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3F2AD25B"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r w:rsidR="00097F56">
        <w:t>2</w:t>
      </w:r>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r w:rsidR="00097F56">
        <w:rPr>
          <w:sz w:val="32"/>
        </w:rPr>
        <w:t>12</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35pt" o:ole="">
            <v:imagedata r:id="rId9" o:title=""/>
          </v:shape>
          <o:OLEObject Type="Embed" ProgID="Word.Picture.8" ShapeID="_x0000_i1025" DrawAspect="Content" ObjectID="_1826894497"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kern w:val="2"/>
          <w:sz w:val="24"/>
          <w:szCs w:val="24"/>
          <w14:ligatures w14:val="standardContextual"/>
        </w:rPr>
      </w:pPr>
      <w:r w:rsidRPr="0018365C">
        <w:fldChar w:fldCharType="begin" w:fldLock="1"/>
      </w:r>
      <w:r w:rsidRPr="0018365C">
        <w:instrText xml:space="preserve"> TOC \o "1-9" </w:instrText>
      </w:r>
      <w:r w:rsidRPr="0018365C">
        <w:fldChar w:fldCharType="separate"/>
      </w:r>
      <w:r w:rsidR="007864A9">
        <w:t>Foreword</w:t>
      </w:r>
      <w:r w:rsidR="007864A9">
        <w:tab/>
      </w:r>
      <w:r w:rsidR="007864A9">
        <w:fldChar w:fldCharType="begin" w:fldLock="1"/>
      </w:r>
      <w:r w:rsidR="007864A9">
        <w:instrText xml:space="preserve"> PAGEREF _Toc209520334 \h </w:instrText>
      </w:r>
      <w:r w:rsidR="007864A9">
        <w:fldChar w:fldCharType="separate"/>
      </w:r>
      <w:r w:rsidR="007864A9">
        <w:t>5</w:t>
      </w:r>
      <w:r w:rsidR="007864A9">
        <w:fldChar w:fldCharType="end"/>
      </w:r>
    </w:p>
    <w:p w14:paraId="3518A85A" w14:textId="124C2A3A" w:rsidR="007864A9" w:rsidRDefault="007864A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_Toc209520335 \h </w:instrText>
      </w:r>
      <w:r>
        <w:fldChar w:fldCharType="separate"/>
      </w:r>
      <w:r>
        <w:t>6</w:t>
      </w:r>
      <w:r>
        <w:fldChar w:fldCharType="end"/>
      </w:r>
    </w:p>
    <w:p w14:paraId="0DFF4E5A" w14:textId="0C40A989" w:rsidR="007864A9" w:rsidRDefault="007864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_Toc209520336 \h </w:instrText>
      </w:r>
      <w:r>
        <w:fldChar w:fldCharType="separate"/>
      </w:r>
      <w:r>
        <w:t>6</w:t>
      </w:r>
      <w:r>
        <w:fldChar w:fldCharType="end"/>
      </w:r>
    </w:p>
    <w:p w14:paraId="166D9B61" w14:textId="5A0984D0" w:rsidR="007864A9" w:rsidRDefault="007864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_Toc209520337 \h </w:instrText>
      </w:r>
      <w:r>
        <w:fldChar w:fldCharType="separate"/>
      </w:r>
      <w:r>
        <w:t>7</w:t>
      </w:r>
      <w:r>
        <w:fldChar w:fldCharType="end"/>
      </w:r>
    </w:p>
    <w:p w14:paraId="05EE9310" w14:textId="3862A378" w:rsidR="007864A9" w:rsidRDefault="007864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_Toc209520338 \h </w:instrText>
      </w:r>
      <w:r>
        <w:fldChar w:fldCharType="separate"/>
      </w:r>
      <w:r>
        <w:t>7</w:t>
      </w:r>
      <w:r>
        <w:fldChar w:fldCharType="end"/>
      </w:r>
    </w:p>
    <w:p w14:paraId="2C8C707B" w14:textId="3AF4AFD0" w:rsidR="007864A9" w:rsidRDefault="007864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_Toc209520339 \h </w:instrText>
      </w:r>
      <w:r>
        <w:fldChar w:fldCharType="separate"/>
      </w:r>
      <w:r>
        <w:t>7</w:t>
      </w:r>
      <w:r>
        <w:fldChar w:fldCharType="end"/>
      </w:r>
    </w:p>
    <w:p w14:paraId="22C3E3D8" w14:textId="7FCA1FE2" w:rsidR="007864A9" w:rsidRDefault="007864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w:t>
      </w:r>
      <w:r>
        <w:rPr>
          <w:lang w:eastAsia="zh-CN"/>
        </w:rPr>
        <w:t xml:space="preserve">ackground </w:t>
      </w:r>
      <w:r>
        <w:t>D</w:t>
      </w:r>
      <w:r>
        <w:rPr>
          <w:lang w:eastAsia="zh-CN"/>
        </w:rPr>
        <w:t xml:space="preserve">ata </w:t>
      </w:r>
      <w:r>
        <w:t>T</w:t>
      </w:r>
      <w:r>
        <w:rPr>
          <w:lang w:eastAsia="zh-CN"/>
        </w:rPr>
        <w:t>ransfer</w:t>
      </w:r>
      <w:r>
        <w:t xml:space="preserve"> Policy Control Service</w:t>
      </w:r>
      <w:r>
        <w:tab/>
      </w:r>
      <w:r>
        <w:fldChar w:fldCharType="begin" w:fldLock="1"/>
      </w:r>
      <w:r>
        <w:instrText xml:space="preserve"> PAGEREF _Toc209520340 \h </w:instrText>
      </w:r>
      <w:r>
        <w:fldChar w:fldCharType="separate"/>
      </w:r>
      <w:r>
        <w:t>8</w:t>
      </w:r>
      <w:r>
        <w:fldChar w:fldCharType="end"/>
      </w:r>
    </w:p>
    <w:p w14:paraId="5008A20B" w14:textId="20E4B0DC" w:rsidR="007864A9" w:rsidRDefault="007864A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_Toc209520341 \h </w:instrText>
      </w:r>
      <w:r>
        <w:fldChar w:fldCharType="separate"/>
      </w:r>
      <w:r>
        <w:t>8</w:t>
      </w:r>
      <w:r>
        <w:fldChar w:fldCharType="end"/>
      </w:r>
    </w:p>
    <w:p w14:paraId="763D7242" w14:textId="3D9BB25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_Toc209520342 \h </w:instrText>
      </w:r>
      <w:r>
        <w:fldChar w:fldCharType="separate"/>
      </w:r>
      <w:r>
        <w:t>8</w:t>
      </w:r>
      <w:r>
        <w:fldChar w:fldCharType="end"/>
      </w:r>
    </w:p>
    <w:p w14:paraId="2E554E41" w14:textId="4B83B7AE" w:rsidR="007864A9" w:rsidRDefault="007864A9">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Service Architecture</w:t>
      </w:r>
      <w:r>
        <w:tab/>
      </w:r>
      <w:r>
        <w:fldChar w:fldCharType="begin" w:fldLock="1"/>
      </w:r>
      <w:r>
        <w:instrText xml:space="preserve"> PAGEREF _Toc209520343 \h </w:instrText>
      </w:r>
      <w:r>
        <w:fldChar w:fldCharType="separate"/>
      </w:r>
      <w:r>
        <w:t>8</w:t>
      </w:r>
      <w:r>
        <w:fldChar w:fldCharType="end"/>
      </w:r>
    </w:p>
    <w:p w14:paraId="19A7EC42" w14:textId="50487382"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1.3</w:t>
      </w:r>
      <w:r>
        <w:rPr>
          <w:rFonts w:asciiTheme="minorHAnsi" w:eastAsiaTheme="minorEastAsia" w:hAnsiTheme="minorHAnsi" w:cstheme="minorBidi"/>
          <w:kern w:val="2"/>
          <w:sz w:val="24"/>
          <w:szCs w:val="24"/>
          <w14:ligatures w14:val="standardContextual"/>
        </w:rPr>
        <w:tab/>
      </w:r>
      <w:r>
        <w:t>Network Functions</w:t>
      </w:r>
      <w:r>
        <w:tab/>
      </w:r>
      <w:r>
        <w:fldChar w:fldCharType="begin" w:fldLock="1"/>
      </w:r>
      <w:r>
        <w:instrText xml:space="preserve"> PAGEREF _Toc209520344 \h </w:instrText>
      </w:r>
      <w:r>
        <w:fldChar w:fldCharType="separate"/>
      </w:r>
      <w:r>
        <w:t>9</w:t>
      </w:r>
      <w:r>
        <w:fldChar w:fldCharType="end"/>
      </w:r>
    </w:p>
    <w:p w14:paraId="5A1F4EE1" w14:textId="149D30B4"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1.3.1</w:t>
      </w:r>
      <w:r>
        <w:rPr>
          <w:rFonts w:asciiTheme="minorHAnsi" w:eastAsiaTheme="minorEastAsia" w:hAnsiTheme="minorHAnsi" w:cstheme="minorBidi"/>
          <w:kern w:val="2"/>
          <w:sz w:val="24"/>
          <w:szCs w:val="24"/>
          <w14:ligatures w14:val="standardContextual"/>
        </w:rPr>
        <w:tab/>
      </w:r>
      <w:r>
        <w:rPr>
          <w:lang w:eastAsia="zh-CN"/>
        </w:rPr>
        <w:t>Policy Control Function (PCF)</w:t>
      </w:r>
      <w:r>
        <w:tab/>
      </w:r>
      <w:r>
        <w:fldChar w:fldCharType="begin" w:fldLock="1"/>
      </w:r>
      <w:r>
        <w:instrText xml:space="preserve"> PAGEREF _Toc209520345 \h </w:instrText>
      </w:r>
      <w:r>
        <w:fldChar w:fldCharType="separate"/>
      </w:r>
      <w:r>
        <w:t>9</w:t>
      </w:r>
      <w:r>
        <w:fldChar w:fldCharType="end"/>
      </w:r>
    </w:p>
    <w:p w14:paraId="7E2202B3" w14:textId="6BE5752F" w:rsidR="007864A9" w:rsidRDefault="007864A9">
      <w:pPr>
        <w:pStyle w:val="TOC4"/>
        <w:rPr>
          <w:rFonts w:asciiTheme="minorHAnsi" w:eastAsiaTheme="minorEastAsia" w:hAnsiTheme="minorHAnsi" w:cstheme="minorBidi"/>
          <w:kern w:val="2"/>
          <w:sz w:val="24"/>
          <w:szCs w:val="24"/>
          <w14:ligatures w14:val="standardContextual"/>
        </w:rPr>
      </w:pPr>
      <w:r>
        <w:t>4.</w:t>
      </w:r>
      <w:r>
        <w:rPr>
          <w:lang w:eastAsia="zh-CN"/>
        </w:rPr>
        <w:t>1.3.2</w:t>
      </w:r>
      <w:r>
        <w:rPr>
          <w:rFonts w:asciiTheme="minorHAnsi" w:eastAsiaTheme="minorEastAsia" w:hAnsiTheme="minorHAnsi" w:cstheme="minorBidi"/>
          <w:kern w:val="2"/>
          <w:sz w:val="24"/>
          <w:szCs w:val="24"/>
          <w14:ligatures w14:val="standardContextual"/>
        </w:rPr>
        <w:tab/>
      </w:r>
      <w:r>
        <w:rPr>
          <w:lang w:eastAsia="zh-CN"/>
        </w:rPr>
        <w:t>NF Service Consumers</w:t>
      </w:r>
      <w:r>
        <w:tab/>
      </w:r>
      <w:r>
        <w:fldChar w:fldCharType="begin" w:fldLock="1"/>
      </w:r>
      <w:r>
        <w:instrText xml:space="preserve"> PAGEREF _Toc209520346 \h </w:instrText>
      </w:r>
      <w:r>
        <w:fldChar w:fldCharType="separate"/>
      </w:r>
      <w:r>
        <w:t>9</w:t>
      </w:r>
      <w:r>
        <w:fldChar w:fldCharType="end"/>
      </w:r>
    </w:p>
    <w:p w14:paraId="79CE7B9E" w14:textId="51AB72A5" w:rsidR="007864A9" w:rsidRDefault="007864A9">
      <w:pPr>
        <w:pStyle w:val="TOC2"/>
        <w:rPr>
          <w:rFonts w:asciiTheme="minorHAnsi" w:eastAsiaTheme="minorEastAsia" w:hAnsiTheme="minorHAnsi" w:cstheme="minorBidi"/>
          <w:kern w:val="2"/>
          <w:sz w:val="24"/>
          <w:szCs w:val="24"/>
          <w14:ligatures w14:val="standardContextual"/>
        </w:rPr>
      </w:pPr>
      <w:r>
        <w:t>4.</w:t>
      </w:r>
      <w:r>
        <w:rPr>
          <w:lang w:eastAsia="zh-CN"/>
        </w:rPr>
        <w:t>2</w:t>
      </w:r>
      <w:r>
        <w:rPr>
          <w:rFonts w:asciiTheme="minorHAnsi" w:eastAsiaTheme="minorEastAsia" w:hAnsiTheme="minorHAnsi" w:cstheme="minorBidi"/>
          <w:kern w:val="2"/>
          <w:sz w:val="24"/>
          <w:szCs w:val="24"/>
          <w14:ligatures w14:val="standardContextual"/>
        </w:rPr>
        <w:tab/>
      </w:r>
      <w:r>
        <w:rPr>
          <w:lang w:eastAsia="zh-CN"/>
        </w:rPr>
        <w:t>Service Operations</w:t>
      </w:r>
      <w:r>
        <w:tab/>
      </w:r>
      <w:r>
        <w:fldChar w:fldCharType="begin" w:fldLock="1"/>
      </w:r>
      <w:r>
        <w:instrText xml:space="preserve"> PAGEREF _Toc209520347 \h </w:instrText>
      </w:r>
      <w:r>
        <w:fldChar w:fldCharType="separate"/>
      </w:r>
      <w:r>
        <w:t>9</w:t>
      </w:r>
      <w:r>
        <w:fldChar w:fldCharType="end"/>
      </w:r>
    </w:p>
    <w:p w14:paraId="01696080" w14:textId="5043A6F8" w:rsidR="007864A9" w:rsidRDefault="007864A9">
      <w:pPr>
        <w:pStyle w:val="TOC3"/>
        <w:rPr>
          <w:rFonts w:asciiTheme="minorHAnsi" w:eastAsiaTheme="minorEastAsia" w:hAnsiTheme="minorHAnsi" w:cstheme="minorBidi"/>
          <w:kern w:val="2"/>
          <w:sz w:val="24"/>
          <w:szCs w:val="24"/>
          <w14:ligatures w14:val="standardContextual"/>
        </w:rPr>
      </w:pPr>
      <w:r>
        <w:t>4.</w:t>
      </w:r>
      <w:r>
        <w:rPr>
          <w:lang w:eastAsia="zh-CN"/>
        </w:rPr>
        <w:t>2</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_Toc209520348 \h </w:instrText>
      </w:r>
      <w:r>
        <w:fldChar w:fldCharType="separate"/>
      </w:r>
      <w:r>
        <w:t>9</w:t>
      </w:r>
      <w:r>
        <w:fldChar w:fldCharType="end"/>
      </w:r>
    </w:p>
    <w:p w14:paraId="42A7CAF8" w14:textId="3A4AE60E" w:rsidR="007864A9" w:rsidRDefault="007864A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Npcf_BDTPolicyControl_Create service operation</w:t>
      </w:r>
      <w:r>
        <w:tab/>
      </w:r>
      <w:r>
        <w:fldChar w:fldCharType="begin" w:fldLock="1"/>
      </w:r>
      <w:r>
        <w:instrText xml:space="preserve"> PAGEREF _Toc209520349 \h </w:instrText>
      </w:r>
      <w:r>
        <w:fldChar w:fldCharType="separate"/>
      </w:r>
      <w:r>
        <w:t>10</w:t>
      </w:r>
      <w:r>
        <w:fldChar w:fldCharType="end"/>
      </w:r>
    </w:p>
    <w:p w14:paraId="3A2255FA" w14:textId="52FE6C12" w:rsidR="007864A9" w:rsidRDefault="007864A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_Toc209520350 \h </w:instrText>
      </w:r>
      <w:r>
        <w:fldChar w:fldCharType="separate"/>
      </w:r>
      <w:r>
        <w:t>10</w:t>
      </w:r>
      <w:r>
        <w:fldChar w:fldCharType="end"/>
      </w:r>
    </w:p>
    <w:p w14:paraId="52491A81" w14:textId="51A36770" w:rsidR="007864A9" w:rsidRDefault="007864A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Creation of a BDT Policy</w:t>
      </w:r>
      <w:r>
        <w:tab/>
      </w:r>
      <w:r>
        <w:fldChar w:fldCharType="begin" w:fldLock="1"/>
      </w:r>
      <w:r>
        <w:instrText xml:space="preserve"> PAGEREF _Toc209520351 \h </w:instrText>
      </w:r>
      <w:r>
        <w:fldChar w:fldCharType="separate"/>
      </w:r>
      <w:r>
        <w:t>10</w:t>
      </w:r>
      <w:r>
        <w:fldChar w:fldCharType="end"/>
      </w:r>
    </w:p>
    <w:p w14:paraId="598ABA07" w14:textId="6ED4F665" w:rsidR="007864A9" w:rsidRDefault="007864A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Npcf_BDTPolicyControl_Update service operation</w:t>
      </w:r>
      <w:r>
        <w:tab/>
      </w:r>
      <w:r>
        <w:fldChar w:fldCharType="begin" w:fldLock="1"/>
      </w:r>
      <w:r>
        <w:instrText xml:space="preserve"> PAGEREF _Toc209520352 \h </w:instrText>
      </w:r>
      <w:r>
        <w:fldChar w:fldCharType="separate"/>
      </w:r>
      <w:r>
        <w:t>12</w:t>
      </w:r>
      <w:r>
        <w:fldChar w:fldCharType="end"/>
      </w:r>
    </w:p>
    <w:p w14:paraId="3A0F7F5A" w14:textId="69638D14" w:rsidR="007864A9" w:rsidRDefault="007864A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_Toc209520353 \h </w:instrText>
      </w:r>
      <w:r>
        <w:fldChar w:fldCharType="separate"/>
      </w:r>
      <w:r>
        <w:t>12</w:t>
      </w:r>
      <w:r>
        <w:fldChar w:fldCharType="end"/>
      </w:r>
    </w:p>
    <w:p w14:paraId="7F956D3E" w14:textId="3E08C7ED" w:rsidR="007864A9" w:rsidRDefault="007864A9">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Indication about selected transfer policy</w:t>
      </w:r>
      <w:r>
        <w:tab/>
      </w:r>
      <w:r>
        <w:fldChar w:fldCharType="begin" w:fldLock="1"/>
      </w:r>
      <w:r>
        <w:instrText xml:space="preserve"> PAGEREF _Toc209520354 \h </w:instrText>
      </w:r>
      <w:r>
        <w:fldChar w:fldCharType="separate"/>
      </w:r>
      <w:r>
        <w:t>12</w:t>
      </w:r>
      <w:r>
        <w:fldChar w:fldCharType="end"/>
      </w:r>
    </w:p>
    <w:p w14:paraId="228CE3A7" w14:textId="51181F9A" w:rsidR="007864A9" w:rsidRDefault="007864A9">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rsidRPr="00BF3B81">
        <w:rPr>
          <w:rFonts w:cs="Arial"/>
        </w:rPr>
        <w:t xml:space="preserve">Modification of </w:t>
      </w:r>
      <w:r>
        <w:t>BDT warning notification request indication</w:t>
      </w:r>
      <w:r>
        <w:tab/>
      </w:r>
      <w:r>
        <w:fldChar w:fldCharType="begin" w:fldLock="1"/>
      </w:r>
      <w:r>
        <w:instrText xml:space="preserve"> PAGEREF _Toc209520355 \h </w:instrText>
      </w:r>
      <w:r>
        <w:fldChar w:fldCharType="separate"/>
      </w:r>
      <w:r>
        <w:t>13</w:t>
      </w:r>
      <w:r>
        <w:fldChar w:fldCharType="end"/>
      </w:r>
    </w:p>
    <w:p w14:paraId="12064886" w14:textId="6992512C" w:rsidR="007864A9" w:rsidRDefault="007864A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Npcf_BDTPolicyControl_Notify service operation</w:t>
      </w:r>
      <w:r>
        <w:tab/>
      </w:r>
      <w:r>
        <w:fldChar w:fldCharType="begin" w:fldLock="1"/>
      </w:r>
      <w:r>
        <w:instrText xml:space="preserve"> PAGEREF _Toc209520356 \h </w:instrText>
      </w:r>
      <w:r>
        <w:fldChar w:fldCharType="separate"/>
      </w:r>
      <w:r>
        <w:t>13</w:t>
      </w:r>
      <w:r>
        <w:fldChar w:fldCharType="end"/>
      </w:r>
    </w:p>
    <w:p w14:paraId="161901C4" w14:textId="2D40CFDC" w:rsidR="007864A9" w:rsidRDefault="007864A9">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_Toc209520357 \h </w:instrText>
      </w:r>
      <w:r>
        <w:fldChar w:fldCharType="separate"/>
      </w:r>
      <w:r>
        <w:t>13</w:t>
      </w:r>
      <w:r>
        <w:fldChar w:fldCharType="end"/>
      </w:r>
    </w:p>
    <w:p w14:paraId="586581CF" w14:textId="175717DD" w:rsidR="007864A9" w:rsidRDefault="007864A9">
      <w:pPr>
        <w:pStyle w:val="TOC4"/>
        <w:rPr>
          <w:rFonts w:asciiTheme="minorHAnsi" w:eastAsiaTheme="minorEastAsia" w:hAnsiTheme="minorHAnsi" w:cstheme="minorBidi"/>
          <w:kern w:val="2"/>
          <w:sz w:val="24"/>
          <w:szCs w:val="24"/>
          <w14:ligatures w14:val="standardContextual"/>
        </w:rPr>
      </w:pPr>
      <w:r>
        <w:t>4.2.4.2</w:t>
      </w:r>
      <w:r>
        <w:rPr>
          <w:rFonts w:asciiTheme="minorHAnsi" w:eastAsiaTheme="minorEastAsia" w:hAnsiTheme="minorHAnsi" w:cstheme="minorBidi"/>
          <w:kern w:val="2"/>
          <w:sz w:val="24"/>
          <w:szCs w:val="24"/>
          <w14:ligatures w14:val="standardContextual"/>
        </w:rPr>
        <w:tab/>
      </w:r>
      <w:r>
        <w:t>Sending the BDT warning notification</w:t>
      </w:r>
      <w:r>
        <w:tab/>
      </w:r>
      <w:r>
        <w:fldChar w:fldCharType="begin" w:fldLock="1"/>
      </w:r>
      <w:r>
        <w:instrText xml:space="preserve"> PAGEREF _Toc209520358 \h </w:instrText>
      </w:r>
      <w:r>
        <w:fldChar w:fldCharType="separate"/>
      </w:r>
      <w:r>
        <w:t>14</w:t>
      </w:r>
      <w:r>
        <w:fldChar w:fldCharType="end"/>
      </w:r>
    </w:p>
    <w:p w14:paraId="4931D896" w14:textId="107043AB" w:rsidR="007864A9" w:rsidRDefault="007864A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API</w:t>
      </w:r>
      <w:r>
        <w:tab/>
      </w:r>
      <w:r>
        <w:fldChar w:fldCharType="begin" w:fldLock="1"/>
      </w:r>
      <w:r>
        <w:instrText xml:space="preserve"> PAGEREF _Toc209520359 \h </w:instrText>
      </w:r>
      <w:r>
        <w:fldChar w:fldCharType="separate"/>
      </w:r>
      <w:r>
        <w:t>15</w:t>
      </w:r>
      <w:r>
        <w:fldChar w:fldCharType="end"/>
      </w:r>
    </w:p>
    <w:p w14:paraId="184ECC09" w14:textId="72956EDF" w:rsidR="007864A9" w:rsidRDefault="007864A9">
      <w:pPr>
        <w:pStyle w:val="TOC2"/>
        <w:rPr>
          <w:rFonts w:asciiTheme="minorHAnsi" w:eastAsiaTheme="minorEastAsia" w:hAnsiTheme="minorHAnsi" w:cstheme="minorBidi"/>
          <w:kern w:val="2"/>
          <w:sz w:val="24"/>
          <w:szCs w:val="24"/>
          <w14:ligatures w14:val="standardContextual"/>
        </w:rPr>
      </w:pPr>
      <w:r>
        <w:rPr>
          <w:lang w:eastAsia="zh-CN"/>
        </w:rPr>
        <w:t>5</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_Toc209520360 \h </w:instrText>
      </w:r>
      <w:r>
        <w:fldChar w:fldCharType="separate"/>
      </w:r>
      <w:r>
        <w:t>15</w:t>
      </w:r>
      <w:r>
        <w:fldChar w:fldCharType="end"/>
      </w:r>
    </w:p>
    <w:p w14:paraId="21F62B12" w14:textId="36C855E8" w:rsidR="007864A9" w:rsidRDefault="007864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Usage of HTTP</w:t>
      </w:r>
      <w:r>
        <w:tab/>
      </w:r>
      <w:r>
        <w:fldChar w:fldCharType="begin" w:fldLock="1"/>
      </w:r>
      <w:r>
        <w:instrText xml:space="preserve"> PAGEREF _Toc209520361 \h </w:instrText>
      </w:r>
      <w:r>
        <w:fldChar w:fldCharType="separate"/>
      </w:r>
      <w:r>
        <w:t>15</w:t>
      </w:r>
      <w:r>
        <w:fldChar w:fldCharType="end"/>
      </w:r>
    </w:p>
    <w:p w14:paraId="7BDF150C" w14:textId="635628FD" w:rsidR="007864A9" w:rsidRDefault="007864A9">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_Toc209520362 \h </w:instrText>
      </w:r>
      <w:r>
        <w:fldChar w:fldCharType="separate"/>
      </w:r>
      <w:r>
        <w:t>15</w:t>
      </w:r>
      <w:r>
        <w:fldChar w:fldCharType="end"/>
      </w:r>
    </w:p>
    <w:p w14:paraId="38376073" w14:textId="7CFDF9C4" w:rsidR="007864A9" w:rsidRDefault="007864A9">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HTTP standard headers</w:t>
      </w:r>
      <w:r>
        <w:tab/>
      </w:r>
      <w:r>
        <w:fldChar w:fldCharType="begin" w:fldLock="1"/>
      </w:r>
      <w:r>
        <w:instrText xml:space="preserve"> PAGEREF _Toc209520363 \h </w:instrText>
      </w:r>
      <w:r>
        <w:fldChar w:fldCharType="separate"/>
      </w:r>
      <w:r>
        <w:t>15</w:t>
      </w:r>
      <w:r>
        <w:fldChar w:fldCharType="end"/>
      </w:r>
    </w:p>
    <w:p w14:paraId="3F7BF59E" w14:textId="2C998565" w:rsidR="007864A9" w:rsidRDefault="007864A9">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_Toc209520364 \h </w:instrText>
      </w:r>
      <w:r>
        <w:fldChar w:fldCharType="separate"/>
      </w:r>
      <w:r>
        <w:t>15</w:t>
      </w:r>
      <w:r>
        <w:fldChar w:fldCharType="end"/>
      </w:r>
    </w:p>
    <w:p w14:paraId="118A8013" w14:textId="307162F8" w:rsidR="007864A9" w:rsidRDefault="007864A9">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Content type</w:t>
      </w:r>
      <w:r>
        <w:tab/>
      </w:r>
      <w:r>
        <w:fldChar w:fldCharType="begin" w:fldLock="1"/>
      </w:r>
      <w:r>
        <w:instrText xml:space="preserve"> PAGEREF _Toc209520365 \h </w:instrText>
      </w:r>
      <w:r>
        <w:fldChar w:fldCharType="separate"/>
      </w:r>
      <w:r>
        <w:t>16</w:t>
      </w:r>
      <w:r>
        <w:fldChar w:fldCharType="end"/>
      </w:r>
    </w:p>
    <w:p w14:paraId="09600BEF" w14:textId="45308B5E" w:rsidR="007864A9" w:rsidRDefault="007864A9">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HTTP custom headers</w:t>
      </w:r>
      <w:r>
        <w:tab/>
      </w:r>
      <w:r>
        <w:fldChar w:fldCharType="begin" w:fldLock="1"/>
      </w:r>
      <w:r>
        <w:instrText xml:space="preserve"> PAGEREF _Toc209520366 \h </w:instrText>
      </w:r>
      <w:r>
        <w:fldChar w:fldCharType="separate"/>
      </w:r>
      <w:r>
        <w:t>16</w:t>
      </w:r>
      <w:r>
        <w:fldChar w:fldCharType="end"/>
      </w:r>
    </w:p>
    <w:p w14:paraId="44B677B0" w14:textId="51825978" w:rsidR="007864A9" w:rsidRDefault="007864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_Toc209520367 \h </w:instrText>
      </w:r>
      <w:r>
        <w:fldChar w:fldCharType="separate"/>
      </w:r>
      <w:r>
        <w:t>16</w:t>
      </w:r>
      <w:r>
        <w:fldChar w:fldCharType="end"/>
      </w:r>
    </w:p>
    <w:p w14:paraId="271A66B1" w14:textId="2E1AD20B" w:rsidR="007864A9" w:rsidRDefault="007864A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_Toc209520368 \h </w:instrText>
      </w:r>
      <w:r>
        <w:fldChar w:fldCharType="separate"/>
      </w:r>
      <w:r>
        <w:t>16</w:t>
      </w:r>
      <w:r>
        <w:fldChar w:fldCharType="end"/>
      </w:r>
    </w:p>
    <w:p w14:paraId="3AE26047" w14:textId="451BE023" w:rsidR="007864A9" w:rsidRDefault="007864A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Resource: BDT policies (Collection)</w:t>
      </w:r>
      <w:r>
        <w:tab/>
      </w:r>
      <w:r>
        <w:fldChar w:fldCharType="begin" w:fldLock="1"/>
      </w:r>
      <w:r>
        <w:instrText xml:space="preserve"> PAGEREF _Toc209520369 \h </w:instrText>
      </w:r>
      <w:r>
        <w:fldChar w:fldCharType="separate"/>
      </w:r>
      <w:r>
        <w:t>17</w:t>
      </w:r>
      <w:r>
        <w:fldChar w:fldCharType="end"/>
      </w:r>
    </w:p>
    <w:p w14:paraId="199464AE" w14:textId="182E69C2" w:rsidR="007864A9" w:rsidRDefault="007864A9">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_Toc209520370 \h </w:instrText>
      </w:r>
      <w:r>
        <w:fldChar w:fldCharType="separate"/>
      </w:r>
      <w:r>
        <w:t>17</w:t>
      </w:r>
      <w:r>
        <w:fldChar w:fldCharType="end"/>
      </w:r>
    </w:p>
    <w:p w14:paraId="6CE7155D" w14:textId="47ECB222" w:rsidR="007864A9" w:rsidRDefault="007864A9">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_Toc209520371 \h </w:instrText>
      </w:r>
      <w:r>
        <w:fldChar w:fldCharType="separate"/>
      </w:r>
      <w:r>
        <w:t>17</w:t>
      </w:r>
      <w:r>
        <w:fldChar w:fldCharType="end"/>
      </w:r>
    </w:p>
    <w:p w14:paraId="782B8CCA" w14:textId="228D010B" w:rsidR="007864A9" w:rsidRDefault="007864A9">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_Toc209520372 \h </w:instrText>
      </w:r>
      <w:r>
        <w:fldChar w:fldCharType="separate"/>
      </w:r>
      <w:r>
        <w:t>17</w:t>
      </w:r>
      <w:r>
        <w:fldChar w:fldCharType="end"/>
      </w:r>
    </w:p>
    <w:p w14:paraId="39C512E6" w14:textId="0A151099" w:rsidR="007864A9" w:rsidRDefault="007864A9">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_Toc209520373 \h </w:instrText>
      </w:r>
      <w:r>
        <w:fldChar w:fldCharType="separate"/>
      </w:r>
      <w:r>
        <w:t>17</w:t>
      </w:r>
      <w:r>
        <w:fldChar w:fldCharType="end"/>
      </w:r>
    </w:p>
    <w:p w14:paraId="5872E296" w14:textId="28FDD596" w:rsidR="007864A9" w:rsidRDefault="007864A9">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_Toc209520374 \h </w:instrText>
      </w:r>
      <w:r>
        <w:fldChar w:fldCharType="separate"/>
      </w:r>
      <w:r>
        <w:t>18</w:t>
      </w:r>
      <w:r>
        <w:fldChar w:fldCharType="end"/>
      </w:r>
    </w:p>
    <w:p w14:paraId="4A6B76F3" w14:textId="355ED647" w:rsidR="007864A9" w:rsidRDefault="007864A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Resource: Individual BDT policy (Document)</w:t>
      </w:r>
      <w:r>
        <w:tab/>
      </w:r>
      <w:r>
        <w:fldChar w:fldCharType="begin" w:fldLock="1"/>
      </w:r>
      <w:r>
        <w:instrText xml:space="preserve"> PAGEREF _Toc209520375 \h </w:instrText>
      </w:r>
      <w:r>
        <w:fldChar w:fldCharType="separate"/>
      </w:r>
      <w:r>
        <w:t>18</w:t>
      </w:r>
      <w:r>
        <w:fldChar w:fldCharType="end"/>
      </w:r>
    </w:p>
    <w:p w14:paraId="17BF15AE" w14:textId="023CE3B8" w:rsidR="007864A9" w:rsidRDefault="007864A9">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_Toc209520376 \h </w:instrText>
      </w:r>
      <w:r>
        <w:fldChar w:fldCharType="separate"/>
      </w:r>
      <w:r>
        <w:t>18</w:t>
      </w:r>
      <w:r>
        <w:fldChar w:fldCharType="end"/>
      </w:r>
    </w:p>
    <w:p w14:paraId="18AF800B" w14:textId="07D9A991" w:rsidR="007864A9" w:rsidRDefault="007864A9">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_Toc209520377 \h </w:instrText>
      </w:r>
      <w:r>
        <w:fldChar w:fldCharType="separate"/>
      </w:r>
      <w:r>
        <w:t>18</w:t>
      </w:r>
      <w:r>
        <w:fldChar w:fldCharType="end"/>
      </w:r>
    </w:p>
    <w:p w14:paraId="1FCFD295" w14:textId="06FD808C" w:rsidR="007864A9" w:rsidRDefault="007864A9">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_Toc209520378 \h </w:instrText>
      </w:r>
      <w:r>
        <w:fldChar w:fldCharType="separate"/>
      </w:r>
      <w:r>
        <w:t>18</w:t>
      </w:r>
      <w:r>
        <w:fldChar w:fldCharType="end"/>
      </w:r>
    </w:p>
    <w:p w14:paraId="02CE5488" w14:textId="1D4E4CEA" w:rsidR="007864A9" w:rsidRDefault="007864A9">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GET</w:t>
      </w:r>
      <w:r>
        <w:tab/>
      </w:r>
      <w:r>
        <w:fldChar w:fldCharType="begin" w:fldLock="1"/>
      </w:r>
      <w:r>
        <w:instrText xml:space="preserve"> PAGEREF _Toc209520379 \h </w:instrText>
      </w:r>
      <w:r>
        <w:fldChar w:fldCharType="separate"/>
      </w:r>
      <w:r>
        <w:t>18</w:t>
      </w:r>
      <w:r>
        <w:fldChar w:fldCharType="end"/>
      </w:r>
    </w:p>
    <w:p w14:paraId="408D93F0" w14:textId="17890253" w:rsidR="007864A9" w:rsidRDefault="007864A9">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PATCH</w:t>
      </w:r>
      <w:r>
        <w:tab/>
      </w:r>
      <w:r>
        <w:fldChar w:fldCharType="begin" w:fldLock="1"/>
      </w:r>
      <w:r>
        <w:instrText xml:space="preserve"> PAGEREF _Toc209520380 \h </w:instrText>
      </w:r>
      <w:r>
        <w:fldChar w:fldCharType="separate"/>
      </w:r>
      <w:r>
        <w:t>19</w:t>
      </w:r>
      <w:r>
        <w:fldChar w:fldCharType="end"/>
      </w:r>
    </w:p>
    <w:p w14:paraId="12713050" w14:textId="4F73A4EA" w:rsidR="007864A9" w:rsidRDefault="007864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_Toc209520381 \h </w:instrText>
      </w:r>
      <w:r>
        <w:fldChar w:fldCharType="separate"/>
      </w:r>
      <w:r>
        <w:t>20</w:t>
      </w:r>
      <w:r>
        <w:fldChar w:fldCharType="end"/>
      </w:r>
    </w:p>
    <w:p w14:paraId="1B573A8A" w14:textId="3927FA5D" w:rsidR="007864A9" w:rsidRDefault="007864A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_Toc209520382 \h </w:instrText>
      </w:r>
      <w:r>
        <w:fldChar w:fldCharType="separate"/>
      </w:r>
      <w:r>
        <w:t>20</w:t>
      </w:r>
      <w:r>
        <w:fldChar w:fldCharType="end"/>
      </w:r>
    </w:p>
    <w:p w14:paraId="7C6D92ED" w14:textId="5588F35E" w:rsidR="007864A9" w:rsidRDefault="007864A9">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_Toc209520383 \h </w:instrText>
      </w:r>
      <w:r>
        <w:fldChar w:fldCharType="separate"/>
      </w:r>
      <w:r>
        <w:t>20</w:t>
      </w:r>
      <w:r>
        <w:fldChar w:fldCharType="end"/>
      </w:r>
    </w:p>
    <w:p w14:paraId="12AA834A" w14:textId="06ADBF34" w:rsidR="007864A9" w:rsidRDefault="007864A9">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BDT Notification</w:t>
      </w:r>
      <w:r>
        <w:tab/>
      </w:r>
      <w:r>
        <w:fldChar w:fldCharType="begin" w:fldLock="1"/>
      </w:r>
      <w:r>
        <w:instrText xml:space="preserve"> PAGEREF _Toc209520384 \h </w:instrText>
      </w:r>
      <w:r>
        <w:fldChar w:fldCharType="separate"/>
      </w:r>
      <w:r>
        <w:t>21</w:t>
      </w:r>
      <w:r>
        <w:fldChar w:fldCharType="end"/>
      </w:r>
    </w:p>
    <w:p w14:paraId="327B64A8" w14:textId="021BF6E7" w:rsidR="007864A9" w:rsidRDefault="007864A9">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_Toc209520385 \h </w:instrText>
      </w:r>
      <w:r>
        <w:fldChar w:fldCharType="separate"/>
      </w:r>
      <w:r>
        <w:t>21</w:t>
      </w:r>
      <w:r>
        <w:fldChar w:fldCharType="end"/>
      </w:r>
    </w:p>
    <w:p w14:paraId="42D15267" w14:textId="59741563" w:rsidR="007864A9" w:rsidRDefault="007864A9">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_Toc209520386 \h </w:instrText>
      </w:r>
      <w:r>
        <w:fldChar w:fldCharType="separate"/>
      </w:r>
      <w:r>
        <w:t>21</w:t>
      </w:r>
      <w:r>
        <w:fldChar w:fldCharType="end"/>
      </w:r>
    </w:p>
    <w:p w14:paraId="73531D4B" w14:textId="2E9F390B" w:rsidR="007864A9" w:rsidRDefault="007864A9">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_Toc209520387 \h </w:instrText>
      </w:r>
      <w:r>
        <w:fldChar w:fldCharType="separate"/>
      </w:r>
      <w:r>
        <w:t>21</w:t>
      </w:r>
      <w:r>
        <w:fldChar w:fldCharType="end"/>
      </w:r>
    </w:p>
    <w:p w14:paraId="5697CB51" w14:textId="44781205" w:rsidR="007864A9" w:rsidRDefault="007864A9">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POST</w:t>
      </w:r>
      <w:r>
        <w:tab/>
      </w:r>
      <w:r>
        <w:fldChar w:fldCharType="begin" w:fldLock="1"/>
      </w:r>
      <w:r>
        <w:instrText xml:space="preserve"> PAGEREF _Toc209520388 \h </w:instrText>
      </w:r>
      <w:r>
        <w:fldChar w:fldCharType="separate"/>
      </w:r>
      <w:r>
        <w:t>21</w:t>
      </w:r>
      <w:r>
        <w:fldChar w:fldCharType="end"/>
      </w:r>
    </w:p>
    <w:p w14:paraId="185FD30C" w14:textId="4831C327" w:rsidR="007864A9" w:rsidRDefault="007864A9">
      <w:pPr>
        <w:pStyle w:val="TOC2"/>
        <w:rPr>
          <w:rFonts w:asciiTheme="minorHAnsi" w:eastAsiaTheme="minorEastAsia" w:hAnsiTheme="minorHAnsi" w:cstheme="minorBidi"/>
          <w:kern w:val="2"/>
          <w:sz w:val="24"/>
          <w:szCs w:val="24"/>
          <w14:ligatures w14:val="standardContextual"/>
        </w:rPr>
      </w:pPr>
      <w:r>
        <w:lastRenderedPageBreak/>
        <w:t>5.6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_Toc209520389 \h </w:instrText>
      </w:r>
      <w:r>
        <w:fldChar w:fldCharType="separate"/>
      </w:r>
      <w:r>
        <w:t>22</w:t>
      </w:r>
      <w:r>
        <w:fldChar w:fldCharType="end"/>
      </w:r>
    </w:p>
    <w:p w14:paraId="2F302710" w14:textId="213898CC" w:rsidR="007864A9" w:rsidRDefault="007864A9">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_Toc209520390 \h </w:instrText>
      </w:r>
      <w:r>
        <w:fldChar w:fldCharType="separate"/>
      </w:r>
      <w:r>
        <w:t>22</w:t>
      </w:r>
      <w:r>
        <w:fldChar w:fldCharType="end"/>
      </w:r>
    </w:p>
    <w:p w14:paraId="65575106" w14:textId="2CC92944" w:rsidR="007864A9" w:rsidRDefault="007864A9">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_Toc209520391 \h </w:instrText>
      </w:r>
      <w:r>
        <w:fldChar w:fldCharType="separate"/>
      </w:r>
      <w:r>
        <w:t>23</w:t>
      </w:r>
      <w:r>
        <w:fldChar w:fldCharType="end"/>
      </w:r>
    </w:p>
    <w:p w14:paraId="61CC4691" w14:textId="22CDB230" w:rsidR="007864A9" w:rsidRDefault="007864A9">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_Toc209520392 \h </w:instrText>
      </w:r>
      <w:r>
        <w:fldChar w:fldCharType="separate"/>
      </w:r>
      <w:r>
        <w:t>23</w:t>
      </w:r>
      <w:r>
        <w:fldChar w:fldCharType="end"/>
      </w:r>
    </w:p>
    <w:p w14:paraId="74BC1E63" w14:textId="64406C43" w:rsidR="007864A9" w:rsidRDefault="007864A9">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Type BdtPolicy</w:t>
      </w:r>
      <w:r>
        <w:tab/>
      </w:r>
      <w:r>
        <w:fldChar w:fldCharType="begin" w:fldLock="1"/>
      </w:r>
      <w:r>
        <w:instrText xml:space="preserve"> PAGEREF _Toc209520393 \h </w:instrText>
      </w:r>
      <w:r>
        <w:fldChar w:fldCharType="separate"/>
      </w:r>
      <w:r>
        <w:t>24</w:t>
      </w:r>
      <w:r>
        <w:fldChar w:fldCharType="end"/>
      </w:r>
    </w:p>
    <w:p w14:paraId="6FE6A383" w14:textId="366FE9A3" w:rsidR="007864A9" w:rsidRDefault="007864A9">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Type BdtReqData</w:t>
      </w:r>
      <w:r>
        <w:tab/>
      </w:r>
      <w:r>
        <w:fldChar w:fldCharType="begin" w:fldLock="1"/>
      </w:r>
      <w:r>
        <w:instrText xml:space="preserve"> PAGEREF _Toc209520394 \h </w:instrText>
      </w:r>
      <w:r>
        <w:fldChar w:fldCharType="separate"/>
      </w:r>
      <w:r>
        <w:t>25</w:t>
      </w:r>
      <w:r>
        <w:fldChar w:fldCharType="end"/>
      </w:r>
    </w:p>
    <w:p w14:paraId="7E1BD9FD" w14:textId="32FE32A8" w:rsidR="007864A9" w:rsidRDefault="007864A9">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Type BdtPolicyData</w:t>
      </w:r>
      <w:r>
        <w:tab/>
      </w:r>
      <w:r>
        <w:fldChar w:fldCharType="begin" w:fldLock="1"/>
      </w:r>
      <w:r>
        <w:instrText xml:space="preserve"> PAGEREF _Toc209520395 \h </w:instrText>
      </w:r>
      <w:r>
        <w:fldChar w:fldCharType="separate"/>
      </w:r>
      <w:r>
        <w:t>27</w:t>
      </w:r>
      <w:r>
        <w:fldChar w:fldCharType="end"/>
      </w:r>
    </w:p>
    <w:p w14:paraId="0D86B36D" w14:textId="1EA9B4F6" w:rsidR="007864A9" w:rsidRDefault="007864A9">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Type TransferPolicy</w:t>
      </w:r>
      <w:r>
        <w:tab/>
      </w:r>
      <w:r>
        <w:fldChar w:fldCharType="begin" w:fldLock="1"/>
      </w:r>
      <w:r>
        <w:instrText xml:space="preserve"> PAGEREF _Toc209520396 \h </w:instrText>
      </w:r>
      <w:r>
        <w:fldChar w:fldCharType="separate"/>
      </w:r>
      <w:r>
        <w:t>28</w:t>
      </w:r>
      <w:r>
        <w:fldChar w:fldCharType="end"/>
      </w:r>
    </w:p>
    <w:p w14:paraId="039E2176" w14:textId="05A75AFC" w:rsidR="007864A9" w:rsidRDefault="007864A9">
      <w:pPr>
        <w:pStyle w:val="TOC4"/>
        <w:rPr>
          <w:rFonts w:asciiTheme="minorHAnsi" w:eastAsiaTheme="minorEastAsia" w:hAnsiTheme="minorHAnsi" w:cstheme="minorBidi"/>
          <w:kern w:val="2"/>
          <w:sz w:val="24"/>
          <w:szCs w:val="24"/>
          <w14:ligatures w14:val="standardContextual"/>
        </w:rPr>
      </w:pPr>
      <w:r>
        <w:t>5.6.2.6</w:t>
      </w:r>
      <w:r>
        <w:rPr>
          <w:rFonts w:asciiTheme="minorHAnsi" w:eastAsiaTheme="minorEastAsia" w:hAnsiTheme="minorHAnsi" w:cstheme="minorBidi"/>
          <w:kern w:val="2"/>
          <w:sz w:val="24"/>
          <w:szCs w:val="24"/>
          <w14:ligatures w14:val="standardContextual"/>
        </w:rPr>
        <w:tab/>
      </w:r>
      <w:r>
        <w:t>Type BdtPolicyDataPatch</w:t>
      </w:r>
      <w:r>
        <w:tab/>
      </w:r>
      <w:r>
        <w:fldChar w:fldCharType="begin" w:fldLock="1"/>
      </w:r>
      <w:r>
        <w:instrText xml:space="preserve"> PAGEREF _Toc209520397 \h </w:instrText>
      </w:r>
      <w:r>
        <w:fldChar w:fldCharType="separate"/>
      </w:r>
      <w:r>
        <w:t>28</w:t>
      </w:r>
      <w:r>
        <w:fldChar w:fldCharType="end"/>
      </w:r>
    </w:p>
    <w:p w14:paraId="64765C92" w14:textId="1B103D72" w:rsidR="007864A9" w:rsidRDefault="007864A9">
      <w:pPr>
        <w:pStyle w:val="TOC4"/>
        <w:rPr>
          <w:rFonts w:asciiTheme="minorHAnsi" w:eastAsiaTheme="minorEastAsia" w:hAnsiTheme="minorHAnsi" w:cstheme="minorBidi"/>
          <w:kern w:val="2"/>
          <w:sz w:val="24"/>
          <w:szCs w:val="24"/>
          <w14:ligatures w14:val="standardContextual"/>
        </w:rPr>
      </w:pPr>
      <w:r>
        <w:t>5.6.2.7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_Toc209520398 \h </w:instrText>
      </w:r>
      <w:r>
        <w:fldChar w:fldCharType="separate"/>
      </w:r>
      <w:r>
        <w:t>28</w:t>
      </w:r>
      <w:r>
        <w:fldChar w:fldCharType="end"/>
      </w:r>
    </w:p>
    <w:p w14:paraId="2BCA296D" w14:textId="20CFD402" w:rsidR="007864A9" w:rsidRDefault="007864A9">
      <w:pPr>
        <w:pStyle w:val="TOC4"/>
        <w:rPr>
          <w:rFonts w:asciiTheme="minorHAnsi" w:eastAsiaTheme="minorEastAsia" w:hAnsiTheme="minorHAnsi" w:cstheme="minorBidi"/>
          <w:kern w:val="2"/>
          <w:sz w:val="24"/>
          <w:szCs w:val="24"/>
          <w14:ligatures w14:val="standardContextual"/>
        </w:rPr>
      </w:pPr>
      <w:r>
        <w:t>5.6.2.8</w:t>
      </w:r>
      <w:r>
        <w:rPr>
          <w:rFonts w:asciiTheme="minorHAnsi" w:eastAsiaTheme="minorEastAsia" w:hAnsiTheme="minorHAnsi" w:cstheme="minorBidi"/>
          <w:kern w:val="2"/>
          <w:sz w:val="24"/>
          <w:szCs w:val="24"/>
          <w14:ligatures w14:val="standardContextual"/>
        </w:rPr>
        <w:tab/>
      </w:r>
      <w:r>
        <w:t>Type NetworkAreaInfo</w:t>
      </w:r>
      <w:r>
        <w:tab/>
      </w:r>
      <w:r>
        <w:fldChar w:fldCharType="begin" w:fldLock="1"/>
      </w:r>
      <w:r>
        <w:instrText xml:space="preserve"> PAGEREF _Toc209520399 \h </w:instrText>
      </w:r>
      <w:r>
        <w:fldChar w:fldCharType="separate"/>
      </w:r>
      <w:r>
        <w:t>28</w:t>
      </w:r>
      <w:r>
        <w:fldChar w:fldCharType="end"/>
      </w:r>
    </w:p>
    <w:p w14:paraId="05A41304" w14:textId="3F2DE625" w:rsidR="007864A9" w:rsidRDefault="007864A9">
      <w:pPr>
        <w:pStyle w:val="TOC4"/>
        <w:rPr>
          <w:rFonts w:asciiTheme="minorHAnsi" w:eastAsiaTheme="minorEastAsia" w:hAnsiTheme="minorHAnsi" w:cstheme="minorBidi"/>
          <w:kern w:val="2"/>
          <w:sz w:val="24"/>
          <w:szCs w:val="24"/>
          <w14:ligatures w14:val="standardContextual"/>
        </w:rPr>
      </w:pPr>
      <w:r>
        <w:t>5.6.2.9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_Toc209520400 \h </w:instrText>
      </w:r>
      <w:r>
        <w:fldChar w:fldCharType="separate"/>
      </w:r>
      <w:r>
        <w:t>29</w:t>
      </w:r>
      <w:r>
        <w:fldChar w:fldCharType="end"/>
      </w:r>
    </w:p>
    <w:p w14:paraId="027A40D2" w14:textId="4231B320" w:rsidR="007864A9" w:rsidRDefault="007864A9">
      <w:pPr>
        <w:pStyle w:val="TOC4"/>
        <w:rPr>
          <w:rFonts w:asciiTheme="minorHAnsi" w:eastAsiaTheme="minorEastAsia" w:hAnsiTheme="minorHAnsi" w:cstheme="minorBidi"/>
          <w:kern w:val="2"/>
          <w:sz w:val="24"/>
          <w:szCs w:val="24"/>
          <w14:ligatures w14:val="standardContextual"/>
        </w:rPr>
      </w:pPr>
      <w:r>
        <w:t>5.6.2.10</w:t>
      </w:r>
      <w:r>
        <w:rPr>
          <w:rFonts w:asciiTheme="minorHAnsi" w:eastAsiaTheme="minorEastAsia" w:hAnsiTheme="minorHAnsi" w:cstheme="minorBidi"/>
          <w:kern w:val="2"/>
          <w:sz w:val="24"/>
          <w:szCs w:val="24"/>
          <w14:ligatures w14:val="standardContextual"/>
        </w:rPr>
        <w:tab/>
      </w:r>
      <w:r>
        <w:t>Type Notification</w:t>
      </w:r>
      <w:r>
        <w:tab/>
      </w:r>
      <w:r>
        <w:fldChar w:fldCharType="begin" w:fldLock="1"/>
      </w:r>
      <w:r>
        <w:instrText xml:space="preserve"> PAGEREF _Toc209520401 \h </w:instrText>
      </w:r>
      <w:r>
        <w:fldChar w:fldCharType="separate"/>
      </w:r>
      <w:r>
        <w:t>29</w:t>
      </w:r>
      <w:r>
        <w:fldChar w:fldCharType="end"/>
      </w:r>
    </w:p>
    <w:p w14:paraId="27156CE4" w14:textId="4374C275" w:rsidR="007864A9" w:rsidRDefault="007864A9">
      <w:pPr>
        <w:pStyle w:val="TOC4"/>
        <w:rPr>
          <w:rFonts w:asciiTheme="minorHAnsi" w:eastAsiaTheme="minorEastAsia" w:hAnsiTheme="minorHAnsi" w:cstheme="minorBidi"/>
          <w:kern w:val="2"/>
          <w:sz w:val="24"/>
          <w:szCs w:val="24"/>
          <w14:ligatures w14:val="standardContextual"/>
        </w:rPr>
      </w:pPr>
      <w:r>
        <w:t>5.6.2.11</w:t>
      </w:r>
      <w:r>
        <w:rPr>
          <w:rFonts w:asciiTheme="minorHAnsi" w:eastAsiaTheme="minorEastAsia" w:hAnsiTheme="minorHAnsi" w:cstheme="minorBidi"/>
          <w:kern w:val="2"/>
          <w:sz w:val="24"/>
          <w:szCs w:val="24"/>
          <w14:ligatures w14:val="standardContextual"/>
        </w:rPr>
        <w:tab/>
      </w:r>
      <w:r>
        <w:t>Type PatchBdtPolicy</w:t>
      </w:r>
      <w:r>
        <w:tab/>
      </w:r>
      <w:r>
        <w:fldChar w:fldCharType="begin" w:fldLock="1"/>
      </w:r>
      <w:r>
        <w:instrText xml:space="preserve"> PAGEREF _Toc209520402 \h </w:instrText>
      </w:r>
      <w:r>
        <w:fldChar w:fldCharType="separate"/>
      </w:r>
      <w:r>
        <w:t>29</w:t>
      </w:r>
      <w:r>
        <w:fldChar w:fldCharType="end"/>
      </w:r>
    </w:p>
    <w:p w14:paraId="7BFF2DEF" w14:textId="60BB2073" w:rsidR="007864A9" w:rsidRDefault="007864A9">
      <w:pPr>
        <w:pStyle w:val="TOC4"/>
        <w:rPr>
          <w:rFonts w:asciiTheme="minorHAnsi" w:eastAsiaTheme="minorEastAsia" w:hAnsiTheme="minorHAnsi" w:cstheme="minorBidi"/>
          <w:kern w:val="2"/>
          <w:sz w:val="24"/>
          <w:szCs w:val="24"/>
          <w14:ligatures w14:val="standardContextual"/>
        </w:rPr>
      </w:pPr>
      <w:r>
        <w:t>5.6.2.12</w:t>
      </w:r>
      <w:r>
        <w:rPr>
          <w:rFonts w:asciiTheme="minorHAnsi" w:eastAsiaTheme="minorEastAsia" w:hAnsiTheme="minorHAnsi" w:cstheme="minorBidi"/>
          <w:kern w:val="2"/>
          <w:sz w:val="24"/>
          <w:szCs w:val="24"/>
          <w14:ligatures w14:val="standardContextual"/>
        </w:rPr>
        <w:tab/>
      </w:r>
      <w:r>
        <w:t>Type BdtReqDataPatch</w:t>
      </w:r>
      <w:r>
        <w:tab/>
      </w:r>
      <w:r>
        <w:fldChar w:fldCharType="begin" w:fldLock="1"/>
      </w:r>
      <w:r>
        <w:instrText xml:space="preserve"> PAGEREF _Toc209520403 \h </w:instrText>
      </w:r>
      <w:r>
        <w:fldChar w:fldCharType="separate"/>
      </w:r>
      <w:r>
        <w:t>29</w:t>
      </w:r>
      <w:r>
        <w:fldChar w:fldCharType="end"/>
      </w:r>
    </w:p>
    <w:p w14:paraId="07922922" w14:textId="65EA3E00" w:rsidR="007864A9" w:rsidRDefault="007864A9">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_Toc209520404 \h </w:instrText>
      </w:r>
      <w:r>
        <w:fldChar w:fldCharType="separate"/>
      </w:r>
      <w:r>
        <w:t>29</w:t>
      </w:r>
      <w:r>
        <w:fldChar w:fldCharType="end"/>
      </w:r>
    </w:p>
    <w:p w14:paraId="0D40A1D8" w14:textId="0F4B3AEF" w:rsidR="007864A9" w:rsidRDefault="007864A9">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_Toc209520405 \h </w:instrText>
      </w:r>
      <w:r>
        <w:fldChar w:fldCharType="separate"/>
      </w:r>
      <w:r>
        <w:t>29</w:t>
      </w:r>
      <w:r>
        <w:fldChar w:fldCharType="end"/>
      </w:r>
    </w:p>
    <w:p w14:paraId="038DA08F" w14:textId="02244EC9" w:rsidR="007864A9" w:rsidRDefault="007864A9">
      <w:pPr>
        <w:pStyle w:val="TOC4"/>
        <w:rPr>
          <w:rFonts w:asciiTheme="minorHAnsi" w:eastAsiaTheme="minorEastAsia" w:hAnsiTheme="minorHAnsi" w:cstheme="minorBidi"/>
          <w:kern w:val="2"/>
          <w:sz w:val="24"/>
          <w:szCs w:val="24"/>
          <w14:ligatures w14:val="standardContextual"/>
        </w:rPr>
      </w:pPr>
      <w:r>
        <w:t>5.6.3.2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_Toc209520406 \h </w:instrText>
      </w:r>
      <w:r>
        <w:fldChar w:fldCharType="separate"/>
      </w:r>
      <w:r>
        <w:t>29</w:t>
      </w:r>
      <w:r>
        <w:fldChar w:fldCharType="end"/>
      </w:r>
    </w:p>
    <w:p w14:paraId="6B552D31" w14:textId="02BDA425" w:rsidR="007864A9" w:rsidRDefault="007864A9">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_Toc209520407 \h </w:instrText>
      </w:r>
      <w:r>
        <w:fldChar w:fldCharType="separate"/>
      </w:r>
      <w:r>
        <w:t>30</w:t>
      </w:r>
      <w:r>
        <w:fldChar w:fldCharType="end"/>
      </w:r>
    </w:p>
    <w:p w14:paraId="3DB3A730" w14:textId="283E12BB" w:rsidR="007864A9" w:rsidRDefault="007864A9">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_Toc209520408 \h </w:instrText>
      </w:r>
      <w:r>
        <w:fldChar w:fldCharType="separate"/>
      </w:r>
      <w:r>
        <w:t>30</w:t>
      </w:r>
      <w:r>
        <w:fldChar w:fldCharType="end"/>
      </w:r>
    </w:p>
    <w:p w14:paraId="3021B5FA" w14:textId="6399A8CF" w:rsidR="007864A9" w:rsidRDefault="007864A9">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Protocol Errors</w:t>
      </w:r>
      <w:r>
        <w:tab/>
      </w:r>
      <w:r>
        <w:fldChar w:fldCharType="begin" w:fldLock="1"/>
      </w:r>
      <w:r>
        <w:instrText xml:space="preserve"> PAGEREF _Toc209520409 \h </w:instrText>
      </w:r>
      <w:r>
        <w:fldChar w:fldCharType="separate"/>
      </w:r>
      <w:r>
        <w:t>30</w:t>
      </w:r>
      <w:r>
        <w:fldChar w:fldCharType="end"/>
      </w:r>
    </w:p>
    <w:p w14:paraId="184F13FC" w14:textId="7A9FB279" w:rsidR="007864A9" w:rsidRDefault="007864A9">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Application Errors</w:t>
      </w:r>
      <w:r>
        <w:tab/>
      </w:r>
      <w:r>
        <w:fldChar w:fldCharType="begin" w:fldLock="1"/>
      </w:r>
      <w:r>
        <w:instrText xml:space="preserve"> PAGEREF _Toc209520410 \h </w:instrText>
      </w:r>
      <w:r>
        <w:fldChar w:fldCharType="separate"/>
      </w:r>
      <w:r>
        <w:t>30</w:t>
      </w:r>
      <w:r>
        <w:fldChar w:fldCharType="end"/>
      </w:r>
    </w:p>
    <w:p w14:paraId="2CBE6E0F" w14:textId="0F385E49" w:rsidR="007864A9" w:rsidRDefault="007864A9">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fldLock="1"/>
      </w:r>
      <w:r>
        <w:instrText xml:space="preserve"> PAGEREF _Toc209520411 \h </w:instrText>
      </w:r>
      <w:r>
        <w:fldChar w:fldCharType="separate"/>
      </w:r>
      <w:r>
        <w:t>30</w:t>
      </w:r>
      <w:r>
        <w:fldChar w:fldCharType="end"/>
      </w:r>
    </w:p>
    <w:p w14:paraId="2091022E" w14:textId="26B4780B" w:rsidR="007864A9" w:rsidRDefault="007864A9">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_Toc209520412 \h </w:instrText>
      </w:r>
      <w:r>
        <w:fldChar w:fldCharType="separate"/>
      </w:r>
      <w:r>
        <w:t>31</w:t>
      </w:r>
      <w:r>
        <w:fldChar w:fldCharType="end"/>
      </w:r>
    </w:p>
    <w:p w14:paraId="760D522F" w14:textId="50389C1D" w:rsidR="007864A9" w:rsidRDefault="007864A9" w:rsidP="007864A9">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_Toc209520413 \h </w:instrText>
      </w:r>
      <w:r>
        <w:fldChar w:fldCharType="separate"/>
      </w:r>
      <w:r>
        <w:t>31</w:t>
      </w:r>
      <w:r>
        <w:fldChar w:fldCharType="end"/>
      </w:r>
    </w:p>
    <w:p w14:paraId="7816CD1B" w14:textId="49F656DE" w:rsidR="007864A9" w:rsidRDefault="007864A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_Toc209520414 \h </w:instrText>
      </w:r>
      <w:r>
        <w:fldChar w:fldCharType="separate"/>
      </w:r>
      <w:r>
        <w:t>31</w:t>
      </w:r>
      <w:r>
        <w:fldChar w:fldCharType="end"/>
      </w:r>
    </w:p>
    <w:p w14:paraId="1DC784B7" w14:textId="6D0DFB26" w:rsidR="007864A9" w:rsidRDefault="007864A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Npcf_BDTPolicyControl</w:t>
      </w:r>
      <w:r>
        <w:rPr>
          <w:lang w:eastAsia="zh-CN"/>
        </w:rPr>
        <w:t xml:space="preserve"> </w:t>
      </w:r>
      <w:r>
        <w:t>API</w:t>
      </w:r>
      <w:r>
        <w:tab/>
      </w:r>
      <w:r>
        <w:fldChar w:fldCharType="begin" w:fldLock="1"/>
      </w:r>
      <w:r>
        <w:instrText xml:space="preserve"> PAGEREF _Toc209520415 \h </w:instrText>
      </w:r>
      <w:r>
        <w:fldChar w:fldCharType="separate"/>
      </w:r>
      <w:r>
        <w:t>32</w:t>
      </w:r>
      <w:r>
        <w:fldChar w:fldCharType="end"/>
      </w:r>
    </w:p>
    <w:p w14:paraId="0A3B165C" w14:textId="2BC35F43" w:rsidR="007864A9" w:rsidRDefault="007864A9" w:rsidP="007864A9">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_Toc209520416 \h </w:instrText>
      </w:r>
      <w:r>
        <w:fldChar w:fldCharType="separate"/>
      </w:r>
      <w:r>
        <w:t>38</w:t>
      </w:r>
      <w: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r w:rsidRPr="0018365C">
        <w:rPr>
          <w:noProof/>
        </w:rPr>
        <w:lastRenderedPageBreak/>
        <w:t>Foreword</w:t>
      </w:r>
      <w:bookmarkEnd w:id="4"/>
      <w:bookmarkEnd w:id="5"/>
      <w:bookmarkEnd w:id="6"/>
      <w:bookmarkEnd w:id="7"/>
      <w:bookmarkEnd w:id="8"/>
      <w:bookmarkEnd w:id="9"/>
      <w:bookmarkEnd w:id="10"/>
      <w:bookmarkEnd w:id="11"/>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2" w:name="_Toc20407929"/>
      <w:bookmarkStart w:id="13" w:name="_Toc24719927"/>
      <w:bookmarkStart w:id="14" w:name="_Toc36041275"/>
      <w:bookmarkStart w:id="15" w:name="_Toc36041356"/>
      <w:bookmarkStart w:id="16" w:name="_Toc36041439"/>
      <w:bookmarkStart w:id="17" w:name="_Toc45134576"/>
      <w:bookmarkStart w:id="18" w:name="_Toc59019601"/>
      <w:bookmarkStart w:id="19" w:name="_Toc209520335"/>
      <w:r w:rsidRPr="0018365C">
        <w:rPr>
          <w:noProof/>
        </w:rPr>
        <w:lastRenderedPageBreak/>
        <w:t>1</w:t>
      </w:r>
      <w:r w:rsidRPr="0018365C">
        <w:rPr>
          <w:noProof/>
        </w:rPr>
        <w:tab/>
        <w:t>Scope</w:t>
      </w:r>
      <w:bookmarkEnd w:id="12"/>
      <w:bookmarkEnd w:id="13"/>
      <w:bookmarkEnd w:id="14"/>
      <w:bookmarkEnd w:id="15"/>
      <w:bookmarkEnd w:id="16"/>
      <w:bookmarkEnd w:id="17"/>
      <w:bookmarkEnd w:id="18"/>
      <w:bookmarkEnd w:id="19"/>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0" w:name="_Toc20407930"/>
      <w:bookmarkStart w:id="21" w:name="_Toc24719928"/>
      <w:bookmarkStart w:id="22" w:name="_Toc36041276"/>
      <w:bookmarkStart w:id="23" w:name="_Toc36041357"/>
      <w:bookmarkStart w:id="24" w:name="_Toc36041440"/>
      <w:bookmarkStart w:id="25" w:name="_Toc45134577"/>
      <w:bookmarkStart w:id="26" w:name="_Toc59019602"/>
      <w:bookmarkStart w:id="27" w:name="_Toc209520336"/>
      <w:r w:rsidRPr="0018365C">
        <w:rPr>
          <w:noProof/>
        </w:rPr>
        <w:t>2</w:t>
      </w:r>
      <w:r w:rsidRPr="0018365C">
        <w:rPr>
          <w:noProof/>
        </w:rPr>
        <w:tab/>
        <w:t>References</w:t>
      </w:r>
      <w:bookmarkEnd w:id="20"/>
      <w:bookmarkEnd w:id="21"/>
      <w:bookmarkEnd w:id="22"/>
      <w:bookmarkEnd w:id="23"/>
      <w:bookmarkEnd w:id="24"/>
      <w:bookmarkEnd w:id="25"/>
      <w:bookmarkEnd w:id="26"/>
      <w:bookmarkEnd w:id="27"/>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lastRenderedPageBreak/>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28" w:name="_Toc20407931"/>
      <w:bookmarkStart w:id="29" w:name="_Toc24719929"/>
      <w:bookmarkStart w:id="30" w:name="_Toc36041277"/>
      <w:bookmarkStart w:id="31" w:name="_Toc36041358"/>
      <w:bookmarkStart w:id="32" w:name="_Toc36041441"/>
      <w:bookmarkStart w:id="33" w:name="_Toc45134578"/>
      <w:bookmarkStart w:id="34" w:name="_Toc59019603"/>
      <w:bookmarkStart w:id="35"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28"/>
      <w:bookmarkEnd w:id="29"/>
      <w:bookmarkEnd w:id="30"/>
      <w:bookmarkEnd w:id="31"/>
      <w:bookmarkEnd w:id="32"/>
      <w:bookmarkEnd w:id="33"/>
      <w:bookmarkEnd w:id="34"/>
      <w:bookmarkEnd w:id="35"/>
    </w:p>
    <w:p w14:paraId="4C62BBAD" w14:textId="77777777" w:rsidR="00374E6C" w:rsidRPr="0018365C" w:rsidRDefault="00374E6C">
      <w:pPr>
        <w:pStyle w:val="Heading2"/>
        <w:rPr>
          <w:noProof/>
        </w:rPr>
      </w:pPr>
      <w:bookmarkStart w:id="36" w:name="_Toc20407932"/>
      <w:bookmarkStart w:id="37" w:name="_Toc24719930"/>
      <w:bookmarkStart w:id="38" w:name="_Toc36041278"/>
      <w:bookmarkStart w:id="39" w:name="_Toc36041359"/>
      <w:bookmarkStart w:id="40" w:name="_Toc36041442"/>
      <w:bookmarkStart w:id="41" w:name="_Toc45134579"/>
      <w:bookmarkStart w:id="42" w:name="_Toc59019604"/>
      <w:bookmarkStart w:id="43" w:name="_Toc209520338"/>
      <w:r w:rsidRPr="0018365C">
        <w:rPr>
          <w:noProof/>
        </w:rPr>
        <w:t>3.1</w:t>
      </w:r>
      <w:r w:rsidRPr="0018365C">
        <w:rPr>
          <w:noProof/>
        </w:rPr>
        <w:tab/>
        <w:t>Definitions</w:t>
      </w:r>
      <w:bookmarkEnd w:id="36"/>
      <w:bookmarkEnd w:id="37"/>
      <w:bookmarkEnd w:id="38"/>
      <w:bookmarkEnd w:id="39"/>
      <w:bookmarkEnd w:id="40"/>
      <w:bookmarkEnd w:id="41"/>
      <w:bookmarkEnd w:id="42"/>
      <w:bookmarkEnd w:id="43"/>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4" w:name="_Toc20407933"/>
      <w:bookmarkStart w:id="45" w:name="_Toc24719931"/>
      <w:bookmarkStart w:id="46" w:name="_Toc36041279"/>
      <w:bookmarkStart w:id="47" w:name="_Toc36041360"/>
      <w:bookmarkStart w:id="48" w:name="_Toc36041443"/>
      <w:bookmarkStart w:id="49" w:name="_Toc45134580"/>
      <w:bookmarkStart w:id="50" w:name="_Toc59019605"/>
      <w:bookmarkStart w:id="51" w:name="_Toc209520339"/>
      <w:r w:rsidRPr="0018365C">
        <w:rPr>
          <w:noProof/>
        </w:rPr>
        <w:t>3.2</w:t>
      </w:r>
      <w:r w:rsidRPr="0018365C">
        <w:rPr>
          <w:noProof/>
        </w:rPr>
        <w:tab/>
        <w:t>Abbreviations</w:t>
      </w:r>
      <w:bookmarkEnd w:id="44"/>
      <w:bookmarkEnd w:id="45"/>
      <w:bookmarkEnd w:id="46"/>
      <w:bookmarkEnd w:id="47"/>
      <w:bookmarkEnd w:id="48"/>
      <w:bookmarkEnd w:id="49"/>
      <w:bookmarkEnd w:id="50"/>
      <w:bookmarkEnd w:id="51"/>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2" w:name="_Toc20407934"/>
      <w:bookmarkStart w:id="53" w:name="_Toc24719932"/>
      <w:bookmarkStart w:id="54" w:name="_Toc36041280"/>
      <w:bookmarkStart w:id="55" w:name="_Toc36041361"/>
      <w:bookmarkStart w:id="56" w:name="_Toc36041444"/>
      <w:bookmarkStart w:id="57" w:name="_Toc45134581"/>
      <w:bookmarkStart w:id="58" w:name="_Toc59019606"/>
      <w:bookmarkStart w:id="59" w:name="_Toc209520340"/>
      <w:bookmarkStart w:id="60"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2"/>
      <w:bookmarkEnd w:id="53"/>
      <w:bookmarkEnd w:id="54"/>
      <w:bookmarkEnd w:id="55"/>
      <w:bookmarkEnd w:id="56"/>
      <w:bookmarkEnd w:id="57"/>
      <w:bookmarkEnd w:id="58"/>
      <w:bookmarkEnd w:id="59"/>
    </w:p>
    <w:p w14:paraId="21083E9F" w14:textId="77777777" w:rsidR="00374E6C" w:rsidRPr="0018365C" w:rsidRDefault="00374E6C">
      <w:pPr>
        <w:pStyle w:val="Heading2"/>
        <w:rPr>
          <w:noProof/>
        </w:rPr>
      </w:pPr>
      <w:bookmarkStart w:id="61" w:name="_Toc20407935"/>
      <w:bookmarkStart w:id="62" w:name="_Toc24719933"/>
      <w:bookmarkStart w:id="63" w:name="_Toc36041281"/>
      <w:bookmarkStart w:id="64" w:name="_Toc36041362"/>
      <w:bookmarkStart w:id="65" w:name="_Toc36041445"/>
      <w:bookmarkStart w:id="66" w:name="_Toc45134582"/>
      <w:bookmarkStart w:id="67" w:name="_Toc59019607"/>
      <w:bookmarkStart w:id="68" w:name="_Toc209520341"/>
      <w:r w:rsidRPr="0018365C">
        <w:rPr>
          <w:noProof/>
        </w:rPr>
        <w:t>4.1</w:t>
      </w:r>
      <w:r w:rsidRPr="0018365C">
        <w:rPr>
          <w:noProof/>
        </w:rPr>
        <w:tab/>
        <w:t>Service Description</w:t>
      </w:r>
      <w:bookmarkEnd w:id="61"/>
      <w:bookmarkEnd w:id="62"/>
      <w:bookmarkEnd w:id="63"/>
      <w:bookmarkEnd w:id="64"/>
      <w:bookmarkEnd w:id="65"/>
      <w:bookmarkEnd w:id="66"/>
      <w:bookmarkEnd w:id="67"/>
      <w:bookmarkEnd w:id="68"/>
    </w:p>
    <w:p w14:paraId="54570E5C" w14:textId="77777777" w:rsidR="00374E6C" w:rsidRPr="0018365C" w:rsidRDefault="00374E6C">
      <w:pPr>
        <w:pStyle w:val="Heading3"/>
        <w:rPr>
          <w:noProof/>
          <w:lang w:eastAsia="zh-CN"/>
        </w:rPr>
      </w:pPr>
      <w:bookmarkStart w:id="69" w:name="_Toc20407936"/>
      <w:bookmarkStart w:id="70" w:name="_Toc24719934"/>
      <w:bookmarkStart w:id="71" w:name="_Toc36041282"/>
      <w:bookmarkStart w:id="72" w:name="_Toc36041363"/>
      <w:bookmarkStart w:id="73" w:name="_Toc36041446"/>
      <w:bookmarkStart w:id="74" w:name="_Toc45134583"/>
      <w:bookmarkStart w:id="75" w:name="_Toc59019608"/>
      <w:bookmarkStart w:id="76" w:name="_Toc209520342"/>
      <w:r w:rsidRPr="0018365C">
        <w:rPr>
          <w:noProof/>
        </w:rPr>
        <w:t>4.</w:t>
      </w:r>
      <w:r w:rsidRPr="0018365C">
        <w:rPr>
          <w:noProof/>
          <w:lang w:eastAsia="zh-CN"/>
        </w:rPr>
        <w:t>1.1</w:t>
      </w:r>
      <w:r w:rsidRPr="0018365C">
        <w:rPr>
          <w:noProof/>
        </w:rPr>
        <w:tab/>
      </w:r>
      <w:r w:rsidRPr="0018365C">
        <w:rPr>
          <w:noProof/>
          <w:lang w:eastAsia="zh-CN"/>
        </w:rPr>
        <w:t>Overview</w:t>
      </w:r>
      <w:bookmarkEnd w:id="69"/>
      <w:bookmarkEnd w:id="70"/>
      <w:bookmarkEnd w:id="71"/>
      <w:bookmarkEnd w:id="72"/>
      <w:bookmarkEnd w:id="73"/>
      <w:bookmarkEnd w:id="74"/>
      <w:bookmarkEnd w:id="75"/>
      <w:bookmarkEnd w:id="76"/>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77" w:name="_Toc20407937"/>
      <w:bookmarkStart w:id="78" w:name="_Toc24719935"/>
      <w:bookmarkStart w:id="79" w:name="_Toc36041283"/>
      <w:bookmarkStart w:id="80" w:name="_Toc36041364"/>
      <w:bookmarkStart w:id="81" w:name="_Toc36041447"/>
      <w:bookmarkStart w:id="82" w:name="_Toc45134584"/>
      <w:bookmarkStart w:id="83" w:name="_Toc59019609"/>
      <w:bookmarkStart w:id="84" w:name="_Toc209520343"/>
      <w:r w:rsidRPr="0018365C">
        <w:rPr>
          <w:noProof/>
        </w:rPr>
        <w:t>4.1.2</w:t>
      </w:r>
      <w:r w:rsidRPr="0018365C">
        <w:rPr>
          <w:noProof/>
        </w:rPr>
        <w:tab/>
        <w:t>Service Architecture</w:t>
      </w:r>
      <w:bookmarkEnd w:id="77"/>
      <w:bookmarkEnd w:id="78"/>
      <w:bookmarkEnd w:id="79"/>
      <w:bookmarkEnd w:id="80"/>
      <w:bookmarkEnd w:id="81"/>
      <w:bookmarkEnd w:id="82"/>
      <w:bookmarkEnd w:id="83"/>
      <w:bookmarkEnd w:id="8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2pt;height:160.35pt" o:ole="">
            <v:imagedata r:id="rId13" o:title=""/>
          </v:shape>
          <o:OLEObject Type="Embed" ProgID="Visio.Drawing.11" ShapeID="_x0000_i1026" DrawAspect="Content" ObjectID="_1826894498"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2pt;height:160.35pt" o:ole="">
            <v:imagedata r:id="rId15" o:title=""/>
          </v:shape>
          <o:OLEObject Type="Embed" ProgID="Visio.Drawing.11" ShapeID="_x0000_i1027" DrawAspect="Content" ObjectID="_1826894499"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85" w:name="_Toc20407938"/>
      <w:bookmarkStart w:id="86" w:name="_Toc24719936"/>
      <w:bookmarkStart w:id="87" w:name="_Toc36041284"/>
      <w:bookmarkStart w:id="88" w:name="_Toc36041365"/>
      <w:bookmarkStart w:id="89" w:name="_Toc36041448"/>
      <w:bookmarkStart w:id="90" w:name="_Toc45134585"/>
      <w:bookmarkStart w:id="91" w:name="_Toc59019610"/>
      <w:bookmarkStart w:id="92" w:name="_Toc209520344"/>
      <w:r w:rsidRPr="0018365C">
        <w:rPr>
          <w:noProof/>
        </w:rPr>
        <w:t>4.</w:t>
      </w:r>
      <w:r w:rsidRPr="0018365C">
        <w:rPr>
          <w:noProof/>
          <w:lang w:eastAsia="zh-CN"/>
        </w:rPr>
        <w:t>1.3</w:t>
      </w:r>
      <w:r w:rsidRPr="0018365C">
        <w:rPr>
          <w:noProof/>
        </w:rPr>
        <w:tab/>
        <w:t>Network Functions</w:t>
      </w:r>
      <w:bookmarkEnd w:id="85"/>
      <w:bookmarkEnd w:id="86"/>
      <w:bookmarkEnd w:id="87"/>
      <w:bookmarkEnd w:id="88"/>
      <w:bookmarkEnd w:id="89"/>
      <w:bookmarkEnd w:id="90"/>
      <w:bookmarkEnd w:id="91"/>
      <w:bookmarkEnd w:id="92"/>
    </w:p>
    <w:p w14:paraId="16108A37" w14:textId="77777777" w:rsidR="00374E6C" w:rsidRPr="0018365C" w:rsidRDefault="00374E6C">
      <w:pPr>
        <w:pStyle w:val="Heading4"/>
        <w:rPr>
          <w:noProof/>
          <w:lang w:eastAsia="zh-CN"/>
        </w:rPr>
      </w:pPr>
      <w:bookmarkStart w:id="93" w:name="_Toc20407939"/>
      <w:bookmarkStart w:id="94" w:name="_Toc24719937"/>
      <w:bookmarkStart w:id="95" w:name="_Toc36041285"/>
      <w:bookmarkStart w:id="96" w:name="_Toc36041366"/>
      <w:bookmarkStart w:id="97" w:name="_Toc36041449"/>
      <w:bookmarkStart w:id="98" w:name="_Toc45134586"/>
      <w:bookmarkStart w:id="99" w:name="_Toc59019611"/>
      <w:bookmarkStart w:id="100"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93"/>
      <w:bookmarkEnd w:id="94"/>
      <w:bookmarkEnd w:id="95"/>
      <w:bookmarkEnd w:id="96"/>
      <w:bookmarkEnd w:id="97"/>
      <w:bookmarkEnd w:id="98"/>
      <w:bookmarkEnd w:id="99"/>
      <w:bookmarkEnd w:id="100"/>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01" w:name="_Toc20407940"/>
      <w:bookmarkStart w:id="102" w:name="_Toc24719938"/>
      <w:bookmarkStart w:id="103" w:name="_Toc36041286"/>
      <w:bookmarkStart w:id="104" w:name="_Toc36041367"/>
      <w:bookmarkStart w:id="105" w:name="_Toc36041450"/>
      <w:bookmarkStart w:id="106" w:name="_Toc45134587"/>
      <w:bookmarkStart w:id="107" w:name="_Toc59019612"/>
      <w:bookmarkStart w:id="108"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01"/>
      <w:bookmarkEnd w:id="102"/>
      <w:bookmarkEnd w:id="103"/>
      <w:bookmarkEnd w:id="104"/>
      <w:bookmarkEnd w:id="105"/>
      <w:bookmarkEnd w:id="106"/>
      <w:bookmarkEnd w:id="107"/>
      <w:bookmarkEnd w:id="108"/>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09" w:name="_Toc20407941"/>
      <w:bookmarkStart w:id="110" w:name="_Toc24719939"/>
      <w:bookmarkStart w:id="111" w:name="_Toc36041287"/>
      <w:bookmarkStart w:id="112" w:name="_Toc36041368"/>
      <w:bookmarkStart w:id="113" w:name="_Toc36041451"/>
      <w:bookmarkStart w:id="114" w:name="_Toc45134588"/>
      <w:bookmarkStart w:id="115" w:name="_Toc59019613"/>
      <w:bookmarkStart w:id="116"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09"/>
      <w:bookmarkEnd w:id="110"/>
      <w:bookmarkEnd w:id="111"/>
      <w:bookmarkEnd w:id="112"/>
      <w:bookmarkEnd w:id="113"/>
      <w:bookmarkEnd w:id="114"/>
      <w:bookmarkEnd w:id="115"/>
      <w:bookmarkEnd w:id="116"/>
    </w:p>
    <w:p w14:paraId="3A8B82C1" w14:textId="77777777" w:rsidR="00374E6C" w:rsidRPr="0018365C" w:rsidRDefault="00374E6C">
      <w:pPr>
        <w:pStyle w:val="Heading3"/>
        <w:rPr>
          <w:noProof/>
          <w:lang w:eastAsia="zh-CN"/>
        </w:rPr>
      </w:pPr>
      <w:bookmarkStart w:id="117" w:name="_Toc20407942"/>
      <w:bookmarkStart w:id="118" w:name="_Toc24719940"/>
      <w:bookmarkStart w:id="119" w:name="_Toc36041288"/>
      <w:bookmarkStart w:id="120" w:name="_Toc36041369"/>
      <w:bookmarkStart w:id="121" w:name="_Toc36041452"/>
      <w:bookmarkStart w:id="122" w:name="_Toc45134589"/>
      <w:bookmarkStart w:id="123" w:name="_Toc59019614"/>
      <w:bookmarkStart w:id="124" w:name="_Toc209520348"/>
      <w:r w:rsidRPr="0018365C">
        <w:rPr>
          <w:noProof/>
        </w:rPr>
        <w:t>4.</w:t>
      </w:r>
      <w:r w:rsidRPr="0018365C">
        <w:rPr>
          <w:noProof/>
          <w:lang w:eastAsia="zh-CN"/>
        </w:rPr>
        <w:t>2</w:t>
      </w:r>
      <w:r w:rsidRPr="0018365C">
        <w:rPr>
          <w:noProof/>
        </w:rPr>
        <w:t>.1</w:t>
      </w:r>
      <w:r w:rsidRPr="0018365C">
        <w:rPr>
          <w:noProof/>
        </w:rPr>
        <w:tab/>
        <w:t>Introduction</w:t>
      </w:r>
      <w:bookmarkEnd w:id="117"/>
      <w:bookmarkEnd w:id="118"/>
      <w:bookmarkEnd w:id="119"/>
      <w:bookmarkEnd w:id="120"/>
      <w:bookmarkEnd w:id="121"/>
      <w:bookmarkEnd w:id="122"/>
      <w:bookmarkEnd w:id="123"/>
      <w:bookmarkEnd w:id="124"/>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25" w:name="_Toc20407943"/>
      <w:bookmarkStart w:id="126" w:name="_Toc24719941"/>
      <w:bookmarkStart w:id="127" w:name="_Toc36041289"/>
      <w:bookmarkStart w:id="128" w:name="_Toc36041370"/>
      <w:bookmarkStart w:id="129" w:name="_Toc36041453"/>
      <w:bookmarkStart w:id="130" w:name="_Toc45134590"/>
      <w:bookmarkStart w:id="131" w:name="_Toc59019615"/>
      <w:bookmarkStart w:id="132" w:name="_Toc209520349"/>
      <w:r w:rsidRPr="0018365C">
        <w:rPr>
          <w:noProof/>
        </w:rPr>
        <w:lastRenderedPageBreak/>
        <w:t>4.2.2</w:t>
      </w:r>
      <w:r w:rsidRPr="0018365C">
        <w:rPr>
          <w:noProof/>
        </w:rPr>
        <w:tab/>
        <w:t>Npcf_BDTPolicyControl_Create service operation</w:t>
      </w:r>
      <w:bookmarkEnd w:id="125"/>
      <w:bookmarkEnd w:id="126"/>
      <w:bookmarkEnd w:id="127"/>
      <w:bookmarkEnd w:id="128"/>
      <w:bookmarkEnd w:id="129"/>
      <w:bookmarkEnd w:id="130"/>
      <w:bookmarkEnd w:id="131"/>
      <w:bookmarkEnd w:id="132"/>
    </w:p>
    <w:p w14:paraId="10E43519" w14:textId="77777777" w:rsidR="00374E6C" w:rsidRPr="0018365C" w:rsidRDefault="00374E6C">
      <w:pPr>
        <w:pStyle w:val="Heading4"/>
        <w:rPr>
          <w:noProof/>
        </w:rPr>
      </w:pPr>
      <w:bookmarkStart w:id="133" w:name="_Toc20407944"/>
      <w:bookmarkStart w:id="134" w:name="_Toc24719942"/>
      <w:bookmarkStart w:id="135" w:name="_Toc36041290"/>
      <w:bookmarkStart w:id="136" w:name="_Toc36041371"/>
      <w:bookmarkStart w:id="137" w:name="_Toc36041454"/>
      <w:bookmarkStart w:id="138" w:name="_Toc45134591"/>
      <w:bookmarkStart w:id="139" w:name="_Toc59019616"/>
      <w:bookmarkStart w:id="140" w:name="_Toc209520350"/>
      <w:r w:rsidRPr="0018365C">
        <w:rPr>
          <w:noProof/>
        </w:rPr>
        <w:t>4.2.2.1</w:t>
      </w:r>
      <w:r w:rsidRPr="0018365C">
        <w:rPr>
          <w:noProof/>
        </w:rPr>
        <w:tab/>
        <w:t>General</w:t>
      </w:r>
      <w:bookmarkEnd w:id="133"/>
      <w:bookmarkEnd w:id="134"/>
      <w:bookmarkEnd w:id="135"/>
      <w:bookmarkEnd w:id="136"/>
      <w:bookmarkEnd w:id="137"/>
      <w:bookmarkEnd w:id="138"/>
      <w:bookmarkEnd w:id="139"/>
      <w:bookmarkEnd w:id="14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41" w:name="_Toc20407945"/>
      <w:bookmarkStart w:id="142" w:name="_Toc24719943"/>
      <w:bookmarkStart w:id="143" w:name="_Toc36041291"/>
      <w:bookmarkStart w:id="144" w:name="_Toc36041372"/>
      <w:bookmarkStart w:id="145" w:name="_Toc36041455"/>
      <w:bookmarkStart w:id="146" w:name="_Toc45134592"/>
      <w:bookmarkStart w:id="147" w:name="_Toc59019617"/>
      <w:bookmarkStart w:id="148"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41"/>
      <w:bookmarkEnd w:id="142"/>
      <w:bookmarkEnd w:id="143"/>
      <w:bookmarkEnd w:id="144"/>
      <w:bookmarkEnd w:id="145"/>
      <w:bookmarkEnd w:id="146"/>
      <w:bookmarkEnd w:id="147"/>
      <w:bookmarkEnd w:id="148"/>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45pt;height:149.45pt" o:ole="">
            <v:imagedata r:id="rId17" o:title=""/>
          </v:shape>
          <o:OLEObject Type="Embed" ProgID="Visio.Drawing.15" ShapeID="_x0000_i1028" DrawAspect="Content" ObjectID="_1826894500"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r w:rsidR="000171BD">
        <w:rPr>
          <w:noProof/>
        </w:rPr>
        <w:t xml:space="preserve"> and</w:t>
      </w:r>
    </w:p>
    <w:p w14:paraId="44E7E814" w14:textId="0E00A1A0" w:rsidR="00C004D0" w:rsidRDefault="00C004D0">
      <w:pPr>
        <w:pStyle w:val="B1"/>
        <w:rPr>
          <w:noProof/>
        </w:rPr>
      </w:pPr>
      <w:r>
        <w:rPr>
          <w:noProof/>
        </w:rPr>
        <w:t>-</w:t>
      </w:r>
      <w:r>
        <w:rPr>
          <w:noProof/>
        </w:rPr>
        <w:tab/>
        <w:t xml:space="preserve">if </w:t>
      </w:r>
      <w:r w:rsidR="00385D0D">
        <w:rPr>
          <w:noProof/>
        </w:rPr>
        <w:t xml:space="preserve">the </w:t>
      </w:r>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r w:rsidR="00385D0D">
        <w:rPr>
          <w:noProof/>
        </w:rPr>
        <w:t>E</w:t>
      </w:r>
      <w:r>
        <w:rPr>
          <w:noProof/>
        </w:rPr>
        <w:t xml:space="preserve">nergy </w:t>
      </w:r>
      <w:r w:rsidR="00385D0D">
        <w:rPr>
          <w:noProof/>
        </w:rPr>
        <w:t>I</w:t>
      </w:r>
      <w:r>
        <w:rPr>
          <w:noProof/>
        </w:rPr>
        <w:t xml:space="preserve">ndicator </w:t>
      </w:r>
      <w:r w:rsidR="00CB3832">
        <w:rPr>
          <w:noProof/>
        </w:rPr>
        <w:t>with</w:t>
      </w:r>
      <w:r>
        <w:rPr>
          <w:noProof/>
        </w:rPr>
        <w:t>in the "energyInd</w:t>
      </w:r>
      <w:r w:rsidRPr="0018365C">
        <w:rPr>
          <w:noProof/>
        </w:rPr>
        <w:t>" attribute</w:t>
      </w:r>
      <w:r>
        <w:rPr>
          <w:noProof/>
        </w:rPr>
        <w:t>;</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 and</w:t>
      </w:r>
    </w:p>
    <w:p w14:paraId="5A313EAA" w14:textId="77777777" w:rsidR="00374E6C" w:rsidRPr="0018365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49" w:name="_Toc20407946"/>
      <w:bookmarkStart w:id="150" w:name="_Toc24719944"/>
      <w:bookmarkStart w:id="151" w:name="_Toc36041292"/>
      <w:bookmarkStart w:id="152" w:name="_Toc36041373"/>
      <w:bookmarkStart w:id="153" w:name="_Toc36041456"/>
      <w:bookmarkStart w:id="154" w:name="_Toc45134593"/>
      <w:bookmarkStart w:id="155" w:name="_Toc59019618"/>
      <w:bookmarkStart w:id="156" w:name="_Toc209520352"/>
      <w:r w:rsidRPr="0018365C">
        <w:rPr>
          <w:noProof/>
        </w:rPr>
        <w:lastRenderedPageBreak/>
        <w:t>4.2.3</w:t>
      </w:r>
      <w:r w:rsidRPr="0018365C">
        <w:rPr>
          <w:noProof/>
        </w:rPr>
        <w:tab/>
        <w:t>Npcf_BDTPolicyControl_Update service operation</w:t>
      </w:r>
      <w:bookmarkEnd w:id="149"/>
      <w:bookmarkEnd w:id="150"/>
      <w:bookmarkEnd w:id="151"/>
      <w:bookmarkEnd w:id="152"/>
      <w:bookmarkEnd w:id="153"/>
      <w:bookmarkEnd w:id="154"/>
      <w:bookmarkEnd w:id="155"/>
      <w:bookmarkEnd w:id="156"/>
    </w:p>
    <w:p w14:paraId="0EDC1958" w14:textId="77777777" w:rsidR="00374E6C" w:rsidRPr="0018365C" w:rsidRDefault="00374E6C">
      <w:pPr>
        <w:pStyle w:val="Heading4"/>
        <w:rPr>
          <w:noProof/>
        </w:rPr>
      </w:pPr>
      <w:bookmarkStart w:id="157" w:name="_Toc20407947"/>
      <w:bookmarkStart w:id="158" w:name="_Toc24719945"/>
      <w:bookmarkStart w:id="159" w:name="_Toc36041293"/>
      <w:bookmarkStart w:id="160" w:name="_Toc36041374"/>
      <w:bookmarkStart w:id="161" w:name="_Toc36041457"/>
      <w:bookmarkStart w:id="162" w:name="_Toc45134594"/>
      <w:bookmarkStart w:id="163" w:name="_Toc59019619"/>
      <w:bookmarkStart w:id="164" w:name="_Toc209520353"/>
      <w:r w:rsidRPr="0018365C">
        <w:rPr>
          <w:noProof/>
        </w:rPr>
        <w:t>4.2.3.1</w:t>
      </w:r>
      <w:r w:rsidRPr="0018365C">
        <w:rPr>
          <w:noProof/>
        </w:rPr>
        <w:tab/>
        <w:t>General</w:t>
      </w:r>
      <w:bookmarkEnd w:id="157"/>
      <w:bookmarkEnd w:id="158"/>
      <w:bookmarkEnd w:id="159"/>
      <w:bookmarkEnd w:id="160"/>
      <w:bookmarkEnd w:id="161"/>
      <w:bookmarkEnd w:id="162"/>
      <w:bookmarkEnd w:id="163"/>
      <w:bookmarkEnd w:id="16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t>modification of a BDT warning notification request indication.</w:t>
      </w:r>
    </w:p>
    <w:p w14:paraId="57175307" w14:textId="77777777" w:rsidR="00374E6C" w:rsidRPr="0018365C" w:rsidRDefault="00374E6C">
      <w:pPr>
        <w:pStyle w:val="Heading4"/>
        <w:rPr>
          <w:noProof/>
        </w:rPr>
      </w:pPr>
      <w:bookmarkStart w:id="165" w:name="_Toc20407948"/>
      <w:bookmarkStart w:id="166" w:name="_Toc24719946"/>
      <w:bookmarkStart w:id="167" w:name="_Toc36041294"/>
      <w:bookmarkStart w:id="168" w:name="_Toc36041375"/>
      <w:bookmarkStart w:id="169" w:name="_Toc36041458"/>
      <w:bookmarkStart w:id="170" w:name="_Toc45134595"/>
      <w:bookmarkStart w:id="171" w:name="_Toc59019620"/>
      <w:bookmarkStart w:id="172" w:name="_Toc209520354"/>
      <w:r w:rsidRPr="0018365C">
        <w:rPr>
          <w:noProof/>
        </w:rPr>
        <w:t>4.2.3.2</w:t>
      </w:r>
      <w:r w:rsidRPr="0018365C">
        <w:rPr>
          <w:noProof/>
        </w:rPr>
        <w:tab/>
        <w:t>Indication about selected transfer policy</w:t>
      </w:r>
      <w:bookmarkEnd w:id="165"/>
      <w:bookmarkEnd w:id="166"/>
      <w:bookmarkEnd w:id="167"/>
      <w:bookmarkEnd w:id="168"/>
      <w:bookmarkEnd w:id="169"/>
      <w:bookmarkEnd w:id="170"/>
      <w:bookmarkEnd w:id="171"/>
      <w:bookmarkEnd w:id="172"/>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45pt;height:160.35pt" o:ole="">
            <v:imagedata r:id="rId19" o:title=""/>
          </v:shape>
          <o:OLEObject Type="Embed" ProgID="Visio.Drawing.15" ShapeID="_x0000_i1029" DrawAspect="Content" ObjectID="_1826894501"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lastRenderedPageBreak/>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173" w:name="_Toc20407949"/>
      <w:bookmarkStart w:id="174" w:name="_Toc24719947"/>
      <w:bookmarkStart w:id="175" w:name="_Toc36041295"/>
      <w:bookmarkStart w:id="176" w:name="_Toc36041376"/>
      <w:bookmarkStart w:id="177" w:name="_Toc36041459"/>
      <w:bookmarkStart w:id="178" w:name="_Toc45134596"/>
      <w:bookmarkStart w:id="179" w:name="_Toc59019621"/>
      <w:bookmarkStart w:id="180" w:name="_Toc209520355"/>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73"/>
      <w:bookmarkEnd w:id="174"/>
      <w:bookmarkEnd w:id="175"/>
      <w:bookmarkEnd w:id="176"/>
      <w:bookmarkEnd w:id="177"/>
      <w:bookmarkEnd w:id="178"/>
      <w:bookmarkEnd w:id="179"/>
      <w:bookmarkEnd w:id="180"/>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181" w:name="_Toc20407950"/>
      <w:bookmarkStart w:id="182" w:name="_Toc24719948"/>
      <w:bookmarkStart w:id="183" w:name="_Toc36041296"/>
      <w:bookmarkStart w:id="184" w:name="_Toc36041377"/>
      <w:bookmarkStart w:id="185" w:name="_Toc36041460"/>
      <w:bookmarkStart w:id="186" w:name="_Toc45134597"/>
      <w:bookmarkStart w:id="187" w:name="_Toc59019622"/>
      <w:bookmarkStart w:id="188" w:name="_Toc209520356"/>
      <w:r w:rsidRPr="0018365C">
        <w:rPr>
          <w:noProof/>
        </w:rPr>
        <w:lastRenderedPageBreak/>
        <w:t>4.2.4</w:t>
      </w:r>
      <w:r w:rsidRPr="0018365C">
        <w:rPr>
          <w:noProof/>
        </w:rPr>
        <w:tab/>
        <w:t>Npcf_BDTPolicyControl_Notify service operation</w:t>
      </w:r>
      <w:bookmarkEnd w:id="181"/>
      <w:bookmarkEnd w:id="182"/>
      <w:bookmarkEnd w:id="183"/>
      <w:bookmarkEnd w:id="184"/>
      <w:bookmarkEnd w:id="185"/>
      <w:bookmarkEnd w:id="186"/>
      <w:bookmarkEnd w:id="187"/>
      <w:bookmarkEnd w:id="188"/>
    </w:p>
    <w:p w14:paraId="3AF45196" w14:textId="77777777" w:rsidR="00374E6C" w:rsidRPr="0018365C" w:rsidRDefault="00374E6C">
      <w:pPr>
        <w:pStyle w:val="Heading4"/>
        <w:rPr>
          <w:noProof/>
        </w:rPr>
      </w:pPr>
      <w:bookmarkStart w:id="189" w:name="_Toc20407951"/>
      <w:bookmarkStart w:id="190" w:name="_Toc24719949"/>
      <w:bookmarkStart w:id="191" w:name="_Toc36041297"/>
      <w:bookmarkStart w:id="192" w:name="_Toc36041378"/>
      <w:bookmarkStart w:id="193" w:name="_Toc36041461"/>
      <w:bookmarkStart w:id="194" w:name="_Toc45134598"/>
      <w:bookmarkStart w:id="195" w:name="_Toc59019623"/>
      <w:bookmarkStart w:id="196" w:name="_Toc209520357"/>
      <w:r w:rsidRPr="0018365C">
        <w:rPr>
          <w:noProof/>
        </w:rPr>
        <w:t>4.2.4.1</w:t>
      </w:r>
      <w:r w:rsidRPr="0018365C">
        <w:rPr>
          <w:noProof/>
        </w:rPr>
        <w:tab/>
        <w:t>General</w:t>
      </w:r>
      <w:bookmarkEnd w:id="189"/>
      <w:bookmarkEnd w:id="190"/>
      <w:bookmarkEnd w:id="191"/>
      <w:bookmarkEnd w:id="192"/>
      <w:bookmarkEnd w:id="193"/>
      <w:bookmarkEnd w:id="194"/>
      <w:bookmarkEnd w:id="195"/>
      <w:bookmarkEnd w:id="196"/>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197" w:name="_Toc20407952"/>
      <w:bookmarkStart w:id="198" w:name="_Toc24719950"/>
      <w:bookmarkStart w:id="199" w:name="_Toc36041298"/>
      <w:bookmarkStart w:id="200" w:name="_Toc36041379"/>
      <w:bookmarkStart w:id="201" w:name="_Toc36041462"/>
      <w:bookmarkStart w:id="202" w:name="_Toc45134599"/>
      <w:bookmarkStart w:id="203" w:name="_Toc59019624"/>
      <w:bookmarkStart w:id="204" w:name="_Toc209520358"/>
      <w:r w:rsidRPr="0018365C">
        <w:rPr>
          <w:noProof/>
        </w:rPr>
        <w:t>4.2.4.2</w:t>
      </w:r>
      <w:r w:rsidRPr="0018365C">
        <w:rPr>
          <w:noProof/>
        </w:rPr>
        <w:tab/>
        <w:t>Sending the BDT warning notification</w:t>
      </w:r>
      <w:bookmarkEnd w:id="197"/>
      <w:bookmarkEnd w:id="198"/>
      <w:bookmarkEnd w:id="199"/>
      <w:bookmarkEnd w:id="200"/>
      <w:bookmarkEnd w:id="201"/>
      <w:bookmarkEnd w:id="202"/>
      <w:bookmarkEnd w:id="203"/>
      <w:bookmarkEnd w:id="204"/>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45pt;height:160.35pt" o:ole="">
            <v:imagedata r:id="rId21" o:title=""/>
          </v:shape>
          <o:OLEObject Type="Embed" ProgID="Visio.Drawing.15" ShapeID="_x0000_i1030" DrawAspect="Content" ObjectID="_1826894502"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ＭＳ 明朝"/>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lastRenderedPageBreak/>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05" w:name="_Toc20407953"/>
      <w:bookmarkStart w:id="206" w:name="_Toc24719951"/>
      <w:bookmarkStart w:id="207" w:name="_Toc36041299"/>
      <w:bookmarkStart w:id="208" w:name="_Toc36041380"/>
      <w:bookmarkStart w:id="209" w:name="_Toc36041463"/>
      <w:bookmarkStart w:id="210" w:name="_Toc45134600"/>
      <w:bookmarkStart w:id="211"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rFonts w:eastAsia="SimSun"/>
        </w:rPr>
      </w:pPr>
      <w:r>
        <w:rPr>
          <w:rFonts w:eastAsia="SimSun"/>
        </w:rPr>
        <w:t>4.2.5</w:t>
      </w:r>
      <w:r w:rsidRPr="004C7A91">
        <w:rPr>
          <w:rFonts w:eastAsia="SimSun"/>
        </w:rPr>
        <w:tab/>
        <w:t xml:space="preserve"> Npcf_BDTPolicyControl_Delete service operation</w:t>
      </w:r>
    </w:p>
    <w:p w14:paraId="570A704E" w14:textId="2E1201A7" w:rsidR="004C7A91" w:rsidRPr="004C7A91" w:rsidRDefault="004C7A91" w:rsidP="004C7A91">
      <w:pPr>
        <w:pStyle w:val="Heading4"/>
        <w:rPr>
          <w:rFonts w:eastAsia="SimSun"/>
        </w:rPr>
      </w:pPr>
      <w:r>
        <w:rPr>
          <w:rFonts w:eastAsia="SimSun"/>
        </w:rPr>
        <w:t>4</w:t>
      </w:r>
      <w:r w:rsidRPr="004C7A91">
        <w:rPr>
          <w:rFonts w:eastAsia="SimSun"/>
        </w:rPr>
        <w:t>.2.5.1</w:t>
      </w:r>
      <w:r w:rsidRPr="004C7A91">
        <w:rPr>
          <w:rFonts w:eastAsia="SimSun"/>
        </w:rPr>
        <w:tab/>
        <w:t>General</w:t>
      </w:r>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r w:rsidRPr="00F31E8D">
        <w:rPr>
          <w:rFonts w:eastAsia="SimSun"/>
        </w:rPr>
        <w:t>4.2.5.2</w:t>
      </w:r>
      <w:r w:rsidRPr="00F31E8D">
        <w:rPr>
          <w:rFonts w:eastAsia="SimSun"/>
        </w:rPr>
        <w:tab/>
        <w:t>Deletion of a BDT Policy</w:t>
      </w:r>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3F1EA2E8" w14:textId="77777777" w:rsidR="004C7A91" w:rsidRPr="004C7A91" w:rsidRDefault="004C7A91" w:rsidP="00F31E8D">
      <w:pPr>
        <w:pStyle w:val="TH"/>
        <w:rPr>
          <w:rFonts w:eastAsia="SimSun"/>
        </w:rPr>
      </w:pPr>
      <w:r w:rsidRPr="004C7A91">
        <w:rPr>
          <w:rFonts w:eastAsia="SimSun"/>
        </w:rPr>
        <w:object w:dxaOrig="8430" w:dyaOrig="3000" w14:anchorId="6B94BC2A">
          <v:shape id="_x0000_i1031" type="#_x0000_t75" style="width:421.65pt;height:150pt" o:ole="">
            <v:imagedata r:id="rId23" o:title=""/>
          </v:shape>
          <o:OLEObject Type="Embed" ProgID="Visio.Drawing.15" ShapeID="_x0000_i1031" DrawAspect="Content" ObjectID="_1826894503" r:id="rId24"/>
        </w:object>
      </w:r>
    </w:p>
    <w:p w14:paraId="155C7307" w14:textId="20D17386" w:rsidR="004C7A91" w:rsidRPr="004C7A91" w:rsidRDefault="004C7A91" w:rsidP="00F31E8D">
      <w:pPr>
        <w:pStyle w:val="TF"/>
        <w:rPr>
          <w:rFonts w:eastAsia="SimSun"/>
        </w:rPr>
      </w:pPr>
      <w:bookmarkStart w:id="212" w:name="_MCCTEMPBM_CRPT39680003___4"/>
      <w:r w:rsidRPr="004C7A91">
        <w:rPr>
          <w:rFonts w:eastAsia="SimSun"/>
        </w:rPr>
        <w:t>Figure </w:t>
      </w:r>
      <w:r>
        <w:rPr>
          <w:rFonts w:eastAsia="SimSun"/>
        </w:rPr>
        <w:t>4.2.5.2</w:t>
      </w:r>
      <w:r w:rsidRPr="004C7A91">
        <w:rPr>
          <w:rFonts w:eastAsia="SimSun"/>
        </w:rPr>
        <w:t>-1 Deletion of BDT policy.</w:t>
      </w:r>
    </w:p>
    <w:bookmarkEnd w:id="212"/>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lastRenderedPageBreak/>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F31E8D">
      <w:pPr>
        <w:pStyle w:val="B1"/>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13" w:name="_Toc209520359"/>
      <w:r w:rsidRPr="0018365C">
        <w:rPr>
          <w:noProof/>
          <w:lang w:eastAsia="zh-CN"/>
        </w:rPr>
        <w:t>5</w:t>
      </w:r>
      <w:r w:rsidRPr="0018365C">
        <w:rPr>
          <w:noProof/>
        </w:rPr>
        <w:tab/>
        <w:t>Npcf_BDTPolicyControl</w:t>
      </w:r>
      <w:r w:rsidRPr="0018365C">
        <w:rPr>
          <w:noProof/>
          <w:lang w:eastAsia="zh-CN"/>
        </w:rPr>
        <w:t xml:space="preserve"> API</w:t>
      </w:r>
      <w:bookmarkEnd w:id="205"/>
      <w:bookmarkEnd w:id="206"/>
      <w:bookmarkEnd w:id="207"/>
      <w:bookmarkEnd w:id="208"/>
      <w:bookmarkEnd w:id="209"/>
      <w:bookmarkEnd w:id="210"/>
      <w:bookmarkEnd w:id="211"/>
      <w:bookmarkEnd w:id="213"/>
    </w:p>
    <w:p w14:paraId="35614C08" w14:textId="77777777" w:rsidR="00374E6C" w:rsidRPr="0018365C" w:rsidRDefault="00374E6C">
      <w:pPr>
        <w:pStyle w:val="Heading2"/>
        <w:rPr>
          <w:noProof/>
        </w:rPr>
      </w:pPr>
      <w:bookmarkStart w:id="214" w:name="_Toc20407954"/>
      <w:bookmarkStart w:id="215" w:name="_Toc24719952"/>
      <w:bookmarkStart w:id="216" w:name="_Toc36041300"/>
      <w:bookmarkStart w:id="217" w:name="_Toc36041381"/>
      <w:bookmarkStart w:id="218" w:name="_Toc36041464"/>
      <w:bookmarkStart w:id="219" w:name="_Toc45134601"/>
      <w:bookmarkStart w:id="220" w:name="_Toc59019626"/>
      <w:bookmarkStart w:id="221" w:name="_Toc209520360"/>
      <w:r w:rsidRPr="0018365C">
        <w:rPr>
          <w:noProof/>
          <w:lang w:eastAsia="zh-CN"/>
        </w:rPr>
        <w:t>5</w:t>
      </w:r>
      <w:r w:rsidRPr="0018365C">
        <w:rPr>
          <w:noProof/>
        </w:rPr>
        <w:t>.1</w:t>
      </w:r>
      <w:r w:rsidRPr="0018365C">
        <w:rPr>
          <w:noProof/>
        </w:rPr>
        <w:tab/>
        <w:t>Introduction</w:t>
      </w:r>
      <w:bookmarkEnd w:id="214"/>
      <w:bookmarkEnd w:id="215"/>
      <w:bookmarkEnd w:id="216"/>
      <w:bookmarkEnd w:id="217"/>
      <w:bookmarkEnd w:id="218"/>
      <w:bookmarkEnd w:id="219"/>
      <w:bookmarkEnd w:id="220"/>
      <w:bookmarkEnd w:id="221"/>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22" w:name="_Toc20407955"/>
      <w:bookmarkStart w:id="223" w:name="_Toc24719953"/>
      <w:bookmarkStart w:id="224" w:name="_Toc36041301"/>
      <w:bookmarkStart w:id="225" w:name="_Toc36041382"/>
      <w:bookmarkStart w:id="226" w:name="_Toc36041465"/>
      <w:bookmarkStart w:id="227" w:name="_Toc45134602"/>
      <w:bookmarkStart w:id="228" w:name="_Toc59019627"/>
      <w:bookmarkStart w:id="229" w:name="_Toc209520361"/>
      <w:r w:rsidRPr="0018365C">
        <w:rPr>
          <w:noProof/>
        </w:rPr>
        <w:t>5.2</w:t>
      </w:r>
      <w:r w:rsidRPr="0018365C">
        <w:rPr>
          <w:noProof/>
        </w:rPr>
        <w:tab/>
        <w:t>Usage of HTTP</w:t>
      </w:r>
      <w:bookmarkEnd w:id="222"/>
      <w:bookmarkEnd w:id="223"/>
      <w:bookmarkEnd w:id="224"/>
      <w:bookmarkEnd w:id="225"/>
      <w:bookmarkEnd w:id="226"/>
      <w:bookmarkEnd w:id="227"/>
      <w:bookmarkEnd w:id="228"/>
      <w:bookmarkEnd w:id="229"/>
    </w:p>
    <w:p w14:paraId="2BEC5116" w14:textId="77777777" w:rsidR="00374E6C" w:rsidRPr="0018365C" w:rsidRDefault="00374E6C">
      <w:pPr>
        <w:pStyle w:val="Heading3"/>
        <w:rPr>
          <w:noProof/>
        </w:rPr>
      </w:pPr>
      <w:bookmarkStart w:id="230" w:name="_Toc20407956"/>
      <w:bookmarkStart w:id="231" w:name="_Toc24719954"/>
      <w:bookmarkStart w:id="232" w:name="_Toc36041302"/>
      <w:bookmarkStart w:id="233" w:name="_Toc36041383"/>
      <w:bookmarkStart w:id="234" w:name="_Toc36041466"/>
      <w:bookmarkStart w:id="235" w:name="_Toc45134603"/>
      <w:bookmarkStart w:id="236" w:name="_Toc59019628"/>
      <w:bookmarkStart w:id="237" w:name="_Toc209520362"/>
      <w:r w:rsidRPr="0018365C">
        <w:rPr>
          <w:noProof/>
        </w:rPr>
        <w:t>5.2.1</w:t>
      </w:r>
      <w:r w:rsidRPr="0018365C">
        <w:rPr>
          <w:noProof/>
        </w:rPr>
        <w:tab/>
        <w:t>General</w:t>
      </w:r>
      <w:bookmarkEnd w:id="230"/>
      <w:bookmarkEnd w:id="231"/>
      <w:bookmarkEnd w:id="232"/>
      <w:bookmarkEnd w:id="233"/>
      <w:bookmarkEnd w:id="234"/>
      <w:bookmarkEnd w:id="235"/>
      <w:bookmarkEnd w:id="236"/>
      <w:bookmarkEnd w:id="237"/>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38" w:name="_Toc20407957"/>
      <w:bookmarkStart w:id="239" w:name="_Toc24719955"/>
      <w:bookmarkStart w:id="240" w:name="_Toc36041303"/>
      <w:bookmarkStart w:id="241" w:name="_Toc36041384"/>
      <w:bookmarkStart w:id="242" w:name="_Toc36041467"/>
      <w:bookmarkStart w:id="243" w:name="_Toc45134604"/>
      <w:bookmarkStart w:id="244" w:name="_Toc59019629"/>
      <w:bookmarkStart w:id="245" w:name="_Toc209520363"/>
      <w:r w:rsidRPr="0018365C">
        <w:rPr>
          <w:noProof/>
        </w:rPr>
        <w:t>5.2.2</w:t>
      </w:r>
      <w:r w:rsidRPr="0018365C">
        <w:rPr>
          <w:noProof/>
        </w:rPr>
        <w:tab/>
        <w:t>HTTP standard headers</w:t>
      </w:r>
      <w:bookmarkEnd w:id="238"/>
      <w:bookmarkEnd w:id="239"/>
      <w:bookmarkEnd w:id="240"/>
      <w:bookmarkEnd w:id="241"/>
      <w:bookmarkEnd w:id="242"/>
      <w:bookmarkEnd w:id="243"/>
      <w:bookmarkEnd w:id="244"/>
      <w:bookmarkEnd w:id="245"/>
    </w:p>
    <w:p w14:paraId="157A1D2F" w14:textId="77777777" w:rsidR="00374E6C" w:rsidRPr="0018365C" w:rsidRDefault="00374E6C">
      <w:pPr>
        <w:pStyle w:val="Heading4"/>
        <w:rPr>
          <w:noProof/>
          <w:lang w:eastAsia="zh-CN"/>
        </w:rPr>
      </w:pPr>
      <w:bookmarkStart w:id="246" w:name="_Toc20407958"/>
      <w:bookmarkStart w:id="247" w:name="_Toc24719956"/>
      <w:bookmarkStart w:id="248" w:name="_Toc36041304"/>
      <w:bookmarkStart w:id="249" w:name="_Toc36041385"/>
      <w:bookmarkStart w:id="250" w:name="_Toc36041468"/>
      <w:bookmarkStart w:id="251" w:name="_Toc45134605"/>
      <w:bookmarkStart w:id="252" w:name="_Toc59019630"/>
      <w:bookmarkStart w:id="253" w:name="_Toc209520364"/>
      <w:r w:rsidRPr="0018365C">
        <w:rPr>
          <w:noProof/>
        </w:rPr>
        <w:t>5.2.2.1</w:t>
      </w:r>
      <w:r w:rsidRPr="0018365C">
        <w:rPr>
          <w:noProof/>
          <w:lang w:eastAsia="zh-CN"/>
        </w:rPr>
        <w:tab/>
        <w:t>General</w:t>
      </w:r>
      <w:bookmarkEnd w:id="246"/>
      <w:bookmarkEnd w:id="247"/>
      <w:bookmarkEnd w:id="248"/>
      <w:bookmarkEnd w:id="249"/>
      <w:bookmarkEnd w:id="250"/>
      <w:bookmarkEnd w:id="251"/>
      <w:bookmarkEnd w:id="252"/>
      <w:bookmarkEnd w:id="253"/>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54" w:name="_Toc20407959"/>
      <w:bookmarkStart w:id="255" w:name="_Toc24719957"/>
      <w:bookmarkStart w:id="256" w:name="_Toc36041305"/>
      <w:bookmarkStart w:id="257" w:name="_Toc36041386"/>
      <w:bookmarkStart w:id="258" w:name="_Toc36041469"/>
      <w:bookmarkStart w:id="259" w:name="_Toc45134606"/>
      <w:bookmarkStart w:id="260" w:name="_Toc59019631"/>
      <w:bookmarkStart w:id="261" w:name="_Toc209520365"/>
      <w:r w:rsidRPr="0018365C">
        <w:rPr>
          <w:noProof/>
        </w:rPr>
        <w:t>5.2.2.2</w:t>
      </w:r>
      <w:r w:rsidRPr="0018365C">
        <w:rPr>
          <w:noProof/>
        </w:rPr>
        <w:tab/>
        <w:t>Content type</w:t>
      </w:r>
      <w:bookmarkEnd w:id="254"/>
      <w:bookmarkEnd w:id="255"/>
      <w:bookmarkEnd w:id="256"/>
      <w:bookmarkEnd w:id="257"/>
      <w:bookmarkEnd w:id="258"/>
      <w:bookmarkEnd w:id="259"/>
      <w:bookmarkEnd w:id="260"/>
      <w:bookmarkEnd w:id="261"/>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62" w:name="_Toc20407960"/>
      <w:bookmarkStart w:id="263" w:name="_Toc24719958"/>
      <w:bookmarkStart w:id="264" w:name="_Toc36041306"/>
      <w:bookmarkStart w:id="265" w:name="_Toc36041387"/>
      <w:bookmarkStart w:id="266" w:name="_Toc36041470"/>
      <w:bookmarkStart w:id="267" w:name="_Toc45134607"/>
      <w:bookmarkStart w:id="268" w:name="_Toc59019632"/>
      <w:bookmarkStart w:id="269" w:name="_Toc209520366"/>
      <w:r w:rsidRPr="0018365C">
        <w:rPr>
          <w:noProof/>
        </w:rPr>
        <w:lastRenderedPageBreak/>
        <w:t>5.2.3</w:t>
      </w:r>
      <w:r w:rsidRPr="0018365C">
        <w:rPr>
          <w:noProof/>
        </w:rPr>
        <w:tab/>
        <w:t>HTTP custom headers</w:t>
      </w:r>
      <w:bookmarkEnd w:id="262"/>
      <w:bookmarkEnd w:id="263"/>
      <w:bookmarkEnd w:id="264"/>
      <w:bookmarkEnd w:id="265"/>
      <w:bookmarkEnd w:id="266"/>
      <w:bookmarkEnd w:id="267"/>
      <w:bookmarkEnd w:id="268"/>
      <w:bookmarkEnd w:id="269"/>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270" w:name="_Toc20407961"/>
      <w:bookmarkStart w:id="271" w:name="_Toc24719959"/>
      <w:bookmarkStart w:id="272" w:name="_Toc36041307"/>
      <w:bookmarkStart w:id="273" w:name="_Toc36041388"/>
      <w:bookmarkStart w:id="274" w:name="_Toc36041471"/>
      <w:bookmarkStart w:id="275" w:name="_Toc45134608"/>
      <w:bookmarkStart w:id="276" w:name="_Toc59019633"/>
      <w:bookmarkStart w:id="277" w:name="_Toc209520367"/>
      <w:r w:rsidRPr="0018365C">
        <w:rPr>
          <w:noProof/>
        </w:rPr>
        <w:t>5.3</w:t>
      </w:r>
      <w:r w:rsidRPr="0018365C">
        <w:rPr>
          <w:noProof/>
        </w:rPr>
        <w:tab/>
        <w:t>Resources</w:t>
      </w:r>
      <w:bookmarkEnd w:id="270"/>
      <w:bookmarkEnd w:id="271"/>
      <w:bookmarkEnd w:id="272"/>
      <w:bookmarkEnd w:id="273"/>
      <w:bookmarkEnd w:id="274"/>
      <w:bookmarkEnd w:id="275"/>
      <w:bookmarkEnd w:id="276"/>
      <w:bookmarkEnd w:id="277"/>
    </w:p>
    <w:p w14:paraId="334D0711" w14:textId="77777777" w:rsidR="00374E6C" w:rsidRPr="0018365C" w:rsidRDefault="00374E6C">
      <w:pPr>
        <w:pStyle w:val="Heading3"/>
        <w:rPr>
          <w:noProof/>
        </w:rPr>
      </w:pPr>
      <w:bookmarkStart w:id="278" w:name="_Toc20407962"/>
      <w:bookmarkStart w:id="279" w:name="_Toc24719960"/>
      <w:bookmarkStart w:id="280" w:name="_Toc36041308"/>
      <w:bookmarkStart w:id="281" w:name="_Toc36041389"/>
      <w:bookmarkStart w:id="282" w:name="_Toc36041472"/>
      <w:bookmarkStart w:id="283" w:name="_Toc45134609"/>
      <w:bookmarkStart w:id="284" w:name="_Toc59019634"/>
      <w:bookmarkStart w:id="285" w:name="_Toc209520368"/>
      <w:r w:rsidRPr="0018365C">
        <w:rPr>
          <w:noProof/>
        </w:rPr>
        <w:t>5.3.1</w:t>
      </w:r>
      <w:r w:rsidRPr="0018365C">
        <w:rPr>
          <w:noProof/>
        </w:rPr>
        <w:tab/>
        <w:t>Resource Structure</w:t>
      </w:r>
      <w:bookmarkEnd w:id="278"/>
      <w:bookmarkEnd w:id="279"/>
      <w:bookmarkEnd w:id="280"/>
      <w:bookmarkEnd w:id="281"/>
      <w:bookmarkEnd w:id="282"/>
      <w:bookmarkEnd w:id="283"/>
      <w:bookmarkEnd w:id="284"/>
      <w:bookmarkEnd w:id="285"/>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35pt;height:150pt" o:ole="">
            <v:imagedata r:id="rId25" o:title=""/>
          </v:shape>
          <o:OLEObject Type="Embed" ProgID="Visio.Drawing.15" ShapeID="_x0000_i1032" DrawAspect="Content" ObjectID="_1826894504"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286" w:name="_Toc20407963"/>
      <w:bookmarkStart w:id="287" w:name="_Toc24719961"/>
      <w:bookmarkStart w:id="288" w:name="_Toc36041309"/>
      <w:bookmarkStart w:id="289" w:name="_Toc36041390"/>
      <w:bookmarkStart w:id="290" w:name="_Toc36041473"/>
      <w:bookmarkStart w:id="291" w:name="_Toc45134610"/>
      <w:bookmarkStart w:id="292" w:name="_Toc59019635"/>
      <w:bookmarkStart w:id="293" w:name="_Toc209520369"/>
      <w:r w:rsidRPr="0018365C">
        <w:rPr>
          <w:noProof/>
        </w:rPr>
        <w:t>5.3.2</w:t>
      </w:r>
      <w:r w:rsidRPr="0018365C">
        <w:rPr>
          <w:noProof/>
        </w:rPr>
        <w:tab/>
        <w:t>Resource: BDT policies (Collection)</w:t>
      </w:r>
      <w:bookmarkEnd w:id="286"/>
      <w:bookmarkEnd w:id="287"/>
      <w:bookmarkEnd w:id="288"/>
      <w:bookmarkEnd w:id="289"/>
      <w:bookmarkEnd w:id="290"/>
      <w:bookmarkEnd w:id="291"/>
      <w:bookmarkEnd w:id="292"/>
      <w:bookmarkEnd w:id="293"/>
    </w:p>
    <w:p w14:paraId="6F9F0773" w14:textId="77777777" w:rsidR="00374E6C" w:rsidRPr="0018365C" w:rsidRDefault="00374E6C">
      <w:pPr>
        <w:pStyle w:val="Heading4"/>
        <w:rPr>
          <w:noProof/>
        </w:rPr>
      </w:pPr>
      <w:bookmarkStart w:id="294" w:name="_Toc20407964"/>
      <w:bookmarkStart w:id="295" w:name="_Toc24719962"/>
      <w:bookmarkStart w:id="296" w:name="_Toc36041310"/>
      <w:bookmarkStart w:id="297" w:name="_Toc36041391"/>
      <w:bookmarkStart w:id="298" w:name="_Toc36041474"/>
      <w:bookmarkStart w:id="299" w:name="_Toc45134611"/>
      <w:bookmarkStart w:id="300" w:name="_Toc59019636"/>
      <w:bookmarkStart w:id="301" w:name="_Toc209520370"/>
      <w:r w:rsidRPr="0018365C">
        <w:rPr>
          <w:noProof/>
        </w:rPr>
        <w:t>5.3.2.1</w:t>
      </w:r>
      <w:r w:rsidRPr="0018365C">
        <w:rPr>
          <w:noProof/>
        </w:rPr>
        <w:tab/>
        <w:t>Description</w:t>
      </w:r>
      <w:bookmarkEnd w:id="294"/>
      <w:bookmarkEnd w:id="295"/>
      <w:bookmarkEnd w:id="296"/>
      <w:bookmarkEnd w:id="297"/>
      <w:bookmarkEnd w:id="298"/>
      <w:bookmarkEnd w:id="299"/>
      <w:bookmarkEnd w:id="300"/>
      <w:bookmarkEnd w:id="301"/>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02" w:name="_Toc20407965"/>
      <w:bookmarkStart w:id="303" w:name="_Toc24719963"/>
      <w:bookmarkStart w:id="304" w:name="_Toc36041311"/>
      <w:bookmarkStart w:id="305" w:name="_Toc36041392"/>
      <w:bookmarkStart w:id="306" w:name="_Toc36041475"/>
      <w:bookmarkStart w:id="307" w:name="_Toc45134612"/>
      <w:bookmarkStart w:id="308" w:name="_Toc59019637"/>
      <w:bookmarkStart w:id="309" w:name="_Toc209520371"/>
      <w:r w:rsidRPr="0018365C">
        <w:rPr>
          <w:noProof/>
        </w:rPr>
        <w:lastRenderedPageBreak/>
        <w:t>5.3.2.2</w:t>
      </w:r>
      <w:r w:rsidRPr="0018365C">
        <w:rPr>
          <w:noProof/>
        </w:rPr>
        <w:tab/>
        <w:t>Resource definition</w:t>
      </w:r>
      <w:bookmarkEnd w:id="302"/>
      <w:bookmarkEnd w:id="303"/>
      <w:bookmarkEnd w:id="304"/>
      <w:bookmarkEnd w:id="305"/>
      <w:bookmarkEnd w:id="306"/>
      <w:bookmarkEnd w:id="307"/>
      <w:bookmarkEnd w:id="308"/>
      <w:bookmarkEnd w:id="309"/>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10" w:name="_Toc20407966"/>
      <w:bookmarkStart w:id="311" w:name="_Toc24719964"/>
      <w:bookmarkStart w:id="312" w:name="_Toc36041312"/>
      <w:bookmarkStart w:id="313" w:name="_Toc36041393"/>
      <w:bookmarkStart w:id="314" w:name="_Toc36041476"/>
      <w:bookmarkStart w:id="315" w:name="_Toc45134613"/>
      <w:bookmarkStart w:id="316" w:name="_Toc59019638"/>
      <w:bookmarkStart w:id="317" w:name="_Toc209520372"/>
      <w:r w:rsidRPr="0018365C">
        <w:rPr>
          <w:noProof/>
        </w:rPr>
        <w:t>5.3.2.3</w:t>
      </w:r>
      <w:r w:rsidRPr="0018365C">
        <w:rPr>
          <w:noProof/>
        </w:rPr>
        <w:tab/>
        <w:t>Resource Standard Methods</w:t>
      </w:r>
      <w:bookmarkEnd w:id="310"/>
      <w:bookmarkEnd w:id="311"/>
      <w:bookmarkEnd w:id="312"/>
      <w:bookmarkEnd w:id="313"/>
      <w:bookmarkEnd w:id="314"/>
      <w:bookmarkEnd w:id="315"/>
      <w:bookmarkEnd w:id="316"/>
      <w:bookmarkEnd w:id="317"/>
    </w:p>
    <w:p w14:paraId="2D3B1E5D" w14:textId="77777777" w:rsidR="00374E6C" w:rsidRPr="0018365C" w:rsidRDefault="00374E6C">
      <w:pPr>
        <w:pStyle w:val="Heading5"/>
        <w:rPr>
          <w:noProof/>
        </w:rPr>
      </w:pPr>
      <w:bookmarkStart w:id="318" w:name="_Toc20407967"/>
      <w:bookmarkStart w:id="319" w:name="_Toc24719965"/>
      <w:bookmarkStart w:id="320" w:name="_Toc36041313"/>
      <w:bookmarkStart w:id="321" w:name="_Toc36041394"/>
      <w:bookmarkStart w:id="322" w:name="_Toc36041477"/>
      <w:bookmarkStart w:id="323" w:name="_Toc45134614"/>
      <w:bookmarkStart w:id="324" w:name="_Toc59019639"/>
      <w:bookmarkStart w:id="325" w:name="_Toc209520373"/>
      <w:r w:rsidRPr="0018365C">
        <w:rPr>
          <w:noProof/>
        </w:rPr>
        <w:t>5.3.2.3.1</w:t>
      </w:r>
      <w:r w:rsidRPr="0018365C">
        <w:rPr>
          <w:noProof/>
        </w:rPr>
        <w:tab/>
        <w:t>POST</w:t>
      </w:r>
      <w:bookmarkEnd w:id="318"/>
      <w:bookmarkEnd w:id="319"/>
      <w:bookmarkEnd w:id="320"/>
      <w:bookmarkEnd w:id="321"/>
      <w:bookmarkEnd w:id="322"/>
      <w:bookmarkEnd w:id="323"/>
      <w:bookmarkEnd w:id="324"/>
      <w:bookmarkEnd w:id="325"/>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26" w:name="_Toc20407968"/>
      <w:bookmarkStart w:id="327" w:name="_Toc24719966"/>
      <w:bookmarkStart w:id="328" w:name="_Toc36041314"/>
      <w:bookmarkStart w:id="329" w:name="_Toc36041395"/>
      <w:bookmarkStart w:id="330"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31" w:name="_Toc45134615"/>
      <w:bookmarkStart w:id="332" w:name="_Toc59019640"/>
      <w:bookmarkStart w:id="333" w:name="_Toc209520374"/>
      <w:r w:rsidRPr="0018365C">
        <w:rPr>
          <w:noProof/>
        </w:rPr>
        <w:t>5.3.2.4</w:t>
      </w:r>
      <w:r w:rsidRPr="0018365C">
        <w:rPr>
          <w:noProof/>
        </w:rPr>
        <w:tab/>
        <w:t>Resource Custom Operations</w:t>
      </w:r>
      <w:bookmarkEnd w:id="326"/>
      <w:bookmarkEnd w:id="327"/>
      <w:bookmarkEnd w:id="328"/>
      <w:bookmarkEnd w:id="329"/>
      <w:bookmarkEnd w:id="330"/>
      <w:bookmarkEnd w:id="331"/>
      <w:bookmarkEnd w:id="332"/>
      <w:bookmarkEnd w:id="333"/>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34" w:name="_Toc20407969"/>
      <w:bookmarkStart w:id="335" w:name="_Toc24719967"/>
      <w:bookmarkStart w:id="336" w:name="_Toc36041315"/>
      <w:bookmarkStart w:id="337" w:name="_Toc36041396"/>
      <w:bookmarkStart w:id="338" w:name="_Toc36041479"/>
      <w:bookmarkStart w:id="339" w:name="_Toc45134616"/>
      <w:bookmarkStart w:id="340" w:name="_Toc59019641"/>
      <w:bookmarkStart w:id="341" w:name="_Toc209520375"/>
      <w:r w:rsidRPr="0018365C">
        <w:rPr>
          <w:noProof/>
        </w:rPr>
        <w:lastRenderedPageBreak/>
        <w:t>5.3.3</w:t>
      </w:r>
      <w:r w:rsidRPr="0018365C">
        <w:rPr>
          <w:noProof/>
        </w:rPr>
        <w:tab/>
        <w:t>Resource: Individual BDT policy (Document)</w:t>
      </w:r>
      <w:bookmarkEnd w:id="334"/>
      <w:bookmarkEnd w:id="335"/>
      <w:bookmarkEnd w:id="336"/>
      <w:bookmarkEnd w:id="337"/>
      <w:bookmarkEnd w:id="338"/>
      <w:bookmarkEnd w:id="339"/>
      <w:bookmarkEnd w:id="340"/>
      <w:bookmarkEnd w:id="341"/>
    </w:p>
    <w:p w14:paraId="3C0E883C" w14:textId="77777777" w:rsidR="00374E6C" w:rsidRPr="0018365C" w:rsidRDefault="00374E6C">
      <w:pPr>
        <w:pStyle w:val="Heading4"/>
        <w:rPr>
          <w:noProof/>
        </w:rPr>
      </w:pPr>
      <w:bookmarkStart w:id="342" w:name="_Toc20407970"/>
      <w:bookmarkStart w:id="343" w:name="_Toc24719968"/>
      <w:bookmarkStart w:id="344" w:name="_Toc36041316"/>
      <w:bookmarkStart w:id="345" w:name="_Toc36041397"/>
      <w:bookmarkStart w:id="346" w:name="_Toc36041480"/>
      <w:bookmarkStart w:id="347" w:name="_Toc45134617"/>
      <w:bookmarkStart w:id="348" w:name="_Toc59019642"/>
      <w:bookmarkStart w:id="349" w:name="_Toc209520376"/>
      <w:r w:rsidRPr="0018365C">
        <w:rPr>
          <w:noProof/>
        </w:rPr>
        <w:t>5.3.3.1</w:t>
      </w:r>
      <w:r w:rsidRPr="0018365C">
        <w:rPr>
          <w:noProof/>
        </w:rPr>
        <w:tab/>
        <w:t>Description</w:t>
      </w:r>
      <w:bookmarkEnd w:id="342"/>
      <w:bookmarkEnd w:id="343"/>
      <w:bookmarkEnd w:id="344"/>
      <w:bookmarkEnd w:id="345"/>
      <w:bookmarkEnd w:id="346"/>
      <w:bookmarkEnd w:id="347"/>
      <w:bookmarkEnd w:id="348"/>
      <w:bookmarkEnd w:id="349"/>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50" w:name="_Toc20407971"/>
      <w:bookmarkStart w:id="351" w:name="_Toc24719969"/>
      <w:bookmarkStart w:id="352" w:name="_Toc36041317"/>
      <w:bookmarkStart w:id="353" w:name="_Toc36041398"/>
      <w:bookmarkStart w:id="354" w:name="_Toc36041481"/>
      <w:bookmarkStart w:id="355" w:name="_Toc45134618"/>
      <w:bookmarkStart w:id="356" w:name="_Toc59019643"/>
      <w:bookmarkStart w:id="357" w:name="_Toc209520377"/>
      <w:r w:rsidRPr="0018365C">
        <w:rPr>
          <w:noProof/>
        </w:rPr>
        <w:t>5.3.3.2</w:t>
      </w:r>
      <w:r w:rsidRPr="0018365C">
        <w:rPr>
          <w:noProof/>
        </w:rPr>
        <w:tab/>
        <w:t>Resource definition</w:t>
      </w:r>
      <w:bookmarkEnd w:id="350"/>
      <w:bookmarkEnd w:id="351"/>
      <w:bookmarkEnd w:id="352"/>
      <w:bookmarkEnd w:id="353"/>
      <w:bookmarkEnd w:id="354"/>
      <w:bookmarkEnd w:id="355"/>
      <w:bookmarkEnd w:id="356"/>
      <w:bookmarkEnd w:id="357"/>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358" w:name="_Toc20407972"/>
      <w:bookmarkStart w:id="359" w:name="_Toc24719970"/>
      <w:bookmarkStart w:id="360" w:name="_Toc36041318"/>
      <w:bookmarkStart w:id="361" w:name="_Toc36041399"/>
      <w:bookmarkStart w:id="362" w:name="_Toc36041482"/>
      <w:bookmarkStart w:id="363" w:name="_Toc45134619"/>
      <w:bookmarkStart w:id="364" w:name="_Toc59019644"/>
      <w:bookmarkStart w:id="365" w:name="_Toc209520378"/>
      <w:r w:rsidRPr="0018365C">
        <w:rPr>
          <w:noProof/>
        </w:rPr>
        <w:t>5.3.3.3</w:t>
      </w:r>
      <w:r w:rsidRPr="0018365C">
        <w:rPr>
          <w:noProof/>
        </w:rPr>
        <w:tab/>
        <w:t>Resource Standard Methods</w:t>
      </w:r>
      <w:bookmarkEnd w:id="358"/>
      <w:bookmarkEnd w:id="359"/>
      <w:bookmarkEnd w:id="360"/>
      <w:bookmarkEnd w:id="361"/>
      <w:bookmarkEnd w:id="362"/>
      <w:bookmarkEnd w:id="363"/>
      <w:bookmarkEnd w:id="364"/>
      <w:bookmarkEnd w:id="365"/>
    </w:p>
    <w:p w14:paraId="43D50883" w14:textId="77777777" w:rsidR="00374E6C" w:rsidRPr="0018365C" w:rsidRDefault="00374E6C">
      <w:pPr>
        <w:pStyle w:val="Heading5"/>
        <w:rPr>
          <w:noProof/>
        </w:rPr>
      </w:pPr>
      <w:bookmarkStart w:id="366" w:name="_Toc20407973"/>
      <w:bookmarkStart w:id="367" w:name="_Toc24719971"/>
      <w:bookmarkStart w:id="368" w:name="_Toc36041319"/>
      <w:bookmarkStart w:id="369" w:name="_Toc36041400"/>
      <w:bookmarkStart w:id="370" w:name="_Toc36041483"/>
      <w:bookmarkStart w:id="371" w:name="_Toc45134620"/>
      <w:bookmarkStart w:id="372" w:name="_Toc59019645"/>
      <w:bookmarkStart w:id="373" w:name="_Toc209520379"/>
      <w:r w:rsidRPr="0018365C">
        <w:rPr>
          <w:noProof/>
        </w:rPr>
        <w:t>5.3.3.3.1</w:t>
      </w:r>
      <w:r w:rsidRPr="0018365C">
        <w:rPr>
          <w:noProof/>
        </w:rPr>
        <w:tab/>
        <w:t>GET</w:t>
      </w:r>
      <w:bookmarkEnd w:id="366"/>
      <w:bookmarkEnd w:id="367"/>
      <w:bookmarkEnd w:id="368"/>
      <w:bookmarkEnd w:id="369"/>
      <w:bookmarkEnd w:id="370"/>
      <w:bookmarkEnd w:id="371"/>
      <w:bookmarkEnd w:id="372"/>
      <w:bookmarkEnd w:id="373"/>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374" w:name="_Toc20407974"/>
      <w:bookmarkStart w:id="375" w:name="_Toc24719972"/>
      <w:bookmarkStart w:id="376" w:name="_Toc36041320"/>
      <w:bookmarkStart w:id="377" w:name="_Toc36041401"/>
      <w:bookmarkStart w:id="378" w:name="_Toc36041484"/>
      <w:bookmarkStart w:id="379" w:name="_Toc45134621"/>
      <w:r w:rsidRPr="0018365C">
        <w:rPr>
          <w:noProof/>
        </w:rPr>
        <w:lastRenderedPageBreak/>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380" w:name="_Toc59019646"/>
      <w:bookmarkStart w:id="381" w:name="_Toc209520380"/>
      <w:r w:rsidRPr="0018365C">
        <w:rPr>
          <w:noProof/>
        </w:rPr>
        <w:t>5.3.3.3.2</w:t>
      </w:r>
      <w:r w:rsidRPr="0018365C">
        <w:rPr>
          <w:noProof/>
        </w:rPr>
        <w:tab/>
        <w:t>PATCH</w:t>
      </w:r>
      <w:bookmarkEnd w:id="374"/>
      <w:bookmarkEnd w:id="375"/>
      <w:bookmarkEnd w:id="376"/>
      <w:bookmarkEnd w:id="377"/>
      <w:bookmarkEnd w:id="378"/>
      <w:bookmarkEnd w:id="379"/>
      <w:bookmarkEnd w:id="380"/>
      <w:bookmarkEnd w:id="381"/>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382" w:name="_Toc20407975"/>
      <w:bookmarkStart w:id="383" w:name="_Toc24719973"/>
      <w:bookmarkStart w:id="384" w:name="_Toc36041321"/>
      <w:bookmarkStart w:id="385" w:name="_Toc36041402"/>
      <w:bookmarkStart w:id="386" w:name="_Toc36041485"/>
      <w:bookmarkStart w:id="387" w:name="_Toc45134622"/>
      <w:r w:rsidRPr="0018365C">
        <w:rPr>
          <w:noProof/>
        </w:rPr>
        <w:lastRenderedPageBreak/>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388" w:name="_Toc119957474"/>
      <w:bookmarkStart w:id="389" w:name="_Toc119957998"/>
      <w:bookmarkStart w:id="390" w:name="_Toc120568732"/>
      <w:bookmarkStart w:id="391" w:name="_Toc120568971"/>
      <w:bookmarkStart w:id="392" w:name="_Toc120569855"/>
      <w:bookmarkStart w:id="393" w:name="_Toc120575131"/>
      <w:r w:rsidRPr="008D79F5">
        <w:rPr>
          <w:rFonts w:eastAsia="SimSun"/>
          <w:noProof/>
        </w:rPr>
        <w:t>5.3.3.3.3</w:t>
      </w:r>
      <w:r w:rsidRPr="008D79F5">
        <w:rPr>
          <w:rFonts w:eastAsia="SimSun"/>
        </w:rPr>
        <w:tab/>
      </w:r>
      <w:bookmarkEnd w:id="388"/>
      <w:bookmarkEnd w:id="389"/>
      <w:bookmarkEnd w:id="390"/>
      <w:bookmarkEnd w:id="391"/>
      <w:bookmarkEnd w:id="392"/>
      <w:bookmarkEnd w:id="393"/>
      <w:r w:rsidRPr="008D79F5">
        <w:rPr>
          <w:rFonts w:eastAsia="SimSun"/>
        </w:rPr>
        <w:t>DELETE</w:t>
      </w:r>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394"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395" w:name="_MCCTEMPBM_CRPT39680007___7"/>
            <w:bookmarkEnd w:id="394"/>
            <w:r w:rsidRPr="008D79F5">
              <w:rPr>
                <w:rFonts w:eastAsia="SimSun"/>
                <w:lang w:eastAsia="fr-FR"/>
              </w:rPr>
              <w:t>n/a</w:t>
            </w:r>
            <w:bookmarkEnd w:id="395"/>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396"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397" w:name="_MCCTEMPBM_CRPT39680009___7"/>
            <w:bookmarkEnd w:id="396"/>
            <w:r w:rsidRPr="008D79F5">
              <w:rPr>
                <w:rFonts w:eastAsia="SimSun"/>
                <w:lang w:eastAsia="fr-FR"/>
              </w:rPr>
              <w:t>n/a</w:t>
            </w:r>
            <w:bookmarkEnd w:id="397"/>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398"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399" w:name="_MCCTEMPBM_CRPT39680011___7"/>
            <w:bookmarkStart w:id="400" w:name="_MCCTEMPBM_CRPT39680012___7" w:colFirst="3" w:colLast="3"/>
            <w:bookmarkEnd w:id="398"/>
            <w:r w:rsidRPr="008D79F5">
              <w:rPr>
                <w:rFonts w:eastAsia="SimSun"/>
                <w:lang w:eastAsia="fr-FR"/>
              </w:rPr>
              <w:t>n/a</w:t>
            </w:r>
            <w:bookmarkEnd w:id="399"/>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01" w:name="_MCCTEMPBM_CRPT39680013___7"/>
            <w:bookmarkStart w:id="402" w:name="_MCCTEMPBM_CRPT39680014___4" w:colFirst="1" w:colLast="1"/>
            <w:bookmarkStart w:id="403" w:name="_MCCTEMPBM_CRPT39680015___7" w:colFirst="3" w:colLast="4"/>
            <w:bookmarkEnd w:id="400"/>
            <w:proofErr w:type="spellStart"/>
            <w:r w:rsidRPr="008D79F5">
              <w:rPr>
                <w:rFonts w:eastAsia="SimSun"/>
                <w:lang w:eastAsia="fr-FR"/>
              </w:rPr>
              <w:t>RedirectResponse</w:t>
            </w:r>
            <w:bookmarkEnd w:id="401"/>
            <w:proofErr w:type="spellEnd"/>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04" w:name="_MCCTEMPBM_CRPT39680016___7"/>
            <w:bookmarkStart w:id="405" w:name="_MCCTEMPBM_CRPT39680017___4" w:colFirst="1" w:colLast="1"/>
            <w:bookmarkStart w:id="406" w:name="_MCCTEMPBM_CRPT39680018___7" w:colFirst="3" w:colLast="4"/>
            <w:bookmarkEnd w:id="402"/>
            <w:bookmarkEnd w:id="403"/>
            <w:proofErr w:type="spellStart"/>
            <w:r w:rsidRPr="008D79F5">
              <w:rPr>
                <w:rFonts w:eastAsia="SimSun"/>
                <w:lang w:eastAsia="fr-FR"/>
              </w:rPr>
              <w:t>RedirectResponse</w:t>
            </w:r>
            <w:bookmarkEnd w:id="404"/>
            <w:proofErr w:type="spellEnd"/>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07" w:name="_MCCTEMPBM_CRPT39680019___7"/>
            <w:bookmarkStart w:id="408" w:name="_MCCTEMPBM_CRPT39680020___4" w:colFirst="1" w:colLast="1"/>
            <w:bookmarkStart w:id="409" w:name="_MCCTEMPBM_CRPT39680021___7" w:colFirst="3" w:colLast="3"/>
            <w:bookmarkEnd w:id="405"/>
            <w:bookmarkEnd w:id="406"/>
            <w:proofErr w:type="spellStart"/>
            <w:r w:rsidRPr="008D79F5">
              <w:rPr>
                <w:rFonts w:eastAsia="SimSun"/>
                <w:lang w:eastAsia="fr-FR"/>
              </w:rPr>
              <w:t>ProblemDetails</w:t>
            </w:r>
            <w:bookmarkEnd w:id="407"/>
            <w:proofErr w:type="spellEnd"/>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08"/>
      <w:bookmarkEnd w:id="409"/>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 xml:space="preserve">The </w:t>
            </w:r>
            <w:proofErr w:type="spellStart"/>
            <w:r w:rsidRPr="00F31E8D">
              <w:rPr>
                <w:rFonts w:eastAsia="SimSun"/>
              </w:rPr>
              <w:t>RedirectResponse</w:t>
            </w:r>
            <w:proofErr w:type="spellEnd"/>
            <w:r w:rsidRPr="00F31E8D">
              <w:rPr>
                <w:rFonts w:eastAsia="SimSun"/>
              </w:rPr>
              <w:t xml:space="preserv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10" w:name="_MCCTEMPBM_CRPT39680023___4"/>
      <w:r w:rsidRPr="008D79F5">
        <w:rPr>
          <w:rFonts w:eastAsia="SimSun"/>
        </w:rPr>
        <w:lastRenderedPageBreak/>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11" w:name="_MCCTEMPBM_CRPT39680024___7" w:colFirst="0" w:colLast="0"/>
            <w:bookmarkStart w:id="412" w:name="_MCCTEMPBM_CRPT39680025___4" w:colFirst="2" w:colLast="2"/>
            <w:bookmarkStart w:id="413" w:name="_MCCTEMPBM_CRPT39680026___7" w:colFirst="4" w:colLast="4"/>
            <w:bookmarkEnd w:id="410"/>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14" w:name="_MCCTEMPBM_CRPT39680027___7" w:colFirst="0" w:colLast="0"/>
            <w:bookmarkStart w:id="415" w:name="_MCCTEMPBM_CRPT39680028___4" w:colFirst="2" w:colLast="2"/>
            <w:bookmarkEnd w:id="411"/>
            <w:bookmarkEnd w:id="412"/>
            <w:bookmarkEnd w:id="413"/>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16" w:name="_MCCTEMPBM_CRPT39680029___7"/>
            <w:r w:rsidRPr="008D79F5">
              <w:rPr>
                <w:rFonts w:eastAsia="SimSun"/>
                <w:lang w:eastAsia="fr-FR"/>
              </w:rPr>
              <w:t>Identifier of the target PCF (service) instance towards which the request is redirected.</w:t>
            </w:r>
            <w:bookmarkEnd w:id="416"/>
          </w:p>
        </w:tc>
      </w:tr>
      <w:bookmarkEnd w:id="414"/>
      <w:bookmarkEnd w:id="415"/>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17"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18" w:name="_MCCTEMPBM_CRPT39680031___7" w:colFirst="0" w:colLast="0"/>
            <w:bookmarkStart w:id="419" w:name="_MCCTEMPBM_CRPT39680032___4" w:colFirst="2" w:colLast="2"/>
            <w:bookmarkStart w:id="420" w:name="_MCCTEMPBM_CRPT39680033___7" w:colFirst="4" w:colLast="4"/>
            <w:bookmarkEnd w:id="417"/>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21" w:name="_MCCTEMPBM_CRPT39680034___7" w:colFirst="0" w:colLast="0"/>
            <w:bookmarkStart w:id="422" w:name="_MCCTEMPBM_CRPT39680035___4" w:colFirst="2" w:colLast="2"/>
            <w:bookmarkEnd w:id="418"/>
            <w:bookmarkEnd w:id="419"/>
            <w:bookmarkEnd w:id="420"/>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23" w:name="_MCCTEMPBM_CRPT39680036___7"/>
            <w:r w:rsidRPr="008D79F5">
              <w:rPr>
                <w:rFonts w:eastAsia="SimSun"/>
                <w:lang w:eastAsia="fr-FR"/>
              </w:rPr>
              <w:t>Identifier of the target PCF (service) instance towards which the request is redirected.</w:t>
            </w:r>
            <w:bookmarkEnd w:id="423"/>
          </w:p>
        </w:tc>
      </w:tr>
      <w:bookmarkEnd w:id="421"/>
      <w:bookmarkEnd w:id="422"/>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24" w:name="_Toc59019647"/>
      <w:bookmarkStart w:id="425" w:name="_Toc209520381"/>
      <w:r w:rsidRPr="0018365C">
        <w:rPr>
          <w:noProof/>
        </w:rPr>
        <w:t>5.4</w:t>
      </w:r>
      <w:r w:rsidRPr="0018365C">
        <w:rPr>
          <w:noProof/>
        </w:rPr>
        <w:tab/>
        <w:t>Custom Operations without associated resources</w:t>
      </w:r>
      <w:bookmarkEnd w:id="382"/>
      <w:bookmarkEnd w:id="383"/>
      <w:bookmarkEnd w:id="384"/>
      <w:bookmarkEnd w:id="385"/>
      <w:bookmarkEnd w:id="386"/>
      <w:bookmarkEnd w:id="387"/>
      <w:bookmarkEnd w:id="424"/>
      <w:bookmarkEnd w:id="425"/>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26" w:name="_Toc20407976"/>
      <w:bookmarkStart w:id="427" w:name="_Toc24719974"/>
      <w:bookmarkStart w:id="428" w:name="_Toc36041322"/>
      <w:bookmarkStart w:id="429" w:name="_Toc36041403"/>
      <w:bookmarkStart w:id="430" w:name="_Toc36041486"/>
      <w:bookmarkStart w:id="431" w:name="_Toc45134623"/>
      <w:bookmarkStart w:id="432" w:name="_Toc59019648"/>
      <w:bookmarkStart w:id="433" w:name="_Toc209520382"/>
      <w:r w:rsidRPr="0018365C">
        <w:rPr>
          <w:noProof/>
        </w:rPr>
        <w:t>5.5</w:t>
      </w:r>
      <w:r w:rsidRPr="0018365C">
        <w:rPr>
          <w:noProof/>
        </w:rPr>
        <w:tab/>
        <w:t>Notifications</w:t>
      </w:r>
      <w:bookmarkEnd w:id="426"/>
      <w:bookmarkEnd w:id="427"/>
      <w:bookmarkEnd w:id="428"/>
      <w:bookmarkEnd w:id="429"/>
      <w:bookmarkEnd w:id="430"/>
      <w:bookmarkEnd w:id="431"/>
      <w:bookmarkEnd w:id="432"/>
      <w:bookmarkEnd w:id="433"/>
    </w:p>
    <w:p w14:paraId="28211619" w14:textId="77777777" w:rsidR="00374E6C" w:rsidRPr="0018365C" w:rsidRDefault="00374E6C">
      <w:pPr>
        <w:pStyle w:val="Heading3"/>
        <w:rPr>
          <w:noProof/>
        </w:rPr>
      </w:pPr>
      <w:bookmarkStart w:id="434" w:name="_Toc20407977"/>
      <w:bookmarkStart w:id="435" w:name="_Toc24719975"/>
      <w:bookmarkStart w:id="436" w:name="_Toc36041323"/>
      <w:bookmarkStart w:id="437" w:name="_Toc36041404"/>
      <w:bookmarkStart w:id="438" w:name="_Toc36041487"/>
      <w:bookmarkStart w:id="439" w:name="_Toc45134624"/>
      <w:bookmarkStart w:id="440" w:name="_Toc59019649"/>
      <w:bookmarkStart w:id="441" w:name="_Toc209520383"/>
      <w:r w:rsidRPr="0018365C">
        <w:rPr>
          <w:noProof/>
        </w:rPr>
        <w:t>5.5.1</w:t>
      </w:r>
      <w:r w:rsidRPr="0018365C">
        <w:rPr>
          <w:noProof/>
        </w:rPr>
        <w:tab/>
        <w:t>General</w:t>
      </w:r>
      <w:bookmarkEnd w:id="434"/>
      <w:bookmarkEnd w:id="435"/>
      <w:bookmarkEnd w:id="436"/>
      <w:bookmarkEnd w:id="437"/>
      <w:bookmarkEnd w:id="438"/>
      <w:bookmarkEnd w:id="439"/>
      <w:bookmarkEnd w:id="440"/>
      <w:bookmarkEnd w:id="441"/>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42" w:name="_Toc20407978"/>
      <w:bookmarkStart w:id="443" w:name="_Toc24719976"/>
      <w:bookmarkStart w:id="444" w:name="_Toc36041324"/>
      <w:bookmarkStart w:id="445" w:name="_Toc36041405"/>
      <w:bookmarkStart w:id="446"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447" w:name="_Toc45134625"/>
      <w:bookmarkStart w:id="448" w:name="_Toc59019650"/>
      <w:bookmarkStart w:id="449" w:name="_Toc209520384"/>
      <w:r w:rsidRPr="0018365C">
        <w:rPr>
          <w:noProof/>
        </w:rPr>
        <w:t>5.5.2</w:t>
      </w:r>
      <w:r w:rsidRPr="0018365C">
        <w:rPr>
          <w:noProof/>
        </w:rPr>
        <w:tab/>
        <w:t>BDT Notification</w:t>
      </w:r>
      <w:bookmarkEnd w:id="442"/>
      <w:bookmarkEnd w:id="443"/>
      <w:bookmarkEnd w:id="444"/>
      <w:bookmarkEnd w:id="445"/>
      <w:bookmarkEnd w:id="446"/>
      <w:bookmarkEnd w:id="447"/>
      <w:bookmarkEnd w:id="448"/>
      <w:bookmarkEnd w:id="449"/>
    </w:p>
    <w:p w14:paraId="35C86C43" w14:textId="77777777" w:rsidR="00374E6C" w:rsidRPr="0018365C" w:rsidRDefault="00374E6C">
      <w:pPr>
        <w:pStyle w:val="Heading4"/>
        <w:rPr>
          <w:noProof/>
        </w:rPr>
      </w:pPr>
      <w:bookmarkStart w:id="450" w:name="_Toc20407979"/>
      <w:bookmarkStart w:id="451" w:name="_Toc24719977"/>
      <w:bookmarkStart w:id="452" w:name="_Toc36041325"/>
      <w:bookmarkStart w:id="453" w:name="_Toc36041406"/>
      <w:bookmarkStart w:id="454" w:name="_Toc36041489"/>
      <w:bookmarkStart w:id="455" w:name="_Toc45134626"/>
      <w:bookmarkStart w:id="456" w:name="_Toc59019651"/>
      <w:bookmarkStart w:id="457" w:name="_Toc209520385"/>
      <w:r w:rsidRPr="0018365C">
        <w:rPr>
          <w:noProof/>
        </w:rPr>
        <w:t>5.5.2.1</w:t>
      </w:r>
      <w:r w:rsidRPr="0018365C">
        <w:rPr>
          <w:noProof/>
        </w:rPr>
        <w:tab/>
        <w:t>Description</w:t>
      </w:r>
      <w:bookmarkEnd w:id="450"/>
      <w:bookmarkEnd w:id="451"/>
      <w:bookmarkEnd w:id="452"/>
      <w:bookmarkEnd w:id="453"/>
      <w:bookmarkEnd w:id="454"/>
      <w:bookmarkEnd w:id="455"/>
      <w:bookmarkEnd w:id="456"/>
      <w:bookmarkEnd w:id="457"/>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458" w:name="_Toc20407980"/>
      <w:bookmarkStart w:id="459" w:name="_Toc24719978"/>
      <w:bookmarkStart w:id="460" w:name="_Toc36041326"/>
      <w:bookmarkStart w:id="461" w:name="_Toc36041407"/>
      <w:bookmarkStart w:id="462" w:name="_Toc36041490"/>
      <w:bookmarkStart w:id="463" w:name="_Toc45134627"/>
      <w:bookmarkStart w:id="464" w:name="_Toc59019652"/>
      <w:bookmarkStart w:id="465" w:name="_Toc209520386"/>
      <w:r w:rsidRPr="0018365C">
        <w:rPr>
          <w:noProof/>
        </w:rPr>
        <w:t>5.5.2.2</w:t>
      </w:r>
      <w:r w:rsidRPr="0018365C">
        <w:rPr>
          <w:noProof/>
        </w:rPr>
        <w:tab/>
        <w:t>Target URI</w:t>
      </w:r>
      <w:bookmarkEnd w:id="458"/>
      <w:bookmarkEnd w:id="459"/>
      <w:bookmarkEnd w:id="460"/>
      <w:bookmarkEnd w:id="461"/>
      <w:bookmarkEnd w:id="462"/>
      <w:bookmarkEnd w:id="463"/>
      <w:bookmarkEnd w:id="464"/>
      <w:bookmarkEnd w:id="465"/>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lastRenderedPageBreak/>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466" w:name="_Toc20407981"/>
      <w:bookmarkStart w:id="467" w:name="_Toc24719979"/>
      <w:bookmarkStart w:id="468" w:name="_Toc36041327"/>
      <w:bookmarkStart w:id="469" w:name="_Toc36041408"/>
      <w:bookmarkStart w:id="470" w:name="_Toc36041491"/>
      <w:bookmarkStart w:id="471" w:name="_Toc45134628"/>
      <w:bookmarkStart w:id="472" w:name="_Toc59019653"/>
      <w:bookmarkStart w:id="473" w:name="_Toc209520387"/>
      <w:r w:rsidRPr="0018365C">
        <w:rPr>
          <w:noProof/>
        </w:rPr>
        <w:t>5.5.2.3</w:t>
      </w:r>
      <w:r w:rsidRPr="0018365C">
        <w:rPr>
          <w:noProof/>
        </w:rPr>
        <w:tab/>
        <w:t>Standard Methods</w:t>
      </w:r>
      <w:bookmarkEnd w:id="466"/>
      <w:bookmarkEnd w:id="467"/>
      <w:bookmarkEnd w:id="468"/>
      <w:bookmarkEnd w:id="469"/>
      <w:bookmarkEnd w:id="470"/>
      <w:bookmarkEnd w:id="471"/>
      <w:bookmarkEnd w:id="472"/>
      <w:bookmarkEnd w:id="473"/>
    </w:p>
    <w:p w14:paraId="61ADF1D5" w14:textId="77777777" w:rsidR="00374E6C" w:rsidRPr="0018365C" w:rsidRDefault="00374E6C">
      <w:pPr>
        <w:pStyle w:val="Heading5"/>
        <w:rPr>
          <w:noProof/>
        </w:rPr>
      </w:pPr>
      <w:bookmarkStart w:id="474" w:name="_Toc20407982"/>
      <w:bookmarkStart w:id="475" w:name="_Toc24719980"/>
      <w:bookmarkStart w:id="476" w:name="_Toc36041328"/>
      <w:bookmarkStart w:id="477" w:name="_Toc36041409"/>
      <w:bookmarkStart w:id="478" w:name="_Toc36041492"/>
      <w:bookmarkStart w:id="479" w:name="_Toc45134629"/>
      <w:bookmarkStart w:id="480" w:name="_Toc59019654"/>
      <w:bookmarkStart w:id="481" w:name="_Toc209520388"/>
      <w:r w:rsidRPr="0018365C">
        <w:rPr>
          <w:noProof/>
        </w:rPr>
        <w:t>5.5.2.3.1</w:t>
      </w:r>
      <w:r w:rsidRPr="0018365C">
        <w:rPr>
          <w:noProof/>
        </w:rPr>
        <w:tab/>
        <w:t>POST</w:t>
      </w:r>
      <w:bookmarkEnd w:id="474"/>
      <w:bookmarkEnd w:id="475"/>
      <w:bookmarkEnd w:id="476"/>
      <w:bookmarkEnd w:id="477"/>
      <w:bookmarkEnd w:id="478"/>
      <w:bookmarkEnd w:id="479"/>
      <w:bookmarkEnd w:id="480"/>
      <w:bookmarkEnd w:id="481"/>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482" w:name="_Toc20407983"/>
      <w:bookmarkStart w:id="483" w:name="_Toc24719981"/>
      <w:bookmarkStart w:id="484" w:name="_Toc36041329"/>
      <w:bookmarkStart w:id="485" w:name="_Toc36041410"/>
      <w:bookmarkStart w:id="486" w:name="_Toc36041493"/>
      <w:bookmarkStart w:id="487"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lastRenderedPageBreak/>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488" w:name="_Toc59019655"/>
      <w:bookmarkStart w:id="489" w:name="_Toc209520389"/>
      <w:r w:rsidRPr="0018365C">
        <w:rPr>
          <w:noProof/>
        </w:rPr>
        <w:t>5.6</w:t>
      </w:r>
      <w:r w:rsidRPr="0018365C">
        <w:rPr>
          <w:noProof/>
        </w:rPr>
        <w:tab/>
        <w:t>Data Model</w:t>
      </w:r>
      <w:bookmarkEnd w:id="482"/>
      <w:bookmarkEnd w:id="483"/>
      <w:bookmarkEnd w:id="484"/>
      <w:bookmarkEnd w:id="485"/>
      <w:bookmarkEnd w:id="486"/>
      <w:bookmarkEnd w:id="487"/>
      <w:bookmarkEnd w:id="488"/>
      <w:bookmarkEnd w:id="489"/>
    </w:p>
    <w:p w14:paraId="0E76C23E" w14:textId="77777777" w:rsidR="00374E6C" w:rsidRPr="0018365C" w:rsidRDefault="00374E6C">
      <w:pPr>
        <w:pStyle w:val="Heading3"/>
        <w:rPr>
          <w:noProof/>
        </w:rPr>
      </w:pPr>
      <w:bookmarkStart w:id="490" w:name="_Toc20407984"/>
      <w:bookmarkStart w:id="491" w:name="_Toc24719982"/>
      <w:bookmarkStart w:id="492" w:name="_Toc36041330"/>
      <w:bookmarkStart w:id="493" w:name="_Toc36041411"/>
      <w:bookmarkStart w:id="494" w:name="_Toc36041494"/>
      <w:bookmarkStart w:id="495" w:name="_Toc45134631"/>
      <w:bookmarkStart w:id="496" w:name="_Toc59019656"/>
      <w:bookmarkStart w:id="497" w:name="_Toc209520390"/>
      <w:r w:rsidRPr="0018365C">
        <w:rPr>
          <w:noProof/>
        </w:rPr>
        <w:t>5.6.1</w:t>
      </w:r>
      <w:r w:rsidRPr="0018365C">
        <w:rPr>
          <w:noProof/>
        </w:rPr>
        <w:tab/>
        <w:t>General</w:t>
      </w:r>
      <w:bookmarkEnd w:id="490"/>
      <w:bookmarkEnd w:id="491"/>
      <w:bookmarkEnd w:id="492"/>
      <w:bookmarkEnd w:id="493"/>
      <w:bookmarkEnd w:id="494"/>
      <w:bookmarkEnd w:id="495"/>
      <w:bookmarkEnd w:id="496"/>
      <w:bookmarkEnd w:id="497"/>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lastRenderedPageBreak/>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498" w:name="_Toc20407985"/>
      <w:bookmarkStart w:id="499" w:name="_Toc24719983"/>
      <w:bookmarkStart w:id="500" w:name="_Toc36041331"/>
      <w:bookmarkStart w:id="501" w:name="_Toc36041412"/>
      <w:bookmarkStart w:id="502" w:name="_Toc36041495"/>
      <w:bookmarkStart w:id="503" w:name="_Toc45134632"/>
      <w:bookmarkStart w:id="504" w:name="_Toc59019657"/>
      <w:bookmarkStart w:id="505" w:name="_Toc209520391"/>
      <w:r w:rsidRPr="0018365C">
        <w:rPr>
          <w:noProof/>
        </w:rPr>
        <w:t>5.6.2</w:t>
      </w:r>
      <w:r w:rsidRPr="0018365C">
        <w:rPr>
          <w:noProof/>
        </w:rPr>
        <w:tab/>
        <w:t>Structured data types</w:t>
      </w:r>
      <w:bookmarkEnd w:id="498"/>
      <w:bookmarkEnd w:id="499"/>
      <w:bookmarkEnd w:id="500"/>
      <w:bookmarkEnd w:id="501"/>
      <w:bookmarkEnd w:id="502"/>
      <w:bookmarkEnd w:id="503"/>
      <w:bookmarkEnd w:id="504"/>
      <w:bookmarkEnd w:id="505"/>
    </w:p>
    <w:p w14:paraId="1E61E9B4" w14:textId="77777777" w:rsidR="00374E6C" w:rsidRPr="0018365C" w:rsidRDefault="00374E6C">
      <w:pPr>
        <w:pStyle w:val="Heading4"/>
        <w:rPr>
          <w:noProof/>
        </w:rPr>
      </w:pPr>
      <w:bookmarkStart w:id="506" w:name="_Toc20407986"/>
      <w:bookmarkStart w:id="507" w:name="_Toc24719984"/>
      <w:bookmarkStart w:id="508" w:name="_Toc36041332"/>
      <w:bookmarkStart w:id="509" w:name="_Toc36041413"/>
      <w:bookmarkStart w:id="510" w:name="_Toc36041496"/>
      <w:bookmarkStart w:id="511" w:name="_Toc45134633"/>
      <w:bookmarkStart w:id="512" w:name="_Toc59019658"/>
      <w:bookmarkStart w:id="513" w:name="_Toc209520392"/>
      <w:r w:rsidRPr="0018365C">
        <w:rPr>
          <w:noProof/>
        </w:rPr>
        <w:t>5.6.2.1</w:t>
      </w:r>
      <w:r w:rsidRPr="0018365C">
        <w:rPr>
          <w:noProof/>
        </w:rPr>
        <w:tab/>
        <w:t>Introduction</w:t>
      </w:r>
      <w:bookmarkEnd w:id="506"/>
      <w:bookmarkEnd w:id="507"/>
      <w:bookmarkEnd w:id="508"/>
      <w:bookmarkEnd w:id="509"/>
      <w:bookmarkEnd w:id="510"/>
      <w:bookmarkEnd w:id="511"/>
      <w:bookmarkEnd w:id="512"/>
      <w:bookmarkEnd w:id="513"/>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14" w:name="_Toc20407987"/>
      <w:bookmarkStart w:id="515" w:name="_Toc24719985"/>
      <w:bookmarkStart w:id="516" w:name="_Toc36041333"/>
      <w:bookmarkStart w:id="517" w:name="_Toc36041414"/>
      <w:bookmarkStart w:id="518" w:name="_Toc36041497"/>
      <w:bookmarkStart w:id="519" w:name="_Toc45134634"/>
      <w:bookmarkStart w:id="520" w:name="_Toc59019659"/>
      <w:bookmarkStart w:id="521" w:name="_Toc209520393"/>
      <w:r w:rsidRPr="0018365C">
        <w:rPr>
          <w:noProof/>
        </w:rPr>
        <w:t>5.6.2.2</w:t>
      </w:r>
      <w:r w:rsidRPr="0018365C">
        <w:rPr>
          <w:noProof/>
        </w:rPr>
        <w:tab/>
        <w:t>Type BdtPolicy</w:t>
      </w:r>
      <w:bookmarkEnd w:id="514"/>
      <w:bookmarkEnd w:id="515"/>
      <w:bookmarkEnd w:id="516"/>
      <w:bookmarkEnd w:id="517"/>
      <w:bookmarkEnd w:id="518"/>
      <w:bookmarkEnd w:id="519"/>
      <w:bookmarkEnd w:id="520"/>
      <w:bookmarkEnd w:id="521"/>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22" w:name="_Toc20407988"/>
      <w:bookmarkStart w:id="523" w:name="_Toc24719986"/>
      <w:bookmarkStart w:id="524" w:name="_Toc36041334"/>
      <w:bookmarkStart w:id="525" w:name="_Toc36041415"/>
      <w:bookmarkStart w:id="526" w:name="_Toc36041498"/>
      <w:bookmarkStart w:id="527" w:name="_Toc45134635"/>
      <w:bookmarkStart w:id="528" w:name="_Toc59019660"/>
      <w:bookmarkStart w:id="529" w:name="_Toc209520394"/>
      <w:r w:rsidRPr="0018365C">
        <w:rPr>
          <w:noProof/>
        </w:rPr>
        <w:lastRenderedPageBreak/>
        <w:t>5.6.2.3</w:t>
      </w:r>
      <w:r w:rsidRPr="0018365C">
        <w:rPr>
          <w:noProof/>
        </w:rPr>
        <w:tab/>
        <w:t>Type BdtReqData</w:t>
      </w:r>
      <w:bookmarkEnd w:id="522"/>
      <w:bookmarkEnd w:id="523"/>
      <w:bookmarkEnd w:id="524"/>
      <w:bookmarkEnd w:id="525"/>
      <w:bookmarkEnd w:id="526"/>
      <w:bookmarkEnd w:id="527"/>
      <w:bookmarkEnd w:id="528"/>
      <w:bookmarkEnd w:id="529"/>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F31E8D">
            <w:pPr>
              <w:pStyle w:val="TAL"/>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F31E8D">
            <w:pPr>
              <w:pStyle w:val="TAL"/>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F31E8D">
            <w:pPr>
              <w:pStyle w:val="TAL"/>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F31E8D">
            <w:pPr>
              <w:pStyle w:val="TAL"/>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proofErr w:type="spellStart"/>
            <w:r w:rsidRPr="009A793A">
              <w:lastRenderedPageBreak/>
              <w:t>energyI</w:t>
            </w:r>
            <w:r w:rsidRPr="009A793A">
              <w:rPr>
                <w:rFonts w:hint="eastAsia"/>
              </w:rPr>
              <w:t>nd</w:t>
            </w:r>
            <w:proofErr w:type="spellEnd"/>
          </w:p>
        </w:tc>
        <w:tc>
          <w:tcPr>
            <w:tcW w:w="1701" w:type="dxa"/>
          </w:tcPr>
          <w:p w14:paraId="0A302C9F" w14:textId="77777777" w:rsidR="00DA02CF" w:rsidRPr="0018365C" w:rsidRDefault="00DA02CF" w:rsidP="00DA02CF">
            <w:pPr>
              <w:pStyle w:val="TAL"/>
              <w:rPr>
                <w:noProof/>
              </w:rPr>
            </w:pPr>
            <w:proofErr w:type="spellStart"/>
            <w:r w:rsidRPr="009A793A">
              <w:t>boolean</w:t>
            </w:r>
            <w:proofErr w:type="spellEnd"/>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F31E8D">
            <w:pPr>
              <w:pStyle w:val="TAL"/>
            </w:pPr>
            <w:r w:rsidRPr="00F31E8D">
              <w:t>-</w:t>
            </w:r>
            <w:r w:rsidRPr="00F31E8D">
              <w:tab/>
              <w:t>"true" indicates that the</w:t>
            </w:r>
            <w:r w:rsidR="008D6F05" w:rsidRPr="00F31E8D">
              <w:t>re</w:t>
            </w:r>
            <w:r w:rsidRPr="00F31E8D">
              <w:t xml:space="preserve"> is interest in transferring data in time windows that consume lower energy.</w:t>
            </w:r>
          </w:p>
          <w:p w14:paraId="6A4C20F9" w14:textId="6A1D5030" w:rsidR="00DA02CF" w:rsidRPr="0018365C" w:rsidRDefault="00CB3832" w:rsidP="00F31E8D">
            <w:pPr>
              <w:pStyle w:val="TAL"/>
            </w:pPr>
            <w:r w:rsidRPr="00F31E8D">
              <w:t>-</w:t>
            </w:r>
            <w:r w:rsidRPr="00F31E8D">
              <w:tab/>
              <w:t>"false"</w:t>
            </w:r>
            <w:r w:rsidR="00385D0D" w:rsidRPr="00F31E8D">
              <w:t xml:space="preserve"> </w:t>
            </w:r>
            <w:r w:rsidRPr="00F31E8D">
              <w:t>(default) indicates that the</w:t>
            </w:r>
            <w:r w:rsidR="008D6F05" w:rsidRPr="00F31E8D">
              <w:t>re</w:t>
            </w:r>
            <w:r w:rsidRPr="00F31E8D">
              <w:t xml:space="preserve"> is not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30" w:name="_Toc20407989"/>
      <w:bookmarkStart w:id="531" w:name="_Toc24719987"/>
      <w:bookmarkStart w:id="532" w:name="_Toc36041335"/>
      <w:bookmarkStart w:id="533" w:name="_Toc36041416"/>
      <w:bookmarkStart w:id="534" w:name="_Toc36041499"/>
      <w:bookmarkStart w:id="535" w:name="_Toc45134636"/>
      <w:bookmarkStart w:id="536" w:name="_Toc59019661"/>
      <w:bookmarkStart w:id="537" w:name="_Toc209520395"/>
      <w:r w:rsidRPr="0018365C">
        <w:rPr>
          <w:noProof/>
        </w:rPr>
        <w:t>5.6.2.4</w:t>
      </w:r>
      <w:r w:rsidRPr="0018365C">
        <w:rPr>
          <w:noProof/>
        </w:rPr>
        <w:tab/>
        <w:t>Type BdtPolicyData</w:t>
      </w:r>
      <w:bookmarkEnd w:id="530"/>
      <w:bookmarkEnd w:id="531"/>
      <w:bookmarkEnd w:id="532"/>
      <w:bookmarkEnd w:id="533"/>
      <w:bookmarkEnd w:id="534"/>
      <w:bookmarkEnd w:id="535"/>
      <w:bookmarkEnd w:id="536"/>
      <w:bookmarkEnd w:id="537"/>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538" w:name="_Toc20407990"/>
      <w:bookmarkStart w:id="539" w:name="_Toc24719988"/>
      <w:bookmarkStart w:id="540" w:name="_Toc36041336"/>
      <w:bookmarkStart w:id="541" w:name="_Toc36041417"/>
      <w:bookmarkStart w:id="542" w:name="_Toc36041500"/>
      <w:bookmarkStart w:id="543" w:name="_Toc45134637"/>
      <w:bookmarkStart w:id="544" w:name="_Toc59019662"/>
      <w:bookmarkStart w:id="545" w:name="_Toc209520396"/>
      <w:r w:rsidRPr="0018365C">
        <w:rPr>
          <w:noProof/>
        </w:rPr>
        <w:lastRenderedPageBreak/>
        <w:t>5.6.2.5</w:t>
      </w:r>
      <w:r w:rsidRPr="0018365C">
        <w:rPr>
          <w:noProof/>
        </w:rPr>
        <w:tab/>
        <w:t>Type TransferPolicy</w:t>
      </w:r>
      <w:bookmarkEnd w:id="538"/>
      <w:bookmarkEnd w:id="539"/>
      <w:bookmarkEnd w:id="540"/>
      <w:bookmarkEnd w:id="541"/>
      <w:bookmarkEnd w:id="542"/>
      <w:bookmarkEnd w:id="543"/>
      <w:bookmarkEnd w:id="544"/>
      <w:bookmarkEnd w:id="545"/>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546" w:name="_Toc20407991"/>
      <w:bookmarkStart w:id="547" w:name="_Toc24719989"/>
      <w:bookmarkStart w:id="548" w:name="_Toc36041337"/>
      <w:bookmarkStart w:id="549" w:name="_Toc36041418"/>
      <w:bookmarkStart w:id="550" w:name="_Toc36041501"/>
      <w:bookmarkStart w:id="551" w:name="_Toc45134638"/>
      <w:bookmarkStart w:id="552" w:name="_Toc59019663"/>
      <w:bookmarkStart w:id="553" w:name="_Toc209520397"/>
      <w:r w:rsidRPr="0018365C">
        <w:rPr>
          <w:noProof/>
        </w:rPr>
        <w:t>5.6.2.6</w:t>
      </w:r>
      <w:r w:rsidRPr="0018365C">
        <w:rPr>
          <w:noProof/>
        </w:rPr>
        <w:tab/>
        <w:t>Type BdtPolicyDataPatch</w:t>
      </w:r>
      <w:bookmarkEnd w:id="546"/>
      <w:bookmarkEnd w:id="547"/>
      <w:bookmarkEnd w:id="548"/>
      <w:bookmarkEnd w:id="549"/>
      <w:bookmarkEnd w:id="550"/>
      <w:bookmarkEnd w:id="551"/>
      <w:bookmarkEnd w:id="552"/>
      <w:bookmarkEnd w:id="553"/>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554" w:name="_Toc20407992"/>
      <w:bookmarkStart w:id="555" w:name="_Toc24719990"/>
      <w:bookmarkStart w:id="556" w:name="_Toc36041338"/>
      <w:bookmarkStart w:id="557" w:name="_Toc36041419"/>
      <w:bookmarkStart w:id="558" w:name="_Toc36041502"/>
      <w:bookmarkStart w:id="559" w:name="_Toc45134639"/>
      <w:bookmarkStart w:id="560" w:name="_Toc59019664"/>
      <w:bookmarkStart w:id="561" w:name="_Toc209520398"/>
      <w:r w:rsidRPr="0018365C">
        <w:rPr>
          <w:noProof/>
        </w:rPr>
        <w:t>5.6.2.7</w:t>
      </w:r>
      <w:r w:rsidRPr="0018365C">
        <w:rPr>
          <w:noProof/>
        </w:rPr>
        <w:tab/>
        <w:t>Void</w:t>
      </w:r>
      <w:bookmarkEnd w:id="554"/>
      <w:bookmarkEnd w:id="555"/>
      <w:bookmarkEnd w:id="556"/>
      <w:bookmarkEnd w:id="557"/>
      <w:bookmarkEnd w:id="558"/>
      <w:bookmarkEnd w:id="559"/>
      <w:bookmarkEnd w:id="560"/>
      <w:bookmarkEnd w:id="561"/>
    </w:p>
    <w:p w14:paraId="02D461C1" w14:textId="77777777" w:rsidR="00374E6C" w:rsidRPr="0018365C" w:rsidRDefault="00374E6C">
      <w:pPr>
        <w:pStyle w:val="Heading4"/>
        <w:rPr>
          <w:noProof/>
        </w:rPr>
      </w:pPr>
      <w:bookmarkStart w:id="562" w:name="_Toc20407993"/>
      <w:bookmarkStart w:id="563" w:name="_Toc24719991"/>
      <w:bookmarkStart w:id="564" w:name="_Toc36041339"/>
      <w:bookmarkStart w:id="565" w:name="_Toc36041420"/>
      <w:bookmarkStart w:id="566" w:name="_Toc36041503"/>
      <w:bookmarkStart w:id="567" w:name="_Toc45134640"/>
      <w:bookmarkStart w:id="568" w:name="_Toc59019665"/>
      <w:bookmarkStart w:id="569" w:name="_Toc209520399"/>
      <w:r w:rsidRPr="0018365C">
        <w:rPr>
          <w:noProof/>
        </w:rPr>
        <w:t>5.6.2.8</w:t>
      </w:r>
      <w:r w:rsidRPr="0018365C">
        <w:rPr>
          <w:noProof/>
        </w:rPr>
        <w:tab/>
        <w:t>Type NetworkAreaInfo</w:t>
      </w:r>
      <w:bookmarkEnd w:id="562"/>
      <w:bookmarkEnd w:id="563"/>
      <w:bookmarkEnd w:id="564"/>
      <w:bookmarkEnd w:id="565"/>
      <w:bookmarkEnd w:id="566"/>
      <w:bookmarkEnd w:id="567"/>
      <w:bookmarkEnd w:id="568"/>
      <w:bookmarkEnd w:id="569"/>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ＭＳ 明朝"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570" w:name="_Toc20407994"/>
      <w:bookmarkStart w:id="571" w:name="_Toc24719992"/>
      <w:bookmarkStart w:id="572" w:name="_Toc36041340"/>
      <w:bookmarkStart w:id="573" w:name="_Toc36041421"/>
      <w:bookmarkStart w:id="574" w:name="_Toc36041504"/>
      <w:bookmarkStart w:id="575" w:name="_Toc45134641"/>
      <w:bookmarkStart w:id="576" w:name="_Toc59019666"/>
      <w:bookmarkStart w:id="577" w:name="_Toc209520400"/>
      <w:r w:rsidRPr="0018365C">
        <w:rPr>
          <w:noProof/>
        </w:rPr>
        <w:lastRenderedPageBreak/>
        <w:t>5.6.2.9</w:t>
      </w:r>
      <w:r w:rsidRPr="0018365C">
        <w:rPr>
          <w:noProof/>
        </w:rPr>
        <w:tab/>
        <w:t>Void</w:t>
      </w:r>
      <w:bookmarkEnd w:id="570"/>
      <w:bookmarkEnd w:id="571"/>
      <w:bookmarkEnd w:id="572"/>
      <w:bookmarkEnd w:id="573"/>
      <w:bookmarkEnd w:id="574"/>
      <w:bookmarkEnd w:id="575"/>
      <w:bookmarkEnd w:id="576"/>
      <w:bookmarkEnd w:id="577"/>
    </w:p>
    <w:p w14:paraId="4575E788" w14:textId="77777777" w:rsidR="00374E6C" w:rsidRPr="0018365C" w:rsidRDefault="00374E6C">
      <w:pPr>
        <w:pStyle w:val="Heading4"/>
        <w:rPr>
          <w:noProof/>
        </w:rPr>
      </w:pPr>
      <w:bookmarkStart w:id="578" w:name="_Toc20407995"/>
      <w:bookmarkStart w:id="579" w:name="_Toc24719993"/>
      <w:bookmarkStart w:id="580" w:name="_Toc36041341"/>
      <w:bookmarkStart w:id="581" w:name="_Toc36041422"/>
      <w:bookmarkStart w:id="582" w:name="_Toc36041505"/>
      <w:bookmarkStart w:id="583" w:name="_Toc45134642"/>
      <w:bookmarkStart w:id="584" w:name="_Toc59019667"/>
      <w:bookmarkStart w:id="585" w:name="_Toc209520401"/>
      <w:r w:rsidRPr="0018365C">
        <w:rPr>
          <w:noProof/>
        </w:rPr>
        <w:t>5.6.2.10</w:t>
      </w:r>
      <w:r w:rsidRPr="0018365C">
        <w:rPr>
          <w:noProof/>
        </w:rPr>
        <w:tab/>
        <w:t>Type Notification</w:t>
      </w:r>
      <w:bookmarkEnd w:id="578"/>
      <w:bookmarkEnd w:id="579"/>
      <w:bookmarkEnd w:id="580"/>
      <w:bookmarkEnd w:id="581"/>
      <w:bookmarkEnd w:id="582"/>
      <w:bookmarkEnd w:id="583"/>
      <w:bookmarkEnd w:id="584"/>
      <w:bookmarkEnd w:id="585"/>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586" w:name="_Toc209520402"/>
      <w:bookmarkStart w:id="587" w:name="_Toc20407996"/>
      <w:bookmarkStart w:id="588" w:name="_Toc24719994"/>
      <w:bookmarkStart w:id="589" w:name="_Toc36041342"/>
      <w:bookmarkStart w:id="590" w:name="_Toc36041423"/>
      <w:bookmarkStart w:id="591" w:name="_Toc36041506"/>
      <w:bookmarkStart w:id="592" w:name="_Toc45134643"/>
      <w:bookmarkStart w:id="593" w:name="_Toc59019668"/>
      <w:r w:rsidRPr="0018365C">
        <w:rPr>
          <w:noProof/>
        </w:rPr>
        <w:t>5.6.2.11</w:t>
      </w:r>
      <w:r w:rsidRPr="0018365C">
        <w:rPr>
          <w:noProof/>
        </w:rPr>
        <w:tab/>
        <w:t>Type PatchBdtPolicy</w:t>
      </w:r>
      <w:bookmarkEnd w:id="586"/>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594" w:name="_Toc209520403"/>
      <w:r w:rsidRPr="0018365C">
        <w:rPr>
          <w:noProof/>
        </w:rPr>
        <w:lastRenderedPageBreak/>
        <w:t>5.6.2.12</w:t>
      </w:r>
      <w:r w:rsidRPr="0018365C">
        <w:rPr>
          <w:noProof/>
        </w:rPr>
        <w:tab/>
        <w:t>Type BdtReqDataPatch</w:t>
      </w:r>
      <w:bookmarkEnd w:id="594"/>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F31E8D">
            <w:pPr>
              <w:pStyle w:val="TAL"/>
            </w:pPr>
            <w:r w:rsidRPr="00F31E8D">
              <w:t>-</w:t>
            </w:r>
            <w:r w:rsidRPr="00F31E8D">
              <w:tab/>
              <w:t>"true" indicates that the BDT warning notification is enabled.</w:t>
            </w:r>
          </w:p>
          <w:p w14:paraId="4A6913BC" w14:textId="1A7375C0" w:rsidR="00385D0D" w:rsidRPr="0018365C" w:rsidRDefault="00385D0D" w:rsidP="00F31E8D">
            <w:pPr>
              <w:pStyle w:val="TAL"/>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proofErr w:type="spellStart"/>
            <w:r w:rsidRPr="009A793A">
              <w:t>energyI</w:t>
            </w:r>
            <w:r w:rsidRPr="009A793A">
              <w:rPr>
                <w:rFonts w:hint="eastAsia"/>
              </w:rPr>
              <w:t>nd</w:t>
            </w:r>
            <w:proofErr w:type="spellEnd"/>
          </w:p>
        </w:tc>
        <w:tc>
          <w:tcPr>
            <w:tcW w:w="1276" w:type="dxa"/>
          </w:tcPr>
          <w:p w14:paraId="73E9DB06" w14:textId="268AAFFA" w:rsidR="00385D0D" w:rsidRPr="0018365C" w:rsidRDefault="00385D0D" w:rsidP="00385D0D">
            <w:pPr>
              <w:pStyle w:val="TAL"/>
              <w:rPr>
                <w:noProof/>
              </w:rPr>
            </w:pPr>
            <w:proofErr w:type="spellStart"/>
            <w:r w:rsidRPr="009A793A">
              <w:t>boolean</w:t>
            </w:r>
            <w:proofErr w:type="spellEnd"/>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F31E8D">
            <w:pPr>
              <w:pStyle w:val="TAL"/>
            </w:pPr>
            <w:r w:rsidRPr="00F31E8D">
              <w:t>-</w:t>
            </w:r>
            <w:r w:rsidRPr="00F31E8D">
              <w:tab/>
              <w:t>"true" indicates that there is interest in transferring data in time windows that consume lower energy.</w:t>
            </w:r>
          </w:p>
          <w:p w14:paraId="1B7CF3CA" w14:textId="7ED93D8E" w:rsidR="00385D0D" w:rsidRPr="0018365C" w:rsidRDefault="00385D0D" w:rsidP="00F31E8D">
            <w:pPr>
              <w:pStyle w:val="TAL"/>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proofErr w:type="spellStart"/>
            <w:r w:rsidRPr="000171BD">
              <w:t>notifUri</w:t>
            </w:r>
            <w:proofErr w:type="spellEnd"/>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proofErr w:type="spellStart"/>
            <w:r w:rsidRPr="000171BD">
              <w:t>BdtNotifUriPatch</w:t>
            </w:r>
            <w:proofErr w:type="spellEnd"/>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595" w:name="_Toc209520404"/>
      <w:r w:rsidRPr="0018365C">
        <w:rPr>
          <w:noProof/>
        </w:rPr>
        <w:t>5.6.3</w:t>
      </w:r>
      <w:r w:rsidRPr="0018365C">
        <w:rPr>
          <w:noProof/>
        </w:rPr>
        <w:tab/>
        <w:t>Simple data types and enumerations</w:t>
      </w:r>
      <w:bookmarkEnd w:id="587"/>
      <w:bookmarkEnd w:id="588"/>
      <w:bookmarkEnd w:id="589"/>
      <w:bookmarkEnd w:id="590"/>
      <w:bookmarkEnd w:id="591"/>
      <w:bookmarkEnd w:id="592"/>
      <w:bookmarkEnd w:id="593"/>
      <w:bookmarkEnd w:id="595"/>
    </w:p>
    <w:p w14:paraId="3C5D92D8" w14:textId="77777777" w:rsidR="00374E6C" w:rsidRPr="0018365C" w:rsidRDefault="00374E6C">
      <w:pPr>
        <w:pStyle w:val="Heading4"/>
        <w:rPr>
          <w:noProof/>
        </w:rPr>
      </w:pPr>
      <w:bookmarkStart w:id="596" w:name="_Toc20407997"/>
      <w:bookmarkStart w:id="597" w:name="_Toc24719995"/>
      <w:bookmarkStart w:id="598" w:name="_Toc36041343"/>
      <w:bookmarkStart w:id="599" w:name="_Toc36041424"/>
      <w:bookmarkStart w:id="600" w:name="_Toc36041507"/>
      <w:bookmarkStart w:id="601" w:name="_Toc45134644"/>
      <w:bookmarkStart w:id="602" w:name="_Toc59019669"/>
      <w:bookmarkStart w:id="603" w:name="_Toc209520405"/>
      <w:r w:rsidRPr="0018365C">
        <w:rPr>
          <w:noProof/>
        </w:rPr>
        <w:t>5.6.3.1</w:t>
      </w:r>
      <w:r w:rsidRPr="0018365C">
        <w:rPr>
          <w:noProof/>
        </w:rPr>
        <w:tab/>
        <w:t>Introduction</w:t>
      </w:r>
      <w:bookmarkEnd w:id="596"/>
      <w:bookmarkEnd w:id="597"/>
      <w:bookmarkEnd w:id="598"/>
      <w:bookmarkEnd w:id="599"/>
      <w:bookmarkEnd w:id="600"/>
      <w:bookmarkEnd w:id="601"/>
      <w:bookmarkEnd w:id="602"/>
      <w:bookmarkEnd w:id="603"/>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04" w:name="_Toc20407998"/>
      <w:bookmarkStart w:id="605" w:name="_Toc24719996"/>
      <w:bookmarkStart w:id="606" w:name="_Toc36041344"/>
      <w:bookmarkStart w:id="607" w:name="_Toc36041425"/>
      <w:bookmarkStart w:id="608" w:name="_Toc36041508"/>
      <w:bookmarkStart w:id="609" w:name="_Toc45134645"/>
      <w:bookmarkStart w:id="610" w:name="_Toc59019670"/>
      <w:bookmarkStart w:id="611" w:name="_Toc209520406"/>
      <w:r w:rsidRPr="0018365C">
        <w:rPr>
          <w:noProof/>
        </w:rPr>
        <w:t>5.6.3.2</w:t>
      </w:r>
      <w:r w:rsidRPr="0018365C">
        <w:rPr>
          <w:noProof/>
        </w:rPr>
        <w:tab/>
        <w:t>Simple data types</w:t>
      </w:r>
      <w:bookmarkEnd w:id="604"/>
      <w:bookmarkEnd w:id="605"/>
      <w:bookmarkEnd w:id="606"/>
      <w:bookmarkEnd w:id="607"/>
      <w:bookmarkEnd w:id="608"/>
      <w:bookmarkEnd w:id="609"/>
      <w:bookmarkEnd w:id="610"/>
      <w:bookmarkEnd w:id="611"/>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12" w:name="_Toc20407999"/>
      <w:bookmarkStart w:id="613" w:name="_Toc24719997"/>
      <w:bookmarkStart w:id="614" w:name="_Toc36041345"/>
      <w:bookmarkStart w:id="615" w:name="_Toc36041426"/>
      <w:bookmarkStart w:id="616" w:name="_Toc36041509"/>
      <w:bookmarkStart w:id="617" w:name="_Toc45134646"/>
      <w:bookmarkStart w:id="618" w:name="_Toc59019671"/>
      <w:bookmarkStart w:id="619" w:name="_Toc209520407"/>
      <w:r w:rsidRPr="0018365C">
        <w:rPr>
          <w:noProof/>
        </w:rPr>
        <w:t>5.7</w:t>
      </w:r>
      <w:r w:rsidRPr="0018365C">
        <w:rPr>
          <w:noProof/>
        </w:rPr>
        <w:tab/>
        <w:t>Error handling</w:t>
      </w:r>
      <w:bookmarkEnd w:id="612"/>
      <w:bookmarkEnd w:id="613"/>
      <w:bookmarkEnd w:id="614"/>
      <w:bookmarkEnd w:id="615"/>
      <w:bookmarkEnd w:id="616"/>
      <w:bookmarkEnd w:id="617"/>
      <w:bookmarkEnd w:id="618"/>
      <w:bookmarkEnd w:id="619"/>
    </w:p>
    <w:p w14:paraId="10C9AD3B" w14:textId="77777777" w:rsidR="00374E6C" w:rsidRPr="0018365C" w:rsidRDefault="00374E6C">
      <w:pPr>
        <w:pStyle w:val="Heading3"/>
        <w:rPr>
          <w:noProof/>
        </w:rPr>
      </w:pPr>
      <w:bookmarkStart w:id="620" w:name="_Toc20408000"/>
      <w:bookmarkStart w:id="621" w:name="_Toc24719998"/>
      <w:bookmarkStart w:id="622" w:name="_Toc36041346"/>
      <w:bookmarkStart w:id="623" w:name="_Toc36041427"/>
      <w:bookmarkStart w:id="624" w:name="_Toc36041510"/>
      <w:bookmarkStart w:id="625" w:name="_Toc45134647"/>
      <w:bookmarkStart w:id="626" w:name="_Toc59019672"/>
      <w:bookmarkStart w:id="627" w:name="_Toc209520408"/>
      <w:r w:rsidRPr="0018365C">
        <w:rPr>
          <w:noProof/>
        </w:rPr>
        <w:t>5.7.1</w:t>
      </w:r>
      <w:r w:rsidRPr="0018365C">
        <w:rPr>
          <w:noProof/>
        </w:rPr>
        <w:tab/>
        <w:t>General</w:t>
      </w:r>
      <w:bookmarkEnd w:id="620"/>
      <w:bookmarkEnd w:id="621"/>
      <w:bookmarkEnd w:id="622"/>
      <w:bookmarkEnd w:id="623"/>
      <w:bookmarkEnd w:id="624"/>
      <w:bookmarkEnd w:id="625"/>
      <w:bookmarkEnd w:id="626"/>
      <w:bookmarkEnd w:id="627"/>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628" w:name="_Toc20408001"/>
      <w:bookmarkStart w:id="629" w:name="_Toc24719999"/>
      <w:bookmarkStart w:id="630" w:name="_Toc36041347"/>
      <w:bookmarkStart w:id="631" w:name="_Toc36041428"/>
      <w:bookmarkStart w:id="632" w:name="_Toc36041511"/>
      <w:bookmarkStart w:id="633" w:name="_Toc45134648"/>
      <w:bookmarkStart w:id="634" w:name="_Toc59019673"/>
      <w:bookmarkStart w:id="635" w:name="_Toc209520409"/>
      <w:r w:rsidRPr="0018365C">
        <w:rPr>
          <w:noProof/>
        </w:rPr>
        <w:lastRenderedPageBreak/>
        <w:t>5.7.2</w:t>
      </w:r>
      <w:r w:rsidRPr="0018365C">
        <w:rPr>
          <w:noProof/>
        </w:rPr>
        <w:tab/>
        <w:t>Protocol Errors</w:t>
      </w:r>
      <w:bookmarkEnd w:id="628"/>
      <w:bookmarkEnd w:id="629"/>
      <w:bookmarkEnd w:id="630"/>
      <w:bookmarkEnd w:id="631"/>
      <w:bookmarkEnd w:id="632"/>
      <w:bookmarkEnd w:id="633"/>
      <w:bookmarkEnd w:id="634"/>
      <w:bookmarkEnd w:id="635"/>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636" w:name="_Toc20408002"/>
      <w:bookmarkStart w:id="637" w:name="_Toc24720000"/>
      <w:bookmarkStart w:id="638" w:name="_Toc36041348"/>
      <w:bookmarkStart w:id="639" w:name="_Toc36041429"/>
      <w:bookmarkStart w:id="640" w:name="_Toc36041512"/>
      <w:bookmarkStart w:id="641" w:name="_Toc45134649"/>
      <w:bookmarkStart w:id="642" w:name="_Toc59019674"/>
      <w:bookmarkStart w:id="643" w:name="_Toc209520410"/>
      <w:r w:rsidRPr="0018365C">
        <w:rPr>
          <w:noProof/>
        </w:rPr>
        <w:t>5.7.3</w:t>
      </w:r>
      <w:r w:rsidRPr="0018365C">
        <w:rPr>
          <w:noProof/>
        </w:rPr>
        <w:tab/>
        <w:t>Application Errors</w:t>
      </w:r>
      <w:bookmarkEnd w:id="636"/>
      <w:bookmarkEnd w:id="637"/>
      <w:bookmarkEnd w:id="638"/>
      <w:bookmarkEnd w:id="639"/>
      <w:bookmarkEnd w:id="640"/>
      <w:bookmarkEnd w:id="641"/>
      <w:bookmarkEnd w:id="642"/>
      <w:bookmarkEnd w:id="643"/>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644" w:name="_Toc20408003"/>
      <w:bookmarkStart w:id="645" w:name="_Toc24720001"/>
      <w:bookmarkStart w:id="646" w:name="_Toc36041349"/>
      <w:bookmarkStart w:id="647" w:name="_Toc36041430"/>
      <w:bookmarkStart w:id="648" w:name="_Toc36041513"/>
      <w:bookmarkStart w:id="649" w:name="_Toc45134650"/>
      <w:bookmarkStart w:id="650" w:name="_Toc59019675"/>
      <w:bookmarkStart w:id="651" w:name="_Toc209520411"/>
      <w:r w:rsidRPr="0018365C">
        <w:rPr>
          <w:noProof/>
        </w:rPr>
        <w:t>5.8</w:t>
      </w:r>
      <w:r w:rsidRPr="0018365C">
        <w:rPr>
          <w:noProof/>
          <w:lang w:eastAsia="zh-CN"/>
        </w:rPr>
        <w:tab/>
        <w:t>Feature negotiation</w:t>
      </w:r>
      <w:bookmarkEnd w:id="644"/>
      <w:bookmarkEnd w:id="645"/>
      <w:bookmarkEnd w:id="646"/>
      <w:bookmarkEnd w:id="647"/>
      <w:bookmarkEnd w:id="648"/>
      <w:bookmarkEnd w:id="649"/>
      <w:bookmarkEnd w:id="650"/>
      <w:bookmarkEnd w:id="651"/>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F31E8D">
            <w:pPr>
              <w:pStyle w:val="TAL"/>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proofErr w:type="spellStart"/>
            <w:r w:rsidRPr="000171BD">
              <w:t>BdtNotifUriPatch</w:t>
            </w:r>
            <w:proofErr w:type="spellEnd"/>
          </w:p>
        </w:tc>
        <w:tc>
          <w:tcPr>
            <w:tcW w:w="5399" w:type="dxa"/>
          </w:tcPr>
          <w:p w14:paraId="436ED221" w14:textId="77777777" w:rsidR="000171BD" w:rsidRPr="000171BD" w:rsidRDefault="000171BD" w:rsidP="000171BD">
            <w:pPr>
              <w:pStyle w:val="TAL"/>
              <w:rPr>
                <w:lang w:eastAsia="zh-CN"/>
              </w:rPr>
            </w:pPr>
            <w:r w:rsidRPr="000171BD">
              <w:rPr>
                <w:lang w:eastAsia="zh-CN"/>
              </w:rPr>
              <w:t xml:space="preserve">Indicates support of the update of </w:t>
            </w:r>
            <w:proofErr w:type="spellStart"/>
            <w:r w:rsidRPr="000171BD">
              <w:rPr>
                <w:lang w:eastAsia="zh-CN"/>
              </w:rPr>
              <w:t>notifUri</w:t>
            </w:r>
            <w:proofErr w:type="spellEnd"/>
            <w:r w:rsidRPr="000171BD">
              <w:rPr>
                <w:lang w:eastAsia="zh-CN"/>
              </w:rPr>
              <w:t xml:space="preserve">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w:t>
            </w:r>
            <w:proofErr w:type="spellStart"/>
            <w:r w:rsidRPr="000171BD">
              <w:rPr>
                <w:lang w:eastAsia="zh-CN"/>
              </w:rPr>
              <w:t>PatchCorrection</w:t>
            </w:r>
            <w:proofErr w:type="spellEnd"/>
            <w:r w:rsidRPr="000171BD">
              <w:rPr>
                <w:lang w:eastAsia="zh-CN"/>
              </w:rPr>
              <w:t>"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652" w:name="_Toc20408004"/>
      <w:bookmarkStart w:id="653" w:name="_Toc24720002"/>
      <w:bookmarkStart w:id="654" w:name="_Toc36041350"/>
      <w:bookmarkStart w:id="655" w:name="_Toc36041431"/>
      <w:bookmarkStart w:id="656" w:name="_Toc36041514"/>
      <w:bookmarkStart w:id="657" w:name="_Toc45134651"/>
      <w:bookmarkStart w:id="658" w:name="_Toc59019676"/>
      <w:bookmarkStart w:id="659" w:name="_Toc209520412"/>
      <w:bookmarkEnd w:id="60"/>
      <w:r w:rsidRPr="0018365C">
        <w:rPr>
          <w:noProof/>
        </w:rPr>
        <w:lastRenderedPageBreak/>
        <w:t>5.9</w:t>
      </w:r>
      <w:r w:rsidRPr="0018365C">
        <w:rPr>
          <w:noProof/>
        </w:rPr>
        <w:tab/>
        <w:t>Security</w:t>
      </w:r>
      <w:bookmarkEnd w:id="652"/>
      <w:bookmarkEnd w:id="653"/>
      <w:bookmarkEnd w:id="654"/>
      <w:bookmarkEnd w:id="655"/>
      <w:bookmarkEnd w:id="656"/>
      <w:bookmarkEnd w:id="657"/>
      <w:bookmarkEnd w:id="658"/>
      <w:bookmarkEnd w:id="659"/>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660" w:name="_Toc20408005"/>
      <w:bookmarkStart w:id="661" w:name="_Toc24720003"/>
      <w:bookmarkStart w:id="662" w:name="_Toc36041351"/>
      <w:bookmarkStart w:id="663" w:name="_Toc36041432"/>
      <w:bookmarkStart w:id="664" w:name="_Toc36041515"/>
      <w:bookmarkStart w:id="665" w:name="_Toc45134652"/>
      <w:bookmarkStart w:id="666" w:name="_Toc59019677"/>
      <w:bookmarkStart w:id="667" w:name="_Toc209520413"/>
      <w:r w:rsidRPr="0018365C">
        <w:rPr>
          <w:noProof/>
        </w:rPr>
        <w:t>Annex A (normative):</w:t>
      </w:r>
      <w:r w:rsidRPr="0018365C">
        <w:rPr>
          <w:noProof/>
        </w:rPr>
        <w:br/>
        <w:t>OpenAPI specification</w:t>
      </w:r>
      <w:bookmarkEnd w:id="660"/>
      <w:bookmarkEnd w:id="661"/>
      <w:bookmarkEnd w:id="662"/>
      <w:bookmarkEnd w:id="663"/>
      <w:bookmarkEnd w:id="664"/>
      <w:bookmarkEnd w:id="665"/>
      <w:bookmarkEnd w:id="666"/>
      <w:bookmarkEnd w:id="667"/>
    </w:p>
    <w:p w14:paraId="1F804E01" w14:textId="77777777" w:rsidR="00374E6C" w:rsidRPr="0018365C" w:rsidRDefault="00374E6C">
      <w:pPr>
        <w:pStyle w:val="Heading1"/>
        <w:rPr>
          <w:noProof/>
        </w:rPr>
      </w:pPr>
      <w:bookmarkStart w:id="668" w:name="_Toc20408006"/>
      <w:bookmarkStart w:id="669" w:name="_Toc24720004"/>
      <w:bookmarkStart w:id="670" w:name="_Toc36041352"/>
      <w:bookmarkStart w:id="671" w:name="_Toc36041433"/>
      <w:bookmarkStart w:id="672" w:name="_Toc36041516"/>
      <w:bookmarkStart w:id="673" w:name="_Toc45134653"/>
      <w:bookmarkStart w:id="674" w:name="_Toc59019678"/>
      <w:bookmarkStart w:id="675" w:name="_Toc209520414"/>
      <w:r w:rsidRPr="0018365C">
        <w:rPr>
          <w:noProof/>
        </w:rPr>
        <w:t>A.1</w:t>
      </w:r>
      <w:r w:rsidRPr="0018365C">
        <w:rPr>
          <w:noProof/>
        </w:rPr>
        <w:tab/>
        <w:t>General</w:t>
      </w:r>
      <w:bookmarkEnd w:id="668"/>
      <w:bookmarkEnd w:id="669"/>
      <w:bookmarkEnd w:id="670"/>
      <w:bookmarkEnd w:id="671"/>
      <w:bookmarkEnd w:id="672"/>
      <w:bookmarkEnd w:id="673"/>
      <w:bookmarkEnd w:id="674"/>
      <w:bookmarkEnd w:id="675"/>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676" w:name="_Toc20408007"/>
      <w:bookmarkStart w:id="677" w:name="_Toc24720005"/>
      <w:bookmarkStart w:id="678" w:name="_Toc36041353"/>
      <w:bookmarkStart w:id="679" w:name="_Toc36041434"/>
      <w:bookmarkStart w:id="680" w:name="_Toc36041517"/>
      <w:bookmarkStart w:id="681" w:name="_Toc45134654"/>
      <w:bookmarkStart w:id="682" w:name="_Toc59019679"/>
      <w:bookmarkStart w:id="683"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76"/>
      <w:bookmarkEnd w:id="677"/>
      <w:bookmarkEnd w:id="678"/>
      <w:bookmarkEnd w:id="679"/>
      <w:bookmarkEnd w:id="680"/>
      <w:bookmarkEnd w:id="681"/>
      <w:bookmarkEnd w:id="682"/>
      <w:bookmarkEnd w:id="683"/>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012D284F" w:rsidR="00374E6C" w:rsidRPr="0018365C" w:rsidRDefault="00374E6C">
      <w:pPr>
        <w:pStyle w:val="PL"/>
      </w:pPr>
      <w:r w:rsidRPr="0018365C">
        <w:t xml:space="preserve">  version: </w:t>
      </w:r>
      <w:r w:rsidR="003A6CC9" w:rsidRPr="0018365C">
        <w:rPr>
          <w:rFonts w:cs="Courier New"/>
          <w:szCs w:val="16"/>
        </w:rPr>
        <w:t>1.</w:t>
      </w:r>
      <w:r w:rsidR="000C56EF">
        <w:rPr>
          <w:rFonts w:cs="Courier New"/>
          <w:szCs w:val="16"/>
        </w:rPr>
        <w:t>4</w:t>
      </w:r>
      <w:r w:rsidR="003A6CC9" w:rsidRPr="0018365C">
        <w:rPr>
          <w:rFonts w:cs="Courier New"/>
          <w:szCs w:val="16"/>
        </w:rPr>
        <w:t>.0</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7777777" w:rsidR="00374E6C" w:rsidRPr="0018365C" w:rsidRDefault="00374E6C">
      <w:pPr>
        <w:pStyle w:val="PL"/>
      </w:pPr>
      <w:r w:rsidRPr="0018365C">
        <w:t xml:space="preserve">    © 202</w:t>
      </w:r>
      <w:r w:rsidR="000C56EF">
        <w:t>5</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3C70085C" w:rsidR="00374E6C" w:rsidRPr="0018365C" w:rsidRDefault="00D24648" w:rsidP="00D24648">
      <w:pPr>
        <w:pStyle w:val="PL"/>
      </w:pPr>
      <w:r w:rsidRPr="0018365C">
        <w:t xml:space="preserve">    </w:t>
      </w:r>
      <w:r w:rsidR="00374E6C" w:rsidRPr="0018365C">
        <w:t>3GPP TS 29.554 V1</w:t>
      </w:r>
      <w:r w:rsidR="000C56EF">
        <w:t>9</w:t>
      </w:r>
      <w:r w:rsidR="00374E6C" w:rsidRPr="0018365C">
        <w:t>.</w:t>
      </w:r>
      <w:r w:rsidR="00DB5934">
        <w:t>2</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t>security:</w:t>
      </w:r>
    </w:p>
    <w:p w14:paraId="0A74B934" w14:textId="77777777" w:rsidR="00374E6C" w:rsidRPr="0018365C" w:rsidRDefault="00374E6C">
      <w:pPr>
        <w:pStyle w:val="PL"/>
      </w:pPr>
      <w:r w:rsidRPr="0018365C">
        <w:lastRenderedPageBreak/>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t xml:space="preserve">                    schema:</w:t>
      </w:r>
    </w:p>
    <w:p w14:paraId="215D5CD6" w14:textId="77777777" w:rsidR="00374E6C" w:rsidRPr="0018365C" w:rsidRDefault="00374E6C">
      <w:pPr>
        <w:pStyle w:val="PL"/>
      </w:pPr>
      <w:r w:rsidRPr="0018365C">
        <w:lastRenderedPageBreak/>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t xml:space="preserve">    patch:</w:t>
      </w:r>
    </w:p>
    <w:p w14:paraId="0A04E67C" w14:textId="77777777" w:rsidR="00374E6C" w:rsidRPr="0018365C" w:rsidRDefault="00374E6C">
      <w:pPr>
        <w:pStyle w:val="PL"/>
      </w:pPr>
      <w:r w:rsidRPr="0018365C">
        <w:lastRenderedPageBreak/>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t xml:space="preserve">          $ref: 'TS29571_CommonData.yaml#/components/responses/307'</w:t>
      </w:r>
    </w:p>
    <w:p w14:paraId="3B543E61" w14:textId="77777777" w:rsidR="008D79F5" w:rsidRPr="008D79F5" w:rsidRDefault="008D79F5" w:rsidP="008D79F5">
      <w:pPr>
        <w:pStyle w:val="PL"/>
      </w:pPr>
      <w:r w:rsidRPr="008D79F5">
        <w:lastRenderedPageBreak/>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lastRenderedPageBreak/>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77777777" w:rsidR="00385D0D" w:rsidRPr="0018365C" w:rsidRDefault="00385D0D" w:rsidP="00385D0D">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w:t>
      </w:r>
      <w:proofErr w:type="spellStart"/>
      <w:r w:rsidRPr="00097EB3">
        <w:t>energyInd</w:t>
      </w:r>
      <w:proofErr w:type="spellEnd"/>
      <w:r w:rsidRPr="00097EB3">
        <w:t>:</w:t>
      </w:r>
    </w:p>
    <w:p w14:paraId="60C38626" w14:textId="77777777" w:rsidR="00385D0D" w:rsidRPr="00097EB3" w:rsidRDefault="00385D0D" w:rsidP="00385D0D">
      <w:pPr>
        <w:pStyle w:val="PL"/>
      </w:pPr>
      <w:r w:rsidRPr="00097EB3">
        <w:t xml:space="preserve">          type: </w:t>
      </w:r>
      <w:proofErr w:type="spellStart"/>
      <w:r w:rsidRPr="00097EB3">
        <w:t>boolean</w:t>
      </w:r>
      <w:proofErr w:type="spellEnd"/>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7A9C77BE" w:rsidR="00CB3832" w:rsidRDefault="00CB3832" w:rsidP="00CB3832">
      <w:pPr>
        <w:pStyle w:val="PL"/>
      </w:pPr>
      <w:r>
        <w:t xml:space="preserve">            </w:t>
      </w:r>
      <w:r w:rsidR="00385D0D">
        <w:t>F</w:t>
      </w:r>
      <w:r>
        <w:t>alse</w:t>
      </w:r>
      <w:r w:rsidR="00385D0D">
        <w:t xml:space="preserve"> </w:t>
      </w:r>
      <w:r>
        <w:t>(default) indicates that the</w:t>
      </w:r>
      <w:r w:rsidR="008D6F05">
        <w:t>re</w:t>
      </w:r>
      <w:r>
        <w:t xml:space="preserve"> is not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lastRenderedPageBreak/>
        <w:t xml:space="preserve">          type: boolean</w:t>
      </w:r>
    </w:p>
    <w:p w14:paraId="6DEDBD9C" w14:textId="77777777" w:rsidR="00385D0D" w:rsidRPr="00097EB3" w:rsidRDefault="00385D0D" w:rsidP="00385D0D">
      <w:pPr>
        <w:pStyle w:val="PL"/>
      </w:pPr>
      <w:r w:rsidRPr="00097EB3">
        <w:t xml:space="preserve">       </w:t>
      </w:r>
      <w:r w:rsidRPr="0018365C">
        <w:t xml:space="preserve"> </w:t>
      </w:r>
      <w:proofErr w:type="spellStart"/>
      <w:r w:rsidRPr="00097EB3">
        <w:t>energyInd</w:t>
      </w:r>
      <w:proofErr w:type="spellEnd"/>
      <w:r w:rsidRPr="00097EB3">
        <w:t>:</w:t>
      </w:r>
    </w:p>
    <w:p w14:paraId="548FFEDC" w14:textId="77777777" w:rsidR="00385D0D" w:rsidRPr="00097EB3" w:rsidRDefault="00385D0D" w:rsidP="00385D0D">
      <w:pPr>
        <w:pStyle w:val="PL"/>
      </w:pPr>
      <w:r w:rsidRPr="00097EB3">
        <w:t xml:space="preserve">          type: </w:t>
      </w:r>
      <w:proofErr w:type="spellStart"/>
      <w:r w:rsidRPr="00097EB3">
        <w:t>boolean</w:t>
      </w:r>
      <w:proofErr w:type="spellEnd"/>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t xml:space="preserve">            </w:t>
      </w:r>
      <w:r w:rsidR="00374E6C" w:rsidRPr="0018365C">
        <w:t>set by the operator.</w:t>
      </w:r>
    </w:p>
    <w:p w14:paraId="1E24DB20" w14:textId="77777777" w:rsidR="00374E6C" w:rsidRPr="0018365C" w:rsidRDefault="00374E6C">
      <w:pPr>
        <w:pStyle w:val="PL"/>
      </w:pPr>
      <w:r w:rsidRPr="0018365C">
        <w:lastRenderedPageBreak/>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684" w:name="_Toc20408008"/>
      <w:bookmarkStart w:id="685" w:name="_Toc24720006"/>
      <w:bookmarkStart w:id="686" w:name="_Toc36041354"/>
      <w:bookmarkStart w:id="687" w:name="_Toc36041435"/>
      <w:bookmarkStart w:id="688" w:name="_Toc36041518"/>
      <w:bookmarkStart w:id="689" w:name="_Toc45134655"/>
      <w:bookmarkStart w:id="690" w:name="_Toc59019680"/>
      <w:bookmarkStart w:id="691"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684"/>
      <w:bookmarkEnd w:id="685"/>
      <w:bookmarkEnd w:id="686"/>
      <w:bookmarkEnd w:id="687"/>
      <w:bookmarkEnd w:id="688"/>
      <w:bookmarkEnd w:id="689"/>
      <w:bookmarkEnd w:id="690"/>
      <w:bookmarkEnd w:id="6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 xml:space="preserve">Update of info and </w:t>
            </w:r>
            <w:proofErr w:type="spellStart"/>
            <w:r w:rsidRPr="0085554C">
              <w:rPr>
                <w:rFonts w:cs="Arial"/>
                <w:sz w:val="16"/>
                <w:szCs w:val="16"/>
              </w:rPr>
              <w:t>externalDocs</w:t>
            </w:r>
            <w:proofErr w:type="spellEnd"/>
            <w:r w:rsidRPr="0085554C">
              <w:rPr>
                <w:rFonts w:cs="Arial"/>
                <w:sz w:val="16"/>
                <w:szCs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 xml:space="preserve">Corrections to the </w:t>
            </w:r>
            <w:proofErr w:type="spellStart"/>
            <w:r w:rsidRPr="00EE659B">
              <w:rPr>
                <w:rFonts w:cs="Arial"/>
                <w:sz w:val="16"/>
                <w:szCs w:val="16"/>
              </w:rPr>
              <w:t>Npcf_BDTPolicyControl</w:t>
            </w:r>
            <w:proofErr w:type="spellEnd"/>
            <w:r w:rsidRPr="00EE659B">
              <w:rPr>
                <w:rFonts w:cs="Arial"/>
                <w:sz w:val="16"/>
                <w:szCs w:val="16"/>
              </w:rPr>
              <w:t xml:space="preserve">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 xml:space="preserve">Update of info and </w:t>
            </w:r>
            <w:proofErr w:type="spellStart"/>
            <w:r w:rsidRPr="0085554C">
              <w:rPr>
                <w:rFonts w:cs="Arial"/>
                <w:sz w:val="16"/>
                <w:szCs w:val="16"/>
              </w:rPr>
              <w:t>externalDocs</w:t>
            </w:r>
            <w:proofErr w:type="spellEnd"/>
            <w:r w:rsidRPr="0085554C">
              <w:rPr>
                <w:rFonts w:cs="Arial"/>
                <w:sz w:val="16"/>
                <w:szCs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 xml:space="preserve">Corrections about the </w:t>
            </w:r>
            <w:proofErr w:type="spellStart"/>
            <w:r w:rsidRPr="008B69FD">
              <w:rPr>
                <w:rFonts w:cs="Arial"/>
                <w:sz w:val="16"/>
                <w:szCs w:val="16"/>
              </w:rPr>
              <w:t>BDTPolicy</w:t>
            </w:r>
            <w:proofErr w:type="spellEnd"/>
            <w:r w:rsidRPr="008B69FD">
              <w:rPr>
                <w:rFonts w:cs="Arial"/>
                <w:sz w:val="16"/>
                <w:szCs w:val="16"/>
              </w:rPr>
              <w:t xml:space="preserv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 xml:space="preserve">Update of info and </w:t>
            </w:r>
            <w:proofErr w:type="spellStart"/>
            <w:r w:rsidRPr="0085554C">
              <w:rPr>
                <w:rFonts w:cs="Arial"/>
                <w:sz w:val="16"/>
                <w:szCs w:val="16"/>
              </w:rPr>
              <w:t>externalDocs</w:t>
            </w:r>
            <w:proofErr w:type="spellEnd"/>
            <w:r w:rsidRPr="0085554C">
              <w:rPr>
                <w:rFonts w:cs="Arial"/>
                <w:sz w:val="16"/>
                <w:szCs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Default="00097F56" w:rsidP="005E119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Default="00097F56" w:rsidP="005E119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E954D6" w:rsidRDefault="00E954D6" w:rsidP="00E954D6">
            <w:pPr>
              <w:jc w:val="center"/>
              <w:rPr>
                <w:rFonts w:ascii="Arial" w:hAnsi="Arial" w:cs="Arial"/>
                <w:sz w:val="16"/>
                <w:szCs w:val="16"/>
              </w:rPr>
            </w:pPr>
            <w:r>
              <w:rPr>
                <w:rFonts w:ascii="Arial" w:hAnsi="Arial" w:cs="Arial"/>
                <w:sz w:val="16"/>
                <w:szCs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Default="00097F56" w:rsidP="005E119F">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Default="00097F56"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Default="00097F56"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85554C" w:rsidRDefault="00097F56" w:rsidP="005E119F">
            <w:pPr>
              <w:pStyle w:val="TAL"/>
              <w:rPr>
                <w:rFonts w:cs="Arial"/>
                <w:sz w:val="16"/>
                <w:szCs w:val="16"/>
              </w:rPr>
            </w:pPr>
            <w:r w:rsidRPr="00097F56">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Default="00097F56" w:rsidP="005E119F">
            <w:pPr>
              <w:pStyle w:val="TAC"/>
              <w:rPr>
                <w:rFonts w:cs="Arial"/>
                <w:noProof/>
                <w:sz w:val="16"/>
                <w:szCs w:val="16"/>
              </w:rPr>
            </w:pPr>
            <w:r>
              <w:rPr>
                <w:rFonts w:cs="Arial"/>
                <w:noProof/>
                <w:sz w:val="16"/>
                <w:szCs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097F56" w:rsidRDefault="00E954D6" w:rsidP="00097F56">
            <w:pPr>
              <w:pStyle w:val="TAC"/>
              <w:rPr>
                <w:rFonts w:cs="Arial"/>
                <w:sz w:val="16"/>
                <w:szCs w:val="16"/>
              </w:rPr>
            </w:pPr>
            <w:r>
              <w:rPr>
                <w:rFonts w:cs="Arial"/>
                <w:sz w:val="16"/>
                <w:szCs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Default="00097F56" w:rsidP="00097F56">
            <w:pPr>
              <w:pStyle w:val="TAL"/>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Default="00097F56" w:rsidP="00097F56">
            <w:pPr>
              <w:pStyle w:val="TAR"/>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097F56" w:rsidRDefault="00097F56" w:rsidP="00097F56">
            <w:pPr>
              <w:pStyle w:val="TAL"/>
              <w:rPr>
                <w:rFonts w:cs="Arial"/>
                <w:sz w:val="16"/>
                <w:szCs w:val="16"/>
              </w:rPr>
            </w:pPr>
            <w:r w:rsidRPr="00097F56">
              <w:rPr>
                <w:rFonts w:cs="Arial"/>
                <w:sz w:val="16"/>
                <w:szCs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Default="00097F56" w:rsidP="00097F56">
            <w:pPr>
              <w:pStyle w:val="TAC"/>
              <w:rPr>
                <w:rFonts w:cs="Arial"/>
                <w:noProof/>
                <w:sz w:val="16"/>
                <w:szCs w:val="16"/>
              </w:rPr>
            </w:pPr>
            <w:r>
              <w:rPr>
                <w:rFonts w:cs="Arial"/>
                <w:noProof/>
                <w:sz w:val="16"/>
                <w:szCs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E954D6" w:rsidRDefault="00E954D6" w:rsidP="00E954D6">
            <w:pPr>
              <w:jc w:val="center"/>
              <w:rPr>
                <w:rFonts w:ascii="Arial" w:hAnsi="Arial" w:cs="Arial"/>
                <w:sz w:val="16"/>
                <w:szCs w:val="16"/>
              </w:rPr>
            </w:pPr>
            <w:r>
              <w:rPr>
                <w:rFonts w:ascii="Arial" w:hAnsi="Arial" w:cs="Arial"/>
                <w:sz w:val="16"/>
                <w:szCs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Default="00097F56" w:rsidP="00097F56">
            <w:pPr>
              <w:pStyle w:val="TAL"/>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Default="00097F56" w:rsidP="00097F56">
            <w:pPr>
              <w:pStyle w:val="TAR"/>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097F56" w:rsidRDefault="00097F56" w:rsidP="00097F56">
            <w:pPr>
              <w:pStyle w:val="TAL"/>
              <w:rPr>
                <w:rFonts w:cs="Arial"/>
                <w:sz w:val="16"/>
                <w:szCs w:val="16"/>
              </w:rPr>
            </w:pPr>
            <w:r w:rsidRPr="00097F56">
              <w:rPr>
                <w:rFonts w:cs="Arial"/>
                <w:sz w:val="16"/>
                <w:szCs w:val="16"/>
              </w:rPr>
              <w:t xml:space="preserve">BDT resource creation using </w:t>
            </w:r>
            <w:proofErr w:type="spellStart"/>
            <w:r w:rsidRPr="00097F56">
              <w:rPr>
                <w:rFonts w:cs="Arial"/>
                <w:sz w:val="16"/>
                <w:szCs w:val="16"/>
              </w:rPr>
              <w:t>Nudr_DM</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Default="00097F56" w:rsidP="00097F56">
            <w:pPr>
              <w:pStyle w:val="TAC"/>
              <w:rPr>
                <w:rFonts w:cs="Arial"/>
                <w:noProof/>
                <w:sz w:val="16"/>
                <w:szCs w:val="16"/>
              </w:rPr>
            </w:pPr>
            <w:r>
              <w:rPr>
                <w:rFonts w:cs="Arial"/>
                <w:noProof/>
                <w:sz w:val="16"/>
                <w:szCs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E954D6" w:rsidRDefault="00E954D6" w:rsidP="00E954D6">
            <w:pPr>
              <w:jc w:val="center"/>
              <w:rPr>
                <w:rFonts w:ascii="Arial" w:hAnsi="Arial" w:cs="Arial"/>
                <w:sz w:val="16"/>
                <w:szCs w:val="16"/>
              </w:rPr>
            </w:pPr>
            <w:r>
              <w:rPr>
                <w:rFonts w:ascii="Arial" w:hAnsi="Arial" w:cs="Arial"/>
                <w:sz w:val="16"/>
                <w:szCs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Default="00097F56" w:rsidP="00097F56">
            <w:pPr>
              <w:pStyle w:val="TAL"/>
              <w:rPr>
                <w:rFonts w:cs="Arial"/>
                <w:sz w:val="16"/>
                <w:szCs w:val="16"/>
              </w:rPr>
            </w:pPr>
            <w:r>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Default="00097F56" w:rsidP="00097F56">
            <w:pPr>
              <w:pStyle w:val="TAR"/>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097F56" w:rsidRDefault="00097F56" w:rsidP="00097F56">
            <w:pPr>
              <w:pStyle w:val="TAL"/>
              <w:rPr>
                <w:rFonts w:cs="Arial"/>
                <w:sz w:val="16"/>
                <w:szCs w:val="16"/>
              </w:rPr>
            </w:pPr>
            <w:r w:rsidRPr="00097F56">
              <w:rPr>
                <w:rFonts w:cs="Arial"/>
                <w:sz w:val="16"/>
                <w:szCs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Default="00097F56" w:rsidP="00097F56">
            <w:pPr>
              <w:pStyle w:val="TAC"/>
              <w:rPr>
                <w:rFonts w:cs="Arial"/>
                <w:noProof/>
                <w:sz w:val="16"/>
                <w:szCs w:val="16"/>
              </w:rPr>
            </w:pPr>
            <w:r>
              <w:rPr>
                <w:rFonts w:cs="Arial"/>
                <w:noProof/>
                <w:sz w:val="16"/>
                <w:szCs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Default="00097F56" w:rsidP="00097F56">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Default="00097F56" w:rsidP="00097F56">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E954D6" w:rsidRDefault="00E954D6" w:rsidP="00E954D6">
            <w:pPr>
              <w:jc w:val="center"/>
              <w:rPr>
                <w:rFonts w:ascii="Arial" w:hAnsi="Arial" w:cs="Arial"/>
                <w:sz w:val="16"/>
                <w:szCs w:val="16"/>
              </w:rPr>
            </w:pPr>
            <w:r>
              <w:rPr>
                <w:rFonts w:ascii="Arial" w:hAnsi="Arial" w:cs="Arial"/>
                <w:sz w:val="16"/>
                <w:szCs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Default="00097F56" w:rsidP="00097F56">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Default="00097F56" w:rsidP="00097F56">
            <w:pPr>
              <w:pStyle w:val="TAR"/>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Default="00097F56" w:rsidP="00097F56">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097F56" w:rsidRDefault="00097F56" w:rsidP="00097F56">
            <w:pPr>
              <w:pStyle w:val="TAL"/>
              <w:rPr>
                <w:rFonts w:cs="Arial"/>
                <w:sz w:val="16"/>
                <w:szCs w:val="16"/>
              </w:rPr>
            </w:pPr>
            <w:r w:rsidRPr="00097F56">
              <w:rPr>
                <w:rFonts w:cs="Arial"/>
                <w:sz w:val="16"/>
                <w:szCs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Default="00097F56" w:rsidP="00097F56">
            <w:pPr>
              <w:pStyle w:val="TAC"/>
              <w:rPr>
                <w:rFonts w:cs="Arial"/>
                <w:noProof/>
                <w:sz w:val="16"/>
                <w:szCs w:val="16"/>
              </w:rPr>
            </w:pPr>
            <w:r>
              <w:rPr>
                <w:rFonts w:cs="Arial"/>
                <w:noProof/>
                <w:sz w:val="16"/>
                <w:szCs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097F56" w:rsidRDefault="00E954D6" w:rsidP="005506FF">
            <w:pPr>
              <w:pStyle w:val="TAC"/>
              <w:rPr>
                <w:rFonts w:cs="Arial"/>
                <w:sz w:val="16"/>
                <w:szCs w:val="16"/>
              </w:rPr>
            </w:pPr>
            <w:r>
              <w:rPr>
                <w:rFonts w:cs="Arial"/>
                <w:sz w:val="16"/>
                <w:szCs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Default="005506FF" w:rsidP="005506FF">
            <w:pPr>
              <w:pStyle w:val="TAL"/>
              <w:rPr>
                <w:rFonts w:cs="Arial"/>
                <w:sz w:val="16"/>
                <w:szCs w:val="16"/>
              </w:rPr>
            </w:pPr>
            <w:r>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097F56" w:rsidRDefault="005506FF" w:rsidP="005506FF">
            <w:pPr>
              <w:pStyle w:val="TAL"/>
              <w:rPr>
                <w:rFonts w:cs="Arial"/>
                <w:sz w:val="16"/>
                <w:szCs w:val="16"/>
              </w:rPr>
            </w:pPr>
            <w:r w:rsidRPr="005506FF">
              <w:rPr>
                <w:rFonts w:cs="Arial"/>
                <w:sz w:val="16"/>
                <w:szCs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Default="005506FF" w:rsidP="005506FF">
            <w:pPr>
              <w:pStyle w:val="TAC"/>
              <w:rPr>
                <w:rFonts w:cs="Arial"/>
                <w:noProof/>
                <w:sz w:val="16"/>
                <w:szCs w:val="16"/>
              </w:rPr>
            </w:pPr>
            <w:r>
              <w:rPr>
                <w:rFonts w:cs="Arial"/>
                <w:noProof/>
                <w:sz w:val="16"/>
                <w:szCs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097F56" w:rsidRDefault="00E954D6" w:rsidP="005506FF">
            <w:pPr>
              <w:pStyle w:val="TAC"/>
              <w:rPr>
                <w:rFonts w:cs="Arial"/>
                <w:sz w:val="16"/>
                <w:szCs w:val="16"/>
              </w:rPr>
            </w:pPr>
            <w:r>
              <w:rPr>
                <w:rFonts w:cs="Arial"/>
                <w:sz w:val="16"/>
                <w:szCs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Default="005506FF" w:rsidP="005506FF">
            <w:pPr>
              <w:pStyle w:val="TAL"/>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Default="005506FF" w:rsidP="005506F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097F56" w:rsidRDefault="005506FF" w:rsidP="005506FF">
            <w:pPr>
              <w:pStyle w:val="TAL"/>
              <w:rPr>
                <w:rFonts w:cs="Arial"/>
                <w:sz w:val="16"/>
                <w:szCs w:val="16"/>
              </w:rPr>
            </w:pPr>
            <w:r w:rsidRPr="00097F56">
              <w:rPr>
                <w:rFonts w:cs="Arial"/>
                <w:sz w:val="16"/>
                <w:szCs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Default="005506FF" w:rsidP="005506FF">
            <w:pPr>
              <w:pStyle w:val="TAC"/>
              <w:rPr>
                <w:rFonts w:cs="Arial"/>
                <w:noProof/>
                <w:sz w:val="16"/>
                <w:szCs w:val="16"/>
              </w:rPr>
            </w:pPr>
            <w:r>
              <w:rPr>
                <w:rFonts w:cs="Arial"/>
                <w:noProof/>
                <w:sz w:val="16"/>
                <w:szCs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Default="005506FF" w:rsidP="005506FF">
            <w:pPr>
              <w:pStyle w:val="TAC"/>
              <w:rPr>
                <w:rFonts w:cs="Arial"/>
                <w:noProof/>
                <w:sz w:val="16"/>
                <w:szCs w:val="16"/>
              </w:rPr>
            </w:pPr>
            <w:r>
              <w:rPr>
                <w:rFonts w:cs="Arial"/>
                <w:noProof/>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Default="005506FF" w:rsidP="005506FF">
            <w:pPr>
              <w:pStyle w:val="TAC"/>
              <w:rPr>
                <w:rFonts w:cs="Arial"/>
                <w:noProof/>
                <w:snapToGrid w:val="0"/>
                <w:sz w:val="16"/>
                <w:szCs w:val="16"/>
              </w:rPr>
            </w:pPr>
            <w:r>
              <w:rPr>
                <w:rFonts w:cs="Arial"/>
                <w:noProof/>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E954D6" w:rsidRDefault="00E954D6" w:rsidP="00E954D6">
            <w:pPr>
              <w:jc w:val="center"/>
              <w:rPr>
                <w:rFonts w:ascii="Arial" w:hAnsi="Arial" w:cs="Arial"/>
                <w:sz w:val="16"/>
                <w:szCs w:val="16"/>
              </w:rPr>
            </w:pPr>
            <w:r>
              <w:rPr>
                <w:rFonts w:ascii="Arial" w:hAnsi="Arial" w:cs="Arial"/>
                <w:sz w:val="16"/>
                <w:szCs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Default="005506FF" w:rsidP="005506FF">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Default="005506FF" w:rsidP="005506F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Default="005506FF" w:rsidP="005506F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097F56" w:rsidRDefault="005506FF" w:rsidP="005506FF">
            <w:pPr>
              <w:pStyle w:val="TAL"/>
              <w:rPr>
                <w:rFonts w:cs="Arial"/>
                <w:sz w:val="16"/>
                <w:szCs w:val="16"/>
              </w:rPr>
            </w:pPr>
            <w:r w:rsidRPr="00097F56">
              <w:rPr>
                <w:rFonts w:cs="Arial"/>
                <w:sz w:val="16"/>
                <w:szCs w:val="16"/>
              </w:rPr>
              <w:t xml:space="preserve">Update of info and </w:t>
            </w:r>
            <w:proofErr w:type="spellStart"/>
            <w:r w:rsidRPr="00097F56">
              <w:rPr>
                <w:rFonts w:cs="Arial"/>
                <w:sz w:val="16"/>
                <w:szCs w:val="16"/>
              </w:rPr>
              <w:t>externalDocs</w:t>
            </w:r>
            <w:proofErr w:type="spellEnd"/>
            <w:r w:rsidRPr="00097F56">
              <w:rPr>
                <w:rFonts w:cs="Arial"/>
                <w:sz w:val="16"/>
                <w:szCs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Default="005506FF" w:rsidP="005506FF">
            <w:pPr>
              <w:pStyle w:val="TAC"/>
              <w:rPr>
                <w:rFonts w:cs="Arial"/>
                <w:noProof/>
                <w:sz w:val="16"/>
                <w:szCs w:val="16"/>
              </w:rPr>
            </w:pPr>
            <w:r>
              <w:rPr>
                <w:rFonts w:cs="Arial"/>
                <w:noProof/>
                <w:sz w:val="16"/>
                <w:szCs w:val="16"/>
              </w:rPr>
              <w:t>19.2.0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0AE75" w14:textId="77777777" w:rsidR="003A3E63" w:rsidRDefault="003A3E63">
      <w:r>
        <w:separator/>
      </w:r>
    </w:p>
  </w:endnote>
  <w:endnote w:type="continuationSeparator" w:id="0">
    <w:p w14:paraId="06EF36BB" w14:textId="77777777" w:rsidR="003A3E63" w:rsidRDefault="003A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C41D" w14:textId="77777777" w:rsidR="003A3E63" w:rsidRDefault="003A3E63">
      <w:r>
        <w:separator/>
      </w:r>
    </w:p>
  </w:footnote>
  <w:footnote w:type="continuationSeparator" w:id="0">
    <w:p w14:paraId="531A1F42" w14:textId="77777777" w:rsidR="003A3E63" w:rsidRDefault="003A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316B0086"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E8D">
      <w:rPr>
        <w:rFonts w:ascii="Arial" w:hAnsi="Arial" w:cs="Arial"/>
        <w:b/>
        <w:noProof/>
        <w:sz w:val="18"/>
        <w:szCs w:val="18"/>
      </w:rPr>
      <w:t>3GPP TS 29.554 V19.2.0 (2025-12)</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261D8E1A"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E8D">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531A0"/>
    <w:rsid w:val="000765E9"/>
    <w:rsid w:val="00092292"/>
    <w:rsid w:val="000955C3"/>
    <w:rsid w:val="00096C3A"/>
    <w:rsid w:val="00097F56"/>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85D0D"/>
    <w:rsid w:val="003923CD"/>
    <w:rsid w:val="003A3A88"/>
    <w:rsid w:val="003A3E63"/>
    <w:rsid w:val="003A6CC9"/>
    <w:rsid w:val="003C756C"/>
    <w:rsid w:val="003D5A0C"/>
    <w:rsid w:val="003E0E84"/>
    <w:rsid w:val="003E1E60"/>
    <w:rsid w:val="003F35F1"/>
    <w:rsid w:val="003F468E"/>
    <w:rsid w:val="00404B7F"/>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3D0F"/>
    <w:rsid w:val="005506FF"/>
    <w:rsid w:val="005517F1"/>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F0067"/>
    <w:rsid w:val="00732BBB"/>
    <w:rsid w:val="00734DE7"/>
    <w:rsid w:val="00734FE2"/>
    <w:rsid w:val="00737862"/>
    <w:rsid w:val="00741A31"/>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7365E"/>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0243"/>
    <w:rsid w:val="00C927B4"/>
    <w:rsid w:val="00CB3832"/>
    <w:rsid w:val="00CC538C"/>
    <w:rsid w:val="00CD133F"/>
    <w:rsid w:val="00CD6FA5"/>
    <w:rsid w:val="00CD7288"/>
    <w:rsid w:val="00CE0F3D"/>
    <w:rsid w:val="00D01BD7"/>
    <w:rsid w:val="00D0351F"/>
    <w:rsid w:val="00D11856"/>
    <w:rsid w:val="00D11BBD"/>
    <w:rsid w:val="00D24648"/>
    <w:rsid w:val="00D27A3E"/>
    <w:rsid w:val="00D755ED"/>
    <w:rsid w:val="00D75FFF"/>
    <w:rsid w:val="00D8044B"/>
    <w:rsid w:val="00D818C5"/>
    <w:rsid w:val="00D944F4"/>
    <w:rsid w:val="00DA02CF"/>
    <w:rsid w:val="00DA18DC"/>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4D6"/>
    <w:rsid w:val="00E95600"/>
    <w:rsid w:val="00EE1668"/>
    <w:rsid w:val="00EE1EE2"/>
    <w:rsid w:val="00EE2823"/>
    <w:rsid w:val="00EE659B"/>
    <w:rsid w:val="00EE6E07"/>
    <w:rsid w:val="00EF1146"/>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2D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262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262D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F262D4"/>
    <w:pPr>
      <w:spacing w:before="120"/>
      <w:outlineLvl w:val="2"/>
    </w:pPr>
    <w:rPr>
      <w:sz w:val="28"/>
    </w:rPr>
  </w:style>
  <w:style w:type="paragraph" w:styleId="Heading4">
    <w:name w:val="heading 4"/>
    <w:basedOn w:val="Heading3"/>
    <w:next w:val="Normal"/>
    <w:link w:val="Heading4Char"/>
    <w:qFormat/>
    <w:rsid w:val="00F262D4"/>
    <w:pPr>
      <w:ind w:left="1418" w:hanging="1418"/>
      <w:outlineLvl w:val="3"/>
    </w:pPr>
    <w:rPr>
      <w:sz w:val="24"/>
    </w:rPr>
  </w:style>
  <w:style w:type="paragraph" w:styleId="Heading5">
    <w:name w:val="heading 5"/>
    <w:basedOn w:val="Heading4"/>
    <w:next w:val="Normal"/>
    <w:qFormat/>
    <w:rsid w:val="00F262D4"/>
    <w:pPr>
      <w:ind w:left="1701" w:hanging="1701"/>
      <w:outlineLvl w:val="4"/>
    </w:pPr>
    <w:rPr>
      <w:sz w:val="22"/>
    </w:rPr>
  </w:style>
  <w:style w:type="paragraph" w:styleId="Heading6">
    <w:name w:val="heading 6"/>
    <w:basedOn w:val="H6"/>
    <w:next w:val="Normal"/>
    <w:qFormat/>
    <w:rsid w:val="00F262D4"/>
    <w:pPr>
      <w:outlineLvl w:val="5"/>
    </w:pPr>
  </w:style>
  <w:style w:type="paragraph" w:styleId="Heading7">
    <w:name w:val="heading 7"/>
    <w:basedOn w:val="H6"/>
    <w:next w:val="Normal"/>
    <w:qFormat/>
    <w:rsid w:val="00F262D4"/>
    <w:pPr>
      <w:outlineLvl w:val="6"/>
    </w:pPr>
  </w:style>
  <w:style w:type="paragraph" w:styleId="Heading8">
    <w:name w:val="heading 8"/>
    <w:basedOn w:val="Heading1"/>
    <w:next w:val="Normal"/>
    <w:link w:val="Heading8Char"/>
    <w:qFormat/>
    <w:rsid w:val="00F262D4"/>
    <w:pPr>
      <w:ind w:left="0" w:firstLine="0"/>
      <w:outlineLvl w:val="7"/>
    </w:pPr>
  </w:style>
  <w:style w:type="paragraph" w:styleId="Heading9">
    <w:name w:val="heading 9"/>
    <w:basedOn w:val="Heading8"/>
    <w:next w:val="Normal"/>
    <w:qFormat/>
    <w:rsid w:val="00F262D4"/>
    <w:pPr>
      <w:outlineLvl w:val="8"/>
    </w:pPr>
  </w:style>
  <w:style w:type="character" w:default="1" w:styleId="DefaultParagraphFont">
    <w:name w:val="Default Paragraph Font"/>
    <w:rsid w:val="00F262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2D4"/>
  </w:style>
  <w:style w:type="paragraph" w:customStyle="1" w:styleId="H6">
    <w:name w:val="H6"/>
    <w:basedOn w:val="Heading5"/>
    <w:next w:val="Normal"/>
    <w:rsid w:val="00F262D4"/>
    <w:pPr>
      <w:ind w:left="1985" w:hanging="1985"/>
      <w:outlineLvl w:val="9"/>
    </w:pPr>
    <w:rPr>
      <w:sz w:val="20"/>
    </w:rPr>
  </w:style>
  <w:style w:type="paragraph" w:styleId="TOC9">
    <w:name w:val="toc 9"/>
    <w:basedOn w:val="TOC8"/>
    <w:rsid w:val="00F262D4"/>
    <w:pPr>
      <w:ind w:left="1418" w:hanging="1418"/>
    </w:pPr>
  </w:style>
  <w:style w:type="paragraph" w:styleId="TOC8">
    <w:name w:val="toc 8"/>
    <w:basedOn w:val="TOC1"/>
    <w:rsid w:val="00F262D4"/>
    <w:pPr>
      <w:spacing w:before="180"/>
      <w:ind w:left="2693" w:hanging="2693"/>
    </w:pPr>
    <w:rPr>
      <w:b/>
    </w:rPr>
  </w:style>
  <w:style w:type="paragraph" w:styleId="TOC1">
    <w:name w:val="toc 1"/>
    <w:rsid w:val="00F262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262D4"/>
    <w:pPr>
      <w:keepLines/>
      <w:tabs>
        <w:tab w:val="center" w:pos="4536"/>
        <w:tab w:val="right" w:pos="9072"/>
      </w:tabs>
    </w:pPr>
    <w:rPr>
      <w:noProof/>
    </w:rPr>
  </w:style>
  <w:style w:type="character" w:customStyle="1" w:styleId="ZGSM">
    <w:name w:val="ZGSM"/>
    <w:rsid w:val="00F262D4"/>
  </w:style>
  <w:style w:type="paragraph" w:styleId="Header">
    <w:name w:val="header"/>
    <w:rsid w:val="00F262D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262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262D4"/>
    <w:pPr>
      <w:ind w:left="1701" w:hanging="1701"/>
    </w:pPr>
  </w:style>
  <w:style w:type="paragraph" w:styleId="TOC4">
    <w:name w:val="toc 4"/>
    <w:basedOn w:val="TOC3"/>
    <w:rsid w:val="00F262D4"/>
    <w:pPr>
      <w:ind w:left="1418" w:hanging="1418"/>
    </w:pPr>
  </w:style>
  <w:style w:type="paragraph" w:styleId="TOC3">
    <w:name w:val="toc 3"/>
    <w:basedOn w:val="TOC2"/>
    <w:rsid w:val="00F262D4"/>
    <w:pPr>
      <w:ind w:left="1134" w:hanging="1134"/>
    </w:pPr>
  </w:style>
  <w:style w:type="paragraph" w:styleId="TOC2">
    <w:name w:val="toc 2"/>
    <w:basedOn w:val="TOC1"/>
    <w:rsid w:val="00F262D4"/>
    <w:pPr>
      <w:keepNext w:val="0"/>
      <w:spacing w:before="0"/>
      <w:ind w:left="851" w:hanging="851"/>
    </w:pPr>
    <w:rPr>
      <w:sz w:val="20"/>
    </w:rPr>
  </w:style>
  <w:style w:type="paragraph" w:styleId="Footer">
    <w:name w:val="footer"/>
    <w:basedOn w:val="Header"/>
    <w:rsid w:val="00F262D4"/>
    <w:pPr>
      <w:jc w:val="center"/>
    </w:pPr>
    <w:rPr>
      <w:i/>
    </w:rPr>
  </w:style>
  <w:style w:type="paragraph" w:customStyle="1" w:styleId="TT">
    <w:name w:val="TT"/>
    <w:basedOn w:val="Heading1"/>
    <w:next w:val="Normal"/>
    <w:rsid w:val="00F262D4"/>
    <w:pPr>
      <w:outlineLvl w:val="9"/>
    </w:pPr>
  </w:style>
  <w:style w:type="paragraph" w:customStyle="1" w:styleId="NF">
    <w:name w:val="NF"/>
    <w:basedOn w:val="NO"/>
    <w:rsid w:val="00F262D4"/>
    <w:pPr>
      <w:keepNext/>
      <w:spacing w:after="0"/>
    </w:pPr>
    <w:rPr>
      <w:rFonts w:ascii="Arial" w:hAnsi="Arial"/>
      <w:sz w:val="18"/>
    </w:rPr>
  </w:style>
  <w:style w:type="paragraph" w:customStyle="1" w:styleId="NO">
    <w:name w:val="NO"/>
    <w:basedOn w:val="Normal"/>
    <w:link w:val="NOZchn"/>
    <w:rsid w:val="00F262D4"/>
    <w:pPr>
      <w:keepLines/>
      <w:ind w:left="1135" w:hanging="851"/>
    </w:pPr>
  </w:style>
  <w:style w:type="paragraph" w:customStyle="1" w:styleId="PL">
    <w:name w:val="PL"/>
    <w:link w:val="PLChar"/>
    <w:rsid w:val="00F26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262D4"/>
    <w:pPr>
      <w:jc w:val="right"/>
    </w:pPr>
  </w:style>
  <w:style w:type="paragraph" w:customStyle="1" w:styleId="TAL">
    <w:name w:val="TAL"/>
    <w:basedOn w:val="Normal"/>
    <w:link w:val="TALChar"/>
    <w:rsid w:val="00F262D4"/>
    <w:pPr>
      <w:keepNext/>
      <w:keepLines/>
      <w:spacing w:after="0"/>
    </w:pPr>
    <w:rPr>
      <w:rFonts w:ascii="Arial" w:hAnsi="Arial"/>
      <w:sz w:val="18"/>
    </w:rPr>
  </w:style>
  <w:style w:type="paragraph" w:customStyle="1" w:styleId="TAH">
    <w:name w:val="TAH"/>
    <w:basedOn w:val="TAC"/>
    <w:link w:val="TAHChar"/>
    <w:rsid w:val="00F262D4"/>
    <w:rPr>
      <w:b/>
    </w:rPr>
  </w:style>
  <w:style w:type="paragraph" w:customStyle="1" w:styleId="TAC">
    <w:name w:val="TAC"/>
    <w:basedOn w:val="TAL"/>
    <w:link w:val="TACChar"/>
    <w:rsid w:val="00F262D4"/>
    <w:pPr>
      <w:jc w:val="center"/>
    </w:pPr>
  </w:style>
  <w:style w:type="paragraph" w:customStyle="1" w:styleId="LD">
    <w:name w:val="LD"/>
    <w:rsid w:val="00F262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262D4"/>
    <w:pPr>
      <w:keepLines/>
      <w:ind w:left="1702" w:hanging="1418"/>
    </w:pPr>
  </w:style>
  <w:style w:type="paragraph" w:customStyle="1" w:styleId="FP">
    <w:name w:val="FP"/>
    <w:basedOn w:val="Normal"/>
    <w:rsid w:val="00F262D4"/>
    <w:pPr>
      <w:spacing w:after="0"/>
    </w:pPr>
  </w:style>
  <w:style w:type="paragraph" w:customStyle="1" w:styleId="NW">
    <w:name w:val="NW"/>
    <w:basedOn w:val="NO"/>
    <w:rsid w:val="00F262D4"/>
    <w:pPr>
      <w:spacing w:after="0"/>
    </w:pPr>
  </w:style>
  <w:style w:type="paragraph" w:customStyle="1" w:styleId="EW">
    <w:name w:val="EW"/>
    <w:basedOn w:val="EX"/>
    <w:link w:val="EWChar"/>
    <w:rsid w:val="00F262D4"/>
    <w:pPr>
      <w:spacing w:after="0"/>
    </w:pPr>
  </w:style>
  <w:style w:type="paragraph" w:customStyle="1" w:styleId="B1">
    <w:name w:val="B1"/>
    <w:basedOn w:val="List"/>
    <w:link w:val="B1Char"/>
    <w:rsid w:val="00F262D4"/>
  </w:style>
  <w:style w:type="paragraph" w:styleId="TOC6">
    <w:name w:val="toc 6"/>
    <w:basedOn w:val="TOC5"/>
    <w:next w:val="Normal"/>
    <w:rsid w:val="00F262D4"/>
    <w:pPr>
      <w:ind w:left="1985" w:hanging="1985"/>
    </w:pPr>
  </w:style>
  <w:style w:type="paragraph" w:styleId="TOC7">
    <w:name w:val="toc 7"/>
    <w:basedOn w:val="TOC6"/>
    <w:next w:val="Normal"/>
    <w:rsid w:val="00F262D4"/>
    <w:pPr>
      <w:ind w:left="2268" w:hanging="2268"/>
    </w:pPr>
  </w:style>
  <w:style w:type="paragraph" w:customStyle="1" w:styleId="EditorsNote">
    <w:name w:val="Editor's Note"/>
    <w:basedOn w:val="NO"/>
    <w:link w:val="EditorsNoteChar"/>
    <w:rsid w:val="00F262D4"/>
    <w:rPr>
      <w:color w:val="FF0000"/>
    </w:rPr>
  </w:style>
  <w:style w:type="paragraph" w:customStyle="1" w:styleId="TH">
    <w:name w:val="TH"/>
    <w:basedOn w:val="Normal"/>
    <w:link w:val="THChar"/>
    <w:rsid w:val="00F262D4"/>
    <w:pPr>
      <w:keepNext/>
      <w:keepLines/>
      <w:spacing w:before="60"/>
      <w:jc w:val="center"/>
    </w:pPr>
    <w:rPr>
      <w:rFonts w:ascii="Arial" w:hAnsi="Arial"/>
      <w:b/>
    </w:rPr>
  </w:style>
  <w:style w:type="paragraph" w:customStyle="1" w:styleId="ZA">
    <w:name w:val="ZA"/>
    <w:rsid w:val="00F262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262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262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262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262D4"/>
    <w:pPr>
      <w:ind w:left="851" w:hanging="851"/>
    </w:pPr>
  </w:style>
  <w:style w:type="paragraph" w:customStyle="1" w:styleId="ZH">
    <w:name w:val="ZH"/>
    <w:rsid w:val="00F262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262D4"/>
    <w:pPr>
      <w:keepNext w:val="0"/>
      <w:spacing w:before="0" w:after="240"/>
    </w:pPr>
  </w:style>
  <w:style w:type="paragraph" w:customStyle="1" w:styleId="ZG">
    <w:name w:val="ZG"/>
    <w:rsid w:val="00F262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262D4"/>
  </w:style>
  <w:style w:type="paragraph" w:customStyle="1" w:styleId="B3">
    <w:name w:val="B3"/>
    <w:basedOn w:val="List3"/>
    <w:rsid w:val="00F262D4"/>
  </w:style>
  <w:style w:type="paragraph" w:customStyle="1" w:styleId="B4">
    <w:name w:val="B4"/>
    <w:basedOn w:val="List4"/>
    <w:rsid w:val="00F262D4"/>
  </w:style>
  <w:style w:type="paragraph" w:customStyle="1" w:styleId="B5">
    <w:name w:val="B5"/>
    <w:basedOn w:val="List5"/>
    <w:rsid w:val="00F262D4"/>
  </w:style>
  <w:style w:type="paragraph" w:customStyle="1" w:styleId="ZTD">
    <w:name w:val="ZTD"/>
    <w:basedOn w:val="ZB"/>
    <w:rsid w:val="00F262D4"/>
    <w:pPr>
      <w:framePr w:hRule="auto" w:wrap="notBeside" w:y="852"/>
    </w:pPr>
    <w:rPr>
      <w:i w:val="0"/>
      <w:sz w:val="40"/>
    </w:rPr>
  </w:style>
  <w:style w:type="paragraph" w:customStyle="1" w:styleId="ZV">
    <w:name w:val="ZV"/>
    <w:basedOn w:val="ZU"/>
    <w:rsid w:val="00F262D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F262D4"/>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F262D4"/>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F262D4"/>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F262D4"/>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noProof/>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游ゴシック Light" w:hAnsi="Calibri Light"/>
    </w:rPr>
  </w:style>
  <w:style w:type="paragraph" w:styleId="EnvelopeReturn">
    <w:name w:val="envelope return"/>
    <w:basedOn w:val="Normal"/>
    <w:rsid w:val="002765B5"/>
    <w:rPr>
      <w:rFonts w:ascii="Calibri Light" w:eastAsia="游ゴシック Light" w:hAnsi="Calibri Light"/>
    </w:rPr>
  </w:style>
  <w:style w:type="paragraph" w:styleId="FootnoteText">
    <w:name w:val="footnote text"/>
    <w:basedOn w:val="Normal"/>
    <w:link w:val="FootnoteTextChar"/>
    <w:rsid w:val="00F262D4"/>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Index1"/>
    <w:rsid w:val="00F262D4"/>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游ゴシック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List"/>
    <w:rsid w:val="00F262D4"/>
    <w:pPr>
      <w:ind w:left="851"/>
    </w:pPr>
  </w:style>
  <w:style w:type="paragraph" w:styleId="List3">
    <w:name w:val="List 3"/>
    <w:basedOn w:val="List2"/>
    <w:rsid w:val="00F262D4"/>
    <w:pPr>
      <w:ind w:left="1135"/>
    </w:pPr>
  </w:style>
  <w:style w:type="paragraph" w:styleId="List4">
    <w:name w:val="List 4"/>
    <w:basedOn w:val="List3"/>
    <w:rsid w:val="00F262D4"/>
    <w:pPr>
      <w:ind w:left="1418"/>
    </w:pPr>
  </w:style>
  <w:style w:type="paragraph" w:styleId="List5">
    <w:name w:val="List 5"/>
    <w:basedOn w:val="List4"/>
    <w:rsid w:val="00F262D4"/>
    <w:pPr>
      <w:ind w:left="1702"/>
    </w:pPr>
  </w:style>
  <w:style w:type="paragraph" w:styleId="ListBullet2">
    <w:name w:val="List Bullet 2"/>
    <w:basedOn w:val="ListBullet"/>
    <w:rsid w:val="00F262D4"/>
    <w:pPr>
      <w:ind w:left="851"/>
    </w:pPr>
  </w:style>
  <w:style w:type="paragraph" w:styleId="ListBullet3">
    <w:name w:val="List Bullet 3"/>
    <w:basedOn w:val="ListBullet2"/>
    <w:rsid w:val="00F262D4"/>
    <w:pPr>
      <w:ind w:left="1135"/>
    </w:pPr>
  </w:style>
  <w:style w:type="paragraph" w:styleId="ListBullet4">
    <w:name w:val="List Bullet 4"/>
    <w:basedOn w:val="ListBullet3"/>
    <w:rsid w:val="00F262D4"/>
    <w:pPr>
      <w:ind w:left="1418"/>
    </w:pPr>
  </w:style>
  <w:style w:type="paragraph" w:styleId="ListBullet5">
    <w:name w:val="List Bullet 5"/>
    <w:basedOn w:val="ListBullet4"/>
    <w:rsid w:val="00F262D4"/>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F262D4"/>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rPr>
  </w:style>
  <w:style w:type="character" w:customStyle="1" w:styleId="MessageHeaderChar">
    <w:name w:val="Message Header Char"/>
    <w:link w:val="MessageHeader"/>
    <w:rsid w:val="002765B5"/>
    <w:rPr>
      <w:rFonts w:ascii="Calibri Light" w:eastAsia="游ゴシック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游ゴシック Light" w:hAnsi="Calibri Light"/>
    </w:rPr>
  </w:style>
  <w:style w:type="character" w:customStyle="1" w:styleId="SubtitleChar">
    <w:name w:val="Subtitle Char"/>
    <w:link w:val="Subtitle"/>
    <w:rsid w:val="002765B5"/>
    <w:rPr>
      <w:rFonts w:ascii="Calibri Light" w:eastAsia="游ゴシック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2765B5"/>
    <w:rPr>
      <w:rFonts w:ascii="Calibri Light" w:eastAsia="游ゴシック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游ゴシック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F262D4"/>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42</Pages>
  <Words>13449</Words>
  <Characters>80964</Characters>
  <Application>Microsoft Office Word</Application>
  <DocSecurity>0</DocSecurity>
  <Lines>3680</Lines>
  <Paragraphs>3147</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91266</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MCC</cp:lastModifiedBy>
  <cp:revision>4</cp:revision>
  <cp:lastPrinted>2017-09-21T14:17:00Z</cp:lastPrinted>
  <dcterms:created xsi:type="dcterms:W3CDTF">2025-12-10T11:00:00Z</dcterms:created>
  <dcterms:modified xsi:type="dcterms:W3CDTF">2025-12-10T22:51:00Z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