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7A8299D2" w:rsidR="004F0988" w:rsidRPr="00C12AA7" w:rsidRDefault="008A6D4A" w:rsidP="00B91186">
            <w:pPr>
              <w:pStyle w:val="ZA"/>
              <w:framePr w:w="0" w:hRule="auto" w:wrap="auto" w:vAnchor="margin" w:hAnchor="text" w:yAlign="inline"/>
            </w:pPr>
            <w:bookmarkStart w:id="0" w:name="page1"/>
            <w:bookmarkStart w:id="1" w:name="_GoBack"/>
            <w:r w:rsidRPr="00C12AA7">
              <w:rPr>
                <w:sz w:val="64"/>
              </w:rPr>
              <w:t>3GPP TS 29.</w:t>
            </w:r>
            <w:r w:rsidR="0027537A" w:rsidRPr="00C12AA7">
              <w:rPr>
                <w:sz w:val="64"/>
              </w:rPr>
              <w:t>536</w:t>
            </w:r>
            <w:r w:rsidRPr="00C12AA7">
              <w:rPr>
                <w:sz w:val="64"/>
              </w:rPr>
              <w:t xml:space="preserve"> </w:t>
            </w:r>
            <w:r w:rsidRPr="00C12AA7">
              <w:t>V</w:t>
            </w:r>
            <w:r w:rsidR="00923E1C" w:rsidRPr="00C12AA7">
              <w:t>1</w:t>
            </w:r>
            <w:r w:rsidR="00C5054D">
              <w:t>9</w:t>
            </w:r>
            <w:r w:rsidRPr="00C12AA7">
              <w:t>.</w:t>
            </w:r>
            <w:r w:rsidR="00B91186">
              <w:t>2</w:t>
            </w:r>
            <w:r w:rsidRPr="00C12AA7">
              <w:t>.</w:t>
            </w:r>
            <w:r w:rsidR="00A92ED0" w:rsidRPr="00C12AA7">
              <w:t>0</w:t>
            </w:r>
            <w:r w:rsidRPr="00C12AA7">
              <w:t xml:space="preserve"> </w:t>
            </w:r>
            <w:r w:rsidRPr="00C12AA7">
              <w:rPr>
                <w:sz w:val="32"/>
              </w:rPr>
              <w:t>(202</w:t>
            </w:r>
            <w:r w:rsidR="00C5054D">
              <w:rPr>
                <w:sz w:val="32"/>
              </w:rPr>
              <w:t>5</w:t>
            </w:r>
            <w:r w:rsidRPr="00C12AA7">
              <w:rPr>
                <w:sz w:val="32"/>
              </w:rPr>
              <w:t>-</w:t>
            </w:r>
            <w:r w:rsidR="00C5054D">
              <w:rPr>
                <w:sz w:val="32"/>
              </w:rPr>
              <w:t>0</w:t>
            </w:r>
            <w:r w:rsidR="00B91186">
              <w:rPr>
                <w:sz w:val="32"/>
              </w:rPr>
              <w:t>9</w:t>
            </w:r>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2" w:name="spectype2"/>
            <w:r w:rsidRPr="00C12AA7">
              <w:t>Specification</w:t>
            </w:r>
            <w:bookmarkEnd w:id="2"/>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1AE967B8" w:rsidR="008A6D4A" w:rsidRPr="00C12AA7" w:rsidRDefault="008A6D4A" w:rsidP="008A6D4A">
            <w:pPr>
              <w:pStyle w:val="ZT"/>
              <w:framePr w:wrap="auto" w:hAnchor="text" w:yAlign="inline"/>
              <w:rPr>
                <w:i/>
                <w:sz w:val="28"/>
              </w:rPr>
            </w:pPr>
            <w:r w:rsidRPr="00C12AA7">
              <w:t>(</w:t>
            </w:r>
            <w:r w:rsidRPr="00C12AA7">
              <w:rPr>
                <w:rStyle w:val="ZGSM"/>
              </w:rPr>
              <w:t>Release 1</w:t>
            </w:r>
            <w:r w:rsidR="00064230">
              <w:rPr>
                <w:rStyle w:val="ZGSM"/>
              </w:rPr>
              <w:t>9</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3" w:name="_MON_1684549432"/>
      <w:bookmarkEnd w:id="3"/>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18258681" r:id="rId10"/>
              </w:object>
            </w:r>
          </w:p>
        </w:tc>
        <w:tc>
          <w:tcPr>
            <w:tcW w:w="5540" w:type="dxa"/>
            <w:shd w:val="clear" w:color="auto" w:fill="auto"/>
          </w:tcPr>
          <w:p w14:paraId="58DF817D" w14:textId="281F6350" w:rsidR="001A6C9E" w:rsidRPr="00C12AA7" w:rsidRDefault="00BA3273" w:rsidP="001A6C9E">
            <w:pPr>
              <w:jc w:val="right"/>
            </w:pPr>
            <w:bookmarkStart w:id="4" w:name="logos"/>
            <w:r>
              <w:pict w14:anchorId="2CB49E08">
                <v:shape id="_x0000_i1026" type="#_x0000_t75" style="width:129.05pt;height:74.5pt">
                  <v:imagedata r:id="rId11" o:title="3GPP-logo_web"/>
                </v:shape>
              </w:pict>
            </w:r>
            <w:bookmarkEnd w:id="4"/>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5"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5"/>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6"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7"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7"/>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8"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BC79622"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C5054D">
              <w:rPr>
                <w:noProof/>
                <w:sz w:val="18"/>
              </w:rPr>
              <w:t>5</w:t>
            </w:r>
            <w:r w:rsidRPr="00C12AA7">
              <w:rPr>
                <w:noProof/>
                <w:sz w:val="18"/>
              </w:rPr>
              <w:t>, 3GPP Organizational Partners (ARIB, ATIS, CCSA, ETSI, TSDSI, TTA, TTC).</w:t>
            </w:r>
            <w:bookmarkStart w:id="9" w:name="copyrightaddon"/>
            <w:bookmarkEnd w:id="9"/>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8"/>
          </w:p>
          <w:p w14:paraId="588EB364" w14:textId="77777777" w:rsidR="00E16509" w:rsidRPr="00C12AA7" w:rsidRDefault="00E16509" w:rsidP="00133525"/>
        </w:tc>
      </w:tr>
      <w:bookmarkEnd w:id="6"/>
    </w:tbl>
    <w:p w14:paraId="0605C236" w14:textId="77777777" w:rsidR="00080512" w:rsidRPr="00C12AA7" w:rsidRDefault="00080512" w:rsidP="001773FF">
      <w:pPr>
        <w:pStyle w:val="TT"/>
      </w:pPr>
      <w:r w:rsidRPr="00C12AA7">
        <w:br w:type="page"/>
      </w:r>
      <w:bookmarkStart w:id="10" w:name="tableOfContents"/>
      <w:bookmarkEnd w:id="10"/>
      <w:r w:rsidRPr="00C12AA7">
        <w:t>Contents</w:t>
      </w:r>
    </w:p>
    <w:p w14:paraId="384A6972" w14:textId="77777777" w:rsidR="00B91186" w:rsidRDefault="001F2CDD">
      <w:pPr>
        <w:pStyle w:val="TOC1"/>
        <w:rPr>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r w:rsidR="00B91186">
        <w:rPr>
          <w:noProof/>
        </w:rPr>
        <w:t>Foreword</w:t>
      </w:r>
      <w:r w:rsidR="00B91186">
        <w:rPr>
          <w:noProof/>
        </w:rPr>
        <w:tab/>
      </w:r>
      <w:r w:rsidR="00B91186">
        <w:rPr>
          <w:noProof/>
        </w:rPr>
        <w:fldChar w:fldCharType="begin"/>
      </w:r>
      <w:r w:rsidR="00B91186">
        <w:rPr>
          <w:noProof/>
        </w:rPr>
        <w:instrText xml:space="preserve"> PAGEREF _Toc207645667 \h </w:instrText>
      </w:r>
      <w:r w:rsidR="00B91186">
        <w:rPr>
          <w:noProof/>
        </w:rPr>
      </w:r>
      <w:r w:rsidR="00B91186">
        <w:rPr>
          <w:noProof/>
        </w:rPr>
        <w:fldChar w:fldCharType="separate"/>
      </w:r>
      <w:r w:rsidR="00B91186">
        <w:rPr>
          <w:noProof/>
        </w:rPr>
        <w:t>7</w:t>
      </w:r>
      <w:r w:rsidR="00B91186">
        <w:rPr>
          <w:noProof/>
        </w:rPr>
        <w:fldChar w:fldCharType="end"/>
      </w:r>
    </w:p>
    <w:p w14:paraId="19BC1F32" w14:textId="77777777" w:rsidR="00B91186" w:rsidRDefault="00B91186">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_Toc207645668 \h </w:instrText>
      </w:r>
      <w:r>
        <w:rPr>
          <w:noProof/>
        </w:rPr>
      </w:r>
      <w:r>
        <w:rPr>
          <w:noProof/>
        </w:rPr>
        <w:fldChar w:fldCharType="separate"/>
      </w:r>
      <w:r>
        <w:rPr>
          <w:noProof/>
        </w:rPr>
        <w:t>9</w:t>
      </w:r>
      <w:r>
        <w:rPr>
          <w:noProof/>
        </w:rPr>
        <w:fldChar w:fldCharType="end"/>
      </w:r>
    </w:p>
    <w:p w14:paraId="61058067" w14:textId="77777777" w:rsidR="00B91186" w:rsidRDefault="00B91186">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_Toc207645669 \h </w:instrText>
      </w:r>
      <w:r>
        <w:rPr>
          <w:noProof/>
        </w:rPr>
      </w:r>
      <w:r>
        <w:rPr>
          <w:noProof/>
        </w:rPr>
        <w:fldChar w:fldCharType="separate"/>
      </w:r>
      <w:r>
        <w:rPr>
          <w:noProof/>
        </w:rPr>
        <w:t>9</w:t>
      </w:r>
      <w:r>
        <w:rPr>
          <w:noProof/>
        </w:rPr>
        <w:fldChar w:fldCharType="end"/>
      </w:r>
    </w:p>
    <w:p w14:paraId="2B1BD4F3" w14:textId="77777777" w:rsidR="00B91186" w:rsidRDefault="00B91186">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_Toc207645670 \h </w:instrText>
      </w:r>
      <w:r>
        <w:rPr>
          <w:noProof/>
        </w:rPr>
      </w:r>
      <w:r>
        <w:rPr>
          <w:noProof/>
        </w:rPr>
        <w:fldChar w:fldCharType="separate"/>
      </w:r>
      <w:r>
        <w:rPr>
          <w:noProof/>
        </w:rPr>
        <w:t>10</w:t>
      </w:r>
      <w:r>
        <w:rPr>
          <w:noProof/>
        </w:rPr>
        <w:fldChar w:fldCharType="end"/>
      </w:r>
    </w:p>
    <w:p w14:paraId="65C52679" w14:textId="77777777" w:rsidR="00B91186" w:rsidRDefault="00B91186">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_Toc207645671 \h </w:instrText>
      </w:r>
      <w:r>
        <w:rPr>
          <w:noProof/>
        </w:rPr>
      </w:r>
      <w:r>
        <w:rPr>
          <w:noProof/>
        </w:rPr>
        <w:fldChar w:fldCharType="separate"/>
      </w:r>
      <w:r>
        <w:rPr>
          <w:noProof/>
        </w:rPr>
        <w:t>10</w:t>
      </w:r>
      <w:r>
        <w:rPr>
          <w:noProof/>
        </w:rPr>
        <w:fldChar w:fldCharType="end"/>
      </w:r>
    </w:p>
    <w:p w14:paraId="5761D2A3" w14:textId="77777777" w:rsidR="00B91186" w:rsidRDefault="00B91186">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_Toc207645672 \h </w:instrText>
      </w:r>
      <w:r>
        <w:rPr>
          <w:noProof/>
        </w:rPr>
      </w:r>
      <w:r>
        <w:rPr>
          <w:noProof/>
        </w:rPr>
        <w:fldChar w:fldCharType="separate"/>
      </w:r>
      <w:r>
        <w:rPr>
          <w:noProof/>
        </w:rPr>
        <w:t>10</w:t>
      </w:r>
      <w:r>
        <w:rPr>
          <w:noProof/>
        </w:rPr>
        <w:fldChar w:fldCharType="end"/>
      </w:r>
    </w:p>
    <w:p w14:paraId="5EDA9985" w14:textId="77777777" w:rsidR="00B91186" w:rsidRDefault="00B91186">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_Toc207645673 \h </w:instrText>
      </w:r>
      <w:r>
        <w:rPr>
          <w:noProof/>
        </w:rPr>
      </w:r>
      <w:r>
        <w:rPr>
          <w:noProof/>
        </w:rPr>
        <w:fldChar w:fldCharType="separate"/>
      </w:r>
      <w:r>
        <w:rPr>
          <w:noProof/>
        </w:rPr>
        <w:t>10</w:t>
      </w:r>
      <w:r>
        <w:rPr>
          <w:noProof/>
        </w:rPr>
        <w:fldChar w:fldCharType="end"/>
      </w:r>
    </w:p>
    <w:p w14:paraId="03406926" w14:textId="77777777" w:rsidR="00B91186" w:rsidRDefault="00B91186">
      <w:pPr>
        <w:pStyle w:val="TOC2"/>
        <w:rPr>
          <w:rFonts w:asciiTheme="minorHAnsi" w:eastAsiaTheme="minorEastAsia" w:hAnsiTheme="minorHAnsi" w:cstheme="minorBidi"/>
          <w:noProof/>
          <w:sz w:val="22"/>
          <w:szCs w:val="22"/>
          <w:lang w:val="en-US" w:eastAsia="zh-CN"/>
        </w:rPr>
      </w:pPr>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_Toc207645674 \h </w:instrText>
      </w:r>
      <w:r>
        <w:rPr>
          <w:noProof/>
        </w:rPr>
      </w:r>
      <w:r>
        <w:rPr>
          <w:noProof/>
        </w:rPr>
        <w:fldChar w:fldCharType="separate"/>
      </w:r>
      <w:r>
        <w:rPr>
          <w:noProof/>
        </w:rPr>
        <w:t>10</w:t>
      </w:r>
      <w:r>
        <w:rPr>
          <w:noProof/>
        </w:rPr>
        <w:fldChar w:fldCharType="end"/>
      </w:r>
    </w:p>
    <w:p w14:paraId="590E8482" w14:textId="77777777" w:rsidR="00B91186" w:rsidRDefault="00B91186">
      <w:pPr>
        <w:pStyle w:val="TOC2"/>
        <w:rPr>
          <w:rFonts w:asciiTheme="minorHAnsi" w:eastAsiaTheme="minorEastAsia" w:hAnsiTheme="minorHAnsi" w:cstheme="minorBidi"/>
          <w:noProof/>
          <w:sz w:val="22"/>
          <w:szCs w:val="22"/>
          <w:lang w:val="en-US" w:eastAsia="zh-CN"/>
        </w:rPr>
      </w:pPr>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_Toc207645675 \h </w:instrText>
      </w:r>
      <w:r>
        <w:rPr>
          <w:noProof/>
        </w:rPr>
      </w:r>
      <w:r>
        <w:rPr>
          <w:noProof/>
        </w:rPr>
        <w:fldChar w:fldCharType="separate"/>
      </w:r>
      <w:r>
        <w:rPr>
          <w:noProof/>
        </w:rPr>
        <w:t>11</w:t>
      </w:r>
      <w:r>
        <w:rPr>
          <w:noProof/>
        </w:rPr>
        <w:fldChar w:fldCharType="end"/>
      </w:r>
    </w:p>
    <w:p w14:paraId="1CFE67CA" w14:textId="77777777" w:rsidR="00B91186" w:rsidRDefault="00B91186">
      <w:pPr>
        <w:pStyle w:val="TOC2"/>
        <w:rPr>
          <w:rFonts w:asciiTheme="minorHAnsi" w:eastAsiaTheme="minorEastAsia" w:hAnsiTheme="minorHAnsi" w:cstheme="minorBidi"/>
          <w:noProof/>
          <w:sz w:val="22"/>
          <w:szCs w:val="22"/>
          <w:lang w:val="en-US" w:eastAsia="zh-CN"/>
        </w:rPr>
      </w:pPr>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_Toc207645676 \h </w:instrText>
      </w:r>
      <w:r>
        <w:rPr>
          <w:noProof/>
        </w:rPr>
      </w:r>
      <w:r>
        <w:rPr>
          <w:noProof/>
        </w:rPr>
        <w:fldChar w:fldCharType="separate"/>
      </w:r>
      <w:r>
        <w:rPr>
          <w:noProof/>
        </w:rPr>
        <w:t>12</w:t>
      </w:r>
      <w:r>
        <w:rPr>
          <w:noProof/>
        </w:rPr>
        <w:fldChar w:fldCharType="end"/>
      </w:r>
    </w:p>
    <w:p w14:paraId="66E084D3" w14:textId="77777777" w:rsidR="00B91186" w:rsidRDefault="00B91186">
      <w:pPr>
        <w:pStyle w:val="TOC2"/>
        <w:rPr>
          <w:rFonts w:asciiTheme="minorHAnsi" w:eastAsiaTheme="minorEastAsia" w:hAnsiTheme="minorHAnsi" w:cstheme="minorBidi"/>
          <w:noProof/>
          <w:sz w:val="22"/>
          <w:szCs w:val="22"/>
          <w:lang w:val="en-US" w:eastAsia="zh-CN"/>
        </w:rPr>
      </w:pPr>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_Toc207645677 \h </w:instrText>
      </w:r>
      <w:r>
        <w:rPr>
          <w:noProof/>
        </w:rPr>
      </w:r>
      <w:r>
        <w:rPr>
          <w:noProof/>
        </w:rPr>
        <w:fldChar w:fldCharType="separate"/>
      </w:r>
      <w:r>
        <w:rPr>
          <w:noProof/>
        </w:rPr>
        <w:t>12</w:t>
      </w:r>
      <w:r>
        <w:rPr>
          <w:noProof/>
        </w:rPr>
        <w:fldChar w:fldCharType="end"/>
      </w:r>
    </w:p>
    <w:p w14:paraId="4E5487B1" w14:textId="77777777" w:rsidR="00B91186" w:rsidRDefault="00B91186">
      <w:pPr>
        <w:pStyle w:val="TOC2"/>
        <w:rPr>
          <w:rFonts w:asciiTheme="minorHAnsi" w:eastAsiaTheme="minorEastAsia" w:hAnsiTheme="minorHAnsi" w:cstheme="minorBidi"/>
          <w:noProof/>
          <w:sz w:val="22"/>
          <w:szCs w:val="22"/>
          <w:lang w:val="en-US" w:eastAsia="zh-CN"/>
        </w:rPr>
      </w:pPr>
      <w:r>
        <w:rPr>
          <w:noProof/>
          <w:lang w:eastAsia="zh-CN"/>
        </w:rPr>
        <w:t>4</w:t>
      </w:r>
      <w:r>
        <w:rPr>
          <w:noProof/>
        </w:rPr>
        <w:t>.4</w:t>
      </w:r>
      <w:r>
        <w:rPr>
          <w:rFonts w:asciiTheme="minorHAnsi" w:eastAsiaTheme="minorEastAsia" w:hAnsiTheme="minorHAnsi" w:cstheme="minorBidi"/>
          <w:noProof/>
          <w:sz w:val="22"/>
          <w:szCs w:val="22"/>
          <w:lang w:val="en-US" w:eastAsia="zh-CN"/>
        </w:rPr>
        <w:tab/>
      </w:r>
      <w:r>
        <w:rPr>
          <w:noProof/>
          <w:lang w:eastAsia="zh-CN"/>
        </w:rPr>
        <w:t>NSAC support in Indirect Network Sharing</w:t>
      </w:r>
      <w:r>
        <w:rPr>
          <w:noProof/>
        </w:rPr>
        <w:tab/>
      </w:r>
      <w:r>
        <w:rPr>
          <w:noProof/>
        </w:rPr>
        <w:fldChar w:fldCharType="begin"/>
      </w:r>
      <w:r>
        <w:rPr>
          <w:noProof/>
        </w:rPr>
        <w:instrText xml:space="preserve"> PAGEREF _Toc207645678 \h </w:instrText>
      </w:r>
      <w:r>
        <w:rPr>
          <w:noProof/>
        </w:rPr>
      </w:r>
      <w:r>
        <w:rPr>
          <w:noProof/>
        </w:rPr>
        <w:fldChar w:fldCharType="separate"/>
      </w:r>
      <w:r>
        <w:rPr>
          <w:noProof/>
        </w:rPr>
        <w:t>12</w:t>
      </w:r>
      <w:r>
        <w:rPr>
          <w:noProof/>
        </w:rPr>
        <w:fldChar w:fldCharType="end"/>
      </w:r>
    </w:p>
    <w:p w14:paraId="1BE66081" w14:textId="77777777" w:rsidR="00B91186" w:rsidRDefault="00B91186">
      <w:pPr>
        <w:pStyle w:val="TOC1"/>
        <w:rPr>
          <w:rFonts w:asciiTheme="minorHAnsi" w:eastAsiaTheme="minorEastAsia" w:hAnsiTheme="minorHAnsi" w:cstheme="minorBidi"/>
          <w:noProof/>
          <w:szCs w:val="22"/>
          <w:lang w:val="en-US" w:eastAsia="zh-CN"/>
        </w:rPr>
      </w:pPr>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_Toc207645679 \h </w:instrText>
      </w:r>
      <w:r>
        <w:rPr>
          <w:noProof/>
        </w:rPr>
      </w:r>
      <w:r>
        <w:rPr>
          <w:noProof/>
        </w:rPr>
        <w:fldChar w:fldCharType="separate"/>
      </w:r>
      <w:r>
        <w:rPr>
          <w:noProof/>
        </w:rPr>
        <w:t>12</w:t>
      </w:r>
      <w:r>
        <w:rPr>
          <w:noProof/>
        </w:rPr>
        <w:fldChar w:fldCharType="end"/>
      </w:r>
    </w:p>
    <w:p w14:paraId="7010E81D" w14:textId="77777777" w:rsidR="00B91186" w:rsidRDefault="00B91186">
      <w:pPr>
        <w:pStyle w:val="TOC2"/>
        <w:rPr>
          <w:rFonts w:asciiTheme="minorHAnsi" w:eastAsiaTheme="minorEastAsia" w:hAnsiTheme="minorHAnsi" w:cstheme="minorBidi"/>
          <w:noProof/>
          <w:sz w:val="22"/>
          <w:szCs w:val="22"/>
          <w:lang w:val="en-US" w:eastAsia="zh-CN"/>
        </w:rPr>
      </w:pPr>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_Toc207645680 \h </w:instrText>
      </w:r>
      <w:r>
        <w:rPr>
          <w:noProof/>
        </w:rPr>
      </w:r>
      <w:r>
        <w:rPr>
          <w:noProof/>
        </w:rPr>
        <w:fldChar w:fldCharType="separate"/>
      </w:r>
      <w:r>
        <w:rPr>
          <w:noProof/>
        </w:rPr>
        <w:t>12</w:t>
      </w:r>
      <w:r>
        <w:rPr>
          <w:noProof/>
        </w:rPr>
        <w:fldChar w:fldCharType="end"/>
      </w:r>
    </w:p>
    <w:p w14:paraId="53A583AA" w14:textId="77777777" w:rsidR="00B91186" w:rsidRDefault="00B91186">
      <w:pPr>
        <w:pStyle w:val="TOC2"/>
        <w:rPr>
          <w:rFonts w:asciiTheme="minorHAnsi" w:eastAsiaTheme="minorEastAsia" w:hAnsiTheme="minorHAnsi" w:cstheme="minorBidi"/>
          <w:noProof/>
          <w:sz w:val="22"/>
          <w:szCs w:val="22"/>
          <w:lang w:val="en-US" w:eastAsia="zh-CN"/>
        </w:rPr>
      </w:pPr>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_Toc207645681 \h </w:instrText>
      </w:r>
      <w:r>
        <w:rPr>
          <w:noProof/>
        </w:rPr>
      </w:r>
      <w:r>
        <w:rPr>
          <w:noProof/>
        </w:rPr>
        <w:fldChar w:fldCharType="separate"/>
      </w:r>
      <w:r>
        <w:rPr>
          <w:noProof/>
        </w:rPr>
        <w:t>13</w:t>
      </w:r>
      <w:r>
        <w:rPr>
          <w:noProof/>
        </w:rPr>
        <w:fldChar w:fldCharType="end"/>
      </w:r>
    </w:p>
    <w:p w14:paraId="0FB8F697" w14:textId="77777777" w:rsidR="00B91186" w:rsidRDefault="00B91186">
      <w:pPr>
        <w:pStyle w:val="TOC3"/>
        <w:rPr>
          <w:rFonts w:asciiTheme="minorHAnsi" w:eastAsiaTheme="minorEastAsia" w:hAnsiTheme="minorHAnsi" w:cstheme="minorBidi"/>
          <w:noProof/>
          <w:sz w:val="22"/>
          <w:szCs w:val="22"/>
          <w:lang w:val="en-US" w:eastAsia="zh-CN"/>
        </w:rPr>
      </w:pPr>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_Toc207645682 \h </w:instrText>
      </w:r>
      <w:r>
        <w:rPr>
          <w:noProof/>
        </w:rPr>
      </w:r>
      <w:r>
        <w:rPr>
          <w:noProof/>
        </w:rPr>
        <w:fldChar w:fldCharType="separate"/>
      </w:r>
      <w:r>
        <w:rPr>
          <w:noProof/>
        </w:rPr>
        <w:t>13</w:t>
      </w:r>
      <w:r>
        <w:rPr>
          <w:noProof/>
        </w:rPr>
        <w:fldChar w:fldCharType="end"/>
      </w:r>
    </w:p>
    <w:p w14:paraId="45D8AC90" w14:textId="77777777" w:rsidR="00B91186" w:rsidRDefault="00B91186">
      <w:pPr>
        <w:pStyle w:val="TOC3"/>
        <w:rPr>
          <w:rFonts w:asciiTheme="minorHAnsi" w:eastAsiaTheme="minorEastAsia" w:hAnsiTheme="minorHAnsi" w:cstheme="minorBidi"/>
          <w:noProof/>
          <w:sz w:val="22"/>
          <w:szCs w:val="22"/>
          <w:lang w:val="en-US" w:eastAsia="zh-CN"/>
        </w:rPr>
      </w:pPr>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_Toc207645683 \h </w:instrText>
      </w:r>
      <w:r>
        <w:rPr>
          <w:noProof/>
        </w:rPr>
      </w:r>
      <w:r>
        <w:rPr>
          <w:noProof/>
        </w:rPr>
        <w:fldChar w:fldCharType="separate"/>
      </w:r>
      <w:r>
        <w:rPr>
          <w:noProof/>
        </w:rPr>
        <w:t>14</w:t>
      </w:r>
      <w:r>
        <w:rPr>
          <w:noProof/>
        </w:rPr>
        <w:fldChar w:fldCharType="end"/>
      </w:r>
    </w:p>
    <w:p w14:paraId="2460E283"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_Toc207645684 \h </w:instrText>
      </w:r>
      <w:r>
        <w:rPr>
          <w:noProof/>
        </w:rPr>
      </w:r>
      <w:r>
        <w:rPr>
          <w:noProof/>
        </w:rPr>
        <w:fldChar w:fldCharType="separate"/>
      </w:r>
      <w:r>
        <w:rPr>
          <w:noProof/>
        </w:rPr>
        <w:t>14</w:t>
      </w:r>
      <w:r>
        <w:rPr>
          <w:noProof/>
        </w:rPr>
        <w:fldChar w:fldCharType="end"/>
      </w:r>
    </w:p>
    <w:p w14:paraId="33DE7908"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_Toc207645685 \h </w:instrText>
      </w:r>
      <w:r>
        <w:rPr>
          <w:noProof/>
        </w:rPr>
      </w:r>
      <w:r>
        <w:rPr>
          <w:noProof/>
        </w:rPr>
        <w:fldChar w:fldCharType="separate"/>
      </w:r>
      <w:r>
        <w:rPr>
          <w:noProof/>
        </w:rPr>
        <w:t>14</w:t>
      </w:r>
      <w:r>
        <w:rPr>
          <w:noProof/>
        </w:rPr>
        <w:fldChar w:fldCharType="end"/>
      </w:r>
    </w:p>
    <w:p w14:paraId="78D5FFA5"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_Toc207645686 \h </w:instrText>
      </w:r>
      <w:r>
        <w:rPr>
          <w:noProof/>
        </w:rPr>
      </w:r>
      <w:r>
        <w:rPr>
          <w:noProof/>
        </w:rPr>
        <w:fldChar w:fldCharType="separate"/>
      </w:r>
      <w:r>
        <w:rPr>
          <w:noProof/>
        </w:rPr>
        <w:t>14</w:t>
      </w:r>
      <w:r>
        <w:rPr>
          <w:noProof/>
        </w:rPr>
        <w:fldChar w:fldCharType="end"/>
      </w:r>
    </w:p>
    <w:p w14:paraId="44BD51AE"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_Toc207645687 \h </w:instrText>
      </w:r>
      <w:r>
        <w:rPr>
          <w:noProof/>
        </w:rPr>
      </w:r>
      <w:r>
        <w:rPr>
          <w:noProof/>
        </w:rPr>
        <w:fldChar w:fldCharType="separate"/>
      </w:r>
      <w:r>
        <w:rPr>
          <w:noProof/>
        </w:rPr>
        <w:t>15</w:t>
      </w:r>
      <w:r>
        <w:rPr>
          <w:noProof/>
        </w:rPr>
        <w:fldChar w:fldCharType="end"/>
      </w:r>
    </w:p>
    <w:p w14:paraId="2DF35A0D"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_Toc207645688 \h </w:instrText>
      </w:r>
      <w:r>
        <w:rPr>
          <w:noProof/>
        </w:rPr>
      </w:r>
      <w:r>
        <w:rPr>
          <w:noProof/>
        </w:rPr>
        <w:fldChar w:fldCharType="separate"/>
      </w:r>
      <w:r>
        <w:rPr>
          <w:noProof/>
        </w:rPr>
        <w:t>17</w:t>
      </w:r>
      <w:r>
        <w:rPr>
          <w:noProof/>
        </w:rPr>
        <w:fldChar w:fldCharType="end"/>
      </w:r>
    </w:p>
    <w:p w14:paraId="6BD27664"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_Toc207645689 \h </w:instrText>
      </w:r>
      <w:r>
        <w:rPr>
          <w:noProof/>
        </w:rPr>
      </w:r>
      <w:r>
        <w:rPr>
          <w:noProof/>
        </w:rPr>
        <w:fldChar w:fldCharType="separate"/>
      </w:r>
      <w:r>
        <w:rPr>
          <w:noProof/>
        </w:rPr>
        <w:t>19</w:t>
      </w:r>
      <w:r>
        <w:rPr>
          <w:noProof/>
        </w:rPr>
        <w:fldChar w:fldCharType="end"/>
      </w:r>
    </w:p>
    <w:p w14:paraId="0414DA16"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_Toc207645690 \h </w:instrText>
      </w:r>
      <w:r>
        <w:rPr>
          <w:noProof/>
        </w:rPr>
      </w:r>
      <w:r>
        <w:rPr>
          <w:noProof/>
        </w:rPr>
        <w:fldChar w:fldCharType="separate"/>
      </w:r>
      <w:r>
        <w:rPr>
          <w:noProof/>
        </w:rPr>
        <w:t>20</w:t>
      </w:r>
      <w:r>
        <w:rPr>
          <w:noProof/>
        </w:rPr>
        <w:fldChar w:fldCharType="end"/>
      </w:r>
    </w:p>
    <w:p w14:paraId="2EFF25EE"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_Toc207645691 \h </w:instrText>
      </w:r>
      <w:r>
        <w:rPr>
          <w:noProof/>
        </w:rPr>
      </w:r>
      <w:r>
        <w:rPr>
          <w:noProof/>
        </w:rPr>
        <w:fldChar w:fldCharType="separate"/>
      </w:r>
      <w:r>
        <w:rPr>
          <w:noProof/>
        </w:rPr>
        <w:t>21</w:t>
      </w:r>
      <w:r>
        <w:rPr>
          <w:noProof/>
        </w:rPr>
        <w:fldChar w:fldCharType="end"/>
      </w:r>
    </w:p>
    <w:p w14:paraId="0D5EEE2F"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_Toc207645692 \h </w:instrText>
      </w:r>
      <w:r>
        <w:rPr>
          <w:noProof/>
        </w:rPr>
      </w:r>
      <w:r>
        <w:rPr>
          <w:noProof/>
        </w:rPr>
        <w:fldChar w:fldCharType="separate"/>
      </w:r>
      <w:r>
        <w:rPr>
          <w:noProof/>
        </w:rPr>
        <w:t>21</w:t>
      </w:r>
      <w:r>
        <w:rPr>
          <w:noProof/>
        </w:rPr>
        <w:fldChar w:fldCharType="end"/>
      </w:r>
    </w:p>
    <w:p w14:paraId="0DE448EF"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_Toc207645693 \h </w:instrText>
      </w:r>
      <w:r>
        <w:rPr>
          <w:noProof/>
        </w:rPr>
      </w:r>
      <w:r>
        <w:rPr>
          <w:noProof/>
        </w:rPr>
        <w:fldChar w:fldCharType="separate"/>
      </w:r>
      <w:r>
        <w:rPr>
          <w:noProof/>
        </w:rPr>
        <w:t>21</w:t>
      </w:r>
      <w:r>
        <w:rPr>
          <w:noProof/>
        </w:rPr>
        <w:fldChar w:fldCharType="end"/>
      </w:r>
    </w:p>
    <w:p w14:paraId="09CEB3B9"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_Toc207645694 \h </w:instrText>
      </w:r>
      <w:r>
        <w:rPr>
          <w:noProof/>
        </w:rPr>
      </w:r>
      <w:r>
        <w:rPr>
          <w:noProof/>
        </w:rPr>
        <w:fldChar w:fldCharType="separate"/>
      </w:r>
      <w:r>
        <w:rPr>
          <w:noProof/>
        </w:rPr>
        <w:t>22</w:t>
      </w:r>
      <w:r>
        <w:rPr>
          <w:noProof/>
        </w:rPr>
        <w:fldChar w:fldCharType="end"/>
      </w:r>
    </w:p>
    <w:p w14:paraId="59D16AD7"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_Toc207645695 \h </w:instrText>
      </w:r>
      <w:r>
        <w:rPr>
          <w:noProof/>
        </w:rPr>
      </w:r>
      <w:r>
        <w:rPr>
          <w:noProof/>
        </w:rPr>
        <w:fldChar w:fldCharType="separate"/>
      </w:r>
      <w:r>
        <w:rPr>
          <w:noProof/>
        </w:rPr>
        <w:t>22</w:t>
      </w:r>
      <w:r>
        <w:rPr>
          <w:noProof/>
        </w:rPr>
        <w:fldChar w:fldCharType="end"/>
      </w:r>
    </w:p>
    <w:p w14:paraId="51FCA181"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_Toc207645696 \h </w:instrText>
      </w:r>
      <w:r>
        <w:rPr>
          <w:noProof/>
        </w:rPr>
      </w:r>
      <w:r>
        <w:rPr>
          <w:noProof/>
        </w:rPr>
        <w:fldChar w:fldCharType="separate"/>
      </w:r>
      <w:r>
        <w:rPr>
          <w:noProof/>
        </w:rPr>
        <w:t>22</w:t>
      </w:r>
      <w:r>
        <w:rPr>
          <w:noProof/>
        </w:rPr>
        <w:fldChar w:fldCharType="end"/>
      </w:r>
    </w:p>
    <w:p w14:paraId="63CCC52D"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_Toc207645697 \h </w:instrText>
      </w:r>
      <w:r>
        <w:rPr>
          <w:noProof/>
        </w:rPr>
      </w:r>
      <w:r>
        <w:rPr>
          <w:noProof/>
        </w:rPr>
        <w:fldChar w:fldCharType="separate"/>
      </w:r>
      <w:r>
        <w:rPr>
          <w:noProof/>
        </w:rPr>
        <w:t>25</w:t>
      </w:r>
      <w:r>
        <w:rPr>
          <w:noProof/>
        </w:rPr>
        <w:fldChar w:fldCharType="end"/>
      </w:r>
    </w:p>
    <w:p w14:paraId="41B53E18"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_Toc207645698 \h </w:instrText>
      </w:r>
      <w:r>
        <w:rPr>
          <w:noProof/>
        </w:rPr>
      </w:r>
      <w:r>
        <w:rPr>
          <w:noProof/>
        </w:rPr>
        <w:fldChar w:fldCharType="separate"/>
      </w:r>
      <w:r>
        <w:rPr>
          <w:noProof/>
        </w:rPr>
        <w:t>27</w:t>
      </w:r>
      <w:r>
        <w:rPr>
          <w:noProof/>
        </w:rPr>
        <w:fldChar w:fldCharType="end"/>
      </w:r>
    </w:p>
    <w:p w14:paraId="611BE407"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_Toc207645699 \h </w:instrText>
      </w:r>
      <w:r>
        <w:rPr>
          <w:noProof/>
        </w:rPr>
      </w:r>
      <w:r>
        <w:rPr>
          <w:noProof/>
        </w:rPr>
        <w:fldChar w:fldCharType="separate"/>
      </w:r>
      <w:r>
        <w:rPr>
          <w:noProof/>
        </w:rPr>
        <w:t>27</w:t>
      </w:r>
      <w:r>
        <w:rPr>
          <w:noProof/>
        </w:rPr>
        <w:fldChar w:fldCharType="end"/>
      </w:r>
    </w:p>
    <w:p w14:paraId="0607BB0F"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_Toc207645700 \h </w:instrText>
      </w:r>
      <w:r>
        <w:rPr>
          <w:noProof/>
        </w:rPr>
      </w:r>
      <w:r>
        <w:rPr>
          <w:noProof/>
        </w:rPr>
        <w:fldChar w:fldCharType="separate"/>
      </w:r>
      <w:r>
        <w:rPr>
          <w:noProof/>
        </w:rPr>
        <w:t>29</w:t>
      </w:r>
      <w:r>
        <w:rPr>
          <w:noProof/>
        </w:rPr>
        <w:fldChar w:fldCharType="end"/>
      </w:r>
    </w:p>
    <w:p w14:paraId="719FF21B"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_Toc207645701 \h </w:instrText>
      </w:r>
      <w:r>
        <w:rPr>
          <w:noProof/>
        </w:rPr>
      </w:r>
      <w:r>
        <w:rPr>
          <w:noProof/>
        </w:rPr>
        <w:fldChar w:fldCharType="separate"/>
      </w:r>
      <w:r>
        <w:rPr>
          <w:noProof/>
        </w:rPr>
        <w:t>29</w:t>
      </w:r>
      <w:r>
        <w:rPr>
          <w:noProof/>
        </w:rPr>
        <w:fldChar w:fldCharType="end"/>
      </w:r>
    </w:p>
    <w:p w14:paraId="2017F6D6"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_Toc207645702 \h </w:instrText>
      </w:r>
      <w:r>
        <w:rPr>
          <w:noProof/>
        </w:rPr>
      </w:r>
      <w:r>
        <w:rPr>
          <w:noProof/>
        </w:rPr>
        <w:fldChar w:fldCharType="separate"/>
      </w:r>
      <w:r>
        <w:rPr>
          <w:noProof/>
        </w:rPr>
        <w:t>29</w:t>
      </w:r>
      <w:r>
        <w:rPr>
          <w:noProof/>
        </w:rPr>
        <w:fldChar w:fldCharType="end"/>
      </w:r>
    </w:p>
    <w:p w14:paraId="5265417D" w14:textId="77777777" w:rsidR="00B91186" w:rsidRDefault="00B91186">
      <w:pPr>
        <w:pStyle w:val="TOC4"/>
        <w:rPr>
          <w:rFonts w:asciiTheme="minorHAnsi" w:eastAsiaTheme="minorEastAsia" w:hAnsiTheme="minorHAnsi" w:cstheme="minorBidi"/>
          <w:noProof/>
          <w:sz w:val="22"/>
          <w:szCs w:val="22"/>
          <w:lang w:val="en-US" w:eastAsia="zh-CN"/>
        </w:rPr>
      </w:pPr>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_Toc207645703 \h </w:instrText>
      </w:r>
      <w:r>
        <w:rPr>
          <w:noProof/>
        </w:rPr>
      </w:r>
      <w:r>
        <w:rPr>
          <w:noProof/>
        </w:rPr>
        <w:fldChar w:fldCharType="separate"/>
      </w:r>
      <w:r>
        <w:rPr>
          <w:noProof/>
        </w:rPr>
        <w:t>30</w:t>
      </w:r>
      <w:r>
        <w:rPr>
          <w:noProof/>
        </w:rPr>
        <w:fldChar w:fldCharType="end"/>
      </w:r>
    </w:p>
    <w:p w14:paraId="118E38C5"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_Toc207645704 \h </w:instrText>
      </w:r>
      <w:r>
        <w:rPr>
          <w:noProof/>
        </w:rPr>
      </w:r>
      <w:r>
        <w:rPr>
          <w:noProof/>
        </w:rPr>
        <w:fldChar w:fldCharType="separate"/>
      </w:r>
      <w:r>
        <w:rPr>
          <w:noProof/>
        </w:rPr>
        <w:t>30</w:t>
      </w:r>
      <w:r>
        <w:rPr>
          <w:noProof/>
        </w:rPr>
        <w:fldChar w:fldCharType="end"/>
      </w:r>
    </w:p>
    <w:p w14:paraId="1824A7AC" w14:textId="77777777" w:rsidR="00B91186" w:rsidRDefault="00B91186">
      <w:pPr>
        <w:pStyle w:val="TOC5"/>
        <w:rPr>
          <w:rFonts w:asciiTheme="minorHAnsi" w:eastAsiaTheme="minorEastAsia" w:hAnsiTheme="minorHAnsi" w:cstheme="minorBidi"/>
          <w:noProof/>
          <w:sz w:val="22"/>
          <w:szCs w:val="22"/>
          <w:lang w:val="en-US" w:eastAsia="zh-CN"/>
        </w:rPr>
      </w:pPr>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_Toc207645705 \h </w:instrText>
      </w:r>
      <w:r>
        <w:rPr>
          <w:noProof/>
        </w:rPr>
      </w:r>
      <w:r>
        <w:rPr>
          <w:noProof/>
        </w:rPr>
        <w:fldChar w:fldCharType="separate"/>
      </w:r>
      <w:r>
        <w:rPr>
          <w:noProof/>
        </w:rPr>
        <w:t>30</w:t>
      </w:r>
      <w:r>
        <w:rPr>
          <w:noProof/>
        </w:rPr>
        <w:fldChar w:fldCharType="end"/>
      </w:r>
    </w:p>
    <w:p w14:paraId="51413D9C" w14:textId="77777777" w:rsidR="00B91186" w:rsidRDefault="00B91186">
      <w:pPr>
        <w:pStyle w:val="TOC2"/>
        <w:rPr>
          <w:rFonts w:asciiTheme="minorHAnsi" w:eastAsiaTheme="minorEastAsia" w:hAnsiTheme="minorHAnsi" w:cstheme="minorBidi"/>
          <w:noProof/>
          <w:sz w:val="22"/>
          <w:szCs w:val="22"/>
          <w:lang w:val="en-US" w:eastAsia="zh-CN"/>
        </w:rPr>
      </w:pPr>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_Toc207645706 \h </w:instrText>
      </w:r>
      <w:r>
        <w:rPr>
          <w:noProof/>
        </w:rPr>
      </w:r>
      <w:r>
        <w:rPr>
          <w:noProof/>
        </w:rPr>
        <w:fldChar w:fldCharType="separate"/>
      </w:r>
      <w:r>
        <w:rPr>
          <w:noProof/>
        </w:rPr>
        <w:t>31</w:t>
      </w:r>
      <w:r>
        <w:rPr>
          <w:noProof/>
        </w:rPr>
        <w:fldChar w:fldCharType="end"/>
      </w:r>
    </w:p>
    <w:p w14:paraId="4EE5787D" w14:textId="77777777" w:rsidR="00B91186" w:rsidRDefault="00B91186">
      <w:pPr>
        <w:pStyle w:val="TOC3"/>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_Toc207645707 \h </w:instrText>
      </w:r>
      <w:r>
        <w:rPr>
          <w:noProof/>
        </w:rPr>
      </w:r>
      <w:r>
        <w:rPr>
          <w:noProof/>
        </w:rPr>
        <w:fldChar w:fldCharType="separate"/>
      </w:r>
      <w:r>
        <w:rPr>
          <w:noProof/>
        </w:rPr>
        <w:t>31</w:t>
      </w:r>
      <w:r>
        <w:rPr>
          <w:noProof/>
        </w:rPr>
        <w:fldChar w:fldCharType="end"/>
      </w:r>
    </w:p>
    <w:p w14:paraId="544C460D" w14:textId="77777777" w:rsidR="00B91186" w:rsidRDefault="00B91186">
      <w:pPr>
        <w:pStyle w:val="TOC3"/>
        <w:rPr>
          <w:rFonts w:asciiTheme="minorHAnsi" w:eastAsiaTheme="minorEastAsia" w:hAnsiTheme="minorHAnsi" w:cstheme="minorBidi"/>
          <w:noProof/>
          <w:sz w:val="22"/>
          <w:szCs w:val="22"/>
          <w:lang w:val="en-US" w:eastAsia="zh-CN"/>
        </w:rPr>
      </w:pPr>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_Toc207645708 \h </w:instrText>
      </w:r>
      <w:r>
        <w:rPr>
          <w:noProof/>
        </w:rPr>
      </w:r>
      <w:r>
        <w:rPr>
          <w:noProof/>
        </w:rPr>
        <w:fldChar w:fldCharType="separate"/>
      </w:r>
      <w:r>
        <w:rPr>
          <w:noProof/>
        </w:rPr>
        <w:t>31</w:t>
      </w:r>
      <w:r>
        <w:rPr>
          <w:noProof/>
        </w:rPr>
        <w:fldChar w:fldCharType="end"/>
      </w:r>
    </w:p>
    <w:p w14:paraId="0D28371E" w14:textId="77777777" w:rsidR="00B91186" w:rsidRDefault="00B91186">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_Toc207645709 \h </w:instrText>
      </w:r>
      <w:r>
        <w:rPr>
          <w:noProof/>
        </w:rPr>
      </w:r>
      <w:r>
        <w:rPr>
          <w:noProof/>
        </w:rPr>
        <w:fldChar w:fldCharType="separate"/>
      </w:r>
      <w:r>
        <w:rPr>
          <w:noProof/>
        </w:rPr>
        <w:t>31</w:t>
      </w:r>
      <w:r>
        <w:rPr>
          <w:noProof/>
        </w:rPr>
        <w:fldChar w:fldCharType="end"/>
      </w:r>
    </w:p>
    <w:p w14:paraId="5AD73DEF" w14:textId="77777777" w:rsidR="00B91186" w:rsidRDefault="00B91186">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_Toc207645710 \h </w:instrText>
      </w:r>
      <w:r>
        <w:rPr>
          <w:noProof/>
        </w:rPr>
      </w:r>
      <w:r>
        <w:rPr>
          <w:noProof/>
        </w:rPr>
        <w:fldChar w:fldCharType="separate"/>
      </w:r>
      <w:r>
        <w:rPr>
          <w:noProof/>
        </w:rPr>
        <w:t>31</w:t>
      </w:r>
      <w:r>
        <w:rPr>
          <w:noProof/>
        </w:rPr>
        <w:fldChar w:fldCharType="end"/>
      </w:r>
    </w:p>
    <w:p w14:paraId="0E6FD0F8" w14:textId="77777777" w:rsidR="00B91186" w:rsidRDefault="00B91186">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_Toc207645711 \h </w:instrText>
      </w:r>
      <w:r>
        <w:rPr>
          <w:noProof/>
        </w:rPr>
      </w:r>
      <w:r>
        <w:rPr>
          <w:noProof/>
        </w:rPr>
        <w:fldChar w:fldCharType="separate"/>
      </w:r>
      <w:r>
        <w:rPr>
          <w:noProof/>
        </w:rPr>
        <w:t>31</w:t>
      </w:r>
      <w:r>
        <w:rPr>
          <w:noProof/>
        </w:rPr>
        <w:fldChar w:fldCharType="end"/>
      </w:r>
    </w:p>
    <w:p w14:paraId="72B07715" w14:textId="77777777" w:rsidR="00B91186" w:rsidRDefault="00B91186">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_Toc207645712 \h </w:instrText>
      </w:r>
      <w:r>
        <w:rPr>
          <w:noProof/>
        </w:rPr>
      </w:r>
      <w:r>
        <w:rPr>
          <w:noProof/>
        </w:rPr>
        <w:fldChar w:fldCharType="separate"/>
      </w:r>
      <w:r>
        <w:rPr>
          <w:noProof/>
        </w:rPr>
        <w:t>31</w:t>
      </w:r>
      <w:r>
        <w:rPr>
          <w:noProof/>
        </w:rPr>
        <w:fldChar w:fldCharType="end"/>
      </w:r>
    </w:p>
    <w:p w14:paraId="76D55B49" w14:textId="77777777" w:rsidR="00B91186" w:rsidRDefault="00B91186">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_Toc207645713 \h </w:instrText>
      </w:r>
      <w:r>
        <w:rPr>
          <w:noProof/>
        </w:rPr>
      </w:r>
      <w:r>
        <w:rPr>
          <w:noProof/>
        </w:rPr>
        <w:fldChar w:fldCharType="separate"/>
      </w:r>
      <w:r>
        <w:rPr>
          <w:noProof/>
        </w:rPr>
        <w:t>33</w:t>
      </w:r>
      <w:r>
        <w:rPr>
          <w:noProof/>
        </w:rPr>
        <w:fldChar w:fldCharType="end"/>
      </w:r>
    </w:p>
    <w:p w14:paraId="721BE6B1" w14:textId="77777777" w:rsidR="00B91186" w:rsidRDefault="00B91186">
      <w:pPr>
        <w:pStyle w:val="TOC5"/>
        <w:rPr>
          <w:rFonts w:asciiTheme="minorHAnsi" w:eastAsiaTheme="minorEastAsia" w:hAnsiTheme="minorHAnsi" w:cstheme="minorBidi"/>
          <w:noProof/>
          <w:sz w:val="22"/>
          <w:szCs w:val="22"/>
          <w:lang w:val="en-US" w:eastAsia="zh-CN"/>
        </w:rPr>
      </w:pPr>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_Toc207645714 \h </w:instrText>
      </w:r>
      <w:r>
        <w:rPr>
          <w:noProof/>
        </w:rPr>
      </w:r>
      <w:r>
        <w:rPr>
          <w:noProof/>
        </w:rPr>
        <w:fldChar w:fldCharType="separate"/>
      </w:r>
      <w:r>
        <w:rPr>
          <w:noProof/>
        </w:rPr>
        <w:t>34</w:t>
      </w:r>
      <w:r>
        <w:rPr>
          <w:noProof/>
        </w:rPr>
        <w:fldChar w:fldCharType="end"/>
      </w:r>
    </w:p>
    <w:p w14:paraId="336E1926" w14:textId="77777777" w:rsidR="00B91186" w:rsidRDefault="00B91186">
      <w:pPr>
        <w:pStyle w:val="TOC4"/>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_Toc207645715 \h </w:instrText>
      </w:r>
      <w:r>
        <w:rPr>
          <w:noProof/>
        </w:rPr>
      </w:r>
      <w:r>
        <w:rPr>
          <w:noProof/>
        </w:rPr>
        <w:fldChar w:fldCharType="separate"/>
      </w:r>
      <w:r>
        <w:rPr>
          <w:noProof/>
        </w:rPr>
        <w:t>35</w:t>
      </w:r>
      <w:r>
        <w:rPr>
          <w:noProof/>
        </w:rPr>
        <w:fldChar w:fldCharType="end"/>
      </w:r>
    </w:p>
    <w:p w14:paraId="21C7A298" w14:textId="77777777" w:rsidR="00B91186" w:rsidRDefault="00B91186">
      <w:pPr>
        <w:pStyle w:val="TOC5"/>
        <w:rPr>
          <w:rFonts w:asciiTheme="minorHAnsi" w:eastAsiaTheme="minorEastAsia" w:hAnsiTheme="minorHAnsi" w:cstheme="minorBidi"/>
          <w:noProof/>
          <w:sz w:val="22"/>
          <w:szCs w:val="22"/>
          <w:lang w:val="en-US" w:eastAsia="zh-CN"/>
        </w:rPr>
      </w:pPr>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_Toc207645716 \h </w:instrText>
      </w:r>
      <w:r>
        <w:rPr>
          <w:noProof/>
        </w:rPr>
      </w:r>
      <w:r>
        <w:rPr>
          <w:noProof/>
        </w:rPr>
        <w:fldChar w:fldCharType="separate"/>
      </w:r>
      <w:r>
        <w:rPr>
          <w:noProof/>
        </w:rPr>
        <w:t>35</w:t>
      </w:r>
      <w:r>
        <w:rPr>
          <w:noProof/>
        </w:rPr>
        <w:fldChar w:fldCharType="end"/>
      </w:r>
    </w:p>
    <w:p w14:paraId="02B56841" w14:textId="77777777" w:rsidR="00B91186" w:rsidRDefault="00B91186">
      <w:pPr>
        <w:pStyle w:val="TOC4"/>
        <w:rPr>
          <w:rFonts w:asciiTheme="minorHAnsi" w:eastAsiaTheme="minorEastAsia" w:hAnsiTheme="minorHAnsi" w:cstheme="minorBidi"/>
          <w:noProof/>
          <w:sz w:val="22"/>
          <w:szCs w:val="22"/>
          <w:lang w:val="en-US" w:eastAsia="zh-CN"/>
        </w:rPr>
      </w:pPr>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_Toc207645717 \h </w:instrText>
      </w:r>
      <w:r>
        <w:rPr>
          <w:noProof/>
        </w:rPr>
      </w:r>
      <w:r>
        <w:rPr>
          <w:noProof/>
        </w:rPr>
        <w:fldChar w:fldCharType="separate"/>
      </w:r>
      <w:r>
        <w:rPr>
          <w:noProof/>
        </w:rPr>
        <w:t>35</w:t>
      </w:r>
      <w:r>
        <w:rPr>
          <w:noProof/>
        </w:rPr>
        <w:fldChar w:fldCharType="end"/>
      </w:r>
    </w:p>
    <w:p w14:paraId="046D4096" w14:textId="77777777" w:rsidR="00B91186" w:rsidRDefault="00B91186">
      <w:pPr>
        <w:pStyle w:val="TOC5"/>
        <w:rPr>
          <w:rFonts w:asciiTheme="minorHAnsi" w:eastAsiaTheme="minorEastAsia" w:hAnsiTheme="minorHAnsi" w:cstheme="minorBidi"/>
          <w:noProof/>
          <w:sz w:val="22"/>
          <w:szCs w:val="22"/>
          <w:lang w:val="en-US" w:eastAsia="zh-CN"/>
        </w:rPr>
      </w:pPr>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_Toc207645718 \h </w:instrText>
      </w:r>
      <w:r>
        <w:rPr>
          <w:noProof/>
        </w:rPr>
      </w:r>
      <w:r>
        <w:rPr>
          <w:noProof/>
        </w:rPr>
        <w:fldChar w:fldCharType="separate"/>
      </w:r>
      <w:r>
        <w:rPr>
          <w:noProof/>
        </w:rPr>
        <w:t>35</w:t>
      </w:r>
      <w:r>
        <w:rPr>
          <w:noProof/>
        </w:rPr>
        <w:fldChar w:fldCharType="end"/>
      </w:r>
    </w:p>
    <w:p w14:paraId="6E536C18" w14:textId="77777777" w:rsidR="00B91186" w:rsidRDefault="00B91186">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_Toc207645719 \h </w:instrText>
      </w:r>
      <w:r>
        <w:rPr>
          <w:noProof/>
        </w:rPr>
      </w:r>
      <w:r>
        <w:rPr>
          <w:noProof/>
        </w:rPr>
        <w:fldChar w:fldCharType="separate"/>
      </w:r>
      <w:r>
        <w:rPr>
          <w:noProof/>
        </w:rPr>
        <w:t>37</w:t>
      </w:r>
      <w:r>
        <w:rPr>
          <w:noProof/>
        </w:rPr>
        <w:fldChar w:fldCharType="end"/>
      </w:r>
    </w:p>
    <w:p w14:paraId="1166CEFF" w14:textId="77777777" w:rsidR="00B91186" w:rsidRDefault="00B91186">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_Toc207645720 \h </w:instrText>
      </w:r>
      <w:r>
        <w:rPr>
          <w:noProof/>
        </w:rPr>
      </w:r>
      <w:r>
        <w:rPr>
          <w:noProof/>
        </w:rPr>
        <w:fldChar w:fldCharType="separate"/>
      </w:r>
      <w:r>
        <w:rPr>
          <w:noProof/>
        </w:rPr>
        <w:t>37</w:t>
      </w:r>
      <w:r>
        <w:rPr>
          <w:noProof/>
        </w:rPr>
        <w:fldChar w:fldCharType="end"/>
      </w:r>
    </w:p>
    <w:p w14:paraId="301FC1C3" w14:textId="77777777" w:rsidR="00B91186" w:rsidRDefault="00B91186">
      <w:pPr>
        <w:pStyle w:val="TOC3"/>
        <w:rPr>
          <w:rFonts w:asciiTheme="minorHAnsi" w:eastAsiaTheme="minorEastAsia" w:hAnsiTheme="minorHAnsi" w:cstheme="minorBidi"/>
          <w:noProof/>
          <w:sz w:val="22"/>
          <w:szCs w:val="22"/>
          <w:lang w:val="en-US" w:eastAsia="zh-CN"/>
        </w:rPr>
      </w:pPr>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_Toc207645721 \h </w:instrText>
      </w:r>
      <w:r>
        <w:rPr>
          <w:noProof/>
        </w:rPr>
      </w:r>
      <w:r>
        <w:rPr>
          <w:noProof/>
        </w:rPr>
        <w:fldChar w:fldCharType="separate"/>
      </w:r>
      <w:r>
        <w:rPr>
          <w:noProof/>
        </w:rPr>
        <w:t>37</w:t>
      </w:r>
      <w:r>
        <w:rPr>
          <w:noProof/>
        </w:rPr>
        <w:fldChar w:fldCharType="end"/>
      </w:r>
    </w:p>
    <w:p w14:paraId="4D59275D" w14:textId="77777777" w:rsidR="00B91186" w:rsidRDefault="00B91186">
      <w:pPr>
        <w:pStyle w:val="TOC3"/>
        <w:rPr>
          <w:rFonts w:asciiTheme="minorHAnsi" w:eastAsiaTheme="minorEastAsia" w:hAnsiTheme="minorHAnsi" w:cstheme="minorBidi"/>
          <w:noProof/>
          <w:sz w:val="22"/>
          <w:szCs w:val="22"/>
          <w:lang w:val="en-US" w:eastAsia="zh-CN"/>
        </w:rPr>
      </w:pPr>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_Toc207645722 \h </w:instrText>
      </w:r>
      <w:r>
        <w:rPr>
          <w:noProof/>
        </w:rPr>
      </w:r>
      <w:r>
        <w:rPr>
          <w:noProof/>
        </w:rPr>
        <w:fldChar w:fldCharType="separate"/>
      </w:r>
      <w:r>
        <w:rPr>
          <w:noProof/>
        </w:rPr>
        <w:t>37</w:t>
      </w:r>
      <w:r>
        <w:rPr>
          <w:noProof/>
        </w:rPr>
        <w:fldChar w:fldCharType="end"/>
      </w:r>
    </w:p>
    <w:p w14:paraId="7047E63C" w14:textId="77777777" w:rsidR="00B91186" w:rsidRDefault="00B91186">
      <w:pPr>
        <w:pStyle w:val="TOC4"/>
        <w:rPr>
          <w:rFonts w:asciiTheme="minorHAnsi" w:eastAsiaTheme="minorEastAsia" w:hAnsiTheme="minorHAnsi" w:cstheme="minorBidi"/>
          <w:noProof/>
          <w:sz w:val="22"/>
          <w:szCs w:val="22"/>
          <w:lang w:val="en-US" w:eastAsia="zh-CN"/>
        </w:rPr>
      </w:pPr>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_Toc207645723 \h </w:instrText>
      </w:r>
      <w:r>
        <w:rPr>
          <w:noProof/>
        </w:rPr>
      </w:r>
      <w:r>
        <w:rPr>
          <w:noProof/>
        </w:rPr>
        <w:fldChar w:fldCharType="separate"/>
      </w:r>
      <w:r>
        <w:rPr>
          <w:noProof/>
        </w:rPr>
        <w:t>37</w:t>
      </w:r>
      <w:r>
        <w:rPr>
          <w:noProof/>
        </w:rPr>
        <w:fldChar w:fldCharType="end"/>
      </w:r>
    </w:p>
    <w:p w14:paraId="115888A1" w14:textId="77777777" w:rsidR="00B91186" w:rsidRDefault="00B91186">
      <w:pPr>
        <w:pStyle w:val="TOC4"/>
        <w:rPr>
          <w:rFonts w:asciiTheme="minorHAnsi" w:eastAsiaTheme="minorEastAsia" w:hAnsiTheme="minorHAnsi" w:cstheme="minorBidi"/>
          <w:noProof/>
          <w:sz w:val="22"/>
          <w:szCs w:val="22"/>
          <w:lang w:val="en-US" w:eastAsia="zh-CN"/>
        </w:rPr>
      </w:pPr>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_Toc207645724 \h </w:instrText>
      </w:r>
      <w:r>
        <w:rPr>
          <w:noProof/>
        </w:rPr>
      </w:r>
      <w:r>
        <w:rPr>
          <w:noProof/>
        </w:rPr>
        <w:fldChar w:fldCharType="separate"/>
      </w:r>
      <w:r>
        <w:rPr>
          <w:noProof/>
        </w:rPr>
        <w:t>37</w:t>
      </w:r>
      <w:r>
        <w:rPr>
          <w:noProof/>
        </w:rPr>
        <w:fldChar w:fldCharType="end"/>
      </w:r>
    </w:p>
    <w:p w14:paraId="0C7E53A5" w14:textId="77777777" w:rsidR="00B91186" w:rsidRDefault="00B91186">
      <w:pPr>
        <w:pStyle w:val="TOC5"/>
        <w:rPr>
          <w:rFonts w:asciiTheme="minorHAnsi" w:eastAsiaTheme="minorEastAsia" w:hAnsiTheme="minorHAnsi" w:cstheme="minorBidi"/>
          <w:noProof/>
          <w:sz w:val="22"/>
          <w:szCs w:val="22"/>
          <w:lang w:val="en-US" w:eastAsia="zh-CN"/>
        </w:rPr>
      </w:pPr>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_Toc207645725 \h </w:instrText>
      </w:r>
      <w:r>
        <w:rPr>
          <w:noProof/>
        </w:rPr>
      </w:r>
      <w:r>
        <w:rPr>
          <w:noProof/>
        </w:rPr>
        <w:fldChar w:fldCharType="separate"/>
      </w:r>
      <w:r>
        <w:rPr>
          <w:noProof/>
        </w:rPr>
        <w:t>37</w:t>
      </w:r>
      <w:r>
        <w:rPr>
          <w:noProof/>
        </w:rPr>
        <w:fldChar w:fldCharType="end"/>
      </w:r>
    </w:p>
    <w:p w14:paraId="655B9B89" w14:textId="77777777" w:rsidR="00B91186" w:rsidRDefault="00B91186">
      <w:pPr>
        <w:pStyle w:val="TOC5"/>
        <w:rPr>
          <w:rFonts w:asciiTheme="minorHAnsi" w:eastAsiaTheme="minorEastAsia" w:hAnsiTheme="minorHAnsi" w:cstheme="minorBidi"/>
          <w:noProof/>
          <w:sz w:val="22"/>
          <w:szCs w:val="22"/>
          <w:lang w:val="en-US" w:eastAsia="zh-CN"/>
        </w:rPr>
      </w:pPr>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_Toc207645726 \h </w:instrText>
      </w:r>
      <w:r>
        <w:rPr>
          <w:noProof/>
        </w:rPr>
      </w:r>
      <w:r>
        <w:rPr>
          <w:noProof/>
        </w:rPr>
        <w:fldChar w:fldCharType="separate"/>
      </w:r>
      <w:r>
        <w:rPr>
          <w:noProof/>
        </w:rPr>
        <w:t>37</w:t>
      </w:r>
      <w:r>
        <w:rPr>
          <w:noProof/>
        </w:rPr>
        <w:fldChar w:fldCharType="end"/>
      </w:r>
    </w:p>
    <w:p w14:paraId="066AB243" w14:textId="77777777" w:rsidR="00B91186" w:rsidRDefault="00B91186">
      <w:pPr>
        <w:pStyle w:val="TOC4"/>
        <w:rPr>
          <w:rFonts w:asciiTheme="minorHAnsi" w:eastAsiaTheme="minorEastAsia" w:hAnsiTheme="minorHAnsi" w:cstheme="minorBidi"/>
          <w:noProof/>
          <w:sz w:val="22"/>
          <w:szCs w:val="22"/>
          <w:lang w:val="en-US" w:eastAsia="zh-CN"/>
        </w:rPr>
      </w:pPr>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_Toc207645727 \h </w:instrText>
      </w:r>
      <w:r>
        <w:rPr>
          <w:noProof/>
        </w:rPr>
      </w:r>
      <w:r>
        <w:rPr>
          <w:noProof/>
        </w:rPr>
        <w:fldChar w:fldCharType="separate"/>
      </w:r>
      <w:r>
        <w:rPr>
          <w:noProof/>
        </w:rPr>
        <w:t>37</w:t>
      </w:r>
      <w:r>
        <w:rPr>
          <w:noProof/>
        </w:rPr>
        <w:fldChar w:fldCharType="end"/>
      </w:r>
    </w:p>
    <w:p w14:paraId="46455F80" w14:textId="77777777" w:rsidR="00B91186" w:rsidRDefault="00B91186">
      <w:pPr>
        <w:pStyle w:val="TOC3"/>
        <w:rPr>
          <w:rFonts w:asciiTheme="minorHAnsi" w:eastAsiaTheme="minorEastAsia" w:hAnsiTheme="minorHAnsi" w:cstheme="minorBidi"/>
          <w:noProof/>
          <w:sz w:val="22"/>
          <w:szCs w:val="22"/>
          <w:lang w:val="en-US" w:eastAsia="zh-CN"/>
        </w:rPr>
      </w:pPr>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_Toc207645728 \h </w:instrText>
      </w:r>
      <w:r>
        <w:rPr>
          <w:noProof/>
        </w:rPr>
      </w:r>
      <w:r>
        <w:rPr>
          <w:noProof/>
        </w:rPr>
        <w:fldChar w:fldCharType="separate"/>
      </w:r>
      <w:r>
        <w:rPr>
          <w:noProof/>
        </w:rPr>
        <w:t>38</w:t>
      </w:r>
      <w:r>
        <w:rPr>
          <w:noProof/>
        </w:rPr>
        <w:fldChar w:fldCharType="end"/>
      </w:r>
    </w:p>
    <w:p w14:paraId="6E6D7CF3" w14:textId="77777777" w:rsidR="00B91186" w:rsidRDefault="00B91186">
      <w:pPr>
        <w:pStyle w:val="TOC4"/>
        <w:rPr>
          <w:rFonts w:asciiTheme="minorHAnsi" w:eastAsiaTheme="minorEastAsia" w:hAnsiTheme="minorHAnsi" w:cstheme="minorBidi"/>
          <w:noProof/>
          <w:sz w:val="22"/>
          <w:szCs w:val="22"/>
          <w:lang w:val="en-US" w:eastAsia="zh-CN"/>
        </w:rPr>
      </w:pPr>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_Toc207645729 \h </w:instrText>
      </w:r>
      <w:r>
        <w:rPr>
          <w:noProof/>
        </w:rPr>
      </w:r>
      <w:r>
        <w:rPr>
          <w:noProof/>
        </w:rPr>
        <w:fldChar w:fldCharType="separate"/>
      </w:r>
      <w:r>
        <w:rPr>
          <w:noProof/>
        </w:rPr>
        <w:t>38</w:t>
      </w:r>
      <w:r>
        <w:rPr>
          <w:noProof/>
        </w:rPr>
        <w:fldChar w:fldCharType="end"/>
      </w:r>
    </w:p>
    <w:p w14:paraId="795F731B" w14:textId="77777777" w:rsidR="00B91186" w:rsidRDefault="00B91186">
      <w:pPr>
        <w:pStyle w:val="TOC4"/>
        <w:rPr>
          <w:rFonts w:asciiTheme="minorHAnsi" w:eastAsiaTheme="minorEastAsia" w:hAnsiTheme="minorHAnsi" w:cstheme="minorBidi"/>
          <w:noProof/>
          <w:sz w:val="22"/>
          <w:szCs w:val="22"/>
          <w:lang w:val="en-US" w:eastAsia="zh-CN"/>
        </w:rPr>
      </w:pPr>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_Toc207645730 \h </w:instrText>
      </w:r>
      <w:r>
        <w:rPr>
          <w:noProof/>
        </w:rPr>
      </w:r>
      <w:r>
        <w:rPr>
          <w:noProof/>
        </w:rPr>
        <w:fldChar w:fldCharType="separate"/>
      </w:r>
      <w:r>
        <w:rPr>
          <w:noProof/>
        </w:rPr>
        <w:t>39</w:t>
      </w:r>
      <w:r>
        <w:rPr>
          <w:noProof/>
        </w:rPr>
        <w:fldChar w:fldCharType="end"/>
      </w:r>
    </w:p>
    <w:p w14:paraId="5DCFC453"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_Toc207645731 \h </w:instrText>
      </w:r>
      <w:r>
        <w:rPr>
          <w:noProof/>
        </w:rPr>
      </w:r>
      <w:r>
        <w:rPr>
          <w:noProof/>
        </w:rPr>
        <w:fldChar w:fldCharType="separate"/>
      </w:r>
      <w:r>
        <w:rPr>
          <w:noProof/>
        </w:rPr>
        <w:t>39</w:t>
      </w:r>
      <w:r>
        <w:rPr>
          <w:noProof/>
        </w:rPr>
        <w:fldChar w:fldCharType="end"/>
      </w:r>
    </w:p>
    <w:p w14:paraId="06AB853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_Toc207645732 \h </w:instrText>
      </w:r>
      <w:r>
        <w:rPr>
          <w:noProof/>
        </w:rPr>
      </w:r>
      <w:r>
        <w:rPr>
          <w:noProof/>
        </w:rPr>
        <w:fldChar w:fldCharType="separate"/>
      </w:r>
      <w:r>
        <w:rPr>
          <w:noProof/>
        </w:rPr>
        <w:t>39</w:t>
      </w:r>
      <w:r>
        <w:rPr>
          <w:noProof/>
        </w:rPr>
        <w:fldChar w:fldCharType="end"/>
      </w:r>
    </w:p>
    <w:p w14:paraId="7D213E87"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_Toc207645733 \h </w:instrText>
      </w:r>
      <w:r>
        <w:rPr>
          <w:noProof/>
        </w:rPr>
      </w:r>
      <w:r>
        <w:rPr>
          <w:noProof/>
        </w:rPr>
        <w:fldChar w:fldCharType="separate"/>
      </w:r>
      <w:r>
        <w:rPr>
          <w:noProof/>
        </w:rPr>
        <w:t>39</w:t>
      </w:r>
      <w:r>
        <w:rPr>
          <w:noProof/>
        </w:rPr>
        <w:fldChar w:fldCharType="end"/>
      </w:r>
    </w:p>
    <w:p w14:paraId="7F68B4CE"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_Toc207645734 \h </w:instrText>
      </w:r>
      <w:r>
        <w:rPr>
          <w:noProof/>
        </w:rPr>
      </w:r>
      <w:r>
        <w:rPr>
          <w:noProof/>
        </w:rPr>
        <w:fldChar w:fldCharType="separate"/>
      </w:r>
      <w:r>
        <w:rPr>
          <w:noProof/>
        </w:rPr>
        <w:t>41</w:t>
      </w:r>
      <w:r>
        <w:rPr>
          <w:noProof/>
        </w:rPr>
        <w:fldChar w:fldCharType="end"/>
      </w:r>
    </w:p>
    <w:p w14:paraId="6EED3519" w14:textId="77777777" w:rsidR="00B91186" w:rsidRDefault="00B91186">
      <w:pPr>
        <w:pStyle w:val="TOC4"/>
        <w:rPr>
          <w:rFonts w:asciiTheme="minorHAnsi" w:eastAsiaTheme="minorEastAsia" w:hAnsiTheme="minorHAnsi" w:cstheme="minorBidi"/>
          <w:noProof/>
          <w:sz w:val="22"/>
          <w:szCs w:val="22"/>
          <w:lang w:val="en-US" w:eastAsia="zh-CN"/>
        </w:rPr>
      </w:pPr>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_Toc207645735 \h </w:instrText>
      </w:r>
      <w:r>
        <w:rPr>
          <w:noProof/>
        </w:rPr>
      </w:r>
      <w:r>
        <w:rPr>
          <w:noProof/>
        </w:rPr>
        <w:fldChar w:fldCharType="separate"/>
      </w:r>
      <w:r>
        <w:rPr>
          <w:noProof/>
        </w:rPr>
        <w:t>41</w:t>
      </w:r>
      <w:r>
        <w:rPr>
          <w:noProof/>
        </w:rPr>
        <w:fldChar w:fldCharType="end"/>
      </w:r>
    </w:p>
    <w:p w14:paraId="1D1B007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_Toc207645736 \h </w:instrText>
      </w:r>
      <w:r>
        <w:rPr>
          <w:noProof/>
        </w:rPr>
      </w:r>
      <w:r>
        <w:rPr>
          <w:noProof/>
        </w:rPr>
        <w:fldChar w:fldCharType="separate"/>
      </w:r>
      <w:r>
        <w:rPr>
          <w:noProof/>
        </w:rPr>
        <w:t>41</w:t>
      </w:r>
      <w:r>
        <w:rPr>
          <w:noProof/>
        </w:rPr>
        <w:fldChar w:fldCharType="end"/>
      </w:r>
    </w:p>
    <w:p w14:paraId="2FEC8202"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_Toc207645737 \h </w:instrText>
      </w:r>
      <w:r>
        <w:rPr>
          <w:noProof/>
        </w:rPr>
      </w:r>
      <w:r>
        <w:rPr>
          <w:noProof/>
        </w:rPr>
        <w:fldChar w:fldCharType="separate"/>
      </w:r>
      <w:r>
        <w:rPr>
          <w:noProof/>
        </w:rPr>
        <w:t>41</w:t>
      </w:r>
      <w:r>
        <w:rPr>
          <w:noProof/>
        </w:rPr>
        <w:fldChar w:fldCharType="end"/>
      </w:r>
    </w:p>
    <w:p w14:paraId="1F445ED8"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_Toc207645738 \h </w:instrText>
      </w:r>
      <w:r>
        <w:rPr>
          <w:noProof/>
        </w:rPr>
      </w:r>
      <w:r>
        <w:rPr>
          <w:noProof/>
        </w:rPr>
        <w:fldChar w:fldCharType="separate"/>
      </w:r>
      <w:r>
        <w:rPr>
          <w:noProof/>
        </w:rPr>
        <w:t>41</w:t>
      </w:r>
      <w:r>
        <w:rPr>
          <w:noProof/>
        </w:rPr>
        <w:fldChar w:fldCharType="end"/>
      </w:r>
    </w:p>
    <w:p w14:paraId="1CF74F53"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_Toc207645739 \h </w:instrText>
      </w:r>
      <w:r>
        <w:rPr>
          <w:noProof/>
        </w:rPr>
      </w:r>
      <w:r>
        <w:rPr>
          <w:noProof/>
        </w:rPr>
        <w:fldChar w:fldCharType="separate"/>
      </w:r>
      <w:r>
        <w:rPr>
          <w:noProof/>
        </w:rPr>
        <w:t>42</w:t>
      </w:r>
      <w:r>
        <w:rPr>
          <w:noProof/>
        </w:rPr>
        <w:fldChar w:fldCharType="end"/>
      </w:r>
    </w:p>
    <w:p w14:paraId="56AAE83C" w14:textId="77777777" w:rsidR="00B91186" w:rsidRDefault="00B91186">
      <w:pPr>
        <w:pStyle w:val="TOC4"/>
        <w:rPr>
          <w:rFonts w:asciiTheme="minorHAnsi" w:eastAsiaTheme="minorEastAsia" w:hAnsiTheme="minorHAnsi" w:cstheme="minorBidi"/>
          <w:noProof/>
          <w:sz w:val="22"/>
          <w:szCs w:val="22"/>
          <w:lang w:val="en-US" w:eastAsia="zh-CN"/>
        </w:rPr>
      </w:pPr>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_Toc207645740 \h </w:instrText>
      </w:r>
      <w:r>
        <w:rPr>
          <w:noProof/>
        </w:rPr>
      </w:r>
      <w:r>
        <w:rPr>
          <w:noProof/>
        </w:rPr>
        <w:fldChar w:fldCharType="separate"/>
      </w:r>
      <w:r>
        <w:rPr>
          <w:noProof/>
        </w:rPr>
        <w:t>43</w:t>
      </w:r>
      <w:r>
        <w:rPr>
          <w:noProof/>
        </w:rPr>
        <w:fldChar w:fldCharType="end"/>
      </w:r>
    </w:p>
    <w:p w14:paraId="759C31C4"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_Toc207645741 \h </w:instrText>
      </w:r>
      <w:r>
        <w:rPr>
          <w:noProof/>
        </w:rPr>
      </w:r>
      <w:r>
        <w:rPr>
          <w:noProof/>
        </w:rPr>
        <w:fldChar w:fldCharType="separate"/>
      </w:r>
      <w:r>
        <w:rPr>
          <w:noProof/>
        </w:rPr>
        <w:t>43</w:t>
      </w:r>
      <w:r>
        <w:rPr>
          <w:noProof/>
        </w:rPr>
        <w:fldChar w:fldCharType="end"/>
      </w:r>
    </w:p>
    <w:p w14:paraId="042E2298"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_Toc207645742 \h </w:instrText>
      </w:r>
      <w:r>
        <w:rPr>
          <w:noProof/>
        </w:rPr>
      </w:r>
      <w:r>
        <w:rPr>
          <w:noProof/>
        </w:rPr>
        <w:fldChar w:fldCharType="separate"/>
      </w:r>
      <w:r>
        <w:rPr>
          <w:noProof/>
        </w:rPr>
        <w:t>43</w:t>
      </w:r>
      <w:r>
        <w:rPr>
          <w:noProof/>
        </w:rPr>
        <w:fldChar w:fldCharType="end"/>
      </w:r>
    </w:p>
    <w:p w14:paraId="78F1D464"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_Toc207645743 \h </w:instrText>
      </w:r>
      <w:r>
        <w:rPr>
          <w:noProof/>
        </w:rPr>
      </w:r>
      <w:r>
        <w:rPr>
          <w:noProof/>
        </w:rPr>
        <w:fldChar w:fldCharType="separate"/>
      </w:r>
      <w:r>
        <w:rPr>
          <w:noProof/>
        </w:rPr>
        <w:t>43</w:t>
      </w:r>
      <w:r>
        <w:rPr>
          <w:noProof/>
        </w:rPr>
        <w:fldChar w:fldCharType="end"/>
      </w:r>
    </w:p>
    <w:p w14:paraId="706E02DA"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_Toc207645744 \h </w:instrText>
      </w:r>
      <w:r>
        <w:rPr>
          <w:noProof/>
        </w:rPr>
      </w:r>
      <w:r>
        <w:rPr>
          <w:noProof/>
        </w:rPr>
        <w:fldChar w:fldCharType="separate"/>
      </w:r>
      <w:r>
        <w:rPr>
          <w:noProof/>
        </w:rPr>
        <w:t>43</w:t>
      </w:r>
      <w:r>
        <w:rPr>
          <w:noProof/>
        </w:rPr>
        <w:fldChar w:fldCharType="end"/>
      </w:r>
    </w:p>
    <w:p w14:paraId="47704F38" w14:textId="77777777" w:rsidR="00B91186" w:rsidRDefault="00B91186">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_Toc207645745 \h </w:instrText>
      </w:r>
      <w:r>
        <w:rPr>
          <w:noProof/>
        </w:rPr>
      </w:r>
      <w:r>
        <w:rPr>
          <w:noProof/>
        </w:rPr>
        <w:fldChar w:fldCharType="separate"/>
      </w:r>
      <w:r>
        <w:rPr>
          <w:noProof/>
        </w:rPr>
        <w:t>43</w:t>
      </w:r>
      <w:r>
        <w:rPr>
          <w:noProof/>
        </w:rPr>
        <w:fldChar w:fldCharType="end"/>
      </w:r>
    </w:p>
    <w:p w14:paraId="3A9BF215" w14:textId="77777777" w:rsidR="00B91186" w:rsidRDefault="00B91186">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_Toc207645746 \h </w:instrText>
      </w:r>
      <w:r>
        <w:rPr>
          <w:noProof/>
        </w:rPr>
      </w:r>
      <w:r>
        <w:rPr>
          <w:noProof/>
        </w:rPr>
        <w:fldChar w:fldCharType="separate"/>
      </w:r>
      <w:r>
        <w:rPr>
          <w:noProof/>
        </w:rPr>
        <w:t>43</w:t>
      </w:r>
      <w:r>
        <w:rPr>
          <w:noProof/>
        </w:rPr>
        <w:fldChar w:fldCharType="end"/>
      </w:r>
    </w:p>
    <w:p w14:paraId="0BA2E833" w14:textId="77777777" w:rsidR="00B91186" w:rsidRDefault="00B91186">
      <w:pPr>
        <w:pStyle w:val="TOC4"/>
        <w:rPr>
          <w:rFonts w:asciiTheme="minorHAnsi" w:eastAsiaTheme="minorEastAsia" w:hAnsiTheme="minorHAnsi" w:cstheme="minorBidi"/>
          <w:noProof/>
          <w:sz w:val="22"/>
          <w:szCs w:val="22"/>
          <w:lang w:val="en-US" w:eastAsia="zh-CN"/>
        </w:rPr>
      </w:pPr>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_Toc207645747 \h </w:instrText>
      </w:r>
      <w:r>
        <w:rPr>
          <w:noProof/>
        </w:rPr>
      </w:r>
      <w:r>
        <w:rPr>
          <w:noProof/>
        </w:rPr>
        <w:fldChar w:fldCharType="separate"/>
      </w:r>
      <w:r>
        <w:rPr>
          <w:noProof/>
        </w:rPr>
        <w:t>44</w:t>
      </w:r>
      <w:r>
        <w:rPr>
          <w:noProof/>
        </w:rPr>
        <w:fldChar w:fldCharType="end"/>
      </w:r>
    </w:p>
    <w:p w14:paraId="03B29478"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_Toc207645748 \h </w:instrText>
      </w:r>
      <w:r>
        <w:rPr>
          <w:noProof/>
        </w:rPr>
      </w:r>
      <w:r>
        <w:rPr>
          <w:noProof/>
        </w:rPr>
        <w:fldChar w:fldCharType="separate"/>
      </w:r>
      <w:r>
        <w:rPr>
          <w:noProof/>
        </w:rPr>
        <w:t>44</w:t>
      </w:r>
      <w:r>
        <w:rPr>
          <w:noProof/>
        </w:rPr>
        <w:fldChar w:fldCharType="end"/>
      </w:r>
    </w:p>
    <w:p w14:paraId="74F66BF3"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_Toc207645749 \h </w:instrText>
      </w:r>
      <w:r>
        <w:rPr>
          <w:noProof/>
        </w:rPr>
      </w:r>
      <w:r>
        <w:rPr>
          <w:noProof/>
        </w:rPr>
        <w:fldChar w:fldCharType="separate"/>
      </w:r>
      <w:r>
        <w:rPr>
          <w:noProof/>
        </w:rPr>
        <w:t>44</w:t>
      </w:r>
      <w:r>
        <w:rPr>
          <w:noProof/>
        </w:rPr>
        <w:fldChar w:fldCharType="end"/>
      </w:r>
    </w:p>
    <w:p w14:paraId="2C98378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_Toc207645750 \h </w:instrText>
      </w:r>
      <w:r>
        <w:rPr>
          <w:noProof/>
        </w:rPr>
      </w:r>
      <w:r>
        <w:rPr>
          <w:noProof/>
        </w:rPr>
        <w:fldChar w:fldCharType="separate"/>
      </w:r>
      <w:r>
        <w:rPr>
          <w:noProof/>
        </w:rPr>
        <w:t>45</w:t>
      </w:r>
      <w:r>
        <w:rPr>
          <w:noProof/>
        </w:rPr>
        <w:fldChar w:fldCharType="end"/>
      </w:r>
    </w:p>
    <w:p w14:paraId="6695E477" w14:textId="77777777" w:rsidR="00B91186" w:rsidRDefault="00B91186">
      <w:pPr>
        <w:pStyle w:val="TOC5"/>
        <w:rPr>
          <w:rFonts w:asciiTheme="minorHAnsi" w:eastAsiaTheme="minorEastAsia" w:hAnsiTheme="minorHAnsi" w:cstheme="minorBidi"/>
          <w:noProof/>
          <w:sz w:val="22"/>
          <w:szCs w:val="22"/>
          <w:lang w:val="en-US" w:eastAsia="zh-CN"/>
        </w:rPr>
      </w:pPr>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_Toc207645751 \h </w:instrText>
      </w:r>
      <w:r>
        <w:rPr>
          <w:noProof/>
        </w:rPr>
      </w:r>
      <w:r>
        <w:rPr>
          <w:noProof/>
        </w:rPr>
        <w:fldChar w:fldCharType="separate"/>
      </w:r>
      <w:r>
        <w:rPr>
          <w:noProof/>
        </w:rPr>
        <w:t>45</w:t>
      </w:r>
      <w:r>
        <w:rPr>
          <w:noProof/>
        </w:rPr>
        <w:fldChar w:fldCharType="end"/>
      </w:r>
    </w:p>
    <w:p w14:paraId="1F6AA790" w14:textId="77777777" w:rsidR="00B91186" w:rsidRDefault="00B91186">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_Toc207645752 \h </w:instrText>
      </w:r>
      <w:r>
        <w:rPr>
          <w:noProof/>
        </w:rPr>
      </w:r>
      <w:r>
        <w:rPr>
          <w:noProof/>
        </w:rPr>
        <w:fldChar w:fldCharType="separate"/>
      </w:r>
      <w:r>
        <w:rPr>
          <w:noProof/>
        </w:rPr>
        <w:t>45</w:t>
      </w:r>
      <w:r>
        <w:rPr>
          <w:noProof/>
        </w:rPr>
        <w:fldChar w:fldCharType="end"/>
      </w:r>
    </w:p>
    <w:p w14:paraId="59AAFC3A" w14:textId="77777777" w:rsidR="00B91186" w:rsidRDefault="00B91186">
      <w:pPr>
        <w:pStyle w:val="TOC7"/>
        <w:tabs>
          <w:tab w:val="left" w:pos="2693"/>
          <w:tab w:val="right" w:leader="dot" w:pos="9631"/>
        </w:tabs>
        <w:rPr>
          <w:rFonts w:asciiTheme="minorHAnsi" w:eastAsiaTheme="minorEastAsia" w:hAnsiTheme="minorHAnsi" w:cstheme="minorBidi"/>
          <w:noProof/>
          <w:sz w:val="22"/>
          <w:szCs w:val="22"/>
          <w:lang w:val="en-US" w:eastAsia="zh-CN"/>
        </w:rPr>
      </w:pPr>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_Toc207645753 \h </w:instrText>
      </w:r>
      <w:r>
        <w:rPr>
          <w:noProof/>
        </w:rPr>
      </w:r>
      <w:r>
        <w:rPr>
          <w:noProof/>
        </w:rPr>
        <w:fldChar w:fldCharType="separate"/>
      </w:r>
      <w:r>
        <w:rPr>
          <w:noProof/>
        </w:rPr>
        <w:t>45</w:t>
      </w:r>
      <w:r>
        <w:rPr>
          <w:noProof/>
        </w:rPr>
        <w:fldChar w:fldCharType="end"/>
      </w:r>
    </w:p>
    <w:p w14:paraId="0F9B30C3" w14:textId="77777777" w:rsidR="00B91186" w:rsidRDefault="00B91186">
      <w:pPr>
        <w:pStyle w:val="TOC3"/>
        <w:rPr>
          <w:rFonts w:asciiTheme="minorHAnsi" w:eastAsiaTheme="minorEastAsia" w:hAnsiTheme="minorHAnsi" w:cstheme="minorBidi"/>
          <w:noProof/>
          <w:sz w:val="22"/>
          <w:szCs w:val="22"/>
          <w:lang w:val="en-US" w:eastAsia="zh-CN"/>
        </w:rPr>
      </w:pPr>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_Toc207645754 \h </w:instrText>
      </w:r>
      <w:r>
        <w:rPr>
          <w:noProof/>
        </w:rPr>
      </w:r>
      <w:r>
        <w:rPr>
          <w:noProof/>
        </w:rPr>
        <w:fldChar w:fldCharType="separate"/>
      </w:r>
      <w:r>
        <w:rPr>
          <w:noProof/>
        </w:rPr>
        <w:t>46</w:t>
      </w:r>
      <w:r>
        <w:rPr>
          <w:noProof/>
        </w:rPr>
        <w:fldChar w:fldCharType="end"/>
      </w:r>
    </w:p>
    <w:p w14:paraId="4FAA6DB3" w14:textId="77777777" w:rsidR="00B91186" w:rsidRDefault="00B91186">
      <w:pPr>
        <w:pStyle w:val="TOC3"/>
        <w:rPr>
          <w:rFonts w:asciiTheme="minorHAnsi" w:eastAsiaTheme="minorEastAsia" w:hAnsiTheme="minorHAnsi" w:cstheme="minorBidi"/>
          <w:noProof/>
          <w:sz w:val="22"/>
          <w:szCs w:val="22"/>
          <w:lang w:val="en-US" w:eastAsia="zh-CN"/>
        </w:rPr>
      </w:pPr>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_Toc207645755 \h </w:instrText>
      </w:r>
      <w:r>
        <w:rPr>
          <w:noProof/>
        </w:rPr>
      </w:r>
      <w:r>
        <w:rPr>
          <w:noProof/>
        </w:rPr>
        <w:fldChar w:fldCharType="separate"/>
      </w:r>
      <w:r>
        <w:rPr>
          <w:noProof/>
        </w:rPr>
        <w:t>46</w:t>
      </w:r>
      <w:r>
        <w:rPr>
          <w:noProof/>
        </w:rPr>
        <w:fldChar w:fldCharType="end"/>
      </w:r>
    </w:p>
    <w:p w14:paraId="583F4318" w14:textId="77777777" w:rsidR="00B91186" w:rsidRDefault="00B91186">
      <w:pPr>
        <w:pStyle w:val="TOC4"/>
        <w:rPr>
          <w:rFonts w:asciiTheme="minorHAnsi" w:eastAsiaTheme="minorEastAsia" w:hAnsiTheme="minorHAnsi" w:cstheme="minorBidi"/>
          <w:noProof/>
          <w:sz w:val="22"/>
          <w:szCs w:val="22"/>
          <w:lang w:val="en-US" w:eastAsia="zh-CN"/>
        </w:rPr>
      </w:pPr>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_Toc207645756 \h </w:instrText>
      </w:r>
      <w:r>
        <w:rPr>
          <w:noProof/>
        </w:rPr>
      </w:r>
      <w:r>
        <w:rPr>
          <w:noProof/>
        </w:rPr>
        <w:fldChar w:fldCharType="separate"/>
      </w:r>
      <w:r>
        <w:rPr>
          <w:noProof/>
        </w:rPr>
        <w:t>46</w:t>
      </w:r>
      <w:r>
        <w:rPr>
          <w:noProof/>
        </w:rPr>
        <w:fldChar w:fldCharType="end"/>
      </w:r>
    </w:p>
    <w:p w14:paraId="0DFDCC1C" w14:textId="77777777" w:rsidR="00B91186" w:rsidRDefault="00B91186">
      <w:pPr>
        <w:pStyle w:val="TOC4"/>
        <w:rPr>
          <w:rFonts w:asciiTheme="minorHAnsi" w:eastAsiaTheme="minorEastAsia" w:hAnsiTheme="minorHAnsi" w:cstheme="minorBidi"/>
          <w:noProof/>
          <w:sz w:val="22"/>
          <w:szCs w:val="22"/>
          <w:lang w:val="en-US" w:eastAsia="zh-CN"/>
        </w:rPr>
      </w:pPr>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_Toc207645757 \h </w:instrText>
      </w:r>
      <w:r>
        <w:rPr>
          <w:noProof/>
        </w:rPr>
      </w:r>
      <w:r>
        <w:rPr>
          <w:noProof/>
        </w:rPr>
        <w:fldChar w:fldCharType="separate"/>
      </w:r>
      <w:r>
        <w:rPr>
          <w:noProof/>
        </w:rPr>
        <w:t>47</w:t>
      </w:r>
      <w:r>
        <w:rPr>
          <w:noProof/>
        </w:rPr>
        <w:fldChar w:fldCharType="end"/>
      </w:r>
    </w:p>
    <w:p w14:paraId="5C8C0039" w14:textId="77777777" w:rsidR="00B91186" w:rsidRDefault="00B91186">
      <w:pPr>
        <w:pStyle w:val="TOC5"/>
        <w:rPr>
          <w:rFonts w:asciiTheme="minorHAnsi" w:eastAsiaTheme="minorEastAsia" w:hAnsiTheme="minorHAnsi" w:cstheme="minorBidi"/>
          <w:noProof/>
          <w:sz w:val="22"/>
          <w:szCs w:val="22"/>
          <w:lang w:val="en-US" w:eastAsia="zh-CN"/>
        </w:rPr>
      </w:pPr>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_Toc207645758 \h </w:instrText>
      </w:r>
      <w:r>
        <w:rPr>
          <w:noProof/>
        </w:rPr>
      </w:r>
      <w:r>
        <w:rPr>
          <w:noProof/>
        </w:rPr>
        <w:fldChar w:fldCharType="separate"/>
      </w:r>
      <w:r>
        <w:rPr>
          <w:noProof/>
        </w:rPr>
        <w:t>47</w:t>
      </w:r>
      <w:r>
        <w:rPr>
          <w:noProof/>
        </w:rPr>
        <w:fldChar w:fldCharType="end"/>
      </w:r>
    </w:p>
    <w:p w14:paraId="01F1717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_Toc207645759 \h </w:instrText>
      </w:r>
      <w:r>
        <w:rPr>
          <w:noProof/>
        </w:rPr>
      </w:r>
      <w:r>
        <w:rPr>
          <w:noProof/>
        </w:rPr>
        <w:fldChar w:fldCharType="separate"/>
      </w:r>
      <w:r>
        <w:rPr>
          <w:noProof/>
        </w:rPr>
        <w:t>47</w:t>
      </w:r>
      <w:r>
        <w:rPr>
          <w:noProof/>
        </w:rPr>
        <w:fldChar w:fldCharType="end"/>
      </w:r>
    </w:p>
    <w:p w14:paraId="26998A4A" w14:textId="77777777" w:rsidR="00B91186" w:rsidRDefault="00B91186">
      <w:pPr>
        <w:pStyle w:val="TOC5"/>
        <w:rPr>
          <w:rFonts w:asciiTheme="minorHAnsi" w:eastAsiaTheme="minorEastAsia" w:hAnsiTheme="minorHAnsi" w:cstheme="minorBidi"/>
          <w:noProof/>
          <w:sz w:val="22"/>
          <w:szCs w:val="22"/>
          <w:lang w:val="en-US" w:eastAsia="zh-CN"/>
        </w:rPr>
      </w:pPr>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_Toc207645760 \h </w:instrText>
      </w:r>
      <w:r>
        <w:rPr>
          <w:noProof/>
        </w:rPr>
      </w:r>
      <w:r>
        <w:rPr>
          <w:noProof/>
        </w:rPr>
        <w:fldChar w:fldCharType="separate"/>
      </w:r>
      <w:r>
        <w:rPr>
          <w:noProof/>
        </w:rPr>
        <w:t>47</w:t>
      </w:r>
      <w:r>
        <w:rPr>
          <w:noProof/>
        </w:rPr>
        <w:fldChar w:fldCharType="end"/>
      </w:r>
    </w:p>
    <w:p w14:paraId="6B5AFFFD" w14:textId="77777777" w:rsidR="00B91186" w:rsidRDefault="00B91186">
      <w:pPr>
        <w:pStyle w:val="TOC3"/>
        <w:rPr>
          <w:rFonts w:asciiTheme="minorHAnsi" w:eastAsiaTheme="minorEastAsia" w:hAnsiTheme="minorHAnsi" w:cstheme="minorBidi"/>
          <w:noProof/>
          <w:sz w:val="22"/>
          <w:szCs w:val="22"/>
          <w:lang w:val="en-US" w:eastAsia="zh-CN"/>
        </w:rPr>
      </w:pPr>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_Toc207645761 \h </w:instrText>
      </w:r>
      <w:r>
        <w:rPr>
          <w:noProof/>
        </w:rPr>
      </w:r>
      <w:r>
        <w:rPr>
          <w:noProof/>
        </w:rPr>
        <w:fldChar w:fldCharType="separate"/>
      </w:r>
      <w:r>
        <w:rPr>
          <w:noProof/>
        </w:rPr>
        <w:t>47</w:t>
      </w:r>
      <w:r>
        <w:rPr>
          <w:noProof/>
        </w:rPr>
        <w:fldChar w:fldCharType="end"/>
      </w:r>
    </w:p>
    <w:p w14:paraId="1D1B8C37" w14:textId="77777777" w:rsidR="00B91186" w:rsidRDefault="00B91186">
      <w:pPr>
        <w:pStyle w:val="TOC4"/>
        <w:rPr>
          <w:rFonts w:asciiTheme="minorHAnsi" w:eastAsiaTheme="minorEastAsia" w:hAnsiTheme="minorHAnsi" w:cstheme="minorBidi"/>
          <w:noProof/>
          <w:sz w:val="22"/>
          <w:szCs w:val="22"/>
          <w:lang w:val="en-US" w:eastAsia="zh-CN"/>
        </w:rPr>
      </w:pPr>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_Toc207645762 \h </w:instrText>
      </w:r>
      <w:r>
        <w:rPr>
          <w:noProof/>
        </w:rPr>
      </w:r>
      <w:r>
        <w:rPr>
          <w:noProof/>
        </w:rPr>
        <w:fldChar w:fldCharType="separate"/>
      </w:r>
      <w:r>
        <w:rPr>
          <w:noProof/>
        </w:rPr>
        <w:t>47</w:t>
      </w:r>
      <w:r>
        <w:rPr>
          <w:noProof/>
        </w:rPr>
        <w:fldChar w:fldCharType="end"/>
      </w:r>
    </w:p>
    <w:p w14:paraId="44DEE4D5"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6.1.6.2</w:t>
      </w:r>
      <w:r>
        <w:rPr>
          <w:rFonts w:asciiTheme="minorHAnsi" w:eastAsiaTheme="minorEastAsia" w:hAnsiTheme="minorHAnsi" w:cstheme="minorBidi"/>
          <w:noProof/>
          <w:sz w:val="22"/>
          <w:szCs w:val="22"/>
          <w:lang w:val="en-US" w:eastAsia="zh-CN"/>
        </w:rPr>
        <w:tab/>
      </w:r>
      <w:r w:rsidRPr="00C306E5">
        <w:rPr>
          <w:noProof/>
          <w:lang w:val="en-US"/>
        </w:rPr>
        <w:t>Structured data types</w:t>
      </w:r>
      <w:r>
        <w:rPr>
          <w:noProof/>
        </w:rPr>
        <w:tab/>
      </w:r>
      <w:r>
        <w:rPr>
          <w:noProof/>
        </w:rPr>
        <w:fldChar w:fldCharType="begin"/>
      </w:r>
      <w:r>
        <w:rPr>
          <w:noProof/>
        </w:rPr>
        <w:instrText xml:space="preserve"> PAGEREF _Toc207645763 \h </w:instrText>
      </w:r>
      <w:r>
        <w:rPr>
          <w:noProof/>
        </w:rPr>
      </w:r>
      <w:r>
        <w:rPr>
          <w:noProof/>
        </w:rPr>
        <w:fldChar w:fldCharType="separate"/>
      </w:r>
      <w:r>
        <w:rPr>
          <w:noProof/>
        </w:rPr>
        <w:t>49</w:t>
      </w:r>
      <w:r>
        <w:rPr>
          <w:noProof/>
        </w:rPr>
        <w:fldChar w:fldCharType="end"/>
      </w:r>
    </w:p>
    <w:p w14:paraId="35FDAAD4"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_Toc207645764 \h </w:instrText>
      </w:r>
      <w:r>
        <w:rPr>
          <w:noProof/>
        </w:rPr>
      </w:r>
      <w:r>
        <w:rPr>
          <w:noProof/>
        </w:rPr>
        <w:fldChar w:fldCharType="separate"/>
      </w:r>
      <w:r>
        <w:rPr>
          <w:noProof/>
        </w:rPr>
        <w:t>49</w:t>
      </w:r>
      <w:r>
        <w:rPr>
          <w:noProof/>
        </w:rPr>
        <w:fldChar w:fldCharType="end"/>
      </w:r>
    </w:p>
    <w:p w14:paraId="5F8F4C9F"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_Toc207645765 \h </w:instrText>
      </w:r>
      <w:r>
        <w:rPr>
          <w:noProof/>
        </w:rPr>
      </w:r>
      <w:r>
        <w:rPr>
          <w:noProof/>
        </w:rPr>
        <w:fldChar w:fldCharType="separate"/>
      </w:r>
      <w:r>
        <w:rPr>
          <w:noProof/>
        </w:rPr>
        <w:t>50</w:t>
      </w:r>
      <w:r>
        <w:rPr>
          <w:noProof/>
        </w:rPr>
        <w:fldChar w:fldCharType="end"/>
      </w:r>
    </w:p>
    <w:p w14:paraId="177B6627"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_Toc207645766 \h </w:instrText>
      </w:r>
      <w:r>
        <w:rPr>
          <w:noProof/>
        </w:rPr>
      </w:r>
      <w:r>
        <w:rPr>
          <w:noProof/>
        </w:rPr>
        <w:fldChar w:fldCharType="separate"/>
      </w:r>
      <w:r>
        <w:rPr>
          <w:noProof/>
        </w:rPr>
        <w:t>50</w:t>
      </w:r>
      <w:r>
        <w:rPr>
          <w:noProof/>
        </w:rPr>
        <w:fldChar w:fldCharType="end"/>
      </w:r>
    </w:p>
    <w:p w14:paraId="740A9957"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_Toc207645767 \h </w:instrText>
      </w:r>
      <w:r>
        <w:rPr>
          <w:noProof/>
        </w:rPr>
      </w:r>
      <w:r>
        <w:rPr>
          <w:noProof/>
        </w:rPr>
        <w:fldChar w:fldCharType="separate"/>
      </w:r>
      <w:r>
        <w:rPr>
          <w:noProof/>
        </w:rPr>
        <w:t>51</w:t>
      </w:r>
      <w:r>
        <w:rPr>
          <w:noProof/>
        </w:rPr>
        <w:fldChar w:fldCharType="end"/>
      </w:r>
    </w:p>
    <w:p w14:paraId="55A9A121"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_Toc207645768 \h </w:instrText>
      </w:r>
      <w:r>
        <w:rPr>
          <w:noProof/>
        </w:rPr>
      </w:r>
      <w:r>
        <w:rPr>
          <w:noProof/>
        </w:rPr>
        <w:fldChar w:fldCharType="separate"/>
      </w:r>
      <w:r>
        <w:rPr>
          <w:noProof/>
        </w:rPr>
        <w:t>51</w:t>
      </w:r>
      <w:r>
        <w:rPr>
          <w:noProof/>
        </w:rPr>
        <w:fldChar w:fldCharType="end"/>
      </w:r>
    </w:p>
    <w:p w14:paraId="67975902"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_Toc207645769 \h </w:instrText>
      </w:r>
      <w:r>
        <w:rPr>
          <w:noProof/>
        </w:rPr>
      </w:r>
      <w:r>
        <w:rPr>
          <w:noProof/>
        </w:rPr>
        <w:fldChar w:fldCharType="separate"/>
      </w:r>
      <w:r>
        <w:rPr>
          <w:noProof/>
        </w:rPr>
        <w:t>52</w:t>
      </w:r>
      <w:r>
        <w:rPr>
          <w:noProof/>
        </w:rPr>
        <w:fldChar w:fldCharType="end"/>
      </w:r>
    </w:p>
    <w:p w14:paraId="343EA2C1"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_Toc207645770 \h </w:instrText>
      </w:r>
      <w:r>
        <w:rPr>
          <w:noProof/>
        </w:rPr>
      </w:r>
      <w:r>
        <w:rPr>
          <w:noProof/>
        </w:rPr>
        <w:fldChar w:fldCharType="separate"/>
      </w:r>
      <w:r>
        <w:rPr>
          <w:noProof/>
        </w:rPr>
        <w:t>52</w:t>
      </w:r>
      <w:r>
        <w:rPr>
          <w:noProof/>
        </w:rPr>
        <w:fldChar w:fldCharType="end"/>
      </w:r>
    </w:p>
    <w:p w14:paraId="61F697B5"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_Toc207645771 \h </w:instrText>
      </w:r>
      <w:r>
        <w:rPr>
          <w:noProof/>
        </w:rPr>
      </w:r>
      <w:r>
        <w:rPr>
          <w:noProof/>
        </w:rPr>
        <w:fldChar w:fldCharType="separate"/>
      </w:r>
      <w:r>
        <w:rPr>
          <w:noProof/>
        </w:rPr>
        <w:t>53</w:t>
      </w:r>
      <w:r>
        <w:rPr>
          <w:noProof/>
        </w:rPr>
        <w:fldChar w:fldCharType="end"/>
      </w:r>
    </w:p>
    <w:p w14:paraId="4C26F38A"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_Toc207645772 \h </w:instrText>
      </w:r>
      <w:r>
        <w:rPr>
          <w:noProof/>
        </w:rPr>
      </w:r>
      <w:r>
        <w:rPr>
          <w:noProof/>
        </w:rPr>
        <w:fldChar w:fldCharType="separate"/>
      </w:r>
      <w:r>
        <w:rPr>
          <w:noProof/>
        </w:rPr>
        <w:t>53</w:t>
      </w:r>
      <w:r>
        <w:rPr>
          <w:noProof/>
        </w:rPr>
        <w:fldChar w:fldCharType="end"/>
      </w:r>
    </w:p>
    <w:p w14:paraId="0D59C77C"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_Toc207645773 \h </w:instrText>
      </w:r>
      <w:r>
        <w:rPr>
          <w:noProof/>
        </w:rPr>
      </w:r>
      <w:r>
        <w:rPr>
          <w:noProof/>
        </w:rPr>
        <w:fldChar w:fldCharType="separate"/>
      </w:r>
      <w:r>
        <w:rPr>
          <w:noProof/>
        </w:rPr>
        <w:t>54</w:t>
      </w:r>
      <w:r>
        <w:rPr>
          <w:noProof/>
        </w:rPr>
        <w:fldChar w:fldCharType="end"/>
      </w:r>
    </w:p>
    <w:p w14:paraId="4846851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_Toc207645774 \h </w:instrText>
      </w:r>
      <w:r>
        <w:rPr>
          <w:noProof/>
        </w:rPr>
      </w:r>
      <w:r>
        <w:rPr>
          <w:noProof/>
        </w:rPr>
        <w:fldChar w:fldCharType="separate"/>
      </w:r>
      <w:r>
        <w:rPr>
          <w:noProof/>
        </w:rPr>
        <w:t>54</w:t>
      </w:r>
      <w:r>
        <w:rPr>
          <w:noProof/>
        </w:rPr>
        <w:fldChar w:fldCharType="end"/>
      </w:r>
    </w:p>
    <w:p w14:paraId="546B864F"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_Toc207645775 \h </w:instrText>
      </w:r>
      <w:r>
        <w:rPr>
          <w:noProof/>
        </w:rPr>
      </w:r>
      <w:r>
        <w:rPr>
          <w:noProof/>
        </w:rPr>
        <w:fldChar w:fldCharType="separate"/>
      </w:r>
      <w:r>
        <w:rPr>
          <w:noProof/>
        </w:rPr>
        <w:t>55</w:t>
      </w:r>
      <w:r>
        <w:rPr>
          <w:noProof/>
        </w:rPr>
        <w:fldChar w:fldCharType="end"/>
      </w:r>
    </w:p>
    <w:p w14:paraId="3C0C7A30"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_Toc207645776 \h </w:instrText>
      </w:r>
      <w:r>
        <w:rPr>
          <w:noProof/>
        </w:rPr>
      </w:r>
      <w:r>
        <w:rPr>
          <w:noProof/>
        </w:rPr>
        <w:fldChar w:fldCharType="separate"/>
      </w:r>
      <w:r>
        <w:rPr>
          <w:noProof/>
        </w:rPr>
        <w:t>55</w:t>
      </w:r>
      <w:r>
        <w:rPr>
          <w:noProof/>
        </w:rPr>
        <w:fldChar w:fldCharType="end"/>
      </w:r>
    </w:p>
    <w:p w14:paraId="45B85615"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_Toc207645777 \h </w:instrText>
      </w:r>
      <w:r>
        <w:rPr>
          <w:noProof/>
        </w:rPr>
      </w:r>
      <w:r>
        <w:rPr>
          <w:noProof/>
        </w:rPr>
        <w:fldChar w:fldCharType="separate"/>
      </w:r>
      <w:r>
        <w:rPr>
          <w:noProof/>
        </w:rPr>
        <w:t>55</w:t>
      </w:r>
      <w:r>
        <w:rPr>
          <w:noProof/>
        </w:rPr>
        <w:fldChar w:fldCharType="end"/>
      </w:r>
    </w:p>
    <w:p w14:paraId="4BCB4AE1"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_Toc207645778 \h </w:instrText>
      </w:r>
      <w:r>
        <w:rPr>
          <w:noProof/>
        </w:rPr>
      </w:r>
      <w:r>
        <w:rPr>
          <w:noProof/>
        </w:rPr>
        <w:fldChar w:fldCharType="separate"/>
      </w:r>
      <w:r>
        <w:rPr>
          <w:noProof/>
        </w:rPr>
        <w:t>55</w:t>
      </w:r>
      <w:r>
        <w:rPr>
          <w:noProof/>
        </w:rPr>
        <w:fldChar w:fldCharType="end"/>
      </w:r>
    </w:p>
    <w:p w14:paraId="51047F1E"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6.1.6.3</w:t>
      </w:r>
      <w:r>
        <w:rPr>
          <w:rFonts w:asciiTheme="minorHAnsi" w:eastAsiaTheme="minorEastAsia" w:hAnsiTheme="minorHAnsi" w:cstheme="minorBidi"/>
          <w:noProof/>
          <w:sz w:val="22"/>
          <w:szCs w:val="22"/>
          <w:lang w:val="en-US" w:eastAsia="zh-CN"/>
        </w:rPr>
        <w:tab/>
      </w:r>
      <w:r w:rsidRPr="00C306E5">
        <w:rPr>
          <w:noProof/>
          <w:lang w:val="en-US"/>
        </w:rPr>
        <w:t>Simple data types and enumerations</w:t>
      </w:r>
      <w:r>
        <w:rPr>
          <w:noProof/>
        </w:rPr>
        <w:tab/>
      </w:r>
      <w:r>
        <w:rPr>
          <w:noProof/>
        </w:rPr>
        <w:fldChar w:fldCharType="begin"/>
      </w:r>
      <w:r>
        <w:rPr>
          <w:noProof/>
        </w:rPr>
        <w:instrText xml:space="preserve"> PAGEREF _Toc207645779 \h </w:instrText>
      </w:r>
      <w:r>
        <w:rPr>
          <w:noProof/>
        </w:rPr>
      </w:r>
      <w:r>
        <w:rPr>
          <w:noProof/>
        </w:rPr>
        <w:fldChar w:fldCharType="separate"/>
      </w:r>
      <w:r>
        <w:rPr>
          <w:noProof/>
        </w:rPr>
        <w:t>56</w:t>
      </w:r>
      <w:r>
        <w:rPr>
          <w:noProof/>
        </w:rPr>
        <w:fldChar w:fldCharType="end"/>
      </w:r>
    </w:p>
    <w:p w14:paraId="348D7286"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_Toc207645780 \h </w:instrText>
      </w:r>
      <w:r>
        <w:rPr>
          <w:noProof/>
        </w:rPr>
      </w:r>
      <w:r>
        <w:rPr>
          <w:noProof/>
        </w:rPr>
        <w:fldChar w:fldCharType="separate"/>
      </w:r>
      <w:r>
        <w:rPr>
          <w:noProof/>
        </w:rPr>
        <w:t>56</w:t>
      </w:r>
      <w:r>
        <w:rPr>
          <w:noProof/>
        </w:rPr>
        <w:fldChar w:fldCharType="end"/>
      </w:r>
    </w:p>
    <w:p w14:paraId="316F433E"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_Toc207645781 \h </w:instrText>
      </w:r>
      <w:r>
        <w:rPr>
          <w:noProof/>
        </w:rPr>
      </w:r>
      <w:r>
        <w:rPr>
          <w:noProof/>
        </w:rPr>
        <w:fldChar w:fldCharType="separate"/>
      </w:r>
      <w:r>
        <w:rPr>
          <w:noProof/>
        </w:rPr>
        <w:t>56</w:t>
      </w:r>
      <w:r>
        <w:rPr>
          <w:noProof/>
        </w:rPr>
        <w:fldChar w:fldCharType="end"/>
      </w:r>
    </w:p>
    <w:p w14:paraId="14735CB8"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_Toc207645782 \h </w:instrText>
      </w:r>
      <w:r>
        <w:rPr>
          <w:noProof/>
        </w:rPr>
      </w:r>
      <w:r>
        <w:rPr>
          <w:noProof/>
        </w:rPr>
        <w:fldChar w:fldCharType="separate"/>
      </w:r>
      <w:r>
        <w:rPr>
          <w:noProof/>
        </w:rPr>
        <w:t>56</w:t>
      </w:r>
      <w:r>
        <w:rPr>
          <w:noProof/>
        </w:rPr>
        <w:fldChar w:fldCharType="end"/>
      </w:r>
    </w:p>
    <w:p w14:paraId="28B8C55A"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_Toc207645783 \h </w:instrText>
      </w:r>
      <w:r>
        <w:rPr>
          <w:noProof/>
        </w:rPr>
      </w:r>
      <w:r>
        <w:rPr>
          <w:noProof/>
        </w:rPr>
        <w:fldChar w:fldCharType="separate"/>
      </w:r>
      <w:r>
        <w:rPr>
          <w:noProof/>
        </w:rPr>
        <w:t>56</w:t>
      </w:r>
      <w:r>
        <w:rPr>
          <w:noProof/>
        </w:rPr>
        <w:fldChar w:fldCharType="end"/>
      </w:r>
    </w:p>
    <w:p w14:paraId="5377E49C"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_Toc207645784 \h </w:instrText>
      </w:r>
      <w:r>
        <w:rPr>
          <w:noProof/>
        </w:rPr>
      </w:r>
      <w:r>
        <w:rPr>
          <w:noProof/>
        </w:rPr>
        <w:fldChar w:fldCharType="separate"/>
      </w:r>
      <w:r>
        <w:rPr>
          <w:noProof/>
        </w:rPr>
        <w:t>56</w:t>
      </w:r>
      <w:r>
        <w:rPr>
          <w:noProof/>
        </w:rPr>
        <w:fldChar w:fldCharType="end"/>
      </w:r>
    </w:p>
    <w:p w14:paraId="398A297C"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_Toc207645785 \h </w:instrText>
      </w:r>
      <w:r>
        <w:rPr>
          <w:noProof/>
        </w:rPr>
      </w:r>
      <w:r>
        <w:rPr>
          <w:noProof/>
        </w:rPr>
        <w:fldChar w:fldCharType="separate"/>
      </w:r>
      <w:r>
        <w:rPr>
          <w:noProof/>
        </w:rPr>
        <w:t>57</w:t>
      </w:r>
      <w:r>
        <w:rPr>
          <w:noProof/>
        </w:rPr>
        <w:fldChar w:fldCharType="end"/>
      </w:r>
    </w:p>
    <w:p w14:paraId="04665AB5"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_Toc207645786 \h </w:instrText>
      </w:r>
      <w:r>
        <w:rPr>
          <w:noProof/>
        </w:rPr>
      </w:r>
      <w:r>
        <w:rPr>
          <w:noProof/>
        </w:rPr>
        <w:fldChar w:fldCharType="separate"/>
      </w:r>
      <w:r>
        <w:rPr>
          <w:noProof/>
        </w:rPr>
        <w:t>57</w:t>
      </w:r>
      <w:r>
        <w:rPr>
          <w:noProof/>
        </w:rPr>
        <w:fldChar w:fldCharType="end"/>
      </w:r>
    </w:p>
    <w:p w14:paraId="65B2915E" w14:textId="77777777" w:rsidR="00B91186" w:rsidRDefault="00B91186">
      <w:pPr>
        <w:pStyle w:val="TOC5"/>
        <w:rPr>
          <w:rFonts w:asciiTheme="minorHAnsi" w:eastAsiaTheme="minorEastAsia" w:hAnsiTheme="minorHAnsi" w:cstheme="minorBidi"/>
          <w:noProof/>
          <w:sz w:val="22"/>
          <w:szCs w:val="22"/>
          <w:lang w:val="en-US" w:eastAsia="zh-CN"/>
        </w:rPr>
      </w:pPr>
      <w:r>
        <w:rPr>
          <w:noProof/>
        </w:rPr>
        <w:t>6.1.6.3.8</w:t>
      </w:r>
      <w:r>
        <w:rPr>
          <w:rFonts w:asciiTheme="minorHAnsi" w:eastAsiaTheme="minorEastAsia" w:hAnsiTheme="minorHAnsi" w:cstheme="minorBidi"/>
          <w:noProof/>
          <w:sz w:val="22"/>
          <w:szCs w:val="22"/>
          <w:lang w:val="en-US" w:eastAsia="zh-CN"/>
        </w:rPr>
        <w:tab/>
      </w:r>
      <w:r>
        <w:rPr>
          <w:noProof/>
        </w:rPr>
        <w:t>Enumeration: QuotaExceedIndication</w:t>
      </w:r>
      <w:r>
        <w:rPr>
          <w:noProof/>
        </w:rPr>
        <w:tab/>
      </w:r>
      <w:r>
        <w:rPr>
          <w:noProof/>
        </w:rPr>
        <w:fldChar w:fldCharType="begin"/>
      </w:r>
      <w:r>
        <w:rPr>
          <w:noProof/>
        </w:rPr>
        <w:instrText xml:space="preserve"> PAGEREF _Toc207645787 \h </w:instrText>
      </w:r>
      <w:r>
        <w:rPr>
          <w:noProof/>
        </w:rPr>
      </w:r>
      <w:r>
        <w:rPr>
          <w:noProof/>
        </w:rPr>
        <w:fldChar w:fldCharType="separate"/>
      </w:r>
      <w:r>
        <w:rPr>
          <w:noProof/>
        </w:rPr>
        <w:t>58</w:t>
      </w:r>
      <w:r>
        <w:rPr>
          <w:noProof/>
        </w:rPr>
        <w:fldChar w:fldCharType="end"/>
      </w:r>
    </w:p>
    <w:p w14:paraId="0E7FA528"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_Toc207645788 \h </w:instrText>
      </w:r>
      <w:r>
        <w:rPr>
          <w:noProof/>
        </w:rPr>
      </w:r>
      <w:r>
        <w:rPr>
          <w:noProof/>
        </w:rPr>
        <w:fldChar w:fldCharType="separate"/>
      </w:r>
      <w:r>
        <w:rPr>
          <w:noProof/>
        </w:rPr>
        <w:t>58</w:t>
      </w:r>
      <w:r>
        <w:rPr>
          <w:noProof/>
        </w:rPr>
        <w:fldChar w:fldCharType="end"/>
      </w:r>
    </w:p>
    <w:p w14:paraId="51EFB97C" w14:textId="77777777" w:rsidR="00B91186" w:rsidRDefault="00B91186">
      <w:pPr>
        <w:pStyle w:val="TOC4"/>
        <w:rPr>
          <w:rFonts w:asciiTheme="minorHAnsi" w:eastAsiaTheme="minorEastAsia" w:hAnsiTheme="minorHAnsi" w:cstheme="minorBidi"/>
          <w:noProof/>
          <w:sz w:val="22"/>
          <w:szCs w:val="22"/>
          <w:lang w:val="en-US" w:eastAsia="zh-CN"/>
        </w:rPr>
      </w:pPr>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_Toc207645789 \h </w:instrText>
      </w:r>
      <w:r>
        <w:rPr>
          <w:noProof/>
        </w:rPr>
      </w:r>
      <w:r>
        <w:rPr>
          <w:noProof/>
        </w:rPr>
        <w:fldChar w:fldCharType="separate"/>
      </w:r>
      <w:r>
        <w:rPr>
          <w:noProof/>
        </w:rPr>
        <w:t>58</w:t>
      </w:r>
      <w:r>
        <w:rPr>
          <w:noProof/>
        </w:rPr>
        <w:fldChar w:fldCharType="end"/>
      </w:r>
    </w:p>
    <w:p w14:paraId="74ABAE99" w14:textId="77777777" w:rsidR="00B91186" w:rsidRDefault="00B91186">
      <w:pPr>
        <w:pStyle w:val="TOC3"/>
        <w:rPr>
          <w:rFonts w:asciiTheme="minorHAnsi" w:eastAsiaTheme="minorEastAsia" w:hAnsiTheme="minorHAnsi" w:cstheme="minorBidi"/>
          <w:noProof/>
          <w:sz w:val="22"/>
          <w:szCs w:val="22"/>
          <w:lang w:val="en-US" w:eastAsia="zh-CN"/>
        </w:rPr>
      </w:pPr>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_Toc207645790 \h </w:instrText>
      </w:r>
      <w:r>
        <w:rPr>
          <w:noProof/>
        </w:rPr>
      </w:r>
      <w:r>
        <w:rPr>
          <w:noProof/>
        </w:rPr>
        <w:fldChar w:fldCharType="separate"/>
      </w:r>
      <w:r>
        <w:rPr>
          <w:noProof/>
        </w:rPr>
        <w:t>58</w:t>
      </w:r>
      <w:r>
        <w:rPr>
          <w:noProof/>
        </w:rPr>
        <w:fldChar w:fldCharType="end"/>
      </w:r>
    </w:p>
    <w:p w14:paraId="79561AA4" w14:textId="77777777" w:rsidR="00B91186" w:rsidRDefault="00B91186">
      <w:pPr>
        <w:pStyle w:val="TOC4"/>
        <w:rPr>
          <w:rFonts w:asciiTheme="minorHAnsi" w:eastAsiaTheme="minorEastAsia" w:hAnsiTheme="minorHAnsi" w:cstheme="minorBidi"/>
          <w:noProof/>
          <w:sz w:val="22"/>
          <w:szCs w:val="22"/>
          <w:lang w:val="en-US" w:eastAsia="zh-CN"/>
        </w:rPr>
      </w:pPr>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_Toc207645791 \h </w:instrText>
      </w:r>
      <w:r>
        <w:rPr>
          <w:noProof/>
        </w:rPr>
      </w:r>
      <w:r>
        <w:rPr>
          <w:noProof/>
        </w:rPr>
        <w:fldChar w:fldCharType="separate"/>
      </w:r>
      <w:r>
        <w:rPr>
          <w:noProof/>
        </w:rPr>
        <w:t>58</w:t>
      </w:r>
      <w:r>
        <w:rPr>
          <w:noProof/>
        </w:rPr>
        <w:fldChar w:fldCharType="end"/>
      </w:r>
    </w:p>
    <w:p w14:paraId="7748F78A" w14:textId="77777777" w:rsidR="00B91186" w:rsidRDefault="00B91186">
      <w:pPr>
        <w:pStyle w:val="TOC4"/>
        <w:rPr>
          <w:rFonts w:asciiTheme="minorHAnsi" w:eastAsiaTheme="minorEastAsia" w:hAnsiTheme="minorHAnsi" w:cstheme="minorBidi"/>
          <w:noProof/>
          <w:sz w:val="22"/>
          <w:szCs w:val="22"/>
          <w:lang w:val="en-US" w:eastAsia="zh-CN"/>
        </w:rPr>
      </w:pPr>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_Toc207645792 \h </w:instrText>
      </w:r>
      <w:r>
        <w:rPr>
          <w:noProof/>
        </w:rPr>
      </w:r>
      <w:r>
        <w:rPr>
          <w:noProof/>
        </w:rPr>
        <w:fldChar w:fldCharType="separate"/>
      </w:r>
      <w:r>
        <w:rPr>
          <w:noProof/>
        </w:rPr>
        <w:t>58</w:t>
      </w:r>
      <w:r>
        <w:rPr>
          <w:noProof/>
        </w:rPr>
        <w:fldChar w:fldCharType="end"/>
      </w:r>
    </w:p>
    <w:p w14:paraId="454D73FA" w14:textId="77777777" w:rsidR="00B91186" w:rsidRDefault="00B91186">
      <w:pPr>
        <w:pStyle w:val="TOC4"/>
        <w:rPr>
          <w:rFonts w:asciiTheme="minorHAnsi" w:eastAsiaTheme="minorEastAsia" w:hAnsiTheme="minorHAnsi" w:cstheme="minorBidi"/>
          <w:noProof/>
          <w:sz w:val="22"/>
          <w:szCs w:val="22"/>
          <w:lang w:val="en-US" w:eastAsia="zh-CN"/>
        </w:rPr>
      </w:pPr>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_Toc207645793 \h </w:instrText>
      </w:r>
      <w:r>
        <w:rPr>
          <w:noProof/>
        </w:rPr>
      </w:r>
      <w:r>
        <w:rPr>
          <w:noProof/>
        </w:rPr>
        <w:fldChar w:fldCharType="separate"/>
      </w:r>
      <w:r>
        <w:rPr>
          <w:noProof/>
        </w:rPr>
        <w:t>58</w:t>
      </w:r>
      <w:r>
        <w:rPr>
          <w:noProof/>
        </w:rPr>
        <w:fldChar w:fldCharType="end"/>
      </w:r>
    </w:p>
    <w:p w14:paraId="476707A0" w14:textId="77777777" w:rsidR="00B91186" w:rsidRDefault="00B91186">
      <w:pPr>
        <w:pStyle w:val="TOC3"/>
        <w:rPr>
          <w:rFonts w:asciiTheme="minorHAnsi" w:eastAsiaTheme="minorEastAsia" w:hAnsiTheme="minorHAnsi" w:cstheme="minorBidi"/>
          <w:noProof/>
          <w:sz w:val="22"/>
          <w:szCs w:val="22"/>
          <w:lang w:val="en-US" w:eastAsia="zh-CN"/>
        </w:rPr>
      </w:pPr>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_Toc207645794 \h </w:instrText>
      </w:r>
      <w:r>
        <w:rPr>
          <w:noProof/>
        </w:rPr>
      </w:r>
      <w:r>
        <w:rPr>
          <w:noProof/>
        </w:rPr>
        <w:fldChar w:fldCharType="separate"/>
      </w:r>
      <w:r>
        <w:rPr>
          <w:noProof/>
        </w:rPr>
        <w:t>59</w:t>
      </w:r>
      <w:r>
        <w:rPr>
          <w:noProof/>
        </w:rPr>
        <w:fldChar w:fldCharType="end"/>
      </w:r>
    </w:p>
    <w:p w14:paraId="569C5BBE" w14:textId="77777777" w:rsidR="00B91186" w:rsidRDefault="00B91186">
      <w:pPr>
        <w:pStyle w:val="TOC3"/>
        <w:rPr>
          <w:rFonts w:asciiTheme="minorHAnsi" w:eastAsiaTheme="minorEastAsia" w:hAnsiTheme="minorHAnsi" w:cstheme="minorBidi"/>
          <w:noProof/>
          <w:sz w:val="22"/>
          <w:szCs w:val="22"/>
          <w:lang w:val="en-US" w:eastAsia="zh-CN"/>
        </w:rPr>
      </w:pPr>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_Toc207645795 \h </w:instrText>
      </w:r>
      <w:r>
        <w:rPr>
          <w:noProof/>
        </w:rPr>
      </w:r>
      <w:r>
        <w:rPr>
          <w:noProof/>
        </w:rPr>
        <w:fldChar w:fldCharType="separate"/>
      </w:r>
      <w:r>
        <w:rPr>
          <w:noProof/>
        </w:rPr>
        <w:t>59</w:t>
      </w:r>
      <w:r>
        <w:rPr>
          <w:noProof/>
        </w:rPr>
        <w:fldChar w:fldCharType="end"/>
      </w:r>
    </w:p>
    <w:p w14:paraId="477860F7" w14:textId="77777777" w:rsidR="00B91186" w:rsidRDefault="00B91186">
      <w:pPr>
        <w:pStyle w:val="TOC3"/>
        <w:rPr>
          <w:rFonts w:asciiTheme="minorHAnsi" w:eastAsiaTheme="minorEastAsia" w:hAnsiTheme="minorHAnsi" w:cstheme="minorBidi"/>
          <w:noProof/>
          <w:sz w:val="22"/>
          <w:szCs w:val="22"/>
          <w:lang w:val="en-US" w:eastAsia="zh-CN"/>
        </w:rPr>
      </w:pPr>
      <w:r w:rsidRPr="00C306E5">
        <w:rPr>
          <w:noProof/>
          <w:lang w:val="en-US"/>
        </w:rPr>
        <w:t>6.1.10</w:t>
      </w:r>
      <w:r>
        <w:rPr>
          <w:rFonts w:asciiTheme="minorHAnsi" w:eastAsiaTheme="minorEastAsia" w:hAnsiTheme="minorHAnsi" w:cstheme="minorBidi"/>
          <w:noProof/>
          <w:sz w:val="22"/>
          <w:szCs w:val="22"/>
          <w:lang w:val="en-US" w:eastAsia="zh-CN"/>
        </w:rPr>
        <w:tab/>
      </w:r>
      <w:r w:rsidRPr="00C306E5">
        <w:rPr>
          <w:noProof/>
          <w:lang w:val="en-US"/>
        </w:rPr>
        <w:t>HTTP redirection</w:t>
      </w:r>
      <w:r>
        <w:rPr>
          <w:noProof/>
        </w:rPr>
        <w:tab/>
      </w:r>
      <w:r>
        <w:rPr>
          <w:noProof/>
        </w:rPr>
        <w:fldChar w:fldCharType="begin"/>
      </w:r>
      <w:r>
        <w:rPr>
          <w:noProof/>
        </w:rPr>
        <w:instrText xml:space="preserve"> PAGEREF _Toc207645796 \h </w:instrText>
      </w:r>
      <w:r>
        <w:rPr>
          <w:noProof/>
        </w:rPr>
      </w:r>
      <w:r>
        <w:rPr>
          <w:noProof/>
        </w:rPr>
        <w:fldChar w:fldCharType="separate"/>
      </w:r>
      <w:r>
        <w:rPr>
          <w:noProof/>
        </w:rPr>
        <w:t>60</w:t>
      </w:r>
      <w:r>
        <w:rPr>
          <w:noProof/>
        </w:rPr>
        <w:fldChar w:fldCharType="end"/>
      </w:r>
    </w:p>
    <w:p w14:paraId="702CAE82" w14:textId="77777777" w:rsidR="00B91186" w:rsidRDefault="00B91186">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_Toc207645797 \h </w:instrText>
      </w:r>
      <w:r>
        <w:rPr>
          <w:noProof/>
        </w:rPr>
      </w:r>
      <w:r>
        <w:rPr>
          <w:noProof/>
        </w:rPr>
        <w:fldChar w:fldCharType="separate"/>
      </w:r>
      <w:r>
        <w:rPr>
          <w:noProof/>
        </w:rPr>
        <w:t>60</w:t>
      </w:r>
      <w:r>
        <w:rPr>
          <w:noProof/>
        </w:rPr>
        <w:fldChar w:fldCharType="end"/>
      </w:r>
    </w:p>
    <w:p w14:paraId="7D2F95B4" w14:textId="77777777" w:rsidR="00B91186" w:rsidRDefault="00B91186">
      <w:pPr>
        <w:pStyle w:val="TOC3"/>
        <w:rPr>
          <w:rFonts w:asciiTheme="minorHAnsi" w:eastAsiaTheme="minorEastAsia" w:hAnsiTheme="minorHAnsi" w:cstheme="minorBidi"/>
          <w:noProof/>
          <w:sz w:val="22"/>
          <w:szCs w:val="22"/>
          <w:lang w:val="en-US" w:eastAsia="zh-CN"/>
        </w:rPr>
      </w:pPr>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_Toc207645798 \h </w:instrText>
      </w:r>
      <w:r>
        <w:rPr>
          <w:noProof/>
        </w:rPr>
      </w:r>
      <w:r>
        <w:rPr>
          <w:noProof/>
        </w:rPr>
        <w:fldChar w:fldCharType="separate"/>
      </w:r>
      <w:r>
        <w:rPr>
          <w:noProof/>
        </w:rPr>
        <w:t>60</w:t>
      </w:r>
      <w:r>
        <w:rPr>
          <w:noProof/>
        </w:rPr>
        <w:fldChar w:fldCharType="end"/>
      </w:r>
    </w:p>
    <w:p w14:paraId="258F0A8F" w14:textId="77777777" w:rsidR="00B91186" w:rsidRDefault="00B91186">
      <w:pPr>
        <w:pStyle w:val="TOC3"/>
        <w:rPr>
          <w:rFonts w:asciiTheme="minorHAnsi" w:eastAsiaTheme="minorEastAsia" w:hAnsiTheme="minorHAnsi" w:cstheme="minorBidi"/>
          <w:noProof/>
          <w:sz w:val="22"/>
          <w:szCs w:val="22"/>
          <w:lang w:val="en-US" w:eastAsia="zh-CN"/>
        </w:rPr>
      </w:pPr>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_Toc207645799 \h </w:instrText>
      </w:r>
      <w:r>
        <w:rPr>
          <w:noProof/>
        </w:rPr>
      </w:r>
      <w:r>
        <w:rPr>
          <w:noProof/>
        </w:rPr>
        <w:fldChar w:fldCharType="separate"/>
      </w:r>
      <w:r>
        <w:rPr>
          <w:noProof/>
        </w:rPr>
        <w:t>61</w:t>
      </w:r>
      <w:r>
        <w:rPr>
          <w:noProof/>
        </w:rPr>
        <w:fldChar w:fldCharType="end"/>
      </w:r>
    </w:p>
    <w:p w14:paraId="7B94E6A3" w14:textId="77777777" w:rsidR="00B91186" w:rsidRDefault="00B91186">
      <w:pPr>
        <w:pStyle w:val="TOC4"/>
        <w:rPr>
          <w:rFonts w:asciiTheme="minorHAnsi" w:eastAsiaTheme="minorEastAsia" w:hAnsiTheme="minorHAnsi" w:cstheme="minorBidi"/>
          <w:noProof/>
          <w:sz w:val="22"/>
          <w:szCs w:val="22"/>
          <w:lang w:val="en-US" w:eastAsia="zh-CN"/>
        </w:rPr>
      </w:pPr>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_Toc207645800 \h </w:instrText>
      </w:r>
      <w:r>
        <w:rPr>
          <w:noProof/>
        </w:rPr>
      </w:r>
      <w:r>
        <w:rPr>
          <w:noProof/>
        </w:rPr>
        <w:fldChar w:fldCharType="separate"/>
      </w:r>
      <w:r>
        <w:rPr>
          <w:noProof/>
        </w:rPr>
        <w:t>61</w:t>
      </w:r>
      <w:r>
        <w:rPr>
          <w:noProof/>
        </w:rPr>
        <w:fldChar w:fldCharType="end"/>
      </w:r>
    </w:p>
    <w:p w14:paraId="1A61017D" w14:textId="77777777" w:rsidR="00B91186" w:rsidRDefault="00B91186">
      <w:pPr>
        <w:pStyle w:val="TOC4"/>
        <w:rPr>
          <w:rFonts w:asciiTheme="minorHAnsi" w:eastAsiaTheme="minorEastAsia" w:hAnsiTheme="minorHAnsi" w:cstheme="minorBidi"/>
          <w:noProof/>
          <w:sz w:val="22"/>
          <w:szCs w:val="22"/>
          <w:lang w:val="en-US" w:eastAsia="zh-CN"/>
        </w:rPr>
      </w:pPr>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_Toc207645801 \h </w:instrText>
      </w:r>
      <w:r>
        <w:rPr>
          <w:noProof/>
        </w:rPr>
      </w:r>
      <w:r>
        <w:rPr>
          <w:noProof/>
        </w:rPr>
        <w:fldChar w:fldCharType="separate"/>
      </w:r>
      <w:r>
        <w:rPr>
          <w:noProof/>
        </w:rPr>
        <w:t>61</w:t>
      </w:r>
      <w:r>
        <w:rPr>
          <w:noProof/>
        </w:rPr>
        <w:fldChar w:fldCharType="end"/>
      </w:r>
    </w:p>
    <w:p w14:paraId="1682DF12" w14:textId="77777777" w:rsidR="00B91186" w:rsidRDefault="00B91186">
      <w:pPr>
        <w:pStyle w:val="TOC5"/>
        <w:rPr>
          <w:rFonts w:asciiTheme="minorHAnsi" w:eastAsiaTheme="minorEastAsia" w:hAnsiTheme="minorHAnsi" w:cstheme="minorBidi"/>
          <w:noProof/>
          <w:sz w:val="22"/>
          <w:szCs w:val="22"/>
          <w:lang w:val="en-US" w:eastAsia="zh-CN"/>
        </w:rPr>
      </w:pPr>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_Toc207645802 \h </w:instrText>
      </w:r>
      <w:r>
        <w:rPr>
          <w:noProof/>
        </w:rPr>
      </w:r>
      <w:r>
        <w:rPr>
          <w:noProof/>
        </w:rPr>
        <w:fldChar w:fldCharType="separate"/>
      </w:r>
      <w:r>
        <w:rPr>
          <w:noProof/>
        </w:rPr>
        <w:t>61</w:t>
      </w:r>
      <w:r>
        <w:rPr>
          <w:noProof/>
        </w:rPr>
        <w:fldChar w:fldCharType="end"/>
      </w:r>
    </w:p>
    <w:p w14:paraId="35B47408" w14:textId="77777777" w:rsidR="00B91186" w:rsidRDefault="00B91186">
      <w:pPr>
        <w:pStyle w:val="TOC5"/>
        <w:rPr>
          <w:rFonts w:asciiTheme="minorHAnsi" w:eastAsiaTheme="minorEastAsia" w:hAnsiTheme="minorHAnsi" w:cstheme="minorBidi"/>
          <w:noProof/>
          <w:sz w:val="22"/>
          <w:szCs w:val="22"/>
          <w:lang w:val="en-US" w:eastAsia="zh-CN"/>
        </w:rPr>
      </w:pPr>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_Toc207645803 \h </w:instrText>
      </w:r>
      <w:r>
        <w:rPr>
          <w:noProof/>
        </w:rPr>
      </w:r>
      <w:r>
        <w:rPr>
          <w:noProof/>
        </w:rPr>
        <w:fldChar w:fldCharType="separate"/>
      </w:r>
      <w:r>
        <w:rPr>
          <w:noProof/>
        </w:rPr>
        <w:t>61</w:t>
      </w:r>
      <w:r>
        <w:rPr>
          <w:noProof/>
        </w:rPr>
        <w:fldChar w:fldCharType="end"/>
      </w:r>
    </w:p>
    <w:p w14:paraId="66D41D1D" w14:textId="77777777" w:rsidR="00B91186" w:rsidRDefault="00B91186">
      <w:pPr>
        <w:pStyle w:val="TOC4"/>
        <w:rPr>
          <w:rFonts w:asciiTheme="minorHAnsi" w:eastAsiaTheme="minorEastAsia" w:hAnsiTheme="minorHAnsi" w:cstheme="minorBidi"/>
          <w:noProof/>
          <w:sz w:val="22"/>
          <w:szCs w:val="22"/>
          <w:lang w:val="en-US" w:eastAsia="zh-CN"/>
        </w:rPr>
      </w:pPr>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_Toc207645804 \h </w:instrText>
      </w:r>
      <w:r>
        <w:rPr>
          <w:noProof/>
        </w:rPr>
      </w:r>
      <w:r>
        <w:rPr>
          <w:noProof/>
        </w:rPr>
        <w:fldChar w:fldCharType="separate"/>
      </w:r>
      <w:r>
        <w:rPr>
          <w:noProof/>
        </w:rPr>
        <w:t>61</w:t>
      </w:r>
      <w:r>
        <w:rPr>
          <w:noProof/>
        </w:rPr>
        <w:fldChar w:fldCharType="end"/>
      </w:r>
    </w:p>
    <w:p w14:paraId="726DC2F0" w14:textId="77777777" w:rsidR="00B91186" w:rsidRDefault="00B91186">
      <w:pPr>
        <w:pStyle w:val="TOC3"/>
        <w:rPr>
          <w:rFonts w:asciiTheme="minorHAnsi" w:eastAsiaTheme="minorEastAsia" w:hAnsiTheme="minorHAnsi" w:cstheme="minorBidi"/>
          <w:noProof/>
          <w:sz w:val="22"/>
          <w:szCs w:val="22"/>
          <w:lang w:val="en-US" w:eastAsia="zh-CN"/>
        </w:rPr>
      </w:pPr>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_Toc207645805 \h </w:instrText>
      </w:r>
      <w:r>
        <w:rPr>
          <w:noProof/>
        </w:rPr>
      </w:r>
      <w:r>
        <w:rPr>
          <w:noProof/>
        </w:rPr>
        <w:fldChar w:fldCharType="separate"/>
      </w:r>
      <w:r>
        <w:rPr>
          <w:noProof/>
        </w:rPr>
        <w:t>61</w:t>
      </w:r>
      <w:r>
        <w:rPr>
          <w:noProof/>
        </w:rPr>
        <w:fldChar w:fldCharType="end"/>
      </w:r>
    </w:p>
    <w:p w14:paraId="77DC767B" w14:textId="77777777" w:rsidR="00B91186" w:rsidRDefault="00B91186">
      <w:pPr>
        <w:pStyle w:val="TOC4"/>
        <w:rPr>
          <w:rFonts w:asciiTheme="minorHAnsi" w:eastAsiaTheme="minorEastAsia" w:hAnsiTheme="minorHAnsi" w:cstheme="minorBidi"/>
          <w:noProof/>
          <w:sz w:val="22"/>
          <w:szCs w:val="22"/>
          <w:lang w:val="en-US" w:eastAsia="zh-CN"/>
        </w:rPr>
      </w:pPr>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_Toc207645806 \h </w:instrText>
      </w:r>
      <w:r>
        <w:rPr>
          <w:noProof/>
        </w:rPr>
      </w:r>
      <w:r>
        <w:rPr>
          <w:noProof/>
        </w:rPr>
        <w:fldChar w:fldCharType="separate"/>
      </w:r>
      <w:r>
        <w:rPr>
          <w:noProof/>
        </w:rPr>
        <w:t>61</w:t>
      </w:r>
      <w:r>
        <w:rPr>
          <w:noProof/>
        </w:rPr>
        <w:fldChar w:fldCharType="end"/>
      </w:r>
    </w:p>
    <w:p w14:paraId="5FBA5247" w14:textId="77777777" w:rsidR="00B91186" w:rsidRDefault="00B91186">
      <w:pPr>
        <w:pStyle w:val="TOC4"/>
        <w:rPr>
          <w:rFonts w:asciiTheme="minorHAnsi" w:eastAsiaTheme="minorEastAsia" w:hAnsiTheme="minorHAnsi" w:cstheme="minorBidi"/>
          <w:noProof/>
          <w:sz w:val="22"/>
          <w:szCs w:val="22"/>
          <w:lang w:val="en-US" w:eastAsia="zh-CN"/>
        </w:rPr>
      </w:pPr>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_Toc207645807 \h </w:instrText>
      </w:r>
      <w:r>
        <w:rPr>
          <w:noProof/>
        </w:rPr>
      </w:r>
      <w:r>
        <w:rPr>
          <w:noProof/>
        </w:rPr>
        <w:fldChar w:fldCharType="separate"/>
      </w:r>
      <w:r>
        <w:rPr>
          <w:noProof/>
        </w:rPr>
        <w:t>62</w:t>
      </w:r>
      <w:r>
        <w:rPr>
          <w:noProof/>
        </w:rPr>
        <w:fldChar w:fldCharType="end"/>
      </w:r>
    </w:p>
    <w:p w14:paraId="09F368E7"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_Toc207645808 \h </w:instrText>
      </w:r>
      <w:r>
        <w:rPr>
          <w:noProof/>
        </w:rPr>
      </w:r>
      <w:r>
        <w:rPr>
          <w:noProof/>
        </w:rPr>
        <w:fldChar w:fldCharType="separate"/>
      </w:r>
      <w:r>
        <w:rPr>
          <w:noProof/>
        </w:rPr>
        <w:t>62</w:t>
      </w:r>
      <w:r>
        <w:rPr>
          <w:noProof/>
        </w:rPr>
        <w:fldChar w:fldCharType="end"/>
      </w:r>
    </w:p>
    <w:p w14:paraId="5A0C2A1A"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_Toc207645809 \h </w:instrText>
      </w:r>
      <w:r>
        <w:rPr>
          <w:noProof/>
        </w:rPr>
      </w:r>
      <w:r>
        <w:rPr>
          <w:noProof/>
        </w:rPr>
        <w:fldChar w:fldCharType="separate"/>
      </w:r>
      <w:r>
        <w:rPr>
          <w:noProof/>
        </w:rPr>
        <w:t>62</w:t>
      </w:r>
      <w:r>
        <w:rPr>
          <w:noProof/>
        </w:rPr>
        <w:fldChar w:fldCharType="end"/>
      </w:r>
    </w:p>
    <w:p w14:paraId="1FB80C87"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_Toc207645810 \h </w:instrText>
      </w:r>
      <w:r>
        <w:rPr>
          <w:noProof/>
        </w:rPr>
      </w:r>
      <w:r>
        <w:rPr>
          <w:noProof/>
        </w:rPr>
        <w:fldChar w:fldCharType="separate"/>
      </w:r>
      <w:r>
        <w:rPr>
          <w:noProof/>
        </w:rPr>
        <w:t>62</w:t>
      </w:r>
      <w:r>
        <w:rPr>
          <w:noProof/>
        </w:rPr>
        <w:fldChar w:fldCharType="end"/>
      </w:r>
    </w:p>
    <w:p w14:paraId="72C54BCA"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_Toc207645811 \h </w:instrText>
      </w:r>
      <w:r>
        <w:rPr>
          <w:noProof/>
        </w:rPr>
      </w:r>
      <w:r>
        <w:rPr>
          <w:noProof/>
        </w:rPr>
        <w:fldChar w:fldCharType="separate"/>
      </w:r>
      <w:r>
        <w:rPr>
          <w:noProof/>
        </w:rPr>
        <w:t>64</w:t>
      </w:r>
      <w:r>
        <w:rPr>
          <w:noProof/>
        </w:rPr>
        <w:fldChar w:fldCharType="end"/>
      </w:r>
    </w:p>
    <w:p w14:paraId="15F97FCB" w14:textId="77777777" w:rsidR="00B91186" w:rsidRDefault="00B91186">
      <w:pPr>
        <w:pStyle w:val="TOC4"/>
        <w:rPr>
          <w:rFonts w:asciiTheme="minorHAnsi" w:eastAsiaTheme="minorEastAsia" w:hAnsiTheme="minorHAnsi" w:cstheme="minorBidi"/>
          <w:noProof/>
          <w:sz w:val="22"/>
          <w:szCs w:val="22"/>
          <w:lang w:val="en-US" w:eastAsia="zh-CN"/>
        </w:rPr>
      </w:pPr>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_Toc207645812 \h </w:instrText>
      </w:r>
      <w:r>
        <w:rPr>
          <w:noProof/>
        </w:rPr>
      </w:r>
      <w:r>
        <w:rPr>
          <w:noProof/>
        </w:rPr>
        <w:fldChar w:fldCharType="separate"/>
      </w:r>
      <w:r>
        <w:rPr>
          <w:noProof/>
        </w:rPr>
        <w:t>64</w:t>
      </w:r>
      <w:r>
        <w:rPr>
          <w:noProof/>
        </w:rPr>
        <w:fldChar w:fldCharType="end"/>
      </w:r>
    </w:p>
    <w:p w14:paraId="1FA84885"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_Toc207645813 \h </w:instrText>
      </w:r>
      <w:r>
        <w:rPr>
          <w:noProof/>
        </w:rPr>
      </w:r>
      <w:r>
        <w:rPr>
          <w:noProof/>
        </w:rPr>
        <w:fldChar w:fldCharType="separate"/>
      </w:r>
      <w:r>
        <w:rPr>
          <w:noProof/>
        </w:rPr>
        <w:t>64</w:t>
      </w:r>
      <w:r>
        <w:rPr>
          <w:noProof/>
        </w:rPr>
        <w:fldChar w:fldCharType="end"/>
      </w:r>
    </w:p>
    <w:p w14:paraId="15F2CB85"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_Toc207645814 \h </w:instrText>
      </w:r>
      <w:r>
        <w:rPr>
          <w:noProof/>
        </w:rPr>
      </w:r>
      <w:r>
        <w:rPr>
          <w:noProof/>
        </w:rPr>
        <w:fldChar w:fldCharType="separate"/>
      </w:r>
      <w:r>
        <w:rPr>
          <w:noProof/>
        </w:rPr>
        <w:t>64</w:t>
      </w:r>
      <w:r>
        <w:rPr>
          <w:noProof/>
        </w:rPr>
        <w:fldChar w:fldCharType="end"/>
      </w:r>
    </w:p>
    <w:p w14:paraId="1E765F72"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_Toc207645815 \h </w:instrText>
      </w:r>
      <w:r>
        <w:rPr>
          <w:noProof/>
        </w:rPr>
      </w:r>
      <w:r>
        <w:rPr>
          <w:noProof/>
        </w:rPr>
        <w:fldChar w:fldCharType="separate"/>
      </w:r>
      <w:r>
        <w:rPr>
          <w:noProof/>
        </w:rPr>
        <w:t>64</w:t>
      </w:r>
      <w:r>
        <w:rPr>
          <w:noProof/>
        </w:rPr>
        <w:fldChar w:fldCharType="end"/>
      </w:r>
    </w:p>
    <w:p w14:paraId="3E385FBF" w14:textId="77777777" w:rsidR="00B91186" w:rsidRDefault="00B91186">
      <w:pPr>
        <w:pStyle w:val="TOC5"/>
        <w:rPr>
          <w:rFonts w:asciiTheme="minorHAnsi" w:eastAsiaTheme="minorEastAsia" w:hAnsiTheme="minorHAnsi" w:cstheme="minorBidi"/>
          <w:noProof/>
          <w:sz w:val="22"/>
          <w:szCs w:val="22"/>
          <w:lang w:val="en-US" w:eastAsia="zh-CN"/>
        </w:rPr>
      </w:pPr>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_Toc207645816 \h </w:instrText>
      </w:r>
      <w:r>
        <w:rPr>
          <w:noProof/>
        </w:rPr>
      </w:r>
      <w:r>
        <w:rPr>
          <w:noProof/>
        </w:rPr>
        <w:fldChar w:fldCharType="separate"/>
      </w:r>
      <w:r>
        <w:rPr>
          <w:noProof/>
        </w:rPr>
        <w:t>68</w:t>
      </w:r>
      <w:r>
        <w:rPr>
          <w:noProof/>
        </w:rPr>
        <w:fldChar w:fldCharType="end"/>
      </w:r>
    </w:p>
    <w:p w14:paraId="13BDF93B" w14:textId="77777777" w:rsidR="00B91186" w:rsidRDefault="00B91186">
      <w:pPr>
        <w:pStyle w:val="TOC3"/>
        <w:rPr>
          <w:rFonts w:asciiTheme="minorHAnsi" w:eastAsiaTheme="minorEastAsia" w:hAnsiTheme="minorHAnsi" w:cstheme="minorBidi"/>
          <w:noProof/>
          <w:sz w:val="22"/>
          <w:szCs w:val="22"/>
          <w:lang w:val="en-US" w:eastAsia="zh-CN"/>
        </w:rPr>
      </w:pPr>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_Toc207645817 \h </w:instrText>
      </w:r>
      <w:r>
        <w:rPr>
          <w:noProof/>
        </w:rPr>
      </w:r>
      <w:r>
        <w:rPr>
          <w:noProof/>
        </w:rPr>
        <w:fldChar w:fldCharType="separate"/>
      </w:r>
      <w:r>
        <w:rPr>
          <w:noProof/>
        </w:rPr>
        <w:t>68</w:t>
      </w:r>
      <w:r>
        <w:rPr>
          <w:noProof/>
        </w:rPr>
        <w:fldChar w:fldCharType="end"/>
      </w:r>
    </w:p>
    <w:p w14:paraId="7A0F13E9" w14:textId="77777777" w:rsidR="00B91186" w:rsidRDefault="00B91186">
      <w:pPr>
        <w:pStyle w:val="TOC3"/>
        <w:rPr>
          <w:rFonts w:asciiTheme="minorHAnsi" w:eastAsiaTheme="minorEastAsia" w:hAnsiTheme="minorHAnsi" w:cstheme="minorBidi"/>
          <w:noProof/>
          <w:sz w:val="22"/>
          <w:szCs w:val="22"/>
          <w:lang w:val="en-US" w:eastAsia="zh-CN"/>
        </w:rPr>
      </w:pPr>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_Toc207645818 \h </w:instrText>
      </w:r>
      <w:r>
        <w:rPr>
          <w:noProof/>
        </w:rPr>
      </w:r>
      <w:r>
        <w:rPr>
          <w:noProof/>
        </w:rPr>
        <w:fldChar w:fldCharType="separate"/>
      </w:r>
      <w:r>
        <w:rPr>
          <w:noProof/>
        </w:rPr>
        <w:t>68</w:t>
      </w:r>
      <w:r>
        <w:rPr>
          <w:noProof/>
        </w:rPr>
        <w:fldChar w:fldCharType="end"/>
      </w:r>
    </w:p>
    <w:p w14:paraId="2F7BDCCA" w14:textId="77777777" w:rsidR="00B91186" w:rsidRDefault="00B91186">
      <w:pPr>
        <w:pStyle w:val="TOC4"/>
        <w:rPr>
          <w:rFonts w:asciiTheme="minorHAnsi" w:eastAsiaTheme="minorEastAsia" w:hAnsiTheme="minorHAnsi" w:cstheme="minorBidi"/>
          <w:noProof/>
          <w:sz w:val="22"/>
          <w:szCs w:val="22"/>
          <w:lang w:val="en-US" w:eastAsia="zh-CN"/>
        </w:rPr>
      </w:pPr>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_Toc207645819 \h </w:instrText>
      </w:r>
      <w:r>
        <w:rPr>
          <w:noProof/>
        </w:rPr>
      </w:r>
      <w:r>
        <w:rPr>
          <w:noProof/>
        </w:rPr>
        <w:fldChar w:fldCharType="separate"/>
      </w:r>
      <w:r>
        <w:rPr>
          <w:noProof/>
        </w:rPr>
        <w:t>68</w:t>
      </w:r>
      <w:r>
        <w:rPr>
          <w:noProof/>
        </w:rPr>
        <w:fldChar w:fldCharType="end"/>
      </w:r>
    </w:p>
    <w:p w14:paraId="3DD1F0B3" w14:textId="77777777" w:rsidR="00B91186" w:rsidRDefault="00B91186">
      <w:pPr>
        <w:pStyle w:val="TOC4"/>
        <w:rPr>
          <w:rFonts w:asciiTheme="minorHAnsi" w:eastAsiaTheme="minorEastAsia" w:hAnsiTheme="minorHAnsi" w:cstheme="minorBidi"/>
          <w:noProof/>
          <w:sz w:val="22"/>
          <w:szCs w:val="22"/>
          <w:lang w:val="en-US" w:eastAsia="zh-CN"/>
        </w:rPr>
      </w:pPr>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_Toc207645820 \h </w:instrText>
      </w:r>
      <w:r>
        <w:rPr>
          <w:noProof/>
        </w:rPr>
      </w:r>
      <w:r>
        <w:rPr>
          <w:noProof/>
        </w:rPr>
        <w:fldChar w:fldCharType="separate"/>
      </w:r>
      <w:r>
        <w:rPr>
          <w:noProof/>
        </w:rPr>
        <w:t>68</w:t>
      </w:r>
      <w:r>
        <w:rPr>
          <w:noProof/>
        </w:rPr>
        <w:fldChar w:fldCharType="end"/>
      </w:r>
    </w:p>
    <w:p w14:paraId="3A0BC929" w14:textId="77777777" w:rsidR="00B91186" w:rsidRDefault="00B91186">
      <w:pPr>
        <w:pStyle w:val="TOC5"/>
        <w:rPr>
          <w:rFonts w:asciiTheme="minorHAnsi" w:eastAsiaTheme="minorEastAsia" w:hAnsiTheme="minorHAnsi" w:cstheme="minorBidi"/>
          <w:noProof/>
          <w:sz w:val="22"/>
          <w:szCs w:val="22"/>
          <w:lang w:val="en-US" w:eastAsia="zh-CN"/>
        </w:rPr>
      </w:pPr>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_Toc207645821 \h </w:instrText>
      </w:r>
      <w:r>
        <w:rPr>
          <w:noProof/>
        </w:rPr>
      </w:r>
      <w:r>
        <w:rPr>
          <w:noProof/>
        </w:rPr>
        <w:fldChar w:fldCharType="separate"/>
      </w:r>
      <w:r>
        <w:rPr>
          <w:noProof/>
        </w:rPr>
        <w:t>68</w:t>
      </w:r>
      <w:r>
        <w:rPr>
          <w:noProof/>
        </w:rPr>
        <w:fldChar w:fldCharType="end"/>
      </w:r>
    </w:p>
    <w:p w14:paraId="71310455" w14:textId="77777777" w:rsidR="00B91186" w:rsidRDefault="00B91186">
      <w:pPr>
        <w:pStyle w:val="TOC5"/>
        <w:rPr>
          <w:rFonts w:asciiTheme="minorHAnsi" w:eastAsiaTheme="minorEastAsia" w:hAnsiTheme="minorHAnsi" w:cstheme="minorBidi"/>
          <w:noProof/>
          <w:sz w:val="22"/>
          <w:szCs w:val="22"/>
          <w:lang w:val="en-US" w:eastAsia="zh-CN"/>
        </w:rPr>
      </w:pPr>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_Toc207645822 \h </w:instrText>
      </w:r>
      <w:r>
        <w:rPr>
          <w:noProof/>
        </w:rPr>
      </w:r>
      <w:r>
        <w:rPr>
          <w:noProof/>
        </w:rPr>
        <w:fldChar w:fldCharType="separate"/>
      </w:r>
      <w:r>
        <w:rPr>
          <w:noProof/>
        </w:rPr>
        <w:t>68</w:t>
      </w:r>
      <w:r>
        <w:rPr>
          <w:noProof/>
        </w:rPr>
        <w:fldChar w:fldCharType="end"/>
      </w:r>
    </w:p>
    <w:p w14:paraId="008013F0" w14:textId="77777777" w:rsidR="00B91186" w:rsidRDefault="00B91186">
      <w:pPr>
        <w:pStyle w:val="TOC3"/>
        <w:rPr>
          <w:rFonts w:asciiTheme="minorHAnsi" w:eastAsiaTheme="minorEastAsia" w:hAnsiTheme="minorHAnsi" w:cstheme="minorBidi"/>
          <w:noProof/>
          <w:sz w:val="22"/>
          <w:szCs w:val="22"/>
          <w:lang w:val="en-US" w:eastAsia="zh-CN"/>
        </w:rPr>
      </w:pPr>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_Toc207645823 \h </w:instrText>
      </w:r>
      <w:r>
        <w:rPr>
          <w:noProof/>
        </w:rPr>
      </w:r>
      <w:r>
        <w:rPr>
          <w:noProof/>
        </w:rPr>
        <w:fldChar w:fldCharType="separate"/>
      </w:r>
      <w:r>
        <w:rPr>
          <w:noProof/>
        </w:rPr>
        <w:t>69</w:t>
      </w:r>
      <w:r>
        <w:rPr>
          <w:noProof/>
        </w:rPr>
        <w:fldChar w:fldCharType="end"/>
      </w:r>
    </w:p>
    <w:p w14:paraId="4C8996C2" w14:textId="77777777" w:rsidR="00B91186" w:rsidRDefault="00B91186">
      <w:pPr>
        <w:pStyle w:val="TOC4"/>
        <w:rPr>
          <w:rFonts w:asciiTheme="minorHAnsi" w:eastAsiaTheme="minorEastAsia" w:hAnsiTheme="minorHAnsi" w:cstheme="minorBidi"/>
          <w:noProof/>
          <w:sz w:val="22"/>
          <w:szCs w:val="22"/>
          <w:lang w:val="en-US" w:eastAsia="zh-CN"/>
        </w:rPr>
      </w:pPr>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_Toc207645824 \h </w:instrText>
      </w:r>
      <w:r>
        <w:rPr>
          <w:noProof/>
        </w:rPr>
      </w:r>
      <w:r>
        <w:rPr>
          <w:noProof/>
        </w:rPr>
        <w:fldChar w:fldCharType="separate"/>
      </w:r>
      <w:r>
        <w:rPr>
          <w:noProof/>
        </w:rPr>
        <w:t>69</w:t>
      </w:r>
      <w:r>
        <w:rPr>
          <w:noProof/>
        </w:rPr>
        <w:fldChar w:fldCharType="end"/>
      </w:r>
    </w:p>
    <w:p w14:paraId="55696FA3"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6.2.6.2</w:t>
      </w:r>
      <w:r>
        <w:rPr>
          <w:rFonts w:asciiTheme="minorHAnsi" w:eastAsiaTheme="minorEastAsia" w:hAnsiTheme="minorHAnsi" w:cstheme="minorBidi"/>
          <w:noProof/>
          <w:sz w:val="22"/>
          <w:szCs w:val="22"/>
          <w:lang w:val="en-US" w:eastAsia="zh-CN"/>
        </w:rPr>
        <w:tab/>
      </w:r>
      <w:r w:rsidRPr="00C306E5">
        <w:rPr>
          <w:noProof/>
          <w:lang w:val="en-US"/>
        </w:rPr>
        <w:t>Structured data types</w:t>
      </w:r>
      <w:r>
        <w:rPr>
          <w:noProof/>
        </w:rPr>
        <w:tab/>
      </w:r>
      <w:r>
        <w:rPr>
          <w:noProof/>
        </w:rPr>
        <w:fldChar w:fldCharType="begin"/>
      </w:r>
      <w:r>
        <w:rPr>
          <w:noProof/>
        </w:rPr>
        <w:instrText xml:space="preserve"> PAGEREF _Toc207645825 \h </w:instrText>
      </w:r>
      <w:r>
        <w:rPr>
          <w:noProof/>
        </w:rPr>
      </w:r>
      <w:r>
        <w:rPr>
          <w:noProof/>
        </w:rPr>
        <w:fldChar w:fldCharType="separate"/>
      </w:r>
      <w:r>
        <w:rPr>
          <w:noProof/>
        </w:rPr>
        <w:t>70</w:t>
      </w:r>
      <w:r>
        <w:rPr>
          <w:noProof/>
        </w:rPr>
        <w:fldChar w:fldCharType="end"/>
      </w:r>
    </w:p>
    <w:p w14:paraId="48EC9961"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_Toc207645826 \h </w:instrText>
      </w:r>
      <w:r>
        <w:rPr>
          <w:noProof/>
        </w:rPr>
      </w:r>
      <w:r>
        <w:rPr>
          <w:noProof/>
        </w:rPr>
        <w:fldChar w:fldCharType="separate"/>
      </w:r>
      <w:r>
        <w:rPr>
          <w:noProof/>
        </w:rPr>
        <w:t>70</w:t>
      </w:r>
      <w:r>
        <w:rPr>
          <w:noProof/>
        </w:rPr>
        <w:fldChar w:fldCharType="end"/>
      </w:r>
    </w:p>
    <w:p w14:paraId="37C4FDEC"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_Toc207645827 \h </w:instrText>
      </w:r>
      <w:r>
        <w:rPr>
          <w:noProof/>
        </w:rPr>
      </w:r>
      <w:r>
        <w:rPr>
          <w:noProof/>
        </w:rPr>
        <w:fldChar w:fldCharType="separate"/>
      </w:r>
      <w:r>
        <w:rPr>
          <w:noProof/>
        </w:rPr>
        <w:t>71</w:t>
      </w:r>
      <w:r>
        <w:rPr>
          <w:noProof/>
        </w:rPr>
        <w:fldChar w:fldCharType="end"/>
      </w:r>
    </w:p>
    <w:p w14:paraId="1B4E1EDA"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_Toc207645828 \h </w:instrText>
      </w:r>
      <w:r>
        <w:rPr>
          <w:noProof/>
        </w:rPr>
      </w:r>
      <w:r>
        <w:rPr>
          <w:noProof/>
        </w:rPr>
        <w:fldChar w:fldCharType="separate"/>
      </w:r>
      <w:r>
        <w:rPr>
          <w:noProof/>
        </w:rPr>
        <w:t>72</w:t>
      </w:r>
      <w:r>
        <w:rPr>
          <w:noProof/>
        </w:rPr>
        <w:fldChar w:fldCharType="end"/>
      </w:r>
    </w:p>
    <w:p w14:paraId="1F025C0D"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_Toc207645829 \h </w:instrText>
      </w:r>
      <w:r>
        <w:rPr>
          <w:noProof/>
        </w:rPr>
      </w:r>
      <w:r>
        <w:rPr>
          <w:noProof/>
        </w:rPr>
        <w:fldChar w:fldCharType="separate"/>
      </w:r>
      <w:r>
        <w:rPr>
          <w:noProof/>
        </w:rPr>
        <w:t>72</w:t>
      </w:r>
      <w:r>
        <w:rPr>
          <w:noProof/>
        </w:rPr>
        <w:fldChar w:fldCharType="end"/>
      </w:r>
    </w:p>
    <w:p w14:paraId="389223CF"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_Toc207645830 \h </w:instrText>
      </w:r>
      <w:r>
        <w:rPr>
          <w:noProof/>
        </w:rPr>
      </w:r>
      <w:r>
        <w:rPr>
          <w:noProof/>
        </w:rPr>
        <w:fldChar w:fldCharType="separate"/>
      </w:r>
      <w:r>
        <w:rPr>
          <w:noProof/>
        </w:rPr>
        <w:t>73</w:t>
      </w:r>
      <w:r>
        <w:rPr>
          <w:noProof/>
        </w:rPr>
        <w:fldChar w:fldCharType="end"/>
      </w:r>
    </w:p>
    <w:p w14:paraId="597481CE"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_Toc207645831 \h </w:instrText>
      </w:r>
      <w:r>
        <w:rPr>
          <w:noProof/>
        </w:rPr>
      </w:r>
      <w:r>
        <w:rPr>
          <w:noProof/>
        </w:rPr>
        <w:fldChar w:fldCharType="separate"/>
      </w:r>
      <w:r>
        <w:rPr>
          <w:noProof/>
        </w:rPr>
        <w:t>74</w:t>
      </w:r>
      <w:r>
        <w:rPr>
          <w:noProof/>
        </w:rPr>
        <w:fldChar w:fldCharType="end"/>
      </w:r>
    </w:p>
    <w:p w14:paraId="65A4B238"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_Toc207645832 \h </w:instrText>
      </w:r>
      <w:r>
        <w:rPr>
          <w:noProof/>
        </w:rPr>
      </w:r>
      <w:r>
        <w:rPr>
          <w:noProof/>
        </w:rPr>
        <w:fldChar w:fldCharType="separate"/>
      </w:r>
      <w:r>
        <w:rPr>
          <w:noProof/>
        </w:rPr>
        <w:t>74</w:t>
      </w:r>
      <w:r>
        <w:rPr>
          <w:noProof/>
        </w:rPr>
        <w:fldChar w:fldCharType="end"/>
      </w:r>
    </w:p>
    <w:p w14:paraId="7A560E3E"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6.2.6.3</w:t>
      </w:r>
      <w:r>
        <w:rPr>
          <w:rFonts w:asciiTheme="minorHAnsi" w:eastAsiaTheme="minorEastAsia" w:hAnsiTheme="minorHAnsi" w:cstheme="minorBidi"/>
          <w:noProof/>
          <w:sz w:val="22"/>
          <w:szCs w:val="22"/>
          <w:lang w:val="en-US" w:eastAsia="zh-CN"/>
        </w:rPr>
        <w:tab/>
      </w:r>
      <w:r w:rsidRPr="00C306E5">
        <w:rPr>
          <w:noProof/>
          <w:lang w:val="en-US"/>
        </w:rPr>
        <w:t>Simple data types and enumerations</w:t>
      </w:r>
      <w:r>
        <w:rPr>
          <w:noProof/>
        </w:rPr>
        <w:tab/>
      </w:r>
      <w:r>
        <w:rPr>
          <w:noProof/>
        </w:rPr>
        <w:fldChar w:fldCharType="begin"/>
      </w:r>
      <w:r>
        <w:rPr>
          <w:noProof/>
        </w:rPr>
        <w:instrText xml:space="preserve"> PAGEREF _Toc207645833 \h </w:instrText>
      </w:r>
      <w:r>
        <w:rPr>
          <w:noProof/>
        </w:rPr>
      </w:r>
      <w:r>
        <w:rPr>
          <w:noProof/>
        </w:rPr>
        <w:fldChar w:fldCharType="separate"/>
      </w:r>
      <w:r>
        <w:rPr>
          <w:noProof/>
        </w:rPr>
        <w:t>75</w:t>
      </w:r>
      <w:r>
        <w:rPr>
          <w:noProof/>
        </w:rPr>
        <w:fldChar w:fldCharType="end"/>
      </w:r>
    </w:p>
    <w:p w14:paraId="526D630C"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_Toc207645834 \h </w:instrText>
      </w:r>
      <w:r>
        <w:rPr>
          <w:noProof/>
        </w:rPr>
      </w:r>
      <w:r>
        <w:rPr>
          <w:noProof/>
        </w:rPr>
        <w:fldChar w:fldCharType="separate"/>
      </w:r>
      <w:r>
        <w:rPr>
          <w:noProof/>
        </w:rPr>
        <w:t>75</w:t>
      </w:r>
      <w:r>
        <w:rPr>
          <w:noProof/>
        </w:rPr>
        <w:fldChar w:fldCharType="end"/>
      </w:r>
    </w:p>
    <w:p w14:paraId="497DAD62"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_Toc207645835 \h </w:instrText>
      </w:r>
      <w:r>
        <w:rPr>
          <w:noProof/>
        </w:rPr>
      </w:r>
      <w:r>
        <w:rPr>
          <w:noProof/>
        </w:rPr>
        <w:fldChar w:fldCharType="separate"/>
      </w:r>
      <w:r>
        <w:rPr>
          <w:noProof/>
        </w:rPr>
        <w:t>75</w:t>
      </w:r>
      <w:r>
        <w:rPr>
          <w:noProof/>
        </w:rPr>
        <w:fldChar w:fldCharType="end"/>
      </w:r>
    </w:p>
    <w:p w14:paraId="75716343"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_Toc207645836 \h </w:instrText>
      </w:r>
      <w:r>
        <w:rPr>
          <w:noProof/>
        </w:rPr>
      </w:r>
      <w:r>
        <w:rPr>
          <w:noProof/>
        </w:rPr>
        <w:fldChar w:fldCharType="separate"/>
      </w:r>
      <w:r>
        <w:rPr>
          <w:noProof/>
        </w:rPr>
        <w:t>75</w:t>
      </w:r>
      <w:r>
        <w:rPr>
          <w:noProof/>
        </w:rPr>
        <w:fldChar w:fldCharType="end"/>
      </w:r>
    </w:p>
    <w:p w14:paraId="19F9F94D" w14:textId="77777777" w:rsidR="00B91186" w:rsidRDefault="00B91186">
      <w:pPr>
        <w:pStyle w:val="TOC5"/>
        <w:rPr>
          <w:rFonts w:asciiTheme="minorHAnsi" w:eastAsiaTheme="minorEastAsia" w:hAnsiTheme="minorHAnsi" w:cstheme="minorBidi"/>
          <w:noProof/>
          <w:sz w:val="22"/>
          <w:szCs w:val="22"/>
          <w:lang w:val="en-US" w:eastAsia="zh-CN"/>
        </w:rPr>
      </w:pPr>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_Toc207645837 \h </w:instrText>
      </w:r>
      <w:r>
        <w:rPr>
          <w:noProof/>
        </w:rPr>
      </w:r>
      <w:r>
        <w:rPr>
          <w:noProof/>
        </w:rPr>
        <w:fldChar w:fldCharType="separate"/>
      </w:r>
      <w:r>
        <w:rPr>
          <w:noProof/>
        </w:rPr>
        <w:t>75</w:t>
      </w:r>
      <w:r>
        <w:rPr>
          <w:noProof/>
        </w:rPr>
        <w:fldChar w:fldCharType="end"/>
      </w:r>
    </w:p>
    <w:p w14:paraId="25DDD178" w14:textId="77777777" w:rsidR="00B91186" w:rsidRDefault="00B91186">
      <w:pPr>
        <w:pStyle w:val="TOC4"/>
        <w:rPr>
          <w:rFonts w:asciiTheme="minorHAnsi" w:eastAsiaTheme="minorEastAsia" w:hAnsiTheme="minorHAnsi" w:cstheme="minorBidi"/>
          <w:noProof/>
          <w:sz w:val="22"/>
          <w:szCs w:val="22"/>
          <w:lang w:val="en-US" w:eastAsia="zh-CN"/>
        </w:rPr>
      </w:pPr>
      <w:r w:rsidRPr="00C306E5">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_Toc207645838 \h </w:instrText>
      </w:r>
      <w:r>
        <w:rPr>
          <w:noProof/>
        </w:rPr>
      </w:r>
      <w:r>
        <w:rPr>
          <w:noProof/>
        </w:rPr>
        <w:fldChar w:fldCharType="separate"/>
      </w:r>
      <w:r>
        <w:rPr>
          <w:noProof/>
        </w:rPr>
        <w:t>75</w:t>
      </w:r>
      <w:r>
        <w:rPr>
          <w:noProof/>
        </w:rPr>
        <w:fldChar w:fldCharType="end"/>
      </w:r>
    </w:p>
    <w:p w14:paraId="49B9C1E8" w14:textId="77777777" w:rsidR="00B91186" w:rsidRDefault="00B91186">
      <w:pPr>
        <w:pStyle w:val="TOC4"/>
        <w:rPr>
          <w:rFonts w:asciiTheme="minorHAnsi" w:eastAsiaTheme="minorEastAsia" w:hAnsiTheme="minorHAnsi" w:cstheme="minorBidi"/>
          <w:noProof/>
          <w:sz w:val="22"/>
          <w:szCs w:val="22"/>
          <w:lang w:val="en-US" w:eastAsia="zh-CN"/>
        </w:rPr>
      </w:pPr>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_Toc207645839 \h </w:instrText>
      </w:r>
      <w:r>
        <w:rPr>
          <w:noProof/>
        </w:rPr>
      </w:r>
      <w:r>
        <w:rPr>
          <w:noProof/>
        </w:rPr>
        <w:fldChar w:fldCharType="separate"/>
      </w:r>
      <w:r>
        <w:rPr>
          <w:noProof/>
        </w:rPr>
        <w:t>75</w:t>
      </w:r>
      <w:r>
        <w:rPr>
          <w:noProof/>
        </w:rPr>
        <w:fldChar w:fldCharType="end"/>
      </w:r>
    </w:p>
    <w:p w14:paraId="7650CEE6" w14:textId="77777777" w:rsidR="00B91186" w:rsidRDefault="00B91186">
      <w:pPr>
        <w:pStyle w:val="TOC3"/>
        <w:rPr>
          <w:rFonts w:asciiTheme="minorHAnsi" w:eastAsiaTheme="minorEastAsia" w:hAnsiTheme="minorHAnsi" w:cstheme="minorBidi"/>
          <w:noProof/>
          <w:sz w:val="22"/>
          <w:szCs w:val="22"/>
          <w:lang w:val="en-US" w:eastAsia="zh-CN"/>
        </w:rPr>
      </w:pPr>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_Toc207645840 \h </w:instrText>
      </w:r>
      <w:r>
        <w:rPr>
          <w:noProof/>
        </w:rPr>
      </w:r>
      <w:r>
        <w:rPr>
          <w:noProof/>
        </w:rPr>
        <w:fldChar w:fldCharType="separate"/>
      </w:r>
      <w:r>
        <w:rPr>
          <w:noProof/>
        </w:rPr>
        <w:t>75</w:t>
      </w:r>
      <w:r>
        <w:rPr>
          <w:noProof/>
        </w:rPr>
        <w:fldChar w:fldCharType="end"/>
      </w:r>
    </w:p>
    <w:p w14:paraId="151E43CB" w14:textId="77777777" w:rsidR="00B91186" w:rsidRDefault="00B91186">
      <w:pPr>
        <w:pStyle w:val="TOC4"/>
        <w:rPr>
          <w:rFonts w:asciiTheme="minorHAnsi" w:eastAsiaTheme="minorEastAsia" w:hAnsiTheme="minorHAnsi" w:cstheme="minorBidi"/>
          <w:noProof/>
          <w:sz w:val="22"/>
          <w:szCs w:val="22"/>
          <w:lang w:val="en-US" w:eastAsia="zh-CN"/>
        </w:rPr>
      </w:pPr>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_Toc207645841 \h </w:instrText>
      </w:r>
      <w:r>
        <w:rPr>
          <w:noProof/>
        </w:rPr>
      </w:r>
      <w:r>
        <w:rPr>
          <w:noProof/>
        </w:rPr>
        <w:fldChar w:fldCharType="separate"/>
      </w:r>
      <w:r>
        <w:rPr>
          <w:noProof/>
        </w:rPr>
        <w:t>75</w:t>
      </w:r>
      <w:r>
        <w:rPr>
          <w:noProof/>
        </w:rPr>
        <w:fldChar w:fldCharType="end"/>
      </w:r>
    </w:p>
    <w:p w14:paraId="451B8E80" w14:textId="77777777" w:rsidR="00B91186" w:rsidRDefault="00B91186">
      <w:pPr>
        <w:pStyle w:val="TOC4"/>
        <w:rPr>
          <w:rFonts w:asciiTheme="minorHAnsi" w:eastAsiaTheme="minorEastAsia" w:hAnsiTheme="minorHAnsi" w:cstheme="minorBidi"/>
          <w:noProof/>
          <w:sz w:val="22"/>
          <w:szCs w:val="22"/>
          <w:lang w:val="en-US" w:eastAsia="zh-CN"/>
        </w:rPr>
      </w:pPr>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_Toc207645842 \h </w:instrText>
      </w:r>
      <w:r>
        <w:rPr>
          <w:noProof/>
        </w:rPr>
      </w:r>
      <w:r>
        <w:rPr>
          <w:noProof/>
        </w:rPr>
        <w:fldChar w:fldCharType="separate"/>
      </w:r>
      <w:r>
        <w:rPr>
          <w:noProof/>
        </w:rPr>
        <w:t>76</w:t>
      </w:r>
      <w:r>
        <w:rPr>
          <w:noProof/>
        </w:rPr>
        <w:fldChar w:fldCharType="end"/>
      </w:r>
    </w:p>
    <w:p w14:paraId="4D36907A" w14:textId="77777777" w:rsidR="00B91186" w:rsidRDefault="00B91186">
      <w:pPr>
        <w:pStyle w:val="TOC4"/>
        <w:rPr>
          <w:rFonts w:asciiTheme="minorHAnsi" w:eastAsiaTheme="minorEastAsia" w:hAnsiTheme="minorHAnsi" w:cstheme="minorBidi"/>
          <w:noProof/>
          <w:sz w:val="22"/>
          <w:szCs w:val="22"/>
          <w:lang w:val="en-US" w:eastAsia="zh-CN"/>
        </w:rPr>
      </w:pPr>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_Toc207645843 \h </w:instrText>
      </w:r>
      <w:r>
        <w:rPr>
          <w:noProof/>
        </w:rPr>
      </w:r>
      <w:r>
        <w:rPr>
          <w:noProof/>
        </w:rPr>
        <w:fldChar w:fldCharType="separate"/>
      </w:r>
      <w:r>
        <w:rPr>
          <w:noProof/>
        </w:rPr>
        <w:t>76</w:t>
      </w:r>
      <w:r>
        <w:rPr>
          <w:noProof/>
        </w:rPr>
        <w:fldChar w:fldCharType="end"/>
      </w:r>
    </w:p>
    <w:p w14:paraId="41517934" w14:textId="77777777" w:rsidR="00B91186" w:rsidRDefault="00B91186">
      <w:pPr>
        <w:pStyle w:val="TOC3"/>
        <w:rPr>
          <w:rFonts w:asciiTheme="minorHAnsi" w:eastAsiaTheme="minorEastAsia" w:hAnsiTheme="minorHAnsi" w:cstheme="minorBidi"/>
          <w:noProof/>
          <w:sz w:val="22"/>
          <w:szCs w:val="22"/>
          <w:lang w:val="en-US" w:eastAsia="zh-CN"/>
        </w:rPr>
      </w:pPr>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_Toc207645844 \h </w:instrText>
      </w:r>
      <w:r>
        <w:rPr>
          <w:noProof/>
        </w:rPr>
      </w:r>
      <w:r>
        <w:rPr>
          <w:noProof/>
        </w:rPr>
        <w:fldChar w:fldCharType="separate"/>
      </w:r>
      <w:r>
        <w:rPr>
          <w:noProof/>
        </w:rPr>
        <w:t>76</w:t>
      </w:r>
      <w:r>
        <w:rPr>
          <w:noProof/>
        </w:rPr>
        <w:fldChar w:fldCharType="end"/>
      </w:r>
    </w:p>
    <w:p w14:paraId="6DA39468" w14:textId="77777777" w:rsidR="00B91186" w:rsidRDefault="00B91186">
      <w:pPr>
        <w:pStyle w:val="TOC3"/>
        <w:rPr>
          <w:rFonts w:asciiTheme="minorHAnsi" w:eastAsiaTheme="minorEastAsia" w:hAnsiTheme="minorHAnsi" w:cstheme="minorBidi"/>
          <w:noProof/>
          <w:sz w:val="22"/>
          <w:szCs w:val="22"/>
          <w:lang w:val="en-US" w:eastAsia="zh-CN"/>
        </w:rPr>
      </w:pPr>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_Toc207645845 \h </w:instrText>
      </w:r>
      <w:r>
        <w:rPr>
          <w:noProof/>
        </w:rPr>
      </w:r>
      <w:r>
        <w:rPr>
          <w:noProof/>
        </w:rPr>
        <w:fldChar w:fldCharType="separate"/>
      </w:r>
      <w:r>
        <w:rPr>
          <w:noProof/>
        </w:rPr>
        <w:t>76</w:t>
      </w:r>
      <w:r>
        <w:rPr>
          <w:noProof/>
        </w:rPr>
        <w:fldChar w:fldCharType="end"/>
      </w:r>
    </w:p>
    <w:p w14:paraId="378155CA" w14:textId="77777777" w:rsidR="00B91186" w:rsidRDefault="00B91186">
      <w:pPr>
        <w:pStyle w:val="TOC3"/>
        <w:rPr>
          <w:rFonts w:asciiTheme="minorHAnsi" w:eastAsiaTheme="minorEastAsia" w:hAnsiTheme="minorHAnsi" w:cstheme="minorBidi"/>
          <w:noProof/>
          <w:sz w:val="22"/>
          <w:szCs w:val="22"/>
          <w:lang w:val="en-US" w:eastAsia="zh-CN"/>
        </w:rPr>
      </w:pPr>
      <w:r w:rsidRPr="00C306E5">
        <w:rPr>
          <w:noProof/>
          <w:lang w:val="en-US"/>
        </w:rPr>
        <w:t>6.2.10</w:t>
      </w:r>
      <w:r>
        <w:rPr>
          <w:rFonts w:asciiTheme="minorHAnsi" w:eastAsiaTheme="minorEastAsia" w:hAnsiTheme="minorHAnsi" w:cstheme="minorBidi"/>
          <w:noProof/>
          <w:sz w:val="22"/>
          <w:szCs w:val="22"/>
          <w:lang w:val="en-US" w:eastAsia="zh-CN"/>
        </w:rPr>
        <w:tab/>
      </w:r>
      <w:r w:rsidRPr="00C306E5">
        <w:rPr>
          <w:noProof/>
          <w:lang w:val="en-US"/>
        </w:rPr>
        <w:t>HTTP redirection</w:t>
      </w:r>
      <w:r>
        <w:rPr>
          <w:noProof/>
        </w:rPr>
        <w:tab/>
      </w:r>
      <w:r>
        <w:rPr>
          <w:noProof/>
        </w:rPr>
        <w:fldChar w:fldCharType="begin"/>
      </w:r>
      <w:r>
        <w:rPr>
          <w:noProof/>
        </w:rPr>
        <w:instrText xml:space="preserve"> PAGEREF _Toc207645846 \h </w:instrText>
      </w:r>
      <w:r>
        <w:rPr>
          <w:noProof/>
        </w:rPr>
      </w:r>
      <w:r>
        <w:rPr>
          <w:noProof/>
        </w:rPr>
        <w:fldChar w:fldCharType="separate"/>
      </w:r>
      <w:r>
        <w:rPr>
          <w:noProof/>
        </w:rPr>
        <w:t>77</w:t>
      </w:r>
      <w:r>
        <w:rPr>
          <w:noProof/>
        </w:rPr>
        <w:fldChar w:fldCharType="end"/>
      </w:r>
    </w:p>
    <w:p w14:paraId="77C4F188" w14:textId="77777777" w:rsidR="00B91186" w:rsidRDefault="00B91186">
      <w:pPr>
        <w:pStyle w:val="TOC8"/>
        <w:rPr>
          <w:rFonts w:asciiTheme="minorHAnsi" w:eastAsiaTheme="minorEastAsia" w:hAnsiTheme="minorHAnsi" w:cstheme="minorBidi"/>
          <w:b w:val="0"/>
          <w:noProof/>
          <w:szCs w:val="22"/>
          <w:lang w:val="en-US" w:eastAsia="zh-CN"/>
        </w:rPr>
      </w:pPr>
      <w:r>
        <w:rPr>
          <w:noProof/>
        </w:rPr>
        <w:t>Annex A (normative): OpenAPI specification</w:t>
      </w:r>
      <w:r>
        <w:rPr>
          <w:noProof/>
        </w:rPr>
        <w:tab/>
      </w:r>
      <w:r>
        <w:rPr>
          <w:noProof/>
        </w:rPr>
        <w:fldChar w:fldCharType="begin"/>
      </w:r>
      <w:r>
        <w:rPr>
          <w:noProof/>
        </w:rPr>
        <w:instrText xml:space="preserve"> PAGEREF _Toc207645847 \h </w:instrText>
      </w:r>
      <w:r>
        <w:rPr>
          <w:noProof/>
        </w:rPr>
      </w:r>
      <w:r>
        <w:rPr>
          <w:noProof/>
        </w:rPr>
        <w:fldChar w:fldCharType="separate"/>
      </w:r>
      <w:r>
        <w:rPr>
          <w:noProof/>
        </w:rPr>
        <w:t>78</w:t>
      </w:r>
      <w:r>
        <w:rPr>
          <w:noProof/>
        </w:rPr>
        <w:fldChar w:fldCharType="end"/>
      </w:r>
    </w:p>
    <w:p w14:paraId="5972F5BA" w14:textId="77777777" w:rsidR="00B91186" w:rsidRDefault="00B91186">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_Toc207645848 \h </w:instrText>
      </w:r>
      <w:r>
        <w:rPr>
          <w:noProof/>
        </w:rPr>
      </w:r>
      <w:r>
        <w:rPr>
          <w:noProof/>
        </w:rPr>
        <w:fldChar w:fldCharType="separate"/>
      </w:r>
      <w:r>
        <w:rPr>
          <w:noProof/>
        </w:rPr>
        <w:t>78</w:t>
      </w:r>
      <w:r>
        <w:rPr>
          <w:noProof/>
        </w:rPr>
        <w:fldChar w:fldCharType="end"/>
      </w:r>
    </w:p>
    <w:p w14:paraId="2A49BC36" w14:textId="77777777" w:rsidR="00B91186" w:rsidRDefault="00B91186">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_Toc207645849 \h </w:instrText>
      </w:r>
      <w:r>
        <w:rPr>
          <w:noProof/>
        </w:rPr>
      </w:r>
      <w:r>
        <w:rPr>
          <w:noProof/>
        </w:rPr>
        <w:fldChar w:fldCharType="separate"/>
      </w:r>
      <w:r>
        <w:rPr>
          <w:noProof/>
        </w:rPr>
        <w:t>78</w:t>
      </w:r>
      <w:r>
        <w:rPr>
          <w:noProof/>
        </w:rPr>
        <w:fldChar w:fldCharType="end"/>
      </w:r>
    </w:p>
    <w:p w14:paraId="69C61CB6" w14:textId="77777777" w:rsidR="00B91186" w:rsidRDefault="00B91186">
      <w:pPr>
        <w:pStyle w:val="TOC1"/>
        <w:rPr>
          <w:rFonts w:asciiTheme="minorHAnsi" w:eastAsiaTheme="minorEastAsia" w:hAnsiTheme="minorHAnsi" w:cstheme="minorBidi"/>
          <w:noProof/>
          <w:szCs w:val="22"/>
          <w:lang w:val="en-US" w:eastAsia="zh-CN"/>
        </w:rPr>
      </w:pPr>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_Toc207645850 \h </w:instrText>
      </w:r>
      <w:r>
        <w:rPr>
          <w:noProof/>
        </w:rPr>
      </w:r>
      <w:r>
        <w:rPr>
          <w:noProof/>
        </w:rPr>
        <w:fldChar w:fldCharType="separate"/>
      </w:r>
      <w:r>
        <w:rPr>
          <w:noProof/>
        </w:rPr>
        <w:t>87</w:t>
      </w:r>
      <w:r>
        <w:rPr>
          <w:noProof/>
        </w:rPr>
        <w:fldChar w:fldCharType="end"/>
      </w:r>
    </w:p>
    <w:p w14:paraId="70485BB0" w14:textId="77777777" w:rsidR="00B91186" w:rsidRDefault="00B91186">
      <w:pPr>
        <w:pStyle w:val="TOC8"/>
        <w:rPr>
          <w:rFonts w:asciiTheme="minorHAnsi" w:eastAsiaTheme="minorEastAsia" w:hAnsiTheme="minorHAnsi" w:cstheme="minorBidi"/>
          <w:b w:val="0"/>
          <w:noProof/>
          <w:szCs w:val="22"/>
          <w:lang w:val="en-US" w:eastAsia="zh-CN"/>
        </w:rPr>
      </w:pPr>
      <w:r>
        <w:rPr>
          <w:noProof/>
        </w:rPr>
        <w:t>Annex B (informative): Change history</w:t>
      </w:r>
      <w:r>
        <w:rPr>
          <w:noProof/>
        </w:rPr>
        <w:tab/>
      </w:r>
      <w:r>
        <w:rPr>
          <w:noProof/>
        </w:rPr>
        <w:fldChar w:fldCharType="begin"/>
      </w:r>
      <w:r>
        <w:rPr>
          <w:noProof/>
        </w:rPr>
        <w:instrText xml:space="preserve"> PAGEREF _Toc207645851 \h </w:instrText>
      </w:r>
      <w:r>
        <w:rPr>
          <w:noProof/>
        </w:rPr>
      </w:r>
      <w:r>
        <w:rPr>
          <w:noProof/>
        </w:rPr>
        <w:fldChar w:fldCharType="separate"/>
      </w:r>
      <w:r>
        <w:rPr>
          <w:noProof/>
        </w:rPr>
        <w:t>94</w:t>
      </w:r>
      <w:r>
        <w:rPr>
          <w:noProof/>
        </w:rPr>
        <w:fldChar w:fldCharType="end"/>
      </w:r>
    </w:p>
    <w:p w14:paraId="09B22CB4" w14:textId="6E1B6DD2"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11" w:name="foreword"/>
      <w:bookmarkStart w:id="12" w:name="_Toc2086433"/>
      <w:bookmarkStart w:id="13" w:name="_Toc35971368"/>
      <w:bookmarkStart w:id="14" w:name="_Toc70325085"/>
      <w:bookmarkStart w:id="15" w:name="_Toc81226643"/>
      <w:bookmarkStart w:id="16" w:name="_Toc93868933"/>
      <w:bookmarkStart w:id="17" w:name="_Toc148445621"/>
      <w:bookmarkStart w:id="18" w:name="_Toc191324174"/>
      <w:bookmarkStart w:id="19" w:name="_Toc207645667"/>
      <w:bookmarkEnd w:id="11"/>
      <w:r w:rsidRPr="00C12AA7">
        <w:t>Foreword</w:t>
      </w:r>
      <w:bookmarkEnd w:id="12"/>
      <w:bookmarkEnd w:id="13"/>
      <w:bookmarkEnd w:id="14"/>
      <w:bookmarkEnd w:id="15"/>
      <w:bookmarkEnd w:id="16"/>
      <w:bookmarkEnd w:id="17"/>
      <w:bookmarkEnd w:id="18"/>
      <w:bookmarkEnd w:id="19"/>
    </w:p>
    <w:p w14:paraId="5618CE7C" w14:textId="77777777" w:rsidR="00080512" w:rsidRPr="00C12AA7" w:rsidRDefault="00080512">
      <w:r w:rsidRPr="00C12AA7">
        <w:t xml:space="preserve">This Technical </w:t>
      </w:r>
      <w:bookmarkStart w:id="20" w:name="spectype3"/>
      <w:r w:rsidRPr="00C12AA7">
        <w:t>Specification</w:t>
      </w:r>
      <w:bookmarkEnd w:id="20"/>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21" w:name="introduction"/>
      <w:bookmarkEnd w:id="21"/>
      <w:r w:rsidRPr="00C12AA7">
        <w:br w:type="page"/>
      </w:r>
      <w:bookmarkStart w:id="22" w:name="_Toc510696578"/>
      <w:bookmarkStart w:id="23" w:name="_Toc35971370"/>
      <w:bookmarkStart w:id="24" w:name="_Toc70325087"/>
      <w:bookmarkStart w:id="25" w:name="_Toc81226645"/>
      <w:bookmarkStart w:id="26" w:name="_Toc93868934"/>
      <w:bookmarkStart w:id="27" w:name="_Toc148445622"/>
      <w:bookmarkStart w:id="28" w:name="_Toc191324175"/>
      <w:bookmarkStart w:id="29" w:name="_Toc207645668"/>
      <w:r w:rsidRPr="00C12AA7">
        <w:t>1</w:t>
      </w:r>
      <w:r w:rsidRPr="00C12AA7">
        <w:tab/>
        <w:t>Scope</w:t>
      </w:r>
      <w:bookmarkEnd w:id="22"/>
      <w:bookmarkEnd w:id="23"/>
      <w:bookmarkEnd w:id="24"/>
      <w:bookmarkEnd w:id="25"/>
      <w:bookmarkEnd w:id="26"/>
      <w:bookmarkEnd w:id="27"/>
      <w:bookmarkEnd w:id="28"/>
      <w:bookmarkEnd w:id="29"/>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30" w:name="_Toc510696579"/>
      <w:bookmarkStart w:id="31" w:name="_Toc35971371"/>
      <w:bookmarkStart w:id="32" w:name="_Toc70325088"/>
      <w:bookmarkStart w:id="33" w:name="_Toc81226646"/>
      <w:bookmarkStart w:id="34" w:name="_Toc93868935"/>
      <w:bookmarkStart w:id="35" w:name="_Toc148445623"/>
      <w:bookmarkStart w:id="36" w:name="_Toc191324176"/>
      <w:bookmarkStart w:id="37" w:name="_Toc207645669"/>
      <w:r w:rsidRPr="00C12AA7">
        <w:t>2</w:t>
      </w:r>
      <w:r w:rsidRPr="00C12AA7">
        <w:tab/>
        <w:t>References</w:t>
      </w:r>
      <w:bookmarkEnd w:id="30"/>
      <w:bookmarkEnd w:id="31"/>
      <w:bookmarkEnd w:id="32"/>
      <w:bookmarkEnd w:id="33"/>
      <w:bookmarkEnd w:id="34"/>
      <w:bookmarkEnd w:id="35"/>
      <w:bookmarkEnd w:id="36"/>
      <w:bookmarkEnd w:id="37"/>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38"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38"/>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39" w:name="_Toc510696580"/>
      <w:bookmarkStart w:id="40" w:name="_Toc35971372"/>
      <w:bookmarkStart w:id="41"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42" w:name="_Toc81226647"/>
      <w:bookmarkStart w:id="43" w:name="_Toc93868936"/>
      <w:bookmarkStart w:id="44" w:name="_Toc148445624"/>
      <w:bookmarkStart w:id="45" w:name="_Toc191324177"/>
      <w:bookmarkStart w:id="46" w:name="_Toc207645670"/>
      <w:r w:rsidRPr="00C12AA7">
        <w:t>3</w:t>
      </w:r>
      <w:r w:rsidRPr="00C12AA7">
        <w:tab/>
        <w:t>Definitions, abbreviations</w:t>
      </w:r>
      <w:bookmarkEnd w:id="39"/>
      <w:bookmarkEnd w:id="40"/>
      <w:bookmarkEnd w:id="41"/>
      <w:bookmarkEnd w:id="42"/>
      <w:bookmarkEnd w:id="43"/>
      <w:bookmarkEnd w:id="44"/>
      <w:bookmarkEnd w:id="45"/>
      <w:bookmarkEnd w:id="46"/>
    </w:p>
    <w:p w14:paraId="53753FD6" w14:textId="77777777" w:rsidR="008A6D4A" w:rsidRPr="00C12AA7" w:rsidRDefault="008A6D4A" w:rsidP="001773FF">
      <w:pPr>
        <w:pStyle w:val="Heading2"/>
      </w:pPr>
      <w:bookmarkStart w:id="47" w:name="_Toc510696581"/>
      <w:bookmarkStart w:id="48" w:name="_Toc35971373"/>
      <w:bookmarkStart w:id="49" w:name="_Toc70325090"/>
      <w:bookmarkStart w:id="50" w:name="_Toc81226648"/>
      <w:bookmarkStart w:id="51" w:name="_Toc93868937"/>
      <w:bookmarkStart w:id="52" w:name="_Toc148445625"/>
      <w:bookmarkStart w:id="53" w:name="_Toc191324178"/>
      <w:bookmarkStart w:id="54" w:name="_Toc207645671"/>
      <w:r w:rsidRPr="00C12AA7">
        <w:t>3.1</w:t>
      </w:r>
      <w:r w:rsidRPr="00C12AA7">
        <w:tab/>
        <w:t>Definitions</w:t>
      </w:r>
      <w:bookmarkEnd w:id="47"/>
      <w:bookmarkEnd w:id="48"/>
      <w:bookmarkEnd w:id="49"/>
      <w:bookmarkEnd w:id="50"/>
      <w:bookmarkEnd w:id="51"/>
      <w:bookmarkEnd w:id="52"/>
      <w:bookmarkEnd w:id="53"/>
      <w:bookmarkEnd w:id="54"/>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55" w:name="_Toc510696583"/>
      <w:bookmarkStart w:id="56" w:name="_Toc35971375"/>
      <w:bookmarkStart w:id="57" w:name="_Toc70325091"/>
      <w:bookmarkStart w:id="58" w:name="_Toc81226649"/>
      <w:bookmarkStart w:id="59" w:name="_Toc93868938"/>
      <w:bookmarkStart w:id="60" w:name="_Toc148445626"/>
      <w:bookmarkStart w:id="61" w:name="_Toc191324179"/>
      <w:bookmarkStart w:id="62" w:name="_Toc207645672"/>
      <w:r w:rsidRPr="00C12AA7">
        <w:t>3.</w:t>
      </w:r>
      <w:r w:rsidR="00DC3503" w:rsidRPr="00C12AA7">
        <w:t>2</w:t>
      </w:r>
      <w:r w:rsidRPr="00C12AA7">
        <w:tab/>
        <w:t>Abbreviations</w:t>
      </w:r>
      <w:bookmarkEnd w:id="55"/>
      <w:bookmarkEnd w:id="56"/>
      <w:bookmarkEnd w:id="57"/>
      <w:bookmarkEnd w:id="58"/>
      <w:bookmarkEnd w:id="59"/>
      <w:bookmarkEnd w:id="60"/>
      <w:bookmarkEnd w:id="61"/>
      <w:bookmarkEnd w:id="62"/>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63" w:name="_Toc510696584"/>
      <w:bookmarkStart w:id="64" w:name="_Toc35971376"/>
      <w:bookmarkStart w:id="65" w:name="_Toc70325092"/>
      <w:bookmarkStart w:id="66"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67" w:name="_Toc93868939"/>
      <w:bookmarkStart w:id="68"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69" w:name="_Toc191324180"/>
      <w:bookmarkStart w:id="70" w:name="_Toc207645673"/>
      <w:r w:rsidRPr="00C12AA7">
        <w:t>4</w:t>
      </w:r>
      <w:r w:rsidRPr="00C12AA7">
        <w:tab/>
        <w:t>Overview</w:t>
      </w:r>
      <w:bookmarkEnd w:id="63"/>
      <w:bookmarkEnd w:id="64"/>
      <w:bookmarkEnd w:id="65"/>
      <w:bookmarkEnd w:id="66"/>
      <w:bookmarkEnd w:id="67"/>
      <w:bookmarkEnd w:id="68"/>
      <w:bookmarkEnd w:id="69"/>
      <w:bookmarkEnd w:id="70"/>
    </w:p>
    <w:p w14:paraId="121421BE" w14:textId="77777777" w:rsidR="00487F40" w:rsidRPr="00C12AA7" w:rsidRDefault="00487F40" w:rsidP="001773FF">
      <w:pPr>
        <w:pStyle w:val="Heading2"/>
        <w:rPr>
          <w:lang w:eastAsia="zh-CN"/>
        </w:rPr>
      </w:pPr>
      <w:bookmarkStart w:id="71" w:name="_Toc93868940"/>
      <w:bookmarkStart w:id="72" w:name="_Toc148445628"/>
      <w:bookmarkStart w:id="73" w:name="_Toc191324181"/>
      <w:bookmarkStart w:id="74" w:name="_Toc207645674"/>
      <w:r w:rsidRPr="00C12AA7">
        <w:rPr>
          <w:rFonts w:hint="eastAsia"/>
          <w:lang w:eastAsia="zh-CN"/>
        </w:rPr>
        <w:t>4</w:t>
      </w:r>
      <w:r w:rsidRPr="00C12AA7">
        <w:t>.1</w:t>
      </w:r>
      <w:r w:rsidRPr="00C12AA7">
        <w:tab/>
      </w:r>
      <w:r w:rsidRPr="00C12AA7">
        <w:rPr>
          <w:lang w:eastAsia="zh-CN"/>
        </w:rPr>
        <w:t>General</w:t>
      </w:r>
      <w:bookmarkEnd w:id="71"/>
      <w:bookmarkEnd w:id="72"/>
      <w:bookmarkEnd w:id="73"/>
      <w:bookmarkEnd w:id="74"/>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6.65pt;height:200.65pt" o:ole="">
            <v:imagedata r:id="rId13" o:title=""/>
          </v:shape>
          <o:OLEObject Type="Embed" ProgID="Visio.Drawing.15" ShapeID="_x0000_i1027" DrawAspect="Content" ObjectID="_1818258682"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75" w:name="_Toc148445629"/>
      <w:bookmarkStart w:id="76" w:name="_Toc191324182"/>
      <w:bookmarkStart w:id="77" w:name="_Toc207645675"/>
      <w:bookmarkStart w:id="78" w:name="_Toc93868941"/>
      <w:r w:rsidRPr="00C12AA7">
        <w:rPr>
          <w:rFonts w:hint="eastAsia"/>
          <w:lang w:eastAsia="zh-CN"/>
        </w:rPr>
        <w:t>4</w:t>
      </w:r>
      <w:r w:rsidRPr="00C12AA7">
        <w:t>.1A</w:t>
      </w:r>
      <w:r w:rsidRPr="00C12AA7">
        <w:tab/>
        <w:t>NSAC Architecture Options</w:t>
      </w:r>
      <w:bookmarkEnd w:id="75"/>
      <w:bookmarkEnd w:id="76"/>
      <w:bookmarkEnd w:id="77"/>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79"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80" w:name="_Toc191324183"/>
      <w:bookmarkStart w:id="81" w:name="_Toc207645676"/>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78"/>
      <w:bookmarkEnd w:id="79"/>
      <w:bookmarkEnd w:id="80"/>
      <w:bookmarkEnd w:id="81"/>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82" w:name="_Toc148445631"/>
      <w:bookmarkStart w:id="83" w:name="_Toc191324184"/>
      <w:bookmarkStart w:id="84" w:name="_Toc207645677"/>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82"/>
      <w:bookmarkEnd w:id="83"/>
      <w:bookmarkEnd w:id="84"/>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60612E24" w14:textId="3599ABBA" w:rsidR="004E6AFD" w:rsidRPr="00C12AA7" w:rsidRDefault="004E6AFD" w:rsidP="004E6AFD">
      <w:pPr>
        <w:pStyle w:val="Heading2"/>
        <w:rPr>
          <w:lang w:eastAsia="zh-CN"/>
        </w:rPr>
      </w:pPr>
      <w:bookmarkStart w:id="85" w:name="_Toc191324185"/>
      <w:bookmarkStart w:id="86" w:name="_Toc207645678"/>
      <w:r w:rsidRPr="00C12AA7">
        <w:rPr>
          <w:rFonts w:hint="eastAsia"/>
          <w:lang w:eastAsia="zh-CN"/>
        </w:rPr>
        <w:t>4</w:t>
      </w:r>
      <w:r w:rsidRPr="00C12AA7">
        <w:t>.</w:t>
      </w:r>
      <w:r>
        <w:t>4</w:t>
      </w:r>
      <w:r w:rsidRPr="00C12AA7">
        <w:tab/>
      </w:r>
      <w:r w:rsidRPr="00C12AA7">
        <w:rPr>
          <w:rFonts w:hint="eastAsia"/>
          <w:lang w:eastAsia="zh-CN"/>
        </w:rPr>
        <w:t>NSAC support in</w:t>
      </w:r>
      <w:r>
        <w:rPr>
          <w:lang w:eastAsia="zh-CN"/>
        </w:rPr>
        <w:t xml:space="preserve"> Indirect Network Sharing</w:t>
      </w:r>
      <w:bookmarkEnd w:id="85"/>
      <w:bookmarkEnd w:id="86"/>
    </w:p>
    <w:p w14:paraId="1BACE29C" w14:textId="0375AF02" w:rsidR="008A6D4A" w:rsidRDefault="004E6AFD" w:rsidP="008A6D4A">
      <w:r>
        <w:t>In</w:t>
      </w:r>
      <w:r>
        <w:rPr>
          <w:rFonts w:hint="eastAsia"/>
          <w:lang w:eastAsia="zh-CN"/>
        </w:rPr>
        <w:t xml:space="preserve"> the case of</w:t>
      </w:r>
      <w:r w:rsidDel="00745567">
        <w:rPr>
          <w:rFonts w:hint="eastAsia"/>
          <w:lang w:eastAsia="zh-CN"/>
        </w:rPr>
        <w:t xml:space="preserve"> </w:t>
      </w:r>
      <w:r w:rsidRPr="00C40A0F">
        <w:t>Indirect Network Sharing</w:t>
      </w:r>
      <w:r>
        <w:t xml:space="preserve">, the </w:t>
      </w:r>
      <w:r w:rsidRPr="00FF7307">
        <w:t>NSAC</w:t>
      </w:r>
      <w:r>
        <w:t xml:space="preserve"> </w:t>
      </w:r>
      <w:r>
        <w:rPr>
          <w:lang w:eastAsia="zh-CN"/>
        </w:rPr>
        <w:t xml:space="preserve">of the </w:t>
      </w:r>
      <w:r w:rsidRPr="00741D76">
        <w:rPr>
          <w:lang w:eastAsia="zh-CN"/>
        </w:rPr>
        <w:t>number of UEs</w:t>
      </w:r>
      <w:r>
        <w:rPr>
          <w:lang w:eastAsia="zh-CN"/>
        </w:rPr>
        <w:t xml:space="preserve"> for</w:t>
      </w:r>
      <w:r w:rsidRPr="007966F0">
        <w:t xml:space="preserve"> </w:t>
      </w:r>
      <w:r>
        <w:t xml:space="preserve">roaming UEs as </w:t>
      </w:r>
      <w:r w:rsidRPr="007966F0">
        <w:t xml:space="preserve">specified in </w:t>
      </w:r>
      <w:r>
        <w:t>clause</w:t>
      </w:r>
      <w:r>
        <w:rPr>
          <w:lang w:eastAsia="zh-CN"/>
        </w:rPr>
        <w:t> </w:t>
      </w:r>
      <w:r>
        <w:t xml:space="preserve">4.2 also applies. </w:t>
      </w:r>
      <w:r w:rsidRPr="008D4B49">
        <w:t xml:space="preserve">The V-NSACF </w:t>
      </w:r>
      <w:r>
        <w:t>and</w:t>
      </w:r>
      <w:r w:rsidRPr="008D4B49">
        <w:t xml:space="preserve"> H-NSACF refer to the V-NS</w:t>
      </w:r>
      <w:r w:rsidR="00246DC7">
        <w:t>A</w:t>
      </w:r>
      <w:r w:rsidRPr="008D4B49">
        <w:t xml:space="preserve">CF of the hosting operator network </w:t>
      </w:r>
      <w:r>
        <w:t>and</w:t>
      </w:r>
      <w:r w:rsidRPr="008D4B49">
        <w:t xml:space="preserve"> the H-NSACF of the participating operator network in Indire</w:t>
      </w:r>
      <w:r>
        <w:t xml:space="preserve">ct Network Sharing deployments. The serving PLMN ID provided by the AMF is set to the PLMN ID of the hosting </w:t>
      </w:r>
      <w:r w:rsidRPr="00B0156C">
        <w:t>operator</w:t>
      </w:r>
      <w:r>
        <w:t xml:space="preserve"> and the </w:t>
      </w:r>
      <w:r w:rsidRPr="00C12AA7">
        <w:t>corresponding</w:t>
      </w:r>
      <w:r>
        <w:t xml:space="preserve"> S-NSSAI</w:t>
      </w:r>
      <w:r>
        <w:rPr>
          <w:rFonts w:hint="eastAsia"/>
          <w:lang w:eastAsia="zh-CN"/>
        </w:rPr>
        <w:t>(</w:t>
      </w:r>
      <w:r>
        <w:rPr>
          <w:lang w:eastAsia="zh-CN"/>
        </w:rPr>
        <w:t>s) belong to</w:t>
      </w:r>
      <w:r w:rsidRPr="00673BE2">
        <w:t xml:space="preserve"> </w:t>
      </w:r>
      <w:r>
        <w:t xml:space="preserve">the hosting </w:t>
      </w:r>
      <w:r w:rsidRPr="00B0156C">
        <w:t>operator</w:t>
      </w:r>
      <w:r>
        <w:t>.</w:t>
      </w:r>
    </w:p>
    <w:p w14:paraId="41DF18C4" w14:textId="77777777" w:rsidR="00C42143" w:rsidRPr="00C12AA7" w:rsidRDefault="00C42143" w:rsidP="008A6D4A"/>
    <w:p w14:paraId="527E47D9" w14:textId="71A6F484" w:rsidR="008A6D4A" w:rsidRPr="00C12AA7" w:rsidRDefault="008A6D4A" w:rsidP="001773FF">
      <w:pPr>
        <w:pStyle w:val="Heading1"/>
      </w:pPr>
      <w:bookmarkStart w:id="87" w:name="_Toc510696585"/>
      <w:bookmarkStart w:id="88" w:name="_Toc35971377"/>
      <w:bookmarkStart w:id="89" w:name="_Toc70325093"/>
      <w:bookmarkStart w:id="90" w:name="_Toc81226651"/>
      <w:bookmarkStart w:id="91" w:name="_Toc93868942"/>
      <w:bookmarkStart w:id="92" w:name="_Toc148445632"/>
      <w:bookmarkStart w:id="93" w:name="_Toc191324186"/>
      <w:bookmarkStart w:id="94" w:name="_Toc207645679"/>
      <w:r w:rsidRPr="00C12AA7">
        <w:t>5</w:t>
      </w:r>
      <w:r w:rsidRPr="00C12AA7">
        <w:tab/>
        <w:t xml:space="preserve">Services offered by the </w:t>
      </w:r>
      <w:bookmarkEnd w:id="87"/>
      <w:bookmarkEnd w:id="88"/>
      <w:r w:rsidR="00997B58" w:rsidRPr="00C12AA7">
        <w:t>NSACF</w:t>
      </w:r>
      <w:bookmarkEnd w:id="89"/>
      <w:bookmarkEnd w:id="90"/>
      <w:bookmarkEnd w:id="91"/>
      <w:bookmarkEnd w:id="92"/>
      <w:bookmarkEnd w:id="93"/>
      <w:bookmarkEnd w:id="94"/>
    </w:p>
    <w:p w14:paraId="2FAAB735" w14:textId="77777777" w:rsidR="008A6D4A" w:rsidRPr="00C12AA7" w:rsidRDefault="008A6D4A" w:rsidP="001773FF">
      <w:pPr>
        <w:pStyle w:val="Heading2"/>
      </w:pPr>
      <w:bookmarkStart w:id="95" w:name="_Toc510696586"/>
      <w:bookmarkStart w:id="96" w:name="_Toc35971378"/>
      <w:bookmarkStart w:id="97" w:name="_Toc70325094"/>
      <w:bookmarkStart w:id="98" w:name="_Toc81226652"/>
      <w:bookmarkStart w:id="99" w:name="_Toc93868943"/>
      <w:bookmarkStart w:id="100" w:name="_Toc148445633"/>
      <w:bookmarkStart w:id="101" w:name="_Toc191324187"/>
      <w:bookmarkStart w:id="102" w:name="_Toc207645680"/>
      <w:r w:rsidRPr="00C12AA7">
        <w:t>5.1</w:t>
      </w:r>
      <w:r w:rsidRPr="00C12AA7">
        <w:tab/>
        <w:t>Introduction</w:t>
      </w:r>
      <w:bookmarkEnd w:id="95"/>
      <w:bookmarkEnd w:id="96"/>
      <w:bookmarkEnd w:id="97"/>
      <w:bookmarkEnd w:id="98"/>
      <w:bookmarkEnd w:id="99"/>
      <w:bookmarkEnd w:id="100"/>
      <w:bookmarkEnd w:id="101"/>
      <w:bookmarkEnd w:id="102"/>
    </w:p>
    <w:p w14:paraId="676309B3" w14:textId="77777777" w:rsidR="00FC45B5" w:rsidRPr="00C12AA7" w:rsidRDefault="00FC45B5" w:rsidP="00FC45B5">
      <w:pPr>
        <w:rPr>
          <w:lang w:val="en-US"/>
        </w:rPr>
      </w:pPr>
      <w:bookmarkStart w:id="103" w:name="_Toc510696587"/>
      <w:bookmarkStart w:id="104"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5" w:name="_Toc70325095"/>
      <w:bookmarkStart w:id="106" w:name="_Toc81226653"/>
      <w:bookmarkStart w:id="107" w:name="_Toc93868944"/>
      <w:bookmarkStart w:id="108" w:name="_Toc148445634"/>
      <w:bookmarkStart w:id="109" w:name="_Toc191324188"/>
      <w:bookmarkStart w:id="110" w:name="_Toc207645681"/>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3"/>
      <w:bookmarkEnd w:id="104"/>
      <w:bookmarkEnd w:id="105"/>
      <w:bookmarkEnd w:id="106"/>
      <w:bookmarkEnd w:id="107"/>
      <w:bookmarkEnd w:id="108"/>
      <w:bookmarkEnd w:id="109"/>
      <w:bookmarkEnd w:id="110"/>
    </w:p>
    <w:p w14:paraId="273A6649" w14:textId="77777777" w:rsidR="008A6D4A" w:rsidRPr="00C12AA7" w:rsidRDefault="008A6D4A" w:rsidP="001773FF">
      <w:pPr>
        <w:pStyle w:val="Heading3"/>
      </w:pPr>
      <w:bookmarkStart w:id="111" w:name="_Toc510696588"/>
      <w:bookmarkStart w:id="112" w:name="_Toc35971380"/>
      <w:bookmarkStart w:id="113" w:name="_Toc70325096"/>
      <w:bookmarkStart w:id="114" w:name="_Toc81226654"/>
      <w:bookmarkStart w:id="115" w:name="_Toc93868945"/>
      <w:bookmarkStart w:id="116" w:name="_Toc148445635"/>
      <w:bookmarkStart w:id="117" w:name="_Toc191324189"/>
      <w:bookmarkStart w:id="118" w:name="_Toc207645682"/>
      <w:r w:rsidRPr="00C12AA7">
        <w:t>5.2.1</w:t>
      </w:r>
      <w:r w:rsidRPr="00C12AA7">
        <w:tab/>
        <w:t>Service Description</w:t>
      </w:r>
      <w:bookmarkEnd w:id="111"/>
      <w:bookmarkEnd w:id="112"/>
      <w:bookmarkEnd w:id="113"/>
      <w:bookmarkEnd w:id="114"/>
      <w:bookmarkEnd w:id="115"/>
      <w:bookmarkEnd w:id="116"/>
      <w:bookmarkEnd w:id="117"/>
      <w:bookmarkEnd w:id="118"/>
    </w:p>
    <w:p w14:paraId="3B6AD0E9" w14:textId="78B73FEA" w:rsidR="00401587" w:rsidRPr="00C12AA7" w:rsidRDefault="00401587" w:rsidP="00401587">
      <w:bookmarkStart w:id="119" w:name="_Toc510696589"/>
      <w:bookmarkStart w:id="120"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21" w:name="_Toc70325097"/>
      <w:bookmarkStart w:id="122" w:name="_Toc81226655"/>
      <w:bookmarkStart w:id="123"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24" w:name="_Toc148445636"/>
      <w:bookmarkStart w:id="125" w:name="_Toc191324190"/>
      <w:bookmarkStart w:id="126" w:name="_Toc207645683"/>
      <w:r w:rsidRPr="00C12AA7">
        <w:t>5.2.2</w:t>
      </w:r>
      <w:r w:rsidRPr="00C12AA7">
        <w:tab/>
        <w:t>Service Operations</w:t>
      </w:r>
      <w:bookmarkEnd w:id="119"/>
      <w:bookmarkEnd w:id="120"/>
      <w:bookmarkEnd w:id="121"/>
      <w:bookmarkEnd w:id="122"/>
      <w:bookmarkEnd w:id="123"/>
      <w:bookmarkEnd w:id="124"/>
      <w:bookmarkEnd w:id="125"/>
      <w:bookmarkEnd w:id="126"/>
    </w:p>
    <w:p w14:paraId="28DEDDB0" w14:textId="77777777" w:rsidR="008A6D4A" w:rsidRPr="00C12AA7" w:rsidRDefault="008A6D4A" w:rsidP="001773FF">
      <w:pPr>
        <w:pStyle w:val="Heading4"/>
      </w:pPr>
      <w:bookmarkStart w:id="127" w:name="_Toc510696590"/>
      <w:bookmarkStart w:id="128" w:name="_Toc35971382"/>
      <w:bookmarkStart w:id="129" w:name="_Toc70325098"/>
      <w:bookmarkStart w:id="130" w:name="_Toc81226656"/>
      <w:bookmarkStart w:id="131" w:name="_Toc93868947"/>
      <w:bookmarkStart w:id="132" w:name="_Toc148445637"/>
      <w:bookmarkStart w:id="133" w:name="_Toc191324191"/>
      <w:bookmarkStart w:id="134" w:name="_Toc207645684"/>
      <w:r w:rsidRPr="00C12AA7">
        <w:t>5.2.2.1</w:t>
      </w:r>
      <w:r w:rsidRPr="00C12AA7">
        <w:tab/>
        <w:t>Introduction</w:t>
      </w:r>
      <w:bookmarkEnd w:id="127"/>
      <w:bookmarkEnd w:id="128"/>
      <w:bookmarkEnd w:id="129"/>
      <w:bookmarkEnd w:id="130"/>
      <w:bookmarkEnd w:id="131"/>
      <w:bookmarkEnd w:id="132"/>
      <w:bookmarkEnd w:id="133"/>
      <w:bookmarkEnd w:id="134"/>
    </w:p>
    <w:p w14:paraId="3CD288D8" w14:textId="10DA55D2" w:rsidR="00EC7932" w:rsidRPr="00C12AA7" w:rsidRDefault="00EC7932" w:rsidP="00EC7932">
      <w:pPr>
        <w:rPr>
          <w:lang w:val="en-US"/>
        </w:rPr>
      </w:pPr>
      <w:bookmarkStart w:id="135" w:name="_Toc510696591"/>
      <w:bookmarkStart w:id="136"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37" w:name="_Toc70325099"/>
      <w:bookmarkStart w:id="138" w:name="_Toc81226657"/>
      <w:bookmarkStart w:id="139" w:name="_Toc93868948"/>
      <w:bookmarkStart w:id="140" w:name="_Toc148445638"/>
      <w:bookmarkStart w:id="141" w:name="_Toc191324192"/>
      <w:bookmarkStart w:id="142" w:name="_Toc207645685"/>
      <w:r w:rsidRPr="00C12AA7">
        <w:t>5.2.2.2</w:t>
      </w:r>
      <w:r w:rsidRPr="00C12AA7">
        <w:tab/>
      </w:r>
      <w:bookmarkEnd w:id="135"/>
      <w:bookmarkEnd w:id="136"/>
      <w:r w:rsidR="00577306" w:rsidRPr="00C12AA7">
        <w:t>NumOfUEsUpdate</w:t>
      </w:r>
      <w:bookmarkEnd w:id="137"/>
      <w:bookmarkEnd w:id="138"/>
      <w:bookmarkEnd w:id="139"/>
      <w:bookmarkEnd w:id="140"/>
      <w:bookmarkEnd w:id="141"/>
      <w:bookmarkEnd w:id="142"/>
    </w:p>
    <w:p w14:paraId="0C9B3676" w14:textId="77777777" w:rsidR="008A6D4A" w:rsidRPr="00C12AA7" w:rsidRDefault="008A6D4A" w:rsidP="001773FF">
      <w:pPr>
        <w:pStyle w:val="Heading5"/>
      </w:pPr>
      <w:bookmarkStart w:id="143" w:name="_Toc510696592"/>
      <w:bookmarkStart w:id="144" w:name="_Toc35971384"/>
      <w:bookmarkStart w:id="145" w:name="_Toc70325100"/>
      <w:bookmarkStart w:id="146" w:name="_Toc81226658"/>
      <w:bookmarkStart w:id="147" w:name="_Toc93868949"/>
      <w:bookmarkStart w:id="148" w:name="_Toc148445639"/>
      <w:bookmarkStart w:id="149" w:name="_Toc191324193"/>
      <w:bookmarkStart w:id="150" w:name="_Toc207645686"/>
      <w:r w:rsidRPr="00C12AA7">
        <w:t>5.2.2.2.1</w:t>
      </w:r>
      <w:r w:rsidRPr="00C12AA7">
        <w:tab/>
        <w:t>General</w:t>
      </w:r>
      <w:bookmarkEnd w:id="143"/>
      <w:bookmarkEnd w:id="144"/>
      <w:bookmarkEnd w:id="145"/>
      <w:bookmarkEnd w:id="146"/>
      <w:bookmarkEnd w:id="147"/>
      <w:bookmarkEnd w:id="148"/>
      <w:bookmarkEnd w:id="149"/>
      <w:bookmarkEnd w:id="150"/>
    </w:p>
    <w:p w14:paraId="49F18BAE" w14:textId="2D1385E3" w:rsidR="00582752" w:rsidRPr="00C12AA7" w:rsidRDefault="00582752" w:rsidP="00582752">
      <w:pPr>
        <w:rPr>
          <w:lang w:eastAsia="zh-CN"/>
        </w:rPr>
      </w:pPr>
      <w:bookmarkStart w:id="151" w:name="_Toc510696593"/>
      <w:bookmarkStart w:id="152"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BAB5332" w14:textId="77777777" w:rsidR="00D51598" w:rsidRPr="001922A9" w:rsidRDefault="00D51598" w:rsidP="00D51598">
      <w:pPr>
        <w:pStyle w:val="NO"/>
        <w:rPr>
          <w:lang w:eastAsia="zh-CN"/>
        </w:rPr>
      </w:pPr>
      <w:bookmarkStart w:id="153" w:name="_Toc70325101"/>
      <w:bookmarkStart w:id="154" w:name="_Toc81226659"/>
      <w:r w:rsidRPr="00C12AA7">
        <w:t>NOTE:</w:t>
      </w:r>
      <w:r w:rsidRPr="00C12AA7">
        <w:tab/>
      </w:r>
      <w:r>
        <w:t xml:space="preserve">For UEs </w:t>
      </w:r>
      <w:r w:rsidRPr="00213EBE">
        <w:rPr>
          <w:lang w:eastAsia="zh-CN"/>
        </w:rPr>
        <w:t>registered in ON-SNPN with Registration Type "SNPN Onboarding"</w:t>
      </w:r>
      <w:r>
        <w:rPr>
          <w:lang w:eastAsia="zh-CN"/>
        </w:rPr>
        <w:t xml:space="preserve">, the AMF does not invoke </w:t>
      </w:r>
      <w:r w:rsidRPr="00C12AA7">
        <w:t>NumOfUEsUpdate service operation</w:t>
      </w:r>
      <w:r>
        <w:t xml:space="preserve"> to</w:t>
      </w:r>
      <w:r w:rsidRPr="008C7B72">
        <w:t xml:space="preserve"> </w:t>
      </w:r>
      <w:r w:rsidRPr="00C12AA7">
        <w:t xml:space="preserve">control the number of UEs registered to </w:t>
      </w:r>
      <w:r>
        <w:t>the</w:t>
      </w:r>
      <w:r w:rsidRPr="00C12AA7">
        <w:t xml:space="preserve"> network slice.</w:t>
      </w:r>
    </w:p>
    <w:p w14:paraId="3287DDBC" w14:textId="77777777" w:rsidR="00280425" w:rsidRPr="00C12AA7" w:rsidRDefault="00280425" w:rsidP="00280425">
      <w:pPr>
        <w:pStyle w:val="B1"/>
        <w:rPr>
          <w:lang w:eastAsia="zh-CN"/>
        </w:rPr>
      </w:pPr>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55" w:name="_Toc93868950"/>
      <w:bookmarkStart w:id="156" w:name="_Toc148445640"/>
      <w:bookmarkStart w:id="157" w:name="_Toc191324194"/>
      <w:bookmarkStart w:id="158" w:name="_Toc207645687"/>
      <w:r w:rsidRPr="00C12AA7">
        <w:t>5.2.2.2.2</w:t>
      </w:r>
      <w:bookmarkEnd w:id="151"/>
      <w:bookmarkEnd w:id="152"/>
      <w:r w:rsidR="001A6C9E" w:rsidRPr="00C12AA7">
        <w:tab/>
      </w:r>
      <w:bookmarkEnd w:id="153"/>
      <w:bookmarkEnd w:id="154"/>
      <w:r w:rsidR="008D2537" w:rsidRPr="00C12AA7">
        <w:t>NSAC</w:t>
      </w:r>
      <w:r w:rsidR="00A310C0" w:rsidRPr="00C12AA7">
        <w:t xml:space="preserve"> for controlling the number of UEs</w:t>
      </w:r>
      <w:bookmarkEnd w:id="155"/>
      <w:bookmarkEnd w:id="156"/>
      <w:bookmarkEnd w:id="157"/>
      <w:bookmarkEnd w:id="158"/>
    </w:p>
    <w:p w14:paraId="7DC9E8EA" w14:textId="658DB884" w:rsidR="008F3070" w:rsidRPr="00C12AA7" w:rsidRDefault="008F3070" w:rsidP="008F3070">
      <w:bookmarkStart w:id="159" w:name="_Toc510696594"/>
      <w:bookmarkStart w:id="160"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2.65pt;height:174.3pt" o:ole="">
            <v:imagedata r:id="rId15" o:title=""/>
          </v:shape>
          <o:OLEObject Type="Embed" ProgID="Visio.Drawing.11" ShapeID="_x0000_i1028" DrawAspect="Content" ObjectID="_1818258683"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61" w:name="_Toc510696595"/>
      <w:bookmarkStart w:id="162" w:name="_Toc35971387"/>
      <w:bookmarkStart w:id="163" w:name="_Toc70325102"/>
      <w:bookmarkEnd w:id="159"/>
      <w:bookmarkEnd w:id="160"/>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64"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65" w:name="_Toc148445641"/>
      <w:bookmarkStart w:id="166" w:name="_Toc191324195"/>
      <w:bookmarkStart w:id="167" w:name="_Toc207645688"/>
      <w:bookmarkStart w:id="168" w:name="_Toc93868951"/>
      <w:r w:rsidRPr="00C12AA7">
        <w:t>5.2.2.2.3</w:t>
      </w:r>
      <w:r w:rsidRPr="00C12AA7">
        <w:tab/>
      </w:r>
      <w:r w:rsidR="008D2537" w:rsidRPr="00C12AA7">
        <w:t>NSAC</w:t>
      </w:r>
      <w:r w:rsidRPr="00C12AA7">
        <w:t xml:space="preserve"> for controlling the number of UEs in hierarchical NSACF architecture</w:t>
      </w:r>
      <w:bookmarkEnd w:id="165"/>
      <w:bookmarkEnd w:id="166"/>
      <w:bookmarkEnd w:id="167"/>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3.35pt;height:195.7pt" o:ole="">
            <v:imagedata r:id="rId17" o:title=""/>
          </v:shape>
          <o:OLEObject Type="Embed" ProgID="Visio.Drawing.15" ShapeID="_x0000_i1029" DrawAspect="Content" ObjectID="_1818258684"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69" w:name="_Toc148445642"/>
      <w:bookmarkStart w:id="170" w:name="_Toc191324196"/>
      <w:bookmarkStart w:id="171" w:name="_Toc207645689"/>
      <w:r w:rsidRPr="00C12AA7">
        <w:t>5.2.2.2.4</w:t>
      </w:r>
      <w:r w:rsidRPr="00C12AA7">
        <w:tab/>
        <w:t>NSAC for controlling the number of UEs</w:t>
      </w:r>
      <w:r w:rsidRPr="00C12AA7">
        <w:rPr>
          <w:lang w:eastAsia="zh-CN"/>
        </w:rPr>
        <w:t xml:space="preserve"> with at least one PDU session/PDN connection</w:t>
      </w:r>
      <w:bookmarkEnd w:id="169"/>
      <w:bookmarkEnd w:id="170"/>
      <w:bookmarkEnd w:id="171"/>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72" w:name="_Toc144111596"/>
      <w:bookmarkStart w:id="173"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74" w:name="_Toc191324197"/>
      <w:bookmarkStart w:id="175" w:name="_Toc207645690"/>
      <w:r w:rsidRPr="00C12AA7">
        <w:t>5.2.2.2.5</w:t>
      </w:r>
      <w:r w:rsidRPr="00C12AA7">
        <w:tab/>
      </w:r>
      <w:bookmarkEnd w:id="172"/>
      <w:r w:rsidRPr="00C12AA7">
        <w:t>NSAC for controlling the number of UEs in case of VPLMN with HPLMN assistance NSAC mode</w:t>
      </w:r>
      <w:bookmarkEnd w:id="173"/>
      <w:bookmarkEnd w:id="174"/>
      <w:bookmarkEnd w:id="175"/>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9pt;height:195.7pt" o:ole="">
            <v:imagedata r:id="rId19" o:title=""/>
          </v:shape>
          <o:OLEObject Type="Embed" ProgID="Visio.Drawing.15" ShapeID="_x0000_i1030" DrawAspect="Content" ObjectID="_1818258685"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76" w:name="_Toc148445644"/>
      <w:bookmarkStart w:id="177" w:name="_Toc191324198"/>
      <w:bookmarkStart w:id="178" w:name="_Toc207645691"/>
      <w:r w:rsidRPr="00C12AA7">
        <w:t>5.2.2.3</w:t>
      </w:r>
      <w:bookmarkEnd w:id="161"/>
      <w:bookmarkEnd w:id="162"/>
      <w:r w:rsidR="001A6C9E" w:rsidRPr="00C12AA7">
        <w:tab/>
      </w:r>
      <w:r w:rsidR="00101294" w:rsidRPr="00C12AA7">
        <w:t>EACNotify</w:t>
      </w:r>
      <w:bookmarkEnd w:id="163"/>
      <w:bookmarkEnd w:id="164"/>
      <w:bookmarkEnd w:id="168"/>
      <w:bookmarkEnd w:id="176"/>
      <w:bookmarkEnd w:id="177"/>
      <w:bookmarkEnd w:id="178"/>
    </w:p>
    <w:p w14:paraId="72D91E6B" w14:textId="77777777" w:rsidR="00101294" w:rsidRPr="00C12AA7" w:rsidRDefault="00101294" w:rsidP="001773FF">
      <w:pPr>
        <w:pStyle w:val="Heading5"/>
      </w:pPr>
      <w:bookmarkStart w:id="179" w:name="_Toc70325103"/>
      <w:bookmarkStart w:id="180" w:name="_Toc81226661"/>
      <w:bookmarkStart w:id="181" w:name="_Toc93868952"/>
      <w:bookmarkStart w:id="182" w:name="_Toc148445645"/>
      <w:bookmarkStart w:id="183" w:name="_Toc191324199"/>
      <w:bookmarkStart w:id="184" w:name="_Toc207645692"/>
      <w:bookmarkStart w:id="185" w:name="_Toc510696596"/>
      <w:bookmarkStart w:id="186" w:name="_Toc35971388"/>
      <w:r w:rsidRPr="00C12AA7">
        <w:t>5.2.2.3.1</w:t>
      </w:r>
      <w:r w:rsidRPr="00C12AA7">
        <w:tab/>
        <w:t>General</w:t>
      </w:r>
      <w:bookmarkEnd w:id="179"/>
      <w:bookmarkEnd w:id="180"/>
      <w:bookmarkEnd w:id="181"/>
      <w:bookmarkEnd w:id="182"/>
      <w:bookmarkEnd w:id="183"/>
      <w:bookmarkEnd w:id="184"/>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87" w:name="_Toc70325104"/>
      <w:bookmarkStart w:id="188" w:name="_Toc81226662"/>
      <w:bookmarkStart w:id="189" w:name="_Toc93868953"/>
      <w:bookmarkStart w:id="190" w:name="_Toc148445646"/>
      <w:bookmarkStart w:id="191" w:name="_Toc191324200"/>
      <w:bookmarkStart w:id="192" w:name="_Toc207645693"/>
      <w:r w:rsidRPr="00C12AA7">
        <w:t>5.2.2.3.2</w:t>
      </w:r>
      <w:r w:rsidRPr="00C12AA7">
        <w:tab/>
        <w:t>NSACF initiated EAC mode configuration</w:t>
      </w:r>
      <w:bookmarkEnd w:id="187"/>
      <w:bookmarkEnd w:id="188"/>
      <w:bookmarkEnd w:id="189"/>
      <w:bookmarkEnd w:id="190"/>
      <w:bookmarkEnd w:id="191"/>
      <w:bookmarkEnd w:id="192"/>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69F1BA25"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r w:rsidR="00C54D44">
        <w:t>3.</w:t>
      </w:r>
      <w:r w:rsidR="00101294" w:rsidRPr="00C12AA7">
        <w:t>2-1.</w:t>
      </w:r>
    </w:p>
    <w:p w14:paraId="6DBDA12B" w14:textId="534CE13B" w:rsidR="00101294" w:rsidRPr="00C12AA7" w:rsidRDefault="00630D65" w:rsidP="00101294">
      <w:pPr>
        <w:pStyle w:val="TH"/>
      </w:pPr>
      <w:r w:rsidRPr="00C12AA7">
        <w:rPr>
          <w:lang w:val="fr-FR"/>
        </w:rPr>
        <w:object w:dxaOrig="9434" w:dyaOrig="3036" w14:anchorId="110DB29D">
          <v:shape id="_x0000_i1031" type="#_x0000_t75" style="width:473pt;height:2in" o:ole="">
            <v:imagedata r:id="rId21" o:title=""/>
          </v:shape>
          <o:OLEObject Type="Embed" ProgID="Visio.Drawing.11" ShapeID="_x0000_i1031" DrawAspect="Content" ObjectID="_1818258686"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47697983"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w:t>
      </w:r>
      <w:r w:rsidR="00630D65">
        <w:t>ac</w:t>
      </w:r>
      <w:r w:rsidR="00391DA4" w:rsidRPr="00C12AA7">
        <w:t>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19F4F365"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r w:rsidR="00C54D44" w:rsidRPr="001B7CB6">
        <w:t>6.1.5.2.3.1-2</w:t>
      </w:r>
      <w:r w:rsidRPr="00C12AA7">
        <w:t>.</w:t>
      </w:r>
    </w:p>
    <w:bookmarkEnd w:id="185"/>
    <w:bookmarkEnd w:id="186"/>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93" w:name="_Toc73369634"/>
      <w:bookmarkStart w:id="194"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95" w:name="_Toc93868954"/>
      <w:bookmarkStart w:id="196" w:name="_Toc148445647"/>
      <w:bookmarkStart w:id="197" w:name="_Toc191324201"/>
      <w:bookmarkStart w:id="198" w:name="_Toc207645694"/>
      <w:r w:rsidRPr="00C12AA7">
        <w:t>5.</w:t>
      </w:r>
      <w:r w:rsidR="00302F5A" w:rsidRPr="00C12AA7">
        <w:t>2</w:t>
      </w:r>
      <w:r w:rsidRPr="00C12AA7">
        <w:t>.2.</w:t>
      </w:r>
      <w:r w:rsidR="00302F5A" w:rsidRPr="00C12AA7">
        <w:t>4</w:t>
      </w:r>
      <w:r w:rsidRPr="00C12AA7">
        <w:tab/>
      </w:r>
      <w:r w:rsidR="00302F5A" w:rsidRPr="00C12AA7">
        <w:t>NumOfPDUsUpdate</w:t>
      </w:r>
      <w:bookmarkEnd w:id="193"/>
      <w:bookmarkEnd w:id="194"/>
      <w:bookmarkEnd w:id="195"/>
      <w:bookmarkEnd w:id="196"/>
      <w:bookmarkEnd w:id="197"/>
      <w:bookmarkEnd w:id="198"/>
    </w:p>
    <w:p w14:paraId="3BFE0BE6" w14:textId="5695353C" w:rsidR="00DB1200" w:rsidRPr="00C12AA7" w:rsidRDefault="00DB1200" w:rsidP="001773FF">
      <w:pPr>
        <w:pStyle w:val="Heading5"/>
      </w:pPr>
      <w:bookmarkStart w:id="199" w:name="_Toc73369635"/>
      <w:bookmarkStart w:id="200" w:name="_Toc81226664"/>
      <w:bookmarkStart w:id="201" w:name="_Toc93868955"/>
      <w:bookmarkStart w:id="202" w:name="_Toc148445648"/>
      <w:bookmarkStart w:id="203" w:name="_Toc191324202"/>
      <w:bookmarkStart w:id="204" w:name="_Toc207645695"/>
      <w:r w:rsidRPr="00C12AA7">
        <w:t>5.</w:t>
      </w:r>
      <w:r w:rsidR="00302F5A" w:rsidRPr="00C12AA7">
        <w:t>2</w:t>
      </w:r>
      <w:r w:rsidRPr="00C12AA7">
        <w:t>.2.</w:t>
      </w:r>
      <w:r w:rsidR="00302F5A" w:rsidRPr="00C12AA7">
        <w:t>4</w:t>
      </w:r>
      <w:r w:rsidRPr="00C12AA7">
        <w:t>.1</w:t>
      </w:r>
      <w:r w:rsidRPr="00C12AA7">
        <w:tab/>
        <w:t>General</w:t>
      </w:r>
      <w:bookmarkEnd w:id="199"/>
      <w:bookmarkEnd w:id="200"/>
      <w:bookmarkEnd w:id="201"/>
      <w:bookmarkEnd w:id="202"/>
      <w:bookmarkEnd w:id="203"/>
      <w:bookmarkEnd w:id="204"/>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205" w:name="_Toc73369636"/>
      <w:bookmarkStart w:id="206"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207" w:name="_Toc93868956"/>
      <w:bookmarkStart w:id="208" w:name="_Toc148445649"/>
      <w:bookmarkStart w:id="209" w:name="_Toc191324203"/>
      <w:bookmarkStart w:id="210" w:name="_Toc207645696"/>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205"/>
      <w:bookmarkEnd w:id="206"/>
      <w:bookmarkEnd w:id="207"/>
      <w:bookmarkEnd w:id="208"/>
      <w:bookmarkEnd w:id="209"/>
      <w:bookmarkEnd w:id="210"/>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0pt" o:ole="">
            <v:imagedata r:id="rId23" o:title=""/>
          </v:shape>
          <o:OLEObject Type="Embed" ProgID="Visio.Drawing.11" ShapeID="_x0000_i1032" DrawAspect="Content" ObjectID="_1818258687"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3991593F" w14:textId="32F04792" w:rsidR="00B86DFE" w:rsidRDefault="006C2A36" w:rsidP="00AD22C1">
      <w:pPr>
        <w:pStyle w:val="B1"/>
      </w:pPr>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rsidR="00B86DFE">
        <w:t>, as following:</w:t>
      </w:r>
      <w:r>
        <w:t xml:space="preserve"> </w:t>
      </w:r>
    </w:p>
    <w:p w14:paraId="25E546EE" w14:textId="676098DB" w:rsidR="006C2A36" w:rsidRPr="00C56E30" w:rsidRDefault="00891E94" w:rsidP="00891E94">
      <w:pPr>
        <w:pStyle w:val="B2"/>
      </w:pPr>
      <w:r w:rsidRPr="00C12AA7">
        <w:tab/>
      </w:r>
      <w:r w:rsidR="006C2A36">
        <w:t>If</w:t>
      </w:r>
      <w:r w:rsidR="006C2A36" w:rsidRPr="009166BC">
        <w:t xml:space="preserve"> the replaced </w:t>
      </w:r>
      <w:r w:rsidR="006C2A36">
        <w:t xml:space="preserve">S-NSSAI </w:t>
      </w:r>
      <w:r w:rsidR="006C2A36" w:rsidRPr="009166BC">
        <w:t>and alternative S-NSSAI are served by the same NSACF,</w:t>
      </w:r>
      <w:r w:rsidR="006C2A36">
        <w:t xml:space="preserve"> both the replaced S-NSSAI and the alternative S-NSSAI </w:t>
      </w:r>
      <w:r w:rsidR="00223A4F">
        <w:t>may</w:t>
      </w:r>
      <w:r w:rsidR="006C2A36">
        <w:t xml:space="preserve"> be sent in the </w:t>
      </w:r>
      <w:r w:rsidR="006C2A36" w:rsidRPr="00C12AA7">
        <w:t>acuOperationLis</w:t>
      </w:r>
      <w:r w:rsidR="006C2A36">
        <w:t>t (i.e.</w:t>
      </w:r>
      <w:r w:rsidR="006C2A36" w:rsidRPr="00A87901">
        <w:t xml:space="preserve"> </w:t>
      </w:r>
      <w:r w:rsidR="006C2A36">
        <w:t xml:space="preserve">At the beginning of the Network Slice Replacement, one </w:t>
      </w:r>
      <w:r w:rsidR="006C2A36" w:rsidRPr="00A87901">
        <w:t>AcuOperationItem indicate</w:t>
      </w:r>
      <w:r w:rsidR="006C2A36">
        <w:t>s</w:t>
      </w:r>
      <w:r w:rsidR="006C2A36" w:rsidRPr="00A87901">
        <w:t xml:space="preserve"> the replaced S-NSSAI </w:t>
      </w:r>
      <w:r w:rsidR="006C2A36">
        <w:t xml:space="preserve">with </w:t>
      </w:r>
      <w:r w:rsidR="006C2A36" w:rsidRPr="00A87901">
        <w:t>the updateFlag set to "DECREASE", and</w:t>
      </w:r>
      <w:r w:rsidR="006C2A36">
        <w:t xml:space="preserve"> another AcuOperationItem indicates</w:t>
      </w:r>
      <w:r w:rsidR="006C2A36" w:rsidRPr="00A87901">
        <w:t xml:space="preserve"> the alternative S-NSSAI </w:t>
      </w:r>
      <w:r w:rsidR="006C2A36">
        <w:t xml:space="preserve">with </w:t>
      </w:r>
      <w:r w:rsidR="006C2A36" w:rsidRPr="00A87901">
        <w:t xml:space="preserve">the </w:t>
      </w:r>
      <w:r w:rsidR="006C2A36">
        <w:t>u</w:t>
      </w:r>
      <w:r w:rsidR="006C2A36" w:rsidRPr="00A87901">
        <w:t xml:space="preserve">pdateFlag set to "INCREASE". At the end of the Network Slice Replacement, </w:t>
      </w:r>
      <w:r w:rsidR="006C2A36" w:rsidRPr="00F8537F">
        <w:t>one AcuOperationItem indicate</w:t>
      </w:r>
      <w:r w:rsidR="006C2A36">
        <w:t>s</w:t>
      </w:r>
      <w:r w:rsidR="006C2A36" w:rsidRPr="00F8537F">
        <w:t xml:space="preserve"> the replaced S-NSSAI</w:t>
      </w:r>
      <w:r w:rsidR="006C2A36" w:rsidRPr="00A87901">
        <w:t xml:space="preserve"> </w:t>
      </w:r>
      <w:r w:rsidR="006C2A36">
        <w:t xml:space="preserve">with </w:t>
      </w:r>
      <w:r w:rsidR="006C2A36" w:rsidRPr="00A87901">
        <w:t xml:space="preserve">the updateFlag set to "INCREASE" and </w:t>
      </w:r>
      <w:r w:rsidR="006C2A36">
        <w:t>another AcuOperationItem indicates</w:t>
      </w:r>
      <w:r w:rsidR="006C2A36" w:rsidRPr="00A87901">
        <w:t xml:space="preserve"> the alternative S-NSSAI </w:t>
      </w:r>
      <w:r w:rsidR="006C2A36">
        <w:t>with</w:t>
      </w:r>
      <w:r w:rsidR="006C2A36" w:rsidRPr="00A87901">
        <w:t xml:space="preserve"> the </w:t>
      </w:r>
      <w:r w:rsidR="006C2A36">
        <w:t>u</w:t>
      </w:r>
      <w:r w:rsidR="006C2A36" w:rsidRPr="00A87901">
        <w:t>pdateFlag set to "DECREASE"</w:t>
      </w:r>
      <w:r w:rsidR="006C2A36">
        <w:t>)</w:t>
      </w:r>
      <w:r w:rsidR="006C2A36" w:rsidRPr="00A87901">
        <w:t>.</w:t>
      </w:r>
    </w:p>
    <w:p w14:paraId="1018E08E" w14:textId="70DF2ACD" w:rsidR="00B86DFE" w:rsidRDefault="00891E94" w:rsidP="00891E94">
      <w:pPr>
        <w:pStyle w:val="B2"/>
      </w:pPr>
      <w:r w:rsidRPr="00C12AA7">
        <w:tab/>
      </w:r>
      <w:r w:rsidR="00B86DFE">
        <w:t>If</w:t>
      </w:r>
      <w:r w:rsidR="00B86DFE" w:rsidRPr="009166BC">
        <w:t xml:space="preserve"> the replaced </w:t>
      </w:r>
      <w:r w:rsidR="00B86DFE">
        <w:t xml:space="preserve">S-NSSAI </w:t>
      </w:r>
      <w:r w:rsidR="00B86DFE" w:rsidRPr="009166BC">
        <w:t xml:space="preserve">and alternative S-NSSAI are served by </w:t>
      </w:r>
      <w:r w:rsidR="00B86DFE">
        <w:t>different</w:t>
      </w:r>
      <w:r w:rsidR="00B86DFE" w:rsidRPr="009166BC">
        <w:t xml:space="preserve"> NSACF</w:t>
      </w:r>
      <w:r w:rsidR="00B86DFE">
        <w:t>s (e.g. in distributed NSACF deployment scenario)</w:t>
      </w:r>
      <w:r w:rsidR="00B86DFE" w:rsidRPr="009166BC">
        <w:t>,</w:t>
      </w:r>
      <w:r w:rsidR="00B86DFE">
        <w:t xml:space="preserve"> separate requests (i.e. one targeting the replaced S-NSSAI and the other targeting the alternative S-NSSAI) to corresponding NSACF may be triggered.</w:t>
      </w:r>
    </w:p>
    <w:p w14:paraId="256B5046" w14:textId="0E23F1A1" w:rsidR="00B86DFE" w:rsidRPr="00B86DFE" w:rsidRDefault="00B86DFE" w:rsidP="00B86DFE">
      <w:pPr>
        <w:pStyle w:val="B1"/>
      </w:pPr>
      <w:r>
        <w:tab/>
        <w:t>If the replaced S-NSSAI is associated with one specific access type, the same access type shall be indicated (i.e. in the UeAcRequestInfo specified in clause 6.1.6.2.9) for the alternative S-NSSAI</w:t>
      </w:r>
      <w:r w:rsidRPr="00876E76">
        <w:t xml:space="preserve">, </w:t>
      </w:r>
      <w:r>
        <w:t xml:space="preserve">e.g. in the case </w:t>
      </w:r>
      <w:r w:rsidRPr="00876E76">
        <w:t>if two separate requests are invoked for the purpose either to the same NSACF or to different NSACFs</w:t>
      </w:r>
      <w:r>
        <w:t>.</w:t>
      </w:r>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211" w:name="_Toc148445650"/>
      <w:bookmarkStart w:id="212" w:name="_Toc191324204"/>
      <w:bookmarkStart w:id="213" w:name="_Toc207645697"/>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211"/>
      <w:bookmarkEnd w:id="212"/>
      <w:bookmarkEnd w:id="213"/>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05pt" o:ole="">
            <v:imagedata r:id="rId25" o:title=""/>
          </v:shape>
          <o:OLEObject Type="Embed" ProgID="Visio.Drawing.15" ShapeID="_x0000_i1033" DrawAspect="Content" ObjectID="_1818258688"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46C15899" w:rsidR="006C1CC4" w:rsidRPr="00C12AA7" w:rsidRDefault="006C1CC4" w:rsidP="006C1CC4">
      <w:pPr>
        <w:pStyle w:val="Heading5"/>
      </w:pPr>
      <w:bookmarkStart w:id="214" w:name="_Toc148445651"/>
      <w:bookmarkStart w:id="215" w:name="_Toc191324205"/>
      <w:bookmarkStart w:id="216" w:name="_Toc207645698"/>
      <w:r w:rsidRPr="00C12AA7">
        <w:t>5.2.</w:t>
      </w:r>
      <w:r w:rsidR="005E4EA1">
        <w:t>2</w:t>
      </w:r>
      <w:r w:rsidRPr="00C12AA7">
        <w:t>.</w:t>
      </w:r>
      <w:r w:rsidR="005E4EA1">
        <w:t>4</w:t>
      </w:r>
      <w:r w:rsidRPr="00C12AA7">
        <w:t>.4</w:t>
      </w:r>
      <w:r w:rsidRPr="00C12AA7">
        <w:tab/>
        <w:t>NSAC for controlling the number of UEs</w:t>
      </w:r>
      <w:r w:rsidRPr="00C12AA7">
        <w:rPr>
          <w:lang w:eastAsia="zh-CN"/>
        </w:rPr>
        <w:t xml:space="preserve"> with at least one PDU session/PDN connection per network slice</w:t>
      </w:r>
      <w:bookmarkEnd w:id="214"/>
      <w:bookmarkEnd w:id="215"/>
      <w:bookmarkEnd w:id="216"/>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0C776785" w:rsidR="00D829D2" w:rsidRPr="00C12AA7" w:rsidRDefault="00D829D2" w:rsidP="00D829D2">
      <w:pPr>
        <w:pStyle w:val="B3"/>
      </w:pPr>
      <w:r w:rsidRPr="00C12AA7">
        <w:t>-</w:t>
      </w:r>
      <w:r w:rsidRPr="00C12AA7">
        <w:tab/>
        <w:t xml:space="preserve">For the hierarchical NSAC architecture, </w:t>
      </w:r>
      <w:r w:rsidR="00B7702A">
        <w:t>i</w:t>
      </w:r>
      <w:r w:rsidR="00B7702A" w:rsidRPr="00C12AA7">
        <w:t xml:space="preserve">f the local maximum number </w:t>
      </w:r>
      <w:r w:rsidR="00B7702A">
        <w:t xml:space="preserve">of UEs with at least one PDU session/PDN connection </w:t>
      </w:r>
      <w:r w:rsidR="00B7702A" w:rsidRPr="00C12AA7">
        <w:t>or local threshold is reached, the NSACF may interact with the Primary NSACF before it returns the response back to the SMF+PGW-C. For more details on handling between the NSACF and Primary NSACF see clause 4.2.11.4a of 3GPP TS 23.502 [3]</w:t>
      </w:r>
      <w:r w:rsidR="00B7702A">
        <w:t>. T</w:t>
      </w:r>
      <w:r w:rsidRPr="00C12AA7">
        <w:t>he NSACF shall behave as specified in clause 5.2.2.4.3</w:t>
      </w:r>
      <w:r w:rsidR="00B7702A">
        <w:t xml:space="preserve">, with the following </w:t>
      </w:r>
      <w:r w:rsidR="00B7702A" w:rsidRPr="00C12AA7">
        <w:t>differences:</w:t>
      </w:r>
    </w:p>
    <w:p w14:paraId="6D5C52D6" w14:textId="2C5D9EEE" w:rsidR="00D829D2" w:rsidRPr="00C12AA7" w:rsidRDefault="00D829D2" w:rsidP="00802A8E">
      <w:pPr>
        <w:pStyle w:val="B4"/>
      </w:pPr>
      <w:r w:rsidRPr="00C12AA7">
        <w:t>-</w:t>
      </w:r>
      <w:r w:rsidRPr="00C12AA7">
        <w:tab/>
      </w:r>
      <w:r w:rsidR="00B7702A">
        <w:t>Step 3, the NSACF may also include the numberE</w:t>
      </w:r>
      <w:r w:rsidR="00B7702A" w:rsidRPr="007E146F">
        <w:t>xceed</w:t>
      </w:r>
      <w:r w:rsidR="00B7702A">
        <w:t>Info to the primary NSACF to identify whether</w:t>
      </w:r>
      <w:r w:rsidR="00B7702A" w:rsidRPr="007E146F">
        <w:t xml:space="preserve"> the </w:t>
      </w:r>
      <w:r w:rsidR="00B7702A">
        <w:t xml:space="preserve">local maximum </w:t>
      </w:r>
      <w:r w:rsidR="00B7702A" w:rsidRPr="007E146F">
        <w:t xml:space="preserve">number of UEs or the </w:t>
      </w:r>
      <w:r w:rsidR="00B7702A">
        <w:t xml:space="preserve">local maximum </w:t>
      </w:r>
      <w:r w:rsidR="00B7702A" w:rsidRPr="007E146F">
        <w:t>number of PDUs for the S-NSSAI is exceeded</w:t>
      </w:r>
      <w:r w:rsidR="00B7702A">
        <w:t>;</w:t>
      </w:r>
    </w:p>
    <w:p w14:paraId="2C2D8E92" w14:textId="77777777" w:rsidR="00B7702A" w:rsidRPr="00C12AA7" w:rsidRDefault="00B7702A" w:rsidP="00B7702A">
      <w:pPr>
        <w:pStyle w:val="B4"/>
      </w:pPr>
      <w:bookmarkStart w:id="217" w:name="_Toc144111604"/>
      <w:bookmarkStart w:id="218" w:name="_Toc148445652"/>
      <w:r>
        <w:t>-</w:t>
      </w:r>
      <w:r>
        <w:tab/>
        <w:t xml:space="preserve">Step 4a, the </w:t>
      </w:r>
      <w:r w:rsidRPr="007E146F">
        <w:t xml:space="preserve">Primary NSACF </w:t>
      </w:r>
      <w:r>
        <w:t xml:space="preserve">may </w:t>
      </w:r>
      <w:r w:rsidRPr="007E146F">
        <w:t xml:space="preserve">either delegate the NSAC update request to the NSACF (i.e. adjusts the local maximum number </w:t>
      </w:r>
      <w:r>
        <w:t>of UEs and/or the local maximum number of PDUs according to</w:t>
      </w:r>
      <w:r w:rsidRPr="007E146F">
        <w:t xml:space="preserve"> </w:t>
      </w:r>
      <w:r>
        <w:t>the numberE</w:t>
      </w:r>
      <w:r w:rsidRPr="007E146F">
        <w:t>xceed</w:t>
      </w:r>
      <w:r>
        <w:t>Info</w:t>
      </w:r>
      <w:r w:rsidRPr="007E146F">
        <w:t>) or reject the request</w:t>
      </w:r>
      <w:r w:rsidRPr="00C12AA7">
        <w:t>.</w:t>
      </w:r>
    </w:p>
    <w:p w14:paraId="1034B138" w14:textId="07E02BA6" w:rsidR="009C23F3" w:rsidRPr="00C12AA7" w:rsidRDefault="009C23F3" w:rsidP="009C23F3">
      <w:pPr>
        <w:pStyle w:val="Heading5"/>
      </w:pPr>
      <w:bookmarkStart w:id="219" w:name="_Toc191324206"/>
      <w:bookmarkStart w:id="220" w:name="_Toc207645699"/>
      <w:r w:rsidRPr="00C12AA7">
        <w:t>5.2.2.4.5</w:t>
      </w:r>
      <w:r w:rsidRPr="00C12AA7">
        <w:tab/>
      </w:r>
      <w:bookmarkEnd w:id="217"/>
      <w:r w:rsidRPr="00C12AA7">
        <w:t xml:space="preserve">NSAC for controlling the number of LBO PDU Sessions in case of VPLMN with HPLMN assistance </w:t>
      </w:r>
      <w:bookmarkStart w:id="221" w:name="_Hlk147997610"/>
      <w:r w:rsidRPr="00C12AA7">
        <w:t>NSAC mode</w:t>
      </w:r>
      <w:bookmarkEnd w:id="218"/>
      <w:bookmarkEnd w:id="219"/>
      <w:bookmarkEnd w:id="220"/>
      <w:bookmarkEnd w:id="221"/>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3.35pt;height:163.95pt" o:ole="">
            <v:imagedata r:id="rId27" o:title=""/>
          </v:shape>
          <o:OLEObject Type="Embed" ProgID="Visio.Drawing.15" ShapeID="_x0000_i1034" DrawAspect="Content" ObjectID="_1818258689"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222" w:name="_Toc148445653"/>
      <w:bookmarkStart w:id="223" w:name="_Toc191324207"/>
      <w:bookmarkStart w:id="224" w:name="_Toc207645700"/>
      <w:r w:rsidRPr="00C12AA7">
        <w:t>5.2.2.5</w:t>
      </w:r>
      <w:r w:rsidRPr="00C12AA7">
        <w:tab/>
        <w:t>LocalNumberUpdate</w:t>
      </w:r>
      <w:bookmarkEnd w:id="222"/>
      <w:bookmarkEnd w:id="223"/>
      <w:bookmarkEnd w:id="224"/>
    </w:p>
    <w:p w14:paraId="3D365CD1" w14:textId="41665C5D" w:rsidR="00276FFF" w:rsidRPr="00C12AA7" w:rsidRDefault="00276FFF" w:rsidP="00276FFF">
      <w:pPr>
        <w:pStyle w:val="Heading5"/>
      </w:pPr>
      <w:bookmarkStart w:id="225" w:name="_Toc148445654"/>
      <w:bookmarkStart w:id="226" w:name="_Toc191324208"/>
      <w:bookmarkStart w:id="227" w:name="_Toc207645701"/>
      <w:r w:rsidRPr="00C12AA7">
        <w:t>5.2.2.5.1</w:t>
      </w:r>
      <w:r w:rsidRPr="00C12AA7">
        <w:tab/>
        <w:t>General</w:t>
      </w:r>
      <w:bookmarkEnd w:id="225"/>
      <w:bookmarkEnd w:id="226"/>
      <w:bookmarkEnd w:id="227"/>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228" w:name="_Toc148445655"/>
      <w:bookmarkStart w:id="229" w:name="_Toc191324209"/>
      <w:bookmarkStart w:id="230" w:name="_Toc207645702"/>
      <w:r w:rsidRPr="00C12AA7">
        <w:t>5.2.2.5.2</w:t>
      </w:r>
      <w:r w:rsidRPr="00C12AA7">
        <w:tab/>
        <w:t>Update of local maximum number of UEs or PDU sessions</w:t>
      </w:r>
      <w:bookmarkEnd w:id="228"/>
      <w:bookmarkEnd w:id="229"/>
      <w:bookmarkEnd w:id="230"/>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9.35pt" o:ole="">
            <v:imagedata r:id="rId29" o:title=""/>
          </v:shape>
          <o:OLEObject Type="Embed" ProgID="Visio.Drawing.11" ShapeID="_x0000_i1035" DrawAspect="Content" ObjectID="_1818258690"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46F67CD0"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BF3406">
        <w:t>/</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231" w:name="_Toc148445656"/>
      <w:bookmarkStart w:id="232" w:name="_Toc191324210"/>
      <w:bookmarkStart w:id="233" w:name="_Toc207645703"/>
      <w:bookmarkStart w:id="234" w:name="_Hlk141110694"/>
      <w:bookmarkStart w:id="235" w:name="_Toc510696597"/>
      <w:bookmarkStart w:id="236" w:name="_Toc35971389"/>
      <w:bookmarkStart w:id="237" w:name="_Toc70325106"/>
      <w:r w:rsidRPr="00C12AA7">
        <w:t>5.2.2.6</w:t>
      </w:r>
      <w:r w:rsidRPr="00C12AA7">
        <w:tab/>
        <w:t>QuotaUpdate</w:t>
      </w:r>
      <w:bookmarkEnd w:id="231"/>
      <w:bookmarkEnd w:id="232"/>
      <w:bookmarkEnd w:id="233"/>
    </w:p>
    <w:p w14:paraId="2594EF78" w14:textId="12378432" w:rsidR="00006B6D" w:rsidRPr="00C12AA7" w:rsidRDefault="00006B6D" w:rsidP="00006B6D">
      <w:pPr>
        <w:pStyle w:val="Heading5"/>
      </w:pPr>
      <w:bookmarkStart w:id="238" w:name="_Toc148445657"/>
      <w:bookmarkStart w:id="239" w:name="_Toc191324211"/>
      <w:bookmarkStart w:id="240" w:name="_Toc207645704"/>
      <w:r w:rsidRPr="00C12AA7">
        <w:t>5.2.2.6.1</w:t>
      </w:r>
      <w:r w:rsidRPr="00C12AA7">
        <w:tab/>
        <w:t>General</w:t>
      </w:r>
      <w:bookmarkEnd w:id="238"/>
      <w:bookmarkEnd w:id="239"/>
      <w:bookmarkEnd w:id="240"/>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241" w:name="_Toc148445658"/>
      <w:bookmarkStart w:id="242" w:name="_Toc191324212"/>
      <w:bookmarkStart w:id="243" w:name="_Toc207645705"/>
      <w:r w:rsidRPr="00C12AA7">
        <w:t>5.2.2.6.2</w:t>
      </w:r>
      <w:r w:rsidRPr="00C12AA7">
        <w:tab/>
        <w:t>Update of maximum number of UEs and/or PDU sessions</w:t>
      </w:r>
      <w:bookmarkEnd w:id="241"/>
      <w:bookmarkEnd w:id="242"/>
      <w:bookmarkEnd w:id="243"/>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6.65pt;height:154.35pt" o:ole="">
            <v:imagedata r:id="rId31" o:title=""/>
          </v:shape>
          <o:OLEObject Type="Embed" ProgID="Visio.Drawing.11" ShapeID="_x0000_i1036" DrawAspect="Content" ObjectID="_1818258691"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234"/>
    </w:p>
    <w:p w14:paraId="3E1453B3" w14:textId="14C5C568" w:rsidR="00E51031" w:rsidRPr="00C12AA7" w:rsidRDefault="00E51031" w:rsidP="001773FF">
      <w:pPr>
        <w:pStyle w:val="Heading2"/>
      </w:pPr>
      <w:bookmarkStart w:id="244" w:name="_Toc148445659"/>
      <w:bookmarkStart w:id="245" w:name="_Toc191324213"/>
      <w:bookmarkStart w:id="246" w:name="_Toc207645706"/>
      <w:r w:rsidRPr="00C12AA7">
        <w:t>5.</w:t>
      </w:r>
      <w:r w:rsidR="000757AC" w:rsidRPr="00C12AA7">
        <w:rPr>
          <w:lang w:eastAsia="zh-CN"/>
        </w:rPr>
        <w:t>3</w:t>
      </w:r>
      <w:r w:rsidRPr="00C12AA7">
        <w:tab/>
        <w:t>Nnsacf_SliceEventExposure Service</w:t>
      </w:r>
      <w:bookmarkEnd w:id="244"/>
      <w:bookmarkEnd w:id="245"/>
      <w:bookmarkEnd w:id="246"/>
    </w:p>
    <w:p w14:paraId="2CDBD4EB" w14:textId="0232F0AA" w:rsidR="00E51031" w:rsidRPr="00C12AA7" w:rsidRDefault="00E51031" w:rsidP="001773FF">
      <w:pPr>
        <w:pStyle w:val="Heading3"/>
      </w:pPr>
      <w:bookmarkStart w:id="247" w:name="_Toc148445660"/>
      <w:bookmarkStart w:id="248" w:name="_Toc191324214"/>
      <w:bookmarkStart w:id="249" w:name="_Toc207645707"/>
      <w:r w:rsidRPr="00C12AA7">
        <w:t>5.</w:t>
      </w:r>
      <w:r w:rsidR="000757AC" w:rsidRPr="00C12AA7">
        <w:rPr>
          <w:lang w:eastAsia="zh-CN"/>
        </w:rPr>
        <w:t>3</w:t>
      </w:r>
      <w:r w:rsidRPr="00C12AA7">
        <w:t>.1</w:t>
      </w:r>
      <w:r w:rsidRPr="00C12AA7">
        <w:tab/>
        <w:t>Service Description</w:t>
      </w:r>
      <w:bookmarkEnd w:id="247"/>
      <w:bookmarkEnd w:id="248"/>
      <w:bookmarkEnd w:id="249"/>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250" w:name="_Toc148445661"/>
      <w:bookmarkStart w:id="251" w:name="_Toc191324215"/>
      <w:bookmarkStart w:id="252" w:name="_Toc207645708"/>
      <w:r w:rsidRPr="00C12AA7">
        <w:t>5.</w:t>
      </w:r>
      <w:r w:rsidR="000757AC" w:rsidRPr="00C12AA7">
        <w:t>3</w:t>
      </w:r>
      <w:r w:rsidRPr="00C12AA7">
        <w:t>.2</w:t>
      </w:r>
      <w:r w:rsidRPr="00C12AA7">
        <w:tab/>
        <w:t>Service Operations</w:t>
      </w:r>
      <w:bookmarkEnd w:id="250"/>
      <w:bookmarkEnd w:id="251"/>
      <w:bookmarkEnd w:id="252"/>
    </w:p>
    <w:p w14:paraId="2A2431C7" w14:textId="08605202" w:rsidR="00E51031" w:rsidRPr="00C12AA7" w:rsidRDefault="00E51031" w:rsidP="001773FF">
      <w:pPr>
        <w:pStyle w:val="Heading4"/>
      </w:pPr>
      <w:bookmarkStart w:id="253" w:name="_Toc148445662"/>
      <w:bookmarkStart w:id="254" w:name="_Toc191324216"/>
      <w:bookmarkStart w:id="255" w:name="_Toc207645709"/>
      <w:r w:rsidRPr="00C12AA7">
        <w:t>5.</w:t>
      </w:r>
      <w:r w:rsidR="000757AC" w:rsidRPr="00C12AA7">
        <w:rPr>
          <w:lang w:eastAsia="zh-CN"/>
        </w:rPr>
        <w:t>3</w:t>
      </w:r>
      <w:r w:rsidRPr="00C12AA7">
        <w:t>.2.1</w:t>
      </w:r>
      <w:r w:rsidRPr="00C12AA7">
        <w:tab/>
        <w:t>Introduction</w:t>
      </w:r>
      <w:bookmarkEnd w:id="253"/>
      <w:bookmarkEnd w:id="254"/>
      <w:bookmarkEnd w:id="255"/>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256" w:name="_Toc148445663"/>
      <w:bookmarkStart w:id="257" w:name="_Toc191324217"/>
      <w:bookmarkStart w:id="258" w:name="_Toc207645710"/>
      <w:r w:rsidRPr="00C12AA7">
        <w:t>5.</w:t>
      </w:r>
      <w:r w:rsidR="000757AC" w:rsidRPr="00C12AA7">
        <w:rPr>
          <w:lang w:eastAsia="zh-CN"/>
        </w:rPr>
        <w:t>3</w:t>
      </w:r>
      <w:r w:rsidRPr="00C12AA7">
        <w:t>.2.2</w:t>
      </w:r>
      <w:r w:rsidRPr="00C12AA7">
        <w:tab/>
        <w:t>Subscribe</w:t>
      </w:r>
      <w:bookmarkEnd w:id="256"/>
      <w:bookmarkEnd w:id="257"/>
      <w:bookmarkEnd w:id="258"/>
    </w:p>
    <w:p w14:paraId="004FC6CF" w14:textId="3C343056" w:rsidR="00E51031" w:rsidRPr="00C12AA7" w:rsidRDefault="00E51031" w:rsidP="001773FF">
      <w:pPr>
        <w:pStyle w:val="Heading5"/>
      </w:pPr>
      <w:bookmarkStart w:id="259" w:name="_Toc148445664"/>
      <w:bookmarkStart w:id="260" w:name="_Toc191324218"/>
      <w:bookmarkStart w:id="261" w:name="_Toc207645711"/>
      <w:r w:rsidRPr="00C12AA7">
        <w:t>5.</w:t>
      </w:r>
      <w:r w:rsidR="000757AC" w:rsidRPr="00C12AA7">
        <w:rPr>
          <w:lang w:eastAsia="zh-CN"/>
        </w:rPr>
        <w:t>3</w:t>
      </w:r>
      <w:r w:rsidRPr="00C12AA7">
        <w:t>.2.2.1</w:t>
      </w:r>
      <w:r w:rsidRPr="00C12AA7">
        <w:tab/>
        <w:t>General</w:t>
      </w:r>
      <w:bookmarkEnd w:id="259"/>
      <w:bookmarkEnd w:id="260"/>
      <w:bookmarkEnd w:id="261"/>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262" w:name="_Toc148445665"/>
      <w:bookmarkStart w:id="263" w:name="_Toc191324219"/>
      <w:bookmarkStart w:id="264" w:name="_Toc207645712"/>
      <w:r w:rsidRPr="00C12AA7">
        <w:t>5.</w:t>
      </w:r>
      <w:r w:rsidR="000757AC" w:rsidRPr="00C12AA7">
        <w:rPr>
          <w:lang w:eastAsia="zh-CN"/>
        </w:rPr>
        <w:t>3</w:t>
      </w:r>
      <w:r w:rsidRPr="00C12AA7">
        <w:t>.2.2.2</w:t>
      </w:r>
      <w:r w:rsidRPr="00C12AA7">
        <w:tab/>
        <w:t>Creation of a subscription</w:t>
      </w:r>
      <w:bookmarkEnd w:id="262"/>
      <w:bookmarkEnd w:id="263"/>
      <w:bookmarkEnd w:id="264"/>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7pt;height:107.65pt" o:ole="">
            <v:imagedata r:id="rId33" o:title=""/>
          </v:shape>
          <o:OLEObject Type="Embed" ProgID="Visio.Drawing.11" ShapeID="_x0000_i1037" DrawAspect="Content" ObjectID="_1818258692"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514E121D"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r w:rsidR="00122C14" w:rsidRPr="00122C14">
        <w:rPr>
          <w:lang w:eastAsia="zh-CN"/>
        </w:rPr>
        <w:t xml:space="preserve"> </w:t>
      </w:r>
      <w:r w:rsidR="00122C14">
        <w:rPr>
          <w:lang w:eastAsia="zh-CN"/>
        </w:rPr>
        <w:t>The request may contain the PLMN ID of the subscribed S-NSSAIs and the event filters (e.g. the access type, the NSAC service areas, etc.).</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265" w:name="_Toc148445666"/>
      <w:bookmarkStart w:id="266" w:name="_Toc191324220"/>
      <w:bookmarkStart w:id="267" w:name="_Toc207645713"/>
      <w:r w:rsidRPr="00C12AA7">
        <w:t>5.</w:t>
      </w:r>
      <w:r w:rsidR="00026AE9" w:rsidRPr="00C12AA7">
        <w:rPr>
          <w:lang w:eastAsia="zh-CN"/>
        </w:rPr>
        <w:t>3</w:t>
      </w:r>
      <w:r w:rsidRPr="00C12AA7">
        <w:t>.2.2.3</w:t>
      </w:r>
      <w:r w:rsidRPr="00C12AA7">
        <w:tab/>
        <w:t>Modification of a subscription</w:t>
      </w:r>
      <w:bookmarkEnd w:id="265"/>
      <w:bookmarkEnd w:id="266"/>
      <w:bookmarkEnd w:id="267"/>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2.65pt;height:2in" o:ole="">
            <v:imagedata r:id="rId35" o:title=""/>
          </v:shape>
          <o:OLEObject Type="Embed" ProgID="Visio.Drawing.11" ShapeID="_x0000_i1038" DrawAspect="Content" ObjectID="_1818258693"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268"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268"/>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2.65pt;height:2in" o:ole="">
            <v:imagedata r:id="rId37" o:title=""/>
          </v:shape>
          <o:OLEObject Type="Embed" ProgID="Visio.Drawing.11" ShapeID="_x0000_i1039" DrawAspect="Content" ObjectID="_1818258694"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269" w:name="_Toc148445667"/>
      <w:bookmarkStart w:id="270" w:name="_Toc191324221"/>
      <w:bookmarkStart w:id="271" w:name="_Toc207645714"/>
      <w:r w:rsidRPr="00C12AA7">
        <w:t>5.3.2.2.4</w:t>
      </w:r>
      <w:r w:rsidRPr="00C12AA7">
        <w:tab/>
        <w:t>Creation of a one time and immediate reporting subscription</w:t>
      </w:r>
      <w:bookmarkEnd w:id="269"/>
      <w:bookmarkEnd w:id="270"/>
      <w:bookmarkEnd w:id="271"/>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272" w:name="_Toc148445668"/>
      <w:bookmarkStart w:id="273" w:name="_Toc191324222"/>
      <w:bookmarkStart w:id="274" w:name="_Toc207645715"/>
      <w:r w:rsidRPr="00C12AA7">
        <w:t>5.</w:t>
      </w:r>
      <w:r w:rsidR="002B72EE" w:rsidRPr="00C12AA7">
        <w:rPr>
          <w:lang w:eastAsia="zh-CN"/>
        </w:rPr>
        <w:t>3</w:t>
      </w:r>
      <w:r w:rsidRPr="00C12AA7">
        <w:t>.2.3</w:t>
      </w:r>
      <w:r w:rsidR="001A6C9E" w:rsidRPr="00C12AA7">
        <w:tab/>
      </w:r>
      <w:r w:rsidRPr="00C12AA7">
        <w:t>Unsubscribe</w:t>
      </w:r>
      <w:bookmarkEnd w:id="272"/>
      <w:bookmarkEnd w:id="273"/>
      <w:bookmarkEnd w:id="274"/>
    </w:p>
    <w:p w14:paraId="09089825" w14:textId="5D2119C4" w:rsidR="00E51031" w:rsidRPr="00C12AA7" w:rsidRDefault="00E51031" w:rsidP="001773FF">
      <w:pPr>
        <w:pStyle w:val="Heading5"/>
      </w:pPr>
      <w:bookmarkStart w:id="275" w:name="_Toc148445669"/>
      <w:bookmarkStart w:id="276" w:name="_Toc191324223"/>
      <w:bookmarkStart w:id="277" w:name="_Toc207645716"/>
      <w:r w:rsidRPr="00C12AA7">
        <w:t>5.</w:t>
      </w:r>
      <w:r w:rsidR="002B72EE" w:rsidRPr="00C12AA7">
        <w:rPr>
          <w:lang w:eastAsia="zh-CN"/>
        </w:rPr>
        <w:t>3</w:t>
      </w:r>
      <w:r w:rsidRPr="00C12AA7">
        <w:t>.2.3.1</w:t>
      </w:r>
      <w:r w:rsidRPr="00C12AA7">
        <w:tab/>
        <w:t>General</w:t>
      </w:r>
      <w:bookmarkEnd w:id="275"/>
      <w:bookmarkEnd w:id="276"/>
      <w:bookmarkEnd w:id="277"/>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2.65pt;height:2in" o:ole="">
            <v:imagedata r:id="rId39" o:title=""/>
          </v:shape>
          <o:OLEObject Type="Embed" ProgID="Visio.Drawing.11" ShapeID="_x0000_i1040" DrawAspect="Content" ObjectID="_1818258695"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278" w:name="_Toc148445670"/>
      <w:bookmarkStart w:id="279" w:name="_Toc191324224"/>
      <w:bookmarkStart w:id="280" w:name="_Toc207645717"/>
      <w:r w:rsidRPr="00C12AA7">
        <w:t>5.</w:t>
      </w:r>
      <w:r w:rsidR="002B72EE" w:rsidRPr="00C12AA7">
        <w:t>3</w:t>
      </w:r>
      <w:r w:rsidRPr="00C12AA7">
        <w:t>.2.4</w:t>
      </w:r>
      <w:r w:rsidR="001A6C9E" w:rsidRPr="00C12AA7">
        <w:tab/>
      </w:r>
      <w:r w:rsidRPr="00C12AA7">
        <w:t>Notify</w:t>
      </w:r>
      <w:bookmarkEnd w:id="278"/>
      <w:bookmarkEnd w:id="279"/>
      <w:bookmarkEnd w:id="280"/>
    </w:p>
    <w:p w14:paraId="2D1187F5" w14:textId="17A1B3AC" w:rsidR="00E51031" w:rsidRPr="00C12AA7" w:rsidRDefault="00E51031" w:rsidP="001773FF">
      <w:pPr>
        <w:pStyle w:val="Heading5"/>
      </w:pPr>
      <w:bookmarkStart w:id="281" w:name="_Toc148445671"/>
      <w:bookmarkStart w:id="282" w:name="_Toc191324225"/>
      <w:bookmarkStart w:id="283" w:name="_Toc207645718"/>
      <w:r w:rsidRPr="00C12AA7">
        <w:t>5.</w:t>
      </w:r>
      <w:r w:rsidR="002B72EE" w:rsidRPr="00C12AA7">
        <w:t>3</w:t>
      </w:r>
      <w:r w:rsidRPr="00C12AA7">
        <w:t>.2.4.1</w:t>
      </w:r>
      <w:r w:rsidRPr="00C12AA7">
        <w:tab/>
        <w:t>General</w:t>
      </w:r>
      <w:bookmarkEnd w:id="281"/>
      <w:bookmarkEnd w:id="282"/>
      <w:bookmarkEnd w:id="283"/>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2.65pt;height:2in" o:ole="">
            <v:imagedata r:id="rId41" o:title=""/>
          </v:shape>
          <o:OLEObject Type="Embed" ProgID="Visio.Drawing.11" ShapeID="_x0000_i1041" DrawAspect="Content" ObjectID="_1818258696"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4B7B5876" w14:textId="77777777" w:rsidR="00122C14" w:rsidRDefault="00122C14" w:rsidP="00122C14">
      <w:pPr>
        <w:pStyle w:val="B1"/>
      </w:pPr>
      <w:r>
        <w:tab/>
        <w:t>If NSAC is configured per access type in the NSACF, the notification shall include the related access type of the reported statistics. If event filter(s) was provided for the subscription, the NSACF shall genereate the event reports accordingly.</w:t>
      </w:r>
    </w:p>
    <w:p w14:paraId="55FD843A" w14:textId="77777777" w:rsidR="00122C14" w:rsidRPr="00C12AA7" w:rsidRDefault="00122C14" w:rsidP="00122C14">
      <w:pPr>
        <w:pStyle w:val="B1"/>
      </w:pPr>
      <w:r>
        <w:tab/>
        <w:t>If both the NSACF and the NF consumer supports the "</w:t>
      </w:r>
      <w:r>
        <w:rPr>
          <w:lang w:eastAsia="zh-CN"/>
        </w:rPr>
        <w:t>MERN" feature, the notification may contain multiple SAC Event reports.</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284" w:name="_Toc81226666"/>
      <w:bookmarkStart w:id="285" w:name="_Toc93868957"/>
      <w:bookmarkStart w:id="286" w:name="_Toc148445672"/>
      <w:bookmarkStart w:id="287" w:name="_Toc191324226"/>
      <w:bookmarkStart w:id="288" w:name="_Toc207645719"/>
      <w:r w:rsidRPr="00C12AA7">
        <w:t>6</w:t>
      </w:r>
      <w:r w:rsidRPr="00C12AA7">
        <w:tab/>
        <w:t>API Definitions</w:t>
      </w:r>
      <w:bookmarkEnd w:id="235"/>
      <w:bookmarkEnd w:id="236"/>
      <w:bookmarkEnd w:id="237"/>
      <w:bookmarkEnd w:id="284"/>
      <w:bookmarkEnd w:id="285"/>
      <w:bookmarkEnd w:id="286"/>
      <w:bookmarkEnd w:id="287"/>
      <w:bookmarkEnd w:id="288"/>
    </w:p>
    <w:p w14:paraId="49A90AEE" w14:textId="29F93225" w:rsidR="008A6D4A" w:rsidRPr="00C12AA7" w:rsidRDefault="008A6D4A" w:rsidP="001773FF">
      <w:pPr>
        <w:pStyle w:val="Heading2"/>
      </w:pPr>
      <w:bookmarkStart w:id="289" w:name="_Toc510696598"/>
      <w:bookmarkStart w:id="290" w:name="_Toc35971390"/>
      <w:bookmarkStart w:id="291" w:name="_Toc70325107"/>
      <w:bookmarkStart w:id="292" w:name="_Toc81226667"/>
      <w:bookmarkStart w:id="293" w:name="_Toc93868958"/>
      <w:bookmarkStart w:id="294" w:name="_Toc148445673"/>
      <w:bookmarkStart w:id="295" w:name="_Toc191324227"/>
      <w:bookmarkStart w:id="296" w:name="_Toc207645720"/>
      <w:r w:rsidRPr="00C12AA7">
        <w:t>6.1</w:t>
      </w:r>
      <w:r w:rsidRPr="00C12AA7">
        <w:tab/>
      </w:r>
      <w:r w:rsidR="009427A2" w:rsidRPr="00C12AA7">
        <w:t>Nnsacf_</w:t>
      </w:r>
      <w:r w:rsidR="00F6320F" w:rsidRPr="00C12AA7">
        <w:t>NSAC</w:t>
      </w:r>
      <w:r w:rsidRPr="00C12AA7">
        <w:t xml:space="preserve"> Service API</w:t>
      </w:r>
      <w:bookmarkEnd w:id="289"/>
      <w:bookmarkEnd w:id="290"/>
      <w:bookmarkEnd w:id="291"/>
      <w:bookmarkEnd w:id="292"/>
      <w:bookmarkEnd w:id="293"/>
      <w:bookmarkEnd w:id="294"/>
      <w:bookmarkEnd w:id="295"/>
      <w:bookmarkEnd w:id="296"/>
    </w:p>
    <w:p w14:paraId="49F4CC6B" w14:textId="77777777" w:rsidR="008A6D4A" w:rsidRPr="00C12AA7" w:rsidRDefault="008A6D4A" w:rsidP="001773FF">
      <w:pPr>
        <w:pStyle w:val="Heading3"/>
      </w:pPr>
      <w:bookmarkStart w:id="297" w:name="_Toc510696599"/>
      <w:bookmarkStart w:id="298" w:name="_Toc35971391"/>
      <w:bookmarkStart w:id="299" w:name="_Toc70325108"/>
      <w:bookmarkStart w:id="300" w:name="_Toc81226668"/>
      <w:bookmarkStart w:id="301" w:name="_Toc93868959"/>
      <w:bookmarkStart w:id="302" w:name="_Toc148445674"/>
      <w:bookmarkStart w:id="303" w:name="_Toc191324228"/>
      <w:bookmarkStart w:id="304" w:name="_Toc207645721"/>
      <w:r w:rsidRPr="00C12AA7">
        <w:t>6.1.1</w:t>
      </w:r>
      <w:r w:rsidRPr="00C12AA7">
        <w:tab/>
        <w:t>Introduction</w:t>
      </w:r>
      <w:bookmarkEnd w:id="297"/>
      <w:bookmarkEnd w:id="298"/>
      <w:bookmarkEnd w:id="299"/>
      <w:bookmarkEnd w:id="300"/>
      <w:bookmarkEnd w:id="301"/>
      <w:bookmarkEnd w:id="302"/>
      <w:bookmarkEnd w:id="303"/>
      <w:bookmarkEnd w:id="304"/>
    </w:p>
    <w:p w14:paraId="735FC1C1" w14:textId="65D86B89" w:rsidR="00DB0D4A" w:rsidRPr="00C12AA7" w:rsidRDefault="00DB0D4A" w:rsidP="00DB0D4A">
      <w:pPr>
        <w:rPr>
          <w:noProof/>
          <w:lang w:eastAsia="zh-CN"/>
        </w:rPr>
      </w:pPr>
      <w:bookmarkStart w:id="305" w:name="_Toc510696600"/>
      <w:bookmarkStart w:id="306"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91F0A0E"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BF3406">
        <w:rPr>
          <w:noProof/>
        </w:rPr>
        <w:t>6.1</w:t>
      </w:r>
      <w:r w:rsidRPr="00C12AA7">
        <w:rPr>
          <w:noProof/>
        </w:rPr>
        <w:t>.3.</w:t>
      </w:r>
    </w:p>
    <w:p w14:paraId="5DE9C2C6" w14:textId="77777777" w:rsidR="008A6D4A" w:rsidRPr="00C12AA7" w:rsidRDefault="008A6D4A" w:rsidP="001773FF">
      <w:pPr>
        <w:pStyle w:val="Heading3"/>
      </w:pPr>
      <w:bookmarkStart w:id="307" w:name="_Toc70325109"/>
      <w:bookmarkStart w:id="308" w:name="_Toc81226669"/>
      <w:bookmarkStart w:id="309" w:name="_Toc93868960"/>
      <w:bookmarkStart w:id="310" w:name="_Toc148445675"/>
      <w:bookmarkStart w:id="311" w:name="_Toc191324229"/>
      <w:bookmarkStart w:id="312" w:name="_Toc207645722"/>
      <w:r w:rsidRPr="00C12AA7">
        <w:t>6.1.2</w:t>
      </w:r>
      <w:r w:rsidRPr="00C12AA7">
        <w:tab/>
        <w:t>Usage of HTTP</w:t>
      </w:r>
      <w:bookmarkEnd w:id="305"/>
      <w:bookmarkEnd w:id="306"/>
      <w:bookmarkEnd w:id="307"/>
      <w:bookmarkEnd w:id="308"/>
      <w:bookmarkEnd w:id="309"/>
      <w:bookmarkEnd w:id="310"/>
      <w:bookmarkEnd w:id="311"/>
      <w:bookmarkEnd w:id="312"/>
    </w:p>
    <w:p w14:paraId="6BE20AEE" w14:textId="77777777" w:rsidR="008A6D4A" w:rsidRPr="00C12AA7" w:rsidRDefault="008A6D4A" w:rsidP="001773FF">
      <w:pPr>
        <w:pStyle w:val="Heading4"/>
      </w:pPr>
      <w:bookmarkStart w:id="313" w:name="_Toc510696601"/>
      <w:bookmarkStart w:id="314" w:name="_Toc35971393"/>
      <w:bookmarkStart w:id="315" w:name="_Toc70325110"/>
      <w:bookmarkStart w:id="316" w:name="_Toc81226670"/>
      <w:bookmarkStart w:id="317" w:name="_Toc93868961"/>
      <w:bookmarkStart w:id="318" w:name="_Toc148445676"/>
      <w:bookmarkStart w:id="319" w:name="_Toc191324230"/>
      <w:bookmarkStart w:id="320" w:name="_Toc207645723"/>
      <w:r w:rsidRPr="00C12AA7">
        <w:t>6.1.2.1</w:t>
      </w:r>
      <w:r w:rsidRPr="00C12AA7">
        <w:tab/>
        <w:t>General</w:t>
      </w:r>
      <w:bookmarkEnd w:id="313"/>
      <w:bookmarkEnd w:id="314"/>
      <w:bookmarkEnd w:id="315"/>
      <w:bookmarkEnd w:id="316"/>
      <w:bookmarkEnd w:id="317"/>
      <w:bookmarkEnd w:id="318"/>
      <w:bookmarkEnd w:id="319"/>
      <w:bookmarkEnd w:id="320"/>
    </w:p>
    <w:p w14:paraId="40117155" w14:textId="3E90DC2B" w:rsidR="008A6D4A" w:rsidRPr="00C12AA7" w:rsidRDefault="008A6D4A" w:rsidP="008A6D4A">
      <w:pPr>
        <w:rPr>
          <w:noProof/>
        </w:rPr>
      </w:pPr>
      <w:bookmarkStart w:id="321" w:name="_Toc510696602"/>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322" w:name="_Toc35971394"/>
      <w:bookmarkStart w:id="323" w:name="_Toc70325111"/>
      <w:bookmarkStart w:id="324" w:name="_Toc81226671"/>
      <w:bookmarkStart w:id="325" w:name="_Toc93868962"/>
      <w:bookmarkStart w:id="326" w:name="_Toc148445677"/>
      <w:bookmarkStart w:id="327" w:name="_Toc191324231"/>
      <w:bookmarkStart w:id="328" w:name="_Toc207645724"/>
      <w:r w:rsidRPr="00C12AA7">
        <w:t>6.1.2.2</w:t>
      </w:r>
      <w:r w:rsidRPr="00C12AA7">
        <w:tab/>
        <w:t>HTTP standard headers</w:t>
      </w:r>
      <w:bookmarkEnd w:id="321"/>
      <w:bookmarkEnd w:id="322"/>
      <w:bookmarkEnd w:id="323"/>
      <w:bookmarkEnd w:id="324"/>
      <w:bookmarkEnd w:id="325"/>
      <w:bookmarkEnd w:id="326"/>
      <w:bookmarkEnd w:id="327"/>
      <w:bookmarkEnd w:id="328"/>
    </w:p>
    <w:p w14:paraId="5BC5A0BC" w14:textId="77777777" w:rsidR="008A6D4A" w:rsidRPr="00C12AA7" w:rsidRDefault="008A6D4A" w:rsidP="001773FF">
      <w:pPr>
        <w:pStyle w:val="Heading5"/>
        <w:rPr>
          <w:lang w:eastAsia="zh-CN"/>
        </w:rPr>
      </w:pPr>
      <w:bookmarkStart w:id="329" w:name="_Toc510696603"/>
      <w:bookmarkStart w:id="330" w:name="_Toc35971395"/>
      <w:bookmarkStart w:id="331" w:name="_Toc70325112"/>
      <w:bookmarkStart w:id="332" w:name="_Toc81226672"/>
      <w:bookmarkStart w:id="333" w:name="_Toc93868963"/>
      <w:bookmarkStart w:id="334" w:name="_Toc148445678"/>
      <w:bookmarkStart w:id="335" w:name="_Toc191324232"/>
      <w:bookmarkStart w:id="336" w:name="_Toc207645725"/>
      <w:r w:rsidRPr="00C12AA7">
        <w:t>6.1.2.2.1</w:t>
      </w:r>
      <w:r w:rsidRPr="00C12AA7">
        <w:rPr>
          <w:rFonts w:hint="eastAsia"/>
          <w:lang w:eastAsia="zh-CN"/>
        </w:rPr>
        <w:tab/>
      </w:r>
      <w:r w:rsidRPr="00C12AA7">
        <w:rPr>
          <w:lang w:eastAsia="zh-CN"/>
        </w:rPr>
        <w:t>General</w:t>
      </w:r>
      <w:bookmarkEnd w:id="329"/>
      <w:bookmarkEnd w:id="330"/>
      <w:bookmarkEnd w:id="331"/>
      <w:bookmarkEnd w:id="332"/>
      <w:bookmarkEnd w:id="333"/>
      <w:bookmarkEnd w:id="334"/>
      <w:bookmarkEnd w:id="335"/>
      <w:bookmarkEnd w:id="336"/>
    </w:p>
    <w:p w14:paraId="47B445E8" w14:textId="77777777" w:rsidR="008A6D4A" w:rsidRPr="00C12AA7" w:rsidRDefault="008A6D4A" w:rsidP="008A6D4A">
      <w:pPr>
        <w:rPr>
          <w:noProof/>
        </w:rPr>
      </w:pPr>
      <w:bookmarkStart w:id="337"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338" w:name="_Toc35971396"/>
      <w:bookmarkStart w:id="339" w:name="_Toc70325113"/>
      <w:bookmarkStart w:id="340" w:name="_Toc81226673"/>
      <w:bookmarkStart w:id="341" w:name="_Toc93868964"/>
      <w:bookmarkStart w:id="342" w:name="_Toc148445679"/>
      <w:bookmarkStart w:id="343" w:name="_Toc191324233"/>
      <w:bookmarkStart w:id="344" w:name="_Toc207645726"/>
      <w:r w:rsidRPr="00C12AA7">
        <w:t>6.1.2.2.2</w:t>
      </w:r>
      <w:r w:rsidRPr="00C12AA7">
        <w:tab/>
        <w:t>Content type</w:t>
      </w:r>
      <w:bookmarkEnd w:id="337"/>
      <w:bookmarkEnd w:id="338"/>
      <w:bookmarkEnd w:id="339"/>
      <w:bookmarkEnd w:id="340"/>
      <w:bookmarkEnd w:id="341"/>
      <w:bookmarkEnd w:id="342"/>
      <w:bookmarkEnd w:id="343"/>
      <w:bookmarkEnd w:id="344"/>
    </w:p>
    <w:p w14:paraId="3E043ABA" w14:textId="77777777" w:rsidR="008A6D4A" w:rsidRPr="00C12AA7" w:rsidRDefault="008A6D4A" w:rsidP="008A6D4A">
      <w:bookmarkStart w:id="345"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346" w:name="_Toc35971397"/>
      <w:bookmarkStart w:id="347" w:name="_Toc70325114"/>
      <w:bookmarkStart w:id="348" w:name="_Toc81226674"/>
      <w:bookmarkStart w:id="349" w:name="_Toc93868965"/>
      <w:bookmarkStart w:id="350" w:name="_Toc148445680"/>
      <w:bookmarkStart w:id="351" w:name="_Toc191324234"/>
      <w:bookmarkStart w:id="352" w:name="_Toc207645727"/>
      <w:r w:rsidRPr="00C12AA7">
        <w:t>6.1.2.3</w:t>
      </w:r>
      <w:r w:rsidRPr="00C12AA7">
        <w:tab/>
        <w:t>HTTP custom headers</w:t>
      </w:r>
      <w:bookmarkEnd w:id="345"/>
      <w:bookmarkEnd w:id="346"/>
      <w:bookmarkEnd w:id="347"/>
      <w:bookmarkEnd w:id="348"/>
      <w:bookmarkEnd w:id="349"/>
      <w:bookmarkEnd w:id="350"/>
      <w:bookmarkEnd w:id="351"/>
      <w:bookmarkEnd w:id="352"/>
    </w:p>
    <w:p w14:paraId="51F282AC" w14:textId="2AF5ACC7" w:rsidR="008A6D4A" w:rsidRPr="00C12AA7" w:rsidRDefault="008A6D4A" w:rsidP="008A6D4A">
      <w:pPr>
        <w:rPr>
          <w:noProof/>
        </w:rPr>
      </w:pPr>
      <w:bookmarkStart w:id="353" w:name="_Toc489605322"/>
      <w:bookmarkStart w:id="354" w:name="_Toc492899753"/>
      <w:bookmarkStart w:id="355" w:name="_Toc492900032"/>
      <w:bookmarkStart w:id="356" w:name="_Toc492967834"/>
      <w:bookmarkStart w:id="357" w:name="_Toc492972922"/>
      <w:bookmarkStart w:id="358" w:name="_Toc492973142"/>
      <w:bookmarkStart w:id="359" w:name="_Toc492974840"/>
      <w:bookmarkStart w:id="360"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361" w:name="_Toc510696607"/>
      <w:bookmarkStart w:id="362" w:name="_Toc35971398"/>
      <w:bookmarkStart w:id="363" w:name="_Toc70325115"/>
      <w:bookmarkStart w:id="364" w:name="_Toc81226675"/>
      <w:bookmarkStart w:id="365" w:name="_Toc93868966"/>
      <w:bookmarkStart w:id="366" w:name="_Toc148445681"/>
      <w:bookmarkStart w:id="367" w:name="_Toc191324235"/>
      <w:bookmarkStart w:id="368" w:name="_Toc207645728"/>
      <w:bookmarkEnd w:id="353"/>
      <w:bookmarkEnd w:id="354"/>
      <w:bookmarkEnd w:id="355"/>
      <w:bookmarkEnd w:id="356"/>
      <w:bookmarkEnd w:id="357"/>
      <w:bookmarkEnd w:id="358"/>
      <w:bookmarkEnd w:id="359"/>
      <w:bookmarkEnd w:id="360"/>
      <w:r w:rsidRPr="00C12AA7">
        <w:t>6.1.3</w:t>
      </w:r>
      <w:r w:rsidRPr="00C12AA7">
        <w:tab/>
        <w:t>Resources</w:t>
      </w:r>
      <w:bookmarkEnd w:id="361"/>
      <w:bookmarkEnd w:id="362"/>
      <w:bookmarkEnd w:id="363"/>
      <w:bookmarkEnd w:id="364"/>
      <w:bookmarkEnd w:id="365"/>
      <w:bookmarkEnd w:id="366"/>
      <w:bookmarkEnd w:id="367"/>
      <w:bookmarkEnd w:id="368"/>
    </w:p>
    <w:p w14:paraId="5C8D92CB" w14:textId="77777777" w:rsidR="008A6D4A" w:rsidRPr="00C12AA7" w:rsidRDefault="008A6D4A" w:rsidP="001773FF">
      <w:pPr>
        <w:pStyle w:val="Heading4"/>
      </w:pPr>
      <w:bookmarkStart w:id="369" w:name="_Toc510696608"/>
      <w:bookmarkStart w:id="370" w:name="_Toc35971399"/>
      <w:bookmarkStart w:id="371" w:name="_Toc70325116"/>
      <w:bookmarkStart w:id="372" w:name="_Toc81226676"/>
      <w:bookmarkStart w:id="373" w:name="_Toc93868967"/>
      <w:bookmarkStart w:id="374" w:name="_Toc148445682"/>
      <w:bookmarkStart w:id="375" w:name="_Toc191324236"/>
      <w:bookmarkStart w:id="376" w:name="_Toc207645729"/>
      <w:r w:rsidRPr="00C12AA7">
        <w:t>6.1.3.1</w:t>
      </w:r>
      <w:r w:rsidRPr="00C12AA7">
        <w:tab/>
        <w:t>Overview</w:t>
      </w:r>
      <w:bookmarkEnd w:id="369"/>
      <w:bookmarkEnd w:id="370"/>
      <w:bookmarkEnd w:id="371"/>
      <w:bookmarkEnd w:id="372"/>
      <w:bookmarkEnd w:id="373"/>
      <w:bookmarkEnd w:id="374"/>
      <w:bookmarkEnd w:id="375"/>
      <w:bookmarkEnd w:id="376"/>
    </w:p>
    <w:p w14:paraId="1B33AB09" w14:textId="77777777" w:rsidR="00471A11" w:rsidRPr="00C12AA7" w:rsidRDefault="00471A11" w:rsidP="00471A11">
      <w:pPr>
        <w:rPr>
          <w:lang w:eastAsia="zh-CN"/>
        </w:rPr>
      </w:pPr>
      <w:bookmarkStart w:id="377" w:name="_Toc510696609"/>
      <w:bookmarkStart w:id="378" w:name="_Toc35971400"/>
      <w:r w:rsidRPr="00C12AA7">
        <w:rPr>
          <w:lang w:eastAsia="zh-CN"/>
        </w:rPr>
        <w:t>This clause describes the structure for the Resource URIs and the resources and methods used for the service.</w:t>
      </w:r>
    </w:p>
    <w:p w14:paraId="75668E3F" w14:textId="72627C5A"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00BF3406">
        <w:rPr>
          <w:lang w:eastAsia="zh-CN"/>
        </w:rPr>
        <w:t>_</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4in;height:222.05pt" o:ole="">
            <v:imagedata r:id="rId43" o:title=""/>
          </v:shape>
          <o:OLEObject Type="Embed" ProgID="Visio.Drawing.11" ShapeID="_x0000_i1042" DrawAspect="Content" ObjectID="_1818258697"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379" w:name="_Toc70325117"/>
      <w:bookmarkStart w:id="380" w:name="_Toc81226677"/>
      <w:bookmarkStart w:id="381" w:name="_Toc93868968"/>
      <w:bookmarkStart w:id="382" w:name="_Toc148445683"/>
      <w:bookmarkStart w:id="383" w:name="_Toc191324237"/>
      <w:bookmarkStart w:id="384" w:name="_Toc207645730"/>
      <w:r w:rsidRPr="00C12AA7">
        <w:t>6.1.3.2</w:t>
      </w:r>
      <w:r w:rsidRPr="00C12AA7">
        <w:tab/>
        <w:t xml:space="preserve">Resource: </w:t>
      </w:r>
      <w:bookmarkEnd w:id="377"/>
      <w:bookmarkEnd w:id="378"/>
      <w:r w:rsidR="006E742F" w:rsidRPr="00C12AA7">
        <w:t>Slice Collection Subject to NSAC</w:t>
      </w:r>
      <w:bookmarkEnd w:id="379"/>
      <w:r w:rsidR="0059485B" w:rsidRPr="00C12AA7">
        <w:t xml:space="preserve"> for UEs</w:t>
      </w:r>
      <w:bookmarkEnd w:id="380"/>
      <w:bookmarkEnd w:id="381"/>
      <w:bookmarkEnd w:id="382"/>
      <w:bookmarkEnd w:id="383"/>
      <w:bookmarkEnd w:id="384"/>
    </w:p>
    <w:p w14:paraId="4ED0F1B2" w14:textId="77777777" w:rsidR="008A6D4A" w:rsidRPr="00C12AA7" w:rsidRDefault="008A6D4A" w:rsidP="001773FF">
      <w:pPr>
        <w:pStyle w:val="Heading5"/>
      </w:pPr>
      <w:bookmarkStart w:id="385" w:name="_Toc510696610"/>
      <w:bookmarkStart w:id="386" w:name="_Toc35971401"/>
      <w:bookmarkStart w:id="387" w:name="_Toc70325118"/>
      <w:bookmarkStart w:id="388" w:name="_Toc81226678"/>
      <w:bookmarkStart w:id="389" w:name="_Toc93868969"/>
      <w:bookmarkStart w:id="390" w:name="_Toc148445684"/>
      <w:bookmarkStart w:id="391" w:name="_Toc191324238"/>
      <w:bookmarkStart w:id="392" w:name="_Toc207645731"/>
      <w:r w:rsidRPr="00C12AA7">
        <w:t>6.1.3.2.1</w:t>
      </w:r>
      <w:r w:rsidRPr="00C12AA7">
        <w:tab/>
        <w:t>Description</w:t>
      </w:r>
      <w:bookmarkEnd w:id="385"/>
      <w:bookmarkEnd w:id="386"/>
      <w:bookmarkEnd w:id="387"/>
      <w:bookmarkEnd w:id="388"/>
      <w:bookmarkEnd w:id="389"/>
      <w:bookmarkEnd w:id="390"/>
      <w:bookmarkEnd w:id="391"/>
      <w:bookmarkEnd w:id="392"/>
    </w:p>
    <w:p w14:paraId="4F526B3F" w14:textId="4A8F16EC" w:rsidR="00907A16" w:rsidRPr="00C12AA7" w:rsidRDefault="00907A16" w:rsidP="00907A16">
      <w:pPr>
        <w:rPr>
          <w:lang w:eastAsia="zh-CN"/>
        </w:rPr>
      </w:pPr>
      <w:bookmarkStart w:id="393" w:name="_Toc35971402"/>
      <w:bookmarkStart w:id="394"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395" w:name="_Toc70325119"/>
      <w:bookmarkStart w:id="396" w:name="_Toc81226679"/>
      <w:bookmarkStart w:id="397" w:name="_Toc93868970"/>
      <w:bookmarkStart w:id="398" w:name="_Toc148445685"/>
      <w:bookmarkStart w:id="399" w:name="_Toc191324239"/>
      <w:bookmarkStart w:id="400" w:name="_Toc207645732"/>
      <w:r w:rsidRPr="00C12AA7">
        <w:t>6.1.3.2.2</w:t>
      </w:r>
      <w:r w:rsidRPr="00C12AA7">
        <w:tab/>
        <w:t>Resource Definition</w:t>
      </w:r>
      <w:bookmarkEnd w:id="393"/>
      <w:bookmarkEnd w:id="395"/>
      <w:bookmarkEnd w:id="396"/>
      <w:bookmarkEnd w:id="397"/>
      <w:bookmarkEnd w:id="398"/>
      <w:bookmarkEnd w:id="399"/>
      <w:bookmarkEnd w:id="400"/>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401" w:name="_Toc35971403"/>
      <w:bookmarkStart w:id="402" w:name="_Toc70325120"/>
      <w:bookmarkStart w:id="403" w:name="_Toc81226680"/>
      <w:bookmarkStart w:id="404" w:name="_Toc93868971"/>
      <w:bookmarkStart w:id="405" w:name="_Toc148445686"/>
      <w:bookmarkStart w:id="406" w:name="_Toc191324240"/>
      <w:bookmarkStart w:id="407" w:name="_Toc207645733"/>
      <w:r w:rsidRPr="00C12AA7">
        <w:t>6.1.3.2.3</w:t>
      </w:r>
      <w:r w:rsidRPr="00C12AA7">
        <w:tab/>
        <w:t>Resource Standard Methods</w:t>
      </w:r>
      <w:bookmarkEnd w:id="394"/>
      <w:bookmarkEnd w:id="401"/>
      <w:bookmarkEnd w:id="402"/>
      <w:bookmarkEnd w:id="403"/>
      <w:bookmarkEnd w:id="404"/>
      <w:bookmarkEnd w:id="405"/>
      <w:bookmarkEnd w:id="406"/>
      <w:bookmarkEnd w:id="407"/>
    </w:p>
    <w:p w14:paraId="1753A67F" w14:textId="394D08EE" w:rsidR="008A6D4A" w:rsidRPr="00C12AA7" w:rsidRDefault="008A6D4A" w:rsidP="001773FF">
      <w:pPr>
        <w:pStyle w:val="H6"/>
      </w:pPr>
      <w:bookmarkStart w:id="408" w:name="_Toc510696613"/>
      <w:bookmarkStart w:id="409" w:name="_Toc35971404"/>
      <w:bookmarkStart w:id="410" w:name="_Toc70325121"/>
      <w:bookmarkStart w:id="411" w:name="_Toc81226681"/>
      <w:bookmarkStart w:id="412" w:name="_Toc93868972"/>
      <w:r w:rsidRPr="00C12AA7">
        <w:t>6.1.3.2.3.1</w:t>
      </w:r>
      <w:r w:rsidRPr="00C12AA7">
        <w:tab/>
      </w:r>
      <w:bookmarkEnd w:id="408"/>
      <w:bookmarkEnd w:id="409"/>
      <w:r w:rsidR="006623A9" w:rsidRPr="00C12AA7">
        <w:t>POST</w:t>
      </w:r>
      <w:bookmarkEnd w:id="410"/>
      <w:bookmarkEnd w:id="411"/>
      <w:bookmarkEnd w:id="412"/>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413" w:name="_Toc510696615"/>
      <w:bookmarkStart w:id="414" w:name="_Toc35971406"/>
      <w:bookmarkStart w:id="415" w:name="_Toc70325122"/>
      <w:bookmarkStart w:id="416" w:name="_Toc81226682"/>
      <w:bookmarkStart w:id="417" w:name="_Toc93868973"/>
      <w:bookmarkStart w:id="418" w:name="_Toc148445687"/>
      <w:bookmarkStart w:id="419" w:name="_Toc191324241"/>
      <w:bookmarkStart w:id="420" w:name="_Toc207645734"/>
      <w:r w:rsidRPr="00C12AA7">
        <w:t>6.1.3.2.4</w:t>
      </w:r>
      <w:r w:rsidRPr="00C12AA7">
        <w:tab/>
        <w:t>Resource Custom Operations</w:t>
      </w:r>
      <w:bookmarkEnd w:id="413"/>
      <w:bookmarkEnd w:id="414"/>
      <w:bookmarkEnd w:id="415"/>
      <w:bookmarkEnd w:id="416"/>
      <w:bookmarkEnd w:id="417"/>
      <w:bookmarkEnd w:id="418"/>
      <w:bookmarkEnd w:id="419"/>
      <w:bookmarkEnd w:id="420"/>
    </w:p>
    <w:p w14:paraId="3971D13F" w14:textId="77777777" w:rsidR="00001FCC" w:rsidRPr="00C12AA7" w:rsidRDefault="00001FCC" w:rsidP="00001FCC">
      <w:bookmarkStart w:id="421" w:name="_Toc510696616"/>
      <w:bookmarkStart w:id="422"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423" w:name="_Toc81226683"/>
      <w:bookmarkStart w:id="424" w:name="_Toc93868974"/>
      <w:bookmarkStart w:id="425" w:name="_Toc148445688"/>
      <w:bookmarkStart w:id="426" w:name="_Toc191324242"/>
      <w:bookmarkStart w:id="427" w:name="_Toc207645735"/>
      <w:bookmarkStart w:id="428" w:name="_Toc510696622"/>
      <w:bookmarkStart w:id="429" w:name="_Toc35971413"/>
      <w:bookmarkStart w:id="430" w:name="_Toc70325123"/>
      <w:bookmarkEnd w:id="421"/>
      <w:bookmarkEnd w:id="422"/>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423"/>
      <w:bookmarkEnd w:id="424"/>
      <w:bookmarkEnd w:id="425"/>
      <w:bookmarkEnd w:id="426"/>
      <w:bookmarkEnd w:id="427"/>
    </w:p>
    <w:p w14:paraId="7347A7D8" w14:textId="3A635115" w:rsidR="00A40E99" w:rsidRPr="00C12AA7" w:rsidRDefault="00A40E99" w:rsidP="001773FF">
      <w:pPr>
        <w:pStyle w:val="Heading5"/>
      </w:pPr>
      <w:bookmarkStart w:id="431" w:name="_Toc73369696"/>
      <w:bookmarkStart w:id="432" w:name="_Toc81226684"/>
      <w:bookmarkStart w:id="433" w:name="_Toc93868975"/>
      <w:bookmarkStart w:id="434" w:name="_Toc148445689"/>
      <w:bookmarkStart w:id="435" w:name="_Toc191324243"/>
      <w:bookmarkStart w:id="436" w:name="_Toc207645736"/>
      <w:r w:rsidRPr="00C12AA7">
        <w:t>6.</w:t>
      </w:r>
      <w:r w:rsidR="004F39E9" w:rsidRPr="00C12AA7">
        <w:t>1</w:t>
      </w:r>
      <w:r w:rsidRPr="00C12AA7">
        <w:t>.3.</w:t>
      </w:r>
      <w:r w:rsidR="004F39E9" w:rsidRPr="00C12AA7">
        <w:t>3</w:t>
      </w:r>
      <w:r w:rsidRPr="00C12AA7">
        <w:t>.1</w:t>
      </w:r>
      <w:r w:rsidRPr="00C12AA7">
        <w:tab/>
        <w:t>Description</w:t>
      </w:r>
      <w:bookmarkEnd w:id="431"/>
      <w:bookmarkEnd w:id="432"/>
      <w:bookmarkEnd w:id="433"/>
      <w:bookmarkEnd w:id="434"/>
      <w:bookmarkEnd w:id="435"/>
      <w:bookmarkEnd w:id="436"/>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437" w:name="_Toc73369697"/>
      <w:bookmarkStart w:id="438" w:name="_Toc81226685"/>
      <w:bookmarkStart w:id="439" w:name="_Toc93868976"/>
      <w:bookmarkStart w:id="440" w:name="_Toc148445690"/>
      <w:bookmarkStart w:id="441" w:name="_Toc191324244"/>
      <w:bookmarkStart w:id="442" w:name="_Toc207645737"/>
      <w:r w:rsidRPr="00C12AA7">
        <w:t>6.</w:t>
      </w:r>
      <w:r w:rsidR="0049794F" w:rsidRPr="00C12AA7">
        <w:t>1</w:t>
      </w:r>
      <w:r w:rsidRPr="00C12AA7">
        <w:t>.3.</w:t>
      </w:r>
      <w:r w:rsidR="0049794F" w:rsidRPr="00C12AA7">
        <w:t>3</w:t>
      </w:r>
      <w:r w:rsidRPr="00C12AA7">
        <w:t>.2</w:t>
      </w:r>
      <w:r w:rsidRPr="00C12AA7">
        <w:tab/>
        <w:t>Resource Definition</w:t>
      </w:r>
      <w:bookmarkEnd w:id="437"/>
      <w:bookmarkEnd w:id="438"/>
      <w:bookmarkEnd w:id="439"/>
      <w:bookmarkEnd w:id="440"/>
      <w:bookmarkEnd w:id="441"/>
      <w:bookmarkEnd w:id="442"/>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443" w:name="_Toc73369698"/>
      <w:bookmarkStart w:id="444" w:name="_Toc81226686"/>
      <w:bookmarkStart w:id="445" w:name="_Toc93868977"/>
      <w:bookmarkStart w:id="446" w:name="_Toc148445691"/>
      <w:bookmarkStart w:id="447" w:name="_Toc191324245"/>
      <w:bookmarkStart w:id="448" w:name="_Toc207645738"/>
      <w:r w:rsidRPr="00C12AA7">
        <w:t>6.</w:t>
      </w:r>
      <w:r w:rsidR="00EE1ECD" w:rsidRPr="00C12AA7">
        <w:t>1</w:t>
      </w:r>
      <w:r w:rsidRPr="00C12AA7">
        <w:t>.3.</w:t>
      </w:r>
      <w:r w:rsidR="00EE1ECD" w:rsidRPr="00C12AA7">
        <w:t>3</w:t>
      </w:r>
      <w:r w:rsidRPr="00C12AA7">
        <w:t>.3</w:t>
      </w:r>
      <w:r w:rsidRPr="00C12AA7">
        <w:tab/>
        <w:t>Resource Standard Methods</w:t>
      </w:r>
      <w:bookmarkEnd w:id="443"/>
      <w:bookmarkEnd w:id="444"/>
      <w:bookmarkEnd w:id="445"/>
      <w:bookmarkEnd w:id="446"/>
      <w:bookmarkEnd w:id="447"/>
      <w:bookmarkEnd w:id="448"/>
    </w:p>
    <w:p w14:paraId="70C68EA5" w14:textId="20C9C03F" w:rsidR="00A40E99" w:rsidRPr="00C12AA7" w:rsidRDefault="00A40E99" w:rsidP="001773FF">
      <w:pPr>
        <w:pStyle w:val="H6"/>
      </w:pPr>
      <w:bookmarkStart w:id="449" w:name="_Toc73369699"/>
      <w:bookmarkStart w:id="450" w:name="_Toc81226687"/>
      <w:bookmarkStart w:id="451" w:name="_Toc93868978"/>
      <w:r w:rsidRPr="00C12AA7">
        <w:t>6.</w:t>
      </w:r>
      <w:r w:rsidR="00EE1ECD" w:rsidRPr="00C12AA7">
        <w:t>1</w:t>
      </w:r>
      <w:r w:rsidRPr="00C12AA7">
        <w:t>.3.</w:t>
      </w:r>
      <w:r w:rsidR="00EE1ECD" w:rsidRPr="00C12AA7">
        <w:t>3</w:t>
      </w:r>
      <w:r w:rsidRPr="00C12AA7">
        <w:t>.3.1</w:t>
      </w:r>
      <w:r w:rsidRPr="00C12AA7">
        <w:tab/>
        <w:t>POST</w:t>
      </w:r>
      <w:bookmarkEnd w:id="449"/>
      <w:bookmarkEnd w:id="450"/>
      <w:bookmarkEnd w:id="451"/>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452" w:name="_Toc73369700"/>
      <w:bookmarkStart w:id="453" w:name="_Toc81226688"/>
      <w:bookmarkStart w:id="454" w:name="_Toc93868979"/>
      <w:bookmarkStart w:id="455" w:name="_Toc148445692"/>
      <w:bookmarkStart w:id="456" w:name="_Toc191324246"/>
      <w:bookmarkStart w:id="457" w:name="_Toc207645739"/>
      <w:r w:rsidRPr="00C12AA7">
        <w:t>6.</w:t>
      </w:r>
      <w:r w:rsidR="00D23CC8" w:rsidRPr="00C12AA7">
        <w:t>1</w:t>
      </w:r>
      <w:r w:rsidRPr="00C12AA7">
        <w:t>.3.</w:t>
      </w:r>
      <w:r w:rsidR="00D23CC8" w:rsidRPr="00C12AA7">
        <w:t>3</w:t>
      </w:r>
      <w:r w:rsidRPr="00C12AA7">
        <w:t>.4</w:t>
      </w:r>
      <w:r w:rsidRPr="00C12AA7">
        <w:tab/>
        <w:t>Resource Custom Operations</w:t>
      </w:r>
      <w:bookmarkEnd w:id="452"/>
      <w:bookmarkEnd w:id="453"/>
      <w:bookmarkEnd w:id="454"/>
      <w:bookmarkEnd w:id="455"/>
      <w:bookmarkEnd w:id="456"/>
      <w:bookmarkEnd w:id="457"/>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458" w:name="_Toc148445693"/>
      <w:bookmarkStart w:id="459" w:name="_Toc191324247"/>
      <w:bookmarkStart w:id="460" w:name="_Toc207645740"/>
      <w:bookmarkStart w:id="461" w:name="_Toc81226689"/>
      <w:bookmarkStart w:id="462" w:name="_Toc93868980"/>
      <w:r w:rsidRPr="00C12AA7">
        <w:t>6.1.3.4</w:t>
      </w:r>
      <w:r w:rsidRPr="00C12AA7">
        <w:tab/>
        <w:t xml:space="preserve">Resource: Slice Collection </w:t>
      </w:r>
      <w:r w:rsidR="0043749D" w:rsidRPr="00C12AA7">
        <w:t>C</w:t>
      </w:r>
      <w:r w:rsidRPr="00C12AA7">
        <w:t>onfiguration</w:t>
      </w:r>
      <w:r w:rsidR="0043749D" w:rsidRPr="00C12AA7">
        <w:t>s</w:t>
      </w:r>
      <w:bookmarkEnd w:id="458"/>
      <w:bookmarkEnd w:id="459"/>
      <w:bookmarkEnd w:id="460"/>
    </w:p>
    <w:p w14:paraId="45A4EAD7" w14:textId="16E563E7" w:rsidR="009C5A91" w:rsidRPr="00C12AA7" w:rsidRDefault="009C5A91" w:rsidP="009C5A91">
      <w:pPr>
        <w:pStyle w:val="Heading5"/>
      </w:pPr>
      <w:bookmarkStart w:id="463" w:name="_Toc148445694"/>
      <w:bookmarkStart w:id="464" w:name="_Toc191324248"/>
      <w:bookmarkStart w:id="465" w:name="_Toc207645741"/>
      <w:r w:rsidRPr="00C12AA7">
        <w:t>6.1.3.4.1</w:t>
      </w:r>
      <w:r w:rsidRPr="00C12AA7">
        <w:tab/>
        <w:t>Description</w:t>
      </w:r>
      <w:bookmarkEnd w:id="463"/>
      <w:bookmarkEnd w:id="464"/>
      <w:bookmarkEnd w:id="465"/>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466" w:name="_Toc148445695"/>
      <w:bookmarkStart w:id="467" w:name="_Toc191324249"/>
      <w:bookmarkStart w:id="468" w:name="_Toc207645742"/>
      <w:r w:rsidRPr="00C12AA7">
        <w:t>6.1.3.4.2</w:t>
      </w:r>
      <w:r w:rsidRPr="00C12AA7">
        <w:tab/>
        <w:t>Resource Definition</w:t>
      </w:r>
      <w:bookmarkEnd w:id="466"/>
      <w:bookmarkEnd w:id="467"/>
      <w:bookmarkEnd w:id="468"/>
    </w:p>
    <w:p w14:paraId="46870D45" w14:textId="5F44767D" w:rsidR="009C5A91" w:rsidRPr="00C12AA7" w:rsidRDefault="009C5A91" w:rsidP="009C5A91">
      <w:r w:rsidRPr="00C12AA7">
        <w:t xml:space="preserve">Resource URI: </w:t>
      </w:r>
      <w:r w:rsidRPr="00C12AA7">
        <w:rPr>
          <w:b/>
          <w:noProof/>
        </w:rPr>
        <w:t>{apiRoot}/&lt;apiName&gt;/&lt;apiVersion&gt;/slices/</w:t>
      </w:r>
      <w:r w:rsidR="00BF3406">
        <w:rPr>
          <w:b/>
          <w:noProof/>
        </w:rPr>
        <w:t>local-</w:t>
      </w:r>
      <w:r w:rsidRPr="00C12AA7">
        <w:rPr>
          <w:b/>
          <w:noProof/>
        </w:rPr>
        <w:t>configs</w:t>
      </w:r>
    </w:p>
    <w:p w14:paraId="4614F90A" w14:textId="1496F490" w:rsidR="009C5A91" w:rsidRPr="00C12AA7" w:rsidRDefault="009C5A91" w:rsidP="009C5A91">
      <w:pPr>
        <w:rPr>
          <w:rFonts w:ascii="Arial" w:hAnsi="Arial" w:cs="Arial"/>
        </w:rPr>
      </w:pPr>
      <w:r w:rsidRPr="00C12AA7">
        <w:t>This resource shall support the resource URI variables defined in table 6.1.3.</w:t>
      </w:r>
      <w:r w:rsidR="00BF3406">
        <w:t>4</w:t>
      </w:r>
      <w:r w:rsidRPr="00C12AA7">
        <w:t>.2-1.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469" w:name="_Toc148445696"/>
      <w:bookmarkStart w:id="470" w:name="_Toc191324250"/>
      <w:bookmarkStart w:id="471" w:name="_Toc207645743"/>
      <w:r w:rsidRPr="00C12AA7">
        <w:t>6.1.3.4.3</w:t>
      </w:r>
      <w:r w:rsidRPr="00C12AA7">
        <w:tab/>
        <w:t>Resource Standard Methods</w:t>
      </w:r>
      <w:bookmarkEnd w:id="469"/>
      <w:bookmarkEnd w:id="470"/>
      <w:bookmarkEnd w:id="471"/>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472" w:name="_Toc148445697"/>
      <w:bookmarkStart w:id="473" w:name="_Toc191324251"/>
      <w:bookmarkStart w:id="474" w:name="_Toc207645744"/>
      <w:r w:rsidRPr="00C12AA7">
        <w:t>6.1.3.4.4</w:t>
      </w:r>
      <w:r w:rsidRPr="00C12AA7">
        <w:tab/>
        <w:t>Resource Custom Operations</w:t>
      </w:r>
      <w:bookmarkEnd w:id="472"/>
      <w:bookmarkEnd w:id="473"/>
      <w:bookmarkEnd w:id="474"/>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475" w:name="_Toc148445698"/>
      <w:bookmarkStart w:id="476" w:name="_Toc191324252"/>
      <w:bookmarkStart w:id="477" w:name="_Toc207645745"/>
      <w:r w:rsidRPr="00C12AA7">
        <w:t>6.1.3.4.4.2.1</w:t>
      </w:r>
      <w:r w:rsidR="007B3044" w:rsidRPr="00C12AA7">
        <w:tab/>
      </w:r>
      <w:r w:rsidRPr="00C12AA7">
        <w:t>Description</w:t>
      </w:r>
      <w:bookmarkEnd w:id="475"/>
      <w:bookmarkEnd w:id="476"/>
      <w:bookmarkEnd w:id="477"/>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478" w:name="_Toc148445699"/>
      <w:bookmarkStart w:id="479" w:name="_Toc191324253"/>
      <w:bookmarkStart w:id="480" w:name="_Toc207645746"/>
      <w:r w:rsidRPr="00C12AA7">
        <w:t>6.1.3.4.4.2.2</w:t>
      </w:r>
      <w:r w:rsidRPr="00C12AA7">
        <w:tab/>
        <w:t>Operation Definition</w:t>
      </w:r>
      <w:bookmarkEnd w:id="478"/>
      <w:bookmarkEnd w:id="479"/>
      <w:bookmarkEnd w:id="480"/>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481" w:name="_Toc148445700"/>
      <w:bookmarkStart w:id="482" w:name="_Toc191324254"/>
      <w:bookmarkStart w:id="483" w:name="_Toc207645747"/>
      <w:r w:rsidRPr="00C12AA7">
        <w:t>6.1.3.5</w:t>
      </w:r>
      <w:r w:rsidRPr="00C12AA7">
        <w:tab/>
        <w:t>Resource: Slice Collection Roaming Quotas</w:t>
      </w:r>
      <w:bookmarkEnd w:id="481"/>
      <w:bookmarkEnd w:id="482"/>
      <w:bookmarkEnd w:id="483"/>
    </w:p>
    <w:p w14:paraId="25708262" w14:textId="5108FAD8" w:rsidR="00555F15" w:rsidRPr="00C12AA7" w:rsidRDefault="00555F15" w:rsidP="00555F15">
      <w:pPr>
        <w:pStyle w:val="Heading5"/>
      </w:pPr>
      <w:bookmarkStart w:id="484" w:name="_Toc148445701"/>
      <w:bookmarkStart w:id="485" w:name="_Toc191324255"/>
      <w:bookmarkStart w:id="486" w:name="_Toc207645748"/>
      <w:r w:rsidRPr="00C12AA7">
        <w:t>6.1.3.5.1</w:t>
      </w:r>
      <w:r w:rsidRPr="00C12AA7">
        <w:tab/>
        <w:t>Description</w:t>
      </w:r>
      <w:bookmarkEnd w:id="484"/>
      <w:bookmarkEnd w:id="485"/>
      <w:bookmarkEnd w:id="486"/>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487" w:name="_Toc148445702"/>
      <w:bookmarkStart w:id="488" w:name="_Toc191324256"/>
      <w:bookmarkStart w:id="489" w:name="_Toc207645749"/>
      <w:r w:rsidRPr="00C12AA7">
        <w:t>6.1.3.5.2</w:t>
      </w:r>
      <w:r w:rsidRPr="00C12AA7">
        <w:tab/>
        <w:t>Resource Definition</w:t>
      </w:r>
      <w:bookmarkEnd w:id="487"/>
      <w:bookmarkEnd w:id="488"/>
      <w:bookmarkEnd w:id="489"/>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490" w:name="_Toc148445703"/>
      <w:bookmarkStart w:id="491" w:name="_Toc191324257"/>
      <w:bookmarkStart w:id="492" w:name="_Toc207645750"/>
      <w:r w:rsidRPr="00C12AA7">
        <w:t>6.1.3.5.3</w:t>
      </w:r>
      <w:r w:rsidRPr="00C12AA7">
        <w:tab/>
        <w:t>Resource Standard Methods</w:t>
      </w:r>
      <w:bookmarkEnd w:id="490"/>
      <w:bookmarkEnd w:id="491"/>
      <w:bookmarkEnd w:id="492"/>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493" w:name="_Toc148445704"/>
      <w:bookmarkStart w:id="494" w:name="_Toc191324258"/>
      <w:bookmarkStart w:id="495" w:name="_Toc207645751"/>
      <w:r w:rsidRPr="00C12AA7">
        <w:t>6.1.3.5.4</w:t>
      </w:r>
      <w:r w:rsidRPr="00C12AA7">
        <w:tab/>
        <w:t>Resource Custom Operations</w:t>
      </w:r>
      <w:bookmarkEnd w:id="493"/>
      <w:bookmarkEnd w:id="494"/>
      <w:bookmarkEnd w:id="495"/>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496" w:name="_Toc25073879"/>
      <w:bookmarkStart w:id="497" w:name="_Toc34063055"/>
      <w:bookmarkStart w:id="498" w:name="_Toc43120029"/>
      <w:bookmarkStart w:id="499" w:name="_Toc49768084"/>
      <w:bookmarkStart w:id="500" w:name="_Toc56434257"/>
      <w:bookmarkStart w:id="501" w:name="_Toc138323166"/>
      <w:r w:rsidRPr="00C12AA7">
        <w:t>6.1.3.5.4.2</w:t>
      </w:r>
      <w:r w:rsidRPr="00C12AA7">
        <w:tab/>
        <w:t xml:space="preserve">Operation: </w:t>
      </w:r>
      <w:bookmarkEnd w:id="496"/>
      <w:bookmarkEnd w:id="497"/>
      <w:bookmarkEnd w:id="498"/>
      <w:bookmarkEnd w:id="499"/>
      <w:bookmarkEnd w:id="500"/>
      <w:bookmarkEnd w:id="501"/>
      <w:r w:rsidRPr="00C12AA7">
        <w:t>query</w:t>
      </w:r>
    </w:p>
    <w:p w14:paraId="2DBD914D" w14:textId="5741EE27" w:rsidR="00555F15" w:rsidRPr="00C12AA7" w:rsidRDefault="00555F15" w:rsidP="008050A5">
      <w:pPr>
        <w:pStyle w:val="Heading7"/>
        <w:numPr>
          <w:ilvl w:val="0"/>
          <w:numId w:val="0"/>
        </w:numPr>
      </w:pPr>
      <w:bookmarkStart w:id="502" w:name="_Toc25073880"/>
      <w:bookmarkStart w:id="503" w:name="_Toc34063056"/>
      <w:bookmarkStart w:id="504" w:name="_Toc43120030"/>
      <w:bookmarkStart w:id="505" w:name="_Toc49768085"/>
      <w:bookmarkStart w:id="506" w:name="_Toc56434258"/>
      <w:bookmarkStart w:id="507" w:name="_Toc138323167"/>
      <w:bookmarkStart w:id="508" w:name="_Toc148445705"/>
      <w:bookmarkStart w:id="509" w:name="_Toc191324259"/>
      <w:bookmarkStart w:id="510" w:name="_Toc207645752"/>
      <w:r w:rsidRPr="00C12AA7">
        <w:t>6.1.3.5.4.2.1</w:t>
      </w:r>
      <w:r w:rsidRPr="00C12AA7">
        <w:tab/>
        <w:t>Description</w:t>
      </w:r>
      <w:bookmarkEnd w:id="502"/>
      <w:bookmarkEnd w:id="503"/>
      <w:bookmarkEnd w:id="504"/>
      <w:bookmarkEnd w:id="505"/>
      <w:bookmarkEnd w:id="506"/>
      <w:bookmarkEnd w:id="507"/>
      <w:bookmarkEnd w:id="508"/>
      <w:bookmarkEnd w:id="509"/>
      <w:bookmarkEnd w:id="510"/>
    </w:p>
    <w:p w14:paraId="7D6BF085" w14:textId="30F70B1D" w:rsidR="004B6E2A" w:rsidRPr="00C12AA7" w:rsidRDefault="00351D1C" w:rsidP="00802A8E">
      <w:bookmarkStart w:id="511" w:name="_Toc25073881"/>
      <w:bookmarkStart w:id="512" w:name="_Toc34063057"/>
      <w:bookmarkStart w:id="513" w:name="_Toc43120031"/>
      <w:bookmarkStart w:id="514" w:name="_Toc49768086"/>
      <w:bookmarkStart w:id="515" w:name="_Toc56434259"/>
      <w:bookmarkStart w:id="516"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517" w:name="_Toc148445706"/>
    </w:p>
    <w:p w14:paraId="5C7BF9BB" w14:textId="7E5224E0" w:rsidR="00555F15" w:rsidRPr="00C12AA7" w:rsidRDefault="00555F15" w:rsidP="008050A5">
      <w:pPr>
        <w:pStyle w:val="Heading7"/>
        <w:numPr>
          <w:ilvl w:val="0"/>
          <w:numId w:val="0"/>
        </w:numPr>
      </w:pPr>
      <w:bookmarkStart w:id="518" w:name="_Toc191324260"/>
      <w:bookmarkStart w:id="519" w:name="_Toc207645753"/>
      <w:r w:rsidRPr="00C12AA7">
        <w:t>6.1.3.5.4.2.2</w:t>
      </w:r>
      <w:r w:rsidRPr="00C12AA7">
        <w:tab/>
        <w:t>Operation Definition</w:t>
      </w:r>
      <w:bookmarkEnd w:id="511"/>
      <w:bookmarkEnd w:id="512"/>
      <w:bookmarkEnd w:id="513"/>
      <w:bookmarkEnd w:id="514"/>
      <w:bookmarkEnd w:id="515"/>
      <w:bookmarkEnd w:id="516"/>
      <w:bookmarkEnd w:id="517"/>
      <w:bookmarkEnd w:id="518"/>
      <w:bookmarkEnd w:id="519"/>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520" w:name="_Toc148445707"/>
      <w:bookmarkStart w:id="521" w:name="_Toc191324261"/>
      <w:bookmarkStart w:id="522" w:name="_Toc207645754"/>
      <w:r w:rsidRPr="00C12AA7">
        <w:t>6.1.4</w:t>
      </w:r>
      <w:r w:rsidRPr="00C12AA7">
        <w:tab/>
        <w:t>Custom Operations without associated resources</w:t>
      </w:r>
      <w:bookmarkEnd w:id="428"/>
      <w:bookmarkEnd w:id="429"/>
      <w:bookmarkEnd w:id="430"/>
      <w:bookmarkEnd w:id="461"/>
      <w:bookmarkEnd w:id="462"/>
      <w:bookmarkEnd w:id="520"/>
      <w:bookmarkEnd w:id="521"/>
      <w:bookmarkEnd w:id="522"/>
    </w:p>
    <w:p w14:paraId="4DA24AC8" w14:textId="77777777" w:rsidR="00E86298" w:rsidRPr="00C12AA7" w:rsidRDefault="00E86298" w:rsidP="00E86298">
      <w:bookmarkStart w:id="523" w:name="_Toc510696623"/>
      <w:bookmarkStart w:id="524"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525" w:name="_Toc510696628"/>
      <w:bookmarkStart w:id="526" w:name="_Toc35971419"/>
      <w:bookmarkStart w:id="527" w:name="_Toc70325124"/>
      <w:bookmarkStart w:id="528" w:name="_Toc81226690"/>
      <w:bookmarkStart w:id="529" w:name="_Toc93868981"/>
      <w:bookmarkStart w:id="530" w:name="_Toc148445708"/>
      <w:bookmarkStart w:id="531" w:name="_Toc191324262"/>
      <w:bookmarkStart w:id="532" w:name="_Toc207645755"/>
      <w:bookmarkEnd w:id="523"/>
      <w:bookmarkEnd w:id="524"/>
      <w:r w:rsidRPr="00C12AA7">
        <w:t>6.1.5</w:t>
      </w:r>
      <w:r w:rsidRPr="00C12AA7">
        <w:tab/>
        <w:t>Notifications</w:t>
      </w:r>
      <w:bookmarkEnd w:id="525"/>
      <w:bookmarkEnd w:id="526"/>
      <w:bookmarkEnd w:id="527"/>
      <w:bookmarkEnd w:id="528"/>
      <w:bookmarkEnd w:id="529"/>
      <w:bookmarkEnd w:id="530"/>
      <w:bookmarkEnd w:id="531"/>
      <w:bookmarkEnd w:id="532"/>
    </w:p>
    <w:p w14:paraId="329C7304" w14:textId="77777777" w:rsidR="008A6D4A" w:rsidRPr="00C12AA7" w:rsidRDefault="008A6D4A" w:rsidP="001773FF">
      <w:pPr>
        <w:pStyle w:val="Heading4"/>
      </w:pPr>
      <w:bookmarkStart w:id="533" w:name="_Toc510696629"/>
      <w:bookmarkStart w:id="534" w:name="_Toc35971420"/>
      <w:bookmarkStart w:id="535" w:name="_Toc70325125"/>
      <w:bookmarkStart w:id="536" w:name="_Toc81226691"/>
      <w:bookmarkStart w:id="537" w:name="_Toc93868982"/>
      <w:bookmarkStart w:id="538" w:name="_Toc148445709"/>
      <w:bookmarkStart w:id="539" w:name="_Toc191324263"/>
      <w:bookmarkStart w:id="540" w:name="_Toc207645756"/>
      <w:r w:rsidRPr="00C12AA7">
        <w:t>6.1.5.1</w:t>
      </w:r>
      <w:r w:rsidRPr="00C12AA7">
        <w:tab/>
        <w:t>General</w:t>
      </w:r>
      <w:bookmarkEnd w:id="533"/>
      <w:bookmarkEnd w:id="534"/>
      <w:bookmarkEnd w:id="535"/>
      <w:bookmarkEnd w:id="536"/>
      <w:bookmarkEnd w:id="537"/>
      <w:bookmarkEnd w:id="538"/>
      <w:bookmarkEnd w:id="539"/>
      <w:bookmarkEnd w:id="540"/>
    </w:p>
    <w:p w14:paraId="76885AE9" w14:textId="77777777" w:rsidR="00E105F0" w:rsidRPr="00C12AA7" w:rsidRDefault="00E105F0" w:rsidP="00E105F0">
      <w:pPr>
        <w:rPr>
          <w:noProof/>
        </w:rPr>
      </w:pPr>
      <w:bookmarkStart w:id="541" w:name="_Toc510696630"/>
      <w:bookmarkStart w:id="542"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543" w:name="_Toc35971421"/>
      <w:bookmarkStart w:id="544" w:name="_Toc70325126"/>
      <w:bookmarkStart w:id="545" w:name="_Toc81226692"/>
      <w:bookmarkStart w:id="546" w:name="_Toc93868983"/>
      <w:bookmarkStart w:id="547" w:name="_Toc148445710"/>
      <w:bookmarkStart w:id="548" w:name="_Toc191324264"/>
      <w:bookmarkStart w:id="549" w:name="_Toc207645757"/>
      <w:r w:rsidRPr="00C12AA7">
        <w:t>6.1.5.2</w:t>
      </w:r>
      <w:bookmarkEnd w:id="541"/>
      <w:bookmarkEnd w:id="543"/>
      <w:r w:rsidR="001A6C9E" w:rsidRPr="00C12AA7">
        <w:tab/>
      </w:r>
      <w:r w:rsidR="00DF5B60" w:rsidRPr="00C12AA7">
        <w:t>EAC Mode Notification</w:t>
      </w:r>
      <w:bookmarkEnd w:id="544"/>
      <w:bookmarkEnd w:id="545"/>
      <w:bookmarkEnd w:id="546"/>
      <w:bookmarkEnd w:id="547"/>
      <w:bookmarkEnd w:id="548"/>
      <w:bookmarkEnd w:id="549"/>
    </w:p>
    <w:p w14:paraId="3E017F8A" w14:textId="77777777" w:rsidR="00E105F0" w:rsidRPr="00C12AA7" w:rsidRDefault="00E105F0" w:rsidP="001773FF">
      <w:pPr>
        <w:pStyle w:val="Heading5"/>
        <w:rPr>
          <w:noProof/>
        </w:rPr>
      </w:pPr>
      <w:bookmarkStart w:id="550" w:name="_Toc532994455"/>
      <w:bookmarkStart w:id="551" w:name="_Toc35971422"/>
      <w:bookmarkStart w:id="552" w:name="_Toc70325127"/>
      <w:bookmarkStart w:id="553" w:name="_Toc81226693"/>
      <w:bookmarkStart w:id="554" w:name="_Toc93868984"/>
      <w:bookmarkStart w:id="555" w:name="_Toc148445711"/>
      <w:bookmarkStart w:id="556" w:name="_Toc191324265"/>
      <w:bookmarkStart w:id="557" w:name="_Toc207645758"/>
      <w:bookmarkStart w:id="558" w:name="_Toc510696631"/>
      <w:r w:rsidRPr="00C12AA7">
        <w:t>6.1.5.2</w:t>
      </w:r>
      <w:r w:rsidRPr="00C12AA7">
        <w:rPr>
          <w:noProof/>
        </w:rPr>
        <w:t>.1</w:t>
      </w:r>
      <w:r w:rsidRPr="00C12AA7">
        <w:rPr>
          <w:noProof/>
        </w:rPr>
        <w:tab/>
        <w:t>Description</w:t>
      </w:r>
      <w:bookmarkEnd w:id="550"/>
      <w:bookmarkEnd w:id="551"/>
      <w:bookmarkEnd w:id="552"/>
      <w:bookmarkEnd w:id="553"/>
      <w:bookmarkEnd w:id="554"/>
      <w:bookmarkEnd w:id="555"/>
      <w:bookmarkEnd w:id="556"/>
      <w:bookmarkEnd w:id="557"/>
    </w:p>
    <w:p w14:paraId="481ACB7B" w14:textId="77777777" w:rsidR="00DF4E92" w:rsidRPr="00C12AA7" w:rsidRDefault="00DF4E92" w:rsidP="00DF4E92">
      <w:pPr>
        <w:rPr>
          <w:noProof/>
        </w:rPr>
      </w:pPr>
      <w:bookmarkStart w:id="559" w:name="_Toc532994456"/>
      <w:bookmarkStart w:id="560"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561" w:name="_Toc70325128"/>
      <w:bookmarkStart w:id="562" w:name="_Toc81226694"/>
      <w:bookmarkStart w:id="563" w:name="_Toc93868985"/>
      <w:bookmarkStart w:id="564" w:name="_Toc148445712"/>
      <w:bookmarkStart w:id="565" w:name="_Toc191324266"/>
      <w:bookmarkStart w:id="566" w:name="_Toc207645759"/>
      <w:r w:rsidRPr="00C12AA7">
        <w:t>6.1.5.2</w:t>
      </w:r>
      <w:r w:rsidRPr="00C12AA7">
        <w:rPr>
          <w:noProof/>
        </w:rPr>
        <w:t>.2</w:t>
      </w:r>
      <w:r w:rsidRPr="00C12AA7">
        <w:rPr>
          <w:noProof/>
        </w:rPr>
        <w:tab/>
        <w:t>Target URI</w:t>
      </w:r>
      <w:bookmarkEnd w:id="559"/>
      <w:bookmarkEnd w:id="560"/>
      <w:bookmarkEnd w:id="561"/>
      <w:bookmarkEnd w:id="562"/>
      <w:bookmarkEnd w:id="563"/>
      <w:bookmarkEnd w:id="564"/>
      <w:bookmarkEnd w:id="565"/>
      <w:bookmarkEnd w:id="566"/>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567" w:name="_Toc532994457"/>
      <w:bookmarkStart w:id="568" w:name="_Toc35971424"/>
      <w:bookmarkStart w:id="569" w:name="_Toc70325129"/>
      <w:bookmarkStart w:id="570" w:name="_Toc81226695"/>
      <w:bookmarkStart w:id="571" w:name="_Toc93868986"/>
      <w:bookmarkStart w:id="572" w:name="_Toc148445713"/>
      <w:bookmarkStart w:id="573" w:name="_Toc191324267"/>
      <w:bookmarkStart w:id="574" w:name="_Toc207645760"/>
      <w:r w:rsidRPr="00C12AA7">
        <w:t>6.1.5.2</w:t>
      </w:r>
      <w:r w:rsidRPr="00C12AA7">
        <w:rPr>
          <w:noProof/>
        </w:rPr>
        <w:t>.3</w:t>
      </w:r>
      <w:r w:rsidRPr="00C12AA7">
        <w:rPr>
          <w:noProof/>
        </w:rPr>
        <w:tab/>
        <w:t>Standard Methods</w:t>
      </w:r>
      <w:bookmarkEnd w:id="567"/>
      <w:bookmarkEnd w:id="568"/>
      <w:bookmarkEnd w:id="569"/>
      <w:bookmarkEnd w:id="570"/>
      <w:bookmarkEnd w:id="571"/>
      <w:bookmarkEnd w:id="572"/>
      <w:bookmarkEnd w:id="573"/>
      <w:bookmarkEnd w:id="574"/>
    </w:p>
    <w:p w14:paraId="647EA268" w14:textId="77777777" w:rsidR="00E105F0" w:rsidRPr="00C12AA7" w:rsidRDefault="00E105F0" w:rsidP="001773FF">
      <w:pPr>
        <w:pStyle w:val="H6"/>
        <w:rPr>
          <w:noProof/>
        </w:rPr>
      </w:pPr>
      <w:bookmarkStart w:id="575" w:name="_Toc532994458"/>
      <w:bookmarkStart w:id="576" w:name="_Toc35971425"/>
      <w:bookmarkStart w:id="577" w:name="_Toc70325130"/>
      <w:bookmarkStart w:id="578" w:name="_Toc81226696"/>
      <w:bookmarkStart w:id="579" w:name="_Toc93868987"/>
      <w:r w:rsidRPr="00C12AA7">
        <w:t>6.1.5.2.3</w:t>
      </w:r>
      <w:r w:rsidRPr="00C12AA7">
        <w:rPr>
          <w:noProof/>
        </w:rPr>
        <w:t>.1</w:t>
      </w:r>
      <w:r w:rsidRPr="00C12AA7">
        <w:rPr>
          <w:noProof/>
        </w:rPr>
        <w:tab/>
        <w:t>POST</w:t>
      </w:r>
      <w:bookmarkEnd w:id="575"/>
      <w:bookmarkEnd w:id="576"/>
      <w:bookmarkEnd w:id="577"/>
      <w:bookmarkEnd w:id="578"/>
      <w:bookmarkEnd w:id="579"/>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65956E48" w:rsidR="00B22C82" w:rsidRPr="00C12AA7" w:rsidRDefault="00B22C82" w:rsidP="00630D65">
            <w:pPr>
              <w:pStyle w:val="TAL"/>
            </w:pPr>
            <w:r w:rsidRPr="00C12AA7">
              <w:t>E</w:t>
            </w:r>
            <w:r w:rsidR="00630D65">
              <w:t>ac</w:t>
            </w:r>
            <w:r w:rsidRPr="00C12AA7">
              <w:t>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580" w:name="_Toc35971427"/>
      <w:bookmarkStart w:id="581" w:name="_Toc70325131"/>
      <w:bookmarkStart w:id="582" w:name="_Toc81226697"/>
      <w:bookmarkStart w:id="583" w:name="_Toc93868988"/>
      <w:bookmarkStart w:id="584" w:name="_Toc148445714"/>
      <w:bookmarkStart w:id="585" w:name="_Toc191324268"/>
      <w:bookmarkStart w:id="586" w:name="_Toc207645761"/>
      <w:bookmarkEnd w:id="558"/>
      <w:r w:rsidRPr="00C12AA7">
        <w:t>6.1.6</w:t>
      </w:r>
      <w:r w:rsidRPr="00C12AA7">
        <w:tab/>
        <w:t>Data Model</w:t>
      </w:r>
      <w:bookmarkEnd w:id="542"/>
      <w:bookmarkEnd w:id="580"/>
      <w:bookmarkEnd w:id="581"/>
      <w:bookmarkEnd w:id="582"/>
      <w:bookmarkEnd w:id="583"/>
      <w:bookmarkEnd w:id="584"/>
      <w:bookmarkEnd w:id="585"/>
      <w:bookmarkEnd w:id="586"/>
    </w:p>
    <w:p w14:paraId="719BE7CB" w14:textId="77777777" w:rsidR="008A6D4A" w:rsidRPr="00C12AA7" w:rsidRDefault="008A6D4A" w:rsidP="001773FF">
      <w:pPr>
        <w:pStyle w:val="Heading4"/>
      </w:pPr>
      <w:bookmarkStart w:id="587" w:name="_Toc510696633"/>
      <w:bookmarkStart w:id="588" w:name="_Toc35971428"/>
      <w:bookmarkStart w:id="589" w:name="_Toc70325132"/>
      <w:bookmarkStart w:id="590" w:name="_Toc81226698"/>
      <w:bookmarkStart w:id="591" w:name="_Toc93868989"/>
      <w:bookmarkStart w:id="592" w:name="_Toc148445715"/>
      <w:bookmarkStart w:id="593" w:name="_Toc191324269"/>
      <w:bookmarkStart w:id="594" w:name="_Toc207645762"/>
      <w:r w:rsidRPr="00C12AA7">
        <w:t>6.1.6.1</w:t>
      </w:r>
      <w:r w:rsidRPr="00C12AA7">
        <w:tab/>
        <w:t>General</w:t>
      </w:r>
      <w:bookmarkEnd w:id="587"/>
      <w:bookmarkEnd w:id="588"/>
      <w:bookmarkEnd w:id="589"/>
      <w:bookmarkEnd w:id="590"/>
      <w:bookmarkEnd w:id="591"/>
      <w:bookmarkEnd w:id="592"/>
      <w:bookmarkEnd w:id="593"/>
      <w:bookmarkEnd w:id="594"/>
    </w:p>
    <w:p w14:paraId="7433BDDB" w14:textId="77777777" w:rsidR="008B1BEC" w:rsidRPr="00C12AA7" w:rsidRDefault="008B1BEC" w:rsidP="008B1BEC">
      <w:bookmarkStart w:id="595" w:name="_Toc510696634"/>
      <w:bookmarkStart w:id="596"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16403DDF" w:rsidR="00B43A4F" w:rsidRPr="00C12AA7" w:rsidRDefault="00B43A4F" w:rsidP="00630D65">
            <w:pPr>
              <w:pStyle w:val="TAL"/>
              <w:rPr>
                <w:lang w:eastAsia="zh-CN"/>
              </w:rPr>
            </w:pPr>
            <w:r w:rsidRPr="00C12AA7">
              <w:rPr>
                <w:lang w:eastAsia="zh-CN"/>
              </w:rPr>
              <w:t>E</w:t>
            </w:r>
            <w:r w:rsidR="00630D65">
              <w:rPr>
                <w:lang w:eastAsia="zh-CN"/>
              </w:rPr>
              <w:t>ac</w:t>
            </w:r>
            <w:r w:rsidRPr="00C12AA7">
              <w:rPr>
                <w:lang w:eastAsia="zh-CN"/>
              </w:rPr>
              <w:t>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66EF0FB5" w:rsidR="00D633BB" w:rsidRPr="00C12AA7" w:rsidRDefault="00D633BB" w:rsidP="00203DD9">
            <w:pPr>
              <w:pStyle w:val="TAL"/>
              <w:rPr>
                <w:lang w:eastAsia="zh-CN"/>
              </w:rPr>
            </w:pPr>
            <w:r w:rsidRPr="00C12AA7">
              <w:rPr>
                <w:lang w:eastAsia="zh-CN"/>
              </w:rPr>
              <w:t>6.1.6.2.</w:t>
            </w:r>
            <w:r w:rsidR="00203DD9">
              <w:rPr>
                <w:lang w:eastAsia="zh-CN"/>
              </w:rPr>
              <w:t>14</w:t>
            </w:r>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7C3A6FD0" w:rsidR="00D633BB" w:rsidRPr="00C12AA7" w:rsidRDefault="00D633BB" w:rsidP="00203DD9">
            <w:pPr>
              <w:pStyle w:val="TAL"/>
              <w:rPr>
                <w:lang w:eastAsia="zh-CN"/>
              </w:rPr>
            </w:pPr>
            <w:r w:rsidRPr="00C12AA7">
              <w:rPr>
                <w:lang w:eastAsia="zh-CN"/>
              </w:rPr>
              <w:t>6.1.6.2.</w:t>
            </w:r>
            <w:r w:rsidR="00203DD9">
              <w:rPr>
                <w:lang w:eastAsia="zh-CN"/>
              </w:rPr>
              <w:t>15</w:t>
            </w:r>
          </w:p>
        </w:tc>
        <w:tc>
          <w:tcPr>
            <w:tcW w:w="4361" w:type="dxa"/>
            <w:tcBorders>
              <w:top w:val="single" w:sz="4" w:space="0" w:color="auto"/>
              <w:left w:val="single" w:sz="4" w:space="0" w:color="auto"/>
              <w:bottom w:val="single" w:sz="4" w:space="0" w:color="auto"/>
              <w:right w:val="single" w:sz="4" w:space="0" w:color="auto"/>
            </w:tcBorders>
          </w:tcPr>
          <w:p w14:paraId="2DD78AFD" w14:textId="1529158A" w:rsidR="00D633BB" w:rsidRPr="00C12AA7" w:rsidRDefault="00AD5401" w:rsidP="009201DE">
            <w:pPr>
              <w:pStyle w:val="TAL"/>
              <w:rPr>
                <w:rFonts w:cs="Arial"/>
                <w:szCs w:val="18"/>
                <w:lang w:eastAsia="zh-CN"/>
              </w:rPr>
            </w:pPr>
            <w:r>
              <w:rPr>
                <w:rFonts w:cs="Arial"/>
                <w:szCs w:val="18"/>
                <w:lang w:eastAsia="zh-CN"/>
              </w:rPr>
              <w:t>Response</w:t>
            </w:r>
            <w:r w:rsidRPr="00C12AA7" w:rsidDel="00AD5401">
              <w:rPr>
                <w:rFonts w:cs="Arial"/>
                <w:szCs w:val="18"/>
                <w:lang w:eastAsia="zh-CN"/>
              </w:rPr>
              <w:t xml:space="preserve"> </w:t>
            </w:r>
            <w:r w:rsidR="00D633BB" w:rsidRPr="00C12AA7">
              <w:rPr>
                <w:rFonts w:cs="Arial"/>
                <w:szCs w:val="18"/>
                <w:lang w:eastAsia="zh-CN"/>
              </w:rPr>
              <w:t>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r w:rsidR="00B302C5" w:rsidRPr="00C12AA7" w14:paraId="41612A6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721BE66" w14:textId="38EB921B" w:rsidR="00B302C5" w:rsidRPr="00C12AA7" w:rsidRDefault="00B302C5" w:rsidP="00B302C5">
            <w:pPr>
              <w:pStyle w:val="TAL"/>
              <w:rPr>
                <w:lang w:eastAsia="zh-CN"/>
              </w:rPr>
            </w:pPr>
            <w:r>
              <w:t>QuotaE</w:t>
            </w:r>
            <w:r w:rsidRPr="007E146F">
              <w:t>xceed</w:t>
            </w:r>
            <w:r>
              <w:t>Indication</w:t>
            </w:r>
          </w:p>
        </w:tc>
        <w:tc>
          <w:tcPr>
            <w:tcW w:w="1458" w:type="dxa"/>
            <w:tcBorders>
              <w:top w:val="single" w:sz="4" w:space="0" w:color="auto"/>
              <w:left w:val="single" w:sz="4" w:space="0" w:color="auto"/>
              <w:bottom w:val="single" w:sz="4" w:space="0" w:color="auto"/>
              <w:right w:val="single" w:sz="4" w:space="0" w:color="auto"/>
            </w:tcBorders>
          </w:tcPr>
          <w:p w14:paraId="549226CB" w14:textId="1D02BDA5" w:rsidR="00B302C5" w:rsidRPr="00C12AA7" w:rsidRDefault="00B302C5" w:rsidP="00AF3C46">
            <w:pPr>
              <w:pStyle w:val="TAL"/>
              <w:rPr>
                <w:lang w:eastAsia="zh-CN"/>
              </w:rPr>
            </w:pPr>
            <w:r w:rsidRPr="00C12AA7">
              <w:rPr>
                <w:lang w:eastAsia="zh-CN"/>
              </w:rPr>
              <w:t>6.1.6.3.</w:t>
            </w:r>
            <w:r w:rsidR="00AF3C46">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05E72E7D" w14:textId="7AC1B396" w:rsidR="00B302C5" w:rsidRPr="00C12AA7" w:rsidRDefault="00B302C5" w:rsidP="00B302C5">
            <w:pPr>
              <w:pStyle w:val="TAL"/>
            </w:pPr>
            <w:r w:rsidRPr="00C12AA7" w:rsidDel="008D267A">
              <w:t xml:space="preserve">Indicates the </w:t>
            </w:r>
            <w:r>
              <w:t xml:space="preserve">quota exceed information, e.g. either the local maximum number of UEs or </w:t>
            </w:r>
            <w:r w:rsidRPr="00C12AA7">
              <w:rPr>
                <w:rFonts w:eastAsia="Malgun Gothic"/>
              </w:rPr>
              <w:t>UE admission threshold</w:t>
            </w:r>
            <w:r>
              <w:rPr>
                <w:rFonts w:eastAsia="Malgun Gothic"/>
              </w:rPr>
              <w:t xml:space="preserve">, </w:t>
            </w:r>
            <w:r>
              <w:t>or the local maximum number of PDU session is exceeded, or both.</w:t>
            </w:r>
          </w:p>
        </w:tc>
        <w:tc>
          <w:tcPr>
            <w:tcW w:w="1207" w:type="dxa"/>
            <w:tcBorders>
              <w:top w:val="single" w:sz="4" w:space="0" w:color="auto"/>
              <w:left w:val="single" w:sz="4" w:space="0" w:color="auto"/>
              <w:bottom w:val="single" w:sz="4" w:space="0" w:color="auto"/>
              <w:right w:val="single" w:sz="4" w:space="0" w:color="auto"/>
            </w:tcBorders>
          </w:tcPr>
          <w:p w14:paraId="10EF24BD" w14:textId="77777777" w:rsidR="00B302C5" w:rsidRPr="00C12AA7" w:rsidRDefault="00B302C5" w:rsidP="00B302C5">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597" w:name="_Toc70325133"/>
      <w:bookmarkStart w:id="598" w:name="_Toc81226699"/>
      <w:bookmarkStart w:id="599" w:name="_Toc93868990"/>
      <w:bookmarkStart w:id="600" w:name="_Toc148445716"/>
      <w:bookmarkStart w:id="601" w:name="_Toc191324270"/>
      <w:bookmarkStart w:id="602" w:name="_Toc207645763"/>
      <w:r w:rsidRPr="00C12AA7">
        <w:rPr>
          <w:lang w:val="en-US"/>
        </w:rPr>
        <w:t>6.1.6.2</w:t>
      </w:r>
      <w:r w:rsidRPr="00C12AA7">
        <w:rPr>
          <w:lang w:val="en-US"/>
        </w:rPr>
        <w:tab/>
        <w:t>Structured data types</w:t>
      </w:r>
      <w:bookmarkEnd w:id="595"/>
      <w:bookmarkEnd w:id="596"/>
      <w:bookmarkEnd w:id="597"/>
      <w:bookmarkEnd w:id="598"/>
      <w:bookmarkEnd w:id="599"/>
      <w:bookmarkEnd w:id="600"/>
      <w:bookmarkEnd w:id="601"/>
      <w:bookmarkEnd w:id="602"/>
    </w:p>
    <w:p w14:paraId="7363E81C" w14:textId="77777777" w:rsidR="008A6D4A" w:rsidRPr="00C12AA7" w:rsidRDefault="008A6D4A" w:rsidP="001773FF">
      <w:pPr>
        <w:pStyle w:val="Heading5"/>
      </w:pPr>
      <w:bookmarkStart w:id="603" w:name="_Toc510696635"/>
      <w:bookmarkStart w:id="604" w:name="_Toc35971430"/>
      <w:bookmarkStart w:id="605" w:name="_Toc70325134"/>
      <w:bookmarkStart w:id="606" w:name="_Toc81226700"/>
      <w:bookmarkStart w:id="607" w:name="_Toc93868991"/>
      <w:bookmarkStart w:id="608" w:name="_Toc148445717"/>
      <w:bookmarkStart w:id="609" w:name="_Toc191324271"/>
      <w:bookmarkStart w:id="610" w:name="_Toc207645764"/>
      <w:r w:rsidRPr="00C12AA7">
        <w:t>6.1.6.2.1</w:t>
      </w:r>
      <w:r w:rsidRPr="00C12AA7">
        <w:tab/>
        <w:t>Introduction</w:t>
      </w:r>
      <w:bookmarkEnd w:id="603"/>
      <w:bookmarkEnd w:id="604"/>
      <w:bookmarkEnd w:id="605"/>
      <w:bookmarkEnd w:id="606"/>
      <w:bookmarkEnd w:id="607"/>
      <w:bookmarkEnd w:id="608"/>
      <w:bookmarkEnd w:id="609"/>
      <w:bookmarkEnd w:id="610"/>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611" w:name="_Toc510696636"/>
      <w:bookmarkStart w:id="612" w:name="_Toc35971431"/>
      <w:bookmarkStart w:id="613" w:name="_Toc70325135"/>
      <w:bookmarkStart w:id="614" w:name="_Toc81226701"/>
      <w:bookmarkStart w:id="615" w:name="_Toc93868992"/>
      <w:bookmarkStart w:id="616" w:name="_Toc148445718"/>
      <w:bookmarkStart w:id="617" w:name="_Toc191324272"/>
      <w:bookmarkStart w:id="618" w:name="_Toc207645765"/>
      <w:r w:rsidRPr="00C12AA7">
        <w:t>6.1.6.2.2</w:t>
      </w:r>
      <w:r w:rsidRPr="00C12AA7">
        <w:tab/>
        <w:t xml:space="preserve">Type: </w:t>
      </w:r>
      <w:bookmarkEnd w:id="611"/>
      <w:bookmarkEnd w:id="612"/>
      <w:r w:rsidR="008B1BEC" w:rsidRPr="00C12AA7">
        <w:t>UeACRequestData</w:t>
      </w:r>
      <w:bookmarkEnd w:id="613"/>
      <w:bookmarkEnd w:id="614"/>
      <w:bookmarkEnd w:id="615"/>
      <w:bookmarkEnd w:id="616"/>
      <w:bookmarkEnd w:id="617"/>
      <w:bookmarkEnd w:id="618"/>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619" w:name="_PERM_MCCTEMPBM_CRPT75500034___1" w:colFirst="4" w:colLast="4"/>
            <w:bookmarkStart w:id="620"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621" w:name="_PERM_MCCTEMPBM_CRPT75500035___1" w:colFirst="4" w:colLast="4"/>
            <w:bookmarkStart w:id="622" w:name="_PERM_MCCTEMPBM_CRPT92130006___1" w:colFirst="4" w:colLast="4"/>
            <w:bookmarkEnd w:id="619"/>
            <w:bookmarkEnd w:id="620"/>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621"/>
      <w:bookmarkEnd w:id="622"/>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623" w:name="_Toc510696637"/>
      <w:bookmarkStart w:id="624" w:name="_Toc35971432"/>
      <w:bookmarkStart w:id="625" w:name="_Toc70325136"/>
      <w:bookmarkStart w:id="626" w:name="_Toc81226702"/>
      <w:bookmarkStart w:id="627" w:name="_Toc93868993"/>
      <w:bookmarkStart w:id="628" w:name="_Toc148445719"/>
      <w:bookmarkStart w:id="629" w:name="_Toc191324273"/>
      <w:bookmarkStart w:id="630" w:name="_Toc207645766"/>
      <w:r w:rsidRPr="00C12AA7">
        <w:t>6.1.6.2.3</w:t>
      </w:r>
      <w:r w:rsidRPr="00C12AA7">
        <w:tab/>
        <w:t xml:space="preserve">Type: </w:t>
      </w:r>
      <w:bookmarkEnd w:id="623"/>
      <w:bookmarkEnd w:id="624"/>
      <w:r w:rsidR="00E53ED0" w:rsidRPr="00C12AA7">
        <w:t>UeACResponseData</w:t>
      </w:r>
      <w:bookmarkEnd w:id="625"/>
      <w:bookmarkEnd w:id="626"/>
      <w:bookmarkEnd w:id="627"/>
      <w:bookmarkEnd w:id="628"/>
      <w:bookmarkEnd w:id="629"/>
      <w:bookmarkEnd w:id="630"/>
    </w:p>
    <w:p w14:paraId="7720F8B2" w14:textId="77777777" w:rsidR="005E185F" w:rsidRPr="00C12AA7" w:rsidRDefault="005E185F" w:rsidP="005E185F">
      <w:pPr>
        <w:pStyle w:val="TH"/>
      </w:pPr>
      <w:bookmarkStart w:id="631" w:name="_Toc510696638"/>
      <w:bookmarkStart w:id="632"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r w:rsidR="00C54D44">
              <w:t>N</w:t>
            </w:r>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2FA3AEBD" w:rsidR="005E185F" w:rsidRPr="00C12AA7" w:rsidRDefault="005E185F" w:rsidP="001773FF">
      <w:pPr>
        <w:pStyle w:val="Heading5"/>
      </w:pPr>
      <w:bookmarkStart w:id="633" w:name="_Toc70325137"/>
      <w:bookmarkStart w:id="634" w:name="_Toc81226703"/>
      <w:bookmarkStart w:id="635" w:name="_Toc93868994"/>
      <w:bookmarkStart w:id="636" w:name="_Toc148445720"/>
      <w:bookmarkStart w:id="637" w:name="_Toc191324274"/>
      <w:bookmarkStart w:id="638" w:name="_Toc207645767"/>
      <w:r w:rsidRPr="00C12AA7">
        <w:t>6.1.6.2.4</w:t>
      </w:r>
      <w:r w:rsidRPr="00C12AA7">
        <w:tab/>
        <w:t>Type: E</w:t>
      </w:r>
      <w:r w:rsidR="00630D65">
        <w:t>ac</w:t>
      </w:r>
      <w:r w:rsidRPr="00C12AA7">
        <w:t>Notification</w:t>
      </w:r>
      <w:bookmarkEnd w:id="633"/>
      <w:bookmarkEnd w:id="634"/>
      <w:bookmarkEnd w:id="635"/>
      <w:bookmarkEnd w:id="636"/>
      <w:bookmarkEnd w:id="637"/>
      <w:bookmarkEnd w:id="638"/>
    </w:p>
    <w:p w14:paraId="3588A3F2" w14:textId="35734D38"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w:t>
      </w:r>
      <w:r w:rsidR="00630D65">
        <w:t>ac</w:t>
      </w:r>
      <w:r w:rsidRPr="00C12AA7">
        <w:t>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r w:rsidR="0030638F" w:rsidRPr="00C12AA7" w14:paraId="3A7BA6B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C629F50" w14:textId="59633260" w:rsidR="0030638F" w:rsidRPr="00C12AA7" w:rsidRDefault="0030638F" w:rsidP="0030638F">
            <w:pPr>
              <w:pStyle w:val="TAL"/>
            </w:pPr>
            <w:r>
              <w:t>plmnIdNid</w:t>
            </w:r>
          </w:p>
        </w:tc>
        <w:tc>
          <w:tcPr>
            <w:tcW w:w="1444" w:type="dxa"/>
            <w:tcBorders>
              <w:top w:val="single" w:sz="4" w:space="0" w:color="auto"/>
              <w:left w:val="single" w:sz="4" w:space="0" w:color="auto"/>
              <w:bottom w:val="single" w:sz="4" w:space="0" w:color="auto"/>
              <w:right w:val="single" w:sz="4" w:space="0" w:color="auto"/>
            </w:tcBorders>
          </w:tcPr>
          <w:p w14:paraId="3E8672CA" w14:textId="4D907733" w:rsidR="0030638F" w:rsidRPr="00C12AA7" w:rsidRDefault="0030638F" w:rsidP="003063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46EE8819" w14:textId="3A39AFB4" w:rsidR="0030638F" w:rsidRPr="00C12AA7" w:rsidRDefault="0030638F" w:rsidP="00306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E80352" w14:textId="52164D81" w:rsidR="0030638F" w:rsidRPr="00C12AA7" w:rsidRDefault="0030638F" w:rsidP="0030638F">
            <w:pPr>
              <w:pStyle w:val="TAL"/>
            </w:pPr>
            <w:r>
              <w:t>0..1</w:t>
            </w:r>
          </w:p>
        </w:tc>
        <w:tc>
          <w:tcPr>
            <w:tcW w:w="3602" w:type="dxa"/>
            <w:tcBorders>
              <w:top w:val="single" w:sz="4" w:space="0" w:color="auto"/>
              <w:left w:val="single" w:sz="4" w:space="0" w:color="auto"/>
              <w:bottom w:val="single" w:sz="4" w:space="0" w:color="auto"/>
              <w:right w:val="single" w:sz="4" w:space="0" w:color="auto"/>
            </w:tcBorders>
          </w:tcPr>
          <w:p w14:paraId="2AD42B45" w14:textId="3CA821C9" w:rsidR="0030638F" w:rsidRPr="00C12AA7" w:rsidRDefault="0030638F" w:rsidP="0030638F">
            <w:pPr>
              <w:pStyle w:val="TAL"/>
              <w:rPr>
                <w:rFonts w:cs="Arial"/>
                <w:szCs w:val="18"/>
              </w:rPr>
            </w:pPr>
            <w:r>
              <w:rPr>
                <w:rFonts w:cs="Arial"/>
                <w:szCs w:val="18"/>
              </w:rPr>
              <w:t>When present, this IE shall indicate the PLMN/SNPN ID of the S-NSSAIs related to the EAC mode(s), i.e. the map keys of the eacModeList IE.</w:t>
            </w:r>
          </w:p>
        </w:tc>
        <w:tc>
          <w:tcPr>
            <w:tcW w:w="1218" w:type="dxa"/>
            <w:tcBorders>
              <w:top w:val="single" w:sz="4" w:space="0" w:color="auto"/>
              <w:left w:val="single" w:sz="4" w:space="0" w:color="auto"/>
              <w:bottom w:val="single" w:sz="4" w:space="0" w:color="auto"/>
              <w:right w:val="single" w:sz="4" w:space="0" w:color="auto"/>
            </w:tcBorders>
          </w:tcPr>
          <w:p w14:paraId="288CBEAC" w14:textId="77777777" w:rsidR="0030638F" w:rsidRPr="00C12AA7" w:rsidRDefault="0030638F" w:rsidP="0030638F">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639" w:name="_Toc81226704"/>
      <w:bookmarkStart w:id="640" w:name="_Toc93868995"/>
      <w:bookmarkStart w:id="641" w:name="_Toc148445721"/>
      <w:bookmarkStart w:id="642" w:name="_Toc191324275"/>
      <w:bookmarkStart w:id="643" w:name="_Toc207645768"/>
      <w:bookmarkStart w:id="644" w:name="_Toc70325138"/>
      <w:r w:rsidRPr="00C12AA7">
        <w:t>6.1.6.2.5</w:t>
      </w:r>
      <w:r w:rsidRPr="00C12AA7">
        <w:tab/>
        <w:t>Type: AcuOperationItem</w:t>
      </w:r>
      <w:bookmarkEnd w:id="639"/>
      <w:bookmarkEnd w:id="640"/>
      <w:bookmarkEnd w:id="641"/>
      <w:bookmarkEnd w:id="642"/>
      <w:bookmarkEnd w:id="643"/>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r w:rsidR="005F544D" w:rsidRPr="00C12AA7" w14:paraId="1C3AA1E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E154D27" w14:textId="666E51CA" w:rsidR="005F544D" w:rsidRPr="00C12AA7" w:rsidRDefault="005F544D" w:rsidP="005F544D">
            <w:pPr>
              <w:pStyle w:val="TAL"/>
              <w:rPr>
                <w:lang w:val="en-US" w:eastAsia="zh-CN"/>
              </w:rPr>
            </w:pPr>
            <w:r>
              <w:t>numberE</w:t>
            </w:r>
            <w:r w:rsidRPr="007E146F">
              <w:t>xceed</w:t>
            </w:r>
            <w:r>
              <w:t>Info</w:t>
            </w:r>
          </w:p>
        </w:tc>
        <w:tc>
          <w:tcPr>
            <w:tcW w:w="1444" w:type="dxa"/>
            <w:tcBorders>
              <w:top w:val="single" w:sz="4" w:space="0" w:color="auto"/>
              <w:left w:val="single" w:sz="4" w:space="0" w:color="auto"/>
              <w:bottom w:val="single" w:sz="4" w:space="0" w:color="auto"/>
              <w:right w:val="single" w:sz="4" w:space="0" w:color="auto"/>
            </w:tcBorders>
          </w:tcPr>
          <w:p w14:paraId="123DDD70" w14:textId="3144972A" w:rsidR="005F544D" w:rsidRPr="00C12AA7" w:rsidRDefault="005F544D" w:rsidP="005F544D">
            <w:pPr>
              <w:pStyle w:val="TAL"/>
              <w:rPr>
                <w:lang w:eastAsia="zh-CN"/>
              </w:rPr>
            </w:pPr>
            <w:r>
              <w:t>QuotaE</w:t>
            </w:r>
            <w:r w:rsidRPr="007E146F">
              <w:t>xceed</w:t>
            </w:r>
            <w:r>
              <w:t>Indication</w:t>
            </w:r>
          </w:p>
        </w:tc>
        <w:tc>
          <w:tcPr>
            <w:tcW w:w="425" w:type="dxa"/>
            <w:tcBorders>
              <w:top w:val="single" w:sz="4" w:space="0" w:color="auto"/>
              <w:left w:val="single" w:sz="4" w:space="0" w:color="auto"/>
              <w:bottom w:val="single" w:sz="4" w:space="0" w:color="auto"/>
              <w:right w:val="single" w:sz="4" w:space="0" w:color="auto"/>
            </w:tcBorders>
          </w:tcPr>
          <w:p w14:paraId="6A64C65C" w14:textId="2F67E580" w:rsidR="005F544D" w:rsidRPr="00C12AA7" w:rsidRDefault="005F544D" w:rsidP="005F544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1AABDC" w14:textId="3FDC1EAA" w:rsidR="005F544D" w:rsidRPr="00C12AA7" w:rsidRDefault="005F544D" w:rsidP="005F544D">
            <w:pPr>
              <w:pStyle w:val="TAL"/>
              <w:rPr>
                <w:lang w:eastAsia="zh-CN"/>
              </w:rPr>
            </w:pPr>
            <w:r>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A913E50" w14:textId="77777777" w:rsidR="005F544D" w:rsidRDefault="005F544D" w:rsidP="005F544D">
            <w:pPr>
              <w:pStyle w:val="TAL"/>
              <w:rPr>
                <w:lang w:eastAsia="zh-CN"/>
              </w:rPr>
            </w:pPr>
            <w:r w:rsidRPr="00C12AA7">
              <w:t xml:space="preserve">This IE </w:t>
            </w:r>
            <w:r>
              <w:t>may</w:t>
            </w:r>
            <w:r w:rsidRPr="00C12AA7">
              <w:t xml:space="preserve"> be present </w:t>
            </w:r>
            <w:r>
              <w:t xml:space="preserve">from NSACF to primary NSACF in option2 for maximum number of UE with at least one PDU session and one PDN connection, as specified in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Pr>
                <w:lang w:eastAsia="zh-CN"/>
              </w:rPr>
              <w:t>.</w:t>
            </w:r>
          </w:p>
          <w:p w14:paraId="153FFB1B" w14:textId="31108C1C" w:rsidR="005F544D" w:rsidRPr="00C12AA7" w:rsidRDefault="005F544D" w:rsidP="005F544D">
            <w:pPr>
              <w:pStyle w:val="TAL"/>
            </w:pPr>
            <w:r>
              <w:t>When present, it shall indicate whether</w:t>
            </w:r>
            <w:r w:rsidRPr="007E146F">
              <w:t xml:space="preserve"> the number of UEs</w:t>
            </w:r>
            <w:r>
              <w:t>,</w:t>
            </w:r>
            <w:r w:rsidRPr="007E146F">
              <w:t xml:space="preserve"> or the number of PDUs for the S-NSSAI</w:t>
            </w:r>
            <w:r>
              <w:t>, or both</w:t>
            </w:r>
            <w:r w:rsidRPr="007E146F">
              <w:t xml:space="preserve"> exceed</w:t>
            </w:r>
            <w:r>
              <w:t>.</w:t>
            </w:r>
          </w:p>
        </w:tc>
        <w:tc>
          <w:tcPr>
            <w:tcW w:w="1218" w:type="dxa"/>
            <w:tcBorders>
              <w:top w:val="single" w:sz="4" w:space="0" w:color="auto"/>
              <w:left w:val="single" w:sz="4" w:space="0" w:color="auto"/>
              <w:bottom w:val="single" w:sz="4" w:space="0" w:color="auto"/>
              <w:right w:val="single" w:sz="4" w:space="0" w:color="auto"/>
            </w:tcBorders>
          </w:tcPr>
          <w:p w14:paraId="5290E8AA" w14:textId="77777777" w:rsidR="005F544D" w:rsidRPr="00C12AA7" w:rsidRDefault="005F544D" w:rsidP="005F544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645" w:name="_Toc81226705"/>
      <w:bookmarkStart w:id="646" w:name="_Toc93868996"/>
      <w:bookmarkStart w:id="647" w:name="_Toc148445722"/>
      <w:bookmarkStart w:id="648" w:name="_Toc191324276"/>
      <w:bookmarkStart w:id="649" w:name="_Toc207645769"/>
      <w:r w:rsidRPr="00C12AA7">
        <w:t>6.1.6.2.6</w:t>
      </w:r>
      <w:r w:rsidRPr="00C12AA7">
        <w:tab/>
        <w:t>Type: AcuFailureItem</w:t>
      </w:r>
      <w:bookmarkEnd w:id="645"/>
      <w:bookmarkEnd w:id="646"/>
      <w:bookmarkEnd w:id="647"/>
      <w:bookmarkEnd w:id="648"/>
      <w:bookmarkEnd w:id="649"/>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650" w:name="_Toc73369707"/>
      <w:bookmarkStart w:id="651" w:name="_Toc81226706"/>
      <w:bookmarkStart w:id="652" w:name="_Toc93868997"/>
      <w:bookmarkStart w:id="653" w:name="_Toc148445723"/>
      <w:bookmarkStart w:id="654" w:name="_Toc191324277"/>
      <w:bookmarkStart w:id="655" w:name="_Toc207645770"/>
      <w:r w:rsidRPr="00C12AA7">
        <w:t>6.1.6.2.</w:t>
      </w:r>
      <w:r w:rsidR="000A2FAB" w:rsidRPr="00C12AA7">
        <w:t>7</w:t>
      </w:r>
      <w:r w:rsidRPr="00C12AA7">
        <w:tab/>
        <w:t>Type: PduACRequestData</w:t>
      </w:r>
      <w:bookmarkEnd w:id="650"/>
      <w:bookmarkEnd w:id="651"/>
      <w:bookmarkEnd w:id="652"/>
      <w:bookmarkEnd w:id="653"/>
      <w:bookmarkEnd w:id="654"/>
      <w:bookmarkEnd w:id="655"/>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656" w:name="_Toc73369708"/>
      <w:bookmarkStart w:id="657" w:name="_Toc81226707"/>
      <w:bookmarkStart w:id="658" w:name="_Toc93868998"/>
      <w:bookmarkStart w:id="659" w:name="_Toc148445724"/>
      <w:bookmarkStart w:id="660" w:name="_Toc191324278"/>
      <w:bookmarkStart w:id="661" w:name="_Toc207645771"/>
      <w:r w:rsidRPr="00C12AA7">
        <w:t>6.1.6.2.</w:t>
      </w:r>
      <w:r w:rsidR="000A2FAB" w:rsidRPr="00C12AA7">
        <w:t>8</w:t>
      </w:r>
      <w:r w:rsidRPr="00C12AA7">
        <w:tab/>
        <w:t>Type: PduACResponseData</w:t>
      </w:r>
      <w:bookmarkEnd w:id="656"/>
      <w:bookmarkEnd w:id="657"/>
      <w:bookmarkEnd w:id="658"/>
      <w:bookmarkEnd w:id="659"/>
      <w:bookmarkEnd w:id="660"/>
      <w:bookmarkEnd w:id="661"/>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r w:rsidR="00C54D44">
              <w:rPr>
                <w:rFonts w:cs="Arial"/>
                <w:szCs w:val="18"/>
                <w:lang w:eastAsia="zh-CN"/>
              </w:rPr>
              <w:t>N</w:t>
            </w:r>
            <w:r w:rsidRPr="00C12AA7">
              <w:rPr>
                <w:rFonts w:cs="Arial"/>
                <w:szCs w:val="18"/>
                <w:lang w:eastAsia="zh-CN"/>
              </w:rPr>
              <w:t>SAC</w:t>
            </w:r>
          </w:p>
        </w:tc>
      </w:tr>
      <w:tr w:rsidR="005F544D" w:rsidRPr="00C12AA7" w14:paraId="292773C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9394FAB" w14:textId="570DAFC6" w:rsidR="005F544D" w:rsidRPr="00C12AA7" w:rsidRDefault="005F544D" w:rsidP="005F544D">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76B1F95E" w14:textId="431D3218" w:rsidR="005F544D" w:rsidRPr="00C12AA7" w:rsidRDefault="005F544D" w:rsidP="005F544D">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4B89415" w14:textId="5217A386"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5815AE56" w14:textId="6FE93F97" w:rsidR="005F544D" w:rsidRPr="00C12AA7" w:rsidRDefault="005F544D" w:rsidP="005F544D">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52CE08BC" w14:textId="623983FB" w:rsidR="005F544D" w:rsidRPr="00C12AA7" w:rsidRDefault="005F544D" w:rsidP="005F544D">
            <w:pPr>
              <w:pStyle w:val="TAL"/>
              <w:rPr>
                <w:rFonts w:cs="Arial"/>
                <w:szCs w:val="18"/>
              </w:rPr>
            </w:pPr>
            <w:r>
              <w:rPr>
                <w:rFonts w:cs="Arial"/>
                <w:szCs w:val="18"/>
              </w:rPr>
              <w:t xml:space="preserve">This IE shall be present in the option 2 of </w:t>
            </w:r>
            <w:r>
              <w:t>NSAC for maximum number of UE with at least one PDU session and one PDN connection</w:t>
            </w:r>
            <w:r w:rsidRPr="00C12AA7">
              <w:rPr>
                <w:rFonts w:cs="Arial"/>
                <w:szCs w:val="18"/>
              </w:rPr>
              <w:t xml:space="preserve">, </w:t>
            </w:r>
            <w:r>
              <w:rPr>
                <w:rFonts w:cs="Arial"/>
                <w:szCs w:val="18"/>
              </w:rPr>
              <w:t xml:space="preserve">if the primary NSACF delegates the NSAC handling to the NSACF. The primary NSACF may update UE admission threshold per NSSAI. See </w:t>
            </w:r>
            <w:r w:rsidRPr="00C12AA7">
              <w:rPr>
                <w:rFonts w:cs="Arial"/>
                <w:szCs w:val="18"/>
              </w:rPr>
              <w:t>clause</w:t>
            </w:r>
            <w:r w:rsidRPr="00C12AA7">
              <w:rPr>
                <w:rFonts w:hint="eastAsia"/>
                <w:lang w:eastAsia="zh-CN"/>
              </w:rPr>
              <w:t> </w:t>
            </w:r>
            <w:r>
              <w:t>4.11.5.9a</w:t>
            </w:r>
            <w:r w:rsidRPr="00C12AA7">
              <w:rPr>
                <w:lang w:val="en-US"/>
              </w:rPr>
              <w:t xml:space="preserve"> 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4531F8ED" w14:textId="53892566" w:rsidR="005F544D" w:rsidRPr="00C12AA7" w:rsidRDefault="005F544D" w:rsidP="005F544D">
            <w:pPr>
              <w:pStyle w:val="TAL"/>
              <w:rPr>
                <w:rFonts w:cs="Arial"/>
                <w:szCs w:val="18"/>
                <w:lang w:eastAsia="zh-CN"/>
              </w:rPr>
            </w:pPr>
            <w:r w:rsidRPr="00C12AA7">
              <w:t>HNSAC</w:t>
            </w:r>
          </w:p>
        </w:tc>
      </w:tr>
      <w:tr w:rsidR="005F544D"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5F544D" w:rsidRPr="00C12AA7" w:rsidRDefault="005F544D" w:rsidP="005F544D">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5F544D" w:rsidRPr="00C12AA7" w:rsidRDefault="005F544D" w:rsidP="005F544D">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5F544D" w:rsidRPr="00C12AA7" w:rsidRDefault="005F544D" w:rsidP="005F544D">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5F544D" w:rsidRPr="00C12AA7" w:rsidRDefault="005F544D" w:rsidP="005F544D">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5F544D" w:rsidRPr="00C12AA7" w:rsidRDefault="005F544D" w:rsidP="005F544D">
            <w:pPr>
              <w:pStyle w:val="TAL"/>
              <w:rPr>
                <w:rFonts w:cs="Arial"/>
                <w:szCs w:val="18"/>
              </w:rPr>
            </w:pPr>
            <w:r w:rsidRPr="00C12AA7">
              <w:rPr>
                <w:rFonts w:cs="Arial"/>
                <w:szCs w:val="18"/>
              </w:rPr>
              <w:t>This IE shall be present if at least one optional feature defined in clause</w:t>
            </w:r>
            <w:r>
              <w:rPr>
                <w:rFonts w:cs="Arial"/>
                <w:szCs w:val="18"/>
              </w:rPr>
              <w:t> </w:t>
            </w:r>
            <w:r w:rsidRPr="00C12AA7">
              <w:rPr>
                <w:rFonts w:cs="Arial"/>
                <w:szCs w:val="18"/>
              </w:rPr>
              <w:t>6.1.8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5F544D" w:rsidRPr="00C12AA7" w:rsidRDefault="005F544D" w:rsidP="005F544D">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662" w:name="_Toc93868999"/>
      <w:bookmarkStart w:id="663" w:name="_Toc148445725"/>
      <w:bookmarkStart w:id="664" w:name="_Toc191324279"/>
      <w:bookmarkStart w:id="665" w:name="_Toc207645772"/>
      <w:bookmarkStart w:id="666" w:name="_Toc81226708"/>
      <w:r w:rsidRPr="00C12AA7">
        <w:t>6.1.6.2.</w:t>
      </w:r>
      <w:r w:rsidR="009953BB" w:rsidRPr="00C12AA7">
        <w:t>9</w:t>
      </w:r>
      <w:r w:rsidRPr="00C12AA7">
        <w:tab/>
        <w:t>Type: UeACRequestInfo</w:t>
      </w:r>
      <w:bookmarkEnd w:id="662"/>
      <w:bookmarkEnd w:id="663"/>
      <w:bookmarkEnd w:id="664"/>
      <w:bookmarkEnd w:id="665"/>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03D8411B" w:rsidR="005F664E" w:rsidRPr="00C12AA7" w:rsidRDefault="005E4EA1" w:rsidP="00B34815">
            <w:pPr>
              <w:pStyle w:val="TAL"/>
            </w:pPr>
            <w:r>
              <w:t>s</w:t>
            </w:r>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667" w:name="_Toc93869000"/>
      <w:bookmarkStart w:id="668" w:name="_Toc148445726"/>
      <w:bookmarkStart w:id="669" w:name="_Toc191324280"/>
      <w:bookmarkStart w:id="670" w:name="_Toc207645773"/>
      <w:r w:rsidRPr="00C12AA7">
        <w:t>6.1.6.2.</w:t>
      </w:r>
      <w:r w:rsidR="009953BB" w:rsidRPr="00C12AA7">
        <w:t>10</w:t>
      </w:r>
      <w:r w:rsidRPr="00C12AA7">
        <w:tab/>
        <w:t>Type: PduACRequestInfo</w:t>
      </w:r>
      <w:bookmarkEnd w:id="667"/>
      <w:bookmarkEnd w:id="668"/>
      <w:bookmarkEnd w:id="669"/>
      <w:bookmarkEnd w:id="670"/>
    </w:p>
    <w:p w14:paraId="2EE9A8ED" w14:textId="1A464C7A"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r w:rsidR="005E4EA1">
        <w: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671" w:name="_Toc148445727"/>
      <w:bookmarkStart w:id="672" w:name="_Toc191324281"/>
      <w:bookmarkStart w:id="673" w:name="_Toc207645774"/>
      <w:bookmarkStart w:id="674" w:name="_Toc93869001"/>
      <w:r w:rsidRPr="00C12AA7">
        <w:t>6.1.6.2.11</w:t>
      </w:r>
      <w:r w:rsidRPr="00C12AA7">
        <w:tab/>
        <w:t>Type: UeAdmissionValue</w:t>
      </w:r>
      <w:bookmarkEnd w:id="671"/>
      <w:bookmarkEnd w:id="672"/>
      <w:bookmarkEnd w:id="673"/>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675" w:name="_Toc148445728"/>
      <w:bookmarkStart w:id="676" w:name="_Toc191324282"/>
      <w:bookmarkStart w:id="677" w:name="_Toc207645775"/>
      <w:r w:rsidRPr="00C12AA7">
        <w:t>6.1.6.2.12</w:t>
      </w:r>
      <w:r w:rsidRPr="00C12AA7">
        <w:tab/>
        <w:t>Type: PduAdmissionValue</w:t>
      </w:r>
      <w:bookmarkEnd w:id="675"/>
      <w:bookmarkEnd w:id="676"/>
      <w:bookmarkEnd w:id="677"/>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678" w:name="_Toc148445729"/>
      <w:bookmarkStart w:id="679" w:name="_Toc191324283"/>
      <w:bookmarkStart w:id="680" w:name="_Toc207645776"/>
      <w:r w:rsidRPr="00C12AA7">
        <w:t>6.1.6.2.13</w:t>
      </w:r>
      <w:r w:rsidRPr="00C12AA7">
        <w:tab/>
        <w:t xml:space="preserve">Type: </w:t>
      </w:r>
      <w:bookmarkStart w:id="681" w:name="_Hlk134026571"/>
      <w:r w:rsidRPr="00C12AA7">
        <w:t>ACUpdateData</w:t>
      </w:r>
      <w:bookmarkEnd w:id="678"/>
      <w:bookmarkEnd w:id="679"/>
      <w:bookmarkEnd w:id="680"/>
      <w:bookmarkEnd w:id="681"/>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682" w:name="_Hlk134086863"/>
            <w:r w:rsidRPr="00C12AA7">
              <w:rPr>
                <w:rFonts w:ascii="Arial" w:hAnsi="Arial"/>
                <w:sz w:val="18"/>
              </w:rPr>
              <w:t>maxUesNumber</w:t>
            </w:r>
            <w:bookmarkEnd w:id="682"/>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683" w:name="_Hlk134086880"/>
            <w:r w:rsidRPr="00C12AA7">
              <w:rPr>
                <w:rFonts w:ascii="Arial" w:hAnsi="Arial"/>
                <w:sz w:val="18"/>
              </w:rPr>
              <w:t>maxPdusNumber</w:t>
            </w:r>
            <w:bookmarkEnd w:id="683"/>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684" w:name="_Toc148445730"/>
      <w:bookmarkStart w:id="685" w:name="_Toc191324284"/>
      <w:bookmarkStart w:id="686" w:name="_Toc207645777"/>
      <w:r w:rsidRPr="00C12AA7">
        <w:t>6.1.6.2.</w:t>
      </w:r>
      <w:r w:rsidR="00507FF9" w:rsidRPr="00C12AA7">
        <w:t>14</w:t>
      </w:r>
      <w:r w:rsidRPr="00C12AA7">
        <w:tab/>
        <w:t>Type: QuotaUpdateRequestData</w:t>
      </w:r>
      <w:bookmarkEnd w:id="684"/>
      <w:bookmarkEnd w:id="685"/>
      <w:bookmarkEnd w:id="686"/>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687" w:name="_Toc148445731"/>
      <w:bookmarkStart w:id="688" w:name="_Toc191324285"/>
      <w:bookmarkStart w:id="689" w:name="_Toc207645778"/>
      <w:r w:rsidRPr="00C12AA7">
        <w:t>6.1.6.2.</w:t>
      </w:r>
      <w:r w:rsidR="00507FF9" w:rsidRPr="00C12AA7">
        <w:t>15</w:t>
      </w:r>
      <w:r w:rsidRPr="00C12AA7">
        <w:tab/>
        <w:t>Type: QuotaUpdateResponseData</w:t>
      </w:r>
      <w:bookmarkEnd w:id="687"/>
      <w:bookmarkEnd w:id="688"/>
      <w:bookmarkEnd w:id="689"/>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690" w:name="_Toc148445732"/>
      <w:bookmarkStart w:id="691" w:name="_Toc191324286"/>
      <w:bookmarkStart w:id="692" w:name="_Toc207645779"/>
      <w:r w:rsidRPr="00C12AA7">
        <w:rPr>
          <w:lang w:val="en-US"/>
        </w:rPr>
        <w:t>6.1.6.3</w:t>
      </w:r>
      <w:r w:rsidRPr="00C12AA7">
        <w:rPr>
          <w:lang w:val="en-US"/>
        </w:rPr>
        <w:tab/>
        <w:t>Simple data types and enumerations</w:t>
      </w:r>
      <w:bookmarkEnd w:id="631"/>
      <w:bookmarkEnd w:id="632"/>
      <w:bookmarkEnd w:id="644"/>
      <w:bookmarkEnd w:id="666"/>
      <w:bookmarkEnd w:id="674"/>
      <w:bookmarkEnd w:id="690"/>
      <w:bookmarkEnd w:id="691"/>
      <w:bookmarkEnd w:id="692"/>
    </w:p>
    <w:p w14:paraId="0B8DD26B" w14:textId="77777777" w:rsidR="008A6D4A" w:rsidRPr="00C12AA7" w:rsidRDefault="008A6D4A" w:rsidP="001773FF">
      <w:pPr>
        <w:pStyle w:val="Heading5"/>
      </w:pPr>
      <w:bookmarkStart w:id="693" w:name="_Toc510696639"/>
      <w:bookmarkStart w:id="694" w:name="_Toc35971434"/>
      <w:bookmarkStart w:id="695" w:name="_Toc70325139"/>
      <w:bookmarkStart w:id="696" w:name="_Toc81226709"/>
      <w:bookmarkStart w:id="697" w:name="_Toc93869002"/>
      <w:bookmarkStart w:id="698" w:name="_Toc148445733"/>
      <w:bookmarkStart w:id="699" w:name="_Toc191324287"/>
      <w:bookmarkStart w:id="700" w:name="_Toc207645780"/>
      <w:r w:rsidRPr="00C12AA7">
        <w:t>6.1.6.3.1</w:t>
      </w:r>
      <w:r w:rsidRPr="00C12AA7">
        <w:tab/>
        <w:t>Introduction</w:t>
      </w:r>
      <w:bookmarkEnd w:id="693"/>
      <w:bookmarkEnd w:id="694"/>
      <w:bookmarkEnd w:id="695"/>
      <w:bookmarkEnd w:id="696"/>
      <w:bookmarkEnd w:id="697"/>
      <w:bookmarkEnd w:id="698"/>
      <w:bookmarkEnd w:id="699"/>
      <w:bookmarkEnd w:id="700"/>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701" w:name="_Toc510696640"/>
      <w:bookmarkStart w:id="702" w:name="_Toc35971435"/>
      <w:bookmarkStart w:id="703" w:name="_Toc70325140"/>
      <w:bookmarkStart w:id="704" w:name="_Toc81226710"/>
      <w:bookmarkStart w:id="705" w:name="_Toc93869003"/>
      <w:bookmarkStart w:id="706" w:name="_Toc148445734"/>
      <w:bookmarkStart w:id="707" w:name="_Toc191324288"/>
      <w:bookmarkStart w:id="708" w:name="_Toc207645781"/>
      <w:r w:rsidRPr="00C12AA7">
        <w:t>6.1.6.3.2</w:t>
      </w:r>
      <w:r w:rsidRPr="00C12AA7">
        <w:tab/>
        <w:t>Simple data types</w:t>
      </w:r>
      <w:bookmarkEnd w:id="701"/>
      <w:bookmarkEnd w:id="702"/>
      <w:bookmarkEnd w:id="703"/>
      <w:bookmarkEnd w:id="704"/>
      <w:bookmarkEnd w:id="705"/>
      <w:bookmarkEnd w:id="706"/>
      <w:bookmarkEnd w:id="707"/>
      <w:bookmarkEnd w:id="708"/>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709" w:name="_Toc510696641"/>
      <w:bookmarkStart w:id="710" w:name="_Toc35971436"/>
      <w:bookmarkStart w:id="711" w:name="_Toc70325141"/>
      <w:bookmarkStart w:id="712" w:name="_Toc81226711"/>
      <w:bookmarkStart w:id="713" w:name="_Toc93869004"/>
      <w:bookmarkStart w:id="714" w:name="_Toc148445735"/>
      <w:bookmarkStart w:id="715" w:name="_Toc191324289"/>
      <w:bookmarkStart w:id="716" w:name="_Toc207645782"/>
      <w:r w:rsidRPr="00C12AA7">
        <w:t>6.1.6.3.3</w:t>
      </w:r>
      <w:r w:rsidRPr="00C12AA7">
        <w:tab/>
        <w:t xml:space="preserve">Enumeration: </w:t>
      </w:r>
      <w:bookmarkEnd w:id="709"/>
      <w:bookmarkEnd w:id="710"/>
      <w:r w:rsidR="0084288F" w:rsidRPr="00C12AA7">
        <w:t>EACMode</w:t>
      </w:r>
      <w:bookmarkEnd w:id="711"/>
      <w:bookmarkEnd w:id="712"/>
      <w:bookmarkEnd w:id="713"/>
      <w:bookmarkEnd w:id="714"/>
      <w:bookmarkEnd w:id="715"/>
      <w:bookmarkEnd w:id="716"/>
    </w:p>
    <w:p w14:paraId="67850D4A" w14:textId="77777777" w:rsidR="001C4ECF" w:rsidRPr="00C12AA7" w:rsidRDefault="001C4ECF" w:rsidP="001C4ECF">
      <w:bookmarkStart w:id="717" w:name="_Toc510696642"/>
      <w:bookmarkStart w:id="718"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719" w:name="_Toc81226712"/>
      <w:bookmarkStart w:id="720" w:name="_Toc93869005"/>
      <w:bookmarkStart w:id="721" w:name="_Toc148445736"/>
      <w:bookmarkStart w:id="722" w:name="_Toc191324290"/>
      <w:bookmarkStart w:id="723" w:name="_Toc207645783"/>
      <w:bookmarkStart w:id="724" w:name="_Toc510696643"/>
      <w:bookmarkStart w:id="725" w:name="_Toc35971438"/>
      <w:bookmarkStart w:id="726" w:name="_Toc70325142"/>
      <w:bookmarkEnd w:id="717"/>
      <w:bookmarkEnd w:id="718"/>
      <w:r w:rsidRPr="00C12AA7">
        <w:t>6.1.6.3.4</w:t>
      </w:r>
      <w:r w:rsidRPr="00C12AA7">
        <w:tab/>
        <w:t>Enumeration: AcuFlag</w:t>
      </w:r>
      <w:bookmarkEnd w:id="719"/>
      <w:bookmarkEnd w:id="720"/>
      <w:bookmarkEnd w:id="721"/>
      <w:bookmarkEnd w:id="722"/>
      <w:bookmarkEnd w:id="723"/>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727" w:name="_Toc81226713"/>
      <w:bookmarkStart w:id="728" w:name="_Toc93869006"/>
      <w:bookmarkStart w:id="729" w:name="_Toc148445737"/>
      <w:bookmarkStart w:id="730" w:name="_Toc191324291"/>
      <w:bookmarkStart w:id="731" w:name="_Toc207645784"/>
      <w:r w:rsidRPr="00C12AA7">
        <w:t>6.1.6.3.5</w:t>
      </w:r>
      <w:r w:rsidRPr="00C12AA7">
        <w:tab/>
        <w:t>Enumeration: AcuFailureReason</w:t>
      </w:r>
      <w:bookmarkEnd w:id="727"/>
      <w:bookmarkEnd w:id="728"/>
      <w:bookmarkEnd w:id="729"/>
      <w:bookmarkEnd w:id="730"/>
      <w:bookmarkEnd w:id="731"/>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732" w:name="_Toc148445738"/>
      <w:bookmarkStart w:id="733" w:name="_Toc191324292"/>
      <w:bookmarkStart w:id="734" w:name="_Toc207645785"/>
      <w:bookmarkStart w:id="735" w:name="_Toc81226714"/>
      <w:bookmarkStart w:id="736" w:name="_Toc93869007"/>
      <w:r w:rsidRPr="00C12AA7">
        <w:t>6.1.6.3.6</w:t>
      </w:r>
      <w:r w:rsidRPr="00C12AA7">
        <w:tab/>
        <w:t>Enumeration: SliceQuotaType</w:t>
      </w:r>
      <w:bookmarkEnd w:id="732"/>
      <w:bookmarkEnd w:id="733"/>
      <w:bookmarkEnd w:id="734"/>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737" w:name="_Toc148445739"/>
      <w:bookmarkStart w:id="738" w:name="_Toc191324293"/>
      <w:bookmarkStart w:id="739" w:name="_Toc207645786"/>
      <w:r w:rsidRPr="00C12AA7">
        <w:t>6.1.6.3.7</w:t>
      </w:r>
      <w:r w:rsidRPr="00C12AA7">
        <w:tab/>
        <w:t>Enumeration: NsacAdmissionMode</w:t>
      </w:r>
      <w:bookmarkEnd w:id="737"/>
      <w:bookmarkEnd w:id="738"/>
      <w:bookmarkEnd w:id="739"/>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6968504A" w14:textId="70F27220" w:rsidR="00AF3C46" w:rsidRPr="00C12AA7" w:rsidRDefault="00AF3C46" w:rsidP="00AF3C46">
      <w:pPr>
        <w:pStyle w:val="Heading5"/>
      </w:pPr>
      <w:bookmarkStart w:id="740" w:name="_Toc191324294"/>
      <w:bookmarkStart w:id="741" w:name="_Toc207645787"/>
      <w:bookmarkStart w:id="742" w:name="_Toc148445740"/>
      <w:r w:rsidRPr="00C12AA7">
        <w:t>6.1.6.3.</w:t>
      </w:r>
      <w:r>
        <w:t>8</w:t>
      </w:r>
      <w:r w:rsidRPr="00C12AA7">
        <w:tab/>
        <w:t xml:space="preserve">Enumeration: </w:t>
      </w:r>
      <w:r>
        <w:t>QuotaE</w:t>
      </w:r>
      <w:r w:rsidRPr="007E146F">
        <w:t>xceed</w:t>
      </w:r>
      <w:r>
        <w:t>Indication</w:t>
      </w:r>
      <w:bookmarkEnd w:id="740"/>
      <w:bookmarkEnd w:id="741"/>
    </w:p>
    <w:p w14:paraId="61DD0451" w14:textId="4D53CE52" w:rsidR="00AF3C46" w:rsidRPr="00C12AA7" w:rsidRDefault="00AF3C46" w:rsidP="00AF3C46">
      <w:r w:rsidRPr="00C12AA7">
        <w:t xml:space="preserve">The enumeration </w:t>
      </w:r>
      <w:r>
        <w:t>QuotaE</w:t>
      </w:r>
      <w:r w:rsidRPr="007E146F">
        <w:t>xceed</w:t>
      </w:r>
      <w:r>
        <w:t>Indication</w:t>
      </w:r>
      <w:r w:rsidDel="00593D54">
        <w:t xml:space="preserve"> </w:t>
      </w:r>
      <w:r w:rsidRPr="00C12AA7">
        <w:t>indicates the maximum number of registered UEs</w:t>
      </w:r>
      <w:r>
        <w:t xml:space="preserve"> or </w:t>
      </w:r>
      <w:r w:rsidRPr="00C12AA7">
        <w:rPr>
          <w:rFonts w:eastAsia="Malgun Gothic"/>
        </w:rPr>
        <w:t>UE admission threshold</w:t>
      </w:r>
      <w:r w:rsidRPr="00C12AA7">
        <w:t xml:space="preserve"> and/or maximum number of PDU sessions for an S-NSSAI </w:t>
      </w:r>
      <w:r>
        <w:t>is exceed</w:t>
      </w:r>
      <w:r>
        <w:rPr>
          <w:rFonts w:hint="eastAsia"/>
          <w:lang w:eastAsia="zh-CN"/>
        </w:rPr>
        <w:t>ed</w:t>
      </w:r>
      <w:r w:rsidRPr="00C12AA7">
        <w:t>. It shall comply with the provisions defined in table 6.1.6.3.</w:t>
      </w:r>
      <w:r>
        <w:t>8</w:t>
      </w:r>
      <w:r w:rsidRPr="00C12AA7">
        <w:t>-1.</w:t>
      </w:r>
    </w:p>
    <w:p w14:paraId="76FB84AB" w14:textId="75221541" w:rsidR="00AF3C46" w:rsidRPr="00C12AA7" w:rsidRDefault="00AF3C46" w:rsidP="00AF3C46">
      <w:pPr>
        <w:pStyle w:val="TH"/>
      </w:pPr>
      <w:r w:rsidRPr="00C12AA7">
        <w:t>Table 6.1.6.3.</w:t>
      </w:r>
      <w:r>
        <w:t>8</w:t>
      </w:r>
      <w:r w:rsidRPr="00C12AA7">
        <w:t xml:space="preserve">-1: Enumeration </w:t>
      </w:r>
      <w:r>
        <w:t>QuotaE</w:t>
      </w:r>
      <w:r w:rsidRPr="007E146F">
        <w:t>xceed</w:t>
      </w:r>
      <w:r>
        <w:t>Indication</w:t>
      </w:r>
    </w:p>
    <w:tbl>
      <w:tblPr>
        <w:tblW w:w="5124" w:type="pct"/>
        <w:tblInd w:w="-118" w:type="dxa"/>
        <w:tblCellMar>
          <w:left w:w="0" w:type="dxa"/>
          <w:right w:w="0" w:type="dxa"/>
        </w:tblCellMar>
        <w:tblLook w:val="04A0" w:firstRow="1" w:lastRow="0" w:firstColumn="1" w:lastColumn="0" w:noHBand="0" w:noVBand="1"/>
      </w:tblPr>
      <w:tblGrid>
        <w:gridCol w:w="3395"/>
        <w:gridCol w:w="5507"/>
        <w:gridCol w:w="1099"/>
      </w:tblGrid>
      <w:tr w:rsidR="00AF3C46" w:rsidRPr="00C12AA7" w14:paraId="3BAE71AD" w14:textId="77777777" w:rsidTr="00C744C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A1D8DE2" w14:textId="77777777" w:rsidR="00AF3C46" w:rsidRPr="00C12AA7" w:rsidRDefault="00AF3C46" w:rsidP="00C744C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D8D105" w14:textId="77777777" w:rsidR="00AF3C46" w:rsidRPr="00C12AA7" w:rsidRDefault="00AF3C46" w:rsidP="00C744C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7AD79650" w14:textId="77777777" w:rsidR="00AF3C46" w:rsidRPr="00C12AA7" w:rsidRDefault="00AF3C46" w:rsidP="00C744CE">
            <w:pPr>
              <w:pStyle w:val="TAH"/>
            </w:pPr>
            <w:r w:rsidRPr="00C12AA7">
              <w:t>Applicability</w:t>
            </w:r>
          </w:p>
        </w:tc>
      </w:tr>
      <w:tr w:rsidR="00AF3C46" w:rsidRPr="00C12AA7" w14:paraId="2ABFEE30"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4BC201" w14:textId="77777777" w:rsidR="00AF3C46" w:rsidRPr="00C12AA7" w:rsidRDefault="00AF3C46" w:rsidP="00C744CE">
            <w:pPr>
              <w:pStyle w:val="TAL"/>
            </w:pPr>
            <w:r w:rsidRPr="00C12AA7">
              <w:t>"</w:t>
            </w:r>
            <w:r>
              <w:t>EXCEED_</w:t>
            </w: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5E7722" w14:textId="77777777" w:rsidR="00AF3C46" w:rsidRPr="00C12AA7" w:rsidRDefault="00AF3C46" w:rsidP="00C744CE">
            <w:pPr>
              <w:pStyle w:val="TAL"/>
            </w:pPr>
            <w:r w:rsidRPr="00C12AA7">
              <w:t xml:space="preserve">Indicates </w:t>
            </w:r>
            <w:r>
              <w:t xml:space="preserve">the </w:t>
            </w:r>
            <w:r w:rsidRPr="00C12AA7">
              <w:t>maximum number of registered UEs</w:t>
            </w:r>
            <w:r>
              <w:t xml:space="preserve"> or </w:t>
            </w:r>
            <w:r w:rsidRPr="00C12AA7">
              <w:rPr>
                <w:rFonts w:eastAsia="Malgun Gothic"/>
              </w:rPr>
              <w:t>UE admission threshold</w:t>
            </w:r>
            <w:r>
              <w:t xml:space="preserve"> is exceeded</w:t>
            </w:r>
            <w:r w:rsidRPr="00C12AA7">
              <w:t>.</w:t>
            </w:r>
          </w:p>
        </w:tc>
        <w:tc>
          <w:tcPr>
            <w:tcW w:w="702" w:type="pct"/>
            <w:tcBorders>
              <w:top w:val="single" w:sz="8" w:space="0" w:color="auto"/>
              <w:left w:val="nil"/>
              <w:bottom w:val="single" w:sz="8" w:space="0" w:color="auto"/>
              <w:right w:val="single" w:sz="8" w:space="0" w:color="auto"/>
            </w:tcBorders>
          </w:tcPr>
          <w:p w14:paraId="620D13DD" w14:textId="77777777" w:rsidR="00AF3C46" w:rsidRPr="00C12AA7" w:rsidRDefault="00AF3C46" w:rsidP="00C744CE">
            <w:pPr>
              <w:pStyle w:val="TAL"/>
            </w:pPr>
          </w:p>
        </w:tc>
      </w:tr>
      <w:tr w:rsidR="00AF3C46" w:rsidRPr="00C12AA7" w14:paraId="620870FD"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21664E" w14:textId="77777777" w:rsidR="00AF3C46" w:rsidRPr="00C12AA7" w:rsidRDefault="00AF3C46" w:rsidP="00C744CE">
            <w:pPr>
              <w:pStyle w:val="TAL"/>
            </w:pPr>
            <w:r w:rsidRPr="00C12AA7">
              <w:t>"</w:t>
            </w:r>
            <w:r>
              <w:t>EXCEED_</w:t>
            </w: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5E8106" w14:textId="77777777" w:rsidR="00AF3C46" w:rsidRPr="00C12AA7" w:rsidRDefault="00AF3C46" w:rsidP="00C744CE">
            <w:pPr>
              <w:pStyle w:val="TAL"/>
            </w:pPr>
            <w:r w:rsidRPr="00C12AA7">
              <w:t xml:space="preserve">Indicates </w:t>
            </w:r>
            <w:r>
              <w:t>the</w:t>
            </w:r>
            <w:r w:rsidRPr="00C12AA7">
              <w:t xml:space="preserve"> maximum number of PDU sessions</w:t>
            </w:r>
            <w:r>
              <w:t xml:space="preserve"> is exceed</w:t>
            </w:r>
            <w:r>
              <w:rPr>
                <w:rFonts w:hint="eastAsia"/>
                <w:lang w:eastAsia="zh-CN"/>
              </w:rPr>
              <w:t>ed</w:t>
            </w:r>
            <w:r w:rsidRPr="00C12AA7">
              <w:t>.</w:t>
            </w:r>
          </w:p>
        </w:tc>
        <w:tc>
          <w:tcPr>
            <w:tcW w:w="702" w:type="pct"/>
            <w:tcBorders>
              <w:top w:val="single" w:sz="8" w:space="0" w:color="auto"/>
              <w:left w:val="nil"/>
              <w:bottom w:val="single" w:sz="8" w:space="0" w:color="auto"/>
              <w:right w:val="single" w:sz="8" w:space="0" w:color="auto"/>
            </w:tcBorders>
          </w:tcPr>
          <w:p w14:paraId="10888FFC" w14:textId="77777777" w:rsidR="00AF3C46" w:rsidRPr="00C12AA7" w:rsidRDefault="00AF3C46" w:rsidP="00C744CE">
            <w:pPr>
              <w:pStyle w:val="TAL"/>
            </w:pPr>
          </w:p>
        </w:tc>
      </w:tr>
      <w:tr w:rsidR="00AF3C46" w:rsidRPr="00C12AA7" w14:paraId="2F0AB19A" w14:textId="77777777" w:rsidTr="00C744C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38DD2" w14:textId="77777777" w:rsidR="00AF3C46" w:rsidRPr="00C12AA7" w:rsidRDefault="00AF3C46" w:rsidP="00C744CE">
            <w:pPr>
              <w:pStyle w:val="TAL"/>
            </w:pPr>
            <w:r w:rsidRPr="00C12AA7">
              <w:t>"</w:t>
            </w:r>
            <w:r>
              <w:t>EXCEED_MAX_UE_AND_PDU_NUM</w:t>
            </w:r>
            <w:r w:rsidRPr="00C12AA7">
              <w:t>"</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4B16A" w14:textId="77777777" w:rsidR="00AF3C46" w:rsidRDefault="00AF3C46" w:rsidP="00C744CE">
            <w:pPr>
              <w:pStyle w:val="TAL"/>
            </w:pPr>
            <w:r w:rsidRPr="00C12AA7">
              <w:t>Indicates</w:t>
            </w:r>
            <w:r>
              <w:t>:</w:t>
            </w:r>
          </w:p>
          <w:p w14:paraId="30D720BA" w14:textId="77777777" w:rsidR="00AF3C46" w:rsidRPr="00CE150F" w:rsidRDefault="00AF3C46" w:rsidP="00C744CE">
            <w:pPr>
              <w:pStyle w:val="TAL"/>
              <w:rPr>
                <w:lang w:eastAsia="zh-CN"/>
              </w:rPr>
            </w:pPr>
            <w:r>
              <w:rPr>
                <w:lang w:eastAsia="zh-CN"/>
              </w:rPr>
              <w:t xml:space="preserve">- </w:t>
            </w:r>
            <w:r w:rsidRPr="00CE150F">
              <w:rPr>
                <w:lang w:eastAsia="zh-CN"/>
              </w:rPr>
              <w:t>the maximum number of registered UEs</w:t>
            </w:r>
            <w:r>
              <w:rPr>
                <w:lang w:eastAsia="zh-CN"/>
              </w:rPr>
              <w:t xml:space="preserve"> or</w:t>
            </w:r>
            <w:r w:rsidRPr="00CE150F">
              <w:rPr>
                <w:lang w:eastAsia="zh-CN"/>
              </w:rPr>
              <w:t xml:space="preserve"> UE admission threshold is exceeded; and</w:t>
            </w:r>
          </w:p>
          <w:p w14:paraId="480F44A7" w14:textId="77777777" w:rsidR="00AF3C46" w:rsidRPr="00C12AA7" w:rsidRDefault="00AF3C46" w:rsidP="00C744CE">
            <w:pPr>
              <w:pStyle w:val="TAL"/>
            </w:pPr>
            <w:r>
              <w:rPr>
                <w:lang w:eastAsia="zh-CN"/>
              </w:rPr>
              <w:t xml:space="preserve">- </w:t>
            </w:r>
            <w:r w:rsidRPr="00CE150F">
              <w:rPr>
                <w:lang w:eastAsia="zh-CN"/>
              </w:rPr>
              <w:t>the maximum number of PDU sessions is exceeded.</w:t>
            </w:r>
          </w:p>
        </w:tc>
        <w:tc>
          <w:tcPr>
            <w:tcW w:w="702" w:type="pct"/>
            <w:tcBorders>
              <w:top w:val="single" w:sz="8" w:space="0" w:color="auto"/>
              <w:left w:val="nil"/>
              <w:bottom w:val="single" w:sz="8" w:space="0" w:color="auto"/>
              <w:right w:val="single" w:sz="8" w:space="0" w:color="auto"/>
            </w:tcBorders>
          </w:tcPr>
          <w:p w14:paraId="0CC9A6A5" w14:textId="77777777" w:rsidR="00AF3C46" w:rsidRPr="00C12AA7" w:rsidRDefault="00AF3C46" w:rsidP="00C744CE">
            <w:pPr>
              <w:pStyle w:val="TAL"/>
            </w:pPr>
          </w:p>
        </w:tc>
      </w:tr>
    </w:tbl>
    <w:p w14:paraId="484C3A7C" w14:textId="77777777" w:rsidR="00AF3C46" w:rsidRDefault="00AF3C46" w:rsidP="00AF3C46">
      <w:pPr>
        <w:rPr>
          <w:noProof/>
          <w:lang w:eastAsia="zh-CN"/>
        </w:rPr>
      </w:pPr>
    </w:p>
    <w:p w14:paraId="3EFE9266" w14:textId="77777777" w:rsidR="008A6D4A" w:rsidRPr="00C12AA7" w:rsidRDefault="008A6D4A" w:rsidP="001773FF">
      <w:pPr>
        <w:pStyle w:val="Heading4"/>
        <w:rPr>
          <w:lang w:val="en-US"/>
        </w:rPr>
      </w:pPr>
      <w:bookmarkStart w:id="743" w:name="_Toc191324295"/>
      <w:bookmarkStart w:id="744" w:name="_Toc207645788"/>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724"/>
      <w:bookmarkEnd w:id="725"/>
      <w:bookmarkEnd w:id="726"/>
      <w:bookmarkEnd w:id="735"/>
      <w:bookmarkEnd w:id="736"/>
      <w:bookmarkEnd w:id="742"/>
      <w:bookmarkEnd w:id="743"/>
      <w:bookmarkEnd w:id="744"/>
    </w:p>
    <w:p w14:paraId="67F4FDF3" w14:textId="77777777" w:rsidR="00F82546" w:rsidRPr="00C12AA7" w:rsidRDefault="00F82546" w:rsidP="00F82546">
      <w:bookmarkStart w:id="745" w:name="_Toc510696644"/>
      <w:bookmarkStart w:id="746"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747" w:name="_Toc510696646"/>
      <w:bookmarkStart w:id="748" w:name="_Toc35971441"/>
      <w:bookmarkStart w:id="749" w:name="_Toc70325143"/>
      <w:bookmarkStart w:id="750" w:name="_Toc81226715"/>
      <w:bookmarkStart w:id="751" w:name="_Toc93869008"/>
      <w:bookmarkStart w:id="752" w:name="_Toc148445741"/>
      <w:bookmarkStart w:id="753" w:name="_Toc191324296"/>
      <w:bookmarkStart w:id="754" w:name="_Toc207645789"/>
      <w:bookmarkEnd w:id="745"/>
      <w:bookmarkEnd w:id="746"/>
      <w:r w:rsidRPr="00C12AA7">
        <w:t>6.1.6.5</w:t>
      </w:r>
      <w:r w:rsidRPr="00C12AA7">
        <w:tab/>
        <w:t>Binary data</w:t>
      </w:r>
      <w:bookmarkEnd w:id="747"/>
      <w:bookmarkEnd w:id="748"/>
      <w:bookmarkEnd w:id="749"/>
      <w:bookmarkEnd w:id="750"/>
      <w:bookmarkEnd w:id="751"/>
      <w:bookmarkEnd w:id="752"/>
      <w:bookmarkEnd w:id="753"/>
      <w:bookmarkEnd w:id="754"/>
    </w:p>
    <w:p w14:paraId="5346C281" w14:textId="77777777" w:rsidR="00345FE0" w:rsidRPr="00C12AA7" w:rsidRDefault="00345FE0" w:rsidP="00345FE0">
      <w:bookmarkStart w:id="755" w:name="_Toc35971442"/>
      <w:r w:rsidRPr="00C12AA7">
        <w:t>In this release, no binary data types are defined in this specification.</w:t>
      </w:r>
    </w:p>
    <w:p w14:paraId="606FBD1A" w14:textId="77777777" w:rsidR="008A6D4A" w:rsidRPr="00C12AA7" w:rsidRDefault="008A6D4A" w:rsidP="001773FF">
      <w:pPr>
        <w:pStyle w:val="Heading3"/>
      </w:pPr>
      <w:bookmarkStart w:id="756" w:name="_Toc510696647"/>
      <w:bookmarkStart w:id="757" w:name="_Toc35971443"/>
      <w:bookmarkStart w:id="758" w:name="_Toc70325144"/>
      <w:bookmarkStart w:id="759" w:name="_Toc81226716"/>
      <w:bookmarkStart w:id="760" w:name="_Toc93869009"/>
      <w:bookmarkStart w:id="761" w:name="_Toc148445742"/>
      <w:bookmarkStart w:id="762" w:name="_Toc191324297"/>
      <w:bookmarkStart w:id="763" w:name="_Toc207645790"/>
      <w:bookmarkEnd w:id="755"/>
      <w:r w:rsidRPr="00C12AA7">
        <w:t>6.1.7</w:t>
      </w:r>
      <w:r w:rsidRPr="00C12AA7">
        <w:tab/>
        <w:t>Error Handling</w:t>
      </w:r>
      <w:bookmarkEnd w:id="756"/>
      <w:bookmarkEnd w:id="757"/>
      <w:bookmarkEnd w:id="758"/>
      <w:bookmarkEnd w:id="759"/>
      <w:bookmarkEnd w:id="760"/>
      <w:bookmarkEnd w:id="761"/>
      <w:bookmarkEnd w:id="762"/>
      <w:bookmarkEnd w:id="763"/>
    </w:p>
    <w:p w14:paraId="292423A7" w14:textId="77777777" w:rsidR="008A6D4A" w:rsidRPr="00C12AA7" w:rsidRDefault="008A6D4A" w:rsidP="001773FF">
      <w:pPr>
        <w:pStyle w:val="Heading4"/>
      </w:pPr>
      <w:bookmarkStart w:id="764" w:name="_Toc35971444"/>
      <w:bookmarkStart w:id="765" w:name="_Toc70325145"/>
      <w:bookmarkStart w:id="766" w:name="_Toc81226717"/>
      <w:bookmarkStart w:id="767" w:name="_Toc93869010"/>
      <w:bookmarkStart w:id="768" w:name="_Toc148445743"/>
      <w:bookmarkStart w:id="769" w:name="_Toc191324298"/>
      <w:bookmarkStart w:id="770" w:name="_Toc207645791"/>
      <w:r w:rsidRPr="00C12AA7">
        <w:t>6.1.7.1</w:t>
      </w:r>
      <w:r w:rsidRPr="00C12AA7">
        <w:tab/>
        <w:t>General</w:t>
      </w:r>
      <w:bookmarkEnd w:id="764"/>
      <w:bookmarkEnd w:id="765"/>
      <w:bookmarkEnd w:id="766"/>
      <w:bookmarkEnd w:id="767"/>
      <w:bookmarkEnd w:id="768"/>
      <w:bookmarkEnd w:id="769"/>
      <w:bookmarkEnd w:id="770"/>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771" w:name="_Toc35971445"/>
      <w:bookmarkStart w:id="772" w:name="_Toc70325146"/>
      <w:bookmarkStart w:id="773" w:name="_Toc81226718"/>
      <w:bookmarkStart w:id="774" w:name="_Toc93869011"/>
      <w:bookmarkStart w:id="775" w:name="_Toc148445744"/>
      <w:bookmarkStart w:id="776" w:name="_Toc191324299"/>
      <w:bookmarkStart w:id="777" w:name="_Toc207645792"/>
      <w:r w:rsidRPr="00C12AA7">
        <w:t>6.1.7.2</w:t>
      </w:r>
      <w:r w:rsidRPr="00C12AA7">
        <w:tab/>
        <w:t>Protocol Errors</w:t>
      </w:r>
      <w:bookmarkEnd w:id="771"/>
      <w:bookmarkEnd w:id="772"/>
      <w:bookmarkEnd w:id="773"/>
      <w:bookmarkEnd w:id="774"/>
      <w:bookmarkEnd w:id="775"/>
      <w:bookmarkEnd w:id="776"/>
      <w:bookmarkEnd w:id="777"/>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778" w:name="_Toc35971446"/>
      <w:bookmarkStart w:id="779" w:name="_Toc70325147"/>
      <w:bookmarkStart w:id="780" w:name="_Toc81226719"/>
      <w:bookmarkStart w:id="781" w:name="_Toc93869012"/>
      <w:bookmarkStart w:id="782" w:name="_Toc148445745"/>
      <w:bookmarkStart w:id="783" w:name="_Toc191324300"/>
      <w:bookmarkStart w:id="784" w:name="_Toc207645793"/>
      <w:r w:rsidRPr="00C12AA7">
        <w:t>6.1.7.3</w:t>
      </w:r>
      <w:r w:rsidRPr="00C12AA7">
        <w:tab/>
        <w:t>Application Errors</w:t>
      </w:r>
      <w:bookmarkEnd w:id="778"/>
      <w:bookmarkEnd w:id="779"/>
      <w:bookmarkEnd w:id="780"/>
      <w:bookmarkEnd w:id="781"/>
      <w:bookmarkEnd w:id="782"/>
      <w:bookmarkEnd w:id="783"/>
      <w:bookmarkEnd w:id="784"/>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785" w:name="_Toc492899751"/>
      <w:bookmarkStart w:id="786" w:name="_Toc492900030"/>
      <w:bookmarkStart w:id="787" w:name="_Toc492967832"/>
      <w:bookmarkStart w:id="788" w:name="_Toc492972920"/>
      <w:bookmarkStart w:id="789" w:name="_Toc492973140"/>
      <w:bookmarkStart w:id="790" w:name="_Toc493774060"/>
      <w:bookmarkStart w:id="791" w:name="_Toc508285804"/>
      <w:bookmarkStart w:id="792" w:name="_Toc508287269"/>
      <w:bookmarkStart w:id="793" w:name="_Toc510696648"/>
      <w:bookmarkStart w:id="794" w:name="_Toc35971447"/>
    </w:p>
    <w:p w14:paraId="28E6B42E" w14:textId="77777777" w:rsidR="008A6D4A" w:rsidRPr="00C12AA7" w:rsidRDefault="008A6D4A" w:rsidP="001773FF">
      <w:pPr>
        <w:pStyle w:val="Heading3"/>
      </w:pPr>
      <w:bookmarkStart w:id="795" w:name="_Toc70325148"/>
      <w:bookmarkStart w:id="796" w:name="_Toc81226720"/>
      <w:bookmarkStart w:id="797" w:name="_Toc93869013"/>
      <w:bookmarkStart w:id="798" w:name="_Toc148445746"/>
      <w:bookmarkStart w:id="799" w:name="_Toc191324301"/>
      <w:bookmarkStart w:id="800" w:name="_Toc207645794"/>
      <w:r w:rsidRPr="00C12AA7">
        <w:t>6.1.8</w:t>
      </w:r>
      <w:r w:rsidRPr="00C12AA7">
        <w:tab/>
        <w:t>Feature negotiation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801" w:name="_Toc532994477"/>
      <w:bookmarkStart w:id="802" w:name="_Toc35971448"/>
      <w:bookmarkStart w:id="803" w:name="_Toc70325149"/>
      <w:bookmarkStart w:id="804" w:name="_Toc81226721"/>
      <w:bookmarkStart w:id="805" w:name="_Toc93869014"/>
      <w:bookmarkStart w:id="806" w:name="_Toc148445747"/>
      <w:bookmarkStart w:id="807" w:name="_Toc191324302"/>
      <w:bookmarkStart w:id="808" w:name="_Toc207645795"/>
      <w:bookmarkStart w:id="809" w:name="_Toc510696649"/>
      <w:r w:rsidRPr="00C12AA7">
        <w:t>6.1.9</w:t>
      </w:r>
      <w:r w:rsidRPr="00C12AA7">
        <w:tab/>
        <w:t>Security</w:t>
      </w:r>
      <w:bookmarkEnd w:id="801"/>
      <w:bookmarkEnd w:id="802"/>
      <w:bookmarkEnd w:id="803"/>
      <w:bookmarkEnd w:id="804"/>
      <w:bookmarkEnd w:id="805"/>
      <w:bookmarkEnd w:id="806"/>
      <w:bookmarkEnd w:id="807"/>
      <w:bookmarkEnd w:id="808"/>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6C64D2CF" w:rsidR="003820CB" w:rsidRPr="00C12AA7" w:rsidRDefault="003820CB" w:rsidP="003820CB">
      <w:pPr>
        <w:pStyle w:val="TH"/>
      </w:pPr>
      <w:r w:rsidRPr="00C12AA7">
        <w:t>Table 6.1.9-</w:t>
      </w:r>
      <w:r w:rsidR="00D3055C">
        <w:t>1</w:t>
      </w:r>
      <w:r w:rsidRPr="00C12AA7">
        <w:t>: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810" w:name="_Toc148445748"/>
      <w:bookmarkStart w:id="811" w:name="_Toc191324303"/>
      <w:bookmarkStart w:id="812" w:name="_Toc207645796"/>
      <w:r w:rsidRPr="00C12AA7">
        <w:rPr>
          <w:lang w:val="en-US"/>
        </w:rPr>
        <w:t>6.1.10</w:t>
      </w:r>
      <w:r w:rsidRPr="00C12AA7">
        <w:rPr>
          <w:lang w:val="en-US"/>
        </w:rPr>
        <w:tab/>
        <w:t>HTTP redirection</w:t>
      </w:r>
      <w:bookmarkEnd w:id="810"/>
      <w:bookmarkEnd w:id="811"/>
      <w:bookmarkEnd w:id="812"/>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813" w:name="_Toc70928041"/>
      <w:bookmarkStart w:id="814" w:name="_Toc81226722"/>
      <w:bookmarkStart w:id="815" w:name="_Toc93869015"/>
      <w:bookmarkStart w:id="816" w:name="_Toc148445749"/>
      <w:bookmarkStart w:id="817" w:name="_Toc191324304"/>
      <w:bookmarkStart w:id="818" w:name="_Toc207645797"/>
      <w:r w:rsidRPr="00C12AA7">
        <w:t>6.</w:t>
      </w:r>
      <w:r w:rsidR="004A575E" w:rsidRPr="00C12AA7">
        <w:t>2</w:t>
      </w:r>
      <w:r w:rsidRPr="00C12AA7">
        <w:tab/>
        <w:t>Nnsacf_SliceEventExposure Service API</w:t>
      </w:r>
      <w:bookmarkEnd w:id="813"/>
      <w:bookmarkEnd w:id="814"/>
      <w:bookmarkEnd w:id="815"/>
      <w:bookmarkEnd w:id="816"/>
      <w:bookmarkEnd w:id="817"/>
      <w:bookmarkEnd w:id="818"/>
    </w:p>
    <w:p w14:paraId="094BD2A4" w14:textId="49F73640" w:rsidR="003F1FCA" w:rsidRPr="00C12AA7" w:rsidRDefault="003F1FCA" w:rsidP="001773FF">
      <w:pPr>
        <w:pStyle w:val="Heading3"/>
      </w:pPr>
      <w:bookmarkStart w:id="819" w:name="_Toc70928042"/>
      <w:bookmarkStart w:id="820" w:name="_Toc81226723"/>
      <w:bookmarkStart w:id="821" w:name="_Toc93869016"/>
      <w:bookmarkStart w:id="822" w:name="_Toc148445750"/>
      <w:bookmarkStart w:id="823" w:name="_Toc191324305"/>
      <w:bookmarkStart w:id="824" w:name="_Toc207645798"/>
      <w:r w:rsidRPr="00C12AA7">
        <w:t>6.</w:t>
      </w:r>
      <w:r w:rsidR="004A575E" w:rsidRPr="00C12AA7">
        <w:t>2</w:t>
      </w:r>
      <w:r w:rsidRPr="00C12AA7">
        <w:t>.1</w:t>
      </w:r>
      <w:r w:rsidRPr="00C12AA7">
        <w:tab/>
        <w:t>Introduction</w:t>
      </w:r>
      <w:bookmarkEnd w:id="819"/>
      <w:bookmarkEnd w:id="820"/>
      <w:bookmarkEnd w:id="821"/>
      <w:bookmarkEnd w:id="822"/>
      <w:bookmarkEnd w:id="823"/>
      <w:bookmarkEnd w:id="824"/>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825" w:name="_Toc70928043"/>
      <w:bookmarkStart w:id="826" w:name="_Toc81226724"/>
      <w:bookmarkStart w:id="827" w:name="_Toc93869017"/>
      <w:bookmarkStart w:id="828" w:name="_Toc148445751"/>
      <w:bookmarkStart w:id="829" w:name="_Toc191324306"/>
      <w:bookmarkStart w:id="830" w:name="_Toc207645799"/>
      <w:r w:rsidRPr="00C12AA7">
        <w:t>6.</w:t>
      </w:r>
      <w:r w:rsidR="004A575E" w:rsidRPr="00C12AA7">
        <w:t>2</w:t>
      </w:r>
      <w:r w:rsidRPr="00C12AA7">
        <w:t>.2</w:t>
      </w:r>
      <w:r w:rsidRPr="00C12AA7">
        <w:tab/>
        <w:t>Usage of HTTP</w:t>
      </w:r>
      <w:bookmarkEnd w:id="825"/>
      <w:bookmarkEnd w:id="826"/>
      <w:bookmarkEnd w:id="827"/>
      <w:bookmarkEnd w:id="828"/>
      <w:bookmarkEnd w:id="829"/>
      <w:bookmarkEnd w:id="830"/>
    </w:p>
    <w:p w14:paraId="6EF51046" w14:textId="258D6732" w:rsidR="003F1FCA" w:rsidRPr="00C12AA7" w:rsidRDefault="003F1FCA" w:rsidP="001773FF">
      <w:pPr>
        <w:pStyle w:val="Heading4"/>
      </w:pPr>
      <w:bookmarkStart w:id="831" w:name="_Toc70928044"/>
      <w:bookmarkStart w:id="832" w:name="_Toc81226725"/>
      <w:bookmarkStart w:id="833" w:name="_Toc93869018"/>
      <w:bookmarkStart w:id="834" w:name="_Toc148445752"/>
      <w:bookmarkStart w:id="835" w:name="_Toc191324307"/>
      <w:bookmarkStart w:id="836" w:name="_Toc207645800"/>
      <w:r w:rsidRPr="00C12AA7">
        <w:t>6.</w:t>
      </w:r>
      <w:r w:rsidR="004A575E" w:rsidRPr="00C12AA7">
        <w:t>2</w:t>
      </w:r>
      <w:r w:rsidRPr="00C12AA7">
        <w:t>.2.1</w:t>
      </w:r>
      <w:r w:rsidRPr="00C12AA7">
        <w:tab/>
        <w:t>General</w:t>
      </w:r>
      <w:bookmarkEnd w:id="831"/>
      <w:bookmarkEnd w:id="832"/>
      <w:bookmarkEnd w:id="833"/>
      <w:bookmarkEnd w:id="834"/>
      <w:bookmarkEnd w:id="835"/>
      <w:bookmarkEnd w:id="836"/>
    </w:p>
    <w:p w14:paraId="4A7E4205" w14:textId="72F848CE" w:rsidR="003F1FCA" w:rsidRPr="00C12AA7" w:rsidRDefault="003F1FCA" w:rsidP="003F1FCA">
      <w:pPr>
        <w:rPr>
          <w:noProof/>
        </w:rPr>
      </w:pPr>
      <w:r w:rsidRPr="00C12AA7">
        <w:rPr>
          <w:noProof/>
        </w:rPr>
        <w:t>HTTP</w:t>
      </w:r>
      <w:r w:rsidRPr="00C12AA7">
        <w:rPr>
          <w:noProof/>
          <w:lang w:eastAsia="zh-CN"/>
        </w:rPr>
        <w:t>/2, IETF RFC </w:t>
      </w:r>
      <w:r w:rsidR="000037CF">
        <w:rPr>
          <w:noProof/>
          <w:lang w:eastAsia="zh-CN"/>
        </w:rPr>
        <w:t>9113</w:t>
      </w:r>
      <w:r w:rsidRPr="00C12AA7">
        <w:rPr>
          <w:noProof/>
          <w:lang w:eastAsia="zh-CN"/>
        </w:rPr>
        <w:t xml:space="preserve">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837" w:name="_Toc70928045"/>
      <w:bookmarkStart w:id="838" w:name="_Toc81226726"/>
      <w:bookmarkStart w:id="839" w:name="_Toc93869019"/>
      <w:bookmarkStart w:id="840" w:name="_Toc148445753"/>
      <w:bookmarkStart w:id="841" w:name="_Toc191324308"/>
      <w:bookmarkStart w:id="842" w:name="_Toc207645801"/>
      <w:r w:rsidRPr="00C12AA7">
        <w:t>6.</w:t>
      </w:r>
      <w:r w:rsidR="00E36E13" w:rsidRPr="00C12AA7">
        <w:t>2</w:t>
      </w:r>
      <w:r w:rsidRPr="00C12AA7">
        <w:t>.2.2</w:t>
      </w:r>
      <w:r w:rsidRPr="00C12AA7">
        <w:tab/>
        <w:t>HTTP standard headers</w:t>
      </w:r>
      <w:bookmarkEnd w:id="837"/>
      <w:bookmarkEnd w:id="838"/>
      <w:bookmarkEnd w:id="839"/>
      <w:bookmarkEnd w:id="840"/>
      <w:bookmarkEnd w:id="841"/>
      <w:bookmarkEnd w:id="842"/>
    </w:p>
    <w:p w14:paraId="748B77C2" w14:textId="2D3655B4" w:rsidR="003F1FCA" w:rsidRPr="00C12AA7" w:rsidRDefault="003F1FCA" w:rsidP="001773FF">
      <w:pPr>
        <w:pStyle w:val="Heading5"/>
        <w:rPr>
          <w:lang w:eastAsia="zh-CN"/>
        </w:rPr>
      </w:pPr>
      <w:bookmarkStart w:id="843" w:name="_Toc70928046"/>
      <w:bookmarkStart w:id="844" w:name="_Toc81226727"/>
      <w:bookmarkStart w:id="845" w:name="_Toc93869020"/>
      <w:bookmarkStart w:id="846" w:name="_Toc148445754"/>
      <w:bookmarkStart w:id="847" w:name="_Toc191324309"/>
      <w:bookmarkStart w:id="848" w:name="_Toc207645802"/>
      <w:r w:rsidRPr="00C12AA7">
        <w:t>6.</w:t>
      </w:r>
      <w:r w:rsidR="00E36E13" w:rsidRPr="00C12AA7">
        <w:t>2</w:t>
      </w:r>
      <w:r w:rsidRPr="00C12AA7">
        <w:t>.2.2.1</w:t>
      </w:r>
      <w:r w:rsidRPr="00C12AA7">
        <w:rPr>
          <w:rFonts w:hint="eastAsia"/>
          <w:lang w:eastAsia="zh-CN"/>
        </w:rPr>
        <w:tab/>
      </w:r>
      <w:r w:rsidRPr="00C12AA7">
        <w:rPr>
          <w:lang w:eastAsia="zh-CN"/>
        </w:rPr>
        <w:t>General</w:t>
      </w:r>
      <w:bookmarkEnd w:id="843"/>
      <w:bookmarkEnd w:id="844"/>
      <w:bookmarkEnd w:id="845"/>
      <w:bookmarkEnd w:id="846"/>
      <w:bookmarkEnd w:id="847"/>
      <w:bookmarkEnd w:id="848"/>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849" w:name="_Toc70928047"/>
      <w:bookmarkStart w:id="850" w:name="_Toc81226728"/>
      <w:bookmarkStart w:id="851" w:name="_Toc93869021"/>
      <w:bookmarkStart w:id="852" w:name="_Toc148445755"/>
      <w:bookmarkStart w:id="853" w:name="_Toc191324310"/>
      <w:bookmarkStart w:id="854" w:name="_Toc207645803"/>
      <w:r w:rsidRPr="00C12AA7">
        <w:t>6.</w:t>
      </w:r>
      <w:r w:rsidR="00E36E13" w:rsidRPr="00C12AA7">
        <w:t>2</w:t>
      </w:r>
      <w:r w:rsidRPr="00C12AA7">
        <w:t>.2.2.2</w:t>
      </w:r>
      <w:r w:rsidRPr="00C12AA7">
        <w:tab/>
        <w:t>Content type</w:t>
      </w:r>
      <w:bookmarkEnd w:id="849"/>
      <w:bookmarkEnd w:id="850"/>
      <w:bookmarkEnd w:id="851"/>
      <w:bookmarkEnd w:id="852"/>
      <w:bookmarkEnd w:id="853"/>
      <w:bookmarkEnd w:id="854"/>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855" w:name="_Toc70928048"/>
      <w:bookmarkStart w:id="856" w:name="_Toc81226729"/>
      <w:bookmarkStart w:id="857" w:name="_Toc93869022"/>
      <w:bookmarkStart w:id="858" w:name="_Toc148445756"/>
      <w:bookmarkStart w:id="859" w:name="_Toc191324311"/>
      <w:bookmarkStart w:id="860" w:name="_Toc207645804"/>
      <w:r w:rsidRPr="00C12AA7">
        <w:t>6.</w:t>
      </w:r>
      <w:r w:rsidR="00E36E13" w:rsidRPr="00C12AA7">
        <w:t>2</w:t>
      </w:r>
      <w:r w:rsidRPr="00C12AA7">
        <w:t>.2.3</w:t>
      </w:r>
      <w:r w:rsidRPr="00C12AA7">
        <w:tab/>
        <w:t>HTTP custom headers</w:t>
      </w:r>
      <w:bookmarkEnd w:id="855"/>
      <w:bookmarkEnd w:id="856"/>
      <w:bookmarkEnd w:id="857"/>
      <w:bookmarkEnd w:id="858"/>
      <w:bookmarkEnd w:id="859"/>
      <w:bookmarkEnd w:id="860"/>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861" w:name="_Toc70928049"/>
      <w:bookmarkStart w:id="862" w:name="_Toc81226730"/>
      <w:bookmarkStart w:id="863" w:name="_Toc93869023"/>
      <w:bookmarkStart w:id="864" w:name="_Toc148445757"/>
      <w:bookmarkStart w:id="865" w:name="_Toc191324312"/>
      <w:bookmarkStart w:id="866" w:name="_Toc207645805"/>
      <w:r w:rsidRPr="00C12AA7">
        <w:t>6.</w:t>
      </w:r>
      <w:r w:rsidR="00E36E13" w:rsidRPr="00C12AA7">
        <w:t>2</w:t>
      </w:r>
      <w:r w:rsidRPr="00C12AA7">
        <w:t>.3</w:t>
      </w:r>
      <w:r w:rsidRPr="00C12AA7">
        <w:tab/>
        <w:t>Resources</w:t>
      </w:r>
      <w:bookmarkEnd w:id="861"/>
      <w:bookmarkEnd w:id="862"/>
      <w:bookmarkEnd w:id="863"/>
      <w:bookmarkEnd w:id="864"/>
      <w:bookmarkEnd w:id="865"/>
      <w:bookmarkEnd w:id="866"/>
    </w:p>
    <w:p w14:paraId="2BEF0B16" w14:textId="738F13E7" w:rsidR="003F1FCA" w:rsidRPr="00C12AA7" w:rsidRDefault="003F1FCA" w:rsidP="001773FF">
      <w:pPr>
        <w:pStyle w:val="Heading4"/>
      </w:pPr>
      <w:bookmarkStart w:id="867" w:name="_Toc70928050"/>
      <w:bookmarkStart w:id="868" w:name="_Toc81226731"/>
      <w:bookmarkStart w:id="869" w:name="_Toc93869024"/>
      <w:bookmarkStart w:id="870" w:name="_Toc148445758"/>
      <w:bookmarkStart w:id="871" w:name="_Toc191324313"/>
      <w:bookmarkStart w:id="872" w:name="_Toc207645806"/>
      <w:r w:rsidRPr="00C12AA7">
        <w:t>6.</w:t>
      </w:r>
      <w:r w:rsidR="00E36E13" w:rsidRPr="00C12AA7">
        <w:t>2</w:t>
      </w:r>
      <w:r w:rsidRPr="00C12AA7">
        <w:t>.3.1</w:t>
      </w:r>
      <w:r w:rsidRPr="00C12AA7">
        <w:tab/>
        <w:t>Overview</w:t>
      </w:r>
      <w:bookmarkEnd w:id="867"/>
      <w:bookmarkEnd w:id="868"/>
      <w:bookmarkEnd w:id="869"/>
      <w:bookmarkEnd w:id="870"/>
      <w:bookmarkEnd w:id="871"/>
      <w:bookmarkEnd w:id="872"/>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35pt;height:109.05pt" o:ole="">
            <v:imagedata r:id="rId45" o:title=""/>
          </v:shape>
          <o:OLEObject Type="Embed" ProgID="Visio.Drawing.15" ShapeID="_x0000_i1043" DrawAspect="Content" ObjectID="_1818258698"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873" w:name="_Toc25156459"/>
      <w:bookmarkStart w:id="874" w:name="_Toc34124763"/>
      <w:bookmarkStart w:id="875" w:name="_Toc43207889"/>
      <w:bookmarkStart w:id="876" w:name="_Toc49857362"/>
      <w:bookmarkStart w:id="877" w:name="_Toc56677203"/>
      <w:bookmarkStart w:id="878" w:name="_Toc56691726"/>
      <w:bookmarkStart w:id="879" w:name="_Toc56698990"/>
      <w:bookmarkStart w:id="880" w:name="_Toc67680959"/>
      <w:bookmarkStart w:id="881" w:name="_Toc148445759"/>
      <w:bookmarkStart w:id="882" w:name="_Toc191324314"/>
      <w:bookmarkStart w:id="883" w:name="_Toc207645807"/>
      <w:r w:rsidRPr="00C12AA7">
        <w:t>6.</w:t>
      </w:r>
      <w:r w:rsidR="00E36E13" w:rsidRPr="00C12AA7">
        <w:t>2</w:t>
      </w:r>
      <w:r w:rsidRPr="00C12AA7">
        <w:t>.3.2</w:t>
      </w:r>
      <w:r w:rsidRPr="00C12AA7">
        <w:tab/>
        <w:t>Resource: Subscriptions collection</w:t>
      </w:r>
      <w:bookmarkEnd w:id="873"/>
      <w:bookmarkEnd w:id="874"/>
      <w:bookmarkEnd w:id="875"/>
      <w:bookmarkEnd w:id="876"/>
      <w:bookmarkEnd w:id="877"/>
      <w:bookmarkEnd w:id="878"/>
      <w:bookmarkEnd w:id="879"/>
      <w:bookmarkEnd w:id="880"/>
      <w:bookmarkEnd w:id="881"/>
      <w:bookmarkEnd w:id="882"/>
      <w:bookmarkEnd w:id="883"/>
    </w:p>
    <w:p w14:paraId="1FA5293E" w14:textId="02F54BA3" w:rsidR="003F1FCA" w:rsidRPr="00C12AA7" w:rsidRDefault="003F1FCA" w:rsidP="001773FF">
      <w:pPr>
        <w:pStyle w:val="Heading5"/>
      </w:pPr>
      <w:bookmarkStart w:id="884" w:name="_Toc25156460"/>
      <w:bookmarkStart w:id="885" w:name="_Toc34124764"/>
      <w:bookmarkStart w:id="886" w:name="_Toc43207890"/>
      <w:bookmarkStart w:id="887" w:name="_Toc49857363"/>
      <w:bookmarkStart w:id="888" w:name="_Toc56677204"/>
      <w:bookmarkStart w:id="889" w:name="_Toc56691727"/>
      <w:bookmarkStart w:id="890" w:name="_Toc56698991"/>
      <w:bookmarkStart w:id="891" w:name="_Toc67680960"/>
      <w:bookmarkStart w:id="892" w:name="_Toc148445760"/>
      <w:bookmarkStart w:id="893" w:name="_Toc191324315"/>
      <w:bookmarkStart w:id="894" w:name="_Toc207645808"/>
      <w:r w:rsidRPr="00C12AA7">
        <w:t>6.</w:t>
      </w:r>
      <w:r w:rsidR="00E36E13" w:rsidRPr="00C12AA7">
        <w:t>2</w:t>
      </w:r>
      <w:r w:rsidRPr="00C12AA7">
        <w:t>.3.2.1</w:t>
      </w:r>
      <w:r w:rsidRPr="00C12AA7">
        <w:tab/>
        <w:t>Description</w:t>
      </w:r>
      <w:bookmarkEnd w:id="884"/>
      <w:bookmarkEnd w:id="885"/>
      <w:bookmarkEnd w:id="886"/>
      <w:bookmarkEnd w:id="887"/>
      <w:bookmarkEnd w:id="888"/>
      <w:bookmarkEnd w:id="889"/>
      <w:bookmarkEnd w:id="890"/>
      <w:bookmarkEnd w:id="891"/>
      <w:bookmarkEnd w:id="892"/>
      <w:bookmarkEnd w:id="893"/>
      <w:bookmarkEnd w:id="894"/>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895" w:name="_Toc25156461"/>
      <w:bookmarkStart w:id="896" w:name="_Toc34124765"/>
      <w:bookmarkStart w:id="897" w:name="_Toc43207891"/>
      <w:bookmarkStart w:id="898" w:name="_Toc49857364"/>
      <w:bookmarkStart w:id="899" w:name="_Toc56677205"/>
      <w:bookmarkStart w:id="900" w:name="_Toc56691728"/>
      <w:bookmarkStart w:id="901" w:name="_Toc56698992"/>
      <w:bookmarkStart w:id="902" w:name="_Toc67680961"/>
      <w:bookmarkStart w:id="903" w:name="_Toc148445761"/>
      <w:bookmarkStart w:id="904" w:name="_Toc191324316"/>
      <w:bookmarkStart w:id="905" w:name="_Toc207645809"/>
      <w:r w:rsidRPr="00C12AA7">
        <w:t>6.</w:t>
      </w:r>
      <w:r w:rsidR="00E36E13" w:rsidRPr="00C12AA7">
        <w:t>2</w:t>
      </w:r>
      <w:r w:rsidRPr="00C12AA7">
        <w:t>.3.2.2</w:t>
      </w:r>
      <w:r w:rsidRPr="00C12AA7">
        <w:tab/>
        <w:t>Resource Definition</w:t>
      </w:r>
      <w:bookmarkEnd w:id="895"/>
      <w:bookmarkEnd w:id="896"/>
      <w:bookmarkEnd w:id="897"/>
      <w:bookmarkEnd w:id="898"/>
      <w:bookmarkEnd w:id="899"/>
      <w:bookmarkEnd w:id="900"/>
      <w:bookmarkEnd w:id="901"/>
      <w:bookmarkEnd w:id="902"/>
      <w:bookmarkEnd w:id="903"/>
      <w:bookmarkEnd w:id="904"/>
      <w:bookmarkEnd w:id="905"/>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906" w:name="_Toc70928054"/>
    </w:p>
    <w:p w14:paraId="32169BD0" w14:textId="2E1F13D9" w:rsidR="003F1FCA" w:rsidRPr="00C12AA7" w:rsidRDefault="003F1FCA" w:rsidP="001773FF">
      <w:pPr>
        <w:pStyle w:val="Heading5"/>
      </w:pPr>
      <w:bookmarkStart w:id="907" w:name="_Toc81226732"/>
      <w:bookmarkStart w:id="908" w:name="_Toc93869025"/>
      <w:bookmarkStart w:id="909" w:name="_Toc148445762"/>
      <w:bookmarkStart w:id="910" w:name="_Toc191324317"/>
      <w:bookmarkStart w:id="911" w:name="_Toc207645810"/>
      <w:r w:rsidRPr="00C12AA7">
        <w:t>6.</w:t>
      </w:r>
      <w:r w:rsidR="00E36E13" w:rsidRPr="00C12AA7">
        <w:t>2</w:t>
      </w:r>
      <w:r w:rsidRPr="00C12AA7">
        <w:t>.3.2.3</w:t>
      </w:r>
      <w:r w:rsidRPr="00C12AA7">
        <w:tab/>
        <w:t>Resource Standard Methods</w:t>
      </w:r>
      <w:bookmarkEnd w:id="906"/>
      <w:bookmarkEnd w:id="907"/>
      <w:bookmarkEnd w:id="908"/>
      <w:bookmarkEnd w:id="909"/>
      <w:bookmarkEnd w:id="910"/>
      <w:bookmarkEnd w:id="911"/>
    </w:p>
    <w:p w14:paraId="28645813" w14:textId="79493FAC" w:rsidR="003F1FCA" w:rsidRPr="00C12AA7" w:rsidRDefault="003F1FCA" w:rsidP="001773FF">
      <w:pPr>
        <w:pStyle w:val="H6"/>
      </w:pPr>
      <w:bookmarkStart w:id="912" w:name="_Toc25156463"/>
      <w:bookmarkStart w:id="913" w:name="_Toc34124767"/>
      <w:bookmarkStart w:id="914" w:name="_Toc43207893"/>
      <w:bookmarkStart w:id="915" w:name="_Toc49857366"/>
      <w:bookmarkStart w:id="916" w:name="_Toc56677207"/>
      <w:bookmarkStart w:id="917" w:name="_Toc56691730"/>
      <w:bookmarkStart w:id="918" w:name="_Toc56698994"/>
      <w:bookmarkStart w:id="919" w:name="_Toc67680963"/>
      <w:bookmarkStart w:id="920" w:name="_Toc70928055"/>
      <w:r w:rsidRPr="00C12AA7">
        <w:t>6.</w:t>
      </w:r>
      <w:r w:rsidR="00E36E13" w:rsidRPr="00C12AA7">
        <w:t>2</w:t>
      </w:r>
      <w:r w:rsidRPr="00C12AA7">
        <w:t>.3.2.3.1</w:t>
      </w:r>
      <w:r w:rsidRPr="00C12AA7">
        <w:tab/>
        <w:t>POST</w:t>
      </w:r>
      <w:bookmarkEnd w:id="912"/>
      <w:bookmarkEnd w:id="913"/>
      <w:bookmarkEnd w:id="914"/>
      <w:bookmarkEnd w:id="915"/>
      <w:bookmarkEnd w:id="916"/>
      <w:bookmarkEnd w:id="917"/>
      <w:bookmarkEnd w:id="918"/>
      <w:bookmarkEnd w:id="919"/>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921" w:name="_Toc25156464"/>
      <w:bookmarkStart w:id="922" w:name="_Toc34124768"/>
      <w:bookmarkStart w:id="923" w:name="_Toc43207894"/>
      <w:bookmarkStart w:id="924" w:name="_Toc49857367"/>
      <w:bookmarkStart w:id="925" w:name="_Toc56677208"/>
      <w:bookmarkStart w:id="926" w:name="_Toc56691731"/>
      <w:bookmarkStart w:id="927" w:name="_Toc56698995"/>
      <w:bookmarkStart w:id="928" w:name="_Toc67680964"/>
      <w:bookmarkStart w:id="929" w:name="_Toc148445763"/>
      <w:bookmarkStart w:id="930" w:name="_Toc191324318"/>
      <w:bookmarkStart w:id="931" w:name="_Toc207645811"/>
      <w:r w:rsidRPr="00C12AA7">
        <w:t>6.</w:t>
      </w:r>
      <w:r w:rsidR="00E36E13" w:rsidRPr="00C12AA7">
        <w:t>2</w:t>
      </w:r>
      <w:r w:rsidRPr="00C12AA7">
        <w:t>.3.2.4</w:t>
      </w:r>
      <w:r w:rsidRPr="00C12AA7">
        <w:tab/>
        <w:t>Resource Custom Operations</w:t>
      </w:r>
      <w:bookmarkEnd w:id="921"/>
      <w:bookmarkEnd w:id="922"/>
      <w:bookmarkEnd w:id="923"/>
      <w:bookmarkEnd w:id="924"/>
      <w:bookmarkEnd w:id="925"/>
      <w:bookmarkEnd w:id="926"/>
      <w:bookmarkEnd w:id="927"/>
      <w:bookmarkEnd w:id="928"/>
      <w:bookmarkEnd w:id="929"/>
      <w:bookmarkEnd w:id="930"/>
      <w:bookmarkEnd w:id="931"/>
    </w:p>
    <w:p w14:paraId="2DBAD92E" w14:textId="77777777" w:rsidR="003F1FCA" w:rsidRPr="00C12AA7" w:rsidRDefault="003F1FCA" w:rsidP="003F1FCA">
      <w:bookmarkStart w:id="932" w:name="_Toc25156465"/>
      <w:bookmarkStart w:id="933" w:name="_Toc34124769"/>
      <w:bookmarkStart w:id="934" w:name="_Toc43207895"/>
      <w:bookmarkStart w:id="935" w:name="_Toc49857368"/>
      <w:bookmarkStart w:id="936" w:name="_Toc56677209"/>
      <w:bookmarkStart w:id="937" w:name="_Toc56691732"/>
      <w:bookmarkStart w:id="938" w:name="_Toc56698996"/>
      <w:bookmarkStart w:id="939"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940" w:name="_Toc148445764"/>
      <w:bookmarkStart w:id="941" w:name="_Toc191324319"/>
      <w:bookmarkStart w:id="942" w:name="_Toc207645812"/>
      <w:r w:rsidRPr="00C12AA7">
        <w:t>6.</w:t>
      </w:r>
      <w:r w:rsidR="00E36E13" w:rsidRPr="00C12AA7">
        <w:t>2</w:t>
      </w:r>
      <w:r w:rsidRPr="00C12AA7">
        <w:t>.3.3</w:t>
      </w:r>
      <w:r w:rsidRPr="00C12AA7">
        <w:tab/>
        <w:t>Resource: Individual subscription</w:t>
      </w:r>
      <w:bookmarkEnd w:id="932"/>
      <w:bookmarkEnd w:id="933"/>
      <w:bookmarkEnd w:id="934"/>
      <w:bookmarkEnd w:id="935"/>
      <w:bookmarkEnd w:id="936"/>
      <w:bookmarkEnd w:id="937"/>
      <w:bookmarkEnd w:id="938"/>
      <w:bookmarkEnd w:id="939"/>
      <w:bookmarkEnd w:id="940"/>
      <w:bookmarkEnd w:id="941"/>
      <w:bookmarkEnd w:id="942"/>
    </w:p>
    <w:p w14:paraId="2062BA49" w14:textId="6D5DC659" w:rsidR="003F1FCA" w:rsidRPr="00C12AA7" w:rsidRDefault="003F1FCA" w:rsidP="001773FF">
      <w:pPr>
        <w:pStyle w:val="Heading5"/>
      </w:pPr>
      <w:bookmarkStart w:id="943" w:name="_Toc25156466"/>
      <w:bookmarkStart w:id="944" w:name="_Toc34124770"/>
      <w:bookmarkStart w:id="945" w:name="_Toc43207896"/>
      <w:bookmarkStart w:id="946" w:name="_Toc49857369"/>
      <w:bookmarkStart w:id="947" w:name="_Toc56677210"/>
      <w:bookmarkStart w:id="948" w:name="_Toc56691733"/>
      <w:bookmarkStart w:id="949" w:name="_Toc56698997"/>
      <w:bookmarkStart w:id="950" w:name="_Toc67680966"/>
      <w:bookmarkStart w:id="951" w:name="_Toc148445765"/>
      <w:bookmarkStart w:id="952" w:name="_Toc191324320"/>
      <w:bookmarkStart w:id="953" w:name="_Toc207645813"/>
      <w:r w:rsidRPr="00C12AA7">
        <w:t>6.</w:t>
      </w:r>
      <w:r w:rsidR="00E36E13" w:rsidRPr="00C12AA7">
        <w:t>2</w:t>
      </w:r>
      <w:r w:rsidRPr="00C12AA7">
        <w:t>.3.3.1</w:t>
      </w:r>
      <w:r w:rsidRPr="00C12AA7">
        <w:tab/>
        <w:t>Description</w:t>
      </w:r>
      <w:bookmarkEnd w:id="943"/>
      <w:bookmarkEnd w:id="944"/>
      <w:bookmarkEnd w:id="945"/>
      <w:bookmarkEnd w:id="946"/>
      <w:bookmarkEnd w:id="947"/>
      <w:bookmarkEnd w:id="948"/>
      <w:bookmarkEnd w:id="949"/>
      <w:bookmarkEnd w:id="950"/>
      <w:bookmarkEnd w:id="951"/>
      <w:bookmarkEnd w:id="952"/>
      <w:bookmarkEnd w:id="953"/>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954" w:name="_Toc25156467"/>
      <w:bookmarkStart w:id="955" w:name="_Toc34124771"/>
      <w:bookmarkStart w:id="956" w:name="_Toc43207897"/>
      <w:bookmarkStart w:id="957" w:name="_Toc49857370"/>
      <w:bookmarkStart w:id="958" w:name="_Toc56677211"/>
      <w:bookmarkStart w:id="959" w:name="_Toc56691734"/>
      <w:bookmarkStart w:id="960" w:name="_Toc56698998"/>
      <w:bookmarkStart w:id="961" w:name="_Toc67680967"/>
      <w:bookmarkStart w:id="962" w:name="_Toc148445766"/>
      <w:bookmarkStart w:id="963" w:name="_Toc191324321"/>
      <w:bookmarkStart w:id="964" w:name="_Toc207645814"/>
      <w:r w:rsidRPr="00C12AA7">
        <w:t>6.</w:t>
      </w:r>
      <w:r w:rsidR="00E36E13" w:rsidRPr="00C12AA7">
        <w:t>2</w:t>
      </w:r>
      <w:r w:rsidRPr="00C12AA7">
        <w:t>.3.3.2</w:t>
      </w:r>
      <w:r w:rsidRPr="00C12AA7">
        <w:tab/>
        <w:t>Resource Definition</w:t>
      </w:r>
      <w:bookmarkEnd w:id="954"/>
      <w:bookmarkEnd w:id="955"/>
      <w:bookmarkEnd w:id="956"/>
      <w:bookmarkEnd w:id="957"/>
      <w:bookmarkEnd w:id="958"/>
      <w:bookmarkEnd w:id="959"/>
      <w:bookmarkEnd w:id="960"/>
      <w:bookmarkEnd w:id="961"/>
      <w:bookmarkEnd w:id="962"/>
      <w:bookmarkEnd w:id="963"/>
      <w:bookmarkEnd w:id="964"/>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965" w:name="_Toc25156468"/>
      <w:bookmarkStart w:id="966" w:name="_Toc34124772"/>
      <w:bookmarkStart w:id="967" w:name="_Toc43207898"/>
      <w:bookmarkStart w:id="968" w:name="_Toc49857371"/>
      <w:bookmarkStart w:id="969" w:name="_Toc56677212"/>
      <w:bookmarkStart w:id="970" w:name="_Toc56691735"/>
      <w:bookmarkStart w:id="971" w:name="_Toc56698999"/>
      <w:bookmarkStart w:id="972" w:name="_Toc67680968"/>
    </w:p>
    <w:p w14:paraId="6658539F" w14:textId="2E77A7FC" w:rsidR="003F1FCA" w:rsidRPr="00C12AA7" w:rsidRDefault="003F1FCA" w:rsidP="001773FF">
      <w:pPr>
        <w:pStyle w:val="Heading5"/>
      </w:pPr>
      <w:bookmarkStart w:id="973" w:name="_Toc148445767"/>
      <w:bookmarkStart w:id="974" w:name="_Toc191324322"/>
      <w:bookmarkStart w:id="975" w:name="_Toc207645815"/>
      <w:r w:rsidRPr="00C12AA7">
        <w:t>6.</w:t>
      </w:r>
      <w:r w:rsidR="00E36E13" w:rsidRPr="00C12AA7">
        <w:t>2</w:t>
      </w:r>
      <w:r w:rsidRPr="00C12AA7">
        <w:t>.3.3.3</w:t>
      </w:r>
      <w:r w:rsidRPr="00C12AA7">
        <w:tab/>
        <w:t>Resource Standard Methods</w:t>
      </w:r>
      <w:bookmarkEnd w:id="965"/>
      <w:bookmarkEnd w:id="966"/>
      <w:bookmarkEnd w:id="967"/>
      <w:bookmarkEnd w:id="968"/>
      <w:bookmarkEnd w:id="969"/>
      <w:bookmarkEnd w:id="970"/>
      <w:bookmarkEnd w:id="971"/>
      <w:bookmarkEnd w:id="972"/>
      <w:bookmarkEnd w:id="973"/>
      <w:bookmarkEnd w:id="974"/>
      <w:bookmarkEnd w:id="975"/>
    </w:p>
    <w:p w14:paraId="658CDECA" w14:textId="4D56EF23" w:rsidR="003F1FCA" w:rsidRPr="00C12AA7" w:rsidRDefault="003F1FCA" w:rsidP="001773FF">
      <w:pPr>
        <w:pStyle w:val="H6"/>
      </w:pPr>
      <w:bookmarkStart w:id="976" w:name="_Toc25156469"/>
      <w:bookmarkStart w:id="977" w:name="_Toc34124773"/>
      <w:bookmarkStart w:id="978" w:name="_Toc43207899"/>
      <w:bookmarkStart w:id="979" w:name="_Toc49857372"/>
      <w:bookmarkStart w:id="980" w:name="_Toc56677213"/>
      <w:bookmarkStart w:id="981" w:name="_Toc56691736"/>
      <w:bookmarkStart w:id="982" w:name="_Toc56699000"/>
      <w:bookmarkStart w:id="983" w:name="_Toc67680969"/>
      <w:r w:rsidRPr="00C12AA7">
        <w:t>6.</w:t>
      </w:r>
      <w:r w:rsidR="00E36E13" w:rsidRPr="00C12AA7">
        <w:t>2</w:t>
      </w:r>
      <w:r w:rsidRPr="00C12AA7">
        <w:t>.3.3.3.1</w:t>
      </w:r>
      <w:r w:rsidRPr="00C12AA7">
        <w:tab/>
        <w:t>PATCH</w:t>
      </w:r>
      <w:bookmarkEnd w:id="976"/>
      <w:bookmarkEnd w:id="977"/>
      <w:bookmarkEnd w:id="978"/>
      <w:bookmarkEnd w:id="979"/>
      <w:bookmarkEnd w:id="980"/>
      <w:bookmarkEnd w:id="981"/>
      <w:bookmarkEnd w:id="982"/>
      <w:bookmarkEnd w:id="983"/>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984" w:name="_Toc25156470"/>
      <w:bookmarkStart w:id="985" w:name="_Toc34124774"/>
      <w:bookmarkStart w:id="986" w:name="_Toc43207900"/>
      <w:bookmarkStart w:id="987" w:name="_Toc49857373"/>
      <w:bookmarkStart w:id="988" w:name="_Toc56677214"/>
      <w:bookmarkStart w:id="989" w:name="_Toc56691737"/>
      <w:bookmarkStart w:id="990" w:name="_Toc56699001"/>
      <w:bookmarkStart w:id="991" w:name="_Toc67680970"/>
      <w:r w:rsidRPr="00C12AA7">
        <w:t>6.</w:t>
      </w:r>
      <w:r w:rsidR="00E36E13" w:rsidRPr="00C12AA7">
        <w:t>2</w:t>
      </w:r>
      <w:r w:rsidRPr="00C12AA7">
        <w:t>.3.3.3.3</w:t>
      </w:r>
      <w:r w:rsidRPr="00C12AA7">
        <w:tab/>
        <w:t>DELETE</w:t>
      </w:r>
      <w:bookmarkEnd w:id="984"/>
      <w:bookmarkEnd w:id="985"/>
      <w:bookmarkEnd w:id="986"/>
      <w:bookmarkEnd w:id="987"/>
      <w:bookmarkEnd w:id="988"/>
      <w:bookmarkEnd w:id="989"/>
      <w:bookmarkEnd w:id="990"/>
      <w:bookmarkEnd w:id="991"/>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992" w:name="_Toc25156471"/>
      <w:bookmarkStart w:id="993" w:name="_Toc34124775"/>
      <w:bookmarkStart w:id="994" w:name="_Toc43207901"/>
      <w:bookmarkStart w:id="995" w:name="_Toc49857374"/>
      <w:bookmarkStart w:id="996" w:name="_Toc56677215"/>
      <w:bookmarkStart w:id="997" w:name="_Toc56691738"/>
      <w:bookmarkStart w:id="998" w:name="_Toc56699002"/>
      <w:bookmarkStart w:id="999" w:name="_Toc67680971"/>
      <w:bookmarkStart w:id="1000" w:name="_Toc148445768"/>
      <w:bookmarkStart w:id="1001" w:name="_Toc191324323"/>
      <w:bookmarkStart w:id="1002" w:name="_Toc207645816"/>
      <w:r w:rsidRPr="00C12AA7">
        <w:t>6.</w:t>
      </w:r>
      <w:r w:rsidR="00E36E13" w:rsidRPr="00C12AA7">
        <w:t>2</w:t>
      </w:r>
      <w:r w:rsidRPr="00C12AA7">
        <w:t>.3.3.4</w:t>
      </w:r>
      <w:r w:rsidRPr="00C12AA7">
        <w:tab/>
        <w:t>Resource Custom Operations</w:t>
      </w:r>
      <w:bookmarkEnd w:id="992"/>
      <w:bookmarkEnd w:id="993"/>
      <w:bookmarkEnd w:id="994"/>
      <w:bookmarkEnd w:id="995"/>
      <w:bookmarkEnd w:id="996"/>
      <w:bookmarkEnd w:id="997"/>
      <w:bookmarkEnd w:id="998"/>
      <w:bookmarkEnd w:id="999"/>
      <w:bookmarkEnd w:id="1000"/>
      <w:bookmarkEnd w:id="1001"/>
      <w:bookmarkEnd w:id="1002"/>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003" w:name="_Toc70928057"/>
      <w:bookmarkStart w:id="1004" w:name="_Toc81226733"/>
      <w:bookmarkStart w:id="1005" w:name="_Toc93869026"/>
      <w:bookmarkStart w:id="1006" w:name="_Toc148445769"/>
      <w:bookmarkStart w:id="1007" w:name="_Toc191324324"/>
      <w:bookmarkStart w:id="1008" w:name="_Toc207645817"/>
      <w:bookmarkEnd w:id="920"/>
      <w:r w:rsidRPr="00C12AA7">
        <w:t>6.</w:t>
      </w:r>
      <w:r w:rsidR="00E36E13" w:rsidRPr="00C12AA7">
        <w:t>2</w:t>
      </w:r>
      <w:r w:rsidRPr="00C12AA7">
        <w:t>.4</w:t>
      </w:r>
      <w:r w:rsidRPr="00C12AA7">
        <w:tab/>
        <w:t>Custom Operations without associated resources</w:t>
      </w:r>
      <w:bookmarkEnd w:id="1003"/>
      <w:bookmarkEnd w:id="1004"/>
      <w:bookmarkEnd w:id="1005"/>
      <w:bookmarkEnd w:id="1006"/>
      <w:bookmarkEnd w:id="1007"/>
      <w:bookmarkEnd w:id="1008"/>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009" w:name="_Toc25156473"/>
      <w:bookmarkStart w:id="1010" w:name="_Toc34124777"/>
      <w:bookmarkStart w:id="1011" w:name="_Toc43207903"/>
      <w:bookmarkStart w:id="1012" w:name="_Toc49857376"/>
      <w:bookmarkStart w:id="1013" w:name="_Toc56677217"/>
      <w:bookmarkStart w:id="1014" w:name="_Toc56691740"/>
      <w:bookmarkStart w:id="1015" w:name="_Toc56699004"/>
      <w:bookmarkStart w:id="1016" w:name="_Toc67680973"/>
      <w:bookmarkStart w:id="1017" w:name="_Toc148445770"/>
      <w:bookmarkStart w:id="1018" w:name="_Toc191324325"/>
      <w:bookmarkStart w:id="1019" w:name="_Toc207645818"/>
      <w:r w:rsidRPr="00C12AA7">
        <w:t>6.</w:t>
      </w:r>
      <w:r w:rsidR="00E36E13" w:rsidRPr="00C12AA7">
        <w:t>2</w:t>
      </w:r>
      <w:r w:rsidRPr="00C12AA7">
        <w:t>.5</w:t>
      </w:r>
      <w:r w:rsidRPr="00C12AA7">
        <w:tab/>
        <w:t>Notifications</w:t>
      </w:r>
      <w:bookmarkEnd w:id="1009"/>
      <w:bookmarkEnd w:id="1010"/>
      <w:bookmarkEnd w:id="1011"/>
      <w:bookmarkEnd w:id="1012"/>
      <w:bookmarkEnd w:id="1013"/>
      <w:bookmarkEnd w:id="1014"/>
      <w:bookmarkEnd w:id="1015"/>
      <w:bookmarkEnd w:id="1016"/>
      <w:bookmarkEnd w:id="1017"/>
      <w:bookmarkEnd w:id="1018"/>
      <w:bookmarkEnd w:id="1019"/>
    </w:p>
    <w:p w14:paraId="3F5E1C21" w14:textId="3A6A2D36" w:rsidR="003F1FCA" w:rsidRPr="00C12AA7" w:rsidRDefault="003F1FCA" w:rsidP="001773FF">
      <w:pPr>
        <w:pStyle w:val="Heading4"/>
      </w:pPr>
      <w:bookmarkStart w:id="1020" w:name="_Toc25156474"/>
      <w:bookmarkStart w:id="1021" w:name="_Toc34124778"/>
      <w:bookmarkStart w:id="1022" w:name="_Toc43207904"/>
      <w:bookmarkStart w:id="1023" w:name="_Toc49857377"/>
      <w:bookmarkStart w:id="1024" w:name="_Toc56677218"/>
      <w:bookmarkStart w:id="1025" w:name="_Toc56691741"/>
      <w:bookmarkStart w:id="1026" w:name="_Toc56699005"/>
      <w:bookmarkStart w:id="1027" w:name="_Toc67680974"/>
      <w:bookmarkStart w:id="1028" w:name="_Toc148445771"/>
      <w:bookmarkStart w:id="1029" w:name="_Toc191324326"/>
      <w:bookmarkStart w:id="1030" w:name="_Toc207645819"/>
      <w:r w:rsidRPr="00C12AA7">
        <w:t>6.</w:t>
      </w:r>
      <w:r w:rsidR="00E36E13" w:rsidRPr="00C12AA7">
        <w:t>2</w:t>
      </w:r>
      <w:r w:rsidRPr="00C12AA7">
        <w:t>.5.1</w:t>
      </w:r>
      <w:r w:rsidRPr="00C12AA7">
        <w:tab/>
      </w:r>
      <w:bookmarkEnd w:id="1020"/>
      <w:bookmarkEnd w:id="1021"/>
      <w:bookmarkEnd w:id="1022"/>
      <w:bookmarkEnd w:id="1023"/>
      <w:bookmarkEnd w:id="1024"/>
      <w:bookmarkEnd w:id="1025"/>
      <w:bookmarkEnd w:id="1026"/>
      <w:bookmarkEnd w:id="1027"/>
      <w:r w:rsidRPr="00C12AA7">
        <w:t>General</w:t>
      </w:r>
      <w:bookmarkEnd w:id="1028"/>
      <w:bookmarkEnd w:id="1029"/>
      <w:bookmarkEnd w:id="1030"/>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031" w:name="_Toc25156475"/>
      <w:bookmarkStart w:id="1032" w:name="_Toc34124779"/>
      <w:bookmarkStart w:id="1033" w:name="_Toc43207905"/>
      <w:bookmarkStart w:id="1034" w:name="_Toc49857378"/>
      <w:bookmarkStart w:id="1035" w:name="_Toc56677219"/>
      <w:bookmarkStart w:id="1036" w:name="_Toc56691742"/>
      <w:bookmarkStart w:id="1037" w:name="_Toc56699006"/>
      <w:bookmarkStart w:id="1038" w:name="_Toc67680975"/>
      <w:bookmarkStart w:id="1039" w:name="_Toc148445772"/>
      <w:bookmarkStart w:id="1040" w:name="_Toc191324327"/>
      <w:bookmarkStart w:id="1041" w:name="_Toc207645820"/>
      <w:r w:rsidRPr="00C12AA7">
        <w:t>6.</w:t>
      </w:r>
      <w:r w:rsidR="00E36E13" w:rsidRPr="00C12AA7">
        <w:t>2</w:t>
      </w:r>
      <w:r w:rsidRPr="00C12AA7">
        <w:t>.5.2</w:t>
      </w:r>
      <w:r w:rsidRPr="00C12AA7">
        <w:tab/>
        <w:t>NSACF Event Notification</w:t>
      </w:r>
      <w:bookmarkEnd w:id="1031"/>
      <w:bookmarkEnd w:id="1032"/>
      <w:bookmarkEnd w:id="1033"/>
      <w:bookmarkEnd w:id="1034"/>
      <w:bookmarkEnd w:id="1035"/>
      <w:bookmarkEnd w:id="1036"/>
      <w:bookmarkEnd w:id="1037"/>
      <w:bookmarkEnd w:id="1038"/>
      <w:bookmarkEnd w:id="1039"/>
      <w:bookmarkEnd w:id="1040"/>
      <w:bookmarkEnd w:id="1041"/>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042" w:name="_Toc25156476"/>
      <w:bookmarkStart w:id="1043" w:name="_Toc34124780"/>
      <w:bookmarkStart w:id="1044" w:name="_Toc43207906"/>
      <w:bookmarkStart w:id="1045" w:name="_Toc49857379"/>
      <w:bookmarkStart w:id="1046" w:name="_Toc56677220"/>
      <w:bookmarkStart w:id="1047" w:name="_Toc56691743"/>
      <w:bookmarkStart w:id="1048" w:name="_Toc56699007"/>
      <w:bookmarkStart w:id="1049" w:name="_Toc67680976"/>
      <w:bookmarkStart w:id="1050" w:name="_Toc148445773"/>
      <w:bookmarkStart w:id="1051" w:name="_Toc191324328"/>
      <w:bookmarkStart w:id="1052" w:name="_Toc207645821"/>
      <w:r w:rsidRPr="00C12AA7">
        <w:t>6.</w:t>
      </w:r>
      <w:r w:rsidR="00E36E13" w:rsidRPr="00C12AA7">
        <w:t>2</w:t>
      </w:r>
      <w:r w:rsidRPr="00C12AA7">
        <w:t>.5.2.1</w:t>
      </w:r>
      <w:r w:rsidRPr="00C12AA7">
        <w:tab/>
        <w:t>Notification Definition</w:t>
      </w:r>
      <w:bookmarkEnd w:id="1042"/>
      <w:bookmarkEnd w:id="1043"/>
      <w:bookmarkEnd w:id="1044"/>
      <w:bookmarkEnd w:id="1045"/>
      <w:bookmarkEnd w:id="1046"/>
      <w:bookmarkEnd w:id="1047"/>
      <w:bookmarkEnd w:id="1048"/>
      <w:bookmarkEnd w:id="1049"/>
      <w:bookmarkEnd w:id="1050"/>
      <w:bookmarkEnd w:id="1051"/>
      <w:bookmarkEnd w:id="1052"/>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053" w:name="_Toc25156477"/>
      <w:bookmarkStart w:id="1054" w:name="_Toc34124781"/>
      <w:bookmarkStart w:id="1055" w:name="_Toc43207907"/>
      <w:bookmarkStart w:id="1056" w:name="_Toc49857380"/>
      <w:bookmarkStart w:id="1057" w:name="_Toc56677221"/>
      <w:bookmarkStart w:id="1058" w:name="_Toc56691744"/>
      <w:bookmarkStart w:id="1059" w:name="_Toc56699008"/>
      <w:bookmarkStart w:id="1060" w:name="_Toc67680977"/>
      <w:bookmarkStart w:id="1061" w:name="_Toc148445774"/>
      <w:bookmarkStart w:id="1062" w:name="_Toc191324329"/>
      <w:bookmarkStart w:id="1063" w:name="_Toc207645822"/>
      <w:r w:rsidRPr="00C12AA7">
        <w:t>6.</w:t>
      </w:r>
      <w:r w:rsidR="00E36E13" w:rsidRPr="00C12AA7">
        <w:t>2</w:t>
      </w:r>
      <w:r w:rsidRPr="00C12AA7">
        <w:t>.5.2.2</w:t>
      </w:r>
      <w:r w:rsidRPr="00C12AA7">
        <w:tab/>
        <w:t>Notification Standard Methods</w:t>
      </w:r>
      <w:bookmarkEnd w:id="1053"/>
      <w:bookmarkEnd w:id="1054"/>
      <w:bookmarkEnd w:id="1055"/>
      <w:bookmarkEnd w:id="1056"/>
      <w:bookmarkEnd w:id="1057"/>
      <w:bookmarkEnd w:id="1058"/>
      <w:bookmarkEnd w:id="1059"/>
      <w:bookmarkEnd w:id="1060"/>
      <w:bookmarkEnd w:id="1061"/>
      <w:bookmarkEnd w:id="1062"/>
      <w:bookmarkEnd w:id="1063"/>
    </w:p>
    <w:p w14:paraId="28EB4A3A" w14:textId="63CF8807" w:rsidR="003F1FCA" w:rsidRPr="00C12AA7" w:rsidRDefault="003F1FCA" w:rsidP="001773FF">
      <w:pPr>
        <w:pStyle w:val="H6"/>
      </w:pPr>
      <w:bookmarkStart w:id="1064" w:name="_Toc25156478"/>
      <w:bookmarkStart w:id="1065" w:name="_Toc34124782"/>
      <w:bookmarkStart w:id="1066" w:name="_Toc43207908"/>
      <w:bookmarkStart w:id="1067" w:name="_Toc49857381"/>
      <w:bookmarkStart w:id="1068" w:name="_Toc56677222"/>
      <w:bookmarkStart w:id="1069" w:name="_Toc56691745"/>
      <w:bookmarkStart w:id="1070" w:name="_Toc56699009"/>
      <w:bookmarkStart w:id="1071" w:name="_Toc67680978"/>
      <w:r w:rsidRPr="00C12AA7">
        <w:t>6.</w:t>
      </w:r>
      <w:r w:rsidR="00E36E13" w:rsidRPr="00C12AA7">
        <w:t>2</w:t>
      </w:r>
      <w:r w:rsidRPr="00C12AA7">
        <w:t>.5.2.2.1</w:t>
      </w:r>
      <w:r w:rsidRPr="00C12AA7">
        <w:tab/>
        <w:t>POST</w:t>
      </w:r>
      <w:bookmarkEnd w:id="1064"/>
      <w:bookmarkEnd w:id="1065"/>
      <w:bookmarkEnd w:id="1066"/>
      <w:bookmarkEnd w:id="1067"/>
      <w:bookmarkEnd w:id="1068"/>
      <w:bookmarkEnd w:id="1069"/>
      <w:bookmarkEnd w:id="1070"/>
      <w:bookmarkEnd w:id="1071"/>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072" w:name="_Toc70928065"/>
      <w:bookmarkStart w:id="1073" w:name="_Toc81226734"/>
      <w:bookmarkStart w:id="1074" w:name="_Toc93869027"/>
      <w:bookmarkStart w:id="1075" w:name="_Toc148445775"/>
      <w:bookmarkStart w:id="1076" w:name="_Toc191324330"/>
      <w:bookmarkStart w:id="1077" w:name="_Toc207645823"/>
      <w:r w:rsidRPr="00C12AA7">
        <w:t>6.</w:t>
      </w:r>
      <w:r w:rsidR="00E36E13" w:rsidRPr="00C12AA7">
        <w:t>2</w:t>
      </w:r>
      <w:r w:rsidRPr="00C12AA7">
        <w:t>.6</w:t>
      </w:r>
      <w:r w:rsidRPr="00C12AA7">
        <w:tab/>
        <w:t>Data Model</w:t>
      </w:r>
      <w:bookmarkEnd w:id="1072"/>
      <w:bookmarkEnd w:id="1073"/>
      <w:bookmarkEnd w:id="1074"/>
      <w:bookmarkEnd w:id="1075"/>
      <w:bookmarkEnd w:id="1076"/>
      <w:bookmarkEnd w:id="1077"/>
    </w:p>
    <w:p w14:paraId="7AF58CEE" w14:textId="42420524" w:rsidR="003F1FCA" w:rsidRPr="00C12AA7" w:rsidRDefault="003F1FCA" w:rsidP="001773FF">
      <w:pPr>
        <w:pStyle w:val="Heading4"/>
      </w:pPr>
      <w:bookmarkStart w:id="1078" w:name="_Toc70928066"/>
      <w:bookmarkStart w:id="1079" w:name="_Toc81226735"/>
      <w:bookmarkStart w:id="1080" w:name="_Toc93869028"/>
      <w:bookmarkStart w:id="1081" w:name="_Toc148445776"/>
      <w:bookmarkStart w:id="1082" w:name="_Toc191324331"/>
      <w:bookmarkStart w:id="1083" w:name="_Toc207645824"/>
      <w:r w:rsidRPr="00C12AA7">
        <w:t>6.</w:t>
      </w:r>
      <w:r w:rsidR="00E36E13" w:rsidRPr="00C12AA7">
        <w:t>2</w:t>
      </w:r>
      <w:r w:rsidRPr="00C12AA7">
        <w:t>.6.1</w:t>
      </w:r>
      <w:r w:rsidRPr="00C12AA7">
        <w:tab/>
        <w:t>General</w:t>
      </w:r>
      <w:bookmarkEnd w:id="1078"/>
      <w:bookmarkEnd w:id="1079"/>
      <w:bookmarkEnd w:id="1080"/>
      <w:bookmarkEnd w:id="1081"/>
      <w:bookmarkEnd w:id="1082"/>
      <w:bookmarkEnd w:id="1083"/>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465D4990" w:rsidR="003F1FCA" w:rsidRPr="00C12AA7" w:rsidRDefault="003F1FCA" w:rsidP="00F360F4">
            <w:pPr>
              <w:pStyle w:val="TAL"/>
              <w:rPr>
                <w:rFonts w:cs="Arial"/>
                <w:szCs w:val="18"/>
                <w:lang w:eastAsia="zh-CN"/>
              </w:rPr>
            </w:pPr>
            <w:r w:rsidRPr="00C12AA7">
              <w:rPr>
                <w:rFonts w:cs="Arial"/>
                <w:szCs w:val="18"/>
                <w:lang w:eastAsia="zh-CN"/>
              </w:rPr>
              <w:t xml:space="preserve">Request data to create the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03DBF52E"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5CF12820" w:rsidR="003F1FCA" w:rsidRPr="00C12AA7" w:rsidRDefault="00AD5401" w:rsidP="00AD5401">
            <w:pPr>
              <w:pStyle w:val="TAL"/>
              <w:rPr>
                <w:rFonts w:cs="Arial"/>
                <w:szCs w:val="18"/>
                <w:lang w:eastAsia="zh-CN"/>
              </w:rPr>
            </w:pPr>
            <w:r>
              <w:rPr>
                <w:rFonts w:cs="Arial"/>
                <w:szCs w:val="18"/>
                <w:lang w:eastAsia="zh-CN"/>
              </w:rPr>
              <w:t>Slice e</w:t>
            </w:r>
            <w:r w:rsidR="003F1FCA" w:rsidRPr="00C12AA7">
              <w:rPr>
                <w:rFonts w:cs="Arial"/>
                <w:szCs w:val="18"/>
                <w:lang w:eastAsia="zh-CN"/>
              </w:rPr>
              <w:t>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19113981" w:rsidR="00C74E07" w:rsidRPr="00C12AA7" w:rsidRDefault="00C74E07" w:rsidP="00F360F4">
            <w:pPr>
              <w:pStyle w:val="TAL"/>
              <w:rPr>
                <w:rFonts w:cs="Arial"/>
                <w:szCs w:val="18"/>
                <w:lang w:eastAsia="zh-CN"/>
              </w:rPr>
            </w:pPr>
            <w:r w:rsidRPr="00C12AA7">
              <w:rPr>
                <w:rFonts w:cs="Arial"/>
                <w:szCs w:val="18"/>
              </w:rPr>
              <w:t xml:space="preserve">Describes an </w:t>
            </w:r>
            <w:r w:rsidR="00AD5401">
              <w:rPr>
                <w:rFonts w:cs="Arial"/>
                <w:szCs w:val="18"/>
                <w:lang w:eastAsia="zh-CN"/>
              </w:rPr>
              <w:t xml:space="preserve">slice </w:t>
            </w:r>
            <w:r w:rsidRPr="00C12AA7">
              <w:rPr>
                <w:rFonts w:cs="Arial"/>
                <w:szCs w:val="18"/>
              </w:rPr>
              <w:t>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482B6587" w:rsidR="00C74E07" w:rsidRPr="00C12AA7" w:rsidRDefault="00C74E07" w:rsidP="00F360F4">
            <w:pPr>
              <w:pStyle w:val="TAL"/>
              <w:rPr>
                <w:rFonts w:cs="Arial"/>
                <w:szCs w:val="18"/>
                <w:lang w:eastAsia="zh-CN"/>
              </w:rPr>
            </w:pPr>
            <w:r w:rsidRPr="00C12AA7">
              <w:rPr>
                <w:rFonts w:cs="Arial"/>
                <w:szCs w:val="18"/>
              </w:rPr>
              <w:t xml:space="preserve">Represents a report triggered by a subscribed </w:t>
            </w:r>
            <w:r w:rsidR="00AD5401">
              <w:rPr>
                <w:rFonts w:cs="Arial"/>
                <w:szCs w:val="18"/>
                <w:lang w:eastAsia="zh-CN"/>
              </w:rPr>
              <w:t xml:space="preserve">slice </w:t>
            </w:r>
            <w:r w:rsidRPr="00C12AA7">
              <w:rPr>
                <w:rFonts w:cs="Arial"/>
                <w:szCs w:val="18"/>
              </w:rPr>
              <w:t>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44D7C296" w:rsidR="00C74E07" w:rsidRPr="00C12AA7" w:rsidRDefault="00C74E07" w:rsidP="00F360F4">
            <w:pPr>
              <w:pStyle w:val="TAL"/>
              <w:rPr>
                <w:rFonts w:cs="Arial"/>
                <w:szCs w:val="18"/>
                <w:lang w:eastAsia="zh-CN"/>
              </w:rPr>
            </w:pPr>
            <w:r w:rsidRPr="00C12AA7">
              <w:rPr>
                <w:rFonts w:cs="Arial"/>
                <w:szCs w:val="18"/>
              </w:rPr>
              <w:t xml:space="preserve">Represents the state of a subscribed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2450BB3A" w:rsidR="00C74E07" w:rsidRPr="00C12AA7" w:rsidRDefault="00C74E07" w:rsidP="00F360F4">
            <w:pPr>
              <w:pStyle w:val="TAL"/>
              <w:rPr>
                <w:rFonts w:cs="Arial"/>
                <w:szCs w:val="18"/>
                <w:lang w:eastAsia="zh-CN"/>
              </w:rPr>
            </w:pPr>
            <w:r w:rsidRPr="00C12AA7">
              <w:rPr>
                <w:rFonts w:cs="Arial"/>
                <w:szCs w:val="18"/>
              </w:rPr>
              <w:t xml:space="preserve">Describes the supported </w:t>
            </w:r>
            <w:r w:rsidR="00AD5401">
              <w:rPr>
                <w:rFonts w:cs="Arial"/>
                <w:szCs w:val="18"/>
                <w:lang w:eastAsia="zh-CN"/>
              </w:rPr>
              <w:t xml:space="preserve">slice </w:t>
            </w:r>
            <w:r w:rsidRPr="00C12AA7">
              <w:rPr>
                <w:rFonts w:cs="Arial"/>
                <w:szCs w:val="18"/>
              </w:rPr>
              <w:t>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43E2D47E" w:rsidR="00C74E07" w:rsidRPr="00C12AA7" w:rsidRDefault="00C74E07" w:rsidP="00F360F4">
            <w:pPr>
              <w:pStyle w:val="TAL"/>
              <w:rPr>
                <w:rFonts w:cs="Arial"/>
                <w:szCs w:val="18"/>
                <w:lang w:eastAsia="zh-CN"/>
              </w:rPr>
            </w:pPr>
            <w:r w:rsidRPr="00C12AA7">
              <w:rPr>
                <w:rFonts w:cs="Arial"/>
                <w:szCs w:val="18"/>
              </w:rPr>
              <w:t xml:space="preserve">Describes how NSACF should generate the report for the </w:t>
            </w:r>
            <w:r w:rsidR="00AD5401">
              <w:rPr>
                <w:rFonts w:cs="Arial"/>
                <w:szCs w:val="18"/>
                <w:lang w:eastAsia="zh-CN"/>
              </w:rPr>
              <w:t xml:space="preserve">slice </w:t>
            </w:r>
            <w:r w:rsidRPr="00C12AA7">
              <w:rPr>
                <w:rFonts w:cs="Arial"/>
                <w:szCs w:val="18"/>
              </w:rPr>
              <w:t>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r w:rsidR="00122C14" w:rsidRPr="00C12AA7" w14:paraId="41E1B353"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16B9351" w14:textId="6E7BDBEE" w:rsidR="00122C14" w:rsidRPr="00C12AA7" w:rsidRDefault="00122C14" w:rsidP="00122C14">
            <w:pPr>
              <w:pStyle w:val="TAL"/>
            </w:pPr>
            <w:r>
              <w:t>PlmnIdNid</w:t>
            </w:r>
          </w:p>
        </w:tc>
        <w:tc>
          <w:tcPr>
            <w:tcW w:w="1848" w:type="dxa"/>
            <w:tcBorders>
              <w:top w:val="single" w:sz="4" w:space="0" w:color="auto"/>
              <w:left w:val="single" w:sz="4" w:space="0" w:color="auto"/>
              <w:bottom w:val="single" w:sz="4" w:space="0" w:color="auto"/>
              <w:right w:val="single" w:sz="4" w:space="0" w:color="auto"/>
            </w:tcBorders>
          </w:tcPr>
          <w:p w14:paraId="76FF82C2" w14:textId="20B13698"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434841BD" w14:textId="498825E2" w:rsidR="00122C14" w:rsidRPr="00C12AA7" w:rsidRDefault="00122C14" w:rsidP="00122C14">
            <w:pPr>
              <w:pStyle w:val="TAL"/>
            </w:pPr>
            <w:r>
              <w:t>Identifier of a PLMN or SNPN</w:t>
            </w:r>
          </w:p>
        </w:tc>
        <w:tc>
          <w:tcPr>
            <w:tcW w:w="1207" w:type="dxa"/>
            <w:tcBorders>
              <w:top w:val="single" w:sz="4" w:space="0" w:color="auto"/>
              <w:left w:val="single" w:sz="4" w:space="0" w:color="auto"/>
              <w:bottom w:val="single" w:sz="4" w:space="0" w:color="auto"/>
              <w:right w:val="single" w:sz="4" w:space="0" w:color="auto"/>
            </w:tcBorders>
          </w:tcPr>
          <w:p w14:paraId="460ED3D7" w14:textId="77777777" w:rsidR="00122C14" w:rsidRPr="00C12AA7" w:rsidRDefault="00122C14" w:rsidP="00122C14">
            <w:pPr>
              <w:pStyle w:val="TAL"/>
              <w:rPr>
                <w:rFonts w:cs="Arial"/>
                <w:szCs w:val="18"/>
              </w:rPr>
            </w:pPr>
          </w:p>
        </w:tc>
      </w:tr>
      <w:tr w:rsidR="00122C14" w:rsidRPr="00C12AA7" w14:paraId="67A66B2F"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FAC4B10" w14:textId="07221F94" w:rsidR="00122C14" w:rsidRPr="00C12AA7" w:rsidRDefault="00122C14" w:rsidP="00122C14">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5FC86C4B" w14:textId="43222763"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26EF5E07" w14:textId="104DEAC4" w:rsidR="00122C14" w:rsidRPr="00C12AA7" w:rsidRDefault="00122C14" w:rsidP="00122C14">
            <w:pPr>
              <w:pStyle w:val="TAL"/>
            </w:pPr>
            <w:r>
              <w:t>Access Type</w:t>
            </w:r>
          </w:p>
        </w:tc>
        <w:tc>
          <w:tcPr>
            <w:tcW w:w="1207" w:type="dxa"/>
            <w:tcBorders>
              <w:top w:val="single" w:sz="4" w:space="0" w:color="auto"/>
              <w:left w:val="single" w:sz="4" w:space="0" w:color="auto"/>
              <w:bottom w:val="single" w:sz="4" w:space="0" w:color="auto"/>
              <w:right w:val="single" w:sz="4" w:space="0" w:color="auto"/>
            </w:tcBorders>
          </w:tcPr>
          <w:p w14:paraId="47F6F1C8" w14:textId="77777777" w:rsidR="00122C14" w:rsidRPr="00C12AA7" w:rsidRDefault="00122C14" w:rsidP="00122C14">
            <w:pPr>
              <w:pStyle w:val="TAL"/>
              <w:rPr>
                <w:rFonts w:cs="Arial"/>
                <w:szCs w:val="18"/>
              </w:rPr>
            </w:pPr>
          </w:p>
        </w:tc>
      </w:tr>
      <w:tr w:rsidR="00122C14" w:rsidRPr="00C12AA7" w14:paraId="25B3292A"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46FB0C0" w14:textId="183426F7" w:rsidR="00122C14" w:rsidRPr="00C12AA7" w:rsidRDefault="00122C14" w:rsidP="00122C14">
            <w:pPr>
              <w:pStyle w:val="TAL"/>
            </w:pPr>
            <w:r>
              <w:t>NsacSai</w:t>
            </w:r>
          </w:p>
        </w:tc>
        <w:tc>
          <w:tcPr>
            <w:tcW w:w="1848" w:type="dxa"/>
            <w:tcBorders>
              <w:top w:val="single" w:sz="4" w:space="0" w:color="auto"/>
              <w:left w:val="single" w:sz="4" w:space="0" w:color="auto"/>
              <w:bottom w:val="single" w:sz="4" w:space="0" w:color="auto"/>
              <w:right w:val="single" w:sz="4" w:space="0" w:color="auto"/>
            </w:tcBorders>
          </w:tcPr>
          <w:p w14:paraId="3BDC74D7" w14:textId="23C78954" w:rsidR="00122C14" w:rsidRPr="00C12AA7" w:rsidRDefault="00122C14" w:rsidP="00122C14">
            <w:pPr>
              <w:pStyle w:val="TAL"/>
            </w:pPr>
            <w:r>
              <w:t>3GPP TS 29.571 [16]</w:t>
            </w:r>
          </w:p>
        </w:tc>
        <w:tc>
          <w:tcPr>
            <w:tcW w:w="3981" w:type="dxa"/>
            <w:tcBorders>
              <w:top w:val="single" w:sz="4" w:space="0" w:color="auto"/>
              <w:left w:val="single" w:sz="4" w:space="0" w:color="auto"/>
              <w:bottom w:val="single" w:sz="4" w:space="0" w:color="auto"/>
              <w:right w:val="single" w:sz="4" w:space="0" w:color="auto"/>
            </w:tcBorders>
          </w:tcPr>
          <w:p w14:paraId="137B33B3" w14:textId="38EC2CD0" w:rsidR="00122C14" w:rsidRPr="00C12AA7" w:rsidRDefault="00122C14" w:rsidP="00122C14">
            <w:pPr>
              <w:pStyle w:val="TAL"/>
            </w:pPr>
            <w:r>
              <w:t>NSAC Service Area Identifier</w:t>
            </w:r>
          </w:p>
        </w:tc>
        <w:tc>
          <w:tcPr>
            <w:tcW w:w="1207" w:type="dxa"/>
            <w:tcBorders>
              <w:top w:val="single" w:sz="4" w:space="0" w:color="auto"/>
              <w:left w:val="single" w:sz="4" w:space="0" w:color="auto"/>
              <w:bottom w:val="single" w:sz="4" w:space="0" w:color="auto"/>
              <w:right w:val="single" w:sz="4" w:space="0" w:color="auto"/>
            </w:tcBorders>
          </w:tcPr>
          <w:p w14:paraId="787B1A76" w14:textId="77777777" w:rsidR="00122C14" w:rsidRPr="00C12AA7" w:rsidRDefault="00122C14" w:rsidP="00122C14">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084" w:name="_Toc70928067"/>
      <w:bookmarkStart w:id="1085" w:name="_Toc81226736"/>
      <w:bookmarkStart w:id="1086" w:name="_Toc93869029"/>
      <w:bookmarkStart w:id="1087" w:name="_Toc148445777"/>
      <w:bookmarkStart w:id="1088" w:name="_Toc191324332"/>
      <w:bookmarkStart w:id="1089" w:name="_Toc207645825"/>
      <w:r w:rsidRPr="00C12AA7">
        <w:rPr>
          <w:lang w:val="en-US"/>
        </w:rPr>
        <w:t>6.</w:t>
      </w:r>
      <w:r w:rsidR="00E36E13" w:rsidRPr="00C12AA7">
        <w:rPr>
          <w:lang w:val="en-US"/>
        </w:rPr>
        <w:t>2</w:t>
      </w:r>
      <w:r w:rsidRPr="00C12AA7">
        <w:rPr>
          <w:lang w:val="en-US"/>
        </w:rPr>
        <w:t>.6.2</w:t>
      </w:r>
      <w:r w:rsidRPr="00C12AA7">
        <w:rPr>
          <w:lang w:val="en-US"/>
        </w:rPr>
        <w:tab/>
        <w:t>Structured data types</w:t>
      </w:r>
      <w:bookmarkEnd w:id="1084"/>
      <w:bookmarkEnd w:id="1085"/>
      <w:bookmarkEnd w:id="1086"/>
      <w:bookmarkEnd w:id="1087"/>
      <w:bookmarkEnd w:id="1088"/>
      <w:bookmarkEnd w:id="1089"/>
    </w:p>
    <w:p w14:paraId="17BBFF4B" w14:textId="42A7F616" w:rsidR="003F1FCA" w:rsidRPr="00C12AA7" w:rsidRDefault="003F1FCA" w:rsidP="001773FF">
      <w:pPr>
        <w:pStyle w:val="Heading5"/>
      </w:pPr>
      <w:bookmarkStart w:id="1090" w:name="_Toc70928068"/>
      <w:bookmarkStart w:id="1091" w:name="_Toc81226737"/>
      <w:bookmarkStart w:id="1092" w:name="_Toc93869030"/>
      <w:bookmarkStart w:id="1093" w:name="_Toc148445778"/>
      <w:bookmarkStart w:id="1094" w:name="_Toc191324333"/>
      <w:bookmarkStart w:id="1095" w:name="_Toc207645826"/>
      <w:r w:rsidRPr="00C12AA7">
        <w:t>6.</w:t>
      </w:r>
      <w:r w:rsidR="00E36E13" w:rsidRPr="00C12AA7">
        <w:t>2</w:t>
      </w:r>
      <w:r w:rsidRPr="00C12AA7">
        <w:t>.6.2.1</w:t>
      </w:r>
      <w:r w:rsidRPr="00C12AA7">
        <w:tab/>
        <w:t>Introduction</w:t>
      </w:r>
      <w:bookmarkEnd w:id="1090"/>
      <w:bookmarkEnd w:id="1091"/>
      <w:bookmarkEnd w:id="1092"/>
      <w:bookmarkEnd w:id="1093"/>
      <w:bookmarkEnd w:id="1094"/>
      <w:bookmarkEnd w:id="1095"/>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096" w:name="_Toc70928069"/>
      <w:bookmarkStart w:id="1097" w:name="_Toc81226738"/>
      <w:bookmarkStart w:id="1098" w:name="_Toc93869031"/>
      <w:bookmarkStart w:id="1099" w:name="_Toc148445779"/>
      <w:bookmarkStart w:id="1100" w:name="_Toc191324334"/>
      <w:bookmarkStart w:id="1101" w:name="_Toc207645827"/>
      <w:r w:rsidRPr="00C12AA7">
        <w:t>6.</w:t>
      </w:r>
      <w:r w:rsidR="00E36E13" w:rsidRPr="00C12AA7">
        <w:t>2</w:t>
      </w:r>
      <w:r w:rsidRPr="00C12AA7">
        <w:t>.6.2.2</w:t>
      </w:r>
      <w:r w:rsidRPr="00C12AA7">
        <w:tab/>
        <w:t xml:space="preserve">Type: </w:t>
      </w:r>
      <w:bookmarkEnd w:id="1096"/>
      <w:r w:rsidRPr="00C12AA7">
        <w:t>SACEventSubscription</w:t>
      </w:r>
      <w:bookmarkEnd w:id="1097"/>
      <w:bookmarkEnd w:id="1098"/>
      <w:bookmarkEnd w:id="1099"/>
      <w:bookmarkEnd w:id="1100"/>
      <w:bookmarkEnd w:id="1101"/>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102" w:name="_Toc70928070"/>
      <w:bookmarkStart w:id="1103" w:name="_Toc81226739"/>
      <w:bookmarkStart w:id="1104" w:name="_Toc93869032"/>
      <w:bookmarkStart w:id="1105" w:name="_Toc148445780"/>
      <w:bookmarkStart w:id="1106" w:name="_Toc191324335"/>
      <w:bookmarkStart w:id="1107" w:name="_Toc207645828"/>
      <w:r w:rsidRPr="00C12AA7">
        <w:t>6.</w:t>
      </w:r>
      <w:r w:rsidR="00E36E13" w:rsidRPr="00C12AA7">
        <w:t>2</w:t>
      </w:r>
      <w:r w:rsidRPr="00C12AA7">
        <w:t>.6.2.3</w:t>
      </w:r>
      <w:r w:rsidRPr="00C12AA7">
        <w:tab/>
        <w:t xml:space="preserve">Type: </w:t>
      </w:r>
      <w:bookmarkEnd w:id="1102"/>
      <w:r w:rsidRPr="00C12AA7">
        <w:t>CreatedSACEventSubscription</w:t>
      </w:r>
      <w:bookmarkEnd w:id="1103"/>
      <w:bookmarkEnd w:id="1104"/>
      <w:bookmarkEnd w:id="1105"/>
      <w:bookmarkEnd w:id="1106"/>
      <w:bookmarkEnd w:id="1107"/>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108" w:name="_Toc81226740"/>
      <w:bookmarkStart w:id="1109" w:name="_Toc93869033"/>
      <w:bookmarkStart w:id="1110" w:name="_Toc148445781"/>
      <w:bookmarkStart w:id="1111" w:name="_Toc191324336"/>
      <w:bookmarkStart w:id="1112" w:name="_Toc207645829"/>
      <w:r w:rsidRPr="00C12AA7">
        <w:t>6.</w:t>
      </w:r>
      <w:r w:rsidR="00E36E13" w:rsidRPr="00C12AA7">
        <w:t>2</w:t>
      </w:r>
      <w:r w:rsidRPr="00C12AA7">
        <w:t>.6.2.4</w:t>
      </w:r>
      <w:r w:rsidRPr="00C12AA7">
        <w:tab/>
        <w:t>Type: SACEventReport</w:t>
      </w:r>
      <w:bookmarkEnd w:id="1108"/>
      <w:bookmarkEnd w:id="1109"/>
      <w:bookmarkEnd w:id="1110"/>
      <w:bookmarkEnd w:id="1111"/>
      <w:bookmarkEnd w:id="1112"/>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3B6994" w:rsidRPr="00C12AA7" w14:paraId="5126A557"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72573D91" w14:textId="6F66A240" w:rsidR="003B6994" w:rsidRPr="00C12AA7" w:rsidRDefault="003B6994" w:rsidP="003B6994">
            <w:pPr>
              <w:pStyle w:val="TAL"/>
            </w:pPr>
            <w:r>
              <w:t>additionReports</w:t>
            </w:r>
          </w:p>
        </w:tc>
        <w:tc>
          <w:tcPr>
            <w:tcW w:w="1444" w:type="dxa"/>
            <w:tcBorders>
              <w:top w:val="single" w:sz="4" w:space="0" w:color="auto"/>
              <w:left w:val="single" w:sz="4" w:space="0" w:color="auto"/>
              <w:bottom w:val="single" w:sz="4" w:space="0" w:color="auto"/>
              <w:right w:val="single" w:sz="4" w:space="0" w:color="auto"/>
            </w:tcBorders>
          </w:tcPr>
          <w:p w14:paraId="17E1E574" w14:textId="4F6B6889" w:rsidR="003B6994" w:rsidRPr="00C12AA7" w:rsidRDefault="003B6994" w:rsidP="003B6994">
            <w:pPr>
              <w:pStyle w:val="TAL"/>
            </w:pPr>
            <w:r>
              <w:t>array(SACEventReportItem)</w:t>
            </w:r>
          </w:p>
        </w:tc>
        <w:tc>
          <w:tcPr>
            <w:tcW w:w="425" w:type="dxa"/>
            <w:tcBorders>
              <w:top w:val="single" w:sz="4" w:space="0" w:color="auto"/>
              <w:left w:val="single" w:sz="4" w:space="0" w:color="auto"/>
              <w:bottom w:val="single" w:sz="4" w:space="0" w:color="auto"/>
              <w:right w:val="single" w:sz="4" w:space="0" w:color="auto"/>
            </w:tcBorders>
          </w:tcPr>
          <w:p w14:paraId="502C5DB2" w14:textId="66963033" w:rsidR="003B6994" w:rsidRPr="00C12AA7" w:rsidRDefault="003B6994" w:rsidP="003B699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13453D" w14:textId="2AC40BF7" w:rsidR="003B6994" w:rsidRPr="00C12AA7" w:rsidRDefault="003B6994" w:rsidP="003B6994">
            <w:pPr>
              <w:pStyle w:val="TAL"/>
            </w:pPr>
            <w:r>
              <w:t>1..N</w:t>
            </w:r>
          </w:p>
        </w:tc>
        <w:tc>
          <w:tcPr>
            <w:tcW w:w="3602" w:type="dxa"/>
            <w:tcBorders>
              <w:top w:val="single" w:sz="4" w:space="0" w:color="auto"/>
              <w:left w:val="single" w:sz="4" w:space="0" w:color="auto"/>
              <w:bottom w:val="single" w:sz="4" w:space="0" w:color="auto"/>
              <w:right w:val="single" w:sz="4" w:space="0" w:color="auto"/>
            </w:tcBorders>
          </w:tcPr>
          <w:p w14:paraId="6B540B40" w14:textId="3E0BCABD" w:rsidR="003B6994" w:rsidRPr="00C12AA7" w:rsidRDefault="003B6994" w:rsidP="003B6994">
            <w:pPr>
              <w:pStyle w:val="TAL"/>
              <w:rPr>
                <w:lang w:eastAsia="zh-CN"/>
              </w:rPr>
            </w:pPr>
            <w:r>
              <w:rPr>
                <w:noProof/>
              </w:rPr>
              <w:t>When present, this IE shall include the addiontla event reports to be delivered.</w:t>
            </w:r>
          </w:p>
        </w:tc>
        <w:tc>
          <w:tcPr>
            <w:tcW w:w="1218" w:type="dxa"/>
            <w:tcBorders>
              <w:top w:val="single" w:sz="4" w:space="0" w:color="auto"/>
              <w:left w:val="single" w:sz="4" w:space="0" w:color="auto"/>
              <w:bottom w:val="single" w:sz="4" w:space="0" w:color="auto"/>
              <w:right w:val="single" w:sz="4" w:space="0" w:color="auto"/>
            </w:tcBorders>
          </w:tcPr>
          <w:p w14:paraId="12408B24" w14:textId="656D7D7D" w:rsidR="003B6994" w:rsidRPr="00C12AA7" w:rsidRDefault="003B6994" w:rsidP="003B6994">
            <w:pPr>
              <w:pStyle w:val="TAL"/>
              <w:rPr>
                <w:rFonts w:cs="Arial"/>
                <w:szCs w:val="18"/>
              </w:rPr>
            </w:pPr>
            <w:r>
              <w:t>MERN</w:t>
            </w:r>
          </w:p>
        </w:tc>
      </w:tr>
      <w:tr w:rsidR="003B6994"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3B6994" w:rsidRPr="00C12AA7" w:rsidRDefault="003B6994" w:rsidP="003B699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3B6994" w:rsidRPr="00C12AA7" w:rsidRDefault="003B6994" w:rsidP="003B699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3B6994" w:rsidRPr="00C12AA7" w:rsidRDefault="003B6994" w:rsidP="003B699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3B6994" w:rsidRPr="00C12AA7" w:rsidRDefault="003B6994" w:rsidP="003B699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3B6994" w:rsidRPr="00C12AA7" w:rsidRDefault="003B6994" w:rsidP="003B6994">
            <w:pPr>
              <w:pStyle w:val="TAL"/>
              <w:rPr>
                <w:lang w:eastAsia="zh-CN"/>
              </w:rPr>
            </w:pPr>
            <w:r w:rsidRPr="00C12AA7">
              <w:rPr>
                <w:lang w:eastAsia="zh-CN"/>
              </w:rPr>
              <w:t>This IE shall be present if available.</w:t>
            </w:r>
          </w:p>
          <w:p w14:paraId="66B03E54" w14:textId="77777777" w:rsidR="003B6994" w:rsidRPr="00C12AA7" w:rsidRDefault="003B6994" w:rsidP="003B6994">
            <w:pPr>
              <w:pStyle w:val="TAL"/>
            </w:pPr>
          </w:p>
          <w:p w14:paraId="424475D0" w14:textId="1254100F" w:rsidR="003B6994" w:rsidRPr="00C12AA7" w:rsidRDefault="003B6994" w:rsidP="003B699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3B6994" w:rsidRPr="00C12AA7" w:rsidRDefault="003B6994" w:rsidP="003B699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113" w:name="_Toc81226741"/>
      <w:bookmarkStart w:id="1114" w:name="_Toc93869034"/>
      <w:bookmarkStart w:id="1115" w:name="_Toc148445782"/>
      <w:bookmarkStart w:id="1116" w:name="_Toc191324337"/>
      <w:bookmarkStart w:id="1117" w:name="_Toc207645830"/>
      <w:bookmarkStart w:id="1118" w:name="_Toc70928072"/>
      <w:r w:rsidRPr="00C12AA7">
        <w:t>6.</w:t>
      </w:r>
      <w:r w:rsidR="00E36E13" w:rsidRPr="00C12AA7">
        <w:t>2</w:t>
      </w:r>
      <w:r w:rsidRPr="00C12AA7">
        <w:t>.6.2.</w:t>
      </w:r>
      <w:r w:rsidRPr="00C12AA7">
        <w:rPr>
          <w:rFonts w:hint="eastAsia"/>
          <w:lang w:eastAsia="zh-CN"/>
        </w:rPr>
        <w:t>5</w:t>
      </w:r>
      <w:r w:rsidRPr="00C12AA7">
        <w:tab/>
        <w:t>Type: SACEvent</w:t>
      </w:r>
      <w:bookmarkEnd w:id="1113"/>
      <w:bookmarkEnd w:id="1114"/>
      <w:bookmarkEnd w:id="1115"/>
      <w:bookmarkEnd w:id="1116"/>
      <w:bookmarkEnd w:id="1117"/>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E37B71" w:rsidRPr="00C12AA7" w14:paraId="054E8DD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D640B87" w14:textId="4EB9B7B1" w:rsidR="00E37B71" w:rsidRPr="00C12AA7" w:rsidRDefault="00E37B71" w:rsidP="00E37B71">
            <w:pPr>
              <w:pStyle w:val="TAL"/>
              <w:rPr>
                <w:noProof/>
                <w:lang w:eastAsia="zh-CN"/>
              </w:rPr>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021B3395" w14:textId="45C8E9FA" w:rsidR="00E37B71" w:rsidRPr="00C12AA7" w:rsidRDefault="00E37B71" w:rsidP="00E37B71">
            <w:pPr>
              <w:pStyle w:val="TAL"/>
              <w:rPr>
                <w:noProof/>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68968037" w14:textId="47C4EC25" w:rsidR="00E37B71" w:rsidRPr="00C12AA7" w:rsidRDefault="00E37B71" w:rsidP="00E37B71">
            <w:pPr>
              <w:pStyle w:val="TAC"/>
              <w:rPr>
                <w:noProof/>
                <w:lang w:eastAsia="zh-CN"/>
              </w:rPr>
            </w:pPr>
            <w:r w:rsidRPr="00805BE3">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C1BAD0" w14:textId="68A4167D" w:rsidR="00E37B71" w:rsidRPr="00C12AA7" w:rsidRDefault="00E37B71" w:rsidP="00E37B71">
            <w:pPr>
              <w:pStyle w:val="TAL"/>
              <w:rPr>
                <w:noProof/>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FFAB73" w14:textId="77777777" w:rsidR="00E37B71" w:rsidRPr="00805BE3" w:rsidRDefault="00E37B71" w:rsidP="00E37B71">
            <w:pPr>
              <w:pStyle w:val="TAL"/>
              <w:rPr>
                <w:rFonts w:cs="Arial"/>
                <w:szCs w:val="18"/>
                <w:lang w:eastAsia="zh-CN"/>
              </w:rPr>
            </w:pPr>
            <w:r w:rsidRPr="00805BE3">
              <w:rPr>
                <w:rFonts w:cs="Arial"/>
                <w:szCs w:val="18"/>
                <w:lang w:eastAsia="zh-CN"/>
              </w:rPr>
              <w:t xml:space="preserve">This IE may </w:t>
            </w:r>
            <w:r w:rsidRPr="00805BE3">
              <w:rPr>
                <w:rFonts w:cs="Arial" w:hint="eastAsia"/>
                <w:szCs w:val="18"/>
                <w:lang w:eastAsia="zh-CN"/>
              </w:rPr>
              <w:t xml:space="preserve">be present </w:t>
            </w:r>
            <w:r w:rsidRPr="00805BE3">
              <w:rPr>
                <w:rFonts w:cs="Arial"/>
                <w:szCs w:val="18"/>
                <w:lang w:eastAsia="zh-CN"/>
              </w:rPr>
              <w:t>when the NSACF is performing admission control for S</w:t>
            </w:r>
            <w:r w:rsidRPr="00805BE3">
              <w:rPr>
                <w:rFonts w:cs="Arial"/>
                <w:szCs w:val="18"/>
                <w:lang w:eastAsia="zh-CN"/>
              </w:rPr>
              <w:noBreakHyphen/>
              <w:t>NSSAIs for different PLMNs/SNPNs, e.g. when the NSAC admission is performed by the VPLMN with/wo HPLMN assistance.</w:t>
            </w:r>
          </w:p>
          <w:p w14:paraId="60614626" w14:textId="77777777" w:rsidR="00E37B71" w:rsidRPr="00805BE3" w:rsidRDefault="00E37B71" w:rsidP="00E37B71">
            <w:pPr>
              <w:pStyle w:val="TAL"/>
              <w:rPr>
                <w:rFonts w:cs="Arial"/>
                <w:szCs w:val="18"/>
                <w:lang w:eastAsia="zh-CN"/>
              </w:rPr>
            </w:pPr>
          </w:p>
          <w:p w14:paraId="0ECD04E3"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w:t>
            </w:r>
            <w:r w:rsidRPr="00805BE3">
              <w:rPr>
                <w:rFonts w:cs="Arial" w:hint="eastAsia"/>
                <w:szCs w:val="18"/>
                <w:lang w:eastAsia="zh-CN"/>
              </w:rPr>
              <w:t>ndicate the PLMN</w:t>
            </w:r>
            <w:r w:rsidRPr="00805BE3">
              <w:rPr>
                <w:rFonts w:cs="Arial"/>
                <w:szCs w:val="18"/>
                <w:lang w:eastAsia="zh-CN"/>
              </w:rPr>
              <w:t>/SNPN</w:t>
            </w:r>
            <w:r w:rsidRPr="00805BE3">
              <w:rPr>
                <w:rFonts w:cs="Arial" w:hint="eastAsia"/>
                <w:szCs w:val="18"/>
                <w:lang w:eastAsia="zh-CN"/>
              </w:rPr>
              <w:t xml:space="preserve"> ID associated to the </w:t>
            </w:r>
            <w:r w:rsidRPr="00805BE3">
              <w:rPr>
                <w:rFonts w:cs="Arial"/>
                <w:szCs w:val="18"/>
                <w:lang w:eastAsia="zh-CN"/>
              </w:rPr>
              <w:t xml:space="preserve">subscribed </w:t>
            </w:r>
            <w:r w:rsidRPr="00805BE3">
              <w:rPr>
                <w:rFonts w:cs="Arial" w:hint="eastAsia"/>
                <w:szCs w:val="18"/>
                <w:lang w:eastAsia="zh-CN"/>
              </w:rPr>
              <w:t>S-NSSAI</w:t>
            </w:r>
            <w:r w:rsidRPr="00805BE3">
              <w:rPr>
                <w:rFonts w:cs="Arial"/>
                <w:szCs w:val="18"/>
                <w:lang w:eastAsia="zh-CN"/>
              </w:rPr>
              <w:t xml:space="preserve">(s) as indicated in the </w:t>
            </w:r>
            <w:r w:rsidRPr="00805BE3">
              <w:rPr>
                <w:lang w:eastAsia="zh-CN"/>
              </w:rPr>
              <w:t>eventFilter IE</w:t>
            </w:r>
            <w:r w:rsidRPr="00805BE3">
              <w:rPr>
                <w:rFonts w:cs="Arial" w:hint="eastAsia"/>
                <w:szCs w:val="18"/>
                <w:lang w:eastAsia="zh-CN"/>
              </w:rPr>
              <w:t>.</w:t>
            </w:r>
          </w:p>
          <w:p w14:paraId="6A412D36" w14:textId="77777777" w:rsidR="00E37B71" w:rsidRPr="00805BE3" w:rsidRDefault="00E37B71" w:rsidP="00E37B71">
            <w:pPr>
              <w:pStyle w:val="TAL"/>
              <w:rPr>
                <w:rFonts w:cs="Arial"/>
                <w:szCs w:val="18"/>
                <w:lang w:eastAsia="zh-CN"/>
              </w:rPr>
            </w:pPr>
          </w:p>
          <w:p w14:paraId="61706C06" w14:textId="77777777" w:rsidR="00E37B71" w:rsidRPr="00805BE3" w:rsidRDefault="00E37B71" w:rsidP="00E37B71">
            <w:pPr>
              <w:pStyle w:val="TAL"/>
              <w:rPr>
                <w:rFonts w:cs="Arial"/>
                <w:szCs w:val="18"/>
                <w:lang w:eastAsia="zh-CN"/>
              </w:rPr>
            </w:pPr>
            <w:r w:rsidRPr="00805BE3">
              <w:rPr>
                <w:rFonts w:cs="Arial"/>
                <w:szCs w:val="18"/>
                <w:lang w:eastAsia="zh-CN"/>
              </w:rPr>
              <w:t>If absent and if certain subscribed S-NSSAI value is associated with multiple networks, the PLMN ID of the NSACF shall be applied.</w:t>
            </w:r>
          </w:p>
          <w:p w14:paraId="53289F91"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587E6DFE" w14:textId="77777777" w:rsidR="00E37B71" w:rsidRPr="00C12AA7" w:rsidRDefault="00E37B71" w:rsidP="00E37B71">
            <w:pPr>
              <w:pStyle w:val="TAL"/>
              <w:rPr>
                <w:rFonts w:cs="Arial"/>
                <w:noProof/>
                <w:szCs w:val="18"/>
                <w:lang w:eastAsia="zh-CN"/>
              </w:rPr>
            </w:pPr>
          </w:p>
        </w:tc>
      </w:tr>
      <w:tr w:rsidR="00E37B71" w:rsidRPr="00C12AA7" w14:paraId="3E5A421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864C9FE" w14:textId="30ED023D" w:rsidR="00E37B71" w:rsidRPr="00C12AA7" w:rsidRDefault="00E37B71" w:rsidP="00E37B71">
            <w:pPr>
              <w:pStyle w:val="TAL"/>
              <w:rPr>
                <w:noProof/>
                <w:lang w:eastAsia="zh-CN"/>
              </w:rPr>
            </w:pPr>
            <w:r w:rsidRPr="00805BE3">
              <w:rPr>
                <w:lang w:eastAsia="zh-CN"/>
              </w:rPr>
              <w:t>accessTypeFilter</w:t>
            </w:r>
          </w:p>
        </w:tc>
        <w:tc>
          <w:tcPr>
            <w:tcW w:w="1444" w:type="dxa"/>
            <w:tcBorders>
              <w:top w:val="single" w:sz="4" w:space="0" w:color="auto"/>
              <w:left w:val="single" w:sz="4" w:space="0" w:color="auto"/>
              <w:bottom w:val="single" w:sz="4" w:space="0" w:color="auto"/>
              <w:right w:val="single" w:sz="4" w:space="0" w:color="auto"/>
            </w:tcBorders>
          </w:tcPr>
          <w:p w14:paraId="3DA5E61F" w14:textId="0F7BB2C2" w:rsidR="00E37B71" w:rsidRPr="00C12AA7" w:rsidRDefault="00E37B71" w:rsidP="00E37B71">
            <w:pPr>
              <w:pStyle w:val="TAL"/>
              <w:rPr>
                <w:noProof/>
                <w:lang w:eastAsia="zh-CN"/>
              </w:rPr>
            </w:pPr>
            <w:r w:rsidRPr="00805BE3">
              <w:t>array(AccessType)</w:t>
            </w:r>
          </w:p>
        </w:tc>
        <w:tc>
          <w:tcPr>
            <w:tcW w:w="425" w:type="dxa"/>
            <w:tcBorders>
              <w:top w:val="single" w:sz="4" w:space="0" w:color="auto"/>
              <w:left w:val="single" w:sz="4" w:space="0" w:color="auto"/>
              <w:bottom w:val="single" w:sz="4" w:space="0" w:color="auto"/>
              <w:right w:val="single" w:sz="4" w:space="0" w:color="auto"/>
            </w:tcBorders>
          </w:tcPr>
          <w:p w14:paraId="207A0CBA" w14:textId="178572BA"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4710C5" w14:textId="758F1086"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0C79E569"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access type of the NSAC to be subscribed.</w:t>
            </w:r>
          </w:p>
          <w:p w14:paraId="3B62A305" w14:textId="77777777" w:rsidR="00E37B71" w:rsidRPr="00805BE3" w:rsidRDefault="00E37B71" w:rsidP="00E37B71">
            <w:pPr>
              <w:pStyle w:val="TAL"/>
              <w:rPr>
                <w:rFonts w:cs="Arial"/>
                <w:szCs w:val="18"/>
                <w:lang w:eastAsia="zh-CN"/>
              </w:rPr>
            </w:pPr>
          </w:p>
          <w:p w14:paraId="5214C14B" w14:textId="77777777" w:rsidR="00E37B71" w:rsidRPr="00805BE3" w:rsidRDefault="00E37B71" w:rsidP="00E37B71">
            <w:pPr>
              <w:pStyle w:val="TAL"/>
              <w:rPr>
                <w:rFonts w:cs="Arial"/>
                <w:szCs w:val="18"/>
                <w:lang w:eastAsia="zh-CN"/>
              </w:rPr>
            </w:pPr>
            <w:r w:rsidRPr="00805BE3">
              <w:rPr>
                <w:rFonts w:cs="Arial"/>
                <w:szCs w:val="18"/>
                <w:lang w:eastAsia="zh-CN"/>
              </w:rPr>
              <w:t>If absent, the SAC event for all access type(s) applicable to the subscribed S-NSSAI(s) shall be reported.</w:t>
            </w:r>
          </w:p>
          <w:p w14:paraId="125AF6D6" w14:textId="77777777" w:rsidR="00E37B71" w:rsidRPr="00C12AA7" w:rsidRDefault="00E37B71" w:rsidP="00E37B71">
            <w:pPr>
              <w:pStyle w:val="TAL"/>
              <w:rPr>
                <w:noProof/>
                <w:lang w:eastAsia="zh-CN"/>
              </w:rPr>
            </w:pPr>
          </w:p>
        </w:tc>
        <w:tc>
          <w:tcPr>
            <w:tcW w:w="1218" w:type="dxa"/>
            <w:tcBorders>
              <w:top w:val="single" w:sz="4" w:space="0" w:color="auto"/>
              <w:left w:val="single" w:sz="4" w:space="0" w:color="auto"/>
              <w:bottom w:val="single" w:sz="4" w:space="0" w:color="auto"/>
              <w:right w:val="single" w:sz="4" w:space="0" w:color="auto"/>
            </w:tcBorders>
          </w:tcPr>
          <w:p w14:paraId="46BC3C18" w14:textId="77777777" w:rsidR="00E37B71" w:rsidRPr="00C12AA7" w:rsidRDefault="00E37B71" w:rsidP="00E37B71">
            <w:pPr>
              <w:pStyle w:val="TAL"/>
              <w:rPr>
                <w:rFonts w:cs="Arial"/>
                <w:noProof/>
                <w:szCs w:val="18"/>
                <w:lang w:eastAsia="zh-CN"/>
              </w:rPr>
            </w:pPr>
          </w:p>
        </w:tc>
      </w:tr>
      <w:tr w:rsidR="00E37B71" w:rsidRPr="00C12AA7" w14:paraId="499429D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3930375" w14:textId="01484938" w:rsidR="00E37B71" w:rsidRPr="00C12AA7" w:rsidRDefault="00E37B71" w:rsidP="00E37B71">
            <w:pPr>
              <w:pStyle w:val="TAL"/>
              <w:rPr>
                <w:noProof/>
                <w:lang w:eastAsia="zh-CN"/>
              </w:rPr>
            </w:pPr>
            <w:r w:rsidRPr="00805BE3">
              <w:rPr>
                <w:lang w:eastAsia="zh-CN"/>
              </w:rPr>
              <w:t>serviceAreaFilter</w:t>
            </w:r>
          </w:p>
        </w:tc>
        <w:tc>
          <w:tcPr>
            <w:tcW w:w="1444" w:type="dxa"/>
            <w:tcBorders>
              <w:top w:val="single" w:sz="4" w:space="0" w:color="auto"/>
              <w:left w:val="single" w:sz="4" w:space="0" w:color="auto"/>
              <w:bottom w:val="single" w:sz="4" w:space="0" w:color="auto"/>
              <w:right w:val="single" w:sz="4" w:space="0" w:color="auto"/>
            </w:tcBorders>
          </w:tcPr>
          <w:p w14:paraId="59F85500" w14:textId="4D2D9D32" w:rsidR="00E37B71" w:rsidRPr="00C12AA7" w:rsidRDefault="00E37B71" w:rsidP="00E37B71">
            <w:pPr>
              <w:pStyle w:val="TAL"/>
              <w:rPr>
                <w:noProof/>
                <w:lang w:eastAsia="zh-CN"/>
              </w:rPr>
            </w:pPr>
            <w:r w:rsidRPr="00805BE3">
              <w:t>array(NsacSai)</w:t>
            </w:r>
          </w:p>
        </w:tc>
        <w:tc>
          <w:tcPr>
            <w:tcW w:w="425" w:type="dxa"/>
            <w:tcBorders>
              <w:top w:val="single" w:sz="4" w:space="0" w:color="auto"/>
              <w:left w:val="single" w:sz="4" w:space="0" w:color="auto"/>
              <w:bottom w:val="single" w:sz="4" w:space="0" w:color="auto"/>
              <w:right w:val="single" w:sz="4" w:space="0" w:color="auto"/>
            </w:tcBorders>
          </w:tcPr>
          <w:p w14:paraId="26E1D55E" w14:textId="69F45550" w:rsidR="00E37B71" w:rsidRPr="00C12AA7" w:rsidRDefault="00E37B71" w:rsidP="00E37B71">
            <w:pPr>
              <w:pStyle w:val="TAC"/>
              <w:rPr>
                <w:noProof/>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C32DFF" w14:textId="5D79D4AC" w:rsidR="00E37B71" w:rsidRPr="00C12AA7" w:rsidRDefault="00E37B71" w:rsidP="00E37B71">
            <w:pPr>
              <w:pStyle w:val="TAL"/>
              <w:rPr>
                <w:noProof/>
                <w:lang w:eastAsia="zh-CN"/>
              </w:rPr>
            </w:pPr>
            <w:r w:rsidRPr="00805BE3">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25E0B8EE"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NSAC Service Area(s) where the SAC event to be reported.</w:t>
            </w:r>
          </w:p>
          <w:p w14:paraId="39235243" w14:textId="77777777" w:rsidR="00E37B71" w:rsidRPr="00805BE3" w:rsidRDefault="00E37B71" w:rsidP="00E37B71">
            <w:pPr>
              <w:pStyle w:val="TAL"/>
              <w:rPr>
                <w:rFonts w:cs="Arial"/>
                <w:szCs w:val="18"/>
                <w:lang w:eastAsia="zh-CN"/>
              </w:rPr>
            </w:pPr>
          </w:p>
          <w:p w14:paraId="1AC867FB" w14:textId="1B1798FA" w:rsidR="00E37B71" w:rsidRPr="00C12AA7" w:rsidRDefault="00E37B71" w:rsidP="00E37B71">
            <w:pPr>
              <w:pStyle w:val="TAL"/>
              <w:rPr>
                <w:noProof/>
                <w:lang w:eastAsia="zh-CN"/>
              </w:rPr>
            </w:pPr>
            <w:r w:rsidRPr="00805BE3">
              <w:rPr>
                <w:rFonts w:cs="Arial"/>
                <w:szCs w:val="18"/>
                <w:lang w:eastAsia="zh-CN"/>
              </w:rPr>
              <w:t>If absent, all NSAC service areas supported by the NSACF shall be used.</w:t>
            </w:r>
          </w:p>
        </w:tc>
        <w:tc>
          <w:tcPr>
            <w:tcW w:w="1218" w:type="dxa"/>
            <w:tcBorders>
              <w:top w:val="single" w:sz="4" w:space="0" w:color="auto"/>
              <w:left w:val="single" w:sz="4" w:space="0" w:color="auto"/>
              <w:bottom w:val="single" w:sz="4" w:space="0" w:color="auto"/>
              <w:right w:val="single" w:sz="4" w:space="0" w:color="auto"/>
            </w:tcBorders>
          </w:tcPr>
          <w:p w14:paraId="1549C195" w14:textId="77777777" w:rsidR="00E37B71" w:rsidRPr="00C12AA7" w:rsidRDefault="00E37B71" w:rsidP="00E37B71">
            <w:pPr>
              <w:pStyle w:val="TAL"/>
              <w:rPr>
                <w:rFonts w:cs="Arial"/>
                <w:noProof/>
                <w:szCs w:val="18"/>
                <w:lang w:eastAsia="zh-CN"/>
              </w:rPr>
            </w:pPr>
          </w:p>
        </w:tc>
      </w:tr>
      <w:tr w:rsidR="00E37B71"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E37B71" w:rsidRPr="00C12AA7" w:rsidRDefault="00E37B71" w:rsidP="00E37B71">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E37B71" w:rsidRPr="00C12AA7" w:rsidRDefault="00E37B71" w:rsidP="00E37B71">
            <w:pPr>
              <w:pStyle w:val="TAN"/>
            </w:pPr>
            <w:r w:rsidRPr="00C12AA7">
              <w:rPr>
                <w:lang w:eastAsia="zh-CN"/>
              </w:rPr>
              <w:t>NOTE 2:</w:t>
            </w:r>
            <w:r w:rsidRPr="00C12AA7">
              <w:tab/>
              <w:t>If the immediateFlag flag is absent or set to "false", then the immediate reporting shall not be done.</w:t>
            </w:r>
          </w:p>
          <w:p w14:paraId="38E976F6" w14:textId="4690854D" w:rsidR="00E37B71" w:rsidRPr="00C12AA7" w:rsidRDefault="00E37B71" w:rsidP="00E37B71">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119" w:name="_Toc81226742"/>
      <w:bookmarkStart w:id="1120" w:name="_Toc93869035"/>
      <w:bookmarkStart w:id="1121" w:name="_Toc148445783"/>
      <w:bookmarkStart w:id="1122" w:name="_Toc191324338"/>
      <w:bookmarkStart w:id="1123" w:name="_Toc207645831"/>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119"/>
      <w:bookmarkEnd w:id="1120"/>
      <w:bookmarkEnd w:id="1121"/>
      <w:bookmarkEnd w:id="1122"/>
      <w:bookmarkEnd w:id="1123"/>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E37B71" w:rsidRPr="00C12AA7" w14:paraId="4913D9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A3EA800" w14:textId="4D7BC28D" w:rsidR="00E37B71" w:rsidRPr="00C12AA7" w:rsidRDefault="00E37B71" w:rsidP="00E37B71">
            <w:pPr>
              <w:pStyle w:val="TAL"/>
            </w:pPr>
            <w:r w:rsidRPr="00805BE3">
              <w:rPr>
                <w:lang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50C00D39" w14:textId="1FE36AB9" w:rsidR="00E37B71" w:rsidRPr="00C12AA7" w:rsidRDefault="00E37B71" w:rsidP="00E37B71">
            <w:pPr>
              <w:pStyle w:val="TAL"/>
              <w:rPr>
                <w:lang w:eastAsia="zh-CN"/>
              </w:rPr>
            </w:pPr>
            <w:r w:rsidRPr="00805BE3">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72C81C0B" w14:textId="72820A5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8D81F" w14:textId="01D3318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FC902"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presdent if the value of the the S-NSSAI being reported is applicable to multiple networks.</w:t>
            </w:r>
          </w:p>
          <w:p w14:paraId="446F17B6" w14:textId="77777777" w:rsidR="00E37B71" w:rsidRPr="00805BE3" w:rsidRDefault="00E37B71" w:rsidP="00E37B71">
            <w:pPr>
              <w:pStyle w:val="TAL"/>
              <w:rPr>
                <w:rFonts w:cs="Arial"/>
                <w:szCs w:val="18"/>
                <w:lang w:val="en-US" w:eastAsia="zh-CN"/>
              </w:rPr>
            </w:pPr>
          </w:p>
          <w:p w14:paraId="74ED849E" w14:textId="77777777" w:rsidR="00E37B71" w:rsidRPr="00805BE3" w:rsidRDefault="00E37B71" w:rsidP="00E37B71">
            <w:pPr>
              <w:pStyle w:val="TAL"/>
              <w:rPr>
                <w:rFonts w:cs="Arial"/>
                <w:szCs w:val="18"/>
                <w:lang w:eastAsia="zh-CN"/>
              </w:rPr>
            </w:pPr>
            <w:r w:rsidRPr="00805BE3">
              <w:rPr>
                <w:rFonts w:cs="Arial"/>
                <w:szCs w:val="18"/>
                <w:lang w:val="en-US" w:eastAsia="zh-CN"/>
              </w:rPr>
              <w:t xml:space="preserve">When present, this IE shall indicate </w:t>
            </w:r>
            <w:r w:rsidRPr="00805BE3">
              <w:rPr>
                <w:rFonts w:cs="Arial" w:hint="eastAsia"/>
                <w:szCs w:val="18"/>
                <w:lang w:eastAsia="zh-CN"/>
              </w:rPr>
              <w:t>the PLMN</w:t>
            </w:r>
            <w:r w:rsidRPr="00805BE3">
              <w:rPr>
                <w:rFonts w:cs="Arial"/>
                <w:szCs w:val="18"/>
                <w:lang w:eastAsia="zh-CN"/>
              </w:rPr>
              <w:t>/SNPN</w:t>
            </w:r>
            <w:r w:rsidRPr="00805BE3">
              <w:rPr>
                <w:rFonts w:cs="Arial" w:hint="eastAsia"/>
                <w:szCs w:val="18"/>
                <w:lang w:eastAsia="zh-CN"/>
              </w:rPr>
              <w:t xml:space="preserve"> ID associated to the S-NSSAI </w:t>
            </w:r>
            <w:r w:rsidRPr="00805BE3">
              <w:rPr>
                <w:rFonts w:cs="Arial"/>
                <w:szCs w:val="18"/>
                <w:lang w:eastAsia="zh-CN"/>
              </w:rPr>
              <w:t>being reported</w:t>
            </w:r>
            <w:r w:rsidRPr="00805BE3">
              <w:rPr>
                <w:rFonts w:cs="Arial" w:hint="eastAsia"/>
                <w:szCs w:val="18"/>
                <w:lang w:eastAsia="zh-CN"/>
              </w:rPr>
              <w:t>.</w:t>
            </w:r>
          </w:p>
          <w:p w14:paraId="5705A9FE" w14:textId="77777777" w:rsidR="00E37B71" w:rsidRPr="00805BE3" w:rsidRDefault="00E37B71" w:rsidP="00E37B71">
            <w:pPr>
              <w:pStyle w:val="TAL"/>
              <w:rPr>
                <w:rFonts w:cs="Arial"/>
                <w:szCs w:val="18"/>
                <w:lang w:eastAsia="zh-CN"/>
              </w:rPr>
            </w:pPr>
          </w:p>
          <w:p w14:paraId="0F575436" w14:textId="77777777" w:rsidR="00E37B71" w:rsidRPr="00805BE3" w:rsidRDefault="00E37B71" w:rsidP="00E37B71">
            <w:pPr>
              <w:pStyle w:val="TAL"/>
              <w:rPr>
                <w:rFonts w:cs="Arial"/>
                <w:szCs w:val="18"/>
                <w:lang w:eastAsia="zh-CN"/>
              </w:rPr>
            </w:pPr>
            <w:r w:rsidRPr="00805BE3">
              <w:rPr>
                <w:rFonts w:cs="Arial"/>
                <w:szCs w:val="18"/>
                <w:lang w:eastAsia="zh-CN"/>
              </w:rPr>
              <w:t xml:space="preserve">If absent and if </w:t>
            </w:r>
            <w:r w:rsidRPr="00805BE3">
              <w:rPr>
                <w:rFonts w:cs="Arial"/>
                <w:szCs w:val="18"/>
                <w:lang w:val="en-US" w:eastAsia="zh-CN"/>
              </w:rPr>
              <w:t>the value of the the S-NSSAI being reported is applicable to multiple networks</w:t>
            </w:r>
            <w:r w:rsidRPr="00805BE3">
              <w:rPr>
                <w:rFonts w:cs="Arial"/>
                <w:szCs w:val="18"/>
                <w:lang w:eastAsia="zh-CN"/>
              </w:rPr>
              <w:t>, the PLMN ID of NSACF shall be applied.</w:t>
            </w:r>
          </w:p>
          <w:p w14:paraId="5CB7D622"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39EAB07" w14:textId="77777777" w:rsidR="00E37B71" w:rsidRPr="00C12AA7" w:rsidRDefault="00E37B71" w:rsidP="00E37B71">
            <w:pPr>
              <w:pStyle w:val="TAL"/>
              <w:rPr>
                <w:rFonts w:cs="Arial"/>
                <w:szCs w:val="18"/>
              </w:rPr>
            </w:pPr>
          </w:p>
        </w:tc>
      </w:tr>
      <w:tr w:rsidR="00E37B71" w:rsidRPr="00C12AA7" w14:paraId="2E8B75E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C4C5A95" w14:textId="2446546A" w:rsidR="00E37B71" w:rsidRPr="00C12AA7" w:rsidRDefault="00E37B71" w:rsidP="00E37B71">
            <w:pPr>
              <w:pStyle w:val="TAL"/>
            </w:pPr>
            <w:r w:rsidRPr="00805BE3">
              <w:rPr>
                <w:lang w:eastAsia="zh-CN"/>
              </w:rPr>
              <w:t>accessType</w:t>
            </w:r>
          </w:p>
        </w:tc>
        <w:tc>
          <w:tcPr>
            <w:tcW w:w="1444" w:type="dxa"/>
            <w:tcBorders>
              <w:top w:val="single" w:sz="4" w:space="0" w:color="auto"/>
              <w:left w:val="single" w:sz="4" w:space="0" w:color="auto"/>
              <w:bottom w:val="single" w:sz="4" w:space="0" w:color="auto"/>
              <w:right w:val="single" w:sz="4" w:space="0" w:color="auto"/>
            </w:tcBorders>
          </w:tcPr>
          <w:p w14:paraId="283BEBBC" w14:textId="39213436" w:rsidR="00E37B71" w:rsidRPr="00C12AA7" w:rsidRDefault="00E37B71" w:rsidP="00E37B71">
            <w:pPr>
              <w:pStyle w:val="TAL"/>
              <w:rPr>
                <w:lang w:eastAsia="zh-CN"/>
              </w:rPr>
            </w:pPr>
            <w:r w:rsidRPr="00805BE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DCF4A77" w14:textId="49DCBCF4" w:rsidR="00E37B71" w:rsidRPr="00C12AA7" w:rsidRDefault="00E37B71" w:rsidP="00E37B71">
            <w:pPr>
              <w:pStyle w:val="TAC"/>
              <w:rPr>
                <w:lang w:eastAsia="zh-CN"/>
              </w:rPr>
            </w:pPr>
            <w:r w:rsidRPr="00805B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86F6D" w14:textId="3449C577"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29447E" w14:textId="77777777" w:rsidR="00E37B71" w:rsidRPr="00805BE3" w:rsidRDefault="00E37B71" w:rsidP="00E37B71">
            <w:pPr>
              <w:pStyle w:val="TAL"/>
              <w:rPr>
                <w:rFonts w:cs="Arial"/>
                <w:szCs w:val="18"/>
                <w:lang w:val="en-US" w:eastAsia="zh-CN"/>
              </w:rPr>
            </w:pPr>
            <w:r w:rsidRPr="00805BE3">
              <w:rPr>
                <w:rFonts w:cs="Arial"/>
                <w:szCs w:val="18"/>
                <w:lang w:val="en-US" w:eastAsia="zh-CN"/>
              </w:rPr>
              <w:t>This IE shall be present when per access type NSAC was configured for the S-NSSAI being reported.</w:t>
            </w:r>
          </w:p>
          <w:p w14:paraId="03355C96" w14:textId="77777777" w:rsidR="00E37B71" w:rsidRPr="00805BE3" w:rsidRDefault="00E37B71" w:rsidP="00E37B71">
            <w:pPr>
              <w:pStyle w:val="TAL"/>
              <w:rPr>
                <w:rFonts w:cs="Arial"/>
                <w:szCs w:val="18"/>
                <w:lang w:val="en-US" w:eastAsia="zh-CN"/>
              </w:rPr>
            </w:pPr>
          </w:p>
          <w:p w14:paraId="312D8C8F" w14:textId="77777777" w:rsidR="00E37B71" w:rsidRPr="00805BE3" w:rsidRDefault="00E37B71" w:rsidP="00E37B71">
            <w:pPr>
              <w:pStyle w:val="TAL"/>
              <w:rPr>
                <w:rFonts w:cs="Arial"/>
                <w:szCs w:val="18"/>
                <w:lang w:val="en-US" w:eastAsia="zh-CN"/>
              </w:rPr>
            </w:pPr>
            <w:r w:rsidRPr="00805BE3">
              <w:rPr>
                <w:rFonts w:cs="Arial"/>
                <w:szCs w:val="18"/>
                <w:lang w:val="en-US" w:eastAsia="zh-CN"/>
              </w:rPr>
              <w:t>When present, this IE shall indicate the access type of the SAC event being reported.</w:t>
            </w:r>
          </w:p>
          <w:p w14:paraId="25878B48"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5BF70519" w14:textId="77777777" w:rsidR="00E37B71" w:rsidRPr="00C12AA7" w:rsidRDefault="00E37B71" w:rsidP="00E37B71">
            <w:pPr>
              <w:pStyle w:val="TAL"/>
              <w:rPr>
                <w:rFonts w:cs="Arial"/>
                <w:szCs w:val="18"/>
              </w:rPr>
            </w:pPr>
          </w:p>
        </w:tc>
      </w:tr>
      <w:tr w:rsidR="00E37B71" w:rsidRPr="00C12AA7" w14:paraId="262E2F54"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CDBC576" w14:textId="3B7607EB" w:rsidR="00E37B71" w:rsidRPr="00C12AA7" w:rsidRDefault="00E37B71" w:rsidP="00E37B71">
            <w:pPr>
              <w:pStyle w:val="TAL"/>
            </w:pPr>
            <w:r w:rsidRPr="00805BE3">
              <w:rPr>
                <w:lang w:eastAsia="zh-CN"/>
              </w:rPr>
              <w:t>serviceArea</w:t>
            </w:r>
          </w:p>
        </w:tc>
        <w:tc>
          <w:tcPr>
            <w:tcW w:w="1444" w:type="dxa"/>
            <w:tcBorders>
              <w:top w:val="single" w:sz="4" w:space="0" w:color="auto"/>
              <w:left w:val="single" w:sz="4" w:space="0" w:color="auto"/>
              <w:bottom w:val="single" w:sz="4" w:space="0" w:color="auto"/>
              <w:right w:val="single" w:sz="4" w:space="0" w:color="auto"/>
            </w:tcBorders>
          </w:tcPr>
          <w:p w14:paraId="76332CFF" w14:textId="3A1A952B" w:rsidR="00E37B71" w:rsidRPr="00C12AA7" w:rsidRDefault="00E37B71" w:rsidP="00E37B71">
            <w:pPr>
              <w:pStyle w:val="TAL"/>
              <w:rPr>
                <w:lang w:eastAsia="zh-CN"/>
              </w:rPr>
            </w:pPr>
            <w:r w:rsidRPr="00805BE3">
              <w:t>NsacSai</w:t>
            </w:r>
          </w:p>
        </w:tc>
        <w:tc>
          <w:tcPr>
            <w:tcW w:w="425" w:type="dxa"/>
            <w:tcBorders>
              <w:top w:val="single" w:sz="4" w:space="0" w:color="auto"/>
              <w:left w:val="single" w:sz="4" w:space="0" w:color="auto"/>
              <w:bottom w:val="single" w:sz="4" w:space="0" w:color="auto"/>
              <w:right w:val="single" w:sz="4" w:space="0" w:color="auto"/>
            </w:tcBorders>
          </w:tcPr>
          <w:p w14:paraId="24521E29" w14:textId="28D96173" w:rsidR="00E37B71" w:rsidRPr="00C12AA7" w:rsidRDefault="00E37B71" w:rsidP="00E37B71">
            <w:pPr>
              <w:pStyle w:val="TAC"/>
              <w:rPr>
                <w:lang w:eastAsia="zh-CN"/>
              </w:rPr>
            </w:pPr>
            <w:r w:rsidRPr="00805BE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5BD78B" w14:textId="367C2F8D" w:rsidR="00E37B71" w:rsidRPr="00C12AA7" w:rsidRDefault="00E37B71" w:rsidP="00E37B71">
            <w:pPr>
              <w:pStyle w:val="TAL"/>
              <w:rPr>
                <w:lang w:eastAsia="zh-CN"/>
              </w:rPr>
            </w:pPr>
            <w:r w:rsidRPr="00805BE3">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5390598" w14:textId="77777777" w:rsidR="00E37B71" w:rsidRPr="00805BE3" w:rsidRDefault="00E37B71" w:rsidP="00E37B71">
            <w:pPr>
              <w:pStyle w:val="TAL"/>
              <w:rPr>
                <w:rFonts w:cs="Arial"/>
                <w:szCs w:val="18"/>
                <w:lang w:eastAsia="zh-CN"/>
              </w:rPr>
            </w:pPr>
            <w:r w:rsidRPr="00805BE3">
              <w:rPr>
                <w:rFonts w:cs="Arial"/>
                <w:szCs w:val="18"/>
                <w:lang w:eastAsia="zh-CN"/>
              </w:rPr>
              <w:t>When present, this IE shall indicate the the NSAC Service Area where the SAC event is being reported.</w:t>
            </w:r>
          </w:p>
          <w:p w14:paraId="4768E8BB" w14:textId="77777777" w:rsidR="00E37B71" w:rsidRPr="00C12AA7" w:rsidRDefault="00E37B71" w:rsidP="00E37B71">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1EB523E1" w14:textId="77777777" w:rsidR="00E37B71" w:rsidRPr="00C12AA7" w:rsidRDefault="00E37B71" w:rsidP="00E37B71">
            <w:pPr>
              <w:pStyle w:val="TAL"/>
              <w:rPr>
                <w:rFonts w:cs="Arial"/>
                <w:szCs w:val="18"/>
              </w:rPr>
            </w:pPr>
          </w:p>
        </w:tc>
      </w:tr>
      <w:tr w:rsidR="00E37B71"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E37B71" w:rsidRPr="00C12AA7" w:rsidRDefault="00E37B71" w:rsidP="00E37B71">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E37B71" w:rsidRPr="00C12AA7" w:rsidRDefault="00E37B71" w:rsidP="00E37B71">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E37B71" w:rsidRPr="00C12AA7" w:rsidRDefault="00E37B71" w:rsidP="00E37B7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E37B71" w:rsidRPr="00C12AA7" w:rsidRDefault="00E37B71" w:rsidP="00E37B71">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E37B71" w:rsidRPr="00C12AA7" w:rsidRDefault="00E37B71" w:rsidP="00E37B71">
            <w:pPr>
              <w:pStyle w:val="TAL"/>
            </w:pPr>
            <w:r w:rsidRPr="00C12AA7">
              <w:rPr>
                <w:rFonts w:cs="Arial"/>
                <w:szCs w:val="18"/>
                <w:lang w:eastAsia="zh-CN"/>
              </w:rPr>
              <w:t>If the "even</w:t>
            </w:r>
            <w:r w:rsidRPr="00C12AA7">
              <w:t>tType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37B71" w:rsidRPr="00C12AA7" w:rsidRDefault="00E37B71" w:rsidP="00E37B71">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E37B71" w:rsidRPr="00C12AA7" w:rsidRDefault="00E37B71" w:rsidP="00E37B71">
            <w:pPr>
              <w:pStyle w:val="TAL"/>
              <w:rPr>
                <w:rFonts w:cs="Arial"/>
                <w:szCs w:val="18"/>
              </w:rPr>
            </w:pPr>
          </w:p>
        </w:tc>
      </w:tr>
      <w:tr w:rsidR="00E37B71"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37B71" w:rsidRPr="00C12AA7" w:rsidRDefault="00E37B71" w:rsidP="00E37B71">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124" w:name="_Toc25156488"/>
      <w:bookmarkStart w:id="1125" w:name="_Toc34124792"/>
      <w:bookmarkStart w:id="1126" w:name="_Toc43207918"/>
      <w:bookmarkStart w:id="1127" w:name="_Toc49857391"/>
      <w:bookmarkStart w:id="1128" w:name="_Toc56677232"/>
      <w:bookmarkStart w:id="1129" w:name="_Toc56691755"/>
      <w:bookmarkStart w:id="1130" w:name="_Toc56699019"/>
      <w:bookmarkStart w:id="1131" w:name="_Toc75850116"/>
      <w:bookmarkStart w:id="1132" w:name="_Toc81226743"/>
      <w:bookmarkStart w:id="1133" w:name="_Toc93869036"/>
      <w:bookmarkStart w:id="1134" w:name="_Toc148445784"/>
      <w:bookmarkStart w:id="1135" w:name="_Toc191324339"/>
      <w:bookmarkStart w:id="1136" w:name="_Toc207645832"/>
      <w:r w:rsidRPr="00C12AA7">
        <w:t>6.</w:t>
      </w:r>
      <w:r w:rsidR="00E36E13" w:rsidRPr="00C12AA7">
        <w:t>2</w:t>
      </w:r>
      <w:r w:rsidRPr="00C12AA7">
        <w:t>.6.2.</w:t>
      </w:r>
      <w:r w:rsidRPr="00C12AA7">
        <w:rPr>
          <w:rFonts w:hint="eastAsia"/>
          <w:lang w:eastAsia="zh-CN"/>
        </w:rPr>
        <w:t>7</w:t>
      </w:r>
      <w:r w:rsidRPr="00C12AA7">
        <w:tab/>
        <w:t>Type: SACEventState</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137" w:name="_Toc81226744"/>
      <w:bookmarkStart w:id="1138" w:name="_Toc93869037"/>
      <w:bookmarkStart w:id="1139" w:name="_Toc148445785"/>
      <w:bookmarkStart w:id="1140" w:name="_Toc191324340"/>
      <w:bookmarkStart w:id="1141" w:name="_Toc207645833"/>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118"/>
      <w:bookmarkEnd w:id="1137"/>
      <w:bookmarkEnd w:id="1138"/>
      <w:bookmarkEnd w:id="1139"/>
      <w:bookmarkEnd w:id="1140"/>
      <w:bookmarkEnd w:id="1141"/>
    </w:p>
    <w:p w14:paraId="31106546" w14:textId="544BD6AE" w:rsidR="003F1FCA" w:rsidRPr="00C12AA7" w:rsidRDefault="003F1FCA" w:rsidP="001773FF">
      <w:pPr>
        <w:pStyle w:val="Heading5"/>
      </w:pPr>
      <w:bookmarkStart w:id="1142" w:name="_Toc70928073"/>
      <w:bookmarkStart w:id="1143" w:name="_Toc81226745"/>
      <w:bookmarkStart w:id="1144" w:name="_Toc93869038"/>
      <w:bookmarkStart w:id="1145" w:name="_Toc148445786"/>
      <w:bookmarkStart w:id="1146" w:name="_Toc191324341"/>
      <w:bookmarkStart w:id="1147" w:name="_Toc207645834"/>
      <w:r w:rsidRPr="00C12AA7">
        <w:t>6.</w:t>
      </w:r>
      <w:r w:rsidR="00E36E13" w:rsidRPr="00C12AA7">
        <w:t>2</w:t>
      </w:r>
      <w:r w:rsidRPr="00C12AA7">
        <w:t>.6.3.1</w:t>
      </w:r>
      <w:r w:rsidRPr="00C12AA7">
        <w:tab/>
        <w:t>Introduction</w:t>
      </w:r>
      <w:bookmarkEnd w:id="1142"/>
      <w:bookmarkEnd w:id="1143"/>
      <w:bookmarkEnd w:id="1144"/>
      <w:bookmarkEnd w:id="1145"/>
      <w:bookmarkEnd w:id="1146"/>
      <w:bookmarkEnd w:id="1147"/>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148" w:name="_Toc70928074"/>
      <w:bookmarkStart w:id="1149" w:name="_Toc81226746"/>
      <w:bookmarkStart w:id="1150" w:name="_Toc93869039"/>
      <w:bookmarkStart w:id="1151" w:name="_Toc148445787"/>
      <w:bookmarkStart w:id="1152" w:name="_Toc191324342"/>
      <w:bookmarkStart w:id="1153" w:name="_Toc207645835"/>
      <w:r w:rsidRPr="00C12AA7">
        <w:t>6.</w:t>
      </w:r>
      <w:r w:rsidR="00E36E13" w:rsidRPr="00C12AA7">
        <w:t>2</w:t>
      </w:r>
      <w:r w:rsidRPr="00C12AA7">
        <w:t>.6.3.2</w:t>
      </w:r>
      <w:r w:rsidRPr="00C12AA7">
        <w:tab/>
        <w:t>Simple data types</w:t>
      </w:r>
      <w:bookmarkEnd w:id="1148"/>
      <w:bookmarkEnd w:id="1149"/>
      <w:bookmarkEnd w:id="1150"/>
      <w:bookmarkEnd w:id="1151"/>
      <w:bookmarkEnd w:id="1152"/>
      <w:bookmarkEnd w:id="1153"/>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154" w:name="_Toc81226747"/>
      <w:bookmarkStart w:id="1155" w:name="_Toc93869040"/>
      <w:bookmarkStart w:id="1156" w:name="_Toc148445788"/>
      <w:bookmarkStart w:id="1157" w:name="_Toc191324343"/>
      <w:bookmarkStart w:id="1158" w:name="_Toc207645836"/>
      <w:bookmarkStart w:id="1159" w:name="_Toc70928076"/>
      <w:r w:rsidRPr="00C12AA7">
        <w:t>6.</w:t>
      </w:r>
      <w:r w:rsidR="00E36E13" w:rsidRPr="00C12AA7">
        <w:t>2</w:t>
      </w:r>
      <w:r w:rsidRPr="00C12AA7">
        <w:t>.6.3.3</w:t>
      </w:r>
      <w:r w:rsidRPr="00C12AA7">
        <w:tab/>
        <w:t>Enumeration: SACEventType</w:t>
      </w:r>
      <w:bookmarkEnd w:id="1154"/>
      <w:bookmarkEnd w:id="1155"/>
      <w:bookmarkEnd w:id="1156"/>
      <w:bookmarkEnd w:id="1157"/>
      <w:bookmarkEnd w:id="1158"/>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1160" w:name="_Toc81226748"/>
      <w:bookmarkStart w:id="1161" w:name="_Toc93869041"/>
      <w:bookmarkStart w:id="1162" w:name="_Toc148445789"/>
      <w:bookmarkStart w:id="1163" w:name="_Toc191324344"/>
      <w:bookmarkStart w:id="1164" w:name="_Toc207645837"/>
      <w:r w:rsidRPr="00C12AA7">
        <w:t>6.</w:t>
      </w:r>
      <w:r w:rsidR="00E36E13" w:rsidRPr="00C12AA7">
        <w:t>2</w:t>
      </w:r>
      <w:r w:rsidRPr="00C12AA7">
        <w:t>.6.3.4</w:t>
      </w:r>
      <w:r w:rsidRPr="00C12AA7">
        <w:tab/>
        <w:t>Enumeration: SACEventTrigger</w:t>
      </w:r>
      <w:bookmarkEnd w:id="1160"/>
      <w:bookmarkEnd w:id="1161"/>
      <w:bookmarkEnd w:id="1162"/>
      <w:bookmarkEnd w:id="1163"/>
      <w:bookmarkEnd w:id="1164"/>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1165" w:name="_Toc81226749"/>
      <w:bookmarkStart w:id="1166" w:name="_Toc93869042"/>
      <w:bookmarkStart w:id="1167" w:name="_Toc148445790"/>
      <w:bookmarkStart w:id="1168" w:name="_Toc191324345"/>
      <w:bookmarkStart w:id="1169" w:name="_Toc207645838"/>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159"/>
      <w:bookmarkEnd w:id="1165"/>
      <w:bookmarkEnd w:id="1166"/>
      <w:bookmarkEnd w:id="1167"/>
      <w:bookmarkEnd w:id="1168"/>
      <w:bookmarkEnd w:id="1169"/>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1170" w:name="_Toc70928077"/>
      <w:bookmarkStart w:id="1171" w:name="_Toc81226750"/>
      <w:bookmarkStart w:id="1172" w:name="_Toc93869043"/>
      <w:bookmarkStart w:id="1173" w:name="_Toc148445791"/>
      <w:bookmarkStart w:id="1174" w:name="_Toc191324346"/>
      <w:bookmarkStart w:id="1175" w:name="_Toc207645839"/>
      <w:r w:rsidRPr="00C12AA7">
        <w:t>6.</w:t>
      </w:r>
      <w:r w:rsidR="00E36E13" w:rsidRPr="00C12AA7">
        <w:t>2</w:t>
      </w:r>
      <w:r w:rsidRPr="00C12AA7">
        <w:t>.6.5</w:t>
      </w:r>
      <w:r w:rsidRPr="00C12AA7">
        <w:tab/>
        <w:t>Binary data</w:t>
      </w:r>
      <w:bookmarkEnd w:id="1170"/>
      <w:bookmarkEnd w:id="1171"/>
      <w:bookmarkEnd w:id="1172"/>
      <w:bookmarkEnd w:id="1173"/>
      <w:bookmarkEnd w:id="1174"/>
      <w:bookmarkEnd w:id="1175"/>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176" w:name="_Toc70928078"/>
      <w:bookmarkStart w:id="1177" w:name="_Toc81226751"/>
      <w:bookmarkStart w:id="1178" w:name="_Toc93869044"/>
      <w:bookmarkStart w:id="1179" w:name="_Toc148445792"/>
      <w:bookmarkStart w:id="1180" w:name="_Toc191324347"/>
      <w:bookmarkStart w:id="1181" w:name="_Toc207645840"/>
      <w:r w:rsidRPr="00C12AA7">
        <w:t>6.</w:t>
      </w:r>
      <w:r w:rsidR="00E36E13" w:rsidRPr="00C12AA7">
        <w:t>2</w:t>
      </w:r>
      <w:r w:rsidRPr="00C12AA7">
        <w:t>.7</w:t>
      </w:r>
      <w:r w:rsidRPr="00C12AA7">
        <w:tab/>
        <w:t>Error Handling</w:t>
      </w:r>
      <w:bookmarkEnd w:id="1176"/>
      <w:bookmarkEnd w:id="1177"/>
      <w:bookmarkEnd w:id="1178"/>
      <w:bookmarkEnd w:id="1179"/>
      <w:bookmarkEnd w:id="1180"/>
      <w:bookmarkEnd w:id="1181"/>
    </w:p>
    <w:p w14:paraId="2559194B" w14:textId="7763DF2D" w:rsidR="003F1FCA" w:rsidRPr="00C12AA7" w:rsidRDefault="003F1FCA" w:rsidP="001773FF">
      <w:pPr>
        <w:pStyle w:val="Heading4"/>
      </w:pPr>
      <w:bookmarkStart w:id="1182" w:name="_Toc70928079"/>
      <w:bookmarkStart w:id="1183" w:name="_Toc81226752"/>
      <w:bookmarkStart w:id="1184" w:name="_Toc93869045"/>
      <w:bookmarkStart w:id="1185" w:name="_Toc148445793"/>
      <w:bookmarkStart w:id="1186" w:name="_Toc191324348"/>
      <w:bookmarkStart w:id="1187" w:name="_Toc207645841"/>
      <w:r w:rsidRPr="00C12AA7">
        <w:t>6.</w:t>
      </w:r>
      <w:r w:rsidR="00E36E13" w:rsidRPr="00C12AA7">
        <w:t>2</w:t>
      </w:r>
      <w:r w:rsidRPr="00C12AA7">
        <w:t>.7.1</w:t>
      </w:r>
      <w:r w:rsidRPr="00C12AA7">
        <w:tab/>
        <w:t>General</w:t>
      </w:r>
      <w:bookmarkEnd w:id="1182"/>
      <w:bookmarkEnd w:id="1183"/>
      <w:bookmarkEnd w:id="1184"/>
      <w:bookmarkEnd w:id="1185"/>
      <w:bookmarkEnd w:id="1186"/>
      <w:bookmarkEnd w:id="1187"/>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188" w:name="_Toc70928080"/>
      <w:bookmarkStart w:id="1189" w:name="_Toc81226753"/>
      <w:bookmarkStart w:id="1190" w:name="_Toc93869046"/>
      <w:bookmarkStart w:id="1191" w:name="_Toc148445794"/>
      <w:bookmarkStart w:id="1192" w:name="_Toc191324349"/>
      <w:bookmarkStart w:id="1193" w:name="_Toc207645842"/>
      <w:r w:rsidRPr="00C12AA7">
        <w:t>6.</w:t>
      </w:r>
      <w:r w:rsidR="00E36E13" w:rsidRPr="00C12AA7">
        <w:t>2</w:t>
      </w:r>
      <w:r w:rsidRPr="00C12AA7">
        <w:t>.7.2</w:t>
      </w:r>
      <w:r w:rsidRPr="00C12AA7">
        <w:tab/>
        <w:t>Protocol Errors</w:t>
      </w:r>
      <w:bookmarkEnd w:id="1188"/>
      <w:bookmarkEnd w:id="1189"/>
      <w:bookmarkEnd w:id="1190"/>
      <w:bookmarkEnd w:id="1191"/>
      <w:bookmarkEnd w:id="1192"/>
      <w:bookmarkEnd w:id="1193"/>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194" w:name="_Toc70928081"/>
      <w:bookmarkStart w:id="1195" w:name="_Toc81226754"/>
      <w:bookmarkStart w:id="1196" w:name="_Toc93869047"/>
      <w:bookmarkStart w:id="1197" w:name="_Toc148445795"/>
      <w:bookmarkStart w:id="1198" w:name="_Toc191324350"/>
      <w:bookmarkStart w:id="1199" w:name="_Toc207645843"/>
      <w:r w:rsidRPr="00C12AA7">
        <w:t>6.</w:t>
      </w:r>
      <w:r w:rsidR="00E36E13" w:rsidRPr="00C12AA7">
        <w:t>2</w:t>
      </w:r>
      <w:r w:rsidRPr="00C12AA7">
        <w:t>.7.3</w:t>
      </w:r>
      <w:r w:rsidRPr="00C12AA7">
        <w:tab/>
        <w:t>Application Errors</w:t>
      </w:r>
      <w:bookmarkEnd w:id="1194"/>
      <w:bookmarkEnd w:id="1195"/>
      <w:bookmarkEnd w:id="1196"/>
      <w:bookmarkEnd w:id="1197"/>
      <w:bookmarkEnd w:id="1198"/>
      <w:bookmarkEnd w:id="1199"/>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pPr>
            <w:r w:rsidRPr="008B2FDB">
              <w:t>UNSPECIFIED</w:t>
            </w:r>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pPr>
            <w:r>
              <w:t>403 Forbidden</w:t>
            </w:r>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pPr>
            <w:r>
              <w:t>The request is rejected due to unspecified reasons.</w:t>
            </w:r>
          </w:p>
        </w:tc>
      </w:tr>
      <w:tr w:rsidR="00AE3385" w:rsidRPr="00C12AA7" w14:paraId="37A97784"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pPr>
            <w:r w:rsidRPr="000F0BA0">
              <w:t>UNSUPPORTED_EVENT_TYPE</w:t>
            </w:r>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pPr>
            <w:r w:rsidRPr="000F0BA0">
              <w:t>501 Not Implemented</w:t>
            </w:r>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200" w:name="_Toc70928082"/>
      <w:bookmarkStart w:id="1201" w:name="_Toc81226755"/>
      <w:bookmarkStart w:id="1202" w:name="_Toc93869048"/>
      <w:bookmarkStart w:id="1203" w:name="_Toc148445796"/>
      <w:bookmarkStart w:id="1204" w:name="_Toc191324351"/>
      <w:bookmarkStart w:id="1205" w:name="_Toc207645844"/>
      <w:r w:rsidRPr="00C12AA7">
        <w:t>6.</w:t>
      </w:r>
      <w:r w:rsidR="00E36E13" w:rsidRPr="00C12AA7">
        <w:t>2</w:t>
      </w:r>
      <w:r w:rsidRPr="00C12AA7">
        <w:t>.8</w:t>
      </w:r>
      <w:r w:rsidRPr="00C12AA7">
        <w:tab/>
        <w:t>Feature negotiation</w:t>
      </w:r>
      <w:bookmarkEnd w:id="1200"/>
      <w:bookmarkEnd w:id="1201"/>
      <w:bookmarkEnd w:id="1202"/>
      <w:bookmarkEnd w:id="1203"/>
      <w:bookmarkEnd w:id="1204"/>
      <w:bookmarkEnd w:id="1205"/>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4C481E" w:rsidRPr="00C12AA7" w14:paraId="19E4BD6B"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7BED08A8" w14:textId="0A2E888F" w:rsidR="004C481E" w:rsidRPr="00C12AA7" w:rsidRDefault="004C481E" w:rsidP="004C481E">
            <w:pPr>
              <w:pStyle w:val="TAL"/>
              <w:rPr>
                <w:lang w:val="en-US" w:eastAsia="zh-CN"/>
              </w:rPr>
            </w:pPr>
            <w:r>
              <w:rPr>
                <w:lang w:val="en-US" w:eastAsia="zh-CN"/>
              </w:rPr>
              <w:t>3</w:t>
            </w:r>
          </w:p>
        </w:tc>
        <w:tc>
          <w:tcPr>
            <w:tcW w:w="1544" w:type="dxa"/>
            <w:tcBorders>
              <w:top w:val="single" w:sz="4" w:space="0" w:color="auto"/>
              <w:left w:val="single" w:sz="4" w:space="0" w:color="auto"/>
              <w:bottom w:val="single" w:sz="4" w:space="0" w:color="auto"/>
              <w:right w:val="single" w:sz="4" w:space="0" w:color="auto"/>
            </w:tcBorders>
          </w:tcPr>
          <w:p w14:paraId="4F720E7D" w14:textId="56AEEFF2" w:rsidR="004C481E" w:rsidRPr="00C12AA7" w:rsidRDefault="004C481E" w:rsidP="004C481E">
            <w:pPr>
              <w:pStyle w:val="TAL"/>
              <w:rPr>
                <w:lang w:eastAsia="zh-CN"/>
              </w:rPr>
            </w:pPr>
            <w:r>
              <w:rPr>
                <w:lang w:eastAsia="zh-CN"/>
              </w:rPr>
              <w:t>MERN</w:t>
            </w:r>
          </w:p>
        </w:tc>
        <w:tc>
          <w:tcPr>
            <w:tcW w:w="585" w:type="dxa"/>
            <w:tcBorders>
              <w:top w:val="single" w:sz="4" w:space="0" w:color="auto"/>
              <w:left w:val="single" w:sz="4" w:space="0" w:color="auto"/>
              <w:bottom w:val="single" w:sz="4" w:space="0" w:color="auto"/>
              <w:right w:val="single" w:sz="4" w:space="0" w:color="auto"/>
            </w:tcBorders>
          </w:tcPr>
          <w:p w14:paraId="65A2BC2E" w14:textId="103807D6" w:rsidR="004C481E" w:rsidRPr="00C12AA7" w:rsidRDefault="004C481E" w:rsidP="004C481E">
            <w:pPr>
              <w:pStyle w:val="TAL"/>
              <w:jc w:val="center"/>
              <w:rPr>
                <w:szCs w:val="22"/>
                <w:lang w:val="en-US" w:eastAsia="zh-CN"/>
              </w:rPr>
            </w:pPr>
            <w:r>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09145F4" w14:textId="77777777" w:rsidR="004C481E" w:rsidRDefault="004C481E" w:rsidP="004C481E">
            <w:pPr>
              <w:pStyle w:val="TAL"/>
              <w:rPr>
                <w:lang w:eastAsia="zh-CN"/>
              </w:rPr>
            </w:pPr>
            <w:r>
              <w:rPr>
                <w:lang w:eastAsia="zh-CN"/>
              </w:rPr>
              <w:t>Multiple Event Reports in Notification</w:t>
            </w:r>
          </w:p>
          <w:p w14:paraId="703577BB" w14:textId="77777777" w:rsidR="004C481E" w:rsidRDefault="004C481E" w:rsidP="004C481E">
            <w:pPr>
              <w:pStyle w:val="TAL"/>
              <w:rPr>
                <w:lang w:eastAsia="zh-CN"/>
              </w:rPr>
            </w:pPr>
          </w:p>
          <w:p w14:paraId="4E3F35D2" w14:textId="77777777" w:rsidR="004C481E" w:rsidRDefault="004C481E" w:rsidP="004C481E">
            <w:pPr>
              <w:pStyle w:val="TAL"/>
              <w:rPr>
                <w:lang w:eastAsia="zh-CN"/>
              </w:rPr>
            </w:pPr>
            <w:r>
              <w:rPr>
                <w:lang w:eastAsia="zh-CN"/>
              </w:rPr>
              <w:t>An NSACF supporting this feature shall support deliver multiple SAC event reports in one notification.</w:t>
            </w:r>
          </w:p>
          <w:p w14:paraId="6A00A0EA" w14:textId="77777777" w:rsidR="004C481E" w:rsidRDefault="004C481E" w:rsidP="004C481E">
            <w:pPr>
              <w:pStyle w:val="TAL"/>
              <w:rPr>
                <w:lang w:eastAsia="zh-CN"/>
              </w:rPr>
            </w:pPr>
          </w:p>
          <w:p w14:paraId="352A12DD" w14:textId="77777777" w:rsidR="004C481E" w:rsidRDefault="004C481E" w:rsidP="004C481E">
            <w:pPr>
              <w:pStyle w:val="TAL"/>
              <w:rPr>
                <w:lang w:eastAsia="zh-CN"/>
              </w:rPr>
            </w:pPr>
            <w:r>
              <w:rPr>
                <w:lang w:eastAsia="zh-CN"/>
              </w:rPr>
              <w:t>An NF consumer of NSACF supporting this feature shall support handling multiple SAC event reports in one notification.</w:t>
            </w:r>
          </w:p>
          <w:p w14:paraId="2F1A2AB2" w14:textId="77777777" w:rsidR="004C481E" w:rsidRPr="00C12AA7" w:rsidRDefault="004C481E" w:rsidP="004C481E">
            <w:pPr>
              <w:pStyle w:val="TAL"/>
              <w:rPr>
                <w:lang w:eastAsia="zh-CN"/>
              </w:rPr>
            </w:pPr>
          </w:p>
        </w:tc>
      </w:tr>
      <w:tr w:rsidR="004C481E"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4C481E" w:rsidRPr="00C12AA7" w:rsidRDefault="004C481E" w:rsidP="004C481E">
            <w:pPr>
              <w:pStyle w:val="TAL"/>
              <w:rPr>
                <w:bCs/>
              </w:rPr>
            </w:pPr>
            <w:r w:rsidRPr="00C12AA7">
              <w:t>Feature number: The order number of the feature within the s</w:t>
            </w:r>
            <w:r w:rsidRPr="00C12AA7">
              <w:rPr>
                <w:bCs/>
              </w:rPr>
              <w:t>upportedFeatures attribute (starting with 1).</w:t>
            </w:r>
          </w:p>
          <w:p w14:paraId="6F51CE84" w14:textId="77777777" w:rsidR="004C481E" w:rsidRPr="00C12AA7" w:rsidRDefault="004C481E" w:rsidP="004C481E">
            <w:pPr>
              <w:pStyle w:val="TAL"/>
              <w:rPr>
                <w:bCs/>
              </w:rPr>
            </w:pPr>
            <w:r w:rsidRPr="00C12AA7">
              <w:rPr>
                <w:bCs/>
              </w:rPr>
              <w:t>Feature: A short name that can be used to refer to the bit and to the feature.</w:t>
            </w:r>
          </w:p>
          <w:p w14:paraId="306C8D39" w14:textId="77777777" w:rsidR="004C481E" w:rsidRPr="00C12AA7" w:rsidRDefault="004C481E" w:rsidP="004C481E">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4C481E" w:rsidRPr="00C12AA7" w:rsidRDefault="004C481E" w:rsidP="004C481E">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206" w:name="_Toc70928083"/>
      <w:bookmarkStart w:id="1207" w:name="_Toc81226756"/>
      <w:bookmarkStart w:id="1208" w:name="_Toc93869049"/>
      <w:bookmarkStart w:id="1209" w:name="_Toc148445797"/>
      <w:bookmarkStart w:id="1210" w:name="_Toc191324352"/>
      <w:bookmarkStart w:id="1211" w:name="_Toc207645845"/>
      <w:r w:rsidRPr="00C12AA7">
        <w:t>6.</w:t>
      </w:r>
      <w:r w:rsidR="00E36E13" w:rsidRPr="00C12AA7">
        <w:t>2</w:t>
      </w:r>
      <w:r w:rsidRPr="00C12AA7">
        <w:t>.9</w:t>
      </w:r>
      <w:r w:rsidRPr="00C12AA7">
        <w:tab/>
        <w:t>Security</w:t>
      </w:r>
      <w:bookmarkEnd w:id="1206"/>
      <w:bookmarkEnd w:id="1207"/>
      <w:bookmarkEnd w:id="1208"/>
      <w:bookmarkEnd w:id="1209"/>
      <w:bookmarkEnd w:id="1210"/>
      <w:bookmarkEnd w:id="1211"/>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212" w:name="_Toc148445798"/>
      <w:bookmarkStart w:id="1213" w:name="_Toc191324353"/>
      <w:bookmarkStart w:id="1214" w:name="_Toc207645846"/>
      <w:bookmarkEnd w:id="809"/>
      <w:r w:rsidRPr="00C12AA7">
        <w:rPr>
          <w:lang w:val="en-US"/>
        </w:rPr>
        <w:t>6.2.10</w:t>
      </w:r>
      <w:r w:rsidRPr="00C12AA7">
        <w:rPr>
          <w:lang w:val="en-US"/>
        </w:rPr>
        <w:tab/>
        <w:t>HTTP redirection</w:t>
      </w:r>
      <w:bookmarkEnd w:id="1212"/>
      <w:bookmarkEnd w:id="1213"/>
      <w:bookmarkEnd w:id="1214"/>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215" w:name="_Toc510696650"/>
      <w:bookmarkStart w:id="1216" w:name="_Toc35971450"/>
      <w:bookmarkStart w:id="1217" w:name="_Toc70325151"/>
      <w:bookmarkStart w:id="1218" w:name="_Toc81226757"/>
      <w:bookmarkStart w:id="1219" w:name="_Toc93869050"/>
      <w:bookmarkStart w:id="1220" w:name="_Toc148445799"/>
      <w:bookmarkStart w:id="1221" w:name="_Toc191324354"/>
      <w:bookmarkStart w:id="1222" w:name="_Toc207645847"/>
      <w:r w:rsidRPr="00C12AA7">
        <w:t>Annex A (normative):</w:t>
      </w:r>
      <w:r w:rsidRPr="00C12AA7">
        <w:br/>
        <w:t>OpenAPI specification</w:t>
      </w:r>
      <w:bookmarkEnd w:id="1215"/>
      <w:bookmarkEnd w:id="1216"/>
      <w:bookmarkEnd w:id="1217"/>
      <w:bookmarkEnd w:id="1218"/>
      <w:bookmarkEnd w:id="1219"/>
      <w:bookmarkEnd w:id="1220"/>
      <w:bookmarkEnd w:id="1221"/>
      <w:bookmarkEnd w:id="1222"/>
    </w:p>
    <w:p w14:paraId="617E9779" w14:textId="77777777" w:rsidR="008A6D4A" w:rsidRPr="00C12AA7" w:rsidRDefault="008A6D4A" w:rsidP="007B0D79">
      <w:pPr>
        <w:pStyle w:val="Heading1"/>
      </w:pPr>
      <w:bookmarkStart w:id="1223" w:name="_Toc510696651"/>
      <w:bookmarkStart w:id="1224" w:name="_Toc35971451"/>
      <w:bookmarkStart w:id="1225" w:name="_Toc70325152"/>
      <w:bookmarkStart w:id="1226" w:name="_Toc81226758"/>
      <w:bookmarkStart w:id="1227" w:name="_Toc93869051"/>
      <w:bookmarkStart w:id="1228" w:name="_Toc148445800"/>
      <w:bookmarkStart w:id="1229" w:name="_Toc191324355"/>
      <w:bookmarkStart w:id="1230" w:name="_Toc207645848"/>
      <w:r w:rsidRPr="00C12AA7">
        <w:t>A.1</w:t>
      </w:r>
      <w:r w:rsidRPr="00C12AA7">
        <w:tab/>
        <w:t>General</w:t>
      </w:r>
      <w:bookmarkEnd w:id="1223"/>
      <w:bookmarkEnd w:id="1224"/>
      <w:bookmarkEnd w:id="1225"/>
      <w:bookmarkEnd w:id="1226"/>
      <w:bookmarkEnd w:id="1227"/>
      <w:bookmarkEnd w:id="1228"/>
      <w:bookmarkEnd w:id="1229"/>
      <w:bookmarkEnd w:id="1230"/>
    </w:p>
    <w:p w14:paraId="5085D825" w14:textId="2DF21E2B" w:rsidR="008A6D4A" w:rsidRPr="00C12AA7" w:rsidRDefault="008A6D4A" w:rsidP="008A6D4A">
      <w:bookmarkStart w:id="1231"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1232"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1233" w:name="_Toc70325153"/>
      <w:bookmarkStart w:id="1234" w:name="_Toc81226759"/>
      <w:bookmarkStart w:id="1235" w:name="_Toc93869052"/>
      <w:bookmarkStart w:id="1236" w:name="_Toc148445801"/>
      <w:bookmarkStart w:id="1237" w:name="_Toc191324356"/>
      <w:bookmarkStart w:id="1238" w:name="_Toc207645849"/>
      <w:r w:rsidRPr="00C12AA7">
        <w:t>A.2</w:t>
      </w:r>
      <w:r w:rsidRPr="00C12AA7">
        <w:tab/>
      </w:r>
      <w:r w:rsidR="004432AA" w:rsidRPr="00C12AA7">
        <w:t>Nnsacf_</w:t>
      </w:r>
      <w:r w:rsidR="001E7415" w:rsidRPr="00C12AA7">
        <w:t>NSAC</w:t>
      </w:r>
      <w:r w:rsidRPr="00C12AA7">
        <w:t xml:space="preserve"> API</w:t>
      </w:r>
      <w:bookmarkEnd w:id="1231"/>
      <w:bookmarkEnd w:id="1232"/>
      <w:bookmarkEnd w:id="1233"/>
      <w:bookmarkEnd w:id="1234"/>
      <w:bookmarkEnd w:id="1235"/>
      <w:bookmarkEnd w:id="1236"/>
      <w:bookmarkEnd w:id="1237"/>
      <w:bookmarkEnd w:id="1238"/>
    </w:p>
    <w:p w14:paraId="1B4DE8C2" w14:textId="77777777" w:rsidR="008A6D4A" w:rsidRPr="00C12AA7" w:rsidRDefault="008A6D4A" w:rsidP="008A6D4A">
      <w:pPr>
        <w:pStyle w:val="PL"/>
      </w:pPr>
      <w:bookmarkStart w:id="1239"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5293E666" w:rsidR="008A6D4A" w:rsidRPr="00C12AA7" w:rsidRDefault="008A6D4A" w:rsidP="008A6D4A">
      <w:pPr>
        <w:pStyle w:val="PL"/>
        <w:rPr>
          <w:lang w:val="fr-FR"/>
        </w:rPr>
      </w:pPr>
      <w:r w:rsidRPr="00C12AA7">
        <w:rPr>
          <w:lang w:val="fr-FR"/>
        </w:rPr>
        <w:t xml:space="preserve">  version: 1.</w:t>
      </w:r>
      <w:r w:rsidR="00A070C9">
        <w:rPr>
          <w:lang w:val="fr-FR"/>
        </w:rPr>
        <w:t>2</w:t>
      </w:r>
      <w:r w:rsidRPr="00C12AA7">
        <w:rPr>
          <w:lang w:val="fr-FR"/>
        </w:rPr>
        <w:t>.</w:t>
      </w:r>
      <w:r w:rsidR="00A070C9">
        <w:rPr>
          <w:lang w:val="fr-FR"/>
        </w:rPr>
        <w:t>0-alpha.</w:t>
      </w:r>
      <w:r w:rsidR="00F059F3">
        <w:rPr>
          <w:lang w:val="fr-FR"/>
        </w:rPr>
        <w:t>3</w:t>
      </w:r>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6547588B" w:rsidR="008A6D4A" w:rsidRPr="00C12AA7" w:rsidRDefault="008A6D4A" w:rsidP="008A6D4A">
      <w:pPr>
        <w:pStyle w:val="PL"/>
      </w:pPr>
      <w:r w:rsidRPr="00C12AA7">
        <w:t xml:space="preserve">    © 20</w:t>
      </w:r>
      <w:r w:rsidR="009305C3" w:rsidRPr="00C12AA7">
        <w:t>2</w:t>
      </w:r>
      <w:r w:rsidR="00A070C9">
        <w:t>5</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0EFAAA74"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A070C9">
        <w:rPr>
          <w:lang w:val="fr-FR"/>
        </w:rPr>
        <w:t>19.</w:t>
      </w:r>
      <w:r w:rsidR="00F059F3">
        <w:rPr>
          <w:lang w:val="fr-FR"/>
        </w:rPr>
        <w:t>2</w:t>
      </w:r>
      <w:r w:rsidR="00A070C9">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r w:rsidR="008533B9">
        <w:t>$</w:t>
      </w:r>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891E94">
      <w:pPr>
        <w:pStyle w:val="PL"/>
      </w:pPr>
    </w:p>
    <w:p w14:paraId="2159A61A" w14:textId="443C3F1C" w:rsidR="004000F2" w:rsidRPr="00C12AA7" w:rsidRDefault="004000F2" w:rsidP="00891E94">
      <w:pPr>
        <w:pStyle w:val="PL"/>
      </w:pPr>
      <w:r w:rsidRPr="00C12AA7">
        <w:t xml:space="preserve">  /slices/</w:t>
      </w:r>
      <w:r w:rsidR="004052C8" w:rsidRPr="00C12AA7">
        <w:t>local-</w:t>
      </w:r>
      <w:r w:rsidRPr="00C12AA7">
        <w:t>configs</w:t>
      </w:r>
      <w:r w:rsidR="004052C8" w:rsidRPr="00C12AA7">
        <w:t>/update</w:t>
      </w:r>
      <w:r w:rsidRPr="00C12AA7">
        <w:t>:</w:t>
      </w:r>
    </w:p>
    <w:p w14:paraId="0745EC52" w14:textId="77777777" w:rsidR="004000F2" w:rsidRPr="00C12AA7" w:rsidRDefault="004000F2" w:rsidP="00891E94">
      <w:pPr>
        <w:pStyle w:val="PL"/>
      </w:pPr>
      <w:r w:rsidRPr="00C12AA7">
        <w:t xml:space="preserve">    post:</w:t>
      </w:r>
    </w:p>
    <w:p w14:paraId="2087B419" w14:textId="77777777" w:rsidR="004000F2" w:rsidRPr="00C12AA7" w:rsidRDefault="004000F2" w:rsidP="00891E94">
      <w:pPr>
        <w:pStyle w:val="PL"/>
      </w:pPr>
      <w:r w:rsidRPr="00C12AA7">
        <w:t xml:space="preserve">      summary: &gt;</w:t>
      </w:r>
    </w:p>
    <w:p w14:paraId="1114E04D" w14:textId="77777777" w:rsidR="004000F2" w:rsidRPr="00C12AA7" w:rsidRDefault="004000F2" w:rsidP="00891E94">
      <w:pPr>
        <w:pStyle w:val="PL"/>
      </w:pPr>
      <w:r w:rsidRPr="00C12AA7">
        <w:t xml:space="preserve">        Network Slice Admission Control update of the local maximum number of registered UEs and/or </w:t>
      </w:r>
    </w:p>
    <w:p w14:paraId="68EDACCE" w14:textId="3EAC773D" w:rsidR="004000F2" w:rsidRPr="00C12AA7" w:rsidRDefault="004000F2" w:rsidP="00891E94">
      <w:pPr>
        <w:pStyle w:val="PL"/>
      </w:pPr>
      <w:r w:rsidRPr="00C12AA7">
        <w:t xml:space="preserve">        PDU sessions of the network slice at NSACF.</w:t>
      </w:r>
    </w:p>
    <w:p w14:paraId="010B5BF1" w14:textId="77777777" w:rsidR="004000F2" w:rsidRPr="00C12AA7" w:rsidRDefault="004000F2" w:rsidP="00891E94">
      <w:pPr>
        <w:pStyle w:val="PL"/>
      </w:pPr>
      <w:r w:rsidRPr="00C12AA7">
        <w:t xml:space="preserve">      operationId: LocalNumberUpdate</w:t>
      </w:r>
    </w:p>
    <w:p w14:paraId="2BD2DEC1" w14:textId="77777777" w:rsidR="004000F2" w:rsidRPr="00C12AA7" w:rsidRDefault="004000F2" w:rsidP="00891E94">
      <w:pPr>
        <w:pStyle w:val="PL"/>
      </w:pPr>
      <w:r w:rsidRPr="00C12AA7">
        <w:t xml:space="preserve">      tags:</w:t>
      </w:r>
    </w:p>
    <w:p w14:paraId="53B8606A" w14:textId="77777777" w:rsidR="004000F2" w:rsidRPr="00C12AA7" w:rsidRDefault="004000F2" w:rsidP="00891E94">
      <w:pPr>
        <w:pStyle w:val="PL"/>
      </w:pPr>
      <w:r w:rsidRPr="00C12AA7">
        <w:t xml:space="preserve">        - slice collection</w:t>
      </w:r>
    </w:p>
    <w:p w14:paraId="6357A0BA" w14:textId="77777777" w:rsidR="004000F2" w:rsidRPr="00C12AA7" w:rsidRDefault="004000F2" w:rsidP="00891E94">
      <w:pPr>
        <w:pStyle w:val="PL"/>
        <w:rPr>
          <w:noProof/>
        </w:rPr>
      </w:pPr>
      <w:r w:rsidRPr="00C12AA7">
        <w:rPr>
          <w:noProof/>
        </w:rPr>
        <w:t xml:space="preserve">      security:</w:t>
      </w:r>
    </w:p>
    <w:p w14:paraId="33BDFC67" w14:textId="77777777" w:rsidR="004000F2" w:rsidRPr="00C12AA7" w:rsidRDefault="004000F2" w:rsidP="00891E94">
      <w:pPr>
        <w:pStyle w:val="PL"/>
        <w:rPr>
          <w:noProof/>
        </w:rPr>
      </w:pPr>
      <w:r w:rsidRPr="00C12AA7">
        <w:rPr>
          <w:noProof/>
        </w:rPr>
        <w:t xml:space="preserve">        - {}</w:t>
      </w:r>
    </w:p>
    <w:p w14:paraId="1A88C66C" w14:textId="77777777" w:rsidR="004000F2" w:rsidRPr="00C12AA7" w:rsidRDefault="004000F2" w:rsidP="00891E94">
      <w:pPr>
        <w:pStyle w:val="PL"/>
        <w:rPr>
          <w:noProof/>
        </w:rPr>
      </w:pPr>
      <w:r w:rsidRPr="00C12AA7">
        <w:rPr>
          <w:noProof/>
        </w:rPr>
        <w:t xml:space="preserve">        - oAuth2ClientCredentials:</w:t>
      </w:r>
    </w:p>
    <w:p w14:paraId="0C30F042" w14:textId="77777777" w:rsidR="004000F2" w:rsidRPr="00C12AA7" w:rsidRDefault="004000F2" w:rsidP="00891E94">
      <w:pPr>
        <w:pStyle w:val="PL"/>
        <w:rPr>
          <w:noProof/>
        </w:rPr>
      </w:pPr>
      <w:r w:rsidRPr="00C12AA7">
        <w:rPr>
          <w:noProof/>
        </w:rPr>
        <w:t xml:space="preserve">          - nnsacf-nsac</w:t>
      </w:r>
    </w:p>
    <w:p w14:paraId="4C7DD158" w14:textId="77777777" w:rsidR="004000F2" w:rsidRPr="00C12AA7" w:rsidRDefault="004000F2" w:rsidP="00891E94">
      <w:pPr>
        <w:pStyle w:val="PL"/>
        <w:rPr>
          <w:noProof/>
        </w:rPr>
      </w:pPr>
      <w:r w:rsidRPr="00C12AA7">
        <w:rPr>
          <w:noProof/>
        </w:rPr>
        <w:t xml:space="preserve">        - oAuth2ClientCredentials:</w:t>
      </w:r>
    </w:p>
    <w:p w14:paraId="11D4EDBF" w14:textId="77777777" w:rsidR="004000F2" w:rsidRPr="00C12AA7" w:rsidRDefault="004000F2" w:rsidP="00891E94">
      <w:pPr>
        <w:pStyle w:val="PL"/>
        <w:rPr>
          <w:noProof/>
        </w:rPr>
      </w:pPr>
      <w:r w:rsidRPr="00C12AA7">
        <w:rPr>
          <w:noProof/>
        </w:rPr>
        <w:t xml:space="preserve">          - nnsacf-nsac</w:t>
      </w:r>
    </w:p>
    <w:p w14:paraId="30B16485" w14:textId="65D45446" w:rsidR="004000F2" w:rsidRPr="00C12AA7" w:rsidRDefault="004000F2" w:rsidP="00891E94">
      <w:pPr>
        <w:pStyle w:val="PL"/>
        <w:rPr>
          <w:noProof/>
        </w:rPr>
      </w:pPr>
      <w:r w:rsidRPr="00C12AA7">
        <w:rPr>
          <w:noProof/>
        </w:rPr>
        <w:t xml:space="preserve">          - nnsacf-nsac:</w:t>
      </w:r>
      <w:r w:rsidR="004052C8" w:rsidRPr="00C12AA7">
        <w:rPr>
          <w:noProof/>
        </w:rPr>
        <w:t>local-configs-update</w:t>
      </w:r>
    </w:p>
    <w:p w14:paraId="206A1BA2" w14:textId="77777777" w:rsidR="004000F2" w:rsidRPr="00C12AA7" w:rsidRDefault="004000F2" w:rsidP="00891E94">
      <w:pPr>
        <w:pStyle w:val="PL"/>
      </w:pPr>
      <w:r w:rsidRPr="00C12AA7">
        <w:t xml:space="preserve">      requestBody:</w:t>
      </w:r>
    </w:p>
    <w:p w14:paraId="21B2DD1C" w14:textId="77777777" w:rsidR="004000F2" w:rsidRPr="00C12AA7" w:rsidRDefault="004000F2" w:rsidP="00891E94">
      <w:pPr>
        <w:pStyle w:val="PL"/>
      </w:pPr>
      <w:r w:rsidRPr="00C12AA7">
        <w:t xml:space="preserve">        content:</w:t>
      </w:r>
    </w:p>
    <w:p w14:paraId="65D94B0B" w14:textId="77777777" w:rsidR="004000F2" w:rsidRPr="00C12AA7" w:rsidRDefault="004000F2" w:rsidP="00891E94">
      <w:pPr>
        <w:pStyle w:val="PL"/>
      </w:pPr>
      <w:r w:rsidRPr="00C12AA7">
        <w:t xml:space="preserve">          application/json:</w:t>
      </w:r>
    </w:p>
    <w:p w14:paraId="5C20D6F6" w14:textId="77777777" w:rsidR="004000F2" w:rsidRPr="00C12AA7" w:rsidRDefault="004000F2" w:rsidP="00891E94">
      <w:pPr>
        <w:pStyle w:val="PL"/>
      </w:pPr>
      <w:r w:rsidRPr="00C12AA7">
        <w:t xml:space="preserve">            schema:</w:t>
      </w:r>
    </w:p>
    <w:p w14:paraId="72E37FC5" w14:textId="77777777" w:rsidR="004000F2" w:rsidRPr="00C12AA7" w:rsidRDefault="004000F2" w:rsidP="00891E94">
      <w:pPr>
        <w:pStyle w:val="PL"/>
      </w:pPr>
      <w:r w:rsidRPr="00C12AA7">
        <w:t xml:space="preserve">              $ref: '#/components/schemas/ACUpdateData'</w:t>
      </w:r>
    </w:p>
    <w:p w14:paraId="1CA991B1" w14:textId="77777777" w:rsidR="004000F2" w:rsidRPr="00C12AA7" w:rsidRDefault="004000F2" w:rsidP="00891E94">
      <w:pPr>
        <w:pStyle w:val="PL"/>
      </w:pPr>
      <w:r w:rsidRPr="00C12AA7">
        <w:t xml:space="preserve">        required: true</w:t>
      </w:r>
    </w:p>
    <w:p w14:paraId="30470726" w14:textId="77777777" w:rsidR="004000F2" w:rsidRPr="00C12AA7" w:rsidRDefault="004000F2" w:rsidP="00891E94">
      <w:pPr>
        <w:pStyle w:val="PL"/>
        <w:rPr>
          <w:lang w:val="en-US"/>
        </w:rPr>
      </w:pPr>
      <w:r w:rsidRPr="00C12AA7">
        <w:t xml:space="preserve">      </w:t>
      </w:r>
      <w:r w:rsidRPr="00C12AA7">
        <w:rPr>
          <w:lang w:val="en-US"/>
        </w:rPr>
        <w:t>responses:</w:t>
      </w:r>
    </w:p>
    <w:p w14:paraId="2FE9FA19" w14:textId="77777777" w:rsidR="004000F2" w:rsidRPr="00C12AA7" w:rsidRDefault="004000F2" w:rsidP="00891E94">
      <w:pPr>
        <w:pStyle w:val="PL"/>
        <w:rPr>
          <w:lang w:val="en-US"/>
        </w:rPr>
      </w:pPr>
      <w:r w:rsidRPr="00C12AA7">
        <w:rPr>
          <w:lang w:val="en-US"/>
        </w:rPr>
        <w:t xml:space="preserve">        '204':</w:t>
      </w:r>
    </w:p>
    <w:p w14:paraId="3E2C5AE3" w14:textId="77777777" w:rsidR="004000F2" w:rsidRPr="00C12AA7" w:rsidRDefault="004000F2" w:rsidP="00891E94">
      <w:pPr>
        <w:pStyle w:val="PL"/>
        <w:rPr>
          <w:lang w:val="en-US"/>
        </w:rPr>
      </w:pPr>
      <w:r w:rsidRPr="00C12AA7">
        <w:rPr>
          <w:lang w:val="en-US"/>
        </w:rPr>
        <w:t xml:space="preserve">          description: Successful ACU operation</w:t>
      </w:r>
    </w:p>
    <w:p w14:paraId="46A78D15" w14:textId="77777777" w:rsidR="004000F2" w:rsidRPr="00C12AA7" w:rsidRDefault="004000F2" w:rsidP="00891E94">
      <w:pPr>
        <w:pStyle w:val="PL"/>
      </w:pPr>
      <w:r w:rsidRPr="00C12AA7">
        <w:t xml:space="preserve">        '</w:t>
      </w:r>
      <w:r w:rsidRPr="00C12AA7">
        <w:rPr>
          <w:rFonts w:hint="eastAsia"/>
          <w:lang w:eastAsia="zh-CN"/>
        </w:rPr>
        <w:t>307</w:t>
      </w:r>
      <w:r w:rsidRPr="00C12AA7">
        <w:t>':</w:t>
      </w:r>
    </w:p>
    <w:p w14:paraId="24DC3792" w14:textId="77777777" w:rsidR="004000F2" w:rsidRPr="00C12AA7" w:rsidRDefault="004000F2" w:rsidP="00891E94">
      <w:pPr>
        <w:pStyle w:val="PL"/>
      </w:pPr>
      <w:r w:rsidRPr="00C12AA7">
        <w:t xml:space="preserve">          $ref: 'TS29571_CommonData.yaml#/components/responses/307'</w:t>
      </w:r>
    </w:p>
    <w:p w14:paraId="2F4CA6D2" w14:textId="77777777" w:rsidR="004000F2" w:rsidRPr="00C12AA7" w:rsidRDefault="004000F2" w:rsidP="00891E94">
      <w:pPr>
        <w:pStyle w:val="PL"/>
      </w:pPr>
      <w:r w:rsidRPr="00C12AA7">
        <w:t xml:space="preserve">        '</w:t>
      </w:r>
      <w:r w:rsidRPr="00C12AA7">
        <w:rPr>
          <w:rFonts w:hint="eastAsia"/>
          <w:lang w:eastAsia="zh-CN"/>
        </w:rPr>
        <w:t>30</w:t>
      </w:r>
      <w:r w:rsidRPr="00C12AA7">
        <w:rPr>
          <w:lang w:eastAsia="zh-CN"/>
        </w:rPr>
        <w:t>8</w:t>
      </w:r>
      <w:r w:rsidRPr="00C12AA7">
        <w:t>':</w:t>
      </w:r>
    </w:p>
    <w:p w14:paraId="2AA88468" w14:textId="77777777" w:rsidR="004000F2" w:rsidRPr="00C12AA7" w:rsidRDefault="004000F2" w:rsidP="00891E94">
      <w:pPr>
        <w:pStyle w:val="PL"/>
      </w:pPr>
      <w:r w:rsidRPr="00C12AA7">
        <w:t xml:space="preserve">          $ref: 'TS29571_CommonData.yaml#/components/responses/308'</w:t>
      </w:r>
    </w:p>
    <w:p w14:paraId="1DEC5383" w14:textId="77777777" w:rsidR="004000F2" w:rsidRPr="00C12AA7" w:rsidRDefault="004000F2" w:rsidP="00891E94">
      <w:pPr>
        <w:pStyle w:val="PL"/>
      </w:pPr>
      <w:r w:rsidRPr="00C12AA7">
        <w:t xml:space="preserve">        '400':</w:t>
      </w:r>
    </w:p>
    <w:p w14:paraId="0E4C983E" w14:textId="77777777" w:rsidR="004000F2" w:rsidRPr="00C12AA7" w:rsidRDefault="004000F2" w:rsidP="00891E94">
      <w:pPr>
        <w:pStyle w:val="PL"/>
      </w:pPr>
      <w:r w:rsidRPr="00C12AA7">
        <w:t xml:space="preserve">          $ref: 'TS29571_CommonData.yaml#/components/responses/400'</w:t>
      </w:r>
    </w:p>
    <w:p w14:paraId="2B793939" w14:textId="77777777" w:rsidR="004000F2" w:rsidRPr="00C12AA7" w:rsidRDefault="004000F2" w:rsidP="00891E94">
      <w:pPr>
        <w:pStyle w:val="PL"/>
      </w:pPr>
      <w:r w:rsidRPr="00C12AA7">
        <w:t xml:space="preserve">        '</w:t>
      </w:r>
      <w:r w:rsidRPr="00C12AA7">
        <w:rPr>
          <w:lang w:eastAsia="zh-CN"/>
        </w:rPr>
        <w:t>401</w:t>
      </w:r>
      <w:r w:rsidRPr="00C12AA7">
        <w:t>':</w:t>
      </w:r>
    </w:p>
    <w:p w14:paraId="64950A1C" w14:textId="77777777" w:rsidR="004000F2" w:rsidRPr="00C12AA7" w:rsidRDefault="004000F2" w:rsidP="00891E94">
      <w:pPr>
        <w:pStyle w:val="PL"/>
      </w:pPr>
      <w:r w:rsidRPr="00C12AA7">
        <w:t xml:space="preserve">          $ref: 'TS29571_CommonData.yaml#/components/responses/401'</w:t>
      </w:r>
    </w:p>
    <w:p w14:paraId="44B1BC2C" w14:textId="77777777" w:rsidR="004000F2" w:rsidRPr="00C12AA7" w:rsidRDefault="004000F2" w:rsidP="00891E94">
      <w:pPr>
        <w:pStyle w:val="PL"/>
      </w:pPr>
      <w:r w:rsidRPr="00C12AA7">
        <w:t xml:space="preserve">        '403':</w:t>
      </w:r>
    </w:p>
    <w:p w14:paraId="718CC251" w14:textId="77777777" w:rsidR="004000F2" w:rsidRPr="00C12AA7" w:rsidRDefault="004000F2" w:rsidP="00891E94">
      <w:pPr>
        <w:pStyle w:val="PL"/>
      </w:pPr>
      <w:r w:rsidRPr="00C12AA7">
        <w:t xml:space="preserve">          $ref: 'TS29571_CommonData.yaml#/components/responses/403'</w:t>
      </w:r>
    </w:p>
    <w:p w14:paraId="40079191" w14:textId="77777777" w:rsidR="004000F2" w:rsidRPr="00C12AA7" w:rsidRDefault="004000F2" w:rsidP="00891E94">
      <w:pPr>
        <w:pStyle w:val="PL"/>
      </w:pPr>
      <w:r w:rsidRPr="00C12AA7">
        <w:t xml:space="preserve">        '404':</w:t>
      </w:r>
    </w:p>
    <w:p w14:paraId="7D683021" w14:textId="77777777" w:rsidR="004000F2" w:rsidRPr="00C12AA7" w:rsidRDefault="004000F2" w:rsidP="00891E94">
      <w:pPr>
        <w:pStyle w:val="PL"/>
      </w:pPr>
      <w:r w:rsidRPr="00C12AA7">
        <w:t xml:space="preserve">          $ref: 'TS29571_CommonData.yaml#/components/responses/404'</w:t>
      </w:r>
    </w:p>
    <w:p w14:paraId="210B54A1" w14:textId="77777777" w:rsidR="004000F2" w:rsidRPr="00C12AA7" w:rsidRDefault="004000F2" w:rsidP="00891E94">
      <w:pPr>
        <w:pStyle w:val="PL"/>
      </w:pPr>
      <w:r w:rsidRPr="00C12AA7">
        <w:t xml:space="preserve">        '</w:t>
      </w:r>
      <w:r w:rsidRPr="00C12AA7">
        <w:rPr>
          <w:lang w:eastAsia="zh-CN"/>
        </w:rPr>
        <w:t>500</w:t>
      </w:r>
      <w:r w:rsidRPr="00C12AA7">
        <w:t>':</w:t>
      </w:r>
    </w:p>
    <w:p w14:paraId="4ABA7B08" w14:textId="77777777" w:rsidR="004000F2" w:rsidRPr="00C12AA7" w:rsidRDefault="004000F2" w:rsidP="00891E94">
      <w:pPr>
        <w:pStyle w:val="PL"/>
      </w:pPr>
      <w:r w:rsidRPr="00C12AA7">
        <w:t xml:space="preserve">          $ref: 'TS29571_CommonData.yaml#/components/responses/500'</w:t>
      </w:r>
    </w:p>
    <w:p w14:paraId="6F0EB3E0" w14:textId="77777777" w:rsidR="004000F2" w:rsidRPr="00C12AA7" w:rsidRDefault="004000F2" w:rsidP="00891E94">
      <w:pPr>
        <w:pStyle w:val="PL"/>
      </w:pPr>
      <w:r w:rsidRPr="00C12AA7">
        <w:t xml:space="preserve">        '</w:t>
      </w:r>
      <w:r w:rsidRPr="00C12AA7">
        <w:rPr>
          <w:lang w:eastAsia="zh-CN"/>
        </w:rPr>
        <w:t>502</w:t>
      </w:r>
      <w:r w:rsidRPr="00C12AA7">
        <w:t>':</w:t>
      </w:r>
    </w:p>
    <w:p w14:paraId="22178DA4" w14:textId="77777777" w:rsidR="004000F2" w:rsidRPr="00C12AA7" w:rsidRDefault="004000F2" w:rsidP="00891E94">
      <w:pPr>
        <w:pStyle w:val="PL"/>
      </w:pPr>
      <w:r w:rsidRPr="00C12AA7">
        <w:t xml:space="preserve">          $ref: 'TS29571_CommonData.yaml#/components/responses/502'</w:t>
      </w:r>
    </w:p>
    <w:p w14:paraId="7CA18A64" w14:textId="77777777" w:rsidR="004000F2" w:rsidRPr="00C12AA7" w:rsidRDefault="004000F2" w:rsidP="00891E94">
      <w:pPr>
        <w:pStyle w:val="PL"/>
      </w:pPr>
      <w:r w:rsidRPr="00C12AA7">
        <w:t xml:space="preserve">        '</w:t>
      </w:r>
      <w:r w:rsidRPr="00C12AA7">
        <w:rPr>
          <w:lang w:eastAsia="zh-CN"/>
        </w:rPr>
        <w:t>503</w:t>
      </w:r>
      <w:r w:rsidRPr="00C12AA7">
        <w:t>':</w:t>
      </w:r>
    </w:p>
    <w:p w14:paraId="5C4718E9" w14:textId="77777777" w:rsidR="004000F2" w:rsidRPr="00C12AA7" w:rsidRDefault="004000F2" w:rsidP="00891E94">
      <w:pPr>
        <w:pStyle w:val="PL"/>
      </w:pPr>
      <w:r w:rsidRPr="00C12AA7">
        <w:t xml:space="preserve">          $ref: 'TS29571_CommonData.yaml#/components/responses/503'</w:t>
      </w:r>
    </w:p>
    <w:p w14:paraId="2E9382C7" w14:textId="77777777" w:rsidR="004000F2" w:rsidRPr="00C12AA7" w:rsidRDefault="004000F2" w:rsidP="00891E94">
      <w:pPr>
        <w:pStyle w:val="PL"/>
      </w:pPr>
      <w:r w:rsidRPr="00C12AA7">
        <w:t xml:space="preserve">        '</w:t>
      </w:r>
      <w:r w:rsidRPr="00C12AA7">
        <w:rPr>
          <w:lang w:eastAsia="zh-CN"/>
        </w:rPr>
        <w:t>504</w:t>
      </w:r>
      <w:r w:rsidRPr="00C12AA7">
        <w:t>':</w:t>
      </w:r>
    </w:p>
    <w:p w14:paraId="6C0CE7DA" w14:textId="77777777" w:rsidR="004000F2" w:rsidRPr="00C12AA7" w:rsidRDefault="004000F2" w:rsidP="00891E94">
      <w:pPr>
        <w:pStyle w:val="PL"/>
      </w:pPr>
      <w:r w:rsidRPr="00C12AA7">
        <w:t xml:space="preserve">          $ref: 'TS29571_CommonData.yaml#/components/responses/504'</w:t>
      </w:r>
    </w:p>
    <w:p w14:paraId="1C7DCE22" w14:textId="77777777" w:rsidR="004000F2" w:rsidRPr="00C12AA7" w:rsidRDefault="004000F2" w:rsidP="00891E94">
      <w:pPr>
        <w:pStyle w:val="PL"/>
      </w:pPr>
    </w:p>
    <w:p w14:paraId="710BDC43" w14:textId="77777777" w:rsidR="003B7FA4" w:rsidRPr="00C12AA7" w:rsidRDefault="003B7FA4" w:rsidP="00891E94">
      <w:pPr>
        <w:pStyle w:val="PL"/>
      </w:pPr>
      <w:r w:rsidRPr="00C12AA7">
        <w:t xml:space="preserve">  /slices/roaming-quotas/query:</w:t>
      </w:r>
    </w:p>
    <w:p w14:paraId="6F0DDEB6" w14:textId="77777777" w:rsidR="003B7FA4" w:rsidRPr="00C12AA7" w:rsidRDefault="003B7FA4" w:rsidP="00891E94">
      <w:pPr>
        <w:pStyle w:val="PL"/>
      </w:pPr>
      <w:r w:rsidRPr="00C12AA7">
        <w:t xml:space="preserve">    post:</w:t>
      </w:r>
    </w:p>
    <w:p w14:paraId="0225ED5F" w14:textId="77777777" w:rsidR="003B7FA4" w:rsidRPr="00C12AA7" w:rsidRDefault="003B7FA4" w:rsidP="00891E94">
      <w:pPr>
        <w:pStyle w:val="PL"/>
      </w:pPr>
      <w:r w:rsidRPr="00C12AA7">
        <w:t xml:space="preserve">      summary: &gt;</w:t>
      </w:r>
    </w:p>
    <w:p w14:paraId="041015BB" w14:textId="77777777" w:rsidR="003B7FA4" w:rsidRPr="00C12AA7" w:rsidRDefault="003B7FA4" w:rsidP="00891E9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891E94">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891E94">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891E94">
      <w:pPr>
        <w:pStyle w:val="PL"/>
      </w:pPr>
      <w:r w:rsidRPr="00C12AA7">
        <w:rPr>
          <w:lang w:eastAsia="zh-CN"/>
        </w:rPr>
        <w:t xml:space="preserve">              PDU sessions</w:t>
      </w:r>
    </w:p>
    <w:p w14:paraId="710B502E" w14:textId="1DB1F19A" w:rsidR="00505A08" w:rsidRPr="00C12AA7" w:rsidRDefault="007D49A3" w:rsidP="00891E94">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891E94">
      <w:pPr>
        <w:pStyle w:val="PL"/>
      </w:pPr>
      <w:r w:rsidRPr="00C12AA7">
        <w:t xml:space="preserve">              Access to the NSAC update of the local maximum number of registered UEs and/or </w:t>
      </w:r>
    </w:p>
    <w:p w14:paraId="191D4E18" w14:textId="1D0EF597" w:rsidR="007D49A3" w:rsidRPr="00C12AA7" w:rsidRDefault="007D49A3" w:rsidP="00891E94">
      <w:pPr>
        <w:pStyle w:val="PL"/>
      </w:pPr>
      <w:r w:rsidRPr="00C12AA7">
        <w:t xml:space="preserve">              PDU sessions of the network slice at NSACF</w:t>
      </w:r>
    </w:p>
    <w:p w14:paraId="156961D4" w14:textId="77777777" w:rsidR="00D3055C" w:rsidRDefault="00D3055C" w:rsidP="00891E94">
      <w:pPr>
        <w:pStyle w:val="PL"/>
      </w:pPr>
      <w:r w:rsidRPr="00C12AA7">
        <w:t xml:space="preserve">            nnsacf-nsac:roaming-quotas-query: &gt;</w:t>
      </w:r>
    </w:p>
    <w:p w14:paraId="06DACCB9" w14:textId="77777777" w:rsidR="00D3055C" w:rsidRDefault="00D3055C" w:rsidP="00891E94">
      <w:pPr>
        <w:pStyle w:val="PL"/>
        <w:rPr>
          <w:noProof/>
        </w:rPr>
      </w:pPr>
      <w:r w:rsidRPr="00C12AA7">
        <w:t xml:space="preserve">              Ac</w:t>
      </w:r>
      <w:r w:rsidRPr="00C12AA7">
        <w:rPr>
          <w:noProof/>
        </w:rPr>
        <w:t xml:space="preserve">cess to </w:t>
      </w:r>
      <w:r w:rsidRPr="003E5A9C">
        <w:rPr>
          <w:noProof/>
        </w:rPr>
        <w:t xml:space="preserve">request the maximum number of registered UEs and/or PDU sessions of a </w:t>
      </w:r>
    </w:p>
    <w:p w14:paraId="12EC8C5B" w14:textId="77777777" w:rsidR="00D3055C" w:rsidRPr="00C12AA7" w:rsidRDefault="00D3055C" w:rsidP="00891E94">
      <w:pPr>
        <w:pStyle w:val="PL"/>
        <w:rPr>
          <w:noProof/>
        </w:rPr>
      </w:pPr>
      <w:r w:rsidRPr="00C12AA7">
        <w:t xml:space="preserve">              </w:t>
      </w:r>
      <w:r w:rsidRPr="003E5A9C">
        <w:rPr>
          <w:noProof/>
        </w:rPr>
        <w:t>network slice for inbound roamers for VPLMN NSAC admission mode</w:t>
      </w:r>
    </w:p>
    <w:p w14:paraId="63A3C27B" w14:textId="77777777" w:rsidR="00875AFA" w:rsidRDefault="00875AFA" w:rsidP="00891E94">
      <w:pPr>
        <w:pStyle w:val="PL"/>
      </w:pPr>
    </w:p>
    <w:p w14:paraId="17D14CE9" w14:textId="77777777" w:rsidR="00D3055C" w:rsidRPr="00C12AA7" w:rsidRDefault="00D3055C" w:rsidP="00891E94">
      <w:pPr>
        <w:pStyle w:val="PL"/>
      </w:pPr>
    </w:p>
    <w:p w14:paraId="11FA222C" w14:textId="77777777" w:rsidR="008A6D4A" w:rsidRPr="00C12AA7" w:rsidRDefault="008A6D4A" w:rsidP="00891E94">
      <w:pPr>
        <w:pStyle w:val="PL"/>
      </w:pPr>
      <w:r w:rsidRPr="00C12AA7">
        <w:t xml:space="preserve">  schemas:</w:t>
      </w:r>
    </w:p>
    <w:p w14:paraId="0A5E4732" w14:textId="77777777" w:rsidR="00875AFA" w:rsidRPr="00C12AA7" w:rsidRDefault="00875AFA" w:rsidP="00891E94">
      <w:pPr>
        <w:pStyle w:val="PL"/>
      </w:pPr>
    </w:p>
    <w:p w14:paraId="5DDDFEF6" w14:textId="77777777" w:rsidR="00875AFA" w:rsidRPr="00C12AA7" w:rsidRDefault="00875AFA" w:rsidP="00891E94">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472015FD"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nput data for NSAC procedure related to the number of UEs per slice.</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05F9E4B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UE and associated NSAC action</w:t>
      </w:r>
      <w:r w:rsidRPr="00C12AA7">
        <w:rPr>
          <w:rFonts w:cs="Arial" w:hint="eastAsia"/>
          <w:szCs w:val="18"/>
          <w:lang w:eastAsia="zh-CN"/>
        </w:rPr>
        <w:t>.</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577CC3E2" w14:textId="77777777" w:rsidR="00AD5401" w:rsidRPr="00C12AA7" w:rsidRDefault="00AD5401" w:rsidP="00AD5401">
      <w:pPr>
        <w:pStyle w:val="PL"/>
      </w:pPr>
      <w:r w:rsidRPr="00C12AA7">
        <w:t xml:space="preserve">      description: </w:t>
      </w:r>
      <w:r>
        <w:t xml:space="preserve">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UEs.</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04D3EAA5" w14:textId="77777777" w:rsidR="00AD5401" w:rsidRDefault="00AD5401" w:rsidP="00AD5401">
      <w:pPr>
        <w:pStyle w:val="PL"/>
      </w:pPr>
      <w:r w:rsidRPr="00C12AA7">
        <w:t xml:space="preserve">      description: </w:t>
      </w:r>
      <w:r>
        <w:t>&gt;</w:t>
      </w:r>
    </w:p>
    <w:p w14:paraId="50DD5DA9" w14:textId="77777777" w:rsidR="00AD5401" w:rsidRDefault="00AD5401" w:rsidP="00AD5401">
      <w:pPr>
        <w:pStyle w:val="PL"/>
        <w:rPr>
          <w:rFonts w:cs="Arial"/>
          <w:szCs w:val="18"/>
          <w:lang w:eastAsia="zh-CN"/>
        </w:rPr>
      </w:pPr>
      <w:r>
        <w:t xml:space="preserve">        Contains </w:t>
      </w:r>
      <w:r>
        <w:rPr>
          <w:rFonts w:cs="Arial"/>
          <w:szCs w:val="18"/>
          <w:lang w:eastAsia="zh-CN"/>
        </w:rPr>
        <w:t>a</w:t>
      </w:r>
      <w:r w:rsidRPr="00C12AA7">
        <w:rPr>
          <w:rFonts w:cs="Arial"/>
          <w:szCs w:val="18"/>
          <w:lang w:eastAsia="zh-CN"/>
        </w:rPr>
        <w:t xml:space="preserve">n operation item for NSAC procedure, indicating an S-NSSAI subject to NSAC </w:t>
      </w:r>
    </w:p>
    <w:p w14:paraId="575EEC31"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 the associated operation.</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7E7C516F" w14:textId="77777777" w:rsidR="00886983" w:rsidRPr="00C12AA7" w:rsidRDefault="00886983" w:rsidP="00886983">
      <w:pPr>
        <w:pStyle w:val="PL"/>
      </w:pPr>
      <w:r w:rsidRPr="00C12AA7">
        <w:t xml:space="preserve">        </w:t>
      </w:r>
      <w:r>
        <w:t>numberE</w:t>
      </w:r>
      <w:r w:rsidRPr="007E146F">
        <w:t>xceed</w:t>
      </w:r>
      <w:r>
        <w:t>Info</w:t>
      </w:r>
      <w:r w:rsidRPr="00C12AA7">
        <w:t>:</w:t>
      </w:r>
    </w:p>
    <w:p w14:paraId="024D1CA5" w14:textId="77777777" w:rsidR="00886983" w:rsidRPr="00C12AA7" w:rsidRDefault="00886983" w:rsidP="00886983">
      <w:pPr>
        <w:pStyle w:val="PL"/>
      </w:pPr>
      <w:r w:rsidRPr="00C12AA7">
        <w:t xml:space="preserve">          $ref: '#/components/schemas/</w:t>
      </w:r>
      <w:r>
        <w:t>QuotaE</w:t>
      </w:r>
      <w:r w:rsidRPr="007E146F">
        <w:t>xceed</w:t>
      </w:r>
      <w:r>
        <w:t>Indication</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44E8EFAD" w14:textId="77777777" w:rsidR="00AD5401" w:rsidRDefault="00AD5401" w:rsidP="00AD5401">
      <w:pPr>
        <w:pStyle w:val="PL"/>
      </w:pPr>
      <w:r w:rsidRPr="00C12AA7">
        <w:t xml:space="preserve">      description: </w:t>
      </w:r>
      <w:r>
        <w:t>&gt;</w:t>
      </w:r>
    </w:p>
    <w:p w14:paraId="373F9E1C" w14:textId="77777777" w:rsidR="00AD5401" w:rsidRPr="00C12AA7" w:rsidRDefault="00AD5401" w:rsidP="00AD5401">
      <w:pPr>
        <w:pStyle w:val="PL"/>
      </w:pPr>
      <w:r>
        <w:t xml:space="preserve">        Contains </w:t>
      </w:r>
      <w:r>
        <w:rPr>
          <w:rFonts w:cs="Arial"/>
          <w:szCs w:val="18"/>
          <w:lang w:eastAsia="zh-CN"/>
        </w:rPr>
        <w:t>a</w:t>
      </w:r>
      <w:r w:rsidRPr="00C12AA7">
        <w:rPr>
          <w:rFonts w:cs="Arial"/>
          <w:szCs w:val="18"/>
          <w:lang w:eastAsia="zh-CN"/>
        </w:rPr>
        <w:t xml:space="preserve"> failure item which indicates the failed S-NSSAI and the failure reason.</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lang w:eastAsia="zh-CN"/>
        </w:rPr>
      </w:pPr>
      <w:r w:rsidRPr="00C12AA7">
        <w:t xml:space="preserve">        - </w:t>
      </w:r>
      <w:r>
        <w:rPr>
          <w:lang w:eastAsia="zh-CN"/>
        </w:rPr>
        <w:t>reason</w:t>
      </w:r>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FC58F9D" w14:textId="77777777" w:rsidR="00AD5401" w:rsidRPr="00C12AA7" w:rsidRDefault="00AD5401" w:rsidP="00AD5401">
      <w:pPr>
        <w:pStyle w:val="PL"/>
      </w:pPr>
      <w:r w:rsidRPr="00C12AA7">
        <w:t xml:space="preserve">      description: </w:t>
      </w:r>
      <w:r>
        <w:t xml:space="preserve">Contains notification for </w:t>
      </w:r>
      <w:r w:rsidRPr="00C12AA7">
        <w:rPr>
          <w:rFonts w:cs="Arial"/>
          <w:szCs w:val="18"/>
          <w:lang w:eastAsia="zh-CN"/>
        </w:rPr>
        <w:t xml:space="preserve">EAC mode </w:t>
      </w:r>
      <w:r>
        <w:rPr>
          <w:rFonts w:cs="Arial"/>
          <w:szCs w:val="18"/>
          <w:lang w:eastAsia="zh-CN"/>
        </w:rPr>
        <w:t>configuration</w:t>
      </w:r>
      <w:r w:rsidRPr="00C12AA7">
        <w:rPr>
          <w:rFonts w:cs="Arial"/>
          <w:szCs w:val="18"/>
          <w:lang w:eastAsia="zh-CN"/>
        </w:rPr>
        <w:t>.</w:t>
      </w:r>
    </w:p>
    <w:p w14:paraId="0C421CC9" w14:textId="77777777" w:rsidR="00630D65" w:rsidRPr="00C12AA7" w:rsidRDefault="00630D65" w:rsidP="00630D65">
      <w:pPr>
        <w:pStyle w:val="PL"/>
      </w:pPr>
      <w:r w:rsidRPr="00C12AA7">
        <w:t xml:space="preserve">      type: object</w:t>
      </w:r>
    </w:p>
    <w:p w14:paraId="5F5708E9" w14:textId="77777777" w:rsidR="00630D65" w:rsidRPr="00C12AA7" w:rsidRDefault="00630D65" w:rsidP="00630D65">
      <w:pPr>
        <w:pStyle w:val="PL"/>
      </w:pPr>
      <w:r w:rsidRPr="00C12AA7">
        <w:t xml:space="preserve">      properties:</w:t>
      </w:r>
    </w:p>
    <w:p w14:paraId="28FDADD6" w14:textId="77777777" w:rsidR="00630D65" w:rsidRPr="00C12AA7" w:rsidRDefault="00630D65" w:rsidP="00630D65">
      <w:pPr>
        <w:pStyle w:val="PL"/>
      </w:pPr>
      <w:r w:rsidRPr="00C12AA7">
        <w:t xml:space="preserve">        eacModeList:</w:t>
      </w:r>
    </w:p>
    <w:p w14:paraId="2ACFF844" w14:textId="5C9F2322" w:rsidR="00630D65" w:rsidRDefault="005C7F1F" w:rsidP="005C7F1F">
      <w:pPr>
        <w:pStyle w:val="PL"/>
      </w:pPr>
      <w:r w:rsidRPr="00C12AA7">
        <w:t xml:space="preserve">      </w:t>
      </w:r>
      <w:r w:rsidR="00630D65">
        <w:t xml:space="preserve">    </w:t>
      </w:r>
      <w:r w:rsidRPr="00C12AA7">
        <w:t xml:space="preserve">description: </w:t>
      </w:r>
      <w:r w:rsidR="00630D65">
        <w:t>&gt;</w:t>
      </w:r>
    </w:p>
    <w:p w14:paraId="29DD4EB0" w14:textId="6013C031" w:rsidR="005C7F1F" w:rsidRPr="00C12AA7" w:rsidRDefault="00630D65" w:rsidP="005C7F1F">
      <w:pPr>
        <w:pStyle w:val="PL"/>
      </w:pPr>
      <w:r>
        <w:t xml:space="preserve">            </w:t>
      </w:r>
      <w:r w:rsidR="005C7F1F" w:rsidRPr="00C12AA7">
        <w:t>A map (list of key-value pairs) where Snssai converted to a string serves as key</w:t>
      </w:r>
    </w:p>
    <w:p w14:paraId="24860510" w14:textId="02BFCFA6" w:rsidR="00875AFA" w:rsidRPr="00C12AA7" w:rsidRDefault="00875AFA" w:rsidP="00875AFA">
      <w:pPr>
        <w:pStyle w:val="PL"/>
      </w:pPr>
      <w:r w:rsidRPr="00C12AA7">
        <w:t xml:space="preserve">      </w:t>
      </w:r>
      <w:r w:rsidR="00630D65">
        <w:t xml:space="preserve">    </w:t>
      </w:r>
      <w:r w:rsidRPr="00C12AA7">
        <w:t>type: object</w:t>
      </w:r>
    </w:p>
    <w:p w14:paraId="09E6CB85" w14:textId="138DCD74" w:rsidR="00875AFA" w:rsidRPr="00C12AA7" w:rsidRDefault="00875AFA" w:rsidP="00875AFA">
      <w:pPr>
        <w:pStyle w:val="PL"/>
      </w:pPr>
      <w:r w:rsidRPr="00C12AA7">
        <w:t xml:space="preserve">      </w:t>
      </w:r>
      <w:r w:rsidR="00630D65">
        <w:t xml:space="preserve">    </w:t>
      </w:r>
      <w:r w:rsidRPr="00C12AA7">
        <w:t>additionalProperties:</w:t>
      </w:r>
    </w:p>
    <w:p w14:paraId="761A68BB" w14:textId="420F8CD2" w:rsidR="00875AFA" w:rsidRPr="00C12AA7" w:rsidRDefault="00875AFA" w:rsidP="00875AFA">
      <w:pPr>
        <w:pStyle w:val="PL"/>
      </w:pPr>
      <w:r w:rsidRPr="00C12AA7">
        <w:t xml:space="preserve">        </w:t>
      </w:r>
      <w:r w:rsidR="00630D65">
        <w:t xml:space="preserve">    </w:t>
      </w:r>
      <w:r w:rsidRPr="00C12AA7">
        <w:t>$ref: '#/components/schemas/</w:t>
      </w:r>
      <w:r w:rsidR="00567481" w:rsidRPr="00C12AA7">
        <w:t>EACMode</w:t>
      </w:r>
      <w:r w:rsidRPr="00C12AA7">
        <w:t>'</w:t>
      </w:r>
    </w:p>
    <w:p w14:paraId="6E30CFB5" w14:textId="699A2F2D" w:rsidR="00875AFA" w:rsidRPr="00C12AA7" w:rsidRDefault="00875AFA" w:rsidP="00875AFA">
      <w:pPr>
        <w:pStyle w:val="PL"/>
      </w:pPr>
      <w:r w:rsidRPr="00C12AA7">
        <w:t xml:space="preserve">      </w:t>
      </w:r>
      <w:r w:rsidR="00630D65">
        <w:t xml:space="preserve">    </w:t>
      </w:r>
      <w:r w:rsidRPr="00C12AA7">
        <w:t>minProperties: 1</w:t>
      </w:r>
    </w:p>
    <w:p w14:paraId="5AFA4109" w14:textId="77777777" w:rsidR="0030638F" w:rsidRDefault="0030638F" w:rsidP="0030638F">
      <w:pPr>
        <w:pStyle w:val="PL"/>
        <w:rPr>
          <w:lang w:val="en-US" w:eastAsia="zh-CN"/>
        </w:rPr>
      </w:pPr>
      <w:r>
        <w:t xml:space="preserve">        </w:t>
      </w:r>
      <w:r>
        <w:rPr>
          <w:lang w:val="en-US" w:eastAsia="zh-CN"/>
        </w:rPr>
        <w:t>plmnIdNid:</w:t>
      </w:r>
    </w:p>
    <w:p w14:paraId="4D9DDCB2" w14:textId="77777777" w:rsidR="0030638F" w:rsidRDefault="0030638F" w:rsidP="0030638F">
      <w:pPr>
        <w:pStyle w:val="PL"/>
      </w:pPr>
      <w:r>
        <w:t xml:space="preserve">          $ref: 'TS29571_CommonData.yaml#/components/schemas/P</w:t>
      </w:r>
      <w:r>
        <w:rPr>
          <w:lang w:val="en-US" w:eastAsia="zh-CN"/>
        </w:rPr>
        <w:t>lmnIdNid</w:t>
      </w:r>
      <w:r>
        <w:t>'</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67283A27" w14:textId="77777777" w:rsidR="00AD5401" w:rsidRPr="00C12AA7" w:rsidRDefault="00AD5401" w:rsidP="00AD5401">
      <w:pPr>
        <w:pStyle w:val="PL"/>
      </w:pPr>
      <w:r w:rsidRPr="00C12AA7">
        <w:t xml:space="preserve">      description: </w:t>
      </w:r>
      <w:r>
        <w:t xml:space="preserve">Contains </w:t>
      </w:r>
      <w:r>
        <w:rPr>
          <w:rFonts w:cs="Arial"/>
          <w:szCs w:val="18"/>
          <w:lang w:eastAsia="zh-CN"/>
        </w:rPr>
        <w:t>i</w:t>
      </w:r>
      <w:r w:rsidRPr="00C12AA7">
        <w:rPr>
          <w:rFonts w:cs="Arial" w:hint="eastAsia"/>
          <w:szCs w:val="18"/>
          <w:lang w:eastAsia="zh-CN"/>
        </w:rPr>
        <w:t xml:space="preserve">nput data for NSAC procedure related to the number of </w:t>
      </w:r>
      <w:r w:rsidRPr="00C12AA7">
        <w:rPr>
          <w:rFonts w:cs="Arial"/>
          <w:szCs w:val="18"/>
          <w:lang w:eastAsia="zh-CN"/>
        </w:rPr>
        <w:t>PDU</w:t>
      </w:r>
      <w:r w:rsidRPr="00C12AA7">
        <w:rPr>
          <w:rFonts w:cs="Arial" w:hint="eastAsia"/>
          <w:szCs w:val="18"/>
          <w:lang w:eastAsia="zh-CN"/>
        </w:rPr>
        <w:t>s per slice.</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3420538C" w14:textId="77777777" w:rsidR="00AD5401" w:rsidRPr="00C12AA7" w:rsidRDefault="00AD5401" w:rsidP="00AD5401">
      <w:pPr>
        <w:pStyle w:val="PL"/>
      </w:pPr>
      <w:r w:rsidRPr="00C12AA7">
        <w:t xml:space="preserve">      description: </w:t>
      </w:r>
      <w:r>
        <w:t xml:space="preserve">Contains </w:t>
      </w:r>
      <w:r>
        <w:rPr>
          <w:rFonts w:cs="Arial"/>
          <w:szCs w:val="18"/>
          <w:lang w:eastAsia="zh-CN"/>
        </w:rPr>
        <w:t>o</w:t>
      </w:r>
      <w:r w:rsidRPr="00C12AA7">
        <w:rPr>
          <w:rFonts w:cs="Arial"/>
          <w:szCs w:val="18"/>
          <w:lang w:eastAsia="zh-CN"/>
        </w:rPr>
        <w:t>ne item of a PDU session and associated NSAC action.</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3DA4FFAA" w14:textId="77777777" w:rsidR="00AD5401" w:rsidRDefault="00AD5401" w:rsidP="00AD5401">
      <w:pPr>
        <w:pStyle w:val="PL"/>
      </w:pPr>
      <w:r w:rsidRPr="00C12AA7">
        <w:t xml:space="preserve">      description: </w:t>
      </w:r>
      <w:r>
        <w:t>&gt;</w:t>
      </w:r>
    </w:p>
    <w:p w14:paraId="7DF0E762" w14:textId="77777777" w:rsidR="00AD5401" w:rsidRPr="00C12AA7" w:rsidRDefault="00AD5401" w:rsidP="00AD5401">
      <w:pPr>
        <w:pStyle w:val="PL"/>
      </w:pPr>
      <w:r>
        <w:t xml:space="preserve">        Contains </w:t>
      </w:r>
      <w:r>
        <w:rPr>
          <w:rFonts w:cs="Arial"/>
          <w:szCs w:val="18"/>
          <w:lang w:eastAsia="zh-CN"/>
        </w:rPr>
        <w:t>r</w:t>
      </w:r>
      <w:r w:rsidRPr="00C12AA7">
        <w:rPr>
          <w:rFonts w:cs="Arial" w:hint="eastAsia"/>
          <w:szCs w:val="18"/>
          <w:lang w:eastAsia="zh-CN"/>
        </w:rPr>
        <w:t xml:space="preserve">esponse data </w:t>
      </w:r>
      <w:r w:rsidRPr="00C12AA7">
        <w:rPr>
          <w:rFonts w:cs="Arial"/>
          <w:szCs w:val="18"/>
          <w:lang w:eastAsia="zh-CN"/>
        </w:rPr>
        <w:t>of NSAC procedure for controlling the number of PDU sessions.</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1159F0DB" w14:textId="77777777" w:rsidR="00886983" w:rsidRPr="00C12AA7" w:rsidRDefault="00886983" w:rsidP="00886983">
      <w:pPr>
        <w:pStyle w:val="PL"/>
        <w:rPr>
          <w:rFonts w:eastAsia="Malgun Gothic"/>
        </w:rPr>
      </w:pPr>
      <w:r w:rsidRPr="00C12AA7">
        <w:t xml:space="preserve">        </w:t>
      </w:r>
      <w:r>
        <w:t>ue</w:t>
      </w:r>
      <w:r w:rsidRPr="00C12AA7">
        <w:rPr>
          <w:rFonts w:eastAsia="Malgun Gothic"/>
        </w:rPr>
        <w:t>AdmissionList:</w:t>
      </w:r>
    </w:p>
    <w:p w14:paraId="4279B449" w14:textId="77777777" w:rsidR="00886983" w:rsidRPr="00C12AA7" w:rsidRDefault="00886983" w:rsidP="00886983">
      <w:pPr>
        <w:pStyle w:val="PL"/>
      </w:pPr>
      <w:r w:rsidRPr="00C12AA7">
        <w:t xml:space="preserve">          type: array</w:t>
      </w:r>
    </w:p>
    <w:p w14:paraId="52062D3C" w14:textId="77777777" w:rsidR="00886983" w:rsidRPr="00C12AA7" w:rsidRDefault="00886983" w:rsidP="00886983">
      <w:pPr>
        <w:pStyle w:val="PL"/>
      </w:pPr>
      <w:r w:rsidRPr="00C12AA7">
        <w:t xml:space="preserve">          items:</w:t>
      </w:r>
    </w:p>
    <w:p w14:paraId="52023308" w14:textId="77777777" w:rsidR="00886983" w:rsidRPr="00C12AA7" w:rsidRDefault="00886983" w:rsidP="00886983">
      <w:pPr>
        <w:pStyle w:val="PL"/>
      </w:pPr>
      <w:r w:rsidRPr="00C12AA7">
        <w:t xml:space="preserve">            $ref: '#/components/schemas/</w:t>
      </w:r>
      <w:r>
        <w:t>Ue</w:t>
      </w:r>
      <w:r w:rsidRPr="00C12AA7">
        <w:t>AdmissionValue'</w:t>
      </w:r>
    </w:p>
    <w:p w14:paraId="396CAAC0" w14:textId="77777777" w:rsidR="00886983" w:rsidRPr="00C12AA7" w:rsidRDefault="00886983" w:rsidP="00886983">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5662846"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UEs</w:t>
      </w:r>
      <w:r>
        <w:rPr>
          <w:rFonts w:eastAsia="Malgun Gothic"/>
        </w:rPr>
        <w:t>.</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09A0D299" w14:textId="77777777" w:rsidR="00AD5401" w:rsidRPr="00C12AA7" w:rsidRDefault="00AD5401" w:rsidP="00AD5401">
      <w:pPr>
        <w:pStyle w:val="PL"/>
      </w:pPr>
      <w:r w:rsidRPr="00C12AA7">
        <w:t xml:space="preserve">      description: </w:t>
      </w:r>
      <w:r>
        <w:t xml:space="preserve">Contains the </w:t>
      </w:r>
      <w:r>
        <w:rPr>
          <w:rFonts w:eastAsia="Malgun Gothic"/>
        </w:rPr>
        <w:t>l</w:t>
      </w:r>
      <w:r w:rsidRPr="00C12AA7">
        <w:rPr>
          <w:rFonts w:eastAsia="Malgun Gothic"/>
        </w:rPr>
        <w:t>ocal maximum number of PDUs</w:t>
      </w:r>
      <w:r>
        <w:rPr>
          <w:rFonts w:eastAsia="Malgun Gothic"/>
        </w:rPr>
        <w:t>.</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91E94">
      <w:pPr>
        <w:pStyle w:val="PL"/>
      </w:pPr>
    </w:p>
    <w:p w14:paraId="06637664" w14:textId="77777777" w:rsidR="00CF3C48" w:rsidRPr="00C12AA7" w:rsidRDefault="00CF3C48" w:rsidP="00891E94">
      <w:pPr>
        <w:pStyle w:val="PL"/>
      </w:pPr>
      <w:r w:rsidRPr="00C12AA7">
        <w:t xml:space="preserve">    ACUpdateData:</w:t>
      </w:r>
    </w:p>
    <w:p w14:paraId="5E4559B6" w14:textId="77777777" w:rsidR="00AD5401" w:rsidRDefault="00AD5401" w:rsidP="00AD5401">
      <w:pPr>
        <w:pStyle w:val="PL"/>
      </w:pPr>
      <w:r w:rsidRPr="00C12AA7">
        <w:t xml:space="preserve">      description: </w:t>
      </w:r>
      <w:r>
        <w:t>&gt;</w:t>
      </w:r>
    </w:p>
    <w:p w14:paraId="258F87B1" w14:textId="77777777" w:rsidR="00AD5401" w:rsidRDefault="00AD5401" w:rsidP="00AD5401">
      <w:pPr>
        <w:pStyle w:val="PL"/>
        <w:rPr>
          <w:rFonts w:cs="Arial"/>
          <w:szCs w:val="18"/>
          <w:lang w:eastAsia="zh-CN"/>
        </w:rPr>
      </w:pPr>
      <w:r>
        <w:t xml:space="preserve">        Contains </w:t>
      </w:r>
      <w:r>
        <w:rPr>
          <w:rFonts w:cs="Arial"/>
          <w:szCs w:val="18"/>
          <w:lang w:eastAsia="zh-CN"/>
        </w:rPr>
        <w:t>i</w:t>
      </w:r>
      <w:r w:rsidRPr="00C12AA7">
        <w:rPr>
          <w:rFonts w:cs="Arial"/>
          <w:szCs w:val="18"/>
          <w:lang w:eastAsia="zh-CN"/>
        </w:rPr>
        <w:t xml:space="preserve">nput data for NSAC procedure to update the local maximum number of </w:t>
      </w:r>
    </w:p>
    <w:p w14:paraId="0E554C59"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registered UEs and the local maximum number of PDU sessions.</w:t>
      </w:r>
    </w:p>
    <w:p w14:paraId="30C18BB5" w14:textId="77777777" w:rsidR="00CF3C48" w:rsidRPr="00C12AA7" w:rsidRDefault="00CF3C48" w:rsidP="00891E94">
      <w:pPr>
        <w:pStyle w:val="PL"/>
      </w:pPr>
      <w:r w:rsidRPr="00C12AA7">
        <w:t xml:space="preserve">      type: object</w:t>
      </w:r>
    </w:p>
    <w:p w14:paraId="0C196D22" w14:textId="77777777" w:rsidR="00CF3C48" w:rsidRPr="00C12AA7" w:rsidRDefault="00CF3C48" w:rsidP="00891E94">
      <w:pPr>
        <w:pStyle w:val="PL"/>
      </w:pPr>
      <w:r w:rsidRPr="00C12AA7">
        <w:t xml:space="preserve">      properties:</w:t>
      </w:r>
    </w:p>
    <w:p w14:paraId="467C64AD" w14:textId="77777777" w:rsidR="00CF3C48" w:rsidRPr="00C12AA7" w:rsidRDefault="00CF3C48" w:rsidP="00891E94">
      <w:pPr>
        <w:pStyle w:val="PL"/>
      </w:pPr>
      <w:r w:rsidRPr="00C12AA7">
        <w:t xml:space="preserve">        snssai:</w:t>
      </w:r>
    </w:p>
    <w:p w14:paraId="2D2F2AF3" w14:textId="77777777" w:rsidR="00CF3C48" w:rsidRPr="00C12AA7" w:rsidRDefault="00CF3C48" w:rsidP="00891E94">
      <w:pPr>
        <w:pStyle w:val="PL"/>
      </w:pPr>
      <w:r w:rsidRPr="00C12AA7">
        <w:t xml:space="preserve">          $ref: 'TS29571_CommonData.yaml#/components/schemas/Snssai'</w:t>
      </w:r>
    </w:p>
    <w:p w14:paraId="058F678D" w14:textId="77777777" w:rsidR="00CF3C48" w:rsidRPr="00C12AA7" w:rsidRDefault="00CF3C48" w:rsidP="00891E94">
      <w:pPr>
        <w:pStyle w:val="PL"/>
      </w:pPr>
      <w:r w:rsidRPr="00C12AA7">
        <w:t xml:space="preserve">        maxUesNumber:</w:t>
      </w:r>
    </w:p>
    <w:p w14:paraId="69843355" w14:textId="77777777" w:rsidR="00CF3C48" w:rsidRPr="00C12AA7" w:rsidRDefault="00CF3C48" w:rsidP="00891E94">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891E94">
      <w:pPr>
        <w:pStyle w:val="PL"/>
      </w:pPr>
      <w:r w:rsidRPr="00C12AA7">
        <w:t xml:space="preserve">        maxPdusNumber:</w:t>
      </w:r>
    </w:p>
    <w:p w14:paraId="43DC7775" w14:textId="77777777" w:rsidR="00CF3C48" w:rsidRPr="00C12AA7" w:rsidRDefault="00CF3C48" w:rsidP="00891E94">
      <w:pPr>
        <w:pStyle w:val="PL"/>
      </w:pPr>
      <w:r w:rsidRPr="00C12AA7">
        <w:t xml:space="preserve">          type: integer</w:t>
      </w:r>
    </w:p>
    <w:p w14:paraId="7BDFA0A3" w14:textId="77777777" w:rsidR="00CF3C48" w:rsidRPr="00C12AA7" w:rsidRDefault="00CF3C48" w:rsidP="00891E94">
      <w:pPr>
        <w:pStyle w:val="PL"/>
      </w:pPr>
      <w:r w:rsidRPr="00C12AA7">
        <w:t xml:space="preserve">      required:</w:t>
      </w:r>
    </w:p>
    <w:p w14:paraId="4D2284F3" w14:textId="77777777" w:rsidR="00CF3C48" w:rsidRPr="00C12AA7" w:rsidRDefault="00CF3C48" w:rsidP="00891E94">
      <w:pPr>
        <w:pStyle w:val="PL"/>
      </w:pPr>
      <w:r w:rsidRPr="00C12AA7">
        <w:t xml:space="preserve">        - snssai</w:t>
      </w:r>
    </w:p>
    <w:p w14:paraId="07AC2DDB" w14:textId="77777777" w:rsidR="00A329B8" w:rsidRPr="00C12AA7" w:rsidRDefault="00A329B8" w:rsidP="00891E94">
      <w:pPr>
        <w:pStyle w:val="PL"/>
      </w:pPr>
    </w:p>
    <w:p w14:paraId="6EAC50B9" w14:textId="77777777" w:rsidR="00130257" w:rsidRPr="00C12AA7" w:rsidRDefault="00130257" w:rsidP="00891E94">
      <w:pPr>
        <w:pStyle w:val="PL"/>
      </w:pPr>
      <w:r w:rsidRPr="00C12AA7">
        <w:t xml:space="preserve">    QuotaUpdateRequestData:</w:t>
      </w:r>
    </w:p>
    <w:p w14:paraId="64783E2C" w14:textId="77777777" w:rsidR="00AD5401" w:rsidRDefault="00AD5401" w:rsidP="00AD5401">
      <w:pPr>
        <w:pStyle w:val="PL"/>
      </w:pPr>
      <w:r w:rsidRPr="00C12AA7">
        <w:t xml:space="preserve">      description: </w:t>
      </w:r>
      <w:r>
        <w:t>&gt;</w:t>
      </w:r>
    </w:p>
    <w:p w14:paraId="73F5FE90" w14:textId="77777777" w:rsidR="00AD5401" w:rsidRDefault="00AD5401" w:rsidP="00AD5401">
      <w:pPr>
        <w:pStyle w:val="PL"/>
        <w:rPr>
          <w:rFonts w:cs="Arial"/>
          <w:szCs w:val="18"/>
          <w:lang w:eastAsia="zh-CN"/>
        </w:rPr>
      </w:pPr>
      <w:r>
        <w:t xml:space="preserve">        Contains </w:t>
      </w:r>
      <w:r w:rsidRPr="00C12AA7">
        <w:rPr>
          <w:rFonts w:cs="Arial"/>
          <w:szCs w:val="18"/>
          <w:lang w:eastAsia="zh-CN"/>
        </w:rPr>
        <w:t xml:space="preserve">Input data for NSAC procedure to fetch the maximum number of registered UEs </w:t>
      </w:r>
    </w:p>
    <w:p w14:paraId="3F33DFAF"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and/or the maximum number of PDU sessions.</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47AFABFF" w14:textId="7A615844" w:rsidR="00130257" w:rsidRPr="00C12AA7" w:rsidRDefault="00130257" w:rsidP="00DA2CC9">
      <w:pPr>
        <w:pStyle w:val="PL"/>
      </w:pPr>
      <w:r w:rsidRPr="00C12AA7">
        <w:t xml:space="preserve">          $ref: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526EDCEC" w14:textId="77777777" w:rsidR="00AD5401" w:rsidRDefault="00AD5401" w:rsidP="00AD5401">
      <w:pPr>
        <w:pStyle w:val="PL"/>
      </w:pPr>
      <w:r w:rsidRPr="00C12AA7">
        <w:t xml:space="preserve">      description: </w:t>
      </w:r>
      <w:r>
        <w:t>&gt;</w:t>
      </w:r>
    </w:p>
    <w:p w14:paraId="021E39C2" w14:textId="77777777" w:rsidR="00AD5401" w:rsidRDefault="00AD5401" w:rsidP="00AD5401">
      <w:pPr>
        <w:pStyle w:val="PL"/>
        <w:rPr>
          <w:rFonts w:cs="Arial"/>
          <w:szCs w:val="18"/>
          <w:lang w:eastAsia="zh-CN"/>
        </w:rPr>
      </w:pPr>
      <w:r>
        <w:t xml:space="preserve">        Contains </w:t>
      </w:r>
      <w:r>
        <w:rPr>
          <w:rFonts w:cs="Arial"/>
          <w:szCs w:val="18"/>
          <w:lang w:eastAsia="zh-CN"/>
        </w:rPr>
        <w:t>response</w:t>
      </w:r>
      <w:r w:rsidRPr="00C12AA7">
        <w:rPr>
          <w:rFonts w:cs="Arial"/>
          <w:szCs w:val="18"/>
          <w:lang w:eastAsia="zh-CN"/>
        </w:rPr>
        <w:t xml:space="preserve"> data for NSAC procedure to update the maximum number of registered </w:t>
      </w:r>
    </w:p>
    <w:p w14:paraId="5C9A69CB" w14:textId="77777777" w:rsidR="00AD5401" w:rsidRPr="00C12AA7" w:rsidRDefault="00AD5401" w:rsidP="00AD5401">
      <w:pPr>
        <w:pStyle w:val="PL"/>
      </w:pPr>
      <w:r>
        <w:rPr>
          <w:rFonts w:cs="Arial"/>
          <w:szCs w:val="18"/>
          <w:lang w:eastAsia="zh-CN"/>
        </w:rPr>
        <w:t xml:space="preserve">        </w:t>
      </w:r>
      <w:r w:rsidRPr="00C12AA7">
        <w:rPr>
          <w:rFonts w:cs="Arial"/>
          <w:szCs w:val="18"/>
          <w:lang w:eastAsia="zh-CN"/>
        </w:rPr>
        <w:t>UEs and/or the maximum number of PDU sessions.</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5D58F958" w14:textId="77777777" w:rsidR="00F73358" w:rsidRPr="00C12AA7" w:rsidRDefault="00F73358" w:rsidP="00F73358">
      <w:pPr>
        <w:pStyle w:val="PL"/>
      </w:pPr>
      <w:r w:rsidRPr="00C12AA7">
        <w:t xml:space="preserve">      description: EAC 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409E74D5" w14:textId="77777777" w:rsidR="00F73358" w:rsidRPr="00C12AA7" w:rsidRDefault="00F73358" w:rsidP="00F73358">
      <w:pPr>
        <w:pStyle w:val="PL"/>
      </w:pPr>
      <w:r w:rsidRPr="00C12AA7">
        <w:t xml:space="preserve">      description: </w:t>
      </w:r>
      <w:r>
        <w:t>Update Flag of ACU operation.</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697BBA54" w14:textId="77777777" w:rsidR="0024367D" w:rsidRPr="00C12AA7" w:rsidRDefault="0024367D" w:rsidP="0024367D">
      <w:pPr>
        <w:pStyle w:val="PL"/>
      </w:pPr>
      <w:r w:rsidRPr="00C12AA7">
        <w:t xml:space="preserve">      description: Failure Reason </w:t>
      </w:r>
      <w:r>
        <w:t>of ACU operation to an S-NSSAI.</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3AB61517" w14:textId="77777777" w:rsidR="00BE7CC1" w:rsidRPr="00C12AA7" w:rsidRDefault="00BE7CC1" w:rsidP="00BE7CC1">
      <w:pPr>
        <w:pStyle w:val="PL"/>
      </w:pPr>
      <w:r w:rsidRPr="00C12AA7">
        <w:t xml:space="preserve">      description: </w:t>
      </w:r>
      <w:r>
        <w:t>Slice quota 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FFC92A4" w14:textId="70A5A5C1" w:rsidR="00DF3BB1" w:rsidRPr="00C12AA7" w:rsidDel="008D267A" w:rsidRDefault="00DF3BB1" w:rsidP="0096317F">
      <w:pPr>
        <w:pStyle w:val="PL"/>
      </w:pPr>
      <w:r w:rsidRPr="00C12AA7" w:rsidDel="008D267A">
        <w:t xml:space="preserve">      description: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4A1A8D46" w:rsidR="00DF3BB1" w:rsidRPr="00C12AA7" w:rsidRDefault="00DF3BB1" w:rsidP="00DF3BB1">
      <w:pPr>
        <w:pStyle w:val="PL"/>
      </w:pPr>
      <w:r w:rsidRPr="00C12AA7">
        <w:t xml:space="preserve">          </w:t>
      </w:r>
      <w:r w:rsidR="00886983">
        <w:t xml:space="preserve">  </w:t>
      </w:r>
      <w:r w:rsidRPr="00C12AA7">
        <w:t>- VPLMN_ADMISSION</w:t>
      </w:r>
    </w:p>
    <w:p w14:paraId="3942A8FB" w14:textId="77AA8494" w:rsidR="00DF3BB1" w:rsidRPr="00C12AA7" w:rsidRDefault="00DF3BB1" w:rsidP="00DF3BB1">
      <w:pPr>
        <w:pStyle w:val="PL"/>
        <w:rPr>
          <w:lang w:eastAsia="ja-JP"/>
        </w:rPr>
      </w:pPr>
      <w:r w:rsidRPr="00C12AA7">
        <w:t xml:space="preserve">          </w:t>
      </w:r>
      <w:r w:rsidR="00886983">
        <w:t xml:space="preserve">  </w:t>
      </w:r>
      <w:r w:rsidRPr="00C12AA7">
        <w:t xml:space="preserve">-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4029C32A" w14:textId="77777777" w:rsidR="00886983" w:rsidRDefault="00886983" w:rsidP="00886983">
      <w:pPr>
        <w:pStyle w:val="PL"/>
      </w:pPr>
    </w:p>
    <w:p w14:paraId="1D3101A5" w14:textId="77777777" w:rsidR="00886983" w:rsidRPr="00C12AA7" w:rsidRDefault="00886983" w:rsidP="00886983">
      <w:pPr>
        <w:pStyle w:val="PL"/>
      </w:pPr>
      <w:r w:rsidRPr="00C12AA7">
        <w:t xml:space="preserve">    </w:t>
      </w:r>
      <w:r>
        <w:t>QuotaE</w:t>
      </w:r>
      <w:r w:rsidRPr="007E146F">
        <w:t>xceed</w:t>
      </w:r>
      <w:r>
        <w:t>Indication</w:t>
      </w:r>
      <w:r w:rsidRPr="00C12AA7">
        <w:t>:</w:t>
      </w:r>
    </w:p>
    <w:p w14:paraId="7C18D32E" w14:textId="77777777" w:rsidR="00886983" w:rsidRPr="00C12AA7" w:rsidDel="008D267A" w:rsidRDefault="00886983" w:rsidP="00886983">
      <w:pPr>
        <w:pStyle w:val="PL"/>
      </w:pPr>
      <w:r w:rsidRPr="00C12AA7" w:rsidDel="008D267A">
        <w:t xml:space="preserve">      description: &gt;</w:t>
      </w:r>
    </w:p>
    <w:p w14:paraId="5F6A8D69" w14:textId="77777777" w:rsidR="00886983" w:rsidRDefault="00886983" w:rsidP="00886983">
      <w:pPr>
        <w:pStyle w:val="PL"/>
      </w:pPr>
      <w:r w:rsidRPr="00C12AA7" w:rsidDel="008D267A">
        <w:t xml:space="preserve">        Indicates </w:t>
      </w:r>
      <w:r>
        <w:t>which quota (e.g. local maximum number of UEs / local maximum number of PDU</w:t>
      </w:r>
    </w:p>
    <w:p w14:paraId="15BFDF2C" w14:textId="3BBE7F2C" w:rsidR="00886983" w:rsidRPr="00C12AA7" w:rsidDel="008D267A" w:rsidRDefault="00886983" w:rsidP="00886983">
      <w:pPr>
        <w:pStyle w:val="PL"/>
      </w:pPr>
      <w:r>
        <w:t xml:space="preserve"> </w:t>
      </w:r>
      <w:r w:rsidRPr="00C12AA7" w:rsidDel="008D267A">
        <w:t xml:space="preserve">       </w:t>
      </w:r>
      <w:r>
        <w:t xml:space="preserve">sessions) </w:t>
      </w:r>
      <w:r w:rsidR="00F63D29">
        <w:t xml:space="preserve">is </w:t>
      </w:r>
      <w:r>
        <w:t>exceed</w:t>
      </w:r>
      <w:r w:rsidR="00F63D29">
        <w:t>ed</w:t>
      </w:r>
      <w:r w:rsidRPr="00C12AA7" w:rsidDel="008D267A">
        <w:rPr>
          <w:lang w:eastAsia="zh-CN"/>
        </w:rPr>
        <w:t>.</w:t>
      </w:r>
    </w:p>
    <w:p w14:paraId="7CE14F48" w14:textId="77777777" w:rsidR="00886983" w:rsidRPr="00C12AA7" w:rsidRDefault="00886983" w:rsidP="00886983">
      <w:pPr>
        <w:pStyle w:val="PL"/>
        <w:rPr>
          <w:rFonts w:eastAsiaTheme="minorEastAsia"/>
          <w:lang w:eastAsia="zh-CN"/>
        </w:rPr>
      </w:pPr>
      <w:r w:rsidRPr="00C12AA7">
        <w:t xml:space="preserve">      anyOf:</w:t>
      </w:r>
    </w:p>
    <w:p w14:paraId="6AAB751D" w14:textId="77777777" w:rsidR="00886983" w:rsidRPr="00C12AA7" w:rsidRDefault="00886983" w:rsidP="00886983">
      <w:pPr>
        <w:pStyle w:val="PL"/>
      </w:pPr>
      <w:r w:rsidRPr="00C12AA7">
        <w:t xml:space="preserve">        - type: string</w:t>
      </w:r>
    </w:p>
    <w:p w14:paraId="4EB8D265" w14:textId="77777777" w:rsidR="00886983" w:rsidRPr="00C12AA7" w:rsidRDefault="00886983" w:rsidP="00886983">
      <w:pPr>
        <w:pStyle w:val="PL"/>
      </w:pPr>
      <w:r w:rsidRPr="00C12AA7">
        <w:t xml:space="preserve">          enum:</w:t>
      </w:r>
    </w:p>
    <w:p w14:paraId="236C4602" w14:textId="77777777" w:rsidR="00886983" w:rsidRPr="00221E09" w:rsidRDefault="00886983" w:rsidP="00886983">
      <w:pPr>
        <w:pStyle w:val="PL"/>
      </w:pPr>
      <w:r w:rsidRPr="00C12AA7">
        <w:t xml:space="preserve">          </w:t>
      </w:r>
      <w:r>
        <w:t xml:space="preserve">  </w:t>
      </w:r>
      <w:r w:rsidRPr="00221E09">
        <w:t xml:space="preserve">- </w:t>
      </w:r>
      <w:r>
        <w:t>EXCEED_</w:t>
      </w:r>
      <w:r w:rsidRPr="00221E09">
        <w:t>MAX_UE_NUM</w:t>
      </w:r>
    </w:p>
    <w:p w14:paraId="0BC681FD" w14:textId="77777777" w:rsidR="00886983" w:rsidRPr="00221E09" w:rsidRDefault="00886983" w:rsidP="00886983">
      <w:pPr>
        <w:pStyle w:val="PL"/>
      </w:pPr>
      <w:r w:rsidRPr="00221E09">
        <w:t xml:space="preserve">          </w:t>
      </w:r>
      <w:r>
        <w:t xml:space="preserve">  </w:t>
      </w:r>
      <w:r w:rsidRPr="00221E09">
        <w:t xml:space="preserve">- </w:t>
      </w:r>
      <w:r>
        <w:t>EXCEED_</w:t>
      </w:r>
      <w:r w:rsidRPr="00221E09">
        <w:t>MAX_PDU_NUM</w:t>
      </w:r>
    </w:p>
    <w:p w14:paraId="5975706B" w14:textId="77777777" w:rsidR="00886983" w:rsidRPr="00C12AA7" w:rsidRDefault="00886983" w:rsidP="00886983">
      <w:pPr>
        <w:pStyle w:val="PL"/>
        <w:rPr>
          <w:lang w:eastAsia="ja-JP"/>
        </w:rPr>
      </w:pPr>
      <w:r w:rsidRPr="00221E09">
        <w:t xml:space="preserve">          </w:t>
      </w:r>
      <w:r>
        <w:t xml:space="preserve">  </w:t>
      </w:r>
      <w:r w:rsidRPr="00221E09">
        <w:t xml:space="preserve">- </w:t>
      </w:r>
      <w:r>
        <w:t>EXCEED_</w:t>
      </w:r>
      <w:r w:rsidRPr="00221E09">
        <w:t>MAX_UE_AND_PDU_NUM</w:t>
      </w:r>
    </w:p>
    <w:p w14:paraId="0966AAD7" w14:textId="77777777" w:rsidR="00886983" w:rsidRPr="00C12AA7" w:rsidRDefault="00886983" w:rsidP="00886983">
      <w:pPr>
        <w:pStyle w:val="PL"/>
      </w:pPr>
      <w:r w:rsidRPr="00C12AA7">
        <w:t xml:space="preserve">        - type: string</w:t>
      </w:r>
    </w:p>
    <w:p w14:paraId="42B4B825" w14:textId="77777777" w:rsidR="00886983" w:rsidRPr="00C12AA7" w:rsidRDefault="00886983" w:rsidP="00886983">
      <w:pPr>
        <w:pStyle w:val="PL"/>
      </w:pPr>
      <w:r w:rsidRPr="00C12AA7">
        <w:t xml:space="preserve">          description: &gt;</w:t>
      </w:r>
    </w:p>
    <w:p w14:paraId="2A094C91" w14:textId="77777777" w:rsidR="00886983" w:rsidRPr="00C12AA7" w:rsidRDefault="00886983" w:rsidP="00886983">
      <w:pPr>
        <w:pStyle w:val="PL"/>
      </w:pPr>
      <w:r w:rsidRPr="00C12AA7">
        <w:t xml:space="preserve">            This string provides forward-compatibility with future</w:t>
      </w:r>
    </w:p>
    <w:p w14:paraId="41CB2A72" w14:textId="77777777" w:rsidR="00886983" w:rsidRPr="00C12AA7" w:rsidRDefault="00886983" w:rsidP="00886983">
      <w:pPr>
        <w:pStyle w:val="PL"/>
      </w:pPr>
      <w:r w:rsidRPr="00C12AA7">
        <w:t xml:space="preserve">            extensions to the enumeration but is not used to encode</w:t>
      </w:r>
    </w:p>
    <w:p w14:paraId="2A28341A" w14:textId="77777777" w:rsidR="00886983" w:rsidRPr="00C12AA7" w:rsidRDefault="00886983" w:rsidP="00886983">
      <w:pPr>
        <w:pStyle w:val="PL"/>
      </w:pPr>
      <w:r w:rsidRPr="00C12AA7">
        <w:t xml:space="preserve">            content defined in the present version of this API.</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1240" w:name="_Toc70928086"/>
      <w:bookmarkStart w:id="1241" w:name="_Toc81226760"/>
      <w:bookmarkStart w:id="1242" w:name="_Toc93869053"/>
      <w:bookmarkStart w:id="1243" w:name="_Toc148445802"/>
      <w:bookmarkStart w:id="1244" w:name="_Toc191324357"/>
      <w:bookmarkStart w:id="1245" w:name="_Toc207645850"/>
      <w:bookmarkEnd w:id="1239"/>
      <w:r w:rsidRPr="00C12AA7">
        <w:t>A.</w:t>
      </w:r>
      <w:r w:rsidR="004A5628" w:rsidRPr="00C12AA7">
        <w:t>3</w:t>
      </w:r>
      <w:r w:rsidRPr="00C12AA7">
        <w:tab/>
        <w:t>Nnsacf_SliceEventExposure API</w:t>
      </w:r>
      <w:bookmarkEnd w:id="1240"/>
      <w:bookmarkEnd w:id="1241"/>
      <w:bookmarkEnd w:id="1242"/>
      <w:bookmarkEnd w:id="1243"/>
      <w:bookmarkEnd w:id="1244"/>
      <w:bookmarkEnd w:id="1245"/>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5C08D153" w:rsidR="009E4CEF" w:rsidRPr="00C12AA7" w:rsidRDefault="009E4CEF" w:rsidP="009E4CEF">
      <w:pPr>
        <w:pStyle w:val="PL"/>
        <w:rPr>
          <w:lang w:val="fr-FR"/>
        </w:rPr>
      </w:pPr>
      <w:r w:rsidRPr="00C12AA7">
        <w:rPr>
          <w:lang w:val="fr-FR"/>
        </w:rPr>
        <w:t xml:space="preserve">  version: 1.</w:t>
      </w:r>
      <w:r w:rsidR="0074539F">
        <w:rPr>
          <w:lang w:val="fr-FR"/>
        </w:rPr>
        <w:t>2</w:t>
      </w:r>
      <w:r w:rsidRPr="00C12AA7">
        <w:rPr>
          <w:lang w:val="fr-FR"/>
        </w:rPr>
        <w:t>.0</w:t>
      </w:r>
      <w:r w:rsidR="0074539F">
        <w:rPr>
          <w:lang w:val="fr-FR"/>
        </w:rPr>
        <w:t>-alpha.</w:t>
      </w:r>
      <w:r w:rsidR="00F059F3">
        <w:rPr>
          <w:lang w:val="fr-FR"/>
        </w:rPr>
        <w:t>3</w:t>
      </w:r>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6C2B8B52" w:rsidR="009E4CEF" w:rsidRPr="00C12AA7" w:rsidRDefault="009E4CEF" w:rsidP="009E4CEF">
      <w:pPr>
        <w:pStyle w:val="PL"/>
      </w:pPr>
      <w:r w:rsidRPr="00C12AA7">
        <w:t xml:space="preserve">    © 202</w:t>
      </w:r>
      <w:r w:rsidR="0074539F">
        <w:t>5</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595343CE" w:rsidR="009E4CEF" w:rsidRPr="00C12AA7" w:rsidRDefault="009E4CEF" w:rsidP="009E4CEF">
      <w:pPr>
        <w:pStyle w:val="PL"/>
        <w:rPr>
          <w:lang w:val="fr-FR"/>
        </w:rPr>
      </w:pPr>
      <w:r w:rsidRPr="00C12AA7">
        <w:rPr>
          <w:lang w:val="fr-FR"/>
        </w:rPr>
        <w:t xml:space="preserve">  description: 3GPP TS 29.536 V</w:t>
      </w:r>
      <w:r w:rsidR="0074539F">
        <w:rPr>
          <w:lang w:val="fr-FR"/>
        </w:rPr>
        <w:t>19.</w:t>
      </w:r>
      <w:r w:rsidR="00F059F3">
        <w:rPr>
          <w:lang w:val="fr-FR"/>
        </w:rPr>
        <w:t>2</w:t>
      </w:r>
      <w:r w:rsidR="0074539F">
        <w:rPr>
          <w:lang w:val="fr-FR"/>
        </w:rPr>
        <w:t>.0</w:t>
      </w:r>
      <w:r w:rsidRPr="00C12AA7">
        <w:rPr>
          <w:lang w:val="fr-FR"/>
        </w:rPr>
        <w:t xml:space="preserve">;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1246" w:name="_PERM_MCCTEMPBM_CRPT75500243___5"/>
      <w:r w:rsidRPr="00C12AA7">
        <w:rPr>
          <w:lang w:val="fr-FR"/>
        </w:rPr>
        <w:t xml:space="preserve">  url: </w:t>
      </w:r>
      <w:r w:rsidR="004B5480" w:rsidRPr="00C12AA7">
        <w:rPr>
          <w:lang w:val="fr-FR"/>
        </w:rPr>
        <w:t>https://www.3gpp.org/ftp/Specs/archive/29_series/29.536/</w:t>
      </w:r>
    </w:p>
    <w:bookmarkEnd w:id="1246"/>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pPr>
      <w:r w:rsidRPr="00B84B6A">
        <w:t xml:space="preserve">        '50</w:t>
      </w:r>
      <w:r>
        <w:t>1</w:t>
      </w:r>
      <w:r w:rsidRPr="00B84B6A">
        <w:t>':</w:t>
      </w:r>
    </w:p>
    <w:p w14:paraId="091460D1" w14:textId="77777777" w:rsidR="00485217" w:rsidRPr="00C12AA7" w:rsidRDefault="00485217" w:rsidP="00485217">
      <w:pPr>
        <w:pStyle w:val="PL"/>
      </w:pPr>
      <w:r w:rsidRPr="00B84B6A">
        <w:t xml:space="preserve">          $ref: 'TS29571_CommonData.yaml#/components/responses/50</w:t>
      </w:r>
      <w:r>
        <w:t>1</w:t>
      </w:r>
      <w:r w:rsidRPr="00B84B6A">
        <w:t>'</w:t>
      </w:r>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2F4987E" w:rsidR="00626ACB" w:rsidRPr="00C12AA7" w:rsidRDefault="00626ACB" w:rsidP="00A43789">
      <w:pPr>
        <w:pStyle w:val="PL"/>
      </w:pPr>
      <w:r w:rsidRPr="00C12AA7">
        <w:t xml:space="preserve">      description: Request data to create the </w:t>
      </w:r>
      <w:r w:rsidR="00AD5401">
        <w:t xml:space="preserve">slice </w:t>
      </w:r>
      <w:r w:rsidRPr="00C12AA7">
        <w:t>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41930D50"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 xml:space="preserve">esponse data on created </w:t>
      </w:r>
      <w:r w:rsidR="00AD5401">
        <w:rPr>
          <w:rFonts w:cs="Arial"/>
          <w:szCs w:val="18"/>
          <w:lang w:eastAsia="zh-CN"/>
        </w:rPr>
        <w:t xml:space="preserve">slice </w:t>
      </w:r>
      <w:r w:rsidRPr="00C12AA7">
        <w:rPr>
          <w:rFonts w:cs="Arial"/>
          <w:szCs w:val="18"/>
          <w:lang w:eastAsia="zh-CN"/>
        </w:rPr>
        <w:t>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209898C7" w:rsidR="00626ACB" w:rsidRPr="00C12AA7" w:rsidRDefault="00626ACB" w:rsidP="00A43789">
      <w:pPr>
        <w:pStyle w:val="PL"/>
      </w:pPr>
      <w:r w:rsidRPr="00C12AA7">
        <w:t xml:space="preserve">      description: </w:t>
      </w:r>
      <w:r w:rsidR="00AD5401">
        <w:t xml:space="preserve">Slice </w:t>
      </w:r>
      <w:r w:rsidR="00AD5401">
        <w:rPr>
          <w:rFonts w:cs="Arial"/>
          <w:szCs w:val="18"/>
          <w:lang w:eastAsia="zh-CN"/>
        </w:rPr>
        <w:t>e</w:t>
      </w:r>
      <w:r w:rsidRPr="00C12AA7">
        <w:rPr>
          <w:rFonts w:cs="Arial"/>
          <w:szCs w:val="18"/>
          <w:lang w:eastAsia="zh-CN"/>
        </w:rPr>
        <w:t>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325283DE" w14:textId="77777777" w:rsidR="00025308" w:rsidRDefault="00025308" w:rsidP="00025308">
      <w:pPr>
        <w:pStyle w:val="PL"/>
      </w:pPr>
      <w:r>
        <w:t xml:space="preserve">        additionReports:</w:t>
      </w:r>
    </w:p>
    <w:p w14:paraId="2299A30F" w14:textId="77777777" w:rsidR="00025308" w:rsidRDefault="00025308" w:rsidP="00025308">
      <w:pPr>
        <w:pStyle w:val="PL"/>
      </w:pPr>
      <w:r>
        <w:t xml:space="preserve">          type: array</w:t>
      </w:r>
    </w:p>
    <w:p w14:paraId="7B112DE5" w14:textId="77777777" w:rsidR="00025308" w:rsidRDefault="00025308" w:rsidP="00025308">
      <w:pPr>
        <w:pStyle w:val="PL"/>
      </w:pPr>
      <w:r>
        <w:t xml:space="preserve">          items:</w:t>
      </w:r>
    </w:p>
    <w:p w14:paraId="5D1A93EA" w14:textId="77777777" w:rsidR="00025308" w:rsidRDefault="00025308" w:rsidP="00025308">
      <w:pPr>
        <w:pStyle w:val="PL"/>
      </w:pPr>
      <w:r>
        <w:t xml:space="preserve">            $ref: '#/components/schemas/SACEventReportItem'</w:t>
      </w:r>
    </w:p>
    <w:p w14:paraId="5FA95D3C" w14:textId="77777777" w:rsidR="00025308" w:rsidRDefault="00025308" w:rsidP="00025308">
      <w:pPr>
        <w:pStyle w:val="PL"/>
      </w:pPr>
      <w:r>
        <w:t xml:space="preserve">          minItems: 1</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4F4595C6" w:rsidR="00626ACB" w:rsidRPr="00C12AA7" w:rsidRDefault="00626ACB" w:rsidP="00A43789">
      <w:pPr>
        <w:pStyle w:val="PL"/>
      </w:pPr>
      <w:r w:rsidRPr="00C12AA7">
        <w:t xml:space="preserve">      description: </w:t>
      </w:r>
      <w:r w:rsidRPr="00C12AA7">
        <w:rPr>
          <w:rFonts w:cs="Arial"/>
          <w:szCs w:val="18"/>
        </w:rPr>
        <w:t xml:space="preserve">Describes an </w:t>
      </w:r>
      <w:r w:rsidR="00AD5401">
        <w:rPr>
          <w:rFonts w:cs="Arial"/>
          <w:szCs w:val="18"/>
        </w:rPr>
        <w:t xml:space="preserve">slice </w:t>
      </w:r>
      <w:r w:rsidRPr="00C12AA7">
        <w:rPr>
          <w:rFonts w:cs="Arial"/>
          <w:szCs w:val="18"/>
        </w:rPr>
        <w:t>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4DAFF6CB" w14:textId="77777777" w:rsidR="00025308" w:rsidRPr="008A2CA9" w:rsidRDefault="00025308" w:rsidP="00025308">
      <w:pPr>
        <w:pStyle w:val="PL"/>
      </w:pPr>
      <w:r w:rsidRPr="008A2CA9">
        <w:t xml:space="preserve">        plmnIdNid:</w:t>
      </w:r>
    </w:p>
    <w:p w14:paraId="729BA05C" w14:textId="77777777" w:rsidR="00025308" w:rsidRDefault="00025308" w:rsidP="00025308">
      <w:pPr>
        <w:pStyle w:val="PL"/>
      </w:pPr>
      <w:r w:rsidRPr="008A2CA9">
        <w:t xml:space="preserve">          $ref: 'TS29571_CommonData.yaml#/components/schemas/PlmnIdNid'</w:t>
      </w:r>
    </w:p>
    <w:p w14:paraId="5763E8B9" w14:textId="77777777" w:rsidR="00025308" w:rsidRPr="008A2CA9" w:rsidRDefault="00025308" w:rsidP="00025308">
      <w:pPr>
        <w:pStyle w:val="PL"/>
        <w:rPr>
          <w:lang w:eastAsia="zh-CN"/>
        </w:rPr>
      </w:pPr>
      <w:r w:rsidRPr="008A2CA9">
        <w:t xml:space="preserve">        </w:t>
      </w:r>
      <w:r w:rsidRPr="008A2CA9">
        <w:rPr>
          <w:lang w:eastAsia="zh-CN"/>
        </w:rPr>
        <w:t>accessTypeFilter:</w:t>
      </w:r>
    </w:p>
    <w:p w14:paraId="2EE3F26D" w14:textId="77777777" w:rsidR="00025308" w:rsidRPr="008A2CA9" w:rsidRDefault="00025308" w:rsidP="00025308">
      <w:pPr>
        <w:pStyle w:val="PL"/>
        <w:rPr>
          <w:lang w:eastAsia="zh-CN"/>
        </w:rPr>
      </w:pPr>
      <w:r w:rsidRPr="008A2CA9">
        <w:rPr>
          <w:lang w:eastAsia="zh-CN"/>
        </w:rPr>
        <w:t xml:space="preserve">          type: array</w:t>
      </w:r>
    </w:p>
    <w:p w14:paraId="79D804AE" w14:textId="77777777" w:rsidR="00025308" w:rsidRPr="008A2CA9" w:rsidRDefault="00025308" w:rsidP="00025308">
      <w:pPr>
        <w:pStyle w:val="PL"/>
        <w:rPr>
          <w:lang w:eastAsia="zh-CN"/>
        </w:rPr>
      </w:pPr>
      <w:r w:rsidRPr="008A2CA9">
        <w:rPr>
          <w:lang w:eastAsia="zh-CN"/>
        </w:rPr>
        <w:t xml:space="preserve">          items:</w:t>
      </w:r>
    </w:p>
    <w:p w14:paraId="6F38732E" w14:textId="77777777" w:rsidR="00025308" w:rsidRPr="008A2CA9" w:rsidRDefault="00025308" w:rsidP="00025308">
      <w:pPr>
        <w:pStyle w:val="PL"/>
      </w:pPr>
      <w:r w:rsidRPr="008A2CA9">
        <w:t xml:space="preserve">            $ref: 'TS29571_CommonData.yaml#/components/schemas/AccessType'</w:t>
      </w:r>
    </w:p>
    <w:p w14:paraId="63A7A22C" w14:textId="77777777" w:rsidR="00025308" w:rsidRPr="008A2CA9" w:rsidRDefault="00025308" w:rsidP="00025308">
      <w:pPr>
        <w:pStyle w:val="PL"/>
      </w:pPr>
      <w:r w:rsidRPr="008A2CA9">
        <w:t xml:space="preserve">          minItems: 1</w:t>
      </w:r>
    </w:p>
    <w:p w14:paraId="31055291" w14:textId="77777777" w:rsidR="00025308" w:rsidRPr="008A2CA9" w:rsidRDefault="00025308" w:rsidP="00025308">
      <w:pPr>
        <w:pStyle w:val="PL"/>
        <w:rPr>
          <w:lang w:eastAsia="zh-CN"/>
        </w:rPr>
      </w:pPr>
      <w:r w:rsidRPr="008A2CA9">
        <w:t xml:space="preserve">        </w:t>
      </w:r>
      <w:r w:rsidRPr="008A2CA9">
        <w:rPr>
          <w:lang w:eastAsia="zh-CN"/>
        </w:rPr>
        <w:t>serviceAreaFilter:</w:t>
      </w:r>
    </w:p>
    <w:p w14:paraId="343D63B0" w14:textId="77777777" w:rsidR="00025308" w:rsidRPr="008A2CA9" w:rsidRDefault="00025308" w:rsidP="00025308">
      <w:pPr>
        <w:pStyle w:val="PL"/>
        <w:rPr>
          <w:lang w:eastAsia="zh-CN"/>
        </w:rPr>
      </w:pPr>
      <w:r w:rsidRPr="008A2CA9">
        <w:rPr>
          <w:lang w:eastAsia="zh-CN"/>
        </w:rPr>
        <w:t xml:space="preserve">          type: array</w:t>
      </w:r>
    </w:p>
    <w:p w14:paraId="322616B4" w14:textId="77777777" w:rsidR="00025308" w:rsidRPr="008A2CA9" w:rsidRDefault="00025308" w:rsidP="00025308">
      <w:pPr>
        <w:pStyle w:val="PL"/>
        <w:rPr>
          <w:lang w:eastAsia="zh-CN"/>
        </w:rPr>
      </w:pPr>
      <w:r w:rsidRPr="008A2CA9">
        <w:rPr>
          <w:lang w:eastAsia="zh-CN"/>
        </w:rPr>
        <w:t xml:space="preserve">          items:</w:t>
      </w:r>
    </w:p>
    <w:p w14:paraId="7A41C0F8" w14:textId="77777777" w:rsidR="00025308" w:rsidRPr="008A2CA9" w:rsidRDefault="00025308" w:rsidP="00025308">
      <w:pPr>
        <w:pStyle w:val="PL"/>
      </w:pPr>
      <w:r w:rsidRPr="008A2CA9">
        <w:rPr>
          <w:lang w:eastAsia="zh-CN"/>
        </w:rPr>
        <w:t xml:space="preserve">            </w:t>
      </w:r>
      <w:r w:rsidRPr="008A2CA9">
        <w:t>$ref: 'TS29571_CommonData.yaml#/components/schemas/NsacSa</w:t>
      </w:r>
      <w:r>
        <w:t>i</w:t>
      </w:r>
      <w:r w:rsidRPr="008A2CA9">
        <w:t>'</w:t>
      </w:r>
    </w:p>
    <w:p w14:paraId="4794D22B" w14:textId="77777777" w:rsidR="00025308" w:rsidRPr="008A2CA9" w:rsidRDefault="00025308" w:rsidP="00025308">
      <w:pPr>
        <w:pStyle w:val="PL"/>
      </w:pPr>
      <w:r w:rsidRPr="008A2CA9">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3441EFAB" w:rsidR="00626ACB" w:rsidRPr="00C12AA7" w:rsidRDefault="00626ACB" w:rsidP="00A43789">
      <w:pPr>
        <w:pStyle w:val="PL"/>
      </w:pPr>
      <w:r w:rsidRPr="00C12AA7">
        <w:t xml:space="preserve">      description: </w:t>
      </w:r>
      <w:r w:rsidRPr="00C12AA7">
        <w:rPr>
          <w:rFonts w:cs="Arial"/>
          <w:szCs w:val="18"/>
        </w:rPr>
        <w:t xml:space="preserve">Represents a report triggered by a subscribed </w:t>
      </w:r>
      <w:r w:rsidR="00AD5401">
        <w:rPr>
          <w:rFonts w:cs="Arial"/>
          <w:szCs w:val="18"/>
        </w:rPr>
        <w:t xml:space="preserve">slice </w:t>
      </w:r>
      <w:r w:rsidRPr="00C12AA7">
        <w:rPr>
          <w:rFonts w:cs="Arial"/>
          <w:szCs w:val="18"/>
        </w:rPr>
        <w:t>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10D2188F" w14:textId="77777777" w:rsidR="00025308" w:rsidRDefault="00025308" w:rsidP="00025308">
      <w:pPr>
        <w:pStyle w:val="PL"/>
      </w:pPr>
      <w:r>
        <w:t xml:space="preserve">        plmnIdNid:</w:t>
      </w:r>
    </w:p>
    <w:p w14:paraId="6704E03E" w14:textId="77777777" w:rsidR="00025308" w:rsidRPr="00F0212D" w:rsidRDefault="00025308" w:rsidP="00025308">
      <w:pPr>
        <w:pStyle w:val="PL"/>
      </w:pPr>
      <w:r w:rsidRPr="00F0212D">
        <w:t xml:space="preserve">          $ref: 'TS29571_CommonData.yaml#/components/schemas/PlmnIdNid'</w:t>
      </w:r>
    </w:p>
    <w:p w14:paraId="411B9080" w14:textId="77777777" w:rsidR="00025308" w:rsidRPr="00F0212D" w:rsidRDefault="00025308" w:rsidP="00025308">
      <w:pPr>
        <w:pStyle w:val="PL"/>
        <w:rPr>
          <w:lang w:eastAsia="zh-CN"/>
        </w:rPr>
      </w:pPr>
      <w:r w:rsidRPr="00F0212D">
        <w:t xml:space="preserve">        </w:t>
      </w:r>
      <w:r w:rsidRPr="00F0212D">
        <w:rPr>
          <w:lang w:eastAsia="zh-CN"/>
        </w:rPr>
        <w:t>accessType:</w:t>
      </w:r>
    </w:p>
    <w:p w14:paraId="59836081" w14:textId="77777777" w:rsidR="00025308" w:rsidRPr="00F0212D" w:rsidRDefault="00025308" w:rsidP="00025308">
      <w:pPr>
        <w:pStyle w:val="PL"/>
      </w:pPr>
      <w:r w:rsidRPr="00F0212D">
        <w:t xml:space="preserve">          $ref: 'TS29571_CommonData.yaml#/components/schemas/AccessType'</w:t>
      </w:r>
    </w:p>
    <w:p w14:paraId="201A252F" w14:textId="77777777" w:rsidR="00025308" w:rsidRPr="00F0212D" w:rsidRDefault="00025308" w:rsidP="00025308">
      <w:pPr>
        <w:pStyle w:val="PL"/>
        <w:rPr>
          <w:lang w:eastAsia="zh-CN"/>
        </w:rPr>
      </w:pPr>
      <w:r w:rsidRPr="00F0212D">
        <w:t xml:space="preserve">        </w:t>
      </w:r>
      <w:r w:rsidRPr="00F0212D">
        <w:rPr>
          <w:lang w:eastAsia="zh-CN"/>
        </w:rPr>
        <w:t>serviceArea:</w:t>
      </w:r>
    </w:p>
    <w:p w14:paraId="26113A44" w14:textId="77777777" w:rsidR="00025308" w:rsidRPr="00F0212D" w:rsidRDefault="00025308" w:rsidP="00025308">
      <w:pPr>
        <w:pStyle w:val="PL"/>
      </w:pPr>
      <w:r w:rsidRPr="00F0212D">
        <w:rPr>
          <w:lang w:eastAsia="zh-CN"/>
        </w:rPr>
        <w:t xml:space="preserve">          </w:t>
      </w:r>
      <w:r w:rsidRPr="00F0212D">
        <w:t>$ref: 'TS29571_CommonData.yaml#/components/schemas/NsacSa</w:t>
      </w:r>
      <w:r>
        <w:t>i</w:t>
      </w:r>
      <w:r w:rsidRPr="00F0212D">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6303F083" w:rsidR="00626ACB" w:rsidRPr="00C12AA7" w:rsidRDefault="00626ACB" w:rsidP="00A43789">
      <w:pPr>
        <w:pStyle w:val="PL"/>
      </w:pPr>
      <w:r w:rsidRPr="00C12AA7">
        <w:t xml:space="preserve">      description: </w:t>
      </w:r>
      <w:r w:rsidRPr="00C12AA7">
        <w:rPr>
          <w:rFonts w:cs="Arial"/>
          <w:szCs w:val="18"/>
        </w:rPr>
        <w:t xml:space="preserve">Represents the state of a subscribed </w:t>
      </w:r>
      <w:r w:rsidR="00AD5401">
        <w:rPr>
          <w:rFonts w:cs="Arial"/>
          <w:szCs w:val="18"/>
        </w:rPr>
        <w:t xml:space="preserve">slice </w:t>
      </w:r>
      <w:r w:rsidRPr="00C12AA7">
        <w:rPr>
          <w:rFonts w:cs="Arial"/>
          <w:szCs w:val="18"/>
        </w:rPr>
        <w:t>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1AE551B5" w:rsidR="00626ACB" w:rsidRPr="00C12AA7" w:rsidRDefault="00626ACB" w:rsidP="00626ACB">
      <w:pPr>
        <w:pStyle w:val="PL"/>
      </w:pPr>
      <w:r w:rsidRPr="00C12AA7">
        <w:t xml:space="preserve">      description: </w:t>
      </w:r>
      <w:r w:rsidRPr="00C12AA7">
        <w:rPr>
          <w:rFonts w:cs="Arial"/>
          <w:szCs w:val="18"/>
        </w:rPr>
        <w:t xml:space="preserve">Describes the supported </w:t>
      </w:r>
      <w:r w:rsidR="00AD5401">
        <w:rPr>
          <w:rFonts w:cs="Arial"/>
          <w:szCs w:val="18"/>
        </w:rPr>
        <w:t xml:space="preserve">slice </w:t>
      </w:r>
      <w:r w:rsidRPr="00C12AA7">
        <w:rPr>
          <w:rFonts w:cs="Arial"/>
          <w:szCs w:val="18"/>
        </w:rPr>
        <w:t>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20E6DE85" w14:textId="77777777" w:rsidR="0096317F" w:rsidRPr="00C12AA7" w:rsidRDefault="0096317F" w:rsidP="0096317F">
      <w:pPr>
        <w:pStyle w:val="PL"/>
      </w:pPr>
      <w:r w:rsidRPr="00C12AA7">
        <w:t xml:space="preserve">        description: &gt;</w:t>
      </w:r>
    </w:p>
    <w:p w14:paraId="53F36A42" w14:textId="77777777" w:rsidR="0096317F" w:rsidRPr="00C12AA7" w:rsidRDefault="0096317F" w:rsidP="0096317F">
      <w:pPr>
        <w:pStyle w:val="PL"/>
      </w:pPr>
      <w:r w:rsidRPr="00C12AA7">
        <w:t xml:space="preserve">          This string provides forward-compatibility with future</w:t>
      </w:r>
    </w:p>
    <w:p w14:paraId="3C404CEE" w14:textId="77777777" w:rsidR="0096317F" w:rsidRPr="00C12AA7" w:rsidRDefault="0096317F" w:rsidP="0096317F">
      <w:pPr>
        <w:pStyle w:val="PL"/>
      </w:pPr>
      <w:r w:rsidRPr="00C12AA7">
        <w:t xml:space="preserve">          extensions to the enumeration but is not used to encode</w:t>
      </w:r>
    </w:p>
    <w:p w14:paraId="09D40FF8" w14:textId="77777777" w:rsidR="0096317F" w:rsidRPr="00C12AA7" w:rsidRDefault="0096317F" w:rsidP="0096317F">
      <w:pPr>
        <w:pStyle w:val="PL"/>
      </w:pPr>
      <w:r w:rsidRPr="00C12AA7">
        <w:t xml:space="preserve">            content defined in the present version of this API.</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6A7C49AB" w:rsidR="00626ACB" w:rsidRPr="00C12AA7" w:rsidRDefault="00626ACB" w:rsidP="00626ACB">
      <w:pPr>
        <w:pStyle w:val="PL"/>
      </w:pPr>
      <w:r w:rsidRPr="00C12AA7">
        <w:t xml:space="preserve">      description: </w:t>
      </w:r>
      <w:r w:rsidRPr="00C12AA7">
        <w:rPr>
          <w:rFonts w:cs="Arial"/>
          <w:szCs w:val="18"/>
        </w:rPr>
        <w:t xml:space="preserve">Describes how NSACF should generate the report for the </w:t>
      </w:r>
      <w:r w:rsidR="00AD5401">
        <w:rPr>
          <w:rFonts w:cs="Arial"/>
          <w:szCs w:val="18"/>
        </w:rPr>
        <w:t xml:space="preserve">slice </w:t>
      </w:r>
      <w:r w:rsidRPr="00C12AA7">
        <w:rPr>
          <w:rFonts w:cs="Arial"/>
          <w:szCs w:val="18"/>
        </w:rPr>
        <w:t>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18B76EB0" w14:textId="77777777" w:rsidR="0096317F" w:rsidRPr="00C12AA7" w:rsidRDefault="0096317F" w:rsidP="0096317F">
      <w:pPr>
        <w:pStyle w:val="PL"/>
      </w:pPr>
      <w:r w:rsidRPr="00C12AA7">
        <w:t xml:space="preserve">        description: &gt;</w:t>
      </w:r>
    </w:p>
    <w:p w14:paraId="501E1E18" w14:textId="77777777" w:rsidR="0096317F" w:rsidRPr="00C12AA7" w:rsidRDefault="0096317F" w:rsidP="0096317F">
      <w:pPr>
        <w:pStyle w:val="PL"/>
      </w:pPr>
      <w:r w:rsidRPr="00C12AA7">
        <w:t xml:space="preserve">          This string provides forward-compatibility with future</w:t>
      </w:r>
    </w:p>
    <w:p w14:paraId="2E75557D" w14:textId="77777777" w:rsidR="0096317F" w:rsidRPr="00C12AA7" w:rsidRDefault="0096317F" w:rsidP="0096317F">
      <w:pPr>
        <w:pStyle w:val="PL"/>
      </w:pPr>
      <w:r w:rsidRPr="00C12AA7">
        <w:t xml:space="preserve">          extensions to the enumeration but is not used to encode</w:t>
      </w:r>
    </w:p>
    <w:p w14:paraId="665D5CEC" w14:textId="77777777" w:rsidR="0096317F" w:rsidRPr="00C12AA7" w:rsidRDefault="0096317F" w:rsidP="0096317F">
      <w:pPr>
        <w:pStyle w:val="PL"/>
      </w:pPr>
      <w:r w:rsidRPr="00C12AA7">
        <w:t xml:space="preserve">          content defined in the present version of this API.</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1247" w:name="historyclause"/>
      <w:r w:rsidRPr="00C12AA7">
        <w:br w:type="page"/>
      </w:r>
      <w:bookmarkStart w:id="1248" w:name="_Toc2086459"/>
      <w:bookmarkStart w:id="1249" w:name="_Toc70325155"/>
      <w:bookmarkStart w:id="1250" w:name="_Toc81226761"/>
      <w:bookmarkStart w:id="1251" w:name="_Toc93869054"/>
      <w:bookmarkStart w:id="1252" w:name="_Toc148445803"/>
      <w:bookmarkStart w:id="1253" w:name="_Toc191324358"/>
      <w:bookmarkStart w:id="1254" w:name="_Toc207645851"/>
      <w:bookmarkEnd w:id="1247"/>
      <w:r w:rsidR="003446B6" w:rsidRPr="00C12AA7">
        <w:t xml:space="preserve">Annex </w:t>
      </w:r>
      <w:r w:rsidR="00484CBB" w:rsidRPr="00C12AA7">
        <w:t>B</w:t>
      </w:r>
      <w:r w:rsidR="003446B6" w:rsidRPr="00C12AA7">
        <w:t xml:space="preserve"> (informative):</w:t>
      </w:r>
      <w:r w:rsidR="003446B6" w:rsidRPr="00C12AA7">
        <w:br/>
        <w:t>Change history</w:t>
      </w:r>
      <w:bookmarkEnd w:id="1248"/>
      <w:bookmarkEnd w:id="1249"/>
      <w:bookmarkEnd w:id="1250"/>
      <w:bookmarkEnd w:id="1251"/>
      <w:bookmarkEnd w:id="1252"/>
      <w:bookmarkEnd w:id="1253"/>
      <w:bookmarkEnd w:id="1254"/>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c>
          <w:tcPr>
            <w:tcW w:w="800" w:type="dxa"/>
            <w:shd w:val="solid" w:color="FFFFFF" w:fill="auto"/>
          </w:tcPr>
          <w:p w14:paraId="0D684EE0" w14:textId="71D55BF6" w:rsidR="00447030" w:rsidRDefault="00447030"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75A6912F" w14:textId="2135DC16" w:rsidR="00447030" w:rsidRDefault="00447030"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21C9F8E" w14:textId="73ACC9A3" w:rsidR="00447030" w:rsidRDefault="00447030"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1028</w:t>
            </w:r>
          </w:p>
        </w:tc>
        <w:tc>
          <w:tcPr>
            <w:tcW w:w="567" w:type="dxa"/>
            <w:shd w:val="solid" w:color="FFFFFF" w:fill="auto"/>
          </w:tcPr>
          <w:p w14:paraId="6F21B837" w14:textId="4F40F56E" w:rsidR="00447030" w:rsidRDefault="00447030" w:rsidP="00BF7A8B">
            <w:pPr>
              <w:pStyle w:val="TAL"/>
              <w:rPr>
                <w:rFonts w:eastAsiaTheme="minorEastAsia"/>
                <w:sz w:val="16"/>
                <w:szCs w:val="16"/>
                <w:lang w:eastAsia="zh-CN"/>
              </w:rPr>
            </w:pPr>
            <w:r>
              <w:rPr>
                <w:rFonts w:eastAsiaTheme="minorEastAsia"/>
                <w:sz w:val="16"/>
                <w:szCs w:val="16"/>
                <w:lang w:eastAsia="zh-CN"/>
              </w:rPr>
              <w:t>0122</w:t>
            </w:r>
          </w:p>
        </w:tc>
        <w:tc>
          <w:tcPr>
            <w:tcW w:w="425" w:type="dxa"/>
            <w:shd w:val="solid" w:color="FFFFFF" w:fill="auto"/>
          </w:tcPr>
          <w:p w14:paraId="7BA50792" w14:textId="0A1467BD" w:rsidR="00447030" w:rsidRDefault="00447030"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52053F8" w14:textId="4BDC6AEB" w:rsidR="00447030" w:rsidRDefault="00447030"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42022C" w14:textId="61FE881E" w:rsidR="00447030" w:rsidRPr="00105C94" w:rsidRDefault="00447030" w:rsidP="00BF7A8B">
            <w:pPr>
              <w:pStyle w:val="TAL"/>
              <w:rPr>
                <w:sz w:val="16"/>
                <w:szCs w:val="16"/>
              </w:rPr>
            </w:pPr>
            <w:r>
              <w:rPr>
                <w:sz w:val="16"/>
                <w:szCs w:val="16"/>
              </w:rPr>
              <w:t>Callbacks</w:t>
            </w:r>
          </w:p>
        </w:tc>
        <w:tc>
          <w:tcPr>
            <w:tcW w:w="708" w:type="dxa"/>
            <w:shd w:val="solid" w:color="FFFFFF" w:fill="auto"/>
          </w:tcPr>
          <w:p w14:paraId="335A2ADA" w14:textId="7CB8E36D" w:rsidR="00447030" w:rsidRDefault="00447030" w:rsidP="00BF7A8B">
            <w:pPr>
              <w:pStyle w:val="TAC"/>
              <w:rPr>
                <w:sz w:val="16"/>
                <w:szCs w:val="16"/>
              </w:rPr>
            </w:pPr>
            <w:r>
              <w:rPr>
                <w:sz w:val="16"/>
                <w:szCs w:val="16"/>
              </w:rPr>
              <w:t>18.6.0</w:t>
            </w:r>
          </w:p>
        </w:tc>
      </w:tr>
      <w:tr w:rsidR="00C73D71" w:rsidRPr="00C12AA7" w14:paraId="047F20CB" w14:textId="77777777" w:rsidTr="00A821F9">
        <w:tc>
          <w:tcPr>
            <w:tcW w:w="800" w:type="dxa"/>
            <w:shd w:val="solid" w:color="FFFFFF" w:fill="auto"/>
          </w:tcPr>
          <w:p w14:paraId="6889A448" w14:textId="1C19CB96" w:rsidR="00C73D71" w:rsidRDefault="00C73D71"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03704629" w14:textId="24A40A0B" w:rsidR="00C73D71" w:rsidRDefault="00C73D71"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5404ADF" w14:textId="29BD0DE3" w:rsidR="00C73D71" w:rsidRDefault="00C73D71"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0E84F46D" w14:textId="683D312B" w:rsidR="00C73D71" w:rsidRDefault="00C73D71" w:rsidP="00BF7A8B">
            <w:pPr>
              <w:pStyle w:val="TAL"/>
              <w:rPr>
                <w:rFonts w:eastAsiaTheme="minorEastAsia"/>
                <w:sz w:val="16"/>
                <w:szCs w:val="16"/>
                <w:lang w:eastAsia="zh-CN"/>
              </w:rPr>
            </w:pPr>
            <w:r>
              <w:rPr>
                <w:rFonts w:eastAsiaTheme="minorEastAsia"/>
                <w:sz w:val="16"/>
                <w:szCs w:val="16"/>
                <w:lang w:eastAsia="zh-CN"/>
              </w:rPr>
              <w:t>0123</w:t>
            </w:r>
          </w:p>
        </w:tc>
        <w:tc>
          <w:tcPr>
            <w:tcW w:w="425" w:type="dxa"/>
            <w:shd w:val="solid" w:color="FFFFFF" w:fill="auto"/>
          </w:tcPr>
          <w:p w14:paraId="1DA1C1E8" w14:textId="0E942B1F" w:rsidR="00C73D71" w:rsidRDefault="00C73D71"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1989F9F" w14:textId="6546F856" w:rsidR="00C73D71" w:rsidRDefault="00C73D71"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7307566" w14:textId="69453BFD" w:rsidR="00C73D71" w:rsidRDefault="00C73D71" w:rsidP="00BF7A8B">
            <w:pPr>
              <w:pStyle w:val="TAL"/>
              <w:rPr>
                <w:sz w:val="16"/>
                <w:szCs w:val="16"/>
              </w:rPr>
            </w:pPr>
            <w:r w:rsidRPr="00C73D71">
              <w:rPr>
                <w:sz w:val="16"/>
                <w:szCs w:val="16"/>
              </w:rPr>
              <w:t>Correct the feature name VHNSAC in structured datatypes</w:t>
            </w:r>
          </w:p>
        </w:tc>
        <w:tc>
          <w:tcPr>
            <w:tcW w:w="708" w:type="dxa"/>
            <w:shd w:val="solid" w:color="FFFFFF" w:fill="auto"/>
          </w:tcPr>
          <w:p w14:paraId="59148D57" w14:textId="662E1B24" w:rsidR="00C73D71" w:rsidRDefault="00C73D71" w:rsidP="00BF7A8B">
            <w:pPr>
              <w:pStyle w:val="TAC"/>
              <w:rPr>
                <w:sz w:val="16"/>
                <w:szCs w:val="16"/>
              </w:rPr>
            </w:pPr>
            <w:r>
              <w:rPr>
                <w:sz w:val="16"/>
                <w:szCs w:val="16"/>
              </w:rPr>
              <w:t>18.6.0</w:t>
            </w:r>
          </w:p>
        </w:tc>
      </w:tr>
      <w:tr w:rsidR="00203DD9" w:rsidRPr="00C12AA7" w14:paraId="0EEB91A4" w14:textId="77777777" w:rsidTr="00A821F9">
        <w:tc>
          <w:tcPr>
            <w:tcW w:w="800" w:type="dxa"/>
            <w:shd w:val="solid" w:color="FFFFFF" w:fill="auto"/>
          </w:tcPr>
          <w:p w14:paraId="0D12F816" w14:textId="5147E1B2" w:rsidR="00203DD9" w:rsidRDefault="00203DD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2BC420D6" w14:textId="4DAA48E6" w:rsidR="00203DD9" w:rsidRDefault="00203DD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1E2C781A" w14:textId="041D871E" w:rsidR="00203DD9" w:rsidRDefault="00203DD9" w:rsidP="00A821F9">
            <w:pPr>
              <w:pStyle w:val="TAL"/>
              <w:rPr>
                <w:rFonts w:eastAsiaTheme="minorEastAsia"/>
                <w:sz w:val="16"/>
                <w:szCs w:val="16"/>
                <w:lang w:eastAsia="zh-CN"/>
              </w:rPr>
            </w:pPr>
            <w:r>
              <w:rPr>
                <w:rFonts w:eastAsiaTheme="minorEastAsia"/>
                <w:sz w:val="16"/>
                <w:szCs w:val="16"/>
                <w:lang w:eastAsia="zh-CN"/>
              </w:rPr>
              <w:t>CP-24</w:t>
            </w:r>
            <w:r w:rsidR="00A821F9">
              <w:rPr>
                <w:rFonts w:eastAsiaTheme="minorEastAsia"/>
                <w:sz w:val="16"/>
                <w:szCs w:val="16"/>
                <w:lang w:eastAsia="zh-CN"/>
              </w:rPr>
              <w:t>1042</w:t>
            </w:r>
          </w:p>
        </w:tc>
        <w:tc>
          <w:tcPr>
            <w:tcW w:w="567" w:type="dxa"/>
            <w:shd w:val="solid" w:color="FFFFFF" w:fill="auto"/>
          </w:tcPr>
          <w:p w14:paraId="2B08466D" w14:textId="6A669249" w:rsidR="00203DD9" w:rsidRDefault="00203DD9" w:rsidP="00BF7A8B">
            <w:pPr>
              <w:pStyle w:val="TAL"/>
              <w:rPr>
                <w:rFonts w:eastAsiaTheme="minorEastAsia"/>
                <w:sz w:val="16"/>
                <w:szCs w:val="16"/>
                <w:lang w:eastAsia="zh-CN"/>
              </w:rPr>
            </w:pPr>
            <w:r>
              <w:rPr>
                <w:rFonts w:eastAsiaTheme="minorEastAsia"/>
                <w:sz w:val="16"/>
                <w:szCs w:val="16"/>
                <w:lang w:eastAsia="zh-CN"/>
              </w:rPr>
              <w:t>0124</w:t>
            </w:r>
          </w:p>
        </w:tc>
        <w:tc>
          <w:tcPr>
            <w:tcW w:w="425" w:type="dxa"/>
            <w:shd w:val="solid" w:color="FFFFFF" w:fill="auto"/>
          </w:tcPr>
          <w:p w14:paraId="77829A49" w14:textId="5F8BB47B" w:rsidR="00203DD9" w:rsidRDefault="00A821F9"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865E8CA" w14:textId="0D97C4E1" w:rsidR="00203DD9" w:rsidRDefault="00A821F9"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8A07A68" w14:textId="2D7BD9F5" w:rsidR="00203DD9" w:rsidRPr="00C73D71" w:rsidRDefault="00A821F9" w:rsidP="00BF7A8B">
            <w:pPr>
              <w:pStyle w:val="TAL"/>
              <w:rPr>
                <w:sz w:val="16"/>
                <w:szCs w:val="16"/>
              </w:rPr>
            </w:pPr>
            <w:r w:rsidRPr="00A821F9">
              <w:rPr>
                <w:sz w:val="16"/>
                <w:szCs w:val="16"/>
              </w:rPr>
              <w:t>Correction of QuotaUpdateRequestData and QuotaUpdateResponseData references</w:t>
            </w:r>
          </w:p>
        </w:tc>
        <w:tc>
          <w:tcPr>
            <w:tcW w:w="708" w:type="dxa"/>
            <w:shd w:val="solid" w:color="FFFFFF" w:fill="auto"/>
          </w:tcPr>
          <w:p w14:paraId="2F84A646" w14:textId="0365481A" w:rsidR="00203DD9" w:rsidRDefault="00A821F9" w:rsidP="00BF7A8B">
            <w:pPr>
              <w:pStyle w:val="TAC"/>
              <w:rPr>
                <w:sz w:val="16"/>
                <w:szCs w:val="16"/>
              </w:rPr>
            </w:pPr>
            <w:r>
              <w:rPr>
                <w:sz w:val="16"/>
                <w:szCs w:val="16"/>
              </w:rPr>
              <w:t>18.6.0</w:t>
            </w:r>
          </w:p>
        </w:tc>
      </w:tr>
      <w:tr w:rsidR="00A821F9" w:rsidRPr="00C12AA7" w14:paraId="3C1CA8B0" w14:textId="77777777" w:rsidTr="00A821F9">
        <w:tc>
          <w:tcPr>
            <w:tcW w:w="800" w:type="dxa"/>
            <w:shd w:val="solid" w:color="FFFFFF" w:fill="auto"/>
          </w:tcPr>
          <w:p w14:paraId="5DF5BF9A" w14:textId="3278F385" w:rsidR="00A821F9" w:rsidRDefault="00A821F9" w:rsidP="00BF7A8B">
            <w:pPr>
              <w:pStyle w:val="TAC"/>
              <w:rPr>
                <w:rFonts w:eastAsiaTheme="minorEastAsia"/>
                <w:sz w:val="16"/>
                <w:szCs w:val="16"/>
                <w:lang w:eastAsia="zh-CN"/>
              </w:rPr>
            </w:pPr>
            <w:r>
              <w:rPr>
                <w:rFonts w:eastAsiaTheme="minorEastAsia"/>
                <w:sz w:val="16"/>
                <w:szCs w:val="16"/>
                <w:lang w:eastAsia="zh-CN"/>
              </w:rPr>
              <w:t>2024-06</w:t>
            </w:r>
          </w:p>
        </w:tc>
        <w:tc>
          <w:tcPr>
            <w:tcW w:w="901" w:type="dxa"/>
            <w:shd w:val="solid" w:color="FFFFFF" w:fill="auto"/>
          </w:tcPr>
          <w:p w14:paraId="37C45BF3" w14:textId="71A87DBB" w:rsidR="00A821F9" w:rsidRDefault="00A821F9" w:rsidP="00BF7A8B">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03084D6D" w14:textId="20D1E253" w:rsidR="00A821F9" w:rsidRDefault="00A821F9" w:rsidP="006F4102">
            <w:pPr>
              <w:pStyle w:val="TAL"/>
              <w:rPr>
                <w:rFonts w:eastAsiaTheme="minorEastAsia"/>
                <w:sz w:val="16"/>
                <w:szCs w:val="16"/>
                <w:lang w:eastAsia="zh-CN"/>
              </w:rPr>
            </w:pPr>
            <w:r>
              <w:rPr>
                <w:rFonts w:eastAsiaTheme="minorEastAsia"/>
                <w:sz w:val="16"/>
                <w:szCs w:val="16"/>
                <w:lang w:eastAsia="zh-CN"/>
              </w:rPr>
              <w:t>CP-24</w:t>
            </w:r>
            <w:r w:rsidR="00223A4F">
              <w:rPr>
                <w:rFonts w:eastAsiaTheme="minorEastAsia"/>
                <w:sz w:val="16"/>
                <w:szCs w:val="16"/>
                <w:lang w:eastAsia="zh-CN"/>
              </w:rPr>
              <w:t>1042</w:t>
            </w:r>
          </w:p>
        </w:tc>
        <w:tc>
          <w:tcPr>
            <w:tcW w:w="567" w:type="dxa"/>
            <w:shd w:val="solid" w:color="FFFFFF" w:fill="auto"/>
          </w:tcPr>
          <w:p w14:paraId="708F0165" w14:textId="2EE454B5" w:rsidR="00A821F9" w:rsidRDefault="00223A4F" w:rsidP="00BF7A8B">
            <w:pPr>
              <w:pStyle w:val="TAL"/>
              <w:rPr>
                <w:rFonts w:eastAsiaTheme="minorEastAsia"/>
                <w:sz w:val="16"/>
                <w:szCs w:val="16"/>
                <w:lang w:eastAsia="zh-CN"/>
              </w:rPr>
            </w:pPr>
            <w:r>
              <w:rPr>
                <w:rFonts w:eastAsiaTheme="minorEastAsia"/>
                <w:sz w:val="16"/>
                <w:szCs w:val="16"/>
                <w:lang w:eastAsia="zh-CN"/>
              </w:rPr>
              <w:t>0125</w:t>
            </w:r>
          </w:p>
        </w:tc>
        <w:tc>
          <w:tcPr>
            <w:tcW w:w="425" w:type="dxa"/>
            <w:shd w:val="solid" w:color="FFFFFF" w:fill="auto"/>
          </w:tcPr>
          <w:p w14:paraId="393585BE" w14:textId="08927355" w:rsidR="00A821F9" w:rsidRDefault="00223A4F" w:rsidP="00BF7A8B">
            <w:pPr>
              <w:pStyle w:val="TAR"/>
              <w:rPr>
                <w:rFonts w:eastAsiaTheme="minorEastAsia"/>
                <w:sz w:val="16"/>
                <w:szCs w:val="16"/>
                <w:lang w:eastAsia="zh-CN"/>
              </w:rPr>
            </w:pPr>
            <w:r>
              <w:rPr>
                <w:rFonts w:eastAsiaTheme="minorEastAsia"/>
                <w:sz w:val="16"/>
                <w:szCs w:val="16"/>
                <w:lang w:eastAsia="zh-CN"/>
              </w:rPr>
              <w:t>4</w:t>
            </w:r>
          </w:p>
        </w:tc>
        <w:tc>
          <w:tcPr>
            <w:tcW w:w="425" w:type="dxa"/>
            <w:shd w:val="solid" w:color="FFFFFF" w:fill="auto"/>
          </w:tcPr>
          <w:p w14:paraId="555892C7" w14:textId="19DA6BBD" w:rsidR="00A821F9" w:rsidRDefault="0025495D"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4203C472" w14:textId="4361BE3D" w:rsidR="00A821F9" w:rsidRPr="00C73D71" w:rsidRDefault="00223A4F" w:rsidP="00BF7A8B">
            <w:pPr>
              <w:pStyle w:val="TAL"/>
              <w:rPr>
                <w:sz w:val="16"/>
                <w:szCs w:val="16"/>
              </w:rPr>
            </w:pPr>
            <w:r w:rsidRPr="00223A4F">
              <w:rPr>
                <w:sz w:val="16"/>
                <w:szCs w:val="16"/>
              </w:rPr>
              <w:t>NSAC optimization for network slice replacement</w:t>
            </w:r>
          </w:p>
        </w:tc>
        <w:tc>
          <w:tcPr>
            <w:tcW w:w="708" w:type="dxa"/>
            <w:shd w:val="solid" w:color="FFFFFF" w:fill="auto"/>
          </w:tcPr>
          <w:p w14:paraId="25940F53" w14:textId="0D33F635" w:rsidR="00A821F9" w:rsidRDefault="0025495D" w:rsidP="00BF7A8B">
            <w:pPr>
              <w:pStyle w:val="TAC"/>
              <w:rPr>
                <w:sz w:val="16"/>
                <w:szCs w:val="16"/>
              </w:rPr>
            </w:pPr>
            <w:r>
              <w:rPr>
                <w:sz w:val="16"/>
                <w:szCs w:val="16"/>
              </w:rPr>
              <w:t>18.6.0</w:t>
            </w:r>
          </w:p>
        </w:tc>
      </w:tr>
      <w:tr w:rsidR="00A821F9" w:rsidRPr="00C12AA7" w14:paraId="6B332111" w14:textId="77777777" w:rsidTr="00A821F9">
        <w:tc>
          <w:tcPr>
            <w:tcW w:w="800" w:type="dxa"/>
            <w:shd w:val="solid" w:color="FFFFFF" w:fill="auto"/>
          </w:tcPr>
          <w:p w14:paraId="44C6A4A9" w14:textId="6296D650"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13A7C0B6" w14:textId="758736D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598CD60" w14:textId="6E080A0F" w:rsidR="00A821F9" w:rsidRDefault="0025495D" w:rsidP="00A821F9">
            <w:pPr>
              <w:pStyle w:val="TAL"/>
              <w:rPr>
                <w:rFonts w:eastAsiaTheme="minorEastAsia"/>
                <w:sz w:val="16"/>
                <w:szCs w:val="16"/>
                <w:lang w:eastAsia="zh-CN"/>
              </w:rPr>
            </w:pPr>
            <w:r>
              <w:rPr>
                <w:rFonts w:eastAsiaTheme="minorEastAsia"/>
                <w:sz w:val="16"/>
                <w:szCs w:val="16"/>
                <w:lang w:eastAsia="zh-CN"/>
              </w:rPr>
              <w:t>CP-241028</w:t>
            </w:r>
          </w:p>
        </w:tc>
        <w:tc>
          <w:tcPr>
            <w:tcW w:w="567" w:type="dxa"/>
            <w:shd w:val="solid" w:color="FFFFFF" w:fill="auto"/>
          </w:tcPr>
          <w:p w14:paraId="720BABBF" w14:textId="4576E300" w:rsidR="00A821F9" w:rsidRDefault="0025495D" w:rsidP="00A821F9">
            <w:pPr>
              <w:pStyle w:val="TAL"/>
              <w:rPr>
                <w:rFonts w:eastAsiaTheme="minorEastAsia"/>
                <w:sz w:val="16"/>
                <w:szCs w:val="16"/>
                <w:lang w:eastAsia="zh-CN"/>
              </w:rPr>
            </w:pPr>
            <w:r>
              <w:rPr>
                <w:rFonts w:eastAsiaTheme="minorEastAsia"/>
                <w:sz w:val="16"/>
                <w:szCs w:val="16"/>
                <w:lang w:eastAsia="zh-CN"/>
              </w:rPr>
              <w:t>0128</w:t>
            </w:r>
          </w:p>
        </w:tc>
        <w:tc>
          <w:tcPr>
            <w:tcW w:w="425" w:type="dxa"/>
            <w:shd w:val="solid" w:color="FFFFFF" w:fill="auto"/>
          </w:tcPr>
          <w:p w14:paraId="44C8B05A" w14:textId="0C132968" w:rsidR="00A821F9" w:rsidRDefault="0025495D"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222512C" w14:textId="56282DE2" w:rsidR="00A821F9" w:rsidRDefault="0025495D" w:rsidP="00A821F9">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5990F513" w14:textId="74376BEA" w:rsidR="00A821F9" w:rsidRPr="00C73D71" w:rsidRDefault="0025495D" w:rsidP="00A821F9">
            <w:pPr>
              <w:pStyle w:val="TAL"/>
              <w:rPr>
                <w:sz w:val="16"/>
                <w:szCs w:val="16"/>
              </w:rPr>
            </w:pPr>
            <w:r w:rsidRPr="0025495D">
              <w:rPr>
                <w:sz w:val="16"/>
                <w:szCs w:val="16"/>
              </w:rPr>
              <w:t>Returning UNSUPPORTED_EVENT_TYPE</w:t>
            </w:r>
          </w:p>
        </w:tc>
        <w:tc>
          <w:tcPr>
            <w:tcW w:w="708" w:type="dxa"/>
            <w:shd w:val="solid" w:color="FFFFFF" w:fill="auto"/>
          </w:tcPr>
          <w:p w14:paraId="2916CFEB" w14:textId="1D790F05" w:rsidR="00A821F9" w:rsidRDefault="0025495D" w:rsidP="00A821F9">
            <w:pPr>
              <w:pStyle w:val="TAC"/>
              <w:rPr>
                <w:sz w:val="16"/>
                <w:szCs w:val="16"/>
              </w:rPr>
            </w:pPr>
            <w:r>
              <w:rPr>
                <w:sz w:val="16"/>
                <w:szCs w:val="16"/>
              </w:rPr>
              <w:t>18.6.0</w:t>
            </w:r>
          </w:p>
        </w:tc>
      </w:tr>
      <w:tr w:rsidR="00A821F9" w:rsidRPr="00C12AA7" w14:paraId="180B5FED" w14:textId="77777777" w:rsidTr="00A821F9">
        <w:tc>
          <w:tcPr>
            <w:tcW w:w="800" w:type="dxa"/>
            <w:shd w:val="solid" w:color="FFFFFF" w:fill="auto"/>
          </w:tcPr>
          <w:p w14:paraId="2CDAC513" w14:textId="4FA8AD71"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5FC73CC5" w14:textId="67EC7667"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79734DB8" w14:textId="31EBAFF5" w:rsidR="00A821F9" w:rsidRDefault="0025495D" w:rsidP="00A821F9">
            <w:pPr>
              <w:pStyle w:val="TAL"/>
              <w:rPr>
                <w:rFonts w:eastAsiaTheme="minorEastAsia"/>
                <w:sz w:val="16"/>
                <w:szCs w:val="16"/>
                <w:lang w:eastAsia="zh-CN"/>
              </w:rPr>
            </w:pPr>
            <w:r>
              <w:rPr>
                <w:rFonts w:eastAsiaTheme="minorEastAsia"/>
                <w:sz w:val="16"/>
                <w:szCs w:val="16"/>
                <w:lang w:eastAsia="zh-CN"/>
              </w:rPr>
              <w:t>CP-241050</w:t>
            </w:r>
          </w:p>
        </w:tc>
        <w:tc>
          <w:tcPr>
            <w:tcW w:w="567" w:type="dxa"/>
            <w:shd w:val="solid" w:color="FFFFFF" w:fill="auto"/>
          </w:tcPr>
          <w:p w14:paraId="57798B39" w14:textId="5C22BEE1" w:rsidR="00A821F9" w:rsidRDefault="0025495D" w:rsidP="00A821F9">
            <w:pPr>
              <w:pStyle w:val="TAL"/>
              <w:rPr>
                <w:rFonts w:eastAsiaTheme="minorEastAsia"/>
                <w:sz w:val="16"/>
                <w:szCs w:val="16"/>
                <w:lang w:eastAsia="zh-CN"/>
              </w:rPr>
            </w:pPr>
            <w:r>
              <w:rPr>
                <w:rFonts w:eastAsiaTheme="minorEastAsia"/>
                <w:sz w:val="16"/>
                <w:szCs w:val="16"/>
                <w:lang w:eastAsia="zh-CN"/>
              </w:rPr>
              <w:t>0129</w:t>
            </w:r>
          </w:p>
        </w:tc>
        <w:tc>
          <w:tcPr>
            <w:tcW w:w="425" w:type="dxa"/>
            <w:shd w:val="solid" w:color="FFFFFF" w:fill="auto"/>
          </w:tcPr>
          <w:p w14:paraId="6CDEDB74" w14:textId="3C01ACC8"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C95D180" w14:textId="44F97AE0"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A92E5C1" w14:textId="14B0C282" w:rsidR="00A821F9" w:rsidRPr="00C73D71" w:rsidRDefault="0025495D" w:rsidP="00A821F9">
            <w:pPr>
              <w:pStyle w:val="TAL"/>
              <w:rPr>
                <w:sz w:val="16"/>
                <w:szCs w:val="16"/>
              </w:rPr>
            </w:pPr>
            <w:r w:rsidRPr="0025495D">
              <w:rPr>
                <w:sz w:val="16"/>
                <w:szCs w:val="16"/>
              </w:rPr>
              <w:t>Miscellaneous corrections</w:t>
            </w:r>
          </w:p>
        </w:tc>
        <w:tc>
          <w:tcPr>
            <w:tcW w:w="708" w:type="dxa"/>
            <w:shd w:val="solid" w:color="FFFFFF" w:fill="auto"/>
          </w:tcPr>
          <w:p w14:paraId="5084F72D" w14:textId="43424B8F" w:rsidR="00A821F9" w:rsidRDefault="0025495D" w:rsidP="00A821F9">
            <w:pPr>
              <w:pStyle w:val="TAC"/>
              <w:rPr>
                <w:sz w:val="16"/>
                <w:szCs w:val="16"/>
              </w:rPr>
            </w:pPr>
            <w:r>
              <w:rPr>
                <w:sz w:val="16"/>
                <w:szCs w:val="16"/>
              </w:rPr>
              <w:t>18.6.0</w:t>
            </w:r>
          </w:p>
        </w:tc>
      </w:tr>
      <w:tr w:rsidR="00A821F9" w:rsidRPr="00C12AA7" w14:paraId="1C15FBC0" w14:textId="77777777" w:rsidTr="00A821F9">
        <w:tc>
          <w:tcPr>
            <w:tcW w:w="800" w:type="dxa"/>
            <w:shd w:val="solid" w:color="FFFFFF" w:fill="auto"/>
          </w:tcPr>
          <w:p w14:paraId="076BD421" w14:textId="15129947" w:rsidR="00A821F9" w:rsidRDefault="00A821F9" w:rsidP="00A821F9">
            <w:pPr>
              <w:pStyle w:val="TAC"/>
              <w:rPr>
                <w:rFonts w:eastAsiaTheme="minorEastAsia"/>
                <w:sz w:val="16"/>
                <w:szCs w:val="16"/>
                <w:lang w:eastAsia="zh-CN"/>
              </w:rPr>
            </w:pPr>
            <w:r w:rsidRPr="00820A90">
              <w:rPr>
                <w:rFonts w:eastAsiaTheme="minorEastAsia"/>
                <w:sz w:val="16"/>
                <w:szCs w:val="16"/>
                <w:lang w:eastAsia="zh-CN"/>
              </w:rPr>
              <w:t>2024-06</w:t>
            </w:r>
          </w:p>
        </w:tc>
        <w:tc>
          <w:tcPr>
            <w:tcW w:w="901" w:type="dxa"/>
            <w:shd w:val="solid" w:color="FFFFFF" w:fill="auto"/>
          </w:tcPr>
          <w:p w14:paraId="4EB59EF9" w14:textId="5F4FC5BF" w:rsidR="00A821F9" w:rsidRDefault="00A821F9" w:rsidP="00A821F9">
            <w:pPr>
              <w:pStyle w:val="TAC"/>
              <w:rPr>
                <w:rFonts w:eastAsiaTheme="minorEastAsia"/>
                <w:sz w:val="16"/>
                <w:szCs w:val="16"/>
                <w:lang w:eastAsia="zh-CN"/>
              </w:rPr>
            </w:pPr>
            <w:r>
              <w:rPr>
                <w:rFonts w:eastAsiaTheme="minorEastAsia"/>
                <w:sz w:val="16"/>
                <w:szCs w:val="16"/>
                <w:lang w:eastAsia="zh-CN"/>
              </w:rPr>
              <w:t>CT#104</w:t>
            </w:r>
          </w:p>
        </w:tc>
        <w:tc>
          <w:tcPr>
            <w:tcW w:w="993" w:type="dxa"/>
            <w:shd w:val="solid" w:color="FFFFFF" w:fill="auto"/>
          </w:tcPr>
          <w:p w14:paraId="28A09E02" w14:textId="1669F9B6" w:rsidR="00A821F9" w:rsidRDefault="0025495D" w:rsidP="00A821F9">
            <w:pPr>
              <w:pStyle w:val="TAL"/>
              <w:rPr>
                <w:rFonts w:eastAsiaTheme="minorEastAsia"/>
                <w:sz w:val="16"/>
                <w:szCs w:val="16"/>
                <w:lang w:eastAsia="zh-CN"/>
              </w:rPr>
            </w:pPr>
            <w:r>
              <w:rPr>
                <w:rFonts w:eastAsiaTheme="minorEastAsia"/>
                <w:sz w:val="16"/>
                <w:szCs w:val="16"/>
                <w:lang w:eastAsia="zh-CN"/>
              </w:rPr>
              <w:t>CP-241052</w:t>
            </w:r>
          </w:p>
        </w:tc>
        <w:tc>
          <w:tcPr>
            <w:tcW w:w="567" w:type="dxa"/>
            <w:shd w:val="solid" w:color="FFFFFF" w:fill="auto"/>
          </w:tcPr>
          <w:p w14:paraId="34DA8D9E" w14:textId="7A9D6E37" w:rsidR="00A821F9" w:rsidRDefault="0025495D" w:rsidP="00A821F9">
            <w:pPr>
              <w:pStyle w:val="TAL"/>
              <w:rPr>
                <w:rFonts w:eastAsiaTheme="minorEastAsia"/>
                <w:sz w:val="16"/>
                <w:szCs w:val="16"/>
                <w:lang w:eastAsia="zh-CN"/>
              </w:rPr>
            </w:pPr>
            <w:r>
              <w:rPr>
                <w:rFonts w:eastAsiaTheme="minorEastAsia"/>
                <w:sz w:val="16"/>
                <w:szCs w:val="16"/>
                <w:lang w:eastAsia="zh-CN"/>
              </w:rPr>
              <w:t>0130</w:t>
            </w:r>
          </w:p>
        </w:tc>
        <w:tc>
          <w:tcPr>
            <w:tcW w:w="425" w:type="dxa"/>
            <w:shd w:val="solid" w:color="FFFFFF" w:fill="auto"/>
          </w:tcPr>
          <w:p w14:paraId="3F77A68A" w14:textId="049A2F8B" w:rsidR="00A821F9" w:rsidRDefault="0025495D"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C3CC230" w14:textId="2A1E88D7" w:rsidR="00A821F9" w:rsidRDefault="0025495D"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1F2A545" w14:textId="5AEFF978" w:rsidR="00A821F9" w:rsidRPr="00C73D71" w:rsidRDefault="0025495D" w:rsidP="00A821F9">
            <w:pPr>
              <w:pStyle w:val="TAL"/>
              <w:rPr>
                <w:sz w:val="16"/>
                <w:szCs w:val="16"/>
              </w:rPr>
            </w:pPr>
            <w:r w:rsidRPr="0025495D">
              <w:rPr>
                <w:sz w:val="16"/>
                <w:szCs w:val="16"/>
              </w:rPr>
              <w:t>29.536 Rel-18 API version and External doc update</w:t>
            </w:r>
          </w:p>
        </w:tc>
        <w:tc>
          <w:tcPr>
            <w:tcW w:w="708" w:type="dxa"/>
            <w:shd w:val="solid" w:color="FFFFFF" w:fill="auto"/>
          </w:tcPr>
          <w:p w14:paraId="04BB2F65" w14:textId="6159740E" w:rsidR="00A821F9" w:rsidRDefault="0025495D" w:rsidP="00A821F9">
            <w:pPr>
              <w:pStyle w:val="TAC"/>
              <w:rPr>
                <w:sz w:val="16"/>
                <w:szCs w:val="16"/>
              </w:rPr>
            </w:pPr>
            <w:r>
              <w:rPr>
                <w:sz w:val="16"/>
                <w:szCs w:val="16"/>
              </w:rPr>
              <w:t>18.6.0</w:t>
            </w:r>
          </w:p>
        </w:tc>
      </w:tr>
      <w:tr w:rsidR="00257317" w:rsidRPr="00C12AA7" w14:paraId="0040A8A9" w14:textId="77777777" w:rsidTr="00A821F9">
        <w:tc>
          <w:tcPr>
            <w:tcW w:w="800" w:type="dxa"/>
            <w:shd w:val="solid" w:color="FFFFFF" w:fill="auto"/>
          </w:tcPr>
          <w:p w14:paraId="25772EE6" w14:textId="4E0E1842"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684EFE8D" w14:textId="0DC574D8"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9884EA0" w14:textId="5034FA64" w:rsidR="00257317" w:rsidRDefault="00257317" w:rsidP="00A821F9">
            <w:pPr>
              <w:pStyle w:val="TAL"/>
              <w:rPr>
                <w:rFonts w:eastAsiaTheme="minorEastAsia"/>
                <w:sz w:val="16"/>
                <w:szCs w:val="16"/>
                <w:lang w:eastAsia="zh-CN"/>
              </w:rPr>
            </w:pPr>
            <w:r>
              <w:rPr>
                <w:rFonts w:eastAsiaTheme="minorEastAsia"/>
                <w:sz w:val="16"/>
                <w:szCs w:val="16"/>
                <w:lang w:eastAsia="zh-CN"/>
              </w:rPr>
              <w:t>CP-242047</w:t>
            </w:r>
          </w:p>
        </w:tc>
        <w:tc>
          <w:tcPr>
            <w:tcW w:w="567" w:type="dxa"/>
            <w:shd w:val="solid" w:color="FFFFFF" w:fill="auto"/>
          </w:tcPr>
          <w:p w14:paraId="3D3D1D14" w14:textId="1B76BE0C" w:rsidR="00257317" w:rsidRDefault="00257317" w:rsidP="00A821F9">
            <w:pPr>
              <w:pStyle w:val="TAL"/>
              <w:rPr>
                <w:rFonts w:eastAsiaTheme="minorEastAsia"/>
                <w:sz w:val="16"/>
                <w:szCs w:val="16"/>
                <w:lang w:eastAsia="zh-CN"/>
              </w:rPr>
            </w:pPr>
            <w:r>
              <w:rPr>
                <w:rFonts w:eastAsiaTheme="minorEastAsia"/>
                <w:sz w:val="16"/>
                <w:szCs w:val="16"/>
                <w:lang w:eastAsia="zh-CN"/>
              </w:rPr>
              <w:t>0131</w:t>
            </w:r>
          </w:p>
        </w:tc>
        <w:tc>
          <w:tcPr>
            <w:tcW w:w="425" w:type="dxa"/>
            <w:shd w:val="solid" w:color="FFFFFF" w:fill="auto"/>
          </w:tcPr>
          <w:p w14:paraId="6C9150A5" w14:textId="7C328E8C" w:rsidR="00257317" w:rsidRDefault="00257317"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1DCFB59E" w14:textId="755C97A5"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47722A0" w14:textId="178C1DB6" w:rsidR="00257317" w:rsidRPr="0025495D" w:rsidRDefault="00257317" w:rsidP="00A821F9">
            <w:pPr>
              <w:pStyle w:val="TAL"/>
              <w:rPr>
                <w:sz w:val="16"/>
                <w:szCs w:val="16"/>
              </w:rPr>
            </w:pPr>
            <w:r w:rsidRPr="00257317">
              <w:rPr>
                <w:sz w:val="16"/>
                <w:szCs w:val="16"/>
              </w:rPr>
              <w:t>Alternative S-NSSAI and Access Type</w:t>
            </w:r>
          </w:p>
        </w:tc>
        <w:tc>
          <w:tcPr>
            <w:tcW w:w="708" w:type="dxa"/>
            <w:shd w:val="solid" w:color="FFFFFF" w:fill="auto"/>
          </w:tcPr>
          <w:p w14:paraId="29781EC1" w14:textId="3D3BC53E" w:rsidR="00257317" w:rsidRDefault="00257317" w:rsidP="00A821F9">
            <w:pPr>
              <w:pStyle w:val="TAC"/>
              <w:rPr>
                <w:sz w:val="16"/>
                <w:szCs w:val="16"/>
              </w:rPr>
            </w:pPr>
            <w:r>
              <w:rPr>
                <w:sz w:val="16"/>
                <w:szCs w:val="16"/>
              </w:rPr>
              <w:t>18.7.0</w:t>
            </w:r>
          </w:p>
        </w:tc>
      </w:tr>
      <w:tr w:rsidR="00257317" w:rsidRPr="00C12AA7" w14:paraId="1FD87506" w14:textId="77777777" w:rsidTr="00A821F9">
        <w:tc>
          <w:tcPr>
            <w:tcW w:w="800" w:type="dxa"/>
            <w:shd w:val="solid" w:color="FFFFFF" w:fill="auto"/>
          </w:tcPr>
          <w:p w14:paraId="3B759443" w14:textId="0BE9BFB8" w:rsidR="00257317" w:rsidRPr="00820A90" w:rsidRDefault="00257317" w:rsidP="00257317">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28C596CC" w14:textId="6199F599"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F36DC63" w14:textId="10A8A02B"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36B1985C" w14:textId="6B6B3E3A" w:rsidR="00257317" w:rsidRDefault="00257317" w:rsidP="00A821F9">
            <w:pPr>
              <w:pStyle w:val="TAL"/>
              <w:rPr>
                <w:rFonts w:eastAsiaTheme="minorEastAsia"/>
                <w:sz w:val="16"/>
                <w:szCs w:val="16"/>
                <w:lang w:eastAsia="zh-CN"/>
              </w:rPr>
            </w:pPr>
            <w:r>
              <w:rPr>
                <w:rFonts w:eastAsiaTheme="minorEastAsia"/>
                <w:sz w:val="16"/>
                <w:szCs w:val="16"/>
                <w:lang w:eastAsia="zh-CN"/>
              </w:rPr>
              <w:t>0133</w:t>
            </w:r>
          </w:p>
        </w:tc>
        <w:tc>
          <w:tcPr>
            <w:tcW w:w="425" w:type="dxa"/>
            <w:shd w:val="solid" w:color="FFFFFF" w:fill="auto"/>
          </w:tcPr>
          <w:p w14:paraId="562EC575" w14:textId="0C3F1CAD" w:rsidR="00257317" w:rsidRDefault="00257317" w:rsidP="00A821F9">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5B59F0A5" w14:textId="6C3BD803"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471CD4C" w14:textId="79E8B097" w:rsidR="00257317" w:rsidRPr="0025495D" w:rsidRDefault="00257317" w:rsidP="00A821F9">
            <w:pPr>
              <w:pStyle w:val="TAL"/>
              <w:rPr>
                <w:sz w:val="16"/>
                <w:szCs w:val="16"/>
              </w:rPr>
            </w:pPr>
            <w:r w:rsidRPr="00257317">
              <w:rPr>
                <w:sz w:val="16"/>
                <w:szCs w:val="16"/>
              </w:rPr>
              <w:t>Incomplete Implementation of Agreed CR0089</w:t>
            </w:r>
          </w:p>
        </w:tc>
        <w:tc>
          <w:tcPr>
            <w:tcW w:w="708" w:type="dxa"/>
            <w:shd w:val="solid" w:color="FFFFFF" w:fill="auto"/>
          </w:tcPr>
          <w:p w14:paraId="3CDDB0E7" w14:textId="6ECB94CD" w:rsidR="00257317" w:rsidRDefault="00257317" w:rsidP="00A821F9">
            <w:pPr>
              <w:pStyle w:val="TAC"/>
              <w:rPr>
                <w:sz w:val="16"/>
                <w:szCs w:val="16"/>
              </w:rPr>
            </w:pPr>
            <w:r>
              <w:rPr>
                <w:sz w:val="16"/>
                <w:szCs w:val="16"/>
              </w:rPr>
              <w:t>18.7.0</w:t>
            </w:r>
          </w:p>
        </w:tc>
      </w:tr>
      <w:tr w:rsidR="00257317" w:rsidRPr="00C12AA7" w14:paraId="13157DE1" w14:textId="77777777" w:rsidTr="00A821F9">
        <w:tc>
          <w:tcPr>
            <w:tcW w:w="800" w:type="dxa"/>
            <w:shd w:val="solid" w:color="FFFFFF" w:fill="auto"/>
          </w:tcPr>
          <w:p w14:paraId="0EB0FAED" w14:textId="61A357DA"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369715CA" w14:textId="6A6FC712"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5D2BA8FE" w14:textId="4F6FBB25" w:rsidR="00257317" w:rsidRDefault="00257317" w:rsidP="00257317">
            <w:pPr>
              <w:pStyle w:val="TAL"/>
              <w:rPr>
                <w:rFonts w:eastAsiaTheme="minorEastAsia"/>
                <w:sz w:val="16"/>
                <w:szCs w:val="16"/>
                <w:lang w:eastAsia="zh-CN"/>
              </w:rPr>
            </w:pPr>
            <w:r>
              <w:rPr>
                <w:rFonts w:eastAsiaTheme="minorEastAsia"/>
                <w:sz w:val="16"/>
                <w:szCs w:val="16"/>
                <w:lang w:eastAsia="zh-CN"/>
              </w:rPr>
              <w:t>CP-242053</w:t>
            </w:r>
          </w:p>
        </w:tc>
        <w:tc>
          <w:tcPr>
            <w:tcW w:w="567" w:type="dxa"/>
            <w:shd w:val="solid" w:color="FFFFFF" w:fill="auto"/>
          </w:tcPr>
          <w:p w14:paraId="6EFF0478" w14:textId="6008BCCB" w:rsidR="00257317" w:rsidRDefault="00257317" w:rsidP="00A821F9">
            <w:pPr>
              <w:pStyle w:val="TAL"/>
              <w:rPr>
                <w:rFonts w:eastAsiaTheme="minorEastAsia"/>
                <w:sz w:val="16"/>
                <w:szCs w:val="16"/>
                <w:lang w:eastAsia="zh-CN"/>
              </w:rPr>
            </w:pPr>
            <w:r>
              <w:rPr>
                <w:rFonts w:eastAsiaTheme="minorEastAsia"/>
                <w:sz w:val="16"/>
                <w:szCs w:val="16"/>
                <w:lang w:eastAsia="zh-CN"/>
              </w:rPr>
              <w:t>0134</w:t>
            </w:r>
          </w:p>
        </w:tc>
        <w:tc>
          <w:tcPr>
            <w:tcW w:w="425" w:type="dxa"/>
            <w:shd w:val="solid" w:color="FFFFFF" w:fill="auto"/>
          </w:tcPr>
          <w:p w14:paraId="485B5486" w14:textId="4A3F8F7D"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2C665EE" w14:textId="03707CCA"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40413FB7" w14:textId="25F5F5D4" w:rsidR="00257317" w:rsidRPr="0025495D" w:rsidRDefault="00257317" w:rsidP="00A821F9">
            <w:pPr>
              <w:pStyle w:val="TAL"/>
              <w:rPr>
                <w:sz w:val="16"/>
                <w:szCs w:val="16"/>
              </w:rPr>
            </w:pPr>
            <w:r w:rsidRPr="00257317">
              <w:rPr>
                <w:sz w:val="16"/>
                <w:szCs w:val="16"/>
              </w:rPr>
              <w:t>Correction on Resource URI</w:t>
            </w:r>
          </w:p>
        </w:tc>
        <w:tc>
          <w:tcPr>
            <w:tcW w:w="708" w:type="dxa"/>
            <w:shd w:val="solid" w:color="FFFFFF" w:fill="auto"/>
          </w:tcPr>
          <w:p w14:paraId="22362AD2" w14:textId="67E4937D" w:rsidR="00257317" w:rsidRDefault="00257317" w:rsidP="00A821F9">
            <w:pPr>
              <w:pStyle w:val="TAC"/>
              <w:rPr>
                <w:sz w:val="16"/>
                <w:szCs w:val="16"/>
              </w:rPr>
            </w:pPr>
            <w:r>
              <w:rPr>
                <w:sz w:val="16"/>
                <w:szCs w:val="16"/>
              </w:rPr>
              <w:t>18.7.0</w:t>
            </w:r>
          </w:p>
        </w:tc>
      </w:tr>
      <w:tr w:rsidR="00257317" w:rsidRPr="00C12AA7" w14:paraId="390A77D1" w14:textId="77777777" w:rsidTr="00A821F9">
        <w:tc>
          <w:tcPr>
            <w:tcW w:w="800" w:type="dxa"/>
            <w:shd w:val="solid" w:color="FFFFFF" w:fill="auto"/>
          </w:tcPr>
          <w:p w14:paraId="1C0D5ED9" w14:textId="216CAF9E" w:rsidR="00257317" w:rsidRPr="00820A90" w:rsidRDefault="00257317" w:rsidP="00A821F9">
            <w:pPr>
              <w:pStyle w:val="TAC"/>
              <w:rPr>
                <w:rFonts w:eastAsiaTheme="minorEastAsia"/>
                <w:sz w:val="16"/>
                <w:szCs w:val="16"/>
                <w:lang w:eastAsia="zh-CN"/>
              </w:rPr>
            </w:pPr>
            <w:r>
              <w:rPr>
                <w:rFonts w:eastAsiaTheme="minorEastAsia"/>
                <w:sz w:val="16"/>
                <w:szCs w:val="16"/>
                <w:lang w:eastAsia="zh-CN"/>
              </w:rPr>
              <w:t>2024-09</w:t>
            </w:r>
          </w:p>
        </w:tc>
        <w:tc>
          <w:tcPr>
            <w:tcW w:w="901" w:type="dxa"/>
            <w:shd w:val="solid" w:color="FFFFFF" w:fill="auto"/>
          </w:tcPr>
          <w:p w14:paraId="47FC6DF8" w14:textId="5D34EB3C" w:rsidR="00257317" w:rsidRDefault="00257317" w:rsidP="00A821F9">
            <w:pPr>
              <w:pStyle w:val="TAC"/>
              <w:rPr>
                <w:rFonts w:eastAsiaTheme="minorEastAsia"/>
                <w:sz w:val="16"/>
                <w:szCs w:val="16"/>
                <w:lang w:eastAsia="zh-CN"/>
              </w:rPr>
            </w:pPr>
            <w:r>
              <w:rPr>
                <w:rFonts w:eastAsiaTheme="minorEastAsia"/>
                <w:sz w:val="16"/>
                <w:szCs w:val="16"/>
                <w:lang w:eastAsia="zh-CN"/>
              </w:rPr>
              <w:t>CT#105</w:t>
            </w:r>
          </w:p>
        </w:tc>
        <w:tc>
          <w:tcPr>
            <w:tcW w:w="993" w:type="dxa"/>
            <w:shd w:val="solid" w:color="FFFFFF" w:fill="auto"/>
          </w:tcPr>
          <w:p w14:paraId="3A139358" w14:textId="5FD8C16B" w:rsidR="00257317" w:rsidRDefault="00257317" w:rsidP="00A821F9">
            <w:pPr>
              <w:pStyle w:val="TAL"/>
              <w:rPr>
                <w:rFonts w:eastAsiaTheme="minorEastAsia"/>
                <w:sz w:val="16"/>
                <w:szCs w:val="16"/>
                <w:lang w:eastAsia="zh-CN"/>
              </w:rPr>
            </w:pPr>
            <w:r>
              <w:rPr>
                <w:rFonts w:eastAsiaTheme="minorEastAsia"/>
                <w:sz w:val="16"/>
                <w:szCs w:val="16"/>
                <w:lang w:eastAsia="zh-CN"/>
              </w:rPr>
              <w:t>CP-242054</w:t>
            </w:r>
          </w:p>
        </w:tc>
        <w:tc>
          <w:tcPr>
            <w:tcW w:w="567" w:type="dxa"/>
            <w:shd w:val="solid" w:color="FFFFFF" w:fill="auto"/>
          </w:tcPr>
          <w:p w14:paraId="1C085F0D" w14:textId="30155EA6" w:rsidR="00257317" w:rsidRDefault="00257317" w:rsidP="00A821F9">
            <w:pPr>
              <w:pStyle w:val="TAL"/>
              <w:rPr>
                <w:rFonts w:eastAsiaTheme="minorEastAsia"/>
                <w:sz w:val="16"/>
                <w:szCs w:val="16"/>
                <w:lang w:eastAsia="zh-CN"/>
              </w:rPr>
            </w:pPr>
            <w:r>
              <w:rPr>
                <w:rFonts w:eastAsiaTheme="minorEastAsia"/>
                <w:sz w:val="16"/>
                <w:szCs w:val="16"/>
                <w:lang w:eastAsia="zh-CN"/>
              </w:rPr>
              <w:t>0135</w:t>
            </w:r>
          </w:p>
        </w:tc>
        <w:tc>
          <w:tcPr>
            <w:tcW w:w="425" w:type="dxa"/>
            <w:shd w:val="solid" w:color="FFFFFF" w:fill="auto"/>
          </w:tcPr>
          <w:p w14:paraId="08334586" w14:textId="3EDCD5A7" w:rsidR="00257317" w:rsidRDefault="00257317" w:rsidP="00A821F9">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1FEEA51" w14:textId="38FD4F38" w:rsidR="00257317" w:rsidRDefault="00257317"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6FE797" w14:textId="4000683F" w:rsidR="00257317" w:rsidRPr="0025495D" w:rsidRDefault="00257317" w:rsidP="00A821F9">
            <w:pPr>
              <w:pStyle w:val="TAL"/>
              <w:rPr>
                <w:sz w:val="16"/>
                <w:szCs w:val="16"/>
              </w:rPr>
            </w:pPr>
            <w:r w:rsidRPr="00257317">
              <w:rPr>
                <w:sz w:val="16"/>
                <w:szCs w:val="16"/>
              </w:rPr>
              <w:t>29.536 Rel-18 API version and External doc update</w:t>
            </w:r>
          </w:p>
        </w:tc>
        <w:tc>
          <w:tcPr>
            <w:tcW w:w="708" w:type="dxa"/>
            <w:shd w:val="solid" w:color="FFFFFF" w:fill="auto"/>
          </w:tcPr>
          <w:p w14:paraId="2F144E3E" w14:textId="6AAC0C5B" w:rsidR="00257317" w:rsidRDefault="00257317" w:rsidP="00A821F9">
            <w:pPr>
              <w:pStyle w:val="TAC"/>
              <w:rPr>
                <w:sz w:val="16"/>
                <w:szCs w:val="16"/>
              </w:rPr>
            </w:pPr>
            <w:r>
              <w:rPr>
                <w:sz w:val="16"/>
                <w:szCs w:val="16"/>
              </w:rPr>
              <w:t>18.7.0</w:t>
            </w:r>
          </w:p>
        </w:tc>
      </w:tr>
      <w:tr w:rsidR="00370794" w:rsidRPr="00C12AA7" w14:paraId="53AE6669" w14:textId="77777777" w:rsidTr="00A821F9">
        <w:tc>
          <w:tcPr>
            <w:tcW w:w="800" w:type="dxa"/>
            <w:shd w:val="solid" w:color="FFFFFF" w:fill="auto"/>
          </w:tcPr>
          <w:p w14:paraId="44F90038" w14:textId="649BB60A" w:rsidR="00370794" w:rsidRDefault="00370794" w:rsidP="00A821F9">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1F8A3545" w14:textId="44A38D0D" w:rsidR="00370794" w:rsidRDefault="00370794" w:rsidP="00A821F9">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142A5224" w14:textId="1929D620"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3052</w:t>
            </w:r>
          </w:p>
        </w:tc>
        <w:tc>
          <w:tcPr>
            <w:tcW w:w="567" w:type="dxa"/>
            <w:shd w:val="solid" w:color="FFFFFF" w:fill="auto"/>
          </w:tcPr>
          <w:p w14:paraId="369DD9CA" w14:textId="676CD1C0" w:rsidR="00370794" w:rsidRDefault="00370794" w:rsidP="00A821F9">
            <w:pPr>
              <w:pStyle w:val="TAL"/>
              <w:rPr>
                <w:rFonts w:eastAsiaTheme="minorEastAsia"/>
                <w:sz w:val="16"/>
                <w:szCs w:val="16"/>
                <w:lang w:eastAsia="zh-CN"/>
              </w:rPr>
            </w:pPr>
            <w:r>
              <w:rPr>
                <w:rFonts w:eastAsiaTheme="minorEastAsia"/>
                <w:sz w:val="16"/>
                <w:szCs w:val="16"/>
                <w:lang w:eastAsia="zh-CN"/>
              </w:rPr>
              <w:t>0138</w:t>
            </w:r>
          </w:p>
        </w:tc>
        <w:tc>
          <w:tcPr>
            <w:tcW w:w="425" w:type="dxa"/>
            <w:shd w:val="solid" w:color="FFFFFF" w:fill="auto"/>
          </w:tcPr>
          <w:p w14:paraId="60B8E263" w14:textId="26112F8C" w:rsidR="00370794" w:rsidRDefault="00370794" w:rsidP="00A821F9">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2FD1DF29" w14:textId="7C59DB2F" w:rsidR="00370794" w:rsidRDefault="00370794" w:rsidP="00A821F9">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16AF0A7" w14:textId="54B7B114" w:rsidR="00370794" w:rsidRPr="00257317" w:rsidRDefault="00370794" w:rsidP="00A821F9">
            <w:pPr>
              <w:pStyle w:val="TAL"/>
              <w:rPr>
                <w:sz w:val="16"/>
                <w:szCs w:val="16"/>
              </w:rPr>
            </w:pPr>
            <w:r w:rsidRPr="00370794">
              <w:rPr>
                <w:rFonts w:hint="eastAsia"/>
                <w:sz w:val="16"/>
                <w:szCs w:val="16"/>
              </w:rPr>
              <w:t>NSAC handling on maximum number of UEs with at least one PDU Session/PDN Connection in Hierarchical architecture</w:t>
            </w:r>
          </w:p>
        </w:tc>
        <w:tc>
          <w:tcPr>
            <w:tcW w:w="708" w:type="dxa"/>
            <w:shd w:val="solid" w:color="FFFFFF" w:fill="auto"/>
          </w:tcPr>
          <w:p w14:paraId="1E9EF875" w14:textId="36B6281B" w:rsidR="00370794" w:rsidRDefault="00370794" w:rsidP="00A821F9">
            <w:pPr>
              <w:pStyle w:val="TAC"/>
              <w:rPr>
                <w:sz w:val="16"/>
                <w:szCs w:val="16"/>
              </w:rPr>
            </w:pPr>
            <w:r>
              <w:rPr>
                <w:sz w:val="16"/>
                <w:szCs w:val="16"/>
              </w:rPr>
              <w:t>18.8.0</w:t>
            </w:r>
          </w:p>
        </w:tc>
      </w:tr>
      <w:tr w:rsidR="00370794" w:rsidRPr="00C12AA7" w14:paraId="3365F15D" w14:textId="77777777" w:rsidTr="00A821F9">
        <w:tc>
          <w:tcPr>
            <w:tcW w:w="800" w:type="dxa"/>
            <w:shd w:val="solid" w:color="FFFFFF" w:fill="auto"/>
          </w:tcPr>
          <w:p w14:paraId="0B123279" w14:textId="6590722C"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54271529" w14:textId="7178EA22"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7A63B17D" w14:textId="7508363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3020</w:t>
            </w:r>
          </w:p>
        </w:tc>
        <w:tc>
          <w:tcPr>
            <w:tcW w:w="567" w:type="dxa"/>
            <w:shd w:val="solid" w:color="FFFFFF" w:fill="auto"/>
          </w:tcPr>
          <w:p w14:paraId="5D9D0251" w14:textId="582C06A3" w:rsidR="00370794" w:rsidRDefault="00370794" w:rsidP="00370794">
            <w:pPr>
              <w:pStyle w:val="TAL"/>
              <w:rPr>
                <w:rFonts w:eastAsiaTheme="minorEastAsia"/>
                <w:sz w:val="16"/>
                <w:szCs w:val="16"/>
                <w:lang w:eastAsia="zh-CN"/>
              </w:rPr>
            </w:pPr>
            <w:r>
              <w:rPr>
                <w:rFonts w:eastAsiaTheme="minorEastAsia"/>
                <w:sz w:val="16"/>
                <w:szCs w:val="16"/>
                <w:lang w:eastAsia="zh-CN"/>
              </w:rPr>
              <w:t>0140</w:t>
            </w:r>
          </w:p>
        </w:tc>
        <w:tc>
          <w:tcPr>
            <w:tcW w:w="425" w:type="dxa"/>
            <w:shd w:val="solid" w:color="FFFFFF" w:fill="auto"/>
          </w:tcPr>
          <w:p w14:paraId="6B6ECBA5" w14:textId="19E7ED95" w:rsidR="00370794" w:rsidRDefault="008B33F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4875A34" w14:textId="0AA990D7" w:rsidR="00370794" w:rsidRDefault="008B33FF" w:rsidP="00370794">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279C27AD" w14:textId="68E945EA" w:rsidR="00370794" w:rsidRPr="00370794" w:rsidRDefault="00370794" w:rsidP="00370794">
            <w:pPr>
              <w:pStyle w:val="TAL"/>
              <w:rPr>
                <w:sz w:val="16"/>
                <w:szCs w:val="16"/>
              </w:rPr>
            </w:pPr>
            <w:r w:rsidRPr="008B33FF">
              <w:rPr>
                <w:rFonts w:hint="eastAsia"/>
                <w:sz w:val="16"/>
                <w:szCs w:val="16"/>
              </w:rPr>
              <w:t>Correction on EacNotification data type</w:t>
            </w:r>
          </w:p>
        </w:tc>
        <w:tc>
          <w:tcPr>
            <w:tcW w:w="708" w:type="dxa"/>
            <w:shd w:val="solid" w:color="FFFFFF" w:fill="auto"/>
          </w:tcPr>
          <w:p w14:paraId="2CAAE6D3" w14:textId="77B4C20F" w:rsidR="00370794" w:rsidRDefault="008B33FF" w:rsidP="00370794">
            <w:pPr>
              <w:pStyle w:val="TAC"/>
              <w:rPr>
                <w:sz w:val="16"/>
                <w:szCs w:val="16"/>
              </w:rPr>
            </w:pPr>
            <w:r>
              <w:rPr>
                <w:sz w:val="16"/>
                <w:szCs w:val="16"/>
              </w:rPr>
              <w:t>18.8.0</w:t>
            </w:r>
          </w:p>
        </w:tc>
      </w:tr>
      <w:tr w:rsidR="00370794" w:rsidRPr="00C12AA7" w14:paraId="07BE84FD" w14:textId="77777777" w:rsidTr="00A821F9">
        <w:tc>
          <w:tcPr>
            <w:tcW w:w="800" w:type="dxa"/>
            <w:shd w:val="solid" w:color="FFFFFF" w:fill="auto"/>
          </w:tcPr>
          <w:p w14:paraId="4B5908DF" w14:textId="33008519" w:rsidR="00370794" w:rsidRDefault="00370794" w:rsidP="00370794">
            <w:pPr>
              <w:pStyle w:val="TAC"/>
              <w:rPr>
                <w:rFonts w:eastAsiaTheme="minorEastAsia"/>
                <w:sz w:val="16"/>
                <w:szCs w:val="16"/>
                <w:lang w:eastAsia="zh-CN"/>
              </w:rPr>
            </w:pPr>
            <w:r>
              <w:rPr>
                <w:rFonts w:eastAsiaTheme="minorEastAsia"/>
                <w:sz w:val="16"/>
                <w:szCs w:val="16"/>
                <w:lang w:eastAsia="zh-CN"/>
              </w:rPr>
              <w:t>2024-12</w:t>
            </w:r>
          </w:p>
        </w:tc>
        <w:tc>
          <w:tcPr>
            <w:tcW w:w="901" w:type="dxa"/>
            <w:shd w:val="solid" w:color="FFFFFF" w:fill="auto"/>
          </w:tcPr>
          <w:p w14:paraId="31B632FF" w14:textId="35FEE9D9" w:rsidR="00370794" w:rsidRDefault="00370794" w:rsidP="00370794">
            <w:pPr>
              <w:pStyle w:val="TAC"/>
              <w:rPr>
                <w:rFonts w:eastAsiaTheme="minorEastAsia"/>
                <w:sz w:val="16"/>
                <w:szCs w:val="16"/>
                <w:lang w:eastAsia="zh-CN"/>
              </w:rPr>
            </w:pPr>
            <w:r>
              <w:rPr>
                <w:rFonts w:eastAsiaTheme="minorEastAsia"/>
                <w:sz w:val="16"/>
                <w:szCs w:val="16"/>
                <w:lang w:eastAsia="zh-CN"/>
              </w:rPr>
              <w:t>CT#106</w:t>
            </w:r>
          </w:p>
        </w:tc>
        <w:tc>
          <w:tcPr>
            <w:tcW w:w="993" w:type="dxa"/>
            <w:shd w:val="solid" w:color="FFFFFF" w:fill="auto"/>
          </w:tcPr>
          <w:p w14:paraId="35CF2E43" w14:textId="57146C04" w:rsidR="00370794" w:rsidRDefault="00370794" w:rsidP="00D97B98">
            <w:pPr>
              <w:pStyle w:val="TAL"/>
              <w:rPr>
                <w:rFonts w:eastAsiaTheme="minorEastAsia"/>
                <w:sz w:val="16"/>
                <w:szCs w:val="16"/>
                <w:lang w:eastAsia="zh-CN"/>
              </w:rPr>
            </w:pPr>
            <w:r>
              <w:rPr>
                <w:rFonts w:eastAsiaTheme="minorEastAsia"/>
                <w:sz w:val="16"/>
                <w:szCs w:val="16"/>
                <w:lang w:eastAsia="zh-CN"/>
              </w:rPr>
              <w:t>CP-24</w:t>
            </w:r>
            <w:r w:rsidR="00D97B98">
              <w:rPr>
                <w:rFonts w:eastAsiaTheme="minorEastAsia"/>
                <w:sz w:val="16"/>
                <w:szCs w:val="16"/>
                <w:lang w:eastAsia="zh-CN"/>
              </w:rPr>
              <w:t>3068</w:t>
            </w:r>
          </w:p>
        </w:tc>
        <w:tc>
          <w:tcPr>
            <w:tcW w:w="567" w:type="dxa"/>
            <w:shd w:val="solid" w:color="FFFFFF" w:fill="auto"/>
          </w:tcPr>
          <w:p w14:paraId="682EA112" w14:textId="2BEFB9AC" w:rsidR="00370794" w:rsidRDefault="00370794" w:rsidP="00370794">
            <w:pPr>
              <w:pStyle w:val="TAL"/>
              <w:rPr>
                <w:rFonts w:eastAsiaTheme="minorEastAsia"/>
                <w:sz w:val="16"/>
                <w:szCs w:val="16"/>
                <w:lang w:eastAsia="zh-CN"/>
              </w:rPr>
            </w:pPr>
            <w:r>
              <w:rPr>
                <w:rFonts w:eastAsiaTheme="minorEastAsia"/>
                <w:sz w:val="16"/>
                <w:szCs w:val="16"/>
                <w:lang w:eastAsia="zh-CN"/>
              </w:rPr>
              <w:t>0</w:t>
            </w:r>
            <w:r w:rsidR="005B0724">
              <w:rPr>
                <w:rFonts w:eastAsiaTheme="minorEastAsia"/>
                <w:sz w:val="16"/>
                <w:szCs w:val="16"/>
                <w:lang w:eastAsia="zh-CN"/>
              </w:rPr>
              <w:t>141</w:t>
            </w:r>
          </w:p>
        </w:tc>
        <w:tc>
          <w:tcPr>
            <w:tcW w:w="425" w:type="dxa"/>
            <w:shd w:val="solid" w:color="FFFFFF" w:fill="auto"/>
          </w:tcPr>
          <w:p w14:paraId="5FE61C7C" w14:textId="26B2D3D4" w:rsidR="00370794" w:rsidRDefault="005B072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9DF9EEF" w14:textId="35752569" w:rsidR="00370794" w:rsidRDefault="005B072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2E10127" w14:textId="43C6FA2A" w:rsidR="00370794" w:rsidRPr="00D97B98" w:rsidRDefault="005B0724" w:rsidP="00370794">
            <w:pPr>
              <w:pStyle w:val="TAL"/>
              <w:rPr>
                <w:sz w:val="16"/>
                <w:szCs w:val="16"/>
              </w:rPr>
            </w:pPr>
            <w:r w:rsidRPr="00257317">
              <w:rPr>
                <w:sz w:val="16"/>
                <w:szCs w:val="16"/>
              </w:rPr>
              <w:t>29.536 Rel-18 API version and External doc update</w:t>
            </w:r>
          </w:p>
        </w:tc>
        <w:tc>
          <w:tcPr>
            <w:tcW w:w="708" w:type="dxa"/>
            <w:shd w:val="solid" w:color="FFFFFF" w:fill="auto"/>
          </w:tcPr>
          <w:p w14:paraId="7CF61632" w14:textId="43780914" w:rsidR="00370794" w:rsidRDefault="005B0724" w:rsidP="00370794">
            <w:pPr>
              <w:pStyle w:val="TAC"/>
              <w:rPr>
                <w:sz w:val="16"/>
                <w:szCs w:val="16"/>
              </w:rPr>
            </w:pPr>
            <w:r>
              <w:rPr>
                <w:sz w:val="16"/>
                <w:szCs w:val="16"/>
              </w:rPr>
              <w:t>18.8.0</w:t>
            </w:r>
          </w:p>
        </w:tc>
      </w:tr>
      <w:tr w:rsidR="00E559E3" w:rsidRPr="00C12AA7" w14:paraId="2DE7D2B5" w14:textId="77777777" w:rsidTr="00A821F9">
        <w:tc>
          <w:tcPr>
            <w:tcW w:w="800" w:type="dxa"/>
            <w:shd w:val="solid" w:color="FFFFFF" w:fill="auto"/>
          </w:tcPr>
          <w:p w14:paraId="35DCB5C6" w14:textId="318B3ECC" w:rsidR="00E559E3" w:rsidRDefault="00E559E3"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6F365048" w14:textId="45F4F82B" w:rsidR="00E559E3" w:rsidRDefault="00E559E3"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11B2D4D1" w14:textId="5E151AE8" w:rsidR="00E559E3" w:rsidRDefault="00E559E3"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0032</w:t>
            </w:r>
          </w:p>
        </w:tc>
        <w:tc>
          <w:tcPr>
            <w:tcW w:w="567" w:type="dxa"/>
            <w:shd w:val="solid" w:color="FFFFFF" w:fill="auto"/>
          </w:tcPr>
          <w:p w14:paraId="149B16BE" w14:textId="1DE84098" w:rsidR="00E559E3" w:rsidRDefault="00E559E3" w:rsidP="00370794">
            <w:pPr>
              <w:pStyle w:val="TAL"/>
              <w:rPr>
                <w:rFonts w:eastAsiaTheme="minorEastAsia"/>
                <w:sz w:val="16"/>
                <w:szCs w:val="16"/>
                <w:lang w:eastAsia="zh-CN"/>
              </w:rPr>
            </w:pPr>
            <w:r>
              <w:rPr>
                <w:rFonts w:eastAsiaTheme="minorEastAsia"/>
                <w:sz w:val="16"/>
                <w:szCs w:val="16"/>
                <w:lang w:eastAsia="zh-CN"/>
              </w:rPr>
              <w:t>0144</w:t>
            </w:r>
          </w:p>
        </w:tc>
        <w:tc>
          <w:tcPr>
            <w:tcW w:w="425" w:type="dxa"/>
            <w:shd w:val="solid" w:color="FFFFFF" w:fill="auto"/>
          </w:tcPr>
          <w:p w14:paraId="1CC42F13" w14:textId="7202CE2C" w:rsidR="00E559E3" w:rsidRDefault="00E559E3"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D4E9A49" w14:textId="70AC6EB5" w:rsidR="00E559E3" w:rsidRDefault="00E559E3"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B81A6B4" w14:textId="44D6C79C" w:rsidR="00E559E3" w:rsidRPr="00E559E3" w:rsidRDefault="00E559E3" w:rsidP="00370794">
            <w:pPr>
              <w:pStyle w:val="TAL"/>
              <w:rPr>
                <w:sz w:val="16"/>
                <w:szCs w:val="16"/>
              </w:rPr>
            </w:pPr>
            <w:r w:rsidRPr="00D97B98">
              <w:rPr>
                <w:sz w:val="16"/>
                <w:szCs w:val="16"/>
              </w:rPr>
              <w:fldChar w:fldCharType="begin"/>
            </w:r>
            <w:r w:rsidRPr="00D97B98">
              <w:rPr>
                <w:sz w:val="16"/>
                <w:szCs w:val="16"/>
              </w:rPr>
              <w:instrText xml:space="preserve"> DOCPROPERTY  CrTitle  \* MERGEFORMAT </w:instrText>
            </w:r>
            <w:r w:rsidRPr="00D97B98">
              <w:rPr>
                <w:sz w:val="16"/>
                <w:szCs w:val="16"/>
              </w:rPr>
              <w:fldChar w:fldCharType="separate"/>
            </w:r>
            <w:r w:rsidRPr="00D97B98">
              <w:rPr>
                <w:sz w:val="16"/>
                <w:szCs w:val="16"/>
              </w:rPr>
              <w:t>Descriptions to Data Structures in OpenAPI</w:t>
            </w:r>
            <w:r w:rsidRPr="00D97B98">
              <w:rPr>
                <w:sz w:val="16"/>
                <w:szCs w:val="16"/>
              </w:rPr>
              <w:fldChar w:fldCharType="end"/>
            </w:r>
          </w:p>
        </w:tc>
        <w:tc>
          <w:tcPr>
            <w:tcW w:w="708" w:type="dxa"/>
            <w:shd w:val="solid" w:color="FFFFFF" w:fill="auto"/>
          </w:tcPr>
          <w:p w14:paraId="77E52C77" w14:textId="3A1F6932" w:rsidR="00E559E3" w:rsidRDefault="00E559E3" w:rsidP="00370794">
            <w:pPr>
              <w:pStyle w:val="TAC"/>
              <w:rPr>
                <w:sz w:val="16"/>
                <w:szCs w:val="16"/>
              </w:rPr>
            </w:pPr>
            <w:r>
              <w:rPr>
                <w:sz w:val="16"/>
                <w:szCs w:val="16"/>
              </w:rPr>
              <w:t>19.0.0</w:t>
            </w:r>
          </w:p>
        </w:tc>
      </w:tr>
      <w:tr w:rsidR="00B765C4" w:rsidRPr="00C12AA7" w14:paraId="1F13B12F" w14:textId="77777777" w:rsidTr="00A821F9">
        <w:tc>
          <w:tcPr>
            <w:tcW w:w="800" w:type="dxa"/>
            <w:shd w:val="solid" w:color="FFFFFF" w:fill="auto"/>
          </w:tcPr>
          <w:p w14:paraId="305102A8" w14:textId="51811717" w:rsidR="00B765C4" w:rsidRDefault="00B765C4"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EDFB58F" w14:textId="605F9DFA" w:rsidR="00B765C4" w:rsidRDefault="00B765C4"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744F036" w14:textId="1763FCE4" w:rsidR="00B765C4" w:rsidRDefault="00B765C4"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0035</w:t>
            </w:r>
          </w:p>
        </w:tc>
        <w:tc>
          <w:tcPr>
            <w:tcW w:w="567" w:type="dxa"/>
            <w:shd w:val="solid" w:color="FFFFFF" w:fill="auto"/>
          </w:tcPr>
          <w:p w14:paraId="0AC0297A" w14:textId="5BD7DC94" w:rsidR="00B765C4" w:rsidRDefault="00B765C4" w:rsidP="00370794">
            <w:pPr>
              <w:pStyle w:val="TAL"/>
              <w:rPr>
                <w:rFonts w:eastAsiaTheme="minorEastAsia"/>
                <w:sz w:val="16"/>
                <w:szCs w:val="16"/>
                <w:lang w:eastAsia="zh-CN"/>
              </w:rPr>
            </w:pPr>
            <w:r>
              <w:rPr>
                <w:rFonts w:eastAsiaTheme="minorEastAsia"/>
                <w:sz w:val="16"/>
                <w:szCs w:val="16"/>
                <w:lang w:eastAsia="zh-CN"/>
              </w:rPr>
              <w:t>0145</w:t>
            </w:r>
          </w:p>
        </w:tc>
        <w:tc>
          <w:tcPr>
            <w:tcW w:w="425" w:type="dxa"/>
            <w:shd w:val="solid" w:color="FFFFFF" w:fill="auto"/>
          </w:tcPr>
          <w:p w14:paraId="0903E957" w14:textId="4003CCEE" w:rsidR="00B765C4" w:rsidRDefault="00AC5845" w:rsidP="00370794">
            <w:pPr>
              <w:pStyle w:val="TAR"/>
              <w:rPr>
                <w:rFonts w:eastAsiaTheme="minorEastAsia"/>
                <w:sz w:val="16"/>
                <w:szCs w:val="16"/>
                <w:lang w:eastAsia="zh-CN"/>
              </w:rPr>
            </w:pPr>
            <w:r>
              <w:rPr>
                <w:rFonts w:eastAsiaTheme="minorEastAsia"/>
                <w:sz w:val="16"/>
                <w:szCs w:val="16"/>
                <w:lang w:eastAsia="zh-CN"/>
              </w:rPr>
              <w:t>2</w:t>
            </w:r>
          </w:p>
        </w:tc>
        <w:tc>
          <w:tcPr>
            <w:tcW w:w="425" w:type="dxa"/>
            <w:shd w:val="solid" w:color="FFFFFF" w:fill="auto"/>
          </w:tcPr>
          <w:p w14:paraId="761B7509" w14:textId="37B421B0" w:rsidR="00B765C4" w:rsidRDefault="00B765C4" w:rsidP="00370794">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1665D096" w14:textId="147D2E63" w:rsidR="00B765C4" w:rsidRPr="00B765C4" w:rsidRDefault="00B765C4" w:rsidP="00370794">
            <w:pPr>
              <w:pStyle w:val="TAL"/>
              <w:rPr>
                <w:sz w:val="16"/>
                <w:szCs w:val="16"/>
              </w:rPr>
            </w:pPr>
            <w:r w:rsidRPr="00D97B98">
              <w:rPr>
                <w:sz w:val="16"/>
                <w:szCs w:val="16"/>
              </w:rPr>
              <w:t>Clarify NSAC for controlling the number of UEs in the case of Indirect Network Sharing scenarios</w:t>
            </w:r>
          </w:p>
        </w:tc>
        <w:tc>
          <w:tcPr>
            <w:tcW w:w="708" w:type="dxa"/>
            <w:shd w:val="solid" w:color="FFFFFF" w:fill="auto"/>
          </w:tcPr>
          <w:p w14:paraId="5AFFB6C6" w14:textId="180CAEC8" w:rsidR="00B765C4" w:rsidRDefault="00B765C4" w:rsidP="00370794">
            <w:pPr>
              <w:pStyle w:val="TAC"/>
              <w:rPr>
                <w:sz w:val="16"/>
                <w:szCs w:val="16"/>
              </w:rPr>
            </w:pPr>
            <w:r>
              <w:rPr>
                <w:sz w:val="16"/>
                <w:szCs w:val="16"/>
              </w:rPr>
              <w:t>19.0.0</w:t>
            </w:r>
          </w:p>
        </w:tc>
      </w:tr>
      <w:tr w:rsidR="00157BDF" w:rsidRPr="00C12AA7" w14:paraId="4D54A735" w14:textId="77777777" w:rsidTr="00A821F9">
        <w:tc>
          <w:tcPr>
            <w:tcW w:w="800" w:type="dxa"/>
            <w:shd w:val="solid" w:color="FFFFFF" w:fill="auto"/>
          </w:tcPr>
          <w:p w14:paraId="14EEBFEB" w14:textId="439F7F62"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64551BF" w14:textId="58E6B85A"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4C5DC8C7" w14:textId="4AA65B68"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4EC6391" w14:textId="4B4C2336" w:rsidR="00157BDF" w:rsidRDefault="00157BDF" w:rsidP="00370794">
            <w:pPr>
              <w:pStyle w:val="TAL"/>
              <w:rPr>
                <w:rFonts w:eastAsiaTheme="minorEastAsia"/>
                <w:sz w:val="16"/>
                <w:szCs w:val="16"/>
                <w:lang w:eastAsia="zh-CN"/>
              </w:rPr>
            </w:pPr>
            <w:r>
              <w:rPr>
                <w:rFonts w:eastAsiaTheme="minorEastAsia"/>
                <w:sz w:val="16"/>
                <w:szCs w:val="16"/>
                <w:lang w:eastAsia="zh-CN"/>
              </w:rPr>
              <w:t>0146</w:t>
            </w:r>
          </w:p>
        </w:tc>
        <w:tc>
          <w:tcPr>
            <w:tcW w:w="425" w:type="dxa"/>
            <w:shd w:val="solid" w:color="FFFFFF" w:fill="auto"/>
          </w:tcPr>
          <w:p w14:paraId="3BB49362" w14:textId="42EFB20C" w:rsidR="00157BDF" w:rsidRDefault="00157BDF"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986EB0C" w14:textId="008E51A0"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7F3FA08" w14:textId="0CCDB7AC" w:rsidR="00157BDF" w:rsidRPr="00257317"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5CBFA79" w14:textId="11B6CA78" w:rsidR="00157BDF" w:rsidRDefault="00157BDF" w:rsidP="00370794">
            <w:pPr>
              <w:pStyle w:val="TAC"/>
              <w:rPr>
                <w:sz w:val="16"/>
                <w:szCs w:val="16"/>
              </w:rPr>
            </w:pPr>
            <w:r>
              <w:rPr>
                <w:sz w:val="16"/>
                <w:szCs w:val="16"/>
              </w:rPr>
              <w:t>19.0.0</w:t>
            </w:r>
          </w:p>
        </w:tc>
      </w:tr>
      <w:tr w:rsidR="00157BDF" w:rsidRPr="00C12AA7" w14:paraId="7AEED3F9" w14:textId="77777777" w:rsidTr="00A821F9">
        <w:tc>
          <w:tcPr>
            <w:tcW w:w="800" w:type="dxa"/>
            <w:shd w:val="solid" w:color="FFFFFF" w:fill="auto"/>
          </w:tcPr>
          <w:p w14:paraId="3CBBCA02" w14:textId="37470213" w:rsidR="00157BDF" w:rsidRDefault="00157BDF"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0B418A38" w14:textId="3A276E3E" w:rsidR="00157BDF" w:rsidRDefault="00157BDF"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6C603180" w14:textId="19812612" w:rsidR="00157BDF" w:rsidRDefault="00157BDF"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0046</w:t>
            </w:r>
          </w:p>
        </w:tc>
        <w:tc>
          <w:tcPr>
            <w:tcW w:w="567" w:type="dxa"/>
            <w:shd w:val="solid" w:color="FFFFFF" w:fill="auto"/>
          </w:tcPr>
          <w:p w14:paraId="4157ED51" w14:textId="0F5379DF" w:rsidR="00157BDF" w:rsidRDefault="00157BDF" w:rsidP="00370794">
            <w:pPr>
              <w:pStyle w:val="TAL"/>
              <w:rPr>
                <w:rFonts w:eastAsiaTheme="minorEastAsia"/>
                <w:sz w:val="16"/>
                <w:szCs w:val="16"/>
                <w:lang w:eastAsia="zh-CN"/>
              </w:rPr>
            </w:pPr>
            <w:r>
              <w:rPr>
                <w:rFonts w:eastAsiaTheme="minorEastAsia"/>
                <w:sz w:val="16"/>
                <w:szCs w:val="16"/>
                <w:lang w:eastAsia="zh-CN"/>
              </w:rPr>
              <w:t>0147</w:t>
            </w:r>
          </w:p>
        </w:tc>
        <w:tc>
          <w:tcPr>
            <w:tcW w:w="425" w:type="dxa"/>
            <w:shd w:val="solid" w:color="FFFFFF" w:fill="auto"/>
          </w:tcPr>
          <w:p w14:paraId="653812F7" w14:textId="10770F5F" w:rsidR="00157BDF" w:rsidRDefault="00157BDF"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33C8611" w14:textId="42955B32" w:rsidR="00157BDF" w:rsidRDefault="00157BDF"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33F00914" w14:textId="75694B8A" w:rsidR="00157BDF" w:rsidRPr="00157BDF" w:rsidRDefault="00157BDF" w:rsidP="00370794">
            <w:pPr>
              <w:pStyle w:val="TAL"/>
              <w:rPr>
                <w:sz w:val="16"/>
                <w:szCs w:val="16"/>
              </w:rPr>
            </w:pPr>
            <w:r w:rsidRPr="00D97B98">
              <w:rPr>
                <w:sz w:val="16"/>
                <w:szCs w:val="16"/>
              </w:rPr>
              <w:t>Correction and Enhancement on NSAC Event Subscription</w:t>
            </w:r>
          </w:p>
        </w:tc>
        <w:tc>
          <w:tcPr>
            <w:tcW w:w="708" w:type="dxa"/>
            <w:shd w:val="solid" w:color="FFFFFF" w:fill="auto"/>
          </w:tcPr>
          <w:p w14:paraId="1A990202" w14:textId="545D9F07" w:rsidR="00157BDF" w:rsidRDefault="00157BDF" w:rsidP="00370794">
            <w:pPr>
              <w:pStyle w:val="TAC"/>
              <w:rPr>
                <w:sz w:val="16"/>
                <w:szCs w:val="16"/>
              </w:rPr>
            </w:pPr>
            <w:r>
              <w:rPr>
                <w:sz w:val="16"/>
                <w:szCs w:val="16"/>
              </w:rPr>
              <w:t>19.0.0</w:t>
            </w:r>
          </w:p>
        </w:tc>
      </w:tr>
      <w:tr w:rsidR="009865B9" w:rsidRPr="00C12AA7" w14:paraId="2ECBE258" w14:textId="77777777" w:rsidTr="00A821F9">
        <w:tc>
          <w:tcPr>
            <w:tcW w:w="800" w:type="dxa"/>
            <w:shd w:val="solid" w:color="FFFFFF" w:fill="auto"/>
          </w:tcPr>
          <w:p w14:paraId="6AD27D6F" w14:textId="665010F7" w:rsidR="009865B9" w:rsidRDefault="00AC5845" w:rsidP="00370794">
            <w:pPr>
              <w:pStyle w:val="TAC"/>
              <w:rPr>
                <w:rFonts w:eastAsiaTheme="minorEastAsia"/>
                <w:sz w:val="16"/>
                <w:szCs w:val="16"/>
                <w:lang w:eastAsia="zh-CN"/>
              </w:rPr>
            </w:pPr>
            <w:r>
              <w:rPr>
                <w:rFonts w:eastAsiaTheme="minorEastAsia"/>
                <w:sz w:val="16"/>
                <w:szCs w:val="16"/>
                <w:lang w:eastAsia="zh-CN"/>
              </w:rPr>
              <w:t>2025-03</w:t>
            </w:r>
          </w:p>
        </w:tc>
        <w:tc>
          <w:tcPr>
            <w:tcW w:w="901" w:type="dxa"/>
            <w:shd w:val="solid" w:color="FFFFFF" w:fill="auto"/>
          </w:tcPr>
          <w:p w14:paraId="2822F067" w14:textId="5C7B3119" w:rsidR="009865B9" w:rsidRDefault="00AC5845" w:rsidP="00370794">
            <w:pPr>
              <w:pStyle w:val="TAC"/>
              <w:rPr>
                <w:rFonts w:eastAsiaTheme="minorEastAsia"/>
                <w:sz w:val="16"/>
                <w:szCs w:val="16"/>
                <w:lang w:eastAsia="zh-CN"/>
              </w:rPr>
            </w:pPr>
            <w:r>
              <w:rPr>
                <w:rFonts w:eastAsiaTheme="minorEastAsia"/>
                <w:sz w:val="16"/>
                <w:szCs w:val="16"/>
                <w:lang w:eastAsia="zh-CN"/>
              </w:rPr>
              <w:t>CT#107</w:t>
            </w:r>
          </w:p>
        </w:tc>
        <w:tc>
          <w:tcPr>
            <w:tcW w:w="993" w:type="dxa"/>
            <w:shd w:val="solid" w:color="FFFFFF" w:fill="auto"/>
          </w:tcPr>
          <w:p w14:paraId="5F6D7A9B" w14:textId="50CD39DB" w:rsidR="009865B9" w:rsidRDefault="00AC5845" w:rsidP="00A74E43">
            <w:pPr>
              <w:pStyle w:val="TAL"/>
              <w:rPr>
                <w:rFonts w:eastAsiaTheme="minorEastAsia"/>
                <w:sz w:val="16"/>
                <w:szCs w:val="16"/>
                <w:lang w:eastAsia="zh-CN"/>
              </w:rPr>
            </w:pPr>
            <w:r>
              <w:rPr>
                <w:rFonts w:eastAsiaTheme="minorEastAsia"/>
                <w:sz w:val="16"/>
                <w:szCs w:val="16"/>
                <w:lang w:eastAsia="zh-CN"/>
              </w:rPr>
              <w:t>CP-24</w:t>
            </w:r>
            <w:r w:rsidR="00A74E43">
              <w:rPr>
                <w:rFonts w:eastAsiaTheme="minorEastAsia"/>
                <w:sz w:val="16"/>
                <w:szCs w:val="16"/>
                <w:lang w:eastAsia="zh-CN"/>
              </w:rPr>
              <w:t>0137</w:t>
            </w:r>
          </w:p>
        </w:tc>
        <w:tc>
          <w:tcPr>
            <w:tcW w:w="567" w:type="dxa"/>
            <w:shd w:val="solid" w:color="FFFFFF" w:fill="auto"/>
          </w:tcPr>
          <w:p w14:paraId="06056853" w14:textId="3E92FB85" w:rsidR="009865B9" w:rsidRDefault="00AC5845" w:rsidP="00370794">
            <w:pPr>
              <w:pStyle w:val="TAL"/>
              <w:rPr>
                <w:rFonts w:eastAsiaTheme="minorEastAsia"/>
                <w:sz w:val="16"/>
                <w:szCs w:val="16"/>
                <w:lang w:eastAsia="zh-CN"/>
              </w:rPr>
            </w:pPr>
            <w:r>
              <w:rPr>
                <w:rFonts w:eastAsiaTheme="minorEastAsia"/>
                <w:sz w:val="16"/>
                <w:szCs w:val="16"/>
                <w:lang w:eastAsia="zh-CN"/>
              </w:rPr>
              <w:t>0148</w:t>
            </w:r>
          </w:p>
        </w:tc>
        <w:tc>
          <w:tcPr>
            <w:tcW w:w="425" w:type="dxa"/>
            <w:shd w:val="solid" w:color="FFFFFF" w:fill="auto"/>
          </w:tcPr>
          <w:p w14:paraId="187FEDBB" w14:textId="27C7F057" w:rsidR="009865B9" w:rsidRDefault="00AC5845"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7ECFCD89" w14:textId="3C5BF6F9" w:rsidR="009865B9" w:rsidRDefault="00AC5845"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050D003A" w14:textId="200D33A2" w:rsidR="009865B9" w:rsidRPr="00E559E3" w:rsidRDefault="00AC5845"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5ECE637F" w14:textId="35828EBE" w:rsidR="009865B9" w:rsidRDefault="00AC5845" w:rsidP="00370794">
            <w:pPr>
              <w:pStyle w:val="TAC"/>
              <w:rPr>
                <w:sz w:val="16"/>
                <w:szCs w:val="16"/>
              </w:rPr>
            </w:pPr>
            <w:r>
              <w:rPr>
                <w:sz w:val="16"/>
                <w:szCs w:val="16"/>
              </w:rPr>
              <w:t>19.0.0</w:t>
            </w:r>
          </w:p>
        </w:tc>
      </w:tr>
      <w:tr w:rsidR="00D17D04" w:rsidRPr="00C12AA7" w14:paraId="1D8D17C1" w14:textId="77777777" w:rsidTr="00A821F9">
        <w:tc>
          <w:tcPr>
            <w:tcW w:w="800" w:type="dxa"/>
            <w:shd w:val="solid" w:color="FFFFFF" w:fill="auto"/>
          </w:tcPr>
          <w:p w14:paraId="4FE51A4A" w14:textId="48D50D52"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32E6C77" w14:textId="12E9DEA2"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4703D411" w14:textId="1815385B"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1055</w:t>
            </w:r>
          </w:p>
        </w:tc>
        <w:tc>
          <w:tcPr>
            <w:tcW w:w="567" w:type="dxa"/>
            <w:shd w:val="solid" w:color="FFFFFF" w:fill="auto"/>
          </w:tcPr>
          <w:p w14:paraId="78EB6AE9" w14:textId="17A579A6" w:rsidR="00D17D04" w:rsidRDefault="00D17D04" w:rsidP="00370794">
            <w:pPr>
              <w:pStyle w:val="TAL"/>
              <w:rPr>
                <w:rFonts w:eastAsiaTheme="minorEastAsia"/>
                <w:sz w:val="16"/>
                <w:szCs w:val="16"/>
                <w:lang w:eastAsia="zh-CN"/>
              </w:rPr>
            </w:pPr>
            <w:r>
              <w:rPr>
                <w:rFonts w:eastAsiaTheme="minorEastAsia"/>
                <w:sz w:val="16"/>
                <w:szCs w:val="16"/>
                <w:lang w:eastAsia="zh-CN"/>
              </w:rPr>
              <w:t>0149</w:t>
            </w:r>
          </w:p>
        </w:tc>
        <w:tc>
          <w:tcPr>
            <w:tcW w:w="425" w:type="dxa"/>
            <w:shd w:val="solid" w:color="FFFFFF" w:fill="auto"/>
          </w:tcPr>
          <w:p w14:paraId="7A716B92" w14:textId="42389B96" w:rsidR="00D17D04" w:rsidRDefault="00D17D04"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C38B4DA" w14:textId="10B5B1DF"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7EEFED" w14:textId="24CECA67" w:rsidR="00D17D04" w:rsidRPr="00257317" w:rsidRDefault="00D17D04" w:rsidP="00AC5845">
            <w:pPr>
              <w:pStyle w:val="TAL"/>
              <w:rPr>
                <w:sz w:val="16"/>
                <w:szCs w:val="16"/>
              </w:rPr>
            </w:pPr>
            <w:r w:rsidRPr="00D17D04">
              <w:rPr>
                <w:sz w:val="16"/>
                <w:szCs w:val="16"/>
              </w:rPr>
              <w:fldChar w:fldCharType="begin"/>
            </w:r>
            <w:r w:rsidRPr="00D17D04">
              <w:rPr>
                <w:sz w:val="16"/>
                <w:szCs w:val="16"/>
              </w:rPr>
              <w:instrText xml:space="preserve"> DOCPROPERTY  CrTitle  \* MERGEFORMAT </w:instrText>
            </w:r>
            <w:r w:rsidRPr="00D17D04">
              <w:rPr>
                <w:sz w:val="16"/>
                <w:szCs w:val="16"/>
              </w:rPr>
              <w:fldChar w:fldCharType="separate"/>
            </w:r>
            <w:r w:rsidRPr="00D17D04">
              <w:rPr>
                <w:sz w:val="16"/>
                <w:szCs w:val="16"/>
              </w:rPr>
              <w:t>Remove Value List in Description Field of Enumeration Types</w:t>
            </w:r>
            <w:r w:rsidRPr="00D17D04">
              <w:rPr>
                <w:sz w:val="16"/>
                <w:szCs w:val="16"/>
              </w:rPr>
              <w:fldChar w:fldCharType="end"/>
            </w:r>
          </w:p>
        </w:tc>
        <w:tc>
          <w:tcPr>
            <w:tcW w:w="708" w:type="dxa"/>
            <w:shd w:val="solid" w:color="FFFFFF" w:fill="auto"/>
          </w:tcPr>
          <w:p w14:paraId="5EC7441E" w14:textId="2FBB4A8C" w:rsidR="00D17D04" w:rsidRDefault="00D17D04" w:rsidP="00370794">
            <w:pPr>
              <w:pStyle w:val="TAC"/>
              <w:rPr>
                <w:sz w:val="16"/>
                <w:szCs w:val="16"/>
              </w:rPr>
            </w:pPr>
            <w:r>
              <w:rPr>
                <w:sz w:val="16"/>
                <w:szCs w:val="16"/>
              </w:rPr>
              <w:t>19.1.0</w:t>
            </w:r>
          </w:p>
        </w:tc>
      </w:tr>
      <w:tr w:rsidR="00D17D04" w:rsidRPr="00C12AA7" w14:paraId="3F6B64A7" w14:textId="77777777" w:rsidTr="00A821F9">
        <w:tc>
          <w:tcPr>
            <w:tcW w:w="800" w:type="dxa"/>
            <w:shd w:val="solid" w:color="FFFFFF" w:fill="auto"/>
          </w:tcPr>
          <w:p w14:paraId="61EEF97C" w14:textId="16012E37" w:rsidR="00D17D04" w:rsidRDefault="00D17D04" w:rsidP="00370794">
            <w:pPr>
              <w:pStyle w:val="TAC"/>
              <w:rPr>
                <w:rFonts w:eastAsiaTheme="minorEastAsia"/>
                <w:sz w:val="16"/>
                <w:szCs w:val="16"/>
                <w:lang w:eastAsia="zh-CN"/>
              </w:rPr>
            </w:pPr>
            <w:r>
              <w:rPr>
                <w:rFonts w:eastAsiaTheme="minorEastAsia"/>
                <w:sz w:val="16"/>
                <w:szCs w:val="16"/>
                <w:lang w:eastAsia="zh-CN"/>
              </w:rPr>
              <w:t>2025-06</w:t>
            </w:r>
          </w:p>
        </w:tc>
        <w:tc>
          <w:tcPr>
            <w:tcW w:w="901" w:type="dxa"/>
            <w:shd w:val="solid" w:color="FFFFFF" w:fill="auto"/>
          </w:tcPr>
          <w:p w14:paraId="27E5FE90" w14:textId="4656BBC3" w:rsidR="00D17D04" w:rsidRDefault="00D17D04" w:rsidP="00370794">
            <w:pPr>
              <w:pStyle w:val="TAC"/>
              <w:rPr>
                <w:rFonts w:eastAsiaTheme="minorEastAsia"/>
                <w:sz w:val="16"/>
                <w:szCs w:val="16"/>
                <w:lang w:eastAsia="zh-CN"/>
              </w:rPr>
            </w:pPr>
            <w:r>
              <w:rPr>
                <w:rFonts w:eastAsiaTheme="minorEastAsia"/>
                <w:sz w:val="16"/>
                <w:szCs w:val="16"/>
                <w:lang w:eastAsia="zh-CN"/>
              </w:rPr>
              <w:t>CT#108</w:t>
            </w:r>
          </w:p>
        </w:tc>
        <w:tc>
          <w:tcPr>
            <w:tcW w:w="993" w:type="dxa"/>
            <w:shd w:val="solid" w:color="FFFFFF" w:fill="auto"/>
          </w:tcPr>
          <w:p w14:paraId="3D639F19" w14:textId="1697499F" w:rsidR="00D17D04" w:rsidRDefault="00D17D04" w:rsidP="00A7374C">
            <w:pPr>
              <w:pStyle w:val="TAL"/>
              <w:rPr>
                <w:rFonts w:eastAsiaTheme="minorEastAsia"/>
                <w:sz w:val="16"/>
                <w:szCs w:val="16"/>
                <w:lang w:eastAsia="zh-CN"/>
              </w:rPr>
            </w:pPr>
            <w:r>
              <w:rPr>
                <w:rFonts w:eastAsiaTheme="minorEastAsia"/>
                <w:sz w:val="16"/>
                <w:szCs w:val="16"/>
                <w:lang w:eastAsia="zh-CN"/>
              </w:rPr>
              <w:t>CP-24</w:t>
            </w:r>
            <w:r w:rsidR="00A7374C">
              <w:rPr>
                <w:rFonts w:eastAsiaTheme="minorEastAsia"/>
                <w:sz w:val="16"/>
                <w:szCs w:val="16"/>
                <w:lang w:eastAsia="zh-CN"/>
              </w:rPr>
              <w:t>1079</w:t>
            </w:r>
          </w:p>
        </w:tc>
        <w:tc>
          <w:tcPr>
            <w:tcW w:w="567" w:type="dxa"/>
            <w:shd w:val="solid" w:color="FFFFFF" w:fill="auto"/>
          </w:tcPr>
          <w:p w14:paraId="31DB522E" w14:textId="7F54811A" w:rsidR="00D17D04" w:rsidRDefault="00D17D04" w:rsidP="00370794">
            <w:pPr>
              <w:pStyle w:val="TAL"/>
              <w:rPr>
                <w:rFonts w:eastAsiaTheme="minorEastAsia"/>
                <w:sz w:val="16"/>
                <w:szCs w:val="16"/>
                <w:lang w:eastAsia="zh-CN"/>
              </w:rPr>
            </w:pPr>
            <w:r>
              <w:rPr>
                <w:rFonts w:eastAsiaTheme="minorEastAsia"/>
                <w:sz w:val="16"/>
                <w:szCs w:val="16"/>
                <w:lang w:eastAsia="zh-CN"/>
              </w:rPr>
              <w:t>0150</w:t>
            </w:r>
          </w:p>
        </w:tc>
        <w:tc>
          <w:tcPr>
            <w:tcW w:w="425" w:type="dxa"/>
            <w:shd w:val="solid" w:color="FFFFFF" w:fill="auto"/>
          </w:tcPr>
          <w:p w14:paraId="45EC8F38" w14:textId="67E9CFD5" w:rsidR="00D17D04" w:rsidRDefault="00D17D04" w:rsidP="00370794">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1F3F2F63" w14:textId="0FD7154B" w:rsidR="00D17D04" w:rsidRDefault="00D17D04"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5609ACD9" w14:textId="4D1D635E" w:rsidR="00D17D04" w:rsidRPr="00D17D04" w:rsidRDefault="00D17D04" w:rsidP="00AC5845">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4C38F066" w14:textId="7B79E795" w:rsidR="00D17D04" w:rsidRDefault="00D17D04" w:rsidP="00370794">
            <w:pPr>
              <w:pStyle w:val="TAC"/>
              <w:rPr>
                <w:sz w:val="16"/>
                <w:szCs w:val="16"/>
              </w:rPr>
            </w:pPr>
            <w:r>
              <w:rPr>
                <w:sz w:val="16"/>
                <w:szCs w:val="16"/>
              </w:rPr>
              <w:t>19.1.0</w:t>
            </w:r>
          </w:p>
        </w:tc>
      </w:tr>
      <w:tr w:rsidR="00B91186" w:rsidRPr="00C12AA7" w14:paraId="490DE3B0" w14:textId="77777777" w:rsidTr="00A821F9">
        <w:tc>
          <w:tcPr>
            <w:tcW w:w="800" w:type="dxa"/>
            <w:shd w:val="solid" w:color="FFFFFF" w:fill="auto"/>
          </w:tcPr>
          <w:p w14:paraId="2A05E43C" w14:textId="34E4B5DF" w:rsidR="00B91186" w:rsidRDefault="00B91186" w:rsidP="00370794">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3F11899E" w14:textId="45220B2C" w:rsidR="00B91186" w:rsidRDefault="00B91186" w:rsidP="00370794">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1ED9589A" w14:textId="305186F3" w:rsidR="00B91186" w:rsidRDefault="00B91186" w:rsidP="00A7374C">
            <w:pPr>
              <w:pStyle w:val="TAL"/>
              <w:rPr>
                <w:rFonts w:eastAsiaTheme="minorEastAsia"/>
                <w:sz w:val="16"/>
                <w:szCs w:val="16"/>
                <w:lang w:eastAsia="zh-CN"/>
              </w:rPr>
            </w:pPr>
            <w:r>
              <w:rPr>
                <w:rFonts w:eastAsiaTheme="minorEastAsia"/>
                <w:sz w:val="16"/>
                <w:szCs w:val="16"/>
                <w:lang w:eastAsia="zh-CN"/>
              </w:rPr>
              <w:t>CP-252049</w:t>
            </w:r>
          </w:p>
        </w:tc>
        <w:tc>
          <w:tcPr>
            <w:tcW w:w="567" w:type="dxa"/>
            <w:shd w:val="solid" w:color="FFFFFF" w:fill="auto"/>
          </w:tcPr>
          <w:p w14:paraId="1328DC7F" w14:textId="312E3408" w:rsidR="00B91186" w:rsidRDefault="00B91186" w:rsidP="00370794">
            <w:pPr>
              <w:pStyle w:val="TAL"/>
              <w:rPr>
                <w:rFonts w:eastAsiaTheme="minorEastAsia"/>
                <w:sz w:val="16"/>
                <w:szCs w:val="16"/>
                <w:lang w:eastAsia="zh-CN"/>
              </w:rPr>
            </w:pPr>
            <w:r>
              <w:rPr>
                <w:rFonts w:eastAsiaTheme="minorEastAsia"/>
                <w:sz w:val="16"/>
                <w:szCs w:val="16"/>
                <w:lang w:eastAsia="zh-CN"/>
              </w:rPr>
              <w:t>0151</w:t>
            </w:r>
          </w:p>
        </w:tc>
        <w:tc>
          <w:tcPr>
            <w:tcW w:w="425" w:type="dxa"/>
            <w:shd w:val="solid" w:color="FFFFFF" w:fill="auto"/>
          </w:tcPr>
          <w:p w14:paraId="219FB1BB" w14:textId="548EF58A" w:rsidR="00B91186" w:rsidRDefault="00B91186" w:rsidP="00370794">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6721240" w14:textId="0B6E98C9" w:rsidR="00B91186" w:rsidRDefault="00B91186" w:rsidP="00370794">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6132E762" w14:textId="5D8E344E" w:rsidR="00B91186" w:rsidRPr="00257317" w:rsidRDefault="00B91186" w:rsidP="00AC5845">
            <w:pPr>
              <w:pStyle w:val="TAL"/>
              <w:rPr>
                <w:sz w:val="16"/>
                <w:szCs w:val="16"/>
              </w:rPr>
            </w:pPr>
            <w:r w:rsidRPr="00B91186">
              <w:rPr>
                <w:sz w:val="16"/>
                <w:szCs w:val="16"/>
              </w:rPr>
              <w:t>Exclude a condition for network slice admission control</w:t>
            </w:r>
          </w:p>
        </w:tc>
        <w:tc>
          <w:tcPr>
            <w:tcW w:w="708" w:type="dxa"/>
            <w:shd w:val="solid" w:color="FFFFFF" w:fill="auto"/>
          </w:tcPr>
          <w:p w14:paraId="78E37509" w14:textId="1DCEC4C9" w:rsidR="00B91186" w:rsidRDefault="00B91186" w:rsidP="00370794">
            <w:pPr>
              <w:pStyle w:val="TAC"/>
              <w:rPr>
                <w:sz w:val="16"/>
                <w:szCs w:val="16"/>
              </w:rPr>
            </w:pPr>
            <w:r>
              <w:rPr>
                <w:sz w:val="16"/>
                <w:szCs w:val="16"/>
              </w:rPr>
              <w:t>19.2.0</w:t>
            </w:r>
          </w:p>
        </w:tc>
      </w:tr>
      <w:tr w:rsidR="00B91186" w:rsidRPr="00C12AA7" w14:paraId="5A0C3212" w14:textId="77777777" w:rsidTr="00A821F9">
        <w:tc>
          <w:tcPr>
            <w:tcW w:w="800" w:type="dxa"/>
            <w:shd w:val="solid" w:color="FFFFFF" w:fill="auto"/>
          </w:tcPr>
          <w:p w14:paraId="44A6741B" w14:textId="6A3E8469" w:rsidR="00B91186" w:rsidRDefault="00B91186" w:rsidP="00B91186">
            <w:pPr>
              <w:pStyle w:val="TAC"/>
              <w:rPr>
                <w:rFonts w:eastAsiaTheme="minorEastAsia"/>
                <w:sz w:val="16"/>
                <w:szCs w:val="16"/>
                <w:lang w:eastAsia="zh-CN"/>
              </w:rPr>
            </w:pPr>
            <w:r>
              <w:rPr>
                <w:rFonts w:eastAsiaTheme="minorEastAsia"/>
                <w:sz w:val="16"/>
                <w:szCs w:val="16"/>
                <w:lang w:eastAsia="zh-CN"/>
              </w:rPr>
              <w:t>2025-09</w:t>
            </w:r>
          </w:p>
        </w:tc>
        <w:tc>
          <w:tcPr>
            <w:tcW w:w="901" w:type="dxa"/>
            <w:shd w:val="solid" w:color="FFFFFF" w:fill="auto"/>
          </w:tcPr>
          <w:p w14:paraId="40C11723" w14:textId="7B6A9B83" w:rsidR="00B91186" w:rsidRDefault="00B91186" w:rsidP="00B91186">
            <w:pPr>
              <w:pStyle w:val="TAC"/>
              <w:rPr>
                <w:rFonts w:eastAsiaTheme="minorEastAsia"/>
                <w:sz w:val="16"/>
                <w:szCs w:val="16"/>
                <w:lang w:eastAsia="zh-CN"/>
              </w:rPr>
            </w:pPr>
            <w:r>
              <w:rPr>
                <w:rFonts w:eastAsiaTheme="minorEastAsia"/>
                <w:sz w:val="16"/>
                <w:szCs w:val="16"/>
                <w:lang w:eastAsia="zh-CN"/>
              </w:rPr>
              <w:t>CT#109</w:t>
            </w:r>
          </w:p>
        </w:tc>
        <w:tc>
          <w:tcPr>
            <w:tcW w:w="993" w:type="dxa"/>
            <w:shd w:val="solid" w:color="FFFFFF" w:fill="auto"/>
          </w:tcPr>
          <w:p w14:paraId="4AA15FB3" w14:textId="05728DF7" w:rsidR="00B91186" w:rsidRDefault="00B91186" w:rsidP="00B91186">
            <w:pPr>
              <w:pStyle w:val="TAL"/>
              <w:rPr>
                <w:rFonts w:eastAsiaTheme="minorEastAsia"/>
                <w:sz w:val="16"/>
                <w:szCs w:val="16"/>
                <w:lang w:eastAsia="zh-CN"/>
              </w:rPr>
            </w:pPr>
            <w:r>
              <w:rPr>
                <w:rFonts w:eastAsiaTheme="minorEastAsia"/>
                <w:sz w:val="16"/>
                <w:szCs w:val="16"/>
                <w:lang w:eastAsia="zh-CN"/>
              </w:rPr>
              <w:t>CP-252176</w:t>
            </w:r>
          </w:p>
        </w:tc>
        <w:tc>
          <w:tcPr>
            <w:tcW w:w="567" w:type="dxa"/>
            <w:shd w:val="solid" w:color="FFFFFF" w:fill="auto"/>
          </w:tcPr>
          <w:p w14:paraId="2BE12288" w14:textId="31FE389A" w:rsidR="00B91186" w:rsidRDefault="00B91186" w:rsidP="00B91186">
            <w:pPr>
              <w:pStyle w:val="TAL"/>
              <w:rPr>
                <w:rFonts w:eastAsiaTheme="minorEastAsia"/>
                <w:sz w:val="16"/>
                <w:szCs w:val="16"/>
                <w:lang w:eastAsia="zh-CN"/>
              </w:rPr>
            </w:pPr>
            <w:r>
              <w:rPr>
                <w:rFonts w:eastAsiaTheme="minorEastAsia"/>
                <w:sz w:val="16"/>
                <w:szCs w:val="16"/>
                <w:lang w:eastAsia="zh-CN"/>
              </w:rPr>
              <w:t>0152</w:t>
            </w:r>
          </w:p>
        </w:tc>
        <w:tc>
          <w:tcPr>
            <w:tcW w:w="425" w:type="dxa"/>
            <w:shd w:val="solid" w:color="FFFFFF" w:fill="auto"/>
          </w:tcPr>
          <w:p w14:paraId="76F68056" w14:textId="02DF72A3" w:rsidR="00B91186" w:rsidRDefault="00B91186" w:rsidP="00B91186">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69A667A3" w14:textId="2C5835C7" w:rsidR="00B91186" w:rsidRDefault="00B91186" w:rsidP="00B91186">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E2D6EB" w14:textId="59DA16A4" w:rsidR="00B91186" w:rsidRPr="00B91186" w:rsidRDefault="00B91186" w:rsidP="00B91186">
            <w:pPr>
              <w:pStyle w:val="TAL"/>
              <w:rPr>
                <w:sz w:val="16"/>
                <w:szCs w:val="16"/>
              </w:rPr>
            </w:pPr>
            <w:r w:rsidRPr="00257317">
              <w:rPr>
                <w:sz w:val="16"/>
                <w:szCs w:val="16"/>
              </w:rPr>
              <w:t>29.536 Rel-1</w:t>
            </w:r>
            <w:r>
              <w:rPr>
                <w:sz w:val="16"/>
                <w:szCs w:val="16"/>
              </w:rPr>
              <w:t>9</w:t>
            </w:r>
            <w:r w:rsidRPr="00257317">
              <w:rPr>
                <w:sz w:val="16"/>
                <w:szCs w:val="16"/>
              </w:rPr>
              <w:t xml:space="preserve"> API version and External doc update</w:t>
            </w:r>
          </w:p>
        </w:tc>
        <w:tc>
          <w:tcPr>
            <w:tcW w:w="708" w:type="dxa"/>
            <w:shd w:val="solid" w:color="FFFFFF" w:fill="auto"/>
          </w:tcPr>
          <w:p w14:paraId="2C5BD522" w14:textId="4A3AE5FF" w:rsidR="00B91186" w:rsidRDefault="00B91186" w:rsidP="00B91186">
            <w:pPr>
              <w:pStyle w:val="TAC"/>
              <w:rPr>
                <w:sz w:val="16"/>
                <w:szCs w:val="16"/>
              </w:rPr>
            </w:pPr>
            <w:r>
              <w:rPr>
                <w:sz w:val="16"/>
                <w:szCs w:val="16"/>
              </w:rPr>
              <w:t>19.2.0</w:t>
            </w:r>
          </w:p>
        </w:tc>
      </w:tr>
    </w:tbl>
    <w:p w14:paraId="03280022" w14:textId="77777777" w:rsidR="00D66618" w:rsidRPr="006C2BF8" w:rsidRDefault="00D66618" w:rsidP="00484CBB">
      <w:pPr>
        <w:rPr>
          <w:rFonts w:eastAsiaTheme="minorEastAsia"/>
          <w:lang w:eastAsia="zh-CN"/>
        </w:rPr>
      </w:pPr>
    </w:p>
    <w:bookmarkEnd w:id="1"/>
    <w:p w14:paraId="5595FF6C" w14:textId="77777777" w:rsidR="00F719C8" w:rsidRPr="006C2BF8" w:rsidRDefault="00F719C8">
      <w:pPr>
        <w:rPr>
          <w:rFonts w:eastAsiaTheme="minorEastAsia"/>
          <w:lang w:eastAsia="zh-CN"/>
        </w:rPr>
      </w:pPr>
    </w:p>
    <w:sectPr w:rsidR="00F719C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C5B12F" w14:textId="77777777" w:rsidR="00BA3273" w:rsidRDefault="00BA3273">
      <w:r>
        <w:separator/>
      </w:r>
    </w:p>
  </w:endnote>
  <w:endnote w:type="continuationSeparator" w:id="0">
    <w:p w14:paraId="2F7C94C8" w14:textId="77777777" w:rsidR="00BA3273" w:rsidRDefault="00BA3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349418" w14:textId="77777777" w:rsidR="00BA3273" w:rsidRDefault="00BA3273">
      <w:r>
        <w:separator/>
      </w:r>
    </w:p>
  </w:footnote>
  <w:footnote w:type="continuationSeparator" w:id="0">
    <w:p w14:paraId="51A293FE" w14:textId="77777777" w:rsidR="00BA3273" w:rsidRDefault="00BA32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129F6A35"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71FA">
      <w:rPr>
        <w:rFonts w:ascii="Arial" w:hAnsi="Arial" w:cs="Arial"/>
        <w:b/>
        <w:noProof/>
        <w:sz w:val="18"/>
        <w:szCs w:val="18"/>
      </w:rPr>
      <w:t>3GPP TS 29.536 V19.2.0 (2025-09)</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071FA">
      <w:rPr>
        <w:rFonts w:ascii="Arial" w:hAnsi="Arial" w:cs="Arial"/>
        <w:b/>
        <w:noProof/>
        <w:sz w:val="18"/>
        <w:szCs w:val="18"/>
      </w:rPr>
      <w:t>96</w:t>
    </w:r>
    <w:r>
      <w:rPr>
        <w:rFonts w:ascii="Arial" w:hAnsi="Arial" w:cs="Arial"/>
        <w:b/>
        <w:sz w:val="18"/>
        <w:szCs w:val="18"/>
      </w:rPr>
      <w:fldChar w:fldCharType="end"/>
    </w:r>
  </w:p>
  <w:p w14:paraId="38A117B3" w14:textId="66CEB83A"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71FA">
      <w:rPr>
        <w:rFonts w:ascii="Arial" w:hAnsi="Arial" w:cs="Arial"/>
        <w:b/>
        <w:noProof/>
        <w:sz w:val="18"/>
        <w:szCs w:val="18"/>
      </w:rPr>
      <w:t>Release 19</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19317B"/>
    <w:multiLevelType w:val="hybridMultilevel"/>
    <w:tmpl w:val="700C0DD0"/>
    <w:lvl w:ilvl="0" w:tplc="AC30293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5">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1">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24"/>
  </w:num>
  <w:num w:numId="6">
    <w:abstractNumId w:val="28"/>
  </w:num>
  <w:num w:numId="7">
    <w:abstractNumId w:val="15"/>
  </w:num>
  <w:num w:numId="8">
    <w:abstractNumId w:val="29"/>
  </w:num>
  <w:num w:numId="9">
    <w:abstractNumId w:val="21"/>
  </w:num>
  <w:num w:numId="10">
    <w:abstractNumId w:val="16"/>
  </w:num>
  <w:num w:numId="11">
    <w:abstractNumId w:val="25"/>
  </w:num>
  <w:num w:numId="12">
    <w:abstractNumId w:val="18"/>
  </w:num>
  <w:num w:numId="13">
    <w:abstractNumId w:val="13"/>
  </w:num>
  <w:num w:numId="14">
    <w:abstractNumId w:val="26"/>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2"/>
  </w:num>
  <w:num w:numId="26">
    <w:abstractNumId w:val="23"/>
  </w:num>
  <w:num w:numId="27">
    <w:abstractNumId w:val="30"/>
  </w:num>
  <w:num w:numId="28">
    <w:abstractNumId w:val="12"/>
  </w:num>
  <w:num w:numId="29">
    <w:abstractNumId w:val="17"/>
  </w:num>
  <w:num w:numId="30">
    <w:abstractNumId w:val="19"/>
  </w:num>
  <w:num w:numId="31">
    <w:abstractNumId w:val="20"/>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37CF"/>
    <w:rsid w:val="000041B4"/>
    <w:rsid w:val="0000557B"/>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5308"/>
    <w:rsid w:val="00026A4A"/>
    <w:rsid w:val="00026AE9"/>
    <w:rsid w:val="000305B4"/>
    <w:rsid w:val="000317BC"/>
    <w:rsid w:val="000318EE"/>
    <w:rsid w:val="0003282F"/>
    <w:rsid w:val="00033397"/>
    <w:rsid w:val="000333BF"/>
    <w:rsid w:val="00033C7E"/>
    <w:rsid w:val="00034F8B"/>
    <w:rsid w:val="00035E4C"/>
    <w:rsid w:val="00037932"/>
    <w:rsid w:val="00040095"/>
    <w:rsid w:val="00042001"/>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230"/>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113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018B"/>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21F8"/>
    <w:rsid w:val="001149E9"/>
    <w:rsid w:val="00115234"/>
    <w:rsid w:val="00116F4F"/>
    <w:rsid w:val="0011754E"/>
    <w:rsid w:val="00117D4C"/>
    <w:rsid w:val="00117F3E"/>
    <w:rsid w:val="001204C7"/>
    <w:rsid w:val="00121683"/>
    <w:rsid w:val="00122C14"/>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57BDF"/>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84327"/>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4CF"/>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DF4"/>
    <w:rsid w:val="00203EE8"/>
    <w:rsid w:val="00204EDE"/>
    <w:rsid w:val="00205EBC"/>
    <w:rsid w:val="002065E5"/>
    <w:rsid w:val="002107FC"/>
    <w:rsid w:val="00212E94"/>
    <w:rsid w:val="00212EC9"/>
    <w:rsid w:val="00215A6D"/>
    <w:rsid w:val="00215BDA"/>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367D"/>
    <w:rsid w:val="0024466D"/>
    <w:rsid w:val="00244EFD"/>
    <w:rsid w:val="00245BF6"/>
    <w:rsid w:val="00246DC7"/>
    <w:rsid w:val="00247CD1"/>
    <w:rsid w:val="00247EF2"/>
    <w:rsid w:val="0025017D"/>
    <w:rsid w:val="002502B4"/>
    <w:rsid w:val="00252A37"/>
    <w:rsid w:val="002540F5"/>
    <w:rsid w:val="0025495D"/>
    <w:rsid w:val="00254FE5"/>
    <w:rsid w:val="002571D8"/>
    <w:rsid w:val="00257317"/>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D54"/>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76F"/>
    <w:rsid w:val="00302F5A"/>
    <w:rsid w:val="00305A55"/>
    <w:rsid w:val="00306265"/>
    <w:rsid w:val="0030638F"/>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6065"/>
    <w:rsid w:val="00357B9A"/>
    <w:rsid w:val="00360D51"/>
    <w:rsid w:val="003624B8"/>
    <w:rsid w:val="00363AF0"/>
    <w:rsid w:val="00363CAB"/>
    <w:rsid w:val="0036401D"/>
    <w:rsid w:val="003652C3"/>
    <w:rsid w:val="00366BD4"/>
    <w:rsid w:val="0037079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6994"/>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539"/>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0FF2"/>
    <w:rsid w:val="00471326"/>
    <w:rsid w:val="004713D2"/>
    <w:rsid w:val="004716E5"/>
    <w:rsid w:val="00471A11"/>
    <w:rsid w:val="004733EC"/>
    <w:rsid w:val="004813F3"/>
    <w:rsid w:val="0048428E"/>
    <w:rsid w:val="00484CBB"/>
    <w:rsid w:val="00485217"/>
    <w:rsid w:val="0048691B"/>
    <w:rsid w:val="00487677"/>
    <w:rsid w:val="0048773A"/>
    <w:rsid w:val="00487F40"/>
    <w:rsid w:val="004905AC"/>
    <w:rsid w:val="00490815"/>
    <w:rsid w:val="00490D92"/>
    <w:rsid w:val="00491FA8"/>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8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6AFD"/>
    <w:rsid w:val="004E70CF"/>
    <w:rsid w:val="004F05C4"/>
    <w:rsid w:val="004F0988"/>
    <w:rsid w:val="004F1626"/>
    <w:rsid w:val="004F1710"/>
    <w:rsid w:val="004F1775"/>
    <w:rsid w:val="004F3205"/>
    <w:rsid w:val="004F3340"/>
    <w:rsid w:val="004F3602"/>
    <w:rsid w:val="004F39E9"/>
    <w:rsid w:val="004F45EE"/>
    <w:rsid w:val="004F49DC"/>
    <w:rsid w:val="004F5AF2"/>
    <w:rsid w:val="004F5B6F"/>
    <w:rsid w:val="004F5C55"/>
    <w:rsid w:val="004F5CE8"/>
    <w:rsid w:val="00505146"/>
    <w:rsid w:val="00505255"/>
    <w:rsid w:val="00505263"/>
    <w:rsid w:val="005055B8"/>
    <w:rsid w:val="00505A08"/>
    <w:rsid w:val="00505A73"/>
    <w:rsid w:val="005067E0"/>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0E82"/>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0724"/>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544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0D65"/>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6DDA"/>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566"/>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39F"/>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55C3"/>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983"/>
    <w:rsid w:val="00886A82"/>
    <w:rsid w:val="00887761"/>
    <w:rsid w:val="00891E94"/>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3FF"/>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D7272"/>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0D"/>
    <w:rsid w:val="00950A24"/>
    <w:rsid w:val="009519A5"/>
    <w:rsid w:val="00951E45"/>
    <w:rsid w:val="00951E6B"/>
    <w:rsid w:val="00952276"/>
    <w:rsid w:val="00953C44"/>
    <w:rsid w:val="009551EF"/>
    <w:rsid w:val="00955502"/>
    <w:rsid w:val="00955953"/>
    <w:rsid w:val="0095752C"/>
    <w:rsid w:val="0096047A"/>
    <w:rsid w:val="0096231B"/>
    <w:rsid w:val="0096317F"/>
    <w:rsid w:val="00971016"/>
    <w:rsid w:val="00973DAE"/>
    <w:rsid w:val="0098058D"/>
    <w:rsid w:val="00980DC9"/>
    <w:rsid w:val="00980F46"/>
    <w:rsid w:val="00984A8E"/>
    <w:rsid w:val="00984D32"/>
    <w:rsid w:val="009865B9"/>
    <w:rsid w:val="0098753A"/>
    <w:rsid w:val="0099212A"/>
    <w:rsid w:val="00992364"/>
    <w:rsid w:val="00994064"/>
    <w:rsid w:val="009949E7"/>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1BA2"/>
    <w:rsid w:val="009E26FF"/>
    <w:rsid w:val="009E3A9D"/>
    <w:rsid w:val="009E44D4"/>
    <w:rsid w:val="009E4CEF"/>
    <w:rsid w:val="009E4F65"/>
    <w:rsid w:val="009E61FD"/>
    <w:rsid w:val="009E72F7"/>
    <w:rsid w:val="009F03FB"/>
    <w:rsid w:val="009F205D"/>
    <w:rsid w:val="009F2E1D"/>
    <w:rsid w:val="009F32E9"/>
    <w:rsid w:val="009F37B7"/>
    <w:rsid w:val="009F4526"/>
    <w:rsid w:val="009F4A2D"/>
    <w:rsid w:val="009F5041"/>
    <w:rsid w:val="009F5985"/>
    <w:rsid w:val="009F700A"/>
    <w:rsid w:val="009F75E1"/>
    <w:rsid w:val="00A01C78"/>
    <w:rsid w:val="00A01DE8"/>
    <w:rsid w:val="00A0236E"/>
    <w:rsid w:val="00A026C6"/>
    <w:rsid w:val="00A036E3"/>
    <w:rsid w:val="00A03853"/>
    <w:rsid w:val="00A070C9"/>
    <w:rsid w:val="00A07C50"/>
    <w:rsid w:val="00A1030E"/>
    <w:rsid w:val="00A10F02"/>
    <w:rsid w:val="00A10F26"/>
    <w:rsid w:val="00A121CC"/>
    <w:rsid w:val="00A164B4"/>
    <w:rsid w:val="00A1681C"/>
    <w:rsid w:val="00A174B2"/>
    <w:rsid w:val="00A17B75"/>
    <w:rsid w:val="00A17DD6"/>
    <w:rsid w:val="00A20361"/>
    <w:rsid w:val="00A2057C"/>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08C0"/>
    <w:rsid w:val="00A53724"/>
    <w:rsid w:val="00A56066"/>
    <w:rsid w:val="00A56CCB"/>
    <w:rsid w:val="00A574D9"/>
    <w:rsid w:val="00A605D9"/>
    <w:rsid w:val="00A607D3"/>
    <w:rsid w:val="00A60813"/>
    <w:rsid w:val="00A60856"/>
    <w:rsid w:val="00A60DBC"/>
    <w:rsid w:val="00A61975"/>
    <w:rsid w:val="00A619BC"/>
    <w:rsid w:val="00A61C0F"/>
    <w:rsid w:val="00A6209B"/>
    <w:rsid w:val="00A649FA"/>
    <w:rsid w:val="00A654C3"/>
    <w:rsid w:val="00A6656B"/>
    <w:rsid w:val="00A70179"/>
    <w:rsid w:val="00A70F1B"/>
    <w:rsid w:val="00A71015"/>
    <w:rsid w:val="00A71334"/>
    <w:rsid w:val="00A715A9"/>
    <w:rsid w:val="00A71E3F"/>
    <w:rsid w:val="00A73129"/>
    <w:rsid w:val="00A7374C"/>
    <w:rsid w:val="00A74E43"/>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A9F"/>
    <w:rsid w:val="00AA2DCE"/>
    <w:rsid w:val="00AA2DF3"/>
    <w:rsid w:val="00AA3BD7"/>
    <w:rsid w:val="00AA6741"/>
    <w:rsid w:val="00AB12BF"/>
    <w:rsid w:val="00AB3F1E"/>
    <w:rsid w:val="00AB4632"/>
    <w:rsid w:val="00AB5274"/>
    <w:rsid w:val="00AB79AD"/>
    <w:rsid w:val="00AC078C"/>
    <w:rsid w:val="00AC1DDC"/>
    <w:rsid w:val="00AC2304"/>
    <w:rsid w:val="00AC5845"/>
    <w:rsid w:val="00AC6BC6"/>
    <w:rsid w:val="00AC6DCE"/>
    <w:rsid w:val="00AD05AE"/>
    <w:rsid w:val="00AD22C1"/>
    <w:rsid w:val="00AD4C34"/>
    <w:rsid w:val="00AD5401"/>
    <w:rsid w:val="00AD6DDA"/>
    <w:rsid w:val="00AE0A31"/>
    <w:rsid w:val="00AE23DC"/>
    <w:rsid w:val="00AE3385"/>
    <w:rsid w:val="00AE3B2D"/>
    <w:rsid w:val="00AE4531"/>
    <w:rsid w:val="00AE5405"/>
    <w:rsid w:val="00AE65E2"/>
    <w:rsid w:val="00AE7B91"/>
    <w:rsid w:val="00AF05E1"/>
    <w:rsid w:val="00AF3C46"/>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02C5"/>
    <w:rsid w:val="00B320C1"/>
    <w:rsid w:val="00B32C7B"/>
    <w:rsid w:val="00B332D0"/>
    <w:rsid w:val="00B33F5D"/>
    <w:rsid w:val="00B342DA"/>
    <w:rsid w:val="00B34815"/>
    <w:rsid w:val="00B36489"/>
    <w:rsid w:val="00B4032E"/>
    <w:rsid w:val="00B4086B"/>
    <w:rsid w:val="00B4174E"/>
    <w:rsid w:val="00B425AC"/>
    <w:rsid w:val="00B42A1C"/>
    <w:rsid w:val="00B42E13"/>
    <w:rsid w:val="00B43853"/>
    <w:rsid w:val="00B439BB"/>
    <w:rsid w:val="00B43A4F"/>
    <w:rsid w:val="00B4421B"/>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65C4"/>
    <w:rsid w:val="00B7702A"/>
    <w:rsid w:val="00B770CB"/>
    <w:rsid w:val="00B857C2"/>
    <w:rsid w:val="00B86DFE"/>
    <w:rsid w:val="00B871DD"/>
    <w:rsid w:val="00B87560"/>
    <w:rsid w:val="00B87ECC"/>
    <w:rsid w:val="00B908AE"/>
    <w:rsid w:val="00B91186"/>
    <w:rsid w:val="00B93086"/>
    <w:rsid w:val="00B94274"/>
    <w:rsid w:val="00B96D1E"/>
    <w:rsid w:val="00BA02AD"/>
    <w:rsid w:val="00BA061E"/>
    <w:rsid w:val="00BA19ED"/>
    <w:rsid w:val="00BA1B4D"/>
    <w:rsid w:val="00BA3273"/>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2DD3"/>
    <w:rsid w:val="00BE3255"/>
    <w:rsid w:val="00BE341F"/>
    <w:rsid w:val="00BE430A"/>
    <w:rsid w:val="00BE544C"/>
    <w:rsid w:val="00BE7142"/>
    <w:rsid w:val="00BE72A4"/>
    <w:rsid w:val="00BE7CC1"/>
    <w:rsid w:val="00BF0FAC"/>
    <w:rsid w:val="00BF128E"/>
    <w:rsid w:val="00BF2150"/>
    <w:rsid w:val="00BF3406"/>
    <w:rsid w:val="00BF514F"/>
    <w:rsid w:val="00BF523A"/>
    <w:rsid w:val="00BF7A8B"/>
    <w:rsid w:val="00C00E25"/>
    <w:rsid w:val="00C02F44"/>
    <w:rsid w:val="00C03054"/>
    <w:rsid w:val="00C04941"/>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1F6B"/>
    <w:rsid w:val="00C33079"/>
    <w:rsid w:val="00C35E3D"/>
    <w:rsid w:val="00C37782"/>
    <w:rsid w:val="00C37A75"/>
    <w:rsid w:val="00C41D6A"/>
    <w:rsid w:val="00C41DFA"/>
    <w:rsid w:val="00C41EE1"/>
    <w:rsid w:val="00C42143"/>
    <w:rsid w:val="00C426EE"/>
    <w:rsid w:val="00C42BAA"/>
    <w:rsid w:val="00C43091"/>
    <w:rsid w:val="00C435AE"/>
    <w:rsid w:val="00C438C1"/>
    <w:rsid w:val="00C446D0"/>
    <w:rsid w:val="00C45231"/>
    <w:rsid w:val="00C45535"/>
    <w:rsid w:val="00C45A61"/>
    <w:rsid w:val="00C476F1"/>
    <w:rsid w:val="00C47756"/>
    <w:rsid w:val="00C501B4"/>
    <w:rsid w:val="00C5054D"/>
    <w:rsid w:val="00C519B3"/>
    <w:rsid w:val="00C51CAF"/>
    <w:rsid w:val="00C530BB"/>
    <w:rsid w:val="00C535E4"/>
    <w:rsid w:val="00C54D44"/>
    <w:rsid w:val="00C556D2"/>
    <w:rsid w:val="00C56854"/>
    <w:rsid w:val="00C568E3"/>
    <w:rsid w:val="00C603F5"/>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4F0"/>
    <w:rsid w:val="00C82B3D"/>
    <w:rsid w:val="00C84D47"/>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17D04"/>
    <w:rsid w:val="00D200AE"/>
    <w:rsid w:val="00D20DC9"/>
    <w:rsid w:val="00D235F8"/>
    <w:rsid w:val="00D23CC8"/>
    <w:rsid w:val="00D3055C"/>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1598"/>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B98"/>
    <w:rsid w:val="00D97CB4"/>
    <w:rsid w:val="00DA1DB7"/>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0091"/>
    <w:rsid w:val="00DE24F1"/>
    <w:rsid w:val="00DE2C2A"/>
    <w:rsid w:val="00DE32BB"/>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37B71"/>
    <w:rsid w:val="00E41A9A"/>
    <w:rsid w:val="00E44582"/>
    <w:rsid w:val="00E46308"/>
    <w:rsid w:val="00E469FC"/>
    <w:rsid w:val="00E47A87"/>
    <w:rsid w:val="00E51031"/>
    <w:rsid w:val="00E51724"/>
    <w:rsid w:val="00E52A9E"/>
    <w:rsid w:val="00E53ED0"/>
    <w:rsid w:val="00E54F79"/>
    <w:rsid w:val="00E559B7"/>
    <w:rsid w:val="00E559E3"/>
    <w:rsid w:val="00E55DB9"/>
    <w:rsid w:val="00E60882"/>
    <w:rsid w:val="00E60E5B"/>
    <w:rsid w:val="00E65C4A"/>
    <w:rsid w:val="00E662AC"/>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B4163"/>
    <w:rsid w:val="00EC1362"/>
    <w:rsid w:val="00EC18F4"/>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4D62"/>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2A35"/>
    <w:rsid w:val="00F04712"/>
    <w:rsid w:val="00F0558B"/>
    <w:rsid w:val="00F059F3"/>
    <w:rsid w:val="00F07070"/>
    <w:rsid w:val="00F071FA"/>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04E1"/>
    <w:rsid w:val="00F54044"/>
    <w:rsid w:val="00F574B4"/>
    <w:rsid w:val="00F579FB"/>
    <w:rsid w:val="00F57DA6"/>
    <w:rsid w:val="00F60C4E"/>
    <w:rsid w:val="00F620B4"/>
    <w:rsid w:val="00F6260F"/>
    <w:rsid w:val="00F62BD3"/>
    <w:rsid w:val="00F6320F"/>
    <w:rsid w:val="00F63D29"/>
    <w:rsid w:val="00F651E7"/>
    <w:rsid w:val="00F653B8"/>
    <w:rsid w:val="00F669D0"/>
    <w:rsid w:val="00F67E54"/>
    <w:rsid w:val="00F719C8"/>
    <w:rsid w:val="00F720BB"/>
    <w:rsid w:val="00F72E35"/>
    <w:rsid w:val="00F73358"/>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20"/>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2BC968-4985-45D1-AF56-4BDB04FB0E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961</TotalTime>
  <Pages>1</Pages>
  <Words>35409</Words>
  <Characters>201835</Characters>
  <Application>Microsoft Office Word</Application>
  <DocSecurity>0</DocSecurity>
  <Lines>1681</Lines>
  <Paragraphs>473</Paragraphs>
  <ScaleCrop>false</ScaleCrop>
  <HeadingPairs>
    <vt:vector size="2" baseType="variant">
      <vt:variant>
        <vt:lpstr>Title</vt:lpstr>
      </vt:variant>
      <vt:variant>
        <vt:i4>1</vt:i4>
      </vt:variant>
    </vt:vector>
  </HeadingPairs>
  <TitlesOfParts>
    <vt:vector size="1" baseType="lpstr">
      <vt:lpstr>3GPP TS 29.536</vt:lpstr>
    </vt:vector>
  </TitlesOfParts>
  <Company>ETSI</Company>
  <LinksUpToDate>false</LinksUpToDate>
  <CharactersWithSpaces>236771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dc:creator>
  <cp:keywords/>
  <dc:description/>
  <cp:lastModifiedBy>Zhijun</cp:lastModifiedBy>
  <cp:revision>447</cp:revision>
  <cp:lastPrinted>2019-02-25T14:05:00Z</cp:lastPrinted>
  <dcterms:created xsi:type="dcterms:W3CDTF">2022-03-04T13:27:00Z</dcterms:created>
  <dcterms:modified xsi:type="dcterms:W3CDTF">2025-09-01T11:04:00Z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y fmtid="{D5CDD505-2E9C-101B-9397-08002B2CF9AE}" pid="5" name="GrammarlyDocumentId">
    <vt:lpwstr>e290531e91593ad3ae85ed8c608e3d8f940d20ae8de5ebdae35968646956d8b2</vt:lpwstr>
  </property>
</Properties>
</file>