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CF0AF" w14:textId="77777777" w:rsidR="007B3457" w:rsidRDefault="007B3457">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B3457" w14:paraId="78073AC5" w14:textId="77777777">
        <w:tc>
          <w:tcPr>
            <w:tcW w:w="10423" w:type="dxa"/>
            <w:gridSpan w:val="2"/>
            <w:shd w:val="clear" w:color="auto" w:fill="auto"/>
          </w:tcPr>
          <w:p w14:paraId="7EEA27D6" w14:textId="146927A9" w:rsidR="007B3457" w:rsidRDefault="00000000">
            <w:pPr>
              <w:pStyle w:val="ZA"/>
              <w:framePr w:w="0" w:hRule="auto" w:wrap="auto" w:vAnchor="margin" w:hAnchor="text" w:yAlign="inline"/>
            </w:pPr>
            <w:r>
              <w:rPr>
                <w:sz w:val="64"/>
              </w:rPr>
              <w:t xml:space="preserve">3GPP TS 29.175 </w:t>
            </w:r>
            <w:r>
              <w:t>V</w:t>
            </w:r>
            <w:r w:rsidR="00EA4AD2">
              <w:t>1</w:t>
            </w:r>
            <w:r w:rsidR="00B261DF">
              <w:rPr>
                <w:rFonts w:eastAsiaTheme="minorEastAsia" w:hint="eastAsia"/>
                <w:lang w:eastAsia="zh-CN"/>
              </w:rPr>
              <w:t>9</w:t>
            </w:r>
            <w:r>
              <w:t>.</w:t>
            </w:r>
            <w:r w:rsidR="00683090">
              <w:rPr>
                <w:rFonts w:eastAsiaTheme="minorEastAsia" w:hint="eastAsia"/>
                <w:lang w:eastAsia="zh-CN"/>
              </w:rPr>
              <w:t>2</w:t>
            </w:r>
            <w:r>
              <w:t xml:space="preserve">.0 </w:t>
            </w:r>
            <w:r>
              <w:rPr>
                <w:sz w:val="32"/>
              </w:rPr>
              <w:t>(202</w:t>
            </w:r>
            <w:r w:rsidR="00D544E1">
              <w:rPr>
                <w:rFonts w:eastAsiaTheme="minorEastAsia" w:hint="eastAsia"/>
                <w:sz w:val="32"/>
                <w:lang w:eastAsia="zh-CN"/>
              </w:rPr>
              <w:t>5</w:t>
            </w:r>
            <w:r>
              <w:rPr>
                <w:sz w:val="32"/>
              </w:rPr>
              <w:t>-</w:t>
            </w:r>
            <w:r w:rsidR="00DB0BEC">
              <w:rPr>
                <w:rFonts w:eastAsiaTheme="minorEastAsia" w:hint="eastAsia"/>
                <w:sz w:val="32"/>
                <w:lang w:eastAsia="zh-CN"/>
              </w:rPr>
              <w:t>0</w:t>
            </w:r>
            <w:r w:rsidR="00683090">
              <w:rPr>
                <w:rFonts w:eastAsiaTheme="minorEastAsia" w:hint="eastAsia"/>
                <w:sz w:val="32"/>
                <w:lang w:eastAsia="zh-CN"/>
              </w:rPr>
              <w:t>6</w:t>
            </w:r>
            <w:r>
              <w:rPr>
                <w:sz w:val="32"/>
              </w:rPr>
              <w:t>)</w:t>
            </w:r>
          </w:p>
        </w:tc>
      </w:tr>
      <w:tr w:rsidR="007B3457" w14:paraId="201BD1DF" w14:textId="77777777">
        <w:trPr>
          <w:trHeight w:hRule="exact" w:val="1134"/>
        </w:trPr>
        <w:tc>
          <w:tcPr>
            <w:tcW w:w="10423" w:type="dxa"/>
            <w:gridSpan w:val="2"/>
            <w:shd w:val="clear" w:color="auto" w:fill="auto"/>
          </w:tcPr>
          <w:p w14:paraId="4866857C" w14:textId="77777777" w:rsidR="007B3457" w:rsidRDefault="00000000">
            <w:pPr>
              <w:pStyle w:val="ZB"/>
              <w:framePr w:w="0" w:hRule="auto" w:wrap="auto" w:vAnchor="margin" w:hAnchor="text" w:yAlign="inline"/>
            </w:pPr>
            <w:r>
              <w:t xml:space="preserve">Technical </w:t>
            </w:r>
            <w:bookmarkStart w:id="1" w:name="spectype2"/>
            <w:r>
              <w:t>Specification</w:t>
            </w:r>
            <w:bookmarkEnd w:id="1"/>
          </w:p>
        </w:tc>
      </w:tr>
      <w:tr w:rsidR="007B3457" w14:paraId="6FF53D72" w14:textId="77777777">
        <w:trPr>
          <w:trHeight w:hRule="exact" w:val="3686"/>
        </w:trPr>
        <w:tc>
          <w:tcPr>
            <w:tcW w:w="10423" w:type="dxa"/>
            <w:gridSpan w:val="2"/>
            <w:shd w:val="clear" w:color="auto" w:fill="auto"/>
          </w:tcPr>
          <w:p w14:paraId="664F1A19" w14:textId="77777777" w:rsidR="007B3457" w:rsidRDefault="00000000">
            <w:pPr>
              <w:pStyle w:val="ZT"/>
              <w:framePr w:wrap="auto" w:hAnchor="text" w:yAlign="inline"/>
            </w:pPr>
            <w:r>
              <w:t>3rd Generation Partnership Project;</w:t>
            </w:r>
          </w:p>
          <w:p w14:paraId="03A912DE" w14:textId="77777777" w:rsidR="007B3457" w:rsidRDefault="00000000">
            <w:pPr>
              <w:pStyle w:val="ZT"/>
              <w:framePr w:wrap="auto" w:hAnchor="text" w:yAlign="inline"/>
            </w:pPr>
            <w:r>
              <w:t>Technical Specification Group Core Network and Terminals;</w:t>
            </w:r>
          </w:p>
          <w:p w14:paraId="084583B4" w14:textId="77777777" w:rsidR="007B3457" w:rsidRDefault="00000000">
            <w:pPr>
              <w:pStyle w:val="ZT"/>
              <w:framePr w:wrap="auto" w:hAnchor="text" w:yAlign="inline"/>
            </w:pPr>
            <w:r>
              <w:t>IP Multimedia Subsystem;</w:t>
            </w:r>
          </w:p>
          <w:p w14:paraId="6DDA3494" w14:textId="0C8393C7" w:rsidR="007B3457" w:rsidRDefault="00000000">
            <w:pPr>
              <w:pStyle w:val="ZT"/>
              <w:framePr w:wrap="auto" w:hAnchor="text" w:yAlign="inline"/>
            </w:pPr>
            <w:r>
              <w:t>IP Multimedia Subsystem (IMS) Application Server (AS) Services</w:t>
            </w:r>
          </w:p>
          <w:p w14:paraId="672007B3" w14:textId="77777777" w:rsidR="007B3457" w:rsidRDefault="00000000">
            <w:pPr>
              <w:pStyle w:val="ZT"/>
              <w:framePr w:wrap="auto" w:hAnchor="text" w:yAlign="inline"/>
            </w:pPr>
            <w:r>
              <w:t>Stage 3</w:t>
            </w:r>
          </w:p>
          <w:p w14:paraId="52D45AA2" w14:textId="54E8CADC" w:rsidR="007B3457" w:rsidRDefault="00000000">
            <w:pPr>
              <w:pStyle w:val="ZT"/>
              <w:framePr w:wrap="auto" w:hAnchor="text" w:yAlign="inline"/>
              <w:rPr>
                <w:i/>
                <w:sz w:val="28"/>
              </w:rPr>
            </w:pPr>
            <w:r>
              <w:t>(</w:t>
            </w:r>
            <w:r>
              <w:rPr>
                <w:rStyle w:val="ZGSM"/>
              </w:rPr>
              <w:t>Release 1</w:t>
            </w:r>
            <w:r w:rsidR="00F05D86">
              <w:rPr>
                <w:rStyle w:val="ZGSM"/>
                <w:rFonts w:eastAsiaTheme="minorEastAsia" w:hint="eastAsia"/>
                <w:lang w:eastAsia="zh-CN"/>
              </w:rPr>
              <w:t>9</w:t>
            </w:r>
            <w:r>
              <w:t>)</w:t>
            </w:r>
          </w:p>
          <w:p w14:paraId="37A5D550" w14:textId="77777777" w:rsidR="007B3457" w:rsidRDefault="007B3457">
            <w:pPr>
              <w:pStyle w:val="ZT"/>
              <w:framePr w:wrap="auto" w:hAnchor="text" w:yAlign="inline"/>
              <w:rPr>
                <w:i/>
                <w:sz w:val="28"/>
              </w:rPr>
            </w:pPr>
          </w:p>
        </w:tc>
      </w:tr>
      <w:tr w:rsidR="007B3457" w14:paraId="60569827" w14:textId="77777777">
        <w:tc>
          <w:tcPr>
            <w:tcW w:w="10423" w:type="dxa"/>
            <w:gridSpan w:val="2"/>
            <w:shd w:val="clear" w:color="auto" w:fill="auto"/>
          </w:tcPr>
          <w:p w14:paraId="2E432105" w14:textId="77777777" w:rsidR="007B3457" w:rsidRDefault="00000000">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7B3457" w14:paraId="2BFFB103" w14:textId="77777777">
        <w:trPr>
          <w:trHeight w:hRule="exact" w:val="1531"/>
        </w:trPr>
        <w:tc>
          <w:tcPr>
            <w:tcW w:w="4883" w:type="dxa"/>
            <w:shd w:val="clear" w:color="auto" w:fill="auto"/>
          </w:tcPr>
          <w:p w14:paraId="7517FA1D" w14:textId="6ED3C05B" w:rsidR="007B3457" w:rsidRDefault="00000000">
            <w:r>
              <w:object w:dxaOrig="2051" w:dyaOrig="1250" w14:anchorId="6AFFD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pt;height:62.8pt" o:ole="">
                  <v:imagedata r:id="rId9" o:title=""/>
                </v:shape>
                <o:OLEObject Type="Embed" ProgID="Word.Picture.8" ShapeID="_x0000_i1025" DrawAspect="Content" ObjectID="_1811234734" r:id="rId10"/>
              </w:object>
            </w:r>
          </w:p>
        </w:tc>
        <w:tc>
          <w:tcPr>
            <w:tcW w:w="5540" w:type="dxa"/>
            <w:shd w:val="clear" w:color="auto" w:fill="auto"/>
          </w:tcPr>
          <w:p w14:paraId="33E32498" w14:textId="77777777" w:rsidR="007B3457" w:rsidRDefault="00000000">
            <w:pPr>
              <w:jc w:val="right"/>
            </w:pPr>
            <w:bookmarkStart w:id="3" w:name="logos"/>
            <w:r>
              <w:pict w14:anchorId="73A98D87">
                <v:shape id="_x0000_i1026" type="#_x0000_t75" style="width:126.7pt;height:74.3pt">
                  <v:imagedata r:id="rId11" o:title="3GPP-logo_web"/>
                </v:shape>
              </w:pict>
            </w:r>
            <w:bookmarkEnd w:id="3"/>
          </w:p>
        </w:tc>
      </w:tr>
      <w:tr w:rsidR="007B3457" w14:paraId="489C728E" w14:textId="77777777">
        <w:trPr>
          <w:trHeight w:hRule="exact" w:val="5783"/>
        </w:trPr>
        <w:tc>
          <w:tcPr>
            <w:tcW w:w="10423" w:type="dxa"/>
            <w:gridSpan w:val="2"/>
            <w:shd w:val="clear" w:color="auto" w:fill="auto"/>
          </w:tcPr>
          <w:p w14:paraId="0B36991C" w14:textId="77777777" w:rsidR="007B3457" w:rsidRDefault="007B3457"/>
        </w:tc>
      </w:tr>
      <w:tr w:rsidR="007B3457" w14:paraId="49525E5F" w14:textId="77777777">
        <w:trPr>
          <w:cantSplit/>
          <w:trHeight w:hRule="exact" w:val="964"/>
        </w:trPr>
        <w:tc>
          <w:tcPr>
            <w:tcW w:w="10423" w:type="dxa"/>
            <w:gridSpan w:val="2"/>
            <w:shd w:val="clear" w:color="auto" w:fill="auto"/>
          </w:tcPr>
          <w:p w14:paraId="34E391F2" w14:textId="77777777" w:rsidR="007B3457" w:rsidRDefault="00000000">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962BB05" w14:textId="77777777" w:rsidR="007B3457" w:rsidRDefault="007B3457">
            <w:pPr>
              <w:pStyle w:val="ZV"/>
              <w:framePr w:wrap="auto" w:vAnchor="margin" w:hAnchor="text" w:yAlign="inline"/>
            </w:pPr>
          </w:p>
          <w:p w14:paraId="7BAD7AF1" w14:textId="77777777" w:rsidR="007B3457" w:rsidRDefault="007B3457">
            <w:pPr>
              <w:rPr>
                <w:sz w:val="16"/>
              </w:rPr>
            </w:pPr>
          </w:p>
        </w:tc>
      </w:tr>
      <w:bookmarkEnd w:id="0"/>
    </w:tbl>
    <w:p w14:paraId="77FB2EDC" w14:textId="77777777" w:rsidR="007B3457" w:rsidRDefault="007B3457">
      <w:pPr>
        <w:sectPr w:rsidR="007B3457" w:rsidSect="00574B8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3457" w14:paraId="4548ED5E" w14:textId="77777777">
        <w:trPr>
          <w:trHeight w:hRule="exact" w:val="5670"/>
        </w:trPr>
        <w:tc>
          <w:tcPr>
            <w:tcW w:w="10423" w:type="dxa"/>
            <w:shd w:val="clear" w:color="auto" w:fill="auto"/>
          </w:tcPr>
          <w:p w14:paraId="7A41B1A5" w14:textId="77777777" w:rsidR="007B3457" w:rsidRDefault="007B3457">
            <w:pPr>
              <w:pStyle w:val="Guidance"/>
            </w:pPr>
            <w:bookmarkStart w:id="5" w:name="page2"/>
          </w:p>
        </w:tc>
      </w:tr>
      <w:tr w:rsidR="007B3457" w14:paraId="71505E90" w14:textId="77777777">
        <w:trPr>
          <w:trHeight w:hRule="exact" w:val="5387"/>
        </w:trPr>
        <w:tc>
          <w:tcPr>
            <w:tcW w:w="10423" w:type="dxa"/>
            <w:shd w:val="clear" w:color="auto" w:fill="auto"/>
          </w:tcPr>
          <w:p w14:paraId="19C714AE" w14:textId="77777777" w:rsidR="007B3457" w:rsidRDefault="00000000">
            <w:pPr>
              <w:pStyle w:val="FP"/>
              <w:spacing w:after="240"/>
              <w:ind w:left="2835" w:right="2835"/>
              <w:jc w:val="center"/>
              <w:rPr>
                <w:rFonts w:ascii="Arial" w:hAnsi="Arial"/>
                <w:b/>
                <w:i/>
              </w:rPr>
            </w:pPr>
            <w:bookmarkStart w:id="6" w:name="coords3gpp"/>
            <w:r>
              <w:rPr>
                <w:rFonts w:ascii="Arial" w:hAnsi="Arial"/>
                <w:b/>
                <w:i/>
              </w:rPr>
              <w:t>3GPP</w:t>
            </w:r>
          </w:p>
          <w:p w14:paraId="05710F69" w14:textId="77777777" w:rsidR="007B3457" w:rsidRDefault="00000000">
            <w:pPr>
              <w:pStyle w:val="FP"/>
              <w:pBdr>
                <w:bottom w:val="single" w:sz="6" w:space="1" w:color="auto"/>
              </w:pBdr>
              <w:ind w:left="2835" w:right="2835"/>
              <w:jc w:val="center"/>
            </w:pPr>
            <w:r>
              <w:t>Postal address</w:t>
            </w:r>
          </w:p>
          <w:p w14:paraId="5D68EB76" w14:textId="77777777" w:rsidR="007B3457" w:rsidRDefault="007B3457">
            <w:pPr>
              <w:pStyle w:val="FP"/>
              <w:ind w:left="2835" w:right="2835"/>
              <w:jc w:val="center"/>
              <w:rPr>
                <w:rFonts w:ascii="Arial" w:hAnsi="Arial"/>
                <w:sz w:val="18"/>
              </w:rPr>
            </w:pPr>
          </w:p>
          <w:p w14:paraId="1D1DF02D" w14:textId="77777777" w:rsidR="007B3457" w:rsidRDefault="00000000">
            <w:pPr>
              <w:pStyle w:val="FP"/>
              <w:pBdr>
                <w:bottom w:val="single" w:sz="6" w:space="1" w:color="auto"/>
              </w:pBdr>
              <w:spacing w:before="240"/>
              <w:ind w:left="2835" w:right="2835"/>
              <w:jc w:val="center"/>
            </w:pPr>
            <w:r>
              <w:t>3GPP support office address</w:t>
            </w:r>
          </w:p>
          <w:p w14:paraId="2093ADD0" w14:textId="77777777" w:rsidR="007B3457" w:rsidRDefault="00000000">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5C7FD8A1" w14:textId="77777777" w:rsidR="007B3457" w:rsidRDefault="00000000">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2FA6910D" w14:textId="77777777" w:rsidR="007B345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4175D2A" w14:textId="77777777" w:rsidR="007B3457" w:rsidRDefault="00000000">
            <w:pPr>
              <w:pStyle w:val="FP"/>
              <w:pBdr>
                <w:bottom w:val="single" w:sz="6" w:space="1" w:color="auto"/>
              </w:pBdr>
              <w:spacing w:before="240"/>
              <w:ind w:left="2835" w:right="2835"/>
              <w:jc w:val="center"/>
            </w:pPr>
            <w:r>
              <w:t>Internet</w:t>
            </w:r>
          </w:p>
          <w:p w14:paraId="2F5DEC00" w14:textId="77777777" w:rsidR="007B3457" w:rsidRDefault="00000000">
            <w:pPr>
              <w:pStyle w:val="FP"/>
              <w:ind w:left="2835" w:right="2835"/>
              <w:jc w:val="center"/>
              <w:rPr>
                <w:rFonts w:ascii="Arial" w:hAnsi="Arial"/>
                <w:sz w:val="18"/>
              </w:rPr>
            </w:pPr>
            <w:r>
              <w:rPr>
                <w:rFonts w:ascii="Arial" w:hAnsi="Arial"/>
                <w:sz w:val="18"/>
              </w:rPr>
              <w:t>http://www.3gpp.org</w:t>
            </w:r>
            <w:bookmarkEnd w:id="6"/>
          </w:p>
          <w:p w14:paraId="41338A60" w14:textId="77777777" w:rsidR="007B3457" w:rsidRDefault="007B3457"/>
        </w:tc>
      </w:tr>
      <w:tr w:rsidR="007B3457" w14:paraId="34591A1A" w14:textId="77777777">
        <w:tc>
          <w:tcPr>
            <w:tcW w:w="10423" w:type="dxa"/>
            <w:shd w:val="clear" w:color="auto" w:fill="auto"/>
            <w:vAlign w:val="bottom"/>
          </w:tcPr>
          <w:p w14:paraId="3348A469" w14:textId="77777777" w:rsidR="007B3457" w:rsidRDefault="00000000">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04D831C8" w14:textId="77777777" w:rsidR="007B3457" w:rsidRDefault="00000000">
            <w:pPr>
              <w:pStyle w:val="FP"/>
              <w:jc w:val="center"/>
            </w:pPr>
            <w:r>
              <w:t>No part may be reproduced except as authorized by written permission.</w:t>
            </w:r>
            <w:r>
              <w:br/>
              <w:t>The copyright and the foregoing restriction extend to reproduction in all media.</w:t>
            </w:r>
          </w:p>
          <w:p w14:paraId="74FA6CC4" w14:textId="77777777" w:rsidR="007B3457" w:rsidRDefault="007B3457">
            <w:pPr>
              <w:pStyle w:val="FP"/>
              <w:jc w:val="center"/>
            </w:pPr>
          </w:p>
          <w:p w14:paraId="462B945D" w14:textId="782318E5" w:rsidR="007B3457" w:rsidRDefault="00000000">
            <w:pPr>
              <w:pStyle w:val="FP"/>
              <w:jc w:val="center"/>
              <w:rPr>
                <w:sz w:val="18"/>
              </w:rPr>
            </w:pPr>
            <w:r>
              <w:rPr>
                <w:sz w:val="18"/>
              </w:rPr>
              <w:t>© 202</w:t>
            </w:r>
            <w:r w:rsidR="00C16122">
              <w:rPr>
                <w:rFonts w:eastAsiaTheme="minorEastAsia" w:hint="eastAsia"/>
                <w:sz w:val="18"/>
                <w:lang w:eastAsia="zh-CN"/>
              </w:rPr>
              <w:t>5</w:t>
            </w:r>
            <w:r>
              <w:rPr>
                <w:sz w:val="18"/>
              </w:rPr>
              <w:t>, 3GPP Organizational Partners (ARIB, ATIS, CCSA, ETSI, TSDSI, TTA, TTC).</w:t>
            </w:r>
            <w:bookmarkStart w:id="8" w:name="copyrightaddon"/>
            <w:bookmarkEnd w:id="8"/>
          </w:p>
          <w:p w14:paraId="10E782B0" w14:textId="77777777" w:rsidR="007B3457" w:rsidRDefault="00000000">
            <w:pPr>
              <w:pStyle w:val="FP"/>
              <w:jc w:val="center"/>
              <w:rPr>
                <w:sz w:val="18"/>
              </w:rPr>
            </w:pPr>
            <w:r>
              <w:rPr>
                <w:sz w:val="18"/>
              </w:rPr>
              <w:t>All rights reserved.</w:t>
            </w:r>
          </w:p>
          <w:p w14:paraId="1C8D57AE" w14:textId="77777777" w:rsidR="007B3457" w:rsidRDefault="007B3457">
            <w:pPr>
              <w:pStyle w:val="FP"/>
              <w:rPr>
                <w:sz w:val="18"/>
              </w:rPr>
            </w:pPr>
          </w:p>
          <w:p w14:paraId="75697B76" w14:textId="77777777" w:rsidR="007B3457" w:rsidRDefault="00000000">
            <w:pPr>
              <w:pStyle w:val="FP"/>
              <w:rPr>
                <w:sz w:val="18"/>
              </w:rPr>
            </w:pPr>
            <w:r>
              <w:rPr>
                <w:sz w:val="18"/>
              </w:rPr>
              <w:t>UMTS™ is a Trade Mark of ETSI registered for the benefit of its members</w:t>
            </w:r>
          </w:p>
          <w:p w14:paraId="6AB2421E" w14:textId="77777777" w:rsidR="007B3457"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39F7A99" w14:textId="77777777" w:rsidR="007B3457" w:rsidRDefault="00000000">
            <w:pPr>
              <w:pStyle w:val="FP"/>
              <w:rPr>
                <w:sz w:val="18"/>
              </w:rPr>
            </w:pPr>
            <w:r>
              <w:rPr>
                <w:sz w:val="18"/>
              </w:rPr>
              <w:t>GSM® and the GSM logo are registered and owned by the GSM Association</w:t>
            </w:r>
            <w:bookmarkEnd w:id="7"/>
          </w:p>
          <w:p w14:paraId="282F2988" w14:textId="77777777" w:rsidR="007B3457" w:rsidRDefault="007B3457"/>
        </w:tc>
      </w:tr>
      <w:bookmarkEnd w:id="5"/>
    </w:tbl>
    <w:p w14:paraId="594B2D29" w14:textId="77777777" w:rsidR="007B3457" w:rsidRDefault="00000000">
      <w:pPr>
        <w:pStyle w:val="TT"/>
      </w:pPr>
      <w:r>
        <w:br w:type="page"/>
      </w:r>
      <w:bookmarkStart w:id="9" w:name="tableOfContents"/>
      <w:bookmarkEnd w:id="9"/>
      <w:r>
        <w:lastRenderedPageBreak/>
        <w:t>Contents</w:t>
      </w:r>
    </w:p>
    <w:p w14:paraId="384138CE" w14:textId="0A01547D" w:rsidR="00046020" w:rsidRDefault="00000000">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046020">
        <w:rPr>
          <w:noProof/>
        </w:rPr>
        <w:t>Foreword</w:t>
      </w:r>
      <w:r w:rsidR="00046020">
        <w:rPr>
          <w:noProof/>
        </w:rPr>
        <w:tab/>
      </w:r>
      <w:r w:rsidR="00046020">
        <w:rPr>
          <w:noProof/>
        </w:rPr>
        <w:fldChar w:fldCharType="begin" w:fldLock="1"/>
      </w:r>
      <w:r w:rsidR="00046020">
        <w:rPr>
          <w:noProof/>
        </w:rPr>
        <w:instrText xml:space="preserve"> PAGEREF _Toc200621454 \h </w:instrText>
      </w:r>
      <w:r w:rsidR="00046020">
        <w:rPr>
          <w:noProof/>
        </w:rPr>
      </w:r>
      <w:r w:rsidR="00046020">
        <w:rPr>
          <w:noProof/>
        </w:rPr>
        <w:fldChar w:fldCharType="separate"/>
      </w:r>
      <w:r w:rsidR="00046020">
        <w:rPr>
          <w:noProof/>
        </w:rPr>
        <w:t>9</w:t>
      </w:r>
      <w:r w:rsidR="00046020">
        <w:rPr>
          <w:noProof/>
        </w:rPr>
        <w:fldChar w:fldCharType="end"/>
      </w:r>
    </w:p>
    <w:p w14:paraId="392D0FB4" w14:textId="3FA787F0" w:rsidR="00046020" w:rsidRDefault="00046020">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_Toc200621455 \h </w:instrText>
      </w:r>
      <w:r>
        <w:rPr>
          <w:noProof/>
        </w:rPr>
      </w:r>
      <w:r>
        <w:rPr>
          <w:noProof/>
        </w:rPr>
        <w:fldChar w:fldCharType="separate"/>
      </w:r>
      <w:r>
        <w:rPr>
          <w:noProof/>
        </w:rPr>
        <w:t>11</w:t>
      </w:r>
      <w:r>
        <w:rPr>
          <w:noProof/>
        </w:rPr>
        <w:fldChar w:fldCharType="end"/>
      </w:r>
    </w:p>
    <w:p w14:paraId="10C03034" w14:textId="7E5DD2F9" w:rsidR="00046020" w:rsidRDefault="00046020">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_Toc200621456 \h </w:instrText>
      </w:r>
      <w:r>
        <w:rPr>
          <w:noProof/>
        </w:rPr>
      </w:r>
      <w:r>
        <w:rPr>
          <w:noProof/>
        </w:rPr>
        <w:fldChar w:fldCharType="separate"/>
      </w:r>
      <w:r>
        <w:rPr>
          <w:noProof/>
        </w:rPr>
        <w:t>11</w:t>
      </w:r>
      <w:r>
        <w:rPr>
          <w:noProof/>
        </w:rPr>
        <w:fldChar w:fldCharType="end"/>
      </w:r>
    </w:p>
    <w:p w14:paraId="3805FD21" w14:textId="5FB10B84" w:rsidR="00046020" w:rsidRDefault="00046020">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_Toc200621457 \h </w:instrText>
      </w:r>
      <w:r>
        <w:rPr>
          <w:noProof/>
        </w:rPr>
      </w:r>
      <w:r>
        <w:rPr>
          <w:noProof/>
        </w:rPr>
        <w:fldChar w:fldCharType="separate"/>
      </w:r>
      <w:r>
        <w:rPr>
          <w:noProof/>
        </w:rPr>
        <w:t>12</w:t>
      </w:r>
      <w:r>
        <w:rPr>
          <w:noProof/>
        </w:rPr>
        <w:fldChar w:fldCharType="end"/>
      </w:r>
    </w:p>
    <w:p w14:paraId="58CCA458" w14:textId="3C739512" w:rsidR="00046020" w:rsidRDefault="00046020">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_Toc200621458 \h </w:instrText>
      </w:r>
      <w:r>
        <w:rPr>
          <w:noProof/>
        </w:rPr>
      </w:r>
      <w:r>
        <w:rPr>
          <w:noProof/>
        </w:rPr>
        <w:fldChar w:fldCharType="separate"/>
      </w:r>
      <w:r>
        <w:rPr>
          <w:noProof/>
        </w:rPr>
        <w:t>12</w:t>
      </w:r>
      <w:r>
        <w:rPr>
          <w:noProof/>
        </w:rPr>
        <w:fldChar w:fldCharType="end"/>
      </w:r>
    </w:p>
    <w:p w14:paraId="3DC99724" w14:textId="78CF66F8" w:rsidR="00046020" w:rsidRDefault="00046020">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_Toc200621459 \h </w:instrText>
      </w:r>
      <w:r>
        <w:rPr>
          <w:noProof/>
        </w:rPr>
      </w:r>
      <w:r>
        <w:rPr>
          <w:noProof/>
        </w:rPr>
        <w:fldChar w:fldCharType="separate"/>
      </w:r>
      <w:r>
        <w:rPr>
          <w:noProof/>
        </w:rPr>
        <w:t>12</w:t>
      </w:r>
      <w:r>
        <w:rPr>
          <w:noProof/>
        </w:rPr>
        <w:fldChar w:fldCharType="end"/>
      </w:r>
    </w:p>
    <w:p w14:paraId="79B80B61" w14:textId="6BBE4B2C" w:rsidR="00046020" w:rsidRDefault="00046020">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_Toc200621460 \h </w:instrText>
      </w:r>
      <w:r>
        <w:rPr>
          <w:noProof/>
        </w:rPr>
      </w:r>
      <w:r>
        <w:rPr>
          <w:noProof/>
        </w:rPr>
        <w:fldChar w:fldCharType="separate"/>
      </w:r>
      <w:r>
        <w:rPr>
          <w:noProof/>
        </w:rPr>
        <w:t>12</w:t>
      </w:r>
      <w:r>
        <w:rPr>
          <w:noProof/>
        </w:rPr>
        <w:fldChar w:fldCharType="end"/>
      </w:r>
    </w:p>
    <w:p w14:paraId="24997722" w14:textId="5964096F" w:rsidR="00046020" w:rsidRDefault="00046020">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_Toc200621461 \h </w:instrText>
      </w:r>
      <w:r>
        <w:rPr>
          <w:noProof/>
        </w:rPr>
      </w:r>
      <w:r>
        <w:rPr>
          <w:noProof/>
        </w:rPr>
        <w:fldChar w:fldCharType="separate"/>
      </w:r>
      <w:r>
        <w:rPr>
          <w:noProof/>
        </w:rPr>
        <w:t>12</w:t>
      </w:r>
      <w:r>
        <w:rPr>
          <w:noProof/>
        </w:rPr>
        <w:fldChar w:fldCharType="end"/>
      </w:r>
    </w:p>
    <w:p w14:paraId="2E7C2699" w14:textId="01B1436A" w:rsidR="00046020" w:rsidRDefault="00046020">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IMS AS</w:t>
      </w:r>
      <w:r>
        <w:rPr>
          <w:noProof/>
        </w:rPr>
        <w:tab/>
      </w:r>
      <w:r>
        <w:rPr>
          <w:noProof/>
        </w:rPr>
        <w:fldChar w:fldCharType="begin" w:fldLock="1"/>
      </w:r>
      <w:r>
        <w:rPr>
          <w:noProof/>
        </w:rPr>
        <w:instrText xml:space="preserve"> PAGEREF _Toc200621462 \h </w:instrText>
      </w:r>
      <w:r>
        <w:rPr>
          <w:noProof/>
        </w:rPr>
      </w:r>
      <w:r>
        <w:rPr>
          <w:noProof/>
        </w:rPr>
        <w:fldChar w:fldCharType="separate"/>
      </w:r>
      <w:r>
        <w:rPr>
          <w:noProof/>
        </w:rPr>
        <w:t>13</w:t>
      </w:r>
      <w:r>
        <w:rPr>
          <w:noProof/>
        </w:rPr>
        <w:fldChar w:fldCharType="end"/>
      </w:r>
    </w:p>
    <w:p w14:paraId="6BE18DDA" w14:textId="476350EB" w:rsidR="00046020" w:rsidRDefault="00046020">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_Toc200621463 \h </w:instrText>
      </w:r>
      <w:r>
        <w:rPr>
          <w:noProof/>
        </w:rPr>
      </w:r>
      <w:r>
        <w:rPr>
          <w:noProof/>
        </w:rPr>
        <w:fldChar w:fldCharType="separate"/>
      </w:r>
      <w:r>
        <w:rPr>
          <w:noProof/>
        </w:rPr>
        <w:t>13</w:t>
      </w:r>
      <w:r>
        <w:rPr>
          <w:noProof/>
        </w:rPr>
        <w:fldChar w:fldCharType="end"/>
      </w:r>
    </w:p>
    <w:p w14:paraId="470BCEF8" w14:textId="5A17DECC" w:rsidR="00046020" w:rsidRDefault="00046020">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Nimsas_SessionEventControl Service</w:t>
      </w:r>
      <w:r>
        <w:rPr>
          <w:noProof/>
        </w:rPr>
        <w:tab/>
      </w:r>
      <w:r>
        <w:rPr>
          <w:noProof/>
        </w:rPr>
        <w:fldChar w:fldCharType="begin" w:fldLock="1"/>
      </w:r>
      <w:r>
        <w:rPr>
          <w:noProof/>
        </w:rPr>
        <w:instrText xml:space="preserve"> PAGEREF _Toc200621464 \h </w:instrText>
      </w:r>
      <w:r>
        <w:rPr>
          <w:noProof/>
        </w:rPr>
      </w:r>
      <w:r>
        <w:rPr>
          <w:noProof/>
        </w:rPr>
        <w:fldChar w:fldCharType="separate"/>
      </w:r>
      <w:r>
        <w:rPr>
          <w:noProof/>
        </w:rPr>
        <w:t>14</w:t>
      </w:r>
      <w:r>
        <w:rPr>
          <w:noProof/>
        </w:rPr>
        <w:fldChar w:fldCharType="end"/>
      </w:r>
    </w:p>
    <w:p w14:paraId="2B0FD3CA" w14:textId="5CF94132" w:rsidR="00046020" w:rsidRDefault="00046020">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_Toc200621465 \h </w:instrText>
      </w:r>
      <w:r>
        <w:rPr>
          <w:noProof/>
        </w:rPr>
      </w:r>
      <w:r>
        <w:rPr>
          <w:noProof/>
        </w:rPr>
        <w:fldChar w:fldCharType="separate"/>
      </w:r>
      <w:r>
        <w:rPr>
          <w:noProof/>
        </w:rPr>
        <w:t>14</w:t>
      </w:r>
      <w:r>
        <w:rPr>
          <w:noProof/>
        </w:rPr>
        <w:fldChar w:fldCharType="end"/>
      </w:r>
    </w:p>
    <w:p w14:paraId="193CC21A" w14:textId="0B1C5E48" w:rsidR="00046020" w:rsidRDefault="00046020">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_Toc200621466 \h </w:instrText>
      </w:r>
      <w:r>
        <w:rPr>
          <w:noProof/>
        </w:rPr>
      </w:r>
      <w:r>
        <w:rPr>
          <w:noProof/>
        </w:rPr>
        <w:fldChar w:fldCharType="separate"/>
      </w:r>
      <w:r>
        <w:rPr>
          <w:noProof/>
        </w:rPr>
        <w:t>14</w:t>
      </w:r>
      <w:r>
        <w:rPr>
          <w:noProof/>
        </w:rPr>
        <w:fldChar w:fldCharType="end"/>
      </w:r>
    </w:p>
    <w:p w14:paraId="4AEF317E" w14:textId="7A4C8513" w:rsidR="00046020" w:rsidRDefault="00046020">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_Toc200621467 \h </w:instrText>
      </w:r>
      <w:r>
        <w:rPr>
          <w:noProof/>
        </w:rPr>
      </w:r>
      <w:r>
        <w:rPr>
          <w:noProof/>
        </w:rPr>
        <w:fldChar w:fldCharType="separate"/>
      </w:r>
      <w:r>
        <w:rPr>
          <w:noProof/>
        </w:rPr>
        <w:t>14</w:t>
      </w:r>
      <w:r>
        <w:rPr>
          <w:noProof/>
        </w:rPr>
        <w:fldChar w:fldCharType="end"/>
      </w:r>
    </w:p>
    <w:p w14:paraId="554A84A4" w14:textId="16E25208" w:rsidR="00046020" w:rsidRDefault="00046020">
      <w:pPr>
        <w:pStyle w:val="TOC4"/>
        <w:rPr>
          <w:rFonts w:asciiTheme="minorHAnsi" w:eastAsiaTheme="minorEastAsia" w:hAnsiTheme="minorHAnsi" w:cstheme="minorBidi"/>
          <w:noProof/>
          <w:kern w:val="2"/>
          <w:sz w:val="24"/>
          <w:szCs w:val="24"/>
          <w:lang w:eastAsia="en-GB"/>
          <w14:ligatures w14:val="standardContextual"/>
        </w:rPr>
      </w:pPr>
      <w:r>
        <w:rPr>
          <w:noProof/>
        </w:rPr>
        <w:t>5.2.2.1A</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fldLock="1"/>
      </w:r>
      <w:r>
        <w:rPr>
          <w:noProof/>
        </w:rPr>
        <w:instrText xml:space="preserve"> PAGEREF _Toc200621468 \h </w:instrText>
      </w:r>
      <w:r>
        <w:rPr>
          <w:noProof/>
        </w:rPr>
      </w:r>
      <w:r>
        <w:rPr>
          <w:noProof/>
        </w:rPr>
        <w:fldChar w:fldCharType="separate"/>
      </w:r>
      <w:r>
        <w:rPr>
          <w:noProof/>
        </w:rPr>
        <w:t>14</w:t>
      </w:r>
      <w:r>
        <w:rPr>
          <w:noProof/>
        </w:rPr>
        <w:fldChar w:fldCharType="end"/>
      </w:r>
    </w:p>
    <w:p w14:paraId="26CF6790" w14:textId="40B3298D" w:rsidR="00046020" w:rsidRDefault="00046020">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fldLock="1"/>
      </w:r>
      <w:r>
        <w:rPr>
          <w:noProof/>
        </w:rPr>
        <w:instrText xml:space="preserve"> PAGEREF _Toc200621469 \h </w:instrText>
      </w:r>
      <w:r>
        <w:rPr>
          <w:noProof/>
        </w:rPr>
      </w:r>
      <w:r>
        <w:rPr>
          <w:noProof/>
        </w:rPr>
        <w:fldChar w:fldCharType="separate"/>
      </w:r>
      <w:r>
        <w:rPr>
          <w:noProof/>
        </w:rPr>
        <w:t>15</w:t>
      </w:r>
      <w:r>
        <w:rPr>
          <w:noProof/>
        </w:rPr>
        <w:fldChar w:fldCharType="end"/>
      </w:r>
    </w:p>
    <w:p w14:paraId="7DC4CCEF" w14:textId="4B8FB0FC"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_Toc200621470 \h </w:instrText>
      </w:r>
      <w:r>
        <w:rPr>
          <w:noProof/>
        </w:rPr>
      </w:r>
      <w:r>
        <w:rPr>
          <w:noProof/>
        </w:rPr>
        <w:fldChar w:fldCharType="separate"/>
      </w:r>
      <w:r>
        <w:rPr>
          <w:noProof/>
        </w:rPr>
        <w:t>15</w:t>
      </w:r>
      <w:r>
        <w:rPr>
          <w:noProof/>
        </w:rPr>
        <w:fldChar w:fldCharType="end"/>
      </w:r>
    </w:p>
    <w:p w14:paraId="01F6F3ED" w14:textId="04718F4D"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Notification for Session Event</w:t>
      </w:r>
      <w:r>
        <w:rPr>
          <w:noProof/>
        </w:rPr>
        <w:tab/>
      </w:r>
      <w:r>
        <w:rPr>
          <w:noProof/>
        </w:rPr>
        <w:fldChar w:fldCharType="begin" w:fldLock="1"/>
      </w:r>
      <w:r>
        <w:rPr>
          <w:noProof/>
        </w:rPr>
        <w:instrText xml:space="preserve"> PAGEREF _Toc200621471 \h </w:instrText>
      </w:r>
      <w:r>
        <w:rPr>
          <w:noProof/>
        </w:rPr>
      </w:r>
      <w:r>
        <w:rPr>
          <w:noProof/>
        </w:rPr>
        <w:fldChar w:fldCharType="separate"/>
      </w:r>
      <w:r>
        <w:rPr>
          <w:noProof/>
        </w:rPr>
        <w:t>15</w:t>
      </w:r>
      <w:r>
        <w:rPr>
          <w:noProof/>
        </w:rPr>
        <w:fldChar w:fldCharType="end"/>
      </w:r>
    </w:p>
    <w:p w14:paraId="79F86B63" w14:textId="7B0B248E" w:rsidR="00046020" w:rsidRDefault="00046020">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Nimsas_MediaControl Service</w:t>
      </w:r>
      <w:r>
        <w:rPr>
          <w:noProof/>
        </w:rPr>
        <w:tab/>
      </w:r>
      <w:r>
        <w:rPr>
          <w:noProof/>
        </w:rPr>
        <w:fldChar w:fldCharType="begin" w:fldLock="1"/>
      </w:r>
      <w:r>
        <w:rPr>
          <w:noProof/>
        </w:rPr>
        <w:instrText xml:space="preserve"> PAGEREF _Toc200621472 \h </w:instrText>
      </w:r>
      <w:r>
        <w:rPr>
          <w:noProof/>
        </w:rPr>
      </w:r>
      <w:r>
        <w:rPr>
          <w:noProof/>
        </w:rPr>
        <w:fldChar w:fldCharType="separate"/>
      </w:r>
      <w:r>
        <w:rPr>
          <w:noProof/>
        </w:rPr>
        <w:t>15</w:t>
      </w:r>
      <w:r>
        <w:rPr>
          <w:noProof/>
        </w:rPr>
        <w:fldChar w:fldCharType="end"/>
      </w:r>
    </w:p>
    <w:p w14:paraId="4A3CC02F" w14:textId="0A8FC355" w:rsidR="00046020" w:rsidRDefault="00046020">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_Toc200621473 \h </w:instrText>
      </w:r>
      <w:r>
        <w:rPr>
          <w:noProof/>
        </w:rPr>
      </w:r>
      <w:r>
        <w:rPr>
          <w:noProof/>
        </w:rPr>
        <w:fldChar w:fldCharType="separate"/>
      </w:r>
      <w:r>
        <w:rPr>
          <w:noProof/>
        </w:rPr>
        <w:t>15</w:t>
      </w:r>
      <w:r>
        <w:rPr>
          <w:noProof/>
        </w:rPr>
        <w:fldChar w:fldCharType="end"/>
      </w:r>
    </w:p>
    <w:p w14:paraId="17A5A85D" w14:textId="615F0BA6" w:rsidR="00046020" w:rsidRDefault="00046020">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_Toc200621474 \h </w:instrText>
      </w:r>
      <w:r>
        <w:rPr>
          <w:noProof/>
        </w:rPr>
      </w:r>
      <w:r>
        <w:rPr>
          <w:noProof/>
        </w:rPr>
        <w:fldChar w:fldCharType="separate"/>
      </w:r>
      <w:r>
        <w:rPr>
          <w:noProof/>
        </w:rPr>
        <w:t>16</w:t>
      </w:r>
      <w:r>
        <w:rPr>
          <w:noProof/>
        </w:rPr>
        <w:fldChar w:fldCharType="end"/>
      </w:r>
    </w:p>
    <w:p w14:paraId="4938B0BB" w14:textId="4DFC5585" w:rsidR="00046020" w:rsidRDefault="00046020">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_Toc200621475 \h </w:instrText>
      </w:r>
      <w:r>
        <w:rPr>
          <w:noProof/>
        </w:rPr>
      </w:r>
      <w:r>
        <w:rPr>
          <w:noProof/>
        </w:rPr>
        <w:fldChar w:fldCharType="separate"/>
      </w:r>
      <w:r>
        <w:rPr>
          <w:noProof/>
        </w:rPr>
        <w:t>16</w:t>
      </w:r>
      <w:r>
        <w:rPr>
          <w:noProof/>
        </w:rPr>
        <w:fldChar w:fldCharType="end"/>
      </w:r>
    </w:p>
    <w:p w14:paraId="1EE0D193" w14:textId="49244833" w:rsidR="00046020" w:rsidRDefault="00046020">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MediaInstruction</w:t>
      </w:r>
      <w:r>
        <w:rPr>
          <w:noProof/>
        </w:rPr>
        <w:tab/>
      </w:r>
      <w:r>
        <w:rPr>
          <w:noProof/>
        </w:rPr>
        <w:fldChar w:fldCharType="begin" w:fldLock="1"/>
      </w:r>
      <w:r>
        <w:rPr>
          <w:noProof/>
        </w:rPr>
        <w:instrText xml:space="preserve"> PAGEREF _Toc200621476 \h </w:instrText>
      </w:r>
      <w:r>
        <w:rPr>
          <w:noProof/>
        </w:rPr>
      </w:r>
      <w:r>
        <w:rPr>
          <w:noProof/>
        </w:rPr>
        <w:fldChar w:fldCharType="separate"/>
      </w:r>
      <w:r>
        <w:rPr>
          <w:noProof/>
        </w:rPr>
        <w:t>16</w:t>
      </w:r>
      <w:r>
        <w:rPr>
          <w:noProof/>
        </w:rPr>
        <w:fldChar w:fldCharType="end"/>
      </w:r>
    </w:p>
    <w:p w14:paraId="31D4AD80" w14:textId="529D2C3F"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_Toc200621477 \h </w:instrText>
      </w:r>
      <w:r>
        <w:rPr>
          <w:noProof/>
        </w:rPr>
      </w:r>
      <w:r>
        <w:rPr>
          <w:noProof/>
        </w:rPr>
        <w:fldChar w:fldCharType="separate"/>
      </w:r>
      <w:r>
        <w:rPr>
          <w:noProof/>
        </w:rPr>
        <w:t>16</w:t>
      </w:r>
      <w:r>
        <w:rPr>
          <w:noProof/>
        </w:rPr>
        <w:fldChar w:fldCharType="end"/>
      </w:r>
    </w:p>
    <w:p w14:paraId="4710CAB6" w14:textId="0811EB93"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Media Instruction</w:t>
      </w:r>
      <w:r>
        <w:rPr>
          <w:noProof/>
        </w:rPr>
        <w:tab/>
      </w:r>
      <w:r>
        <w:rPr>
          <w:noProof/>
        </w:rPr>
        <w:fldChar w:fldCharType="begin" w:fldLock="1"/>
      </w:r>
      <w:r>
        <w:rPr>
          <w:noProof/>
        </w:rPr>
        <w:instrText xml:space="preserve"> PAGEREF _Toc200621478 \h </w:instrText>
      </w:r>
      <w:r>
        <w:rPr>
          <w:noProof/>
        </w:rPr>
      </w:r>
      <w:r>
        <w:rPr>
          <w:noProof/>
        </w:rPr>
        <w:fldChar w:fldCharType="separate"/>
      </w:r>
      <w:r>
        <w:rPr>
          <w:noProof/>
        </w:rPr>
        <w:t>16</w:t>
      </w:r>
      <w:r>
        <w:rPr>
          <w:noProof/>
        </w:rPr>
        <w:fldChar w:fldCharType="end"/>
      </w:r>
    </w:p>
    <w:p w14:paraId="6A3D7F55" w14:textId="3145DFA7" w:rsidR="00046020" w:rsidRDefault="00046020">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5260C6">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Nimsas_</w:t>
      </w:r>
      <w:r>
        <w:rPr>
          <w:noProof/>
          <w:lang w:eastAsia="zh-CN"/>
        </w:rPr>
        <w:t>Ims</w:t>
      </w:r>
      <w:r>
        <w:rPr>
          <w:noProof/>
        </w:rPr>
        <w:t>Session</w:t>
      </w:r>
      <w:r>
        <w:rPr>
          <w:noProof/>
          <w:lang w:eastAsia="zh-CN"/>
        </w:rPr>
        <w:t>Management</w:t>
      </w:r>
      <w:r>
        <w:rPr>
          <w:noProof/>
        </w:rPr>
        <w:t xml:space="preserve"> Service</w:t>
      </w:r>
      <w:r>
        <w:rPr>
          <w:noProof/>
        </w:rPr>
        <w:tab/>
      </w:r>
      <w:r>
        <w:rPr>
          <w:noProof/>
        </w:rPr>
        <w:fldChar w:fldCharType="begin" w:fldLock="1"/>
      </w:r>
      <w:r>
        <w:rPr>
          <w:noProof/>
        </w:rPr>
        <w:instrText xml:space="preserve"> PAGEREF _Toc200621479 \h </w:instrText>
      </w:r>
      <w:r>
        <w:rPr>
          <w:noProof/>
        </w:rPr>
      </w:r>
      <w:r>
        <w:rPr>
          <w:noProof/>
        </w:rPr>
        <w:fldChar w:fldCharType="separate"/>
      </w:r>
      <w:r>
        <w:rPr>
          <w:noProof/>
        </w:rPr>
        <w:t>17</w:t>
      </w:r>
      <w:r>
        <w:rPr>
          <w:noProof/>
        </w:rPr>
        <w:fldChar w:fldCharType="end"/>
      </w:r>
    </w:p>
    <w:p w14:paraId="544ACA34" w14:textId="0D5087D2" w:rsidR="00046020" w:rsidRDefault="00046020">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5260C6">
        <w:rPr>
          <w:rFonts w:eastAsiaTheme="minorEastAsia"/>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_Toc200621480 \h </w:instrText>
      </w:r>
      <w:r>
        <w:rPr>
          <w:noProof/>
        </w:rPr>
      </w:r>
      <w:r>
        <w:rPr>
          <w:noProof/>
        </w:rPr>
        <w:fldChar w:fldCharType="separate"/>
      </w:r>
      <w:r>
        <w:rPr>
          <w:noProof/>
        </w:rPr>
        <w:t>17</w:t>
      </w:r>
      <w:r>
        <w:rPr>
          <w:noProof/>
        </w:rPr>
        <w:fldChar w:fldCharType="end"/>
      </w:r>
    </w:p>
    <w:p w14:paraId="543BFD10" w14:textId="612DFE68" w:rsidR="00046020" w:rsidRDefault="00046020">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5260C6">
        <w:rPr>
          <w:rFonts w:eastAsiaTheme="minorEastAsia"/>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_Toc200621481 \h </w:instrText>
      </w:r>
      <w:r>
        <w:rPr>
          <w:noProof/>
        </w:rPr>
      </w:r>
      <w:r>
        <w:rPr>
          <w:noProof/>
        </w:rPr>
        <w:fldChar w:fldCharType="separate"/>
      </w:r>
      <w:r>
        <w:rPr>
          <w:noProof/>
        </w:rPr>
        <w:t>17</w:t>
      </w:r>
      <w:r>
        <w:rPr>
          <w:noProof/>
        </w:rPr>
        <w:fldChar w:fldCharType="end"/>
      </w:r>
    </w:p>
    <w:p w14:paraId="1C68364A" w14:textId="4B4D20E3" w:rsidR="00046020" w:rsidRDefault="00046020">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5260C6">
        <w:rPr>
          <w:rFonts w:eastAsiaTheme="minorEastAsia"/>
          <w:noProof/>
          <w:lang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_Toc200621482 \h </w:instrText>
      </w:r>
      <w:r>
        <w:rPr>
          <w:noProof/>
        </w:rPr>
      </w:r>
      <w:r>
        <w:rPr>
          <w:noProof/>
        </w:rPr>
        <w:fldChar w:fldCharType="separate"/>
      </w:r>
      <w:r>
        <w:rPr>
          <w:noProof/>
        </w:rPr>
        <w:t>17</w:t>
      </w:r>
      <w:r>
        <w:rPr>
          <w:noProof/>
        </w:rPr>
        <w:fldChar w:fldCharType="end"/>
      </w:r>
    </w:p>
    <w:p w14:paraId="64F788CD" w14:textId="49A56EBC" w:rsidR="00046020" w:rsidRDefault="00046020">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5260C6">
        <w:rPr>
          <w:rFonts w:eastAsiaTheme="minorEastAsia"/>
          <w:noProof/>
          <w:lang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Create Service Operation</w:t>
      </w:r>
      <w:r>
        <w:rPr>
          <w:noProof/>
        </w:rPr>
        <w:tab/>
      </w:r>
      <w:r>
        <w:rPr>
          <w:noProof/>
        </w:rPr>
        <w:fldChar w:fldCharType="begin" w:fldLock="1"/>
      </w:r>
      <w:r>
        <w:rPr>
          <w:noProof/>
        </w:rPr>
        <w:instrText xml:space="preserve"> PAGEREF _Toc200621483 \h </w:instrText>
      </w:r>
      <w:r>
        <w:rPr>
          <w:noProof/>
        </w:rPr>
      </w:r>
      <w:r>
        <w:rPr>
          <w:noProof/>
        </w:rPr>
        <w:fldChar w:fldCharType="separate"/>
      </w:r>
      <w:r>
        <w:rPr>
          <w:noProof/>
        </w:rPr>
        <w:t>17</w:t>
      </w:r>
      <w:r>
        <w:rPr>
          <w:noProof/>
        </w:rPr>
        <w:fldChar w:fldCharType="end"/>
      </w:r>
    </w:p>
    <w:p w14:paraId="07480B19" w14:textId="01D57171"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5260C6">
        <w:rPr>
          <w:rFonts w:eastAsiaTheme="minorEastAsia"/>
          <w:noProof/>
          <w:lang w:eastAsia="zh-CN"/>
        </w:rPr>
        <w:t>4</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_Toc200621484 \h </w:instrText>
      </w:r>
      <w:r>
        <w:rPr>
          <w:noProof/>
        </w:rPr>
      </w:r>
      <w:r>
        <w:rPr>
          <w:noProof/>
        </w:rPr>
        <w:fldChar w:fldCharType="separate"/>
      </w:r>
      <w:r>
        <w:rPr>
          <w:noProof/>
        </w:rPr>
        <w:t>17</w:t>
      </w:r>
      <w:r>
        <w:rPr>
          <w:noProof/>
        </w:rPr>
        <w:fldChar w:fldCharType="end"/>
      </w:r>
    </w:p>
    <w:p w14:paraId="71DE83C3" w14:textId="45B4A949"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5260C6">
        <w:rPr>
          <w:rFonts w:eastAsiaTheme="minorEastAsia"/>
          <w:noProof/>
          <w:lang w:eastAsia="zh-CN"/>
        </w:rPr>
        <w:t>4</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Creation of a new IMS session</w:t>
      </w:r>
      <w:r>
        <w:rPr>
          <w:noProof/>
        </w:rPr>
        <w:tab/>
      </w:r>
      <w:r>
        <w:rPr>
          <w:noProof/>
        </w:rPr>
        <w:fldChar w:fldCharType="begin" w:fldLock="1"/>
      </w:r>
      <w:r>
        <w:rPr>
          <w:noProof/>
        </w:rPr>
        <w:instrText xml:space="preserve"> PAGEREF _Toc200621485 \h </w:instrText>
      </w:r>
      <w:r>
        <w:rPr>
          <w:noProof/>
        </w:rPr>
      </w:r>
      <w:r>
        <w:rPr>
          <w:noProof/>
        </w:rPr>
        <w:fldChar w:fldCharType="separate"/>
      </w:r>
      <w:r>
        <w:rPr>
          <w:noProof/>
        </w:rPr>
        <w:t>18</w:t>
      </w:r>
      <w:r>
        <w:rPr>
          <w:noProof/>
        </w:rPr>
        <w:fldChar w:fldCharType="end"/>
      </w:r>
    </w:p>
    <w:p w14:paraId="0071CD33" w14:textId="3FA534DA" w:rsidR="00046020" w:rsidRDefault="00046020">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5260C6">
        <w:rPr>
          <w:rFonts w:eastAsiaTheme="minorEastAsia"/>
          <w:noProof/>
          <w:lang w:eastAsia="zh-CN"/>
        </w:rPr>
        <w:t>4</w:t>
      </w:r>
      <w:r>
        <w:rPr>
          <w:noProof/>
        </w:rPr>
        <w:t>.2.3</w:t>
      </w:r>
      <w:r>
        <w:rPr>
          <w:rFonts w:asciiTheme="minorHAnsi" w:eastAsiaTheme="minorEastAsia" w:hAnsiTheme="minorHAnsi" w:cstheme="minorBidi"/>
          <w:noProof/>
          <w:kern w:val="2"/>
          <w:sz w:val="24"/>
          <w:szCs w:val="24"/>
          <w:lang w:eastAsia="en-GB"/>
          <w14:ligatures w14:val="standardContextual"/>
        </w:rPr>
        <w:tab/>
      </w:r>
      <w:r>
        <w:rPr>
          <w:noProof/>
          <w:lang w:eastAsia="zh-CN"/>
        </w:rPr>
        <w:t>Update Service Operation</w:t>
      </w:r>
      <w:r>
        <w:rPr>
          <w:noProof/>
        </w:rPr>
        <w:tab/>
      </w:r>
      <w:r>
        <w:rPr>
          <w:noProof/>
        </w:rPr>
        <w:fldChar w:fldCharType="begin" w:fldLock="1"/>
      </w:r>
      <w:r>
        <w:rPr>
          <w:noProof/>
        </w:rPr>
        <w:instrText xml:space="preserve"> PAGEREF _Toc200621486 \h </w:instrText>
      </w:r>
      <w:r>
        <w:rPr>
          <w:noProof/>
        </w:rPr>
      </w:r>
      <w:r>
        <w:rPr>
          <w:noProof/>
        </w:rPr>
        <w:fldChar w:fldCharType="separate"/>
      </w:r>
      <w:r>
        <w:rPr>
          <w:noProof/>
        </w:rPr>
        <w:t>18</w:t>
      </w:r>
      <w:r>
        <w:rPr>
          <w:noProof/>
        </w:rPr>
        <w:fldChar w:fldCharType="end"/>
      </w:r>
    </w:p>
    <w:p w14:paraId="28D9CCA9" w14:textId="0AC0BC91"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5260C6">
        <w:rPr>
          <w:rFonts w:eastAsiaTheme="minorEastAsia"/>
          <w:noProof/>
          <w:lang w:eastAsia="zh-CN"/>
        </w:rPr>
        <w:t>4</w:t>
      </w:r>
      <w:r>
        <w:rPr>
          <w:noProof/>
        </w:rPr>
        <w:t>.2.3.1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_Toc200621487 \h </w:instrText>
      </w:r>
      <w:r>
        <w:rPr>
          <w:noProof/>
        </w:rPr>
      </w:r>
      <w:r>
        <w:rPr>
          <w:noProof/>
        </w:rPr>
        <w:fldChar w:fldCharType="separate"/>
      </w:r>
      <w:r>
        <w:rPr>
          <w:noProof/>
        </w:rPr>
        <w:t>18</w:t>
      </w:r>
      <w:r>
        <w:rPr>
          <w:noProof/>
        </w:rPr>
        <w:fldChar w:fldCharType="end"/>
      </w:r>
    </w:p>
    <w:p w14:paraId="468D2C8A" w14:textId="4362F279"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5260C6">
        <w:rPr>
          <w:rFonts w:eastAsiaTheme="minorEastAsia"/>
          <w:noProof/>
          <w:lang w:eastAsia="zh-CN"/>
        </w:rPr>
        <w:t>4</w:t>
      </w:r>
      <w:r>
        <w:rPr>
          <w:noProof/>
        </w:rPr>
        <w:t>.2.3.2</w:t>
      </w:r>
      <w:r>
        <w:rPr>
          <w:rFonts w:asciiTheme="minorHAnsi" w:eastAsiaTheme="minorEastAsia" w:hAnsiTheme="minorHAnsi" w:cstheme="minorBidi"/>
          <w:noProof/>
          <w:kern w:val="2"/>
          <w:sz w:val="24"/>
          <w:szCs w:val="24"/>
          <w:lang w:eastAsia="en-GB"/>
          <w14:ligatures w14:val="standardContextual"/>
        </w:rPr>
        <w:tab/>
      </w:r>
      <w:r>
        <w:rPr>
          <w:noProof/>
        </w:rPr>
        <w:t>Updating an exisiting IMS session</w:t>
      </w:r>
      <w:r>
        <w:rPr>
          <w:noProof/>
        </w:rPr>
        <w:tab/>
      </w:r>
      <w:r>
        <w:rPr>
          <w:noProof/>
        </w:rPr>
        <w:fldChar w:fldCharType="begin" w:fldLock="1"/>
      </w:r>
      <w:r>
        <w:rPr>
          <w:noProof/>
        </w:rPr>
        <w:instrText xml:space="preserve"> PAGEREF _Toc200621488 \h </w:instrText>
      </w:r>
      <w:r>
        <w:rPr>
          <w:noProof/>
        </w:rPr>
      </w:r>
      <w:r>
        <w:rPr>
          <w:noProof/>
        </w:rPr>
        <w:fldChar w:fldCharType="separate"/>
      </w:r>
      <w:r>
        <w:rPr>
          <w:noProof/>
        </w:rPr>
        <w:t>18</w:t>
      </w:r>
      <w:r>
        <w:rPr>
          <w:noProof/>
        </w:rPr>
        <w:fldChar w:fldCharType="end"/>
      </w:r>
    </w:p>
    <w:p w14:paraId="30F27181" w14:textId="2B4722D8" w:rsidR="00046020" w:rsidRDefault="00046020">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5260C6">
        <w:rPr>
          <w:rFonts w:eastAsiaTheme="minorEastAsia"/>
          <w:noProof/>
          <w:lang w:eastAsia="zh-CN"/>
        </w:rPr>
        <w:t>4</w:t>
      </w:r>
      <w:r>
        <w:rPr>
          <w:noProof/>
        </w:rPr>
        <w:t>.2.4</w:t>
      </w:r>
      <w:r>
        <w:rPr>
          <w:rFonts w:asciiTheme="minorHAnsi" w:eastAsiaTheme="minorEastAsia" w:hAnsiTheme="minorHAnsi" w:cstheme="minorBidi"/>
          <w:noProof/>
          <w:kern w:val="2"/>
          <w:sz w:val="24"/>
          <w:szCs w:val="24"/>
          <w:lang w:eastAsia="en-GB"/>
          <w14:ligatures w14:val="standardContextual"/>
        </w:rPr>
        <w:tab/>
      </w:r>
      <w:r>
        <w:rPr>
          <w:noProof/>
        </w:rPr>
        <w:t>Delete Service Operation</w:t>
      </w:r>
      <w:r>
        <w:rPr>
          <w:noProof/>
        </w:rPr>
        <w:tab/>
      </w:r>
      <w:r>
        <w:rPr>
          <w:noProof/>
        </w:rPr>
        <w:fldChar w:fldCharType="begin" w:fldLock="1"/>
      </w:r>
      <w:r>
        <w:rPr>
          <w:noProof/>
        </w:rPr>
        <w:instrText xml:space="preserve"> PAGEREF _Toc200621489 \h </w:instrText>
      </w:r>
      <w:r>
        <w:rPr>
          <w:noProof/>
        </w:rPr>
      </w:r>
      <w:r>
        <w:rPr>
          <w:noProof/>
        </w:rPr>
        <w:fldChar w:fldCharType="separate"/>
      </w:r>
      <w:r>
        <w:rPr>
          <w:noProof/>
        </w:rPr>
        <w:t>19</w:t>
      </w:r>
      <w:r>
        <w:rPr>
          <w:noProof/>
        </w:rPr>
        <w:fldChar w:fldCharType="end"/>
      </w:r>
    </w:p>
    <w:p w14:paraId="5FF9290B" w14:textId="7A4B62D5"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5260C6">
        <w:rPr>
          <w:rFonts w:eastAsiaTheme="minorEastAsia"/>
          <w:noProof/>
          <w:lang w:eastAsia="zh-CN"/>
        </w:rPr>
        <w:t>4</w:t>
      </w:r>
      <w:r>
        <w:rPr>
          <w:noProof/>
        </w:rPr>
        <w:t>.2.4.1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_Toc200621490 \h </w:instrText>
      </w:r>
      <w:r>
        <w:rPr>
          <w:noProof/>
        </w:rPr>
      </w:r>
      <w:r>
        <w:rPr>
          <w:noProof/>
        </w:rPr>
        <w:fldChar w:fldCharType="separate"/>
      </w:r>
      <w:r>
        <w:rPr>
          <w:noProof/>
        </w:rPr>
        <w:t>19</w:t>
      </w:r>
      <w:r>
        <w:rPr>
          <w:noProof/>
        </w:rPr>
        <w:fldChar w:fldCharType="end"/>
      </w:r>
    </w:p>
    <w:p w14:paraId="74A87A43" w14:textId="77E5497F"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5260C6">
        <w:rPr>
          <w:rFonts w:eastAsiaTheme="minorEastAsia"/>
          <w:noProof/>
          <w:lang w:eastAsia="zh-CN"/>
        </w:rPr>
        <w:t>4</w:t>
      </w:r>
      <w:r>
        <w:rPr>
          <w:noProof/>
        </w:rPr>
        <w:t>.2.4.2</w:t>
      </w:r>
      <w:r>
        <w:rPr>
          <w:rFonts w:asciiTheme="minorHAnsi" w:eastAsiaTheme="minorEastAsia" w:hAnsiTheme="minorHAnsi" w:cstheme="minorBidi"/>
          <w:noProof/>
          <w:kern w:val="2"/>
          <w:sz w:val="24"/>
          <w:szCs w:val="24"/>
          <w:lang w:eastAsia="en-GB"/>
          <w14:ligatures w14:val="standardContextual"/>
        </w:rPr>
        <w:tab/>
      </w:r>
      <w:r>
        <w:rPr>
          <w:noProof/>
        </w:rPr>
        <w:t>Releasing an exisiting IMS Session</w:t>
      </w:r>
      <w:r>
        <w:rPr>
          <w:noProof/>
        </w:rPr>
        <w:tab/>
      </w:r>
      <w:r>
        <w:rPr>
          <w:noProof/>
        </w:rPr>
        <w:fldChar w:fldCharType="begin" w:fldLock="1"/>
      </w:r>
      <w:r>
        <w:rPr>
          <w:noProof/>
        </w:rPr>
        <w:instrText xml:space="preserve"> PAGEREF _Toc200621491 \h </w:instrText>
      </w:r>
      <w:r>
        <w:rPr>
          <w:noProof/>
        </w:rPr>
      </w:r>
      <w:r>
        <w:rPr>
          <w:noProof/>
        </w:rPr>
        <w:fldChar w:fldCharType="separate"/>
      </w:r>
      <w:r>
        <w:rPr>
          <w:noProof/>
        </w:rPr>
        <w:t>19</w:t>
      </w:r>
      <w:r>
        <w:rPr>
          <w:noProof/>
        </w:rPr>
        <w:fldChar w:fldCharType="end"/>
      </w:r>
    </w:p>
    <w:p w14:paraId="7E67526C" w14:textId="7DA65FF9" w:rsidR="00046020" w:rsidRDefault="00046020">
      <w:pPr>
        <w:pStyle w:val="TOC4"/>
        <w:rPr>
          <w:rFonts w:asciiTheme="minorHAnsi" w:eastAsiaTheme="minorEastAsia" w:hAnsiTheme="minorHAnsi" w:cstheme="minorBidi"/>
          <w:noProof/>
          <w:kern w:val="2"/>
          <w:sz w:val="24"/>
          <w:szCs w:val="24"/>
          <w:lang w:eastAsia="en-GB"/>
          <w14:ligatures w14:val="standardContextual"/>
        </w:rPr>
      </w:pPr>
      <w:r>
        <w:rPr>
          <w:noProof/>
        </w:rPr>
        <w:t>5.4.2.</w:t>
      </w:r>
      <w:r w:rsidRPr="005260C6">
        <w:rPr>
          <w:rFonts w:eastAsiaTheme="minorEastAsia"/>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fldLock="1"/>
      </w:r>
      <w:r>
        <w:rPr>
          <w:noProof/>
        </w:rPr>
        <w:instrText xml:space="preserve"> PAGEREF _Toc200621492 \h </w:instrText>
      </w:r>
      <w:r>
        <w:rPr>
          <w:noProof/>
        </w:rPr>
      </w:r>
      <w:r>
        <w:rPr>
          <w:noProof/>
        </w:rPr>
        <w:fldChar w:fldCharType="separate"/>
      </w:r>
      <w:r>
        <w:rPr>
          <w:noProof/>
        </w:rPr>
        <w:t>19</w:t>
      </w:r>
      <w:r>
        <w:rPr>
          <w:noProof/>
        </w:rPr>
        <w:fldChar w:fldCharType="end"/>
      </w:r>
    </w:p>
    <w:p w14:paraId="5CD203A0" w14:textId="08685F2C"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5.4.2.</w:t>
      </w:r>
      <w:r w:rsidRPr="005260C6">
        <w:rPr>
          <w:rFonts w:eastAsiaTheme="minorEastAsia"/>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_Toc200621493 \h </w:instrText>
      </w:r>
      <w:r>
        <w:rPr>
          <w:noProof/>
        </w:rPr>
      </w:r>
      <w:r>
        <w:rPr>
          <w:noProof/>
        </w:rPr>
        <w:fldChar w:fldCharType="separate"/>
      </w:r>
      <w:r>
        <w:rPr>
          <w:noProof/>
        </w:rPr>
        <w:t>19</w:t>
      </w:r>
      <w:r>
        <w:rPr>
          <w:noProof/>
        </w:rPr>
        <w:fldChar w:fldCharType="end"/>
      </w:r>
    </w:p>
    <w:p w14:paraId="7FE1FDD8" w14:textId="7892549B"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5.4.2.</w:t>
      </w:r>
      <w:r w:rsidRPr="005260C6">
        <w:rPr>
          <w:rFonts w:eastAsiaTheme="minorEastAsia"/>
          <w:noProof/>
          <w:lang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Notification for IMS Session Event</w:t>
      </w:r>
      <w:r>
        <w:rPr>
          <w:noProof/>
        </w:rPr>
        <w:tab/>
      </w:r>
      <w:r>
        <w:rPr>
          <w:noProof/>
        </w:rPr>
        <w:fldChar w:fldCharType="begin" w:fldLock="1"/>
      </w:r>
      <w:r>
        <w:rPr>
          <w:noProof/>
        </w:rPr>
        <w:instrText xml:space="preserve"> PAGEREF _Toc200621494 \h </w:instrText>
      </w:r>
      <w:r>
        <w:rPr>
          <w:noProof/>
        </w:rPr>
      </w:r>
      <w:r>
        <w:rPr>
          <w:noProof/>
        </w:rPr>
        <w:fldChar w:fldCharType="separate"/>
      </w:r>
      <w:r>
        <w:rPr>
          <w:noProof/>
        </w:rPr>
        <w:t>20</w:t>
      </w:r>
      <w:r>
        <w:rPr>
          <w:noProof/>
        </w:rPr>
        <w:fldChar w:fldCharType="end"/>
      </w:r>
    </w:p>
    <w:p w14:paraId="1BD436D1" w14:textId="4156D6EF" w:rsidR="00046020" w:rsidRDefault="00046020">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5260C6">
        <w:rPr>
          <w:rFonts w:eastAsiaTheme="minorEastAsia"/>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Nimsas_</w:t>
      </w:r>
      <w:r>
        <w:rPr>
          <w:noProof/>
          <w:lang w:eastAsia="zh-CN"/>
        </w:rPr>
        <w:t>EventExposure</w:t>
      </w:r>
      <w:r>
        <w:rPr>
          <w:noProof/>
        </w:rPr>
        <w:t xml:space="preserve"> Service</w:t>
      </w:r>
      <w:r>
        <w:rPr>
          <w:noProof/>
        </w:rPr>
        <w:tab/>
      </w:r>
      <w:r>
        <w:rPr>
          <w:noProof/>
        </w:rPr>
        <w:fldChar w:fldCharType="begin" w:fldLock="1"/>
      </w:r>
      <w:r>
        <w:rPr>
          <w:noProof/>
        </w:rPr>
        <w:instrText xml:space="preserve"> PAGEREF _Toc200621495 \h </w:instrText>
      </w:r>
      <w:r>
        <w:rPr>
          <w:noProof/>
        </w:rPr>
      </w:r>
      <w:r>
        <w:rPr>
          <w:noProof/>
        </w:rPr>
        <w:fldChar w:fldCharType="separate"/>
      </w:r>
      <w:r>
        <w:rPr>
          <w:noProof/>
        </w:rPr>
        <w:t>20</w:t>
      </w:r>
      <w:r>
        <w:rPr>
          <w:noProof/>
        </w:rPr>
        <w:fldChar w:fldCharType="end"/>
      </w:r>
    </w:p>
    <w:p w14:paraId="3747A068" w14:textId="28A54F08" w:rsidR="00046020" w:rsidRDefault="00046020">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5260C6">
        <w:rPr>
          <w:rFonts w:eastAsiaTheme="minorEastAsia"/>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_Toc200621496 \h </w:instrText>
      </w:r>
      <w:r>
        <w:rPr>
          <w:noProof/>
        </w:rPr>
      </w:r>
      <w:r>
        <w:rPr>
          <w:noProof/>
        </w:rPr>
        <w:fldChar w:fldCharType="separate"/>
      </w:r>
      <w:r>
        <w:rPr>
          <w:noProof/>
        </w:rPr>
        <w:t>20</w:t>
      </w:r>
      <w:r>
        <w:rPr>
          <w:noProof/>
        </w:rPr>
        <w:fldChar w:fldCharType="end"/>
      </w:r>
    </w:p>
    <w:p w14:paraId="51E17D43" w14:textId="0C2DED38" w:rsidR="00046020" w:rsidRDefault="00046020">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5260C6">
        <w:rPr>
          <w:rFonts w:eastAsiaTheme="minorEastAsia"/>
          <w:noProof/>
          <w:lang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_Toc200621497 \h </w:instrText>
      </w:r>
      <w:r>
        <w:rPr>
          <w:noProof/>
        </w:rPr>
      </w:r>
      <w:r>
        <w:rPr>
          <w:noProof/>
        </w:rPr>
        <w:fldChar w:fldCharType="separate"/>
      </w:r>
      <w:r>
        <w:rPr>
          <w:noProof/>
        </w:rPr>
        <w:t>20</w:t>
      </w:r>
      <w:r>
        <w:rPr>
          <w:noProof/>
        </w:rPr>
        <w:fldChar w:fldCharType="end"/>
      </w:r>
    </w:p>
    <w:p w14:paraId="528F581E" w14:textId="72AB00AA" w:rsidR="00046020" w:rsidRDefault="00046020">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5260C6">
        <w:rPr>
          <w:rFonts w:eastAsiaTheme="minorEastAsia"/>
          <w:noProof/>
          <w:lang w:eastAsia="zh-CN"/>
        </w:rPr>
        <w:t>5</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_Toc200621498 \h </w:instrText>
      </w:r>
      <w:r>
        <w:rPr>
          <w:noProof/>
        </w:rPr>
      </w:r>
      <w:r>
        <w:rPr>
          <w:noProof/>
        </w:rPr>
        <w:fldChar w:fldCharType="separate"/>
      </w:r>
      <w:r>
        <w:rPr>
          <w:noProof/>
        </w:rPr>
        <w:t>20</w:t>
      </w:r>
      <w:r>
        <w:rPr>
          <w:noProof/>
        </w:rPr>
        <w:fldChar w:fldCharType="end"/>
      </w:r>
    </w:p>
    <w:p w14:paraId="60345C80" w14:textId="194F3040" w:rsidR="00046020" w:rsidRDefault="00046020">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5260C6">
        <w:rPr>
          <w:rFonts w:eastAsiaTheme="minorEastAsia"/>
          <w:noProof/>
          <w:lang w:eastAsia="zh-CN"/>
        </w:rPr>
        <w:t>5</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fldLock="1"/>
      </w:r>
      <w:r>
        <w:rPr>
          <w:noProof/>
        </w:rPr>
        <w:instrText xml:space="preserve"> PAGEREF _Toc200621499 \h </w:instrText>
      </w:r>
      <w:r>
        <w:rPr>
          <w:noProof/>
        </w:rPr>
      </w:r>
      <w:r>
        <w:rPr>
          <w:noProof/>
        </w:rPr>
        <w:fldChar w:fldCharType="separate"/>
      </w:r>
      <w:r>
        <w:rPr>
          <w:noProof/>
        </w:rPr>
        <w:t>21</w:t>
      </w:r>
      <w:r>
        <w:rPr>
          <w:noProof/>
        </w:rPr>
        <w:fldChar w:fldCharType="end"/>
      </w:r>
    </w:p>
    <w:p w14:paraId="53CD8007" w14:textId="2A710B1E"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5260C6">
        <w:rPr>
          <w:rFonts w:eastAsiaTheme="minorEastAsia"/>
          <w:noProof/>
          <w:lang w:eastAsia="zh-CN"/>
        </w:rPr>
        <w:t>5</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_Toc200621500 \h </w:instrText>
      </w:r>
      <w:r>
        <w:rPr>
          <w:noProof/>
        </w:rPr>
      </w:r>
      <w:r>
        <w:rPr>
          <w:noProof/>
        </w:rPr>
        <w:fldChar w:fldCharType="separate"/>
      </w:r>
      <w:r>
        <w:rPr>
          <w:noProof/>
        </w:rPr>
        <w:t>21</w:t>
      </w:r>
      <w:r>
        <w:rPr>
          <w:noProof/>
        </w:rPr>
        <w:fldChar w:fldCharType="end"/>
      </w:r>
    </w:p>
    <w:p w14:paraId="0DB56B1B" w14:textId="73B4F708"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5260C6">
        <w:rPr>
          <w:rFonts w:eastAsiaTheme="minorEastAsia"/>
          <w:noProof/>
          <w:lang w:eastAsia="zh-CN"/>
        </w:rPr>
        <w:t>5</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Subscription for event notifications</w:t>
      </w:r>
      <w:r>
        <w:rPr>
          <w:noProof/>
        </w:rPr>
        <w:tab/>
      </w:r>
      <w:r>
        <w:rPr>
          <w:noProof/>
        </w:rPr>
        <w:fldChar w:fldCharType="begin" w:fldLock="1"/>
      </w:r>
      <w:r>
        <w:rPr>
          <w:noProof/>
        </w:rPr>
        <w:instrText xml:space="preserve"> PAGEREF _Toc200621501 \h </w:instrText>
      </w:r>
      <w:r>
        <w:rPr>
          <w:noProof/>
        </w:rPr>
      </w:r>
      <w:r>
        <w:rPr>
          <w:noProof/>
        </w:rPr>
        <w:fldChar w:fldCharType="separate"/>
      </w:r>
      <w:r>
        <w:rPr>
          <w:noProof/>
        </w:rPr>
        <w:t>21</w:t>
      </w:r>
      <w:r>
        <w:rPr>
          <w:noProof/>
        </w:rPr>
        <w:fldChar w:fldCharType="end"/>
      </w:r>
    </w:p>
    <w:p w14:paraId="03DAA721" w14:textId="11B76E7C"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5260C6">
        <w:rPr>
          <w:rFonts w:eastAsiaTheme="minorEastAsia"/>
          <w:noProof/>
          <w:lang w:eastAsia="zh-CN"/>
        </w:rPr>
        <w:t>5.</w:t>
      </w:r>
      <w:r>
        <w:rPr>
          <w:noProof/>
        </w:rPr>
        <w:t>2.2.3</w:t>
      </w:r>
      <w:r>
        <w:rPr>
          <w:rFonts w:asciiTheme="minorHAnsi" w:eastAsiaTheme="minorEastAsia" w:hAnsiTheme="minorHAnsi" w:cstheme="minorBidi"/>
          <w:noProof/>
          <w:kern w:val="2"/>
          <w:sz w:val="24"/>
          <w:szCs w:val="24"/>
          <w:lang w:eastAsia="en-GB"/>
          <w14:ligatures w14:val="standardContextual"/>
        </w:rPr>
        <w:tab/>
      </w:r>
      <w:r>
        <w:rPr>
          <w:noProof/>
        </w:rPr>
        <w:t>Updating an exisiting subscription</w:t>
      </w:r>
      <w:r>
        <w:rPr>
          <w:noProof/>
        </w:rPr>
        <w:tab/>
      </w:r>
      <w:r>
        <w:rPr>
          <w:noProof/>
        </w:rPr>
        <w:fldChar w:fldCharType="begin" w:fldLock="1"/>
      </w:r>
      <w:r>
        <w:rPr>
          <w:noProof/>
        </w:rPr>
        <w:instrText xml:space="preserve"> PAGEREF _Toc200621502 \h </w:instrText>
      </w:r>
      <w:r>
        <w:rPr>
          <w:noProof/>
        </w:rPr>
      </w:r>
      <w:r>
        <w:rPr>
          <w:noProof/>
        </w:rPr>
        <w:fldChar w:fldCharType="separate"/>
      </w:r>
      <w:r>
        <w:rPr>
          <w:noProof/>
        </w:rPr>
        <w:t>22</w:t>
      </w:r>
      <w:r>
        <w:rPr>
          <w:noProof/>
        </w:rPr>
        <w:fldChar w:fldCharType="end"/>
      </w:r>
    </w:p>
    <w:p w14:paraId="764A58EE" w14:textId="40BFE710"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5260C6">
        <w:rPr>
          <w:rFonts w:eastAsiaTheme="minorEastAsia"/>
          <w:noProof/>
          <w:lang w:eastAsia="zh-CN"/>
        </w:rPr>
        <w:t>5.</w:t>
      </w:r>
      <w:r>
        <w:rPr>
          <w:noProof/>
        </w:rPr>
        <w:t>2.2.4</w:t>
      </w:r>
      <w:r>
        <w:rPr>
          <w:rFonts w:asciiTheme="minorHAnsi" w:eastAsiaTheme="minorEastAsia" w:hAnsiTheme="minorHAnsi" w:cstheme="minorBidi"/>
          <w:noProof/>
          <w:kern w:val="2"/>
          <w:sz w:val="24"/>
          <w:szCs w:val="24"/>
          <w:lang w:eastAsia="en-GB"/>
          <w14:ligatures w14:val="standardContextual"/>
        </w:rPr>
        <w:tab/>
      </w:r>
      <w:r>
        <w:rPr>
          <w:noProof/>
        </w:rPr>
        <w:t>Subscription Partial Update</w:t>
      </w:r>
      <w:r>
        <w:rPr>
          <w:noProof/>
        </w:rPr>
        <w:tab/>
      </w:r>
      <w:r>
        <w:rPr>
          <w:noProof/>
        </w:rPr>
        <w:fldChar w:fldCharType="begin" w:fldLock="1"/>
      </w:r>
      <w:r>
        <w:rPr>
          <w:noProof/>
        </w:rPr>
        <w:instrText xml:space="preserve"> PAGEREF _Toc200621503 \h </w:instrText>
      </w:r>
      <w:r>
        <w:rPr>
          <w:noProof/>
        </w:rPr>
      </w:r>
      <w:r>
        <w:rPr>
          <w:noProof/>
        </w:rPr>
        <w:fldChar w:fldCharType="separate"/>
      </w:r>
      <w:r>
        <w:rPr>
          <w:noProof/>
        </w:rPr>
        <w:t>22</w:t>
      </w:r>
      <w:r>
        <w:rPr>
          <w:noProof/>
        </w:rPr>
        <w:fldChar w:fldCharType="end"/>
      </w:r>
    </w:p>
    <w:p w14:paraId="1D42884A" w14:textId="6F3870E0" w:rsidR="00046020" w:rsidRDefault="00046020">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5260C6">
        <w:rPr>
          <w:rFonts w:eastAsiaTheme="minorEastAsia"/>
          <w:noProof/>
          <w:lang w:eastAsia="zh-CN"/>
        </w:rPr>
        <w:t>5</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Unsubscribe</w:t>
      </w:r>
      <w:r>
        <w:rPr>
          <w:noProof/>
        </w:rPr>
        <w:tab/>
      </w:r>
      <w:r>
        <w:rPr>
          <w:noProof/>
        </w:rPr>
        <w:fldChar w:fldCharType="begin" w:fldLock="1"/>
      </w:r>
      <w:r>
        <w:rPr>
          <w:noProof/>
        </w:rPr>
        <w:instrText xml:space="preserve"> PAGEREF _Toc200621504 \h </w:instrText>
      </w:r>
      <w:r>
        <w:rPr>
          <w:noProof/>
        </w:rPr>
      </w:r>
      <w:r>
        <w:rPr>
          <w:noProof/>
        </w:rPr>
        <w:fldChar w:fldCharType="separate"/>
      </w:r>
      <w:r>
        <w:rPr>
          <w:noProof/>
        </w:rPr>
        <w:t>23</w:t>
      </w:r>
      <w:r>
        <w:rPr>
          <w:noProof/>
        </w:rPr>
        <w:fldChar w:fldCharType="end"/>
      </w:r>
    </w:p>
    <w:p w14:paraId="1C735308" w14:textId="12A82C66"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5260C6">
        <w:rPr>
          <w:rFonts w:eastAsiaTheme="minorEastAsia"/>
          <w:noProof/>
          <w:lang w:eastAsia="zh-CN"/>
        </w:rPr>
        <w:t>5</w:t>
      </w:r>
      <w:r>
        <w:rPr>
          <w:noProof/>
        </w:rPr>
        <w:t>.2.3.1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_Toc200621505 \h </w:instrText>
      </w:r>
      <w:r>
        <w:rPr>
          <w:noProof/>
        </w:rPr>
      </w:r>
      <w:r>
        <w:rPr>
          <w:noProof/>
        </w:rPr>
        <w:fldChar w:fldCharType="separate"/>
      </w:r>
      <w:r>
        <w:rPr>
          <w:noProof/>
        </w:rPr>
        <w:t>23</w:t>
      </w:r>
      <w:r>
        <w:rPr>
          <w:noProof/>
        </w:rPr>
        <w:fldChar w:fldCharType="end"/>
      </w:r>
    </w:p>
    <w:p w14:paraId="0F450CB6" w14:textId="45937E09"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5260C6">
        <w:rPr>
          <w:rFonts w:eastAsiaTheme="minorEastAsia"/>
          <w:noProof/>
          <w:lang w:eastAsia="zh-CN"/>
        </w:rPr>
        <w:t>5</w:t>
      </w:r>
      <w:r>
        <w:rPr>
          <w:noProof/>
        </w:rPr>
        <w:t>.2.3.2</w:t>
      </w:r>
      <w:r>
        <w:rPr>
          <w:rFonts w:asciiTheme="minorHAnsi" w:eastAsiaTheme="minorEastAsia" w:hAnsiTheme="minorHAnsi" w:cstheme="minorBidi"/>
          <w:noProof/>
          <w:kern w:val="2"/>
          <w:sz w:val="24"/>
          <w:szCs w:val="24"/>
          <w:lang w:eastAsia="en-GB"/>
          <w14:ligatures w14:val="standardContextual"/>
        </w:rPr>
        <w:tab/>
      </w:r>
      <w:r>
        <w:rPr>
          <w:noProof/>
        </w:rPr>
        <w:t>Unsubscribe from notifications</w:t>
      </w:r>
      <w:r>
        <w:rPr>
          <w:noProof/>
        </w:rPr>
        <w:tab/>
      </w:r>
      <w:r>
        <w:rPr>
          <w:noProof/>
        </w:rPr>
        <w:fldChar w:fldCharType="begin" w:fldLock="1"/>
      </w:r>
      <w:r>
        <w:rPr>
          <w:noProof/>
        </w:rPr>
        <w:instrText xml:space="preserve"> PAGEREF _Toc200621506 \h </w:instrText>
      </w:r>
      <w:r>
        <w:rPr>
          <w:noProof/>
        </w:rPr>
      </w:r>
      <w:r>
        <w:rPr>
          <w:noProof/>
        </w:rPr>
        <w:fldChar w:fldCharType="separate"/>
      </w:r>
      <w:r>
        <w:rPr>
          <w:noProof/>
        </w:rPr>
        <w:t>23</w:t>
      </w:r>
      <w:r>
        <w:rPr>
          <w:noProof/>
        </w:rPr>
        <w:fldChar w:fldCharType="end"/>
      </w:r>
    </w:p>
    <w:p w14:paraId="67055B6F" w14:textId="657BEAAD" w:rsidR="00046020" w:rsidRDefault="00046020">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5260C6">
        <w:rPr>
          <w:rFonts w:eastAsiaTheme="minorEastAsia"/>
          <w:noProof/>
          <w:lang w:eastAsia="zh-CN"/>
        </w:rPr>
        <w:t>5</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fldLock="1"/>
      </w:r>
      <w:r>
        <w:rPr>
          <w:noProof/>
        </w:rPr>
        <w:instrText xml:space="preserve"> PAGEREF _Toc200621507 \h </w:instrText>
      </w:r>
      <w:r>
        <w:rPr>
          <w:noProof/>
        </w:rPr>
      </w:r>
      <w:r>
        <w:rPr>
          <w:noProof/>
        </w:rPr>
        <w:fldChar w:fldCharType="separate"/>
      </w:r>
      <w:r>
        <w:rPr>
          <w:noProof/>
        </w:rPr>
        <w:t>23</w:t>
      </w:r>
      <w:r>
        <w:rPr>
          <w:noProof/>
        </w:rPr>
        <w:fldChar w:fldCharType="end"/>
      </w:r>
    </w:p>
    <w:p w14:paraId="5391AFCD" w14:textId="152BD02B"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5260C6">
        <w:rPr>
          <w:rFonts w:eastAsiaTheme="minorEastAsia"/>
          <w:noProof/>
          <w:lang w:eastAsia="zh-CN"/>
        </w:rPr>
        <w:t>5</w:t>
      </w:r>
      <w:r>
        <w:rPr>
          <w:noProof/>
        </w:rPr>
        <w:t>.2.3.1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_Toc200621508 \h </w:instrText>
      </w:r>
      <w:r>
        <w:rPr>
          <w:noProof/>
        </w:rPr>
      </w:r>
      <w:r>
        <w:rPr>
          <w:noProof/>
        </w:rPr>
        <w:fldChar w:fldCharType="separate"/>
      </w:r>
      <w:r>
        <w:rPr>
          <w:noProof/>
        </w:rPr>
        <w:t>23</w:t>
      </w:r>
      <w:r>
        <w:rPr>
          <w:noProof/>
        </w:rPr>
        <w:fldChar w:fldCharType="end"/>
      </w:r>
    </w:p>
    <w:p w14:paraId="17123CB1" w14:textId="5F8FB4D1"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w:t>
      </w:r>
      <w:r w:rsidRPr="005260C6">
        <w:rPr>
          <w:rFonts w:eastAsiaTheme="minorEastAsia"/>
          <w:noProof/>
          <w:lang w:eastAsia="zh-CN"/>
        </w:rPr>
        <w:t>5</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Notification for Session Event</w:t>
      </w:r>
      <w:r>
        <w:rPr>
          <w:noProof/>
        </w:rPr>
        <w:tab/>
      </w:r>
      <w:r>
        <w:rPr>
          <w:noProof/>
        </w:rPr>
        <w:fldChar w:fldCharType="begin" w:fldLock="1"/>
      </w:r>
      <w:r>
        <w:rPr>
          <w:noProof/>
        </w:rPr>
        <w:instrText xml:space="preserve"> PAGEREF _Toc200621509 \h </w:instrText>
      </w:r>
      <w:r>
        <w:rPr>
          <w:noProof/>
        </w:rPr>
      </w:r>
      <w:r>
        <w:rPr>
          <w:noProof/>
        </w:rPr>
        <w:fldChar w:fldCharType="separate"/>
      </w:r>
      <w:r>
        <w:rPr>
          <w:noProof/>
        </w:rPr>
        <w:t>23</w:t>
      </w:r>
      <w:r>
        <w:rPr>
          <w:noProof/>
        </w:rPr>
        <w:fldChar w:fldCharType="end"/>
      </w:r>
    </w:p>
    <w:p w14:paraId="31AF1763" w14:textId="6AA4FA2C" w:rsidR="00046020" w:rsidRDefault="00046020">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5260C6">
        <w:rPr>
          <w:rFonts w:eastAsiaTheme="minorEastAsia"/>
          <w:noProof/>
          <w:lang w:eastAsia="zh-CN"/>
        </w:rPr>
        <w:t>.5</w:t>
      </w:r>
      <w:r>
        <w:rPr>
          <w:noProof/>
        </w:rPr>
        <w:t>.2.4</w:t>
      </w:r>
      <w:r>
        <w:rPr>
          <w:rFonts w:asciiTheme="minorHAnsi" w:eastAsiaTheme="minorEastAsia" w:hAnsiTheme="minorHAnsi" w:cstheme="minorBidi"/>
          <w:noProof/>
          <w:kern w:val="2"/>
          <w:sz w:val="24"/>
          <w:szCs w:val="24"/>
          <w:lang w:eastAsia="en-GB"/>
          <w14:ligatures w14:val="standardContextual"/>
        </w:rPr>
        <w:tab/>
      </w:r>
      <w:r>
        <w:rPr>
          <w:noProof/>
        </w:rPr>
        <w:t>SubscriptionInfoRetrieval</w:t>
      </w:r>
      <w:r>
        <w:rPr>
          <w:noProof/>
        </w:rPr>
        <w:tab/>
      </w:r>
      <w:r>
        <w:rPr>
          <w:noProof/>
        </w:rPr>
        <w:fldChar w:fldCharType="begin" w:fldLock="1"/>
      </w:r>
      <w:r>
        <w:rPr>
          <w:noProof/>
        </w:rPr>
        <w:instrText xml:space="preserve"> PAGEREF _Toc200621510 \h </w:instrText>
      </w:r>
      <w:r>
        <w:rPr>
          <w:noProof/>
        </w:rPr>
      </w:r>
      <w:r>
        <w:rPr>
          <w:noProof/>
        </w:rPr>
        <w:fldChar w:fldCharType="separate"/>
      </w:r>
      <w:r>
        <w:rPr>
          <w:noProof/>
        </w:rPr>
        <w:t>24</w:t>
      </w:r>
      <w:r>
        <w:rPr>
          <w:noProof/>
        </w:rPr>
        <w:fldChar w:fldCharType="end"/>
      </w:r>
    </w:p>
    <w:p w14:paraId="2520F693" w14:textId="7C831B6E"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5260C6">
        <w:rPr>
          <w:rFonts w:eastAsiaTheme="minorEastAsia"/>
          <w:noProof/>
          <w:lang w:eastAsia="zh-CN"/>
        </w:rPr>
        <w:t>5</w:t>
      </w:r>
      <w:r>
        <w:rPr>
          <w:noProof/>
        </w:rPr>
        <w:t>.2.4.1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_Toc200621511 \h </w:instrText>
      </w:r>
      <w:r>
        <w:rPr>
          <w:noProof/>
        </w:rPr>
      </w:r>
      <w:r>
        <w:rPr>
          <w:noProof/>
        </w:rPr>
        <w:fldChar w:fldCharType="separate"/>
      </w:r>
      <w:r>
        <w:rPr>
          <w:noProof/>
        </w:rPr>
        <w:t>24</w:t>
      </w:r>
      <w:r>
        <w:rPr>
          <w:noProof/>
        </w:rPr>
        <w:fldChar w:fldCharType="end"/>
      </w:r>
    </w:p>
    <w:p w14:paraId="7CA0356C" w14:textId="53CBF82A"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5260C6">
        <w:rPr>
          <w:rFonts w:eastAsiaTheme="minorEastAsia"/>
          <w:noProof/>
          <w:lang w:eastAsia="zh-CN"/>
        </w:rPr>
        <w:t>5</w:t>
      </w:r>
      <w:r>
        <w:rPr>
          <w:noProof/>
        </w:rPr>
        <w:t>.2.4.2</w:t>
      </w:r>
      <w:r>
        <w:rPr>
          <w:rFonts w:asciiTheme="minorHAnsi" w:eastAsiaTheme="minorEastAsia" w:hAnsiTheme="minorHAnsi" w:cstheme="minorBidi"/>
          <w:noProof/>
          <w:kern w:val="2"/>
          <w:sz w:val="24"/>
          <w:szCs w:val="24"/>
          <w:lang w:eastAsia="en-GB"/>
          <w14:ligatures w14:val="standardContextual"/>
        </w:rPr>
        <w:tab/>
      </w:r>
      <w:r>
        <w:rPr>
          <w:noProof/>
        </w:rPr>
        <w:t>Subscription Info Retrieval</w:t>
      </w:r>
      <w:r>
        <w:rPr>
          <w:noProof/>
        </w:rPr>
        <w:tab/>
      </w:r>
      <w:r>
        <w:rPr>
          <w:noProof/>
        </w:rPr>
        <w:fldChar w:fldCharType="begin" w:fldLock="1"/>
      </w:r>
      <w:r>
        <w:rPr>
          <w:noProof/>
        </w:rPr>
        <w:instrText xml:space="preserve"> PAGEREF _Toc200621512 \h </w:instrText>
      </w:r>
      <w:r>
        <w:rPr>
          <w:noProof/>
        </w:rPr>
      </w:r>
      <w:r>
        <w:rPr>
          <w:noProof/>
        </w:rPr>
        <w:fldChar w:fldCharType="separate"/>
      </w:r>
      <w:r>
        <w:rPr>
          <w:noProof/>
        </w:rPr>
        <w:t>24</w:t>
      </w:r>
      <w:r>
        <w:rPr>
          <w:noProof/>
        </w:rPr>
        <w:fldChar w:fldCharType="end"/>
      </w:r>
    </w:p>
    <w:p w14:paraId="292E7024" w14:textId="0A19F81C" w:rsidR="00046020" w:rsidRDefault="00046020">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5260C6">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Nimsas_</w:t>
      </w:r>
      <w:r>
        <w:rPr>
          <w:noProof/>
          <w:lang w:eastAsia="zh-CN"/>
        </w:rPr>
        <w:t>ImsParameterProvision</w:t>
      </w:r>
      <w:r>
        <w:rPr>
          <w:noProof/>
        </w:rPr>
        <w:t xml:space="preserve"> Service</w:t>
      </w:r>
      <w:r>
        <w:rPr>
          <w:noProof/>
        </w:rPr>
        <w:tab/>
      </w:r>
      <w:r>
        <w:rPr>
          <w:noProof/>
        </w:rPr>
        <w:fldChar w:fldCharType="begin" w:fldLock="1"/>
      </w:r>
      <w:r>
        <w:rPr>
          <w:noProof/>
        </w:rPr>
        <w:instrText xml:space="preserve"> PAGEREF _Toc200621513 \h </w:instrText>
      </w:r>
      <w:r>
        <w:rPr>
          <w:noProof/>
        </w:rPr>
      </w:r>
      <w:r>
        <w:rPr>
          <w:noProof/>
        </w:rPr>
        <w:fldChar w:fldCharType="separate"/>
      </w:r>
      <w:r>
        <w:rPr>
          <w:noProof/>
        </w:rPr>
        <w:t>24</w:t>
      </w:r>
      <w:r>
        <w:rPr>
          <w:noProof/>
        </w:rPr>
        <w:fldChar w:fldCharType="end"/>
      </w:r>
    </w:p>
    <w:p w14:paraId="7590CAF3" w14:textId="6CC98923" w:rsidR="00046020" w:rsidRDefault="00046020">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5260C6">
        <w:rPr>
          <w:rFonts w:eastAsiaTheme="minorEastAsia"/>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_Toc200621514 \h </w:instrText>
      </w:r>
      <w:r>
        <w:rPr>
          <w:noProof/>
        </w:rPr>
      </w:r>
      <w:r>
        <w:rPr>
          <w:noProof/>
        </w:rPr>
        <w:fldChar w:fldCharType="separate"/>
      </w:r>
      <w:r>
        <w:rPr>
          <w:noProof/>
        </w:rPr>
        <w:t>24</w:t>
      </w:r>
      <w:r>
        <w:rPr>
          <w:noProof/>
        </w:rPr>
        <w:fldChar w:fldCharType="end"/>
      </w:r>
    </w:p>
    <w:p w14:paraId="4EC6BD1E" w14:textId="2BCFB4D1" w:rsidR="00046020" w:rsidRDefault="00046020">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5260C6">
        <w:rPr>
          <w:rFonts w:eastAsiaTheme="minorEastAsia"/>
          <w:noProof/>
          <w:lang w:eastAsia="zh-CN"/>
        </w:rPr>
        <w:t>6</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_Toc200621515 \h </w:instrText>
      </w:r>
      <w:r>
        <w:rPr>
          <w:noProof/>
        </w:rPr>
      </w:r>
      <w:r>
        <w:rPr>
          <w:noProof/>
        </w:rPr>
        <w:fldChar w:fldCharType="separate"/>
      </w:r>
      <w:r>
        <w:rPr>
          <w:noProof/>
        </w:rPr>
        <w:t>24</w:t>
      </w:r>
      <w:r>
        <w:rPr>
          <w:noProof/>
        </w:rPr>
        <w:fldChar w:fldCharType="end"/>
      </w:r>
    </w:p>
    <w:p w14:paraId="39521705" w14:textId="43459889" w:rsidR="00046020" w:rsidRDefault="00046020">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5260C6">
        <w:rPr>
          <w:rFonts w:eastAsiaTheme="minorEastAsia"/>
          <w:noProof/>
          <w:lang w:eastAsia="zh-CN"/>
        </w:rPr>
        <w:t>6</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_Toc200621516 \h </w:instrText>
      </w:r>
      <w:r>
        <w:rPr>
          <w:noProof/>
        </w:rPr>
      </w:r>
      <w:r>
        <w:rPr>
          <w:noProof/>
        </w:rPr>
        <w:fldChar w:fldCharType="separate"/>
      </w:r>
      <w:r>
        <w:rPr>
          <w:noProof/>
        </w:rPr>
        <w:t>24</w:t>
      </w:r>
      <w:r>
        <w:rPr>
          <w:noProof/>
        </w:rPr>
        <w:fldChar w:fldCharType="end"/>
      </w:r>
    </w:p>
    <w:p w14:paraId="1D49DC9B" w14:textId="171DE136" w:rsidR="00046020" w:rsidRDefault="00046020">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5260C6">
        <w:rPr>
          <w:rFonts w:eastAsiaTheme="minorEastAsia"/>
          <w:noProof/>
          <w:lang w:eastAsia="zh-CN"/>
        </w:rPr>
        <w:t>6</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Create Service Operation</w:t>
      </w:r>
      <w:r>
        <w:rPr>
          <w:noProof/>
        </w:rPr>
        <w:tab/>
      </w:r>
      <w:r>
        <w:rPr>
          <w:noProof/>
        </w:rPr>
        <w:fldChar w:fldCharType="begin" w:fldLock="1"/>
      </w:r>
      <w:r>
        <w:rPr>
          <w:noProof/>
        </w:rPr>
        <w:instrText xml:space="preserve"> PAGEREF _Toc200621517 \h </w:instrText>
      </w:r>
      <w:r>
        <w:rPr>
          <w:noProof/>
        </w:rPr>
      </w:r>
      <w:r>
        <w:rPr>
          <w:noProof/>
        </w:rPr>
        <w:fldChar w:fldCharType="separate"/>
      </w:r>
      <w:r>
        <w:rPr>
          <w:noProof/>
        </w:rPr>
        <w:t>25</w:t>
      </w:r>
      <w:r>
        <w:rPr>
          <w:noProof/>
        </w:rPr>
        <w:fldChar w:fldCharType="end"/>
      </w:r>
    </w:p>
    <w:p w14:paraId="35A0EC38" w14:textId="703B935A"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5260C6">
        <w:rPr>
          <w:rFonts w:eastAsiaTheme="minorEastAsia"/>
          <w:noProof/>
          <w:lang w:eastAsia="zh-CN"/>
        </w:rPr>
        <w:t>6</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_Toc200621518 \h </w:instrText>
      </w:r>
      <w:r>
        <w:rPr>
          <w:noProof/>
        </w:rPr>
      </w:r>
      <w:r>
        <w:rPr>
          <w:noProof/>
        </w:rPr>
        <w:fldChar w:fldCharType="separate"/>
      </w:r>
      <w:r>
        <w:rPr>
          <w:noProof/>
        </w:rPr>
        <w:t>25</w:t>
      </w:r>
      <w:r>
        <w:rPr>
          <w:noProof/>
        </w:rPr>
        <w:fldChar w:fldCharType="end"/>
      </w:r>
    </w:p>
    <w:p w14:paraId="7992E5E0" w14:textId="4132FA46"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5260C6">
        <w:rPr>
          <w:rFonts w:eastAsiaTheme="minorEastAsia"/>
          <w:noProof/>
          <w:lang w:eastAsia="zh-CN"/>
        </w:rPr>
        <w:t>6</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 xml:space="preserve">Creation of </w:t>
      </w:r>
      <w:r>
        <w:rPr>
          <w:noProof/>
          <w:lang w:eastAsia="zh-CN"/>
        </w:rPr>
        <w:t>the Parameter Provisioning Data Entry per AF</w:t>
      </w:r>
      <w:r>
        <w:rPr>
          <w:noProof/>
        </w:rPr>
        <w:tab/>
      </w:r>
      <w:r>
        <w:rPr>
          <w:noProof/>
        </w:rPr>
        <w:fldChar w:fldCharType="begin" w:fldLock="1"/>
      </w:r>
      <w:r>
        <w:rPr>
          <w:noProof/>
        </w:rPr>
        <w:instrText xml:space="preserve"> PAGEREF _Toc200621519 \h </w:instrText>
      </w:r>
      <w:r>
        <w:rPr>
          <w:noProof/>
        </w:rPr>
      </w:r>
      <w:r>
        <w:rPr>
          <w:noProof/>
        </w:rPr>
        <w:fldChar w:fldCharType="separate"/>
      </w:r>
      <w:r>
        <w:rPr>
          <w:noProof/>
        </w:rPr>
        <w:t>25</w:t>
      </w:r>
      <w:r>
        <w:rPr>
          <w:noProof/>
        </w:rPr>
        <w:fldChar w:fldCharType="end"/>
      </w:r>
    </w:p>
    <w:p w14:paraId="1389B1CC" w14:textId="6FD05722" w:rsidR="00046020" w:rsidRDefault="00046020">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5260C6">
        <w:rPr>
          <w:rFonts w:eastAsiaTheme="minorEastAsia"/>
          <w:noProof/>
          <w:lang w:eastAsia="zh-CN"/>
        </w:rPr>
        <w:t>6</w:t>
      </w:r>
      <w:r>
        <w:rPr>
          <w:noProof/>
        </w:rPr>
        <w:t>.2.3</w:t>
      </w:r>
      <w:r>
        <w:rPr>
          <w:rFonts w:asciiTheme="minorHAnsi" w:eastAsiaTheme="minorEastAsia" w:hAnsiTheme="minorHAnsi" w:cstheme="minorBidi"/>
          <w:noProof/>
          <w:kern w:val="2"/>
          <w:sz w:val="24"/>
          <w:szCs w:val="24"/>
          <w:lang w:eastAsia="en-GB"/>
          <w14:ligatures w14:val="standardContextual"/>
        </w:rPr>
        <w:tab/>
      </w:r>
      <w:r>
        <w:rPr>
          <w:noProof/>
          <w:lang w:eastAsia="zh-CN"/>
        </w:rPr>
        <w:t>Update Service Operation</w:t>
      </w:r>
      <w:r>
        <w:rPr>
          <w:noProof/>
        </w:rPr>
        <w:tab/>
      </w:r>
      <w:r>
        <w:rPr>
          <w:noProof/>
        </w:rPr>
        <w:fldChar w:fldCharType="begin" w:fldLock="1"/>
      </w:r>
      <w:r>
        <w:rPr>
          <w:noProof/>
        </w:rPr>
        <w:instrText xml:space="preserve"> PAGEREF _Toc200621520 \h </w:instrText>
      </w:r>
      <w:r>
        <w:rPr>
          <w:noProof/>
        </w:rPr>
      </w:r>
      <w:r>
        <w:rPr>
          <w:noProof/>
        </w:rPr>
        <w:fldChar w:fldCharType="separate"/>
      </w:r>
      <w:r>
        <w:rPr>
          <w:noProof/>
        </w:rPr>
        <w:t>25</w:t>
      </w:r>
      <w:r>
        <w:rPr>
          <w:noProof/>
        </w:rPr>
        <w:fldChar w:fldCharType="end"/>
      </w:r>
    </w:p>
    <w:p w14:paraId="2476967C" w14:textId="7663CA85"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5260C6">
        <w:rPr>
          <w:rFonts w:eastAsiaTheme="minorEastAsia"/>
          <w:noProof/>
          <w:lang w:eastAsia="zh-CN"/>
        </w:rPr>
        <w:t>6</w:t>
      </w:r>
      <w:r>
        <w:rPr>
          <w:noProof/>
        </w:rPr>
        <w:t>.2.3.1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_Toc200621521 \h </w:instrText>
      </w:r>
      <w:r>
        <w:rPr>
          <w:noProof/>
        </w:rPr>
      </w:r>
      <w:r>
        <w:rPr>
          <w:noProof/>
        </w:rPr>
        <w:fldChar w:fldCharType="separate"/>
      </w:r>
      <w:r>
        <w:rPr>
          <w:noProof/>
        </w:rPr>
        <w:t>25</w:t>
      </w:r>
      <w:r>
        <w:rPr>
          <w:noProof/>
        </w:rPr>
        <w:fldChar w:fldCharType="end"/>
      </w:r>
    </w:p>
    <w:p w14:paraId="7477CF70" w14:textId="07A32C58"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5260C6">
        <w:rPr>
          <w:rFonts w:eastAsiaTheme="minorEastAsia"/>
          <w:noProof/>
          <w:lang w:eastAsia="zh-CN"/>
        </w:rPr>
        <w:t>6</w:t>
      </w:r>
      <w:r>
        <w:rPr>
          <w:noProof/>
        </w:rPr>
        <w:t>.2.3.2</w:t>
      </w:r>
      <w:r>
        <w:rPr>
          <w:rFonts w:asciiTheme="minorHAnsi" w:eastAsiaTheme="minorEastAsia" w:hAnsiTheme="minorHAnsi" w:cstheme="minorBidi"/>
          <w:noProof/>
          <w:kern w:val="2"/>
          <w:sz w:val="24"/>
          <w:szCs w:val="24"/>
          <w:lang w:eastAsia="en-GB"/>
          <w14:ligatures w14:val="standardContextual"/>
        </w:rPr>
        <w:tab/>
      </w:r>
      <w:r>
        <w:rPr>
          <w:noProof/>
        </w:rPr>
        <w:t xml:space="preserve">Updating </w:t>
      </w:r>
      <w:r>
        <w:rPr>
          <w:noProof/>
          <w:lang w:eastAsia="zh-CN"/>
        </w:rPr>
        <w:t>the Parameter Provisioning Data Entry per AF</w:t>
      </w:r>
      <w:r>
        <w:rPr>
          <w:noProof/>
        </w:rPr>
        <w:tab/>
      </w:r>
      <w:r>
        <w:rPr>
          <w:noProof/>
        </w:rPr>
        <w:fldChar w:fldCharType="begin" w:fldLock="1"/>
      </w:r>
      <w:r>
        <w:rPr>
          <w:noProof/>
        </w:rPr>
        <w:instrText xml:space="preserve"> PAGEREF _Toc200621522 \h </w:instrText>
      </w:r>
      <w:r>
        <w:rPr>
          <w:noProof/>
        </w:rPr>
      </w:r>
      <w:r>
        <w:rPr>
          <w:noProof/>
        </w:rPr>
        <w:fldChar w:fldCharType="separate"/>
      </w:r>
      <w:r>
        <w:rPr>
          <w:noProof/>
        </w:rPr>
        <w:t>25</w:t>
      </w:r>
      <w:r>
        <w:rPr>
          <w:noProof/>
        </w:rPr>
        <w:fldChar w:fldCharType="end"/>
      </w:r>
    </w:p>
    <w:p w14:paraId="335DE4F6" w14:textId="72C670A6" w:rsidR="00046020" w:rsidRDefault="00046020">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5260C6">
        <w:rPr>
          <w:rFonts w:eastAsiaTheme="minorEastAsia"/>
          <w:noProof/>
          <w:lang w:eastAsia="zh-CN"/>
        </w:rPr>
        <w:t>6</w:t>
      </w:r>
      <w:r>
        <w:rPr>
          <w:noProof/>
        </w:rPr>
        <w:t>.2.4</w:t>
      </w:r>
      <w:r>
        <w:rPr>
          <w:rFonts w:asciiTheme="minorHAnsi" w:eastAsiaTheme="minorEastAsia" w:hAnsiTheme="minorHAnsi" w:cstheme="minorBidi"/>
          <w:noProof/>
          <w:kern w:val="2"/>
          <w:sz w:val="24"/>
          <w:szCs w:val="24"/>
          <w:lang w:eastAsia="en-GB"/>
          <w14:ligatures w14:val="standardContextual"/>
        </w:rPr>
        <w:tab/>
      </w:r>
      <w:r>
        <w:rPr>
          <w:noProof/>
        </w:rPr>
        <w:t>Delete Service Operation</w:t>
      </w:r>
      <w:r>
        <w:rPr>
          <w:noProof/>
        </w:rPr>
        <w:tab/>
      </w:r>
      <w:r>
        <w:rPr>
          <w:noProof/>
        </w:rPr>
        <w:fldChar w:fldCharType="begin" w:fldLock="1"/>
      </w:r>
      <w:r>
        <w:rPr>
          <w:noProof/>
        </w:rPr>
        <w:instrText xml:space="preserve"> PAGEREF _Toc200621523 \h </w:instrText>
      </w:r>
      <w:r>
        <w:rPr>
          <w:noProof/>
        </w:rPr>
      </w:r>
      <w:r>
        <w:rPr>
          <w:noProof/>
        </w:rPr>
        <w:fldChar w:fldCharType="separate"/>
      </w:r>
      <w:r>
        <w:rPr>
          <w:noProof/>
        </w:rPr>
        <w:t>26</w:t>
      </w:r>
      <w:r>
        <w:rPr>
          <w:noProof/>
        </w:rPr>
        <w:fldChar w:fldCharType="end"/>
      </w:r>
    </w:p>
    <w:p w14:paraId="34259326" w14:textId="74A76619"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5260C6">
        <w:rPr>
          <w:rFonts w:eastAsiaTheme="minorEastAsia"/>
          <w:noProof/>
          <w:lang w:eastAsia="zh-CN"/>
        </w:rPr>
        <w:t>6</w:t>
      </w:r>
      <w:r>
        <w:rPr>
          <w:noProof/>
        </w:rPr>
        <w:t>.2.4.1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_Toc200621524 \h </w:instrText>
      </w:r>
      <w:r>
        <w:rPr>
          <w:noProof/>
        </w:rPr>
      </w:r>
      <w:r>
        <w:rPr>
          <w:noProof/>
        </w:rPr>
        <w:fldChar w:fldCharType="separate"/>
      </w:r>
      <w:r>
        <w:rPr>
          <w:noProof/>
        </w:rPr>
        <w:t>26</w:t>
      </w:r>
      <w:r>
        <w:rPr>
          <w:noProof/>
        </w:rPr>
        <w:fldChar w:fldCharType="end"/>
      </w:r>
    </w:p>
    <w:p w14:paraId="208AF438" w14:textId="48D2896D"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5260C6">
        <w:rPr>
          <w:rFonts w:eastAsiaTheme="minorEastAsia"/>
          <w:noProof/>
          <w:lang w:eastAsia="zh-CN"/>
        </w:rPr>
        <w:t>6</w:t>
      </w:r>
      <w:r>
        <w:rPr>
          <w:noProof/>
        </w:rPr>
        <w:t>.2.4.2</w:t>
      </w:r>
      <w:r>
        <w:rPr>
          <w:rFonts w:asciiTheme="minorHAnsi" w:eastAsiaTheme="minorEastAsia" w:hAnsiTheme="minorHAnsi" w:cstheme="minorBidi"/>
          <w:noProof/>
          <w:kern w:val="2"/>
          <w:sz w:val="24"/>
          <w:szCs w:val="24"/>
          <w:lang w:eastAsia="en-GB"/>
          <w14:ligatures w14:val="standardContextual"/>
        </w:rPr>
        <w:tab/>
      </w:r>
      <w:r>
        <w:rPr>
          <w:noProof/>
          <w:lang w:eastAsia="zh-CN"/>
        </w:rPr>
        <w:t>Deleting</w:t>
      </w:r>
      <w:r>
        <w:rPr>
          <w:noProof/>
        </w:rPr>
        <w:t xml:space="preserve"> </w:t>
      </w:r>
      <w:r>
        <w:rPr>
          <w:noProof/>
          <w:lang w:eastAsia="zh-CN"/>
        </w:rPr>
        <w:t>the Parameter Provisioning Data Entry per AF</w:t>
      </w:r>
      <w:r>
        <w:rPr>
          <w:noProof/>
        </w:rPr>
        <w:tab/>
      </w:r>
      <w:r>
        <w:rPr>
          <w:noProof/>
        </w:rPr>
        <w:fldChar w:fldCharType="begin" w:fldLock="1"/>
      </w:r>
      <w:r>
        <w:rPr>
          <w:noProof/>
        </w:rPr>
        <w:instrText xml:space="preserve"> PAGEREF _Toc200621525 \h </w:instrText>
      </w:r>
      <w:r>
        <w:rPr>
          <w:noProof/>
        </w:rPr>
      </w:r>
      <w:r>
        <w:rPr>
          <w:noProof/>
        </w:rPr>
        <w:fldChar w:fldCharType="separate"/>
      </w:r>
      <w:r>
        <w:rPr>
          <w:noProof/>
        </w:rPr>
        <w:t>26</w:t>
      </w:r>
      <w:r>
        <w:rPr>
          <w:noProof/>
        </w:rPr>
        <w:fldChar w:fldCharType="end"/>
      </w:r>
    </w:p>
    <w:p w14:paraId="0DC7D2E7" w14:textId="1421D2AA" w:rsidR="00046020" w:rsidRDefault="00046020">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_Toc200621526 \h </w:instrText>
      </w:r>
      <w:r>
        <w:rPr>
          <w:noProof/>
        </w:rPr>
      </w:r>
      <w:r>
        <w:rPr>
          <w:noProof/>
        </w:rPr>
        <w:fldChar w:fldCharType="separate"/>
      </w:r>
      <w:r>
        <w:rPr>
          <w:noProof/>
        </w:rPr>
        <w:t>27</w:t>
      </w:r>
      <w:r>
        <w:rPr>
          <w:noProof/>
        </w:rPr>
        <w:fldChar w:fldCharType="end"/>
      </w:r>
    </w:p>
    <w:p w14:paraId="45F29121" w14:textId="5F85E33C" w:rsidR="00046020" w:rsidRDefault="00046020">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Nimsas_SessionEventControl Service API</w:t>
      </w:r>
      <w:r>
        <w:rPr>
          <w:noProof/>
        </w:rPr>
        <w:tab/>
      </w:r>
      <w:r>
        <w:rPr>
          <w:noProof/>
        </w:rPr>
        <w:fldChar w:fldCharType="begin" w:fldLock="1"/>
      </w:r>
      <w:r>
        <w:rPr>
          <w:noProof/>
        </w:rPr>
        <w:instrText xml:space="preserve"> PAGEREF _Toc200621527 \h </w:instrText>
      </w:r>
      <w:r>
        <w:rPr>
          <w:noProof/>
        </w:rPr>
      </w:r>
      <w:r>
        <w:rPr>
          <w:noProof/>
        </w:rPr>
        <w:fldChar w:fldCharType="separate"/>
      </w:r>
      <w:r>
        <w:rPr>
          <w:noProof/>
        </w:rPr>
        <w:t>27</w:t>
      </w:r>
      <w:r>
        <w:rPr>
          <w:noProof/>
        </w:rPr>
        <w:fldChar w:fldCharType="end"/>
      </w:r>
    </w:p>
    <w:p w14:paraId="05B67516" w14:textId="2C0A5181" w:rsidR="00046020" w:rsidRDefault="00046020">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_Toc200621528 \h </w:instrText>
      </w:r>
      <w:r>
        <w:rPr>
          <w:noProof/>
        </w:rPr>
      </w:r>
      <w:r>
        <w:rPr>
          <w:noProof/>
        </w:rPr>
        <w:fldChar w:fldCharType="separate"/>
      </w:r>
      <w:r>
        <w:rPr>
          <w:noProof/>
        </w:rPr>
        <w:t>27</w:t>
      </w:r>
      <w:r>
        <w:rPr>
          <w:noProof/>
        </w:rPr>
        <w:fldChar w:fldCharType="end"/>
      </w:r>
    </w:p>
    <w:p w14:paraId="43B67527" w14:textId="2282725C" w:rsidR="00046020" w:rsidRDefault="00046020">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_Toc200621529 \h </w:instrText>
      </w:r>
      <w:r>
        <w:rPr>
          <w:noProof/>
        </w:rPr>
      </w:r>
      <w:r>
        <w:rPr>
          <w:noProof/>
        </w:rPr>
        <w:fldChar w:fldCharType="separate"/>
      </w:r>
      <w:r>
        <w:rPr>
          <w:noProof/>
        </w:rPr>
        <w:t>27</w:t>
      </w:r>
      <w:r>
        <w:rPr>
          <w:noProof/>
        </w:rPr>
        <w:fldChar w:fldCharType="end"/>
      </w:r>
    </w:p>
    <w:p w14:paraId="49B940CB" w14:textId="2D001637" w:rsidR="00046020" w:rsidRDefault="00046020">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_Toc200621530 \h </w:instrText>
      </w:r>
      <w:r>
        <w:rPr>
          <w:noProof/>
        </w:rPr>
      </w:r>
      <w:r>
        <w:rPr>
          <w:noProof/>
        </w:rPr>
        <w:fldChar w:fldCharType="separate"/>
      </w:r>
      <w:r>
        <w:rPr>
          <w:noProof/>
        </w:rPr>
        <w:t>27</w:t>
      </w:r>
      <w:r>
        <w:rPr>
          <w:noProof/>
        </w:rPr>
        <w:fldChar w:fldCharType="end"/>
      </w:r>
    </w:p>
    <w:p w14:paraId="62F78D9A" w14:textId="6AEA30B7" w:rsidR="00046020" w:rsidRDefault="00046020">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_Toc200621531 \h </w:instrText>
      </w:r>
      <w:r>
        <w:rPr>
          <w:noProof/>
        </w:rPr>
      </w:r>
      <w:r>
        <w:rPr>
          <w:noProof/>
        </w:rPr>
        <w:fldChar w:fldCharType="separate"/>
      </w:r>
      <w:r>
        <w:rPr>
          <w:noProof/>
        </w:rPr>
        <w:t>27</w:t>
      </w:r>
      <w:r>
        <w:rPr>
          <w:noProof/>
        </w:rPr>
        <w:fldChar w:fldCharType="end"/>
      </w:r>
    </w:p>
    <w:p w14:paraId="4E002F53" w14:textId="6D963F3E"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_Toc200621532 \h </w:instrText>
      </w:r>
      <w:r>
        <w:rPr>
          <w:noProof/>
        </w:rPr>
      </w:r>
      <w:r>
        <w:rPr>
          <w:noProof/>
        </w:rPr>
        <w:fldChar w:fldCharType="separate"/>
      </w:r>
      <w:r>
        <w:rPr>
          <w:noProof/>
        </w:rPr>
        <w:t>27</w:t>
      </w:r>
      <w:r>
        <w:rPr>
          <w:noProof/>
        </w:rPr>
        <w:fldChar w:fldCharType="end"/>
      </w:r>
    </w:p>
    <w:p w14:paraId="78246FF2" w14:textId="62C7FBEF"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_Toc200621533 \h </w:instrText>
      </w:r>
      <w:r>
        <w:rPr>
          <w:noProof/>
        </w:rPr>
      </w:r>
      <w:r>
        <w:rPr>
          <w:noProof/>
        </w:rPr>
        <w:fldChar w:fldCharType="separate"/>
      </w:r>
      <w:r>
        <w:rPr>
          <w:noProof/>
        </w:rPr>
        <w:t>27</w:t>
      </w:r>
      <w:r>
        <w:rPr>
          <w:noProof/>
        </w:rPr>
        <w:fldChar w:fldCharType="end"/>
      </w:r>
    </w:p>
    <w:p w14:paraId="28E78D3A" w14:textId="6A795719" w:rsidR="00046020" w:rsidRDefault="00046020">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_Toc200621534 \h </w:instrText>
      </w:r>
      <w:r>
        <w:rPr>
          <w:noProof/>
        </w:rPr>
      </w:r>
      <w:r>
        <w:rPr>
          <w:noProof/>
        </w:rPr>
        <w:fldChar w:fldCharType="separate"/>
      </w:r>
      <w:r>
        <w:rPr>
          <w:noProof/>
        </w:rPr>
        <w:t>27</w:t>
      </w:r>
      <w:r>
        <w:rPr>
          <w:noProof/>
        </w:rPr>
        <w:fldChar w:fldCharType="end"/>
      </w:r>
    </w:p>
    <w:p w14:paraId="5621BCB7" w14:textId="725E20E2" w:rsidR="00046020" w:rsidRDefault="00046020">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_Toc200621535 \h </w:instrText>
      </w:r>
      <w:r>
        <w:rPr>
          <w:noProof/>
        </w:rPr>
      </w:r>
      <w:r>
        <w:rPr>
          <w:noProof/>
        </w:rPr>
        <w:fldChar w:fldCharType="separate"/>
      </w:r>
      <w:r>
        <w:rPr>
          <w:noProof/>
        </w:rPr>
        <w:t>28</w:t>
      </w:r>
      <w:r>
        <w:rPr>
          <w:noProof/>
        </w:rPr>
        <w:fldChar w:fldCharType="end"/>
      </w:r>
    </w:p>
    <w:p w14:paraId="67519FBB" w14:textId="005C4788" w:rsidR="00046020" w:rsidRDefault="00046020">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_Toc200621536 \h </w:instrText>
      </w:r>
      <w:r>
        <w:rPr>
          <w:noProof/>
        </w:rPr>
      </w:r>
      <w:r>
        <w:rPr>
          <w:noProof/>
        </w:rPr>
        <w:fldChar w:fldCharType="separate"/>
      </w:r>
      <w:r>
        <w:rPr>
          <w:noProof/>
        </w:rPr>
        <w:t>28</w:t>
      </w:r>
      <w:r>
        <w:rPr>
          <w:noProof/>
        </w:rPr>
        <w:fldChar w:fldCharType="end"/>
      </w:r>
    </w:p>
    <w:p w14:paraId="4169AE50" w14:textId="185CA66E" w:rsidR="00046020" w:rsidRDefault="00046020">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Session Event Subscriptions</w:t>
      </w:r>
      <w:r>
        <w:rPr>
          <w:noProof/>
        </w:rPr>
        <w:tab/>
      </w:r>
      <w:r>
        <w:rPr>
          <w:noProof/>
        </w:rPr>
        <w:fldChar w:fldCharType="begin" w:fldLock="1"/>
      </w:r>
      <w:r>
        <w:rPr>
          <w:noProof/>
        </w:rPr>
        <w:instrText xml:space="preserve"> PAGEREF _Toc200621537 \h </w:instrText>
      </w:r>
      <w:r>
        <w:rPr>
          <w:noProof/>
        </w:rPr>
      </w:r>
      <w:r>
        <w:rPr>
          <w:noProof/>
        </w:rPr>
        <w:fldChar w:fldCharType="separate"/>
      </w:r>
      <w:r>
        <w:rPr>
          <w:noProof/>
        </w:rPr>
        <w:t>28</w:t>
      </w:r>
      <w:r>
        <w:rPr>
          <w:noProof/>
        </w:rPr>
        <w:fldChar w:fldCharType="end"/>
      </w:r>
    </w:p>
    <w:p w14:paraId="0E5103B0" w14:textId="34D92F5B"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_Toc200621538 \h </w:instrText>
      </w:r>
      <w:r>
        <w:rPr>
          <w:noProof/>
        </w:rPr>
      </w:r>
      <w:r>
        <w:rPr>
          <w:noProof/>
        </w:rPr>
        <w:fldChar w:fldCharType="separate"/>
      </w:r>
      <w:r>
        <w:rPr>
          <w:noProof/>
        </w:rPr>
        <w:t>28</w:t>
      </w:r>
      <w:r>
        <w:rPr>
          <w:noProof/>
        </w:rPr>
        <w:fldChar w:fldCharType="end"/>
      </w:r>
    </w:p>
    <w:p w14:paraId="55073B7F" w14:textId="76B34D25"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_Toc200621539 \h </w:instrText>
      </w:r>
      <w:r>
        <w:rPr>
          <w:noProof/>
        </w:rPr>
      </w:r>
      <w:r>
        <w:rPr>
          <w:noProof/>
        </w:rPr>
        <w:fldChar w:fldCharType="separate"/>
      </w:r>
      <w:r>
        <w:rPr>
          <w:noProof/>
        </w:rPr>
        <w:t>28</w:t>
      </w:r>
      <w:r>
        <w:rPr>
          <w:noProof/>
        </w:rPr>
        <w:fldChar w:fldCharType="end"/>
      </w:r>
    </w:p>
    <w:p w14:paraId="118258B2" w14:textId="221F37D0"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_Toc200621540 \h </w:instrText>
      </w:r>
      <w:r>
        <w:rPr>
          <w:noProof/>
        </w:rPr>
      </w:r>
      <w:r>
        <w:rPr>
          <w:noProof/>
        </w:rPr>
        <w:fldChar w:fldCharType="separate"/>
      </w:r>
      <w:r>
        <w:rPr>
          <w:noProof/>
        </w:rPr>
        <w:t>28</w:t>
      </w:r>
      <w:r>
        <w:rPr>
          <w:noProof/>
        </w:rPr>
        <w:fldChar w:fldCharType="end"/>
      </w:r>
    </w:p>
    <w:p w14:paraId="50916B2C" w14:textId="445A19A6"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_Toc200621541 \h </w:instrText>
      </w:r>
      <w:r>
        <w:rPr>
          <w:noProof/>
        </w:rPr>
      </w:r>
      <w:r>
        <w:rPr>
          <w:noProof/>
        </w:rPr>
        <w:fldChar w:fldCharType="separate"/>
      </w:r>
      <w:r>
        <w:rPr>
          <w:noProof/>
        </w:rPr>
        <w:t>29</w:t>
      </w:r>
      <w:r>
        <w:rPr>
          <w:noProof/>
        </w:rPr>
        <w:fldChar w:fldCharType="end"/>
      </w:r>
    </w:p>
    <w:p w14:paraId="75C94DE6" w14:textId="11B02167" w:rsidR="00046020" w:rsidRDefault="00046020">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_Toc200621542 \h </w:instrText>
      </w:r>
      <w:r>
        <w:rPr>
          <w:noProof/>
        </w:rPr>
      </w:r>
      <w:r>
        <w:rPr>
          <w:noProof/>
        </w:rPr>
        <w:fldChar w:fldCharType="separate"/>
      </w:r>
      <w:r>
        <w:rPr>
          <w:noProof/>
        </w:rPr>
        <w:t>29</w:t>
      </w:r>
      <w:r>
        <w:rPr>
          <w:noProof/>
        </w:rPr>
        <w:fldChar w:fldCharType="end"/>
      </w:r>
    </w:p>
    <w:p w14:paraId="46BE655E" w14:textId="172C0110" w:rsidR="00046020" w:rsidRDefault="00046020">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_Toc200621543 \h </w:instrText>
      </w:r>
      <w:r>
        <w:rPr>
          <w:noProof/>
        </w:rPr>
      </w:r>
      <w:r>
        <w:rPr>
          <w:noProof/>
        </w:rPr>
        <w:fldChar w:fldCharType="separate"/>
      </w:r>
      <w:r>
        <w:rPr>
          <w:noProof/>
        </w:rPr>
        <w:t>29</w:t>
      </w:r>
      <w:r>
        <w:rPr>
          <w:noProof/>
        </w:rPr>
        <w:fldChar w:fldCharType="end"/>
      </w:r>
    </w:p>
    <w:p w14:paraId="1143A7E2" w14:textId="0CFA1BCE" w:rsidR="00046020" w:rsidRDefault="00046020">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_Toc200621544 \h </w:instrText>
      </w:r>
      <w:r>
        <w:rPr>
          <w:noProof/>
        </w:rPr>
      </w:r>
      <w:r>
        <w:rPr>
          <w:noProof/>
        </w:rPr>
        <w:fldChar w:fldCharType="separate"/>
      </w:r>
      <w:r>
        <w:rPr>
          <w:noProof/>
        </w:rPr>
        <w:t>29</w:t>
      </w:r>
      <w:r>
        <w:rPr>
          <w:noProof/>
        </w:rPr>
        <w:fldChar w:fldCharType="end"/>
      </w:r>
    </w:p>
    <w:p w14:paraId="6B8C4FAF" w14:textId="04C4EFC7" w:rsidR="00046020" w:rsidRDefault="00046020">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Session Event Notification</w:t>
      </w:r>
      <w:r>
        <w:rPr>
          <w:noProof/>
        </w:rPr>
        <w:tab/>
      </w:r>
      <w:r>
        <w:rPr>
          <w:noProof/>
        </w:rPr>
        <w:fldChar w:fldCharType="begin" w:fldLock="1"/>
      </w:r>
      <w:r>
        <w:rPr>
          <w:noProof/>
        </w:rPr>
        <w:instrText xml:space="preserve"> PAGEREF _Toc200621545 \h </w:instrText>
      </w:r>
      <w:r>
        <w:rPr>
          <w:noProof/>
        </w:rPr>
      </w:r>
      <w:r>
        <w:rPr>
          <w:noProof/>
        </w:rPr>
        <w:fldChar w:fldCharType="separate"/>
      </w:r>
      <w:r>
        <w:rPr>
          <w:noProof/>
        </w:rPr>
        <w:t>29</w:t>
      </w:r>
      <w:r>
        <w:rPr>
          <w:noProof/>
        </w:rPr>
        <w:fldChar w:fldCharType="end"/>
      </w:r>
    </w:p>
    <w:p w14:paraId="00D9CA77" w14:textId="2F0824DF"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_Toc200621546 \h </w:instrText>
      </w:r>
      <w:r>
        <w:rPr>
          <w:noProof/>
        </w:rPr>
      </w:r>
      <w:r>
        <w:rPr>
          <w:noProof/>
        </w:rPr>
        <w:fldChar w:fldCharType="separate"/>
      </w:r>
      <w:r>
        <w:rPr>
          <w:noProof/>
        </w:rPr>
        <w:t>29</w:t>
      </w:r>
      <w:r>
        <w:rPr>
          <w:noProof/>
        </w:rPr>
        <w:fldChar w:fldCharType="end"/>
      </w:r>
    </w:p>
    <w:p w14:paraId="3E38DB45" w14:textId="3B2EDA8B"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_Toc200621547 \h </w:instrText>
      </w:r>
      <w:r>
        <w:rPr>
          <w:noProof/>
        </w:rPr>
      </w:r>
      <w:r>
        <w:rPr>
          <w:noProof/>
        </w:rPr>
        <w:fldChar w:fldCharType="separate"/>
      </w:r>
      <w:r>
        <w:rPr>
          <w:noProof/>
        </w:rPr>
        <w:t>29</w:t>
      </w:r>
      <w:r>
        <w:rPr>
          <w:noProof/>
        </w:rPr>
        <w:fldChar w:fldCharType="end"/>
      </w:r>
    </w:p>
    <w:p w14:paraId="2640CE12" w14:textId="298663EE"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_Toc200621548 \h </w:instrText>
      </w:r>
      <w:r>
        <w:rPr>
          <w:noProof/>
        </w:rPr>
      </w:r>
      <w:r>
        <w:rPr>
          <w:noProof/>
        </w:rPr>
        <w:fldChar w:fldCharType="separate"/>
      </w:r>
      <w:r>
        <w:rPr>
          <w:noProof/>
        </w:rPr>
        <w:t>30</w:t>
      </w:r>
      <w:r>
        <w:rPr>
          <w:noProof/>
        </w:rPr>
        <w:fldChar w:fldCharType="end"/>
      </w:r>
    </w:p>
    <w:p w14:paraId="1F2E4BFA" w14:textId="312123EF" w:rsidR="00046020" w:rsidRDefault="00046020">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_Toc200621549 \h </w:instrText>
      </w:r>
      <w:r>
        <w:rPr>
          <w:noProof/>
        </w:rPr>
      </w:r>
      <w:r>
        <w:rPr>
          <w:noProof/>
        </w:rPr>
        <w:fldChar w:fldCharType="separate"/>
      </w:r>
      <w:r>
        <w:rPr>
          <w:noProof/>
        </w:rPr>
        <w:t>31</w:t>
      </w:r>
      <w:r>
        <w:rPr>
          <w:noProof/>
        </w:rPr>
        <w:fldChar w:fldCharType="end"/>
      </w:r>
    </w:p>
    <w:p w14:paraId="4E257B94" w14:textId="2F73D958" w:rsidR="00046020" w:rsidRDefault="00046020">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_Toc200621550 \h </w:instrText>
      </w:r>
      <w:r>
        <w:rPr>
          <w:noProof/>
        </w:rPr>
      </w:r>
      <w:r>
        <w:rPr>
          <w:noProof/>
        </w:rPr>
        <w:fldChar w:fldCharType="separate"/>
      </w:r>
      <w:r>
        <w:rPr>
          <w:noProof/>
        </w:rPr>
        <w:t>31</w:t>
      </w:r>
      <w:r>
        <w:rPr>
          <w:noProof/>
        </w:rPr>
        <w:fldChar w:fldCharType="end"/>
      </w:r>
    </w:p>
    <w:p w14:paraId="0F02BABB" w14:textId="71B44F56" w:rsidR="00046020" w:rsidRDefault="00046020">
      <w:pPr>
        <w:pStyle w:val="TOC4"/>
        <w:rPr>
          <w:rFonts w:asciiTheme="minorHAnsi" w:eastAsiaTheme="minorEastAsia" w:hAnsiTheme="minorHAnsi" w:cstheme="minorBidi"/>
          <w:noProof/>
          <w:kern w:val="2"/>
          <w:sz w:val="24"/>
          <w:szCs w:val="24"/>
          <w:lang w:eastAsia="en-GB"/>
          <w14:ligatures w14:val="standardContextual"/>
        </w:rPr>
      </w:pPr>
      <w:r w:rsidRPr="005260C6">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5260C6">
        <w:rPr>
          <w:noProof/>
          <w:lang w:val="en-US"/>
        </w:rPr>
        <w:t>Structured data types</w:t>
      </w:r>
      <w:r>
        <w:rPr>
          <w:noProof/>
        </w:rPr>
        <w:tab/>
      </w:r>
      <w:r>
        <w:rPr>
          <w:noProof/>
        </w:rPr>
        <w:fldChar w:fldCharType="begin" w:fldLock="1"/>
      </w:r>
      <w:r>
        <w:rPr>
          <w:noProof/>
        </w:rPr>
        <w:instrText xml:space="preserve"> PAGEREF _Toc200621551 \h </w:instrText>
      </w:r>
      <w:r>
        <w:rPr>
          <w:noProof/>
        </w:rPr>
      </w:r>
      <w:r>
        <w:rPr>
          <w:noProof/>
        </w:rPr>
        <w:fldChar w:fldCharType="separate"/>
      </w:r>
      <w:r>
        <w:rPr>
          <w:noProof/>
        </w:rPr>
        <w:t>31</w:t>
      </w:r>
      <w:r>
        <w:rPr>
          <w:noProof/>
        </w:rPr>
        <w:fldChar w:fldCharType="end"/>
      </w:r>
    </w:p>
    <w:p w14:paraId="76C242DD" w14:textId="6D5F87BE"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_Toc200621552 \h </w:instrText>
      </w:r>
      <w:r>
        <w:rPr>
          <w:noProof/>
        </w:rPr>
      </w:r>
      <w:r>
        <w:rPr>
          <w:noProof/>
        </w:rPr>
        <w:fldChar w:fldCharType="separate"/>
      </w:r>
      <w:r>
        <w:rPr>
          <w:noProof/>
        </w:rPr>
        <w:t>31</w:t>
      </w:r>
      <w:r>
        <w:rPr>
          <w:noProof/>
        </w:rPr>
        <w:fldChar w:fldCharType="end"/>
      </w:r>
    </w:p>
    <w:p w14:paraId="158C1B90" w14:textId="6D5CDAC0"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SessionEventNotification</w:t>
      </w:r>
      <w:r>
        <w:rPr>
          <w:noProof/>
        </w:rPr>
        <w:tab/>
      </w:r>
      <w:r>
        <w:rPr>
          <w:noProof/>
        </w:rPr>
        <w:fldChar w:fldCharType="begin" w:fldLock="1"/>
      </w:r>
      <w:r>
        <w:rPr>
          <w:noProof/>
        </w:rPr>
        <w:instrText xml:space="preserve"> PAGEREF _Toc200621553 \h </w:instrText>
      </w:r>
      <w:r>
        <w:rPr>
          <w:noProof/>
        </w:rPr>
      </w:r>
      <w:r>
        <w:rPr>
          <w:noProof/>
        </w:rPr>
        <w:fldChar w:fldCharType="separate"/>
      </w:r>
      <w:r>
        <w:rPr>
          <w:noProof/>
        </w:rPr>
        <w:t>32</w:t>
      </w:r>
      <w:r>
        <w:rPr>
          <w:noProof/>
        </w:rPr>
        <w:fldChar w:fldCharType="end"/>
      </w:r>
    </w:p>
    <w:p w14:paraId="3B0A1FC8" w14:textId="027356A2"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NotificationEvent</w:t>
      </w:r>
      <w:r>
        <w:rPr>
          <w:noProof/>
        </w:rPr>
        <w:tab/>
      </w:r>
      <w:r>
        <w:rPr>
          <w:noProof/>
        </w:rPr>
        <w:fldChar w:fldCharType="begin" w:fldLock="1"/>
      </w:r>
      <w:r>
        <w:rPr>
          <w:noProof/>
        </w:rPr>
        <w:instrText xml:space="preserve"> PAGEREF _Toc200621554 \h </w:instrText>
      </w:r>
      <w:r>
        <w:rPr>
          <w:noProof/>
        </w:rPr>
      </w:r>
      <w:r>
        <w:rPr>
          <w:noProof/>
        </w:rPr>
        <w:fldChar w:fldCharType="separate"/>
      </w:r>
      <w:r>
        <w:rPr>
          <w:noProof/>
        </w:rPr>
        <w:t>33</w:t>
      </w:r>
      <w:r>
        <w:rPr>
          <w:noProof/>
        </w:rPr>
        <w:fldChar w:fldCharType="end"/>
      </w:r>
    </w:p>
    <w:p w14:paraId="0E72058A" w14:textId="0025095F"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SessionInfo</w:t>
      </w:r>
      <w:r>
        <w:rPr>
          <w:noProof/>
        </w:rPr>
        <w:tab/>
      </w:r>
      <w:r>
        <w:rPr>
          <w:noProof/>
        </w:rPr>
        <w:fldChar w:fldCharType="begin" w:fldLock="1"/>
      </w:r>
      <w:r>
        <w:rPr>
          <w:noProof/>
        </w:rPr>
        <w:instrText xml:space="preserve"> PAGEREF _Toc200621555 \h </w:instrText>
      </w:r>
      <w:r>
        <w:rPr>
          <w:noProof/>
        </w:rPr>
      </w:r>
      <w:r>
        <w:rPr>
          <w:noProof/>
        </w:rPr>
        <w:fldChar w:fldCharType="separate"/>
      </w:r>
      <w:r>
        <w:rPr>
          <w:noProof/>
        </w:rPr>
        <w:t>33</w:t>
      </w:r>
      <w:r>
        <w:rPr>
          <w:noProof/>
        </w:rPr>
        <w:fldChar w:fldCharType="end"/>
      </w:r>
    </w:p>
    <w:p w14:paraId="474B365B" w14:textId="72B6D2BD"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rPr>
        <w:tab/>
      </w:r>
      <w:r>
        <w:rPr>
          <w:noProof/>
        </w:rPr>
        <w:fldChar w:fldCharType="begin" w:fldLock="1"/>
      </w:r>
      <w:r>
        <w:rPr>
          <w:noProof/>
        </w:rPr>
        <w:instrText xml:space="preserve"> PAGEREF _Toc200621556 \h </w:instrText>
      </w:r>
      <w:r>
        <w:rPr>
          <w:noProof/>
        </w:rPr>
      </w:r>
      <w:r>
        <w:rPr>
          <w:noProof/>
        </w:rPr>
        <w:fldChar w:fldCharType="separate"/>
      </w:r>
      <w:r>
        <w:rPr>
          <w:noProof/>
        </w:rPr>
        <w:t>34</w:t>
      </w:r>
      <w:r>
        <w:rPr>
          <w:noProof/>
        </w:rPr>
        <w:fldChar w:fldCharType="end"/>
      </w:r>
    </w:p>
    <w:p w14:paraId="2B7115E1" w14:textId="329ABC4C"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DcMediaSpec</w:t>
      </w:r>
      <w:r>
        <w:rPr>
          <w:noProof/>
        </w:rPr>
        <w:tab/>
      </w:r>
      <w:r>
        <w:rPr>
          <w:noProof/>
        </w:rPr>
        <w:fldChar w:fldCharType="begin" w:fldLock="1"/>
      </w:r>
      <w:r>
        <w:rPr>
          <w:noProof/>
        </w:rPr>
        <w:instrText xml:space="preserve"> PAGEREF _Toc200621557 \h </w:instrText>
      </w:r>
      <w:r>
        <w:rPr>
          <w:noProof/>
        </w:rPr>
      </w:r>
      <w:r>
        <w:rPr>
          <w:noProof/>
        </w:rPr>
        <w:fldChar w:fldCharType="separate"/>
      </w:r>
      <w:r>
        <w:rPr>
          <w:noProof/>
        </w:rPr>
        <w:t>34</w:t>
      </w:r>
      <w:r>
        <w:rPr>
          <w:noProof/>
        </w:rPr>
        <w:fldChar w:fldCharType="end"/>
      </w:r>
    </w:p>
    <w:p w14:paraId="2C6123E5" w14:textId="1691AC02"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5260C6">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QosHintInfo</w:t>
      </w:r>
      <w:r>
        <w:rPr>
          <w:noProof/>
        </w:rPr>
        <w:tab/>
      </w:r>
      <w:r>
        <w:rPr>
          <w:noProof/>
        </w:rPr>
        <w:fldChar w:fldCharType="begin" w:fldLock="1"/>
      </w:r>
      <w:r>
        <w:rPr>
          <w:noProof/>
        </w:rPr>
        <w:instrText xml:space="preserve"> PAGEREF _Toc200621558 \h </w:instrText>
      </w:r>
      <w:r>
        <w:rPr>
          <w:noProof/>
        </w:rPr>
      </w:r>
      <w:r>
        <w:rPr>
          <w:noProof/>
        </w:rPr>
        <w:fldChar w:fldCharType="separate"/>
      </w:r>
      <w:r>
        <w:rPr>
          <w:noProof/>
        </w:rPr>
        <w:t>35</w:t>
      </w:r>
      <w:r>
        <w:rPr>
          <w:noProof/>
        </w:rPr>
        <w:fldChar w:fldCharType="end"/>
      </w:r>
    </w:p>
    <w:p w14:paraId="25AAC2CA" w14:textId="7F6F68F3" w:rsidR="00046020" w:rsidRDefault="00046020">
      <w:pPr>
        <w:pStyle w:val="TOC4"/>
        <w:rPr>
          <w:rFonts w:asciiTheme="minorHAnsi" w:eastAsiaTheme="minorEastAsia" w:hAnsiTheme="minorHAnsi" w:cstheme="minorBidi"/>
          <w:noProof/>
          <w:kern w:val="2"/>
          <w:sz w:val="24"/>
          <w:szCs w:val="24"/>
          <w:lang w:eastAsia="en-GB"/>
          <w14:ligatures w14:val="standardContextual"/>
        </w:rPr>
      </w:pPr>
      <w:r w:rsidRPr="005260C6">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5260C6">
        <w:rPr>
          <w:noProof/>
          <w:lang w:val="en-US"/>
        </w:rPr>
        <w:t>Simple data types and enumerations</w:t>
      </w:r>
      <w:r>
        <w:rPr>
          <w:noProof/>
        </w:rPr>
        <w:tab/>
      </w:r>
      <w:r>
        <w:rPr>
          <w:noProof/>
        </w:rPr>
        <w:fldChar w:fldCharType="begin" w:fldLock="1"/>
      </w:r>
      <w:r>
        <w:rPr>
          <w:noProof/>
        </w:rPr>
        <w:instrText xml:space="preserve"> PAGEREF _Toc200621559 \h </w:instrText>
      </w:r>
      <w:r>
        <w:rPr>
          <w:noProof/>
        </w:rPr>
      </w:r>
      <w:r>
        <w:rPr>
          <w:noProof/>
        </w:rPr>
        <w:fldChar w:fldCharType="separate"/>
      </w:r>
      <w:r>
        <w:rPr>
          <w:noProof/>
        </w:rPr>
        <w:t>35</w:t>
      </w:r>
      <w:r>
        <w:rPr>
          <w:noProof/>
        </w:rPr>
        <w:fldChar w:fldCharType="end"/>
      </w:r>
    </w:p>
    <w:p w14:paraId="22FF7482" w14:textId="28FE9AEC"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_Toc200621560 \h </w:instrText>
      </w:r>
      <w:r>
        <w:rPr>
          <w:noProof/>
        </w:rPr>
      </w:r>
      <w:r>
        <w:rPr>
          <w:noProof/>
        </w:rPr>
        <w:fldChar w:fldCharType="separate"/>
      </w:r>
      <w:r>
        <w:rPr>
          <w:noProof/>
        </w:rPr>
        <w:t>35</w:t>
      </w:r>
      <w:r>
        <w:rPr>
          <w:noProof/>
        </w:rPr>
        <w:fldChar w:fldCharType="end"/>
      </w:r>
    </w:p>
    <w:p w14:paraId="3D2570C0" w14:textId="680DC9BE"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_Toc200621561 \h </w:instrText>
      </w:r>
      <w:r>
        <w:rPr>
          <w:noProof/>
        </w:rPr>
      </w:r>
      <w:r>
        <w:rPr>
          <w:noProof/>
        </w:rPr>
        <w:fldChar w:fldCharType="separate"/>
      </w:r>
      <w:r>
        <w:rPr>
          <w:noProof/>
        </w:rPr>
        <w:t>35</w:t>
      </w:r>
      <w:r>
        <w:rPr>
          <w:noProof/>
        </w:rPr>
        <w:fldChar w:fldCharType="end"/>
      </w:r>
    </w:p>
    <w:p w14:paraId="60634133" w14:textId="54B5B4A0"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EventType</w:t>
      </w:r>
      <w:r>
        <w:rPr>
          <w:noProof/>
        </w:rPr>
        <w:tab/>
      </w:r>
      <w:r>
        <w:rPr>
          <w:noProof/>
        </w:rPr>
        <w:fldChar w:fldCharType="begin" w:fldLock="1"/>
      </w:r>
      <w:r>
        <w:rPr>
          <w:noProof/>
        </w:rPr>
        <w:instrText xml:space="preserve"> PAGEREF _Toc200621562 \h </w:instrText>
      </w:r>
      <w:r>
        <w:rPr>
          <w:noProof/>
        </w:rPr>
      </w:r>
      <w:r>
        <w:rPr>
          <w:noProof/>
        </w:rPr>
        <w:fldChar w:fldCharType="separate"/>
      </w:r>
      <w:r>
        <w:rPr>
          <w:noProof/>
        </w:rPr>
        <w:t>35</w:t>
      </w:r>
      <w:r>
        <w:rPr>
          <w:noProof/>
        </w:rPr>
        <w:fldChar w:fldCharType="end"/>
      </w:r>
    </w:p>
    <w:p w14:paraId="5AC93E5B" w14:textId="0B34D8C2"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MediaType</w:t>
      </w:r>
      <w:r>
        <w:rPr>
          <w:noProof/>
        </w:rPr>
        <w:tab/>
      </w:r>
      <w:r>
        <w:rPr>
          <w:noProof/>
        </w:rPr>
        <w:fldChar w:fldCharType="begin" w:fldLock="1"/>
      </w:r>
      <w:r>
        <w:rPr>
          <w:noProof/>
        </w:rPr>
        <w:instrText xml:space="preserve"> PAGEREF _Toc200621563 \h </w:instrText>
      </w:r>
      <w:r>
        <w:rPr>
          <w:noProof/>
        </w:rPr>
      </w:r>
      <w:r>
        <w:rPr>
          <w:noProof/>
        </w:rPr>
        <w:fldChar w:fldCharType="separate"/>
      </w:r>
      <w:r>
        <w:rPr>
          <w:noProof/>
        </w:rPr>
        <w:t>36</w:t>
      </w:r>
      <w:r>
        <w:rPr>
          <w:noProof/>
        </w:rPr>
        <w:fldChar w:fldCharType="end"/>
      </w:r>
    </w:p>
    <w:p w14:paraId="756A1A6C" w14:textId="76DFA816"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SessionCase</w:t>
      </w:r>
      <w:r>
        <w:rPr>
          <w:noProof/>
        </w:rPr>
        <w:tab/>
      </w:r>
      <w:r>
        <w:rPr>
          <w:noProof/>
        </w:rPr>
        <w:fldChar w:fldCharType="begin" w:fldLock="1"/>
      </w:r>
      <w:r>
        <w:rPr>
          <w:noProof/>
        </w:rPr>
        <w:instrText xml:space="preserve"> PAGEREF _Toc200621564 \h </w:instrText>
      </w:r>
      <w:r>
        <w:rPr>
          <w:noProof/>
        </w:rPr>
      </w:r>
      <w:r>
        <w:rPr>
          <w:noProof/>
        </w:rPr>
        <w:fldChar w:fldCharType="separate"/>
      </w:r>
      <w:r>
        <w:rPr>
          <w:noProof/>
        </w:rPr>
        <w:t>36</w:t>
      </w:r>
      <w:r>
        <w:rPr>
          <w:noProof/>
        </w:rPr>
        <w:fldChar w:fldCharType="end"/>
      </w:r>
    </w:p>
    <w:p w14:paraId="02849A9F" w14:textId="185CBA3C"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EventInitiator</w:t>
      </w:r>
      <w:r>
        <w:rPr>
          <w:noProof/>
        </w:rPr>
        <w:tab/>
      </w:r>
      <w:r>
        <w:rPr>
          <w:noProof/>
        </w:rPr>
        <w:fldChar w:fldCharType="begin" w:fldLock="1"/>
      </w:r>
      <w:r>
        <w:rPr>
          <w:noProof/>
        </w:rPr>
        <w:instrText xml:space="preserve"> PAGEREF _Toc200621565 \h </w:instrText>
      </w:r>
      <w:r>
        <w:rPr>
          <w:noProof/>
        </w:rPr>
      </w:r>
      <w:r>
        <w:rPr>
          <w:noProof/>
        </w:rPr>
        <w:fldChar w:fldCharType="separate"/>
      </w:r>
      <w:r>
        <w:rPr>
          <w:noProof/>
        </w:rPr>
        <w:t>36</w:t>
      </w:r>
      <w:r>
        <w:rPr>
          <w:noProof/>
        </w:rPr>
        <w:fldChar w:fldCharType="end"/>
      </w:r>
    </w:p>
    <w:p w14:paraId="342C8321" w14:textId="4679D86C"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6.1.6.3.</w:t>
      </w:r>
      <w:r w:rsidRPr="005260C6">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Enumeration: PsDataOffStatus</w:t>
      </w:r>
      <w:r>
        <w:rPr>
          <w:noProof/>
        </w:rPr>
        <w:tab/>
      </w:r>
      <w:r>
        <w:rPr>
          <w:noProof/>
        </w:rPr>
        <w:fldChar w:fldCharType="begin" w:fldLock="1"/>
      </w:r>
      <w:r>
        <w:rPr>
          <w:noProof/>
        </w:rPr>
        <w:instrText xml:space="preserve"> PAGEREF _Toc200621566 \h </w:instrText>
      </w:r>
      <w:r>
        <w:rPr>
          <w:noProof/>
        </w:rPr>
      </w:r>
      <w:r>
        <w:rPr>
          <w:noProof/>
        </w:rPr>
        <w:fldChar w:fldCharType="separate"/>
      </w:r>
      <w:r>
        <w:rPr>
          <w:noProof/>
        </w:rPr>
        <w:t>36</w:t>
      </w:r>
      <w:r>
        <w:rPr>
          <w:noProof/>
        </w:rPr>
        <w:fldChar w:fldCharType="end"/>
      </w:r>
    </w:p>
    <w:p w14:paraId="2AAF59C4" w14:textId="764638A0" w:rsidR="00046020" w:rsidRDefault="00046020">
      <w:pPr>
        <w:pStyle w:val="TOC4"/>
        <w:rPr>
          <w:rFonts w:asciiTheme="minorHAnsi" w:eastAsiaTheme="minorEastAsia" w:hAnsiTheme="minorHAnsi" w:cstheme="minorBidi"/>
          <w:noProof/>
          <w:kern w:val="2"/>
          <w:sz w:val="24"/>
          <w:szCs w:val="24"/>
          <w:lang w:eastAsia="en-GB"/>
          <w14:ligatures w14:val="standardContextual"/>
        </w:rPr>
      </w:pPr>
      <w:r w:rsidRPr="005260C6">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_Toc200621567 \h </w:instrText>
      </w:r>
      <w:r>
        <w:rPr>
          <w:noProof/>
        </w:rPr>
      </w:r>
      <w:r>
        <w:rPr>
          <w:noProof/>
        </w:rPr>
        <w:fldChar w:fldCharType="separate"/>
      </w:r>
      <w:r>
        <w:rPr>
          <w:noProof/>
        </w:rPr>
        <w:t>36</w:t>
      </w:r>
      <w:r>
        <w:rPr>
          <w:noProof/>
        </w:rPr>
        <w:fldChar w:fldCharType="end"/>
      </w:r>
    </w:p>
    <w:p w14:paraId="24137757" w14:textId="53B8E7D1" w:rsidR="00046020" w:rsidRDefault="00046020">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_Toc200621568 \h </w:instrText>
      </w:r>
      <w:r>
        <w:rPr>
          <w:noProof/>
        </w:rPr>
      </w:r>
      <w:r>
        <w:rPr>
          <w:noProof/>
        </w:rPr>
        <w:fldChar w:fldCharType="separate"/>
      </w:r>
      <w:r>
        <w:rPr>
          <w:noProof/>
        </w:rPr>
        <w:t>36</w:t>
      </w:r>
      <w:r>
        <w:rPr>
          <w:noProof/>
        </w:rPr>
        <w:fldChar w:fldCharType="end"/>
      </w:r>
    </w:p>
    <w:p w14:paraId="19D614DB" w14:textId="5041257D" w:rsidR="00046020" w:rsidRDefault="00046020">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_Toc200621569 \h </w:instrText>
      </w:r>
      <w:r>
        <w:rPr>
          <w:noProof/>
        </w:rPr>
      </w:r>
      <w:r>
        <w:rPr>
          <w:noProof/>
        </w:rPr>
        <w:fldChar w:fldCharType="separate"/>
      </w:r>
      <w:r>
        <w:rPr>
          <w:noProof/>
        </w:rPr>
        <w:t>37</w:t>
      </w:r>
      <w:r>
        <w:rPr>
          <w:noProof/>
        </w:rPr>
        <w:fldChar w:fldCharType="end"/>
      </w:r>
    </w:p>
    <w:p w14:paraId="44EADDA4" w14:textId="0C6046A1" w:rsidR="00046020" w:rsidRDefault="00046020">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_Toc200621570 \h </w:instrText>
      </w:r>
      <w:r>
        <w:rPr>
          <w:noProof/>
        </w:rPr>
      </w:r>
      <w:r>
        <w:rPr>
          <w:noProof/>
        </w:rPr>
        <w:fldChar w:fldCharType="separate"/>
      </w:r>
      <w:r>
        <w:rPr>
          <w:noProof/>
        </w:rPr>
        <w:t>37</w:t>
      </w:r>
      <w:r>
        <w:rPr>
          <w:noProof/>
        </w:rPr>
        <w:fldChar w:fldCharType="end"/>
      </w:r>
    </w:p>
    <w:p w14:paraId="0145AC62" w14:textId="635D1CB2" w:rsidR="00046020" w:rsidRDefault="00046020">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_Toc200621571 \h </w:instrText>
      </w:r>
      <w:r>
        <w:rPr>
          <w:noProof/>
        </w:rPr>
      </w:r>
      <w:r>
        <w:rPr>
          <w:noProof/>
        </w:rPr>
        <w:fldChar w:fldCharType="separate"/>
      </w:r>
      <w:r>
        <w:rPr>
          <w:noProof/>
        </w:rPr>
        <w:t>37</w:t>
      </w:r>
      <w:r>
        <w:rPr>
          <w:noProof/>
        </w:rPr>
        <w:fldChar w:fldCharType="end"/>
      </w:r>
    </w:p>
    <w:p w14:paraId="68F2C9DF" w14:textId="4439815C" w:rsidR="00046020" w:rsidRDefault="00046020">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_Toc200621572 \h </w:instrText>
      </w:r>
      <w:r>
        <w:rPr>
          <w:noProof/>
        </w:rPr>
      </w:r>
      <w:r>
        <w:rPr>
          <w:noProof/>
        </w:rPr>
        <w:fldChar w:fldCharType="separate"/>
      </w:r>
      <w:r>
        <w:rPr>
          <w:noProof/>
        </w:rPr>
        <w:t>37</w:t>
      </w:r>
      <w:r>
        <w:rPr>
          <w:noProof/>
        </w:rPr>
        <w:fldChar w:fldCharType="end"/>
      </w:r>
    </w:p>
    <w:p w14:paraId="4537588A" w14:textId="0ECEFB9F" w:rsidR="00046020" w:rsidRDefault="00046020">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_Toc200621573 \h </w:instrText>
      </w:r>
      <w:r>
        <w:rPr>
          <w:noProof/>
        </w:rPr>
      </w:r>
      <w:r>
        <w:rPr>
          <w:noProof/>
        </w:rPr>
        <w:fldChar w:fldCharType="separate"/>
      </w:r>
      <w:r>
        <w:rPr>
          <w:noProof/>
        </w:rPr>
        <w:t>37</w:t>
      </w:r>
      <w:r>
        <w:rPr>
          <w:noProof/>
        </w:rPr>
        <w:fldChar w:fldCharType="end"/>
      </w:r>
    </w:p>
    <w:p w14:paraId="774C73FB" w14:textId="5E577503" w:rsidR="00046020" w:rsidRDefault="00046020">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_Toc200621574 \h </w:instrText>
      </w:r>
      <w:r>
        <w:rPr>
          <w:noProof/>
        </w:rPr>
      </w:r>
      <w:r>
        <w:rPr>
          <w:noProof/>
        </w:rPr>
        <w:fldChar w:fldCharType="separate"/>
      </w:r>
      <w:r>
        <w:rPr>
          <w:noProof/>
        </w:rPr>
        <w:t>37</w:t>
      </w:r>
      <w:r>
        <w:rPr>
          <w:noProof/>
        </w:rPr>
        <w:fldChar w:fldCharType="end"/>
      </w:r>
    </w:p>
    <w:p w14:paraId="4B0A59D2" w14:textId="202933E0" w:rsidR="00046020" w:rsidRDefault="00046020">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_Toc200621575 \h </w:instrText>
      </w:r>
      <w:r>
        <w:rPr>
          <w:noProof/>
        </w:rPr>
      </w:r>
      <w:r>
        <w:rPr>
          <w:noProof/>
        </w:rPr>
        <w:fldChar w:fldCharType="separate"/>
      </w:r>
      <w:r>
        <w:rPr>
          <w:noProof/>
        </w:rPr>
        <w:t>38</w:t>
      </w:r>
      <w:r>
        <w:rPr>
          <w:noProof/>
        </w:rPr>
        <w:fldChar w:fldCharType="end"/>
      </w:r>
    </w:p>
    <w:p w14:paraId="6724AE05" w14:textId="69DCED9D" w:rsidR="00046020" w:rsidRDefault="00046020">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Nimsas_MediaControl Service API</w:t>
      </w:r>
      <w:r>
        <w:rPr>
          <w:noProof/>
        </w:rPr>
        <w:tab/>
      </w:r>
      <w:r>
        <w:rPr>
          <w:noProof/>
        </w:rPr>
        <w:fldChar w:fldCharType="begin" w:fldLock="1"/>
      </w:r>
      <w:r>
        <w:rPr>
          <w:noProof/>
        </w:rPr>
        <w:instrText xml:space="preserve"> PAGEREF _Toc200621576 \h </w:instrText>
      </w:r>
      <w:r>
        <w:rPr>
          <w:noProof/>
        </w:rPr>
      </w:r>
      <w:r>
        <w:rPr>
          <w:noProof/>
        </w:rPr>
        <w:fldChar w:fldCharType="separate"/>
      </w:r>
      <w:r>
        <w:rPr>
          <w:noProof/>
        </w:rPr>
        <w:t>38</w:t>
      </w:r>
      <w:r>
        <w:rPr>
          <w:noProof/>
        </w:rPr>
        <w:fldChar w:fldCharType="end"/>
      </w:r>
    </w:p>
    <w:p w14:paraId="0534E2C4" w14:textId="71952B9B" w:rsidR="00046020" w:rsidRDefault="00046020">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_Toc200621577 \h </w:instrText>
      </w:r>
      <w:r>
        <w:rPr>
          <w:noProof/>
        </w:rPr>
      </w:r>
      <w:r>
        <w:rPr>
          <w:noProof/>
        </w:rPr>
        <w:fldChar w:fldCharType="separate"/>
      </w:r>
      <w:r>
        <w:rPr>
          <w:noProof/>
        </w:rPr>
        <w:t>38</w:t>
      </w:r>
      <w:r>
        <w:rPr>
          <w:noProof/>
        </w:rPr>
        <w:fldChar w:fldCharType="end"/>
      </w:r>
    </w:p>
    <w:p w14:paraId="58EC30B9" w14:textId="2C6CDDAA" w:rsidR="00046020" w:rsidRDefault="00046020">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_Toc200621578 \h </w:instrText>
      </w:r>
      <w:r>
        <w:rPr>
          <w:noProof/>
        </w:rPr>
      </w:r>
      <w:r>
        <w:rPr>
          <w:noProof/>
        </w:rPr>
        <w:fldChar w:fldCharType="separate"/>
      </w:r>
      <w:r>
        <w:rPr>
          <w:noProof/>
        </w:rPr>
        <w:t>38</w:t>
      </w:r>
      <w:r>
        <w:rPr>
          <w:noProof/>
        </w:rPr>
        <w:fldChar w:fldCharType="end"/>
      </w:r>
    </w:p>
    <w:p w14:paraId="781619E5" w14:textId="02BB4FB2" w:rsidR="00046020" w:rsidRDefault="00046020">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_Toc200621579 \h </w:instrText>
      </w:r>
      <w:r>
        <w:rPr>
          <w:noProof/>
        </w:rPr>
      </w:r>
      <w:r>
        <w:rPr>
          <w:noProof/>
        </w:rPr>
        <w:fldChar w:fldCharType="separate"/>
      </w:r>
      <w:r>
        <w:rPr>
          <w:noProof/>
        </w:rPr>
        <w:t>38</w:t>
      </w:r>
      <w:r>
        <w:rPr>
          <w:noProof/>
        </w:rPr>
        <w:fldChar w:fldCharType="end"/>
      </w:r>
    </w:p>
    <w:p w14:paraId="02EC6D97" w14:textId="426A829D" w:rsidR="00046020" w:rsidRDefault="00046020">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_Toc200621580 \h </w:instrText>
      </w:r>
      <w:r>
        <w:rPr>
          <w:noProof/>
        </w:rPr>
      </w:r>
      <w:r>
        <w:rPr>
          <w:noProof/>
        </w:rPr>
        <w:fldChar w:fldCharType="separate"/>
      </w:r>
      <w:r>
        <w:rPr>
          <w:noProof/>
        </w:rPr>
        <w:t>38</w:t>
      </w:r>
      <w:r>
        <w:rPr>
          <w:noProof/>
        </w:rPr>
        <w:fldChar w:fldCharType="end"/>
      </w:r>
    </w:p>
    <w:p w14:paraId="4334F606" w14:textId="6B09AE48"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_Toc200621581 \h </w:instrText>
      </w:r>
      <w:r>
        <w:rPr>
          <w:noProof/>
        </w:rPr>
      </w:r>
      <w:r>
        <w:rPr>
          <w:noProof/>
        </w:rPr>
        <w:fldChar w:fldCharType="separate"/>
      </w:r>
      <w:r>
        <w:rPr>
          <w:noProof/>
        </w:rPr>
        <w:t>38</w:t>
      </w:r>
      <w:r>
        <w:rPr>
          <w:noProof/>
        </w:rPr>
        <w:fldChar w:fldCharType="end"/>
      </w:r>
    </w:p>
    <w:p w14:paraId="61CF188D" w14:textId="3B046188"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_Toc200621582 \h </w:instrText>
      </w:r>
      <w:r>
        <w:rPr>
          <w:noProof/>
        </w:rPr>
      </w:r>
      <w:r>
        <w:rPr>
          <w:noProof/>
        </w:rPr>
        <w:fldChar w:fldCharType="separate"/>
      </w:r>
      <w:r>
        <w:rPr>
          <w:noProof/>
        </w:rPr>
        <w:t>38</w:t>
      </w:r>
      <w:r>
        <w:rPr>
          <w:noProof/>
        </w:rPr>
        <w:fldChar w:fldCharType="end"/>
      </w:r>
    </w:p>
    <w:p w14:paraId="60EDB7EE" w14:textId="18ECE916" w:rsidR="00046020" w:rsidRDefault="00046020">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_Toc200621583 \h </w:instrText>
      </w:r>
      <w:r>
        <w:rPr>
          <w:noProof/>
        </w:rPr>
      </w:r>
      <w:r>
        <w:rPr>
          <w:noProof/>
        </w:rPr>
        <w:fldChar w:fldCharType="separate"/>
      </w:r>
      <w:r>
        <w:rPr>
          <w:noProof/>
        </w:rPr>
        <w:t>39</w:t>
      </w:r>
      <w:r>
        <w:rPr>
          <w:noProof/>
        </w:rPr>
        <w:fldChar w:fldCharType="end"/>
      </w:r>
    </w:p>
    <w:p w14:paraId="1AB61615" w14:textId="242BE8CE" w:rsidR="00046020" w:rsidRDefault="00046020">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_Toc200621584 \h </w:instrText>
      </w:r>
      <w:r>
        <w:rPr>
          <w:noProof/>
        </w:rPr>
      </w:r>
      <w:r>
        <w:rPr>
          <w:noProof/>
        </w:rPr>
        <w:fldChar w:fldCharType="separate"/>
      </w:r>
      <w:r>
        <w:rPr>
          <w:noProof/>
        </w:rPr>
        <w:t>39</w:t>
      </w:r>
      <w:r>
        <w:rPr>
          <w:noProof/>
        </w:rPr>
        <w:fldChar w:fldCharType="end"/>
      </w:r>
    </w:p>
    <w:p w14:paraId="5679D754" w14:textId="634F4928" w:rsidR="00046020" w:rsidRDefault="00046020">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_Toc200621585 \h </w:instrText>
      </w:r>
      <w:r>
        <w:rPr>
          <w:noProof/>
        </w:rPr>
      </w:r>
      <w:r>
        <w:rPr>
          <w:noProof/>
        </w:rPr>
        <w:fldChar w:fldCharType="separate"/>
      </w:r>
      <w:r>
        <w:rPr>
          <w:noProof/>
        </w:rPr>
        <w:t>39</w:t>
      </w:r>
      <w:r>
        <w:rPr>
          <w:noProof/>
        </w:rPr>
        <w:fldChar w:fldCharType="end"/>
      </w:r>
    </w:p>
    <w:p w14:paraId="1B469818" w14:textId="127733D9" w:rsidR="00046020" w:rsidRDefault="00046020">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Individual call session</w:t>
      </w:r>
      <w:r>
        <w:rPr>
          <w:noProof/>
        </w:rPr>
        <w:tab/>
      </w:r>
      <w:r>
        <w:rPr>
          <w:noProof/>
        </w:rPr>
        <w:fldChar w:fldCharType="begin" w:fldLock="1"/>
      </w:r>
      <w:r>
        <w:rPr>
          <w:noProof/>
        </w:rPr>
        <w:instrText xml:space="preserve"> PAGEREF _Toc200621586 \h </w:instrText>
      </w:r>
      <w:r>
        <w:rPr>
          <w:noProof/>
        </w:rPr>
      </w:r>
      <w:r>
        <w:rPr>
          <w:noProof/>
        </w:rPr>
        <w:fldChar w:fldCharType="separate"/>
      </w:r>
      <w:r>
        <w:rPr>
          <w:noProof/>
        </w:rPr>
        <w:t>39</w:t>
      </w:r>
      <w:r>
        <w:rPr>
          <w:noProof/>
        </w:rPr>
        <w:fldChar w:fldCharType="end"/>
      </w:r>
    </w:p>
    <w:p w14:paraId="7E459DBE" w14:textId="787FE52B"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_Toc200621587 \h </w:instrText>
      </w:r>
      <w:r>
        <w:rPr>
          <w:noProof/>
        </w:rPr>
      </w:r>
      <w:r>
        <w:rPr>
          <w:noProof/>
        </w:rPr>
        <w:fldChar w:fldCharType="separate"/>
      </w:r>
      <w:r>
        <w:rPr>
          <w:noProof/>
        </w:rPr>
        <w:t>39</w:t>
      </w:r>
      <w:r>
        <w:rPr>
          <w:noProof/>
        </w:rPr>
        <w:fldChar w:fldCharType="end"/>
      </w:r>
    </w:p>
    <w:p w14:paraId="4FC177BC" w14:textId="20575440"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_Toc200621588 \h </w:instrText>
      </w:r>
      <w:r>
        <w:rPr>
          <w:noProof/>
        </w:rPr>
      </w:r>
      <w:r>
        <w:rPr>
          <w:noProof/>
        </w:rPr>
        <w:fldChar w:fldCharType="separate"/>
      </w:r>
      <w:r>
        <w:rPr>
          <w:noProof/>
        </w:rPr>
        <w:t>39</w:t>
      </w:r>
      <w:r>
        <w:rPr>
          <w:noProof/>
        </w:rPr>
        <w:fldChar w:fldCharType="end"/>
      </w:r>
    </w:p>
    <w:p w14:paraId="4C1B4EEC" w14:textId="57DEDD64"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_Toc200621589 \h </w:instrText>
      </w:r>
      <w:r>
        <w:rPr>
          <w:noProof/>
        </w:rPr>
      </w:r>
      <w:r>
        <w:rPr>
          <w:noProof/>
        </w:rPr>
        <w:fldChar w:fldCharType="separate"/>
      </w:r>
      <w:r>
        <w:rPr>
          <w:noProof/>
        </w:rPr>
        <w:t>40</w:t>
      </w:r>
      <w:r>
        <w:rPr>
          <w:noProof/>
        </w:rPr>
        <w:fldChar w:fldCharType="end"/>
      </w:r>
    </w:p>
    <w:p w14:paraId="4EAF9597" w14:textId="70ED7FF0"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_Toc200621590 \h </w:instrText>
      </w:r>
      <w:r>
        <w:rPr>
          <w:noProof/>
        </w:rPr>
      </w:r>
      <w:r>
        <w:rPr>
          <w:noProof/>
        </w:rPr>
        <w:fldChar w:fldCharType="separate"/>
      </w:r>
      <w:r>
        <w:rPr>
          <w:noProof/>
        </w:rPr>
        <w:t>40</w:t>
      </w:r>
      <w:r>
        <w:rPr>
          <w:noProof/>
        </w:rPr>
        <w:fldChar w:fldCharType="end"/>
      </w:r>
    </w:p>
    <w:p w14:paraId="410AA43D" w14:textId="3CB78D1D" w:rsidR="00046020" w:rsidRDefault="00046020">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_Toc200621591 \h </w:instrText>
      </w:r>
      <w:r>
        <w:rPr>
          <w:noProof/>
        </w:rPr>
      </w:r>
      <w:r>
        <w:rPr>
          <w:noProof/>
        </w:rPr>
        <w:fldChar w:fldCharType="separate"/>
      </w:r>
      <w:r>
        <w:rPr>
          <w:noProof/>
        </w:rPr>
        <w:t>41</w:t>
      </w:r>
      <w:r>
        <w:rPr>
          <w:noProof/>
        </w:rPr>
        <w:fldChar w:fldCharType="end"/>
      </w:r>
    </w:p>
    <w:p w14:paraId="504B7E98" w14:textId="542D6C2D" w:rsidR="00046020" w:rsidRDefault="00046020">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_Toc200621592 \h </w:instrText>
      </w:r>
      <w:r>
        <w:rPr>
          <w:noProof/>
        </w:rPr>
      </w:r>
      <w:r>
        <w:rPr>
          <w:noProof/>
        </w:rPr>
        <w:fldChar w:fldCharType="separate"/>
      </w:r>
      <w:r>
        <w:rPr>
          <w:noProof/>
        </w:rPr>
        <w:t>41</w:t>
      </w:r>
      <w:r>
        <w:rPr>
          <w:noProof/>
        </w:rPr>
        <w:fldChar w:fldCharType="end"/>
      </w:r>
    </w:p>
    <w:p w14:paraId="7B445D2A" w14:textId="00EF464A" w:rsidR="00046020" w:rsidRDefault="00046020">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_Toc200621593 \h </w:instrText>
      </w:r>
      <w:r>
        <w:rPr>
          <w:noProof/>
        </w:rPr>
      </w:r>
      <w:r>
        <w:rPr>
          <w:noProof/>
        </w:rPr>
        <w:fldChar w:fldCharType="separate"/>
      </w:r>
      <w:r>
        <w:rPr>
          <w:noProof/>
        </w:rPr>
        <w:t>41</w:t>
      </w:r>
      <w:r>
        <w:rPr>
          <w:noProof/>
        </w:rPr>
        <w:fldChar w:fldCharType="end"/>
      </w:r>
    </w:p>
    <w:p w14:paraId="08B70D32" w14:textId="5AA3FDB6" w:rsidR="00046020" w:rsidRDefault="00046020">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_Toc200621594 \h </w:instrText>
      </w:r>
      <w:r>
        <w:rPr>
          <w:noProof/>
        </w:rPr>
      </w:r>
      <w:r>
        <w:rPr>
          <w:noProof/>
        </w:rPr>
        <w:fldChar w:fldCharType="separate"/>
      </w:r>
      <w:r>
        <w:rPr>
          <w:noProof/>
        </w:rPr>
        <w:t>41</w:t>
      </w:r>
      <w:r>
        <w:rPr>
          <w:noProof/>
        </w:rPr>
        <w:fldChar w:fldCharType="end"/>
      </w:r>
    </w:p>
    <w:p w14:paraId="7181F13B" w14:textId="56815B78" w:rsidR="00046020" w:rsidRDefault="00046020">
      <w:pPr>
        <w:pStyle w:val="TOC4"/>
        <w:rPr>
          <w:rFonts w:asciiTheme="minorHAnsi" w:eastAsiaTheme="minorEastAsia" w:hAnsiTheme="minorHAnsi" w:cstheme="minorBidi"/>
          <w:noProof/>
          <w:kern w:val="2"/>
          <w:sz w:val="24"/>
          <w:szCs w:val="24"/>
          <w:lang w:eastAsia="en-GB"/>
          <w14:ligatures w14:val="standardContextual"/>
        </w:rPr>
      </w:pPr>
      <w:r w:rsidRPr="005260C6">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5260C6">
        <w:rPr>
          <w:noProof/>
          <w:lang w:val="en-US"/>
        </w:rPr>
        <w:t>Structured data types</w:t>
      </w:r>
      <w:r>
        <w:rPr>
          <w:noProof/>
        </w:rPr>
        <w:tab/>
      </w:r>
      <w:r>
        <w:rPr>
          <w:noProof/>
        </w:rPr>
        <w:fldChar w:fldCharType="begin" w:fldLock="1"/>
      </w:r>
      <w:r>
        <w:rPr>
          <w:noProof/>
        </w:rPr>
        <w:instrText xml:space="preserve"> PAGEREF _Toc200621595 \h </w:instrText>
      </w:r>
      <w:r>
        <w:rPr>
          <w:noProof/>
        </w:rPr>
      </w:r>
      <w:r>
        <w:rPr>
          <w:noProof/>
        </w:rPr>
        <w:fldChar w:fldCharType="separate"/>
      </w:r>
      <w:r>
        <w:rPr>
          <w:noProof/>
        </w:rPr>
        <w:t>42</w:t>
      </w:r>
      <w:r>
        <w:rPr>
          <w:noProof/>
        </w:rPr>
        <w:fldChar w:fldCharType="end"/>
      </w:r>
    </w:p>
    <w:p w14:paraId="21105BDF" w14:textId="69DF002A"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_Toc200621596 \h </w:instrText>
      </w:r>
      <w:r>
        <w:rPr>
          <w:noProof/>
        </w:rPr>
      </w:r>
      <w:r>
        <w:rPr>
          <w:noProof/>
        </w:rPr>
        <w:fldChar w:fldCharType="separate"/>
      </w:r>
      <w:r>
        <w:rPr>
          <w:noProof/>
        </w:rPr>
        <w:t>42</w:t>
      </w:r>
      <w:r>
        <w:rPr>
          <w:noProof/>
        </w:rPr>
        <w:fldChar w:fldCharType="end"/>
      </w:r>
    </w:p>
    <w:p w14:paraId="0BA1422C" w14:textId="0E3F6718"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MediaInstructionData</w:t>
      </w:r>
      <w:r>
        <w:rPr>
          <w:noProof/>
        </w:rPr>
        <w:tab/>
      </w:r>
      <w:r>
        <w:rPr>
          <w:noProof/>
        </w:rPr>
        <w:fldChar w:fldCharType="begin" w:fldLock="1"/>
      </w:r>
      <w:r>
        <w:rPr>
          <w:noProof/>
        </w:rPr>
        <w:instrText xml:space="preserve"> PAGEREF _Toc200621597 \h </w:instrText>
      </w:r>
      <w:r>
        <w:rPr>
          <w:noProof/>
        </w:rPr>
      </w:r>
      <w:r>
        <w:rPr>
          <w:noProof/>
        </w:rPr>
        <w:fldChar w:fldCharType="separate"/>
      </w:r>
      <w:r>
        <w:rPr>
          <w:noProof/>
        </w:rPr>
        <w:t>42</w:t>
      </w:r>
      <w:r>
        <w:rPr>
          <w:noProof/>
        </w:rPr>
        <w:fldChar w:fldCharType="end"/>
      </w:r>
    </w:p>
    <w:p w14:paraId="44744263" w14:textId="278CF6FC"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MediaInstructions</w:t>
      </w:r>
      <w:r>
        <w:rPr>
          <w:noProof/>
        </w:rPr>
        <w:tab/>
      </w:r>
      <w:r>
        <w:rPr>
          <w:noProof/>
        </w:rPr>
        <w:fldChar w:fldCharType="begin" w:fldLock="1"/>
      </w:r>
      <w:r>
        <w:rPr>
          <w:noProof/>
        </w:rPr>
        <w:instrText xml:space="preserve"> PAGEREF _Toc200621598 \h </w:instrText>
      </w:r>
      <w:r>
        <w:rPr>
          <w:noProof/>
        </w:rPr>
      </w:r>
      <w:r>
        <w:rPr>
          <w:noProof/>
        </w:rPr>
        <w:fldChar w:fldCharType="separate"/>
      </w:r>
      <w:r>
        <w:rPr>
          <w:noProof/>
        </w:rPr>
        <w:t>43</w:t>
      </w:r>
      <w:r>
        <w:rPr>
          <w:noProof/>
        </w:rPr>
        <w:fldChar w:fldCharType="end"/>
      </w:r>
    </w:p>
    <w:p w14:paraId="3B23B6D8" w14:textId="3C93A8C3"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DcMediaSpecification</w:t>
      </w:r>
      <w:r>
        <w:rPr>
          <w:noProof/>
        </w:rPr>
        <w:tab/>
      </w:r>
      <w:r>
        <w:rPr>
          <w:noProof/>
        </w:rPr>
        <w:fldChar w:fldCharType="begin" w:fldLock="1"/>
      </w:r>
      <w:r>
        <w:rPr>
          <w:noProof/>
        </w:rPr>
        <w:instrText xml:space="preserve"> PAGEREF _Toc200621599 \h </w:instrText>
      </w:r>
      <w:r>
        <w:rPr>
          <w:noProof/>
        </w:rPr>
      </w:r>
      <w:r>
        <w:rPr>
          <w:noProof/>
        </w:rPr>
        <w:fldChar w:fldCharType="separate"/>
      </w:r>
      <w:r>
        <w:rPr>
          <w:noProof/>
        </w:rPr>
        <w:t>44</w:t>
      </w:r>
      <w:r>
        <w:rPr>
          <w:noProof/>
        </w:rPr>
        <w:fldChar w:fldCharType="end"/>
      </w:r>
    </w:p>
    <w:p w14:paraId="642A3F01" w14:textId="52512D4F"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ArMediaSpecification</w:t>
      </w:r>
      <w:r>
        <w:rPr>
          <w:noProof/>
        </w:rPr>
        <w:tab/>
      </w:r>
      <w:r>
        <w:rPr>
          <w:noProof/>
        </w:rPr>
        <w:fldChar w:fldCharType="begin" w:fldLock="1"/>
      </w:r>
      <w:r>
        <w:rPr>
          <w:noProof/>
        </w:rPr>
        <w:instrText xml:space="preserve"> PAGEREF _Toc200621600 \h </w:instrText>
      </w:r>
      <w:r>
        <w:rPr>
          <w:noProof/>
        </w:rPr>
      </w:r>
      <w:r>
        <w:rPr>
          <w:noProof/>
        </w:rPr>
        <w:fldChar w:fldCharType="separate"/>
      </w:r>
      <w:r>
        <w:rPr>
          <w:noProof/>
        </w:rPr>
        <w:t>44</w:t>
      </w:r>
      <w:r>
        <w:rPr>
          <w:noProof/>
        </w:rPr>
        <w:fldChar w:fldCharType="end"/>
      </w:r>
    </w:p>
    <w:p w14:paraId="43BFEE97" w14:textId="4F551E3E"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5260C6">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Mdc2EndpointInfo</w:t>
      </w:r>
      <w:r>
        <w:rPr>
          <w:noProof/>
        </w:rPr>
        <w:tab/>
      </w:r>
      <w:r>
        <w:rPr>
          <w:noProof/>
        </w:rPr>
        <w:fldChar w:fldCharType="begin" w:fldLock="1"/>
      </w:r>
      <w:r>
        <w:rPr>
          <w:noProof/>
        </w:rPr>
        <w:instrText xml:space="preserve"> PAGEREF _Toc200621601 \h </w:instrText>
      </w:r>
      <w:r>
        <w:rPr>
          <w:noProof/>
        </w:rPr>
      </w:r>
      <w:r>
        <w:rPr>
          <w:noProof/>
        </w:rPr>
        <w:fldChar w:fldCharType="separate"/>
      </w:r>
      <w:r>
        <w:rPr>
          <w:noProof/>
        </w:rPr>
        <w:t>45</w:t>
      </w:r>
      <w:r>
        <w:rPr>
          <w:noProof/>
        </w:rPr>
        <w:fldChar w:fldCharType="end"/>
      </w:r>
    </w:p>
    <w:p w14:paraId="3530FFE8" w14:textId="214F35EF"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5260C6">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Type: AudioVideoReNegotiationInd</w:t>
      </w:r>
      <w:r>
        <w:rPr>
          <w:noProof/>
        </w:rPr>
        <w:tab/>
      </w:r>
      <w:r>
        <w:rPr>
          <w:noProof/>
        </w:rPr>
        <w:fldChar w:fldCharType="begin" w:fldLock="1"/>
      </w:r>
      <w:r>
        <w:rPr>
          <w:noProof/>
        </w:rPr>
        <w:instrText xml:space="preserve"> PAGEREF _Toc200621602 \h </w:instrText>
      </w:r>
      <w:r>
        <w:rPr>
          <w:noProof/>
        </w:rPr>
      </w:r>
      <w:r>
        <w:rPr>
          <w:noProof/>
        </w:rPr>
        <w:fldChar w:fldCharType="separate"/>
      </w:r>
      <w:r>
        <w:rPr>
          <w:noProof/>
        </w:rPr>
        <w:t>45</w:t>
      </w:r>
      <w:r>
        <w:rPr>
          <w:noProof/>
        </w:rPr>
        <w:fldChar w:fldCharType="end"/>
      </w:r>
    </w:p>
    <w:p w14:paraId="33D63415" w14:textId="6958BB87" w:rsidR="00046020" w:rsidRDefault="00046020">
      <w:pPr>
        <w:pStyle w:val="TOC4"/>
        <w:rPr>
          <w:rFonts w:asciiTheme="minorHAnsi" w:eastAsiaTheme="minorEastAsia" w:hAnsiTheme="minorHAnsi" w:cstheme="minorBidi"/>
          <w:noProof/>
          <w:kern w:val="2"/>
          <w:sz w:val="24"/>
          <w:szCs w:val="24"/>
          <w:lang w:eastAsia="en-GB"/>
          <w14:ligatures w14:val="standardContextual"/>
        </w:rPr>
      </w:pPr>
      <w:r w:rsidRPr="005260C6">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5260C6">
        <w:rPr>
          <w:noProof/>
          <w:lang w:val="en-US"/>
        </w:rPr>
        <w:t>Simple data types and enumerations</w:t>
      </w:r>
      <w:r>
        <w:rPr>
          <w:noProof/>
        </w:rPr>
        <w:tab/>
      </w:r>
      <w:r>
        <w:rPr>
          <w:noProof/>
        </w:rPr>
        <w:fldChar w:fldCharType="begin" w:fldLock="1"/>
      </w:r>
      <w:r>
        <w:rPr>
          <w:noProof/>
        </w:rPr>
        <w:instrText xml:space="preserve"> PAGEREF _Toc200621603 \h </w:instrText>
      </w:r>
      <w:r>
        <w:rPr>
          <w:noProof/>
        </w:rPr>
      </w:r>
      <w:r>
        <w:rPr>
          <w:noProof/>
        </w:rPr>
        <w:fldChar w:fldCharType="separate"/>
      </w:r>
      <w:r>
        <w:rPr>
          <w:noProof/>
        </w:rPr>
        <w:t>46</w:t>
      </w:r>
      <w:r>
        <w:rPr>
          <w:noProof/>
        </w:rPr>
        <w:fldChar w:fldCharType="end"/>
      </w:r>
    </w:p>
    <w:p w14:paraId="3B98EA70" w14:textId="1CDB92A9"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_Toc200621604 \h </w:instrText>
      </w:r>
      <w:r>
        <w:rPr>
          <w:noProof/>
        </w:rPr>
      </w:r>
      <w:r>
        <w:rPr>
          <w:noProof/>
        </w:rPr>
        <w:fldChar w:fldCharType="separate"/>
      </w:r>
      <w:r>
        <w:rPr>
          <w:noProof/>
        </w:rPr>
        <w:t>46</w:t>
      </w:r>
      <w:r>
        <w:rPr>
          <w:noProof/>
        </w:rPr>
        <w:fldChar w:fldCharType="end"/>
      </w:r>
    </w:p>
    <w:p w14:paraId="7466983C" w14:textId="09295E94"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_Toc200621605 \h </w:instrText>
      </w:r>
      <w:r>
        <w:rPr>
          <w:noProof/>
        </w:rPr>
      </w:r>
      <w:r>
        <w:rPr>
          <w:noProof/>
        </w:rPr>
        <w:fldChar w:fldCharType="separate"/>
      </w:r>
      <w:r>
        <w:rPr>
          <w:noProof/>
        </w:rPr>
        <w:t>46</w:t>
      </w:r>
      <w:r>
        <w:rPr>
          <w:noProof/>
        </w:rPr>
        <w:fldChar w:fldCharType="end"/>
      </w:r>
    </w:p>
    <w:p w14:paraId="1EEB35ED" w14:textId="1B6D7379"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MediaInstruction</w:t>
      </w:r>
      <w:r>
        <w:rPr>
          <w:noProof/>
        </w:rPr>
        <w:tab/>
      </w:r>
      <w:r>
        <w:rPr>
          <w:noProof/>
        </w:rPr>
        <w:fldChar w:fldCharType="begin" w:fldLock="1"/>
      </w:r>
      <w:r>
        <w:rPr>
          <w:noProof/>
        </w:rPr>
        <w:instrText xml:space="preserve"> PAGEREF _Toc200621606 \h </w:instrText>
      </w:r>
      <w:r>
        <w:rPr>
          <w:noProof/>
        </w:rPr>
      </w:r>
      <w:r>
        <w:rPr>
          <w:noProof/>
        </w:rPr>
        <w:fldChar w:fldCharType="separate"/>
      </w:r>
      <w:r>
        <w:rPr>
          <w:noProof/>
        </w:rPr>
        <w:t>46</w:t>
      </w:r>
      <w:r>
        <w:rPr>
          <w:noProof/>
        </w:rPr>
        <w:fldChar w:fldCharType="end"/>
      </w:r>
    </w:p>
    <w:p w14:paraId="40808FF4" w14:textId="5C8E230D"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6.2.6.3.</w:t>
      </w:r>
      <w:r w:rsidRPr="005260C6">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w:t>
      </w:r>
      <w:r>
        <w:rPr>
          <w:noProof/>
        </w:rPr>
        <w:t>edia</w:t>
      </w:r>
      <w:r>
        <w:rPr>
          <w:noProof/>
          <w:lang w:eastAsia="zh-CN"/>
        </w:rPr>
        <w:t>ConnSide</w:t>
      </w:r>
      <w:r>
        <w:rPr>
          <w:noProof/>
        </w:rPr>
        <w:tab/>
      </w:r>
      <w:r>
        <w:rPr>
          <w:noProof/>
        </w:rPr>
        <w:fldChar w:fldCharType="begin" w:fldLock="1"/>
      </w:r>
      <w:r>
        <w:rPr>
          <w:noProof/>
        </w:rPr>
        <w:instrText xml:space="preserve"> PAGEREF _Toc200621607 \h </w:instrText>
      </w:r>
      <w:r>
        <w:rPr>
          <w:noProof/>
        </w:rPr>
      </w:r>
      <w:r>
        <w:rPr>
          <w:noProof/>
        </w:rPr>
        <w:fldChar w:fldCharType="separate"/>
      </w:r>
      <w:r>
        <w:rPr>
          <w:noProof/>
        </w:rPr>
        <w:t>46</w:t>
      </w:r>
      <w:r>
        <w:rPr>
          <w:noProof/>
        </w:rPr>
        <w:fldChar w:fldCharType="end"/>
      </w:r>
    </w:p>
    <w:p w14:paraId="1F1F48BA" w14:textId="1029748D" w:rsidR="00046020" w:rsidRDefault="00046020">
      <w:pPr>
        <w:pStyle w:val="TOC4"/>
        <w:rPr>
          <w:rFonts w:asciiTheme="minorHAnsi" w:eastAsiaTheme="minorEastAsia" w:hAnsiTheme="minorHAnsi" w:cstheme="minorBidi"/>
          <w:noProof/>
          <w:kern w:val="2"/>
          <w:sz w:val="24"/>
          <w:szCs w:val="24"/>
          <w:lang w:eastAsia="en-GB"/>
          <w14:ligatures w14:val="standardContextual"/>
        </w:rPr>
      </w:pPr>
      <w:r w:rsidRPr="005260C6">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_Toc200621608 \h </w:instrText>
      </w:r>
      <w:r>
        <w:rPr>
          <w:noProof/>
        </w:rPr>
      </w:r>
      <w:r>
        <w:rPr>
          <w:noProof/>
        </w:rPr>
        <w:fldChar w:fldCharType="separate"/>
      </w:r>
      <w:r>
        <w:rPr>
          <w:noProof/>
        </w:rPr>
        <w:t>46</w:t>
      </w:r>
      <w:r>
        <w:rPr>
          <w:noProof/>
        </w:rPr>
        <w:fldChar w:fldCharType="end"/>
      </w:r>
    </w:p>
    <w:p w14:paraId="0E35CD2F" w14:textId="756D556D" w:rsidR="00046020" w:rsidRDefault="00046020">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_Toc200621609 \h </w:instrText>
      </w:r>
      <w:r>
        <w:rPr>
          <w:noProof/>
        </w:rPr>
      </w:r>
      <w:r>
        <w:rPr>
          <w:noProof/>
        </w:rPr>
        <w:fldChar w:fldCharType="separate"/>
      </w:r>
      <w:r>
        <w:rPr>
          <w:noProof/>
        </w:rPr>
        <w:t>46</w:t>
      </w:r>
      <w:r>
        <w:rPr>
          <w:noProof/>
        </w:rPr>
        <w:fldChar w:fldCharType="end"/>
      </w:r>
    </w:p>
    <w:p w14:paraId="410D2DBC" w14:textId="5EAB48DB" w:rsidR="00046020" w:rsidRDefault="00046020">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_Toc200621610 \h </w:instrText>
      </w:r>
      <w:r>
        <w:rPr>
          <w:noProof/>
        </w:rPr>
      </w:r>
      <w:r>
        <w:rPr>
          <w:noProof/>
        </w:rPr>
        <w:fldChar w:fldCharType="separate"/>
      </w:r>
      <w:r>
        <w:rPr>
          <w:noProof/>
        </w:rPr>
        <w:t>47</w:t>
      </w:r>
      <w:r>
        <w:rPr>
          <w:noProof/>
        </w:rPr>
        <w:fldChar w:fldCharType="end"/>
      </w:r>
    </w:p>
    <w:p w14:paraId="31A05ED6" w14:textId="1D8CC495" w:rsidR="00046020" w:rsidRDefault="00046020">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_Toc200621611 \h </w:instrText>
      </w:r>
      <w:r>
        <w:rPr>
          <w:noProof/>
        </w:rPr>
      </w:r>
      <w:r>
        <w:rPr>
          <w:noProof/>
        </w:rPr>
        <w:fldChar w:fldCharType="separate"/>
      </w:r>
      <w:r>
        <w:rPr>
          <w:noProof/>
        </w:rPr>
        <w:t>47</w:t>
      </w:r>
      <w:r>
        <w:rPr>
          <w:noProof/>
        </w:rPr>
        <w:fldChar w:fldCharType="end"/>
      </w:r>
    </w:p>
    <w:p w14:paraId="706313E7" w14:textId="605D941A" w:rsidR="00046020" w:rsidRDefault="00046020">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_Toc200621612 \h </w:instrText>
      </w:r>
      <w:r>
        <w:rPr>
          <w:noProof/>
        </w:rPr>
      </w:r>
      <w:r>
        <w:rPr>
          <w:noProof/>
        </w:rPr>
        <w:fldChar w:fldCharType="separate"/>
      </w:r>
      <w:r>
        <w:rPr>
          <w:noProof/>
        </w:rPr>
        <w:t>47</w:t>
      </w:r>
      <w:r>
        <w:rPr>
          <w:noProof/>
        </w:rPr>
        <w:fldChar w:fldCharType="end"/>
      </w:r>
    </w:p>
    <w:p w14:paraId="23FF6ECB" w14:textId="047E0ABE" w:rsidR="00046020" w:rsidRDefault="00046020">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_Toc200621613 \h </w:instrText>
      </w:r>
      <w:r>
        <w:rPr>
          <w:noProof/>
        </w:rPr>
      </w:r>
      <w:r>
        <w:rPr>
          <w:noProof/>
        </w:rPr>
        <w:fldChar w:fldCharType="separate"/>
      </w:r>
      <w:r>
        <w:rPr>
          <w:noProof/>
        </w:rPr>
        <w:t>47</w:t>
      </w:r>
      <w:r>
        <w:rPr>
          <w:noProof/>
        </w:rPr>
        <w:fldChar w:fldCharType="end"/>
      </w:r>
    </w:p>
    <w:p w14:paraId="194A2E8D" w14:textId="76EE074F" w:rsidR="00046020" w:rsidRDefault="00046020">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_Toc200621614 \h </w:instrText>
      </w:r>
      <w:r>
        <w:rPr>
          <w:noProof/>
        </w:rPr>
      </w:r>
      <w:r>
        <w:rPr>
          <w:noProof/>
        </w:rPr>
        <w:fldChar w:fldCharType="separate"/>
      </w:r>
      <w:r>
        <w:rPr>
          <w:noProof/>
        </w:rPr>
        <w:t>47</w:t>
      </w:r>
      <w:r>
        <w:rPr>
          <w:noProof/>
        </w:rPr>
        <w:fldChar w:fldCharType="end"/>
      </w:r>
    </w:p>
    <w:p w14:paraId="4DE891AB" w14:textId="61B1D7C6" w:rsidR="00046020" w:rsidRDefault="00046020">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_Toc200621615 \h </w:instrText>
      </w:r>
      <w:r>
        <w:rPr>
          <w:noProof/>
        </w:rPr>
      </w:r>
      <w:r>
        <w:rPr>
          <w:noProof/>
        </w:rPr>
        <w:fldChar w:fldCharType="separate"/>
      </w:r>
      <w:r>
        <w:rPr>
          <w:noProof/>
        </w:rPr>
        <w:t>47</w:t>
      </w:r>
      <w:r>
        <w:rPr>
          <w:noProof/>
        </w:rPr>
        <w:fldChar w:fldCharType="end"/>
      </w:r>
    </w:p>
    <w:p w14:paraId="6E291AAB" w14:textId="489E7077" w:rsidR="00046020" w:rsidRDefault="00046020">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_Toc200621616 \h </w:instrText>
      </w:r>
      <w:r>
        <w:rPr>
          <w:noProof/>
        </w:rPr>
      </w:r>
      <w:r>
        <w:rPr>
          <w:noProof/>
        </w:rPr>
        <w:fldChar w:fldCharType="separate"/>
      </w:r>
      <w:r>
        <w:rPr>
          <w:noProof/>
        </w:rPr>
        <w:t>47</w:t>
      </w:r>
      <w:r>
        <w:rPr>
          <w:noProof/>
        </w:rPr>
        <w:fldChar w:fldCharType="end"/>
      </w:r>
    </w:p>
    <w:p w14:paraId="39F11240" w14:textId="0483455D" w:rsidR="00046020" w:rsidRDefault="00046020">
      <w:pPr>
        <w:pStyle w:val="TOC2"/>
        <w:rPr>
          <w:rFonts w:asciiTheme="minorHAnsi" w:eastAsiaTheme="minorEastAsia" w:hAnsiTheme="minorHAnsi" w:cstheme="minorBidi"/>
          <w:noProof/>
          <w:kern w:val="2"/>
          <w:sz w:val="24"/>
          <w:szCs w:val="24"/>
          <w:lang w:eastAsia="en-GB"/>
          <w14:ligatures w14:val="standardContextual"/>
        </w:rPr>
      </w:pPr>
      <w:r>
        <w:rPr>
          <w:noProof/>
        </w:rPr>
        <w:t>6.</w:t>
      </w:r>
      <w:r w:rsidRPr="005260C6">
        <w:rPr>
          <w:rFonts w:eastAsiaTheme="minorEastAsia"/>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Nimsas_ImsSessionManagement Service API</w:t>
      </w:r>
      <w:r>
        <w:rPr>
          <w:noProof/>
        </w:rPr>
        <w:tab/>
      </w:r>
      <w:r>
        <w:rPr>
          <w:noProof/>
        </w:rPr>
        <w:fldChar w:fldCharType="begin" w:fldLock="1"/>
      </w:r>
      <w:r>
        <w:rPr>
          <w:noProof/>
        </w:rPr>
        <w:instrText xml:space="preserve"> PAGEREF _Toc200621617 \h </w:instrText>
      </w:r>
      <w:r>
        <w:rPr>
          <w:noProof/>
        </w:rPr>
      </w:r>
      <w:r>
        <w:rPr>
          <w:noProof/>
        </w:rPr>
        <w:fldChar w:fldCharType="separate"/>
      </w:r>
      <w:r>
        <w:rPr>
          <w:noProof/>
        </w:rPr>
        <w:t>48</w:t>
      </w:r>
      <w:r>
        <w:rPr>
          <w:noProof/>
        </w:rPr>
        <w:fldChar w:fldCharType="end"/>
      </w:r>
    </w:p>
    <w:p w14:paraId="7055EC1A" w14:textId="248E6C69" w:rsidR="00046020" w:rsidRDefault="00046020">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5260C6">
        <w:rPr>
          <w:rFonts w:eastAsiaTheme="minorEastAsia"/>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_Toc200621618 \h </w:instrText>
      </w:r>
      <w:r>
        <w:rPr>
          <w:noProof/>
        </w:rPr>
      </w:r>
      <w:r>
        <w:rPr>
          <w:noProof/>
        </w:rPr>
        <w:fldChar w:fldCharType="separate"/>
      </w:r>
      <w:r>
        <w:rPr>
          <w:noProof/>
        </w:rPr>
        <w:t>48</w:t>
      </w:r>
      <w:r>
        <w:rPr>
          <w:noProof/>
        </w:rPr>
        <w:fldChar w:fldCharType="end"/>
      </w:r>
    </w:p>
    <w:p w14:paraId="2B4F8CE5" w14:textId="129CD292" w:rsidR="00046020" w:rsidRDefault="00046020">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5260C6">
        <w:rPr>
          <w:rFonts w:eastAsiaTheme="minorEastAsia"/>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_Toc200621619 \h </w:instrText>
      </w:r>
      <w:r>
        <w:rPr>
          <w:noProof/>
        </w:rPr>
      </w:r>
      <w:r>
        <w:rPr>
          <w:noProof/>
        </w:rPr>
        <w:fldChar w:fldCharType="separate"/>
      </w:r>
      <w:r>
        <w:rPr>
          <w:noProof/>
        </w:rPr>
        <w:t>48</w:t>
      </w:r>
      <w:r>
        <w:rPr>
          <w:noProof/>
        </w:rPr>
        <w:fldChar w:fldCharType="end"/>
      </w:r>
    </w:p>
    <w:p w14:paraId="25DCF2F4" w14:textId="0742B7B0" w:rsidR="00046020" w:rsidRDefault="00046020">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5260C6">
        <w:rPr>
          <w:rFonts w:eastAsiaTheme="minorEastAsia"/>
          <w:noProof/>
          <w:lang w:eastAsia="zh-CN"/>
        </w:rPr>
        <w:t>3</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_Toc200621620 \h </w:instrText>
      </w:r>
      <w:r>
        <w:rPr>
          <w:noProof/>
        </w:rPr>
      </w:r>
      <w:r>
        <w:rPr>
          <w:noProof/>
        </w:rPr>
        <w:fldChar w:fldCharType="separate"/>
      </w:r>
      <w:r>
        <w:rPr>
          <w:noProof/>
        </w:rPr>
        <w:t>48</w:t>
      </w:r>
      <w:r>
        <w:rPr>
          <w:noProof/>
        </w:rPr>
        <w:fldChar w:fldCharType="end"/>
      </w:r>
    </w:p>
    <w:p w14:paraId="2861323D" w14:textId="798350EB" w:rsidR="00046020" w:rsidRDefault="00046020">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5260C6">
        <w:rPr>
          <w:rFonts w:eastAsiaTheme="minorEastAsia"/>
          <w:noProof/>
          <w:lang w:eastAsia="zh-CN"/>
        </w:rPr>
        <w:t>3</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_Toc200621621 \h </w:instrText>
      </w:r>
      <w:r>
        <w:rPr>
          <w:noProof/>
        </w:rPr>
      </w:r>
      <w:r>
        <w:rPr>
          <w:noProof/>
        </w:rPr>
        <w:fldChar w:fldCharType="separate"/>
      </w:r>
      <w:r>
        <w:rPr>
          <w:noProof/>
        </w:rPr>
        <w:t>48</w:t>
      </w:r>
      <w:r>
        <w:rPr>
          <w:noProof/>
        </w:rPr>
        <w:fldChar w:fldCharType="end"/>
      </w:r>
    </w:p>
    <w:p w14:paraId="33D11F75" w14:textId="40BA0D4E"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5260C6">
        <w:rPr>
          <w:rFonts w:eastAsiaTheme="minorEastAsia"/>
          <w:noProof/>
          <w:lang w:eastAsia="zh-CN"/>
        </w:rPr>
        <w:t>3</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_Toc200621622 \h </w:instrText>
      </w:r>
      <w:r>
        <w:rPr>
          <w:noProof/>
        </w:rPr>
      </w:r>
      <w:r>
        <w:rPr>
          <w:noProof/>
        </w:rPr>
        <w:fldChar w:fldCharType="separate"/>
      </w:r>
      <w:r>
        <w:rPr>
          <w:noProof/>
        </w:rPr>
        <w:t>48</w:t>
      </w:r>
      <w:r>
        <w:rPr>
          <w:noProof/>
        </w:rPr>
        <w:fldChar w:fldCharType="end"/>
      </w:r>
    </w:p>
    <w:p w14:paraId="78B0A869" w14:textId="0203123B"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5260C6">
        <w:rPr>
          <w:rFonts w:eastAsiaTheme="minorEastAsia"/>
          <w:noProof/>
          <w:lang w:eastAsia="zh-CN"/>
        </w:rPr>
        <w:t>3</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_Toc200621623 \h </w:instrText>
      </w:r>
      <w:r>
        <w:rPr>
          <w:noProof/>
        </w:rPr>
      </w:r>
      <w:r>
        <w:rPr>
          <w:noProof/>
        </w:rPr>
        <w:fldChar w:fldCharType="separate"/>
      </w:r>
      <w:r>
        <w:rPr>
          <w:noProof/>
        </w:rPr>
        <w:t>48</w:t>
      </w:r>
      <w:r>
        <w:rPr>
          <w:noProof/>
        </w:rPr>
        <w:fldChar w:fldCharType="end"/>
      </w:r>
    </w:p>
    <w:p w14:paraId="2C39CD57" w14:textId="2D127ED4" w:rsidR="00046020" w:rsidRDefault="00046020">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5260C6">
        <w:rPr>
          <w:rFonts w:eastAsiaTheme="minorEastAsia"/>
          <w:noProof/>
          <w:lang w:eastAsia="zh-CN"/>
        </w:rPr>
        <w:t>3</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_Toc200621624 \h </w:instrText>
      </w:r>
      <w:r>
        <w:rPr>
          <w:noProof/>
        </w:rPr>
      </w:r>
      <w:r>
        <w:rPr>
          <w:noProof/>
        </w:rPr>
        <w:fldChar w:fldCharType="separate"/>
      </w:r>
      <w:r>
        <w:rPr>
          <w:noProof/>
        </w:rPr>
        <w:t>48</w:t>
      </w:r>
      <w:r>
        <w:rPr>
          <w:noProof/>
        </w:rPr>
        <w:fldChar w:fldCharType="end"/>
      </w:r>
    </w:p>
    <w:p w14:paraId="40874C8F" w14:textId="21D1C900" w:rsidR="00046020" w:rsidRDefault="00046020">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5260C6">
        <w:rPr>
          <w:rFonts w:eastAsiaTheme="minorEastAsia"/>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_Toc200621625 \h </w:instrText>
      </w:r>
      <w:r>
        <w:rPr>
          <w:noProof/>
        </w:rPr>
      </w:r>
      <w:r>
        <w:rPr>
          <w:noProof/>
        </w:rPr>
        <w:fldChar w:fldCharType="separate"/>
      </w:r>
      <w:r>
        <w:rPr>
          <w:noProof/>
        </w:rPr>
        <w:t>49</w:t>
      </w:r>
      <w:r>
        <w:rPr>
          <w:noProof/>
        </w:rPr>
        <w:fldChar w:fldCharType="end"/>
      </w:r>
    </w:p>
    <w:p w14:paraId="2190EE81" w14:textId="198B4B90" w:rsidR="00046020" w:rsidRDefault="00046020">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5260C6">
        <w:rPr>
          <w:rFonts w:eastAsiaTheme="minorEastAsia"/>
          <w:noProof/>
          <w:lang w:eastAsia="zh-CN"/>
        </w:rPr>
        <w:t>3</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_Toc200621626 \h </w:instrText>
      </w:r>
      <w:r>
        <w:rPr>
          <w:noProof/>
        </w:rPr>
      </w:r>
      <w:r>
        <w:rPr>
          <w:noProof/>
        </w:rPr>
        <w:fldChar w:fldCharType="separate"/>
      </w:r>
      <w:r>
        <w:rPr>
          <w:noProof/>
        </w:rPr>
        <w:t>49</w:t>
      </w:r>
      <w:r>
        <w:rPr>
          <w:noProof/>
        </w:rPr>
        <w:fldChar w:fldCharType="end"/>
      </w:r>
    </w:p>
    <w:p w14:paraId="501A9B8F" w14:textId="75BCC6E4" w:rsidR="00046020" w:rsidRDefault="00046020">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5260C6">
        <w:rPr>
          <w:rFonts w:eastAsiaTheme="minorEastAsia"/>
          <w:noProof/>
          <w:lang w:eastAsia="zh-CN"/>
        </w:rPr>
        <w:t>3</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Resource: IMS Sessions</w:t>
      </w:r>
      <w:r>
        <w:rPr>
          <w:noProof/>
        </w:rPr>
        <w:tab/>
      </w:r>
      <w:r>
        <w:rPr>
          <w:noProof/>
        </w:rPr>
        <w:fldChar w:fldCharType="begin" w:fldLock="1"/>
      </w:r>
      <w:r>
        <w:rPr>
          <w:noProof/>
        </w:rPr>
        <w:instrText xml:space="preserve"> PAGEREF _Toc200621627 \h </w:instrText>
      </w:r>
      <w:r>
        <w:rPr>
          <w:noProof/>
        </w:rPr>
      </w:r>
      <w:r>
        <w:rPr>
          <w:noProof/>
        </w:rPr>
        <w:fldChar w:fldCharType="separate"/>
      </w:r>
      <w:r>
        <w:rPr>
          <w:noProof/>
        </w:rPr>
        <w:t>49</w:t>
      </w:r>
      <w:r>
        <w:rPr>
          <w:noProof/>
        </w:rPr>
        <w:fldChar w:fldCharType="end"/>
      </w:r>
    </w:p>
    <w:p w14:paraId="27CEAED8" w14:textId="27B6B7E0"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5260C6">
        <w:rPr>
          <w:rFonts w:eastAsiaTheme="minorEastAsia"/>
          <w:noProof/>
          <w:lang w:eastAsia="zh-CN"/>
        </w:rPr>
        <w:t>3</w:t>
      </w:r>
      <w:r>
        <w:rPr>
          <w:noProof/>
        </w:rPr>
        <w:t>.3.2.1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_Toc200621628 \h </w:instrText>
      </w:r>
      <w:r>
        <w:rPr>
          <w:noProof/>
        </w:rPr>
      </w:r>
      <w:r>
        <w:rPr>
          <w:noProof/>
        </w:rPr>
        <w:fldChar w:fldCharType="separate"/>
      </w:r>
      <w:r>
        <w:rPr>
          <w:noProof/>
        </w:rPr>
        <w:t>49</w:t>
      </w:r>
      <w:r>
        <w:rPr>
          <w:noProof/>
        </w:rPr>
        <w:fldChar w:fldCharType="end"/>
      </w:r>
    </w:p>
    <w:p w14:paraId="3F164B8B" w14:textId="69C9A040"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5260C6">
        <w:rPr>
          <w:rFonts w:eastAsiaTheme="minorEastAsia"/>
          <w:noProof/>
          <w:lang w:eastAsia="zh-CN"/>
        </w:rPr>
        <w:t>3</w:t>
      </w: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_Toc200621629 \h </w:instrText>
      </w:r>
      <w:r>
        <w:rPr>
          <w:noProof/>
        </w:rPr>
      </w:r>
      <w:r>
        <w:rPr>
          <w:noProof/>
        </w:rPr>
        <w:fldChar w:fldCharType="separate"/>
      </w:r>
      <w:r>
        <w:rPr>
          <w:noProof/>
        </w:rPr>
        <w:t>49</w:t>
      </w:r>
      <w:r>
        <w:rPr>
          <w:noProof/>
        </w:rPr>
        <w:fldChar w:fldCharType="end"/>
      </w:r>
    </w:p>
    <w:p w14:paraId="555CDA61" w14:textId="1A264927"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5260C6">
        <w:rPr>
          <w:rFonts w:eastAsiaTheme="minorEastAsia"/>
          <w:noProof/>
          <w:lang w:eastAsia="zh-CN"/>
        </w:rPr>
        <w:t>3</w:t>
      </w: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_Toc200621630 \h </w:instrText>
      </w:r>
      <w:r>
        <w:rPr>
          <w:noProof/>
        </w:rPr>
      </w:r>
      <w:r>
        <w:rPr>
          <w:noProof/>
        </w:rPr>
        <w:fldChar w:fldCharType="separate"/>
      </w:r>
      <w:r>
        <w:rPr>
          <w:noProof/>
        </w:rPr>
        <w:t>50</w:t>
      </w:r>
      <w:r>
        <w:rPr>
          <w:noProof/>
        </w:rPr>
        <w:fldChar w:fldCharType="end"/>
      </w:r>
    </w:p>
    <w:p w14:paraId="66328EA2" w14:textId="4F9DA85C"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5260C6">
        <w:rPr>
          <w:rFonts w:eastAsiaTheme="minorEastAsia"/>
          <w:noProof/>
          <w:lang w:eastAsia="zh-CN"/>
        </w:rPr>
        <w:t>3</w:t>
      </w: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_Toc200621631 \h </w:instrText>
      </w:r>
      <w:r>
        <w:rPr>
          <w:noProof/>
        </w:rPr>
      </w:r>
      <w:r>
        <w:rPr>
          <w:noProof/>
        </w:rPr>
        <w:fldChar w:fldCharType="separate"/>
      </w:r>
      <w:r>
        <w:rPr>
          <w:noProof/>
        </w:rPr>
        <w:t>51</w:t>
      </w:r>
      <w:r>
        <w:rPr>
          <w:noProof/>
        </w:rPr>
        <w:fldChar w:fldCharType="end"/>
      </w:r>
    </w:p>
    <w:p w14:paraId="3C96BD0F" w14:textId="50B22331" w:rsidR="00046020" w:rsidRDefault="00046020">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w:t>
      </w:r>
      <w:r w:rsidRPr="005260C6">
        <w:rPr>
          <w:rFonts w:eastAsiaTheme="minorEastAsia"/>
          <w:noProof/>
          <w:lang w:eastAsia="zh-CN"/>
        </w:rPr>
        <w:t>3</w:t>
      </w: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Resource: Individual IMS Session</w:t>
      </w:r>
      <w:r>
        <w:rPr>
          <w:noProof/>
        </w:rPr>
        <w:tab/>
      </w:r>
      <w:r>
        <w:rPr>
          <w:noProof/>
        </w:rPr>
        <w:fldChar w:fldCharType="begin" w:fldLock="1"/>
      </w:r>
      <w:r>
        <w:rPr>
          <w:noProof/>
        </w:rPr>
        <w:instrText xml:space="preserve"> PAGEREF _Toc200621632 \h </w:instrText>
      </w:r>
      <w:r>
        <w:rPr>
          <w:noProof/>
        </w:rPr>
      </w:r>
      <w:r>
        <w:rPr>
          <w:noProof/>
        </w:rPr>
        <w:fldChar w:fldCharType="separate"/>
      </w:r>
      <w:r>
        <w:rPr>
          <w:noProof/>
        </w:rPr>
        <w:t>51</w:t>
      </w:r>
      <w:r>
        <w:rPr>
          <w:noProof/>
        </w:rPr>
        <w:fldChar w:fldCharType="end"/>
      </w:r>
    </w:p>
    <w:p w14:paraId="7DDFCAFA" w14:textId="4E8B6210"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5260C6">
        <w:rPr>
          <w:rFonts w:eastAsiaTheme="minorEastAsia"/>
          <w:noProof/>
          <w:lang w:eastAsia="zh-CN"/>
        </w:rPr>
        <w:t>3</w:t>
      </w:r>
      <w:r>
        <w:rPr>
          <w:noProof/>
        </w:rPr>
        <w:t>.3.3.1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_Toc200621633 \h </w:instrText>
      </w:r>
      <w:r>
        <w:rPr>
          <w:noProof/>
        </w:rPr>
      </w:r>
      <w:r>
        <w:rPr>
          <w:noProof/>
        </w:rPr>
        <w:fldChar w:fldCharType="separate"/>
      </w:r>
      <w:r>
        <w:rPr>
          <w:noProof/>
        </w:rPr>
        <w:t>51</w:t>
      </w:r>
      <w:r>
        <w:rPr>
          <w:noProof/>
        </w:rPr>
        <w:fldChar w:fldCharType="end"/>
      </w:r>
    </w:p>
    <w:p w14:paraId="0D7AD38E" w14:textId="5E2F190F"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5260C6">
        <w:rPr>
          <w:rFonts w:eastAsiaTheme="minorEastAsia"/>
          <w:noProof/>
          <w:lang w:eastAsia="zh-CN"/>
        </w:rPr>
        <w:t>3</w:t>
      </w:r>
      <w:r>
        <w:rPr>
          <w:noProof/>
        </w:rPr>
        <w:t>.3.3.2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_Toc200621634 \h </w:instrText>
      </w:r>
      <w:r>
        <w:rPr>
          <w:noProof/>
        </w:rPr>
      </w:r>
      <w:r>
        <w:rPr>
          <w:noProof/>
        </w:rPr>
        <w:fldChar w:fldCharType="separate"/>
      </w:r>
      <w:r>
        <w:rPr>
          <w:noProof/>
        </w:rPr>
        <w:t>51</w:t>
      </w:r>
      <w:r>
        <w:rPr>
          <w:noProof/>
        </w:rPr>
        <w:fldChar w:fldCharType="end"/>
      </w:r>
    </w:p>
    <w:p w14:paraId="3C12B671" w14:textId="64E93B41"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5260C6">
        <w:rPr>
          <w:rFonts w:eastAsiaTheme="minorEastAsia"/>
          <w:noProof/>
          <w:lang w:eastAsia="zh-CN"/>
        </w:rPr>
        <w:t>3</w:t>
      </w:r>
      <w:r>
        <w:rPr>
          <w:noProof/>
        </w:rPr>
        <w:t>.3.3.3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_Toc200621635 \h </w:instrText>
      </w:r>
      <w:r>
        <w:rPr>
          <w:noProof/>
        </w:rPr>
      </w:r>
      <w:r>
        <w:rPr>
          <w:noProof/>
        </w:rPr>
        <w:fldChar w:fldCharType="separate"/>
      </w:r>
      <w:r>
        <w:rPr>
          <w:noProof/>
        </w:rPr>
        <w:t>51</w:t>
      </w:r>
      <w:r>
        <w:rPr>
          <w:noProof/>
        </w:rPr>
        <w:fldChar w:fldCharType="end"/>
      </w:r>
    </w:p>
    <w:p w14:paraId="34EDEE4F" w14:textId="00EE523D"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5260C6">
        <w:rPr>
          <w:rFonts w:eastAsiaTheme="minorEastAsia"/>
          <w:noProof/>
          <w:lang w:eastAsia="zh-CN"/>
        </w:rPr>
        <w:t>3</w:t>
      </w:r>
      <w:r>
        <w:rPr>
          <w:noProof/>
        </w:rPr>
        <w:t>.3.3.4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_Toc200621636 \h </w:instrText>
      </w:r>
      <w:r>
        <w:rPr>
          <w:noProof/>
        </w:rPr>
      </w:r>
      <w:r>
        <w:rPr>
          <w:noProof/>
        </w:rPr>
        <w:fldChar w:fldCharType="separate"/>
      </w:r>
      <w:r>
        <w:rPr>
          <w:noProof/>
        </w:rPr>
        <w:t>53</w:t>
      </w:r>
      <w:r>
        <w:rPr>
          <w:noProof/>
        </w:rPr>
        <w:fldChar w:fldCharType="end"/>
      </w:r>
    </w:p>
    <w:p w14:paraId="26DC1DB3" w14:textId="0CA30CAF" w:rsidR="00046020" w:rsidRDefault="00046020">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5260C6">
        <w:rPr>
          <w:rFonts w:eastAsiaTheme="minorEastAsia"/>
          <w:noProof/>
          <w:lang w:eastAsia="zh-CN"/>
        </w:rPr>
        <w:t>3</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_Toc200621637 \h </w:instrText>
      </w:r>
      <w:r>
        <w:rPr>
          <w:noProof/>
        </w:rPr>
      </w:r>
      <w:r>
        <w:rPr>
          <w:noProof/>
        </w:rPr>
        <w:fldChar w:fldCharType="separate"/>
      </w:r>
      <w:r>
        <w:rPr>
          <w:noProof/>
        </w:rPr>
        <w:t>53</w:t>
      </w:r>
      <w:r>
        <w:rPr>
          <w:noProof/>
        </w:rPr>
        <w:fldChar w:fldCharType="end"/>
      </w:r>
    </w:p>
    <w:p w14:paraId="656C1D10" w14:textId="793A2786" w:rsidR="00046020" w:rsidRDefault="00046020">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5260C6">
        <w:rPr>
          <w:rFonts w:eastAsiaTheme="minorEastAsia"/>
          <w:noProof/>
          <w:lang w:eastAsia="zh-CN"/>
        </w:rPr>
        <w:t>3</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_Toc200621638 \h </w:instrText>
      </w:r>
      <w:r>
        <w:rPr>
          <w:noProof/>
        </w:rPr>
      </w:r>
      <w:r>
        <w:rPr>
          <w:noProof/>
        </w:rPr>
        <w:fldChar w:fldCharType="separate"/>
      </w:r>
      <w:r>
        <w:rPr>
          <w:noProof/>
        </w:rPr>
        <w:t>53</w:t>
      </w:r>
      <w:r>
        <w:rPr>
          <w:noProof/>
        </w:rPr>
        <w:fldChar w:fldCharType="end"/>
      </w:r>
    </w:p>
    <w:p w14:paraId="7FA3E220" w14:textId="6DD9F62F" w:rsidR="00046020" w:rsidRDefault="00046020">
      <w:pPr>
        <w:pStyle w:val="TOC4"/>
        <w:rPr>
          <w:rFonts w:asciiTheme="minorHAnsi" w:eastAsiaTheme="minorEastAsia" w:hAnsiTheme="minorHAnsi" w:cstheme="minorBidi"/>
          <w:noProof/>
          <w:kern w:val="2"/>
          <w:sz w:val="24"/>
          <w:szCs w:val="24"/>
          <w:lang w:eastAsia="en-GB"/>
          <w14:ligatures w14:val="standardContextual"/>
        </w:rPr>
      </w:pPr>
      <w:r>
        <w:rPr>
          <w:noProof/>
        </w:rPr>
        <w:t>6.3.5.1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_Toc200621639 \h </w:instrText>
      </w:r>
      <w:r>
        <w:rPr>
          <w:noProof/>
        </w:rPr>
      </w:r>
      <w:r>
        <w:rPr>
          <w:noProof/>
        </w:rPr>
        <w:fldChar w:fldCharType="separate"/>
      </w:r>
      <w:r>
        <w:rPr>
          <w:noProof/>
        </w:rPr>
        <w:t>53</w:t>
      </w:r>
      <w:r>
        <w:rPr>
          <w:noProof/>
        </w:rPr>
        <w:fldChar w:fldCharType="end"/>
      </w:r>
    </w:p>
    <w:p w14:paraId="4D26D45E" w14:textId="205F0E76" w:rsidR="00046020" w:rsidRDefault="00046020">
      <w:pPr>
        <w:pStyle w:val="TOC4"/>
        <w:rPr>
          <w:rFonts w:asciiTheme="minorHAnsi" w:eastAsiaTheme="minorEastAsia" w:hAnsiTheme="minorHAnsi" w:cstheme="minorBidi"/>
          <w:noProof/>
          <w:kern w:val="2"/>
          <w:sz w:val="24"/>
          <w:szCs w:val="24"/>
          <w:lang w:eastAsia="en-GB"/>
          <w14:ligatures w14:val="standardContextual"/>
        </w:rPr>
      </w:pPr>
      <w:r>
        <w:rPr>
          <w:noProof/>
        </w:rPr>
        <w:t>6.3.5.2</w:t>
      </w:r>
      <w:r>
        <w:rPr>
          <w:rFonts w:asciiTheme="minorHAnsi" w:eastAsiaTheme="minorEastAsia" w:hAnsiTheme="minorHAnsi" w:cstheme="minorBidi"/>
          <w:noProof/>
          <w:kern w:val="2"/>
          <w:sz w:val="24"/>
          <w:szCs w:val="24"/>
          <w:lang w:eastAsia="en-GB"/>
          <w14:ligatures w14:val="standardContextual"/>
        </w:rPr>
        <w:tab/>
      </w:r>
      <w:r>
        <w:rPr>
          <w:noProof/>
        </w:rPr>
        <w:t>IMS Session Event Notification</w:t>
      </w:r>
      <w:r>
        <w:rPr>
          <w:noProof/>
        </w:rPr>
        <w:tab/>
      </w:r>
      <w:r>
        <w:rPr>
          <w:noProof/>
        </w:rPr>
        <w:fldChar w:fldCharType="begin" w:fldLock="1"/>
      </w:r>
      <w:r>
        <w:rPr>
          <w:noProof/>
        </w:rPr>
        <w:instrText xml:space="preserve"> PAGEREF _Toc200621640 \h </w:instrText>
      </w:r>
      <w:r>
        <w:rPr>
          <w:noProof/>
        </w:rPr>
      </w:r>
      <w:r>
        <w:rPr>
          <w:noProof/>
        </w:rPr>
        <w:fldChar w:fldCharType="separate"/>
      </w:r>
      <w:r>
        <w:rPr>
          <w:noProof/>
        </w:rPr>
        <w:t>54</w:t>
      </w:r>
      <w:r>
        <w:rPr>
          <w:noProof/>
        </w:rPr>
        <w:fldChar w:fldCharType="end"/>
      </w:r>
    </w:p>
    <w:p w14:paraId="65AE05F8" w14:textId="680DB2F0"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6.3.5.2.1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_Toc200621641 \h </w:instrText>
      </w:r>
      <w:r>
        <w:rPr>
          <w:noProof/>
        </w:rPr>
      </w:r>
      <w:r>
        <w:rPr>
          <w:noProof/>
        </w:rPr>
        <w:fldChar w:fldCharType="separate"/>
      </w:r>
      <w:r>
        <w:rPr>
          <w:noProof/>
        </w:rPr>
        <w:t>54</w:t>
      </w:r>
      <w:r>
        <w:rPr>
          <w:noProof/>
        </w:rPr>
        <w:fldChar w:fldCharType="end"/>
      </w:r>
    </w:p>
    <w:p w14:paraId="6027E38B" w14:textId="1E76071F"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6.3.5.2.2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_Toc200621642 \h </w:instrText>
      </w:r>
      <w:r>
        <w:rPr>
          <w:noProof/>
        </w:rPr>
      </w:r>
      <w:r>
        <w:rPr>
          <w:noProof/>
        </w:rPr>
        <w:fldChar w:fldCharType="separate"/>
      </w:r>
      <w:r>
        <w:rPr>
          <w:noProof/>
        </w:rPr>
        <w:t>54</w:t>
      </w:r>
      <w:r>
        <w:rPr>
          <w:noProof/>
        </w:rPr>
        <w:fldChar w:fldCharType="end"/>
      </w:r>
    </w:p>
    <w:p w14:paraId="75512D46" w14:textId="76D6D16B"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6.3.5.2.3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_Toc200621643 \h </w:instrText>
      </w:r>
      <w:r>
        <w:rPr>
          <w:noProof/>
        </w:rPr>
      </w:r>
      <w:r>
        <w:rPr>
          <w:noProof/>
        </w:rPr>
        <w:fldChar w:fldCharType="separate"/>
      </w:r>
      <w:r>
        <w:rPr>
          <w:noProof/>
        </w:rPr>
        <w:t>54</w:t>
      </w:r>
      <w:r>
        <w:rPr>
          <w:noProof/>
        </w:rPr>
        <w:fldChar w:fldCharType="end"/>
      </w:r>
    </w:p>
    <w:p w14:paraId="4642D835" w14:textId="2E52D04F" w:rsidR="00046020" w:rsidRDefault="00046020">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5260C6">
        <w:rPr>
          <w:rFonts w:eastAsiaTheme="minorEastAsia"/>
          <w:noProof/>
          <w:lang w:eastAsia="zh-CN"/>
        </w:rPr>
        <w:t>3</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_Toc200621644 \h </w:instrText>
      </w:r>
      <w:r>
        <w:rPr>
          <w:noProof/>
        </w:rPr>
      </w:r>
      <w:r>
        <w:rPr>
          <w:noProof/>
        </w:rPr>
        <w:fldChar w:fldCharType="separate"/>
      </w:r>
      <w:r>
        <w:rPr>
          <w:noProof/>
        </w:rPr>
        <w:t>55</w:t>
      </w:r>
      <w:r>
        <w:rPr>
          <w:noProof/>
        </w:rPr>
        <w:fldChar w:fldCharType="end"/>
      </w:r>
    </w:p>
    <w:p w14:paraId="0D6D33D0" w14:textId="56035C76" w:rsidR="00046020" w:rsidRDefault="00046020">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5260C6">
        <w:rPr>
          <w:rFonts w:eastAsiaTheme="minorEastAsia"/>
          <w:noProof/>
          <w:lang w:eastAsia="zh-CN"/>
        </w:rPr>
        <w:t>3</w:t>
      </w: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_Toc200621645 \h </w:instrText>
      </w:r>
      <w:r>
        <w:rPr>
          <w:noProof/>
        </w:rPr>
      </w:r>
      <w:r>
        <w:rPr>
          <w:noProof/>
        </w:rPr>
        <w:fldChar w:fldCharType="separate"/>
      </w:r>
      <w:r>
        <w:rPr>
          <w:noProof/>
        </w:rPr>
        <w:t>55</w:t>
      </w:r>
      <w:r>
        <w:rPr>
          <w:noProof/>
        </w:rPr>
        <w:fldChar w:fldCharType="end"/>
      </w:r>
    </w:p>
    <w:p w14:paraId="31695BC6" w14:textId="024F9935" w:rsidR="00046020" w:rsidRDefault="00046020">
      <w:pPr>
        <w:pStyle w:val="TOC4"/>
        <w:rPr>
          <w:rFonts w:asciiTheme="minorHAnsi" w:eastAsiaTheme="minorEastAsia" w:hAnsiTheme="minorHAnsi" w:cstheme="minorBidi"/>
          <w:noProof/>
          <w:kern w:val="2"/>
          <w:sz w:val="24"/>
          <w:szCs w:val="24"/>
          <w:lang w:eastAsia="en-GB"/>
          <w14:ligatures w14:val="standardContextual"/>
        </w:rPr>
      </w:pPr>
      <w:r w:rsidRPr="005260C6">
        <w:rPr>
          <w:noProof/>
          <w:lang w:val="en-US"/>
        </w:rPr>
        <w:t>6.</w:t>
      </w:r>
      <w:r w:rsidRPr="005260C6">
        <w:rPr>
          <w:rFonts w:eastAsiaTheme="minorEastAsia"/>
          <w:noProof/>
          <w:lang w:val="en-US" w:eastAsia="zh-CN"/>
        </w:rPr>
        <w:t>3</w:t>
      </w:r>
      <w:r w:rsidRPr="005260C6">
        <w:rPr>
          <w:noProof/>
          <w:lang w:val="en-US"/>
        </w:rPr>
        <w:t>.6.2</w:t>
      </w:r>
      <w:r>
        <w:rPr>
          <w:rFonts w:asciiTheme="minorHAnsi" w:eastAsiaTheme="minorEastAsia" w:hAnsiTheme="minorHAnsi" w:cstheme="minorBidi"/>
          <w:noProof/>
          <w:kern w:val="2"/>
          <w:sz w:val="24"/>
          <w:szCs w:val="24"/>
          <w:lang w:eastAsia="en-GB"/>
          <w14:ligatures w14:val="standardContextual"/>
        </w:rPr>
        <w:tab/>
      </w:r>
      <w:r w:rsidRPr="005260C6">
        <w:rPr>
          <w:noProof/>
          <w:lang w:val="en-US"/>
        </w:rPr>
        <w:t>Structured data types</w:t>
      </w:r>
      <w:r>
        <w:rPr>
          <w:noProof/>
        </w:rPr>
        <w:tab/>
      </w:r>
      <w:r>
        <w:rPr>
          <w:noProof/>
        </w:rPr>
        <w:fldChar w:fldCharType="begin" w:fldLock="1"/>
      </w:r>
      <w:r>
        <w:rPr>
          <w:noProof/>
        </w:rPr>
        <w:instrText xml:space="preserve"> PAGEREF _Toc200621646 \h </w:instrText>
      </w:r>
      <w:r>
        <w:rPr>
          <w:noProof/>
        </w:rPr>
      </w:r>
      <w:r>
        <w:rPr>
          <w:noProof/>
        </w:rPr>
        <w:fldChar w:fldCharType="separate"/>
      </w:r>
      <w:r>
        <w:rPr>
          <w:noProof/>
        </w:rPr>
        <w:t>56</w:t>
      </w:r>
      <w:r>
        <w:rPr>
          <w:noProof/>
        </w:rPr>
        <w:fldChar w:fldCharType="end"/>
      </w:r>
    </w:p>
    <w:p w14:paraId="31F29106" w14:textId="2F1EFFAE"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5260C6">
        <w:rPr>
          <w:rFonts w:eastAsiaTheme="minorEastAsia"/>
          <w:noProof/>
          <w:lang w:eastAsia="zh-CN"/>
        </w:rPr>
        <w:t>3</w:t>
      </w: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_Toc200621647 \h </w:instrText>
      </w:r>
      <w:r>
        <w:rPr>
          <w:noProof/>
        </w:rPr>
      </w:r>
      <w:r>
        <w:rPr>
          <w:noProof/>
        </w:rPr>
        <w:fldChar w:fldCharType="separate"/>
      </w:r>
      <w:r>
        <w:rPr>
          <w:noProof/>
        </w:rPr>
        <w:t>56</w:t>
      </w:r>
      <w:r>
        <w:rPr>
          <w:noProof/>
        </w:rPr>
        <w:fldChar w:fldCharType="end"/>
      </w:r>
    </w:p>
    <w:p w14:paraId="41B261B4" w14:textId="17A76319"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5260C6">
        <w:rPr>
          <w:rFonts w:eastAsiaTheme="minorEastAsia"/>
          <w:noProof/>
          <w:lang w:eastAsia="zh-CN"/>
        </w:rPr>
        <w:t>3</w:t>
      </w: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Type: ImsSessionInfo</w:t>
      </w:r>
      <w:r>
        <w:rPr>
          <w:noProof/>
        </w:rPr>
        <w:tab/>
      </w:r>
      <w:r>
        <w:rPr>
          <w:noProof/>
        </w:rPr>
        <w:fldChar w:fldCharType="begin" w:fldLock="1"/>
      </w:r>
      <w:r>
        <w:rPr>
          <w:noProof/>
        </w:rPr>
        <w:instrText xml:space="preserve"> PAGEREF _Toc200621648 \h </w:instrText>
      </w:r>
      <w:r>
        <w:rPr>
          <w:noProof/>
        </w:rPr>
      </w:r>
      <w:r>
        <w:rPr>
          <w:noProof/>
        </w:rPr>
        <w:fldChar w:fldCharType="separate"/>
      </w:r>
      <w:r>
        <w:rPr>
          <w:noProof/>
        </w:rPr>
        <w:t>56</w:t>
      </w:r>
      <w:r>
        <w:rPr>
          <w:noProof/>
        </w:rPr>
        <w:fldChar w:fldCharType="end"/>
      </w:r>
    </w:p>
    <w:p w14:paraId="735B1E03" w14:textId="2AC37B46"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5260C6">
        <w:rPr>
          <w:rFonts w:eastAsiaTheme="minorEastAsia"/>
          <w:noProof/>
          <w:lang w:eastAsia="zh-CN"/>
        </w:rPr>
        <w:t>3</w:t>
      </w: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Type: SessionInfo</w:t>
      </w:r>
      <w:r>
        <w:rPr>
          <w:noProof/>
          <w:lang w:eastAsia="zh-CN"/>
        </w:rPr>
        <w:t>SM</w:t>
      </w:r>
      <w:r>
        <w:rPr>
          <w:noProof/>
        </w:rPr>
        <w:tab/>
      </w:r>
      <w:r>
        <w:rPr>
          <w:noProof/>
        </w:rPr>
        <w:fldChar w:fldCharType="begin" w:fldLock="1"/>
      </w:r>
      <w:r>
        <w:rPr>
          <w:noProof/>
        </w:rPr>
        <w:instrText xml:space="preserve"> PAGEREF _Toc200621649 \h </w:instrText>
      </w:r>
      <w:r>
        <w:rPr>
          <w:noProof/>
        </w:rPr>
      </w:r>
      <w:r>
        <w:rPr>
          <w:noProof/>
        </w:rPr>
        <w:fldChar w:fldCharType="separate"/>
      </w:r>
      <w:r>
        <w:rPr>
          <w:noProof/>
        </w:rPr>
        <w:t>57</w:t>
      </w:r>
      <w:r>
        <w:rPr>
          <w:noProof/>
        </w:rPr>
        <w:fldChar w:fldCharType="end"/>
      </w:r>
    </w:p>
    <w:p w14:paraId="099B6150" w14:textId="088E578A"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5260C6">
        <w:rPr>
          <w:rFonts w:eastAsiaTheme="minorEastAsia"/>
          <w:noProof/>
          <w:lang w:eastAsia="zh-CN"/>
        </w:rPr>
        <w:t>3</w:t>
      </w: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lang w:eastAsia="zh-CN"/>
        </w:rPr>
        <w:t>External</w:t>
      </w:r>
      <w:r>
        <w:rPr>
          <w:noProof/>
        </w:rPr>
        <w:tab/>
      </w:r>
      <w:r>
        <w:rPr>
          <w:noProof/>
        </w:rPr>
        <w:fldChar w:fldCharType="begin" w:fldLock="1"/>
      </w:r>
      <w:r>
        <w:rPr>
          <w:noProof/>
        </w:rPr>
        <w:instrText xml:space="preserve"> PAGEREF _Toc200621650 \h </w:instrText>
      </w:r>
      <w:r>
        <w:rPr>
          <w:noProof/>
        </w:rPr>
      </w:r>
      <w:r>
        <w:rPr>
          <w:noProof/>
        </w:rPr>
        <w:fldChar w:fldCharType="separate"/>
      </w:r>
      <w:r>
        <w:rPr>
          <w:noProof/>
        </w:rPr>
        <w:t>57</w:t>
      </w:r>
      <w:r>
        <w:rPr>
          <w:noProof/>
        </w:rPr>
        <w:fldChar w:fldCharType="end"/>
      </w:r>
    </w:p>
    <w:p w14:paraId="28F0F63B" w14:textId="2DCEB5CE"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5260C6">
        <w:rPr>
          <w:rFonts w:eastAsiaTheme="minorEastAsia"/>
          <w:noProof/>
          <w:lang w:eastAsia="zh-CN"/>
        </w:rPr>
        <w:t>3</w:t>
      </w: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Type: DcMediaPara</w:t>
      </w:r>
      <w:r>
        <w:rPr>
          <w:noProof/>
        </w:rPr>
        <w:tab/>
      </w:r>
      <w:r>
        <w:rPr>
          <w:noProof/>
        </w:rPr>
        <w:fldChar w:fldCharType="begin" w:fldLock="1"/>
      </w:r>
      <w:r>
        <w:rPr>
          <w:noProof/>
        </w:rPr>
        <w:instrText xml:space="preserve"> PAGEREF _Toc200621651 \h </w:instrText>
      </w:r>
      <w:r>
        <w:rPr>
          <w:noProof/>
        </w:rPr>
      </w:r>
      <w:r>
        <w:rPr>
          <w:noProof/>
        </w:rPr>
        <w:fldChar w:fldCharType="separate"/>
      </w:r>
      <w:r>
        <w:rPr>
          <w:noProof/>
        </w:rPr>
        <w:t>57</w:t>
      </w:r>
      <w:r>
        <w:rPr>
          <w:noProof/>
        </w:rPr>
        <w:fldChar w:fldCharType="end"/>
      </w:r>
    </w:p>
    <w:p w14:paraId="3F2309CE" w14:textId="3FDD81EC"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6.3.6.2.</w:t>
      </w:r>
      <w:r w:rsidRPr="005260C6">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Type: ImsSessionEventNotification</w:t>
      </w:r>
      <w:r>
        <w:rPr>
          <w:noProof/>
        </w:rPr>
        <w:tab/>
      </w:r>
      <w:r>
        <w:rPr>
          <w:noProof/>
        </w:rPr>
        <w:fldChar w:fldCharType="begin" w:fldLock="1"/>
      </w:r>
      <w:r>
        <w:rPr>
          <w:noProof/>
        </w:rPr>
        <w:instrText xml:space="preserve"> PAGEREF _Toc200621652 \h </w:instrText>
      </w:r>
      <w:r>
        <w:rPr>
          <w:noProof/>
        </w:rPr>
      </w:r>
      <w:r>
        <w:rPr>
          <w:noProof/>
        </w:rPr>
        <w:fldChar w:fldCharType="separate"/>
      </w:r>
      <w:r>
        <w:rPr>
          <w:noProof/>
        </w:rPr>
        <w:t>58</w:t>
      </w:r>
      <w:r>
        <w:rPr>
          <w:noProof/>
        </w:rPr>
        <w:fldChar w:fldCharType="end"/>
      </w:r>
    </w:p>
    <w:p w14:paraId="3E3BEB8B" w14:textId="5DED6657"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.6.</w:t>
      </w:r>
      <w:r>
        <w:rPr>
          <w:noProof/>
          <w:lang w:eastAsia="zh-CN"/>
        </w:rPr>
        <w:t>2</w:t>
      </w:r>
      <w:r>
        <w:rPr>
          <w:noProof/>
        </w:rPr>
        <w:t>.</w:t>
      </w:r>
      <w:r w:rsidRPr="005260C6">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TargetIdInfo</w:t>
      </w:r>
      <w:r>
        <w:rPr>
          <w:noProof/>
        </w:rPr>
        <w:tab/>
      </w:r>
      <w:r>
        <w:rPr>
          <w:noProof/>
        </w:rPr>
        <w:fldChar w:fldCharType="begin" w:fldLock="1"/>
      </w:r>
      <w:r>
        <w:rPr>
          <w:noProof/>
        </w:rPr>
        <w:instrText xml:space="preserve"> PAGEREF _Toc200621653 \h </w:instrText>
      </w:r>
      <w:r>
        <w:rPr>
          <w:noProof/>
        </w:rPr>
      </w:r>
      <w:r>
        <w:rPr>
          <w:noProof/>
        </w:rPr>
        <w:fldChar w:fldCharType="separate"/>
      </w:r>
      <w:r>
        <w:rPr>
          <w:noProof/>
        </w:rPr>
        <w:t>58</w:t>
      </w:r>
      <w:r>
        <w:rPr>
          <w:noProof/>
        </w:rPr>
        <w:fldChar w:fldCharType="end"/>
      </w:r>
    </w:p>
    <w:p w14:paraId="1BC806D2" w14:textId="67F403B7" w:rsidR="00046020" w:rsidRDefault="00046020">
      <w:pPr>
        <w:pStyle w:val="TOC4"/>
        <w:rPr>
          <w:rFonts w:asciiTheme="minorHAnsi" w:eastAsiaTheme="minorEastAsia" w:hAnsiTheme="minorHAnsi" w:cstheme="minorBidi"/>
          <w:noProof/>
          <w:kern w:val="2"/>
          <w:sz w:val="24"/>
          <w:szCs w:val="24"/>
          <w:lang w:eastAsia="en-GB"/>
          <w14:ligatures w14:val="standardContextual"/>
        </w:rPr>
      </w:pPr>
      <w:r w:rsidRPr="005260C6">
        <w:rPr>
          <w:noProof/>
          <w:lang w:val="en-US"/>
        </w:rPr>
        <w:t>6.</w:t>
      </w:r>
      <w:r w:rsidRPr="005260C6">
        <w:rPr>
          <w:rFonts w:eastAsiaTheme="minorEastAsia"/>
          <w:noProof/>
          <w:lang w:val="en-US" w:eastAsia="zh-CN"/>
        </w:rPr>
        <w:t>3</w:t>
      </w:r>
      <w:r w:rsidRPr="005260C6">
        <w:rPr>
          <w:noProof/>
          <w:lang w:val="en-US"/>
        </w:rPr>
        <w:t>.6.3</w:t>
      </w:r>
      <w:r>
        <w:rPr>
          <w:rFonts w:asciiTheme="minorHAnsi" w:eastAsiaTheme="minorEastAsia" w:hAnsiTheme="minorHAnsi" w:cstheme="minorBidi"/>
          <w:noProof/>
          <w:kern w:val="2"/>
          <w:sz w:val="24"/>
          <w:szCs w:val="24"/>
          <w:lang w:eastAsia="en-GB"/>
          <w14:ligatures w14:val="standardContextual"/>
        </w:rPr>
        <w:tab/>
      </w:r>
      <w:r w:rsidRPr="005260C6">
        <w:rPr>
          <w:noProof/>
          <w:lang w:val="en-US"/>
        </w:rPr>
        <w:t>Simple data types and enumerations</w:t>
      </w:r>
      <w:r>
        <w:rPr>
          <w:noProof/>
        </w:rPr>
        <w:tab/>
      </w:r>
      <w:r>
        <w:rPr>
          <w:noProof/>
        </w:rPr>
        <w:fldChar w:fldCharType="begin" w:fldLock="1"/>
      </w:r>
      <w:r>
        <w:rPr>
          <w:noProof/>
        </w:rPr>
        <w:instrText xml:space="preserve"> PAGEREF _Toc200621654 \h </w:instrText>
      </w:r>
      <w:r>
        <w:rPr>
          <w:noProof/>
        </w:rPr>
      </w:r>
      <w:r>
        <w:rPr>
          <w:noProof/>
        </w:rPr>
        <w:fldChar w:fldCharType="separate"/>
      </w:r>
      <w:r>
        <w:rPr>
          <w:noProof/>
        </w:rPr>
        <w:t>58</w:t>
      </w:r>
      <w:r>
        <w:rPr>
          <w:noProof/>
        </w:rPr>
        <w:fldChar w:fldCharType="end"/>
      </w:r>
    </w:p>
    <w:p w14:paraId="63BA592A" w14:textId="6C8199D1"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5260C6">
        <w:rPr>
          <w:rFonts w:eastAsiaTheme="minorEastAsia"/>
          <w:noProof/>
          <w:lang w:eastAsia="zh-CN"/>
        </w:rPr>
        <w:t>3</w:t>
      </w: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_Toc200621655 \h </w:instrText>
      </w:r>
      <w:r>
        <w:rPr>
          <w:noProof/>
        </w:rPr>
      </w:r>
      <w:r>
        <w:rPr>
          <w:noProof/>
        </w:rPr>
        <w:fldChar w:fldCharType="separate"/>
      </w:r>
      <w:r>
        <w:rPr>
          <w:noProof/>
        </w:rPr>
        <w:t>58</w:t>
      </w:r>
      <w:r>
        <w:rPr>
          <w:noProof/>
        </w:rPr>
        <w:fldChar w:fldCharType="end"/>
      </w:r>
    </w:p>
    <w:p w14:paraId="7EFB86E8" w14:textId="74423957"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5260C6">
        <w:rPr>
          <w:rFonts w:eastAsiaTheme="minorEastAsia"/>
          <w:noProof/>
          <w:lang w:eastAsia="zh-CN"/>
        </w:rPr>
        <w:t>3</w:t>
      </w: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_Toc200621656 \h </w:instrText>
      </w:r>
      <w:r>
        <w:rPr>
          <w:noProof/>
        </w:rPr>
      </w:r>
      <w:r>
        <w:rPr>
          <w:noProof/>
        </w:rPr>
        <w:fldChar w:fldCharType="separate"/>
      </w:r>
      <w:r>
        <w:rPr>
          <w:noProof/>
        </w:rPr>
        <w:t>58</w:t>
      </w:r>
      <w:r>
        <w:rPr>
          <w:noProof/>
        </w:rPr>
        <w:fldChar w:fldCharType="end"/>
      </w:r>
    </w:p>
    <w:p w14:paraId="12736CA4" w14:textId="128904AD"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5260C6">
        <w:rPr>
          <w:rFonts w:eastAsiaTheme="minorEastAsia"/>
          <w:noProof/>
          <w:lang w:eastAsia="zh-CN"/>
        </w:rPr>
        <w:t>3</w:t>
      </w: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Enumeration: DcType</w:t>
      </w:r>
      <w:r>
        <w:rPr>
          <w:noProof/>
        </w:rPr>
        <w:tab/>
      </w:r>
      <w:r>
        <w:rPr>
          <w:noProof/>
        </w:rPr>
        <w:fldChar w:fldCharType="begin" w:fldLock="1"/>
      </w:r>
      <w:r>
        <w:rPr>
          <w:noProof/>
        </w:rPr>
        <w:instrText xml:space="preserve"> PAGEREF _Toc200621657 \h </w:instrText>
      </w:r>
      <w:r>
        <w:rPr>
          <w:noProof/>
        </w:rPr>
      </w:r>
      <w:r>
        <w:rPr>
          <w:noProof/>
        </w:rPr>
        <w:fldChar w:fldCharType="separate"/>
      </w:r>
      <w:r>
        <w:rPr>
          <w:noProof/>
        </w:rPr>
        <w:t>58</w:t>
      </w:r>
      <w:r>
        <w:rPr>
          <w:noProof/>
        </w:rPr>
        <w:fldChar w:fldCharType="end"/>
      </w:r>
    </w:p>
    <w:p w14:paraId="711B9AE1" w14:textId="314CBA58"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5260C6">
        <w:rPr>
          <w:rFonts w:eastAsiaTheme="minorEastAsia"/>
          <w:noProof/>
          <w:lang w:eastAsia="zh-CN"/>
        </w:rPr>
        <w:t>3</w:t>
      </w: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Enumeration: AdcType</w:t>
      </w:r>
      <w:r>
        <w:rPr>
          <w:noProof/>
        </w:rPr>
        <w:tab/>
      </w:r>
      <w:r>
        <w:rPr>
          <w:noProof/>
        </w:rPr>
        <w:fldChar w:fldCharType="begin" w:fldLock="1"/>
      </w:r>
      <w:r>
        <w:rPr>
          <w:noProof/>
        </w:rPr>
        <w:instrText xml:space="preserve"> PAGEREF _Toc200621658 \h </w:instrText>
      </w:r>
      <w:r>
        <w:rPr>
          <w:noProof/>
        </w:rPr>
      </w:r>
      <w:r>
        <w:rPr>
          <w:noProof/>
        </w:rPr>
        <w:fldChar w:fldCharType="separate"/>
      </w:r>
      <w:r>
        <w:rPr>
          <w:noProof/>
        </w:rPr>
        <w:t>59</w:t>
      </w:r>
      <w:r>
        <w:rPr>
          <w:noProof/>
        </w:rPr>
        <w:fldChar w:fldCharType="end"/>
      </w:r>
    </w:p>
    <w:p w14:paraId="4B1198A2" w14:textId="2C59BA24"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5260C6">
        <w:rPr>
          <w:rFonts w:eastAsiaTheme="minorEastAsia"/>
          <w:noProof/>
          <w:lang w:eastAsia="zh-CN"/>
        </w:rPr>
        <w:t>3</w:t>
      </w:r>
      <w:r>
        <w:rPr>
          <w:noProof/>
        </w:rPr>
        <w:t>.6.3.5</w:t>
      </w:r>
      <w:r>
        <w:rPr>
          <w:rFonts w:asciiTheme="minorHAnsi" w:eastAsiaTheme="minorEastAsia" w:hAnsiTheme="minorHAnsi" w:cstheme="minorBidi"/>
          <w:noProof/>
          <w:kern w:val="2"/>
          <w:sz w:val="24"/>
          <w:szCs w:val="24"/>
          <w:lang w:eastAsia="en-GB"/>
          <w14:ligatures w14:val="standardContextual"/>
        </w:rPr>
        <w:tab/>
      </w:r>
      <w:r w:rsidRPr="005260C6">
        <w:rPr>
          <w:rFonts w:eastAsiaTheme="minorEastAsia"/>
          <w:noProof/>
          <w:lang w:eastAsia="zh-CN"/>
        </w:rPr>
        <w:t>Void</w:t>
      </w:r>
      <w:r>
        <w:rPr>
          <w:noProof/>
        </w:rPr>
        <w:tab/>
      </w:r>
      <w:r>
        <w:rPr>
          <w:noProof/>
        </w:rPr>
        <w:fldChar w:fldCharType="begin" w:fldLock="1"/>
      </w:r>
      <w:r>
        <w:rPr>
          <w:noProof/>
        </w:rPr>
        <w:instrText xml:space="preserve"> PAGEREF _Toc200621659 \h </w:instrText>
      </w:r>
      <w:r>
        <w:rPr>
          <w:noProof/>
        </w:rPr>
      </w:r>
      <w:r>
        <w:rPr>
          <w:noProof/>
        </w:rPr>
        <w:fldChar w:fldCharType="separate"/>
      </w:r>
      <w:r>
        <w:rPr>
          <w:noProof/>
        </w:rPr>
        <w:t>59</w:t>
      </w:r>
      <w:r>
        <w:rPr>
          <w:noProof/>
        </w:rPr>
        <w:fldChar w:fldCharType="end"/>
      </w:r>
    </w:p>
    <w:p w14:paraId="7D195218" w14:textId="7F09D0F7"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6.3.6.3.</w:t>
      </w:r>
      <w:r w:rsidRPr="005260C6">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Enumeration: ImsSessionEventType</w:t>
      </w:r>
      <w:r>
        <w:rPr>
          <w:noProof/>
        </w:rPr>
        <w:tab/>
      </w:r>
      <w:r>
        <w:rPr>
          <w:noProof/>
        </w:rPr>
        <w:fldChar w:fldCharType="begin" w:fldLock="1"/>
      </w:r>
      <w:r>
        <w:rPr>
          <w:noProof/>
        </w:rPr>
        <w:instrText xml:space="preserve"> PAGEREF _Toc200621660 \h </w:instrText>
      </w:r>
      <w:r>
        <w:rPr>
          <w:noProof/>
        </w:rPr>
      </w:r>
      <w:r>
        <w:rPr>
          <w:noProof/>
        </w:rPr>
        <w:fldChar w:fldCharType="separate"/>
      </w:r>
      <w:r>
        <w:rPr>
          <w:noProof/>
        </w:rPr>
        <w:t>59</w:t>
      </w:r>
      <w:r>
        <w:rPr>
          <w:noProof/>
        </w:rPr>
        <w:fldChar w:fldCharType="end"/>
      </w:r>
    </w:p>
    <w:p w14:paraId="4F6F5B5A" w14:textId="47515A35" w:rsidR="00046020" w:rsidRDefault="00046020">
      <w:pPr>
        <w:pStyle w:val="TOC4"/>
        <w:rPr>
          <w:rFonts w:asciiTheme="minorHAnsi" w:eastAsiaTheme="minorEastAsia" w:hAnsiTheme="minorHAnsi" w:cstheme="minorBidi"/>
          <w:noProof/>
          <w:kern w:val="2"/>
          <w:sz w:val="24"/>
          <w:szCs w:val="24"/>
          <w:lang w:eastAsia="en-GB"/>
          <w14:ligatures w14:val="standardContextual"/>
        </w:rPr>
      </w:pPr>
      <w:r w:rsidRPr="005260C6">
        <w:rPr>
          <w:noProof/>
          <w:lang w:val="en-US"/>
        </w:rPr>
        <w:t>6.</w:t>
      </w:r>
      <w:r w:rsidRPr="005260C6">
        <w:rPr>
          <w:rFonts w:eastAsiaTheme="minorEastAsia"/>
          <w:noProof/>
          <w:lang w:val="en-US" w:eastAsia="zh-CN"/>
        </w:rPr>
        <w:t>3</w:t>
      </w:r>
      <w:r w:rsidRPr="005260C6">
        <w:rPr>
          <w:noProof/>
          <w:lang w:val="en-US"/>
        </w:rPr>
        <w:t>.6.4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_Toc200621661 \h </w:instrText>
      </w:r>
      <w:r>
        <w:rPr>
          <w:noProof/>
        </w:rPr>
      </w:r>
      <w:r>
        <w:rPr>
          <w:noProof/>
        </w:rPr>
        <w:fldChar w:fldCharType="separate"/>
      </w:r>
      <w:r>
        <w:rPr>
          <w:noProof/>
        </w:rPr>
        <w:t>59</w:t>
      </w:r>
      <w:r>
        <w:rPr>
          <w:noProof/>
        </w:rPr>
        <w:fldChar w:fldCharType="end"/>
      </w:r>
    </w:p>
    <w:p w14:paraId="7E10769D" w14:textId="0D710ABE" w:rsidR="00046020" w:rsidRDefault="00046020">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5260C6">
        <w:rPr>
          <w:rFonts w:eastAsiaTheme="minorEastAsia"/>
          <w:noProof/>
          <w:lang w:eastAsia="zh-CN"/>
        </w:rPr>
        <w:t>3</w:t>
      </w: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_Toc200621662 \h </w:instrText>
      </w:r>
      <w:r>
        <w:rPr>
          <w:noProof/>
        </w:rPr>
      </w:r>
      <w:r>
        <w:rPr>
          <w:noProof/>
        </w:rPr>
        <w:fldChar w:fldCharType="separate"/>
      </w:r>
      <w:r>
        <w:rPr>
          <w:noProof/>
        </w:rPr>
        <w:t>59</w:t>
      </w:r>
      <w:r>
        <w:rPr>
          <w:noProof/>
        </w:rPr>
        <w:fldChar w:fldCharType="end"/>
      </w:r>
    </w:p>
    <w:p w14:paraId="58A36CF4" w14:textId="5A11307D" w:rsidR="00046020" w:rsidRDefault="00046020">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5260C6">
        <w:rPr>
          <w:rFonts w:eastAsiaTheme="minorEastAsia"/>
          <w:noProof/>
          <w:lang w:eastAsia="zh-CN"/>
        </w:rPr>
        <w:t>3</w:t>
      </w:r>
      <w:r>
        <w:rPr>
          <w:noProof/>
        </w:rPr>
        <w:t>.7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_Toc200621663 \h </w:instrText>
      </w:r>
      <w:r>
        <w:rPr>
          <w:noProof/>
        </w:rPr>
      </w:r>
      <w:r>
        <w:rPr>
          <w:noProof/>
        </w:rPr>
        <w:fldChar w:fldCharType="separate"/>
      </w:r>
      <w:r>
        <w:rPr>
          <w:noProof/>
        </w:rPr>
        <w:t>59</w:t>
      </w:r>
      <w:r>
        <w:rPr>
          <w:noProof/>
        </w:rPr>
        <w:fldChar w:fldCharType="end"/>
      </w:r>
    </w:p>
    <w:p w14:paraId="1097B9AA" w14:textId="5C9E0CA2" w:rsidR="00046020" w:rsidRDefault="00046020">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5260C6">
        <w:rPr>
          <w:rFonts w:eastAsiaTheme="minorEastAsia"/>
          <w:noProof/>
          <w:lang w:eastAsia="zh-CN"/>
        </w:rPr>
        <w:t>3</w:t>
      </w: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_Toc200621664 \h </w:instrText>
      </w:r>
      <w:r>
        <w:rPr>
          <w:noProof/>
        </w:rPr>
      </w:r>
      <w:r>
        <w:rPr>
          <w:noProof/>
        </w:rPr>
        <w:fldChar w:fldCharType="separate"/>
      </w:r>
      <w:r>
        <w:rPr>
          <w:noProof/>
        </w:rPr>
        <w:t>59</w:t>
      </w:r>
      <w:r>
        <w:rPr>
          <w:noProof/>
        </w:rPr>
        <w:fldChar w:fldCharType="end"/>
      </w:r>
    </w:p>
    <w:p w14:paraId="27BA6D40" w14:textId="026D1650" w:rsidR="00046020" w:rsidRDefault="00046020">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5260C6">
        <w:rPr>
          <w:rFonts w:eastAsiaTheme="minorEastAsia"/>
          <w:noProof/>
          <w:lang w:eastAsia="zh-CN"/>
        </w:rPr>
        <w:t>3</w:t>
      </w: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_Toc200621665 \h </w:instrText>
      </w:r>
      <w:r>
        <w:rPr>
          <w:noProof/>
        </w:rPr>
      </w:r>
      <w:r>
        <w:rPr>
          <w:noProof/>
        </w:rPr>
        <w:fldChar w:fldCharType="separate"/>
      </w:r>
      <w:r>
        <w:rPr>
          <w:noProof/>
        </w:rPr>
        <w:t>59</w:t>
      </w:r>
      <w:r>
        <w:rPr>
          <w:noProof/>
        </w:rPr>
        <w:fldChar w:fldCharType="end"/>
      </w:r>
    </w:p>
    <w:p w14:paraId="35FDF675" w14:textId="6D7CAE73" w:rsidR="00046020" w:rsidRDefault="00046020">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5260C6">
        <w:rPr>
          <w:rFonts w:eastAsiaTheme="minorEastAsia"/>
          <w:noProof/>
          <w:lang w:eastAsia="zh-CN"/>
        </w:rPr>
        <w:t>3</w:t>
      </w: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_Toc200621666 \h </w:instrText>
      </w:r>
      <w:r>
        <w:rPr>
          <w:noProof/>
        </w:rPr>
      </w:r>
      <w:r>
        <w:rPr>
          <w:noProof/>
        </w:rPr>
        <w:fldChar w:fldCharType="separate"/>
      </w:r>
      <w:r>
        <w:rPr>
          <w:noProof/>
        </w:rPr>
        <w:t>59</w:t>
      </w:r>
      <w:r>
        <w:rPr>
          <w:noProof/>
        </w:rPr>
        <w:fldChar w:fldCharType="end"/>
      </w:r>
    </w:p>
    <w:p w14:paraId="6AE4C7E9" w14:textId="5C98B2E0" w:rsidR="00046020" w:rsidRDefault="00046020">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5260C6">
        <w:rPr>
          <w:rFonts w:eastAsiaTheme="minorEastAsia"/>
          <w:noProof/>
          <w:lang w:eastAsia="zh-CN"/>
        </w:rPr>
        <w:t>3</w:t>
      </w:r>
      <w:r>
        <w:rPr>
          <w:noProof/>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_Toc200621667 \h </w:instrText>
      </w:r>
      <w:r>
        <w:rPr>
          <w:noProof/>
        </w:rPr>
      </w:r>
      <w:r>
        <w:rPr>
          <w:noProof/>
        </w:rPr>
        <w:fldChar w:fldCharType="separate"/>
      </w:r>
      <w:r>
        <w:rPr>
          <w:noProof/>
        </w:rPr>
        <w:t>60</w:t>
      </w:r>
      <w:r>
        <w:rPr>
          <w:noProof/>
        </w:rPr>
        <w:fldChar w:fldCharType="end"/>
      </w:r>
    </w:p>
    <w:p w14:paraId="65D61494" w14:textId="78DCE056" w:rsidR="00046020" w:rsidRDefault="00046020">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5260C6">
        <w:rPr>
          <w:rFonts w:eastAsiaTheme="minorEastAsia"/>
          <w:noProof/>
          <w:lang w:eastAsia="zh-CN"/>
        </w:rPr>
        <w:t>3</w:t>
      </w:r>
      <w:r>
        <w:rPr>
          <w:noProof/>
        </w:rPr>
        <w:t>.9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_Toc200621668 \h </w:instrText>
      </w:r>
      <w:r>
        <w:rPr>
          <w:noProof/>
        </w:rPr>
      </w:r>
      <w:r>
        <w:rPr>
          <w:noProof/>
        </w:rPr>
        <w:fldChar w:fldCharType="separate"/>
      </w:r>
      <w:r>
        <w:rPr>
          <w:noProof/>
        </w:rPr>
        <w:t>60</w:t>
      </w:r>
      <w:r>
        <w:rPr>
          <w:noProof/>
        </w:rPr>
        <w:fldChar w:fldCharType="end"/>
      </w:r>
    </w:p>
    <w:p w14:paraId="60E050FF" w14:textId="27979F7C" w:rsidR="00046020" w:rsidRDefault="00046020">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5260C6">
        <w:rPr>
          <w:rFonts w:eastAsiaTheme="minorEastAsia"/>
          <w:noProof/>
          <w:lang w:eastAsia="zh-CN"/>
        </w:rPr>
        <w:t>3</w:t>
      </w: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_Toc200621669 \h </w:instrText>
      </w:r>
      <w:r>
        <w:rPr>
          <w:noProof/>
        </w:rPr>
      </w:r>
      <w:r>
        <w:rPr>
          <w:noProof/>
        </w:rPr>
        <w:fldChar w:fldCharType="separate"/>
      </w:r>
      <w:r>
        <w:rPr>
          <w:noProof/>
        </w:rPr>
        <w:t>60</w:t>
      </w:r>
      <w:r>
        <w:rPr>
          <w:noProof/>
        </w:rPr>
        <w:fldChar w:fldCharType="end"/>
      </w:r>
    </w:p>
    <w:p w14:paraId="189041AC" w14:textId="6FA8B7E0" w:rsidR="00046020" w:rsidRDefault="00046020">
      <w:pPr>
        <w:pStyle w:val="TOC2"/>
        <w:rPr>
          <w:rFonts w:asciiTheme="minorHAnsi" w:eastAsiaTheme="minorEastAsia" w:hAnsiTheme="minorHAnsi" w:cstheme="minorBidi"/>
          <w:noProof/>
          <w:kern w:val="2"/>
          <w:sz w:val="24"/>
          <w:szCs w:val="24"/>
          <w:lang w:eastAsia="en-GB"/>
          <w14:ligatures w14:val="standardContextual"/>
        </w:rPr>
      </w:pPr>
      <w:r>
        <w:rPr>
          <w:noProof/>
        </w:rPr>
        <w:t>6.</w:t>
      </w:r>
      <w:r w:rsidRPr="005260C6">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Nimsas_ImsEE Service API</w:t>
      </w:r>
      <w:r>
        <w:rPr>
          <w:noProof/>
        </w:rPr>
        <w:tab/>
      </w:r>
      <w:r>
        <w:rPr>
          <w:noProof/>
        </w:rPr>
        <w:fldChar w:fldCharType="begin" w:fldLock="1"/>
      </w:r>
      <w:r>
        <w:rPr>
          <w:noProof/>
        </w:rPr>
        <w:instrText xml:space="preserve"> PAGEREF _Toc200621670 \h </w:instrText>
      </w:r>
      <w:r>
        <w:rPr>
          <w:noProof/>
        </w:rPr>
      </w:r>
      <w:r>
        <w:rPr>
          <w:noProof/>
        </w:rPr>
        <w:fldChar w:fldCharType="separate"/>
      </w:r>
      <w:r>
        <w:rPr>
          <w:noProof/>
        </w:rPr>
        <w:t>60</w:t>
      </w:r>
      <w:r>
        <w:rPr>
          <w:noProof/>
        </w:rPr>
        <w:fldChar w:fldCharType="end"/>
      </w:r>
    </w:p>
    <w:p w14:paraId="713420B3" w14:textId="7E4CEFAC" w:rsidR="00046020" w:rsidRDefault="00046020">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5260C6">
        <w:rPr>
          <w:rFonts w:eastAsiaTheme="minorEastAsia"/>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_Toc200621671 \h </w:instrText>
      </w:r>
      <w:r>
        <w:rPr>
          <w:noProof/>
        </w:rPr>
      </w:r>
      <w:r>
        <w:rPr>
          <w:noProof/>
        </w:rPr>
        <w:fldChar w:fldCharType="separate"/>
      </w:r>
      <w:r>
        <w:rPr>
          <w:noProof/>
        </w:rPr>
        <w:t>60</w:t>
      </w:r>
      <w:r>
        <w:rPr>
          <w:noProof/>
        </w:rPr>
        <w:fldChar w:fldCharType="end"/>
      </w:r>
    </w:p>
    <w:p w14:paraId="77D75C39" w14:textId="750CAD34" w:rsidR="00046020" w:rsidRDefault="00046020">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5260C6">
        <w:rPr>
          <w:rFonts w:eastAsiaTheme="minorEastAsia"/>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_Toc200621672 \h </w:instrText>
      </w:r>
      <w:r>
        <w:rPr>
          <w:noProof/>
        </w:rPr>
      </w:r>
      <w:r>
        <w:rPr>
          <w:noProof/>
        </w:rPr>
        <w:fldChar w:fldCharType="separate"/>
      </w:r>
      <w:r>
        <w:rPr>
          <w:noProof/>
        </w:rPr>
        <w:t>61</w:t>
      </w:r>
      <w:r>
        <w:rPr>
          <w:noProof/>
        </w:rPr>
        <w:fldChar w:fldCharType="end"/>
      </w:r>
    </w:p>
    <w:p w14:paraId="1BF9F7D0" w14:textId="1004E8F8" w:rsidR="00046020" w:rsidRDefault="00046020">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5260C6">
        <w:rPr>
          <w:rFonts w:eastAsiaTheme="minorEastAsia"/>
          <w:noProof/>
          <w:lang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_Toc200621673 \h </w:instrText>
      </w:r>
      <w:r>
        <w:rPr>
          <w:noProof/>
        </w:rPr>
      </w:r>
      <w:r>
        <w:rPr>
          <w:noProof/>
        </w:rPr>
        <w:fldChar w:fldCharType="separate"/>
      </w:r>
      <w:r>
        <w:rPr>
          <w:noProof/>
        </w:rPr>
        <w:t>61</w:t>
      </w:r>
      <w:r>
        <w:rPr>
          <w:noProof/>
        </w:rPr>
        <w:fldChar w:fldCharType="end"/>
      </w:r>
    </w:p>
    <w:p w14:paraId="5FA498D6" w14:textId="018698C9" w:rsidR="00046020" w:rsidRDefault="00046020">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5260C6">
        <w:rPr>
          <w:rFonts w:eastAsiaTheme="minorEastAsia"/>
          <w:noProof/>
          <w:lang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_Toc200621674 \h </w:instrText>
      </w:r>
      <w:r>
        <w:rPr>
          <w:noProof/>
        </w:rPr>
      </w:r>
      <w:r>
        <w:rPr>
          <w:noProof/>
        </w:rPr>
        <w:fldChar w:fldCharType="separate"/>
      </w:r>
      <w:r>
        <w:rPr>
          <w:noProof/>
        </w:rPr>
        <w:t>61</w:t>
      </w:r>
      <w:r>
        <w:rPr>
          <w:noProof/>
        </w:rPr>
        <w:fldChar w:fldCharType="end"/>
      </w:r>
    </w:p>
    <w:p w14:paraId="48884560" w14:textId="4822B75E"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5260C6">
        <w:rPr>
          <w:rFonts w:eastAsiaTheme="minorEastAsia"/>
          <w:noProof/>
          <w:lang w:eastAsia="zh-CN"/>
        </w:rPr>
        <w:t>4</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_Toc200621675 \h </w:instrText>
      </w:r>
      <w:r>
        <w:rPr>
          <w:noProof/>
        </w:rPr>
      </w:r>
      <w:r>
        <w:rPr>
          <w:noProof/>
        </w:rPr>
        <w:fldChar w:fldCharType="separate"/>
      </w:r>
      <w:r>
        <w:rPr>
          <w:noProof/>
        </w:rPr>
        <w:t>61</w:t>
      </w:r>
      <w:r>
        <w:rPr>
          <w:noProof/>
        </w:rPr>
        <w:fldChar w:fldCharType="end"/>
      </w:r>
    </w:p>
    <w:p w14:paraId="2EDA427A" w14:textId="1D65AB85"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5260C6">
        <w:rPr>
          <w:rFonts w:eastAsiaTheme="minorEastAsia"/>
          <w:noProof/>
          <w:lang w:eastAsia="zh-CN"/>
        </w:rPr>
        <w:t>4</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_Toc200621676 \h </w:instrText>
      </w:r>
      <w:r>
        <w:rPr>
          <w:noProof/>
        </w:rPr>
      </w:r>
      <w:r>
        <w:rPr>
          <w:noProof/>
        </w:rPr>
        <w:fldChar w:fldCharType="separate"/>
      </w:r>
      <w:r>
        <w:rPr>
          <w:noProof/>
        </w:rPr>
        <w:t>61</w:t>
      </w:r>
      <w:r>
        <w:rPr>
          <w:noProof/>
        </w:rPr>
        <w:fldChar w:fldCharType="end"/>
      </w:r>
    </w:p>
    <w:p w14:paraId="06350A8E" w14:textId="6807CEAA" w:rsidR="00046020" w:rsidRDefault="00046020">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5260C6">
        <w:rPr>
          <w:rFonts w:eastAsiaTheme="minorEastAsia"/>
          <w:noProof/>
          <w:lang w:eastAsia="zh-CN"/>
        </w:rPr>
        <w:t>4</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_Toc200621677 \h </w:instrText>
      </w:r>
      <w:r>
        <w:rPr>
          <w:noProof/>
        </w:rPr>
      </w:r>
      <w:r>
        <w:rPr>
          <w:noProof/>
        </w:rPr>
        <w:fldChar w:fldCharType="separate"/>
      </w:r>
      <w:r>
        <w:rPr>
          <w:noProof/>
        </w:rPr>
        <w:t>61</w:t>
      </w:r>
      <w:r>
        <w:rPr>
          <w:noProof/>
        </w:rPr>
        <w:fldChar w:fldCharType="end"/>
      </w:r>
    </w:p>
    <w:p w14:paraId="3BE2A0F5" w14:textId="1A3CC6EA" w:rsidR="00046020" w:rsidRDefault="00046020">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5260C6">
        <w:rPr>
          <w:rFonts w:eastAsiaTheme="minorEastAsia"/>
          <w:noProof/>
          <w:lang w:eastAsia="zh-CN"/>
        </w:rPr>
        <w:t>4</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_Toc200621678 \h </w:instrText>
      </w:r>
      <w:r>
        <w:rPr>
          <w:noProof/>
        </w:rPr>
      </w:r>
      <w:r>
        <w:rPr>
          <w:noProof/>
        </w:rPr>
        <w:fldChar w:fldCharType="separate"/>
      </w:r>
      <w:r>
        <w:rPr>
          <w:noProof/>
        </w:rPr>
        <w:t>61</w:t>
      </w:r>
      <w:r>
        <w:rPr>
          <w:noProof/>
        </w:rPr>
        <w:fldChar w:fldCharType="end"/>
      </w:r>
    </w:p>
    <w:p w14:paraId="0045B9C3" w14:textId="43EC2ABA" w:rsidR="00046020" w:rsidRDefault="00046020">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5260C6">
        <w:rPr>
          <w:rFonts w:eastAsiaTheme="minorEastAsia"/>
          <w:noProof/>
          <w:lang w:eastAsia="zh-CN"/>
        </w:rPr>
        <w:t>4</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_Toc200621679 \h </w:instrText>
      </w:r>
      <w:r>
        <w:rPr>
          <w:noProof/>
        </w:rPr>
      </w:r>
      <w:r>
        <w:rPr>
          <w:noProof/>
        </w:rPr>
        <w:fldChar w:fldCharType="separate"/>
      </w:r>
      <w:r>
        <w:rPr>
          <w:noProof/>
        </w:rPr>
        <w:t>61</w:t>
      </w:r>
      <w:r>
        <w:rPr>
          <w:noProof/>
        </w:rPr>
        <w:fldChar w:fldCharType="end"/>
      </w:r>
    </w:p>
    <w:p w14:paraId="0DF430C1" w14:textId="41D972B0" w:rsidR="00046020" w:rsidRDefault="00046020">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5260C6">
        <w:rPr>
          <w:rFonts w:eastAsiaTheme="minorEastAsia"/>
          <w:noProof/>
          <w:lang w:eastAsia="zh-CN"/>
        </w:rPr>
        <w:t>4</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Resource: IMS Event Subscriptions</w:t>
      </w:r>
      <w:r>
        <w:rPr>
          <w:noProof/>
        </w:rPr>
        <w:tab/>
      </w:r>
      <w:r>
        <w:rPr>
          <w:noProof/>
        </w:rPr>
        <w:fldChar w:fldCharType="begin" w:fldLock="1"/>
      </w:r>
      <w:r>
        <w:rPr>
          <w:noProof/>
        </w:rPr>
        <w:instrText xml:space="preserve"> PAGEREF _Toc200621680 \h </w:instrText>
      </w:r>
      <w:r>
        <w:rPr>
          <w:noProof/>
        </w:rPr>
      </w:r>
      <w:r>
        <w:rPr>
          <w:noProof/>
        </w:rPr>
        <w:fldChar w:fldCharType="separate"/>
      </w:r>
      <w:r>
        <w:rPr>
          <w:noProof/>
        </w:rPr>
        <w:t>62</w:t>
      </w:r>
      <w:r>
        <w:rPr>
          <w:noProof/>
        </w:rPr>
        <w:fldChar w:fldCharType="end"/>
      </w:r>
    </w:p>
    <w:p w14:paraId="6BFF1775" w14:textId="053BA2F2"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5260C6">
        <w:rPr>
          <w:rFonts w:eastAsiaTheme="minorEastAsia"/>
          <w:noProof/>
          <w:lang w:eastAsia="zh-CN"/>
        </w:rPr>
        <w:t>4</w:t>
      </w:r>
      <w:r>
        <w:rPr>
          <w:noProof/>
        </w:rPr>
        <w:t>.3.2.1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_Toc200621681 \h </w:instrText>
      </w:r>
      <w:r>
        <w:rPr>
          <w:noProof/>
        </w:rPr>
      </w:r>
      <w:r>
        <w:rPr>
          <w:noProof/>
        </w:rPr>
        <w:fldChar w:fldCharType="separate"/>
      </w:r>
      <w:r>
        <w:rPr>
          <w:noProof/>
        </w:rPr>
        <w:t>62</w:t>
      </w:r>
      <w:r>
        <w:rPr>
          <w:noProof/>
        </w:rPr>
        <w:fldChar w:fldCharType="end"/>
      </w:r>
    </w:p>
    <w:p w14:paraId="3433C651" w14:textId="571C1E7C"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5260C6">
        <w:rPr>
          <w:rFonts w:eastAsiaTheme="minorEastAsia"/>
          <w:noProof/>
          <w:lang w:eastAsia="zh-CN"/>
        </w:rPr>
        <w:t>4</w:t>
      </w: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_Toc200621682 \h </w:instrText>
      </w:r>
      <w:r>
        <w:rPr>
          <w:noProof/>
        </w:rPr>
      </w:r>
      <w:r>
        <w:rPr>
          <w:noProof/>
        </w:rPr>
        <w:fldChar w:fldCharType="separate"/>
      </w:r>
      <w:r>
        <w:rPr>
          <w:noProof/>
        </w:rPr>
        <w:t>62</w:t>
      </w:r>
      <w:r>
        <w:rPr>
          <w:noProof/>
        </w:rPr>
        <w:fldChar w:fldCharType="end"/>
      </w:r>
    </w:p>
    <w:p w14:paraId="414BE32C" w14:textId="6F5B5B9A"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5260C6">
        <w:rPr>
          <w:rFonts w:eastAsiaTheme="minorEastAsia"/>
          <w:noProof/>
          <w:lang w:eastAsia="zh-CN"/>
        </w:rPr>
        <w:t>4</w:t>
      </w: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_Toc200621683 \h </w:instrText>
      </w:r>
      <w:r>
        <w:rPr>
          <w:noProof/>
        </w:rPr>
      </w:r>
      <w:r>
        <w:rPr>
          <w:noProof/>
        </w:rPr>
        <w:fldChar w:fldCharType="separate"/>
      </w:r>
      <w:r>
        <w:rPr>
          <w:noProof/>
        </w:rPr>
        <w:t>62</w:t>
      </w:r>
      <w:r>
        <w:rPr>
          <w:noProof/>
        </w:rPr>
        <w:fldChar w:fldCharType="end"/>
      </w:r>
    </w:p>
    <w:p w14:paraId="1756EF58" w14:textId="09899D9B"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5260C6">
        <w:rPr>
          <w:rFonts w:eastAsiaTheme="minorEastAsia"/>
          <w:noProof/>
          <w:lang w:eastAsia="zh-CN"/>
        </w:rPr>
        <w:t>4</w:t>
      </w: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_Toc200621684 \h </w:instrText>
      </w:r>
      <w:r>
        <w:rPr>
          <w:noProof/>
        </w:rPr>
      </w:r>
      <w:r>
        <w:rPr>
          <w:noProof/>
        </w:rPr>
        <w:fldChar w:fldCharType="separate"/>
      </w:r>
      <w:r>
        <w:rPr>
          <w:noProof/>
        </w:rPr>
        <w:t>64</w:t>
      </w:r>
      <w:r>
        <w:rPr>
          <w:noProof/>
        </w:rPr>
        <w:fldChar w:fldCharType="end"/>
      </w:r>
    </w:p>
    <w:p w14:paraId="7D28CD12" w14:textId="7DA4AA16" w:rsidR="00046020" w:rsidRDefault="00046020">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5260C6">
        <w:rPr>
          <w:rFonts w:eastAsiaTheme="minorEastAsia"/>
          <w:noProof/>
          <w:lang w:eastAsia="zh-CN"/>
        </w:rPr>
        <w:t>4</w:t>
      </w: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Resource: Individual IMS Event Subscription</w:t>
      </w:r>
      <w:r>
        <w:rPr>
          <w:noProof/>
        </w:rPr>
        <w:tab/>
      </w:r>
      <w:r>
        <w:rPr>
          <w:noProof/>
        </w:rPr>
        <w:fldChar w:fldCharType="begin" w:fldLock="1"/>
      </w:r>
      <w:r>
        <w:rPr>
          <w:noProof/>
        </w:rPr>
        <w:instrText xml:space="preserve"> PAGEREF _Toc200621685 \h </w:instrText>
      </w:r>
      <w:r>
        <w:rPr>
          <w:noProof/>
        </w:rPr>
      </w:r>
      <w:r>
        <w:rPr>
          <w:noProof/>
        </w:rPr>
        <w:fldChar w:fldCharType="separate"/>
      </w:r>
      <w:r>
        <w:rPr>
          <w:noProof/>
        </w:rPr>
        <w:t>64</w:t>
      </w:r>
      <w:r>
        <w:rPr>
          <w:noProof/>
        </w:rPr>
        <w:fldChar w:fldCharType="end"/>
      </w:r>
    </w:p>
    <w:p w14:paraId="21501E08" w14:textId="6AF794DC"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5260C6">
        <w:rPr>
          <w:rFonts w:eastAsiaTheme="minorEastAsia"/>
          <w:noProof/>
          <w:lang w:eastAsia="zh-CN"/>
        </w:rPr>
        <w:t>4</w:t>
      </w:r>
      <w:r>
        <w:rPr>
          <w:noProof/>
        </w:rPr>
        <w:t>.3.3.1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_Toc200621686 \h </w:instrText>
      </w:r>
      <w:r>
        <w:rPr>
          <w:noProof/>
        </w:rPr>
      </w:r>
      <w:r>
        <w:rPr>
          <w:noProof/>
        </w:rPr>
        <w:fldChar w:fldCharType="separate"/>
      </w:r>
      <w:r>
        <w:rPr>
          <w:noProof/>
        </w:rPr>
        <w:t>64</w:t>
      </w:r>
      <w:r>
        <w:rPr>
          <w:noProof/>
        </w:rPr>
        <w:fldChar w:fldCharType="end"/>
      </w:r>
    </w:p>
    <w:p w14:paraId="199CE15D" w14:textId="756579C4"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5260C6">
        <w:rPr>
          <w:rFonts w:eastAsiaTheme="minorEastAsia"/>
          <w:noProof/>
          <w:lang w:eastAsia="zh-CN"/>
        </w:rPr>
        <w:t>4</w:t>
      </w:r>
      <w:r>
        <w:rPr>
          <w:noProof/>
        </w:rPr>
        <w:t>.3.3.2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_Toc200621687 \h </w:instrText>
      </w:r>
      <w:r>
        <w:rPr>
          <w:noProof/>
        </w:rPr>
      </w:r>
      <w:r>
        <w:rPr>
          <w:noProof/>
        </w:rPr>
        <w:fldChar w:fldCharType="separate"/>
      </w:r>
      <w:r>
        <w:rPr>
          <w:noProof/>
        </w:rPr>
        <w:t>64</w:t>
      </w:r>
      <w:r>
        <w:rPr>
          <w:noProof/>
        </w:rPr>
        <w:fldChar w:fldCharType="end"/>
      </w:r>
    </w:p>
    <w:p w14:paraId="327E7910" w14:textId="1B3FC4E6"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5260C6">
        <w:rPr>
          <w:rFonts w:eastAsiaTheme="minorEastAsia"/>
          <w:noProof/>
          <w:lang w:eastAsia="zh-CN"/>
        </w:rPr>
        <w:t>4</w:t>
      </w:r>
      <w:r>
        <w:rPr>
          <w:noProof/>
        </w:rPr>
        <w:t>.3.3.3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_Toc200621688 \h </w:instrText>
      </w:r>
      <w:r>
        <w:rPr>
          <w:noProof/>
        </w:rPr>
      </w:r>
      <w:r>
        <w:rPr>
          <w:noProof/>
        </w:rPr>
        <w:fldChar w:fldCharType="separate"/>
      </w:r>
      <w:r>
        <w:rPr>
          <w:noProof/>
        </w:rPr>
        <w:t>64</w:t>
      </w:r>
      <w:r>
        <w:rPr>
          <w:noProof/>
        </w:rPr>
        <w:fldChar w:fldCharType="end"/>
      </w:r>
    </w:p>
    <w:p w14:paraId="38F73135" w14:textId="08D739A4"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5260C6">
        <w:rPr>
          <w:rFonts w:eastAsiaTheme="minorEastAsia"/>
          <w:noProof/>
          <w:lang w:eastAsia="zh-CN"/>
        </w:rPr>
        <w:t>4</w:t>
      </w:r>
      <w:r>
        <w:rPr>
          <w:noProof/>
        </w:rPr>
        <w:t>.3.3.4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_Toc200621689 \h </w:instrText>
      </w:r>
      <w:r>
        <w:rPr>
          <w:noProof/>
        </w:rPr>
      </w:r>
      <w:r>
        <w:rPr>
          <w:noProof/>
        </w:rPr>
        <w:fldChar w:fldCharType="separate"/>
      </w:r>
      <w:r>
        <w:rPr>
          <w:noProof/>
        </w:rPr>
        <w:t>68</w:t>
      </w:r>
      <w:r>
        <w:rPr>
          <w:noProof/>
        </w:rPr>
        <w:fldChar w:fldCharType="end"/>
      </w:r>
    </w:p>
    <w:p w14:paraId="7E278249" w14:textId="34F61A2A" w:rsidR="00046020" w:rsidRDefault="00046020">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5260C6">
        <w:rPr>
          <w:rFonts w:eastAsiaTheme="minorEastAsia"/>
          <w:noProof/>
          <w:lang w:eastAsia="zh-CN"/>
        </w:rPr>
        <w:t>4</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_Toc200621690 \h </w:instrText>
      </w:r>
      <w:r>
        <w:rPr>
          <w:noProof/>
        </w:rPr>
      </w:r>
      <w:r>
        <w:rPr>
          <w:noProof/>
        </w:rPr>
        <w:fldChar w:fldCharType="separate"/>
      </w:r>
      <w:r>
        <w:rPr>
          <w:noProof/>
        </w:rPr>
        <w:t>68</w:t>
      </w:r>
      <w:r>
        <w:rPr>
          <w:noProof/>
        </w:rPr>
        <w:fldChar w:fldCharType="end"/>
      </w:r>
    </w:p>
    <w:p w14:paraId="4CBE2806" w14:textId="208218EF" w:rsidR="00046020" w:rsidRDefault="00046020">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5260C6">
        <w:rPr>
          <w:rFonts w:eastAsiaTheme="minorEastAsia"/>
          <w:noProof/>
          <w:lang w:eastAsia="zh-CN"/>
        </w:rPr>
        <w:t>4</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_Toc200621691 \h </w:instrText>
      </w:r>
      <w:r>
        <w:rPr>
          <w:noProof/>
        </w:rPr>
      </w:r>
      <w:r>
        <w:rPr>
          <w:noProof/>
        </w:rPr>
        <w:fldChar w:fldCharType="separate"/>
      </w:r>
      <w:r>
        <w:rPr>
          <w:noProof/>
        </w:rPr>
        <w:t>69</w:t>
      </w:r>
      <w:r>
        <w:rPr>
          <w:noProof/>
        </w:rPr>
        <w:fldChar w:fldCharType="end"/>
      </w:r>
    </w:p>
    <w:p w14:paraId="3612519C" w14:textId="16E4A95E" w:rsidR="00046020" w:rsidRDefault="00046020">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5260C6">
        <w:rPr>
          <w:rFonts w:eastAsiaTheme="minorEastAsia"/>
          <w:noProof/>
          <w:lang w:eastAsia="zh-CN"/>
        </w:rPr>
        <w:t>4</w:t>
      </w: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_Toc200621692 \h </w:instrText>
      </w:r>
      <w:r>
        <w:rPr>
          <w:noProof/>
        </w:rPr>
      </w:r>
      <w:r>
        <w:rPr>
          <w:noProof/>
        </w:rPr>
        <w:fldChar w:fldCharType="separate"/>
      </w:r>
      <w:r>
        <w:rPr>
          <w:noProof/>
        </w:rPr>
        <w:t>69</w:t>
      </w:r>
      <w:r>
        <w:rPr>
          <w:noProof/>
        </w:rPr>
        <w:fldChar w:fldCharType="end"/>
      </w:r>
    </w:p>
    <w:p w14:paraId="77D1A8EE" w14:textId="2CBAC29F" w:rsidR="00046020" w:rsidRDefault="00046020">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5260C6">
        <w:rPr>
          <w:rFonts w:eastAsiaTheme="minorEastAsia"/>
          <w:noProof/>
          <w:lang w:eastAsia="zh-CN"/>
        </w:rPr>
        <w:t>4</w:t>
      </w: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Event Notification</w:t>
      </w:r>
      <w:r>
        <w:rPr>
          <w:noProof/>
        </w:rPr>
        <w:tab/>
      </w:r>
      <w:r>
        <w:rPr>
          <w:noProof/>
        </w:rPr>
        <w:fldChar w:fldCharType="begin" w:fldLock="1"/>
      </w:r>
      <w:r>
        <w:rPr>
          <w:noProof/>
        </w:rPr>
        <w:instrText xml:space="preserve"> PAGEREF _Toc200621693 \h </w:instrText>
      </w:r>
      <w:r>
        <w:rPr>
          <w:noProof/>
        </w:rPr>
      </w:r>
      <w:r>
        <w:rPr>
          <w:noProof/>
        </w:rPr>
        <w:fldChar w:fldCharType="separate"/>
      </w:r>
      <w:r>
        <w:rPr>
          <w:noProof/>
        </w:rPr>
        <w:t>69</w:t>
      </w:r>
      <w:r>
        <w:rPr>
          <w:noProof/>
        </w:rPr>
        <w:fldChar w:fldCharType="end"/>
      </w:r>
    </w:p>
    <w:p w14:paraId="414ABBCE" w14:textId="3C7B4446"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w:t>
      </w:r>
      <w:r w:rsidRPr="005260C6">
        <w:rPr>
          <w:rFonts w:eastAsiaTheme="minorEastAsia"/>
          <w:noProof/>
          <w:lang w:eastAsia="zh-CN"/>
        </w:rPr>
        <w:t>4</w:t>
      </w: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_Toc200621694 \h </w:instrText>
      </w:r>
      <w:r>
        <w:rPr>
          <w:noProof/>
        </w:rPr>
      </w:r>
      <w:r>
        <w:rPr>
          <w:noProof/>
        </w:rPr>
        <w:fldChar w:fldCharType="separate"/>
      </w:r>
      <w:r>
        <w:rPr>
          <w:noProof/>
        </w:rPr>
        <w:t>69</w:t>
      </w:r>
      <w:r>
        <w:rPr>
          <w:noProof/>
        </w:rPr>
        <w:fldChar w:fldCharType="end"/>
      </w:r>
    </w:p>
    <w:p w14:paraId="6B13A5B9" w14:textId="4629FD7F"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5260C6">
        <w:rPr>
          <w:rFonts w:eastAsiaTheme="minorEastAsia"/>
          <w:noProof/>
          <w:lang w:eastAsia="zh-CN"/>
        </w:rPr>
        <w:t>4</w:t>
      </w:r>
      <w:r>
        <w:rPr>
          <w:noProof/>
        </w:rPr>
        <w:t>.5.2.2</w:t>
      </w:r>
      <w:r>
        <w:rPr>
          <w:rFonts w:asciiTheme="minorHAnsi" w:eastAsiaTheme="minorEastAsia" w:hAnsiTheme="minorHAnsi" w:cstheme="minorBidi"/>
          <w:noProof/>
          <w:kern w:val="2"/>
          <w:sz w:val="24"/>
          <w:szCs w:val="24"/>
          <w:lang w:eastAsia="en-GB"/>
          <w14:ligatures w14:val="standardContextual"/>
        </w:rPr>
        <w:tab/>
      </w:r>
      <w:r>
        <w:rPr>
          <w:noProof/>
          <w:lang w:eastAsia="zh-CN"/>
        </w:rPr>
        <w:t>Target</w:t>
      </w:r>
      <w:r>
        <w:rPr>
          <w:noProof/>
        </w:rPr>
        <w:t xml:space="preserve"> </w:t>
      </w:r>
      <w:r>
        <w:rPr>
          <w:noProof/>
          <w:lang w:eastAsia="zh-CN"/>
        </w:rPr>
        <w:t>URI</w:t>
      </w:r>
      <w:r>
        <w:rPr>
          <w:noProof/>
        </w:rPr>
        <w:tab/>
      </w:r>
      <w:r>
        <w:rPr>
          <w:noProof/>
        </w:rPr>
        <w:fldChar w:fldCharType="begin" w:fldLock="1"/>
      </w:r>
      <w:r>
        <w:rPr>
          <w:noProof/>
        </w:rPr>
        <w:instrText xml:space="preserve"> PAGEREF _Toc200621695 \h </w:instrText>
      </w:r>
      <w:r>
        <w:rPr>
          <w:noProof/>
        </w:rPr>
      </w:r>
      <w:r>
        <w:rPr>
          <w:noProof/>
        </w:rPr>
        <w:fldChar w:fldCharType="separate"/>
      </w:r>
      <w:r>
        <w:rPr>
          <w:noProof/>
        </w:rPr>
        <w:t>69</w:t>
      </w:r>
      <w:r>
        <w:rPr>
          <w:noProof/>
        </w:rPr>
        <w:fldChar w:fldCharType="end"/>
      </w:r>
    </w:p>
    <w:p w14:paraId="6BC9ACE1" w14:textId="6C8B3060"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5260C6">
        <w:rPr>
          <w:rFonts w:eastAsiaTheme="minorEastAsia"/>
          <w:noProof/>
          <w:lang w:eastAsia="zh-CN"/>
        </w:rPr>
        <w:t>4</w:t>
      </w: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_Toc200621696 \h </w:instrText>
      </w:r>
      <w:r>
        <w:rPr>
          <w:noProof/>
        </w:rPr>
      </w:r>
      <w:r>
        <w:rPr>
          <w:noProof/>
        </w:rPr>
        <w:fldChar w:fldCharType="separate"/>
      </w:r>
      <w:r>
        <w:rPr>
          <w:noProof/>
        </w:rPr>
        <w:t>69</w:t>
      </w:r>
      <w:r>
        <w:rPr>
          <w:noProof/>
        </w:rPr>
        <w:fldChar w:fldCharType="end"/>
      </w:r>
    </w:p>
    <w:p w14:paraId="32FA2B8D" w14:textId="3411F65E" w:rsidR="00046020" w:rsidRDefault="00046020">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5260C6">
        <w:rPr>
          <w:rFonts w:eastAsiaTheme="minorEastAsia"/>
          <w:noProof/>
          <w:lang w:eastAsia="zh-CN"/>
        </w:rPr>
        <w:t>4</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_Toc200621697 \h </w:instrText>
      </w:r>
      <w:r>
        <w:rPr>
          <w:noProof/>
        </w:rPr>
      </w:r>
      <w:r>
        <w:rPr>
          <w:noProof/>
        </w:rPr>
        <w:fldChar w:fldCharType="separate"/>
      </w:r>
      <w:r>
        <w:rPr>
          <w:noProof/>
        </w:rPr>
        <w:t>70</w:t>
      </w:r>
      <w:r>
        <w:rPr>
          <w:noProof/>
        </w:rPr>
        <w:fldChar w:fldCharType="end"/>
      </w:r>
    </w:p>
    <w:p w14:paraId="426584C8" w14:textId="4EB3CBBB" w:rsidR="00046020" w:rsidRDefault="00046020">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5260C6">
        <w:rPr>
          <w:rFonts w:eastAsiaTheme="minorEastAsia"/>
          <w:noProof/>
          <w:lang w:eastAsia="zh-CN"/>
        </w:rPr>
        <w:t>4</w:t>
      </w: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_Toc200621698 \h </w:instrText>
      </w:r>
      <w:r>
        <w:rPr>
          <w:noProof/>
        </w:rPr>
      </w:r>
      <w:r>
        <w:rPr>
          <w:noProof/>
        </w:rPr>
        <w:fldChar w:fldCharType="separate"/>
      </w:r>
      <w:r>
        <w:rPr>
          <w:noProof/>
        </w:rPr>
        <w:t>70</w:t>
      </w:r>
      <w:r>
        <w:rPr>
          <w:noProof/>
        </w:rPr>
        <w:fldChar w:fldCharType="end"/>
      </w:r>
    </w:p>
    <w:p w14:paraId="4BA3CE36" w14:textId="5032FA64" w:rsidR="00046020" w:rsidRDefault="00046020">
      <w:pPr>
        <w:pStyle w:val="TOC4"/>
        <w:rPr>
          <w:rFonts w:asciiTheme="minorHAnsi" w:eastAsiaTheme="minorEastAsia" w:hAnsiTheme="minorHAnsi" w:cstheme="minorBidi"/>
          <w:noProof/>
          <w:kern w:val="2"/>
          <w:sz w:val="24"/>
          <w:szCs w:val="24"/>
          <w:lang w:eastAsia="en-GB"/>
          <w14:ligatures w14:val="standardContextual"/>
        </w:rPr>
      </w:pPr>
      <w:r w:rsidRPr="005260C6">
        <w:rPr>
          <w:noProof/>
          <w:lang w:val="en-US"/>
        </w:rPr>
        <w:t>6.</w:t>
      </w:r>
      <w:r w:rsidRPr="005260C6">
        <w:rPr>
          <w:rFonts w:eastAsiaTheme="minorEastAsia"/>
          <w:noProof/>
          <w:lang w:val="en-US" w:eastAsia="zh-CN"/>
        </w:rPr>
        <w:t>4</w:t>
      </w:r>
      <w:r w:rsidRPr="005260C6">
        <w:rPr>
          <w:noProof/>
          <w:lang w:val="en-US"/>
        </w:rPr>
        <w:t>.6.2</w:t>
      </w:r>
      <w:r>
        <w:rPr>
          <w:rFonts w:asciiTheme="minorHAnsi" w:eastAsiaTheme="minorEastAsia" w:hAnsiTheme="minorHAnsi" w:cstheme="minorBidi"/>
          <w:noProof/>
          <w:kern w:val="2"/>
          <w:sz w:val="24"/>
          <w:szCs w:val="24"/>
          <w:lang w:eastAsia="en-GB"/>
          <w14:ligatures w14:val="standardContextual"/>
        </w:rPr>
        <w:tab/>
      </w:r>
      <w:r w:rsidRPr="005260C6">
        <w:rPr>
          <w:noProof/>
          <w:lang w:val="en-US"/>
        </w:rPr>
        <w:t>Structured data types</w:t>
      </w:r>
      <w:r>
        <w:rPr>
          <w:noProof/>
        </w:rPr>
        <w:tab/>
      </w:r>
      <w:r>
        <w:rPr>
          <w:noProof/>
        </w:rPr>
        <w:fldChar w:fldCharType="begin" w:fldLock="1"/>
      </w:r>
      <w:r>
        <w:rPr>
          <w:noProof/>
        </w:rPr>
        <w:instrText xml:space="preserve"> PAGEREF _Toc200621699 \h </w:instrText>
      </w:r>
      <w:r>
        <w:rPr>
          <w:noProof/>
        </w:rPr>
      </w:r>
      <w:r>
        <w:rPr>
          <w:noProof/>
        </w:rPr>
        <w:fldChar w:fldCharType="separate"/>
      </w:r>
      <w:r>
        <w:rPr>
          <w:noProof/>
        </w:rPr>
        <w:t>71</w:t>
      </w:r>
      <w:r>
        <w:rPr>
          <w:noProof/>
        </w:rPr>
        <w:fldChar w:fldCharType="end"/>
      </w:r>
    </w:p>
    <w:p w14:paraId="662ADA7C" w14:textId="101696D3"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5260C6">
        <w:rPr>
          <w:rFonts w:eastAsiaTheme="minorEastAsia"/>
          <w:noProof/>
          <w:lang w:eastAsia="zh-CN"/>
        </w:rPr>
        <w:t>4</w:t>
      </w: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_Toc200621700 \h </w:instrText>
      </w:r>
      <w:r>
        <w:rPr>
          <w:noProof/>
        </w:rPr>
      </w:r>
      <w:r>
        <w:rPr>
          <w:noProof/>
        </w:rPr>
        <w:fldChar w:fldCharType="separate"/>
      </w:r>
      <w:r>
        <w:rPr>
          <w:noProof/>
        </w:rPr>
        <w:t>71</w:t>
      </w:r>
      <w:r>
        <w:rPr>
          <w:noProof/>
        </w:rPr>
        <w:fldChar w:fldCharType="end"/>
      </w:r>
    </w:p>
    <w:p w14:paraId="150CC454" w14:textId="442F44AC"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5260C6">
        <w:rPr>
          <w:rFonts w:eastAsiaTheme="minorEastAsia"/>
          <w:noProof/>
          <w:lang w:eastAsia="zh-CN"/>
        </w:rPr>
        <w:t>4</w:t>
      </w: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Type: ImsEventsSubscription</w:t>
      </w:r>
      <w:r>
        <w:rPr>
          <w:noProof/>
        </w:rPr>
        <w:tab/>
      </w:r>
      <w:r>
        <w:rPr>
          <w:noProof/>
        </w:rPr>
        <w:fldChar w:fldCharType="begin" w:fldLock="1"/>
      </w:r>
      <w:r>
        <w:rPr>
          <w:noProof/>
        </w:rPr>
        <w:instrText xml:space="preserve"> PAGEREF _Toc200621701 \h </w:instrText>
      </w:r>
      <w:r>
        <w:rPr>
          <w:noProof/>
        </w:rPr>
      </w:r>
      <w:r>
        <w:rPr>
          <w:noProof/>
        </w:rPr>
        <w:fldChar w:fldCharType="separate"/>
      </w:r>
      <w:r>
        <w:rPr>
          <w:noProof/>
        </w:rPr>
        <w:t>72</w:t>
      </w:r>
      <w:r>
        <w:rPr>
          <w:noProof/>
        </w:rPr>
        <w:fldChar w:fldCharType="end"/>
      </w:r>
    </w:p>
    <w:p w14:paraId="25D498F8" w14:textId="4E0C6873"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5260C6">
        <w:rPr>
          <w:rFonts w:eastAsiaTheme="minorEastAsia"/>
          <w:noProof/>
          <w:lang w:eastAsia="zh-CN"/>
        </w:rPr>
        <w:t>4</w:t>
      </w:r>
      <w:r>
        <w:rPr>
          <w:noProof/>
        </w:rPr>
        <w:t>.6.2.3</w:t>
      </w:r>
      <w:r>
        <w:rPr>
          <w:rFonts w:asciiTheme="minorHAnsi" w:eastAsiaTheme="minorEastAsia" w:hAnsiTheme="minorHAnsi" w:cstheme="minorBidi"/>
          <w:noProof/>
          <w:kern w:val="2"/>
          <w:sz w:val="24"/>
          <w:szCs w:val="24"/>
          <w:lang w:eastAsia="en-GB"/>
          <w14:ligatures w14:val="standardContextual"/>
        </w:rPr>
        <w:tab/>
      </w:r>
      <w:r w:rsidRPr="005260C6">
        <w:rPr>
          <w:rFonts w:eastAsiaTheme="minorEastAsia"/>
          <w:noProof/>
          <w:lang w:eastAsia="zh-CN"/>
        </w:rPr>
        <w:t>Void</w:t>
      </w:r>
      <w:r>
        <w:rPr>
          <w:noProof/>
        </w:rPr>
        <w:tab/>
      </w:r>
      <w:r>
        <w:rPr>
          <w:noProof/>
        </w:rPr>
        <w:fldChar w:fldCharType="begin" w:fldLock="1"/>
      </w:r>
      <w:r>
        <w:rPr>
          <w:noProof/>
        </w:rPr>
        <w:instrText xml:space="preserve"> PAGEREF _Toc200621702 \h </w:instrText>
      </w:r>
      <w:r>
        <w:rPr>
          <w:noProof/>
        </w:rPr>
      </w:r>
      <w:r>
        <w:rPr>
          <w:noProof/>
        </w:rPr>
        <w:fldChar w:fldCharType="separate"/>
      </w:r>
      <w:r>
        <w:rPr>
          <w:noProof/>
        </w:rPr>
        <w:t>72</w:t>
      </w:r>
      <w:r>
        <w:rPr>
          <w:noProof/>
        </w:rPr>
        <w:fldChar w:fldCharType="end"/>
      </w:r>
    </w:p>
    <w:p w14:paraId="67FD1C63" w14:textId="2DE9F3EB"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5260C6">
        <w:rPr>
          <w:rFonts w:eastAsiaTheme="minorEastAsia"/>
          <w:noProof/>
          <w:lang w:eastAsia="zh-CN"/>
        </w:rPr>
        <w:t>4</w:t>
      </w: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Type: I</w:t>
      </w:r>
      <w:r>
        <w:rPr>
          <w:noProof/>
          <w:lang w:eastAsia="zh-CN"/>
        </w:rPr>
        <w:t>msEventsNotification</w:t>
      </w:r>
      <w:r>
        <w:rPr>
          <w:noProof/>
        </w:rPr>
        <w:tab/>
      </w:r>
      <w:r>
        <w:rPr>
          <w:noProof/>
        </w:rPr>
        <w:fldChar w:fldCharType="begin" w:fldLock="1"/>
      </w:r>
      <w:r>
        <w:rPr>
          <w:noProof/>
        </w:rPr>
        <w:instrText xml:space="preserve"> PAGEREF _Toc200621703 \h </w:instrText>
      </w:r>
      <w:r>
        <w:rPr>
          <w:noProof/>
        </w:rPr>
      </w:r>
      <w:r>
        <w:rPr>
          <w:noProof/>
        </w:rPr>
        <w:fldChar w:fldCharType="separate"/>
      </w:r>
      <w:r>
        <w:rPr>
          <w:noProof/>
        </w:rPr>
        <w:t>72</w:t>
      </w:r>
      <w:r>
        <w:rPr>
          <w:noProof/>
        </w:rPr>
        <w:fldChar w:fldCharType="end"/>
      </w:r>
    </w:p>
    <w:p w14:paraId="7436E7F0" w14:textId="29288823"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5260C6">
        <w:rPr>
          <w:rFonts w:eastAsiaTheme="minorEastAsia"/>
          <w:noProof/>
          <w:lang w:eastAsia="zh-CN"/>
        </w:rPr>
        <w:t>4</w:t>
      </w: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Type: EventNotification</w:t>
      </w:r>
      <w:r>
        <w:rPr>
          <w:noProof/>
        </w:rPr>
        <w:tab/>
      </w:r>
      <w:r>
        <w:rPr>
          <w:noProof/>
        </w:rPr>
        <w:fldChar w:fldCharType="begin" w:fldLock="1"/>
      </w:r>
      <w:r>
        <w:rPr>
          <w:noProof/>
        </w:rPr>
        <w:instrText xml:space="preserve"> PAGEREF _Toc200621704 \h </w:instrText>
      </w:r>
      <w:r>
        <w:rPr>
          <w:noProof/>
        </w:rPr>
      </w:r>
      <w:r>
        <w:rPr>
          <w:noProof/>
        </w:rPr>
        <w:fldChar w:fldCharType="separate"/>
      </w:r>
      <w:r>
        <w:rPr>
          <w:noProof/>
        </w:rPr>
        <w:t>73</w:t>
      </w:r>
      <w:r>
        <w:rPr>
          <w:noProof/>
        </w:rPr>
        <w:fldChar w:fldCharType="end"/>
      </w:r>
    </w:p>
    <w:p w14:paraId="796CEA8E" w14:textId="7056D01A"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6.4.6.2.</w:t>
      </w:r>
      <w:r w:rsidRPr="005260C6">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sidRPr="005260C6">
        <w:rPr>
          <w:rFonts w:eastAsiaTheme="minorEastAsia"/>
          <w:noProof/>
          <w:lang w:eastAsia="zh-CN"/>
        </w:rPr>
        <w:t>Void</w:t>
      </w:r>
      <w:r>
        <w:rPr>
          <w:noProof/>
        </w:rPr>
        <w:tab/>
      </w:r>
      <w:r>
        <w:rPr>
          <w:noProof/>
        </w:rPr>
        <w:fldChar w:fldCharType="begin" w:fldLock="1"/>
      </w:r>
      <w:r>
        <w:rPr>
          <w:noProof/>
        </w:rPr>
        <w:instrText xml:space="preserve"> PAGEREF _Toc200621705 \h </w:instrText>
      </w:r>
      <w:r>
        <w:rPr>
          <w:noProof/>
        </w:rPr>
      </w:r>
      <w:r>
        <w:rPr>
          <w:noProof/>
        </w:rPr>
        <w:fldChar w:fldCharType="separate"/>
      </w:r>
      <w:r>
        <w:rPr>
          <w:noProof/>
        </w:rPr>
        <w:t>73</w:t>
      </w:r>
      <w:r>
        <w:rPr>
          <w:noProof/>
        </w:rPr>
        <w:fldChar w:fldCharType="end"/>
      </w:r>
    </w:p>
    <w:p w14:paraId="626F39E7" w14:textId="247729EA"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5260C6">
        <w:rPr>
          <w:rFonts w:eastAsiaTheme="minorEastAsia"/>
          <w:noProof/>
          <w:lang w:eastAsia="zh-CN"/>
        </w:rPr>
        <w:t>4</w:t>
      </w:r>
      <w:r>
        <w:rPr>
          <w:noProof/>
        </w:rPr>
        <w:t>.6.2.</w:t>
      </w:r>
      <w:r w:rsidRPr="005260C6">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sidRPr="005260C6">
        <w:rPr>
          <w:rFonts w:eastAsiaTheme="minorEastAsia"/>
          <w:noProof/>
          <w:lang w:eastAsia="zh-CN"/>
        </w:rPr>
        <w:t>Void</w:t>
      </w:r>
      <w:r>
        <w:rPr>
          <w:noProof/>
        </w:rPr>
        <w:tab/>
      </w:r>
      <w:r>
        <w:rPr>
          <w:noProof/>
        </w:rPr>
        <w:fldChar w:fldCharType="begin" w:fldLock="1"/>
      </w:r>
      <w:r>
        <w:rPr>
          <w:noProof/>
        </w:rPr>
        <w:instrText xml:space="preserve"> PAGEREF _Toc200621706 \h </w:instrText>
      </w:r>
      <w:r>
        <w:rPr>
          <w:noProof/>
        </w:rPr>
      </w:r>
      <w:r>
        <w:rPr>
          <w:noProof/>
        </w:rPr>
        <w:fldChar w:fldCharType="separate"/>
      </w:r>
      <w:r>
        <w:rPr>
          <w:noProof/>
        </w:rPr>
        <w:t>73</w:t>
      </w:r>
      <w:r>
        <w:rPr>
          <w:noProof/>
        </w:rPr>
        <w:fldChar w:fldCharType="end"/>
      </w:r>
    </w:p>
    <w:p w14:paraId="600D378C" w14:textId="6FE51880"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6.4.6.2.</w:t>
      </w:r>
      <w:r w:rsidRPr="005260C6">
        <w:rPr>
          <w:rFonts w:eastAsiaTheme="minorEastAsia"/>
          <w:noProof/>
          <w:lang w:eastAsia="zh-CN"/>
        </w:rPr>
        <w:t>8</w:t>
      </w:r>
      <w:r>
        <w:rPr>
          <w:rFonts w:asciiTheme="minorHAnsi" w:eastAsiaTheme="minorEastAsia" w:hAnsiTheme="minorHAnsi" w:cstheme="minorBidi"/>
          <w:noProof/>
          <w:kern w:val="2"/>
          <w:sz w:val="24"/>
          <w:szCs w:val="24"/>
          <w:lang w:eastAsia="en-GB"/>
          <w14:ligatures w14:val="standardContextual"/>
        </w:rPr>
        <w:tab/>
      </w:r>
      <w:r w:rsidRPr="005260C6">
        <w:rPr>
          <w:rFonts w:eastAsiaTheme="minorEastAsia"/>
          <w:noProof/>
          <w:lang w:eastAsia="zh-CN"/>
        </w:rPr>
        <w:t>Void</w:t>
      </w:r>
      <w:r>
        <w:rPr>
          <w:noProof/>
        </w:rPr>
        <w:tab/>
      </w:r>
      <w:r>
        <w:rPr>
          <w:noProof/>
        </w:rPr>
        <w:fldChar w:fldCharType="begin" w:fldLock="1"/>
      </w:r>
      <w:r>
        <w:rPr>
          <w:noProof/>
        </w:rPr>
        <w:instrText xml:space="preserve"> PAGEREF _Toc200621707 \h </w:instrText>
      </w:r>
      <w:r>
        <w:rPr>
          <w:noProof/>
        </w:rPr>
      </w:r>
      <w:r>
        <w:rPr>
          <w:noProof/>
        </w:rPr>
        <w:fldChar w:fldCharType="separate"/>
      </w:r>
      <w:r>
        <w:rPr>
          <w:noProof/>
        </w:rPr>
        <w:t>73</w:t>
      </w:r>
      <w:r>
        <w:rPr>
          <w:noProof/>
        </w:rPr>
        <w:fldChar w:fldCharType="end"/>
      </w:r>
    </w:p>
    <w:p w14:paraId="7618CD86" w14:textId="0C743165"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sidRPr="005260C6">
        <w:rPr>
          <w:rFonts w:cs="Arial"/>
          <w:noProof/>
        </w:rPr>
        <w:t>6.4.6.2.</w:t>
      </w:r>
      <w:r w:rsidRPr="005260C6">
        <w:rPr>
          <w:rFonts w:eastAsiaTheme="minorEastAsia" w:cs="Arial"/>
          <w:noProof/>
          <w:lang w:eastAsia="zh-CN"/>
        </w:rPr>
        <w:t>9</w:t>
      </w:r>
      <w:r>
        <w:rPr>
          <w:rFonts w:asciiTheme="minorHAnsi" w:eastAsiaTheme="minorEastAsia" w:hAnsiTheme="minorHAnsi" w:cstheme="minorBidi"/>
          <w:noProof/>
          <w:kern w:val="2"/>
          <w:sz w:val="24"/>
          <w:szCs w:val="24"/>
          <w:lang w:eastAsia="en-GB"/>
          <w14:ligatures w14:val="standardContextual"/>
        </w:rPr>
        <w:tab/>
      </w:r>
      <w:r w:rsidRPr="005260C6">
        <w:rPr>
          <w:rFonts w:eastAsiaTheme="minorEastAsia" w:cs="Arial"/>
          <w:noProof/>
          <w:lang w:eastAsia="zh-CN"/>
        </w:rPr>
        <w:t>Void</w:t>
      </w:r>
      <w:r>
        <w:rPr>
          <w:noProof/>
        </w:rPr>
        <w:tab/>
      </w:r>
      <w:r>
        <w:rPr>
          <w:noProof/>
        </w:rPr>
        <w:fldChar w:fldCharType="begin" w:fldLock="1"/>
      </w:r>
      <w:r>
        <w:rPr>
          <w:noProof/>
        </w:rPr>
        <w:instrText xml:space="preserve"> PAGEREF _Toc200621708 \h </w:instrText>
      </w:r>
      <w:r>
        <w:rPr>
          <w:noProof/>
        </w:rPr>
      </w:r>
      <w:r>
        <w:rPr>
          <w:noProof/>
        </w:rPr>
        <w:fldChar w:fldCharType="separate"/>
      </w:r>
      <w:r>
        <w:rPr>
          <w:noProof/>
        </w:rPr>
        <w:t>73</w:t>
      </w:r>
      <w:r>
        <w:rPr>
          <w:noProof/>
        </w:rPr>
        <w:fldChar w:fldCharType="end"/>
      </w:r>
    </w:p>
    <w:p w14:paraId="30917B73" w14:textId="61E17D99"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6.4.6.2.</w:t>
      </w:r>
      <w:r w:rsidRPr="005260C6">
        <w:rPr>
          <w:rFonts w:eastAsiaTheme="minorEastAsia"/>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Type: ImsEventsSubscriptionCreated</w:t>
      </w:r>
      <w:r>
        <w:rPr>
          <w:noProof/>
        </w:rPr>
        <w:tab/>
      </w:r>
      <w:r>
        <w:rPr>
          <w:noProof/>
        </w:rPr>
        <w:fldChar w:fldCharType="begin" w:fldLock="1"/>
      </w:r>
      <w:r>
        <w:rPr>
          <w:noProof/>
        </w:rPr>
        <w:instrText xml:space="preserve"> PAGEREF _Toc200621709 \h </w:instrText>
      </w:r>
      <w:r>
        <w:rPr>
          <w:noProof/>
        </w:rPr>
      </w:r>
      <w:r>
        <w:rPr>
          <w:noProof/>
        </w:rPr>
        <w:fldChar w:fldCharType="separate"/>
      </w:r>
      <w:r>
        <w:rPr>
          <w:noProof/>
        </w:rPr>
        <w:t>73</w:t>
      </w:r>
      <w:r>
        <w:rPr>
          <w:noProof/>
        </w:rPr>
        <w:fldChar w:fldCharType="end"/>
      </w:r>
    </w:p>
    <w:p w14:paraId="5839C8A9" w14:textId="470A297C"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5260C6">
        <w:rPr>
          <w:noProof/>
          <w:lang w:eastAsia="zh-CN"/>
        </w:rPr>
        <w:t>4</w:t>
      </w:r>
      <w:r>
        <w:rPr>
          <w:noProof/>
        </w:rPr>
        <w:t>.6.2.</w:t>
      </w:r>
      <w:r w:rsidRPr="005260C6">
        <w:rPr>
          <w:rFonts w:eastAsiaTheme="minorEastAsia"/>
          <w:noProof/>
          <w:lang w:eastAsia="zh-CN"/>
        </w:rPr>
        <w:t>11</w:t>
      </w:r>
      <w:r>
        <w:rPr>
          <w:rFonts w:asciiTheme="minorHAnsi" w:eastAsiaTheme="minorEastAsia" w:hAnsiTheme="minorHAnsi" w:cstheme="minorBidi"/>
          <w:noProof/>
          <w:kern w:val="2"/>
          <w:sz w:val="24"/>
          <w:szCs w:val="24"/>
          <w:lang w:eastAsia="en-GB"/>
          <w14:ligatures w14:val="standardContextual"/>
        </w:rPr>
        <w:tab/>
      </w:r>
      <w:r w:rsidRPr="005260C6">
        <w:rPr>
          <w:rFonts w:eastAsiaTheme="minorEastAsia"/>
          <w:noProof/>
          <w:lang w:eastAsia="zh-CN"/>
        </w:rPr>
        <w:t>Void</w:t>
      </w:r>
      <w:r>
        <w:rPr>
          <w:noProof/>
        </w:rPr>
        <w:tab/>
      </w:r>
      <w:r>
        <w:rPr>
          <w:noProof/>
        </w:rPr>
        <w:fldChar w:fldCharType="begin" w:fldLock="1"/>
      </w:r>
      <w:r>
        <w:rPr>
          <w:noProof/>
        </w:rPr>
        <w:instrText xml:space="preserve"> PAGEREF _Toc200621710 \h </w:instrText>
      </w:r>
      <w:r>
        <w:rPr>
          <w:noProof/>
        </w:rPr>
      </w:r>
      <w:r>
        <w:rPr>
          <w:noProof/>
        </w:rPr>
        <w:fldChar w:fldCharType="separate"/>
      </w:r>
      <w:r>
        <w:rPr>
          <w:noProof/>
        </w:rPr>
        <w:t>73</w:t>
      </w:r>
      <w:r>
        <w:rPr>
          <w:noProof/>
        </w:rPr>
        <w:fldChar w:fldCharType="end"/>
      </w:r>
    </w:p>
    <w:p w14:paraId="3BD3EC16" w14:textId="40460F32" w:rsidR="00046020" w:rsidRDefault="00046020">
      <w:pPr>
        <w:pStyle w:val="TOC4"/>
        <w:rPr>
          <w:rFonts w:asciiTheme="minorHAnsi" w:eastAsiaTheme="minorEastAsia" w:hAnsiTheme="minorHAnsi" w:cstheme="minorBidi"/>
          <w:noProof/>
          <w:kern w:val="2"/>
          <w:sz w:val="24"/>
          <w:szCs w:val="24"/>
          <w:lang w:eastAsia="en-GB"/>
          <w14:ligatures w14:val="standardContextual"/>
        </w:rPr>
      </w:pPr>
      <w:r w:rsidRPr="005260C6">
        <w:rPr>
          <w:noProof/>
          <w:lang w:val="en-US"/>
        </w:rPr>
        <w:t>6.</w:t>
      </w:r>
      <w:r w:rsidRPr="005260C6">
        <w:rPr>
          <w:rFonts w:eastAsiaTheme="minorEastAsia"/>
          <w:noProof/>
          <w:lang w:val="en-US" w:eastAsia="zh-CN"/>
        </w:rPr>
        <w:t>4</w:t>
      </w:r>
      <w:r w:rsidRPr="005260C6">
        <w:rPr>
          <w:noProof/>
          <w:lang w:val="en-US"/>
        </w:rPr>
        <w:t>.6.3</w:t>
      </w:r>
      <w:r>
        <w:rPr>
          <w:rFonts w:asciiTheme="minorHAnsi" w:eastAsiaTheme="minorEastAsia" w:hAnsiTheme="minorHAnsi" w:cstheme="minorBidi"/>
          <w:noProof/>
          <w:kern w:val="2"/>
          <w:sz w:val="24"/>
          <w:szCs w:val="24"/>
          <w:lang w:eastAsia="en-GB"/>
          <w14:ligatures w14:val="standardContextual"/>
        </w:rPr>
        <w:tab/>
      </w:r>
      <w:r w:rsidRPr="005260C6">
        <w:rPr>
          <w:noProof/>
          <w:lang w:val="en-US"/>
        </w:rPr>
        <w:t>Simple data types and enumerations</w:t>
      </w:r>
      <w:r>
        <w:rPr>
          <w:noProof/>
        </w:rPr>
        <w:tab/>
      </w:r>
      <w:r>
        <w:rPr>
          <w:noProof/>
        </w:rPr>
        <w:fldChar w:fldCharType="begin" w:fldLock="1"/>
      </w:r>
      <w:r>
        <w:rPr>
          <w:noProof/>
        </w:rPr>
        <w:instrText xml:space="preserve"> PAGEREF _Toc200621711 \h </w:instrText>
      </w:r>
      <w:r>
        <w:rPr>
          <w:noProof/>
        </w:rPr>
      </w:r>
      <w:r>
        <w:rPr>
          <w:noProof/>
        </w:rPr>
        <w:fldChar w:fldCharType="separate"/>
      </w:r>
      <w:r>
        <w:rPr>
          <w:noProof/>
        </w:rPr>
        <w:t>73</w:t>
      </w:r>
      <w:r>
        <w:rPr>
          <w:noProof/>
        </w:rPr>
        <w:fldChar w:fldCharType="end"/>
      </w:r>
    </w:p>
    <w:p w14:paraId="4C14E906" w14:textId="081B67D9"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5260C6">
        <w:rPr>
          <w:rFonts w:eastAsiaTheme="minorEastAsia"/>
          <w:noProof/>
          <w:lang w:eastAsia="zh-CN"/>
        </w:rPr>
        <w:t>4</w:t>
      </w: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_Toc200621712 \h </w:instrText>
      </w:r>
      <w:r>
        <w:rPr>
          <w:noProof/>
        </w:rPr>
      </w:r>
      <w:r>
        <w:rPr>
          <w:noProof/>
        </w:rPr>
        <w:fldChar w:fldCharType="separate"/>
      </w:r>
      <w:r>
        <w:rPr>
          <w:noProof/>
        </w:rPr>
        <w:t>73</w:t>
      </w:r>
      <w:r>
        <w:rPr>
          <w:noProof/>
        </w:rPr>
        <w:fldChar w:fldCharType="end"/>
      </w:r>
    </w:p>
    <w:p w14:paraId="593C6DA2" w14:textId="478A66CD"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5260C6">
        <w:rPr>
          <w:rFonts w:eastAsiaTheme="minorEastAsia"/>
          <w:noProof/>
          <w:lang w:eastAsia="zh-CN"/>
        </w:rPr>
        <w:t>4</w:t>
      </w: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_Toc200621713 \h </w:instrText>
      </w:r>
      <w:r>
        <w:rPr>
          <w:noProof/>
        </w:rPr>
      </w:r>
      <w:r>
        <w:rPr>
          <w:noProof/>
        </w:rPr>
        <w:fldChar w:fldCharType="separate"/>
      </w:r>
      <w:r>
        <w:rPr>
          <w:noProof/>
        </w:rPr>
        <w:t>73</w:t>
      </w:r>
      <w:r>
        <w:rPr>
          <w:noProof/>
        </w:rPr>
        <w:fldChar w:fldCharType="end"/>
      </w:r>
    </w:p>
    <w:p w14:paraId="7E46D39D" w14:textId="504B5419" w:rsidR="00046020" w:rsidRDefault="00046020">
      <w:pPr>
        <w:pStyle w:val="TOC4"/>
        <w:rPr>
          <w:rFonts w:asciiTheme="minorHAnsi" w:eastAsiaTheme="minorEastAsia" w:hAnsiTheme="minorHAnsi" w:cstheme="minorBidi"/>
          <w:noProof/>
          <w:kern w:val="2"/>
          <w:sz w:val="24"/>
          <w:szCs w:val="24"/>
          <w:lang w:eastAsia="en-GB"/>
          <w14:ligatures w14:val="standardContextual"/>
        </w:rPr>
      </w:pPr>
      <w:r w:rsidRPr="005260C6">
        <w:rPr>
          <w:noProof/>
          <w:lang w:val="en-US"/>
        </w:rPr>
        <w:t>6.</w:t>
      </w:r>
      <w:r w:rsidRPr="005260C6">
        <w:rPr>
          <w:rFonts w:eastAsiaTheme="minorEastAsia"/>
          <w:noProof/>
          <w:lang w:val="en-US" w:eastAsia="zh-CN"/>
        </w:rPr>
        <w:t>4</w:t>
      </w:r>
      <w:r w:rsidRPr="005260C6">
        <w:rPr>
          <w:noProof/>
          <w:lang w:val="en-US"/>
        </w:rPr>
        <w:t>.6.4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_Toc200621714 \h </w:instrText>
      </w:r>
      <w:r>
        <w:rPr>
          <w:noProof/>
        </w:rPr>
      </w:r>
      <w:r>
        <w:rPr>
          <w:noProof/>
        </w:rPr>
        <w:fldChar w:fldCharType="separate"/>
      </w:r>
      <w:r>
        <w:rPr>
          <w:noProof/>
        </w:rPr>
        <w:t>73</w:t>
      </w:r>
      <w:r>
        <w:rPr>
          <w:noProof/>
        </w:rPr>
        <w:fldChar w:fldCharType="end"/>
      </w:r>
    </w:p>
    <w:p w14:paraId="7E312039" w14:textId="2E40D33A" w:rsidR="00046020" w:rsidRDefault="00046020">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5260C6">
        <w:rPr>
          <w:rFonts w:eastAsiaTheme="minorEastAsia"/>
          <w:noProof/>
          <w:lang w:eastAsia="zh-CN"/>
        </w:rPr>
        <w:t>4</w:t>
      </w: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_Toc200621715 \h </w:instrText>
      </w:r>
      <w:r>
        <w:rPr>
          <w:noProof/>
        </w:rPr>
      </w:r>
      <w:r>
        <w:rPr>
          <w:noProof/>
        </w:rPr>
        <w:fldChar w:fldCharType="separate"/>
      </w:r>
      <w:r>
        <w:rPr>
          <w:noProof/>
        </w:rPr>
        <w:t>74</w:t>
      </w:r>
      <w:r>
        <w:rPr>
          <w:noProof/>
        </w:rPr>
        <w:fldChar w:fldCharType="end"/>
      </w:r>
    </w:p>
    <w:p w14:paraId="3DAE2404" w14:textId="6C9C8D82" w:rsidR="00046020" w:rsidRDefault="00046020">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5260C6">
        <w:rPr>
          <w:rFonts w:eastAsiaTheme="minorEastAsia"/>
          <w:noProof/>
          <w:lang w:eastAsia="zh-CN"/>
        </w:rPr>
        <w:t>4</w:t>
      </w:r>
      <w:r>
        <w:rPr>
          <w:noProof/>
        </w:rPr>
        <w:t>.7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_Toc200621716 \h </w:instrText>
      </w:r>
      <w:r>
        <w:rPr>
          <w:noProof/>
        </w:rPr>
      </w:r>
      <w:r>
        <w:rPr>
          <w:noProof/>
        </w:rPr>
        <w:fldChar w:fldCharType="separate"/>
      </w:r>
      <w:r>
        <w:rPr>
          <w:noProof/>
        </w:rPr>
        <w:t>74</w:t>
      </w:r>
      <w:r>
        <w:rPr>
          <w:noProof/>
        </w:rPr>
        <w:fldChar w:fldCharType="end"/>
      </w:r>
    </w:p>
    <w:p w14:paraId="5CA88A4A" w14:textId="2E96BA92" w:rsidR="00046020" w:rsidRDefault="00046020">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5260C6">
        <w:rPr>
          <w:rFonts w:eastAsiaTheme="minorEastAsia"/>
          <w:noProof/>
          <w:lang w:eastAsia="zh-CN"/>
        </w:rPr>
        <w:t>4</w:t>
      </w: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_Toc200621717 \h </w:instrText>
      </w:r>
      <w:r>
        <w:rPr>
          <w:noProof/>
        </w:rPr>
      </w:r>
      <w:r>
        <w:rPr>
          <w:noProof/>
        </w:rPr>
        <w:fldChar w:fldCharType="separate"/>
      </w:r>
      <w:r>
        <w:rPr>
          <w:noProof/>
        </w:rPr>
        <w:t>74</w:t>
      </w:r>
      <w:r>
        <w:rPr>
          <w:noProof/>
        </w:rPr>
        <w:fldChar w:fldCharType="end"/>
      </w:r>
    </w:p>
    <w:p w14:paraId="48CE14BF" w14:textId="3315A4D7" w:rsidR="00046020" w:rsidRDefault="00046020">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5260C6">
        <w:rPr>
          <w:rFonts w:eastAsiaTheme="minorEastAsia"/>
          <w:noProof/>
          <w:lang w:eastAsia="zh-CN"/>
        </w:rPr>
        <w:t>4</w:t>
      </w: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_Toc200621718 \h </w:instrText>
      </w:r>
      <w:r>
        <w:rPr>
          <w:noProof/>
        </w:rPr>
      </w:r>
      <w:r>
        <w:rPr>
          <w:noProof/>
        </w:rPr>
        <w:fldChar w:fldCharType="separate"/>
      </w:r>
      <w:r>
        <w:rPr>
          <w:noProof/>
        </w:rPr>
        <w:t>74</w:t>
      </w:r>
      <w:r>
        <w:rPr>
          <w:noProof/>
        </w:rPr>
        <w:fldChar w:fldCharType="end"/>
      </w:r>
    </w:p>
    <w:p w14:paraId="24FEB164" w14:textId="18090C65" w:rsidR="00046020" w:rsidRDefault="00046020">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5260C6">
        <w:rPr>
          <w:rFonts w:eastAsiaTheme="minorEastAsia"/>
          <w:noProof/>
          <w:lang w:eastAsia="zh-CN"/>
        </w:rPr>
        <w:t>4</w:t>
      </w: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_Toc200621719 \h </w:instrText>
      </w:r>
      <w:r>
        <w:rPr>
          <w:noProof/>
        </w:rPr>
      </w:r>
      <w:r>
        <w:rPr>
          <w:noProof/>
        </w:rPr>
        <w:fldChar w:fldCharType="separate"/>
      </w:r>
      <w:r>
        <w:rPr>
          <w:noProof/>
        </w:rPr>
        <w:t>74</w:t>
      </w:r>
      <w:r>
        <w:rPr>
          <w:noProof/>
        </w:rPr>
        <w:fldChar w:fldCharType="end"/>
      </w:r>
    </w:p>
    <w:p w14:paraId="59E8002D" w14:textId="55CAD72C" w:rsidR="00046020" w:rsidRDefault="00046020">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5260C6">
        <w:rPr>
          <w:rFonts w:eastAsiaTheme="minorEastAsia"/>
          <w:noProof/>
          <w:lang w:eastAsia="zh-CN"/>
        </w:rPr>
        <w:t>4</w:t>
      </w:r>
      <w:r>
        <w:rPr>
          <w:noProof/>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_Toc200621720 \h </w:instrText>
      </w:r>
      <w:r>
        <w:rPr>
          <w:noProof/>
        </w:rPr>
      </w:r>
      <w:r>
        <w:rPr>
          <w:noProof/>
        </w:rPr>
        <w:fldChar w:fldCharType="separate"/>
      </w:r>
      <w:r>
        <w:rPr>
          <w:noProof/>
        </w:rPr>
        <w:t>74</w:t>
      </w:r>
      <w:r>
        <w:rPr>
          <w:noProof/>
        </w:rPr>
        <w:fldChar w:fldCharType="end"/>
      </w:r>
    </w:p>
    <w:p w14:paraId="345B96B0" w14:textId="0FCEC627" w:rsidR="00046020" w:rsidRDefault="00046020">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5260C6">
        <w:rPr>
          <w:rFonts w:eastAsiaTheme="minorEastAsia"/>
          <w:noProof/>
          <w:lang w:eastAsia="zh-CN"/>
        </w:rPr>
        <w:t>4</w:t>
      </w:r>
      <w:r>
        <w:rPr>
          <w:noProof/>
        </w:rPr>
        <w:t>.9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_Toc200621721 \h </w:instrText>
      </w:r>
      <w:r>
        <w:rPr>
          <w:noProof/>
        </w:rPr>
      </w:r>
      <w:r>
        <w:rPr>
          <w:noProof/>
        </w:rPr>
        <w:fldChar w:fldCharType="separate"/>
      </w:r>
      <w:r>
        <w:rPr>
          <w:noProof/>
        </w:rPr>
        <w:t>74</w:t>
      </w:r>
      <w:r>
        <w:rPr>
          <w:noProof/>
        </w:rPr>
        <w:fldChar w:fldCharType="end"/>
      </w:r>
    </w:p>
    <w:p w14:paraId="38B0BDB2" w14:textId="1A1CEE6C" w:rsidR="00046020" w:rsidRDefault="00046020">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5260C6">
        <w:rPr>
          <w:rFonts w:eastAsiaTheme="minorEastAsia"/>
          <w:noProof/>
          <w:lang w:eastAsia="zh-CN"/>
        </w:rPr>
        <w:t>4</w:t>
      </w: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_Toc200621722 \h </w:instrText>
      </w:r>
      <w:r>
        <w:rPr>
          <w:noProof/>
        </w:rPr>
      </w:r>
      <w:r>
        <w:rPr>
          <w:noProof/>
        </w:rPr>
        <w:fldChar w:fldCharType="separate"/>
      </w:r>
      <w:r>
        <w:rPr>
          <w:noProof/>
        </w:rPr>
        <w:t>75</w:t>
      </w:r>
      <w:r>
        <w:rPr>
          <w:noProof/>
        </w:rPr>
        <w:fldChar w:fldCharType="end"/>
      </w:r>
    </w:p>
    <w:p w14:paraId="6F6A34BF" w14:textId="0070B4A1" w:rsidR="00046020" w:rsidRDefault="00046020">
      <w:pPr>
        <w:pStyle w:val="TOC2"/>
        <w:rPr>
          <w:rFonts w:asciiTheme="minorHAnsi" w:eastAsiaTheme="minorEastAsia" w:hAnsiTheme="minorHAnsi" w:cstheme="minorBidi"/>
          <w:noProof/>
          <w:kern w:val="2"/>
          <w:sz w:val="24"/>
          <w:szCs w:val="24"/>
          <w:lang w:eastAsia="en-GB"/>
          <w14:ligatures w14:val="standardContextual"/>
        </w:rPr>
      </w:pPr>
      <w:r w:rsidRPr="005260C6">
        <w:rPr>
          <w:rFonts w:eastAsia="SimSun"/>
          <w:noProof/>
        </w:rPr>
        <w:t>6.</w:t>
      </w:r>
      <w:r w:rsidRPr="005260C6">
        <w:rPr>
          <w:rFonts w:eastAsia="SimSun"/>
          <w:noProof/>
          <w:lang w:eastAsia="zh-CN"/>
        </w:rPr>
        <w:t>5</w:t>
      </w:r>
      <w:r>
        <w:rPr>
          <w:rFonts w:asciiTheme="minorHAnsi" w:eastAsiaTheme="minorEastAsia" w:hAnsiTheme="minorHAnsi" w:cstheme="minorBidi"/>
          <w:noProof/>
          <w:kern w:val="2"/>
          <w:sz w:val="24"/>
          <w:szCs w:val="24"/>
          <w:lang w:eastAsia="en-GB"/>
          <w14:ligatures w14:val="standardContextual"/>
        </w:rPr>
        <w:tab/>
      </w:r>
      <w:r w:rsidRPr="005260C6">
        <w:rPr>
          <w:rFonts w:eastAsia="SimSun"/>
          <w:noProof/>
        </w:rPr>
        <w:t>Nimsas_Ims</w:t>
      </w:r>
      <w:r w:rsidRPr="005260C6">
        <w:rPr>
          <w:rFonts w:eastAsia="SimSun"/>
          <w:noProof/>
          <w:lang w:eastAsia="zh-CN"/>
        </w:rPr>
        <w:t>ParameterProvision</w:t>
      </w:r>
      <w:r w:rsidRPr="005260C6">
        <w:rPr>
          <w:rFonts w:eastAsia="SimSun"/>
          <w:noProof/>
        </w:rPr>
        <w:t xml:space="preserve"> Service API</w:t>
      </w:r>
      <w:r>
        <w:rPr>
          <w:noProof/>
        </w:rPr>
        <w:tab/>
      </w:r>
      <w:r>
        <w:rPr>
          <w:noProof/>
        </w:rPr>
        <w:fldChar w:fldCharType="begin" w:fldLock="1"/>
      </w:r>
      <w:r>
        <w:rPr>
          <w:noProof/>
        </w:rPr>
        <w:instrText xml:space="preserve"> PAGEREF _Toc200621723 \h </w:instrText>
      </w:r>
      <w:r>
        <w:rPr>
          <w:noProof/>
        </w:rPr>
      </w:r>
      <w:r>
        <w:rPr>
          <w:noProof/>
        </w:rPr>
        <w:fldChar w:fldCharType="separate"/>
      </w:r>
      <w:r>
        <w:rPr>
          <w:noProof/>
        </w:rPr>
        <w:t>75</w:t>
      </w:r>
      <w:r>
        <w:rPr>
          <w:noProof/>
        </w:rPr>
        <w:fldChar w:fldCharType="end"/>
      </w:r>
    </w:p>
    <w:p w14:paraId="5876707B" w14:textId="3B5EE598" w:rsidR="00046020" w:rsidRDefault="00046020">
      <w:pPr>
        <w:pStyle w:val="TOC3"/>
        <w:rPr>
          <w:rFonts w:asciiTheme="minorHAnsi" w:eastAsiaTheme="minorEastAsia" w:hAnsiTheme="minorHAnsi" w:cstheme="minorBidi"/>
          <w:noProof/>
          <w:kern w:val="2"/>
          <w:sz w:val="24"/>
          <w:szCs w:val="24"/>
          <w:lang w:eastAsia="en-GB"/>
          <w14:ligatures w14:val="standardContextual"/>
        </w:rPr>
      </w:pPr>
      <w:r w:rsidRPr="005260C6">
        <w:rPr>
          <w:rFonts w:eastAsia="SimSun"/>
          <w:noProof/>
        </w:rPr>
        <w:t>6.</w:t>
      </w:r>
      <w:r w:rsidRPr="005260C6">
        <w:rPr>
          <w:rFonts w:eastAsia="SimSun"/>
          <w:noProof/>
          <w:lang w:eastAsia="zh-CN"/>
        </w:rPr>
        <w:t>5</w:t>
      </w:r>
      <w:r w:rsidRPr="005260C6">
        <w:rPr>
          <w:rFonts w:eastAsia="SimSun"/>
          <w:noProof/>
        </w:rPr>
        <w:t>.1</w:t>
      </w:r>
      <w:r>
        <w:rPr>
          <w:rFonts w:asciiTheme="minorHAnsi" w:eastAsiaTheme="minorEastAsia" w:hAnsiTheme="minorHAnsi" w:cstheme="minorBidi"/>
          <w:noProof/>
          <w:kern w:val="2"/>
          <w:sz w:val="24"/>
          <w:szCs w:val="24"/>
          <w:lang w:eastAsia="en-GB"/>
          <w14:ligatures w14:val="standardContextual"/>
        </w:rPr>
        <w:tab/>
      </w:r>
      <w:r w:rsidRPr="005260C6">
        <w:rPr>
          <w:rFonts w:eastAsia="SimSun"/>
          <w:noProof/>
        </w:rPr>
        <w:t>API URI</w:t>
      </w:r>
      <w:r>
        <w:rPr>
          <w:noProof/>
        </w:rPr>
        <w:tab/>
      </w:r>
      <w:r>
        <w:rPr>
          <w:noProof/>
        </w:rPr>
        <w:fldChar w:fldCharType="begin" w:fldLock="1"/>
      </w:r>
      <w:r>
        <w:rPr>
          <w:noProof/>
        </w:rPr>
        <w:instrText xml:space="preserve"> PAGEREF _Toc200621724 \h </w:instrText>
      </w:r>
      <w:r>
        <w:rPr>
          <w:noProof/>
        </w:rPr>
      </w:r>
      <w:r>
        <w:rPr>
          <w:noProof/>
        </w:rPr>
        <w:fldChar w:fldCharType="separate"/>
      </w:r>
      <w:r>
        <w:rPr>
          <w:noProof/>
        </w:rPr>
        <w:t>75</w:t>
      </w:r>
      <w:r>
        <w:rPr>
          <w:noProof/>
        </w:rPr>
        <w:fldChar w:fldCharType="end"/>
      </w:r>
    </w:p>
    <w:p w14:paraId="52C60A81" w14:textId="3FE023D1" w:rsidR="00046020" w:rsidRDefault="00046020">
      <w:pPr>
        <w:pStyle w:val="TOC3"/>
        <w:rPr>
          <w:rFonts w:asciiTheme="minorHAnsi" w:eastAsiaTheme="minorEastAsia" w:hAnsiTheme="minorHAnsi" w:cstheme="minorBidi"/>
          <w:noProof/>
          <w:kern w:val="2"/>
          <w:sz w:val="24"/>
          <w:szCs w:val="24"/>
          <w:lang w:eastAsia="en-GB"/>
          <w14:ligatures w14:val="standardContextual"/>
        </w:rPr>
      </w:pPr>
      <w:r w:rsidRPr="005260C6">
        <w:rPr>
          <w:rFonts w:eastAsia="SimSun"/>
          <w:noProof/>
        </w:rPr>
        <w:t>6.</w:t>
      </w:r>
      <w:r w:rsidRPr="005260C6">
        <w:rPr>
          <w:rFonts w:eastAsia="SimSun"/>
          <w:noProof/>
          <w:lang w:eastAsia="zh-CN"/>
        </w:rPr>
        <w:t>5</w:t>
      </w:r>
      <w:r w:rsidRPr="005260C6">
        <w:rPr>
          <w:rFonts w:eastAsia="SimSun"/>
          <w:noProof/>
        </w:rPr>
        <w:t>.2</w:t>
      </w:r>
      <w:r>
        <w:rPr>
          <w:rFonts w:asciiTheme="minorHAnsi" w:eastAsiaTheme="minorEastAsia" w:hAnsiTheme="minorHAnsi" w:cstheme="minorBidi"/>
          <w:noProof/>
          <w:kern w:val="2"/>
          <w:sz w:val="24"/>
          <w:szCs w:val="24"/>
          <w:lang w:eastAsia="en-GB"/>
          <w14:ligatures w14:val="standardContextual"/>
        </w:rPr>
        <w:tab/>
      </w:r>
      <w:r w:rsidRPr="005260C6">
        <w:rPr>
          <w:rFonts w:eastAsia="SimSun"/>
          <w:noProof/>
        </w:rPr>
        <w:t>Usage of HTTP</w:t>
      </w:r>
      <w:r>
        <w:rPr>
          <w:noProof/>
        </w:rPr>
        <w:tab/>
      </w:r>
      <w:r>
        <w:rPr>
          <w:noProof/>
        </w:rPr>
        <w:fldChar w:fldCharType="begin" w:fldLock="1"/>
      </w:r>
      <w:r>
        <w:rPr>
          <w:noProof/>
        </w:rPr>
        <w:instrText xml:space="preserve"> PAGEREF _Toc200621725 \h </w:instrText>
      </w:r>
      <w:r>
        <w:rPr>
          <w:noProof/>
        </w:rPr>
      </w:r>
      <w:r>
        <w:rPr>
          <w:noProof/>
        </w:rPr>
        <w:fldChar w:fldCharType="separate"/>
      </w:r>
      <w:r>
        <w:rPr>
          <w:noProof/>
        </w:rPr>
        <w:t>75</w:t>
      </w:r>
      <w:r>
        <w:rPr>
          <w:noProof/>
        </w:rPr>
        <w:fldChar w:fldCharType="end"/>
      </w:r>
    </w:p>
    <w:p w14:paraId="128DDF51" w14:textId="4DDDAE91" w:rsidR="00046020" w:rsidRDefault="00046020">
      <w:pPr>
        <w:pStyle w:val="TOC4"/>
        <w:rPr>
          <w:rFonts w:asciiTheme="minorHAnsi" w:eastAsiaTheme="minorEastAsia" w:hAnsiTheme="minorHAnsi" w:cstheme="minorBidi"/>
          <w:noProof/>
          <w:kern w:val="2"/>
          <w:sz w:val="24"/>
          <w:szCs w:val="24"/>
          <w:lang w:eastAsia="en-GB"/>
          <w14:ligatures w14:val="standardContextual"/>
        </w:rPr>
      </w:pPr>
      <w:r w:rsidRPr="005260C6">
        <w:rPr>
          <w:rFonts w:eastAsia="SimSun"/>
          <w:noProof/>
        </w:rPr>
        <w:t>6.</w:t>
      </w:r>
      <w:r w:rsidRPr="005260C6">
        <w:rPr>
          <w:rFonts w:eastAsia="SimSun"/>
          <w:noProof/>
          <w:lang w:eastAsia="zh-CN"/>
        </w:rPr>
        <w:t>5</w:t>
      </w:r>
      <w:r w:rsidRPr="005260C6">
        <w:rPr>
          <w:rFonts w:eastAsia="SimSun"/>
          <w:noProof/>
        </w:rPr>
        <w:t>.2.1</w:t>
      </w:r>
      <w:r>
        <w:rPr>
          <w:rFonts w:asciiTheme="minorHAnsi" w:eastAsiaTheme="minorEastAsia" w:hAnsiTheme="minorHAnsi" w:cstheme="minorBidi"/>
          <w:noProof/>
          <w:kern w:val="2"/>
          <w:sz w:val="24"/>
          <w:szCs w:val="24"/>
          <w:lang w:eastAsia="en-GB"/>
          <w14:ligatures w14:val="standardContextual"/>
        </w:rPr>
        <w:tab/>
      </w:r>
      <w:r w:rsidRPr="005260C6">
        <w:rPr>
          <w:rFonts w:eastAsia="SimSun"/>
          <w:noProof/>
        </w:rPr>
        <w:t>General</w:t>
      </w:r>
      <w:r>
        <w:rPr>
          <w:noProof/>
        </w:rPr>
        <w:tab/>
      </w:r>
      <w:r>
        <w:rPr>
          <w:noProof/>
        </w:rPr>
        <w:fldChar w:fldCharType="begin" w:fldLock="1"/>
      </w:r>
      <w:r>
        <w:rPr>
          <w:noProof/>
        </w:rPr>
        <w:instrText xml:space="preserve"> PAGEREF _Toc200621726 \h </w:instrText>
      </w:r>
      <w:r>
        <w:rPr>
          <w:noProof/>
        </w:rPr>
      </w:r>
      <w:r>
        <w:rPr>
          <w:noProof/>
        </w:rPr>
        <w:fldChar w:fldCharType="separate"/>
      </w:r>
      <w:r>
        <w:rPr>
          <w:noProof/>
        </w:rPr>
        <w:t>75</w:t>
      </w:r>
      <w:r>
        <w:rPr>
          <w:noProof/>
        </w:rPr>
        <w:fldChar w:fldCharType="end"/>
      </w:r>
    </w:p>
    <w:p w14:paraId="67BCE1D8" w14:textId="42AA268A" w:rsidR="00046020" w:rsidRDefault="00046020">
      <w:pPr>
        <w:pStyle w:val="TOC4"/>
        <w:rPr>
          <w:rFonts w:asciiTheme="minorHAnsi" w:eastAsiaTheme="minorEastAsia" w:hAnsiTheme="minorHAnsi" w:cstheme="minorBidi"/>
          <w:noProof/>
          <w:kern w:val="2"/>
          <w:sz w:val="24"/>
          <w:szCs w:val="24"/>
          <w:lang w:eastAsia="en-GB"/>
          <w14:ligatures w14:val="standardContextual"/>
        </w:rPr>
      </w:pPr>
      <w:r w:rsidRPr="005260C6">
        <w:rPr>
          <w:rFonts w:eastAsia="SimSun"/>
          <w:noProof/>
        </w:rPr>
        <w:t>6.</w:t>
      </w:r>
      <w:r w:rsidRPr="005260C6">
        <w:rPr>
          <w:rFonts w:eastAsia="SimSun"/>
          <w:noProof/>
          <w:lang w:eastAsia="zh-CN"/>
        </w:rPr>
        <w:t>5</w:t>
      </w:r>
      <w:r w:rsidRPr="005260C6">
        <w:rPr>
          <w:rFonts w:eastAsia="SimSun"/>
          <w:noProof/>
        </w:rPr>
        <w:t>.2.2</w:t>
      </w:r>
      <w:r>
        <w:rPr>
          <w:rFonts w:asciiTheme="minorHAnsi" w:eastAsiaTheme="minorEastAsia" w:hAnsiTheme="minorHAnsi" w:cstheme="minorBidi"/>
          <w:noProof/>
          <w:kern w:val="2"/>
          <w:sz w:val="24"/>
          <w:szCs w:val="24"/>
          <w:lang w:eastAsia="en-GB"/>
          <w14:ligatures w14:val="standardContextual"/>
        </w:rPr>
        <w:tab/>
      </w:r>
      <w:r w:rsidRPr="005260C6">
        <w:rPr>
          <w:rFonts w:eastAsia="SimSun"/>
          <w:noProof/>
        </w:rPr>
        <w:t>HTTP standard headers</w:t>
      </w:r>
      <w:r>
        <w:rPr>
          <w:noProof/>
        </w:rPr>
        <w:tab/>
      </w:r>
      <w:r>
        <w:rPr>
          <w:noProof/>
        </w:rPr>
        <w:fldChar w:fldCharType="begin" w:fldLock="1"/>
      </w:r>
      <w:r>
        <w:rPr>
          <w:noProof/>
        </w:rPr>
        <w:instrText xml:space="preserve"> PAGEREF _Toc200621727 \h </w:instrText>
      </w:r>
      <w:r>
        <w:rPr>
          <w:noProof/>
        </w:rPr>
      </w:r>
      <w:r>
        <w:rPr>
          <w:noProof/>
        </w:rPr>
        <w:fldChar w:fldCharType="separate"/>
      </w:r>
      <w:r>
        <w:rPr>
          <w:noProof/>
        </w:rPr>
        <w:t>75</w:t>
      </w:r>
      <w:r>
        <w:rPr>
          <w:noProof/>
        </w:rPr>
        <w:fldChar w:fldCharType="end"/>
      </w:r>
    </w:p>
    <w:p w14:paraId="5430F6E1" w14:textId="4D78E967"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sidRPr="005260C6">
        <w:rPr>
          <w:rFonts w:eastAsia="SimSun"/>
          <w:noProof/>
        </w:rPr>
        <w:t>6.</w:t>
      </w:r>
      <w:r w:rsidRPr="005260C6">
        <w:rPr>
          <w:rFonts w:eastAsia="SimSun"/>
          <w:noProof/>
          <w:lang w:eastAsia="zh-CN"/>
        </w:rPr>
        <w:t>5</w:t>
      </w:r>
      <w:r w:rsidRPr="005260C6">
        <w:rPr>
          <w:rFonts w:eastAsia="SimSun"/>
          <w:noProof/>
        </w:rPr>
        <w:t>.2.2.1</w:t>
      </w:r>
      <w:r>
        <w:rPr>
          <w:rFonts w:asciiTheme="minorHAnsi" w:eastAsiaTheme="minorEastAsia" w:hAnsiTheme="minorHAnsi" w:cstheme="minorBidi"/>
          <w:noProof/>
          <w:kern w:val="2"/>
          <w:sz w:val="24"/>
          <w:szCs w:val="24"/>
          <w:lang w:eastAsia="en-GB"/>
          <w14:ligatures w14:val="standardContextual"/>
        </w:rPr>
        <w:tab/>
      </w:r>
      <w:r w:rsidRPr="005260C6">
        <w:rPr>
          <w:rFonts w:eastAsia="SimSun"/>
          <w:noProof/>
        </w:rPr>
        <w:t>General</w:t>
      </w:r>
      <w:r>
        <w:rPr>
          <w:noProof/>
        </w:rPr>
        <w:tab/>
      </w:r>
      <w:r>
        <w:rPr>
          <w:noProof/>
        </w:rPr>
        <w:fldChar w:fldCharType="begin" w:fldLock="1"/>
      </w:r>
      <w:r>
        <w:rPr>
          <w:noProof/>
        </w:rPr>
        <w:instrText xml:space="preserve"> PAGEREF _Toc200621728 \h </w:instrText>
      </w:r>
      <w:r>
        <w:rPr>
          <w:noProof/>
        </w:rPr>
      </w:r>
      <w:r>
        <w:rPr>
          <w:noProof/>
        </w:rPr>
        <w:fldChar w:fldCharType="separate"/>
      </w:r>
      <w:r>
        <w:rPr>
          <w:noProof/>
        </w:rPr>
        <w:t>75</w:t>
      </w:r>
      <w:r>
        <w:rPr>
          <w:noProof/>
        </w:rPr>
        <w:fldChar w:fldCharType="end"/>
      </w:r>
    </w:p>
    <w:p w14:paraId="757C06A7" w14:textId="097BEECF"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sidRPr="005260C6">
        <w:rPr>
          <w:rFonts w:eastAsia="SimSun"/>
          <w:noProof/>
        </w:rPr>
        <w:t>6.</w:t>
      </w:r>
      <w:r w:rsidRPr="005260C6">
        <w:rPr>
          <w:rFonts w:eastAsia="SimSun"/>
          <w:noProof/>
          <w:lang w:eastAsia="zh-CN"/>
        </w:rPr>
        <w:t>5</w:t>
      </w:r>
      <w:r w:rsidRPr="005260C6">
        <w:rPr>
          <w:rFonts w:eastAsia="SimSun"/>
          <w:noProof/>
        </w:rPr>
        <w:t>.2.2.2</w:t>
      </w:r>
      <w:r>
        <w:rPr>
          <w:rFonts w:asciiTheme="minorHAnsi" w:eastAsiaTheme="minorEastAsia" w:hAnsiTheme="minorHAnsi" w:cstheme="minorBidi"/>
          <w:noProof/>
          <w:kern w:val="2"/>
          <w:sz w:val="24"/>
          <w:szCs w:val="24"/>
          <w:lang w:eastAsia="en-GB"/>
          <w14:ligatures w14:val="standardContextual"/>
        </w:rPr>
        <w:tab/>
      </w:r>
      <w:r w:rsidRPr="005260C6">
        <w:rPr>
          <w:rFonts w:eastAsia="SimSun"/>
          <w:noProof/>
        </w:rPr>
        <w:t>Content type</w:t>
      </w:r>
      <w:r>
        <w:rPr>
          <w:noProof/>
        </w:rPr>
        <w:tab/>
      </w:r>
      <w:r>
        <w:rPr>
          <w:noProof/>
        </w:rPr>
        <w:fldChar w:fldCharType="begin" w:fldLock="1"/>
      </w:r>
      <w:r>
        <w:rPr>
          <w:noProof/>
        </w:rPr>
        <w:instrText xml:space="preserve"> PAGEREF _Toc200621729 \h </w:instrText>
      </w:r>
      <w:r>
        <w:rPr>
          <w:noProof/>
        </w:rPr>
      </w:r>
      <w:r>
        <w:rPr>
          <w:noProof/>
        </w:rPr>
        <w:fldChar w:fldCharType="separate"/>
      </w:r>
      <w:r>
        <w:rPr>
          <w:noProof/>
        </w:rPr>
        <w:t>75</w:t>
      </w:r>
      <w:r>
        <w:rPr>
          <w:noProof/>
        </w:rPr>
        <w:fldChar w:fldCharType="end"/>
      </w:r>
    </w:p>
    <w:p w14:paraId="32182A9B" w14:textId="5BECBD59" w:rsidR="00046020" w:rsidRDefault="00046020">
      <w:pPr>
        <w:pStyle w:val="TOC4"/>
        <w:rPr>
          <w:rFonts w:asciiTheme="minorHAnsi" w:eastAsiaTheme="minorEastAsia" w:hAnsiTheme="minorHAnsi" w:cstheme="minorBidi"/>
          <w:noProof/>
          <w:kern w:val="2"/>
          <w:sz w:val="24"/>
          <w:szCs w:val="24"/>
          <w:lang w:eastAsia="en-GB"/>
          <w14:ligatures w14:val="standardContextual"/>
        </w:rPr>
      </w:pPr>
      <w:r w:rsidRPr="005260C6">
        <w:rPr>
          <w:rFonts w:eastAsia="SimSun"/>
          <w:noProof/>
        </w:rPr>
        <w:t>6.</w:t>
      </w:r>
      <w:r w:rsidRPr="005260C6">
        <w:rPr>
          <w:rFonts w:eastAsia="SimSun"/>
          <w:noProof/>
          <w:lang w:eastAsia="zh-CN"/>
        </w:rPr>
        <w:t>5</w:t>
      </w:r>
      <w:r w:rsidRPr="005260C6">
        <w:rPr>
          <w:rFonts w:eastAsia="SimSun"/>
          <w:noProof/>
        </w:rPr>
        <w:t>.2.3</w:t>
      </w:r>
      <w:r>
        <w:rPr>
          <w:rFonts w:asciiTheme="minorHAnsi" w:eastAsiaTheme="minorEastAsia" w:hAnsiTheme="minorHAnsi" w:cstheme="minorBidi"/>
          <w:noProof/>
          <w:kern w:val="2"/>
          <w:sz w:val="24"/>
          <w:szCs w:val="24"/>
          <w:lang w:eastAsia="en-GB"/>
          <w14:ligatures w14:val="standardContextual"/>
        </w:rPr>
        <w:tab/>
      </w:r>
      <w:r w:rsidRPr="005260C6">
        <w:rPr>
          <w:rFonts w:eastAsia="SimSun"/>
          <w:noProof/>
        </w:rPr>
        <w:t>HTTP custom headers</w:t>
      </w:r>
      <w:r>
        <w:rPr>
          <w:noProof/>
        </w:rPr>
        <w:tab/>
      </w:r>
      <w:r>
        <w:rPr>
          <w:noProof/>
        </w:rPr>
        <w:fldChar w:fldCharType="begin" w:fldLock="1"/>
      </w:r>
      <w:r>
        <w:rPr>
          <w:noProof/>
        </w:rPr>
        <w:instrText xml:space="preserve"> PAGEREF _Toc200621730 \h </w:instrText>
      </w:r>
      <w:r>
        <w:rPr>
          <w:noProof/>
        </w:rPr>
      </w:r>
      <w:r>
        <w:rPr>
          <w:noProof/>
        </w:rPr>
        <w:fldChar w:fldCharType="separate"/>
      </w:r>
      <w:r>
        <w:rPr>
          <w:noProof/>
        </w:rPr>
        <w:t>76</w:t>
      </w:r>
      <w:r>
        <w:rPr>
          <w:noProof/>
        </w:rPr>
        <w:fldChar w:fldCharType="end"/>
      </w:r>
    </w:p>
    <w:p w14:paraId="6427528D" w14:textId="0C7A706F" w:rsidR="00046020" w:rsidRDefault="00046020">
      <w:pPr>
        <w:pStyle w:val="TOC3"/>
        <w:rPr>
          <w:rFonts w:asciiTheme="minorHAnsi" w:eastAsiaTheme="minorEastAsia" w:hAnsiTheme="minorHAnsi" w:cstheme="minorBidi"/>
          <w:noProof/>
          <w:kern w:val="2"/>
          <w:sz w:val="24"/>
          <w:szCs w:val="24"/>
          <w:lang w:eastAsia="en-GB"/>
          <w14:ligatures w14:val="standardContextual"/>
        </w:rPr>
      </w:pPr>
      <w:r w:rsidRPr="005260C6">
        <w:rPr>
          <w:rFonts w:eastAsia="SimSun"/>
          <w:noProof/>
        </w:rPr>
        <w:t>6.</w:t>
      </w:r>
      <w:r w:rsidRPr="005260C6">
        <w:rPr>
          <w:rFonts w:eastAsia="SimSun"/>
          <w:noProof/>
          <w:lang w:eastAsia="zh-CN"/>
        </w:rPr>
        <w:t>5</w:t>
      </w:r>
      <w:r w:rsidRPr="005260C6">
        <w:rPr>
          <w:rFonts w:eastAsia="SimSun"/>
          <w:noProof/>
        </w:rPr>
        <w:t>.3</w:t>
      </w:r>
      <w:r>
        <w:rPr>
          <w:rFonts w:asciiTheme="minorHAnsi" w:eastAsiaTheme="minorEastAsia" w:hAnsiTheme="minorHAnsi" w:cstheme="minorBidi"/>
          <w:noProof/>
          <w:kern w:val="2"/>
          <w:sz w:val="24"/>
          <w:szCs w:val="24"/>
          <w:lang w:eastAsia="en-GB"/>
          <w14:ligatures w14:val="standardContextual"/>
        </w:rPr>
        <w:tab/>
      </w:r>
      <w:r w:rsidRPr="005260C6">
        <w:rPr>
          <w:rFonts w:eastAsia="SimSun"/>
          <w:noProof/>
        </w:rPr>
        <w:t>Resources</w:t>
      </w:r>
      <w:r>
        <w:rPr>
          <w:noProof/>
        </w:rPr>
        <w:tab/>
      </w:r>
      <w:r>
        <w:rPr>
          <w:noProof/>
        </w:rPr>
        <w:fldChar w:fldCharType="begin" w:fldLock="1"/>
      </w:r>
      <w:r>
        <w:rPr>
          <w:noProof/>
        </w:rPr>
        <w:instrText xml:space="preserve"> PAGEREF _Toc200621731 \h </w:instrText>
      </w:r>
      <w:r>
        <w:rPr>
          <w:noProof/>
        </w:rPr>
      </w:r>
      <w:r>
        <w:rPr>
          <w:noProof/>
        </w:rPr>
        <w:fldChar w:fldCharType="separate"/>
      </w:r>
      <w:r>
        <w:rPr>
          <w:noProof/>
        </w:rPr>
        <w:t>76</w:t>
      </w:r>
      <w:r>
        <w:rPr>
          <w:noProof/>
        </w:rPr>
        <w:fldChar w:fldCharType="end"/>
      </w:r>
    </w:p>
    <w:p w14:paraId="5396C7AF" w14:textId="04D43ACB" w:rsidR="00046020" w:rsidRDefault="00046020">
      <w:pPr>
        <w:pStyle w:val="TOC4"/>
        <w:rPr>
          <w:rFonts w:asciiTheme="minorHAnsi" w:eastAsiaTheme="minorEastAsia" w:hAnsiTheme="minorHAnsi" w:cstheme="minorBidi"/>
          <w:noProof/>
          <w:kern w:val="2"/>
          <w:sz w:val="24"/>
          <w:szCs w:val="24"/>
          <w:lang w:eastAsia="en-GB"/>
          <w14:ligatures w14:val="standardContextual"/>
        </w:rPr>
      </w:pPr>
      <w:r w:rsidRPr="005260C6">
        <w:rPr>
          <w:rFonts w:eastAsia="SimSun"/>
          <w:noProof/>
        </w:rPr>
        <w:t>6.</w:t>
      </w:r>
      <w:r w:rsidRPr="005260C6">
        <w:rPr>
          <w:rFonts w:eastAsia="SimSun"/>
          <w:noProof/>
          <w:lang w:eastAsia="zh-CN"/>
        </w:rPr>
        <w:t>5</w:t>
      </w:r>
      <w:r w:rsidRPr="005260C6">
        <w:rPr>
          <w:rFonts w:eastAsia="SimSun"/>
          <w:noProof/>
        </w:rPr>
        <w:t>.3.1</w:t>
      </w:r>
      <w:r>
        <w:rPr>
          <w:rFonts w:asciiTheme="minorHAnsi" w:eastAsiaTheme="minorEastAsia" w:hAnsiTheme="minorHAnsi" w:cstheme="minorBidi"/>
          <w:noProof/>
          <w:kern w:val="2"/>
          <w:sz w:val="24"/>
          <w:szCs w:val="24"/>
          <w:lang w:eastAsia="en-GB"/>
          <w14:ligatures w14:val="standardContextual"/>
        </w:rPr>
        <w:tab/>
      </w:r>
      <w:r w:rsidRPr="005260C6">
        <w:rPr>
          <w:rFonts w:eastAsia="SimSun"/>
          <w:noProof/>
        </w:rPr>
        <w:t>Overview</w:t>
      </w:r>
      <w:r>
        <w:rPr>
          <w:noProof/>
        </w:rPr>
        <w:tab/>
      </w:r>
      <w:r>
        <w:rPr>
          <w:noProof/>
        </w:rPr>
        <w:fldChar w:fldCharType="begin" w:fldLock="1"/>
      </w:r>
      <w:r>
        <w:rPr>
          <w:noProof/>
        </w:rPr>
        <w:instrText xml:space="preserve"> PAGEREF _Toc200621732 \h </w:instrText>
      </w:r>
      <w:r>
        <w:rPr>
          <w:noProof/>
        </w:rPr>
      </w:r>
      <w:r>
        <w:rPr>
          <w:noProof/>
        </w:rPr>
        <w:fldChar w:fldCharType="separate"/>
      </w:r>
      <w:r>
        <w:rPr>
          <w:noProof/>
        </w:rPr>
        <w:t>76</w:t>
      </w:r>
      <w:r>
        <w:rPr>
          <w:noProof/>
        </w:rPr>
        <w:fldChar w:fldCharType="end"/>
      </w:r>
    </w:p>
    <w:p w14:paraId="5A7763F5" w14:textId="542A4557" w:rsidR="00046020" w:rsidRDefault="00046020">
      <w:pPr>
        <w:pStyle w:val="TOC4"/>
        <w:rPr>
          <w:rFonts w:asciiTheme="minorHAnsi" w:eastAsiaTheme="minorEastAsia" w:hAnsiTheme="minorHAnsi" w:cstheme="minorBidi"/>
          <w:noProof/>
          <w:kern w:val="2"/>
          <w:sz w:val="24"/>
          <w:szCs w:val="24"/>
          <w:lang w:eastAsia="en-GB"/>
          <w14:ligatures w14:val="standardContextual"/>
        </w:rPr>
      </w:pPr>
      <w:r w:rsidRPr="005260C6">
        <w:rPr>
          <w:rFonts w:eastAsia="SimSun"/>
          <w:noProof/>
        </w:rPr>
        <w:t>6.</w:t>
      </w:r>
      <w:r w:rsidRPr="005260C6">
        <w:rPr>
          <w:rFonts w:eastAsia="SimSun"/>
          <w:noProof/>
          <w:lang w:eastAsia="zh-CN"/>
        </w:rPr>
        <w:t>5</w:t>
      </w:r>
      <w:r w:rsidRPr="005260C6">
        <w:rPr>
          <w:rFonts w:eastAsia="SimSun"/>
          <w:noProof/>
        </w:rPr>
        <w:t>.3.2</w:t>
      </w:r>
      <w:r>
        <w:rPr>
          <w:rFonts w:asciiTheme="minorHAnsi" w:eastAsiaTheme="minorEastAsia" w:hAnsiTheme="minorHAnsi" w:cstheme="minorBidi"/>
          <w:noProof/>
          <w:kern w:val="2"/>
          <w:sz w:val="24"/>
          <w:szCs w:val="24"/>
          <w:lang w:eastAsia="en-GB"/>
          <w14:ligatures w14:val="standardContextual"/>
        </w:rPr>
        <w:tab/>
      </w:r>
      <w:r w:rsidRPr="005260C6">
        <w:rPr>
          <w:rFonts w:eastAsia="SimSun"/>
          <w:noProof/>
        </w:rPr>
        <w:t>Resource: I</w:t>
      </w:r>
      <w:r w:rsidRPr="005260C6">
        <w:rPr>
          <w:rFonts w:eastAsia="SimSun"/>
          <w:noProof/>
          <w:lang w:eastAsia="zh-CN"/>
        </w:rPr>
        <w:t>msParameterProvisioningDataEntry</w:t>
      </w:r>
      <w:r>
        <w:rPr>
          <w:noProof/>
        </w:rPr>
        <w:tab/>
      </w:r>
      <w:r>
        <w:rPr>
          <w:noProof/>
        </w:rPr>
        <w:fldChar w:fldCharType="begin" w:fldLock="1"/>
      </w:r>
      <w:r>
        <w:rPr>
          <w:noProof/>
        </w:rPr>
        <w:instrText xml:space="preserve"> PAGEREF _Toc200621733 \h </w:instrText>
      </w:r>
      <w:r>
        <w:rPr>
          <w:noProof/>
        </w:rPr>
      </w:r>
      <w:r>
        <w:rPr>
          <w:noProof/>
        </w:rPr>
        <w:fldChar w:fldCharType="separate"/>
      </w:r>
      <w:r>
        <w:rPr>
          <w:noProof/>
        </w:rPr>
        <w:t>76</w:t>
      </w:r>
      <w:r>
        <w:rPr>
          <w:noProof/>
        </w:rPr>
        <w:fldChar w:fldCharType="end"/>
      </w:r>
    </w:p>
    <w:p w14:paraId="3142909C" w14:textId="1A170C02"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sidRPr="005260C6">
        <w:rPr>
          <w:rFonts w:eastAsia="SimSun"/>
          <w:noProof/>
        </w:rPr>
        <w:t>6.</w:t>
      </w:r>
      <w:r w:rsidRPr="005260C6">
        <w:rPr>
          <w:rFonts w:eastAsia="SimSun"/>
          <w:noProof/>
          <w:lang w:eastAsia="zh-CN"/>
        </w:rPr>
        <w:t>5</w:t>
      </w:r>
      <w:r w:rsidRPr="005260C6">
        <w:rPr>
          <w:rFonts w:eastAsia="SimSun"/>
          <w:noProof/>
        </w:rPr>
        <w:t>.3.2.1</w:t>
      </w:r>
      <w:r>
        <w:rPr>
          <w:rFonts w:asciiTheme="minorHAnsi" w:eastAsiaTheme="minorEastAsia" w:hAnsiTheme="minorHAnsi" w:cstheme="minorBidi"/>
          <w:noProof/>
          <w:kern w:val="2"/>
          <w:sz w:val="24"/>
          <w:szCs w:val="24"/>
          <w:lang w:eastAsia="en-GB"/>
          <w14:ligatures w14:val="standardContextual"/>
        </w:rPr>
        <w:tab/>
      </w:r>
      <w:r w:rsidRPr="005260C6">
        <w:rPr>
          <w:rFonts w:eastAsia="SimSun"/>
          <w:noProof/>
        </w:rPr>
        <w:t>Description</w:t>
      </w:r>
      <w:r>
        <w:rPr>
          <w:noProof/>
        </w:rPr>
        <w:tab/>
      </w:r>
      <w:r>
        <w:rPr>
          <w:noProof/>
        </w:rPr>
        <w:fldChar w:fldCharType="begin" w:fldLock="1"/>
      </w:r>
      <w:r>
        <w:rPr>
          <w:noProof/>
        </w:rPr>
        <w:instrText xml:space="preserve"> PAGEREF _Toc200621734 \h </w:instrText>
      </w:r>
      <w:r>
        <w:rPr>
          <w:noProof/>
        </w:rPr>
      </w:r>
      <w:r>
        <w:rPr>
          <w:noProof/>
        </w:rPr>
        <w:fldChar w:fldCharType="separate"/>
      </w:r>
      <w:r>
        <w:rPr>
          <w:noProof/>
        </w:rPr>
        <w:t>76</w:t>
      </w:r>
      <w:r>
        <w:rPr>
          <w:noProof/>
        </w:rPr>
        <w:fldChar w:fldCharType="end"/>
      </w:r>
    </w:p>
    <w:p w14:paraId="61B28C02" w14:textId="1CE5B63B"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sidRPr="005260C6">
        <w:rPr>
          <w:rFonts w:eastAsia="SimSun"/>
          <w:noProof/>
        </w:rPr>
        <w:t>6.</w:t>
      </w:r>
      <w:r w:rsidRPr="005260C6">
        <w:rPr>
          <w:rFonts w:eastAsia="SimSun"/>
          <w:noProof/>
          <w:lang w:eastAsia="zh-CN"/>
        </w:rPr>
        <w:t>5</w:t>
      </w:r>
      <w:r w:rsidRPr="005260C6">
        <w:rPr>
          <w:rFonts w:eastAsia="SimSun"/>
          <w:noProof/>
        </w:rPr>
        <w:t>.3.2.2</w:t>
      </w:r>
      <w:r>
        <w:rPr>
          <w:rFonts w:asciiTheme="minorHAnsi" w:eastAsiaTheme="minorEastAsia" w:hAnsiTheme="minorHAnsi" w:cstheme="minorBidi"/>
          <w:noProof/>
          <w:kern w:val="2"/>
          <w:sz w:val="24"/>
          <w:szCs w:val="24"/>
          <w:lang w:eastAsia="en-GB"/>
          <w14:ligatures w14:val="standardContextual"/>
        </w:rPr>
        <w:tab/>
      </w:r>
      <w:r w:rsidRPr="005260C6">
        <w:rPr>
          <w:rFonts w:eastAsia="SimSun"/>
          <w:noProof/>
        </w:rPr>
        <w:t>Resource Definition</w:t>
      </w:r>
      <w:r>
        <w:rPr>
          <w:noProof/>
        </w:rPr>
        <w:tab/>
      </w:r>
      <w:r>
        <w:rPr>
          <w:noProof/>
        </w:rPr>
        <w:fldChar w:fldCharType="begin" w:fldLock="1"/>
      </w:r>
      <w:r>
        <w:rPr>
          <w:noProof/>
        </w:rPr>
        <w:instrText xml:space="preserve"> PAGEREF _Toc200621735 \h </w:instrText>
      </w:r>
      <w:r>
        <w:rPr>
          <w:noProof/>
        </w:rPr>
      </w:r>
      <w:r>
        <w:rPr>
          <w:noProof/>
        </w:rPr>
        <w:fldChar w:fldCharType="separate"/>
      </w:r>
      <w:r>
        <w:rPr>
          <w:noProof/>
        </w:rPr>
        <w:t>76</w:t>
      </w:r>
      <w:r>
        <w:rPr>
          <w:noProof/>
        </w:rPr>
        <w:fldChar w:fldCharType="end"/>
      </w:r>
    </w:p>
    <w:p w14:paraId="19B212AE" w14:textId="1B0BAF9F"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sidRPr="005260C6">
        <w:rPr>
          <w:rFonts w:eastAsia="SimSun"/>
          <w:noProof/>
        </w:rPr>
        <w:t>6.</w:t>
      </w:r>
      <w:r w:rsidRPr="005260C6">
        <w:rPr>
          <w:rFonts w:eastAsia="SimSun"/>
          <w:noProof/>
          <w:lang w:eastAsia="zh-CN"/>
        </w:rPr>
        <w:t>5</w:t>
      </w:r>
      <w:r w:rsidRPr="005260C6">
        <w:rPr>
          <w:rFonts w:eastAsia="SimSun"/>
          <w:noProof/>
        </w:rPr>
        <w:t>.3.2.3</w:t>
      </w:r>
      <w:r>
        <w:rPr>
          <w:rFonts w:asciiTheme="minorHAnsi" w:eastAsiaTheme="minorEastAsia" w:hAnsiTheme="minorHAnsi" w:cstheme="minorBidi"/>
          <w:noProof/>
          <w:kern w:val="2"/>
          <w:sz w:val="24"/>
          <w:szCs w:val="24"/>
          <w:lang w:eastAsia="en-GB"/>
          <w14:ligatures w14:val="standardContextual"/>
        </w:rPr>
        <w:tab/>
      </w:r>
      <w:r w:rsidRPr="005260C6">
        <w:rPr>
          <w:rFonts w:eastAsia="SimSun"/>
          <w:noProof/>
        </w:rPr>
        <w:t>Resource Standard Methods</w:t>
      </w:r>
      <w:r>
        <w:rPr>
          <w:noProof/>
        </w:rPr>
        <w:tab/>
      </w:r>
      <w:r>
        <w:rPr>
          <w:noProof/>
        </w:rPr>
        <w:fldChar w:fldCharType="begin" w:fldLock="1"/>
      </w:r>
      <w:r>
        <w:rPr>
          <w:noProof/>
        </w:rPr>
        <w:instrText xml:space="preserve"> PAGEREF _Toc200621736 \h </w:instrText>
      </w:r>
      <w:r>
        <w:rPr>
          <w:noProof/>
        </w:rPr>
      </w:r>
      <w:r>
        <w:rPr>
          <w:noProof/>
        </w:rPr>
        <w:fldChar w:fldCharType="separate"/>
      </w:r>
      <w:r>
        <w:rPr>
          <w:noProof/>
        </w:rPr>
        <w:t>77</w:t>
      </w:r>
      <w:r>
        <w:rPr>
          <w:noProof/>
        </w:rPr>
        <w:fldChar w:fldCharType="end"/>
      </w:r>
    </w:p>
    <w:p w14:paraId="5F834A8A" w14:textId="2983C4B5"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sidRPr="005260C6">
        <w:rPr>
          <w:rFonts w:eastAsia="SimSun"/>
          <w:noProof/>
        </w:rPr>
        <w:t>6.</w:t>
      </w:r>
      <w:r w:rsidRPr="005260C6">
        <w:rPr>
          <w:rFonts w:eastAsia="SimSun"/>
          <w:noProof/>
          <w:lang w:eastAsia="zh-CN"/>
        </w:rPr>
        <w:t>5</w:t>
      </w:r>
      <w:r w:rsidRPr="005260C6">
        <w:rPr>
          <w:rFonts w:eastAsia="SimSun"/>
          <w:noProof/>
        </w:rPr>
        <w:t>.3.2.4</w:t>
      </w:r>
      <w:r>
        <w:rPr>
          <w:rFonts w:asciiTheme="minorHAnsi" w:eastAsiaTheme="minorEastAsia" w:hAnsiTheme="minorHAnsi" w:cstheme="minorBidi"/>
          <w:noProof/>
          <w:kern w:val="2"/>
          <w:sz w:val="24"/>
          <w:szCs w:val="24"/>
          <w:lang w:eastAsia="en-GB"/>
          <w14:ligatures w14:val="standardContextual"/>
        </w:rPr>
        <w:tab/>
      </w:r>
      <w:r w:rsidRPr="005260C6">
        <w:rPr>
          <w:rFonts w:eastAsia="SimSun"/>
          <w:noProof/>
        </w:rPr>
        <w:t>Resource Custom Operations</w:t>
      </w:r>
      <w:r>
        <w:rPr>
          <w:noProof/>
        </w:rPr>
        <w:tab/>
      </w:r>
      <w:r>
        <w:rPr>
          <w:noProof/>
        </w:rPr>
        <w:fldChar w:fldCharType="begin" w:fldLock="1"/>
      </w:r>
      <w:r>
        <w:rPr>
          <w:noProof/>
        </w:rPr>
        <w:instrText xml:space="preserve"> PAGEREF _Toc200621737 \h </w:instrText>
      </w:r>
      <w:r>
        <w:rPr>
          <w:noProof/>
        </w:rPr>
      </w:r>
      <w:r>
        <w:rPr>
          <w:noProof/>
        </w:rPr>
        <w:fldChar w:fldCharType="separate"/>
      </w:r>
      <w:r>
        <w:rPr>
          <w:noProof/>
        </w:rPr>
        <w:t>78</w:t>
      </w:r>
      <w:r>
        <w:rPr>
          <w:noProof/>
        </w:rPr>
        <w:fldChar w:fldCharType="end"/>
      </w:r>
    </w:p>
    <w:p w14:paraId="4ACF8C37" w14:textId="32775CDC" w:rsidR="00046020" w:rsidRDefault="00046020">
      <w:pPr>
        <w:pStyle w:val="TOC3"/>
        <w:rPr>
          <w:rFonts w:asciiTheme="minorHAnsi" w:eastAsiaTheme="minorEastAsia" w:hAnsiTheme="minorHAnsi" w:cstheme="minorBidi"/>
          <w:noProof/>
          <w:kern w:val="2"/>
          <w:sz w:val="24"/>
          <w:szCs w:val="24"/>
          <w:lang w:eastAsia="en-GB"/>
          <w14:ligatures w14:val="standardContextual"/>
        </w:rPr>
      </w:pPr>
      <w:r w:rsidRPr="005260C6">
        <w:rPr>
          <w:rFonts w:eastAsia="SimSun"/>
          <w:noProof/>
        </w:rPr>
        <w:t>6.</w:t>
      </w:r>
      <w:r w:rsidRPr="005260C6">
        <w:rPr>
          <w:rFonts w:eastAsia="SimSun"/>
          <w:noProof/>
          <w:lang w:eastAsia="zh-CN"/>
        </w:rPr>
        <w:t>5</w:t>
      </w:r>
      <w:r w:rsidRPr="005260C6">
        <w:rPr>
          <w:rFonts w:eastAsia="SimSun"/>
          <w:noProof/>
        </w:rPr>
        <w:t>.4</w:t>
      </w:r>
      <w:r>
        <w:rPr>
          <w:rFonts w:asciiTheme="minorHAnsi" w:eastAsiaTheme="minorEastAsia" w:hAnsiTheme="minorHAnsi" w:cstheme="minorBidi"/>
          <w:noProof/>
          <w:kern w:val="2"/>
          <w:sz w:val="24"/>
          <w:szCs w:val="24"/>
          <w:lang w:eastAsia="en-GB"/>
          <w14:ligatures w14:val="standardContextual"/>
        </w:rPr>
        <w:tab/>
      </w:r>
      <w:r w:rsidRPr="005260C6">
        <w:rPr>
          <w:rFonts w:eastAsia="SimSun"/>
          <w:noProof/>
        </w:rPr>
        <w:t>Custom Operations without associated resources</w:t>
      </w:r>
      <w:r>
        <w:rPr>
          <w:noProof/>
        </w:rPr>
        <w:tab/>
      </w:r>
      <w:r>
        <w:rPr>
          <w:noProof/>
        </w:rPr>
        <w:fldChar w:fldCharType="begin" w:fldLock="1"/>
      </w:r>
      <w:r>
        <w:rPr>
          <w:noProof/>
        </w:rPr>
        <w:instrText xml:space="preserve"> PAGEREF _Toc200621738 \h </w:instrText>
      </w:r>
      <w:r>
        <w:rPr>
          <w:noProof/>
        </w:rPr>
      </w:r>
      <w:r>
        <w:rPr>
          <w:noProof/>
        </w:rPr>
        <w:fldChar w:fldCharType="separate"/>
      </w:r>
      <w:r>
        <w:rPr>
          <w:noProof/>
        </w:rPr>
        <w:t>78</w:t>
      </w:r>
      <w:r>
        <w:rPr>
          <w:noProof/>
        </w:rPr>
        <w:fldChar w:fldCharType="end"/>
      </w:r>
    </w:p>
    <w:p w14:paraId="1742EC08" w14:textId="4D19DF20" w:rsidR="00046020" w:rsidRDefault="00046020">
      <w:pPr>
        <w:pStyle w:val="TOC3"/>
        <w:rPr>
          <w:rFonts w:asciiTheme="minorHAnsi" w:eastAsiaTheme="minorEastAsia" w:hAnsiTheme="minorHAnsi" w:cstheme="minorBidi"/>
          <w:noProof/>
          <w:kern w:val="2"/>
          <w:sz w:val="24"/>
          <w:szCs w:val="24"/>
          <w:lang w:eastAsia="en-GB"/>
          <w14:ligatures w14:val="standardContextual"/>
        </w:rPr>
      </w:pPr>
      <w:r w:rsidRPr="005260C6">
        <w:rPr>
          <w:rFonts w:eastAsia="SimSun"/>
          <w:noProof/>
        </w:rPr>
        <w:t>6.</w:t>
      </w:r>
      <w:r w:rsidRPr="005260C6">
        <w:rPr>
          <w:rFonts w:eastAsia="SimSun"/>
          <w:noProof/>
          <w:lang w:eastAsia="zh-CN"/>
        </w:rPr>
        <w:t>5</w:t>
      </w:r>
      <w:r w:rsidRPr="005260C6">
        <w:rPr>
          <w:rFonts w:eastAsia="SimSun"/>
          <w:noProof/>
        </w:rPr>
        <w:t>.5</w:t>
      </w:r>
      <w:r>
        <w:rPr>
          <w:rFonts w:asciiTheme="minorHAnsi" w:eastAsiaTheme="minorEastAsia" w:hAnsiTheme="minorHAnsi" w:cstheme="minorBidi"/>
          <w:noProof/>
          <w:kern w:val="2"/>
          <w:sz w:val="24"/>
          <w:szCs w:val="24"/>
          <w:lang w:eastAsia="en-GB"/>
          <w14:ligatures w14:val="standardContextual"/>
        </w:rPr>
        <w:tab/>
      </w:r>
      <w:r w:rsidRPr="005260C6">
        <w:rPr>
          <w:rFonts w:eastAsia="SimSun"/>
          <w:noProof/>
        </w:rPr>
        <w:t>Notifications</w:t>
      </w:r>
      <w:r>
        <w:rPr>
          <w:noProof/>
        </w:rPr>
        <w:tab/>
      </w:r>
      <w:r>
        <w:rPr>
          <w:noProof/>
        </w:rPr>
        <w:fldChar w:fldCharType="begin" w:fldLock="1"/>
      </w:r>
      <w:r>
        <w:rPr>
          <w:noProof/>
        </w:rPr>
        <w:instrText xml:space="preserve"> PAGEREF _Toc200621739 \h </w:instrText>
      </w:r>
      <w:r>
        <w:rPr>
          <w:noProof/>
        </w:rPr>
      </w:r>
      <w:r>
        <w:rPr>
          <w:noProof/>
        </w:rPr>
        <w:fldChar w:fldCharType="separate"/>
      </w:r>
      <w:r>
        <w:rPr>
          <w:noProof/>
        </w:rPr>
        <w:t>78</w:t>
      </w:r>
      <w:r>
        <w:rPr>
          <w:noProof/>
        </w:rPr>
        <w:fldChar w:fldCharType="end"/>
      </w:r>
    </w:p>
    <w:p w14:paraId="7D659E68" w14:textId="6AE43A20" w:rsidR="00046020" w:rsidRDefault="00046020">
      <w:pPr>
        <w:pStyle w:val="TOC3"/>
        <w:rPr>
          <w:rFonts w:asciiTheme="minorHAnsi" w:eastAsiaTheme="minorEastAsia" w:hAnsiTheme="minorHAnsi" w:cstheme="minorBidi"/>
          <w:noProof/>
          <w:kern w:val="2"/>
          <w:sz w:val="24"/>
          <w:szCs w:val="24"/>
          <w:lang w:eastAsia="en-GB"/>
          <w14:ligatures w14:val="standardContextual"/>
        </w:rPr>
      </w:pPr>
      <w:r w:rsidRPr="005260C6">
        <w:rPr>
          <w:rFonts w:eastAsia="SimSun"/>
          <w:noProof/>
        </w:rPr>
        <w:t>6.</w:t>
      </w:r>
      <w:r w:rsidRPr="005260C6">
        <w:rPr>
          <w:rFonts w:eastAsia="SimSun"/>
          <w:noProof/>
          <w:lang w:eastAsia="zh-CN"/>
        </w:rPr>
        <w:t>5</w:t>
      </w:r>
      <w:r w:rsidRPr="005260C6">
        <w:rPr>
          <w:rFonts w:eastAsia="SimSun"/>
          <w:noProof/>
        </w:rPr>
        <w:t>.6</w:t>
      </w:r>
      <w:r>
        <w:rPr>
          <w:rFonts w:asciiTheme="minorHAnsi" w:eastAsiaTheme="minorEastAsia" w:hAnsiTheme="minorHAnsi" w:cstheme="minorBidi"/>
          <w:noProof/>
          <w:kern w:val="2"/>
          <w:sz w:val="24"/>
          <w:szCs w:val="24"/>
          <w:lang w:eastAsia="en-GB"/>
          <w14:ligatures w14:val="standardContextual"/>
        </w:rPr>
        <w:tab/>
      </w:r>
      <w:r w:rsidRPr="005260C6">
        <w:rPr>
          <w:rFonts w:eastAsia="SimSun"/>
          <w:noProof/>
        </w:rPr>
        <w:t>Data Model</w:t>
      </w:r>
      <w:r>
        <w:rPr>
          <w:noProof/>
        </w:rPr>
        <w:tab/>
      </w:r>
      <w:r>
        <w:rPr>
          <w:noProof/>
        </w:rPr>
        <w:fldChar w:fldCharType="begin" w:fldLock="1"/>
      </w:r>
      <w:r>
        <w:rPr>
          <w:noProof/>
        </w:rPr>
        <w:instrText xml:space="preserve"> PAGEREF _Toc200621740 \h </w:instrText>
      </w:r>
      <w:r>
        <w:rPr>
          <w:noProof/>
        </w:rPr>
      </w:r>
      <w:r>
        <w:rPr>
          <w:noProof/>
        </w:rPr>
        <w:fldChar w:fldCharType="separate"/>
      </w:r>
      <w:r>
        <w:rPr>
          <w:noProof/>
        </w:rPr>
        <w:t>78</w:t>
      </w:r>
      <w:r>
        <w:rPr>
          <w:noProof/>
        </w:rPr>
        <w:fldChar w:fldCharType="end"/>
      </w:r>
    </w:p>
    <w:p w14:paraId="3E7B0221" w14:textId="4F60FEC3" w:rsidR="00046020" w:rsidRDefault="00046020">
      <w:pPr>
        <w:pStyle w:val="TOC4"/>
        <w:rPr>
          <w:rFonts w:asciiTheme="minorHAnsi" w:eastAsiaTheme="minorEastAsia" w:hAnsiTheme="minorHAnsi" w:cstheme="minorBidi"/>
          <w:noProof/>
          <w:kern w:val="2"/>
          <w:sz w:val="24"/>
          <w:szCs w:val="24"/>
          <w:lang w:eastAsia="en-GB"/>
          <w14:ligatures w14:val="standardContextual"/>
        </w:rPr>
      </w:pPr>
      <w:r w:rsidRPr="005260C6">
        <w:rPr>
          <w:rFonts w:eastAsia="SimSun"/>
          <w:noProof/>
        </w:rPr>
        <w:t>6.</w:t>
      </w:r>
      <w:r w:rsidRPr="005260C6">
        <w:rPr>
          <w:rFonts w:eastAsia="SimSun"/>
          <w:noProof/>
          <w:lang w:eastAsia="zh-CN"/>
        </w:rPr>
        <w:t>5</w:t>
      </w:r>
      <w:r w:rsidRPr="005260C6">
        <w:rPr>
          <w:rFonts w:eastAsia="SimSun"/>
          <w:noProof/>
        </w:rPr>
        <w:t>.6.1</w:t>
      </w:r>
      <w:r>
        <w:rPr>
          <w:rFonts w:asciiTheme="minorHAnsi" w:eastAsiaTheme="minorEastAsia" w:hAnsiTheme="minorHAnsi" w:cstheme="minorBidi"/>
          <w:noProof/>
          <w:kern w:val="2"/>
          <w:sz w:val="24"/>
          <w:szCs w:val="24"/>
          <w:lang w:eastAsia="en-GB"/>
          <w14:ligatures w14:val="standardContextual"/>
        </w:rPr>
        <w:tab/>
      </w:r>
      <w:r w:rsidRPr="005260C6">
        <w:rPr>
          <w:rFonts w:eastAsia="SimSun"/>
          <w:noProof/>
        </w:rPr>
        <w:t>General</w:t>
      </w:r>
      <w:r>
        <w:rPr>
          <w:noProof/>
        </w:rPr>
        <w:tab/>
      </w:r>
      <w:r>
        <w:rPr>
          <w:noProof/>
        </w:rPr>
        <w:fldChar w:fldCharType="begin" w:fldLock="1"/>
      </w:r>
      <w:r>
        <w:rPr>
          <w:noProof/>
        </w:rPr>
        <w:instrText xml:space="preserve"> PAGEREF _Toc200621741 \h </w:instrText>
      </w:r>
      <w:r>
        <w:rPr>
          <w:noProof/>
        </w:rPr>
      </w:r>
      <w:r>
        <w:rPr>
          <w:noProof/>
        </w:rPr>
        <w:fldChar w:fldCharType="separate"/>
      </w:r>
      <w:r>
        <w:rPr>
          <w:noProof/>
        </w:rPr>
        <w:t>78</w:t>
      </w:r>
      <w:r>
        <w:rPr>
          <w:noProof/>
        </w:rPr>
        <w:fldChar w:fldCharType="end"/>
      </w:r>
    </w:p>
    <w:p w14:paraId="100D79B1" w14:textId="15113AB8" w:rsidR="00046020" w:rsidRDefault="00046020">
      <w:pPr>
        <w:pStyle w:val="TOC4"/>
        <w:rPr>
          <w:rFonts w:asciiTheme="minorHAnsi" w:eastAsiaTheme="minorEastAsia" w:hAnsiTheme="minorHAnsi" w:cstheme="minorBidi"/>
          <w:noProof/>
          <w:kern w:val="2"/>
          <w:sz w:val="24"/>
          <w:szCs w:val="24"/>
          <w:lang w:eastAsia="en-GB"/>
          <w14:ligatures w14:val="standardContextual"/>
        </w:rPr>
      </w:pPr>
      <w:r w:rsidRPr="005260C6">
        <w:rPr>
          <w:rFonts w:eastAsia="SimSun"/>
          <w:noProof/>
          <w:lang w:val="en-US"/>
        </w:rPr>
        <w:t>6.</w:t>
      </w:r>
      <w:r w:rsidRPr="005260C6">
        <w:rPr>
          <w:rFonts w:eastAsia="SimSun"/>
          <w:noProof/>
          <w:lang w:val="en-US" w:eastAsia="zh-CN"/>
        </w:rPr>
        <w:t>5</w:t>
      </w:r>
      <w:r w:rsidRPr="005260C6">
        <w:rPr>
          <w:rFonts w:eastAsia="SimSun"/>
          <w:noProof/>
          <w:lang w:val="en-US"/>
        </w:rPr>
        <w:t>.6.2</w:t>
      </w:r>
      <w:r>
        <w:rPr>
          <w:rFonts w:asciiTheme="minorHAnsi" w:eastAsiaTheme="minorEastAsia" w:hAnsiTheme="minorHAnsi" w:cstheme="minorBidi"/>
          <w:noProof/>
          <w:kern w:val="2"/>
          <w:sz w:val="24"/>
          <w:szCs w:val="24"/>
          <w:lang w:eastAsia="en-GB"/>
          <w14:ligatures w14:val="standardContextual"/>
        </w:rPr>
        <w:tab/>
      </w:r>
      <w:r w:rsidRPr="005260C6">
        <w:rPr>
          <w:rFonts w:eastAsia="SimSun"/>
          <w:noProof/>
          <w:lang w:val="en-US"/>
        </w:rPr>
        <w:t>Structured data types</w:t>
      </w:r>
      <w:r>
        <w:rPr>
          <w:noProof/>
        </w:rPr>
        <w:tab/>
      </w:r>
      <w:r>
        <w:rPr>
          <w:noProof/>
        </w:rPr>
        <w:fldChar w:fldCharType="begin" w:fldLock="1"/>
      </w:r>
      <w:r>
        <w:rPr>
          <w:noProof/>
        </w:rPr>
        <w:instrText xml:space="preserve"> PAGEREF _Toc200621742 \h </w:instrText>
      </w:r>
      <w:r>
        <w:rPr>
          <w:noProof/>
        </w:rPr>
      </w:r>
      <w:r>
        <w:rPr>
          <w:noProof/>
        </w:rPr>
        <w:fldChar w:fldCharType="separate"/>
      </w:r>
      <w:r>
        <w:rPr>
          <w:noProof/>
        </w:rPr>
        <w:t>78</w:t>
      </w:r>
      <w:r>
        <w:rPr>
          <w:noProof/>
        </w:rPr>
        <w:fldChar w:fldCharType="end"/>
      </w:r>
    </w:p>
    <w:p w14:paraId="70023CA3" w14:textId="0A097E51"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sidRPr="005260C6">
        <w:rPr>
          <w:rFonts w:eastAsia="SimSun"/>
          <w:noProof/>
        </w:rPr>
        <w:t>6.</w:t>
      </w:r>
      <w:r w:rsidRPr="005260C6">
        <w:rPr>
          <w:rFonts w:eastAsia="SimSun"/>
          <w:noProof/>
          <w:lang w:eastAsia="zh-CN"/>
        </w:rPr>
        <w:t>5.</w:t>
      </w:r>
      <w:r w:rsidRPr="005260C6">
        <w:rPr>
          <w:rFonts w:eastAsia="SimSun"/>
          <w:noProof/>
        </w:rPr>
        <w:t>6.2.1</w:t>
      </w:r>
      <w:r>
        <w:rPr>
          <w:rFonts w:asciiTheme="minorHAnsi" w:eastAsiaTheme="minorEastAsia" w:hAnsiTheme="minorHAnsi" w:cstheme="minorBidi"/>
          <w:noProof/>
          <w:kern w:val="2"/>
          <w:sz w:val="24"/>
          <w:szCs w:val="24"/>
          <w:lang w:eastAsia="en-GB"/>
          <w14:ligatures w14:val="standardContextual"/>
        </w:rPr>
        <w:tab/>
      </w:r>
      <w:r w:rsidRPr="005260C6">
        <w:rPr>
          <w:rFonts w:eastAsia="SimSun"/>
          <w:noProof/>
        </w:rPr>
        <w:t>Introduction</w:t>
      </w:r>
      <w:r>
        <w:rPr>
          <w:noProof/>
        </w:rPr>
        <w:tab/>
      </w:r>
      <w:r>
        <w:rPr>
          <w:noProof/>
        </w:rPr>
        <w:fldChar w:fldCharType="begin" w:fldLock="1"/>
      </w:r>
      <w:r>
        <w:rPr>
          <w:noProof/>
        </w:rPr>
        <w:instrText xml:space="preserve"> PAGEREF _Toc200621743 \h </w:instrText>
      </w:r>
      <w:r>
        <w:rPr>
          <w:noProof/>
        </w:rPr>
      </w:r>
      <w:r>
        <w:rPr>
          <w:noProof/>
        </w:rPr>
        <w:fldChar w:fldCharType="separate"/>
      </w:r>
      <w:r>
        <w:rPr>
          <w:noProof/>
        </w:rPr>
        <w:t>78</w:t>
      </w:r>
      <w:r>
        <w:rPr>
          <w:noProof/>
        </w:rPr>
        <w:fldChar w:fldCharType="end"/>
      </w:r>
    </w:p>
    <w:p w14:paraId="20DD220B" w14:textId="6BDFE770"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sidRPr="005260C6">
        <w:rPr>
          <w:rFonts w:eastAsia="SimSun"/>
          <w:noProof/>
        </w:rPr>
        <w:t>6.</w:t>
      </w:r>
      <w:r w:rsidRPr="005260C6">
        <w:rPr>
          <w:rFonts w:eastAsia="SimSun"/>
          <w:noProof/>
          <w:lang w:eastAsia="zh-CN"/>
        </w:rPr>
        <w:t>5</w:t>
      </w:r>
      <w:r w:rsidRPr="005260C6">
        <w:rPr>
          <w:rFonts w:eastAsia="SimSun"/>
          <w:noProof/>
        </w:rPr>
        <w:t>.6.2.2</w:t>
      </w:r>
      <w:r>
        <w:rPr>
          <w:rFonts w:asciiTheme="minorHAnsi" w:eastAsiaTheme="minorEastAsia" w:hAnsiTheme="minorHAnsi" w:cstheme="minorBidi"/>
          <w:noProof/>
          <w:kern w:val="2"/>
          <w:sz w:val="24"/>
          <w:szCs w:val="24"/>
          <w:lang w:eastAsia="en-GB"/>
          <w14:ligatures w14:val="standardContextual"/>
        </w:rPr>
        <w:tab/>
      </w:r>
      <w:r w:rsidRPr="005260C6">
        <w:rPr>
          <w:rFonts w:eastAsia="SimSun"/>
          <w:noProof/>
        </w:rPr>
        <w:t>Type: ImsPpDataEntry</w:t>
      </w:r>
      <w:r>
        <w:rPr>
          <w:noProof/>
        </w:rPr>
        <w:tab/>
      </w:r>
      <w:r>
        <w:rPr>
          <w:noProof/>
        </w:rPr>
        <w:fldChar w:fldCharType="begin" w:fldLock="1"/>
      </w:r>
      <w:r>
        <w:rPr>
          <w:noProof/>
        </w:rPr>
        <w:instrText xml:space="preserve"> PAGEREF _Toc200621744 \h </w:instrText>
      </w:r>
      <w:r>
        <w:rPr>
          <w:noProof/>
        </w:rPr>
      </w:r>
      <w:r>
        <w:rPr>
          <w:noProof/>
        </w:rPr>
        <w:fldChar w:fldCharType="separate"/>
      </w:r>
      <w:r>
        <w:rPr>
          <w:noProof/>
        </w:rPr>
        <w:t>79</w:t>
      </w:r>
      <w:r>
        <w:rPr>
          <w:noProof/>
        </w:rPr>
        <w:fldChar w:fldCharType="end"/>
      </w:r>
    </w:p>
    <w:p w14:paraId="5E6FB7F7" w14:textId="4EC188C8" w:rsidR="00046020" w:rsidRDefault="00046020">
      <w:pPr>
        <w:pStyle w:val="TOC4"/>
        <w:rPr>
          <w:rFonts w:asciiTheme="minorHAnsi" w:eastAsiaTheme="minorEastAsia" w:hAnsiTheme="minorHAnsi" w:cstheme="minorBidi"/>
          <w:noProof/>
          <w:kern w:val="2"/>
          <w:sz w:val="24"/>
          <w:szCs w:val="24"/>
          <w:lang w:eastAsia="en-GB"/>
          <w14:ligatures w14:val="standardContextual"/>
        </w:rPr>
      </w:pPr>
      <w:r w:rsidRPr="005260C6">
        <w:rPr>
          <w:rFonts w:eastAsia="SimSun"/>
          <w:noProof/>
          <w:lang w:val="en-US"/>
        </w:rPr>
        <w:t>6.</w:t>
      </w:r>
      <w:r w:rsidRPr="005260C6">
        <w:rPr>
          <w:rFonts w:eastAsia="SimSun"/>
          <w:noProof/>
          <w:lang w:val="en-US" w:eastAsia="zh-CN"/>
        </w:rPr>
        <w:t>5</w:t>
      </w:r>
      <w:r w:rsidRPr="005260C6">
        <w:rPr>
          <w:rFonts w:eastAsia="SimSun"/>
          <w:noProof/>
          <w:lang w:val="en-US"/>
        </w:rPr>
        <w:t>.6.3</w:t>
      </w:r>
      <w:r>
        <w:rPr>
          <w:rFonts w:asciiTheme="minorHAnsi" w:eastAsiaTheme="minorEastAsia" w:hAnsiTheme="minorHAnsi" w:cstheme="minorBidi"/>
          <w:noProof/>
          <w:kern w:val="2"/>
          <w:sz w:val="24"/>
          <w:szCs w:val="24"/>
          <w:lang w:eastAsia="en-GB"/>
          <w14:ligatures w14:val="standardContextual"/>
        </w:rPr>
        <w:tab/>
      </w:r>
      <w:r w:rsidRPr="005260C6">
        <w:rPr>
          <w:rFonts w:eastAsia="SimSun"/>
          <w:noProof/>
          <w:lang w:val="en-US"/>
        </w:rPr>
        <w:t>Simple data types and enumerations</w:t>
      </w:r>
      <w:r>
        <w:rPr>
          <w:noProof/>
        </w:rPr>
        <w:tab/>
      </w:r>
      <w:r>
        <w:rPr>
          <w:noProof/>
        </w:rPr>
        <w:fldChar w:fldCharType="begin" w:fldLock="1"/>
      </w:r>
      <w:r>
        <w:rPr>
          <w:noProof/>
        </w:rPr>
        <w:instrText xml:space="preserve"> PAGEREF _Toc200621745 \h </w:instrText>
      </w:r>
      <w:r>
        <w:rPr>
          <w:noProof/>
        </w:rPr>
      </w:r>
      <w:r>
        <w:rPr>
          <w:noProof/>
        </w:rPr>
        <w:fldChar w:fldCharType="separate"/>
      </w:r>
      <w:r>
        <w:rPr>
          <w:noProof/>
        </w:rPr>
        <w:t>79</w:t>
      </w:r>
      <w:r>
        <w:rPr>
          <w:noProof/>
        </w:rPr>
        <w:fldChar w:fldCharType="end"/>
      </w:r>
    </w:p>
    <w:p w14:paraId="7EF172DE" w14:textId="066231FE"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sidRPr="005260C6">
        <w:rPr>
          <w:rFonts w:eastAsia="SimSun"/>
          <w:noProof/>
        </w:rPr>
        <w:t>6.</w:t>
      </w:r>
      <w:r w:rsidRPr="005260C6">
        <w:rPr>
          <w:rFonts w:eastAsia="SimSun"/>
          <w:noProof/>
          <w:lang w:eastAsia="zh-CN"/>
        </w:rPr>
        <w:t>5</w:t>
      </w:r>
      <w:r w:rsidRPr="005260C6">
        <w:rPr>
          <w:rFonts w:eastAsia="SimSun"/>
          <w:noProof/>
        </w:rPr>
        <w:t>.6.3.1</w:t>
      </w:r>
      <w:r>
        <w:rPr>
          <w:rFonts w:asciiTheme="minorHAnsi" w:eastAsiaTheme="minorEastAsia" w:hAnsiTheme="minorHAnsi" w:cstheme="minorBidi"/>
          <w:noProof/>
          <w:kern w:val="2"/>
          <w:sz w:val="24"/>
          <w:szCs w:val="24"/>
          <w:lang w:eastAsia="en-GB"/>
          <w14:ligatures w14:val="standardContextual"/>
        </w:rPr>
        <w:tab/>
      </w:r>
      <w:r w:rsidRPr="005260C6">
        <w:rPr>
          <w:rFonts w:eastAsia="SimSun"/>
          <w:noProof/>
        </w:rPr>
        <w:t>Introduction</w:t>
      </w:r>
      <w:r>
        <w:rPr>
          <w:noProof/>
        </w:rPr>
        <w:tab/>
      </w:r>
      <w:r>
        <w:rPr>
          <w:noProof/>
        </w:rPr>
        <w:fldChar w:fldCharType="begin" w:fldLock="1"/>
      </w:r>
      <w:r>
        <w:rPr>
          <w:noProof/>
        </w:rPr>
        <w:instrText xml:space="preserve"> PAGEREF _Toc200621746 \h </w:instrText>
      </w:r>
      <w:r>
        <w:rPr>
          <w:noProof/>
        </w:rPr>
      </w:r>
      <w:r>
        <w:rPr>
          <w:noProof/>
        </w:rPr>
        <w:fldChar w:fldCharType="separate"/>
      </w:r>
      <w:r>
        <w:rPr>
          <w:noProof/>
        </w:rPr>
        <w:t>79</w:t>
      </w:r>
      <w:r>
        <w:rPr>
          <w:noProof/>
        </w:rPr>
        <w:fldChar w:fldCharType="end"/>
      </w:r>
    </w:p>
    <w:p w14:paraId="0FD09D52" w14:textId="76D548ED" w:rsidR="00046020" w:rsidRDefault="00046020">
      <w:pPr>
        <w:pStyle w:val="TOC5"/>
        <w:rPr>
          <w:rFonts w:asciiTheme="minorHAnsi" w:eastAsiaTheme="minorEastAsia" w:hAnsiTheme="minorHAnsi" w:cstheme="minorBidi"/>
          <w:noProof/>
          <w:kern w:val="2"/>
          <w:sz w:val="24"/>
          <w:szCs w:val="24"/>
          <w:lang w:eastAsia="en-GB"/>
          <w14:ligatures w14:val="standardContextual"/>
        </w:rPr>
      </w:pPr>
      <w:r w:rsidRPr="005260C6">
        <w:rPr>
          <w:rFonts w:eastAsia="SimSun"/>
          <w:noProof/>
        </w:rPr>
        <w:t>6.</w:t>
      </w:r>
      <w:r w:rsidRPr="005260C6">
        <w:rPr>
          <w:rFonts w:eastAsia="SimSun"/>
          <w:noProof/>
          <w:lang w:eastAsia="zh-CN"/>
        </w:rPr>
        <w:t>5</w:t>
      </w:r>
      <w:r w:rsidRPr="005260C6">
        <w:rPr>
          <w:rFonts w:eastAsia="SimSun"/>
          <w:noProof/>
        </w:rPr>
        <w:t>.6.3.2</w:t>
      </w:r>
      <w:r>
        <w:rPr>
          <w:rFonts w:asciiTheme="minorHAnsi" w:eastAsiaTheme="minorEastAsia" w:hAnsiTheme="minorHAnsi" w:cstheme="minorBidi"/>
          <w:noProof/>
          <w:kern w:val="2"/>
          <w:sz w:val="24"/>
          <w:szCs w:val="24"/>
          <w:lang w:eastAsia="en-GB"/>
          <w14:ligatures w14:val="standardContextual"/>
        </w:rPr>
        <w:tab/>
      </w:r>
      <w:r w:rsidRPr="005260C6">
        <w:rPr>
          <w:rFonts w:eastAsia="SimSun"/>
          <w:noProof/>
        </w:rPr>
        <w:t>Simple data types</w:t>
      </w:r>
      <w:r>
        <w:rPr>
          <w:noProof/>
        </w:rPr>
        <w:tab/>
      </w:r>
      <w:r>
        <w:rPr>
          <w:noProof/>
        </w:rPr>
        <w:fldChar w:fldCharType="begin" w:fldLock="1"/>
      </w:r>
      <w:r>
        <w:rPr>
          <w:noProof/>
        </w:rPr>
        <w:instrText xml:space="preserve"> PAGEREF _Toc200621747 \h </w:instrText>
      </w:r>
      <w:r>
        <w:rPr>
          <w:noProof/>
        </w:rPr>
      </w:r>
      <w:r>
        <w:rPr>
          <w:noProof/>
        </w:rPr>
        <w:fldChar w:fldCharType="separate"/>
      </w:r>
      <w:r>
        <w:rPr>
          <w:noProof/>
        </w:rPr>
        <w:t>79</w:t>
      </w:r>
      <w:r>
        <w:rPr>
          <w:noProof/>
        </w:rPr>
        <w:fldChar w:fldCharType="end"/>
      </w:r>
    </w:p>
    <w:p w14:paraId="51301134" w14:textId="5CA191CB" w:rsidR="00046020" w:rsidRDefault="00046020">
      <w:pPr>
        <w:pStyle w:val="TOC4"/>
        <w:rPr>
          <w:rFonts w:asciiTheme="minorHAnsi" w:eastAsiaTheme="minorEastAsia" w:hAnsiTheme="minorHAnsi" w:cstheme="minorBidi"/>
          <w:noProof/>
          <w:kern w:val="2"/>
          <w:sz w:val="24"/>
          <w:szCs w:val="24"/>
          <w:lang w:eastAsia="en-GB"/>
          <w14:ligatures w14:val="standardContextual"/>
        </w:rPr>
      </w:pPr>
      <w:r w:rsidRPr="005260C6">
        <w:rPr>
          <w:rFonts w:eastAsia="SimSun"/>
          <w:noProof/>
          <w:lang w:val="en-US"/>
        </w:rPr>
        <w:t>6.</w:t>
      </w:r>
      <w:r w:rsidRPr="005260C6">
        <w:rPr>
          <w:rFonts w:eastAsia="SimSun"/>
          <w:noProof/>
          <w:lang w:val="en-US" w:eastAsia="zh-CN"/>
        </w:rPr>
        <w:t>5</w:t>
      </w:r>
      <w:r w:rsidRPr="005260C6">
        <w:rPr>
          <w:rFonts w:eastAsia="SimSun"/>
          <w:noProof/>
          <w:lang w:val="en-US"/>
        </w:rPr>
        <w:t>.6.4</w:t>
      </w:r>
      <w:r>
        <w:rPr>
          <w:rFonts w:asciiTheme="minorHAnsi" w:eastAsiaTheme="minorEastAsia" w:hAnsiTheme="minorHAnsi" w:cstheme="minorBidi"/>
          <w:noProof/>
          <w:kern w:val="2"/>
          <w:sz w:val="24"/>
          <w:szCs w:val="24"/>
          <w:lang w:eastAsia="en-GB"/>
          <w14:ligatures w14:val="standardContextual"/>
        </w:rPr>
        <w:tab/>
      </w:r>
      <w:r w:rsidRPr="005260C6">
        <w:rPr>
          <w:rFonts w:eastAsia="SimSun"/>
          <w:noProof/>
          <w:lang w:eastAsia="zh-CN"/>
        </w:rPr>
        <w:t>Data types describing alternative data types or combinations of data types</w:t>
      </w:r>
      <w:r>
        <w:rPr>
          <w:noProof/>
        </w:rPr>
        <w:tab/>
      </w:r>
      <w:r>
        <w:rPr>
          <w:noProof/>
        </w:rPr>
        <w:fldChar w:fldCharType="begin" w:fldLock="1"/>
      </w:r>
      <w:r>
        <w:rPr>
          <w:noProof/>
        </w:rPr>
        <w:instrText xml:space="preserve"> PAGEREF _Toc200621748 \h </w:instrText>
      </w:r>
      <w:r>
        <w:rPr>
          <w:noProof/>
        </w:rPr>
      </w:r>
      <w:r>
        <w:rPr>
          <w:noProof/>
        </w:rPr>
        <w:fldChar w:fldCharType="separate"/>
      </w:r>
      <w:r>
        <w:rPr>
          <w:noProof/>
        </w:rPr>
        <w:t>79</w:t>
      </w:r>
      <w:r>
        <w:rPr>
          <w:noProof/>
        </w:rPr>
        <w:fldChar w:fldCharType="end"/>
      </w:r>
    </w:p>
    <w:p w14:paraId="3C10DD7E" w14:textId="381EF49D" w:rsidR="00046020" w:rsidRDefault="00046020">
      <w:pPr>
        <w:pStyle w:val="TOC4"/>
        <w:rPr>
          <w:rFonts w:asciiTheme="minorHAnsi" w:eastAsiaTheme="minorEastAsia" w:hAnsiTheme="minorHAnsi" w:cstheme="minorBidi"/>
          <w:noProof/>
          <w:kern w:val="2"/>
          <w:sz w:val="24"/>
          <w:szCs w:val="24"/>
          <w:lang w:eastAsia="en-GB"/>
          <w14:ligatures w14:val="standardContextual"/>
        </w:rPr>
      </w:pPr>
      <w:r w:rsidRPr="005260C6">
        <w:rPr>
          <w:rFonts w:eastAsia="SimSun"/>
          <w:noProof/>
        </w:rPr>
        <w:t>6.</w:t>
      </w:r>
      <w:r w:rsidRPr="005260C6">
        <w:rPr>
          <w:rFonts w:eastAsia="SimSun"/>
          <w:noProof/>
          <w:lang w:eastAsia="zh-CN"/>
        </w:rPr>
        <w:t>5</w:t>
      </w:r>
      <w:r w:rsidRPr="005260C6">
        <w:rPr>
          <w:rFonts w:eastAsia="SimSun"/>
          <w:noProof/>
        </w:rPr>
        <w:t>.6.5</w:t>
      </w:r>
      <w:r>
        <w:rPr>
          <w:rFonts w:asciiTheme="minorHAnsi" w:eastAsiaTheme="minorEastAsia" w:hAnsiTheme="minorHAnsi" w:cstheme="minorBidi"/>
          <w:noProof/>
          <w:kern w:val="2"/>
          <w:sz w:val="24"/>
          <w:szCs w:val="24"/>
          <w:lang w:eastAsia="en-GB"/>
          <w14:ligatures w14:val="standardContextual"/>
        </w:rPr>
        <w:tab/>
      </w:r>
      <w:r w:rsidRPr="005260C6">
        <w:rPr>
          <w:rFonts w:eastAsia="SimSun"/>
          <w:noProof/>
        </w:rPr>
        <w:t>Binary data</w:t>
      </w:r>
      <w:r>
        <w:rPr>
          <w:noProof/>
        </w:rPr>
        <w:tab/>
      </w:r>
      <w:r>
        <w:rPr>
          <w:noProof/>
        </w:rPr>
        <w:fldChar w:fldCharType="begin" w:fldLock="1"/>
      </w:r>
      <w:r>
        <w:rPr>
          <w:noProof/>
        </w:rPr>
        <w:instrText xml:space="preserve"> PAGEREF _Toc200621749 \h </w:instrText>
      </w:r>
      <w:r>
        <w:rPr>
          <w:noProof/>
        </w:rPr>
      </w:r>
      <w:r>
        <w:rPr>
          <w:noProof/>
        </w:rPr>
        <w:fldChar w:fldCharType="separate"/>
      </w:r>
      <w:r>
        <w:rPr>
          <w:noProof/>
        </w:rPr>
        <w:t>79</w:t>
      </w:r>
      <w:r>
        <w:rPr>
          <w:noProof/>
        </w:rPr>
        <w:fldChar w:fldCharType="end"/>
      </w:r>
    </w:p>
    <w:p w14:paraId="6E0E104C" w14:textId="311B4576" w:rsidR="00046020" w:rsidRDefault="00046020">
      <w:pPr>
        <w:pStyle w:val="TOC3"/>
        <w:rPr>
          <w:rFonts w:asciiTheme="minorHAnsi" w:eastAsiaTheme="minorEastAsia" w:hAnsiTheme="minorHAnsi" w:cstheme="minorBidi"/>
          <w:noProof/>
          <w:kern w:val="2"/>
          <w:sz w:val="24"/>
          <w:szCs w:val="24"/>
          <w:lang w:eastAsia="en-GB"/>
          <w14:ligatures w14:val="standardContextual"/>
        </w:rPr>
      </w:pPr>
      <w:r w:rsidRPr="005260C6">
        <w:rPr>
          <w:rFonts w:eastAsia="SimSun"/>
          <w:noProof/>
        </w:rPr>
        <w:t>6.</w:t>
      </w:r>
      <w:r w:rsidRPr="005260C6">
        <w:rPr>
          <w:rFonts w:eastAsia="SimSun"/>
          <w:noProof/>
          <w:lang w:eastAsia="zh-CN"/>
        </w:rPr>
        <w:t>5</w:t>
      </w:r>
      <w:r w:rsidRPr="005260C6">
        <w:rPr>
          <w:rFonts w:eastAsia="SimSun"/>
          <w:noProof/>
        </w:rPr>
        <w:t>.7</w:t>
      </w:r>
      <w:r>
        <w:rPr>
          <w:rFonts w:asciiTheme="minorHAnsi" w:eastAsiaTheme="minorEastAsia" w:hAnsiTheme="minorHAnsi" w:cstheme="minorBidi"/>
          <w:noProof/>
          <w:kern w:val="2"/>
          <w:sz w:val="24"/>
          <w:szCs w:val="24"/>
          <w:lang w:eastAsia="en-GB"/>
          <w14:ligatures w14:val="standardContextual"/>
        </w:rPr>
        <w:tab/>
      </w:r>
      <w:r w:rsidRPr="005260C6">
        <w:rPr>
          <w:rFonts w:eastAsia="SimSun"/>
          <w:noProof/>
        </w:rPr>
        <w:t>Error Handling</w:t>
      </w:r>
      <w:r>
        <w:rPr>
          <w:noProof/>
        </w:rPr>
        <w:tab/>
      </w:r>
      <w:r>
        <w:rPr>
          <w:noProof/>
        </w:rPr>
        <w:fldChar w:fldCharType="begin" w:fldLock="1"/>
      </w:r>
      <w:r>
        <w:rPr>
          <w:noProof/>
        </w:rPr>
        <w:instrText xml:space="preserve"> PAGEREF _Toc200621750 \h </w:instrText>
      </w:r>
      <w:r>
        <w:rPr>
          <w:noProof/>
        </w:rPr>
      </w:r>
      <w:r>
        <w:rPr>
          <w:noProof/>
        </w:rPr>
        <w:fldChar w:fldCharType="separate"/>
      </w:r>
      <w:r>
        <w:rPr>
          <w:noProof/>
        </w:rPr>
        <w:t>79</w:t>
      </w:r>
      <w:r>
        <w:rPr>
          <w:noProof/>
        </w:rPr>
        <w:fldChar w:fldCharType="end"/>
      </w:r>
    </w:p>
    <w:p w14:paraId="2C943889" w14:textId="686CE799" w:rsidR="00046020" w:rsidRDefault="00046020">
      <w:pPr>
        <w:pStyle w:val="TOC4"/>
        <w:rPr>
          <w:rFonts w:asciiTheme="minorHAnsi" w:eastAsiaTheme="minorEastAsia" w:hAnsiTheme="minorHAnsi" w:cstheme="minorBidi"/>
          <w:noProof/>
          <w:kern w:val="2"/>
          <w:sz w:val="24"/>
          <w:szCs w:val="24"/>
          <w:lang w:eastAsia="en-GB"/>
          <w14:ligatures w14:val="standardContextual"/>
        </w:rPr>
      </w:pPr>
      <w:r w:rsidRPr="005260C6">
        <w:rPr>
          <w:rFonts w:eastAsia="SimSun"/>
          <w:noProof/>
        </w:rPr>
        <w:t>6.</w:t>
      </w:r>
      <w:r w:rsidRPr="005260C6">
        <w:rPr>
          <w:rFonts w:eastAsia="SimSun"/>
          <w:noProof/>
          <w:lang w:eastAsia="zh-CN"/>
        </w:rPr>
        <w:t>5</w:t>
      </w:r>
      <w:r w:rsidRPr="005260C6">
        <w:rPr>
          <w:rFonts w:eastAsia="SimSun"/>
          <w:noProof/>
        </w:rPr>
        <w:t>.7.1</w:t>
      </w:r>
      <w:r>
        <w:rPr>
          <w:rFonts w:asciiTheme="minorHAnsi" w:eastAsiaTheme="minorEastAsia" w:hAnsiTheme="minorHAnsi" w:cstheme="minorBidi"/>
          <w:noProof/>
          <w:kern w:val="2"/>
          <w:sz w:val="24"/>
          <w:szCs w:val="24"/>
          <w:lang w:eastAsia="en-GB"/>
          <w14:ligatures w14:val="standardContextual"/>
        </w:rPr>
        <w:tab/>
      </w:r>
      <w:r w:rsidRPr="005260C6">
        <w:rPr>
          <w:rFonts w:eastAsia="SimSun"/>
          <w:noProof/>
        </w:rPr>
        <w:t>General</w:t>
      </w:r>
      <w:r>
        <w:rPr>
          <w:noProof/>
        </w:rPr>
        <w:tab/>
      </w:r>
      <w:r>
        <w:rPr>
          <w:noProof/>
        </w:rPr>
        <w:fldChar w:fldCharType="begin" w:fldLock="1"/>
      </w:r>
      <w:r>
        <w:rPr>
          <w:noProof/>
        </w:rPr>
        <w:instrText xml:space="preserve"> PAGEREF _Toc200621751 \h </w:instrText>
      </w:r>
      <w:r>
        <w:rPr>
          <w:noProof/>
        </w:rPr>
      </w:r>
      <w:r>
        <w:rPr>
          <w:noProof/>
        </w:rPr>
        <w:fldChar w:fldCharType="separate"/>
      </w:r>
      <w:r>
        <w:rPr>
          <w:noProof/>
        </w:rPr>
        <w:t>79</w:t>
      </w:r>
      <w:r>
        <w:rPr>
          <w:noProof/>
        </w:rPr>
        <w:fldChar w:fldCharType="end"/>
      </w:r>
    </w:p>
    <w:p w14:paraId="4D499C3C" w14:textId="44CF4731" w:rsidR="00046020" w:rsidRDefault="00046020">
      <w:pPr>
        <w:pStyle w:val="TOC4"/>
        <w:rPr>
          <w:rFonts w:asciiTheme="minorHAnsi" w:eastAsiaTheme="minorEastAsia" w:hAnsiTheme="minorHAnsi" w:cstheme="minorBidi"/>
          <w:noProof/>
          <w:kern w:val="2"/>
          <w:sz w:val="24"/>
          <w:szCs w:val="24"/>
          <w:lang w:eastAsia="en-GB"/>
          <w14:ligatures w14:val="standardContextual"/>
        </w:rPr>
      </w:pPr>
      <w:r w:rsidRPr="005260C6">
        <w:rPr>
          <w:rFonts w:eastAsia="SimSun"/>
          <w:noProof/>
        </w:rPr>
        <w:t>6.</w:t>
      </w:r>
      <w:r w:rsidRPr="005260C6">
        <w:rPr>
          <w:rFonts w:eastAsia="SimSun"/>
          <w:noProof/>
          <w:lang w:eastAsia="zh-CN"/>
        </w:rPr>
        <w:t>5</w:t>
      </w:r>
      <w:r w:rsidRPr="005260C6">
        <w:rPr>
          <w:rFonts w:eastAsia="SimSun"/>
          <w:noProof/>
        </w:rPr>
        <w:t>.7.2</w:t>
      </w:r>
      <w:r>
        <w:rPr>
          <w:rFonts w:asciiTheme="minorHAnsi" w:eastAsiaTheme="minorEastAsia" w:hAnsiTheme="minorHAnsi" w:cstheme="minorBidi"/>
          <w:noProof/>
          <w:kern w:val="2"/>
          <w:sz w:val="24"/>
          <w:szCs w:val="24"/>
          <w:lang w:eastAsia="en-GB"/>
          <w14:ligatures w14:val="standardContextual"/>
        </w:rPr>
        <w:tab/>
      </w:r>
      <w:r w:rsidRPr="005260C6">
        <w:rPr>
          <w:rFonts w:eastAsia="SimSun"/>
          <w:noProof/>
        </w:rPr>
        <w:t>Protocol Errors</w:t>
      </w:r>
      <w:r>
        <w:rPr>
          <w:noProof/>
        </w:rPr>
        <w:tab/>
      </w:r>
      <w:r>
        <w:rPr>
          <w:noProof/>
        </w:rPr>
        <w:fldChar w:fldCharType="begin" w:fldLock="1"/>
      </w:r>
      <w:r>
        <w:rPr>
          <w:noProof/>
        </w:rPr>
        <w:instrText xml:space="preserve"> PAGEREF _Toc200621752 \h </w:instrText>
      </w:r>
      <w:r>
        <w:rPr>
          <w:noProof/>
        </w:rPr>
      </w:r>
      <w:r>
        <w:rPr>
          <w:noProof/>
        </w:rPr>
        <w:fldChar w:fldCharType="separate"/>
      </w:r>
      <w:r>
        <w:rPr>
          <w:noProof/>
        </w:rPr>
        <w:t>79</w:t>
      </w:r>
      <w:r>
        <w:rPr>
          <w:noProof/>
        </w:rPr>
        <w:fldChar w:fldCharType="end"/>
      </w:r>
    </w:p>
    <w:p w14:paraId="1BFB9A0B" w14:textId="382B9E2E" w:rsidR="00046020" w:rsidRDefault="00046020">
      <w:pPr>
        <w:pStyle w:val="TOC4"/>
        <w:rPr>
          <w:rFonts w:asciiTheme="minorHAnsi" w:eastAsiaTheme="minorEastAsia" w:hAnsiTheme="minorHAnsi" w:cstheme="minorBidi"/>
          <w:noProof/>
          <w:kern w:val="2"/>
          <w:sz w:val="24"/>
          <w:szCs w:val="24"/>
          <w:lang w:eastAsia="en-GB"/>
          <w14:ligatures w14:val="standardContextual"/>
        </w:rPr>
      </w:pPr>
      <w:r w:rsidRPr="005260C6">
        <w:rPr>
          <w:rFonts w:eastAsia="SimSun"/>
          <w:noProof/>
        </w:rPr>
        <w:t>6.</w:t>
      </w:r>
      <w:r w:rsidRPr="005260C6">
        <w:rPr>
          <w:rFonts w:eastAsia="SimSun"/>
          <w:noProof/>
          <w:lang w:eastAsia="zh-CN"/>
        </w:rPr>
        <w:t>5</w:t>
      </w:r>
      <w:r w:rsidRPr="005260C6">
        <w:rPr>
          <w:rFonts w:eastAsia="SimSun"/>
          <w:noProof/>
        </w:rPr>
        <w:t>.7.3</w:t>
      </w:r>
      <w:r>
        <w:rPr>
          <w:rFonts w:asciiTheme="minorHAnsi" w:eastAsiaTheme="minorEastAsia" w:hAnsiTheme="minorHAnsi" w:cstheme="minorBidi"/>
          <w:noProof/>
          <w:kern w:val="2"/>
          <w:sz w:val="24"/>
          <w:szCs w:val="24"/>
          <w:lang w:eastAsia="en-GB"/>
          <w14:ligatures w14:val="standardContextual"/>
        </w:rPr>
        <w:tab/>
      </w:r>
      <w:r w:rsidRPr="005260C6">
        <w:rPr>
          <w:rFonts w:eastAsia="SimSun"/>
          <w:noProof/>
        </w:rPr>
        <w:t>Application Errors</w:t>
      </w:r>
      <w:r>
        <w:rPr>
          <w:noProof/>
        </w:rPr>
        <w:tab/>
      </w:r>
      <w:r>
        <w:rPr>
          <w:noProof/>
        </w:rPr>
        <w:fldChar w:fldCharType="begin" w:fldLock="1"/>
      </w:r>
      <w:r>
        <w:rPr>
          <w:noProof/>
        </w:rPr>
        <w:instrText xml:space="preserve"> PAGEREF _Toc200621753 \h </w:instrText>
      </w:r>
      <w:r>
        <w:rPr>
          <w:noProof/>
        </w:rPr>
      </w:r>
      <w:r>
        <w:rPr>
          <w:noProof/>
        </w:rPr>
        <w:fldChar w:fldCharType="separate"/>
      </w:r>
      <w:r>
        <w:rPr>
          <w:noProof/>
        </w:rPr>
        <w:t>79</w:t>
      </w:r>
      <w:r>
        <w:rPr>
          <w:noProof/>
        </w:rPr>
        <w:fldChar w:fldCharType="end"/>
      </w:r>
    </w:p>
    <w:p w14:paraId="1E514F38" w14:textId="6F493838" w:rsidR="00046020" w:rsidRDefault="00046020">
      <w:pPr>
        <w:pStyle w:val="TOC3"/>
        <w:rPr>
          <w:rFonts w:asciiTheme="minorHAnsi" w:eastAsiaTheme="minorEastAsia" w:hAnsiTheme="minorHAnsi" w:cstheme="minorBidi"/>
          <w:noProof/>
          <w:kern w:val="2"/>
          <w:sz w:val="24"/>
          <w:szCs w:val="24"/>
          <w:lang w:eastAsia="en-GB"/>
          <w14:ligatures w14:val="standardContextual"/>
        </w:rPr>
      </w:pPr>
      <w:r w:rsidRPr="005260C6">
        <w:rPr>
          <w:rFonts w:eastAsia="SimSun"/>
          <w:noProof/>
        </w:rPr>
        <w:t>6.</w:t>
      </w:r>
      <w:r w:rsidRPr="005260C6">
        <w:rPr>
          <w:rFonts w:eastAsia="SimSun"/>
          <w:noProof/>
          <w:lang w:eastAsia="zh-CN"/>
        </w:rPr>
        <w:t>5</w:t>
      </w:r>
      <w:r w:rsidRPr="005260C6">
        <w:rPr>
          <w:rFonts w:eastAsia="SimSun"/>
          <w:noProof/>
        </w:rPr>
        <w:t>.8</w:t>
      </w:r>
      <w:r>
        <w:rPr>
          <w:rFonts w:asciiTheme="minorHAnsi" w:eastAsiaTheme="minorEastAsia" w:hAnsiTheme="minorHAnsi" w:cstheme="minorBidi"/>
          <w:noProof/>
          <w:kern w:val="2"/>
          <w:sz w:val="24"/>
          <w:szCs w:val="24"/>
          <w:lang w:eastAsia="en-GB"/>
          <w14:ligatures w14:val="standardContextual"/>
        </w:rPr>
        <w:tab/>
      </w:r>
      <w:r w:rsidRPr="005260C6">
        <w:rPr>
          <w:rFonts w:eastAsia="SimSun"/>
          <w:noProof/>
          <w:lang w:eastAsia="zh-CN"/>
        </w:rPr>
        <w:t>Feature negotiation</w:t>
      </w:r>
      <w:r>
        <w:rPr>
          <w:noProof/>
        </w:rPr>
        <w:tab/>
      </w:r>
      <w:r>
        <w:rPr>
          <w:noProof/>
        </w:rPr>
        <w:fldChar w:fldCharType="begin" w:fldLock="1"/>
      </w:r>
      <w:r>
        <w:rPr>
          <w:noProof/>
        </w:rPr>
        <w:instrText xml:space="preserve"> PAGEREF _Toc200621754 \h </w:instrText>
      </w:r>
      <w:r>
        <w:rPr>
          <w:noProof/>
        </w:rPr>
      </w:r>
      <w:r>
        <w:rPr>
          <w:noProof/>
        </w:rPr>
        <w:fldChar w:fldCharType="separate"/>
      </w:r>
      <w:r>
        <w:rPr>
          <w:noProof/>
        </w:rPr>
        <w:t>80</w:t>
      </w:r>
      <w:r>
        <w:rPr>
          <w:noProof/>
        </w:rPr>
        <w:fldChar w:fldCharType="end"/>
      </w:r>
    </w:p>
    <w:p w14:paraId="3058EC2A" w14:textId="559E72A1" w:rsidR="00046020" w:rsidRDefault="00046020">
      <w:pPr>
        <w:pStyle w:val="TOC3"/>
        <w:rPr>
          <w:rFonts w:asciiTheme="minorHAnsi" w:eastAsiaTheme="minorEastAsia" w:hAnsiTheme="minorHAnsi" w:cstheme="minorBidi"/>
          <w:noProof/>
          <w:kern w:val="2"/>
          <w:sz w:val="24"/>
          <w:szCs w:val="24"/>
          <w:lang w:eastAsia="en-GB"/>
          <w14:ligatures w14:val="standardContextual"/>
        </w:rPr>
      </w:pPr>
      <w:r w:rsidRPr="005260C6">
        <w:rPr>
          <w:rFonts w:eastAsia="SimSun"/>
          <w:noProof/>
        </w:rPr>
        <w:t>6.</w:t>
      </w:r>
      <w:r w:rsidRPr="005260C6">
        <w:rPr>
          <w:rFonts w:eastAsia="SimSun"/>
          <w:noProof/>
          <w:lang w:eastAsia="zh-CN"/>
        </w:rPr>
        <w:t>5</w:t>
      </w:r>
      <w:r w:rsidRPr="005260C6">
        <w:rPr>
          <w:rFonts w:eastAsia="SimSun"/>
          <w:noProof/>
        </w:rPr>
        <w:t>.9</w:t>
      </w:r>
      <w:r>
        <w:rPr>
          <w:rFonts w:asciiTheme="minorHAnsi" w:eastAsiaTheme="minorEastAsia" w:hAnsiTheme="minorHAnsi" w:cstheme="minorBidi"/>
          <w:noProof/>
          <w:kern w:val="2"/>
          <w:sz w:val="24"/>
          <w:szCs w:val="24"/>
          <w:lang w:eastAsia="en-GB"/>
          <w14:ligatures w14:val="standardContextual"/>
        </w:rPr>
        <w:tab/>
      </w:r>
      <w:r w:rsidRPr="005260C6">
        <w:rPr>
          <w:rFonts w:eastAsia="SimSun"/>
          <w:noProof/>
        </w:rPr>
        <w:t>Security</w:t>
      </w:r>
      <w:r>
        <w:rPr>
          <w:noProof/>
        </w:rPr>
        <w:tab/>
      </w:r>
      <w:r>
        <w:rPr>
          <w:noProof/>
        </w:rPr>
        <w:fldChar w:fldCharType="begin" w:fldLock="1"/>
      </w:r>
      <w:r>
        <w:rPr>
          <w:noProof/>
        </w:rPr>
        <w:instrText xml:space="preserve"> PAGEREF _Toc200621755 \h </w:instrText>
      </w:r>
      <w:r>
        <w:rPr>
          <w:noProof/>
        </w:rPr>
      </w:r>
      <w:r>
        <w:rPr>
          <w:noProof/>
        </w:rPr>
        <w:fldChar w:fldCharType="separate"/>
      </w:r>
      <w:r>
        <w:rPr>
          <w:noProof/>
        </w:rPr>
        <w:t>80</w:t>
      </w:r>
      <w:r>
        <w:rPr>
          <w:noProof/>
        </w:rPr>
        <w:fldChar w:fldCharType="end"/>
      </w:r>
    </w:p>
    <w:p w14:paraId="5E68D269" w14:textId="28466260" w:rsidR="00046020" w:rsidRDefault="00046020">
      <w:pPr>
        <w:pStyle w:val="TOC3"/>
        <w:rPr>
          <w:rFonts w:asciiTheme="minorHAnsi" w:eastAsiaTheme="minorEastAsia" w:hAnsiTheme="minorHAnsi" w:cstheme="minorBidi"/>
          <w:noProof/>
          <w:kern w:val="2"/>
          <w:sz w:val="24"/>
          <w:szCs w:val="24"/>
          <w:lang w:eastAsia="en-GB"/>
          <w14:ligatures w14:val="standardContextual"/>
        </w:rPr>
      </w:pPr>
      <w:r w:rsidRPr="005260C6">
        <w:rPr>
          <w:rFonts w:eastAsia="SimSun"/>
          <w:noProof/>
        </w:rPr>
        <w:lastRenderedPageBreak/>
        <w:t>6.</w:t>
      </w:r>
      <w:r w:rsidRPr="005260C6">
        <w:rPr>
          <w:rFonts w:eastAsia="SimSun"/>
          <w:noProof/>
          <w:lang w:eastAsia="zh-CN"/>
        </w:rPr>
        <w:t>5</w:t>
      </w:r>
      <w:r w:rsidRPr="005260C6">
        <w:rPr>
          <w:rFonts w:eastAsia="SimSun"/>
          <w:noProof/>
        </w:rPr>
        <w:t>.10</w:t>
      </w:r>
      <w:r>
        <w:rPr>
          <w:rFonts w:asciiTheme="minorHAnsi" w:eastAsiaTheme="minorEastAsia" w:hAnsiTheme="minorHAnsi" w:cstheme="minorBidi"/>
          <w:noProof/>
          <w:kern w:val="2"/>
          <w:sz w:val="24"/>
          <w:szCs w:val="24"/>
          <w:lang w:eastAsia="en-GB"/>
          <w14:ligatures w14:val="standardContextual"/>
        </w:rPr>
        <w:tab/>
      </w:r>
      <w:r w:rsidRPr="005260C6">
        <w:rPr>
          <w:rFonts w:eastAsia="SimSun"/>
          <w:noProof/>
        </w:rPr>
        <w:t>HTTP redirection</w:t>
      </w:r>
      <w:r>
        <w:rPr>
          <w:noProof/>
        </w:rPr>
        <w:tab/>
      </w:r>
      <w:r>
        <w:rPr>
          <w:noProof/>
        </w:rPr>
        <w:fldChar w:fldCharType="begin" w:fldLock="1"/>
      </w:r>
      <w:r>
        <w:rPr>
          <w:noProof/>
        </w:rPr>
        <w:instrText xml:space="preserve"> PAGEREF _Toc200621756 \h </w:instrText>
      </w:r>
      <w:r>
        <w:rPr>
          <w:noProof/>
        </w:rPr>
      </w:r>
      <w:r>
        <w:rPr>
          <w:noProof/>
        </w:rPr>
        <w:fldChar w:fldCharType="separate"/>
      </w:r>
      <w:r>
        <w:rPr>
          <w:noProof/>
        </w:rPr>
        <w:t>80</w:t>
      </w:r>
      <w:r>
        <w:rPr>
          <w:noProof/>
        </w:rPr>
        <w:fldChar w:fldCharType="end"/>
      </w:r>
    </w:p>
    <w:p w14:paraId="765CE719" w14:textId="0A7C851F" w:rsidR="00046020" w:rsidRDefault="00046020">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_Toc200621757 \h </w:instrText>
      </w:r>
      <w:r>
        <w:rPr>
          <w:noProof/>
        </w:rPr>
      </w:r>
      <w:r>
        <w:rPr>
          <w:noProof/>
        </w:rPr>
        <w:fldChar w:fldCharType="separate"/>
      </w:r>
      <w:r>
        <w:rPr>
          <w:noProof/>
        </w:rPr>
        <w:t>81</w:t>
      </w:r>
      <w:r>
        <w:rPr>
          <w:noProof/>
        </w:rPr>
        <w:fldChar w:fldCharType="end"/>
      </w:r>
    </w:p>
    <w:p w14:paraId="651AABEE" w14:textId="6508DE72" w:rsidR="00046020" w:rsidRDefault="00046020">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_Toc200621758 \h </w:instrText>
      </w:r>
      <w:r>
        <w:rPr>
          <w:noProof/>
        </w:rPr>
      </w:r>
      <w:r>
        <w:rPr>
          <w:noProof/>
        </w:rPr>
        <w:fldChar w:fldCharType="separate"/>
      </w:r>
      <w:r>
        <w:rPr>
          <w:noProof/>
        </w:rPr>
        <w:t>81</w:t>
      </w:r>
      <w:r>
        <w:rPr>
          <w:noProof/>
        </w:rPr>
        <w:fldChar w:fldCharType="end"/>
      </w:r>
    </w:p>
    <w:p w14:paraId="4B42C16C" w14:textId="4C7A56E1" w:rsidR="00046020" w:rsidRDefault="00046020">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Nimsas_SessionEventControl API</w:t>
      </w:r>
      <w:r>
        <w:rPr>
          <w:noProof/>
        </w:rPr>
        <w:tab/>
      </w:r>
      <w:r>
        <w:rPr>
          <w:noProof/>
        </w:rPr>
        <w:fldChar w:fldCharType="begin" w:fldLock="1"/>
      </w:r>
      <w:r>
        <w:rPr>
          <w:noProof/>
        </w:rPr>
        <w:instrText xml:space="preserve"> PAGEREF _Toc200621759 \h </w:instrText>
      </w:r>
      <w:r>
        <w:rPr>
          <w:noProof/>
        </w:rPr>
      </w:r>
      <w:r>
        <w:rPr>
          <w:noProof/>
        </w:rPr>
        <w:fldChar w:fldCharType="separate"/>
      </w:r>
      <w:r>
        <w:rPr>
          <w:noProof/>
        </w:rPr>
        <w:t>81</w:t>
      </w:r>
      <w:r>
        <w:rPr>
          <w:noProof/>
        </w:rPr>
        <w:fldChar w:fldCharType="end"/>
      </w:r>
    </w:p>
    <w:p w14:paraId="5B031EA7" w14:textId="017B7397" w:rsidR="00046020" w:rsidRDefault="00046020">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Nimsas_MediaControl API</w:t>
      </w:r>
      <w:r>
        <w:rPr>
          <w:noProof/>
        </w:rPr>
        <w:tab/>
      </w:r>
      <w:r>
        <w:rPr>
          <w:noProof/>
        </w:rPr>
        <w:fldChar w:fldCharType="begin" w:fldLock="1"/>
      </w:r>
      <w:r>
        <w:rPr>
          <w:noProof/>
        </w:rPr>
        <w:instrText xml:space="preserve"> PAGEREF _Toc200621760 \h </w:instrText>
      </w:r>
      <w:r>
        <w:rPr>
          <w:noProof/>
        </w:rPr>
      </w:r>
      <w:r>
        <w:rPr>
          <w:noProof/>
        </w:rPr>
        <w:fldChar w:fldCharType="separate"/>
      </w:r>
      <w:r>
        <w:rPr>
          <w:noProof/>
        </w:rPr>
        <w:t>85</w:t>
      </w:r>
      <w:r>
        <w:rPr>
          <w:noProof/>
        </w:rPr>
        <w:fldChar w:fldCharType="end"/>
      </w:r>
    </w:p>
    <w:p w14:paraId="21BBE561" w14:textId="148CD17F" w:rsidR="00046020" w:rsidRDefault="00046020">
      <w:pPr>
        <w:pStyle w:val="TOC1"/>
        <w:rPr>
          <w:rFonts w:asciiTheme="minorHAnsi" w:eastAsiaTheme="minorEastAsia" w:hAnsiTheme="minorHAnsi" w:cstheme="minorBidi"/>
          <w:noProof/>
          <w:kern w:val="2"/>
          <w:sz w:val="24"/>
          <w:szCs w:val="24"/>
          <w:lang w:eastAsia="en-GB"/>
          <w14:ligatures w14:val="standardContextual"/>
        </w:rPr>
      </w:pPr>
      <w:r>
        <w:rPr>
          <w:noProof/>
        </w:rPr>
        <w:t>A.</w:t>
      </w:r>
      <w:r w:rsidRPr="005260C6">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Nimsas_ImsSessionManagement API</w:t>
      </w:r>
      <w:r>
        <w:rPr>
          <w:noProof/>
        </w:rPr>
        <w:tab/>
      </w:r>
      <w:r>
        <w:rPr>
          <w:noProof/>
        </w:rPr>
        <w:fldChar w:fldCharType="begin" w:fldLock="1"/>
      </w:r>
      <w:r>
        <w:rPr>
          <w:noProof/>
        </w:rPr>
        <w:instrText xml:space="preserve"> PAGEREF _Toc200621761 \h </w:instrText>
      </w:r>
      <w:r>
        <w:rPr>
          <w:noProof/>
        </w:rPr>
      </w:r>
      <w:r>
        <w:rPr>
          <w:noProof/>
        </w:rPr>
        <w:fldChar w:fldCharType="separate"/>
      </w:r>
      <w:r>
        <w:rPr>
          <w:noProof/>
        </w:rPr>
        <w:t>89</w:t>
      </w:r>
      <w:r>
        <w:rPr>
          <w:noProof/>
        </w:rPr>
        <w:fldChar w:fldCharType="end"/>
      </w:r>
    </w:p>
    <w:p w14:paraId="405B859E" w14:textId="1C00C56D" w:rsidR="00046020" w:rsidRDefault="00046020">
      <w:pPr>
        <w:pStyle w:val="TOC1"/>
        <w:rPr>
          <w:rFonts w:asciiTheme="minorHAnsi" w:eastAsiaTheme="minorEastAsia" w:hAnsiTheme="minorHAnsi" w:cstheme="minorBidi"/>
          <w:noProof/>
          <w:kern w:val="2"/>
          <w:sz w:val="24"/>
          <w:szCs w:val="24"/>
          <w:lang w:eastAsia="en-GB"/>
          <w14:ligatures w14:val="standardContextual"/>
        </w:rPr>
      </w:pPr>
      <w:r>
        <w:rPr>
          <w:noProof/>
        </w:rPr>
        <w:t>A.</w:t>
      </w:r>
      <w:r w:rsidRPr="005260C6">
        <w:rPr>
          <w:rFonts w:eastAsiaTheme="minorEastAsia"/>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Nimsas_ImsEE API</w:t>
      </w:r>
      <w:r>
        <w:rPr>
          <w:noProof/>
        </w:rPr>
        <w:tab/>
      </w:r>
      <w:r>
        <w:rPr>
          <w:noProof/>
        </w:rPr>
        <w:fldChar w:fldCharType="begin" w:fldLock="1"/>
      </w:r>
      <w:r>
        <w:rPr>
          <w:noProof/>
        </w:rPr>
        <w:instrText xml:space="preserve"> PAGEREF _Toc200621762 \h </w:instrText>
      </w:r>
      <w:r>
        <w:rPr>
          <w:noProof/>
        </w:rPr>
      </w:r>
      <w:r>
        <w:rPr>
          <w:noProof/>
        </w:rPr>
        <w:fldChar w:fldCharType="separate"/>
      </w:r>
      <w:r>
        <w:rPr>
          <w:noProof/>
        </w:rPr>
        <w:t>95</w:t>
      </w:r>
      <w:r>
        <w:rPr>
          <w:noProof/>
        </w:rPr>
        <w:fldChar w:fldCharType="end"/>
      </w:r>
    </w:p>
    <w:p w14:paraId="1221CDE7" w14:textId="6636E374" w:rsidR="00046020" w:rsidRDefault="00046020">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_Toc200621763 \h </w:instrText>
      </w:r>
      <w:r>
        <w:rPr>
          <w:noProof/>
        </w:rPr>
      </w:r>
      <w:r>
        <w:rPr>
          <w:noProof/>
        </w:rPr>
        <w:fldChar w:fldCharType="separate"/>
      </w:r>
      <w:r>
        <w:rPr>
          <w:noProof/>
        </w:rPr>
        <w:t>103</w:t>
      </w:r>
      <w:r>
        <w:rPr>
          <w:noProof/>
        </w:rPr>
        <w:fldChar w:fldCharType="end"/>
      </w:r>
    </w:p>
    <w:p w14:paraId="79B6A06A" w14:textId="35E4BFAE" w:rsidR="007B3457" w:rsidRDefault="00000000">
      <w:r>
        <w:rPr>
          <w:sz w:val="22"/>
        </w:rPr>
        <w:fldChar w:fldCharType="end"/>
      </w:r>
    </w:p>
    <w:p w14:paraId="6E350C39" w14:textId="77777777" w:rsidR="007B3457" w:rsidRDefault="00000000">
      <w:pPr>
        <w:pStyle w:val="Heading1"/>
      </w:pPr>
      <w:r>
        <w:br w:type="page"/>
      </w:r>
      <w:bookmarkStart w:id="10" w:name="foreword"/>
      <w:bookmarkStart w:id="11" w:name="_Toc35971368"/>
      <w:bookmarkStart w:id="12" w:name="_Toc2086433"/>
      <w:bookmarkStart w:id="13" w:name="_Toc200621454"/>
      <w:bookmarkEnd w:id="10"/>
      <w:r>
        <w:lastRenderedPageBreak/>
        <w:t>Foreword</w:t>
      </w:r>
      <w:bookmarkEnd w:id="11"/>
      <w:bookmarkEnd w:id="12"/>
      <w:bookmarkEnd w:id="13"/>
    </w:p>
    <w:p w14:paraId="0422E185" w14:textId="77777777" w:rsidR="007B3457" w:rsidRDefault="00000000">
      <w:r>
        <w:t xml:space="preserve">This Technical </w:t>
      </w:r>
      <w:bookmarkStart w:id="14" w:name="spectype3"/>
      <w:r>
        <w:t>Specification</w:t>
      </w:r>
      <w:bookmarkEnd w:id="14"/>
      <w:r>
        <w:t xml:space="preserve"> has been produced by the 3rd Generation Partnership Project (3GPP).</w:t>
      </w:r>
    </w:p>
    <w:p w14:paraId="493253B4" w14:textId="77777777" w:rsidR="007B345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C1F68F" w14:textId="77777777" w:rsidR="007B3457" w:rsidRDefault="00000000">
      <w:pPr>
        <w:pStyle w:val="B1"/>
      </w:pPr>
      <w:r>
        <w:t xml:space="preserve">Version </w:t>
      </w:r>
      <w:proofErr w:type="spellStart"/>
      <w:r>
        <w:t>x.y.z</w:t>
      </w:r>
      <w:proofErr w:type="spellEnd"/>
    </w:p>
    <w:p w14:paraId="6E1CA171" w14:textId="77777777" w:rsidR="007B3457" w:rsidRDefault="00000000">
      <w:pPr>
        <w:pStyle w:val="B1"/>
      </w:pPr>
      <w:r>
        <w:t>where:</w:t>
      </w:r>
    </w:p>
    <w:p w14:paraId="5B6A4F8E" w14:textId="77777777" w:rsidR="007B3457" w:rsidRDefault="00000000">
      <w:pPr>
        <w:pStyle w:val="B2"/>
      </w:pPr>
      <w:r>
        <w:t>x</w:t>
      </w:r>
      <w:r>
        <w:tab/>
        <w:t>the first digit:</w:t>
      </w:r>
    </w:p>
    <w:p w14:paraId="187ADCD2" w14:textId="77777777" w:rsidR="007B3457" w:rsidRDefault="00000000">
      <w:pPr>
        <w:pStyle w:val="B3"/>
      </w:pPr>
      <w:r>
        <w:t>1</w:t>
      </w:r>
      <w:r>
        <w:tab/>
        <w:t>presented to TSG for information;</w:t>
      </w:r>
    </w:p>
    <w:p w14:paraId="3C761CC9" w14:textId="77777777" w:rsidR="007B3457" w:rsidRDefault="00000000">
      <w:pPr>
        <w:pStyle w:val="B3"/>
      </w:pPr>
      <w:r>
        <w:t>2</w:t>
      </w:r>
      <w:r>
        <w:tab/>
        <w:t>presented to TSG for approval;</w:t>
      </w:r>
    </w:p>
    <w:p w14:paraId="1A3B2336" w14:textId="77777777" w:rsidR="007B3457" w:rsidRDefault="00000000">
      <w:pPr>
        <w:pStyle w:val="B3"/>
      </w:pPr>
      <w:r>
        <w:t>3</w:t>
      </w:r>
      <w:r>
        <w:tab/>
        <w:t>or greater indicates TSG approved document under change control.</w:t>
      </w:r>
    </w:p>
    <w:p w14:paraId="69C2A070" w14:textId="77777777" w:rsidR="007B3457" w:rsidRDefault="00000000">
      <w:pPr>
        <w:pStyle w:val="B2"/>
      </w:pPr>
      <w:r>
        <w:t>y</w:t>
      </w:r>
      <w:r>
        <w:tab/>
        <w:t>the second digit is incremented for all changes of substance, i.e. technical enhancements, corrections, updates, etc.</w:t>
      </w:r>
    </w:p>
    <w:p w14:paraId="6A91D003" w14:textId="77777777" w:rsidR="007B3457" w:rsidRDefault="00000000">
      <w:pPr>
        <w:pStyle w:val="B2"/>
      </w:pPr>
      <w:r>
        <w:t>z</w:t>
      </w:r>
      <w:r>
        <w:tab/>
        <w:t>the third digit is incremented when editorial only changes have been incorporated in the document.</w:t>
      </w:r>
    </w:p>
    <w:p w14:paraId="76E5EF6F" w14:textId="77777777" w:rsidR="007B3457" w:rsidRDefault="00000000">
      <w:r>
        <w:t>In the present document, modal verbs have the following meanings:</w:t>
      </w:r>
    </w:p>
    <w:p w14:paraId="6E1F6830" w14:textId="77777777" w:rsidR="007B3457" w:rsidRDefault="00000000">
      <w:pPr>
        <w:pStyle w:val="EX"/>
      </w:pPr>
      <w:r>
        <w:rPr>
          <w:b/>
        </w:rPr>
        <w:t>shall</w:t>
      </w:r>
      <w:r>
        <w:tab/>
        <w:t>indicates a mandatory requirement to do something</w:t>
      </w:r>
    </w:p>
    <w:p w14:paraId="45ECE4CF" w14:textId="77777777" w:rsidR="007B3457" w:rsidRDefault="00000000">
      <w:pPr>
        <w:pStyle w:val="EX"/>
      </w:pPr>
      <w:r>
        <w:rPr>
          <w:b/>
        </w:rPr>
        <w:t>shall not</w:t>
      </w:r>
      <w:r>
        <w:tab/>
        <w:t>indicates an interdiction (prohibition) to do something</w:t>
      </w:r>
    </w:p>
    <w:p w14:paraId="2C12BE47" w14:textId="77777777" w:rsidR="007B3457" w:rsidRDefault="00000000">
      <w:r>
        <w:t>The constructions "shall" and "shall not" are confined to the context of normative provisions, and do not appear in Technical Reports.</w:t>
      </w:r>
    </w:p>
    <w:p w14:paraId="661A84E7" w14:textId="77777777" w:rsidR="007B3457"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2698D54" w14:textId="77777777" w:rsidR="007B3457" w:rsidRDefault="00000000">
      <w:pPr>
        <w:pStyle w:val="EX"/>
      </w:pPr>
      <w:r>
        <w:rPr>
          <w:b/>
        </w:rPr>
        <w:t>should</w:t>
      </w:r>
      <w:r>
        <w:tab/>
        <w:t>indicates a recommendation to do something</w:t>
      </w:r>
    </w:p>
    <w:p w14:paraId="465F8936" w14:textId="77777777" w:rsidR="007B3457" w:rsidRDefault="00000000">
      <w:pPr>
        <w:pStyle w:val="EX"/>
      </w:pPr>
      <w:r>
        <w:rPr>
          <w:b/>
        </w:rPr>
        <w:t>should not</w:t>
      </w:r>
      <w:r>
        <w:tab/>
        <w:t>indicates a recommendation not to do something</w:t>
      </w:r>
    </w:p>
    <w:p w14:paraId="5A1FB136" w14:textId="77777777" w:rsidR="007B3457" w:rsidRDefault="00000000">
      <w:pPr>
        <w:pStyle w:val="EX"/>
      </w:pPr>
      <w:r>
        <w:rPr>
          <w:b/>
        </w:rPr>
        <w:t>may</w:t>
      </w:r>
      <w:r>
        <w:tab/>
        <w:t>indicates permission to do something</w:t>
      </w:r>
    </w:p>
    <w:p w14:paraId="0CDE413B" w14:textId="77777777" w:rsidR="007B3457" w:rsidRDefault="00000000">
      <w:pPr>
        <w:pStyle w:val="EX"/>
      </w:pPr>
      <w:r>
        <w:rPr>
          <w:b/>
        </w:rPr>
        <w:t>need not</w:t>
      </w:r>
      <w:r>
        <w:tab/>
        <w:t>indicates permission not to do something</w:t>
      </w:r>
    </w:p>
    <w:p w14:paraId="45793B64" w14:textId="77777777" w:rsidR="007B3457" w:rsidRDefault="00000000">
      <w:r>
        <w:t>The construction "may not" is ambiguous and is not used in normative elements. The unambiguous constructions "might not" or "shall not" are used instead, depending upon the meaning intended.</w:t>
      </w:r>
    </w:p>
    <w:p w14:paraId="56E845B1" w14:textId="77777777" w:rsidR="007B3457" w:rsidRDefault="00000000">
      <w:pPr>
        <w:pStyle w:val="EX"/>
      </w:pPr>
      <w:r>
        <w:rPr>
          <w:b/>
        </w:rPr>
        <w:t>can</w:t>
      </w:r>
      <w:r>
        <w:tab/>
        <w:t>indicates that something is possible</w:t>
      </w:r>
    </w:p>
    <w:p w14:paraId="27C67364" w14:textId="77777777" w:rsidR="007B3457" w:rsidRDefault="00000000">
      <w:pPr>
        <w:pStyle w:val="EX"/>
      </w:pPr>
      <w:r>
        <w:rPr>
          <w:b/>
        </w:rPr>
        <w:t>cannot</w:t>
      </w:r>
      <w:r>
        <w:tab/>
        <w:t>indicates that something is impossible</w:t>
      </w:r>
    </w:p>
    <w:p w14:paraId="03457FE0" w14:textId="77777777" w:rsidR="007B3457" w:rsidRDefault="00000000">
      <w:r>
        <w:t>The constructions "can" and "cannot" are not substitutes for "may" and "need not".</w:t>
      </w:r>
    </w:p>
    <w:p w14:paraId="1C475EDD" w14:textId="77777777" w:rsidR="007B3457" w:rsidRDefault="00000000">
      <w:pPr>
        <w:pStyle w:val="EX"/>
      </w:pPr>
      <w:r>
        <w:rPr>
          <w:b/>
        </w:rPr>
        <w:t>will</w:t>
      </w:r>
      <w:r>
        <w:tab/>
        <w:t>indicates that something is certain or expected to happen as a result of action taken by an agency the behaviour of which is outside the scope of the present document</w:t>
      </w:r>
    </w:p>
    <w:p w14:paraId="790EF763" w14:textId="77777777" w:rsidR="007B3457"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4E357D29" w14:textId="77777777" w:rsidR="007B3457" w:rsidRDefault="00000000">
      <w:pPr>
        <w:pStyle w:val="EX"/>
      </w:pPr>
      <w:r>
        <w:rPr>
          <w:b/>
        </w:rPr>
        <w:t>might</w:t>
      </w:r>
      <w:r>
        <w:tab/>
        <w:t>indicates a likelihood that something will happen as a result of action taken by some agency the behaviour of which is outside the scope of the present document</w:t>
      </w:r>
    </w:p>
    <w:p w14:paraId="750F72D2" w14:textId="77777777" w:rsidR="007B3457"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6CB4D5D3" w14:textId="77777777" w:rsidR="007B3457" w:rsidRDefault="00000000">
      <w:r>
        <w:t>In addition:</w:t>
      </w:r>
    </w:p>
    <w:p w14:paraId="707C0373" w14:textId="77777777" w:rsidR="007B3457" w:rsidRDefault="00000000">
      <w:pPr>
        <w:pStyle w:val="EX"/>
      </w:pPr>
      <w:r>
        <w:rPr>
          <w:b/>
        </w:rPr>
        <w:t>is</w:t>
      </w:r>
      <w:r>
        <w:tab/>
        <w:t>(or any other verb in the indicative mood) indicates a statement of fact</w:t>
      </w:r>
    </w:p>
    <w:p w14:paraId="609D4019" w14:textId="77777777" w:rsidR="007B3457" w:rsidRDefault="00000000">
      <w:pPr>
        <w:pStyle w:val="EX"/>
      </w:pPr>
      <w:r>
        <w:rPr>
          <w:b/>
        </w:rPr>
        <w:t>is not</w:t>
      </w:r>
      <w:r>
        <w:tab/>
        <w:t>(or any other negative verb in the indicative mood) indicates a statement of fact</w:t>
      </w:r>
    </w:p>
    <w:p w14:paraId="0BB0D986" w14:textId="77777777" w:rsidR="007B3457" w:rsidRDefault="00000000">
      <w:r>
        <w:t>The constructions "is" and "is not" do not indicate requirements.</w:t>
      </w:r>
    </w:p>
    <w:p w14:paraId="2F0059D5" w14:textId="77777777" w:rsidR="007B3457" w:rsidRDefault="00000000">
      <w:pPr>
        <w:pStyle w:val="Heading1"/>
      </w:pPr>
      <w:bookmarkStart w:id="15" w:name="introduction"/>
      <w:bookmarkEnd w:id="15"/>
      <w:r>
        <w:br w:type="page"/>
      </w:r>
      <w:bookmarkStart w:id="16" w:name="_Toc35971370"/>
      <w:bookmarkStart w:id="17" w:name="_Toc510696578"/>
      <w:bookmarkStart w:id="18" w:name="_Toc200621455"/>
      <w:r>
        <w:lastRenderedPageBreak/>
        <w:t>1</w:t>
      </w:r>
      <w:r>
        <w:tab/>
        <w:t>Scope</w:t>
      </w:r>
      <w:bookmarkEnd w:id="16"/>
      <w:bookmarkEnd w:id="17"/>
      <w:bookmarkEnd w:id="18"/>
    </w:p>
    <w:p w14:paraId="2EFC2EBE" w14:textId="0BB985FC" w:rsidR="007B3457" w:rsidRDefault="00000000">
      <w:r>
        <w:t xml:space="preserve">The present document specifies the stage 3 protocol and data model for the </w:t>
      </w:r>
      <w:proofErr w:type="spellStart"/>
      <w:r w:rsidR="002830FE">
        <w:rPr>
          <w:rFonts w:eastAsia="SimSun" w:hint="eastAsia"/>
          <w:lang w:val="en-US" w:eastAsia="zh-CN"/>
        </w:rPr>
        <w:t>Nimsas</w:t>
      </w:r>
      <w:proofErr w:type="spellEnd"/>
      <w:r>
        <w:t xml:space="preserve"> Service Based Interface. It provides stage 3 protocol definitions and message flows, and specifies the API for each service offered by the </w:t>
      </w:r>
      <w:r w:rsidR="002830FE">
        <w:rPr>
          <w:rFonts w:eastAsia="SimSun" w:hint="eastAsia"/>
          <w:lang w:val="en-US" w:eastAsia="zh-CN"/>
        </w:rPr>
        <w:t>IMS AS</w:t>
      </w:r>
      <w:r>
        <w:t>.</w:t>
      </w:r>
    </w:p>
    <w:p w14:paraId="1B99F888" w14:textId="77777777" w:rsidR="007B3457" w:rsidRDefault="00000000">
      <w:r>
        <w:t>The 5G System stage 2 architecture and procedures are specified in TS 23.501 [2] and TS 23.502 [3].</w:t>
      </w:r>
    </w:p>
    <w:p w14:paraId="0063AF66" w14:textId="5C59D6AE" w:rsidR="002830FE" w:rsidRPr="002830FE" w:rsidRDefault="002830FE">
      <w:r w:rsidRPr="00B910B8">
        <w:t xml:space="preserve">The IP Multimedia Subsystem (IMS) supporting DC architecture and procedures are specified in </w:t>
      </w:r>
      <w:r w:rsidR="007233B9" w:rsidRPr="00B910B8">
        <w:t>TS</w:t>
      </w:r>
      <w:r w:rsidR="007233B9">
        <w:t> 2</w:t>
      </w:r>
      <w:r>
        <w:t>3.</w:t>
      </w:r>
      <w:r w:rsidRPr="00B910B8">
        <w:t>228</w:t>
      </w:r>
      <w:r>
        <w:t> [</w:t>
      </w:r>
      <w:r w:rsidRPr="00B910B8">
        <w:t>14</w:t>
      </w:r>
      <w:r>
        <w:t>].</w:t>
      </w:r>
    </w:p>
    <w:p w14:paraId="7CE03426" w14:textId="77777777" w:rsidR="007B3457" w:rsidRDefault="00000000">
      <w:r>
        <w:t>The Technical Realization of the Service Based Architecture and the Principles and Guidelines for Services Definition are specified in TS 29.500 [4] and TS 29.501 [5].</w:t>
      </w:r>
    </w:p>
    <w:p w14:paraId="403D7F3B" w14:textId="77777777" w:rsidR="007B3457" w:rsidRDefault="00000000">
      <w:pPr>
        <w:pStyle w:val="Heading1"/>
      </w:pPr>
      <w:bookmarkStart w:id="19" w:name="_Toc35971371"/>
      <w:bookmarkStart w:id="20" w:name="_Toc510696579"/>
      <w:bookmarkStart w:id="21" w:name="_Toc200621456"/>
      <w:r>
        <w:t>2</w:t>
      </w:r>
      <w:r>
        <w:tab/>
        <w:t>References</w:t>
      </w:r>
      <w:bookmarkEnd w:id="19"/>
      <w:bookmarkEnd w:id="20"/>
      <w:bookmarkEnd w:id="21"/>
    </w:p>
    <w:p w14:paraId="1246C3CB" w14:textId="77777777" w:rsidR="007B3457" w:rsidRDefault="00000000">
      <w:r>
        <w:t>The following documents contain provisions which, through reference in this text, constitute provisions of the present document.</w:t>
      </w:r>
    </w:p>
    <w:p w14:paraId="3FD1EF8E" w14:textId="77777777" w:rsidR="007B3457" w:rsidRDefault="00000000">
      <w:pPr>
        <w:pStyle w:val="B1"/>
      </w:pPr>
      <w:r>
        <w:t>-</w:t>
      </w:r>
      <w:r>
        <w:tab/>
        <w:t>References are either specific (identified by date of publication, edition number, version number, etc.) or non</w:t>
      </w:r>
      <w:r>
        <w:noBreakHyphen/>
        <w:t>specific.</w:t>
      </w:r>
    </w:p>
    <w:p w14:paraId="73DFE5E3" w14:textId="77777777" w:rsidR="007B3457" w:rsidRDefault="00000000">
      <w:pPr>
        <w:pStyle w:val="B1"/>
      </w:pPr>
      <w:r>
        <w:t>-</w:t>
      </w:r>
      <w:r>
        <w:tab/>
        <w:t>For a specific reference, subsequent revisions do not apply.</w:t>
      </w:r>
    </w:p>
    <w:p w14:paraId="6F83245B" w14:textId="77777777" w:rsidR="007B345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16B0AC" w14:textId="77777777" w:rsidR="007B3457" w:rsidRDefault="00000000">
      <w:pPr>
        <w:pStyle w:val="EX"/>
      </w:pPr>
      <w:r>
        <w:t>[1]</w:t>
      </w:r>
      <w:r>
        <w:tab/>
        <w:t>3GPP TR 21.905: "Vocabulary for 3GPP Specifications".</w:t>
      </w:r>
    </w:p>
    <w:p w14:paraId="22846278" w14:textId="77777777" w:rsidR="007B3457" w:rsidRDefault="00000000">
      <w:pPr>
        <w:pStyle w:val="EX"/>
      </w:pPr>
      <w:r>
        <w:t>[2]</w:t>
      </w:r>
      <w:r>
        <w:tab/>
        <w:t>3GPP TS 23.501: "System Architecture for the 5G System; Stage 2".</w:t>
      </w:r>
    </w:p>
    <w:p w14:paraId="4BC260F9" w14:textId="77777777" w:rsidR="007B3457" w:rsidRDefault="00000000">
      <w:pPr>
        <w:pStyle w:val="EX"/>
      </w:pPr>
      <w:r>
        <w:t>[3]</w:t>
      </w:r>
      <w:r>
        <w:tab/>
        <w:t>3GPP TS 23.502: "Procedures for the 5G System; Stage 2".</w:t>
      </w:r>
    </w:p>
    <w:p w14:paraId="7B0EFFF4" w14:textId="77777777" w:rsidR="007B3457" w:rsidRDefault="00000000">
      <w:pPr>
        <w:pStyle w:val="EX"/>
      </w:pPr>
      <w:r>
        <w:t>[4]</w:t>
      </w:r>
      <w:r>
        <w:tab/>
        <w:t>3GPP TS 29.500: "5G System; Technical Realization of Service Based Architecture; Stage 3".</w:t>
      </w:r>
    </w:p>
    <w:p w14:paraId="097E2922" w14:textId="77777777" w:rsidR="007B3457" w:rsidRDefault="00000000">
      <w:pPr>
        <w:pStyle w:val="EX"/>
      </w:pPr>
      <w:r>
        <w:t>[5]</w:t>
      </w:r>
      <w:r>
        <w:tab/>
        <w:t>3GPP TS 29.501: "5G System; Principles and Guidelines for Services Definition; Stage 3".</w:t>
      </w:r>
    </w:p>
    <w:p w14:paraId="47FCA9A2" w14:textId="77777777" w:rsidR="007B3457" w:rsidRDefault="00000000">
      <w:pPr>
        <w:pStyle w:val="EX"/>
        <w:rPr>
          <w:lang w:val="en-US"/>
        </w:rPr>
      </w:pPr>
      <w:bookmarkStart w:id="22" w:name="_MCCTEMPBM_CRPT13930000___5"/>
      <w:r>
        <w:t>[6]</w:t>
      </w:r>
      <w:r>
        <w:tab/>
        <w:t xml:space="preserve">OpenAPI: "OpenAPI Specification Version 3.0.0", </w:t>
      </w:r>
      <w:hyperlink r:id="rId12" w:history="1">
        <w:r w:rsidR="007B3457">
          <w:rPr>
            <w:color w:val="0000FF"/>
            <w:u w:val="single"/>
          </w:rPr>
          <w:t>https://spec.openapis.org/oas/v3.0.0</w:t>
        </w:r>
      </w:hyperlink>
      <w:r>
        <w:t>.</w:t>
      </w:r>
    </w:p>
    <w:bookmarkEnd w:id="22"/>
    <w:p w14:paraId="4304931A" w14:textId="77777777" w:rsidR="007B3457" w:rsidRDefault="00000000">
      <w:pPr>
        <w:pStyle w:val="EX"/>
      </w:pPr>
      <w:r>
        <w:t>[7]</w:t>
      </w:r>
      <w:r>
        <w:tab/>
        <w:t>3GPP TR 21.900: "Technical Specification Group working methods".</w:t>
      </w:r>
    </w:p>
    <w:p w14:paraId="218C31D3" w14:textId="77777777" w:rsidR="007B3457" w:rsidRDefault="00000000">
      <w:pPr>
        <w:pStyle w:val="EX"/>
      </w:pPr>
      <w:r>
        <w:t>[8]</w:t>
      </w:r>
      <w:r>
        <w:tab/>
        <w:t>3GPP TS 33.501: "Security architecture and procedures for 5G system".</w:t>
      </w:r>
    </w:p>
    <w:p w14:paraId="1A603C47" w14:textId="77777777" w:rsidR="007B3457" w:rsidRDefault="00000000">
      <w:pPr>
        <w:pStyle w:val="EX"/>
      </w:pPr>
      <w:r>
        <w:t>[9]</w:t>
      </w:r>
      <w:r>
        <w:tab/>
        <w:t>IETF RFC 6749: "The OAuth 2.0 Authorization Framework".</w:t>
      </w:r>
    </w:p>
    <w:p w14:paraId="78F53459" w14:textId="77777777" w:rsidR="007B3457" w:rsidRDefault="00000000">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71E64240" w14:textId="77777777" w:rsidR="007B3457" w:rsidRDefault="00000000">
      <w:pPr>
        <w:pStyle w:val="EX"/>
        <w:rPr>
          <w:lang w:eastAsia="zh-CN"/>
        </w:rPr>
      </w:pPr>
      <w:r>
        <w:t>[</w:t>
      </w:r>
      <w:r>
        <w:rPr>
          <w:lang w:eastAsia="zh-CN"/>
        </w:rPr>
        <w:t>11</w:t>
      </w:r>
      <w:r>
        <w:t>]</w:t>
      </w:r>
      <w:r>
        <w:tab/>
        <w:t>IETF RFC 7540: "Hypertext Transfer Protocol Version 2 (HTTP/2)".</w:t>
      </w:r>
    </w:p>
    <w:p w14:paraId="29887E46" w14:textId="77777777" w:rsidR="007B3457" w:rsidRDefault="00000000">
      <w:pPr>
        <w:pStyle w:val="EX"/>
        <w:rPr>
          <w:lang w:eastAsia="zh-CN"/>
        </w:rPr>
      </w:pPr>
      <w:r>
        <w:t>[12]</w:t>
      </w:r>
      <w:r>
        <w:tab/>
        <w:t>IETF RFC 8259: "The JavaScript Object Notation (JSON) Data Interchange Format".</w:t>
      </w:r>
    </w:p>
    <w:p w14:paraId="746101FE" w14:textId="77777777" w:rsidR="007B3457" w:rsidRDefault="00000000">
      <w:pPr>
        <w:pStyle w:val="EX"/>
      </w:pPr>
      <w:r>
        <w:t>[13]</w:t>
      </w:r>
      <w:r>
        <w:tab/>
        <w:t>IETF RFC 7807: "Problem Details for HTTP APIs".</w:t>
      </w:r>
    </w:p>
    <w:p w14:paraId="5663F468" w14:textId="77777777" w:rsidR="00EC3F15" w:rsidRPr="00EC3F15" w:rsidRDefault="005A636E" w:rsidP="00EC3F15">
      <w:pPr>
        <w:pStyle w:val="EX"/>
        <w:rPr>
          <w:rFonts w:eastAsia="DengXian"/>
        </w:rPr>
      </w:pPr>
      <w:r>
        <w:t>[14]</w:t>
      </w:r>
      <w:r>
        <w:tab/>
      </w:r>
      <w:r>
        <w:rPr>
          <w:lang w:eastAsia="zh-CN"/>
        </w:rPr>
        <w:t xml:space="preserve">3GPP TS 23.228: </w:t>
      </w:r>
      <w:r>
        <w:t>"</w:t>
      </w:r>
      <w:r>
        <w:rPr>
          <w:rFonts w:hint="eastAsia"/>
        </w:rPr>
        <w:t>IP Multimedia Subsystem (IMS)</w:t>
      </w:r>
      <w:r>
        <w:t>; Stage 2".</w:t>
      </w:r>
    </w:p>
    <w:p w14:paraId="295B86FB" w14:textId="77777777" w:rsidR="007D5A8A" w:rsidRDefault="00EC3F15" w:rsidP="007D5A8A">
      <w:pPr>
        <w:pStyle w:val="EX"/>
      </w:pPr>
      <w:r w:rsidRPr="00B910B8">
        <w:t>[</w:t>
      </w:r>
      <w:r>
        <w:t>15</w:t>
      </w:r>
      <w:r w:rsidRPr="00B910B8">
        <w:t>]</w:t>
      </w:r>
      <w:r w:rsidRPr="00B910B8">
        <w:tab/>
        <w:t>3GPP TS 29.562: "5G System; Home Subscriber Server (HSS) Services; Stage 3".</w:t>
      </w:r>
    </w:p>
    <w:p w14:paraId="0052C582" w14:textId="77777777" w:rsidR="00E75A52" w:rsidRDefault="007D5A8A" w:rsidP="00E75A52">
      <w:pPr>
        <w:pStyle w:val="EX"/>
      </w:pPr>
      <w:r>
        <w:t>[</w:t>
      </w:r>
      <w:r w:rsidR="00F2258B">
        <w:t>16</w:t>
      </w:r>
      <w:r>
        <w:t>]</w:t>
      </w:r>
      <w:r>
        <w:tab/>
      </w:r>
      <w:r w:rsidRPr="00690A26">
        <w:t>3GPP TS 29.571: "5G System; Common Data Types for Service Based Interfaces; Stage 3".</w:t>
      </w:r>
    </w:p>
    <w:p w14:paraId="25D0BB83" w14:textId="103EDA78" w:rsidR="005A636E" w:rsidRPr="00B064FF" w:rsidRDefault="00E75A52" w:rsidP="00E75A52">
      <w:pPr>
        <w:pStyle w:val="EX"/>
        <w:rPr>
          <w:rFonts w:eastAsiaTheme="minorEastAsia"/>
          <w:lang w:eastAsia="zh-CN"/>
        </w:rPr>
      </w:pPr>
      <w:r>
        <w:t>[</w:t>
      </w:r>
      <w:r w:rsidR="00D76AEF">
        <w:t>17</w:t>
      </w:r>
      <w:r>
        <w:t>]</w:t>
      </w:r>
      <w:r>
        <w:tab/>
      </w:r>
      <w:r w:rsidRPr="00690A26">
        <w:t>3GPP TS 29.</w:t>
      </w:r>
      <w:r>
        <w:t>176</w:t>
      </w:r>
      <w:r w:rsidRPr="00690A26">
        <w:t>: "</w:t>
      </w:r>
      <w:r w:rsidRPr="00471659">
        <w:t>IP Multimedia Subsystems (IMS);</w:t>
      </w:r>
      <w:r>
        <w:t xml:space="preserve"> </w:t>
      </w:r>
      <w:r w:rsidRPr="00471659">
        <w:t>Media Function (MF) Services;</w:t>
      </w:r>
      <w:r>
        <w:t xml:space="preserve"> </w:t>
      </w:r>
      <w:r w:rsidRPr="00471659">
        <w:t>Stage 3</w:t>
      </w:r>
      <w:r w:rsidRPr="00690A26">
        <w:t>".</w:t>
      </w:r>
    </w:p>
    <w:p w14:paraId="588A1BDB" w14:textId="6DB06AE9" w:rsidR="00AB70D9" w:rsidRDefault="00AB70D9" w:rsidP="00AB70D9">
      <w:pPr>
        <w:pStyle w:val="EX"/>
        <w:snapToGrid w:val="0"/>
        <w:rPr>
          <w:lang w:val="en-US" w:eastAsia="zh-CN"/>
        </w:rPr>
      </w:pPr>
      <w:r>
        <w:rPr>
          <w:rFonts w:hint="eastAsia"/>
          <w:lang w:val="en-US" w:eastAsia="zh-CN"/>
        </w:rPr>
        <w:t>[</w:t>
      </w:r>
      <w:r w:rsidR="004A2252">
        <w:rPr>
          <w:rFonts w:eastAsiaTheme="minorEastAsia" w:hint="eastAsia"/>
          <w:lang w:val="en-US" w:eastAsia="zh-CN"/>
        </w:rPr>
        <w:t>18</w:t>
      </w:r>
      <w:r>
        <w:rPr>
          <w:lang w:val="en-US" w:eastAsia="zh-CN"/>
        </w:rPr>
        <w:t>]</w:t>
      </w:r>
      <w:r>
        <w:rPr>
          <w:lang w:val="en-US" w:eastAsia="zh-CN"/>
        </w:rPr>
        <w:tab/>
        <w:t>3GPP</w:t>
      </w:r>
      <w:r>
        <w:t> </w:t>
      </w:r>
      <w:r>
        <w:rPr>
          <w:lang w:val="en-US" w:eastAsia="zh-CN"/>
        </w:rPr>
        <w:t>TS</w:t>
      </w:r>
      <w:r>
        <w:t> </w:t>
      </w:r>
      <w:r>
        <w:rPr>
          <w:lang w:val="en-US" w:eastAsia="zh-CN"/>
        </w:rPr>
        <w:t>24.610:</w:t>
      </w:r>
      <w:r>
        <w:rPr>
          <w:rFonts w:hint="eastAsia"/>
          <w:lang w:val="en-US" w:eastAsia="zh-CN"/>
        </w:rPr>
        <w:t>"</w:t>
      </w:r>
      <w:r w:rsidRPr="00111C30">
        <w:t xml:space="preserve"> </w:t>
      </w:r>
      <w:r w:rsidRPr="00111C30">
        <w:rPr>
          <w:lang w:val="en-US" w:eastAsia="zh-CN"/>
        </w:rPr>
        <w:t>Communication HOLD (HOLD) using IP Multimedia (IM) Core Network (CN) subsystem;</w:t>
      </w:r>
      <w:r>
        <w:rPr>
          <w:lang w:val="en-US" w:eastAsia="zh-CN"/>
        </w:rPr>
        <w:t xml:space="preserve"> </w:t>
      </w:r>
      <w:r w:rsidRPr="00111C30">
        <w:rPr>
          <w:lang w:val="en-US" w:eastAsia="zh-CN"/>
        </w:rPr>
        <w:t>Protocol specification</w:t>
      </w:r>
      <w:r w:rsidRPr="00111C30">
        <w:rPr>
          <w:rFonts w:hint="eastAsia"/>
          <w:lang w:val="en-US" w:eastAsia="zh-CN"/>
        </w:rPr>
        <w:t>"</w:t>
      </w:r>
      <w:r>
        <w:rPr>
          <w:lang w:val="en-US" w:eastAsia="zh-CN"/>
        </w:rPr>
        <w:t>.</w:t>
      </w:r>
    </w:p>
    <w:p w14:paraId="3662EBD7" w14:textId="79026B68" w:rsidR="00AB70D9" w:rsidRDefault="00AB70D9" w:rsidP="00AB70D9">
      <w:pPr>
        <w:pStyle w:val="EX"/>
        <w:rPr>
          <w:rFonts w:eastAsiaTheme="minorEastAsia"/>
          <w:lang w:val="en-US" w:eastAsia="zh-CN"/>
        </w:rPr>
      </w:pPr>
      <w:r>
        <w:rPr>
          <w:rFonts w:hint="eastAsia"/>
          <w:lang w:val="en-US" w:eastAsia="zh-CN"/>
        </w:rPr>
        <w:t>[</w:t>
      </w:r>
      <w:r w:rsidR="004A2252">
        <w:rPr>
          <w:rFonts w:eastAsiaTheme="minorEastAsia" w:hint="eastAsia"/>
          <w:lang w:val="en-US" w:eastAsia="zh-CN"/>
        </w:rPr>
        <w:t>19</w:t>
      </w:r>
      <w:r>
        <w:rPr>
          <w:lang w:val="en-US" w:eastAsia="zh-CN"/>
        </w:rPr>
        <w:t>]</w:t>
      </w:r>
      <w:r>
        <w:rPr>
          <w:lang w:val="en-US" w:eastAsia="zh-CN"/>
        </w:rPr>
        <w:tab/>
        <w:t>3GPP</w:t>
      </w:r>
      <w:r>
        <w:t> </w:t>
      </w:r>
      <w:r>
        <w:rPr>
          <w:lang w:val="en-US" w:eastAsia="zh-CN"/>
        </w:rPr>
        <w:t>TS</w:t>
      </w:r>
      <w:r>
        <w:t> </w:t>
      </w:r>
      <w:r>
        <w:rPr>
          <w:lang w:val="en-US" w:eastAsia="zh-CN"/>
        </w:rPr>
        <w:t>24.186:</w:t>
      </w:r>
      <w:r>
        <w:rPr>
          <w:rFonts w:hint="eastAsia"/>
          <w:lang w:val="en-US" w:eastAsia="zh-CN"/>
        </w:rPr>
        <w:t>"</w:t>
      </w:r>
      <w:r w:rsidRPr="00111C30">
        <w:t xml:space="preserve"> </w:t>
      </w:r>
      <w:r w:rsidRPr="00352ACB">
        <w:t>IMS Data Channel applications; Protocol specification</w:t>
      </w:r>
      <w:r w:rsidRPr="00111C30">
        <w:rPr>
          <w:rFonts w:hint="eastAsia"/>
          <w:lang w:val="en-US" w:eastAsia="zh-CN"/>
        </w:rPr>
        <w:t>"</w:t>
      </w:r>
      <w:r>
        <w:rPr>
          <w:lang w:val="en-US" w:eastAsia="zh-CN"/>
        </w:rPr>
        <w:t>.</w:t>
      </w:r>
    </w:p>
    <w:p w14:paraId="69F66608" w14:textId="77777777" w:rsidR="00DE7BF0" w:rsidRDefault="00B064FF" w:rsidP="00DE7BF0">
      <w:pPr>
        <w:pStyle w:val="EX"/>
      </w:pPr>
      <w:bookmarkStart w:id="23" w:name="_Hlk167903653"/>
      <w:r w:rsidRPr="00690A26">
        <w:lastRenderedPageBreak/>
        <w:t>[</w:t>
      </w:r>
      <w:r w:rsidR="004A2252">
        <w:rPr>
          <w:rFonts w:eastAsiaTheme="minorEastAsia" w:hint="eastAsia"/>
          <w:lang w:eastAsia="zh-CN"/>
        </w:rPr>
        <w:t>20</w:t>
      </w:r>
      <w:r w:rsidRPr="00690A26">
        <w:t>]</w:t>
      </w:r>
      <w:r w:rsidRPr="00690A26">
        <w:tab/>
        <w:t>IETF RFC 8259: "The JavaScript Object Notation (JSON) Data Interchange Format".</w:t>
      </w:r>
      <w:bookmarkEnd w:id="23"/>
    </w:p>
    <w:p w14:paraId="7F984223" w14:textId="10D4D103" w:rsidR="00B064FF" w:rsidRPr="00B064FF" w:rsidRDefault="00DE7BF0" w:rsidP="00DE7BF0">
      <w:pPr>
        <w:pStyle w:val="EX"/>
        <w:rPr>
          <w:rFonts w:eastAsiaTheme="minorEastAsia"/>
          <w:lang w:eastAsia="zh-CN"/>
        </w:rPr>
      </w:pPr>
      <w:r>
        <w:rPr>
          <w:rFonts w:hint="eastAsia"/>
          <w:lang w:eastAsia="zh-CN"/>
        </w:rPr>
        <w:t>[</w:t>
      </w:r>
      <w:r>
        <w:rPr>
          <w:rFonts w:eastAsiaTheme="minorEastAsia" w:hint="eastAsia"/>
          <w:lang w:eastAsia="zh-CN"/>
        </w:rPr>
        <w:t>21</w:t>
      </w:r>
      <w:r>
        <w:rPr>
          <w:rFonts w:hint="eastAsia"/>
          <w:lang w:eastAsia="zh-CN"/>
        </w:rPr>
        <w:t>]</w:t>
      </w:r>
      <w:r>
        <w:rPr>
          <w:lang w:eastAsia="zh-CN"/>
        </w:rPr>
        <w:tab/>
      </w:r>
      <w:r>
        <w:rPr>
          <w:rFonts w:hint="eastAsia"/>
          <w:lang w:eastAsia="zh-CN"/>
        </w:rPr>
        <w:t>3GPP</w:t>
      </w:r>
      <w:r>
        <w:t> </w:t>
      </w:r>
      <w:r>
        <w:rPr>
          <w:lang w:val="en-US" w:eastAsia="zh-CN"/>
        </w:rPr>
        <w:t>TS</w:t>
      </w:r>
      <w:r>
        <w:t> </w:t>
      </w:r>
      <w:r>
        <w:rPr>
          <w:lang w:val="en-US" w:eastAsia="zh-CN"/>
        </w:rPr>
        <w:t>24.</w:t>
      </w:r>
      <w:r>
        <w:rPr>
          <w:rFonts w:hint="eastAsia"/>
          <w:lang w:val="en-US" w:eastAsia="zh-CN"/>
        </w:rPr>
        <w:t>604</w:t>
      </w:r>
      <w:r>
        <w:rPr>
          <w:lang w:val="en-US" w:eastAsia="zh-CN"/>
        </w:rPr>
        <w:t>:</w:t>
      </w:r>
      <w:r>
        <w:rPr>
          <w:rFonts w:hint="eastAsia"/>
          <w:lang w:val="en-US" w:eastAsia="zh-CN"/>
        </w:rPr>
        <w:t xml:space="preserve"> "</w:t>
      </w:r>
      <w:r>
        <w:rPr>
          <w:lang w:eastAsia="zh-CN"/>
        </w:rPr>
        <w:t>Communication Diversion (CDIV) using IP Multimedia (IM)</w:t>
      </w:r>
      <w:r>
        <w:rPr>
          <w:rFonts w:hint="eastAsia"/>
          <w:lang w:eastAsia="zh-CN"/>
        </w:rPr>
        <w:t xml:space="preserve">; </w:t>
      </w:r>
      <w:r>
        <w:rPr>
          <w:lang w:eastAsia="zh-CN"/>
        </w:rPr>
        <w:t>Core Network (CN) subsystem;</w:t>
      </w:r>
      <w:r>
        <w:rPr>
          <w:rFonts w:hint="eastAsia"/>
          <w:lang w:eastAsia="zh-CN"/>
        </w:rPr>
        <w:t xml:space="preserve"> </w:t>
      </w:r>
      <w:r>
        <w:rPr>
          <w:lang w:eastAsia="zh-CN"/>
        </w:rPr>
        <w:t>Protocol specification</w:t>
      </w:r>
      <w:r>
        <w:rPr>
          <w:rFonts w:hint="eastAsia"/>
          <w:lang w:val="en-US" w:eastAsia="zh-CN"/>
        </w:rPr>
        <w:t>"</w:t>
      </w:r>
      <w:r>
        <w:rPr>
          <w:rFonts w:hint="eastAsia"/>
          <w:lang w:eastAsia="zh-CN"/>
        </w:rPr>
        <w:t>.</w:t>
      </w:r>
    </w:p>
    <w:p w14:paraId="489660D0" w14:textId="77777777" w:rsidR="007B3457" w:rsidRDefault="00000000">
      <w:pPr>
        <w:pStyle w:val="Heading1"/>
      </w:pPr>
      <w:bookmarkStart w:id="24" w:name="_Toc510696580"/>
      <w:bookmarkStart w:id="25" w:name="_Toc35971372"/>
      <w:bookmarkStart w:id="26" w:name="_Toc200621457"/>
      <w:r>
        <w:t>3</w:t>
      </w:r>
      <w:r>
        <w:tab/>
        <w:t>Definitions, symbols and abbreviations</w:t>
      </w:r>
      <w:bookmarkEnd w:id="24"/>
      <w:bookmarkEnd w:id="25"/>
      <w:bookmarkEnd w:id="26"/>
    </w:p>
    <w:p w14:paraId="4C0CE8FF" w14:textId="77777777" w:rsidR="007B3457" w:rsidRDefault="00000000">
      <w:pPr>
        <w:pStyle w:val="Heading2"/>
      </w:pPr>
      <w:bookmarkStart w:id="27" w:name="_Toc510696581"/>
      <w:bookmarkStart w:id="28" w:name="_Toc35971373"/>
      <w:bookmarkStart w:id="29" w:name="_Toc200621458"/>
      <w:r>
        <w:t>3.1</w:t>
      </w:r>
      <w:r>
        <w:tab/>
        <w:t>Definitions</w:t>
      </w:r>
      <w:bookmarkEnd w:id="27"/>
      <w:bookmarkEnd w:id="28"/>
      <w:bookmarkEnd w:id="29"/>
    </w:p>
    <w:p w14:paraId="26536BE2" w14:textId="77777777" w:rsidR="007B3457" w:rsidRDefault="00000000">
      <w:r>
        <w:t>For the purposes of the present document, the terms and definitions given in 3GPP TR 21.905 [1] and the following apply. A term defined in the present document takes precedence over the definition of the same term, if any, in 3GPP TR 21.905 [1].</w:t>
      </w:r>
    </w:p>
    <w:p w14:paraId="05C62648" w14:textId="77777777" w:rsidR="00BC6511" w:rsidRPr="00BC6511" w:rsidRDefault="00BC6511" w:rsidP="00BC6511">
      <w:r w:rsidRPr="00B910B8">
        <w:t xml:space="preserve">For the purposes of the present document, the following terms and definitions given in 3GPP </w:t>
      </w:r>
      <w:r w:rsidRPr="00BC6511">
        <w:t>TS 23.228 [14] apply:</w:t>
      </w:r>
    </w:p>
    <w:p w14:paraId="1DB74856" w14:textId="77777777" w:rsidR="00BC6511" w:rsidRPr="00B910B8" w:rsidRDefault="00BC6511" w:rsidP="00B910B8">
      <w:pPr>
        <w:pStyle w:val="B1"/>
        <w:rPr>
          <w:b/>
          <w:bCs/>
        </w:rPr>
      </w:pPr>
      <w:r w:rsidRPr="00B910B8">
        <w:rPr>
          <w:b/>
          <w:bCs/>
        </w:rPr>
        <w:t>-</w:t>
      </w:r>
      <w:r w:rsidRPr="00B910B8">
        <w:rPr>
          <w:b/>
          <w:bCs/>
        </w:rPr>
        <w:tab/>
        <w:t>Bootstrap data channel</w:t>
      </w:r>
    </w:p>
    <w:p w14:paraId="6040B652" w14:textId="77777777" w:rsidR="00D77FE2" w:rsidRDefault="00BC6511" w:rsidP="00D77FE2">
      <w:pPr>
        <w:pStyle w:val="B1"/>
        <w:rPr>
          <w:b/>
          <w:bCs/>
        </w:rPr>
      </w:pPr>
      <w:r w:rsidRPr="00B910B8">
        <w:rPr>
          <w:b/>
          <w:bCs/>
        </w:rPr>
        <w:t>-</w:t>
      </w:r>
      <w:r w:rsidRPr="00B910B8">
        <w:rPr>
          <w:b/>
          <w:bCs/>
        </w:rPr>
        <w:tab/>
        <w:t>DC Application Server</w:t>
      </w:r>
    </w:p>
    <w:p w14:paraId="2D9F617A"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server</w:t>
      </w:r>
    </w:p>
    <w:p w14:paraId="566B4F33"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server address</w:t>
      </w:r>
    </w:p>
    <w:p w14:paraId="6DCA351C"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information</w:t>
      </w:r>
    </w:p>
    <w:p w14:paraId="01646E5C"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URL</w:t>
      </w:r>
    </w:p>
    <w:p w14:paraId="1B5EDD37" w14:textId="04EA6437" w:rsidR="00BC6511" w:rsidRPr="00B910B8" w:rsidRDefault="00D77FE2" w:rsidP="00D77FE2">
      <w:pPr>
        <w:pStyle w:val="B1"/>
        <w:rPr>
          <w:b/>
          <w:bCs/>
        </w:rPr>
      </w:pPr>
      <w:r>
        <w:rPr>
          <w:rFonts w:hint="eastAsia"/>
          <w:b/>
          <w:bCs/>
          <w:lang w:eastAsia="zh-CN"/>
        </w:rPr>
        <w:t>-</w:t>
      </w:r>
      <w:r>
        <w:rPr>
          <w:b/>
          <w:bCs/>
          <w:lang w:eastAsia="zh-CN"/>
        </w:rPr>
        <w:tab/>
      </w:r>
      <w:r>
        <w:rPr>
          <w:rFonts w:hint="eastAsia"/>
          <w:b/>
          <w:bCs/>
          <w:lang w:eastAsia="zh-CN"/>
        </w:rPr>
        <w:t>Rich Call Data (RCD) properties</w:t>
      </w:r>
    </w:p>
    <w:p w14:paraId="63F284F1" w14:textId="77777777" w:rsidR="007B3457" w:rsidRDefault="00000000">
      <w:pPr>
        <w:pStyle w:val="Heading2"/>
      </w:pPr>
      <w:bookmarkStart w:id="30" w:name="_Toc510696582"/>
      <w:bookmarkStart w:id="31" w:name="_Toc35971374"/>
      <w:bookmarkStart w:id="32" w:name="_Toc200621459"/>
      <w:r>
        <w:t>3.2</w:t>
      </w:r>
      <w:r>
        <w:tab/>
        <w:t>Symbols</w:t>
      </w:r>
      <w:bookmarkEnd w:id="30"/>
      <w:bookmarkEnd w:id="31"/>
      <w:bookmarkEnd w:id="32"/>
    </w:p>
    <w:p w14:paraId="69E30696" w14:textId="3C99535A" w:rsidR="007B3457" w:rsidRDefault="00000000">
      <w:pPr>
        <w:keepNext/>
      </w:pPr>
      <w:r>
        <w:t xml:space="preserve">For the purposes of the present document, the following symbols </w:t>
      </w:r>
      <w:r w:rsidR="00D014F1">
        <w:rPr>
          <w:rFonts w:eastAsia="DengXian"/>
          <w:lang w:eastAsia="zh-CN"/>
        </w:rPr>
        <w:t xml:space="preserve">given in 3GPP </w:t>
      </w:r>
      <w:r w:rsidR="00D014F1">
        <w:t xml:space="preserve">TS 23.228 [14] </w:t>
      </w:r>
      <w:r>
        <w:t>apply:</w:t>
      </w:r>
    </w:p>
    <w:p w14:paraId="48693599" w14:textId="6AB99F51" w:rsidR="00042EA0" w:rsidRPr="00042EA0" w:rsidRDefault="00042EA0" w:rsidP="00301214"/>
    <w:p w14:paraId="0739F744" w14:textId="77777777" w:rsidR="00042EA0" w:rsidRPr="00301214" w:rsidRDefault="00042EA0" w:rsidP="00B910B8">
      <w:pPr>
        <w:pStyle w:val="EW"/>
      </w:pPr>
      <w:r w:rsidRPr="00301214">
        <w:rPr>
          <w:rFonts w:hint="eastAsia"/>
        </w:rPr>
        <w:t>D</w:t>
      </w:r>
      <w:r w:rsidRPr="00301214">
        <w:t>C1</w:t>
      </w:r>
      <w:r w:rsidRPr="00301214">
        <w:tab/>
      </w:r>
      <w:r w:rsidRPr="00042EA0">
        <w:t xml:space="preserve">Reference Point between an </w:t>
      </w:r>
      <w:r w:rsidRPr="00301214">
        <w:t>SBI capable IMS AS and DCSF</w:t>
      </w:r>
      <w:r w:rsidRPr="00042EA0">
        <w:t>.</w:t>
      </w:r>
    </w:p>
    <w:p w14:paraId="1023AE29" w14:textId="3E27CC43" w:rsidR="007B3457" w:rsidRPr="00301214" w:rsidRDefault="00042EA0" w:rsidP="007233B9">
      <w:pPr>
        <w:pStyle w:val="EW"/>
      </w:pPr>
      <w:r w:rsidRPr="00301214">
        <w:rPr>
          <w:rFonts w:hint="eastAsia"/>
        </w:rPr>
        <w:t>D</w:t>
      </w:r>
      <w:r w:rsidRPr="00301214">
        <w:t>C2</w:t>
      </w:r>
      <w:r w:rsidRPr="00301214">
        <w:tab/>
      </w:r>
      <w:r w:rsidRPr="00042EA0">
        <w:t xml:space="preserve">Reference Point between an </w:t>
      </w:r>
      <w:r w:rsidRPr="00301214">
        <w:t>SBI capable IMS AS and MF</w:t>
      </w:r>
      <w:r w:rsidRPr="00042EA0">
        <w:t>.</w:t>
      </w:r>
    </w:p>
    <w:p w14:paraId="43DD1A5C" w14:textId="77777777" w:rsidR="007B3457" w:rsidRDefault="00000000">
      <w:pPr>
        <w:pStyle w:val="Heading2"/>
      </w:pPr>
      <w:bookmarkStart w:id="33" w:name="_Toc510696583"/>
      <w:bookmarkStart w:id="34" w:name="_Toc35971375"/>
      <w:bookmarkStart w:id="35" w:name="_Toc200621460"/>
      <w:r>
        <w:t>3.3</w:t>
      </w:r>
      <w:r>
        <w:tab/>
        <w:t>Abbreviations</w:t>
      </w:r>
      <w:bookmarkEnd w:id="33"/>
      <w:bookmarkEnd w:id="34"/>
      <w:bookmarkEnd w:id="35"/>
    </w:p>
    <w:p w14:paraId="14490F7F" w14:textId="77777777" w:rsidR="007B3457"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1E426F8" w14:textId="486A0764" w:rsidR="007B3457" w:rsidRDefault="007B3457" w:rsidP="00B910B8"/>
    <w:p w14:paraId="26BFCA03" w14:textId="40014A54" w:rsidR="00F11E9C" w:rsidRDefault="00F11E9C" w:rsidP="00B910B8">
      <w:pPr>
        <w:pStyle w:val="EW"/>
        <w:rPr>
          <w:rFonts w:eastAsia="SimSun"/>
          <w:lang w:val="en-US" w:eastAsia="zh-CN" w:bidi="ar"/>
        </w:rPr>
      </w:pPr>
      <w:r>
        <w:rPr>
          <w:rFonts w:hint="eastAsia"/>
          <w:lang w:eastAsia="zh-CN"/>
        </w:rPr>
        <w:t>A</w:t>
      </w:r>
      <w:r>
        <w:rPr>
          <w:lang w:eastAsia="zh-CN"/>
        </w:rPr>
        <w:t>R</w:t>
      </w:r>
      <w:r>
        <w:rPr>
          <w:lang w:eastAsia="zh-CN"/>
        </w:rPr>
        <w:tab/>
        <w:t>Augmented Reality</w:t>
      </w:r>
    </w:p>
    <w:p w14:paraId="3E1EF8D8" w14:textId="241723A9" w:rsidR="009010DE" w:rsidRPr="009010DE" w:rsidRDefault="009010DE" w:rsidP="00B910B8">
      <w:pPr>
        <w:pStyle w:val="EW"/>
        <w:rPr>
          <w:rFonts w:eastAsia="SimSun"/>
          <w:sz w:val="24"/>
          <w:lang w:val="en-US" w:eastAsia="zh-CN"/>
        </w:rPr>
      </w:pPr>
      <w:r w:rsidRPr="009010DE">
        <w:rPr>
          <w:rFonts w:eastAsia="SimSun"/>
          <w:lang w:val="en-US" w:eastAsia="zh-CN" w:bidi="ar"/>
        </w:rPr>
        <w:t>DC</w:t>
      </w:r>
      <w:r w:rsidRPr="009010DE">
        <w:rPr>
          <w:rFonts w:eastAsia="SimSun"/>
          <w:lang w:val="en-US" w:eastAsia="zh-CN" w:bidi="ar"/>
        </w:rPr>
        <w:tab/>
      </w:r>
      <w:r w:rsidRPr="009010DE">
        <w:rPr>
          <w:rFonts w:eastAsia="Malgun Gothic"/>
          <w:lang w:val="en-US" w:eastAsia="zh-CN" w:bidi="ar"/>
        </w:rPr>
        <w:t>Data Channel</w:t>
      </w:r>
    </w:p>
    <w:p w14:paraId="7CA73149" w14:textId="77777777" w:rsidR="00A776A6" w:rsidRDefault="009010DE" w:rsidP="00A776A6">
      <w:pPr>
        <w:pStyle w:val="EW"/>
        <w:rPr>
          <w:lang w:val="en-US" w:eastAsia="zh-CN" w:bidi="ar"/>
        </w:rPr>
      </w:pPr>
      <w:r w:rsidRPr="009010DE">
        <w:rPr>
          <w:lang w:val="en-US" w:eastAsia="zh-CN" w:bidi="ar"/>
        </w:rPr>
        <w:t>DCSF</w:t>
      </w:r>
      <w:r w:rsidRPr="009010DE">
        <w:rPr>
          <w:lang w:val="en-US" w:eastAsia="zh-CN" w:bidi="ar"/>
        </w:rPr>
        <w:tab/>
        <w:t xml:space="preserve">Data Channel </w:t>
      </w:r>
      <w:proofErr w:type="spellStart"/>
      <w:r w:rsidRPr="009010DE">
        <w:rPr>
          <w:lang w:val="en-US" w:eastAsia="zh-CN" w:bidi="ar"/>
        </w:rPr>
        <w:t>Signalling</w:t>
      </w:r>
      <w:proofErr w:type="spellEnd"/>
      <w:r w:rsidRPr="009010DE">
        <w:rPr>
          <w:lang w:val="en-US" w:eastAsia="zh-CN" w:bidi="ar"/>
        </w:rPr>
        <w:t xml:space="preserve"> Function</w:t>
      </w:r>
    </w:p>
    <w:p w14:paraId="5CCE71E7" w14:textId="351AA8E5" w:rsidR="009010DE" w:rsidRPr="009010DE" w:rsidRDefault="00A776A6" w:rsidP="00A776A6">
      <w:pPr>
        <w:pStyle w:val="EW"/>
        <w:rPr>
          <w:sz w:val="24"/>
          <w:lang w:val="en-US" w:eastAsia="en-US"/>
        </w:rPr>
      </w:pPr>
      <w:r>
        <w:rPr>
          <w:rFonts w:hint="eastAsia"/>
          <w:lang w:val="en-US" w:eastAsia="zh-CN" w:bidi="ar"/>
        </w:rPr>
        <w:t>HSS</w:t>
      </w:r>
      <w:r>
        <w:rPr>
          <w:lang w:val="en-US" w:eastAsia="zh-CN" w:bidi="ar"/>
        </w:rPr>
        <w:tab/>
      </w:r>
      <w:r>
        <w:rPr>
          <w:rFonts w:hint="eastAsia"/>
          <w:lang w:val="en-US" w:eastAsia="zh-CN" w:bidi="ar"/>
        </w:rPr>
        <w:t>Home Subscriber Server</w:t>
      </w:r>
    </w:p>
    <w:p w14:paraId="6E91FC86" w14:textId="77777777" w:rsidR="00A776A6" w:rsidRDefault="00F51919" w:rsidP="00A776A6">
      <w:pPr>
        <w:pStyle w:val="EW"/>
        <w:rPr>
          <w:lang w:val="en-US" w:eastAsia="zh-CN" w:bidi="ar"/>
        </w:rPr>
      </w:pPr>
      <w:r w:rsidRPr="009010DE">
        <w:rPr>
          <w:lang w:val="en-US" w:eastAsia="zh-CN" w:bidi="ar"/>
        </w:rPr>
        <w:t>MF</w:t>
      </w:r>
      <w:r w:rsidRPr="009010DE">
        <w:rPr>
          <w:lang w:val="en-US" w:eastAsia="zh-CN" w:bidi="ar"/>
        </w:rPr>
        <w:tab/>
        <w:t>Media Function</w:t>
      </w:r>
    </w:p>
    <w:p w14:paraId="52A54990" w14:textId="77777777" w:rsidR="00D77FE2" w:rsidRDefault="00A776A6" w:rsidP="00D77FE2">
      <w:pPr>
        <w:pStyle w:val="EW"/>
        <w:rPr>
          <w:lang w:val="en-US" w:eastAsia="zh-CN" w:bidi="ar"/>
        </w:rPr>
      </w:pPr>
      <w:r>
        <w:rPr>
          <w:rFonts w:hint="eastAsia"/>
          <w:lang w:val="en-US" w:eastAsia="zh-CN" w:bidi="ar"/>
        </w:rPr>
        <w:t>NEF</w:t>
      </w:r>
      <w:r>
        <w:rPr>
          <w:lang w:val="en-US" w:eastAsia="zh-CN" w:bidi="ar"/>
        </w:rPr>
        <w:tab/>
      </w:r>
      <w:r>
        <w:rPr>
          <w:rFonts w:hint="eastAsia"/>
          <w:lang w:val="en-US" w:eastAsia="zh-CN" w:bidi="ar"/>
        </w:rPr>
        <w:t>Network Exposure Function</w:t>
      </w:r>
    </w:p>
    <w:p w14:paraId="007BDE4D" w14:textId="2A03EFC8" w:rsidR="007B3457" w:rsidRPr="007233B9" w:rsidRDefault="00D77FE2" w:rsidP="00D77FE2">
      <w:pPr>
        <w:pStyle w:val="EW"/>
        <w:rPr>
          <w:rFonts w:eastAsia="SimSun"/>
          <w:sz w:val="24"/>
          <w:lang w:val="en-US" w:eastAsia="zh-CN"/>
        </w:rPr>
      </w:pPr>
      <w:r>
        <w:rPr>
          <w:rFonts w:hint="eastAsia"/>
          <w:lang w:val="en-US" w:eastAsia="zh-CN" w:bidi="ar"/>
        </w:rPr>
        <w:t>RCD</w:t>
      </w:r>
      <w:r>
        <w:rPr>
          <w:lang w:val="en-US" w:eastAsia="zh-CN" w:bidi="ar"/>
        </w:rPr>
        <w:tab/>
      </w:r>
      <w:r>
        <w:rPr>
          <w:rFonts w:hint="eastAsia"/>
          <w:lang w:val="en-US" w:eastAsia="zh-CN" w:bidi="ar"/>
        </w:rPr>
        <w:t>Rich Call Data</w:t>
      </w:r>
    </w:p>
    <w:p w14:paraId="2B0BD7FC" w14:textId="77777777" w:rsidR="007B3457" w:rsidRDefault="00000000">
      <w:pPr>
        <w:pStyle w:val="Heading1"/>
      </w:pPr>
      <w:bookmarkStart w:id="36" w:name="_Toc510696584"/>
      <w:bookmarkStart w:id="37" w:name="_Toc35971376"/>
      <w:bookmarkStart w:id="38" w:name="_Toc200621461"/>
      <w:r>
        <w:t>4</w:t>
      </w:r>
      <w:r>
        <w:tab/>
        <w:t>Overview</w:t>
      </w:r>
      <w:bookmarkEnd w:id="36"/>
      <w:bookmarkEnd w:id="37"/>
      <w:bookmarkEnd w:id="38"/>
    </w:p>
    <w:p w14:paraId="36819153" w14:textId="77777777" w:rsidR="00B4480E" w:rsidRPr="00B910B8" w:rsidRDefault="00B4480E" w:rsidP="00B910B8">
      <w:r w:rsidRPr="00B910B8">
        <w:t>The IP Multimedia Subsystem (IMS) architecture supporting the Data Channel services is defined in 3GPP TS</w:t>
      </w:r>
      <w:bookmarkStart w:id="39" w:name="_Hlk130919788"/>
      <w:r w:rsidRPr="00B910B8">
        <w:t> </w:t>
      </w:r>
      <w:bookmarkEnd w:id="39"/>
      <w:r w:rsidRPr="00B910B8">
        <w:t>23.228 [14].</w:t>
      </w:r>
    </w:p>
    <w:p w14:paraId="23B0EF33" w14:textId="0C55CEC1" w:rsidR="00B4480E" w:rsidRPr="00B910B8" w:rsidRDefault="00B4480E" w:rsidP="00B910B8">
      <w:r w:rsidRPr="00B910B8">
        <w:lastRenderedPageBreak/>
        <w:t xml:space="preserve">The IP Multimedia Subsystem (IMS) Application Server (AS) is enhanced to offer services to </w:t>
      </w:r>
      <w:r w:rsidR="00A776A6">
        <w:t xml:space="preserve">e.g. </w:t>
      </w:r>
      <w:r w:rsidRPr="00B910B8">
        <w:t>DCSF</w:t>
      </w:r>
      <w:r w:rsidR="00A776A6">
        <w:rPr>
          <w:rFonts w:hint="eastAsia"/>
          <w:lang w:eastAsia="zh-CN"/>
        </w:rPr>
        <w:t>, HSS</w:t>
      </w:r>
      <w:r w:rsidR="00944AF9">
        <w:rPr>
          <w:rFonts w:hint="eastAsia"/>
          <w:lang w:eastAsia="zh-CN"/>
        </w:rPr>
        <w:t>, NEF or trusted AF</w:t>
      </w:r>
      <w:r w:rsidRPr="00B910B8">
        <w:t xml:space="preserve"> via the </w:t>
      </w:r>
      <w:proofErr w:type="spellStart"/>
      <w:r w:rsidRPr="00B910B8">
        <w:t>Nimsas</w:t>
      </w:r>
      <w:proofErr w:type="spellEnd"/>
      <w:r w:rsidRPr="00B910B8">
        <w:t xml:space="preserve"> service-based interface </w:t>
      </w:r>
      <w:r w:rsidRPr="00B4480E">
        <w:t xml:space="preserve">(see 3GPP </w:t>
      </w:r>
      <w:r w:rsidR="007233B9" w:rsidRPr="00B4480E">
        <w:t>TS</w:t>
      </w:r>
      <w:r w:rsidR="007233B9">
        <w:t> </w:t>
      </w:r>
      <w:r w:rsidR="007233B9" w:rsidRPr="00B4480E">
        <w:t>2</w:t>
      </w:r>
      <w:r w:rsidRPr="00B4480E">
        <w:t>3.228</w:t>
      </w:r>
      <w:r w:rsidR="007233B9">
        <w:t> </w:t>
      </w:r>
      <w:r w:rsidR="007233B9" w:rsidRPr="00B4480E">
        <w:t>[</w:t>
      </w:r>
      <w:r w:rsidRPr="00B4480E">
        <w:t xml:space="preserve">14]) and </w:t>
      </w:r>
      <w:r w:rsidRPr="00B910B8">
        <w:t>support the following functionalities:</w:t>
      </w:r>
    </w:p>
    <w:p w14:paraId="55D54D65" w14:textId="77777777" w:rsidR="00B4480E" w:rsidRPr="00B910B8" w:rsidRDefault="00B4480E" w:rsidP="00B910B8">
      <w:pPr>
        <w:pStyle w:val="B1"/>
      </w:pPr>
      <w:r w:rsidRPr="00B910B8">
        <w:t>-</w:t>
      </w:r>
      <w:r w:rsidRPr="00B910B8">
        <w:tab/>
        <w:t>The IMS AS interacts with the DCSF via DC1 for event notifications;</w:t>
      </w:r>
    </w:p>
    <w:p w14:paraId="70B0667B" w14:textId="244C0F2A" w:rsidR="00944AF9" w:rsidRDefault="00B4480E" w:rsidP="00944AF9">
      <w:pPr>
        <w:pStyle w:val="B1"/>
        <w:rPr>
          <w:rFonts w:ascii="SimSun" w:hAnsi="SimSun" w:cs="SimSun"/>
          <w:lang w:eastAsia="zh-CN"/>
        </w:rPr>
      </w:pPr>
      <w:r w:rsidRPr="00B910B8">
        <w:t>-</w:t>
      </w:r>
      <w:r w:rsidRPr="00B910B8">
        <w:tab/>
        <w:t>The IMS AS receives the data channel control instructions from the DCSF and accordingly interacts with the MF via DC2 for data channel media resource management</w:t>
      </w:r>
      <w:r w:rsidR="00A776A6">
        <w:rPr>
          <w:rFonts w:eastAsiaTheme="minorEastAsia" w:hint="eastAsia"/>
          <w:lang w:eastAsia="zh-CN"/>
        </w:rPr>
        <w:t>;</w:t>
      </w:r>
    </w:p>
    <w:p w14:paraId="7306FBAC" w14:textId="3A586489" w:rsidR="00B4480E" w:rsidRPr="00B910B8" w:rsidRDefault="00944AF9" w:rsidP="00944AF9">
      <w:pPr>
        <w:pStyle w:val="B1"/>
      </w:pPr>
      <w:r>
        <w:rPr>
          <w:rFonts w:hint="eastAsia"/>
          <w:lang w:eastAsia="zh-CN"/>
        </w:rPr>
        <w:t>-</w:t>
      </w:r>
      <w:r>
        <w:rPr>
          <w:lang w:eastAsia="zh-CN"/>
        </w:rPr>
        <w:tab/>
      </w:r>
      <w:r>
        <w:rPr>
          <w:rFonts w:hint="eastAsia"/>
          <w:lang w:eastAsia="zh-CN"/>
        </w:rPr>
        <w:t>The IMS AS receives the data channel management requirement from NEF or trusted AF and interacts with the DCSF and MF for data channel management.</w:t>
      </w:r>
    </w:p>
    <w:p w14:paraId="524EE0A7" w14:textId="77777777" w:rsidR="00D77FE2" w:rsidRDefault="00A776A6" w:rsidP="00D77FE2">
      <w:pPr>
        <w:pStyle w:val="B1"/>
      </w:pPr>
      <w:r w:rsidRPr="00B910B8">
        <w:t>-</w:t>
      </w:r>
      <w:r w:rsidRPr="00B910B8">
        <w:tab/>
        <w:t xml:space="preserve">The IMS AS interacts with the </w:t>
      </w:r>
      <w:r>
        <w:rPr>
          <w:rFonts w:hint="eastAsia"/>
          <w:lang w:eastAsia="zh-CN"/>
        </w:rPr>
        <w:t xml:space="preserve">HSS/NEF for </w:t>
      </w:r>
      <w:r>
        <w:rPr>
          <w:noProof/>
          <w:lang w:eastAsia="zh-CN"/>
        </w:rPr>
        <w:t>subscriber related events</w:t>
      </w:r>
      <w:r>
        <w:rPr>
          <w:rFonts w:hint="eastAsia"/>
          <w:noProof/>
          <w:lang w:eastAsia="zh-CN"/>
        </w:rPr>
        <w:t xml:space="preserve"> subscription, and notifies the NEF with the subscriber related events which are subscribed</w:t>
      </w:r>
      <w:r>
        <w:rPr>
          <w:rFonts w:hint="eastAsia"/>
          <w:lang w:eastAsia="zh-CN"/>
        </w:rPr>
        <w:t>, and interacts with the NEF for non-</w:t>
      </w:r>
      <w:r>
        <w:rPr>
          <w:noProof/>
          <w:lang w:eastAsia="zh-CN"/>
        </w:rPr>
        <w:t>subscriber related events</w:t>
      </w:r>
      <w:r>
        <w:rPr>
          <w:rFonts w:hint="eastAsia"/>
          <w:noProof/>
          <w:lang w:eastAsia="zh-CN"/>
        </w:rPr>
        <w:t xml:space="preserve"> subscription and notification, e.g. subscriptions to any UE</w:t>
      </w:r>
      <w:r w:rsidRPr="00B910B8">
        <w:t>;</w:t>
      </w:r>
    </w:p>
    <w:p w14:paraId="07D20A30" w14:textId="370D3BCA" w:rsidR="00A776A6" w:rsidRPr="00B910B8" w:rsidRDefault="00D77FE2" w:rsidP="00D77FE2">
      <w:pPr>
        <w:pStyle w:val="B1"/>
      </w:pPr>
      <w:r>
        <w:rPr>
          <w:rFonts w:hint="eastAsia"/>
          <w:lang w:eastAsia="zh-CN"/>
        </w:rPr>
        <w:t>-</w:t>
      </w:r>
      <w:r>
        <w:rPr>
          <w:lang w:eastAsia="zh-CN"/>
        </w:rPr>
        <w:tab/>
      </w:r>
      <w:r>
        <w:rPr>
          <w:rFonts w:hint="eastAsia"/>
          <w:lang w:eastAsia="zh-CN"/>
        </w:rPr>
        <w:t>The IMS AS receives the provisioning information (e.g. RCD properties) from NEF or trusted AF and stores in HSS repository data to support the 3</w:t>
      </w:r>
      <w:r w:rsidRPr="002C1436">
        <w:rPr>
          <w:rFonts w:hint="eastAsia"/>
          <w:vertAlign w:val="superscript"/>
          <w:lang w:eastAsia="zh-CN"/>
        </w:rPr>
        <w:t>rd</w:t>
      </w:r>
      <w:r>
        <w:rPr>
          <w:rFonts w:hint="eastAsia"/>
          <w:lang w:eastAsia="zh-CN"/>
        </w:rPr>
        <w:t xml:space="preserve"> party user identity.</w:t>
      </w:r>
    </w:p>
    <w:p w14:paraId="6DF1E979" w14:textId="77777777" w:rsidR="00B4480E" w:rsidRPr="00B910B8" w:rsidRDefault="00B4480E" w:rsidP="00B910B8">
      <w:r w:rsidRPr="00B910B8">
        <w:t>Figure 4-1 provides the reference model (in service-based interface representation and in reference point representation), with focus on the IMS AS.</w:t>
      </w:r>
    </w:p>
    <w:p w14:paraId="7496A7B0" w14:textId="3E4692C7" w:rsidR="00B4480E" w:rsidRPr="007C500A" w:rsidRDefault="00D77FE2" w:rsidP="00B910B8">
      <w:pPr>
        <w:pStyle w:val="TH"/>
        <w:rPr>
          <w:rFonts w:eastAsiaTheme="minorEastAsia"/>
        </w:rPr>
      </w:pPr>
      <w:r>
        <w:rPr>
          <w:rFonts w:eastAsiaTheme="minorEastAsia"/>
        </w:rPr>
        <w:object w:dxaOrig="6757" w:dyaOrig="2460" w14:anchorId="5C8E5662">
          <v:shape id="_x0000_i1027" type="#_x0000_t75" style="width:338.1pt;height:123.25pt" o:ole="">
            <v:imagedata r:id="rId13" o:title=""/>
          </v:shape>
          <o:OLEObject Type="Embed" ProgID="Visio.Drawing.15" ShapeID="_x0000_i1027" DrawAspect="Content" ObjectID="_1811234735" r:id="rId14"/>
        </w:object>
      </w:r>
    </w:p>
    <w:p w14:paraId="52ABF7F5" w14:textId="77777777" w:rsidR="00B4480E" w:rsidRPr="00B910B8" w:rsidRDefault="00B4480E" w:rsidP="00B910B8">
      <w:pPr>
        <w:pStyle w:val="TF"/>
        <w:rPr>
          <w:b w:val="0"/>
        </w:rPr>
      </w:pPr>
      <w:r w:rsidRPr="00B910B8">
        <w:t>Figure 4-1: Reference model – IMS AS</w:t>
      </w:r>
    </w:p>
    <w:p w14:paraId="291AE8B0" w14:textId="77777777" w:rsidR="00D77FE2" w:rsidRDefault="00B4480E" w:rsidP="00D77FE2">
      <w:r w:rsidRPr="00B910B8">
        <w:t>DC1 is the reference point between an SBI capable IMS AS and DCSF.</w:t>
      </w:r>
    </w:p>
    <w:p w14:paraId="085D7B90" w14:textId="77777777" w:rsidR="00D77FE2" w:rsidRDefault="00D77FE2" w:rsidP="00D77FE2">
      <w:pPr>
        <w:rPr>
          <w:lang w:eastAsia="zh-CN"/>
        </w:rPr>
      </w:pPr>
      <w:r>
        <w:rPr>
          <w:lang w:eastAsia="zh-CN"/>
        </w:rPr>
        <w:t>N</w:t>
      </w:r>
      <w:r>
        <w:rPr>
          <w:rFonts w:hint="eastAsia"/>
          <w:lang w:eastAsia="zh-CN"/>
        </w:rPr>
        <w:t>92 is the reference point between an SBI capable IMS AS and NEF.</w:t>
      </w:r>
    </w:p>
    <w:p w14:paraId="6F03C242" w14:textId="0559EBB4" w:rsidR="00944AF9" w:rsidRDefault="00D77FE2" w:rsidP="00D77FE2">
      <w:r>
        <w:rPr>
          <w:rFonts w:hint="eastAsia"/>
          <w:lang w:eastAsia="zh-CN"/>
        </w:rPr>
        <w:t>N71 is the reference point between an SBI capable IMS AS and HSS.</w:t>
      </w:r>
    </w:p>
    <w:p w14:paraId="5C00D1F9" w14:textId="3479B981" w:rsidR="007B3457" w:rsidRDefault="00944AF9" w:rsidP="00944AF9">
      <w:pPr>
        <w:pStyle w:val="EditorsNote"/>
      </w:pPr>
      <w:r>
        <w:rPr>
          <w:rFonts w:hint="eastAsia"/>
          <w:lang w:eastAsia="zh-CN"/>
        </w:rPr>
        <w:t>Editor</w:t>
      </w:r>
      <w:r>
        <w:rPr>
          <w:lang w:eastAsia="zh-CN"/>
        </w:rPr>
        <w:t>’</w:t>
      </w:r>
      <w:r>
        <w:rPr>
          <w:rFonts w:hint="eastAsia"/>
          <w:lang w:eastAsia="zh-CN"/>
        </w:rPr>
        <w:t>s</w:t>
      </w:r>
      <w:r>
        <w:rPr>
          <w:lang w:eastAsia="zh-CN"/>
        </w:rPr>
        <w:t xml:space="preserve"> </w:t>
      </w:r>
      <w:r>
        <w:rPr>
          <w:rFonts w:hint="eastAsia"/>
          <w:lang w:eastAsia="zh-CN"/>
        </w:rPr>
        <w:t>note</w:t>
      </w:r>
      <w:r>
        <w:rPr>
          <w:lang w:eastAsia="zh-CN"/>
        </w:rPr>
        <w:t>:</w:t>
      </w:r>
      <w:r>
        <w:rPr>
          <w:lang w:eastAsia="zh-CN"/>
        </w:rPr>
        <w:tab/>
      </w:r>
      <w:r>
        <w:rPr>
          <w:rFonts w:hint="eastAsia"/>
          <w:lang w:eastAsia="zh-CN"/>
        </w:rPr>
        <w:t>T</w:t>
      </w:r>
      <w:r>
        <w:rPr>
          <w:lang w:eastAsia="zh-CN"/>
        </w:rPr>
        <w:t xml:space="preserve">he </w:t>
      </w:r>
      <w:r>
        <w:rPr>
          <w:rFonts w:hint="eastAsia"/>
          <w:lang w:eastAsia="zh-CN"/>
        </w:rPr>
        <w:t>name</w:t>
      </w:r>
      <w:r>
        <w:rPr>
          <w:lang w:eastAsia="zh-CN"/>
        </w:rPr>
        <w:t xml:space="preserve"> of the reference point between IMS AS and </w:t>
      </w:r>
      <w:r>
        <w:rPr>
          <w:rFonts w:hint="eastAsia"/>
          <w:lang w:eastAsia="zh-CN"/>
        </w:rPr>
        <w:t>trusted AF</w:t>
      </w:r>
      <w:r>
        <w:rPr>
          <w:lang w:eastAsia="zh-CN"/>
        </w:rPr>
        <w:t xml:space="preserve"> </w:t>
      </w:r>
      <w:r>
        <w:rPr>
          <w:rFonts w:hint="eastAsia"/>
          <w:lang w:eastAsia="zh-CN"/>
        </w:rPr>
        <w:t>is</w:t>
      </w:r>
      <w:r>
        <w:rPr>
          <w:lang w:eastAsia="zh-CN"/>
        </w:rPr>
        <w:t xml:space="preserve"> still under definition of Stage 2, which needs to be added after stage 2 definition.</w:t>
      </w:r>
    </w:p>
    <w:p w14:paraId="268419D8" w14:textId="50B50D1A" w:rsidR="007B3457" w:rsidRDefault="00000000">
      <w:pPr>
        <w:pStyle w:val="Heading1"/>
      </w:pPr>
      <w:bookmarkStart w:id="40" w:name="_Toc35971377"/>
      <w:bookmarkStart w:id="41" w:name="_Toc510696585"/>
      <w:bookmarkStart w:id="42" w:name="_Toc200621462"/>
      <w:r>
        <w:t>5</w:t>
      </w:r>
      <w:r>
        <w:tab/>
        <w:t xml:space="preserve">Services offered by the </w:t>
      </w:r>
      <w:r w:rsidR="00BC5821">
        <w:t>IMS AS</w:t>
      </w:r>
      <w:bookmarkEnd w:id="40"/>
      <w:bookmarkEnd w:id="41"/>
      <w:bookmarkEnd w:id="42"/>
    </w:p>
    <w:p w14:paraId="590E96AC" w14:textId="77777777" w:rsidR="00BC5821" w:rsidRPr="00BC5821" w:rsidRDefault="00BC5821" w:rsidP="007C500A">
      <w:pPr>
        <w:pStyle w:val="Heading2"/>
      </w:pPr>
      <w:bookmarkStart w:id="43" w:name="_Toc200621463"/>
      <w:r w:rsidRPr="00BC5821">
        <w:t>5.1</w:t>
      </w:r>
      <w:r w:rsidRPr="00BC5821">
        <w:tab/>
        <w:t>Introduction</w:t>
      </w:r>
      <w:bookmarkEnd w:id="43"/>
    </w:p>
    <w:p w14:paraId="1FB73C86" w14:textId="77777777" w:rsidR="00BC5821" w:rsidRPr="00B910B8" w:rsidRDefault="00BC5821" w:rsidP="00BC5821">
      <w:r w:rsidRPr="00B910B8">
        <w:t>The IMS AS offers to other NFs the following services:</w:t>
      </w:r>
    </w:p>
    <w:p w14:paraId="539993B4" w14:textId="5AA202B9" w:rsidR="00BC5821" w:rsidRPr="00B910B8" w:rsidRDefault="00BC5821" w:rsidP="00B910B8">
      <w:pPr>
        <w:pStyle w:val="B1"/>
      </w:pPr>
      <w:r w:rsidRPr="00B910B8">
        <w:t>-</w:t>
      </w:r>
      <w:r w:rsidRPr="00B910B8">
        <w:tab/>
      </w:r>
      <w:proofErr w:type="spellStart"/>
      <w:r w:rsidRPr="00B910B8">
        <w:t>Nimsas_SessionEventControl</w:t>
      </w:r>
      <w:proofErr w:type="spellEnd"/>
      <w:r w:rsidR="00127E9F" w:rsidRPr="00127E9F">
        <w:t>. This service enables the consumer to be notified about session events when served IMS subscribers take part in IMS sessions.</w:t>
      </w:r>
    </w:p>
    <w:p w14:paraId="522FE1C6" w14:textId="77777777" w:rsidR="00944AF9" w:rsidRDefault="00BC5821" w:rsidP="00944AF9">
      <w:pPr>
        <w:pStyle w:val="B1"/>
      </w:pPr>
      <w:r w:rsidRPr="00B910B8">
        <w:t>-</w:t>
      </w:r>
      <w:r w:rsidRPr="00B910B8">
        <w:tab/>
      </w:r>
      <w:proofErr w:type="spellStart"/>
      <w:r w:rsidRPr="00B910B8">
        <w:t>Nimsas_MediaControl</w:t>
      </w:r>
      <w:proofErr w:type="spellEnd"/>
      <w:r w:rsidR="00127E9F" w:rsidRPr="00127E9F">
        <w:t>. This service enables the consumer to control IMS AS handling of media flow within an IMS session.</w:t>
      </w:r>
    </w:p>
    <w:p w14:paraId="070C712F" w14:textId="77777777" w:rsidR="005B1139" w:rsidRDefault="00944AF9" w:rsidP="005B1139">
      <w:pPr>
        <w:pStyle w:val="B1"/>
      </w:pPr>
      <w:r>
        <w:rPr>
          <w:rFonts w:hint="eastAsia"/>
          <w:lang w:eastAsia="zh-CN"/>
        </w:rPr>
        <w:t>-</w:t>
      </w:r>
      <w:r>
        <w:rPr>
          <w:lang w:eastAsia="zh-CN"/>
        </w:rPr>
        <w:tab/>
      </w:r>
      <w:proofErr w:type="spellStart"/>
      <w:r>
        <w:rPr>
          <w:rFonts w:hint="eastAsia"/>
          <w:lang w:eastAsia="zh-CN"/>
        </w:rPr>
        <w:t>Nimsas_ImsSessionManagement</w:t>
      </w:r>
      <w:proofErr w:type="spellEnd"/>
      <w:r>
        <w:rPr>
          <w:rFonts w:hint="eastAsia"/>
          <w:lang w:eastAsia="zh-CN"/>
        </w:rPr>
        <w:t xml:space="preserve">. This service </w:t>
      </w:r>
      <w:bookmarkStart w:id="44" w:name="OLE_LINK6"/>
      <w:r>
        <w:t>enables the consumer to request IMS AS to create</w:t>
      </w:r>
      <w:r>
        <w:rPr>
          <w:rFonts w:hint="eastAsia"/>
          <w:lang w:eastAsia="zh-CN"/>
        </w:rPr>
        <w:t xml:space="preserve"> or</w:t>
      </w:r>
      <w:r>
        <w:t xml:space="preserve"> release an IMS session </w:t>
      </w:r>
      <w:r>
        <w:rPr>
          <w:rFonts w:hint="eastAsia"/>
          <w:lang w:eastAsia="zh-CN"/>
        </w:rPr>
        <w:t>or</w:t>
      </w:r>
      <w:r>
        <w:t xml:space="preserve"> modify the media in a specific IMS session.</w:t>
      </w:r>
      <w:bookmarkEnd w:id="44"/>
    </w:p>
    <w:p w14:paraId="70E499AE" w14:textId="77777777" w:rsidR="00CF3910" w:rsidRDefault="005B1139" w:rsidP="00CF3910">
      <w:pPr>
        <w:pStyle w:val="B1"/>
        <w:rPr>
          <w:noProof/>
          <w:lang w:eastAsia="zh-CN"/>
        </w:rPr>
      </w:pPr>
      <w:r>
        <w:rPr>
          <w:rFonts w:hint="eastAsia"/>
          <w:lang w:eastAsia="zh-CN"/>
        </w:rPr>
        <w:t>-</w:t>
      </w:r>
      <w:r>
        <w:rPr>
          <w:lang w:eastAsia="zh-CN"/>
        </w:rPr>
        <w:tab/>
      </w:r>
      <w:proofErr w:type="spellStart"/>
      <w:r>
        <w:rPr>
          <w:rFonts w:hint="eastAsia"/>
          <w:lang w:eastAsia="zh-CN"/>
        </w:rPr>
        <w:t>Nimsas_EventExposure</w:t>
      </w:r>
      <w:proofErr w:type="spellEnd"/>
      <w:r>
        <w:rPr>
          <w:rFonts w:hint="eastAsia"/>
          <w:lang w:eastAsia="zh-CN"/>
        </w:rPr>
        <w:t xml:space="preserve">. This service enables the service consumer to subscribe to </w:t>
      </w:r>
      <w:r>
        <w:rPr>
          <w:noProof/>
          <w:lang w:eastAsia="zh-CN"/>
        </w:rPr>
        <w:t>subscriber</w:t>
      </w:r>
      <w:r>
        <w:rPr>
          <w:rFonts w:hint="eastAsia"/>
          <w:noProof/>
          <w:lang w:eastAsia="zh-CN"/>
        </w:rPr>
        <w:t>-related events (e.g. HSS) and non-subscriber</w:t>
      </w:r>
      <w:r>
        <w:rPr>
          <w:noProof/>
          <w:lang w:eastAsia="zh-CN"/>
        </w:rPr>
        <w:t xml:space="preserve"> related events</w:t>
      </w:r>
      <w:r>
        <w:rPr>
          <w:rFonts w:hint="eastAsia"/>
          <w:noProof/>
          <w:lang w:eastAsia="zh-CN"/>
        </w:rPr>
        <w:t xml:space="preserve"> (e.g. NEF)</w:t>
      </w:r>
      <w:r>
        <w:rPr>
          <w:noProof/>
          <w:lang w:eastAsia="zh-CN"/>
        </w:rPr>
        <w:t>.</w:t>
      </w:r>
    </w:p>
    <w:p w14:paraId="45C454FB" w14:textId="0CE8ACEA" w:rsidR="00BC5821" w:rsidRPr="00B910B8" w:rsidRDefault="00CF3910" w:rsidP="00CF3910">
      <w:pPr>
        <w:pStyle w:val="B1"/>
      </w:pPr>
      <w:r>
        <w:rPr>
          <w:rFonts w:hint="eastAsia"/>
          <w:noProof/>
          <w:lang w:eastAsia="zh-CN"/>
        </w:rPr>
        <w:lastRenderedPageBreak/>
        <w:t>-</w:t>
      </w:r>
      <w:r>
        <w:rPr>
          <w:noProof/>
          <w:lang w:eastAsia="zh-CN"/>
        </w:rPr>
        <w:tab/>
      </w:r>
      <w:r>
        <w:rPr>
          <w:rFonts w:hint="eastAsia"/>
          <w:noProof/>
          <w:lang w:eastAsia="zh-CN"/>
        </w:rPr>
        <w:t xml:space="preserve">Nimsas_ImsParameterProvision. This service enables the consumer to provision the IMS user related information </w:t>
      </w:r>
      <w:r w:rsidRPr="00F35379">
        <w:t>(e.g. RCD URL, RCD server address or RCD information) for the target IMPU.</w:t>
      </w:r>
    </w:p>
    <w:p w14:paraId="17FCECF0" w14:textId="27FC5CF7" w:rsidR="00BC5821" w:rsidRPr="00BC5821" w:rsidRDefault="00BC5821" w:rsidP="00BC5821">
      <w:r w:rsidRPr="00BC5821">
        <w:t>Table 5.1-1 summarizes the SBI services produced by the IMS AS</w:t>
      </w:r>
      <w:r w:rsidR="00643FDD" w:rsidRPr="00643FDD">
        <w:t xml:space="preserve"> and the corresponding APIs defined for this specification.</w:t>
      </w:r>
    </w:p>
    <w:p w14:paraId="17A5A9BE" w14:textId="4BFC18A8" w:rsidR="00BC5821" w:rsidRPr="008B7FDE" w:rsidRDefault="00BC5821" w:rsidP="00B910B8">
      <w:pPr>
        <w:pStyle w:val="TH"/>
      </w:pPr>
      <w:r w:rsidRPr="00BC5821">
        <w:t>Table 5.1-</w:t>
      </w:r>
      <w:r w:rsidR="00643FDD">
        <w:t>1</w:t>
      </w:r>
      <w:r w:rsidRPr="00BC5821">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974"/>
        <w:gridCol w:w="2804"/>
        <w:gridCol w:w="964"/>
        <w:gridCol w:w="765"/>
      </w:tblGrid>
      <w:tr w:rsidR="00BC5821" w:rsidRPr="00BC5821" w14:paraId="576832A0" w14:textId="77777777" w:rsidTr="00B910B8">
        <w:tc>
          <w:tcPr>
            <w:tcW w:w="2405" w:type="dxa"/>
            <w:shd w:val="clear" w:color="auto" w:fill="auto"/>
          </w:tcPr>
          <w:p w14:paraId="496D8C1B" w14:textId="77777777" w:rsidR="00BC5821" w:rsidRPr="008B7FDE" w:rsidRDefault="00BC5821" w:rsidP="00B910B8">
            <w:pPr>
              <w:pStyle w:val="TAH"/>
            </w:pPr>
            <w:r w:rsidRPr="00BC5821">
              <w:t>Service Name</w:t>
            </w:r>
          </w:p>
        </w:tc>
        <w:tc>
          <w:tcPr>
            <w:tcW w:w="719" w:type="dxa"/>
            <w:shd w:val="clear" w:color="auto" w:fill="auto"/>
          </w:tcPr>
          <w:p w14:paraId="0AA4B67D" w14:textId="77777777" w:rsidR="00BC5821" w:rsidRPr="008B7FDE" w:rsidRDefault="00BC5821" w:rsidP="00B910B8">
            <w:pPr>
              <w:pStyle w:val="TAH"/>
            </w:pPr>
            <w:r w:rsidRPr="00BC5821">
              <w:t>Clause</w:t>
            </w:r>
          </w:p>
        </w:tc>
        <w:tc>
          <w:tcPr>
            <w:tcW w:w="1974" w:type="dxa"/>
            <w:shd w:val="clear" w:color="auto" w:fill="auto"/>
          </w:tcPr>
          <w:p w14:paraId="6BF9823E" w14:textId="77777777" w:rsidR="00BC5821" w:rsidRPr="008B7FDE" w:rsidRDefault="00BC5821" w:rsidP="00B910B8">
            <w:pPr>
              <w:pStyle w:val="TAH"/>
            </w:pPr>
            <w:r w:rsidRPr="00BC5821">
              <w:t>Description</w:t>
            </w:r>
          </w:p>
        </w:tc>
        <w:tc>
          <w:tcPr>
            <w:tcW w:w="2804" w:type="dxa"/>
            <w:shd w:val="clear" w:color="auto" w:fill="auto"/>
          </w:tcPr>
          <w:p w14:paraId="5E068480" w14:textId="77777777" w:rsidR="00BC5821" w:rsidRPr="008B7FDE" w:rsidRDefault="00BC5821" w:rsidP="00B910B8">
            <w:pPr>
              <w:pStyle w:val="TAH"/>
            </w:pPr>
            <w:r w:rsidRPr="00BC5821">
              <w:t>OpenAPI Specification File</w:t>
            </w:r>
          </w:p>
        </w:tc>
        <w:tc>
          <w:tcPr>
            <w:tcW w:w="964" w:type="dxa"/>
            <w:shd w:val="clear" w:color="auto" w:fill="auto"/>
          </w:tcPr>
          <w:p w14:paraId="3B1605A1" w14:textId="77777777" w:rsidR="00BC5821" w:rsidRPr="008B7FDE" w:rsidRDefault="00BC5821" w:rsidP="00B910B8">
            <w:pPr>
              <w:pStyle w:val="TAH"/>
            </w:pPr>
            <w:proofErr w:type="spellStart"/>
            <w:r w:rsidRPr="00BC5821">
              <w:t>apiName</w:t>
            </w:r>
            <w:proofErr w:type="spellEnd"/>
          </w:p>
        </w:tc>
        <w:tc>
          <w:tcPr>
            <w:tcW w:w="765" w:type="dxa"/>
            <w:shd w:val="clear" w:color="auto" w:fill="auto"/>
          </w:tcPr>
          <w:p w14:paraId="56E2D73D" w14:textId="77777777" w:rsidR="00BC5821" w:rsidRPr="008B7FDE" w:rsidRDefault="00BC5821" w:rsidP="00B910B8">
            <w:pPr>
              <w:pStyle w:val="TAH"/>
            </w:pPr>
            <w:r w:rsidRPr="008B7FDE">
              <w:t>Annex</w:t>
            </w:r>
          </w:p>
        </w:tc>
      </w:tr>
      <w:tr w:rsidR="00BC5821" w:rsidRPr="00BC5821" w14:paraId="6C223E2E" w14:textId="77777777" w:rsidTr="00B910B8">
        <w:tc>
          <w:tcPr>
            <w:tcW w:w="2405" w:type="dxa"/>
            <w:shd w:val="clear" w:color="auto" w:fill="auto"/>
          </w:tcPr>
          <w:p w14:paraId="536AFA71" w14:textId="77777777" w:rsidR="00BC5821" w:rsidRPr="00BC5821" w:rsidRDefault="00BC5821" w:rsidP="00B910B8">
            <w:pPr>
              <w:pStyle w:val="TAL"/>
            </w:pPr>
            <w:proofErr w:type="spellStart"/>
            <w:r w:rsidRPr="00BC5821">
              <w:t>Nimsas_SessionEventControl</w:t>
            </w:r>
            <w:proofErr w:type="spellEnd"/>
          </w:p>
        </w:tc>
        <w:tc>
          <w:tcPr>
            <w:tcW w:w="719" w:type="dxa"/>
            <w:shd w:val="clear" w:color="auto" w:fill="auto"/>
          </w:tcPr>
          <w:p w14:paraId="4A16A47B" w14:textId="77777777" w:rsidR="00BC5821" w:rsidRPr="00BC5821" w:rsidRDefault="00BC5821" w:rsidP="00B910B8">
            <w:pPr>
              <w:pStyle w:val="TAL"/>
            </w:pPr>
            <w:r w:rsidRPr="00BC5821">
              <w:t>6.1</w:t>
            </w:r>
          </w:p>
        </w:tc>
        <w:tc>
          <w:tcPr>
            <w:tcW w:w="1974" w:type="dxa"/>
            <w:shd w:val="clear" w:color="auto" w:fill="auto"/>
          </w:tcPr>
          <w:p w14:paraId="61B0DDF2" w14:textId="77777777" w:rsidR="00BC5821" w:rsidRPr="00BC5821" w:rsidRDefault="00BC5821" w:rsidP="00B910B8">
            <w:pPr>
              <w:pStyle w:val="TAL"/>
            </w:pPr>
            <w:r w:rsidRPr="00BC5821">
              <w:t xml:space="preserve">IMS AS </w:t>
            </w:r>
            <w:proofErr w:type="spellStart"/>
            <w:r w:rsidRPr="00BC5821">
              <w:t>SessionEventControl</w:t>
            </w:r>
            <w:proofErr w:type="spellEnd"/>
            <w:r w:rsidRPr="00BC5821">
              <w:t xml:space="preserve"> Service</w:t>
            </w:r>
          </w:p>
        </w:tc>
        <w:tc>
          <w:tcPr>
            <w:tcW w:w="2804" w:type="dxa"/>
            <w:shd w:val="clear" w:color="auto" w:fill="auto"/>
          </w:tcPr>
          <w:p w14:paraId="593F6FE5" w14:textId="77777777" w:rsidR="00BC5821" w:rsidRPr="00BC5821" w:rsidRDefault="00BC5821" w:rsidP="00B910B8">
            <w:pPr>
              <w:pStyle w:val="TAL"/>
            </w:pPr>
            <w:r w:rsidRPr="00BC5821">
              <w:t>TS29175_Nimsas_SessionEventControl.yaml</w:t>
            </w:r>
          </w:p>
        </w:tc>
        <w:tc>
          <w:tcPr>
            <w:tcW w:w="964" w:type="dxa"/>
            <w:shd w:val="clear" w:color="auto" w:fill="auto"/>
          </w:tcPr>
          <w:p w14:paraId="71B47C01" w14:textId="77777777" w:rsidR="00BC5821" w:rsidRPr="00BC5821" w:rsidRDefault="00BC5821" w:rsidP="00B910B8">
            <w:pPr>
              <w:pStyle w:val="TAL"/>
            </w:pPr>
            <w:proofErr w:type="spellStart"/>
            <w:r w:rsidRPr="00BC5821">
              <w:t>nimsas</w:t>
            </w:r>
            <w:proofErr w:type="spellEnd"/>
            <w:r w:rsidRPr="00BC5821">
              <w:t>-sec</w:t>
            </w:r>
          </w:p>
        </w:tc>
        <w:tc>
          <w:tcPr>
            <w:tcW w:w="765" w:type="dxa"/>
            <w:shd w:val="clear" w:color="auto" w:fill="auto"/>
          </w:tcPr>
          <w:p w14:paraId="34062E12" w14:textId="77777777" w:rsidR="00BC5821" w:rsidRPr="00B910B8" w:rsidRDefault="00BC5821" w:rsidP="00B910B8">
            <w:pPr>
              <w:pStyle w:val="TAL"/>
            </w:pPr>
            <w:r w:rsidRPr="008B7FDE">
              <w:t>A.2</w:t>
            </w:r>
          </w:p>
        </w:tc>
      </w:tr>
      <w:tr w:rsidR="00BC5821" w:rsidRPr="00BC5821" w14:paraId="30BB17DA" w14:textId="77777777" w:rsidTr="00B910B8">
        <w:tc>
          <w:tcPr>
            <w:tcW w:w="2405" w:type="dxa"/>
            <w:shd w:val="clear" w:color="auto" w:fill="auto"/>
          </w:tcPr>
          <w:p w14:paraId="78B85C26" w14:textId="77777777" w:rsidR="00BC5821" w:rsidRPr="00BC5821" w:rsidRDefault="00BC5821" w:rsidP="00B910B8">
            <w:pPr>
              <w:pStyle w:val="TAL"/>
            </w:pPr>
            <w:proofErr w:type="spellStart"/>
            <w:r w:rsidRPr="00BC5821">
              <w:t>Nimsas_MediaControl</w:t>
            </w:r>
            <w:proofErr w:type="spellEnd"/>
          </w:p>
        </w:tc>
        <w:tc>
          <w:tcPr>
            <w:tcW w:w="719" w:type="dxa"/>
            <w:shd w:val="clear" w:color="auto" w:fill="auto"/>
          </w:tcPr>
          <w:p w14:paraId="53B41E4E" w14:textId="77777777" w:rsidR="00BC5821" w:rsidRPr="00BC5821" w:rsidRDefault="00BC5821" w:rsidP="00B910B8">
            <w:pPr>
              <w:pStyle w:val="TAL"/>
            </w:pPr>
            <w:r w:rsidRPr="00BC5821">
              <w:t>6.2</w:t>
            </w:r>
          </w:p>
        </w:tc>
        <w:tc>
          <w:tcPr>
            <w:tcW w:w="1974" w:type="dxa"/>
            <w:shd w:val="clear" w:color="auto" w:fill="auto"/>
          </w:tcPr>
          <w:p w14:paraId="3FFB83F5" w14:textId="77777777" w:rsidR="00BC5821" w:rsidRPr="00BC5821" w:rsidRDefault="00BC5821" w:rsidP="00B910B8">
            <w:pPr>
              <w:pStyle w:val="TAL"/>
            </w:pPr>
            <w:r w:rsidRPr="00BC5821">
              <w:t xml:space="preserve">IMS AS </w:t>
            </w:r>
            <w:proofErr w:type="spellStart"/>
            <w:r w:rsidRPr="00BC5821">
              <w:t>MediaControl</w:t>
            </w:r>
            <w:proofErr w:type="spellEnd"/>
            <w:r w:rsidRPr="00BC5821">
              <w:t xml:space="preserve"> Service</w:t>
            </w:r>
          </w:p>
        </w:tc>
        <w:tc>
          <w:tcPr>
            <w:tcW w:w="2804" w:type="dxa"/>
            <w:shd w:val="clear" w:color="auto" w:fill="auto"/>
          </w:tcPr>
          <w:p w14:paraId="2F021DE1" w14:textId="77777777" w:rsidR="00BC5821" w:rsidRPr="00BC5821" w:rsidRDefault="00BC5821" w:rsidP="00B910B8">
            <w:pPr>
              <w:pStyle w:val="TAL"/>
            </w:pPr>
            <w:r w:rsidRPr="00BC5821">
              <w:t>TS29175_Nimsas_MediaControl.yaml</w:t>
            </w:r>
          </w:p>
        </w:tc>
        <w:tc>
          <w:tcPr>
            <w:tcW w:w="964" w:type="dxa"/>
            <w:shd w:val="clear" w:color="auto" w:fill="auto"/>
          </w:tcPr>
          <w:p w14:paraId="7F410C56" w14:textId="77777777" w:rsidR="00BC5821" w:rsidRPr="00BC5821" w:rsidRDefault="00BC5821" w:rsidP="00B910B8">
            <w:pPr>
              <w:pStyle w:val="TAL"/>
            </w:pPr>
            <w:proofErr w:type="spellStart"/>
            <w:r w:rsidRPr="00BC5821">
              <w:t>nimsas</w:t>
            </w:r>
            <w:proofErr w:type="spellEnd"/>
            <w:r w:rsidRPr="00BC5821">
              <w:t>-mc</w:t>
            </w:r>
          </w:p>
        </w:tc>
        <w:tc>
          <w:tcPr>
            <w:tcW w:w="765" w:type="dxa"/>
            <w:shd w:val="clear" w:color="auto" w:fill="auto"/>
          </w:tcPr>
          <w:p w14:paraId="7D834A02" w14:textId="77777777" w:rsidR="00BC5821" w:rsidRPr="008B7FDE" w:rsidRDefault="00BC5821" w:rsidP="00B910B8">
            <w:pPr>
              <w:pStyle w:val="TAL"/>
            </w:pPr>
            <w:r w:rsidRPr="008B7FDE">
              <w:t>A.3</w:t>
            </w:r>
          </w:p>
        </w:tc>
      </w:tr>
      <w:tr w:rsidR="00944AF9" w:rsidRPr="00BC5821" w14:paraId="1800FB71" w14:textId="77777777" w:rsidTr="00B910B8">
        <w:tc>
          <w:tcPr>
            <w:tcW w:w="2405" w:type="dxa"/>
            <w:shd w:val="clear" w:color="auto" w:fill="auto"/>
          </w:tcPr>
          <w:p w14:paraId="714FB5BA" w14:textId="5FBE1841" w:rsidR="00944AF9" w:rsidRPr="00BC5821" w:rsidRDefault="00944AF9" w:rsidP="00944AF9">
            <w:pPr>
              <w:pStyle w:val="TAL"/>
            </w:pPr>
            <w:proofErr w:type="spellStart"/>
            <w:r>
              <w:rPr>
                <w:rFonts w:hint="eastAsia"/>
                <w:lang w:eastAsia="zh-CN"/>
              </w:rPr>
              <w:t>Nimsas_</w:t>
            </w:r>
            <w:r w:rsidRPr="006935FA">
              <w:rPr>
                <w:lang w:eastAsia="zh-CN"/>
              </w:rPr>
              <w:t>ImsSessionManagement</w:t>
            </w:r>
            <w:proofErr w:type="spellEnd"/>
          </w:p>
        </w:tc>
        <w:tc>
          <w:tcPr>
            <w:tcW w:w="719" w:type="dxa"/>
            <w:shd w:val="clear" w:color="auto" w:fill="auto"/>
          </w:tcPr>
          <w:p w14:paraId="19FB82A7" w14:textId="02F4955E" w:rsidR="00944AF9" w:rsidRPr="00BD36A1" w:rsidRDefault="00944AF9" w:rsidP="00944AF9">
            <w:pPr>
              <w:pStyle w:val="TAL"/>
            </w:pPr>
            <w:r>
              <w:rPr>
                <w:rFonts w:hint="eastAsia"/>
                <w:lang w:eastAsia="zh-CN"/>
              </w:rPr>
              <w:t>6.</w:t>
            </w:r>
            <w:r w:rsidR="00BD36A1">
              <w:rPr>
                <w:rFonts w:eastAsiaTheme="minorEastAsia" w:hint="eastAsia"/>
                <w:lang w:eastAsia="zh-CN"/>
              </w:rPr>
              <w:t>3</w:t>
            </w:r>
          </w:p>
        </w:tc>
        <w:tc>
          <w:tcPr>
            <w:tcW w:w="1974" w:type="dxa"/>
            <w:shd w:val="clear" w:color="auto" w:fill="auto"/>
          </w:tcPr>
          <w:p w14:paraId="60D011AA" w14:textId="3BBE03E5" w:rsidR="00944AF9" w:rsidRPr="00BC5821" w:rsidRDefault="00944AF9" w:rsidP="00944AF9">
            <w:pPr>
              <w:pStyle w:val="TAL"/>
            </w:pPr>
            <w:r>
              <w:rPr>
                <w:rFonts w:hint="eastAsia"/>
                <w:lang w:eastAsia="zh-CN"/>
              </w:rPr>
              <w:t xml:space="preserve">IMS AS </w:t>
            </w:r>
            <w:proofErr w:type="spellStart"/>
            <w:r w:rsidRPr="006935FA">
              <w:rPr>
                <w:lang w:eastAsia="zh-CN"/>
              </w:rPr>
              <w:t>ImsSessionManagement</w:t>
            </w:r>
            <w:proofErr w:type="spellEnd"/>
            <w:r>
              <w:rPr>
                <w:rFonts w:hint="eastAsia"/>
                <w:lang w:eastAsia="zh-CN"/>
              </w:rPr>
              <w:t xml:space="preserve"> Service</w:t>
            </w:r>
          </w:p>
        </w:tc>
        <w:tc>
          <w:tcPr>
            <w:tcW w:w="2804" w:type="dxa"/>
            <w:shd w:val="clear" w:color="auto" w:fill="auto"/>
          </w:tcPr>
          <w:p w14:paraId="29428E29" w14:textId="03A8416F" w:rsidR="00944AF9" w:rsidRPr="00BC5821" w:rsidRDefault="00944AF9" w:rsidP="00944AF9">
            <w:pPr>
              <w:pStyle w:val="TAL"/>
            </w:pPr>
            <w:r w:rsidRPr="00BC5821">
              <w:t>TS29175_Nimsas_</w:t>
            </w:r>
            <w:r w:rsidRPr="006935FA">
              <w:rPr>
                <w:lang w:eastAsia="zh-CN"/>
              </w:rPr>
              <w:t>ImsSessionManagement</w:t>
            </w:r>
            <w:r w:rsidRPr="00BC5821">
              <w:t>.yaml</w:t>
            </w:r>
          </w:p>
        </w:tc>
        <w:tc>
          <w:tcPr>
            <w:tcW w:w="964" w:type="dxa"/>
            <w:shd w:val="clear" w:color="auto" w:fill="auto"/>
          </w:tcPr>
          <w:p w14:paraId="795487D8" w14:textId="68E2FF9C" w:rsidR="00944AF9" w:rsidRPr="00BC5821" w:rsidRDefault="00944AF9" w:rsidP="00944AF9">
            <w:pPr>
              <w:pStyle w:val="TAL"/>
            </w:pPr>
            <w:proofErr w:type="spellStart"/>
            <w:r>
              <w:rPr>
                <w:rFonts w:hint="eastAsia"/>
                <w:lang w:eastAsia="zh-CN"/>
              </w:rPr>
              <w:t>nimsas</w:t>
            </w:r>
            <w:proofErr w:type="spellEnd"/>
            <w:r>
              <w:rPr>
                <w:rFonts w:hint="eastAsia"/>
                <w:lang w:eastAsia="zh-CN"/>
              </w:rPr>
              <w:t>-ism</w:t>
            </w:r>
          </w:p>
        </w:tc>
        <w:tc>
          <w:tcPr>
            <w:tcW w:w="765" w:type="dxa"/>
            <w:shd w:val="clear" w:color="auto" w:fill="auto"/>
          </w:tcPr>
          <w:p w14:paraId="3AEC5837" w14:textId="3C3014E4" w:rsidR="00944AF9" w:rsidRPr="00BD36A1" w:rsidRDefault="00944AF9" w:rsidP="00944AF9">
            <w:pPr>
              <w:pStyle w:val="TAL"/>
            </w:pPr>
            <w:r>
              <w:rPr>
                <w:rFonts w:hint="eastAsia"/>
                <w:lang w:eastAsia="zh-CN"/>
              </w:rPr>
              <w:t>A.</w:t>
            </w:r>
            <w:r w:rsidR="00BD36A1">
              <w:rPr>
                <w:rFonts w:eastAsiaTheme="minorEastAsia" w:hint="eastAsia"/>
                <w:lang w:eastAsia="zh-CN"/>
              </w:rPr>
              <w:t>4</w:t>
            </w:r>
          </w:p>
        </w:tc>
      </w:tr>
      <w:tr w:rsidR="008D4BD0" w:rsidRPr="00BC5821" w14:paraId="32E0E517" w14:textId="77777777" w:rsidTr="00B910B8">
        <w:tc>
          <w:tcPr>
            <w:tcW w:w="2405" w:type="dxa"/>
            <w:shd w:val="clear" w:color="auto" w:fill="auto"/>
          </w:tcPr>
          <w:p w14:paraId="7A464DD0" w14:textId="683CF0A5" w:rsidR="008D4BD0" w:rsidRDefault="008D4BD0" w:rsidP="008D4BD0">
            <w:pPr>
              <w:pStyle w:val="TAL"/>
              <w:rPr>
                <w:lang w:eastAsia="zh-CN"/>
              </w:rPr>
            </w:pPr>
            <w:proofErr w:type="spellStart"/>
            <w:r>
              <w:rPr>
                <w:rFonts w:hint="eastAsia"/>
                <w:lang w:eastAsia="zh-CN"/>
              </w:rPr>
              <w:t>Nimsas_EventExposure</w:t>
            </w:r>
            <w:proofErr w:type="spellEnd"/>
          </w:p>
        </w:tc>
        <w:tc>
          <w:tcPr>
            <w:tcW w:w="719" w:type="dxa"/>
            <w:shd w:val="clear" w:color="auto" w:fill="auto"/>
          </w:tcPr>
          <w:p w14:paraId="76241900" w14:textId="7B9AE39F" w:rsidR="008D4BD0" w:rsidRDefault="008D4BD0" w:rsidP="008D4BD0">
            <w:pPr>
              <w:pStyle w:val="TAL"/>
              <w:rPr>
                <w:lang w:eastAsia="zh-CN"/>
              </w:rPr>
            </w:pPr>
            <w:r>
              <w:rPr>
                <w:rFonts w:hint="eastAsia"/>
                <w:lang w:eastAsia="zh-CN"/>
              </w:rPr>
              <w:t>6.</w:t>
            </w:r>
            <w:r w:rsidR="000C3777">
              <w:rPr>
                <w:rFonts w:eastAsiaTheme="minorEastAsia" w:hint="eastAsia"/>
                <w:lang w:eastAsia="zh-CN"/>
              </w:rPr>
              <w:t>4</w:t>
            </w:r>
          </w:p>
        </w:tc>
        <w:tc>
          <w:tcPr>
            <w:tcW w:w="1974" w:type="dxa"/>
            <w:shd w:val="clear" w:color="auto" w:fill="auto"/>
          </w:tcPr>
          <w:p w14:paraId="61DFF954" w14:textId="7388A059" w:rsidR="008D4BD0" w:rsidRDefault="008D4BD0" w:rsidP="008D4BD0">
            <w:pPr>
              <w:pStyle w:val="TAL"/>
              <w:rPr>
                <w:lang w:eastAsia="zh-CN"/>
              </w:rPr>
            </w:pPr>
            <w:r>
              <w:rPr>
                <w:rFonts w:hint="eastAsia"/>
                <w:lang w:eastAsia="zh-CN"/>
              </w:rPr>
              <w:t xml:space="preserve">IMS AS </w:t>
            </w:r>
            <w:proofErr w:type="spellStart"/>
            <w:r>
              <w:rPr>
                <w:rFonts w:hint="eastAsia"/>
                <w:lang w:eastAsia="zh-CN"/>
              </w:rPr>
              <w:t>EventExposure</w:t>
            </w:r>
            <w:proofErr w:type="spellEnd"/>
            <w:r>
              <w:rPr>
                <w:rFonts w:hint="eastAsia"/>
                <w:lang w:eastAsia="zh-CN"/>
              </w:rPr>
              <w:t xml:space="preserve"> Service</w:t>
            </w:r>
          </w:p>
        </w:tc>
        <w:tc>
          <w:tcPr>
            <w:tcW w:w="2804" w:type="dxa"/>
            <w:shd w:val="clear" w:color="auto" w:fill="auto"/>
          </w:tcPr>
          <w:p w14:paraId="686CEDBF" w14:textId="5B7C6706" w:rsidR="008D4BD0" w:rsidRPr="00BC5821" w:rsidRDefault="008D4BD0" w:rsidP="008D4BD0">
            <w:pPr>
              <w:pStyle w:val="TAL"/>
            </w:pPr>
            <w:r>
              <w:rPr>
                <w:rFonts w:hint="eastAsia"/>
                <w:lang w:eastAsia="zh-CN"/>
              </w:rPr>
              <w:t>TS29.175_Nimsas_EventExposure.yaml</w:t>
            </w:r>
          </w:p>
        </w:tc>
        <w:tc>
          <w:tcPr>
            <w:tcW w:w="964" w:type="dxa"/>
            <w:shd w:val="clear" w:color="auto" w:fill="auto"/>
          </w:tcPr>
          <w:p w14:paraId="35E9973F" w14:textId="4E893236" w:rsidR="008D4BD0" w:rsidRDefault="008D4BD0" w:rsidP="008D4BD0">
            <w:pPr>
              <w:pStyle w:val="TAL"/>
              <w:rPr>
                <w:lang w:eastAsia="zh-CN"/>
              </w:rPr>
            </w:pPr>
            <w:proofErr w:type="spellStart"/>
            <w:r>
              <w:rPr>
                <w:rFonts w:hint="eastAsia"/>
                <w:lang w:eastAsia="zh-CN"/>
              </w:rPr>
              <w:t>nimsas-ee</w:t>
            </w:r>
            <w:proofErr w:type="spellEnd"/>
          </w:p>
        </w:tc>
        <w:tc>
          <w:tcPr>
            <w:tcW w:w="765" w:type="dxa"/>
            <w:shd w:val="clear" w:color="auto" w:fill="auto"/>
          </w:tcPr>
          <w:p w14:paraId="5D5C2413" w14:textId="78397987" w:rsidR="008D4BD0" w:rsidRPr="000C3777" w:rsidRDefault="008D4BD0" w:rsidP="008D4BD0">
            <w:pPr>
              <w:pStyle w:val="TAL"/>
              <w:rPr>
                <w:lang w:eastAsia="zh-CN"/>
              </w:rPr>
            </w:pPr>
            <w:r>
              <w:rPr>
                <w:rFonts w:hint="eastAsia"/>
                <w:lang w:eastAsia="zh-CN"/>
              </w:rPr>
              <w:t>A.</w:t>
            </w:r>
            <w:r w:rsidR="000C3777">
              <w:rPr>
                <w:rFonts w:eastAsiaTheme="minorEastAsia" w:hint="eastAsia"/>
                <w:lang w:eastAsia="zh-CN"/>
              </w:rPr>
              <w:t>5</w:t>
            </w:r>
          </w:p>
        </w:tc>
      </w:tr>
      <w:tr w:rsidR="00CF3910" w:rsidRPr="00BC5821" w14:paraId="5973B6AF" w14:textId="77777777" w:rsidTr="00B910B8">
        <w:tc>
          <w:tcPr>
            <w:tcW w:w="2405" w:type="dxa"/>
            <w:shd w:val="clear" w:color="auto" w:fill="auto"/>
          </w:tcPr>
          <w:p w14:paraId="231A6A78" w14:textId="06018524" w:rsidR="00CF3910" w:rsidRDefault="00CF3910" w:rsidP="00CF3910">
            <w:pPr>
              <w:pStyle w:val="TAL"/>
              <w:rPr>
                <w:lang w:eastAsia="zh-CN"/>
              </w:rPr>
            </w:pPr>
            <w:proofErr w:type="spellStart"/>
            <w:r>
              <w:rPr>
                <w:rFonts w:hint="eastAsia"/>
                <w:lang w:eastAsia="zh-CN"/>
              </w:rPr>
              <w:t>Nimsas_ImsParameterProvision</w:t>
            </w:r>
            <w:proofErr w:type="spellEnd"/>
          </w:p>
        </w:tc>
        <w:tc>
          <w:tcPr>
            <w:tcW w:w="719" w:type="dxa"/>
            <w:shd w:val="clear" w:color="auto" w:fill="auto"/>
          </w:tcPr>
          <w:p w14:paraId="47734F7E" w14:textId="116AB961" w:rsidR="00CF3910" w:rsidRPr="00CF3910" w:rsidRDefault="00CF3910" w:rsidP="00CF3910">
            <w:pPr>
              <w:pStyle w:val="TAL"/>
              <w:rPr>
                <w:lang w:eastAsia="zh-CN"/>
              </w:rPr>
            </w:pPr>
            <w:r>
              <w:rPr>
                <w:rFonts w:hint="eastAsia"/>
                <w:lang w:eastAsia="zh-CN"/>
              </w:rPr>
              <w:t>6.</w:t>
            </w:r>
            <w:r>
              <w:rPr>
                <w:rFonts w:eastAsiaTheme="minorEastAsia" w:hint="eastAsia"/>
                <w:lang w:eastAsia="zh-CN"/>
              </w:rPr>
              <w:t>5</w:t>
            </w:r>
          </w:p>
        </w:tc>
        <w:tc>
          <w:tcPr>
            <w:tcW w:w="1974" w:type="dxa"/>
            <w:shd w:val="clear" w:color="auto" w:fill="auto"/>
          </w:tcPr>
          <w:p w14:paraId="2DBD5CB5" w14:textId="31AFDDDF" w:rsidR="00CF3910" w:rsidRDefault="00CF3910" w:rsidP="00CF3910">
            <w:pPr>
              <w:pStyle w:val="TAL"/>
              <w:rPr>
                <w:lang w:eastAsia="zh-CN"/>
              </w:rPr>
            </w:pPr>
            <w:r>
              <w:rPr>
                <w:rFonts w:hint="eastAsia"/>
                <w:lang w:eastAsia="zh-CN"/>
              </w:rPr>
              <w:t xml:space="preserve">IMS AS </w:t>
            </w:r>
            <w:proofErr w:type="spellStart"/>
            <w:r>
              <w:rPr>
                <w:rFonts w:hint="eastAsia"/>
                <w:lang w:eastAsia="zh-CN"/>
              </w:rPr>
              <w:t>ImsParameterProvision</w:t>
            </w:r>
            <w:proofErr w:type="spellEnd"/>
            <w:r>
              <w:rPr>
                <w:rFonts w:hint="eastAsia"/>
                <w:lang w:eastAsia="zh-CN"/>
              </w:rPr>
              <w:t xml:space="preserve"> Service</w:t>
            </w:r>
          </w:p>
        </w:tc>
        <w:tc>
          <w:tcPr>
            <w:tcW w:w="2804" w:type="dxa"/>
            <w:shd w:val="clear" w:color="auto" w:fill="auto"/>
          </w:tcPr>
          <w:p w14:paraId="549A4D9D" w14:textId="42DF810A" w:rsidR="00CF3910" w:rsidRDefault="00CF3910" w:rsidP="00CF3910">
            <w:pPr>
              <w:pStyle w:val="TAL"/>
              <w:rPr>
                <w:lang w:eastAsia="zh-CN"/>
              </w:rPr>
            </w:pPr>
            <w:r>
              <w:rPr>
                <w:rFonts w:hint="eastAsia"/>
                <w:lang w:eastAsia="zh-CN"/>
              </w:rPr>
              <w:t>TS29.175_Nimsas_ImsPP.yaml</w:t>
            </w:r>
          </w:p>
        </w:tc>
        <w:tc>
          <w:tcPr>
            <w:tcW w:w="964" w:type="dxa"/>
            <w:shd w:val="clear" w:color="auto" w:fill="auto"/>
          </w:tcPr>
          <w:p w14:paraId="3EA07346" w14:textId="13662BFC" w:rsidR="00CF3910" w:rsidRDefault="00CF3910" w:rsidP="00CF3910">
            <w:pPr>
              <w:pStyle w:val="TAL"/>
              <w:rPr>
                <w:lang w:eastAsia="zh-CN"/>
              </w:rPr>
            </w:pPr>
            <w:proofErr w:type="spellStart"/>
            <w:r>
              <w:rPr>
                <w:rFonts w:hint="eastAsia"/>
                <w:lang w:eastAsia="zh-CN"/>
              </w:rPr>
              <w:t>nimsas-ipp</w:t>
            </w:r>
            <w:proofErr w:type="spellEnd"/>
          </w:p>
        </w:tc>
        <w:tc>
          <w:tcPr>
            <w:tcW w:w="765" w:type="dxa"/>
            <w:shd w:val="clear" w:color="auto" w:fill="auto"/>
          </w:tcPr>
          <w:p w14:paraId="2C732C35" w14:textId="51B223BC" w:rsidR="00CF3910" w:rsidRDefault="00CF3910" w:rsidP="00CF3910">
            <w:pPr>
              <w:pStyle w:val="TAL"/>
              <w:rPr>
                <w:lang w:eastAsia="zh-CN"/>
              </w:rPr>
            </w:pPr>
            <w:proofErr w:type="spellStart"/>
            <w:r>
              <w:rPr>
                <w:rFonts w:hint="eastAsia"/>
                <w:lang w:eastAsia="zh-CN"/>
              </w:rPr>
              <w:t>A.</w:t>
            </w:r>
            <w:r w:rsidRPr="00755785">
              <w:rPr>
                <w:rFonts w:hint="eastAsia"/>
                <w:highlight w:val="yellow"/>
                <w:lang w:eastAsia="zh-CN"/>
              </w:rPr>
              <w:t>x</w:t>
            </w:r>
            <w:proofErr w:type="spellEnd"/>
          </w:p>
        </w:tc>
      </w:tr>
    </w:tbl>
    <w:p w14:paraId="148EDA0B" w14:textId="77777777" w:rsidR="00BC5821" w:rsidRPr="00BC5821" w:rsidRDefault="00BC5821" w:rsidP="00BC5821">
      <w:pPr>
        <w:overflowPunct/>
        <w:autoSpaceDE/>
        <w:autoSpaceDN/>
        <w:adjustRightInd/>
        <w:textAlignment w:val="auto"/>
        <w:rPr>
          <w:lang w:eastAsia="en-US"/>
        </w:rPr>
      </w:pPr>
    </w:p>
    <w:p w14:paraId="588AAE0A" w14:textId="77777777" w:rsidR="009E4880" w:rsidRPr="009E4880" w:rsidRDefault="009E4880" w:rsidP="007C500A">
      <w:pPr>
        <w:pStyle w:val="Heading2"/>
      </w:pPr>
      <w:bookmarkStart w:id="45" w:name="_Toc35971385"/>
      <w:bookmarkStart w:id="46" w:name="_Toc510696593"/>
      <w:bookmarkStart w:id="47" w:name="_Toc200621464"/>
      <w:r w:rsidRPr="009E4880">
        <w:t>5.2</w:t>
      </w:r>
      <w:r w:rsidRPr="009E4880">
        <w:tab/>
      </w:r>
      <w:proofErr w:type="spellStart"/>
      <w:r w:rsidRPr="009E4880">
        <w:t>Nimsas_SessionEventControl</w:t>
      </w:r>
      <w:proofErr w:type="spellEnd"/>
      <w:r w:rsidRPr="009E4880">
        <w:t xml:space="preserve"> Service</w:t>
      </w:r>
      <w:bookmarkEnd w:id="47"/>
    </w:p>
    <w:p w14:paraId="5B439F0E" w14:textId="77777777" w:rsidR="009E4880" w:rsidRPr="009E4880" w:rsidRDefault="009E4880" w:rsidP="007C500A">
      <w:pPr>
        <w:pStyle w:val="Heading3"/>
      </w:pPr>
      <w:bookmarkStart w:id="48" w:name="_Toc200621465"/>
      <w:r w:rsidRPr="009E4880">
        <w:t>5.2.1</w:t>
      </w:r>
      <w:r w:rsidRPr="009E4880">
        <w:tab/>
        <w:t>Service Description</w:t>
      </w:r>
      <w:bookmarkEnd w:id="48"/>
    </w:p>
    <w:p w14:paraId="4C39CBBB" w14:textId="214AC94A" w:rsidR="009E4880" w:rsidRPr="00B910B8" w:rsidRDefault="009E4880" w:rsidP="009E4880">
      <w:r w:rsidRPr="00B910B8">
        <w:t xml:space="preserve">The </w:t>
      </w:r>
      <w:proofErr w:type="spellStart"/>
      <w:r w:rsidRPr="00B910B8">
        <w:t>Nimsas_SessionEventControl</w:t>
      </w:r>
      <w:proofErr w:type="spellEnd"/>
      <w:r w:rsidRPr="00B910B8">
        <w:t xml:space="preserve"> service enables the consumer to be notified about session events when served IMS subscribers take part in IMS sessions.</w:t>
      </w:r>
    </w:p>
    <w:p w14:paraId="288A14A4" w14:textId="77777777" w:rsidR="009E4880" w:rsidRPr="009E4880" w:rsidRDefault="009E4880" w:rsidP="007C500A">
      <w:pPr>
        <w:pStyle w:val="Heading3"/>
      </w:pPr>
      <w:bookmarkStart w:id="49" w:name="_Toc200621466"/>
      <w:r w:rsidRPr="009E4880">
        <w:t>5.2.2</w:t>
      </w:r>
      <w:r w:rsidRPr="009E4880">
        <w:tab/>
        <w:t>Service Operations</w:t>
      </w:r>
      <w:bookmarkEnd w:id="49"/>
    </w:p>
    <w:p w14:paraId="54469F35" w14:textId="77777777" w:rsidR="009E4880" w:rsidRPr="009E4880" w:rsidRDefault="009E4880" w:rsidP="007C500A">
      <w:pPr>
        <w:pStyle w:val="Heading4"/>
      </w:pPr>
      <w:bookmarkStart w:id="50" w:name="_Toc200621467"/>
      <w:r w:rsidRPr="009E4880">
        <w:t>5.2.2.1</w:t>
      </w:r>
      <w:r w:rsidRPr="009E4880">
        <w:tab/>
        <w:t>Introduction</w:t>
      </w:r>
      <w:bookmarkEnd w:id="50"/>
    </w:p>
    <w:p w14:paraId="3456A6F8" w14:textId="77777777" w:rsidR="009E4880" w:rsidRPr="00B910B8" w:rsidRDefault="009E4880" w:rsidP="009E4880">
      <w:r w:rsidRPr="00B910B8">
        <w:t xml:space="preserve">The Service operations defined for the </w:t>
      </w:r>
      <w:proofErr w:type="spellStart"/>
      <w:r w:rsidRPr="00B910B8">
        <w:t>Nimsas_SessionEventControl</w:t>
      </w:r>
      <w:proofErr w:type="spellEnd"/>
      <w:r w:rsidRPr="00B910B8">
        <w:t xml:space="preserve"> service are as follows:</w:t>
      </w:r>
    </w:p>
    <w:p w14:paraId="7B505573" w14:textId="77777777" w:rsidR="009E4880" w:rsidRPr="00B910B8" w:rsidRDefault="009E4880" w:rsidP="00B910B8">
      <w:pPr>
        <w:pStyle w:val="B1"/>
      </w:pPr>
      <w:r w:rsidRPr="00B910B8">
        <w:t>-</w:t>
      </w:r>
      <w:r w:rsidRPr="00B910B8">
        <w:tab/>
        <w:t>Notify: It allows the IMS AS to notify the IMS session control events of a specific IMS subscriber to NFs. This service operation reports the event to the consumer that has subscribed implicitly.</w:t>
      </w:r>
    </w:p>
    <w:p w14:paraId="1F175EF0" w14:textId="31B1776A" w:rsidR="007850CC" w:rsidRPr="007850CC" w:rsidRDefault="009E4880" w:rsidP="007850CC">
      <w:pPr>
        <w:pStyle w:val="NO"/>
        <w:rPr>
          <w:rFonts w:eastAsia="DengXian"/>
          <w:lang w:eastAsia="zh-CN"/>
        </w:rPr>
      </w:pPr>
      <w:bookmarkStart w:id="51" w:name="_Hlk131161188"/>
      <w:r w:rsidRPr="00B910B8">
        <w:t>NOTE:</w:t>
      </w:r>
      <w:r w:rsidRPr="00B910B8">
        <w:tab/>
        <w:t xml:space="preserve">Explicit subscription to receive session events is another service operation defined in </w:t>
      </w:r>
      <w:r w:rsidR="007233B9" w:rsidRPr="00B910B8">
        <w:t>TS</w:t>
      </w:r>
      <w:r w:rsidR="007233B9">
        <w:t> </w:t>
      </w:r>
      <w:r w:rsidR="007233B9" w:rsidRPr="009E4880">
        <w:t>2</w:t>
      </w:r>
      <w:r w:rsidRPr="009E4880">
        <w:t>3.</w:t>
      </w:r>
      <w:r w:rsidRPr="00B910B8">
        <w:t>228</w:t>
      </w:r>
      <w:r w:rsidRPr="009E4880">
        <w:t> [</w:t>
      </w:r>
      <w:r w:rsidRPr="00B910B8">
        <w:t>14</w:t>
      </w:r>
      <w:r w:rsidRPr="009E4880">
        <w:t>]</w:t>
      </w:r>
      <w:r w:rsidRPr="00B910B8">
        <w:t xml:space="preserve"> which has not specified in this Release. In this Release an implicit subscription is assumed where the IMS AS notifies a configured or discovered the NF consumer of a call event through a Notify.</w:t>
      </w:r>
    </w:p>
    <w:p w14:paraId="5EA1E664" w14:textId="77777777" w:rsidR="007850CC" w:rsidRPr="00B910B8" w:rsidRDefault="007850CC" w:rsidP="00B910B8">
      <w:pPr>
        <w:pStyle w:val="TH"/>
        <w:rPr>
          <w:b w:val="0"/>
        </w:rPr>
      </w:pPr>
      <w:r w:rsidRPr="00B910B8">
        <w:t xml:space="preserve">Table 5.2.2.1-1: Service operations supported by the </w:t>
      </w:r>
      <w:proofErr w:type="spellStart"/>
      <w:r w:rsidRPr="00B910B8">
        <w:t>Nimsas_SessionEventControl</w:t>
      </w:r>
      <w:proofErr w:type="spellEnd"/>
      <w:r w:rsidRPr="00B910B8">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7850CC" w:rsidRPr="007850CC" w14:paraId="30FE35A4" w14:textId="77777777" w:rsidTr="000107D1">
        <w:tc>
          <w:tcPr>
            <w:tcW w:w="1951" w:type="dxa"/>
            <w:tcBorders>
              <w:top w:val="single" w:sz="4" w:space="0" w:color="auto"/>
              <w:left w:val="single" w:sz="4" w:space="0" w:color="auto"/>
              <w:bottom w:val="single" w:sz="4" w:space="0" w:color="auto"/>
              <w:right w:val="single" w:sz="4" w:space="0" w:color="auto"/>
            </w:tcBorders>
          </w:tcPr>
          <w:p w14:paraId="041075EE" w14:textId="77777777" w:rsidR="007850CC" w:rsidRPr="00B910B8" w:rsidRDefault="007850CC"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0688D8A6" w14:textId="77777777" w:rsidR="007850CC" w:rsidRPr="00B910B8" w:rsidRDefault="007850CC"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4AEBF9B9" w14:textId="77777777" w:rsidR="007850CC" w:rsidRPr="00B910B8" w:rsidRDefault="007850CC" w:rsidP="00B910B8">
            <w:pPr>
              <w:pStyle w:val="TAH"/>
              <w:rPr>
                <w:b w:val="0"/>
              </w:rPr>
            </w:pPr>
            <w:r w:rsidRPr="00B910B8">
              <w:t>Operation</w:t>
            </w:r>
          </w:p>
          <w:p w14:paraId="59D8087F" w14:textId="77777777" w:rsidR="007850CC" w:rsidRPr="00B910B8" w:rsidRDefault="007850CC"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4FCAC541" w14:textId="77777777" w:rsidR="007850CC" w:rsidRPr="00B910B8" w:rsidRDefault="007850CC" w:rsidP="00B910B8">
            <w:pPr>
              <w:pStyle w:val="TAH"/>
              <w:rPr>
                <w:b w:val="0"/>
              </w:rPr>
            </w:pPr>
            <w:r w:rsidRPr="00B910B8">
              <w:t>Example Consumer(s)</w:t>
            </w:r>
          </w:p>
        </w:tc>
      </w:tr>
      <w:tr w:rsidR="007850CC" w:rsidRPr="007850CC" w14:paraId="178297EE" w14:textId="77777777" w:rsidTr="000107D1">
        <w:tc>
          <w:tcPr>
            <w:tcW w:w="1951" w:type="dxa"/>
            <w:tcBorders>
              <w:top w:val="single" w:sz="4" w:space="0" w:color="auto"/>
              <w:left w:val="single" w:sz="4" w:space="0" w:color="auto"/>
              <w:bottom w:val="single" w:sz="4" w:space="0" w:color="auto"/>
              <w:right w:val="single" w:sz="4" w:space="0" w:color="auto"/>
            </w:tcBorders>
          </w:tcPr>
          <w:p w14:paraId="235CA50E" w14:textId="77777777" w:rsidR="007850CC" w:rsidRPr="00B910B8" w:rsidRDefault="007850CC" w:rsidP="00B910B8">
            <w:pPr>
              <w:pStyle w:val="TAL"/>
            </w:pPr>
            <w:r w:rsidRPr="00B910B8">
              <w:t>Notify</w:t>
            </w:r>
          </w:p>
        </w:tc>
        <w:tc>
          <w:tcPr>
            <w:tcW w:w="3969" w:type="dxa"/>
            <w:tcBorders>
              <w:top w:val="single" w:sz="4" w:space="0" w:color="auto"/>
              <w:left w:val="single" w:sz="4" w:space="0" w:color="auto"/>
              <w:bottom w:val="single" w:sz="4" w:space="0" w:color="auto"/>
              <w:right w:val="single" w:sz="4" w:space="0" w:color="auto"/>
            </w:tcBorders>
          </w:tcPr>
          <w:p w14:paraId="3434C0B6" w14:textId="77777777" w:rsidR="007850CC" w:rsidRPr="00B910B8" w:rsidRDefault="007850CC" w:rsidP="00B910B8">
            <w:pPr>
              <w:pStyle w:val="TAL"/>
            </w:pPr>
            <w:r w:rsidRPr="00B910B8">
              <w:t>Notification about IMS session control events of a specific IMS subscriber.</w:t>
            </w:r>
          </w:p>
        </w:tc>
        <w:tc>
          <w:tcPr>
            <w:tcW w:w="1843" w:type="dxa"/>
            <w:tcBorders>
              <w:top w:val="single" w:sz="4" w:space="0" w:color="auto"/>
              <w:left w:val="single" w:sz="4" w:space="0" w:color="auto"/>
              <w:bottom w:val="single" w:sz="4" w:space="0" w:color="auto"/>
              <w:right w:val="single" w:sz="4" w:space="0" w:color="auto"/>
            </w:tcBorders>
          </w:tcPr>
          <w:p w14:paraId="66D1C98D" w14:textId="77777777" w:rsidR="007850CC" w:rsidRPr="00B910B8" w:rsidRDefault="007850CC" w:rsidP="00B910B8">
            <w:pPr>
              <w:pStyle w:val="TAL"/>
            </w:pPr>
            <w:r w:rsidRPr="00B910B8">
              <w:t>Subscribe/Notify</w:t>
            </w:r>
          </w:p>
        </w:tc>
        <w:tc>
          <w:tcPr>
            <w:tcW w:w="1701" w:type="dxa"/>
            <w:tcBorders>
              <w:top w:val="single" w:sz="4" w:space="0" w:color="auto"/>
              <w:left w:val="single" w:sz="4" w:space="0" w:color="auto"/>
              <w:bottom w:val="single" w:sz="4" w:space="0" w:color="auto"/>
              <w:right w:val="single" w:sz="4" w:space="0" w:color="auto"/>
            </w:tcBorders>
          </w:tcPr>
          <w:p w14:paraId="192E1259" w14:textId="77777777" w:rsidR="007850CC" w:rsidRPr="00B910B8" w:rsidRDefault="007850CC" w:rsidP="00B910B8">
            <w:pPr>
              <w:pStyle w:val="TAL"/>
            </w:pPr>
            <w:r w:rsidRPr="00B910B8">
              <w:t>DCSF</w:t>
            </w:r>
          </w:p>
        </w:tc>
      </w:tr>
    </w:tbl>
    <w:p w14:paraId="6C80DBB3" w14:textId="77777777" w:rsidR="003A4F10" w:rsidRDefault="003A4F10" w:rsidP="003A4F10"/>
    <w:p w14:paraId="21CFE4B2" w14:textId="7A4963A6" w:rsidR="000107D1" w:rsidRPr="00B910B8" w:rsidRDefault="000107D1" w:rsidP="00B910B8">
      <w:pPr>
        <w:pStyle w:val="Heading4"/>
      </w:pPr>
      <w:bookmarkStart w:id="52" w:name="_Toc200621468"/>
      <w:r w:rsidRPr="00B910B8">
        <w:t>5.2.2.1A</w:t>
      </w:r>
      <w:r w:rsidRPr="00B910B8">
        <w:tab/>
        <w:t>Subscribe</w:t>
      </w:r>
      <w:bookmarkEnd w:id="52"/>
    </w:p>
    <w:p w14:paraId="53EB296B" w14:textId="1EB19A66" w:rsidR="009E4880" w:rsidRPr="00B910B8" w:rsidRDefault="000107D1" w:rsidP="00B910B8">
      <w:r w:rsidRPr="00B910B8">
        <w:t xml:space="preserve">This is a pseudo operation, the </w:t>
      </w:r>
      <w:r w:rsidR="00A15D39">
        <w:t>IMS AS</w:t>
      </w:r>
      <w:r w:rsidR="00A15D39" w:rsidRPr="00B910B8">
        <w:t xml:space="preserve"> </w:t>
      </w:r>
      <w:r w:rsidRPr="00B910B8">
        <w:t xml:space="preserve">does not actually provide Subscribe service operation through </w:t>
      </w:r>
      <w:proofErr w:type="spellStart"/>
      <w:r w:rsidRPr="00B910B8">
        <w:t>Nimsas_SessionEventControl</w:t>
      </w:r>
      <w:proofErr w:type="spellEnd"/>
      <w:r w:rsidRPr="00B910B8">
        <w:t xml:space="preserve"> service in this Release. The actual subscription is implicitly subscribed with the </w:t>
      </w:r>
      <w:proofErr w:type="spellStart"/>
      <w:r w:rsidRPr="00B910B8">
        <w:t>SessionEventNotificationUri</w:t>
      </w:r>
      <w:proofErr w:type="spellEnd"/>
      <w:r w:rsidRPr="00B910B8">
        <w:t>.</w:t>
      </w:r>
    </w:p>
    <w:p w14:paraId="7FA0C575" w14:textId="77777777" w:rsidR="009E4880" w:rsidRPr="009E4880" w:rsidRDefault="009E4880" w:rsidP="007C500A">
      <w:pPr>
        <w:pStyle w:val="Heading4"/>
      </w:pPr>
      <w:bookmarkStart w:id="53" w:name="_Toc200621469"/>
      <w:bookmarkEnd w:id="51"/>
      <w:r w:rsidRPr="009E4880">
        <w:lastRenderedPageBreak/>
        <w:t>5.2.2.2</w:t>
      </w:r>
      <w:r w:rsidRPr="009E4880">
        <w:tab/>
        <w:t>Notify</w:t>
      </w:r>
      <w:bookmarkEnd w:id="53"/>
    </w:p>
    <w:p w14:paraId="55C426AB" w14:textId="77777777" w:rsidR="009E4880" w:rsidRPr="009E4880" w:rsidRDefault="009E4880" w:rsidP="007C500A">
      <w:pPr>
        <w:pStyle w:val="Heading5"/>
      </w:pPr>
      <w:bookmarkStart w:id="54" w:name="_Toc200621470"/>
      <w:r w:rsidRPr="009E4880">
        <w:t>5.2.2.2.1</w:t>
      </w:r>
      <w:r w:rsidRPr="009E4880">
        <w:tab/>
        <w:t>General</w:t>
      </w:r>
      <w:bookmarkEnd w:id="54"/>
    </w:p>
    <w:p w14:paraId="610C500D" w14:textId="394E5B2B" w:rsidR="009E4880" w:rsidRPr="00B910B8" w:rsidRDefault="009E4880" w:rsidP="009E4880">
      <w:r w:rsidRPr="00B910B8">
        <w:t xml:space="preserve">This service operation is </w:t>
      </w:r>
      <w:r w:rsidR="00860335">
        <w:rPr>
          <w:lang w:eastAsia="zh-CN"/>
        </w:rPr>
        <w:t xml:space="preserve">invoked by IMS AS and </w:t>
      </w:r>
      <w:r w:rsidRPr="00B910B8">
        <w:t xml:space="preserve">used to enables </w:t>
      </w:r>
      <w:r w:rsidR="000E2443">
        <w:rPr>
          <w:rFonts w:eastAsiaTheme="minorEastAsia" w:hint="eastAsia"/>
          <w:lang w:eastAsia="zh-CN"/>
        </w:rPr>
        <w:t xml:space="preserve">the </w:t>
      </w:r>
      <w:r w:rsidRPr="00B910B8">
        <w:t xml:space="preserve">IMS AS to notify </w:t>
      </w:r>
      <w:r w:rsidR="002F51D3">
        <w:t xml:space="preserve">the NF service </w:t>
      </w:r>
      <w:r w:rsidRPr="00B910B8">
        <w:t xml:space="preserve">consumers </w:t>
      </w:r>
      <w:r w:rsidR="002F51D3">
        <w:t xml:space="preserve">(e.g. DCSF) </w:t>
      </w:r>
      <w:r w:rsidRPr="00B910B8">
        <w:t xml:space="preserve">of </w:t>
      </w:r>
      <w:r w:rsidR="002F51D3">
        <w:t xml:space="preserve">IMS </w:t>
      </w:r>
      <w:r w:rsidRPr="00B910B8">
        <w:t>session events related to a specific served IMS subscriber requesting use of IMS media</w:t>
      </w:r>
      <w:r w:rsidR="00860335">
        <w:rPr>
          <w:lang w:eastAsia="zh-CN"/>
        </w:rPr>
        <w:t xml:space="preserve"> (e.g. data channel media)</w:t>
      </w:r>
      <w:r w:rsidRPr="00B910B8">
        <w:t>.</w:t>
      </w:r>
    </w:p>
    <w:p w14:paraId="775E2DBD" w14:textId="77777777" w:rsidR="00860335" w:rsidRPr="00B910B8" w:rsidRDefault="00860335" w:rsidP="00B910B8">
      <w:pPr>
        <w:pStyle w:val="Heading5"/>
      </w:pPr>
      <w:bookmarkStart w:id="55" w:name="_Toc35971387"/>
      <w:bookmarkStart w:id="56" w:name="_Toc510696595"/>
      <w:bookmarkStart w:id="57" w:name="_Toc200621471"/>
      <w:bookmarkEnd w:id="45"/>
      <w:bookmarkEnd w:id="46"/>
      <w:r w:rsidRPr="00B910B8">
        <w:t>5.2.2.2.2</w:t>
      </w:r>
      <w:r w:rsidRPr="00B910B8">
        <w:tab/>
        <w:t>Notification for Session Event</w:t>
      </w:r>
      <w:bookmarkEnd w:id="57"/>
    </w:p>
    <w:p w14:paraId="730DA544" w14:textId="1D8B65AE" w:rsidR="00860335" w:rsidRPr="00B910B8" w:rsidRDefault="00D34FEF" w:rsidP="00B910B8">
      <w:pPr>
        <w:pStyle w:val="TH"/>
        <w:rPr>
          <w:rFonts w:eastAsiaTheme="minorEastAsia"/>
          <w:b w:val="0"/>
        </w:rPr>
      </w:pPr>
      <w:r>
        <w:object w:dxaOrig="9210" w:dyaOrig="2101" w14:anchorId="734C59FA">
          <v:shape id="_x0000_i1028" type="#_x0000_t75" style="width:459.65pt;height:105.4pt" o:ole="">
            <v:imagedata r:id="rId15" o:title=""/>
          </v:shape>
          <o:OLEObject Type="Embed" ProgID="Visio.Drawing.15" ShapeID="_x0000_i1028" DrawAspect="Content" ObjectID="_1811234736" r:id="rId16"/>
        </w:object>
      </w:r>
    </w:p>
    <w:p w14:paraId="6D8A1A69" w14:textId="77777777" w:rsidR="00860335" w:rsidRPr="00B910B8" w:rsidRDefault="00860335" w:rsidP="00B910B8">
      <w:pPr>
        <w:pStyle w:val="TF"/>
        <w:rPr>
          <w:b w:val="0"/>
        </w:rPr>
      </w:pPr>
      <w:r w:rsidRPr="00B910B8">
        <w:t>Figure 5.2.2.2.2-1: Notification for Session Event</w:t>
      </w:r>
    </w:p>
    <w:p w14:paraId="0C9B4FD9" w14:textId="30DA0CD6" w:rsidR="002F51D3" w:rsidRDefault="00860335" w:rsidP="002F51D3">
      <w:pPr>
        <w:pStyle w:val="B1"/>
      </w:pPr>
      <w:r w:rsidRPr="00B910B8">
        <w:t>1.</w:t>
      </w:r>
      <w:r w:rsidRPr="00B910B8">
        <w:tab/>
      </w:r>
      <w:r w:rsidR="00E75A52">
        <w:rPr>
          <w:noProof/>
        </w:rPr>
        <w:t>If the IMS AS observes</w:t>
      </w:r>
      <w:r w:rsidR="00E75A52">
        <w:rPr>
          <w:noProof/>
          <w:lang w:eastAsia="zh-CN"/>
        </w:rPr>
        <w:t xml:space="preserve"> the </w:t>
      </w:r>
      <w:r w:rsidR="00E75A52" w:rsidRPr="00B910B8">
        <w:t>IMS session control events of a specific IMS subscriber</w:t>
      </w:r>
      <w:r w:rsidR="00E75A52">
        <w:rPr>
          <w:noProof/>
          <w:lang w:eastAsia="zh-CN"/>
        </w:rPr>
        <w:t xml:space="preserve"> that requesting use of IMS data channel media, </w:t>
      </w:r>
      <w:r w:rsidR="002F51D3">
        <w:rPr>
          <w:noProof/>
          <w:lang w:eastAsia="zh-CN"/>
        </w:rPr>
        <w:t>and it determines</w:t>
      </w:r>
      <w:r w:rsidR="002F51D3" w:rsidRPr="00965958">
        <w:t xml:space="preserve"> </w:t>
      </w:r>
      <w:r w:rsidR="002F51D3">
        <w:t xml:space="preserve">based on the IMS subscriber's service profile that the events need to be </w:t>
      </w:r>
      <w:r w:rsidR="002F51D3">
        <w:rPr>
          <w:rFonts w:hint="eastAsia"/>
          <w:lang w:eastAsia="zh-CN"/>
        </w:rPr>
        <w:t>notified</w:t>
      </w:r>
      <w:r w:rsidR="002F51D3">
        <w:t xml:space="preserve"> to the DCSF</w:t>
      </w:r>
      <w:r w:rsidR="00E75A52">
        <w:rPr>
          <w:noProof/>
          <w:lang w:eastAsia="zh-CN"/>
        </w:rPr>
        <w:t>,</w:t>
      </w:r>
      <w:r w:rsidR="00E75A52" w:rsidRPr="00B910B8">
        <w:t xml:space="preserve"> </w:t>
      </w:r>
      <w:r w:rsidR="00E75A52">
        <w:t>t</w:t>
      </w:r>
      <w:r w:rsidRPr="00B910B8">
        <w:t xml:space="preserve">he IMS AS shall send a POST request to the </w:t>
      </w:r>
      <w:proofErr w:type="spellStart"/>
      <w:r w:rsidRPr="00B910B8">
        <w:t>SessionEventNotificationUri</w:t>
      </w:r>
      <w:proofErr w:type="spellEnd"/>
      <w:r w:rsidRPr="00B910B8">
        <w:t xml:space="preserve"> as specified in </w:t>
      </w:r>
      <w:r w:rsidR="007233B9" w:rsidRPr="00B910B8">
        <w:t>clause</w:t>
      </w:r>
      <w:r w:rsidR="007233B9">
        <w:t> </w:t>
      </w:r>
      <w:r w:rsidR="00D34FEF" w:rsidRPr="005C1E44">
        <w:t>6.1.5.2.2</w:t>
      </w:r>
      <w:r w:rsidRPr="00B910B8">
        <w:t>.</w:t>
      </w:r>
    </w:p>
    <w:p w14:paraId="0F5A1902" w14:textId="77777777" w:rsidR="009A7E13" w:rsidRDefault="002F51D3" w:rsidP="009A7E13">
      <w:pPr>
        <w:pStyle w:val="B1"/>
      </w:pPr>
      <w:r>
        <w:tab/>
        <w:t>The IMS AS discovers the DCSF and its session event notification URI based on local configuration or via NRF, as specified in clause AC.7.1 of 3GPP TS 23.228 [14].</w:t>
      </w:r>
    </w:p>
    <w:p w14:paraId="66241FF5" w14:textId="0E7E1608" w:rsidR="00860335" w:rsidRPr="00B910B8" w:rsidRDefault="009A7E13" w:rsidP="009A7E13">
      <w:pPr>
        <w:pStyle w:val="B1"/>
      </w:pPr>
      <w:r>
        <w:tab/>
      </w:r>
      <w:r>
        <w:rPr>
          <w:rFonts w:hint="eastAsia"/>
          <w:lang w:eastAsia="zh-CN"/>
        </w:rPr>
        <w:t xml:space="preserve">Based on the </w:t>
      </w:r>
      <w:proofErr w:type="spellStart"/>
      <w:r>
        <w:rPr>
          <w:rFonts w:hint="eastAsia"/>
          <w:lang w:eastAsia="zh-CN"/>
        </w:rPr>
        <w:t>operators</w:t>
      </w:r>
      <w:r>
        <w:t>'</w:t>
      </w:r>
      <w:r>
        <w:rPr>
          <w:rFonts w:hint="eastAsia"/>
          <w:lang w:eastAsia="zh-CN"/>
        </w:rPr>
        <w:t>s</w:t>
      </w:r>
      <w:proofErr w:type="spellEnd"/>
      <w:r>
        <w:rPr>
          <w:rFonts w:hint="eastAsia"/>
          <w:lang w:eastAsia="zh-CN"/>
        </w:rPr>
        <w:t xml:space="preserve"> policy, if </w:t>
      </w:r>
      <w:r>
        <w:rPr>
          <w:rFonts w:hint="eastAsia"/>
          <w:noProof/>
          <w:lang w:eastAsia="zh-CN"/>
        </w:rPr>
        <w:t xml:space="preserve">the terminating IMS AS </w:t>
      </w:r>
      <w:r>
        <w:rPr>
          <w:noProof/>
        </w:rPr>
        <w:t>observes</w:t>
      </w:r>
      <w:r>
        <w:rPr>
          <w:noProof/>
          <w:lang w:eastAsia="zh-CN"/>
        </w:rPr>
        <w:t xml:space="preserve"> the </w:t>
      </w:r>
      <w:r w:rsidRPr="00B910B8">
        <w:t>IMS session control events</w:t>
      </w:r>
      <w:r>
        <w:rPr>
          <w:rFonts w:hint="eastAsia"/>
          <w:lang w:eastAsia="zh-CN"/>
        </w:rPr>
        <w:t xml:space="preserve"> </w:t>
      </w:r>
      <w:r>
        <w:t xml:space="preserve">based on the </w:t>
      </w:r>
      <w:r>
        <w:rPr>
          <w:rFonts w:hint="eastAsia"/>
          <w:lang w:eastAsia="zh-CN"/>
        </w:rPr>
        <w:t xml:space="preserve">terminating </w:t>
      </w:r>
      <w:r>
        <w:t xml:space="preserve">IMS subscriber's </w:t>
      </w:r>
      <w:r w:rsidRPr="00FA5851">
        <w:rPr>
          <w:lang w:eastAsia="zh-CN"/>
        </w:rPr>
        <w:t>DC subscription and DC capability</w:t>
      </w:r>
      <w:r>
        <w:rPr>
          <w:rFonts w:hint="eastAsia"/>
          <w:lang w:eastAsia="zh-CN"/>
        </w:rPr>
        <w:t xml:space="preserve"> </w:t>
      </w:r>
      <w:r>
        <w:t xml:space="preserve">that the events need to be </w:t>
      </w:r>
      <w:r>
        <w:rPr>
          <w:rFonts w:hint="eastAsia"/>
          <w:lang w:eastAsia="zh-CN"/>
        </w:rPr>
        <w:t>notified</w:t>
      </w:r>
      <w:r>
        <w:t xml:space="preserve"> to the DCSF</w:t>
      </w:r>
      <w:r>
        <w:rPr>
          <w:rFonts w:hint="eastAsia"/>
          <w:lang w:eastAsia="zh-CN"/>
        </w:rPr>
        <w:t xml:space="preserve">, the IMS AS shall </w:t>
      </w:r>
      <w:r>
        <w:rPr>
          <w:rFonts w:hint="eastAsia"/>
          <w:noProof/>
          <w:lang w:eastAsia="zh-CN"/>
        </w:rPr>
        <w:t xml:space="preserve">send </w:t>
      </w:r>
      <w:r w:rsidRPr="00B910B8">
        <w:t xml:space="preserve">a POST request to the </w:t>
      </w:r>
      <w:proofErr w:type="spellStart"/>
      <w:r w:rsidRPr="00B910B8">
        <w:t>SessionEventNotificationUri</w:t>
      </w:r>
      <w:proofErr w:type="spellEnd"/>
      <w:r w:rsidRPr="00B910B8">
        <w:t xml:space="preserve"> as specified in clause</w:t>
      </w:r>
      <w:r>
        <w:t> </w:t>
      </w:r>
      <w:r w:rsidRPr="005C1E44">
        <w:t>6.1.5.2.2</w:t>
      </w:r>
      <w:r>
        <w:rPr>
          <w:rFonts w:hint="eastAsia"/>
          <w:lang w:eastAsia="zh-CN"/>
        </w:rPr>
        <w:t>.</w:t>
      </w:r>
    </w:p>
    <w:p w14:paraId="12EAF6EA" w14:textId="5B53AC19" w:rsidR="00860335" w:rsidRPr="00B910B8" w:rsidRDefault="00860335" w:rsidP="00B910B8">
      <w:pPr>
        <w:pStyle w:val="B1"/>
      </w:pPr>
      <w:r w:rsidRPr="00B910B8">
        <w:t>2a.</w:t>
      </w:r>
      <w:r w:rsidRPr="00B910B8">
        <w:tab/>
        <w:t>Upon success, the NF Service Consumer responds with "204 No Content".</w:t>
      </w:r>
      <w:r w:rsidR="00E75A52" w:rsidRPr="0091205F">
        <w:t xml:space="preserve"> </w:t>
      </w:r>
      <w:r w:rsidR="00E75A52">
        <w:t xml:space="preserve">The NF service consumer may invoke the </w:t>
      </w:r>
      <w:proofErr w:type="spellStart"/>
      <w:r w:rsidR="00E75A52">
        <w:t>Nimsas_MediaControl</w:t>
      </w:r>
      <w:proofErr w:type="spellEnd"/>
      <w:r w:rsidR="00E75A52">
        <w:t xml:space="preserve"> service before sending the session event notification response to IMS AS if the NF service consumer determines that media resources for data channel are needed.</w:t>
      </w:r>
    </w:p>
    <w:p w14:paraId="5B0F1A9D" w14:textId="77777777" w:rsidR="00860335" w:rsidRPr="00B910B8" w:rsidRDefault="00860335" w:rsidP="00B910B8">
      <w:pPr>
        <w:pStyle w:val="B1"/>
      </w:pPr>
      <w:r w:rsidRPr="00B910B8">
        <w:t>2b.</w:t>
      </w:r>
      <w:r w:rsidRPr="00B910B8">
        <w:tab/>
        <w:t>On failure or redirection:</w:t>
      </w:r>
    </w:p>
    <w:p w14:paraId="6D7CEE4C" w14:textId="77777777" w:rsidR="00860335" w:rsidRPr="00B910B8" w:rsidRDefault="00860335" w:rsidP="00B910B8">
      <w:pPr>
        <w:pStyle w:val="B1"/>
      </w:pPr>
      <w:r w:rsidRPr="00B910B8">
        <w:t>-</w:t>
      </w:r>
      <w:r w:rsidRPr="00B910B8">
        <w:tab/>
        <w:t>If the NF Service Consumer does not consider the "</w:t>
      </w:r>
      <w:proofErr w:type="spellStart"/>
      <w:r w:rsidRPr="00B910B8">
        <w:t>SessionEventNotificationUri</w:t>
      </w:r>
      <w:proofErr w:type="spellEnd"/>
      <w:r w:rsidRPr="00B910B8">
        <w:t xml:space="preserve">" as a valid notification URI, the NF Service Consumer shall return "404 Not Found" status code with the </w:t>
      </w:r>
      <w:proofErr w:type="spellStart"/>
      <w:r w:rsidRPr="00B910B8">
        <w:t>ProblemDetails</w:t>
      </w:r>
      <w:proofErr w:type="spellEnd"/>
      <w:r w:rsidRPr="00B910B8">
        <w:t xml:space="preserve"> IE providing details of the error.</w:t>
      </w:r>
    </w:p>
    <w:p w14:paraId="6CCEBDB6" w14:textId="1BC27033" w:rsidR="00860335" w:rsidRPr="00B910B8" w:rsidRDefault="00860335" w:rsidP="00B910B8">
      <w:pPr>
        <w:pStyle w:val="B1"/>
      </w:pPr>
      <w:r w:rsidRPr="00B910B8">
        <w:t>-</w:t>
      </w:r>
      <w:r w:rsidRPr="00B910B8">
        <w:tab/>
        <w:t>In the case of redirection, the NF service consumer shall return 3xx status code, which shall contain a Location header with an URI pointing to the endpoint of another NF service consumer endpoint.</w:t>
      </w:r>
      <w:r w:rsidR="002F51D3">
        <w:t xml:space="preserve"> </w:t>
      </w:r>
      <w:r w:rsidR="002F51D3" w:rsidRPr="00C12AA7">
        <w:rPr>
          <w:lang w:eastAsia="zh-CN"/>
        </w:rPr>
        <w:t xml:space="preserve">A </w:t>
      </w:r>
      <w:proofErr w:type="spellStart"/>
      <w:r w:rsidR="002F51D3" w:rsidRPr="00C12AA7">
        <w:rPr>
          <w:lang w:eastAsia="zh-CN"/>
        </w:rPr>
        <w:t>RedirectResponse</w:t>
      </w:r>
      <w:proofErr w:type="spellEnd"/>
      <w:r w:rsidR="002F51D3" w:rsidRPr="00C12AA7">
        <w:rPr>
          <w:lang w:eastAsia="zh-CN"/>
        </w:rPr>
        <w:t xml:space="preserve"> IE </w:t>
      </w:r>
      <w:r w:rsidR="002F51D3">
        <w:rPr>
          <w:lang w:eastAsia="zh-CN"/>
        </w:rPr>
        <w:t>may</w:t>
      </w:r>
      <w:r w:rsidR="002F51D3" w:rsidRPr="00C12AA7">
        <w:rPr>
          <w:lang w:eastAsia="zh-CN"/>
        </w:rPr>
        <w:t xml:space="preserve"> be included in the content of POST response.</w:t>
      </w:r>
    </w:p>
    <w:p w14:paraId="2C222349" w14:textId="77777777" w:rsidR="00577A16" w:rsidRPr="00577A16" w:rsidRDefault="00577A16" w:rsidP="007C500A">
      <w:pPr>
        <w:pStyle w:val="Heading2"/>
      </w:pPr>
      <w:bookmarkStart w:id="58" w:name="_Toc200621472"/>
      <w:bookmarkEnd w:id="55"/>
      <w:bookmarkEnd w:id="56"/>
      <w:r w:rsidRPr="00577A16">
        <w:t>5.3</w:t>
      </w:r>
      <w:r w:rsidRPr="00577A16">
        <w:tab/>
      </w:r>
      <w:proofErr w:type="spellStart"/>
      <w:r w:rsidRPr="00577A16">
        <w:t>Nimsas_MediaControl</w:t>
      </w:r>
      <w:proofErr w:type="spellEnd"/>
      <w:r w:rsidRPr="00577A16">
        <w:t xml:space="preserve"> Service</w:t>
      </w:r>
      <w:bookmarkEnd w:id="58"/>
    </w:p>
    <w:p w14:paraId="34B073A6" w14:textId="77777777" w:rsidR="00577A16" w:rsidRPr="00577A16" w:rsidRDefault="00577A16" w:rsidP="007C500A">
      <w:pPr>
        <w:pStyle w:val="Heading3"/>
      </w:pPr>
      <w:bookmarkStart w:id="59" w:name="_Toc200621473"/>
      <w:r w:rsidRPr="00577A16">
        <w:t>5.3.1</w:t>
      </w:r>
      <w:r w:rsidRPr="00577A16">
        <w:tab/>
        <w:t>Service Description</w:t>
      </w:r>
      <w:bookmarkEnd w:id="59"/>
    </w:p>
    <w:p w14:paraId="70516FC2" w14:textId="77777777" w:rsidR="00577A16" w:rsidRPr="00577A16" w:rsidRDefault="00577A16" w:rsidP="00B910B8">
      <w:r w:rsidRPr="00577A16">
        <w:t xml:space="preserve">The </w:t>
      </w:r>
      <w:proofErr w:type="spellStart"/>
      <w:r w:rsidRPr="00577A16">
        <w:t>Nimsas_MediaControl</w:t>
      </w:r>
      <w:proofErr w:type="spellEnd"/>
      <w:r w:rsidRPr="00577A16">
        <w:t xml:space="preserve"> service enables the consumer to control IMS AS handling of media flow within an IMS session. The service can be used by the consumer before responding to a </w:t>
      </w:r>
      <w:proofErr w:type="spellStart"/>
      <w:r w:rsidRPr="00577A16">
        <w:t>Nimsas_SessionEventControl_Notity</w:t>
      </w:r>
      <w:proofErr w:type="spellEnd"/>
      <w:r w:rsidRPr="00577A16">
        <w:t xml:space="preserve"> request.</w:t>
      </w:r>
    </w:p>
    <w:p w14:paraId="312EC1F1" w14:textId="77777777" w:rsidR="0067343D" w:rsidRDefault="0067343D" w:rsidP="0067343D">
      <w:pPr>
        <w:rPr>
          <w:lang w:eastAsia="zh-CN"/>
        </w:rPr>
      </w:pPr>
      <w:r>
        <w:rPr>
          <w:lang w:eastAsia="zh-CN"/>
        </w:rPr>
        <w:t xml:space="preserve">If interworking between DC capable UE and non-DC capable UE is supported, the </w:t>
      </w:r>
      <w:proofErr w:type="spellStart"/>
      <w:r>
        <w:rPr>
          <w:lang w:eastAsia="zh-CN"/>
        </w:rPr>
        <w:t>Nimsas_MediaControl</w:t>
      </w:r>
      <w:proofErr w:type="spellEnd"/>
      <w:r>
        <w:rPr>
          <w:lang w:eastAsia="zh-CN"/>
        </w:rPr>
        <w:t xml:space="preserve"> shall support to indicate transforming data channel media to video media.</w:t>
      </w:r>
    </w:p>
    <w:p w14:paraId="69D3003B" w14:textId="77777777" w:rsidR="0067343D" w:rsidRDefault="0067343D" w:rsidP="0067343D">
      <w:pPr>
        <w:pStyle w:val="EditorsNote"/>
        <w:rPr>
          <w:lang w:eastAsia="zh-CN"/>
        </w:rPr>
      </w:pPr>
      <w:r>
        <w:rPr>
          <w:lang w:eastAsia="zh-CN"/>
        </w:rPr>
        <w:t>Editor’s note:</w:t>
      </w:r>
      <w:r>
        <w:rPr>
          <w:lang w:eastAsia="zh-CN"/>
        </w:rPr>
        <w:tab/>
      </w:r>
      <w:r>
        <w:rPr>
          <w:rFonts w:hint="eastAsia"/>
          <w:lang w:eastAsia="zh-CN"/>
        </w:rPr>
        <w:t>H</w:t>
      </w:r>
      <w:r>
        <w:rPr>
          <w:lang w:eastAsia="zh-CN"/>
        </w:rPr>
        <w:t xml:space="preserve">ow the interworking is supported in the </w:t>
      </w:r>
      <w:proofErr w:type="spellStart"/>
      <w:r>
        <w:rPr>
          <w:lang w:eastAsia="zh-CN"/>
        </w:rPr>
        <w:t>Nimsas_MediaControl</w:t>
      </w:r>
      <w:proofErr w:type="spellEnd"/>
      <w:r>
        <w:rPr>
          <w:lang w:eastAsia="zh-CN"/>
        </w:rPr>
        <w:t xml:space="preserve"> service should align with stage 2 definition.</w:t>
      </w:r>
    </w:p>
    <w:p w14:paraId="14321C56" w14:textId="77777777" w:rsidR="00577A16" w:rsidRPr="00577A16" w:rsidRDefault="00577A16" w:rsidP="007C500A">
      <w:pPr>
        <w:pStyle w:val="Heading3"/>
      </w:pPr>
      <w:bookmarkStart w:id="60" w:name="_Toc200621474"/>
      <w:r w:rsidRPr="00577A16">
        <w:lastRenderedPageBreak/>
        <w:t>5.3.2</w:t>
      </w:r>
      <w:r w:rsidRPr="00577A16">
        <w:tab/>
        <w:t>Service Operations</w:t>
      </w:r>
      <w:bookmarkEnd w:id="60"/>
    </w:p>
    <w:p w14:paraId="6175CC75" w14:textId="77777777" w:rsidR="00577A16" w:rsidRPr="00577A16" w:rsidRDefault="00577A16" w:rsidP="007C500A">
      <w:pPr>
        <w:pStyle w:val="Heading4"/>
      </w:pPr>
      <w:bookmarkStart w:id="61" w:name="_Toc200621475"/>
      <w:r w:rsidRPr="00577A16">
        <w:t>5.3.2.1</w:t>
      </w:r>
      <w:r w:rsidRPr="00577A16">
        <w:tab/>
        <w:t>Introduction</w:t>
      </w:r>
      <w:bookmarkEnd w:id="61"/>
    </w:p>
    <w:p w14:paraId="7F318DB3" w14:textId="77777777" w:rsidR="00577A16" w:rsidRPr="00B910B8" w:rsidRDefault="00577A16" w:rsidP="00577A16">
      <w:r w:rsidRPr="00B910B8">
        <w:t xml:space="preserve">The Service operations defined for the </w:t>
      </w:r>
      <w:proofErr w:type="spellStart"/>
      <w:r w:rsidRPr="00B910B8">
        <w:t>Nimsas_MediaControl</w:t>
      </w:r>
      <w:proofErr w:type="spellEnd"/>
      <w:r w:rsidRPr="00B910B8">
        <w:t xml:space="preserve"> service are as follows:</w:t>
      </w:r>
    </w:p>
    <w:p w14:paraId="2B160D21" w14:textId="45A441AE" w:rsidR="00577A16" w:rsidRPr="00B910B8" w:rsidRDefault="00577A16" w:rsidP="00B910B8">
      <w:pPr>
        <w:pStyle w:val="B1"/>
      </w:pPr>
      <w:r w:rsidRPr="00B910B8">
        <w:t>-</w:t>
      </w:r>
      <w:r w:rsidRPr="00B910B8">
        <w:tab/>
      </w:r>
      <w:proofErr w:type="spellStart"/>
      <w:r w:rsidRPr="00B910B8">
        <w:t>MediaInstruction</w:t>
      </w:r>
      <w:proofErr w:type="spellEnd"/>
      <w:r w:rsidRPr="00B910B8">
        <w:t xml:space="preserve">: It provides instructions to the IMS AS for all media flows a consumer wants to control based on its policies for the received IMS session event, and that may require </w:t>
      </w:r>
      <w:r w:rsidR="00711EDE">
        <w:t xml:space="preserve">media </w:t>
      </w:r>
      <w:r w:rsidRPr="00B910B8">
        <w:t xml:space="preserve">resource reservation </w:t>
      </w:r>
      <w:r w:rsidR="00711EDE">
        <w:t>on</w:t>
      </w:r>
      <w:r w:rsidR="0027398A">
        <w:t xml:space="preserve"> MF.</w:t>
      </w:r>
    </w:p>
    <w:p w14:paraId="080283A2" w14:textId="49788D59" w:rsidR="00577A16" w:rsidRDefault="00577A16">
      <w:pPr>
        <w:pStyle w:val="NO"/>
      </w:pPr>
      <w:r w:rsidRPr="00B910B8">
        <w:t>NOTE:</w:t>
      </w:r>
      <w:r w:rsidRPr="00B910B8">
        <w:tab/>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2EEBB6DC" w14:textId="77777777" w:rsidR="009A07E2" w:rsidRPr="00B910B8" w:rsidRDefault="009A07E2" w:rsidP="00B910B8">
      <w:pPr>
        <w:pStyle w:val="TH"/>
        <w:rPr>
          <w:b w:val="0"/>
        </w:rPr>
      </w:pPr>
      <w:bookmarkStart w:id="62" w:name="_Toc133912848"/>
      <w:r w:rsidRPr="00B910B8">
        <w:t xml:space="preserve">Table 5.3.2.1-1: Service operations supported by the </w:t>
      </w:r>
      <w:proofErr w:type="spellStart"/>
      <w:r w:rsidRPr="00B910B8">
        <w:t>Nimsas_MediaControl</w:t>
      </w:r>
      <w:proofErr w:type="spellEnd"/>
      <w:r w:rsidRPr="00B910B8">
        <w:t xml:space="preserve"> service</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A07E2" w:rsidRPr="009A07E2" w14:paraId="12B97F00" w14:textId="77777777" w:rsidTr="00BE51C3">
        <w:tc>
          <w:tcPr>
            <w:tcW w:w="1951" w:type="dxa"/>
            <w:tcBorders>
              <w:top w:val="single" w:sz="4" w:space="0" w:color="auto"/>
              <w:left w:val="single" w:sz="4" w:space="0" w:color="auto"/>
              <w:bottom w:val="single" w:sz="4" w:space="0" w:color="auto"/>
              <w:right w:val="single" w:sz="4" w:space="0" w:color="auto"/>
            </w:tcBorders>
          </w:tcPr>
          <w:p w14:paraId="23D2D5FD" w14:textId="77777777" w:rsidR="009A07E2" w:rsidRPr="00B910B8" w:rsidRDefault="009A07E2"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6A682100" w14:textId="77777777" w:rsidR="009A07E2" w:rsidRPr="00B910B8" w:rsidRDefault="009A07E2"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37C6F1E4" w14:textId="77777777" w:rsidR="009A07E2" w:rsidRPr="00B910B8" w:rsidRDefault="009A07E2" w:rsidP="00B910B8">
            <w:pPr>
              <w:pStyle w:val="TAH"/>
              <w:rPr>
                <w:b w:val="0"/>
              </w:rPr>
            </w:pPr>
            <w:r w:rsidRPr="00B910B8">
              <w:t>Operation</w:t>
            </w:r>
          </w:p>
          <w:p w14:paraId="663A7917" w14:textId="77777777" w:rsidR="009A07E2" w:rsidRPr="00B910B8" w:rsidRDefault="009A07E2"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6C444936" w14:textId="77777777" w:rsidR="009A07E2" w:rsidRPr="00B910B8" w:rsidRDefault="009A07E2" w:rsidP="00B910B8">
            <w:pPr>
              <w:pStyle w:val="TAH"/>
              <w:rPr>
                <w:b w:val="0"/>
              </w:rPr>
            </w:pPr>
            <w:r w:rsidRPr="00B910B8">
              <w:t>Example Consumer(s)</w:t>
            </w:r>
          </w:p>
        </w:tc>
      </w:tr>
      <w:tr w:rsidR="009A07E2" w:rsidRPr="009A07E2" w14:paraId="62BD2E06" w14:textId="77777777" w:rsidTr="00BE51C3">
        <w:tc>
          <w:tcPr>
            <w:tcW w:w="1951" w:type="dxa"/>
            <w:tcBorders>
              <w:top w:val="single" w:sz="4" w:space="0" w:color="auto"/>
              <w:left w:val="single" w:sz="4" w:space="0" w:color="auto"/>
              <w:bottom w:val="single" w:sz="4" w:space="0" w:color="auto"/>
              <w:right w:val="single" w:sz="4" w:space="0" w:color="auto"/>
            </w:tcBorders>
          </w:tcPr>
          <w:p w14:paraId="7149E981" w14:textId="77777777" w:rsidR="009A07E2" w:rsidRPr="00B910B8" w:rsidRDefault="009A07E2" w:rsidP="00B910B8">
            <w:pPr>
              <w:pStyle w:val="TAL"/>
            </w:pPr>
            <w:proofErr w:type="spellStart"/>
            <w:r w:rsidRPr="00B910B8">
              <w:t>MediaInstruction</w:t>
            </w:r>
            <w:proofErr w:type="spellEnd"/>
          </w:p>
        </w:tc>
        <w:tc>
          <w:tcPr>
            <w:tcW w:w="3969" w:type="dxa"/>
            <w:tcBorders>
              <w:top w:val="single" w:sz="4" w:space="0" w:color="auto"/>
              <w:left w:val="single" w:sz="4" w:space="0" w:color="auto"/>
              <w:bottom w:val="single" w:sz="4" w:space="0" w:color="auto"/>
              <w:right w:val="single" w:sz="4" w:space="0" w:color="auto"/>
            </w:tcBorders>
          </w:tcPr>
          <w:p w14:paraId="3B8FF725" w14:textId="77777777" w:rsidR="009A07E2" w:rsidRPr="00B910B8" w:rsidRDefault="009A07E2" w:rsidP="00B910B8">
            <w:pPr>
              <w:pStyle w:val="TAL"/>
            </w:pPr>
            <w:r w:rsidRPr="00B910B8">
              <w:t>Instructions to the IMS AS for all media flows a consumer wants to control based on its policies for the received IMS session event</w:t>
            </w:r>
          </w:p>
        </w:tc>
        <w:tc>
          <w:tcPr>
            <w:tcW w:w="1843" w:type="dxa"/>
            <w:tcBorders>
              <w:top w:val="single" w:sz="4" w:space="0" w:color="auto"/>
              <w:left w:val="single" w:sz="4" w:space="0" w:color="auto"/>
              <w:bottom w:val="single" w:sz="4" w:space="0" w:color="auto"/>
              <w:right w:val="single" w:sz="4" w:space="0" w:color="auto"/>
            </w:tcBorders>
          </w:tcPr>
          <w:p w14:paraId="1D0914E5" w14:textId="77777777" w:rsidR="009A07E2" w:rsidRPr="00B910B8" w:rsidRDefault="009A07E2" w:rsidP="00B910B8">
            <w:pPr>
              <w:pStyle w:val="TAL"/>
            </w:pPr>
            <w:r w:rsidRPr="00B910B8">
              <w:t>Request/Response</w:t>
            </w:r>
          </w:p>
        </w:tc>
        <w:tc>
          <w:tcPr>
            <w:tcW w:w="1701" w:type="dxa"/>
            <w:tcBorders>
              <w:top w:val="single" w:sz="4" w:space="0" w:color="auto"/>
              <w:left w:val="single" w:sz="4" w:space="0" w:color="auto"/>
              <w:bottom w:val="single" w:sz="4" w:space="0" w:color="auto"/>
              <w:right w:val="single" w:sz="4" w:space="0" w:color="auto"/>
            </w:tcBorders>
          </w:tcPr>
          <w:p w14:paraId="00734F7D" w14:textId="77777777" w:rsidR="009A07E2" w:rsidRPr="00B910B8" w:rsidRDefault="009A07E2" w:rsidP="00B910B8">
            <w:pPr>
              <w:pStyle w:val="TAL"/>
            </w:pPr>
            <w:r w:rsidRPr="00B910B8">
              <w:t>DCSF</w:t>
            </w:r>
          </w:p>
        </w:tc>
      </w:tr>
      <w:bookmarkEnd w:id="62"/>
    </w:tbl>
    <w:p w14:paraId="65E42E48" w14:textId="77777777" w:rsidR="009A07E2" w:rsidRPr="00B910B8" w:rsidRDefault="009A07E2" w:rsidP="00B910B8"/>
    <w:p w14:paraId="63808CC1" w14:textId="77777777" w:rsidR="00577A16" w:rsidRPr="00577A16" w:rsidRDefault="00577A16" w:rsidP="007C500A">
      <w:pPr>
        <w:pStyle w:val="Heading4"/>
      </w:pPr>
      <w:bookmarkStart w:id="63" w:name="_Toc200621476"/>
      <w:r w:rsidRPr="00577A16">
        <w:t>5.3.2.2</w:t>
      </w:r>
      <w:r w:rsidRPr="00577A16">
        <w:tab/>
      </w:r>
      <w:proofErr w:type="spellStart"/>
      <w:r w:rsidRPr="00577A16">
        <w:t>MediaInstruction</w:t>
      </w:r>
      <w:bookmarkEnd w:id="63"/>
      <w:proofErr w:type="spellEnd"/>
    </w:p>
    <w:p w14:paraId="55A4BD13" w14:textId="77777777" w:rsidR="00577A16" w:rsidRPr="00577A16" w:rsidRDefault="00577A16" w:rsidP="007C500A">
      <w:pPr>
        <w:pStyle w:val="Heading5"/>
      </w:pPr>
      <w:bookmarkStart w:id="64" w:name="_Toc200621477"/>
      <w:r w:rsidRPr="00577A16">
        <w:t>5.3.2.2.1</w:t>
      </w:r>
      <w:r w:rsidRPr="00577A16">
        <w:tab/>
        <w:t>General</w:t>
      </w:r>
      <w:bookmarkEnd w:id="64"/>
    </w:p>
    <w:p w14:paraId="2BF67080" w14:textId="7133B953" w:rsidR="00577A16" w:rsidRPr="00B910B8" w:rsidRDefault="00577A16" w:rsidP="00577A16">
      <w:r w:rsidRPr="00B910B8">
        <w:t>This service operation provides instructions to the IMS AS for all media flows a consumer wants to control based on its policies for the received IMS session event, and that may require resource reservation in media resource</w:t>
      </w:r>
    </w:p>
    <w:p w14:paraId="284695E0" w14:textId="77777777" w:rsidR="00577A16" w:rsidRPr="00B910B8" w:rsidRDefault="00577A16" w:rsidP="00577A16">
      <w:r w:rsidRPr="00B910B8">
        <w:t xml:space="preserve">The </w:t>
      </w:r>
      <w:proofErr w:type="spellStart"/>
      <w:r w:rsidRPr="00B910B8">
        <w:t>MediaInstruction</w:t>
      </w:r>
      <w:proofErr w:type="spellEnd"/>
      <w:r w:rsidRPr="00B910B8">
        <w:t xml:space="preserve"> service operation defined for </w:t>
      </w:r>
      <w:proofErr w:type="spellStart"/>
      <w:r w:rsidRPr="00B910B8">
        <w:t>Nimsas_MediaControl</w:t>
      </w:r>
      <w:proofErr w:type="spellEnd"/>
      <w:r w:rsidRPr="00B910B8">
        <w:t xml:space="preserve"> service is used:</w:t>
      </w:r>
    </w:p>
    <w:p w14:paraId="36F06EC5" w14:textId="7BD5870E" w:rsidR="00577A16" w:rsidRPr="00B910B8" w:rsidRDefault="00577A16" w:rsidP="00B910B8">
      <w:pPr>
        <w:pStyle w:val="B1"/>
      </w:pPr>
      <w:r w:rsidRPr="00B910B8">
        <w:t>-</w:t>
      </w:r>
      <w:r w:rsidRPr="00B910B8">
        <w:tab/>
        <w:t>to enable the NF consumer to instruct the IMS AS how to manage the MF media resource. E.g.</w:t>
      </w:r>
      <w:r w:rsidR="00715752">
        <w:t>,</w:t>
      </w:r>
      <w:r w:rsidRPr="00B910B8">
        <w:t xml:space="preserve"> setting up the bootstrap data channel with MF both for originating and terminating side, terminating the media flow of the originating UE to MF and updating the MF resource with MDC2 media endpoint information of DC Application Server.</w:t>
      </w:r>
    </w:p>
    <w:p w14:paraId="10207D4A" w14:textId="5A50FAB6" w:rsidR="0027398A" w:rsidRPr="00B910B8" w:rsidRDefault="0027398A" w:rsidP="0027398A">
      <w:pPr>
        <w:pStyle w:val="Heading5"/>
      </w:pPr>
      <w:bookmarkStart w:id="65" w:name="_Toc200621478"/>
      <w:r w:rsidRPr="00B910B8">
        <w:t>5.</w:t>
      </w:r>
      <w:r>
        <w:t>3</w:t>
      </w:r>
      <w:r w:rsidRPr="00B910B8">
        <w:t>.2.2.</w:t>
      </w:r>
      <w:r w:rsidR="006C1BEE">
        <w:t>2</w:t>
      </w:r>
      <w:r w:rsidRPr="00B910B8">
        <w:tab/>
      </w:r>
      <w:r>
        <w:t>Media Instruction</w:t>
      </w:r>
      <w:bookmarkEnd w:id="65"/>
    </w:p>
    <w:p w14:paraId="49733B60" w14:textId="31388CC0" w:rsidR="0027398A" w:rsidRPr="00B06F7A" w:rsidRDefault="0027398A" w:rsidP="0027398A">
      <w:r w:rsidRPr="00B06F7A">
        <w:t>Figure 5.</w:t>
      </w:r>
      <w:r>
        <w:t>3</w:t>
      </w:r>
      <w:r w:rsidRPr="00B06F7A">
        <w:t>.2.2.</w:t>
      </w:r>
      <w:r w:rsidR="006C1BEE">
        <w:t>2</w:t>
      </w:r>
      <w:r w:rsidRPr="00B06F7A">
        <w:t xml:space="preserve">-1 shows a scenario where the NF service consumer (e.g. </w:t>
      </w:r>
      <w:r>
        <w:t>DCSF</w:t>
      </w:r>
      <w:r w:rsidRPr="00B06F7A">
        <w:t xml:space="preserve">) sends a request to the </w:t>
      </w:r>
      <w:r>
        <w:t>IMS AS</w:t>
      </w:r>
      <w:r w:rsidRPr="00B06F7A">
        <w:t xml:space="preserve"> to </w:t>
      </w:r>
      <w:r w:rsidRPr="00B910B8">
        <w:t>instruct the IMS AS how to manage the MF media resource.</w:t>
      </w:r>
      <w:r>
        <w:t xml:space="preserve"> </w:t>
      </w:r>
      <w:r w:rsidRPr="00B06F7A">
        <w:t xml:space="preserve">The request contains the </w:t>
      </w:r>
      <w:r>
        <w:t>IMS session</w:t>
      </w:r>
      <w:r w:rsidRPr="00B06F7A">
        <w:t xml:space="preserve"> identity (/{</w:t>
      </w:r>
      <w:proofErr w:type="spellStart"/>
      <w:r>
        <w:t>session</w:t>
      </w:r>
      <w:r w:rsidRPr="00B06F7A">
        <w:t>Id</w:t>
      </w:r>
      <w:proofErr w:type="spellEnd"/>
      <w:r w:rsidRPr="00B06F7A">
        <w:t>})</w:t>
      </w:r>
      <w:r>
        <w:t xml:space="preserve"> which is </w:t>
      </w:r>
      <w:r>
        <w:rPr>
          <w:lang w:eastAsia="zh-CN"/>
        </w:rPr>
        <w:t xml:space="preserve">assigned by the IMS AS during the IMS session setup and will be notified to consumer via </w:t>
      </w:r>
      <w:proofErr w:type="spellStart"/>
      <w:r>
        <w:rPr>
          <w:lang w:eastAsia="zh-CN"/>
        </w:rPr>
        <w:t>Nimsas_SessionEventControl</w:t>
      </w:r>
      <w:proofErr w:type="spellEnd"/>
      <w:r>
        <w:rPr>
          <w:lang w:eastAsia="zh-CN"/>
        </w:rPr>
        <w:t xml:space="preserve"> notify service operation. After that, the consumer shall reuse the session ID it received from the IMS AS for referencing the same session</w:t>
      </w:r>
      <w:r w:rsidRPr="00B06F7A">
        <w:t>.</w:t>
      </w:r>
    </w:p>
    <w:p w14:paraId="64B9B441" w14:textId="08E42BC7" w:rsidR="0027398A" w:rsidRPr="00CA5CEE" w:rsidRDefault="00102B0E" w:rsidP="0027398A">
      <w:pPr>
        <w:pStyle w:val="TH"/>
        <w:rPr>
          <w:b w:val="0"/>
        </w:rPr>
      </w:pPr>
      <w:r>
        <w:object w:dxaOrig="10680" w:dyaOrig="2101" w14:anchorId="1641B211">
          <v:shape id="_x0000_i1029" type="#_x0000_t75" style="width:481.55pt;height:94.45pt" o:ole="">
            <v:imagedata r:id="rId17" o:title=""/>
          </v:shape>
          <o:OLEObject Type="Embed" ProgID="Visio.Drawing.15" ShapeID="_x0000_i1029" DrawAspect="Content" ObjectID="_1811234737" r:id="rId18"/>
        </w:object>
      </w:r>
    </w:p>
    <w:p w14:paraId="43450E69" w14:textId="25BC0D3F" w:rsidR="0027398A" w:rsidRPr="00B910B8" w:rsidRDefault="0027398A" w:rsidP="0027398A">
      <w:pPr>
        <w:pStyle w:val="TF"/>
        <w:rPr>
          <w:b w:val="0"/>
        </w:rPr>
      </w:pPr>
      <w:r w:rsidRPr="00B910B8">
        <w:t>Figure 5.</w:t>
      </w:r>
      <w:r>
        <w:t>3</w:t>
      </w:r>
      <w:r w:rsidRPr="00B910B8">
        <w:t>.2.2.</w:t>
      </w:r>
      <w:r w:rsidR="006C1BEE">
        <w:t>2</w:t>
      </w:r>
      <w:r w:rsidRPr="00B910B8">
        <w:t xml:space="preserve">-1: </w:t>
      </w:r>
      <w:r>
        <w:t>Media instruction from NF service consumer</w:t>
      </w:r>
    </w:p>
    <w:p w14:paraId="5E5D06BA" w14:textId="74042386" w:rsidR="0027398A" w:rsidRDefault="00AA763D" w:rsidP="008174B8">
      <w:pPr>
        <w:pStyle w:val="B1"/>
      </w:pPr>
      <w:r>
        <w:t>1.</w:t>
      </w:r>
      <w:r>
        <w:tab/>
      </w:r>
      <w:r w:rsidR="0027398A" w:rsidRPr="00B910B8">
        <w:t xml:space="preserve">The </w:t>
      </w:r>
      <w:r w:rsidR="0027398A">
        <w:t>NF service consumer</w:t>
      </w:r>
      <w:r w:rsidR="0027398A" w:rsidRPr="00B910B8">
        <w:t xml:space="preserve"> shall send a POST request to the</w:t>
      </w:r>
      <w:r w:rsidR="0027398A">
        <w:t xml:space="preserve"> </w:t>
      </w:r>
      <w:r w:rsidR="0027398A" w:rsidRPr="00B06F7A">
        <w:t xml:space="preserve">resource representing </w:t>
      </w:r>
      <w:r w:rsidR="0027398A">
        <w:t>the individual session resource in the IMS AS. The payload body of the POST request shall contain</w:t>
      </w:r>
      <w:r w:rsidR="0027398A" w:rsidRPr="00FC664E">
        <w:t xml:space="preserve"> </w:t>
      </w:r>
      <w:r w:rsidR="0027398A" w:rsidRPr="00FA4034">
        <w:t xml:space="preserve">the </w:t>
      </w:r>
      <w:r w:rsidR="0027398A">
        <w:t>media</w:t>
      </w:r>
      <w:r w:rsidR="0027398A" w:rsidRPr="00FA4034">
        <w:t xml:space="preserve"> instructions </w:t>
      </w:r>
      <w:r w:rsidR="0027398A">
        <w:t>for all the media flows that the N</w:t>
      </w:r>
      <w:r w:rsidR="0027398A" w:rsidRPr="00FA4034">
        <w:t xml:space="preserve">F Service Consumer </w:t>
      </w:r>
      <w:r w:rsidR="0027398A">
        <w:t xml:space="preserve">want to control based on its policies for the received IMS session event via </w:t>
      </w:r>
      <w:proofErr w:type="spellStart"/>
      <w:r w:rsidR="0027398A">
        <w:rPr>
          <w:lang w:eastAsia="zh-CN"/>
        </w:rPr>
        <w:t>Nimsas_SessionEventControl</w:t>
      </w:r>
      <w:proofErr w:type="spellEnd"/>
      <w:r w:rsidR="0027398A">
        <w:rPr>
          <w:lang w:eastAsia="zh-CN"/>
        </w:rPr>
        <w:t xml:space="preserve"> notification</w:t>
      </w:r>
      <w:r w:rsidR="00102B0E">
        <w:rPr>
          <w:lang w:eastAsia="zh-CN"/>
        </w:rPr>
        <w:t>.</w:t>
      </w:r>
    </w:p>
    <w:p w14:paraId="31D7F81F" w14:textId="77777777" w:rsidR="0027398A" w:rsidRPr="00B910B8" w:rsidRDefault="0027398A" w:rsidP="0027398A">
      <w:pPr>
        <w:pStyle w:val="B1"/>
      </w:pPr>
      <w:r w:rsidRPr="00B910B8">
        <w:lastRenderedPageBreak/>
        <w:t>2a.</w:t>
      </w:r>
      <w:r w:rsidRPr="00B910B8">
        <w:tab/>
        <w:t xml:space="preserve">Upon success, the </w:t>
      </w:r>
      <w:r>
        <w:t>IMS AS</w:t>
      </w:r>
      <w:r w:rsidRPr="00B910B8">
        <w:t xml:space="preserve"> responds with "20</w:t>
      </w:r>
      <w:r>
        <w:t>0 OK</w:t>
      </w:r>
      <w:r w:rsidRPr="00B910B8">
        <w:t>"</w:t>
      </w:r>
      <w:r>
        <w:t xml:space="preserve"> with the message body containing a representation of the created media instruction data</w:t>
      </w:r>
      <w:r w:rsidRPr="00B910B8">
        <w:t>.</w:t>
      </w:r>
    </w:p>
    <w:p w14:paraId="45567BFA" w14:textId="77777777" w:rsidR="0027398A" w:rsidRPr="00B910B8" w:rsidRDefault="0027398A" w:rsidP="0027398A">
      <w:pPr>
        <w:pStyle w:val="B1"/>
      </w:pPr>
      <w:r w:rsidRPr="00B910B8">
        <w:t>2b.</w:t>
      </w:r>
      <w:r w:rsidRPr="00B910B8">
        <w:tab/>
        <w:t>On failure or redirection:</w:t>
      </w:r>
    </w:p>
    <w:p w14:paraId="21DF00EF" w14:textId="49D648C4" w:rsidR="0027398A" w:rsidRPr="00B910B8" w:rsidRDefault="0027398A" w:rsidP="0027398A">
      <w:pPr>
        <w:pStyle w:val="B1"/>
      </w:pPr>
      <w:r w:rsidRPr="00B910B8">
        <w:tab/>
        <w:t>I</w:t>
      </w:r>
      <w:r w:rsidR="00B7369F">
        <w:t xml:space="preserve">n the case of failure, </w:t>
      </w:r>
      <w:r w:rsidR="00B7369F" w:rsidRPr="003B2883">
        <w:t>one of the HTTP status code listed in Table 6.</w:t>
      </w:r>
      <w:r w:rsidR="00B7369F">
        <w:t>2</w:t>
      </w:r>
      <w:r w:rsidR="00B7369F">
        <w:rPr>
          <w:rFonts w:hint="eastAsia"/>
          <w:lang w:eastAsia="zh-CN"/>
        </w:rPr>
        <w:t>.</w:t>
      </w:r>
      <w:r w:rsidR="00B7369F" w:rsidRPr="003B2883">
        <w:t>3.2.</w:t>
      </w:r>
      <w:r w:rsidR="00B7369F">
        <w:t>4</w:t>
      </w:r>
      <w:r w:rsidR="00B7369F" w:rsidRPr="003B2883">
        <w:t>.</w:t>
      </w:r>
      <w:r w:rsidR="00B7369F">
        <w:t>2.2</w:t>
      </w:r>
      <w:r w:rsidR="00B7369F" w:rsidRPr="003B2883">
        <w:t>-</w:t>
      </w:r>
      <w:r w:rsidR="00B7369F">
        <w:t>2</w:t>
      </w:r>
      <w:r w:rsidR="00B7369F" w:rsidRPr="003B2883">
        <w:t xml:space="preserve"> shall be returned. For a 4xx/5xx response, the message body shall contain a </w:t>
      </w:r>
      <w:proofErr w:type="spellStart"/>
      <w:r w:rsidR="00B7369F" w:rsidRPr="003B2883">
        <w:t>ProblemDetails</w:t>
      </w:r>
      <w:proofErr w:type="spellEnd"/>
      <w:r w:rsidR="00B7369F" w:rsidRPr="003B2883">
        <w:t xml:space="preserve"> structure with the "cause" attribute set to one of the application error</w:t>
      </w:r>
      <w:r w:rsidR="00B7369F">
        <w:t>s</w:t>
      </w:r>
      <w:r w:rsidR="00B7369F" w:rsidRPr="003B2883">
        <w:t xml:space="preserve"> listed in Table 6.</w:t>
      </w:r>
      <w:r w:rsidR="00B7369F">
        <w:t>2</w:t>
      </w:r>
      <w:r w:rsidR="00B7369F" w:rsidRPr="003B2883">
        <w:t>.</w:t>
      </w:r>
      <w:r w:rsidR="00B7369F">
        <w:t>3</w:t>
      </w:r>
      <w:r w:rsidR="00B7369F" w:rsidRPr="003B2883">
        <w:t>.2.</w:t>
      </w:r>
      <w:r w:rsidR="00B7369F">
        <w:t>4.2</w:t>
      </w:r>
      <w:r w:rsidR="00B7369F" w:rsidRPr="003B2883">
        <w:t>.</w:t>
      </w:r>
      <w:r w:rsidR="00B7369F">
        <w:t>2</w:t>
      </w:r>
      <w:r w:rsidR="00B7369F" w:rsidRPr="003B2883">
        <w:t>-</w:t>
      </w:r>
      <w:r w:rsidR="00B7369F">
        <w:t>2</w:t>
      </w:r>
      <w:r w:rsidR="00B7369F" w:rsidRPr="003B2883">
        <w:t>.</w:t>
      </w:r>
    </w:p>
    <w:p w14:paraId="0333A5DF" w14:textId="77777777" w:rsidR="0027398A" w:rsidRPr="00B910B8" w:rsidRDefault="0027398A" w:rsidP="0027398A">
      <w:pPr>
        <w:pStyle w:val="B1"/>
      </w:pPr>
      <w:r w:rsidRPr="00B910B8">
        <w:tab/>
        <w:t>In the case of redirection, the NF service</w:t>
      </w:r>
      <w:r>
        <w:t xml:space="preserve"> producer </w:t>
      </w:r>
      <w:r w:rsidRPr="00B910B8">
        <w:t xml:space="preserve">shall return 3xx status code, which shall contain a Location header with an URI pointing to the endpoint of another NF service </w:t>
      </w:r>
      <w:r>
        <w:t>producer</w:t>
      </w:r>
      <w:r w:rsidRPr="00B910B8">
        <w:t xml:space="preserve"> endpoint.</w:t>
      </w:r>
    </w:p>
    <w:p w14:paraId="2520E720" w14:textId="3478C073" w:rsidR="00944AF9" w:rsidRPr="009E4880" w:rsidRDefault="00944AF9" w:rsidP="00944AF9">
      <w:pPr>
        <w:pStyle w:val="Heading2"/>
      </w:pPr>
      <w:bookmarkStart w:id="66" w:name="_Toc35971389"/>
      <w:bookmarkStart w:id="67" w:name="_Toc510696597"/>
      <w:bookmarkStart w:id="68" w:name="_Toc200621479"/>
      <w:r w:rsidRPr="009E4880">
        <w:t>5.</w:t>
      </w:r>
      <w:r>
        <w:rPr>
          <w:rFonts w:eastAsiaTheme="minorEastAsia" w:hint="eastAsia"/>
          <w:lang w:eastAsia="zh-CN"/>
        </w:rPr>
        <w:t>4</w:t>
      </w:r>
      <w:r w:rsidRPr="009E4880">
        <w:tab/>
      </w:r>
      <w:proofErr w:type="spellStart"/>
      <w:r w:rsidRPr="009E4880">
        <w:t>Nimsas_</w:t>
      </w:r>
      <w:r>
        <w:rPr>
          <w:rFonts w:hint="eastAsia"/>
          <w:lang w:eastAsia="zh-CN"/>
        </w:rPr>
        <w:t>Ims</w:t>
      </w:r>
      <w:r w:rsidRPr="009E4880">
        <w:t>Session</w:t>
      </w:r>
      <w:r>
        <w:rPr>
          <w:rFonts w:hint="eastAsia"/>
          <w:lang w:eastAsia="zh-CN"/>
        </w:rPr>
        <w:t>Management</w:t>
      </w:r>
      <w:proofErr w:type="spellEnd"/>
      <w:r w:rsidRPr="009E4880">
        <w:t xml:space="preserve"> Service</w:t>
      </w:r>
      <w:bookmarkEnd w:id="68"/>
    </w:p>
    <w:p w14:paraId="7A4F88AB" w14:textId="217E46C7" w:rsidR="00944AF9" w:rsidRPr="009E4880" w:rsidRDefault="00944AF9" w:rsidP="00944AF9">
      <w:pPr>
        <w:pStyle w:val="Heading3"/>
      </w:pPr>
      <w:bookmarkStart w:id="69" w:name="_Toc200621480"/>
      <w:r w:rsidRPr="009E4880">
        <w:t>5.</w:t>
      </w:r>
      <w:r>
        <w:rPr>
          <w:rFonts w:eastAsiaTheme="minorEastAsia" w:hint="eastAsia"/>
          <w:lang w:eastAsia="zh-CN"/>
        </w:rPr>
        <w:t>4</w:t>
      </w:r>
      <w:r w:rsidRPr="009E4880">
        <w:t>.1</w:t>
      </w:r>
      <w:r w:rsidRPr="009E4880">
        <w:tab/>
        <w:t>Service Description</w:t>
      </w:r>
      <w:bookmarkEnd w:id="69"/>
    </w:p>
    <w:p w14:paraId="583B045A" w14:textId="18D4A7FA" w:rsidR="00944AF9" w:rsidRPr="00B910B8" w:rsidRDefault="00944AF9" w:rsidP="00944AF9">
      <w:r w:rsidRPr="00B910B8">
        <w:t xml:space="preserve">The </w:t>
      </w:r>
      <w:proofErr w:type="spellStart"/>
      <w:r w:rsidRPr="00B910B8">
        <w:t>Nimsas_</w:t>
      </w:r>
      <w:r w:rsidRPr="00395316">
        <w:t>ImsSessionManagement</w:t>
      </w:r>
      <w:proofErr w:type="spellEnd"/>
      <w:r w:rsidRPr="00395316">
        <w:t xml:space="preserve"> </w:t>
      </w:r>
      <w:r w:rsidRPr="00B910B8">
        <w:t xml:space="preserve">service </w:t>
      </w:r>
      <w:r>
        <w:t xml:space="preserve">enables the </w:t>
      </w:r>
      <w:r w:rsidR="00897CEA">
        <w:t xml:space="preserve">NF </w:t>
      </w:r>
      <w:r>
        <w:rPr>
          <w:rFonts w:hint="eastAsia"/>
          <w:lang w:eastAsia="zh-CN"/>
        </w:rPr>
        <w:t xml:space="preserve">service </w:t>
      </w:r>
      <w:r>
        <w:t>consumer to request IMS AS to create</w:t>
      </w:r>
      <w:r>
        <w:rPr>
          <w:rFonts w:hint="eastAsia"/>
          <w:lang w:eastAsia="zh-CN"/>
        </w:rPr>
        <w:t xml:space="preserve"> or</w:t>
      </w:r>
      <w:r>
        <w:t xml:space="preserve"> release an IMS session</w:t>
      </w:r>
      <w:r>
        <w:rPr>
          <w:rFonts w:hint="eastAsia"/>
          <w:lang w:eastAsia="zh-CN"/>
        </w:rPr>
        <w:t xml:space="preserve"> or</w:t>
      </w:r>
      <w:r>
        <w:t xml:space="preserve"> modify the media in a specific IMS session</w:t>
      </w:r>
      <w:r w:rsidR="00897CEA">
        <w:t>, or enables the IMS AS to notify the IMS session events to the interested NF service consumer</w:t>
      </w:r>
      <w:r w:rsidRPr="00B910B8">
        <w:t>.</w:t>
      </w:r>
    </w:p>
    <w:p w14:paraId="6B22D0D3" w14:textId="099FA55C" w:rsidR="00944AF9" w:rsidRPr="009E4880" w:rsidRDefault="00944AF9" w:rsidP="00944AF9">
      <w:pPr>
        <w:pStyle w:val="Heading3"/>
      </w:pPr>
      <w:bookmarkStart w:id="70" w:name="_Toc200621481"/>
      <w:r w:rsidRPr="009E4880">
        <w:t>5.</w:t>
      </w:r>
      <w:r>
        <w:rPr>
          <w:rFonts w:eastAsiaTheme="minorEastAsia" w:hint="eastAsia"/>
          <w:lang w:eastAsia="zh-CN"/>
        </w:rPr>
        <w:t>4</w:t>
      </w:r>
      <w:r w:rsidRPr="009E4880">
        <w:t>.2</w:t>
      </w:r>
      <w:r w:rsidRPr="009E4880">
        <w:tab/>
        <w:t>Service Operations</w:t>
      </w:r>
      <w:bookmarkEnd w:id="70"/>
    </w:p>
    <w:p w14:paraId="31B23094" w14:textId="12AD7A26" w:rsidR="00944AF9" w:rsidRPr="009E4880" w:rsidRDefault="00944AF9" w:rsidP="00944AF9">
      <w:pPr>
        <w:pStyle w:val="Heading4"/>
      </w:pPr>
      <w:bookmarkStart w:id="71" w:name="_Toc200621482"/>
      <w:r w:rsidRPr="009E4880">
        <w:t>5.</w:t>
      </w:r>
      <w:r>
        <w:rPr>
          <w:rFonts w:eastAsiaTheme="minorEastAsia" w:hint="eastAsia"/>
          <w:lang w:eastAsia="zh-CN"/>
        </w:rPr>
        <w:t>4</w:t>
      </w:r>
      <w:r w:rsidRPr="009E4880">
        <w:t>.2.1</w:t>
      </w:r>
      <w:r w:rsidRPr="009E4880">
        <w:tab/>
        <w:t>Introduction</w:t>
      </w:r>
      <w:bookmarkEnd w:id="71"/>
    </w:p>
    <w:p w14:paraId="1BFE7669" w14:textId="77777777" w:rsidR="00944AF9" w:rsidRPr="00B910B8" w:rsidRDefault="00944AF9" w:rsidP="00944AF9">
      <w:r w:rsidRPr="00B910B8">
        <w:t xml:space="preserve">The </w:t>
      </w:r>
      <w:r>
        <w:rPr>
          <w:rFonts w:hint="eastAsia"/>
          <w:lang w:eastAsia="zh-CN"/>
        </w:rPr>
        <w:t>s</w:t>
      </w:r>
      <w:r w:rsidRPr="00B910B8">
        <w:t xml:space="preserve">ervice operations defined for the </w:t>
      </w:r>
      <w:proofErr w:type="spellStart"/>
      <w:r w:rsidRPr="00B910B8">
        <w:t>Nimsas_</w:t>
      </w:r>
      <w:r w:rsidRPr="00395316">
        <w:t>ImsSessionManagement</w:t>
      </w:r>
      <w:proofErr w:type="spellEnd"/>
      <w:r w:rsidRPr="00B910B8">
        <w:t xml:space="preserve"> service are as follows:</w:t>
      </w:r>
    </w:p>
    <w:p w14:paraId="0C11490E" w14:textId="77777777" w:rsidR="00944AF9" w:rsidRDefault="00944AF9" w:rsidP="00944AF9">
      <w:pPr>
        <w:pStyle w:val="B1"/>
      </w:pPr>
      <w:r w:rsidRPr="00B910B8">
        <w:t>-</w:t>
      </w:r>
      <w:r w:rsidRPr="00B910B8">
        <w:tab/>
      </w:r>
      <w:r>
        <w:rPr>
          <w:rFonts w:hint="eastAsia"/>
          <w:lang w:eastAsia="zh-CN"/>
        </w:rPr>
        <w:t>Create</w:t>
      </w:r>
      <w:r w:rsidRPr="00B910B8">
        <w:t>: It allows the</w:t>
      </w:r>
      <w:r w:rsidRPr="00753437">
        <w:t xml:space="preserve"> </w:t>
      </w:r>
      <w:r>
        <w:rPr>
          <w:rFonts w:hint="eastAsia"/>
          <w:lang w:eastAsia="zh-CN"/>
        </w:rPr>
        <w:t xml:space="preserve">NF </w:t>
      </w:r>
      <w:r w:rsidRPr="00753437">
        <w:t xml:space="preserve">consumer to create an IMS session with </w:t>
      </w:r>
      <w:r w:rsidRPr="001E5905">
        <w:t xml:space="preserve">standalone </w:t>
      </w:r>
      <w:r w:rsidRPr="00753437">
        <w:t xml:space="preserve">data channel </w:t>
      </w:r>
      <w:r w:rsidRPr="00753437">
        <w:rPr>
          <w:rFonts w:hint="eastAsia"/>
          <w:lang w:eastAsia="zh-CN"/>
        </w:rPr>
        <w:t>media</w:t>
      </w:r>
      <w:r w:rsidRPr="00753437">
        <w:t>.</w:t>
      </w:r>
    </w:p>
    <w:p w14:paraId="0E2C4653" w14:textId="77777777" w:rsidR="00944AF9" w:rsidRDefault="00944AF9" w:rsidP="00944AF9">
      <w:pPr>
        <w:pStyle w:val="B1"/>
        <w:rPr>
          <w:lang w:eastAsia="zh-CN"/>
        </w:rPr>
      </w:pPr>
      <w:r>
        <w:rPr>
          <w:rFonts w:hint="eastAsia"/>
          <w:lang w:eastAsia="zh-CN"/>
        </w:rPr>
        <w:t>-</w:t>
      </w:r>
      <w:r>
        <w:rPr>
          <w:lang w:eastAsia="zh-CN"/>
        </w:rPr>
        <w:tab/>
      </w:r>
      <w:r>
        <w:rPr>
          <w:rFonts w:hint="eastAsia"/>
          <w:lang w:eastAsia="zh-CN"/>
        </w:rPr>
        <w:t xml:space="preserve">Update: It allows the </w:t>
      </w:r>
      <w:proofErr w:type="spellStart"/>
      <w:r w:rsidRPr="00F40899">
        <w:rPr>
          <w:lang w:eastAsia="zh-CN"/>
        </w:rPr>
        <w:t>the</w:t>
      </w:r>
      <w:proofErr w:type="spellEnd"/>
      <w:r w:rsidRPr="00F40899">
        <w:rPr>
          <w:lang w:eastAsia="zh-CN"/>
        </w:rPr>
        <w:t xml:space="preserve"> </w:t>
      </w:r>
      <w:r>
        <w:rPr>
          <w:rFonts w:hint="eastAsia"/>
          <w:lang w:eastAsia="zh-CN"/>
        </w:rPr>
        <w:t xml:space="preserve">NF </w:t>
      </w:r>
      <w:r w:rsidRPr="00F40899">
        <w:rPr>
          <w:lang w:eastAsia="zh-CN"/>
        </w:rPr>
        <w:t xml:space="preserve">consumer to modify the media in a specific IMS session, such as </w:t>
      </w:r>
      <w:r w:rsidRPr="00BE0890">
        <w:t xml:space="preserve">adding, updating or removing the corresponding </w:t>
      </w:r>
      <w:r>
        <w:rPr>
          <w:rFonts w:hint="eastAsia"/>
          <w:lang w:eastAsia="zh-CN"/>
        </w:rPr>
        <w:t xml:space="preserve">data </w:t>
      </w:r>
      <w:r>
        <w:rPr>
          <w:lang w:eastAsia="zh-CN"/>
        </w:rPr>
        <w:t>channel</w:t>
      </w:r>
      <w:r>
        <w:rPr>
          <w:rFonts w:hint="eastAsia"/>
          <w:lang w:eastAsia="zh-CN"/>
        </w:rPr>
        <w:t xml:space="preserve"> </w:t>
      </w:r>
      <w:r w:rsidRPr="00BE0890">
        <w:t>media</w:t>
      </w:r>
      <w:r>
        <w:rPr>
          <w:rFonts w:hint="eastAsia"/>
          <w:lang w:eastAsia="zh-CN"/>
        </w:rPr>
        <w:t>.</w:t>
      </w:r>
    </w:p>
    <w:p w14:paraId="7243B921" w14:textId="77777777" w:rsidR="00897CEA" w:rsidRDefault="00944AF9" w:rsidP="00897CEA">
      <w:pPr>
        <w:pStyle w:val="B1"/>
        <w:rPr>
          <w:lang w:eastAsia="zh-CN"/>
        </w:rPr>
      </w:pPr>
      <w:r>
        <w:rPr>
          <w:rFonts w:hint="eastAsia"/>
          <w:lang w:eastAsia="zh-CN"/>
        </w:rPr>
        <w:t>-</w:t>
      </w:r>
      <w:r>
        <w:rPr>
          <w:lang w:eastAsia="zh-CN"/>
        </w:rPr>
        <w:tab/>
      </w:r>
      <w:r>
        <w:rPr>
          <w:rFonts w:hint="eastAsia"/>
          <w:lang w:eastAsia="zh-CN"/>
        </w:rPr>
        <w:t xml:space="preserve">Delete: It allows the NF </w:t>
      </w:r>
      <w:r>
        <w:t>consumer</w:t>
      </w:r>
      <w:r w:rsidRPr="00DF18AB">
        <w:t xml:space="preserve"> </w:t>
      </w:r>
      <w:r>
        <w:t>to release the specific IMS session</w:t>
      </w:r>
      <w:r w:rsidRPr="007C0239">
        <w:t xml:space="preserve"> </w:t>
      </w:r>
      <w:r w:rsidRPr="00753437">
        <w:t xml:space="preserve">with </w:t>
      </w:r>
      <w:r w:rsidRPr="001E5905">
        <w:t xml:space="preserve">standalone </w:t>
      </w:r>
      <w:r w:rsidRPr="00753437">
        <w:t xml:space="preserve">data channel </w:t>
      </w:r>
      <w:r w:rsidRPr="00753437">
        <w:rPr>
          <w:rFonts w:hint="eastAsia"/>
          <w:lang w:eastAsia="zh-CN"/>
        </w:rPr>
        <w:t>media</w:t>
      </w:r>
      <w:r>
        <w:rPr>
          <w:rFonts w:hint="eastAsia"/>
          <w:lang w:eastAsia="zh-CN"/>
        </w:rPr>
        <w:t>.</w:t>
      </w:r>
    </w:p>
    <w:p w14:paraId="5392A662" w14:textId="2B22282B" w:rsidR="00944AF9" w:rsidRPr="00F40899" w:rsidRDefault="00897CEA" w:rsidP="00897CEA">
      <w:pPr>
        <w:pStyle w:val="B1"/>
        <w:rPr>
          <w:lang w:eastAsia="zh-CN"/>
        </w:rPr>
      </w:pPr>
      <w:r>
        <w:rPr>
          <w:rFonts w:hint="eastAsia"/>
          <w:lang w:eastAsia="zh-CN"/>
        </w:rPr>
        <w:t>-</w:t>
      </w:r>
      <w:r>
        <w:rPr>
          <w:lang w:eastAsia="zh-CN"/>
        </w:rPr>
        <w:tab/>
        <w:t>Notify</w:t>
      </w:r>
      <w:r>
        <w:rPr>
          <w:rFonts w:hint="eastAsia"/>
          <w:lang w:eastAsia="zh-CN"/>
        </w:rPr>
        <w:t xml:space="preserve">: It allows the </w:t>
      </w:r>
      <w:r>
        <w:rPr>
          <w:lang w:eastAsia="zh-CN"/>
        </w:rPr>
        <w:t xml:space="preserve">IMS AS to notify the </w:t>
      </w:r>
      <w:r>
        <w:t>subscribed IMS session</w:t>
      </w:r>
      <w:r w:rsidRPr="007C0239">
        <w:t xml:space="preserve"> </w:t>
      </w:r>
      <w:r>
        <w:t>events to the NF consumer</w:t>
      </w:r>
      <w:r>
        <w:rPr>
          <w:rFonts w:hint="eastAsia"/>
          <w:lang w:eastAsia="zh-CN"/>
        </w:rPr>
        <w:t>.</w:t>
      </w:r>
    </w:p>
    <w:p w14:paraId="3C05DB56" w14:textId="37C5B217" w:rsidR="00944AF9" w:rsidRPr="00B910B8" w:rsidRDefault="00944AF9" w:rsidP="00944AF9">
      <w:pPr>
        <w:pStyle w:val="TH"/>
        <w:rPr>
          <w:b w:val="0"/>
        </w:rPr>
      </w:pPr>
      <w:r w:rsidRPr="00B910B8">
        <w:t>Table 5.</w:t>
      </w:r>
      <w:r>
        <w:rPr>
          <w:rFonts w:eastAsiaTheme="minorEastAsia" w:hint="eastAsia"/>
          <w:lang w:eastAsia="zh-CN"/>
        </w:rPr>
        <w:t>4</w:t>
      </w:r>
      <w:r w:rsidRPr="00B910B8">
        <w:t xml:space="preserve">.2.1-1: Service operations supported by the </w:t>
      </w:r>
      <w:proofErr w:type="spellStart"/>
      <w:r w:rsidRPr="00B910B8">
        <w:t>Nimsas_</w:t>
      </w:r>
      <w:r w:rsidRPr="006C72B0">
        <w:t>ImsSessionManagement</w:t>
      </w:r>
      <w:proofErr w:type="spellEnd"/>
      <w:r w:rsidRPr="006C72B0">
        <w:t xml:space="preserve"> </w:t>
      </w:r>
      <w:r w:rsidRPr="00B910B8">
        <w:t>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44AF9" w:rsidRPr="007850CC" w14:paraId="415CEA50" w14:textId="77777777" w:rsidTr="0010279F">
        <w:tc>
          <w:tcPr>
            <w:tcW w:w="1951" w:type="dxa"/>
            <w:tcBorders>
              <w:top w:val="single" w:sz="4" w:space="0" w:color="auto"/>
              <w:left w:val="single" w:sz="4" w:space="0" w:color="auto"/>
              <w:bottom w:val="single" w:sz="4" w:space="0" w:color="auto"/>
              <w:right w:val="single" w:sz="4" w:space="0" w:color="auto"/>
            </w:tcBorders>
          </w:tcPr>
          <w:p w14:paraId="47BC54FF" w14:textId="77777777" w:rsidR="00944AF9" w:rsidRPr="00B910B8" w:rsidRDefault="00944AF9" w:rsidP="0010279F">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1F15A3EA" w14:textId="77777777" w:rsidR="00944AF9" w:rsidRPr="00B910B8" w:rsidRDefault="00944AF9" w:rsidP="0010279F">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1C3E035B" w14:textId="77777777" w:rsidR="00944AF9" w:rsidRPr="00B910B8" w:rsidRDefault="00944AF9" w:rsidP="0010279F">
            <w:pPr>
              <w:pStyle w:val="TAH"/>
              <w:rPr>
                <w:b w:val="0"/>
              </w:rPr>
            </w:pPr>
            <w:r w:rsidRPr="00B910B8">
              <w:t>Operation</w:t>
            </w:r>
          </w:p>
          <w:p w14:paraId="12136825" w14:textId="77777777" w:rsidR="00944AF9" w:rsidRPr="00B910B8" w:rsidRDefault="00944AF9" w:rsidP="0010279F">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0D8EFBC2" w14:textId="77777777" w:rsidR="00944AF9" w:rsidRPr="00B910B8" w:rsidRDefault="00944AF9" w:rsidP="0010279F">
            <w:pPr>
              <w:pStyle w:val="TAH"/>
              <w:rPr>
                <w:b w:val="0"/>
              </w:rPr>
            </w:pPr>
            <w:r w:rsidRPr="00B910B8">
              <w:t>Example Consumer(s)</w:t>
            </w:r>
          </w:p>
        </w:tc>
      </w:tr>
      <w:tr w:rsidR="00944AF9" w:rsidRPr="007850CC" w14:paraId="6D6CCE2E" w14:textId="77777777" w:rsidTr="0010279F">
        <w:tc>
          <w:tcPr>
            <w:tcW w:w="1951" w:type="dxa"/>
            <w:tcBorders>
              <w:top w:val="single" w:sz="4" w:space="0" w:color="auto"/>
              <w:left w:val="single" w:sz="4" w:space="0" w:color="auto"/>
              <w:bottom w:val="single" w:sz="4" w:space="0" w:color="auto"/>
              <w:right w:val="single" w:sz="4" w:space="0" w:color="auto"/>
            </w:tcBorders>
          </w:tcPr>
          <w:p w14:paraId="2495D8AE" w14:textId="77777777" w:rsidR="00944AF9" w:rsidRPr="00B910B8" w:rsidRDefault="00944AF9" w:rsidP="0010279F">
            <w:pPr>
              <w:pStyle w:val="TAL"/>
              <w:rPr>
                <w:lang w:eastAsia="zh-CN"/>
              </w:rPr>
            </w:pPr>
            <w:r>
              <w:rPr>
                <w:rFonts w:hint="eastAsia"/>
                <w:lang w:eastAsia="zh-CN"/>
              </w:rPr>
              <w:t>Create</w:t>
            </w:r>
          </w:p>
        </w:tc>
        <w:tc>
          <w:tcPr>
            <w:tcW w:w="3969" w:type="dxa"/>
            <w:tcBorders>
              <w:top w:val="single" w:sz="4" w:space="0" w:color="auto"/>
              <w:left w:val="single" w:sz="4" w:space="0" w:color="auto"/>
              <w:bottom w:val="single" w:sz="4" w:space="0" w:color="auto"/>
              <w:right w:val="single" w:sz="4" w:space="0" w:color="auto"/>
            </w:tcBorders>
          </w:tcPr>
          <w:p w14:paraId="23A647FB" w14:textId="77777777" w:rsidR="00944AF9" w:rsidRPr="00B910B8" w:rsidRDefault="00944AF9" w:rsidP="0010279F">
            <w:pPr>
              <w:pStyle w:val="TAL"/>
            </w:pPr>
            <w:r>
              <w:rPr>
                <w:rFonts w:hint="eastAsia"/>
                <w:lang w:eastAsia="zh-CN"/>
              </w:rPr>
              <w:t>C</w:t>
            </w:r>
            <w:r w:rsidRPr="00753437">
              <w:t xml:space="preserve">reate an IMS session with </w:t>
            </w:r>
            <w:r w:rsidRPr="005F6E5A">
              <w:t xml:space="preserve">standalone </w:t>
            </w:r>
            <w:r w:rsidRPr="00753437">
              <w:t xml:space="preserve">data channel </w:t>
            </w:r>
            <w:r w:rsidRPr="00753437">
              <w:rPr>
                <w:rFonts w:hint="eastAsia"/>
                <w:lang w:eastAsia="zh-CN"/>
              </w:rPr>
              <w:t>media</w:t>
            </w:r>
            <w:r w:rsidRPr="00B910B8">
              <w:t>.</w:t>
            </w:r>
          </w:p>
        </w:tc>
        <w:tc>
          <w:tcPr>
            <w:tcW w:w="1843" w:type="dxa"/>
            <w:tcBorders>
              <w:top w:val="single" w:sz="4" w:space="0" w:color="auto"/>
              <w:left w:val="single" w:sz="4" w:space="0" w:color="auto"/>
              <w:bottom w:val="single" w:sz="4" w:space="0" w:color="auto"/>
              <w:right w:val="single" w:sz="4" w:space="0" w:color="auto"/>
            </w:tcBorders>
          </w:tcPr>
          <w:p w14:paraId="3D242793" w14:textId="77777777" w:rsidR="00944AF9" w:rsidRPr="00B910B8" w:rsidRDefault="00944AF9" w:rsidP="0010279F">
            <w:pPr>
              <w:pStyle w:val="TAL"/>
            </w:pPr>
            <w:bookmarkStart w:id="72" w:name="OLE_LINK7"/>
            <w:r>
              <w:rPr>
                <w:rFonts w:hint="eastAsia"/>
                <w:lang w:eastAsia="zh-CN"/>
              </w:rPr>
              <w:t>Request</w:t>
            </w:r>
            <w:r w:rsidRPr="00B910B8">
              <w:t>/</w:t>
            </w:r>
            <w:r>
              <w:rPr>
                <w:rFonts w:hint="eastAsia"/>
                <w:lang w:eastAsia="zh-CN"/>
              </w:rPr>
              <w:t>Response</w:t>
            </w:r>
            <w:bookmarkEnd w:id="72"/>
          </w:p>
        </w:tc>
        <w:tc>
          <w:tcPr>
            <w:tcW w:w="1701" w:type="dxa"/>
            <w:tcBorders>
              <w:top w:val="single" w:sz="4" w:space="0" w:color="auto"/>
              <w:left w:val="single" w:sz="4" w:space="0" w:color="auto"/>
              <w:bottom w:val="single" w:sz="4" w:space="0" w:color="auto"/>
              <w:right w:val="single" w:sz="4" w:space="0" w:color="auto"/>
            </w:tcBorders>
          </w:tcPr>
          <w:p w14:paraId="2F0EFF81" w14:textId="77777777" w:rsidR="00944AF9" w:rsidRPr="00B910B8" w:rsidRDefault="00944AF9" w:rsidP="0010279F">
            <w:pPr>
              <w:pStyle w:val="TAL"/>
              <w:rPr>
                <w:lang w:eastAsia="zh-CN"/>
              </w:rPr>
            </w:pPr>
            <w:r>
              <w:rPr>
                <w:rFonts w:hint="eastAsia"/>
                <w:lang w:eastAsia="zh-CN"/>
              </w:rPr>
              <w:t>NEF, trusted AF</w:t>
            </w:r>
          </w:p>
        </w:tc>
      </w:tr>
      <w:tr w:rsidR="00944AF9" w:rsidRPr="007850CC" w14:paraId="0D6AC88C" w14:textId="77777777" w:rsidTr="0010279F">
        <w:tc>
          <w:tcPr>
            <w:tcW w:w="1951" w:type="dxa"/>
            <w:tcBorders>
              <w:top w:val="single" w:sz="4" w:space="0" w:color="auto"/>
              <w:left w:val="single" w:sz="4" w:space="0" w:color="auto"/>
              <w:bottom w:val="single" w:sz="4" w:space="0" w:color="auto"/>
              <w:right w:val="single" w:sz="4" w:space="0" w:color="auto"/>
            </w:tcBorders>
          </w:tcPr>
          <w:p w14:paraId="022E9E25" w14:textId="77777777" w:rsidR="00944AF9" w:rsidRDefault="00944AF9" w:rsidP="0010279F">
            <w:pPr>
              <w:pStyle w:val="TAL"/>
              <w:rPr>
                <w:lang w:eastAsia="zh-CN"/>
              </w:rPr>
            </w:pPr>
            <w:r>
              <w:rPr>
                <w:rFonts w:hint="eastAsia"/>
                <w:lang w:eastAsia="zh-CN"/>
              </w:rPr>
              <w:t>Update</w:t>
            </w:r>
          </w:p>
        </w:tc>
        <w:tc>
          <w:tcPr>
            <w:tcW w:w="3969" w:type="dxa"/>
            <w:tcBorders>
              <w:top w:val="single" w:sz="4" w:space="0" w:color="auto"/>
              <w:left w:val="single" w:sz="4" w:space="0" w:color="auto"/>
              <w:bottom w:val="single" w:sz="4" w:space="0" w:color="auto"/>
              <w:right w:val="single" w:sz="4" w:space="0" w:color="auto"/>
            </w:tcBorders>
          </w:tcPr>
          <w:p w14:paraId="5175A66A" w14:textId="77777777" w:rsidR="00944AF9" w:rsidRPr="00B910B8" w:rsidRDefault="00944AF9" w:rsidP="0010279F">
            <w:pPr>
              <w:pStyle w:val="TAL"/>
            </w:pPr>
            <w:r>
              <w:rPr>
                <w:rFonts w:hint="eastAsia"/>
                <w:lang w:eastAsia="zh-CN"/>
              </w:rPr>
              <w:t>M</w:t>
            </w:r>
            <w:r w:rsidRPr="00F40899">
              <w:rPr>
                <w:lang w:eastAsia="zh-CN"/>
              </w:rPr>
              <w:t xml:space="preserve">odify </w:t>
            </w:r>
            <w:r>
              <w:rPr>
                <w:rFonts w:hint="eastAsia"/>
                <w:lang w:eastAsia="zh-CN"/>
              </w:rPr>
              <w:t>the</w:t>
            </w:r>
            <w:r w:rsidRPr="00F40899">
              <w:rPr>
                <w:lang w:eastAsia="zh-CN"/>
              </w:rPr>
              <w:t xml:space="preserve"> media in a specific IMS session</w:t>
            </w:r>
            <w:r>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297E1A76" w14:textId="77777777" w:rsidR="00944AF9" w:rsidRPr="00B910B8" w:rsidRDefault="00944AF9" w:rsidP="0010279F">
            <w:pPr>
              <w:pStyle w:val="TAL"/>
            </w:pPr>
            <w:r>
              <w:rPr>
                <w:rFonts w:hint="eastAsia"/>
                <w:lang w:eastAsia="zh-CN"/>
              </w:rPr>
              <w:t>Request</w:t>
            </w:r>
            <w:r w:rsidRPr="00B910B8">
              <w:t>/</w:t>
            </w:r>
            <w:r>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65C9E533" w14:textId="77777777" w:rsidR="00944AF9" w:rsidRPr="00B910B8" w:rsidRDefault="00944AF9" w:rsidP="0010279F">
            <w:pPr>
              <w:pStyle w:val="TAL"/>
            </w:pPr>
            <w:r>
              <w:rPr>
                <w:rFonts w:hint="eastAsia"/>
                <w:lang w:eastAsia="zh-CN"/>
              </w:rPr>
              <w:t>NEF, trusted AF</w:t>
            </w:r>
          </w:p>
        </w:tc>
      </w:tr>
      <w:tr w:rsidR="00944AF9" w:rsidRPr="007850CC" w14:paraId="38052798" w14:textId="77777777" w:rsidTr="0010279F">
        <w:tc>
          <w:tcPr>
            <w:tcW w:w="1951" w:type="dxa"/>
            <w:tcBorders>
              <w:top w:val="single" w:sz="4" w:space="0" w:color="auto"/>
              <w:left w:val="single" w:sz="4" w:space="0" w:color="auto"/>
              <w:bottom w:val="single" w:sz="4" w:space="0" w:color="auto"/>
              <w:right w:val="single" w:sz="4" w:space="0" w:color="auto"/>
            </w:tcBorders>
          </w:tcPr>
          <w:p w14:paraId="549C4F5E" w14:textId="77777777" w:rsidR="00944AF9" w:rsidRDefault="00944AF9" w:rsidP="0010279F">
            <w:pPr>
              <w:pStyle w:val="TAL"/>
              <w:rPr>
                <w:lang w:eastAsia="zh-CN"/>
              </w:rPr>
            </w:pPr>
            <w:r>
              <w:rPr>
                <w:rFonts w:hint="eastAsia"/>
                <w:lang w:eastAsia="zh-CN"/>
              </w:rPr>
              <w:t>Delete</w:t>
            </w:r>
          </w:p>
        </w:tc>
        <w:tc>
          <w:tcPr>
            <w:tcW w:w="3969" w:type="dxa"/>
            <w:tcBorders>
              <w:top w:val="single" w:sz="4" w:space="0" w:color="auto"/>
              <w:left w:val="single" w:sz="4" w:space="0" w:color="auto"/>
              <w:bottom w:val="single" w:sz="4" w:space="0" w:color="auto"/>
              <w:right w:val="single" w:sz="4" w:space="0" w:color="auto"/>
            </w:tcBorders>
          </w:tcPr>
          <w:p w14:paraId="0B9D9EF2" w14:textId="77777777" w:rsidR="00944AF9" w:rsidRPr="00B910B8" w:rsidRDefault="00944AF9" w:rsidP="0010279F">
            <w:pPr>
              <w:pStyle w:val="TAL"/>
              <w:rPr>
                <w:lang w:eastAsia="zh-CN"/>
              </w:rPr>
            </w:pPr>
            <w:r>
              <w:rPr>
                <w:rFonts w:hint="eastAsia"/>
                <w:lang w:eastAsia="zh-CN"/>
              </w:rPr>
              <w:t>R</w:t>
            </w:r>
            <w:r>
              <w:t xml:space="preserve">elease </w:t>
            </w:r>
            <w:r>
              <w:rPr>
                <w:rFonts w:hint="eastAsia"/>
                <w:lang w:eastAsia="zh-CN"/>
              </w:rPr>
              <w:t>a</w:t>
            </w:r>
            <w:r>
              <w:t xml:space="preserve"> specific IMS session</w:t>
            </w:r>
            <w:r w:rsidRPr="00753437">
              <w:t xml:space="preserve"> with </w:t>
            </w:r>
            <w:r w:rsidRPr="001E5905">
              <w:t xml:space="preserve">standalone </w:t>
            </w:r>
            <w:r w:rsidRPr="00753437">
              <w:t xml:space="preserve">data channel </w:t>
            </w:r>
            <w:r w:rsidRPr="00753437">
              <w:rPr>
                <w:rFonts w:hint="eastAsia"/>
                <w:lang w:eastAsia="zh-CN"/>
              </w:rPr>
              <w:t>media</w:t>
            </w:r>
            <w:r>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38E75C91" w14:textId="77777777" w:rsidR="00944AF9" w:rsidRPr="00B910B8" w:rsidRDefault="00944AF9" w:rsidP="0010279F">
            <w:pPr>
              <w:pStyle w:val="TAL"/>
            </w:pPr>
            <w:r>
              <w:rPr>
                <w:rFonts w:hint="eastAsia"/>
                <w:lang w:eastAsia="zh-CN"/>
              </w:rPr>
              <w:t>Request</w:t>
            </w:r>
            <w:r w:rsidRPr="00B910B8">
              <w:t>/</w:t>
            </w:r>
            <w:r>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1ED6F86D" w14:textId="77777777" w:rsidR="00944AF9" w:rsidRPr="00B910B8" w:rsidRDefault="00944AF9" w:rsidP="0010279F">
            <w:pPr>
              <w:pStyle w:val="TAL"/>
            </w:pPr>
            <w:r>
              <w:rPr>
                <w:rFonts w:hint="eastAsia"/>
                <w:lang w:eastAsia="zh-CN"/>
              </w:rPr>
              <w:t>NEF, trusted AF</w:t>
            </w:r>
          </w:p>
        </w:tc>
      </w:tr>
      <w:tr w:rsidR="00897CEA" w:rsidRPr="007850CC" w14:paraId="40D224C1" w14:textId="77777777" w:rsidTr="0010279F">
        <w:tc>
          <w:tcPr>
            <w:tcW w:w="1951" w:type="dxa"/>
            <w:tcBorders>
              <w:top w:val="single" w:sz="4" w:space="0" w:color="auto"/>
              <w:left w:val="single" w:sz="4" w:space="0" w:color="auto"/>
              <w:bottom w:val="single" w:sz="4" w:space="0" w:color="auto"/>
              <w:right w:val="single" w:sz="4" w:space="0" w:color="auto"/>
            </w:tcBorders>
          </w:tcPr>
          <w:p w14:paraId="18C6E120" w14:textId="2B49ECFC" w:rsidR="00897CEA" w:rsidRDefault="00897CEA" w:rsidP="00897CEA">
            <w:pPr>
              <w:pStyle w:val="TAL"/>
              <w:rPr>
                <w:lang w:eastAsia="zh-CN"/>
              </w:rPr>
            </w:pPr>
            <w:r w:rsidRPr="002E5396">
              <w:t>Notify</w:t>
            </w:r>
          </w:p>
        </w:tc>
        <w:tc>
          <w:tcPr>
            <w:tcW w:w="3969" w:type="dxa"/>
            <w:tcBorders>
              <w:top w:val="single" w:sz="4" w:space="0" w:color="auto"/>
              <w:left w:val="single" w:sz="4" w:space="0" w:color="auto"/>
              <w:bottom w:val="single" w:sz="4" w:space="0" w:color="auto"/>
              <w:right w:val="single" w:sz="4" w:space="0" w:color="auto"/>
            </w:tcBorders>
          </w:tcPr>
          <w:p w14:paraId="20B7586D" w14:textId="4E155A5C" w:rsidR="00897CEA" w:rsidRDefault="00897CEA" w:rsidP="00897CEA">
            <w:pPr>
              <w:pStyle w:val="TAL"/>
              <w:rPr>
                <w:lang w:eastAsia="zh-CN"/>
              </w:rPr>
            </w:pPr>
            <w:r>
              <w:rPr>
                <w:lang w:eastAsia="zh-CN"/>
              </w:rPr>
              <w:t>Notify the IMS session events.</w:t>
            </w:r>
          </w:p>
        </w:tc>
        <w:tc>
          <w:tcPr>
            <w:tcW w:w="1843" w:type="dxa"/>
            <w:tcBorders>
              <w:top w:val="single" w:sz="4" w:space="0" w:color="auto"/>
              <w:left w:val="single" w:sz="4" w:space="0" w:color="auto"/>
              <w:bottom w:val="single" w:sz="4" w:space="0" w:color="auto"/>
              <w:right w:val="single" w:sz="4" w:space="0" w:color="auto"/>
            </w:tcBorders>
          </w:tcPr>
          <w:p w14:paraId="34C8123C" w14:textId="24385AF5" w:rsidR="00897CEA" w:rsidRDefault="00897CEA" w:rsidP="00897CEA">
            <w:pPr>
              <w:pStyle w:val="TAL"/>
              <w:rPr>
                <w:lang w:eastAsia="zh-CN"/>
              </w:rPr>
            </w:pPr>
            <w:r w:rsidRPr="002E5396">
              <w:t>Subscribe/Notify</w:t>
            </w:r>
          </w:p>
        </w:tc>
        <w:tc>
          <w:tcPr>
            <w:tcW w:w="1701" w:type="dxa"/>
            <w:tcBorders>
              <w:top w:val="single" w:sz="4" w:space="0" w:color="auto"/>
              <w:left w:val="single" w:sz="4" w:space="0" w:color="auto"/>
              <w:bottom w:val="single" w:sz="4" w:space="0" w:color="auto"/>
              <w:right w:val="single" w:sz="4" w:space="0" w:color="auto"/>
            </w:tcBorders>
          </w:tcPr>
          <w:p w14:paraId="7A7049F5" w14:textId="2106332F" w:rsidR="00897CEA" w:rsidRDefault="00897CEA" w:rsidP="00897CEA">
            <w:pPr>
              <w:pStyle w:val="TAL"/>
              <w:rPr>
                <w:lang w:eastAsia="zh-CN"/>
              </w:rPr>
            </w:pPr>
            <w:r w:rsidRPr="002E5396">
              <w:t xml:space="preserve">NEF, </w:t>
            </w:r>
            <w:r>
              <w:t>t</w:t>
            </w:r>
            <w:r w:rsidRPr="002E5396">
              <w:t>rusted AF</w:t>
            </w:r>
          </w:p>
        </w:tc>
      </w:tr>
    </w:tbl>
    <w:p w14:paraId="38CCBC53" w14:textId="77777777" w:rsidR="00944AF9" w:rsidRDefault="00944AF9" w:rsidP="00944AF9"/>
    <w:p w14:paraId="56B6BE7E" w14:textId="783B9CB5" w:rsidR="00194847" w:rsidRPr="00B910B8" w:rsidRDefault="00194847" w:rsidP="00194847">
      <w:pPr>
        <w:pStyle w:val="Heading4"/>
      </w:pPr>
      <w:bookmarkStart w:id="73" w:name="_Toc170275688"/>
      <w:bookmarkStart w:id="74" w:name="_Toc200621483"/>
      <w:r w:rsidRPr="00B910B8">
        <w:t>5.</w:t>
      </w:r>
      <w:r>
        <w:rPr>
          <w:rFonts w:eastAsiaTheme="minorEastAsia" w:hint="eastAsia"/>
          <w:lang w:eastAsia="zh-CN"/>
        </w:rPr>
        <w:t>4</w:t>
      </w:r>
      <w:r w:rsidRPr="00B910B8">
        <w:t>.2.</w:t>
      </w:r>
      <w:r>
        <w:t>2</w:t>
      </w:r>
      <w:r w:rsidRPr="00B910B8">
        <w:tab/>
      </w:r>
      <w:bookmarkEnd w:id="73"/>
      <w:r>
        <w:t>Create Service Operation</w:t>
      </w:r>
      <w:bookmarkEnd w:id="74"/>
    </w:p>
    <w:p w14:paraId="3BB6DDF0" w14:textId="178479EE" w:rsidR="00194847" w:rsidRDefault="00194847" w:rsidP="00194847">
      <w:pPr>
        <w:pStyle w:val="Heading5"/>
      </w:pPr>
      <w:bookmarkStart w:id="75" w:name="_Toc510696592"/>
      <w:bookmarkStart w:id="76" w:name="_Toc35971384"/>
      <w:bookmarkStart w:id="77" w:name="_Toc146103727"/>
      <w:bookmarkStart w:id="78" w:name="_Toc151981286"/>
      <w:bookmarkStart w:id="79" w:name="_Toc175738349"/>
      <w:bookmarkStart w:id="80" w:name="_Toc200621484"/>
      <w:r>
        <w:t>5.</w:t>
      </w:r>
      <w:r>
        <w:rPr>
          <w:rFonts w:eastAsiaTheme="minorEastAsia" w:hint="eastAsia"/>
          <w:lang w:eastAsia="zh-CN"/>
        </w:rPr>
        <w:t>4</w:t>
      </w:r>
      <w:r>
        <w:t>.2.2.1</w:t>
      </w:r>
      <w:r>
        <w:tab/>
        <w:t>General</w:t>
      </w:r>
      <w:bookmarkEnd w:id="75"/>
      <w:bookmarkEnd w:id="76"/>
      <w:bookmarkEnd w:id="77"/>
      <w:bookmarkEnd w:id="78"/>
      <w:bookmarkEnd w:id="79"/>
      <w:bookmarkEnd w:id="80"/>
    </w:p>
    <w:p w14:paraId="716D04D2" w14:textId="77777777" w:rsidR="00194847" w:rsidRDefault="00194847" w:rsidP="00194847">
      <w:pPr>
        <w:rPr>
          <w:lang w:eastAsia="zh-CN"/>
        </w:rPr>
      </w:pPr>
      <w:r>
        <w:t>This service operation is used by the service consumer (</w:t>
      </w:r>
      <w:proofErr w:type="spellStart"/>
      <w:r>
        <w:t>e.g</w:t>
      </w:r>
      <w:proofErr w:type="spellEnd"/>
      <w:r>
        <w:t xml:space="preserve"> AF, NEF) to create</w:t>
      </w:r>
      <w:r w:rsidRPr="00753437">
        <w:t xml:space="preserve"> an IMS session with </w:t>
      </w:r>
      <w:r w:rsidRPr="00FE0BB5">
        <w:t xml:space="preserve">standalone </w:t>
      </w:r>
      <w:r w:rsidRPr="00753437">
        <w:t xml:space="preserve">data channel </w:t>
      </w:r>
      <w:r w:rsidRPr="00753437">
        <w:rPr>
          <w:rFonts w:hint="eastAsia"/>
          <w:lang w:eastAsia="zh-CN"/>
        </w:rPr>
        <w:t>media</w:t>
      </w:r>
      <w:r>
        <w:rPr>
          <w:lang w:eastAsia="zh-CN"/>
        </w:rPr>
        <w:t>.</w:t>
      </w:r>
    </w:p>
    <w:p w14:paraId="7E5ED4D0" w14:textId="1F01EDC1" w:rsidR="00194847" w:rsidRDefault="00194847" w:rsidP="00194847">
      <w:pPr>
        <w:pStyle w:val="Heading5"/>
      </w:pPr>
      <w:bookmarkStart w:id="81" w:name="_Toc200621485"/>
      <w:r>
        <w:lastRenderedPageBreak/>
        <w:t>5.</w:t>
      </w:r>
      <w:r w:rsidRPr="00194847">
        <w:rPr>
          <w:rFonts w:eastAsiaTheme="minorEastAsia" w:hint="eastAsia"/>
          <w:lang w:eastAsia="zh-CN"/>
        </w:rPr>
        <w:t>4</w:t>
      </w:r>
      <w:r w:rsidRPr="00194847">
        <w:t>.</w:t>
      </w:r>
      <w:r>
        <w:t>2.2.2</w:t>
      </w:r>
      <w:r>
        <w:tab/>
        <w:t>Creation of a new IMS session</w:t>
      </w:r>
      <w:bookmarkEnd w:id="81"/>
    </w:p>
    <w:p w14:paraId="17171864" w14:textId="77777777" w:rsidR="00194847" w:rsidRDefault="00194847" w:rsidP="00AF612D">
      <w:pPr>
        <w:pStyle w:val="TH"/>
      </w:pPr>
      <w:r>
        <w:object w:dxaOrig="9210" w:dyaOrig="2100" w14:anchorId="0B636DD4">
          <v:shape id="_x0000_i1030" type="#_x0000_t75" style="width:459.65pt;height:106pt" o:ole="">
            <v:imagedata r:id="rId19" o:title=""/>
          </v:shape>
          <o:OLEObject Type="Embed" ProgID="Visio.Drawing.15" ShapeID="_x0000_i1030" DrawAspect="Content" ObjectID="_1811234738" r:id="rId20"/>
        </w:object>
      </w:r>
    </w:p>
    <w:p w14:paraId="6C0F6C4C" w14:textId="4504C9D4" w:rsidR="00194847" w:rsidRDefault="00194847" w:rsidP="00194847">
      <w:pPr>
        <w:pStyle w:val="TF"/>
      </w:pPr>
      <w:r w:rsidRPr="00B910B8">
        <w:t>Figure 5.</w:t>
      </w:r>
      <w:r>
        <w:rPr>
          <w:rFonts w:eastAsiaTheme="minorEastAsia" w:hint="eastAsia"/>
          <w:lang w:eastAsia="zh-CN"/>
        </w:rPr>
        <w:t>4</w:t>
      </w:r>
      <w:r w:rsidRPr="00B910B8">
        <w:t>.2.2.</w:t>
      </w:r>
      <w:r>
        <w:t>2</w:t>
      </w:r>
      <w:r w:rsidRPr="00B910B8">
        <w:t xml:space="preserve">-1: </w:t>
      </w:r>
      <w:r>
        <w:t>Creation of a new IMS session</w:t>
      </w:r>
    </w:p>
    <w:p w14:paraId="60C5B5B2" w14:textId="77777777" w:rsidR="00897CEA" w:rsidRDefault="00194847" w:rsidP="00897CEA">
      <w:pPr>
        <w:pStyle w:val="B1"/>
      </w:pPr>
      <w:r>
        <w:t>1.</w:t>
      </w:r>
      <w:r>
        <w:tab/>
      </w:r>
      <w:r w:rsidRPr="003B2883">
        <w:t>The NF Service Consumer shall send a POST request to create a</w:t>
      </w:r>
      <w:r>
        <w:t xml:space="preserve">n </w:t>
      </w:r>
      <w:r w:rsidRPr="00D165ED">
        <w:rPr>
          <w:rFonts w:eastAsia="DengXian"/>
        </w:rPr>
        <w:t>"</w:t>
      </w:r>
      <w:r>
        <w:rPr>
          <w:rFonts w:eastAsia="DengXian"/>
        </w:rPr>
        <w:t>Individual</w:t>
      </w:r>
      <w:r w:rsidRPr="003B2883">
        <w:t xml:space="preserve"> </w:t>
      </w:r>
      <w:r>
        <w:rPr>
          <w:lang w:eastAsia="zh-CN"/>
        </w:rPr>
        <w:t>IMS Session</w:t>
      </w:r>
      <w:r w:rsidRPr="00D165ED">
        <w:rPr>
          <w:rFonts w:eastAsia="DengXian"/>
        </w:rPr>
        <w:t>"</w:t>
      </w:r>
      <w:r w:rsidRPr="003B2883">
        <w:t xml:space="preserve"> resource</w:t>
      </w:r>
      <w:r>
        <w:t xml:space="preserve"> </w:t>
      </w:r>
      <w:r w:rsidRPr="003B2883">
        <w:t xml:space="preserve">in the </w:t>
      </w:r>
      <w:r>
        <w:rPr>
          <w:lang w:eastAsia="zh-CN"/>
        </w:rPr>
        <w:t>IMS AS</w:t>
      </w:r>
      <w:r w:rsidRPr="003B2883">
        <w:t xml:space="preserve">. The payload body of the POST request shall contain a representation of the individual </w:t>
      </w:r>
      <w:r>
        <w:rPr>
          <w:lang w:eastAsia="zh-CN"/>
        </w:rPr>
        <w:t>IMS s</w:t>
      </w:r>
      <w:r>
        <w:rPr>
          <w:rFonts w:hint="eastAsia"/>
          <w:lang w:eastAsia="zh-CN"/>
        </w:rPr>
        <w:t>e</w:t>
      </w:r>
      <w:r>
        <w:rPr>
          <w:lang w:eastAsia="zh-CN"/>
        </w:rPr>
        <w:t>ssion</w:t>
      </w:r>
      <w:r w:rsidRPr="003B2883">
        <w:t xml:space="preserve"> resource</w:t>
      </w:r>
      <w:r>
        <w:t xml:space="preserve"> (</w:t>
      </w:r>
      <w:proofErr w:type="spellStart"/>
      <w:r>
        <w:t>ImsSessionInfo</w:t>
      </w:r>
      <w:proofErr w:type="spellEnd"/>
      <w:r>
        <w:t>)</w:t>
      </w:r>
      <w:r w:rsidRPr="003B2883">
        <w:t xml:space="preserve"> to be created.</w:t>
      </w:r>
    </w:p>
    <w:p w14:paraId="26BA93C0" w14:textId="101D20D8" w:rsidR="00194847" w:rsidRDefault="00897CEA" w:rsidP="00897CEA">
      <w:pPr>
        <w:pStyle w:val="B1"/>
        <w:ind w:leftChars="283" w:left="566" w:firstLine="1"/>
      </w:pPr>
      <w:r>
        <w:rPr>
          <w:rFonts w:hint="eastAsia"/>
          <w:lang w:eastAsia="zh-CN"/>
        </w:rPr>
        <w:t>I</w:t>
      </w:r>
      <w:r>
        <w:rPr>
          <w:lang w:eastAsia="zh-CN"/>
        </w:rPr>
        <w:t>f the "</w:t>
      </w:r>
      <w:proofErr w:type="spellStart"/>
      <w:r>
        <w:rPr>
          <w:lang w:eastAsia="zh-CN"/>
        </w:rPr>
        <w:t>notifUri</w:t>
      </w:r>
      <w:proofErr w:type="spellEnd"/>
      <w:r>
        <w:rPr>
          <w:lang w:eastAsia="zh-CN"/>
        </w:rPr>
        <w:t>" and "</w:t>
      </w:r>
      <w:proofErr w:type="spellStart"/>
      <w:r>
        <w:rPr>
          <w:lang w:eastAsia="zh-CN"/>
        </w:rPr>
        <w:t>notifCorrelationId</w:t>
      </w:r>
      <w:proofErr w:type="spellEnd"/>
      <w:r>
        <w:rPr>
          <w:lang w:eastAsia="zh-CN"/>
        </w:rPr>
        <w:t>" attributes are included within the "</w:t>
      </w:r>
      <w:proofErr w:type="spellStart"/>
      <w:r>
        <w:rPr>
          <w:lang w:eastAsia="zh-CN"/>
        </w:rPr>
        <w:t>ImsSessionInfo</w:t>
      </w:r>
      <w:proofErr w:type="spellEnd"/>
      <w:r>
        <w:rPr>
          <w:lang w:eastAsia="zh-CN"/>
        </w:rPr>
        <w:t xml:space="preserve">" data type, this request creates an implicit subscription </w:t>
      </w:r>
      <w:r>
        <w:t>to IMS session event notification related to this session.</w:t>
      </w:r>
    </w:p>
    <w:p w14:paraId="5EC2F534" w14:textId="77777777" w:rsidR="00194847" w:rsidRDefault="00194847" w:rsidP="00194847">
      <w:pPr>
        <w:pStyle w:val="B1"/>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82" w:name="_PERM_MCCTEMPBM_CRPT03410041___3"/>
      <w:r>
        <w:rPr>
          <w:rFonts w:hint="eastAsia"/>
          <w:lang w:eastAsia="zh-CN"/>
        </w:rPr>
        <w:t xml:space="preserve"> </w:t>
      </w:r>
      <w:r>
        <w:t xml:space="preserve">the IMS AS shall create a new session ID for the session and the </w:t>
      </w:r>
      <w:proofErr w:type="spellStart"/>
      <w:r>
        <w:t>mediaId</w:t>
      </w:r>
      <w:proofErr w:type="spellEnd"/>
      <w:r>
        <w:t xml:space="preserve"> for each media used in the IMS session.</w:t>
      </w:r>
    </w:p>
    <w:p w14:paraId="7845BE87" w14:textId="77777777" w:rsidR="00194847" w:rsidRDefault="00194847" w:rsidP="00194847">
      <w:pPr>
        <w:pStyle w:val="B1"/>
        <w:ind w:hanging="1"/>
        <w:rPr>
          <w:noProof/>
          <w:lang w:eastAsia="zh-CN"/>
        </w:rPr>
      </w:pPr>
      <w:r>
        <w:t>T</w:t>
      </w:r>
      <w:r w:rsidRPr="003B2883">
        <w:t xml:space="preserve">he </w:t>
      </w:r>
      <w:r>
        <w:rPr>
          <w:lang w:eastAsia="zh-CN"/>
        </w:rPr>
        <w:t>IMS AS</w:t>
      </w:r>
      <w:r w:rsidRPr="003B2883">
        <w:t xml:space="preserve"> shall include a HTTP Location header to provide the location of a newly created resource (</w:t>
      </w:r>
      <w:proofErr w:type="spellStart"/>
      <w:r>
        <w:t>ImsSessionInfo</w:t>
      </w:r>
      <w:proofErr w:type="spellEnd"/>
      <w:r w:rsidRPr="003B2883">
        <w:t>) together with the status code 201</w:t>
      </w:r>
      <w:r>
        <w:t xml:space="preserve"> Created</w:t>
      </w:r>
      <w:r w:rsidRPr="003B2883">
        <w:t xml:space="preserve"> indicating the requested resource is created in the response message.</w:t>
      </w:r>
    </w:p>
    <w:bookmarkEnd w:id="82"/>
    <w:p w14:paraId="26AB3DCD" w14:textId="397AD689" w:rsidR="00194847" w:rsidRDefault="00194847" w:rsidP="00194847">
      <w:pPr>
        <w:pStyle w:val="B1"/>
      </w:pPr>
      <w:r w:rsidRPr="003B2883">
        <w:t>2b.</w:t>
      </w:r>
      <w:r w:rsidRPr="003B2883">
        <w:tab/>
        <w:t xml:space="preserve">On failure, one of the HTTP status code listed in </w:t>
      </w:r>
      <w:r>
        <w:t>t</w:t>
      </w:r>
      <w:r w:rsidRPr="003B2883">
        <w:t>able</w:t>
      </w:r>
      <w:r>
        <w:t> </w:t>
      </w:r>
      <w:r w:rsidRPr="003B2883">
        <w:t>6.</w:t>
      </w:r>
      <w:r>
        <w:rPr>
          <w:rFonts w:eastAsiaTheme="minorEastAsia" w:hint="eastAsia"/>
          <w:lang w:eastAsia="zh-CN"/>
        </w:rPr>
        <w:t>3</w:t>
      </w:r>
      <w:r>
        <w:rPr>
          <w:rFonts w:hint="eastAsia"/>
          <w:lang w:eastAsia="zh-CN"/>
        </w:rPr>
        <w:t>.</w:t>
      </w:r>
      <w:r w:rsidRPr="003B2883">
        <w:t xml:space="preserve">3.2.3.1-3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3</w:t>
      </w:r>
      <w:r w:rsidRPr="003B2883">
        <w:t>.</w:t>
      </w:r>
      <w:r>
        <w:t>3</w:t>
      </w:r>
      <w:r w:rsidRPr="003B2883">
        <w:t>.2.3.1-3.</w:t>
      </w:r>
    </w:p>
    <w:p w14:paraId="126EA596" w14:textId="77777777" w:rsidR="00194847" w:rsidRDefault="00194847" w:rsidP="00194847">
      <w:pPr>
        <w:pStyle w:val="B1"/>
        <w:ind w:firstLine="0"/>
        <w:rPr>
          <w:lang w:eastAsia="zh-CN"/>
        </w:rPr>
      </w:pPr>
      <w:r>
        <w:rPr>
          <w:lang w:eastAsia="zh-CN"/>
        </w:rPr>
        <w:t>On redirection, the IMS AS shall include 3xx status code, which shall contain a Location header with an URI pointing to the endpoint to another IMS AS (service) instance.</w:t>
      </w:r>
    </w:p>
    <w:p w14:paraId="39D3233D" w14:textId="17932ADE" w:rsidR="00194847" w:rsidRPr="009E4880" w:rsidRDefault="00194847" w:rsidP="00194847">
      <w:pPr>
        <w:pStyle w:val="Heading4"/>
      </w:pPr>
      <w:bookmarkStart w:id="83" w:name="_Toc170275689"/>
      <w:bookmarkStart w:id="84" w:name="_Toc200621486"/>
      <w:r w:rsidRPr="009E4880">
        <w:t>5.</w:t>
      </w:r>
      <w:r>
        <w:rPr>
          <w:rFonts w:eastAsiaTheme="minorEastAsia" w:hint="eastAsia"/>
          <w:lang w:eastAsia="zh-CN"/>
        </w:rPr>
        <w:t>4</w:t>
      </w:r>
      <w:r w:rsidRPr="009E4880">
        <w:t>.2.</w:t>
      </w:r>
      <w:r>
        <w:t>3</w:t>
      </w:r>
      <w:r w:rsidRPr="009E4880">
        <w:tab/>
      </w:r>
      <w:bookmarkEnd w:id="83"/>
      <w:r>
        <w:rPr>
          <w:lang w:eastAsia="zh-CN"/>
        </w:rPr>
        <w:t>Update Service Operation</w:t>
      </w:r>
      <w:bookmarkEnd w:id="84"/>
    </w:p>
    <w:p w14:paraId="73FBBA64" w14:textId="3692229A" w:rsidR="00194847" w:rsidRPr="009E4880" w:rsidRDefault="00194847" w:rsidP="00194847">
      <w:pPr>
        <w:pStyle w:val="Heading5"/>
      </w:pPr>
      <w:bookmarkStart w:id="85" w:name="_Toc170275690"/>
      <w:bookmarkStart w:id="86" w:name="_Toc200621487"/>
      <w:r w:rsidRPr="009E4880">
        <w:t>5.</w:t>
      </w:r>
      <w:r>
        <w:rPr>
          <w:rFonts w:eastAsiaTheme="minorEastAsia" w:hint="eastAsia"/>
          <w:lang w:eastAsia="zh-CN"/>
        </w:rPr>
        <w:t>4</w:t>
      </w:r>
      <w:r w:rsidRPr="009E4880">
        <w:t>.2.</w:t>
      </w:r>
      <w:r>
        <w:t>3</w:t>
      </w:r>
      <w:r w:rsidRPr="009E4880">
        <w:t>.1</w:t>
      </w:r>
      <w:r w:rsidRPr="009E4880">
        <w:tab/>
        <w:t>General</w:t>
      </w:r>
      <w:bookmarkEnd w:id="85"/>
      <w:bookmarkEnd w:id="86"/>
    </w:p>
    <w:p w14:paraId="1B2A895D" w14:textId="77777777" w:rsidR="00194847" w:rsidRPr="00B910B8" w:rsidRDefault="00194847" w:rsidP="00194847">
      <w:r w:rsidRPr="00B910B8">
        <w:t>T</w:t>
      </w:r>
      <w:bookmarkStart w:id="87" w:name="_Hlk177719706"/>
      <w:r w:rsidRPr="00B910B8">
        <w:t xml:space="preserve">his service operation is </w:t>
      </w:r>
      <w:r>
        <w:rPr>
          <w:lang w:eastAsia="zh-CN"/>
        </w:rPr>
        <w:t>used by the service consumer (e.g. AF</w:t>
      </w:r>
      <w:r>
        <w:rPr>
          <w:rFonts w:hint="eastAsia"/>
          <w:lang w:eastAsia="zh-CN"/>
        </w:rPr>
        <w:t>,</w:t>
      </w:r>
      <w:r>
        <w:rPr>
          <w:lang w:eastAsia="zh-CN"/>
        </w:rPr>
        <w:t xml:space="preserve"> NEF)</w:t>
      </w:r>
      <w:r w:rsidRPr="00B910B8">
        <w:t xml:space="preserve"> to </w:t>
      </w:r>
      <w:r>
        <w:t>modify the media in a specific IMS session, such as creating or closing application data channel(s).</w:t>
      </w:r>
      <w:bookmarkEnd w:id="87"/>
    </w:p>
    <w:p w14:paraId="49E47227" w14:textId="225BDBC3" w:rsidR="00194847" w:rsidRPr="00B910B8" w:rsidRDefault="00194847" w:rsidP="00194847">
      <w:pPr>
        <w:pStyle w:val="Heading5"/>
      </w:pPr>
      <w:bookmarkStart w:id="88" w:name="_Toc170275691"/>
      <w:bookmarkStart w:id="89" w:name="_Toc200621488"/>
      <w:r w:rsidRPr="00B910B8">
        <w:t>5.</w:t>
      </w:r>
      <w:r w:rsidRPr="00194847">
        <w:rPr>
          <w:rFonts w:eastAsiaTheme="minorEastAsia" w:hint="eastAsia"/>
          <w:lang w:eastAsia="zh-CN"/>
        </w:rPr>
        <w:t>4</w:t>
      </w:r>
      <w:r w:rsidRPr="00194847">
        <w:t>.</w:t>
      </w:r>
      <w:r w:rsidRPr="00B910B8">
        <w:t>2.</w:t>
      </w:r>
      <w:r>
        <w:t>3</w:t>
      </w:r>
      <w:r w:rsidRPr="00B910B8">
        <w:t>.2</w:t>
      </w:r>
      <w:r w:rsidRPr="00B910B8">
        <w:tab/>
      </w:r>
      <w:bookmarkEnd w:id="88"/>
      <w:r>
        <w:t xml:space="preserve">Updating an </w:t>
      </w:r>
      <w:proofErr w:type="spellStart"/>
      <w:r>
        <w:t>exisiting</w:t>
      </w:r>
      <w:proofErr w:type="spellEnd"/>
      <w:r>
        <w:t xml:space="preserve"> IMS session</w:t>
      </w:r>
      <w:bookmarkEnd w:id="89"/>
    </w:p>
    <w:p w14:paraId="5BFC12F0" w14:textId="1C23D543" w:rsidR="00194847" w:rsidRPr="00B910B8" w:rsidRDefault="00194847" w:rsidP="00194847">
      <w:pPr>
        <w:pStyle w:val="TF"/>
        <w:rPr>
          <w:b w:val="0"/>
        </w:rPr>
      </w:pPr>
      <w:r>
        <w:object w:dxaOrig="9210" w:dyaOrig="2100" w14:anchorId="00791731">
          <v:shape id="_x0000_i1031" type="#_x0000_t75" style="width:459.65pt;height:106pt" o:ole="">
            <v:imagedata r:id="rId21" o:title=""/>
          </v:shape>
          <o:OLEObject Type="Embed" ProgID="Visio.Drawing.15" ShapeID="_x0000_i1031" DrawAspect="Content" ObjectID="_1811234739" r:id="rId22"/>
        </w:object>
      </w:r>
      <w:r w:rsidRPr="00B910B8">
        <w:t>Figure 5.</w:t>
      </w:r>
      <w:r>
        <w:rPr>
          <w:rFonts w:eastAsiaTheme="minorEastAsia" w:hint="eastAsia"/>
          <w:lang w:eastAsia="zh-CN"/>
        </w:rPr>
        <w:t>4</w:t>
      </w:r>
      <w:r w:rsidRPr="00B910B8">
        <w:t>.2.</w:t>
      </w:r>
      <w:r>
        <w:t>3</w:t>
      </w:r>
      <w:r w:rsidRPr="00B910B8">
        <w:t xml:space="preserve">.2-1: </w:t>
      </w:r>
      <w:r>
        <w:t>Update an IMS session</w:t>
      </w:r>
    </w:p>
    <w:p w14:paraId="706F7A0B" w14:textId="77777777" w:rsidR="00194847" w:rsidRDefault="00194847" w:rsidP="00194847">
      <w:pPr>
        <w:pStyle w:val="B1"/>
      </w:pPr>
      <w:r w:rsidRPr="003B2883">
        <w:t>1.</w:t>
      </w:r>
      <w:r w:rsidRPr="003B2883">
        <w:tab/>
        <w:t>The NF Service Consumer shall send a PATCH request to modify a</w:t>
      </w:r>
      <w:r>
        <w:t>n</w:t>
      </w:r>
      <w:r w:rsidRPr="003B2883">
        <w:t xml:space="preserve"> </w:t>
      </w:r>
      <w:r>
        <w:rPr>
          <w:lang w:eastAsia="zh-CN"/>
        </w:rPr>
        <w:t>"</w:t>
      </w:r>
      <w:r>
        <w:rPr>
          <w:rFonts w:eastAsia="DengXian"/>
        </w:rPr>
        <w:t>Individual</w:t>
      </w:r>
      <w:r w:rsidRPr="003B2883">
        <w:t xml:space="preserve"> </w:t>
      </w:r>
      <w:r>
        <w:rPr>
          <w:lang w:eastAsia="zh-CN"/>
        </w:rPr>
        <w:t>IMS Session"</w:t>
      </w:r>
      <w:r w:rsidRPr="003B2883">
        <w:t xml:space="preserve"> resource in the </w:t>
      </w:r>
      <w:r>
        <w:rPr>
          <w:lang w:eastAsia="zh-CN"/>
        </w:rPr>
        <w:t>IMS AS</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a media in the existing IMS session.</w:t>
      </w:r>
    </w:p>
    <w:p w14:paraId="669999EE" w14:textId="77777777" w:rsidR="00442A2B" w:rsidRDefault="00194847" w:rsidP="00442A2B">
      <w:pPr>
        <w:pStyle w:val="B1"/>
        <w:ind w:leftChars="283" w:left="566" w:firstLine="1"/>
        <w:rPr>
          <w:lang w:eastAsia="zh-CN"/>
        </w:rPr>
      </w:pPr>
      <w:r w:rsidRPr="009E2507">
        <w:rPr>
          <w:lang w:eastAsia="zh-CN"/>
        </w:rPr>
        <w:t xml:space="preserve">For adding, removing or updating a </w:t>
      </w:r>
      <w:r>
        <w:rPr>
          <w:lang w:eastAsia="zh-CN"/>
        </w:rPr>
        <w:t>media</w:t>
      </w:r>
      <w:r w:rsidRPr="009E2507">
        <w:rPr>
          <w:lang w:eastAsia="zh-CN"/>
        </w:rPr>
        <w:t xml:space="preserve"> in an existing </w:t>
      </w:r>
      <w:proofErr w:type="spellStart"/>
      <w:r>
        <w:rPr>
          <w:lang w:eastAsia="zh-CN"/>
        </w:rPr>
        <w:t>ImsSessionInfo</w:t>
      </w:r>
      <w:proofErr w:type="spellEnd"/>
      <w:r w:rsidRPr="009E2507">
        <w:rPr>
          <w:lang w:eastAsia="zh-CN"/>
        </w:rPr>
        <w:t>, the payload body of the PATCH request shall contain an "add", "remove" or "replace" PATCH operation respectively, with one item of the attribute "</w:t>
      </w:r>
      <w:proofErr w:type="spellStart"/>
      <w:r>
        <w:rPr>
          <w:lang w:eastAsia="zh-CN"/>
        </w:rPr>
        <w:t>mediaInfoSet</w:t>
      </w:r>
      <w:proofErr w:type="spellEnd"/>
      <w:r w:rsidRPr="009E2507">
        <w:rPr>
          <w:lang w:eastAsia="zh-CN"/>
        </w:rPr>
        <w:t xml:space="preserve">" of the </w:t>
      </w:r>
      <w:proofErr w:type="spellStart"/>
      <w:r>
        <w:rPr>
          <w:lang w:eastAsia="zh-CN"/>
        </w:rPr>
        <w:t>ImsSessionInfo</w:t>
      </w:r>
      <w:proofErr w:type="spellEnd"/>
      <w:r w:rsidRPr="009E2507">
        <w:rPr>
          <w:lang w:eastAsia="zh-CN"/>
        </w:rPr>
        <w:t>.</w:t>
      </w:r>
      <w:r>
        <w:rPr>
          <w:lang w:eastAsia="zh-CN"/>
        </w:rPr>
        <w:t xml:space="preserve"> The IMS AS shall use the </w:t>
      </w:r>
      <w:proofErr w:type="spellStart"/>
      <w:r>
        <w:rPr>
          <w:lang w:eastAsia="zh-CN"/>
        </w:rPr>
        <w:t>mediaId</w:t>
      </w:r>
      <w:proofErr w:type="spellEnd"/>
      <w:r>
        <w:rPr>
          <w:lang w:eastAsia="zh-CN"/>
        </w:rPr>
        <w:t xml:space="preserve"> to check whether the operated media exists in the IMS session.</w:t>
      </w:r>
    </w:p>
    <w:p w14:paraId="7FA9F7AC" w14:textId="0710424A" w:rsidR="00194847" w:rsidRPr="0010682D" w:rsidRDefault="00442A2B" w:rsidP="00194847">
      <w:pPr>
        <w:pStyle w:val="B1"/>
        <w:ind w:leftChars="283" w:left="566" w:firstLine="1"/>
        <w:rPr>
          <w:lang w:eastAsia="zh-CN"/>
        </w:rPr>
      </w:pPr>
      <w:r>
        <w:rPr>
          <w:lang w:eastAsia="zh-CN"/>
        </w:rPr>
        <w:lastRenderedPageBreak/>
        <w:t>If the payload of the PATCH request includes the "</w:t>
      </w:r>
      <w:proofErr w:type="spellStart"/>
      <w:r>
        <w:rPr>
          <w:lang w:eastAsia="zh-CN"/>
        </w:rPr>
        <w:t>notifUri</w:t>
      </w:r>
      <w:proofErr w:type="spellEnd"/>
      <w:r>
        <w:rPr>
          <w:lang w:eastAsia="zh-CN"/>
        </w:rPr>
        <w:t>" and "</w:t>
      </w:r>
      <w:proofErr w:type="spellStart"/>
      <w:r>
        <w:rPr>
          <w:lang w:eastAsia="zh-CN"/>
        </w:rPr>
        <w:t>notifCorrelationId</w:t>
      </w:r>
      <w:proofErr w:type="spellEnd"/>
      <w:r>
        <w:rPr>
          <w:lang w:eastAsia="zh-CN"/>
        </w:rPr>
        <w:t>" within the "</w:t>
      </w:r>
      <w:proofErr w:type="spellStart"/>
      <w:r>
        <w:rPr>
          <w:lang w:eastAsia="zh-CN"/>
        </w:rPr>
        <w:t>ImsSessionInfo</w:t>
      </w:r>
      <w:proofErr w:type="spellEnd"/>
      <w:r>
        <w:rPr>
          <w:lang w:eastAsia="zh-CN"/>
        </w:rPr>
        <w:t xml:space="preserve">" data type, this request creates an implicit subscription </w:t>
      </w:r>
      <w:r>
        <w:t>to IMS session event notification related to this session.</w:t>
      </w:r>
    </w:p>
    <w:p w14:paraId="368F6F1B" w14:textId="77777777" w:rsidR="00194847" w:rsidRDefault="00194847" w:rsidP="00194847">
      <w:pPr>
        <w:pStyle w:val="B1"/>
      </w:pPr>
      <w:r w:rsidRPr="003B2883">
        <w:t>2a.</w:t>
      </w:r>
      <w:r w:rsidRPr="003B2883">
        <w:tab/>
        <w:t xml:space="preserve">On success, </w:t>
      </w:r>
      <w:r>
        <w:t>if the change is to delete the existing media</w:t>
      </w:r>
      <w:r w:rsidRPr="003B2883">
        <w:t xml:space="preserve"> </w:t>
      </w:r>
      <w:r>
        <w:t xml:space="preserve">and IMS AS accepts the request change, </w:t>
      </w:r>
      <w:r w:rsidRPr="003B2883">
        <w:t xml:space="preserve">the </w:t>
      </w:r>
      <w:r>
        <w:t xml:space="preserve">IMS AS </w:t>
      </w:r>
      <w:r w:rsidRPr="003B2883">
        <w:t xml:space="preserve">shall return </w:t>
      </w:r>
      <w:r>
        <w:t>the status code 204 No Content.</w:t>
      </w:r>
    </w:p>
    <w:p w14:paraId="37A62EC2" w14:textId="77777777" w:rsidR="00194847" w:rsidRPr="0089262E" w:rsidRDefault="00194847" w:rsidP="00194847">
      <w:pPr>
        <w:pStyle w:val="B1"/>
        <w:rPr>
          <w:lang w:eastAsia="zh-CN"/>
        </w:rPr>
      </w:pPr>
      <w:r>
        <w:t xml:space="preserve">2b. </w:t>
      </w:r>
      <w:r w:rsidRPr="003B2883">
        <w:t xml:space="preserve">On success, </w:t>
      </w:r>
      <w:r>
        <w:t xml:space="preserve">if the change is to add a new media or to update the existing media within an IMS session </w:t>
      </w:r>
      <w:r>
        <w:rPr>
          <w:rFonts w:hint="eastAsia"/>
          <w:lang w:eastAsia="zh-CN"/>
        </w:rPr>
        <w:t>and</w:t>
      </w:r>
      <w:r>
        <w:rPr>
          <w:lang w:eastAsia="zh-CN"/>
        </w:rPr>
        <w:t xml:space="preserve"> the</w:t>
      </w:r>
      <w:r>
        <w:t xml:space="preserve"> IMS AS accepts </w:t>
      </w:r>
      <w:r w:rsidRPr="003B2883">
        <w:t>the request</w:t>
      </w:r>
      <w:r>
        <w:t xml:space="preserve"> change</w:t>
      </w:r>
      <w:r w:rsidRPr="003B2883">
        <w:t xml:space="preserve">, the </w:t>
      </w:r>
      <w:r>
        <w:t xml:space="preserve">IMS AS </w:t>
      </w:r>
      <w:r w:rsidRPr="003B2883">
        <w:t xml:space="preserve">shall return </w:t>
      </w:r>
      <w:r>
        <w:t xml:space="preserve">the status code 200 OK. The response shall contain the new resource representation of the resource Individual IMS Session,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7D5C9B0B" w14:textId="66F3F234" w:rsidR="00194847" w:rsidRDefault="00194847" w:rsidP="00194847">
      <w:pPr>
        <w:pStyle w:val="B1"/>
      </w:pPr>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r>
        <w:rPr>
          <w:rFonts w:eastAsiaTheme="minorEastAsia" w:hint="eastAsia"/>
          <w:lang w:eastAsia="zh-CN"/>
        </w:rPr>
        <w:t>3</w:t>
      </w:r>
      <w:r w:rsidRPr="003B2883">
        <w:t>.3.</w:t>
      </w:r>
      <w:r>
        <w:t>3</w:t>
      </w:r>
      <w:r w:rsidRPr="003B2883">
        <w:t>.3.1-3</w:t>
      </w:r>
      <w:r>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3</w:t>
      </w:r>
      <w:r w:rsidRPr="003B2883">
        <w:t>.</w:t>
      </w:r>
      <w:r>
        <w:t>3</w:t>
      </w:r>
      <w:r w:rsidRPr="003B2883">
        <w:t>.</w:t>
      </w:r>
      <w:r>
        <w:t>3</w:t>
      </w:r>
      <w:r w:rsidRPr="003B2883">
        <w:t>.3.1-3.</w:t>
      </w:r>
    </w:p>
    <w:p w14:paraId="64B4FBA4" w14:textId="77777777" w:rsidR="00194847" w:rsidRDefault="00194847" w:rsidP="00194847">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0E26AC28" w14:textId="03421236" w:rsidR="00194847" w:rsidRDefault="00194847" w:rsidP="00194847">
      <w:pPr>
        <w:pStyle w:val="Heading4"/>
      </w:pPr>
      <w:bookmarkStart w:id="90" w:name="_Toc200621489"/>
      <w:r>
        <w:t>5.</w:t>
      </w:r>
      <w:r>
        <w:rPr>
          <w:rFonts w:eastAsiaTheme="minorEastAsia" w:hint="eastAsia"/>
          <w:lang w:eastAsia="zh-CN"/>
        </w:rPr>
        <w:t>4</w:t>
      </w:r>
      <w:r>
        <w:t>.2.4</w:t>
      </w:r>
      <w:r>
        <w:tab/>
        <w:t>Delete Service Operation</w:t>
      </w:r>
      <w:bookmarkEnd w:id="90"/>
    </w:p>
    <w:p w14:paraId="7CA72B62" w14:textId="059C2453" w:rsidR="00194847" w:rsidRPr="009E4880" w:rsidRDefault="00194847" w:rsidP="00194847">
      <w:pPr>
        <w:pStyle w:val="Heading5"/>
      </w:pPr>
      <w:bookmarkStart w:id="91" w:name="_Toc200621490"/>
      <w:r w:rsidRPr="009E4880">
        <w:t>5.</w:t>
      </w:r>
      <w:r>
        <w:rPr>
          <w:rFonts w:eastAsiaTheme="minorEastAsia" w:hint="eastAsia"/>
          <w:lang w:eastAsia="zh-CN"/>
        </w:rPr>
        <w:t>4</w:t>
      </w:r>
      <w:r w:rsidRPr="009E4880">
        <w:t>.2.</w:t>
      </w:r>
      <w:r>
        <w:t>4</w:t>
      </w:r>
      <w:r w:rsidRPr="009E4880">
        <w:t>.1</w:t>
      </w:r>
      <w:r w:rsidRPr="009E4880">
        <w:tab/>
        <w:t>General</w:t>
      </w:r>
      <w:bookmarkEnd w:id="91"/>
    </w:p>
    <w:p w14:paraId="343838ED" w14:textId="77777777" w:rsidR="00194847" w:rsidRPr="00B910B8" w:rsidRDefault="00194847" w:rsidP="00194847">
      <w:r>
        <w:t>T</w:t>
      </w:r>
      <w:r w:rsidRPr="006D38B4">
        <w:t>his service operation is used by the service consumer (</w:t>
      </w:r>
      <w:r>
        <w:t>e.g. AF</w:t>
      </w:r>
      <w:r w:rsidRPr="006D38B4">
        <w:t>, NEF) to release the specific IMS session.</w:t>
      </w:r>
    </w:p>
    <w:p w14:paraId="6BECAC58" w14:textId="02FF7D9E" w:rsidR="00194847" w:rsidRPr="00B910B8" w:rsidRDefault="00194847" w:rsidP="00194847">
      <w:pPr>
        <w:pStyle w:val="Heading5"/>
      </w:pPr>
      <w:bookmarkStart w:id="92" w:name="_Toc200621491"/>
      <w:r w:rsidRPr="00B910B8">
        <w:t>5.</w:t>
      </w:r>
      <w:r>
        <w:rPr>
          <w:rFonts w:eastAsiaTheme="minorEastAsia" w:hint="eastAsia"/>
          <w:lang w:eastAsia="zh-CN"/>
        </w:rPr>
        <w:t>4</w:t>
      </w:r>
      <w:r w:rsidRPr="00B910B8">
        <w:t>.2.</w:t>
      </w:r>
      <w:r>
        <w:t>4</w:t>
      </w:r>
      <w:r w:rsidRPr="00B910B8">
        <w:t>.2</w:t>
      </w:r>
      <w:r w:rsidRPr="00B910B8">
        <w:tab/>
      </w:r>
      <w:r>
        <w:t xml:space="preserve">Releasing an </w:t>
      </w:r>
      <w:proofErr w:type="spellStart"/>
      <w:r>
        <w:t>exisiting</w:t>
      </w:r>
      <w:proofErr w:type="spellEnd"/>
      <w:r>
        <w:t xml:space="preserve"> IMS Session</w:t>
      </w:r>
      <w:bookmarkEnd w:id="92"/>
    </w:p>
    <w:p w14:paraId="719C9A69" w14:textId="10B002F9" w:rsidR="00194847" w:rsidRPr="00B910B8" w:rsidRDefault="00194847" w:rsidP="00194847">
      <w:pPr>
        <w:pStyle w:val="TF"/>
        <w:rPr>
          <w:b w:val="0"/>
        </w:rPr>
      </w:pPr>
      <w:r>
        <w:object w:dxaOrig="9210" w:dyaOrig="2100" w14:anchorId="407B569E">
          <v:shape id="_x0000_i1032" type="#_x0000_t75" style="width:459.65pt;height:106pt" o:ole="">
            <v:imagedata r:id="rId23" o:title=""/>
          </v:shape>
          <o:OLEObject Type="Embed" ProgID="Visio.Drawing.15" ShapeID="_x0000_i1032" DrawAspect="Content" ObjectID="_1811234740" r:id="rId24"/>
        </w:object>
      </w:r>
      <w:r w:rsidRPr="00B910B8">
        <w:t>Figure 5.</w:t>
      </w:r>
      <w:r>
        <w:rPr>
          <w:rFonts w:eastAsiaTheme="minorEastAsia" w:hint="eastAsia"/>
          <w:lang w:eastAsia="zh-CN"/>
        </w:rPr>
        <w:t>4</w:t>
      </w:r>
      <w:r w:rsidRPr="00B910B8">
        <w:t>.2.</w:t>
      </w:r>
      <w:r>
        <w:t>4</w:t>
      </w:r>
      <w:r w:rsidRPr="00B910B8">
        <w:t xml:space="preserve">.2-1: </w:t>
      </w:r>
      <w:r>
        <w:t>Releasing an existing IMS Session</w:t>
      </w:r>
    </w:p>
    <w:p w14:paraId="1FDCA475" w14:textId="77777777" w:rsidR="00194847" w:rsidRDefault="00194847" w:rsidP="00194847">
      <w:pPr>
        <w:pStyle w:val="B1"/>
      </w:pPr>
      <w:r w:rsidRPr="00B910B8">
        <w:t>1.</w:t>
      </w:r>
      <w:r w:rsidRPr="00B910B8">
        <w:tab/>
      </w:r>
      <w:r>
        <w:t>The NF service consumer shall send a DELETE request to delete an existing Individual IMS Session resource in the IMS AS.</w:t>
      </w:r>
    </w:p>
    <w:p w14:paraId="6E9DEF26" w14:textId="77777777" w:rsidR="00194847" w:rsidRPr="00B910B8" w:rsidRDefault="00194847" w:rsidP="00194847">
      <w:pPr>
        <w:pStyle w:val="B1"/>
      </w:pPr>
      <w:r w:rsidRPr="00B910B8">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w:t>
      </w:r>
      <w:proofErr w:type="spellStart"/>
      <w:r>
        <w:t>sessionId</w:t>
      </w:r>
      <w:proofErr w:type="spellEnd"/>
      <w:r>
        <w:t xml:space="preserve"> is successfully deleted in the response message.</w:t>
      </w:r>
    </w:p>
    <w:p w14:paraId="3BEC6C0E" w14:textId="2B7A466C" w:rsidR="00194847" w:rsidRDefault="00194847" w:rsidP="00194847">
      <w:pPr>
        <w:pStyle w:val="B1"/>
      </w:pPr>
      <w:r w:rsidRPr="00B910B8">
        <w:t>2b.</w:t>
      </w:r>
      <w:r w:rsidRPr="00B910B8">
        <w:tab/>
        <w:t>On failure</w:t>
      </w:r>
      <w:r>
        <w:t>, one of the HTTP status code listed in table </w:t>
      </w:r>
      <w:r w:rsidRPr="003B2883">
        <w:t>6.</w:t>
      </w:r>
      <w:r>
        <w:rPr>
          <w:rFonts w:eastAsiaTheme="minorEastAsia" w:hint="eastAsia"/>
          <w:lang w:eastAsia="zh-CN"/>
        </w:rPr>
        <w:t>3</w:t>
      </w:r>
      <w:r w:rsidRPr="003B2883">
        <w:t>.3.3.3.</w:t>
      </w:r>
      <w:r>
        <w:t>2</w:t>
      </w:r>
      <w:r w:rsidRPr="003B2883">
        <w:t>-3</w:t>
      </w:r>
      <w:r>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w:t>
      </w:r>
      <w:r>
        <w:t>r</w:t>
      </w:r>
      <w:r w:rsidRPr="003B2883">
        <w:t>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3</w:t>
      </w:r>
      <w:r w:rsidRPr="003B2883">
        <w:t>.3.3.3.</w:t>
      </w:r>
      <w:r>
        <w:t>2</w:t>
      </w:r>
      <w:r w:rsidRPr="003B2883">
        <w:t>-3.</w:t>
      </w:r>
    </w:p>
    <w:p w14:paraId="77FA3A9C" w14:textId="77777777" w:rsidR="00194847" w:rsidRPr="005562D7" w:rsidRDefault="00194847" w:rsidP="00194847">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5E747E0D" w14:textId="1D0371A2" w:rsidR="00913830" w:rsidRPr="009E4880" w:rsidRDefault="00913830" w:rsidP="00913830">
      <w:pPr>
        <w:pStyle w:val="Heading4"/>
      </w:pPr>
      <w:bookmarkStart w:id="93" w:name="_Toc200621492"/>
      <w:r w:rsidRPr="009E4880">
        <w:t>5.</w:t>
      </w:r>
      <w:r>
        <w:t>4</w:t>
      </w:r>
      <w:r w:rsidRPr="009E4880">
        <w:t>.2.</w:t>
      </w:r>
      <w:r>
        <w:rPr>
          <w:rFonts w:eastAsiaTheme="minorEastAsia" w:hint="eastAsia"/>
          <w:lang w:eastAsia="zh-CN"/>
        </w:rPr>
        <w:t>5</w:t>
      </w:r>
      <w:r w:rsidRPr="009E4880">
        <w:tab/>
        <w:t>Notify</w:t>
      </w:r>
      <w:bookmarkEnd w:id="93"/>
    </w:p>
    <w:p w14:paraId="36149975" w14:textId="6D3A64A5" w:rsidR="00913830" w:rsidRPr="009E4880" w:rsidRDefault="00913830" w:rsidP="00913830">
      <w:pPr>
        <w:pStyle w:val="Heading5"/>
      </w:pPr>
      <w:bookmarkStart w:id="94" w:name="_Toc200621493"/>
      <w:r w:rsidRPr="009E4880">
        <w:t>5.</w:t>
      </w:r>
      <w:r>
        <w:t>4</w:t>
      </w:r>
      <w:r w:rsidRPr="009E4880">
        <w:t>.2.</w:t>
      </w:r>
      <w:r>
        <w:rPr>
          <w:rFonts w:eastAsiaTheme="minorEastAsia" w:hint="eastAsia"/>
          <w:lang w:eastAsia="zh-CN"/>
        </w:rPr>
        <w:t>5</w:t>
      </w:r>
      <w:r w:rsidRPr="009E4880">
        <w:t>.1</w:t>
      </w:r>
      <w:r w:rsidRPr="009E4880">
        <w:tab/>
        <w:t>General</w:t>
      </w:r>
      <w:bookmarkEnd w:id="94"/>
    </w:p>
    <w:p w14:paraId="4F4FE416" w14:textId="77777777" w:rsidR="00913830" w:rsidRPr="00B910B8" w:rsidRDefault="00913830" w:rsidP="00913830">
      <w:r w:rsidRPr="00B910B8">
        <w:t xml:space="preserve">This service operation is </w:t>
      </w:r>
      <w:r>
        <w:rPr>
          <w:lang w:eastAsia="zh-CN"/>
        </w:rPr>
        <w:t xml:space="preserve">invoked by IMS AS and </w:t>
      </w:r>
      <w:r w:rsidRPr="00B910B8">
        <w:t xml:space="preserve">used to enable </w:t>
      </w:r>
      <w:r>
        <w:rPr>
          <w:rFonts w:eastAsiaTheme="minorEastAsia" w:hint="eastAsia"/>
          <w:lang w:eastAsia="zh-CN"/>
        </w:rPr>
        <w:t xml:space="preserve">the </w:t>
      </w:r>
      <w:r w:rsidRPr="00B910B8">
        <w:t xml:space="preserve">IMS AS to notify </w:t>
      </w:r>
      <w:r>
        <w:t xml:space="preserve">the NF service </w:t>
      </w:r>
      <w:r w:rsidRPr="00B910B8">
        <w:t xml:space="preserve">consumers </w:t>
      </w:r>
      <w:r>
        <w:t xml:space="preserve">(e.g. NEF, trusted AF) </w:t>
      </w:r>
      <w:r w:rsidRPr="00B910B8">
        <w:t xml:space="preserve">of </w:t>
      </w:r>
      <w:r>
        <w:t xml:space="preserve">IMS </w:t>
      </w:r>
      <w:r w:rsidRPr="00B910B8">
        <w:t>session events related to a specific IMS subscriber.</w:t>
      </w:r>
    </w:p>
    <w:p w14:paraId="46EDFDE1" w14:textId="08EBACB3" w:rsidR="00913830" w:rsidRPr="00B910B8" w:rsidRDefault="00913830" w:rsidP="00913830">
      <w:pPr>
        <w:pStyle w:val="Heading5"/>
      </w:pPr>
      <w:bookmarkStart w:id="95" w:name="_Toc200621494"/>
      <w:r w:rsidRPr="00B910B8">
        <w:lastRenderedPageBreak/>
        <w:t>5.</w:t>
      </w:r>
      <w:r>
        <w:t>4</w:t>
      </w:r>
      <w:r w:rsidRPr="00B910B8">
        <w:t>.2.</w:t>
      </w:r>
      <w:r>
        <w:rPr>
          <w:rFonts w:eastAsiaTheme="minorEastAsia" w:hint="eastAsia"/>
          <w:lang w:eastAsia="zh-CN"/>
        </w:rPr>
        <w:t>5</w:t>
      </w:r>
      <w:r w:rsidRPr="00B910B8">
        <w:t>.2</w:t>
      </w:r>
      <w:r w:rsidRPr="00B910B8">
        <w:tab/>
        <w:t xml:space="preserve">Notification for </w:t>
      </w:r>
      <w:r>
        <w:t xml:space="preserve">IMS </w:t>
      </w:r>
      <w:r w:rsidRPr="00B910B8">
        <w:t>Session Event</w:t>
      </w:r>
      <w:bookmarkEnd w:id="95"/>
    </w:p>
    <w:p w14:paraId="33316B11" w14:textId="77777777" w:rsidR="00913830" w:rsidRPr="00B910B8" w:rsidRDefault="00913830" w:rsidP="00913830">
      <w:pPr>
        <w:pStyle w:val="TH"/>
        <w:rPr>
          <w:rFonts w:eastAsiaTheme="minorEastAsia"/>
          <w:b w:val="0"/>
        </w:rPr>
      </w:pPr>
      <w:r>
        <w:object w:dxaOrig="9211" w:dyaOrig="2111" w14:anchorId="6C56F150">
          <v:shape id="_x0000_i1033" type="#_x0000_t75" style="width:459.65pt;height:105.4pt" o:ole="">
            <v:imagedata r:id="rId25" o:title=""/>
          </v:shape>
          <o:OLEObject Type="Embed" ProgID="Visio.Drawing.15" ShapeID="_x0000_i1033" DrawAspect="Content" ObjectID="_1811234741" r:id="rId26"/>
        </w:object>
      </w:r>
    </w:p>
    <w:p w14:paraId="09E54C36" w14:textId="0C69A78B" w:rsidR="00913830" w:rsidRPr="00B910B8" w:rsidRDefault="00913830" w:rsidP="00913830">
      <w:pPr>
        <w:pStyle w:val="TF"/>
        <w:rPr>
          <w:b w:val="0"/>
        </w:rPr>
      </w:pPr>
      <w:r w:rsidRPr="00B910B8">
        <w:t>Figure 5.</w:t>
      </w:r>
      <w:r>
        <w:t>4</w:t>
      </w:r>
      <w:r w:rsidRPr="00B910B8">
        <w:t>.2.</w:t>
      </w:r>
      <w:r>
        <w:rPr>
          <w:rFonts w:eastAsiaTheme="minorEastAsia" w:hint="eastAsia"/>
          <w:lang w:eastAsia="zh-CN"/>
        </w:rPr>
        <w:t>5</w:t>
      </w:r>
      <w:r w:rsidRPr="00B910B8">
        <w:t xml:space="preserve">.2-1: Notification for </w:t>
      </w:r>
      <w:r>
        <w:t xml:space="preserve">IMS </w:t>
      </w:r>
      <w:r w:rsidRPr="00B910B8">
        <w:t>Session Event</w:t>
      </w:r>
    </w:p>
    <w:p w14:paraId="3CA96FB6" w14:textId="77777777" w:rsidR="00913830" w:rsidRDefault="00913830" w:rsidP="00913830">
      <w:pPr>
        <w:pStyle w:val="B1"/>
      </w:pPr>
      <w:r w:rsidRPr="00B910B8">
        <w:t>1.</w:t>
      </w:r>
      <w:r w:rsidRPr="00B910B8">
        <w:tab/>
      </w:r>
      <w:r>
        <w:rPr>
          <w:noProof/>
        </w:rPr>
        <w:t>If the IMS AS detects</w:t>
      </w:r>
      <w:r>
        <w:rPr>
          <w:noProof/>
          <w:lang w:eastAsia="zh-CN"/>
        </w:rPr>
        <w:t xml:space="preserve"> the </w:t>
      </w:r>
      <w:r w:rsidRPr="00B910B8">
        <w:t>IMS session events of a specific IMS subscriber</w:t>
      </w:r>
      <w:r>
        <w:rPr>
          <w:noProof/>
          <w:lang w:eastAsia="zh-CN"/>
        </w:rPr>
        <w:t>, and it determines</w:t>
      </w:r>
      <w:r w:rsidRPr="00965958">
        <w:t xml:space="preserve"> </w:t>
      </w:r>
      <w:r>
        <w:t xml:space="preserve">based on the event subscriptions that the IMS session events need to be </w:t>
      </w:r>
      <w:r>
        <w:rPr>
          <w:rFonts w:hint="eastAsia"/>
          <w:lang w:eastAsia="zh-CN"/>
        </w:rPr>
        <w:t>notified</w:t>
      </w:r>
      <w:r>
        <w:t xml:space="preserve"> to the NF service consumer</w:t>
      </w:r>
      <w:r>
        <w:rPr>
          <w:noProof/>
          <w:lang w:eastAsia="zh-CN"/>
        </w:rPr>
        <w:t>,</w:t>
      </w:r>
      <w:r w:rsidRPr="00B910B8">
        <w:t xml:space="preserve"> </w:t>
      </w:r>
      <w:r>
        <w:t>t</w:t>
      </w:r>
      <w:r w:rsidRPr="00B910B8">
        <w:t xml:space="preserve">he IMS AS shall send a POST request to the </w:t>
      </w:r>
      <w:proofErr w:type="spellStart"/>
      <w:r>
        <w:t>notif</w:t>
      </w:r>
      <w:r w:rsidRPr="00B910B8">
        <w:t>Uri</w:t>
      </w:r>
      <w:proofErr w:type="spellEnd"/>
      <w:r w:rsidRPr="00B910B8">
        <w:t xml:space="preserve"> as specified in clause</w:t>
      </w:r>
      <w:r>
        <w:t> </w:t>
      </w:r>
      <w:r w:rsidRPr="005C1E44">
        <w:t>6.</w:t>
      </w:r>
      <w:r>
        <w:t>3</w:t>
      </w:r>
      <w:r w:rsidRPr="005C1E44">
        <w:t>.5.2.2</w:t>
      </w:r>
      <w:r w:rsidRPr="00B910B8">
        <w:t>.</w:t>
      </w:r>
    </w:p>
    <w:p w14:paraId="4B2F6685" w14:textId="77777777" w:rsidR="00913830" w:rsidRPr="00B910B8" w:rsidRDefault="00913830" w:rsidP="00913830">
      <w:pPr>
        <w:pStyle w:val="B1"/>
      </w:pPr>
      <w:r w:rsidRPr="00B910B8">
        <w:t>2a.</w:t>
      </w:r>
      <w:r w:rsidRPr="00B910B8">
        <w:tab/>
        <w:t>Upon success, the NF Service Consumer responds with "204 No Content".</w:t>
      </w:r>
    </w:p>
    <w:p w14:paraId="747CC824" w14:textId="77777777" w:rsidR="00913830" w:rsidRPr="00B910B8" w:rsidRDefault="00913830" w:rsidP="00913830">
      <w:pPr>
        <w:pStyle w:val="B1"/>
      </w:pPr>
      <w:r w:rsidRPr="00B910B8">
        <w:t>2b.</w:t>
      </w:r>
      <w:r w:rsidRPr="00B910B8">
        <w:tab/>
        <w:t>On failure or redirection:</w:t>
      </w:r>
    </w:p>
    <w:p w14:paraId="72170662" w14:textId="77777777" w:rsidR="00913830" w:rsidRPr="00B910B8" w:rsidRDefault="00913830" w:rsidP="00913830">
      <w:pPr>
        <w:pStyle w:val="B1"/>
      </w:pPr>
      <w:r w:rsidRPr="00B910B8">
        <w:t>-</w:t>
      </w:r>
      <w:r w:rsidRPr="00B910B8">
        <w:tab/>
        <w:t>If the NF Service Consumer does not consider the "</w:t>
      </w:r>
      <w:proofErr w:type="spellStart"/>
      <w:r>
        <w:t>notif</w:t>
      </w:r>
      <w:r w:rsidRPr="00B910B8">
        <w:t>Uri</w:t>
      </w:r>
      <w:proofErr w:type="spellEnd"/>
      <w:r w:rsidRPr="00B910B8">
        <w:t xml:space="preserve">" as a valid notification URI, the NF Service Consumer shall return "404 Not Found" status code with the </w:t>
      </w:r>
      <w:proofErr w:type="spellStart"/>
      <w:r w:rsidRPr="00B910B8">
        <w:t>ProblemDetails</w:t>
      </w:r>
      <w:proofErr w:type="spellEnd"/>
      <w:r w:rsidRPr="00B910B8">
        <w:t xml:space="preserve"> IE providing details of the error.</w:t>
      </w:r>
    </w:p>
    <w:p w14:paraId="785CE0CC" w14:textId="77777777" w:rsidR="00913830" w:rsidRPr="00B910B8" w:rsidRDefault="00913830" w:rsidP="00913830">
      <w:pPr>
        <w:pStyle w:val="B1"/>
      </w:pPr>
      <w:r w:rsidRPr="00B910B8">
        <w:t>-</w:t>
      </w:r>
      <w:r w:rsidRPr="00B910B8">
        <w:tab/>
        <w:t>In the case of redirection, the NF service consumer shall return 3xx status code, which shall contain a Location header with an URI pointing to the endpoint of another NF service consumer endpoint.</w:t>
      </w:r>
      <w:r>
        <w:t xml:space="preserve"> </w:t>
      </w:r>
      <w:r w:rsidRPr="00C12AA7">
        <w:rPr>
          <w:lang w:eastAsia="zh-CN"/>
        </w:rPr>
        <w:t xml:space="preserve">A </w:t>
      </w:r>
      <w:proofErr w:type="spellStart"/>
      <w:r w:rsidRPr="00C12AA7">
        <w:rPr>
          <w:lang w:eastAsia="zh-CN"/>
        </w:rPr>
        <w:t>RedirectResponse</w:t>
      </w:r>
      <w:proofErr w:type="spellEnd"/>
      <w:r w:rsidRPr="00C12AA7">
        <w:rPr>
          <w:lang w:eastAsia="zh-CN"/>
        </w:rPr>
        <w:t xml:space="preserve"> IE </w:t>
      </w:r>
      <w:r>
        <w:rPr>
          <w:lang w:eastAsia="zh-CN"/>
        </w:rPr>
        <w:t>may</w:t>
      </w:r>
      <w:r w:rsidRPr="00C12AA7">
        <w:rPr>
          <w:lang w:eastAsia="zh-CN"/>
        </w:rPr>
        <w:t xml:space="preserve"> be included in the content of POST response.</w:t>
      </w:r>
    </w:p>
    <w:p w14:paraId="64F080D7" w14:textId="1864F969" w:rsidR="008D4BD0" w:rsidRPr="009E4880" w:rsidRDefault="008D4BD0" w:rsidP="008D4BD0">
      <w:pPr>
        <w:pStyle w:val="Heading2"/>
      </w:pPr>
      <w:bookmarkStart w:id="96" w:name="_Toc200621495"/>
      <w:r w:rsidRPr="009E4880">
        <w:t>5.</w:t>
      </w:r>
      <w:r>
        <w:rPr>
          <w:rFonts w:eastAsiaTheme="minorEastAsia" w:hint="eastAsia"/>
          <w:lang w:eastAsia="zh-CN"/>
        </w:rPr>
        <w:t>5</w:t>
      </w:r>
      <w:r w:rsidRPr="009E4880">
        <w:tab/>
      </w:r>
      <w:proofErr w:type="spellStart"/>
      <w:r w:rsidRPr="009E4880">
        <w:t>Nimsas_</w:t>
      </w:r>
      <w:r>
        <w:rPr>
          <w:rFonts w:hint="eastAsia"/>
          <w:lang w:eastAsia="zh-CN"/>
        </w:rPr>
        <w:t>EventExposure</w:t>
      </w:r>
      <w:proofErr w:type="spellEnd"/>
      <w:r w:rsidRPr="009E4880">
        <w:t xml:space="preserve"> Service</w:t>
      </w:r>
      <w:bookmarkEnd w:id="96"/>
    </w:p>
    <w:p w14:paraId="798BA3ED" w14:textId="7780AC50" w:rsidR="008D4BD0" w:rsidRPr="009E4880" w:rsidRDefault="008D4BD0" w:rsidP="008D4BD0">
      <w:pPr>
        <w:pStyle w:val="Heading3"/>
      </w:pPr>
      <w:bookmarkStart w:id="97" w:name="_Toc200621496"/>
      <w:r w:rsidRPr="009E4880">
        <w:t>5.</w:t>
      </w:r>
      <w:r>
        <w:rPr>
          <w:rFonts w:eastAsiaTheme="minorEastAsia" w:hint="eastAsia"/>
          <w:lang w:eastAsia="zh-CN"/>
        </w:rPr>
        <w:t>5</w:t>
      </w:r>
      <w:r w:rsidRPr="009E4880">
        <w:t>.1</w:t>
      </w:r>
      <w:r w:rsidRPr="009E4880">
        <w:tab/>
        <w:t>Service Description</w:t>
      </w:r>
      <w:bookmarkEnd w:id="97"/>
    </w:p>
    <w:p w14:paraId="7D1CA38B" w14:textId="77777777" w:rsidR="008D4BD0" w:rsidRDefault="008D4BD0" w:rsidP="008D4BD0">
      <w:r w:rsidRPr="00B910B8">
        <w:t xml:space="preserve">The </w:t>
      </w:r>
      <w:proofErr w:type="spellStart"/>
      <w:r w:rsidRPr="00B910B8">
        <w:t>Nimsas_</w:t>
      </w:r>
      <w:r>
        <w:rPr>
          <w:rFonts w:hint="eastAsia"/>
          <w:lang w:eastAsia="zh-CN"/>
        </w:rPr>
        <w:t>EventExposure</w:t>
      </w:r>
      <w:proofErr w:type="spellEnd"/>
      <w:r w:rsidRPr="00395316">
        <w:t xml:space="preserve"> </w:t>
      </w:r>
      <w:r w:rsidRPr="00B910B8">
        <w:t xml:space="preserve">service </w:t>
      </w:r>
      <w:r>
        <w:t xml:space="preserve">enables </w:t>
      </w:r>
      <w:r>
        <w:rPr>
          <w:rFonts w:hint="eastAsia"/>
          <w:lang w:eastAsia="zh-CN"/>
        </w:rPr>
        <w:t xml:space="preserve">the service consumer </w:t>
      </w:r>
      <w:r>
        <w:rPr>
          <w:lang w:eastAsia="zh-CN"/>
        </w:rPr>
        <w:t xml:space="preserve">(e.g. HSS on behalf of NEF) </w:t>
      </w:r>
      <w:r>
        <w:rPr>
          <w:rFonts w:hint="eastAsia"/>
          <w:lang w:eastAsia="zh-CN"/>
        </w:rPr>
        <w:t xml:space="preserve">to subscribe to subscriber related events </w:t>
      </w:r>
      <w:r>
        <w:rPr>
          <w:lang w:eastAsia="zh-CN"/>
        </w:rPr>
        <w:t>so that originally subscribing NF (e.g. NEF) is</w:t>
      </w:r>
      <w:r>
        <w:rPr>
          <w:rFonts w:hint="eastAsia"/>
          <w:lang w:eastAsia="zh-CN"/>
        </w:rPr>
        <w:t xml:space="preserve"> notified about the subscribed </w:t>
      </w:r>
      <w:r>
        <w:rPr>
          <w:noProof/>
          <w:lang w:eastAsia="zh-CN"/>
        </w:rPr>
        <w:t>events</w:t>
      </w:r>
      <w:r>
        <w:rPr>
          <w:rFonts w:hint="eastAsia"/>
          <w:noProof/>
          <w:lang w:eastAsia="zh-CN"/>
        </w:rPr>
        <w:t xml:space="preserve"> detected by IMS AS (see 3</w:t>
      </w:r>
      <w:r w:rsidRPr="00B3056F">
        <w:t>GPP TS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p>
    <w:p w14:paraId="4EBB13CA" w14:textId="77777777" w:rsidR="008D4BD0" w:rsidRPr="00B910B8" w:rsidRDefault="008D4BD0" w:rsidP="008D4BD0">
      <w:r w:rsidRPr="00B910B8">
        <w:t xml:space="preserve">The </w:t>
      </w:r>
      <w:proofErr w:type="spellStart"/>
      <w:r w:rsidRPr="00B910B8">
        <w:t>Nimsas_</w:t>
      </w:r>
      <w:r>
        <w:rPr>
          <w:rFonts w:hint="eastAsia"/>
          <w:lang w:eastAsia="zh-CN"/>
        </w:rPr>
        <w:t>EventExposure</w:t>
      </w:r>
      <w:proofErr w:type="spellEnd"/>
      <w:r w:rsidRPr="00395316">
        <w:t xml:space="preserve"> </w:t>
      </w:r>
      <w:r w:rsidRPr="00B910B8">
        <w:t xml:space="preserve">service </w:t>
      </w:r>
      <w:r>
        <w:t xml:space="preserve">enables </w:t>
      </w:r>
      <w:r>
        <w:rPr>
          <w:rFonts w:hint="eastAsia"/>
          <w:lang w:eastAsia="zh-CN"/>
        </w:rPr>
        <w:t>the service consumer</w:t>
      </w:r>
      <w:r>
        <w:rPr>
          <w:lang w:eastAsia="zh-CN"/>
        </w:rPr>
        <w:t xml:space="preserve"> (e.g. NEF)</w:t>
      </w:r>
      <w:r>
        <w:rPr>
          <w:rFonts w:hint="eastAsia"/>
          <w:lang w:eastAsia="zh-CN"/>
        </w:rPr>
        <w:t xml:space="preserve"> to subscribe to the non-subscriber related events</w:t>
      </w:r>
      <w:r>
        <w:rPr>
          <w:lang w:eastAsia="zh-CN"/>
        </w:rPr>
        <w:t xml:space="preserve"> (e.g. any UE)</w:t>
      </w:r>
      <w:r>
        <w:rPr>
          <w:rFonts w:hint="eastAsia"/>
          <w:lang w:eastAsia="zh-CN"/>
        </w:rPr>
        <w:t xml:space="preserve"> and to be notified about the subscribed </w:t>
      </w:r>
      <w:r>
        <w:rPr>
          <w:noProof/>
          <w:lang w:eastAsia="zh-CN"/>
        </w:rPr>
        <w:t>events</w:t>
      </w:r>
      <w:r>
        <w:rPr>
          <w:rFonts w:hint="eastAsia"/>
          <w:noProof/>
          <w:lang w:eastAsia="zh-CN"/>
        </w:rPr>
        <w:t xml:space="preserve"> detected by IMS AS (see 3</w:t>
      </w:r>
      <w:r w:rsidRPr="00B3056F">
        <w:t>GPP TS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p>
    <w:p w14:paraId="79F315CE" w14:textId="6E9B7890" w:rsidR="008D4BD0" w:rsidRPr="009E4880" w:rsidRDefault="008D4BD0" w:rsidP="008D4BD0">
      <w:pPr>
        <w:pStyle w:val="Heading3"/>
      </w:pPr>
      <w:bookmarkStart w:id="98" w:name="_Toc200621497"/>
      <w:r w:rsidRPr="009E4880">
        <w:t>5.</w:t>
      </w:r>
      <w:r>
        <w:rPr>
          <w:rFonts w:eastAsiaTheme="minorEastAsia" w:hint="eastAsia"/>
          <w:lang w:eastAsia="zh-CN"/>
        </w:rPr>
        <w:t>5</w:t>
      </w:r>
      <w:r w:rsidRPr="009E4880">
        <w:t>.2</w:t>
      </w:r>
      <w:r w:rsidRPr="009E4880">
        <w:tab/>
        <w:t>Service Operations</w:t>
      </w:r>
      <w:bookmarkEnd w:id="98"/>
    </w:p>
    <w:p w14:paraId="7D986F7A" w14:textId="7B562890" w:rsidR="008D4BD0" w:rsidRPr="009E4880" w:rsidRDefault="008D4BD0" w:rsidP="008D4BD0">
      <w:pPr>
        <w:pStyle w:val="Heading4"/>
      </w:pPr>
      <w:bookmarkStart w:id="99" w:name="_Toc200621498"/>
      <w:r w:rsidRPr="009E4880">
        <w:t>5.</w:t>
      </w:r>
      <w:r>
        <w:rPr>
          <w:rFonts w:eastAsiaTheme="minorEastAsia" w:hint="eastAsia"/>
          <w:lang w:eastAsia="zh-CN"/>
        </w:rPr>
        <w:t>5</w:t>
      </w:r>
      <w:r w:rsidRPr="009E4880">
        <w:t>.2.1</w:t>
      </w:r>
      <w:r w:rsidRPr="009E4880">
        <w:tab/>
        <w:t>Introduction</w:t>
      </w:r>
      <w:bookmarkEnd w:id="99"/>
    </w:p>
    <w:p w14:paraId="5BF98E09" w14:textId="77777777" w:rsidR="008D4BD0" w:rsidRPr="00B910B8" w:rsidRDefault="008D4BD0" w:rsidP="008D4BD0">
      <w:r w:rsidRPr="00B910B8">
        <w:t xml:space="preserve">The </w:t>
      </w:r>
      <w:r>
        <w:rPr>
          <w:rFonts w:hint="eastAsia"/>
          <w:lang w:eastAsia="zh-CN"/>
        </w:rPr>
        <w:t>s</w:t>
      </w:r>
      <w:r w:rsidRPr="00B910B8">
        <w:t xml:space="preserve">ervice operations defined for the </w:t>
      </w:r>
      <w:proofErr w:type="spellStart"/>
      <w:r w:rsidRPr="00B910B8">
        <w:t>Nimsas_</w:t>
      </w:r>
      <w:r>
        <w:rPr>
          <w:rFonts w:hint="eastAsia"/>
          <w:lang w:eastAsia="zh-CN"/>
        </w:rPr>
        <w:t>EventExposure</w:t>
      </w:r>
      <w:proofErr w:type="spellEnd"/>
      <w:r w:rsidRPr="00B910B8">
        <w:t xml:space="preserve"> service are as follows:</w:t>
      </w:r>
    </w:p>
    <w:p w14:paraId="0FCACCB5" w14:textId="77777777" w:rsidR="008D4BD0" w:rsidRDefault="008D4BD0" w:rsidP="008D4BD0">
      <w:pPr>
        <w:pStyle w:val="B1"/>
      </w:pPr>
      <w:r w:rsidRPr="00B910B8">
        <w:t>-</w:t>
      </w:r>
      <w:r w:rsidRPr="00B910B8">
        <w:tab/>
      </w:r>
      <w:r>
        <w:rPr>
          <w:rFonts w:hint="eastAsia"/>
          <w:lang w:eastAsia="zh-CN"/>
        </w:rPr>
        <w:t>Subscribe</w:t>
      </w:r>
      <w:r w:rsidRPr="00B910B8">
        <w:t>: It allows the</w:t>
      </w:r>
      <w:r w:rsidRPr="00753437">
        <w:t xml:space="preserve"> </w:t>
      </w:r>
      <w:r>
        <w:rPr>
          <w:rFonts w:hint="eastAsia"/>
          <w:lang w:eastAsia="zh-CN"/>
        </w:rPr>
        <w:t xml:space="preserve">NF </w:t>
      </w:r>
      <w:r w:rsidRPr="00753437">
        <w:t>consumer to</w:t>
      </w:r>
      <w:r>
        <w:rPr>
          <w:rFonts w:hint="eastAsia"/>
          <w:lang w:eastAsia="zh-CN"/>
        </w:rPr>
        <w:t xml:space="preserve"> subscribe for a specific subscriber related IMS event</w:t>
      </w:r>
      <w:r w:rsidRPr="00753437">
        <w:t>.</w:t>
      </w:r>
    </w:p>
    <w:p w14:paraId="721C02A2" w14:textId="77777777" w:rsidR="008D4BD0" w:rsidRDefault="008D4BD0" w:rsidP="008D4BD0">
      <w:pPr>
        <w:pStyle w:val="B1"/>
        <w:rPr>
          <w:lang w:eastAsia="zh-CN"/>
        </w:rPr>
      </w:pPr>
      <w:r>
        <w:rPr>
          <w:rFonts w:hint="eastAsia"/>
          <w:lang w:eastAsia="zh-CN"/>
        </w:rPr>
        <w:t>-</w:t>
      </w:r>
      <w:r>
        <w:rPr>
          <w:lang w:eastAsia="zh-CN"/>
        </w:rPr>
        <w:tab/>
      </w:r>
      <w:r>
        <w:rPr>
          <w:rFonts w:hint="eastAsia"/>
          <w:lang w:eastAsia="zh-CN"/>
        </w:rPr>
        <w:t xml:space="preserve">Unsubscribe: It allows the </w:t>
      </w:r>
      <w:proofErr w:type="spellStart"/>
      <w:r w:rsidRPr="00F40899">
        <w:rPr>
          <w:lang w:eastAsia="zh-CN"/>
        </w:rPr>
        <w:t>the</w:t>
      </w:r>
      <w:proofErr w:type="spellEnd"/>
      <w:r w:rsidRPr="00F40899">
        <w:rPr>
          <w:lang w:eastAsia="zh-CN"/>
        </w:rPr>
        <w:t xml:space="preserve"> </w:t>
      </w:r>
      <w:r>
        <w:rPr>
          <w:rFonts w:hint="eastAsia"/>
          <w:lang w:eastAsia="zh-CN"/>
        </w:rPr>
        <w:t xml:space="preserve">NF </w:t>
      </w:r>
      <w:r w:rsidRPr="00F40899">
        <w:rPr>
          <w:lang w:eastAsia="zh-CN"/>
        </w:rPr>
        <w:t xml:space="preserve">consumer to </w:t>
      </w:r>
      <w:r>
        <w:rPr>
          <w:rFonts w:hint="eastAsia"/>
          <w:lang w:eastAsia="zh-CN"/>
        </w:rPr>
        <w:t>delete</w:t>
      </w:r>
      <w:r w:rsidRPr="00F40899">
        <w:rPr>
          <w:lang w:eastAsia="zh-CN"/>
        </w:rPr>
        <w:t xml:space="preserve"> the</w:t>
      </w:r>
      <w:r>
        <w:rPr>
          <w:rFonts w:hint="eastAsia"/>
          <w:lang w:eastAsia="zh-CN"/>
        </w:rPr>
        <w:t xml:space="preserve"> subscription for a specific subscriber or non-subscriber related event.</w:t>
      </w:r>
    </w:p>
    <w:p w14:paraId="379DFA9C" w14:textId="77777777" w:rsidR="008D4BD0" w:rsidRPr="00F40899" w:rsidRDefault="008D4BD0" w:rsidP="008D4BD0">
      <w:pPr>
        <w:pStyle w:val="B1"/>
        <w:rPr>
          <w:lang w:eastAsia="zh-CN"/>
        </w:rPr>
      </w:pPr>
      <w:r>
        <w:rPr>
          <w:rFonts w:hint="eastAsia"/>
          <w:lang w:eastAsia="zh-CN"/>
        </w:rPr>
        <w:t>-</w:t>
      </w:r>
      <w:r>
        <w:rPr>
          <w:lang w:eastAsia="zh-CN"/>
        </w:rPr>
        <w:tab/>
      </w:r>
      <w:r>
        <w:rPr>
          <w:rFonts w:hint="eastAsia"/>
          <w:lang w:eastAsia="zh-CN"/>
        </w:rPr>
        <w:t xml:space="preserve">Notify: </w:t>
      </w:r>
      <w:r w:rsidRPr="00B910B8">
        <w:t>It allows the IMS AS to notify the specific subscriber</w:t>
      </w:r>
      <w:r>
        <w:rPr>
          <w:rFonts w:hint="eastAsia"/>
          <w:lang w:eastAsia="zh-CN"/>
        </w:rPr>
        <w:t xml:space="preserve"> or non-subscriber related event to</w:t>
      </w:r>
      <w:r w:rsidRPr="00B910B8">
        <w:t xml:space="preserve"> NFs</w:t>
      </w:r>
      <w:r>
        <w:t xml:space="preserve"> (e.g. NEF)</w:t>
      </w:r>
      <w:r w:rsidRPr="00B910B8">
        <w:t xml:space="preserve">. This service operation reports the </w:t>
      </w:r>
      <w:r>
        <w:rPr>
          <w:rFonts w:hint="eastAsia"/>
          <w:lang w:eastAsia="zh-CN"/>
        </w:rPr>
        <w:t>information associated with a subscribed event.</w:t>
      </w:r>
    </w:p>
    <w:p w14:paraId="42A412F4" w14:textId="57BA8E68" w:rsidR="008D4BD0" w:rsidRPr="00B910B8" w:rsidRDefault="008D4BD0" w:rsidP="008D4BD0">
      <w:pPr>
        <w:pStyle w:val="TH"/>
        <w:rPr>
          <w:b w:val="0"/>
        </w:rPr>
      </w:pPr>
      <w:r w:rsidRPr="00B910B8">
        <w:lastRenderedPageBreak/>
        <w:t>Table 5.</w:t>
      </w:r>
      <w:r>
        <w:rPr>
          <w:rFonts w:eastAsiaTheme="minorEastAsia" w:hint="eastAsia"/>
          <w:lang w:eastAsia="zh-CN"/>
        </w:rPr>
        <w:t>5</w:t>
      </w:r>
      <w:r w:rsidRPr="00B910B8">
        <w:t xml:space="preserve">.2.1-1: Service operations supported by the </w:t>
      </w:r>
      <w:proofErr w:type="spellStart"/>
      <w:r w:rsidRPr="00B910B8">
        <w:t>Nimsa</w:t>
      </w:r>
      <w:r>
        <w:rPr>
          <w:rFonts w:hint="eastAsia"/>
          <w:lang w:eastAsia="zh-CN"/>
        </w:rPr>
        <w:t>s_EventExposure</w:t>
      </w:r>
      <w:proofErr w:type="spellEnd"/>
      <w:r w:rsidRPr="006C72B0">
        <w:t xml:space="preserve"> </w:t>
      </w:r>
      <w:r w:rsidRPr="00B910B8">
        <w:t>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8D4BD0" w:rsidRPr="007850CC" w14:paraId="350A3E53" w14:textId="77777777" w:rsidTr="003B0F26">
        <w:tc>
          <w:tcPr>
            <w:tcW w:w="1951" w:type="dxa"/>
            <w:tcBorders>
              <w:top w:val="single" w:sz="4" w:space="0" w:color="auto"/>
              <w:left w:val="single" w:sz="4" w:space="0" w:color="auto"/>
              <w:bottom w:val="single" w:sz="4" w:space="0" w:color="auto"/>
              <w:right w:val="single" w:sz="4" w:space="0" w:color="auto"/>
            </w:tcBorders>
          </w:tcPr>
          <w:p w14:paraId="2B780424" w14:textId="77777777" w:rsidR="008D4BD0" w:rsidRPr="00B910B8" w:rsidRDefault="008D4BD0" w:rsidP="003B0F26">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3643A954" w14:textId="77777777" w:rsidR="008D4BD0" w:rsidRPr="00B910B8" w:rsidRDefault="008D4BD0" w:rsidP="003B0F26">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5CC3C398" w14:textId="77777777" w:rsidR="008D4BD0" w:rsidRPr="00B910B8" w:rsidRDefault="008D4BD0" w:rsidP="003B0F26">
            <w:pPr>
              <w:pStyle w:val="TAH"/>
              <w:rPr>
                <w:b w:val="0"/>
              </w:rPr>
            </w:pPr>
            <w:r w:rsidRPr="00B910B8">
              <w:t>Operation</w:t>
            </w:r>
          </w:p>
          <w:p w14:paraId="5D339461" w14:textId="77777777" w:rsidR="008D4BD0" w:rsidRPr="00B910B8" w:rsidRDefault="008D4BD0" w:rsidP="003B0F26">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1ED0383D" w14:textId="77777777" w:rsidR="008D4BD0" w:rsidRPr="00B910B8" w:rsidRDefault="008D4BD0" w:rsidP="003B0F26">
            <w:pPr>
              <w:pStyle w:val="TAH"/>
              <w:rPr>
                <w:b w:val="0"/>
              </w:rPr>
            </w:pPr>
            <w:r w:rsidRPr="00B910B8">
              <w:t>Example Consumer(s)</w:t>
            </w:r>
          </w:p>
        </w:tc>
      </w:tr>
      <w:tr w:rsidR="008D4BD0" w:rsidRPr="007850CC" w14:paraId="24DAFC92" w14:textId="77777777" w:rsidTr="003B0F26">
        <w:tc>
          <w:tcPr>
            <w:tcW w:w="1951" w:type="dxa"/>
            <w:tcBorders>
              <w:top w:val="single" w:sz="4" w:space="0" w:color="auto"/>
              <w:left w:val="single" w:sz="4" w:space="0" w:color="auto"/>
              <w:bottom w:val="single" w:sz="4" w:space="0" w:color="auto"/>
              <w:right w:val="single" w:sz="4" w:space="0" w:color="auto"/>
            </w:tcBorders>
          </w:tcPr>
          <w:p w14:paraId="6505B889" w14:textId="77777777" w:rsidR="008D4BD0" w:rsidRPr="00B910B8" w:rsidRDefault="008D4BD0" w:rsidP="003B0F26">
            <w:pPr>
              <w:pStyle w:val="TAL"/>
              <w:rPr>
                <w:lang w:eastAsia="zh-CN"/>
              </w:rPr>
            </w:pPr>
            <w:r>
              <w:rPr>
                <w:rFonts w:hint="eastAsia"/>
                <w:lang w:eastAsia="zh-CN"/>
              </w:rPr>
              <w:t>Subscribe</w:t>
            </w:r>
          </w:p>
        </w:tc>
        <w:tc>
          <w:tcPr>
            <w:tcW w:w="3969" w:type="dxa"/>
            <w:tcBorders>
              <w:top w:val="single" w:sz="4" w:space="0" w:color="auto"/>
              <w:left w:val="single" w:sz="4" w:space="0" w:color="auto"/>
              <w:bottom w:val="single" w:sz="4" w:space="0" w:color="auto"/>
              <w:right w:val="single" w:sz="4" w:space="0" w:color="auto"/>
            </w:tcBorders>
          </w:tcPr>
          <w:p w14:paraId="27855D6D" w14:textId="77777777" w:rsidR="008D4BD0" w:rsidRPr="00B910B8" w:rsidRDefault="008D4BD0" w:rsidP="003B0F26">
            <w:pPr>
              <w:pStyle w:val="TAL"/>
              <w:rPr>
                <w:lang w:eastAsia="zh-CN"/>
              </w:rPr>
            </w:pPr>
            <w:r>
              <w:rPr>
                <w:rFonts w:hint="eastAsia"/>
                <w:lang w:eastAsia="zh-CN"/>
              </w:rPr>
              <w:t>Subscribe to a specific subscriber related IMS event.</w:t>
            </w:r>
          </w:p>
        </w:tc>
        <w:tc>
          <w:tcPr>
            <w:tcW w:w="1843" w:type="dxa"/>
            <w:tcBorders>
              <w:top w:val="single" w:sz="4" w:space="0" w:color="auto"/>
              <w:left w:val="single" w:sz="4" w:space="0" w:color="auto"/>
              <w:bottom w:val="single" w:sz="4" w:space="0" w:color="auto"/>
              <w:right w:val="single" w:sz="4" w:space="0" w:color="auto"/>
            </w:tcBorders>
          </w:tcPr>
          <w:p w14:paraId="425DE987" w14:textId="77777777" w:rsidR="008D4BD0" w:rsidRPr="00B910B8" w:rsidRDefault="008D4BD0" w:rsidP="003B0F26">
            <w:pPr>
              <w:pStyle w:val="TAL"/>
            </w:pPr>
            <w:r w:rsidRPr="00D151D0">
              <w:t>Subscribe/Notify</w:t>
            </w:r>
          </w:p>
        </w:tc>
        <w:tc>
          <w:tcPr>
            <w:tcW w:w="1701" w:type="dxa"/>
            <w:tcBorders>
              <w:top w:val="single" w:sz="4" w:space="0" w:color="auto"/>
              <w:left w:val="single" w:sz="4" w:space="0" w:color="auto"/>
              <w:bottom w:val="single" w:sz="4" w:space="0" w:color="auto"/>
              <w:right w:val="single" w:sz="4" w:space="0" w:color="auto"/>
            </w:tcBorders>
          </w:tcPr>
          <w:p w14:paraId="27D4AC19" w14:textId="77777777" w:rsidR="008D4BD0" w:rsidRPr="00B910B8" w:rsidRDefault="008D4BD0" w:rsidP="003B0F26">
            <w:pPr>
              <w:pStyle w:val="TAL"/>
              <w:rPr>
                <w:lang w:eastAsia="zh-CN"/>
              </w:rPr>
            </w:pPr>
            <w:r>
              <w:rPr>
                <w:rFonts w:hint="eastAsia"/>
                <w:lang w:eastAsia="zh-CN"/>
              </w:rPr>
              <w:t>NEF, HSS, trusted AF</w:t>
            </w:r>
          </w:p>
        </w:tc>
      </w:tr>
      <w:tr w:rsidR="008D4BD0" w:rsidRPr="007850CC" w14:paraId="1C2BDB5C" w14:textId="77777777" w:rsidTr="003B0F26">
        <w:tc>
          <w:tcPr>
            <w:tcW w:w="1951" w:type="dxa"/>
            <w:tcBorders>
              <w:top w:val="single" w:sz="4" w:space="0" w:color="auto"/>
              <w:left w:val="single" w:sz="4" w:space="0" w:color="auto"/>
              <w:bottom w:val="single" w:sz="4" w:space="0" w:color="auto"/>
              <w:right w:val="single" w:sz="4" w:space="0" w:color="auto"/>
            </w:tcBorders>
          </w:tcPr>
          <w:p w14:paraId="00183D71" w14:textId="77777777" w:rsidR="008D4BD0" w:rsidRDefault="008D4BD0" w:rsidP="003B0F26">
            <w:pPr>
              <w:pStyle w:val="TAL"/>
              <w:rPr>
                <w:lang w:eastAsia="zh-CN"/>
              </w:rPr>
            </w:pPr>
            <w:r>
              <w:rPr>
                <w:rFonts w:hint="eastAsia"/>
                <w:lang w:eastAsia="zh-CN"/>
              </w:rPr>
              <w:t>Unsubscribe</w:t>
            </w:r>
          </w:p>
        </w:tc>
        <w:tc>
          <w:tcPr>
            <w:tcW w:w="3969" w:type="dxa"/>
            <w:tcBorders>
              <w:top w:val="single" w:sz="4" w:space="0" w:color="auto"/>
              <w:left w:val="single" w:sz="4" w:space="0" w:color="auto"/>
              <w:bottom w:val="single" w:sz="4" w:space="0" w:color="auto"/>
              <w:right w:val="single" w:sz="4" w:space="0" w:color="auto"/>
            </w:tcBorders>
          </w:tcPr>
          <w:p w14:paraId="3CF9C7B5" w14:textId="77777777" w:rsidR="008D4BD0" w:rsidRPr="00B910B8" w:rsidRDefault="008D4BD0" w:rsidP="003B0F26">
            <w:pPr>
              <w:pStyle w:val="TAL"/>
            </w:pPr>
            <w:r>
              <w:rPr>
                <w:rFonts w:hint="eastAsia"/>
                <w:lang w:eastAsia="zh-CN"/>
              </w:rPr>
              <w:t>Delete</w:t>
            </w:r>
            <w:r w:rsidRPr="00F40899">
              <w:rPr>
                <w:lang w:eastAsia="zh-CN"/>
              </w:rPr>
              <w:t xml:space="preserve"> </w:t>
            </w:r>
            <w:r>
              <w:rPr>
                <w:rFonts w:hint="eastAsia"/>
                <w:lang w:eastAsia="zh-CN"/>
              </w:rPr>
              <w:t>the</w:t>
            </w:r>
            <w:r w:rsidRPr="00F40899">
              <w:rPr>
                <w:lang w:eastAsia="zh-CN"/>
              </w:rPr>
              <w:t xml:space="preserve"> </w:t>
            </w:r>
            <w:r>
              <w:rPr>
                <w:rFonts w:hint="eastAsia"/>
                <w:lang w:eastAsia="zh-CN"/>
              </w:rPr>
              <w:t>subscription to a specific subscriber related IMS event.</w:t>
            </w:r>
          </w:p>
        </w:tc>
        <w:tc>
          <w:tcPr>
            <w:tcW w:w="1843" w:type="dxa"/>
            <w:tcBorders>
              <w:top w:val="single" w:sz="4" w:space="0" w:color="auto"/>
              <w:left w:val="single" w:sz="4" w:space="0" w:color="auto"/>
              <w:bottom w:val="single" w:sz="4" w:space="0" w:color="auto"/>
              <w:right w:val="single" w:sz="4" w:space="0" w:color="auto"/>
            </w:tcBorders>
          </w:tcPr>
          <w:p w14:paraId="556F3250" w14:textId="77777777" w:rsidR="008D4BD0" w:rsidRPr="00B910B8" w:rsidRDefault="008D4BD0" w:rsidP="003B0F26">
            <w:pPr>
              <w:pStyle w:val="TAL"/>
            </w:pPr>
            <w:r w:rsidRPr="00D151D0">
              <w:t>Subscribe/Notify</w:t>
            </w:r>
          </w:p>
        </w:tc>
        <w:tc>
          <w:tcPr>
            <w:tcW w:w="1701" w:type="dxa"/>
            <w:tcBorders>
              <w:top w:val="single" w:sz="4" w:space="0" w:color="auto"/>
              <w:left w:val="single" w:sz="4" w:space="0" w:color="auto"/>
              <w:bottom w:val="single" w:sz="4" w:space="0" w:color="auto"/>
              <w:right w:val="single" w:sz="4" w:space="0" w:color="auto"/>
            </w:tcBorders>
          </w:tcPr>
          <w:p w14:paraId="25E9FA16" w14:textId="77777777" w:rsidR="008D4BD0" w:rsidRPr="00B910B8" w:rsidRDefault="008D4BD0" w:rsidP="003B0F26">
            <w:pPr>
              <w:pStyle w:val="TAL"/>
            </w:pPr>
            <w:r>
              <w:rPr>
                <w:rFonts w:hint="eastAsia"/>
                <w:lang w:eastAsia="zh-CN"/>
              </w:rPr>
              <w:t>NEF, HSS, trusted AF</w:t>
            </w:r>
          </w:p>
        </w:tc>
      </w:tr>
      <w:tr w:rsidR="008D4BD0" w:rsidRPr="007850CC" w14:paraId="4C0B80C0" w14:textId="77777777" w:rsidTr="003B0F26">
        <w:tc>
          <w:tcPr>
            <w:tcW w:w="1951" w:type="dxa"/>
            <w:tcBorders>
              <w:top w:val="single" w:sz="4" w:space="0" w:color="auto"/>
              <w:left w:val="single" w:sz="4" w:space="0" w:color="auto"/>
              <w:bottom w:val="single" w:sz="4" w:space="0" w:color="auto"/>
              <w:right w:val="single" w:sz="4" w:space="0" w:color="auto"/>
            </w:tcBorders>
          </w:tcPr>
          <w:p w14:paraId="598B2931" w14:textId="77777777" w:rsidR="008D4BD0" w:rsidRDefault="008D4BD0" w:rsidP="003B0F26">
            <w:pPr>
              <w:pStyle w:val="TAL"/>
              <w:rPr>
                <w:lang w:eastAsia="zh-CN"/>
              </w:rPr>
            </w:pPr>
            <w:r>
              <w:rPr>
                <w:rFonts w:hint="eastAsia"/>
                <w:lang w:eastAsia="zh-CN"/>
              </w:rPr>
              <w:t>Notify</w:t>
            </w:r>
          </w:p>
        </w:tc>
        <w:tc>
          <w:tcPr>
            <w:tcW w:w="3969" w:type="dxa"/>
            <w:tcBorders>
              <w:top w:val="single" w:sz="4" w:space="0" w:color="auto"/>
              <w:left w:val="single" w:sz="4" w:space="0" w:color="auto"/>
              <w:bottom w:val="single" w:sz="4" w:space="0" w:color="auto"/>
              <w:right w:val="single" w:sz="4" w:space="0" w:color="auto"/>
            </w:tcBorders>
          </w:tcPr>
          <w:p w14:paraId="4AB835A9" w14:textId="77777777" w:rsidR="008D4BD0" w:rsidRPr="00B910B8" w:rsidRDefault="008D4BD0" w:rsidP="003B0F26">
            <w:pPr>
              <w:pStyle w:val="TAL"/>
              <w:rPr>
                <w:lang w:eastAsia="zh-CN"/>
              </w:rPr>
            </w:pPr>
            <w:r>
              <w:t>Notification about events</w:t>
            </w:r>
            <w:r>
              <w:rPr>
                <w:rFonts w:hint="eastAsia"/>
                <w:lang w:eastAsia="zh-CN"/>
              </w:rPr>
              <w:t xml:space="preserve"> detected by IMS AS.</w:t>
            </w:r>
          </w:p>
        </w:tc>
        <w:tc>
          <w:tcPr>
            <w:tcW w:w="1843" w:type="dxa"/>
            <w:tcBorders>
              <w:top w:val="single" w:sz="4" w:space="0" w:color="auto"/>
              <w:left w:val="single" w:sz="4" w:space="0" w:color="auto"/>
              <w:bottom w:val="single" w:sz="4" w:space="0" w:color="auto"/>
              <w:right w:val="single" w:sz="4" w:space="0" w:color="auto"/>
            </w:tcBorders>
          </w:tcPr>
          <w:p w14:paraId="17EF6DB6" w14:textId="77777777" w:rsidR="008D4BD0" w:rsidRPr="00B910B8" w:rsidRDefault="008D4BD0" w:rsidP="003B0F26">
            <w:pPr>
              <w:pStyle w:val="TAL"/>
            </w:pPr>
            <w:r w:rsidRPr="00D151D0">
              <w:t>Subscribe/Notify</w:t>
            </w:r>
          </w:p>
        </w:tc>
        <w:tc>
          <w:tcPr>
            <w:tcW w:w="1701" w:type="dxa"/>
            <w:tcBorders>
              <w:top w:val="single" w:sz="4" w:space="0" w:color="auto"/>
              <w:left w:val="single" w:sz="4" w:space="0" w:color="auto"/>
              <w:bottom w:val="single" w:sz="4" w:space="0" w:color="auto"/>
              <w:right w:val="single" w:sz="4" w:space="0" w:color="auto"/>
            </w:tcBorders>
          </w:tcPr>
          <w:p w14:paraId="5750A65F" w14:textId="77777777" w:rsidR="008D4BD0" w:rsidRPr="00B910B8" w:rsidRDefault="008D4BD0" w:rsidP="003B0F26">
            <w:pPr>
              <w:pStyle w:val="TAL"/>
            </w:pPr>
            <w:r>
              <w:rPr>
                <w:rFonts w:hint="eastAsia"/>
                <w:lang w:eastAsia="zh-CN"/>
              </w:rPr>
              <w:t>NEF, trusted AF</w:t>
            </w:r>
          </w:p>
        </w:tc>
      </w:tr>
    </w:tbl>
    <w:p w14:paraId="7057115A" w14:textId="77777777" w:rsidR="008D4BD0" w:rsidRDefault="008D4BD0" w:rsidP="008D4BD0">
      <w:pPr>
        <w:rPr>
          <w:lang w:eastAsia="zh-CN"/>
        </w:rPr>
      </w:pPr>
    </w:p>
    <w:p w14:paraId="130ED4EB" w14:textId="12D95795" w:rsidR="004620AC" w:rsidRPr="00B910B8" w:rsidRDefault="004620AC" w:rsidP="004620AC">
      <w:pPr>
        <w:pStyle w:val="Heading4"/>
      </w:pPr>
      <w:bookmarkStart w:id="100" w:name="_Toc200621499"/>
      <w:r w:rsidRPr="00B910B8">
        <w:t>5.</w:t>
      </w:r>
      <w:r>
        <w:rPr>
          <w:rFonts w:eastAsiaTheme="minorEastAsia" w:hint="eastAsia"/>
          <w:lang w:eastAsia="zh-CN"/>
        </w:rPr>
        <w:t>5</w:t>
      </w:r>
      <w:r w:rsidRPr="00B910B8">
        <w:t>.2.</w:t>
      </w:r>
      <w:r>
        <w:t>2</w:t>
      </w:r>
      <w:r w:rsidRPr="00B910B8">
        <w:tab/>
      </w:r>
      <w:r>
        <w:t>Subscribe</w:t>
      </w:r>
      <w:bookmarkEnd w:id="100"/>
    </w:p>
    <w:p w14:paraId="3B0AF238" w14:textId="6E7218A6" w:rsidR="004620AC" w:rsidRDefault="004620AC" w:rsidP="004620AC">
      <w:pPr>
        <w:pStyle w:val="Heading5"/>
      </w:pPr>
      <w:bookmarkStart w:id="101" w:name="_Toc200621500"/>
      <w:r>
        <w:t>5.</w:t>
      </w:r>
      <w:r>
        <w:rPr>
          <w:rFonts w:eastAsiaTheme="minorEastAsia" w:hint="eastAsia"/>
          <w:lang w:eastAsia="zh-CN"/>
        </w:rPr>
        <w:t>5</w:t>
      </w:r>
      <w:r>
        <w:t>.2.2.1</w:t>
      </w:r>
      <w:r>
        <w:tab/>
        <w:t>General</w:t>
      </w:r>
      <w:bookmarkEnd w:id="101"/>
    </w:p>
    <w:p w14:paraId="2DFB26B0" w14:textId="77777777" w:rsidR="004620AC" w:rsidRDefault="004620AC" w:rsidP="004620AC">
      <w:pPr>
        <w:rPr>
          <w:lang w:eastAsia="zh-CN"/>
        </w:rPr>
      </w:pPr>
      <w:r>
        <w:t>This service operation is used by the service consumer (</w:t>
      </w:r>
      <w:proofErr w:type="spellStart"/>
      <w:r>
        <w:t>e.g</w:t>
      </w:r>
      <w:proofErr w:type="spellEnd"/>
      <w:r>
        <w:t xml:space="preserve"> HSS, NEF) to subscribe the IMS events on the IMS AS or update an existing subscription on the IMS AS</w:t>
      </w:r>
      <w:r>
        <w:rPr>
          <w:lang w:eastAsia="zh-CN"/>
        </w:rPr>
        <w:t>.</w:t>
      </w:r>
    </w:p>
    <w:p w14:paraId="5B45F890" w14:textId="77777777" w:rsidR="00B93FF0" w:rsidRPr="00BF352C" w:rsidRDefault="00B93FF0" w:rsidP="00B93FF0">
      <w:pPr>
        <w:rPr>
          <w:noProof/>
          <w:lang w:eastAsia="zh-CN"/>
        </w:rPr>
      </w:pPr>
      <w:r w:rsidRPr="00BF352C">
        <w:rPr>
          <w:noProof/>
          <w:lang w:eastAsia="zh-CN"/>
        </w:rPr>
        <w:t>The IMS AS may offer this service as a Service Producer to enable an NF to subscribe to event notifications</w:t>
      </w:r>
      <w:r>
        <w:rPr>
          <w:noProof/>
          <w:lang w:eastAsia="zh-CN"/>
        </w:rPr>
        <w:t>, e.g.</w:t>
      </w:r>
      <w:r w:rsidRPr="00BF352C">
        <w:rPr>
          <w:noProof/>
          <w:lang w:eastAsia="zh-CN"/>
        </w:rPr>
        <w:t xml:space="preserve"> on behalf of another NF</w:t>
      </w:r>
      <w:r>
        <w:rPr>
          <w:noProof/>
          <w:lang w:eastAsia="zh-CN"/>
        </w:rPr>
        <w:t>,</w:t>
      </w:r>
      <w:r w:rsidRPr="00BF352C">
        <w:rPr>
          <w:noProof/>
          <w:lang w:eastAsia="zh-CN"/>
        </w:rPr>
        <w:t xml:space="preserve"> and get notified about an event.</w:t>
      </w:r>
    </w:p>
    <w:p w14:paraId="265D9643" w14:textId="77777777" w:rsidR="00B93FF0" w:rsidRPr="00BF352C" w:rsidRDefault="00B93FF0" w:rsidP="00B93FF0">
      <w:pPr>
        <w:rPr>
          <w:noProof/>
          <w:lang w:eastAsia="zh-CN"/>
        </w:rPr>
      </w:pPr>
      <w:r>
        <w:rPr>
          <w:noProof/>
          <w:lang w:eastAsia="zh-CN"/>
        </w:rPr>
        <w:t>The</w:t>
      </w:r>
      <w:r w:rsidRPr="00BF352C">
        <w:rPr>
          <w:noProof/>
          <w:lang w:eastAsia="zh-CN"/>
        </w:rPr>
        <w:t xml:space="preserve"> IMS AS shall </w:t>
      </w:r>
      <w:r>
        <w:rPr>
          <w:noProof/>
          <w:lang w:eastAsia="zh-CN"/>
        </w:rPr>
        <w:t>include the events it supports as part of its NF profile registered in NRF.</w:t>
      </w:r>
    </w:p>
    <w:p w14:paraId="6F5A5C08" w14:textId="692522B8" w:rsidR="00B93FF0" w:rsidRPr="00CC280D" w:rsidRDefault="00B93FF0" w:rsidP="00B93FF0">
      <w:pPr>
        <w:pStyle w:val="NO"/>
        <w:rPr>
          <w:noProof/>
          <w:lang w:eastAsia="zh-CN"/>
        </w:rPr>
      </w:pPr>
      <w:r w:rsidRPr="00CD766E">
        <w:t>NOTE:</w:t>
      </w:r>
      <w:r>
        <w:tab/>
        <w:t>The events supported by IMS AS in the NF profile can be known or unknown. The NF consumer (e.g. HSS) does not need to know the semantics of an unknown event.</w:t>
      </w:r>
    </w:p>
    <w:p w14:paraId="1707E756" w14:textId="7FEC4306" w:rsidR="004620AC" w:rsidRDefault="004620AC" w:rsidP="004620AC">
      <w:pPr>
        <w:pStyle w:val="Heading5"/>
      </w:pPr>
      <w:bookmarkStart w:id="102" w:name="_Toc200621501"/>
      <w:r>
        <w:t>5.</w:t>
      </w:r>
      <w:r w:rsidRPr="004620AC">
        <w:rPr>
          <w:rFonts w:eastAsiaTheme="minorEastAsia" w:hint="eastAsia"/>
          <w:lang w:eastAsia="zh-CN"/>
        </w:rPr>
        <w:t>5</w:t>
      </w:r>
      <w:r w:rsidRPr="004620AC">
        <w:t>.</w:t>
      </w:r>
      <w:r>
        <w:t>2.2.2</w:t>
      </w:r>
      <w:r>
        <w:tab/>
        <w:t>Subscription for event notifications</w:t>
      </w:r>
      <w:bookmarkEnd w:id="102"/>
    </w:p>
    <w:p w14:paraId="254286F7" w14:textId="77777777" w:rsidR="004620AC" w:rsidRDefault="004620AC" w:rsidP="00AF612D">
      <w:pPr>
        <w:pStyle w:val="TH"/>
      </w:pPr>
      <w:r>
        <w:object w:dxaOrig="9210" w:dyaOrig="2100" w14:anchorId="490DD15F">
          <v:shape id="_x0000_i1034" type="#_x0000_t75" style="width:459.65pt;height:105.4pt" o:ole="">
            <v:imagedata r:id="rId27" o:title=""/>
          </v:shape>
          <o:OLEObject Type="Embed" ProgID="Visio.Drawing.15" ShapeID="_x0000_i1034" DrawAspect="Content" ObjectID="_1811234742" r:id="rId28"/>
        </w:object>
      </w:r>
    </w:p>
    <w:p w14:paraId="04407877" w14:textId="34AD6439" w:rsidR="004620AC" w:rsidRDefault="004620AC" w:rsidP="004620AC">
      <w:pPr>
        <w:pStyle w:val="TF"/>
      </w:pPr>
      <w:r w:rsidRPr="00B910B8">
        <w:t>Figure 5.</w:t>
      </w:r>
      <w:r>
        <w:rPr>
          <w:rFonts w:eastAsiaTheme="minorEastAsia" w:hint="eastAsia"/>
          <w:lang w:eastAsia="zh-CN"/>
        </w:rPr>
        <w:t>5</w:t>
      </w:r>
      <w:r w:rsidRPr="00B910B8">
        <w:t>.2.2</w:t>
      </w:r>
      <w:r>
        <w:t>.2</w:t>
      </w:r>
      <w:r w:rsidRPr="00B910B8">
        <w:t xml:space="preserve">-1: </w:t>
      </w:r>
      <w:r>
        <w:t>Creation of a new subscription</w:t>
      </w:r>
    </w:p>
    <w:p w14:paraId="385A32B1" w14:textId="1C6B0C07" w:rsidR="004620AC" w:rsidRPr="00067353" w:rsidRDefault="004620AC" w:rsidP="004620AC">
      <w:pPr>
        <w:pStyle w:val="B1"/>
      </w:pPr>
      <w:r>
        <w:t>1.</w:t>
      </w:r>
      <w:r>
        <w:tab/>
      </w:r>
      <w:r w:rsidRPr="003B2883">
        <w:t>The NF Service Consumer shall send a POST request to create a</w:t>
      </w:r>
      <w:r>
        <w:t xml:space="preserve">n </w:t>
      </w:r>
      <w:r w:rsidRPr="00D165ED">
        <w:rPr>
          <w:rFonts w:eastAsia="DengXian"/>
        </w:rPr>
        <w:t>"</w:t>
      </w:r>
      <w:r>
        <w:rPr>
          <w:rFonts w:eastAsia="DengXian"/>
        </w:rPr>
        <w:t xml:space="preserve">Individual </w:t>
      </w:r>
      <w:r>
        <w:rPr>
          <w:lang w:eastAsia="zh-CN"/>
        </w:rPr>
        <w:t>IMS Event Subscription</w:t>
      </w:r>
      <w:r w:rsidRPr="00D165ED">
        <w:rPr>
          <w:rFonts w:eastAsia="DengXian"/>
        </w:rPr>
        <w:t>"</w:t>
      </w:r>
      <w:r w:rsidRPr="003B2883">
        <w:t xml:space="preserve"> resource</w:t>
      </w:r>
      <w:r>
        <w:t xml:space="preserve"> </w:t>
      </w:r>
      <w:r w:rsidRPr="003B2883">
        <w:t xml:space="preserve">in the </w:t>
      </w:r>
      <w:r>
        <w:rPr>
          <w:lang w:eastAsia="zh-CN"/>
        </w:rPr>
        <w:t>IMS AS</w:t>
      </w:r>
      <w:r w:rsidRPr="003B2883">
        <w:t xml:space="preserve">. The payload body of the POST request shall contain a representation of the individual </w:t>
      </w:r>
      <w:r>
        <w:rPr>
          <w:lang w:eastAsia="zh-CN"/>
        </w:rPr>
        <w:t xml:space="preserve">IMS </w:t>
      </w:r>
      <w:r>
        <w:rPr>
          <w:rFonts w:hint="eastAsia"/>
          <w:lang w:eastAsia="zh-CN"/>
        </w:rPr>
        <w:t>event</w:t>
      </w:r>
      <w:r>
        <w:rPr>
          <w:lang w:eastAsia="zh-CN"/>
        </w:rPr>
        <w:t xml:space="preserve"> subscription</w:t>
      </w:r>
      <w:r w:rsidRPr="003B2883">
        <w:t xml:space="preserve"> resource</w:t>
      </w:r>
      <w:r>
        <w:t xml:space="preserve"> (</w:t>
      </w:r>
      <w:proofErr w:type="spellStart"/>
      <w:r>
        <w:t>ImsEventsSubscription</w:t>
      </w:r>
      <w:proofErr w:type="spellEnd"/>
      <w:r>
        <w:t>)</w:t>
      </w:r>
      <w:r w:rsidRPr="003B2883">
        <w:t xml:space="preserve"> to be created.</w:t>
      </w:r>
      <w:r w:rsidR="00067353" w:rsidRPr="00BF352C">
        <w:rPr>
          <w:noProof/>
          <w:lang w:eastAsia="zh-CN"/>
        </w:rPr>
        <w:t xml:space="preserve"> The request may contain an expiry time representing the time upto which the subscription is to be kept active </w:t>
      </w:r>
      <w:r w:rsidR="00067353">
        <w:rPr>
          <w:noProof/>
          <w:lang w:eastAsia="zh-CN"/>
        </w:rPr>
        <w:t>(i.e.</w:t>
      </w:r>
      <w:r w:rsidR="00067353" w:rsidRPr="00BF352C">
        <w:rPr>
          <w:noProof/>
          <w:lang w:eastAsia="zh-CN"/>
        </w:rPr>
        <w:t xml:space="preserve"> the time after which the subscribed event(s) shall stop generating report</w:t>
      </w:r>
      <w:r w:rsidR="00067353">
        <w:rPr>
          <w:noProof/>
          <w:lang w:eastAsia="zh-CN"/>
        </w:rPr>
        <w:t>s)</w:t>
      </w:r>
      <w:r w:rsidR="00067353" w:rsidRPr="00BF352C">
        <w:rPr>
          <w:noProof/>
          <w:lang w:eastAsia="zh-CN"/>
        </w:rPr>
        <w:t>.</w:t>
      </w:r>
    </w:p>
    <w:p w14:paraId="77577262" w14:textId="77777777" w:rsidR="004620AC" w:rsidRDefault="004620AC" w:rsidP="004620AC">
      <w:pPr>
        <w:pStyle w:val="B1"/>
      </w:pPr>
      <w:r>
        <w:t>2</w:t>
      </w:r>
      <w:r>
        <w:rPr>
          <w:rFonts w:hint="eastAsia"/>
          <w:lang w:eastAsia="zh-CN"/>
        </w:rPr>
        <w:t>a</w:t>
      </w:r>
      <w:r>
        <w:t>.</w:t>
      </w:r>
      <w:r>
        <w:tab/>
        <w:t xml:space="preserve">Upon the reception of the HTTP POST request, if </w:t>
      </w:r>
      <w:r w:rsidRPr="003B2883">
        <w:t>the request is accepted</w:t>
      </w:r>
      <w:r>
        <w:t xml:space="preserve"> and no error occur,</w:t>
      </w:r>
      <w:r>
        <w:rPr>
          <w:rFonts w:hint="eastAsia"/>
          <w:lang w:eastAsia="zh-CN"/>
        </w:rPr>
        <w:t xml:space="preserve"> </w:t>
      </w:r>
      <w:r>
        <w:t>the IMS AS shall create a new subscription ID for the subscription.</w:t>
      </w:r>
    </w:p>
    <w:p w14:paraId="43A111E9" w14:textId="24E3E44F" w:rsidR="00067353" w:rsidRPr="00CC280D" w:rsidRDefault="004620AC" w:rsidP="00067353">
      <w:pPr>
        <w:pStyle w:val="B1"/>
        <w:ind w:firstLine="0"/>
        <w:rPr>
          <w:noProof/>
          <w:lang w:eastAsia="zh-CN"/>
        </w:rPr>
      </w:pPr>
      <w:r>
        <w:t>T</w:t>
      </w:r>
      <w:r w:rsidRPr="003B2883">
        <w:t xml:space="preserve">he </w:t>
      </w:r>
      <w:r>
        <w:rPr>
          <w:lang w:eastAsia="zh-CN"/>
        </w:rPr>
        <w:t>IMS AS</w:t>
      </w:r>
      <w:r w:rsidRPr="003B2883">
        <w:t xml:space="preserve"> shall include a HTTP Location header to provide the location of a newly created resource (</w:t>
      </w:r>
      <w:proofErr w:type="spellStart"/>
      <w:r>
        <w:t>ImsEventsSubscription</w:t>
      </w:r>
      <w:r w:rsidR="00067353">
        <w:rPr>
          <w:noProof/>
          <w:lang w:eastAsia="zh-CN"/>
        </w:rPr>
        <w:t>Created</w:t>
      </w:r>
      <w:proofErr w:type="spellEnd"/>
      <w:r w:rsidRPr="003B2883">
        <w:t xml:space="preserve">) together with the status code </w:t>
      </w:r>
      <w:r>
        <w:t>"</w:t>
      </w:r>
      <w:r w:rsidRPr="003B2883">
        <w:t>201</w:t>
      </w:r>
      <w:r>
        <w:t xml:space="preserve"> Created"</w:t>
      </w:r>
      <w:r w:rsidRPr="003B2883">
        <w:t xml:space="preserve"> indicating the requested resource is created in the response message.</w:t>
      </w:r>
      <w:r w:rsidR="00067353">
        <w:rPr>
          <w:rFonts w:eastAsiaTheme="minorEastAsia" w:hint="eastAsia"/>
          <w:lang w:eastAsia="zh-CN"/>
        </w:rPr>
        <w:t xml:space="preserve"> </w:t>
      </w:r>
      <w:r w:rsidR="00067353">
        <w:rPr>
          <w:noProof/>
          <w:lang w:eastAsia="zh-CN"/>
        </w:rPr>
        <w:t xml:space="preserve">The response may include an expiry time, which may be equal to the requested expiry time or lower. </w:t>
      </w:r>
    </w:p>
    <w:p w14:paraId="623777DF" w14:textId="6F0A1EEF" w:rsidR="004620AC" w:rsidRDefault="004620AC" w:rsidP="004620AC">
      <w:pPr>
        <w:pStyle w:val="B1"/>
      </w:pPr>
      <w:r w:rsidRPr="003B2883">
        <w:t>2b.</w:t>
      </w:r>
      <w:r w:rsidRPr="003B2883">
        <w:tab/>
        <w:t xml:space="preserve">On failure, one of the HTTP status code listed in </w:t>
      </w:r>
      <w:r>
        <w:t>t</w:t>
      </w:r>
      <w:r w:rsidRPr="003B2883">
        <w:t>able</w:t>
      </w:r>
      <w:r>
        <w:t> </w:t>
      </w:r>
      <w:r w:rsidRPr="003B2883">
        <w:t>6.</w:t>
      </w:r>
      <w:r w:rsidR="000C3777">
        <w:rPr>
          <w:rFonts w:eastAsiaTheme="minorEastAsia" w:hint="eastAsia"/>
          <w:lang w:eastAsia="zh-CN"/>
        </w:rPr>
        <w:t>4</w:t>
      </w:r>
      <w:r>
        <w:rPr>
          <w:rFonts w:hint="eastAsia"/>
          <w:lang w:eastAsia="zh-CN"/>
        </w:rPr>
        <w:t>.</w:t>
      </w:r>
      <w:r w:rsidRPr="003B2883">
        <w:t xml:space="preserve">3.2.3.1-3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w:t>
      </w:r>
      <w:r>
        <w:t>3</w:t>
      </w:r>
      <w:r w:rsidRPr="003B2883">
        <w:t>.2.3.1-3.</w:t>
      </w:r>
    </w:p>
    <w:p w14:paraId="04FE9DFA" w14:textId="77777777" w:rsidR="004620AC" w:rsidRDefault="004620AC" w:rsidP="004620AC">
      <w:pPr>
        <w:pStyle w:val="B1"/>
        <w:ind w:firstLine="0"/>
        <w:rPr>
          <w:lang w:eastAsia="zh-CN"/>
        </w:rPr>
      </w:pPr>
      <w:r>
        <w:rPr>
          <w:lang w:eastAsia="zh-CN"/>
        </w:rPr>
        <w:t>On redirection, the IMS AS shall include 3xx status code, which shall contain a Location header with an URI pointing to the endpoint to another IMS AS (service) instance.</w:t>
      </w:r>
    </w:p>
    <w:p w14:paraId="36FF2BE1" w14:textId="77777777" w:rsidR="004620AC" w:rsidRDefault="004620AC" w:rsidP="004620AC">
      <w:pPr>
        <w:pStyle w:val="B1"/>
        <w:ind w:firstLine="0"/>
        <w:rPr>
          <w:lang w:eastAsia="zh-CN"/>
        </w:rPr>
      </w:pPr>
    </w:p>
    <w:p w14:paraId="76432915" w14:textId="4976ACDF" w:rsidR="004620AC" w:rsidRPr="00B910B8" w:rsidRDefault="004620AC" w:rsidP="004620AC">
      <w:pPr>
        <w:pStyle w:val="Heading5"/>
      </w:pPr>
      <w:bookmarkStart w:id="103" w:name="_Toc200621502"/>
      <w:r w:rsidRPr="00B910B8">
        <w:lastRenderedPageBreak/>
        <w:t>5.</w:t>
      </w:r>
      <w:r>
        <w:rPr>
          <w:rFonts w:eastAsiaTheme="minorEastAsia" w:hint="eastAsia"/>
          <w:lang w:eastAsia="zh-CN"/>
        </w:rPr>
        <w:t>5.</w:t>
      </w:r>
      <w:r w:rsidRPr="00B910B8">
        <w:t>2.</w:t>
      </w:r>
      <w:r>
        <w:t>2</w:t>
      </w:r>
      <w:r w:rsidRPr="00B910B8">
        <w:t>.</w:t>
      </w:r>
      <w:r>
        <w:t>3</w:t>
      </w:r>
      <w:r w:rsidRPr="00B910B8">
        <w:tab/>
      </w:r>
      <w:r>
        <w:t xml:space="preserve">Updating an </w:t>
      </w:r>
      <w:proofErr w:type="spellStart"/>
      <w:r>
        <w:t>exisiting</w:t>
      </w:r>
      <w:proofErr w:type="spellEnd"/>
      <w:r>
        <w:t xml:space="preserve"> subscription</w:t>
      </w:r>
      <w:bookmarkEnd w:id="103"/>
    </w:p>
    <w:p w14:paraId="098BFC60" w14:textId="7DEB6E70" w:rsidR="004620AC" w:rsidRPr="00B910B8" w:rsidRDefault="004620AC" w:rsidP="004620AC">
      <w:pPr>
        <w:pStyle w:val="TF"/>
        <w:rPr>
          <w:b w:val="0"/>
        </w:rPr>
      </w:pPr>
      <w:r>
        <w:object w:dxaOrig="9210" w:dyaOrig="2100" w14:anchorId="32260DEB">
          <v:shape id="_x0000_i1035" type="#_x0000_t75" style="width:459.65pt;height:105.4pt" o:ole="">
            <v:imagedata r:id="rId29" o:title=""/>
          </v:shape>
          <o:OLEObject Type="Embed" ProgID="Visio.Drawing.15" ShapeID="_x0000_i1035" DrawAspect="Content" ObjectID="_1811234743" r:id="rId30"/>
        </w:object>
      </w:r>
      <w:r w:rsidRPr="00B910B8">
        <w:t>Figure 5.</w:t>
      </w:r>
      <w:r>
        <w:rPr>
          <w:rFonts w:eastAsiaTheme="minorEastAsia" w:hint="eastAsia"/>
          <w:lang w:eastAsia="zh-CN"/>
        </w:rPr>
        <w:t>5</w:t>
      </w:r>
      <w:r w:rsidRPr="00B910B8">
        <w:t>.2.</w:t>
      </w:r>
      <w:r>
        <w:t>2</w:t>
      </w:r>
      <w:r w:rsidRPr="00B910B8">
        <w:t>.</w:t>
      </w:r>
      <w:r>
        <w:t>3</w:t>
      </w:r>
      <w:r w:rsidRPr="00B910B8">
        <w:t xml:space="preserve">-1: </w:t>
      </w:r>
      <w:r>
        <w:t>Updating an existing subscription</w:t>
      </w:r>
    </w:p>
    <w:p w14:paraId="5A5D9829" w14:textId="5E62BAAE" w:rsidR="004620AC" w:rsidRPr="0010682D" w:rsidRDefault="004620AC" w:rsidP="004620AC">
      <w:pPr>
        <w:pStyle w:val="B1"/>
        <w:rPr>
          <w:lang w:eastAsia="zh-CN"/>
        </w:rPr>
      </w:pPr>
      <w:r w:rsidRPr="003B2883">
        <w:t>1.</w:t>
      </w:r>
      <w:r w:rsidRPr="003B2883">
        <w:tab/>
        <w:t>The NF Service Consumer shall send a P</w:t>
      </w:r>
      <w:r>
        <w:t>UT</w:t>
      </w:r>
      <w:r w:rsidRPr="003B2883">
        <w:t xml:space="preserve"> request</w:t>
      </w:r>
      <w:r>
        <w:t xml:space="preserve"> with the Resource URI "{apiRoot}/nimsas-ee/&lt;apiVersion&gt;/subscriptions/{subscriptionId}"</w:t>
      </w:r>
      <w:r w:rsidRPr="003B2883">
        <w:t xml:space="preserve"> to </w:t>
      </w:r>
      <w:r>
        <w:t>update</w:t>
      </w:r>
      <w:r w:rsidRPr="003B2883">
        <w:t xml:space="preserve"> a</w:t>
      </w:r>
      <w:r>
        <w:t>n</w:t>
      </w:r>
      <w:r w:rsidRPr="003B2883">
        <w:t xml:space="preserve"> </w:t>
      </w:r>
      <w:r>
        <w:rPr>
          <w:lang w:eastAsia="zh-CN"/>
        </w:rPr>
        <w:t>"</w:t>
      </w:r>
      <w:r>
        <w:rPr>
          <w:rFonts w:eastAsia="DengXian"/>
        </w:rPr>
        <w:t>Individual</w:t>
      </w:r>
      <w:r w:rsidRPr="003B2883">
        <w:t xml:space="preserve"> </w:t>
      </w:r>
      <w:r>
        <w:rPr>
          <w:lang w:eastAsia="zh-CN"/>
        </w:rPr>
        <w:t>IMS Event Subscription"</w:t>
      </w:r>
      <w:r w:rsidRPr="003B2883">
        <w:t xml:space="preserve"> resource in the </w:t>
      </w:r>
      <w:r>
        <w:rPr>
          <w:lang w:eastAsia="zh-CN"/>
        </w:rPr>
        <w:t>IMS AS</w:t>
      </w:r>
      <w:r w:rsidRPr="003B2883">
        <w:t xml:space="preserve"> </w:t>
      </w:r>
      <w:r>
        <w:t>identified by the {</w:t>
      </w:r>
      <w:proofErr w:type="spellStart"/>
      <w:r>
        <w:t>subscriptionId</w:t>
      </w:r>
      <w:proofErr w:type="spellEnd"/>
      <w:r>
        <w:t xml:space="preserve">}. The </w:t>
      </w:r>
      <w:proofErr w:type="spellStart"/>
      <w:r>
        <w:rPr>
          <w:rFonts w:hint="eastAsia"/>
          <w:lang w:eastAsia="zh-CN"/>
        </w:rPr>
        <w:t>Ims</w:t>
      </w:r>
      <w:r>
        <w:t>EventsSubscription</w:t>
      </w:r>
      <w:proofErr w:type="spellEnd"/>
      <w:r>
        <w:t xml:space="preserve"> data structure provided in the request body shall include the same contents as described in clause 5.</w:t>
      </w:r>
      <w:r>
        <w:rPr>
          <w:rFonts w:eastAsiaTheme="minorEastAsia" w:hint="eastAsia"/>
          <w:lang w:eastAsia="zh-CN"/>
        </w:rPr>
        <w:t>5</w:t>
      </w:r>
      <w:r>
        <w:t xml:space="preserve">.2.2.2. </w:t>
      </w:r>
    </w:p>
    <w:p w14:paraId="53A339F4" w14:textId="77777777" w:rsidR="004620AC" w:rsidRPr="0089262E" w:rsidRDefault="004620AC" w:rsidP="004620AC">
      <w:pPr>
        <w:pStyle w:val="B1"/>
        <w:rPr>
          <w:lang w:eastAsia="zh-CN"/>
        </w:rPr>
      </w:pPr>
      <w:r w:rsidRPr="003B2883">
        <w:t>2a.</w:t>
      </w:r>
      <w:r w:rsidRPr="003B2883">
        <w:tab/>
        <w:t xml:space="preserve">On success, the </w:t>
      </w:r>
      <w:r>
        <w:t xml:space="preserve">IMS AS </w:t>
      </w:r>
      <w:r w:rsidRPr="003B2883">
        <w:t xml:space="preserve">shall return </w:t>
      </w:r>
      <w:r>
        <w:t>the status code "204 No Content" or "200 OK" with the resource representation of t</w:t>
      </w:r>
      <w:r>
        <w:rPr>
          <w:rFonts w:hint="eastAsia"/>
          <w:lang w:eastAsia="zh-CN"/>
        </w:rPr>
        <w:t>he</w:t>
      </w:r>
      <w:r>
        <w:t xml:space="preserve"> </w:t>
      </w:r>
      <w:r>
        <w:rPr>
          <w:rFonts w:hint="eastAsia"/>
          <w:lang w:eastAsia="zh-CN"/>
        </w:rPr>
        <w:t>updated</w:t>
      </w:r>
      <w:r w:rsidRPr="003B2883">
        <w:t xml:space="preserve"> resource </w:t>
      </w:r>
      <w:r>
        <w:t>Individual Ims Event Subscription</w:t>
      </w:r>
      <w:r>
        <w:rPr>
          <w:rFonts w:hint="eastAsia"/>
          <w:lang w:eastAsia="zh-CN"/>
        </w:rPr>
        <w:t>.</w:t>
      </w:r>
    </w:p>
    <w:p w14:paraId="37F33669" w14:textId="5DE328C2" w:rsidR="004620AC" w:rsidRDefault="004620AC" w:rsidP="004620AC">
      <w:pPr>
        <w:pStyle w:val="B1"/>
      </w:pPr>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r w:rsidR="000C3777">
        <w:rPr>
          <w:rFonts w:eastAsiaTheme="minorEastAsia" w:hint="eastAsia"/>
          <w:lang w:eastAsia="zh-CN"/>
        </w:rPr>
        <w:t>4</w:t>
      </w:r>
      <w:r w:rsidRPr="003B2883">
        <w:t>.3.</w:t>
      </w:r>
      <w:r>
        <w:t>3</w:t>
      </w:r>
      <w:r w:rsidRPr="003B2883">
        <w:t>.3.</w:t>
      </w:r>
      <w:r>
        <w:t>2</w:t>
      </w:r>
      <w:r w:rsidRPr="003B2883">
        <w:t>-3</w:t>
      </w:r>
      <w:r>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w:t>
      </w:r>
      <w:r>
        <w:t>3</w:t>
      </w:r>
      <w:r w:rsidRPr="003B2883">
        <w:t>.</w:t>
      </w:r>
      <w:r>
        <w:t>3</w:t>
      </w:r>
      <w:r w:rsidRPr="003B2883">
        <w:t>.3.</w:t>
      </w:r>
      <w:r>
        <w:t>2</w:t>
      </w:r>
      <w:r w:rsidRPr="003B2883">
        <w:t>-3.</w:t>
      </w:r>
    </w:p>
    <w:p w14:paraId="087B1BC9" w14:textId="77777777" w:rsidR="004620AC"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75E5A5FD" w14:textId="77777777" w:rsidR="004620AC" w:rsidRDefault="004620AC" w:rsidP="004620AC">
      <w:pPr>
        <w:pStyle w:val="B1"/>
        <w:ind w:firstLine="0"/>
        <w:rPr>
          <w:lang w:eastAsia="zh-CN"/>
        </w:rPr>
      </w:pPr>
    </w:p>
    <w:p w14:paraId="061DCF0E" w14:textId="4184CFCB" w:rsidR="004620AC" w:rsidRPr="00B910B8" w:rsidRDefault="004620AC" w:rsidP="004620AC">
      <w:pPr>
        <w:pStyle w:val="Heading5"/>
      </w:pPr>
      <w:bookmarkStart w:id="104" w:name="_Toc200621503"/>
      <w:r w:rsidRPr="00B910B8">
        <w:t>5.</w:t>
      </w:r>
      <w:r>
        <w:rPr>
          <w:rFonts w:eastAsiaTheme="minorEastAsia" w:hint="eastAsia"/>
          <w:lang w:eastAsia="zh-CN"/>
        </w:rPr>
        <w:t>5.</w:t>
      </w:r>
      <w:r w:rsidRPr="00B910B8">
        <w:t>2.</w:t>
      </w:r>
      <w:r>
        <w:t>2</w:t>
      </w:r>
      <w:r w:rsidRPr="00B910B8">
        <w:t>.</w:t>
      </w:r>
      <w:r>
        <w:t>4</w:t>
      </w:r>
      <w:r w:rsidRPr="00B910B8">
        <w:tab/>
      </w:r>
      <w:r>
        <w:t>Subscription Partial Update</w:t>
      </w:r>
      <w:bookmarkEnd w:id="104"/>
    </w:p>
    <w:p w14:paraId="409CEE2E" w14:textId="4AAFDEF1" w:rsidR="004620AC" w:rsidRPr="00B910B8" w:rsidRDefault="004620AC" w:rsidP="004620AC">
      <w:pPr>
        <w:pStyle w:val="TF"/>
        <w:rPr>
          <w:b w:val="0"/>
        </w:rPr>
      </w:pPr>
      <w:r>
        <w:object w:dxaOrig="9225" w:dyaOrig="2122" w14:anchorId="78F0B321">
          <v:shape id="_x0000_i1036" type="#_x0000_t75" style="width:460.2pt;height:105.4pt" o:ole="">
            <v:imagedata r:id="rId31" o:title=""/>
          </v:shape>
          <o:OLEObject Type="Embed" ProgID="Visio.Drawing.15" ShapeID="_x0000_i1036" DrawAspect="Content" ObjectID="_1811234744" r:id="rId32"/>
        </w:object>
      </w:r>
      <w:r w:rsidRPr="00B910B8">
        <w:t>Figure 5.</w:t>
      </w:r>
      <w:r>
        <w:rPr>
          <w:rFonts w:eastAsiaTheme="minorEastAsia" w:hint="eastAsia"/>
          <w:lang w:eastAsia="zh-CN"/>
        </w:rPr>
        <w:t>5</w:t>
      </w:r>
      <w:r w:rsidRPr="00B910B8">
        <w:t>.2.</w:t>
      </w:r>
      <w:r>
        <w:t>2</w:t>
      </w:r>
      <w:r w:rsidRPr="00B910B8">
        <w:t>.</w:t>
      </w:r>
      <w:r>
        <w:t>4</w:t>
      </w:r>
      <w:r w:rsidRPr="00B910B8">
        <w:t xml:space="preserve">-1: </w:t>
      </w:r>
      <w:r>
        <w:t>Partially update a subscription</w:t>
      </w:r>
    </w:p>
    <w:p w14:paraId="5F6A26FD" w14:textId="77777777" w:rsidR="004620AC" w:rsidRPr="0010682D" w:rsidRDefault="004620AC" w:rsidP="004620AC">
      <w:pPr>
        <w:pStyle w:val="B1"/>
      </w:pPr>
      <w:r w:rsidRPr="003B2883">
        <w:t>1.</w:t>
      </w:r>
      <w:r w:rsidRPr="003B2883">
        <w:tab/>
        <w:t>The NF Service Consumer shall send a PATCH request to modify a</w:t>
      </w:r>
      <w:r>
        <w:t>n</w:t>
      </w:r>
      <w:r w:rsidRPr="003B2883">
        <w:t xml:space="preserve"> </w:t>
      </w:r>
      <w:r>
        <w:rPr>
          <w:lang w:eastAsia="zh-CN"/>
        </w:rPr>
        <w:t>"</w:t>
      </w:r>
      <w:r>
        <w:rPr>
          <w:rFonts w:eastAsia="DengXian"/>
        </w:rPr>
        <w:t>Individual</w:t>
      </w:r>
      <w:r w:rsidRPr="003B2883">
        <w:t xml:space="preserve"> </w:t>
      </w:r>
      <w:r>
        <w:rPr>
          <w:lang w:eastAsia="zh-CN"/>
        </w:rPr>
        <w:t>IMS Event Subscription"</w:t>
      </w:r>
      <w:r w:rsidRPr="003B2883">
        <w:t xml:space="preserve"> resource in the </w:t>
      </w:r>
      <w:r>
        <w:rPr>
          <w:lang w:eastAsia="zh-CN"/>
        </w:rPr>
        <w:t>IMS AS identified by the {</w:t>
      </w:r>
      <w:proofErr w:type="spellStart"/>
      <w:r>
        <w:rPr>
          <w:lang w:eastAsia="zh-CN"/>
        </w:rPr>
        <w:t>subscriptionId</w:t>
      </w:r>
      <w:proofErr w:type="spellEnd"/>
      <w:r>
        <w:rPr>
          <w:lang w:eastAsia="zh-CN"/>
        </w:rPr>
        <w:t>}</w:t>
      </w:r>
      <w:r w:rsidRPr="003B2883">
        <w:t xml:space="preserve">. </w:t>
      </w:r>
      <w:r w:rsidRPr="00690A26">
        <w:t xml:space="preserve">The </w:t>
      </w:r>
      <w:r>
        <w:t>content</w:t>
      </w:r>
      <w:r w:rsidRPr="00690A26">
        <w:t xml:space="preserve"> of the PATCH request shall contain the list of operations (add/delete/replace) to be applied to the </w:t>
      </w:r>
      <w:r>
        <w:t>subscription</w:t>
      </w:r>
      <w:r w:rsidRPr="00690A26">
        <w:t xml:space="preserve">; these operations may be directed to individual parameters of the </w:t>
      </w:r>
      <w:r>
        <w:t>subscription or to the list of the subscribed events</w:t>
      </w:r>
      <w:r w:rsidRPr="00690A26">
        <w:t xml:space="preserve">. </w:t>
      </w:r>
    </w:p>
    <w:p w14:paraId="06668E4E" w14:textId="77777777" w:rsidR="004620AC" w:rsidRDefault="004620AC" w:rsidP="004620AC">
      <w:pPr>
        <w:pStyle w:val="B1"/>
      </w:pPr>
      <w:r w:rsidRPr="003B2883">
        <w:t>2a.</w:t>
      </w:r>
      <w:r w:rsidRPr="003B2883">
        <w:tab/>
        <w:t xml:space="preserve">On success, </w:t>
      </w:r>
      <w:r>
        <w:t>if the change is to delete the events to be subscribed</w:t>
      </w:r>
      <w:r w:rsidRPr="003B2883">
        <w:t xml:space="preserve"> </w:t>
      </w:r>
      <w:r>
        <w:t xml:space="preserve">and IMS AS accepts the request change, </w:t>
      </w:r>
      <w:r w:rsidRPr="003B2883">
        <w:t xml:space="preserve">the </w:t>
      </w:r>
      <w:r>
        <w:t xml:space="preserve">IMS AS </w:t>
      </w:r>
      <w:r w:rsidRPr="003B2883">
        <w:t xml:space="preserve">shall return </w:t>
      </w:r>
      <w:r>
        <w:t>the status code 204 No Content.</w:t>
      </w:r>
    </w:p>
    <w:p w14:paraId="276E0A5F" w14:textId="77777777" w:rsidR="004620AC" w:rsidRPr="0089262E" w:rsidRDefault="004620AC" w:rsidP="004620AC">
      <w:pPr>
        <w:pStyle w:val="B1"/>
        <w:rPr>
          <w:lang w:eastAsia="zh-CN"/>
        </w:rPr>
      </w:pPr>
      <w:r>
        <w:t xml:space="preserve">2b. </w:t>
      </w:r>
      <w:r w:rsidRPr="003B2883">
        <w:t xml:space="preserve">On success, </w:t>
      </w:r>
      <w:r>
        <w:t xml:space="preserve">if the change is to add new events to be subscribed or to update the existing subscribed event within a subscription </w:t>
      </w:r>
      <w:r>
        <w:rPr>
          <w:rFonts w:hint="eastAsia"/>
          <w:lang w:eastAsia="zh-CN"/>
        </w:rPr>
        <w:t>and</w:t>
      </w:r>
      <w:r>
        <w:rPr>
          <w:lang w:eastAsia="zh-CN"/>
        </w:rPr>
        <w:t xml:space="preserve"> the</w:t>
      </w:r>
      <w:r>
        <w:t xml:space="preserve"> IMS AS accepts </w:t>
      </w:r>
      <w:r w:rsidRPr="003B2883">
        <w:t>the request</w:t>
      </w:r>
      <w:r>
        <w:t xml:space="preserve"> change</w:t>
      </w:r>
      <w:r w:rsidRPr="003B2883">
        <w:t xml:space="preserve">, the </w:t>
      </w:r>
      <w:r>
        <w:t xml:space="preserve">IMS AS </w:t>
      </w:r>
      <w:r w:rsidRPr="003B2883">
        <w:t xml:space="preserve">shall return </w:t>
      </w:r>
      <w:r>
        <w:t xml:space="preserve">the status code 200 OK. The response shall contain the new resource representation of the resource Individual IMS Event </w:t>
      </w:r>
      <w:proofErr w:type="spellStart"/>
      <w:r>
        <w:t>Subcription</w:t>
      </w:r>
      <w:proofErr w:type="spellEnd"/>
      <w:r>
        <w:t>.</w:t>
      </w:r>
    </w:p>
    <w:p w14:paraId="4390B5A7" w14:textId="7739B088" w:rsidR="004620AC" w:rsidRDefault="004620AC" w:rsidP="004620AC">
      <w:pPr>
        <w:pStyle w:val="B1"/>
      </w:pPr>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r w:rsidR="000C3777">
        <w:rPr>
          <w:rFonts w:eastAsiaTheme="minorEastAsia" w:hint="eastAsia"/>
          <w:lang w:eastAsia="zh-CN"/>
        </w:rPr>
        <w:t>4</w:t>
      </w:r>
      <w:r w:rsidRPr="003B2883">
        <w:t>.3.</w:t>
      </w:r>
      <w:r>
        <w:t>3</w:t>
      </w:r>
      <w:r w:rsidRPr="003B2883">
        <w:t>.3.</w:t>
      </w:r>
      <w:r>
        <w:t>3</w:t>
      </w:r>
      <w:r w:rsidRPr="003B2883">
        <w:t>-3</w:t>
      </w:r>
      <w:r>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w:t>
      </w:r>
      <w:r>
        <w:t>3</w:t>
      </w:r>
      <w:r w:rsidRPr="003B2883">
        <w:t>.</w:t>
      </w:r>
      <w:r>
        <w:t>3</w:t>
      </w:r>
      <w:r w:rsidRPr="003B2883">
        <w:t>.3.</w:t>
      </w:r>
      <w:r>
        <w:t>3</w:t>
      </w:r>
      <w:r w:rsidRPr="003B2883">
        <w:t>-3.</w:t>
      </w:r>
    </w:p>
    <w:p w14:paraId="2195AB06" w14:textId="77777777" w:rsidR="004620AC" w:rsidRPr="00F548FE"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05CED97A" w14:textId="77777777" w:rsidR="004620AC" w:rsidRPr="0072634A" w:rsidRDefault="004620AC" w:rsidP="004620AC">
      <w:pPr>
        <w:pStyle w:val="B1"/>
        <w:ind w:firstLine="0"/>
        <w:rPr>
          <w:lang w:eastAsia="zh-CN"/>
        </w:rPr>
      </w:pPr>
    </w:p>
    <w:p w14:paraId="6B79DE0E" w14:textId="468A6164" w:rsidR="004620AC" w:rsidRPr="009E4880" w:rsidRDefault="004620AC" w:rsidP="004620AC">
      <w:pPr>
        <w:pStyle w:val="Heading4"/>
      </w:pPr>
      <w:bookmarkStart w:id="105" w:name="_Toc200621504"/>
      <w:r w:rsidRPr="009E4880">
        <w:lastRenderedPageBreak/>
        <w:t>5.</w:t>
      </w:r>
      <w:r>
        <w:rPr>
          <w:rFonts w:eastAsiaTheme="minorEastAsia" w:hint="eastAsia"/>
          <w:lang w:eastAsia="zh-CN"/>
        </w:rPr>
        <w:t>5</w:t>
      </w:r>
      <w:r w:rsidRPr="009E4880">
        <w:t>.2.</w:t>
      </w:r>
      <w:r>
        <w:t>3</w:t>
      </w:r>
      <w:r w:rsidRPr="009E4880">
        <w:tab/>
      </w:r>
      <w:r>
        <w:t>Unsubscribe</w:t>
      </w:r>
      <w:bookmarkEnd w:id="105"/>
    </w:p>
    <w:p w14:paraId="3D48BCE4" w14:textId="6B286E23" w:rsidR="004620AC" w:rsidRPr="009E4880" w:rsidRDefault="004620AC" w:rsidP="004620AC">
      <w:pPr>
        <w:pStyle w:val="Heading5"/>
      </w:pPr>
      <w:bookmarkStart w:id="106" w:name="_Toc200621505"/>
      <w:r w:rsidRPr="009E4880">
        <w:t>5.</w:t>
      </w:r>
      <w:r>
        <w:rPr>
          <w:rFonts w:eastAsiaTheme="minorEastAsia" w:hint="eastAsia"/>
          <w:lang w:eastAsia="zh-CN"/>
        </w:rPr>
        <w:t>5</w:t>
      </w:r>
      <w:r w:rsidRPr="009E4880">
        <w:t>.2.</w:t>
      </w:r>
      <w:r>
        <w:t>3</w:t>
      </w:r>
      <w:r w:rsidRPr="009E4880">
        <w:t>.1</w:t>
      </w:r>
      <w:r w:rsidRPr="009E4880">
        <w:tab/>
        <w:t>General</w:t>
      </w:r>
      <w:bookmarkEnd w:id="106"/>
    </w:p>
    <w:p w14:paraId="2A834FC5" w14:textId="77777777" w:rsidR="004620AC" w:rsidRPr="00B910B8" w:rsidRDefault="004620AC" w:rsidP="004620AC">
      <w:r>
        <w:t>T</w:t>
      </w:r>
      <w:r w:rsidRPr="006D38B4">
        <w:t>his service operation is used by the service consumer (</w:t>
      </w:r>
      <w:r>
        <w:t>e.g. HSS, NEF</w:t>
      </w:r>
      <w:r w:rsidRPr="006D38B4">
        <w:t xml:space="preserve">) to </w:t>
      </w:r>
      <w:r>
        <w:t>unsubscribe from event notifications</w:t>
      </w:r>
      <w:r w:rsidRPr="006D38B4">
        <w:t>.</w:t>
      </w:r>
    </w:p>
    <w:p w14:paraId="0A980359" w14:textId="5E4E06C4" w:rsidR="004620AC" w:rsidRPr="00B910B8" w:rsidRDefault="004620AC" w:rsidP="004620AC">
      <w:pPr>
        <w:pStyle w:val="Heading5"/>
      </w:pPr>
      <w:bookmarkStart w:id="107" w:name="_Toc200621506"/>
      <w:r w:rsidRPr="00B910B8">
        <w:t>5.</w:t>
      </w:r>
      <w:r>
        <w:rPr>
          <w:rFonts w:eastAsiaTheme="minorEastAsia" w:hint="eastAsia"/>
          <w:lang w:eastAsia="zh-CN"/>
        </w:rPr>
        <w:t>5</w:t>
      </w:r>
      <w:r w:rsidRPr="00B910B8">
        <w:t>.2.</w:t>
      </w:r>
      <w:r>
        <w:t>3</w:t>
      </w:r>
      <w:r w:rsidRPr="00B910B8">
        <w:t>.2</w:t>
      </w:r>
      <w:r w:rsidRPr="00B910B8">
        <w:tab/>
      </w:r>
      <w:r>
        <w:t>Unsubscribe from notifications</w:t>
      </w:r>
      <w:bookmarkEnd w:id="107"/>
    </w:p>
    <w:p w14:paraId="04C52B74" w14:textId="0C0B2530" w:rsidR="004620AC" w:rsidRPr="00B910B8" w:rsidRDefault="004620AC" w:rsidP="004620AC">
      <w:pPr>
        <w:pStyle w:val="TF"/>
        <w:rPr>
          <w:b w:val="0"/>
        </w:rPr>
      </w:pPr>
      <w:r>
        <w:object w:dxaOrig="9210" w:dyaOrig="2100" w14:anchorId="4514F31F">
          <v:shape id="_x0000_i1037" type="#_x0000_t75" style="width:459.65pt;height:105.4pt" o:ole="">
            <v:imagedata r:id="rId33" o:title=""/>
          </v:shape>
          <o:OLEObject Type="Embed" ProgID="Visio.Drawing.15" ShapeID="_x0000_i1037" DrawAspect="Content" ObjectID="_1811234745" r:id="rId34"/>
        </w:object>
      </w:r>
      <w:r w:rsidRPr="00B910B8">
        <w:t>Figure 5.</w:t>
      </w:r>
      <w:r>
        <w:rPr>
          <w:rFonts w:eastAsiaTheme="minorEastAsia" w:hint="eastAsia"/>
          <w:lang w:eastAsia="zh-CN"/>
        </w:rPr>
        <w:t>5</w:t>
      </w:r>
      <w:r w:rsidRPr="00B910B8">
        <w:t>.2.</w:t>
      </w:r>
      <w:r>
        <w:t>3</w:t>
      </w:r>
      <w:r w:rsidRPr="00B910B8">
        <w:t xml:space="preserve">.2-1: </w:t>
      </w:r>
      <w:r>
        <w:t>Unsubscribe from notifications</w:t>
      </w:r>
    </w:p>
    <w:p w14:paraId="1B20A482" w14:textId="77777777" w:rsidR="004620AC" w:rsidRDefault="004620AC" w:rsidP="004620AC">
      <w:pPr>
        <w:pStyle w:val="B1"/>
      </w:pPr>
      <w:r w:rsidRPr="00B910B8">
        <w:t>1.</w:t>
      </w:r>
      <w:r w:rsidRPr="00B910B8">
        <w:tab/>
      </w:r>
      <w:r>
        <w:t>The NF service consumer shall send a DELETE request to delete an existing Individual IMS Event Subscription resource in the IMS AS.</w:t>
      </w:r>
    </w:p>
    <w:p w14:paraId="4E53DEE0" w14:textId="77777777" w:rsidR="004620AC" w:rsidRPr="00B910B8" w:rsidRDefault="004620AC" w:rsidP="004620AC">
      <w:pPr>
        <w:pStyle w:val="B1"/>
      </w:pPr>
      <w:r w:rsidRPr="00B910B8">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w:t>
      </w:r>
      <w:proofErr w:type="spellStart"/>
      <w:r>
        <w:t>subscriptionId</w:t>
      </w:r>
      <w:proofErr w:type="spellEnd"/>
      <w:r>
        <w:t xml:space="preserve"> is successfully deleted in the response message.</w:t>
      </w:r>
    </w:p>
    <w:p w14:paraId="029A1471" w14:textId="21722448" w:rsidR="004620AC" w:rsidRDefault="004620AC" w:rsidP="004620AC">
      <w:pPr>
        <w:pStyle w:val="B1"/>
      </w:pPr>
      <w:r w:rsidRPr="00B910B8">
        <w:t>2b.</w:t>
      </w:r>
      <w:r w:rsidRPr="00B910B8">
        <w:tab/>
        <w:t>On failure</w:t>
      </w:r>
      <w:r>
        <w:t>, one of the HTTP status code listed in table </w:t>
      </w:r>
      <w:r w:rsidRPr="003B2883">
        <w:t>6.</w:t>
      </w:r>
      <w:r w:rsidR="000C3777">
        <w:rPr>
          <w:rFonts w:eastAsiaTheme="minorEastAsia" w:hint="eastAsia"/>
          <w:lang w:eastAsia="zh-CN"/>
        </w:rPr>
        <w:t>4</w:t>
      </w:r>
      <w:r w:rsidRPr="003B2883">
        <w:t>.3.3.3.</w:t>
      </w:r>
      <w:r>
        <w:t>2</w:t>
      </w:r>
      <w:r w:rsidRPr="003B2883">
        <w:t>-3</w:t>
      </w:r>
      <w:r>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w:t>
      </w:r>
      <w:r>
        <w:t>r</w:t>
      </w:r>
      <w:r w:rsidRPr="003B2883">
        <w:t>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.3.3.3.</w:t>
      </w:r>
      <w:r>
        <w:t>2</w:t>
      </w:r>
      <w:r w:rsidRPr="003B2883">
        <w:t>-3.</w:t>
      </w:r>
    </w:p>
    <w:p w14:paraId="6C0ED717" w14:textId="77777777" w:rsidR="004620AC"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12C91979" w14:textId="6176DB39" w:rsidR="004620AC" w:rsidRPr="009E4880" w:rsidRDefault="004620AC" w:rsidP="004620AC">
      <w:pPr>
        <w:pStyle w:val="Heading4"/>
      </w:pPr>
      <w:bookmarkStart w:id="108" w:name="_Toc200621507"/>
      <w:r w:rsidRPr="009E4880">
        <w:t>5.</w:t>
      </w:r>
      <w:r>
        <w:rPr>
          <w:rFonts w:eastAsiaTheme="minorEastAsia" w:hint="eastAsia"/>
          <w:lang w:eastAsia="zh-CN"/>
        </w:rPr>
        <w:t>5</w:t>
      </w:r>
      <w:r w:rsidRPr="009E4880">
        <w:t>.2.</w:t>
      </w:r>
      <w:r>
        <w:t>3</w:t>
      </w:r>
      <w:r w:rsidRPr="009E4880">
        <w:tab/>
      </w:r>
      <w:r>
        <w:t>Notify</w:t>
      </w:r>
      <w:bookmarkEnd w:id="108"/>
    </w:p>
    <w:p w14:paraId="47E302A2" w14:textId="6BBCE2BF" w:rsidR="004620AC" w:rsidRPr="009E4880" w:rsidRDefault="004620AC" w:rsidP="004620AC">
      <w:pPr>
        <w:pStyle w:val="Heading5"/>
      </w:pPr>
      <w:bookmarkStart w:id="109" w:name="_Toc200621508"/>
      <w:r w:rsidRPr="009E4880">
        <w:t>5.</w:t>
      </w:r>
      <w:r>
        <w:rPr>
          <w:rFonts w:eastAsiaTheme="minorEastAsia" w:hint="eastAsia"/>
          <w:lang w:eastAsia="zh-CN"/>
        </w:rPr>
        <w:t>5</w:t>
      </w:r>
      <w:r w:rsidRPr="009E4880">
        <w:t>.2.</w:t>
      </w:r>
      <w:r>
        <w:t>3</w:t>
      </w:r>
      <w:r w:rsidRPr="009E4880">
        <w:t>.1</w:t>
      </w:r>
      <w:r w:rsidRPr="009E4880">
        <w:tab/>
        <w:t>General</w:t>
      </w:r>
      <w:bookmarkEnd w:id="109"/>
    </w:p>
    <w:p w14:paraId="6AE8EC39" w14:textId="77777777" w:rsidR="004620AC" w:rsidRDefault="004620AC" w:rsidP="004620AC">
      <w:r>
        <w:t>T</w:t>
      </w:r>
      <w:r w:rsidRPr="006D38B4">
        <w:t xml:space="preserve">his service operation is used by the </w:t>
      </w:r>
      <w:r>
        <w:t>IMS AS</w:t>
      </w:r>
      <w:r w:rsidRPr="006D38B4">
        <w:t xml:space="preserve"> </w:t>
      </w:r>
      <w:bookmarkStart w:id="110" w:name="_Hlk181628044"/>
      <w:r w:rsidRPr="00B910B8">
        <w:t xml:space="preserve">to enables </w:t>
      </w:r>
      <w:r>
        <w:rPr>
          <w:rFonts w:hint="eastAsia"/>
          <w:lang w:eastAsia="zh-CN"/>
        </w:rPr>
        <w:t xml:space="preserve">the </w:t>
      </w:r>
      <w:r w:rsidRPr="00B910B8">
        <w:t xml:space="preserve">IMS AS to notify </w:t>
      </w:r>
      <w:r>
        <w:t xml:space="preserve">the NF service </w:t>
      </w:r>
      <w:r w:rsidRPr="00B910B8">
        <w:t xml:space="preserve">consumers </w:t>
      </w:r>
      <w:r>
        <w:t xml:space="preserve">(e.g. HSS, NEF) </w:t>
      </w:r>
      <w:r w:rsidRPr="00B910B8">
        <w:t xml:space="preserve">of </w:t>
      </w:r>
      <w:r>
        <w:t xml:space="preserve">IMS </w:t>
      </w:r>
      <w:r w:rsidRPr="00B910B8">
        <w:t>session events related to a specific served IMS subscriber requesting use of IMS media</w:t>
      </w:r>
      <w:r>
        <w:rPr>
          <w:lang w:eastAsia="zh-CN"/>
        </w:rPr>
        <w:t xml:space="preserve"> (e.g. data channel media)</w:t>
      </w:r>
      <w:r w:rsidRPr="00B910B8">
        <w:t>.</w:t>
      </w:r>
    </w:p>
    <w:p w14:paraId="04BB2BB7" w14:textId="62A03E85" w:rsidR="004620AC" w:rsidRPr="00B910B8" w:rsidRDefault="004620AC" w:rsidP="004620AC">
      <w:pPr>
        <w:pStyle w:val="Heading5"/>
      </w:pPr>
      <w:bookmarkStart w:id="111" w:name="_Toc200621509"/>
      <w:bookmarkEnd w:id="110"/>
      <w:r w:rsidRPr="00B910B8">
        <w:t>5.</w:t>
      </w:r>
      <w:r>
        <w:rPr>
          <w:rFonts w:eastAsiaTheme="minorEastAsia" w:hint="eastAsia"/>
          <w:lang w:eastAsia="zh-CN"/>
        </w:rPr>
        <w:t>5</w:t>
      </w:r>
      <w:r w:rsidRPr="00B910B8">
        <w:t>.2.2.2</w:t>
      </w:r>
      <w:r w:rsidRPr="00B910B8">
        <w:tab/>
        <w:t>Notification for Session Event</w:t>
      </w:r>
      <w:bookmarkEnd w:id="111"/>
    </w:p>
    <w:p w14:paraId="1B88B944" w14:textId="77777777" w:rsidR="004620AC" w:rsidRPr="00B910B8" w:rsidRDefault="004620AC" w:rsidP="004620AC">
      <w:pPr>
        <w:pStyle w:val="TH"/>
        <w:rPr>
          <w:b w:val="0"/>
        </w:rPr>
      </w:pPr>
      <w:r>
        <w:object w:dxaOrig="9210" w:dyaOrig="2100" w14:anchorId="4FBFC919">
          <v:shape id="_x0000_i1038" type="#_x0000_t75" style="width:459.65pt;height:105.4pt" o:ole="">
            <v:imagedata r:id="rId35" o:title=""/>
          </v:shape>
          <o:OLEObject Type="Embed" ProgID="Visio.Drawing.15" ShapeID="_x0000_i1038" DrawAspect="Content" ObjectID="_1811234746" r:id="rId36"/>
        </w:object>
      </w:r>
    </w:p>
    <w:p w14:paraId="67381881" w14:textId="77777777" w:rsidR="004620AC" w:rsidRPr="00B910B8" w:rsidRDefault="004620AC" w:rsidP="004620AC">
      <w:pPr>
        <w:pStyle w:val="TF"/>
        <w:rPr>
          <w:b w:val="0"/>
        </w:rPr>
      </w:pPr>
      <w:r w:rsidRPr="00B910B8">
        <w:t>Figure 5.2.2.2.2-1: Notification for Session Event</w:t>
      </w:r>
    </w:p>
    <w:p w14:paraId="6E10EC8B" w14:textId="77777777" w:rsidR="004620AC" w:rsidRDefault="004620AC" w:rsidP="004620AC">
      <w:pPr>
        <w:pStyle w:val="B1"/>
      </w:pPr>
      <w:r w:rsidRPr="00B910B8">
        <w:t>1.</w:t>
      </w:r>
      <w:r w:rsidRPr="00B910B8">
        <w:tab/>
      </w:r>
      <w:r>
        <w:rPr>
          <w:noProof/>
        </w:rPr>
        <w:t>If the IMS AS observes</w:t>
      </w:r>
      <w:r>
        <w:rPr>
          <w:noProof/>
          <w:lang w:eastAsia="zh-CN"/>
        </w:rPr>
        <w:t xml:space="preserve"> the </w:t>
      </w:r>
      <w:r w:rsidRPr="00B910B8">
        <w:t>IMS events of a specific IMS subscriber</w:t>
      </w:r>
      <w:r>
        <w:rPr>
          <w:noProof/>
          <w:lang w:eastAsia="zh-CN"/>
        </w:rPr>
        <w:t>,</w:t>
      </w:r>
      <w:r w:rsidRPr="00B910B8">
        <w:t xml:space="preserve"> </w:t>
      </w:r>
      <w:r>
        <w:t>t</w:t>
      </w:r>
      <w:r w:rsidRPr="00B910B8">
        <w:t xml:space="preserve">he IMS AS shall send a POST request to the </w:t>
      </w:r>
      <w:r>
        <w:rPr>
          <w:rFonts w:eastAsia="DengXian"/>
        </w:rPr>
        <w:t>request with "{</w:t>
      </w:r>
      <w:proofErr w:type="spellStart"/>
      <w:r>
        <w:rPr>
          <w:rFonts w:eastAsia="DengXian"/>
        </w:rPr>
        <w:t>notificationURI</w:t>
      </w:r>
      <w:proofErr w:type="spellEnd"/>
      <w:r>
        <w:rPr>
          <w:rFonts w:eastAsia="DengXian"/>
        </w:rPr>
        <w:t xml:space="preserve">}" received in the </w:t>
      </w:r>
      <w:proofErr w:type="spellStart"/>
      <w:r>
        <w:rPr>
          <w:rFonts w:eastAsia="DengXian"/>
        </w:rPr>
        <w:t>Nims_ImsEE_Subscribe</w:t>
      </w:r>
      <w:proofErr w:type="spellEnd"/>
      <w:r>
        <w:rPr>
          <w:rFonts w:eastAsia="DengXian"/>
        </w:rPr>
        <w:t xml:space="preserve"> service operation as Resource URI</w:t>
      </w:r>
      <w:r w:rsidRPr="00B910B8">
        <w:t>.</w:t>
      </w:r>
    </w:p>
    <w:p w14:paraId="1A4F8EFA" w14:textId="77777777" w:rsidR="004620AC" w:rsidRPr="00B910B8" w:rsidRDefault="004620AC" w:rsidP="004620AC">
      <w:pPr>
        <w:pStyle w:val="B1"/>
      </w:pPr>
      <w:r w:rsidRPr="00B910B8">
        <w:t>2a.</w:t>
      </w:r>
      <w:r w:rsidRPr="00B910B8">
        <w:tab/>
        <w:t>Upon success, the NF Service Consumer responds with "204 No Content".</w:t>
      </w:r>
      <w:r w:rsidRPr="0091205F">
        <w:t xml:space="preserve"> </w:t>
      </w:r>
    </w:p>
    <w:p w14:paraId="792CD7AC" w14:textId="77777777" w:rsidR="004620AC" w:rsidRPr="00B910B8" w:rsidRDefault="004620AC" w:rsidP="004620AC">
      <w:pPr>
        <w:pStyle w:val="B1"/>
      </w:pPr>
      <w:r w:rsidRPr="00B910B8">
        <w:t>2b.</w:t>
      </w:r>
      <w:r w:rsidRPr="00B910B8">
        <w:tab/>
        <w:t>On failure or redirection:</w:t>
      </w:r>
    </w:p>
    <w:p w14:paraId="485ACCEE" w14:textId="77777777" w:rsidR="004620AC" w:rsidRPr="00B910B8" w:rsidRDefault="004620AC" w:rsidP="004620AC">
      <w:pPr>
        <w:pStyle w:val="B1"/>
      </w:pPr>
      <w:r w:rsidRPr="00B910B8">
        <w:lastRenderedPageBreak/>
        <w:t>-</w:t>
      </w:r>
      <w:r w:rsidRPr="00B910B8">
        <w:tab/>
        <w:t>If the NF Service Consumer does not consider the "</w:t>
      </w:r>
      <w:proofErr w:type="spellStart"/>
      <w:r>
        <w:t>n</w:t>
      </w:r>
      <w:r w:rsidRPr="00B910B8">
        <w:t>otificationUri</w:t>
      </w:r>
      <w:proofErr w:type="spellEnd"/>
      <w:r w:rsidRPr="00B910B8">
        <w:t xml:space="preserve">" as a valid notification URI, the NF Service Consumer shall return "404 Not Found" status code with the </w:t>
      </w:r>
      <w:proofErr w:type="spellStart"/>
      <w:r w:rsidRPr="00B910B8">
        <w:t>ProblemDetails</w:t>
      </w:r>
      <w:proofErr w:type="spellEnd"/>
      <w:r w:rsidRPr="00B910B8">
        <w:t xml:space="preserve"> IE providing details of the error.</w:t>
      </w:r>
    </w:p>
    <w:p w14:paraId="5E74B295" w14:textId="77777777" w:rsidR="004620AC" w:rsidRDefault="004620AC" w:rsidP="004620AC">
      <w:pPr>
        <w:pStyle w:val="B1"/>
        <w:rPr>
          <w:lang w:eastAsia="zh-CN"/>
        </w:rPr>
      </w:pPr>
      <w:r w:rsidRPr="00B910B8">
        <w:t>-</w:t>
      </w:r>
      <w:r w:rsidRPr="00B910B8">
        <w:tab/>
        <w:t>In the case of redirection, the NF service consumer shall return 3xx status code, which shall contain a Location header with an URI pointing to the endpoint of another NF service consumer endpoint.</w:t>
      </w:r>
      <w:r>
        <w:t xml:space="preserve"> </w:t>
      </w:r>
      <w:r w:rsidRPr="00C12AA7">
        <w:rPr>
          <w:lang w:eastAsia="zh-CN"/>
        </w:rPr>
        <w:t xml:space="preserve">A </w:t>
      </w:r>
      <w:proofErr w:type="spellStart"/>
      <w:r w:rsidRPr="00C12AA7">
        <w:rPr>
          <w:lang w:eastAsia="zh-CN"/>
        </w:rPr>
        <w:t>RedirectResponse</w:t>
      </w:r>
      <w:proofErr w:type="spellEnd"/>
      <w:r w:rsidRPr="00C12AA7">
        <w:rPr>
          <w:lang w:eastAsia="zh-CN"/>
        </w:rPr>
        <w:t xml:space="preserve"> IE </w:t>
      </w:r>
      <w:r>
        <w:rPr>
          <w:lang w:eastAsia="zh-CN"/>
        </w:rPr>
        <w:t>may</w:t>
      </w:r>
      <w:r w:rsidRPr="00C12AA7">
        <w:rPr>
          <w:lang w:eastAsia="zh-CN"/>
        </w:rPr>
        <w:t xml:space="preserve"> be included in the content of POST response.</w:t>
      </w:r>
    </w:p>
    <w:p w14:paraId="3DF3DC17" w14:textId="77777777" w:rsidR="004620AC" w:rsidRPr="00B910B8" w:rsidRDefault="004620AC" w:rsidP="004620AC"/>
    <w:p w14:paraId="4F4F2FA7" w14:textId="14FC5CF8" w:rsidR="004620AC" w:rsidRPr="00690A26" w:rsidRDefault="004620AC" w:rsidP="004620AC">
      <w:pPr>
        <w:pStyle w:val="Heading4"/>
      </w:pPr>
      <w:bookmarkStart w:id="112" w:name="_Toc24937576"/>
      <w:bookmarkStart w:id="113" w:name="_Toc33962391"/>
      <w:bookmarkStart w:id="114" w:name="_Toc42883153"/>
      <w:bookmarkStart w:id="115" w:name="_Toc49733021"/>
      <w:bookmarkStart w:id="116" w:name="_Toc56690642"/>
      <w:bookmarkStart w:id="117" w:name="_Toc177499631"/>
      <w:bookmarkStart w:id="118" w:name="_Toc200621510"/>
      <w:r w:rsidRPr="00690A26">
        <w:t>5</w:t>
      </w:r>
      <w:r>
        <w:rPr>
          <w:rFonts w:eastAsiaTheme="minorEastAsia" w:hint="eastAsia"/>
          <w:lang w:eastAsia="zh-CN"/>
        </w:rPr>
        <w:t>.5</w:t>
      </w:r>
      <w:r w:rsidRPr="00690A26">
        <w:t>.</w:t>
      </w:r>
      <w:r>
        <w:t>2</w:t>
      </w:r>
      <w:r w:rsidRPr="00690A26">
        <w:t>.</w:t>
      </w:r>
      <w:r>
        <w:t>4</w:t>
      </w:r>
      <w:r w:rsidRPr="00690A26">
        <w:tab/>
      </w:r>
      <w:proofErr w:type="spellStart"/>
      <w:r>
        <w:t>SubscriptionInfo</w:t>
      </w:r>
      <w:r w:rsidRPr="00690A26">
        <w:t>Retrieval</w:t>
      </w:r>
      <w:bookmarkEnd w:id="112"/>
      <w:bookmarkEnd w:id="113"/>
      <w:bookmarkEnd w:id="114"/>
      <w:bookmarkEnd w:id="115"/>
      <w:bookmarkEnd w:id="116"/>
      <w:bookmarkEnd w:id="117"/>
      <w:bookmarkEnd w:id="118"/>
      <w:proofErr w:type="spellEnd"/>
    </w:p>
    <w:p w14:paraId="2BE3F695" w14:textId="055B031B" w:rsidR="004620AC" w:rsidRPr="00690A26" w:rsidRDefault="004620AC" w:rsidP="004620AC">
      <w:pPr>
        <w:pStyle w:val="Heading5"/>
      </w:pPr>
      <w:bookmarkStart w:id="119" w:name="_Toc24937577"/>
      <w:bookmarkStart w:id="120" w:name="_Toc33962392"/>
      <w:bookmarkStart w:id="121" w:name="_Toc42883154"/>
      <w:bookmarkStart w:id="122" w:name="_Toc49733022"/>
      <w:bookmarkStart w:id="123" w:name="_Toc56690643"/>
      <w:bookmarkStart w:id="124" w:name="_Toc177499632"/>
      <w:bookmarkStart w:id="125" w:name="_Toc200621511"/>
      <w:r w:rsidRPr="00690A26">
        <w:t>5.</w:t>
      </w:r>
      <w:r>
        <w:rPr>
          <w:rFonts w:eastAsiaTheme="minorEastAsia" w:hint="eastAsia"/>
          <w:lang w:eastAsia="zh-CN"/>
        </w:rPr>
        <w:t>5</w:t>
      </w:r>
      <w:r w:rsidRPr="00690A26">
        <w:t>.</w:t>
      </w:r>
      <w:r>
        <w:t>2</w:t>
      </w:r>
      <w:r w:rsidRPr="00690A26">
        <w:t>.</w:t>
      </w:r>
      <w:r>
        <w:t>4</w:t>
      </w:r>
      <w:r w:rsidRPr="00690A26">
        <w:t>.1</w:t>
      </w:r>
      <w:r w:rsidRPr="00690A26">
        <w:tab/>
        <w:t>General</w:t>
      </w:r>
      <w:bookmarkEnd w:id="119"/>
      <w:bookmarkEnd w:id="120"/>
      <w:bookmarkEnd w:id="121"/>
      <w:bookmarkEnd w:id="122"/>
      <w:bookmarkEnd w:id="123"/>
      <w:bookmarkEnd w:id="124"/>
      <w:bookmarkEnd w:id="125"/>
    </w:p>
    <w:p w14:paraId="63776E98" w14:textId="77777777" w:rsidR="004620AC" w:rsidRDefault="004620AC" w:rsidP="004620AC">
      <w:r w:rsidRPr="00690A26">
        <w:t xml:space="preserve">This service operation allows the retrieval of </w:t>
      </w:r>
      <w:r>
        <w:t xml:space="preserve">subscription </w:t>
      </w:r>
      <w:proofErr w:type="spellStart"/>
      <w:r>
        <w:t>informaiton</w:t>
      </w:r>
      <w:proofErr w:type="spellEnd"/>
      <w:r w:rsidRPr="00690A26">
        <w:t xml:space="preserve">. </w:t>
      </w:r>
    </w:p>
    <w:p w14:paraId="77DAAD75" w14:textId="752AE45F" w:rsidR="004620AC" w:rsidRPr="00690A26" w:rsidRDefault="004620AC" w:rsidP="004620AC">
      <w:pPr>
        <w:pStyle w:val="Heading5"/>
      </w:pPr>
      <w:bookmarkStart w:id="126" w:name="_Toc200621512"/>
      <w:r w:rsidRPr="00690A26">
        <w:t>5.</w:t>
      </w:r>
      <w:r>
        <w:rPr>
          <w:rFonts w:eastAsiaTheme="minorEastAsia" w:hint="eastAsia"/>
          <w:lang w:eastAsia="zh-CN"/>
        </w:rPr>
        <w:t>5</w:t>
      </w:r>
      <w:r w:rsidRPr="00690A26">
        <w:t>.</w:t>
      </w:r>
      <w:r>
        <w:t>2</w:t>
      </w:r>
      <w:r w:rsidRPr="00690A26">
        <w:t>.</w:t>
      </w:r>
      <w:r>
        <w:t>4</w:t>
      </w:r>
      <w:r w:rsidRPr="00690A26">
        <w:t>.</w:t>
      </w:r>
      <w:r>
        <w:t>2</w:t>
      </w:r>
      <w:r w:rsidRPr="00690A26">
        <w:tab/>
      </w:r>
      <w:r>
        <w:t>Subscription Info Retrieval</w:t>
      </w:r>
      <w:bookmarkEnd w:id="126"/>
    </w:p>
    <w:p w14:paraId="1B3D6575" w14:textId="713F1102" w:rsidR="004620AC" w:rsidRPr="00690A26" w:rsidRDefault="00AF612D" w:rsidP="004620AC">
      <w:pPr>
        <w:pStyle w:val="TH"/>
      </w:pPr>
      <w:r>
        <w:object w:dxaOrig="6286" w:dyaOrig="1486" w14:anchorId="40DCCA06">
          <v:shape id="_x0000_i1039" type="#_x0000_t75" style="width:314.5pt;height:74.3pt" o:ole="">
            <v:imagedata r:id="rId37" o:title=""/>
          </v:shape>
          <o:OLEObject Type="Embed" ProgID="Visio.Drawing.15" ShapeID="_x0000_i1039" DrawAspect="Content" ObjectID="_1811234747" r:id="rId38"/>
        </w:object>
      </w:r>
    </w:p>
    <w:p w14:paraId="1D69E809" w14:textId="7F4B874C" w:rsidR="004620AC" w:rsidRPr="00690A26" w:rsidRDefault="004620AC" w:rsidP="004620AC">
      <w:pPr>
        <w:pStyle w:val="TF"/>
        <w:rPr>
          <w:lang w:val="en-US"/>
        </w:rPr>
      </w:pPr>
      <w:r w:rsidRPr="00690A26">
        <w:t>Figure 5.</w:t>
      </w:r>
      <w:r>
        <w:rPr>
          <w:rFonts w:eastAsiaTheme="minorEastAsia" w:hint="eastAsia"/>
          <w:lang w:eastAsia="zh-CN"/>
        </w:rPr>
        <w:t>5</w:t>
      </w:r>
      <w:r w:rsidRPr="00690A26">
        <w:t>.</w:t>
      </w:r>
      <w:r>
        <w:t>2</w:t>
      </w:r>
      <w:r w:rsidRPr="00690A26">
        <w:t>.</w:t>
      </w:r>
      <w:r>
        <w:t>4</w:t>
      </w:r>
      <w:r w:rsidRPr="00690A26">
        <w:t>.</w:t>
      </w:r>
      <w:r>
        <w:t>2</w:t>
      </w:r>
      <w:r w:rsidRPr="00690A26">
        <w:t xml:space="preserve">-1: </w:t>
      </w:r>
      <w:r>
        <w:rPr>
          <w:rFonts w:hint="eastAsia"/>
          <w:lang w:eastAsia="zh-CN"/>
        </w:rPr>
        <w:t>Subscription</w:t>
      </w:r>
      <w:r>
        <w:rPr>
          <w:lang w:eastAsia="zh-CN"/>
        </w:rPr>
        <w:t xml:space="preserve"> </w:t>
      </w:r>
      <w:r>
        <w:rPr>
          <w:rFonts w:hint="eastAsia"/>
          <w:lang w:eastAsia="zh-CN"/>
        </w:rPr>
        <w:t>info</w:t>
      </w:r>
      <w:r w:rsidRPr="00690A26">
        <w:t xml:space="preserve"> retrieval</w:t>
      </w:r>
    </w:p>
    <w:p w14:paraId="02F77365" w14:textId="77777777" w:rsidR="004620AC" w:rsidRPr="00690A26" w:rsidRDefault="004620AC" w:rsidP="004620AC">
      <w:pPr>
        <w:pStyle w:val="B1"/>
      </w:pPr>
      <w:r w:rsidRPr="00690A26">
        <w:t>1.</w:t>
      </w:r>
      <w:r w:rsidRPr="00690A26">
        <w:tab/>
        <w:t>The NF Service Consumer shall send an HTTP GET request to the resource URI "</w:t>
      </w:r>
      <w:r>
        <w:t>subscription</w:t>
      </w:r>
      <w:r w:rsidRPr="00690A26">
        <w:t xml:space="preserve">" collection resource. </w:t>
      </w:r>
    </w:p>
    <w:p w14:paraId="6A12A029" w14:textId="77777777" w:rsidR="004620AC" w:rsidRPr="0089262E" w:rsidRDefault="004620AC" w:rsidP="004620AC">
      <w:pPr>
        <w:pStyle w:val="B1"/>
        <w:rPr>
          <w:lang w:eastAsia="zh-CN"/>
        </w:rPr>
      </w:pPr>
      <w:r w:rsidRPr="00690A26">
        <w:t>2a.</w:t>
      </w:r>
      <w:r w:rsidRPr="00690A26">
        <w:tab/>
        <w:t xml:space="preserve">On success, </w:t>
      </w:r>
      <w:r>
        <w:t xml:space="preserve">the IMS AS </w:t>
      </w:r>
      <w:r w:rsidRPr="003B2883">
        <w:t xml:space="preserve">shall return </w:t>
      </w:r>
      <w:r>
        <w:t xml:space="preserve">the status code 200 OK. The response shall contain the resource representation of the resource Individual IMS Event </w:t>
      </w:r>
      <w:proofErr w:type="spellStart"/>
      <w:r>
        <w:t>Subcription</w:t>
      </w:r>
      <w:proofErr w:type="spellEnd"/>
      <w:r>
        <w:t>.</w:t>
      </w:r>
    </w:p>
    <w:p w14:paraId="6797471F" w14:textId="3735E556" w:rsidR="004620AC" w:rsidRDefault="004620AC" w:rsidP="004620AC">
      <w:pPr>
        <w:pStyle w:val="B1"/>
      </w:pPr>
      <w:r w:rsidRPr="00B910B8">
        <w:t>2b.</w:t>
      </w:r>
      <w:r w:rsidRPr="00B910B8">
        <w:tab/>
        <w:t>On failure</w:t>
      </w:r>
      <w:r>
        <w:t>, one of the HTTP status code listed in table </w:t>
      </w:r>
      <w:r w:rsidRPr="003B2883">
        <w:t>6.</w:t>
      </w:r>
      <w:r w:rsidR="000C3777">
        <w:rPr>
          <w:rFonts w:eastAsiaTheme="minorEastAsia" w:hint="eastAsia"/>
          <w:lang w:eastAsia="zh-CN"/>
        </w:rPr>
        <w:t>4</w:t>
      </w:r>
      <w:r w:rsidRPr="003B2883">
        <w:t>.3.3.3.</w:t>
      </w:r>
      <w:r>
        <w:t>1</w:t>
      </w:r>
      <w:r w:rsidRPr="003B2883">
        <w:t>-3</w:t>
      </w:r>
      <w:r>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w:t>
      </w:r>
      <w:r>
        <w:t>r</w:t>
      </w:r>
      <w:r w:rsidRPr="003B2883">
        <w:t>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.3.3.3.</w:t>
      </w:r>
      <w:r>
        <w:t>1</w:t>
      </w:r>
      <w:r w:rsidRPr="003B2883">
        <w:t>-3.</w:t>
      </w:r>
    </w:p>
    <w:p w14:paraId="31905544" w14:textId="77777777" w:rsidR="004620AC"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19737C09" w14:textId="22210C49" w:rsidR="002C2BB3" w:rsidRPr="009E4880" w:rsidRDefault="002C2BB3" w:rsidP="002C2BB3">
      <w:pPr>
        <w:pStyle w:val="Heading2"/>
      </w:pPr>
      <w:bookmarkStart w:id="127" w:name="_Toc200621513"/>
      <w:r w:rsidRPr="009E4880">
        <w:t>5.</w:t>
      </w:r>
      <w:r w:rsidR="001B6BE2">
        <w:rPr>
          <w:rFonts w:eastAsiaTheme="minorEastAsia" w:hint="eastAsia"/>
          <w:lang w:eastAsia="zh-CN"/>
        </w:rPr>
        <w:t>6</w:t>
      </w:r>
      <w:r w:rsidRPr="009E4880">
        <w:tab/>
      </w:r>
      <w:proofErr w:type="spellStart"/>
      <w:r w:rsidRPr="009E4880">
        <w:t>Nimsas_</w:t>
      </w:r>
      <w:r>
        <w:rPr>
          <w:rFonts w:hint="eastAsia"/>
          <w:lang w:eastAsia="zh-CN"/>
        </w:rPr>
        <w:t>ImsParameterProvision</w:t>
      </w:r>
      <w:proofErr w:type="spellEnd"/>
      <w:r w:rsidRPr="009E4880">
        <w:t xml:space="preserve"> Service</w:t>
      </w:r>
      <w:bookmarkEnd w:id="127"/>
    </w:p>
    <w:p w14:paraId="7E6A3151" w14:textId="3E0FA70F" w:rsidR="002C2BB3" w:rsidRPr="009E4880" w:rsidRDefault="002C2BB3" w:rsidP="002C2BB3">
      <w:pPr>
        <w:pStyle w:val="Heading3"/>
      </w:pPr>
      <w:bookmarkStart w:id="128" w:name="_Toc200621514"/>
      <w:r w:rsidRPr="009E4880">
        <w:t>5.</w:t>
      </w:r>
      <w:r w:rsidR="001B6BE2">
        <w:rPr>
          <w:rFonts w:eastAsiaTheme="minorEastAsia" w:hint="eastAsia"/>
          <w:lang w:eastAsia="zh-CN"/>
        </w:rPr>
        <w:t>6</w:t>
      </w:r>
      <w:r w:rsidRPr="009E4880">
        <w:t>.1</w:t>
      </w:r>
      <w:r w:rsidRPr="009E4880">
        <w:tab/>
        <w:t>Service Description</w:t>
      </w:r>
      <w:bookmarkEnd w:id="128"/>
    </w:p>
    <w:p w14:paraId="4AF2FEA4" w14:textId="77777777" w:rsidR="002C2BB3" w:rsidRPr="00B910B8" w:rsidRDefault="002C2BB3" w:rsidP="002C2BB3">
      <w:r w:rsidRPr="00B910B8">
        <w:t xml:space="preserve">The </w:t>
      </w:r>
      <w:proofErr w:type="spellStart"/>
      <w:r w:rsidRPr="00B910B8">
        <w:t>Nimsas_</w:t>
      </w:r>
      <w:r>
        <w:rPr>
          <w:rFonts w:hint="eastAsia"/>
          <w:lang w:eastAsia="zh-CN"/>
        </w:rPr>
        <w:t>ImsParameterProvision</w:t>
      </w:r>
      <w:proofErr w:type="spellEnd"/>
      <w:r w:rsidRPr="00395316">
        <w:t xml:space="preserve"> </w:t>
      </w:r>
      <w:r w:rsidRPr="00B910B8">
        <w:t xml:space="preserve">service </w:t>
      </w:r>
      <w:r>
        <w:t xml:space="preserve">enables </w:t>
      </w:r>
      <w:r>
        <w:rPr>
          <w:rFonts w:hint="eastAsia"/>
          <w:lang w:eastAsia="zh-CN"/>
        </w:rPr>
        <w:t xml:space="preserve">the service consumer </w:t>
      </w:r>
      <w:r>
        <w:rPr>
          <w:lang w:eastAsia="zh-CN"/>
        </w:rPr>
        <w:t xml:space="preserve">(e.g. </w:t>
      </w:r>
      <w:r>
        <w:rPr>
          <w:rFonts w:hint="eastAsia"/>
          <w:lang w:eastAsia="zh-CN"/>
        </w:rPr>
        <w:t>NEF or trusted AF</w:t>
      </w:r>
      <w:r>
        <w:rPr>
          <w:lang w:eastAsia="zh-CN"/>
        </w:rPr>
        <w:t xml:space="preserve">) </w:t>
      </w:r>
      <w:r>
        <w:rPr>
          <w:rFonts w:hint="eastAsia"/>
          <w:lang w:eastAsia="zh-CN"/>
        </w:rPr>
        <w:t xml:space="preserve">to </w:t>
      </w:r>
      <w:proofErr w:type="spellStart"/>
      <w:r>
        <w:rPr>
          <w:rFonts w:hint="eastAsia"/>
          <w:lang w:eastAsia="zh-CN"/>
        </w:rPr>
        <w:t>pprovision</w:t>
      </w:r>
      <w:proofErr w:type="spellEnd"/>
      <w:r>
        <w:rPr>
          <w:rFonts w:hint="eastAsia"/>
          <w:lang w:eastAsia="zh-CN"/>
        </w:rPr>
        <w:t xml:space="preserve"> the IMS user related information for the target IMPU to support the 3</w:t>
      </w:r>
      <w:r w:rsidRPr="001C1EE0">
        <w:rPr>
          <w:rFonts w:hint="eastAsia"/>
          <w:vertAlign w:val="superscript"/>
          <w:lang w:eastAsia="zh-CN"/>
        </w:rPr>
        <w:t>rd</w:t>
      </w:r>
      <w:r>
        <w:rPr>
          <w:rFonts w:hint="eastAsia"/>
          <w:lang w:eastAsia="zh-CN"/>
        </w:rPr>
        <w:t xml:space="preserve"> party user identity information. (</w:t>
      </w:r>
      <w:r>
        <w:rPr>
          <w:rFonts w:hint="eastAsia"/>
          <w:noProof/>
          <w:lang w:eastAsia="zh-CN"/>
        </w:rPr>
        <w:t>see 3</w:t>
      </w:r>
      <w:r w:rsidRPr="00B3056F">
        <w:t>GPP TS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p>
    <w:p w14:paraId="671FAA20" w14:textId="791BEE69" w:rsidR="002C2BB3" w:rsidRPr="009E4880" w:rsidRDefault="002C2BB3" w:rsidP="002C2BB3">
      <w:pPr>
        <w:pStyle w:val="Heading3"/>
      </w:pPr>
      <w:bookmarkStart w:id="129" w:name="_Toc200621515"/>
      <w:r w:rsidRPr="009E4880">
        <w:t>5.</w:t>
      </w:r>
      <w:r w:rsidR="001B6BE2">
        <w:rPr>
          <w:rFonts w:eastAsiaTheme="minorEastAsia" w:hint="eastAsia"/>
          <w:lang w:eastAsia="zh-CN"/>
        </w:rPr>
        <w:t>6</w:t>
      </w:r>
      <w:r w:rsidRPr="009E4880">
        <w:t>.2</w:t>
      </w:r>
      <w:r w:rsidRPr="009E4880">
        <w:tab/>
        <w:t>Service Operations</w:t>
      </w:r>
      <w:bookmarkEnd w:id="129"/>
    </w:p>
    <w:p w14:paraId="44CE7194" w14:textId="1FFCFC01" w:rsidR="002C2BB3" w:rsidRPr="009E4880" w:rsidRDefault="002C2BB3" w:rsidP="002C2BB3">
      <w:pPr>
        <w:pStyle w:val="Heading4"/>
      </w:pPr>
      <w:bookmarkStart w:id="130" w:name="_Toc200621516"/>
      <w:r w:rsidRPr="009E4880">
        <w:t>5.</w:t>
      </w:r>
      <w:r w:rsidR="001B6BE2">
        <w:rPr>
          <w:rFonts w:eastAsiaTheme="minorEastAsia" w:hint="eastAsia"/>
          <w:lang w:eastAsia="zh-CN"/>
        </w:rPr>
        <w:t>6</w:t>
      </w:r>
      <w:r w:rsidRPr="009E4880">
        <w:t>.2.1</w:t>
      </w:r>
      <w:r w:rsidRPr="009E4880">
        <w:tab/>
        <w:t>Introduction</w:t>
      </w:r>
      <w:bookmarkEnd w:id="130"/>
    </w:p>
    <w:p w14:paraId="3EE82072" w14:textId="77777777" w:rsidR="002C2BB3" w:rsidRPr="00B910B8" w:rsidRDefault="002C2BB3" w:rsidP="002C2BB3">
      <w:r w:rsidRPr="00B910B8">
        <w:t xml:space="preserve">The </w:t>
      </w:r>
      <w:r>
        <w:rPr>
          <w:rFonts w:hint="eastAsia"/>
          <w:lang w:eastAsia="zh-CN"/>
        </w:rPr>
        <w:t>s</w:t>
      </w:r>
      <w:r w:rsidRPr="00B910B8">
        <w:t xml:space="preserve">ervice operations defined for the </w:t>
      </w:r>
      <w:proofErr w:type="spellStart"/>
      <w:r w:rsidRPr="00B910B8">
        <w:t>Nimsas_</w:t>
      </w:r>
      <w:r>
        <w:rPr>
          <w:rFonts w:hint="eastAsia"/>
          <w:lang w:eastAsia="zh-CN"/>
        </w:rPr>
        <w:t>ImsParameterProvision</w:t>
      </w:r>
      <w:proofErr w:type="spellEnd"/>
      <w:r w:rsidRPr="00B910B8">
        <w:t xml:space="preserve"> service are as follows:</w:t>
      </w:r>
    </w:p>
    <w:p w14:paraId="6A317B8B" w14:textId="77777777" w:rsidR="002C2BB3" w:rsidRDefault="002C2BB3" w:rsidP="002C2BB3">
      <w:pPr>
        <w:pStyle w:val="B1"/>
      </w:pPr>
      <w:r w:rsidRPr="00B910B8">
        <w:t>-</w:t>
      </w:r>
      <w:r w:rsidRPr="00B910B8">
        <w:tab/>
      </w:r>
      <w:r>
        <w:rPr>
          <w:rFonts w:hint="eastAsia"/>
          <w:lang w:eastAsia="zh-CN"/>
        </w:rPr>
        <w:t>Create</w:t>
      </w:r>
      <w:r w:rsidRPr="00B910B8">
        <w:t>: It allows the</w:t>
      </w:r>
      <w:r w:rsidRPr="00753437">
        <w:t xml:space="preserve"> </w:t>
      </w:r>
      <w:r>
        <w:rPr>
          <w:rFonts w:hint="eastAsia"/>
          <w:lang w:eastAsia="zh-CN"/>
        </w:rPr>
        <w:t xml:space="preserve">NF </w:t>
      </w:r>
      <w:r w:rsidRPr="00753437">
        <w:t>consumer to</w:t>
      </w:r>
      <w:r>
        <w:rPr>
          <w:rFonts w:hint="eastAsia"/>
          <w:lang w:eastAsia="zh-CN"/>
        </w:rPr>
        <w:t xml:space="preserve"> provision the IMS user related information for a target subscriber</w:t>
      </w:r>
      <w:r w:rsidRPr="00753437">
        <w:t>.</w:t>
      </w:r>
    </w:p>
    <w:p w14:paraId="075D844D" w14:textId="77777777" w:rsidR="002C2BB3" w:rsidRDefault="002C2BB3" w:rsidP="002C2BB3">
      <w:pPr>
        <w:pStyle w:val="B1"/>
        <w:rPr>
          <w:lang w:eastAsia="zh-CN"/>
        </w:rPr>
      </w:pPr>
      <w:r>
        <w:rPr>
          <w:rFonts w:hint="eastAsia"/>
          <w:lang w:eastAsia="zh-CN"/>
        </w:rPr>
        <w:t>-</w:t>
      </w:r>
      <w:r>
        <w:rPr>
          <w:lang w:eastAsia="zh-CN"/>
        </w:rPr>
        <w:tab/>
      </w:r>
      <w:r>
        <w:rPr>
          <w:rFonts w:hint="eastAsia"/>
          <w:lang w:eastAsia="zh-CN"/>
        </w:rPr>
        <w:t xml:space="preserve">Update: It allows the </w:t>
      </w:r>
      <w:proofErr w:type="spellStart"/>
      <w:r w:rsidRPr="00F40899">
        <w:rPr>
          <w:lang w:eastAsia="zh-CN"/>
        </w:rPr>
        <w:t>the</w:t>
      </w:r>
      <w:proofErr w:type="spellEnd"/>
      <w:r w:rsidRPr="00F40899">
        <w:rPr>
          <w:lang w:eastAsia="zh-CN"/>
        </w:rPr>
        <w:t xml:space="preserve"> </w:t>
      </w:r>
      <w:r>
        <w:rPr>
          <w:rFonts w:hint="eastAsia"/>
          <w:lang w:eastAsia="zh-CN"/>
        </w:rPr>
        <w:t xml:space="preserve">NF </w:t>
      </w:r>
      <w:r w:rsidRPr="00F40899">
        <w:rPr>
          <w:lang w:eastAsia="zh-CN"/>
        </w:rPr>
        <w:t xml:space="preserve">consumer to </w:t>
      </w:r>
      <w:r>
        <w:rPr>
          <w:rFonts w:hint="eastAsia"/>
          <w:lang w:eastAsia="zh-CN"/>
        </w:rPr>
        <w:t>update</w:t>
      </w:r>
      <w:r w:rsidRPr="00F40899">
        <w:rPr>
          <w:lang w:eastAsia="zh-CN"/>
        </w:rPr>
        <w:t xml:space="preserve"> the</w:t>
      </w:r>
      <w:r>
        <w:rPr>
          <w:rFonts w:hint="eastAsia"/>
          <w:lang w:eastAsia="zh-CN"/>
        </w:rPr>
        <w:t xml:space="preserve"> IMS user related information for a target subscriber.</w:t>
      </w:r>
    </w:p>
    <w:p w14:paraId="29A93AAB" w14:textId="77777777" w:rsidR="002C2BB3" w:rsidRPr="00F40899" w:rsidRDefault="002C2BB3" w:rsidP="002C2BB3">
      <w:pPr>
        <w:pStyle w:val="B1"/>
        <w:rPr>
          <w:lang w:eastAsia="zh-CN"/>
        </w:rPr>
      </w:pPr>
      <w:r>
        <w:rPr>
          <w:rFonts w:hint="eastAsia"/>
          <w:lang w:eastAsia="zh-CN"/>
        </w:rPr>
        <w:t>-</w:t>
      </w:r>
      <w:r>
        <w:rPr>
          <w:lang w:eastAsia="zh-CN"/>
        </w:rPr>
        <w:tab/>
      </w:r>
      <w:r>
        <w:rPr>
          <w:rFonts w:hint="eastAsia"/>
          <w:lang w:eastAsia="zh-CN"/>
        </w:rPr>
        <w:t xml:space="preserve">Delete: </w:t>
      </w:r>
      <w:r w:rsidRPr="00B910B8">
        <w:t xml:space="preserve">It allows the </w:t>
      </w:r>
      <w:r>
        <w:rPr>
          <w:rFonts w:hint="eastAsia"/>
          <w:lang w:eastAsia="zh-CN"/>
        </w:rPr>
        <w:t xml:space="preserve">NF consumer to delete the </w:t>
      </w:r>
      <w:r w:rsidRPr="00B910B8">
        <w:t xml:space="preserve">IMS </w:t>
      </w:r>
      <w:r>
        <w:rPr>
          <w:rFonts w:hint="eastAsia"/>
          <w:lang w:eastAsia="zh-CN"/>
        </w:rPr>
        <w:t>user related information for a target subscriber.</w:t>
      </w:r>
    </w:p>
    <w:p w14:paraId="5C3C6A8A" w14:textId="3E2C51D0" w:rsidR="002C2BB3" w:rsidRPr="00B910B8" w:rsidRDefault="002C2BB3" w:rsidP="002C2BB3">
      <w:pPr>
        <w:pStyle w:val="TH"/>
        <w:rPr>
          <w:b w:val="0"/>
        </w:rPr>
      </w:pPr>
      <w:r w:rsidRPr="00B910B8">
        <w:lastRenderedPageBreak/>
        <w:t>Table 5.</w:t>
      </w:r>
      <w:r w:rsidR="001B6BE2">
        <w:rPr>
          <w:rFonts w:eastAsiaTheme="minorEastAsia" w:hint="eastAsia"/>
          <w:lang w:eastAsia="zh-CN"/>
        </w:rPr>
        <w:t>6</w:t>
      </w:r>
      <w:r w:rsidRPr="00B910B8">
        <w:t xml:space="preserve">.2.1-1: Service operations supported by the </w:t>
      </w:r>
      <w:proofErr w:type="spellStart"/>
      <w:r w:rsidRPr="00B910B8">
        <w:t>Nimsa</w:t>
      </w:r>
      <w:r>
        <w:rPr>
          <w:rFonts w:hint="eastAsia"/>
          <w:lang w:eastAsia="zh-CN"/>
        </w:rPr>
        <w:t>s_ImsParameterProvision</w:t>
      </w:r>
      <w:proofErr w:type="spellEnd"/>
      <w:r w:rsidRPr="006C72B0">
        <w:t xml:space="preserve"> </w:t>
      </w:r>
      <w:r w:rsidRPr="00B910B8">
        <w:t>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2C2BB3" w:rsidRPr="007850CC" w14:paraId="301BCE62" w14:textId="77777777" w:rsidTr="00D9292F">
        <w:tc>
          <w:tcPr>
            <w:tcW w:w="1951" w:type="dxa"/>
            <w:tcBorders>
              <w:top w:val="single" w:sz="4" w:space="0" w:color="auto"/>
              <w:left w:val="single" w:sz="4" w:space="0" w:color="auto"/>
              <w:bottom w:val="single" w:sz="4" w:space="0" w:color="auto"/>
              <w:right w:val="single" w:sz="4" w:space="0" w:color="auto"/>
            </w:tcBorders>
          </w:tcPr>
          <w:p w14:paraId="14D027B9" w14:textId="77777777" w:rsidR="002C2BB3" w:rsidRPr="00B910B8" w:rsidRDefault="002C2BB3" w:rsidP="00D9292F">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109093CA" w14:textId="77777777" w:rsidR="002C2BB3" w:rsidRPr="00B910B8" w:rsidRDefault="002C2BB3" w:rsidP="00D9292F">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15826CF9" w14:textId="77777777" w:rsidR="002C2BB3" w:rsidRPr="00B910B8" w:rsidRDefault="002C2BB3" w:rsidP="00D9292F">
            <w:pPr>
              <w:pStyle w:val="TAH"/>
              <w:rPr>
                <w:b w:val="0"/>
              </w:rPr>
            </w:pPr>
            <w:r w:rsidRPr="00B910B8">
              <w:t>Operation</w:t>
            </w:r>
          </w:p>
          <w:p w14:paraId="479B55F6" w14:textId="77777777" w:rsidR="002C2BB3" w:rsidRPr="00B910B8" w:rsidRDefault="002C2BB3" w:rsidP="00D9292F">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2D3D9F7A" w14:textId="77777777" w:rsidR="002C2BB3" w:rsidRPr="00B910B8" w:rsidRDefault="002C2BB3" w:rsidP="00D9292F">
            <w:pPr>
              <w:pStyle w:val="TAH"/>
              <w:rPr>
                <w:b w:val="0"/>
              </w:rPr>
            </w:pPr>
            <w:r w:rsidRPr="00B910B8">
              <w:t>Example Consumer(s)</w:t>
            </w:r>
          </w:p>
        </w:tc>
      </w:tr>
      <w:tr w:rsidR="002C2BB3" w:rsidRPr="007850CC" w14:paraId="14E7C47B" w14:textId="77777777" w:rsidTr="00D9292F">
        <w:tc>
          <w:tcPr>
            <w:tcW w:w="1951" w:type="dxa"/>
            <w:tcBorders>
              <w:top w:val="single" w:sz="4" w:space="0" w:color="auto"/>
              <w:left w:val="single" w:sz="4" w:space="0" w:color="auto"/>
              <w:bottom w:val="single" w:sz="4" w:space="0" w:color="auto"/>
              <w:right w:val="single" w:sz="4" w:space="0" w:color="auto"/>
            </w:tcBorders>
          </w:tcPr>
          <w:p w14:paraId="35C94EE2" w14:textId="77777777" w:rsidR="002C2BB3" w:rsidRPr="00B910B8" w:rsidRDefault="002C2BB3" w:rsidP="00D9292F">
            <w:pPr>
              <w:pStyle w:val="TAL"/>
              <w:rPr>
                <w:lang w:eastAsia="zh-CN"/>
              </w:rPr>
            </w:pPr>
            <w:r>
              <w:rPr>
                <w:rFonts w:hint="eastAsia"/>
                <w:lang w:eastAsia="zh-CN"/>
              </w:rPr>
              <w:t>Create</w:t>
            </w:r>
          </w:p>
        </w:tc>
        <w:tc>
          <w:tcPr>
            <w:tcW w:w="3969" w:type="dxa"/>
            <w:tcBorders>
              <w:top w:val="single" w:sz="4" w:space="0" w:color="auto"/>
              <w:left w:val="single" w:sz="4" w:space="0" w:color="auto"/>
              <w:bottom w:val="single" w:sz="4" w:space="0" w:color="auto"/>
              <w:right w:val="single" w:sz="4" w:space="0" w:color="auto"/>
            </w:tcBorders>
          </w:tcPr>
          <w:p w14:paraId="06E4004F" w14:textId="77777777" w:rsidR="002C2BB3" w:rsidRPr="00B910B8" w:rsidRDefault="002C2BB3" w:rsidP="00D9292F">
            <w:pPr>
              <w:pStyle w:val="TAL"/>
              <w:rPr>
                <w:lang w:eastAsia="zh-CN"/>
              </w:rPr>
            </w:pPr>
            <w:r>
              <w:rPr>
                <w:rFonts w:hint="eastAsia"/>
                <w:lang w:eastAsia="zh-CN"/>
              </w:rPr>
              <w:t>Create the IMS user related information for a target subscriber.</w:t>
            </w:r>
          </w:p>
        </w:tc>
        <w:tc>
          <w:tcPr>
            <w:tcW w:w="1843" w:type="dxa"/>
            <w:tcBorders>
              <w:top w:val="single" w:sz="4" w:space="0" w:color="auto"/>
              <w:left w:val="single" w:sz="4" w:space="0" w:color="auto"/>
              <w:bottom w:val="single" w:sz="4" w:space="0" w:color="auto"/>
              <w:right w:val="single" w:sz="4" w:space="0" w:color="auto"/>
            </w:tcBorders>
          </w:tcPr>
          <w:p w14:paraId="73EC7FC2" w14:textId="77777777" w:rsidR="002C2BB3" w:rsidRPr="00B910B8" w:rsidRDefault="002C2BB3" w:rsidP="00D9292F">
            <w:pPr>
              <w:pStyle w:val="TAL"/>
            </w:pPr>
            <w:r>
              <w:rPr>
                <w:rFonts w:hint="eastAsia"/>
                <w:lang w:eastAsia="zh-CN"/>
              </w:rPr>
              <w:t>Request</w:t>
            </w:r>
            <w:r w:rsidRPr="00D151D0">
              <w:t>/</w:t>
            </w:r>
            <w:r>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52EE23FF" w14:textId="77777777" w:rsidR="002C2BB3" w:rsidRPr="00B910B8" w:rsidRDefault="002C2BB3" w:rsidP="00D9292F">
            <w:pPr>
              <w:pStyle w:val="TAL"/>
              <w:rPr>
                <w:lang w:eastAsia="zh-CN"/>
              </w:rPr>
            </w:pPr>
            <w:r>
              <w:rPr>
                <w:rFonts w:hint="eastAsia"/>
                <w:lang w:eastAsia="zh-CN"/>
              </w:rPr>
              <w:t>NEF, trusted AF</w:t>
            </w:r>
          </w:p>
        </w:tc>
      </w:tr>
      <w:tr w:rsidR="002C2BB3" w:rsidRPr="007850CC" w14:paraId="2D5EC4C5" w14:textId="77777777" w:rsidTr="00D9292F">
        <w:tc>
          <w:tcPr>
            <w:tcW w:w="1951" w:type="dxa"/>
            <w:tcBorders>
              <w:top w:val="single" w:sz="4" w:space="0" w:color="auto"/>
              <w:left w:val="single" w:sz="4" w:space="0" w:color="auto"/>
              <w:bottom w:val="single" w:sz="4" w:space="0" w:color="auto"/>
              <w:right w:val="single" w:sz="4" w:space="0" w:color="auto"/>
            </w:tcBorders>
          </w:tcPr>
          <w:p w14:paraId="1A696A2B" w14:textId="77777777" w:rsidR="002C2BB3" w:rsidRDefault="002C2BB3" w:rsidP="00D9292F">
            <w:pPr>
              <w:pStyle w:val="TAL"/>
              <w:rPr>
                <w:lang w:eastAsia="zh-CN"/>
              </w:rPr>
            </w:pPr>
            <w:r>
              <w:rPr>
                <w:rFonts w:hint="eastAsia"/>
                <w:lang w:eastAsia="zh-CN"/>
              </w:rPr>
              <w:t>Update</w:t>
            </w:r>
          </w:p>
        </w:tc>
        <w:tc>
          <w:tcPr>
            <w:tcW w:w="3969" w:type="dxa"/>
            <w:tcBorders>
              <w:top w:val="single" w:sz="4" w:space="0" w:color="auto"/>
              <w:left w:val="single" w:sz="4" w:space="0" w:color="auto"/>
              <w:bottom w:val="single" w:sz="4" w:space="0" w:color="auto"/>
              <w:right w:val="single" w:sz="4" w:space="0" w:color="auto"/>
            </w:tcBorders>
          </w:tcPr>
          <w:p w14:paraId="591AB209" w14:textId="77777777" w:rsidR="002C2BB3" w:rsidRPr="00B910B8" w:rsidRDefault="002C2BB3" w:rsidP="00D9292F">
            <w:pPr>
              <w:pStyle w:val="TAL"/>
            </w:pPr>
            <w:r>
              <w:rPr>
                <w:rFonts w:hint="eastAsia"/>
                <w:lang w:eastAsia="zh-CN"/>
              </w:rPr>
              <w:t>Update the IMS user related information for a target subscriber.</w:t>
            </w:r>
          </w:p>
        </w:tc>
        <w:tc>
          <w:tcPr>
            <w:tcW w:w="1843" w:type="dxa"/>
            <w:tcBorders>
              <w:top w:val="single" w:sz="4" w:space="0" w:color="auto"/>
              <w:left w:val="single" w:sz="4" w:space="0" w:color="auto"/>
              <w:bottom w:val="single" w:sz="4" w:space="0" w:color="auto"/>
              <w:right w:val="single" w:sz="4" w:space="0" w:color="auto"/>
            </w:tcBorders>
          </w:tcPr>
          <w:p w14:paraId="702CE8DF" w14:textId="77777777" w:rsidR="002C2BB3" w:rsidRPr="00B910B8" w:rsidRDefault="002C2BB3" w:rsidP="00D9292F">
            <w:pPr>
              <w:pStyle w:val="TAL"/>
            </w:pPr>
            <w:r w:rsidRPr="00755A73">
              <w:rPr>
                <w:rFonts w:hint="eastAsia"/>
                <w:lang w:eastAsia="zh-CN"/>
              </w:rPr>
              <w:t>Request</w:t>
            </w:r>
            <w:r w:rsidRPr="00755A73">
              <w:t>/</w:t>
            </w:r>
            <w:r w:rsidRPr="00755A73">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05EE988B" w14:textId="77777777" w:rsidR="002C2BB3" w:rsidRPr="00B910B8" w:rsidRDefault="002C2BB3" w:rsidP="00D9292F">
            <w:pPr>
              <w:pStyle w:val="TAL"/>
            </w:pPr>
            <w:r>
              <w:rPr>
                <w:rFonts w:hint="eastAsia"/>
                <w:lang w:eastAsia="zh-CN"/>
              </w:rPr>
              <w:t>NEF, trusted AF</w:t>
            </w:r>
          </w:p>
        </w:tc>
      </w:tr>
      <w:tr w:rsidR="002C2BB3" w:rsidRPr="007850CC" w14:paraId="40DD449D" w14:textId="77777777" w:rsidTr="00D9292F">
        <w:tc>
          <w:tcPr>
            <w:tcW w:w="1951" w:type="dxa"/>
            <w:tcBorders>
              <w:top w:val="single" w:sz="4" w:space="0" w:color="auto"/>
              <w:left w:val="single" w:sz="4" w:space="0" w:color="auto"/>
              <w:bottom w:val="single" w:sz="4" w:space="0" w:color="auto"/>
              <w:right w:val="single" w:sz="4" w:space="0" w:color="auto"/>
            </w:tcBorders>
          </w:tcPr>
          <w:p w14:paraId="27AF7CDB" w14:textId="77777777" w:rsidR="002C2BB3" w:rsidRDefault="002C2BB3" w:rsidP="00D9292F">
            <w:pPr>
              <w:pStyle w:val="TAL"/>
              <w:rPr>
                <w:lang w:eastAsia="zh-CN"/>
              </w:rPr>
            </w:pPr>
            <w:r>
              <w:rPr>
                <w:rFonts w:hint="eastAsia"/>
                <w:lang w:eastAsia="zh-CN"/>
              </w:rPr>
              <w:t>Delete</w:t>
            </w:r>
          </w:p>
        </w:tc>
        <w:tc>
          <w:tcPr>
            <w:tcW w:w="3969" w:type="dxa"/>
            <w:tcBorders>
              <w:top w:val="single" w:sz="4" w:space="0" w:color="auto"/>
              <w:left w:val="single" w:sz="4" w:space="0" w:color="auto"/>
              <w:bottom w:val="single" w:sz="4" w:space="0" w:color="auto"/>
              <w:right w:val="single" w:sz="4" w:space="0" w:color="auto"/>
            </w:tcBorders>
          </w:tcPr>
          <w:p w14:paraId="12559562" w14:textId="77777777" w:rsidR="002C2BB3" w:rsidRPr="00B910B8" w:rsidRDefault="002C2BB3" w:rsidP="00D9292F">
            <w:pPr>
              <w:pStyle w:val="TAL"/>
              <w:rPr>
                <w:lang w:eastAsia="zh-CN"/>
              </w:rPr>
            </w:pPr>
            <w:r>
              <w:rPr>
                <w:rFonts w:hint="eastAsia"/>
                <w:lang w:eastAsia="zh-CN"/>
              </w:rPr>
              <w:t>Delete the IMS user related information for a target subscriber.</w:t>
            </w:r>
          </w:p>
        </w:tc>
        <w:tc>
          <w:tcPr>
            <w:tcW w:w="1843" w:type="dxa"/>
            <w:tcBorders>
              <w:top w:val="single" w:sz="4" w:space="0" w:color="auto"/>
              <w:left w:val="single" w:sz="4" w:space="0" w:color="auto"/>
              <w:bottom w:val="single" w:sz="4" w:space="0" w:color="auto"/>
              <w:right w:val="single" w:sz="4" w:space="0" w:color="auto"/>
            </w:tcBorders>
          </w:tcPr>
          <w:p w14:paraId="78509070" w14:textId="77777777" w:rsidR="002C2BB3" w:rsidRPr="00B910B8" w:rsidRDefault="002C2BB3" w:rsidP="00D9292F">
            <w:pPr>
              <w:pStyle w:val="TAL"/>
            </w:pPr>
            <w:r w:rsidRPr="00755A73">
              <w:rPr>
                <w:rFonts w:hint="eastAsia"/>
                <w:lang w:eastAsia="zh-CN"/>
              </w:rPr>
              <w:t>Request</w:t>
            </w:r>
            <w:r w:rsidRPr="00755A73">
              <w:t>/</w:t>
            </w:r>
            <w:r w:rsidRPr="00755A73">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45C20F99" w14:textId="77777777" w:rsidR="002C2BB3" w:rsidRPr="00B910B8" w:rsidRDefault="002C2BB3" w:rsidP="00D9292F">
            <w:pPr>
              <w:pStyle w:val="TAL"/>
            </w:pPr>
            <w:r>
              <w:rPr>
                <w:rFonts w:hint="eastAsia"/>
                <w:lang w:eastAsia="zh-CN"/>
              </w:rPr>
              <w:t>NEF, trusted AF</w:t>
            </w:r>
          </w:p>
        </w:tc>
      </w:tr>
    </w:tbl>
    <w:p w14:paraId="039E0152" w14:textId="77777777" w:rsidR="002C2BB3" w:rsidRDefault="002C2BB3" w:rsidP="002C2BB3">
      <w:pPr>
        <w:rPr>
          <w:lang w:eastAsia="zh-CN"/>
        </w:rPr>
      </w:pPr>
    </w:p>
    <w:p w14:paraId="5FA568CD" w14:textId="304B57DA" w:rsidR="002C2BB3" w:rsidRPr="00B910B8" w:rsidRDefault="002C2BB3" w:rsidP="002C2BB3">
      <w:pPr>
        <w:pStyle w:val="Heading4"/>
      </w:pPr>
      <w:bookmarkStart w:id="131" w:name="_Toc200621517"/>
      <w:r w:rsidRPr="00B910B8">
        <w:t>5.</w:t>
      </w:r>
      <w:r w:rsidR="001B6BE2">
        <w:rPr>
          <w:rFonts w:eastAsiaTheme="minorEastAsia" w:hint="eastAsia"/>
          <w:lang w:eastAsia="zh-CN"/>
        </w:rPr>
        <w:t>6</w:t>
      </w:r>
      <w:r w:rsidRPr="00B910B8">
        <w:t>.2.</w:t>
      </w:r>
      <w:r>
        <w:t>2</w:t>
      </w:r>
      <w:r w:rsidRPr="00B910B8">
        <w:tab/>
      </w:r>
      <w:r>
        <w:t>Create Service Operation</w:t>
      </w:r>
      <w:bookmarkEnd w:id="131"/>
    </w:p>
    <w:p w14:paraId="67B25B49" w14:textId="35E577DF" w:rsidR="002C2BB3" w:rsidRDefault="002C2BB3" w:rsidP="002C2BB3">
      <w:pPr>
        <w:pStyle w:val="Heading5"/>
      </w:pPr>
      <w:bookmarkStart w:id="132" w:name="_Toc200621518"/>
      <w:r>
        <w:t>5.</w:t>
      </w:r>
      <w:r w:rsidR="001B6BE2">
        <w:rPr>
          <w:rFonts w:eastAsiaTheme="minorEastAsia" w:hint="eastAsia"/>
          <w:lang w:eastAsia="zh-CN"/>
        </w:rPr>
        <w:t>6</w:t>
      </w:r>
      <w:r>
        <w:t>.2.2.1</w:t>
      </w:r>
      <w:r>
        <w:tab/>
        <w:t>General</w:t>
      </w:r>
      <w:bookmarkEnd w:id="132"/>
    </w:p>
    <w:p w14:paraId="4064DF0E" w14:textId="77777777" w:rsidR="002C2BB3" w:rsidRDefault="002C2BB3" w:rsidP="002C2BB3">
      <w:pPr>
        <w:rPr>
          <w:lang w:eastAsia="zh-CN"/>
        </w:rPr>
      </w:pPr>
      <w:r>
        <w:t>This service operation is used by the service consumer (</w:t>
      </w:r>
      <w:proofErr w:type="spellStart"/>
      <w:r>
        <w:t>e.g</w:t>
      </w:r>
      <w:proofErr w:type="spellEnd"/>
      <w:r>
        <w:t xml:space="preserve"> NEF) to create</w:t>
      </w:r>
      <w:r w:rsidRPr="00753437">
        <w:t xml:space="preserve"> </w:t>
      </w:r>
      <w:r>
        <w:rPr>
          <w:rFonts w:hint="eastAsia"/>
          <w:lang w:eastAsia="zh-CN"/>
        </w:rPr>
        <w:t xml:space="preserve">the IMS </w:t>
      </w:r>
      <w:r w:rsidRPr="00B06F7A">
        <w:t xml:space="preserve">Parameter Provisioning Data entry for </w:t>
      </w:r>
      <w:r>
        <w:rPr>
          <w:rFonts w:hint="eastAsia"/>
          <w:lang w:eastAsia="zh-CN"/>
        </w:rPr>
        <w:t>a certain</w:t>
      </w:r>
      <w:r w:rsidRPr="00B06F7A">
        <w:t xml:space="preserve"> AF</w:t>
      </w:r>
      <w:r>
        <w:rPr>
          <w:rFonts w:hint="eastAsia"/>
          <w:lang w:eastAsia="zh-CN"/>
        </w:rPr>
        <w:t xml:space="preserve"> which will contains the IMS user related information (e.g., RCD URL, </w:t>
      </w:r>
      <w:r w:rsidRPr="00F35379">
        <w:t>RCD server address or RCD information</w:t>
      </w:r>
      <w:r>
        <w:rPr>
          <w:rFonts w:hint="eastAsia"/>
          <w:lang w:eastAsia="zh-CN"/>
        </w:rPr>
        <w:t xml:space="preserve"> </w:t>
      </w:r>
      <w:r w:rsidRPr="00F35379">
        <w:t>for the target IMPU</w:t>
      </w:r>
      <w:r>
        <w:rPr>
          <w:rFonts w:hint="eastAsia"/>
          <w:lang w:eastAsia="zh-CN"/>
        </w:rPr>
        <w:t>)</w:t>
      </w:r>
      <w:r>
        <w:rPr>
          <w:lang w:eastAsia="zh-CN"/>
        </w:rPr>
        <w:t>.</w:t>
      </w:r>
    </w:p>
    <w:p w14:paraId="78CDE643" w14:textId="4A2EEA2B" w:rsidR="002C2BB3" w:rsidRDefault="002C2BB3" w:rsidP="002C2BB3">
      <w:pPr>
        <w:pStyle w:val="Heading5"/>
      </w:pPr>
      <w:bookmarkStart w:id="133" w:name="_Toc200621519"/>
      <w:r>
        <w:t>5.</w:t>
      </w:r>
      <w:r w:rsidR="001B6BE2">
        <w:rPr>
          <w:rFonts w:eastAsiaTheme="minorEastAsia" w:hint="eastAsia"/>
          <w:lang w:eastAsia="zh-CN"/>
        </w:rPr>
        <w:t>6</w:t>
      </w:r>
      <w:r w:rsidRPr="00194847">
        <w:t>.</w:t>
      </w:r>
      <w:r>
        <w:t>2.2.2</w:t>
      </w:r>
      <w:r>
        <w:tab/>
        <w:t xml:space="preserve">Creation of </w:t>
      </w:r>
      <w:r>
        <w:rPr>
          <w:rFonts w:hint="eastAsia"/>
          <w:lang w:eastAsia="zh-CN"/>
        </w:rPr>
        <w:t>the Parameter Provisioning Data Entry per AF</w:t>
      </w:r>
      <w:bookmarkEnd w:id="133"/>
    </w:p>
    <w:p w14:paraId="0E0791CD" w14:textId="77777777" w:rsidR="002C2BB3" w:rsidRDefault="002C2BB3" w:rsidP="002C2BB3">
      <w:pPr>
        <w:rPr>
          <w:lang w:eastAsia="zh-CN"/>
        </w:rPr>
      </w:pPr>
      <w:r w:rsidRPr="00BE103E">
        <w:t>The request contains the IMS UE's identity (/{</w:t>
      </w:r>
      <w:proofErr w:type="spellStart"/>
      <w:r w:rsidRPr="00BE103E">
        <w:t>imsUeId</w:t>
      </w:r>
      <w:proofErr w:type="spellEnd"/>
      <w:r w:rsidRPr="00BE103E">
        <w:t>}) which shall be an IMPU</w:t>
      </w:r>
      <w:r>
        <w:rPr>
          <w:rFonts w:hint="eastAsia"/>
          <w:lang w:eastAsia="zh-CN"/>
        </w:rPr>
        <w:t>.</w:t>
      </w:r>
    </w:p>
    <w:p w14:paraId="537129E2" w14:textId="64244FA8" w:rsidR="002C2BB3" w:rsidRDefault="002C2BB3" w:rsidP="002C2BB3">
      <w:pPr>
        <w:pStyle w:val="TH"/>
      </w:pPr>
      <w:r>
        <w:object w:dxaOrig="9226" w:dyaOrig="2123" w14:anchorId="607E186C">
          <v:shape id="_x0000_i1040" type="#_x0000_t75" style="width:461.4pt;height:106.55pt" o:ole="">
            <v:imagedata r:id="rId39" o:title=""/>
          </v:shape>
          <o:OLEObject Type="Embed" ProgID="Visio.Drawing.15" ShapeID="_x0000_i1040" DrawAspect="Content" ObjectID="_1811234748" r:id="rId40"/>
        </w:object>
      </w:r>
    </w:p>
    <w:p w14:paraId="376096B9" w14:textId="2414FE73" w:rsidR="002C2BB3" w:rsidRDefault="002C2BB3" w:rsidP="002C2BB3">
      <w:pPr>
        <w:pStyle w:val="TF"/>
      </w:pPr>
      <w:r w:rsidRPr="00B910B8">
        <w:t>Figure 5.</w:t>
      </w:r>
      <w:r w:rsidR="001B6BE2">
        <w:rPr>
          <w:rFonts w:eastAsiaTheme="minorEastAsia" w:hint="eastAsia"/>
          <w:lang w:eastAsia="zh-CN"/>
        </w:rPr>
        <w:t>6</w:t>
      </w:r>
      <w:r w:rsidRPr="00B910B8">
        <w:t>.2.2.</w:t>
      </w:r>
      <w:r>
        <w:t>2</w:t>
      </w:r>
      <w:r w:rsidRPr="00B910B8">
        <w:t xml:space="preserve">-1: </w:t>
      </w:r>
      <w:r>
        <w:t xml:space="preserve">Creation of </w:t>
      </w:r>
      <w:r>
        <w:rPr>
          <w:rFonts w:hint="eastAsia"/>
          <w:lang w:eastAsia="zh-CN"/>
        </w:rPr>
        <w:t xml:space="preserve">the </w:t>
      </w:r>
      <w:r>
        <w:t xml:space="preserve">IMS </w:t>
      </w:r>
      <w:r>
        <w:rPr>
          <w:rFonts w:hint="eastAsia"/>
          <w:lang w:eastAsia="zh-CN"/>
        </w:rPr>
        <w:t>Parameter Provisioning Data Entry per AF</w:t>
      </w:r>
    </w:p>
    <w:p w14:paraId="0F8305F6" w14:textId="77777777" w:rsidR="002C2BB3" w:rsidRDefault="002C2BB3" w:rsidP="002C2BB3">
      <w:pPr>
        <w:pStyle w:val="B1"/>
      </w:pPr>
      <w:r>
        <w:t>1.</w:t>
      </w:r>
      <w:r>
        <w:tab/>
      </w:r>
      <w:r w:rsidRPr="003B2883">
        <w:t>The NF Service Consumer</w:t>
      </w:r>
      <w:r>
        <w:rPr>
          <w:rFonts w:hint="eastAsia"/>
          <w:lang w:eastAsia="zh-CN"/>
        </w:rPr>
        <w:t xml:space="preserve"> (e.g. NEF)</w:t>
      </w:r>
      <w:r w:rsidRPr="003B2883">
        <w:t xml:space="preserve"> send a P</w:t>
      </w:r>
      <w:r>
        <w:rPr>
          <w:rFonts w:hint="eastAsia"/>
          <w:lang w:eastAsia="zh-CN"/>
        </w:rPr>
        <w:t>UT</w:t>
      </w:r>
      <w:r w:rsidRPr="003B2883">
        <w:t xml:space="preserve"> request to </w:t>
      </w:r>
      <w:r>
        <w:rPr>
          <w:rFonts w:hint="eastAsia"/>
          <w:lang w:eastAsia="zh-CN"/>
        </w:rPr>
        <w:t xml:space="preserve">the resource that represents the new IMS </w:t>
      </w:r>
      <w:r w:rsidRPr="00B06F7A">
        <w:t xml:space="preserve">Parameter Provisioning Data entry for the AF identified by the </w:t>
      </w:r>
      <w:proofErr w:type="spellStart"/>
      <w:r w:rsidRPr="00B06F7A">
        <w:t>afInsta</w:t>
      </w:r>
      <w:r>
        <w:rPr>
          <w:rFonts w:hint="eastAsia"/>
          <w:lang w:eastAsia="zh-CN"/>
        </w:rPr>
        <w:t>n</w:t>
      </w:r>
      <w:r w:rsidRPr="00B06F7A">
        <w:t>ceId</w:t>
      </w:r>
      <w:proofErr w:type="spellEnd"/>
      <w:r w:rsidRPr="00B06F7A">
        <w:t xml:space="preserve">. The request body shall contain a </w:t>
      </w:r>
      <w:proofErr w:type="spellStart"/>
      <w:r>
        <w:rPr>
          <w:rFonts w:hint="eastAsia"/>
          <w:lang w:eastAsia="zh-CN"/>
        </w:rPr>
        <w:t>Ims</w:t>
      </w:r>
      <w:r w:rsidRPr="00B06F7A">
        <w:t>PpDataEntry</w:t>
      </w:r>
      <w:proofErr w:type="spellEnd"/>
      <w:r w:rsidRPr="00B06F7A">
        <w:t xml:space="preserve"> object representing the value of the new resource</w:t>
      </w:r>
      <w:r>
        <w:rPr>
          <w:rFonts w:hint="eastAsia"/>
          <w:lang w:eastAsia="zh-CN"/>
        </w:rPr>
        <w:t>.</w:t>
      </w:r>
    </w:p>
    <w:p w14:paraId="30885E2C" w14:textId="77777777" w:rsidR="002C2BB3" w:rsidRDefault="002C2BB3" w:rsidP="002C2BB3">
      <w:pPr>
        <w:pStyle w:val="B1"/>
      </w:pPr>
      <w:r>
        <w:t>2</w:t>
      </w:r>
      <w:r>
        <w:rPr>
          <w:rFonts w:hint="eastAsia"/>
          <w:lang w:eastAsia="zh-CN"/>
        </w:rPr>
        <w:t>a</w:t>
      </w:r>
      <w:r>
        <w:t>.</w:t>
      </w:r>
      <w:r>
        <w:tab/>
        <w:t>Upon the reception of the HTTP P</w:t>
      </w:r>
      <w:r>
        <w:rPr>
          <w:rFonts w:hint="eastAsia"/>
          <w:lang w:eastAsia="zh-CN"/>
        </w:rPr>
        <w:t>U</w:t>
      </w:r>
      <w:r>
        <w:t xml:space="preserve">T request, if </w:t>
      </w:r>
      <w:r w:rsidRPr="003B2883">
        <w:t>the request is accepted</w:t>
      </w:r>
      <w:r>
        <w:t xml:space="preserve"> and no error occur,</w:t>
      </w:r>
      <w:r>
        <w:rPr>
          <w:rFonts w:hint="eastAsia"/>
          <w:lang w:eastAsia="zh-CN"/>
        </w:rPr>
        <w:t xml:space="preserve"> </w:t>
      </w:r>
      <w:r>
        <w:t xml:space="preserve">the IMS AS shall </w:t>
      </w:r>
      <w:r>
        <w:rPr>
          <w:rFonts w:hint="eastAsia"/>
          <w:lang w:eastAsia="zh-CN"/>
        </w:rPr>
        <w:t xml:space="preserve">responds with </w:t>
      </w:r>
      <w:r w:rsidRPr="00B06F7A">
        <w:t>"</w:t>
      </w:r>
      <w:r>
        <w:rPr>
          <w:rFonts w:hint="eastAsia"/>
          <w:lang w:eastAsia="zh-CN"/>
        </w:rPr>
        <w:t>201 Created</w:t>
      </w:r>
      <w:r w:rsidRPr="00B06F7A">
        <w:t>"</w:t>
      </w:r>
      <w:r>
        <w:rPr>
          <w:rFonts w:hint="eastAsia"/>
          <w:lang w:eastAsia="zh-CN"/>
        </w:rPr>
        <w:t xml:space="preserve"> and the response </w:t>
      </w:r>
      <w:r w:rsidRPr="00B06F7A">
        <w:t xml:space="preserve">body shall contain a </w:t>
      </w:r>
      <w:proofErr w:type="spellStart"/>
      <w:r>
        <w:rPr>
          <w:rFonts w:hint="eastAsia"/>
          <w:lang w:eastAsia="zh-CN"/>
        </w:rPr>
        <w:t>Ims</w:t>
      </w:r>
      <w:r w:rsidRPr="00B06F7A">
        <w:t>PpDataEntry</w:t>
      </w:r>
      <w:proofErr w:type="spellEnd"/>
      <w:r w:rsidRPr="00B06F7A">
        <w:t xml:space="preserve"> object representing the new created resource.</w:t>
      </w:r>
    </w:p>
    <w:p w14:paraId="7A919379" w14:textId="02353FF9" w:rsidR="002C2BB3" w:rsidRDefault="002C2BB3" w:rsidP="002C2BB3">
      <w:pPr>
        <w:pStyle w:val="B1"/>
      </w:pPr>
      <w:r w:rsidRPr="003B2883">
        <w:t>2b.</w:t>
      </w:r>
      <w:r w:rsidRPr="003B2883">
        <w:tab/>
        <w:t xml:space="preserve">On failure, one of the HTTP status code listed in </w:t>
      </w:r>
      <w:r>
        <w:t>t</w:t>
      </w:r>
      <w:r w:rsidRPr="003B2883">
        <w:t>able</w:t>
      </w:r>
      <w:r>
        <w:t> </w:t>
      </w:r>
      <w:r w:rsidRPr="003B2883">
        <w:t>6.</w:t>
      </w:r>
      <w:r w:rsidR="001B6BE2">
        <w:rPr>
          <w:rFonts w:eastAsiaTheme="minorEastAsia" w:hint="eastAsia"/>
          <w:lang w:eastAsia="zh-CN"/>
        </w:rPr>
        <w:t>5</w:t>
      </w:r>
      <w:r>
        <w:rPr>
          <w:rFonts w:hint="eastAsia"/>
          <w:lang w:eastAsia="zh-CN"/>
        </w:rPr>
        <w:t>.</w:t>
      </w:r>
      <w:r w:rsidRPr="003B2883">
        <w:t xml:space="preserve">3.2.3.1-3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w:t>
      </w:r>
      <w:r>
        <w:t>3</w:t>
      </w:r>
      <w:r w:rsidRPr="003B2883">
        <w:t>.2.3.1-3.</w:t>
      </w:r>
    </w:p>
    <w:p w14:paraId="3DD392D3" w14:textId="7448D60E" w:rsidR="002C2BB3" w:rsidRPr="009E4880" w:rsidRDefault="002C2BB3" w:rsidP="002C2BB3">
      <w:pPr>
        <w:pStyle w:val="Heading4"/>
      </w:pPr>
      <w:bookmarkStart w:id="134" w:name="_Toc200621520"/>
      <w:r w:rsidRPr="009E4880">
        <w:t>5.</w:t>
      </w:r>
      <w:r w:rsidR="001B6BE2">
        <w:rPr>
          <w:rFonts w:eastAsiaTheme="minorEastAsia" w:hint="eastAsia"/>
          <w:lang w:eastAsia="zh-CN"/>
        </w:rPr>
        <w:t>6</w:t>
      </w:r>
      <w:r w:rsidRPr="009E4880">
        <w:t>.2.</w:t>
      </w:r>
      <w:r>
        <w:t>3</w:t>
      </w:r>
      <w:r w:rsidRPr="009E4880">
        <w:tab/>
      </w:r>
      <w:r>
        <w:rPr>
          <w:lang w:eastAsia="zh-CN"/>
        </w:rPr>
        <w:t>Update Service Operation</w:t>
      </w:r>
      <w:bookmarkEnd w:id="134"/>
    </w:p>
    <w:p w14:paraId="78B48AE1" w14:textId="44C1C81D" w:rsidR="002C2BB3" w:rsidRPr="009E4880" w:rsidRDefault="002C2BB3" w:rsidP="002C2BB3">
      <w:pPr>
        <w:pStyle w:val="Heading5"/>
      </w:pPr>
      <w:bookmarkStart w:id="135" w:name="_Toc200621521"/>
      <w:r w:rsidRPr="009E4880">
        <w:t>5.</w:t>
      </w:r>
      <w:r w:rsidR="001B6BE2">
        <w:rPr>
          <w:rFonts w:eastAsiaTheme="minorEastAsia" w:hint="eastAsia"/>
          <w:lang w:eastAsia="zh-CN"/>
        </w:rPr>
        <w:t>6</w:t>
      </w:r>
      <w:r w:rsidRPr="009E4880">
        <w:t>.2.</w:t>
      </w:r>
      <w:r>
        <w:t>3</w:t>
      </w:r>
      <w:r w:rsidRPr="009E4880">
        <w:t>.1</w:t>
      </w:r>
      <w:r w:rsidRPr="009E4880">
        <w:tab/>
        <w:t>General</w:t>
      </w:r>
      <w:bookmarkEnd w:id="135"/>
    </w:p>
    <w:p w14:paraId="4140DEF6" w14:textId="77777777" w:rsidR="002C2BB3" w:rsidRPr="00B910B8" w:rsidRDefault="002C2BB3" w:rsidP="002C2BB3">
      <w:r>
        <w:t>This service operation is used by the service consumer (</w:t>
      </w:r>
      <w:proofErr w:type="spellStart"/>
      <w:r>
        <w:t>e.g</w:t>
      </w:r>
      <w:proofErr w:type="spellEnd"/>
      <w:r>
        <w:t xml:space="preserve"> NEF) to </w:t>
      </w:r>
      <w:proofErr w:type="spellStart"/>
      <w:r>
        <w:rPr>
          <w:rFonts w:hint="eastAsia"/>
          <w:lang w:eastAsia="zh-CN"/>
        </w:rPr>
        <w:t>modity</w:t>
      </w:r>
      <w:proofErr w:type="spellEnd"/>
      <w:r w:rsidRPr="00753437">
        <w:t xml:space="preserve"> </w:t>
      </w:r>
      <w:r>
        <w:rPr>
          <w:rFonts w:hint="eastAsia"/>
          <w:lang w:eastAsia="zh-CN"/>
        </w:rPr>
        <w:t xml:space="preserve">the IMS </w:t>
      </w:r>
      <w:r w:rsidRPr="00B06F7A">
        <w:t xml:space="preserve">Parameter Provisioning Data entry for </w:t>
      </w:r>
      <w:r>
        <w:rPr>
          <w:rFonts w:hint="eastAsia"/>
          <w:lang w:eastAsia="zh-CN"/>
        </w:rPr>
        <w:t>a certain</w:t>
      </w:r>
      <w:r w:rsidRPr="00B06F7A">
        <w:t xml:space="preserve"> AF</w:t>
      </w:r>
      <w:r>
        <w:rPr>
          <w:rFonts w:hint="eastAsia"/>
          <w:lang w:eastAsia="zh-CN"/>
        </w:rPr>
        <w:t xml:space="preserve"> which will contains the IMS user related information (e.g., RCD URL, </w:t>
      </w:r>
      <w:r w:rsidRPr="00F35379">
        <w:t>RCD server address or RCD information</w:t>
      </w:r>
      <w:r>
        <w:rPr>
          <w:rFonts w:hint="eastAsia"/>
          <w:lang w:eastAsia="zh-CN"/>
        </w:rPr>
        <w:t xml:space="preserve"> </w:t>
      </w:r>
      <w:r w:rsidRPr="00F35379">
        <w:t>for the target IMPU</w:t>
      </w:r>
      <w:r>
        <w:rPr>
          <w:rFonts w:hint="eastAsia"/>
          <w:lang w:eastAsia="zh-CN"/>
        </w:rPr>
        <w:t>)</w:t>
      </w:r>
      <w:r>
        <w:rPr>
          <w:lang w:eastAsia="zh-CN"/>
        </w:rPr>
        <w:t>.</w:t>
      </w:r>
    </w:p>
    <w:p w14:paraId="70B65BB4" w14:textId="0D642C1F" w:rsidR="002C2BB3" w:rsidRPr="00B910B8" w:rsidRDefault="002C2BB3" w:rsidP="002C2BB3">
      <w:pPr>
        <w:pStyle w:val="Heading5"/>
      </w:pPr>
      <w:bookmarkStart w:id="136" w:name="_Toc200621522"/>
      <w:r w:rsidRPr="00B910B8">
        <w:t>5.</w:t>
      </w:r>
      <w:r w:rsidR="001B6BE2">
        <w:rPr>
          <w:rFonts w:eastAsiaTheme="minorEastAsia" w:hint="eastAsia"/>
          <w:lang w:eastAsia="zh-CN"/>
        </w:rPr>
        <w:t>6</w:t>
      </w:r>
      <w:r w:rsidRPr="00194847">
        <w:t>.</w:t>
      </w:r>
      <w:r w:rsidRPr="00B910B8">
        <w:t>2.</w:t>
      </w:r>
      <w:r>
        <w:t>3</w:t>
      </w:r>
      <w:r w:rsidRPr="00B910B8">
        <w:t>.2</w:t>
      </w:r>
      <w:r w:rsidRPr="00B910B8">
        <w:tab/>
      </w:r>
      <w:r>
        <w:t xml:space="preserve">Updating </w:t>
      </w:r>
      <w:r>
        <w:rPr>
          <w:rFonts w:hint="eastAsia"/>
          <w:lang w:eastAsia="zh-CN"/>
        </w:rPr>
        <w:t>the Parameter Provisioning Data Entry per AF</w:t>
      </w:r>
      <w:bookmarkEnd w:id="136"/>
    </w:p>
    <w:p w14:paraId="1EE90E84" w14:textId="77777777" w:rsidR="002C2BB3" w:rsidRDefault="002C2BB3" w:rsidP="002C2BB3">
      <w:pPr>
        <w:rPr>
          <w:lang w:eastAsia="zh-CN"/>
        </w:rPr>
      </w:pPr>
      <w:r w:rsidRPr="00BE103E">
        <w:t>The request contains the IMS UE's identity (/{</w:t>
      </w:r>
      <w:proofErr w:type="spellStart"/>
      <w:r w:rsidRPr="00BE103E">
        <w:t>imsUeId</w:t>
      </w:r>
      <w:proofErr w:type="spellEnd"/>
      <w:r w:rsidRPr="00BE103E">
        <w:t>}) which shall be an IMPU</w:t>
      </w:r>
      <w:r>
        <w:rPr>
          <w:rFonts w:hint="eastAsia"/>
          <w:lang w:eastAsia="zh-CN"/>
        </w:rPr>
        <w:t>.</w:t>
      </w:r>
    </w:p>
    <w:p w14:paraId="6DDE96D2" w14:textId="00A5846C" w:rsidR="002C2BB3" w:rsidRDefault="002C2BB3" w:rsidP="00046020">
      <w:pPr>
        <w:pStyle w:val="TH"/>
      </w:pPr>
      <w:r>
        <w:object w:dxaOrig="9465" w:dyaOrig="2123" w14:anchorId="607BCFFC">
          <v:shape id="_x0000_i1041" type="#_x0000_t75" style="width:473.45pt;height:106.55pt" o:ole="">
            <v:imagedata r:id="rId41" o:title=""/>
          </v:shape>
          <o:OLEObject Type="Embed" ProgID="Visio.Drawing.15" ShapeID="_x0000_i1041" DrawAspect="Content" ObjectID="_1811234749" r:id="rId42"/>
        </w:object>
      </w:r>
    </w:p>
    <w:p w14:paraId="0F4CF153" w14:textId="53774E92" w:rsidR="002C2BB3" w:rsidRPr="00B910B8" w:rsidRDefault="002C2BB3" w:rsidP="002C2BB3">
      <w:pPr>
        <w:pStyle w:val="TF"/>
        <w:rPr>
          <w:b w:val="0"/>
        </w:rPr>
      </w:pPr>
      <w:r w:rsidRPr="00B910B8">
        <w:t>Figure 5.</w:t>
      </w:r>
      <w:r w:rsidR="001B6BE2">
        <w:rPr>
          <w:rFonts w:eastAsiaTheme="minorEastAsia" w:hint="eastAsia"/>
          <w:lang w:eastAsia="zh-CN"/>
        </w:rPr>
        <w:t>6</w:t>
      </w:r>
      <w:r w:rsidRPr="00B910B8">
        <w:t>.2.</w:t>
      </w:r>
      <w:r>
        <w:t>3</w:t>
      </w:r>
      <w:r w:rsidRPr="00B910B8">
        <w:t xml:space="preserve">.2-1: </w:t>
      </w:r>
      <w:r>
        <w:t xml:space="preserve">Update </w:t>
      </w:r>
      <w:r>
        <w:rPr>
          <w:rFonts w:hint="eastAsia"/>
          <w:lang w:eastAsia="zh-CN"/>
        </w:rPr>
        <w:t xml:space="preserve">the </w:t>
      </w:r>
      <w:r>
        <w:t xml:space="preserve">IMS </w:t>
      </w:r>
      <w:r>
        <w:rPr>
          <w:rFonts w:hint="eastAsia"/>
          <w:lang w:eastAsia="zh-CN"/>
        </w:rPr>
        <w:t>Parameter Provisioning Data Entry per AF</w:t>
      </w:r>
    </w:p>
    <w:p w14:paraId="15D2BA86" w14:textId="77777777" w:rsidR="002C2BB3" w:rsidRDefault="002C2BB3" w:rsidP="002C2BB3">
      <w:pPr>
        <w:pStyle w:val="B1"/>
      </w:pPr>
      <w:r w:rsidRPr="003B2883">
        <w:t>1.</w:t>
      </w:r>
      <w:r w:rsidRPr="003B2883">
        <w:tab/>
        <w:t>The NF Service Consumer shall send a P</w:t>
      </w:r>
      <w:r>
        <w:rPr>
          <w:rFonts w:hint="eastAsia"/>
          <w:lang w:eastAsia="zh-CN"/>
        </w:rPr>
        <w:t>UT</w:t>
      </w:r>
      <w:r w:rsidRPr="003B2883">
        <w:t xml:space="preserve"> request to modify </w:t>
      </w:r>
      <w:r>
        <w:rPr>
          <w:rFonts w:hint="eastAsia"/>
          <w:lang w:eastAsia="zh-CN"/>
        </w:rPr>
        <w:t xml:space="preserve">the resource that represents the new IMS </w:t>
      </w:r>
      <w:r w:rsidRPr="00B06F7A">
        <w:t xml:space="preserve">Parameter Provisioning Data entry for the AF identified by the </w:t>
      </w:r>
      <w:proofErr w:type="spellStart"/>
      <w:r w:rsidRPr="00B06F7A">
        <w:t>afInstnaceId</w:t>
      </w:r>
      <w:proofErr w:type="spellEnd"/>
      <w:r w:rsidRPr="00B06F7A">
        <w:t xml:space="preserve">. The request body shall contain a </w:t>
      </w:r>
      <w:proofErr w:type="spellStart"/>
      <w:r>
        <w:rPr>
          <w:rFonts w:hint="eastAsia"/>
          <w:lang w:eastAsia="zh-CN"/>
        </w:rPr>
        <w:t>Ims</w:t>
      </w:r>
      <w:r w:rsidRPr="00B06F7A">
        <w:t>PpDataEntry</w:t>
      </w:r>
      <w:proofErr w:type="spellEnd"/>
      <w:r w:rsidRPr="00B06F7A">
        <w:t xml:space="preserve"> object representing the value of the </w:t>
      </w:r>
      <w:r>
        <w:rPr>
          <w:rFonts w:hint="eastAsia"/>
          <w:lang w:eastAsia="zh-CN"/>
        </w:rPr>
        <w:t>modified</w:t>
      </w:r>
      <w:r w:rsidRPr="00B06F7A">
        <w:t xml:space="preserve"> resource</w:t>
      </w:r>
      <w:r>
        <w:rPr>
          <w:lang w:eastAsia="zh-CN"/>
        </w:rPr>
        <w:t>.</w:t>
      </w:r>
    </w:p>
    <w:p w14:paraId="504A5117" w14:textId="77777777" w:rsidR="002C2BB3" w:rsidRDefault="002C2BB3" w:rsidP="002C2BB3">
      <w:pPr>
        <w:pStyle w:val="B1"/>
      </w:pPr>
      <w:r w:rsidRPr="003B2883">
        <w:t>2a.</w:t>
      </w:r>
      <w:r w:rsidRPr="003B2883">
        <w:tab/>
        <w:t xml:space="preserve">On success, the </w:t>
      </w:r>
      <w:r>
        <w:t xml:space="preserve">IMS AS </w:t>
      </w:r>
      <w:r w:rsidRPr="003B2883">
        <w:t xml:space="preserve">shall return </w:t>
      </w:r>
      <w:r>
        <w:t>the status code "200 OK" with the resource representation of t</w:t>
      </w:r>
      <w:r>
        <w:rPr>
          <w:rFonts w:hint="eastAsia"/>
          <w:lang w:eastAsia="zh-CN"/>
        </w:rPr>
        <w:t>he</w:t>
      </w:r>
      <w:r>
        <w:t xml:space="preserve"> </w:t>
      </w:r>
      <w:r>
        <w:rPr>
          <w:rFonts w:hint="eastAsia"/>
          <w:lang w:eastAsia="zh-CN"/>
        </w:rPr>
        <w:t>updated</w:t>
      </w:r>
      <w:r w:rsidRPr="003B2883">
        <w:t xml:space="preserve"> resource </w:t>
      </w:r>
      <w:proofErr w:type="spellStart"/>
      <w:r>
        <w:rPr>
          <w:rFonts w:hint="eastAsia"/>
          <w:lang w:eastAsia="zh-CN"/>
        </w:rPr>
        <w:t>Ims</w:t>
      </w:r>
      <w:r w:rsidRPr="00B06F7A">
        <w:t>PpDataEntry</w:t>
      </w:r>
      <w:proofErr w:type="spellEnd"/>
      <w:r>
        <w:t>.</w:t>
      </w:r>
    </w:p>
    <w:p w14:paraId="4E15B1DA" w14:textId="6F2FE9F1" w:rsidR="002C2BB3" w:rsidRDefault="002C2BB3" w:rsidP="002C2BB3">
      <w:pPr>
        <w:pStyle w:val="B1"/>
      </w:pPr>
      <w:r>
        <w:rPr>
          <w:lang w:eastAsia="zh-CN"/>
        </w:rPr>
        <w:t>2</w:t>
      </w:r>
      <w:r>
        <w:rPr>
          <w:rFonts w:hint="eastAsia"/>
          <w:lang w:eastAsia="zh-CN"/>
        </w:rPr>
        <w:t>b</w:t>
      </w:r>
      <w:r>
        <w:rPr>
          <w:lang w:eastAsia="zh-CN"/>
        </w:rPr>
        <w:tab/>
      </w:r>
      <w:r w:rsidRPr="003B2883">
        <w:t xml:space="preserve">On failure, one of the HTTP status code listed in </w:t>
      </w:r>
      <w:r>
        <w:t>t</w:t>
      </w:r>
      <w:r w:rsidRPr="003B2883">
        <w:t>able</w:t>
      </w:r>
      <w:r>
        <w:t> </w:t>
      </w:r>
      <w:r w:rsidRPr="003B2883">
        <w:t>6.</w:t>
      </w:r>
      <w:r w:rsidR="001B6BE2">
        <w:rPr>
          <w:rFonts w:eastAsiaTheme="minorEastAsia" w:hint="eastAsia"/>
          <w:lang w:eastAsia="zh-CN"/>
        </w:rPr>
        <w:t>5</w:t>
      </w:r>
      <w:r w:rsidRPr="003B2883">
        <w:t>.3.</w:t>
      </w:r>
      <w:r>
        <w:t>3</w:t>
      </w:r>
      <w:r w:rsidRPr="003B2883">
        <w:t>.3.1-3</w:t>
      </w:r>
      <w:r>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w:t>
      </w:r>
      <w:r>
        <w:t>3</w:t>
      </w:r>
      <w:r w:rsidRPr="003B2883">
        <w:t>.</w:t>
      </w:r>
      <w:r>
        <w:t>3</w:t>
      </w:r>
      <w:r w:rsidRPr="003B2883">
        <w:t>.3.1-3.</w:t>
      </w:r>
    </w:p>
    <w:p w14:paraId="3154D183" w14:textId="2A82080D" w:rsidR="002C2BB3" w:rsidRDefault="002C2BB3" w:rsidP="002C2BB3">
      <w:pPr>
        <w:pStyle w:val="Heading4"/>
      </w:pPr>
      <w:bookmarkStart w:id="137" w:name="_Toc200621523"/>
      <w:r>
        <w:t>5.</w:t>
      </w:r>
      <w:r w:rsidR="001B6BE2">
        <w:rPr>
          <w:rFonts w:eastAsiaTheme="minorEastAsia" w:hint="eastAsia"/>
          <w:lang w:eastAsia="zh-CN"/>
        </w:rPr>
        <w:t>6</w:t>
      </w:r>
      <w:r>
        <w:t>.2.4</w:t>
      </w:r>
      <w:r>
        <w:tab/>
        <w:t>Delete Service Operation</w:t>
      </w:r>
      <w:bookmarkEnd w:id="137"/>
    </w:p>
    <w:p w14:paraId="1DF655D9" w14:textId="7DE39C02" w:rsidR="002C2BB3" w:rsidRPr="009E4880" w:rsidRDefault="002C2BB3" w:rsidP="002C2BB3">
      <w:pPr>
        <w:pStyle w:val="Heading5"/>
      </w:pPr>
      <w:bookmarkStart w:id="138" w:name="_Toc200621524"/>
      <w:r w:rsidRPr="009E4880">
        <w:t>5.</w:t>
      </w:r>
      <w:r w:rsidR="001B6BE2">
        <w:rPr>
          <w:rFonts w:eastAsiaTheme="minorEastAsia" w:hint="eastAsia"/>
          <w:lang w:eastAsia="zh-CN"/>
        </w:rPr>
        <w:t>6</w:t>
      </w:r>
      <w:r w:rsidRPr="009E4880">
        <w:t>.2.</w:t>
      </w:r>
      <w:r>
        <w:t>4</w:t>
      </w:r>
      <w:r w:rsidRPr="009E4880">
        <w:t>.1</w:t>
      </w:r>
      <w:r w:rsidRPr="009E4880">
        <w:tab/>
        <w:t>General</w:t>
      </w:r>
      <w:bookmarkEnd w:id="138"/>
    </w:p>
    <w:p w14:paraId="0E4835B5" w14:textId="77777777" w:rsidR="002C2BB3" w:rsidRPr="00B910B8" w:rsidRDefault="002C2BB3" w:rsidP="002C2BB3">
      <w:r>
        <w:t>T</w:t>
      </w:r>
      <w:r w:rsidRPr="006D38B4">
        <w:t>his service operation is used by the service consumer (</w:t>
      </w:r>
      <w:r>
        <w:t>e.g. AF</w:t>
      </w:r>
      <w:r w:rsidRPr="006D38B4">
        <w:t xml:space="preserve">, NEF) to </w:t>
      </w:r>
      <w:r>
        <w:rPr>
          <w:rFonts w:hint="eastAsia"/>
          <w:lang w:eastAsia="zh-CN"/>
        </w:rPr>
        <w:t>delete the</w:t>
      </w:r>
      <w:r w:rsidRPr="00753437">
        <w:t xml:space="preserve"> IMS </w:t>
      </w:r>
      <w:r>
        <w:rPr>
          <w:rFonts w:hint="eastAsia"/>
          <w:lang w:eastAsia="zh-CN"/>
        </w:rPr>
        <w:t>user related information for a target subscriber</w:t>
      </w:r>
      <w:r>
        <w:t>.</w:t>
      </w:r>
    </w:p>
    <w:p w14:paraId="03412C5C" w14:textId="3B31415D" w:rsidR="002C2BB3" w:rsidRPr="00B910B8" w:rsidRDefault="002C2BB3" w:rsidP="002C2BB3">
      <w:pPr>
        <w:pStyle w:val="Heading5"/>
      </w:pPr>
      <w:bookmarkStart w:id="139" w:name="_Toc200621525"/>
      <w:r w:rsidRPr="00B910B8">
        <w:t>5.</w:t>
      </w:r>
      <w:r w:rsidR="001B6BE2">
        <w:rPr>
          <w:rFonts w:eastAsiaTheme="minorEastAsia" w:hint="eastAsia"/>
          <w:lang w:eastAsia="zh-CN"/>
        </w:rPr>
        <w:t>6</w:t>
      </w:r>
      <w:r w:rsidRPr="00B910B8">
        <w:t>.2.</w:t>
      </w:r>
      <w:r>
        <w:t>4</w:t>
      </w:r>
      <w:r w:rsidRPr="00B910B8">
        <w:t>.2</w:t>
      </w:r>
      <w:r w:rsidRPr="00B910B8">
        <w:tab/>
      </w:r>
      <w:r>
        <w:rPr>
          <w:rFonts w:hint="eastAsia"/>
          <w:lang w:eastAsia="zh-CN"/>
        </w:rPr>
        <w:t>Deleting</w:t>
      </w:r>
      <w:r>
        <w:t xml:space="preserve"> </w:t>
      </w:r>
      <w:r>
        <w:rPr>
          <w:rFonts w:hint="eastAsia"/>
          <w:lang w:eastAsia="zh-CN"/>
        </w:rPr>
        <w:t>the Parameter Provisioning Data Entry per AF</w:t>
      </w:r>
      <w:bookmarkEnd w:id="139"/>
    </w:p>
    <w:p w14:paraId="764F8376" w14:textId="70D9BBEC" w:rsidR="002C2BB3" w:rsidRDefault="002C2BB3" w:rsidP="00046020">
      <w:pPr>
        <w:pStyle w:val="TH"/>
      </w:pPr>
      <w:r>
        <w:object w:dxaOrig="9226" w:dyaOrig="2123" w14:anchorId="08E6CDD8">
          <v:shape id="_x0000_i1042" type="#_x0000_t75" style="width:461.4pt;height:106.55pt" o:ole="">
            <v:imagedata r:id="rId43" o:title=""/>
          </v:shape>
          <o:OLEObject Type="Embed" ProgID="Visio.Drawing.15" ShapeID="_x0000_i1042" DrawAspect="Content" ObjectID="_1811234750" r:id="rId44"/>
        </w:object>
      </w:r>
    </w:p>
    <w:p w14:paraId="63732EFE" w14:textId="518AC8B5" w:rsidR="002C2BB3" w:rsidRPr="00B910B8" w:rsidRDefault="002C2BB3" w:rsidP="002C2BB3">
      <w:pPr>
        <w:pStyle w:val="TF"/>
        <w:rPr>
          <w:b w:val="0"/>
        </w:rPr>
      </w:pPr>
      <w:r w:rsidRPr="00B910B8">
        <w:t>Figure 5.</w:t>
      </w:r>
      <w:r w:rsidR="001B6BE2">
        <w:rPr>
          <w:rFonts w:eastAsiaTheme="minorEastAsia" w:hint="eastAsia"/>
          <w:lang w:eastAsia="zh-CN"/>
        </w:rPr>
        <w:t>6</w:t>
      </w:r>
      <w:r w:rsidRPr="00B910B8">
        <w:t>.2.</w:t>
      </w:r>
      <w:r>
        <w:t>4</w:t>
      </w:r>
      <w:r w:rsidRPr="00B910B8">
        <w:t xml:space="preserve">.2-1: </w:t>
      </w:r>
      <w:r>
        <w:rPr>
          <w:rFonts w:hint="eastAsia"/>
          <w:lang w:eastAsia="zh-CN"/>
        </w:rPr>
        <w:t>Delet</w:t>
      </w:r>
      <w:r>
        <w:t xml:space="preserve">ing </w:t>
      </w:r>
      <w:r>
        <w:rPr>
          <w:rFonts w:hint="eastAsia"/>
          <w:lang w:eastAsia="zh-CN"/>
        </w:rPr>
        <w:t xml:space="preserve">the </w:t>
      </w:r>
      <w:r>
        <w:t xml:space="preserve">IMS </w:t>
      </w:r>
      <w:r>
        <w:rPr>
          <w:rFonts w:hint="eastAsia"/>
          <w:lang w:eastAsia="zh-CN"/>
        </w:rPr>
        <w:t>Parameter Provisioning Data Entry per AF</w:t>
      </w:r>
    </w:p>
    <w:p w14:paraId="54DEB10C" w14:textId="77777777" w:rsidR="002C2BB3" w:rsidRDefault="002C2BB3" w:rsidP="002C2BB3">
      <w:pPr>
        <w:pStyle w:val="B1"/>
      </w:pPr>
      <w:r w:rsidRPr="00B910B8">
        <w:t>1.</w:t>
      </w:r>
      <w:r w:rsidRPr="00B910B8">
        <w:tab/>
      </w:r>
      <w:r>
        <w:t xml:space="preserve">The NF service consumer shall send a DELETE </w:t>
      </w:r>
      <w:r w:rsidRPr="003B2883">
        <w:t xml:space="preserve">request to </w:t>
      </w:r>
      <w:r>
        <w:rPr>
          <w:rFonts w:hint="eastAsia"/>
          <w:lang w:eastAsia="zh-CN"/>
        </w:rPr>
        <w:t>delete</w:t>
      </w:r>
      <w:r w:rsidRPr="003B2883">
        <w:t xml:space="preserve"> </w:t>
      </w:r>
      <w:r>
        <w:rPr>
          <w:rFonts w:hint="eastAsia"/>
          <w:lang w:eastAsia="zh-CN"/>
        </w:rPr>
        <w:t xml:space="preserve">the resource that represents the new IMS </w:t>
      </w:r>
      <w:r w:rsidRPr="00B06F7A">
        <w:t xml:space="preserve">Parameter Provisioning Data entry for the AF identified by the </w:t>
      </w:r>
      <w:proofErr w:type="spellStart"/>
      <w:r w:rsidRPr="00B06F7A">
        <w:t>afInstnaceId</w:t>
      </w:r>
      <w:proofErr w:type="spellEnd"/>
      <w:r w:rsidRPr="00B06F7A">
        <w:t xml:space="preserve">. The request body shall contain a </w:t>
      </w:r>
      <w:proofErr w:type="spellStart"/>
      <w:r>
        <w:rPr>
          <w:rFonts w:hint="eastAsia"/>
          <w:lang w:eastAsia="zh-CN"/>
        </w:rPr>
        <w:t>Ims</w:t>
      </w:r>
      <w:r w:rsidRPr="00B06F7A">
        <w:t>PpDataEntry</w:t>
      </w:r>
      <w:proofErr w:type="spellEnd"/>
      <w:r w:rsidRPr="00B06F7A">
        <w:t xml:space="preserve"> object representing the value of the </w:t>
      </w:r>
      <w:r>
        <w:rPr>
          <w:rFonts w:hint="eastAsia"/>
          <w:lang w:eastAsia="zh-CN"/>
        </w:rPr>
        <w:t xml:space="preserve">deleted </w:t>
      </w:r>
      <w:r w:rsidRPr="00B06F7A">
        <w:t>resource</w:t>
      </w:r>
      <w:r>
        <w:rPr>
          <w:lang w:eastAsia="zh-CN"/>
        </w:rPr>
        <w:t>.</w:t>
      </w:r>
    </w:p>
    <w:p w14:paraId="7E3AECFA" w14:textId="77777777" w:rsidR="002C2BB3" w:rsidRPr="00B910B8" w:rsidRDefault="002C2BB3" w:rsidP="002C2BB3">
      <w:pPr>
        <w:pStyle w:val="B1"/>
      </w:pPr>
      <w:r w:rsidRPr="00B910B8">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w:t>
      </w:r>
      <w:proofErr w:type="spellStart"/>
      <w:r>
        <w:rPr>
          <w:rFonts w:hint="eastAsia"/>
          <w:lang w:eastAsia="zh-CN"/>
        </w:rPr>
        <w:t>ImsPpDataEntry</w:t>
      </w:r>
      <w:proofErr w:type="spellEnd"/>
      <w:r>
        <w:t xml:space="preserve"> is successfully deleted in the response message.</w:t>
      </w:r>
    </w:p>
    <w:p w14:paraId="35A227EF" w14:textId="0DD6A7AB" w:rsidR="002C2BB3" w:rsidRDefault="002C2BB3" w:rsidP="002C2BB3">
      <w:pPr>
        <w:pStyle w:val="B1"/>
        <w:rPr>
          <w:lang w:val="en-US"/>
        </w:rPr>
      </w:pPr>
      <w:r w:rsidRPr="00B910B8">
        <w:t>2b.</w:t>
      </w:r>
      <w:r w:rsidRPr="00B910B8">
        <w:tab/>
        <w:t>On failure</w:t>
      </w:r>
      <w:r>
        <w:t>, one of the HTTP status code listed in table </w:t>
      </w:r>
      <w:r w:rsidRPr="003B2883">
        <w:t>6.</w:t>
      </w:r>
      <w:r w:rsidR="001B6BE2">
        <w:rPr>
          <w:rFonts w:eastAsiaTheme="minorEastAsia" w:hint="eastAsia"/>
          <w:lang w:eastAsia="zh-CN"/>
        </w:rPr>
        <w:t>5</w:t>
      </w:r>
      <w:r w:rsidRPr="003B2883">
        <w:t>.3.3.3.</w:t>
      </w:r>
      <w:r>
        <w:t>2</w:t>
      </w:r>
      <w:r w:rsidRPr="003B2883">
        <w:t>-3</w:t>
      </w:r>
      <w:r>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w:t>
      </w:r>
      <w:r>
        <w:t>r</w:t>
      </w:r>
      <w:r w:rsidRPr="003B2883">
        <w:t>e with the "cause" attribute set to one of the application error</w:t>
      </w:r>
      <w:r>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.3.3.3.</w:t>
      </w:r>
      <w:r>
        <w:t>2</w:t>
      </w:r>
      <w:r w:rsidRPr="003B2883">
        <w:t>-3.</w:t>
      </w:r>
    </w:p>
    <w:p w14:paraId="6A433F70" w14:textId="1640047D" w:rsidR="007B3457" w:rsidRDefault="00944AF9">
      <w:pPr>
        <w:pStyle w:val="Heading1"/>
      </w:pPr>
      <w:bookmarkStart w:id="140" w:name="_Toc200621526"/>
      <w:r>
        <w:lastRenderedPageBreak/>
        <w:t>6</w:t>
      </w:r>
      <w:r>
        <w:tab/>
        <w:t>API Definitions</w:t>
      </w:r>
      <w:bookmarkEnd w:id="66"/>
      <w:bookmarkEnd w:id="67"/>
      <w:bookmarkEnd w:id="140"/>
    </w:p>
    <w:p w14:paraId="6665A387" w14:textId="77777777" w:rsidR="00241C78" w:rsidRPr="00241C78" w:rsidRDefault="00241C78" w:rsidP="007C500A">
      <w:pPr>
        <w:pStyle w:val="Heading2"/>
      </w:pPr>
      <w:bookmarkStart w:id="141" w:name="_Toc82676355"/>
      <w:bookmarkStart w:id="142" w:name="_Toc130836126"/>
      <w:bookmarkStart w:id="143" w:name="_Toc35971398"/>
      <w:bookmarkStart w:id="144" w:name="_Toc510696607"/>
      <w:bookmarkStart w:id="145" w:name="_Toc200621527"/>
      <w:r w:rsidRPr="00241C78">
        <w:t>6.1</w:t>
      </w:r>
      <w:r w:rsidRPr="00241C78">
        <w:tab/>
      </w:r>
      <w:proofErr w:type="spellStart"/>
      <w:r w:rsidRPr="00241C78">
        <w:t>Nimsas_SessionEventControl</w:t>
      </w:r>
      <w:proofErr w:type="spellEnd"/>
      <w:r w:rsidRPr="00241C78">
        <w:t xml:space="preserve"> Service API</w:t>
      </w:r>
      <w:bookmarkEnd w:id="141"/>
      <w:bookmarkEnd w:id="142"/>
      <w:bookmarkEnd w:id="145"/>
    </w:p>
    <w:p w14:paraId="643F5612" w14:textId="77777777" w:rsidR="00241C78" w:rsidRPr="00241C78" w:rsidRDefault="00241C78" w:rsidP="007C500A">
      <w:pPr>
        <w:pStyle w:val="Heading3"/>
      </w:pPr>
      <w:bookmarkStart w:id="146" w:name="_Toc82676356"/>
      <w:bookmarkStart w:id="147" w:name="_Toc130836127"/>
      <w:bookmarkStart w:id="148" w:name="_Toc200621528"/>
      <w:r w:rsidRPr="00241C78">
        <w:t>6.1.1</w:t>
      </w:r>
      <w:r w:rsidRPr="00241C78">
        <w:tab/>
      </w:r>
      <w:bookmarkEnd w:id="146"/>
      <w:r w:rsidRPr="00241C78">
        <w:t>API URI</w:t>
      </w:r>
      <w:bookmarkEnd w:id="147"/>
      <w:bookmarkEnd w:id="148"/>
    </w:p>
    <w:p w14:paraId="6CD5DD2F" w14:textId="77777777" w:rsidR="00241C78" w:rsidRPr="00241C78" w:rsidRDefault="00241C78" w:rsidP="00241C78">
      <w:pPr>
        <w:rPr>
          <w:noProof/>
          <w:lang w:eastAsia="zh-CN"/>
        </w:rPr>
      </w:pPr>
      <w:r w:rsidRPr="00241C78">
        <w:rPr>
          <w:noProof/>
        </w:rPr>
        <w:t xml:space="preserve">The </w:t>
      </w:r>
      <w:proofErr w:type="spellStart"/>
      <w:r w:rsidRPr="00241C78">
        <w:t>Nimsas_SessionEventControl</w:t>
      </w:r>
      <w:proofErr w:type="spellEnd"/>
      <w:r w:rsidRPr="00241C78">
        <w:t xml:space="preserve"> service</w:t>
      </w:r>
      <w:r w:rsidRPr="00241C78">
        <w:rPr>
          <w:noProof/>
        </w:rPr>
        <w:t xml:space="preserve"> shall use the </w:t>
      </w:r>
      <w:proofErr w:type="spellStart"/>
      <w:r w:rsidRPr="00241C78">
        <w:t>Nimsas_SessionEventControl</w:t>
      </w:r>
      <w:proofErr w:type="spellEnd"/>
      <w:r w:rsidRPr="00241C78">
        <w:rPr>
          <w:noProof/>
        </w:rPr>
        <w:t xml:space="preserve"> </w:t>
      </w:r>
      <w:r w:rsidRPr="00241C78">
        <w:rPr>
          <w:noProof/>
          <w:lang w:eastAsia="zh-CN"/>
        </w:rPr>
        <w:t>API.</w:t>
      </w:r>
    </w:p>
    <w:p w14:paraId="63933C73" w14:textId="77777777" w:rsidR="00241C78" w:rsidRPr="00241C78" w:rsidRDefault="00241C78" w:rsidP="00241C78">
      <w:pPr>
        <w:rPr>
          <w:noProof/>
          <w:lang w:eastAsia="zh-CN"/>
        </w:rPr>
      </w:pPr>
      <w:r w:rsidRPr="00241C78">
        <w:rPr>
          <w:rFonts w:hint="eastAsia"/>
          <w:noProof/>
          <w:lang w:eastAsia="zh-CN"/>
        </w:rPr>
        <w:t xml:space="preserve">The API URI of the </w:t>
      </w:r>
      <w:proofErr w:type="spellStart"/>
      <w:r w:rsidRPr="00241C78">
        <w:t>Nimsas_SessionEventControl</w:t>
      </w:r>
      <w:proofErr w:type="spellEnd"/>
      <w:r w:rsidRPr="00241C78">
        <w:rPr>
          <w:noProof/>
        </w:rPr>
        <w:t xml:space="preserve"> </w:t>
      </w:r>
      <w:r w:rsidRPr="00241C78">
        <w:rPr>
          <w:noProof/>
          <w:lang w:eastAsia="zh-CN"/>
        </w:rPr>
        <w:t>API</w:t>
      </w:r>
      <w:r w:rsidRPr="00241C78">
        <w:rPr>
          <w:rFonts w:hint="eastAsia"/>
          <w:noProof/>
          <w:lang w:eastAsia="zh-CN"/>
        </w:rPr>
        <w:t xml:space="preserve"> shall be:</w:t>
      </w:r>
    </w:p>
    <w:p w14:paraId="2282E2AB" w14:textId="77777777" w:rsidR="00241C78" w:rsidRPr="00241C78" w:rsidRDefault="00241C78" w:rsidP="00241C78">
      <w:pPr>
        <w:rPr>
          <w:noProof/>
          <w:lang w:eastAsia="zh-CN"/>
        </w:rPr>
      </w:pPr>
      <w:r w:rsidRPr="00241C78">
        <w:rPr>
          <w:b/>
          <w:noProof/>
        </w:rPr>
        <w:t>{apiRoot}/&lt;apiName&gt;/&lt;apiVersion&gt;</w:t>
      </w:r>
    </w:p>
    <w:p w14:paraId="123E7A43" w14:textId="77777777" w:rsidR="00241C78" w:rsidRPr="00241C78" w:rsidRDefault="00241C78" w:rsidP="00241C78">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1E52267" w14:textId="77777777" w:rsidR="00241C78" w:rsidRPr="00241C78" w:rsidRDefault="00241C78" w:rsidP="00B910B8">
      <w:pPr>
        <w:pStyle w:val="B1"/>
        <w:rPr>
          <w:b/>
        </w:rPr>
      </w:pPr>
      <w:r w:rsidRPr="00241C78">
        <w:rPr>
          <w:b/>
        </w:rPr>
        <w:t>{</w:t>
      </w:r>
      <w:proofErr w:type="spellStart"/>
      <w:r w:rsidRPr="00241C78">
        <w:rPr>
          <w:b/>
        </w:rPr>
        <w:t>apiRoot</w:t>
      </w:r>
      <w:proofErr w:type="spellEnd"/>
      <w:r w:rsidRPr="00241C78">
        <w:rPr>
          <w:b/>
        </w:rPr>
        <w:t>}/&lt;</w:t>
      </w:r>
      <w:proofErr w:type="spellStart"/>
      <w:r w:rsidRPr="00241C78">
        <w:rPr>
          <w:b/>
        </w:rPr>
        <w:t>apiName</w:t>
      </w:r>
      <w:proofErr w:type="spellEnd"/>
      <w:r w:rsidRPr="00241C78">
        <w:rPr>
          <w:b/>
        </w:rPr>
        <w:t>&gt;/&lt;</w:t>
      </w:r>
      <w:proofErr w:type="spellStart"/>
      <w:r w:rsidRPr="00241C78">
        <w:rPr>
          <w:b/>
        </w:rPr>
        <w:t>apiVersion</w:t>
      </w:r>
      <w:proofErr w:type="spellEnd"/>
      <w:r w:rsidRPr="00241C78">
        <w:rPr>
          <w:b/>
        </w:rPr>
        <w:t>&gt;/&lt;</w:t>
      </w:r>
      <w:proofErr w:type="spellStart"/>
      <w:r w:rsidRPr="00241C78">
        <w:rPr>
          <w:b/>
        </w:rPr>
        <w:t>apiSpecificResourceUriPart</w:t>
      </w:r>
      <w:proofErr w:type="spellEnd"/>
      <w:r w:rsidRPr="00241C78">
        <w:rPr>
          <w:b/>
        </w:rPr>
        <w:t>&gt;</w:t>
      </w:r>
    </w:p>
    <w:p w14:paraId="4E657686" w14:textId="77777777" w:rsidR="00241C78" w:rsidRPr="00241C78" w:rsidRDefault="00241C78" w:rsidP="00241C78">
      <w:pPr>
        <w:rPr>
          <w:noProof/>
          <w:lang w:eastAsia="zh-CN"/>
        </w:rPr>
      </w:pPr>
      <w:r w:rsidRPr="00241C78">
        <w:rPr>
          <w:noProof/>
          <w:lang w:eastAsia="zh-CN"/>
        </w:rPr>
        <w:t>with the following components:</w:t>
      </w:r>
    </w:p>
    <w:p w14:paraId="2580D9DC" w14:textId="77777777" w:rsidR="00241C78" w:rsidRPr="00241C78" w:rsidRDefault="00241C78" w:rsidP="00B910B8">
      <w:pPr>
        <w:pStyle w:val="B1"/>
      </w:pPr>
      <w:r w:rsidRPr="00241C78">
        <w:t>-</w:t>
      </w:r>
      <w:r w:rsidRPr="00241C78">
        <w:tab/>
        <w:t>The {</w:t>
      </w:r>
      <w:proofErr w:type="spellStart"/>
      <w:r w:rsidRPr="00241C78">
        <w:t>apiRoot</w:t>
      </w:r>
      <w:proofErr w:type="spellEnd"/>
      <w:r w:rsidRPr="00241C78">
        <w:t>} shall be set as described in 3GPP TS 29.501 [5].</w:t>
      </w:r>
    </w:p>
    <w:p w14:paraId="5B329BF8" w14:textId="77777777" w:rsidR="00241C78" w:rsidRPr="00241C78" w:rsidRDefault="00241C78" w:rsidP="00B910B8">
      <w:pPr>
        <w:pStyle w:val="B1"/>
      </w:pPr>
      <w:r w:rsidRPr="00241C78">
        <w:t>-</w:t>
      </w:r>
      <w:r w:rsidRPr="00241C78">
        <w:tab/>
        <w:t>The &lt;</w:t>
      </w:r>
      <w:proofErr w:type="spellStart"/>
      <w:r w:rsidRPr="00241C78">
        <w:t>apiName</w:t>
      </w:r>
      <w:proofErr w:type="spellEnd"/>
      <w:r w:rsidRPr="00241C78">
        <w:t>&gt;</w:t>
      </w:r>
      <w:r w:rsidRPr="00B910B8">
        <w:t xml:space="preserve"> </w:t>
      </w:r>
      <w:r w:rsidRPr="00241C78">
        <w:t>shall be "</w:t>
      </w:r>
      <w:proofErr w:type="spellStart"/>
      <w:r w:rsidRPr="00241C78">
        <w:t>nimsas</w:t>
      </w:r>
      <w:proofErr w:type="spellEnd"/>
      <w:r w:rsidRPr="00241C78">
        <w:t>-sec".</w:t>
      </w:r>
    </w:p>
    <w:p w14:paraId="3F966B23" w14:textId="77777777" w:rsidR="00241C78" w:rsidRPr="00241C78" w:rsidRDefault="00241C78" w:rsidP="00B910B8">
      <w:pPr>
        <w:pStyle w:val="B1"/>
      </w:pPr>
      <w:r w:rsidRPr="00241C78">
        <w:t>-</w:t>
      </w:r>
      <w:r w:rsidRPr="00241C78">
        <w:tab/>
        <w:t>The &lt;</w:t>
      </w:r>
      <w:proofErr w:type="spellStart"/>
      <w:r w:rsidRPr="00241C78">
        <w:t>apiVersion</w:t>
      </w:r>
      <w:proofErr w:type="spellEnd"/>
      <w:r w:rsidRPr="00241C78">
        <w:t>&gt; shall be "v1".</w:t>
      </w:r>
    </w:p>
    <w:p w14:paraId="0898E2BA" w14:textId="77777777" w:rsidR="00241C78" w:rsidRPr="00241C78" w:rsidRDefault="00241C78" w:rsidP="00B910B8">
      <w:pPr>
        <w:pStyle w:val="B1"/>
      </w:pPr>
      <w:r w:rsidRPr="00241C78">
        <w:t>-</w:t>
      </w:r>
      <w:r w:rsidRPr="00241C78">
        <w:tab/>
        <w:t>The &lt;</w:t>
      </w:r>
      <w:proofErr w:type="spellStart"/>
      <w:r w:rsidRPr="00241C78">
        <w:t>apiSpecificResourceUriPart</w:t>
      </w:r>
      <w:proofErr w:type="spellEnd"/>
      <w:r w:rsidRPr="00241C78">
        <w:t>&gt; shall be set as described in clause 6.1.3.</w:t>
      </w:r>
    </w:p>
    <w:p w14:paraId="6C3EB835" w14:textId="77777777" w:rsidR="00241C78" w:rsidRPr="00241C78" w:rsidRDefault="00241C78" w:rsidP="007C500A">
      <w:pPr>
        <w:pStyle w:val="Heading3"/>
      </w:pPr>
      <w:bookmarkStart w:id="149" w:name="_Toc82676357"/>
      <w:bookmarkStart w:id="150" w:name="_Toc130836128"/>
      <w:bookmarkStart w:id="151" w:name="_Toc200621529"/>
      <w:r w:rsidRPr="00241C78">
        <w:t>6.1.2</w:t>
      </w:r>
      <w:r w:rsidRPr="00241C78">
        <w:tab/>
        <w:t>Usage of HTTP</w:t>
      </w:r>
      <w:bookmarkEnd w:id="149"/>
      <w:bookmarkEnd w:id="150"/>
      <w:bookmarkEnd w:id="151"/>
    </w:p>
    <w:p w14:paraId="3D2DC3C3" w14:textId="77777777" w:rsidR="00241C78" w:rsidRPr="00241C78" w:rsidRDefault="00241C78" w:rsidP="007C500A">
      <w:pPr>
        <w:pStyle w:val="Heading4"/>
      </w:pPr>
      <w:bookmarkStart w:id="152" w:name="_Toc82676358"/>
      <w:bookmarkStart w:id="153" w:name="_Toc130836129"/>
      <w:bookmarkStart w:id="154" w:name="_Toc200621530"/>
      <w:r w:rsidRPr="00241C78">
        <w:t>6.1.2.1</w:t>
      </w:r>
      <w:r w:rsidRPr="00241C78">
        <w:tab/>
        <w:t>General</w:t>
      </w:r>
      <w:bookmarkEnd w:id="152"/>
      <w:bookmarkEnd w:id="153"/>
      <w:bookmarkEnd w:id="154"/>
    </w:p>
    <w:p w14:paraId="1FBBE915" w14:textId="77777777" w:rsidR="00241C78" w:rsidRPr="00241C78" w:rsidRDefault="00241C78" w:rsidP="00241C78">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06E98AEC" w14:textId="77777777" w:rsidR="00241C78" w:rsidRPr="00241C78" w:rsidRDefault="00241C78" w:rsidP="00241C78">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48832D5E" w14:textId="77777777" w:rsidR="00241C78" w:rsidRPr="00241C78" w:rsidRDefault="00241C78" w:rsidP="00241C78">
      <w:pPr>
        <w:rPr>
          <w:noProof/>
        </w:rPr>
      </w:pPr>
      <w:r w:rsidRPr="00241C78">
        <w:rPr>
          <w:noProof/>
        </w:rPr>
        <w:t xml:space="preserve">The OpenAPI [6] specification of HTTP messages and content bodies for the </w:t>
      </w:r>
      <w:proofErr w:type="spellStart"/>
      <w:r w:rsidRPr="00241C78">
        <w:t>Nimsas_SessionEventControl</w:t>
      </w:r>
      <w:proofErr w:type="spellEnd"/>
      <w:r w:rsidRPr="00241C78">
        <w:rPr>
          <w:noProof/>
        </w:rPr>
        <w:t xml:space="preserve"> API is contained in Annex A.</w:t>
      </w:r>
    </w:p>
    <w:p w14:paraId="6B703A60" w14:textId="77777777" w:rsidR="00241C78" w:rsidRPr="00241C78" w:rsidRDefault="00241C78" w:rsidP="007C500A">
      <w:pPr>
        <w:pStyle w:val="Heading4"/>
      </w:pPr>
      <w:bookmarkStart w:id="155" w:name="_Toc82676359"/>
      <w:bookmarkStart w:id="156" w:name="_Toc130836130"/>
      <w:bookmarkStart w:id="157" w:name="_Toc200621531"/>
      <w:r w:rsidRPr="00241C78">
        <w:t>6.1.2.2</w:t>
      </w:r>
      <w:r w:rsidRPr="00241C78">
        <w:tab/>
        <w:t>HTTP standard headers</w:t>
      </w:r>
      <w:bookmarkEnd w:id="155"/>
      <w:bookmarkEnd w:id="156"/>
      <w:bookmarkEnd w:id="157"/>
    </w:p>
    <w:p w14:paraId="4B7C5CCD" w14:textId="77777777" w:rsidR="00241C78" w:rsidRPr="00241C78" w:rsidRDefault="00241C78" w:rsidP="007C500A">
      <w:pPr>
        <w:pStyle w:val="Heading5"/>
      </w:pPr>
      <w:bookmarkStart w:id="158" w:name="_Toc82676360"/>
      <w:bookmarkStart w:id="159" w:name="_Toc130836131"/>
      <w:bookmarkStart w:id="160" w:name="_Toc200621532"/>
      <w:r w:rsidRPr="00241C78">
        <w:t>6.1.2.2.1</w:t>
      </w:r>
      <w:r w:rsidRPr="00241C78">
        <w:rPr>
          <w:rFonts w:hint="eastAsia"/>
        </w:rPr>
        <w:tab/>
      </w:r>
      <w:r w:rsidRPr="00241C78">
        <w:t>General</w:t>
      </w:r>
      <w:bookmarkEnd w:id="158"/>
      <w:bookmarkEnd w:id="159"/>
      <w:bookmarkEnd w:id="160"/>
    </w:p>
    <w:p w14:paraId="7D00FBE9" w14:textId="77777777" w:rsidR="00241C78" w:rsidRPr="00241C78" w:rsidRDefault="00241C78" w:rsidP="00241C78">
      <w:pPr>
        <w:rPr>
          <w:noProof/>
        </w:rPr>
      </w:pPr>
      <w:r w:rsidRPr="00241C78">
        <w:rPr>
          <w:noProof/>
        </w:rPr>
        <w:t>See clause 5.2.2 of 3GPP TS 29.500 [4] for the usage of HTTP standard headers.</w:t>
      </w:r>
    </w:p>
    <w:p w14:paraId="29CD18E0" w14:textId="77777777" w:rsidR="00241C78" w:rsidRPr="00241C78" w:rsidRDefault="00241C78" w:rsidP="007C500A">
      <w:pPr>
        <w:pStyle w:val="Heading5"/>
      </w:pPr>
      <w:bookmarkStart w:id="161" w:name="_Toc82676361"/>
      <w:bookmarkStart w:id="162" w:name="_Toc130836132"/>
      <w:bookmarkStart w:id="163" w:name="_Toc200621533"/>
      <w:r w:rsidRPr="00241C78">
        <w:t>6.1.2.2.2</w:t>
      </w:r>
      <w:r w:rsidRPr="00241C78">
        <w:tab/>
        <w:t>Content type</w:t>
      </w:r>
      <w:bookmarkEnd w:id="161"/>
      <w:bookmarkEnd w:id="162"/>
      <w:bookmarkEnd w:id="163"/>
    </w:p>
    <w:p w14:paraId="3C400D56" w14:textId="77777777" w:rsidR="00241C78" w:rsidRPr="00241C78" w:rsidRDefault="00241C78" w:rsidP="00241C78">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w:t>
      </w:r>
      <w:proofErr w:type="spellStart"/>
      <w:r w:rsidRPr="00241C78">
        <w:t>json</w:t>
      </w:r>
      <w:proofErr w:type="spellEnd"/>
      <w:r w:rsidRPr="00241C78">
        <w:t>".</w:t>
      </w:r>
    </w:p>
    <w:p w14:paraId="004C6C6B" w14:textId="77777777" w:rsidR="00241C78" w:rsidRPr="00241C78" w:rsidRDefault="00241C78" w:rsidP="00241C78">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w:t>
      </w:r>
      <w:proofErr w:type="spellStart"/>
      <w:r w:rsidRPr="00241C78">
        <w:t>problem+json</w:t>
      </w:r>
      <w:proofErr w:type="spellEnd"/>
      <w:r w:rsidRPr="00241C78">
        <w:t>", as defined in IETF RFC 7807 [13].</w:t>
      </w:r>
    </w:p>
    <w:p w14:paraId="0EE805FD" w14:textId="77777777" w:rsidR="00241C78" w:rsidRPr="00241C78" w:rsidRDefault="00241C78" w:rsidP="007C500A">
      <w:pPr>
        <w:pStyle w:val="Heading4"/>
      </w:pPr>
      <w:bookmarkStart w:id="164" w:name="_Toc82676362"/>
      <w:bookmarkStart w:id="165" w:name="_Toc130836133"/>
      <w:bookmarkStart w:id="166" w:name="_Toc200621534"/>
      <w:r w:rsidRPr="00241C78">
        <w:t>6.1.2.3</w:t>
      </w:r>
      <w:r w:rsidRPr="00241C78">
        <w:tab/>
        <w:t>HTTP custom headers</w:t>
      </w:r>
      <w:bookmarkEnd w:id="164"/>
      <w:bookmarkEnd w:id="165"/>
      <w:bookmarkEnd w:id="166"/>
    </w:p>
    <w:p w14:paraId="763A6877" w14:textId="77777777" w:rsidR="00241C78" w:rsidRPr="00241C78" w:rsidRDefault="00241C78" w:rsidP="00241C78">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39A92A64" w14:textId="77777777" w:rsidR="007B3457" w:rsidRDefault="00000000">
      <w:pPr>
        <w:pStyle w:val="Heading3"/>
      </w:pPr>
      <w:bookmarkStart w:id="167" w:name="_Toc200621535"/>
      <w:r>
        <w:lastRenderedPageBreak/>
        <w:t>6.1.3</w:t>
      </w:r>
      <w:r>
        <w:tab/>
        <w:t>Resources</w:t>
      </w:r>
      <w:bookmarkEnd w:id="143"/>
      <w:bookmarkEnd w:id="144"/>
      <w:bookmarkEnd w:id="167"/>
    </w:p>
    <w:p w14:paraId="29CC1792" w14:textId="77777777" w:rsidR="007B3457" w:rsidRDefault="00000000">
      <w:pPr>
        <w:pStyle w:val="Heading4"/>
      </w:pPr>
      <w:bookmarkStart w:id="168" w:name="_Toc510696608"/>
      <w:bookmarkStart w:id="169" w:name="_Toc35971399"/>
      <w:bookmarkStart w:id="170" w:name="_Toc510696609"/>
      <w:bookmarkStart w:id="171" w:name="_Toc35971400"/>
      <w:bookmarkStart w:id="172" w:name="_Toc200621536"/>
      <w:r>
        <w:t>6.1.3.1</w:t>
      </w:r>
      <w:r>
        <w:tab/>
        <w:t>Overview</w:t>
      </w:r>
      <w:bookmarkEnd w:id="168"/>
      <w:bookmarkEnd w:id="169"/>
      <w:bookmarkEnd w:id="172"/>
    </w:p>
    <w:p w14:paraId="41CCF683" w14:textId="77777777" w:rsidR="007B3457" w:rsidRDefault="00000000">
      <w:r>
        <w:t>This clause describes the structure for the Resource URIs and the resources and methods used for the service.</w:t>
      </w:r>
    </w:p>
    <w:p w14:paraId="6F19CAD1" w14:textId="3364956A" w:rsidR="007B3457" w:rsidRDefault="00000000">
      <w:r>
        <w:t xml:space="preserve">Figure 6.1.3.1-1 depicts the resource URIs structure for the </w:t>
      </w:r>
      <w:proofErr w:type="spellStart"/>
      <w:r w:rsidR="0062296E" w:rsidRPr="0062296E">
        <w:t>Nimsas_SessionEventControl</w:t>
      </w:r>
      <w:proofErr w:type="spellEnd"/>
      <w:r w:rsidR="0062296E" w:rsidRPr="0062296E">
        <w:t xml:space="preserve"> service </w:t>
      </w:r>
      <w:r>
        <w:t>API.</w:t>
      </w:r>
    </w:p>
    <w:p w14:paraId="0615D1A4" w14:textId="2297D3B9" w:rsidR="007B3457" w:rsidRDefault="00D9677C">
      <w:pPr>
        <w:pStyle w:val="TH"/>
        <w:rPr>
          <w:lang w:val="en-US"/>
        </w:rPr>
      </w:pPr>
      <w:r>
        <w:object w:dxaOrig="5161" w:dyaOrig="1651" w14:anchorId="4E271A59">
          <v:shape id="_x0000_i1043" type="#_x0000_t75" style="width:297.2pt;height:95.05pt" o:ole="">
            <v:imagedata r:id="rId45" o:title=""/>
          </v:shape>
          <o:OLEObject Type="Embed" ProgID="Visio.Drawing.15" ShapeID="_x0000_i1043" DrawAspect="Content" ObjectID="_1811234751" r:id="rId46"/>
        </w:object>
      </w:r>
    </w:p>
    <w:p w14:paraId="0E183315" w14:textId="56B8DE31" w:rsidR="007B3457" w:rsidRDefault="00000000">
      <w:pPr>
        <w:pStyle w:val="TF"/>
      </w:pPr>
      <w:r>
        <w:t xml:space="preserve">Figure 6.1.3.1-1: Resource URI structure of the </w:t>
      </w:r>
      <w:proofErr w:type="spellStart"/>
      <w:r w:rsidR="0008580C" w:rsidRPr="0008580C">
        <w:t>Nimsas_SessionEventControl</w:t>
      </w:r>
      <w:proofErr w:type="spellEnd"/>
      <w:r w:rsidR="0008580C" w:rsidRPr="0008580C">
        <w:t xml:space="preserve"> </w:t>
      </w:r>
      <w:r>
        <w:t>API</w:t>
      </w:r>
    </w:p>
    <w:p w14:paraId="171890D8" w14:textId="77777777" w:rsidR="0008580C" w:rsidRPr="00B910B8" w:rsidRDefault="0008580C" w:rsidP="00B910B8">
      <w:r w:rsidRPr="00B910B8">
        <w:t>Table 6.1.3.1-1 provides an overview of the resources and applicable HTTP methods.</w:t>
      </w:r>
    </w:p>
    <w:p w14:paraId="24796013" w14:textId="77777777" w:rsidR="0008580C" w:rsidRPr="00B910B8" w:rsidRDefault="0008580C" w:rsidP="00B910B8">
      <w:pPr>
        <w:pStyle w:val="TH"/>
        <w:rPr>
          <w:b w:val="0"/>
        </w:rPr>
      </w:pPr>
      <w:r w:rsidRPr="00B910B8">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9"/>
        <w:gridCol w:w="2203"/>
        <w:gridCol w:w="1953"/>
        <w:gridCol w:w="2786"/>
      </w:tblGrid>
      <w:tr w:rsidR="0008580C" w:rsidRPr="0008580C" w14:paraId="3828D162" w14:textId="77777777" w:rsidTr="00BE51C3">
        <w:trPr>
          <w:jc w:val="center"/>
        </w:trPr>
        <w:tc>
          <w:tcPr>
            <w:tcW w:w="1339" w:type="pct"/>
            <w:shd w:val="clear" w:color="auto" w:fill="C0C0C0"/>
            <w:vAlign w:val="center"/>
          </w:tcPr>
          <w:p w14:paraId="5F6775D1" w14:textId="77777777" w:rsidR="0008580C" w:rsidRPr="00B910B8" w:rsidRDefault="0008580C" w:rsidP="00B910B8">
            <w:pPr>
              <w:pStyle w:val="TAH"/>
              <w:rPr>
                <w:b w:val="0"/>
              </w:rPr>
            </w:pPr>
            <w:r w:rsidRPr="00B910B8">
              <w:t>Resource purpose/name</w:t>
            </w:r>
          </w:p>
        </w:tc>
        <w:tc>
          <w:tcPr>
            <w:tcW w:w="1162" w:type="pct"/>
            <w:shd w:val="clear" w:color="auto" w:fill="C0C0C0"/>
            <w:vAlign w:val="center"/>
          </w:tcPr>
          <w:p w14:paraId="1F1FC69E" w14:textId="77777777" w:rsidR="0008580C" w:rsidRPr="00B910B8" w:rsidRDefault="0008580C" w:rsidP="00B910B8">
            <w:pPr>
              <w:pStyle w:val="TAH"/>
              <w:rPr>
                <w:b w:val="0"/>
              </w:rPr>
            </w:pPr>
            <w:r w:rsidRPr="00B910B8">
              <w:t>Resource URI (relative path after API URI)</w:t>
            </w:r>
          </w:p>
        </w:tc>
        <w:tc>
          <w:tcPr>
            <w:tcW w:w="1030" w:type="pct"/>
            <w:shd w:val="clear" w:color="auto" w:fill="C0C0C0"/>
            <w:vAlign w:val="center"/>
          </w:tcPr>
          <w:p w14:paraId="21136042" w14:textId="77777777" w:rsidR="0008580C" w:rsidRPr="00B910B8" w:rsidRDefault="0008580C" w:rsidP="00B910B8">
            <w:pPr>
              <w:pStyle w:val="TAH"/>
              <w:rPr>
                <w:b w:val="0"/>
              </w:rPr>
            </w:pPr>
            <w:r w:rsidRPr="00B910B8">
              <w:t>HTTP method or custom operation</w:t>
            </w:r>
          </w:p>
        </w:tc>
        <w:tc>
          <w:tcPr>
            <w:tcW w:w="1469" w:type="pct"/>
            <w:shd w:val="clear" w:color="auto" w:fill="C0C0C0"/>
            <w:vAlign w:val="center"/>
          </w:tcPr>
          <w:p w14:paraId="7F609B0A" w14:textId="77777777" w:rsidR="0008580C" w:rsidRPr="00B910B8" w:rsidRDefault="0008580C" w:rsidP="00B910B8">
            <w:pPr>
              <w:pStyle w:val="TAH"/>
              <w:rPr>
                <w:b w:val="0"/>
              </w:rPr>
            </w:pPr>
            <w:r w:rsidRPr="00B910B8">
              <w:t>Description (service operation)</w:t>
            </w:r>
          </w:p>
        </w:tc>
      </w:tr>
      <w:tr w:rsidR="0008580C" w:rsidRPr="0008580C" w14:paraId="6E32E34D" w14:textId="77777777" w:rsidTr="00BE51C3">
        <w:trPr>
          <w:jc w:val="center"/>
        </w:trPr>
        <w:tc>
          <w:tcPr>
            <w:tcW w:w="1339" w:type="pct"/>
          </w:tcPr>
          <w:p w14:paraId="10F57518" w14:textId="77777777" w:rsidR="0008580C" w:rsidRPr="00B910B8" w:rsidRDefault="0008580C" w:rsidP="00B910B8">
            <w:pPr>
              <w:pStyle w:val="TAL"/>
            </w:pPr>
            <w:r w:rsidRPr="00B910B8">
              <w:t>Session Event Subscriptions</w:t>
            </w:r>
          </w:p>
          <w:p w14:paraId="3399E10D" w14:textId="77777777" w:rsidR="0008580C" w:rsidRPr="00B910B8" w:rsidRDefault="0008580C" w:rsidP="00B910B8">
            <w:pPr>
              <w:pStyle w:val="TAL"/>
            </w:pPr>
            <w:r w:rsidRPr="00B910B8">
              <w:t>(Collection)</w:t>
            </w:r>
          </w:p>
        </w:tc>
        <w:tc>
          <w:tcPr>
            <w:tcW w:w="1162" w:type="pct"/>
          </w:tcPr>
          <w:p w14:paraId="315B8691" w14:textId="77777777" w:rsidR="0008580C" w:rsidRPr="00B910B8" w:rsidRDefault="0008580C" w:rsidP="00B910B8">
            <w:pPr>
              <w:pStyle w:val="TAL"/>
            </w:pPr>
            <w:r w:rsidRPr="00B910B8">
              <w:t>/session-event-subscriptions</w:t>
            </w:r>
          </w:p>
        </w:tc>
        <w:tc>
          <w:tcPr>
            <w:tcW w:w="1030" w:type="pct"/>
          </w:tcPr>
          <w:p w14:paraId="1F463029" w14:textId="77777777" w:rsidR="0008580C" w:rsidRPr="00B910B8" w:rsidRDefault="0008580C" w:rsidP="00B910B8">
            <w:pPr>
              <w:pStyle w:val="TAL"/>
            </w:pPr>
            <w:r w:rsidRPr="00B910B8">
              <w:t>POST</w:t>
            </w:r>
          </w:p>
        </w:tc>
        <w:tc>
          <w:tcPr>
            <w:tcW w:w="1469" w:type="pct"/>
          </w:tcPr>
          <w:p w14:paraId="62B2534F" w14:textId="77777777" w:rsidR="0008580C" w:rsidRPr="00B910B8" w:rsidRDefault="0008580C" w:rsidP="00B910B8">
            <w:pPr>
              <w:pStyle w:val="TAL"/>
            </w:pPr>
            <w:r w:rsidRPr="00B910B8">
              <w:t>This is a pseudo resource.</w:t>
            </w:r>
          </w:p>
        </w:tc>
      </w:tr>
    </w:tbl>
    <w:p w14:paraId="5B243296" w14:textId="77777777" w:rsidR="007B3457" w:rsidRDefault="007B3457">
      <w:pPr>
        <w:rPr>
          <w:lang w:val="en-US"/>
        </w:rPr>
      </w:pPr>
    </w:p>
    <w:p w14:paraId="0B6AAC6F" w14:textId="77777777" w:rsidR="0008580C" w:rsidRPr="00B910B8" w:rsidRDefault="0008580C" w:rsidP="00B910B8">
      <w:pPr>
        <w:pStyle w:val="Heading4"/>
      </w:pPr>
      <w:bookmarkStart w:id="173" w:name="_Toc510696610"/>
      <w:bookmarkStart w:id="174" w:name="_Toc35971401"/>
      <w:bookmarkStart w:id="175" w:name="_Toc200621537"/>
      <w:bookmarkEnd w:id="170"/>
      <w:bookmarkEnd w:id="171"/>
      <w:r w:rsidRPr="00B910B8">
        <w:t>6.1.3.2</w:t>
      </w:r>
      <w:r w:rsidRPr="00B910B8">
        <w:tab/>
        <w:t>Resource: Session Event Subscriptions</w:t>
      </w:r>
      <w:bookmarkEnd w:id="175"/>
    </w:p>
    <w:p w14:paraId="3E133B16" w14:textId="77777777" w:rsidR="007B3457" w:rsidRDefault="00000000">
      <w:pPr>
        <w:pStyle w:val="Heading5"/>
      </w:pPr>
      <w:bookmarkStart w:id="176" w:name="_Toc200621538"/>
      <w:r>
        <w:t>6.1.3.2.1</w:t>
      </w:r>
      <w:r>
        <w:tab/>
        <w:t>Description</w:t>
      </w:r>
      <w:bookmarkEnd w:id="173"/>
      <w:bookmarkEnd w:id="174"/>
      <w:bookmarkEnd w:id="176"/>
    </w:p>
    <w:p w14:paraId="4AAC1B7D" w14:textId="77777777" w:rsidR="007B3457" w:rsidRDefault="00000000">
      <w:pPr>
        <w:pStyle w:val="Heading5"/>
      </w:pPr>
      <w:bookmarkStart w:id="177" w:name="_Toc35971402"/>
      <w:bookmarkStart w:id="178" w:name="_Toc35971403"/>
      <w:bookmarkStart w:id="179" w:name="_Toc510696612"/>
      <w:bookmarkStart w:id="180" w:name="_Toc200621539"/>
      <w:r>
        <w:t>6.1.3.2.2</w:t>
      </w:r>
      <w:r>
        <w:tab/>
        <w:t>Resource Definition</w:t>
      </w:r>
      <w:bookmarkEnd w:id="177"/>
      <w:bookmarkEnd w:id="180"/>
    </w:p>
    <w:p w14:paraId="6A0D523B" w14:textId="15BDA7E2" w:rsidR="0008580C" w:rsidRDefault="0008580C">
      <w:r w:rsidRPr="00B910B8">
        <w:t xml:space="preserve">Resource URI: </w:t>
      </w:r>
      <w:r w:rsidRPr="00B910B8">
        <w:rPr>
          <w:b/>
          <w:bCs/>
        </w:rPr>
        <w:t>{</w:t>
      </w:r>
      <w:proofErr w:type="spellStart"/>
      <w:r w:rsidRPr="00B910B8">
        <w:rPr>
          <w:b/>
          <w:bCs/>
        </w:rPr>
        <w:t>apiRoot</w:t>
      </w:r>
      <w:proofErr w:type="spellEnd"/>
      <w:r w:rsidRPr="00B910B8">
        <w:rPr>
          <w:b/>
          <w:bCs/>
        </w:rPr>
        <w:t>}/</w:t>
      </w:r>
      <w:proofErr w:type="spellStart"/>
      <w:r w:rsidRPr="00B910B8">
        <w:rPr>
          <w:b/>
          <w:bCs/>
        </w:rPr>
        <w:t>nimsas</w:t>
      </w:r>
      <w:proofErr w:type="spellEnd"/>
      <w:r w:rsidRPr="00B910B8">
        <w:rPr>
          <w:b/>
          <w:bCs/>
        </w:rPr>
        <w:t>-sec/</w:t>
      </w:r>
      <w:r w:rsidR="007A1829">
        <w:rPr>
          <w:b/>
          <w:noProof/>
        </w:rPr>
        <w:t>&lt;</w:t>
      </w:r>
      <w:proofErr w:type="spellStart"/>
      <w:r w:rsidR="007A1829">
        <w:rPr>
          <w:b/>
          <w:noProof/>
        </w:rPr>
        <w:t>apiVersion</w:t>
      </w:r>
      <w:proofErr w:type="spellEnd"/>
      <w:r w:rsidR="007A1829">
        <w:rPr>
          <w:b/>
          <w:noProof/>
        </w:rPr>
        <w:t>&gt;</w:t>
      </w:r>
      <w:r w:rsidRPr="00B910B8">
        <w:rPr>
          <w:b/>
          <w:bCs/>
        </w:rPr>
        <w:t>/session-event-subscriptions</w:t>
      </w:r>
    </w:p>
    <w:p w14:paraId="267428C2" w14:textId="77777777" w:rsidR="007B3457" w:rsidRDefault="00000000">
      <w:pPr>
        <w:rPr>
          <w:rFonts w:ascii="Arial" w:hAnsi="Arial" w:cs="Arial"/>
        </w:rPr>
      </w:pPr>
      <w:r>
        <w:t>This resource shall support the resource URI variables defined in table 6.1.3.2.2-1.</w:t>
      </w:r>
    </w:p>
    <w:p w14:paraId="514C63AE" w14:textId="77777777" w:rsidR="007B3457" w:rsidRDefault="000000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B3457" w14:paraId="4DB3F7C8"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7A98F5CE" w14:textId="77777777" w:rsidR="007B3457" w:rsidRDefault="0000000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91AD9BE" w14:textId="77777777" w:rsidR="007B3457" w:rsidRDefault="0000000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6203C3D" w14:textId="77777777" w:rsidR="007B3457" w:rsidRDefault="00000000">
            <w:pPr>
              <w:pStyle w:val="TAH"/>
            </w:pPr>
            <w:r>
              <w:t>Definition</w:t>
            </w:r>
          </w:p>
        </w:tc>
      </w:tr>
      <w:tr w:rsidR="007B3457" w14:paraId="7EDCDF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0C3584CF" w14:textId="77777777" w:rsidR="007B3457" w:rsidRDefault="00000000">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C34A1CF" w14:textId="77777777" w:rsidR="007B3457" w:rsidRDefault="0000000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A306D46" w14:textId="77777777" w:rsidR="007B3457" w:rsidRDefault="00000000">
            <w:pPr>
              <w:pStyle w:val="TAL"/>
            </w:pPr>
            <w:r>
              <w:t>See clause</w:t>
            </w:r>
            <w:r>
              <w:rPr>
                <w:lang w:val="en-US" w:eastAsia="zh-CN"/>
              </w:rPr>
              <w:t> </w:t>
            </w:r>
            <w:r>
              <w:t>6.1.1</w:t>
            </w:r>
          </w:p>
        </w:tc>
      </w:tr>
    </w:tbl>
    <w:p w14:paraId="18255D30" w14:textId="77777777" w:rsidR="007B3457" w:rsidRDefault="007B3457"/>
    <w:p w14:paraId="6C74AB10" w14:textId="77777777" w:rsidR="007B3457" w:rsidRDefault="00000000">
      <w:pPr>
        <w:pStyle w:val="Heading5"/>
      </w:pPr>
      <w:bookmarkStart w:id="181" w:name="_Toc200621540"/>
      <w:r>
        <w:t>6.1.3.2.3</w:t>
      </w:r>
      <w:r>
        <w:tab/>
        <w:t>Resource Standard Methods</w:t>
      </w:r>
      <w:bookmarkEnd w:id="178"/>
      <w:bookmarkEnd w:id="179"/>
      <w:bookmarkEnd w:id="181"/>
    </w:p>
    <w:p w14:paraId="6EDD8976" w14:textId="27FB60A5" w:rsidR="007B3457" w:rsidRDefault="00000000">
      <w:pPr>
        <w:pStyle w:val="H6"/>
      </w:pPr>
      <w:bookmarkStart w:id="182" w:name="_Toc510696613"/>
      <w:bookmarkStart w:id="183" w:name="_Toc35971404"/>
      <w:bookmarkStart w:id="184" w:name="_Toc510696635"/>
      <w:bookmarkStart w:id="185" w:name="_Toc35971430"/>
      <w:r>
        <w:t>6.1.3.2.3.1</w:t>
      </w:r>
      <w:r>
        <w:tab/>
      </w:r>
      <w:r w:rsidR="00FD662C">
        <w:t>POST</w:t>
      </w:r>
      <w:bookmarkEnd w:id="182"/>
      <w:bookmarkEnd w:id="183"/>
    </w:p>
    <w:p w14:paraId="54F6E044" w14:textId="77777777" w:rsidR="007B3457" w:rsidRDefault="00000000">
      <w:r>
        <w:t>This method shall support the URI query parameters specified in table 6.1.3.2.3.1-1.</w:t>
      </w:r>
    </w:p>
    <w:p w14:paraId="1E067E1A" w14:textId="1A2FA624" w:rsidR="007B3457" w:rsidRDefault="00000000">
      <w:pPr>
        <w:pStyle w:val="TH"/>
        <w:rPr>
          <w:rFonts w:cs="Arial"/>
        </w:rPr>
      </w:pPr>
      <w:r>
        <w:t xml:space="preserve">Table 6.1.3.2.3.1-1: URI query parameters supported by the </w:t>
      </w:r>
      <w:r w:rsidR="00FD662C">
        <w:t>POST</w:t>
      </w:r>
      <w:r>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7B3457" w14:paraId="6814CB79" w14:textId="77777777" w:rsidTr="00B910B8">
        <w:trPr>
          <w:jc w:val="center"/>
        </w:trPr>
        <w:tc>
          <w:tcPr>
            <w:tcW w:w="826" w:type="pct"/>
            <w:shd w:val="clear" w:color="auto" w:fill="C0C0C0"/>
          </w:tcPr>
          <w:p w14:paraId="7A206669" w14:textId="77777777" w:rsidR="007B3457" w:rsidRDefault="00000000">
            <w:pPr>
              <w:pStyle w:val="TAH"/>
            </w:pPr>
            <w:r>
              <w:t>Name</w:t>
            </w:r>
          </w:p>
        </w:tc>
        <w:tc>
          <w:tcPr>
            <w:tcW w:w="731" w:type="pct"/>
            <w:shd w:val="clear" w:color="auto" w:fill="C0C0C0"/>
          </w:tcPr>
          <w:p w14:paraId="4805C879" w14:textId="77777777" w:rsidR="007B3457" w:rsidRDefault="00000000">
            <w:pPr>
              <w:pStyle w:val="TAH"/>
            </w:pPr>
            <w:r>
              <w:t>Data type</w:t>
            </w:r>
          </w:p>
        </w:tc>
        <w:tc>
          <w:tcPr>
            <w:tcW w:w="215" w:type="pct"/>
            <w:shd w:val="clear" w:color="auto" w:fill="C0C0C0"/>
          </w:tcPr>
          <w:p w14:paraId="20E8AD64" w14:textId="77777777" w:rsidR="007B3457" w:rsidRDefault="00000000">
            <w:pPr>
              <w:pStyle w:val="TAH"/>
            </w:pPr>
            <w:r>
              <w:t>P</w:t>
            </w:r>
          </w:p>
        </w:tc>
        <w:tc>
          <w:tcPr>
            <w:tcW w:w="580" w:type="pct"/>
            <w:shd w:val="clear" w:color="auto" w:fill="C0C0C0"/>
          </w:tcPr>
          <w:p w14:paraId="19508A3B" w14:textId="77777777" w:rsidR="007B3457" w:rsidRDefault="00000000">
            <w:pPr>
              <w:pStyle w:val="TAH"/>
            </w:pPr>
            <w:r>
              <w:t>Cardinality</w:t>
            </w:r>
          </w:p>
        </w:tc>
        <w:tc>
          <w:tcPr>
            <w:tcW w:w="1852" w:type="pct"/>
            <w:shd w:val="clear" w:color="auto" w:fill="C0C0C0"/>
            <w:vAlign w:val="center"/>
          </w:tcPr>
          <w:p w14:paraId="41D3B60D" w14:textId="77777777" w:rsidR="007B3457" w:rsidRDefault="00000000">
            <w:pPr>
              <w:pStyle w:val="TAH"/>
            </w:pPr>
            <w:r>
              <w:t>Description</w:t>
            </w:r>
          </w:p>
        </w:tc>
        <w:tc>
          <w:tcPr>
            <w:tcW w:w="796" w:type="pct"/>
            <w:shd w:val="clear" w:color="auto" w:fill="C0C0C0"/>
          </w:tcPr>
          <w:p w14:paraId="71FBE889" w14:textId="77777777" w:rsidR="007B3457" w:rsidRDefault="00000000">
            <w:pPr>
              <w:pStyle w:val="TAH"/>
            </w:pPr>
            <w:r>
              <w:t>Applicability</w:t>
            </w:r>
          </w:p>
        </w:tc>
      </w:tr>
      <w:tr w:rsidR="00FD662C" w:rsidRPr="00FD662C" w14:paraId="21EA578E" w14:textId="77777777" w:rsidTr="00B910B8">
        <w:trPr>
          <w:jc w:val="center"/>
        </w:trPr>
        <w:tc>
          <w:tcPr>
            <w:tcW w:w="826" w:type="pct"/>
            <w:shd w:val="clear" w:color="auto" w:fill="auto"/>
          </w:tcPr>
          <w:p w14:paraId="52B8D180" w14:textId="5BA00907" w:rsidR="00FD662C" w:rsidRPr="00FD662C" w:rsidRDefault="00FD662C">
            <w:pPr>
              <w:pStyle w:val="TAL"/>
            </w:pPr>
            <w:r w:rsidRPr="00B910B8">
              <w:t>n/a</w:t>
            </w:r>
          </w:p>
        </w:tc>
        <w:tc>
          <w:tcPr>
            <w:tcW w:w="731" w:type="pct"/>
          </w:tcPr>
          <w:p w14:paraId="1749F7BD" w14:textId="77777777" w:rsidR="00FD662C" w:rsidRDefault="00FD662C">
            <w:pPr>
              <w:pStyle w:val="TAL"/>
            </w:pPr>
          </w:p>
        </w:tc>
        <w:tc>
          <w:tcPr>
            <w:tcW w:w="215" w:type="pct"/>
          </w:tcPr>
          <w:p w14:paraId="0BB1D824" w14:textId="77777777" w:rsidR="00FD662C" w:rsidRDefault="00FD662C" w:rsidP="00B910B8">
            <w:pPr>
              <w:pStyle w:val="TAL"/>
            </w:pPr>
          </w:p>
        </w:tc>
        <w:tc>
          <w:tcPr>
            <w:tcW w:w="580" w:type="pct"/>
          </w:tcPr>
          <w:p w14:paraId="40BDA5AF" w14:textId="77777777" w:rsidR="00FD662C" w:rsidRDefault="00FD662C">
            <w:pPr>
              <w:pStyle w:val="TAL"/>
            </w:pPr>
          </w:p>
        </w:tc>
        <w:tc>
          <w:tcPr>
            <w:tcW w:w="1852" w:type="pct"/>
            <w:shd w:val="clear" w:color="auto" w:fill="auto"/>
            <w:vAlign w:val="center"/>
          </w:tcPr>
          <w:p w14:paraId="468A04CA" w14:textId="77777777" w:rsidR="00FD662C" w:rsidRDefault="00FD662C">
            <w:pPr>
              <w:pStyle w:val="TAL"/>
            </w:pPr>
          </w:p>
        </w:tc>
        <w:tc>
          <w:tcPr>
            <w:tcW w:w="796" w:type="pct"/>
          </w:tcPr>
          <w:p w14:paraId="37E68789" w14:textId="77777777" w:rsidR="00FD662C" w:rsidRDefault="00FD662C">
            <w:pPr>
              <w:pStyle w:val="TAL"/>
            </w:pPr>
          </w:p>
        </w:tc>
      </w:tr>
    </w:tbl>
    <w:p w14:paraId="3441741E" w14:textId="77777777" w:rsidR="007B3457" w:rsidRDefault="007B3457"/>
    <w:p w14:paraId="4E1064FC" w14:textId="77777777" w:rsidR="007B3457" w:rsidRDefault="00000000">
      <w:r>
        <w:t>This method shall support the request data structures specified in table 6.1.3.2.3.1-2 and the response data structures and response codes specified in table 6.1.3.2.3.1-3.</w:t>
      </w:r>
    </w:p>
    <w:p w14:paraId="65FEF954" w14:textId="31056C66" w:rsidR="007B3457" w:rsidRDefault="00000000">
      <w:pPr>
        <w:pStyle w:val="TH"/>
      </w:pPr>
      <w:r>
        <w:lastRenderedPageBreak/>
        <w:t xml:space="preserve">Table 6.1.3.2.3.1-2: Data structures supported by the </w:t>
      </w:r>
      <w:r w:rsidR="00FD662C">
        <w:t>POST</w:t>
      </w:r>
      <w: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7B3457" w14:paraId="35BA4E0A" w14:textId="77777777" w:rsidTr="00B910B8">
        <w:trPr>
          <w:jc w:val="center"/>
        </w:trPr>
        <w:tc>
          <w:tcPr>
            <w:tcW w:w="1602" w:type="dxa"/>
            <w:shd w:val="clear" w:color="auto" w:fill="C0C0C0"/>
          </w:tcPr>
          <w:p w14:paraId="01AFE6EF" w14:textId="77777777" w:rsidR="007B3457" w:rsidRDefault="00000000">
            <w:pPr>
              <w:pStyle w:val="TAH"/>
            </w:pPr>
            <w:r>
              <w:t>Data type</w:t>
            </w:r>
          </w:p>
        </w:tc>
        <w:tc>
          <w:tcPr>
            <w:tcW w:w="421" w:type="dxa"/>
            <w:shd w:val="clear" w:color="auto" w:fill="C0C0C0"/>
          </w:tcPr>
          <w:p w14:paraId="543B0304" w14:textId="77777777" w:rsidR="007B3457" w:rsidRDefault="00000000">
            <w:pPr>
              <w:pStyle w:val="TAH"/>
            </w:pPr>
            <w:r>
              <w:t>P</w:t>
            </w:r>
          </w:p>
        </w:tc>
        <w:tc>
          <w:tcPr>
            <w:tcW w:w="1257" w:type="dxa"/>
            <w:shd w:val="clear" w:color="auto" w:fill="C0C0C0"/>
          </w:tcPr>
          <w:p w14:paraId="76EF8007" w14:textId="77777777" w:rsidR="007B3457" w:rsidRDefault="00000000">
            <w:pPr>
              <w:pStyle w:val="TAH"/>
            </w:pPr>
            <w:r>
              <w:t>Cardinality</w:t>
            </w:r>
          </w:p>
        </w:tc>
        <w:tc>
          <w:tcPr>
            <w:tcW w:w="6343" w:type="dxa"/>
            <w:shd w:val="clear" w:color="auto" w:fill="C0C0C0"/>
            <w:vAlign w:val="center"/>
          </w:tcPr>
          <w:p w14:paraId="5D0F79A3" w14:textId="77777777" w:rsidR="007B3457" w:rsidRDefault="00000000">
            <w:pPr>
              <w:pStyle w:val="TAH"/>
            </w:pPr>
            <w:r>
              <w:t>Description</w:t>
            </w:r>
          </w:p>
        </w:tc>
      </w:tr>
      <w:tr w:rsidR="00FD662C" w:rsidRPr="00FD662C" w14:paraId="71548254" w14:textId="77777777" w:rsidTr="00B910B8">
        <w:trPr>
          <w:jc w:val="center"/>
        </w:trPr>
        <w:tc>
          <w:tcPr>
            <w:tcW w:w="1602" w:type="dxa"/>
            <w:shd w:val="clear" w:color="auto" w:fill="auto"/>
          </w:tcPr>
          <w:p w14:paraId="2F901629" w14:textId="67EA4AEC" w:rsidR="00FD662C" w:rsidRPr="00FD662C" w:rsidRDefault="00FD662C">
            <w:pPr>
              <w:pStyle w:val="TAL"/>
            </w:pPr>
            <w:r w:rsidRPr="00B910B8">
              <w:t>Any</w:t>
            </w:r>
          </w:p>
        </w:tc>
        <w:tc>
          <w:tcPr>
            <w:tcW w:w="421" w:type="dxa"/>
          </w:tcPr>
          <w:p w14:paraId="45AEF384" w14:textId="77777777" w:rsidR="00FD662C" w:rsidRDefault="00FD662C" w:rsidP="00B910B8">
            <w:pPr>
              <w:pStyle w:val="TAL"/>
            </w:pPr>
          </w:p>
        </w:tc>
        <w:tc>
          <w:tcPr>
            <w:tcW w:w="1257" w:type="dxa"/>
          </w:tcPr>
          <w:p w14:paraId="63C0F9E0" w14:textId="77777777" w:rsidR="00FD662C" w:rsidRDefault="00FD662C">
            <w:pPr>
              <w:pStyle w:val="TAL"/>
            </w:pPr>
          </w:p>
        </w:tc>
        <w:tc>
          <w:tcPr>
            <w:tcW w:w="6343" w:type="dxa"/>
            <w:shd w:val="clear" w:color="auto" w:fill="auto"/>
          </w:tcPr>
          <w:p w14:paraId="7D3EE7EE" w14:textId="77777777" w:rsidR="00FD662C" w:rsidRDefault="00FD662C">
            <w:pPr>
              <w:pStyle w:val="TAL"/>
            </w:pPr>
          </w:p>
        </w:tc>
      </w:tr>
    </w:tbl>
    <w:p w14:paraId="7A886AD4" w14:textId="77777777" w:rsidR="007B3457" w:rsidRDefault="007B3457"/>
    <w:p w14:paraId="5E7749D7" w14:textId="381C5D2C" w:rsidR="007B3457" w:rsidRDefault="00000000">
      <w:pPr>
        <w:pStyle w:val="TH"/>
      </w:pPr>
      <w:r>
        <w:t xml:space="preserve">Table 6.1.3.2.3.1-3: Data structures supported by the </w:t>
      </w:r>
      <w:r w:rsidR="00FD662C">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7B3457" w14:paraId="37BEFDA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1589CA4" w14:textId="77777777" w:rsidR="007B3457" w:rsidRDefault="00000000">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F7E09C1" w14:textId="77777777" w:rsidR="007B3457" w:rsidRDefault="0000000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1492A94" w14:textId="77777777" w:rsidR="007B3457" w:rsidRDefault="0000000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EF30DBC" w14:textId="77777777" w:rsidR="007B3457" w:rsidRDefault="00000000">
            <w:pPr>
              <w:pStyle w:val="TAH"/>
            </w:pPr>
            <w:r>
              <w:t>Response</w:t>
            </w:r>
          </w:p>
          <w:p w14:paraId="7D62D84F" w14:textId="77777777" w:rsidR="007B3457" w:rsidRDefault="00000000">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411538C" w14:textId="77777777" w:rsidR="007B3457" w:rsidRDefault="00000000">
            <w:pPr>
              <w:pStyle w:val="TAH"/>
            </w:pPr>
            <w:r>
              <w:t>Description</w:t>
            </w:r>
          </w:p>
        </w:tc>
      </w:tr>
      <w:tr w:rsidR="00FD662C" w:rsidRPr="00FD662C" w14:paraId="4D80172C"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F09DC9D" w14:textId="1DD650E2" w:rsidR="00FD662C" w:rsidRPr="00FD662C" w:rsidRDefault="00FD662C">
            <w:pPr>
              <w:pStyle w:val="TAL"/>
            </w:pPr>
            <w:r w:rsidRPr="00B910B8">
              <w:t>n/a</w:t>
            </w:r>
          </w:p>
        </w:tc>
        <w:tc>
          <w:tcPr>
            <w:tcW w:w="225" w:type="pct"/>
            <w:tcBorders>
              <w:top w:val="single" w:sz="6" w:space="0" w:color="auto"/>
              <w:left w:val="single" w:sz="6" w:space="0" w:color="auto"/>
              <w:bottom w:val="single" w:sz="6" w:space="0" w:color="auto"/>
              <w:right w:val="single" w:sz="6" w:space="0" w:color="auto"/>
            </w:tcBorders>
          </w:tcPr>
          <w:p w14:paraId="08612637" w14:textId="77777777" w:rsidR="00FD662C" w:rsidRDefault="00FD662C" w:rsidP="00B910B8">
            <w:pPr>
              <w:pStyle w:val="TAL"/>
            </w:pPr>
          </w:p>
        </w:tc>
        <w:tc>
          <w:tcPr>
            <w:tcW w:w="649" w:type="pct"/>
            <w:tcBorders>
              <w:top w:val="single" w:sz="6" w:space="0" w:color="auto"/>
              <w:left w:val="single" w:sz="6" w:space="0" w:color="auto"/>
              <w:bottom w:val="single" w:sz="6" w:space="0" w:color="auto"/>
              <w:right w:val="single" w:sz="6" w:space="0" w:color="auto"/>
            </w:tcBorders>
          </w:tcPr>
          <w:p w14:paraId="1203C1C8" w14:textId="77777777" w:rsidR="00FD662C" w:rsidRDefault="00FD662C">
            <w:pPr>
              <w:pStyle w:val="TAL"/>
            </w:pPr>
          </w:p>
        </w:tc>
        <w:tc>
          <w:tcPr>
            <w:tcW w:w="583" w:type="pct"/>
            <w:tcBorders>
              <w:top w:val="single" w:sz="6" w:space="0" w:color="auto"/>
              <w:left w:val="single" w:sz="6" w:space="0" w:color="auto"/>
              <w:bottom w:val="single" w:sz="6" w:space="0" w:color="auto"/>
              <w:right w:val="single" w:sz="6" w:space="0" w:color="auto"/>
            </w:tcBorders>
          </w:tcPr>
          <w:p w14:paraId="352DD92B" w14:textId="77777777" w:rsidR="00FD662C" w:rsidRDefault="00FD662C">
            <w:pPr>
              <w:pStyle w:val="TAL"/>
            </w:pP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AF11359" w14:textId="77777777" w:rsidR="00FD662C" w:rsidRDefault="00FD662C">
            <w:pPr>
              <w:pStyle w:val="TAL"/>
            </w:pPr>
          </w:p>
        </w:tc>
      </w:tr>
      <w:tr w:rsidR="007B3457" w14:paraId="656288CC"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2154770" w14:textId="33B19C31" w:rsidR="007B3457" w:rsidRDefault="00000000">
            <w:pPr>
              <w:pStyle w:val="TAN"/>
            </w:pPr>
            <w:r>
              <w:t>NOTE:</w:t>
            </w:r>
            <w:r>
              <w:tab/>
              <w:t xml:space="preserve">The mandatory HTTP error status code for the </w:t>
            </w:r>
            <w:r w:rsidR="00FD662C">
              <w:t>POST</w:t>
            </w:r>
            <w:r>
              <w:t xml:space="preserve"> method listed in Table 5.2.7.1-1 of 3GPP TS 29.500 [4] also apply.</w:t>
            </w:r>
          </w:p>
        </w:tc>
      </w:tr>
    </w:tbl>
    <w:p w14:paraId="1026F6A5" w14:textId="77777777" w:rsidR="007B3457" w:rsidRDefault="007B3457"/>
    <w:p w14:paraId="03BFC88E" w14:textId="77777777" w:rsidR="007B3457" w:rsidRDefault="00000000">
      <w:pPr>
        <w:pStyle w:val="Heading5"/>
      </w:pPr>
      <w:bookmarkStart w:id="186" w:name="_Toc35971406"/>
      <w:bookmarkStart w:id="187" w:name="_Toc510696615"/>
      <w:bookmarkStart w:id="188" w:name="_Toc200621541"/>
      <w:r>
        <w:t>6.1.3.2.4</w:t>
      </w:r>
      <w:r>
        <w:tab/>
        <w:t>Resource Custom Operations</w:t>
      </w:r>
      <w:bookmarkEnd w:id="186"/>
      <w:bookmarkEnd w:id="187"/>
      <w:bookmarkEnd w:id="188"/>
    </w:p>
    <w:p w14:paraId="1968D656" w14:textId="77777777" w:rsidR="00FD662C" w:rsidRPr="00B910B8" w:rsidRDefault="00FD662C" w:rsidP="00B910B8">
      <w:r w:rsidRPr="00B910B8">
        <w:t>None.</w:t>
      </w:r>
    </w:p>
    <w:p w14:paraId="2B01C6A0" w14:textId="77777777" w:rsidR="007B3457" w:rsidRDefault="00000000">
      <w:pPr>
        <w:pStyle w:val="Heading3"/>
      </w:pPr>
      <w:bookmarkStart w:id="189" w:name="_Toc510696622"/>
      <w:bookmarkStart w:id="190" w:name="_Toc35971413"/>
      <w:bookmarkStart w:id="191" w:name="_Toc200621542"/>
      <w:r>
        <w:t>6.1.4</w:t>
      </w:r>
      <w:r>
        <w:tab/>
        <w:t>Custom Operations without associated resources</w:t>
      </w:r>
      <w:bookmarkEnd w:id="189"/>
      <w:bookmarkEnd w:id="190"/>
      <w:bookmarkEnd w:id="191"/>
    </w:p>
    <w:p w14:paraId="104CC0ED" w14:textId="77777777" w:rsidR="00FD662C" w:rsidRPr="00B910B8" w:rsidRDefault="00FD662C" w:rsidP="00B910B8">
      <w:bookmarkStart w:id="192" w:name="_Toc510696623"/>
      <w:bookmarkStart w:id="193" w:name="_Toc35971414"/>
      <w:r w:rsidRPr="00B910B8">
        <w:t>None in this release of the specification.</w:t>
      </w:r>
    </w:p>
    <w:p w14:paraId="11CD5B27" w14:textId="77777777" w:rsidR="007B3457" w:rsidRDefault="00000000">
      <w:pPr>
        <w:pStyle w:val="Heading3"/>
      </w:pPr>
      <w:bookmarkStart w:id="194" w:name="_Toc35971419"/>
      <w:bookmarkStart w:id="195" w:name="_Toc510696628"/>
      <w:bookmarkStart w:id="196" w:name="_Toc200621543"/>
      <w:bookmarkEnd w:id="192"/>
      <w:bookmarkEnd w:id="193"/>
      <w:r>
        <w:t>6.1.5</w:t>
      </w:r>
      <w:r>
        <w:tab/>
        <w:t>Notifications</w:t>
      </w:r>
      <w:bookmarkEnd w:id="194"/>
      <w:bookmarkEnd w:id="195"/>
      <w:bookmarkEnd w:id="196"/>
    </w:p>
    <w:p w14:paraId="0E2E9987" w14:textId="77777777" w:rsidR="007B3457" w:rsidRDefault="00000000">
      <w:pPr>
        <w:pStyle w:val="Heading4"/>
      </w:pPr>
      <w:bookmarkStart w:id="197" w:name="_Toc510696629"/>
      <w:bookmarkStart w:id="198" w:name="_Toc35971420"/>
      <w:bookmarkStart w:id="199" w:name="_Toc200621544"/>
      <w:r>
        <w:t>6.1.5.1</w:t>
      </w:r>
      <w:r>
        <w:tab/>
        <w:t>General</w:t>
      </w:r>
      <w:bookmarkEnd w:id="197"/>
      <w:bookmarkEnd w:id="198"/>
      <w:bookmarkEnd w:id="199"/>
    </w:p>
    <w:p w14:paraId="08050D5E" w14:textId="77777777" w:rsidR="007B3457" w:rsidRDefault="00000000">
      <w:bookmarkStart w:id="200" w:name="_Toc510696630"/>
      <w:bookmarkStart w:id="201" w:name="_Toc510696632"/>
      <w:r>
        <w:t>Notifications shall comply to clause 6.2 of 3GPP TS 29.500 [4] and clause 4.6.2.3 of 3GPP TS 29.501 [5].</w:t>
      </w:r>
    </w:p>
    <w:p w14:paraId="44DE7237" w14:textId="77777777" w:rsidR="007B3457" w:rsidRDefault="00000000">
      <w:pPr>
        <w:pStyle w:val="TH"/>
      </w:pPr>
      <w:r>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7B3457" w14:paraId="3055D1F0" w14:textId="77777777" w:rsidTr="00B910B8">
        <w:trPr>
          <w:jc w:val="center"/>
        </w:trPr>
        <w:tc>
          <w:tcPr>
            <w:tcW w:w="1092" w:type="pct"/>
            <w:shd w:val="clear" w:color="auto" w:fill="C0C0C0"/>
            <w:vAlign w:val="center"/>
          </w:tcPr>
          <w:p w14:paraId="24D0821F" w14:textId="77777777" w:rsidR="007B3457" w:rsidRDefault="00000000">
            <w:pPr>
              <w:pStyle w:val="TAH"/>
            </w:pPr>
            <w:r>
              <w:t>Notification</w:t>
            </w:r>
          </w:p>
        </w:tc>
        <w:tc>
          <w:tcPr>
            <w:tcW w:w="2083" w:type="pct"/>
            <w:shd w:val="clear" w:color="auto" w:fill="C0C0C0"/>
            <w:vAlign w:val="center"/>
          </w:tcPr>
          <w:p w14:paraId="6E1CA671" w14:textId="77777777" w:rsidR="007B3457" w:rsidRDefault="00000000">
            <w:pPr>
              <w:pStyle w:val="TAH"/>
            </w:pPr>
            <w:r>
              <w:t>Callback URI</w:t>
            </w:r>
          </w:p>
        </w:tc>
        <w:tc>
          <w:tcPr>
            <w:tcW w:w="709" w:type="pct"/>
            <w:shd w:val="clear" w:color="auto" w:fill="C0C0C0"/>
            <w:vAlign w:val="center"/>
          </w:tcPr>
          <w:p w14:paraId="5C2A2C51" w14:textId="77777777" w:rsidR="007B3457" w:rsidRDefault="00000000">
            <w:pPr>
              <w:pStyle w:val="TAH"/>
            </w:pPr>
            <w:r>
              <w:t>HTTP method or custom operation</w:t>
            </w:r>
          </w:p>
        </w:tc>
        <w:tc>
          <w:tcPr>
            <w:tcW w:w="1116" w:type="pct"/>
            <w:shd w:val="clear" w:color="auto" w:fill="C0C0C0"/>
            <w:vAlign w:val="center"/>
          </w:tcPr>
          <w:p w14:paraId="58F31596" w14:textId="77777777" w:rsidR="007B3457" w:rsidRDefault="00000000">
            <w:pPr>
              <w:pStyle w:val="TAH"/>
            </w:pPr>
            <w:r>
              <w:t>Description</w:t>
            </w:r>
          </w:p>
          <w:p w14:paraId="0090067E" w14:textId="77777777" w:rsidR="007B3457" w:rsidRDefault="00000000">
            <w:pPr>
              <w:pStyle w:val="TAH"/>
            </w:pPr>
            <w:r>
              <w:t>(service operation)</w:t>
            </w:r>
          </w:p>
        </w:tc>
      </w:tr>
      <w:tr w:rsidR="007B3457" w:rsidRPr="00FD662C" w14:paraId="06C24F55" w14:textId="77777777" w:rsidTr="00B910B8">
        <w:trPr>
          <w:jc w:val="center"/>
        </w:trPr>
        <w:tc>
          <w:tcPr>
            <w:tcW w:w="1092" w:type="pct"/>
            <w:vAlign w:val="center"/>
          </w:tcPr>
          <w:p w14:paraId="2FB3C33C" w14:textId="7CBA90C1" w:rsidR="007B3457" w:rsidRPr="00B910B8" w:rsidRDefault="00FD662C" w:rsidP="00B910B8">
            <w:pPr>
              <w:pStyle w:val="TAL"/>
            </w:pPr>
            <w:r w:rsidRPr="00B910B8">
              <w:t>Session Event Notification</w:t>
            </w:r>
          </w:p>
        </w:tc>
        <w:tc>
          <w:tcPr>
            <w:tcW w:w="2083" w:type="pct"/>
            <w:vAlign w:val="center"/>
          </w:tcPr>
          <w:p w14:paraId="1E559204" w14:textId="2A005D5B" w:rsidR="007B3457" w:rsidRPr="00B910B8" w:rsidRDefault="00FD662C" w:rsidP="00FD662C">
            <w:pPr>
              <w:pStyle w:val="TAL"/>
            </w:pPr>
            <w:r w:rsidRPr="00B910B8">
              <w:t>{</w:t>
            </w:r>
            <w:proofErr w:type="spellStart"/>
            <w:r w:rsidRPr="00B910B8">
              <w:t>SessionEventNotificationUri</w:t>
            </w:r>
            <w:proofErr w:type="spellEnd"/>
            <w:r w:rsidRPr="00B910B8">
              <w:t>}</w:t>
            </w:r>
          </w:p>
        </w:tc>
        <w:tc>
          <w:tcPr>
            <w:tcW w:w="709" w:type="pct"/>
          </w:tcPr>
          <w:p w14:paraId="53CF664A" w14:textId="0B84D522" w:rsidR="007B3457" w:rsidRPr="00B910B8" w:rsidRDefault="00FD662C" w:rsidP="00B910B8">
            <w:pPr>
              <w:pStyle w:val="TAL"/>
            </w:pPr>
            <w:r w:rsidRPr="00B910B8">
              <w:t>POST</w:t>
            </w:r>
          </w:p>
        </w:tc>
        <w:tc>
          <w:tcPr>
            <w:tcW w:w="1116" w:type="pct"/>
          </w:tcPr>
          <w:p w14:paraId="5693FF9F" w14:textId="70228C2B" w:rsidR="007B3457" w:rsidRPr="00B910B8" w:rsidRDefault="00FD662C" w:rsidP="00FD662C">
            <w:pPr>
              <w:pStyle w:val="TAL"/>
            </w:pPr>
            <w:r w:rsidRPr="00B910B8">
              <w:t>Report the session event observed.</w:t>
            </w:r>
          </w:p>
        </w:tc>
      </w:tr>
    </w:tbl>
    <w:p w14:paraId="676A17D0" w14:textId="77777777" w:rsidR="007B3457" w:rsidRDefault="007B3457"/>
    <w:p w14:paraId="02F22E05" w14:textId="77777777" w:rsidR="00834179" w:rsidRPr="00B910B8" w:rsidRDefault="00834179" w:rsidP="00B910B8">
      <w:pPr>
        <w:pStyle w:val="Heading4"/>
      </w:pPr>
      <w:bookmarkStart w:id="202" w:name="_Toc35971421"/>
      <w:bookmarkStart w:id="203" w:name="_Toc200621545"/>
      <w:r w:rsidRPr="00B910B8">
        <w:t>6.1.5.2</w:t>
      </w:r>
      <w:r w:rsidRPr="00B910B8">
        <w:tab/>
        <w:t>Session Event Notification</w:t>
      </w:r>
      <w:bookmarkEnd w:id="203"/>
    </w:p>
    <w:p w14:paraId="1FDC3489" w14:textId="77777777" w:rsidR="00834179" w:rsidRPr="00B910B8" w:rsidRDefault="00834179" w:rsidP="00B910B8">
      <w:pPr>
        <w:pStyle w:val="Heading5"/>
      </w:pPr>
      <w:bookmarkStart w:id="204" w:name="_Toc200621546"/>
      <w:r w:rsidRPr="00B910B8">
        <w:t>6.1.5.2.1</w:t>
      </w:r>
      <w:r w:rsidRPr="00B910B8">
        <w:tab/>
        <w:t>Description</w:t>
      </w:r>
      <w:bookmarkEnd w:id="204"/>
    </w:p>
    <w:p w14:paraId="5DD82085" w14:textId="77777777" w:rsidR="00834179" w:rsidRPr="00834179" w:rsidRDefault="00834179" w:rsidP="00B910B8">
      <w:r w:rsidRPr="00B910B8">
        <w:t>The Session Event Notification is used by the IMS AS to report the observed Session Event to notification endpoints.</w:t>
      </w:r>
    </w:p>
    <w:p w14:paraId="47647A5D" w14:textId="77777777" w:rsidR="00834179" w:rsidRPr="00B910B8" w:rsidRDefault="00834179" w:rsidP="00B910B8">
      <w:pPr>
        <w:pStyle w:val="Heading5"/>
      </w:pPr>
      <w:bookmarkStart w:id="205" w:name="_Toc200621547"/>
      <w:r w:rsidRPr="00B910B8">
        <w:t>6.1.5.2.2</w:t>
      </w:r>
      <w:r w:rsidRPr="00B910B8">
        <w:tab/>
        <w:t>Target URI</w:t>
      </w:r>
      <w:bookmarkEnd w:id="205"/>
    </w:p>
    <w:p w14:paraId="74B718C6" w14:textId="77777777" w:rsidR="00834179" w:rsidRPr="00B910B8" w:rsidRDefault="00834179" w:rsidP="00B910B8">
      <w:r w:rsidRPr="00B910B8">
        <w:t>The Callback URI "{</w:t>
      </w:r>
      <w:proofErr w:type="spellStart"/>
      <w:r w:rsidRPr="00B910B8">
        <w:t>SessionEventNotificationUri</w:t>
      </w:r>
      <w:proofErr w:type="spellEnd"/>
      <w:r w:rsidRPr="00B910B8">
        <w:t>}" shall be used with the callback URI variables defined in table 6.1.5.2.2-1.</w:t>
      </w:r>
    </w:p>
    <w:p w14:paraId="2F3E5FB6" w14:textId="77777777" w:rsidR="00834179" w:rsidRPr="00B910B8" w:rsidRDefault="00834179" w:rsidP="00B910B8">
      <w:pPr>
        <w:pStyle w:val="TH"/>
        <w:rPr>
          <w:b w:val="0"/>
        </w:rPr>
      </w:pPr>
      <w:r w:rsidRPr="00B910B8">
        <w:t>Table 6.1.5.2.2-1: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834179" w:rsidRPr="0049187D" w14:paraId="5E0F444D" w14:textId="77777777" w:rsidTr="00BE51C3">
        <w:trPr>
          <w:jc w:val="center"/>
        </w:trPr>
        <w:tc>
          <w:tcPr>
            <w:tcW w:w="1924" w:type="dxa"/>
            <w:shd w:val="clear" w:color="auto" w:fill="C0C0C0"/>
          </w:tcPr>
          <w:p w14:paraId="06EAA5A8" w14:textId="77777777" w:rsidR="00834179" w:rsidRPr="00B910B8" w:rsidRDefault="00834179" w:rsidP="00B910B8">
            <w:pPr>
              <w:pStyle w:val="TAH"/>
              <w:rPr>
                <w:b w:val="0"/>
              </w:rPr>
            </w:pPr>
            <w:r w:rsidRPr="00B910B8">
              <w:t>Name</w:t>
            </w:r>
          </w:p>
        </w:tc>
        <w:tc>
          <w:tcPr>
            <w:tcW w:w="7814" w:type="dxa"/>
            <w:shd w:val="clear" w:color="auto" w:fill="C0C0C0"/>
            <w:vAlign w:val="center"/>
          </w:tcPr>
          <w:p w14:paraId="72E1DE04" w14:textId="77777777" w:rsidR="00834179" w:rsidRPr="00B910B8" w:rsidRDefault="00834179" w:rsidP="00B910B8">
            <w:pPr>
              <w:pStyle w:val="TAH"/>
              <w:rPr>
                <w:b w:val="0"/>
              </w:rPr>
            </w:pPr>
            <w:r w:rsidRPr="00B910B8">
              <w:t>Definition</w:t>
            </w:r>
          </w:p>
        </w:tc>
      </w:tr>
      <w:tr w:rsidR="00834179" w:rsidRPr="0049187D" w14:paraId="286E9058" w14:textId="77777777" w:rsidTr="00BE51C3">
        <w:trPr>
          <w:jc w:val="center"/>
        </w:trPr>
        <w:tc>
          <w:tcPr>
            <w:tcW w:w="1924" w:type="dxa"/>
          </w:tcPr>
          <w:p w14:paraId="0ABC19C3" w14:textId="77777777" w:rsidR="00834179" w:rsidRPr="00B910B8" w:rsidRDefault="00834179" w:rsidP="00B910B8">
            <w:pPr>
              <w:pStyle w:val="TAL"/>
            </w:pPr>
            <w:proofErr w:type="spellStart"/>
            <w:r w:rsidRPr="00B910B8">
              <w:t>SessionEventNotificationUri</w:t>
            </w:r>
            <w:proofErr w:type="spellEnd"/>
          </w:p>
        </w:tc>
        <w:tc>
          <w:tcPr>
            <w:tcW w:w="7814" w:type="dxa"/>
            <w:vAlign w:val="center"/>
          </w:tcPr>
          <w:p w14:paraId="4DAD5AB9" w14:textId="6736DEC6" w:rsidR="000A2AD1" w:rsidRDefault="00834179" w:rsidP="000A2AD1">
            <w:pPr>
              <w:pStyle w:val="TAL"/>
            </w:pPr>
            <w:r w:rsidRPr="00B910B8">
              <w:t xml:space="preserve">The notification URI of </w:t>
            </w:r>
            <w:r w:rsidR="000A2AD1">
              <w:t>the Service</w:t>
            </w:r>
            <w:r w:rsidRPr="00B910B8">
              <w:t xml:space="preserve"> Consumer</w:t>
            </w:r>
            <w:r w:rsidR="000A2AD1">
              <w:t xml:space="preserve"> (i.e., DCSF)</w:t>
            </w:r>
            <w:r w:rsidRPr="00B910B8">
              <w:t xml:space="preserve"> to receive the session event</w:t>
            </w:r>
            <w:r w:rsidR="000A2AD1">
              <w:rPr>
                <w:rFonts w:eastAsiaTheme="minorEastAsia" w:hint="eastAsia"/>
                <w:lang w:eastAsia="zh-CN"/>
              </w:rPr>
              <w:t>s</w:t>
            </w:r>
            <w:r w:rsidRPr="00B910B8">
              <w:t>.</w:t>
            </w:r>
          </w:p>
          <w:p w14:paraId="3799E130" w14:textId="77777777" w:rsidR="00C147D4" w:rsidRDefault="00C147D4" w:rsidP="000A2AD1">
            <w:pPr>
              <w:pStyle w:val="TAL"/>
              <w:rPr>
                <w:rFonts w:eastAsiaTheme="minorEastAsia"/>
                <w:lang w:eastAsia="zh-CN"/>
              </w:rPr>
            </w:pPr>
          </w:p>
          <w:p w14:paraId="6D3514DF" w14:textId="7ABECEEC" w:rsidR="00834179" w:rsidRPr="00B910B8" w:rsidRDefault="000A2AD1" w:rsidP="000A2AD1">
            <w:pPr>
              <w:pStyle w:val="TAL"/>
            </w:pPr>
            <w:r>
              <w:t>In this release,</w:t>
            </w:r>
            <w:r w:rsidR="00834179" w:rsidRPr="00B910B8">
              <w:t xml:space="preserve"> </w:t>
            </w:r>
            <w:r>
              <w:rPr>
                <w:rFonts w:eastAsiaTheme="minorEastAsia" w:hint="eastAsia"/>
                <w:lang w:eastAsia="zh-CN"/>
              </w:rPr>
              <w:t>t</w:t>
            </w:r>
            <w:r w:rsidR="00834179" w:rsidRPr="00B910B8">
              <w:t xml:space="preserve">he </w:t>
            </w:r>
            <w:proofErr w:type="spellStart"/>
            <w:r w:rsidR="00834179" w:rsidRPr="00B910B8">
              <w:t>SessionEventNotificationUri</w:t>
            </w:r>
            <w:proofErr w:type="spellEnd"/>
            <w:r w:rsidR="00834179" w:rsidRPr="00B910B8">
              <w:t xml:space="preserve"> </w:t>
            </w:r>
            <w:r w:rsidR="00A93BF4">
              <w:t>of the Service Consumer</w:t>
            </w:r>
            <w:r w:rsidR="00A93BF4" w:rsidRPr="00B910B8">
              <w:t xml:space="preserve"> </w:t>
            </w:r>
            <w:r w:rsidR="00834179" w:rsidRPr="00B910B8">
              <w:t xml:space="preserve">is </w:t>
            </w:r>
            <w:r w:rsidR="00A93BF4">
              <w:t xml:space="preserve">locally configured in the IMS AS or discovered by the IMS AS via NRF </w:t>
            </w:r>
            <w:r w:rsidR="00A93BF4">
              <w:rPr>
                <w:rFonts w:hint="eastAsia"/>
                <w:lang w:eastAsia="zh-CN"/>
              </w:rPr>
              <w:t>(</w:t>
            </w:r>
            <w:r w:rsidR="00A93BF4">
              <w:t>in the default notification subscription with the "DC_SESSION_EVENT</w:t>
            </w:r>
            <w:r w:rsidR="00A93BF4" w:rsidRPr="00201EAE">
              <w:t>_NOTIFICATION</w:t>
            </w:r>
            <w:r w:rsidR="00A93BF4">
              <w:t>" notification type)</w:t>
            </w:r>
            <w:r w:rsidR="00834179" w:rsidRPr="00B910B8">
              <w:t>.</w:t>
            </w:r>
          </w:p>
        </w:tc>
      </w:tr>
    </w:tbl>
    <w:p w14:paraId="34A45803" w14:textId="77777777" w:rsidR="00834179" w:rsidRPr="00834179" w:rsidRDefault="00834179" w:rsidP="00834179"/>
    <w:p w14:paraId="1FD12EFA" w14:textId="77777777" w:rsidR="00834179" w:rsidRDefault="00834179" w:rsidP="00834179">
      <w:pPr>
        <w:pStyle w:val="Heading5"/>
      </w:pPr>
      <w:bookmarkStart w:id="206" w:name="_Toc200621548"/>
      <w:r w:rsidRPr="00B910B8">
        <w:lastRenderedPageBreak/>
        <w:t>6.1.5.2.3</w:t>
      </w:r>
      <w:r w:rsidRPr="00B910B8">
        <w:tab/>
        <w:t>Standard Methods</w:t>
      </w:r>
      <w:bookmarkEnd w:id="206"/>
    </w:p>
    <w:p w14:paraId="4394A4A5" w14:textId="77777777" w:rsidR="0049187D" w:rsidRDefault="0049187D" w:rsidP="0049187D">
      <w:pPr>
        <w:pStyle w:val="H6"/>
      </w:pPr>
      <w:r>
        <w:t>6.1.5.2.3.1</w:t>
      </w:r>
      <w:r>
        <w:tab/>
        <w:t>POST</w:t>
      </w:r>
    </w:p>
    <w:p w14:paraId="2E022FC7" w14:textId="77777777" w:rsidR="00834179" w:rsidRPr="00B910B8" w:rsidRDefault="00834179" w:rsidP="00B910B8">
      <w:r w:rsidRPr="00B910B8">
        <w:t>This method shall support the request data structures specified in table 6.1.5.2.3.1-1 and the response data structures and response codes specified in table 6.1.5.2.3.1-1.</w:t>
      </w:r>
    </w:p>
    <w:p w14:paraId="24EFB8D7" w14:textId="77777777" w:rsidR="00834179" w:rsidRPr="00B910B8" w:rsidRDefault="00834179" w:rsidP="00B910B8">
      <w:pPr>
        <w:pStyle w:val="TH"/>
        <w:rPr>
          <w:b w:val="0"/>
        </w:rPr>
      </w:pPr>
      <w:r w:rsidRPr="00B910B8">
        <w:t>Table 6.1.5.2.3.1-1: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34179" w:rsidRPr="0049187D" w14:paraId="693AEB57" w14:textId="77777777" w:rsidTr="00BE51C3">
        <w:trPr>
          <w:jc w:val="center"/>
        </w:trPr>
        <w:tc>
          <w:tcPr>
            <w:tcW w:w="2899" w:type="dxa"/>
            <w:shd w:val="clear" w:color="auto" w:fill="C0C0C0"/>
          </w:tcPr>
          <w:p w14:paraId="1B92D7E4" w14:textId="77777777" w:rsidR="00834179" w:rsidRPr="00B910B8" w:rsidRDefault="00834179" w:rsidP="00B910B8">
            <w:pPr>
              <w:pStyle w:val="TAH"/>
              <w:rPr>
                <w:b w:val="0"/>
              </w:rPr>
            </w:pPr>
            <w:r w:rsidRPr="00B910B8">
              <w:t>Data type</w:t>
            </w:r>
          </w:p>
        </w:tc>
        <w:tc>
          <w:tcPr>
            <w:tcW w:w="450" w:type="dxa"/>
            <w:shd w:val="clear" w:color="auto" w:fill="C0C0C0"/>
          </w:tcPr>
          <w:p w14:paraId="6B70F9C0" w14:textId="77777777" w:rsidR="00834179" w:rsidRPr="00B910B8" w:rsidRDefault="00834179" w:rsidP="00B910B8">
            <w:pPr>
              <w:pStyle w:val="TAH"/>
              <w:rPr>
                <w:b w:val="0"/>
              </w:rPr>
            </w:pPr>
            <w:r w:rsidRPr="00B910B8">
              <w:t>P</w:t>
            </w:r>
          </w:p>
        </w:tc>
        <w:tc>
          <w:tcPr>
            <w:tcW w:w="1170" w:type="dxa"/>
            <w:shd w:val="clear" w:color="auto" w:fill="C0C0C0"/>
          </w:tcPr>
          <w:p w14:paraId="682A363B" w14:textId="77777777" w:rsidR="00834179" w:rsidRPr="00B910B8" w:rsidRDefault="00834179" w:rsidP="00B910B8">
            <w:pPr>
              <w:pStyle w:val="TAH"/>
              <w:rPr>
                <w:b w:val="0"/>
              </w:rPr>
            </w:pPr>
            <w:r w:rsidRPr="00B910B8">
              <w:t>Cardinality</w:t>
            </w:r>
          </w:p>
        </w:tc>
        <w:tc>
          <w:tcPr>
            <w:tcW w:w="5160" w:type="dxa"/>
            <w:shd w:val="clear" w:color="auto" w:fill="C0C0C0"/>
            <w:vAlign w:val="center"/>
          </w:tcPr>
          <w:p w14:paraId="366F5C76" w14:textId="77777777" w:rsidR="00834179" w:rsidRPr="00B910B8" w:rsidRDefault="00834179" w:rsidP="00B910B8">
            <w:pPr>
              <w:pStyle w:val="TAH"/>
              <w:rPr>
                <w:b w:val="0"/>
              </w:rPr>
            </w:pPr>
            <w:r w:rsidRPr="00B910B8">
              <w:t>Description</w:t>
            </w:r>
          </w:p>
        </w:tc>
      </w:tr>
      <w:tr w:rsidR="00834179" w:rsidRPr="0049187D" w14:paraId="02BCC145" w14:textId="77777777" w:rsidTr="00BE51C3">
        <w:trPr>
          <w:jc w:val="center"/>
        </w:trPr>
        <w:tc>
          <w:tcPr>
            <w:tcW w:w="2899" w:type="dxa"/>
          </w:tcPr>
          <w:p w14:paraId="14634598" w14:textId="77777777" w:rsidR="00834179" w:rsidRPr="00B910B8" w:rsidRDefault="00834179" w:rsidP="00B910B8">
            <w:pPr>
              <w:pStyle w:val="TAL"/>
            </w:pPr>
            <w:proofErr w:type="spellStart"/>
            <w:r w:rsidRPr="00B910B8">
              <w:t>SessionEventNotification</w:t>
            </w:r>
            <w:proofErr w:type="spellEnd"/>
          </w:p>
        </w:tc>
        <w:tc>
          <w:tcPr>
            <w:tcW w:w="450" w:type="dxa"/>
          </w:tcPr>
          <w:p w14:paraId="3F719BA8" w14:textId="77777777" w:rsidR="00834179" w:rsidRPr="00B910B8" w:rsidRDefault="00834179" w:rsidP="00B910B8">
            <w:pPr>
              <w:pStyle w:val="TAL"/>
            </w:pPr>
            <w:r w:rsidRPr="00B910B8">
              <w:t>M</w:t>
            </w:r>
          </w:p>
        </w:tc>
        <w:tc>
          <w:tcPr>
            <w:tcW w:w="1170" w:type="dxa"/>
          </w:tcPr>
          <w:p w14:paraId="046D41CB" w14:textId="77777777" w:rsidR="00834179" w:rsidRPr="00B910B8" w:rsidRDefault="00834179" w:rsidP="00B910B8">
            <w:pPr>
              <w:pStyle w:val="TAL"/>
            </w:pPr>
            <w:r w:rsidRPr="00B910B8">
              <w:t>1</w:t>
            </w:r>
          </w:p>
        </w:tc>
        <w:tc>
          <w:tcPr>
            <w:tcW w:w="5160" w:type="dxa"/>
          </w:tcPr>
          <w:p w14:paraId="6E81C057" w14:textId="77777777" w:rsidR="00834179" w:rsidRPr="00B910B8" w:rsidRDefault="00834179" w:rsidP="00B910B8">
            <w:pPr>
              <w:pStyle w:val="TAL"/>
            </w:pPr>
            <w:r w:rsidRPr="00B910B8">
              <w:t>The session event notification to notification endpoints.</w:t>
            </w:r>
          </w:p>
        </w:tc>
      </w:tr>
    </w:tbl>
    <w:p w14:paraId="1E4F2AB1" w14:textId="77777777" w:rsidR="00834179" w:rsidRPr="00834179" w:rsidRDefault="00834179" w:rsidP="00834179"/>
    <w:p w14:paraId="5E258BBD" w14:textId="77777777" w:rsidR="00834179" w:rsidRPr="00B910B8" w:rsidRDefault="00834179" w:rsidP="00B910B8">
      <w:pPr>
        <w:pStyle w:val="TH"/>
        <w:rPr>
          <w:b w:val="0"/>
        </w:rPr>
      </w:pPr>
      <w:r w:rsidRPr="00B910B8">
        <w:t>Table 6.1.5.2.3.1-2: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34179" w:rsidRPr="0049187D" w14:paraId="6F56EBDA"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616EAE6B" w14:textId="77777777" w:rsidR="00834179" w:rsidRPr="00B910B8" w:rsidRDefault="00834179" w:rsidP="00B910B8">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6E263A20" w14:textId="77777777" w:rsidR="00834179" w:rsidRPr="00B910B8" w:rsidRDefault="00834179" w:rsidP="00B910B8">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4B90D61C" w14:textId="77777777" w:rsidR="00834179" w:rsidRPr="00B910B8" w:rsidRDefault="00834179" w:rsidP="00B910B8">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0E72CD03" w14:textId="77777777" w:rsidR="00834179" w:rsidRPr="00B910B8" w:rsidRDefault="00834179" w:rsidP="00B910B8">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652FA196" w14:textId="77777777" w:rsidR="00834179" w:rsidRPr="00B910B8" w:rsidRDefault="00834179" w:rsidP="00B910B8">
            <w:pPr>
              <w:pStyle w:val="TAH"/>
              <w:rPr>
                <w:b w:val="0"/>
              </w:rPr>
            </w:pPr>
            <w:r w:rsidRPr="00B910B8">
              <w:t>Description</w:t>
            </w:r>
          </w:p>
        </w:tc>
      </w:tr>
      <w:tr w:rsidR="00834179" w:rsidRPr="00834179" w14:paraId="488F503E"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4A30DC4" w14:textId="77777777" w:rsidR="00834179" w:rsidRPr="00B910B8" w:rsidRDefault="00834179" w:rsidP="00B910B8">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2E5416E9" w14:textId="77777777" w:rsidR="00834179" w:rsidRPr="00B910B8" w:rsidRDefault="00834179" w:rsidP="00B910B8">
            <w:pPr>
              <w:pStyle w:val="TAL"/>
            </w:pPr>
          </w:p>
        </w:tc>
        <w:tc>
          <w:tcPr>
            <w:tcW w:w="1259" w:type="dxa"/>
            <w:tcBorders>
              <w:top w:val="single" w:sz="6" w:space="0" w:color="auto"/>
              <w:left w:val="single" w:sz="6" w:space="0" w:color="auto"/>
              <w:bottom w:val="single" w:sz="6" w:space="0" w:color="auto"/>
              <w:right w:val="single" w:sz="6" w:space="0" w:color="auto"/>
            </w:tcBorders>
          </w:tcPr>
          <w:p w14:paraId="6AFFA21D" w14:textId="77777777" w:rsidR="00834179" w:rsidRPr="00B910B8" w:rsidRDefault="00834179" w:rsidP="00B910B8">
            <w:pPr>
              <w:pStyle w:val="TAL"/>
            </w:pPr>
          </w:p>
        </w:tc>
        <w:tc>
          <w:tcPr>
            <w:tcW w:w="1441" w:type="dxa"/>
            <w:tcBorders>
              <w:top w:val="single" w:sz="6" w:space="0" w:color="auto"/>
              <w:left w:val="single" w:sz="6" w:space="0" w:color="auto"/>
              <w:bottom w:val="single" w:sz="6" w:space="0" w:color="auto"/>
              <w:right w:val="single" w:sz="6" w:space="0" w:color="auto"/>
            </w:tcBorders>
          </w:tcPr>
          <w:p w14:paraId="6BFB1896" w14:textId="77777777" w:rsidR="00834179" w:rsidRPr="00B910B8" w:rsidRDefault="00834179" w:rsidP="00B910B8">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AEB1B9F" w14:textId="77777777" w:rsidR="00834179" w:rsidRPr="00B910B8" w:rsidRDefault="00834179" w:rsidP="00B910B8">
            <w:pPr>
              <w:pStyle w:val="TAL"/>
            </w:pPr>
            <w:r w:rsidRPr="00B910B8">
              <w:t>This case represents a successful notification of the event.</w:t>
            </w:r>
          </w:p>
        </w:tc>
      </w:tr>
      <w:tr w:rsidR="00834179" w:rsidRPr="00834179" w14:paraId="2B18F7D9"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D063E2E" w14:textId="77777777" w:rsidR="00834179" w:rsidRPr="00B910B8" w:rsidRDefault="00834179" w:rsidP="00B910B8">
            <w:pPr>
              <w:pStyle w:val="TAL"/>
            </w:pPr>
            <w:proofErr w:type="spellStart"/>
            <w:r w:rsidRPr="00B910B8">
              <w:t>ProblemDetails</w:t>
            </w:r>
            <w:proofErr w:type="spellEnd"/>
          </w:p>
        </w:tc>
        <w:tc>
          <w:tcPr>
            <w:tcW w:w="361" w:type="dxa"/>
            <w:tcBorders>
              <w:top w:val="single" w:sz="6" w:space="0" w:color="auto"/>
              <w:left w:val="single" w:sz="6" w:space="0" w:color="auto"/>
              <w:bottom w:val="single" w:sz="6" w:space="0" w:color="auto"/>
              <w:right w:val="single" w:sz="6" w:space="0" w:color="auto"/>
            </w:tcBorders>
          </w:tcPr>
          <w:p w14:paraId="338C3484"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24C78292"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14E8F3FB" w14:textId="77777777" w:rsidR="00834179" w:rsidRPr="00B910B8" w:rsidRDefault="00834179" w:rsidP="00B910B8">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0A94006" w14:textId="77777777" w:rsidR="002F51D3" w:rsidRDefault="002F51D3" w:rsidP="002F51D3">
            <w:pPr>
              <w:pStyle w:val="TAL"/>
            </w:pPr>
            <w:r>
              <w:t>Indicates the session event notification has failed due to application error.</w:t>
            </w:r>
          </w:p>
          <w:p w14:paraId="380A0723" w14:textId="77777777" w:rsidR="002F51D3" w:rsidRDefault="002F51D3" w:rsidP="002F51D3">
            <w:pPr>
              <w:pStyle w:val="TAL"/>
            </w:pPr>
          </w:p>
          <w:p w14:paraId="73C0A533" w14:textId="77777777" w:rsidR="002F51D3" w:rsidRDefault="002F51D3" w:rsidP="002F51D3">
            <w:pPr>
              <w:pStyle w:val="TAL"/>
            </w:pPr>
            <w:r>
              <w:t>The "cause" attribute may be used to indicate one of the following application errors:</w:t>
            </w:r>
          </w:p>
          <w:p w14:paraId="408E8D6A" w14:textId="77777777" w:rsidR="002F51D3" w:rsidRDefault="002F51D3" w:rsidP="002F51D3">
            <w:pPr>
              <w:pStyle w:val="TAL"/>
            </w:pPr>
            <w:r>
              <w:t>-</w:t>
            </w:r>
            <w:r>
              <w:tab/>
              <w:t>USER_NOT_FOUND, e.g. if the NF Service Consumer (e.g. DCSF) does not serve this service user;</w:t>
            </w:r>
          </w:p>
          <w:p w14:paraId="47E4AEF6" w14:textId="0EC96BDB" w:rsidR="00834179" w:rsidRPr="00B910B8" w:rsidRDefault="002F51D3" w:rsidP="002F51D3">
            <w:pPr>
              <w:pStyle w:val="TAL"/>
            </w:pPr>
            <w:r>
              <w:t>-</w:t>
            </w:r>
            <w:r>
              <w:tab/>
              <w:t xml:space="preserve">NOTIFICATION_URI_NOT_FOUND, </w:t>
            </w:r>
            <w:r>
              <w:rPr>
                <w:rFonts w:eastAsiaTheme="minorEastAsia" w:hint="eastAsia"/>
                <w:lang w:eastAsia="zh-CN"/>
              </w:rPr>
              <w:t>i</w:t>
            </w:r>
            <w:r w:rsidR="00834179" w:rsidRPr="00B910B8">
              <w:t xml:space="preserve">f the NF Service Consumer </w:t>
            </w:r>
            <w:r>
              <w:t xml:space="preserve">(e.g. DCSF) </w:t>
            </w:r>
            <w:r w:rsidR="00834179" w:rsidRPr="00B910B8">
              <w:t>considers the "</w:t>
            </w:r>
            <w:proofErr w:type="spellStart"/>
            <w:r w:rsidR="00834179" w:rsidRPr="00B910B8">
              <w:t>SessionEventNotificationUri</w:t>
            </w:r>
            <w:proofErr w:type="spellEnd"/>
            <w:r w:rsidR="00834179" w:rsidRPr="00B910B8">
              <w:t>" is not recognized</w:t>
            </w:r>
            <w:r>
              <w:t>.</w:t>
            </w:r>
          </w:p>
        </w:tc>
      </w:tr>
      <w:tr w:rsidR="00834179" w:rsidRPr="00834179" w14:paraId="635AE84C"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7E9098F" w14:textId="77777777" w:rsidR="00834179" w:rsidRPr="00B910B8" w:rsidRDefault="00834179" w:rsidP="00B910B8">
            <w:pPr>
              <w:pStyle w:val="TAL"/>
            </w:pPr>
            <w:proofErr w:type="spellStart"/>
            <w:r w:rsidRPr="00B910B8">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4220A8F6"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79FEC280"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3D78A03C" w14:textId="77777777" w:rsidR="00834179" w:rsidRPr="00B910B8" w:rsidRDefault="00834179" w:rsidP="00B910B8">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0CF85EC2" w14:textId="60548274" w:rsidR="00996788" w:rsidRDefault="00834179" w:rsidP="00996788">
            <w:pPr>
              <w:pStyle w:val="TAL"/>
            </w:pPr>
            <w:r w:rsidRPr="00B910B8">
              <w:t>Temporary redirection.</w:t>
            </w:r>
          </w:p>
          <w:p w14:paraId="57A801D3" w14:textId="2F57E61C" w:rsidR="00834179" w:rsidRPr="00B910B8" w:rsidRDefault="00996788" w:rsidP="00996788">
            <w:pPr>
              <w:pStyle w:val="TAL"/>
            </w:pPr>
            <w:r>
              <w:t>(NOTE 2)</w:t>
            </w:r>
          </w:p>
        </w:tc>
      </w:tr>
      <w:tr w:rsidR="00834179" w:rsidRPr="00834179" w14:paraId="2CF6A852"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18E93FC" w14:textId="77777777" w:rsidR="00834179" w:rsidRPr="00B910B8" w:rsidRDefault="00834179" w:rsidP="00B910B8">
            <w:pPr>
              <w:pStyle w:val="TAL"/>
            </w:pPr>
            <w:proofErr w:type="spellStart"/>
            <w:r w:rsidRPr="00B910B8">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45D0055C"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586A79F4"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7D57630" w14:textId="77777777" w:rsidR="00834179" w:rsidRPr="00B910B8" w:rsidRDefault="00834179" w:rsidP="00B910B8">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7F47E680" w14:textId="7838195A" w:rsidR="00996788" w:rsidRDefault="00834179" w:rsidP="00996788">
            <w:pPr>
              <w:pStyle w:val="TAL"/>
            </w:pPr>
            <w:r w:rsidRPr="00B910B8">
              <w:t>Permanent redirection.</w:t>
            </w:r>
          </w:p>
          <w:p w14:paraId="2323BC2C" w14:textId="0462C087" w:rsidR="00834179" w:rsidRPr="00B910B8" w:rsidRDefault="00996788" w:rsidP="00996788">
            <w:pPr>
              <w:pStyle w:val="TAL"/>
            </w:pPr>
            <w:r>
              <w:t>(NOTE 2)</w:t>
            </w:r>
          </w:p>
        </w:tc>
      </w:tr>
      <w:tr w:rsidR="00834179" w:rsidRPr="008E66C5" w14:paraId="6C30A7EB" w14:textId="77777777" w:rsidTr="00BE51C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F79B678" w14:textId="77777777" w:rsidR="00996788" w:rsidRDefault="00834179" w:rsidP="00996788">
            <w:pPr>
              <w:pStyle w:val="TAN"/>
            </w:pPr>
            <w:r w:rsidRPr="00B910B8">
              <w:t>NOTE</w:t>
            </w:r>
            <w:r w:rsidR="00996788">
              <w:t> 1</w:t>
            </w:r>
            <w:r w:rsidRPr="00B910B8">
              <w:t>:</w:t>
            </w:r>
            <w:r w:rsidRPr="00B910B8">
              <w:tab/>
              <w:t>The mandatory HTTP error status codes for the POST method listed in Table 5.2.7.1-1 of 3GPP TS 29.500 [4] also apply.</w:t>
            </w:r>
          </w:p>
          <w:p w14:paraId="0DA41E72" w14:textId="1B59E8CC" w:rsidR="00834179" w:rsidRPr="00B910B8" w:rsidRDefault="00996788" w:rsidP="00996788">
            <w:pPr>
              <w:pStyle w:val="TAN"/>
            </w:pPr>
            <w:r>
              <w:t>NOTE 2:</w:t>
            </w:r>
            <w:r w:rsidRPr="00B910B8">
              <w:t xml:space="preserve"> </w:t>
            </w:r>
            <w:r w:rsidRPr="00B910B8">
              <w:tab/>
            </w:r>
            <w:proofErr w:type="spellStart"/>
            <w:r>
              <w:t>RedirectResponse</w:t>
            </w:r>
            <w:proofErr w:type="spellEnd"/>
            <w:r>
              <w:t xml:space="preserve"> may be inserted by an SCP, see clause 6.10.9.1 of 3GPP TS 29.500 [4].</w:t>
            </w:r>
          </w:p>
        </w:tc>
      </w:tr>
    </w:tbl>
    <w:p w14:paraId="21A6DE88" w14:textId="77777777" w:rsidR="00834179" w:rsidRPr="00834179" w:rsidRDefault="00834179" w:rsidP="00834179"/>
    <w:p w14:paraId="19B3BA23" w14:textId="77777777" w:rsidR="00834179" w:rsidRPr="00B910B8" w:rsidRDefault="00834179" w:rsidP="00B910B8">
      <w:pPr>
        <w:pStyle w:val="TH"/>
        <w:rPr>
          <w:b w:val="0"/>
        </w:rPr>
      </w:pPr>
      <w:r w:rsidRPr="00B910B8">
        <w:t>Table 6.1.5.2.3-3: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16D266C6"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F88312"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C8FF6A"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FB4FF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386584"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9B532B" w14:textId="77777777" w:rsidR="00834179" w:rsidRPr="00B910B8" w:rsidRDefault="00834179" w:rsidP="00B910B8">
            <w:pPr>
              <w:pStyle w:val="TAH"/>
              <w:rPr>
                <w:b w:val="0"/>
              </w:rPr>
            </w:pPr>
            <w:r w:rsidRPr="00B910B8">
              <w:t>Description</w:t>
            </w:r>
          </w:p>
        </w:tc>
      </w:tr>
      <w:tr w:rsidR="00834179" w:rsidRPr="008E66C5" w14:paraId="6208FDD2"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BD7EB7"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20B30295" w14:textId="5C207CD3"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0E76C847"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DEDFD78"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1CED8" w14:textId="38B3920F"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378E5BED"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FE5AD3"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71EF1BF4" w14:textId="5F82EF52"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7D104E88"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75A1B103"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0B8CC" w14:textId="77777777" w:rsidR="00834179" w:rsidRPr="00B910B8" w:rsidRDefault="00834179" w:rsidP="00B910B8">
            <w:pPr>
              <w:pStyle w:val="TAL"/>
            </w:pPr>
            <w:r w:rsidRPr="00B910B8">
              <w:t>Identifier of the target NF instance ID towards which the notification is redirected</w:t>
            </w:r>
          </w:p>
        </w:tc>
      </w:tr>
    </w:tbl>
    <w:p w14:paraId="6B696990" w14:textId="77777777" w:rsidR="00834179" w:rsidRPr="00834179" w:rsidRDefault="00834179" w:rsidP="00834179">
      <w:pPr>
        <w:rPr>
          <w:noProof/>
        </w:rPr>
      </w:pPr>
    </w:p>
    <w:p w14:paraId="4603AAAE" w14:textId="77777777" w:rsidR="00834179" w:rsidRPr="00B910B8" w:rsidRDefault="00834179" w:rsidP="00B910B8">
      <w:pPr>
        <w:pStyle w:val="TH"/>
        <w:rPr>
          <w:b w:val="0"/>
        </w:rPr>
      </w:pPr>
      <w:r w:rsidRPr="00B910B8">
        <w:t>Table 6.1.5.2.3-4: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30D90A89"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B7A84F"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C0A309"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B5CE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89C9A"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4CBC1B" w14:textId="77777777" w:rsidR="00834179" w:rsidRPr="00B910B8" w:rsidRDefault="00834179" w:rsidP="00B910B8">
            <w:pPr>
              <w:pStyle w:val="TAH"/>
              <w:rPr>
                <w:b w:val="0"/>
              </w:rPr>
            </w:pPr>
            <w:r w:rsidRPr="00B910B8">
              <w:t>Description</w:t>
            </w:r>
          </w:p>
        </w:tc>
      </w:tr>
      <w:tr w:rsidR="00834179" w:rsidRPr="008E66C5" w14:paraId="60DDA48E"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6027D"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774A2B48" w14:textId="0688B8D5"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736B59FF"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8687AC1"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3A2656" w14:textId="3B0EC3F4"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17EEE1D1"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FECA55"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6A4E431" w14:textId="6C2102E0"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4ED2DFF3"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0AE6574E"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AFFFA3" w14:textId="21EC93A7" w:rsidR="00834179" w:rsidRPr="00B910B8" w:rsidRDefault="00834179" w:rsidP="00B910B8">
            <w:pPr>
              <w:pStyle w:val="TAL"/>
            </w:pPr>
            <w:r w:rsidRPr="00B910B8">
              <w:t>Identifier of the target NF instance ID towards which the notification is redirected</w:t>
            </w:r>
          </w:p>
        </w:tc>
      </w:tr>
    </w:tbl>
    <w:p w14:paraId="4259BAFC" w14:textId="77777777" w:rsidR="00834179" w:rsidRPr="00834179" w:rsidRDefault="00834179" w:rsidP="00834179">
      <w:pPr>
        <w:overflowPunct/>
        <w:autoSpaceDE/>
        <w:autoSpaceDN/>
        <w:adjustRightInd/>
        <w:textAlignment w:val="auto"/>
        <w:rPr>
          <w:rFonts w:eastAsia="DengXian"/>
          <w:noProof/>
        </w:rPr>
      </w:pPr>
    </w:p>
    <w:p w14:paraId="5513A9A2" w14:textId="77777777" w:rsidR="007B3457" w:rsidRDefault="00000000">
      <w:pPr>
        <w:pStyle w:val="Heading3"/>
      </w:pPr>
      <w:bookmarkStart w:id="207" w:name="_Toc35971427"/>
      <w:bookmarkStart w:id="208" w:name="_Toc200621549"/>
      <w:bookmarkEnd w:id="200"/>
      <w:bookmarkEnd w:id="202"/>
      <w:r>
        <w:lastRenderedPageBreak/>
        <w:t>6.1.6</w:t>
      </w:r>
      <w:r>
        <w:tab/>
        <w:t>Data Model</w:t>
      </w:r>
      <w:bookmarkEnd w:id="201"/>
      <w:bookmarkEnd w:id="207"/>
      <w:bookmarkEnd w:id="208"/>
    </w:p>
    <w:p w14:paraId="6E5F8636" w14:textId="77777777" w:rsidR="007B3457" w:rsidRDefault="00000000">
      <w:pPr>
        <w:pStyle w:val="Heading4"/>
      </w:pPr>
      <w:bookmarkStart w:id="209" w:name="_Toc510696633"/>
      <w:bookmarkStart w:id="210" w:name="_Toc35971428"/>
      <w:bookmarkStart w:id="211" w:name="_Toc35971429"/>
      <w:bookmarkStart w:id="212" w:name="_Toc510696634"/>
      <w:bookmarkStart w:id="213" w:name="_Toc200621550"/>
      <w:r>
        <w:t>6.1.6.1</w:t>
      </w:r>
      <w:r>
        <w:tab/>
        <w:t>General</w:t>
      </w:r>
      <w:bookmarkEnd w:id="209"/>
      <w:bookmarkEnd w:id="210"/>
      <w:bookmarkEnd w:id="213"/>
    </w:p>
    <w:p w14:paraId="61ACC811" w14:textId="77777777" w:rsidR="007B3457" w:rsidRDefault="00000000">
      <w:r>
        <w:t>This clause specifies the application data model supported by the API.</w:t>
      </w:r>
    </w:p>
    <w:p w14:paraId="32793159" w14:textId="503BC05E" w:rsidR="007B3457" w:rsidRDefault="00000000">
      <w:r>
        <w:t xml:space="preserve">Table 6.1.6.1-1 specifies the data types defined for the </w:t>
      </w:r>
      <w:bookmarkStart w:id="214" w:name="_Hlk134624419"/>
      <w:proofErr w:type="spellStart"/>
      <w:r w:rsidR="008E66C5" w:rsidRPr="000D671B">
        <w:t>Nimsas_SessionEventControl</w:t>
      </w:r>
      <w:bookmarkEnd w:id="214"/>
      <w:proofErr w:type="spellEnd"/>
      <w:r>
        <w:t xml:space="preserve"> service based interface protocol.</w:t>
      </w:r>
    </w:p>
    <w:p w14:paraId="7F5EDA6A" w14:textId="1F4FC45F" w:rsidR="007B3457" w:rsidRDefault="00000000">
      <w:pPr>
        <w:pStyle w:val="TH"/>
      </w:pPr>
      <w:r>
        <w:t xml:space="preserve">Table 6.1.6.1-1: </w:t>
      </w:r>
      <w:proofErr w:type="spellStart"/>
      <w:r w:rsidR="008E66C5" w:rsidRPr="008E66C5">
        <w:t>Nimsas_SessionEventControl</w:t>
      </w:r>
      <w:proofErr w:type="spellEnd"/>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B07EF2" w14:paraId="5F68E11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74EDFF21" w14:textId="77777777" w:rsidR="00B07EF2" w:rsidRDefault="00B07EF2">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6961811C" w14:textId="77777777" w:rsidR="00B07EF2" w:rsidRDefault="00B07EF2">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5CA2ED35" w14:textId="77777777" w:rsidR="00B07EF2" w:rsidRDefault="00B07EF2">
            <w:pPr>
              <w:pStyle w:val="TAH"/>
            </w:pPr>
            <w:r>
              <w:t>Description</w:t>
            </w:r>
          </w:p>
        </w:tc>
      </w:tr>
      <w:tr w:rsidR="00B07EF2" w14:paraId="27C3E2B7"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590AC16" w14:textId="0ED38CF4" w:rsidR="00B07EF2" w:rsidRDefault="00B07EF2" w:rsidP="008E66C5">
            <w:pPr>
              <w:pStyle w:val="TAL"/>
            </w:pPr>
            <w:proofErr w:type="spellStart"/>
            <w:r w:rsidRPr="00A70ED2">
              <w:t>SessionEventNotification</w:t>
            </w:r>
            <w:proofErr w:type="spellEnd"/>
          </w:p>
        </w:tc>
        <w:tc>
          <w:tcPr>
            <w:tcW w:w="1496" w:type="dxa"/>
            <w:tcBorders>
              <w:top w:val="single" w:sz="4" w:space="0" w:color="auto"/>
              <w:left w:val="single" w:sz="4" w:space="0" w:color="auto"/>
              <w:bottom w:val="single" w:sz="4" w:space="0" w:color="auto"/>
              <w:right w:val="single" w:sz="4" w:space="0" w:color="auto"/>
            </w:tcBorders>
          </w:tcPr>
          <w:p w14:paraId="2A26BBAF" w14:textId="64D32A01" w:rsidR="00B07EF2" w:rsidRDefault="00B07EF2" w:rsidP="008E66C5">
            <w:pPr>
              <w:pStyle w:val="TAL"/>
            </w:pPr>
            <w:r>
              <w:rPr>
                <w:rFonts w:hint="eastAsia"/>
              </w:rPr>
              <w:t>6</w:t>
            </w:r>
            <w:r>
              <w:t>.1.6.2.2</w:t>
            </w:r>
          </w:p>
        </w:tc>
        <w:tc>
          <w:tcPr>
            <w:tcW w:w="5727" w:type="dxa"/>
            <w:tcBorders>
              <w:top w:val="single" w:sz="4" w:space="0" w:color="auto"/>
              <w:left w:val="single" w:sz="4" w:space="0" w:color="auto"/>
              <w:bottom w:val="single" w:sz="4" w:space="0" w:color="auto"/>
              <w:right w:val="single" w:sz="4" w:space="0" w:color="auto"/>
            </w:tcBorders>
          </w:tcPr>
          <w:p w14:paraId="2AFAED6F" w14:textId="13FF5F81" w:rsidR="00B07EF2" w:rsidRDefault="00B07EF2" w:rsidP="008E66C5">
            <w:pPr>
              <w:pStyle w:val="TAL"/>
              <w:rPr>
                <w:rFonts w:cs="Arial"/>
                <w:szCs w:val="18"/>
              </w:rPr>
            </w:pPr>
            <w:r w:rsidRPr="00A70ED2">
              <w:rPr>
                <w:rFonts w:hint="eastAsia"/>
              </w:rPr>
              <w:t>T</w:t>
            </w:r>
            <w:r w:rsidRPr="00A70ED2">
              <w:t>he session event notification item.</w:t>
            </w:r>
          </w:p>
        </w:tc>
      </w:tr>
      <w:tr w:rsidR="00B07EF2" w14:paraId="29081108"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AF8599D" w14:textId="77C2692D" w:rsidR="00B07EF2" w:rsidRPr="00A70ED2" w:rsidRDefault="00B07EF2" w:rsidP="008E66C5">
            <w:pPr>
              <w:pStyle w:val="TAL"/>
            </w:pPr>
            <w:proofErr w:type="spellStart"/>
            <w:r w:rsidRPr="001062A5">
              <w:t>NotificationEvent</w:t>
            </w:r>
            <w:proofErr w:type="spellEnd"/>
          </w:p>
        </w:tc>
        <w:tc>
          <w:tcPr>
            <w:tcW w:w="1496" w:type="dxa"/>
            <w:tcBorders>
              <w:top w:val="single" w:sz="4" w:space="0" w:color="auto"/>
              <w:left w:val="single" w:sz="4" w:space="0" w:color="auto"/>
              <w:bottom w:val="single" w:sz="4" w:space="0" w:color="auto"/>
              <w:right w:val="single" w:sz="4" w:space="0" w:color="auto"/>
            </w:tcBorders>
          </w:tcPr>
          <w:p w14:paraId="4492A71D" w14:textId="7849CA25" w:rsidR="00B07EF2" w:rsidRDefault="00B07EF2" w:rsidP="008E66C5">
            <w:pPr>
              <w:pStyle w:val="TAL"/>
            </w:pPr>
            <w:r>
              <w:rPr>
                <w:rFonts w:hint="eastAsia"/>
              </w:rPr>
              <w:t>6</w:t>
            </w:r>
            <w:r>
              <w:t>.1.6.2.3</w:t>
            </w:r>
          </w:p>
        </w:tc>
        <w:tc>
          <w:tcPr>
            <w:tcW w:w="5727" w:type="dxa"/>
            <w:tcBorders>
              <w:top w:val="single" w:sz="4" w:space="0" w:color="auto"/>
              <w:left w:val="single" w:sz="4" w:space="0" w:color="auto"/>
              <w:bottom w:val="single" w:sz="4" w:space="0" w:color="auto"/>
              <w:right w:val="single" w:sz="4" w:space="0" w:color="auto"/>
            </w:tcBorders>
          </w:tcPr>
          <w:p w14:paraId="4921DD86" w14:textId="41DCF5BC" w:rsidR="00B07EF2" w:rsidRPr="00A70ED2" w:rsidRDefault="00B07EF2" w:rsidP="008E66C5">
            <w:pPr>
              <w:pStyle w:val="TAL"/>
            </w:pPr>
            <w:r>
              <w:rPr>
                <w:rFonts w:hint="eastAsia"/>
                <w:lang w:eastAsia="zh-CN"/>
              </w:rPr>
              <w:t>T</w:t>
            </w:r>
            <w:r>
              <w:rPr>
                <w:lang w:eastAsia="zh-CN"/>
              </w:rPr>
              <w:t>he notification event information.</w:t>
            </w:r>
          </w:p>
        </w:tc>
      </w:tr>
      <w:tr w:rsidR="00B07EF2" w14:paraId="375C7FC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3069FC3" w14:textId="54CC16B8" w:rsidR="00B07EF2" w:rsidRPr="00A70ED2" w:rsidRDefault="00B07EF2" w:rsidP="008E66C5">
            <w:pPr>
              <w:pStyle w:val="TAL"/>
            </w:pPr>
            <w:proofErr w:type="spellStart"/>
            <w:r w:rsidRPr="001062A5">
              <w:t>SessionInfo</w:t>
            </w:r>
            <w:proofErr w:type="spellEnd"/>
          </w:p>
        </w:tc>
        <w:tc>
          <w:tcPr>
            <w:tcW w:w="1496" w:type="dxa"/>
            <w:tcBorders>
              <w:top w:val="single" w:sz="4" w:space="0" w:color="auto"/>
              <w:left w:val="single" w:sz="4" w:space="0" w:color="auto"/>
              <w:bottom w:val="single" w:sz="4" w:space="0" w:color="auto"/>
              <w:right w:val="single" w:sz="4" w:space="0" w:color="auto"/>
            </w:tcBorders>
          </w:tcPr>
          <w:p w14:paraId="102BEA4A" w14:textId="3490807D" w:rsidR="00B07EF2" w:rsidRDefault="00B07EF2" w:rsidP="008E66C5">
            <w:pPr>
              <w:pStyle w:val="TAL"/>
            </w:pPr>
            <w:r>
              <w:rPr>
                <w:rFonts w:hint="eastAsia"/>
              </w:rPr>
              <w:t>6</w:t>
            </w:r>
            <w:r>
              <w:t>.1.6.2.4</w:t>
            </w:r>
          </w:p>
        </w:tc>
        <w:tc>
          <w:tcPr>
            <w:tcW w:w="5727" w:type="dxa"/>
            <w:tcBorders>
              <w:top w:val="single" w:sz="4" w:space="0" w:color="auto"/>
              <w:left w:val="single" w:sz="4" w:space="0" w:color="auto"/>
              <w:bottom w:val="single" w:sz="4" w:space="0" w:color="auto"/>
              <w:right w:val="single" w:sz="4" w:space="0" w:color="auto"/>
            </w:tcBorders>
          </w:tcPr>
          <w:p w14:paraId="7FC7C251" w14:textId="269E079D" w:rsidR="00B07EF2" w:rsidRPr="00A70ED2" w:rsidRDefault="00B07EF2" w:rsidP="008E66C5">
            <w:pPr>
              <w:pStyle w:val="TAL"/>
            </w:pPr>
            <w:r>
              <w:rPr>
                <w:rFonts w:hint="eastAsia"/>
                <w:lang w:eastAsia="zh-CN"/>
              </w:rPr>
              <w:t>T</w:t>
            </w:r>
            <w:r>
              <w:rPr>
                <w:lang w:eastAsia="zh-CN"/>
              </w:rPr>
              <w:t>he session information related to the notification event.</w:t>
            </w:r>
          </w:p>
        </w:tc>
      </w:tr>
      <w:tr w:rsidR="00B07EF2" w14:paraId="5148747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4C863B91" w14:textId="1796E176" w:rsidR="00B07EF2" w:rsidRPr="00A70ED2" w:rsidRDefault="00B07EF2" w:rsidP="008E66C5">
            <w:pPr>
              <w:pStyle w:val="TAL"/>
            </w:pPr>
            <w:proofErr w:type="spellStart"/>
            <w:r w:rsidRPr="001062A5">
              <w:t>MediaInfo</w:t>
            </w:r>
            <w:proofErr w:type="spellEnd"/>
          </w:p>
        </w:tc>
        <w:tc>
          <w:tcPr>
            <w:tcW w:w="1496" w:type="dxa"/>
            <w:tcBorders>
              <w:top w:val="single" w:sz="4" w:space="0" w:color="auto"/>
              <w:left w:val="single" w:sz="4" w:space="0" w:color="auto"/>
              <w:bottom w:val="single" w:sz="4" w:space="0" w:color="auto"/>
              <w:right w:val="single" w:sz="4" w:space="0" w:color="auto"/>
            </w:tcBorders>
          </w:tcPr>
          <w:p w14:paraId="54A80C21" w14:textId="12543407" w:rsidR="00B07EF2" w:rsidRDefault="00B07EF2" w:rsidP="008E66C5">
            <w:pPr>
              <w:pStyle w:val="TAL"/>
            </w:pPr>
            <w:r>
              <w:rPr>
                <w:rFonts w:hint="eastAsia"/>
              </w:rPr>
              <w:t>6</w:t>
            </w:r>
            <w:r>
              <w:t>.1.6.2.5</w:t>
            </w:r>
          </w:p>
        </w:tc>
        <w:tc>
          <w:tcPr>
            <w:tcW w:w="5727" w:type="dxa"/>
            <w:tcBorders>
              <w:top w:val="single" w:sz="4" w:space="0" w:color="auto"/>
              <w:left w:val="single" w:sz="4" w:space="0" w:color="auto"/>
              <w:bottom w:val="single" w:sz="4" w:space="0" w:color="auto"/>
              <w:right w:val="single" w:sz="4" w:space="0" w:color="auto"/>
            </w:tcBorders>
          </w:tcPr>
          <w:p w14:paraId="4DE641C1" w14:textId="435CA0F2" w:rsidR="00B07EF2" w:rsidRPr="00A70ED2" w:rsidRDefault="00B07EF2" w:rsidP="008E66C5">
            <w:pPr>
              <w:pStyle w:val="TAL"/>
            </w:pPr>
            <w:r>
              <w:rPr>
                <w:rFonts w:hint="eastAsia"/>
                <w:lang w:eastAsia="zh-CN"/>
              </w:rPr>
              <w:t>T</w:t>
            </w:r>
            <w:r>
              <w:rPr>
                <w:lang w:eastAsia="zh-CN"/>
              </w:rPr>
              <w:t>he media information related to the notification event.</w:t>
            </w:r>
          </w:p>
        </w:tc>
      </w:tr>
      <w:tr w:rsidR="00B07EF2" w14:paraId="41C5AB5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F59C1BF" w14:textId="05151A51" w:rsidR="00B07EF2" w:rsidRPr="00A70ED2" w:rsidRDefault="00D038D8" w:rsidP="008E66C5">
            <w:pPr>
              <w:pStyle w:val="TAL"/>
            </w:pPr>
            <w:proofErr w:type="spellStart"/>
            <w:r>
              <w:rPr>
                <w:rFonts w:eastAsiaTheme="minorEastAsia" w:hint="eastAsia"/>
                <w:lang w:eastAsia="zh-CN"/>
              </w:rPr>
              <w:t>Dc</w:t>
            </w:r>
            <w:r w:rsidR="00B07EF2" w:rsidRPr="001062A5">
              <w:t>MediaSpec</w:t>
            </w:r>
            <w:proofErr w:type="spellEnd"/>
          </w:p>
        </w:tc>
        <w:tc>
          <w:tcPr>
            <w:tcW w:w="1496" w:type="dxa"/>
            <w:tcBorders>
              <w:top w:val="single" w:sz="4" w:space="0" w:color="auto"/>
              <w:left w:val="single" w:sz="4" w:space="0" w:color="auto"/>
              <w:bottom w:val="single" w:sz="4" w:space="0" w:color="auto"/>
              <w:right w:val="single" w:sz="4" w:space="0" w:color="auto"/>
            </w:tcBorders>
          </w:tcPr>
          <w:p w14:paraId="516A9088" w14:textId="6E1D1048" w:rsidR="00B07EF2" w:rsidRDefault="00B07EF2" w:rsidP="008E66C5">
            <w:pPr>
              <w:pStyle w:val="TAL"/>
            </w:pPr>
            <w:r>
              <w:rPr>
                <w:rFonts w:hint="eastAsia"/>
              </w:rPr>
              <w:t>6</w:t>
            </w:r>
            <w:r>
              <w:t>.1.6.2.6</w:t>
            </w:r>
          </w:p>
        </w:tc>
        <w:tc>
          <w:tcPr>
            <w:tcW w:w="5727" w:type="dxa"/>
            <w:tcBorders>
              <w:top w:val="single" w:sz="4" w:space="0" w:color="auto"/>
              <w:left w:val="single" w:sz="4" w:space="0" w:color="auto"/>
              <w:bottom w:val="single" w:sz="4" w:space="0" w:color="auto"/>
              <w:right w:val="single" w:sz="4" w:space="0" w:color="auto"/>
            </w:tcBorders>
          </w:tcPr>
          <w:p w14:paraId="00378A93" w14:textId="58D36641" w:rsidR="00B07EF2" w:rsidRPr="00A70ED2" w:rsidRDefault="00B07EF2" w:rsidP="008E66C5">
            <w:pPr>
              <w:pStyle w:val="TAL"/>
            </w:pPr>
            <w:r>
              <w:rPr>
                <w:rFonts w:hint="eastAsia"/>
                <w:lang w:eastAsia="zh-CN"/>
              </w:rPr>
              <w:t>T</w:t>
            </w:r>
            <w:r>
              <w:rPr>
                <w:lang w:eastAsia="zh-CN"/>
              </w:rPr>
              <w:t xml:space="preserve">he </w:t>
            </w:r>
            <w:r w:rsidR="00D038D8">
              <w:rPr>
                <w:rFonts w:hint="eastAsia"/>
                <w:lang w:eastAsia="zh-CN"/>
              </w:rPr>
              <w:t xml:space="preserve">data channel </w:t>
            </w:r>
            <w:r>
              <w:rPr>
                <w:lang w:eastAsia="zh-CN"/>
              </w:rPr>
              <w:t xml:space="preserve">media specification information which includes </w:t>
            </w:r>
            <w:r w:rsidRPr="00670CB6">
              <w:rPr>
                <w:lang w:eastAsia="zh-CN"/>
              </w:rPr>
              <w:t>media description attributes</w:t>
            </w:r>
            <w:r>
              <w:rPr>
                <w:lang w:eastAsia="zh-CN"/>
              </w:rPr>
              <w:t>.</w:t>
            </w:r>
          </w:p>
        </w:tc>
      </w:tr>
      <w:tr w:rsidR="00F05C98" w14:paraId="561E89B6"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E1B6043" w14:textId="7DA2EC7C" w:rsidR="00F05C98" w:rsidRDefault="00F05C98" w:rsidP="00F05C98">
            <w:pPr>
              <w:pStyle w:val="TAL"/>
              <w:rPr>
                <w:rFonts w:eastAsiaTheme="minorEastAsia"/>
                <w:lang w:eastAsia="zh-CN"/>
              </w:rPr>
            </w:pPr>
            <w:proofErr w:type="spellStart"/>
            <w:r>
              <w:rPr>
                <w:rFonts w:hint="eastAsia"/>
                <w:lang w:eastAsia="zh-CN"/>
              </w:rPr>
              <w:t>Q</w:t>
            </w:r>
            <w:r>
              <w:rPr>
                <w:lang w:eastAsia="zh-CN"/>
              </w:rPr>
              <w:t>osHintInfo</w:t>
            </w:r>
            <w:proofErr w:type="spellEnd"/>
          </w:p>
        </w:tc>
        <w:tc>
          <w:tcPr>
            <w:tcW w:w="1496" w:type="dxa"/>
            <w:tcBorders>
              <w:top w:val="single" w:sz="4" w:space="0" w:color="auto"/>
              <w:left w:val="single" w:sz="4" w:space="0" w:color="auto"/>
              <w:bottom w:val="single" w:sz="4" w:space="0" w:color="auto"/>
              <w:right w:val="single" w:sz="4" w:space="0" w:color="auto"/>
            </w:tcBorders>
          </w:tcPr>
          <w:p w14:paraId="2B48E752" w14:textId="27A29B72" w:rsidR="00F05C98" w:rsidRPr="00F05C98" w:rsidRDefault="00F05C98" w:rsidP="00F05C98">
            <w:pPr>
              <w:pStyle w:val="TAL"/>
            </w:pPr>
            <w:r>
              <w:rPr>
                <w:rFonts w:hint="eastAsia"/>
                <w:lang w:eastAsia="zh-CN"/>
              </w:rPr>
              <w:t>6</w:t>
            </w:r>
            <w:r>
              <w:rPr>
                <w:lang w:eastAsia="zh-CN"/>
              </w:rPr>
              <w:t>.1.6.2.</w:t>
            </w:r>
            <w:r>
              <w:rPr>
                <w:rFonts w:eastAsiaTheme="minorEastAsia"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26DF0DBB" w14:textId="2342BF20" w:rsidR="00F05C98" w:rsidRDefault="00F05C98" w:rsidP="00F05C98">
            <w:pPr>
              <w:pStyle w:val="TAL"/>
              <w:rPr>
                <w:lang w:eastAsia="zh-CN"/>
              </w:rPr>
            </w:pPr>
            <w:r>
              <w:rPr>
                <w:rFonts w:hint="eastAsia"/>
                <w:lang w:eastAsia="zh-CN"/>
              </w:rPr>
              <w:t>T</w:t>
            </w:r>
            <w:r>
              <w:rPr>
                <w:lang w:eastAsia="zh-CN"/>
              </w:rPr>
              <w:t>he QoS requirement of the media.</w:t>
            </w:r>
          </w:p>
        </w:tc>
      </w:tr>
      <w:tr w:rsidR="00B07EF2" w14:paraId="7BFB52D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3B3B53F8" w14:textId="5051BBBA" w:rsidR="00B07EF2" w:rsidRPr="00A70ED2" w:rsidRDefault="00B07EF2" w:rsidP="008E66C5">
            <w:pPr>
              <w:pStyle w:val="TAL"/>
            </w:pPr>
            <w:proofErr w:type="spellStart"/>
            <w:r w:rsidRPr="007A6FA5">
              <w:t>EventType</w:t>
            </w:r>
            <w:proofErr w:type="spellEnd"/>
          </w:p>
        </w:tc>
        <w:tc>
          <w:tcPr>
            <w:tcW w:w="1496" w:type="dxa"/>
            <w:tcBorders>
              <w:top w:val="single" w:sz="4" w:space="0" w:color="auto"/>
              <w:left w:val="single" w:sz="4" w:space="0" w:color="auto"/>
              <w:bottom w:val="single" w:sz="4" w:space="0" w:color="auto"/>
              <w:right w:val="single" w:sz="4" w:space="0" w:color="auto"/>
            </w:tcBorders>
          </w:tcPr>
          <w:p w14:paraId="6E11168D" w14:textId="6A9BA26A" w:rsidR="00B07EF2" w:rsidRDefault="00B07EF2" w:rsidP="008E66C5">
            <w:pPr>
              <w:pStyle w:val="TAL"/>
            </w:pPr>
            <w:r>
              <w:rPr>
                <w:rFonts w:hint="eastAsia"/>
                <w:lang w:eastAsia="zh-CN"/>
              </w:rPr>
              <w:t>6</w:t>
            </w:r>
            <w:r>
              <w:rPr>
                <w:lang w:eastAsia="zh-CN"/>
              </w:rPr>
              <w:t>.1.6.3.3</w:t>
            </w:r>
          </w:p>
        </w:tc>
        <w:tc>
          <w:tcPr>
            <w:tcW w:w="5727" w:type="dxa"/>
            <w:tcBorders>
              <w:top w:val="single" w:sz="4" w:space="0" w:color="auto"/>
              <w:left w:val="single" w:sz="4" w:space="0" w:color="auto"/>
              <w:bottom w:val="single" w:sz="4" w:space="0" w:color="auto"/>
              <w:right w:val="single" w:sz="4" w:space="0" w:color="auto"/>
            </w:tcBorders>
          </w:tcPr>
          <w:p w14:paraId="209B07AD" w14:textId="6FB2A029" w:rsidR="00B07EF2" w:rsidRPr="00A70ED2" w:rsidRDefault="00B07EF2" w:rsidP="008E66C5">
            <w:pPr>
              <w:pStyle w:val="TAL"/>
            </w:pPr>
            <w:r>
              <w:t>T</w:t>
            </w:r>
            <w:r w:rsidRPr="00CC46BA">
              <w:t>he type of the event for which the notification is generated</w:t>
            </w:r>
            <w:r>
              <w:t>.</w:t>
            </w:r>
          </w:p>
        </w:tc>
      </w:tr>
      <w:tr w:rsidR="00B07EF2" w14:paraId="36C6E812"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CB06173" w14:textId="32B73510" w:rsidR="00B07EF2" w:rsidRPr="00A70ED2" w:rsidRDefault="00B07EF2" w:rsidP="008E66C5">
            <w:pPr>
              <w:pStyle w:val="TAL"/>
            </w:pPr>
            <w:r w:rsidRPr="007A6FA5">
              <w:t>MediaType</w:t>
            </w:r>
          </w:p>
        </w:tc>
        <w:tc>
          <w:tcPr>
            <w:tcW w:w="1496" w:type="dxa"/>
            <w:tcBorders>
              <w:top w:val="single" w:sz="4" w:space="0" w:color="auto"/>
              <w:left w:val="single" w:sz="4" w:space="0" w:color="auto"/>
              <w:bottom w:val="single" w:sz="4" w:space="0" w:color="auto"/>
              <w:right w:val="single" w:sz="4" w:space="0" w:color="auto"/>
            </w:tcBorders>
          </w:tcPr>
          <w:p w14:paraId="45975A8F" w14:textId="397B7D81" w:rsidR="00B07EF2" w:rsidRDefault="00B07EF2" w:rsidP="008E66C5">
            <w:pPr>
              <w:pStyle w:val="TAL"/>
            </w:pPr>
            <w:r>
              <w:rPr>
                <w:rFonts w:hint="eastAsia"/>
                <w:lang w:eastAsia="zh-CN"/>
              </w:rPr>
              <w:t>6</w:t>
            </w:r>
            <w:r>
              <w:rPr>
                <w:lang w:eastAsia="zh-CN"/>
              </w:rPr>
              <w:t>.1.6.3.4</w:t>
            </w:r>
          </w:p>
        </w:tc>
        <w:tc>
          <w:tcPr>
            <w:tcW w:w="5727" w:type="dxa"/>
            <w:tcBorders>
              <w:top w:val="single" w:sz="4" w:space="0" w:color="auto"/>
              <w:left w:val="single" w:sz="4" w:space="0" w:color="auto"/>
              <w:bottom w:val="single" w:sz="4" w:space="0" w:color="auto"/>
              <w:right w:val="single" w:sz="4" w:space="0" w:color="auto"/>
            </w:tcBorders>
          </w:tcPr>
          <w:p w14:paraId="5A79FB6F" w14:textId="518A9DC5" w:rsidR="00B07EF2" w:rsidRPr="00A70ED2" w:rsidRDefault="00B07EF2" w:rsidP="008E66C5">
            <w:pPr>
              <w:pStyle w:val="TAL"/>
            </w:pPr>
            <w:r>
              <w:t>T</w:t>
            </w:r>
            <w:r w:rsidRPr="00CC46BA">
              <w:t>he type of the media for which the notification is generated.</w:t>
            </w:r>
          </w:p>
        </w:tc>
      </w:tr>
      <w:tr w:rsidR="00B07EF2" w14:paraId="5D75DF2D"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41E6CC7" w14:textId="4DD37B96" w:rsidR="00B07EF2" w:rsidRPr="00A70ED2" w:rsidRDefault="00B07EF2" w:rsidP="008E66C5">
            <w:pPr>
              <w:pStyle w:val="TAL"/>
            </w:pPr>
            <w:proofErr w:type="spellStart"/>
            <w:r w:rsidRPr="007A6FA5">
              <w:t>SessionCase</w:t>
            </w:r>
            <w:proofErr w:type="spellEnd"/>
          </w:p>
        </w:tc>
        <w:tc>
          <w:tcPr>
            <w:tcW w:w="1496" w:type="dxa"/>
            <w:tcBorders>
              <w:top w:val="single" w:sz="4" w:space="0" w:color="auto"/>
              <w:left w:val="single" w:sz="4" w:space="0" w:color="auto"/>
              <w:bottom w:val="single" w:sz="4" w:space="0" w:color="auto"/>
              <w:right w:val="single" w:sz="4" w:space="0" w:color="auto"/>
            </w:tcBorders>
          </w:tcPr>
          <w:p w14:paraId="7E3FF218" w14:textId="45390E58" w:rsidR="00B07EF2" w:rsidRDefault="00B07EF2" w:rsidP="008E66C5">
            <w:pPr>
              <w:pStyle w:val="TAL"/>
            </w:pPr>
            <w:r>
              <w:rPr>
                <w:rFonts w:hint="eastAsia"/>
                <w:lang w:eastAsia="zh-CN"/>
              </w:rPr>
              <w:t>6</w:t>
            </w:r>
            <w:r>
              <w:rPr>
                <w:lang w:eastAsia="zh-CN"/>
              </w:rPr>
              <w:t>.1.6.3.5</w:t>
            </w:r>
          </w:p>
        </w:tc>
        <w:tc>
          <w:tcPr>
            <w:tcW w:w="5727" w:type="dxa"/>
            <w:tcBorders>
              <w:top w:val="single" w:sz="4" w:space="0" w:color="auto"/>
              <w:left w:val="single" w:sz="4" w:space="0" w:color="auto"/>
              <w:bottom w:val="single" w:sz="4" w:space="0" w:color="auto"/>
              <w:right w:val="single" w:sz="4" w:space="0" w:color="auto"/>
            </w:tcBorders>
          </w:tcPr>
          <w:p w14:paraId="763780D2" w14:textId="38E8328A" w:rsidR="00B07EF2" w:rsidRPr="00A70ED2" w:rsidRDefault="00B07EF2" w:rsidP="008E66C5">
            <w:pPr>
              <w:pStyle w:val="TAL"/>
            </w:pPr>
            <w:r>
              <w:t>T</w:t>
            </w:r>
            <w:r w:rsidRPr="00CC46BA">
              <w:t>he type of the session</w:t>
            </w:r>
            <w:r>
              <w:t xml:space="preserve"> case.</w:t>
            </w:r>
          </w:p>
        </w:tc>
      </w:tr>
      <w:tr w:rsidR="00B07EF2" w14:paraId="573CD7E9"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0163D4E" w14:textId="3EE7B98A" w:rsidR="00B07EF2" w:rsidRPr="00A70ED2" w:rsidRDefault="00B07EF2" w:rsidP="008E66C5">
            <w:pPr>
              <w:pStyle w:val="TAL"/>
            </w:pPr>
            <w:proofErr w:type="spellStart"/>
            <w:r>
              <w:t>E</w:t>
            </w:r>
            <w:r w:rsidRPr="006C3F66">
              <w:t>ventInitiator</w:t>
            </w:r>
            <w:proofErr w:type="spellEnd"/>
          </w:p>
        </w:tc>
        <w:tc>
          <w:tcPr>
            <w:tcW w:w="1496" w:type="dxa"/>
            <w:tcBorders>
              <w:top w:val="single" w:sz="4" w:space="0" w:color="auto"/>
              <w:left w:val="single" w:sz="4" w:space="0" w:color="auto"/>
              <w:bottom w:val="single" w:sz="4" w:space="0" w:color="auto"/>
              <w:right w:val="single" w:sz="4" w:space="0" w:color="auto"/>
            </w:tcBorders>
          </w:tcPr>
          <w:p w14:paraId="003AA997" w14:textId="5AC5C211" w:rsidR="00B07EF2" w:rsidRDefault="00B07EF2" w:rsidP="008E66C5">
            <w:pPr>
              <w:pStyle w:val="TAL"/>
            </w:pPr>
            <w:r>
              <w:rPr>
                <w:rFonts w:hint="eastAsia"/>
                <w:lang w:eastAsia="zh-CN"/>
              </w:rPr>
              <w:t>6</w:t>
            </w:r>
            <w:r>
              <w:rPr>
                <w:lang w:eastAsia="zh-CN"/>
              </w:rPr>
              <w:t>.1.6.3.6</w:t>
            </w:r>
          </w:p>
        </w:tc>
        <w:tc>
          <w:tcPr>
            <w:tcW w:w="5727" w:type="dxa"/>
            <w:tcBorders>
              <w:top w:val="single" w:sz="4" w:space="0" w:color="auto"/>
              <w:left w:val="single" w:sz="4" w:space="0" w:color="auto"/>
              <w:bottom w:val="single" w:sz="4" w:space="0" w:color="auto"/>
              <w:right w:val="single" w:sz="4" w:space="0" w:color="auto"/>
            </w:tcBorders>
          </w:tcPr>
          <w:p w14:paraId="6588A792" w14:textId="6FB2E555" w:rsidR="00B07EF2" w:rsidRPr="00A70ED2" w:rsidRDefault="00B07EF2" w:rsidP="008E66C5">
            <w:pPr>
              <w:pStyle w:val="TAL"/>
            </w:pPr>
            <w:r>
              <w:t>T</w:t>
            </w:r>
            <w:r w:rsidRPr="00CC46BA">
              <w:t>he initiator of the event for which the notification is generated</w:t>
            </w:r>
            <w:r>
              <w:t>.</w:t>
            </w:r>
          </w:p>
        </w:tc>
      </w:tr>
      <w:tr w:rsidR="002F6EAA" w14:paraId="1E273DA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E0C02CC" w14:textId="0BCA7008" w:rsidR="002F6EAA" w:rsidRDefault="002F6EAA" w:rsidP="002F6EAA">
            <w:pPr>
              <w:pStyle w:val="TAL"/>
            </w:pPr>
            <w:proofErr w:type="spellStart"/>
            <w:r>
              <w:t>PsDataOffStatus</w:t>
            </w:r>
            <w:proofErr w:type="spellEnd"/>
          </w:p>
        </w:tc>
        <w:tc>
          <w:tcPr>
            <w:tcW w:w="1496" w:type="dxa"/>
            <w:tcBorders>
              <w:top w:val="single" w:sz="4" w:space="0" w:color="auto"/>
              <w:left w:val="single" w:sz="4" w:space="0" w:color="auto"/>
              <w:bottom w:val="single" w:sz="4" w:space="0" w:color="auto"/>
              <w:right w:val="single" w:sz="4" w:space="0" w:color="auto"/>
            </w:tcBorders>
          </w:tcPr>
          <w:p w14:paraId="5DD4481D" w14:textId="590CA605" w:rsidR="002F6EAA" w:rsidRPr="00D37941" w:rsidRDefault="002F6EAA" w:rsidP="002F6EAA">
            <w:pPr>
              <w:pStyle w:val="TAL"/>
              <w:rPr>
                <w:rFonts w:eastAsiaTheme="minorEastAsia"/>
                <w:lang w:eastAsia="zh-CN"/>
              </w:rPr>
            </w:pPr>
            <w:r>
              <w:rPr>
                <w:lang w:eastAsia="zh-CN"/>
              </w:rPr>
              <w:t>6.1.6.3.</w:t>
            </w:r>
            <w:r w:rsidR="00D37941">
              <w:rPr>
                <w:rFonts w:eastAsiaTheme="minorEastAsia"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33DF720D" w14:textId="454FE663" w:rsidR="002F6EAA" w:rsidRDefault="002F6EAA" w:rsidP="002F6EAA">
            <w:pPr>
              <w:pStyle w:val="TAL"/>
            </w:pPr>
            <w:r>
              <w:t>The active/inactive status of PS Data Off for a served UE.</w:t>
            </w:r>
          </w:p>
        </w:tc>
      </w:tr>
    </w:tbl>
    <w:p w14:paraId="20DD5EF9" w14:textId="77777777" w:rsidR="007B3457" w:rsidRDefault="007B3457"/>
    <w:p w14:paraId="67913DC9" w14:textId="29E705C8" w:rsidR="007B3457" w:rsidRDefault="00000000">
      <w:r>
        <w:t xml:space="preserve">Table 6.1.6.1-2 specifies data types re-used by the </w:t>
      </w:r>
      <w:proofErr w:type="spellStart"/>
      <w:r w:rsidR="00B07EF2" w:rsidRPr="00B07EF2">
        <w:t>Nimsas_SessionEventControl</w:t>
      </w:r>
      <w:proofErr w:type="spellEnd"/>
      <w:r>
        <w:t xml:space="preserve"> service based interface protocol from other specifications, including a reference to their respective specifications and when needed, a short description of their use within the </w:t>
      </w:r>
      <w:proofErr w:type="spellStart"/>
      <w:r w:rsidR="00B07EF2" w:rsidRPr="00B07EF2">
        <w:t>Nimsas_SessionEventControl</w:t>
      </w:r>
      <w:proofErr w:type="spellEnd"/>
      <w:r>
        <w:t xml:space="preserve"> service based interface.</w:t>
      </w:r>
    </w:p>
    <w:p w14:paraId="49FC4539" w14:textId="01369B9F" w:rsidR="007B3457" w:rsidRDefault="00000000">
      <w:pPr>
        <w:pStyle w:val="TH"/>
      </w:pPr>
      <w:r>
        <w:t xml:space="preserve">Table 6.1.6.1-2: </w:t>
      </w:r>
      <w:proofErr w:type="spellStart"/>
      <w:r w:rsidR="00B07EF2" w:rsidRPr="00B07EF2">
        <w:t>Nimsas_SessionEventControl</w:t>
      </w:r>
      <w:proofErr w:type="spellEnd"/>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2028"/>
        <w:gridCol w:w="5633"/>
      </w:tblGrid>
      <w:tr w:rsidR="00B07EF2" w14:paraId="4F018347"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shd w:val="clear" w:color="auto" w:fill="C0C0C0"/>
          </w:tcPr>
          <w:p w14:paraId="6DF8898D" w14:textId="77777777" w:rsidR="00B07EF2" w:rsidRDefault="00B07EF2">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72C1CB00" w14:textId="77777777" w:rsidR="00B07EF2" w:rsidRDefault="00B07EF2">
            <w:pPr>
              <w:pStyle w:val="TAH"/>
            </w:pPr>
            <w:r>
              <w:t>Reference</w:t>
            </w:r>
          </w:p>
        </w:tc>
        <w:tc>
          <w:tcPr>
            <w:tcW w:w="5633" w:type="dxa"/>
            <w:tcBorders>
              <w:top w:val="single" w:sz="4" w:space="0" w:color="auto"/>
              <w:left w:val="single" w:sz="4" w:space="0" w:color="auto"/>
              <w:bottom w:val="single" w:sz="4" w:space="0" w:color="auto"/>
              <w:right w:val="single" w:sz="4" w:space="0" w:color="auto"/>
            </w:tcBorders>
            <w:shd w:val="clear" w:color="auto" w:fill="C0C0C0"/>
          </w:tcPr>
          <w:p w14:paraId="0F95A4AE" w14:textId="77777777" w:rsidR="00B07EF2" w:rsidRDefault="00B07EF2">
            <w:pPr>
              <w:pStyle w:val="TAH"/>
            </w:pPr>
            <w:r>
              <w:t>Comments</w:t>
            </w:r>
          </w:p>
        </w:tc>
      </w:tr>
      <w:tr w:rsidR="00B07EF2" w14:paraId="74A18A0B"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081619BB" w14:textId="03AFBE65" w:rsidR="00B07EF2" w:rsidRDefault="00B07EF2">
            <w:pPr>
              <w:pStyle w:val="TAL"/>
            </w:pPr>
            <w:proofErr w:type="spellStart"/>
            <w:r w:rsidRPr="00B07EF2">
              <w:t>ImsPublicId</w:t>
            </w:r>
            <w:proofErr w:type="spellEnd"/>
          </w:p>
        </w:tc>
        <w:tc>
          <w:tcPr>
            <w:tcW w:w="2028" w:type="dxa"/>
            <w:tcBorders>
              <w:top w:val="single" w:sz="4" w:space="0" w:color="auto"/>
              <w:left w:val="single" w:sz="4" w:space="0" w:color="auto"/>
              <w:bottom w:val="single" w:sz="4" w:space="0" w:color="auto"/>
              <w:right w:val="single" w:sz="4" w:space="0" w:color="auto"/>
            </w:tcBorders>
          </w:tcPr>
          <w:p w14:paraId="52E5D3BA" w14:textId="1B3176ED" w:rsidR="00B07EF2" w:rsidRDefault="00B07EF2">
            <w:pPr>
              <w:pStyle w:val="TAL"/>
            </w:pPr>
            <w:r w:rsidRPr="00A70ED2">
              <w:t>3GPP TS 29.562 [</w:t>
            </w:r>
            <w:r w:rsidR="00D23C85">
              <w:t>15</w:t>
            </w:r>
            <w:r w:rsidRPr="00A70ED2">
              <w:t>]</w:t>
            </w:r>
          </w:p>
        </w:tc>
        <w:tc>
          <w:tcPr>
            <w:tcW w:w="5633" w:type="dxa"/>
            <w:tcBorders>
              <w:top w:val="single" w:sz="4" w:space="0" w:color="auto"/>
              <w:left w:val="single" w:sz="4" w:space="0" w:color="auto"/>
              <w:bottom w:val="single" w:sz="4" w:space="0" w:color="auto"/>
              <w:right w:val="single" w:sz="4" w:space="0" w:color="auto"/>
            </w:tcBorders>
          </w:tcPr>
          <w:p w14:paraId="55F87AA2" w14:textId="363BE911" w:rsidR="00B07EF2" w:rsidRDefault="00B07EF2">
            <w:pPr>
              <w:pStyle w:val="TAL"/>
              <w:rPr>
                <w:rFonts w:cs="Arial"/>
                <w:szCs w:val="18"/>
              </w:rPr>
            </w:pPr>
            <w:r w:rsidRPr="00B07EF2">
              <w:rPr>
                <w:rFonts w:cs="Arial"/>
                <w:szCs w:val="18"/>
              </w:rPr>
              <w:t>IMS Public Identity.</w:t>
            </w:r>
          </w:p>
        </w:tc>
      </w:tr>
      <w:tr w:rsidR="0046662F" w14:paraId="5D691135"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4FF8DE7B" w14:textId="7F22A970" w:rsidR="0046662F" w:rsidRPr="00B07EF2" w:rsidRDefault="0046662F" w:rsidP="0046662F">
            <w:pPr>
              <w:pStyle w:val="TAL"/>
            </w:pPr>
            <w:proofErr w:type="spellStart"/>
            <w:r>
              <w:rPr>
                <w:rFonts w:hint="eastAsia"/>
                <w:lang w:eastAsia="zh-CN"/>
              </w:rPr>
              <w:t>D</w:t>
            </w:r>
            <w:r>
              <w:rPr>
                <w:lang w:eastAsia="zh-CN"/>
              </w:rPr>
              <w:t>cStream</w:t>
            </w:r>
            <w:proofErr w:type="spellEnd"/>
          </w:p>
        </w:tc>
        <w:tc>
          <w:tcPr>
            <w:tcW w:w="2028" w:type="dxa"/>
            <w:tcBorders>
              <w:top w:val="single" w:sz="4" w:space="0" w:color="auto"/>
              <w:left w:val="single" w:sz="4" w:space="0" w:color="auto"/>
              <w:bottom w:val="single" w:sz="4" w:space="0" w:color="auto"/>
              <w:right w:val="single" w:sz="4" w:space="0" w:color="auto"/>
            </w:tcBorders>
          </w:tcPr>
          <w:p w14:paraId="197BEF20" w14:textId="4FEDAB8F"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42915B51" w14:textId="61502E20" w:rsidR="0046662F" w:rsidRPr="00B07EF2" w:rsidRDefault="0046662F" w:rsidP="0046662F">
            <w:pPr>
              <w:pStyle w:val="TAL"/>
              <w:rPr>
                <w:rFonts w:cs="Arial"/>
                <w:szCs w:val="18"/>
              </w:rPr>
            </w:pPr>
            <w:r>
              <w:rPr>
                <w:rFonts w:cs="Arial"/>
                <w:szCs w:val="18"/>
                <w:lang w:eastAsia="zh-CN"/>
              </w:rPr>
              <w:t>Data Channel mapping and configuration information.</w:t>
            </w:r>
          </w:p>
        </w:tc>
      </w:tr>
      <w:tr w:rsidR="0046662F" w14:paraId="480B49E6"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8732948" w14:textId="5C067CBB" w:rsidR="0046662F" w:rsidRPr="00B07EF2" w:rsidRDefault="0046662F" w:rsidP="0046662F">
            <w:pPr>
              <w:pStyle w:val="TAL"/>
            </w:pPr>
            <w:proofErr w:type="spellStart"/>
            <w:r>
              <w:t>M</w:t>
            </w:r>
            <w:r w:rsidRPr="004171BC">
              <w:t>axMessageSize</w:t>
            </w:r>
            <w:proofErr w:type="spellEnd"/>
          </w:p>
        </w:tc>
        <w:tc>
          <w:tcPr>
            <w:tcW w:w="2028" w:type="dxa"/>
            <w:tcBorders>
              <w:top w:val="single" w:sz="4" w:space="0" w:color="auto"/>
              <w:left w:val="single" w:sz="4" w:space="0" w:color="auto"/>
              <w:bottom w:val="single" w:sz="4" w:space="0" w:color="auto"/>
              <w:right w:val="single" w:sz="4" w:space="0" w:color="auto"/>
            </w:tcBorders>
          </w:tcPr>
          <w:p w14:paraId="2503A1CC" w14:textId="08A3882E"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1762E581" w14:textId="1B41DFC4" w:rsidR="0046662F" w:rsidRPr="00B07EF2" w:rsidRDefault="0046662F" w:rsidP="0046662F">
            <w:pPr>
              <w:pStyle w:val="TAL"/>
              <w:rPr>
                <w:rFonts w:cs="Arial"/>
                <w:szCs w:val="18"/>
              </w:rPr>
            </w:pPr>
            <w:r>
              <w:t>M</w:t>
            </w:r>
            <w:r w:rsidRPr="004171BC">
              <w:t xml:space="preserve">aximum </w:t>
            </w:r>
            <w:r>
              <w:t xml:space="preserve">message </w:t>
            </w:r>
            <w:r w:rsidRPr="004171BC">
              <w:t>size of to be expected</w:t>
            </w:r>
            <w:r>
              <w:t>.</w:t>
            </w:r>
          </w:p>
        </w:tc>
      </w:tr>
      <w:tr w:rsidR="0046662F" w14:paraId="2F15B6B8"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56D9B360" w14:textId="49321707" w:rsidR="0046662F" w:rsidRPr="00B07EF2" w:rsidRDefault="0046662F" w:rsidP="0046662F">
            <w:pPr>
              <w:pStyle w:val="TAL"/>
            </w:pPr>
            <w:proofErr w:type="spellStart"/>
            <w:r>
              <w:t>DcEndpoint</w:t>
            </w:r>
            <w:proofErr w:type="spellEnd"/>
          </w:p>
        </w:tc>
        <w:tc>
          <w:tcPr>
            <w:tcW w:w="2028" w:type="dxa"/>
            <w:tcBorders>
              <w:top w:val="single" w:sz="4" w:space="0" w:color="auto"/>
              <w:left w:val="single" w:sz="4" w:space="0" w:color="auto"/>
              <w:bottom w:val="single" w:sz="4" w:space="0" w:color="auto"/>
              <w:right w:val="single" w:sz="4" w:space="0" w:color="auto"/>
            </w:tcBorders>
          </w:tcPr>
          <w:p w14:paraId="78C356E4" w14:textId="1DA33DC1" w:rsidR="0046662F" w:rsidRPr="00A70ED2" w:rsidRDefault="0046662F" w:rsidP="0046662F">
            <w:pPr>
              <w:pStyle w:val="TAL"/>
            </w:pPr>
            <w:r w:rsidRPr="00D87786">
              <w:t>3GPP TS 29.571 [</w:t>
            </w:r>
            <w:r w:rsidR="006C1BEE">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78E9740B" w14:textId="1BEE7A87" w:rsidR="0046662F" w:rsidRPr="00B07EF2" w:rsidRDefault="0046662F" w:rsidP="0046662F">
            <w:pPr>
              <w:pStyle w:val="TAL"/>
              <w:rPr>
                <w:rFonts w:cs="Arial"/>
                <w:szCs w:val="18"/>
              </w:rPr>
            </w:pPr>
            <w:r>
              <w:t>local or remote endpoint</w:t>
            </w:r>
            <w:r w:rsidRPr="004171BC">
              <w:t xml:space="preserve"> for the Data Channel.</w:t>
            </w:r>
          </w:p>
        </w:tc>
      </w:tr>
      <w:tr w:rsidR="00D23C85" w14:paraId="012C0FA1"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6363BBB" w14:textId="0A471768" w:rsidR="00D23C85" w:rsidRDefault="00D23C85" w:rsidP="00D23C85">
            <w:pPr>
              <w:pStyle w:val="TAL"/>
              <w:rPr>
                <w:lang w:eastAsia="zh-CN"/>
              </w:rPr>
            </w:pPr>
            <w:proofErr w:type="spellStart"/>
            <w:r>
              <w:rPr>
                <w:rFonts w:hint="eastAsia"/>
                <w:lang w:eastAsia="zh-CN"/>
              </w:rPr>
              <w:t>S</w:t>
            </w:r>
            <w:r>
              <w:rPr>
                <w:lang w:eastAsia="zh-CN"/>
              </w:rPr>
              <w:t>essionId</w:t>
            </w:r>
            <w:proofErr w:type="spellEnd"/>
          </w:p>
        </w:tc>
        <w:tc>
          <w:tcPr>
            <w:tcW w:w="2028" w:type="dxa"/>
            <w:tcBorders>
              <w:top w:val="single" w:sz="4" w:space="0" w:color="auto"/>
              <w:left w:val="single" w:sz="4" w:space="0" w:color="auto"/>
              <w:bottom w:val="single" w:sz="4" w:space="0" w:color="auto"/>
              <w:right w:val="single" w:sz="4" w:space="0" w:color="auto"/>
            </w:tcBorders>
          </w:tcPr>
          <w:p w14:paraId="499E5FB5" w14:textId="63213623" w:rsidR="00D23C85" w:rsidRPr="00D87786" w:rsidRDefault="00D23C85" w:rsidP="00D23C85">
            <w:pPr>
              <w:pStyle w:val="TAL"/>
            </w:pPr>
            <w:r w:rsidRPr="00A70ED2">
              <w:t>3GPP TS 29.5</w:t>
            </w:r>
            <w:r>
              <w:t>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5BCA765F" w14:textId="5C7E1AFA" w:rsidR="00D23C85" w:rsidRDefault="00D23C85" w:rsidP="00D23C85">
            <w:pPr>
              <w:pStyle w:val="TAL"/>
              <w:rPr>
                <w:lang w:eastAsia="zh-CN"/>
              </w:rPr>
            </w:pPr>
            <w:r w:rsidRPr="00B07EF2">
              <w:rPr>
                <w:rFonts w:cs="Arial"/>
                <w:szCs w:val="18"/>
              </w:rPr>
              <w:t xml:space="preserve">IMS </w:t>
            </w:r>
            <w:r>
              <w:rPr>
                <w:rFonts w:cs="Arial"/>
                <w:szCs w:val="18"/>
              </w:rPr>
              <w:t>Session Identity</w:t>
            </w:r>
            <w:r w:rsidRPr="00B07EF2">
              <w:rPr>
                <w:rFonts w:cs="Arial"/>
                <w:szCs w:val="18"/>
              </w:rPr>
              <w:t>.</w:t>
            </w:r>
          </w:p>
        </w:tc>
      </w:tr>
      <w:tr w:rsidR="00D23C85" w14:paraId="5C943B00"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3B70736C" w14:textId="6CDDD158" w:rsidR="00D23C85" w:rsidRDefault="00D23C85" w:rsidP="00D23C85">
            <w:pPr>
              <w:pStyle w:val="TAL"/>
              <w:rPr>
                <w:lang w:eastAsia="zh-CN"/>
              </w:rPr>
            </w:pPr>
            <w:proofErr w:type="spellStart"/>
            <w:r>
              <w:rPr>
                <w:rFonts w:hint="eastAsia"/>
                <w:lang w:eastAsia="zh-CN"/>
              </w:rPr>
              <w:t>M</w:t>
            </w:r>
            <w:r>
              <w:rPr>
                <w:lang w:eastAsia="zh-CN"/>
              </w:rPr>
              <w:t>ediaId</w:t>
            </w:r>
            <w:proofErr w:type="spellEnd"/>
          </w:p>
        </w:tc>
        <w:tc>
          <w:tcPr>
            <w:tcW w:w="2028" w:type="dxa"/>
            <w:tcBorders>
              <w:top w:val="single" w:sz="4" w:space="0" w:color="auto"/>
              <w:left w:val="single" w:sz="4" w:space="0" w:color="auto"/>
              <w:bottom w:val="single" w:sz="4" w:space="0" w:color="auto"/>
              <w:right w:val="single" w:sz="4" w:space="0" w:color="auto"/>
            </w:tcBorders>
          </w:tcPr>
          <w:p w14:paraId="6408BCBD" w14:textId="517207F9" w:rsidR="00D23C85" w:rsidRPr="00D87786" w:rsidRDefault="00D23C85" w:rsidP="00D23C85">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3E3D9BF1" w14:textId="7FA93B48" w:rsidR="00D23C85" w:rsidRDefault="00D23C85" w:rsidP="00D23C85">
            <w:pPr>
              <w:pStyle w:val="TAL"/>
              <w:rPr>
                <w:lang w:eastAsia="zh-CN"/>
              </w:rPr>
            </w:pPr>
            <w:r w:rsidRPr="00B07EF2">
              <w:rPr>
                <w:rFonts w:cs="Arial"/>
                <w:szCs w:val="18"/>
              </w:rPr>
              <w:t xml:space="preserve">IMS </w:t>
            </w:r>
            <w:r>
              <w:rPr>
                <w:rFonts w:cs="Arial"/>
                <w:szCs w:val="18"/>
              </w:rPr>
              <w:t>media flow identity</w:t>
            </w:r>
            <w:r w:rsidRPr="00B07EF2">
              <w:rPr>
                <w:rFonts w:cs="Arial"/>
                <w:szCs w:val="18"/>
              </w:rPr>
              <w:t>.</w:t>
            </w:r>
          </w:p>
        </w:tc>
      </w:tr>
      <w:tr w:rsidR="002F7F20" w14:paraId="744E24AD"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37217666" w14:textId="77777777" w:rsidR="002F7F20" w:rsidRDefault="002F7F20" w:rsidP="00BB2DE6">
            <w:pPr>
              <w:pStyle w:val="TAL"/>
              <w:rPr>
                <w:lang w:eastAsia="zh-CN"/>
              </w:rPr>
            </w:pPr>
            <w:proofErr w:type="spellStart"/>
            <w:r>
              <w:rPr>
                <w:rFonts w:hint="eastAsia"/>
                <w:lang w:eastAsia="zh-CN"/>
              </w:rPr>
              <w:t>B</w:t>
            </w:r>
            <w:r>
              <w:rPr>
                <w:lang w:eastAsia="zh-CN"/>
              </w:rPr>
              <w:t>dcUsedBy</w:t>
            </w:r>
            <w:proofErr w:type="spellEnd"/>
          </w:p>
        </w:tc>
        <w:tc>
          <w:tcPr>
            <w:tcW w:w="2028" w:type="dxa"/>
            <w:tcBorders>
              <w:top w:val="single" w:sz="4" w:space="0" w:color="auto"/>
              <w:left w:val="single" w:sz="4" w:space="0" w:color="auto"/>
              <w:bottom w:val="single" w:sz="4" w:space="0" w:color="auto"/>
              <w:right w:val="single" w:sz="4" w:space="0" w:color="auto"/>
            </w:tcBorders>
          </w:tcPr>
          <w:p w14:paraId="19C7F758"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2768A351" w14:textId="77777777" w:rsidR="002F7F20" w:rsidRDefault="002F7F20" w:rsidP="00BB2DE6">
            <w:pPr>
              <w:pStyle w:val="TAL"/>
              <w:rPr>
                <w:rFonts w:cs="Arial"/>
                <w:szCs w:val="18"/>
              </w:rPr>
            </w:pPr>
            <w:r>
              <w:rPr>
                <w:rFonts w:cs="Arial" w:hint="eastAsia"/>
                <w:szCs w:val="18"/>
              </w:rPr>
              <w:t>T</w:t>
            </w:r>
            <w:r>
              <w:rPr>
                <w:rFonts w:cs="Arial"/>
                <w:szCs w:val="18"/>
              </w:rPr>
              <w:t>he party using the bootstrap data channel.</w:t>
            </w:r>
          </w:p>
        </w:tc>
      </w:tr>
      <w:tr w:rsidR="002F7F20" w14:paraId="0F950D1E"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74E20146" w14:textId="77777777" w:rsidR="002F7F20" w:rsidRDefault="002F7F20" w:rsidP="00BB2DE6">
            <w:pPr>
              <w:pStyle w:val="TAL"/>
              <w:rPr>
                <w:lang w:eastAsia="zh-CN"/>
              </w:rPr>
            </w:pPr>
            <w:proofErr w:type="spellStart"/>
            <w:r>
              <w:rPr>
                <w:rFonts w:hint="eastAsia"/>
                <w:lang w:eastAsia="zh-CN"/>
              </w:rPr>
              <w:t>A</w:t>
            </w:r>
            <w:r>
              <w:rPr>
                <w:lang w:eastAsia="zh-CN"/>
              </w:rPr>
              <w:t>ppBindingInfo</w:t>
            </w:r>
            <w:proofErr w:type="spellEnd"/>
          </w:p>
        </w:tc>
        <w:tc>
          <w:tcPr>
            <w:tcW w:w="2028" w:type="dxa"/>
            <w:tcBorders>
              <w:top w:val="single" w:sz="4" w:space="0" w:color="auto"/>
              <w:left w:val="single" w:sz="4" w:space="0" w:color="auto"/>
              <w:bottom w:val="single" w:sz="4" w:space="0" w:color="auto"/>
              <w:right w:val="single" w:sz="4" w:space="0" w:color="auto"/>
            </w:tcBorders>
          </w:tcPr>
          <w:p w14:paraId="1D57C129"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4A99F692" w14:textId="77777777" w:rsidR="002F7F20" w:rsidRDefault="002F7F20" w:rsidP="00BB2DE6">
            <w:pPr>
              <w:pStyle w:val="TAL"/>
              <w:rPr>
                <w:rFonts w:cs="Arial"/>
                <w:szCs w:val="18"/>
              </w:rPr>
            </w:pPr>
            <w:r>
              <w:rPr>
                <w:rFonts w:cs="Arial"/>
                <w:szCs w:val="18"/>
              </w:rPr>
              <w:t>The application binding information of the application data channel.</w:t>
            </w:r>
          </w:p>
        </w:tc>
      </w:tr>
      <w:tr w:rsidR="00FA12F4" w14:paraId="70562175"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47C6E439" w14:textId="43423A9A" w:rsidR="00FA12F4" w:rsidRDefault="00FA12F4" w:rsidP="00FA12F4">
            <w:pPr>
              <w:pStyle w:val="TAL"/>
              <w:rPr>
                <w:lang w:eastAsia="zh-CN"/>
              </w:rPr>
            </w:pPr>
            <w:proofErr w:type="spellStart"/>
            <w:r>
              <w:rPr>
                <w:rFonts w:hint="eastAsia"/>
                <w:lang w:eastAsia="zh-CN"/>
              </w:rPr>
              <w:t>MediaInfoExternal</w:t>
            </w:r>
            <w:proofErr w:type="spellEnd"/>
          </w:p>
        </w:tc>
        <w:tc>
          <w:tcPr>
            <w:tcW w:w="2028" w:type="dxa"/>
            <w:tcBorders>
              <w:top w:val="single" w:sz="4" w:space="0" w:color="auto"/>
              <w:left w:val="single" w:sz="4" w:space="0" w:color="auto"/>
              <w:bottom w:val="single" w:sz="4" w:space="0" w:color="auto"/>
              <w:right w:val="single" w:sz="4" w:space="0" w:color="auto"/>
            </w:tcBorders>
          </w:tcPr>
          <w:p w14:paraId="342E2A63" w14:textId="5ECF0FE4" w:rsidR="00FA12F4" w:rsidRDefault="00FA12F4" w:rsidP="00FA12F4">
            <w:pPr>
              <w:pStyle w:val="TAL"/>
            </w:pPr>
            <w:r>
              <w:rPr>
                <w:rFonts w:hint="eastAsia"/>
                <w:lang w:eastAsia="zh-CN"/>
              </w:rPr>
              <w:t>6.3.6.2.4</w:t>
            </w:r>
          </w:p>
        </w:tc>
        <w:tc>
          <w:tcPr>
            <w:tcW w:w="5633" w:type="dxa"/>
            <w:tcBorders>
              <w:top w:val="single" w:sz="4" w:space="0" w:color="auto"/>
              <w:left w:val="single" w:sz="4" w:space="0" w:color="auto"/>
              <w:bottom w:val="single" w:sz="4" w:space="0" w:color="auto"/>
              <w:right w:val="single" w:sz="4" w:space="0" w:color="auto"/>
            </w:tcBorders>
          </w:tcPr>
          <w:p w14:paraId="6A1CDCF9" w14:textId="48A197E3" w:rsidR="00FA12F4" w:rsidRDefault="00FA12F4" w:rsidP="00FA12F4">
            <w:pPr>
              <w:pStyle w:val="TAL"/>
              <w:rPr>
                <w:rFonts w:cs="Arial"/>
                <w:szCs w:val="18"/>
              </w:rPr>
            </w:pPr>
            <w:r>
              <w:rPr>
                <w:rFonts w:cs="Arial" w:hint="eastAsia"/>
                <w:szCs w:val="18"/>
                <w:lang w:eastAsia="zh-CN"/>
              </w:rPr>
              <w:t>The media related information.</w:t>
            </w:r>
          </w:p>
        </w:tc>
      </w:tr>
    </w:tbl>
    <w:p w14:paraId="7439CC9E" w14:textId="77777777" w:rsidR="007B3457" w:rsidRDefault="007B3457">
      <w:pPr>
        <w:rPr>
          <w:lang w:val="en-US"/>
        </w:rPr>
      </w:pPr>
    </w:p>
    <w:p w14:paraId="686BB6B7" w14:textId="77777777" w:rsidR="007B3457" w:rsidRDefault="00000000">
      <w:pPr>
        <w:pStyle w:val="Heading4"/>
        <w:rPr>
          <w:lang w:val="en-US"/>
        </w:rPr>
      </w:pPr>
      <w:bookmarkStart w:id="215" w:name="_Toc200621551"/>
      <w:r>
        <w:rPr>
          <w:lang w:val="en-US"/>
        </w:rPr>
        <w:t>6.1.6.2</w:t>
      </w:r>
      <w:r>
        <w:rPr>
          <w:lang w:val="en-US"/>
        </w:rPr>
        <w:tab/>
        <w:t>Structured data types</w:t>
      </w:r>
      <w:bookmarkEnd w:id="211"/>
      <w:bookmarkEnd w:id="212"/>
      <w:bookmarkEnd w:id="215"/>
    </w:p>
    <w:p w14:paraId="44E52C36" w14:textId="77777777" w:rsidR="007B3457" w:rsidRDefault="00000000">
      <w:pPr>
        <w:pStyle w:val="Heading5"/>
      </w:pPr>
      <w:bookmarkStart w:id="216" w:name="_Toc200621552"/>
      <w:r>
        <w:t>6.1.6.2.1</w:t>
      </w:r>
      <w:r>
        <w:tab/>
        <w:t>Introduction</w:t>
      </w:r>
      <w:bookmarkEnd w:id="184"/>
      <w:bookmarkEnd w:id="185"/>
      <w:bookmarkEnd w:id="216"/>
    </w:p>
    <w:p w14:paraId="26DDF267" w14:textId="77777777" w:rsidR="007B3457" w:rsidRDefault="00000000">
      <w:r>
        <w:t>This clause defines the structures to be used in resource representations.</w:t>
      </w:r>
    </w:p>
    <w:p w14:paraId="2BA92AA4" w14:textId="63E4CACD" w:rsidR="007B3457" w:rsidRDefault="00000000">
      <w:pPr>
        <w:pStyle w:val="Heading5"/>
      </w:pPr>
      <w:bookmarkStart w:id="217" w:name="_Toc510696636"/>
      <w:bookmarkStart w:id="218" w:name="_Toc35971431"/>
      <w:bookmarkStart w:id="219" w:name="_Toc200621553"/>
      <w:r>
        <w:lastRenderedPageBreak/>
        <w:t>6.1.6.2.2</w:t>
      </w:r>
      <w:r>
        <w:tab/>
        <w:t xml:space="preserve">Type: </w:t>
      </w:r>
      <w:proofErr w:type="spellStart"/>
      <w:r w:rsidR="001772C3" w:rsidRPr="001772C3">
        <w:t>SessionEventNotification</w:t>
      </w:r>
      <w:bookmarkEnd w:id="217"/>
      <w:bookmarkEnd w:id="218"/>
      <w:bookmarkEnd w:id="219"/>
      <w:proofErr w:type="spellEnd"/>
    </w:p>
    <w:p w14:paraId="209811AA" w14:textId="4E52CB70" w:rsidR="007B3457" w:rsidRDefault="00000000">
      <w:pPr>
        <w:pStyle w:val="TH"/>
      </w:pPr>
      <w:r>
        <w:t xml:space="preserve">Table 6.1.6.2.2-1: Definition of type </w:t>
      </w:r>
      <w:proofErr w:type="spellStart"/>
      <w:r w:rsidR="001772C3" w:rsidRPr="001772C3">
        <w:t>SessionEventNotification</w:t>
      </w:r>
      <w:proofErr w:type="spellEnd"/>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1772C3" w14:paraId="166EA8B9" w14:textId="77777777" w:rsidTr="00B910B8">
        <w:trPr>
          <w:jc w:val="center"/>
        </w:trPr>
        <w:tc>
          <w:tcPr>
            <w:tcW w:w="1701" w:type="dxa"/>
            <w:shd w:val="clear" w:color="auto" w:fill="C0C0C0"/>
          </w:tcPr>
          <w:p w14:paraId="04EA7630" w14:textId="77777777" w:rsidR="001772C3" w:rsidRDefault="001772C3">
            <w:pPr>
              <w:pStyle w:val="TAH"/>
            </w:pPr>
            <w:r>
              <w:t>Attribute name</w:t>
            </w:r>
          </w:p>
        </w:tc>
        <w:tc>
          <w:tcPr>
            <w:tcW w:w="1444" w:type="dxa"/>
            <w:shd w:val="clear" w:color="auto" w:fill="C0C0C0"/>
          </w:tcPr>
          <w:p w14:paraId="31C4B13B" w14:textId="77777777" w:rsidR="001772C3" w:rsidRDefault="001772C3">
            <w:pPr>
              <w:pStyle w:val="TAH"/>
            </w:pPr>
            <w:r>
              <w:t>Data type</w:t>
            </w:r>
          </w:p>
        </w:tc>
        <w:tc>
          <w:tcPr>
            <w:tcW w:w="425" w:type="dxa"/>
            <w:shd w:val="clear" w:color="auto" w:fill="C0C0C0"/>
          </w:tcPr>
          <w:p w14:paraId="61CFFB33" w14:textId="77777777" w:rsidR="001772C3" w:rsidRDefault="001772C3">
            <w:pPr>
              <w:pStyle w:val="TAH"/>
            </w:pPr>
            <w:r>
              <w:t>P</w:t>
            </w:r>
          </w:p>
        </w:tc>
        <w:tc>
          <w:tcPr>
            <w:tcW w:w="1134" w:type="dxa"/>
            <w:shd w:val="clear" w:color="auto" w:fill="C0C0C0"/>
          </w:tcPr>
          <w:p w14:paraId="02E4BA68" w14:textId="77777777" w:rsidR="001772C3" w:rsidRDefault="001772C3">
            <w:pPr>
              <w:pStyle w:val="TAH"/>
            </w:pPr>
            <w:r>
              <w:t>Cardinality</w:t>
            </w:r>
          </w:p>
        </w:tc>
        <w:tc>
          <w:tcPr>
            <w:tcW w:w="4786" w:type="dxa"/>
            <w:shd w:val="clear" w:color="auto" w:fill="C0C0C0"/>
          </w:tcPr>
          <w:p w14:paraId="1BCFEA52" w14:textId="77777777" w:rsidR="001772C3" w:rsidRDefault="001772C3">
            <w:pPr>
              <w:pStyle w:val="TAH"/>
              <w:rPr>
                <w:rFonts w:cs="Arial"/>
                <w:szCs w:val="18"/>
              </w:rPr>
            </w:pPr>
            <w:r>
              <w:rPr>
                <w:rFonts w:cs="Arial"/>
                <w:szCs w:val="18"/>
              </w:rPr>
              <w:t>Description</w:t>
            </w:r>
          </w:p>
        </w:tc>
      </w:tr>
      <w:tr w:rsidR="001772C3" w14:paraId="55F4149A" w14:textId="77777777" w:rsidTr="00B910B8">
        <w:trPr>
          <w:jc w:val="center"/>
        </w:trPr>
        <w:tc>
          <w:tcPr>
            <w:tcW w:w="1701" w:type="dxa"/>
          </w:tcPr>
          <w:p w14:paraId="6DEC5512" w14:textId="5A3682FD" w:rsidR="001772C3" w:rsidRDefault="001772C3" w:rsidP="001772C3">
            <w:pPr>
              <w:pStyle w:val="TAL"/>
            </w:pPr>
            <w:proofErr w:type="spellStart"/>
            <w:r>
              <w:t>notificationEvent</w:t>
            </w:r>
            <w:proofErr w:type="spellEnd"/>
          </w:p>
        </w:tc>
        <w:tc>
          <w:tcPr>
            <w:tcW w:w="1444" w:type="dxa"/>
          </w:tcPr>
          <w:p w14:paraId="1E88989D" w14:textId="1EFC733A" w:rsidR="001772C3" w:rsidRDefault="001772C3" w:rsidP="001772C3">
            <w:pPr>
              <w:pStyle w:val="TAL"/>
            </w:pPr>
            <w:proofErr w:type="spellStart"/>
            <w:r>
              <w:t>NotificationEvent</w:t>
            </w:r>
            <w:proofErr w:type="spellEnd"/>
          </w:p>
        </w:tc>
        <w:tc>
          <w:tcPr>
            <w:tcW w:w="425" w:type="dxa"/>
          </w:tcPr>
          <w:p w14:paraId="79538949" w14:textId="71480407" w:rsidR="001772C3" w:rsidRDefault="001772C3" w:rsidP="001772C3">
            <w:pPr>
              <w:pStyle w:val="TAC"/>
            </w:pPr>
            <w:r>
              <w:rPr>
                <w:rFonts w:hint="eastAsia"/>
              </w:rPr>
              <w:t>M</w:t>
            </w:r>
          </w:p>
        </w:tc>
        <w:tc>
          <w:tcPr>
            <w:tcW w:w="1134" w:type="dxa"/>
          </w:tcPr>
          <w:p w14:paraId="14C6B5F3" w14:textId="72CF8085" w:rsidR="001772C3" w:rsidRDefault="001772C3" w:rsidP="001772C3">
            <w:pPr>
              <w:pStyle w:val="TAL"/>
            </w:pPr>
            <w:r>
              <w:rPr>
                <w:rFonts w:hint="eastAsia"/>
              </w:rPr>
              <w:t>1</w:t>
            </w:r>
          </w:p>
        </w:tc>
        <w:tc>
          <w:tcPr>
            <w:tcW w:w="4786" w:type="dxa"/>
          </w:tcPr>
          <w:p w14:paraId="263EEBA5" w14:textId="1D825173" w:rsidR="001772C3" w:rsidRDefault="001772C3" w:rsidP="001772C3">
            <w:pPr>
              <w:pStyle w:val="TAL"/>
              <w:rPr>
                <w:rFonts w:cs="Arial"/>
                <w:szCs w:val="18"/>
              </w:rPr>
            </w:pPr>
            <w:r>
              <w:rPr>
                <w:rFonts w:hint="eastAsia"/>
              </w:rPr>
              <w:t>T</w:t>
            </w:r>
            <w:r>
              <w:t xml:space="preserve">he </w:t>
            </w:r>
            <w:proofErr w:type="spellStart"/>
            <w:r>
              <w:t>NotificationEvent</w:t>
            </w:r>
            <w:proofErr w:type="spellEnd"/>
            <w:r>
              <w:t xml:space="preserve"> corresponds to a report on one subscribed event.</w:t>
            </w:r>
          </w:p>
        </w:tc>
      </w:tr>
      <w:tr w:rsidR="001772C3" w14:paraId="51127C93" w14:textId="77777777" w:rsidTr="00B910B8">
        <w:trPr>
          <w:jc w:val="center"/>
        </w:trPr>
        <w:tc>
          <w:tcPr>
            <w:tcW w:w="1701" w:type="dxa"/>
          </w:tcPr>
          <w:p w14:paraId="0FC74040" w14:textId="71B19450" w:rsidR="001772C3" w:rsidRDefault="001772C3" w:rsidP="001772C3">
            <w:pPr>
              <w:pStyle w:val="TAL"/>
            </w:pPr>
            <w:proofErr w:type="spellStart"/>
            <w:r>
              <w:rPr>
                <w:rFonts w:hint="eastAsia"/>
              </w:rPr>
              <w:t>s</w:t>
            </w:r>
            <w:r>
              <w:t>essionId</w:t>
            </w:r>
            <w:proofErr w:type="spellEnd"/>
          </w:p>
        </w:tc>
        <w:tc>
          <w:tcPr>
            <w:tcW w:w="1444" w:type="dxa"/>
          </w:tcPr>
          <w:p w14:paraId="69F884BB" w14:textId="365D68D6" w:rsidR="001772C3" w:rsidRDefault="00D23C85" w:rsidP="001772C3">
            <w:pPr>
              <w:pStyle w:val="TAL"/>
            </w:pPr>
            <w:proofErr w:type="spellStart"/>
            <w:r>
              <w:t>SessionId</w:t>
            </w:r>
            <w:proofErr w:type="spellEnd"/>
          </w:p>
        </w:tc>
        <w:tc>
          <w:tcPr>
            <w:tcW w:w="425" w:type="dxa"/>
          </w:tcPr>
          <w:p w14:paraId="7E08DD96" w14:textId="7457F949" w:rsidR="001772C3" w:rsidRDefault="001772C3" w:rsidP="001772C3">
            <w:pPr>
              <w:pStyle w:val="TAC"/>
            </w:pPr>
            <w:r>
              <w:rPr>
                <w:rFonts w:hint="eastAsia"/>
              </w:rPr>
              <w:t>M</w:t>
            </w:r>
          </w:p>
        </w:tc>
        <w:tc>
          <w:tcPr>
            <w:tcW w:w="1134" w:type="dxa"/>
          </w:tcPr>
          <w:p w14:paraId="3529B3A9" w14:textId="6E035682" w:rsidR="001772C3" w:rsidRDefault="001772C3" w:rsidP="001772C3">
            <w:pPr>
              <w:pStyle w:val="TAL"/>
            </w:pPr>
            <w:r>
              <w:rPr>
                <w:rFonts w:hint="eastAsia"/>
              </w:rPr>
              <w:t>1</w:t>
            </w:r>
          </w:p>
        </w:tc>
        <w:tc>
          <w:tcPr>
            <w:tcW w:w="4786" w:type="dxa"/>
          </w:tcPr>
          <w:p w14:paraId="111AB623" w14:textId="77777777" w:rsidR="001772C3" w:rsidRDefault="001772C3" w:rsidP="001772C3">
            <w:pPr>
              <w:pStyle w:val="TAL"/>
            </w:pPr>
            <w:r w:rsidRPr="00394925">
              <w:t>The session ID is the identity of the IMS session for which the event relates to.</w:t>
            </w:r>
          </w:p>
          <w:p w14:paraId="1BDE3117" w14:textId="48CA0866" w:rsidR="001772C3" w:rsidRDefault="001772C3" w:rsidP="001772C3">
            <w:pPr>
              <w:pStyle w:val="TAL"/>
              <w:rPr>
                <w:rFonts w:cs="Arial"/>
                <w:szCs w:val="18"/>
              </w:rPr>
            </w:pPr>
            <w:r w:rsidRPr="00A70ED2">
              <w:t>This IE contains the information in the Call-ID header</w:t>
            </w:r>
            <w:r>
              <w:t xml:space="preserve"> which is the typical header of SIP message</w:t>
            </w:r>
            <w:r w:rsidRPr="00A70ED2">
              <w:t>.</w:t>
            </w:r>
          </w:p>
        </w:tc>
      </w:tr>
      <w:tr w:rsidR="001772C3" w14:paraId="3DD4B9FE" w14:textId="77777777" w:rsidTr="00B910B8">
        <w:trPr>
          <w:jc w:val="center"/>
        </w:trPr>
        <w:tc>
          <w:tcPr>
            <w:tcW w:w="1701" w:type="dxa"/>
          </w:tcPr>
          <w:p w14:paraId="06B20927" w14:textId="21700EC5" w:rsidR="001772C3" w:rsidRDefault="001772C3" w:rsidP="001772C3">
            <w:pPr>
              <w:pStyle w:val="TAL"/>
            </w:pPr>
            <w:proofErr w:type="spellStart"/>
            <w:r>
              <w:rPr>
                <w:rFonts w:hint="eastAsia"/>
              </w:rPr>
              <w:t>s</w:t>
            </w:r>
            <w:r>
              <w:t>essionInfo</w:t>
            </w:r>
            <w:proofErr w:type="spellEnd"/>
          </w:p>
        </w:tc>
        <w:tc>
          <w:tcPr>
            <w:tcW w:w="1444" w:type="dxa"/>
          </w:tcPr>
          <w:p w14:paraId="7715CFD1" w14:textId="5C29BCED" w:rsidR="001772C3" w:rsidRDefault="001772C3" w:rsidP="001772C3">
            <w:pPr>
              <w:pStyle w:val="TAL"/>
            </w:pPr>
            <w:proofErr w:type="spellStart"/>
            <w:r>
              <w:rPr>
                <w:rFonts w:hint="eastAsia"/>
              </w:rPr>
              <w:t>S</w:t>
            </w:r>
            <w:r>
              <w:t>essionInfo</w:t>
            </w:r>
            <w:proofErr w:type="spellEnd"/>
          </w:p>
        </w:tc>
        <w:tc>
          <w:tcPr>
            <w:tcW w:w="425" w:type="dxa"/>
          </w:tcPr>
          <w:p w14:paraId="1AD27D0A" w14:textId="4841A9C9" w:rsidR="001772C3" w:rsidRDefault="001772C3" w:rsidP="001772C3">
            <w:pPr>
              <w:pStyle w:val="TAC"/>
            </w:pPr>
            <w:r>
              <w:t>C</w:t>
            </w:r>
          </w:p>
        </w:tc>
        <w:tc>
          <w:tcPr>
            <w:tcW w:w="1134" w:type="dxa"/>
          </w:tcPr>
          <w:p w14:paraId="1813A2B4" w14:textId="1A1B6E1F" w:rsidR="001772C3" w:rsidRDefault="001772C3" w:rsidP="001772C3">
            <w:pPr>
              <w:pStyle w:val="TAL"/>
            </w:pPr>
            <w:r>
              <w:t>0..1</w:t>
            </w:r>
          </w:p>
        </w:tc>
        <w:tc>
          <w:tcPr>
            <w:tcW w:w="4786" w:type="dxa"/>
          </w:tcPr>
          <w:p w14:paraId="5DDD27D3" w14:textId="0ABD0D9F" w:rsidR="00C87041" w:rsidRDefault="001772C3" w:rsidP="00C87041">
            <w:pPr>
              <w:pStyle w:val="TAL"/>
              <w:rPr>
                <w:lang w:eastAsia="zh-CN"/>
              </w:rPr>
            </w:pPr>
            <w:r w:rsidRPr="00394925">
              <w:t xml:space="preserve">The </w:t>
            </w:r>
            <w:proofErr w:type="spellStart"/>
            <w:r w:rsidRPr="00394925">
              <w:t>session</w:t>
            </w:r>
            <w:r>
              <w:t>Info</w:t>
            </w:r>
            <w:proofErr w:type="spellEnd"/>
            <w:r>
              <w:t xml:space="preserve"> is</w:t>
            </w:r>
            <w:r w:rsidRPr="00394925">
              <w:t xml:space="preserve"> the </w:t>
            </w:r>
            <w:r>
              <w:t xml:space="preserve">IMS </w:t>
            </w:r>
            <w:r w:rsidRPr="00394925">
              <w:t xml:space="preserve">session </w:t>
            </w:r>
            <w:r>
              <w:t>related information, e.g. the calling and called identity.</w:t>
            </w:r>
            <w:r w:rsidR="00242761">
              <w:t xml:space="preserve"> </w:t>
            </w:r>
            <w:r w:rsidR="00242761">
              <w:rPr>
                <w:rFonts w:hint="eastAsia"/>
                <w:lang w:eastAsia="zh-CN"/>
              </w:rPr>
              <w:t>I</w:t>
            </w:r>
            <w:r w:rsidR="00242761">
              <w:rPr>
                <w:lang w:eastAsia="zh-CN"/>
              </w:rPr>
              <w:t xml:space="preserve">t shall be contained when the attribute </w:t>
            </w:r>
            <w:proofErr w:type="spellStart"/>
            <w:r w:rsidR="00242761">
              <w:rPr>
                <w:lang w:eastAsia="zh-CN"/>
              </w:rPr>
              <w:t>eventType</w:t>
            </w:r>
            <w:proofErr w:type="spellEnd"/>
            <w:r w:rsidR="00242761">
              <w:rPr>
                <w:lang w:eastAsia="zh-CN"/>
              </w:rPr>
              <w:t xml:space="preserve"> of the </w:t>
            </w:r>
            <w:proofErr w:type="spellStart"/>
            <w:r w:rsidR="00242761">
              <w:rPr>
                <w:lang w:eastAsia="zh-CN"/>
              </w:rPr>
              <w:t>notificationEvent</w:t>
            </w:r>
            <w:proofErr w:type="spellEnd"/>
            <w:r w:rsidR="00242761">
              <w:rPr>
                <w:lang w:eastAsia="zh-CN"/>
              </w:rPr>
              <w:t xml:space="preserve"> is </w:t>
            </w:r>
            <w:r w:rsidR="00C87041">
              <w:rPr>
                <w:rFonts w:hint="eastAsia"/>
                <w:lang w:eastAsia="zh-CN"/>
              </w:rPr>
              <w:t xml:space="preserve">one of the </w:t>
            </w:r>
            <w:r w:rsidR="00242761">
              <w:rPr>
                <w:lang w:eastAsia="zh-CN"/>
              </w:rPr>
              <w:t>"SESSION_ESTABLISHMENT_REQUEST"</w:t>
            </w:r>
            <w:r w:rsidR="00C87041">
              <w:rPr>
                <w:rFonts w:hint="eastAsia"/>
                <w:lang w:eastAsia="zh-CN"/>
              </w:rPr>
              <w:t xml:space="preserve">, </w:t>
            </w:r>
          </w:p>
          <w:p w14:paraId="4455A477" w14:textId="65F8626C" w:rsidR="001772C3" w:rsidRDefault="00C87041" w:rsidP="00C87041">
            <w:pPr>
              <w:pStyle w:val="TAL"/>
              <w:rPr>
                <w:rFonts w:cs="Arial"/>
                <w:szCs w:val="18"/>
              </w:rPr>
            </w:pPr>
            <w:r>
              <w:rPr>
                <w:lang w:eastAsia="zh-CN"/>
              </w:rPr>
              <w:t>"MEDIA_CHANGE_REQUEST"</w:t>
            </w:r>
            <w:r w:rsidR="00B00BCD">
              <w:rPr>
                <w:rFonts w:hint="eastAsia"/>
                <w:lang w:eastAsia="zh-CN"/>
              </w:rPr>
              <w:t xml:space="preserve">, </w:t>
            </w:r>
            <w:r w:rsidR="00B00BCD">
              <w:rPr>
                <w:rFonts w:hint="eastAsia"/>
              </w:rPr>
              <w:t>"</w:t>
            </w:r>
            <w:r w:rsidR="00B00BCD">
              <w:rPr>
                <w:rFonts w:hint="eastAsia"/>
                <w:lang w:eastAsia="zh-CN"/>
              </w:rPr>
              <w:t>EXTERNAL_</w:t>
            </w:r>
            <w:r w:rsidR="00B00BCD">
              <w:t>SESSION_</w:t>
            </w:r>
            <w:r w:rsidR="00B00BCD">
              <w:rPr>
                <w:rFonts w:hint="eastAsia"/>
                <w:lang w:eastAsia="zh-CN"/>
              </w:rPr>
              <w:t>CREATE</w:t>
            </w:r>
            <w:r w:rsidR="00B00BCD">
              <w:rPr>
                <w:rFonts w:hint="eastAsia"/>
              </w:rPr>
              <w:t>"</w:t>
            </w:r>
            <w:r w:rsidR="00DE7BF0">
              <w:rPr>
                <w:rFonts w:hint="eastAsia"/>
                <w:lang w:eastAsia="zh-CN"/>
              </w:rPr>
              <w:t xml:space="preserve">, </w:t>
            </w:r>
            <w:r w:rsidR="00DE7BF0">
              <w:t>"SESSION_ESTABLISHMENT_SUCCESS"</w:t>
            </w:r>
            <w:r w:rsidR="00DE7BF0">
              <w:rPr>
                <w:rFonts w:hint="eastAsia"/>
                <w:lang w:eastAsia="zh-CN"/>
              </w:rPr>
              <w:t xml:space="preserve"> (NOTE)</w:t>
            </w:r>
            <w:r w:rsidR="00242761">
              <w:rPr>
                <w:lang w:eastAsia="zh-CN"/>
              </w:rPr>
              <w:t>.</w:t>
            </w:r>
          </w:p>
        </w:tc>
      </w:tr>
      <w:tr w:rsidR="00E14FBC" w14:paraId="7CFD5A97" w14:textId="77777777" w:rsidTr="00B910B8">
        <w:trPr>
          <w:jc w:val="center"/>
        </w:trPr>
        <w:tc>
          <w:tcPr>
            <w:tcW w:w="1701" w:type="dxa"/>
          </w:tcPr>
          <w:p w14:paraId="72322FAA" w14:textId="3DFEC0BF" w:rsidR="00E14FBC" w:rsidRDefault="00E14FBC" w:rsidP="00E14FBC">
            <w:pPr>
              <w:pStyle w:val="TAL"/>
            </w:pPr>
            <w:proofErr w:type="spellStart"/>
            <w:r w:rsidRPr="00B910B8">
              <w:t>mediaInfoList</w:t>
            </w:r>
            <w:proofErr w:type="spellEnd"/>
          </w:p>
        </w:tc>
        <w:tc>
          <w:tcPr>
            <w:tcW w:w="1444" w:type="dxa"/>
          </w:tcPr>
          <w:p w14:paraId="0A5B93EF" w14:textId="71354789" w:rsidR="00E14FBC" w:rsidRDefault="00E14FBC" w:rsidP="00E14FBC">
            <w:pPr>
              <w:pStyle w:val="TAL"/>
            </w:pPr>
            <w:r>
              <w:t>map</w:t>
            </w:r>
            <w:r w:rsidRPr="00B910B8">
              <w:t>(</w:t>
            </w:r>
            <w:proofErr w:type="spellStart"/>
            <w:r w:rsidRPr="00B910B8">
              <w:t>MediaInfo</w:t>
            </w:r>
            <w:proofErr w:type="spellEnd"/>
            <w:r w:rsidRPr="00B910B8">
              <w:t>)</w:t>
            </w:r>
          </w:p>
        </w:tc>
        <w:tc>
          <w:tcPr>
            <w:tcW w:w="425" w:type="dxa"/>
          </w:tcPr>
          <w:p w14:paraId="7646DF02" w14:textId="24063F0B" w:rsidR="00E14FBC" w:rsidRDefault="00E14FBC" w:rsidP="00E14FBC">
            <w:pPr>
              <w:pStyle w:val="TAC"/>
            </w:pPr>
            <w:r w:rsidRPr="00B910B8">
              <w:t>C</w:t>
            </w:r>
          </w:p>
        </w:tc>
        <w:tc>
          <w:tcPr>
            <w:tcW w:w="1134" w:type="dxa"/>
          </w:tcPr>
          <w:p w14:paraId="17E64FDB" w14:textId="1EAD4E9B" w:rsidR="00E14FBC" w:rsidRDefault="00E14FBC" w:rsidP="00E14FBC">
            <w:pPr>
              <w:pStyle w:val="TAL"/>
            </w:pPr>
            <w:r w:rsidRPr="00B910B8">
              <w:t>1</w:t>
            </w:r>
            <w:r>
              <w:t>..N</w:t>
            </w:r>
          </w:p>
        </w:tc>
        <w:tc>
          <w:tcPr>
            <w:tcW w:w="4786" w:type="dxa"/>
          </w:tcPr>
          <w:p w14:paraId="79AD6054" w14:textId="77777777" w:rsidR="00E14FBC" w:rsidRDefault="00E14FBC" w:rsidP="00E14FBC">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61910CEB" w14:textId="77777777" w:rsidR="00242761" w:rsidRDefault="00E14FBC" w:rsidP="00242761">
            <w:pPr>
              <w:pStyle w:val="TAL"/>
            </w:pPr>
            <w:r>
              <w:t>The</w:t>
            </w:r>
            <w:r w:rsidRPr="007C27B2">
              <w:t xml:space="preserve"> </w:t>
            </w:r>
            <w:proofErr w:type="spellStart"/>
            <w:r w:rsidRPr="007C27B2">
              <w:t>mediaId</w:t>
            </w:r>
            <w:proofErr w:type="spellEnd"/>
            <w:r>
              <w:t xml:space="preserve"> </w:t>
            </w:r>
            <w:r>
              <w:rPr>
                <w:lang w:eastAsia="zh-CN"/>
              </w:rPr>
              <w:t xml:space="preserve">attribute within the </w:t>
            </w:r>
            <w:proofErr w:type="spellStart"/>
            <w:r w:rsidRPr="00B910B8">
              <w:t>MediaInfo</w:t>
            </w:r>
            <w:proofErr w:type="spellEnd"/>
            <w:r>
              <w:t xml:space="preserve"> </w:t>
            </w:r>
            <w:r>
              <w:rPr>
                <w:lang w:eastAsia="zh-CN"/>
              </w:rPr>
              <w:t>data type is the</w:t>
            </w:r>
            <w:r w:rsidRPr="007C27B2">
              <w:t xml:space="preserve"> key</w:t>
            </w:r>
            <w:r w:rsidRPr="00FA5EC3">
              <w:t xml:space="preserve"> </w:t>
            </w:r>
            <w:r>
              <w:t>of the map</w:t>
            </w:r>
            <w:r w:rsidRPr="007C27B2">
              <w:t>.</w:t>
            </w:r>
          </w:p>
          <w:p w14:paraId="14A98C3C" w14:textId="11C052E6" w:rsidR="00242761" w:rsidRDefault="00242761" w:rsidP="00242761">
            <w:pPr>
              <w:pStyle w:val="TAL"/>
              <w:rPr>
                <w:lang w:eastAsia="zh-CN"/>
              </w:rPr>
            </w:pPr>
            <w:r>
              <w:rPr>
                <w:rFonts w:hint="eastAsia"/>
                <w:lang w:eastAsia="zh-CN"/>
              </w:rPr>
              <w:t>I</w:t>
            </w:r>
            <w:r>
              <w:rPr>
                <w:lang w:eastAsia="zh-CN"/>
              </w:rPr>
              <w:t xml:space="preserve">t shall be contained when the attribute </w:t>
            </w:r>
            <w:proofErr w:type="spellStart"/>
            <w:r>
              <w:rPr>
                <w:lang w:eastAsia="zh-CN"/>
              </w:rPr>
              <w:t>eventType</w:t>
            </w:r>
            <w:proofErr w:type="spellEnd"/>
            <w:r>
              <w:rPr>
                <w:lang w:eastAsia="zh-CN"/>
              </w:rPr>
              <w:t xml:space="preserve"> of the </w:t>
            </w:r>
            <w:proofErr w:type="spellStart"/>
            <w:r>
              <w:rPr>
                <w:lang w:eastAsia="zh-CN"/>
              </w:rPr>
              <w:t>notificationEvent</w:t>
            </w:r>
            <w:proofErr w:type="spellEnd"/>
            <w:r>
              <w:rPr>
                <w:lang w:eastAsia="zh-CN"/>
              </w:rPr>
              <w:t xml:space="preserve"> is one of the "SESSION_ESTABLISHMENT_REQUEST", "SESSION_ESTABLISHMENT_PROGRESS", </w:t>
            </w:r>
          </w:p>
          <w:p w14:paraId="47758CBF" w14:textId="77777777" w:rsidR="00242761" w:rsidRDefault="00242761" w:rsidP="00242761">
            <w:pPr>
              <w:pStyle w:val="TAL"/>
              <w:rPr>
                <w:lang w:eastAsia="zh-CN"/>
              </w:rPr>
            </w:pPr>
            <w:r>
              <w:rPr>
                <w:lang w:eastAsia="zh-CN"/>
              </w:rPr>
              <w:t xml:space="preserve">"SESSION_ESTABLISHMENT_ALERTING", </w:t>
            </w:r>
          </w:p>
          <w:p w14:paraId="03A56903" w14:textId="77777777" w:rsidR="00242761" w:rsidRDefault="00242761" w:rsidP="00242761">
            <w:pPr>
              <w:pStyle w:val="TAL"/>
              <w:rPr>
                <w:lang w:eastAsia="zh-CN"/>
              </w:rPr>
            </w:pPr>
            <w:r>
              <w:rPr>
                <w:lang w:eastAsia="zh-CN"/>
              </w:rPr>
              <w:t xml:space="preserve">"SESSION_ESTABLISHMENT_SUCCESS", </w:t>
            </w:r>
          </w:p>
          <w:p w14:paraId="7BBA4199" w14:textId="77777777" w:rsidR="00242761" w:rsidRDefault="00242761" w:rsidP="00242761">
            <w:pPr>
              <w:pStyle w:val="TAL"/>
              <w:rPr>
                <w:lang w:eastAsia="zh-CN"/>
              </w:rPr>
            </w:pPr>
            <w:r>
              <w:rPr>
                <w:lang w:eastAsia="zh-CN"/>
              </w:rPr>
              <w:t xml:space="preserve">"MEDIA_CHANGE_REQUEST", </w:t>
            </w:r>
          </w:p>
          <w:p w14:paraId="33737C8D" w14:textId="1A38F5A2" w:rsidR="00242761" w:rsidRPr="001C6F91" w:rsidRDefault="00242761" w:rsidP="00242761">
            <w:pPr>
              <w:pStyle w:val="TAL"/>
              <w:rPr>
                <w:lang w:eastAsia="zh-CN"/>
              </w:rPr>
            </w:pPr>
            <w:r>
              <w:rPr>
                <w:lang w:eastAsia="zh-CN"/>
              </w:rPr>
              <w:t>"MEDIA_CHANGE_SUCCESS",</w:t>
            </w:r>
            <w:r w:rsidR="001C6F91">
              <w:rPr>
                <w:rFonts w:eastAsiaTheme="minorEastAsia" w:hint="eastAsia"/>
                <w:lang w:eastAsia="zh-CN"/>
              </w:rPr>
              <w:t xml:space="preserve"> </w:t>
            </w:r>
          </w:p>
          <w:p w14:paraId="32D7AC2D" w14:textId="77777777" w:rsidR="001C6F91" w:rsidRDefault="00242761" w:rsidP="001C6F91">
            <w:pPr>
              <w:pStyle w:val="TAL"/>
              <w:rPr>
                <w:lang w:eastAsia="zh-CN"/>
              </w:rPr>
            </w:pPr>
            <w:r>
              <w:rPr>
                <w:lang w:eastAsia="zh-CN"/>
              </w:rPr>
              <w:t>"MEDIA_CHANGE_FAILURE"</w:t>
            </w:r>
            <w:r w:rsidR="001C6F91">
              <w:rPr>
                <w:rFonts w:hint="eastAsia"/>
                <w:lang w:eastAsia="zh-CN"/>
              </w:rPr>
              <w:t>, or</w:t>
            </w:r>
          </w:p>
          <w:p w14:paraId="79924F69" w14:textId="1634048C" w:rsidR="00E14FBC" w:rsidRPr="00394925" w:rsidRDefault="001C6F91" w:rsidP="001C6F91">
            <w:pPr>
              <w:pStyle w:val="TAL"/>
            </w:pPr>
            <w:r>
              <w:rPr>
                <w:rFonts w:hint="eastAsia"/>
              </w:rPr>
              <w:t>"</w:t>
            </w:r>
            <w:r>
              <w:t>MEDIA_CHANGE_</w:t>
            </w:r>
            <w:r>
              <w:rPr>
                <w:rFonts w:hint="eastAsia"/>
                <w:lang w:eastAsia="zh-CN"/>
              </w:rPr>
              <w:t>CANCEL</w:t>
            </w:r>
            <w:r>
              <w:rPr>
                <w:rFonts w:hint="eastAsia"/>
              </w:rPr>
              <w:t>"</w:t>
            </w:r>
            <w:r>
              <w:rPr>
                <w:rFonts w:hint="eastAsia"/>
                <w:lang w:eastAsia="zh-CN"/>
              </w:rPr>
              <w:t>.</w:t>
            </w:r>
          </w:p>
        </w:tc>
      </w:tr>
      <w:tr w:rsidR="002F6EAA" w14:paraId="7B2C0BC5" w14:textId="77777777" w:rsidTr="00B910B8">
        <w:trPr>
          <w:jc w:val="center"/>
        </w:trPr>
        <w:tc>
          <w:tcPr>
            <w:tcW w:w="1701" w:type="dxa"/>
          </w:tcPr>
          <w:p w14:paraId="553C18CC" w14:textId="5533DC9B" w:rsidR="002F6EAA" w:rsidRPr="00B910B8" w:rsidRDefault="002F6EAA" w:rsidP="002F6EAA">
            <w:pPr>
              <w:pStyle w:val="TAL"/>
            </w:pPr>
            <w:proofErr w:type="spellStart"/>
            <w:r>
              <w:t>psDataOff</w:t>
            </w:r>
            <w:proofErr w:type="spellEnd"/>
          </w:p>
        </w:tc>
        <w:tc>
          <w:tcPr>
            <w:tcW w:w="1444" w:type="dxa"/>
          </w:tcPr>
          <w:p w14:paraId="7D901EDA" w14:textId="41A3150E" w:rsidR="002F6EAA" w:rsidRDefault="002F6EAA" w:rsidP="002F6EAA">
            <w:pPr>
              <w:pStyle w:val="TAL"/>
            </w:pPr>
            <w:proofErr w:type="spellStart"/>
            <w:r>
              <w:t>PsDataOffStatus</w:t>
            </w:r>
            <w:proofErr w:type="spellEnd"/>
          </w:p>
        </w:tc>
        <w:tc>
          <w:tcPr>
            <w:tcW w:w="425" w:type="dxa"/>
          </w:tcPr>
          <w:p w14:paraId="1CFC7BBF" w14:textId="315A67FC" w:rsidR="002F6EAA" w:rsidRPr="001D1B46" w:rsidRDefault="001D1B46" w:rsidP="002F6EAA">
            <w:pPr>
              <w:pStyle w:val="TAC"/>
            </w:pPr>
            <w:r>
              <w:rPr>
                <w:rFonts w:hint="eastAsia"/>
                <w:lang w:eastAsia="zh-CN"/>
              </w:rPr>
              <w:t>C</w:t>
            </w:r>
          </w:p>
        </w:tc>
        <w:tc>
          <w:tcPr>
            <w:tcW w:w="1134" w:type="dxa"/>
          </w:tcPr>
          <w:p w14:paraId="1D240D41" w14:textId="3F032035" w:rsidR="002F6EAA" w:rsidRPr="00B910B8" w:rsidRDefault="002F6EAA" w:rsidP="002F6EAA">
            <w:pPr>
              <w:pStyle w:val="TAL"/>
            </w:pPr>
            <w:r>
              <w:t>0..1</w:t>
            </w:r>
          </w:p>
        </w:tc>
        <w:tc>
          <w:tcPr>
            <w:tcW w:w="4786" w:type="dxa"/>
          </w:tcPr>
          <w:p w14:paraId="404870B8" w14:textId="77777777" w:rsidR="001D1B46" w:rsidRDefault="002F6EAA" w:rsidP="001D1B46">
            <w:pPr>
              <w:pStyle w:val="TAL"/>
            </w:pPr>
            <w:r>
              <w:t>It indicates the active/inactive status of PS Data Off for the served UE.</w:t>
            </w:r>
          </w:p>
          <w:p w14:paraId="4B709F98" w14:textId="7B861D41" w:rsidR="004E7B6F" w:rsidRDefault="001D1B46" w:rsidP="004E7B6F">
            <w:pPr>
              <w:pStyle w:val="TAL"/>
              <w:rPr>
                <w:lang w:eastAsia="zh-CN"/>
              </w:rPr>
            </w:pPr>
            <w:r>
              <w:rPr>
                <w:rFonts w:hint="eastAsia"/>
                <w:lang w:eastAsia="zh-CN"/>
              </w:rPr>
              <w:t xml:space="preserve">It shall be </w:t>
            </w:r>
            <w:r w:rsidR="004E7B6F">
              <w:rPr>
                <w:lang w:eastAsia="zh-CN"/>
              </w:rPr>
              <w:t xml:space="preserve">present if </w:t>
            </w:r>
            <w:r>
              <w:rPr>
                <w:rFonts w:hint="eastAsia"/>
                <w:lang w:eastAsia="zh-CN"/>
              </w:rPr>
              <w:t>the</w:t>
            </w:r>
            <w:r w:rsidRPr="00DF18AB">
              <w:t xml:space="preserve"> </w:t>
            </w:r>
            <w:r>
              <w:rPr>
                <w:rFonts w:hint="eastAsia"/>
                <w:lang w:eastAsia="zh-CN"/>
              </w:rPr>
              <w:t xml:space="preserve">attribute </w:t>
            </w:r>
            <w:proofErr w:type="spellStart"/>
            <w:r>
              <w:rPr>
                <w:rFonts w:hint="eastAsia"/>
                <w:lang w:eastAsia="zh-CN"/>
              </w:rPr>
              <w:t>eventType</w:t>
            </w:r>
            <w:proofErr w:type="spellEnd"/>
            <w:r>
              <w:rPr>
                <w:rFonts w:hint="eastAsia"/>
                <w:lang w:eastAsia="zh-CN"/>
              </w:rPr>
              <w:t xml:space="preserve"> of the </w:t>
            </w:r>
            <w:proofErr w:type="spellStart"/>
            <w:r>
              <w:rPr>
                <w:rFonts w:hint="eastAsia"/>
                <w:lang w:eastAsia="zh-CN"/>
              </w:rPr>
              <w:t>notificationEvent</w:t>
            </w:r>
            <w:proofErr w:type="spellEnd"/>
            <w:r>
              <w:rPr>
                <w:rFonts w:hint="eastAsia"/>
                <w:lang w:eastAsia="zh-CN"/>
              </w:rPr>
              <w:t xml:space="preserve"> is</w:t>
            </w:r>
            <w:r w:rsidR="004E7B6F">
              <w:rPr>
                <w:lang w:eastAsia="zh-CN"/>
              </w:rPr>
              <w:t xml:space="preserve"> set to one of the following:</w:t>
            </w:r>
          </w:p>
          <w:p w14:paraId="6A5A1945" w14:textId="20D6E8AA" w:rsidR="004E7B6F" w:rsidRPr="00046020" w:rsidRDefault="00046020" w:rsidP="00046020">
            <w:pPr>
              <w:pStyle w:val="B1"/>
              <w:rPr>
                <w:rFonts w:ascii="Arial" w:hAnsi="Arial" w:cs="Arial"/>
                <w:sz w:val="18"/>
                <w:szCs w:val="18"/>
                <w:lang w:eastAsia="zh-CN"/>
              </w:rPr>
            </w:pPr>
            <w:r>
              <w:rPr>
                <w:rFonts w:ascii="Arial" w:hAnsi="Arial" w:cs="Arial"/>
                <w:sz w:val="18"/>
                <w:szCs w:val="18"/>
                <w:lang w:eastAsia="zh-CN"/>
              </w:rPr>
              <w:t>-</w:t>
            </w:r>
            <w:r>
              <w:tab/>
            </w:r>
            <w:r w:rsidR="001D1B46" w:rsidRPr="00046020">
              <w:rPr>
                <w:rFonts w:ascii="Arial" w:hAnsi="Arial" w:cs="Arial"/>
                <w:sz w:val="18"/>
                <w:szCs w:val="18"/>
                <w:lang w:eastAsia="zh-CN"/>
              </w:rPr>
              <w:t>"SESSION_ESTABLISHMENT_REQUEST"</w:t>
            </w:r>
            <w:r w:rsidR="004E7B6F" w:rsidRPr="00046020">
              <w:rPr>
                <w:rFonts w:ascii="Arial" w:hAnsi="Arial" w:cs="Arial"/>
                <w:sz w:val="18"/>
                <w:szCs w:val="18"/>
                <w:lang w:eastAsia="zh-CN"/>
              </w:rPr>
              <w:t>, when IMS session establishment is invoked;</w:t>
            </w:r>
          </w:p>
          <w:p w14:paraId="64017D9E" w14:textId="631DA0CC" w:rsidR="004E7B6F" w:rsidRPr="00046020" w:rsidRDefault="00046020" w:rsidP="00046020">
            <w:pPr>
              <w:pStyle w:val="B1"/>
              <w:rPr>
                <w:rFonts w:ascii="Arial" w:hAnsi="Arial" w:cs="Arial"/>
                <w:sz w:val="18"/>
                <w:szCs w:val="18"/>
                <w:lang w:eastAsia="zh-CN"/>
              </w:rPr>
            </w:pPr>
            <w:r>
              <w:rPr>
                <w:rFonts w:ascii="Arial" w:hAnsi="Arial" w:cs="Arial"/>
                <w:sz w:val="18"/>
                <w:szCs w:val="18"/>
                <w:lang w:eastAsia="zh-CN"/>
              </w:rPr>
              <w:t>-</w:t>
            </w:r>
            <w:r>
              <w:tab/>
            </w:r>
            <w:r w:rsidR="004E7B6F" w:rsidRPr="00046020">
              <w:rPr>
                <w:rFonts w:ascii="Arial" w:hAnsi="Arial" w:cs="Arial"/>
                <w:sz w:val="18"/>
                <w:szCs w:val="18"/>
                <w:lang w:eastAsia="zh-CN"/>
              </w:rPr>
              <w:t>"PS_DATA_OFF_STATUS_CHANGE", when the status change of PS Data Off happens without any other changes to the IMS session;</w:t>
            </w:r>
          </w:p>
          <w:p w14:paraId="0B1D394E" w14:textId="6D8C5CFA" w:rsidR="002F6EAA" w:rsidRPr="00B910B8" w:rsidRDefault="004E7B6F" w:rsidP="004E7B6F">
            <w:pPr>
              <w:pStyle w:val="TAL"/>
            </w:pPr>
            <w:r>
              <w:rPr>
                <w:rFonts w:hint="eastAsia"/>
                <w:lang w:eastAsia="zh-CN"/>
              </w:rPr>
              <w:t xml:space="preserve">It </w:t>
            </w:r>
            <w:r>
              <w:rPr>
                <w:lang w:eastAsia="zh-CN"/>
              </w:rPr>
              <w:t>may</w:t>
            </w:r>
            <w:r>
              <w:rPr>
                <w:rFonts w:hint="eastAsia"/>
                <w:lang w:eastAsia="zh-CN"/>
              </w:rPr>
              <w:t xml:space="preserve"> be </w:t>
            </w:r>
            <w:r>
              <w:rPr>
                <w:lang w:eastAsia="zh-CN"/>
              </w:rPr>
              <w:t>present in other cases if the change of PS Data Off status happens together with other events (e.g. media changes).</w:t>
            </w:r>
          </w:p>
        </w:tc>
      </w:tr>
      <w:tr w:rsidR="00B00BCD" w14:paraId="3B37CEAC" w14:textId="77777777" w:rsidTr="00B910B8">
        <w:trPr>
          <w:jc w:val="center"/>
        </w:trPr>
        <w:tc>
          <w:tcPr>
            <w:tcW w:w="1701" w:type="dxa"/>
          </w:tcPr>
          <w:p w14:paraId="3FB8581A" w14:textId="32ABD9A5" w:rsidR="00B00BCD" w:rsidRDefault="00B00BCD" w:rsidP="00B00BCD">
            <w:pPr>
              <w:pStyle w:val="TAL"/>
            </w:pPr>
            <w:proofErr w:type="spellStart"/>
            <w:r>
              <w:rPr>
                <w:rFonts w:hint="eastAsia"/>
                <w:lang w:eastAsia="zh-CN"/>
              </w:rPr>
              <w:t>mediaInfoSet</w:t>
            </w:r>
            <w:proofErr w:type="spellEnd"/>
          </w:p>
        </w:tc>
        <w:tc>
          <w:tcPr>
            <w:tcW w:w="1444" w:type="dxa"/>
          </w:tcPr>
          <w:p w14:paraId="1E18BF14" w14:textId="05C958AD" w:rsidR="00B00BCD" w:rsidRDefault="00B00BCD" w:rsidP="00B00BCD">
            <w:pPr>
              <w:pStyle w:val="TAL"/>
            </w:pPr>
            <w:r>
              <w:rPr>
                <w:rFonts w:hint="eastAsia"/>
                <w:lang w:eastAsia="zh-CN"/>
              </w:rPr>
              <w:t>array(</w:t>
            </w:r>
            <w:proofErr w:type="spellStart"/>
            <w:r>
              <w:rPr>
                <w:rFonts w:hint="eastAsia"/>
                <w:lang w:eastAsia="zh-CN"/>
              </w:rPr>
              <w:t>MediaInfoExternal</w:t>
            </w:r>
            <w:proofErr w:type="spellEnd"/>
            <w:r>
              <w:rPr>
                <w:rFonts w:hint="eastAsia"/>
                <w:lang w:eastAsia="zh-CN"/>
              </w:rPr>
              <w:t>)</w:t>
            </w:r>
          </w:p>
        </w:tc>
        <w:tc>
          <w:tcPr>
            <w:tcW w:w="425" w:type="dxa"/>
          </w:tcPr>
          <w:p w14:paraId="36672FBE" w14:textId="185B8E23" w:rsidR="00B00BCD" w:rsidRDefault="00B00BCD" w:rsidP="00B00BCD">
            <w:pPr>
              <w:pStyle w:val="TAC"/>
            </w:pPr>
            <w:r>
              <w:rPr>
                <w:rFonts w:hint="eastAsia"/>
                <w:lang w:eastAsia="zh-CN"/>
              </w:rPr>
              <w:t>C</w:t>
            </w:r>
          </w:p>
        </w:tc>
        <w:tc>
          <w:tcPr>
            <w:tcW w:w="1134" w:type="dxa"/>
          </w:tcPr>
          <w:p w14:paraId="2F9F5ED2" w14:textId="0B688B6B" w:rsidR="00B00BCD" w:rsidRDefault="00B00BCD" w:rsidP="00B00BCD">
            <w:pPr>
              <w:pStyle w:val="TAL"/>
            </w:pPr>
            <w:r>
              <w:rPr>
                <w:rFonts w:hint="eastAsia"/>
                <w:lang w:eastAsia="zh-CN"/>
              </w:rPr>
              <w:t>0..1</w:t>
            </w:r>
          </w:p>
        </w:tc>
        <w:tc>
          <w:tcPr>
            <w:tcW w:w="4786" w:type="dxa"/>
          </w:tcPr>
          <w:p w14:paraId="44B92BE9" w14:textId="77777777" w:rsidR="00B00BCD" w:rsidRDefault="00B00BCD" w:rsidP="00B00BCD">
            <w:pPr>
              <w:pStyle w:val="TAL"/>
              <w:rPr>
                <w:lang w:eastAsia="zh-CN"/>
              </w:rPr>
            </w:pPr>
            <w:r>
              <w:rPr>
                <w:rFonts w:hint="eastAsia"/>
                <w:lang w:eastAsia="zh-CN"/>
              </w:rPr>
              <w:t>Media information set includes a set of media information.</w:t>
            </w:r>
          </w:p>
          <w:p w14:paraId="0ED671A6" w14:textId="77777777" w:rsidR="00B00BCD" w:rsidRDefault="00B00BCD" w:rsidP="00B00BCD">
            <w:pPr>
              <w:pStyle w:val="TAL"/>
              <w:rPr>
                <w:lang w:eastAsia="zh-CN"/>
              </w:rPr>
            </w:pPr>
            <w:r>
              <w:rPr>
                <w:rFonts w:hint="eastAsia"/>
                <w:lang w:eastAsia="zh-CN"/>
              </w:rPr>
              <w:t xml:space="preserve">It shall be contained when the attribute </w:t>
            </w:r>
            <w:proofErr w:type="spellStart"/>
            <w:r>
              <w:rPr>
                <w:rFonts w:hint="eastAsia"/>
                <w:lang w:eastAsia="zh-CN"/>
              </w:rPr>
              <w:t>eventType</w:t>
            </w:r>
            <w:proofErr w:type="spellEnd"/>
            <w:r>
              <w:rPr>
                <w:rFonts w:hint="eastAsia"/>
                <w:lang w:eastAsia="zh-CN"/>
              </w:rPr>
              <w:t xml:space="preserve"> of the </w:t>
            </w:r>
            <w:proofErr w:type="spellStart"/>
            <w:r>
              <w:rPr>
                <w:rFonts w:hint="eastAsia"/>
                <w:lang w:eastAsia="zh-CN"/>
              </w:rPr>
              <w:t>notificationEvent</w:t>
            </w:r>
            <w:proofErr w:type="spellEnd"/>
            <w:r>
              <w:rPr>
                <w:rFonts w:hint="eastAsia"/>
                <w:lang w:eastAsia="zh-CN"/>
              </w:rPr>
              <w:t xml:space="preserve"> is one of the </w:t>
            </w:r>
          </w:p>
          <w:p w14:paraId="53D2A546" w14:textId="77777777" w:rsidR="00B00BCD" w:rsidRDefault="00B00BCD" w:rsidP="00B00BCD">
            <w:pPr>
              <w:pStyle w:val="TAL"/>
            </w:pPr>
            <w:r>
              <w:rPr>
                <w:rFonts w:hint="eastAsia"/>
              </w:rPr>
              <w:t>"</w:t>
            </w:r>
            <w:r>
              <w:rPr>
                <w:rFonts w:hint="eastAsia"/>
                <w:lang w:eastAsia="zh-CN"/>
              </w:rPr>
              <w:t>EXTERNAL_</w:t>
            </w:r>
            <w:r>
              <w:t>SESSION_</w:t>
            </w:r>
            <w:r>
              <w:rPr>
                <w:rFonts w:hint="eastAsia"/>
                <w:lang w:eastAsia="zh-CN"/>
              </w:rPr>
              <w:t>UPDATE</w:t>
            </w:r>
            <w:r>
              <w:rPr>
                <w:rFonts w:hint="eastAsia"/>
              </w:rPr>
              <w:t>"</w:t>
            </w:r>
          </w:p>
          <w:p w14:paraId="10056D1E" w14:textId="531B6291" w:rsidR="00B00BCD" w:rsidRDefault="00B00BCD" w:rsidP="00B00BCD">
            <w:pPr>
              <w:pStyle w:val="TAL"/>
            </w:pPr>
            <w:r>
              <w:rPr>
                <w:rFonts w:hint="eastAsia"/>
              </w:rPr>
              <w:t>"</w:t>
            </w:r>
            <w:r>
              <w:rPr>
                <w:rFonts w:hint="eastAsia"/>
                <w:lang w:eastAsia="zh-CN"/>
              </w:rPr>
              <w:t>EXTERNAL_</w:t>
            </w:r>
            <w:r>
              <w:t>SESSION_</w:t>
            </w:r>
            <w:r>
              <w:rPr>
                <w:rFonts w:hint="eastAsia"/>
                <w:lang w:eastAsia="zh-CN"/>
              </w:rPr>
              <w:t>CREATE</w:t>
            </w:r>
            <w:r>
              <w:rPr>
                <w:rFonts w:hint="eastAsia"/>
              </w:rPr>
              <w:t>"</w:t>
            </w:r>
          </w:p>
        </w:tc>
      </w:tr>
      <w:tr w:rsidR="00DE7BF0" w14:paraId="2B32C1D3" w14:textId="77777777" w:rsidTr="008E15D8">
        <w:trPr>
          <w:jc w:val="center"/>
        </w:trPr>
        <w:tc>
          <w:tcPr>
            <w:tcW w:w="9490" w:type="dxa"/>
            <w:gridSpan w:val="5"/>
          </w:tcPr>
          <w:p w14:paraId="03DC0830" w14:textId="2BE7CAF6" w:rsidR="00DE7BF0" w:rsidRDefault="00DE7BF0" w:rsidP="00DE7BF0">
            <w:pPr>
              <w:pStyle w:val="TAN"/>
              <w:rPr>
                <w:lang w:eastAsia="zh-CN"/>
              </w:rPr>
            </w:pPr>
            <w:r w:rsidRPr="00D67AB2">
              <w:t>N</w:t>
            </w:r>
            <w:r>
              <w:t>OTE</w:t>
            </w:r>
            <w:r w:rsidRPr="00D67AB2">
              <w:t>:</w:t>
            </w:r>
            <w:r w:rsidRPr="00D67AB2">
              <w:tab/>
              <w:t>The</w:t>
            </w:r>
            <w:r>
              <w:rPr>
                <w:rFonts w:hint="eastAsia"/>
                <w:lang w:eastAsia="zh-CN"/>
              </w:rPr>
              <w:t xml:space="preserve"> </w:t>
            </w:r>
            <w:proofErr w:type="spellStart"/>
            <w:r>
              <w:rPr>
                <w:rFonts w:hint="eastAsia"/>
                <w:lang w:eastAsia="zh-CN"/>
              </w:rPr>
              <w:t>sessionInfo</w:t>
            </w:r>
            <w:proofErr w:type="spellEnd"/>
            <w:r>
              <w:rPr>
                <w:rFonts w:hint="eastAsia"/>
                <w:lang w:eastAsia="zh-CN"/>
              </w:rPr>
              <w:t xml:space="preserve"> </w:t>
            </w:r>
            <w:r>
              <w:rPr>
                <w:lang w:eastAsia="zh-CN"/>
              </w:rPr>
              <w:t xml:space="preserve">shall be </w:t>
            </w:r>
            <w:r>
              <w:rPr>
                <w:rFonts w:hint="eastAsia"/>
                <w:lang w:eastAsia="zh-CN"/>
              </w:rPr>
              <w:t>present</w:t>
            </w:r>
            <w:r>
              <w:rPr>
                <w:lang w:eastAsia="zh-CN"/>
              </w:rPr>
              <w:t xml:space="preserve"> when the attribute </w:t>
            </w:r>
            <w:proofErr w:type="spellStart"/>
            <w:r>
              <w:rPr>
                <w:lang w:eastAsia="zh-CN"/>
              </w:rPr>
              <w:t>eventType</w:t>
            </w:r>
            <w:proofErr w:type="spellEnd"/>
            <w:r>
              <w:rPr>
                <w:lang w:eastAsia="zh-CN"/>
              </w:rPr>
              <w:t xml:space="preserve"> of the </w:t>
            </w:r>
            <w:proofErr w:type="spellStart"/>
            <w:r>
              <w:rPr>
                <w:lang w:eastAsia="zh-CN"/>
              </w:rPr>
              <w:t>notificationEvent</w:t>
            </w:r>
            <w:proofErr w:type="spellEnd"/>
            <w:r>
              <w:rPr>
                <w:lang w:eastAsia="zh-CN"/>
              </w:rPr>
              <w:t xml:space="preserve"> is </w:t>
            </w:r>
            <w:r>
              <w:rPr>
                <w:rFonts w:hint="eastAsia"/>
                <w:lang w:eastAsia="zh-CN"/>
              </w:rPr>
              <w:t xml:space="preserve">set to </w:t>
            </w:r>
            <w:r>
              <w:rPr>
                <w:lang w:eastAsia="zh-CN"/>
              </w:rPr>
              <w:t>"</w:t>
            </w:r>
            <w:r>
              <w:t>SESSION_ESTABLISHMENT_SUCCESS</w:t>
            </w:r>
            <w:r>
              <w:rPr>
                <w:lang w:eastAsia="zh-CN"/>
              </w:rPr>
              <w:t>"</w:t>
            </w:r>
            <w:r>
              <w:rPr>
                <w:rFonts w:hint="eastAsia"/>
                <w:lang w:eastAsia="zh-CN"/>
              </w:rPr>
              <w:t xml:space="preserve"> and </w:t>
            </w:r>
            <w:r>
              <w:rPr>
                <w:rFonts w:hint="eastAsia"/>
              </w:rPr>
              <w:t xml:space="preserve">the </w:t>
            </w:r>
            <w:r>
              <w:rPr>
                <w:rFonts w:hint="eastAsia"/>
                <w:lang w:eastAsia="zh-CN"/>
              </w:rPr>
              <w:t xml:space="preserve">originating </w:t>
            </w:r>
            <w:r>
              <w:rPr>
                <w:rFonts w:hint="eastAsia"/>
              </w:rPr>
              <w:t xml:space="preserve">IMS AS </w:t>
            </w:r>
            <w:r>
              <w:t>received</w:t>
            </w:r>
            <w:r>
              <w:rPr>
                <w:rFonts w:hint="eastAsia"/>
              </w:rPr>
              <w:t xml:space="preserve"> the </w:t>
            </w:r>
            <w:r w:rsidRPr="00EB0CB4">
              <w:rPr>
                <w:rFonts w:hint="eastAsia"/>
              </w:rPr>
              <w:t>redirected-to party identity via the History-Info header field in the 200 OK responses to the initial INVITE request</w:t>
            </w:r>
            <w:r>
              <w:t>.</w:t>
            </w:r>
          </w:p>
        </w:tc>
      </w:tr>
    </w:tbl>
    <w:p w14:paraId="3ABB8EC5" w14:textId="77777777" w:rsidR="002F6EAA" w:rsidRDefault="002F6EAA" w:rsidP="002F6EAA">
      <w:pPr>
        <w:rPr>
          <w:lang w:val="en-US"/>
        </w:rPr>
      </w:pPr>
    </w:p>
    <w:p w14:paraId="76DDC22E" w14:textId="6FBFDEFA" w:rsidR="007B3457" w:rsidRDefault="00000000">
      <w:pPr>
        <w:pStyle w:val="Heading5"/>
      </w:pPr>
      <w:bookmarkStart w:id="220" w:name="_Toc510696637"/>
      <w:bookmarkStart w:id="221" w:name="_Toc35971432"/>
      <w:bookmarkStart w:id="222" w:name="_Toc200621554"/>
      <w:r>
        <w:lastRenderedPageBreak/>
        <w:t>6.1.6.2.3</w:t>
      </w:r>
      <w:r>
        <w:tab/>
        <w:t xml:space="preserve">Type: </w:t>
      </w:r>
      <w:proofErr w:type="spellStart"/>
      <w:r w:rsidR="00D93AE2" w:rsidRPr="00D93AE2">
        <w:t>NotificationEvent</w:t>
      </w:r>
      <w:bookmarkEnd w:id="220"/>
      <w:bookmarkEnd w:id="221"/>
      <w:bookmarkEnd w:id="222"/>
      <w:proofErr w:type="spellEnd"/>
    </w:p>
    <w:p w14:paraId="6414C227" w14:textId="77777777" w:rsidR="00D93AE2" w:rsidRPr="00B910B8" w:rsidRDefault="00D93AE2" w:rsidP="00B910B8">
      <w:pPr>
        <w:pStyle w:val="TH"/>
        <w:rPr>
          <w:b w:val="0"/>
        </w:rPr>
      </w:pPr>
      <w:r w:rsidRPr="00B910B8">
        <w:t xml:space="preserve">Table 6.1.6.2.3-1: Definition of type </w:t>
      </w:r>
      <w:proofErr w:type="spellStart"/>
      <w:r w:rsidRPr="00B910B8">
        <w:t>NotificationEvent</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2B3B89E3" w14:textId="77777777" w:rsidTr="00BE51C3">
        <w:trPr>
          <w:jc w:val="center"/>
        </w:trPr>
        <w:tc>
          <w:tcPr>
            <w:tcW w:w="1701" w:type="dxa"/>
            <w:shd w:val="clear" w:color="auto" w:fill="C0C0C0"/>
          </w:tcPr>
          <w:p w14:paraId="0B69439D" w14:textId="77777777" w:rsidR="00D93AE2" w:rsidRPr="00B910B8" w:rsidRDefault="00D93AE2" w:rsidP="00B910B8">
            <w:pPr>
              <w:pStyle w:val="TAH"/>
              <w:rPr>
                <w:b w:val="0"/>
              </w:rPr>
            </w:pPr>
            <w:r w:rsidRPr="00B910B8">
              <w:t>Attribute name</w:t>
            </w:r>
          </w:p>
        </w:tc>
        <w:tc>
          <w:tcPr>
            <w:tcW w:w="1444" w:type="dxa"/>
            <w:shd w:val="clear" w:color="auto" w:fill="C0C0C0"/>
          </w:tcPr>
          <w:p w14:paraId="605391A9" w14:textId="77777777" w:rsidR="00D93AE2" w:rsidRPr="00B910B8" w:rsidRDefault="00D93AE2" w:rsidP="00B910B8">
            <w:pPr>
              <w:pStyle w:val="TAH"/>
              <w:rPr>
                <w:b w:val="0"/>
              </w:rPr>
            </w:pPr>
            <w:r w:rsidRPr="00B910B8">
              <w:t>Data type</w:t>
            </w:r>
          </w:p>
        </w:tc>
        <w:tc>
          <w:tcPr>
            <w:tcW w:w="425" w:type="dxa"/>
            <w:shd w:val="clear" w:color="auto" w:fill="C0C0C0"/>
          </w:tcPr>
          <w:p w14:paraId="0107E002" w14:textId="77777777" w:rsidR="00D93AE2" w:rsidRPr="00B910B8" w:rsidRDefault="00D93AE2" w:rsidP="00B910B8">
            <w:pPr>
              <w:pStyle w:val="TAH"/>
              <w:rPr>
                <w:b w:val="0"/>
              </w:rPr>
            </w:pPr>
            <w:r w:rsidRPr="00B910B8">
              <w:t>P</w:t>
            </w:r>
          </w:p>
        </w:tc>
        <w:tc>
          <w:tcPr>
            <w:tcW w:w="1134" w:type="dxa"/>
            <w:shd w:val="clear" w:color="auto" w:fill="C0C0C0"/>
          </w:tcPr>
          <w:p w14:paraId="26295783" w14:textId="77777777" w:rsidR="00D93AE2" w:rsidRPr="00B910B8" w:rsidRDefault="00D93AE2" w:rsidP="00B910B8">
            <w:pPr>
              <w:pStyle w:val="TAH"/>
              <w:rPr>
                <w:b w:val="0"/>
              </w:rPr>
            </w:pPr>
            <w:r w:rsidRPr="00B910B8">
              <w:t>Cardinality</w:t>
            </w:r>
          </w:p>
        </w:tc>
        <w:tc>
          <w:tcPr>
            <w:tcW w:w="4807" w:type="dxa"/>
            <w:shd w:val="clear" w:color="auto" w:fill="C0C0C0"/>
          </w:tcPr>
          <w:p w14:paraId="1B0F0B91" w14:textId="77777777" w:rsidR="00D93AE2" w:rsidRPr="00B910B8" w:rsidRDefault="00D93AE2" w:rsidP="00B910B8">
            <w:pPr>
              <w:pStyle w:val="TAH"/>
              <w:rPr>
                <w:b w:val="0"/>
              </w:rPr>
            </w:pPr>
            <w:r w:rsidRPr="00B910B8">
              <w:t>Description</w:t>
            </w:r>
          </w:p>
        </w:tc>
      </w:tr>
      <w:tr w:rsidR="00D93AE2" w:rsidRPr="00D93AE2" w14:paraId="58293C4A" w14:textId="77777777" w:rsidTr="00BE51C3">
        <w:trPr>
          <w:jc w:val="center"/>
        </w:trPr>
        <w:tc>
          <w:tcPr>
            <w:tcW w:w="1701" w:type="dxa"/>
          </w:tcPr>
          <w:p w14:paraId="2625A13F" w14:textId="77777777" w:rsidR="00D93AE2" w:rsidRPr="00B910B8" w:rsidRDefault="00D93AE2" w:rsidP="00B910B8">
            <w:pPr>
              <w:pStyle w:val="TAL"/>
            </w:pPr>
            <w:proofErr w:type="spellStart"/>
            <w:r w:rsidRPr="00B910B8">
              <w:t>eventType</w:t>
            </w:r>
            <w:proofErr w:type="spellEnd"/>
          </w:p>
        </w:tc>
        <w:tc>
          <w:tcPr>
            <w:tcW w:w="1444" w:type="dxa"/>
          </w:tcPr>
          <w:p w14:paraId="0CA7AC91" w14:textId="77777777" w:rsidR="00D93AE2" w:rsidRPr="00B910B8" w:rsidRDefault="00D93AE2" w:rsidP="00B910B8">
            <w:pPr>
              <w:pStyle w:val="TAL"/>
            </w:pPr>
            <w:proofErr w:type="spellStart"/>
            <w:r w:rsidRPr="00B910B8">
              <w:t>EventType</w:t>
            </w:r>
            <w:proofErr w:type="spellEnd"/>
          </w:p>
        </w:tc>
        <w:tc>
          <w:tcPr>
            <w:tcW w:w="425" w:type="dxa"/>
          </w:tcPr>
          <w:p w14:paraId="1793FB20" w14:textId="77777777" w:rsidR="00D93AE2" w:rsidRPr="00B910B8" w:rsidRDefault="00D93AE2" w:rsidP="00B910B8">
            <w:pPr>
              <w:pStyle w:val="TAL"/>
            </w:pPr>
            <w:r w:rsidRPr="00B910B8">
              <w:t>M</w:t>
            </w:r>
          </w:p>
        </w:tc>
        <w:tc>
          <w:tcPr>
            <w:tcW w:w="1134" w:type="dxa"/>
          </w:tcPr>
          <w:p w14:paraId="2315BE8D" w14:textId="77777777" w:rsidR="00D93AE2" w:rsidRPr="00B910B8" w:rsidRDefault="00D93AE2" w:rsidP="00B910B8">
            <w:pPr>
              <w:pStyle w:val="TAL"/>
            </w:pPr>
            <w:r w:rsidRPr="00B910B8">
              <w:t>1</w:t>
            </w:r>
          </w:p>
        </w:tc>
        <w:tc>
          <w:tcPr>
            <w:tcW w:w="4807" w:type="dxa"/>
          </w:tcPr>
          <w:p w14:paraId="143BE0BC" w14:textId="77777777" w:rsidR="00D93AE2" w:rsidRPr="00B910B8" w:rsidRDefault="00D93AE2" w:rsidP="00B910B8">
            <w:pPr>
              <w:pStyle w:val="TAL"/>
            </w:pPr>
            <w:r w:rsidRPr="00B910B8">
              <w:t>The event type of the event for which the notification is generated.</w:t>
            </w:r>
          </w:p>
        </w:tc>
      </w:tr>
      <w:tr w:rsidR="00D93AE2" w:rsidRPr="00D93AE2" w14:paraId="453A399B" w14:textId="77777777" w:rsidTr="00BE51C3">
        <w:trPr>
          <w:jc w:val="center"/>
        </w:trPr>
        <w:tc>
          <w:tcPr>
            <w:tcW w:w="1701" w:type="dxa"/>
          </w:tcPr>
          <w:p w14:paraId="40FAB69E" w14:textId="77777777" w:rsidR="00D93AE2" w:rsidRPr="00B910B8" w:rsidRDefault="00D93AE2" w:rsidP="00B910B8">
            <w:pPr>
              <w:pStyle w:val="TAL"/>
            </w:pPr>
            <w:proofErr w:type="spellStart"/>
            <w:r w:rsidRPr="00B910B8">
              <w:t>eventInitiator</w:t>
            </w:r>
            <w:proofErr w:type="spellEnd"/>
          </w:p>
        </w:tc>
        <w:tc>
          <w:tcPr>
            <w:tcW w:w="1444" w:type="dxa"/>
          </w:tcPr>
          <w:p w14:paraId="6D3C9161" w14:textId="77777777" w:rsidR="00D93AE2" w:rsidRPr="00B910B8" w:rsidRDefault="00D93AE2" w:rsidP="00B910B8">
            <w:pPr>
              <w:pStyle w:val="TAL"/>
            </w:pPr>
            <w:proofErr w:type="spellStart"/>
            <w:r w:rsidRPr="00B910B8">
              <w:t>EventInitiator</w:t>
            </w:r>
            <w:proofErr w:type="spellEnd"/>
          </w:p>
        </w:tc>
        <w:tc>
          <w:tcPr>
            <w:tcW w:w="425" w:type="dxa"/>
          </w:tcPr>
          <w:p w14:paraId="47A2291A" w14:textId="2F44BF8F" w:rsidR="00D93AE2" w:rsidRPr="00242761" w:rsidRDefault="00242761" w:rsidP="00B910B8">
            <w:pPr>
              <w:pStyle w:val="TAL"/>
            </w:pPr>
            <w:r>
              <w:t>C</w:t>
            </w:r>
          </w:p>
        </w:tc>
        <w:tc>
          <w:tcPr>
            <w:tcW w:w="1134" w:type="dxa"/>
          </w:tcPr>
          <w:p w14:paraId="330FB5D2" w14:textId="77777777" w:rsidR="00D93AE2" w:rsidRPr="00B910B8" w:rsidRDefault="00D93AE2" w:rsidP="00B910B8">
            <w:pPr>
              <w:pStyle w:val="TAL"/>
            </w:pPr>
            <w:r w:rsidRPr="00B910B8">
              <w:t>0..1</w:t>
            </w:r>
          </w:p>
        </w:tc>
        <w:tc>
          <w:tcPr>
            <w:tcW w:w="4807" w:type="dxa"/>
          </w:tcPr>
          <w:p w14:paraId="47F09CED" w14:textId="1BF5D3A0" w:rsidR="004B25DC" w:rsidRDefault="00D93AE2" w:rsidP="004B25DC">
            <w:pPr>
              <w:pStyle w:val="TAL"/>
            </w:pPr>
            <w:r w:rsidRPr="00B910B8">
              <w:t xml:space="preserve">Event initiator indicates initiator of the event, e.g. </w:t>
            </w:r>
            <w:r w:rsidR="00756442">
              <w:rPr>
                <w:rFonts w:cs="Arial"/>
              </w:rPr>
              <w:t>"</w:t>
            </w:r>
            <w:r w:rsidRPr="00B910B8">
              <w:t>served IMS subscriber</w:t>
            </w:r>
            <w:r w:rsidR="00756442">
              <w:rPr>
                <w:rFonts w:cs="Arial"/>
              </w:rPr>
              <w:t>"</w:t>
            </w:r>
            <w:r w:rsidR="008A63E8">
              <w:rPr>
                <w:rFonts w:eastAsiaTheme="minorEastAsia" w:cs="Arial" w:hint="eastAsia"/>
                <w:lang w:eastAsia="zh-CN"/>
              </w:rPr>
              <w:t>,</w:t>
            </w:r>
            <w:r w:rsidRPr="00B910B8">
              <w:t xml:space="preserve"> </w:t>
            </w:r>
            <w:r w:rsidR="00756442">
              <w:rPr>
                <w:rFonts w:cs="Arial"/>
              </w:rPr>
              <w:t>"</w:t>
            </w:r>
            <w:r w:rsidRPr="00B910B8">
              <w:t>remote IMS subscriber</w:t>
            </w:r>
            <w:r w:rsidR="00756442">
              <w:rPr>
                <w:rFonts w:cs="Arial"/>
              </w:rPr>
              <w:t>"</w:t>
            </w:r>
            <w:r w:rsidR="008A63E8">
              <w:rPr>
                <w:rFonts w:cs="Arial"/>
              </w:rPr>
              <w:t xml:space="preserve"> or "external party"</w:t>
            </w:r>
            <w:r w:rsidRPr="00B910B8">
              <w:t>.</w:t>
            </w:r>
          </w:p>
          <w:p w14:paraId="1A3561F4" w14:textId="77777777" w:rsidR="008A63E8" w:rsidRDefault="004B25DC" w:rsidP="008A63E8">
            <w:pPr>
              <w:pStyle w:val="TAL"/>
              <w:rPr>
                <w:lang w:eastAsia="zh-CN"/>
              </w:rPr>
            </w:pPr>
            <w:r>
              <w:rPr>
                <w:rFonts w:hint="eastAsia"/>
                <w:lang w:eastAsia="zh-CN"/>
              </w:rPr>
              <w:t>I</w:t>
            </w:r>
            <w:r>
              <w:rPr>
                <w:lang w:eastAsia="zh-CN"/>
              </w:rPr>
              <w:t xml:space="preserve">t shall be contained when the </w:t>
            </w:r>
            <w:proofErr w:type="spellStart"/>
            <w:r>
              <w:rPr>
                <w:lang w:eastAsia="zh-CN"/>
              </w:rPr>
              <w:t>eventType</w:t>
            </w:r>
            <w:proofErr w:type="spellEnd"/>
            <w:r>
              <w:rPr>
                <w:lang w:eastAsia="zh-CN"/>
              </w:rPr>
              <w:t xml:space="preserve"> is </w:t>
            </w:r>
            <w:r w:rsidR="008A63E8">
              <w:rPr>
                <w:lang w:eastAsia="zh-CN"/>
              </w:rPr>
              <w:t>set to one of the following:</w:t>
            </w:r>
          </w:p>
          <w:p w14:paraId="1CC2F443" w14:textId="40C4726C" w:rsidR="008A63E8" w:rsidRDefault="008A63E8" w:rsidP="008A63E8">
            <w:pPr>
              <w:pStyle w:val="TAL"/>
              <w:ind w:left="284"/>
              <w:rPr>
                <w:lang w:eastAsia="zh-CN"/>
              </w:rPr>
            </w:pPr>
            <w:r>
              <w:rPr>
                <w:lang w:eastAsia="zh-CN"/>
              </w:rPr>
              <w:t xml:space="preserve">- </w:t>
            </w:r>
            <w:r w:rsidR="004B25DC">
              <w:rPr>
                <w:lang w:eastAsia="zh-CN"/>
              </w:rPr>
              <w:t>"SESSION_ESTABLISHMENT_REQUEST"</w:t>
            </w:r>
            <w:r>
              <w:rPr>
                <w:lang w:eastAsia="zh-CN"/>
              </w:rPr>
              <w:t>,</w:t>
            </w:r>
            <w:r w:rsidR="004B25DC">
              <w:rPr>
                <w:lang w:eastAsia="zh-CN"/>
              </w:rPr>
              <w:t xml:space="preserve"> </w:t>
            </w:r>
          </w:p>
          <w:p w14:paraId="2D93357C" w14:textId="77777777" w:rsidR="008A63E8" w:rsidRDefault="008A63E8" w:rsidP="008A63E8">
            <w:pPr>
              <w:pStyle w:val="TAL"/>
              <w:ind w:left="284"/>
              <w:rPr>
                <w:lang w:eastAsia="zh-CN"/>
              </w:rPr>
            </w:pPr>
            <w:r>
              <w:rPr>
                <w:lang w:eastAsia="zh-CN"/>
              </w:rPr>
              <w:t xml:space="preserve">- </w:t>
            </w:r>
            <w:r w:rsidR="004B25DC">
              <w:rPr>
                <w:lang w:eastAsia="zh-CN"/>
              </w:rPr>
              <w:t>"MEDIA_CHANGE_REQUEST"</w:t>
            </w:r>
            <w:r>
              <w:rPr>
                <w:lang w:eastAsia="zh-CN"/>
              </w:rPr>
              <w:t xml:space="preserve">, </w:t>
            </w:r>
          </w:p>
          <w:p w14:paraId="7CBEF7ED" w14:textId="03779D62" w:rsidR="00D93AE2" w:rsidRPr="00B910B8" w:rsidRDefault="008A63E8" w:rsidP="008A63E8">
            <w:pPr>
              <w:pStyle w:val="TAL"/>
              <w:ind w:left="284"/>
            </w:pPr>
            <w:r>
              <w:rPr>
                <w:lang w:eastAsia="zh-CN"/>
              </w:rPr>
              <w:t xml:space="preserve">- </w:t>
            </w:r>
            <w:r>
              <w:rPr>
                <w:rFonts w:hint="eastAsia"/>
                <w:lang w:eastAsia="zh-CN"/>
              </w:rPr>
              <w:t>"EXTERNAL_</w:t>
            </w:r>
            <w:r>
              <w:rPr>
                <w:lang w:eastAsia="zh-CN"/>
              </w:rPr>
              <w:t>SESSION_</w:t>
            </w:r>
            <w:r>
              <w:rPr>
                <w:rFonts w:hint="eastAsia"/>
                <w:lang w:eastAsia="zh-CN"/>
              </w:rPr>
              <w:t>CREATE</w:t>
            </w:r>
            <w:r>
              <w:rPr>
                <w:lang w:eastAsia="zh-CN"/>
              </w:rPr>
              <w:t>"</w:t>
            </w:r>
            <w:r w:rsidR="004B25DC">
              <w:rPr>
                <w:lang w:eastAsia="zh-CN"/>
              </w:rPr>
              <w:t>.</w:t>
            </w:r>
          </w:p>
        </w:tc>
      </w:tr>
    </w:tbl>
    <w:p w14:paraId="1F2D5978" w14:textId="77777777" w:rsidR="003A4F10" w:rsidRDefault="003A4F10" w:rsidP="003A4F10">
      <w:bookmarkStart w:id="223" w:name="_Toc35971433"/>
      <w:bookmarkStart w:id="224" w:name="_Toc510696638"/>
    </w:p>
    <w:p w14:paraId="60AC0684" w14:textId="189B76E8" w:rsidR="00D93AE2" w:rsidRPr="00B910B8" w:rsidRDefault="00D93AE2" w:rsidP="00B910B8">
      <w:pPr>
        <w:pStyle w:val="Heading5"/>
      </w:pPr>
      <w:bookmarkStart w:id="225" w:name="_Toc200621555"/>
      <w:r w:rsidRPr="00B910B8">
        <w:t>6.1.6.2.4</w:t>
      </w:r>
      <w:r w:rsidRPr="00B910B8">
        <w:tab/>
        <w:t xml:space="preserve">Type: </w:t>
      </w:r>
      <w:proofErr w:type="spellStart"/>
      <w:r w:rsidRPr="00B910B8">
        <w:t>SessionInfo</w:t>
      </w:r>
      <w:bookmarkEnd w:id="225"/>
      <w:proofErr w:type="spellEnd"/>
    </w:p>
    <w:p w14:paraId="4282E6DF" w14:textId="77777777" w:rsidR="00D93AE2" w:rsidRPr="00B910B8" w:rsidRDefault="00D93AE2" w:rsidP="00B910B8">
      <w:pPr>
        <w:pStyle w:val="TH"/>
        <w:rPr>
          <w:b w:val="0"/>
        </w:rPr>
      </w:pPr>
      <w:r w:rsidRPr="00B910B8">
        <w:t xml:space="preserve">Table 6.1.6.2.4-1: Definition of type </w:t>
      </w:r>
      <w:proofErr w:type="spellStart"/>
      <w:r w:rsidRPr="00B910B8">
        <w:t>SessionInfo</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40DC72CB" w14:textId="77777777" w:rsidTr="00BE51C3">
        <w:trPr>
          <w:jc w:val="center"/>
        </w:trPr>
        <w:tc>
          <w:tcPr>
            <w:tcW w:w="1701" w:type="dxa"/>
            <w:shd w:val="clear" w:color="auto" w:fill="C0C0C0"/>
          </w:tcPr>
          <w:p w14:paraId="32DFC896" w14:textId="77777777" w:rsidR="00D93AE2" w:rsidRPr="00B910B8" w:rsidRDefault="00D93AE2" w:rsidP="00B910B8">
            <w:pPr>
              <w:pStyle w:val="TAH"/>
              <w:rPr>
                <w:b w:val="0"/>
              </w:rPr>
            </w:pPr>
            <w:r w:rsidRPr="00B910B8">
              <w:t>Attribute name</w:t>
            </w:r>
          </w:p>
        </w:tc>
        <w:tc>
          <w:tcPr>
            <w:tcW w:w="1444" w:type="dxa"/>
            <w:shd w:val="clear" w:color="auto" w:fill="C0C0C0"/>
          </w:tcPr>
          <w:p w14:paraId="4E1EF896" w14:textId="77777777" w:rsidR="00D93AE2" w:rsidRPr="00B910B8" w:rsidRDefault="00D93AE2" w:rsidP="00B910B8">
            <w:pPr>
              <w:pStyle w:val="TAH"/>
              <w:rPr>
                <w:b w:val="0"/>
              </w:rPr>
            </w:pPr>
            <w:r w:rsidRPr="00B910B8">
              <w:t>Data type</w:t>
            </w:r>
          </w:p>
        </w:tc>
        <w:tc>
          <w:tcPr>
            <w:tcW w:w="425" w:type="dxa"/>
            <w:shd w:val="clear" w:color="auto" w:fill="C0C0C0"/>
          </w:tcPr>
          <w:p w14:paraId="15336105" w14:textId="77777777" w:rsidR="00D93AE2" w:rsidRPr="00B910B8" w:rsidRDefault="00D93AE2" w:rsidP="00B910B8">
            <w:pPr>
              <w:pStyle w:val="TAH"/>
              <w:rPr>
                <w:b w:val="0"/>
              </w:rPr>
            </w:pPr>
            <w:r w:rsidRPr="00B910B8">
              <w:t>P</w:t>
            </w:r>
          </w:p>
        </w:tc>
        <w:tc>
          <w:tcPr>
            <w:tcW w:w="1134" w:type="dxa"/>
            <w:shd w:val="clear" w:color="auto" w:fill="C0C0C0"/>
          </w:tcPr>
          <w:p w14:paraId="6F1DBE14" w14:textId="77777777" w:rsidR="00D93AE2" w:rsidRPr="00B910B8" w:rsidRDefault="00D93AE2" w:rsidP="00B910B8">
            <w:pPr>
              <w:pStyle w:val="TAH"/>
              <w:rPr>
                <w:b w:val="0"/>
              </w:rPr>
            </w:pPr>
            <w:r w:rsidRPr="00B910B8">
              <w:t>Cardinality</w:t>
            </w:r>
          </w:p>
        </w:tc>
        <w:tc>
          <w:tcPr>
            <w:tcW w:w="4807" w:type="dxa"/>
            <w:shd w:val="clear" w:color="auto" w:fill="C0C0C0"/>
          </w:tcPr>
          <w:p w14:paraId="6311E71F" w14:textId="77777777" w:rsidR="00D93AE2" w:rsidRPr="00B910B8" w:rsidRDefault="00D93AE2" w:rsidP="00B910B8">
            <w:pPr>
              <w:pStyle w:val="TAH"/>
              <w:rPr>
                <w:b w:val="0"/>
              </w:rPr>
            </w:pPr>
            <w:r w:rsidRPr="00B910B8">
              <w:t>Description</w:t>
            </w:r>
          </w:p>
        </w:tc>
      </w:tr>
      <w:tr w:rsidR="00D93AE2" w:rsidRPr="00D93AE2" w14:paraId="347A7693" w14:textId="77777777" w:rsidTr="00BE51C3">
        <w:trPr>
          <w:jc w:val="center"/>
        </w:trPr>
        <w:tc>
          <w:tcPr>
            <w:tcW w:w="1701" w:type="dxa"/>
          </w:tcPr>
          <w:p w14:paraId="642CAA1D" w14:textId="77777777" w:rsidR="00D93AE2" w:rsidRPr="00B910B8" w:rsidRDefault="00D93AE2" w:rsidP="00B910B8">
            <w:pPr>
              <w:pStyle w:val="TAL"/>
            </w:pPr>
            <w:proofErr w:type="spellStart"/>
            <w:r w:rsidRPr="00B910B8">
              <w:t>callingIdentity</w:t>
            </w:r>
            <w:proofErr w:type="spellEnd"/>
          </w:p>
        </w:tc>
        <w:tc>
          <w:tcPr>
            <w:tcW w:w="1444" w:type="dxa"/>
          </w:tcPr>
          <w:p w14:paraId="2087089B" w14:textId="77777777" w:rsidR="00D93AE2" w:rsidRPr="00B910B8" w:rsidRDefault="00D93AE2" w:rsidP="00B910B8">
            <w:pPr>
              <w:pStyle w:val="TAL"/>
            </w:pPr>
            <w:proofErr w:type="spellStart"/>
            <w:r w:rsidRPr="00B910B8">
              <w:t>ImsPublicId</w:t>
            </w:r>
            <w:proofErr w:type="spellEnd"/>
          </w:p>
        </w:tc>
        <w:tc>
          <w:tcPr>
            <w:tcW w:w="425" w:type="dxa"/>
          </w:tcPr>
          <w:p w14:paraId="7761F5A0" w14:textId="77777777" w:rsidR="00D93AE2" w:rsidRPr="00B910B8" w:rsidRDefault="00D93AE2" w:rsidP="00B910B8">
            <w:pPr>
              <w:pStyle w:val="TAL"/>
            </w:pPr>
            <w:r w:rsidRPr="00B910B8">
              <w:t>O</w:t>
            </w:r>
          </w:p>
        </w:tc>
        <w:tc>
          <w:tcPr>
            <w:tcW w:w="1134" w:type="dxa"/>
          </w:tcPr>
          <w:p w14:paraId="0418FABB" w14:textId="77777777" w:rsidR="00D93AE2" w:rsidRPr="00B910B8" w:rsidRDefault="00D93AE2" w:rsidP="00B910B8">
            <w:pPr>
              <w:pStyle w:val="TAL"/>
            </w:pPr>
            <w:r w:rsidRPr="00B910B8">
              <w:t>0..1</w:t>
            </w:r>
          </w:p>
        </w:tc>
        <w:tc>
          <w:tcPr>
            <w:tcW w:w="4807" w:type="dxa"/>
          </w:tcPr>
          <w:p w14:paraId="38C73E0C" w14:textId="77777777" w:rsidR="003372E7" w:rsidRDefault="00D93AE2" w:rsidP="003372E7">
            <w:pPr>
              <w:pStyle w:val="TAL"/>
            </w:pPr>
            <w:r w:rsidRPr="00B910B8">
              <w:t xml:space="preserve">The </w:t>
            </w:r>
            <w:r w:rsidR="0031585F">
              <w:rPr>
                <w:rFonts w:hint="eastAsia"/>
                <w:lang w:eastAsia="zh-CN"/>
              </w:rPr>
              <w:t xml:space="preserve">IMS </w:t>
            </w:r>
            <w:r w:rsidRPr="00B910B8">
              <w:t>public identity of the calling IMS subscriber</w:t>
            </w:r>
            <w:r w:rsidR="001D1B46">
              <w:rPr>
                <w:rFonts w:hint="eastAsia"/>
                <w:lang w:eastAsia="zh-CN"/>
              </w:rPr>
              <w:t>, or a specific Public Service Identity</w:t>
            </w:r>
            <w:r w:rsidRPr="00B910B8">
              <w:t>.</w:t>
            </w:r>
          </w:p>
          <w:p w14:paraId="4D57984C" w14:textId="4EA41EC9" w:rsidR="00D93AE2" w:rsidRPr="00B910B8" w:rsidRDefault="003372E7" w:rsidP="003372E7">
            <w:pPr>
              <w:pStyle w:val="TAL"/>
            </w:pPr>
            <w:r>
              <w:rPr>
                <w:rFonts w:hint="eastAsia"/>
                <w:lang w:eastAsia="zh-CN"/>
              </w:rPr>
              <w:t>(NOTE</w:t>
            </w:r>
            <w:r w:rsidRPr="000E13A7">
              <w:t> </w:t>
            </w:r>
            <w:r>
              <w:rPr>
                <w:rFonts w:hint="eastAsia"/>
                <w:lang w:eastAsia="zh-CN"/>
              </w:rPr>
              <w:t>1)</w:t>
            </w:r>
          </w:p>
        </w:tc>
      </w:tr>
      <w:tr w:rsidR="00D93AE2" w:rsidRPr="00D93AE2" w14:paraId="2A31F289" w14:textId="77777777" w:rsidTr="00BE51C3">
        <w:trPr>
          <w:jc w:val="center"/>
        </w:trPr>
        <w:tc>
          <w:tcPr>
            <w:tcW w:w="1701" w:type="dxa"/>
          </w:tcPr>
          <w:p w14:paraId="5923AC82" w14:textId="77777777" w:rsidR="00D93AE2" w:rsidRPr="00B910B8" w:rsidRDefault="00D93AE2" w:rsidP="00B910B8">
            <w:pPr>
              <w:pStyle w:val="TAL"/>
            </w:pPr>
            <w:proofErr w:type="spellStart"/>
            <w:r w:rsidRPr="00B910B8">
              <w:t>calledIdentity</w:t>
            </w:r>
            <w:proofErr w:type="spellEnd"/>
          </w:p>
        </w:tc>
        <w:tc>
          <w:tcPr>
            <w:tcW w:w="1444" w:type="dxa"/>
          </w:tcPr>
          <w:p w14:paraId="489DDF87" w14:textId="77777777" w:rsidR="00D93AE2" w:rsidRPr="00B910B8" w:rsidRDefault="00D93AE2" w:rsidP="00B910B8">
            <w:pPr>
              <w:pStyle w:val="TAL"/>
            </w:pPr>
            <w:proofErr w:type="spellStart"/>
            <w:r w:rsidRPr="00B910B8">
              <w:t>ImsPublicId</w:t>
            </w:r>
            <w:proofErr w:type="spellEnd"/>
          </w:p>
        </w:tc>
        <w:tc>
          <w:tcPr>
            <w:tcW w:w="425" w:type="dxa"/>
          </w:tcPr>
          <w:p w14:paraId="6B9511E3" w14:textId="77777777" w:rsidR="00D93AE2" w:rsidRPr="00B910B8" w:rsidRDefault="00D93AE2" w:rsidP="00B910B8">
            <w:pPr>
              <w:pStyle w:val="TAL"/>
            </w:pPr>
            <w:r w:rsidRPr="00B910B8">
              <w:t>O</w:t>
            </w:r>
          </w:p>
        </w:tc>
        <w:tc>
          <w:tcPr>
            <w:tcW w:w="1134" w:type="dxa"/>
          </w:tcPr>
          <w:p w14:paraId="50DC151E" w14:textId="77777777" w:rsidR="00D93AE2" w:rsidRPr="00B910B8" w:rsidRDefault="00D93AE2" w:rsidP="00B910B8">
            <w:pPr>
              <w:pStyle w:val="TAL"/>
            </w:pPr>
            <w:r w:rsidRPr="00B910B8">
              <w:t>0..1</w:t>
            </w:r>
          </w:p>
        </w:tc>
        <w:tc>
          <w:tcPr>
            <w:tcW w:w="4807" w:type="dxa"/>
          </w:tcPr>
          <w:p w14:paraId="0CF0D51F" w14:textId="77777777" w:rsidR="003372E7" w:rsidRDefault="00D93AE2" w:rsidP="003372E7">
            <w:pPr>
              <w:pStyle w:val="TAL"/>
            </w:pPr>
            <w:r w:rsidRPr="00B910B8">
              <w:t xml:space="preserve">The </w:t>
            </w:r>
            <w:r w:rsidR="0031585F">
              <w:rPr>
                <w:rFonts w:hint="eastAsia"/>
                <w:lang w:eastAsia="zh-CN"/>
              </w:rPr>
              <w:t xml:space="preserve">IMS </w:t>
            </w:r>
            <w:r w:rsidRPr="00B910B8">
              <w:t>public identity of the called IMS Subscriber</w:t>
            </w:r>
            <w:r w:rsidR="0031585F">
              <w:rPr>
                <w:rFonts w:hint="eastAsia"/>
                <w:lang w:eastAsia="zh-CN"/>
              </w:rPr>
              <w:t>, or a specific Public Service Identity of DCSF</w:t>
            </w:r>
            <w:r w:rsidRPr="00B910B8">
              <w:t>.</w:t>
            </w:r>
          </w:p>
          <w:p w14:paraId="26231038" w14:textId="75A0BBF7" w:rsidR="00D93AE2" w:rsidRPr="00B910B8" w:rsidRDefault="003372E7" w:rsidP="003372E7">
            <w:pPr>
              <w:pStyle w:val="TAL"/>
            </w:pPr>
            <w:r>
              <w:rPr>
                <w:rFonts w:hint="eastAsia"/>
                <w:lang w:eastAsia="zh-CN"/>
              </w:rPr>
              <w:t>(NOTE</w:t>
            </w:r>
            <w:r w:rsidRPr="000E13A7">
              <w:t> </w:t>
            </w:r>
            <w:r>
              <w:rPr>
                <w:rFonts w:eastAsiaTheme="minorEastAsia" w:hint="eastAsia"/>
                <w:lang w:eastAsia="zh-CN"/>
              </w:rPr>
              <w:t>2</w:t>
            </w:r>
            <w:r>
              <w:rPr>
                <w:rFonts w:hint="eastAsia"/>
                <w:lang w:eastAsia="zh-CN"/>
              </w:rPr>
              <w:t>)</w:t>
            </w:r>
          </w:p>
        </w:tc>
      </w:tr>
      <w:tr w:rsidR="00D93AE2" w:rsidRPr="00D93AE2" w14:paraId="4E050BE1" w14:textId="77777777" w:rsidTr="00BE51C3">
        <w:trPr>
          <w:jc w:val="center"/>
        </w:trPr>
        <w:tc>
          <w:tcPr>
            <w:tcW w:w="1701" w:type="dxa"/>
          </w:tcPr>
          <w:p w14:paraId="59324277" w14:textId="77777777" w:rsidR="00D93AE2" w:rsidRPr="00B910B8" w:rsidRDefault="00D93AE2" w:rsidP="00B910B8">
            <w:pPr>
              <w:pStyle w:val="TAL"/>
            </w:pPr>
            <w:proofErr w:type="spellStart"/>
            <w:r w:rsidRPr="00B910B8">
              <w:t>sessionCase</w:t>
            </w:r>
            <w:proofErr w:type="spellEnd"/>
          </w:p>
        </w:tc>
        <w:tc>
          <w:tcPr>
            <w:tcW w:w="1444" w:type="dxa"/>
          </w:tcPr>
          <w:p w14:paraId="782CC11E" w14:textId="77777777" w:rsidR="00D93AE2" w:rsidRPr="00B910B8" w:rsidRDefault="00D93AE2" w:rsidP="00B910B8">
            <w:pPr>
              <w:pStyle w:val="TAL"/>
            </w:pPr>
            <w:proofErr w:type="spellStart"/>
            <w:r w:rsidRPr="00B910B8">
              <w:t>SessionCase</w:t>
            </w:r>
            <w:proofErr w:type="spellEnd"/>
          </w:p>
        </w:tc>
        <w:tc>
          <w:tcPr>
            <w:tcW w:w="425" w:type="dxa"/>
          </w:tcPr>
          <w:p w14:paraId="67F99FB2" w14:textId="77777777" w:rsidR="00D93AE2" w:rsidRPr="00B910B8" w:rsidRDefault="00D93AE2" w:rsidP="00B910B8">
            <w:pPr>
              <w:pStyle w:val="TAL"/>
            </w:pPr>
            <w:r w:rsidRPr="00B910B8">
              <w:t>O</w:t>
            </w:r>
          </w:p>
        </w:tc>
        <w:tc>
          <w:tcPr>
            <w:tcW w:w="1134" w:type="dxa"/>
          </w:tcPr>
          <w:p w14:paraId="6E705CFB" w14:textId="77777777" w:rsidR="00D93AE2" w:rsidRPr="00B910B8" w:rsidRDefault="00D93AE2" w:rsidP="00B910B8">
            <w:pPr>
              <w:pStyle w:val="TAL"/>
            </w:pPr>
            <w:r w:rsidRPr="00B910B8">
              <w:t>0..1</w:t>
            </w:r>
          </w:p>
        </w:tc>
        <w:tc>
          <w:tcPr>
            <w:tcW w:w="4807" w:type="dxa"/>
          </w:tcPr>
          <w:p w14:paraId="67AC09E9" w14:textId="4B667625" w:rsidR="00D93AE2" w:rsidRPr="00B910B8" w:rsidRDefault="00D93AE2" w:rsidP="00B910B8">
            <w:pPr>
              <w:pStyle w:val="TAL"/>
            </w:pPr>
            <w:r w:rsidRPr="00B910B8">
              <w:t xml:space="preserve">Indicator to indicate that whether this is an originating </w:t>
            </w:r>
            <w:r w:rsidR="005E5C06">
              <w:t>IMS session, a</w:t>
            </w:r>
            <w:r w:rsidR="005E5C06" w:rsidRPr="00B910B8">
              <w:t xml:space="preserve"> </w:t>
            </w:r>
            <w:r w:rsidRPr="00B910B8">
              <w:t>terminating IMS session</w:t>
            </w:r>
            <w:r w:rsidR="005E5C06">
              <w:t xml:space="preserve"> or </w:t>
            </w:r>
            <w:r w:rsidR="005E5C06">
              <w:rPr>
                <w:rFonts w:hint="eastAsia"/>
                <w:lang w:val="en-US" w:eastAsia="zh-CN"/>
              </w:rPr>
              <w:t xml:space="preserve">external initiated </w:t>
            </w:r>
            <w:r w:rsidR="005E5C06">
              <w:rPr>
                <w:lang w:val="en-US" w:eastAsia="zh-CN"/>
              </w:rPr>
              <w:t xml:space="preserve">IMS </w:t>
            </w:r>
            <w:r w:rsidR="005E5C06">
              <w:rPr>
                <w:rFonts w:eastAsiaTheme="minorEastAsia" w:hint="eastAsia"/>
                <w:lang w:val="en-US" w:eastAsia="zh-CN"/>
              </w:rPr>
              <w:t>session</w:t>
            </w:r>
            <w:r w:rsidRPr="00B910B8">
              <w:t>.</w:t>
            </w:r>
          </w:p>
        </w:tc>
      </w:tr>
      <w:tr w:rsidR="003372E7" w:rsidRPr="00D93AE2" w14:paraId="55EC84D4" w14:textId="77777777" w:rsidTr="00C65DAC">
        <w:trPr>
          <w:jc w:val="center"/>
        </w:trPr>
        <w:tc>
          <w:tcPr>
            <w:tcW w:w="9511" w:type="dxa"/>
            <w:gridSpan w:val="5"/>
          </w:tcPr>
          <w:p w14:paraId="7DF70A34" w14:textId="77777777" w:rsidR="003372E7" w:rsidRPr="00D67AB2" w:rsidRDefault="003372E7" w:rsidP="003372E7">
            <w:pPr>
              <w:pStyle w:val="TAN"/>
            </w:pPr>
            <w:r w:rsidRPr="00D67AB2">
              <w:t>N</w:t>
            </w:r>
            <w:r>
              <w:t>OTE</w:t>
            </w:r>
            <w:r w:rsidRPr="000E13A7">
              <w:t> </w:t>
            </w:r>
            <w:r w:rsidRPr="00D67AB2">
              <w:t>1:</w:t>
            </w:r>
            <w:r w:rsidRPr="00D67AB2">
              <w:tab/>
              <w:t>The</w:t>
            </w:r>
            <w:r>
              <w:rPr>
                <w:rFonts w:hint="eastAsia"/>
                <w:lang w:eastAsia="zh-CN"/>
              </w:rPr>
              <w:t xml:space="preserve"> value of the</w:t>
            </w:r>
            <w:r w:rsidRPr="00D67AB2">
              <w:t xml:space="preserve"> </w:t>
            </w:r>
            <w:proofErr w:type="spellStart"/>
            <w:r w:rsidRPr="00B910B8">
              <w:t>callingIdentity</w:t>
            </w:r>
            <w:proofErr w:type="spellEnd"/>
            <w:r>
              <w:rPr>
                <w:rFonts w:hint="eastAsia"/>
                <w:lang w:eastAsia="zh-CN"/>
              </w:rPr>
              <w:t xml:space="preserve"> shall </w:t>
            </w:r>
            <w:r w:rsidRPr="00F963F9">
              <w:rPr>
                <w:lang w:eastAsia="zh-CN"/>
              </w:rPr>
              <w:t xml:space="preserve">be </w:t>
            </w:r>
            <w:r>
              <w:rPr>
                <w:rFonts w:hint="eastAsia"/>
                <w:lang w:eastAsia="zh-CN"/>
              </w:rPr>
              <w:t xml:space="preserve">set to the value of the </w:t>
            </w:r>
            <w:r w:rsidRPr="00F963F9">
              <w:rPr>
                <w:lang w:eastAsia="zh-CN"/>
              </w:rPr>
              <w:t>P-Asserted-Identity header field of the received</w:t>
            </w:r>
            <w:r>
              <w:rPr>
                <w:rFonts w:hint="eastAsia"/>
                <w:lang w:eastAsia="zh-CN"/>
              </w:rPr>
              <w:t xml:space="preserve"> </w:t>
            </w:r>
            <w:r w:rsidRPr="00F963F9">
              <w:rPr>
                <w:lang w:eastAsia="zh-CN"/>
              </w:rPr>
              <w:t>initial INVITE</w:t>
            </w:r>
            <w:r>
              <w:rPr>
                <w:rFonts w:hint="eastAsia"/>
                <w:lang w:eastAsia="zh-CN"/>
              </w:rPr>
              <w:t xml:space="preserve"> </w:t>
            </w:r>
            <w:r w:rsidRPr="00F963F9">
              <w:rPr>
                <w:lang w:eastAsia="zh-CN"/>
              </w:rPr>
              <w:t>request</w:t>
            </w:r>
            <w:r>
              <w:rPr>
                <w:rFonts w:hint="eastAsia"/>
                <w:lang w:eastAsia="zh-CN"/>
              </w:rPr>
              <w:t xml:space="preserve">, </w:t>
            </w:r>
            <w:r w:rsidRPr="000B0E47">
              <w:t>see 3GPP TS 2</w:t>
            </w:r>
            <w:r>
              <w:rPr>
                <w:rFonts w:hint="eastAsia"/>
                <w:lang w:eastAsia="zh-CN"/>
              </w:rPr>
              <w:t>4</w:t>
            </w:r>
            <w:r w:rsidRPr="000B0E47">
              <w:t>.</w:t>
            </w:r>
            <w:r>
              <w:rPr>
                <w:rFonts w:hint="eastAsia"/>
                <w:lang w:eastAsia="zh-CN"/>
              </w:rPr>
              <w:t>186</w:t>
            </w:r>
            <w:r w:rsidRPr="000B0E47">
              <w:t> [</w:t>
            </w:r>
            <w:r>
              <w:rPr>
                <w:rFonts w:hint="eastAsia"/>
                <w:lang w:eastAsia="zh-CN"/>
              </w:rPr>
              <w:t>19</w:t>
            </w:r>
            <w:r w:rsidRPr="000B0E47">
              <w:t>] clause</w:t>
            </w:r>
            <w:r>
              <w:t> </w:t>
            </w:r>
            <w:r>
              <w:rPr>
                <w:rFonts w:hint="eastAsia"/>
                <w:lang w:eastAsia="zh-CN"/>
              </w:rPr>
              <w:t>9.3.2.2 and clause</w:t>
            </w:r>
            <w:r>
              <w:t> </w:t>
            </w:r>
            <w:r>
              <w:rPr>
                <w:rFonts w:hint="eastAsia"/>
                <w:lang w:eastAsia="zh-CN"/>
              </w:rPr>
              <w:t>9.3.3.2</w:t>
            </w:r>
            <w:r>
              <w:t>.</w:t>
            </w:r>
          </w:p>
          <w:p w14:paraId="518E29F5" w14:textId="6F269951" w:rsidR="003372E7" w:rsidRPr="00B910B8" w:rsidRDefault="003372E7" w:rsidP="00CF68A3">
            <w:pPr>
              <w:pStyle w:val="TAN"/>
            </w:pPr>
            <w:r w:rsidRPr="00D67AB2">
              <w:t>N</w:t>
            </w:r>
            <w:r>
              <w:t>OTE</w:t>
            </w:r>
            <w:r w:rsidRPr="000E13A7">
              <w:t> </w:t>
            </w:r>
            <w:r w:rsidRPr="00D67AB2">
              <w:t>2:</w:t>
            </w:r>
            <w:r w:rsidRPr="00D67AB2">
              <w:tab/>
            </w:r>
            <w:r>
              <w:rPr>
                <w:rFonts w:hint="eastAsia"/>
                <w:lang w:eastAsia="zh-CN"/>
              </w:rPr>
              <w:t>The</w:t>
            </w:r>
            <w:r w:rsidRPr="00F963F9">
              <w:rPr>
                <w:lang w:eastAsia="zh-CN"/>
              </w:rPr>
              <w:t xml:space="preserve"> </w:t>
            </w:r>
            <w:r>
              <w:rPr>
                <w:rFonts w:hint="eastAsia"/>
                <w:lang w:eastAsia="zh-CN"/>
              </w:rPr>
              <w:t xml:space="preserve">value of the </w:t>
            </w:r>
            <w:proofErr w:type="spellStart"/>
            <w:r w:rsidRPr="00F963F9">
              <w:rPr>
                <w:lang w:eastAsia="zh-CN"/>
              </w:rPr>
              <w:t>called</w:t>
            </w:r>
            <w:r>
              <w:rPr>
                <w:rFonts w:hint="eastAsia"/>
                <w:lang w:eastAsia="zh-CN"/>
              </w:rPr>
              <w:t>I</w:t>
            </w:r>
            <w:r w:rsidRPr="00F963F9">
              <w:rPr>
                <w:lang w:eastAsia="zh-CN"/>
              </w:rPr>
              <w:t>dentity</w:t>
            </w:r>
            <w:proofErr w:type="spellEnd"/>
            <w:r w:rsidRPr="00F963F9">
              <w:rPr>
                <w:lang w:eastAsia="zh-CN"/>
              </w:rPr>
              <w:t xml:space="preserve"> </w:t>
            </w:r>
            <w:r>
              <w:rPr>
                <w:rFonts w:hint="eastAsia"/>
                <w:lang w:eastAsia="zh-CN"/>
              </w:rPr>
              <w:t xml:space="preserve">shall be set to the </w:t>
            </w:r>
            <w:r w:rsidRPr="00F963F9">
              <w:rPr>
                <w:lang w:eastAsia="zh-CN"/>
              </w:rPr>
              <w:t>Request URI of the received initial INVITE request</w:t>
            </w:r>
            <w:r>
              <w:rPr>
                <w:rFonts w:hint="eastAsia"/>
                <w:lang w:eastAsia="zh-CN"/>
              </w:rPr>
              <w:t xml:space="preserve">, </w:t>
            </w:r>
            <w:r>
              <w:t>see 3GPP TS 2</w:t>
            </w:r>
            <w:r>
              <w:rPr>
                <w:lang w:eastAsia="zh-CN"/>
              </w:rPr>
              <w:t>4</w:t>
            </w:r>
            <w:r>
              <w:t>.</w:t>
            </w:r>
            <w:r>
              <w:rPr>
                <w:lang w:eastAsia="zh-CN"/>
              </w:rPr>
              <w:t>186</w:t>
            </w:r>
            <w:r>
              <w:t> [</w:t>
            </w:r>
            <w:r>
              <w:rPr>
                <w:lang w:eastAsia="zh-CN"/>
              </w:rPr>
              <w:t>19</w:t>
            </w:r>
            <w:r>
              <w:t>] clause </w:t>
            </w:r>
            <w:r>
              <w:rPr>
                <w:lang w:eastAsia="zh-CN"/>
              </w:rPr>
              <w:t>9.3.2.2 and clause</w:t>
            </w:r>
            <w:r>
              <w:t> </w:t>
            </w:r>
            <w:r>
              <w:rPr>
                <w:lang w:eastAsia="zh-CN"/>
              </w:rPr>
              <w:t>9.3.3.2</w:t>
            </w:r>
            <w:r>
              <w:t>.</w:t>
            </w:r>
            <w:r>
              <w:rPr>
                <w:rFonts w:hint="eastAsia"/>
                <w:lang w:eastAsia="zh-CN"/>
              </w:rPr>
              <w:t xml:space="preserve"> If communication diversion occurs and the originating IMS AS received </w:t>
            </w:r>
            <w:r w:rsidRPr="003B197F">
              <w:rPr>
                <w:lang w:eastAsia="zh-CN"/>
              </w:rPr>
              <w:t xml:space="preserve">the History-Info header field </w:t>
            </w:r>
            <w:r>
              <w:rPr>
                <w:rFonts w:hint="eastAsia"/>
                <w:lang w:eastAsia="zh-CN"/>
              </w:rPr>
              <w:t xml:space="preserve">in after </w:t>
            </w:r>
            <w:r>
              <w:rPr>
                <w:lang w:eastAsia="zh-CN"/>
              </w:rPr>
              <w:t>receiving</w:t>
            </w:r>
            <w:r>
              <w:rPr>
                <w:rFonts w:hint="eastAsia"/>
                <w:lang w:eastAsia="zh-CN"/>
              </w:rPr>
              <w:t xml:space="preserve"> the </w:t>
            </w:r>
            <w:r w:rsidRPr="003B197F">
              <w:rPr>
                <w:lang w:eastAsia="zh-CN"/>
              </w:rPr>
              <w:t>200 OK responses to the initial INVITE request</w:t>
            </w:r>
            <w:r>
              <w:rPr>
                <w:rFonts w:hint="eastAsia"/>
                <w:lang w:eastAsia="zh-CN"/>
              </w:rPr>
              <w:t xml:space="preserve">, the originating IMS AS shall set the </w:t>
            </w:r>
            <w:proofErr w:type="spellStart"/>
            <w:r>
              <w:rPr>
                <w:rFonts w:hint="eastAsia"/>
                <w:lang w:eastAsia="zh-CN"/>
              </w:rPr>
              <w:t>calledIdentity</w:t>
            </w:r>
            <w:proofErr w:type="spellEnd"/>
            <w:r>
              <w:rPr>
                <w:rFonts w:hint="eastAsia"/>
                <w:lang w:eastAsia="zh-CN"/>
              </w:rPr>
              <w:t xml:space="preserve"> attribute based on the received History-Info header field, see 3GPP</w:t>
            </w:r>
            <w:r>
              <w:t> </w:t>
            </w:r>
            <w:r>
              <w:rPr>
                <w:rFonts w:hint="eastAsia"/>
                <w:lang w:eastAsia="zh-CN"/>
              </w:rPr>
              <w:t>TS</w:t>
            </w:r>
            <w:r>
              <w:t> </w:t>
            </w:r>
            <w:r>
              <w:rPr>
                <w:rFonts w:hint="eastAsia"/>
                <w:lang w:eastAsia="zh-CN"/>
              </w:rPr>
              <w:t>24.604</w:t>
            </w:r>
            <w:r>
              <w:t> </w:t>
            </w:r>
            <w:r>
              <w:rPr>
                <w:rFonts w:hint="eastAsia"/>
                <w:lang w:eastAsia="zh-CN"/>
              </w:rPr>
              <w:t>[</w:t>
            </w:r>
            <w:r>
              <w:rPr>
                <w:rFonts w:eastAsiaTheme="minorEastAsia" w:hint="eastAsia"/>
                <w:lang w:eastAsia="zh-CN"/>
              </w:rPr>
              <w:t>21</w:t>
            </w:r>
            <w:r>
              <w:rPr>
                <w:rFonts w:hint="eastAsia"/>
                <w:lang w:eastAsia="zh-CN"/>
              </w:rPr>
              <w:t xml:space="preserve">] </w:t>
            </w:r>
            <w:r w:rsidRPr="000B0E47">
              <w:t>clause</w:t>
            </w:r>
            <w:r>
              <w:t> </w:t>
            </w:r>
            <w:r>
              <w:rPr>
                <w:rFonts w:hint="eastAsia"/>
                <w:lang w:eastAsia="zh-CN"/>
              </w:rPr>
              <w:t>4.5.2.7.</w:t>
            </w:r>
          </w:p>
        </w:tc>
      </w:tr>
    </w:tbl>
    <w:p w14:paraId="32A5A795" w14:textId="77777777" w:rsidR="00D93AE2" w:rsidRPr="00D93AE2" w:rsidRDefault="00D93AE2" w:rsidP="00D93AE2"/>
    <w:p w14:paraId="181AC7BD" w14:textId="77777777" w:rsidR="00D93AE2" w:rsidRPr="00B910B8" w:rsidRDefault="00D93AE2" w:rsidP="00B910B8">
      <w:pPr>
        <w:pStyle w:val="Heading5"/>
      </w:pPr>
      <w:bookmarkStart w:id="226" w:name="_Toc200621556"/>
      <w:r w:rsidRPr="00B910B8">
        <w:lastRenderedPageBreak/>
        <w:t>6.1.6.2.5</w:t>
      </w:r>
      <w:r w:rsidRPr="00B910B8">
        <w:tab/>
        <w:t xml:space="preserve">Type: </w:t>
      </w:r>
      <w:proofErr w:type="spellStart"/>
      <w:r w:rsidRPr="00B910B8">
        <w:t>MediaInfo</w:t>
      </w:r>
      <w:bookmarkEnd w:id="226"/>
      <w:proofErr w:type="spellEnd"/>
    </w:p>
    <w:p w14:paraId="566D5182" w14:textId="77777777" w:rsidR="00D93AE2" w:rsidRPr="00B910B8" w:rsidRDefault="00D93AE2" w:rsidP="00B910B8">
      <w:pPr>
        <w:pStyle w:val="TH"/>
        <w:rPr>
          <w:b w:val="0"/>
        </w:rPr>
      </w:pPr>
      <w:r w:rsidRPr="00B910B8">
        <w:t xml:space="preserve">Table 6.1.6.2.5-1: Definition of type </w:t>
      </w:r>
      <w:proofErr w:type="spellStart"/>
      <w:r w:rsidRPr="00B910B8">
        <w:t>MediaInfo</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61033C70" w14:textId="77777777" w:rsidTr="00BE51C3">
        <w:trPr>
          <w:jc w:val="center"/>
        </w:trPr>
        <w:tc>
          <w:tcPr>
            <w:tcW w:w="1786" w:type="dxa"/>
            <w:shd w:val="clear" w:color="auto" w:fill="C0C0C0"/>
          </w:tcPr>
          <w:p w14:paraId="3ADCDCBE" w14:textId="77777777" w:rsidR="00D93AE2" w:rsidRPr="00B910B8" w:rsidRDefault="00D93AE2" w:rsidP="00B910B8">
            <w:pPr>
              <w:pStyle w:val="TAH"/>
              <w:rPr>
                <w:b w:val="0"/>
              </w:rPr>
            </w:pPr>
            <w:r w:rsidRPr="00B910B8">
              <w:t>Attribute name</w:t>
            </w:r>
          </w:p>
        </w:tc>
        <w:tc>
          <w:tcPr>
            <w:tcW w:w="1359" w:type="dxa"/>
            <w:shd w:val="clear" w:color="auto" w:fill="C0C0C0"/>
          </w:tcPr>
          <w:p w14:paraId="460D29CF" w14:textId="77777777" w:rsidR="00D93AE2" w:rsidRPr="00B910B8" w:rsidRDefault="00D93AE2" w:rsidP="00B910B8">
            <w:pPr>
              <w:pStyle w:val="TAH"/>
              <w:rPr>
                <w:b w:val="0"/>
              </w:rPr>
            </w:pPr>
            <w:r w:rsidRPr="00B910B8">
              <w:t>Data type</w:t>
            </w:r>
          </w:p>
        </w:tc>
        <w:tc>
          <w:tcPr>
            <w:tcW w:w="425" w:type="dxa"/>
            <w:shd w:val="clear" w:color="auto" w:fill="C0C0C0"/>
          </w:tcPr>
          <w:p w14:paraId="0209BA4D" w14:textId="77777777" w:rsidR="00D93AE2" w:rsidRPr="00B910B8" w:rsidRDefault="00D93AE2" w:rsidP="00B910B8">
            <w:pPr>
              <w:pStyle w:val="TAH"/>
              <w:rPr>
                <w:b w:val="0"/>
              </w:rPr>
            </w:pPr>
            <w:r w:rsidRPr="00B910B8">
              <w:t>P</w:t>
            </w:r>
          </w:p>
        </w:tc>
        <w:tc>
          <w:tcPr>
            <w:tcW w:w="1134" w:type="dxa"/>
            <w:shd w:val="clear" w:color="auto" w:fill="C0C0C0"/>
          </w:tcPr>
          <w:p w14:paraId="4A3CD61E" w14:textId="77777777" w:rsidR="00D93AE2" w:rsidRPr="00B910B8" w:rsidRDefault="00D93AE2" w:rsidP="00B910B8">
            <w:pPr>
              <w:pStyle w:val="TAH"/>
              <w:rPr>
                <w:b w:val="0"/>
              </w:rPr>
            </w:pPr>
            <w:r w:rsidRPr="00B910B8">
              <w:t>Cardinality</w:t>
            </w:r>
          </w:p>
        </w:tc>
        <w:tc>
          <w:tcPr>
            <w:tcW w:w="4807" w:type="dxa"/>
            <w:shd w:val="clear" w:color="auto" w:fill="C0C0C0"/>
          </w:tcPr>
          <w:p w14:paraId="1AEF14F2" w14:textId="77777777" w:rsidR="00D93AE2" w:rsidRPr="00B910B8" w:rsidRDefault="00D93AE2" w:rsidP="00B910B8">
            <w:pPr>
              <w:pStyle w:val="TAH"/>
              <w:rPr>
                <w:b w:val="0"/>
              </w:rPr>
            </w:pPr>
            <w:r w:rsidRPr="00B910B8">
              <w:t>Description</w:t>
            </w:r>
          </w:p>
        </w:tc>
      </w:tr>
      <w:tr w:rsidR="00D93AE2" w:rsidRPr="00D93AE2" w14:paraId="0B7B972D" w14:textId="77777777" w:rsidTr="00BE51C3">
        <w:trPr>
          <w:jc w:val="center"/>
        </w:trPr>
        <w:tc>
          <w:tcPr>
            <w:tcW w:w="1786" w:type="dxa"/>
          </w:tcPr>
          <w:p w14:paraId="54327B30" w14:textId="77777777" w:rsidR="00D93AE2" w:rsidRPr="00B910B8" w:rsidRDefault="00D93AE2" w:rsidP="00B910B8">
            <w:pPr>
              <w:pStyle w:val="TAL"/>
            </w:pPr>
            <w:proofErr w:type="spellStart"/>
            <w:r w:rsidRPr="00B910B8">
              <w:t>mediaId</w:t>
            </w:r>
            <w:proofErr w:type="spellEnd"/>
          </w:p>
        </w:tc>
        <w:tc>
          <w:tcPr>
            <w:tcW w:w="1359" w:type="dxa"/>
          </w:tcPr>
          <w:p w14:paraId="2FACCCDC" w14:textId="388BAFFC" w:rsidR="00D93AE2" w:rsidRPr="00B910B8" w:rsidRDefault="00D23C85" w:rsidP="00B910B8">
            <w:pPr>
              <w:pStyle w:val="TAL"/>
            </w:pPr>
            <w:proofErr w:type="spellStart"/>
            <w:r>
              <w:t>MediaId</w:t>
            </w:r>
            <w:proofErr w:type="spellEnd"/>
          </w:p>
        </w:tc>
        <w:tc>
          <w:tcPr>
            <w:tcW w:w="425" w:type="dxa"/>
          </w:tcPr>
          <w:p w14:paraId="133BE765" w14:textId="77777777" w:rsidR="00D93AE2" w:rsidRPr="00B910B8" w:rsidRDefault="00D93AE2" w:rsidP="00B910B8">
            <w:pPr>
              <w:pStyle w:val="TAL"/>
            </w:pPr>
            <w:r w:rsidRPr="00B910B8">
              <w:t>M</w:t>
            </w:r>
          </w:p>
        </w:tc>
        <w:tc>
          <w:tcPr>
            <w:tcW w:w="1134" w:type="dxa"/>
          </w:tcPr>
          <w:p w14:paraId="7C28CE80" w14:textId="77777777" w:rsidR="00D93AE2" w:rsidRPr="00B910B8" w:rsidRDefault="00D93AE2" w:rsidP="00B910B8">
            <w:pPr>
              <w:pStyle w:val="TAL"/>
            </w:pPr>
            <w:r w:rsidRPr="00B910B8">
              <w:t>1</w:t>
            </w:r>
          </w:p>
        </w:tc>
        <w:tc>
          <w:tcPr>
            <w:tcW w:w="4807" w:type="dxa"/>
          </w:tcPr>
          <w:p w14:paraId="44870946" w14:textId="77777777" w:rsidR="00D93AE2" w:rsidRPr="00B910B8" w:rsidRDefault="00D93AE2" w:rsidP="00B910B8">
            <w:pPr>
              <w:pStyle w:val="TAL"/>
            </w:pPr>
            <w:r w:rsidRPr="00B910B8">
              <w:t>The media ID uniquely identifies this media item within the list. The identity is allocated by IMS AS.</w:t>
            </w:r>
          </w:p>
        </w:tc>
      </w:tr>
      <w:tr w:rsidR="00D93AE2" w:rsidRPr="00D93AE2" w14:paraId="3433507B" w14:textId="77777777" w:rsidTr="00BE51C3">
        <w:trPr>
          <w:jc w:val="center"/>
        </w:trPr>
        <w:tc>
          <w:tcPr>
            <w:tcW w:w="1786" w:type="dxa"/>
          </w:tcPr>
          <w:p w14:paraId="1F635D89" w14:textId="77777777" w:rsidR="00D93AE2" w:rsidRPr="00B910B8" w:rsidRDefault="00D93AE2" w:rsidP="00B910B8">
            <w:pPr>
              <w:pStyle w:val="TAL"/>
            </w:pPr>
            <w:proofErr w:type="spellStart"/>
            <w:r w:rsidRPr="00B910B8">
              <w:t>mediaType</w:t>
            </w:r>
            <w:proofErr w:type="spellEnd"/>
          </w:p>
        </w:tc>
        <w:tc>
          <w:tcPr>
            <w:tcW w:w="1359" w:type="dxa"/>
          </w:tcPr>
          <w:p w14:paraId="42080F7C" w14:textId="77777777" w:rsidR="00D93AE2" w:rsidRPr="00B910B8" w:rsidRDefault="00D93AE2" w:rsidP="00B910B8">
            <w:pPr>
              <w:pStyle w:val="TAL"/>
            </w:pPr>
            <w:r w:rsidRPr="00B910B8">
              <w:t>MediaType</w:t>
            </w:r>
          </w:p>
        </w:tc>
        <w:tc>
          <w:tcPr>
            <w:tcW w:w="425" w:type="dxa"/>
          </w:tcPr>
          <w:p w14:paraId="4A46E329" w14:textId="77777777" w:rsidR="00D93AE2" w:rsidRPr="00B910B8" w:rsidRDefault="00D93AE2" w:rsidP="00B910B8">
            <w:pPr>
              <w:pStyle w:val="TAL"/>
            </w:pPr>
            <w:r w:rsidRPr="00B910B8">
              <w:t>M</w:t>
            </w:r>
          </w:p>
        </w:tc>
        <w:tc>
          <w:tcPr>
            <w:tcW w:w="1134" w:type="dxa"/>
          </w:tcPr>
          <w:p w14:paraId="1C8570F1" w14:textId="77777777" w:rsidR="00D93AE2" w:rsidRPr="00B910B8" w:rsidRDefault="00D93AE2" w:rsidP="00B910B8">
            <w:pPr>
              <w:pStyle w:val="TAL"/>
            </w:pPr>
            <w:r w:rsidRPr="00B910B8">
              <w:t>1</w:t>
            </w:r>
          </w:p>
        </w:tc>
        <w:tc>
          <w:tcPr>
            <w:tcW w:w="4807" w:type="dxa"/>
          </w:tcPr>
          <w:p w14:paraId="464A873F" w14:textId="77777777" w:rsidR="00D93AE2" w:rsidRPr="00B910B8" w:rsidRDefault="00D93AE2" w:rsidP="00B910B8">
            <w:pPr>
              <w:pStyle w:val="TAL"/>
            </w:pPr>
            <w:r w:rsidRPr="00B910B8">
              <w:t>The media type of the media for which the notification is generated.</w:t>
            </w:r>
          </w:p>
        </w:tc>
      </w:tr>
      <w:tr w:rsidR="00D93AE2" w:rsidRPr="00D93AE2" w14:paraId="1475DC79" w14:textId="77777777" w:rsidTr="00BE51C3">
        <w:trPr>
          <w:jc w:val="center"/>
        </w:trPr>
        <w:tc>
          <w:tcPr>
            <w:tcW w:w="1786" w:type="dxa"/>
          </w:tcPr>
          <w:p w14:paraId="2FA35B4C" w14:textId="7B75A8D6" w:rsidR="00D93AE2" w:rsidRPr="00B910B8" w:rsidRDefault="00EB1FC2" w:rsidP="00B910B8">
            <w:pPr>
              <w:pStyle w:val="TAL"/>
            </w:pPr>
            <w:proofErr w:type="spellStart"/>
            <w:r>
              <w:t>dcM</w:t>
            </w:r>
            <w:r w:rsidR="00D93AE2" w:rsidRPr="00B910B8">
              <w:t>ediaSpec</w:t>
            </w:r>
            <w:proofErr w:type="spellEnd"/>
          </w:p>
        </w:tc>
        <w:tc>
          <w:tcPr>
            <w:tcW w:w="1359" w:type="dxa"/>
          </w:tcPr>
          <w:p w14:paraId="28F23991" w14:textId="6BDB1C6A" w:rsidR="00D93AE2" w:rsidRPr="00B910B8" w:rsidRDefault="0062312F" w:rsidP="00B910B8">
            <w:pPr>
              <w:pStyle w:val="TAL"/>
            </w:pPr>
            <w:proofErr w:type="spellStart"/>
            <w:r>
              <w:t>Dc</w:t>
            </w:r>
            <w:r w:rsidR="00D93AE2" w:rsidRPr="00B910B8">
              <w:t>MediaSpec</w:t>
            </w:r>
            <w:proofErr w:type="spellEnd"/>
          </w:p>
        </w:tc>
        <w:tc>
          <w:tcPr>
            <w:tcW w:w="425" w:type="dxa"/>
          </w:tcPr>
          <w:p w14:paraId="6F974A09" w14:textId="10338AA5" w:rsidR="00D93AE2" w:rsidRPr="00B910B8" w:rsidRDefault="00B81A8B" w:rsidP="00B910B8">
            <w:pPr>
              <w:pStyle w:val="TAL"/>
            </w:pPr>
            <w:r>
              <w:t>C</w:t>
            </w:r>
          </w:p>
        </w:tc>
        <w:tc>
          <w:tcPr>
            <w:tcW w:w="1134" w:type="dxa"/>
          </w:tcPr>
          <w:p w14:paraId="1A003DB9" w14:textId="6251B7E2" w:rsidR="00D93AE2" w:rsidRPr="00B910B8" w:rsidRDefault="00B81A8B" w:rsidP="00B910B8">
            <w:pPr>
              <w:pStyle w:val="TAL"/>
            </w:pPr>
            <w:r>
              <w:t>0..</w:t>
            </w:r>
            <w:r w:rsidR="00D93AE2" w:rsidRPr="00B910B8">
              <w:t>1</w:t>
            </w:r>
          </w:p>
        </w:tc>
        <w:tc>
          <w:tcPr>
            <w:tcW w:w="4807" w:type="dxa"/>
          </w:tcPr>
          <w:p w14:paraId="6503DAF4" w14:textId="77777777" w:rsidR="00B81A8B" w:rsidRDefault="00D93AE2" w:rsidP="00B81A8B">
            <w:pPr>
              <w:pStyle w:val="TAL"/>
            </w:pPr>
            <w:r w:rsidRPr="00B910B8">
              <w:t xml:space="preserve">The </w:t>
            </w:r>
            <w:r w:rsidR="00EB1FC2">
              <w:t xml:space="preserve">data channel </w:t>
            </w:r>
            <w:r w:rsidRPr="00B910B8">
              <w:t>media specification includes the relevant media attributes of interest to the consumer.</w:t>
            </w:r>
          </w:p>
          <w:p w14:paraId="164C9ED4" w14:textId="5FF3BFC5" w:rsidR="00D93AE2" w:rsidRPr="00B910B8" w:rsidRDefault="00B81A8B" w:rsidP="00B81A8B">
            <w:pPr>
              <w:pStyle w:val="TAL"/>
            </w:pPr>
            <w:r>
              <w:t xml:space="preserve">It shall be contained if the </w:t>
            </w:r>
            <w:proofErr w:type="spellStart"/>
            <w:r>
              <w:t>mediaType</w:t>
            </w:r>
            <w:proofErr w:type="spellEnd"/>
            <w:r>
              <w:t xml:space="preserve"> is set to "DC".</w:t>
            </w:r>
          </w:p>
        </w:tc>
      </w:tr>
      <w:tr w:rsidR="00117C77" w:rsidRPr="00D93AE2" w14:paraId="4CFBC194" w14:textId="77777777" w:rsidTr="00BE51C3">
        <w:trPr>
          <w:jc w:val="center"/>
        </w:trPr>
        <w:tc>
          <w:tcPr>
            <w:tcW w:w="1786" w:type="dxa"/>
          </w:tcPr>
          <w:p w14:paraId="485ED2DD" w14:textId="68BE442C" w:rsidR="00117C77" w:rsidRDefault="00117C77" w:rsidP="00117C77">
            <w:pPr>
              <w:pStyle w:val="TAL"/>
            </w:pPr>
            <w:proofErr w:type="spellStart"/>
            <w:r>
              <w:rPr>
                <w:rFonts w:hint="eastAsia"/>
                <w:lang w:eastAsia="zh-CN"/>
              </w:rPr>
              <w:t>m</w:t>
            </w:r>
            <w:r>
              <w:rPr>
                <w:lang w:eastAsia="zh-CN"/>
              </w:rPr>
              <w:t>ediaSuspended</w:t>
            </w:r>
            <w:proofErr w:type="spellEnd"/>
          </w:p>
        </w:tc>
        <w:tc>
          <w:tcPr>
            <w:tcW w:w="1359" w:type="dxa"/>
          </w:tcPr>
          <w:p w14:paraId="78CC4558" w14:textId="664A28BE" w:rsidR="00117C77" w:rsidRDefault="00117C77" w:rsidP="00117C77">
            <w:pPr>
              <w:pStyle w:val="TAL"/>
            </w:pPr>
            <w:proofErr w:type="spellStart"/>
            <w:r>
              <w:rPr>
                <w:lang w:eastAsia="zh-CN"/>
              </w:rPr>
              <w:t>boolean</w:t>
            </w:r>
            <w:proofErr w:type="spellEnd"/>
          </w:p>
        </w:tc>
        <w:tc>
          <w:tcPr>
            <w:tcW w:w="425" w:type="dxa"/>
          </w:tcPr>
          <w:p w14:paraId="4F8D31BC" w14:textId="4609FC48" w:rsidR="00117C77" w:rsidRDefault="00117C77" w:rsidP="00117C77">
            <w:pPr>
              <w:pStyle w:val="TAL"/>
            </w:pPr>
            <w:r>
              <w:rPr>
                <w:rFonts w:hint="eastAsia"/>
                <w:lang w:eastAsia="zh-CN"/>
              </w:rPr>
              <w:t>C</w:t>
            </w:r>
          </w:p>
        </w:tc>
        <w:tc>
          <w:tcPr>
            <w:tcW w:w="1134" w:type="dxa"/>
          </w:tcPr>
          <w:p w14:paraId="76B9E15F" w14:textId="08202848" w:rsidR="00117C77" w:rsidRDefault="00117C77" w:rsidP="00117C77">
            <w:pPr>
              <w:pStyle w:val="TAL"/>
            </w:pPr>
            <w:r>
              <w:rPr>
                <w:rFonts w:hint="eastAsia"/>
                <w:lang w:eastAsia="zh-CN"/>
              </w:rPr>
              <w:t>0</w:t>
            </w:r>
            <w:r>
              <w:rPr>
                <w:lang w:eastAsia="zh-CN"/>
              </w:rPr>
              <w:t>..1</w:t>
            </w:r>
          </w:p>
        </w:tc>
        <w:tc>
          <w:tcPr>
            <w:tcW w:w="4807" w:type="dxa"/>
          </w:tcPr>
          <w:p w14:paraId="54B608A1" w14:textId="77777777" w:rsidR="00117C77" w:rsidRDefault="00117C77" w:rsidP="00117C77">
            <w:pPr>
              <w:pStyle w:val="TAL"/>
              <w:rPr>
                <w:lang w:eastAsia="zh-CN"/>
              </w:rPr>
            </w:pPr>
            <w:r>
              <w:rPr>
                <w:rFonts w:hint="eastAsia"/>
                <w:lang w:eastAsia="zh-CN"/>
              </w:rPr>
              <w:t>T</w:t>
            </w:r>
            <w:r>
              <w:rPr>
                <w:lang w:eastAsia="zh-CN"/>
              </w:rPr>
              <w:t xml:space="preserve">his IE indicates whether the media is suspended or not. </w:t>
            </w:r>
          </w:p>
          <w:p w14:paraId="6675E459" w14:textId="77777777" w:rsidR="00117C77" w:rsidRDefault="00117C77" w:rsidP="00117C77">
            <w:pPr>
              <w:pStyle w:val="TAL"/>
              <w:rPr>
                <w:lang w:eastAsia="zh-CN"/>
              </w:rPr>
            </w:pPr>
          </w:p>
          <w:p w14:paraId="53C61EB2" w14:textId="5C59F7DA" w:rsidR="00117C77" w:rsidRDefault="00117C77" w:rsidP="00117C77">
            <w:pPr>
              <w:pStyle w:val="TAL"/>
              <w:rPr>
                <w:lang w:eastAsia="zh-CN"/>
              </w:rPr>
            </w:pPr>
            <w:r>
              <w:rPr>
                <w:lang w:eastAsia="zh-CN"/>
              </w:rPr>
              <w:t>It shall be contained if the media i</w:t>
            </w:r>
            <w:r>
              <w:rPr>
                <w:rFonts w:hint="eastAsia"/>
                <w:lang w:eastAsia="zh-CN"/>
              </w:rPr>
              <w:t>s</w:t>
            </w:r>
            <w:r>
              <w:rPr>
                <w:lang w:eastAsia="zh-CN"/>
              </w:rPr>
              <w:t xml:space="preserve"> suspended or resumed as specified in 3GPP</w:t>
            </w:r>
            <w:r>
              <w:t> </w:t>
            </w:r>
            <w:r>
              <w:rPr>
                <w:rFonts w:hint="eastAsia"/>
                <w:lang w:eastAsia="zh-CN"/>
              </w:rPr>
              <w:t>TS</w:t>
            </w:r>
            <w:r>
              <w:t> </w:t>
            </w:r>
            <w:r>
              <w:rPr>
                <w:lang w:eastAsia="zh-CN"/>
              </w:rPr>
              <w:t>2</w:t>
            </w:r>
            <w:r w:rsidR="0061005F">
              <w:rPr>
                <w:rFonts w:eastAsiaTheme="minorEastAsia" w:hint="eastAsia"/>
                <w:lang w:eastAsia="zh-CN"/>
              </w:rPr>
              <w:t>4</w:t>
            </w:r>
            <w:r>
              <w:rPr>
                <w:lang w:eastAsia="zh-CN"/>
              </w:rPr>
              <w:t>.</w:t>
            </w:r>
            <w:r w:rsidR="0061005F">
              <w:rPr>
                <w:rFonts w:eastAsiaTheme="minorEastAsia" w:hint="eastAsia"/>
                <w:lang w:eastAsia="zh-CN"/>
              </w:rPr>
              <w:t>6</w:t>
            </w:r>
            <w:r>
              <w:rPr>
                <w:lang w:eastAsia="zh-CN"/>
              </w:rPr>
              <w:t>10</w:t>
            </w:r>
            <w:r>
              <w:t> </w:t>
            </w:r>
            <w:r w:rsidRPr="003C4E25">
              <w:rPr>
                <w:lang w:eastAsia="zh-CN"/>
              </w:rPr>
              <w:t>[</w:t>
            </w:r>
            <w:r w:rsidR="004A2252">
              <w:rPr>
                <w:rFonts w:eastAsiaTheme="minorEastAsia" w:hint="eastAsia"/>
                <w:lang w:eastAsia="zh-CN"/>
              </w:rPr>
              <w:t>18</w:t>
            </w:r>
            <w:r w:rsidRPr="003C4E25">
              <w:rPr>
                <w:lang w:eastAsia="zh-CN"/>
              </w:rPr>
              <w:t>]</w:t>
            </w:r>
            <w:r w:rsidRPr="00117C77">
              <w:rPr>
                <w:lang w:eastAsia="zh-CN"/>
              </w:rPr>
              <w:t xml:space="preserve"> an</w:t>
            </w:r>
            <w:r>
              <w:rPr>
                <w:lang w:eastAsia="zh-CN"/>
              </w:rPr>
              <w:t>d 3GPP</w:t>
            </w:r>
            <w:r>
              <w:t> </w:t>
            </w:r>
            <w:r>
              <w:rPr>
                <w:rFonts w:hint="eastAsia"/>
                <w:lang w:eastAsia="zh-CN"/>
              </w:rPr>
              <w:t>TS</w:t>
            </w:r>
            <w:r>
              <w:t> </w:t>
            </w:r>
            <w:r>
              <w:rPr>
                <w:lang w:eastAsia="zh-CN"/>
              </w:rPr>
              <w:t>24.186</w:t>
            </w:r>
            <w:r>
              <w:t> </w:t>
            </w:r>
            <w:r>
              <w:rPr>
                <w:lang w:eastAsia="zh-CN"/>
              </w:rPr>
              <w:t>[</w:t>
            </w:r>
            <w:r w:rsidR="004A2252">
              <w:rPr>
                <w:rFonts w:eastAsiaTheme="minorEastAsia" w:hint="eastAsia"/>
                <w:lang w:eastAsia="zh-CN"/>
              </w:rPr>
              <w:t>19</w:t>
            </w:r>
            <w:r>
              <w:rPr>
                <w:lang w:eastAsia="zh-CN"/>
              </w:rPr>
              <w:t>].</w:t>
            </w:r>
          </w:p>
          <w:p w14:paraId="72946FDF" w14:textId="14260635" w:rsidR="00117C77" w:rsidRPr="000758D0" w:rsidRDefault="000758D0" w:rsidP="000758D0">
            <w:pPr>
              <w:pStyle w:val="B1"/>
              <w:rPr>
                <w:rFonts w:ascii="Arial" w:hAnsi="Arial" w:cs="Arial"/>
                <w:sz w:val="18"/>
                <w:szCs w:val="18"/>
                <w:lang w:eastAsia="zh-CN"/>
              </w:rPr>
            </w:pPr>
            <w:r>
              <w:rPr>
                <w:rFonts w:ascii="Arial" w:hAnsi="Arial" w:cs="Arial"/>
                <w:sz w:val="18"/>
                <w:szCs w:val="18"/>
                <w:lang w:eastAsia="zh-CN"/>
              </w:rPr>
              <w:t>-</w:t>
            </w:r>
            <w:r w:rsidRPr="00B910B8">
              <w:tab/>
            </w:r>
            <w:r w:rsidR="00117C77" w:rsidRPr="000758D0">
              <w:rPr>
                <w:rFonts w:ascii="Arial" w:hAnsi="Arial" w:cs="Arial"/>
                <w:sz w:val="18"/>
                <w:szCs w:val="18"/>
                <w:lang w:eastAsia="zh-CN"/>
              </w:rPr>
              <w:t>true: the media is suspended.</w:t>
            </w:r>
          </w:p>
          <w:p w14:paraId="5407DED0" w14:textId="20CAC342" w:rsidR="00117C77" w:rsidRPr="00B910B8" w:rsidRDefault="00E013C0" w:rsidP="00E013C0">
            <w:pPr>
              <w:pStyle w:val="B1"/>
            </w:pPr>
            <w:r>
              <w:rPr>
                <w:rFonts w:ascii="Arial" w:hAnsi="Arial" w:cs="Arial"/>
                <w:sz w:val="18"/>
                <w:szCs w:val="18"/>
                <w:lang w:eastAsia="zh-CN"/>
              </w:rPr>
              <w:t>-</w:t>
            </w:r>
            <w:r w:rsidRPr="006F7D6E">
              <w:rPr>
                <w:rFonts w:ascii="Arial" w:hAnsi="Arial" w:cs="Arial"/>
                <w:sz w:val="18"/>
                <w:szCs w:val="18"/>
                <w:lang w:eastAsia="zh-CN"/>
              </w:rPr>
              <w:tab/>
            </w:r>
            <w:r w:rsidR="00117C77" w:rsidRPr="006F7D6E">
              <w:rPr>
                <w:rFonts w:ascii="Arial" w:hAnsi="Arial" w:cs="Arial"/>
                <w:sz w:val="18"/>
                <w:szCs w:val="18"/>
                <w:lang w:eastAsia="zh-CN"/>
              </w:rPr>
              <w:t>false: the media is resumed.</w:t>
            </w:r>
          </w:p>
        </w:tc>
      </w:tr>
      <w:tr w:rsidR="00E013C0" w:rsidRPr="00D93AE2" w14:paraId="0F7C1971" w14:textId="77777777" w:rsidTr="00BE51C3">
        <w:trPr>
          <w:jc w:val="center"/>
        </w:trPr>
        <w:tc>
          <w:tcPr>
            <w:tcW w:w="1786" w:type="dxa"/>
          </w:tcPr>
          <w:p w14:paraId="7102C113" w14:textId="0A3E3182" w:rsidR="00E013C0" w:rsidRDefault="00E013C0" w:rsidP="00E013C0">
            <w:pPr>
              <w:pStyle w:val="TAL"/>
              <w:rPr>
                <w:lang w:eastAsia="zh-CN"/>
              </w:rPr>
            </w:pPr>
            <w:proofErr w:type="spellStart"/>
            <w:r>
              <w:rPr>
                <w:lang w:eastAsia="zh-CN"/>
              </w:rPr>
              <w:t>mediaRemovalInd</w:t>
            </w:r>
            <w:proofErr w:type="spellEnd"/>
          </w:p>
        </w:tc>
        <w:tc>
          <w:tcPr>
            <w:tcW w:w="1359" w:type="dxa"/>
          </w:tcPr>
          <w:p w14:paraId="11B5DD3B" w14:textId="0EFE006D" w:rsidR="00E013C0" w:rsidRDefault="00E013C0" w:rsidP="00E013C0">
            <w:pPr>
              <w:pStyle w:val="TAL"/>
              <w:rPr>
                <w:lang w:eastAsia="zh-CN"/>
              </w:rPr>
            </w:pPr>
            <w:proofErr w:type="spellStart"/>
            <w:r>
              <w:rPr>
                <w:lang w:eastAsia="zh-CN"/>
              </w:rPr>
              <w:t>boolean</w:t>
            </w:r>
            <w:proofErr w:type="spellEnd"/>
          </w:p>
        </w:tc>
        <w:tc>
          <w:tcPr>
            <w:tcW w:w="425" w:type="dxa"/>
          </w:tcPr>
          <w:p w14:paraId="08F4E67F" w14:textId="416311EA" w:rsidR="00E013C0" w:rsidRDefault="00E013C0" w:rsidP="00E013C0">
            <w:pPr>
              <w:pStyle w:val="TAL"/>
              <w:rPr>
                <w:lang w:eastAsia="zh-CN"/>
              </w:rPr>
            </w:pPr>
            <w:r>
              <w:rPr>
                <w:lang w:eastAsia="zh-CN"/>
              </w:rPr>
              <w:t>C</w:t>
            </w:r>
          </w:p>
        </w:tc>
        <w:tc>
          <w:tcPr>
            <w:tcW w:w="1134" w:type="dxa"/>
          </w:tcPr>
          <w:p w14:paraId="363B433F" w14:textId="10B32051" w:rsidR="00E013C0" w:rsidRDefault="00E013C0" w:rsidP="00E013C0">
            <w:pPr>
              <w:pStyle w:val="TAL"/>
              <w:rPr>
                <w:lang w:eastAsia="zh-CN"/>
              </w:rPr>
            </w:pPr>
            <w:r>
              <w:rPr>
                <w:lang w:eastAsia="zh-CN"/>
              </w:rPr>
              <w:t>0..1</w:t>
            </w:r>
          </w:p>
        </w:tc>
        <w:tc>
          <w:tcPr>
            <w:tcW w:w="4807" w:type="dxa"/>
          </w:tcPr>
          <w:p w14:paraId="42EB82E4" w14:textId="77777777" w:rsidR="00E013C0" w:rsidRDefault="00E013C0" w:rsidP="00E013C0">
            <w:pPr>
              <w:pStyle w:val="TAL"/>
              <w:rPr>
                <w:lang w:eastAsia="zh-CN"/>
              </w:rPr>
            </w:pPr>
            <w:r>
              <w:rPr>
                <w:lang w:eastAsia="zh-CN"/>
              </w:rPr>
              <w:t>This IE indicates whether the media is to be removed or not.</w:t>
            </w:r>
          </w:p>
          <w:p w14:paraId="600938E5" w14:textId="77777777" w:rsidR="00E013C0" w:rsidRDefault="00E013C0" w:rsidP="00E013C0">
            <w:pPr>
              <w:pStyle w:val="TAL"/>
              <w:rPr>
                <w:lang w:eastAsia="zh-CN"/>
              </w:rPr>
            </w:pPr>
          </w:p>
          <w:p w14:paraId="5CD8A1C0" w14:textId="77777777" w:rsidR="00E013C0" w:rsidRDefault="00E013C0" w:rsidP="00E013C0">
            <w:pPr>
              <w:pStyle w:val="TAL"/>
              <w:rPr>
                <w:lang w:eastAsia="zh-CN"/>
              </w:rPr>
            </w:pPr>
            <w:r>
              <w:rPr>
                <w:lang w:eastAsia="zh-CN"/>
              </w:rPr>
              <w:t>It shall be only present with true value if the media is to be removed, e.g. removal of bootstrap data channel media during the interaction with supplementary service, or removal of application data channel in other cases.</w:t>
            </w:r>
          </w:p>
          <w:p w14:paraId="7DC2268D" w14:textId="77777777" w:rsidR="00E013C0" w:rsidRDefault="00E013C0" w:rsidP="00E013C0">
            <w:pPr>
              <w:pStyle w:val="TAL"/>
              <w:rPr>
                <w:lang w:eastAsia="zh-CN"/>
              </w:rPr>
            </w:pPr>
          </w:p>
          <w:p w14:paraId="1A8F88B4" w14:textId="1C4DED54" w:rsidR="00E013C0" w:rsidRDefault="00E013C0" w:rsidP="00E013C0">
            <w:pPr>
              <w:pStyle w:val="TAL"/>
              <w:rPr>
                <w:lang w:eastAsia="zh-CN"/>
              </w:rPr>
            </w:pPr>
            <w:r>
              <w:rPr>
                <w:lang w:eastAsia="zh-CN"/>
              </w:rPr>
              <w:t>Presence with false value shall be prohibited.</w:t>
            </w:r>
          </w:p>
        </w:tc>
      </w:tr>
    </w:tbl>
    <w:p w14:paraId="431A8E96" w14:textId="77777777" w:rsidR="00D93AE2" w:rsidRPr="00D93AE2" w:rsidRDefault="00D93AE2" w:rsidP="00D93AE2"/>
    <w:p w14:paraId="6CDCEE9A" w14:textId="4FDE0651" w:rsidR="00D93AE2" w:rsidRPr="00B910B8" w:rsidRDefault="00D93AE2" w:rsidP="00B910B8">
      <w:pPr>
        <w:pStyle w:val="Heading5"/>
      </w:pPr>
      <w:bookmarkStart w:id="227" w:name="_Toc200621557"/>
      <w:r w:rsidRPr="00B910B8">
        <w:t>6.1.6.2.6</w:t>
      </w:r>
      <w:r w:rsidRPr="00B910B8">
        <w:tab/>
        <w:t xml:space="preserve">Type: </w:t>
      </w:r>
      <w:proofErr w:type="spellStart"/>
      <w:r w:rsidR="0062312F">
        <w:t>Dc</w:t>
      </w:r>
      <w:r w:rsidRPr="00B910B8">
        <w:t>MediaSpec</w:t>
      </w:r>
      <w:bookmarkEnd w:id="227"/>
      <w:proofErr w:type="spellEnd"/>
    </w:p>
    <w:p w14:paraId="72BA692D" w14:textId="13A53C5A" w:rsidR="00D93AE2" w:rsidRPr="00B910B8" w:rsidRDefault="00D93AE2" w:rsidP="00B910B8">
      <w:pPr>
        <w:pStyle w:val="TH"/>
        <w:rPr>
          <w:b w:val="0"/>
        </w:rPr>
      </w:pPr>
      <w:r w:rsidRPr="00B910B8">
        <w:t xml:space="preserve">Table 6.1.6.2.6-1: Definition of type </w:t>
      </w:r>
      <w:proofErr w:type="spellStart"/>
      <w:r w:rsidR="0062312F">
        <w:t>Dc</w:t>
      </w:r>
      <w:r w:rsidRPr="00B910B8">
        <w:t>MediaSpec</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44B08C79" w14:textId="77777777" w:rsidTr="00BE51C3">
        <w:trPr>
          <w:jc w:val="center"/>
        </w:trPr>
        <w:tc>
          <w:tcPr>
            <w:tcW w:w="1786" w:type="dxa"/>
            <w:shd w:val="clear" w:color="auto" w:fill="C0C0C0"/>
          </w:tcPr>
          <w:p w14:paraId="7461DE74" w14:textId="77777777" w:rsidR="00D93AE2" w:rsidRPr="00B910B8" w:rsidRDefault="00D93AE2" w:rsidP="00B910B8">
            <w:pPr>
              <w:pStyle w:val="TAH"/>
              <w:rPr>
                <w:b w:val="0"/>
              </w:rPr>
            </w:pPr>
            <w:r w:rsidRPr="00B910B8">
              <w:t>Attribute name</w:t>
            </w:r>
          </w:p>
        </w:tc>
        <w:tc>
          <w:tcPr>
            <w:tcW w:w="1359" w:type="dxa"/>
            <w:shd w:val="clear" w:color="auto" w:fill="C0C0C0"/>
          </w:tcPr>
          <w:p w14:paraId="699FF2C3" w14:textId="77777777" w:rsidR="00D93AE2" w:rsidRPr="00B910B8" w:rsidRDefault="00D93AE2" w:rsidP="00B910B8">
            <w:pPr>
              <w:pStyle w:val="TAH"/>
              <w:rPr>
                <w:b w:val="0"/>
              </w:rPr>
            </w:pPr>
            <w:r w:rsidRPr="00B910B8">
              <w:t>Data type</w:t>
            </w:r>
          </w:p>
        </w:tc>
        <w:tc>
          <w:tcPr>
            <w:tcW w:w="425" w:type="dxa"/>
            <w:shd w:val="clear" w:color="auto" w:fill="C0C0C0"/>
          </w:tcPr>
          <w:p w14:paraId="38310EF6" w14:textId="77777777" w:rsidR="00D93AE2" w:rsidRPr="00B910B8" w:rsidRDefault="00D93AE2" w:rsidP="00B910B8">
            <w:pPr>
              <w:pStyle w:val="TAH"/>
              <w:rPr>
                <w:b w:val="0"/>
              </w:rPr>
            </w:pPr>
            <w:r w:rsidRPr="00B910B8">
              <w:t>P</w:t>
            </w:r>
          </w:p>
        </w:tc>
        <w:tc>
          <w:tcPr>
            <w:tcW w:w="1134" w:type="dxa"/>
            <w:shd w:val="clear" w:color="auto" w:fill="C0C0C0"/>
          </w:tcPr>
          <w:p w14:paraId="4D17D154" w14:textId="77777777" w:rsidR="00D93AE2" w:rsidRPr="00B910B8" w:rsidRDefault="00D93AE2" w:rsidP="00B910B8">
            <w:pPr>
              <w:pStyle w:val="TAH"/>
              <w:rPr>
                <w:b w:val="0"/>
              </w:rPr>
            </w:pPr>
            <w:r w:rsidRPr="00B910B8">
              <w:t>Cardinality</w:t>
            </w:r>
          </w:p>
        </w:tc>
        <w:tc>
          <w:tcPr>
            <w:tcW w:w="4807" w:type="dxa"/>
            <w:shd w:val="clear" w:color="auto" w:fill="C0C0C0"/>
          </w:tcPr>
          <w:p w14:paraId="25C654D1" w14:textId="77777777" w:rsidR="00D93AE2" w:rsidRPr="00B910B8" w:rsidRDefault="00D93AE2" w:rsidP="00B910B8">
            <w:pPr>
              <w:pStyle w:val="TAH"/>
              <w:rPr>
                <w:b w:val="0"/>
              </w:rPr>
            </w:pPr>
            <w:r w:rsidRPr="00B910B8">
              <w:t>Description</w:t>
            </w:r>
          </w:p>
        </w:tc>
      </w:tr>
      <w:tr w:rsidR="0046662F" w:rsidRPr="00D93AE2" w14:paraId="7D89E9A2" w14:textId="77777777" w:rsidTr="00BE51C3">
        <w:trPr>
          <w:jc w:val="center"/>
        </w:trPr>
        <w:tc>
          <w:tcPr>
            <w:tcW w:w="1786" w:type="dxa"/>
          </w:tcPr>
          <w:p w14:paraId="4409E0CA" w14:textId="7938FE44" w:rsidR="0046662F" w:rsidRPr="00B910B8" w:rsidRDefault="0062312F" w:rsidP="0046662F">
            <w:pPr>
              <w:pStyle w:val="TAL"/>
            </w:pPr>
            <w:r>
              <w:rPr>
                <w:lang w:eastAsia="zh-CN"/>
              </w:rPr>
              <w:t>s</w:t>
            </w:r>
            <w:r w:rsidR="0046662F">
              <w:rPr>
                <w:lang w:eastAsia="zh-CN"/>
              </w:rPr>
              <w:t>treams</w:t>
            </w:r>
          </w:p>
        </w:tc>
        <w:tc>
          <w:tcPr>
            <w:tcW w:w="1359" w:type="dxa"/>
          </w:tcPr>
          <w:p w14:paraId="4A016F43" w14:textId="3D107690" w:rsidR="0046662F" w:rsidRPr="00B910B8" w:rsidRDefault="0046662F" w:rsidP="0046662F">
            <w:pPr>
              <w:pStyle w:val="TAL"/>
            </w:pPr>
            <w:r>
              <w:rPr>
                <w:lang w:eastAsia="zh-CN"/>
              </w:rPr>
              <w:t>map(</w:t>
            </w:r>
            <w:proofErr w:type="spellStart"/>
            <w:r>
              <w:rPr>
                <w:lang w:eastAsia="zh-CN"/>
              </w:rPr>
              <w:t>DcStream</w:t>
            </w:r>
            <w:proofErr w:type="spellEnd"/>
            <w:r>
              <w:rPr>
                <w:lang w:eastAsia="zh-CN"/>
              </w:rPr>
              <w:t>)</w:t>
            </w:r>
          </w:p>
        </w:tc>
        <w:tc>
          <w:tcPr>
            <w:tcW w:w="425" w:type="dxa"/>
          </w:tcPr>
          <w:p w14:paraId="34163AED" w14:textId="1A7F67FF" w:rsidR="0046662F" w:rsidRPr="00B910B8" w:rsidRDefault="0062312F" w:rsidP="0046662F">
            <w:pPr>
              <w:pStyle w:val="TAL"/>
            </w:pPr>
            <w:r>
              <w:rPr>
                <w:lang w:eastAsia="zh-CN"/>
              </w:rPr>
              <w:t>M</w:t>
            </w:r>
          </w:p>
        </w:tc>
        <w:tc>
          <w:tcPr>
            <w:tcW w:w="1134" w:type="dxa"/>
          </w:tcPr>
          <w:p w14:paraId="53DF6AEA" w14:textId="24C56DB1" w:rsidR="0046662F" w:rsidRPr="00B910B8" w:rsidRDefault="0046662F" w:rsidP="0046662F">
            <w:pPr>
              <w:pStyle w:val="TAL"/>
            </w:pPr>
            <w:r>
              <w:rPr>
                <w:lang w:eastAsia="zh-CN"/>
              </w:rPr>
              <w:t>1</w:t>
            </w:r>
            <w:r w:rsidR="0062312F">
              <w:rPr>
                <w:lang w:eastAsia="zh-CN"/>
              </w:rPr>
              <w:t>..N</w:t>
            </w:r>
          </w:p>
        </w:tc>
        <w:tc>
          <w:tcPr>
            <w:tcW w:w="4807" w:type="dxa"/>
          </w:tcPr>
          <w:p w14:paraId="4CAFDE5D" w14:textId="77777777" w:rsidR="00CF21FE" w:rsidRDefault="0046662F" w:rsidP="00CF21F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93DC316" w14:textId="11F281AF" w:rsidR="0046662F" w:rsidRDefault="00CF21FE" w:rsidP="00CF21FE">
            <w:pPr>
              <w:pStyle w:val="TAL"/>
              <w:rPr>
                <w:rFonts w:cs="Arial"/>
                <w:szCs w:val="18"/>
                <w:lang w:eastAsia="zh-CN"/>
              </w:rPr>
            </w:pPr>
            <w:r>
              <w:t>The</w:t>
            </w:r>
            <w:r w:rsidRPr="007C27B2">
              <w:t xml:space="preserve"> </w:t>
            </w:r>
            <w:proofErr w:type="spellStart"/>
            <w:r w:rsidRPr="007C27B2">
              <w:t>streamId</w:t>
            </w:r>
            <w:proofErr w:type="spellEnd"/>
            <w:r w:rsidRPr="00B910B8">
              <w:t xml:space="preserve"> </w:t>
            </w:r>
            <w:r>
              <w:rPr>
                <w:lang w:eastAsia="zh-CN"/>
              </w:rPr>
              <w:t xml:space="preserve">attribute within the </w:t>
            </w:r>
            <w:proofErr w:type="spellStart"/>
            <w:r w:rsidRPr="007C27B2">
              <w:t>DcStream</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B06F7A">
              <w:rPr>
                <w:rFonts w:cs="Arial"/>
                <w:szCs w:val="18"/>
                <w:lang w:eastAsia="zh-CN"/>
              </w:rPr>
              <w:t>.</w:t>
            </w:r>
          </w:p>
          <w:p w14:paraId="3D158486" w14:textId="5EA3D60A"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15264320" w14:textId="77777777" w:rsidTr="00BE51C3">
        <w:trPr>
          <w:jc w:val="center"/>
        </w:trPr>
        <w:tc>
          <w:tcPr>
            <w:tcW w:w="1786" w:type="dxa"/>
          </w:tcPr>
          <w:p w14:paraId="67D739BF" w14:textId="77786092" w:rsidR="0046662F" w:rsidRPr="00B910B8" w:rsidRDefault="0046662F" w:rsidP="0046662F">
            <w:pPr>
              <w:pStyle w:val="TAL"/>
            </w:pPr>
            <w:proofErr w:type="spellStart"/>
            <w:r w:rsidRPr="004171BC">
              <w:t>maxMessageSize</w:t>
            </w:r>
            <w:proofErr w:type="spellEnd"/>
          </w:p>
        </w:tc>
        <w:tc>
          <w:tcPr>
            <w:tcW w:w="1359" w:type="dxa"/>
          </w:tcPr>
          <w:p w14:paraId="46CF4C7F" w14:textId="601DB3E7" w:rsidR="0046662F" w:rsidRPr="00B910B8" w:rsidRDefault="0046662F" w:rsidP="0046662F">
            <w:pPr>
              <w:pStyle w:val="TAL"/>
            </w:pPr>
            <w:proofErr w:type="spellStart"/>
            <w:r>
              <w:t>M</w:t>
            </w:r>
            <w:r w:rsidRPr="004171BC">
              <w:t>axMessageSize</w:t>
            </w:r>
            <w:proofErr w:type="spellEnd"/>
          </w:p>
        </w:tc>
        <w:tc>
          <w:tcPr>
            <w:tcW w:w="425" w:type="dxa"/>
          </w:tcPr>
          <w:p w14:paraId="19B6847F" w14:textId="450903E4" w:rsidR="0046662F" w:rsidRPr="00B910B8" w:rsidRDefault="00D038D8" w:rsidP="0046662F">
            <w:pPr>
              <w:pStyle w:val="TAL"/>
            </w:pPr>
            <w:r>
              <w:rPr>
                <w:rFonts w:hint="eastAsia"/>
                <w:lang w:eastAsia="zh-CN"/>
              </w:rPr>
              <w:t>O</w:t>
            </w:r>
          </w:p>
        </w:tc>
        <w:tc>
          <w:tcPr>
            <w:tcW w:w="1134" w:type="dxa"/>
          </w:tcPr>
          <w:p w14:paraId="0A05C63F" w14:textId="7B2B4BE2" w:rsidR="0046662F" w:rsidRPr="00B910B8" w:rsidRDefault="0046662F" w:rsidP="0046662F">
            <w:pPr>
              <w:pStyle w:val="TAL"/>
            </w:pPr>
            <w:r>
              <w:rPr>
                <w:rFonts w:hint="eastAsia"/>
                <w:lang w:eastAsia="zh-CN"/>
              </w:rPr>
              <w:t>0</w:t>
            </w:r>
            <w:r>
              <w:rPr>
                <w:lang w:eastAsia="zh-CN"/>
              </w:rPr>
              <w:t>..1</w:t>
            </w:r>
          </w:p>
        </w:tc>
        <w:tc>
          <w:tcPr>
            <w:tcW w:w="4807" w:type="dxa"/>
          </w:tcPr>
          <w:p w14:paraId="470B179C" w14:textId="77777777" w:rsidR="0046662F" w:rsidRDefault="0046662F" w:rsidP="0046662F">
            <w:pPr>
              <w:pStyle w:val="TAL"/>
            </w:pPr>
            <w:r w:rsidRPr="004171BC">
              <w:t xml:space="preserve">Represents the maximum </w:t>
            </w:r>
            <w:r>
              <w:t>message</w:t>
            </w:r>
            <w:r w:rsidRPr="004171BC">
              <w:t xml:space="preserve"> size of to be expected.</w:t>
            </w:r>
          </w:p>
          <w:p w14:paraId="1A9304A7" w14:textId="787E954B"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624C90E7" w14:textId="77777777" w:rsidTr="00BE51C3">
        <w:trPr>
          <w:jc w:val="center"/>
        </w:trPr>
        <w:tc>
          <w:tcPr>
            <w:tcW w:w="1786" w:type="dxa"/>
          </w:tcPr>
          <w:p w14:paraId="27876BCA" w14:textId="05E70857" w:rsidR="0046662F" w:rsidRPr="00B910B8" w:rsidRDefault="00D038D8" w:rsidP="0046662F">
            <w:pPr>
              <w:pStyle w:val="TAL"/>
            </w:pPr>
            <w:proofErr w:type="spellStart"/>
            <w:r>
              <w:rPr>
                <w:rFonts w:hint="eastAsia"/>
                <w:lang w:eastAsia="zh-CN"/>
              </w:rPr>
              <w:t>received</w:t>
            </w:r>
            <w:r w:rsidR="0046662F">
              <w:t>DcEndpoint</w:t>
            </w:r>
            <w:proofErr w:type="spellEnd"/>
          </w:p>
        </w:tc>
        <w:tc>
          <w:tcPr>
            <w:tcW w:w="1359" w:type="dxa"/>
          </w:tcPr>
          <w:p w14:paraId="113EF5D5" w14:textId="286C4555" w:rsidR="0046662F" w:rsidRPr="00B910B8" w:rsidRDefault="0046662F" w:rsidP="0046662F">
            <w:pPr>
              <w:pStyle w:val="TAL"/>
            </w:pPr>
            <w:proofErr w:type="spellStart"/>
            <w:r>
              <w:t>DcEndpoint</w:t>
            </w:r>
            <w:proofErr w:type="spellEnd"/>
          </w:p>
        </w:tc>
        <w:tc>
          <w:tcPr>
            <w:tcW w:w="425" w:type="dxa"/>
          </w:tcPr>
          <w:p w14:paraId="3769B0DD" w14:textId="0B37A22A" w:rsidR="0046662F" w:rsidRPr="00B910B8" w:rsidRDefault="00D038D8" w:rsidP="0046662F">
            <w:pPr>
              <w:pStyle w:val="TAL"/>
            </w:pPr>
            <w:r>
              <w:rPr>
                <w:rFonts w:hint="eastAsia"/>
                <w:lang w:eastAsia="zh-CN"/>
              </w:rPr>
              <w:t>M</w:t>
            </w:r>
          </w:p>
        </w:tc>
        <w:tc>
          <w:tcPr>
            <w:tcW w:w="1134" w:type="dxa"/>
          </w:tcPr>
          <w:p w14:paraId="6CB2E8DF" w14:textId="6612B65E" w:rsidR="0046662F" w:rsidRPr="00B910B8" w:rsidRDefault="0046662F" w:rsidP="0046662F">
            <w:pPr>
              <w:pStyle w:val="TAL"/>
            </w:pPr>
            <w:r>
              <w:rPr>
                <w:rFonts w:hint="eastAsia"/>
                <w:lang w:eastAsia="zh-CN"/>
              </w:rPr>
              <w:t>0</w:t>
            </w:r>
            <w:r>
              <w:rPr>
                <w:lang w:eastAsia="zh-CN"/>
              </w:rPr>
              <w:t>..1</w:t>
            </w:r>
          </w:p>
        </w:tc>
        <w:tc>
          <w:tcPr>
            <w:tcW w:w="4807" w:type="dxa"/>
          </w:tcPr>
          <w:p w14:paraId="76EB2822" w14:textId="7054CD58" w:rsidR="0046662F" w:rsidRDefault="0046662F" w:rsidP="0046662F">
            <w:pPr>
              <w:pStyle w:val="TAL"/>
              <w:rPr>
                <w:lang w:eastAsia="zh-CN"/>
              </w:rPr>
            </w:pPr>
            <w:r>
              <w:rPr>
                <w:rFonts w:hint="eastAsia"/>
                <w:lang w:eastAsia="zh-CN"/>
              </w:rPr>
              <w:t>R</w:t>
            </w:r>
            <w:r>
              <w:rPr>
                <w:lang w:eastAsia="zh-CN"/>
              </w:rPr>
              <w:t xml:space="preserve">epresents the </w:t>
            </w:r>
            <w:r w:rsidR="00D038D8">
              <w:rPr>
                <w:rFonts w:hint="eastAsia"/>
                <w:lang w:eastAsia="zh-CN"/>
              </w:rPr>
              <w:t>SCTP and DTLS endpoint information</w:t>
            </w:r>
            <w:r>
              <w:rPr>
                <w:lang w:eastAsia="zh-CN"/>
              </w:rPr>
              <w:t xml:space="preserve"> for the Data Channel</w:t>
            </w:r>
            <w:r w:rsidR="00D038D8">
              <w:rPr>
                <w:rFonts w:hint="eastAsia"/>
                <w:lang w:eastAsia="zh-CN"/>
              </w:rPr>
              <w:t xml:space="preserve"> received from the SDP offer/answer</w:t>
            </w:r>
            <w:r>
              <w:rPr>
                <w:lang w:eastAsia="zh-CN"/>
              </w:rPr>
              <w:t>.</w:t>
            </w:r>
          </w:p>
          <w:p w14:paraId="269CA401" w14:textId="7477AD6F" w:rsidR="0046662F" w:rsidRPr="00B910B8" w:rsidRDefault="0046662F" w:rsidP="0046662F">
            <w:pPr>
              <w:pStyle w:val="TAL"/>
            </w:pPr>
            <w:r>
              <w:rPr>
                <w:rFonts w:cs="Arial" w:hint="eastAsia"/>
                <w:szCs w:val="18"/>
                <w:lang w:eastAsia="zh-CN"/>
              </w:rPr>
              <w:t>(</w:t>
            </w:r>
            <w:r>
              <w:rPr>
                <w:rFonts w:cs="Arial"/>
                <w:szCs w:val="18"/>
                <w:lang w:eastAsia="zh-CN"/>
              </w:rPr>
              <w:t>NOTE)</w:t>
            </w:r>
          </w:p>
        </w:tc>
      </w:tr>
      <w:tr w:rsidR="002F7F20" w:rsidRPr="00D93AE2" w14:paraId="32500F85" w14:textId="77777777" w:rsidTr="00BE51C3">
        <w:trPr>
          <w:jc w:val="center"/>
        </w:trPr>
        <w:tc>
          <w:tcPr>
            <w:tcW w:w="1786" w:type="dxa"/>
          </w:tcPr>
          <w:p w14:paraId="6BAFD4FF" w14:textId="37313455" w:rsidR="002F7F20" w:rsidRDefault="002F7F20" w:rsidP="002F7F20">
            <w:pPr>
              <w:pStyle w:val="TAL"/>
              <w:rPr>
                <w:lang w:eastAsia="zh-CN"/>
              </w:rPr>
            </w:pPr>
            <w:proofErr w:type="spellStart"/>
            <w:r>
              <w:rPr>
                <w:rFonts w:hint="eastAsia"/>
                <w:lang w:eastAsia="zh-CN"/>
              </w:rPr>
              <w:t>b</w:t>
            </w:r>
            <w:r>
              <w:rPr>
                <w:lang w:eastAsia="zh-CN"/>
              </w:rPr>
              <w:t>dcUsedby</w:t>
            </w:r>
            <w:proofErr w:type="spellEnd"/>
          </w:p>
        </w:tc>
        <w:tc>
          <w:tcPr>
            <w:tcW w:w="1359" w:type="dxa"/>
          </w:tcPr>
          <w:p w14:paraId="538B1D9E" w14:textId="75B173BF" w:rsidR="002F7F20" w:rsidRDefault="002F7F20" w:rsidP="002F7F20">
            <w:pPr>
              <w:pStyle w:val="TAL"/>
              <w:rPr>
                <w:lang w:eastAsia="zh-CN"/>
              </w:rPr>
            </w:pPr>
            <w:proofErr w:type="spellStart"/>
            <w:r>
              <w:rPr>
                <w:rFonts w:hint="eastAsia"/>
                <w:lang w:eastAsia="zh-CN"/>
              </w:rPr>
              <w:t>B</w:t>
            </w:r>
            <w:r>
              <w:rPr>
                <w:lang w:eastAsia="zh-CN"/>
              </w:rPr>
              <w:t>dcUsedBy</w:t>
            </w:r>
            <w:proofErr w:type="spellEnd"/>
          </w:p>
        </w:tc>
        <w:tc>
          <w:tcPr>
            <w:tcW w:w="425" w:type="dxa"/>
          </w:tcPr>
          <w:p w14:paraId="1AFC0E4B" w14:textId="33B2628B" w:rsidR="002F7F20" w:rsidRDefault="002F7F20" w:rsidP="002F7F20">
            <w:pPr>
              <w:pStyle w:val="TAL"/>
              <w:rPr>
                <w:lang w:eastAsia="zh-CN"/>
              </w:rPr>
            </w:pPr>
            <w:r>
              <w:rPr>
                <w:rFonts w:hint="eastAsia"/>
                <w:lang w:eastAsia="zh-CN"/>
              </w:rPr>
              <w:t>C</w:t>
            </w:r>
          </w:p>
        </w:tc>
        <w:tc>
          <w:tcPr>
            <w:tcW w:w="1134" w:type="dxa"/>
          </w:tcPr>
          <w:p w14:paraId="52BD0932" w14:textId="5D7B4796" w:rsidR="002F7F20" w:rsidRDefault="002F7F20" w:rsidP="002F7F20">
            <w:pPr>
              <w:pStyle w:val="TAL"/>
              <w:rPr>
                <w:lang w:eastAsia="zh-CN"/>
              </w:rPr>
            </w:pPr>
            <w:r>
              <w:rPr>
                <w:rFonts w:hint="eastAsia"/>
                <w:lang w:eastAsia="zh-CN"/>
              </w:rPr>
              <w:t>0</w:t>
            </w:r>
            <w:r>
              <w:rPr>
                <w:lang w:eastAsia="zh-CN"/>
              </w:rPr>
              <w:t>..1</w:t>
            </w:r>
          </w:p>
        </w:tc>
        <w:tc>
          <w:tcPr>
            <w:tcW w:w="4807" w:type="dxa"/>
          </w:tcPr>
          <w:p w14:paraId="3916949D" w14:textId="5D761E35"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 xml:space="preserve">epresents the party using the bootstrap data channel. It shall be contained when the </w:t>
            </w:r>
            <w:proofErr w:type="spellStart"/>
            <w:r>
              <w:rPr>
                <w:rFonts w:cs="Arial"/>
                <w:szCs w:val="18"/>
                <w:lang w:eastAsia="zh-CN"/>
              </w:rPr>
              <w:t>mediaId</w:t>
            </w:r>
            <w:proofErr w:type="spellEnd"/>
            <w:r>
              <w:rPr>
                <w:rFonts w:cs="Arial"/>
                <w:szCs w:val="18"/>
                <w:lang w:eastAsia="zh-CN"/>
              </w:rPr>
              <w:t xml:space="preserve"> in the data type </w:t>
            </w:r>
            <w:proofErr w:type="spellStart"/>
            <w:r>
              <w:rPr>
                <w:rFonts w:cs="Arial"/>
                <w:szCs w:val="18"/>
                <w:lang w:eastAsia="zh-CN"/>
              </w:rPr>
              <w:t>MediaInfo</w:t>
            </w:r>
            <w:proofErr w:type="spellEnd"/>
            <w:r>
              <w:rPr>
                <w:rFonts w:cs="Arial"/>
                <w:szCs w:val="18"/>
                <w:lang w:eastAsia="zh-CN"/>
              </w:rPr>
              <w:t xml:space="preserve"> represents bootstrap data channel and the </w:t>
            </w:r>
            <w:proofErr w:type="spellStart"/>
            <w:r>
              <w:rPr>
                <w:rFonts w:cs="Arial"/>
                <w:szCs w:val="18"/>
                <w:lang w:eastAsia="zh-CN"/>
              </w:rPr>
              <w:t>streamId</w:t>
            </w:r>
            <w:proofErr w:type="spellEnd"/>
            <w:r>
              <w:rPr>
                <w:rFonts w:cs="Arial"/>
                <w:szCs w:val="18"/>
                <w:lang w:eastAsia="zh-CN"/>
              </w:rPr>
              <w:t xml:space="preserve"> set to 100 and 110.</w:t>
            </w:r>
          </w:p>
        </w:tc>
      </w:tr>
      <w:tr w:rsidR="002F7F20" w:rsidRPr="00D93AE2" w14:paraId="400DB297" w14:textId="77777777" w:rsidTr="00BE51C3">
        <w:trPr>
          <w:jc w:val="center"/>
        </w:trPr>
        <w:tc>
          <w:tcPr>
            <w:tcW w:w="1786" w:type="dxa"/>
          </w:tcPr>
          <w:p w14:paraId="7D51E6BE" w14:textId="1771B37E" w:rsidR="002F7F20" w:rsidRDefault="002F7F20" w:rsidP="002F7F20">
            <w:pPr>
              <w:pStyle w:val="TAL"/>
              <w:rPr>
                <w:lang w:eastAsia="zh-CN"/>
              </w:rPr>
            </w:pPr>
            <w:proofErr w:type="spellStart"/>
            <w:r>
              <w:rPr>
                <w:rFonts w:hint="eastAsia"/>
                <w:lang w:eastAsia="zh-CN"/>
              </w:rPr>
              <w:t>a</w:t>
            </w:r>
            <w:r>
              <w:rPr>
                <w:lang w:eastAsia="zh-CN"/>
              </w:rPr>
              <w:t>ppBindingInfo</w:t>
            </w:r>
            <w:proofErr w:type="spellEnd"/>
          </w:p>
        </w:tc>
        <w:tc>
          <w:tcPr>
            <w:tcW w:w="1359" w:type="dxa"/>
          </w:tcPr>
          <w:p w14:paraId="4A0E147D" w14:textId="7FFFB340" w:rsidR="002F7F20" w:rsidRDefault="002F7F20" w:rsidP="002F7F20">
            <w:pPr>
              <w:pStyle w:val="TAL"/>
              <w:rPr>
                <w:lang w:eastAsia="zh-CN"/>
              </w:rPr>
            </w:pPr>
            <w:proofErr w:type="spellStart"/>
            <w:r>
              <w:rPr>
                <w:rFonts w:hint="eastAsia"/>
                <w:lang w:eastAsia="zh-CN"/>
              </w:rPr>
              <w:t>A</w:t>
            </w:r>
            <w:r>
              <w:rPr>
                <w:lang w:eastAsia="zh-CN"/>
              </w:rPr>
              <w:t>ppBindingInfo</w:t>
            </w:r>
            <w:proofErr w:type="spellEnd"/>
          </w:p>
        </w:tc>
        <w:tc>
          <w:tcPr>
            <w:tcW w:w="425" w:type="dxa"/>
          </w:tcPr>
          <w:p w14:paraId="1934E265" w14:textId="0F8C8D39" w:rsidR="002F7F20" w:rsidRDefault="002F7F20" w:rsidP="002F7F20">
            <w:pPr>
              <w:pStyle w:val="TAL"/>
              <w:rPr>
                <w:lang w:eastAsia="zh-CN"/>
              </w:rPr>
            </w:pPr>
            <w:r>
              <w:rPr>
                <w:rFonts w:hint="eastAsia"/>
                <w:lang w:eastAsia="zh-CN"/>
              </w:rPr>
              <w:t>C</w:t>
            </w:r>
          </w:p>
        </w:tc>
        <w:tc>
          <w:tcPr>
            <w:tcW w:w="1134" w:type="dxa"/>
          </w:tcPr>
          <w:p w14:paraId="1CDDEE26" w14:textId="1E1277A2" w:rsidR="002F7F20" w:rsidRDefault="002F7F20" w:rsidP="002F7F20">
            <w:pPr>
              <w:pStyle w:val="TAL"/>
              <w:rPr>
                <w:lang w:eastAsia="zh-CN"/>
              </w:rPr>
            </w:pPr>
            <w:r>
              <w:rPr>
                <w:rFonts w:hint="eastAsia"/>
                <w:lang w:eastAsia="zh-CN"/>
              </w:rPr>
              <w:t>0</w:t>
            </w:r>
            <w:r>
              <w:rPr>
                <w:lang w:eastAsia="zh-CN"/>
              </w:rPr>
              <w:t>..1</w:t>
            </w:r>
          </w:p>
        </w:tc>
        <w:tc>
          <w:tcPr>
            <w:tcW w:w="4807" w:type="dxa"/>
          </w:tcPr>
          <w:p w14:paraId="0905D6CA" w14:textId="458456F8"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 xml:space="preserve">epresents the application binding information of the application data channel. It shall be contained when the </w:t>
            </w:r>
            <w:proofErr w:type="spellStart"/>
            <w:r>
              <w:rPr>
                <w:rFonts w:cs="Arial"/>
                <w:szCs w:val="18"/>
                <w:lang w:eastAsia="zh-CN"/>
              </w:rPr>
              <w:t>mediaId</w:t>
            </w:r>
            <w:proofErr w:type="spellEnd"/>
            <w:r>
              <w:rPr>
                <w:rFonts w:cs="Arial"/>
                <w:szCs w:val="18"/>
                <w:lang w:eastAsia="zh-CN"/>
              </w:rPr>
              <w:t xml:space="preserve"> in the data type </w:t>
            </w:r>
            <w:proofErr w:type="spellStart"/>
            <w:r>
              <w:rPr>
                <w:rFonts w:cs="Arial"/>
                <w:szCs w:val="18"/>
                <w:lang w:eastAsia="zh-CN"/>
              </w:rPr>
              <w:t>MediaInfo</w:t>
            </w:r>
            <w:proofErr w:type="spellEnd"/>
            <w:r>
              <w:rPr>
                <w:rFonts w:cs="Arial"/>
                <w:szCs w:val="18"/>
                <w:lang w:eastAsia="zh-CN"/>
              </w:rPr>
              <w:t xml:space="preserve"> represents application data channel.</w:t>
            </w:r>
          </w:p>
        </w:tc>
      </w:tr>
      <w:tr w:rsidR="00F05C98" w:rsidRPr="00D93AE2" w14:paraId="60C99EA5" w14:textId="77777777" w:rsidTr="00BE51C3">
        <w:trPr>
          <w:jc w:val="center"/>
        </w:trPr>
        <w:tc>
          <w:tcPr>
            <w:tcW w:w="1786" w:type="dxa"/>
          </w:tcPr>
          <w:p w14:paraId="39D9EB32" w14:textId="75D83025" w:rsidR="00F05C98" w:rsidRDefault="00F05C98" w:rsidP="00F05C98">
            <w:pPr>
              <w:pStyle w:val="TAL"/>
              <w:rPr>
                <w:lang w:eastAsia="zh-CN"/>
              </w:rPr>
            </w:pPr>
            <w:proofErr w:type="spellStart"/>
            <w:r>
              <w:rPr>
                <w:lang w:eastAsia="zh-CN"/>
              </w:rPr>
              <w:t>qosHintInfo</w:t>
            </w:r>
            <w:proofErr w:type="spellEnd"/>
          </w:p>
        </w:tc>
        <w:tc>
          <w:tcPr>
            <w:tcW w:w="1359" w:type="dxa"/>
          </w:tcPr>
          <w:p w14:paraId="7820A5C4" w14:textId="01BBE086" w:rsidR="00F05C98" w:rsidRDefault="00F05C98" w:rsidP="00F05C98">
            <w:pPr>
              <w:pStyle w:val="TAL"/>
              <w:rPr>
                <w:lang w:eastAsia="zh-CN"/>
              </w:rPr>
            </w:pPr>
            <w:proofErr w:type="spellStart"/>
            <w:r>
              <w:rPr>
                <w:rFonts w:hint="eastAsia"/>
                <w:lang w:eastAsia="zh-CN"/>
              </w:rPr>
              <w:t>Q</w:t>
            </w:r>
            <w:r>
              <w:rPr>
                <w:lang w:eastAsia="zh-CN"/>
              </w:rPr>
              <w:t>osHintInfo</w:t>
            </w:r>
            <w:proofErr w:type="spellEnd"/>
          </w:p>
        </w:tc>
        <w:tc>
          <w:tcPr>
            <w:tcW w:w="425" w:type="dxa"/>
          </w:tcPr>
          <w:p w14:paraId="178450C8" w14:textId="1FA12982" w:rsidR="00F05C98" w:rsidRDefault="00F05C98" w:rsidP="00F05C98">
            <w:pPr>
              <w:pStyle w:val="TAL"/>
              <w:rPr>
                <w:lang w:eastAsia="zh-CN"/>
              </w:rPr>
            </w:pPr>
            <w:r>
              <w:rPr>
                <w:rFonts w:hint="eastAsia"/>
                <w:lang w:eastAsia="zh-CN"/>
              </w:rPr>
              <w:t>C</w:t>
            </w:r>
          </w:p>
        </w:tc>
        <w:tc>
          <w:tcPr>
            <w:tcW w:w="1134" w:type="dxa"/>
          </w:tcPr>
          <w:p w14:paraId="4A1BD6CE" w14:textId="04C215E2" w:rsidR="00F05C98" w:rsidRDefault="00F05C98" w:rsidP="00F05C98">
            <w:pPr>
              <w:pStyle w:val="TAL"/>
              <w:rPr>
                <w:lang w:eastAsia="zh-CN"/>
              </w:rPr>
            </w:pPr>
            <w:r>
              <w:rPr>
                <w:rFonts w:hint="eastAsia"/>
                <w:lang w:eastAsia="zh-CN"/>
              </w:rPr>
              <w:t>0</w:t>
            </w:r>
            <w:r>
              <w:rPr>
                <w:lang w:eastAsia="zh-CN"/>
              </w:rPr>
              <w:t>..1</w:t>
            </w:r>
          </w:p>
        </w:tc>
        <w:tc>
          <w:tcPr>
            <w:tcW w:w="4807" w:type="dxa"/>
          </w:tcPr>
          <w:p w14:paraId="24CE2551" w14:textId="77777777" w:rsidR="00F05C98" w:rsidRDefault="00F05C98" w:rsidP="00F05C98">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p w14:paraId="290C87FC" w14:textId="137A6055" w:rsidR="00F05C98" w:rsidRDefault="00F05C98" w:rsidP="00F05C98">
            <w:pPr>
              <w:pStyle w:val="TAL"/>
              <w:rPr>
                <w:rFonts w:cs="Arial"/>
                <w:szCs w:val="18"/>
                <w:lang w:eastAsia="zh-CN"/>
              </w:rPr>
            </w:pPr>
            <w:r>
              <w:rPr>
                <w:rFonts w:cs="Arial" w:hint="eastAsia"/>
                <w:szCs w:val="18"/>
                <w:lang w:eastAsia="zh-CN"/>
              </w:rPr>
              <w:t>I</w:t>
            </w:r>
            <w:r>
              <w:rPr>
                <w:rFonts w:cs="Arial"/>
                <w:szCs w:val="18"/>
                <w:lang w:eastAsia="zh-CN"/>
              </w:rPr>
              <w:t>t shall be included if the received SDP offer and SDP answer contains the "a=3gpp-qos-hint" attribute line.</w:t>
            </w:r>
          </w:p>
        </w:tc>
      </w:tr>
      <w:tr w:rsidR="0058705A" w:rsidRPr="00D93AE2" w14:paraId="73E73AB7" w14:textId="77777777" w:rsidTr="00175B29">
        <w:trPr>
          <w:jc w:val="center"/>
        </w:trPr>
        <w:tc>
          <w:tcPr>
            <w:tcW w:w="9511" w:type="dxa"/>
            <w:gridSpan w:val="5"/>
          </w:tcPr>
          <w:p w14:paraId="1D58D4C5" w14:textId="005689A1" w:rsidR="0058705A" w:rsidRDefault="0058705A" w:rsidP="0058705A">
            <w:pPr>
              <w:pStyle w:val="TAN"/>
              <w:rPr>
                <w:lang w:eastAsia="zh-CN"/>
              </w:rPr>
            </w:pPr>
            <w:r w:rsidRPr="00D96E30">
              <w:t>NOTE:</w:t>
            </w:r>
            <w:r w:rsidRPr="00D96E30">
              <w:tab/>
            </w:r>
            <w:r w:rsidR="00BB0E93">
              <w:t>T</w:t>
            </w:r>
            <w:r w:rsidRPr="00D96E30">
              <w:t>h</w:t>
            </w:r>
            <w:r>
              <w:t xml:space="preserve">e attribute and </w:t>
            </w:r>
            <w:r>
              <w:rPr>
                <w:lang w:eastAsia="zh-CN"/>
              </w:rPr>
              <w:t xml:space="preserve">the value </w:t>
            </w:r>
            <w:r w:rsidR="00BB0E93">
              <w:rPr>
                <w:lang w:eastAsia="zh-CN"/>
              </w:rPr>
              <w:t>are</w:t>
            </w:r>
            <w:r>
              <w:rPr>
                <w:lang w:eastAsia="zh-CN"/>
              </w:rPr>
              <w:t xml:space="preserve"> derived from the SDP received by the IMS AS in a SIP INVITE or a re-INVITE </w:t>
            </w:r>
            <w:r w:rsidR="00D038D8">
              <w:rPr>
                <w:lang w:eastAsia="zh-CN"/>
              </w:rPr>
              <w:t>reques</w:t>
            </w:r>
            <w:r w:rsidR="00D038D8">
              <w:rPr>
                <w:rFonts w:hint="eastAsia"/>
                <w:lang w:eastAsia="zh-CN"/>
              </w:rPr>
              <w:t xml:space="preserve">t and the corresponding response </w:t>
            </w:r>
            <w:r>
              <w:rPr>
                <w:lang w:eastAsia="zh-CN"/>
              </w:rPr>
              <w:t>related to an IMS Data Channel.</w:t>
            </w:r>
          </w:p>
        </w:tc>
      </w:tr>
    </w:tbl>
    <w:p w14:paraId="2ED4EDB4" w14:textId="77777777" w:rsidR="00D93AE2" w:rsidRPr="00D93AE2" w:rsidRDefault="00D93AE2" w:rsidP="00D93AE2"/>
    <w:p w14:paraId="6D71FBBD" w14:textId="5644E2DB" w:rsidR="00F05C98" w:rsidRPr="00B910B8" w:rsidRDefault="00F05C98" w:rsidP="00F05C98">
      <w:pPr>
        <w:pStyle w:val="Heading5"/>
      </w:pPr>
      <w:bookmarkStart w:id="228" w:name="_Toc200621558"/>
      <w:r w:rsidRPr="00B910B8">
        <w:lastRenderedPageBreak/>
        <w:t>6.1.6.2.</w:t>
      </w:r>
      <w:r>
        <w:rPr>
          <w:rFonts w:eastAsiaTheme="minorEastAsia" w:hint="eastAsia"/>
          <w:lang w:eastAsia="zh-CN"/>
        </w:rPr>
        <w:t>7</w:t>
      </w:r>
      <w:r w:rsidRPr="00B910B8">
        <w:tab/>
        <w:t xml:space="preserve">Type: </w:t>
      </w:r>
      <w:proofErr w:type="spellStart"/>
      <w:r>
        <w:rPr>
          <w:rFonts w:hint="eastAsia"/>
          <w:lang w:eastAsia="zh-CN"/>
        </w:rPr>
        <w:t>Qo</w:t>
      </w:r>
      <w:r>
        <w:rPr>
          <w:lang w:eastAsia="zh-CN"/>
        </w:rPr>
        <w:t>sHint</w:t>
      </w:r>
      <w:r>
        <w:rPr>
          <w:rFonts w:hint="eastAsia"/>
          <w:lang w:eastAsia="zh-CN"/>
        </w:rPr>
        <w:t>Info</w:t>
      </w:r>
      <w:bookmarkEnd w:id="228"/>
      <w:proofErr w:type="spellEnd"/>
    </w:p>
    <w:p w14:paraId="48D36863" w14:textId="1BA8E1F6" w:rsidR="00F05C98" w:rsidRPr="00B910B8" w:rsidRDefault="00F05C98" w:rsidP="00F05C98">
      <w:pPr>
        <w:pStyle w:val="TH"/>
        <w:rPr>
          <w:b w:val="0"/>
        </w:rPr>
      </w:pPr>
      <w:r w:rsidRPr="00B910B8">
        <w:t>Table 6.1.6.2.</w:t>
      </w:r>
      <w:r>
        <w:rPr>
          <w:rFonts w:eastAsiaTheme="minorEastAsia" w:hint="eastAsia"/>
          <w:lang w:eastAsia="zh-CN"/>
        </w:rPr>
        <w:t>7</w:t>
      </w:r>
      <w:r w:rsidRPr="00B910B8">
        <w:t xml:space="preserve">-1: Definition of type </w:t>
      </w:r>
      <w:proofErr w:type="spellStart"/>
      <w:r>
        <w:t>QosHintInfo</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F05C98" w:rsidRPr="00D93AE2" w14:paraId="0D44B55E" w14:textId="77777777" w:rsidTr="0010279F">
        <w:trPr>
          <w:jc w:val="center"/>
        </w:trPr>
        <w:tc>
          <w:tcPr>
            <w:tcW w:w="1786" w:type="dxa"/>
            <w:shd w:val="clear" w:color="auto" w:fill="C0C0C0"/>
          </w:tcPr>
          <w:p w14:paraId="71587900" w14:textId="77777777" w:rsidR="00F05C98" w:rsidRPr="00B910B8" w:rsidRDefault="00F05C98" w:rsidP="0010279F">
            <w:pPr>
              <w:pStyle w:val="TAH"/>
              <w:rPr>
                <w:b w:val="0"/>
              </w:rPr>
            </w:pPr>
            <w:r w:rsidRPr="00B910B8">
              <w:t>Attribute name</w:t>
            </w:r>
          </w:p>
        </w:tc>
        <w:tc>
          <w:tcPr>
            <w:tcW w:w="1359" w:type="dxa"/>
            <w:shd w:val="clear" w:color="auto" w:fill="C0C0C0"/>
          </w:tcPr>
          <w:p w14:paraId="6A26E970" w14:textId="77777777" w:rsidR="00F05C98" w:rsidRPr="00B910B8" w:rsidRDefault="00F05C98" w:rsidP="0010279F">
            <w:pPr>
              <w:pStyle w:val="TAH"/>
              <w:rPr>
                <w:b w:val="0"/>
              </w:rPr>
            </w:pPr>
            <w:r w:rsidRPr="00B910B8">
              <w:t>Data type</w:t>
            </w:r>
          </w:p>
        </w:tc>
        <w:tc>
          <w:tcPr>
            <w:tcW w:w="425" w:type="dxa"/>
            <w:shd w:val="clear" w:color="auto" w:fill="C0C0C0"/>
          </w:tcPr>
          <w:p w14:paraId="71D65204" w14:textId="77777777" w:rsidR="00F05C98" w:rsidRPr="00B910B8" w:rsidRDefault="00F05C98" w:rsidP="0010279F">
            <w:pPr>
              <w:pStyle w:val="TAH"/>
              <w:rPr>
                <w:b w:val="0"/>
              </w:rPr>
            </w:pPr>
            <w:r w:rsidRPr="00B910B8">
              <w:t>P</w:t>
            </w:r>
          </w:p>
        </w:tc>
        <w:tc>
          <w:tcPr>
            <w:tcW w:w="1134" w:type="dxa"/>
            <w:shd w:val="clear" w:color="auto" w:fill="C0C0C0"/>
          </w:tcPr>
          <w:p w14:paraId="4615459C" w14:textId="77777777" w:rsidR="00F05C98" w:rsidRPr="00B910B8" w:rsidRDefault="00F05C98" w:rsidP="0010279F">
            <w:pPr>
              <w:pStyle w:val="TAH"/>
              <w:rPr>
                <w:b w:val="0"/>
              </w:rPr>
            </w:pPr>
            <w:r w:rsidRPr="00B910B8">
              <w:t>Cardinality</w:t>
            </w:r>
          </w:p>
        </w:tc>
        <w:tc>
          <w:tcPr>
            <w:tcW w:w="4807" w:type="dxa"/>
            <w:shd w:val="clear" w:color="auto" w:fill="C0C0C0"/>
          </w:tcPr>
          <w:p w14:paraId="391C49B7" w14:textId="77777777" w:rsidR="00F05C98" w:rsidRPr="00B910B8" w:rsidRDefault="00F05C98" w:rsidP="0010279F">
            <w:pPr>
              <w:pStyle w:val="TAH"/>
              <w:rPr>
                <w:b w:val="0"/>
              </w:rPr>
            </w:pPr>
            <w:r w:rsidRPr="00B910B8">
              <w:t>Description</w:t>
            </w:r>
          </w:p>
        </w:tc>
      </w:tr>
      <w:tr w:rsidR="00F05C98" w:rsidRPr="00D93AE2" w14:paraId="779D55BC" w14:textId="77777777" w:rsidTr="0010279F">
        <w:trPr>
          <w:jc w:val="center"/>
        </w:trPr>
        <w:tc>
          <w:tcPr>
            <w:tcW w:w="1786" w:type="dxa"/>
          </w:tcPr>
          <w:p w14:paraId="1FEEA05B" w14:textId="77777777" w:rsidR="00F05C98" w:rsidRPr="00B910B8" w:rsidRDefault="00F05C98" w:rsidP="0010279F">
            <w:pPr>
              <w:pStyle w:val="TAL"/>
            </w:pPr>
            <w:r>
              <w:rPr>
                <w:lang w:eastAsia="zh-CN"/>
              </w:rPr>
              <w:t>loss</w:t>
            </w:r>
          </w:p>
        </w:tc>
        <w:tc>
          <w:tcPr>
            <w:tcW w:w="1359" w:type="dxa"/>
          </w:tcPr>
          <w:p w14:paraId="208A884B" w14:textId="77777777" w:rsidR="00F05C98" w:rsidRPr="00B910B8" w:rsidRDefault="00F05C98" w:rsidP="0010279F">
            <w:pPr>
              <w:pStyle w:val="TAL"/>
              <w:rPr>
                <w:lang w:eastAsia="zh-CN"/>
              </w:rPr>
            </w:pPr>
            <w:r>
              <w:t>number</w:t>
            </w:r>
          </w:p>
        </w:tc>
        <w:tc>
          <w:tcPr>
            <w:tcW w:w="425" w:type="dxa"/>
          </w:tcPr>
          <w:p w14:paraId="7D9B78CA" w14:textId="77777777" w:rsidR="00F05C98" w:rsidRPr="00B910B8" w:rsidRDefault="00F05C98" w:rsidP="0010279F">
            <w:pPr>
              <w:pStyle w:val="TAL"/>
              <w:rPr>
                <w:lang w:eastAsia="zh-CN"/>
              </w:rPr>
            </w:pPr>
            <w:r>
              <w:rPr>
                <w:rFonts w:hint="eastAsia"/>
                <w:lang w:eastAsia="zh-CN"/>
              </w:rPr>
              <w:t>O</w:t>
            </w:r>
          </w:p>
        </w:tc>
        <w:tc>
          <w:tcPr>
            <w:tcW w:w="1134" w:type="dxa"/>
          </w:tcPr>
          <w:p w14:paraId="5075CB87"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520DD47B" w14:textId="77777777" w:rsidR="00F05C98" w:rsidRPr="00B910B8" w:rsidRDefault="00F05C98" w:rsidP="0010279F">
            <w:pPr>
              <w:pStyle w:val="TAL"/>
            </w:pPr>
            <w:r>
              <w:t xml:space="preserve">Represents </w:t>
            </w:r>
            <w:r w:rsidRPr="00567618">
              <w:t>the maximum desirable end-to-end transport level packet loss rate in percent (without "%" sign) as a zero-based-integer or as a non-zero-real value</w:t>
            </w:r>
            <w:r>
              <w:rPr>
                <w:rFonts w:cs="Arial"/>
                <w:szCs w:val="18"/>
              </w:rPr>
              <w:t>.</w:t>
            </w:r>
          </w:p>
        </w:tc>
      </w:tr>
      <w:tr w:rsidR="00F05C98" w:rsidRPr="00D93AE2" w14:paraId="488A5611" w14:textId="77777777" w:rsidTr="0010279F">
        <w:trPr>
          <w:jc w:val="center"/>
        </w:trPr>
        <w:tc>
          <w:tcPr>
            <w:tcW w:w="1786" w:type="dxa"/>
          </w:tcPr>
          <w:p w14:paraId="69EF1271" w14:textId="77777777" w:rsidR="00F05C98" w:rsidRDefault="00F05C98" w:rsidP="0010279F">
            <w:pPr>
              <w:pStyle w:val="TAL"/>
              <w:rPr>
                <w:lang w:eastAsia="zh-CN"/>
              </w:rPr>
            </w:pPr>
            <w:proofErr w:type="spellStart"/>
            <w:r>
              <w:rPr>
                <w:lang w:eastAsia="zh-CN"/>
              </w:rPr>
              <w:t>localLoss</w:t>
            </w:r>
            <w:proofErr w:type="spellEnd"/>
          </w:p>
        </w:tc>
        <w:tc>
          <w:tcPr>
            <w:tcW w:w="1359" w:type="dxa"/>
          </w:tcPr>
          <w:p w14:paraId="13A370B7" w14:textId="77777777" w:rsidR="00F05C98" w:rsidRDefault="00F05C98" w:rsidP="0010279F">
            <w:pPr>
              <w:pStyle w:val="TAL"/>
              <w:rPr>
                <w:lang w:eastAsia="zh-CN"/>
              </w:rPr>
            </w:pPr>
            <w:r>
              <w:t>number</w:t>
            </w:r>
          </w:p>
        </w:tc>
        <w:tc>
          <w:tcPr>
            <w:tcW w:w="425" w:type="dxa"/>
          </w:tcPr>
          <w:p w14:paraId="0027D308" w14:textId="77777777" w:rsidR="00F05C98" w:rsidRDefault="00F05C98" w:rsidP="0010279F">
            <w:pPr>
              <w:pStyle w:val="TAL"/>
              <w:rPr>
                <w:lang w:eastAsia="zh-CN"/>
              </w:rPr>
            </w:pPr>
            <w:r>
              <w:rPr>
                <w:rFonts w:hint="eastAsia"/>
                <w:lang w:eastAsia="zh-CN"/>
              </w:rPr>
              <w:t>O</w:t>
            </w:r>
          </w:p>
        </w:tc>
        <w:tc>
          <w:tcPr>
            <w:tcW w:w="1134" w:type="dxa"/>
          </w:tcPr>
          <w:p w14:paraId="12D79660"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73B0AAC1" w14:textId="77777777" w:rsidR="00F05C98" w:rsidRDefault="00F05C98" w:rsidP="0010279F">
            <w:pPr>
              <w:pStyle w:val="TAL"/>
              <w:rPr>
                <w:lang w:eastAsia="zh-CN"/>
              </w:rPr>
            </w:pPr>
            <w:r>
              <w:t xml:space="preserve">Represents </w:t>
            </w:r>
            <w:r w:rsidRPr="00567618">
              <w:t>the maximum desirable end-to-end transport level packet loss rate</w:t>
            </w:r>
            <w:r>
              <w:t xml:space="preserve"> applied across the local link.</w:t>
            </w:r>
          </w:p>
          <w:p w14:paraId="5B939A11" w14:textId="77777777" w:rsidR="00F05C98" w:rsidRDefault="00F05C98" w:rsidP="0010279F">
            <w:pPr>
              <w:pStyle w:val="TAL"/>
              <w:rPr>
                <w:lang w:eastAsia="zh-CN"/>
              </w:rPr>
            </w:pPr>
            <w:r>
              <w:rPr>
                <w:rFonts w:hint="eastAsia"/>
                <w:lang w:eastAsia="zh-CN"/>
              </w:rPr>
              <w:t>I</w:t>
            </w:r>
            <w:r>
              <w:rPr>
                <w:lang w:eastAsia="zh-CN"/>
              </w:rPr>
              <w:t>t may be included if the loss is included.</w:t>
            </w:r>
          </w:p>
        </w:tc>
      </w:tr>
      <w:tr w:rsidR="00F05C98" w:rsidRPr="00D93AE2" w14:paraId="046416B8" w14:textId="77777777" w:rsidTr="0010279F">
        <w:trPr>
          <w:jc w:val="center"/>
        </w:trPr>
        <w:tc>
          <w:tcPr>
            <w:tcW w:w="1786" w:type="dxa"/>
          </w:tcPr>
          <w:p w14:paraId="7E14A67C" w14:textId="77777777" w:rsidR="00F05C98" w:rsidRPr="00B910B8" w:rsidRDefault="00F05C98" w:rsidP="0010279F">
            <w:pPr>
              <w:pStyle w:val="TAL"/>
              <w:rPr>
                <w:lang w:eastAsia="zh-CN"/>
              </w:rPr>
            </w:pPr>
            <w:r>
              <w:rPr>
                <w:rFonts w:hint="eastAsia"/>
                <w:lang w:eastAsia="zh-CN"/>
              </w:rPr>
              <w:t>l</w:t>
            </w:r>
            <w:r>
              <w:rPr>
                <w:lang w:eastAsia="zh-CN"/>
              </w:rPr>
              <w:t>atency</w:t>
            </w:r>
          </w:p>
        </w:tc>
        <w:tc>
          <w:tcPr>
            <w:tcW w:w="1359" w:type="dxa"/>
          </w:tcPr>
          <w:p w14:paraId="7943DADB" w14:textId="77777777" w:rsidR="00F05C98" w:rsidRPr="00B910B8" w:rsidRDefault="00F05C98" w:rsidP="0010279F">
            <w:pPr>
              <w:pStyle w:val="TAL"/>
              <w:rPr>
                <w:lang w:eastAsia="zh-CN"/>
              </w:rPr>
            </w:pPr>
            <w:r>
              <w:rPr>
                <w:lang w:eastAsia="zh-CN"/>
              </w:rPr>
              <w:t>number</w:t>
            </w:r>
          </w:p>
        </w:tc>
        <w:tc>
          <w:tcPr>
            <w:tcW w:w="425" w:type="dxa"/>
          </w:tcPr>
          <w:p w14:paraId="3B2FEE7B" w14:textId="77777777" w:rsidR="00F05C98" w:rsidRPr="00B910B8" w:rsidRDefault="00F05C98" w:rsidP="0010279F">
            <w:pPr>
              <w:pStyle w:val="TAL"/>
              <w:rPr>
                <w:lang w:eastAsia="zh-CN"/>
              </w:rPr>
            </w:pPr>
            <w:r>
              <w:rPr>
                <w:lang w:eastAsia="zh-CN"/>
              </w:rPr>
              <w:t>O</w:t>
            </w:r>
          </w:p>
        </w:tc>
        <w:tc>
          <w:tcPr>
            <w:tcW w:w="1134" w:type="dxa"/>
          </w:tcPr>
          <w:p w14:paraId="38DCC651"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08B0DEE8" w14:textId="77777777" w:rsidR="00F05C98" w:rsidRPr="00B910B8" w:rsidRDefault="00F05C98" w:rsidP="0010279F">
            <w:pPr>
              <w:pStyle w:val="TAL"/>
            </w:pPr>
            <w:r>
              <w:t xml:space="preserve">Represents </w:t>
            </w:r>
            <w:r w:rsidRPr="00567618">
              <w:t>the maximum desirable end-to-end transport level packet latency in milliseconds as a zero-based-integer or as a non-zero-real value</w:t>
            </w:r>
            <w:r>
              <w:t>.</w:t>
            </w:r>
          </w:p>
        </w:tc>
      </w:tr>
      <w:tr w:rsidR="00F05C98" w:rsidRPr="00D93AE2" w14:paraId="7E93FD8B" w14:textId="77777777" w:rsidTr="0010279F">
        <w:trPr>
          <w:jc w:val="center"/>
        </w:trPr>
        <w:tc>
          <w:tcPr>
            <w:tcW w:w="1786" w:type="dxa"/>
          </w:tcPr>
          <w:p w14:paraId="0EC8394F" w14:textId="77777777" w:rsidR="00F05C98" w:rsidRDefault="00F05C98" w:rsidP="0010279F">
            <w:pPr>
              <w:pStyle w:val="TAL"/>
              <w:rPr>
                <w:lang w:eastAsia="zh-CN"/>
              </w:rPr>
            </w:pPr>
            <w:proofErr w:type="spellStart"/>
            <w:r>
              <w:rPr>
                <w:rFonts w:hint="eastAsia"/>
                <w:lang w:eastAsia="zh-CN"/>
              </w:rPr>
              <w:t>l</w:t>
            </w:r>
            <w:r>
              <w:rPr>
                <w:lang w:eastAsia="zh-CN"/>
              </w:rPr>
              <w:t>ocalLatency</w:t>
            </w:r>
            <w:proofErr w:type="spellEnd"/>
          </w:p>
        </w:tc>
        <w:tc>
          <w:tcPr>
            <w:tcW w:w="1359" w:type="dxa"/>
          </w:tcPr>
          <w:p w14:paraId="324B4279" w14:textId="77777777" w:rsidR="00F05C98" w:rsidRDefault="00F05C98" w:rsidP="0010279F">
            <w:pPr>
              <w:pStyle w:val="TAL"/>
              <w:rPr>
                <w:lang w:eastAsia="zh-CN"/>
              </w:rPr>
            </w:pPr>
            <w:r>
              <w:t>number</w:t>
            </w:r>
          </w:p>
        </w:tc>
        <w:tc>
          <w:tcPr>
            <w:tcW w:w="425" w:type="dxa"/>
          </w:tcPr>
          <w:p w14:paraId="0C41ED55" w14:textId="77777777" w:rsidR="00F05C98" w:rsidRDefault="00F05C98" w:rsidP="0010279F">
            <w:pPr>
              <w:pStyle w:val="TAL"/>
              <w:rPr>
                <w:lang w:eastAsia="zh-CN"/>
              </w:rPr>
            </w:pPr>
            <w:r>
              <w:rPr>
                <w:rFonts w:hint="eastAsia"/>
                <w:lang w:eastAsia="zh-CN"/>
              </w:rPr>
              <w:t>O</w:t>
            </w:r>
          </w:p>
        </w:tc>
        <w:tc>
          <w:tcPr>
            <w:tcW w:w="1134" w:type="dxa"/>
          </w:tcPr>
          <w:p w14:paraId="583A9365"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5A356866" w14:textId="77777777" w:rsidR="00F05C98" w:rsidRDefault="00F05C98" w:rsidP="0010279F">
            <w:pPr>
              <w:pStyle w:val="TAL"/>
              <w:rPr>
                <w:lang w:eastAsia="zh-CN"/>
              </w:rPr>
            </w:pPr>
            <w:r>
              <w:t xml:space="preserve">Represents </w:t>
            </w:r>
            <w:r w:rsidRPr="00567618">
              <w:t>the maximum desirable end-to-end transport level packet latency</w:t>
            </w:r>
            <w:r>
              <w:t xml:space="preserve"> applied across the local link.</w:t>
            </w:r>
          </w:p>
          <w:p w14:paraId="4DF301AC" w14:textId="77777777" w:rsidR="00F05C98" w:rsidRDefault="00F05C98" w:rsidP="0010279F">
            <w:pPr>
              <w:pStyle w:val="TAL"/>
            </w:pPr>
            <w:r>
              <w:rPr>
                <w:rFonts w:hint="eastAsia"/>
                <w:lang w:eastAsia="zh-CN"/>
              </w:rPr>
              <w:t>I</w:t>
            </w:r>
            <w:r>
              <w:rPr>
                <w:lang w:eastAsia="zh-CN"/>
              </w:rPr>
              <w:t>t may be included if the loss is included.</w:t>
            </w:r>
          </w:p>
        </w:tc>
      </w:tr>
    </w:tbl>
    <w:p w14:paraId="0E72CA71" w14:textId="77777777" w:rsidR="00F05C98" w:rsidRPr="00D93AE2" w:rsidRDefault="00F05C98" w:rsidP="00F05C98"/>
    <w:p w14:paraId="30BB5B9E" w14:textId="77777777" w:rsidR="007B3457" w:rsidRDefault="00000000">
      <w:pPr>
        <w:pStyle w:val="Heading4"/>
        <w:rPr>
          <w:lang w:val="en-US"/>
        </w:rPr>
      </w:pPr>
      <w:bookmarkStart w:id="229" w:name="_Toc200621559"/>
      <w:r>
        <w:rPr>
          <w:lang w:val="en-US"/>
        </w:rPr>
        <w:t>6.1.6.3</w:t>
      </w:r>
      <w:r>
        <w:rPr>
          <w:lang w:val="en-US"/>
        </w:rPr>
        <w:tab/>
        <w:t>Simple data types and enumerations</w:t>
      </w:r>
      <w:bookmarkEnd w:id="223"/>
      <w:bookmarkEnd w:id="224"/>
      <w:bookmarkEnd w:id="229"/>
    </w:p>
    <w:p w14:paraId="5E7A8AA6" w14:textId="77777777" w:rsidR="007B3457" w:rsidRDefault="00000000">
      <w:pPr>
        <w:pStyle w:val="Heading5"/>
      </w:pPr>
      <w:bookmarkStart w:id="230" w:name="_Toc35971434"/>
      <w:bookmarkStart w:id="231" w:name="_Toc510696639"/>
      <w:bookmarkStart w:id="232" w:name="_Toc200621560"/>
      <w:r>
        <w:t>6.1.6.3.1</w:t>
      </w:r>
      <w:r>
        <w:tab/>
        <w:t>Introduction</w:t>
      </w:r>
      <w:bookmarkEnd w:id="230"/>
      <w:bookmarkEnd w:id="231"/>
      <w:bookmarkEnd w:id="232"/>
    </w:p>
    <w:p w14:paraId="1E25EA02" w14:textId="77777777" w:rsidR="007B3457" w:rsidRDefault="00000000">
      <w:r>
        <w:t>This clause defines simple data types and enumerations that can be referenced from data structures defined in the previous clauses.</w:t>
      </w:r>
    </w:p>
    <w:p w14:paraId="2F8F1130" w14:textId="77777777" w:rsidR="007B3457" w:rsidRDefault="00000000">
      <w:pPr>
        <w:pStyle w:val="Heading5"/>
      </w:pPr>
      <w:bookmarkStart w:id="233" w:name="_Toc35971435"/>
      <w:bookmarkStart w:id="234" w:name="_Toc510696640"/>
      <w:bookmarkStart w:id="235" w:name="_Toc200621561"/>
      <w:r>
        <w:t>6.1.6.3.2</w:t>
      </w:r>
      <w:r>
        <w:tab/>
        <w:t>Simple data types</w:t>
      </w:r>
      <w:bookmarkEnd w:id="233"/>
      <w:bookmarkEnd w:id="234"/>
      <w:bookmarkEnd w:id="235"/>
    </w:p>
    <w:p w14:paraId="1E933CB3" w14:textId="77777777" w:rsidR="007B3457" w:rsidRDefault="00000000">
      <w:bookmarkStart w:id="236" w:name="_Toc510696641"/>
      <w:bookmarkStart w:id="237" w:name="_Toc35971436"/>
      <w:r>
        <w:t>The simple data types defined in table 6.1.6.3.2-1 shall be supported.</w:t>
      </w:r>
    </w:p>
    <w:p w14:paraId="118C65D6" w14:textId="77777777" w:rsidR="007B3457" w:rsidRDefault="00000000">
      <w:pPr>
        <w:pStyle w:val="TH"/>
      </w:pPr>
      <w: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7B3457" w14:paraId="749E4008" w14:textId="77777777">
        <w:trPr>
          <w:jc w:val="center"/>
        </w:trPr>
        <w:tc>
          <w:tcPr>
            <w:tcW w:w="847" w:type="pct"/>
            <w:shd w:val="clear" w:color="auto" w:fill="C0C0C0"/>
            <w:tcMar>
              <w:top w:w="0" w:type="dxa"/>
              <w:left w:w="108" w:type="dxa"/>
              <w:bottom w:w="0" w:type="dxa"/>
              <w:right w:w="108" w:type="dxa"/>
            </w:tcMar>
          </w:tcPr>
          <w:p w14:paraId="522B8F2B" w14:textId="77777777" w:rsidR="007B3457" w:rsidRDefault="00000000">
            <w:pPr>
              <w:pStyle w:val="TAH"/>
            </w:pPr>
            <w:r>
              <w:t>Type Name</w:t>
            </w:r>
          </w:p>
        </w:tc>
        <w:tc>
          <w:tcPr>
            <w:tcW w:w="837" w:type="pct"/>
            <w:shd w:val="clear" w:color="auto" w:fill="C0C0C0"/>
            <w:tcMar>
              <w:top w:w="0" w:type="dxa"/>
              <w:left w:w="108" w:type="dxa"/>
              <w:bottom w:w="0" w:type="dxa"/>
              <w:right w:w="108" w:type="dxa"/>
            </w:tcMar>
          </w:tcPr>
          <w:p w14:paraId="6C2048F3" w14:textId="77777777" w:rsidR="007B3457" w:rsidRDefault="00000000">
            <w:pPr>
              <w:pStyle w:val="TAH"/>
            </w:pPr>
            <w:r>
              <w:t>Type Definition</w:t>
            </w:r>
          </w:p>
        </w:tc>
        <w:tc>
          <w:tcPr>
            <w:tcW w:w="2051" w:type="pct"/>
            <w:shd w:val="clear" w:color="auto" w:fill="C0C0C0"/>
          </w:tcPr>
          <w:p w14:paraId="2D9B746F" w14:textId="77777777" w:rsidR="007B3457" w:rsidRDefault="00000000">
            <w:pPr>
              <w:pStyle w:val="TAH"/>
            </w:pPr>
            <w:r>
              <w:t>Description</w:t>
            </w:r>
          </w:p>
        </w:tc>
        <w:tc>
          <w:tcPr>
            <w:tcW w:w="1265" w:type="pct"/>
            <w:shd w:val="clear" w:color="auto" w:fill="C0C0C0"/>
          </w:tcPr>
          <w:p w14:paraId="3FCE9E5E" w14:textId="77777777" w:rsidR="007B3457" w:rsidRDefault="00000000">
            <w:pPr>
              <w:pStyle w:val="TAH"/>
            </w:pPr>
            <w:r>
              <w:t>Applicability</w:t>
            </w:r>
          </w:p>
        </w:tc>
      </w:tr>
      <w:tr w:rsidR="00767567" w14:paraId="54E9FBBB" w14:textId="77777777">
        <w:trPr>
          <w:jc w:val="center"/>
        </w:trPr>
        <w:tc>
          <w:tcPr>
            <w:tcW w:w="847" w:type="pct"/>
            <w:tcMar>
              <w:top w:w="0" w:type="dxa"/>
              <w:left w:w="108" w:type="dxa"/>
              <w:bottom w:w="0" w:type="dxa"/>
              <w:right w:w="108" w:type="dxa"/>
            </w:tcMar>
          </w:tcPr>
          <w:p w14:paraId="65F93B39" w14:textId="77777777" w:rsidR="00767567" w:rsidRDefault="00767567">
            <w:pPr>
              <w:pStyle w:val="TAL"/>
            </w:pPr>
            <w:bookmarkStart w:id="238" w:name="MCCQCTEMPBM_00000026"/>
            <w:bookmarkStart w:id="239" w:name="MCCQCTEMPBM_00000040"/>
          </w:p>
        </w:tc>
        <w:tc>
          <w:tcPr>
            <w:tcW w:w="837" w:type="pct"/>
            <w:tcMar>
              <w:top w:w="0" w:type="dxa"/>
              <w:left w:w="108" w:type="dxa"/>
              <w:bottom w:w="0" w:type="dxa"/>
              <w:right w:w="108" w:type="dxa"/>
            </w:tcMar>
          </w:tcPr>
          <w:p w14:paraId="2561D8DE" w14:textId="77777777" w:rsidR="00767567" w:rsidRDefault="00767567">
            <w:pPr>
              <w:pStyle w:val="TAL"/>
            </w:pPr>
          </w:p>
        </w:tc>
        <w:tc>
          <w:tcPr>
            <w:tcW w:w="2051" w:type="pct"/>
          </w:tcPr>
          <w:p w14:paraId="35C98A5A" w14:textId="77777777" w:rsidR="00767567" w:rsidRDefault="00767567">
            <w:pPr>
              <w:pStyle w:val="TAL"/>
            </w:pPr>
          </w:p>
        </w:tc>
        <w:tc>
          <w:tcPr>
            <w:tcW w:w="1265" w:type="pct"/>
          </w:tcPr>
          <w:p w14:paraId="0FCD6009" w14:textId="77777777" w:rsidR="00767567" w:rsidRDefault="00767567">
            <w:pPr>
              <w:pStyle w:val="TAL"/>
            </w:pPr>
          </w:p>
        </w:tc>
      </w:tr>
      <w:bookmarkEnd w:id="238"/>
      <w:bookmarkEnd w:id="239"/>
    </w:tbl>
    <w:p w14:paraId="28C53845" w14:textId="77777777" w:rsidR="007B3457" w:rsidRDefault="007B3457"/>
    <w:p w14:paraId="310C7DF8" w14:textId="2DE87131" w:rsidR="007B3457" w:rsidRDefault="00000000">
      <w:pPr>
        <w:pStyle w:val="Heading5"/>
      </w:pPr>
      <w:bookmarkStart w:id="240" w:name="_Toc200621562"/>
      <w:r>
        <w:t>6.1.6.3.3</w:t>
      </w:r>
      <w:r>
        <w:tab/>
        <w:t xml:space="preserve">Enumeration: </w:t>
      </w:r>
      <w:proofErr w:type="spellStart"/>
      <w:r w:rsidR="00767567" w:rsidRPr="00232C33">
        <w:t>EventType</w:t>
      </w:r>
      <w:bookmarkEnd w:id="236"/>
      <w:bookmarkEnd w:id="237"/>
      <w:bookmarkEnd w:id="240"/>
      <w:proofErr w:type="spellEnd"/>
    </w:p>
    <w:p w14:paraId="474950D6" w14:textId="6FCC4E2E" w:rsidR="007B3457" w:rsidRDefault="00000000">
      <w:r>
        <w:t xml:space="preserve">The enumeration </w:t>
      </w:r>
      <w:proofErr w:type="spellStart"/>
      <w:r w:rsidR="00767567" w:rsidRPr="00767567">
        <w:t>EventType</w:t>
      </w:r>
      <w:proofErr w:type="spellEnd"/>
      <w:r>
        <w:t xml:space="preserve"> represents </w:t>
      </w:r>
      <w:r w:rsidR="00767567" w:rsidRPr="003C1BF6">
        <w:t>the type of the event for which the notification is generated</w:t>
      </w:r>
      <w:r>
        <w:t>. It shall comply with the provisions defined in table 6.1.6.3.3-1.</w:t>
      </w:r>
    </w:p>
    <w:p w14:paraId="62AEEEFE" w14:textId="0BE02E67" w:rsidR="007B3457" w:rsidRDefault="00000000">
      <w:pPr>
        <w:pStyle w:val="TH"/>
      </w:pPr>
      <w:r>
        <w:t xml:space="preserve">Table 6.1.6.3.3-1: Enumeration </w:t>
      </w:r>
      <w:proofErr w:type="spellStart"/>
      <w:r w:rsidR="00767567" w:rsidRPr="003C1BF6">
        <w:t>EventType</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355A80" w14:paraId="73FE3038" w14:textId="77777777" w:rsidTr="00B910B8">
        <w:tc>
          <w:tcPr>
            <w:tcW w:w="2426" w:type="pct"/>
            <w:shd w:val="clear" w:color="auto" w:fill="C0C0C0"/>
            <w:tcMar>
              <w:top w:w="0" w:type="dxa"/>
              <w:left w:w="108" w:type="dxa"/>
              <w:bottom w:w="0" w:type="dxa"/>
              <w:right w:w="108" w:type="dxa"/>
            </w:tcMar>
          </w:tcPr>
          <w:p w14:paraId="6C136A86" w14:textId="77777777" w:rsidR="00355A80" w:rsidRDefault="00355A80">
            <w:pPr>
              <w:pStyle w:val="TAH"/>
            </w:pPr>
            <w:r>
              <w:t>Enumeration value</w:t>
            </w:r>
          </w:p>
        </w:tc>
        <w:tc>
          <w:tcPr>
            <w:tcW w:w="2574" w:type="pct"/>
            <w:shd w:val="clear" w:color="auto" w:fill="C0C0C0"/>
            <w:tcMar>
              <w:top w:w="0" w:type="dxa"/>
              <w:left w:w="108" w:type="dxa"/>
              <w:bottom w:w="0" w:type="dxa"/>
              <w:right w:w="108" w:type="dxa"/>
            </w:tcMar>
          </w:tcPr>
          <w:p w14:paraId="3FEA983B" w14:textId="77777777" w:rsidR="00355A80" w:rsidRDefault="00355A80">
            <w:pPr>
              <w:pStyle w:val="TAH"/>
            </w:pPr>
            <w:r>
              <w:t>Description</w:t>
            </w:r>
          </w:p>
        </w:tc>
      </w:tr>
      <w:tr w:rsidR="00355A80" w14:paraId="4D212577" w14:textId="77777777" w:rsidTr="001C6F91">
        <w:tc>
          <w:tcPr>
            <w:tcW w:w="2426" w:type="pct"/>
            <w:tcMar>
              <w:top w:w="0" w:type="dxa"/>
              <w:left w:w="108" w:type="dxa"/>
              <w:bottom w:w="0" w:type="dxa"/>
              <w:right w:w="108" w:type="dxa"/>
            </w:tcMar>
          </w:tcPr>
          <w:p w14:paraId="23C3027E" w14:textId="4948DCE6" w:rsidR="00355A80" w:rsidRDefault="00355A80" w:rsidP="00355A80">
            <w:pPr>
              <w:pStyle w:val="TAL"/>
            </w:pPr>
            <w:r>
              <w:rPr>
                <w:rFonts w:hint="eastAsia"/>
              </w:rPr>
              <w:t>"</w:t>
            </w:r>
            <w:r>
              <w:t>SESSION_ESTABLISHMENT_REQUEST</w:t>
            </w:r>
            <w:r>
              <w:rPr>
                <w:rFonts w:hint="eastAsia"/>
              </w:rPr>
              <w:t>"</w:t>
            </w:r>
          </w:p>
        </w:tc>
        <w:tc>
          <w:tcPr>
            <w:tcW w:w="2574" w:type="pct"/>
            <w:tcMar>
              <w:top w:w="0" w:type="dxa"/>
              <w:left w:w="108" w:type="dxa"/>
              <w:bottom w:w="0" w:type="dxa"/>
              <w:right w:w="108" w:type="dxa"/>
            </w:tcMar>
          </w:tcPr>
          <w:p w14:paraId="0B436701" w14:textId="0B4F45DD" w:rsidR="00355A80" w:rsidRDefault="00355A80" w:rsidP="00355A80">
            <w:pPr>
              <w:pStyle w:val="TAL"/>
            </w:pPr>
            <w:r>
              <w:t>S</w:t>
            </w:r>
            <w:r>
              <w:rPr>
                <w:rFonts w:hint="eastAsia"/>
              </w:rPr>
              <w:t>ession</w:t>
            </w:r>
            <w:r>
              <w:t xml:space="preserve"> establishment request event.</w:t>
            </w:r>
          </w:p>
        </w:tc>
      </w:tr>
      <w:tr w:rsidR="00355A80" w14:paraId="7C059F0E" w14:textId="77777777" w:rsidTr="001C6F91">
        <w:tc>
          <w:tcPr>
            <w:tcW w:w="2426" w:type="pct"/>
            <w:tcMar>
              <w:top w:w="0" w:type="dxa"/>
              <w:left w:w="108" w:type="dxa"/>
              <w:bottom w:w="0" w:type="dxa"/>
              <w:right w:w="108" w:type="dxa"/>
            </w:tcMar>
          </w:tcPr>
          <w:p w14:paraId="44331CD3" w14:textId="7B37EEBF" w:rsidR="00355A80" w:rsidRDefault="00355A80" w:rsidP="00355A80">
            <w:pPr>
              <w:pStyle w:val="TAL"/>
            </w:pPr>
            <w:r>
              <w:rPr>
                <w:rFonts w:hint="eastAsia"/>
              </w:rPr>
              <w:t>"</w:t>
            </w:r>
            <w:r>
              <w:t>SESSION_ESTABLISHMENT_PROGRESS</w:t>
            </w:r>
            <w:r>
              <w:rPr>
                <w:rFonts w:hint="eastAsia"/>
              </w:rPr>
              <w:t>"</w:t>
            </w:r>
          </w:p>
        </w:tc>
        <w:tc>
          <w:tcPr>
            <w:tcW w:w="2574" w:type="pct"/>
            <w:tcMar>
              <w:top w:w="0" w:type="dxa"/>
              <w:left w:w="108" w:type="dxa"/>
              <w:bottom w:w="0" w:type="dxa"/>
              <w:right w:w="108" w:type="dxa"/>
            </w:tcMar>
          </w:tcPr>
          <w:p w14:paraId="77E5B57F" w14:textId="2BCF0FD2" w:rsidR="00355A80" w:rsidRDefault="00355A80" w:rsidP="00355A80">
            <w:pPr>
              <w:pStyle w:val="TAL"/>
            </w:pPr>
            <w:r w:rsidRPr="007E0CAC">
              <w:t>S</w:t>
            </w:r>
            <w:r w:rsidRPr="007E0CAC">
              <w:rPr>
                <w:rFonts w:hint="eastAsia"/>
              </w:rPr>
              <w:t>ession</w:t>
            </w:r>
            <w:r w:rsidRPr="007E0CAC">
              <w:t xml:space="preserve"> establishment </w:t>
            </w:r>
            <w:r>
              <w:t>progress</w:t>
            </w:r>
            <w:r w:rsidRPr="007E0CAC">
              <w:t xml:space="preserve"> event.</w:t>
            </w:r>
          </w:p>
        </w:tc>
      </w:tr>
      <w:tr w:rsidR="00355A80" w14:paraId="2BFA7C5B" w14:textId="77777777" w:rsidTr="001C6F91">
        <w:tc>
          <w:tcPr>
            <w:tcW w:w="2426" w:type="pct"/>
            <w:tcMar>
              <w:top w:w="0" w:type="dxa"/>
              <w:left w:w="108" w:type="dxa"/>
              <w:bottom w:w="0" w:type="dxa"/>
              <w:right w:w="108" w:type="dxa"/>
            </w:tcMar>
          </w:tcPr>
          <w:p w14:paraId="1296D50F" w14:textId="419EBDA3" w:rsidR="00355A80" w:rsidRDefault="00355A80" w:rsidP="00355A80">
            <w:pPr>
              <w:pStyle w:val="TAL"/>
            </w:pPr>
            <w:r>
              <w:rPr>
                <w:rFonts w:hint="eastAsia"/>
              </w:rPr>
              <w:t>"</w:t>
            </w:r>
            <w:r>
              <w:t>SESSION_ESTABLISHMENT_ALERTING</w:t>
            </w:r>
            <w:r>
              <w:rPr>
                <w:rFonts w:hint="eastAsia"/>
              </w:rPr>
              <w:t>"</w:t>
            </w:r>
          </w:p>
        </w:tc>
        <w:tc>
          <w:tcPr>
            <w:tcW w:w="2574" w:type="pct"/>
            <w:tcMar>
              <w:top w:w="0" w:type="dxa"/>
              <w:left w:w="108" w:type="dxa"/>
              <w:bottom w:w="0" w:type="dxa"/>
              <w:right w:w="108" w:type="dxa"/>
            </w:tcMar>
          </w:tcPr>
          <w:p w14:paraId="3F7864C9" w14:textId="01DDE199" w:rsidR="00355A80" w:rsidRDefault="00355A80" w:rsidP="00355A80">
            <w:pPr>
              <w:pStyle w:val="TAL"/>
            </w:pPr>
            <w:r w:rsidRPr="007E0CAC">
              <w:t>S</w:t>
            </w:r>
            <w:r w:rsidRPr="007E0CAC">
              <w:rPr>
                <w:rFonts w:hint="eastAsia"/>
              </w:rPr>
              <w:t>ession</w:t>
            </w:r>
            <w:r w:rsidRPr="007E0CAC">
              <w:t xml:space="preserve"> establishment </w:t>
            </w:r>
            <w:r>
              <w:t>alerting</w:t>
            </w:r>
            <w:r w:rsidRPr="007E0CAC">
              <w:t xml:space="preserve"> event.</w:t>
            </w:r>
          </w:p>
        </w:tc>
      </w:tr>
      <w:tr w:rsidR="00355A80" w14:paraId="1DC81F86" w14:textId="77777777" w:rsidTr="001C6F91">
        <w:tc>
          <w:tcPr>
            <w:tcW w:w="2426" w:type="pct"/>
            <w:tcMar>
              <w:top w:w="0" w:type="dxa"/>
              <w:left w:w="108" w:type="dxa"/>
              <w:bottom w:w="0" w:type="dxa"/>
              <w:right w:w="108" w:type="dxa"/>
            </w:tcMar>
          </w:tcPr>
          <w:p w14:paraId="157DDC33" w14:textId="382453B8" w:rsidR="00355A80" w:rsidRDefault="00355A80" w:rsidP="00355A80">
            <w:pPr>
              <w:pStyle w:val="TAL"/>
            </w:pPr>
            <w:r>
              <w:rPr>
                <w:rFonts w:hint="eastAsia"/>
              </w:rPr>
              <w:t>"</w:t>
            </w:r>
            <w:r>
              <w:t>SESSION_ESTABLISHMENT_SUCCESS</w:t>
            </w:r>
            <w:r>
              <w:rPr>
                <w:rFonts w:hint="eastAsia"/>
              </w:rPr>
              <w:t>"</w:t>
            </w:r>
          </w:p>
        </w:tc>
        <w:tc>
          <w:tcPr>
            <w:tcW w:w="2574" w:type="pct"/>
            <w:tcMar>
              <w:top w:w="0" w:type="dxa"/>
              <w:left w:w="108" w:type="dxa"/>
              <w:bottom w:w="0" w:type="dxa"/>
              <w:right w:w="108" w:type="dxa"/>
            </w:tcMar>
          </w:tcPr>
          <w:p w14:paraId="18754787" w14:textId="64AC88F8" w:rsidR="00355A80" w:rsidRDefault="00355A80" w:rsidP="00355A80">
            <w:pPr>
              <w:pStyle w:val="TAL"/>
            </w:pPr>
            <w:r w:rsidRPr="007E0CAC">
              <w:t>S</w:t>
            </w:r>
            <w:r w:rsidRPr="007E0CAC">
              <w:rPr>
                <w:rFonts w:hint="eastAsia"/>
              </w:rPr>
              <w:t>ession</w:t>
            </w:r>
            <w:r w:rsidRPr="007E0CAC">
              <w:t xml:space="preserve"> establishment </w:t>
            </w:r>
            <w:r>
              <w:t>success</w:t>
            </w:r>
            <w:r w:rsidRPr="007E0CAC">
              <w:t xml:space="preserve"> event.</w:t>
            </w:r>
          </w:p>
        </w:tc>
      </w:tr>
      <w:tr w:rsidR="00355A80" w14:paraId="7B13F200" w14:textId="77777777" w:rsidTr="001C6F91">
        <w:tc>
          <w:tcPr>
            <w:tcW w:w="2426" w:type="pct"/>
            <w:tcMar>
              <w:top w:w="0" w:type="dxa"/>
              <w:left w:w="108" w:type="dxa"/>
              <w:bottom w:w="0" w:type="dxa"/>
              <w:right w:w="108" w:type="dxa"/>
            </w:tcMar>
          </w:tcPr>
          <w:p w14:paraId="268C7788" w14:textId="4A0F7BBE" w:rsidR="00355A80" w:rsidRDefault="00355A80" w:rsidP="00355A80">
            <w:pPr>
              <w:pStyle w:val="TAL"/>
            </w:pPr>
            <w:r>
              <w:rPr>
                <w:rFonts w:hint="eastAsia"/>
              </w:rPr>
              <w:t>"</w:t>
            </w:r>
            <w:r>
              <w:t>SESSION_ESTABLISHMENT_FAILURE</w:t>
            </w:r>
            <w:r>
              <w:rPr>
                <w:rFonts w:hint="eastAsia"/>
              </w:rPr>
              <w:t>"</w:t>
            </w:r>
          </w:p>
        </w:tc>
        <w:tc>
          <w:tcPr>
            <w:tcW w:w="2574" w:type="pct"/>
            <w:tcMar>
              <w:top w:w="0" w:type="dxa"/>
              <w:left w:w="108" w:type="dxa"/>
              <w:bottom w:w="0" w:type="dxa"/>
              <w:right w:w="108" w:type="dxa"/>
            </w:tcMar>
          </w:tcPr>
          <w:p w14:paraId="75D25234" w14:textId="4F0B0635" w:rsidR="00355A80" w:rsidRDefault="00355A80" w:rsidP="00355A80">
            <w:pPr>
              <w:pStyle w:val="TAL"/>
            </w:pPr>
            <w:r w:rsidRPr="007E0CAC">
              <w:t>S</w:t>
            </w:r>
            <w:r w:rsidRPr="007E0CAC">
              <w:rPr>
                <w:rFonts w:hint="eastAsia"/>
              </w:rPr>
              <w:t>ession</w:t>
            </w:r>
            <w:r w:rsidRPr="007E0CAC">
              <w:t xml:space="preserve"> establishment </w:t>
            </w:r>
            <w:r>
              <w:t>failure</w:t>
            </w:r>
            <w:r w:rsidRPr="007E0CAC">
              <w:t xml:space="preserve"> event.</w:t>
            </w:r>
          </w:p>
        </w:tc>
      </w:tr>
      <w:tr w:rsidR="001C6F91" w14:paraId="55DD97D8" w14:textId="77777777" w:rsidTr="001C6F91">
        <w:tc>
          <w:tcPr>
            <w:tcW w:w="2426" w:type="pct"/>
            <w:tcMar>
              <w:top w:w="0" w:type="dxa"/>
              <w:left w:w="108" w:type="dxa"/>
              <w:bottom w:w="0" w:type="dxa"/>
              <w:right w:w="108" w:type="dxa"/>
            </w:tcMar>
          </w:tcPr>
          <w:p w14:paraId="3A0462A0" w14:textId="6CCBDF48" w:rsidR="001C6F91" w:rsidRDefault="001C6F91" w:rsidP="001C6F91">
            <w:pPr>
              <w:pStyle w:val="TAL"/>
            </w:pPr>
            <w:r>
              <w:rPr>
                <w:rFonts w:hint="eastAsia"/>
                <w:lang w:eastAsia="zh-CN"/>
              </w:rPr>
              <w:t>"</w:t>
            </w:r>
            <w:r>
              <w:t>SESSION_ESTABLISHMENT_</w:t>
            </w:r>
            <w:r>
              <w:rPr>
                <w:rFonts w:hint="eastAsia"/>
                <w:lang w:eastAsia="zh-CN"/>
              </w:rPr>
              <w:t>CANCEL</w:t>
            </w:r>
            <w:r>
              <w:rPr>
                <w:rFonts w:hint="eastAsia"/>
              </w:rPr>
              <w:t>"</w:t>
            </w:r>
          </w:p>
        </w:tc>
        <w:tc>
          <w:tcPr>
            <w:tcW w:w="2574" w:type="pct"/>
            <w:tcMar>
              <w:top w:w="0" w:type="dxa"/>
              <w:left w:w="108" w:type="dxa"/>
              <w:bottom w:w="0" w:type="dxa"/>
              <w:right w:w="108" w:type="dxa"/>
            </w:tcMar>
          </w:tcPr>
          <w:p w14:paraId="5548687E" w14:textId="6441CFAE" w:rsidR="001C6F91" w:rsidRPr="007E0CAC" w:rsidRDefault="001C6F91" w:rsidP="001C6F91">
            <w:pPr>
              <w:pStyle w:val="TAL"/>
            </w:pPr>
            <w:r w:rsidRPr="007E0CAC">
              <w:t>S</w:t>
            </w:r>
            <w:r w:rsidRPr="007E0CAC">
              <w:rPr>
                <w:rFonts w:hint="eastAsia"/>
              </w:rPr>
              <w:t>ession</w:t>
            </w:r>
            <w:r w:rsidRPr="007E0CAC">
              <w:t xml:space="preserve"> establishment </w:t>
            </w:r>
            <w:r>
              <w:rPr>
                <w:rFonts w:hint="eastAsia"/>
                <w:lang w:eastAsia="zh-CN"/>
              </w:rPr>
              <w:t>cancel</w:t>
            </w:r>
            <w:r w:rsidRPr="007E0CAC">
              <w:t xml:space="preserve"> event.</w:t>
            </w:r>
          </w:p>
        </w:tc>
      </w:tr>
      <w:tr w:rsidR="00355A80" w14:paraId="1C6CBCA9" w14:textId="77777777" w:rsidTr="001C6F91">
        <w:tc>
          <w:tcPr>
            <w:tcW w:w="2426" w:type="pct"/>
            <w:tcMar>
              <w:top w:w="0" w:type="dxa"/>
              <w:left w:w="108" w:type="dxa"/>
              <w:bottom w:w="0" w:type="dxa"/>
              <w:right w:w="108" w:type="dxa"/>
            </w:tcMar>
          </w:tcPr>
          <w:p w14:paraId="1E9558F3" w14:textId="74FA0574" w:rsidR="00355A80" w:rsidRDefault="00355A80" w:rsidP="00355A80">
            <w:pPr>
              <w:pStyle w:val="TAL"/>
            </w:pPr>
            <w:bookmarkStart w:id="241" w:name="OLE_LINK1"/>
            <w:r>
              <w:rPr>
                <w:rFonts w:hint="eastAsia"/>
              </w:rPr>
              <w:t>"</w:t>
            </w:r>
            <w:r>
              <w:t>MEDIA_CHANGE_REQUEST</w:t>
            </w:r>
            <w:r>
              <w:rPr>
                <w:rFonts w:hint="eastAsia"/>
              </w:rPr>
              <w:t>"</w:t>
            </w:r>
            <w:bookmarkEnd w:id="241"/>
          </w:p>
        </w:tc>
        <w:tc>
          <w:tcPr>
            <w:tcW w:w="2574" w:type="pct"/>
            <w:tcMar>
              <w:top w:w="0" w:type="dxa"/>
              <w:left w:w="108" w:type="dxa"/>
              <w:bottom w:w="0" w:type="dxa"/>
              <w:right w:w="108" w:type="dxa"/>
            </w:tcMar>
          </w:tcPr>
          <w:p w14:paraId="628216F3" w14:textId="36B02A0D" w:rsidR="00355A80" w:rsidRDefault="00355A80" w:rsidP="00355A80">
            <w:pPr>
              <w:pStyle w:val="TAL"/>
            </w:pPr>
            <w:r>
              <w:t>Media change request event.</w:t>
            </w:r>
          </w:p>
        </w:tc>
      </w:tr>
      <w:tr w:rsidR="00355A80" w14:paraId="76A8862D" w14:textId="77777777" w:rsidTr="001C6F91">
        <w:tc>
          <w:tcPr>
            <w:tcW w:w="2426" w:type="pct"/>
            <w:tcMar>
              <w:top w:w="0" w:type="dxa"/>
              <w:left w:w="108" w:type="dxa"/>
              <w:bottom w:w="0" w:type="dxa"/>
              <w:right w:w="108" w:type="dxa"/>
            </w:tcMar>
          </w:tcPr>
          <w:p w14:paraId="58E2C077" w14:textId="1F4A18C1" w:rsidR="00355A80" w:rsidRDefault="00355A80" w:rsidP="00355A80">
            <w:pPr>
              <w:pStyle w:val="TAL"/>
            </w:pPr>
            <w:r>
              <w:rPr>
                <w:rFonts w:hint="eastAsia"/>
              </w:rPr>
              <w:t>"</w:t>
            </w:r>
            <w:r>
              <w:t>MEDIA_CHANGE_SUCCESS</w:t>
            </w:r>
            <w:r>
              <w:rPr>
                <w:rFonts w:hint="eastAsia"/>
              </w:rPr>
              <w:t>"</w:t>
            </w:r>
          </w:p>
        </w:tc>
        <w:tc>
          <w:tcPr>
            <w:tcW w:w="2574" w:type="pct"/>
            <w:tcMar>
              <w:top w:w="0" w:type="dxa"/>
              <w:left w:w="108" w:type="dxa"/>
              <w:bottom w:w="0" w:type="dxa"/>
              <w:right w:w="108" w:type="dxa"/>
            </w:tcMar>
          </w:tcPr>
          <w:p w14:paraId="0DFE71B2" w14:textId="78A46A65" w:rsidR="00355A80" w:rsidRDefault="00355A80" w:rsidP="00355A80">
            <w:pPr>
              <w:pStyle w:val="TAL"/>
            </w:pPr>
            <w:r>
              <w:rPr>
                <w:rFonts w:hint="eastAsia"/>
              </w:rPr>
              <w:t>M</w:t>
            </w:r>
            <w:r>
              <w:t>edia change success event.</w:t>
            </w:r>
          </w:p>
        </w:tc>
      </w:tr>
      <w:tr w:rsidR="00355A80" w14:paraId="6D1A9C47" w14:textId="77777777" w:rsidTr="001C6F91">
        <w:tc>
          <w:tcPr>
            <w:tcW w:w="2426" w:type="pct"/>
            <w:tcMar>
              <w:top w:w="0" w:type="dxa"/>
              <w:left w:w="108" w:type="dxa"/>
              <w:bottom w:w="0" w:type="dxa"/>
              <w:right w:w="108" w:type="dxa"/>
            </w:tcMar>
          </w:tcPr>
          <w:p w14:paraId="080BD7C0" w14:textId="56928D11" w:rsidR="00355A80" w:rsidRDefault="00355A80" w:rsidP="00355A80">
            <w:pPr>
              <w:pStyle w:val="TAL"/>
            </w:pPr>
            <w:r>
              <w:rPr>
                <w:rFonts w:hint="eastAsia"/>
              </w:rPr>
              <w:t>"</w:t>
            </w:r>
            <w:r>
              <w:t>MEDIA_CHANGE_FAILURE</w:t>
            </w:r>
            <w:r>
              <w:rPr>
                <w:rFonts w:hint="eastAsia"/>
              </w:rPr>
              <w:t>"</w:t>
            </w:r>
          </w:p>
        </w:tc>
        <w:tc>
          <w:tcPr>
            <w:tcW w:w="2574" w:type="pct"/>
            <w:tcMar>
              <w:top w:w="0" w:type="dxa"/>
              <w:left w:w="108" w:type="dxa"/>
              <w:bottom w:w="0" w:type="dxa"/>
              <w:right w:w="108" w:type="dxa"/>
            </w:tcMar>
          </w:tcPr>
          <w:p w14:paraId="4960A622" w14:textId="4F3AA010" w:rsidR="00355A80" w:rsidRDefault="00355A80" w:rsidP="00355A80">
            <w:pPr>
              <w:pStyle w:val="TAL"/>
            </w:pPr>
            <w:r>
              <w:rPr>
                <w:rFonts w:hint="eastAsia"/>
              </w:rPr>
              <w:t>M</w:t>
            </w:r>
            <w:r>
              <w:t>edia change failure event.</w:t>
            </w:r>
          </w:p>
        </w:tc>
      </w:tr>
      <w:tr w:rsidR="001C6F91" w14:paraId="62D41246" w14:textId="77777777" w:rsidTr="001C6F91">
        <w:tc>
          <w:tcPr>
            <w:tcW w:w="2426" w:type="pct"/>
            <w:tcMar>
              <w:top w:w="0" w:type="dxa"/>
              <w:left w:w="108" w:type="dxa"/>
              <w:bottom w:w="0" w:type="dxa"/>
              <w:right w:w="108" w:type="dxa"/>
            </w:tcMar>
          </w:tcPr>
          <w:p w14:paraId="24A97DC3" w14:textId="5DD91E0E" w:rsidR="001C6F91" w:rsidRDefault="001C6F91" w:rsidP="001C6F91">
            <w:pPr>
              <w:pStyle w:val="TAL"/>
            </w:pPr>
            <w:r>
              <w:rPr>
                <w:rFonts w:hint="eastAsia"/>
              </w:rPr>
              <w:t>"</w:t>
            </w:r>
            <w:r>
              <w:t>MEDIA_CHANGE_</w:t>
            </w:r>
            <w:r>
              <w:rPr>
                <w:rFonts w:hint="eastAsia"/>
                <w:lang w:eastAsia="zh-CN"/>
              </w:rPr>
              <w:t>CANCEL</w:t>
            </w:r>
            <w:r>
              <w:rPr>
                <w:rFonts w:hint="eastAsia"/>
              </w:rPr>
              <w:t>"</w:t>
            </w:r>
          </w:p>
        </w:tc>
        <w:tc>
          <w:tcPr>
            <w:tcW w:w="2574" w:type="pct"/>
            <w:tcMar>
              <w:top w:w="0" w:type="dxa"/>
              <w:left w:w="108" w:type="dxa"/>
              <w:bottom w:w="0" w:type="dxa"/>
              <w:right w:w="108" w:type="dxa"/>
            </w:tcMar>
          </w:tcPr>
          <w:p w14:paraId="154A6A13" w14:textId="6D62DF4B" w:rsidR="001C6F91" w:rsidRDefault="001C6F91" w:rsidP="001C6F91">
            <w:pPr>
              <w:pStyle w:val="TAL"/>
            </w:pPr>
            <w:r>
              <w:t xml:space="preserve">Media change </w:t>
            </w:r>
            <w:r>
              <w:rPr>
                <w:rFonts w:hint="eastAsia"/>
                <w:lang w:eastAsia="zh-CN"/>
              </w:rPr>
              <w:t xml:space="preserve">cancel </w:t>
            </w:r>
            <w:r>
              <w:t>event.</w:t>
            </w:r>
          </w:p>
        </w:tc>
      </w:tr>
      <w:tr w:rsidR="00355A80" w14:paraId="5DE273C3" w14:textId="77777777" w:rsidTr="00B910B8">
        <w:tc>
          <w:tcPr>
            <w:tcW w:w="2426" w:type="pct"/>
            <w:tcMar>
              <w:top w:w="0" w:type="dxa"/>
              <w:left w:w="108" w:type="dxa"/>
              <w:bottom w:w="0" w:type="dxa"/>
              <w:right w:w="108" w:type="dxa"/>
            </w:tcMar>
          </w:tcPr>
          <w:p w14:paraId="798CCB8D" w14:textId="171B6C51" w:rsidR="00355A80" w:rsidRDefault="00355A80" w:rsidP="00355A80">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2969E021" w14:textId="1217257D" w:rsidR="00355A80" w:rsidRDefault="00355A80" w:rsidP="00355A80">
            <w:pPr>
              <w:pStyle w:val="TAL"/>
            </w:pPr>
            <w:r>
              <w:rPr>
                <w:rFonts w:hint="eastAsia"/>
              </w:rPr>
              <w:t>S</w:t>
            </w:r>
            <w:r>
              <w:t>ession termination event.</w:t>
            </w:r>
          </w:p>
        </w:tc>
      </w:tr>
      <w:tr w:rsidR="00BB1E30" w14:paraId="7F976413" w14:textId="77777777" w:rsidTr="00B910B8">
        <w:tc>
          <w:tcPr>
            <w:tcW w:w="2426" w:type="pct"/>
            <w:tcMar>
              <w:top w:w="0" w:type="dxa"/>
              <w:left w:w="108" w:type="dxa"/>
              <w:bottom w:w="0" w:type="dxa"/>
              <w:right w:w="108" w:type="dxa"/>
            </w:tcMar>
          </w:tcPr>
          <w:p w14:paraId="74D212DA" w14:textId="0D840A71" w:rsidR="00BB1E30" w:rsidRDefault="00BB1E30" w:rsidP="00BB1E30">
            <w:pPr>
              <w:pStyle w:val="TAL"/>
            </w:pPr>
            <w:r>
              <w:rPr>
                <w:rFonts w:hint="eastAsia"/>
              </w:rPr>
              <w:t>"</w:t>
            </w:r>
            <w:r>
              <w:rPr>
                <w:rFonts w:hint="eastAsia"/>
                <w:lang w:eastAsia="zh-CN"/>
              </w:rPr>
              <w:t>EXTERNAL_</w:t>
            </w:r>
            <w:r>
              <w:t>SESSION_</w:t>
            </w:r>
            <w:r>
              <w:rPr>
                <w:rFonts w:hint="eastAsia"/>
                <w:lang w:eastAsia="zh-CN"/>
              </w:rPr>
              <w:t>UPDATE</w:t>
            </w:r>
            <w:r>
              <w:rPr>
                <w:rFonts w:hint="eastAsia"/>
              </w:rPr>
              <w:t>"</w:t>
            </w:r>
          </w:p>
        </w:tc>
        <w:tc>
          <w:tcPr>
            <w:tcW w:w="2574" w:type="pct"/>
            <w:tcMar>
              <w:top w:w="0" w:type="dxa"/>
              <w:left w:w="108" w:type="dxa"/>
              <w:bottom w:w="0" w:type="dxa"/>
              <w:right w:w="108" w:type="dxa"/>
            </w:tcMar>
          </w:tcPr>
          <w:p w14:paraId="3A2A309A" w14:textId="06543A3C" w:rsidR="00BB1E30" w:rsidRDefault="00BB1E30" w:rsidP="00BB1E30">
            <w:pPr>
              <w:pStyle w:val="TAL"/>
            </w:pPr>
            <w:r>
              <w:rPr>
                <w:rFonts w:hint="eastAsia"/>
                <w:lang w:eastAsia="zh-CN"/>
              </w:rPr>
              <w:t>External session update event.</w:t>
            </w:r>
          </w:p>
        </w:tc>
      </w:tr>
      <w:tr w:rsidR="00BB1E30" w14:paraId="20C0DDC6" w14:textId="77777777" w:rsidTr="00B910B8">
        <w:tc>
          <w:tcPr>
            <w:tcW w:w="2426" w:type="pct"/>
            <w:tcMar>
              <w:top w:w="0" w:type="dxa"/>
              <w:left w:w="108" w:type="dxa"/>
              <w:bottom w:w="0" w:type="dxa"/>
              <w:right w:w="108" w:type="dxa"/>
            </w:tcMar>
          </w:tcPr>
          <w:p w14:paraId="6369A411" w14:textId="4CB52C31" w:rsidR="00BB1E30" w:rsidRDefault="00BB1E30" w:rsidP="00BB1E30">
            <w:pPr>
              <w:pStyle w:val="TAL"/>
            </w:pPr>
            <w:r>
              <w:rPr>
                <w:rFonts w:hint="eastAsia"/>
              </w:rPr>
              <w:t>"</w:t>
            </w:r>
            <w:r>
              <w:rPr>
                <w:rFonts w:hint="eastAsia"/>
                <w:lang w:eastAsia="zh-CN"/>
              </w:rPr>
              <w:t>EXTERNAL_</w:t>
            </w:r>
            <w:r>
              <w:t>SESSION_</w:t>
            </w:r>
            <w:r>
              <w:rPr>
                <w:rFonts w:hint="eastAsia"/>
                <w:lang w:eastAsia="zh-CN"/>
              </w:rPr>
              <w:t>CREATE</w:t>
            </w:r>
            <w:r>
              <w:rPr>
                <w:rFonts w:hint="eastAsia"/>
              </w:rPr>
              <w:t>"</w:t>
            </w:r>
          </w:p>
        </w:tc>
        <w:tc>
          <w:tcPr>
            <w:tcW w:w="2574" w:type="pct"/>
            <w:tcMar>
              <w:top w:w="0" w:type="dxa"/>
              <w:left w:w="108" w:type="dxa"/>
              <w:bottom w:w="0" w:type="dxa"/>
              <w:right w:w="108" w:type="dxa"/>
            </w:tcMar>
          </w:tcPr>
          <w:p w14:paraId="66C7F9A3" w14:textId="56055840" w:rsidR="00BB1E30" w:rsidRDefault="00BB1E30" w:rsidP="00BB1E30">
            <w:pPr>
              <w:pStyle w:val="TAL"/>
            </w:pPr>
            <w:r>
              <w:rPr>
                <w:rFonts w:hint="eastAsia"/>
                <w:lang w:eastAsia="zh-CN"/>
              </w:rPr>
              <w:t>External session create event.</w:t>
            </w:r>
          </w:p>
        </w:tc>
      </w:tr>
      <w:tr w:rsidR="00A90435" w14:paraId="028751C3" w14:textId="77777777" w:rsidTr="00B910B8">
        <w:tc>
          <w:tcPr>
            <w:tcW w:w="2426" w:type="pct"/>
            <w:tcMar>
              <w:top w:w="0" w:type="dxa"/>
              <w:left w:w="108" w:type="dxa"/>
              <w:bottom w:w="0" w:type="dxa"/>
              <w:right w:w="108" w:type="dxa"/>
            </w:tcMar>
          </w:tcPr>
          <w:p w14:paraId="4AE57C3F" w14:textId="319CB823" w:rsidR="00A90435" w:rsidRDefault="00A90435" w:rsidP="00A90435">
            <w:pPr>
              <w:pStyle w:val="TAL"/>
            </w:pPr>
            <w:r>
              <w:rPr>
                <w:rFonts w:hint="eastAsia"/>
              </w:rPr>
              <w:t>"</w:t>
            </w:r>
            <w:r>
              <w:rPr>
                <w:rFonts w:hint="eastAsia"/>
                <w:lang w:eastAsia="zh-CN"/>
              </w:rPr>
              <w:t>P</w:t>
            </w:r>
            <w:r>
              <w:t>S_</w:t>
            </w:r>
            <w:r>
              <w:rPr>
                <w:rFonts w:hint="eastAsia"/>
                <w:lang w:eastAsia="zh-CN"/>
              </w:rPr>
              <w:t>DATA</w:t>
            </w:r>
            <w:r>
              <w:t>_</w:t>
            </w:r>
            <w:r>
              <w:rPr>
                <w:rFonts w:hint="eastAsia"/>
                <w:lang w:eastAsia="zh-CN"/>
              </w:rPr>
              <w:t>OFF</w:t>
            </w:r>
            <w:r>
              <w:t>_</w:t>
            </w:r>
            <w:r>
              <w:rPr>
                <w:rFonts w:hint="eastAsia"/>
                <w:lang w:eastAsia="zh-CN"/>
              </w:rPr>
              <w:t>STATUS_CHANGE</w:t>
            </w:r>
            <w:r>
              <w:rPr>
                <w:rFonts w:hint="eastAsia"/>
              </w:rPr>
              <w:t>"</w:t>
            </w:r>
          </w:p>
        </w:tc>
        <w:tc>
          <w:tcPr>
            <w:tcW w:w="2574" w:type="pct"/>
            <w:tcMar>
              <w:top w:w="0" w:type="dxa"/>
              <w:left w:w="108" w:type="dxa"/>
              <w:bottom w:w="0" w:type="dxa"/>
              <w:right w:w="108" w:type="dxa"/>
            </w:tcMar>
          </w:tcPr>
          <w:p w14:paraId="60DC67CF" w14:textId="6450E1B7" w:rsidR="00A90435" w:rsidRDefault="00A90435" w:rsidP="00A90435">
            <w:pPr>
              <w:pStyle w:val="TAL"/>
              <w:rPr>
                <w:lang w:eastAsia="zh-CN"/>
              </w:rPr>
            </w:pPr>
            <w:r>
              <w:rPr>
                <w:rFonts w:hint="eastAsia"/>
                <w:lang w:eastAsia="zh-CN"/>
              </w:rPr>
              <w:t>PS Data Off status change event.</w:t>
            </w:r>
          </w:p>
        </w:tc>
      </w:tr>
    </w:tbl>
    <w:p w14:paraId="537FEECF" w14:textId="77777777" w:rsidR="007B3457" w:rsidRDefault="007B3457">
      <w:pPr>
        <w:rPr>
          <w:lang w:val="en-US"/>
        </w:rPr>
      </w:pPr>
    </w:p>
    <w:p w14:paraId="6DF95569" w14:textId="796C0F1D" w:rsidR="007B3457" w:rsidRDefault="00000000">
      <w:pPr>
        <w:pStyle w:val="Heading5"/>
      </w:pPr>
      <w:bookmarkStart w:id="242" w:name="_Toc510696642"/>
      <w:bookmarkStart w:id="243" w:name="_Toc35971437"/>
      <w:bookmarkStart w:id="244" w:name="_Toc200621563"/>
      <w:r>
        <w:lastRenderedPageBreak/>
        <w:t>6.1.6.3.4</w:t>
      </w:r>
      <w:r>
        <w:tab/>
        <w:t xml:space="preserve">Enumeration: </w:t>
      </w:r>
      <w:r w:rsidR="00355A80" w:rsidRPr="00355A80">
        <w:t>MediaType</w:t>
      </w:r>
      <w:bookmarkEnd w:id="242"/>
      <w:bookmarkEnd w:id="243"/>
      <w:bookmarkEnd w:id="244"/>
    </w:p>
    <w:p w14:paraId="4F2FC602" w14:textId="77777777" w:rsidR="00355A80" w:rsidRPr="00B910B8" w:rsidRDefault="00355A80" w:rsidP="00B910B8">
      <w:r w:rsidRPr="00B910B8">
        <w:t>The enumeration MediaType represents the type of the media for which the notification is generated. It shall comply with the provisions defined in table 6.1.6.3.4-1.</w:t>
      </w:r>
    </w:p>
    <w:p w14:paraId="76CC2A24" w14:textId="77777777" w:rsidR="00355A80" w:rsidRPr="00B910B8" w:rsidRDefault="00355A80" w:rsidP="00B910B8">
      <w:pPr>
        <w:pStyle w:val="TH"/>
        <w:rPr>
          <w:b w:val="0"/>
        </w:rPr>
      </w:pPr>
      <w:r w:rsidRPr="00B910B8">
        <w:t>Table 6.1.6.3.4-1: Enumeration MediaType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0D9DE493" w14:textId="77777777" w:rsidTr="00BE51C3">
        <w:tc>
          <w:tcPr>
            <w:tcW w:w="2122" w:type="pct"/>
            <w:shd w:val="clear" w:color="auto" w:fill="C0C0C0"/>
            <w:tcMar>
              <w:top w:w="0" w:type="dxa"/>
              <w:left w:w="108" w:type="dxa"/>
              <w:bottom w:w="0" w:type="dxa"/>
              <w:right w:w="108" w:type="dxa"/>
            </w:tcMar>
          </w:tcPr>
          <w:p w14:paraId="1179AB1B"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3A5E063" w14:textId="77777777" w:rsidR="00355A80" w:rsidRPr="00B910B8" w:rsidRDefault="00355A80" w:rsidP="00B910B8">
            <w:pPr>
              <w:pStyle w:val="TAH"/>
              <w:rPr>
                <w:b w:val="0"/>
              </w:rPr>
            </w:pPr>
            <w:r w:rsidRPr="00B910B8">
              <w:t>Description</w:t>
            </w:r>
          </w:p>
        </w:tc>
      </w:tr>
      <w:tr w:rsidR="00355A80" w:rsidRPr="00355A80" w14:paraId="5665B5A0" w14:textId="77777777" w:rsidTr="00BE51C3">
        <w:tc>
          <w:tcPr>
            <w:tcW w:w="2122" w:type="pct"/>
            <w:tcMar>
              <w:top w:w="0" w:type="dxa"/>
              <w:left w:w="108" w:type="dxa"/>
              <w:bottom w:w="0" w:type="dxa"/>
              <w:right w:w="108" w:type="dxa"/>
            </w:tcMar>
          </w:tcPr>
          <w:p w14:paraId="7D568E20" w14:textId="04C42EDD" w:rsidR="00355A80" w:rsidRPr="00B910B8" w:rsidRDefault="00355A80" w:rsidP="00B910B8">
            <w:pPr>
              <w:pStyle w:val="TAL"/>
            </w:pPr>
            <w:r w:rsidRPr="00B910B8">
              <w:t>"D</w:t>
            </w:r>
            <w:r w:rsidR="008E4984">
              <w:t>C</w:t>
            </w:r>
            <w:r w:rsidRPr="00B910B8">
              <w:t>"</w:t>
            </w:r>
          </w:p>
        </w:tc>
        <w:tc>
          <w:tcPr>
            <w:tcW w:w="2878" w:type="pct"/>
            <w:tcMar>
              <w:top w:w="0" w:type="dxa"/>
              <w:left w:w="108" w:type="dxa"/>
              <w:bottom w:w="0" w:type="dxa"/>
              <w:right w:w="108" w:type="dxa"/>
            </w:tcMar>
          </w:tcPr>
          <w:p w14:paraId="7C9760B3" w14:textId="77777777" w:rsidR="00355A80" w:rsidRPr="00B910B8" w:rsidRDefault="00355A80" w:rsidP="00B910B8">
            <w:pPr>
              <w:pStyle w:val="TAL"/>
            </w:pPr>
            <w:r w:rsidRPr="00B910B8">
              <w:t>Data channel media type.</w:t>
            </w:r>
          </w:p>
        </w:tc>
      </w:tr>
      <w:tr w:rsidR="0046662F" w:rsidRPr="00355A80" w14:paraId="25993BB3" w14:textId="77777777" w:rsidTr="00BE51C3">
        <w:tc>
          <w:tcPr>
            <w:tcW w:w="2122" w:type="pct"/>
            <w:tcMar>
              <w:top w:w="0" w:type="dxa"/>
              <w:left w:w="108" w:type="dxa"/>
              <w:bottom w:w="0" w:type="dxa"/>
              <w:right w:w="108" w:type="dxa"/>
            </w:tcMar>
          </w:tcPr>
          <w:p w14:paraId="189E2FB8" w14:textId="4D4E445A" w:rsidR="0046662F" w:rsidRPr="00B910B8" w:rsidRDefault="0046662F" w:rsidP="0046662F">
            <w:pPr>
              <w:pStyle w:val="TAL"/>
            </w:pPr>
            <w:r w:rsidRPr="00B910B8">
              <w:t>"</w:t>
            </w:r>
            <w:r>
              <w:t>AUDIO</w:t>
            </w:r>
            <w:r w:rsidRPr="00B910B8">
              <w:t>"</w:t>
            </w:r>
          </w:p>
        </w:tc>
        <w:tc>
          <w:tcPr>
            <w:tcW w:w="2878" w:type="pct"/>
            <w:tcMar>
              <w:top w:w="0" w:type="dxa"/>
              <w:left w:w="108" w:type="dxa"/>
              <w:bottom w:w="0" w:type="dxa"/>
              <w:right w:w="108" w:type="dxa"/>
            </w:tcMar>
          </w:tcPr>
          <w:p w14:paraId="079977E5" w14:textId="4EA11FE3" w:rsidR="0046662F" w:rsidRPr="00B910B8" w:rsidRDefault="0046662F" w:rsidP="0046662F">
            <w:pPr>
              <w:pStyle w:val="TAL"/>
            </w:pPr>
            <w:r>
              <w:rPr>
                <w:rFonts w:hint="eastAsia"/>
                <w:lang w:eastAsia="zh-CN"/>
              </w:rPr>
              <w:t>A</w:t>
            </w:r>
            <w:r>
              <w:rPr>
                <w:lang w:eastAsia="zh-CN"/>
              </w:rPr>
              <w:t>udio media type.</w:t>
            </w:r>
          </w:p>
        </w:tc>
      </w:tr>
      <w:tr w:rsidR="0046662F" w:rsidRPr="00355A80" w14:paraId="05B5A796" w14:textId="77777777" w:rsidTr="00BE51C3">
        <w:tc>
          <w:tcPr>
            <w:tcW w:w="2122" w:type="pct"/>
            <w:tcMar>
              <w:top w:w="0" w:type="dxa"/>
              <w:left w:w="108" w:type="dxa"/>
              <w:bottom w:w="0" w:type="dxa"/>
              <w:right w:w="108" w:type="dxa"/>
            </w:tcMar>
          </w:tcPr>
          <w:p w14:paraId="23E5A769" w14:textId="16513696" w:rsidR="0046662F" w:rsidRPr="00B910B8" w:rsidRDefault="0046662F" w:rsidP="0046662F">
            <w:pPr>
              <w:pStyle w:val="TAL"/>
            </w:pPr>
            <w:r w:rsidRPr="00B910B8">
              <w:t>"</w:t>
            </w:r>
            <w:r>
              <w:t>VIDEO</w:t>
            </w:r>
            <w:r w:rsidRPr="00B910B8">
              <w:t>"</w:t>
            </w:r>
          </w:p>
        </w:tc>
        <w:tc>
          <w:tcPr>
            <w:tcW w:w="2878" w:type="pct"/>
            <w:tcMar>
              <w:top w:w="0" w:type="dxa"/>
              <w:left w:w="108" w:type="dxa"/>
              <w:bottom w:w="0" w:type="dxa"/>
              <w:right w:w="108" w:type="dxa"/>
            </w:tcMar>
          </w:tcPr>
          <w:p w14:paraId="3C543658" w14:textId="44A7DA47" w:rsidR="0046662F" w:rsidRPr="00B910B8" w:rsidRDefault="0046662F" w:rsidP="0046662F">
            <w:pPr>
              <w:pStyle w:val="TAL"/>
            </w:pPr>
            <w:r>
              <w:rPr>
                <w:rFonts w:hint="eastAsia"/>
                <w:lang w:eastAsia="zh-CN"/>
              </w:rPr>
              <w:t>V</w:t>
            </w:r>
            <w:r>
              <w:rPr>
                <w:lang w:eastAsia="zh-CN"/>
              </w:rPr>
              <w:t>ideo media type.</w:t>
            </w:r>
          </w:p>
        </w:tc>
      </w:tr>
    </w:tbl>
    <w:p w14:paraId="16F5AC0B" w14:textId="77777777" w:rsidR="00355A80" w:rsidRPr="00355A80" w:rsidRDefault="00355A80" w:rsidP="00355A80"/>
    <w:p w14:paraId="69D5F191" w14:textId="77777777" w:rsidR="00355A80" w:rsidRPr="00B910B8" w:rsidRDefault="00355A80" w:rsidP="00B910B8">
      <w:pPr>
        <w:pStyle w:val="Heading5"/>
      </w:pPr>
      <w:bookmarkStart w:id="245" w:name="_Toc200621564"/>
      <w:r w:rsidRPr="00B910B8">
        <w:t>6.1.6.3.5</w:t>
      </w:r>
      <w:r w:rsidRPr="00B910B8">
        <w:tab/>
        <w:t xml:space="preserve">Enumeration: </w:t>
      </w:r>
      <w:proofErr w:type="spellStart"/>
      <w:r w:rsidRPr="00B910B8">
        <w:t>SessionCase</w:t>
      </w:r>
      <w:bookmarkEnd w:id="245"/>
      <w:proofErr w:type="spellEnd"/>
    </w:p>
    <w:p w14:paraId="4FA14422" w14:textId="77777777" w:rsidR="00355A80" w:rsidRPr="00B910B8" w:rsidRDefault="00355A80" w:rsidP="00B910B8">
      <w:r w:rsidRPr="00B910B8">
        <w:t xml:space="preserve">The enumeration </w:t>
      </w:r>
      <w:proofErr w:type="spellStart"/>
      <w:r w:rsidRPr="00B910B8">
        <w:t>SessionCase</w:t>
      </w:r>
      <w:proofErr w:type="spellEnd"/>
      <w:r w:rsidRPr="00B910B8">
        <w:t xml:space="preserve"> represents the type of the session to for which the notification is generated. It shall comply with the provisions defined in table 6.1.6.3.5-1.</w:t>
      </w:r>
    </w:p>
    <w:p w14:paraId="78BF9AE0" w14:textId="77777777" w:rsidR="00355A80" w:rsidRPr="00B910B8" w:rsidRDefault="00355A80" w:rsidP="00B910B8">
      <w:pPr>
        <w:pStyle w:val="TH"/>
        <w:rPr>
          <w:b w:val="0"/>
        </w:rPr>
      </w:pPr>
      <w:r w:rsidRPr="00B910B8">
        <w:t xml:space="preserve">Table 6.1.6.3.5-1: Enumeration </w:t>
      </w:r>
      <w:proofErr w:type="spellStart"/>
      <w:r w:rsidRPr="00B910B8">
        <w:t>SessionCase</w:t>
      </w:r>
      <w:proofErr w:type="spellEnd"/>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402453CF" w14:textId="77777777" w:rsidTr="00BE51C3">
        <w:tc>
          <w:tcPr>
            <w:tcW w:w="2122" w:type="pct"/>
            <w:shd w:val="clear" w:color="auto" w:fill="C0C0C0"/>
            <w:tcMar>
              <w:top w:w="0" w:type="dxa"/>
              <w:left w:w="108" w:type="dxa"/>
              <w:bottom w:w="0" w:type="dxa"/>
              <w:right w:w="108" w:type="dxa"/>
            </w:tcMar>
          </w:tcPr>
          <w:p w14:paraId="69A56B00"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A06C0EF" w14:textId="77777777" w:rsidR="00355A80" w:rsidRPr="00B910B8" w:rsidRDefault="00355A80" w:rsidP="00B910B8">
            <w:pPr>
              <w:pStyle w:val="TAH"/>
              <w:rPr>
                <w:b w:val="0"/>
              </w:rPr>
            </w:pPr>
            <w:r w:rsidRPr="00B910B8">
              <w:t>Description</w:t>
            </w:r>
          </w:p>
        </w:tc>
      </w:tr>
      <w:tr w:rsidR="00355A80" w:rsidRPr="00355A80" w14:paraId="7E6A9313" w14:textId="77777777" w:rsidTr="00BE51C3">
        <w:tc>
          <w:tcPr>
            <w:tcW w:w="2122" w:type="pct"/>
            <w:tcMar>
              <w:top w:w="0" w:type="dxa"/>
              <w:left w:w="108" w:type="dxa"/>
              <w:bottom w:w="0" w:type="dxa"/>
              <w:right w:w="108" w:type="dxa"/>
            </w:tcMar>
          </w:tcPr>
          <w:p w14:paraId="4CB014E0" w14:textId="77777777" w:rsidR="00355A80" w:rsidRPr="00B910B8" w:rsidRDefault="00355A80" w:rsidP="00B910B8">
            <w:pPr>
              <w:pStyle w:val="TAL"/>
            </w:pPr>
            <w:r w:rsidRPr="00B910B8">
              <w:t>"ORIGINATING_IMS_SESSION"</w:t>
            </w:r>
          </w:p>
        </w:tc>
        <w:tc>
          <w:tcPr>
            <w:tcW w:w="2878" w:type="pct"/>
            <w:tcMar>
              <w:top w:w="0" w:type="dxa"/>
              <w:left w:w="108" w:type="dxa"/>
              <w:bottom w:w="0" w:type="dxa"/>
              <w:right w:w="108" w:type="dxa"/>
            </w:tcMar>
          </w:tcPr>
          <w:p w14:paraId="1A1DA5B3" w14:textId="77777777" w:rsidR="00355A80" w:rsidRPr="00B910B8" w:rsidRDefault="00355A80" w:rsidP="00B910B8">
            <w:pPr>
              <w:pStyle w:val="TAL"/>
            </w:pPr>
            <w:r w:rsidRPr="00B910B8">
              <w:t>Originating IMS session.</w:t>
            </w:r>
          </w:p>
        </w:tc>
      </w:tr>
      <w:tr w:rsidR="00355A80" w:rsidRPr="00355A80" w14:paraId="44AA637B" w14:textId="77777777" w:rsidTr="00BE51C3">
        <w:tc>
          <w:tcPr>
            <w:tcW w:w="2122" w:type="pct"/>
            <w:tcMar>
              <w:top w:w="0" w:type="dxa"/>
              <w:left w:w="108" w:type="dxa"/>
              <w:bottom w:w="0" w:type="dxa"/>
              <w:right w:w="108" w:type="dxa"/>
            </w:tcMar>
          </w:tcPr>
          <w:p w14:paraId="599931F1" w14:textId="77777777" w:rsidR="00355A80" w:rsidRPr="00B910B8" w:rsidRDefault="00355A80" w:rsidP="00B910B8">
            <w:pPr>
              <w:pStyle w:val="TAL"/>
            </w:pPr>
            <w:r w:rsidRPr="00B910B8">
              <w:t>"TERMINATING_IMS_SESSION"</w:t>
            </w:r>
          </w:p>
        </w:tc>
        <w:tc>
          <w:tcPr>
            <w:tcW w:w="2878" w:type="pct"/>
            <w:tcMar>
              <w:top w:w="0" w:type="dxa"/>
              <w:left w:w="108" w:type="dxa"/>
              <w:bottom w:w="0" w:type="dxa"/>
              <w:right w:w="108" w:type="dxa"/>
            </w:tcMar>
          </w:tcPr>
          <w:p w14:paraId="651DD612" w14:textId="77777777" w:rsidR="00355A80" w:rsidRPr="00B910B8" w:rsidRDefault="00355A80" w:rsidP="00B910B8">
            <w:pPr>
              <w:pStyle w:val="TAL"/>
            </w:pPr>
            <w:r w:rsidRPr="00B910B8">
              <w:t>Terminating IMS session.</w:t>
            </w:r>
          </w:p>
        </w:tc>
      </w:tr>
      <w:tr w:rsidR="00EA4A73" w:rsidRPr="00355A80" w14:paraId="5FE9FA71" w14:textId="77777777" w:rsidTr="00BE51C3">
        <w:tc>
          <w:tcPr>
            <w:tcW w:w="2122" w:type="pct"/>
            <w:tcMar>
              <w:top w:w="0" w:type="dxa"/>
              <w:left w:w="108" w:type="dxa"/>
              <w:bottom w:w="0" w:type="dxa"/>
              <w:right w:w="108" w:type="dxa"/>
            </w:tcMar>
          </w:tcPr>
          <w:p w14:paraId="5EDBB5EC" w14:textId="49CABAF1" w:rsidR="00EA4A73" w:rsidRPr="00B910B8" w:rsidRDefault="00EA4A73" w:rsidP="00EA4A73">
            <w:pPr>
              <w:pStyle w:val="TAL"/>
            </w:pPr>
            <w:r w:rsidRPr="00B910B8">
              <w:t>"</w:t>
            </w:r>
            <w:r>
              <w:t>EXTERNAL_INITIATED_</w:t>
            </w:r>
            <w:r w:rsidRPr="00B910B8">
              <w:t>IMS_SESSION"</w:t>
            </w:r>
          </w:p>
        </w:tc>
        <w:tc>
          <w:tcPr>
            <w:tcW w:w="2878" w:type="pct"/>
            <w:tcMar>
              <w:top w:w="0" w:type="dxa"/>
              <w:left w:w="108" w:type="dxa"/>
              <w:bottom w:w="0" w:type="dxa"/>
              <w:right w:w="108" w:type="dxa"/>
            </w:tcMar>
          </w:tcPr>
          <w:p w14:paraId="2DDF05B0" w14:textId="01729ADA" w:rsidR="00EA4A73" w:rsidRPr="00B910B8" w:rsidRDefault="00EA4A73" w:rsidP="00EA4A73">
            <w:pPr>
              <w:pStyle w:val="TAL"/>
            </w:pPr>
            <w:r>
              <w:t>External party initiated IMS session.</w:t>
            </w:r>
          </w:p>
        </w:tc>
      </w:tr>
    </w:tbl>
    <w:p w14:paraId="57B73196" w14:textId="77777777" w:rsidR="00355A80" w:rsidRPr="00355A80" w:rsidRDefault="00355A80" w:rsidP="00355A80"/>
    <w:p w14:paraId="29F62168" w14:textId="77777777" w:rsidR="00355A80" w:rsidRPr="00B910B8" w:rsidRDefault="00355A80" w:rsidP="00B910B8">
      <w:pPr>
        <w:pStyle w:val="Heading5"/>
      </w:pPr>
      <w:bookmarkStart w:id="246" w:name="_Toc200621565"/>
      <w:r w:rsidRPr="00B910B8">
        <w:t>6.1.6.3.6</w:t>
      </w:r>
      <w:r w:rsidRPr="00B910B8">
        <w:tab/>
        <w:t xml:space="preserve">Enumeration: </w:t>
      </w:r>
      <w:proofErr w:type="spellStart"/>
      <w:r w:rsidRPr="00B910B8">
        <w:t>EventInitiator</w:t>
      </w:r>
      <w:bookmarkEnd w:id="246"/>
      <w:proofErr w:type="spellEnd"/>
    </w:p>
    <w:p w14:paraId="626C6B6B" w14:textId="08C241BF" w:rsidR="00355A80" w:rsidRPr="00B910B8" w:rsidRDefault="00355A80" w:rsidP="00355A80">
      <w:r w:rsidRPr="00B910B8">
        <w:t xml:space="preserve">The enumeration </w:t>
      </w:r>
      <w:proofErr w:type="spellStart"/>
      <w:r w:rsidR="00194847">
        <w:rPr>
          <w:rFonts w:hint="eastAsia"/>
          <w:lang w:eastAsia="zh-CN"/>
        </w:rPr>
        <w:t>E</w:t>
      </w:r>
      <w:r w:rsidRPr="00B910B8">
        <w:t>ventInitiator</w:t>
      </w:r>
      <w:proofErr w:type="spellEnd"/>
      <w:r w:rsidRPr="00B910B8">
        <w:t xml:space="preserve"> represents the initiator of the event for which the notification is generated. It shall</w:t>
      </w:r>
      <w:r w:rsidRPr="00355A80">
        <w:t xml:space="preserve"> </w:t>
      </w:r>
      <w:r w:rsidRPr="00B910B8">
        <w:t>comply with the provisions defined in table 6.1.6.3.6-1.</w:t>
      </w:r>
    </w:p>
    <w:p w14:paraId="7461E380" w14:textId="77777777" w:rsidR="00355A80" w:rsidRPr="00B910B8" w:rsidRDefault="00355A80" w:rsidP="00B910B8">
      <w:pPr>
        <w:pStyle w:val="TH"/>
        <w:rPr>
          <w:b w:val="0"/>
        </w:rPr>
      </w:pPr>
      <w:r w:rsidRPr="00B910B8">
        <w:t xml:space="preserve">Table 6.1.6.3.6-1: Enumeration </w:t>
      </w:r>
      <w:proofErr w:type="spellStart"/>
      <w:r w:rsidRPr="00B910B8">
        <w:t>EventInitiator</w:t>
      </w:r>
      <w:proofErr w:type="spellEnd"/>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7BE25F78" w14:textId="77777777" w:rsidTr="00BE51C3">
        <w:tc>
          <w:tcPr>
            <w:tcW w:w="2122" w:type="pct"/>
            <w:shd w:val="clear" w:color="auto" w:fill="C0C0C0"/>
            <w:tcMar>
              <w:top w:w="0" w:type="dxa"/>
              <w:left w:w="108" w:type="dxa"/>
              <w:bottom w:w="0" w:type="dxa"/>
              <w:right w:w="108" w:type="dxa"/>
            </w:tcMar>
          </w:tcPr>
          <w:p w14:paraId="6A619A76"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3D6F8F89" w14:textId="77777777" w:rsidR="00355A80" w:rsidRPr="00B910B8" w:rsidRDefault="00355A80" w:rsidP="00B910B8">
            <w:pPr>
              <w:pStyle w:val="TAH"/>
              <w:rPr>
                <w:b w:val="0"/>
              </w:rPr>
            </w:pPr>
            <w:r w:rsidRPr="00B910B8">
              <w:t>Description</w:t>
            </w:r>
          </w:p>
        </w:tc>
      </w:tr>
      <w:tr w:rsidR="00355A80" w:rsidRPr="00355A80" w14:paraId="7E830FEA" w14:textId="77777777" w:rsidTr="00BE51C3">
        <w:tc>
          <w:tcPr>
            <w:tcW w:w="2122" w:type="pct"/>
            <w:tcMar>
              <w:top w:w="0" w:type="dxa"/>
              <w:left w:w="108" w:type="dxa"/>
              <w:bottom w:w="0" w:type="dxa"/>
              <w:right w:w="108" w:type="dxa"/>
            </w:tcMar>
          </w:tcPr>
          <w:p w14:paraId="36758398" w14:textId="77777777" w:rsidR="00355A80" w:rsidRPr="00B910B8" w:rsidRDefault="00355A80" w:rsidP="00B910B8">
            <w:pPr>
              <w:pStyle w:val="TAL"/>
            </w:pPr>
            <w:r w:rsidRPr="00B910B8">
              <w:t>"SERVED_IMS_SUBSCRIBER"</w:t>
            </w:r>
          </w:p>
        </w:tc>
        <w:tc>
          <w:tcPr>
            <w:tcW w:w="2878" w:type="pct"/>
            <w:tcMar>
              <w:top w:w="0" w:type="dxa"/>
              <w:left w:w="108" w:type="dxa"/>
              <w:bottom w:w="0" w:type="dxa"/>
              <w:right w:w="108" w:type="dxa"/>
            </w:tcMar>
          </w:tcPr>
          <w:p w14:paraId="55462194" w14:textId="77777777" w:rsidR="00355A80" w:rsidRPr="00B910B8" w:rsidRDefault="00355A80" w:rsidP="00B910B8">
            <w:pPr>
              <w:pStyle w:val="TAL"/>
            </w:pPr>
            <w:r w:rsidRPr="00B910B8">
              <w:t>Served IMS subscriber.</w:t>
            </w:r>
          </w:p>
        </w:tc>
      </w:tr>
      <w:tr w:rsidR="00355A80" w:rsidRPr="00355A80" w14:paraId="2C1C991E" w14:textId="77777777" w:rsidTr="00BE51C3">
        <w:tc>
          <w:tcPr>
            <w:tcW w:w="2122" w:type="pct"/>
            <w:tcMar>
              <w:top w:w="0" w:type="dxa"/>
              <w:left w:w="108" w:type="dxa"/>
              <w:bottom w:w="0" w:type="dxa"/>
              <w:right w:w="108" w:type="dxa"/>
            </w:tcMar>
          </w:tcPr>
          <w:p w14:paraId="05068C75" w14:textId="77777777" w:rsidR="00355A80" w:rsidRPr="00B910B8" w:rsidRDefault="00355A80" w:rsidP="00B910B8">
            <w:pPr>
              <w:pStyle w:val="TAL"/>
            </w:pPr>
            <w:r w:rsidRPr="00B910B8">
              <w:t>"REMOTE_IMS_SUBSCRIBER"</w:t>
            </w:r>
          </w:p>
        </w:tc>
        <w:tc>
          <w:tcPr>
            <w:tcW w:w="2878" w:type="pct"/>
            <w:tcMar>
              <w:top w:w="0" w:type="dxa"/>
              <w:left w:w="108" w:type="dxa"/>
              <w:bottom w:w="0" w:type="dxa"/>
              <w:right w:w="108" w:type="dxa"/>
            </w:tcMar>
          </w:tcPr>
          <w:p w14:paraId="67470F23" w14:textId="77777777" w:rsidR="00355A80" w:rsidRPr="00B910B8" w:rsidRDefault="00355A80" w:rsidP="00B910B8">
            <w:pPr>
              <w:pStyle w:val="TAL"/>
            </w:pPr>
            <w:r w:rsidRPr="00B910B8">
              <w:t>Remote IMS subscriber.</w:t>
            </w:r>
          </w:p>
        </w:tc>
      </w:tr>
      <w:tr w:rsidR="00EA4A73" w:rsidRPr="00355A80" w14:paraId="1959BC9F" w14:textId="77777777" w:rsidTr="00BE51C3">
        <w:tc>
          <w:tcPr>
            <w:tcW w:w="2122" w:type="pct"/>
            <w:tcMar>
              <w:top w:w="0" w:type="dxa"/>
              <w:left w:w="108" w:type="dxa"/>
              <w:bottom w:w="0" w:type="dxa"/>
              <w:right w:w="108" w:type="dxa"/>
            </w:tcMar>
          </w:tcPr>
          <w:p w14:paraId="22CF6F6E" w14:textId="2C25D617" w:rsidR="00EA4A73" w:rsidRPr="00B910B8" w:rsidRDefault="00EA4A73" w:rsidP="00EA4A73">
            <w:pPr>
              <w:pStyle w:val="TAL"/>
            </w:pPr>
            <w:r w:rsidRPr="00B910B8">
              <w:t>"</w:t>
            </w:r>
            <w:r>
              <w:t>EXTERNAL</w:t>
            </w:r>
            <w:r w:rsidRPr="00B910B8">
              <w:t>_</w:t>
            </w:r>
            <w:r>
              <w:t>PARTY</w:t>
            </w:r>
            <w:r w:rsidRPr="00B910B8">
              <w:t>"</w:t>
            </w:r>
          </w:p>
        </w:tc>
        <w:tc>
          <w:tcPr>
            <w:tcW w:w="2878" w:type="pct"/>
            <w:tcMar>
              <w:top w:w="0" w:type="dxa"/>
              <w:left w:w="108" w:type="dxa"/>
              <w:bottom w:w="0" w:type="dxa"/>
              <w:right w:w="108" w:type="dxa"/>
            </w:tcMar>
          </w:tcPr>
          <w:p w14:paraId="0AF2A2BC" w14:textId="4292F537" w:rsidR="00EA4A73" w:rsidRPr="00B910B8" w:rsidRDefault="00EA4A73" w:rsidP="00EA4A73">
            <w:pPr>
              <w:pStyle w:val="TAL"/>
            </w:pPr>
            <w:r>
              <w:t>External party, i.e. 3rd party.</w:t>
            </w:r>
          </w:p>
        </w:tc>
      </w:tr>
    </w:tbl>
    <w:p w14:paraId="72999746" w14:textId="77777777" w:rsidR="003A4F10" w:rsidRDefault="003A4F10" w:rsidP="003A4F10">
      <w:pPr>
        <w:rPr>
          <w:lang w:val="en-US"/>
        </w:rPr>
      </w:pPr>
      <w:bookmarkStart w:id="247" w:name="_Toc35971438"/>
      <w:bookmarkStart w:id="248" w:name="_Toc510696643"/>
    </w:p>
    <w:p w14:paraId="76E79C99" w14:textId="437D1157" w:rsidR="002F6EAA" w:rsidRPr="00B910B8" w:rsidRDefault="002F6EAA" w:rsidP="002F6EAA">
      <w:pPr>
        <w:pStyle w:val="Heading5"/>
      </w:pPr>
      <w:bookmarkStart w:id="249" w:name="_Toc200621566"/>
      <w:r w:rsidRPr="00B910B8">
        <w:t>6.1.6.3.</w:t>
      </w:r>
      <w:r>
        <w:rPr>
          <w:rFonts w:eastAsiaTheme="minorEastAsia" w:hint="eastAsia"/>
          <w:lang w:eastAsia="zh-CN"/>
        </w:rPr>
        <w:t>7</w:t>
      </w:r>
      <w:r w:rsidRPr="00B910B8">
        <w:tab/>
        <w:t xml:space="preserve">Enumeration: </w:t>
      </w:r>
      <w:proofErr w:type="spellStart"/>
      <w:r>
        <w:t>PsDataOffStatus</w:t>
      </w:r>
      <w:bookmarkEnd w:id="249"/>
      <w:proofErr w:type="spellEnd"/>
    </w:p>
    <w:p w14:paraId="2E6F89AD" w14:textId="4FC89F4D" w:rsidR="002F6EAA" w:rsidRPr="00B910B8" w:rsidRDefault="002F6EAA" w:rsidP="002F6EAA">
      <w:r w:rsidRPr="00B910B8">
        <w:t xml:space="preserve">The enumeration </w:t>
      </w:r>
      <w:proofErr w:type="spellStart"/>
      <w:r>
        <w:t>PsDataOffStatus</w:t>
      </w:r>
      <w:proofErr w:type="spellEnd"/>
      <w:r w:rsidRPr="00B910B8">
        <w:t xml:space="preserve"> represents the </w:t>
      </w:r>
      <w:r>
        <w:t xml:space="preserve">active/inactive status of PS Data Off </w:t>
      </w:r>
      <w:r w:rsidRPr="00B910B8">
        <w:t xml:space="preserve">for </w:t>
      </w:r>
      <w:r>
        <w:t>a served UE</w:t>
      </w:r>
      <w:r w:rsidRPr="00B910B8">
        <w:t>. It shall</w:t>
      </w:r>
      <w:r w:rsidRPr="00355A80">
        <w:t xml:space="preserve"> </w:t>
      </w:r>
      <w:r w:rsidRPr="00B910B8">
        <w:t>comply with the provisions defined in table 6.1.6.3.</w:t>
      </w:r>
      <w:r>
        <w:rPr>
          <w:rFonts w:eastAsiaTheme="minorEastAsia" w:hint="eastAsia"/>
          <w:lang w:eastAsia="zh-CN"/>
        </w:rPr>
        <w:t>7</w:t>
      </w:r>
      <w:r w:rsidRPr="00B910B8">
        <w:t>-1.</w:t>
      </w:r>
    </w:p>
    <w:p w14:paraId="08018180" w14:textId="66AFA3D1" w:rsidR="002F6EAA" w:rsidRPr="00B910B8" w:rsidRDefault="002F6EAA" w:rsidP="002F6EAA">
      <w:pPr>
        <w:pStyle w:val="TH"/>
        <w:rPr>
          <w:b w:val="0"/>
        </w:rPr>
      </w:pPr>
      <w:r w:rsidRPr="00B910B8">
        <w:t>Table 6.1.6.3.</w:t>
      </w:r>
      <w:r>
        <w:rPr>
          <w:rFonts w:eastAsiaTheme="minorEastAsia" w:hint="eastAsia"/>
          <w:lang w:eastAsia="zh-CN"/>
        </w:rPr>
        <w:t>7</w:t>
      </w:r>
      <w:r w:rsidRPr="00B910B8">
        <w:t xml:space="preserve">-1: Enumeration </w:t>
      </w:r>
      <w:proofErr w:type="spellStart"/>
      <w:r>
        <w:t>PsDataOffStatus</w:t>
      </w:r>
      <w:proofErr w:type="spellEnd"/>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2F6EAA" w:rsidRPr="00355A80" w14:paraId="54DBDA76" w14:textId="77777777" w:rsidTr="003B0F26">
        <w:tc>
          <w:tcPr>
            <w:tcW w:w="2122" w:type="pct"/>
            <w:shd w:val="clear" w:color="auto" w:fill="C0C0C0"/>
            <w:tcMar>
              <w:top w:w="0" w:type="dxa"/>
              <w:left w:w="108" w:type="dxa"/>
              <w:bottom w:w="0" w:type="dxa"/>
              <w:right w:w="108" w:type="dxa"/>
            </w:tcMar>
          </w:tcPr>
          <w:p w14:paraId="3CD1C233" w14:textId="77777777" w:rsidR="002F6EAA" w:rsidRPr="00B910B8" w:rsidRDefault="002F6EAA" w:rsidP="003B0F26">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5613E8EE" w14:textId="77777777" w:rsidR="002F6EAA" w:rsidRPr="00B910B8" w:rsidRDefault="002F6EAA" w:rsidP="003B0F26">
            <w:pPr>
              <w:pStyle w:val="TAH"/>
              <w:rPr>
                <w:b w:val="0"/>
              </w:rPr>
            </w:pPr>
            <w:r w:rsidRPr="00B910B8">
              <w:t>Description</w:t>
            </w:r>
          </w:p>
        </w:tc>
      </w:tr>
      <w:tr w:rsidR="002F6EAA" w:rsidRPr="00355A80" w14:paraId="24E2976E" w14:textId="77777777" w:rsidTr="003B0F26">
        <w:tc>
          <w:tcPr>
            <w:tcW w:w="2122" w:type="pct"/>
            <w:tcMar>
              <w:top w:w="0" w:type="dxa"/>
              <w:left w:w="108" w:type="dxa"/>
              <w:bottom w:w="0" w:type="dxa"/>
              <w:right w:w="108" w:type="dxa"/>
            </w:tcMar>
          </w:tcPr>
          <w:p w14:paraId="1158BF35" w14:textId="77777777" w:rsidR="002F6EAA" w:rsidRPr="00B910B8" w:rsidRDefault="002F6EAA" w:rsidP="003B0F26">
            <w:pPr>
              <w:pStyle w:val="TAL"/>
            </w:pPr>
            <w:r w:rsidRPr="00B910B8">
              <w:t>"</w:t>
            </w:r>
            <w:r>
              <w:t>ACTIVE</w:t>
            </w:r>
            <w:r w:rsidRPr="00B910B8">
              <w:t>"</w:t>
            </w:r>
          </w:p>
        </w:tc>
        <w:tc>
          <w:tcPr>
            <w:tcW w:w="2878" w:type="pct"/>
            <w:tcMar>
              <w:top w:w="0" w:type="dxa"/>
              <w:left w:w="108" w:type="dxa"/>
              <w:bottom w:w="0" w:type="dxa"/>
              <w:right w:w="108" w:type="dxa"/>
            </w:tcMar>
          </w:tcPr>
          <w:p w14:paraId="14ABFBAB" w14:textId="77777777" w:rsidR="002F6EAA" w:rsidRPr="00B910B8" w:rsidRDefault="002F6EAA" w:rsidP="003B0F26">
            <w:pPr>
              <w:pStyle w:val="TAL"/>
            </w:pPr>
            <w:r>
              <w:t>PS Data Off status is set to active</w:t>
            </w:r>
            <w:r w:rsidRPr="00B910B8">
              <w:t>.</w:t>
            </w:r>
          </w:p>
        </w:tc>
      </w:tr>
      <w:tr w:rsidR="002F6EAA" w:rsidRPr="00355A80" w14:paraId="699B68F5" w14:textId="77777777" w:rsidTr="003B0F26">
        <w:tc>
          <w:tcPr>
            <w:tcW w:w="2122" w:type="pct"/>
            <w:tcMar>
              <w:top w:w="0" w:type="dxa"/>
              <w:left w:w="108" w:type="dxa"/>
              <w:bottom w:w="0" w:type="dxa"/>
              <w:right w:w="108" w:type="dxa"/>
            </w:tcMar>
          </w:tcPr>
          <w:p w14:paraId="23D8154E" w14:textId="77777777" w:rsidR="002F6EAA" w:rsidRPr="00B910B8" w:rsidRDefault="002F6EAA" w:rsidP="003B0F26">
            <w:pPr>
              <w:pStyle w:val="TAL"/>
            </w:pPr>
            <w:r w:rsidRPr="00B910B8">
              <w:t>"</w:t>
            </w:r>
            <w:r>
              <w:t>INACTIVE</w:t>
            </w:r>
            <w:r w:rsidRPr="00B910B8">
              <w:t>"</w:t>
            </w:r>
          </w:p>
        </w:tc>
        <w:tc>
          <w:tcPr>
            <w:tcW w:w="2878" w:type="pct"/>
            <w:tcMar>
              <w:top w:w="0" w:type="dxa"/>
              <w:left w:w="108" w:type="dxa"/>
              <w:bottom w:w="0" w:type="dxa"/>
              <w:right w:w="108" w:type="dxa"/>
            </w:tcMar>
          </w:tcPr>
          <w:p w14:paraId="33B6099C" w14:textId="77777777" w:rsidR="002F6EAA" w:rsidRPr="00B910B8" w:rsidRDefault="002F6EAA" w:rsidP="003B0F26">
            <w:pPr>
              <w:pStyle w:val="TAL"/>
            </w:pPr>
            <w:r>
              <w:t>PS Data Off status is set to inactive</w:t>
            </w:r>
            <w:r w:rsidRPr="00B910B8">
              <w:t>.</w:t>
            </w:r>
          </w:p>
        </w:tc>
      </w:tr>
    </w:tbl>
    <w:p w14:paraId="0A165D31" w14:textId="77777777" w:rsidR="002F6EAA" w:rsidRDefault="002F6EAA" w:rsidP="002F6EAA">
      <w:pPr>
        <w:rPr>
          <w:lang w:val="en-US"/>
        </w:rPr>
      </w:pPr>
    </w:p>
    <w:p w14:paraId="0E36C542" w14:textId="6651FE67" w:rsidR="007B3457" w:rsidRDefault="00000000">
      <w:pPr>
        <w:pStyle w:val="Heading4"/>
        <w:rPr>
          <w:lang w:val="en-US"/>
        </w:rPr>
      </w:pPr>
      <w:bookmarkStart w:id="250" w:name="_Toc200621567"/>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47"/>
      <w:bookmarkEnd w:id="248"/>
      <w:bookmarkEnd w:id="250"/>
    </w:p>
    <w:p w14:paraId="661C89F6" w14:textId="77777777" w:rsidR="00355A80" w:rsidRPr="00B910B8" w:rsidRDefault="00355A80" w:rsidP="00B910B8">
      <w:bookmarkStart w:id="251" w:name="_Toc35971439"/>
      <w:bookmarkStart w:id="252" w:name="_Toc510696644"/>
      <w:r w:rsidRPr="00B910B8">
        <w:t>None in this release of the specification.</w:t>
      </w:r>
    </w:p>
    <w:p w14:paraId="7585621D" w14:textId="77777777" w:rsidR="007B3457" w:rsidRDefault="00000000">
      <w:pPr>
        <w:pStyle w:val="Heading4"/>
      </w:pPr>
      <w:bookmarkStart w:id="253" w:name="_Toc510696646"/>
      <w:bookmarkStart w:id="254" w:name="_Toc35971441"/>
      <w:bookmarkStart w:id="255" w:name="_Toc200621568"/>
      <w:bookmarkEnd w:id="251"/>
      <w:bookmarkEnd w:id="252"/>
      <w:r>
        <w:t>6.1.6.5</w:t>
      </w:r>
      <w:r>
        <w:tab/>
        <w:t>Binary data</w:t>
      </w:r>
      <w:bookmarkEnd w:id="253"/>
      <w:bookmarkEnd w:id="254"/>
      <w:bookmarkEnd w:id="255"/>
    </w:p>
    <w:p w14:paraId="1191EB94" w14:textId="77777777" w:rsidR="00355A80" w:rsidRPr="00B910B8" w:rsidRDefault="00355A80" w:rsidP="00B910B8">
      <w:r w:rsidRPr="00B910B8">
        <w:t>None in this release of the specification.</w:t>
      </w:r>
    </w:p>
    <w:p w14:paraId="5B708ADB" w14:textId="77777777" w:rsidR="007B3457" w:rsidRDefault="00000000">
      <w:pPr>
        <w:pStyle w:val="Heading3"/>
      </w:pPr>
      <w:bookmarkStart w:id="256" w:name="_Toc35971443"/>
      <w:bookmarkStart w:id="257" w:name="_Toc510696647"/>
      <w:bookmarkStart w:id="258" w:name="_Toc200621569"/>
      <w:r>
        <w:lastRenderedPageBreak/>
        <w:t>6.1.7</w:t>
      </w:r>
      <w:r>
        <w:tab/>
        <w:t>Error Handling</w:t>
      </w:r>
      <w:bookmarkEnd w:id="256"/>
      <w:bookmarkEnd w:id="257"/>
      <w:bookmarkEnd w:id="258"/>
    </w:p>
    <w:p w14:paraId="1D8F42F9" w14:textId="77777777" w:rsidR="007B3457" w:rsidRDefault="00000000">
      <w:pPr>
        <w:pStyle w:val="Heading4"/>
      </w:pPr>
      <w:bookmarkStart w:id="259" w:name="_Toc35971444"/>
      <w:bookmarkStart w:id="260" w:name="_Toc200621570"/>
      <w:r>
        <w:t>6.1.7.1</w:t>
      </w:r>
      <w:r>
        <w:tab/>
        <w:t>General</w:t>
      </w:r>
      <w:bookmarkEnd w:id="259"/>
      <w:bookmarkEnd w:id="260"/>
    </w:p>
    <w:p w14:paraId="1C0910BE" w14:textId="0C99A2FC" w:rsidR="007B3457" w:rsidRDefault="00000000">
      <w:r>
        <w:t xml:space="preserve">For the </w:t>
      </w:r>
      <w:proofErr w:type="spellStart"/>
      <w:r w:rsidR="00B50941" w:rsidRPr="00DF62AA">
        <w:rPr>
          <w:lang w:val="en-US"/>
        </w:rPr>
        <w:t>Nimsas_SessionEventControl</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D40B0A" w14:textId="7D0E53B7" w:rsidR="007B3457" w:rsidRDefault="00000000">
      <w:pPr>
        <w:rPr>
          <w:rFonts w:eastAsia="Calibri"/>
        </w:rPr>
      </w:pPr>
      <w:r>
        <w:t xml:space="preserve">In addition, the requirements in the following clauses are applicable for the </w:t>
      </w:r>
      <w:proofErr w:type="spellStart"/>
      <w:r w:rsidR="00B50941" w:rsidRPr="00DF62AA">
        <w:rPr>
          <w:lang w:val="en-US"/>
        </w:rPr>
        <w:t>Nimsas_SessionEventControl</w:t>
      </w:r>
      <w:proofErr w:type="spellEnd"/>
      <w:r>
        <w:t xml:space="preserve"> API.</w:t>
      </w:r>
    </w:p>
    <w:p w14:paraId="3BB83315" w14:textId="77777777" w:rsidR="007B3457" w:rsidRDefault="00000000">
      <w:pPr>
        <w:pStyle w:val="Heading4"/>
      </w:pPr>
      <w:bookmarkStart w:id="261" w:name="_Toc35971445"/>
      <w:bookmarkStart w:id="262" w:name="_Toc200621571"/>
      <w:r>
        <w:t>6.1.7.2</w:t>
      </w:r>
      <w:r>
        <w:tab/>
        <w:t>Protocol Errors</w:t>
      </w:r>
      <w:bookmarkEnd w:id="261"/>
      <w:bookmarkEnd w:id="262"/>
    </w:p>
    <w:p w14:paraId="248C8C2A" w14:textId="29AEA033" w:rsidR="007B3457" w:rsidRDefault="00000000">
      <w:r>
        <w:t xml:space="preserve">No specific procedures for the </w:t>
      </w:r>
      <w:proofErr w:type="spellStart"/>
      <w:r w:rsidR="00B50941" w:rsidRPr="00DF62AA">
        <w:rPr>
          <w:lang w:val="en-US"/>
        </w:rPr>
        <w:t>Nimsas_SessionEventControl</w:t>
      </w:r>
      <w:proofErr w:type="spellEnd"/>
      <w:r>
        <w:t xml:space="preserve"> service are specified.</w:t>
      </w:r>
    </w:p>
    <w:p w14:paraId="2FE028C9" w14:textId="77777777" w:rsidR="007B3457" w:rsidRDefault="00000000">
      <w:pPr>
        <w:pStyle w:val="Heading4"/>
      </w:pPr>
      <w:bookmarkStart w:id="263" w:name="_Toc35971446"/>
      <w:bookmarkStart w:id="264" w:name="_Toc200621572"/>
      <w:r>
        <w:t>6.1.7.3</w:t>
      </w:r>
      <w:r>
        <w:tab/>
        <w:t>Application Errors</w:t>
      </w:r>
      <w:bookmarkEnd w:id="263"/>
      <w:bookmarkEnd w:id="264"/>
    </w:p>
    <w:p w14:paraId="45896B5B" w14:textId="0D67CDC8" w:rsidR="007B3457" w:rsidRDefault="00000000">
      <w:r>
        <w:t xml:space="preserve">The application errors defined for the </w:t>
      </w:r>
      <w:proofErr w:type="spellStart"/>
      <w:r w:rsidR="00B50941" w:rsidRPr="00DF62AA">
        <w:rPr>
          <w:lang w:val="en-US"/>
        </w:rPr>
        <w:t>Nimsas_SessionEventControl</w:t>
      </w:r>
      <w:proofErr w:type="spellEnd"/>
      <w:r>
        <w:rPr>
          <w:lang w:eastAsia="zh-CN"/>
        </w:rPr>
        <w:t xml:space="preserve"> </w:t>
      </w:r>
      <w:r>
        <w:t>service are listed in Table 6.1.7.3-1.</w:t>
      </w:r>
    </w:p>
    <w:p w14:paraId="43E84EB6" w14:textId="77777777" w:rsidR="007B3457" w:rsidRDefault="00000000">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563"/>
        <w:gridCol w:w="4894"/>
      </w:tblGrid>
      <w:tr w:rsidR="007B3457" w14:paraId="7F2CCE86" w14:textId="77777777">
        <w:trPr>
          <w:jc w:val="center"/>
        </w:trPr>
        <w:tc>
          <w:tcPr>
            <w:tcW w:w="2337" w:type="dxa"/>
            <w:shd w:val="clear" w:color="auto" w:fill="C0C0C0"/>
          </w:tcPr>
          <w:p w14:paraId="42206EFD" w14:textId="77777777" w:rsidR="007B3457" w:rsidRDefault="00000000">
            <w:pPr>
              <w:pStyle w:val="TAH"/>
            </w:pPr>
            <w:r>
              <w:t>Application Error</w:t>
            </w:r>
          </w:p>
        </w:tc>
        <w:tc>
          <w:tcPr>
            <w:tcW w:w="1701" w:type="dxa"/>
            <w:shd w:val="clear" w:color="auto" w:fill="C0C0C0"/>
          </w:tcPr>
          <w:p w14:paraId="714EB5B3" w14:textId="77777777" w:rsidR="007B3457" w:rsidRDefault="00000000">
            <w:pPr>
              <w:pStyle w:val="TAH"/>
            </w:pPr>
            <w:r>
              <w:t>HTTP status code</w:t>
            </w:r>
          </w:p>
        </w:tc>
        <w:tc>
          <w:tcPr>
            <w:tcW w:w="5456" w:type="dxa"/>
            <w:shd w:val="clear" w:color="auto" w:fill="C0C0C0"/>
          </w:tcPr>
          <w:p w14:paraId="739D9367" w14:textId="77777777" w:rsidR="007B3457" w:rsidRDefault="00000000">
            <w:pPr>
              <w:pStyle w:val="TAH"/>
            </w:pPr>
            <w:r>
              <w:t>Description</w:t>
            </w:r>
          </w:p>
        </w:tc>
      </w:tr>
      <w:tr w:rsidR="006E5CB8" w14:paraId="2F643D9F" w14:textId="77777777">
        <w:trPr>
          <w:jc w:val="center"/>
        </w:trPr>
        <w:tc>
          <w:tcPr>
            <w:tcW w:w="2337" w:type="dxa"/>
          </w:tcPr>
          <w:p w14:paraId="74FBF179" w14:textId="2E886931" w:rsidR="006E5CB8" w:rsidRDefault="006E5CB8" w:rsidP="006E5CB8">
            <w:pPr>
              <w:pStyle w:val="TAL"/>
            </w:pPr>
            <w:r>
              <w:t>USER_NOT_FOUND</w:t>
            </w:r>
          </w:p>
        </w:tc>
        <w:tc>
          <w:tcPr>
            <w:tcW w:w="1701" w:type="dxa"/>
          </w:tcPr>
          <w:p w14:paraId="006BA679" w14:textId="423836B8" w:rsidR="006E5CB8" w:rsidRDefault="006E5CB8" w:rsidP="006E5CB8">
            <w:pPr>
              <w:pStyle w:val="TAL"/>
            </w:pPr>
            <w:r>
              <w:t>404 Not Found</w:t>
            </w:r>
          </w:p>
        </w:tc>
        <w:tc>
          <w:tcPr>
            <w:tcW w:w="5456" w:type="dxa"/>
          </w:tcPr>
          <w:p w14:paraId="3CDE18A5" w14:textId="01981A59" w:rsidR="006E5CB8" w:rsidRDefault="006E5CB8" w:rsidP="006E5CB8">
            <w:pPr>
              <w:pStyle w:val="TAL"/>
              <w:rPr>
                <w:rFonts w:cs="Arial"/>
                <w:szCs w:val="18"/>
              </w:rPr>
            </w:pPr>
            <w:r>
              <w:rPr>
                <w:rFonts w:cs="Arial"/>
                <w:szCs w:val="18"/>
              </w:rPr>
              <w:t>The service user is not served by this DCSF, e.g. no data channel configurations for this service user is found.</w:t>
            </w:r>
          </w:p>
        </w:tc>
      </w:tr>
      <w:tr w:rsidR="006E5CB8" w14:paraId="40ECE562" w14:textId="77777777">
        <w:trPr>
          <w:jc w:val="center"/>
        </w:trPr>
        <w:tc>
          <w:tcPr>
            <w:tcW w:w="2337" w:type="dxa"/>
          </w:tcPr>
          <w:p w14:paraId="2DBA5323" w14:textId="43377238" w:rsidR="006E5CB8" w:rsidRDefault="006E5CB8" w:rsidP="006E5CB8">
            <w:pPr>
              <w:pStyle w:val="TAL"/>
            </w:pPr>
            <w:r>
              <w:t>NOTIFICATION_URI_NOT_FOUND</w:t>
            </w:r>
          </w:p>
        </w:tc>
        <w:tc>
          <w:tcPr>
            <w:tcW w:w="1701" w:type="dxa"/>
          </w:tcPr>
          <w:p w14:paraId="60142421" w14:textId="4125966D" w:rsidR="006E5CB8" w:rsidRDefault="006E5CB8" w:rsidP="006E5CB8">
            <w:pPr>
              <w:pStyle w:val="TAL"/>
            </w:pPr>
            <w:r>
              <w:t>404 Not Found</w:t>
            </w:r>
          </w:p>
        </w:tc>
        <w:tc>
          <w:tcPr>
            <w:tcW w:w="5456" w:type="dxa"/>
          </w:tcPr>
          <w:p w14:paraId="7FBAEB96" w14:textId="5A08AEDC" w:rsidR="006E5CB8" w:rsidRDefault="006E5CB8" w:rsidP="006E5CB8">
            <w:pPr>
              <w:pStyle w:val="TAL"/>
              <w:rPr>
                <w:rFonts w:cs="Arial"/>
                <w:szCs w:val="18"/>
              </w:rPr>
            </w:pPr>
            <w:r>
              <w:rPr>
                <w:rFonts w:cs="Arial"/>
                <w:szCs w:val="18"/>
              </w:rPr>
              <w:t>The session event notification URI is not recognized by the NF service consumer (i.e. DCSF).</w:t>
            </w:r>
          </w:p>
        </w:tc>
      </w:tr>
    </w:tbl>
    <w:p w14:paraId="339CCD3C" w14:textId="77777777" w:rsidR="007B3457" w:rsidRDefault="007B3457">
      <w:bookmarkStart w:id="265" w:name="_Toc493774060"/>
      <w:bookmarkStart w:id="266" w:name="_Toc492899751"/>
      <w:bookmarkStart w:id="267" w:name="_Toc492972920"/>
      <w:bookmarkStart w:id="268" w:name="_Toc508285804"/>
      <w:bookmarkStart w:id="269" w:name="_Toc492900030"/>
      <w:bookmarkStart w:id="270" w:name="_Toc510696648"/>
      <w:bookmarkStart w:id="271" w:name="_Toc492967832"/>
      <w:bookmarkStart w:id="272" w:name="_Toc35971447"/>
      <w:bookmarkStart w:id="273" w:name="_Toc508287269"/>
      <w:bookmarkStart w:id="274" w:name="_Toc492973140"/>
    </w:p>
    <w:p w14:paraId="217A53C9" w14:textId="77777777" w:rsidR="007B3457" w:rsidRDefault="00000000">
      <w:pPr>
        <w:pStyle w:val="Heading3"/>
        <w:rPr>
          <w:lang w:eastAsia="zh-CN"/>
        </w:rPr>
      </w:pPr>
      <w:bookmarkStart w:id="275" w:name="_Toc200621573"/>
      <w:r>
        <w:t>6.1.8</w:t>
      </w:r>
      <w:r>
        <w:rPr>
          <w:lang w:eastAsia="zh-CN"/>
        </w:rPr>
        <w:tab/>
        <w:t>Feature negotiation</w:t>
      </w:r>
      <w:bookmarkEnd w:id="265"/>
      <w:bookmarkEnd w:id="266"/>
      <w:bookmarkEnd w:id="267"/>
      <w:bookmarkEnd w:id="268"/>
      <w:bookmarkEnd w:id="269"/>
      <w:bookmarkEnd w:id="270"/>
      <w:bookmarkEnd w:id="271"/>
      <w:bookmarkEnd w:id="272"/>
      <w:bookmarkEnd w:id="273"/>
      <w:bookmarkEnd w:id="274"/>
      <w:bookmarkEnd w:id="275"/>
    </w:p>
    <w:p w14:paraId="6CED0974" w14:textId="624E3431" w:rsidR="007B3457" w:rsidRDefault="00000000">
      <w:r>
        <w:t xml:space="preserve">The optional features in table 6.1.8-1 are defined for the </w:t>
      </w:r>
      <w:proofErr w:type="spellStart"/>
      <w:r w:rsidR="00710EA1">
        <w:rPr>
          <w:lang w:val="en-US"/>
        </w:rPr>
        <w:t>Nimsas_SessionEventControl</w:t>
      </w:r>
      <w:proofErr w:type="spellEnd"/>
      <w:r>
        <w:rPr>
          <w:lang w:eastAsia="zh-CN"/>
        </w:rPr>
        <w:t xml:space="preserve"> API. They shall be negotiated using the </w:t>
      </w:r>
      <w:r>
        <w:t>extensibility mechanism defined in clause 6.6 of 3GPP TS 29.500 [4].</w:t>
      </w:r>
    </w:p>
    <w:p w14:paraId="5C909343" w14:textId="77777777" w:rsidR="007B3457" w:rsidRDefault="00000000">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B3457" w14:paraId="4FAC2EEE" w14:textId="77777777">
        <w:trPr>
          <w:jc w:val="center"/>
        </w:trPr>
        <w:tc>
          <w:tcPr>
            <w:tcW w:w="1529" w:type="dxa"/>
            <w:shd w:val="clear" w:color="auto" w:fill="C0C0C0"/>
          </w:tcPr>
          <w:p w14:paraId="316E4F60" w14:textId="77777777" w:rsidR="007B3457" w:rsidRDefault="00000000">
            <w:pPr>
              <w:pStyle w:val="TAH"/>
            </w:pPr>
            <w:r>
              <w:t>Feature number</w:t>
            </w:r>
          </w:p>
        </w:tc>
        <w:tc>
          <w:tcPr>
            <w:tcW w:w="2207" w:type="dxa"/>
            <w:shd w:val="clear" w:color="auto" w:fill="C0C0C0"/>
          </w:tcPr>
          <w:p w14:paraId="6FE7EE23" w14:textId="77777777" w:rsidR="007B3457" w:rsidRDefault="00000000">
            <w:pPr>
              <w:pStyle w:val="TAH"/>
            </w:pPr>
            <w:r>
              <w:t>Feature Name</w:t>
            </w:r>
          </w:p>
        </w:tc>
        <w:tc>
          <w:tcPr>
            <w:tcW w:w="5758" w:type="dxa"/>
            <w:shd w:val="clear" w:color="auto" w:fill="C0C0C0"/>
          </w:tcPr>
          <w:p w14:paraId="2FA7B3DF" w14:textId="77777777" w:rsidR="007B3457" w:rsidRDefault="00000000">
            <w:pPr>
              <w:pStyle w:val="TAH"/>
            </w:pPr>
            <w:r>
              <w:t>Description</w:t>
            </w:r>
          </w:p>
        </w:tc>
      </w:tr>
      <w:tr w:rsidR="007B3457" w14:paraId="583E353E" w14:textId="77777777">
        <w:trPr>
          <w:jc w:val="center"/>
        </w:trPr>
        <w:tc>
          <w:tcPr>
            <w:tcW w:w="1529" w:type="dxa"/>
          </w:tcPr>
          <w:p w14:paraId="1B912DCA" w14:textId="77777777" w:rsidR="007B3457" w:rsidRDefault="007B3457">
            <w:pPr>
              <w:pStyle w:val="TAL"/>
            </w:pPr>
            <w:bookmarkStart w:id="276" w:name="MCCQCTEMPBM_00000027"/>
            <w:bookmarkStart w:id="277" w:name="MCCQCTEMPBM_00000041"/>
          </w:p>
        </w:tc>
        <w:tc>
          <w:tcPr>
            <w:tcW w:w="2207" w:type="dxa"/>
          </w:tcPr>
          <w:p w14:paraId="2B96633E" w14:textId="77777777" w:rsidR="007B3457" w:rsidRDefault="007B3457">
            <w:pPr>
              <w:pStyle w:val="TAL"/>
            </w:pPr>
          </w:p>
        </w:tc>
        <w:tc>
          <w:tcPr>
            <w:tcW w:w="5758" w:type="dxa"/>
          </w:tcPr>
          <w:p w14:paraId="436A1897" w14:textId="77777777" w:rsidR="007B3457" w:rsidRDefault="007B3457">
            <w:pPr>
              <w:pStyle w:val="TAL"/>
              <w:rPr>
                <w:rFonts w:cs="Arial"/>
                <w:szCs w:val="18"/>
              </w:rPr>
            </w:pPr>
          </w:p>
        </w:tc>
      </w:tr>
      <w:bookmarkEnd w:id="276"/>
      <w:bookmarkEnd w:id="277"/>
    </w:tbl>
    <w:p w14:paraId="37D7EFF9" w14:textId="6CA0265D" w:rsidR="007B3457" w:rsidRDefault="007B3457" w:rsidP="008174B8"/>
    <w:p w14:paraId="721DEAB6" w14:textId="77777777" w:rsidR="007B3457" w:rsidRDefault="00000000">
      <w:pPr>
        <w:pStyle w:val="Heading3"/>
      </w:pPr>
      <w:bookmarkStart w:id="278" w:name="_Toc532994477"/>
      <w:bookmarkStart w:id="279" w:name="_Toc35971448"/>
      <w:bookmarkStart w:id="280" w:name="_Toc510696649"/>
      <w:bookmarkStart w:id="281" w:name="_Toc200621574"/>
      <w:r>
        <w:t>6.1.9</w:t>
      </w:r>
      <w:r>
        <w:tab/>
        <w:t>Security</w:t>
      </w:r>
      <w:bookmarkEnd w:id="278"/>
      <w:bookmarkEnd w:id="279"/>
      <w:bookmarkEnd w:id="281"/>
    </w:p>
    <w:p w14:paraId="00C23E5C" w14:textId="56ECA975" w:rsidR="007B3457" w:rsidRDefault="00000000">
      <w:r>
        <w:t xml:space="preserve">As indicated in 3GPP TS 33.501 [8] and 3GPP TS 29.500 [4], the access to the </w:t>
      </w:r>
      <w:proofErr w:type="spellStart"/>
      <w:r w:rsidR="00C83C54">
        <w:rPr>
          <w:lang w:val="en-US"/>
        </w:rPr>
        <w:t>Nimsas_SessionEventControl</w:t>
      </w:r>
      <w:proofErr w:type="spellEnd"/>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36DEF4D0" w14:textId="502DC817" w:rsidR="007B3457" w:rsidRDefault="00000000">
      <w:r>
        <w:t xml:space="preserve">If OAuth2 is used, an NF Service Consumer, prior to consuming services offered by the </w:t>
      </w:r>
      <w:proofErr w:type="spellStart"/>
      <w:r w:rsidR="00C83C54">
        <w:rPr>
          <w:lang w:val="en-US"/>
        </w:rPr>
        <w:t>Nimsas_SessionEventControl</w:t>
      </w:r>
      <w:proofErr w:type="spellEnd"/>
      <w:r>
        <w:rPr>
          <w:lang w:eastAsia="zh-CN"/>
        </w:rPr>
        <w:t xml:space="preserve"> </w:t>
      </w:r>
      <w:r>
        <w:t>API, shall obtain a "token" from the authorization server, by invoking the Access Token Request service, as described in 3GPP TS 29.510 [10], clause 5.4.2.2.</w:t>
      </w:r>
    </w:p>
    <w:p w14:paraId="22629B8B" w14:textId="07620B5A" w:rsidR="007B3457" w:rsidRDefault="00000000">
      <w:pPr>
        <w:pStyle w:val="NO"/>
      </w:pPr>
      <w:r>
        <w:t>NOTE:</w:t>
      </w:r>
      <w:r>
        <w:tab/>
        <w:t xml:space="preserve">When multiple NRFs are deployed in a network, the NRF used as authorization server is the same NRF that the NF Service Consumer used for discovering the </w:t>
      </w:r>
      <w:proofErr w:type="spellStart"/>
      <w:r w:rsidR="00C83C54">
        <w:rPr>
          <w:lang w:val="en-US"/>
        </w:rPr>
        <w:t>Nimsas_SessionEventControl</w:t>
      </w:r>
      <w:proofErr w:type="spellEnd"/>
      <w:r>
        <w:rPr>
          <w:lang w:eastAsia="zh-CN"/>
        </w:rPr>
        <w:t xml:space="preserve"> </w:t>
      </w:r>
      <w:r>
        <w:t>service.</w:t>
      </w:r>
    </w:p>
    <w:p w14:paraId="3BF5E97B" w14:textId="39520259" w:rsidR="007B3457" w:rsidRDefault="00000000">
      <w:pPr>
        <w:rPr>
          <w:lang w:val="en-US"/>
        </w:rPr>
      </w:pPr>
      <w:bookmarkStart w:id="282" w:name="_Toc35971449"/>
      <w:r>
        <w:rPr>
          <w:lang w:val="en-US"/>
        </w:rPr>
        <w:t xml:space="preserve">The </w:t>
      </w:r>
      <w:proofErr w:type="spellStart"/>
      <w:r w:rsidR="00C83C54">
        <w:rPr>
          <w:lang w:val="en-US"/>
        </w:rPr>
        <w:t>Nimsas_SessionEventControl</w:t>
      </w:r>
      <w:proofErr w:type="spellEnd"/>
      <w:r>
        <w:rPr>
          <w:lang w:eastAsia="zh-CN"/>
        </w:rPr>
        <w:t xml:space="preserve"> </w:t>
      </w:r>
      <w:r>
        <w:rPr>
          <w:lang w:val="en-US"/>
        </w:rPr>
        <w:t>API defines a single scope "</w:t>
      </w:r>
      <w:proofErr w:type="spellStart"/>
      <w:r w:rsidR="00C83C54">
        <w:rPr>
          <w:lang w:val="en-US"/>
        </w:rPr>
        <w:t>nimsas-sessioneventcontrol</w:t>
      </w:r>
      <w:proofErr w:type="spellEnd"/>
      <w:r>
        <w:rPr>
          <w:lang w:val="en-US"/>
        </w:rPr>
        <w:t>" for the entire service, and it does not define any additional scopes at resource or operation level.</w:t>
      </w:r>
    </w:p>
    <w:p w14:paraId="18952958" w14:textId="0301221E" w:rsidR="000B700C" w:rsidRPr="005562D7" w:rsidRDefault="000B700C" w:rsidP="000B700C">
      <w:pPr>
        <w:pStyle w:val="Heading3"/>
      </w:pPr>
      <w:bookmarkStart w:id="283" w:name="_Toc146103776"/>
      <w:bookmarkStart w:id="284" w:name="_Toc151981335"/>
      <w:bookmarkStart w:id="285" w:name="_Toc200621575"/>
      <w:r w:rsidRPr="005562D7">
        <w:lastRenderedPageBreak/>
        <w:t>6.1.</w:t>
      </w:r>
      <w:r w:rsidR="00D76AEF">
        <w:t>10</w:t>
      </w:r>
      <w:r w:rsidRPr="005562D7">
        <w:tab/>
        <w:t>HTTP redirection</w:t>
      </w:r>
      <w:bookmarkEnd w:id="283"/>
      <w:bookmarkEnd w:id="284"/>
      <w:bookmarkEnd w:id="285"/>
    </w:p>
    <w:p w14:paraId="2D5FC500" w14:textId="77777777" w:rsidR="000B700C" w:rsidRDefault="000B700C" w:rsidP="000B700C">
      <w:pPr>
        <w:rPr>
          <w:lang w:val="en-US"/>
        </w:rPr>
      </w:pPr>
      <w:r>
        <w:rPr>
          <w:lang w:val="en-US"/>
        </w:rPr>
        <w:t>An HTTP request may be redirected to a different IMS AS service instance when using direct or indirect communications (see 3GPP TS 29.500 [4]).</w:t>
      </w:r>
    </w:p>
    <w:p w14:paraId="4E155509" w14:textId="77777777" w:rsidR="000B700C" w:rsidRDefault="000B700C" w:rsidP="000B700C">
      <w:pPr>
        <w:rPr>
          <w:lang w:val="en-US"/>
        </w:rPr>
      </w:pPr>
      <w:r>
        <w:rPr>
          <w:lang w:val="en-US"/>
        </w:rPr>
        <w:t xml:space="preserve">An SCP that reselects a different NF consumer </w:t>
      </w:r>
      <w:r>
        <w:rPr>
          <w:lang w:val="en-US" w:eastAsia="zh-CN"/>
        </w:rPr>
        <w:t>(e.g. DCSF)</w:t>
      </w:r>
      <w:r>
        <w:rPr>
          <w:lang w:val="en-US"/>
        </w:rPr>
        <w:t xml:space="preserve"> instance will return the NF Instance ID of the new NF consumer instance in the 3gpp-Sbi-Producer-Id header, as specified in clause 6.10.3.4 of 3GPP TS 29.500 [4].</w:t>
      </w:r>
    </w:p>
    <w:p w14:paraId="5D63CBFA" w14:textId="236C116A" w:rsidR="000B700C" w:rsidRDefault="000B700C" w:rsidP="000B700C">
      <w:pPr>
        <w:rPr>
          <w:lang w:val="en-US"/>
        </w:rPr>
      </w:pPr>
      <w:r>
        <w:rPr>
          <w:lang w:val="en-US"/>
        </w:rPr>
        <w:t>If an NF consumer (e.g. DCSF) redirects a service request to a different NF consumer using an 307 Temporary Redirect or 308 Permanent Redirect status code, the identity of the new NF consumer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169F701" w14:textId="77777777" w:rsidR="00A77E58" w:rsidRPr="00A77E58" w:rsidRDefault="00A77E58" w:rsidP="007C500A">
      <w:pPr>
        <w:pStyle w:val="Heading2"/>
      </w:pPr>
      <w:bookmarkStart w:id="286" w:name="_Toc200621576"/>
      <w:r w:rsidRPr="00A77E58">
        <w:t>6.2</w:t>
      </w:r>
      <w:r w:rsidRPr="00A77E58">
        <w:tab/>
      </w:r>
      <w:proofErr w:type="spellStart"/>
      <w:r w:rsidRPr="00A77E58">
        <w:t>Nimsas_MediaControl</w:t>
      </w:r>
      <w:proofErr w:type="spellEnd"/>
      <w:r w:rsidRPr="00A77E58">
        <w:t xml:space="preserve"> Service API</w:t>
      </w:r>
      <w:bookmarkEnd w:id="286"/>
    </w:p>
    <w:p w14:paraId="4935B296" w14:textId="77777777" w:rsidR="00A77E58" w:rsidRPr="00A77E58" w:rsidRDefault="00A77E58" w:rsidP="007C500A">
      <w:pPr>
        <w:pStyle w:val="Heading3"/>
      </w:pPr>
      <w:bookmarkStart w:id="287" w:name="_Toc200621577"/>
      <w:r w:rsidRPr="00A77E58">
        <w:t>6.2.1</w:t>
      </w:r>
      <w:r w:rsidRPr="00A77E58">
        <w:tab/>
        <w:t>API URI</w:t>
      </w:r>
      <w:bookmarkEnd w:id="287"/>
    </w:p>
    <w:p w14:paraId="2C10FA70" w14:textId="77777777" w:rsidR="00A77E58" w:rsidRPr="00A77E58" w:rsidRDefault="00A77E58" w:rsidP="00A77E58">
      <w:pPr>
        <w:rPr>
          <w:noProof/>
          <w:lang w:eastAsia="zh-CN"/>
        </w:rPr>
      </w:pPr>
      <w:r w:rsidRPr="00A77E58">
        <w:rPr>
          <w:noProof/>
        </w:rPr>
        <w:t xml:space="preserve">The </w:t>
      </w:r>
      <w:proofErr w:type="spellStart"/>
      <w:r w:rsidRPr="00A77E58">
        <w:t>Nimsas_MediaControl</w:t>
      </w:r>
      <w:proofErr w:type="spellEnd"/>
      <w:r w:rsidRPr="00A77E58">
        <w:t xml:space="preserve"> service</w:t>
      </w:r>
      <w:r w:rsidRPr="00A77E58">
        <w:rPr>
          <w:noProof/>
        </w:rPr>
        <w:t xml:space="preserve"> shall use the </w:t>
      </w:r>
      <w:proofErr w:type="spellStart"/>
      <w:r w:rsidRPr="00A77E58">
        <w:t>Nimsas_MediaControl</w:t>
      </w:r>
      <w:proofErr w:type="spellEnd"/>
      <w:r w:rsidRPr="00A77E58">
        <w:rPr>
          <w:noProof/>
        </w:rPr>
        <w:t xml:space="preserve"> </w:t>
      </w:r>
      <w:r w:rsidRPr="00A77E58">
        <w:rPr>
          <w:noProof/>
          <w:lang w:eastAsia="zh-CN"/>
        </w:rPr>
        <w:t>API.</w:t>
      </w:r>
    </w:p>
    <w:p w14:paraId="22645B47" w14:textId="77777777" w:rsidR="00A77E58" w:rsidRPr="00A77E58" w:rsidRDefault="00A77E58" w:rsidP="00A77E58">
      <w:pPr>
        <w:rPr>
          <w:noProof/>
          <w:lang w:eastAsia="zh-CN"/>
        </w:rPr>
      </w:pPr>
      <w:r w:rsidRPr="00A77E58">
        <w:rPr>
          <w:rFonts w:hint="eastAsia"/>
          <w:noProof/>
          <w:lang w:eastAsia="zh-CN"/>
        </w:rPr>
        <w:t xml:space="preserve">The API URI of the </w:t>
      </w:r>
      <w:proofErr w:type="spellStart"/>
      <w:r w:rsidRPr="00A77E58">
        <w:t>Nimsas_MediaControl</w:t>
      </w:r>
      <w:proofErr w:type="spellEnd"/>
      <w:r w:rsidRPr="00A77E58">
        <w:rPr>
          <w:noProof/>
        </w:rPr>
        <w:t xml:space="preserve"> </w:t>
      </w:r>
      <w:r w:rsidRPr="00A77E58">
        <w:rPr>
          <w:noProof/>
          <w:lang w:eastAsia="zh-CN"/>
        </w:rPr>
        <w:t>API</w:t>
      </w:r>
      <w:r w:rsidRPr="00A77E58">
        <w:rPr>
          <w:rFonts w:hint="eastAsia"/>
          <w:noProof/>
          <w:lang w:eastAsia="zh-CN"/>
        </w:rPr>
        <w:t xml:space="preserve"> shall be:</w:t>
      </w:r>
    </w:p>
    <w:p w14:paraId="7F0E7C4B" w14:textId="77777777" w:rsidR="00A77E58" w:rsidRPr="00A77E58" w:rsidRDefault="00A77E58" w:rsidP="00A77E58">
      <w:pPr>
        <w:rPr>
          <w:noProof/>
          <w:lang w:eastAsia="zh-CN"/>
        </w:rPr>
      </w:pPr>
      <w:r w:rsidRPr="00A77E58">
        <w:rPr>
          <w:b/>
          <w:noProof/>
        </w:rPr>
        <w:t>{apiRoot}/&lt;apiName&gt;/&lt;apiVersion&gt;</w:t>
      </w:r>
    </w:p>
    <w:p w14:paraId="69C350B7" w14:textId="77777777" w:rsidR="00A77E58" w:rsidRPr="00A77E58" w:rsidRDefault="00A77E58" w:rsidP="00A77E58">
      <w:pPr>
        <w:rPr>
          <w:noProof/>
          <w:lang w:eastAsia="zh-CN"/>
        </w:rPr>
      </w:pPr>
      <w:r w:rsidRPr="00A77E58">
        <w:rPr>
          <w:noProof/>
          <w:lang w:eastAsia="zh-CN"/>
        </w:rPr>
        <w:t>The request URI</w:t>
      </w:r>
      <w:r w:rsidRPr="00A77E58">
        <w:rPr>
          <w:rFonts w:hint="eastAsia"/>
          <w:noProof/>
          <w:lang w:eastAsia="zh-CN"/>
        </w:rPr>
        <w:t>s</w:t>
      </w:r>
      <w:r w:rsidRPr="00A77E58">
        <w:rPr>
          <w:noProof/>
          <w:lang w:eastAsia="zh-CN"/>
        </w:rPr>
        <w:t xml:space="preserve"> used in HTTP request</w:t>
      </w:r>
      <w:r w:rsidRPr="00A77E58">
        <w:rPr>
          <w:rFonts w:hint="eastAsia"/>
          <w:noProof/>
          <w:lang w:eastAsia="zh-CN"/>
        </w:rPr>
        <w:t>s</w:t>
      </w:r>
      <w:r w:rsidRPr="00A77E58">
        <w:rPr>
          <w:noProof/>
          <w:lang w:eastAsia="zh-CN"/>
        </w:rPr>
        <w:t xml:space="preserve"> from the NF service consumer towards the NF service producer shall have the </w:t>
      </w:r>
      <w:r w:rsidRPr="00A77E58">
        <w:rPr>
          <w:rFonts w:hint="eastAsia"/>
          <w:noProof/>
          <w:lang w:eastAsia="zh-CN"/>
        </w:rPr>
        <w:t xml:space="preserve">Resource URI </w:t>
      </w:r>
      <w:r w:rsidRPr="00A77E58">
        <w:rPr>
          <w:noProof/>
          <w:lang w:eastAsia="zh-CN"/>
        </w:rPr>
        <w:t>structure defined in clause 4.4.1 of 3GPP TS 29.501 [5], i.e.:</w:t>
      </w:r>
    </w:p>
    <w:p w14:paraId="04FC65E9" w14:textId="77777777" w:rsidR="00A77E58" w:rsidRPr="00A77E58" w:rsidRDefault="00A77E58" w:rsidP="00B910B8">
      <w:pPr>
        <w:pStyle w:val="B1"/>
        <w:rPr>
          <w:b/>
          <w:noProof/>
        </w:rPr>
      </w:pPr>
      <w:r w:rsidRPr="00A77E58">
        <w:rPr>
          <w:b/>
          <w:noProof/>
        </w:rPr>
        <w:t>{apiRoot}/&lt;apiName&gt;/&lt;apiVersion&gt;/&lt;apiSpecificResourceUriPart&gt;</w:t>
      </w:r>
    </w:p>
    <w:p w14:paraId="61DE3E8F" w14:textId="77777777" w:rsidR="00A77E58" w:rsidRPr="00A77E58" w:rsidRDefault="00A77E58" w:rsidP="00A77E58">
      <w:pPr>
        <w:rPr>
          <w:noProof/>
          <w:lang w:eastAsia="zh-CN"/>
        </w:rPr>
      </w:pPr>
      <w:r w:rsidRPr="00A77E58">
        <w:rPr>
          <w:noProof/>
          <w:lang w:eastAsia="zh-CN"/>
        </w:rPr>
        <w:t>with the following components:</w:t>
      </w:r>
    </w:p>
    <w:p w14:paraId="2612E684" w14:textId="77777777" w:rsidR="00A77E58" w:rsidRPr="00A77E58" w:rsidRDefault="00A77E58" w:rsidP="00B910B8">
      <w:pPr>
        <w:pStyle w:val="B1"/>
      </w:pPr>
      <w:r w:rsidRPr="00A77E58">
        <w:t>-</w:t>
      </w:r>
      <w:r w:rsidRPr="00A77E58">
        <w:tab/>
        <w:t>The {</w:t>
      </w:r>
      <w:proofErr w:type="spellStart"/>
      <w:r w:rsidRPr="00A77E58">
        <w:t>apiRoot</w:t>
      </w:r>
      <w:proofErr w:type="spellEnd"/>
      <w:r w:rsidRPr="00A77E58">
        <w:t>} shall be set as described in 3GPP TS 29.501 [5].</w:t>
      </w:r>
    </w:p>
    <w:p w14:paraId="3E222561" w14:textId="77777777" w:rsidR="00A77E58" w:rsidRPr="00A77E58" w:rsidRDefault="00A77E58" w:rsidP="00B910B8">
      <w:pPr>
        <w:pStyle w:val="B1"/>
      </w:pPr>
      <w:r w:rsidRPr="00A77E58">
        <w:t>-</w:t>
      </w:r>
      <w:r w:rsidRPr="00A77E58">
        <w:tab/>
        <w:t>The &lt;</w:t>
      </w:r>
      <w:proofErr w:type="spellStart"/>
      <w:r w:rsidRPr="00A77E58">
        <w:t>apiName</w:t>
      </w:r>
      <w:proofErr w:type="spellEnd"/>
      <w:r w:rsidRPr="00A77E58">
        <w:t>&gt;</w:t>
      </w:r>
      <w:r w:rsidRPr="00B910B8">
        <w:t xml:space="preserve"> </w:t>
      </w:r>
      <w:r w:rsidRPr="00A77E58">
        <w:t>shall be "</w:t>
      </w:r>
      <w:proofErr w:type="spellStart"/>
      <w:r w:rsidRPr="00A77E58">
        <w:t>nimsas</w:t>
      </w:r>
      <w:proofErr w:type="spellEnd"/>
      <w:r w:rsidRPr="00A77E58">
        <w:t>-mc".</w:t>
      </w:r>
    </w:p>
    <w:p w14:paraId="3F00C265" w14:textId="77777777" w:rsidR="00A77E58" w:rsidRPr="00A77E58" w:rsidRDefault="00A77E58" w:rsidP="00B910B8">
      <w:pPr>
        <w:pStyle w:val="B1"/>
      </w:pPr>
      <w:r w:rsidRPr="00A77E58">
        <w:t>-</w:t>
      </w:r>
      <w:r w:rsidRPr="00A77E58">
        <w:tab/>
        <w:t>The &lt;</w:t>
      </w:r>
      <w:proofErr w:type="spellStart"/>
      <w:r w:rsidRPr="00A77E58">
        <w:t>apiVersion</w:t>
      </w:r>
      <w:proofErr w:type="spellEnd"/>
      <w:r w:rsidRPr="00A77E58">
        <w:t>&gt; shall be "v1".</w:t>
      </w:r>
    </w:p>
    <w:p w14:paraId="1B2E7376" w14:textId="64504AB7" w:rsidR="00A77E58" w:rsidRPr="00A77E58" w:rsidRDefault="00A77E58" w:rsidP="00B910B8">
      <w:pPr>
        <w:pStyle w:val="B1"/>
      </w:pPr>
      <w:r w:rsidRPr="00A77E58">
        <w:t>-</w:t>
      </w:r>
      <w:r w:rsidRPr="00A77E58">
        <w:tab/>
        <w:t>The &lt;</w:t>
      </w:r>
      <w:proofErr w:type="spellStart"/>
      <w:r w:rsidRPr="00A77E58">
        <w:t>apiSpecificResourceUriPart</w:t>
      </w:r>
      <w:proofErr w:type="spellEnd"/>
      <w:r w:rsidRPr="00A77E58">
        <w:t>&gt; shall be set as described in clause 6.</w:t>
      </w:r>
      <w:r w:rsidR="00F11E9C">
        <w:t>2</w:t>
      </w:r>
      <w:r w:rsidRPr="00A77E58">
        <w:t>.3.</w:t>
      </w:r>
    </w:p>
    <w:p w14:paraId="60103661" w14:textId="77777777" w:rsidR="00A77E58" w:rsidRPr="00A77E58" w:rsidRDefault="00A77E58" w:rsidP="007C500A">
      <w:pPr>
        <w:pStyle w:val="Heading3"/>
      </w:pPr>
      <w:bookmarkStart w:id="288" w:name="_Toc200621578"/>
      <w:r w:rsidRPr="00A77E58">
        <w:t>6.2.2</w:t>
      </w:r>
      <w:r w:rsidRPr="00A77E58">
        <w:tab/>
        <w:t>Usage of HTTP</w:t>
      </w:r>
      <w:bookmarkEnd w:id="288"/>
    </w:p>
    <w:p w14:paraId="69031023" w14:textId="77777777" w:rsidR="00A77E58" w:rsidRPr="00A77E58" w:rsidRDefault="00A77E58" w:rsidP="007C500A">
      <w:pPr>
        <w:pStyle w:val="Heading4"/>
      </w:pPr>
      <w:bookmarkStart w:id="289" w:name="_Toc200621579"/>
      <w:r w:rsidRPr="00A77E58">
        <w:t>6.2.2.1</w:t>
      </w:r>
      <w:r w:rsidRPr="00A77E58">
        <w:tab/>
        <w:t>General</w:t>
      </w:r>
      <w:bookmarkEnd w:id="289"/>
    </w:p>
    <w:p w14:paraId="358EF3F2" w14:textId="77777777" w:rsidR="00A77E58" w:rsidRPr="00A77E58" w:rsidRDefault="00A77E58" w:rsidP="00A77E58">
      <w:pPr>
        <w:rPr>
          <w:noProof/>
        </w:rPr>
      </w:pPr>
      <w:r w:rsidRPr="00A77E58">
        <w:rPr>
          <w:noProof/>
        </w:rPr>
        <w:t>HTTP</w:t>
      </w:r>
      <w:r w:rsidRPr="00A77E58">
        <w:rPr>
          <w:noProof/>
          <w:lang w:eastAsia="zh-CN"/>
        </w:rPr>
        <w:t xml:space="preserve">/2, IETF RFC 7540 [11], </w:t>
      </w:r>
      <w:r w:rsidRPr="00A77E58">
        <w:rPr>
          <w:noProof/>
        </w:rPr>
        <w:t>shall be used as specified in clause 5 of 3GPP TS 29.500 [4].</w:t>
      </w:r>
    </w:p>
    <w:p w14:paraId="48314D9A" w14:textId="77777777" w:rsidR="00A77E58" w:rsidRPr="00A77E58" w:rsidRDefault="00A77E58" w:rsidP="00A77E58">
      <w:pPr>
        <w:rPr>
          <w:noProof/>
        </w:rPr>
      </w:pPr>
      <w:r w:rsidRPr="00A77E58">
        <w:rPr>
          <w:noProof/>
        </w:rPr>
        <w:t>HTTP</w:t>
      </w:r>
      <w:r w:rsidRPr="00A77E58">
        <w:rPr>
          <w:noProof/>
          <w:lang w:eastAsia="zh-CN"/>
        </w:rPr>
        <w:t xml:space="preserve">/2 </w:t>
      </w:r>
      <w:r w:rsidRPr="00A77E58">
        <w:rPr>
          <w:noProof/>
        </w:rPr>
        <w:t>shall be transported as specified in clause 5.3 of 3GPP TS 29.500 [4].</w:t>
      </w:r>
    </w:p>
    <w:p w14:paraId="267AD9C0" w14:textId="77777777" w:rsidR="00A77E58" w:rsidRPr="00A77E58" w:rsidRDefault="00A77E58" w:rsidP="00A77E58">
      <w:pPr>
        <w:rPr>
          <w:noProof/>
        </w:rPr>
      </w:pPr>
      <w:r w:rsidRPr="00A77E58">
        <w:rPr>
          <w:noProof/>
        </w:rPr>
        <w:t xml:space="preserve">The OpenAPI [6] specification of HTTP messages and content bodies for the </w:t>
      </w:r>
      <w:proofErr w:type="spellStart"/>
      <w:r w:rsidRPr="00A77E58">
        <w:t>Nimsas_MediaControl</w:t>
      </w:r>
      <w:proofErr w:type="spellEnd"/>
      <w:r w:rsidRPr="00A77E58">
        <w:rPr>
          <w:noProof/>
        </w:rPr>
        <w:t xml:space="preserve"> API is contained in Annex A.</w:t>
      </w:r>
    </w:p>
    <w:p w14:paraId="52005531" w14:textId="77777777" w:rsidR="00A77E58" w:rsidRPr="00A77E58" w:rsidRDefault="00A77E58" w:rsidP="007C500A">
      <w:pPr>
        <w:pStyle w:val="Heading4"/>
      </w:pPr>
      <w:bookmarkStart w:id="290" w:name="_Toc200621580"/>
      <w:r w:rsidRPr="00A77E58">
        <w:t>6.2.2.2</w:t>
      </w:r>
      <w:r w:rsidRPr="00A77E58">
        <w:tab/>
        <w:t>HTTP standard headers</w:t>
      </w:r>
      <w:bookmarkEnd w:id="290"/>
    </w:p>
    <w:p w14:paraId="71D12CB6" w14:textId="77777777" w:rsidR="00A77E58" w:rsidRPr="00A77E58" w:rsidRDefault="00A77E58" w:rsidP="007C500A">
      <w:pPr>
        <w:pStyle w:val="Heading5"/>
      </w:pPr>
      <w:bookmarkStart w:id="291" w:name="_Toc200621581"/>
      <w:r w:rsidRPr="00A77E58">
        <w:t>6.2.2.2.1</w:t>
      </w:r>
      <w:r w:rsidRPr="00A77E58">
        <w:rPr>
          <w:rFonts w:hint="eastAsia"/>
        </w:rPr>
        <w:tab/>
      </w:r>
      <w:r w:rsidRPr="00A77E58">
        <w:t>General</w:t>
      </w:r>
      <w:bookmarkEnd w:id="291"/>
    </w:p>
    <w:p w14:paraId="00AD4240" w14:textId="77777777" w:rsidR="00A77E58" w:rsidRPr="00A77E58" w:rsidRDefault="00A77E58" w:rsidP="00A77E58">
      <w:pPr>
        <w:rPr>
          <w:noProof/>
        </w:rPr>
      </w:pPr>
      <w:r w:rsidRPr="00A77E58">
        <w:rPr>
          <w:noProof/>
        </w:rPr>
        <w:t>See clause 5.2.2 of 3GPP TS 29.500 [4] for the usage of HTTP standard headers.</w:t>
      </w:r>
    </w:p>
    <w:p w14:paraId="11D335BE" w14:textId="77777777" w:rsidR="00A77E58" w:rsidRPr="00A77E58" w:rsidRDefault="00A77E58" w:rsidP="007C500A">
      <w:pPr>
        <w:pStyle w:val="Heading5"/>
      </w:pPr>
      <w:bookmarkStart w:id="292" w:name="_Toc200621582"/>
      <w:r w:rsidRPr="00A77E58">
        <w:t>6.2.2.2.2</w:t>
      </w:r>
      <w:r w:rsidRPr="00A77E58">
        <w:tab/>
        <w:t>Content type</w:t>
      </w:r>
      <w:bookmarkEnd w:id="292"/>
    </w:p>
    <w:p w14:paraId="6EC17F1B" w14:textId="77777777" w:rsidR="00A77E58" w:rsidRPr="00A77E58" w:rsidRDefault="00A77E58" w:rsidP="00A77E58">
      <w:r w:rsidRPr="00A77E58">
        <w:rPr>
          <w:noProof/>
        </w:rPr>
        <w:t xml:space="preserve">JSON, </w:t>
      </w:r>
      <w:r w:rsidRPr="00A77E58">
        <w:rPr>
          <w:noProof/>
          <w:lang w:eastAsia="zh-CN"/>
        </w:rPr>
        <w:t>IETF RFC 8259 [12], shall be used as content type of the HTTP bodies specified in the present specification</w:t>
      </w:r>
      <w:r w:rsidRPr="00A77E58">
        <w:rPr>
          <w:noProof/>
        </w:rPr>
        <w:t xml:space="preserve"> as specified in clause 5.4 of 3GPP TS 29.500 [4].</w:t>
      </w:r>
      <w:r w:rsidRPr="00A77E58">
        <w:t xml:space="preserve"> The use of the JSON format shall be signalled by the content type "application/</w:t>
      </w:r>
      <w:proofErr w:type="spellStart"/>
      <w:r w:rsidRPr="00A77E58">
        <w:t>json</w:t>
      </w:r>
      <w:proofErr w:type="spellEnd"/>
      <w:r w:rsidRPr="00A77E58">
        <w:t>".</w:t>
      </w:r>
    </w:p>
    <w:p w14:paraId="10362649" w14:textId="77777777" w:rsidR="00A77E58" w:rsidRPr="00A77E58" w:rsidRDefault="00A77E58" w:rsidP="00A77E58">
      <w:pPr>
        <w:rPr>
          <w:noProof/>
        </w:rPr>
      </w:pPr>
      <w:r w:rsidRPr="00A77E58">
        <w:lastRenderedPageBreak/>
        <w:t xml:space="preserve">"Problem Details" JSON object shall be used to indicate </w:t>
      </w:r>
      <w:r w:rsidRPr="00A77E58">
        <w:rPr>
          <w:lang w:eastAsia="fr-FR"/>
        </w:rPr>
        <w:t xml:space="preserve">additional details of the error </w:t>
      </w:r>
      <w:r w:rsidRPr="00A77E58">
        <w:t>in a HTTP response body and shall be signalled by the content type "application/</w:t>
      </w:r>
      <w:proofErr w:type="spellStart"/>
      <w:r w:rsidRPr="00A77E58">
        <w:t>problem+json</w:t>
      </w:r>
      <w:proofErr w:type="spellEnd"/>
      <w:r w:rsidRPr="00A77E58">
        <w:t>", as defined in IETF RFC 7807 [13].</w:t>
      </w:r>
    </w:p>
    <w:p w14:paraId="086776F2" w14:textId="77777777" w:rsidR="00A77E58" w:rsidRPr="00A77E58" w:rsidRDefault="00A77E58" w:rsidP="007C500A">
      <w:pPr>
        <w:pStyle w:val="Heading4"/>
      </w:pPr>
      <w:bookmarkStart w:id="293" w:name="_Toc200621583"/>
      <w:r w:rsidRPr="00A77E58">
        <w:t>6.2.2.3</w:t>
      </w:r>
      <w:r w:rsidRPr="00A77E58">
        <w:tab/>
        <w:t>HTTP custom headers</w:t>
      </w:r>
      <w:bookmarkEnd w:id="293"/>
    </w:p>
    <w:p w14:paraId="044ACCC7" w14:textId="77777777" w:rsidR="00A77E58" w:rsidRPr="00A77E58" w:rsidRDefault="00A77E58" w:rsidP="00A77E58">
      <w:pPr>
        <w:rPr>
          <w:noProof/>
        </w:rPr>
      </w:pPr>
      <w:r w:rsidRPr="00A77E58">
        <w:rPr>
          <w:noProof/>
        </w:rPr>
        <w:t>The mandatory HTTP custom header fields specified in clause 5.2.3.2 of 3GPP TS 29.500 [4] shall be supported, and the optional HTTP custom header fields specified in clause 5.2.3.3 of 3GPP TS 29.500 [4] may be supported.</w:t>
      </w:r>
    </w:p>
    <w:p w14:paraId="1D6AE8BA" w14:textId="77777777" w:rsidR="00F11E9C" w:rsidRDefault="00F11E9C" w:rsidP="00F11E9C">
      <w:pPr>
        <w:pStyle w:val="Heading3"/>
      </w:pPr>
      <w:bookmarkStart w:id="294" w:name="_Toc200621584"/>
      <w:bookmarkEnd w:id="280"/>
      <w:bookmarkEnd w:id="282"/>
      <w:r>
        <w:t>6.2.3</w:t>
      </w:r>
      <w:r>
        <w:tab/>
        <w:t>Resources</w:t>
      </w:r>
      <w:bookmarkEnd w:id="294"/>
    </w:p>
    <w:p w14:paraId="296EF546" w14:textId="1B266AE3" w:rsidR="00F11E9C" w:rsidRDefault="00F11E9C" w:rsidP="00F11E9C">
      <w:pPr>
        <w:pStyle w:val="Heading4"/>
      </w:pPr>
      <w:bookmarkStart w:id="295" w:name="_Toc200621585"/>
      <w:r>
        <w:t>6.2.3.1</w:t>
      </w:r>
      <w:r>
        <w:tab/>
        <w:t>Overview</w:t>
      </w:r>
      <w:bookmarkEnd w:id="295"/>
    </w:p>
    <w:p w14:paraId="20C43FC5" w14:textId="77777777" w:rsidR="00F11E9C" w:rsidRDefault="00F11E9C" w:rsidP="00F11E9C">
      <w:r>
        <w:t>This clause describes the structure for the Resource URIs and the resources and methods used for the service.</w:t>
      </w:r>
    </w:p>
    <w:p w14:paraId="23CF2B08" w14:textId="66BC8A43" w:rsidR="00F11E9C" w:rsidRDefault="00F11E9C" w:rsidP="00F11E9C">
      <w:r>
        <w:t xml:space="preserve">Figure 6.2.3.1-1 depicts the resource URIs structure for the </w:t>
      </w:r>
      <w:proofErr w:type="spellStart"/>
      <w:r w:rsidRPr="0062296E">
        <w:t>Nimsas_</w:t>
      </w:r>
      <w:r w:rsidRPr="00896E8C">
        <w:t>MediaControl</w:t>
      </w:r>
      <w:proofErr w:type="spellEnd"/>
      <w:r>
        <w:t xml:space="preserve"> </w:t>
      </w:r>
      <w:r w:rsidRPr="0062296E">
        <w:t xml:space="preserve">service </w:t>
      </w:r>
      <w:r>
        <w:t>API.</w:t>
      </w:r>
    </w:p>
    <w:p w14:paraId="5DB289CD" w14:textId="77777777" w:rsidR="00F11E9C" w:rsidRDefault="00F11E9C" w:rsidP="00F11E9C">
      <w:pPr>
        <w:pStyle w:val="TH"/>
        <w:rPr>
          <w:lang w:val="en-US"/>
        </w:rPr>
      </w:pPr>
      <w:r>
        <w:object w:dxaOrig="6331" w:dyaOrig="3981" w14:anchorId="5DB254C5">
          <v:shape id="_x0000_i1044" type="#_x0000_t75" style="width:316.8pt;height:197.55pt" o:ole="">
            <v:imagedata r:id="rId47" o:title=""/>
          </v:shape>
          <o:OLEObject Type="Embed" ProgID="Visio.Drawing.15" ShapeID="_x0000_i1044" DrawAspect="Content" ObjectID="_1811234752" r:id="rId48"/>
        </w:object>
      </w:r>
    </w:p>
    <w:p w14:paraId="255D6AA5" w14:textId="014367B8" w:rsidR="00F11E9C" w:rsidRDefault="00F11E9C" w:rsidP="00F11E9C">
      <w:pPr>
        <w:pStyle w:val="TF"/>
      </w:pPr>
      <w:r>
        <w:t xml:space="preserve">Figure 6.2.3.1-1: Resource URI structure of the </w:t>
      </w:r>
      <w:proofErr w:type="spellStart"/>
      <w:r w:rsidRPr="0008580C">
        <w:t>Nimsas_</w:t>
      </w:r>
      <w:r w:rsidRPr="00896E8C">
        <w:t>MediaContro</w:t>
      </w:r>
      <w:r>
        <w:t>l</w:t>
      </w:r>
      <w:proofErr w:type="spellEnd"/>
      <w:r w:rsidRPr="0008580C">
        <w:t xml:space="preserve"> </w:t>
      </w:r>
      <w:r>
        <w:t>API</w:t>
      </w:r>
    </w:p>
    <w:p w14:paraId="0BD1085F" w14:textId="436C16BE" w:rsidR="00F11E9C" w:rsidRPr="00B910B8" w:rsidRDefault="00F11E9C" w:rsidP="00F11E9C">
      <w:r w:rsidRPr="00B910B8">
        <w:t>Table 6.</w:t>
      </w:r>
      <w:r>
        <w:t>2</w:t>
      </w:r>
      <w:r w:rsidRPr="00B910B8">
        <w:t>.</w:t>
      </w:r>
      <w:r>
        <w:t>3</w:t>
      </w:r>
      <w:r w:rsidRPr="00B910B8">
        <w:t>.1-1 provides an overview of the resources and applicable HTTP methods.</w:t>
      </w:r>
    </w:p>
    <w:p w14:paraId="6D3AE27A" w14:textId="035DC9D0" w:rsidR="00F11E9C" w:rsidRPr="00B910B8" w:rsidRDefault="00F11E9C" w:rsidP="00F11E9C">
      <w:pPr>
        <w:pStyle w:val="TH"/>
        <w:rPr>
          <w:b w:val="0"/>
        </w:rPr>
      </w:pPr>
      <w:r w:rsidRPr="00B910B8">
        <w:t>Table 6.</w:t>
      </w:r>
      <w:r>
        <w:t>2</w:t>
      </w:r>
      <w:r w:rsidRPr="00B910B8">
        <w:t>.</w:t>
      </w:r>
      <w:r>
        <w:t>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2"/>
        <w:gridCol w:w="2792"/>
        <w:gridCol w:w="1814"/>
        <w:gridCol w:w="2531"/>
      </w:tblGrid>
      <w:tr w:rsidR="00F11E9C" w:rsidRPr="0008580C" w14:paraId="5CF4AD46" w14:textId="77777777" w:rsidTr="00B971EE">
        <w:trPr>
          <w:jc w:val="center"/>
        </w:trPr>
        <w:tc>
          <w:tcPr>
            <w:tcW w:w="1255" w:type="pct"/>
            <w:shd w:val="clear" w:color="auto" w:fill="C0C0C0"/>
          </w:tcPr>
          <w:p w14:paraId="070F447B" w14:textId="77777777" w:rsidR="00F11E9C" w:rsidRPr="0088017D" w:rsidRDefault="00F11E9C" w:rsidP="00B971EE">
            <w:pPr>
              <w:pStyle w:val="TAH"/>
            </w:pPr>
            <w:r w:rsidRPr="0088017D">
              <w:t>Resource purpose/name</w:t>
            </w:r>
          </w:p>
        </w:tc>
        <w:tc>
          <w:tcPr>
            <w:tcW w:w="1465" w:type="pct"/>
            <w:shd w:val="clear" w:color="auto" w:fill="C0C0C0"/>
          </w:tcPr>
          <w:p w14:paraId="6FC2D45C" w14:textId="77777777" w:rsidR="00F11E9C" w:rsidRPr="0088017D" w:rsidRDefault="00F11E9C" w:rsidP="00B971EE">
            <w:pPr>
              <w:pStyle w:val="TAH"/>
            </w:pPr>
            <w:r w:rsidRPr="0088017D">
              <w:t>Resource URI (relative path after API URI)</w:t>
            </w:r>
          </w:p>
        </w:tc>
        <w:tc>
          <w:tcPr>
            <w:tcW w:w="952" w:type="pct"/>
            <w:shd w:val="clear" w:color="auto" w:fill="C0C0C0"/>
          </w:tcPr>
          <w:p w14:paraId="2059B7AC" w14:textId="77777777" w:rsidR="00F11E9C" w:rsidRPr="0088017D" w:rsidRDefault="00F11E9C" w:rsidP="00B971EE">
            <w:pPr>
              <w:pStyle w:val="TAH"/>
            </w:pPr>
            <w:r w:rsidRPr="0088017D">
              <w:t>HTTP method or custom operation</w:t>
            </w:r>
          </w:p>
        </w:tc>
        <w:tc>
          <w:tcPr>
            <w:tcW w:w="1328" w:type="pct"/>
            <w:shd w:val="clear" w:color="auto" w:fill="C0C0C0"/>
          </w:tcPr>
          <w:p w14:paraId="2CE80AD7" w14:textId="77777777" w:rsidR="00F11E9C" w:rsidRPr="0088017D" w:rsidRDefault="00F11E9C" w:rsidP="00B971EE">
            <w:pPr>
              <w:pStyle w:val="TAH"/>
            </w:pPr>
            <w:r w:rsidRPr="0088017D">
              <w:t>Description (service operation)</w:t>
            </w:r>
          </w:p>
        </w:tc>
      </w:tr>
      <w:tr w:rsidR="00F11E9C" w:rsidRPr="0008580C" w14:paraId="2017801A" w14:textId="77777777" w:rsidTr="00B971EE">
        <w:trPr>
          <w:jc w:val="center"/>
        </w:trPr>
        <w:tc>
          <w:tcPr>
            <w:tcW w:w="1255" w:type="pct"/>
          </w:tcPr>
          <w:p w14:paraId="31A84819" w14:textId="77777777" w:rsidR="00F11E9C" w:rsidRPr="0088017D" w:rsidRDefault="00F11E9C" w:rsidP="00B971EE">
            <w:pPr>
              <w:pStyle w:val="TAL"/>
            </w:pPr>
            <w:r w:rsidRPr="0088017D">
              <w:rPr>
                <w:rFonts w:hint="eastAsia"/>
              </w:rPr>
              <w:t>I</w:t>
            </w:r>
            <w:r w:rsidRPr="0088017D">
              <w:t>ndividual call session</w:t>
            </w:r>
          </w:p>
          <w:p w14:paraId="1FE2AF9D" w14:textId="77777777" w:rsidR="00F11E9C" w:rsidRPr="0088017D" w:rsidRDefault="00F11E9C" w:rsidP="00B971EE">
            <w:pPr>
              <w:pStyle w:val="TAL"/>
            </w:pPr>
            <w:r w:rsidRPr="0088017D">
              <w:rPr>
                <w:rFonts w:hint="eastAsia"/>
              </w:rPr>
              <w:t>(</w:t>
            </w:r>
            <w:r w:rsidRPr="0088017D">
              <w:t>Document)</w:t>
            </w:r>
          </w:p>
        </w:tc>
        <w:tc>
          <w:tcPr>
            <w:tcW w:w="1465" w:type="pct"/>
          </w:tcPr>
          <w:p w14:paraId="5677ED48" w14:textId="77777777" w:rsidR="00F11E9C" w:rsidRPr="0088017D" w:rsidRDefault="00F11E9C" w:rsidP="00B971EE">
            <w:pPr>
              <w:pStyle w:val="TAL"/>
            </w:pPr>
            <w:r w:rsidRPr="0088017D">
              <w:rPr>
                <w:rFonts w:hint="eastAsia"/>
              </w:rPr>
              <w:t>/</w:t>
            </w:r>
            <w:r w:rsidRPr="0088017D">
              <w:t>call-sessions/{</w:t>
            </w:r>
            <w:proofErr w:type="spellStart"/>
            <w:r w:rsidRPr="0088017D">
              <w:t>sessionId</w:t>
            </w:r>
            <w:proofErr w:type="spellEnd"/>
            <w:r w:rsidRPr="0088017D">
              <w:t>}/media-instruction</w:t>
            </w:r>
          </w:p>
        </w:tc>
        <w:tc>
          <w:tcPr>
            <w:tcW w:w="952" w:type="pct"/>
          </w:tcPr>
          <w:p w14:paraId="51D6B56D" w14:textId="77777777" w:rsidR="00F11E9C" w:rsidRPr="0088017D" w:rsidRDefault="00F11E9C" w:rsidP="00B971EE">
            <w:pPr>
              <w:pStyle w:val="TAL"/>
            </w:pPr>
            <w:r w:rsidRPr="0088017D">
              <w:rPr>
                <w:rFonts w:hint="eastAsia"/>
              </w:rPr>
              <w:t>m</w:t>
            </w:r>
            <w:r w:rsidRPr="0088017D">
              <w:t>edia-instruction</w:t>
            </w:r>
          </w:p>
          <w:p w14:paraId="34FB015F" w14:textId="77777777" w:rsidR="00F11E9C" w:rsidRPr="0088017D" w:rsidRDefault="00F11E9C" w:rsidP="00B971EE">
            <w:pPr>
              <w:pStyle w:val="TAL"/>
            </w:pPr>
            <w:r w:rsidRPr="0088017D">
              <w:rPr>
                <w:rFonts w:hint="eastAsia"/>
              </w:rPr>
              <w:t>(</w:t>
            </w:r>
            <w:r w:rsidRPr="0088017D">
              <w:t>POST)</w:t>
            </w:r>
          </w:p>
        </w:tc>
        <w:tc>
          <w:tcPr>
            <w:tcW w:w="1328" w:type="pct"/>
          </w:tcPr>
          <w:p w14:paraId="1C706D22" w14:textId="2D435F8E" w:rsidR="00F11E9C" w:rsidRPr="0088017D" w:rsidRDefault="00711EDE" w:rsidP="00B971EE">
            <w:pPr>
              <w:pStyle w:val="TAL"/>
            </w:pPr>
            <w:r>
              <w:t>Instructs the IMS AS on how to control the media resources.</w:t>
            </w:r>
          </w:p>
        </w:tc>
      </w:tr>
    </w:tbl>
    <w:p w14:paraId="409A3B9D" w14:textId="77777777" w:rsidR="00F11E9C" w:rsidRDefault="00F11E9C" w:rsidP="00F11E9C">
      <w:pPr>
        <w:rPr>
          <w:lang w:val="en-US"/>
        </w:rPr>
      </w:pPr>
    </w:p>
    <w:p w14:paraId="77EDCB86" w14:textId="08C0DDE6" w:rsidR="00F11E9C" w:rsidRPr="00B910B8" w:rsidRDefault="00F11E9C" w:rsidP="00F11E9C">
      <w:pPr>
        <w:pStyle w:val="Heading4"/>
      </w:pPr>
      <w:bookmarkStart w:id="296" w:name="_Toc200621586"/>
      <w:r w:rsidRPr="00B910B8">
        <w:t>6.</w:t>
      </w:r>
      <w:r>
        <w:t>2</w:t>
      </w:r>
      <w:r w:rsidRPr="00B910B8">
        <w:t>.</w:t>
      </w:r>
      <w:r>
        <w:t>3</w:t>
      </w:r>
      <w:r w:rsidRPr="00B910B8">
        <w:t>.</w:t>
      </w:r>
      <w:r>
        <w:t>2</w:t>
      </w:r>
      <w:r w:rsidRPr="00B910B8">
        <w:tab/>
        <w:t xml:space="preserve">Resource: </w:t>
      </w:r>
      <w:r>
        <w:t>Individual call session</w:t>
      </w:r>
      <w:bookmarkEnd w:id="296"/>
    </w:p>
    <w:p w14:paraId="78A5DD8B" w14:textId="1C6687A7" w:rsidR="00F11E9C" w:rsidRDefault="00F11E9C" w:rsidP="00F11E9C">
      <w:pPr>
        <w:pStyle w:val="Heading5"/>
      </w:pPr>
      <w:bookmarkStart w:id="297" w:name="_Toc200621587"/>
      <w:r>
        <w:t>6.2.3.2.1</w:t>
      </w:r>
      <w:r>
        <w:tab/>
        <w:t>Description</w:t>
      </w:r>
      <w:bookmarkEnd w:id="297"/>
    </w:p>
    <w:p w14:paraId="0E312618" w14:textId="77777777" w:rsidR="00F11E9C" w:rsidRDefault="00F11E9C" w:rsidP="00F11E9C">
      <w:r>
        <w:t>This resource represents an individual call session created in the IMS AS.</w:t>
      </w:r>
    </w:p>
    <w:p w14:paraId="0E8F1F4B" w14:textId="77777777" w:rsidR="00F11E9C" w:rsidRDefault="00F11E9C" w:rsidP="00F11E9C">
      <w:r>
        <w:t>This resource is modelled with the Document resource archetype (see clause C.1 of 3GPP TS 29.501 [5]).</w:t>
      </w:r>
    </w:p>
    <w:p w14:paraId="23B0390B" w14:textId="0AD61EDC" w:rsidR="00F11E9C" w:rsidRDefault="00F11E9C" w:rsidP="00F11E9C">
      <w:pPr>
        <w:pStyle w:val="Heading5"/>
      </w:pPr>
      <w:bookmarkStart w:id="298" w:name="_Toc200621588"/>
      <w:r>
        <w:t>6.2.3.2.2</w:t>
      </w:r>
      <w:r>
        <w:tab/>
        <w:t>Resource Definition</w:t>
      </w:r>
      <w:bookmarkEnd w:id="298"/>
    </w:p>
    <w:p w14:paraId="3A8928B3" w14:textId="77777777" w:rsidR="00F11E9C" w:rsidRDefault="00F11E9C" w:rsidP="00F11E9C">
      <w:r w:rsidRPr="00B910B8">
        <w:t xml:space="preserve">Resource URI: </w:t>
      </w:r>
      <w:r w:rsidRPr="00B910B8">
        <w:rPr>
          <w:b/>
          <w:bCs/>
        </w:rPr>
        <w:t>{</w:t>
      </w:r>
      <w:proofErr w:type="spellStart"/>
      <w:r w:rsidRPr="00B910B8">
        <w:rPr>
          <w:b/>
          <w:bCs/>
        </w:rPr>
        <w:t>apiRoot</w:t>
      </w:r>
      <w:proofErr w:type="spellEnd"/>
      <w:r w:rsidRPr="00B910B8">
        <w:rPr>
          <w:b/>
          <w:bCs/>
        </w:rPr>
        <w:t>}/</w:t>
      </w:r>
      <w:proofErr w:type="spellStart"/>
      <w:r w:rsidRPr="00B910B8">
        <w:rPr>
          <w:b/>
          <w:bCs/>
        </w:rPr>
        <w:t>nimsas</w:t>
      </w:r>
      <w:proofErr w:type="spellEnd"/>
      <w:r w:rsidRPr="00B910B8">
        <w:rPr>
          <w:b/>
          <w:bCs/>
        </w:rPr>
        <w:t>-</w:t>
      </w:r>
      <w:r>
        <w:rPr>
          <w:b/>
          <w:bCs/>
        </w:rPr>
        <w:t>mc</w:t>
      </w:r>
      <w:r w:rsidRPr="00B910B8">
        <w:rPr>
          <w:b/>
          <w:bCs/>
        </w:rPr>
        <w:t>/</w:t>
      </w:r>
      <w:r>
        <w:rPr>
          <w:b/>
          <w:bCs/>
        </w:rPr>
        <w:t>&lt;</w:t>
      </w:r>
      <w:proofErr w:type="spellStart"/>
      <w:r>
        <w:rPr>
          <w:b/>
          <w:bCs/>
        </w:rPr>
        <w:t>apiVersion</w:t>
      </w:r>
      <w:proofErr w:type="spellEnd"/>
      <w:r>
        <w:rPr>
          <w:b/>
          <w:bCs/>
        </w:rPr>
        <w:t>&gt;</w:t>
      </w:r>
      <w:r w:rsidRPr="00B910B8">
        <w:rPr>
          <w:b/>
          <w:bCs/>
        </w:rPr>
        <w:t>/</w:t>
      </w:r>
      <w:r>
        <w:rPr>
          <w:b/>
          <w:bCs/>
        </w:rPr>
        <w:t>call-sessions/{</w:t>
      </w:r>
      <w:proofErr w:type="spellStart"/>
      <w:r>
        <w:rPr>
          <w:b/>
          <w:bCs/>
        </w:rPr>
        <w:t>sessionId</w:t>
      </w:r>
      <w:proofErr w:type="spellEnd"/>
      <w:r>
        <w:rPr>
          <w:b/>
          <w:bCs/>
        </w:rPr>
        <w:t>}</w:t>
      </w:r>
    </w:p>
    <w:p w14:paraId="3AEB1C5E" w14:textId="2B3375EF" w:rsidR="00F11E9C" w:rsidRDefault="00F11E9C" w:rsidP="00F11E9C">
      <w:pPr>
        <w:rPr>
          <w:rFonts w:ascii="Arial" w:hAnsi="Arial" w:cs="Arial"/>
        </w:rPr>
      </w:pPr>
      <w:r>
        <w:t>This resource shall support the resource URI variables defined in table 6.2.3.2.2-1.</w:t>
      </w:r>
    </w:p>
    <w:p w14:paraId="68AC049C" w14:textId="66AC6550" w:rsidR="00F11E9C" w:rsidRDefault="00F11E9C" w:rsidP="00F11E9C">
      <w:pPr>
        <w:pStyle w:val="TH"/>
        <w:rPr>
          <w:rFonts w:cs="Arial"/>
        </w:rPr>
      </w:pPr>
      <w:r>
        <w:lastRenderedPageBreak/>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500"/>
        <w:gridCol w:w="6720"/>
      </w:tblGrid>
      <w:tr w:rsidR="00F11E9C" w14:paraId="7633781F"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2A39B2EF" w14:textId="77777777" w:rsidR="00F11E9C" w:rsidRPr="0088017D" w:rsidRDefault="00F11E9C" w:rsidP="00B971EE">
            <w:pPr>
              <w:pStyle w:val="TAH"/>
            </w:pPr>
            <w:r w:rsidRPr="0088017D">
              <w:t>Name</w:t>
            </w:r>
          </w:p>
        </w:tc>
        <w:tc>
          <w:tcPr>
            <w:tcW w:w="787" w:type="pct"/>
            <w:tcBorders>
              <w:top w:val="single" w:sz="6" w:space="0" w:color="000000"/>
              <w:left w:val="single" w:sz="6" w:space="0" w:color="000000"/>
              <w:bottom w:val="single" w:sz="6" w:space="0" w:color="000000"/>
              <w:right w:val="single" w:sz="6" w:space="0" w:color="000000"/>
            </w:tcBorders>
            <w:shd w:val="clear" w:color="auto" w:fill="CCCCCC"/>
          </w:tcPr>
          <w:p w14:paraId="029241A3" w14:textId="77777777" w:rsidR="00F11E9C" w:rsidRPr="0088017D" w:rsidRDefault="00F11E9C" w:rsidP="00B971EE">
            <w:pPr>
              <w:pStyle w:val="TAH"/>
            </w:pPr>
            <w:r w:rsidRPr="0088017D">
              <w:t>Data type</w:t>
            </w:r>
          </w:p>
        </w:tc>
        <w:tc>
          <w:tcPr>
            <w:tcW w:w="352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FECB047" w14:textId="77777777" w:rsidR="00F11E9C" w:rsidRPr="0088017D" w:rsidRDefault="00F11E9C" w:rsidP="00B971EE">
            <w:pPr>
              <w:pStyle w:val="TAH"/>
            </w:pPr>
            <w:r w:rsidRPr="0088017D">
              <w:t>Definition</w:t>
            </w:r>
          </w:p>
        </w:tc>
      </w:tr>
      <w:tr w:rsidR="00F11E9C" w14:paraId="096D5DC2"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2F94366C" w14:textId="77777777" w:rsidR="00F11E9C" w:rsidRPr="0088017D" w:rsidRDefault="00F11E9C" w:rsidP="00B971EE">
            <w:pPr>
              <w:pStyle w:val="TAL"/>
            </w:pPr>
            <w:proofErr w:type="spellStart"/>
            <w:r w:rsidRPr="0088017D">
              <w:t>apiRoot</w:t>
            </w:r>
            <w:proofErr w:type="spellEnd"/>
          </w:p>
        </w:tc>
        <w:tc>
          <w:tcPr>
            <w:tcW w:w="787" w:type="pct"/>
            <w:tcBorders>
              <w:top w:val="single" w:sz="6" w:space="0" w:color="000000"/>
              <w:left w:val="single" w:sz="6" w:space="0" w:color="000000"/>
              <w:bottom w:val="single" w:sz="6" w:space="0" w:color="000000"/>
              <w:right w:val="single" w:sz="6" w:space="0" w:color="000000"/>
            </w:tcBorders>
          </w:tcPr>
          <w:p w14:paraId="63F89C22" w14:textId="77777777" w:rsidR="00F11E9C" w:rsidRPr="0088017D" w:rsidRDefault="00F11E9C" w:rsidP="00B971EE">
            <w:pPr>
              <w:pStyle w:val="TAL"/>
            </w:pPr>
            <w:r w:rsidRPr="0088017D">
              <w:t>string</w:t>
            </w:r>
          </w:p>
        </w:tc>
        <w:tc>
          <w:tcPr>
            <w:tcW w:w="3525" w:type="pct"/>
            <w:tcBorders>
              <w:top w:val="single" w:sz="6" w:space="0" w:color="000000"/>
              <w:left w:val="single" w:sz="6" w:space="0" w:color="000000"/>
              <w:bottom w:val="single" w:sz="6" w:space="0" w:color="000000"/>
              <w:right w:val="single" w:sz="6" w:space="0" w:color="000000"/>
            </w:tcBorders>
            <w:vAlign w:val="center"/>
          </w:tcPr>
          <w:p w14:paraId="538AA874" w14:textId="77777777" w:rsidR="00F11E9C" w:rsidRPr="0088017D" w:rsidRDefault="00F11E9C" w:rsidP="00B971EE">
            <w:pPr>
              <w:pStyle w:val="TAL"/>
            </w:pPr>
            <w:r w:rsidRPr="0088017D">
              <w:t>See clause 6.2.1</w:t>
            </w:r>
          </w:p>
        </w:tc>
      </w:tr>
      <w:tr w:rsidR="00F11E9C" w14:paraId="35E4328D"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43B2995E" w14:textId="77777777" w:rsidR="00F11E9C" w:rsidRPr="0088017D" w:rsidRDefault="00F11E9C" w:rsidP="00B971EE">
            <w:pPr>
              <w:pStyle w:val="TAL"/>
            </w:pPr>
            <w:proofErr w:type="spellStart"/>
            <w:r w:rsidRPr="0088017D">
              <w:rPr>
                <w:rFonts w:hint="eastAsia"/>
              </w:rPr>
              <w:t>s</w:t>
            </w:r>
            <w:r w:rsidRPr="0088017D">
              <w:t>essionId</w:t>
            </w:r>
            <w:proofErr w:type="spellEnd"/>
          </w:p>
        </w:tc>
        <w:tc>
          <w:tcPr>
            <w:tcW w:w="787" w:type="pct"/>
            <w:tcBorders>
              <w:top w:val="single" w:sz="6" w:space="0" w:color="000000"/>
              <w:left w:val="single" w:sz="6" w:space="0" w:color="000000"/>
              <w:bottom w:val="single" w:sz="6" w:space="0" w:color="000000"/>
              <w:right w:val="single" w:sz="6" w:space="0" w:color="000000"/>
            </w:tcBorders>
          </w:tcPr>
          <w:p w14:paraId="35B28656" w14:textId="77777777" w:rsidR="00F11E9C" w:rsidRPr="0088017D" w:rsidRDefault="00F11E9C" w:rsidP="00B971EE">
            <w:pPr>
              <w:pStyle w:val="TAL"/>
            </w:pPr>
            <w:proofErr w:type="spellStart"/>
            <w:r w:rsidRPr="0088017D">
              <w:t>SessionId</w:t>
            </w:r>
            <w:proofErr w:type="spellEnd"/>
          </w:p>
        </w:tc>
        <w:tc>
          <w:tcPr>
            <w:tcW w:w="3525" w:type="pct"/>
            <w:tcBorders>
              <w:top w:val="single" w:sz="6" w:space="0" w:color="000000"/>
              <w:left w:val="single" w:sz="6" w:space="0" w:color="000000"/>
              <w:bottom w:val="single" w:sz="6" w:space="0" w:color="000000"/>
              <w:right w:val="single" w:sz="6" w:space="0" w:color="000000"/>
            </w:tcBorders>
            <w:vAlign w:val="center"/>
          </w:tcPr>
          <w:p w14:paraId="1CD86D42" w14:textId="77777777" w:rsidR="00F11E9C" w:rsidRPr="0088017D" w:rsidRDefault="00F11E9C" w:rsidP="00B971EE">
            <w:pPr>
              <w:pStyle w:val="TAL"/>
            </w:pPr>
            <w:r w:rsidRPr="0088017D">
              <w:rPr>
                <w:rFonts w:hint="eastAsia"/>
              </w:rPr>
              <w:t>S</w:t>
            </w:r>
            <w:r w:rsidRPr="0088017D">
              <w:t xml:space="preserve">ession ID </w:t>
            </w:r>
            <w:bookmarkStart w:id="299" w:name="_Hlk142123035"/>
            <w:r w:rsidRPr="0088017D">
              <w:t xml:space="preserve">assigned by the IMS AS during the IMS session setup and will be notified to consumer via </w:t>
            </w:r>
            <w:proofErr w:type="spellStart"/>
            <w:r w:rsidRPr="0088017D">
              <w:t>Nimsas_SessionEventControl</w:t>
            </w:r>
            <w:proofErr w:type="spellEnd"/>
            <w:r w:rsidRPr="0088017D">
              <w:t xml:space="preserve"> service.</w:t>
            </w:r>
            <w:bookmarkEnd w:id="299"/>
            <w:r w:rsidRPr="0088017D">
              <w:t xml:space="preserve"> </w:t>
            </w:r>
            <w:bookmarkStart w:id="300" w:name="_Hlk142123074"/>
            <w:r w:rsidRPr="0088017D">
              <w:t>The consumer shall reuse the session ID it received from the IMS AS for referencing the same session.</w:t>
            </w:r>
            <w:bookmarkEnd w:id="300"/>
          </w:p>
        </w:tc>
      </w:tr>
    </w:tbl>
    <w:p w14:paraId="0E742032" w14:textId="77777777" w:rsidR="00F11E9C" w:rsidRDefault="00F11E9C" w:rsidP="00F11E9C"/>
    <w:p w14:paraId="1803D0E5" w14:textId="54EED475" w:rsidR="00F11E9C" w:rsidRDefault="00F11E9C" w:rsidP="00F11E9C">
      <w:pPr>
        <w:pStyle w:val="Heading5"/>
      </w:pPr>
      <w:bookmarkStart w:id="301" w:name="_Toc200621589"/>
      <w:r>
        <w:t>6.2.3.2.3</w:t>
      </w:r>
      <w:r>
        <w:tab/>
        <w:t>Resource Standard Methods</w:t>
      </w:r>
      <w:bookmarkEnd w:id="301"/>
    </w:p>
    <w:p w14:paraId="6571938B" w14:textId="77777777" w:rsidR="00F11E9C" w:rsidRDefault="00F11E9C" w:rsidP="00F11E9C">
      <w:pPr>
        <w:rPr>
          <w:lang w:eastAsia="zh-CN"/>
        </w:rPr>
      </w:pPr>
      <w:r>
        <w:rPr>
          <w:rFonts w:hint="eastAsia"/>
          <w:lang w:eastAsia="zh-CN"/>
        </w:rPr>
        <w:t>N</w:t>
      </w:r>
      <w:r>
        <w:rPr>
          <w:lang w:eastAsia="zh-CN"/>
        </w:rPr>
        <w:t>one.</w:t>
      </w:r>
    </w:p>
    <w:p w14:paraId="513617BB" w14:textId="115546B2" w:rsidR="00F11E9C" w:rsidRDefault="00F11E9C" w:rsidP="00F11E9C">
      <w:pPr>
        <w:pStyle w:val="Heading5"/>
      </w:pPr>
      <w:bookmarkStart w:id="302" w:name="_Toc200621590"/>
      <w:r>
        <w:t>6.2.3.2.4</w:t>
      </w:r>
      <w:r>
        <w:tab/>
        <w:t>Resource Custom Operations</w:t>
      </w:r>
      <w:bookmarkEnd w:id="302"/>
    </w:p>
    <w:p w14:paraId="0EDA8857" w14:textId="146FE762" w:rsidR="00F11E9C" w:rsidRPr="00F11E9C" w:rsidRDefault="00F11E9C" w:rsidP="00F11E9C">
      <w:pPr>
        <w:pStyle w:val="H6"/>
      </w:pPr>
      <w:bookmarkStart w:id="303" w:name="_Toc24937753"/>
      <w:bookmarkStart w:id="304" w:name="_Toc33962573"/>
      <w:bookmarkStart w:id="305" w:name="_Toc42883342"/>
      <w:bookmarkStart w:id="306" w:name="_Toc49733210"/>
      <w:bookmarkStart w:id="307" w:name="_Toc56690837"/>
      <w:r w:rsidRPr="00F11E9C">
        <w:t>6.2.3.2.4.1</w:t>
      </w:r>
      <w:r w:rsidRPr="00F11E9C">
        <w:tab/>
        <w:t>Overview</w:t>
      </w:r>
      <w:bookmarkEnd w:id="303"/>
      <w:bookmarkEnd w:id="304"/>
      <w:bookmarkEnd w:id="305"/>
      <w:bookmarkEnd w:id="306"/>
      <w:bookmarkEnd w:id="307"/>
    </w:p>
    <w:p w14:paraId="690307E5" w14:textId="09B982BF" w:rsidR="00F11E9C" w:rsidRPr="00384E92" w:rsidRDefault="00F11E9C" w:rsidP="00F11E9C">
      <w:pPr>
        <w:pStyle w:val="TH"/>
      </w:pPr>
      <w:r w:rsidRPr="00384E92">
        <w:t>Table 6.</w:t>
      </w:r>
      <w:r>
        <w:t>2.3.2.4.1</w:t>
      </w:r>
      <w:r w:rsidRPr="00384E92">
        <w:t xml:space="preserve">-1: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2653"/>
        <w:gridCol w:w="1396"/>
        <w:gridCol w:w="3789"/>
      </w:tblGrid>
      <w:tr w:rsidR="00F11E9C" w:rsidRPr="00384E92" w14:paraId="06EB1501"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tcPr>
          <w:p w14:paraId="3452DCC5" w14:textId="77777777" w:rsidR="00F11E9C" w:rsidRDefault="00F11E9C" w:rsidP="00B971EE">
            <w:pPr>
              <w:pStyle w:val="TAH"/>
            </w:pPr>
            <w:r>
              <w:t>Operation Name</w:t>
            </w:r>
          </w:p>
        </w:tc>
        <w:tc>
          <w:tcPr>
            <w:tcW w:w="1391" w:type="pct"/>
            <w:tcBorders>
              <w:top w:val="single" w:sz="4" w:space="0" w:color="auto"/>
              <w:left w:val="single" w:sz="4" w:space="0" w:color="auto"/>
              <w:bottom w:val="single" w:sz="4" w:space="0" w:color="auto"/>
              <w:right w:val="single" w:sz="4" w:space="0" w:color="auto"/>
            </w:tcBorders>
            <w:shd w:val="clear" w:color="auto" w:fill="C0C0C0"/>
            <w:hideMark/>
          </w:tcPr>
          <w:p w14:paraId="69EC3FB7" w14:textId="77777777" w:rsidR="00F11E9C" w:rsidRPr="008C18E3" w:rsidRDefault="00F11E9C" w:rsidP="00B971EE">
            <w:pPr>
              <w:pStyle w:val="TAH"/>
            </w:pPr>
            <w:r>
              <w:t>Custom operation</w:t>
            </w:r>
            <w:r w:rsidRPr="008C18E3">
              <w:t xml:space="preserve"> URI</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553AA1" w14:textId="77777777" w:rsidR="00F11E9C" w:rsidRPr="008C18E3" w:rsidRDefault="00F11E9C" w:rsidP="00B971EE">
            <w:pPr>
              <w:pStyle w:val="TAH"/>
            </w:pPr>
            <w:r>
              <w:t xml:space="preserve">Mapped </w:t>
            </w:r>
            <w:r w:rsidRPr="008C18E3">
              <w:t>HTTP method</w:t>
            </w:r>
          </w:p>
        </w:tc>
        <w:tc>
          <w:tcPr>
            <w:tcW w:w="1987" w:type="pct"/>
            <w:tcBorders>
              <w:top w:val="single" w:sz="4" w:space="0" w:color="auto"/>
              <w:left w:val="single" w:sz="4" w:space="0" w:color="auto"/>
              <w:bottom w:val="single" w:sz="4" w:space="0" w:color="auto"/>
              <w:right w:val="single" w:sz="4" w:space="0" w:color="auto"/>
            </w:tcBorders>
            <w:shd w:val="clear" w:color="auto" w:fill="C0C0C0"/>
            <w:hideMark/>
          </w:tcPr>
          <w:p w14:paraId="0BB70297" w14:textId="77777777" w:rsidR="00F11E9C" w:rsidRPr="008C18E3" w:rsidRDefault="00F11E9C" w:rsidP="00B971EE">
            <w:pPr>
              <w:pStyle w:val="TAH"/>
            </w:pPr>
            <w:r>
              <w:t>Description</w:t>
            </w:r>
          </w:p>
        </w:tc>
      </w:tr>
      <w:tr w:rsidR="00F11E9C" w:rsidRPr="00384E92" w14:paraId="61D4C83D"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tcPr>
          <w:p w14:paraId="0391790B" w14:textId="77777777" w:rsidR="00F11E9C" w:rsidRDefault="00F11E9C" w:rsidP="00B971EE">
            <w:pPr>
              <w:pStyle w:val="TAL"/>
            </w:pPr>
            <w:r>
              <w:t>media-instruction</w:t>
            </w:r>
          </w:p>
        </w:tc>
        <w:tc>
          <w:tcPr>
            <w:tcW w:w="1391" w:type="pct"/>
            <w:tcBorders>
              <w:top w:val="single" w:sz="4" w:space="0" w:color="auto"/>
              <w:left w:val="single" w:sz="4" w:space="0" w:color="auto"/>
              <w:bottom w:val="single" w:sz="4" w:space="0" w:color="auto"/>
              <w:right w:val="single" w:sz="4" w:space="0" w:color="auto"/>
            </w:tcBorders>
            <w:hideMark/>
          </w:tcPr>
          <w:p w14:paraId="7EDD5EE1" w14:textId="77777777" w:rsidR="00F11E9C" w:rsidRPr="008C18E3" w:rsidRDefault="00F11E9C" w:rsidP="00B971EE">
            <w:pPr>
              <w:pStyle w:val="TAL"/>
            </w:pPr>
            <w:r>
              <w:t>{</w:t>
            </w:r>
            <w:proofErr w:type="spellStart"/>
            <w:r>
              <w:t>resourceUri</w:t>
            </w:r>
            <w:proofErr w:type="spellEnd"/>
            <w:r>
              <w:t>}/media-instruction</w:t>
            </w:r>
          </w:p>
        </w:tc>
        <w:tc>
          <w:tcPr>
            <w:tcW w:w="732" w:type="pct"/>
            <w:tcBorders>
              <w:top w:val="single" w:sz="4" w:space="0" w:color="auto"/>
              <w:left w:val="single" w:sz="4" w:space="0" w:color="auto"/>
              <w:bottom w:val="single" w:sz="4" w:space="0" w:color="auto"/>
              <w:right w:val="single" w:sz="4" w:space="0" w:color="auto"/>
            </w:tcBorders>
            <w:hideMark/>
          </w:tcPr>
          <w:p w14:paraId="0D8DCD4F" w14:textId="77777777" w:rsidR="00F11E9C" w:rsidRPr="008C18E3" w:rsidRDefault="00F11E9C" w:rsidP="00B971EE">
            <w:pPr>
              <w:pStyle w:val="TAC"/>
            </w:pPr>
            <w:r>
              <w:t>POST</w:t>
            </w:r>
          </w:p>
        </w:tc>
        <w:tc>
          <w:tcPr>
            <w:tcW w:w="1987" w:type="pct"/>
            <w:tcBorders>
              <w:top w:val="single" w:sz="4" w:space="0" w:color="auto"/>
              <w:left w:val="single" w:sz="4" w:space="0" w:color="auto"/>
              <w:bottom w:val="single" w:sz="4" w:space="0" w:color="auto"/>
              <w:right w:val="single" w:sz="4" w:space="0" w:color="auto"/>
            </w:tcBorders>
            <w:hideMark/>
          </w:tcPr>
          <w:p w14:paraId="140A1503" w14:textId="77777777" w:rsidR="00F11E9C" w:rsidRPr="008C18E3" w:rsidRDefault="00F11E9C" w:rsidP="00B971EE">
            <w:pPr>
              <w:pStyle w:val="TAL"/>
            </w:pPr>
            <w:r>
              <w:t>Update call session service operation.</w:t>
            </w:r>
          </w:p>
        </w:tc>
      </w:tr>
    </w:tbl>
    <w:p w14:paraId="3B12B62F" w14:textId="77777777" w:rsidR="00F11E9C" w:rsidRPr="001924A8" w:rsidRDefault="00F11E9C" w:rsidP="00F11E9C"/>
    <w:p w14:paraId="25FE7321" w14:textId="785091EE" w:rsidR="00F11E9C" w:rsidRPr="00690A26" w:rsidRDefault="00F11E9C" w:rsidP="00F11E9C">
      <w:pPr>
        <w:pStyle w:val="H6"/>
      </w:pPr>
      <w:r w:rsidRPr="00690A26">
        <w:t>6.2.3.</w:t>
      </w:r>
      <w:r>
        <w:t>2</w:t>
      </w:r>
      <w:r w:rsidRPr="00690A26">
        <w:t>.</w:t>
      </w:r>
      <w:r>
        <w:t>4</w:t>
      </w:r>
      <w:r w:rsidRPr="00690A26">
        <w:t>.</w:t>
      </w:r>
      <w:r>
        <w:t>2</w:t>
      </w:r>
      <w:r w:rsidRPr="00690A26">
        <w:tab/>
      </w:r>
      <w:r w:rsidRPr="00F11E9C">
        <w:t>Operation: media-instruction</w:t>
      </w:r>
    </w:p>
    <w:p w14:paraId="3A37079C" w14:textId="109448A4" w:rsidR="00F11E9C" w:rsidRDefault="00F11E9C" w:rsidP="00F43E0D">
      <w:pPr>
        <w:pStyle w:val="H6"/>
        <w:rPr>
          <w:rFonts w:eastAsia="DengXian"/>
          <w:lang w:eastAsia="zh-CN"/>
        </w:rPr>
      </w:pPr>
      <w:r w:rsidRPr="00F43E0D">
        <w:rPr>
          <w:rFonts w:hint="eastAsia"/>
        </w:rPr>
        <w:t>6</w:t>
      </w:r>
      <w:r w:rsidRPr="00F43E0D">
        <w:t>.2.3.2.4.2.1</w:t>
      </w:r>
      <w:r w:rsidRPr="00F43E0D">
        <w:tab/>
        <w:t>Description</w:t>
      </w:r>
    </w:p>
    <w:p w14:paraId="20FBE49B" w14:textId="72F08104" w:rsidR="00F11E9C" w:rsidRPr="00B971EE" w:rsidRDefault="00F11E9C" w:rsidP="00F11E9C">
      <w:pPr>
        <w:pStyle w:val="H6"/>
      </w:pPr>
      <w:r w:rsidRPr="00B971EE">
        <w:rPr>
          <w:rFonts w:hint="eastAsia"/>
        </w:rPr>
        <w:t>6</w:t>
      </w:r>
      <w:r w:rsidRPr="00B971EE">
        <w:t>.2.3.2.4.2.</w:t>
      </w:r>
      <w:r>
        <w:t>2</w:t>
      </w:r>
      <w:r w:rsidRPr="00B971EE">
        <w:tab/>
      </w:r>
      <w:r w:rsidRPr="00F11E9C">
        <w:t>Operation Definition</w:t>
      </w:r>
    </w:p>
    <w:p w14:paraId="330D8C67" w14:textId="77777777" w:rsidR="00F11E9C" w:rsidRDefault="00F11E9C" w:rsidP="00F11E9C">
      <w:r>
        <w:t>This custom operation updates an individual call session resource and provide a set of media instruction information for a given IMS session, towards IMS AS.</w:t>
      </w:r>
    </w:p>
    <w:p w14:paraId="29D016CC" w14:textId="5AAAF3E5" w:rsidR="00F11E9C" w:rsidRDefault="00F11E9C" w:rsidP="00F11E9C">
      <w:r>
        <w:t>This operation shall support the request data structures specified in table 6.2.3.2.4.2.2-1 and the response data structure and response codes specified in table 6.2.3.2.4.2.2-2.</w:t>
      </w:r>
    </w:p>
    <w:p w14:paraId="2F075F9C" w14:textId="492CA672" w:rsidR="00F11E9C" w:rsidRDefault="00F11E9C" w:rsidP="00F11E9C">
      <w:pPr>
        <w:pStyle w:val="TH"/>
      </w:pPr>
      <w:r>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421"/>
        <w:gridCol w:w="1258"/>
        <w:gridCol w:w="5881"/>
      </w:tblGrid>
      <w:tr w:rsidR="00F11E9C" w14:paraId="08116DF6" w14:textId="77777777" w:rsidTr="00B971EE">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8EBB2CC" w14:textId="77777777" w:rsidR="00F11E9C" w:rsidRPr="000E13A7" w:rsidRDefault="00F11E9C" w:rsidP="00B971EE">
            <w:pPr>
              <w:pStyle w:val="TAH"/>
            </w:pPr>
            <w:r w:rsidRPr="000E13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370EC2" w14:textId="77777777" w:rsidR="00F11E9C" w:rsidRPr="000E13A7" w:rsidRDefault="00F11E9C" w:rsidP="00B971EE">
            <w:pPr>
              <w:pStyle w:val="TAH"/>
            </w:pPr>
            <w:r w:rsidRPr="000E13A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3DE95C" w14:textId="77777777" w:rsidR="00F11E9C" w:rsidRPr="000E13A7" w:rsidRDefault="00F11E9C" w:rsidP="00B971EE">
            <w:pPr>
              <w:pStyle w:val="TAH"/>
            </w:pPr>
            <w:r w:rsidRPr="000E13A7">
              <w:t>Cardinality</w:t>
            </w:r>
          </w:p>
        </w:tc>
        <w:tc>
          <w:tcPr>
            <w:tcW w:w="597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2E7A29" w14:textId="77777777" w:rsidR="00F11E9C" w:rsidRPr="000E13A7" w:rsidRDefault="00F11E9C" w:rsidP="00B971EE">
            <w:pPr>
              <w:pStyle w:val="TAH"/>
            </w:pPr>
            <w:r w:rsidRPr="000E13A7">
              <w:t>Description</w:t>
            </w:r>
          </w:p>
        </w:tc>
      </w:tr>
      <w:tr w:rsidR="00F11E9C" w:rsidRPr="002F576A" w14:paraId="7AE087EE" w14:textId="77777777" w:rsidTr="00B971EE">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1FB41B9C" w14:textId="77777777" w:rsidR="00F11E9C" w:rsidRPr="000E13A7" w:rsidRDefault="00F11E9C" w:rsidP="00B971EE">
            <w:pPr>
              <w:pStyle w:val="TAL"/>
            </w:pPr>
            <w:proofErr w:type="spellStart"/>
            <w:r w:rsidRPr="000E13A7">
              <w:t>MediaInstructionData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5B93EDB6" w14:textId="77777777" w:rsidR="00F11E9C" w:rsidRPr="000E13A7" w:rsidRDefault="00F11E9C" w:rsidP="00B971EE">
            <w:pPr>
              <w:pStyle w:val="TAC"/>
            </w:pPr>
            <w:r w:rsidRPr="000E13A7">
              <w:t>M</w:t>
            </w:r>
          </w:p>
        </w:tc>
        <w:tc>
          <w:tcPr>
            <w:tcW w:w="1276" w:type="dxa"/>
            <w:tcBorders>
              <w:top w:val="single" w:sz="4" w:space="0" w:color="auto"/>
              <w:left w:val="single" w:sz="6" w:space="0" w:color="000000"/>
              <w:bottom w:val="single" w:sz="6" w:space="0" w:color="000000"/>
              <w:right w:val="single" w:sz="6" w:space="0" w:color="000000"/>
            </w:tcBorders>
            <w:hideMark/>
          </w:tcPr>
          <w:p w14:paraId="5513483E" w14:textId="77777777" w:rsidR="00F11E9C" w:rsidRPr="000E13A7" w:rsidRDefault="00F11E9C" w:rsidP="00B971EE">
            <w:pPr>
              <w:pStyle w:val="TAL"/>
            </w:pPr>
            <w:r w:rsidRPr="000E13A7">
              <w:t>1</w:t>
            </w:r>
          </w:p>
        </w:tc>
        <w:tc>
          <w:tcPr>
            <w:tcW w:w="5972" w:type="dxa"/>
            <w:tcBorders>
              <w:top w:val="single" w:sz="4" w:space="0" w:color="auto"/>
              <w:left w:val="single" w:sz="6" w:space="0" w:color="000000"/>
              <w:bottom w:val="single" w:sz="6" w:space="0" w:color="000000"/>
              <w:right w:val="single" w:sz="6" w:space="0" w:color="000000"/>
            </w:tcBorders>
            <w:hideMark/>
          </w:tcPr>
          <w:p w14:paraId="5FC7464B" w14:textId="77777777" w:rsidR="00F11E9C" w:rsidRPr="000E13A7" w:rsidRDefault="00F11E9C" w:rsidP="00B971EE">
            <w:pPr>
              <w:pStyle w:val="TAL"/>
            </w:pPr>
            <w:r w:rsidRPr="000E13A7">
              <w:t>Representation of the updates to apply to the call session.</w:t>
            </w:r>
          </w:p>
        </w:tc>
      </w:tr>
    </w:tbl>
    <w:p w14:paraId="12CBA9C1" w14:textId="77777777" w:rsidR="00F11E9C" w:rsidRDefault="00F11E9C" w:rsidP="00F11E9C"/>
    <w:p w14:paraId="2A3C00FE" w14:textId="660B0961" w:rsidR="00F11E9C" w:rsidRDefault="00F11E9C" w:rsidP="00F11E9C">
      <w:pPr>
        <w:pStyle w:val="TH"/>
      </w:pPr>
      <w:r>
        <w:lastRenderedPageBreak/>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4"/>
        <w:gridCol w:w="420"/>
        <w:gridCol w:w="1116"/>
        <w:gridCol w:w="1539"/>
        <w:gridCol w:w="4626"/>
      </w:tblGrid>
      <w:tr w:rsidR="00F11E9C" w14:paraId="25EC03E8" w14:textId="77777777" w:rsidTr="00B971EE">
        <w:trPr>
          <w:jc w:val="center"/>
        </w:trPr>
        <w:tc>
          <w:tcPr>
            <w:tcW w:w="962" w:type="pct"/>
            <w:tcBorders>
              <w:top w:val="single" w:sz="4" w:space="0" w:color="auto"/>
              <w:left w:val="single" w:sz="4" w:space="0" w:color="auto"/>
              <w:bottom w:val="single" w:sz="4" w:space="0" w:color="auto"/>
              <w:right w:val="single" w:sz="4" w:space="0" w:color="auto"/>
            </w:tcBorders>
            <w:shd w:val="clear" w:color="auto" w:fill="C0C0C0"/>
            <w:hideMark/>
          </w:tcPr>
          <w:p w14:paraId="5AFEECBC" w14:textId="77777777" w:rsidR="00F11E9C" w:rsidRDefault="00F11E9C" w:rsidP="00B971EE">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00CCC7AF" w14:textId="77777777" w:rsidR="00F11E9C" w:rsidRDefault="00F11E9C" w:rsidP="00B971EE">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4B1540D1" w14:textId="77777777" w:rsidR="00F11E9C" w:rsidRDefault="00F11E9C" w:rsidP="00B971EE">
            <w:pPr>
              <w:pStyle w:val="TAH"/>
            </w:pPr>
            <w:r>
              <w:t>Cardinality</w:t>
            </w:r>
          </w:p>
        </w:tc>
        <w:tc>
          <w:tcPr>
            <w:tcW w:w="807" w:type="pct"/>
            <w:tcBorders>
              <w:top w:val="single" w:sz="4" w:space="0" w:color="auto"/>
              <w:left w:val="single" w:sz="4" w:space="0" w:color="auto"/>
              <w:bottom w:val="single" w:sz="4" w:space="0" w:color="auto"/>
              <w:right w:val="single" w:sz="4" w:space="0" w:color="auto"/>
            </w:tcBorders>
            <w:shd w:val="clear" w:color="auto" w:fill="C0C0C0"/>
            <w:hideMark/>
          </w:tcPr>
          <w:p w14:paraId="09646D45" w14:textId="77777777" w:rsidR="00F11E9C" w:rsidRDefault="00F11E9C" w:rsidP="00B971EE">
            <w:pPr>
              <w:pStyle w:val="TAH"/>
            </w:pPr>
            <w:r>
              <w:t>Response</w:t>
            </w:r>
          </w:p>
          <w:p w14:paraId="6CC098C0" w14:textId="77777777" w:rsidR="00F11E9C" w:rsidRDefault="00F11E9C" w:rsidP="00B971EE">
            <w:pPr>
              <w:pStyle w:val="TAH"/>
            </w:pPr>
            <w:r>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33B0EFCB" w14:textId="77777777" w:rsidR="00F11E9C" w:rsidRDefault="00F11E9C" w:rsidP="00B971EE">
            <w:pPr>
              <w:pStyle w:val="TAH"/>
            </w:pPr>
            <w:r>
              <w:t>Description</w:t>
            </w:r>
          </w:p>
        </w:tc>
      </w:tr>
      <w:tr w:rsidR="00F11E9C" w:rsidRPr="002F576A" w14:paraId="4F6A2443"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hideMark/>
          </w:tcPr>
          <w:p w14:paraId="6A5EA7DB" w14:textId="77777777" w:rsidR="00F11E9C" w:rsidRPr="000E13A7" w:rsidRDefault="00F11E9C" w:rsidP="00B971EE">
            <w:pPr>
              <w:pStyle w:val="TAL"/>
            </w:pPr>
            <w:proofErr w:type="spellStart"/>
            <w:r w:rsidRPr="000E13A7">
              <w:t>MediaInstructionData</w:t>
            </w:r>
            <w:proofErr w:type="spellEnd"/>
          </w:p>
        </w:tc>
        <w:tc>
          <w:tcPr>
            <w:tcW w:w="220" w:type="pct"/>
            <w:tcBorders>
              <w:top w:val="single" w:sz="4" w:space="0" w:color="auto"/>
              <w:left w:val="single" w:sz="6" w:space="0" w:color="000000"/>
              <w:bottom w:val="single" w:sz="4" w:space="0" w:color="auto"/>
              <w:right w:val="single" w:sz="6" w:space="0" w:color="000000"/>
            </w:tcBorders>
            <w:hideMark/>
          </w:tcPr>
          <w:p w14:paraId="4C5A6ED3" w14:textId="77777777" w:rsidR="00F11E9C" w:rsidRPr="000E13A7" w:rsidRDefault="00F11E9C" w:rsidP="00B971EE">
            <w:pPr>
              <w:pStyle w:val="TAC"/>
            </w:pPr>
            <w:r w:rsidRPr="000E13A7">
              <w:t>C</w:t>
            </w:r>
          </w:p>
        </w:tc>
        <w:tc>
          <w:tcPr>
            <w:tcW w:w="585" w:type="pct"/>
            <w:tcBorders>
              <w:top w:val="single" w:sz="4" w:space="0" w:color="auto"/>
              <w:left w:val="single" w:sz="6" w:space="0" w:color="000000"/>
              <w:bottom w:val="single" w:sz="4" w:space="0" w:color="auto"/>
              <w:right w:val="single" w:sz="6" w:space="0" w:color="000000"/>
            </w:tcBorders>
            <w:hideMark/>
          </w:tcPr>
          <w:p w14:paraId="445A6E91"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hideMark/>
          </w:tcPr>
          <w:p w14:paraId="5C508951" w14:textId="77777777" w:rsidR="00F11E9C" w:rsidRPr="000E13A7" w:rsidRDefault="00F11E9C" w:rsidP="00B971EE">
            <w:pPr>
              <w:pStyle w:val="TAL"/>
            </w:pPr>
            <w:r w:rsidRPr="000E13A7">
              <w:t>200 OK</w:t>
            </w:r>
          </w:p>
        </w:tc>
        <w:tc>
          <w:tcPr>
            <w:tcW w:w="2426" w:type="pct"/>
            <w:tcBorders>
              <w:top w:val="single" w:sz="4" w:space="0" w:color="auto"/>
              <w:left w:val="single" w:sz="6" w:space="0" w:color="000000"/>
              <w:bottom w:val="single" w:sz="4" w:space="0" w:color="auto"/>
              <w:right w:val="single" w:sz="6" w:space="0" w:color="000000"/>
            </w:tcBorders>
            <w:hideMark/>
          </w:tcPr>
          <w:p w14:paraId="18B0BDB2" w14:textId="77777777" w:rsidR="00F11E9C" w:rsidRPr="000E13A7" w:rsidRDefault="00F11E9C" w:rsidP="00B971EE">
            <w:pPr>
              <w:pStyle w:val="TAL"/>
            </w:pPr>
            <w:r w:rsidRPr="000E13A7">
              <w:t>Successful update of the call session, when the IMS AS needs to return information in the response.</w:t>
            </w:r>
          </w:p>
        </w:tc>
      </w:tr>
      <w:tr w:rsidR="00F11E9C" w:rsidRPr="002F576A" w14:paraId="6C33B87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35FE0CEF" w14:textId="77777777" w:rsidR="00F11E9C" w:rsidRPr="000E13A7" w:rsidRDefault="00F11E9C" w:rsidP="00B971EE">
            <w:pPr>
              <w:pStyle w:val="TAL"/>
            </w:pPr>
            <w:r w:rsidRPr="000E13A7">
              <w:t>n/a</w:t>
            </w:r>
          </w:p>
        </w:tc>
        <w:tc>
          <w:tcPr>
            <w:tcW w:w="220" w:type="pct"/>
            <w:tcBorders>
              <w:top w:val="single" w:sz="4" w:space="0" w:color="auto"/>
              <w:left w:val="single" w:sz="6" w:space="0" w:color="000000"/>
              <w:bottom w:val="single" w:sz="4" w:space="0" w:color="auto"/>
              <w:right w:val="single" w:sz="6" w:space="0" w:color="000000"/>
            </w:tcBorders>
          </w:tcPr>
          <w:p w14:paraId="6E430A8F" w14:textId="77777777" w:rsidR="00F11E9C" w:rsidRPr="000E13A7" w:rsidRDefault="00F11E9C" w:rsidP="00B971EE">
            <w:pPr>
              <w:pStyle w:val="TAC"/>
            </w:pPr>
          </w:p>
        </w:tc>
        <w:tc>
          <w:tcPr>
            <w:tcW w:w="585" w:type="pct"/>
            <w:tcBorders>
              <w:top w:val="single" w:sz="4" w:space="0" w:color="auto"/>
              <w:left w:val="single" w:sz="6" w:space="0" w:color="000000"/>
              <w:bottom w:val="single" w:sz="4" w:space="0" w:color="auto"/>
              <w:right w:val="single" w:sz="6" w:space="0" w:color="000000"/>
            </w:tcBorders>
          </w:tcPr>
          <w:p w14:paraId="1CF8F2B5" w14:textId="77777777" w:rsidR="00F11E9C" w:rsidRPr="000E13A7" w:rsidRDefault="00F11E9C" w:rsidP="00B971EE">
            <w:pPr>
              <w:pStyle w:val="TAL"/>
            </w:pPr>
          </w:p>
        </w:tc>
        <w:tc>
          <w:tcPr>
            <w:tcW w:w="807" w:type="pct"/>
            <w:tcBorders>
              <w:top w:val="single" w:sz="4" w:space="0" w:color="auto"/>
              <w:left w:val="single" w:sz="6" w:space="0" w:color="000000"/>
              <w:bottom w:val="single" w:sz="4" w:space="0" w:color="auto"/>
              <w:right w:val="single" w:sz="6" w:space="0" w:color="000000"/>
            </w:tcBorders>
            <w:hideMark/>
          </w:tcPr>
          <w:p w14:paraId="1583CCD1" w14:textId="77777777" w:rsidR="00F11E9C" w:rsidRPr="000E13A7" w:rsidRDefault="00F11E9C" w:rsidP="00B971EE">
            <w:pPr>
              <w:pStyle w:val="TAL"/>
            </w:pPr>
            <w:r w:rsidRPr="000E13A7">
              <w:t>204 No Content</w:t>
            </w:r>
          </w:p>
        </w:tc>
        <w:tc>
          <w:tcPr>
            <w:tcW w:w="2426" w:type="pct"/>
            <w:tcBorders>
              <w:top w:val="single" w:sz="4" w:space="0" w:color="auto"/>
              <w:left w:val="single" w:sz="6" w:space="0" w:color="000000"/>
              <w:bottom w:val="single" w:sz="4" w:space="0" w:color="auto"/>
              <w:right w:val="single" w:sz="6" w:space="0" w:color="000000"/>
            </w:tcBorders>
            <w:hideMark/>
          </w:tcPr>
          <w:p w14:paraId="7C553734" w14:textId="77777777" w:rsidR="00F11E9C" w:rsidRPr="000E13A7" w:rsidRDefault="00F11E9C" w:rsidP="00B971EE">
            <w:pPr>
              <w:pStyle w:val="TAL"/>
            </w:pPr>
            <w:r w:rsidRPr="000E13A7">
              <w:t>Successful update of the call session, when the IMS AS does not need to return information in the response.</w:t>
            </w:r>
          </w:p>
        </w:tc>
      </w:tr>
      <w:tr w:rsidR="00F11E9C" w:rsidRPr="00AC60A1" w14:paraId="7EA6E86D"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17383001" w14:textId="77777777" w:rsidR="00F11E9C" w:rsidRPr="000E13A7" w:rsidRDefault="00F11E9C" w:rsidP="00B971EE">
            <w:pPr>
              <w:pStyle w:val="TAL"/>
            </w:pPr>
            <w:proofErr w:type="spellStart"/>
            <w:r w:rsidRPr="000E13A7">
              <w:t>RedirectResponse</w:t>
            </w:r>
            <w:proofErr w:type="spellEnd"/>
          </w:p>
        </w:tc>
        <w:tc>
          <w:tcPr>
            <w:tcW w:w="220" w:type="pct"/>
            <w:tcBorders>
              <w:top w:val="single" w:sz="4" w:space="0" w:color="auto"/>
              <w:left w:val="single" w:sz="6" w:space="0" w:color="000000"/>
              <w:bottom w:val="single" w:sz="4" w:space="0" w:color="auto"/>
              <w:right w:val="single" w:sz="6" w:space="0" w:color="000000"/>
            </w:tcBorders>
          </w:tcPr>
          <w:p w14:paraId="61966590"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61C31EED"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15864D3B" w14:textId="77777777" w:rsidR="00F11E9C" w:rsidRPr="000E13A7" w:rsidRDefault="00F11E9C" w:rsidP="00B971EE">
            <w:pPr>
              <w:pStyle w:val="TAL"/>
            </w:pPr>
            <w:r w:rsidRPr="000E13A7">
              <w:t>307 Temporary Redirect</w:t>
            </w:r>
          </w:p>
        </w:tc>
        <w:tc>
          <w:tcPr>
            <w:tcW w:w="2426" w:type="pct"/>
            <w:tcBorders>
              <w:top w:val="single" w:sz="4" w:space="0" w:color="auto"/>
              <w:left w:val="single" w:sz="6" w:space="0" w:color="000000"/>
              <w:bottom w:val="single" w:sz="4" w:space="0" w:color="auto"/>
              <w:right w:val="single" w:sz="6" w:space="0" w:color="000000"/>
            </w:tcBorders>
          </w:tcPr>
          <w:p w14:paraId="5C4D8FD2" w14:textId="77777777" w:rsidR="00F11E9C" w:rsidRPr="000E13A7" w:rsidRDefault="00F11E9C" w:rsidP="00B971EE">
            <w:pPr>
              <w:pStyle w:val="TAL"/>
            </w:pPr>
            <w:r w:rsidRPr="000E13A7">
              <w:t>Temporary redirection.</w:t>
            </w:r>
          </w:p>
          <w:p w14:paraId="26935EC1" w14:textId="77777777" w:rsidR="00F11E9C" w:rsidRPr="000E13A7" w:rsidRDefault="00F11E9C" w:rsidP="00B971EE">
            <w:pPr>
              <w:pStyle w:val="TAL"/>
            </w:pPr>
            <w:r w:rsidRPr="000E13A7">
              <w:t>(NOTE 2)</w:t>
            </w:r>
          </w:p>
        </w:tc>
      </w:tr>
      <w:tr w:rsidR="00F11E9C" w:rsidRPr="00AC60A1" w14:paraId="4EF757F1"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642FA764" w14:textId="77777777" w:rsidR="00F11E9C" w:rsidRPr="000E13A7" w:rsidRDefault="00F11E9C" w:rsidP="00B971EE">
            <w:pPr>
              <w:pStyle w:val="TAL"/>
            </w:pPr>
            <w:proofErr w:type="spellStart"/>
            <w:r w:rsidRPr="000E13A7">
              <w:t>RedirectResponse</w:t>
            </w:r>
            <w:proofErr w:type="spellEnd"/>
          </w:p>
        </w:tc>
        <w:tc>
          <w:tcPr>
            <w:tcW w:w="220" w:type="pct"/>
            <w:tcBorders>
              <w:top w:val="single" w:sz="4" w:space="0" w:color="auto"/>
              <w:left w:val="single" w:sz="6" w:space="0" w:color="000000"/>
              <w:bottom w:val="single" w:sz="4" w:space="0" w:color="auto"/>
              <w:right w:val="single" w:sz="6" w:space="0" w:color="000000"/>
            </w:tcBorders>
          </w:tcPr>
          <w:p w14:paraId="133582AB"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06E29DB6"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3EC8FC73" w14:textId="77777777" w:rsidR="00F11E9C" w:rsidRPr="000E13A7" w:rsidRDefault="00F11E9C" w:rsidP="00B971EE">
            <w:pPr>
              <w:pStyle w:val="TAL"/>
            </w:pPr>
            <w:r w:rsidRPr="000E13A7">
              <w:t>308 Permanent Redirect</w:t>
            </w:r>
          </w:p>
        </w:tc>
        <w:tc>
          <w:tcPr>
            <w:tcW w:w="2426" w:type="pct"/>
            <w:tcBorders>
              <w:top w:val="single" w:sz="4" w:space="0" w:color="auto"/>
              <w:left w:val="single" w:sz="6" w:space="0" w:color="000000"/>
              <w:bottom w:val="single" w:sz="4" w:space="0" w:color="auto"/>
              <w:right w:val="single" w:sz="6" w:space="0" w:color="000000"/>
            </w:tcBorders>
          </w:tcPr>
          <w:p w14:paraId="3F899D7F" w14:textId="77777777" w:rsidR="00F11E9C" w:rsidRPr="000E13A7" w:rsidRDefault="00F11E9C" w:rsidP="00B971EE">
            <w:pPr>
              <w:pStyle w:val="TAL"/>
            </w:pPr>
            <w:r w:rsidRPr="000E13A7">
              <w:t>Permanent redirection.</w:t>
            </w:r>
          </w:p>
          <w:p w14:paraId="1D6BE330" w14:textId="77777777" w:rsidR="00F11E9C" w:rsidRPr="000E13A7" w:rsidRDefault="00F11E9C" w:rsidP="00B971EE">
            <w:pPr>
              <w:pStyle w:val="TAL"/>
            </w:pPr>
            <w:r w:rsidRPr="000E13A7">
              <w:t>(NOTE 2)</w:t>
            </w:r>
          </w:p>
        </w:tc>
      </w:tr>
      <w:tr w:rsidR="00CC7DF7" w:rsidRPr="00AC60A1" w14:paraId="14D6F15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7A373ABE" w14:textId="1CD3FAFF" w:rsidR="00CC7DF7" w:rsidRPr="000E13A7" w:rsidRDefault="00CC7DF7" w:rsidP="00CC7DF7">
            <w:pPr>
              <w:pStyle w:val="TAL"/>
            </w:pPr>
            <w:proofErr w:type="spellStart"/>
            <w:r w:rsidRPr="003B2883">
              <w:t>ProblemDetails</w:t>
            </w:r>
            <w:proofErr w:type="spellEnd"/>
          </w:p>
        </w:tc>
        <w:tc>
          <w:tcPr>
            <w:tcW w:w="220" w:type="pct"/>
            <w:tcBorders>
              <w:top w:val="single" w:sz="4" w:space="0" w:color="auto"/>
              <w:left w:val="single" w:sz="6" w:space="0" w:color="000000"/>
              <w:bottom w:val="single" w:sz="4" w:space="0" w:color="auto"/>
              <w:right w:val="single" w:sz="6" w:space="0" w:color="000000"/>
            </w:tcBorders>
          </w:tcPr>
          <w:p w14:paraId="33D58635" w14:textId="0B50CD46" w:rsidR="00CC7DF7" w:rsidRPr="000E13A7" w:rsidRDefault="00CC7DF7" w:rsidP="00CC7DF7">
            <w:pPr>
              <w:pStyle w:val="TAC"/>
            </w:pPr>
            <w:r>
              <w:t>O</w:t>
            </w:r>
          </w:p>
        </w:tc>
        <w:tc>
          <w:tcPr>
            <w:tcW w:w="585" w:type="pct"/>
            <w:tcBorders>
              <w:top w:val="single" w:sz="4" w:space="0" w:color="auto"/>
              <w:left w:val="single" w:sz="6" w:space="0" w:color="000000"/>
              <w:bottom w:val="single" w:sz="4" w:space="0" w:color="auto"/>
              <w:right w:val="single" w:sz="6" w:space="0" w:color="000000"/>
            </w:tcBorders>
          </w:tcPr>
          <w:p w14:paraId="218A6A69" w14:textId="35DFB898" w:rsidR="00CC7DF7" w:rsidRPr="000E13A7" w:rsidRDefault="00CC7DF7" w:rsidP="00CC7DF7">
            <w:pPr>
              <w:pStyle w:val="TAL"/>
            </w:pPr>
            <w:r>
              <w:t>0..</w:t>
            </w:r>
            <w:r w:rsidRPr="003B2883">
              <w:t>1</w:t>
            </w:r>
          </w:p>
        </w:tc>
        <w:tc>
          <w:tcPr>
            <w:tcW w:w="807" w:type="pct"/>
            <w:tcBorders>
              <w:top w:val="single" w:sz="4" w:space="0" w:color="auto"/>
              <w:left w:val="single" w:sz="6" w:space="0" w:color="000000"/>
              <w:bottom w:val="single" w:sz="4" w:space="0" w:color="auto"/>
              <w:right w:val="single" w:sz="6" w:space="0" w:color="000000"/>
            </w:tcBorders>
          </w:tcPr>
          <w:p w14:paraId="5620F8BD" w14:textId="62B9619A" w:rsidR="00CC7DF7" w:rsidRPr="000E13A7" w:rsidRDefault="00CC7DF7" w:rsidP="00CC7DF7">
            <w:pPr>
              <w:pStyle w:val="TAL"/>
            </w:pPr>
            <w:r w:rsidRPr="00D1205D">
              <w:t>400 Bad Request</w:t>
            </w:r>
          </w:p>
        </w:tc>
        <w:tc>
          <w:tcPr>
            <w:tcW w:w="2426" w:type="pct"/>
            <w:tcBorders>
              <w:top w:val="single" w:sz="4" w:space="0" w:color="auto"/>
              <w:left w:val="single" w:sz="6" w:space="0" w:color="000000"/>
              <w:bottom w:val="single" w:sz="4" w:space="0" w:color="auto"/>
              <w:right w:val="single" w:sz="6" w:space="0" w:color="000000"/>
            </w:tcBorders>
          </w:tcPr>
          <w:p w14:paraId="7CE24E99" w14:textId="77777777" w:rsidR="00CC7DF7" w:rsidRPr="003B2883" w:rsidRDefault="00CC7DF7" w:rsidP="00CC7DF7">
            <w:pPr>
              <w:pStyle w:val="TAL"/>
            </w:pPr>
            <w:r w:rsidRPr="003B2883">
              <w:t xml:space="preserve">Indicates the </w:t>
            </w:r>
            <w:r>
              <w:t xml:space="preserve">media instruction </w:t>
            </w:r>
            <w:r w:rsidRPr="003B2883">
              <w:t>has failed due to application error.</w:t>
            </w:r>
          </w:p>
          <w:p w14:paraId="10EE34E0" w14:textId="77777777" w:rsidR="00CC7DF7" w:rsidRPr="003B2883" w:rsidRDefault="00CC7DF7" w:rsidP="00CC7DF7">
            <w:pPr>
              <w:pStyle w:val="TAL"/>
            </w:pPr>
          </w:p>
          <w:p w14:paraId="1D6F416E" w14:textId="77777777" w:rsidR="00CC7DF7" w:rsidRDefault="00CC7DF7" w:rsidP="00CC7DF7">
            <w:pPr>
              <w:pStyle w:val="TAL"/>
            </w:pPr>
            <w:r w:rsidRPr="00534FD2">
              <w:t>The "cause" attribute may be used to indicate one of the following application errors</w:t>
            </w:r>
            <w:r w:rsidRPr="003B2883">
              <w:t>:</w:t>
            </w:r>
            <w:r>
              <w:t xml:space="preserve"> </w:t>
            </w:r>
          </w:p>
          <w:p w14:paraId="49F34626" w14:textId="502DDA73" w:rsidR="00CC7DF7" w:rsidRPr="000E13A7" w:rsidRDefault="00CC7DF7" w:rsidP="00CC7DF7">
            <w:pPr>
              <w:pStyle w:val="TAL"/>
            </w:pPr>
            <w:r>
              <w:t>-</w:t>
            </w:r>
            <w:r>
              <w:tab/>
            </w:r>
            <w:r>
              <w:rPr>
                <w:lang w:eastAsia="zh-CN"/>
              </w:rPr>
              <w:t>MEDIA_ID_NOT_FOUND</w:t>
            </w:r>
          </w:p>
        </w:tc>
      </w:tr>
      <w:tr w:rsidR="00F11E9C" w:rsidRPr="00AC60A1" w14:paraId="2BE23C6D" w14:textId="77777777" w:rsidTr="00B971E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1F5988A" w14:textId="77777777" w:rsidR="00F11E9C" w:rsidRPr="000E13A7" w:rsidRDefault="00F11E9C" w:rsidP="00B971EE">
            <w:pPr>
              <w:pStyle w:val="TAN"/>
            </w:pPr>
            <w:r w:rsidRPr="000E13A7">
              <w:t>NOTE 1:</w:t>
            </w:r>
            <w:r w:rsidRPr="000E13A7">
              <w:tab/>
              <w:t>The mandatory HTTP error status codes for the POST method listed in table  5.2.7.1-1 of 3GPP TS 29.500 [4] also apply.</w:t>
            </w:r>
          </w:p>
          <w:p w14:paraId="45E98D65" w14:textId="77777777" w:rsidR="00F11E9C" w:rsidRPr="000E13A7" w:rsidRDefault="00F11E9C" w:rsidP="00B971EE">
            <w:pPr>
              <w:pStyle w:val="TAN"/>
            </w:pPr>
            <w:r w:rsidRPr="000E13A7">
              <w:t>NOTE 2:</w:t>
            </w:r>
            <w:r w:rsidRPr="000E13A7">
              <w:tab/>
            </w:r>
            <w:proofErr w:type="spellStart"/>
            <w:r w:rsidRPr="000E13A7">
              <w:t>RedirectResponse</w:t>
            </w:r>
            <w:proofErr w:type="spellEnd"/>
            <w:r w:rsidRPr="000E13A7">
              <w:t xml:space="preserve"> may be inserted by an SCP, see clause 6.10.9.1 of 3GPP TS 29.500 [4].</w:t>
            </w:r>
          </w:p>
        </w:tc>
      </w:tr>
    </w:tbl>
    <w:p w14:paraId="2134FF2F" w14:textId="77777777" w:rsidR="00F11E9C" w:rsidRDefault="00F11E9C" w:rsidP="00F11E9C"/>
    <w:p w14:paraId="092E82E6" w14:textId="667C2217" w:rsidR="00F11E9C" w:rsidRDefault="00F11E9C" w:rsidP="00F11E9C">
      <w:pPr>
        <w:pStyle w:val="TH"/>
      </w:pPr>
      <w:r w:rsidRPr="00D67AB2">
        <w:t xml:space="preserve">Table </w:t>
      </w:r>
      <w:r>
        <w:t>6.2.3.3.4.2.2-3</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41657BFE"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605658"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DD4EEE"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29B595"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280D03"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8834FB" w14:textId="77777777" w:rsidR="00F11E9C" w:rsidRPr="00D67AB2" w:rsidRDefault="00F11E9C" w:rsidP="00B971EE">
            <w:pPr>
              <w:pStyle w:val="TAH"/>
            </w:pPr>
            <w:r w:rsidRPr="00D67AB2">
              <w:t>Description</w:t>
            </w:r>
          </w:p>
        </w:tc>
      </w:tr>
      <w:tr w:rsidR="00F11E9C" w:rsidRPr="00D67AB2" w14:paraId="09C26000"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528DF2"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727B"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608C0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E812D4"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270A49"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7E8071E5"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E98C70"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ABD4D27"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B4587F0"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7D056C"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45F2CE" w14:textId="77777777" w:rsidR="00F11E9C" w:rsidRPr="00D70312" w:rsidRDefault="00F11E9C" w:rsidP="00B971EE">
            <w:pPr>
              <w:pStyle w:val="TAL"/>
            </w:pPr>
            <w:r>
              <w:t>Identifier of the target NF instance ID towards which the request is redirected.</w:t>
            </w:r>
          </w:p>
        </w:tc>
      </w:tr>
    </w:tbl>
    <w:p w14:paraId="209E4CB6" w14:textId="77777777" w:rsidR="00F11E9C" w:rsidRDefault="00F11E9C" w:rsidP="00F11E9C"/>
    <w:p w14:paraId="73F1B8F5" w14:textId="1F441955" w:rsidR="00F11E9C" w:rsidRDefault="00F11E9C" w:rsidP="00F11E9C">
      <w:pPr>
        <w:pStyle w:val="TH"/>
      </w:pPr>
      <w:r w:rsidRPr="00D67AB2">
        <w:t xml:space="preserve">Table </w:t>
      </w:r>
      <w:r>
        <w:t>6.2.3.3.4.2.2-4</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1B721BBC"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17CDA"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2F75C3"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C58704"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981BD"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530EF8" w14:textId="77777777" w:rsidR="00F11E9C" w:rsidRPr="00D67AB2" w:rsidRDefault="00F11E9C" w:rsidP="00B971EE">
            <w:pPr>
              <w:pStyle w:val="TAH"/>
            </w:pPr>
            <w:r w:rsidRPr="00D67AB2">
              <w:t>Description</w:t>
            </w:r>
          </w:p>
        </w:tc>
      </w:tr>
      <w:tr w:rsidR="00F11E9C" w:rsidRPr="00D67AB2" w14:paraId="0626C44C"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9EB465"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7B49E6"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CEFA2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5ED4AD"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11C106"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000EDAA3"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45452B"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47B46E2"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5B11C8"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C62303"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9FF95" w14:textId="77777777" w:rsidR="00F11E9C" w:rsidRPr="00D70312" w:rsidRDefault="00F11E9C" w:rsidP="00B971EE">
            <w:pPr>
              <w:pStyle w:val="TAL"/>
            </w:pPr>
            <w:r>
              <w:t>Identifier of the target SMF (service) instance ID towards which the request is redirected.</w:t>
            </w:r>
          </w:p>
        </w:tc>
      </w:tr>
    </w:tbl>
    <w:p w14:paraId="54E65B15" w14:textId="77777777" w:rsidR="00F11E9C" w:rsidRDefault="00F11E9C" w:rsidP="00F11E9C"/>
    <w:p w14:paraId="2441137E" w14:textId="7EC228D9" w:rsidR="00F11E9C" w:rsidRDefault="00F11E9C" w:rsidP="00F11E9C">
      <w:pPr>
        <w:pStyle w:val="Heading3"/>
      </w:pPr>
      <w:bookmarkStart w:id="308" w:name="_Toc200621591"/>
      <w:r>
        <w:t>6.2.4</w:t>
      </w:r>
      <w:r>
        <w:tab/>
        <w:t>Custom Operations without associated resources</w:t>
      </w:r>
      <w:bookmarkEnd w:id="308"/>
    </w:p>
    <w:p w14:paraId="6F95883C" w14:textId="77777777" w:rsidR="00F11E9C" w:rsidRPr="00B910B8" w:rsidRDefault="00F11E9C" w:rsidP="00F11E9C">
      <w:r w:rsidRPr="00B910B8">
        <w:t>None in this release of the specification.</w:t>
      </w:r>
    </w:p>
    <w:p w14:paraId="5698603B" w14:textId="7696DDB2" w:rsidR="00F11E9C" w:rsidRDefault="00F11E9C" w:rsidP="00F11E9C">
      <w:pPr>
        <w:pStyle w:val="Heading3"/>
      </w:pPr>
      <w:bookmarkStart w:id="309" w:name="_Toc200621592"/>
      <w:r>
        <w:t>6.2.5</w:t>
      </w:r>
      <w:r>
        <w:tab/>
        <w:t>Notifications</w:t>
      </w:r>
      <w:bookmarkEnd w:id="309"/>
    </w:p>
    <w:p w14:paraId="2EB089C8" w14:textId="77777777" w:rsidR="00F11E9C" w:rsidRPr="00B910B8" w:rsidRDefault="00F11E9C" w:rsidP="00F11E9C">
      <w:r w:rsidRPr="00B910B8">
        <w:t>None in this release of the specification.</w:t>
      </w:r>
    </w:p>
    <w:p w14:paraId="45A28909" w14:textId="50D3DA85" w:rsidR="00F11E9C" w:rsidRDefault="00F11E9C" w:rsidP="00F11E9C">
      <w:pPr>
        <w:pStyle w:val="Heading3"/>
      </w:pPr>
      <w:bookmarkStart w:id="310" w:name="_Toc200621593"/>
      <w:r>
        <w:t>6.2.6</w:t>
      </w:r>
      <w:r>
        <w:tab/>
        <w:t>Data Model</w:t>
      </w:r>
      <w:bookmarkEnd w:id="310"/>
    </w:p>
    <w:p w14:paraId="076FEDC6" w14:textId="26832EC3" w:rsidR="00F11E9C" w:rsidRDefault="00F11E9C" w:rsidP="00F11E9C">
      <w:pPr>
        <w:pStyle w:val="Heading4"/>
      </w:pPr>
      <w:bookmarkStart w:id="311" w:name="_Toc200621594"/>
      <w:r>
        <w:t>6.2.6.1</w:t>
      </w:r>
      <w:r>
        <w:tab/>
        <w:t>General</w:t>
      </w:r>
      <w:bookmarkEnd w:id="311"/>
    </w:p>
    <w:p w14:paraId="6C016DB0" w14:textId="77777777" w:rsidR="00F11E9C" w:rsidRDefault="00F11E9C" w:rsidP="00F11E9C">
      <w:r>
        <w:t>This clause specifies the application data model supported by the API.</w:t>
      </w:r>
    </w:p>
    <w:p w14:paraId="0DD9F1F3" w14:textId="44295AC3" w:rsidR="00F11E9C" w:rsidRDefault="00F11E9C" w:rsidP="00F11E9C">
      <w:r>
        <w:t xml:space="preserve">Table 6.2.6.1-1 specifies the data types defined for the </w:t>
      </w:r>
      <w:proofErr w:type="spellStart"/>
      <w:r w:rsidRPr="00FF25CB">
        <w:t>Nimsas_MediaControl</w:t>
      </w:r>
      <w:proofErr w:type="spellEnd"/>
      <w:r>
        <w:t xml:space="preserve"> service based interface protocol.</w:t>
      </w:r>
    </w:p>
    <w:p w14:paraId="7D23B83D" w14:textId="0A131D00" w:rsidR="00F11E9C" w:rsidRDefault="00F11E9C" w:rsidP="00F11E9C">
      <w:pPr>
        <w:pStyle w:val="TH"/>
      </w:pPr>
      <w:r>
        <w:lastRenderedPageBreak/>
        <w:t xml:space="preserve">Table 6.2.6.1-1: </w:t>
      </w:r>
      <w:proofErr w:type="spellStart"/>
      <w:r w:rsidRPr="001478C4">
        <w:t>Nimsas_MediaControl</w:t>
      </w:r>
      <w:proofErr w:type="spellEnd"/>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7"/>
        <w:gridCol w:w="5838"/>
      </w:tblGrid>
      <w:tr w:rsidR="00F11E9C" w14:paraId="7A6A9F76"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5E5FE881" w14:textId="77777777" w:rsidR="00F11E9C" w:rsidRPr="009078DC" w:rsidRDefault="00F11E9C" w:rsidP="00B971EE">
            <w:pPr>
              <w:pStyle w:val="TAH"/>
            </w:pPr>
            <w:r w:rsidRPr="009078DC">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20678FE1" w14:textId="77777777" w:rsidR="00F11E9C" w:rsidRPr="009078DC" w:rsidRDefault="00F11E9C" w:rsidP="00B971EE">
            <w:pPr>
              <w:pStyle w:val="TAH"/>
            </w:pPr>
            <w:r w:rsidRPr="009078DC">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40077D9C" w14:textId="77777777" w:rsidR="00F11E9C" w:rsidRPr="009078DC" w:rsidRDefault="00F11E9C" w:rsidP="00B971EE">
            <w:pPr>
              <w:pStyle w:val="TAH"/>
            </w:pPr>
            <w:r w:rsidRPr="009078DC">
              <w:t>Description</w:t>
            </w:r>
          </w:p>
        </w:tc>
      </w:tr>
      <w:tr w:rsidR="00F11E9C" w14:paraId="0D2013E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6774713E" w14:textId="77777777" w:rsidR="00F11E9C" w:rsidRPr="009078DC" w:rsidRDefault="00F11E9C" w:rsidP="00B971EE">
            <w:pPr>
              <w:pStyle w:val="TAL"/>
            </w:pPr>
            <w:proofErr w:type="spellStart"/>
            <w:r w:rsidRPr="009078DC">
              <w:t>ArMediaSpecification</w:t>
            </w:r>
            <w:proofErr w:type="spellEnd"/>
          </w:p>
        </w:tc>
        <w:tc>
          <w:tcPr>
            <w:tcW w:w="1527" w:type="dxa"/>
            <w:tcBorders>
              <w:top w:val="single" w:sz="4" w:space="0" w:color="auto"/>
              <w:left w:val="single" w:sz="4" w:space="0" w:color="auto"/>
              <w:bottom w:val="single" w:sz="4" w:space="0" w:color="auto"/>
              <w:right w:val="single" w:sz="4" w:space="0" w:color="auto"/>
            </w:tcBorders>
          </w:tcPr>
          <w:p w14:paraId="79294FA1" w14:textId="74821C68" w:rsidR="00F11E9C" w:rsidRPr="009078DC" w:rsidRDefault="00F11E9C" w:rsidP="00B971EE">
            <w:pPr>
              <w:pStyle w:val="TAL"/>
            </w:pPr>
            <w:r w:rsidRPr="009078DC">
              <w:rPr>
                <w:rFonts w:hint="eastAsia"/>
              </w:rPr>
              <w:t>6</w:t>
            </w:r>
            <w:r w:rsidRPr="009078DC">
              <w:t>.2.</w:t>
            </w:r>
            <w:r>
              <w:t>6</w:t>
            </w:r>
            <w:r w:rsidRPr="009078DC">
              <w:t>.2.5</w:t>
            </w:r>
          </w:p>
        </w:tc>
        <w:tc>
          <w:tcPr>
            <w:tcW w:w="5838" w:type="dxa"/>
            <w:tcBorders>
              <w:top w:val="single" w:sz="4" w:space="0" w:color="auto"/>
              <w:left w:val="single" w:sz="4" w:space="0" w:color="auto"/>
              <w:bottom w:val="single" w:sz="4" w:space="0" w:color="auto"/>
              <w:right w:val="single" w:sz="4" w:space="0" w:color="auto"/>
            </w:tcBorders>
          </w:tcPr>
          <w:p w14:paraId="40E0DA36" w14:textId="77777777" w:rsidR="00F11E9C" w:rsidRPr="009078DC" w:rsidRDefault="00F11E9C" w:rsidP="00B971EE">
            <w:pPr>
              <w:pStyle w:val="TAL"/>
            </w:pPr>
            <w:r w:rsidRPr="009078DC">
              <w:rPr>
                <w:rFonts w:hint="eastAsia"/>
              </w:rPr>
              <w:t>T</w:t>
            </w:r>
            <w:r w:rsidRPr="009078DC">
              <w:t>he AR media specification information needed for AR communication services from application layer.</w:t>
            </w:r>
          </w:p>
        </w:tc>
      </w:tr>
      <w:tr w:rsidR="00B064FF" w14:paraId="79229724"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49B59A38" w14:textId="4DC1D955" w:rsidR="00B064FF" w:rsidRPr="009078DC" w:rsidRDefault="00B064FF" w:rsidP="00B064FF">
            <w:pPr>
              <w:pStyle w:val="TAL"/>
            </w:pPr>
            <w:proofErr w:type="spellStart"/>
            <w:r w:rsidRPr="00BC221A">
              <w:t>AudioVideoReNegotiationInd</w:t>
            </w:r>
            <w:proofErr w:type="spellEnd"/>
          </w:p>
        </w:tc>
        <w:tc>
          <w:tcPr>
            <w:tcW w:w="1527" w:type="dxa"/>
            <w:tcBorders>
              <w:top w:val="single" w:sz="4" w:space="0" w:color="auto"/>
              <w:left w:val="single" w:sz="4" w:space="0" w:color="auto"/>
              <w:bottom w:val="single" w:sz="4" w:space="0" w:color="auto"/>
              <w:right w:val="single" w:sz="4" w:space="0" w:color="auto"/>
            </w:tcBorders>
          </w:tcPr>
          <w:p w14:paraId="56EA2398" w14:textId="62029309" w:rsidR="00B064FF" w:rsidRPr="009078DC" w:rsidRDefault="00B064FF" w:rsidP="00B064FF">
            <w:pPr>
              <w:pStyle w:val="TAL"/>
            </w:pPr>
            <w:r>
              <w:rPr>
                <w:rFonts w:hint="eastAsia"/>
                <w:lang w:eastAsia="zh-CN"/>
              </w:rPr>
              <w:t>6.2.6.2.</w:t>
            </w:r>
            <w:r w:rsidR="00680B7F">
              <w:rPr>
                <w:rFonts w:eastAsiaTheme="minorEastAsia" w:hint="eastAsia"/>
                <w:lang w:eastAsia="zh-CN"/>
              </w:rPr>
              <w:t>7</w:t>
            </w:r>
          </w:p>
        </w:tc>
        <w:tc>
          <w:tcPr>
            <w:tcW w:w="5838" w:type="dxa"/>
            <w:tcBorders>
              <w:top w:val="single" w:sz="4" w:space="0" w:color="auto"/>
              <w:left w:val="single" w:sz="4" w:space="0" w:color="auto"/>
              <w:bottom w:val="single" w:sz="4" w:space="0" w:color="auto"/>
              <w:right w:val="single" w:sz="4" w:space="0" w:color="auto"/>
            </w:tcBorders>
          </w:tcPr>
          <w:p w14:paraId="6F646278" w14:textId="51E97A76" w:rsidR="00B064FF" w:rsidRPr="009078DC" w:rsidRDefault="00B064FF" w:rsidP="00B064FF">
            <w:pPr>
              <w:pStyle w:val="TAL"/>
            </w:pPr>
            <w:r>
              <w:rPr>
                <w:rFonts w:hint="eastAsia"/>
                <w:lang w:eastAsia="zh-CN"/>
              </w:rPr>
              <w:t xml:space="preserve">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w:t>
            </w:r>
          </w:p>
        </w:tc>
      </w:tr>
      <w:tr w:rsidR="00F11E9C" w14:paraId="04465779"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2A72C14" w14:textId="77777777" w:rsidR="00F11E9C" w:rsidRPr="009078DC" w:rsidRDefault="00F11E9C" w:rsidP="00B971EE">
            <w:pPr>
              <w:pStyle w:val="TAL"/>
            </w:pPr>
            <w:proofErr w:type="spellStart"/>
            <w:r w:rsidRPr="009078DC">
              <w:t>DcMediaSpecification</w:t>
            </w:r>
            <w:proofErr w:type="spellEnd"/>
          </w:p>
        </w:tc>
        <w:tc>
          <w:tcPr>
            <w:tcW w:w="1527" w:type="dxa"/>
            <w:tcBorders>
              <w:top w:val="single" w:sz="4" w:space="0" w:color="auto"/>
              <w:left w:val="single" w:sz="4" w:space="0" w:color="auto"/>
              <w:bottom w:val="single" w:sz="4" w:space="0" w:color="auto"/>
              <w:right w:val="single" w:sz="4" w:space="0" w:color="auto"/>
            </w:tcBorders>
          </w:tcPr>
          <w:p w14:paraId="0252BB7C" w14:textId="2050184B" w:rsidR="00F11E9C" w:rsidRPr="009078DC" w:rsidRDefault="00F11E9C" w:rsidP="00B971EE">
            <w:pPr>
              <w:pStyle w:val="TAL"/>
            </w:pPr>
            <w:r w:rsidRPr="009078DC">
              <w:rPr>
                <w:rFonts w:hint="eastAsia"/>
              </w:rPr>
              <w:t>6</w:t>
            </w:r>
            <w:r w:rsidRPr="009078DC">
              <w:t>.2.</w:t>
            </w:r>
            <w:r>
              <w:t>6</w:t>
            </w:r>
            <w:r w:rsidRPr="009078DC">
              <w:t>.2.4</w:t>
            </w:r>
          </w:p>
        </w:tc>
        <w:tc>
          <w:tcPr>
            <w:tcW w:w="5838" w:type="dxa"/>
            <w:tcBorders>
              <w:top w:val="single" w:sz="4" w:space="0" w:color="auto"/>
              <w:left w:val="single" w:sz="4" w:space="0" w:color="auto"/>
              <w:bottom w:val="single" w:sz="4" w:space="0" w:color="auto"/>
              <w:right w:val="single" w:sz="4" w:space="0" w:color="auto"/>
            </w:tcBorders>
          </w:tcPr>
          <w:p w14:paraId="3AEF2AB6" w14:textId="77777777" w:rsidR="00F11E9C" w:rsidRPr="009078DC" w:rsidRDefault="00F11E9C" w:rsidP="00B971EE">
            <w:pPr>
              <w:pStyle w:val="TAL"/>
            </w:pPr>
            <w:r w:rsidRPr="009078DC">
              <w:rPr>
                <w:rFonts w:hint="eastAsia"/>
              </w:rPr>
              <w:t>T</w:t>
            </w:r>
            <w:r w:rsidRPr="009078DC">
              <w:t>he data channel media specification information needed for data channel media stream from application layer.</w:t>
            </w:r>
          </w:p>
        </w:tc>
      </w:tr>
      <w:tr w:rsidR="00ED09E6" w14:paraId="03DCB65B"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3662DE3" w14:textId="52959449" w:rsidR="00ED09E6" w:rsidRPr="009078DC" w:rsidRDefault="00ED09E6" w:rsidP="00ED09E6">
            <w:pPr>
              <w:pStyle w:val="TAL"/>
            </w:pPr>
            <w:r w:rsidRPr="00AA129F">
              <w:t>Mdc2EndpointInfo</w:t>
            </w:r>
          </w:p>
        </w:tc>
        <w:tc>
          <w:tcPr>
            <w:tcW w:w="1527" w:type="dxa"/>
            <w:tcBorders>
              <w:top w:val="single" w:sz="4" w:space="0" w:color="auto"/>
              <w:left w:val="single" w:sz="4" w:space="0" w:color="auto"/>
              <w:bottom w:val="single" w:sz="4" w:space="0" w:color="auto"/>
              <w:right w:val="single" w:sz="4" w:space="0" w:color="auto"/>
            </w:tcBorders>
          </w:tcPr>
          <w:p w14:paraId="31FB4C36" w14:textId="3E4B2D39" w:rsidR="00ED09E6" w:rsidRPr="009078DC" w:rsidRDefault="00ED09E6" w:rsidP="00ED09E6">
            <w:pPr>
              <w:pStyle w:val="TAL"/>
            </w:pPr>
            <w:r>
              <w:rPr>
                <w:rFonts w:hint="eastAsia"/>
                <w:lang w:eastAsia="zh-CN"/>
              </w:rPr>
              <w:t>6.2.6.2.</w:t>
            </w:r>
            <w:r w:rsidR="00D24401">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10A77914" w14:textId="300807B6" w:rsidR="00ED09E6" w:rsidRPr="009078DC" w:rsidRDefault="00ED09E6" w:rsidP="00ED09E6">
            <w:pPr>
              <w:pStyle w:val="TAL"/>
            </w:pPr>
            <w:r>
              <w:rPr>
                <w:rFonts w:hint="eastAsia"/>
                <w:lang w:eastAsia="zh-CN"/>
              </w:rPr>
              <w:t xml:space="preserve">The </w:t>
            </w:r>
            <w:r>
              <w:rPr>
                <w:lang w:eastAsia="zh-CN"/>
              </w:rPr>
              <w:t>MDC2 media endpoint information</w:t>
            </w:r>
            <w:r>
              <w:rPr>
                <w:rFonts w:hint="eastAsia"/>
                <w:lang w:eastAsia="zh-CN"/>
              </w:rPr>
              <w:t>.</w:t>
            </w:r>
          </w:p>
        </w:tc>
      </w:tr>
      <w:tr w:rsidR="00333899" w14:paraId="79EB8C15"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60E60AD" w14:textId="37804627" w:rsidR="00333899" w:rsidRPr="009078DC" w:rsidRDefault="00333899" w:rsidP="00333899">
            <w:pPr>
              <w:pStyle w:val="TAL"/>
            </w:pPr>
            <w:proofErr w:type="spellStart"/>
            <w:r w:rsidRPr="009078DC">
              <w:t>MediaInstruction</w:t>
            </w:r>
            <w:proofErr w:type="spellEnd"/>
          </w:p>
        </w:tc>
        <w:tc>
          <w:tcPr>
            <w:tcW w:w="1527" w:type="dxa"/>
            <w:tcBorders>
              <w:top w:val="single" w:sz="4" w:space="0" w:color="auto"/>
              <w:left w:val="single" w:sz="4" w:space="0" w:color="auto"/>
              <w:bottom w:val="single" w:sz="4" w:space="0" w:color="auto"/>
              <w:right w:val="single" w:sz="4" w:space="0" w:color="auto"/>
            </w:tcBorders>
          </w:tcPr>
          <w:p w14:paraId="609F9B39" w14:textId="4F101524" w:rsidR="00333899" w:rsidRPr="009078DC" w:rsidRDefault="00333899" w:rsidP="00333899">
            <w:pPr>
              <w:pStyle w:val="TAL"/>
            </w:pPr>
            <w:r>
              <w:rPr>
                <w:rFonts w:hint="eastAsia"/>
                <w:lang w:eastAsia="zh-CN"/>
              </w:rPr>
              <w:t>6</w:t>
            </w:r>
            <w:r>
              <w:rPr>
                <w:lang w:eastAsia="zh-CN"/>
              </w:rPr>
              <w:t>.2.6.3.3</w:t>
            </w:r>
          </w:p>
        </w:tc>
        <w:tc>
          <w:tcPr>
            <w:tcW w:w="5838" w:type="dxa"/>
            <w:tcBorders>
              <w:top w:val="single" w:sz="4" w:space="0" w:color="auto"/>
              <w:left w:val="single" w:sz="4" w:space="0" w:color="auto"/>
              <w:bottom w:val="single" w:sz="4" w:space="0" w:color="auto"/>
              <w:right w:val="single" w:sz="4" w:space="0" w:color="auto"/>
            </w:tcBorders>
          </w:tcPr>
          <w:p w14:paraId="6612CA66" w14:textId="3707F127" w:rsidR="00333899" w:rsidRPr="009078DC" w:rsidRDefault="00333899" w:rsidP="00333899">
            <w:pPr>
              <w:pStyle w:val="TAL"/>
            </w:pPr>
            <w:r>
              <w:rPr>
                <w:rFonts w:hint="eastAsia"/>
                <w:lang w:eastAsia="zh-CN"/>
              </w:rPr>
              <w:t>T</w:t>
            </w:r>
            <w:r>
              <w:rPr>
                <w:lang w:eastAsia="zh-CN"/>
              </w:rPr>
              <w:t>he media instruction for handling a specific media flow.</w:t>
            </w:r>
          </w:p>
        </w:tc>
      </w:tr>
      <w:tr w:rsidR="00333899" w14:paraId="74E2414E"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9966EC9" w14:textId="77777777" w:rsidR="00333899" w:rsidRPr="009078DC" w:rsidRDefault="00333899" w:rsidP="00333899">
            <w:pPr>
              <w:pStyle w:val="TAL"/>
            </w:pPr>
            <w:proofErr w:type="spellStart"/>
            <w:r w:rsidRPr="009078DC">
              <w:t>MediaInstructionData</w:t>
            </w:r>
            <w:proofErr w:type="spellEnd"/>
          </w:p>
        </w:tc>
        <w:tc>
          <w:tcPr>
            <w:tcW w:w="1527" w:type="dxa"/>
            <w:tcBorders>
              <w:top w:val="single" w:sz="4" w:space="0" w:color="auto"/>
              <w:left w:val="single" w:sz="4" w:space="0" w:color="auto"/>
              <w:bottom w:val="single" w:sz="4" w:space="0" w:color="auto"/>
              <w:right w:val="single" w:sz="4" w:space="0" w:color="auto"/>
            </w:tcBorders>
          </w:tcPr>
          <w:p w14:paraId="3B24E6D8" w14:textId="2B2259B4" w:rsidR="00333899" w:rsidRPr="009078DC" w:rsidRDefault="00333899" w:rsidP="00333899">
            <w:pPr>
              <w:pStyle w:val="TAL"/>
            </w:pPr>
            <w:r w:rsidRPr="009078DC">
              <w:rPr>
                <w:rFonts w:hint="eastAsia"/>
              </w:rPr>
              <w:t>6</w:t>
            </w:r>
            <w:r w:rsidRPr="009078DC">
              <w:t>.2.</w:t>
            </w:r>
            <w:r>
              <w:t>6</w:t>
            </w:r>
            <w:r w:rsidRPr="009078DC">
              <w:t>.2.2</w:t>
            </w:r>
          </w:p>
        </w:tc>
        <w:tc>
          <w:tcPr>
            <w:tcW w:w="5838" w:type="dxa"/>
            <w:tcBorders>
              <w:top w:val="single" w:sz="4" w:space="0" w:color="auto"/>
              <w:left w:val="single" w:sz="4" w:space="0" w:color="auto"/>
              <w:bottom w:val="single" w:sz="4" w:space="0" w:color="auto"/>
              <w:right w:val="single" w:sz="4" w:space="0" w:color="auto"/>
            </w:tcBorders>
          </w:tcPr>
          <w:p w14:paraId="11B8AD6F" w14:textId="431EE8A3" w:rsidR="00333899" w:rsidRPr="009078DC" w:rsidRDefault="00333899" w:rsidP="00333899">
            <w:pPr>
              <w:pStyle w:val="TAL"/>
            </w:pPr>
            <w:r w:rsidRPr="009078DC">
              <w:rPr>
                <w:rFonts w:hint="eastAsia"/>
              </w:rPr>
              <w:t>T</w:t>
            </w:r>
            <w:r w:rsidRPr="009078DC">
              <w:t>h</w:t>
            </w:r>
            <w:r>
              <w:t>e</w:t>
            </w:r>
            <w:r w:rsidRPr="009078DC">
              <w:t xml:space="preserve"> media instruction data for a specific session.</w:t>
            </w:r>
          </w:p>
        </w:tc>
      </w:tr>
      <w:tr w:rsidR="00333899" w14:paraId="59673518"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6F04034" w14:textId="77777777" w:rsidR="00333899" w:rsidRPr="009078DC" w:rsidRDefault="00333899" w:rsidP="00333899">
            <w:pPr>
              <w:pStyle w:val="TAL"/>
            </w:pPr>
            <w:proofErr w:type="spellStart"/>
            <w:r w:rsidRPr="009078DC">
              <w:t>MediaInstructions</w:t>
            </w:r>
            <w:proofErr w:type="spellEnd"/>
          </w:p>
        </w:tc>
        <w:tc>
          <w:tcPr>
            <w:tcW w:w="1527" w:type="dxa"/>
            <w:tcBorders>
              <w:top w:val="single" w:sz="4" w:space="0" w:color="auto"/>
              <w:left w:val="single" w:sz="4" w:space="0" w:color="auto"/>
              <w:bottom w:val="single" w:sz="4" w:space="0" w:color="auto"/>
              <w:right w:val="single" w:sz="4" w:space="0" w:color="auto"/>
            </w:tcBorders>
          </w:tcPr>
          <w:p w14:paraId="69DBCFE6" w14:textId="2536AFD4" w:rsidR="00333899" w:rsidRPr="009078DC" w:rsidRDefault="00333899" w:rsidP="00333899">
            <w:pPr>
              <w:pStyle w:val="TAL"/>
            </w:pPr>
            <w:r w:rsidRPr="009078DC">
              <w:rPr>
                <w:rFonts w:hint="eastAsia"/>
              </w:rPr>
              <w:t>6</w:t>
            </w:r>
            <w:r w:rsidRPr="009078DC">
              <w:t>.2.</w:t>
            </w:r>
            <w:r>
              <w:t>6</w:t>
            </w:r>
            <w:r w:rsidRPr="009078DC">
              <w:t>.2.3</w:t>
            </w:r>
          </w:p>
        </w:tc>
        <w:tc>
          <w:tcPr>
            <w:tcW w:w="5838" w:type="dxa"/>
            <w:tcBorders>
              <w:top w:val="single" w:sz="4" w:space="0" w:color="auto"/>
              <w:left w:val="single" w:sz="4" w:space="0" w:color="auto"/>
              <w:bottom w:val="single" w:sz="4" w:space="0" w:color="auto"/>
              <w:right w:val="single" w:sz="4" w:space="0" w:color="auto"/>
            </w:tcBorders>
          </w:tcPr>
          <w:p w14:paraId="30C38F8F" w14:textId="77777777" w:rsidR="00333899" w:rsidRPr="009078DC" w:rsidRDefault="00333899" w:rsidP="00333899">
            <w:pPr>
              <w:pStyle w:val="TAL"/>
            </w:pPr>
            <w:r w:rsidRPr="009078DC">
              <w:rPr>
                <w:rFonts w:hint="eastAsia"/>
              </w:rPr>
              <w:t>T</w:t>
            </w:r>
            <w:r w:rsidRPr="009078DC">
              <w:t>he media instructions for a specific media flow.</w:t>
            </w:r>
          </w:p>
        </w:tc>
      </w:tr>
      <w:tr w:rsidR="009C3F4E" w14:paraId="69EA093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B5890B8" w14:textId="5B02CBB5" w:rsidR="009C3F4E" w:rsidRPr="009078DC" w:rsidRDefault="009C3F4E" w:rsidP="009C3F4E">
            <w:pPr>
              <w:pStyle w:val="TAL"/>
            </w:pPr>
            <w:proofErr w:type="spellStart"/>
            <w:r w:rsidRPr="007D3E5A">
              <w:t>Media</w:t>
            </w:r>
            <w:r>
              <w:rPr>
                <w:rFonts w:hint="eastAsia"/>
                <w:lang w:eastAsia="zh-CN"/>
              </w:rPr>
              <w:t>ConnSide</w:t>
            </w:r>
            <w:proofErr w:type="spellEnd"/>
          </w:p>
        </w:tc>
        <w:tc>
          <w:tcPr>
            <w:tcW w:w="1527" w:type="dxa"/>
            <w:tcBorders>
              <w:top w:val="single" w:sz="4" w:space="0" w:color="auto"/>
              <w:left w:val="single" w:sz="4" w:space="0" w:color="auto"/>
              <w:bottom w:val="single" w:sz="4" w:space="0" w:color="auto"/>
              <w:right w:val="single" w:sz="4" w:space="0" w:color="auto"/>
            </w:tcBorders>
          </w:tcPr>
          <w:p w14:paraId="0FB4ECB7" w14:textId="59A2275D" w:rsidR="009C3F4E" w:rsidRPr="009078DC" w:rsidRDefault="009C3F4E" w:rsidP="009C3F4E">
            <w:pPr>
              <w:pStyle w:val="TAL"/>
            </w:pPr>
            <w:r>
              <w:rPr>
                <w:rFonts w:hint="eastAsia"/>
                <w:lang w:eastAsia="zh-CN"/>
              </w:rPr>
              <w:t>6.2.6.3.</w:t>
            </w:r>
            <w:r>
              <w:rPr>
                <w:rFonts w:eastAsiaTheme="minorEastAsia" w:hint="eastAsia"/>
                <w:lang w:eastAsia="zh-CN"/>
              </w:rPr>
              <w:t>4</w:t>
            </w:r>
          </w:p>
        </w:tc>
        <w:tc>
          <w:tcPr>
            <w:tcW w:w="5838" w:type="dxa"/>
            <w:tcBorders>
              <w:top w:val="single" w:sz="4" w:space="0" w:color="auto"/>
              <w:left w:val="single" w:sz="4" w:space="0" w:color="auto"/>
              <w:bottom w:val="single" w:sz="4" w:space="0" w:color="auto"/>
              <w:right w:val="single" w:sz="4" w:space="0" w:color="auto"/>
            </w:tcBorders>
          </w:tcPr>
          <w:p w14:paraId="2AE9E45A" w14:textId="6275C7F7" w:rsidR="009C3F4E" w:rsidRPr="009078DC" w:rsidRDefault="009C3F4E" w:rsidP="009C3F4E">
            <w:pPr>
              <w:pStyle w:val="TAL"/>
            </w:pPr>
            <w:r>
              <w:rPr>
                <w:rFonts w:hint="eastAsia"/>
                <w:lang w:eastAsia="zh-CN"/>
              </w:rPr>
              <w:t xml:space="preserve">The side that the audio or video media need to be connected to MF. E.g., both the originating and </w:t>
            </w:r>
            <w:r>
              <w:rPr>
                <w:lang w:eastAsia="zh-CN"/>
              </w:rPr>
              <w:t>terminating</w:t>
            </w:r>
            <w:r>
              <w:rPr>
                <w:rFonts w:hint="eastAsia"/>
                <w:lang w:eastAsia="zh-CN"/>
              </w:rPr>
              <w:t xml:space="preserve"> side.</w:t>
            </w:r>
          </w:p>
        </w:tc>
      </w:tr>
    </w:tbl>
    <w:p w14:paraId="676CB2E2" w14:textId="77777777" w:rsidR="00F11E9C" w:rsidRDefault="00F11E9C" w:rsidP="00F11E9C"/>
    <w:p w14:paraId="501767C9" w14:textId="750F83A4" w:rsidR="00F11E9C" w:rsidRDefault="00F11E9C" w:rsidP="00F11E9C">
      <w:r>
        <w:t xml:space="preserve">Table 6.2.6.1-2 specifies data types re-used by the </w:t>
      </w:r>
      <w:proofErr w:type="spellStart"/>
      <w:r w:rsidRPr="000C4C41">
        <w:t>Nimsas_MediaControl</w:t>
      </w:r>
      <w:proofErr w:type="spellEnd"/>
      <w:r>
        <w:t xml:space="preserve"> service based interface protocol from other specifications, including a reference to their respective specifications and when needed, a short description of their use within the </w:t>
      </w:r>
      <w:proofErr w:type="spellStart"/>
      <w:r w:rsidRPr="0032740E">
        <w:t>Nimsas_MediaControl</w:t>
      </w:r>
      <w:proofErr w:type="spellEnd"/>
      <w:r>
        <w:t xml:space="preserve"> service based interface.</w:t>
      </w:r>
    </w:p>
    <w:p w14:paraId="2CF56223" w14:textId="72A1EB2C" w:rsidR="00F11E9C" w:rsidRDefault="00F11E9C" w:rsidP="00F11E9C">
      <w:pPr>
        <w:pStyle w:val="TH"/>
      </w:pPr>
      <w:r>
        <w:t xml:space="preserve">Table 6.2.6.1-2: </w:t>
      </w:r>
      <w:proofErr w:type="spellStart"/>
      <w:r w:rsidRPr="002F6E66">
        <w:t>Nimsas_MediaControl</w:t>
      </w:r>
      <w:proofErr w:type="spellEnd"/>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1"/>
        <w:gridCol w:w="2024"/>
        <w:gridCol w:w="5200"/>
      </w:tblGrid>
      <w:tr w:rsidR="00F11E9C" w14:paraId="00E4FFD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shd w:val="clear" w:color="auto" w:fill="C0C0C0"/>
          </w:tcPr>
          <w:p w14:paraId="5CC2A391" w14:textId="77777777" w:rsidR="00F11E9C" w:rsidRPr="009078DC" w:rsidRDefault="00F11E9C" w:rsidP="00B971EE">
            <w:pPr>
              <w:pStyle w:val="TAH"/>
            </w:pPr>
            <w:r w:rsidRPr="009078DC">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tcPr>
          <w:p w14:paraId="3209DD20" w14:textId="77777777" w:rsidR="00F11E9C" w:rsidRPr="009078DC" w:rsidRDefault="00F11E9C" w:rsidP="00B971EE">
            <w:pPr>
              <w:pStyle w:val="TAH"/>
            </w:pPr>
            <w:r w:rsidRPr="009078DC">
              <w:t>Reference</w:t>
            </w:r>
          </w:p>
        </w:tc>
        <w:tc>
          <w:tcPr>
            <w:tcW w:w="5200" w:type="dxa"/>
            <w:tcBorders>
              <w:top w:val="single" w:sz="4" w:space="0" w:color="auto"/>
              <w:left w:val="single" w:sz="4" w:space="0" w:color="auto"/>
              <w:bottom w:val="single" w:sz="4" w:space="0" w:color="auto"/>
              <w:right w:val="single" w:sz="4" w:space="0" w:color="auto"/>
            </w:tcBorders>
            <w:shd w:val="clear" w:color="auto" w:fill="C0C0C0"/>
          </w:tcPr>
          <w:p w14:paraId="3F74DA3C" w14:textId="77777777" w:rsidR="00F11E9C" w:rsidRPr="009078DC" w:rsidRDefault="00F11E9C" w:rsidP="00B971EE">
            <w:pPr>
              <w:pStyle w:val="TAH"/>
            </w:pPr>
            <w:r w:rsidRPr="009078DC">
              <w:t>Comments</w:t>
            </w:r>
          </w:p>
        </w:tc>
      </w:tr>
      <w:tr w:rsidR="00F11E9C" w14:paraId="6D7E3884"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6C36F4D3" w14:textId="77777777" w:rsidR="00F11E9C" w:rsidRPr="009078DC" w:rsidRDefault="00F11E9C" w:rsidP="00B971EE">
            <w:pPr>
              <w:pStyle w:val="TAL"/>
            </w:pPr>
            <w:proofErr w:type="spellStart"/>
            <w:r w:rsidRPr="009078DC">
              <w:rPr>
                <w:rFonts w:hint="eastAsia"/>
              </w:rPr>
              <w:t>D</w:t>
            </w:r>
            <w:r w:rsidRPr="009078DC">
              <w:t>cStream</w:t>
            </w:r>
            <w:proofErr w:type="spellEnd"/>
          </w:p>
        </w:tc>
        <w:tc>
          <w:tcPr>
            <w:tcW w:w="2024" w:type="dxa"/>
            <w:tcBorders>
              <w:top w:val="single" w:sz="4" w:space="0" w:color="auto"/>
              <w:left w:val="single" w:sz="4" w:space="0" w:color="auto"/>
              <w:bottom w:val="single" w:sz="4" w:space="0" w:color="auto"/>
              <w:right w:val="single" w:sz="4" w:space="0" w:color="auto"/>
            </w:tcBorders>
          </w:tcPr>
          <w:p w14:paraId="135B452F" w14:textId="381B864E"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F79C4C3" w14:textId="77777777" w:rsidR="00F11E9C" w:rsidRPr="009078DC" w:rsidRDefault="00F11E9C" w:rsidP="00B971EE">
            <w:pPr>
              <w:pStyle w:val="TAL"/>
            </w:pPr>
            <w:r w:rsidRPr="009078DC">
              <w:t>Data Channel mapping and configuration information.</w:t>
            </w:r>
          </w:p>
        </w:tc>
      </w:tr>
      <w:tr w:rsidR="00F11E9C" w14:paraId="59236DE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E4B0B54" w14:textId="32665954" w:rsidR="00F11E9C" w:rsidRPr="009078DC" w:rsidRDefault="00ED09E6" w:rsidP="00B971EE">
            <w:pPr>
              <w:pStyle w:val="TAL"/>
            </w:pPr>
            <w:proofErr w:type="spellStart"/>
            <w:r>
              <w:rPr>
                <w:rFonts w:hint="eastAsia"/>
                <w:lang w:eastAsia="zh-CN"/>
              </w:rPr>
              <w:t>Mdc</w:t>
            </w:r>
            <w:r w:rsidR="00F11E9C" w:rsidRPr="009078DC">
              <w:t>End</w:t>
            </w:r>
            <w:r w:rsidR="009B6B4D">
              <w:t>p</w:t>
            </w:r>
            <w:r w:rsidR="00F11E9C" w:rsidRPr="009078DC">
              <w:t>oint</w:t>
            </w:r>
            <w:proofErr w:type="spellEnd"/>
          </w:p>
        </w:tc>
        <w:tc>
          <w:tcPr>
            <w:tcW w:w="2024" w:type="dxa"/>
            <w:tcBorders>
              <w:top w:val="single" w:sz="4" w:space="0" w:color="auto"/>
              <w:left w:val="single" w:sz="4" w:space="0" w:color="auto"/>
              <w:bottom w:val="single" w:sz="4" w:space="0" w:color="auto"/>
              <w:right w:val="single" w:sz="4" w:space="0" w:color="auto"/>
            </w:tcBorders>
          </w:tcPr>
          <w:p w14:paraId="3FFE543B" w14:textId="50A3EB71" w:rsidR="00F11E9C" w:rsidRPr="009078DC" w:rsidRDefault="00F11E9C" w:rsidP="00B971EE">
            <w:pPr>
              <w:pStyle w:val="TAL"/>
            </w:pPr>
            <w:r w:rsidRPr="009078DC">
              <w:t>3GPP TS 29.</w:t>
            </w:r>
            <w:r w:rsidR="009B6B4D">
              <w:t>571 [16]</w:t>
            </w:r>
          </w:p>
        </w:tc>
        <w:tc>
          <w:tcPr>
            <w:tcW w:w="5200" w:type="dxa"/>
            <w:tcBorders>
              <w:top w:val="single" w:sz="4" w:space="0" w:color="auto"/>
              <w:left w:val="single" w:sz="4" w:space="0" w:color="auto"/>
              <w:bottom w:val="single" w:sz="4" w:space="0" w:color="auto"/>
              <w:right w:val="single" w:sz="4" w:space="0" w:color="auto"/>
            </w:tcBorders>
          </w:tcPr>
          <w:p w14:paraId="1AF2368D" w14:textId="2C7ADD6A" w:rsidR="00F11E9C" w:rsidRPr="009078DC" w:rsidRDefault="00ED09E6" w:rsidP="00B971EE">
            <w:pPr>
              <w:pStyle w:val="TAL"/>
            </w:pPr>
            <w:r>
              <w:rPr>
                <w:rFonts w:hint="eastAsia"/>
                <w:lang w:eastAsia="zh-CN"/>
              </w:rPr>
              <w:t xml:space="preserve">The </w:t>
            </w:r>
            <w:r w:rsidRPr="009078DC">
              <w:t>MDC1 and MDC2</w:t>
            </w:r>
            <w:r w:rsidR="000331F6">
              <w:t xml:space="preserve"> </w:t>
            </w:r>
            <w:r w:rsidR="00F11E9C" w:rsidRPr="009078DC">
              <w:t>Endpoint information.</w:t>
            </w:r>
          </w:p>
        </w:tc>
      </w:tr>
      <w:tr w:rsidR="00F11E9C" w14:paraId="7915203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F3C16FA" w14:textId="77777777" w:rsidR="00F11E9C" w:rsidRPr="009078DC" w:rsidRDefault="00F11E9C" w:rsidP="00B971EE">
            <w:pPr>
              <w:pStyle w:val="TAL"/>
            </w:pPr>
            <w:proofErr w:type="spellStart"/>
            <w:r w:rsidRPr="009078DC">
              <w:rPr>
                <w:rFonts w:hint="eastAsia"/>
              </w:rPr>
              <w:t>M</w:t>
            </w:r>
            <w:r w:rsidRPr="009078DC">
              <w:t>axMessageSize</w:t>
            </w:r>
            <w:proofErr w:type="spellEnd"/>
          </w:p>
        </w:tc>
        <w:tc>
          <w:tcPr>
            <w:tcW w:w="2024" w:type="dxa"/>
            <w:tcBorders>
              <w:top w:val="single" w:sz="4" w:space="0" w:color="auto"/>
              <w:left w:val="single" w:sz="4" w:space="0" w:color="auto"/>
              <w:bottom w:val="single" w:sz="4" w:space="0" w:color="auto"/>
              <w:right w:val="single" w:sz="4" w:space="0" w:color="auto"/>
            </w:tcBorders>
          </w:tcPr>
          <w:p w14:paraId="7F4A4969" w14:textId="78685179"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FEF441E" w14:textId="77777777" w:rsidR="00F11E9C" w:rsidRPr="009078DC" w:rsidRDefault="00F11E9C" w:rsidP="00B971EE">
            <w:pPr>
              <w:pStyle w:val="TAL"/>
            </w:pPr>
            <w:r w:rsidRPr="009078DC">
              <w:t>Maximum SCTP user message size.</w:t>
            </w:r>
          </w:p>
        </w:tc>
      </w:tr>
      <w:tr w:rsidR="00E75A52" w14:paraId="05A359F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CE23002" w14:textId="7972E191" w:rsidR="00E75A52" w:rsidRPr="009078DC" w:rsidRDefault="00E75A52" w:rsidP="00E75A52">
            <w:pPr>
              <w:pStyle w:val="TAL"/>
            </w:pPr>
            <w:r>
              <w:rPr>
                <w:lang w:eastAsia="zh-CN"/>
              </w:rPr>
              <w:t>M</w:t>
            </w:r>
            <w:r w:rsidRPr="00F20F9A">
              <w:rPr>
                <w:lang w:eastAsia="zh-CN"/>
              </w:rPr>
              <w:t>dc2Protocol</w:t>
            </w:r>
          </w:p>
        </w:tc>
        <w:tc>
          <w:tcPr>
            <w:tcW w:w="2024" w:type="dxa"/>
            <w:tcBorders>
              <w:top w:val="single" w:sz="4" w:space="0" w:color="auto"/>
              <w:left w:val="single" w:sz="4" w:space="0" w:color="auto"/>
              <w:bottom w:val="single" w:sz="4" w:space="0" w:color="auto"/>
              <w:right w:val="single" w:sz="4" w:space="0" w:color="auto"/>
            </w:tcBorders>
          </w:tcPr>
          <w:p w14:paraId="4C587F1D" w14:textId="568C32A2" w:rsidR="00E75A52" w:rsidRPr="009078DC" w:rsidRDefault="00E75A52" w:rsidP="00E75A52">
            <w:pPr>
              <w:pStyle w:val="TAL"/>
            </w:pPr>
            <w:r w:rsidRPr="009078DC">
              <w:t>3GPP TS 29.</w:t>
            </w:r>
            <w:r>
              <w:t>176</w:t>
            </w:r>
            <w:r w:rsidRPr="009078DC">
              <w:t> [</w:t>
            </w:r>
            <w:r w:rsidR="00D76AEF">
              <w:t>17</w:t>
            </w:r>
            <w:r w:rsidRPr="009078DC">
              <w:t>]</w:t>
            </w:r>
          </w:p>
        </w:tc>
        <w:tc>
          <w:tcPr>
            <w:tcW w:w="5200" w:type="dxa"/>
            <w:tcBorders>
              <w:top w:val="single" w:sz="4" w:space="0" w:color="auto"/>
              <w:left w:val="single" w:sz="4" w:space="0" w:color="auto"/>
              <w:bottom w:val="single" w:sz="4" w:space="0" w:color="auto"/>
              <w:right w:val="single" w:sz="4" w:space="0" w:color="auto"/>
            </w:tcBorders>
          </w:tcPr>
          <w:p w14:paraId="7A1152D3" w14:textId="29671C86" w:rsidR="00E75A52" w:rsidRPr="009078DC" w:rsidRDefault="00E75A52" w:rsidP="00E75A52">
            <w:pPr>
              <w:pStyle w:val="TAL"/>
            </w:pPr>
            <w:r>
              <w:rPr>
                <w:lang w:eastAsia="zh-CN"/>
              </w:rPr>
              <w:t>Transport layer protocols for MDC2 interface.</w:t>
            </w:r>
          </w:p>
        </w:tc>
      </w:tr>
      <w:tr w:rsidR="00F11E9C" w14:paraId="38AB4FB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A81DEB5" w14:textId="77777777" w:rsidR="00F11E9C" w:rsidRPr="009078DC" w:rsidRDefault="00F11E9C" w:rsidP="00B971EE">
            <w:pPr>
              <w:pStyle w:val="TAL"/>
            </w:pPr>
            <w:proofErr w:type="spellStart"/>
            <w:r w:rsidRPr="009078DC">
              <w:rPr>
                <w:rFonts w:hint="eastAsia"/>
              </w:rPr>
              <w:t>M</w:t>
            </w:r>
            <w:r w:rsidRPr="009078DC">
              <w:t>ediaId</w:t>
            </w:r>
            <w:proofErr w:type="spellEnd"/>
          </w:p>
        </w:tc>
        <w:tc>
          <w:tcPr>
            <w:tcW w:w="2024" w:type="dxa"/>
            <w:tcBorders>
              <w:top w:val="single" w:sz="4" w:space="0" w:color="auto"/>
              <w:left w:val="single" w:sz="4" w:space="0" w:color="auto"/>
              <w:bottom w:val="single" w:sz="4" w:space="0" w:color="auto"/>
              <w:right w:val="single" w:sz="4" w:space="0" w:color="auto"/>
            </w:tcBorders>
          </w:tcPr>
          <w:p w14:paraId="2349A1FE" w14:textId="30159E5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AD857C0" w14:textId="77777777" w:rsidR="00F11E9C" w:rsidRPr="009078DC" w:rsidRDefault="00F11E9C" w:rsidP="00B971EE">
            <w:pPr>
              <w:pStyle w:val="TAL"/>
            </w:pPr>
            <w:r w:rsidRPr="009078DC">
              <w:t>IMS media flow identity.</w:t>
            </w:r>
          </w:p>
        </w:tc>
      </w:tr>
      <w:tr w:rsidR="00F11E9C" w14:paraId="5C3F230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F1E200F" w14:textId="77777777" w:rsidR="00F11E9C" w:rsidRPr="009078DC" w:rsidRDefault="00F11E9C" w:rsidP="00B971EE">
            <w:pPr>
              <w:pStyle w:val="TAL"/>
            </w:pPr>
            <w:proofErr w:type="spellStart"/>
            <w:r w:rsidRPr="009078DC">
              <w:t>MediaProxy</w:t>
            </w:r>
            <w:proofErr w:type="spellEnd"/>
          </w:p>
        </w:tc>
        <w:tc>
          <w:tcPr>
            <w:tcW w:w="2024" w:type="dxa"/>
            <w:tcBorders>
              <w:top w:val="single" w:sz="4" w:space="0" w:color="auto"/>
              <w:left w:val="single" w:sz="4" w:space="0" w:color="auto"/>
              <w:bottom w:val="single" w:sz="4" w:space="0" w:color="auto"/>
              <w:right w:val="single" w:sz="4" w:space="0" w:color="auto"/>
            </w:tcBorders>
          </w:tcPr>
          <w:p w14:paraId="61C0AD99" w14:textId="0919C583"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37D0B1BB" w14:textId="77777777" w:rsidR="00F11E9C" w:rsidRPr="009078DC" w:rsidRDefault="00F11E9C" w:rsidP="00B971EE">
            <w:pPr>
              <w:pStyle w:val="TAL"/>
            </w:pPr>
            <w:r w:rsidRPr="009078DC">
              <w:t>Media proxy configuration applicable to the media flow.</w:t>
            </w:r>
          </w:p>
        </w:tc>
      </w:tr>
      <w:tr w:rsidR="00F11E9C" w14:paraId="09010840"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7D2FCA69" w14:textId="77777777" w:rsidR="00F11E9C" w:rsidRPr="009078DC" w:rsidRDefault="00F11E9C" w:rsidP="00B971EE">
            <w:pPr>
              <w:pStyle w:val="TAL"/>
            </w:pPr>
            <w:proofErr w:type="spellStart"/>
            <w:r w:rsidRPr="009078DC">
              <w:rPr>
                <w:rFonts w:hint="eastAsia"/>
              </w:rPr>
              <w:t>M</w:t>
            </w:r>
            <w:r w:rsidRPr="009078DC">
              <w:t>ediaResourceType</w:t>
            </w:r>
            <w:proofErr w:type="spellEnd"/>
          </w:p>
        </w:tc>
        <w:tc>
          <w:tcPr>
            <w:tcW w:w="2024" w:type="dxa"/>
            <w:tcBorders>
              <w:top w:val="single" w:sz="4" w:space="0" w:color="auto"/>
              <w:left w:val="single" w:sz="4" w:space="0" w:color="auto"/>
              <w:bottom w:val="single" w:sz="4" w:space="0" w:color="auto"/>
              <w:right w:val="single" w:sz="4" w:space="0" w:color="auto"/>
            </w:tcBorders>
          </w:tcPr>
          <w:p w14:paraId="2D751C8D" w14:textId="76EC1424"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00D51130" w14:textId="77777777" w:rsidR="00F11E9C" w:rsidRPr="009078DC" w:rsidRDefault="00F11E9C" w:rsidP="00B971EE">
            <w:pPr>
              <w:pStyle w:val="TAL"/>
            </w:pPr>
            <w:r w:rsidRPr="009078DC">
              <w:t>IMS media resource type.</w:t>
            </w:r>
          </w:p>
        </w:tc>
      </w:tr>
      <w:tr w:rsidR="00F11E9C" w14:paraId="52D50C5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07A6405E" w14:textId="77777777" w:rsidR="00F11E9C" w:rsidRPr="009078DC" w:rsidRDefault="00F11E9C" w:rsidP="00B971EE">
            <w:pPr>
              <w:pStyle w:val="TAL"/>
            </w:pPr>
            <w:proofErr w:type="spellStart"/>
            <w:r w:rsidRPr="009078DC">
              <w:rPr>
                <w:rFonts w:hint="eastAsia"/>
              </w:rPr>
              <w:t>R</w:t>
            </w:r>
            <w:r w:rsidRPr="009078DC">
              <w:t>eplaceHttpUrl</w:t>
            </w:r>
            <w:proofErr w:type="spellEnd"/>
          </w:p>
        </w:tc>
        <w:tc>
          <w:tcPr>
            <w:tcW w:w="2024" w:type="dxa"/>
            <w:tcBorders>
              <w:top w:val="single" w:sz="4" w:space="0" w:color="auto"/>
              <w:left w:val="single" w:sz="4" w:space="0" w:color="auto"/>
              <w:bottom w:val="single" w:sz="4" w:space="0" w:color="auto"/>
              <w:right w:val="single" w:sz="4" w:space="0" w:color="auto"/>
            </w:tcBorders>
          </w:tcPr>
          <w:p w14:paraId="10000F36" w14:textId="52381E1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D543729" w14:textId="77777777" w:rsidR="00F11E9C" w:rsidRPr="009078DC" w:rsidRDefault="00F11E9C" w:rsidP="00B971EE">
            <w:pPr>
              <w:pStyle w:val="TAL"/>
            </w:pPr>
            <w:r w:rsidRPr="009078DC">
              <w:t>A list of replacement HTTP URL per stream ID.</w:t>
            </w:r>
          </w:p>
        </w:tc>
      </w:tr>
      <w:tr w:rsidR="00F11E9C" w14:paraId="56F60C7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5247C2DE" w14:textId="77777777" w:rsidR="00F11E9C" w:rsidRPr="009078DC" w:rsidRDefault="00F11E9C" w:rsidP="00B971EE">
            <w:pPr>
              <w:pStyle w:val="TAL"/>
            </w:pPr>
            <w:proofErr w:type="spellStart"/>
            <w:r w:rsidRPr="009078DC">
              <w:rPr>
                <w:rFonts w:hint="eastAsia"/>
              </w:rPr>
              <w:t>S</w:t>
            </w:r>
            <w:r w:rsidRPr="009078DC">
              <w:t>essionId</w:t>
            </w:r>
            <w:proofErr w:type="spellEnd"/>
          </w:p>
        </w:tc>
        <w:tc>
          <w:tcPr>
            <w:tcW w:w="2024" w:type="dxa"/>
            <w:tcBorders>
              <w:top w:val="single" w:sz="4" w:space="0" w:color="auto"/>
              <w:left w:val="single" w:sz="4" w:space="0" w:color="auto"/>
              <w:bottom w:val="single" w:sz="4" w:space="0" w:color="auto"/>
              <w:right w:val="single" w:sz="4" w:space="0" w:color="auto"/>
            </w:tcBorders>
          </w:tcPr>
          <w:p w14:paraId="260BA740" w14:textId="273EB330"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81C0B9B" w14:textId="77777777" w:rsidR="00F11E9C" w:rsidRPr="009078DC" w:rsidRDefault="00F11E9C" w:rsidP="00B971EE">
            <w:pPr>
              <w:pStyle w:val="TAL"/>
            </w:pPr>
            <w:r w:rsidRPr="009078DC">
              <w:t>IMS session identity.</w:t>
            </w:r>
          </w:p>
        </w:tc>
      </w:tr>
      <w:tr w:rsidR="00F739B9" w14:paraId="7D50663F"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4063F034" w14:textId="49A80A2E" w:rsidR="00F739B9" w:rsidRPr="009078DC" w:rsidRDefault="00F739B9" w:rsidP="00F739B9">
            <w:pPr>
              <w:pStyle w:val="TAL"/>
            </w:pPr>
            <w:r>
              <w:rPr>
                <w:rFonts w:hint="eastAsia"/>
                <w:lang w:eastAsia="zh-CN"/>
              </w:rPr>
              <w:t>U</w:t>
            </w:r>
            <w:r>
              <w:rPr>
                <w:lang w:eastAsia="zh-CN"/>
              </w:rPr>
              <w:t>ri</w:t>
            </w:r>
          </w:p>
        </w:tc>
        <w:tc>
          <w:tcPr>
            <w:tcW w:w="2024" w:type="dxa"/>
            <w:tcBorders>
              <w:top w:val="single" w:sz="4" w:space="0" w:color="auto"/>
              <w:left w:val="single" w:sz="4" w:space="0" w:color="auto"/>
              <w:bottom w:val="single" w:sz="4" w:space="0" w:color="auto"/>
              <w:right w:val="single" w:sz="4" w:space="0" w:color="auto"/>
            </w:tcBorders>
          </w:tcPr>
          <w:p w14:paraId="5502C1D9" w14:textId="4E9B60C6" w:rsidR="00F739B9" w:rsidRPr="009078DC" w:rsidRDefault="00F739B9" w:rsidP="00F739B9">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5D37C32" w14:textId="39DC7282" w:rsidR="00F739B9" w:rsidRPr="009078DC" w:rsidRDefault="00F739B9" w:rsidP="00F739B9">
            <w:pPr>
              <w:pStyle w:val="TAL"/>
            </w:pPr>
            <w:r>
              <w:rPr>
                <w:rFonts w:hint="eastAsia"/>
                <w:lang w:eastAsia="zh-CN"/>
              </w:rPr>
              <w:t>U</w:t>
            </w:r>
            <w:r>
              <w:rPr>
                <w:lang w:eastAsia="zh-CN"/>
              </w:rPr>
              <w:t>RI</w:t>
            </w:r>
          </w:p>
        </w:tc>
      </w:tr>
      <w:tr w:rsidR="002F7F20" w14:paraId="686EBFB0"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5B7AFB2E" w14:textId="77777777" w:rsidR="002F7F20" w:rsidRDefault="002F7F20" w:rsidP="00BB2DE6">
            <w:pPr>
              <w:pStyle w:val="TAL"/>
              <w:rPr>
                <w:lang w:eastAsia="zh-CN"/>
              </w:rPr>
            </w:pPr>
            <w:proofErr w:type="spellStart"/>
            <w:r>
              <w:rPr>
                <w:rFonts w:hint="eastAsia"/>
                <w:lang w:eastAsia="zh-CN"/>
              </w:rPr>
              <w:t>B</w:t>
            </w:r>
            <w:r>
              <w:rPr>
                <w:lang w:eastAsia="zh-CN"/>
              </w:rPr>
              <w:t>dcUsedBy</w:t>
            </w:r>
            <w:proofErr w:type="spellEnd"/>
          </w:p>
        </w:tc>
        <w:tc>
          <w:tcPr>
            <w:tcW w:w="2024" w:type="dxa"/>
            <w:tcBorders>
              <w:top w:val="single" w:sz="4" w:space="0" w:color="auto"/>
              <w:left w:val="single" w:sz="4" w:space="0" w:color="auto"/>
              <w:bottom w:val="single" w:sz="4" w:space="0" w:color="auto"/>
              <w:right w:val="single" w:sz="4" w:space="0" w:color="auto"/>
            </w:tcBorders>
          </w:tcPr>
          <w:p w14:paraId="1802ED7A"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435D2C06" w14:textId="77777777" w:rsidR="002F7F20" w:rsidRDefault="002F7F20" w:rsidP="00BB2DE6">
            <w:pPr>
              <w:pStyle w:val="TAL"/>
              <w:rPr>
                <w:lang w:eastAsia="zh-CN"/>
              </w:rPr>
            </w:pPr>
            <w:r w:rsidRPr="002F7F20">
              <w:rPr>
                <w:rFonts w:hint="eastAsia"/>
                <w:lang w:eastAsia="zh-CN"/>
              </w:rPr>
              <w:t>T</w:t>
            </w:r>
            <w:r w:rsidRPr="002F7F20">
              <w:rPr>
                <w:lang w:eastAsia="zh-CN"/>
              </w:rPr>
              <w:t>he party using the bootstrap data channel.</w:t>
            </w:r>
          </w:p>
        </w:tc>
      </w:tr>
      <w:tr w:rsidR="002F7F20" w14:paraId="3050CA9A"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7BBCB726" w14:textId="77777777" w:rsidR="002F7F20" w:rsidRDefault="002F7F20" w:rsidP="00BB2DE6">
            <w:pPr>
              <w:pStyle w:val="TAL"/>
              <w:rPr>
                <w:lang w:eastAsia="zh-CN"/>
              </w:rPr>
            </w:pPr>
            <w:proofErr w:type="spellStart"/>
            <w:r>
              <w:rPr>
                <w:rFonts w:hint="eastAsia"/>
                <w:lang w:eastAsia="zh-CN"/>
              </w:rPr>
              <w:t>A</w:t>
            </w:r>
            <w:r>
              <w:rPr>
                <w:lang w:eastAsia="zh-CN"/>
              </w:rPr>
              <w:t>ppBindingInfo</w:t>
            </w:r>
            <w:proofErr w:type="spellEnd"/>
          </w:p>
        </w:tc>
        <w:tc>
          <w:tcPr>
            <w:tcW w:w="2024" w:type="dxa"/>
            <w:tcBorders>
              <w:top w:val="single" w:sz="4" w:space="0" w:color="auto"/>
              <w:left w:val="single" w:sz="4" w:space="0" w:color="auto"/>
              <w:bottom w:val="single" w:sz="4" w:space="0" w:color="auto"/>
              <w:right w:val="single" w:sz="4" w:space="0" w:color="auto"/>
            </w:tcBorders>
          </w:tcPr>
          <w:p w14:paraId="11CB2272"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38F529C9" w14:textId="77777777" w:rsidR="002F7F20" w:rsidRPr="002F7F20" w:rsidRDefault="002F7F20" w:rsidP="00BB2DE6">
            <w:pPr>
              <w:pStyle w:val="TAL"/>
              <w:rPr>
                <w:lang w:eastAsia="zh-CN"/>
              </w:rPr>
            </w:pPr>
            <w:r w:rsidRPr="002F7F20">
              <w:rPr>
                <w:lang w:eastAsia="zh-CN"/>
              </w:rPr>
              <w:t>The application binding information of the application data channel.</w:t>
            </w:r>
          </w:p>
        </w:tc>
      </w:tr>
      <w:tr w:rsidR="003C06BB" w14:paraId="10F69392"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661F5EAF" w14:textId="12065EF3" w:rsidR="003C06BB" w:rsidRDefault="003C06BB" w:rsidP="003C06BB">
            <w:pPr>
              <w:pStyle w:val="TAL"/>
              <w:rPr>
                <w:lang w:eastAsia="zh-CN"/>
              </w:rPr>
            </w:pPr>
            <w:proofErr w:type="spellStart"/>
            <w:r>
              <w:rPr>
                <w:lang w:eastAsia="zh-CN"/>
              </w:rPr>
              <w:t>QosHintInfo</w:t>
            </w:r>
            <w:proofErr w:type="spellEnd"/>
          </w:p>
        </w:tc>
        <w:tc>
          <w:tcPr>
            <w:tcW w:w="2024" w:type="dxa"/>
            <w:tcBorders>
              <w:top w:val="single" w:sz="4" w:space="0" w:color="auto"/>
              <w:left w:val="single" w:sz="4" w:space="0" w:color="auto"/>
              <w:bottom w:val="single" w:sz="4" w:space="0" w:color="auto"/>
              <w:right w:val="single" w:sz="4" w:space="0" w:color="auto"/>
            </w:tcBorders>
          </w:tcPr>
          <w:p w14:paraId="5C803CA3" w14:textId="7408F0A1" w:rsidR="003C06BB" w:rsidRPr="003C06BB" w:rsidRDefault="003C06BB" w:rsidP="003C06BB">
            <w:pPr>
              <w:pStyle w:val="TAL"/>
            </w:pPr>
            <w:r>
              <w:rPr>
                <w:rFonts w:hint="eastAsia"/>
                <w:lang w:eastAsia="zh-CN"/>
              </w:rPr>
              <w:t>6</w:t>
            </w:r>
            <w:r>
              <w:rPr>
                <w:lang w:eastAsia="zh-CN"/>
              </w:rPr>
              <w:t>.1.6.2</w:t>
            </w:r>
            <w:r w:rsidRPr="003C06BB">
              <w:rPr>
                <w:lang w:eastAsia="zh-CN"/>
              </w:rPr>
              <w:t>.</w:t>
            </w:r>
            <w:r w:rsidRPr="003C06BB">
              <w:rPr>
                <w:rFonts w:eastAsiaTheme="minorEastAsia" w:hint="eastAsia"/>
                <w:lang w:eastAsia="zh-CN"/>
              </w:rPr>
              <w:t>7</w:t>
            </w:r>
          </w:p>
        </w:tc>
        <w:tc>
          <w:tcPr>
            <w:tcW w:w="5200" w:type="dxa"/>
            <w:tcBorders>
              <w:top w:val="single" w:sz="4" w:space="0" w:color="auto"/>
              <w:left w:val="single" w:sz="4" w:space="0" w:color="auto"/>
              <w:bottom w:val="single" w:sz="4" w:space="0" w:color="auto"/>
              <w:right w:val="single" w:sz="4" w:space="0" w:color="auto"/>
            </w:tcBorders>
          </w:tcPr>
          <w:p w14:paraId="3EA31201" w14:textId="458C5411" w:rsidR="003C06BB" w:rsidRPr="002F7F20" w:rsidRDefault="003C06BB" w:rsidP="003C06BB">
            <w:pPr>
              <w:pStyle w:val="TAL"/>
              <w:rPr>
                <w:lang w:eastAsia="zh-CN"/>
              </w:rPr>
            </w:pPr>
            <w:r>
              <w:rPr>
                <w:lang w:eastAsia="zh-CN"/>
              </w:rPr>
              <w:t>The QoS hint information of the media.</w:t>
            </w:r>
          </w:p>
        </w:tc>
      </w:tr>
      <w:tr w:rsidR="000A6F44" w14:paraId="5737C58A"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09E60C54" w14:textId="142A045B" w:rsidR="000A6F44" w:rsidRDefault="000A6F44" w:rsidP="000A6F44">
            <w:pPr>
              <w:pStyle w:val="TAL"/>
              <w:rPr>
                <w:lang w:eastAsia="zh-CN"/>
              </w:rPr>
            </w:pPr>
            <w:proofErr w:type="spellStart"/>
            <w:r>
              <w:rPr>
                <w:lang w:eastAsia="zh-CN"/>
              </w:rPr>
              <w:t>AvatarMedia</w:t>
            </w:r>
            <w:proofErr w:type="spellEnd"/>
          </w:p>
        </w:tc>
        <w:tc>
          <w:tcPr>
            <w:tcW w:w="2024" w:type="dxa"/>
            <w:tcBorders>
              <w:top w:val="single" w:sz="4" w:space="0" w:color="auto"/>
              <w:left w:val="single" w:sz="4" w:space="0" w:color="auto"/>
              <w:bottom w:val="single" w:sz="4" w:space="0" w:color="auto"/>
              <w:right w:val="single" w:sz="4" w:space="0" w:color="auto"/>
            </w:tcBorders>
          </w:tcPr>
          <w:p w14:paraId="5973AB4F" w14:textId="2AF5C6F0" w:rsidR="000A6F44" w:rsidRDefault="000A6F44" w:rsidP="000A6F44">
            <w:pPr>
              <w:pStyle w:val="TAL"/>
              <w:rPr>
                <w:lang w:eastAsia="zh-CN"/>
              </w:rPr>
            </w:pPr>
            <w:r w:rsidRPr="009078DC">
              <w:t>3GPP TS 29.</w:t>
            </w:r>
            <w:r>
              <w:t>176</w:t>
            </w:r>
            <w:r w:rsidRPr="009078DC">
              <w:t> [</w:t>
            </w:r>
            <w:r>
              <w:t>17</w:t>
            </w:r>
            <w:r w:rsidRPr="009078DC">
              <w:t>]</w:t>
            </w:r>
          </w:p>
        </w:tc>
        <w:tc>
          <w:tcPr>
            <w:tcW w:w="5200" w:type="dxa"/>
            <w:tcBorders>
              <w:top w:val="single" w:sz="4" w:space="0" w:color="auto"/>
              <w:left w:val="single" w:sz="4" w:space="0" w:color="auto"/>
              <w:bottom w:val="single" w:sz="4" w:space="0" w:color="auto"/>
              <w:right w:val="single" w:sz="4" w:space="0" w:color="auto"/>
            </w:tcBorders>
          </w:tcPr>
          <w:p w14:paraId="457FE9C3" w14:textId="31DDC1A6" w:rsidR="000A6F44" w:rsidRDefault="000A6F44" w:rsidP="000A6F44">
            <w:pPr>
              <w:pStyle w:val="TAL"/>
              <w:rPr>
                <w:lang w:eastAsia="zh-CN"/>
              </w:rPr>
            </w:pPr>
            <w:r>
              <w:rPr>
                <w:lang w:eastAsia="zh-CN"/>
              </w:rPr>
              <w:t>Avatar media specification.</w:t>
            </w:r>
          </w:p>
        </w:tc>
      </w:tr>
    </w:tbl>
    <w:p w14:paraId="384995FD" w14:textId="77777777" w:rsidR="00F11E9C" w:rsidRDefault="00F11E9C" w:rsidP="00F11E9C">
      <w:pPr>
        <w:rPr>
          <w:lang w:val="en-US"/>
        </w:rPr>
      </w:pPr>
    </w:p>
    <w:p w14:paraId="7A0BD370" w14:textId="61192FE2" w:rsidR="00F11E9C" w:rsidRDefault="00F11E9C" w:rsidP="00F11E9C">
      <w:pPr>
        <w:pStyle w:val="Heading4"/>
        <w:rPr>
          <w:lang w:val="en-US"/>
        </w:rPr>
      </w:pPr>
      <w:bookmarkStart w:id="312" w:name="_Toc200621595"/>
      <w:r>
        <w:rPr>
          <w:lang w:val="en-US"/>
        </w:rPr>
        <w:t>6.2.6.2</w:t>
      </w:r>
      <w:r>
        <w:rPr>
          <w:lang w:val="en-US"/>
        </w:rPr>
        <w:tab/>
        <w:t>Structured data types</w:t>
      </w:r>
      <w:bookmarkEnd w:id="312"/>
    </w:p>
    <w:p w14:paraId="32BB694C" w14:textId="59108C24" w:rsidR="00F11E9C" w:rsidRDefault="00F11E9C" w:rsidP="00F11E9C">
      <w:pPr>
        <w:pStyle w:val="Heading5"/>
      </w:pPr>
      <w:bookmarkStart w:id="313" w:name="_Toc200621596"/>
      <w:r>
        <w:t>6.2.6.2.1</w:t>
      </w:r>
      <w:r>
        <w:tab/>
        <w:t>Introduction</w:t>
      </w:r>
      <w:bookmarkEnd w:id="313"/>
    </w:p>
    <w:p w14:paraId="5AC35AF4" w14:textId="77777777" w:rsidR="00F11E9C" w:rsidRDefault="00F11E9C" w:rsidP="00F11E9C">
      <w:r>
        <w:t>This clause defines the structures to be used in resource representations.</w:t>
      </w:r>
    </w:p>
    <w:p w14:paraId="13853463" w14:textId="0424C1C0" w:rsidR="00F11E9C" w:rsidRDefault="00F11E9C" w:rsidP="00F11E9C">
      <w:pPr>
        <w:pStyle w:val="Heading5"/>
      </w:pPr>
      <w:bookmarkStart w:id="314" w:name="_Toc200621597"/>
      <w:r>
        <w:t>6.2.6.2.2</w:t>
      </w:r>
      <w:r>
        <w:tab/>
        <w:t xml:space="preserve">Type: </w:t>
      </w:r>
      <w:proofErr w:type="spellStart"/>
      <w:r>
        <w:t>MediaInstructionData</w:t>
      </w:r>
      <w:bookmarkEnd w:id="314"/>
      <w:proofErr w:type="spellEnd"/>
    </w:p>
    <w:p w14:paraId="78376319" w14:textId="2E03FA7C" w:rsidR="00F11E9C" w:rsidRDefault="00F11E9C" w:rsidP="00F11E9C">
      <w:pPr>
        <w:pStyle w:val="TH"/>
      </w:pPr>
      <w:r>
        <w:t xml:space="preserve">Table 6.2.6.2.2-1: Definition of type </w:t>
      </w:r>
      <w:proofErr w:type="spellStart"/>
      <w:r>
        <w:t>MediaInstructionData</w:t>
      </w:r>
      <w:proofErr w:type="spellEnd"/>
    </w:p>
    <w:tbl>
      <w:tblPr>
        <w:tblW w:w="48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3"/>
        <w:gridCol w:w="2093"/>
        <w:gridCol w:w="421"/>
        <w:gridCol w:w="1256"/>
        <w:gridCol w:w="3831"/>
      </w:tblGrid>
      <w:tr w:rsidR="00F11E9C" w14:paraId="03FA433F" w14:textId="77777777" w:rsidTr="00B971EE">
        <w:trPr>
          <w:jc w:val="center"/>
        </w:trPr>
        <w:tc>
          <w:tcPr>
            <w:tcW w:w="1769" w:type="dxa"/>
            <w:shd w:val="clear" w:color="auto" w:fill="C0C0C0"/>
          </w:tcPr>
          <w:p w14:paraId="7FE1AB91" w14:textId="77777777" w:rsidR="00F11E9C" w:rsidRPr="009078DC" w:rsidRDefault="00F11E9C" w:rsidP="00B971EE">
            <w:pPr>
              <w:pStyle w:val="TAH"/>
            </w:pPr>
            <w:r w:rsidRPr="009078DC">
              <w:t>Attribute name</w:t>
            </w:r>
          </w:p>
        </w:tc>
        <w:tc>
          <w:tcPr>
            <w:tcW w:w="2126" w:type="dxa"/>
            <w:shd w:val="clear" w:color="auto" w:fill="C0C0C0"/>
          </w:tcPr>
          <w:p w14:paraId="0F7FD2B0" w14:textId="77777777" w:rsidR="00F11E9C" w:rsidRPr="009078DC" w:rsidRDefault="00F11E9C" w:rsidP="00B971EE">
            <w:pPr>
              <w:pStyle w:val="TAH"/>
            </w:pPr>
            <w:r w:rsidRPr="009078DC">
              <w:t>Data type</w:t>
            </w:r>
          </w:p>
        </w:tc>
        <w:tc>
          <w:tcPr>
            <w:tcW w:w="426" w:type="dxa"/>
            <w:shd w:val="clear" w:color="auto" w:fill="C0C0C0"/>
          </w:tcPr>
          <w:p w14:paraId="35C26AE7" w14:textId="77777777" w:rsidR="00F11E9C" w:rsidRPr="009078DC" w:rsidRDefault="00F11E9C" w:rsidP="00B971EE">
            <w:pPr>
              <w:pStyle w:val="TAH"/>
            </w:pPr>
            <w:r w:rsidRPr="009078DC">
              <w:t>P</w:t>
            </w:r>
          </w:p>
        </w:tc>
        <w:tc>
          <w:tcPr>
            <w:tcW w:w="1275" w:type="dxa"/>
            <w:shd w:val="clear" w:color="auto" w:fill="C0C0C0"/>
          </w:tcPr>
          <w:p w14:paraId="7E8BE5E6" w14:textId="77777777" w:rsidR="00F11E9C" w:rsidRPr="009078DC" w:rsidRDefault="00F11E9C" w:rsidP="00B971EE">
            <w:pPr>
              <w:pStyle w:val="TAH"/>
            </w:pPr>
            <w:r w:rsidRPr="009078DC">
              <w:t>Cardinality</w:t>
            </w:r>
          </w:p>
        </w:tc>
        <w:tc>
          <w:tcPr>
            <w:tcW w:w="3894" w:type="dxa"/>
            <w:shd w:val="clear" w:color="auto" w:fill="C0C0C0"/>
          </w:tcPr>
          <w:p w14:paraId="57FF9B6B" w14:textId="77777777" w:rsidR="00F11E9C" w:rsidRPr="009078DC" w:rsidRDefault="00F11E9C" w:rsidP="00B971EE">
            <w:pPr>
              <w:pStyle w:val="TAH"/>
            </w:pPr>
            <w:r w:rsidRPr="009078DC">
              <w:t>Description</w:t>
            </w:r>
          </w:p>
        </w:tc>
      </w:tr>
      <w:tr w:rsidR="00F11E9C" w14:paraId="342B672A" w14:textId="77777777" w:rsidTr="00B971EE">
        <w:trPr>
          <w:jc w:val="center"/>
        </w:trPr>
        <w:tc>
          <w:tcPr>
            <w:tcW w:w="1769" w:type="dxa"/>
          </w:tcPr>
          <w:p w14:paraId="32F28687" w14:textId="77777777" w:rsidR="00F11E9C" w:rsidRPr="009078DC" w:rsidRDefault="00F11E9C" w:rsidP="00B971EE">
            <w:pPr>
              <w:pStyle w:val="TAL"/>
            </w:pPr>
            <w:proofErr w:type="spellStart"/>
            <w:r w:rsidRPr="009078DC">
              <w:rPr>
                <w:rFonts w:hint="eastAsia"/>
              </w:rPr>
              <w:t>s</w:t>
            </w:r>
            <w:r w:rsidRPr="009078DC">
              <w:t>essionId</w:t>
            </w:r>
            <w:proofErr w:type="spellEnd"/>
          </w:p>
        </w:tc>
        <w:tc>
          <w:tcPr>
            <w:tcW w:w="2126" w:type="dxa"/>
          </w:tcPr>
          <w:p w14:paraId="1D1FBD31" w14:textId="77777777" w:rsidR="00F11E9C" w:rsidRPr="009078DC" w:rsidRDefault="00F11E9C" w:rsidP="00B971EE">
            <w:pPr>
              <w:pStyle w:val="TAL"/>
            </w:pPr>
            <w:proofErr w:type="spellStart"/>
            <w:r w:rsidRPr="009078DC">
              <w:t>SessionId</w:t>
            </w:r>
            <w:proofErr w:type="spellEnd"/>
          </w:p>
        </w:tc>
        <w:tc>
          <w:tcPr>
            <w:tcW w:w="426" w:type="dxa"/>
          </w:tcPr>
          <w:p w14:paraId="65A9B39A" w14:textId="77777777" w:rsidR="00F11E9C" w:rsidRPr="009078DC" w:rsidRDefault="00F11E9C" w:rsidP="00B971EE">
            <w:pPr>
              <w:pStyle w:val="TAC"/>
            </w:pPr>
            <w:r w:rsidRPr="009078DC">
              <w:rPr>
                <w:rFonts w:hint="eastAsia"/>
              </w:rPr>
              <w:t>M</w:t>
            </w:r>
          </w:p>
        </w:tc>
        <w:tc>
          <w:tcPr>
            <w:tcW w:w="1275" w:type="dxa"/>
          </w:tcPr>
          <w:p w14:paraId="3A5BFAA1" w14:textId="77777777" w:rsidR="00F11E9C" w:rsidRPr="009078DC" w:rsidRDefault="00F11E9C" w:rsidP="00B971EE">
            <w:pPr>
              <w:pStyle w:val="TAL"/>
            </w:pPr>
            <w:r w:rsidRPr="009078DC">
              <w:rPr>
                <w:rFonts w:hint="eastAsia"/>
              </w:rPr>
              <w:t>1</w:t>
            </w:r>
          </w:p>
        </w:tc>
        <w:tc>
          <w:tcPr>
            <w:tcW w:w="3894" w:type="dxa"/>
          </w:tcPr>
          <w:p w14:paraId="75AACA9A" w14:textId="77777777" w:rsidR="00F11E9C" w:rsidRPr="009078DC" w:rsidRDefault="00F11E9C" w:rsidP="00B971EE">
            <w:pPr>
              <w:pStyle w:val="TAL"/>
            </w:pPr>
            <w:r w:rsidRPr="009078DC">
              <w:t xml:space="preserve">The session ID is the identity of the IMS session for which the </w:t>
            </w:r>
            <w:proofErr w:type="spellStart"/>
            <w:r w:rsidRPr="009078DC">
              <w:t>MediaInstructions</w:t>
            </w:r>
            <w:proofErr w:type="spellEnd"/>
            <w:r w:rsidRPr="009078DC">
              <w:t xml:space="preserve"> applies.</w:t>
            </w:r>
          </w:p>
        </w:tc>
      </w:tr>
      <w:tr w:rsidR="00F11E9C" w14:paraId="040B46DD" w14:textId="77777777" w:rsidTr="00B971EE">
        <w:trPr>
          <w:jc w:val="center"/>
        </w:trPr>
        <w:tc>
          <w:tcPr>
            <w:tcW w:w="1769" w:type="dxa"/>
          </w:tcPr>
          <w:p w14:paraId="00217B6C" w14:textId="77777777" w:rsidR="00F11E9C" w:rsidRPr="009078DC" w:rsidRDefault="00F11E9C" w:rsidP="00B971EE">
            <w:pPr>
              <w:pStyle w:val="TAL"/>
            </w:pPr>
            <w:proofErr w:type="spellStart"/>
            <w:r w:rsidRPr="009078DC">
              <w:t>mediaInstructionSet</w:t>
            </w:r>
            <w:proofErr w:type="spellEnd"/>
          </w:p>
        </w:tc>
        <w:tc>
          <w:tcPr>
            <w:tcW w:w="2126" w:type="dxa"/>
          </w:tcPr>
          <w:p w14:paraId="1F888473" w14:textId="77777777" w:rsidR="00F11E9C" w:rsidRPr="009078DC" w:rsidRDefault="00F11E9C" w:rsidP="00B971EE">
            <w:pPr>
              <w:pStyle w:val="TAL"/>
            </w:pPr>
            <w:r w:rsidRPr="009078DC">
              <w:t>map(</w:t>
            </w:r>
            <w:proofErr w:type="spellStart"/>
            <w:r w:rsidRPr="009078DC">
              <w:t>MediaInstructions</w:t>
            </w:r>
            <w:proofErr w:type="spellEnd"/>
            <w:r w:rsidRPr="009078DC">
              <w:t>)</w:t>
            </w:r>
          </w:p>
        </w:tc>
        <w:tc>
          <w:tcPr>
            <w:tcW w:w="426" w:type="dxa"/>
          </w:tcPr>
          <w:p w14:paraId="534DFBAE" w14:textId="77777777" w:rsidR="00F11E9C" w:rsidRPr="009078DC" w:rsidRDefault="00F11E9C" w:rsidP="00B971EE">
            <w:pPr>
              <w:pStyle w:val="TAC"/>
            </w:pPr>
            <w:r w:rsidRPr="009078DC">
              <w:t>M</w:t>
            </w:r>
          </w:p>
        </w:tc>
        <w:tc>
          <w:tcPr>
            <w:tcW w:w="1275" w:type="dxa"/>
          </w:tcPr>
          <w:p w14:paraId="71BD2A82" w14:textId="77777777" w:rsidR="00F11E9C" w:rsidRPr="009078DC" w:rsidRDefault="00F11E9C" w:rsidP="00B971EE">
            <w:pPr>
              <w:pStyle w:val="TAL"/>
            </w:pPr>
            <w:r w:rsidRPr="009078DC">
              <w:t>1</w:t>
            </w:r>
            <w:r>
              <w:t>..N</w:t>
            </w:r>
          </w:p>
        </w:tc>
        <w:tc>
          <w:tcPr>
            <w:tcW w:w="3894" w:type="dxa"/>
          </w:tcPr>
          <w:p w14:paraId="7B8800CE" w14:textId="77777777" w:rsidR="00BF56F1" w:rsidRDefault="00F11E9C" w:rsidP="00BF56F1">
            <w:pPr>
              <w:pStyle w:val="TAL"/>
            </w:pPr>
            <w:r w:rsidRPr="009078DC">
              <w:t xml:space="preserve">The </w:t>
            </w:r>
            <w:proofErr w:type="spellStart"/>
            <w:r w:rsidRPr="009078DC">
              <w:t>mediaInstructionSet</w:t>
            </w:r>
            <w:proofErr w:type="spellEnd"/>
            <w:r w:rsidRPr="009078DC">
              <w:t xml:space="preserve"> includes a set of instructions for each media flow to control.</w:t>
            </w:r>
          </w:p>
          <w:p w14:paraId="12CE010F" w14:textId="3A1D7CF8" w:rsidR="00F11E9C" w:rsidRPr="009078DC" w:rsidRDefault="00BF56F1" w:rsidP="00BF56F1">
            <w:pPr>
              <w:pStyle w:val="TAL"/>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4A2252">
              <w:rPr>
                <w:rFonts w:eastAsiaTheme="minorEastAsia" w:hint="eastAsia"/>
                <w:noProof/>
                <w:lang w:eastAsia="zh-CN"/>
              </w:rPr>
              <w:t>20</w:t>
            </w:r>
            <w:r>
              <w:rPr>
                <w:noProof/>
                <w:lang w:eastAsia="zh-CN"/>
              </w:rPr>
              <w:t>], with a maximum of 32 characters</w:t>
            </w:r>
            <w:r>
              <w:rPr>
                <w:lang w:val="en-US"/>
              </w:rPr>
              <w:t>.</w:t>
            </w:r>
          </w:p>
        </w:tc>
      </w:tr>
    </w:tbl>
    <w:p w14:paraId="3FAA43EB" w14:textId="77777777" w:rsidR="00F11E9C" w:rsidRDefault="00F11E9C" w:rsidP="00F11E9C">
      <w:pPr>
        <w:rPr>
          <w:lang w:val="en-US"/>
        </w:rPr>
      </w:pPr>
    </w:p>
    <w:p w14:paraId="01FC7657" w14:textId="5135C916" w:rsidR="00F11E9C" w:rsidRDefault="00F11E9C" w:rsidP="00F11E9C">
      <w:pPr>
        <w:pStyle w:val="Heading5"/>
      </w:pPr>
      <w:bookmarkStart w:id="315" w:name="_Toc200621598"/>
      <w:r>
        <w:lastRenderedPageBreak/>
        <w:t>6.2.6.2.3</w:t>
      </w:r>
      <w:r>
        <w:tab/>
        <w:t xml:space="preserve">Type: </w:t>
      </w:r>
      <w:proofErr w:type="spellStart"/>
      <w:r w:rsidRPr="00EC33FF">
        <w:t>MediaInstructions</w:t>
      </w:r>
      <w:bookmarkEnd w:id="315"/>
      <w:proofErr w:type="spellEnd"/>
    </w:p>
    <w:p w14:paraId="4D5488E0" w14:textId="0E6D9F62" w:rsidR="00F11E9C" w:rsidRPr="00B910B8" w:rsidRDefault="00F11E9C" w:rsidP="00F11E9C">
      <w:pPr>
        <w:pStyle w:val="TH"/>
        <w:rPr>
          <w:b w:val="0"/>
        </w:rPr>
      </w:pPr>
      <w:r w:rsidRPr="00B910B8">
        <w:t>Table 6.</w:t>
      </w:r>
      <w:r>
        <w:t>2</w:t>
      </w:r>
      <w:r w:rsidRPr="00B910B8">
        <w:t>.</w:t>
      </w:r>
      <w:r>
        <w:t>6</w:t>
      </w:r>
      <w:r w:rsidRPr="00B910B8">
        <w:t xml:space="preserve">.2.3-1: Definition of type </w:t>
      </w:r>
      <w:proofErr w:type="spellStart"/>
      <w:r w:rsidRPr="00EC33FF">
        <w:t>MediaInstruction</w:t>
      </w:r>
      <w:r>
        <w:t>s</w:t>
      </w:r>
      <w:proofErr w:type="spellEnd"/>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F11E9C" w:rsidRPr="00D93AE2" w14:paraId="63301E0B" w14:textId="77777777" w:rsidTr="00734C0E">
        <w:trPr>
          <w:jc w:val="center"/>
        </w:trPr>
        <w:tc>
          <w:tcPr>
            <w:tcW w:w="1890" w:type="dxa"/>
            <w:shd w:val="clear" w:color="auto" w:fill="C0C0C0"/>
          </w:tcPr>
          <w:p w14:paraId="3F13C5BB" w14:textId="77777777" w:rsidR="00F11E9C" w:rsidRPr="009078DC" w:rsidRDefault="00F11E9C" w:rsidP="00B971EE">
            <w:pPr>
              <w:pStyle w:val="TAH"/>
            </w:pPr>
            <w:r w:rsidRPr="009078DC">
              <w:t>Attribute name</w:t>
            </w:r>
          </w:p>
        </w:tc>
        <w:tc>
          <w:tcPr>
            <w:tcW w:w="1815" w:type="dxa"/>
            <w:shd w:val="clear" w:color="auto" w:fill="C0C0C0"/>
          </w:tcPr>
          <w:p w14:paraId="749564EE" w14:textId="77777777" w:rsidR="00F11E9C" w:rsidRPr="009078DC" w:rsidRDefault="00F11E9C" w:rsidP="00B971EE">
            <w:pPr>
              <w:pStyle w:val="TAH"/>
            </w:pPr>
            <w:r w:rsidRPr="009078DC">
              <w:t>Data type</w:t>
            </w:r>
          </w:p>
        </w:tc>
        <w:tc>
          <w:tcPr>
            <w:tcW w:w="421" w:type="dxa"/>
            <w:shd w:val="clear" w:color="auto" w:fill="C0C0C0"/>
          </w:tcPr>
          <w:p w14:paraId="224E020A" w14:textId="77777777" w:rsidR="00F11E9C" w:rsidRPr="009078DC" w:rsidRDefault="00F11E9C" w:rsidP="00B971EE">
            <w:pPr>
              <w:pStyle w:val="TAH"/>
            </w:pPr>
            <w:r w:rsidRPr="009078DC">
              <w:t>P</w:t>
            </w:r>
          </w:p>
        </w:tc>
        <w:tc>
          <w:tcPr>
            <w:tcW w:w="1118" w:type="dxa"/>
            <w:shd w:val="clear" w:color="auto" w:fill="C0C0C0"/>
          </w:tcPr>
          <w:p w14:paraId="25B0EB9D" w14:textId="77777777" w:rsidR="00F11E9C" w:rsidRPr="009078DC" w:rsidRDefault="00F11E9C" w:rsidP="00B971EE">
            <w:pPr>
              <w:pStyle w:val="TAH"/>
            </w:pPr>
            <w:r w:rsidRPr="009078DC">
              <w:t>Cardinality</w:t>
            </w:r>
          </w:p>
        </w:tc>
        <w:tc>
          <w:tcPr>
            <w:tcW w:w="4121" w:type="dxa"/>
            <w:shd w:val="clear" w:color="auto" w:fill="C0C0C0"/>
          </w:tcPr>
          <w:p w14:paraId="0F4B9F6F" w14:textId="77777777" w:rsidR="00F11E9C" w:rsidRPr="009078DC" w:rsidRDefault="00F11E9C" w:rsidP="00B971EE">
            <w:pPr>
              <w:pStyle w:val="TAH"/>
            </w:pPr>
            <w:r w:rsidRPr="009078DC">
              <w:t>Description</w:t>
            </w:r>
          </w:p>
        </w:tc>
      </w:tr>
      <w:tr w:rsidR="00F11E9C" w:rsidRPr="00D93AE2" w14:paraId="55D98F13" w14:textId="77777777" w:rsidTr="00734C0E">
        <w:trPr>
          <w:jc w:val="center"/>
        </w:trPr>
        <w:tc>
          <w:tcPr>
            <w:tcW w:w="1890" w:type="dxa"/>
          </w:tcPr>
          <w:p w14:paraId="47FD7917" w14:textId="77777777" w:rsidR="00F11E9C" w:rsidRPr="009078DC" w:rsidRDefault="00F11E9C" w:rsidP="00B971EE">
            <w:pPr>
              <w:pStyle w:val="TAL"/>
            </w:pPr>
            <w:proofErr w:type="spellStart"/>
            <w:r w:rsidRPr="009078DC">
              <w:t>mediaId</w:t>
            </w:r>
            <w:proofErr w:type="spellEnd"/>
          </w:p>
        </w:tc>
        <w:tc>
          <w:tcPr>
            <w:tcW w:w="1815" w:type="dxa"/>
          </w:tcPr>
          <w:p w14:paraId="621B532D" w14:textId="77777777" w:rsidR="00F11E9C" w:rsidRPr="009078DC" w:rsidRDefault="00F11E9C" w:rsidP="00B971EE">
            <w:pPr>
              <w:pStyle w:val="TAL"/>
            </w:pPr>
            <w:proofErr w:type="spellStart"/>
            <w:r w:rsidRPr="009078DC">
              <w:t>MediaId</w:t>
            </w:r>
            <w:proofErr w:type="spellEnd"/>
          </w:p>
        </w:tc>
        <w:tc>
          <w:tcPr>
            <w:tcW w:w="421" w:type="dxa"/>
          </w:tcPr>
          <w:p w14:paraId="4D52CDCC" w14:textId="77777777" w:rsidR="00F11E9C" w:rsidRPr="009078DC" w:rsidRDefault="00F11E9C" w:rsidP="00B971EE">
            <w:pPr>
              <w:pStyle w:val="TAC"/>
            </w:pPr>
            <w:r w:rsidRPr="009078DC">
              <w:t>M</w:t>
            </w:r>
          </w:p>
        </w:tc>
        <w:tc>
          <w:tcPr>
            <w:tcW w:w="1118" w:type="dxa"/>
          </w:tcPr>
          <w:p w14:paraId="7CADECE3" w14:textId="77777777" w:rsidR="00F11E9C" w:rsidRPr="009078DC" w:rsidRDefault="00F11E9C" w:rsidP="00B971EE">
            <w:pPr>
              <w:pStyle w:val="TAL"/>
            </w:pPr>
            <w:r w:rsidRPr="009078DC">
              <w:t>1</w:t>
            </w:r>
          </w:p>
        </w:tc>
        <w:tc>
          <w:tcPr>
            <w:tcW w:w="4121" w:type="dxa"/>
          </w:tcPr>
          <w:p w14:paraId="3765C23E" w14:textId="0CBC8C73" w:rsidR="00F11E9C" w:rsidRPr="009078DC" w:rsidRDefault="00F11E9C" w:rsidP="00B971EE">
            <w:pPr>
              <w:pStyle w:val="TAL"/>
            </w:pPr>
            <w:r w:rsidRPr="009078DC">
              <w:t xml:space="preserve">The media ID uniquely identifies this media item within the list and used by the producer (IMS AS) and the consumer for referencing purposes. The consumer reuses the media ID it received from the IMS AS for referencing the same media. This field </w:t>
            </w:r>
            <w:r w:rsidR="00757B73">
              <w:t>shall</w:t>
            </w:r>
            <w:r w:rsidR="00757B73" w:rsidRPr="009078DC">
              <w:t xml:space="preserve"> </w:t>
            </w:r>
            <w:r w:rsidRPr="009078DC">
              <w:t>be null for instructions related to originating new media</w:t>
            </w:r>
            <w:r w:rsidR="00757B73">
              <w:rPr>
                <w:rFonts w:eastAsiaTheme="minorEastAsia" w:hint="eastAsia"/>
                <w:lang w:eastAsia="zh-CN"/>
              </w:rPr>
              <w:t xml:space="preserve"> </w:t>
            </w:r>
            <w:r w:rsidR="00757B73" w:rsidRPr="0066288A">
              <w:rPr>
                <w:rFonts w:hint="eastAsia"/>
              </w:rPr>
              <w:t xml:space="preserve">or for data channel media components de-multiplexed from a data channel multiplexing media which do not reuse the media ID of that data channel </w:t>
            </w:r>
            <w:r w:rsidR="00757B73">
              <w:rPr>
                <w:rFonts w:hint="eastAsia"/>
                <w:lang w:val="en-US" w:eastAsia="zh-CN"/>
              </w:rPr>
              <w:t>multiplexing media</w:t>
            </w:r>
            <w:r w:rsidRPr="009078DC">
              <w:t>.</w:t>
            </w:r>
          </w:p>
        </w:tc>
      </w:tr>
      <w:tr w:rsidR="00020DF9" w:rsidRPr="00D93AE2" w14:paraId="72F39883" w14:textId="77777777" w:rsidTr="00734C0E">
        <w:trPr>
          <w:jc w:val="center"/>
        </w:trPr>
        <w:tc>
          <w:tcPr>
            <w:tcW w:w="1890" w:type="dxa"/>
          </w:tcPr>
          <w:p w14:paraId="18DD2C47" w14:textId="32672A46" w:rsidR="00020DF9" w:rsidRPr="009078DC" w:rsidRDefault="00020DF9" w:rsidP="00020DF9">
            <w:pPr>
              <w:pStyle w:val="TAL"/>
            </w:pPr>
            <w:proofErr w:type="spellStart"/>
            <w:r>
              <w:t>associatedMediaId</w:t>
            </w:r>
            <w:r>
              <w:rPr>
                <w:rFonts w:hint="eastAsia"/>
                <w:lang w:eastAsia="zh-CN"/>
              </w:rPr>
              <w:t>s</w:t>
            </w:r>
            <w:proofErr w:type="spellEnd"/>
          </w:p>
        </w:tc>
        <w:tc>
          <w:tcPr>
            <w:tcW w:w="1815" w:type="dxa"/>
          </w:tcPr>
          <w:p w14:paraId="77F86373" w14:textId="3ACD7FF2" w:rsidR="00020DF9" w:rsidRPr="009078DC" w:rsidRDefault="00020DF9" w:rsidP="00020DF9">
            <w:pPr>
              <w:pStyle w:val="TAL"/>
            </w:pPr>
            <w:r>
              <w:rPr>
                <w:lang w:eastAsia="zh-CN"/>
              </w:rPr>
              <w:t>array</w:t>
            </w:r>
            <w:r>
              <w:rPr>
                <w:rFonts w:hint="eastAsia"/>
                <w:lang w:eastAsia="zh-CN"/>
              </w:rPr>
              <w:t>(</w:t>
            </w:r>
            <w:proofErr w:type="spellStart"/>
            <w:r>
              <w:t>MediaId</w:t>
            </w:r>
            <w:proofErr w:type="spellEnd"/>
            <w:r>
              <w:rPr>
                <w:rFonts w:hint="eastAsia"/>
                <w:lang w:eastAsia="zh-CN"/>
              </w:rPr>
              <w:t>)</w:t>
            </w:r>
          </w:p>
        </w:tc>
        <w:tc>
          <w:tcPr>
            <w:tcW w:w="421" w:type="dxa"/>
          </w:tcPr>
          <w:p w14:paraId="0F0C33CF" w14:textId="78B22972" w:rsidR="00020DF9" w:rsidRPr="009078DC" w:rsidRDefault="00020DF9" w:rsidP="00020DF9">
            <w:pPr>
              <w:pStyle w:val="TAC"/>
            </w:pPr>
            <w:r>
              <w:rPr>
                <w:rFonts w:eastAsiaTheme="minorEastAsia" w:hint="eastAsia"/>
                <w:lang w:eastAsia="zh-CN"/>
              </w:rPr>
              <w:t>C</w:t>
            </w:r>
          </w:p>
        </w:tc>
        <w:tc>
          <w:tcPr>
            <w:tcW w:w="1118" w:type="dxa"/>
          </w:tcPr>
          <w:p w14:paraId="622C3795" w14:textId="65ED0601" w:rsidR="00020DF9" w:rsidRPr="009078DC" w:rsidRDefault="00020DF9" w:rsidP="00020DF9">
            <w:pPr>
              <w:pStyle w:val="TAL"/>
            </w:pPr>
            <w:r>
              <w:rPr>
                <w:rFonts w:hint="eastAsia"/>
                <w:lang w:eastAsia="zh-CN"/>
              </w:rPr>
              <w:t>1</w:t>
            </w:r>
            <w:r>
              <w:rPr>
                <w:rFonts w:eastAsiaTheme="minorEastAsia"/>
                <w:lang w:eastAsia="zh-CN"/>
              </w:rPr>
              <w:t>..</w:t>
            </w:r>
            <w:r>
              <w:rPr>
                <w:rFonts w:hint="eastAsia"/>
                <w:lang w:eastAsia="zh-CN"/>
              </w:rPr>
              <w:t>N</w:t>
            </w:r>
          </w:p>
        </w:tc>
        <w:tc>
          <w:tcPr>
            <w:tcW w:w="4121" w:type="dxa"/>
          </w:tcPr>
          <w:p w14:paraId="555D2F7C" w14:textId="510C3D7D" w:rsidR="00020DF9" w:rsidRPr="009078DC" w:rsidRDefault="00020DF9" w:rsidP="00020DF9">
            <w:pPr>
              <w:pStyle w:val="TAL"/>
            </w:pPr>
            <w:r>
              <w:rPr>
                <w:rFonts w:cs="Arial"/>
                <w:szCs w:val="18"/>
                <w:lang w:eastAsia="zh-CN"/>
              </w:rPr>
              <w:t>Identifies media stream</w:t>
            </w:r>
            <w:r>
              <w:rPr>
                <w:rFonts w:cs="Arial" w:hint="eastAsia"/>
                <w:szCs w:val="18"/>
                <w:lang w:eastAsia="zh-CN"/>
              </w:rPr>
              <w:t>s</w:t>
            </w:r>
            <w:r>
              <w:rPr>
                <w:rFonts w:hint="eastAsia"/>
                <w:lang w:val="en-US" w:eastAsia="zh-CN"/>
              </w:rPr>
              <w:t xml:space="preserve"> which are de-multiplexed from a multiplexed media component with the value set to the media ID of the original multiplexed media.</w:t>
            </w:r>
            <w:r>
              <w:rPr>
                <w:rFonts w:cs="Arial"/>
                <w:szCs w:val="18"/>
                <w:lang w:eastAsia="zh-CN"/>
              </w:rPr>
              <w:t xml:space="preserve"> It shall be contained </w:t>
            </w:r>
            <w:r>
              <w:rPr>
                <w:rFonts w:hint="eastAsia"/>
                <w:lang w:val="en-US" w:eastAsia="zh-CN"/>
              </w:rPr>
              <w:t>when a multiplexed media is de-multiplexed to multiple media</w:t>
            </w:r>
            <w:r>
              <w:rPr>
                <w:lang w:val="en-US" w:eastAsia="zh-CN"/>
              </w:rPr>
              <w:t>s.</w:t>
            </w:r>
          </w:p>
        </w:tc>
      </w:tr>
      <w:tr w:rsidR="00F11E9C" w:rsidRPr="00D93AE2" w14:paraId="2C86EFD2" w14:textId="77777777" w:rsidTr="00734C0E">
        <w:trPr>
          <w:jc w:val="center"/>
        </w:trPr>
        <w:tc>
          <w:tcPr>
            <w:tcW w:w="1890" w:type="dxa"/>
          </w:tcPr>
          <w:p w14:paraId="1652C1D8" w14:textId="77777777" w:rsidR="00F11E9C" w:rsidRPr="009078DC" w:rsidRDefault="00F11E9C" w:rsidP="00B971EE">
            <w:pPr>
              <w:pStyle w:val="TAL"/>
            </w:pPr>
            <w:proofErr w:type="spellStart"/>
            <w:r w:rsidRPr="009078DC">
              <w:t>mediaResourceType</w:t>
            </w:r>
            <w:proofErr w:type="spellEnd"/>
          </w:p>
        </w:tc>
        <w:tc>
          <w:tcPr>
            <w:tcW w:w="1815" w:type="dxa"/>
          </w:tcPr>
          <w:p w14:paraId="7FE32B32" w14:textId="77777777" w:rsidR="00F11E9C" w:rsidRPr="009078DC" w:rsidRDefault="00F11E9C" w:rsidP="00B971EE">
            <w:pPr>
              <w:pStyle w:val="TAL"/>
            </w:pPr>
            <w:proofErr w:type="spellStart"/>
            <w:r w:rsidRPr="009078DC">
              <w:t>MediaResourceType</w:t>
            </w:r>
            <w:proofErr w:type="spellEnd"/>
          </w:p>
        </w:tc>
        <w:tc>
          <w:tcPr>
            <w:tcW w:w="421" w:type="dxa"/>
          </w:tcPr>
          <w:p w14:paraId="48FD120D" w14:textId="77777777" w:rsidR="00F11E9C" w:rsidRPr="009078DC" w:rsidRDefault="00F11E9C" w:rsidP="00B971EE">
            <w:pPr>
              <w:pStyle w:val="TAC"/>
            </w:pPr>
            <w:r w:rsidRPr="009078DC">
              <w:t>M</w:t>
            </w:r>
          </w:p>
        </w:tc>
        <w:tc>
          <w:tcPr>
            <w:tcW w:w="1118" w:type="dxa"/>
          </w:tcPr>
          <w:p w14:paraId="2FAA645A" w14:textId="77777777" w:rsidR="00F11E9C" w:rsidRPr="009078DC" w:rsidRDefault="00F11E9C" w:rsidP="00B971EE">
            <w:pPr>
              <w:pStyle w:val="TAL"/>
            </w:pPr>
            <w:r w:rsidRPr="009078DC">
              <w:t>1</w:t>
            </w:r>
          </w:p>
        </w:tc>
        <w:tc>
          <w:tcPr>
            <w:tcW w:w="4121" w:type="dxa"/>
          </w:tcPr>
          <w:p w14:paraId="36D88C30" w14:textId="77777777" w:rsidR="00F11E9C" w:rsidRPr="009078DC" w:rsidRDefault="00F11E9C" w:rsidP="00B971EE">
            <w:pPr>
              <w:pStyle w:val="TAL"/>
            </w:pPr>
            <w:r w:rsidRPr="009078DC">
              <w:t xml:space="preserve">The </w:t>
            </w:r>
            <w:proofErr w:type="spellStart"/>
            <w:r w:rsidRPr="009078DC">
              <w:t>mediaResourceType</w:t>
            </w:r>
            <w:proofErr w:type="spellEnd"/>
            <w:r w:rsidRPr="009078DC">
              <w:t xml:space="preserve"> identify the Media Resource types the Media instruction is intended for.</w:t>
            </w:r>
          </w:p>
        </w:tc>
      </w:tr>
      <w:tr w:rsidR="00F11E9C" w:rsidRPr="00D93AE2" w14:paraId="0896B393" w14:textId="77777777" w:rsidTr="00734C0E">
        <w:trPr>
          <w:jc w:val="center"/>
        </w:trPr>
        <w:tc>
          <w:tcPr>
            <w:tcW w:w="1890" w:type="dxa"/>
          </w:tcPr>
          <w:p w14:paraId="4FAB11B9" w14:textId="77777777" w:rsidR="00F11E9C" w:rsidRPr="009078DC" w:rsidRDefault="00F11E9C" w:rsidP="00B971EE">
            <w:pPr>
              <w:pStyle w:val="TAL"/>
            </w:pPr>
            <w:proofErr w:type="spellStart"/>
            <w:r w:rsidRPr="009078DC">
              <w:t>mediaInstruction</w:t>
            </w:r>
            <w:proofErr w:type="spellEnd"/>
          </w:p>
        </w:tc>
        <w:tc>
          <w:tcPr>
            <w:tcW w:w="1815" w:type="dxa"/>
          </w:tcPr>
          <w:p w14:paraId="70D3B627" w14:textId="77777777" w:rsidR="00F11E9C" w:rsidRPr="009078DC" w:rsidRDefault="00F11E9C" w:rsidP="00B971EE">
            <w:pPr>
              <w:pStyle w:val="TAL"/>
            </w:pPr>
            <w:proofErr w:type="spellStart"/>
            <w:r w:rsidRPr="009078DC">
              <w:t>MediaInstruction</w:t>
            </w:r>
            <w:proofErr w:type="spellEnd"/>
          </w:p>
        </w:tc>
        <w:tc>
          <w:tcPr>
            <w:tcW w:w="421" w:type="dxa"/>
          </w:tcPr>
          <w:p w14:paraId="04FFEF1B" w14:textId="77777777" w:rsidR="00F11E9C" w:rsidRPr="009078DC" w:rsidRDefault="00F11E9C" w:rsidP="00B971EE">
            <w:pPr>
              <w:pStyle w:val="TAC"/>
            </w:pPr>
            <w:r w:rsidRPr="009078DC">
              <w:t>C</w:t>
            </w:r>
          </w:p>
        </w:tc>
        <w:tc>
          <w:tcPr>
            <w:tcW w:w="1118" w:type="dxa"/>
          </w:tcPr>
          <w:p w14:paraId="698498E0" w14:textId="77777777" w:rsidR="00F11E9C" w:rsidRPr="009078DC" w:rsidRDefault="00F11E9C" w:rsidP="00B971EE">
            <w:pPr>
              <w:pStyle w:val="TAL"/>
            </w:pPr>
            <w:r w:rsidRPr="009078DC">
              <w:t>0..1</w:t>
            </w:r>
          </w:p>
        </w:tc>
        <w:tc>
          <w:tcPr>
            <w:tcW w:w="4121" w:type="dxa"/>
          </w:tcPr>
          <w:p w14:paraId="1EE9C0D0" w14:textId="77777777" w:rsidR="00F11E9C" w:rsidRPr="009078DC" w:rsidRDefault="00F11E9C" w:rsidP="00B971EE">
            <w:pPr>
              <w:pStyle w:val="TAL"/>
            </w:pPr>
            <w:proofErr w:type="spellStart"/>
            <w:r w:rsidRPr="009078DC">
              <w:t>mediaInstruction</w:t>
            </w:r>
            <w:proofErr w:type="spellEnd"/>
            <w:r w:rsidRPr="009078DC">
              <w:t xml:space="preserve"> includes instructions to the producer (IMS AS) for handling the media.</w:t>
            </w:r>
          </w:p>
        </w:tc>
      </w:tr>
      <w:tr w:rsidR="00F11E9C" w:rsidRPr="00D93AE2" w14:paraId="38285A8B" w14:textId="77777777" w:rsidTr="00734C0E">
        <w:trPr>
          <w:jc w:val="center"/>
        </w:trPr>
        <w:tc>
          <w:tcPr>
            <w:tcW w:w="1890" w:type="dxa"/>
          </w:tcPr>
          <w:p w14:paraId="1873B0DF" w14:textId="77777777" w:rsidR="00F11E9C" w:rsidRPr="009078DC" w:rsidRDefault="00F11E9C" w:rsidP="00B971EE">
            <w:pPr>
              <w:pStyle w:val="TAL"/>
            </w:pPr>
            <w:proofErr w:type="spellStart"/>
            <w:r w:rsidRPr="009078DC">
              <w:t>dcMediaSpecification</w:t>
            </w:r>
            <w:proofErr w:type="spellEnd"/>
          </w:p>
        </w:tc>
        <w:tc>
          <w:tcPr>
            <w:tcW w:w="1815" w:type="dxa"/>
          </w:tcPr>
          <w:p w14:paraId="295523C5" w14:textId="77777777" w:rsidR="00F11E9C" w:rsidRPr="009078DC" w:rsidRDefault="00F11E9C" w:rsidP="00B971EE">
            <w:pPr>
              <w:pStyle w:val="TAL"/>
            </w:pPr>
            <w:proofErr w:type="spellStart"/>
            <w:r w:rsidRPr="009078DC">
              <w:rPr>
                <w:rFonts w:hint="eastAsia"/>
              </w:rPr>
              <w:t>D</w:t>
            </w:r>
            <w:r w:rsidRPr="009078DC">
              <w:t>cMediaSpecification</w:t>
            </w:r>
            <w:proofErr w:type="spellEnd"/>
          </w:p>
        </w:tc>
        <w:tc>
          <w:tcPr>
            <w:tcW w:w="421" w:type="dxa"/>
          </w:tcPr>
          <w:p w14:paraId="4249FE5B" w14:textId="77777777" w:rsidR="00F11E9C" w:rsidRPr="009078DC" w:rsidRDefault="00F11E9C" w:rsidP="00B971EE">
            <w:pPr>
              <w:pStyle w:val="TAC"/>
            </w:pPr>
            <w:r w:rsidRPr="009078DC">
              <w:rPr>
                <w:rFonts w:hint="eastAsia"/>
              </w:rPr>
              <w:t>C</w:t>
            </w:r>
          </w:p>
        </w:tc>
        <w:tc>
          <w:tcPr>
            <w:tcW w:w="1118" w:type="dxa"/>
          </w:tcPr>
          <w:p w14:paraId="2BAFAEF8" w14:textId="77777777" w:rsidR="00F11E9C" w:rsidRPr="009078DC" w:rsidRDefault="00F11E9C" w:rsidP="00B971EE">
            <w:pPr>
              <w:pStyle w:val="TAL"/>
            </w:pPr>
            <w:r w:rsidRPr="009078DC">
              <w:rPr>
                <w:rFonts w:hint="eastAsia"/>
              </w:rPr>
              <w:t>0</w:t>
            </w:r>
            <w:r w:rsidRPr="009078DC">
              <w:t>..1</w:t>
            </w:r>
          </w:p>
        </w:tc>
        <w:tc>
          <w:tcPr>
            <w:tcW w:w="4121" w:type="dxa"/>
          </w:tcPr>
          <w:p w14:paraId="18A9DED7" w14:textId="77777777" w:rsidR="0040289E" w:rsidRDefault="00F11E9C" w:rsidP="0040289E">
            <w:pPr>
              <w:pStyle w:val="TAL"/>
            </w:pPr>
            <w:proofErr w:type="spellStart"/>
            <w:r w:rsidRPr="009078DC">
              <w:t>dcMediaSpecification</w:t>
            </w:r>
            <w:proofErr w:type="spellEnd"/>
            <w:r w:rsidRPr="009078DC">
              <w:t xml:space="preserve"> includes the description of additional media specification information which are needed for data channel media stream from application layer.</w:t>
            </w:r>
          </w:p>
          <w:p w14:paraId="0DD825A1" w14:textId="47D68F85" w:rsidR="00F11E9C" w:rsidRPr="009078DC" w:rsidRDefault="0040289E" w:rsidP="0040289E">
            <w:pPr>
              <w:pStyle w:val="TAL"/>
            </w:pPr>
            <w:r>
              <w:t xml:space="preserve">It shall be contained if the </w:t>
            </w:r>
            <w:proofErr w:type="spellStart"/>
            <w:r>
              <w:t>mediaResourceType</w:t>
            </w:r>
            <w:proofErr w:type="spellEnd"/>
            <w:r>
              <w:t xml:space="preserve"> is set to "DC".</w:t>
            </w:r>
          </w:p>
        </w:tc>
      </w:tr>
      <w:tr w:rsidR="00F11E9C" w:rsidRPr="00391583" w14:paraId="71085AF1" w14:textId="77777777" w:rsidTr="00734C0E">
        <w:trPr>
          <w:jc w:val="center"/>
        </w:trPr>
        <w:tc>
          <w:tcPr>
            <w:tcW w:w="1890" w:type="dxa"/>
          </w:tcPr>
          <w:p w14:paraId="7F266427" w14:textId="77777777" w:rsidR="00F11E9C" w:rsidRPr="009078DC" w:rsidRDefault="00F11E9C" w:rsidP="00B971EE">
            <w:pPr>
              <w:pStyle w:val="TAL"/>
            </w:pPr>
            <w:proofErr w:type="spellStart"/>
            <w:r w:rsidRPr="009078DC">
              <w:rPr>
                <w:rFonts w:hint="eastAsia"/>
              </w:rPr>
              <w:t>a</w:t>
            </w:r>
            <w:r w:rsidRPr="009078DC">
              <w:t>rMediaSpecification</w:t>
            </w:r>
            <w:proofErr w:type="spellEnd"/>
          </w:p>
        </w:tc>
        <w:tc>
          <w:tcPr>
            <w:tcW w:w="1815" w:type="dxa"/>
          </w:tcPr>
          <w:p w14:paraId="7EDD2E51" w14:textId="77777777" w:rsidR="00F11E9C" w:rsidRPr="009078DC" w:rsidRDefault="00F11E9C" w:rsidP="00B971EE">
            <w:pPr>
              <w:pStyle w:val="TAL"/>
            </w:pPr>
            <w:proofErr w:type="spellStart"/>
            <w:r w:rsidRPr="009078DC">
              <w:t>ArMediaSpecification</w:t>
            </w:r>
            <w:proofErr w:type="spellEnd"/>
          </w:p>
        </w:tc>
        <w:tc>
          <w:tcPr>
            <w:tcW w:w="421" w:type="dxa"/>
          </w:tcPr>
          <w:p w14:paraId="0646C6E6" w14:textId="77777777" w:rsidR="00F11E9C" w:rsidRPr="009078DC" w:rsidRDefault="00F11E9C" w:rsidP="00B971EE">
            <w:pPr>
              <w:pStyle w:val="TAC"/>
            </w:pPr>
            <w:r w:rsidRPr="009078DC">
              <w:rPr>
                <w:rFonts w:hint="eastAsia"/>
              </w:rPr>
              <w:t>C</w:t>
            </w:r>
          </w:p>
        </w:tc>
        <w:tc>
          <w:tcPr>
            <w:tcW w:w="1118" w:type="dxa"/>
          </w:tcPr>
          <w:p w14:paraId="64492791" w14:textId="77777777" w:rsidR="00F11E9C" w:rsidRPr="009078DC" w:rsidRDefault="00F11E9C" w:rsidP="00B971EE">
            <w:pPr>
              <w:pStyle w:val="TAL"/>
            </w:pPr>
            <w:r w:rsidRPr="009078DC">
              <w:rPr>
                <w:rFonts w:hint="eastAsia"/>
              </w:rPr>
              <w:t>0</w:t>
            </w:r>
            <w:r w:rsidRPr="009078DC">
              <w:t>..1</w:t>
            </w:r>
          </w:p>
        </w:tc>
        <w:tc>
          <w:tcPr>
            <w:tcW w:w="4121" w:type="dxa"/>
          </w:tcPr>
          <w:p w14:paraId="3DA201C4" w14:textId="77777777" w:rsidR="0040289E" w:rsidRDefault="00F11E9C" w:rsidP="0040289E">
            <w:pPr>
              <w:pStyle w:val="TAL"/>
            </w:pPr>
            <w:proofErr w:type="spellStart"/>
            <w:r w:rsidRPr="009078DC">
              <w:rPr>
                <w:rFonts w:hint="eastAsia"/>
              </w:rPr>
              <w:t>a</w:t>
            </w:r>
            <w:r w:rsidRPr="009078DC">
              <w:t>rMediaSpecification</w:t>
            </w:r>
            <w:proofErr w:type="spellEnd"/>
            <w:r w:rsidRPr="009078DC">
              <w:t xml:space="preserve"> includes the description of additional media specification information which are needed for AR communication services from application layer.</w:t>
            </w:r>
          </w:p>
          <w:p w14:paraId="657FC07D" w14:textId="3864C7E2" w:rsidR="00F11E9C" w:rsidRPr="009078DC" w:rsidRDefault="0040289E" w:rsidP="0040289E">
            <w:pPr>
              <w:pStyle w:val="TAL"/>
            </w:pPr>
            <w:r>
              <w:t xml:space="preserve">It shall be contained if the </w:t>
            </w:r>
            <w:proofErr w:type="spellStart"/>
            <w:r>
              <w:t>media</w:t>
            </w:r>
            <w:r w:rsidR="00C262F6">
              <w:rPr>
                <w:rFonts w:hint="eastAsia"/>
                <w:lang w:eastAsia="zh-CN"/>
              </w:rPr>
              <w:t>media</w:t>
            </w:r>
            <w:proofErr w:type="spellEnd"/>
            <w:r w:rsidR="00C262F6">
              <w:rPr>
                <w:rFonts w:hint="eastAsia"/>
                <w:lang w:eastAsia="zh-CN"/>
              </w:rPr>
              <w:t xml:space="preserve"> is used for AR communication</w:t>
            </w:r>
            <w:r>
              <w:t>.</w:t>
            </w:r>
          </w:p>
        </w:tc>
      </w:tr>
      <w:tr w:rsidR="00734C0E" w:rsidRPr="00391583" w14:paraId="65F85070" w14:textId="77777777" w:rsidTr="00734C0E">
        <w:trPr>
          <w:jc w:val="center"/>
        </w:trPr>
        <w:tc>
          <w:tcPr>
            <w:tcW w:w="1890" w:type="dxa"/>
          </w:tcPr>
          <w:p w14:paraId="3985A520" w14:textId="3B8C3F58" w:rsidR="00734C0E" w:rsidRPr="009078DC" w:rsidRDefault="00734C0E" w:rsidP="00734C0E">
            <w:pPr>
              <w:pStyle w:val="TAL"/>
            </w:pPr>
            <w:proofErr w:type="spellStart"/>
            <w:r>
              <w:rPr>
                <w:rFonts w:hint="eastAsia"/>
                <w:lang w:eastAsia="zh-CN"/>
              </w:rPr>
              <w:t>m</w:t>
            </w:r>
            <w:r>
              <w:rPr>
                <w:lang w:eastAsia="zh-CN"/>
              </w:rPr>
              <w:t>ediaProcessingU</w:t>
            </w:r>
            <w:r w:rsidR="00DE37F0">
              <w:rPr>
                <w:lang w:eastAsia="zh-CN"/>
              </w:rPr>
              <w:t>rl</w:t>
            </w:r>
            <w:proofErr w:type="spellEnd"/>
          </w:p>
        </w:tc>
        <w:tc>
          <w:tcPr>
            <w:tcW w:w="1815" w:type="dxa"/>
          </w:tcPr>
          <w:p w14:paraId="571C908B" w14:textId="3A5FE8B2" w:rsidR="00734C0E" w:rsidRPr="009078DC" w:rsidRDefault="00734C0E" w:rsidP="00734C0E">
            <w:pPr>
              <w:pStyle w:val="TAL"/>
            </w:pPr>
            <w:r w:rsidRPr="00852B6E">
              <w:t>Uri</w:t>
            </w:r>
          </w:p>
        </w:tc>
        <w:tc>
          <w:tcPr>
            <w:tcW w:w="421" w:type="dxa"/>
          </w:tcPr>
          <w:p w14:paraId="7DE20F1E" w14:textId="0C6EC37E" w:rsidR="00734C0E" w:rsidRPr="009078DC" w:rsidRDefault="00734C0E" w:rsidP="00734C0E">
            <w:pPr>
              <w:pStyle w:val="TAC"/>
            </w:pPr>
            <w:r w:rsidRPr="009078DC">
              <w:t>C</w:t>
            </w:r>
          </w:p>
        </w:tc>
        <w:tc>
          <w:tcPr>
            <w:tcW w:w="1118" w:type="dxa"/>
          </w:tcPr>
          <w:p w14:paraId="646ADDF1" w14:textId="104E6F8D" w:rsidR="00734C0E" w:rsidRPr="009078DC" w:rsidRDefault="00734C0E" w:rsidP="00734C0E">
            <w:pPr>
              <w:pStyle w:val="TAL"/>
            </w:pPr>
            <w:r w:rsidRPr="009078DC">
              <w:t>0..1</w:t>
            </w:r>
          </w:p>
        </w:tc>
        <w:tc>
          <w:tcPr>
            <w:tcW w:w="4121" w:type="dxa"/>
          </w:tcPr>
          <w:p w14:paraId="72D1640E" w14:textId="2C1A1F3C" w:rsidR="00734C0E" w:rsidRPr="009078DC" w:rsidRDefault="00734C0E" w:rsidP="00734C0E">
            <w:pPr>
              <w:pStyle w:val="TAL"/>
            </w:pPr>
            <w:r>
              <w:rPr>
                <w:lang w:eastAsia="zh-CN"/>
              </w:rPr>
              <w:t xml:space="preserve">The </w:t>
            </w:r>
            <w:proofErr w:type="spellStart"/>
            <w:r>
              <w:rPr>
                <w:rFonts w:hint="eastAsia"/>
                <w:lang w:eastAsia="zh-CN"/>
              </w:rPr>
              <w:t>m</w:t>
            </w:r>
            <w:r>
              <w:rPr>
                <w:lang w:eastAsia="zh-CN"/>
              </w:rPr>
              <w:t>ediaProcessingURL</w:t>
            </w:r>
            <w:proofErr w:type="spellEnd"/>
            <w:r>
              <w:rPr>
                <w:lang w:eastAsia="zh-CN"/>
              </w:rPr>
              <w:t xml:space="preserve">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034C6C" w:rsidRPr="00391583" w14:paraId="6A9245A7" w14:textId="77777777" w:rsidTr="00734C0E">
        <w:trPr>
          <w:jc w:val="center"/>
        </w:trPr>
        <w:tc>
          <w:tcPr>
            <w:tcW w:w="1890" w:type="dxa"/>
          </w:tcPr>
          <w:p w14:paraId="790D1223" w14:textId="68ABB6E3" w:rsidR="00034C6C" w:rsidRDefault="00034C6C" w:rsidP="00034C6C">
            <w:pPr>
              <w:pStyle w:val="TAL"/>
              <w:rPr>
                <w:lang w:eastAsia="zh-CN"/>
              </w:rPr>
            </w:pPr>
            <w:proofErr w:type="spellStart"/>
            <w:r>
              <w:rPr>
                <w:rFonts w:hint="eastAsia"/>
                <w:lang w:eastAsia="zh-CN"/>
              </w:rPr>
              <w:t>audioVideoReNegotiationInd</w:t>
            </w:r>
            <w:proofErr w:type="spellEnd"/>
          </w:p>
        </w:tc>
        <w:tc>
          <w:tcPr>
            <w:tcW w:w="1815" w:type="dxa"/>
          </w:tcPr>
          <w:p w14:paraId="057DAF12" w14:textId="1E9404B3" w:rsidR="00034C6C" w:rsidRPr="00852B6E" w:rsidRDefault="00034C6C" w:rsidP="00034C6C">
            <w:pPr>
              <w:pStyle w:val="TAL"/>
            </w:pPr>
            <w:proofErr w:type="spellStart"/>
            <w:r>
              <w:rPr>
                <w:rFonts w:hint="eastAsia"/>
                <w:lang w:eastAsia="zh-CN"/>
              </w:rPr>
              <w:t>AudioVideoReNegotiationInd</w:t>
            </w:r>
            <w:proofErr w:type="spellEnd"/>
          </w:p>
        </w:tc>
        <w:tc>
          <w:tcPr>
            <w:tcW w:w="421" w:type="dxa"/>
          </w:tcPr>
          <w:p w14:paraId="41B1FDCF" w14:textId="2F84FF86" w:rsidR="00034C6C" w:rsidRPr="009078DC" w:rsidRDefault="00034C6C" w:rsidP="00034C6C">
            <w:pPr>
              <w:pStyle w:val="TAC"/>
            </w:pPr>
            <w:r>
              <w:rPr>
                <w:rFonts w:hint="eastAsia"/>
                <w:lang w:eastAsia="zh-CN"/>
              </w:rPr>
              <w:t>C</w:t>
            </w:r>
          </w:p>
        </w:tc>
        <w:tc>
          <w:tcPr>
            <w:tcW w:w="1118" w:type="dxa"/>
          </w:tcPr>
          <w:p w14:paraId="6462D7D9" w14:textId="1C4B8FDF" w:rsidR="00034C6C" w:rsidRPr="009078DC" w:rsidRDefault="00034C6C" w:rsidP="00034C6C">
            <w:pPr>
              <w:pStyle w:val="TAL"/>
            </w:pPr>
            <w:r>
              <w:rPr>
                <w:rFonts w:hint="eastAsia"/>
                <w:lang w:eastAsia="zh-CN"/>
              </w:rPr>
              <w:t>0..1</w:t>
            </w:r>
          </w:p>
        </w:tc>
        <w:tc>
          <w:tcPr>
            <w:tcW w:w="4121" w:type="dxa"/>
          </w:tcPr>
          <w:p w14:paraId="19DB2FD6" w14:textId="77777777" w:rsidR="00034C6C" w:rsidRDefault="00034C6C" w:rsidP="00034C6C">
            <w:pPr>
              <w:pStyle w:val="TAL"/>
              <w:rPr>
                <w:noProof/>
                <w:lang w:eastAsia="zh-CN"/>
              </w:rPr>
            </w:pPr>
            <w:r>
              <w:rPr>
                <w:rFonts w:hint="eastAsia"/>
                <w:lang w:eastAsia="zh-CN"/>
              </w:rPr>
              <w:t xml:space="preserve">Represents 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 xml:space="preserve"> which is required by the application data channel.</w:t>
            </w:r>
          </w:p>
          <w:p w14:paraId="08C6E5B5" w14:textId="77777777" w:rsidR="00034C6C" w:rsidRDefault="00034C6C" w:rsidP="00034C6C">
            <w:pPr>
              <w:pStyle w:val="TAL"/>
              <w:rPr>
                <w:noProof/>
                <w:lang w:eastAsia="zh-CN"/>
              </w:rPr>
            </w:pPr>
          </w:p>
          <w:p w14:paraId="3EFF7E04" w14:textId="516716BC" w:rsidR="00034C6C" w:rsidRDefault="00034C6C" w:rsidP="00034C6C">
            <w:pPr>
              <w:pStyle w:val="TAL"/>
              <w:rPr>
                <w:lang w:eastAsia="zh-CN"/>
              </w:rPr>
            </w:pPr>
            <w:r>
              <w:t>It shall be included</w:t>
            </w:r>
            <w:r>
              <w:rPr>
                <w:rFonts w:hint="eastAsia"/>
                <w:lang w:eastAsia="zh-CN"/>
              </w:rPr>
              <w:t xml:space="preserve"> </w:t>
            </w:r>
            <w:r>
              <w:rPr>
                <w:rFonts w:cs="Arial"/>
                <w:szCs w:val="18"/>
                <w:lang w:eastAsia="zh-CN"/>
              </w:rPr>
              <w:t xml:space="preserve">if the </w:t>
            </w:r>
            <w:proofErr w:type="spellStart"/>
            <w:r w:rsidRPr="009078DC">
              <w:t>mediaResourceType</w:t>
            </w:r>
            <w:proofErr w:type="spellEnd"/>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r w:rsidR="000A6F44" w:rsidRPr="00391583" w14:paraId="35D4E266" w14:textId="77777777" w:rsidTr="00734C0E">
        <w:trPr>
          <w:jc w:val="center"/>
        </w:trPr>
        <w:tc>
          <w:tcPr>
            <w:tcW w:w="1890" w:type="dxa"/>
          </w:tcPr>
          <w:p w14:paraId="7DD9536A" w14:textId="026061C5" w:rsidR="000A6F44" w:rsidRDefault="000A6F44" w:rsidP="000A6F44">
            <w:pPr>
              <w:pStyle w:val="TAL"/>
              <w:rPr>
                <w:lang w:eastAsia="zh-CN"/>
              </w:rPr>
            </w:pPr>
            <w:proofErr w:type="spellStart"/>
            <w:r>
              <w:rPr>
                <w:lang w:eastAsia="zh-CN"/>
              </w:rPr>
              <w:t>avatarMedia</w:t>
            </w:r>
            <w:proofErr w:type="spellEnd"/>
          </w:p>
        </w:tc>
        <w:tc>
          <w:tcPr>
            <w:tcW w:w="1815" w:type="dxa"/>
          </w:tcPr>
          <w:p w14:paraId="15620571" w14:textId="469385ED" w:rsidR="000A6F44" w:rsidRDefault="000A6F44" w:rsidP="000A6F44">
            <w:pPr>
              <w:pStyle w:val="TAL"/>
              <w:rPr>
                <w:lang w:eastAsia="zh-CN"/>
              </w:rPr>
            </w:pPr>
            <w:proofErr w:type="spellStart"/>
            <w:r>
              <w:rPr>
                <w:rFonts w:hint="eastAsia"/>
                <w:lang w:eastAsia="zh-CN"/>
              </w:rPr>
              <w:t>A</w:t>
            </w:r>
            <w:r>
              <w:rPr>
                <w:lang w:eastAsia="zh-CN"/>
              </w:rPr>
              <w:t>vatarMedia</w:t>
            </w:r>
            <w:proofErr w:type="spellEnd"/>
          </w:p>
        </w:tc>
        <w:tc>
          <w:tcPr>
            <w:tcW w:w="421" w:type="dxa"/>
          </w:tcPr>
          <w:p w14:paraId="6C77844F" w14:textId="2485BA41" w:rsidR="000A6F44" w:rsidRDefault="000A6F44" w:rsidP="000A6F44">
            <w:pPr>
              <w:pStyle w:val="TAC"/>
              <w:rPr>
                <w:lang w:eastAsia="zh-CN"/>
              </w:rPr>
            </w:pPr>
            <w:r>
              <w:rPr>
                <w:rFonts w:hint="eastAsia"/>
                <w:lang w:eastAsia="zh-CN"/>
              </w:rPr>
              <w:t>O</w:t>
            </w:r>
          </w:p>
        </w:tc>
        <w:tc>
          <w:tcPr>
            <w:tcW w:w="1118" w:type="dxa"/>
          </w:tcPr>
          <w:p w14:paraId="401BB6BF" w14:textId="39472256" w:rsidR="000A6F44" w:rsidRDefault="000A6F44" w:rsidP="000A6F44">
            <w:pPr>
              <w:pStyle w:val="TAL"/>
              <w:rPr>
                <w:lang w:eastAsia="zh-CN"/>
              </w:rPr>
            </w:pPr>
            <w:r>
              <w:rPr>
                <w:rFonts w:hint="eastAsia"/>
                <w:lang w:eastAsia="zh-CN"/>
              </w:rPr>
              <w:t>0</w:t>
            </w:r>
            <w:r>
              <w:rPr>
                <w:lang w:eastAsia="zh-CN"/>
              </w:rPr>
              <w:t>..1</w:t>
            </w:r>
          </w:p>
        </w:tc>
        <w:tc>
          <w:tcPr>
            <w:tcW w:w="4121" w:type="dxa"/>
          </w:tcPr>
          <w:p w14:paraId="023E9488" w14:textId="78FD0518" w:rsidR="000A6F44" w:rsidRDefault="000A6F44" w:rsidP="000A6F44">
            <w:pPr>
              <w:pStyle w:val="TAL"/>
              <w:rPr>
                <w:lang w:eastAsia="zh-CN"/>
              </w:rPr>
            </w:pPr>
            <w:r>
              <w:rPr>
                <w:lang w:eastAsia="zh-CN"/>
              </w:rPr>
              <w:t>Represents the additional media specifications needed for avatar communication services.</w:t>
            </w:r>
          </w:p>
        </w:tc>
      </w:tr>
    </w:tbl>
    <w:p w14:paraId="6895C017" w14:textId="77777777" w:rsidR="00F11E9C" w:rsidRDefault="00F11E9C" w:rsidP="00F11E9C"/>
    <w:p w14:paraId="53F72BF7" w14:textId="55B50161" w:rsidR="00F11E9C" w:rsidRPr="00B910B8" w:rsidRDefault="00F11E9C" w:rsidP="00F11E9C">
      <w:pPr>
        <w:pStyle w:val="Heading5"/>
      </w:pPr>
      <w:bookmarkStart w:id="316" w:name="_Toc200621599"/>
      <w:r w:rsidRPr="00B910B8">
        <w:lastRenderedPageBreak/>
        <w:t>6.</w:t>
      </w:r>
      <w:r>
        <w:t>2</w:t>
      </w:r>
      <w:r w:rsidRPr="00B910B8">
        <w:t>.</w:t>
      </w:r>
      <w:r>
        <w:t>6</w:t>
      </w:r>
      <w:r w:rsidRPr="00B910B8">
        <w:t>.2.4</w:t>
      </w:r>
      <w:r w:rsidRPr="00B910B8">
        <w:tab/>
        <w:t xml:space="preserve">Type: </w:t>
      </w:r>
      <w:proofErr w:type="spellStart"/>
      <w:r>
        <w:rPr>
          <w:rFonts w:hint="eastAsia"/>
          <w:lang w:eastAsia="zh-CN"/>
        </w:rPr>
        <w:t>D</w:t>
      </w:r>
      <w:r>
        <w:rPr>
          <w:lang w:eastAsia="zh-CN"/>
        </w:rPr>
        <w:t>c</w:t>
      </w:r>
      <w:r w:rsidRPr="00EC33FF">
        <w:rPr>
          <w:lang w:eastAsia="zh-CN"/>
        </w:rPr>
        <w:t>MediaSpecification</w:t>
      </w:r>
      <w:bookmarkEnd w:id="316"/>
      <w:proofErr w:type="spellEnd"/>
    </w:p>
    <w:p w14:paraId="4C5E7500" w14:textId="38108100" w:rsidR="00F11E9C" w:rsidRPr="00B910B8" w:rsidRDefault="00F11E9C" w:rsidP="00F11E9C">
      <w:pPr>
        <w:pStyle w:val="TH"/>
        <w:rPr>
          <w:b w:val="0"/>
        </w:rPr>
      </w:pPr>
      <w:r w:rsidRPr="00B910B8">
        <w:t>Table 6.</w:t>
      </w:r>
      <w:r>
        <w:t>2</w:t>
      </w:r>
      <w:r w:rsidRPr="00B910B8">
        <w:t>.</w:t>
      </w:r>
      <w:r>
        <w:t>6</w:t>
      </w:r>
      <w:r w:rsidRPr="00B910B8">
        <w:t xml:space="preserve">.2.4-1: Definition of type </w:t>
      </w:r>
      <w:proofErr w:type="spellStart"/>
      <w:r w:rsidRPr="00F20F9A">
        <w:t>D</w:t>
      </w:r>
      <w:r>
        <w:t>c</w:t>
      </w:r>
      <w:r w:rsidRPr="00F20F9A">
        <w:t>MediaSpecification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F11E9C" w:rsidRPr="00D93AE2" w14:paraId="66EE02FA" w14:textId="77777777" w:rsidTr="002F7F20">
        <w:trPr>
          <w:jc w:val="center"/>
        </w:trPr>
        <w:tc>
          <w:tcPr>
            <w:tcW w:w="1693" w:type="dxa"/>
            <w:shd w:val="clear" w:color="auto" w:fill="C0C0C0"/>
          </w:tcPr>
          <w:p w14:paraId="5EBB6BC5" w14:textId="77777777" w:rsidR="00F11E9C" w:rsidRPr="009078DC" w:rsidRDefault="00F11E9C" w:rsidP="00B971EE">
            <w:pPr>
              <w:pStyle w:val="TAH"/>
            </w:pPr>
            <w:r w:rsidRPr="009078DC">
              <w:t>Attribute name</w:t>
            </w:r>
          </w:p>
        </w:tc>
        <w:tc>
          <w:tcPr>
            <w:tcW w:w="1537" w:type="dxa"/>
            <w:shd w:val="clear" w:color="auto" w:fill="C0C0C0"/>
          </w:tcPr>
          <w:p w14:paraId="57225E8C" w14:textId="77777777" w:rsidR="00F11E9C" w:rsidRPr="009078DC" w:rsidRDefault="00F11E9C" w:rsidP="00B971EE">
            <w:pPr>
              <w:pStyle w:val="TAH"/>
            </w:pPr>
            <w:r w:rsidRPr="009078DC">
              <w:t>Data type</w:t>
            </w:r>
          </w:p>
        </w:tc>
        <w:tc>
          <w:tcPr>
            <w:tcW w:w="421" w:type="dxa"/>
            <w:shd w:val="clear" w:color="auto" w:fill="C0C0C0"/>
          </w:tcPr>
          <w:p w14:paraId="5C9215F9" w14:textId="77777777" w:rsidR="00F11E9C" w:rsidRPr="009078DC" w:rsidRDefault="00F11E9C" w:rsidP="00B971EE">
            <w:pPr>
              <w:pStyle w:val="TAH"/>
            </w:pPr>
            <w:r w:rsidRPr="009078DC">
              <w:t>P</w:t>
            </w:r>
          </w:p>
        </w:tc>
        <w:tc>
          <w:tcPr>
            <w:tcW w:w="1118" w:type="dxa"/>
            <w:shd w:val="clear" w:color="auto" w:fill="C0C0C0"/>
          </w:tcPr>
          <w:p w14:paraId="6B61C79F" w14:textId="77777777" w:rsidR="00F11E9C" w:rsidRPr="009078DC" w:rsidRDefault="00F11E9C" w:rsidP="00B971EE">
            <w:pPr>
              <w:pStyle w:val="TAH"/>
            </w:pPr>
            <w:r w:rsidRPr="009078DC">
              <w:t>Cardinality</w:t>
            </w:r>
          </w:p>
        </w:tc>
        <w:tc>
          <w:tcPr>
            <w:tcW w:w="4760" w:type="dxa"/>
            <w:shd w:val="clear" w:color="auto" w:fill="C0C0C0"/>
          </w:tcPr>
          <w:p w14:paraId="21341A9F" w14:textId="77777777" w:rsidR="00F11E9C" w:rsidRPr="009078DC" w:rsidRDefault="00F11E9C" w:rsidP="00B971EE">
            <w:pPr>
              <w:pStyle w:val="TAH"/>
            </w:pPr>
            <w:r w:rsidRPr="009078DC">
              <w:t>Description</w:t>
            </w:r>
          </w:p>
        </w:tc>
      </w:tr>
      <w:tr w:rsidR="00F11E9C" w:rsidRPr="00D93AE2" w14:paraId="69A35C3E" w14:textId="77777777" w:rsidTr="002F7F20">
        <w:trPr>
          <w:jc w:val="center"/>
        </w:trPr>
        <w:tc>
          <w:tcPr>
            <w:tcW w:w="1693" w:type="dxa"/>
          </w:tcPr>
          <w:p w14:paraId="53F51A05" w14:textId="77777777" w:rsidR="00F11E9C" w:rsidRPr="00B910B8" w:rsidRDefault="00F11E9C" w:rsidP="00B971EE">
            <w:pPr>
              <w:pStyle w:val="TAL"/>
            </w:pPr>
            <w:proofErr w:type="spellStart"/>
            <w:r w:rsidRPr="00F20F9A">
              <w:t>mediaProxyConfig</w:t>
            </w:r>
            <w:proofErr w:type="spellEnd"/>
          </w:p>
        </w:tc>
        <w:tc>
          <w:tcPr>
            <w:tcW w:w="1537" w:type="dxa"/>
          </w:tcPr>
          <w:p w14:paraId="7CF40C8D" w14:textId="77777777" w:rsidR="00F11E9C" w:rsidRPr="00B910B8" w:rsidRDefault="00F11E9C" w:rsidP="00B971EE">
            <w:pPr>
              <w:pStyle w:val="TAL"/>
            </w:pPr>
            <w:proofErr w:type="spellStart"/>
            <w:r w:rsidRPr="00F20F9A">
              <w:t>MediaProxy</w:t>
            </w:r>
            <w:proofErr w:type="spellEnd"/>
          </w:p>
        </w:tc>
        <w:tc>
          <w:tcPr>
            <w:tcW w:w="421" w:type="dxa"/>
          </w:tcPr>
          <w:p w14:paraId="39927C27" w14:textId="3C094D46" w:rsidR="00F11E9C" w:rsidRPr="00B910B8" w:rsidRDefault="009108CA" w:rsidP="00B971EE">
            <w:pPr>
              <w:pStyle w:val="TAC"/>
            </w:pPr>
            <w:r>
              <w:rPr>
                <w:rFonts w:hint="eastAsia"/>
                <w:lang w:eastAsia="zh-CN"/>
              </w:rPr>
              <w:t>M</w:t>
            </w:r>
          </w:p>
        </w:tc>
        <w:tc>
          <w:tcPr>
            <w:tcW w:w="1118" w:type="dxa"/>
          </w:tcPr>
          <w:p w14:paraId="43B1B29E" w14:textId="4BE64614" w:rsidR="00F11E9C" w:rsidRPr="00B910B8" w:rsidRDefault="00F11E9C" w:rsidP="00B971EE">
            <w:pPr>
              <w:pStyle w:val="TAL"/>
            </w:pPr>
            <w:r w:rsidRPr="00B910B8">
              <w:t>1</w:t>
            </w:r>
          </w:p>
        </w:tc>
        <w:tc>
          <w:tcPr>
            <w:tcW w:w="4760" w:type="dxa"/>
          </w:tcPr>
          <w:p w14:paraId="7C1FB582" w14:textId="0BB7772E" w:rsidR="0040289E" w:rsidRDefault="00F11E9C" w:rsidP="00B971EE">
            <w:pPr>
              <w:pStyle w:val="TAL"/>
              <w:rPr>
                <w:rFonts w:cs="Arial"/>
                <w:szCs w:val="18"/>
                <w:lang w:eastAsia="zh-CN"/>
              </w:rPr>
            </w:pPr>
            <w:r>
              <w:t>Represents the media proxy configuration</w:t>
            </w:r>
            <w:r w:rsidR="009108CA">
              <w:rPr>
                <w:rFonts w:hint="eastAsia"/>
                <w:lang w:eastAsia="zh-CN"/>
              </w:rPr>
              <w:t xml:space="preserve"> on the MF</w:t>
            </w:r>
            <w:r>
              <w:t>.</w:t>
            </w:r>
          </w:p>
          <w:p w14:paraId="2E3C6A55" w14:textId="77777777" w:rsidR="00020DF9" w:rsidRDefault="009108CA" w:rsidP="00020DF9">
            <w:pPr>
              <w:pStyle w:val="TAL"/>
              <w:rPr>
                <w:rFonts w:cs="Arial"/>
                <w:szCs w:val="18"/>
                <w:lang w:eastAsia="zh-CN"/>
              </w:rPr>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w:t>
            </w:r>
            <w:proofErr w:type="spellStart"/>
            <w:r>
              <w:rPr>
                <w:rFonts w:cs="Arial" w:hint="eastAsia"/>
                <w:szCs w:val="18"/>
                <w:lang w:eastAsia="zh-CN"/>
              </w:rPr>
              <w:t>mediaId</w:t>
            </w:r>
            <w:proofErr w:type="spellEnd"/>
            <w:r>
              <w:rPr>
                <w:rFonts w:cs="Arial" w:hint="eastAsia"/>
                <w:szCs w:val="18"/>
                <w:lang w:eastAsia="zh-CN"/>
              </w:rPr>
              <w:t xml:space="preserve"> represents the bootstrap data channel.</w:t>
            </w:r>
          </w:p>
          <w:p w14:paraId="436DE2D2" w14:textId="769F9015" w:rsidR="00F11E9C" w:rsidRPr="00B910B8" w:rsidRDefault="00020DF9" w:rsidP="00020DF9">
            <w:pPr>
              <w:pStyle w:val="TAL"/>
            </w:pPr>
            <w:r>
              <w:rPr>
                <w:rFonts w:cs="Arial" w:hint="eastAsia"/>
                <w:szCs w:val="18"/>
                <w:lang w:eastAsia="zh-CN"/>
              </w:rPr>
              <w:t xml:space="preserve">The value shall be set to </w:t>
            </w:r>
            <w:r w:rsidRPr="003B2883">
              <w:t>"</w:t>
            </w:r>
            <w:r w:rsidRPr="008D6D15">
              <w:t>DC</w:t>
            </w:r>
            <w:r>
              <w:t>_</w:t>
            </w:r>
            <w:r w:rsidRPr="008D6D15">
              <w:t>A</w:t>
            </w:r>
            <w:r>
              <w:t>PPLICATION_</w:t>
            </w:r>
            <w:r w:rsidRPr="008D6D15">
              <w:t>P</w:t>
            </w:r>
            <w:r>
              <w:t>ROXY</w:t>
            </w:r>
            <w:r w:rsidRPr="003B2883">
              <w:t>"</w:t>
            </w:r>
            <w:r>
              <w:rPr>
                <w:rFonts w:cs="Arial" w:hint="eastAsia"/>
                <w:szCs w:val="18"/>
                <w:lang w:eastAsia="zh-CN"/>
              </w:rPr>
              <w:t xml:space="preserve"> if the </w:t>
            </w:r>
            <w:proofErr w:type="spellStart"/>
            <w:r>
              <w:rPr>
                <w:rFonts w:cs="Arial" w:hint="eastAsia"/>
                <w:szCs w:val="18"/>
                <w:lang w:eastAsia="zh-CN"/>
              </w:rPr>
              <w:t>mediaId</w:t>
            </w:r>
            <w:proofErr w:type="spellEnd"/>
            <w:r>
              <w:rPr>
                <w:rFonts w:cs="Arial" w:hint="eastAsia"/>
                <w:szCs w:val="18"/>
                <w:lang w:eastAsia="zh-CN"/>
              </w:rPr>
              <w:t xml:space="preserve"> represents the</w:t>
            </w:r>
            <w:r>
              <w:rPr>
                <w:rFonts w:cs="Arial"/>
                <w:szCs w:val="18"/>
                <w:lang w:eastAsia="zh-CN"/>
              </w:rPr>
              <w:t xml:space="preserve"> network initiated P2P application data channel.</w:t>
            </w:r>
          </w:p>
        </w:tc>
      </w:tr>
      <w:tr w:rsidR="00F11E9C" w:rsidRPr="00D93AE2" w14:paraId="69094C78" w14:textId="77777777" w:rsidTr="002F7F20">
        <w:trPr>
          <w:jc w:val="center"/>
        </w:trPr>
        <w:tc>
          <w:tcPr>
            <w:tcW w:w="1693" w:type="dxa"/>
          </w:tcPr>
          <w:p w14:paraId="3B169B14" w14:textId="77777777" w:rsidR="00F11E9C" w:rsidRPr="00B910B8" w:rsidRDefault="00F11E9C" w:rsidP="00B971EE">
            <w:pPr>
              <w:pStyle w:val="TAL"/>
            </w:pPr>
            <w:bookmarkStart w:id="317" w:name="_Hlk142317712"/>
            <w:proofErr w:type="spellStart"/>
            <w:r>
              <w:rPr>
                <w:rFonts w:hint="eastAsia"/>
                <w:lang w:eastAsia="zh-CN"/>
              </w:rPr>
              <w:t>r</w:t>
            </w:r>
            <w:r>
              <w:rPr>
                <w:lang w:eastAsia="zh-CN"/>
              </w:rPr>
              <w:t>eplaceHttpUrls</w:t>
            </w:r>
            <w:bookmarkEnd w:id="317"/>
            <w:proofErr w:type="spellEnd"/>
          </w:p>
        </w:tc>
        <w:tc>
          <w:tcPr>
            <w:tcW w:w="1537" w:type="dxa"/>
          </w:tcPr>
          <w:p w14:paraId="6D481EF6" w14:textId="77777777" w:rsidR="00F11E9C" w:rsidRPr="00B910B8" w:rsidRDefault="00F11E9C" w:rsidP="00B971EE">
            <w:pPr>
              <w:pStyle w:val="TAL"/>
            </w:pPr>
            <w:r>
              <w:rPr>
                <w:lang w:eastAsia="zh-CN"/>
              </w:rPr>
              <w:t>map(</w:t>
            </w:r>
            <w:proofErr w:type="spellStart"/>
            <w:r>
              <w:rPr>
                <w:lang w:eastAsia="zh-CN"/>
              </w:rPr>
              <w:t>ReplaceHttpUrl</w:t>
            </w:r>
            <w:proofErr w:type="spellEnd"/>
            <w:r>
              <w:rPr>
                <w:lang w:eastAsia="zh-CN"/>
              </w:rPr>
              <w:t>)</w:t>
            </w:r>
          </w:p>
        </w:tc>
        <w:tc>
          <w:tcPr>
            <w:tcW w:w="421" w:type="dxa"/>
          </w:tcPr>
          <w:p w14:paraId="02D8B543" w14:textId="77777777" w:rsidR="00F11E9C" w:rsidRPr="00B910B8" w:rsidRDefault="00F11E9C" w:rsidP="00B971EE">
            <w:pPr>
              <w:pStyle w:val="TAC"/>
            </w:pPr>
            <w:r>
              <w:t>C</w:t>
            </w:r>
          </w:p>
        </w:tc>
        <w:tc>
          <w:tcPr>
            <w:tcW w:w="1118" w:type="dxa"/>
          </w:tcPr>
          <w:p w14:paraId="4EAE8269" w14:textId="0E66DF06" w:rsidR="00F11E9C" w:rsidRPr="00B910B8" w:rsidRDefault="00F11E9C" w:rsidP="00B971EE">
            <w:pPr>
              <w:pStyle w:val="TAL"/>
            </w:pPr>
            <w:r w:rsidRPr="00B910B8">
              <w:t>1</w:t>
            </w:r>
            <w:r w:rsidR="00DE37F0">
              <w:t>..N</w:t>
            </w:r>
          </w:p>
        </w:tc>
        <w:tc>
          <w:tcPr>
            <w:tcW w:w="4760" w:type="dxa"/>
          </w:tcPr>
          <w:p w14:paraId="50995DBA" w14:textId="728766D1" w:rsidR="00F11E9C" w:rsidRDefault="00F11E9C" w:rsidP="00B971EE">
            <w:pPr>
              <w:pStyle w:val="TAL"/>
            </w:pPr>
            <w:r>
              <w:t>R</w:t>
            </w:r>
            <w:r w:rsidRPr="00AA6493">
              <w:t>epresent</w:t>
            </w:r>
            <w:r>
              <w:t>s a list of replacement HTTP URL per stream ID allocated by the application layer for the specific IMS subscriber when requesting</w:t>
            </w:r>
            <w:r w:rsidRPr="00AA6493">
              <w:t xml:space="preserve"> the application list (</w:t>
            </w:r>
            <w:r w:rsidRPr="00AA6493">
              <w:rPr>
                <w:rFonts w:eastAsia="SimSun" w:hint="eastAsia"/>
                <w:lang w:eastAsia="zh-CN"/>
              </w:rPr>
              <w:t xml:space="preserve">e.g. </w:t>
            </w:r>
            <w:r w:rsidRPr="00AA6493">
              <w:t>graphical user interface) via the MDC1 interface.</w:t>
            </w:r>
          </w:p>
          <w:p w14:paraId="3BD0C822" w14:textId="77777777" w:rsidR="00F11E9C" w:rsidRDefault="00F11E9C" w:rsidP="00B971EE">
            <w:pPr>
              <w:pStyle w:val="TAL"/>
              <w:rPr>
                <w:rFonts w:cs="Arial"/>
                <w:szCs w:val="18"/>
                <w:lang w:eastAsia="zh-CN"/>
              </w:rPr>
            </w:pPr>
            <w:r>
              <w:t xml:space="preserve">It shall be included </w:t>
            </w:r>
            <w:r>
              <w:rPr>
                <w:rFonts w:cs="Arial"/>
                <w:szCs w:val="18"/>
                <w:lang w:eastAsia="zh-CN"/>
              </w:rPr>
              <w:t xml:space="preserve">if the </w:t>
            </w:r>
            <w:proofErr w:type="spellStart"/>
            <w:r>
              <w:rPr>
                <w:rFonts w:cs="Arial"/>
                <w:szCs w:val="18"/>
                <w:lang w:eastAsia="zh-CN"/>
              </w:rPr>
              <w:t>mediaId</w:t>
            </w:r>
            <w:proofErr w:type="spellEnd"/>
            <w:r>
              <w:rPr>
                <w:rFonts w:cs="Arial"/>
                <w:szCs w:val="18"/>
                <w:lang w:eastAsia="zh-CN"/>
              </w:rPr>
              <w:t xml:space="preserve"> represents a bootstrap data channel and </w:t>
            </w:r>
            <w:proofErr w:type="spellStart"/>
            <w:r>
              <w:rPr>
                <w:rFonts w:cs="Arial"/>
                <w:szCs w:val="18"/>
                <w:lang w:eastAsia="zh-CN"/>
              </w:rPr>
              <w:t>streamId</w:t>
            </w:r>
            <w:proofErr w:type="spellEnd"/>
            <w:r>
              <w:rPr>
                <w:rFonts w:cs="Arial"/>
                <w:szCs w:val="18"/>
                <w:lang w:eastAsia="zh-CN"/>
              </w:rPr>
              <w:t xml:space="preserve"> is 0 or 100.</w:t>
            </w:r>
          </w:p>
          <w:p w14:paraId="26AD7FB7" w14:textId="026ED5F0" w:rsidR="00DE37F0" w:rsidRPr="00B910B8" w:rsidRDefault="00DE37F0" w:rsidP="00B971EE">
            <w:pPr>
              <w:pStyle w:val="TAL"/>
            </w:pPr>
            <w:r>
              <w:t>The</w:t>
            </w:r>
            <w:r w:rsidRPr="007C27B2">
              <w:t xml:space="preserve"> </w:t>
            </w:r>
            <w:proofErr w:type="spellStart"/>
            <w:r w:rsidRPr="007C27B2">
              <w:t>streamId</w:t>
            </w:r>
            <w:proofErr w:type="spellEnd"/>
            <w:r>
              <w:t xml:space="preserve"> </w:t>
            </w:r>
            <w:r>
              <w:rPr>
                <w:lang w:eastAsia="zh-CN"/>
              </w:rPr>
              <w:t xml:space="preserve">attribute within the </w:t>
            </w:r>
            <w:proofErr w:type="spellStart"/>
            <w:r>
              <w:t>ReplaceHttpUrl</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F11E9C" w:rsidRPr="00D93AE2" w14:paraId="242FE385" w14:textId="77777777" w:rsidTr="002F7F20">
        <w:trPr>
          <w:jc w:val="center"/>
        </w:trPr>
        <w:tc>
          <w:tcPr>
            <w:tcW w:w="1693" w:type="dxa"/>
          </w:tcPr>
          <w:p w14:paraId="24C79241" w14:textId="77777777" w:rsidR="00F11E9C" w:rsidRPr="00B910B8" w:rsidRDefault="00F11E9C" w:rsidP="00B971EE">
            <w:pPr>
              <w:pStyle w:val="TAL"/>
            </w:pPr>
            <w:r>
              <w:rPr>
                <w:lang w:eastAsia="zh-CN"/>
              </w:rPr>
              <w:t>mdc1EndpointDcsf</w:t>
            </w:r>
          </w:p>
        </w:tc>
        <w:tc>
          <w:tcPr>
            <w:tcW w:w="1537" w:type="dxa"/>
          </w:tcPr>
          <w:p w14:paraId="1742885B" w14:textId="64C62216" w:rsidR="00F11E9C" w:rsidRPr="00B910B8" w:rsidRDefault="00B84AD6" w:rsidP="00B971EE">
            <w:pPr>
              <w:pStyle w:val="TAL"/>
            </w:pPr>
            <w:proofErr w:type="spellStart"/>
            <w:r>
              <w:rPr>
                <w:rFonts w:hint="eastAsia"/>
                <w:lang w:eastAsia="zh-CN"/>
              </w:rPr>
              <w:t>Mdc</w:t>
            </w:r>
            <w:r w:rsidR="00F11E9C" w:rsidRPr="00690A26">
              <w:t>End</w:t>
            </w:r>
            <w:r w:rsidR="00DE37F0">
              <w:t>p</w:t>
            </w:r>
            <w:r w:rsidR="00F11E9C" w:rsidRPr="00690A26">
              <w:t>oint</w:t>
            </w:r>
            <w:proofErr w:type="spellEnd"/>
          </w:p>
        </w:tc>
        <w:tc>
          <w:tcPr>
            <w:tcW w:w="421" w:type="dxa"/>
          </w:tcPr>
          <w:p w14:paraId="6E75BC22" w14:textId="77777777" w:rsidR="00F11E9C" w:rsidRPr="00B910B8" w:rsidRDefault="00F11E9C" w:rsidP="00B971EE">
            <w:pPr>
              <w:pStyle w:val="TAC"/>
            </w:pPr>
            <w:r>
              <w:t>C</w:t>
            </w:r>
          </w:p>
        </w:tc>
        <w:tc>
          <w:tcPr>
            <w:tcW w:w="1118" w:type="dxa"/>
          </w:tcPr>
          <w:p w14:paraId="35BF6395" w14:textId="77777777" w:rsidR="00F11E9C" w:rsidRPr="00B910B8" w:rsidRDefault="00F11E9C" w:rsidP="00B971EE">
            <w:pPr>
              <w:pStyle w:val="TAL"/>
            </w:pPr>
            <w:r w:rsidRPr="00B910B8">
              <w:t>0..1</w:t>
            </w:r>
          </w:p>
        </w:tc>
        <w:tc>
          <w:tcPr>
            <w:tcW w:w="4760" w:type="dxa"/>
          </w:tcPr>
          <w:p w14:paraId="0A5C0F18" w14:textId="4F406350" w:rsidR="00F11E9C" w:rsidRDefault="00F11E9C" w:rsidP="00B971EE">
            <w:pPr>
              <w:pStyle w:val="TAL"/>
              <w:rPr>
                <w:lang w:eastAsia="zh-CN"/>
              </w:rPr>
            </w:pPr>
            <w:r>
              <w:t>R</w:t>
            </w:r>
            <w:r w:rsidRPr="00AA6493">
              <w:t>epresent</w:t>
            </w:r>
            <w:r>
              <w:t>s</w:t>
            </w:r>
            <w:r w:rsidRPr="00AA6493">
              <w:t xml:space="preserve"> the</w:t>
            </w:r>
            <w:r>
              <w:t xml:space="preserve"> MDC1</w:t>
            </w:r>
            <w:r>
              <w:rPr>
                <w:lang w:eastAsia="zh-CN"/>
              </w:rPr>
              <w:t xml:space="preserve"> media endpoint information reserved on DCSF, e.</w:t>
            </w:r>
            <w:r w:rsidR="00B84AD6">
              <w:rPr>
                <w:rFonts w:eastAsiaTheme="minorEastAsia" w:hint="eastAsia"/>
                <w:lang w:eastAsia="zh-CN"/>
              </w:rPr>
              <w:t>g.,</w:t>
            </w:r>
            <w:r>
              <w:rPr>
                <w:lang w:eastAsia="zh-CN"/>
              </w:rPr>
              <w:t xml:space="preserve"> the IP address and port number of DCSF.</w:t>
            </w:r>
          </w:p>
          <w:p w14:paraId="043A193B"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 xml:space="preserve">if the </w:t>
            </w:r>
            <w:proofErr w:type="spellStart"/>
            <w:r>
              <w:rPr>
                <w:rFonts w:cs="Arial"/>
                <w:szCs w:val="18"/>
                <w:lang w:eastAsia="zh-CN"/>
              </w:rPr>
              <w:t>mediaId</w:t>
            </w:r>
            <w:proofErr w:type="spellEnd"/>
            <w:r>
              <w:rPr>
                <w:rFonts w:cs="Arial"/>
                <w:szCs w:val="18"/>
                <w:lang w:eastAsia="zh-CN"/>
              </w:rPr>
              <w:t xml:space="preserve"> represents a bootstrap data channel</w:t>
            </w:r>
            <w:r>
              <w:t>.</w:t>
            </w:r>
          </w:p>
          <w:p w14:paraId="08BBB588" w14:textId="43E69D10" w:rsidR="00F11E9C" w:rsidRPr="00B910B8" w:rsidRDefault="00B84AD6" w:rsidP="00B84AD6">
            <w:pPr>
              <w:pStyle w:val="TAL"/>
            </w:pPr>
            <w:r>
              <w:rPr>
                <w:rFonts w:hint="eastAsia"/>
                <w:lang w:eastAsia="zh-CN"/>
              </w:rPr>
              <w:t>(NOTE)</w:t>
            </w:r>
          </w:p>
        </w:tc>
      </w:tr>
      <w:tr w:rsidR="00F11E9C" w:rsidRPr="00D93AE2" w14:paraId="1BA0C719" w14:textId="77777777" w:rsidTr="002F7F20">
        <w:trPr>
          <w:jc w:val="center"/>
        </w:trPr>
        <w:tc>
          <w:tcPr>
            <w:tcW w:w="1693" w:type="dxa"/>
          </w:tcPr>
          <w:p w14:paraId="5C38393C" w14:textId="77777777" w:rsidR="00F11E9C" w:rsidRDefault="00F11E9C" w:rsidP="00B971EE">
            <w:pPr>
              <w:pStyle w:val="TAL"/>
              <w:rPr>
                <w:lang w:eastAsia="zh-CN"/>
              </w:rPr>
            </w:pPr>
            <w:r>
              <w:rPr>
                <w:lang w:eastAsia="zh-CN"/>
              </w:rPr>
              <w:t>mdc1EndpointMf</w:t>
            </w:r>
          </w:p>
        </w:tc>
        <w:tc>
          <w:tcPr>
            <w:tcW w:w="1537" w:type="dxa"/>
          </w:tcPr>
          <w:p w14:paraId="73F89D6B" w14:textId="1B5F59CF" w:rsidR="00F11E9C" w:rsidRDefault="00B84AD6" w:rsidP="00B971EE">
            <w:pPr>
              <w:pStyle w:val="TAL"/>
              <w:rPr>
                <w:lang w:eastAsia="zh-CN"/>
              </w:rPr>
            </w:pPr>
            <w:proofErr w:type="spellStart"/>
            <w:r>
              <w:rPr>
                <w:rFonts w:hint="eastAsia"/>
                <w:lang w:eastAsia="zh-CN"/>
              </w:rPr>
              <w:t>Mdc</w:t>
            </w:r>
            <w:r w:rsidR="00F11E9C" w:rsidRPr="0003174D">
              <w:t>End</w:t>
            </w:r>
            <w:r w:rsidR="00DE37F0">
              <w:t>p</w:t>
            </w:r>
            <w:r w:rsidR="00F11E9C" w:rsidRPr="0003174D">
              <w:t>oint</w:t>
            </w:r>
            <w:proofErr w:type="spellEnd"/>
          </w:p>
        </w:tc>
        <w:tc>
          <w:tcPr>
            <w:tcW w:w="421" w:type="dxa"/>
          </w:tcPr>
          <w:p w14:paraId="23BBFDEB" w14:textId="77777777" w:rsidR="00F11E9C" w:rsidRDefault="00F11E9C" w:rsidP="00B971EE">
            <w:pPr>
              <w:pStyle w:val="TAC"/>
            </w:pPr>
            <w:r>
              <w:t>C</w:t>
            </w:r>
          </w:p>
        </w:tc>
        <w:tc>
          <w:tcPr>
            <w:tcW w:w="1118" w:type="dxa"/>
          </w:tcPr>
          <w:p w14:paraId="7E08F782" w14:textId="77777777" w:rsidR="00F11E9C" w:rsidRPr="00B910B8" w:rsidRDefault="00F11E9C" w:rsidP="00B971EE">
            <w:pPr>
              <w:pStyle w:val="TAL"/>
            </w:pPr>
            <w:r w:rsidRPr="00B910B8">
              <w:t>0..1</w:t>
            </w:r>
          </w:p>
        </w:tc>
        <w:tc>
          <w:tcPr>
            <w:tcW w:w="4760" w:type="dxa"/>
          </w:tcPr>
          <w:p w14:paraId="390C3FF2" w14:textId="742EDDC9" w:rsidR="00F11E9C" w:rsidRDefault="00F11E9C" w:rsidP="00B971EE">
            <w:pPr>
              <w:pStyle w:val="TAL"/>
              <w:rPr>
                <w:lang w:eastAsia="zh-CN"/>
              </w:rPr>
            </w:pPr>
            <w:r>
              <w:t>R</w:t>
            </w:r>
            <w:r w:rsidRPr="00AA6493">
              <w:t>epresent</w:t>
            </w:r>
            <w:r>
              <w:t>s</w:t>
            </w:r>
            <w:r w:rsidRPr="00AA6493">
              <w:t xml:space="preserve"> the</w:t>
            </w:r>
            <w:r>
              <w:t xml:space="preserve"> negotiated MDC1</w:t>
            </w:r>
            <w:r>
              <w:rPr>
                <w:lang w:eastAsia="zh-CN"/>
              </w:rPr>
              <w:t xml:space="preserve"> media endpoint information on MF, e.</w:t>
            </w:r>
            <w:r w:rsidR="00B84AD6">
              <w:rPr>
                <w:rFonts w:eastAsiaTheme="minorEastAsia" w:hint="eastAsia"/>
                <w:lang w:eastAsia="zh-CN"/>
              </w:rPr>
              <w:t>g.,</w:t>
            </w:r>
            <w:r>
              <w:rPr>
                <w:lang w:eastAsia="zh-CN"/>
              </w:rPr>
              <w:t xml:space="preserve"> the IP address and port number of DC capable MF.</w:t>
            </w:r>
          </w:p>
          <w:p w14:paraId="00E04743"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 xml:space="preserve">if the </w:t>
            </w:r>
            <w:proofErr w:type="spellStart"/>
            <w:r>
              <w:rPr>
                <w:rFonts w:cs="Arial"/>
                <w:szCs w:val="18"/>
                <w:lang w:eastAsia="zh-CN"/>
              </w:rPr>
              <w:t>mediaId</w:t>
            </w:r>
            <w:proofErr w:type="spellEnd"/>
            <w:r>
              <w:rPr>
                <w:rFonts w:cs="Arial"/>
                <w:szCs w:val="18"/>
                <w:lang w:eastAsia="zh-CN"/>
              </w:rPr>
              <w:t xml:space="preserve"> represents a bootstrap data channel</w:t>
            </w:r>
            <w:r>
              <w:t>.</w:t>
            </w:r>
          </w:p>
          <w:p w14:paraId="25FDFB5C" w14:textId="371A9076" w:rsidR="00F11E9C" w:rsidRDefault="00B84AD6" w:rsidP="00B84AD6">
            <w:pPr>
              <w:pStyle w:val="TAL"/>
            </w:pPr>
            <w:r>
              <w:rPr>
                <w:rFonts w:hint="eastAsia"/>
                <w:lang w:eastAsia="zh-CN"/>
              </w:rPr>
              <w:t>(NOTE)</w:t>
            </w:r>
          </w:p>
        </w:tc>
      </w:tr>
      <w:tr w:rsidR="00B84AD6" w:rsidRPr="00D93AE2" w14:paraId="6BD4A5A4" w14:textId="77777777" w:rsidTr="002F7F20">
        <w:trPr>
          <w:jc w:val="center"/>
        </w:trPr>
        <w:tc>
          <w:tcPr>
            <w:tcW w:w="1693" w:type="dxa"/>
          </w:tcPr>
          <w:p w14:paraId="153AE420" w14:textId="40587D18" w:rsidR="00B84AD6" w:rsidRDefault="00B84AD6" w:rsidP="00B84AD6">
            <w:pPr>
              <w:pStyle w:val="TAL"/>
              <w:rPr>
                <w:lang w:eastAsia="zh-CN"/>
              </w:rPr>
            </w:pPr>
            <w:r>
              <w:rPr>
                <w:rFonts w:hint="eastAsia"/>
                <w:lang w:eastAsia="zh-CN"/>
              </w:rPr>
              <w:t>mdc2EndpointInfo</w:t>
            </w:r>
          </w:p>
        </w:tc>
        <w:tc>
          <w:tcPr>
            <w:tcW w:w="1537" w:type="dxa"/>
          </w:tcPr>
          <w:p w14:paraId="0F4E5E6B" w14:textId="1DC3CBFA" w:rsidR="00B84AD6" w:rsidRDefault="00B84AD6" w:rsidP="00B84AD6">
            <w:pPr>
              <w:pStyle w:val="TAL"/>
              <w:rPr>
                <w:lang w:eastAsia="zh-CN"/>
              </w:rPr>
            </w:pPr>
            <w:r>
              <w:rPr>
                <w:rFonts w:hint="eastAsia"/>
                <w:lang w:eastAsia="zh-CN"/>
              </w:rPr>
              <w:t>Mdc2EndpointInfo</w:t>
            </w:r>
          </w:p>
        </w:tc>
        <w:tc>
          <w:tcPr>
            <w:tcW w:w="421" w:type="dxa"/>
          </w:tcPr>
          <w:p w14:paraId="4C88EA97" w14:textId="7B74E984" w:rsidR="00B84AD6" w:rsidRDefault="00B84AD6" w:rsidP="00B84AD6">
            <w:pPr>
              <w:pStyle w:val="TAC"/>
            </w:pPr>
            <w:r>
              <w:rPr>
                <w:rFonts w:hint="eastAsia"/>
                <w:lang w:eastAsia="zh-CN"/>
              </w:rPr>
              <w:t>C</w:t>
            </w:r>
          </w:p>
        </w:tc>
        <w:tc>
          <w:tcPr>
            <w:tcW w:w="1118" w:type="dxa"/>
          </w:tcPr>
          <w:p w14:paraId="3B9C73C7" w14:textId="4F2F79E5" w:rsidR="00B84AD6" w:rsidRPr="00B910B8" w:rsidRDefault="00B84AD6" w:rsidP="00B84AD6">
            <w:pPr>
              <w:pStyle w:val="TAL"/>
            </w:pPr>
            <w:r>
              <w:rPr>
                <w:rFonts w:hint="eastAsia"/>
                <w:lang w:eastAsia="zh-CN"/>
              </w:rPr>
              <w:t>0..1</w:t>
            </w:r>
          </w:p>
        </w:tc>
        <w:tc>
          <w:tcPr>
            <w:tcW w:w="4760" w:type="dxa"/>
          </w:tcPr>
          <w:p w14:paraId="6B64134A" w14:textId="77777777" w:rsidR="00B84AD6" w:rsidRDefault="00B84AD6" w:rsidP="00B84AD6">
            <w:pPr>
              <w:pStyle w:val="TAL"/>
              <w:rPr>
                <w:lang w:eastAsia="zh-CN"/>
              </w:rPr>
            </w:pPr>
            <w:r>
              <w:t>R</w:t>
            </w:r>
            <w:r w:rsidRPr="00AA6493">
              <w:t>epresent</w:t>
            </w:r>
            <w:r>
              <w:t>s</w:t>
            </w:r>
            <w:r w:rsidRPr="00AA6493">
              <w:t xml:space="preserve"> the</w:t>
            </w:r>
            <w:r>
              <w:t xml:space="preserve"> negotiated </w:t>
            </w:r>
            <w:r>
              <w:rPr>
                <w:lang w:eastAsia="zh-CN"/>
              </w:rPr>
              <w:t>MDC2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p>
          <w:p w14:paraId="7C1279B9" w14:textId="7944FA8F" w:rsidR="00B84AD6" w:rsidRDefault="00B84AD6" w:rsidP="00B84AD6">
            <w:pPr>
              <w:pStyle w:val="TAL"/>
            </w:pPr>
            <w:r>
              <w:t xml:space="preserve">It shall be included </w:t>
            </w:r>
            <w:r>
              <w:rPr>
                <w:rFonts w:cs="Arial"/>
                <w:szCs w:val="18"/>
                <w:lang w:eastAsia="zh-CN"/>
              </w:rPr>
              <w:t xml:space="preserve">if </w:t>
            </w:r>
            <w:r>
              <w:t>in the request of the media instruction</w:t>
            </w:r>
            <w:r>
              <w:rPr>
                <w:rFonts w:cs="Arial"/>
                <w:szCs w:val="18"/>
                <w:lang w:eastAsia="zh-CN"/>
              </w:rPr>
              <w:t xml:space="preserve"> the </w:t>
            </w:r>
            <w:proofErr w:type="spellStart"/>
            <w:r>
              <w:rPr>
                <w:rFonts w:cs="Arial"/>
                <w:szCs w:val="18"/>
                <w:lang w:eastAsia="zh-CN"/>
              </w:rPr>
              <w:t>mediaId</w:t>
            </w:r>
            <w:proofErr w:type="spellEnd"/>
            <w:r>
              <w:rPr>
                <w:rFonts w:cs="Arial"/>
                <w:szCs w:val="18"/>
                <w:lang w:eastAsia="zh-CN"/>
              </w:rPr>
              <w:t xml:space="preserve"> represents </w:t>
            </w:r>
            <w:proofErr w:type="spellStart"/>
            <w:r>
              <w:rPr>
                <w:rFonts w:cs="Arial"/>
                <w:szCs w:val="18"/>
                <w:lang w:eastAsia="zh-CN"/>
              </w:rPr>
              <w:t>a</w:t>
            </w:r>
            <w:r>
              <w:rPr>
                <w:rFonts w:cs="Arial" w:hint="eastAsia"/>
                <w:szCs w:val="18"/>
                <w:lang w:eastAsia="zh-CN"/>
              </w:rPr>
              <w:t>n</w:t>
            </w:r>
            <w:r>
              <w:rPr>
                <w:rFonts w:cs="Arial"/>
                <w:szCs w:val="18"/>
                <w:lang w:eastAsia="zh-CN"/>
              </w:rPr>
              <w:t>application</w:t>
            </w:r>
            <w:proofErr w:type="spellEnd"/>
            <w:r>
              <w:rPr>
                <w:rFonts w:cs="Arial"/>
                <w:szCs w:val="18"/>
                <w:lang w:eastAsia="zh-CN"/>
              </w:rPr>
              <w:t xml:space="preserve"> data channel</w:t>
            </w:r>
            <w:r>
              <w:t>.</w:t>
            </w:r>
          </w:p>
        </w:tc>
      </w:tr>
      <w:tr w:rsidR="00F11E9C" w:rsidRPr="00D93AE2" w14:paraId="171B20F7" w14:textId="77777777" w:rsidTr="002F7F20">
        <w:trPr>
          <w:jc w:val="center"/>
        </w:trPr>
        <w:tc>
          <w:tcPr>
            <w:tcW w:w="1693" w:type="dxa"/>
          </w:tcPr>
          <w:p w14:paraId="220BB0A5" w14:textId="77777777" w:rsidR="00F11E9C" w:rsidRPr="00F20F9A" w:rsidRDefault="00F11E9C" w:rsidP="00B971EE">
            <w:pPr>
              <w:pStyle w:val="TAL"/>
              <w:rPr>
                <w:lang w:eastAsia="zh-CN"/>
              </w:rPr>
            </w:pPr>
            <w:r>
              <w:rPr>
                <w:rFonts w:hint="eastAsia"/>
                <w:lang w:eastAsia="zh-CN"/>
              </w:rPr>
              <w:t>s</w:t>
            </w:r>
            <w:r>
              <w:rPr>
                <w:lang w:eastAsia="zh-CN"/>
              </w:rPr>
              <w:t>treams</w:t>
            </w:r>
          </w:p>
        </w:tc>
        <w:tc>
          <w:tcPr>
            <w:tcW w:w="1537" w:type="dxa"/>
          </w:tcPr>
          <w:p w14:paraId="358461EA" w14:textId="77777777" w:rsidR="00F11E9C" w:rsidRPr="00B910B8" w:rsidRDefault="00F11E9C" w:rsidP="00B971EE">
            <w:pPr>
              <w:pStyle w:val="TAL"/>
            </w:pPr>
            <w:r>
              <w:rPr>
                <w:lang w:eastAsia="zh-CN"/>
              </w:rPr>
              <w:t>map(</w:t>
            </w:r>
            <w:proofErr w:type="spellStart"/>
            <w:r>
              <w:rPr>
                <w:lang w:eastAsia="zh-CN"/>
              </w:rPr>
              <w:t>DcStream</w:t>
            </w:r>
            <w:proofErr w:type="spellEnd"/>
            <w:r>
              <w:rPr>
                <w:lang w:eastAsia="zh-CN"/>
              </w:rPr>
              <w:t>)</w:t>
            </w:r>
          </w:p>
        </w:tc>
        <w:tc>
          <w:tcPr>
            <w:tcW w:w="421" w:type="dxa"/>
          </w:tcPr>
          <w:p w14:paraId="32AD1BC9" w14:textId="7EB80932" w:rsidR="00F11E9C" w:rsidRPr="00B910B8" w:rsidRDefault="003937F3" w:rsidP="00B971EE">
            <w:pPr>
              <w:pStyle w:val="TAC"/>
              <w:rPr>
                <w:lang w:eastAsia="zh-CN"/>
              </w:rPr>
            </w:pPr>
            <w:r>
              <w:rPr>
                <w:lang w:eastAsia="zh-CN"/>
              </w:rPr>
              <w:t>M</w:t>
            </w:r>
          </w:p>
        </w:tc>
        <w:tc>
          <w:tcPr>
            <w:tcW w:w="1118" w:type="dxa"/>
          </w:tcPr>
          <w:p w14:paraId="360FB654" w14:textId="77777777" w:rsidR="00F11E9C" w:rsidRPr="00B910B8" w:rsidRDefault="00F11E9C" w:rsidP="00B971EE">
            <w:pPr>
              <w:pStyle w:val="TAL"/>
              <w:rPr>
                <w:lang w:eastAsia="zh-CN"/>
              </w:rPr>
            </w:pPr>
            <w:r>
              <w:rPr>
                <w:rFonts w:hint="eastAsia"/>
                <w:lang w:eastAsia="zh-CN"/>
              </w:rPr>
              <w:t>1</w:t>
            </w:r>
            <w:r>
              <w:rPr>
                <w:lang w:eastAsia="zh-CN"/>
              </w:rPr>
              <w:t>..N</w:t>
            </w:r>
          </w:p>
        </w:tc>
        <w:tc>
          <w:tcPr>
            <w:tcW w:w="4760" w:type="dxa"/>
          </w:tcPr>
          <w:p w14:paraId="524B3B5B" w14:textId="77777777" w:rsidR="00F11E9C" w:rsidRDefault="00F11E9C" w:rsidP="0040289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F32B373" w14:textId="54A9AFDE" w:rsidR="00FE5142" w:rsidRPr="00B910B8" w:rsidRDefault="00FE5142" w:rsidP="0040289E">
            <w:pPr>
              <w:pStyle w:val="TAL"/>
            </w:pPr>
            <w:r>
              <w:t>The</w:t>
            </w:r>
            <w:r w:rsidRPr="007C27B2">
              <w:t xml:space="preserve"> </w:t>
            </w:r>
            <w:proofErr w:type="spellStart"/>
            <w:r w:rsidRPr="007C27B2">
              <w:t>streamId</w:t>
            </w:r>
            <w:proofErr w:type="spellEnd"/>
            <w:r>
              <w:t xml:space="preserve"> </w:t>
            </w:r>
            <w:r>
              <w:rPr>
                <w:lang w:eastAsia="zh-CN"/>
              </w:rPr>
              <w:t xml:space="preserve">attribute within the </w:t>
            </w:r>
            <w:proofErr w:type="spellStart"/>
            <w:r w:rsidRPr="007C27B2">
              <w:t>DcStream</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2F7F20" w14:paraId="2FC9F980"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511252D9" w14:textId="77777777" w:rsidR="002F7F20" w:rsidRDefault="002F7F20" w:rsidP="00BB2DE6">
            <w:pPr>
              <w:pStyle w:val="TAL"/>
              <w:rPr>
                <w:lang w:eastAsia="zh-CN"/>
              </w:rPr>
            </w:pPr>
            <w:proofErr w:type="spellStart"/>
            <w:r>
              <w:rPr>
                <w:rFonts w:hint="eastAsia"/>
                <w:lang w:eastAsia="zh-CN"/>
              </w:rPr>
              <w:t>b</w:t>
            </w:r>
            <w:r>
              <w:rPr>
                <w:lang w:eastAsia="zh-CN"/>
              </w:rPr>
              <w:t>dcUsedby</w:t>
            </w:r>
            <w:proofErr w:type="spellEnd"/>
          </w:p>
        </w:tc>
        <w:tc>
          <w:tcPr>
            <w:tcW w:w="1537" w:type="dxa"/>
            <w:tcBorders>
              <w:top w:val="single" w:sz="6" w:space="0" w:color="auto"/>
              <w:left w:val="single" w:sz="6" w:space="0" w:color="auto"/>
              <w:bottom w:val="single" w:sz="6" w:space="0" w:color="auto"/>
              <w:right w:val="single" w:sz="6" w:space="0" w:color="auto"/>
            </w:tcBorders>
          </w:tcPr>
          <w:p w14:paraId="47012B38" w14:textId="77777777" w:rsidR="002F7F20" w:rsidRDefault="002F7F20" w:rsidP="00BB2DE6">
            <w:pPr>
              <w:pStyle w:val="TAL"/>
              <w:rPr>
                <w:lang w:eastAsia="zh-CN"/>
              </w:rPr>
            </w:pPr>
            <w:proofErr w:type="spellStart"/>
            <w:r>
              <w:rPr>
                <w:rFonts w:hint="eastAsia"/>
                <w:lang w:eastAsia="zh-CN"/>
              </w:rPr>
              <w:t>B</w:t>
            </w:r>
            <w:r>
              <w:rPr>
                <w:lang w:eastAsia="zh-CN"/>
              </w:rPr>
              <w:t>dcUsedBy</w:t>
            </w:r>
            <w:proofErr w:type="spellEnd"/>
          </w:p>
        </w:tc>
        <w:tc>
          <w:tcPr>
            <w:tcW w:w="421" w:type="dxa"/>
            <w:tcBorders>
              <w:top w:val="single" w:sz="6" w:space="0" w:color="auto"/>
              <w:left w:val="single" w:sz="6" w:space="0" w:color="auto"/>
              <w:bottom w:val="single" w:sz="6" w:space="0" w:color="auto"/>
              <w:right w:val="single" w:sz="6" w:space="0" w:color="auto"/>
            </w:tcBorders>
          </w:tcPr>
          <w:p w14:paraId="12E3DBC3"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A728834"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6E00DDB"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 xml:space="preserve">epresents the party using the bootstrap data channel. It shall be contained when the </w:t>
            </w:r>
            <w:proofErr w:type="spellStart"/>
            <w:r>
              <w:rPr>
                <w:rFonts w:cs="Arial"/>
                <w:szCs w:val="18"/>
                <w:lang w:eastAsia="zh-CN"/>
              </w:rPr>
              <w:t>mediaId</w:t>
            </w:r>
            <w:proofErr w:type="spellEnd"/>
            <w:r>
              <w:rPr>
                <w:rFonts w:cs="Arial"/>
                <w:szCs w:val="18"/>
                <w:lang w:eastAsia="zh-CN"/>
              </w:rPr>
              <w:t xml:space="preserve"> in the data type </w:t>
            </w:r>
            <w:proofErr w:type="spellStart"/>
            <w:r>
              <w:rPr>
                <w:rFonts w:cs="Arial"/>
                <w:szCs w:val="18"/>
                <w:lang w:eastAsia="zh-CN"/>
              </w:rPr>
              <w:t>MediaInstructions</w:t>
            </w:r>
            <w:proofErr w:type="spellEnd"/>
            <w:r>
              <w:rPr>
                <w:rFonts w:cs="Arial"/>
                <w:szCs w:val="18"/>
                <w:lang w:eastAsia="zh-CN"/>
              </w:rPr>
              <w:t xml:space="preserve"> represents bootstrap data channel and the </w:t>
            </w:r>
            <w:proofErr w:type="spellStart"/>
            <w:r>
              <w:rPr>
                <w:rFonts w:cs="Arial"/>
                <w:szCs w:val="18"/>
                <w:lang w:eastAsia="zh-CN"/>
              </w:rPr>
              <w:t>streamId</w:t>
            </w:r>
            <w:proofErr w:type="spellEnd"/>
            <w:r>
              <w:rPr>
                <w:rFonts w:cs="Arial"/>
                <w:szCs w:val="18"/>
                <w:lang w:eastAsia="zh-CN"/>
              </w:rPr>
              <w:t xml:space="preserve"> sets to 100 and 110.</w:t>
            </w:r>
          </w:p>
        </w:tc>
      </w:tr>
      <w:tr w:rsidR="002F7F20" w14:paraId="518326E1"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61C9CF0E" w14:textId="77777777" w:rsidR="002F7F20" w:rsidRDefault="002F7F20" w:rsidP="00BB2DE6">
            <w:pPr>
              <w:pStyle w:val="TAL"/>
              <w:rPr>
                <w:lang w:eastAsia="zh-CN"/>
              </w:rPr>
            </w:pPr>
            <w:proofErr w:type="spellStart"/>
            <w:r>
              <w:rPr>
                <w:rFonts w:hint="eastAsia"/>
                <w:lang w:eastAsia="zh-CN"/>
              </w:rPr>
              <w:t>a</w:t>
            </w:r>
            <w:r>
              <w:rPr>
                <w:lang w:eastAsia="zh-CN"/>
              </w:rPr>
              <w:t>ppBindingInfo</w:t>
            </w:r>
            <w:proofErr w:type="spellEnd"/>
          </w:p>
        </w:tc>
        <w:tc>
          <w:tcPr>
            <w:tcW w:w="1537" w:type="dxa"/>
            <w:tcBorders>
              <w:top w:val="single" w:sz="6" w:space="0" w:color="auto"/>
              <w:left w:val="single" w:sz="6" w:space="0" w:color="auto"/>
              <w:bottom w:val="single" w:sz="6" w:space="0" w:color="auto"/>
              <w:right w:val="single" w:sz="6" w:space="0" w:color="auto"/>
            </w:tcBorders>
          </w:tcPr>
          <w:p w14:paraId="1619464C" w14:textId="77777777" w:rsidR="002F7F20" w:rsidRDefault="002F7F20" w:rsidP="00BB2DE6">
            <w:pPr>
              <w:pStyle w:val="TAL"/>
              <w:rPr>
                <w:lang w:eastAsia="zh-CN"/>
              </w:rPr>
            </w:pPr>
            <w:proofErr w:type="spellStart"/>
            <w:r>
              <w:rPr>
                <w:rFonts w:hint="eastAsia"/>
                <w:lang w:eastAsia="zh-CN"/>
              </w:rPr>
              <w:t>A</w:t>
            </w:r>
            <w:r>
              <w:rPr>
                <w:lang w:eastAsia="zh-CN"/>
              </w:rPr>
              <w:t>ppBindingInfo</w:t>
            </w:r>
            <w:proofErr w:type="spellEnd"/>
          </w:p>
        </w:tc>
        <w:tc>
          <w:tcPr>
            <w:tcW w:w="421" w:type="dxa"/>
            <w:tcBorders>
              <w:top w:val="single" w:sz="6" w:space="0" w:color="auto"/>
              <w:left w:val="single" w:sz="6" w:space="0" w:color="auto"/>
              <w:bottom w:val="single" w:sz="6" w:space="0" w:color="auto"/>
              <w:right w:val="single" w:sz="6" w:space="0" w:color="auto"/>
            </w:tcBorders>
          </w:tcPr>
          <w:p w14:paraId="62AA8EE6"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438FDB9"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596A78D3"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 xml:space="preserve">epresents the application binding information of the application data channel. It shall be contained when the </w:t>
            </w:r>
            <w:proofErr w:type="spellStart"/>
            <w:r>
              <w:rPr>
                <w:rFonts w:cs="Arial"/>
                <w:szCs w:val="18"/>
                <w:lang w:eastAsia="zh-CN"/>
              </w:rPr>
              <w:t>mediaId</w:t>
            </w:r>
            <w:proofErr w:type="spellEnd"/>
            <w:r>
              <w:rPr>
                <w:rFonts w:cs="Arial"/>
                <w:szCs w:val="18"/>
                <w:lang w:eastAsia="zh-CN"/>
              </w:rPr>
              <w:t xml:space="preserve"> in the data type </w:t>
            </w:r>
            <w:proofErr w:type="spellStart"/>
            <w:r>
              <w:rPr>
                <w:rFonts w:cs="Arial"/>
                <w:szCs w:val="18"/>
                <w:lang w:eastAsia="zh-CN"/>
              </w:rPr>
              <w:t>MediaInstrutions</w:t>
            </w:r>
            <w:proofErr w:type="spellEnd"/>
            <w:r>
              <w:rPr>
                <w:rFonts w:cs="Arial"/>
                <w:szCs w:val="18"/>
                <w:lang w:eastAsia="zh-CN"/>
              </w:rPr>
              <w:t xml:space="preserve"> represents application data channel.</w:t>
            </w:r>
          </w:p>
        </w:tc>
      </w:tr>
      <w:tr w:rsidR="009E281E" w14:paraId="5168776E"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7F9018B3" w14:textId="37A9514F" w:rsidR="009E281E" w:rsidRDefault="009E281E" w:rsidP="009E281E">
            <w:pPr>
              <w:pStyle w:val="TAL"/>
              <w:rPr>
                <w:lang w:eastAsia="zh-CN"/>
              </w:rPr>
            </w:pPr>
            <w:proofErr w:type="spellStart"/>
            <w:r>
              <w:rPr>
                <w:rFonts w:hint="eastAsia"/>
                <w:lang w:eastAsia="zh-CN"/>
              </w:rPr>
              <w:t>q</w:t>
            </w:r>
            <w:r>
              <w:rPr>
                <w:lang w:eastAsia="zh-CN"/>
              </w:rPr>
              <w:t>os</w:t>
            </w:r>
            <w:r>
              <w:rPr>
                <w:rFonts w:hint="eastAsia"/>
                <w:lang w:eastAsia="zh-CN"/>
              </w:rPr>
              <w:t>Hint</w:t>
            </w:r>
            <w:r>
              <w:rPr>
                <w:lang w:eastAsia="zh-CN"/>
              </w:rPr>
              <w:t>Info</w:t>
            </w:r>
            <w:proofErr w:type="spellEnd"/>
          </w:p>
        </w:tc>
        <w:tc>
          <w:tcPr>
            <w:tcW w:w="1537" w:type="dxa"/>
            <w:tcBorders>
              <w:top w:val="single" w:sz="6" w:space="0" w:color="auto"/>
              <w:left w:val="single" w:sz="6" w:space="0" w:color="auto"/>
              <w:bottom w:val="single" w:sz="6" w:space="0" w:color="auto"/>
              <w:right w:val="single" w:sz="6" w:space="0" w:color="auto"/>
            </w:tcBorders>
          </w:tcPr>
          <w:p w14:paraId="5610848F" w14:textId="75A10DF3" w:rsidR="009E281E" w:rsidRDefault="009E281E" w:rsidP="009E281E">
            <w:pPr>
              <w:pStyle w:val="TAL"/>
              <w:rPr>
                <w:lang w:eastAsia="zh-CN"/>
              </w:rPr>
            </w:pPr>
            <w:proofErr w:type="spellStart"/>
            <w:r>
              <w:rPr>
                <w:rFonts w:hint="eastAsia"/>
                <w:lang w:eastAsia="zh-CN"/>
              </w:rPr>
              <w:t>Q</w:t>
            </w:r>
            <w:r>
              <w:rPr>
                <w:lang w:eastAsia="zh-CN"/>
              </w:rPr>
              <w:t>osHintInfo</w:t>
            </w:r>
            <w:proofErr w:type="spellEnd"/>
          </w:p>
        </w:tc>
        <w:tc>
          <w:tcPr>
            <w:tcW w:w="421" w:type="dxa"/>
            <w:tcBorders>
              <w:top w:val="single" w:sz="6" w:space="0" w:color="auto"/>
              <w:left w:val="single" w:sz="6" w:space="0" w:color="auto"/>
              <w:bottom w:val="single" w:sz="6" w:space="0" w:color="auto"/>
              <w:right w:val="single" w:sz="6" w:space="0" w:color="auto"/>
            </w:tcBorders>
          </w:tcPr>
          <w:p w14:paraId="52BA53C4" w14:textId="3EA123B4" w:rsidR="009E281E" w:rsidRDefault="009E281E" w:rsidP="009E281E">
            <w:pPr>
              <w:pStyle w:val="TAC"/>
              <w:rPr>
                <w:lang w:eastAsia="zh-CN"/>
              </w:rPr>
            </w:pPr>
            <w:r>
              <w:rPr>
                <w:lang w:eastAsia="zh-CN"/>
              </w:rPr>
              <w:t>O</w:t>
            </w:r>
          </w:p>
        </w:tc>
        <w:tc>
          <w:tcPr>
            <w:tcW w:w="1118" w:type="dxa"/>
            <w:tcBorders>
              <w:top w:val="single" w:sz="6" w:space="0" w:color="auto"/>
              <w:left w:val="single" w:sz="6" w:space="0" w:color="auto"/>
              <w:bottom w:val="single" w:sz="6" w:space="0" w:color="auto"/>
              <w:right w:val="single" w:sz="6" w:space="0" w:color="auto"/>
            </w:tcBorders>
          </w:tcPr>
          <w:p w14:paraId="512C5CAB" w14:textId="46E3971E" w:rsidR="009E281E" w:rsidRDefault="009E281E" w:rsidP="009E281E">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DEBFD7D" w14:textId="242934DD" w:rsidR="009E281E" w:rsidRDefault="009E281E" w:rsidP="009E281E">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tc>
      </w:tr>
      <w:tr w:rsidR="00304320" w14:paraId="3BA1A2B2" w14:textId="77777777" w:rsidTr="003522FF">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3CE1C078" w14:textId="554E50C8" w:rsidR="00304320" w:rsidRDefault="00304320" w:rsidP="00D24401">
            <w:pPr>
              <w:pStyle w:val="TAN"/>
              <w:rPr>
                <w:rFonts w:cs="Arial"/>
                <w:szCs w:val="18"/>
                <w:lang w:eastAsia="zh-CN"/>
              </w:rPr>
            </w:pPr>
            <w:r w:rsidRPr="00BA50EF">
              <w:rPr>
                <w:lang w:eastAsia="zh-CN"/>
              </w:rPr>
              <w:t>NOTE:</w:t>
            </w:r>
            <w:r w:rsidRPr="00BA50EF">
              <w:rPr>
                <w:lang w:eastAsia="zh-CN"/>
              </w:rPr>
              <w:tab/>
            </w:r>
            <w:r>
              <w:rPr>
                <w:rFonts w:hint="eastAsia"/>
                <w:lang w:eastAsia="zh-CN"/>
              </w:rPr>
              <w:t xml:space="preserve">The MDC1 interface shall use </w:t>
            </w:r>
            <w:r>
              <w:rPr>
                <w:rFonts w:hint="eastAsia"/>
              </w:rPr>
              <w:t>"</w:t>
            </w:r>
            <w:r>
              <w:rPr>
                <w:rFonts w:hint="eastAsia"/>
                <w:lang w:eastAsia="zh-CN"/>
              </w:rPr>
              <w:t>TCP</w:t>
            </w:r>
            <w:r>
              <w:t>/TLS</w:t>
            </w:r>
            <w:r>
              <w:rPr>
                <w:rFonts w:hint="eastAsia"/>
                <w:lang w:eastAsia="zh-CN"/>
              </w:rPr>
              <w:t>/HTTP</w:t>
            </w:r>
            <w:r>
              <w:rPr>
                <w:rFonts w:hint="eastAsia"/>
              </w:rPr>
              <w:t>"</w:t>
            </w:r>
            <w:r>
              <w:rPr>
                <w:rFonts w:hint="eastAsia"/>
                <w:lang w:eastAsia="zh-CN"/>
              </w:rPr>
              <w:t xml:space="preserve"> protocol stack and the corresponding IP, TCP, TLS and HTTP related attributes in </w:t>
            </w:r>
            <w:proofErr w:type="spellStart"/>
            <w:r>
              <w:rPr>
                <w:rFonts w:hint="eastAsia"/>
                <w:lang w:eastAsia="zh-CN"/>
              </w:rPr>
              <w:t>MdcEndpoint</w:t>
            </w:r>
            <w:proofErr w:type="spellEnd"/>
            <w:r>
              <w:rPr>
                <w:rFonts w:hint="eastAsia"/>
                <w:lang w:eastAsia="zh-CN"/>
              </w:rPr>
              <w:t xml:space="preserve"> should be included.</w:t>
            </w:r>
          </w:p>
        </w:tc>
      </w:tr>
    </w:tbl>
    <w:p w14:paraId="06CC6393" w14:textId="77777777" w:rsidR="00F11E9C" w:rsidRPr="00D93AE2" w:rsidRDefault="00F11E9C" w:rsidP="00F11E9C"/>
    <w:p w14:paraId="6A14A896" w14:textId="0E12622D" w:rsidR="00F11E9C" w:rsidRPr="00B910B8" w:rsidRDefault="00F11E9C" w:rsidP="00F11E9C">
      <w:pPr>
        <w:pStyle w:val="Heading5"/>
      </w:pPr>
      <w:bookmarkStart w:id="318" w:name="_Toc200621600"/>
      <w:r w:rsidRPr="00B910B8">
        <w:t>6.</w:t>
      </w:r>
      <w:r>
        <w:t>2</w:t>
      </w:r>
      <w:r w:rsidRPr="00B910B8">
        <w:t>.</w:t>
      </w:r>
      <w:r>
        <w:t>6</w:t>
      </w:r>
      <w:r w:rsidRPr="00B910B8">
        <w:t>.2.5</w:t>
      </w:r>
      <w:r w:rsidRPr="00B910B8">
        <w:tab/>
        <w:t xml:space="preserve">Type: </w:t>
      </w:r>
      <w:proofErr w:type="spellStart"/>
      <w:r>
        <w:rPr>
          <w:lang w:eastAsia="zh-CN"/>
        </w:rPr>
        <w:t>ArMediaSpecification</w:t>
      </w:r>
      <w:bookmarkEnd w:id="318"/>
      <w:proofErr w:type="spellEnd"/>
    </w:p>
    <w:p w14:paraId="35946673" w14:textId="2470071E" w:rsidR="00F11E9C" w:rsidRPr="00B910B8" w:rsidRDefault="00F11E9C" w:rsidP="00F11E9C">
      <w:pPr>
        <w:pStyle w:val="TH"/>
        <w:rPr>
          <w:b w:val="0"/>
        </w:rPr>
      </w:pPr>
      <w:r w:rsidRPr="00B910B8">
        <w:t>Table 6.</w:t>
      </w:r>
      <w:r>
        <w:t>2</w:t>
      </w:r>
      <w:r w:rsidRPr="00B910B8">
        <w:t>.</w:t>
      </w:r>
      <w:r>
        <w:t>6</w:t>
      </w:r>
      <w:r w:rsidRPr="00B910B8">
        <w:t xml:space="preserve">.2.5-1: Definition of type </w:t>
      </w:r>
      <w:proofErr w:type="spellStart"/>
      <w:r w:rsidRPr="00F20F9A">
        <w:t>A</w:t>
      </w:r>
      <w:r>
        <w:t>r</w:t>
      </w:r>
      <w:r w:rsidRPr="00F20F9A">
        <w:t>MediaSpecification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363"/>
        <w:gridCol w:w="360"/>
        <w:gridCol w:w="1118"/>
        <w:gridCol w:w="4900"/>
      </w:tblGrid>
      <w:tr w:rsidR="00F11E9C" w:rsidRPr="00D93AE2" w14:paraId="0E6F7167" w14:textId="77777777" w:rsidTr="00290A60">
        <w:trPr>
          <w:jc w:val="center"/>
        </w:trPr>
        <w:tc>
          <w:tcPr>
            <w:tcW w:w="1788" w:type="dxa"/>
            <w:shd w:val="clear" w:color="auto" w:fill="C0C0C0"/>
          </w:tcPr>
          <w:p w14:paraId="192B0918" w14:textId="77777777" w:rsidR="00F11E9C" w:rsidRPr="00B910B8" w:rsidRDefault="00F11E9C" w:rsidP="00B971EE">
            <w:pPr>
              <w:pStyle w:val="TAH"/>
              <w:rPr>
                <w:b w:val="0"/>
              </w:rPr>
            </w:pPr>
            <w:r w:rsidRPr="00B910B8">
              <w:t>Attribute name</w:t>
            </w:r>
          </w:p>
        </w:tc>
        <w:tc>
          <w:tcPr>
            <w:tcW w:w="1363" w:type="dxa"/>
            <w:shd w:val="clear" w:color="auto" w:fill="C0C0C0"/>
          </w:tcPr>
          <w:p w14:paraId="2308A3DB" w14:textId="77777777" w:rsidR="00F11E9C" w:rsidRPr="00B910B8" w:rsidRDefault="00F11E9C" w:rsidP="00B971EE">
            <w:pPr>
              <w:pStyle w:val="TAH"/>
              <w:rPr>
                <w:b w:val="0"/>
              </w:rPr>
            </w:pPr>
            <w:r w:rsidRPr="00B910B8">
              <w:t>Data type</w:t>
            </w:r>
          </w:p>
        </w:tc>
        <w:tc>
          <w:tcPr>
            <w:tcW w:w="360" w:type="dxa"/>
            <w:shd w:val="clear" w:color="auto" w:fill="C0C0C0"/>
          </w:tcPr>
          <w:p w14:paraId="1D82BCA3" w14:textId="77777777" w:rsidR="00F11E9C" w:rsidRPr="00B910B8" w:rsidRDefault="00F11E9C" w:rsidP="00B971EE">
            <w:pPr>
              <w:pStyle w:val="TAH"/>
              <w:rPr>
                <w:b w:val="0"/>
              </w:rPr>
            </w:pPr>
            <w:r w:rsidRPr="00B910B8">
              <w:t>P</w:t>
            </w:r>
          </w:p>
        </w:tc>
        <w:tc>
          <w:tcPr>
            <w:tcW w:w="1118" w:type="dxa"/>
            <w:shd w:val="clear" w:color="auto" w:fill="C0C0C0"/>
          </w:tcPr>
          <w:p w14:paraId="3B8B75E8" w14:textId="77777777" w:rsidR="00F11E9C" w:rsidRPr="00B910B8" w:rsidRDefault="00F11E9C" w:rsidP="00B971EE">
            <w:pPr>
              <w:pStyle w:val="TAH"/>
              <w:rPr>
                <w:b w:val="0"/>
              </w:rPr>
            </w:pPr>
            <w:r w:rsidRPr="00B910B8">
              <w:t>Cardinality</w:t>
            </w:r>
          </w:p>
        </w:tc>
        <w:tc>
          <w:tcPr>
            <w:tcW w:w="4900" w:type="dxa"/>
            <w:shd w:val="clear" w:color="auto" w:fill="C0C0C0"/>
          </w:tcPr>
          <w:p w14:paraId="70372410" w14:textId="77777777" w:rsidR="00F11E9C" w:rsidRPr="00B910B8" w:rsidRDefault="00F11E9C" w:rsidP="00B971EE">
            <w:pPr>
              <w:pStyle w:val="TAH"/>
              <w:rPr>
                <w:b w:val="0"/>
              </w:rPr>
            </w:pPr>
            <w:r w:rsidRPr="00B910B8">
              <w:t>Description</w:t>
            </w:r>
          </w:p>
        </w:tc>
      </w:tr>
      <w:tr w:rsidR="00290A60" w:rsidRPr="00D93AE2" w14:paraId="719AE0F2" w14:textId="77777777" w:rsidTr="00290A60">
        <w:trPr>
          <w:jc w:val="center"/>
        </w:trPr>
        <w:tc>
          <w:tcPr>
            <w:tcW w:w="1788" w:type="dxa"/>
          </w:tcPr>
          <w:p w14:paraId="645E2BFF" w14:textId="59905357" w:rsidR="00290A60" w:rsidRPr="00B910B8" w:rsidRDefault="00290A60" w:rsidP="00290A60">
            <w:pPr>
              <w:pStyle w:val="TAL"/>
            </w:pPr>
            <w:proofErr w:type="spellStart"/>
            <w:r>
              <w:rPr>
                <w:rFonts w:hint="eastAsia"/>
                <w:lang w:eastAsia="zh-CN"/>
              </w:rPr>
              <w:t>mediaProcessingSpec</w:t>
            </w:r>
            <w:proofErr w:type="spellEnd"/>
          </w:p>
        </w:tc>
        <w:tc>
          <w:tcPr>
            <w:tcW w:w="1363" w:type="dxa"/>
          </w:tcPr>
          <w:p w14:paraId="0BCABC97" w14:textId="10DA1D8E" w:rsidR="00290A60" w:rsidRPr="00B910B8" w:rsidRDefault="00290A60" w:rsidP="00290A60">
            <w:pPr>
              <w:pStyle w:val="TAL"/>
            </w:pPr>
            <w:r>
              <w:rPr>
                <w:rFonts w:hint="eastAsia"/>
                <w:lang w:eastAsia="zh-CN"/>
              </w:rPr>
              <w:t>string</w:t>
            </w:r>
          </w:p>
        </w:tc>
        <w:tc>
          <w:tcPr>
            <w:tcW w:w="360" w:type="dxa"/>
          </w:tcPr>
          <w:p w14:paraId="7BB1B65B" w14:textId="1AAC881C" w:rsidR="00290A60" w:rsidRPr="00B910B8" w:rsidRDefault="00290A60" w:rsidP="00290A60">
            <w:pPr>
              <w:pStyle w:val="TAL"/>
            </w:pPr>
            <w:r>
              <w:rPr>
                <w:rFonts w:hint="eastAsia"/>
                <w:lang w:eastAsia="zh-CN"/>
              </w:rPr>
              <w:t>M</w:t>
            </w:r>
          </w:p>
        </w:tc>
        <w:tc>
          <w:tcPr>
            <w:tcW w:w="1118" w:type="dxa"/>
          </w:tcPr>
          <w:p w14:paraId="6BADC887" w14:textId="67EE6480" w:rsidR="00290A60" w:rsidRPr="00B910B8" w:rsidRDefault="00290A60" w:rsidP="00290A60">
            <w:pPr>
              <w:pStyle w:val="TAL"/>
            </w:pPr>
            <w:r>
              <w:rPr>
                <w:rFonts w:hint="eastAsia"/>
                <w:lang w:eastAsia="zh-CN"/>
              </w:rPr>
              <w:t>1</w:t>
            </w:r>
          </w:p>
        </w:tc>
        <w:tc>
          <w:tcPr>
            <w:tcW w:w="4900" w:type="dxa"/>
          </w:tcPr>
          <w:p w14:paraId="04F2CC79" w14:textId="3F926388" w:rsidR="00290A60" w:rsidRPr="00B910B8" w:rsidRDefault="00290A60" w:rsidP="00290A60">
            <w:pPr>
              <w:pStyle w:val="TAL"/>
            </w:pPr>
            <w:r>
              <w:rPr>
                <w:rFonts w:cs="Arial"/>
                <w:szCs w:val="18"/>
                <w:lang w:eastAsia="zh-CN"/>
              </w:rPr>
              <w:t>It specifies how the AR media stream should be processed. It indicates how the MF assists in the AR media rendering function.</w:t>
            </w:r>
          </w:p>
        </w:tc>
      </w:tr>
    </w:tbl>
    <w:p w14:paraId="5DB49D72" w14:textId="77777777" w:rsidR="00F11E9C" w:rsidRDefault="00F11E9C" w:rsidP="00F11E9C"/>
    <w:p w14:paraId="0BA8A690" w14:textId="1CA9FEFF" w:rsidR="00D24401" w:rsidRPr="00B910B8" w:rsidRDefault="00D24401" w:rsidP="00D24401">
      <w:pPr>
        <w:pStyle w:val="Heading5"/>
      </w:pPr>
      <w:bookmarkStart w:id="319" w:name="_Toc200621601"/>
      <w:r w:rsidRPr="00B910B8">
        <w:lastRenderedPageBreak/>
        <w:t>6.</w:t>
      </w:r>
      <w:r>
        <w:t>2</w:t>
      </w:r>
      <w:r w:rsidRPr="00B910B8">
        <w:t>.</w:t>
      </w:r>
      <w:r>
        <w:t>6</w:t>
      </w:r>
      <w:r w:rsidRPr="00B910B8">
        <w:t>.2.</w:t>
      </w:r>
      <w:r>
        <w:rPr>
          <w:rFonts w:eastAsiaTheme="minorEastAsia" w:hint="eastAsia"/>
          <w:lang w:eastAsia="zh-CN"/>
        </w:rPr>
        <w:t>6</w:t>
      </w:r>
      <w:r w:rsidRPr="00B910B8">
        <w:tab/>
        <w:t xml:space="preserve">Type: </w:t>
      </w:r>
      <w:r>
        <w:rPr>
          <w:rFonts w:hint="eastAsia"/>
          <w:lang w:eastAsia="zh-CN"/>
        </w:rPr>
        <w:t>Mdc2EndpointInfo</w:t>
      </w:r>
      <w:bookmarkEnd w:id="319"/>
    </w:p>
    <w:p w14:paraId="600AA931" w14:textId="6A0E66A7" w:rsidR="00D24401" w:rsidRPr="00B910B8" w:rsidRDefault="00D24401" w:rsidP="00D24401">
      <w:pPr>
        <w:pStyle w:val="TH"/>
        <w:rPr>
          <w:b w:val="0"/>
        </w:rPr>
      </w:pPr>
      <w:r w:rsidRPr="00B910B8">
        <w:t>Table 6.</w:t>
      </w:r>
      <w:r>
        <w:t>2</w:t>
      </w:r>
      <w:r w:rsidRPr="00B910B8">
        <w:t>.</w:t>
      </w:r>
      <w:r>
        <w:t>6</w:t>
      </w:r>
      <w:r w:rsidRPr="00B910B8">
        <w:t>.2.</w:t>
      </w:r>
      <w:r>
        <w:rPr>
          <w:rFonts w:eastAsiaTheme="minorEastAsia" w:hint="eastAsia"/>
          <w:lang w:eastAsia="zh-CN"/>
        </w:rPr>
        <w:t>6</w:t>
      </w:r>
      <w:r w:rsidRPr="00B910B8">
        <w:t xml:space="preserve">-1: Definition of type </w:t>
      </w:r>
      <w:r>
        <w:rPr>
          <w:rFonts w:hint="eastAsia"/>
          <w:lang w:eastAsia="zh-CN"/>
        </w:rPr>
        <w:t>Mdc2EndpointInfo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D24401" w:rsidRPr="00D93AE2" w14:paraId="768030F9" w14:textId="77777777" w:rsidTr="00685445">
        <w:trPr>
          <w:jc w:val="center"/>
        </w:trPr>
        <w:tc>
          <w:tcPr>
            <w:tcW w:w="1694" w:type="dxa"/>
            <w:shd w:val="clear" w:color="auto" w:fill="C0C0C0"/>
          </w:tcPr>
          <w:p w14:paraId="1409B690" w14:textId="77777777" w:rsidR="00D24401" w:rsidRPr="009078DC" w:rsidRDefault="00D24401" w:rsidP="00685445">
            <w:pPr>
              <w:pStyle w:val="TAH"/>
            </w:pPr>
            <w:r w:rsidRPr="009078DC">
              <w:t>Attribute name</w:t>
            </w:r>
          </w:p>
        </w:tc>
        <w:tc>
          <w:tcPr>
            <w:tcW w:w="1536" w:type="dxa"/>
            <w:shd w:val="clear" w:color="auto" w:fill="C0C0C0"/>
          </w:tcPr>
          <w:p w14:paraId="53AD6C28" w14:textId="77777777" w:rsidR="00D24401" w:rsidRPr="009078DC" w:rsidRDefault="00D24401" w:rsidP="00685445">
            <w:pPr>
              <w:pStyle w:val="TAH"/>
            </w:pPr>
            <w:r w:rsidRPr="009078DC">
              <w:t>Data type</w:t>
            </w:r>
          </w:p>
        </w:tc>
        <w:tc>
          <w:tcPr>
            <w:tcW w:w="420" w:type="dxa"/>
            <w:shd w:val="clear" w:color="auto" w:fill="C0C0C0"/>
          </w:tcPr>
          <w:p w14:paraId="3F1B1D10" w14:textId="77777777" w:rsidR="00D24401" w:rsidRPr="009078DC" w:rsidRDefault="00D24401" w:rsidP="00685445">
            <w:pPr>
              <w:pStyle w:val="TAH"/>
            </w:pPr>
            <w:r w:rsidRPr="009078DC">
              <w:t>P</w:t>
            </w:r>
          </w:p>
        </w:tc>
        <w:tc>
          <w:tcPr>
            <w:tcW w:w="1118" w:type="dxa"/>
            <w:shd w:val="clear" w:color="auto" w:fill="C0C0C0"/>
          </w:tcPr>
          <w:p w14:paraId="0E36C32F" w14:textId="77777777" w:rsidR="00D24401" w:rsidRPr="009078DC" w:rsidRDefault="00D24401" w:rsidP="00685445">
            <w:pPr>
              <w:pStyle w:val="TAH"/>
            </w:pPr>
            <w:r w:rsidRPr="009078DC">
              <w:t>Cardinality</w:t>
            </w:r>
          </w:p>
        </w:tc>
        <w:tc>
          <w:tcPr>
            <w:tcW w:w="4759" w:type="dxa"/>
            <w:shd w:val="clear" w:color="auto" w:fill="C0C0C0"/>
          </w:tcPr>
          <w:p w14:paraId="65EAA9C7" w14:textId="77777777" w:rsidR="00D24401" w:rsidRPr="009078DC" w:rsidRDefault="00D24401" w:rsidP="00685445">
            <w:pPr>
              <w:pStyle w:val="TAH"/>
            </w:pPr>
            <w:r w:rsidRPr="009078DC">
              <w:t>Description</w:t>
            </w:r>
          </w:p>
        </w:tc>
      </w:tr>
      <w:tr w:rsidR="00D24401" w:rsidRPr="00D93AE2" w14:paraId="106C29C8" w14:textId="77777777" w:rsidTr="00685445">
        <w:trPr>
          <w:jc w:val="center"/>
        </w:trPr>
        <w:tc>
          <w:tcPr>
            <w:tcW w:w="1694" w:type="dxa"/>
          </w:tcPr>
          <w:p w14:paraId="2EE3C010" w14:textId="77777777" w:rsidR="00D24401" w:rsidRDefault="00D24401" w:rsidP="00685445">
            <w:pPr>
              <w:pStyle w:val="TAL"/>
              <w:rPr>
                <w:lang w:eastAsia="zh-CN"/>
              </w:rPr>
            </w:pPr>
            <w:r w:rsidRPr="00F20F9A">
              <w:rPr>
                <w:lang w:eastAsia="zh-CN"/>
              </w:rPr>
              <w:t>mdc2Protocol</w:t>
            </w:r>
          </w:p>
        </w:tc>
        <w:tc>
          <w:tcPr>
            <w:tcW w:w="1536" w:type="dxa"/>
          </w:tcPr>
          <w:p w14:paraId="724BE62C" w14:textId="77777777" w:rsidR="00D24401" w:rsidRDefault="00D24401" w:rsidP="00685445">
            <w:pPr>
              <w:pStyle w:val="TAL"/>
              <w:rPr>
                <w:lang w:eastAsia="zh-CN"/>
              </w:rPr>
            </w:pPr>
            <w:r>
              <w:rPr>
                <w:lang w:eastAsia="zh-CN"/>
              </w:rPr>
              <w:t>M</w:t>
            </w:r>
            <w:r w:rsidRPr="00F20F9A">
              <w:rPr>
                <w:lang w:eastAsia="zh-CN"/>
              </w:rPr>
              <w:t>dc2Protocol</w:t>
            </w:r>
          </w:p>
        </w:tc>
        <w:tc>
          <w:tcPr>
            <w:tcW w:w="420" w:type="dxa"/>
          </w:tcPr>
          <w:p w14:paraId="64CA274F" w14:textId="77777777" w:rsidR="00D24401" w:rsidRDefault="00D24401" w:rsidP="00685445">
            <w:pPr>
              <w:pStyle w:val="TAC"/>
              <w:rPr>
                <w:lang w:eastAsia="zh-CN"/>
              </w:rPr>
            </w:pPr>
            <w:r>
              <w:rPr>
                <w:rFonts w:hint="eastAsia"/>
                <w:lang w:eastAsia="zh-CN"/>
              </w:rPr>
              <w:t>C</w:t>
            </w:r>
          </w:p>
        </w:tc>
        <w:tc>
          <w:tcPr>
            <w:tcW w:w="1118" w:type="dxa"/>
          </w:tcPr>
          <w:p w14:paraId="3A52EF52"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1AB3ECAA" w14:textId="77777777" w:rsidR="00D24401" w:rsidRDefault="00D24401" w:rsidP="00685445">
            <w:pPr>
              <w:pStyle w:val="TAL"/>
              <w:rPr>
                <w:lang w:eastAsia="zh-CN"/>
              </w:rPr>
            </w:pPr>
            <w:r>
              <w:rPr>
                <w:rFonts w:hint="eastAsia"/>
                <w:lang w:eastAsia="zh-CN"/>
              </w:rPr>
              <w:t>R</w:t>
            </w:r>
            <w:r>
              <w:rPr>
                <w:lang w:eastAsia="zh-CN"/>
              </w:rPr>
              <w:t>epresents the transport layer protocol</w:t>
            </w:r>
            <w:r>
              <w:rPr>
                <w:rFonts w:hint="eastAsia"/>
                <w:lang w:eastAsia="zh-CN"/>
              </w:rPr>
              <w:t xml:space="preserve"> or protocol stack</w:t>
            </w:r>
            <w:r>
              <w:rPr>
                <w:lang w:eastAsia="zh-CN"/>
              </w:rPr>
              <w:t xml:space="preserve"> for MDC2 interface</w:t>
            </w:r>
            <w:r>
              <w:rPr>
                <w:rFonts w:hint="eastAsia"/>
                <w:lang w:eastAsia="zh-CN"/>
              </w:rPr>
              <w:t xml:space="preserve"> when the </w:t>
            </w:r>
            <w:r>
              <w:t>"HTTP</w:t>
            </w:r>
            <w:r>
              <w:rPr>
                <w:rFonts w:hint="eastAsia"/>
                <w:lang w:eastAsia="zh-CN"/>
              </w:rPr>
              <w:t>_PROXY</w:t>
            </w:r>
            <w:r>
              <w:t>"</w:t>
            </w:r>
            <w:r>
              <w:rPr>
                <w:rFonts w:hint="eastAsia"/>
                <w:lang w:eastAsia="zh-CN"/>
              </w:rPr>
              <w:t xml:space="preserve"> media proxy configuration is used in MF</w:t>
            </w:r>
            <w:r>
              <w:rPr>
                <w:lang w:eastAsia="zh-CN"/>
              </w:rPr>
              <w:t>.</w:t>
            </w:r>
          </w:p>
          <w:p w14:paraId="038B015D" w14:textId="77777777" w:rsidR="00D24401" w:rsidRDefault="00D24401" w:rsidP="00685445">
            <w:pPr>
              <w:pStyle w:val="TAL"/>
              <w:rPr>
                <w:lang w:eastAsia="zh-CN"/>
              </w:rPr>
            </w:pPr>
          </w:p>
          <w:p w14:paraId="06C00AD4" w14:textId="77777777" w:rsidR="00D24401" w:rsidRDefault="00D24401" w:rsidP="00685445">
            <w:pPr>
              <w:pStyle w:val="TAL"/>
            </w:pPr>
            <w:r>
              <w:t xml:space="preserve">It shall be included </w:t>
            </w:r>
            <w:r>
              <w:rPr>
                <w:rFonts w:cs="Arial"/>
                <w:szCs w:val="18"/>
                <w:lang w:eastAsia="zh-CN"/>
              </w:rPr>
              <w:t xml:space="preserve">if </w:t>
            </w:r>
            <w:r>
              <w:rPr>
                <w:rFonts w:hint="eastAsia"/>
                <w:lang w:eastAsia="zh-CN"/>
              </w:rPr>
              <w:t xml:space="preserve">the value of the </w:t>
            </w:r>
            <w:proofErr w:type="spellStart"/>
            <w:r>
              <w:t>mediaProxyConfig</w:t>
            </w:r>
            <w:proofErr w:type="spellEnd"/>
            <w:r>
              <w:t xml:space="preserve"> within the data type </w:t>
            </w:r>
            <w:proofErr w:type="spellStart"/>
            <w:r>
              <w:t>DcMediaSpecification</w:t>
            </w:r>
            <w:proofErr w:type="spellEnd"/>
            <w:r>
              <w:t xml:space="preserve"> is set to "HTTP</w:t>
            </w:r>
            <w:r>
              <w:rPr>
                <w:rFonts w:hint="eastAsia"/>
                <w:lang w:eastAsia="zh-CN"/>
              </w:rPr>
              <w:t>_PROXY</w:t>
            </w:r>
            <w:r>
              <w:t>".</w:t>
            </w:r>
          </w:p>
        </w:tc>
      </w:tr>
      <w:tr w:rsidR="00D24401" w:rsidRPr="00D93AE2" w14:paraId="0C53DC8E" w14:textId="77777777" w:rsidTr="00685445">
        <w:trPr>
          <w:jc w:val="center"/>
        </w:trPr>
        <w:tc>
          <w:tcPr>
            <w:tcW w:w="1694" w:type="dxa"/>
          </w:tcPr>
          <w:p w14:paraId="208B8B11" w14:textId="77777777" w:rsidR="00D24401" w:rsidRDefault="00D24401" w:rsidP="00685445">
            <w:pPr>
              <w:pStyle w:val="TAL"/>
              <w:rPr>
                <w:lang w:eastAsia="zh-CN"/>
              </w:rPr>
            </w:pPr>
            <w:r>
              <w:rPr>
                <w:lang w:eastAsia="zh-CN"/>
              </w:rPr>
              <w:t>m</w:t>
            </w:r>
            <w:r w:rsidRPr="005620AA">
              <w:rPr>
                <w:lang w:eastAsia="zh-CN"/>
              </w:rPr>
              <w:t>dc2EndpointDc</w:t>
            </w:r>
            <w:r>
              <w:rPr>
                <w:lang w:eastAsia="zh-CN"/>
              </w:rPr>
              <w:t>A</w:t>
            </w:r>
            <w:r w:rsidRPr="005620AA">
              <w:rPr>
                <w:lang w:eastAsia="zh-CN"/>
              </w:rPr>
              <w:t>s</w:t>
            </w:r>
          </w:p>
        </w:tc>
        <w:tc>
          <w:tcPr>
            <w:tcW w:w="1536" w:type="dxa"/>
          </w:tcPr>
          <w:p w14:paraId="2462C180" w14:textId="77777777" w:rsidR="00D24401" w:rsidRPr="00B910B8" w:rsidRDefault="00D24401" w:rsidP="00685445">
            <w:pPr>
              <w:pStyle w:val="TAL"/>
            </w:pPr>
            <w:proofErr w:type="spellStart"/>
            <w:r>
              <w:rPr>
                <w:rFonts w:hint="eastAsia"/>
                <w:lang w:eastAsia="zh-CN"/>
              </w:rPr>
              <w:t>Mdc</w:t>
            </w:r>
            <w:r w:rsidRPr="0003174D">
              <w:t>End</w:t>
            </w:r>
            <w:r>
              <w:t>p</w:t>
            </w:r>
            <w:r w:rsidRPr="0003174D">
              <w:t>oint</w:t>
            </w:r>
            <w:proofErr w:type="spellEnd"/>
          </w:p>
        </w:tc>
        <w:tc>
          <w:tcPr>
            <w:tcW w:w="420" w:type="dxa"/>
          </w:tcPr>
          <w:p w14:paraId="7BA6196C" w14:textId="77777777" w:rsidR="00D24401" w:rsidRPr="00B910B8" w:rsidRDefault="00D24401" w:rsidP="00685445">
            <w:pPr>
              <w:pStyle w:val="TAC"/>
              <w:rPr>
                <w:lang w:eastAsia="zh-CN"/>
              </w:rPr>
            </w:pPr>
            <w:r>
              <w:rPr>
                <w:lang w:eastAsia="zh-CN"/>
              </w:rPr>
              <w:t>C</w:t>
            </w:r>
          </w:p>
        </w:tc>
        <w:tc>
          <w:tcPr>
            <w:tcW w:w="1118" w:type="dxa"/>
          </w:tcPr>
          <w:p w14:paraId="2E2A40D7" w14:textId="77777777" w:rsidR="00D24401" w:rsidRPr="00B910B8" w:rsidRDefault="00D24401" w:rsidP="00685445">
            <w:pPr>
              <w:pStyle w:val="TAL"/>
              <w:rPr>
                <w:lang w:eastAsia="zh-CN"/>
              </w:rPr>
            </w:pPr>
            <w:r>
              <w:rPr>
                <w:rFonts w:hint="eastAsia"/>
                <w:lang w:eastAsia="zh-CN"/>
              </w:rPr>
              <w:t>0</w:t>
            </w:r>
            <w:r>
              <w:rPr>
                <w:lang w:eastAsia="zh-CN"/>
              </w:rPr>
              <w:t>..1</w:t>
            </w:r>
          </w:p>
        </w:tc>
        <w:tc>
          <w:tcPr>
            <w:tcW w:w="4759" w:type="dxa"/>
          </w:tcPr>
          <w:p w14:paraId="260654A5"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DC AS.</w:t>
            </w:r>
          </w:p>
          <w:p w14:paraId="5BE9FDEE" w14:textId="77777777" w:rsidR="00D24401" w:rsidRDefault="00D24401" w:rsidP="00685445">
            <w:pPr>
              <w:pStyle w:val="TAL"/>
            </w:pPr>
            <w:r>
              <w:t>It shall be included</w:t>
            </w:r>
            <w:r>
              <w:rPr>
                <w:rFonts w:cs="Arial"/>
                <w:szCs w:val="18"/>
                <w:lang w:eastAsia="zh-CN"/>
              </w:rPr>
              <w:t xml:space="preserve"> </w:t>
            </w:r>
            <w:r>
              <w:t xml:space="preserve">in the </w:t>
            </w:r>
            <w:r>
              <w:rPr>
                <w:rFonts w:hint="eastAsia"/>
                <w:lang w:eastAsia="zh-CN"/>
              </w:rPr>
              <w:t xml:space="preserve">POST </w:t>
            </w:r>
            <w:r>
              <w:t xml:space="preserve">request </w:t>
            </w:r>
            <w:r>
              <w:rPr>
                <w:rFonts w:hint="eastAsia"/>
                <w:lang w:eastAsia="zh-CN"/>
              </w:rPr>
              <w:t>message for the media control.</w:t>
            </w:r>
          </w:p>
          <w:p w14:paraId="3ABF71F2" w14:textId="77777777" w:rsidR="00D24401" w:rsidRDefault="00D24401" w:rsidP="00685445">
            <w:pPr>
              <w:pStyle w:val="TAL"/>
            </w:pPr>
            <w:r>
              <w:rPr>
                <w:rFonts w:hint="eastAsia"/>
                <w:lang w:eastAsia="zh-CN"/>
              </w:rPr>
              <w:t>T</w:t>
            </w:r>
            <w:r>
              <w:rPr>
                <w:lang w:eastAsia="zh-CN"/>
              </w:rPr>
              <w:t xml:space="preserve">he attributes </w:t>
            </w:r>
            <w:r>
              <w:rPr>
                <w:noProof/>
              </w:rPr>
              <w:t>"</w:t>
            </w:r>
            <w:proofErr w:type="spellStart"/>
            <w:r>
              <w:rPr>
                <w:lang w:eastAsia="zh-CN"/>
              </w:rPr>
              <w:t>tlsId</w:t>
            </w:r>
            <w:proofErr w:type="spellEnd"/>
            <w:r>
              <w:rPr>
                <w:noProof/>
              </w:rPr>
              <w:t>"</w:t>
            </w:r>
            <w:r>
              <w:rPr>
                <w:lang w:eastAsia="zh-CN"/>
              </w:rPr>
              <w:t xml:space="preserve">, </w:t>
            </w:r>
            <w:r>
              <w:rPr>
                <w:noProof/>
              </w:rPr>
              <w:t>"</w:t>
            </w:r>
            <w:proofErr w:type="spellStart"/>
            <w:r>
              <w:rPr>
                <w:lang w:eastAsia="zh-CN"/>
              </w:rPr>
              <w:t>sctpPort</w:t>
            </w:r>
            <w:proofErr w:type="spellEnd"/>
            <w:r>
              <w:rPr>
                <w:noProof/>
              </w:rPr>
              <w:t>"</w:t>
            </w:r>
            <w:r>
              <w:rPr>
                <w:lang w:eastAsia="zh-CN"/>
              </w:rPr>
              <w:t xml:space="preserve"> and </w:t>
            </w:r>
            <w:r>
              <w:rPr>
                <w:noProof/>
              </w:rPr>
              <w:t>"</w:t>
            </w:r>
            <w:r>
              <w:rPr>
                <w:lang w:eastAsia="zh-CN"/>
              </w:rPr>
              <w:t>fingerprint</w:t>
            </w:r>
            <w:r>
              <w:rPr>
                <w:noProof/>
              </w:rPr>
              <w:t>"</w:t>
            </w:r>
            <w:r>
              <w:rPr>
                <w:lang w:eastAsia="zh-CN"/>
              </w:rPr>
              <w:t xml:space="preserve"> within the </w:t>
            </w:r>
            <w:proofErr w:type="spellStart"/>
            <w:r>
              <w:rPr>
                <w:lang w:eastAsia="zh-CN"/>
              </w:rPr>
              <w:t>MdcEndpoint</w:t>
            </w:r>
            <w:proofErr w:type="spellEnd"/>
            <w:r>
              <w:rPr>
                <w:lang w:eastAsia="zh-CN"/>
              </w:rPr>
              <w:t xml:space="preserve"> shall be present</w:t>
            </w:r>
            <w:r>
              <w:rPr>
                <w:rFonts w:hint="eastAsia"/>
                <w:lang w:eastAsia="zh-CN"/>
              </w:rPr>
              <w:t xml:space="preserve"> when</w:t>
            </w:r>
            <w:r>
              <w:rPr>
                <w:lang w:eastAsia="zh-CN"/>
              </w:rPr>
              <w:t xml:space="preserve"> the </w:t>
            </w:r>
            <w:r>
              <w:rPr>
                <w:rFonts w:hint="eastAsia"/>
                <w:lang w:eastAsia="zh-CN"/>
              </w:rPr>
              <w:t xml:space="preserve">value of the </w:t>
            </w:r>
            <w:proofErr w:type="spellStart"/>
            <w:r>
              <w:rPr>
                <w:lang w:eastAsia="zh-CN"/>
              </w:rPr>
              <w:t>mediaProxyConfig</w:t>
            </w:r>
            <w:proofErr w:type="spellEnd"/>
            <w:r>
              <w:rPr>
                <w:lang w:eastAsia="zh-CN"/>
              </w:rPr>
              <w:t xml:space="preserve"> within the </w:t>
            </w:r>
            <w:proofErr w:type="spellStart"/>
            <w:r>
              <w:rPr>
                <w:lang w:eastAsia="zh-CN"/>
              </w:rPr>
              <w:t>DcMediaSpecification</w:t>
            </w:r>
            <w:proofErr w:type="spellEnd"/>
            <w:r>
              <w:rPr>
                <w:lang w:eastAsia="zh-CN"/>
              </w:rPr>
              <w:t xml:space="preserve"> </w:t>
            </w:r>
            <w:r>
              <w:rPr>
                <w:rFonts w:hint="eastAsia"/>
                <w:lang w:eastAsia="zh-CN"/>
              </w:rPr>
              <w:t xml:space="preserve">is </w:t>
            </w:r>
            <w:r>
              <w:rPr>
                <w:lang w:eastAsia="zh-CN"/>
              </w:rPr>
              <w:t xml:space="preserve">set to </w:t>
            </w:r>
            <w:r>
              <w:rPr>
                <w:noProof/>
              </w:rPr>
              <w:t>"</w:t>
            </w:r>
            <w:r>
              <w:rPr>
                <w:lang w:eastAsia="zh-CN"/>
              </w:rPr>
              <w:t>UDP_PROXY</w:t>
            </w:r>
            <w:r>
              <w:rPr>
                <w:noProof/>
              </w:rPr>
              <w:t>"</w:t>
            </w:r>
            <w:r>
              <w:rPr>
                <w:rFonts w:hint="eastAsia"/>
                <w:lang w:eastAsia="zh-CN"/>
              </w:rPr>
              <w:t>.</w:t>
            </w:r>
          </w:p>
          <w:p w14:paraId="5D832CA0" w14:textId="77777777" w:rsidR="00D24401" w:rsidRPr="00B910B8" w:rsidRDefault="00D24401" w:rsidP="00685445">
            <w:pPr>
              <w:pStyle w:val="TAL"/>
              <w:rPr>
                <w:lang w:eastAsia="zh-CN"/>
              </w:rPr>
            </w:pPr>
            <w:r>
              <w:rPr>
                <w:rFonts w:hint="eastAsia"/>
                <w:lang w:eastAsia="zh-CN"/>
              </w:rPr>
              <w:t>(NOTE)</w:t>
            </w:r>
          </w:p>
        </w:tc>
      </w:tr>
      <w:tr w:rsidR="00D24401" w:rsidRPr="00D93AE2" w14:paraId="66A0B826" w14:textId="77777777" w:rsidTr="00685445">
        <w:trPr>
          <w:jc w:val="center"/>
        </w:trPr>
        <w:tc>
          <w:tcPr>
            <w:tcW w:w="1694" w:type="dxa"/>
          </w:tcPr>
          <w:p w14:paraId="0840F2AE" w14:textId="77777777" w:rsidR="00D24401" w:rsidRPr="00F20F9A" w:rsidRDefault="00D24401" w:rsidP="00685445">
            <w:pPr>
              <w:pStyle w:val="TAL"/>
              <w:rPr>
                <w:lang w:eastAsia="zh-CN"/>
              </w:rPr>
            </w:pPr>
            <w:r>
              <w:rPr>
                <w:lang w:eastAsia="zh-CN"/>
              </w:rPr>
              <w:t>m</w:t>
            </w:r>
            <w:r w:rsidRPr="005620AA">
              <w:rPr>
                <w:lang w:eastAsia="zh-CN"/>
              </w:rPr>
              <w:t>dc2EndpointMf</w:t>
            </w:r>
          </w:p>
        </w:tc>
        <w:tc>
          <w:tcPr>
            <w:tcW w:w="1536" w:type="dxa"/>
          </w:tcPr>
          <w:p w14:paraId="3EAAAE70" w14:textId="77777777" w:rsidR="00D24401" w:rsidRDefault="00D24401" w:rsidP="00685445">
            <w:pPr>
              <w:pStyle w:val="TAL"/>
              <w:rPr>
                <w:lang w:eastAsia="zh-CN"/>
              </w:rPr>
            </w:pPr>
            <w:proofErr w:type="spellStart"/>
            <w:r>
              <w:rPr>
                <w:rFonts w:hint="eastAsia"/>
                <w:lang w:eastAsia="zh-CN"/>
              </w:rPr>
              <w:t>Mdc</w:t>
            </w:r>
            <w:r w:rsidRPr="0003174D">
              <w:t>End</w:t>
            </w:r>
            <w:r>
              <w:t>p</w:t>
            </w:r>
            <w:r w:rsidRPr="0003174D">
              <w:t>oint</w:t>
            </w:r>
            <w:proofErr w:type="spellEnd"/>
          </w:p>
        </w:tc>
        <w:tc>
          <w:tcPr>
            <w:tcW w:w="420" w:type="dxa"/>
          </w:tcPr>
          <w:p w14:paraId="34F2E57D" w14:textId="77777777" w:rsidR="00D24401" w:rsidRDefault="00D24401" w:rsidP="00685445">
            <w:pPr>
              <w:pStyle w:val="TAC"/>
              <w:rPr>
                <w:lang w:eastAsia="zh-CN"/>
              </w:rPr>
            </w:pPr>
            <w:r>
              <w:rPr>
                <w:lang w:eastAsia="zh-CN"/>
              </w:rPr>
              <w:t>C</w:t>
            </w:r>
          </w:p>
        </w:tc>
        <w:tc>
          <w:tcPr>
            <w:tcW w:w="1118" w:type="dxa"/>
          </w:tcPr>
          <w:p w14:paraId="655ACE57"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67AAC8F4"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MF.</w:t>
            </w:r>
          </w:p>
          <w:p w14:paraId="1DEC2151" w14:textId="77777777" w:rsidR="00D24401" w:rsidRDefault="00D24401" w:rsidP="00685445">
            <w:pPr>
              <w:pStyle w:val="TAL"/>
              <w:rPr>
                <w:lang w:eastAsia="zh-CN"/>
              </w:rPr>
            </w:pPr>
            <w:r>
              <w:t>It shall be included</w:t>
            </w:r>
            <w:r>
              <w:rPr>
                <w:rFonts w:cs="Arial"/>
                <w:szCs w:val="18"/>
                <w:lang w:eastAsia="zh-CN"/>
              </w:rPr>
              <w:t xml:space="preserve"> </w:t>
            </w:r>
            <w:r>
              <w:t xml:space="preserve">in the </w:t>
            </w:r>
            <w:r>
              <w:rPr>
                <w:lang w:eastAsia="zh-CN"/>
              </w:rPr>
              <w:t>successful</w:t>
            </w:r>
            <w:r>
              <w:rPr>
                <w:rFonts w:hint="eastAsia"/>
                <w:lang w:eastAsia="zh-CN"/>
              </w:rPr>
              <w:t xml:space="preserve"> POST response message for the media control API.</w:t>
            </w:r>
          </w:p>
          <w:p w14:paraId="06C6F0C1" w14:textId="77777777" w:rsidR="00D24401" w:rsidRDefault="00D24401" w:rsidP="00685445">
            <w:pPr>
              <w:pStyle w:val="TAL"/>
              <w:rPr>
                <w:lang w:eastAsia="zh-CN"/>
              </w:rPr>
            </w:pPr>
            <w:r>
              <w:rPr>
                <w:rFonts w:hint="eastAsia"/>
                <w:lang w:eastAsia="zh-CN"/>
              </w:rPr>
              <w:t>T</w:t>
            </w:r>
            <w:r>
              <w:rPr>
                <w:lang w:eastAsia="zh-CN"/>
              </w:rPr>
              <w:t xml:space="preserve">he attributes </w:t>
            </w:r>
            <w:r>
              <w:rPr>
                <w:noProof/>
              </w:rPr>
              <w:t>"</w:t>
            </w:r>
            <w:proofErr w:type="spellStart"/>
            <w:r>
              <w:rPr>
                <w:lang w:eastAsia="zh-CN"/>
              </w:rPr>
              <w:t>tlsId</w:t>
            </w:r>
            <w:proofErr w:type="spellEnd"/>
            <w:r>
              <w:rPr>
                <w:noProof/>
              </w:rPr>
              <w:t>"</w:t>
            </w:r>
            <w:r>
              <w:rPr>
                <w:lang w:eastAsia="zh-CN"/>
              </w:rPr>
              <w:t xml:space="preserve">, </w:t>
            </w:r>
            <w:r>
              <w:rPr>
                <w:noProof/>
              </w:rPr>
              <w:t>"</w:t>
            </w:r>
            <w:proofErr w:type="spellStart"/>
            <w:r>
              <w:rPr>
                <w:lang w:eastAsia="zh-CN"/>
              </w:rPr>
              <w:t>sctpPort</w:t>
            </w:r>
            <w:proofErr w:type="spellEnd"/>
            <w:r>
              <w:rPr>
                <w:noProof/>
              </w:rPr>
              <w:t>"</w:t>
            </w:r>
            <w:r>
              <w:rPr>
                <w:lang w:eastAsia="zh-CN"/>
              </w:rPr>
              <w:t xml:space="preserve"> and </w:t>
            </w:r>
            <w:r>
              <w:rPr>
                <w:noProof/>
              </w:rPr>
              <w:t>"</w:t>
            </w:r>
            <w:r>
              <w:rPr>
                <w:lang w:eastAsia="zh-CN"/>
              </w:rPr>
              <w:t>fingerprint</w:t>
            </w:r>
            <w:r>
              <w:rPr>
                <w:noProof/>
              </w:rPr>
              <w:t>"</w:t>
            </w:r>
            <w:r>
              <w:rPr>
                <w:lang w:eastAsia="zh-CN"/>
              </w:rPr>
              <w:t xml:space="preserve"> within the </w:t>
            </w:r>
            <w:proofErr w:type="spellStart"/>
            <w:r>
              <w:rPr>
                <w:lang w:eastAsia="zh-CN"/>
              </w:rPr>
              <w:t>MdcEndpoint</w:t>
            </w:r>
            <w:proofErr w:type="spellEnd"/>
            <w:r>
              <w:rPr>
                <w:lang w:eastAsia="zh-CN"/>
              </w:rPr>
              <w:t xml:space="preserve"> shall </w:t>
            </w:r>
            <w:r>
              <w:rPr>
                <w:rFonts w:hint="eastAsia"/>
                <w:lang w:eastAsia="zh-CN"/>
              </w:rPr>
              <w:t xml:space="preserve">not be </w:t>
            </w:r>
            <w:r>
              <w:rPr>
                <w:lang w:eastAsia="zh-CN"/>
              </w:rPr>
              <w:t>present</w:t>
            </w:r>
            <w:r>
              <w:rPr>
                <w:rFonts w:hint="eastAsia"/>
                <w:lang w:eastAsia="zh-CN"/>
              </w:rPr>
              <w:t xml:space="preserve"> when</w:t>
            </w:r>
            <w:r>
              <w:rPr>
                <w:lang w:eastAsia="zh-CN"/>
              </w:rPr>
              <w:t xml:space="preserve"> the </w:t>
            </w:r>
            <w:r>
              <w:rPr>
                <w:rFonts w:hint="eastAsia"/>
                <w:lang w:eastAsia="zh-CN"/>
              </w:rPr>
              <w:t xml:space="preserve">value of the </w:t>
            </w:r>
            <w:proofErr w:type="spellStart"/>
            <w:r>
              <w:rPr>
                <w:lang w:eastAsia="zh-CN"/>
              </w:rPr>
              <w:t>mediaProxyConfig</w:t>
            </w:r>
            <w:proofErr w:type="spellEnd"/>
            <w:r>
              <w:rPr>
                <w:lang w:eastAsia="zh-CN"/>
              </w:rPr>
              <w:t xml:space="preserve"> within the data type </w:t>
            </w:r>
            <w:proofErr w:type="spellStart"/>
            <w:r>
              <w:rPr>
                <w:lang w:eastAsia="zh-CN"/>
              </w:rPr>
              <w:t>DcMediaSpecification</w:t>
            </w:r>
            <w:proofErr w:type="spellEnd"/>
            <w:r>
              <w:rPr>
                <w:lang w:eastAsia="zh-CN"/>
              </w:rPr>
              <w:t xml:space="preserve"> </w:t>
            </w:r>
            <w:r>
              <w:rPr>
                <w:rFonts w:hint="eastAsia"/>
                <w:lang w:eastAsia="zh-CN"/>
              </w:rPr>
              <w:t xml:space="preserve">is </w:t>
            </w:r>
            <w:r>
              <w:rPr>
                <w:lang w:eastAsia="zh-CN"/>
              </w:rPr>
              <w:t xml:space="preserve">set to </w:t>
            </w:r>
            <w:r>
              <w:rPr>
                <w:noProof/>
              </w:rPr>
              <w:t>"</w:t>
            </w:r>
            <w:r>
              <w:rPr>
                <w:lang w:eastAsia="zh-CN"/>
              </w:rPr>
              <w:t>UDP_PROXY</w:t>
            </w:r>
            <w:r>
              <w:rPr>
                <w:noProof/>
              </w:rPr>
              <w:t>"</w:t>
            </w:r>
            <w:r>
              <w:rPr>
                <w:lang w:eastAsia="zh-CN"/>
              </w:rPr>
              <w:t>.</w:t>
            </w:r>
          </w:p>
          <w:p w14:paraId="190EC4CD" w14:textId="77777777" w:rsidR="00D24401" w:rsidRDefault="00D24401" w:rsidP="00685445">
            <w:pPr>
              <w:pStyle w:val="TAL"/>
              <w:rPr>
                <w:lang w:eastAsia="zh-CN"/>
              </w:rPr>
            </w:pPr>
            <w:r>
              <w:rPr>
                <w:rFonts w:hint="eastAsia"/>
                <w:lang w:eastAsia="zh-CN"/>
              </w:rPr>
              <w:t>(NOTE)</w:t>
            </w:r>
          </w:p>
        </w:tc>
      </w:tr>
      <w:tr w:rsidR="00D24401" w:rsidRPr="00D93AE2" w14:paraId="382D245A" w14:textId="77777777" w:rsidTr="00685445">
        <w:trPr>
          <w:jc w:val="center"/>
        </w:trPr>
        <w:tc>
          <w:tcPr>
            <w:tcW w:w="9527" w:type="dxa"/>
            <w:gridSpan w:val="5"/>
          </w:tcPr>
          <w:p w14:paraId="3EC5752D" w14:textId="77777777" w:rsidR="00D24401" w:rsidRDefault="00D24401" w:rsidP="00685445">
            <w:pPr>
              <w:pStyle w:val="TAN"/>
            </w:pPr>
            <w:r w:rsidRPr="00BA50EF">
              <w:rPr>
                <w:lang w:eastAsia="zh-CN"/>
              </w:rPr>
              <w:t>NOTE:</w:t>
            </w:r>
            <w:r w:rsidRPr="00BA50EF">
              <w:rPr>
                <w:lang w:eastAsia="zh-CN"/>
              </w:rPr>
              <w:tab/>
            </w:r>
            <w:r>
              <w:rPr>
                <w:noProof/>
              </w:rPr>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w:t>
            </w:r>
            <w:r>
              <w:rPr>
                <w:rFonts w:hint="eastAsia"/>
                <w:noProof/>
                <w:lang w:eastAsia="zh-CN"/>
              </w:rPr>
              <w:t xml:space="preserve"> and </w:t>
            </w:r>
            <w:r>
              <w:rPr>
                <w:noProof/>
              </w:rPr>
              <w:t>"</w:t>
            </w:r>
            <w:r>
              <w:rPr>
                <w:noProof/>
                <w:lang w:eastAsia="zh-CN"/>
              </w:rPr>
              <w:t>fingerprint</w:t>
            </w:r>
            <w:r>
              <w:rPr>
                <w:noProof/>
              </w:rPr>
              <w:t>" within the data type MdcEndpoint shall be included, and the "</w:t>
            </w:r>
            <w:proofErr w:type="spellStart"/>
            <w:r>
              <w:rPr>
                <w:lang w:eastAsia="zh-CN"/>
              </w:rPr>
              <w:t>securitySetup</w:t>
            </w:r>
            <w:proofErr w:type="spellEnd"/>
            <w:r>
              <w:rPr>
                <w:noProof/>
              </w:rPr>
              <w:t xml:space="preserve">" may be included. When the </w:t>
            </w:r>
            <w:r>
              <w:rPr>
                <w:rFonts w:hint="eastAsia"/>
                <w:noProof/>
                <w:lang w:eastAsia="zh-CN"/>
              </w:rPr>
              <w:t xml:space="preserve">value of </w:t>
            </w:r>
            <w:r>
              <w:rPr>
                <w:noProof/>
              </w:rPr>
              <w:t>mdc2</w:t>
            </w:r>
            <w:r>
              <w:rPr>
                <w:rFonts w:hint="eastAsia"/>
                <w:noProof/>
                <w:lang w:eastAsia="zh-CN"/>
              </w:rPr>
              <w:t>Protocol</w:t>
            </w:r>
            <w:r>
              <w:rPr>
                <w:noProof/>
              </w:rPr>
              <w:t xml:space="preserve"> </w:t>
            </w:r>
            <w:r>
              <w:rPr>
                <w:rFonts w:hint="eastAsia"/>
                <w:noProof/>
                <w:lang w:eastAsia="zh-CN"/>
              </w:rPr>
              <w:t xml:space="preserve">is </w:t>
            </w:r>
            <w:r>
              <w:rPr>
                <w:noProof/>
              </w:rPr>
              <w:t>set to " UDP/DTLS/SCTP", the attribute "sctpPort" within the data type MdcEndpoint shall be included.</w:t>
            </w:r>
          </w:p>
        </w:tc>
      </w:tr>
    </w:tbl>
    <w:p w14:paraId="36D864D7" w14:textId="77777777" w:rsidR="00D24401" w:rsidRPr="00D93AE2" w:rsidRDefault="00D24401" w:rsidP="00D24401"/>
    <w:p w14:paraId="512E6559" w14:textId="57AB5899" w:rsidR="00034C6C" w:rsidRDefault="00034C6C" w:rsidP="00034C6C">
      <w:pPr>
        <w:pStyle w:val="Heading5"/>
      </w:pPr>
      <w:bookmarkStart w:id="320" w:name="_Toc200621602"/>
      <w:r>
        <w:t>6.2.6.2.</w:t>
      </w:r>
      <w:r>
        <w:rPr>
          <w:rFonts w:eastAsiaTheme="minorEastAsia" w:hint="eastAsia"/>
          <w:lang w:eastAsia="zh-CN"/>
        </w:rPr>
        <w:t>7</w:t>
      </w:r>
      <w:r>
        <w:tab/>
        <w:t xml:space="preserve">Type: </w:t>
      </w:r>
      <w:proofErr w:type="spellStart"/>
      <w:r w:rsidRPr="001C0BE0">
        <w:t>AudioVideoReNegotiationInd</w:t>
      </w:r>
      <w:bookmarkEnd w:id="320"/>
      <w:proofErr w:type="spellEnd"/>
    </w:p>
    <w:p w14:paraId="7BF2D57B" w14:textId="4BB9961F" w:rsidR="00034C6C" w:rsidRPr="00B910B8" w:rsidRDefault="00034C6C" w:rsidP="00034C6C">
      <w:pPr>
        <w:pStyle w:val="TH"/>
        <w:rPr>
          <w:b w:val="0"/>
        </w:rPr>
      </w:pPr>
      <w:r w:rsidRPr="00B910B8">
        <w:t>Table 6.</w:t>
      </w:r>
      <w:r>
        <w:t>2</w:t>
      </w:r>
      <w:r w:rsidRPr="00B910B8">
        <w:t>.</w:t>
      </w:r>
      <w:r>
        <w:t>6</w:t>
      </w:r>
      <w:r w:rsidRPr="00B910B8">
        <w:t>.2.</w:t>
      </w:r>
      <w:r>
        <w:rPr>
          <w:rFonts w:eastAsiaTheme="minorEastAsia" w:hint="eastAsia"/>
          <w:lang w:eastAsia="zh-CN"/>
        </w:rPr>
        <w:t>7</w:t>
      </w:r>
      <w:r w:rsidRPr="00B910B8">
        <w:t xml:space="preserve">-1: Definition of type </w:t>
      </w:r>
      <w:proofErr w:type="spellStart"/>
      <w:r w:rsidRPr="001C0BE0">
        <w:t>AudioVideoReNegotiationInd</w:t>
      </w:r>
      <w:proofErr w:type="spellEnd"/>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034C6C" w:rsidRPr="00D93AE2" w14:paraId="35F75C30" w14:textId="77777777" w:rsidTr="00685445">
        <w:trPr>
          <w:jc w:val="center"/>
        </w:trPr>
        <w:tc>
          <w:tcPr>
            <w:tcW w:w="1889" w:type="dxa"/>
            <w:shd w:val="clear" w:color="auto" w:fill="C0C0C0"/>
          </w:tcPr>
          <w:p w14:paraId="2DF4BAD5" w14:textId="77777777" w:rsidR="00034C6C" w:rsidRPr="009078DC" w:rsidRDefault="00034C6C" w:rsidP="00685445">
            <w:pPr>
              <w:pStyle w:val="TAH"/>
            </w:pPr>
            <w:r w:rsidRPr="009078DC">
              <w:t>Attribute name</w:t>
            </w:r>
          </w:p>
        </w:tc>
        <w:tc>
          <w:tcPr>
            <w:tcW w:w="1815" w:type="dxa"/>
            <w:shd w:val="clear" w:color="auto" w:fill="C0C0C0"/>
          </w:tcPr>
          <w:p w14:paraId="20B04DA1" w14:textId="77777777" w:rsidR="00034C6C" w:rsidRPr="009078DC" w:rsidRDefault="00034C6C" w:rsidP="00685445">
            <w:pPr>
              <w:pStyle w:val="TAH"/>
            </w:pPr>
            <w:r w:rsidRPr="009078DC">
              <w:t>Data type</w:t>
            </w:r>
          </w:p>
        </w:tc>
        <w:tc>
          <w:tcPr>
            <w:tcW w:w="421" w:type="dxa"/>
            <w:shd w:val="clear" w:color="auto" w:fill="C0C0C0"/>
          </w:tcPr>
          <w:p w14:paraId="269EE192" w14:textId="77777777" w:rsidR="00034C6C" w:rsidRPr="009078DC" w:rsidRDefault="00034C6C" w:rsidP="00685445">
            <w:pPr>
              <w:pStyle w:val="TAH"/>
            </w:pPr>
            <w:r w:rsidRPr="009078DC">
              <w:t>P</w:t>
            </w:r>
          </w:p>
        </w:tc>
        <w:tc>
          <w:tcPr>
            <w:tcW w:w="1118" w:type="dxa"/>
            <w:shd w:val="clear" w:color="auto" w:fill="C0C0C0"/>
          </w:tcPr>
          <w:p w14:paraId="38406DD7" w14:textId="77777777" w:rsidR="00034C6C" w:rsidRPr="009078DC" w:rsidRDefault="00034C6C" w:rsidP="00685445">
            <w:pPr>
              <w:pStyle w:val="TAH"/>
            </w:pPr>
            <w:r w:rsidRPr="009078DC">
              <w:t>Cardinality</w:t>
            </w:r>
          </w:p>
        </w:tc>
        <w:tc>
          <w:tcPr>
            <w:tcW w:w="4120" w:type="dxa"/>
            <w:shd w:val="clear" w:color="auto" w:fill="C0C0C0"/>
          </w:tcPr>
          <w:p w14:paraId="1AC295BE" w14:textId="77777777" w:rsidR="00034C6C" w:rsidRPr="009078DC" w:rsidRDefault="00034C6C" w:rsidP="00685445">
            <w:pPr>
              <w:pStyle w:val="TAH"/>
            </w:pPr>
            <w:r w:rsidRPr="009078DC">
              <w:t>Description</w:t>
            </w:r>
          </w:p>
        </w:tc>
      </w:tr>
      <w:tr w:rsidR="00034C6C" w:rsidRPr="00391583" w14:paraId="1E4D4D4B" w14:textId="77777777" w:rsidTr="00685445">
        <w:trPr>
          <w:jc w:val="center"/>
        </w:trPr>
        <w:tc>
          <w:tcPr>
            <w:tcW w:w="1889" w:type="dxa"/>
          </w:tcPr>
          <w:p w14:paraId="6D985FD2" w14:textId="77777777" w:rsidR="00034C6C" w:rsidRDefault="00034C6C" w:rsidP="00685445">
            <w:pPr>
              <w:pStyle w:val="TAL"/>
              <w:rPr>
                <w:lang w:eastAsia="zh-CN"/>
              </w:rPr>
            </w:pPr>
            <w:bookmarkStart w:id="321" w:name="OLE_LINK4"/>
            <w:proofErr w:type="spellStart"/>
            <w:r>
              <w:rPr>
                <w:rFonts w:hint="eastAsia"/>
                <w:lang w:eastAsia="zh-CN"/>
              </w:rPr>
              <w:t>reNegotiation</w:t>
            </w:r>
            <w:bookmarkEnd w:id="321"/>
            <w:proofErr w:type="spellEnd"/>
          </w:p>
        </w:tc>
        <w:tc>
          <w:tcPr>
            <w:tcW w:w="1815" w:type="dxa"/>
          </w:tcPr>
          <w:p w14:paraId="09A0F8F3" w14:textId="77777777" w:rsidR="00034C6C" w:rsidRDefault="00034C6C" w:rsidP="00685445">
            <w:pPr>
              <w:pStyle w:val="TAL"/>
              <w:rPr>
                <w:lang w:eastAsia="zh-CN"/>
              </w:rPr>
            </w:pPr>
            <w:proofErr w:type="spellStart"/>
            <w:r>
              <w:rPr>
                <w:rFonts w:hint="eastAsia"/>
                <w:lang w:eastAsia="zh-CN"/>
              </w:rPr>
              <w:t>boolean</w:t>
            </w:r>
            <w:proofErr w:type="spellEnd"/>
          </w:p>
        </w:tc>
        <w:tc>
          <w:tcPr>
            <w:tcW w:w="421" w:type="dxa"/>
          </w:tcPr>
          <w:p w14:paraId="7F7B26EA" w14:textId="77777777" w:rsidR="00034C6C" w:rsidRDefault="00034C6C" w:rsidP="00685445">
            <w:pPr>
              <w:pStyle w:val="TAL"/>
              <w:rPr>
                <w:lang w:eastAsia="zh-CN"/>
              </w:rPr>
            </w:pPr>
            <w:r>
              <w:rPr>
                <w:rFonts w:hint="eastAsia"/>
                <w:lang w:eastAsia="zh-CN"/>
              </w:rPr>
              <w:t>M</w:t>
            </w:r>
          </w:p>
        </w:tc>
        <w:tc>
          <w:tcPr>
            <w:tcW w:w="1118" w:type="dxa"/>
          </w:tcPr>
          <w:p w14:paraId="3290D865" w14:textId="77777777" w:rsidR="00034C6C" w:rsidRDefault="00034C6C" w:rsidP="00685445">
            <w:pPr>
              <w:pStyle w:val="TAL"/>
              <w:rPr>
                <w:lang w:eastAsia="zh-CN"/>
              </w:rPr>
            </w:pPr>
            <w:r>
              <w:rPr>
                <w:rFonts w:hint="eastAsia"/>
                <w:lang w:eastAsia="zh-CN"/>
              </w:rPr>
              <w:t>1</w:t>
            </w:r>
          </w:p>
        </w:tc>
        <w:tc>
          <w:tcPr>
            <w:tcW w:w="4120" w:type="dxa"/>
          </w:tcPr>
          <w:p w14:paraId="79CA580E" w14:textId="77777777" w:rsidR="00034C6C" w:rsidRDefault="00034C6C" w:rsidP="00685445">
            <w:pPr>
              <w:pStyle w:val="TAL"/>
              <w:rPr>
                <w:noProof/>
                <w:lang w:eastAsia="zh-CN"/>
              </w:rPr>
            </w:pPr>
            <w:r>
              <w:rPr>
                <w:lang w:eastAsia="zh-CN"/>
              </w:rPr>
              <w:t>When</w:t>
            </w:r>
            <w:r>
              <w:rPr>
                <w:rFonts w:hint="eastAsia"/>
                <w:lang w:eastAsia="zh-CN"/>
              </w:rPr>
              <w:t xml:space="preserve"> present, the IE shall indicate whether the audio or video </w:t>
            </w:r>
            <w:r>
              <w:rPr>
                <w:rFonts w:hint="eastAsia"/>
                <w:noProof/>
                <w:lang w:eastAsia="zh-CN"/>
              </w:rPr>
              <w:t xml:space="preserve">media re-negotiation to connect the </w:t>
            </w:r>
            <w:r w:rsidRPr="00A62212">
              <w:rPr>
                <w:noProof/>
                <w:lang w:eastAsia="zh-CN"/>
              </w:rPr>
              <w:t>UE's media stream to MF</w:t>
            </w:r>
            <w:r>
              <w:rPr>
                <w:rFonts w:hint="eastAsia"/>
                <w:noProof/>
                <w:lang w:eastAsia="zh-CN"/>
              </w:rPr>
              <w:t xml:space="preserve"> is required by the application data channel. The media type will be represented by the value of </w:t>
            </w:r>
            <w:r>
              <w:rPr>
                <w:rFonts w:hint="eastAsia"/>
                <w:lang w:eastAsia="zh-CN"/>
              </w:rPr>
              <w:t xml:space="preserve">the </w:t>
            </w:r>
            <w:proofErr w:type="spellStart"/>
            <w:r w:rsidRPr="009078DC">
              <w:t>mediaResourceType</w:t>
            </w:r>
            <w:proofErr w:type="spellEnd"/>
            <w:r>
              <w:rPr>
                <w:rFonts w:hint="eastAsia"/>
                <w:lang w:eastAsia="zh-CN"/>
              </w:rPr>
              <w:t>.</w:t>
            </w:r>
          </w:p>
          <w:p w14:paraId="62A10838" w14:textId="77777777" w:rsidR="00034C6C" w:rsidRPr="009941FF" w:rsidRDefault="00034C6C" w:rsidP="00685445">
            <w:pPr>
              <w:pStyle w:val="TAL"/>
              <w:rPr>
                <w:noProof/>
                <w:lang w:eastAsia="zh-CN"/>
              </w:rPr>
            </w:pPr>
          </w:p>
          <w:p w14:paraId="56C5455A" w14:textId="77777777" w:rsidR="00034C6C" w:rsidRPr="000F0BA0" w:rsidRDefault="00034C6C" w:rsidP="00685445">
            <w:pPr>
              <w:pStyle w:val="TAL"/>
              <w:rPr>
                <w:rFonts w:cs="Arial"/>
                <w:szCs w:val="18"/>
              </w:rPr>
            </w:pPr>
            <w:r w:rsidRPr="000F0BA0">
              <w:rPr>
                <w:rFonts w:cs="Arial"/>
                <w:szCs w:val="18"/>
              </w:rPr>
              <w:t xml:space="preserve">- true: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required.</w:t>
            </w:r>
          </w:p>
          <w:p w14:paraId="690274F2" w14:textId="77777777" w:rsidR="00034C6C" w:rsidRDefault="00034C6C" w:rsidP="00685445">
            <w:pPr>
              <w:pStyle w:val="TAL"/>
              <w:rPr>
                <w:noProof/>
                <w:lang w:eastAsia="zh-CN"/>
              </w:rPr>
            </w:pPr>
            <w:r w:rsidRPr="000F0BA0">
              <w:rPr>
                <w:rFonts w:cs="Arial"/>
                <w:szCs w:val="18"/>
              </w:rPr>
              <w:t xml:space="preserve">- false: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not required</w:t>
            </w:r>
            <w:r w:rsidRPr="000F0BA0">
              <w:rPr>
                <w:rFonts w:cs="Arial"/>
                <w:szCs w:val="18"/>
              </w:rPr>
              <w:t>.</w:t>
            </w:r>
          </w:p>
        </w:tc>
      </w:tr>
      <w:tr w:rsidR="00034C6C" w:rsidRPr="00391583" w14:paraId="4D88301A" w14:textId="77777777" w:rsidTr="00685445">
        <w:trPr>
          <w:jc w:val="center"/>
        </w:trPr>
        <w:tc>
          <w:tcPr>
            <w:tcW w:w="1889" w:type="dxa"/>
          </w:tcPr>
          <w:p w14:paraId="169B06DF" w14:textId="77777777" w:rsidR="00034C6C" w:rsidRDefault="00034C6C" w:rsidP="00685445">
            <w:pPr>
              <w:pStyle w:val="TAL"/>
              <w:rPr>
                <w:lang w:eastAsia="zh-CN"/>
              </w:rPr>
            </w:pPr>
            <w:proofErr w:type="spellStart"/>
            <w:r>
              <w:rPr>
                <w:rFonts w:hint="eastAsia"/>
                <w:lang w:eastAsia="zh-CN"/>
              </w:rPr>
              <w:t>mediaConnSide</w:t>
            </w:r>
            <w:proofErr w:type="spellEnd"/>
          </w:p>
        </w:tc>
        <w:tc>
          <w:tcPr>
            <w:tcW w:w="1815" w:type="dxa"/>
          </w:tcPr>
          <w:p w14:paraId="54635D92" w14:textId="77777777" w:rsidR="00034C6C" w:rsidRDefault="00034C6C" w:rsidP="00685445">
            <w:pPr>
              <w:pStyle w:val="TAL"/>
              <w:rPr>
                <w:lang w:eastAsia="zh-CN"/>
              </w:rPr>
            </w:pPr>
            <w:proofErr w:type="spellStart"/>
            <w:r>
              <w:rPr>
                <w:rFonts w:hint="eastAsia"/>
                <w:lang w:eastAsia="zh-CN"/>
              </w:rPr>
              <w:t>MediaConnSide</w:t>
            </w:r>
            <w:proofErr w:type="spellEnd"/>
          </w:p>
        </w:tc>
        <w:tc>
          <w:tcPr>
            <w:tcW w:w="421" w:type="dxa"/>
          </w:tcPr>
          <w:p w14:paraId="03098B9A" w14:textId="77777777" w:rsidR="00034C6C" w:rsidRDefault="00034C6C" w:rsidP="00685445">
            <w:pPr>
              <w:pStyle w:val="TAL"/>
              <w:rPr>
                <w:lang w:eastAsia="zh-CN"/>
              </w:rPr>
            </w:pPr>
            <w:r>
              <w:rPr>
                <w:rFonts w:hint="eastAsia"/>
                <w:lang w:eastAsia="zh-CN"/>
              </w:rPr>
              <w:t>C</w:t>
            </w:r>
          </w:p>
        </w:tc>
        <w:tc>
          <w:tcPr>
            <w:tcW w:w="1118" w:type="dxa"/>
          </w:tcPr>
          <w:p w14:paraId="203D3318" w14:textId="77777777" w:rsidR="00034C6C" w:rsidRDefault="00034C6C" w:rsidP="00685445">
            <w:pPr>
              <w:pStyle w:val="TAL"/>
              <w:rPr>
                <w:lang w:eastAsia="zh-CN"/>
              </w:rPr>
            </w:pPr>
            <w:r>
              <w:rPr>
                <w:rFonts w:hint="eastAsia"/>
                <w:lang w:eastAsia="zh-CN"/>
              </w:rPr>
              <w:t>0..1</w:t>
            </w:r>
          </w:p>
        </w:tc>
        <w:tc>
          <w:tcPr>
            <w:tcW w:w="4120" w:type="dxa"/>
          </w:tcPr>
          <w:p w14:paraId="66DDD046" w14:textId="77777777" w:rsidR="00034C6C" w:rsidRDefault="00034C6C" w:rsidP="00685445">
            <w:pPr>
              <w:pStyle w:val="TAL"/>
              <w:rPr>
                <w:lang w:eastAsia="zh-CN"/>
              </w:rPr>
            </w:pPr>
            <w:r>
              <w:rPr>
                <w:rFonts w:hint="eastAsia"/>
                <w:lang w:eastAsia="zh-CN"/>
              </w:rPr>
              <w:t>Represent the audio or video media connection side that the application data channel required.</w:t>
            </w:r>
          </w:p>
          <w:p w14:paraId="668BF2E1" w14:textId="77777777" w:rsidR="00034C6C" w:rsidRDefault="00034C6C" w:rsidP="00685445">
            <w:pPr>
              <w:pStyle w:val="TAL"/>
              <w:rPr>
                <w:lang w:eastAsia="zh-CN"/>
              </w:rPr>
            </w:pPr>
          </w:p>
          <w:p w14:paraId="21F19FB2" w14:textId="77777777" w:rsidR="00034C6C" w:rsidRDefault="00034C6C" w:rsidP="00685445">
            <w:pPr>
              <w:pStyle w:val="TAL"/>
              <w:rPr>
                <w:lang w:eastAsia="zh-CN"/>
              </w:rPr>
            </w:pPr>
            <w:r>
              <w:t>It shall be included</w:t>
            </w:r>
            <w:r>
              <w:rPr>
                <w:rFonts w:hint="eastAsia"/>
                <w:lang w:eastAsia="zh-CN"/>
              </w:rPr>
              <w:t xml:space="preserve"> </w:t>
            </w:r>
            <w:r>
              <w:rPr>
                <w:rFonts w:cs="Arial"/>
                <w:szCs w:val="18"/>
                <w:lang w:eastAsia="zh-CN"/>
              </w:rPr>
              <w:t xml:space="preserve">if the </w:t>
            </w:r>
            <w:proofErr w:type="spellStart"/>
            <w:r>
              <w:rPr>
                <w:rFonts w:cs="Arial" w:hint="eastAsia"/>
                <w:szCs w:val="18"/>
                <w:lang w:eastAsia="zh-CN"/>
              </w:rPr>
              <w:t>r</w:t>
            </w:r>
            <w:r>
              <w:rPr>
                <w:rFonts w:hint="eastAsia"/>
                <w:lang w:eastAsia="zh-CN"/>
              </w:rPr>
              <w:t>eNegotiation</w:t>
            </w:r>
            <w:proofErr w:type="spellEnd"/>
            <w:r>
              <w:rPr>
                <w:rFonts w:cs="Arial" w:hint="eastAsia"/>
                <w:szCs w:val="18"/>
                <w:lang w:eastAsia="zh-CN"/>
              </w:rPr>
              <w:t xml:space="preserve"> present and the attribute value is set to true.</w:t>
            </w:r>
          </w:p>
        </w:tc>
      </w:tr>
    </w:tbl>
    <w:p w14:paraId="7CAA3760" w14:textId="77777777" w:rsidR="00034C6C" w:rsidRDefault="00034C6C" w:rsidP="00034C6C">
      <w:pPr>
        <w:rPr>
          <w:lang w:eastAsia="zh-CN"/>
        </w:rPr>
      </w:pPr>
    </w:p>
    <w:p w14:paraId="77C07DE6" w14:textId="25418953" w:rsidR="00F11E9C" w:rsidRDefault="00F11E9C" w:rsidP="00F11E9C">
      <w:pPr>
        <w:pStyle w:val="Heading4"/>
        <w:rPr>
          <w:lang w:val="en-US"/>
        </w:rPr>
      </w:pPr>
      <w:bookmarkStart w:id="322" w:name="_Toc200621603"/>
      <w:r>
        <w:rPr>
          <w:lang w:val="en-US"/>
        </w:rPr>
        <w:lastRenderedPageBreak/>
        <w:t>6.2.6.3</w:t>
      </w:r>
      <w:r>
        <w:rPr>
          <w:lang w:val="en-US"/>
        </w:rPr>
        <w:tab/>
        <w:t>Simple data types and enumerations</w:t>
      </w:r>
      <w:bookmarkEnd w:id="322"/>
    </w:p>
    <w:p w14:paraId="2EAAD213" w14:textId="20979F5B" w:rsidR="00F11E9C" w:rsidRDefault="00F11E9C" w:rsidP="00F11E9C">
      <w:pPr>
        <w:pStyle w:val="Heading5"/>
      </w:pPr>
      <w:bookmarkStart w:id="323" w:name="_Toc200621604"/>
      <w:r>
        <w:t>6.2.6.3.1</w:t>
      </w:r>
      <w:r>
        <w:tab/>
        <w:t>Introduction</w:t>
      </w:r>
      <w:bookmarkEnd w:id="323"/>
    </w:p>
    <w:p w14:paraId="6A49DD92" w14:textId="77777777" w:rsidR="00F11E9C" w:rsidRDefault="00F11E9C" w:rsidP="00F11E9C">
      <w:r>
        <w:t>This clause defines simple data types and enumerations that can be referenced from data structures defined in the previous clauses.</w:t>
      </w:r>
    </w:p>
    <w:p w14:paraId="2EC60C7F" w14:textId="1A433FBD" w:rsidR="00F11E9C" w:rsidRDefault="00F11E9C" w:rsidP="00F11E9C">
      <w:pPr>
        <w:pStyle w:val="Heading5"/>
      </w:pPr>
      <w:bookmarkStart w:id="324" w:name="_Toc200621605"/>
      <w:r>
        <w:t>6.2.6.3.2</w:t>
      </w:r>
      <w:r>
        <w:tab/>
        <w:t>Simple data types</w:t>
      </w:r>
      <w:bookmarkEnd w:id="324"/>
    </w:p>
    <w:p w14:paraId="7EDA3189" w14:textId="358C5D6A" w:rsidR="00F11E9C" w:rsidRDefault="00F11E9C" w:rsidP="00F11E9C">
      <w:r>
        <w:t>The simple data types defined in table 6.2.6.3.2-1 shall be supported.</w:t>
      </w:r>
    </w:p>
    <w:p w14:paraId="13AB46F7" w14:textId="0CF3E607" w:rsidR="00F11E9C" w:rsidRDefault="00F11E9C" w:rsidP="00F11E9C">
      <w:pPr>
        <w:pStyle w:val="TH"/>
      </w:pPr>
      <w:r>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67"/>
        <w:gridCol w:w="1959"/>
        <w:gridCol w:w="5603"/>
      </w:tblGrid>
      <w:tr w:rsidR="00F11E9C" w14:paraId="3A878B0E" w14:textId="77777777" w:rsidTr="00B971EE">
        <w:trPr>
          <w:jc w:val="center"/>
        </w:trPr>
        <w:tc>
          <w:tcPr>
            <w:tcW w:w="1032" w:type="pct"/>
            <w:shd w:val="clear" w:color="auto" w:fill="C0C0C0"/>
            <w:tcMar>
              <w:top w:w="0" w:type="dxa"/>
              <w:left w:w="108" w:type="dxa"/>
              <w:bottom w:w="0" w:type="dxa"/>
              <w:right w:w="108" w:type="dxa"/>
            </w:tcMar>
          </w:tcPr>
          <w:p w14:paraId="2CCE1E50" w14:textId="77777777" w:rsidR="00F11E9C" w:rsidRPr="009078DC" w:rsidRDefault="00F11E9C" w:rsidP="00B971EE">
            <w:pPr>
              <w:pStyle w:val="TAH"/>
            </w:pPr>
            <w:r w:rsidRPr="009078DC">
              <w:t>Type Name</w:t>
            </w:r>
          </w:p>
        </w:tc>
        <w:tc>
          <w:tcPr>
            <w:tcW w:w="1028" w:type="pct"/>
            <w:shd w:val="clear" w:color="auto" w:fill="C0C0C0"/>
            <w:tcMar>
              <w:top w:w="0" w:type="dxa"/>
              <w:left w:w="108" w:type="dxa"/>
              <w:bottom w:w="0" w:type="dxa"/>
              <w:right w:w="108" w:type="dxa"/>
            </w:tcMar>
          </w:tcPr>
          <w:p w14:paraId="7A6DBFD2" w14:textId="77777777" w:rsidR="00F11E9C" w:rsidRPr="009078DC" w:rsidRDefault="00F11E9C" w:rsidP="00B971EE">
            <w:pPr>
              <w:pStyle w:val="TAH"/>
            </w:pPr>
            <w:r w:rsidRPr="009078DC">
              <w:t>Type Definition</w:t>
            </w:r>
          </w:p>
        </w:tc>
        <w:tc>
          <w:tcPr>
            <w:tcW w:w="2940" w:type="pct"/>
            <w:shd w:val="clear" w:color="auto" w:fill="C0C0C0"/>
          </w:tcPr>
          <w:p w14:paraId="5F64D68B" w14:textId="77777777" w:rsidR="00F11E9C" w:rsidRPr="009078DC" w:rsidRDefault="00F11E9C" w:rsidP="00B971EE">
            <w:pPr>
              <w:pStyle w:val="TAH"/>
            </w:pPr>
            <w:r w:rsidRPr="009078DC">
              <w:t>Description</w:t>
            </w:r>
          </w:p>
        </w:tc>
      </w:tr>
      <w:tr w:rsidR="00F11E9C" w14:paraId="48D62811" w14:textId="77777777" w:rsidTr="00B971EE">
        <w:trPr>
          <w:jc w:val="center"/>
        </w:trPr>
        <w:tc>
          <w:tcPr>
            <w:tcW w:w="1032" w:type="pct"/>
            <w:tcMar>
              <w:top w:w="0" w:type="dxa"/>
              <w:left w:w="108" w:type="dxa"/>
              <w:bottom w:w="0" w:type="dxa"/>
              <w:right w:w="108" w:type="dxa"/>
            </w:tcMar>
          </w:tcPr>
          <w:p w14:paraId="7CEE7BE3" w14:textId="77777777" w:rsidR="00F11E9C" w:rsidRPr="009078DC" w:rsidRDefault="00F11E9C" w:rsidP="00B971EE">
            <w:pPr>
              <w:pStyle w:val="TAL"/>
            </w:pPr>
            <w:bookmarkStart w:id="325" w:name="MCCQCTEMPBM_00000028"/>
            <w:bookmarkStart w:id="326" w:name="MCCQCTEMPBM_00000042"/>
          </w:p>
        </w:tc>
        <w:tc>
          <w:tcPr>
            <w:tcW w:w="1028" w:type="pct"/>
            <w:tcMar>
              <w:top w:w="0" w:type="dxa"/>
              <w:left w:w="108" w:type="dxa"/>
              <w:bottom w:w="0" w:type="dxa"/>
              <w:right w:w="108" w:type="dxa"/>
            </w:tcMar>
          </w:tcPr>
          <w:p w14:paraId="6413B191" w14:textId="77777777" w:rsidR="00F11E9C" w:rsidRPr="009078DC" w:rsidRDefault="00F11E9C" w:rsidP="00B971EE">
            <w:pPr>
              <w:pStyle w:val="TAL"/>
            </w:pPr>
          </w:p>
        </w:tc>
        <w:tc>
          <w:tcPr>
            <w:tcW w:w="2940" w:type="pct"/>
          </w:tcPr>
          <w:p w14:paraId="628FFC7D" w14:textId="77777777" w:rsidR="00F11E9C" w:rsidRPr="009078DC" w:rsidRDefault="00F11E9C" w:rsidP="00B971EE">
            <w:pPr>
              <w:pStyle w:val="TAL"/>
            </w:pPr>
          </w:p>
        </w:tc>
      </w:tr>
      <w:bookmarkEnd w:id="325"/>
      <w:bookmarkEnd w:id="326"/>
    </w:tbl>
    <w:p w14:paraId="5ACBFA27" w14:textId="77777777" w:rsidR="00F11E9C" w:rsidRDefault="00F11E9C" w:rsidP="00F11E9C"/>
    <w:p w14:paraId="5E488C2C" w14:textId="64F0D7E1" w:rsidR="00F11E9C" w:rsidRDefault="00F11E9C" w:rsidP="00F11E9C">
      <w:pPr>
        <w:pStyle w:val="Heading5"/>
      </w:pPr>
      <w:bookmarkStart w:id="327" w:name="_Toc200621606"/>
      <w:r>
        <w:t>6.2.6.3.3</w:t>
      </w:r>
      <w:r>
        <w:tab/>
        <w:t xml:space="preserve">Enumeration: </w:t>
      </w:r>
      <w:proofErr w:type="spellStart"/>
      <w:r>
        <w:t>M</w:t>
      </w:r>
      <w:r w:rsidRPr="00B910B8">
        <w:t>ediaI</w:t>
      </w:r>
      <w:r>
        <w:t>nstruction</w:t>
      </w:r>
      <w:bookmarkEnd w:id="327"/>
      <w:proofErr w:type="spellEnd"/>
    </w:p>
    <w:p w14:paraId="2036644E" w14:textId="69E340E8" w:rsidR="00F11E9C" w:rsidRPr="00B910B8" w:rsidRDefault="00F11E9C" w:rsidP="00F11E9C">
      <w:r w:rsidRPr="00B910B8">
        <w:t xml:space="preserve">The enumeration </w:t>
      </w:r>
      <w:proofErr w:type="spellStart"/>
      <w:r w:rsidRPr="00714B19">
        <w:t>MediaInstruction</w:t>
      </w:r>
      <w:proofErr w:type="spellEnd"/>
      <w:r w:rsidRPr="00714B19">
        <w:t xml:space="preserve"> </w:t>
      </w:r>
      <w:r w:rsidRPr="00B910B8">
        <w:t xml:space="preserve">represents the </w:t>
      </w:r>
      <w:r>
        <w:t>instructions to the producer (IMS AS) for handling the media</w:t>
      </w:r>
      <w:r w:rsidRPr="00B910B8">
        <w:t>. It shall comply with the provisions defined in table 6.</w:t>
      </w:r>
      <w:r>
        <w:t>2</w:t>
      </w:r>
      <w:r w:rsidRPr="00B910B8">
        <w:t>.</w:t>
      </w:r>
      <w:r>
        <w:t>6</w:t>
      </w:r>
      <w:r w:rsidRPr="00B910B8">
        <w:t>.3.</w:t>
      </w:r>
      <w:r>
        <w:t>3</w:t>
      </w:r>
      <w:r w:rsidRPr="00B910B8">
        <w:t>-1.</w:t>
      </w:r>
    </w:p>
    <w:p w14:paraId="61B2C286" w14:textId="71E6AFE4" w:rsidR="00F11E9C" w:rsidRPr="00B910B8" w:rsidRDefault="00F11E9C" w:rsidP="00F11E9C">
      <w:pPr>
        <w:pStyle w:val="TH"/>
        <w:rPr>
          <w:b w:val="0"/>
        </w:rPr>
      </w:pPr>
      <w:r w:rsidRPr="00B910B8">
        <w:t>Table 6.</w:t>
      </w:r>
      <w:r>
        <w:t>2</w:t>
      </w:r>
      <w:r w:rsidRPr="00B910B8">
        <w:t>.</w:t>
      </w:r>
      <w:r>
        <w:t>6</w:t>
      </w:r>
      <w:r w:rsidRPr="00B910B8">
        <w:t>.3.</w:t>
      </w:r>
      <w:r>
        <w:t>3</w:t>
      </w:r>
      <w:r w:rsidRPr="00B910B8">
        <w:t xml:space="preserve">-1: Enumeration </w:t>
      </w:r>
      <w:proofErr w:type="spellStart"/>
      <w:r w:rsidRPr="00B910B8">
        <w:t>Media</w:t>
      </w:r>
      <w:r>
        <w:t>Instruction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F11E9C" w:rsidRPr="00355A80" w14:paraId="76561FA8" w14:textId="77777777" w:rsidTr="00B971EE">
        <w:trPr>
          <w:jc w:val="center"/>
        </w:trPr>
        <w:tc>
          <w:tcPr>
            <w:tcW w:w="1992" w:type="pct"/>
            <w:shd w:val="clear" w:color="auto" w:fill="C0C0C0"/>
            <w:tcMar>
              <w:top w:w="0" w:type="dxa"/>
              <w:left w:w="108" w:type="dxa"/>
              <w:bottom w:w="0" w:type="dxa"/>
              <w:right w:w="108" w:type="dxa"/>
            </w:tcMar>
          </w:tcPr>
          <w:p w14:paraId="21DD85BE" w14:textId="77777777" w:rsidR="00F11E9C" w:rsidRPr="00B910B8" w:rsidRDefault="00F11E9C" w:rsidP="00B971EE">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4A60958D" w14:textId="77777777" w:rsidR="00F11E9C" w:rsidRPr="00B910B8" w:rsidRDefault="00F11E9C" w:rsidP="00B971EE">
            <w:pPr>
              <w:pStyle w:val="TAH"/>
              <w:rPr>
                <w:b w:val="0"/>
              </w:rPr>
            </w:pPr>
            <w:r w:rsidRPr="00B910B8">
              <w:t>Description</w:t>
            </w:r>
          </w:p>
        </w:tc>
      </w:tr>
      <w:tr w:rsidR="00F11E9C" w:rsidRPr="00355A80" w14:paraId="6B4D1162" w14:textId="77777777" w:rsidTr="00B971EE">
        <w:trPr>
          <w:jc w:val="center"/>
        </w:trPr>
        <w:tc>
          <w:tcPr>
            <w:tcW w:w="1992" w:type="pct"/>
            <w:tcMar>
              <w:top w:w="0" w:type="dxa"/>
              <w:left w:w="108" w:type="dxa"/>
              <w:bottom w:w="0" w:type="dxa"/>
              <w:right w:w="108" w:type="dxa"/>
            </w:tcMar>
          </w:tcPr>
          <w:p w14:paraId="61095D46" w14:textId="77777777" w:rsidR="00F11E9C" w:rsidRPr="00B910B8" w:rsidRDefault="00F11E9C" w:rsidP="00B971EE">
            <w:pPr>
              <w:pStyle w:val="TAL"/>
            </w:pPr>
            <w:r w:rsidRPr="00DC793C">
              <w:t>"TERMINATE_MEDIA"</w:t>
            </w:r>
          </w:p>
        </w:tc>
        <w:tc>
          <w:tcPr>
            <w:tcW w:w="3008" w:type="pct"/>
            <w:tcMar>
              <w:top w:w="0" w:type="dxa"/>
              <w:left w:w="108" w:type="dxa"/>
              <w:bottom w:w="0" w:type="dxa"/>
              <w:right w:w="108" w:type="dxa"/>
            </w:tcMar>
          </w:tcPr>
          <w:p w14:paraId="3F4C4057" w14:textId="77777777" w:rsidR="00F11E9C" w:rsidRPr="00B910B8" w:rsidRDefault="00F11E9C" w:rsidP="00B971EE">
            <w:pPr>
              <w:pStyle w:val="TAL"/>
            </w:pPr>
            <w:r>
              <w:t>Terminate the offered media descriptor of the UE in the media resource.</w:t>
            </w:r>
          </w:p>
        </w:tc>
      </w:tr>
      <w:tr w:rsidR="00F11E9C" w:rsidRPr="00355A80" w14:paraId="26815BD5" w14:textId="77777777" w:rsidTr="00B971EE">
        <w:trPr>
          <w:jc w:val="center"/>
        </w:trPr>
        <w:tc>
          <w:tcPr>
            <w:tcW w:w="1992" w:type="pct"/>
            <w:tcMar>
              <w:top w:w="0" w:type="dxa"/>
              <w:left w:w="108" w:type="dxa"/>
              <w:bottom w:w="0" w:type="dxa"/>
              <w:right w:w="108" w:type="dxa"/>
            </w:tcMar>
          </w:tcPr>
          <w:p w14:paraId="06A0DD42" w14:textId="77777777" w:rsidR="00F11E9C" w:rsidRPr="00B910B8" w:rsidRDefault="00F11E9C" w:rsidP="00B971EE">
            <w:pPr>
              <w:pStyle w:val="TAL"/>
            </w:pPr>
            <w:r w:rsidRPr="00DC793C">
              <w:t>"ORIGINATE_MEDIA"</w:t>
            </w:r>
          </w:p>
        </w:tc>
        <w:tc>
          <w:tcPr>
            <w:tcW w:w="3008" w:type="pct"/>
            <w:tcMar>
              <w:top w:w="0" w:type="dxa"/>
              <w:left w:w="108" w:type="dxa"/>
              <w:bottom w:w="0" w:type="dxa"/>
              <w:right w:w="108" w:type="dxa"/>
            </w:tcMar>
          </w:tcPr>
          <w:p w14:paraId="6454DBCE" w14:textId="77777777" w:rsidR="00F11E9C" w:rsidRPr="00B910B8" w:rsidRDefault="00F11E9C" w:rsidP="00B971EE">
            <w:pPr>
              <w:pStyle w:val="TAL"/>
            </w:pPr>
            <w:r w:rsidRPr="00714B19">
              <w:t xml:space="preserve">Originate and offer a media descriptor from the </w:t>
            </w:r>
            <w:proofErr w:type="spellStart"/>
            <w:r w:rsidRPr="00714B19">
              <w:t>mediaResource</w:t>
            </w:r>
            <w:proofErr w:type="spellEnd"/>
            <w:r w:rsidRPr="00714B19">
              <w:t xml:space="preserve"> to the UE.</w:t>
            </w:r>
          </w:p>
        </w:tc>
      </w:tr>
      <w:tr w:rsidR="00F11E9C" w:rsidRPr="00355A80" w14:paraId="3D7A1086" w14:textId="77777777" w:rsidTr="00B971EE">
        <w:trPr>
          <w:jc w:val="center"/>
        </w:trPr>
        <w:tc>
          <w:tcPr>
            <w:tcW w:w="1992" w:type="pct"/>
            <w:tcMar>
              <w:top w:w="0" w:type="dxa"/>
              <w:left w:w="108" w:type="dxa"/>
              <w:bottom w:w="0" w:type="dxa"/>
              <w:right w:w="108" w:type="dxa"/>
            </w:tcMar>
          </w:tcPr>
          <w:p w14:paraId="4BACC6BB" w14:textId="77777777" w:rsidR="00F11E9C" w:rsidRPr="00B910B8" w:rsidRDefault="00F11E9C" w:rsidP="00B971EE">
            <w:pPr>
              <w:pStyle w:val="TAL"/>
            </w:pPr>
            <w:r w:rsidRPr="00DC793C">
              <w:t>"TERMINATE_AND_ORIGINATE_MEDIA"</w:t>
            </w:r>
          </w:p>
        </w:tc>
        <w:tc>
          <w:tcPr>
            <w:tcW w:w="3008" w:type="pct"/>
            <w:tcMar>
              <w:top w:w="0" w:type="dxa"/>
              <w:left w:w="108" w:type="dxa"/>
              <w:bottom w:w="0" w:type="dxa"/>
              <w:right w:w="108" w:type="dxa"/>
            </w:tcMar>
          </w:tcPr>
          <w:p w14:paraId="3E50D14B" w14:textId="77777777" w:rsidR="00F11E9C" w:rsidRPr="00B910B8" w:rsidRDefault="00F11E9C" w:rsidP="00B971EE">
            <w:pPr>
              <w:pStyle w:val="TAL"/>
            </w:pPr>
            <w:r>
              <w:t xml:space="preserve">Terminate the offered media flow in the </w:t>
            </w:r>
            <w:proofErr w:type="spellStart"/>
            <w:r>
              <w:t>mediaResource</w:t>
            </w:r>
            <w:proofErr w:type="spellEnd"/>
            <w:r>
              <w:t xml:space="preserve"> from the UE and originate the same media flow from the </w:t>
            </w:r>
            <w:proofErr w:type="spellStart"/>
            <w:r>
              <w:t>mediaResource</w:t>
            </w:r>
            <w:proofErr w:type="spellEnd"/>
            <w:r>
              <w:t xml:space="preserve"> to the other UE.</w:t>
            </w:r>
          </w:p>
        </w:tc>
      </w:tr>
      <w:tr w:rsidR="00F11E9C" w:rsidRPr="00355A80" w14:paraId="665E81B0" w14:textId="77777777" w:rsidTr="00B971EE">
        <w:trPr>
          <w:jc w:val="center"/>
        </w:trPr>
        <w:tc>
          <w:tcPr>
            <w:tcW w:w="1992" w:type="pct"/>
            <w:tcMar>
              <w:top w:w="0" w:type="dxa"/>
              <w:left w:w="108" w:type="dxa"/>
              <w:bottom w:w="0" w:type="dxa"/>
              <w:right w:w="108" w:type="dxa"/>
            </w:tcMar>
          </w:tcPr>
          <w:p w14:paraId="0ED8BC33" w14:textId="77777777" w:rsidR="00F11E9C" w:rsidRPr="00B910B8" w:rsidRDefault="00F11E9C" w:rsidP="00B971EE">
            <w:pPr>
              <w:pStyle w:val="TAL"/>
            </w:pPr>
            <w:r w:rsidRPr="00DC793C">
              <w:t>"UPDATE_MEDIA"</w:t>
            </w:r>
          </w:p>
        </w:tc>
        <w:tc>
          <w:tcPr>
            <w:tcW w:w="3008" w:type="pct"/>
            <w:tcMar>
              <w:top w:w="0" w:type="dxa"/>
              <w:left w:w="108" w:type="dxa"/>
              <w:bottom w:w="0" w:type="dxa"/>
              <w:right w:w="108" w:type="dxa"/>
            </w:tcMar>
          </w:tcPr>
          <w:p w14:paraId="2BB8AA00" w14:textId="77777777" w:rsidR="00F11E9C" w:rsidRPr="00B910B8" w:rsidRDefault="00F11E9C" w:rsidP="00B971EE">
            <w:pPr>
              <w:pStyle w:val="TAL"/>
            </w:pPr>
            <w:r>
              <w:t xml:space="preserve">Update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tc>
      </w:tr>
      <w:tr w:rsidR="00F11E9C" w:rsidRPr="00355A80" w14:paraId="46F1E809" w14:textId="77777777" w:rsidTr="00B971EE">
        <w:trPr>
          <w:jc w:val="center"/>
        </w:trPr>
        <w:tc>
          <w:tcPr>
            <w:tcW w:w="1992" w:type="pct"/>
            <w:tcMar>
              <w:top w:w="0" w:type="dxa"/>
              <w:left w:w="108" w:type="dxa"/>
              <w:bottom w:w="0" w:type="dxa"/>
              <w:right w:w="108" w:type="dxa"/>
            </w:tcMar>
          </w:tcPr>
          <w:p w14:paraId="52A225E9" w14:textId="77777777" w:rsidR="00F11E9C" w:rsidRPr="00B910B8" w:rsidRDefault="00F11E9C" w:rsidP="00B971EE">
            <w:pPr>
              <w:pStyle w:val="TAL"/>
            </w:pPr>
            <w:r w:rsidRPr="00DC793C">
              <w:t>"DELETE_MEDIA"</w:t>
            </w:r>
          </w:p>
        </w:tc>
        <w:tc>
          <w:tcPr>
            <w:tcW w:w="3008" w:type="pct"/>
            <w:tcMar>
              <w:top w:w="0" w:type="dxa"/>
              <w:left w:w="108" w:type="dxa"/>
              <w:bottom w:w="0" w:type="dxa"/>
              <w:right w:w="108" w:type="dxa"/>
            </w:tcMar>
          </w:tcPr>
          <w:p w14:paraId="319547D8" w14:textId="77777777" w:rsidR="00F11E9C" w:rsidRPr="00B910B8" w:rsidRDefault="00F11E9C" w:rsidP="00B971EE">
            <w:pPr>
              <w:pStyle w:val="TAL"/>
            </w:pPr>
            <w:r>
              <w:t xml:space="preserve">Delete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tc>
      </w:tr>
      <w:tr w:rsidR="00F11E9C" w:rsidRPr="00355A80" w14:paraId="0917FA57" w14:textId="77777777" w:rsidTr="00B971EE">
        <w:trPr>
          <w:jc w:val="center"/>
        </w:trPr>
        <w:tc>
          <w:tcPr>
            <w:tcW w:w="1992" w:type="pct"/>
            <w:tcMar>
              <w:top w:w="0" w:type="dxa"/>
              <w:left w:w="108" w:type="dxa"/>
              <w:bottom w:w="0" w:type="dxa"/>
              <w:right w:w="108" w:type="dxa"/>
            </w:tcMar>
          </w:tcPr>
          <w:p w14:paraId="495F6E72" w14:textId="77777777" w:rsidR="00F11E9C" w:rsidRPr="00B910B8" w:rsidRDefault="00F11E9C" w:rsidP="00B971EE">
            <w:pPr>
              <w:pStyle w:val="TAL"/>
            </w:pPr>
            <w:r w:rsidRPr="00DC793C">
              <w:t>"REJECT_MEDIA"</w:t>
            </w:r>
          </w:p>
        </w:tc>
        <w:tc>
          <w:tcPr>
            <w:tcW w:w="3008" w:type="pct"/>
            <w:tcMar>
              <w:top w:w="0" w:type="dxa"/>
              <w:left w:w="108" w:type="dxa"/>
              <w:bottom w:w="0" w:type="dxa"/>
              <w:right w:w="108" w:type="dxa"/>
            </w:tcMar>
          </w:tcPr>
          <w:p w14:paraId="6D1CE8B3" w14:textId="77777777" w:rsidR="00F11E9C" w:rsidRPr="00B910B8" w:rsidRDefault="00F11E9C" w:rsidP="00B971EE">
            <w:pPr>
              <w:pStyle w:val="TAL"/>
            </w:pPr>
            <w:r>
              <w:t>Remove an offered media flow.</w:t>
            </w:r>
          </w:p>
        </w:tc>
      </w:tr>
    </w:tbl>
    <w:p w14:paraId="77EB90E0" w14:textId="77777777" w:rsidR="00F11E9C" w:rsidRPr="00355A80" w:rsidRDefault="00F11E9C" w:rsidP="00F11E9C"/>
    <w:p w14:paraId="52A7ACA2" w14:textId="51103143" w:rsidR="00D72146" w:rsidRDefault="00D72146" w:rsidP="00D72146">
      <w:pPr>
        <w:pStyle w:val="Heading5"/>
      </w:pPr>
      <w:bookmarkStart w:id="328" w:name="_Toc200621607"/>
      <w:r>
        <w:t>6.2.6.3.</w:t>
      </w:r>
      <w:r>
        <w:rPr>
          <w:rFonts w:eastAsiaTheme="minorEastAsia" w:hint="eastAsia"/>
          <w:lang w:eastAsia="zh-CN"/>
        </w:rPr>
        <w:t>4</w:t>
      </w:r>
      <w:r>
        <w:tab/>
        <w:t xml:space="preserve">Enumeration: </w:t>
      </w:r>
      <w:proofErr w:type="spellStart"/>
      <w:r>
        <w:rPr>
          <w:rFonts w:hint="eastAsia"/>
          <w:lang w:eastAsia="zh-CN"/>
        </w:rPr>
        <w:t>M</w:t>
      </w:r>
      <w:r w:rsidRPr="007D3E5A">
        <w:t>edia</w:t>
      </w:r>
      <w:r>
        <w:rPr>
          <w:rFonts w:hint="eastAsia"/>
          <w:lang w:eastAsia="zh-CN"/>
        </w:rPr>
        <w:t>ConnSide</w:t>
      </w:r>
      <w:bookmarkEnd w:id="328"/>
      <w:proofErr w:type="spellEnd"/>
    </w:p>
    <w:p w14:paraId="05969401" w14:textId="1A5195E6" w:rsidR="00D72146" w:rsidRPr="00B910B8" w:rsidRDefault="00D72146" w:rsidP="00D72146">
      <w:r w:rsidRPr="00B910B8">
        <w:t xml:space="preserve">The enumeration </w:t>
      </w:r>
      <w:proofErr w:type="spellStart"/>
      <w:r>
        <w:rPr>
          <w:rFonts w:hint="eastAsia"/>
          <w:lang w:eastAsia="zh-CN"/>
        </w:rPr>
        <w:t>MediaConnSide</w:t>
      </w:r>
      <w:proofErr w:type="spellEnd"/>
      <w:r w:rsidRPr="00714B19">
        <w:t xml:space="preserve"> </w:t>
      </w:r>
      <w:r w:rsidRPr="00B910B8">
        <w:t xml:space="preserve">represents the </w:t>
      </w:r>
      <w:r>
        <w:rPr>
          <w:rFonts w:hint="eastAsia"/>
          <w:lang w:eastAsia="zh-CN"/>
        </w:rPr>
        <w:t>audio or video media connection side</w:t>
      </w:r>
      <w:r w:rsidRPr="00B910B8">
        <w:t>. It shall comply with the provisions defined in table 6.</w:t>
      </w:r>
      <w:r>
        <w:t>2</w:t>
      </w:r>
      <w:r w:rsidRPr="00B910B8">
        <w:t>.</w:t>
      </w:r>
      <w:r>
        <w:t>6</w:t>
      </w:r>
      <w:r w:rsidRPr="00B910B8">
        <w:t>.3.</w:t>
      </w:r>
      <w:r w:rsidR="005E4583">
        <w:rPr>
          <w:rFonts w:eastAsiaTheme="minorEastAsia" w:hint="eastAsia"/>
          <w:lang w:eastAsia="zh-CN"/>
        </w:rPr>
        <w:t>4</w:t>
      </w:r>
      <w:r w:rsidRPr="00B910B8">
        <w:t>-1.</w:t>
      </w:r>
    </w:p>
    <w:p w14:paraId="7CB892F9" w14:textId="17680F82" w:rsidR="00D72146" w:rsidRPr="00B910B8" w:rsidRDefault="00D72146" w:rsidP="00D72146">
      <w:pPr>
        <w:pStyle w:val="TH"/>
        <w:rPr>
          <w:b w:val="0"/>
        </w:rPr>
      </w:pPr>
      <w:r w:rsidRPr="00B910B8">
        <w:t>Table 6.</w:t>
      </w:r>
      <w:r>
        <w:t>2</w:t>
      </w:r>
      <w:r w:rsidRPr="00B910B8">
        <w:t>.</w:t>
      </w:r>
      <w:r>
        <w:t>6</w:t>
      </w:r>
      <w:r w:rsidRPr="00B910B8">
        <w:t>.3.</w:t>
      </w:r>
      <w:r>
        <w:rPr>
          <w:rFonts w:eastAsiaTheme="minorEastAsia" w:hint="eastAsia"/>
          <w:lang w:eastAsia="zh-CN"/>
        </w:rPr>
        <w:t>4</w:t>
      </w:r>
      <w:r w:rsidRPr="00B910B8">
        <w:t xml:space="preserve">-1: Enumeration </w:t>
      </w:r>
      <w:proofErr w:type="spellStart"/>
      <w:r>
        <w:rPr>
          <w:rFonts w:hint="eastAsia"/>
          <w:lang w:eastAsia="zh-CN"/>
        </w:rPr>
        <w:t>M</w:t>
      </w:r>
      <w:r w:rsidRPr="00EC0499">
        <w:t>edia</w:t>
      </w:r>
      <w:r w:rsidRPr="00222217">
        <w:t>ConnSide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D72146" w:rsidRPr="00355A80" w14:paraId="4F16BB45" w14:textId="77777777" w:rsidTr="00685445">
        <w:trPr>
          <w:jc w:val="center"/>
        </w:trPr>
        <w:tc>
          <w:tcPr>
            <w:tcW w:w="1992" w:type="pct"/>
            <w:shd w:val="clear" w:color="auto" w:fill="C0C0C0"/>
            <w:tcMar>
              <w:top w:w="0" w:type="dxa"/>
              <w:left w:w="108" w:type="dxa"/>
              <w:bottom w:w="0" w:type="dxa"/>
              <w:right w:w="108" w:type="dxa"/>
            </w:tcMar>
          </w:tcPr>
          <w:p w14:paraId="4FEB4587" w14:textId="77777777" w:rsidR="00D72146" w:rsidRPr="00B910B8" w:rsidRDefault="00D72146" w:rsidP="00685445">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0FD73B9D" w14:textId="77777777" w:rsidR="00D72146" w:rsidRPr="00B910B8" w:rsidRDefault="00D72146" w:rsidP="00685445">
            <w:pPr>
              <w:pStyle w:val="TAH"/>
              <w:rPr>
                <w:b w:val="0"/>
              </w:rPr>
            </w:pPr>
            <w:r w:rsidRPr="00B910B8">
              <w:t>Description</w:t>
            </w:r>
          </w:p>
        </w:tc>
      </w:tr>
      <w:tr w:rsidR="00D72146" w:rsidRPr="00355A80" w14:paraId="7EAC2336" w14:textId="77777777" w:rsidTr="00685445">
        <w:trPr>
          <w:jc w:val="center"/>
        </w:trPr>
        <w:tc>
          <w:tcPr>
            <w:tcW w:w="1992" w:type="pct"/>
            <w:tcMar>
              <w:top w:w="0" w:type="dxa"/>
              <w:left w:w="108" w:type="dxa"/>
              <w:bottom w:w="0" w:type="dxa"/>
              <w:right w:w="108" w:type="dxa"/>
            </w:tcMar>
          </w:tcPr>
          <w:p w14:paraId="361B199D" w14:textId="77777777" w:rsidR="00D72146" w:rsidRPr="00B910B8" w:rsidRDefault="00D72146" w:rsidP="00685445">
            <w:pPr>
              <w:pStyle w:val="TAL"/>
            </w:pPr>
            <w:r w:rsidRPr="00DC793C">
              <w:t>"</w:t>
            </w:r>
            <w:r>
              <w:rPr>
                <w:rFonts w:hint="eastAsia"/>
                <w:lang w:eastAsia="zh-CN"/>
              </w:rPr>
              <w:t>BOTH</w:t>
            </w:r>
            <w:r w:rsidRPr="00DC793C">
              <w:t>"</w:t>
            </w:r>
          </w:p>
        </w:tc>
        <w:tc>
          <w:tcPr>
            <w:tcW w:w="3008" w:type="pct"/>
            <w:tcMar>
              <w:top w:w="0" w:type="dxa"/>
              <w:left w:w="108" w:type="dxa"/>
              <w:bottom w:w="0" w:type="dxa"/>
              <w:right w:w="108" w:type="dxa"/>
            </w:tcMar>
          </w:tcPr>
          <w:p w14:paraId="48B263D1" w14:textId="77777777" w:rsidR="00D72146" w:rsidRPr="00B910B8" w:rsidRDefault="00D72146" w:rsidP="00685445">
            <w:pPr>
              <w:pStyle w:val="TAL"/>
            </w:pPr>
            <w:r>
              <w:rPr>
                <w:rFonts w:hint="eastAsia"/>
                <w:lang w:eastAsia="zh-CN"/>
              </w:rPr>
              <w:t>Both the originating and terminating side of the audio or video media stream shall be connected to the MF.</w:t>
            </w:r>
          </w:p>
        </w:tc>
      </w:tr>
    </w:tbl>
    <w:p w14:paraId="2CCFCA1A" w14:textId="77777777" w:rsidR="00D72146" w:rsidRPr="008F05EC" w:rsidRDefault="00D72146" w:rsidP="00D72146">
      <w:pPr>
        <w:rPr>
          <w:lang w:eastAsia="zh-CN"/>
        </w:rPr>
      </w:pPr>
    </w:p>
    <w:p w14:paraId="2321E733" w14:textId="66B3D6D2" w:rsidR="00F11E9C" w:rsidRDefault="00F11E9C" w:rsidP="00F11E9C">
      <w:pPr>
        <w:pStyle w:val="Heading4"/>
        <w:rPr>
          <w:lang w:val="en-US"/>
        </w:rPr>
      </w:pPr>
      <w:bookmarkStart w:id="329" w:name="_Toc200621608"/>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29"/>
    </w:p>
    <w:p w14:paraId="66AF52E3" w14:textId="77777777" w:rsidR="00F11E9C" w:rsidRPr="00B910B8" w:rsidRDefault="00F11E9C" w:rsidP="00F11E9C">
      <w:r w:rsidRPr="00B910B8">
        <w:t>None in this release of the specification.</w:t>
      </w:r>
    </w:p>
    <w:p w14:paraId="6F0BB39E" w14:textId="63D811BA" w:rsidR="00F11E9C" w:rsidRDefault="00F11E9C" w:rsidP="00F11E9C">
      <w:pPr>
        <w:pStyle w:val="Heading4"/>
      </w:pPr>
      <w:bookmarkStart w:id="330" w:name="_Toc200621609"/>
      <w:r>
        <w:t>6.2.6.5</w:t>
      </w:r>
      <w:r>
        <w:tab/>
        <w:t>Binary data</w:t>
      </w:r>
      <w:bookmarkEnd w:id="330"/>
    </w:p>
    <w:p w14:paraId="2EF6967B" w14:textId="77777777" w:rsidR="00F11E9C" w:rsidRPr="00B910B8" w:rsidRDefault="00F11E9C" w:rsidP="00F11E9C">
      <w:r w:rsidRPr="00B910B8">
        <w:t>None in this release of the specification.</w:t>
      </w:r>
    </w:p>
    <w:p w14:paraId="44F7BDAE" w14:textId="3059A0FA" w:rsidR="00F11E9C" w:rsidRDefault="00F11E9C" w:rsidP="00F11E9C">
      <w:pPr>
        <w:pStyle w:val="Heading3"/>
      </w:pPr>
      <w:bookmarkStart w:id="331" w:name="_Toc200621610"/>
      <w:r>
        <w:lastRenderedPageBreak/>
        <w:t>6.2.7</w:t>
      </w:r>
      <w:r>
        <w:tab/>
        <w:t>Error Handling</w:t>
      </w:r>
      <w:bookmarkEnd w:id="331"/>
    </w:p>
    <w:p w14:paraId="6F34A39C" w14:textId="4721E539" w:rsidR="00F11E9C" w:rsidRDefault="00F11E9C" w:rsidP="00F11E9C">
      <w:pPr>
        <w:pStyle w:val="Heading4"/>
      </w:pPr>
      <w:bookmarkStart w:id="332" w:name="_Toc200621611"/>
      <w:r>
        <w:t>6.2.7.1</w:t>
      </w:r>
      <w:r>
        <w:tab/>
        <w:t>General</w:t>
      </w:r>
      <w:bookmarkEnd w:id="332"/>
    </w:p>
    <w:p w14:paraId="51758AFC" w14:textId="77777777" w:rsidR="00F11E9C" w:rsidRDefault="00F11E9C" w:rsidP="00F11E9C">
      <w:r>
        <w:t xml:space="preserve">For the </w:t>
      </w:r>
      <w:proofErr w:type="spellStart"/>
      <w:r w:rsidRPr="00DB4150">
        <w:t>Nimsas_MediaControl</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61D45E" w14:textId="77777777" w:rsidR="00F11E9C" w:rsidRDefault="00F11E9C" w:rsidP="00F11E9C">
      <w:pPr>
        <w:rPr>
          <w:rFonts w:eastAsia="Calibri"/>
        </w:rPr>
      </w:pPr>
      <w:r>
        <w:t xml:space="preserve">In addition, the requirements in the following clauses are applicable for the </w:t>
      </w:r>
      <w:proofErr w:type="spellStart"/>
      <w:r w:rsidRPr="00A77E58">
        <w:t>Nimsas_MediaControl</w:t>
      </w:r>
      <w:proofErr w:type="spellEnd"/>
      <w:r>
        <w:t xml:space="preserve"> API.</w:t>
      </w:r>
    </w:p>
    <w:p w14:paraId="351CE66D" w14:textId="51B4B644" w:rsidR="00F11E9C" w:rsidRDefault="00F11E9C" w:rsidP="00F11E9C">
      <w:pPr>
        <w:pStyle w:val="Heading4"/>
      </w:pPr>
      <w:bookmarkStart w:id="333" w:name="_Toc200621612"/>
      <w:r>
        <w:t>6.2.7.2</w:t>
      </w:r>
      <w:r>
        <w:tab/>
        <w:t>Protocol Errors</w:t>
      </w:r>
      <w:bookmarkEnd w:id="333"/>
    </w:p>
    <w:p w14:paraId="30C0B9FE" w14:textId="77777777" w:rsidR="00F11E9C" w:rsidRDefault="00F11E9C" w:rsidP="00F11E9C">
      <w:r>
        <w:t xml:space="preserve">No specific procedures for the </w:t>
      </w:r>
      <w:proofErr w:type="spellStart"/>
      <w:r w:rsidRPr="00A77E58">
        <w:t>Nimsas_MediaControl</w:t>
      </w:r>
      <w:proofErr w:type="spellEnd"/>
      <w:r>
        <w:t xml:space="preserve"> service are specified.</w:t>
      </w:r>
    </w:p>
    <w:p w14:paraId="6CAC094E" w14:textId="5CF2370A" w:rsidR="00F11E9C" w:rsidRDefault="00F11E9C" w:rsidP="00F11E9C">
      <w:pPr>
        <w:pStyle w:val="Heading4"/>
      </w:pPr>
      <w:bookmarkStart w:id="334" w:name="_Toc200621613"/>
      <w:r>
        <w:t>6.2.7.3</w:t>
      </w:r>
      <w:r>
        <w:tab/>
        <w:t>Application Errors</w:t>
      </w:r>
      <w:bookmarkEnd w:id="334"/>
    </w:p>
    <w:p w14:paraId="1EEDF2D8" w14:textId="15CAA843" w:rsidR="00F11E9C" w:rsidRDefault="00F11E9C" w:rsidP="00F11E9C">
      <w:r>
        <w:t xml:space="preserve">The application errors defined for the </w:t>
      </w:r>
      <w:proofErr w:type="spellStart"/>
      <w:r w:rsidRPr="00A77E58">
        <w:t>Nimsas_MediaControl</w:t>
      </w:r>
      <w:proofErr w:type="spellEnd"/>
      <w:r>
        <w:rPr>
          <w:lang w:eastAsia="zh-CN"/>
        </w:rPr>
        <w:t xml:space="preserve"> </w:t>
      </w:r>
      <w:r>
        <w:t>service are listed in table 6.2.7.3-1.</w:t>
      </w:r>
    </w:p>
    <w:p w14:paraId="298A0589" w14:textId="1005DB5F" w:rsidR="00F11E9C" w:rsidRDefault="00F11E9C" w:rsidP="00F11E9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11E9C" w14:paraId="06050C81" w14:textId="77777777" w:rsidTr="00B971EE">
        <w:trPr>
          <w:jc w:val="center"/>
        </w:trPr>
        <w:tc>
          <w:tcPr>
            <w:tcW w:w="2337" w:type="dxa"/>
            <w:shd w:val="clear" w:color="auto" w:fill="C0C0C0"/>
          </w:tcPr>
          <w:p w14:paraId="2F033409" w14:textId="77777777" w:rsidR="00F11E9C" w:rsidRDefault="00F11E9C" w:rsidP="00B971EE">
            <w:pPr>
              <w:pStyle w:val="TAH"/>
            </w:pPr>
            <w:r>
              <w:t>Application Error</w:t>
            </w:r>
          </w:p>
        </w:tc>
        <w:tc>
          <w:tcPr>
            <w:tcW w:w="1701" w:type="dxa"/>
            <w:shd w:val="clear" w:color="auto" w:fill="C0C0C0"/>
          </w:tcPr>
          <w:p w14:paraId="28EFF9E3" w14:textId="77777777" w:rsidR="00F11E9C" w:rsidRDefault="00F11E9C" w:rsidP="00B971EE">
            <w:pPr>
              <w:pStyle w:val="TAH"/>
            </w:pPr>
            <w:r>
              <w:t>HTTP status code</w:t>
            </w:r>
          </w:p>
        </w:tc>
        <w:tc>
          <w:tcPr>
            <w:tcW w:w="5456" w:type="dxa"/>
            <w:shd w:val="clear" w:color="auto" w:fill="C0C0C0"/>
          </w:tcPr>
          <w:p w14:paraId="19525149" w14:textId="77777777" w:rsidR="00F11E9C" w:rsidRDefault="00F11E9C" w:rsidP="00B971EE">
            <w:pPr>
              <w:pStyle w:val="TAH"/>
            </w:pPr>
            <w:r>
              <w:t>Description</w:t>
            </w:r>
          </w:p>
        </w:tc>
      </w:tr>
      <w:tr w:rsidR="00CC7DF7" w14:paraId="0DFB4DBF" w14:textId="77777777" w:rsidTr="00B971EE">
        <w:trPr>
          <w:jc w:val="center"/>
        </w:trPr>
        <w:tc>
          <w:tcPr>
            <w:tcW w:w="2337" w:type="dxa"/>
          </w:tcPr>
          <w:p w14:paraId="0ABD6012" w14:textId="5375945F" w:rsidR="00CC7DF7" w:rsidRDefault="00CC7DF7" w:rsidP="00CC7DF7">
            <w:pPr>
              <w:pStyle w:val="TAL"/>
            </w:pPr>
            <w:r>
              <w:rPr>
                <w:lang w:eastAsia="zh-CN"/>
              </w:rPr>
              <w:t>MEDIA_ID_NOT_FOUND</w:t>
            </w:r>
          </w:p>
        </w:tc>
        <w:tc>
          <w:tcPr>
            <w:tcW w:w="1701" w:type="dxa"/>
          </w:tcPr>
          <w:p w14:paraId="1E1B56A7" w14:textId="60C9F553" w:rsidR="00CC7DF7" w:rsidRDefault="00CC7DF7" w:rsidP="00CC7DF7">
            <w:pPr>
              <w:pStyle w:val="TAL"/>
            </w:pPr>
            <w:r w:rsidRPr="00D1205D">
              <w:t>400 Bad Request</w:t>
            </w:r>
          </w:p>
        </w:tc>
        <w:tc>
          <w:tcPr>
            <w:tcW w:w="5456" w:type="dxa"/>
          </w:tcPr>
          <w:p w14:paraId="19D7FC6B" w14:textId="3ED551CF" w:rsidR="00CC7DF7" w:rsidRDefault="00CC7DF7" w:rsidP="00CC7DF7">
            <w:pPr>
              <w:pStyle w:val="TAL"/>
              <w:rPr>
                <w:rFonts w:cs="Arial"/>
                <w:szCs w:val="18"/>
              </w:rPr>
            </w:pPr>
            <w:r>
              <w:rPr>
                <w:rFonts w:cs="Arial" w:hint="eastAsia"/>
                <w:szCs w:val="18"/>
                <w:lang w:eastAsia="zh-CN"/>
              </w:rPr>
              <w:t>I</w:t>
            </w:r>
            <w:r>
              <w:rPr>
                <w:rFonts w:cs="Arial"/>
                <w:szCs w:val="18"/>
                <w:lang w:eastAsia="zh-CN"/>
              </w:rPr>
              <w:t xml:space="preserve">ndicates that the requested </w:t>
            </w:r>
            <w:proofErr w:type="spellStart"/>
            <w:r>
              <w:rPr>
                <w:rFonts w:cs="Arial" w:hint="eastAsia"/>
                <w:szCs w:val="18"/>
                <w:lang w:eastAsia="zh-CN"/>
              </w:rPr>
              <w:t>media</w:t>
            </w:r>
            <w:r>
              <w:rPr>
                <w:rFonts w:cs="Arial"/>
                <w:szCs w:val="18"/>
                <w:lang w:eastAsia="zh-CN"/>
              </w:rPr>
              <w:t>Id</w:t>
            </w:r>
            <w:proofErr w:type="spellEnd"/>
            <w:r>
              <w:rPr>
                <w:rFonts w:cs="Arial"/>
                <w:szCs w:val="18"/>
                <w:lang w:eastAsia="zh-CN"/>
              </w:rPr>
              <w:t xml:space="preserve"> is not found in the IMS AS.</w:t>
            </w:r>
          </w:p>
        </w:tc>
      </w:tr>
    </w:tbl>
    <w:p w14:paraId="7CE246B0" w14:textId="77777777" w:rsidR="00F11E9C" w:rsidRPr="004F45EC" w:rsidRDefault="00F11E9C" w:rsidP="00F11E9C"/>
    <w:p w14:paraId="276CBC04" w14:textId="257F1658" w:rsidR="00F11E9C" w:rsidRDefault="00F11E9C" w:rsidP="00F11E9C">
      <w:pPr>
        <w:pStyle w:val="Heading3"/>
        <w:rPr>
          <w:lang w:eastAsia="zh-CN"/>
        </w:rPr>
      </w:pPr>
      <w:bookmarkStart w:id="335" w:name="_Toc200621614"/>
      <w:r>
        <w:t>6.2.8</w:t>
      </w:r>
      <w:r>
        <w:rPr>
          <w:lang w:eastAsia="zh-CN"/>
        </w:rPr>
        <w:tab/>
        <w:t>Feature negotiation</w:t>
      </w:r>
      <w:bookmarkEnd w:id="335"/>
    </w:p>
    <w:p w14:paraId="1175A0CD" w14:textId="7C9F4204" w:rsidR="00F11E9C" w:rsidRDefault="00F11E9C" w:rsidP="00F11E9C">
      <w:r>
        <w:t xml:space="preserve">The optional features in table 6.2.8-1 are defined for the </w:t>
      </w:r>
      <w:proofErr w:type="spellStart"/>
      <w:r w:rsidRPr="00A77E58">
        <w:t>Nimsas_MediaControl</w:t>
      </w:r>
      <w:proofErr w:type="spellEnd"/>
      <w:r>
        <w:rPr>
          <w:lang w:eastAsia="zh-CN"/>
        </w:rPr>
        <w:t xml:space="preserve"> API. They shall be negotiated using the </w:t>
      </w:r>
      <w:r>
        <w:t>extensibility mechanism defined in clause 6.6 of 3GPP TS 29.500 [4].</w:t>
      </w:r>
    </w:p>
    <w:p w14:paraId="68A6868D" w14:textId="16825BC5" w:rsidR="00F11E9C" w:rsidRDefault="00F11E9C" w:rsidP="00F11E9C">
      <w:pPr>
        <w:pStyle w:val="TH"/>
      </w:pPr>
      <w:r>
        <w:t>Table 6.2.8-1: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F11E9C" w14:paraId="753EC284" w14:textId="77777777" w:rsidTr="00B971EE">
        <w:trPr>
          <w:jc w:val="center"/>
        </w:trPr>
        <w:tc>
          <w:tcPr>
            <w:tcW w:w="1529" w:type="dxa"/>
            <w:shd w:val="clear" w:color="auto" w:fill="C0C0C0"/>
          </w:tcPr>
          <w:p w14:paraId="5784C442" w14:textId="77777777" w:rsidR="00F11E9C" w:rsidRDefault="00F11E9C" w:rsidP="00B971EE">
            <w:pPr>
              <w:pStyle w:val="TAH"/>
            </w:pPr>
            <w:r>
              <w:t>Feature number</w:t>
            </w:r>
          </w:p>
        </w:tc>
        <w:tc>
          <w:tcPr>
            <w:tcW w:w="2207" w:type="dxa"/>
            <w:shd w:val="clear" w:color="auto" w:fill="C0C0C0"/>
          </w:tcPr>
          <w:p w14:paraId="1B6A0D8B" w14:textId="77777777" w:rsidR="00F11E9C" w:rsidRDefault="00F11E9C" w:rsidP="00B971EE">
            <w:pPr>
              <w:pStyle w:val="TAH"/>
            </w:pPr>
            <w:r>
              <w:t>Feature Name</w:t>
            </w:r>
          </w:p>
        </w:tc>
        <w:tc>
          <w:tcPr>
            <w:tcW w:w="5758" w:type="dxa"/>
            <w:shd w:val="clear" w:color="auto" w:fill="C0C0C0"/>
          </w:tcPr>
          <w:p w14:paraId="4E9640BF" w14:textId="77777777" w:rsidR="00F11E9C" w:rsidRDefault="00F11E9C" w:rsidP="00B971EE">
            <w:pPr>
              <w:pStyle w:val="TAH"/>
            </w:pPr>
            <w:r>
              <w:t>Description</w:t>
            </w:r>
          </w:p>
        </w:tc>
      </w:tr>
      <w:tr w:rsidR="00F11E9C" w14:paraId="5BC502BC" w14:textId="77777777" w:rsidTr="00B971EE">
        <w:trPr>
          <w:jc w:val="center"/>
        </w:trPr>
        <w:tc>
          <w:tcPr>
            <w:tcW w:w="1529" w:type="dxa"/>
          </w:tcPr>
          <w:p w14:paraId="03B927B6" w14:textId="77777777" w:rsidR="00F11E9C" w:rsidRDefault="00F11E9C" w:rsidP="00B971EE">
            <w:pPr>
              <w:pStyle w:val="TAL"/>
            </w:pPr>
            <w:bookmarkStart w:id="336" w:name="MCCQCTEMPBM_00000029"/>
            <w:bookmarkStart w:id="337" w:name="MCCQCTEMPBM_00000043"/>
          </w:p>
        </w:tc>
        <w:tc>
          <w:tcPr>
            <w:tcW w:w="2207" w:type="dxa"/>
          </w:tcPr>
          <w:p w14:paraId="71351801" w14:textId="77777777" w:rsidR="00F11E9C" w:rsidRDefault="00F11E9C" w:rsidP="00B971EE">
            <w:pPr>
              <w:pStyle w:val="TAL"/>
            </w:pPr>
          </w:p>
        </w:tc>
        <w:tc>
          <w:tcPr>
            <w:tcW w:w="5758" w:type="dxa"/>
          </w:tcPr>
          <w:p w14:paraId="1CE6C29F" w14:textId="77777777" w:rsidR="00F11E9C" w:rsidRDefault="00F11E9C" w:rsidP="00B971EE">
            <w:pPr>
              <w:pStyle w:val="TAL"/>
              <w:rPr>
                <w:rFonts w:cs="Arial"/>
                <w:szCs w:val="18"/>
              </w:rPr>
            </w:pPr>
          </w:p>
        </w:tc>
      </w:tr>
      <w:bookmarkEnd w:id="336"/>
      <w:bookmarkEnd w:id="337"/>
    </w:tbl>
    <w:p w14:paraId="3006D03F" w14:textId="77777777" w:rsidR="00F11E9C" w:rsidRPr="004F45EC" w:rsidRDefault="00F11E9C" w:rsidP="00F11E9C"/>
    <w:p w14:paraId="2D3B2DD9" w14:textId="32E24998" w:rsidR="00F11E9C" w:rsidRDefault="00F11E9C" w:rsidP="00F11E9C">
      <w:pPr>
        <w:pStyle w:val="Heading3"/>
      </w:pPr>
      <w:bookmarkStart w:id="338" w:name="_Toc200621615"/>
      <w:r>
        <w:t>6.2.9</w:t>
      </w:r>
      <w:r>
        <w:tab/>
        <w:t>Security</w:t>
      </w:r>
      <w:bookmarkEnd w:id="338"/>
    </w:p>
    <w:p w14:paraId="525AAFE1" w14:textId="77777777" w:rsidR="00F11E9C" w:rsidRDefault="00F11E9C" w:rsidP="00F11E9C">
      <w:r>
        <w:t xml:space="preserve">As indicated in 3GPP TS 33.501 [8] and 3GPP TS 29.500 [4], the access to the </w:t>
      </w:r>
      <w:proofErr w:type="spellStart"/>
      <w:r w:rsidRPr="00DB4150">
        <w:t>Nimsas_MediaControl</w:t>
      </w:r>
      <w:proofErr w:type="spellEnd"/>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7C1A209A" w14:textId="77777777" w:rsidR="00F11E9C" w:rsidRDefault="00F11E9C" w:rsidP="00F11E9C">
      <w:r>
        <w:t xml:space="preserve">If OAuth2 is used, an NF Service Consumer, prior to consuming services offered by the </w:t>
      </w:r>
      <w:proofErr w:type="spellStart"/>
      <w:r w:rsidRPr="00DB4150">
        <w:t>Nimsas_MediaControl</w:t>
      </w:r>
      <w:proofErr w:type="spellEnd"/>
      <w:r>
        <w:rPr>
          <w:lang w:eastAsia="zh-CN"/>
        </w:rPr>
        <w:t xml:space="preserve"> </w:t>
      </w:r>
      <w:r>
        <w:t>API, shall obtain a "token" from the authorization server, by invoking the Access Token Request service, as described in 3GPP TS 29.510 [10], clause 5.4.2.2.</w:t>
      </w:r>
    </w:p>
    <w:p w14:paraId="1161BA4B" w14:textId="77777777" w:rsidR="00F11E9C" w:rsidRDefault="00F11E9C" w:rsidP="00F11E9C">
      <w:pPr>
        <w:pStyle w:val="NO"/>
      </w:pPr>
      <w:r>
        <w:t>NOTE:</w:t>
      </w:r>
      <w:r>
        <w:tab/>
        <w:t xml:space="preserve">When multiple NRFs are deployed in a network, the NRF used as authorization server is the same NRF that the NF Service Consumer used for discovering the </w:t>
      </w:r>
      <w:proofErr w:type="spellStart"/>
      <w:r w:rsidRPr="00DB4150">
        <w:t>Nimsas_MediaControl</w:t>
      </w:r>
      <w:proofErr w:type="spellEnd"/>
      <w:r>
        <w:rPr>
          <w:lang w:eastAsia="zh-CN"/>
        </w:rPr>
        <w:t xml:space="preserve"> </w:t>
      </w:r>
      <w:r>
        <w:t>service.</w:t>
      </w:r>
    </w:p>
    <w:p w14:paraId="6D349CF2" w14:textId="77777777" w:rsidR="00F11E9C" w:rsidRDefault="00F11E9C" w:rsidP="00F11E9C">
      <w:pPr>
        <w:rPr>
          <w:lang w:val="en-US"/>
        </w:rPr>
      </w:pPr>
      <w:r>
        <w:rPr>
          <w:lang w:val="en-US"/>
        </w:rPr>
        <w:t xml:space="preserve">The </w:t>
      </w:r>
      <w:proofErr w:type="spellStart"/>
      <w:r w:rsidRPr="00DB4150">
        <w:t>Nimsas_MediaControl</w:t>
      </w:r>
      <w:proofErr w:type="spellEnd"/>
      <w:r>
        <w:rPr>
          <w:lang w:eastAsia="zh-CN"/>
        </w:rPr>
        <w:t xml:space="preserve"> </w:t>
      </w:r>
      <w:r>
        <w:rPr>
          <w:lang w:val="en-US"/>
        </w:rPr>
        <w:t>API defines a single scope "</w:t>
      </w:r>
      <w:r w:rsidRPr="008012C0">
        <w:t xml:space="preserve"> </w:t>
      </w:r>
      <w:proofErr w:type="spellStart"/>
      <w:r w:rsidRPr="008012C0">
        <w:rPr>
          <w:lang w:val="en-US"/>
        </w:rPr>
        <w:t>nimsas</w:t>
      </w:r>
      <w:proofErr w:type="spellEnd"/>
      <w:r w:rsidRPr="008012C0">
        <w:rPr>
          <w:lang w:val="en-US"/>
        </w:rPr>
        <w:t xml:space="preserve">-mc </w:t>
      </w:r>
      <w:r>
        <w:rPr>
          <w:lang w:val="en-US"/>
        </w:rPr>
        <w:t>" for the entire service, and it does not define any additional scopes at resource or operation level.</w:t>
      </w:r>
    </w:p>
    <w:p w14:paraId="53FACE9C" w14:textId="2E2C5BF4" w:rsidR="00B51E14" w:rsidRPr="005562D7" w:rsidRDefault="00B51E14" w:rsidP="00B51E14">
      <w:pPr>
        <w:pStyle w:val="Heading3"/>
      </w:pPr>
      <w:bookmarkStart w:id="339" w:name="_Toc200621616"/>
      <w:r w:rsidRPr="005562D7">
        <w:t>6.</w:t>
      </w:r>
      <w:r>
        <w:t>2</w:t>
      </w:r>
      <w:r w:rsidRPr="005562D7">
        <w:t>.</w:t>
      </w:r>
      <w:r w:rsidR="00D76AEF">
        <w:t>10</w:t>
      </w:r>
      <w:r w:rsidRPr="005562D7">
        <w:tab/>
        <w:t>HTTP redirection</w:t>
      </w:r>
      <w:bookmarkEnd w:id="339"/>
    </w:p>
    <w:p w14:paraId="57D51096" w14:textId="77777777" w:rsidR="00B51E14" w:rsidRDefault="00B51E14" w:rsidP="00B51E14">
      <w:pPr>
        <w:rPr>
          <w:lang w:val="en-US"/>
        </w:rPr>
      </w:pPr>
      <w:r>
        <w:rPr>
          <w:lang w:val="en-US"/>
        </w:rPr>
        <w:t>An HTTP request may be redirected to a different IMS AS service instance when using direct or indirect communications (see 3GPP TS 29.500 [4]).</w:t>
      </w:r>
    </w:p>
    <w:p w14:paraId="23EA2322" w14:textId="77777777" w:rsidR="00B51E14" w:rsidRDefault="00B51E14" w:rsidP="00B51E14">
      <w:pPr>
        <w:rPr>
          <w:lang w:val="en-US"/>
        </w:rPr>
      </w:pPr>
      <w:r>
        <w:rPr>
          <w:lang w:val="en-US"/>
        </w:rPr>
        <w:t>An SCP that reselects a different IMS AS producer instance will return the NF Instance ID of the new IMS AS producer instance in the 3gpp-Sbi-Producer-Id header, as specified in clause 6.10.3.4 of 3GPP TS 29.500 [4].</w:t>
      </w:r>
    </w:p>
    <w:p w14:paraId="15CD9677" w14:textId="6852A49E" w:rsidR="00B51E14" w:rsidRDefault="00B51E14" w:rsidP="00B51E14">
      <w:pPr>
        <w:rPr>
          <w:lang w:val="en-US"/>
        </w:rPr>
      </w:pPr>
      <w:r>
        <w:rPr>
          <w:lang w:val="en-US"/>
        </w:rPr>
        <w:lastRenderedPageBreak/>
        <w:t>If an IMS AS redirects a service request to a different IMS AS using an 307 Temporary Redirect or 308 Permanent Redirect status code, the identity of the new IMS AS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1CF3854" w14:textId="7A1669DB" w:rsidR="00194847" w:rsidRPr="00241C78" w:rsidRDefault="00194847" w:rsidP="00194847">
      <w:pPr>
        <w:pStyle w:val="Heading2"/>
      </w:pPr>
      <w:bookmarkStart w:id="340" w:name="_Toc170275700"/>
      <w:bookmarkStart w:id="341" w:name="_Toc200621617"/>
      <w:r w:rsidRPr="00241C78">
        <w:t>6.</w:t>
      </w:r>
      <w:r>
        <w:rPr>
          <w:rFonts w:eastAsiaTheme="minorEastAsia" w:hint="eastAsia"/>
          <w:lang w:eastAsia="zh-CN"/>
        </w:rPr>
        <w:t>3</w:t>
      </w:r>
      <w:r w:rsidRPr="00241C78">
        <w:tab/>
      </w:r>
      <w:proofErr w:type="spellStart"/>
      <w:r w:rsidRPr="00241C78">
        <w:t>Nimsas_</w:t>
      </w:r>
      <w:r>
        <w:t>ImsSessionManagement</w:t>
      </w:r>
      <w:proofErr w:type="spellEnd"/>
      <w:r w:rsidRPr="00241C78">
        <w:t xml:space="preserve"> Service API</w:t>
      </w:r>
      <w:bookmarkEnd w:id="340"/>
      <w:bookmarkEnd w:id="341"/>
    </w:p>
    <w:p w14:paraId="55B0B360" w14:textId="152328C4" w:rsidR="00194847" w:rsidRPr="00241C78" w:rsidRDefault="00194847" w:rsidP="00194847">
      <w:pPr>
        <w:pStyle w:val="Heading3"/>
      </w:pPr>
      <w:bookmarkStart w:id="342" w:name="_Toc170275701"/>
      <w:bookmarkStart w:id="343" w:name="_Toc200621618"/>
      <w:r w:rsidRPr="00241C78">
        <w:t>6.</w:t>
      </w:r>
      <w:r>
        <w:rPr>
          <w:rFonts w:eastAsiaTheme="minorEastAsia" w:hint="eastAsia"/>
          <w:lang w:eastAsia="zh-CN"/>
        </w:rPr>
        <w:t>3</w:t>
      </w:r>
      <w:r w:rsidRPr="00241C78">
        <w:t>.1</w:t>
      </w:r>
      <w:r w:rsidRPr="00241C78">
        <w:tab/>
        <w:t>API URI</w:t>
      </w:r>
      <w:bookmarkEnd w:id="342"/>
      <w:bookmarkEnd w:id="343"/>
    </w:p>
    <w:p w14:paraId="76DE40F0" w14:textId="77777777" w:rsidR="00194847" w:rsidRPr="00241C78" w:rsidRDefault="00194847" w:rsidP="00194847">
      <w:pPr>
        <w:rPr>
          <w:noProof/>
          <w:lang w:eastAsia="zh-CN"/>
        </w:rPr>
      </w:pPr>
      <w:r w:rsidRPr="00241C78">
        <w:rPr>
          <w:noProof/>
        </w:rPr>
        <w:t xml:space="preserve">The </w:t>
      </w:r>
      <w:proofErr w:type="spellStart"/>
      <w:r w:rsidRPr="00241C78">
        <w:t>Nimsas_</w:t>
      </w:r>
      <w:r w:rsidRPr="00B720D7">
        <w:t>ImsSessionManagement</w:t>
      </w:r>
      <w:proofErr w:type="spellEnd"/>
      <w:r w:rsidRPr="00241C78">
        <w:t xml:space="preserve"> service</w:t>
      </w:r>
      <w:r w:rsidRPr="00241C78">
        <w:rPr>
          <w:noProof/>
        </w:rPr>
        <w:t xml:space="preserve"> shall use the </w:t>
      </w:r>
      <w:proofErr w:type="spellStart"/>
      <w:r w:rsidRPr="00241C78">
        <w:t>Nimsas_</w:t>
      </w:r>
      <w:r w:rsidRPr="00B720D7">
        <w:t>ImsSessionManagement</w:t>
      </w:r>
      <w:proofErr w:type="spellEnd"/>
      <w:r w:rsidRPr="00241C78">
        <w:rPr>
          <w:noProof/>
          <w:lang w:eastAsia="zh-CN"/>
        </w:rPr>
        <w:t xml:space="preserve"> API.</w:t>
      </w:r>
    </w:p>
    <w:p w14:paraId="476E39F0" w14:textId="77777777" w:rsidR="00194847" w:rsidRPr="00241C78" w:rsidRDefault="00194847" w:rsidP="00194847">
      <w:pPr>
        <w:rPr>
          <w:noProof/>
          <w:lang w:eastAsia="zh-CN"/>
        </w:rPr>
      </w:pPr>
      <w:r w:rsidRPr="00241C78">
        <w:rPr>
          <w:rFonts w:hint="eastAsia"/>
          <w:noProof/>
          <w:lang w:eastAsia="zh-CN"/>
        </w:rPr>
        <w:t xml:space="preserve">The API URI of the </w:t>
      </w:r>
      <w:proofErr w:type="spellStart"/>
      <w:r w:rsidRPr="00241C78">
        <w:t>Nimsas_</w:t>
      </w:r>
      <w:r w:rsidRPr="00B720D7">
        <w:t>ImsSessionManagement</w:t>
      </w:r>
      <w:proofErr w:type="spellEnd"/>
      <w:r w:rsidRPr="00241C78">
        <w:rPr>
          <w:noProof/>
        </w:rPr>
        <w:t xml:space="preserve"> </w:t>
      </w:r>
      <w:r w:rsidRPr="00241C78">
        <w:rPr>
          <w:noProof/>
          <w:lang w:eastAsia="zh-CN"/>
        </w:rPr>
        <w:t>API</w:t>
      </w:r>
      <w:r w:rsidRPr="00241C78">
        <w:rPr>
          <w:rFonts w:hint="eastAsia"/>
          <w:noProof/>
          <w:lang w:eastAsia="zh-CN"/>
        </w:rPr>
        <w:t xml:space="preserve"> shall be:</w:t>
      </w:r>
    </w:p>
    <w:p w14:paraId="6AB184AD" w14:textId="77777777" w:rsidR="00194847" w:rsidRPr="00241C78" w:rsidRDefault="00194847" w:rsidP="00194847">
      <w:pPr>
        <w:rPr>
          <w:noProof/>
          <w:lang w:eastAsia="zh-CN"/>
        </w:rPr>
      </w:pPr>
      <w:r w:rsidRPr="00241C78">
        <w:rPr>
          <w:b/>
          <w:noProof/>
        </w:rPr>
        <w:t>{apiRoot}/&lt;apiName&gt;/&lt;apiVersion&gt;</w:t>
      </w:r>
    </w:p>
    <w:p w14:paraId="373BCE8B" w14:textId="77777777" w:rsidR="00194847" w:rsidRPr="00241C78" w:rsidRDefault="00194847" w:rsidP="00194847">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C6F8157" w14:textId="77777777" w:rsidR="00194847" w:rsidRPr="00241C78" w:rsidRDefault="00194847" w:rsidP="00194847">
      <w:pPr>
        <w:pStyle w:val="B1"/>
        <w:rPr>
          <w:b/>
        </w:rPr>
      </w:pPr>
      <w:r w:rsidRPr="00241C78">
        <w:rPr>
          <w:b/>
        </w:rPr>
        <w:t>{</w:t>
      </w:r>
      <w:proofErr w:type="spellStart"/>
      <w:r w:rsidRPr="00241C78">
        <w:rPr>
          <w:b/>
        </w:rPr>
        <w:t>apiRoot</w:t>
      </w:r>
      <w:proofErr w:type="spellEnd"/>
      <w:r w:rsidRPr="00241C78">
        <w:rPr>
          <w:b/>
        </w:rPr>
        <w:t>}/&lt;</w:t>
      </w:r>
      <w:proofErr w:type="spellStart"/>
      <w:r w:rsidRPr="00241C78">
        <w:rPr>
          <w:b/>
        </w:rPr>
        <w:t>apiName</w:t>
      </w:r>
      <w:proofErr w:type="spellEnd"/>
      <w:r w:rsidRPr="00241C78">
        <w:rPr>
          <w:b/>
        </w:rPr>
        <w:t>&gt;/&lt;</w:t>
      </w:r>
      <w:proofErr w:type="spellStart"/>
      <w:r w:rsidRPr="00241C78">
        <w:rPr>
          <w:b/>
        </w:rPr>
        <w:t>apiVersion</w:t>
      </w:r>
      <w:proofErr w:type="spellEnd"/>
      <w:r w:rsidRPr="00241C78">
        <w:rPr>
          <w:b/>
        </w:rPr>
        <w:t>&gt;/&lt;</w:t>
      </w:r>
      <w:proofErr w:type="spellStart"/>
      <w:r w:rsidRPr="00241C78">
        <w:rPr>
          <w:b/>
        </w:rPr>
        <w:t>apiSpecificResourceUriPart</w:t>
      </w:r>
      <w:proofErr w:type="spellEnd"/>
      <w:r w:rsidRPr="00241C78">
        <w:rPr>
          <w:b/>
        </w:rPr>
        <w:t>&gt;</w:t>
      </w:r>
    </w:p>
    <w:p w14:paraId="2CC1AE17" w14:textId="77777777" w:rsidR="00194847" w:rsidRPr="00241C78" w:rsidRDefault="00194847" w:rsidP="00194847">
      <w:pPr>
        <w:rPr>
          <w:noProof/>
          <w:lang w:eastAsia="zh-CN"/>
        </w:rPr>
      </w:pPr>
      <w:r w:rsidRPr="00241C78">
        <w:rPr>
          <w:noProof/>
          <w:lang w:eastAsia="zh-CN"/>
        </w:rPr>
        <w:t>with the following components:</w:t>
      </w:r>
    </w:p>
    <w:p w14:paraId="1D4066C6" w14:textId="77777777" w:rsidR="00194847" w:rsidRPr="00241C78" w:rsidRDefault="00194847" w:rsidP="00194847">
      <w:pPr>
        <w:pStyle w:val="B1"/>
      </w:pPr>
      <w:r w:rsidRPr="00241C78">
        <w:t>-</w:t>
      </w:r>
      <w:r w:rsidRPr="00241C78">
        <w:tab/>
        <w:t>The {</w:t>
      </w:r>
      <w:proofErr w:type="spellStart"/>
      <w:r w:rsidRPr="00241C78">
        <w:t>apiRoot</w:t>
      </w:r>
      <w:proofErr w:type="spellEnd"/>
      <w:r w:rsidRPr="00241C78">
        <w:t>} shall be set as described in 3GPP TS 29.501 [5].</w:t>
      </w:r>
    </w:p>
    <w:p w14:paraId="4AB3792B" w14:textId="77777777" w:rsidR="00194847" w:rsidRPr="00241C78" w:rsidRDefault="00194847" w:rsidP="00194847">
      <w:pPr>
        <w:pStyle w:val="B1"/>
      </w:pPr>
      <w:r w:rsidRPr="00241C78">
        <w:t>-</w:t>
      </w:r>
      <w:r w:rsidRPr="00241C78">
        <w:tab/>
        <w:t>The &lt;</w:t>
      </w:r>
      <w:proofErr w:type="spellStart"/>
      <w:r w:rsidRPr="00241C78">
        <w:t>apiName</w:t>
      </w:r>
      <w:proofErr w:type="spellEnd"/>
      <w:r w:rsidRPr="00241C78">
        <w:t>&gt;</w:t>
      </w:r>
      <w:r w:rsidRPr="00B910B8">
        <w:t xml:space="preserve"> </w:t>
      </w:r>
      <w:r w:rsidRPr="00241C78">
        <w:t>shall be "</w:t>
      </w:r>
      <w:proofErr w:type="spellStart"/>
      <w:r w:rsidRPr="00241C78">
        <w:t>nimsas</w:t>
      </w:r>
      <w:proofErr w:type="spellEnd"/>
      <w:r w:rsidRPr="00241C78">
        <w:t>-</w:t>
      </w:r>
      <w:r>
        <w:rPr>
          <w:rFonts w:hint="eastAsia"/>
          <w:lang w:eastAsia="zh-CN"/>
        </w:rPr>
        <w:t>i</w:t>
      </w:r>
      <w:r>
        <w:t>sm</w:t>
      </w:r>
      <w:r w:rsidRPr="00241C78">
        <w:t>".</w:t>
      </w:r>
    </w:p>
    <w:p w14:paraId="623C4C26" w14:textId="77777777" w:rsidR="00194847" w:rsidRPr="00241C78" w:rsidRDefault="00194847" w:rsidP="00194847">
      <w:pPr>
        <w:pStyle w:val="B1"/>
      </w:pPr>
      <w:r w:rsidRPr="00241C78">
        <w:t>-</w:t>
      </w:r>
      <w:r w:rsidRPr="00241C78">
        <w:tab/>
        <w:t>The &lt;</w:t>
      </w:r>
      <w:proofErr w:type="spellStart"/>
      <w:r w:rsidRPr="00241C78">
        <w:t>apiVersion</w:t>
      </w:r>
      <w:proofErr w:type="spellEnd"/>
      <w:r w:rsidRPr="00241C78">
        <w:t>&gt; shall be "v1".</w:t>
      </w:r>
    </w:p>
    <w:p w14:paraId="3E422C5D" w14:textId="4F849C86" w:rsidR="00194847" w:rsidRPr="00241C78" w:rsidRDefault="00194847" w:rsidP="00194847">
      <w:pPr>
        <w:pStyle w:val="B1"/>
      </w:pPr>
      <w:r w:rsidRPr="00241C78">
        <w:t>-</w:t>
      </w:r>
      <w:r w:rsidRPr="00241C78">
        <w:tab/>
        <w:t>The &lt;</w:t>
      </w:r>
      <w:proofErr w:type="spellStart"/>
      <w:r w:rsidRPr="00241C78">
        <w:t>apiSpecificResourceUriPart</w:t>
      </w:r>
      <w:proofErr w:type="spellEnd"/>
      <w:r w:rsidRPr="00241C78">
        <w:t>&gt; shall be set as described in clause 6.</w:t>
      </w:r>
      <w:r>
        <w:rPr>
          <w:rFonts w:eastAsiaTheme="minorEastAsia" w:hint="eastAsia"/>
          <w:lang w:eastAsia="zh-CN"/>
        </w:rPr>
        <w:t>3</w:t>
      </w:r>
      <w:r w:rsidRPr="00241C78">
        <w:t>.3.</w:t>
      </w:r>
    </w:p>
    <w:p w14:paraId="0BACCE78" w14:textId="7BED9BC4" w:rsidR="00194847" w:rsidRPr="00241C78" w:rsidRDefault="00194847" w:rsidP="00194847">
      <w:pPr>
        <w:pStyle w:val="Heading3"/>
      </w:pPr>
      <w:bookmarkStart w:id="344" w:name="_Toc170275702"/>
      <w:bookmarkStart w:id="345" w:name="_Toc200621619"/>
      <w:r w:rsidRPr="00241C78">
        <w:t>6.</w:t>
      </w:r>
      <w:r>
        <w:rPr>
          <w:rFonts w:eastAsiaTheme="minorEastAsia" w:hint="eastAsia"/>
          <w:lang w:eastAsia="zh-CN"/>
        </w:rPr>
        <w:t>3</w:t>
      </w:r>
      <w:r w:rsidRPr="00241C78">
        <w:t>.2</w:t>
      </w:r>
      <w:r w:rsidRPr="00241C78">
        <w:tab/>
        <w:t>Usage of HTTP</w:t>
      </w:r>
      <w:bookmarkEnd w:id="344"/>
      <w:bookmarkEnd w:id="345"/>
    </w:p>
    <w:p w14:paraId="7F798D88" w14:textId="3F257C5E" w:rsidR="00194847" w:rsidRPr="00241C78" w:rsidRDefault="00194847" w:rsidP="00194847">
      <w:pPr>
        <w:pStyle w:val="Heading4"/>
      </w:pPr>
      <w:bookmarkStart w:id="346" w:name="_Toc170275703"/>
      <w:bookmarkStart w:id="347" w:name="_Toc200621620"/>
      <w:r w:rsidRPr="00241C78">
        <w:t>6.</w:t>
      </w:r>
      <w:r>
        <w:rPr>
          <w:rFonts w:eastAsiaTheme="minorEastAsia" w:hint="eastAsia"/>
          <w:lang w:eastAsia="zh-CN"/>
        </w:rPr>
        <w:t>3</w:t>
      </w:r>
      <w:r w:rsidRPr="00241C78">
        <w:t>.2.1</w:t>
      </w:r>
      <w:r w:rsidRPr="00241C78">
        <w:tab/>
        <w:t>General</w:t>
      </w:r>
      <w:bookmarkEnd w:id="346"/>
      <w:bookmarkEnd w:id="347"/>
    </w:p>
    <w:p w14:paraId="7537A698" w14:textId="77777777" w:rsidR="00194847" w:rsidRPr="00241C78" w:rsidRDefault="00194847" w:rsidP="00194847">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72FF0FB9" w14:textId="77777777" w:rsidR="00194847" w:rsidRPr="00241C78" w:rsidRDefault="00194847" w:rsidP="00194847">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3E0B2BCF" w14:textId="77777777" w:rsidR="00194847" w:rsidRPr="00241C78" w:rsidRDefault="00194847" w:rsidP="00194847">
      <w:pPr>
        <w:rPr>
          <w:noProof/>
        </w:rPr>
      </w:pPr>
      <w:r w:rsidRPr="00241C78">
        <w:rPr>
          <w:noProof/>
        </w:rPr>
        <w:t xml:space="preserve">The OpenAPI [6] specification of HTTP messages and content bodies for the </w:t>
      </w:r>
      <w:proofErr w:type="spellStart"/>
      <w:r w:rsidRPr="00241C78">
        <w:t>Nimsas_SessionEventControl</w:t>
      </w:r>
      <w:proofErr w:type="spellEnd"/>
      <w:r w:rsidRPr="00241C78">
        <w:rPr>
          <w:noProof/>
        </w:rPr>
        <w:t xml:space="preserve"> API is contained in Annex A.</w:t>
      </w:r>
    </w:p>
    <w:p w14:paraId="4D9C8AED" w14:textId="10F09FE7" w:rsidR="00194847" w:rsidRPr="00241C78" w:rsidRDefault="00194847" w:rsidP="00194847">
      <w:pPr>
        <w:pStyle w:val="Heading4"/>
      </w:pPr>
      <w:bookmarkStart w:id="348" w:name="_Toc170275704"/>
      <w:bookmarkStart w:id="349" w:name="_Toc200621621"/>
      <w:r w:rsidRPr="00241C78">
        <w:t>6.</w:t>
      </w:r>
      <w:r w:rsidR="00DD1E86">
        <w:rPr>
          <w:rFonts w:eastAsiaTheme="minorEastAsia" w:hint="eastAsia"/>
          <w:lang w:eastAsia="zh-CN"/>
        </w:rPr>
        <w:t>3</w:t>
      </w:r>
      <w:r w:rsidRPr="00241C78">
        <w:t>.2.2</w:t>
      </w:r>
      <w:r w:rsidRPr="00241C78">
        <w:tab/>
        <w:t>HTTP standard headers</w:t>
      </w:r>
      <w:bookmarkEnd w:id="348"/>
      <w:bookmarkEnd w:id="349"/>
    </w:p>
    <w:p w14:paraId="098A8110" w14:textId="16F29354" w:rsidR="00194847" w:rsidRPr="00241C78" w:rsidRDefault="00194847" w:rsidP="00194847">
      <w:pPr>
        <w:pStyle w:val="Heading5"/>
      </w:pPr>
      <w:bookmarkStart w:id="350" w:name="_Toc170275705"/>
      <w:bookmarkStart w:id="351" w:name="_Toc200621622"/>
      <w:r w:rsidRPr="00241C78">
        <w:t>6.</w:t>
      </w:r>
      <w:r w:rsidR="00DD1E86">
        <w:rPr>
          <w:rFonts w:eastAsiaTheme="minorEastAsia" w:hint="eastAsia"/>
          <w:lang w:eastAsia="zh-CN"/>
        </w:rPr>
        <w:t>3</w:t>
      </w:r>
      <w:r w:rsidRPr="00241C78">
        <w:t>.2.2.1</w:t>
      </w:r>
      <w:r w:rsidRPr="00241C78">
        <w:rPr>
          <w:rFonts w:hint="eastAsia"/>
        </w:rPr>
        <w:tab/>
      </w:r>
      <w:r w:rsidRPr="00241C78">
        <w:t>General</w:t>
      </w:r>
      <w:bookmarkEnd w:id="350"/>
      <w:bookmarkEnd w:id="351"/>
    </w:p>
    <w:p w14:paraId="218609EC" w14:textId="77777777" w:rsidR="00194847" w:rsidRPr="00241C78" w:rsidRDefault="00194847" w:rsidP="00194847">
      <w:pPr>
        <w:rPr>
          <w:noProof/>
        </w:rPr>
      </w:pPr>
      <w:r w:rsidRPr="00241C78">
        <w:rPr>
          <w:noProof/>
        </w:rPr>
        <w:t>See clause 5.2.2 of 3GPP TS 29.500 [4] for the usage of HTTP standard headers.</w:t>
      </w:r>
    </w:p>
    <w:p w14:paraId="2E3764AC" w14:textId="2059C892" w:rsidR="00194847" w:rsidRPr="00241C78" w:rsidRDefault="00194847" w:rsidP="00194847">
      <w:pPr>
        <w:pStyle w:val="Heading5"/>
      </w:pPr>
      <w:bookmarkStart w:id="352" w:name="_Toc170275706"/>
      <w:bookmarkStart w:id="353" w:name="_Toc200621623"/>
      <w:r w:rsidRPr="00241C78">
        <w:t>6.</w:t>
      </w:r>
      <w:r w:rsidR="00DD1E86">
        <w:rPr>
          <w:rFonts w:eastAsiaTheme="minorEastAsia" w:hint="eastAsia"/>
          <w:lang w:eastAsia="zh-CN"/>
        </w:rPr>
        <w:t>3</w:t>
      </w:r>
      <w:r w:rsidRPr="00241C78">
        <w:t>.2.2.2</w:t>
      </w:r>
      <w:r w:rsidRPr="00241C78">
        <w:tab/>
        <w:t>Content type</w:t>
      </w:r>
      <w:bookmarkEnd w:id="352"/>
      <w:bookmarkEnd w:id="353"/>
    </w:p>
    <w:p w14:paraId="1E1DEE55" w14:textId="77777777" w:rsidR="00194847" w:rsidRPr="00241C78" w:rsidRDefault="00194847" w:rsidP="00194847">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w:t>
      </w:r>
      <w:proofErr w:type="spellStart"/>
      <w:r w:rsidRPr="00241C78">
        <w:t>json</w:t>
      </w:r>
      <w:proofErr w:type="spellEnd"/>
      <w:r w:rsidRPr="00241C78">
        <w:t>".</w:t>
      </w:r>
    </w:p>
    <w:p w14:paraId="7D4CF02B" w14:textId="77777777" w:rsidR="00194847" w:rsidRPr="00241C78" w:rsidRDefault="00194847" w:rsidP="00194847">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w:t>
      </w:r>
      <w:proofErr w:type="spellStart"/>
      <w:r w:rsidRPr="00241C78">
        <w:t>problem+json</w:t>
      </w:r>
      <w:proofErr w:type="spellEnd"/>
      <w:r w:rsidRPr="00241C78">
        <w:t>", as defined in IETF RFC 7807 [13].</w:t>
      </w:r>
    </w:p>
    <w:p w14:paraId="0BA691CB" w14:textId="6EB07F11" w:rsidR="00194847" w:rsidRPr="00241C78" w:rsidRDefault="00194847" w:rsidP="00194847">
      <w:pPr>
        <w:pStyle w:val="Heading4"/>
      </w:pPr>
      <w:bookmarkStart w:id="354" w:name="_Toc170275707"/>
      <w:bookmarkStart w:id="355" w:name="_Toc200621624"/>
      <w:r w:rsidRPr="00241C78">
        <w:t>6.</w:t>
      </w:r>
      <w:r w:rsidR="00DD1E86">
        <w:rPr>
          <w:rFonts w:eastAsiaTheme="minorEastAsia" w:hint="eastAsia"/>
          <w:lang w:eastAsia="zh-CN"/>
        </w:rPr>
        <w:t>3</w:t>
      </w:r>
      <w:r w:rsidRPr="00241C78">
        <w:t>.2.3</w:t>
      </w:r>
      <w:r w:rsidRPr="00241C78">
        <w:tab/>
        <w:t>HTTP custom headers</w:t>
      </w:r>
      <w:bookmarkEnd w:id="354"/>
      <w:bookmarkEnd w:id="355"/>
    </w:p>
    <w:p w14:paraId="1033C914" w14:textId="77777777" w:rsidR="00194847" w:rsidRPr="00241C78" w:rsidRDefault="00194847" w:rsidP="00194847">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2DB5BDD0" w14:textId="3AC6F9BB" w:rsidR="00194847" w:rsidRDefault="00194847" w:rsidP="00194847">
      <w:pPr>
        <w:pStyle w:val="Heading3"/>
      </w:pPr>
      <w:bookmarkStart w:id="356" w:name="_Toc170275708"/>
      <w:bookmarkStart w:id="357" w:name="_Toc200621625"/>
      <w:r>
        <w:lastRenderedPageBreak/>
        <w:t>6.</w:t>
      </w:r>
      <w:r w:rsidR="00DD1E86">
        <w:rPr>
          <w:rFonts w:eastAsiaTheme="minorEastAsia" w:hint="eastAsia"/>
          <w:lang w:eastAsia="zh-CN"/>
        </w:rPr>
        <w:t>3</w:t>
      </w:r>
      <w:r>
        <w:t>.3</w:t>
      </w:r>
      <w:r>
        <w:tab/>
        <w:t>Resources</w:t>
      </w:r>
      <w:bookmarkEnd w:id="356"/>
      <w:bookmarkEnd w:id="357"/>
    </w:p>
    <w:p w14:paraId="303F9B39" w14:textId="1417B31F" w:rsidR="00194847" w:rsidRDefault="00194847" w:rsidP="00194847">
      <w:pPr>
        <w:pStyle w:val="Heading4"/>
      </w:pPr>
      <w:bookmarkStart w:id="358" w:name="_Toc170275709"/>
      <w:bookmarkStart w:id="359" w:name="_Toc200621626"/>
      <w:r>
        <w:t>6.</w:t>
      </w:r>
      <w:r w:rsidR="00DD1E86">
        <w:rPr>
          <w:rFonts w:eastAsiaTheme="minorEastAsia" w:hint="eastAsia"/>
          <w:lang w:eastAsia="zh-CN"/>
        </w:rPr>
        <w:t>3</w:t>
      </w:r>
      <w:r>
        <w:t>.3.1</w:t>
      </w:r>
      <w:r>
        <w:tab/>
        <w:t>Overview</w:t>
      </w:r>
      <w:bookmarkEnd w:id="358"/>
      <w:bookmarkEnd w:id="359"/>
    </w:p>
    <w:p w14:paraId="13329833" w14:textId="77777777" w:rsidR="00194847" w:rsidRDefault="00194847" w:rsidP="00194847">
      <w:r>
        <w:t>This clause describes the structure for the Resource URIs and the resources and methods used for the service.</w:t>
      </w:r>
    </w:p>
    <w:p w14:paraId="1705A2BD" w14:textId="7DDE570F" w:rsidR="00194847" w:rsidRDefault="00194847" w:rsidP="00194847">
      <w:r>
        <w:t>Figure 6.</w:t>
      </w:r>
      <w:r w:rsidR="00DD1E86">
        <w:rPr>
          <w:rFonts w:eastAsiaTheme="minorEastAsia" w:hint="eastAsia"/>
          <w:lang w:eastAsia="zh-CN"/>
        </w:rPr>
        <w:t>3</w:t>
      </w:r>
      <w:r>
        <w:t xml:space="preserve">.3.1-1 depicts the resource URIs structure for the </w:t>
      </w:r>
      <w:proofErr w:type="spellStart"/>
      <w:r w:rsidRPr="0062296E">
        <w:t>Nimsas_</w:t>
      </w:r>
      <w:r w:rsidRPr="00B720D7">
        <w:t>ImsSessionManagement</w:t>
      </w:r>
      <w:proofErr w:type="spellEnd"/>
      <w:r w:rsidRPr="0062296E">
        <w:t xml:space="preserve"> service </w:t>
      </w:r>
      <w:r>
        <w:t>API.</w:t>
      </w:r>
    </w:p>
    <w:p w14:paraId="4E40E7B4" w14:textId="32CB20F9" w:rsidR="00194847" w:rsidRDefault="00F61A5F" w:rsidP="00194847">
      <w:pPr>
        <w:pStyle w:val="TH"/>
        <w:rPr>
          <w:lang w:val="en-US"/>
        </w:rPr>
      </w:pPr>
      <w:r>
        <w:object w:dxaOrig="5991" w:dyaOrig="2790" w14:anchorId="74B56ED2">
          <v:shape id="_x0000_i1045" type="#_x0000_t75" style="width:344.45pt;height:160.15pt" o:ole="">
            <v:imagedata r:id="rId49" o:title=""/>
          </v:shape>
          <o:OLEObject Type="Embed" ProgID="Visio.Drawing.15" ShapeID="_x0000_i1045" DrawAspect="Content" ObjectID="_1811234753" r:id="rId50"/>
        </w:object>
      </w:r>
    </w:p>
    <w:p w14:paraId="2B05C354" w14:textId="47B802E6" w:rsidR="00194847" w:rsidRDefault="00194847" w:rsidP="00194847">
      <w:pPr>
        <w:pStyle w:val="TF"/>
      </w:pPr>
      <w:r>
        <w:t>Figure 6.</w:t>
      </w:r>
      <w:r w:rsidR="00DD1E86">
        <w:rPr>
          <w:rFonts w:eastAsiaTheme="minorEastAsia" w:hint="eastAsia"/>
          <w:lang w:eastAsia="zh-CN"/>
        </w:rPr>
        <w:t>3</w:t>
      </w:r>
      <w:r>
        <w:t xml:space="preserve">.3.1-1: Resource URI structure of the </w:t>
      </w:r>
      <w:proofErr w:type="spellStart"/>
      <w:r w:rsidRPr="0008580C">
        <w:t>Nimsas_</w:t>
      </w:r>
      <w:r>
        <w:t>ImsSessionManagement</w:t>
      </w:r>
      <w:proofErr w:type="spellEnd"/>
      <w:r w:rsidRPr="0008580C">
        <w:t xml:space="preserve"> </w:t>
      </w:r>
      <w:r>
        <w:t>API</w:t>
      </w:r>
    </w:p>
    <w:p w14:paraId="17232650" w14:textId="4060EE5F" w:rsidR="00194847" w:rsidRPr="00B910B8" w:rsidRDefault="00194847" w:rsidP="00194847">
      <w:r w:rsidRPr="00B910B8">
        <w:t>Table 6.</w:t>
      </w:r>
      <w:r w:rsidR="00DD1E86">
        <w:rPr>
          <w:rFonts w:eastAsiaTheme="minorEastAsia" w:hint="eastAsia"/>
          <w:lang w:eastAsia="zh-CN"/>
        </w:rPr>
        <w:t>3</w:t>
      </w:r>
      <w:r w:rsidRPr="00B910B8">
        <w:t>.3.1-1 provides an overview of the resources and applicable HTTP methods.</w:t>
      </w:r>
    </w:p>
    <w:p w14:paraId="3A8198C4" w14:textId="1B9C4246" w:rsidR="00194847" w:rsidRPr="00B910B8" w:rsidRDefault="00194847" w:rsidP="00194847">
      <w:pPr>
        <w:pStyle w:val="TH"/>
        <w:rPr>
          <w:b w:val="0"/>
        </w:rPr>
      </w:pPr>
      <w:r w:rsidRPr="00B910B8">
        <w:t>Table 6.</w:t>
      </w:r>
      <w:r w:rsidR="00DD1E86">
        <w:rPr>
          <w:rFonts w:eastAsiaTheme="minorEastAsia" w:hint="eastAsia"/>
          <w:lang w:eastAsia="zh-CN"/>
        </w:rPr>
        <w:t>3</w:t>
      </w:r>
      <w:r w:rsidRPr="00B910B8">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2268"/>
        <w:gridCol w:w="1986"/>
        <w:gridCol w:w="2920"/>
      </w:tblGrid>
      <w:tr w:rsidR="00194847" w:rsidRPr="0008580C" w14:paraId="27C6EC18" w14:textId="77777777" w:rsidTr="001E402F">
        <w:trPr>
          <w:jc w:val="center"/>
        </w:trPr>
        <w:tc>
          <w:tcPr>
            <w:tcW w:w="1236" w:type="pct"/>
            <w:shd w:val="clear" w:color="auto" w:fill="C0C0C0"/>
            <w:vAlign w:val="center"/>
          </w:tcPr>
          <w:p w14:paraId="18CE588B" w14:textId="77777777" w:rsidR="00194847" w:rsidRPr="00B910B8" w:rsidRDefault="00194847" w:rsidP="003B0F26">
            <w:pPr>
              <w:pStyle w:val="TAH"/>
              <w:rPr>
                <w:b w:val="0"/>
              </w:rPr>
            </w:pPr>
            <w:bookmarkStart w:id="360" w:name="MCCQCTEMPBM_00000034"/>
            <w:bookmarkStart w:id="361" w:name="MCCQCTEMPBM_00000052"/>
            <w:r w:rsidRPr="00B910B8">
              <w:t>Resource purpose/name</w:t>
            </w:r>
          </w:p>
        </w:tc>
        <w:tc>
          <w:tcPr>
            <w:tcW w:w="1190" w:type="pct"/>
            <w:shd w:val="clear" w:color="auto" w:fill="C0C0C0"/>
            <w:vAlign w:val="center"/>
          </w:tcPr>
          <w:p w14:paraId="3F278EF5" w14:textId="77777777" w:rsidR="00194847" w:rsidRPr="00B910B8" w:rsidRDefault="00194847" w:rsidP="003B0F26">
            <w:pPr>
              <w:pStyle w:val="TAH"/>
              <w:rPr>
                <w:b w:val="0"/>
              </w:rPr>
            </w:pPr>
            <w:r w:rsidRPr="00B910B8">
              <w:t>Resource URI (relative path after API URI)</w:t>
            </w:r>
          </w:p>
        </w:tc>
        <w:tc>
          <w:tcPr>
            <w:tcW w:w="1042" w:type="pct"/>
            <w:shd w:val="clear" w:color="auto" w:fill="C0C0C0"/>
            <w:vAlign w:val="center"/>
          </w:tcPr>
          <w:p w14:paraId="6BA42B43" w14:textId="77777777" w:rsidR="00194847" w:rsidRPr="00B910B8" w:rsidRDefault="00194847" w:rsidP="003B0F26">
            <w:pPr>
              <w:pStyle w:val="TAH"/>
              <w:rPr>
                <w:b w:val="0"/>
              </w:rPr>
            </w:pPr>
            <w:r w:rsidRPr="00B910B8">
              <w:t>HTTP method or custom operation</w:t>
            </w:r>
          </w:p>
        </w:tc>
        <w:tc>
          <w:tcPr>
            <w:tcW w:w="1532" w:type="pct"/>
            <w:shd w:val="clear" w:color="auto" w:fill="C0C0C0"/>
            <w:vAlign w:val="center"/>
          </w:tcPr>
          <w:p w14:paraId="141C9683" w14:textId="77777777" w:rsidR="00194847" w:rsidRPr="00B910B8" w:rsidRDefault="00194847" w:rsidP="003B0F26">
            <w:pPr>
              <w:pStyle w:val="TAH"/>
              <w:rPr>
                <w:b w:val="0"/>
              </w:rPr>
            </w:pPr>
            <w:r w:rsidRPr="00B910B8">
              <w:t>Description (service operation)</w:t>
            </w:r>
          </w:p>
        </w:tc>
      </w:tr>
      <w:tr w:rsidR="00194847" w:rsidRPr="0008580C" w14:paraId="6F67227E" w14:textId="77777777" w:rsidTr="001E402F">
        <w:trPr>
          <w:jc w:val="center"/>
        </w:trPr>
        <w:tc>
          <w:tcPr>
            <w:tcW w:w="1236" w:type="pct"/>
          </w:tcPr>
          <w:p w14:paraId="155C19A8" w14:textId="77777777" w:rsidR="00194847" w:rsidRPr="00B910B8" w:rsidRDefault="00194847" w:rsidP="003B0F26">
            <w:pPr>
              <w:pStyle w:val="TAL"/>
            </w:pPr>
            <w:r>
              <w:rPr>
                <w:rFonts w:hint="eastAsia"/>
                <w:lang w:eastAsia="zh-CN"/>
              </w:rPr>
              <w:t>I</w:t>
            </w:r>
            <w:r>
              <w:rPr>
                <w:lang w:eastAsia="zh-CN"/>
              </w:rPr>
              <w:t>MS Sessions (</w:t>
            </w:r>
            <w:r w:rsidRPr="00B910B8">
              <w:t>Collection</w:t>
            </w:r>
            <w:r>
              <w:t>)</w:t>
            </w:r>
          </w:p>
        </w:tc>
        <w:tc>
          <w:tcPr>
            <w:tcW w:w="1190" w:type="pct"/>
          </w:tcPr>
          <w:p w14:paraId="0950F9B5" w14:textId="77777777" w:rsidR="00194847" w:rsidRPr="00B910B8" w:rsidRDefault="00194847" w:rsidP="003B0F26">
            <w:pPr>
              <w:pStyle w:val="TAL"/>
            </w:pPr>
            <w:r w:rsidRPr="00B910B8">
              <w:t>/</w:t>
            </w:r>
            <w:proofErr w:type="spellStart"/>
            <w:r>
              <w:t>ims</w:t>
            </w:r>
            <w:proofErr w:type="spellEnd"/>
            <w:r>
              <w:t>-sessions</w:t>
            </w:r>
          </w:p>
        </w:tc>
        <w:tc>
          <w:tcPr>
            <w:tcW w:w="1042" w:type="pct"/>
          </w:tcPr>
          <w:p w14:paraId="028846A9" w14:textId="77777777" w:rsidR="00194847" w:rsidRPr="00B910B8" w:rsidRDefault="00194847" w:rsidP="003B0F26">
            <w:pPr>
              <w:pStyle w:val="TAL"/>
            </w:pPr>
            <w:r w:rsidRPr="00B910B8">
              <w:t>POST</w:t>
            </w:r>
          </w:p>
        </w:tc>
        <w:tc>
          <w:tcPr>
            <w:tcW w:w="1532" w:type="pct"/>
          </w:tcPr>
          <w:p w14:paraId="410B73D2" w14:textId="77777777" w:rsidR="00194847" w:rsidRPr="00B910B8" w:rsidRDefault="00194847" w:rsidP="003B0F26">
            <w:pPr>
              <w:pStyle w:val="TAL"/>
            </w:pPr>
            <w:r>
              <w:t xml:space="preserve">Creates a new </w:t>
            </w:r>
            <w:r>
              <w:rPr>
                <w:rFonts w:hint="eastAsia"/>
                <w:lang w:eastAsia="zh-CN"/>
              </w:rPr>
              <w:t>Individual</w:t>
            </w:r>
            <w:r>
              <w:t xml:space="preserve"> I</w:t>
            </w:r>
            <w:r>
              <w:rPr>
                <w:lang w:eastAsia="zh-CN"/>
              </w:rPr>
              <w:t>MS</w:t>
            </w:r>
            <w:r>
              <w:t xml:space="preserve"> </w:t>
            </w:r>
            <w:r>
              <w:rPr>
                <w:rFonts w:hint="eastAsia"/>
                <w:lang w:eastAsia="zh-CN"/>
              </w:rPr>
              <w:t>S</w:t>
            </w:r>
            <w:r>
              <w:t xml:space="preserve">ession </w:t>
            </w:r>
            <w:r>
              <w:rPr>
                <w:rFonts w:hint="eastAsia"/>
                <w:lang w:eastAsia="zh-CN"/>
              </w:rPr>
              <w:t>resource</w:t>
            </w:r>
            <w:r>
              <w:rPr>
                <w:lang w:eastAsia="zh-CN"/>
              </w:rPr>
              <w:t>.</w:t>
            </w:r>
          </w:p>
        </w:tc>
      </w:tr>
      <w:tr w:rsidR="00194847" w:rsidRPr="0008580C" w14:paraId="7F1A068B" w14:textId="77777777" w:rsidTr="001E402F">
        <w:trPr>
          <w:jc w:val="center"/>
        </w:trPr>
        <w:tc>
          <w:tcPr>
            <w:tcW w:w="1236" w:type="pct"/>
            <w:vMerge w:val="restart"/>
          </w:tcPr>
          <w:p w14:paraId="62A33F7F" w14:textId="77777777" w:rsidR="00194847" w:rsidRDefault="00194847" w:rsidP="003B0F26">
            <w:pPr>
              <w:pStyle w:val="TAL"/>
              <w:rPr>
                <w:lang w:eastAsia="zh-CN"/>
              </w:rPr>
            </w:pPr>
            <w:r>
              <w:rPr>
                <w:rFonts w:hint="eastAsia"/>
                <w:lang w:eastAsia="zh-CN"/>
              </w:rPr>
              <w:t>I</w:t>
            </w:r>
            <w:r>
              <w:rPr>
                <w:lang w:eastAsia="zh-CN"/>
              </w:rPr>
              <w:t>ndividual IMS Session (Document)</w:t>
            </w:r>
          </w:p>
        </w:tc>
        <w:tc>
          <w:tcPr>
            <w:tcW w:w="1190" w:type="pct"/>
            <w:vMerge w:val="restart"/>
          </w:tcPr>
          <w:p w14:paraId="2BC7D191" w14:textId="77777777" w:rsidR="00194847" w:rsidRPr="00B910B8" w:rsidRDefault="00194847" w:rsidP="003B0F26">
            <w:pPr>
              <w:pStyle w:val="TAL"/>
              <w:rPr>
                <w:lang w:eastAsia="zh-CN"/>
              </w:rPr>
            </w:pPr>
            <w:r>
              <w:rPr>
                <w:rFonts w:hint="eastAsia"/>
                <w:lang w:eastAsia="zh-CN"/>
              </w:rPr>
              <w:t>/</w:t>
            </w:r>
            <w:proofErr w:type="spellStart"/>
            <w:r>
              <w:rPr>
                <w:rFonts w:hint="eastAsia"/>
                <w:lang w:eastAsia="zh-CN"/>
              </w:rPr>
              <w:t>ims</w:t>
            </w:r>
            <w:proofErr w:type="spellEnd"/>
            <w:r>
              <w:rPr>
                <w:rFonts w:hint="eastAsia"/>
                <w:lang w:eastAsia="zh-CN"/>
              </w:rPr>
              <w:t>-sessions</w:t>
            </w:r>
            <w:r>
              <w:rPr>
                <w:lang w:eastAsia="zh-CN"/>
              </w:rPr>
              <w:t>/{</w:t>
            </w:r>
            <w:proofErr w:type="spellStart"/>
            <w:r>
              <w:rPr>
                <w:lang w:eastAsia="zh-CN"/>
              </w:rPr>
              <w:t>sessionId</w:t>
            </w:r>
            <w:proofErr w:type="spellEnd"/>
            <w:r>
              <w:rPr>
                <w:lang w:eastAsia="zh-CN"/>
              </w:rPr>
              <w:t>}</w:t>
            </w:r>
          </w:p>
        </w:tc>
        <w:tc>
          <w:tcPr>
            <w:tcW w:w="1042" w:type="pct"/>
          </w:tcPr>
          <w:p w14:paraId="2BBF66C4" w14:textId="77777777" w:rsidR="00194847" w:rsidRPr="00B910B8" w:rsidRDefault="00194847" w:rsidP="003B0F26">
            <w:pPr>
              <w:pStyle w:val="TAL"/>
              <w:rPr>
                <w:lang w:eastAsia="zh-CN"/>
              </w:rPr>
            </w:pPr>
            <w:r>
              <w:rPr>
                <w:rFonts w:hint="eastAsia"/>
                <w:lang w:eastAsia="zh-CN"/>
              </w:rPr>
              <w:t>P</w:t>
            </w:r>
            <w:r>
              <w:rPr>
                <w:lang w:eastAsia="zh-CN"/>
              </w:rPr>
              <w:t>ATCH</w:t>
            </w:r>
          </w:p>
        </w:tc>
        <w:tc>
          <w:tcPr>
            <w:tcW w:w="1532" w:type="pct"/>
          </w:tcPr>
          <w:p w14:paraId="68D644CB" w14:textId="77777777" w:rsidR="00194847" w:rsidRDefault="00194847" w:rsidP="003B0F26">
            <w:pPr>
              <w:pStyle w:val="TAL"/>
              <w:rPr>
                <w:lang w:eastAsia="zh-CN"/>
              </w:rPr>
            </w:pPr>
            <w:r>
              <w:rPr>
                <w:rFonts w:hint="eastAsia"/>
                <w:lang w:eastAsia="zh-CN"/>
              </w:rPr>
              <w:t>U</w:t>
            </w:r>
            <w:r>
              <w:rPr>
                <w:lang w:eastAsia="zh-CN"/>
              </w:rPr>
              <w:t xml:space="preserve">pdates an existing Individual </w:t>
            </w:r>
            <w:r>
              <w:rPr>
                <w:rFonts w:hint="eastAsia"/>
                <w:lang w:eastAsia="zh-CN"/>
              </w:rPr>
              <w:t>I</w:t>
            </w:r>
            <w:r>
              <w:rPr>
                <w:lang w:eastAsia="zh-CN"/>
              </w:rPr>
              <w:t xml:space="preserve">MS </w:t>
            </w:r>
            <w:r>
              <w:rPr>
                <w:rFonts w:hint="eastAsia"/>
                <w:lang w:eastAsia="zh-CN"/>
              </w:rPr>
              <w:t>Session</w:t>
            </w:r>
            <w:r>
              <w:rPr>
                <w:lang w:eastAsia="zh-CN"/>
              </w:rPr>
              <w:t xml:space="preserve"> resource identified by {</w:t>
            </w:r>
            <w:proofErr w:type="spellStart"/>
            <w:r>
              <w:rPr>
                <w:lang w:eastAsia="zh-CN"/>
              </w:rPr>
              <w:t>sessionId</w:t>
            </w:r>
            <w:proofErr w:type="spellEnd"/>
            <w:r>
              <w:rPr>
                <w:lang w:eastAsia="zh-CN"/>
              </w:rPr>
              <w:t>}.</w:t>
            </w:r>
          </w:p>
        </w:tc>
      </w:tr>
      <w:tr w:rsidR="00194847" w:rsidRPr="0008580C" w14:paraId="461373A1" w14:textId="77777777" w:rsidTr="001E402F">
        <w:trPr>
          <w:jc w:val="center"/>
        </w:trPr>
        <w:tc>
          <w:tcPr>
            <w:tcW w:w="1236" w:type="pct"/>
            <w:vMerge/>
          </w:tcPr>
          <w:p w14:paraId="247A0ACB" w14:textId="77777777" w:rsidR="00194847" w:rsidRDefault="00194847" w:rsidP="003B0F26">
            <w:pPr>
              <w:pStyle w:val="TAL"/>
              <w:rPr>
                <w:lang w:eastAsia="zh-CN"/>
              </w:rPr>
            </w:pPr>
          </w:p>
        </w:tc>
        <w:tc>
          <w:tcPr>
            <w:tcW w:w="1190" w:type="pct"/>
            <w:vMerge/>
          </w:tcPr>
          <w:p w14:paraId="78FCD0CE" w14:textId="77777777" w:rsidR="00194847" w:rsidRDefault="00194847" w:rsidP="003B0F26">
            <w:pPr>
              <w:pStyle w:val="TAL"/>
              <w:rPr>
                <w:lang w:eastAsia="zh-CN"/>
              </w:rPr>
            </w:pPr>
          </w:p>
        </w:tc>
        <w:tc>
          <w:tcPr>
            <w:tcW w:w="1042" w:type="pct"/>
          </w:tcPr>
          <w:p w14:paraId="15E35E7B" w14:textId="77777777" w:rsidR="00194847" w:rsidRDefault="00194847" w:rsidP="003B0F26">
            <w:pPr>
              <w:pStyle w:val="TAL"/>
              <w:rPr>
                <w:lang w:eastAsia="zh-CN"/>
              </w:rPr>
            </w:pPr>
            <w:r>
              <w:rPr>
                <w:rFonts w:hint="eastAsia"/>
                <w:lang w:eastAsia="zh-CN"/>
              </w:rPr>
              <w:t>D</w:t>
            </w:r>
            <w:r>
              <w:rPr>
                <w:lang w:eastAsia="zh-CN"/>
              </w:rPr>
              <w:t>ELETE</w:t>
            </w:r>
          </w:p>
        </w:tc>
        <w:tc>
          <w:tcPr>
            <w:tcW w:w="1532" w:type="pct"/>
          </w:tcPr>
          <w:p w14:paraId="4EAC6109" w14:textId="77777777" w:rsidR="00194847" w:rsidRDefault="00194847" w:rsidP="003B0F26">
            <w:pPr>
              <w:pStyle w:val="TAL"/>
              <w:rPr>
                <w:lang w:eastAsia="zh-CN"/>
              </w:rPr>
            </w:pPr>
            <w:r>
              <w:rPr>
                <w:lang w:eastAsia="zh-CN"/>
              </w:rPr>
              <w:t xml:space="preserve">Delete an existing Individual </w:t>
            </w:r>
            <w:r>
              <w:rPr>
                <w:rFonts w:hint="eastAsia"/>
                <w:lang w:eastAsia="zh-CN"/>
              </w:rPr>
              <w:t>I</w:t>
            </w:r>
            <w:r>
              <w:rPr>
                <w:lang w:eastAsia="zh-CN"/>
              </w:rPr>
              <w:t xml:space="preserve">MS </w:t>
            </w:r>
            <w:r>
              <w:rPr>
                <w:rFonts w:hint="eastAsia"/>
                <w:lang w:eastAsia="zh-CN"/>
              </w:rPr>
              <w:t>Session</w:t>
            </w:r>
            <w:r>
              <w:rPr>
                <w:lang w:eastAsia="zh-CN"/>
              </w:rPr>
              <w:t xml:space="preserve"> resource identified by {</w:t>
            </w:r>
            <w:proofErr w:type="spellStart"/>
            <w:r>
              <w:rPr>
                <w:lang w:eastAsia="zh-CN"/>
              </w:rPr>
              <w:t>sessionId</w:t>
            </w:r>
            <w:proofErr w:type="spellEnd"/>
            <w:r>
              <w:rPr>
                <w:lang w:eastAsia="zh-CN"/>
              </w:rPr>
              <w:t>}.</w:t>
            </w:r>
          </w:p>
        </w:tc>
      </w:tr>
      <w:tr w:rsidR="001E402F" w:rsidRPr="0008580C" w14:paraId="571889DF" w14:textId="77777777" w:rsidTr="001E402F">
        <w:trPr>
          <w:jc w:val="center"/>
        </w:trPr>
        <w:tc>
          <w:tcPr>
            <w:tcW w:w="1236" w:type="pct"/>
          </w:tcPr>
          <w:p w14:paraId="29E3AF56" w14:textId="6209D7F3" w:rsidR="001E402F" w:rsidRDefault="001E402F" w:rsidP="001E402F">
            <w:pPr>
              <w:pStyle w:val="TAL"/>
              <w:rPr>
                <w:lang w:eastAsia="zh-CN"/>
              </w:rPr>
            </w:pPr>
            <w:r>
              <w:t xml:space="preserve">IMS </w:t>
            </w:r>
            <w:r w:rsidRPr="00B910B8">
              <w:t>Session Event Subscriptions</w:t>
            </w:r>
            <w:r>
              <w:t xml:space="preserve"> </w:t>
            </w:r>
            <w:r w:rsidRPr="00B910B8">
              <w:t>(Collection)</w:t>
            </w:r>
          </w:p>
        </w:tc>
        <w:tc>
          <w:tcPr>
            <w:tcW w:w="1190" w:type="pct"/>
          </w:tcPr>
          <w:p w14:paraId="1ECA4C56" w14:textId="2EAE6137" w:rsidR="001E402F" w:rsidRDefault="001E402F" w:rsidP="001E402F">
            <w:pPr>
              <w:pStyle w:val="TAL"/>
              <w:rPr>
                <w:lang w:eastAsia="zh-CN"/>
              </w:rPr>
            </w:pPr>
            <w:r w:rsidRPr="00B910B8">
              <w:t>/</w:t>
            </w:r>
            <w:proofErr w:type="spellStart"/>
            <w:r>
              <w:t>ims</w:t>
            </w:r>
            <w:proofErr w:type="spellEnd"/>
            <w:r>
              <w:t>-</w:t>
            </w:r>
            <w:r w:rsidRPr="00B910B8">
              <w:t>session</w:t>
            </w:r>
            <w:r>
              <w:t>s/</w:t>
            </w:r>
            <w:r w:rsidRPr="00B910B8">
              <w:t>event-subscriptions</w:t>
            </w:r>
          </w:p>
        </w:tc>
        <w:tc>
          <w:tcPr>
            <w:tcW w:w="1042" w:type="pct"/>
          </w:tcPr>
          <w:p w14:paraId="51DF4DC4" w14:textId="72D44FF2" w:rsidR="001E402F" w:rsidRDefault="001E402F" w:rsidP="001E402F">
            <w:pPr>
              <w:pStyle w:val="TAL"/>
              <w:rPr>
                <w:lang w:eastAsia="zh-CN"/>
              </w:rPr>
            </w:pPr>
            <w:r w:rsidRPr="00B910B8">
              <w:t>POST</w:t>
            </w:r>
          </w:p>
        </w:tc>
        <w:tc>
          <w:tcPr>
            <w:tcW w:w="1532" w:type="pct"/>
          </w:tcPr>
          <w:p w14:paraId="7EB73FD3" w14:textId="560BF65E" w:rsidR="001E402F" w:rsidRDefault="001E402F" w:rsidP="001E402F">
            <w:pPr>
              <w:pStyle w:val="TAL"/>
              <w:rPr>
                <w:lang w:eastAsia="zh-CN"/>
              </w:rPr>
            </w:pPr>
            <w:r w:rsidRPr="00B910B8">
              <w:t>This is a pseudo resource.</w:t>
            </w:r>
          </w:p>
        </w:tc>
      </w:tr>
      <w:bookmarkEnd w:id="360"/>
      <w:bookmarkEnd w:id="361"/>
    </w:tbl>
    <w:p w14:paraId="7347CDC3" w14:textId="77777777" w:rsidR="00194847" w:rsidRDefault="00194847" w:rsidP="00194847">
      <w:pPr>
        <w:rPr>
          <w:lang w:val="en-US"/>
        </w:rPr>
      </w:pPr>
    </w:p>
    <w:p w14:paraId="24ADAFB9" w14:textId="4AE6BDAB" w:rsidR="00194847" w:rsidRPr="00B910B8" w:rsidRDefault="00194847" w:rsidP="00194847">
      <w:pPr>
        <w:pStyle w:val="Heading4"/>
      </w:pPr>
      <w:bookmarkStart w:id="362" w:name="_Toc170275710"/>
      <w:bookmarkStart w:id="363" w:name="_Toc200621627"/>
      <w:r w:rsidRPr="00B910B8">
        <w:t>6.</w:t>
      </w:r>
      <w:r w:rsidR="00DD1E86">
        <w:rPr>
          <w:rFonts w:eastAsiaTheme="minorEastAsia" w:hint="eastAsia"/>
          <w:lang w:eastAsia="zh-CN"/>
        </w:rPr>
        <w:t>3</w:t>
      </w:r>
      <w:r w:rsidRPr="00B910B8">
        <w:t>.3.2</w:t>
      </w:r>
      <w:r w:rsidRPr="00B910B8">
        <w:tab/>
        <w:t xml:space="preserve">Resource: </w:t>
      </w:r>
      <w:r>
        <w:t xml:space="preserve">IMS </w:t>
      </w:r>
      <w:r w:rsidRPr="00B910B8">
        <w:t>Session</w:t>
      </w:r>
      <w:r>
        <w:t>s</w:t>
      </w:r>
      <w:bookmarkEnd w:id="362"/>
      <w:bookmarkEnd w:id="363"/>
    </w:p>
    <w:p w14:paraId="363B05AE" w14:textId="347CD75D" w:rsidR="00194847" w:rsidRDefault="00194847" w:rsidP="00194847">
      <w:pPr>
        <w:pStyle w:val="Heading5"/>
      </w:pPr>
      <w:bookmarkStart w:id="364" w:name="_Toc170275711"/>
      <w:bookmarkStart w:id="365" w:name="_Toc200621628"/>
      <w:r>
        <w:t>6.</w:t>
      </w:r>
      <w:r w:rsidR="00DD1E86">
        <w:rPr>
          <w:rFonts w:eastAsiaTheme="minorEastAsia" w:hint="eastAsia"/>
          <w:lang w:eastAsia="zh-CN"/>
        </w:rPr>
        <w:t>3</w:t>
      </w:r>
      <w:r>
        <w:t>.3.2.1</w:t>
      </w:r>
      <w:r>
        <w:tab/>
        <w:t>Description</w:t>
      </w:r>
      <w:bookmarkEnd w:id="364"/>
      <w:bookmarkEnd w:id="365"/>
    </w:p>
    <w:p w14:paraId="1155A3E7" w14:textId="77777777" w:rsidR="00194847" w:rsidRPr="00752A9C" w:rsidRDefault="00194847" w:rsidP="00194847">
      <w:r w:rsidRPr="00D165ED">
        <w:t xml:space="preserve">The </w:t>
      </w:r>
      <w:r>
        <w:t>IMS Sessions Collection</w:t>
      </w:r>
      <w:r w:rsidRPr="00D165ED">
        <w:t xml:space="preserve"> resource represents </w:t>
      </w:r>
      <w:r>
        <w:t>a collection of</w:t>
      </w:r>
      <w:r w:rsidRPr="00D165ED">
        <w:t xml:space="preserve"> </w:t>
      </w:r>
      <w:r>
        <w:t>IMS</w:t>
      </w:r>
      <w:r>
        <w:rPr>
          <w:rFonts w:hint="eastAsia"/>
          <w:lang w:eastAsia="zh-CN"/>
        </w:rPr>
        <w:t xml:space="preserve"> </w:t>
      </w:r>
      <w:r>
        <w:rPr>
          <w:lang w:eastAsia="zh-CN"/>
        </w:rPr>
        <w:t xml:space="preserve">Sessions </w:t>
      </w:r>
      <w:r>
        <w:t>created by NF service consumers of</w:t>
      </w:r>
      <w:r w:rsidRPr="00D165ED">
        <w:t xml:space="preserve"> </w:t>
      </w:r>
      <w:proofErr w:type="spellStart"/>
      <w:r>
        <w:t>Nimsas_ImsSessionManagement</w:t>
      </w:r>
      <w:proofErr w:type="spellEnd"/>
      <w:r w:rsidRPr="00D165ED">
        <w:t xml:space="preserve"> service at a given </w:t>
      </w:r>
      <w:r>
        <w:t>IMS AS</w:t>
      </w:r>
      <w:r w:rsidRPr="00D165ED">
        <w:t xml:space="preserve">. </w:t>
      </w:r>
      <w:r>
        <w:t>The resource is modelled as Collection resource archetype (see clause C.2 of 3GPP </w:t>
      </w:r>
      <w:r>
        <w:rPr>
          <w:rFonts w:hint="eastAsia"/>
          <w:lang w:eastAsia="zh-CN"/>
        </w:rPr>
        <w:t>TS</w:t>
      </w:r>
      <w:r>
        <w:t> 29.501 </w:t>
      </w:r>
      <w:r>
        <w:rPr>
          <w:lang w:eastAsia="zh-CN"/>
        </w:rPr>
        <w:t>[5]</w:t>
      </w:r>
      <w:r>
        <w:t>).</w:t>
      </w:r>
    </w:p>
    <w:p w14:paraId="1D7D9788" w14:textId="4F83CFC7" w:rsidR="00194847" w:rsidRDefault="00194847" w:rsidP="00194847">
      <w:pPr>
        <w:pStyle w:val="Heading5"/>
      </w:pPr>
      <w:bookmarkStart w:id="366" w:name="_Toc170275712"/>
      <w:bookmarkStart w:id="367" w:name="_Toc200621629"/>
      <w:r>
        <w:t>6.</w:t>
      </w:r>
      <w:r w:rsidR="00DD1E86">
        <w:rPr>
          <w:rFonts w:eastAsiaTheme="minorEastAsia" w:hint="eastAsia"/>
          <w:lang w:eastAsia="zh-CN"/>
        </w:rPr>
        <w:t>3</w:t>
      </w:r>
      <w:r>
        <w:t>.3.2.2</w:t>
      </w:r>
      <w:r>
        <w:tab/>
        <w:t>Resource Definition</w:t>
      </w:r>
      <w:bookmarkEnd w:id="366"/>
      <w:bookmarkEnd w:id="367"/>
    </w:p>
    <w:p w14:paraId="762B023D" w14:textId="77777777" w:rsidR="00194847" w:rsidRDefault="00194847" w:rsidP="00194847">
      <w:r w:rsidRPr="00B910B8">
        <w:t xml:space="preserve">Resource URI: </w:t>
      </w:r>
      <w:r w:rsidRPr="00B910B8">
        <w:rPr>
          <w:b/>
          <w:bCs/>
        </w:rPr>
        <w:t>{</w:t>
      </w:r>
      <w:proofErr w:type="spellStart"/>
      <w:r w:rsidRPr="00B910B8">
        <w:rPr>
          <w:b/>
          <w:bCs/>
        </w:rPr>
        <w:t>apiRoot</w:t>
      </w:r>
      <w:proofErr w:type="spellEnd"/>
      <w:r w:rsidRPr="00B910B8">
        <w:rPr>
          <w:b/>
          <w:bCs/>
        </w:rPr>
        <w:t>}/</w:t>
      </w:r>
      <w:proofErr w:type="spellStart"/>
      <w:r w:rsidRPr="00B910B8">
        <w:rPr>
          <w:b/>
          <w:bCs/>
        </w:rPr>
        <w:t>nimsas</w:t>
      </w:r>
      <w:proofErr w:type="spellEnd"/>
      <w:r w:rsidRPr="00B910B8">
        <w:rPr>
          <w:b/>
          <w:bCs/>
        </w:rPr>
        <w:t>-</w:t>
      </w:r>
      <w:r>
        <w:rPr>
          <w:b/>
          <w:bCs/>
        </w:rPr>
        <w:t>ism</w:t>
      </w:r>
      <w:r w:rsidRPr="00B910B8">
        <w:rPr>
          <w:b/>
          <w:bCs/>
        </w:rPr>
        <w:t>/</w:t>
      </w:r>
      <w:r>
        <w:rPr>
          <w:b/>
          <w:noProof/>
        </w:rPr>
        <w:t>&lt;</w:t>
      </w:r>
      <w:proofErr w:type="spellStart"/>
      <w:r>
        <w:rPr>
          <w:b/>
          <w:noProof/>
        </w:rPr>
        <w:t>apiVersion</w:t>
      </w:r>
      <w:proofErr w:type="spellEnd"/>
      <w:r>
        <w:rPr>
          <w:b/>
          <w:noProof/>
        </w:rPr>
        <w:t>&gt;</w:t>
      </w:r>
      <w:r w:rsidRPr="00B910B8">
        <w:rPr>
          <w:b/>
          <w:bCs/>
        </w:rPr>
        <w:t>/</w:t>
      </w:r>
      <w:proofErr w:type="spellStart"/>
      <w:r>
        <w:rPr>
          <w:b/>
          <w:bCs/>
        </w:rPr>
        <w:t>ims</w:t>
      </w:r>
      <w:proofErr w:type="spellEnd"/>
      <w:r>
        <w:rPr>
          <w:b/>
          <w:bCs/>
        </w:rPr>
        <w:t>-sessions</w:t>
      </w:r>
    </w:p>
    <w:p w14:paraId="6B01C316" w14:textId="77777777" w:rsidR="00194847" w:rsidRDefault="00194847" w:rsidP="00194847">
      <w:pPr>
        <w:rPr>
          <w:rFonts w:ascii="Arial" w:hAnsi="Arial" w:cs="Arial"/>
        </w:rPr>
      </w:pPr>
      <w:r>
        <w:t>This resource shall support the resource URI variables defined in table 6.1.3.2.2-1.</w:t>
      </w:r>
    </w:p>
    <w:p w14:paraId="3DA6169B" w14:textId="0EC4C645" w:rsidR="00194847" w:rsidRDefault="00194847" w:rsidP="00194847">
      <w:pPr>
        <w:pStyle w:val="TH"/>
        <w:rPr>
          <w:rFonts w:cs="Arial"/>
        </w:rPr>
      </w:pPr>
      <w:r>
        <w:t>Table 6.</w:t>
      </w:r>
      <w:r w:rsidR="00DD1E86">
        <w:rPr>
          <w:rFonts w:eastAsiaTheme="minorEastAsia" w:hint="eastAsia"/>
          <w:lang w:eastAsia="zh-CN"/>
        </w:rPr>
        <w:t>3</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194847" w14:paraId="261F22BB"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27BE1CA4" w14:textId="77777777" w:rsidR="00194847" w:rsidRDefault="00194847" w:rsidP="003B0F26">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435D7B5F" w14:textId="77777777" w:rsidR="00194847" w:rsidRDefault="00194847" w:rsidP="003B0F26">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452C366" w14:textId="77777777" w:rsidR="00194847" w:rsidRDefault="00194847" w:rsidP="003B0F26">
            <w:pPr>
              <w:pStyle w:val="TAH"/>
            </w:pPr>
            <w:r>
              <w:t>Definition</w:t>
            </w:r>
          </w:p>
        </w:tc>
      </w:tr>
      <w:tr w:rsidR="00194847" w14:paraId="79B3F5C1"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tcPr>
          <w:p w14:paraId="13843162" w14:textId="77777777" w:rsidR="00194847" w:rsidRDefault="00194847" w:rsidP="003B0F26">
            <w:pPr>
              <w:pStyle w:val="TAL"/>
            </w:pPr>
            <w:proofErr w:type="spellStart"/>
            <w:r>
              <w:t>apiRoot</w:t>
            </w:r>
            <w:proofErr w:type="spellEnd"/>
          </w:p>
        </w:tc>
        <w:tc>
          <w:tcPr>
            <w:tcW w:w="968" w:type="pct"/>
            <w:tcBorders>
              <w:top w:val="single" w:sz="6" w:space="0" w:color="000000"/>
              <w:left w:val="single" w:sz="6" w:space="0" w:color="000000"/>
              <w:bottom w:val="single" w:sz="6" w:space="0" w:color="000000"/>
              <w:right w:val="single" w:sz="6" w:space="0" w:color="000000"/>
            </w:tcBorders>
          </w:tcPr>
          <w:p w14:paraId="51674116" w14:textId="77777777" w:rsidR="00194847" w:rsidRDefault="00194847" w:rsidP="003B0F26">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0138C396" w14:textId="7A8261C4" w:rsidR="00194847" w:rsidRDefault="00194847" w:rsidP="003B0F26">
            <w:pPr>
              <w:pStyle w:val="TAL"/>
            </w:pPr>
            <w:r>
              <w:t>See clause</w:t>
            </w:r>
            <w:r>
              <w:rPr>
                <w:lang w:val="en-US" w:eastAsia="zh-CN"/>
              </w:rPr>
              <w:t> </w:t>
            </w:r>
            <w:r>
              <w:t>6.</w:t>
            </w:r>
            <w:r w:rsidR="00DD1E86">
              <w:rPr>
                <w:rFonts w:eastAsiaTheme="minorEastAsia" w:hint="eastAsia"/>
                <w:lang w:eastAsia="zh-CN"/>
              </w:rPr>
              <w:t>3</w:t>
            </w:r>
            <w:r>
              <w:t>.1</w:t>
            </w:r>
          </w:p>
        </w:tc>
      </w:tr>
    </w:tbl>
    <w:p w14:paraId="07E7EA06" w14:textId="77777777" w:rsidR="00194847" w:rsidRDefault="00194847" w:rsidP="00194847"/>
    <w:p w14:paraId="67099F66" w14:textId="1A0C7D8E" w:rsidR="00194847" w:rsidRDefault="00194847" w:rsidP="00194847">
      <w:pPr>
        <w:pStyle w:val="Heading5"/>
      </w:pPr>
      <w:bookmarkStart w:id="368" w:name="_Toc170275713"/>
      <w:bookmarkStart w:id="369" w:name="_Toc200621630"/>
      <w:r>
        <w:lastRenderedPageBreak/>
        <w:t>6.</w:t>
      </w:r>
      <w:r w:rsidR="00DD1E86">
        <w:rPr>
          <w:rFonts w:eastAsiaTheme="minorEastAsia" w:hint="eastAsia"/>
          <w:lang w:eastAsia="zh-CN"/>
        </w:rPr>
        <w:t>3</w:t>
      </w:r>
      <w:r>
        <w:t>.3.2.3</w:t>
      </w:r>
      <w:r>
        <w:tab/>
        <w:t>Resource Standard Methods</w:t>
      </w:r>
      <w:bookmarkEnd w:id="368"/>
      <w:bookmarkEnd w:id="369"/>
    </w:p>
    <w:p w14:paraId="7735073C" w14:textId="36DEC1D8" w:rsidR="00194847" w:rsidRDefault="00194847" w:rsidP="00194847">
      <w:pPr>
        <w:pStyle w:val="H6"/>
      </w:pPr>
      <w:r>
        <w:t>6.</w:t>
      </w:r>
      <w:r w:rsidR="00DD1E86">
        <w:rPr>
          <w:rFonts w:eastAsiaTheme="minorEastAsia" w:hint="eastAsia"/>
          <w:lang w:eastAsia="zh-CN"/>
        </w:rPr>
        <w:t>3</w:t>
      </w:r>
      <w:r>
        <w:t>.3.2.3.1</w:t>
      </w:r>
      <w:r>
        <w:tab/>
        <w:t>POST</w:t>
      </w:r>
    </w:p>
    <w:p w14:paraId="48637A50" w14:textId="177C2B67" w:rsidR="00194847" w:rsidRDefault="00194847" w:rsidP="00194847">
      <w:r>
        <w:t>This method shall support the URI query parameters specified in table 6.</w:t>
      </w:r>
      <w:r w:rsidR="00DD1E86">
        <w:rPr>
          <w:rFonts w:eastAsiaTheme="minorEastAsia" w:hint="eastAsia"/>
          <w:lang w:eastAsia="zh-CN"/>
        </w:rPr>
        <w:t>3</w:t>
      </w:r>
      <w:r>
        <w:t>.3.2.3.1-1.</w:t>
      </w:r>
    </w:p>
    <w:p w14:paraId="2B583019" w14:textId="3C9DA0E8" w:rsidR="00194847" w:rsidRPr="00384E92" w:rsidRDefault="00194847" w:rsidP="00194847">
      <w:pPr>
        <w:pStyle w:val="TH"/>
        <w:rPr>
          <w:rFonts w:cs="Arial"/>
        </w:rPr>
      </w:pPr>
      <w:r w:rsidRPr="00384E92">
        <w:t>Table</w:t>
      </w:r>
      <w:r>
        <w:t> </w:t>
      </w:r>
      <w:r w:rsidRPr="00384E92">
        <w:t>6.</w:t>
      </w:r>
      <w:r w:rsidR="00DD1E86">
        <w:rPr>
          <w:rFonts w:eastAsiaTheme="minorEastAsia" w:hint="eastAsia"/>
          <w:lang w:eastAsia="zh-CN"/>
        </w:rPr>
        <w:t>3</w:t>
      </w:r>
      <w:r>
        <w:t>.3.2.3.1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3BCC8158" w14:textId="77777777" w:rsidTr="003B0F26">
        <w:trPr>
          <w:jc w:val="center"/>
        </w:trPr>
        <w:tc>
          <w:tcPr>
            <w:tcW w:w="825" w:type="pct"/>
            <w:shd w:val="clear" w:color="auto" w:fill="C0C0C0"/>
          </w:tcPr>
          <w:p w14:paraId="7139EB2C" w14:textId="77777777" w:rsidR="00194847" w:rsidRPr="0016361A" w:rsidRDefault="00194847" w:rsidP="003B0F26">
            <w:pPr>
              <w:pStyle w:val="TAH"/>
            </w:pPr>
            <w:r w:rsidRPr="0016361A">
              <w:t>Name</w:t>
            </w:r>
          </w:p>
        </w:tc>
        <w:tc>
          <w:tcPr>
            <w:tcW w:w="731" w:type="pct"/>
            <w:shd w:val="clear" w:color="auto" w:fill="C0C0C0"/>
          </w:tcPr>
          <w:p w14:paraId="55FFEABF" w14:textId="77777777" w:rsidR="00194847" w:rsidRPr="0016361A" w:rsidRDefault="00194847" w:rsidP="003B0F26">
            <w:pPr>
              <w:pStyle w:val="TAH"/>
            </w:pPr>
            <w:r w:rsidRPr="0016361A">
              <w:t>Data type</w:t>
            </w:r>
          </w:p>
        </w:tc>
        <w:tc>
          <w:tcPr>
            <w:tcW w:w="215" w:type="pct"/>
            <w:shd w:val="clear" w:color="auto" w:fill="C0C0C0"/>
          </w:tcPr>
          <w:p w14:paraId="55DD93A7" w14:textId="77777777" w:rsidR="00194847" w:rsidRPr="0016361A" w:rsidRDefault="00194847" w:rsidP="003B0F26">
            <w:pPr>
              <w:pStyle w:val="TAH"/>
            </w:pPr>
            <w:r w:rsidRPr="0016361A">
              <w:t>P</w:t>
            </w:r>
          </w:p>
        </w:tc>
        <w:tc>
          <w:tcPr>
            <w:tcW w:w="580" w:type="pct"/>
            <w:shd w:val="clear" w:color="auto" w:fill="C0C0C0"/>
          </w:tcPr>
          <w:p w14:paraId="30764795" w14:textId="77777777" w:rsidR="00194847" w:rsidRPr="0016361A" w:rsidRDefault="00194847" w:rsidP="003B0F26">
            <w:pPr>
              <w:pStyle w:val="TAH"/>
            </w:pPr>
            <w:r w:rsidRPr="0016361A">
              <w:t>Cardinality</w:t>
            </w:r>
          </w:p>
        </w:tc>
        <w:tc>
          <w:tcPr>
            <w:tcW w:w="1852" w:type="pct"/>
            <w:shd w:val="clear" w:color="auto" w:fill="C0C0C0"/>
            <w:vAlign w:val="center"/>
          </w:tcPr>
          <w:p w14:paraId="44A4F7C5" w14:textId="77777777" w:rsidR="00194847" w:rsidRPr="0016361A" w:rsidRDefault="00194847" w:rsidP="003B0F26">
            <w:pPr>
              <w:pStyle w:val="TAH"/>
            </w:pPr>
            <w:r w:rsidRPr="0016361A">
              <w:t>Description</w:t>
            </w:r>
          </w:p>
        </w:tc>
        <w:tc>
          <w:tcPr>
            <w:tcW w:w="796" w:type="pct"/>
            <w:shd w:val="clear" w:color="auto" w:fill="C0C0C0"/>
          </w:tcPr>
          <w:p w14:paraId="07C215D7" w14:textId="77777777" w:rsidR="00194847" w:rsidRPr="0016361A" w:rsidRDefault="00194847" w:rsidP="003B0F26">
            <w:pPr>
              <w:pStyle w:val="TAH"/>
            </w:pPr>
            <w:r w:rsidRPr="0016361A">
              <w:t>Applicability</w:t>
            </w:r>
          </w:p>
        </w:tc>
      </w:tr>
      <w:tr w:rsidR="00194847" w:rsidRPr="00B54FF5" w14:paraId="1402FE92" w14:textId="77777777" w:rsidTr="003B0F26">
        <w:trPr>
          <w:jc w:val="center"/>
        </w:trPr>
        <w:tc>
          <w:tcPr>
            <w:tcW w:w="825" w:type="pct"/>
            <w:shd w:val="clear" w:color="auto" w:fill="auto"/>
          </w:tcPr>
          <w:p w14:paraId="2F8AD533" w14:textId="77777777" w:rsidR="00194847" w:rsidRPr="0016361A" w:rsidRDefault="00194847" w:rsidP="003B0F26">
            <w:pPr>
              <w:pStyle w:val="TAL"/>
            </w:pPr>
            <w:r>
              <w:t>n/a</w:t>
            </w:r>
          </w:p>
        </w:tc>
        <w:tc>
          <w:tcPr>
            <w:tcW w:w="731" w:type="pct"/>
          </w:tcPr>
          <w:p w14:paraId="7C21E342" w14:textId="77777777" w:rsidR="00194847" w:rsidRPr="0016361A" w:rsidRDefault="00194847" w:rsidP="003B0F26">
            <w:pPr>
              <w:pStyle w:val="TAL"/>
            </w:pPr>
          </w:p>
        </w:tc>
        <w:tc>
          <w:tcPr>
            <w:tcW w:w="215" w:type="pct"/>
          </w:tcPr>
          <w:p w14:paraId="3B186419" w14:textId="77777777" w:rsidR="00194847" w:rsidRPr="0016361A" w:rsidRDefault="00194847" w:rsidP="003B0F26">
            <w:pPr>
              <w:pStyle w:val="TAC"/>
            </w:pPr>
          </w:p>
        </w:tc>
        <w:tc>
          <w:tcPr>
            <w:tcW w:w="580" w:type="pct"/>
          </w:tcPr>
          <w:p w14:paraId="31C4D625" w14:textId="77777777" w:rsidR="00194847" w:rsidRPr="0016361A" w:rsidRDefault="00194847" w:rsidP="003B0F26">
            <w:pPr>
              <w:pStyle w:val="TAL"/>
            </w:pPr>
          </w:p>
        </w:tc>
        <w:tc>
          <w:tcPr>
            <w:tcW w:w="1852" w:type="pct"/>
            <w:shd w:val="clear" w:color="auto" w:fill="auto"/>
            <w:vAlign w:val="center"/>
          </w:tcPr>
          <w:p w14:paraId="675812B8" w14:textId="77777777" w:rsidR="00194847" w:rsidRPr="0016361A" w:rsidRDefault="00194847" w:rsidP="003B0F26">
            <w:pPr>
              <w:pStyle w:val="TAL"/>
            </w:pPr>
          </w:p>
        </w:tc>
        <w:tc>
          <w:tcPr>
            <w:tcW w:w="796" w:type="pct"/>
          </w:tcPr>
          <w:p w14:paraId="38D30F69" w14:textId="77777777" w:rsidR="00194847" w:rsidRPr="0016361A" w:rsidRDefault="00194847" w:rsidP="003B0F26">
            <w:pPr>
              <w:pStyle w:val="TAL"/>
            </w:pPr>
          </w:p>
        </w:tc>
      </w:tr>
    </w:tbl>
    <w:p w14:paraId="51ECEF32" w14:textId="77777777" w:rsidR="00194847" w:rsidRDefault="00194847" w:rsidP="00194847"/>
    <w:p w14:paraId="09A127EF" w14:textId="2E29E6D6" w:rsidR="00194847" w:rsidRPr="00384E92" w:rsidRDefault="00194847" w:rsidP="00194847">
      <w:r>
        <w:t>This method shall support the request data structures specified in table 6.</w:t>
      </w:r>
      <w:r w:rsidR="00DD1E86">
        <w:rPr>
          <w:rFonts w:eastAsiaTheme="minorEastAsia" w:hint="eastAsia"/>
          <w:lang w:eastAsia="zh-CN"/>
        </w:rPr>
        <w:t>3</w:t>
      </w:r>
      <w:r>
        <w:t>.3.2.3.1-2 and the response data structures and response codes specified in table 6.</w:t>
      </w:r>
      <w:r w:rsidR="00DD1E86">
        <w:rPr>
          <w:rFonts w:eastAsiaTheme="minorEastAsia" w:hint="eastAsia"/>
          <w:lang w:eastAsia="zh-CN"/>
        </w:rPr>
        <w:t>3</w:t>
      </w:r>
      <w:r>
        <w:t>.3.2.3.1-3.</w:t>
      </w:r>
    </w:p>
    <w:p w14:paraId="0685BC57" w14:textId="6121C606"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194847" w:rsidRPr="00B54FF5" w14:paraId="7CB34502" w14:textId="77777777" w:rsidTr="003B0F26">
        <w:trPr>
          <w:jc w:val="center"/>
        </w:trPr>
        <w:tc>
          <w:tcPr>
            <w:tcW w:w="1929" w:type="dxa"/>
            <w:shd w:val="clear" w:color="auto" w:fill="C0C0C0"/>
          </w:tcPr>
          <w:p w14:paraId="53971824" w14:textId="77777777" w:rsidR="00194847" w:rsidRPr="0016361A" w:rsidRDefault="00194847" w:rsidP="003B0F26">
            <w:pPr>
              <w:pStyle w:val="TAH"/>
            </w:pPr>
            <w:r w:rsidRPr="0016361A">
              <w:t>Data type</w:t>
            </w:r>
          </w:p>
        </w:tc>
        <w:tc>
          <w:tcPr>
            <w:tcW w:w="425" w:type="dxa"/>
            <w:shd w:val="clear" w:color="auto" w:fill="C0C0C0"/>
          </w:tcPr>
          <w:p w14:paraId="6686024E" w14:textId="77777777" w:rsidR="00194847" w:rsidRPr="0016361A" w:rsidRDefault="00194847" w:rsidP="003B0F26">
            <w:pPr>
              <w:pStyle w:val="TAH"/>
            </w:pPr>
            <w:r w:rsidRPr="0016361A">
              <w:t>P</w:t>
            </w:r>
          </w:p>
        </w:tc>
        <w:tc>
          <w:tcPr>
            <w:tcW w:w="1276" w:type="dxa"/>
            <w:shd w:val="clear" w:color="auto" w:fill="C0C0C0"/>
          </w:tcPr>
          <w:p w14:paraId="3E135363" w14:textId="77777777" w:rsidR="00194847" w:rsidRPr="0016361A" w:rsidRDefault="00194847" w:rsidP="003B0F26">
            <w:pPr>
              <w:pStyle w:val="TAH"/>
            </w:pPr>
            <w:r w:rsidRPr="0016361A">
              <w:t>Cardinality</w:t>
            </w:r>
          </w:p>
        </w:tc>
        <w:tc>
          <w:tcPr>
            <w:tcW w:w="5897" w:type="dxa"/>
            <w:shd w:val="clear" w:color="auto" w:fill="C0C0C0"/>
            <w:vAlign w:val="center"/>
          </w:tcPr>
          <w:p w14:paraId="0672C9C5" w14:textId="77777777" w:rsidR="00194847" w:rsidRPr="0016361A" w:rsidRDefault="00194847" w:rsidP="003B0F26">
            <w:pPr>
              <w:pStyle w:val="TAH"/>
            </w:pPr>
            <w:r w:rsidRPr="0016361A">
              <w:t>Description</w:t>
            </w:r>
          </w:p>
        </w:tc>
      </w:tr>
      <w:tr w:rsidR="00194847" w:rsidRPr="00B54FF5" w14:paraId="37C917B1" w14:textId="77777777" w:rsidTr="003B0F26">
        <w:trPr>
          <w:jc w:val="center"/>
        </w:trPr>
        <w:tc>
          <w:tcPr>
            <w:tcW w:w="1929" w:type="dxa"/>
            <w:shd w:val="clear" w:color="auto" w:fill="auto"/>
          </w:tcPr>
          <w:p w14:paraId="046B51A5" w14:textId="77777777" w:rsidR="00194847" w:rsidRPr="0016361A" w:rsidRDefault="00194847" w:rsidP="003B0F26">
            <w:pPr>
              <w:pStyle w:val="TAL"/>
            </w:pPr>
            <w:proofErr w:type="spellStart"/>
            <w:r>
              <w:t>ImsSessionInfo</w:t>
            </w:r>
            <w:proofErr w:type="spellEnd"/>
          </w:p>
        </w:tc>
        <w:tc>
          <w:tcPr>
            <w:tcW w:w="425" w:type="dxa"/>
          </w:tcPr>
          <w:p w14:paraId="2427DA6B" w14:textId="77777777" w:rsidR="00194847" w:rsidRPr="0016361A" w:rsidRDefault="00194847" w:rsidP="003B0F26">
            <w:pPr>
              <w:pStyle w:val="TAC"/>
            </w:pPr>
            <w:r>
              <w:t>M</w:t>
            </w:r>
          </w:p>
        </w:tc>
        <w:tc>
          <w:tcPr>
            <w:tcW w:w="1276" w:type="dxa"/>
          </w:tcPr>
          <w:p w14:paraId="27F30C8B" w14:textId="77777777" w:rsidR="00194847" w:rsidRPr="0016361A" w:rsidRDefault="00194847" w:rsidP="003B0F26">
            <w:pPr>
              <w:pStyle w:val="TAL"/>
            </w:pPr>
            <w:r>
              <w:t>1</w:t>
            </w:r>
          </w:p>
        </w:tc>
        <w:tc>
          <w:tcPr>
            <w:tcW w:w="5897" w:type="dxa"/>
            <w:shd w:val="clear" w:color="auto" w:fill="auto"/>
          </w:tcPr>
          <w:p w14:paraId="323509E3" w14:textId="77777777" w:rsidR="00194847" w:rsidRPr="0016361A" w:rsidRDefault="00194847" w:rsidP="003B0F26">
            <w:pPr>
              <w:pStyle w:val="TAL"/>
            </w:pPr>
            <w:r>
              <w:t>Creates a new Individual IMS Session resource</w:t>
            </w:r>
          </w:p>
        </w:tc>
      </w:tr>
    </w:tbl>
    <w:p w14:paraId="389EAD0E" w14:textId="77777777" w:rsidR="00194847" w:rsidRDefault="00194847" w:rsidP="00194847"/>
    <w:p w14:paraId="3A61BE10" w14:textId="094A0DD4"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194847" w:rsidRPr="00B54FF5" w14:paraId="025C6448"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52C54CB2" w14:textId="77777777" w:rsidR="00194847" w:rsidRPr="0016361A" w:rsidRDefault="00194847" w:rsidP="003B0F26">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61C1D2E" w14:textId="77777777" w:rsidR="00194847" w:rsidRPr="0016361A" w:rsidRDefault="00194847" w:rsidP="003B0F26">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2F9869B8" w14:textId="77777777" w:rsidR="00194847" w:rsidRPr="0016361A" w:rsidRDefault="00194847" w:rsidP="003B0F26">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051C8300" w14:textId="77777777" w:rsidR="00194847" w:rsidRPr="0016361A" w:rsidRDefault="00194847" w:rsidP="003B0F26">
            <w:pPr>
              <w:pStyle w:val="TAH"/>
            </w:pPr>
            <w:r w:rsidRPr="0016361A">
              <w:t>Response</w:t>
            </w:r>
          </w:p>
          <w:p w14:paraId="31DA5198" w14:textId="77777777" w:rsidR="00194847" w:rsidRPr="0016361A" w:rsidRDefault="00194847" w:rsidP="003B0F26">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1F790FB5" w14:textId="77777777" w:rsidR="00194847" w:rsidRPr="0016361A" w:rsidRDefault="00194847" w:rsidP="003B0F26">
            <w:pPr>
              <w:pStyle w:val="TAH"/>
            </w:pPr>
            <w:r w:rsidRPr="0016361A">
              <w:t>Description</w:t>
            </w:r>
          </w:p>
        </w:tc>
      </w:tr>
      <w:tr w:rsidR="00194847" w:rsidRPr="00B54FF5" w14:paraId="20920033"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auto"/>
          </w:tcPr>
          <w:p w14:paraId="2D7FC33F" w14:textId="77777777" w:rsidR="00194847" w:rsidRPr="0016361A" w:rsidRDefault="00194847" w:rsidP="003B0F26">
            <w:pPr>
              <w:pStyle w:val="TAL"/>
              <w:rPr>
                <w:lang w:eastAsia="zh-CN"/>
              </w:rPr>
            </w:pPr>
            <w:proofErr w:type="spellStart"/>
            <w:r>
              <w:rPr>
                <w:lang w:eastAsia="zh-CN"/>
              </w:rPr>
              <w:t>ImsSessionInfo</w:t>
            </w:r>
            <w:proofErr w:type="spellEnd"/>
          </w:p>
        </w:tc>
        <w:tc>
          <w:tcPr>
            <w:tcW w:w="223" w:type="pct"/>
            <w:tcBorders>
              <w:top w:val="single" w:sz="6" w:space="0" w:color="auto"/>
              <w:left w:val="single" w:sz="6" w:space="0" w:color="auto"/>
              <w:bottom w:val="single" w:sz="6" w:space="0" w:color="auto"/>
              <w:right w:val="single" w:sz="6" w:space="0" w:color="auto"/>
            </w:tcBorders>
          </w:tcPr>
          <w:p w14:paraId="19721E5C" w14:textId="77777777" w:rsidR="00194847" w:rsidRPr="0016361A" w:rsidRDefault="00194847" w:rsidP="003B0F26">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4A036B11" w14:textId="77777777" w:rsidR="00194847" w:rsidRPr="0016361A" w:rsidRDefault="00194847" w:rsidP="003B0F26">
            <w:pPr>
              <w:pStyle w:val="TAL"/>
            </w:pPr>
            <w:r>
              <w:t>1</w:t>
            </w:r>
          </w:p>
        </w:tc>
        <w:tc>
          <w:tcPr>
            <w:tcW w:w="968" w:type="pct"/>
            <w:tcBorders>
              <w:top w:val="single" w:sz="6" w:space="0" w:color="auto"/>
              <w:left w:val="single" w:sz="6" w:space="0" w:color="auto"/>
              <w:bottom w:val="single" w:sz="6" w:space="0" w:color="auto"/>
              <w:right w:val="single" w:sz="6" w:space="0" w:color="auto"/>
            </w:tcBorders>
          </w:tcPr>
          <w:p w14:paraId="002F3522" w14:textId="77777777" w:rsidR="00194847" w:rsidRPr="0016361A" w:rsidRDefault="00194847" w:rsidP="003B0F26">
            <w:pPr>
              <w:pStyle w:val="TAL"/>
            </w:pPr>
            <w:r>
              <w:t>201 Created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2E16178B" w14:textId="77777777" w:rsidR="00194847" w:rsidRPr="0016361A" w:rsidRDefault="00194847" w:rsidP="003B0F26">
            <w:pPr>
              <w:pStyle w:val="TAL"/>
            </w:pPr>
            <w:r>
              <w:t>The creation of an Individual IMS Session resource is confirmed and a representation of that resource is returned.</w:t>
            </w:r>
          </w:p>
        </w:tc>
      </w:tr>
      <w:tr w:rsidR="00194847" w:rsidRPr="00B54FF5" w14:paraId="082B4CB6"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auto"/>
          </w:tcPr>
          <w:p w14:paraId="1C1E5815" w14:textId="77777777" w:rsidR="00194847" w:rsidRDefault="00194847" w:rsidP="003B0F26">
            <w:pPr>
              <w:pStyle w:val="TAL"/>
            </w:pPr>
            <w:proofErr w:type="spellStart"/>
            <w:r>
              <w:rPr>
                <w:rFonts w:hint="eastAsia"/>
                <w:lang w:eastAsia="zh-CN"/>
              </w:rPr>
              <w:t>R</w:t>
            </w:r>
            <w:r>
              <w:rPr>
                <w:lang w:eastAsia="zh-CN"/>
              </w:rPr>
              <w:t>edirectResponse</w:t>
            </w:r>
            <w:proofErr w:type="spellEnd"/>
          </w:p>
        </w:tc>
        <w:tc>
          <w:tcPr>
            <w:tcW w:w="223" w:type="pct"/>
            <w:tcBorders>
              <w:top w:val="single" w:sz="6" w:space="0" w:color="auto"/>
              <w:left w:val="single" w:sz="6" w:space="0" w:color="auto"/>
              <w:bottom w:val="single" w:sz="6" w:space="0" w:color="auto"/>
              <w:right w:val="single" w:sz="6" w:space="0" w:color="auto"/>
            </w:tcBorders>
          </w:tcPr>
          <w:p w14:paraId="5325CFE8" w14:textId="77777777" w:rsidR="00194847" w:rsidRDefault="00194847"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6CA5CC8C" w14:textId="77777777" w:rsidR="00194847" w:rsidRDefault="00194847"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2FA50BD3" w14:textId="77777777" w:rsidR="00194847" w:rsidRDefault="00194847"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69C365F5" w14:textId="77777777" w:rsidR="00194847" w:rsidRDefault="00194847" w:rsidP="003B0F26">
            <w:pPr>
              <w:pStyle w:val="TAL"/>
            </w:pPr>
            <w:r w:rsidRPr="00905989">
              <w:rPr>
                <w:rFonts w:cs="Arial"/>
                <w:szCs w:val="18"/>
                <w:lang w:val="en-US"/>
              </w:rPr>
              <w:t xml:space="preserve">Temporary redirection. </w:t>
            </w:r>
            <w:r>
              <w:t>(NOTE 2)</w:t>
            </w:r>
          </w:p>
        </w:tc>
      </w:tr>
      <w:tr w:rsidR="00194847" w:rsidRPr="00B54FF5" w14:paraId="4C9AA1A2"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auto"/>
          </w:tcPr>
          <w:p w14:paraId="002A9A64" w14:textId="77777777" w:rsidR="00194847" w:rsidRDefault="00194847" w:rsidP="003B0F26">
            <w:pPr>
              <w:pStyle w:val="TAL"/>
            </w:pPr>
            <w:proofErr w:type="spellStart"/>
            <w:r>
              <w:rPr>
                <w:rFonts w:hint="eastAsia"/>
                <w:lang w:eastAsia="zh-CN"/>
              </w:rPr>
              <w:t>R</w:t>
            </w:r>
            <w:r>
              <w:rPr>
                <w:lang w:eastAsia="zh-CN"/>
              </w:rPr>
              <w:t>edirectResponse</w:t>
            </w:r>
            <w:proofErr w:type="spellEnd"/>
          </w:p>
        </w:tc>
        <w:tc>
          <w:tcPr>
            <w:tcW w:w="223" w:type="pct"/>
            <w:tcBorders>
              <w:top w:val="single" w:sz="6" w:space="0" w:color="auto"/>
              <w:left w:val="single" w:sz="6" w:space="0" w:color="auto"/>
              <w:bottom w:val="single" w:sz="6" w:space="0" w:color="auto"/>
              <w:right w:val="single" w:sz="6" w:space="0" w:color="auto"/>
            </w:tcBorders>
          </w:tcPr>
          <w:p w14:paraId="7D71B19C" w14:textId="77777777" w:rsidR="00194847" w:rsidRDefault="00194847"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0DB7B23A" w14:textId="77777777" w:rsidR="00194847" w:rsidRDefault="00194847"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5B3D0301" w14:textId="77777777" w:rsidR="00194847" w:rsidRDefault="00194847" w:rsidP="003B0F26">
            <w:pPr>
              <w:pStyle w:val="TAL"/>
            </w:pPr>
            <w:r>
              <w:t>308 Permanent Redirect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4EA93672" w14:textId="77777777" w:rsidR="00194847" w:rsidRDefault="00194847" w:rsidP="003B0F26">
            <w:pPr>
              <w:pStyle w:val="TAL"/>
            </w:pPr>
            <w:r w:rsidRPr="00B910B8">
              <w:t xml:space="preserve">Permanent redirection. </w:t>
            </w:r>
            <w:r>
              <w:t>(NOTE 2)</w:t>
            </w:r>
          </w:p>
        </w:tc>
      </w:tr>
      <w:tr w:rsidR="00194847" w:rsidRPr="00B54FF5" w14:paraId="0D34FD07"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337A51B" w14:textId="77777777" w:rsidR="00194847" w:rsidRDefault="00194847" w:rsidP="003B0F26">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68C5F42B" w14:textId="77777777" w:rsidR="00194847" w:rsidRPr="0016361A" w:rsidRDefault="00194847" w:rsidP="003B0F26">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44DB9C22" w14:textId="77777777" w:rsidR="00194847" w:rsidRDefault="00194847" w:rsidP="00194847"/>
    <w:p w14:paraId="38018CBC" w14:textId="2F4E5C69" w:rsidR="00194847" w:rsidRPr="00A04126" w:rsidRDefault="00194847" w:rsidP="00194847">
      <w:pPr>
        <w:pStyle w:val="TH"/>
        <w:rPr>
          <w:rFonts w:cs="Arial"/>
        </w:rPr>
      </w:pPr>
      <w:r w:rsidRPr="00A04126">
        <w:t>Table</w:t>
      </w:r>
      <w:r>
        <w:t> </w:t>
      </w:r>
      <w:r w:rsidRPr="00A04126">
        <w:t>6.</w:t>
      </w:r>
      <w:r w:rsidR="00DD1E86">
        <w:rPr>
          <w:rFonts w:eastAsiaTheme="minorEastAsia" w:hint="eastAsia"/>
          <w:lang w:eastAsia="zh-CN"/>
        </w:rPr>
        <w:t>3</w:t>
      </w:r>
      <w:r w:rsidRPr="00A04126">
        <w:t>.3.2.3.1-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194847" w:rsidRPr="00B54FF5" w14:paraId="2A15671E" w14:textId="77777777" w:rsidTr="003B0F26">
        <w:trPr>
          <w:jc w:val="center"/>
        </w:trPr>
        <w:tc>
          <w:tcPr>
            <w:tcW w:w="787" w:type="pct"/>
            <w:shd w:val="clear" w:color="auto" w:fill="C0C0C0"/>
          </w:tcPr>
          <w:p w14:paraId="2E80CD9B" w14:textId="77777777" w:rsidR="00194847" w:rsidRPr="0016361A" w:rsidRDefault="00194847" w:rsidP="003B0F26">
            <w:pPr>
              <w:pStyle w:val="TAH"/>
            </w:pPr>
            <w:r w:rsidRPr="0016361A">
              <w:t>Name</w:t>
            </w:r>
          </w:p>
        </w:tc>
        <w:tc>
          <w:tcPr>
            <w:tcW w:w="670" w:type="pct"/>
            <w:shd w:val="clear" w:color="auto" w:fill="C0C0C0"/>
          </w:tcPr>
          <w:p w14:paraId="1E5C8DD3" w14:textId="77777777" w:rsidR="00194847" w:rsidRPr="0016361A" w:rsidRDefault="00194847" w:rsidP="003B0F26">
            <w:pPr>
              <w:pStyle w:val="TAH"/>
            </w:pPr>
            <w:r w:rsidRPr="0016361A">
              <w:t>Data type</w:t>
            </w:r>
          </w:p>
        </w:tc>
        <w:tc>
          <w:tcPr>
            <w:tcW w:w="224" w:type="pct"/>
            <w:shd w:val="clear" w:color="auto" w:fill="C0C0C0"/>
          </w:tcPr>
          <w:p w14:paraId="5FB99B50" w14:textId="77777777" w:rsidR="00194847" w:rsidRPr="0016361A" w:rsidRDefault="00194847" w:rsidP="003B0F26">
            <w:pPr>
              <w:pStyle w:val="TAH"/>
            </w:pPr>
            <w:r w:rsidRPr="0016361A">
              <w:t>P</w:t>
            </w:r>
          </w:p>
        </w:tc>
        <w:tc>
          <w:tcPr>
            <w:tcW w:w="596" w:type="pct"/>
            <w:shd w:val="clear" w:color="auto" w:fill="C0C0C0"/>
          </w:tcPr>
          <w:p w14:paraId="6E8826B9" w14:textId="77777777" w:rsidR="00194847" w:rsidRPr="0016361A" w:rsidRDefault="00194847" w:rsidP="003B0F26">
            <w:pPr>
              <w:pStyle w:val="TAH"/>
            </w:pPr>
            <w:r w:rsidRPr="0016361A">
              <w:t>Cardinality</w:t>
            </w:r>
          </w:p>
        </w:tc>
        <w:tc>
          <w:tcPr>
            <w:tcW w:w="2723" w:type="pct"/>
            <w:shd w:val="clear" w:color="auto" w:fill="C0C0C0"/>
            <w:vAlign w:val="center"/>
          </w:tcPr>
          <w:p w14:paraId="78427F2A" w14:textId="77777777" w:rsidR="00194847" w:rsidRPr="0016361A" w:rsidRDefault="00194847" w:rsidP="003B0F26">
            <w:pPr>
              <w:pStyle w:val="TAH"/>
            </w:pPr>
            <w:r w:rsidRPr="0016361A">
              <w:t>Description</w:t>
            </w:r>
          </w:p>
        </w:tc>
      </w:tr>
      <w:tr w:rsidR="00194847" w:rsidRPr="00B54FF5" w14:paraId="476D658A" w14:textId="77777777" w:rsidTr="003B0F26">
        <w:trPr>
          <w:jc w:val="center"/>
        </w:trPr>
        <w:tc>
          <w:tcPr>
            <w:tcW w:w="787" w:type="pct"/>
            <w:shd w:val="clear" w:color="auto" w:fill="auto"/>
          </w:tcPr>
          <w:p w14:paraId="1221C34A" w14:textId="77777777" w:rsidR="00194847" w:rsidRPr="0016361A" w:rsidRDefault="00194847" w:rsidP="003B0F26">
            <w:pPr>
              <w:pStyle w:val="TAL"/>
            </w:pPr>
            <w:r w:rsidRPr="00D165ED">
              <w:t>Location</w:t>
            </w:r>
          </w:p>
        </w:tc>
        <w:tc>
          <w:tcPr>
            <w:tcW w:w="670" w:type="pct"/>
          </w:tcPr>
          <w:p w14:paraId="344DBC1C" w14:textId="77777777" w:rsidR="00194847" w:rsidRPr="0016361A" w:rsidRDefault="00194847" w:rsidP="003B0F26">
            <w:pPr>
              <w:pStyle w:val="TAL"/>
            </w:pPr>
            <w:r w:rsidRPr="00D165ED">
              <w:t>string</w:t>
            </w:r>
          </w:p>
        </w:tc>
        <w:tc>
          <w:tcPr>
            <w:tcW w:w="224" w:type="pct"/>
          </w:tcPr>
          <w:p w14:paraId="253649ED" w14:textId="77777777" w:rsidR="00194847" w:rsidRPr="0016361A" w:rsidRDefault="00194847" w:rsidP="003B0F26">
            <w:pPr>
              <w:pStyle w:val="TAC"/>
            </w:pPr>
            <w:r>
              <w:t>M</w:t>
            </w:r>
          </w:p>
        </w:tc>
        <w:tc>
          <w:tcPr>
            <w:tcW w:w="596" w:type="pct"/>
          </w:tcPr>
          <w:p w14:paraId="2EBED514" w14:textId="77777777" w:rsidR="00194847" w:rsidRPr="0016361A" w:rsidRDefault="00194847" w:rsidP="003B0F26">
            <w:pPr>
              <w:pStyle w:val="TAL"/>
            </w:pPr>
            <w:r>
              <w:rPr>
                <w:rFonts w:hint="eastAsia"/>
                <w:lang w:eastAsia="zh-CN"/>
              </w:rPr>
              <w:t>1</w:t>
            </w:r>
          </w:p>
        </w:tc>
        <w:tc>
          <w:tcPr>
            <w:tcW w:w="2723" w:type="pct"/>
            <w:shd w:val="clear" w:color="auto" w:fill="auto"/>
            <w:vAlign w:val="center"/>
          </w:tcPr>
          <w:p w14:paraId="6A011AC8" w14:textId="77777777" w:rsidR="00194847" w:rsidRPr="0016361A" w:rsidRDefault="00194847" w:rsidP="003B0F26">
            <w:pPr>
              <w:pStyle w:val="TAL"/>
            </w:pPr>
            <w:r w:rsidRPr="00D165ED">
              <w:t>Contains the URI of the newly created resource, according to the structure: {</w:t>
            </w:r>
            <w:proofErr w:type="spellStart"/>
            <w:r w:rsidRPr="00D165ED">
              <w:t>apiRoot</w:t>
            </w:r>
            <w:proofErr w:type="spellEnd"/>
            <w:r w:rsidRPr="00D165ED">
              <w:t>}/</w:t>
            </w:r>
            <w:proofErr w:type="spellStart"/>
            <w:r w:rsidRPr="00D165ED">
              <w:t>n</w:t>
            </w:r>
            <w:r>
              <w:rPr>
                <w:lang w:eastAsia="zh-CN"/>
              </w:rPr>
              <w:t>imsas</w:t>
            </w:r>
            <w:proofErr w:type="spellEnd"/>
            <w:r w:rsidRPr="00D165ED">
              <w:t>-</w:t>
            </w:r>
            <w:r>
              <w:rPr>
                <w:lang w:eastAsia="zh-CN"/>
              </w:rPr>
              <w:t>ism</w:t>
            </w:r>
            <w:r w:rsidRPr="00D165ED">
              <w:t>/</w:t>
            </w:r>
            <w:r>
              <w:t>&lt;</w:t>
            </w:r>
            <w:proofErr w:type="spellStart"/>
            <w:r>
              <w:t>apiVersion</w:t>
            </w:r>
            <w:proofErr w:type="spellEnd"/>
            <w:r>
              <w:t>&gt;</w:t>
            </w:r>
            <w:r w:rsidRPr="00D165ED">
              <w:t>/</w:t>
            </w:r>
            <w:proofErr w:type="spellStart"/>
            <w:r>
              <w:rPr>
                <w:lang w:eastAsia="zh-CN"/>
              </w:rPr>
              <w:t>ims</w:t>
            </w:r>
            <w:proofErr w:type="spellEnd"/>
            <w:r>
              <w:rPr>
                <w:lang w:eastAsia="zh-CN"/>
              </w:rPr>
              <w:t>-sessions</w:t>
            </w:r>
            <w:r w:rsidRPr="00D165ED">
              <w:t>/{</w:t>
            </w:r>
            <w:proofErr w:type="spellStart"/>
            <w:r>
              <w:t>session</w:t>
            </w:r>
            <w:r w:rsidRPr="00D165ED">
              <w:t>Id</w:t>
            </w:r>
            <w:proofErr w:type="spellEnd"/>
            <w:r w:rsidRPr="00D165ED">
              <w:t>}.</w:t>
            </w:r>
          </w:p>
        </w:tc>
      </w:tr>
    </w:tbl>
    <w:p w14:paraId="4ADD34C7" w14:textId="77777777" w:rsidR="00194847" w:rsidRDefault="00194847" w:rsidP="00194847"/>
    <w:p w14:paraId="233E8160" w14:textId="31E04673"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34BCDD24"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F5F380"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8B551D"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4CE452"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DFECC4"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8ADFE9" w14:textId="77777777" w:rsidR="00194847" w:rsidRPr="00D67AB2" w:rsidRDefault="00194847" w:rsidP="003B0F26">
            <w:pPr>
              <w:pStyle w:val="TAH"/>
            </w:pPr>
            <w:r w:rsidRPr="00D67AB2">
              <w:t>Description</w:t>
            </w:r>
          </w:p>
        </w:tc>
      </w:tr>
      <w:tr w:rsidR="00194847" w:rsidRPr="00D67AB2" w14:paraId="45B0E53A"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7C6C58"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C5543A2"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108B9F"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C93092"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593AC4"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1A303012"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21838DFE"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56AEE0"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E7F81D2"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A422D8"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D96BDF"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0C14B8"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4EEB1720" w14:textId="77777777" w:rsidR="00194847" w:rsidRDefault="00194847" w:rsidP="00194847">
      <w:pPr>
        <w:rPr>
          <w:noProof/>
        </w:rPr>
      </w:pPr>
    </w:p>
    <w:p w14:paraId="2BE2F5E7" w14:textId="3E47561A" w:rsidR="00194847" w:rsidRDefault="00194847" w:rsidP="00194847">
      <w:pPr>
        <w:pStyle w:val="TH"/>
      </w:pPr>
      <w:r>
        <w:lastRenderedPageBreak/>
        <w:t xml:space="preserve">Table </w:t>
      </w:r>
      <w:r w:rsidRPr="00D67AB2">
        <w:t>6.</w:t>
      </w:r>
      <w:r w:rsidR="00DD1E86">
        <w:rPr>
          <w:rFonts w:eastAsiaTheme="minorEastAsia" w:hint="eastAsia"/>
          <w:lang w:eastAsia="zh-CN"/>
        </w:rPr>
        <w:t>3</w:t>
      </w:r>
      <w:r w:rsidRPr="00D67AB2">
        <w:t>.</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2CC3EE17"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005923"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6872B9"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060956"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A0F1D3"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69ED5D" w14:textId="77777777" w:rsidR="00194847" w:rsidRPr="00D67AB2" w:rsidRDefault="00194847" w:rsidP="003B0F26">
            <w:pPr>
              <w:pStyle w:val="TAH"/>
            </w:pPr>
            <w:r w:rsidRPr="00D67AB2">
              <w:t>Description</w:t>
            </w:r>
          </w:p>
        </w:tc>
      </w:tr>
      <w:tr w:rsidR="00194847" w:rsidRPr="00D67AB2" w14:paraId="544A68B0"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91B202"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66E5C5"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8997E7"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952A86"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8D1398"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0635AD6A"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7AD40A2D"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9F1615"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31EFDEC"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FFF57D"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79A371"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97FE72A"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3974AF9" w14:textId="77777777" w:rsidR="00194847" w:rsidRDefault="00194847" w:rsidP="00194847"/>
    <w:p w14:paraId="4E23F837" w14:textId="389C03A7" w:rsidR="00194847" w:rsidRDefault="00194847" w:rsidP="00194847">
      <w:pPr>
        <w:pStyle w:val="Heading5"/>
      </w:pPr>
      <w:bookmarkStart w:id="370" w:name="_Toc170275714"/>
      <w:bookmarkStart w:id="371" w:name="_Toc200621631"/>
      <w:r>
        <w:t>6.</w:t>
      </w:r>
      <w:r w:rsidR="00DD1E86">
        <w:rPr>
          <w:rFonts w:eastAsiaTheme="minorEastAsia" w:hint="eastAsia"/>
          <w:lang w:eastAsia="zh-CN"/>
        </w:rPr>
        <w:t>3</w:t>
      </w:r>
      <w:r>
        <w:t>.3.2.4</w:t>
      </w:r>
      <w:r>
        <w:tab/>
        <w:t>Resource Custom Operations</w:t>
      </w:r>
      <w:bookmarkEnd w:id="370"/>
      <w:bookmarkEnd w:id="371"/>
    </w:p>
    <w:p w14:paraId="54F633F1" w14:textId="77777777" w:rsidR="00194847" w:rsidRDefault="00194847" w:rsidP="00194847">
      <w:r w:rsidRPr="00B910B8">
        <w:t>None.</w:t>
      </w:r>
    </w:p>
    <w:p w14:paraId="043375DA" w14:textId="4A868303" w:rsidR="00194847" w:rsidRDefault="00194847" w:rsidP="00194847">
      <w:pPr>
        <w:pStyle w:val="Heading4"/>
      </w:pPr>
      <w:bookmarkStart w:id="372" w:name="_Toc510696621"/>
      <w:bookmarkStart w:id="373" w:name="_Toc35971412"/>
      <w:bookmarkStart w:id="374" w:name="_Toc146103751"/>
      <w:bookmarkStart w:id="375" w:name="_Toc151981310"/>
      <w:bookmarkStart w:id="376" w:name="_Toc175738373"/>
      <w:bookmarkStart w:id="377" w:name="_Toc200621632"/>
      <w:r>
        <w:t>6.</w:t>
      </w:r>
      <w:r w:rsidR="00DD1E86">
        <w:rPr>
          <w:rFonts w:eastAsiaTheme="minorEastAsia" w:hint="eastAsia"/>
          <w:lang w:eastAsia="zh-CN"/>
        </w:rPr>
        <w:t>3</w:t>
      </w:r>
      <w:r>
        <w:t>.3.3</w:t>
      </w:r>
      <w:r>
        <w:tab/>
        <w:t xml:space="preserve">Resource: Individual </w:t>
      </w:r>
      <w:bookmarkEnd w:id="372"/>
      <w:bookmarkEnd w:id="373"/>
      <w:bookmarkEnd w:id="374"/>
      <w:bookmarkEnd w:id="375"/>
      <w:bookmarkEnd w:id="376"/>
      <w:r>
        <w:t>IMS Session</w:t>
      </w:r>
      <w:bookmarkEnd w:id="377"/>
    </w:p>
    <w:p w14:paraId="453CE2BE" w14:textId="45A1455B" w:rsidR="00194847" w:rsidRDefault="00194847" w:rsidP="00194847">
      <w:pPr>
        <w:pStyle w:val="Heading5"/>
      </w:pPr>
      <w:bookmarkStart w:id="378" w:name="_Toc146103752"/>
      <w:bookmarkStart w:id="379" w:name="_Toc151981311"/>
      <w:bookmarkStart w:id="380" w:name="_Toc175738374"/>
      <w:bookmarkStart w:id="381" w:name="_Toc170275716"/>
      <w:bookmarkStart w:id="382" w:name="_Toc200621633"/>
      <w:r>
        <w:t>6.</w:t>
      </w:r>
      <w:r w:rsidR="0090582B">
        <w:rPr>
          <w:rFonts w:eastAsiaTheme="minorEastAsia" w:hint="eastAsia"/>
          <w:lang w:eastAsia="zh-CN"/>
        </w:rPr>
        <w:t>3</w:t>
      </w:r>
      <w:r>
        <w:t>.3.3.1</w:t>
      </w:r>
      <w:r>
        <w:tab/>
        <w:t>Description</w:t>
      </w:r>
      <w:bookmarkEnd w:id="378"/>
      <w:bookmarkEnd w:id="379"/>
      <w:bookmarkEnd w:id="380"/>
      <w:bookmarkEnd w:id="382"/>
    </w:p>
    <w:p w14:paraId="4BD375DA" w14:textId="77777777" w:rsidR="00194847" w:rsidRDefault="00194847" w:rsidP="00194847">
      <w:r w:rsidRPr="00D165ED">
        <w:t xml:space="preserve">The </w:t>
      </w:r>
      <w:r>
        <w:t xml:space="preserve">Individual IMS Session </w:t>
      </w:r>
      <w:r w:rsidRPr="00D165ED">
        <w:t xml:space="preserve">resource represents </w:t>
      </w:r>
      <w:r>
        <w:t>a</w:t>
      </w:r>
      <w:r>
        <w:rPr>
          <w:lang w:eastAsia="zh-CN"/>
        </w:rPr>
        <w:t>n individual</w:t>
      </w:r>
      <w:r>
        <w:t xml:space="preserve"> IMS session created by the NF service consumers of</w:t>
      </w:r>
      <w:r w:rsidRPr="00D165ED">
        <w:t xml:space="preserve"> </w:t>
      </w:r>
      <w:proofErr w:type="spellStart"/>
      <w:r>
        <w:t>Nimsas_ImsSessionManagement</w:t>
      </w:r>
      <w:proofErr w:type="spellEnd"/>
      <w:r w:rsidRPr="00D165ED">
        <w:t xml:space="preserve"> service at a given </w:t>
      </w:r>
      <w:r>
        <w:t>IMS AS</w:t>
      </w:r>
      <w:r w:rsidRPr="00D165ED">
        <w:t>. Th</w:t>
      </w:r>
      <w:r>
        <w:t>is</w:t>
      </w:r>
      <w:r w:rsidRPr="00D165ED">
        <w:t xml:space="preserve"> resource</w:t>
      </w:r>
      <w:r>
        <w:t xml:space="preserve"> is modelled as the Document resource archetype (see clause C.1 of 3GPP TS 29.501 [5])</w:t>
      </w:r>
      <w:r w:rsidRPr="00D165ED">
        <w:t>.</w:t>
      </w:r>
    </w:p>
    <w:p w14:paraId="0A5D1C71" w14:textId="64F6AE45" w:rsidR="00194847" w:rsidRDefault="00194847" w:rsidP="00194847">
      <w:pPr>
        <w:pStyle w:val="Heading5"/>
      </w:pPr>
      <w:bookmarkStart w:id="383" w:name="_Toc146103753"/>
      <w:bookmarkStart w:id="384" w:name="_Toc151981312"/>
      <w:bookmarkStart w:id="385" w:name="_Toc175738375"/>
      <w:bookmarkStart w:id="386" w:name="_Toc200621634"/>
      <w:r>
        <w:t>6.</w:t>
      </w:r>
      <w:r w:rsidR="0090582B">
        <w:rPr>
          <w:rFonts w:eastAsiaTheme="minorEastAsia" w:hint="eastAsia"/>
          <w:lang w:eastAsia="zh-CN"/>
        </w:rPr>
        <w:t>3</w:t>
      </w:r>
      <w:r>
        <w:t>.3.3.2</w:t>
      </w:r>
      <w:r>
        <w:tab/>
        <w:t>Resource Definition</w:t>
      </w:r>
      <w:bookmarkEnd w:id="383"/>
      <w:bookmarkEnd w:id="384"/>
      <w:bookmarkEnd w:id="385"/>
      <w:bookmarkEnd w:id="386"/>
    </w:p>
    <w:p w14:paraId="3118D246" w14:textId="77777777" w:rsidR="00194847" w:rsidRDefault="00194847" w:rsidP="00194847">
      <w:pPr>
        <w:rPr>
          <w:b/>
          <w:noProof/>
        </w:rPr>
      </w:pPr>
      <w:r>
        <w:t xml:space="preserve">Resource URI: </w:t>
      </w:r>
      <w:r w:rsidRPr="00E23840">
        <w:rPr>
          <w:b/>
          <w:noProof/>
        </w:rPr>
        <w:t>{apiRoot}/</w:t>
      </w:r>
      <w:r>
        <w:rPr>
          <w:b/>
          <w:noProof/>
        </w:rPr>
        <w:t>nimsas</w:t>
      </w:r>
      <w:r>
        <w:rPr>
          <w:b/>
          <w:noProof/>
          <w:lang w:eastAsia="zh-CN"/>
        </w:rPr>
        <w:t>_ism</w:t>
      </w:r>
      <w:r w:rsidRPr="00E23840">
        <w:rPr>
          <w:b/>
          <w:noProof/>
        </w:rPr>
        <w:t>/</w:t>
      </w:r>
      <w:r>
        <w:rPr>
          <w:b/>
          <w:noProof/>
        </w:rPr>
        <w:t>&lt;apiVersion&gt;</w:t>
      </w:r>
      <w:r w:rsidRPr="00E23840">
        <w:rPr>
          <w:b/>
          <w:noProof/>
        </w:rPr>
        <w:t>/</w:t>
      </w:r>
      <w:r>
        <w:rPr>
          <w:b/>
          <w:noProof/>
        </w:rPr>
        <w:t>ims-sessions</w:t>
      </w:r>
      <w:r>
        <w:rPr>
          <w:rFonts w:hint="eastAsia"/>
          <w:b/>
          <w:noProof/>
          <w:lang w:eastAsia="zh-CN"/>
        </w:rPr>
        <w:t>/</w:t>
      </w:r>
      <w:r>
        <w:rPr>
          <w:b/>
          <w:noProof/>
          <w:lang w:eastAsia="zh-CN"/>
        </w:rPr>
        <w:t>{sessionId}</w:t>
      </w:r>
    </w:p>
    <w:p w14:paraId="20479C40" w14:textId="5923BF2F" w:rsidR="00194847" w:rsidRPr="00B44295" w:rsidRDefault="00194847" w:rsidP="00194847">
      <w:pPr>
        <w:rPr>
          <w:lang w:val="en-US" w:eastAsia="zh-CN"/>
        </w:rPr>
      </w:pPr>
      <w:r>
        <w:rPr>
          <w:rFonts w:hint="eastAsia"/>
          <w:lang w:eastAsia="zh-CN"/>
        </w:rPr>
        <w:t>T</w:t>
      </w:r>
      <w:r>
        <w:rPr>
          <w:lang w:eastAsia="zh-CN"/>
        </w:rPr>
        <w:t>he &lt;</w:t>
      </w:r>
      <w:proofErr w:type="spellStart"/>
      <w:r>
        <w:rPr>
          <w:lang w:eastAsia="zh-CN"/>
        </w:rPr>
        <w:t>apiVersion</w:t>
      </w:r>
      <w:proofErr w:type="spellEnd"/>
      <w:r>
        <w:rPr>
          <w:lang w:eastAsia="zh-CN"/>
        </w:rPr>
        <w:t>&gt; shall be set as described in clause</w:t>
      </w:r>
      <w:r>
        <w:rPr>
          <w:lang w:val="en-US" w:eastAsia="zh-CN"/>
        </w:rPr>
        <w:t> 6.</w:t>
      </w:r>
      <w:r w:rsidR="00DD1E86">
        <w:rPr>
          <w:rFonts w:eastAsiaTheme="minorEastAsia" w:hint="eastAsia"/>
          <w:lang w:val="en-US" w:eastAsia="zh-CN"/>
        </w:rPr>
        <w:t>3</w:t>
      </w:r>
      <w:r>
        <w:rPr>
          <w:rFonts w:hint="eastAsia"/>
          <w:lang w:val="en-US" w:eastAsia="zh-CN"/>
        </w:rPr>
        <w:t>.</w:t>
      </w:r>
      <w:r>
        <w:rPr>
          <w:lang w:val="en-US" w:eastAsia="zh-CN"/>
        </w:rPr>
        <w:t>1.</w:t>
      </w:r>
    </w:p>
    <w:p w14:paraId="76420E66" w14:textId="52B7B6A1" w:rsidR="00194847" w:rsidRDefault="00194847" w:rsidP="00194847">
      <w:pPr>
        <w:rPr>
          <w:rFonts w:ascii="Arial" w:hAnsi="Arial" w:cs="Arial"/>
        </w:rPr>
      </w:pPr>
      <w:r w:rsidRPr="00F112E4">
        <w:t>This resource shall support the resource URI variables defined in table 6.</w:t>
      </w:r>
      <w:r w:rsidR="00DD1E86">
        <w:rPr>
          <w:rFonts w:eastAsiaTheme="minorEastAsia" w:hint="eastAsia"/>
          <w:lang w:eastAsia="zh-CN"/>
        </w:rPr>
        <w:t>3</w:t>
      </w:r>
      <w:r w:rsidRPr="00F112E4">
        <w:t>.3.</w:t>
      </w:r>
      <w:r>
        <w:t>3</w:t>
      </w:r>
      <w:r w:rsidRPr="00F112E4">
        <w:t>.2-1.</w:t>
      </w:r>
    </w:p>
    <w:p w14:paraId="5F2F6660" w14:textId="650EDE14" w:rsidR="00194847" w:rsidRDefault="00194847" w:rsidP="00194847">
      <w:pPr>
        <w:pStyle w:val="TH"/>
        <w:rPr>
          <w:rFonts w:cs="Arial"/>
        </w:rPr>
      </w:pPr>
      <w:r>
        <w:t>Table 6.</w:t>
      </w:r>
      <w:r w:rsidR="00DD1E86">
        <w:rPr>
          <w:rFonts w:eastAsiaTheme="minorEastAsia" w:hint="eastAsia"/>
          <w:lang w:eastAsia="zh-CN"/>
        </w:rPr>
        <w:t>3</w:t>
      </w:r>
      <w:r>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194847" w:rsidRPr="00B54FF5" w14:paraId="1ADD2E0B"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38774C83" w14:textId="77777777" w:rsidR="00194847" w:rsidRPr="0016361A" w:rsidRDefault="00194847" w:rsidP="003B0F26">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53BF1D0C" w14:textId="77777777" w:rsidR="00194847" w:rsidRPr="0016361A" w:rsidRDefault="00194847" w:rsidP="003B0F26">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CA3EEE" w14:textId="77777777" w:rsidR="00194847" w:rsidRPr="0016361A" w:rsidRDefault="00194847" w:rsidP="003B0F26">
            <w:pPr>
              <w:pStyle w:val="TAH"/>
            </w:pPr>
            <w:r w:rsidRPr="0016361A">
              <w:t>Definition</w:t>
            </w:r>
          </w:p>
        </w:tc>
      </w:tr>
      <w:tr w:rsidR="00194847" w:rsidRPr="00B54FF5" w14:paraId="7FBFFD92"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323C1FF5" w14:textId="77777777" w:rsidR="00194847" w:rsidRPr="0016361A" w:rsidRDefault="00194847" w:rsidP="003B0F26">
            <w:pPr>
              <w:pStyle w:val="TAL"/>
            </w:pPr>
            <w:proofErr w:type="spellStart"/>
            <w:r w:rsidRPr="0016361A">
              <w:t>apiRoot</w:t>
            </w:r>
            <w:proofErr w:type="spellEnd"/>
          </w:p>
        </w:tc>
        <w:tc>
          <w:tcPr>
            <w:tcW w:w="820" w:type="pct"/>
            <w:tcBorders>
              <w:top w:val="single" w:sz="6" w:space="0" w:color="000000"/>
              <w:left w:val="single" w:sz="6" w:space="0" w:color="000000"/>
              <w:bottom w:val="single" w:sz="6" w:space="0" w:color="000000"/>
              <w:right w:val="single" w:sz="6" w:space="0" w:color="000000"/>
            </w:tcBorders>
          </w:tcPr>
          <w:p w14:paraId="47A2CA2D" w14:textId="77777777" w:rsidR="00194847" w:rsidRPr="0016361A" w:rsidRDefault="00194847" w:rsidP="003B0F26">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4B3307D3" w14:textId="12BE99DB" w:rsidR="00194847" w:rsidRPr="0016361A" w:rsidRDefault="00194847" w:rsidP="003B0F26">
            <w:pPr>
              <w:pStyle w:val="TAL"/>
            </w:pPr>
            <w:r w:rsidRPr="0016361A">
              <w:t>See clause</w:t>
            </w:r>
            <w:r w:rsidRPr="0016361A">
              <w:rPr>
                <w:lang w:val="en-US" w:eastAsia="zh-CN"/>
              </w:rPr>
              <w:t> </w:t>
            </w:r>
            <w:r w:rsidRPr="0016361A">
              <w:t>6.</w:t>
            </w:r>
            <w:r w:rsidR="00DD1E86">
              <w:rPr>
                <w:rFonts w:eastAsiaTheme="minorEastAsia" w:hint="eastAsia"/>
                <w:lang w:eastAsia="zh-CN"/>
              </w:rPr>
              <w:t>3.</w:t>
            </w:r>
            <w:r w:rsidRPr="0016361A">
              <w:t>1</w:t>
            </w:r>
          </w:p>
        </w:tc>
      </w:tr>
      <w:tr w:rsidR="00194847" w:rsidRPr="00B54FF5" w14:paraId="0EE2CE75"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tcPr>
          <w:p w14:paraId="036FB4AB" w14:textId="77777777" w:rsidR="00194847" w:rsidRPr="0016361A" w:rsidRDefault="00194847" w:rsidP="003B0F26">
            <w:pPr>
              <w:pStyle w:val="TAL"/>
              <w:rPr>
                <w:lang w:eastAsia="zh-CN"/>
              </w:rPr>
            </w:pPr>
            <w:proofErr w:type="spellStart"/>
            <w:r>
              <w:rPr>
                <w:lang w:eastAsia="zh-CN"/>
              </w:rPr>
              <w:t>sessionId</w:t>
            </w:r>
            <w:proofErr w:type="spellEnd"/>
          </w:p>
        </w:tc>
        <w:tc>
          <w:tcPr>
            <w:tcW w:w="820" w:type="pct"/>
            <w:tcBorders>
              <w:top w:val="single" w:sz="6" w:space="0" w:color="000000"/>
              <w:left w:val="single" w:sz="6" w:space="0" w:color="000000"/>
              <w:bottom w:val="single" w:sz="6" w:space="0" w:color="000000"/>
              <w:right w:val="single" w:sz="6" w:space="0" w:color="000000"/>
            </w:tcBorders>
          </w:tcPr>
          <w:p w14:paraId="6F72A383" w14:textId="77777777" w:rsidR="00194847" w:rsidRPr="0016361A" w:rsidRDefault="00194847" w:rsidP="003B0F26">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1BF7DCEA" w14:textId="77777777" w:rsidR="00194847" w:rsidRPr="0016361A" w:rsidRDefault="00194847" w:rsidP="003B0F26">
            <w:pPr>
              <w:pStyle w:val="TAL"/>
              <w:rPr>
                <w:lang w:eastAsia="zh-CN"/>
              </w:rPr>
            </w:pPr>
            <w:r>
              <w:rPr>
                <w:rFonts w:hint="eastAsia"/>
                <w:lang w:eastAsia="zh-CN"/>
              </w:rPr>
              <w:t>I</w:t>
            </w:r>
            <w:r>
              <w:rPr>
                <w:lang w:eastAsia="zh-CN"/>
              </w:rPr>
              <w:t xml:space="preserve">dentifies an individual IMS session to the </w:t>
            </w:r>
            <w:proofErr w:type="spellStart"/>
            <w:r>
              <w:rPr>
                <w:lang w:eastAsia="zh-CN"/>
              </w:rPr>
              <w:t>Nimsas_ImsSessionManagement</w:t>
            </w:r>
            <w:proofErr w:type="spellEnd"/>
            <w:r>
              <w:rPr>
                <w:lang w:eastAsia="zh-CN"/>
              </w:rPr>
              <w:t xml:space="preserve"> service.</w:t>
            </w:r>
          </w:p>
        </w:tc>
      </w:tr>
    </w:tbl>
    <w:p w14:paraId="2E1722FD" w14:textId="77777777" w:rsidR="00194847" w:rsidRPr="00CE7844" w:rsidRDefault="00194847" w:rsidP="00194847"/>
    <w:p w14:paraId="48A61E80" w14:textId="326BD896" w:rsidR="00194847" w:rsidRDefault="00194847" w:rsidP="00194847">
      <w:pPr>
        <w:pStyle w:val="Heading5"/>
      </w:pPr>
      <w:bookmarkStart w:id="387" w:name="_Toc146103754"/>
      <w:bookmarkStart w:id="388" w:name="_Toc151981313"/>
      <w:bookmarkStart w:id="389" w:name="_Toc175738376"/>
      <w:bookmarkStart w:id="390" w:name="_Toc200621635"/>
      <w:r>
        <w:t>6.</w:t>
      </w:r>
      <w:r w:rsidR="00DD1E86">
        <w:rPr>
          <w:rFonts w:eastAsiaTheme="minorEastAsia" w:hint="eastAsia"/>
          <w:lang w:eastAsia="zh-CN"/>
        </w:rPr>
        <w:t>3</w:t>
      </w:r>
      <w:r>
        <w:t>.3.3.3</w:t>
      </w:r>
      <w:r>
        <w:tab/>
        <w:t>Resource Standard Methods</w:t>
      </w:r>
      <w:bookmarkEnd w:id="387"/>
      <w:bookmarkEnd w:id="388"/>
      <w:bookmarkEnd w:id="389"/>
      <w:bookmarkEnd w:id="390"/>
    </w:p>
    <w:p w14:paraId="27ECDF21" w14:textId="74430DAF" w:rsidR="00194847" w:rsidRPr="00384E92" w:rsidRDefault="00194847" w:rsidP="00194847">
      <w:pPr>
        <w:pStyle w:val="H6"/>
      </w:pPr>
      <w:r w:rsidRPr="00384E92">
        <w:t>6.</w:t>
      </w:r>
      <w:r w:rsidR="00DD1E86">
        <w:rPr>
          <w:rFonts w:eastAsiaTheme="minorEastAsia" w:hint="eastAsia"/>
          <w:lang w:eastAsia="zh-CN"/>
        </w:rPr>
        <w:t>3</w:t>
      </w:r>
      <w:r>
        <w:t>.3.3.3</w:t>
      </w:r>
      <w:r w:rsidRPr="00384E92">
        <w:t>.</w:t>
      </w:r>
      <w:r>
        <w:t>1</w:t>
      </w:r>
      <w:r w:rsidRPr="00384E92">
        <w:tab/>
      </w:r>
      <w:r>
        <w:rPr>
          <w:rFonts w:hint="eastAsia"/>
          <w:lang w:eastAsia="zh-CN"/>
        </w:rPr>
        <w:t>P</w:t>
      </w:r>
      <w:r>
        <w:rPr>
          <w:lang w:eastAsia="zh-CN"/>
        </w:rPr>
        <w:t>ATCH</w:t>
      </w:r>
    </w:p>
    <w:p w14:paraId="4538CB88" w14:textId="13FEC004" w:rsidR="00194847" w:rsidRDefault="00194847" w:rsidP="00194847">
      <w:r>
        <w:t>This method shall support the URI query parameters specified in table 6.</w:t>
      </w:r>
      <w:r w:rsidR="00DD1E86">
        <w:rPr>
          <w:rFonts w:eastAsiaTheme="minorEastAsia" w:hint="eastAsia"/>
          <w:lang w:eastAsia="zh-CN"/>
        </w:rPr>
        <w:t>3</w:t>
      </w:r>
      <w:r>
        <w:t>.3.3.3.1-1.</w:t>
      </w:r>
    </w:p>
    <w:p w14:paraId="2EE4F261" w14:textId="3E381C0A" w:rsidR="00194847" w:rsidRPr="00384E92" w:rsidRDefault="00194847" w:rsidP="00194847">
      <w:pPr>
        <w:pStyle w:val="TH"/>
        <w:rPr>
          <w:rFonts w:cs="Arial"/>
        </w:rPr>
      </w:pPr>
      <w:r w:rsidRPr="00384E92">
        <w:t>Table</w:t>
      </w:r>
      <w:r>
        <w:t> </w:t>
      </w:r>
      <w:r w:rsidRPr="00384E92">
        <w:t>6.</w:t>
      </w:r>
      <w:r w:rsidR="00DD1E86">
        <w:rPr>
          <w:rFonts w:eastAsiaTheme="minorEastAsia" w:hint="eastAsia"/>
          <w:lang w:eastAsia="zh-CN"/>
        </w:rPr>
        <w:t>3</w:t>
      </w:r>
      <w:r>
        <w:t>.3.3.3.1</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25910C6E" w14:textId="77777777" w:rsidTr="003B0F26">
        <w:trPr>
          <w:jc w:val="center"/>
        </w:trPr>
        <w:tc>
          <w:tcPr>
            <w:tcW w:w="825" w:type="pct"/>
            <w:shd w:val="clear" w:color="auto" w:fill="C0C0C0"/>
          </w:tcPr>
          <w:p w14:paraId="20334224" w14:textId="77777777" w:rsidR="00194847" w:rsidRPr="0016361A" w:rsidRDefault="00194847" w:rsidP="003B0F26">
            <w:pPr>
              <w:pStyle w:val="TAH"/>
            </w:pPr>
            <w:r w:rsidRPr="0016361A">
              <w:t>Name</w:t>
            </w:r>
          </w:p>
        </w:tc>
        <w:tc>
          <w:tcPr>
            <w:tcW w:w="731" w:type="pct"/>
            <w:shd w:val="clear" w:color="auto" w:fill="C0C0C0"/>
          </w:tcPr>
          <w:p w14:paraId="697D1CD1" w14:textId="77777777" w:rsidR="00194847" w:rsidRPr="0016361A" w:rsidRDefault="00194847" w:rsidP="003B0F26">
            <w:pPr>
              <w:pStyle w:val="TAH"/>
            </w:pPr>
            <w:r w:rsidRPr="0016361A">
              <w:t>Data type</w:t>
            </w:r>
          </w:p>
        </w:tc>
        <w:tc>
          <w:tcPr>
            <w:tcW w:w="215" w:type="pct"/>
            <w:shd w:val="clear" w:color="auto" w:fill="C0C0C0"/>
          </w:tcPr>
          <w:p w14:paraId="7FC77189" w14:textId="77777777" w:rsidR="00194847" w:rsidRPr="0016361A" w:rsidRDefault="00194847" w:rsidP="003B0F26">
            <w:pPr>
              <w:pStyle w:val="TAH"/>
            </w:pPr>
            <w:r w:rsidRPr="0016361A">
              <w:t>P</w:t>
            </w:r>
          </w:p>
        </w:tc>
        <w:tc>
          <w:tcPr>
            <w:tcW w:w="580" w:type="pct"/>
            <w:shd w:val="clear" w:color="auto" w:fill="C0C0C0"/>
          </w:tcPr>
          <w:p w14:paraId="215B9F64" w14:textId="77777777" w:rsidR="00194847" w:rsidRPr="0016361A" w:rsidRDefault="00194847" w:rsidP="003B0F26">
            <w:pPr>
              <w:pStyle w:val="TAH"/>
            </w:pPr>
            <w:r w:rsidRPr="0016361A">
              <w:t>Cardinality</w:t>
            </w:r>
          </w:p>
        </w:tc>
        <w:tc>
          <w:tcPr>
            <w:tcW w:w="1852" w:type="pct"/>
            <w:shd w:val="clear" w:color="auto" w:fill="C0C0C0"/>
            <w:vAlign w:val="center"/>
          </w:tcPr>
          <w:p w14:paraId="52FE744D" w14:textId="77777777" w:rsidR="00194847" w:rsidRPr="0016361A" w:rsidRDefault="00194847" w:rsidP="003B0F26">
            <w:pPr>
              <w:pStyle w:val="TAH"/>
            </w:pPr>
            <w:r w:rsidRPr="0016361A">
              <w:t>Description</w:t>
            </w:r>
          </w:p>
        </w:tc>
        <w:tc>
          <w:tcPr>
            <w:tcW w:w="796" w:type="pct"/>
            <w:shd w:val="clear" w:color="auto" w:fill="C0C0C0"/>
          </w:tcPr>
          <w:p w14:paraId="06C097ED" w14:textId="77777777" w:rsidR="00194847" w:rsidRPr="0016361A" w:rsidRDefault="00194847" w:rsidP="003B0F26">
            <w:pPr>
              <w:pStyle w:val="TAH"/>
            </w:pPr>
            <w:r w:rsidRPr="0016361A">
              <w:t>Applicability</w:t>
            </w:r>
          </w:p>
        </w:tc>
      </w:tr>
      <w:tr w:rsidR="00194847" w:rsidRPr="00B54FF5" w14:paraId="7D0CACD7" w14:textId="77777777" w:rsidTr="003B0F26">
        <w:trPr>
          <w:jc w:val="center"/>
        </w:trPr>
        <w:tc>
          <w:tcPr>
            <w:tcW w:w="825" w:type="pct"/>
            <w:shd w:val="clear" w:color="auto" w:fill="auto"/>
          </w:tcPr>
          <w:p w14:paraId="4896ADAE" w14:textId="77777777" w:rsidR="00194847" w:rsidRPr="0016361A" w:rsidRDefault="00194847" w:rsidP="003B0F26">
            <w:pPr>
              <w:pStyle w:val="TAL"/>
            </w:pPr>
            <w:r>
              <w:t>n/a</w:t>
            </w:r>
          </w:p>
        </w:tc>
        <w:tc>
          <w:tcPr>
            <w:tcW w:w="731" w:type="pct"/>
          </w:tcPr>
          <w:p w14:paraId="5791BE42" w14:textId="77777777" w:rsidR="00194847" w:rsidRPr="0016361A" w:rsidRDefault="00194847" w:rsidP="003B0F26">
            <w:pPr>
              <w:pStyle w:val="TAL"/>
            </w:pPr>
          </w:p>
        </w:tc>
        <w:tc>
          <w:tcPr>
            <w:tcW w:w="215" w:type="pct"/>
          </w:tcPr>
          <w:p w14:paraId="0D3CBFD9" w14:textId="77777777" w:rsidR="00194847" w:rsidRPr="0016361A" w:rsidRDefault="00194847" w:rsidP="003B0F26">
            <w:pPr>
              <w:pStyle w:val="TAC"/>
            </w:pPr>
          </w:p>
        </w:tc>
        <w:tc>
          <w:tcPr>
            <w:tcW w:w="580" w:type="pct"/>
          </w:tcPr>
          <w:p w14:paraId="6E98A173" w14:textId="77777777" w:rsidR="00194847" w:rsidRPr="0016361A" w:rsidRDefault="00194847" w:rsidP="003B0F26">
            <w:pPr>
              <w:pStyle w:val="TAL"/>
            </w:pPr>
          </w:p>
        </w:tc>
        <w:tc>
          <w:tcPr>
            <w:tcW w:w="1852" w:type="pct"/>
            <w:shd w:val="clear" w:color="auto" w:fill="auto"/>
            <w:vAlign w:val="center"/>
          </w:tcPr>
          <w:p w14:paraId="7076ACC4" w14:textId="77777777" w:rsidR="00194847" w:rsidRPr="0016361A" w:rsidRDefault="00194847" w:rsidP="003B0F26">
            <w:pPr>
              <w:pStyle w:val="TAL"/>
            </w:pPr>
          </w:p>
        </w:tc>
        <w:tc>
          <w:tcPr>
            <w:tcW w:w="796" w:type="pct"/>
          </w:tcPr>
          <w:p w14:paraId="13CEBBF0" w14:textId="77777777" w:rsidR="00194847" w:rsidRPr="0016361A" w:rsidRDefault="00194847" w:rsidP="003B0F26">
            <w:pPr>
              <w:pStyle w:val="TAL"/>
            </w:pPr>
          </w:p>
        </w:tc>
      </w:tr>
    </w:tbl>
    <w:p w14:paraId="6A4FBF52" w14:textId="77777777" w:rsidR="00194847" w:rsidRDefault="00194847" w:rsidP="00194847"/>
    <w:p w14:paraId="106B9983" w14:textId="384E7492" w:rsidR="00194847" w:rsidRPr="00384E92" w:rsidRDefault="00194847" w:rsidP="00194847">
      <w:r>
        <w:t>This method shall support the request data structures specified in table 6.</w:t>
      </w:r>
      <w:r w:rsidR="00DD1E86">
        <w:rPr>
          <w:rFonts w:eastAsiaTheme="minorEastAsia" w:hint="eastAsia"/>
          <w:lang w:eastAsia="zh-CN"/>
        </w:rPr>
        <w:t>3</w:t>
      </w:r>
      <w:r>
        <w:t>.3.3.3.1-2 and the response data structures and response codes specified in table 6.</w:t>
      </w:r>
      <w:r w:rsidR="00DD1E86">
        <w:rPr>
          <w:rFonts w:eastAsiaTheme="minorEastAsia" w:hint="eastAsia"/>
          <w:lang w:eastAsia="zh-CN"/>
        </w:rPr>
        <w:t>3</w:t>
      </w:r>
      <w:r>
        <w:t>.3.3.3.1-3.</w:t>
      </w:r>
    </w:p>
    <w:p w14:paraId="0AECFF93" w14:textId="1D244653"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.3.3.</w:t>
      </w:r>
      <w:r w:rsidRPr="001769FF">
        <w:t xml:space="preserve">3.1-2: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194847" w:rsidRPr="00B54FF5" w14:paraId="09CB04C4" w14:textId="77777777" w:rsidTr="003B0F26">
        <w:trPr>
          <w:jc w:val="center"/>
        </w:trPr>
        <w:tc>
          <w:tcPr>
            <w:tcW w:w="1787" w:type="dxa"/>
            <w:shd w:val="clear" w:color="auto" w:fill="C0C0C0"/>
          </w:tcPr>
          <w:p w14:paraId="41155ABB" w14:textId="77777777" w:rsidR="00194847" w:rsidRPr="0016361A" w:rsidRDefault="00194847" w:rsidP="003B0F26">
            <w:pPr>
              <w:pStyle w:val="TAH"/>
            </w:pPr>
            <w:r w:rsidRPr="0016361A">
              <w:t>Data type</w:t>
            </w:r>
          </w:p>
        </w:tc>
        <w:tc>
          <w:tcPr>
            <w:tcW w:w="425" w:type="dxa"/>
            <w:shd w:val="clear" w:color="auto" w:fill="C0C0C0"/>
          </w:tcPr>
          <w:p w14:paraId="6B4697D7" w14:textId="77777777" w:rsidR="00194847" w:rsidRPr="0016361A" w:rsidRDefault="00194847" w:rsidP="003B0F26">
            <w:pPr>
              <w:pStyle w:val="TAH"/>
            </w:pPr>
            <w:r w:rsidRPr="0016361A">
              <w:t>P</w:t>
            </w:r>
          </w:p>
        </w:tc>
        <w:tc>
          <w:tcPr>
            <w:tcW w:w="1276" w:type="dxa"/>
            <w:shd w:val="clear" w:color="auto" w:fill="C0C0C0"/>
          </w:tcPr>
          <w:p w14:paraId="0E3C0021" w14:textId="77777777" w:rsidR="00194847" w:rsidRPr="0016361A" w:rsidRDefault="00194847" w:rsidP="003B0F26">
            <w:pPr>
              <w:pStyle w:val="TAH"/>
            </w:pPr>
            <w:r w:rsidRPr="0016361A">
              <w:t>Cardinality</w:t>
            </w:r>
          </w:p>
        </w:tc>
        <w:tc>
          <w:tcPr>
            <w:tcW w:w="6039" w:type="dxa"/>
            <w:shd w:val="clear" w:color="auto" w:fill="C0C0C0"/>
            <w:vAlign w:val="center"/>
          </w:tcPr>
          <w:p w14:paraId="2EDDB08E" w14:textId="77777777" w:rsidR="00194847" w:rsidRPr="0016361A" w:rsidRDefault="00194847" w:rsidP="003B0F26">
            <w:pPr>
              <w:pStyle w:val="TAH"/>
            </w:pPr>
            <w:r w:rsidRPr="0016361A">
              <w:t>Description</w:t>
            </w:r>
          </w:p>
        </w:tc>
      </w:tr>
      <w:tr w:rsidR="00194847" w:rsidRPr="00B54FF5" w14:paraId="48BAF7E0" w14:textId="77777777" w:rsidTr="003B0F26">
        <w:trPr>
          <w:jc w:val="center"/>
        </w:trPr>
        <w:tc>
          <w:tcPr>
            <w:tcW w:w="1787" w:type="dxa"/>
            <w:shd w:val="clear" w:color="auto" w:fill="auto"/>
          </w:tcPr>
          <w:p w14:paraId="4C828A20" w14:textId="77777777" w:rsidR="00194847" w:rsidRPr="0016361A" w:rsidRDefault="00194847" w:rsidP="003B0F26">
            <w:pPr>
              <w:pStyle w:val="TAL"/>
            </w:pPr>
            <w:r>
              <w:rPr>
                <w:lang w:eastAsia="zh-CN"/>
              </w:rPr>
              <w:t>array(</w:t>
            </w:r>
            <w:proofErr w:type="spellStart"/>
            <w:r>
              <w:rPr>
                <w:rFonts w:hint="eastAsia"/>
                <w:lang w:eastAsia="zh-CN"/>
              </w:rPr>
              <w:t>PatchItem</w:t>
            </w:r>
            <w:proofErr w:type="spellEnd"/>
            <w:r>
              <w:t>)</w:t>
            </w:r>
          </w:p>
        </w:tc>
        <w:tc>
          <w:tcPr>
            <w:tcW w:w="425" w:type="dxa"/>
          </w:tcPr>
          <w:p w14:paraId="46F9CCEF" w14:textId="77777777" w:rsidR="00194847" w:rsidRPr="0016361A" w:rsidRDefault="00194847" w:rsidP="003B0F26">
            <w:pPr>
              <w:pStyle w:val="TAC"/>
            </w:pPr>
            <w:r>
              <w:t>M</w:t>
            </w:r>
          </w:p>
        </w:tc>
        <w:tc>
          <w:tcPr>
            <w:tcW w:w="1276" w:type="dxa"/>
          </w:tcPr>
          <w:p w14:paraId="7837C875" w14:textId="77777777" w:rsidR="00194847" w:rsidRPr="0016361A" w:rsidRDefault="00194847" w:rsidP="003B0F26">
            <w:pPr>
              <w:pStyle w:val="TAL"/>
            </w:pPr>
            <w:r>
              <w:t>1</w:t>
            </w:r>
            <w:r>
              <w:rPr>
                <w:rFonts w:hint="eastAsia"/>
                <w:lang w:eastAsia="zh-CN"/>
              </w:rPr>
              <w:t>.</w:t>
            </w:r>
            <w:r>
              <w:rPr>
                <w:lang w:eastAsia="zh-CN"/>
              </w:rPr>
              <w:t>.N</w:t>
            </w:r>
          </w:p>
        </w:tc>
        <w:tc>
          <w:tcPr>
            <w:tcW w:w="6039" w:type="dxa"/>
            <w:shd w:val="clear" w:color="auto" w:fill="auto"/>
          </w:tcPr>
          <w:p w14:paraId="0F123654" w14:textId="77777777" w:rsidR="00194847" w:rsidRPr="0016361A" w:rsidRDefault="00194847" w:rsidP="003B0F26">
            <w:pPr>
              <w:pStyle w:val="TAL"/>
            </w:pPr>
            <w:r>
              <w:t>Document describes the modification(s) to an Individual IMS Session resource.</w:t>
            </w:r>
          </w:p>
        </w:tc>
      </w:tr>
    </w:tbl>
    <w:p w14:paraId="47C43187" w14:textId="77777777" w:rsidR="00194847" w:rsidRDefault="00194847" w:rsidP="00194847"/>
    <w:p w14:paraId="4CACEA20" w14:textId="22789C16" w:rsidR="00194847" w:rsidRPr="001769FF" w:rsidRDefault="00194847" w:rsidP="00194847">
      <w:pPr>
        <w:pStyle w:val="TH"/>
      </w:pPr>
      <w:r w:rsidRPr="001769FF">
        <w:lastRenderedPageBreak/>
        <w:t>Table</w:t>
      </w:r>
      <w:r>
        <w:t> </w:t>
      </w:r>
      <w:r w:rsidRPr="001769FF">
        <w:t>6.</w:t>
      </w:r>
      <w:r w:rsidR="00DD1E86">
        <w:rPr>
          <w:rFonts w:eastAsiaTheme="minorEastAsia" w:hint="eastAsia"/>
          <w:lang w:eastAsia="zh-CN"/>
        </w:rPr>
        <w:t>3</w:t>
      </w:r>
      <w:r>
        <w:t>.3.3.</w:t>
      </w:r>
      <w:r w:rsidRPr="001769FF">
        <w:t>3.</w:t>
      </w:r>
      <w:r>
        <w:t>1</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194847" w:rsidRPr="00B54FF5" w14:paraId="7AD128DB"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209E9E8D" w14:textId="77777777" w:rsidR="00194847" w:rsidRPr="0016361A" w:rsidRDefault="00194847"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035414C" w14:textId="77777777" w:rsidR="00194847" w:rsidRPr="0016361A" w:rsidRDefault="00194847"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1616AB52" w14:textId="77777777" w:rsidR="00194847" w:rsidRPr="0016361A" w:rsidRDefault="00194847"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EB730CB" w14:textId="77777777" w:rsidR="00194847" w:rsidRPr="0016361A" w:rsidRDefault="00194847" w:rsidP="003B0F26">
            <w:pPr>
              <w:pStyle w:val="TAH"/>
            </w:pPr>
            <w:r w:rsidRPr="0016361A">
              <w:t>Response</w:t>
            </w:r>
          </w:p>
          <w:p w14:paraId="54D7D94E" w14:textId="77777777" w:rsidR="00194847" w:rsidRPr="0016361A" w:rsidRDefault="00194847"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77B87799" w14:textId="77777777" w:rsidR="00194847" w:rsidRPr="0016361A" w:rsidRDefault="00194847" w:rsidP="003B0F26">
            <w:pPr>
              <w:pStyle w:val="TAH"/>
            </w:pPr>
            <w:r w:rsidRPr="0016361A">
              <w:t>Description</w:t>
            </w:r>
          </w:p>
        </w:tc>
      </w:tr>
      <w:tr w:rsidR="00194847" w:rsidRPr="00B54FF5" w14:paraId="5612BF2E"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45195890" w14:textId="77777777" w:rsidR="00194847" w:rsidRPr="0016361A" w:rsidRDefault="00194847" w:rsidP="003B0F26">
            <w:pPr>
              <w:pStyle w:val="TAL"/>
            </w:pPr>
            <w:proofErr w:type="spellStart"/>
            <w:r>
              <w:rPr>
                <w:lang w:eastAsia="zh-CN"/>
              </w:rPr>
              <w:t>ImsSessionInfo</w:t>
            </w:r>
            <w:proofErr w:type="spellEnd"/>
          </w:p>
        </w:tc>
        <w:tc>
          <w:tcPr>
            <w:tcW w:w="224" w:type="pct"/>
            <w:tcBorders>
              <w:top w:val="single" w:sz="6" w:space="0" w:color="auto"/>
              <w:left w:val="single" w:sz="6" w:space="0" w:color="auto"/>
              <w:bottom w:val="single" w:sz="6" w:space="0" w:color="auto"/>
              <w:right w:val="single" w:sz="6" w:space="0" w:color="auto"/>
            </w:tcBorders>
          </w:tcPr>
          <w:p w14:paraId="786761A7" w14:textId="77777777" w:rsidR="00194847" w:rsidRPr="0016361A" w:rsidRDefault="00194847"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311A3F9A" w14:textId="77777777" w:rsidR="00194847" w:rsidRPr="0016361A" w:rsidRDefault="00194847" w:rsidP="003B0F26">
            <w:pPr>
              <w:pStyle w:val="TAL"/>
              <w:rPr>
                <w:lang w:eastAsia="zh-CN"/>
              </w:rPr>
            </w:pPr>
            <w:r>
              <w:rPr>
                <w:rFonts w:hint="eastAsia"/>
                <w:lang w:eastAsia="zh-CN"/>
              </w:rPr>
              <w:t>1</w:t>
            </w:r>
            <w:r>
              <w:rPr>
                <w:lang w:eastAsia="zh-CN"/>
              </w:rPr>
              <w:t>..N</w:t>
            </w:r>
          </w:p>
        </w:tc>
        <w:tc>
          <w:tcPr>
            <w:tcW w:w="893" w:type="pct"/>
            <w:tcBorders>
              <w:top w:val="single" w:sz="6" w:space="0" w:color="auto"/>
              <w:left w:val="single" w:sz="6" w:space="0" w:color="auto"/>
              <w:bottom w:val="single" w:sz="6" w:space="0" w:color="auto"/>
              <w:right w:val="single" w:sz="6" w:space="0" w:color="auto"/>
            </w:tcBorders>
          </w:tcPr>
          <w:p w14:paraId="5706BB34" w14:textId="77777777" w:rsidR="00194847" w:rsidRPr="0016361A" w:rsidRDefault="00194847"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3848A5F0" w14:textId="77777777" w:rsidR="00194847" w:rsidRPr="0016361A" w:rsidRDefault="00194847" w:rsidP="003B0F26">
            <w:pPr>
              <w:pStyle w:val="TAL"/>
            </w:pPr>
            <w:r>
              <w:t xml:space="preserve">Represents a successful update on the IMS session. </w:t>
            </w:r>
          </w:p>
        </w:tc>
      </w:tr>
      <w:tr w:rsidR="00194847" w:rsidRPr="00B54FF5" w14:paraId="6DDF04EE"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283D1D22" w14:textId="77777777" w:rsidR="00194847" w:rsidRDefault="00194847"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B935786" w14:textId="77777777" w:rsidR="00194847" w:rsidRDefault="00194847"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6E919607" w14:textId="77777777" w:rsidR="00194847" w:rsidRDefault="00194847" w:rsidP="003B0F26">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62358F64" w14:textId="77777777" w:rsidR="00194847" w:rsidRDefault="00194847" w:rsidP="003B0F26">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3BCACB1E" w14:textId="77777777" w:rsidR="00194847" w:rsidRDefault="00194847" w:rsidP="003B0F26">
            <w:pPr>
              <w:pStyle w:val="TAL"/>
            </w:pPr>
          </w:p>
        </w:tc>
      </w:tr>
      <w:tr w:rsidR="00194847" w:rsidRPr="00B54FF5" w14:paraId="74623A2C"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1FCCFFCC" w14:textId="77777777" w:rsidR="00194847" w:rsidRDefault="00194847"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167DE6CA" w14:textId="77777777" w:rsidR="00194847"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770B9744" w14:textId="77777777" w:rsidR="00194847" w:rsidRDefault="00194847"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12B6FB46" w14:textId="77777777" w:rsidR="00194847" w:rsidRDefault="00194847"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10D271BE" w14:textId="77777777" w:rsidR="00194847" w:rsidRDefault="00194847" w:rsidP="003B0F26">
            <w:pPr>
              <w:pStyle w:val="TAL"/>
            </w:pPr>
            <w:r w:rsidRPr="00905989">
              <w:rPr>
                <w:rFonts w:cs="Arial"/>
                <w:szCs w:val="18"/>
                <w:lang w:val="en-US"/>
              </w:rPr>
              <w:t>Temporary redirection.</w:t>
            </w:r>
            <w:r>
              <w:t xml:space="preserve"> (NOTE 2)</w:t>
            </w:r>
          </w:p>
        </w:tc>
      </w:tr>
      <w:tr w:rsidR="00194847" w:rsidRPr="00B54FF5" w14:paraId="18BD0702"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775E9401" w14:textId="77777777" w:rsidR="00194847" w:rsidRDefault="00194847"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0260EB78" w14:textId="77777777" w:rsidR="00194847"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B360CDF" w14:textId="77777777" w:rsidR="00194847" w:rsidRDefault="00194847"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43989C48" w14:textId="77777777" w:rsidR="00194847" w:rsidRDefault="00194847"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50B05BC2" w14:textId="77777777" w:rsidR="00194847" w:rsidRDefault="00194847" w:rsidP="003B0F26">
            <w:pPr>
              <w:pStyle w:val="TAL"/>
            </w:pPr>
            <w:r w:rsidRPr="00B910B8">
              <w:t xml:space="preserve">Permanent redirection. </w:t>
            </w:r>
            <w:r>
              <w:t>(NOTE 2)</w:t>
            </w:r>
          </w:p>
        </w:tc>
      </w:tr>
      <w:tr w:rsidR="00500465" w:rsidRPr="00B54FF5" w14:paraId="03141E15"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4E57FE44" w14:textId="1AD830C3" w:rsidR="00500465" w:rsidRDefault="00500465" w:rsidP="00500465">
            <w:pPr>
              <w:pStyle w:val="TAL"/>
              <w:rPr>
                <w:lang w:eastAsia="zh-CN"/>
              </w:rPr>
            </w:pPr>
            <w:proofErr w:type="spellStart"/>
            <w:r>
              <w:rPr>
                <w:lang w:eastAsia="zh-CN"/>
              </w:rPr>
              <w:t>ProblemDetails</w:t>
            </w:r>
            <w:proofErr w:type="spellEnd"/>
          </w:p>
        </w:tc>
        <w:tc>
          <w:tcPr>
            <w:tcW w:w="224" w:type="pct"/>
            <w:tcBorders>
              <w:top w:val="single" w:sz="6" w:space="0" w:color="auto"/>
              <w:left w:val="single" w:sz="6" w:space="0" w:color="auto"/>
              <w:bottom w:val="single" w:sz="6" w:space="0" w:color="auto"/>
              <w:right w:val="single" w:sz="6" w:space="0" w:color="auto"/>
            </w:tcBorders>
          </w:tcPr>
          <w:p w14:paraId="20C2580A" w14:textId="72D368C0" w:rsidR="00500465" w:rsidRDefault="00500465" w:rsidP="00500465">
            <w:pPr>
              <w:pStyle w:val="TAC"/>
              <w:rPr>
                <w:lang w:eastAsia="zh-CN"/>
              </w:rPr>
            </w:pPr>
            <w:r>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5AB8293C" w14:textId="33668BA1" w:rsidR="00500465" w:rsidRDefault="00500465" w:rsidP="00500465">
            <w:pPr>
              <w:pStyle w:val="TAL"/>
              <w:rPr>
                <w:lang w:eastAsia="zh-CN"/>
              </w:rPr>
            </w:pPr>
            <w:r>
              <w:rPr>
                <w:lang w:eastAsia="zh-CN"/>
              </w:rPr>
              <w:t>0..1</w:t>
            </w:r>
          </w:p>
        </w:tc>
        <w:tc>
          <w:tcPr>
            <w:tcW w:w="893" w:type="pct"/>
            <w:tcBorders>
              <w:top w:val="single" w:sz="6" w:space="0" w:color="auto"/>
              <w:left w:val="single" w:sz="6" w:space="0" w:color="auto"/>
              <w:bottom w:val="single" w:sz="6" w:space="0" w:color="auto"/>
              <w:right w:val="single" w:sz="6" w:space="0" w:color="auto"/>
            </w:tcBorders>
          </w:tcPr>
          <w:p w14:paraId="6612C613" w14:textId="00077F53" w:rsidR="00500465" w:rsidRDefault="00500465" w:rsidP="00500465">
            <w:pPr>
              <w:pStyle w:val="TAL"/>
            </w:pPr>
            <w:r>
              <w:t>409 Conflict</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3AAC52D8" w14:textId="77777777" w:rsidR="00500465" w:rsidRDefault="00500465" w:rsidP="00500465">
            <w:pPr>
              <w:pStyle w:val="TAL"/>
            </w:pPr>
            <w:r>
              <w:t>Indicates the creation of media context has failed due to application error.</w:t>
            </w:r>
          </w:p>
          <w:p w14:paraId="7FF2EB14" w14:textId="77777777" w:rsidR="00500465" w:rsidRDefault="00500465" w:rsidP="00500465">
            <w:pPr>
              <w:pStyle w:val="TAL"/>
            </w:pPr>
          </w:p>
          <w:p w14:paraId="2531581A" w14:textId="77777777" w:rsidR="00500465" w:rsidRDefault="00500465" w:rsidP="00500465">
            <w:pPr>
              <w:pStyle w:val="TAL"/>
            </w:pPr>
            <w:r>
              <w:t>The "cause" attribute may be used to indicate one of the following application errors:</w:t>
            </w:r>
          </w:p>
          <w:p w14:paraId="7945BA97" w14:textId="710D9E68" w:rsidR="00500465" w:rsidRPr="00B910B8" w:rsidRDefault="00500465" w:rsidP="00500465">
            <w:pPr>
              <w:pStyle w:val="TAL"/>
            </w:pPr>
            <w:r>
              <w:t>-</w:t>
            </w:r>
            <w:r>
              <w:tab/>
              <w:t>MEDIA_C</w:t>
            </w:r>
            <w:r>
              <w:rPr>
                <w:rFonts w:hint="eastAsia"/>
                <w:lang w:eastAsia="zh-CN"/>
              </w:rPr>
              <w:t>ORRE</w:t>
            </w:r>
            <w:r>
              <w:rPr>
                <w:lang w:eastAsia="zh-CN"/>
              </w:rPr>
              <w:t>LA</w:t>
            </w:r>
            <w:r>
              <w:rPr>
                <w:rFonts w:hint="eastAsia"/>
                <w:lang w:eastAsia="zh-CN"/>
              </w:rPr>
              <w:t>TION_</w:t>
            </w:r>
            <w:r>
              <w:t xml:space="preserve">ID_CONFLICT, if the media to be created has the identical </w:t>
            </w:r>
            <w:proofErr w:type="spellStart"/>
            <w:r w:rsidRPr="0093161B">
              <w:t>media</w:t>
            </w:r>
            <w:r>
              <w:t>Correlation</w:t>
            </w:r>
            <w:r w:rsidRPr="0093161B">
              <w:t>Id</w:t>
            </w:r>
            <w:proofErr w:type="spellEnd"/>
            <w:r w:rsidRPr="0093161B">
              <w:t xml:space="preserve"> with one already created media.</w:t>
            </w:r>
          </w:p>
        </w:tc>
      </w:tr>
      <w:tr w:rsidR="00194847" w14:paraId="23C8BD65"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26C28FED" w14:textId="77777777" w:rsidR="00194847" w:rsidRDefault="00194847" w:rsidP="003B0F26">
            <w:pPr>
              <w:pStyle w:val="TAL"/>
              <w:rPr>
                <w:lang w:eastAsia="zh-CN"/>
              </w:rPr>
            </w:pPr>
            <w:proofErr w:type="spellStart"/>
            <w:r w:rsidRPr="003B2883">
              <w:t>ProblemDetails</w:t>
            </w:r>
            <w:proofErr w:type="spellEnd"/>
          </w:p>
        </w:tc>
        <w:tc>
          <w:tcPr>
            <w:tcW w:w="224" w:type="pct"/>
            <w:tcBorders>
              <w:top w:val="single" w:sz="6" w:space="0" w:color="auto"/>
              <w:left w:val="single" w:sz="6" w:space="0" w:color="auto"/>
              <w:bottom w:val="single" w:sz="6" w:space="0" w:color="auto"/>
              <w:right w:val="single" w:sz="6" w:space="0" w:color="auto"/>
            </w:tcBorders>
          </w:tcPr>
          <w:p w14:paraId="1118336B" w14:textId="77777777" w:rsidR="00194847" w:rsidRDefault="00194847"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68794BD0" w14:textId="77777777" w:rsidR="00194847" w:rsidRDefault="00194847"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105E5065" w14:textId="77777777" w:rsidR="00194847" w:rsidRDefault="00194847"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0D3EE067" w14:textId="77777777" w:rsidR="00194847" w:rsidRPr="003B2883" w:rsidRDefault="00194847" w:rsidP="003B0F26">
            <w:pPr>
              <w:pStyle w:val="TAL"/>
            </w:pPr>
            <w:r w:rsidRPr="003B2883">
              <w:t xml:space="preserve">Indicates the modification of </w:t>
            </w:r>
            <w:r>
              <w:t>IMS session</w:t>
            </w:r>
            <w:r w:rsidRPr="003B2883">
              <w:t xml:space="preserve"> has failed due to application error.</w:t>
            </w:r>
          </w:p>
          <w:p w14:paraId="40337B40" w14:textId="77777777" w:rsidR="00194847" w:rsidRPr="003B2883" w:rsidRDefault="00194847" w:rsidP="003B0F26">
            <w:pPr>
              <w:pStyle w:val="TAL"/>
            </w:pPr>
          </w:p>
          <w:p w14:paraId="120C2A0F" w14:textId="77777777" w:rsidR="00194847" w:rsidRPr="003B2883" w:rsidRDefault="00194847" w:rsidP="003B0F26">
            <w:pPr>
              <w:pStyle w:val="TAL"/>
            </w:pPr>
            <w:r w:rsidRPr="00534FD2">
              <w:t>The "cause" attribute may be used to indicate one of the following application errors:</w:t>
            </w:r>
          </w:p>
          <w:p w14:paraId="77B632D3" w14:textId="77777777" w:rsidR="00194847" w:rsidRDefault="00194847" w:rsidP="003B0F26">
            <w:pPr>
              <w:pStyle w:val="TAL"/>
              <w:rPr>
                <w:lang w:eastAsia="zh-CN"/>
              </w:rPr>
            </w:pPr>
            <w:bookmarkStart w:id="391" w:name="_PERM_MCCTEMPBM_CRPT03410206___2"/>
            <w:r w:rsidRPr="003B2883">
              <w:t>-</w:t>
            </w:r>
            <w:r w:rsidRPr="003B2883">
              <w:tab/>
            </w:r>
            <w:r>
              <w:t>SESSION</w:t>
            </w:r>
            <w:r w:rsidRPr="003B2883">
              <w:t>_NOT_FOUND</w:t>
            </w:r>
            <w:bookmarkEnd w:id="391"/>
          </w:p>
        </w:tc>
      </w:tr>
      <w:tr w:rsidR="00194847" w:rsidRPr="00B54FF5" w14:paraId="1A7624A3"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7167F2A" w14:textId="77777777" w:rsidR="00194847" w:rsidRDefault="00194847"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6519664A" w14:textId="77777777" w:rsidR="00194847" w:rsidRPr="00B66A18" w:rsidRDefault="00194847" w:rsidP="003B0F26">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41684F71" w14:textId="77777777" w:rsidR="00194847" w:rsidRPr="00DB26DB" w:rsidRDefault="00194847" w:rsidP="00194847"/>
    <w:p w14:paraId="59BC6DCD" w14:textId="13A42171"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3E1B4479"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CD43D1"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AF6372"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86E0EF"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700678"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4F4AC" w14:textId="77777777" w:rsidR="00194847" w:rsidRPr="00D67AB2" w:rsidRDefault="00194847" w:rsidP="003B0F26">
            <w:pPr>
              <w:pStyle w:val="TAH"/>
            </w:pPr>
            <w:r w:rsidRPr="00D67AB2">
              <w:t>Description</w:t>
            </w:r>
          </w:p>
        </w:tc>
      </w:tr>
      <w:tr w:rsidR="00194847" w:rsidRPr="00D67AB2" w14:paraId="66E1BF22"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EB591"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284CD3"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1809A1"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362A32"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FDAFA8"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7D48A4A8"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31C58618"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6E7029"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0D1DBEB" w14:textId="77777777" w:rsidR="00194847" w:rsidRDefault="00194847"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5DEE8622"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29CB64C"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10A4352"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01B61061" w14:textId="77777777" w:rsidR="00194847" w:rsidRDefault="00194847" w:rsidP="00194847">
      <w:pPr>
        <w:rPr>
          <w:noProof/>
        </w:rPr>
      </w:pPr>
    </w:p>
    <w:p w14:paraId="409EFB8E" w14:textId="534F1BE8"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7E1838E5"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2557C6"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A50199"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3B2D09"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3BA609"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5D732C" w14:textId="77777777" w:rsidR="00194847" w:rsidRPr="00D67AB2" w:rsidRDefault="00194847" w:rsidP="003B0F26">
            <w:pPr>
              <w:pStyle w:val="TAH"/>
            </w:pPr>
            <w:r w:rsidRPr="00D67AB2">
              <w:t>Description</w:t>
            </w:r>
          </w:p>
        </w:tc>
      </w:tr>
      <w:tr w:rsidR="00194847" w:rsidRPr="00D67AB2" w14:paraId="67F011CB"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4BA833"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805B82"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6435FCB"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1BEF03A"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128FC0"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142198D0"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1F187760"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E7755B"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D8E1160"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E3D90AC"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AE41FFB"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AB9FA6"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08A87013" w14:textId="77777777" w:rsidR="00194847" w:rsidRPr="002857AD" w:rsidRDefault="00194847" w:rsidP="00194847"/>
    <w:p w14:paraId="40E04658" w14:textId="69BC9E5B" w:rsidR="00194847" w:rsidRPr="00384E92" w:rsidRDefault="00194847" w:rsidP="00194847">
      <w:pPr>
        <w:pStyle w:val="H6"/>
      </w:pPr>
      <w:r w:rsidRPr="00384E92">
        <w:t>6.</w:t>
      </w:r>
      <w:r w:rsidR="00DD1E86">
        <w:rPr>
          <w:rFonts w:eastAsiaTheme="minorEastAsia" w:hint="eastAsia"/>
          <w:lang w:eastAsia="zh-CN"/>
        </w:rPr>
        <w:t>3</w:t>
      </w:r>
      <w:r>
        <w:t>.3.3.3</w:t>
      </w:r>
      <w:r w:rsidRPr="00384E92">
        <w:t>.</w:t>
      </w:r>
      <w:r>
        <w:t>2</w:t>
      </w:r>
      <w:r w:rsidRPr="00384E92">
        <w:tab/>
      </w:r>
      <w:r>
        <w:rPr>
          <w:rFonts w:hint="eastAsia"/>
          <w:lang w:eastAsia="zh-CN"/>
        </w:rPr>
        <w:t>DELETE</w:t>
      </w:r>
    </w:p>
    <w:p w14:paraId="76F775B5" w14:textId="62A4B440" w:rsidR="00194847" w:rsidRDefault="00194847" w:rsidP="00194847">
      <w:r>
        <w:t>This method shall support the URI query parameters specified in table 6.</w:t>
      </w:r>
      <w:r w:rsidR="00DD1E86">
        <w:rPr>
          <w:rFonts w:eastAsiaTheme="minorEastAsia" w:hint="eastAsia"/>
          <w:lang w:eastAsia="zh-CN"/>
        </w:rPr>
        <w:t>3</w:t>
      </w:r>
      <w:r>
        <w:t>.3.3.3.2-1.</w:t>
      </w:r>
    </w:p>
    <w:p w14:paraId="0E6B957F" w14:textId="72786143" w:rsidR="00194847" w:rsidRPr="00384E92" w:rsidRDefault="00194847" w:rsidP="00194847">
      <w:pPr>
        <w:pStyle w:val="TH"/>
        <w:rPr>
          <w:rFonts w:cs="Arial"/>
        </w:rPr>
      </w:pPr>
      <w:r w:rsidRPr="00384E92">
        <w:t>Table</w:t>
      </w:r>
      <w:r>
        <w:t> </w:t>
      </w:r>
      <w:r w:rsidRPr="00384E92">
        <w:t>6.</w:t>
      </w:r>
      <w:r w:rsidR="00DD1E86">
        <w:rPr>
          <w:rFonts w:eastAsiaTheme="minorEastAsia" w:hint="eastAsia"/>
          <w:lang w:eastAsia="zh-CN"/>
        </w:rPr>
        <w:t>3</w:t>
      </w:r>
      <w:r>
        <w:t>.3.3.3.2</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10BB2395" w14:textId="77777777" w:rsidTr="003B0F26">
        <w:trPr>
          <w:jc w:val="center"/>
        </w:trPr>
        <w:tc>
          <w:tcPr>
            <w:tcW w:w="825" w:type="pct"/>
            <w:shd w:val="clear" w:color="auto" w:fill="C0C0C0"/>
          </w:tcPr>
          <w:p w14:paraId="5052DC9D" w14:textId="77777777" w:rsidR="00194847" w:rsidRPr="0016361A" w:rsidRDefault="00194847" w:rsidP="003B0F26">
            <w:pPr>
              <w:pStyle w:val="TAH"/>
            </w:pPr>
            <w:r w:rsidRPr="0016361A">
              <w:t>Name</w:t>
            </w:r>
          </w:p>
        </w:tc>
        <w:tc>
          <w:tcPr>
            <w:tcW w:w="731" w:type="pct"/>
            <w:shd w:val="clear" w:color="auto" w:fill="C0C0C0"/>
          </w:tcPr>
          <w:p w14:paraId="15E644B6" w14:textId="77777777" w:rsidR="00194847" w:rsidRPr="0016361A" w:rsidRDefault="00194847" w:rsidP="003B0F26">
            <w:pPr>
              <w:pStyle w:val="TAH"/>
            </w:pPr>
            <w:r w:rsidRPr="0016361A">
              <w:t>Data type</w:t>
            </w:r>
          </w:p>
        </w:tc>
        <w:tc>
          <w:tcPr>
            <w:tcW w:w="215" w:type="pct"/>
            <w:shd w:val="clear" w:color="auto" w:fill="C0C0C0"/>
          </w:tcPr>
          <w:p w14:paraId="3DE6AD25" w14:textId="77777777" w:rsidR="00194847" w:rsidRPr="0016361A" w:rsidRDefault="00194847" w:rsidP="003B0F26">
            <w:pPr>
              <w:pStyle w:val="TAH"/>
            </w:pPr>
            <w:r w:rsidRPr="0016361A">
              <w:t>P</w:t>
            </w:r>
          </w:p>
        </w:tc>
        <w:tc>
          <w:tcPr>
            <w:tcW w:w="580" w:type="pct"/>
            <w:shd w:val="clear" w:color="auto" w:fill="C0C0C0"/>
          </w:tcPr>
          <w:p w14:paraId="558D32AA" w14:textId="77777777" w:rsidR="00194847" w:rsidRPr="0016361A" w:rsidRDefault="00194847" w:rsidP="003B0F26">
            <w:pPr>
              <w:pStyle w:val="TAH"/>
            </w:pPr>
            <w:r w:rsidRPr="0016361A">
              <w:t>Cardinality</w:t>
            </w:r>
          </w:p>
        </w:tc>
        <w:tc>
          <w:tcPr>
            <w:tcW w:w="1852" w:type="pct"/>
            <w:shd w:val="clear" w:color="auto" w:fill="C0C0C0"/>
            <w:vAlign w:val="center"/>
          </w:tcPr>
          <w:p w14:paraId="24DD95E0" w14:textId="77777777" w:rsidR="00194847" w:rsidRPr="0016361A" w:rsidRDefault="00194847" w:rsidP="003B0F26">
            <w:pPr>
              <w:pStyle w:val="TAH"/>
            </w:pPr>
            <w:r w:rsidRPr="0016361A">
              <w:t>Description</w:t>
            </w:r>
          </w:p>
        </w:tc>
        <w:tc>
          <w:tcPr>
            <w:tcW w:w="796" w:type="pct"/>
            <w:shd w:val="clear" w:color="auto" w:fill="C0C0C0"/>
          </w:tcPr>
          <w:p w14:paraId="63CB7E5A" w14:textId="77777777" w:rsidR="00194847" w:rsidRPr="0016361A" w:rsidRDefault="00194847" w:rsidP="003B0F26">
            <w:pPr>
              <w:pStyle w:val="TAH"/>
            </w:pPr>
            <w:r w:rsidRPr="0016361A">
              <w:t>Applicability</w:t>
            </w:r>
          </w:p>
        </w:tc>
      </w:tr>
      <w:tr w:rsidR="00194847" w:rsidRPr="00B54FF5" w14:paraId="1F86F5B8" w14:textId="77777777" w:rsidTr="003B0F26">
        <w:trPr>
          <w:jc w:val="center"/>
        </w:trPr>
        <w:tc>
          <w:tcPr>
            <w:tcW w:w="825" w:type="pct"/>
            <w:shd w:val="clear" w:color="auto" w:fill="auto"/>
          </w:tcPr>
          <w:p w14:paraId="7650B948" w14:textId="77777777" w:rsidR="00194847" w:rsidRPr="0016361A" w:rsidRDefault="00194847" w:rsidP="003B0F26">
            <w:pPr>
              <w:pStyle w:val="TAL"/>
            </w:pPr>
            <w:r>
              <w:t>n/a</w:t>
            </w:r>
          </w:p>
        </w:tc>
        <w:tc>
          <w:tcPr>
            <w:tcW w:w="731" w:type="pct"/>
          </w:tcPr>
          <w:p w14:paraId="11E0FB2A" w14:textId="77777777" w:rsidR="00194847" w:rsidRPr="0016361A" w:rsidRDefault="00194847" w:rsidP="003B0F26">
            <w:pPr>
              <w:pStyle w:val="TAL"/>
            </w:pPr>
          </w:p>
        </w:tc>
        <w:tc>
          <w:tcPr>
            <w:tcW w:w="215" w:type="pct"/>
          </w:tcPr>
          <w:p w14:paraId="7F104568" w14:textId="77777777" w:rsidR="00194847" w:rsidRPr="0016361A" w:rsidRDefault="00194847" w:rsidP="003B0F26">
            <w:pPr>
              <w:pStyle w:val="TAC"/>
            </w:pPr>
          </w:p>
        </w:tc>
        <w:tc>
          <w:tcPr>
            <w:tcW w:w="580" w:type="pct"/>
          </w:tcPr>
          <w:p w14:paraId="2E43AE1A" w14:textId="77777777" w:rsidR="00194847" w:rsidRPr="0016361A" w:rsidRDefault="00194847" w:rsidP="003B0F26">
            <w:pPr>
              <w:pStyle w:val="TAL"/>
            </w:pPr>
          </w:p>
        </w:tc>
        <w:tc>
          <w:tcPr>
            <w:tcW w:w="1852" w:type="pct"/>
            <w:shd w:val="clear" w:color="auto" w:fill="auto"/>
            <w:vAlign w:val="center"/>
          </w:tcPr>
          <w:p w14:paraId="757AF714" w14:textId="77777777" w:rsidR="00194847" w:rsidRPr="0016361A" w:rsidRDefault="00194847" w:rsidP="003B0F26">
            <w:pPr>
              <w:pStyle w:val="TAL"/>
            </w:pPr>
          </w:p>
        </w:tc>
        <w:tc>
          <w:tcPr>
            <w:tcW w:w="796" w:type="pct"/>
          </w:tcPr>
          <w:p w14:paraId="0965C017" w14:textId="77777777" w:rsidR="00194847" w:rsidRPr="0016361A" w:rsidRDefault="00194847" w:rsidP="003B0F26">
            <w:pPr>
              <w:pStyle w:val="TAL"/>
            </w:pPr>
          </w:p>
        </w:tc>
      </w:tr>
    </w:tbl>
    <w:p w14:paraId="178D52A3" w14:textId="77777777" w:rsidR="00194847" w:rsidRDefault="00194847" w:rsidP="00194847"/>
    <w:p w14:paraId="23A7F2EF" w14:textId="5ED07535" w:rsidR="00194847" w:rsidRPr="00384E92" w:rsidRDefault="00194847" w:rsidP="00194847">
      <w:r>
        <w:t>This method shall support the request data structures specified in table 6.</w:t>
      </w:r>
      <w:r w:rsidR="00DD1E86">
        <w:rPr>
          <w:rFonts w:eastAsiaTheme="minorEastAsia" w:hint="eastAsia"/>
          <w:lang w:eastAsia="zh-CN"/>
        </w:rPr>
        <w:t>3</w:t>
      </w:r>
      <w:r>
        <w:t>.3.3.3.2-2 and the response data structures and response codes specified in table 6.</w:t>
      </w:r>
      <w:r w:rsidR="00DD1E86">
        <w:rPr>
          <w:rFonts w:eastAsiaTheme="minorEastAsia" w:hint="eastAsia"/>
          <w:lang w:eastAsia="zh-CN"/>
        </w:rPr>
        <w:t>3</w:t>
      </w:r>
      <w:r>
        <w:t>.3.3.3.2-3.</w:t>
      </w:r>
    </w:p>
    <w:p w14:paraId="7D1F8BBE" w14:textId="68EC5DB6" w:rsidR="00194847" w:rsidRPr="001769FF" w:rsidRDefault="00194847" w:rsidP="00194847">
      <w:pPr>
        <w:pStyle w:val="TH"/>
      </w:pPr>
      <w:r w:rsidRPr="001769FF">
        <w:lastRenderedPageBreak/>
        <w:t>Table</w:t>
      </w:r>
      <w:r>
        <w:t> </w:t>
      </w:r>
      <w:r w:rsidRPr="001769FF">
        <w:t>6.</w:t>
      </w:r>
      <w:r w:rsidR="00DD1E86">
        <w:rPr>
          <w:rFonts w:eastAsiaTheme="minorEastAsia" w:hint="eastAsia"/>
          <w:lang w:eastAsia="zh-CN"/>
        </w:rPr>
        <w:t>3</w:t>
      </w:r>
      <w:r>
        <w:t>.3.3.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194847" w:rsidRPr="00B54FF5" w14:paraId="7614A4CC" w14:textId="77777777" w:rsidTr="003B0F26">
        <w:trPr>
          <w:jc w:val="center"/>
        </w:trPr>
        <w:tc>
          <w:tcPr>
            <w:tcW w:w="1627" w:type="dxa"/>
            <w:shd w:val="clear" w:color="auto" w:fill="C0C0C0"/>
          </w:tcPr>
          <w:p w14:paraId="3E40FED2" w14:textId="77777777" w:rsidR="00194847" w:rsidRPr="0016361A" w:rsidRDefault="00194847" w:rsidP="003B0F26">
            <w:pPr>
              <w:pStyle w:val="TAH"/>
            </w:pPr>
            <w:r w:rsidRPr="0016361A">
              <w:t>Data type</w:t>
            </w:r>
          </w:p>
        </w:tc>
        <w:tc>
          <w:tcPr>
            <w:tcW w:w="425" w:type="dxa"/>
            <w:shd w:val="clear" w:color="auto" w:fill="C0C0C0"/>
          </w:tcPr>
          <w:p w14:paraId="5E7C8F6F" w14:textId="77777777" w:rsidR="00194847" w:rsidRPr="0016361A" w:rsidRDefault="00194847" w:rsidP="003B0F26">
            <w:pPr>
              <w:pStyle w:val="TAH"/>
            </w:pPr>
            <w:r w:rsidRPr="0016361A">
              <w:t>P</w:t>
            </w:r>
          </w:p>
        </w:tc>
        <w:tc>
          <w:tcPr>
            <w:tcW w:w="1276" w:type="dxa"/>
            <w:shd w:val="clear" w:color="auto" w:fill="C0C0C0"/>
          </w:tcPr>
          <w:p w14:paraId="6B978AA9" w14:textId="77777777" w:rsidR="00194847" w:rsidRPr="0016361A" w:rsidRDefault="00194847" w:rsidP="003B0F26">
            <w:pPr>
              <w:pStyle w:val="TAH"/>
            </w:pPr>
            <w:r w:rsidRPr="0016361A">
              <w:t>Cardinality</w:t>
            </w:r>
          </w:p>
        </w:tc>
        <w:tc>
          <w:tcPr>
            <w:tcW w:w="6447" w:type="dxa"/>
            <w:shd w:val="clear" w:color="auto" w:fill="C0C0C0"/>
            <w:vAlign w:val="center"/>
          </w:tcPr>
          <w:p w14:paraId="2FAF6078" w14:textId="77777777" w:rsidR="00194847" w:rsidRPr="0016361A" w:rsidRDefault="00194847" w:rsidP="003B0F26">
            <w:pPr>
              <w:pStyle w:val="TAH"/>
            </w:pPr>
            <w:r w:rsidRPr="0016361A">
              <w:t>Description</w:t>
            </w:r>
          </w:p>
        </w:tc>
      </w:tr>
      <w:tr w:rsidR="00194847" w:rsidRPr="00B54FF5" w14:paraId="1B896B8A" w14:textId="77777777" w:rsidTr="003B0F26">
        <w:trPr>
          <w:jc w:val="center"/>
        </w:trPr>
        <w:tc>
          <w:tcPr>
            <w:tcW w:w="1627" w:type="dxa"/>
            <w:shd w:val="clear" w:color="auto" w:fill="auto"/>
          </w:tcPr>
          <w:p w14:paraId="110311B6" w14:textId="77777777" w:rsidR="00194847" w:rsidRPr="0016361A" w:rsidRDefault="00194847" w:rsidP="003B0F26">
            <w:pPr>
              <w:pStyle w:val="TAL"/>
              <w:rPr>
                <w:lang w:eastAsia="zh-CN"/>
              </w:rPr>
            </w:pPr>
            <w:r>
              <w:rPr>
                <w:rFonts w:hint="eastAsia"/>
                <w:lang w:eastAsia="zh-CN"/>
              </w:rPr>
              <w:t>n</w:t>
            </w:r>
            <w:r>
              <w:rPr>
                <w:lang w:eastAsia="zh-CN"/>
              </w:rPr>
              <w:t>/a</w:t>
            </w:r>
          </w:p>
        </w:tc>
        <w:tc>
          <w:tcPr>
            <w:tcW w:w="425" w:type="dxa"/>
          </w:tcPr>
          <w:p w14:paraId="3DCB204D" w14:textId="77777777" w:rsidR="00194847" w:rsidRPr="0016361A" w:rsidRDefault="00194847" w:rsidP="003B0F26">
            <w:pPr>
              <w:pStyle w:val="TAC"/>
            </w:pPr>
          </w:p>
        </w:tc>
        <w:tc>
          <w:tcPr>
            <w:tcW w:w="1276" w:type="dxa"/>
          </w:tcPr>
          <w:p w14:paraId="34A2F1C1" w14:textId="77777777" w:rsidR="00194847" w:rsidRPr="0016361A" w:rsidRDefault="00194847" w:rsidP="003B0F26">
            <w:pPr>
              <w:pStyle w:val="TAL"/>
            </w:pPr>
          </w:p>
        </w:tc>
        <w:tc>
          <w:tcPr>
            <w:tcW w:w="6447" w:type="dxa"/>
            <w:shd w:val="clear" w:color="auto" w:fill="auto"/>
          </w:tcPr>
          <w:p w14:paraId="6A215366" w14:textId="77777777" w:rsidR="00194847" w:rsidRPr="0016361A" w:rsidRDefault="00194847" w:rsidP="003B0F26">
            <w:pPr>
              <w:pStyle w:val="TAL"/>
            </w:pPr>
          </w:p>
        </w:tc>
      </w:tr>
    </w:tbl>
    <w:p w14:paraId="01EF4DCD" w14:textId="77777777" w:rsidR="00194847" w:rsidRDefault="00194847" w:rsidP="00194847"/>
    <w:p w14:paraId="54885B95" w14:textId="30ECC75E"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.3.3.</w:t>
      </w:r>
      <w:r w:rsidRPr="001769FF">
        <w:t>3.</w:t>
      </w:r>
      <w:r>
        <w:t>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559"/>
        <w:gridCol w:w="4765"/>
      </w:tblGrid>
      <w:tr w:rsidR="00194847" w:rsidRPr="00B54FF5" w14:paraId="70C23F3A"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E2E401F" w14:textId="77777777" w:rsidR="00194847" w:rsidRPr="0016361A" w:rsidRDefault="00194847"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1F5E9957" w14:textId="77777777" w:rsidR="00194847" w:rsidRPr="0016361A" w:rsidRDefault="00194847"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0B2D5B4D" w14:textId="77777777" w:rsidR="00194847" w:rsidRPr="0016361A" w:rsidRDefault="00194847" w:rsidP="003B0F26">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66145164" w14:textId="77777777" w:rsidR="00194847" w:rsidRPr="0016361A" w:rsidRDefault="00194847" w:rsidP="003B0F26">
            <w:pPr>
              <w:pStyle w:val="TAH"/>
            </w:pPr>
            <w:r w:rsidRPr="0016361A">
              <w:t>Response</w:t>
            </w:r>
          </w:p>
          <w:p w14:paraId="348360EA" w14:textId="77777777" w:rsidR="00194847" w:rsidRPr="0016361A" w:rsidRDefault="00194847" w:rsidP="003B0F26">
            <w:pPr>
              <w:pStyle w:val="TAH"/>
            </w:pPr>
            <w:r w:rsidRPr="0016361A">
              <w:t>codes</w:t>
            </w:r>
          </w:p>
        </w:tc>
        <w:tc>
          <w:tcPr>
            <w:tcW w:w="2500" w:type="pct"/>
            <w:tcBorders>
              <w:top w:val="single" w:sz="6" w:space="0" w:color="auto"/>
              <w:left w:val="single" w:sz="6" w:space="0" w:color="auto"/>
              <w:bottom w:val="single" w:sz="6" w:space="0" w:color="auto"/>
              <w:right w:val="single" w:sz="6" w:space="0" w:color="auto"/>
            </w:tcBorders>
            <w:shd w:val="clear" w:color="auto" w:fill="C0C0C0"/>
          </w:tcPr>
          <w:p w14:paraId="2F29C6F4" w14:textId="77777777" w:rsidR="00194847" w:rsidRPr="0016361A" w:rsidRDefault="00194847" w:rsidP="003B0F26">
            <w:pPr>
              <w:pStyle w:val="TAH"/>
            </w:pPr>
            <w:r w:rsidRPr="0016361A">
              <w:t>Description</w:t>
            </w:r>
          </w:p>
        </w:tc>
      </w:tr>
      <w:tr w:rsidR="00194847" w:rsidRPr="00B54FF5" w14:paraId="12E87F94"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70083F0" w14:textId="77777777" w:rsidR="00194847" w:rsidRPr="0016361A" w:rsidRDefault="00194847"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9D26F5F" w14:textId="77777777" w:rsidR="00194847" w:rsidRPr="0016361A" w:rsidRDefault="00194847"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3907598B" w14:textId="77777777" w:rsidR="00194847" w:rsidRPr="0016361A" w:rsidRDefault="00194847" w:rsidP="003B0F26">
            <w:pPr>
              <w:pStyle w:val="TAL"/>
            </w:pPr>
          </w:p>
        </w:tc>
        <w:tc>
          <w:tcPr>
            <w:tcW w:w="818" w:type="pct"/>
            <w:tcBorders>
              <w:top w:val="single" w:sz="6" w:space="0" w:color="auto"/>
              <w:left w:val="single" w:sz="6" w:space="0" w:color="auto"/>
              <w:bottom w:val="single" w:sz="6" w:space="0" w:color="auto"/>
              <w:right w:val="single" w:sz="6" w:space="0" w:color="auto"/>
            </w:tcBorders>
          </w:tcPr>
          <w:p w14:paraId="6A02EEA7" w14:textId="77777777" w:rsidR="00194847" w:rsidRPr="0016361A" w:rsidRDefault="00194847" w:rsidP="003B0F26">
            <w:pPr>
              <w:pStyle w:val="TAL"/>
            </w:pPr>
            <w:r>
              <w:t xml:space="preserve">204 </w:t>
            </w:r>
            <w:r>
              <w:rPr>
                <w:rFonts w:hint="eastAsia"/>
                <w:lang w:eastAsia="zh-CN"/>
              </w:rPr>
              <w:t>No</w:t>
            </w:r>
            <w:r>
              <w:t xml:space="preserve"> content</w:t>
            </w:r>
          </w:p>
        </w:tc>
        <w:tc>
          <w:tcPr>
            <w:tcW w:w="2500" w:type="pct"/>
            <w:tcBorders>
              <w:top w:val="single" w:sz="6" w:space="0" w:color="auto"/>
              <w:left w:val="single" w:sz="6" w:space="0" w:color="auto"/>
              <w:bottom w:val="single" w:sz="6" w:space="0" w:color="auto"/>
              <w:right w:val="single" w:sz="6" w:space="0" w:color="auto"/>
            </w:tcBorders>
            <w:shd w:val="clear" w:color="auto" w:fill="auto"/>
          </w:tcPr>
          <w:p w14:paraId="0D8A6F9D" w14:textId="77777777" w:rsidR="00194847" w:rsidRPr="0016361A" w:rsidRDefault="00194847" w:rsidP="003B0F26">
            <w:pPr>
              <w:pStyle w:val="TAL"/>
            </w:pPr>
          </w:p>
        </w:tc>
      </w:tr>
      <w:tr w:rsidR="00194847" w:rsidRPr="00B54FF5" w14:paraId="76CAFD82"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7C730450" w14:textId="77777777" w:rsidR="00194847" w:rsidRDefault="00194847"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63797010" w14:textId="77777777" w:rsidR="00194847" w:rsidRPr="0016361A"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44CD1185" w14:textId="77777777" w:rsidR="00194847" w:rsidRPr="0016361A" w:rsidRDefault="00194847"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0A25F0E3" w14:textId="77777777" w:rsidR="00194847" w:rsidRDefault="00194847"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500" w:type="pct"/>
            <w:tcBorders>
              <w:top w:val="single" w:sz="6" w:space="0" w:color="auto"/>
              <w:left w:val="single" w:sz="6" w:space="0" w:color="auto"/>
              <w:bottom w:val="single" w:sz="6" w:space="0" w:color="auto"/>
              <w:right w:val="single" w:sz="6" w:space="0" w:color="auto"/>
            </w:tcBorders>
            <w:shd w:val="clear" w:color="auto" w:fill="auto"/>
          </w:tcPr>
          <w:p w14:paraId="6C96F893" w14:textId="77777777" w:rsidR="00194847" w:rsidRPr="0016361A" w:rsidRDefault="00194847" w:rsidP="003B0F26">
            <w:pPr>
              <w:pStyle w:val="TAL"/>
            </w:pPr>
            <w:r w:rsidRPr="00905989">
              <w:rPr>
                <w:rFonts w:cs="Arial"/>
                <w:szCs w:val="18"/>
                <w:lang w:val="en-US"/>
              </w:rPr>
              <w:t xml:space="preserve">Temporary redirection. </w:t>
            </w:r>
            <w:r>
              <w:t>(NOTE 2)</w:t>
            </w:r>
          </w:p>
        </w:tc>
      </w:tr>
      <w:tr w:rsidR="00194847" w:rsidRPr="00B54FF5" w14:paraId="039D5F7A"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46C69D2" w14:textId="77777777" w:rsidR="00194847" w:rsidRDefault="00194847"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2E249866" w14:textId="77777777" w:rsidR="00194847" w:rsidRPr="0016361A"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4CF7453D" w14:textId="77777777" w:rsidR="00194847" w:rsidRPr="0016361A" w:rsidRDefault="00194847"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45281A3D" w14:textId="77777777" w:rsidR="00194847" w:rsidRDefault="00194847" w:rsidP="003B0F26">
            <w:pPr>
              <w:pStyle w:val="TAL"/>
            </w:pPr>
            <w:r>
              <w:t>308 Permanent Redirect</w:t>
            </w:r>
          </w:p>
        </w:tc>
        <w:tc>
          <w:tcPr>
            <w:tcW w:w="2500" w:type="pct"/>
            <w:tcBorders>
              <w:top w:val="single" w:sz="6" w:space="0" w:color="auto"/>
              <w:left w:val="single" w:sz="6" w:space="0" w:color="auto"/>
              <w:bottom w:val="single" w:sz="6" w:space="0" w:color="auto"/>
              <w:right w:val="single" w:sz="6" w:space="0" w:color="auto"/>
            </w:tcBorders>
            <w:shd w:val="clear" w:color="auto" w:fill="auto"/>
          </w:tcPr>
          <w:p w14:paraId="2E837146" w14:textId="77777777" w:rsidR="00194847" w:rsidRPr="0016361A" w:rsidRDefault="00194847" w:rsidP="003B0F26">
            <w:pPr>
              <w:pStyle w:val="TAL"/>
            </w:pPr>
            <w:r w:rsidRPr="00B910B8">
              <w:t xml:space="preserve">Permanent redirection. </w:t>
            </w:r>
            <w:r>
              <w:t>(NOTE 2)</w:t>
            </w:r>
          </w:p>
        </w:tc>
      </w:tr>
      <w:tr w:rsidR="00194847" w:rsidRPr="00B54FF5" w14:paraId="54E5FB4F"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47648504" w14:textId="77777777" w:rsidR="00194847" w:rsidRDefault="00194847" w:rsidP="003B0F26">
            <w:pPr>
              <w:pStyle w:val="TAL"/>
              <w:rPr>
                <w:lang w:eastAsia="zh-CN"/>
              </w:rPr>
            </w:pPr>
            <w:r>
              <w:rPr>
                <w:rFonts w:hint="eastAsia"/>
                <w:lang w:eastAsia="zh-CN"/>
              </w:rPr>
              <w:t>P</w:t>
            </w:r>
            <w:r>
              <w:rPr>
                <w:lang w:eastAsia="zh-CN"/>
              </w:rPr>
              <w:t>roblem Details</w:t>
            </w:r>
          </w:p>
        </w:tc>
        <w:tc>
          <w:tcPr>
            <w:tcW w:w="224" w:type="pct"/>
            <w:tcBorders>
              <w:top w:val="single" w:sz="6" w:space="0" w:color="auto"/>
              <w:left w:val="single" w:sz="6" w:space="0" w:color="auto"/>
              <w:bottom w:val="single" w:sz="6" w:space="0" w:color="auto"/>
              <w:right w:val="single" w:sz="6" w:space="0" w:color="auto"/>
            </w:tcBorders>
          </w:tcPr>
          <w:p w14:paraId="764FBF0B" w14:textId="77777777" w:rsidR="00194847" w:rsidRDefault="00194847" w:rsidP="003B0F26">
            <w:pPr>
              <w:pStyle w:val="TAC"/>
              <w:rPr>
                <w:lang w:eastAsia="zh-CN"/>
              </w:rPr>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6C610BF8" w14:textId="77777777" w:rsidR="00194847" w:rsidRDefault="00194847" w:rsidP="003B0F26">
            <w:pPr>
              <w:pStyle w:val="TAL"/>
              <w:rPr>
                <w:lang w:eastAsia="zh-CN"/>
              </w:rPr>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6215166A" w14:textId="77777777" w:rsidR="00194847" w:rsidRDefault="00194847" w:rsidP="003B0F26">
            <w:pPr>
              <w:pStyle w:val="TAL"/>
              <w:rPr>
                <w:lang w:eastAsia="zh-CN"/>
              </w:rPr>
            </w:pPr>
            <w:r>
              <w:rPr>
                <w:rFonts w:hint="eastAsia"/>
                <w:lang w:eastAsia="zh-CN"/>
              </w:rPr>
              <w:t>4</w:t>
            </w:r>
            <w:r>
              <w:rPr>
                <w:lang w:eastAsia="zh-CN"/>
              </w:rPr>
              <w:t>04 Not Found</w:t>
            </w:r>
          </w:p>
        </w:tc>
        <w:tc>
          <w:tcPr>
            <w:tcW w:w="2500" w:type="pct"/>
            <w:tcBorders>
              <w:top w:val="single" w:sz="6" w:space="0" w:color="auto"/>
              <w:left w:val="single" w:sz="6" w:space="0" w:color="auto"/>
              <w:bottom w:val="single" w:sz="6" w:space="0" w:color="auto"/>
              <w:right w:val="single" w:sz="6" w:space="0" w:color="auto"/>
            </w:tcBorders>
            <w:shd w:val="clear" w:color="auto" w:fill="auto"/>
          </w:tcPr>
          <w:p w14:paraId="5E09BAF2" w14:textId="77777777" w:rsidR="00194847" w:rsidRDefault="00194847" w:rsidP="003B0F26">
            <w:pPr>
              <w:pStyle w:val="TAL"/>
              <w:rPr>
                <w:lang w:eastAsia="zh-CN"/>
              </w:rPr>
            </w:pPr>
            <w:r>
              <w:rPr>
                <w:rFonts w:hint="eastAsia"/>
                <w:lang w:eastAsia="zh-CN"/>
              </w:rPr>
              <w:t>I</w:t>
            </w:r>
            <w:r>
              <w:rPr>
                <w:lang w:eastAsia="zh-CN"/>
              </w:rPr>
              <w:t>ndicates the deletion of the IMS session has failed due to application error.</w:t>
            </w:r>
          </w:p>
          <w:p w14:paraId="3655B8F8" w14:textId="77777777" w:rsidR="00194847" w:rsidRDefault="00194847" w:rsidP="003B0F26">
            <w:pPr>
              <w:pStyle w:val="TAL"/>
              <w:rPr>
                <w:lang w:eastAsia="zh-CN"/>
              </w:rPr>
            </w:pPr>
          </w:p>
          <w:p w14:paraId="11A5E0E2" w14:textId="77777777" w:rsidR="00194847" w:rsidRPr="003B2883" w:rsidRDefault="00194847" w:rsidP="003B0F26">
            <w:pPr>
              <w:pStyle w:val="TAL"/>
            </w:pPr>
            <w:r w:rsidRPr="00534FD2">
              <w:t>The "cause" attribute may be used to indicate one of the following application errors:</w:t>
            </w:r>
          </w:p>
          <w:p w14:paraId="23B0E8F6" w14:textId="77777777" w:rsidR="00194847" w:rsidRPr="00B66A18" w:rsidRDefault="00194847" w:rsidP="003B0F26">
            <w:pPr>
              <w:pStyle w:val="TAL"/>
              <w:rPr>
                <w:lang w:eastAsia="zh-CN"/>
              </w:rPr>
            </w:pPr>
            <w:r w:rsidRPr="003B2883">
              <w:t>-</w:t>
            </w:r>
            <w:r w:rsidRPr="003B2883">
              <w:tab/>
            </w:r>
            <w:r>
              <w:t>SESSION</w:t>
            </w:r>
            <w:r w:rsidRPr="003B2883">
              <w:t>_NOT_FOUND</w:t>
            </w:r>
          </w:p>
        </w:tc>
      </w:tr>
      <w:tr w:rsidR="00194847" w:rsidRPr="00B54FF5" w14:paraId="573B5517"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5E6ECA7" w14:textId="77777777" w:rsidR="00194847" w:rsidRDefault="00194847"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57118C2C" w14:textId="77777777" w:rsidR="00194847" w:rsidRPr="00B66A18" w:rsidRDefault="00194847" w:rsidP="003B0F26">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1A3C3CC8" w14:textId="77777777" w:rsidR="00194847" w:rsidRPr="00DB26DB" w:rsidRDefault="00194847" w:rsidP="00194847"/>
    <w:p w14:paraId="13F48DF0" w14:textId="5CFEB97B"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2A8ED084"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F5FC64"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E057C1"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934F46"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54E0D6"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423241" w14:textId="77777777" w:rsidR="00194847" w:rsidRPr="00D67AB2" w:rsidRDefault="00194847" w:rsidP="003B0F26">
            <w:pPr>
              <w:pStyle w:val="TAH"/>
            </w:pPr>
            <w:r w:rsidRPr="00D67AB2">
              <w:t>Description</w:t>
            </w:r>
          </w:p>
        </w:tc>
      </w:tr>
      <w:tr w:rsidR="00194847" w:rsidRPr="00D67AB2" w14:paraId="22A79D78"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E216D1"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9238F9"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A09BA0"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B7F0392"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B8C597"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65810B9E"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10126416"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50BBBE"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B3F35E0" w14:textId="77777777" w:rsidR="00194847" w:rsidRDefault="00194847" w:rsidP="003B0F26">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6302A1A6"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7003DE2"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30C79" w14:textId="77777777" w:rsidR="00194847" w:rsidRPr="00D70312" w:rsidRDefault="00194847" w:rsidP="003B0F26">
            <w:pPr>
              <w:pStyle w:val="TAL"/>
              <w:rPr>
                <w:lang w:eastAsia="zh-CN"/>
              </w:rPr>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C966993" w14:textId="77777777" w:rsidR="00194847" w:rsidRDefault="00194847" w:rsidP="00194847">
      <w:pPr>
        <w:rPr>
          <w:noProof/>
        </w:rPr>
      </w:pPr>
    </w:p>
    <w:p w14:paraId="215CEE1E" w14:textId="740C31FA"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59175290"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27B3D8"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08C2"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BE986"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3A7480"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941C87" w14:textId="77777777" w:rsidR="00194847" w:rsidRPr="00D67AB2" w:rsidRDefault="00194847" w:rsidP="003B0F26">
            <w:pPr>
              <w:pStyle w:val="TAH"/>
            </w:pPr>
            <w:r w:rsidRPr="00D67AB2">
              <w:t>Description</w:t>
            </w:r>
          </w:p>
        </w:tc>
      </w:tr>
      <w:tr w:rsidR="00194847" w:rsidRPr="00D67AB2" w14:paraId="36F466E5"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C75153"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87D662"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3869E8"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43D050"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9B372D"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45A06FF8"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16C0967D"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1C24F3"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7C25C3D"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6596175"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DFCA26B"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FEF9F57"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7559F0A1" w14:textId="77777777" w:rsidR="00194847" w:rsidRPr="002857AD" w:rsidRDefault="00194847" w:rsidP="00194847"/>
    <w:p w14:paraId="16714BAC" w14:textId="46104EFC" w:rsidR="00194847" w:rsidRDefault="00194847" w:rsidP="00194847">
      <w:pPr>
        <w:pStyle w:val="Heading5"/>
      </w:pPr>
      <w:bookmarkStart w:id="392" w:name="_Toc200621636"/>
      <w:r>
        <w:t>6.</w:t>
      </w:r>
      <w:r w:rsidR="00DD1E86">
        <w:rPr>
          <w:rFonts w:eastAsiaTheme="minorEastAsia" w:hint="eastAsia"/>
          <w:lang w:eastAsia="zh-CN"/>
        </w:rPr>
        <w:t>3</w:t>
      </w:r>
      <w:r>
        <w:t>.3.3.4</w:t>
      </w:r>
      <w:r>
        <w:tab/>
        <w:t>Resource Custom Operations</w:t>
      </w:r>
      <w:bookmarkEnd w:id="392"/>
    </w:p>
    <w:p w14:paraId="1370D0A4" w14:textId="77777777" w:rsidR="00194847" w:rsidRPr="00B910B8" w:rsidRDefault="00194847" w:rsidP="00194847">
      <w:r w:rsidRPr="00B910B8">
        <w:t>None.</w:t>
      </w:r>
    </w:p>
    <w:p w14:paraId="6A00DE2B" w14:textId="573D40B2" w:rsidR="00194847" w:rsidRDefault="00194847" w:rsidP="00194847">
      <w:pPr>
        <w:pStyle w:val="Heading3"/>
      </w:pPr>
      <w:bookmarkStart w:id="393" w:name="_Toc146103756"/>
      <w:bookmarkStart w:id="394" w:name="_Toc151981315"/>
      <w:bookmarkStart w:id="395" w:name="_Toc175738378"/>
      <w:bookmarkStart w:id="396" w:name="_Toc200621637"/>
      <w:bookmarkEnd w:id="381"/>
      <w:r>
        <w:t>6.</w:t>
      </w:r>
      <w:r w:rsidR="00DD1E86">
        <w:rPr>
          <w:rFonts w:eastAsiaTheme="minorEastAsia" w:hint="eastAsia"/>
          <w:lang w:eastAsia="zh-CN"/>
        </w:rPr>
        <w:t>3</w:t>
      </w:r>
      <w:r>
        <w:t>.4</w:t>
      </w:r>
      <w:r>
        <w:tab/>
        <w:t>Custom Operations without associated resources</w:t>
      </w:r>
      <w:bookmarkEnd w:id="393"/>
      <w:bookmarkEnd w:id="394"/>
      <w:bookmarkEnd w:id="395"/>
      <w:bookmarkEnd w:id="396"/>
    </w:p>
    <w:p w14:paraId="3E581979" w14:textId="77777777" w:rsidR="00194847" w:rsidRPr="00057BDE" w:rsidRDefault="00194847" w:rsidP="00194847">
      <w:r>
        <w:rPr>
          <w:rFonts w:hint="eastAsia"/>
          <w:lang w:eastAsia="zh-CN"/>
        </w:rPr>
        <w:t>N</w:t>
      </w:r>
      <w:r>
        <w:rPr>
          <w:lang w:eastAsia="zh-CN"/>
        </w:rPr>
        <w:t>one in this release of specification.</w:t>
      </w:r>
    </w:p>
    <w:p w14:paraId="54D6087A" w14:textId="667E3EC3" w:rsidR="00194847" w:rsidRDefault="00194847" w:rsidP="00194847">
      <w:pPr>
        <w:pStyle w:val="Heading3"/>
      </w:pPr>
      <w:bookmarkStart w:id="397" w:name="_Toc146103757"/>
      <w:bookmarkStart w:id="398" w:name="_Toc151981316"/>
      <w:bookmarkStart w:id="399" w:name="_Toc175738379"/>
      <w:bookmarkStart w:id="400" w:name="_Toc200621638"/>
      <w:r>
        <w:t>6.</w:t>
      </w:r>
      <w:r w:rsidR="00DD1E86">
        <w:rPr>
          <w:rFonts w:eastAsiaTheme="minorEastAsia" w:hint="eastAsia"/>
          <w:lang w:eastAsia="zh-CN"/>
        </w:rPr>
        <w:t>3</w:t>
      </w:r>
      <w:r>
        <w:t>.5</w:t>
      </w:r>
      <w:r>
        <w:tab/>
        <w:t>Notifications</w:t>
      </w:r>
      <w:bookmarkEnd w:id="397"/>
      <w:bookmarkEnd w:id="398"/>
      <w:bookmarkEnd w:id="399"/>
      <w:bookmarkEnd w:id="400"/>
    </w:p>
    <w:p w14:paraId="7FC63CE8" w14:textId="77777777" w:rsidR="001E402F" w:rsidRDefault="001E402F" w:rsidP="001E402F">
      <w:pPr>
        <w:pStyle w:val="Heading4"/>
      </w:pPr>
      <w:bookmarkStart w:id="401" w:name="_Toc170275722"/>
      <w:bookmarkStart w:id="402" w:name="_Toc200621639"/>
      <w:r>
        <w:t>6.3.5.1</w:t>
      </w:r>
      <w:r>
        <w:tab/>
        <w:t>General</w:t>
      </w:r>
      <w:bookmarkEnd w:id="402"/>
    </w:p>
    <w:p w14:paraId="731B9846" w14:textId="77777777" w:rsidR="001E402F" w:rsidRDefault="001E402F" w:rsidP="001E402F">
      <w:r>
        <w:t>Notifications shall comply to clause 6.2 of 3GPP TS 29.500 [4] and clause 4.6.2.3 of 3GPP TS 29.501 [5].</w:t>
      </w:r>
    </w:p>
    <w:p w14:paraId="04ADA959" w14:textId="77777777" w:rsidR="001E402F" w:rsidRDefault="001E402F" w:rsidP="001E402F">
      <w:pPr>
        <w:pStyle w:val="TH"/>
      </w:pPr>
      <w:r>
        <w:lastRenderedPageBreak/>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1E402F" w14:paraId="28A28EA5" w14:textId="77777777" w:rsidTr="00D9292F">
        <w:trPr>
          <w:jc w:val="center"/>
        </w:trPr>
        <w:tc>
          <w:tcPr>
            <w:tcW w:w="1092" w:type="pct"/>
            <w:shd w:val="clear" w:color="auto" w:fill="C0C0C0"/>
            <w:vAlign w:val="center"/>
          </w:tcPr>
          <w:p w14:paraId="15466ED0" w14:textId="77777777" w:rsidR="001E402F" w:rsidRDefault="001E402F" w:rsidP="00D9292F">
            <w:pPr>
              <w:pStyle w:val="TAH"/>
            </w:pPr>
            <w:r>
              <w:t>Notification</w:t>
            </w:r>
          </w:p>
        </w:tc>
        <w:tc>
          <w:tcPr>
            <w:tcW w:w="2083" w:type="pct"/>
            <w:shd w:val="clear" w:color="auto" w:fill="C0C0C0"/>
            <w:vAlign w:val="center"/>
          </w:tcPr>
          <w:p w14:paraId="4A15CCDF" w14:textId="77777777" w:rsidR="001E402F" w:rsidRDefault="001E402F" w:rsidP="00D9292F">
            <w:pPr>
              <w:pStyle w:val="TAH"/>
            </w:pPr>
            <w:r>
              <w:t>Callback URI</w:t>
            </w:r>
          </w:p>
        </w:tc>
        <w:tc>
          <w:tcPr>
            <w:tcW w:w="709" w:type="pct"/>
            <w:shd w:val="clear" w:color="auto" w:fill="C0C0C0"/>
            <w:vAlign w:val="center"/>
          </w:tcPr>
          <w:p w14:paraId="41616067" w14:textId="77777777" w:rsidR="001E402F" w:rsidRDefault="001E402F" w:rsidP="00D9292F">
            <w:pPr>
              <w:pStyle w:val="TAH"/>
            </w:pPr>
            <w:r>
              <w:t>HTTP method or custom operation</w:t>
            </w:r>
          </w:p>
        </w:tc>
        <w:tc>
          <w:tcPr>
            <w:tcW w:w="1116" w:type="pct"/>
            <w:shd w:val="clear" w:color="auto" w:fill="C0C0C0"/>
            <w:vAlign w:val="center"/>
          </w:tcPr>
          <w:p w14:paraId="4FBC1DA4" w14:textId="77777777" w:rsidR="001E402F" w:rsidRDefault="001E402F" w:rsidP="00D9292F">
            <w:pPr>
              <w:pStyle w:val="TAH"/>
            </w:pPr>
            <w:r>
              <w:t>Description</w:t>
            </w:r>
          </w:p>
          <w:p w14:paraId="7ECA0EB1" w14:textId="77777777" w:rsidR="001E402F" w:rsidRDefault="001E402F" w:rsidP="00D9292F">
            <w:pPr>
              <w:pStyle w:val="TAH"/>
            </w:pPr>
            <w:r>
              <w:t>(service operation)</w:t>
            </w:r>
          </w:p>
        </w:tc>
      </w:tr>
      <w:tr w:rsidR="001E402F" w:rsidRPr="00FD662C" w14:paraId="1F6BBD43" w14:textId="77777777" w:rsidTr="00D9292F">
        <w:trPr>
          <w:jc w:val="center"/>
        </w:trPr>
        <w:tc>
          <w:tcPr>
            <w:tcW w:w="1092" w:type="pct"/>
            <w:vAlign w:val="center"/>
          </w:tcPr>
          <w:p w14:paraId="7F470A9B" w14:textId="77777777" w:rsidR="001E402F" w:rsidRPr="00B910B8" w:rsidRDefault="001E402F" w:rsidP="00D9292F">
            <w:pPr>
              <w:pStyle w:val="TAL"/>
            </w:pPr>
            <w:r>
              <w:t xml:space="preserve">IMS </w:t>
            </w:r>
            <w:r w:rsidRPr="00B910B8">
              <w:t>Session Event Notification</w:t>
            </w:r>
          </w:p>
        </w:tc>
        <w:tc>
          <w:tcPr>
            <w:tcW w:w="2083" w:type="pct"/>
            <w:vAlign w:val="center"/>
          </w:tcPr>
          <w:p w14:paraId="636EE520" w14:textId="77777777" w:rsidR="001E402F" w:rsidRPr="00B910B8" w:rsidRDefault="001E402F" w:rsidP="00D9292F">
            <w:pPr>
              <w:pStyle w:val="TAL"/>
            </w:pPr>
            <w:r w:rsidRPr="00B910B8">
              <w:t>{</w:t>
            </w:r>
            <w:proofErr w:type="spellStart"/>
            <w:r>
              <w:t>notif</w:t>
            </w:r>
            <w:r w:rsidRPr="00B910B8">
              <w:t>Uri</w:t>
            </w:r>
            <w:proofErr w:type="spellEnd"/>
            <w:r w:rsidRPr="00B910B8">
              <w:t>}</w:t>
            </w:r>
          </w:p>
        </w:tc>
        <w:tc>
          <w:tcPr>
            <w:tcW w:w="709" w:type="pct"/>
          </w:tcPr>
          <w:p w14:paraId="3058F08A" w14:textId="77777777" w:rsidR="001E402F" w:rsidRPr="00B910B8" w:rsidRDefault="001E402F" w:rsidP="00D9292F">
            <w:pPr>
              <w:pStyle w:val="TAL"/>
            </w:pPr>
            <w:r w:rsidRPr="00B910B8">
              <w:t>POST</w:t>
            </w:r>
          </w:p>
        </w:tc>
        <w:tc>
          <w:tcPr>
            <w:tcW w:w="1116" w:type="pct"/>
          </w:tcPr>
          <w:p w14:paraId="5F10B7E5" w14:textId="77777777" w:rsidR="001E402F" w:rsidRPr="00B910B8" w:rsidRDefault="001E402F" w:rsidP="00D9292F">
            <w:pPr>
              <w:pStyle w:val="TAL"/>
            </w:pPr>
            <w:r w:rsidRPr="00B910B8">
              <w:t xml:space="preserve">Report the </w:t>
            </w:r>
            <w:r>
              <w:t xml:space="preserve">IMS </w:t>
            </w:r>
            <w:r w:rsidRPr="00B910B8">
              <w:t>session event observed.</w:t>
            </w:r>
          </w:p>
        </w:tc>
      </w:tr>
    </w:tbl>
    <w:p w14:paraId="03486A7E" w14:textId="77777777" w:rsidR="001E402F" w:rsidRDefault="001E402F" w:rsidP="001E402F"/>
    <w:p w14:paraId="0C2A0B44" w14:textId="77777777" w:rsidR="001E402F" w:rsidRPr="00B910B8" w:rsidRDefault="001E402F" w:rsidP="001E402F">
      <w:pPr>
        <w:pStyle w:val="Heading4"/>
      </w:pPr>
      <w:bookmarkStart w:id="403" w:name="_Toc200621640"/>
      <w:r w:rsidRPr="00B910B8">
        <w:t>6.</w:t>
      </w:r>
      <w:r>
        <w:t>3</w:t>
      </w:r>
      <w:r w:rsidRPr="00B910B8">
        <w:t>.5.2</w:t>
      </w:r>
      <w:r w:rsidRPr="00B910B8">
        <w:tab/>
      </w:r>
      <w:r>
        <w:t xml:space="preserve">IMS </w:t>
      </w:r>
      <w:r w:rsidRPr="00B910B8">
        <w:t>Session Event Notification</w:t>
      </w:r>
      <w:bookmarkEnd w:id="403"/>
    </w:p>
    <w:p w14:paraId="43FED89E" w14:textId="77777777" w:rsidR="001E402F" w:rsidRPr="00B910B8" w:rsidRDefault="001E402F" w:rsidP="001E402F">
      <w:pPr>
        <w:pStyle w:val="Heading5"/>
      </w:pPr>
      <w:bookmarkStart w:id="404" w:name="_Toc200621641"/>
      <w:r w:rsidRPr="00B910B8">
        <w:t>6.</w:t>
      </w:r>
      <w:r>
        <w:t>3</w:t>
      </w:r>
      <w:r w:rsidRPr="00B910B8">
        <w:t>.5.2.1</w:t>
      </w:r>
      <w:r w:rsidRPr="00B910B8">
        <w:tab/>
        <w:t>Description</w:t>
      </w:r>
      <w:bookmarkEnd w:id="404"/>
    </w:p>
    <w:p w14:paraId="22C8F69D" w14:textId="77777777" w:rsidR="001E402F" w:rsidRPr="00834179" w:rsidRDefault="001E402F" w:rsidP="001E402F">
      <w:r w:rsidRPr="00B910B8">
        <w:t xml:space="preserve">The </w:t>
      </w:r>
      <w:r>
        <w:t xml:space="preserve">IMS </w:t>
      </w:r>
      <w:r w:rsidRPr="00B910B8">
        <w:t xml:space="preserve">Session Event Notification is used by the IMS AS to report the observed </w:t>
      </w:r>
      <w:r>
        <w:t xml:space="preserve">IMS </w:t>
      </w:r>
      <w:r w:rsidRPr="00B910B8">
        <w:t>Session Event to notification endpoints.</w:t>
      </w:r>
    </w:p>
    <w:p w14:paraId="12A9ABB2" w14:textId="77777777" w:rsidR="001E402F" w:rsidRPr="00B910B8" w:rsidRDefault="001E402F" w:rsidP="001E402F">
      <w:pPr>
        <w:pStyle w:val="Heading5"/>
      </w:pPr>
      <w:bookmarkStart w:id="405" w:name="_Toc200621642"/>
      <w:r w:rsidRPr="00B910B8">
        <w:t>6.</w:t>
      </w:r>
      <w:r>
        <w:t>3</w:t>
      </w:r>
      <w:r w:rsidRPr="00B910B8">
        <w:t>.5.2.2</w:t>
      </w:r>
      <w:r w:rsidRPr="00B910B8">
        <w:tab/>
        <w:t>Target URI</w:t>
      </w:r>
      <w:bookmarkEnd w:id="405"/>
    </w:p>
    <w:p w14:paraId="122C8A28" w14:textId="77777777" w:rsidR="001E402F" w:rsidRPr="00B910B8" w:rsidRDefault="001E402F" w:rsidP="001E402F">
      <w:r w:rsidRPr="00B910B8">
        <w:t>The Callback URI "{</w:t>
      </w:r>
      <w:proofErr w:type="spellStart"/>
      <w:r>
        <w:t>notif</w:t>
      </w:r>
      <w:r w:rsidRPr="00B910B8">
        <w:t>Uri</w:t>
      </w:r>
      <w:proofErr w:type="spellEnd"/>
      <w:r w:rsidRPr="00B910B8">
        <w:t>}" shall be used with the callback URI variables defined in table 6.</w:t>
      </w:r>
      <w:r>
        <w:t>3</w:t>
      </w:r>
      <w:r w:rsidRPr="00B910B8">
        <w:t>.5.2.2-1.</w:t>
      </w:r>
    </w:p>
    <w:p w14:paraId="51BCE6BD" w14:textId="77777777" w:rsidR="001E402F" w:rsidRPr="00B910B8" w:rsidRDefault="001E402F" w:rsidP="001E402F">
      <w:pPr>
        <w:pStyle w:val="TH"/>
        <w:rPr>
          <w:b w:val="0"/>
        </w:rPr>
      </w:pPr>
      <w:r w:rsidRPr="00B910B8">
        <w:t>Table 6.</w:t>
      </w:r>
      <w:r>
        <w:t>3</w:t>
      </w:r>
      <w:r w:rsidRPr="00B910B8">
        <w:t>.5.2.2-1: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1E402F" w:rsidRPr="0049187D" w14:paraId="02AB4256" w14:textId="77777777" w:rsidTr="00D9292F">
        <w:trPr>
          <w:jc w:val="center"/>
        </w:trPr>
        <w:tc>
          <w:tcPr>
            <w:tcW w:w="1924" w:type="dxa"/>
            <w:shd w:val="clear" w:color="auto" w:fill="C0C0C0"/>
          </w:tcPr>
          <w:p w14:paraId="56ECC211" w14:textId="77777777" w:rsidR="001E402F" w:rsidRPr="00B910B8" w:rsidRDefault="001E402F" w:rsidP="00D9292F">
            <w:pPr>
              <w:pStyle w:val="TAH"/>
              <w:rPr>
                <w:b w:val="0"/>
              </w:rPr>
            </w:pPr>
            <w:r w:rsidRPr="00B910B8">
              <w:t>Name</w:t>
            </w:r>
          </w:p>
        </w:tc>
        <w:tc>
          <w:tcPr>
            <w:tcW w:w="7814" w:type="dxa"/>
            <w:shd w:val="clear" w:color="auto" w:fill="C0C0C0"/>
            <w:vAlign w:val="center"/>
          </w:tcPr>
          <w:p w14:paraId="53DDE51C" w14:textId="77777777" w:rsidR="001E402F" w:rsidRPr="00B910B8" w:rsidRDefault="001E402F" w:rsidP="00D9292F">
            <w:pPr>
              <w:pStyle w:val="TAH"/>
              <w:rPr>
                <w:b w:val="0"/>
              </w:rPr>
            </w:pPr>
            <w:r w:rsidRPr="00B910B8">
              <w:t>Definition</w:t>
            </w:r>
          </w:p>
        </w:tc>
      </w:tr>
      <w:tr w:rsidR="001E402F" w:rsidRPr="0049187D" w14:paraId="02D31A23" w14:textId="77777777" w:rsidTr="00D9292F">
        <w:trPr>
          <w:jc w:val="center"/>
        </w:trPr>
        <w:tc>
          <w:tcPr>
            <w:tcW w:w="1924" w:type="dxa"/>
          </w:tcPr>
          <w:p w14:paraId="7F1C8493" w14:textId="77777777" w:rsidR="001E402F" w:rsidRPr="00B910B8" w:rsidRDefault="001E402F" w:rsidP="00D9292F">
            <w:pPr>
              <w:pStyle w:val="TAL"/>
            </w:pPr>
            <w:proofErr w:type="spellStart"/>
            <w:r>
              <w:t>notif</w:t>
            </w:r>
            <w:r w:rsidRPr="00B910B8">
              <w:t>Uri</w:t>
            </w:r>
            <w:proofErr w:type="spellEnd"/>
          </w:p>
        </w:tc>
        <w:tc>
          <w:tcPr>
            <w:tcW w:w="7814" w:type="dxa"/>
            <w:vAlign w:val="center"/>
          </w:tcPr>
          <w:p w14:paraId="04170979" w14:textId="77777777" w:rsidR="001E402F" w:rsidRPr="00B910B8" w:rsidRDefault="001E402F" w:rsidP="00D9292F">
            <w:pPr>
              <w:pStyle w:val="TAL"/>
            </w:pPr>
            <w:r w:rsidRPr="00B910B8">
              <w:t xml:space="preserve">The notification URI of </w:t>
            </w:r>
            <w:r>
              <w:t>the Service</w:t>
            </w:r>
            <w:r w:rsidRPr="00B910B8">
              <w:t xml:space="preserve"> Consumer</w:t>
            </w:r>
            <w:r>
              <w:t xml:space="preserve"> (i.e., NEF, trusted AF)</w:t>
            </w:r>
            <w:r w:rsidRPr="00B910B8">
              <w:t xml:space="preserve"> to receive the </w:t>
            </w:r>
            <w:r>
              <w:t xml:space="preserve">IMS </w:t>
            </w:r>
            <w:r w:rsidRPr="00B910B8">
              <w:t>session event</w:t>
            </w:r>
            <w:r>
              <w:rPr>
                <w:rFonts w:eastAsiaTheme="minorEastAsia" w:hint="eastAsia"/>
                <w:lang w:eastAsia="zh-CN"/>
              </w:rPr>
              <w:t>s</w:t>
            </w:r>
            <w:r w:rsidRPr="00B910B8">
              <w:t>.</w:t>
            </w:r>
          </w:p>
        </w:tc>
      </w:tr>
    </w:tbl>
    <w:p w14:paraId="779E6683" w14:textId="77777777" w:rsidR="001E402F" w:rsidRPr="00834179" w:rsidRDefault="001E402F" w:rsidP="001E402F"/>
    <w:p w14:paraId="12CF9978" w14:textId="77777777" w:rsidR="001E402F" w:rsidRDefault="001E402F" w:rsidP="001E402F">
      <w:pPr>
        <w:pStyle w:val="Heading5"/>
      </w:pPr>
      <w:bookmarkStart w:id="406" w:name="_Toc200621643"/>
      <w:r w:rsidRPr="00B910B8">
        <w:t>6.</w:t>
      </w:r>
      <w:r>
        <w:t>3</w:t>
      </w:r>
      <w:r w:rsidRPr="00B910B8">
        <w:t>.5.2.3</w:t>
      </w:r>
      <w:r w:rsidRPr="00B910B8">
        <w:tab/>
        <w:t>Standard Methods</w:t>
      </w:r>
      <w:bookmarkEnd w:id="406"/>
    </w:p>
    <w:p w14:paraId="413F4DF6" w14:textId="77777777" w:rsidR="001E402F" w:rsidRDefault="001E402F" w:rsidP="001E402F">
      <w:pPr>
        <w:pStyle w:val="H6"/>
      </w:pPr>
      <w:r>
        <w:t>6.3.5.2.3.1</w:t>
      </w:r>
      <w:r>
        <w:tab/>
        <w:t>POST</w:t>
      </w:r>
    </w:p>
    <w:p w14:paraId="349EA724" w14:textId="77777777" w:rsidR="001E402F" w:rsidRPr="00B910B8" w:rsidRDefault="001E402F" w:rsidP="001E402F">
      <w:r w:rsidRPr="00B910B8">
        <w:t>This method shall support the request data structures specified in table 6.</w:t>
      </w:r>
      <w:r>
        <w:t>3</w:t>
      </w:r>
      <w:r w:rsidRPr="00B910B8">
        <w:t>.5.2.3.1-1 and the response data structures and response codes specified in table 6.</w:t>
      </w:r>
      <w:r>
        <w:t>3</w:t>
      </w:r>
      <w:r w:rsidRPr="00B910B8">
        <w:t>.5.2.3.1-</w:t>
      </w:r>
      <w:r>
        <w:t>2</w:t>
      </w:r>
      <w:r w:rsidRPr="00B910B8">
        <w:t>.</w:t>
      </w:r>
    </w:p>
    <w:p w14:paraId="457EE293" w14:textId="77777777" w:rsidR="001E402F" w:rsidRPr="00B910B8" w:rsidRDefault="001E402F" w:rsidP="001E402F">
      <w:pPr>
        <w:pStyle w:val="TH"/>
        <w:rPr>
          <w:b w:val="0"/>
        </w:rPr>
      </w:pPr>
      <w:r w:rsidRPr="00B910B8">
        <w:t>Table 6.</w:t>
      </w:r>
      <w:r>
        <w:t>3</w:t>
      </w:r>
      <w:r w:rsidRPr="00B910B8">
        <w:t>.5.2.3.1-1: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E402F" w:rsidRPr="0049187D" w14:paraId="593D3A79" w14:textId="77777777" w:rsidTr="00D9292F">
        <w:trPr>
          <w:jc w:val="center"/>
        </w:trPr>
        <w:tc>
          <w:tcPr>
            <w:tcW w:w="2899" w:type="dxa"/>
            <w:shd w:val="clear" w:color="auto" w:fill="C0C0C0"/>
          </w:tcPr>
          <w:p w14:paraId="2FC6FAB8" w14:textId="77777777" w:rsidR="001E402F" w:rsidRPr="00B910B8" w:rsidRDefault="001E402F" w:rsidP="00D9292F">
            <w:pPr>
              <w:pStyle w:val="TAH"/>
              <w:rPr>
                <w:b w:val="0"/>
              </w:rPr>
            </w:pPr>
            <w:r w:rsidRPr="00B910B8">
              <w:t>Data type</w:t>
            </w:r>
          </w:p>
        </w:tc>
        <w:tc>
          <w:tcPr>
            <w:tcW w:w="450" w:type="dxa"/>
            <w:shd w:val="clear" w:color="auto" w:fill="C0C0C0"/>
          </w:tcPr>
          <w:p w14:paraId="7F8D2C19" w14:textId="77777777" w:rsidR="001E402F" w:rsidRPr="00B910B8" w:rsidRDefault="001E402F" w:rsidP="00D9292F">
            <w:pPr>
              <w:pStyle w:val="TAH"/>
              <w:rPr>
                <w:b w:val="0"/>
              </w:rPr>
            </w:pPr>
            <w:r w:rsidRPr="00B910B8">
              <w:t>P</w:t>
            </w:r>
          </w:p>
        </w:tc>
        <w:tc>
          <w:tcPr>
            <w:tcW w:w="1170" w:type="dxa"/>
            <w:shd w:val="clear" w:color="auto" w:fill="C0C0C0"/>
          </w:tcPr>
          <w:p w14:paraId="65E1B151" w14:textId="77777777" w:rsidR="001E402F" w:rsidRPr="00B910B8" w:rsidRDefault="001E402F" w:rsidP="00D9292F">
            <w:pPr>
              <w:pStyle w:val="TAH"/>
              <w:rPr>
                <w:b w:val="0"/>
              </w:rPr>
            </w:pPr>
            <w:r w:rsidRPr="00B910B8">
              <w:t>Cardinality</w:t>
            </w:r>
          </w:p>
        </w:tc>
        <w:tc>
          <w:tcPr>
            <w:tcW w:w="5160" w:type="dxa"/>
            <w:shd w:val="clear" w:color="auto" w:fill="C0C0C0"/>
            <w:vAlign w:val="center"/>
          </w:tcPr>
          <w:p w14:paraId="1E5C628B" w14:textId="77777777" w:rsidR="001E402F" w:rsidRPr="00B910B8" w:rsidRDefault="001E402F" w:rsidP="00D9292F">
            <w:pPr>
              <w:pStyle w:val="TAH"/>
              <w:rPr>
                <w:b w:val="0"/>
              </w:rPr>
            </w:pPr>
            <w:r w:rsidRPr="00B910B8">
              <w:t>Description</w:t>
            </w:r>
          </w:p>
        </w:tc>
      </w:tr>
      <w:tr w:rsidR="001E402F" w:rsidRPr="0049187D" w14:paraId="2AC4BAEF" w14:textId="77777777" w:rsidTr="00D9292F">
        <w:trPr>
          <w:jc w:val="center"/>
        </w:trPr>
        <w:tc>
          <w:tcPr>
            <w:tcW w:w="2899" w:type="dxa"/>
          </w:tcPr>
          <w:p w14:paraId="1CF914D7" w14:textId="77777777" w:rsidR="001E402F" w:rsidRPr="00B910B8" w:rsidRDefault="001E402F" w:rsidP="00D9292F">
            <w:pPr>
              <w:pStyle w:val="TAL"/>
            </w:pPr>
            <w:proofErr w:type="spellStart"/>
            <w:r>
              <w:t>Ims</w:t>
            </w:r>
            <w:r w:rsidRPr="00B910B8">
              <w:t>SessionEventNotification</w:t>
            </w:r>
            <w:proofErr w:type="spellEnd"/>
          </w:p>
        </w:tc>
        <w:tc>
          <w:tcPr>
            <w:tcW w:w="450" w:type="dxa"/>
          </w:tcPr>
          <w:p w14:paraId="1AA150A1" w14:textId="77777777" w:rsidR="001E402F" w:rsidRPr="00B910B8" w:rsidRDefault="001E402F" w:rsidP="00D9292F">
            <w:pPr>
              <w:pStyle w:val="TAL"/>
            </w:pPr>
            <w:r w:rsidRPr="00B910B8">
              <w:t>M</w:t>
            </w:r>
          </w:p>
        </w:tc>
        <w:tc>
          <w:tcPr>
            <w:tcW w:w="1170" w:type="dxa"/>
          </w:tcPr>
          <w:p w14:paraId="399EDFC5" w14:textId="77777777" w:rsidR="001E402F" w:rsidRPr="00B910B8" w:rsidRDefault="001E402F" w:rsidP="00D9292F">
            <w:pPr>
              <w:pStyle w:val="TAL"/>
            </w:pPr>
            <w:r w:rsidRPr="00B910B8">
              <w:t>1</w:t>
            </w:r>
          </w:p>
        </w:tc>
        <w:tc>
          <w:tcPr>
            <w:tcW w:w="5160" w:type="dxa"/>
          </w:tcPr>
          <w:p w14:paraId="1EFB53A6" w14:textId="77777777" w:rsidR="001E402F" w:rsidRPr="00B910B8" w:rsidRDefault="001E402F" w:rsidP="00D9292F">
            <w:pPr>
              <w:pStyle w:val="TAL"/>
            </w:pPr>
            <w:r w:rsidRPr="00B910B8">
              <w:t xml:space="preserve">The </w:t>
            </w:r>
            <w:r>
              <w:t xml:space="preserve">IMS </w:t>
            </w:r>
            <w:r w:rsidRPr="00B910B8">
              <w:t>session event notification to notification endpoints.</w:t>
            </w:r>
          </w:p>
        </w:tc>
      </w:tr>
    </w:tbl>
    <w:p w14:paraId="58441C11" w14:textId="77777777" w:rsidR="001E402F" w:rsidRPr="00834179" w:rsidRDefault="001E402F" w:rsidP="001E402F"/>
    <w:p w14:paraId="47F5AFB0" w14:textId="77777777" w:rsidR="001E402F" w:rsidRPr="00B910B8" w:rsidRDefault="001E402F" w:rsidP="001E402F">
      <w:pPr>
        <w:pStyle w:val="TH"/>
        <w:rPr>
          <w:b w:val="0"/>
        </w:rPr>
      </w:pPr>
      <w:r w:rsidRPr="00B910B8">
        <w:lastRenderedPageBreak/>
        <w:t>Table 6.</w:t>
      </w:r>
      <w:r>
        <w:t>3</w:t>
      </w:r>
      <w:r w:rsidRPr="00B910B8">
        <w:t>.5.2.3.1-2: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1E402F" w:rsidRPr="0049187D" w14:paraId="299EC7CE"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3761C1EA" w14:textId="77777777" w:rsidR="001E402F" w:rsidRPr="00B910B8" w:rsidRDefault="001E402F" w:rsidP="00D9292F">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3C58F2B8" w14:textId="77777777" w:rsidR="001E402F" w:rsidRPr="00B910B8" w:rsidRDefault="001E402F" w:rsidP="00D9292F">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3B6445F9" w14:textId="77777777" w:rsidR="001E402F" w:rsidRPr="00B910B8" w:rsidRDefault="001E402F" w:rsidP="00D9292F">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10DD4617" w14:textId="77777777" w:rsidR="001E402F" w:rsidRPr="00B910B8" w:rsidRDefault="001E402F" w:rsidP="00D9292F">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13D691A9" w14:textId="77777777" w:rsidR="001E402F" w:rsidRPr="00B910B8" w:rsidRDefault="001E402F" w:rsidP="00D9292F">
            <w:pPr>
              <w:pStyle w:val="TAH"/>
              <w:rPr>
                <w:b w:val="0"/>
              </w:rPr>
            </w:pPr>
            <w:r w:rsidRPr="00B910B8">
              <w:t>Description</w:t>
            </w:r>
          </w:p>
        </w:tc>
      </w:tr>
      <w:tr w:rsidR="001E402F" w:rsidRPr="00834179" w14:paraId="38E2721C"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4B63E148" w14:textId="77777777" w:rsidR="001E402F" w:rsidRPr="00B910B8" w:rsidRDefault="001E402F" w:rsidP="00D9292F">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51C670E1" w14:textId="77777777" w:rsidR="001E402F" w:rsidRPr="00B910B8" w:rsidRDefault="001E402F" w:rsidP="00D9292F">
            <w:pPr>
              <w:pStyle w:val="TAL"/>
            </w:pPr>
          </w:p>
        </w:tc>
        <w:tc>
          <w:tcPr>
            <w:tcW w:w="1259" w:type="dxa"/>
            <w:tcBorders>
              <w:top w:val="single" w:sz="6" w:space="0" w:color="auto"/>
              <w:left w:val="single" w:sz="6" w:space="0" w:color="auto"/>
              <w:bottom w:val="single" w:sz="6" w:space="0" w:color="auto"/>
              <w:right w:val="single" w:sz="6" w:space="0" w:color="auto"/>
            </w:tcBorders>
          </w:tcPr>
          <w:p w14:paraId="44E54CE4" w14:textId="77777777" w:rsidR="001E402F" w:rsidRPr="00B910B8" w:rsidRDefault="001E402F" w:rsidP="00D9292F">
            <w:pPr>
              <w:pStyle w:val="TAL"/>
            </w:pPr>
          </w:p>
        </w:tc>
        <w:tc>
          <w:tcPr>
            <w:tcW w:w="1441" w:type="dxa"/>
            <w:tcBorders>
              <w:top w:val="single" w:sz="6" w:space="0" w:color="auto"/>
              <w:left w:val="single" w:sz="6" w:space="0" w:color="auto"/>
              <w:bottom w:val="single" w:sz="6" w:space="0" w:color="auto"/>
              <w:right w:val="single" w:sz="6" w:space="0" w:color="auto"/>
            </w:tcBorders>
          </w:tcPr>
          <w:p w14:paraId="2BC3A8E9" w14:textId="77777777" w:rsidR="001E402F" w:rsidRPr="00B910B8" w:rsidRDefault="001E402F" w:rsidP="00D9292F">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0C33C392" w14:textId="77777777" w:rsidR="001E402F" w:rsidRPr="00B910B8" w:rsidRDefault="001E402F" w:rsidP="00D9292F">
            <w:pPr>
              <w:pStyle w:val="TAL"/>
            </w:pPr>
            <w:r w:rsidRPr="00B910B8">
              <w:t>This case represents a successful notification of the event.</w:t>
            </w:r>
          </w:p>
        </w:tc>
      </w:tr>
      <w:tr w:rsidR="001E402F" w:rsidRPr="00834179" w14:paraId="499648AB"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62406D3E" w14:textId="77777777" w:rsidR="001E402F" w:rsidRPr="00B910B8" w:rsidRDefault="001E402F" w:rsidP="00D9292F">
            <w:pPr>
              <w:pStyle w:val="TAL"/>
            </w:pPr>
            <w:proofErr w:type="spellStart"/>
            <w:r w:rsidRPr="00B910B8">
              <w:t>ProblemDetails</w:t>
            </w:r>
            <w:proofErr w:type="spellEnd"/>
          </w:p>
        </w:tc>
        <w:tc>
          <w:tcPr>
            <w:tcW w:w="361" w:type="dxa"/>
            <w:tcBorders>
              <w:top w:val="single" w:sz="6" w:space="0" w:color="auto"/>
              <w:left w:val="single" w:sz="6" w:space="0" w:color="auto"/>
              <w:bottom w:val="single" w:sz="6" w:space="0" w:color="auto"/>
              <w:right w:val="single" w:sz="6" w:space="0" w:color="auto"/>
            </w:tcBorders>
          </w:tcPr>
          <w:p w14:paraId="5CABD1E4" w14:textId="77777777" w:rsidR="001E402F" w:rsidRPr="00B910B8" w:rsidRDefault="001E402F" w:rsidP="00D9292F">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46A00706" w14:textId="77777777" w:rsidR="001E402F" w:rsidRPr="00B910B8" w:rsidRDefault="001E402F" w:rsidP="00D9292F">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43A39F0" w14:textId="77777777" w:rsidR="001E402F" w:rsidRPr="00B910B8" w:rsidRDefault="001E402F" w:rsidP="00D9292F">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8CD6DF9" w14:textId="77777777" w:rsidR="001E402F" w:rsidRDefault="001E402F" w:rsidP="00D9292F">
            <w:pPr>
              <w:pStyle w:val="TAL"/>
            </w:pPr>
            <w:r>
              <w:t>Indicates the session event notification has failed due to application error.</w:t>
            </w:r>
          </w:p>
          <w:p w14:paraId="0C00D5BB" w14:textId="77777777" w:rsidR="001E402F" w:rsidRDefault="001E402F" w:rsidP="00D9292F">
            <w:pPr>
              <w:pStyle w:val="TAL"/>
            </w:pPr>
          </w:p>
          <w:p w14:paraId="17142C78" w14:textId="77777777" w:rsidR="001E402F" w:rsidRDefault="001E402F" w:rsidP="00D9292F">
            <w:pPr>
              <w:pStyle w:val="TAL"/>
            </w:pPr>
            <w:r>
              <w:t>The "cause" attribute may be used to indicate one of the following application errors:</w:t>
            </w:r>
          </w:p>
          <w:p w14:paraId="7BFAC0A5" w14:textId="77777777" w:rsidR="001E402F" w:rsidRDefault="001E402F" w:rsidP="00D9292F">
            <w:pPr>
              <w:pStyle w:val="TAL"/>
            </w:pPr>
            <w:r>
              <w:t>-</w:t>
            </w:r>
            <w:r>
              <w:tab/>
              <w:t>NOTIFICATION_CORRELATION_NOT_FOUND, e.g. if the NF Service Consumer (e.g. NEF, trusted AF) considers the notification correlation ID is not recognized;</w:t>
            </w:r>
          </w:p>
          <w:p w14:paraId="5DBD7DF7" w14:textId="77777777" w:rsidR="001E402F" w:rsidRPr="00B910B8" w:rsidRDefault="001E402F" w:rsidP="00D9292F">
            <w:pPr>
              <w:pStyle w:val="TAL"/>
            </w:pPr>
            <w:r>
              <w:t>-</w:t>
            </w:r>
            <w:r>
              <w:tab/>
              <w:t xml:space="preserve">NOTIFICATION_URI_NOT_FOUND, </w:t>
            </w:r>
            <w:r>
              <w:rPr>
                <w:rFonts w:eastAsiaTheme="minorEastAsia" w:hint="eastAsia"/>
                <w:lang w:eastAsia="zh-CN"/>
              </w:rPr>
              <w:t>i</w:t>
            </w:r>
            <w:r w:rsidRPr="00B910B8">
              <w:t xml:space="preserve">f the NF Service Consumer </w:t>
            </w:r>
            <w:r>
              <w:t xml:space="preserve">(e.g. NEF, trusted AF) </w:t>
            </w:r>
            <w:r w:rsidRPr="00B910B8">
              <w:t xml:space="preserve">considers the </w:t>
            </w:r>
            <w:r>
              <w:t xml:space="preserve">notification URI </w:t>
            </w:r>
            <w:r w:rsidRPr="00B910B8">
              <w:t>is not recognized</w:t>
            </w:r>
            <w:r>
              <w:t>.</w:t>
            </w:r>
          </w:p>
        </w:tc>
      </w:tr>
      <w:tr w:rsidR="001E402F" w:rsidRPr="00834179" w14:paraId="23C1EF3B"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256E9D17" w14:textId="77777777" w:rsidR="001E402F" w:rsidRPr="00B910B8" w:rsidRDefault="001E402F" w:rsidP="00D9292F">
            <w:pPr>
              <w:pStyle w:val="TAL"/>
            </w:pPr>
            <w:proofErr w:type="spellStart"/>
            <w:r w:rsidRPr="00B910B8">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1F8D5473" w14:textId="77777777" w:rsidR="001E402F" w:rsidRPr="00B910B8" w:rsidRDefault="001E402F" w:rsidP="00D9292F">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0BED7222" w14:textId="77777777" w:rsidR="001E402F" w:rsidRPr="00B910B8" w:rsidRDefault="001E402F" w:rsidP="00D9292F">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2F40383A" w14:textId="77777777" w:rsidR="001E402F" w:rsidRPr="00B910B8" w:rsidRDefault="001E402F" w:rsidP="00D9292F">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4DB9D38C" w14:textId="77777777" w:rsidR="001E402F" w:rsidRDefault="001E402F" w:rsidP="00D9292F">
            <w:pPr>
              <w:pStyle w:val="TAL"/>
            </w:pPr>
            <w:r w:rsidRPr="00B910B8">
              <w:t>Temporary redirection.</w:t>
            </w:r>
          </w:p>
          <w:p w14:paraId="6CF590D3" w14:textId="77777777" w:rsidR="001E402F" w:rsidRPr="00B910B8" w:rsidRDefault="001E402F" w:rsidP="00D9292F">
            <w:pPr>
              <w:pStyle w:val="TAL"/>
            </w:pPr>
            <w:r>
              <w:t>(NOTE 2)</w:t>
            </w:r>
          </w:p>
        </w:tc>
      </w:tr>
      <w:tr w:rsidR="001E402F" w:rsidRPr="00834179" w14:paraId="195CBAFD"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62037895" w14:textId="77777777" w:rsidR="001E402F" w:rsidRPr="00B910B8" w:rsidRDefault="001E402F" w:rsidP="00D9292F">
            <w:pPr>
              <w:pStyle w:val="TAL"/>
            </w:pPr>
            <w:proofErr w:type="spellStart"/>
            <w:r w:rsidRPr="00B910B8">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3A35D747" w14:textId="77777777" w:rsidR="001E402F" w:rsidRPr="00B910B8" w:rsidRDefault="001E402F" w:rsidP="00D9292F">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3E908EE4" w14:textId="77777777" w:rsidR="001E402F" w:rsidRPr="00B910B8" w:rsidRDefault="001E402F" w:rsidP="00D9292F">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4AC6A156" w14:textId="77777777" w:rsidR="001E402F" w:rsidRPr="00B910B8" w:rsidRDefault="001E402F" w:rsidP="00D9292F">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41283848" w14:textId="77777777" w:rsidR="001E402F" w:rsidRDefault="001E402F" w:rsidP="00D9292F">
            <w:pPr>
              <w:pStyle w:val="TAL"/>
            </w:pPr>
            <w:r w:rsidRPr="00B910B8">
              <w:t>Permanent redirection.</w:t>
            </w:r>
          </w:p>
          <w:p w14:paraId="3F040C68" w14:textId="77777777" w:rsidR="001E402F" w:rsidRPr="00B910B8" w:rsidRDefault="001E402F" w:rsidP="00D9292F">
            <w:pPr>
              <w:pStyle w:val="TAL"/>
            </w:pPr>
            <w:r>
              <w:t>(NOTE 2)</w:t>
            </w:r>
          </w:p>
        </w:tc>
      </w:tr>
      <w:tr w:rsidR="001E402F" w:rsidRPr="008E66C5" w14:paraId="3FF0E0B1" w14:textId="77777777" w:rsidTr="00D9292F">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57E4126" w14:textId="77777777" w:rsidR="001E402F" w:rsidRDefault="001E402F" w:rsidP="00D9292F">
            <w:pPr>
              <w:pStyle w:val="TAN"/>
            </w:pPr>
            <w:r w:rsidRPr="00B910B8">
              <w:t>NOTE</w:t>
            </w:r>
            <w:r>
              <w:t> 1</w:t>
            </w:r>
            <w:r w:rsidRPr="00B910B8">
              <w:t>:</w:t>
            </w:r>
            <w:r w:rsidRPr="00B910B8">
              <w:tab/>
              <w:t>The mandatory HTTP error status codes for the POST method listed in Table 5.2.7.1-1 of 3GPP TS 29.500 [4] also apply.</w:t>
            </w:r>
          </w:p>
          <w:p w14:paraId="2795FBFD" w14:textId="77777777" w:rsidR="001E402F" w:rsidRPr="00B910B8" w:rsidRDefault="001E402F" w:rsidP="00D9292F">
            <w:pPr>
              <w:pStyle w:val="TAN"/>
            </w:pPr>
            <w:r>
              <w:t>NOTE 2:</w:t>
            </w:r>
            <w:r w:rsidRPr="00B910B8">
              <w:t xml:space="preserve"> </w:t>
            </w:r>
            <w:r w:rsidRPr="00B910B8">
              <w:tab/>
            </w:r>
            <w:proofErr w:type="spellStart"/>
            <w:r>
              <w:t>RedirectResponse</w:t>
            </w:r>
            <w:proofErr w:type="spellEnd"/>
            <w:r>
              <w:t xml:space="preserve"> may be inserted by an SCP, see clause 6.10.9.1 of 3GPP TS 29.500 [4].</w:t>
            </w:r>
          </w:p>
        </w:tc>
      </w:tr>
    </w:tbl>
    <w:p w14:paraId="16E8C098" w14:textId="77777777" w:rsidR="001E402F" w:rsidRPr="00834179" w:rsidRDefault="001E402F" w:rsidP="001E402F"/>
    <w:p w14:paraId="7A3135F9" w14:textId="77777777" w:rsidR="001E402F" w:rsidRPr="00B910B8" w:rsidRDefault="001E402F" w:rsidP="001E402F">
      <w:pPr>
        <w:pStyle w:val="TH"/>
        <w:rPr>
          <w:b w:val="0"/>
        </w:rPr>
      </w:pPr>
      <w:r w:rsidRPr="00B910B8">
        <w:t>Table 6.</w:t>
      </w:r>
      <w:r>
        <w:t>3</w:t>
      </w:r>
      <w:r w:rsidRPr="00B910B8">
        <w:t>.5.2.3-3: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E402F" w:rsidRPr="0049187D" w14:paraId="2D51F145" w14:textId="77777777" w:rsidTr="00D9292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0787C" w14:textId="77777777" w:rsidR="001E402F" w:rsidRPr="00B910B8" w:rsidRDefault="001E402F" w:rsidP="00D9292F">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4AFD98" w14:textId="77777777" w:rsidR="001E402F" w:rsidRPr="00B910B8" w:rsidRDefault="001E402F" w:rsidP="00D9292F">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EF942D" w14:textId="77777777" w:rsidR="001E402F" w:rsidRPr="00B910B8" w:rsidRDefault="001E402F" w:rsidP="00D9292F">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1441A9" w14:textId="77777777" w:rsidR="001E402F" w:rsidRPr="00B910B8" w:rsidRDefault="001E402F" w:rsidP="00D9292F">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27DCE3" w14:textId="77777777" w:rsidR="001E402F" w:rsidRPr="00B910B8" w:rsidRDefault="001E402F" w:rsidP="00D9292F">
            <w:pPr>
              <w:pStyle w:val="TAH"/>
              <w:rPr>
                <w:b w:val="0"/>
              </w:rPr>
            </w:pPr>
            <w:r w:rsidRPr="00B910B8">
              <w:t>Description</w:t>
            </w:r>
          </w:p>
        </w:tc>
      </w:tr>
      <w:tr w:rsidR="001E402F" w:rsidRPr="008E66C5" w14:paraId="1A41BD17" w14:textId="77777777" w:rsidTr="00D9292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A1A0D5" w14:textId="77777777" w:rsidR="001E402F" w:rsidRPr="00B910B8" w:rsidRDefault="001E402F" w:rsidP="00D9292F">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42A3F122"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26667274" w14:textId="77777777" w:rsidR="001E402F" w:rsidRPr="00B910B8" w:rsidRDefault="001E402F" w:rsidP="00D9292F">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4341A275" w14:textId="77777777" w:rsidR="001E402F" w:rsidRPr="00B910B8" w:rsidRDefault="001E402F" w:rsidP="00D9292F">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0245EF" w14:textId="77777777" w:rsidR="001E402F" w:rsidRPr="00B910B8" w:rsidRDefault="001E402F" w:rsidP="00D9292F">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1E402F" w:rsidRPr="008E66C5" w14:paraId="40A09F32" w14:textId="77777777" w:rsidTr="00D9292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FFD7F8" w14:textId="77777777" w:rsidR="001E402F" w:rsidRPr="00B910B8" w:rsidRDefault="001E402F" w:rsidP="00D9292F">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000D4347"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17DAA9C7" w14:textId="77777777" w:rsidR="001E402F" w:rsidRPr="00B910B8" w:rsidRDefault="001E402F" w:rsidP="00D9292F">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3AAFE680" w14:textId="77777777" w:rsidR="001E402F" w:rsidRPr="00B910B8" w:rsidRDefault="001E402F" w:rsidP="00D9292F">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92A8E45" w14:textId="77777777" w:rsidR="001E402F" w:rsidRPr="00B910B8" w:rsidRDefault="001E402F" w:rsidP="00D9292F">
            <w:pPr>
              <w:pStyle w:val="TAL"/>
            </w:pPr>
            <w:r w:rsidRPr="00B910B8">
              <w:t>Identifier of the target NF instance ID towards which the notification is redirected</w:t>
            </w:r>
          </w:p>
        </w:tc>
      </w:tr>
    </w:tbl>
    <w:p w14:paraId="6D08087E" w14:textId="77777777" w:rsidR="001E402F" w:rsidRPr="00834179" w:rsidRDefault="001E402F" w:rsidP="001E402F">
      <w:pPr>
        <w:rPr>
          <w:noProof/>
        </w:rPr>
      </w:pPr>
    </w:p>
    <w:p w14:paraId="683AC6FA" w14:textId="77777777" w:rsidR="001E402F" w:rsidRPr="00B910B8" w:rsidRDefault="001E402F" w:rsidP="001E402F">
      <w:pPr>
        <w:pStyle w:val="TH"/>
        <w:rPr>
          <w:b w:val="0"/>
        </w:rPr>
      </w:pPr>
      <w:r w:rsidRPr="00B910B8">
        <w:t>Table 6.</w:t>
      </w:r>
      <w:r>
        <w:t>3</w:t>
      </w:r>
      <w:r w:rsidRPr="00B910B8">
        <w:t>.5.2.3-4: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E402F" w:rsidRPr="0049187D" w14:paraId="3FFC8847" w14:textId="77777777" w:rsidTr="00D9292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F052BE" w14:textId="77777777" w:rsidR="001E402F" w:rsidRPr="00B910B8" w:rsidRDefault="001E402F" w:rsidP="00D9292F">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A30868" w14:textId="77777777" w:rsidR="001E402F" w:rsidRPr="00B910B8" w:rsidRDefault="001E402F" w:rsidP="00D9292F">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865F43" w14:textId="77777777" w:rsidR="001E402F" w:rsidRPr="00B910B8" w:rsidRDefault="001E402F" w:rsidP="00D9292F">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017352" w14:textId="77777777" w:rsidR="001E402F" w:rsidRPr="00B910B8" w:rsidRDefault="001E402F" w:rsidP="00D9292F">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B1CC70" w14:textId="77777777" w:rsidR="001E402F" w:rsidRPr="00B910B8" w:rsidRDefault="001E402F" w:rsidP="00D9292F">
            <w:pPr>
              <w:pStyle w:val="TAH"/>
              <w:rPr>
                <w:b w:val="0"/>
              </w:rPr>
            </w:pPr>
            <w:r w:rsidRPr="00B910B8">
              <w:t>Description</w:t>
            </w:r>
          </w:p>
        </w:tc>
      </w:tr>
      <w:tr w:rsidR="001E402F" w:rsidRPr="008E66C5" w14:paraId="35E39B22" w14:textId="77777777" w:rsidTr="00D9292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04F059" w14:textId="77777777" w:rsidR="001E402F" w:rsidRPr="00B910B8" w:rsidRDefault="001E402F" w:rsidP="00D9292F">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1685627F"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162065A6" w14:textId="77777777" w:rsidR="001E402F" w:rsidRPr="00B910B8" w:rsidRDefault="001E402F" w:rsidP="00D9292F">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3E85E07" w14:textId="77777777" w:rsidR="001E402F" w:rsidRPr="00B910B8" w:rsidRDefault="001E402F" w:rsidP="00D9292F">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6C32BF" w14:textId="77777777" w:rsidR="001E402F" w:rsidRPr="00B910B8" w:rsidRDefault="001E402F" w:rsidP="00D9292F">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1E402F" w:rsidRPr="008E66C5" w14:paraId="7F5A586D" w14:textId="77777777" w:rsidTr="00D9292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C347B5" w14:textId="77777777" w:rsidR="001E402F" w:rsidRPr="00B910B8" w:rsidRDefault="001E402F" w:rsidP="00D9292F">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9A2DB39"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17C0E5E9" w14:textId="77777777" w:rsidR="001E402F" w:rsidRPr="00B910B8" w:rsidRDefault="001E402F" w:rsidP="00D9292F">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5E40EB11" w14:textId="77777777" w:rsidR="001E402F" w:rsidRPr="00B910B8" w:rsidRDefault="001E402F" w:rsidP="00D9292F">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B86D9B1" w14:textId="77777777" w:rsidR="001E402F" w:rsidRPr="00B910B8" w:rsidRDefault="001E402F" w:rsidP="00D9292F">
            <w:pPr>
              <w:pStyle w:val="TAL"/>
            </w:pPr>
            <w:r w:rsidRPr="00B910B8">
              <w:t>Identifier of the target NF instance ID towards which the notification is redirected</w:t>
            </w:r>
          </w:p>
        </w:tc>
      </w:tr>
    </w:tbl>
    <w:p w14:paraId="47FF5AFD" w14:textId="77777777" w:rsidR="001E402F" w:rsidRPr="00501691" w:rsidRDefault="001E402F" w:rsidP="001E402F"/>
    <w:p w14:paraId="2FFA6F2F" w14:textId="6EC3524E" w:rsidR="00194847" w:rsidRDefault="00194847" w:rsidP="00194847">
      <w:pPr>
        <w:pStyle w:val="Heading3"/>
      </w:pPr>
      <w:bookmarkStart w:id="407" w:name="_Toc200621644"/>
      <w:r>
        <w:t>6.</w:t>
      </w:r>
      <w:r w:rsidR="00DD1E86">
        <w:rPr>
          <w:rFonts w:eastAsiaTheme="minorEastAsia" w:hint="eastAsia"/>
          <w:lang w:eastAsia="zh-CN"/>
        </w:rPr>
        <w:t>3</w:t>
      </w:r>
      <w:r>
        <w:t>.6</w:t>
      </w:r>
      <w:r>
        <w:tab/>
        <w:t>Data Model</w:t>
      </w:r>
      <w:bookmarkEnd w:id="401"/>
      <w:bookmarkEnd w:id="407"/>
    </w:p>
    <w:p w14:paraId="35882914" w14:textId="3F593423" w:rsidR="00194847" w:rsidRDefault="00194847" w:rsidP="00194847">
      <w:pPr>
        <w:pStyle w:val="Heading4"/>
      </w:pPr>
      <w:bookmarkStart w:id="408" w:name="_Toc170275723"/>
      <w:bookmarkStart w:id="409" w:name="_Hlk177652583"/>
      <w:bookmarkStart w:id="410" w:name="_Toc200621645"/>
      <w:r>
        <w:t>6.</w:t>
      </w:r>
      <w:r w:rsidR="00DD1E86">
        <w:rPr>
          <w:rFonts w:eastAsiaTheme="minorEastAsia" w:hint="eastAsia"/>
          <w:lang w:eastAsia="zh-CN"/>
        </w:rPr>
        <w:t>3</w:t>
      </w:r>
      <w:r>
        <w:t>.6.1</w:t>
      </w:r>
      <w:r>
        <w:tab/>
        <w:t>General</w:t>
      </w:r>
      <w:bookmarkEnd w:id="408"/>
      <w:bookmarkEnd w:id="410"/>
    </w:p>
    <w:p w14:paraId="439CB749" w14:textId="77777777" w:rsidR="00194847" w:rsidRDefault="00194847" w:rsidP="00194847">
      <w:r>
        <w:t>This clause specifies the application data model supported by the API.</w:t>
      </w:r>
    </w:p>
    <w:p w14:paraId="6E304F3F" w14:textId="5E765EC8" w:rsidR="00194847" w:rsidRDefault="00194847" w:rsidP="00194847">
      <w:r>
        <w:t>Table 6.</w:t>
      </w:r>
      <w:r w:rsidR="00DD1E86">
        <w:rPr>
          <w:rFonts w:eastAsiaTheme="minorEastAsia" w:hint="eastAsia"/>
          <w:lang w:eastAsia="zh-CN"/>
        </w:rPr>
        <w:t>3</w:t>
      </w:r>
      <w:r>
        <w:t xml:space="preserve">.6.1-1 specifies the data types defined for the </w:t>
      </w:r>
      <w:proofErr w:type="spellStart"/>
      <w:r w:rsidRPr="000D671B">
        <w:t>Nimsas_</w:t>
      </w:r>
      <w:r>
        <w:t>ImsSessionManagement</w:t>
      </w:r>
      <w:proofErr w:type="spellEnd"/>
      <w:r>
        <w:t xml:space="preserve"> service based interface protocol.</w:t>
      </w:r>
    </w:p>
    <w:p w14:paraId="4E5D1B06" w14:textId="6A6F7150" w:rsidR="00194847" w:rsidRDefault="00194847" w:rsidP="00194847">
      <w:pPr>
        <w:pStyle w:val="TH"/>
      </w:pPr>
      <w:r>
        <w:lastRenderedPageBreak/>
        <w:t>Table 6.</w:t>
      </w:r>
      <w:r w:rsidR="00DD1E86">
        <w:rPr>
          <w:rFonts w:eastAsiaTheme="minorEastAsia" w:hint="eastAsia"/>
          <w:lang w:eastAsia="zh-CN"/>
        </w:rPr>
        <w:t>3</w:t>
      </w:r>
      <w:r>
        <w:t xml:space="preserve">.6.1-1: </w:t>
      </w:r>
      <w:proofErr w:type="spellStart"/>
      <w:r w:rsidRPr="008E66C5">
        <w:t>Nimsas_</w:t>
      </w:r>
      <w:r>
        <w:t>ImsSessionManagement</w:t>
      </w:r>
      <w:proofErr w:type="spellEnd"/>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194847" w14:paraId="2ED6DB3C"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shd w:val="clear" w:color="auto" w:fill="C0C0C0"/>
          </w:tcPr>
          <w:p w14:paraId="64E287D3" w14:textId="77777777" w:rsidR="00194847" w:rsidRDefault="00194847" w:rsidP="003B0F26">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tcPr>
          <w:p w14:paraId="618190E7" w14:textId="77777777" w:rsidR="00194847" w:rsidRDefault="00194847" w:rsidP="003B0F26">
            <w:pPr>
              <w:pStyle w:val="TAH"/>
            </w:pPr>
            <w:r>
              <w:t>Clause defined</w:t>
            </w:r>
          </w:p>
        </w:tc>
        <w:tc>
          <w:tcPr>
            <w:tcW w:w="5839" w:type="dxa"/>
            <w:tcBorders>
              <w:top w:val="single" w:sz="4" w:space="0" w:color="auto"/>
              <w:left w:val="single" w:sz="4" w:space="0" w:color="auto"/>
              <w:bottom w:val="single" w:sz="4" w:space="0" w:color="auto"/>
              <w:right w:val="single" w:sz="4" w:space="0" w:color="auto"/>
            </w:tcBorders>
            <w:shd w:val="clear" w:color="auto" w:fill="C0C0C0"/>
          </w:tcPr>
          <w:p w14:paraId="42A0D34C" w14:textId="77777777" w:rsidR="00194847" w:rsidRDefault="00194847" w:rsidP="003B0F26">
            <w:pPr>
              <w:pStyle w:val="TAH"/>
            </w:pPr>
            <w:r>
              <w:t>Description</w:t>
            </w:r>
          </w:p>
        </w:tc>
      </w:tr>
      <w:tr w:rsidR="00194847" w14:paraId="5EEAE722"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3A1CA1D9" w14:textId="77777777" w:rsidR="00194847" w:rsidRDefault="00194847" w:rsidP="003B0F26">
            <w:pPr>
              <w:pStyle w:val="TAL"/>
              <w:rPr>
                <w:lang w:eastAsia="zh-CN"/>
              </w:rPr>
            </w:pPr>
            <w:proofErr w:type="spellStart"/>
            <w:r>
              <w:t>ImsSessionInfo</w:t>
            </w:r>
            <w:proofErr w:type="spellEnd"/>
          </w:p>
        </w:tc>
        <w:tc>
          <w:tcPr>
            <w:tcW w:w="1525" w:type="dxa"/>
            <w:tcBorders>
              <w:top w:val="single" w:sz="4" w:space="0" w:color="auto"/>
              <w:left w:val="single" w:sz="4" w:space="0" w:color="auto"/>
              <w:bottom w:val="single" w:sz="4" w:space="0" w:color="auto"/>
              <w:right w:val="single" w:sz="4" w:space="0" w:color="auto"/>
            </w:tcBorders>
          </w:tcPr>
          <w:p w14:paraId="7779DE5E" w14:textId="5EE397DA" w:rsidR="00194847" w:rsidRDefault="00194847" w:rsidP="003B0F26">
            <w:pPr>
              <w:pStyle w:val="TAL"/>
              <w:rPr>
                <w:lang w:eastAsia="zh-CN"/>
              </w:rPr>
            </w:pPr>
            <w:r>
              <w:rPr>
                <w:rFonts w:hint="eastAsia"/>
              </w:rPr>
              <w:t>6</w:t>
            </w:r>
            <w:r>
              <w:t>.</w:t>
            </w:r>
            <w:r w:rsidR="00DD1E86">
              <w:rPr>
                <w:rFonts w:eastAsiaTheme="minorEastAsia" w:hint="eastAsia"/>
                <w:lang w:eastAsia="zh-CN"/>
              </w:rPr>
              <w:t>3</w:t>
            </w:r>
            <w:r>
              <w:t>.6.2.2</w:t>
            </w:r>
          </w:p>
        </w:tc>
        <w:tc>
          <w:tcPr>
            <w:tcW w:w="5839" w:type="dxa"/>
            <w:tcBorders>
              <w:top w:val="single" w:sz="4" w:space="0" w:color="auto"/>
              <w:left w:val="single" w:sz="4" w:space="0" w:color="auto"/>
              <w:bottom w:val="single" w:sz="4" w:space="0" w:color="auto"/>
              <w:right w:val="single" w:sz="4" w:space="0" w:color="auto"/>
            </w:tcBorders>
          </w:tcPr>
          <w:p w14:paraId="1954A281" w14:textId="77777777" w:rsidR="00194847" w:rsidRPr="00A70ED2" w:rsidRDefault="00194847" w:rsidP="003B0F26">
            <w:pPr>
              <w:pStyle w:val="TAL"/>
              <w:rPr>
                <w:lang w:eastAsia="zh-CN"/>
              </w:rPr>
            </w:pPr>
            <w:r w:rsidRPr="00A70ED2">
              <w:rPr>
                <w:rFonts w:hint="eastAsia"/>
              </w:rPr>
              <w:t>T</w:t>
            </w:r>
            <w:r w:rsidRPr="00A70ED2">
              <w:t xml:space="preserve">he </w:t>
            </w:r>
            <w:r>
              <w:t>IMS session information and the media list used in the IMS session</w:t>
            </w:r>
            <w:r w:rsidRPr="00A70ED2">
              <w:t>.</w:t>
            </w:r>
          </w:p>
        </w:tc>
      </w:tr>
      <w:tr w:rsidR="00194847" w14:paraId="65C0D036"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74B1ECFF" w14:textId="77777777" w:rsidR="00194847" w:rsidRDefault="00194847" w:rsidP="003B0F26">
            <w:pPr>
              <w:pStyle w:val="TAL"/>
              <w:rPr>
                <w:lang w:eastAsia="zh-CN"/>
              </w:rPr>
            </w:pPr>
            <w:proofErr w:type="spellStart"/>
            <w:r>
              <w:rPr>
                <w:rFonts w:hint="eastAsia"/>
                <w:lang w:eastAsia="zh-CN"/>
              </w:rPr>
              <w:t>D</w:t>
            </w:r>
            <w:r>
              <w:rPr>
                <w:lang w:eastAsia="zh-CN"/>
              </w:rPr>
              <w:t>cMediaPara</w:t>
            </w:r>
            <w:proofErr w:type="spellEnd"/>
          </w:p>
        </w:tc>
        <w:tc>
          <w:tcPr>
            <w:tcW w:w="1525" w:type="dxa"/>
            <w:tcBorders>
              <w:top w:val="single" w:sz="4" w:space="0" w:color="auto"/>
              <w:left w:val="single" w:sz="4" w:space="0" w:color="auto"/>
              <w:bottom w:val="single" w:sz="4" w:space="0" w:color="auto"/>
              <w:right w:val="single" w:sz="4" w:space="0" w:color="auto"/>
            </w:tcBorders>
          </w:tcPr>
          <w:p w14:paraId="68DDF72F" w14:textId="23D62DB2" w:rsidR="00194847" w:rsidRDefault="00194847" w:rsidP="003B0F26">
            <w:pPr>
              <w:pStyle w:val="TAL"/>
            </w:pPr>
            <w:r>
              <w:rPr>
                <w:rFonts w:hint="eastAsia"/>
                <w:lang w:eastAsia="zh-CN"/>
              </w:rPr>
              <w:t>6</w:t>
            </w:r>
            <w:r>
              <w:rPr>
                <w:lang w:eastAsia="zh-CN"/>
              </w:rPr>
              <w:t>.</w:t>
            </w:r>
            <w:r w:rsidR="00DD1E86">
              <w:rPr>
                <w:rFonts w:eastAsiaTheme="minorEastAsia" w:hint="eastAsia"/>
                <w:lang w:eastAsia="zh-CN"/>
              </w:rPr>
              <w:t>3</w:t>
            </w:r>
            <w:r>
              <w:rPr>
                <w:lang w:eastAsia="zh-CN"/>
              </w:rPr>
              <w:t>.6.2.5</w:t>
            </w:r>
          </w:p>
        </w:tc>
        <w:tc>
          <w:tcPr>
            <w:tcW w:w="5839" w:type="dxa"/>
            <w:tcBorders>
              <w:top w:val="single" w:sz="4" w:space="0" w:color="auto"/>
              <w:left w:val="single" w:sz="4" w:space="0" w:color="auto"/>
              <w:bottom w:val="single" w:sz="4" w:space="0" w:color="auto"/>
              <w:right w:val="single" w:sz="4" w:space="0" w:color="auto"/>
            </w:tcBorders>
          </w:tcPr>
          <w:p w14:paraId="2660AC5A" w14:textId="77777777" w:rsidR="00194847" w:rsidRPr="00A70ED2" w:rsidRDefault="00194847" w:rsidP="003B0F26">
            <w:pPr>
              <w:pStyle w:val="TAL"/>
              <w:rPr>
                <w:lang w:eastAsia="zh-CN"/>
              </w:rPr>
            </w:pPr>
            <w:r>
              <w:rPr>
                <w:lang w:eastAsia="zh-CN"/>
              </w:rPr>
              <w:t>The parameters of the IMS DC media.</w:t>
            </w:r>
          </w:p>
        </w:tc>
      </w:tr>
      <w:tr w:rsidR="00176E96" w14:paraId="4BF19CC4"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53B2081B" w14:textId="1EC2CCB4" w:rsidR="00176E96" w:rsidRDefault="00176E96" w:rsidP="00176E96">
            <w:pPr>
              <w:pStyle w:val="TAL"/>
              <w:rPr>
                <w:lang w:eastAsia="zh-CN"/>
              </w:rPr>
            </w:pPr>
            <w:proofErr w:type="spellStart"/>
            <w:r>
              <w:rPr>
                <w:lang w:eastAsia="zh-CN"/>
              </w:rPr>
              <w:t>ImsSessionEventNotification</w:t>
            </w:r>
            <w:proofErr w:type="spellEnd"/>
          </w:p>
        </w:tc>
        <w:tc>
          <w:tcPr>
            <w:tcW w:w="1525" w:type="dxa"/>
            <w:tcBorders>
              <w:top w:val="single" w:sz="4" w:space="0" w:color="auto"/>
              <w:left w:val="single" w:sz="4" w:space="0" w:color="auto"/>
              <w:bottom w:val="single" w:sz="4" w:space="0" w:color="auto"/>
              <w:right w:val="single" w:sz="4" w:space="0" w:color="auto"/>
            </w:tcBorders>
          </w:tcPr>
          <w:p w14:paraId="6FEDCA93" w14:textId="497E67D8" w:rsidR="00176E96" w:rsidRPr="00DB7847" w:rsidRDefault="00176E96" w:rsidP="00176E96">
            <w:pPr>
              <w:pStyle w:val="TAL"/>
              <w:rPr>
                <w:lang w:eastAsia="zh-CN"/>
              </w:rPr>
            </w:pPr>
            <w:r>
              <w:rPr>
                <w:lang w:eastAsia="zh-CN"/>
              </w:rPr>
              <w:t>6.3.6.2.</w:t>
            </w:r>
            <w:r w:rsidR="00DB7847">
              <w:rPr>
                <w:rFonts w:eastAsiaTheme="minorEastAsia" w:hint="eastAsia"/>
                <w:lang w:eastAsia="zh-CN"/>
              </w:rPr>
              <w:t>6</w:t>
            </w:r>
          </w:p>
        </w:tc>
        <w:tc>
          <w:tcPr>
            <w:tcW w:w="5839" w:type="dxa"/>
            <w:tcBorders>
              <w:top w:val="single" w:sz="4" w:space="0" w:color="auto"/>
              <w:left w:val="single" w:sz="4" w:space="0" w:color="auto"/>
              <w:bottom w:val="single" w:sz="4" w:space="0" w:color="auto"/>
              <w:right w:val="single" w:sz="4" w:space="0" w:color="auto"/>
            </w:tcBorders>
          </w:tcPr>
          <w:p w14:paraId="10815048" w14:textId="0B5F73C7" w:rsidR="00176E96" w:rsidRDefault="00176E96" w:rsidP="00176E96">
            <w:pPr>
              <w:pStyle w:val="TAL"/>
              <w:rPr>
                <w:lang w:eastAsia="zh-CN"/>
              </w:rPr>
            </w:pPr>
            <w:r>
              <w:rPr>
                <w:lang w:eastAsia="zh-CN"/>
              </w:rPr>
              <w:t>The IMS Session event notification.</w:t>
            </w:r>
          </w:p>
        </w:tc>
      </w:tr>
      <w:tr w:rsidR="00194847" w14:paraId="79F4C838"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493A3F9C" w14:textId="03CB4A0F" w:rsidR="00194847" w:rsidRDefault="00194847" w:rsidP="003B0F26">
            <w:pPr>
              <w:pStyle w:val="TAL"/>
              <w:rPr>
                <w:lang w:eastAsia="zh-CN"/>
              </w:rPr>
            </w:pPr>
            <w:proofErr w:type="spellStart"/>
            <w:r>
              <w:rPr>
                <w:rFonts w:hint="eastAsia"/>
                <w:lang w:eastAsia="zh-CN"/>
              </w:rPr>
              <w:t>M</w:t>
            </w:r>
            <w:r>
              <w:rPr>
                <w:lang w:eastAsia="zh-CN"/>
              </w:rPr>
              <w:t>ediaInfo</w:t>
            </w:r>
            <w:r w:rsidR="00C90944">
              <w:rPr>
                <w:rFonts w:hint="eastAsia"/>
                <w:lang w:eastAsia="zh-CN"/>
              </w:rPr>
              <w:t>External</w:t>
            </w:r>
            <w:proofErr w:type="spellEnd"/>
          </w:p>
        </w:tc>
        <w:tc>
          <w:tcPr>
            <w:tcW w:w="1525" w:type="dxa"/>
            <w:tcBorders>
              <w:top w:val="single" w:sz="4" w:space="0" w:color="auto"/>
              <w:left w:val="single" w:sz="4" w:space="0" w:color="auto"/>
              <w:bottom w:val="single" w:sz="4" w:space="0" w:color="auto"/>
              <w:right w:val="single" w:sz="4" w:space="0" w:color="auto"/>
            </w:tcBorders>
          </w:tcPr>
          <w:p w14:paraId="5AA70CBA" w14:textId="3CFF2A40" w:rsidR="00194847" w:rsidRDefault="00194847" w:rsidP="003B0F26">
            <w:pPr>
              <w:pStyle w:val="TAL"/>
              <w:rPr>
                <w:lang w:eastAsia="zh-CN"/>
              </w:rPr>
            </w:pPr>
            <w:r>
              <w:rPr>
                <w:rFonts w:hint="eastAsia"/>
                <w:lang w:eastAsia="zh-CN"/>
              </w:rPr>
              <w:t>6</w:t>
            </w:r>
            <w:r>
              <w:rPr>
                <w:lang w:eastAsia="zh-CN"/>
              </w:rPr>
              <w:t>.</w:t>
            </w:r>
            <w:r w:rsidR="00DD1E86">
              <w:rPr>
                <w:rFonts w:eastAsiaTheme="minorEastAsia" w:hint="eastAsia"/>
                <w:lang w:eastAsia="zh-CN"/>
              </w:rPr>
              <w:t>3</w:t>
            </w:r>
            <w:r>
              <w:rPr>
                <w:lang w:eastAsia="zh-CN"/>
              </w:rPr>
              <w:t>.6.2.4</w:t>
            </w:r>
          </w:p>
        </w:tc>
        <w:tc>
          <w:tcPr>
            <w:tcW w:w="5839" w:type="dxa"/>
            <w:tcBorders>
              <w:top w:val="single" w:sz="4" w:space="0" w:color="auto"/>
              <w:left w:val="single" w:sz="4" w:space="0" w:color="auto"/>
              <w:bottom w:val="single" w:sz="4" w:space="0" w:color="auto"/>
              <w:right w:val="single" w:sz="4" w:space="0" w:color="auto"/>
            </w:tcBorders>
          </w:tcPr>
          <w:p w14:paraId="55A0193B" w14:textId="0052D525" w:rsidR="00194847" w:rsidRDefault="00194847" w:rsidP="003B0F26">
            <w:pPr>
              <w:pStyle w:val="TAL"/>
              <w:rPr>
                <w:lang w:eastAsia="zh-CN"/>
              </w:rPr>
            </w:pPr>
            <w:r>
              <w:rPr>
                <w:lang w:eastAsia="zh-CN"/>
              </w:rPr>
              <w:t xml:space="preserve">The media information used in the </w:t>
            </w:r>
            <w:r w:rsidR="00C90944">
              <w:rPr>
                <w:rFonts w:hint="eastAsia"/>
                <w:lang w:eastAsia="zh-CN"/>
              </w:rPr>
              <w:t xml:space="preserve">external created or updated </w:t>
            </w:r>
            <w:r>
              <w:rPr>
                <w:lang w:eastAsia="zh-CN"/>
              </w:rPr>
              <w:t>IMS session.</w:t>
            </w:r>
          </w:p>
        </w:tc>
      </w:tr>
      <w:tr w:rsidR="00194847" w14:paraId="55063770"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3EB1F9BD" w14:textId="3DE2E490" w:rsidR="00194847" w:rsidRDefault="00194847" w:rsidP="003B0F26">
            <w:pPr>
              <w:pStyle w:val="TAL"/>
              <w:rPr>
                <w:lang w:eastAsia="zh-CN"/>
              </w:rPr>
            </w:pPr>
            <w:proofErr w:type="spellStart"/>
            <w:r>
              <w:rPr>
                <w:rFonts w:hint="eastAsia"/>
                <w:lang w:eastAsia="zh-CN"/>
              </w:rPr>
              <w:t>S</w:t>
            </w:r>
            <w:r>
              <w:rPr>
                <w:lang w:eastAsia="zh-CN"/>
              </w:rPr>
              <w:t>essionInfo</w:t>
            </w:r>
            <w:r w:rsidR="00C90944">
              <w:rPr>
                <w:rFonts w:hint="eastAsia"/>
                <w:lang w:eastAsia="zh-CN"/>
              </w:rPr>
              <w:t>SM</w:t>
            </w:r>
            <w:proofErr w:type="spellEnd"/>
          </w:p>
        </w:tc>
        <w:tc>
          <w:tcPr>
            <w:tcW w:w="1525" w:type="dxa"/>
            <w:tcBorders>
              <w:top w:val="single" w:sz="4" w:space="0" w:color="auto"/>
              <w:left w:val="single" w:sz="4" w:space="0" w:color="auto"/>
              <w:bottom w:val="single" w:sz="4" w:space="0" w:color="auto"/>
              <w:right w:val="single" w:sz="4" w:space="0" w:color="auto"/>
            </w:tcBorders>
          </w:tcPr>
          <w:p w14:paraId="4CC6A8FE" w14:textId="1AFC1C8B" w:rsidR="00194847" w:rsidRDefault="00194847" w:rsidP="003B0F26">
            <w:pPr>
              <w:pStyle w:val="TAL"/>
              <w:rPr>
                <w:lang w:eastAsia="zh-CN"/>
              </w:rPr>
            </w:pPr>
            <w:r>
              <w:rPr>
                <w:rFonts w:hint="eastAsia"/>
                <w:lang w:eastAsia="zh-CN"/>
              </w:rPr>
              <w:t>6</w:t>
            </w:r>
            <w:r>
              <w:rPr>
                <w:lang w:eastAsia="zh-CN"/>
              </w:rPr>
              <w:t>.</w:t>
            </w:r>
            <w:r w:rsidR="00DD1E86">
              <w:rPr>
                <w:rFonts w:eastAsiaTheme="minorEastAsia" w:hint="eastAsia"/>
                <w:lang w:eastAsia="zh-CN"/>
              </w:rPr>
              <w:t>3</w:t>
            </w:r>
            <w:r>
              <w:rPr>
                <w:lang w:eastAsia="zh-CN"/>
              </w:rPr>
              <w:t>.6.2.3</w:t>
            </w:r>
          </w:p>
        </w:tc>
        <w:tc>
          <w:tcPr>
            <w:tcW w:w="5839" w:type="dxa"/>
            <w:tcBorders>
              <w:top w:val="single" w:sz="4" w:space="0" w:color="auto"/>
              <w:left w:val="single" w:sz="4" w:space="0" w:color="auto"/>
              <w:bottom w:val="single" w:sz="4" w:space="0" w:color="auto"/>
              <w:right w:val="single" w:sz="4" w:space="0" w:color="auto"/>
            </w:tcBorders>
          </w:tcPr>
          <w:p w14:paraId="7C4DF03C" w14:textId="77777777" w:rsidR="00194847" w:rsidRDefault="00194847" w:rsidP="003B0F26">
            <w:pPr>
              <w:pStyle w:val="TAL"/>
              <w:rPr>
                <w:lang w:eastAsia="zh-CN"/>
              </w:rPr>
            </w:pPr>
            <w:r>
              <w:rPr>
                <w:rFonts w:hint="eastAsia"/>
                <w:lang w:eastAsia="zh-CN"/>
              </w:rPr>
              <w:t>T</w:t>
            </w:r>
            <w:r>
              <w:rPr>
                <w:lang w:eastAsia="zh-CN"/>
              </w:rPr>
              <w:t>he session information to be used.</w:t>
            </w:r>
          </w:p>
        </w:tc>
      </w:tr>
      <w:tr w:rsidR="00C90944" w14:paraId="1C2A74CA"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18912864" w14:textId="2F81D2EC" w:rsidR="00C90944" w:rsidRDefault="00C90944" w:rsidP="00C90944">
            <w:pPr>
              <w:pStyle w:val="TAL"/>
              <w:rPr>
                <w:lang w:eastAsia="zh-CN"/>
              </w:rPr>
            </w:pPr>
            <w:proofErr w:type="spellStart"/>
            <w:r>
              <w:rPr>
                <w:rFonts w:hint="eastAsia"/>
                <w:lang w:eastAsia="zh-CN"/>
              </w:rPr>
              <w:t>TargetIdInfo</w:t>
            </w:r>
            <w:proofErr w:type="spellEnd"/>
          </w:p>
        </w:tc>
        <w:tc>
          <w:tcPr>
            <w:tcW w:w="1525" w:type="dxa"/>
            <w:tcBorders>
              <w:top w:val="single" w:sz="4" w:space="0" w:color="auto"/>
              <w:left w:val="single" w:sz="4" w:space="0" w:color="auto"/>
              <w:bottom w:val="single" w:sz="4" w:space="0" w:color="auto"/>
              <w:right w:val="single" w:sz="4" w:space="0" w:color="auto"/>
            </w:tcBorders>
          </w:tcPr>
          <w:p w14:paraId="13C735A2" w14:textId="78386D9B" w:rsidR="00C90944" w:rsidRDefault="00C90944" w:rsidP="00C90944">
            <w:pPr>
              <w:pStyle w:val="TAL"/>
              <w:rPr>
                <w:lang w:eastAsia="zh-CN"/>
              </w:rPr>
            </w:pPr>
            <w:r>
              <w:rPr>
                <w:rFonts w:hint="eastAsia"/>
                <w:lang w:eastAsia="zh-CN"/>
              </w:rPr>
              <w:t>6.3.6.2.</w:t>
            </w:r>
            <w:r w:rsidR="004F147D">
              <w:rPr>
                <w:rFonts w:eastAsiaTheme="minorEastAsia" w:hint="eastAsia"/>
                <w:lang w:eastAsia="zh-CN"/>
              </w:rPr>
              <w:t>7</w:t>
            </w:r>
          </w:p>
        </w:tc>
        <w:tc>
          <w:tcPr>
            <w:tcW w:w="5839" w:type="dxa"/>
            <w:tcBorders>
              <w:top w:val="single" w:sz="4" w:space="0" w:color="auto"/>
              <w:left w:val="single" w:sz="4" w:space="0" w:color="auto"/>
              <w:bottom w:val="single" w:sz="4" w:space="0" w:color="auto"/>
              <w:right w:val="single" w:sz="4" w:space="0" w:color="auto"/>
            </w:tcBorders>
          </w:tcPr>
          <w:p w14:paraId="5C614F42" w14:textId="77A32C3E" w:rsidR="00C90944" w:rsidRDefault="00C90944" w:rsidP="00C90944">
            <w:pPr>
              <w:pStyle w:val="TAL"/>
              <w:rPr>
                <w:lang w:eastAsia="zh-CN"/>
              </w:rPr>
            </w:pPr>
            <w:r>
              <w:rPr>
                <w:rFonts w:hint="eastAsia"/>
                <w:lang w:eastAsia="zh-CN"/>
              </w:rPr>
              <w:t xml:space="preserve">The </w:t>
            </w:r>
            <w:r w:rsidRPr="00E42FA0">
              <w:rPr>
                <w:rFonts w:cs="Arial"/>
                <w:szCs w:val="18"/>
                <w:lang w:eastAsia="zh-CN"/>
              </w:rPr>
              <w:t>public identity(</w:t>
            </w:r>
            <w:proofErr w:type="spellStart"/>
            <w:r w:rsidRPr="00E42FA0">
              <w:rPr>
                <w:rFonts w:cs="Arial"/>
                <w:szCs w:val="18"/>
                <w:lang w:eastAsia="zh-CN"/>
              </w:rPr>
              <w:t>ies</w:t>
            </w:r>
            <w:proofErr w:type="spellEnd"/>
            <w:r w:rsidRPr="00E42FA0">
              <w:rPr>
                <w:rFonts w:cs="Arial"/>
                <w:szCs w:val="18"/>
                <w:lang w:eastAsia="zh-CN"/>
              </w:rPr>
              <w:t>) of the IMS Subscriber the DC is targeted</w:t>
            </w:r>
            <w:r>
              <w:rPr>
                <w:rFonts w:cs="Arial" w:hint="eastAsia"/>
                <w:szCs w:val="18"/>
                <w:lang w:eastAsia="zh-CN"/>
              </w:rPr>
              <w:t>.</w:t>
            </w:r>
          </w:p>
        </w:tc>
      </w:tr>
      <w:tr w:rsidR="00BA5702" w14:paraId="562528AC"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65A2D21B" w14:textId="273FB01D" w:rsidR="00BA5702" w:rsidRDefault="00BA5702" w:rsidP="00BA5702">
            <w:pPr>
              <w:pStyle w:val="TAL"/>
              <w:rPr>
                <w:lang w:eastAsia="zh-CN"/>
              </w:rPr>
            </w:pPr>
            <w:proofErr w:type="spellStart"/>
            <w:r>
              <w:rPr>
                <w:rFonts w:hint="eastAsia"/>
                <w:lang w:eastAsia="zh-CN"/>
              </w:rPr>
              <w:t>D</w:t>
            </w:r>
            <w:r>
              <w:rPr>
                <w:lang w:eastAsia="zh-CN"/>
              </w:rPr>
              <w:t>cType</w:t>
            </w:r>
            <w:proofErr w:type="spellEnd"/>
          </w:p>
        </w:tc>
        <w:tc>
          <w:tcPr>
            <w:tcW w:w="1525" w:type="dxa"/>
            <w:tcBorders>
              <w:top w:val="single" w:sz="4" w:space="0" w:color="auto"/>
              <w:left w:val="single" w:sz="4" w:space="0" w:color="auto"/>
              <w:bottom w:val="single" w:sz="4" w:space="0" w:color="auto"/>
              <w:right w:val="single" w:sz="4" w:space="0" w:color="auto"/>
            </w:tcBorders>
          </w:tcPr>
          <w:p w14:paraId="32633FFC" w14:textId="5154109E" w:rsidR="00BA5702" w:rsidRDefault="00BA5702" w:rsidP="00BA5702">
            <w:pPr>
              <w:pStyle w:val="TAL"/>
              <w:rPr>
                <w:lang w:eastAsia="zh-CN"/>
              </w:rPr>
            </w:pPr>
            <w:r>
              <w:rPr>
                <w:rFonts w:hint="eastAsia"/>
                <w:lang w:eastAsia="zh-CN"/>
              </w:rPr>
              <w:t>6</w:t>
            </w:r>
            <w:r>
              <w:rPr>
                <w:lang w:eastAsia="zh-CN"/>
              </w:rPr>
              <w:t>.</w:t>
            </w:r>
            <w:r>
              <w:rPr>
                <w:rFonts w:eastAsiaTheme="minorEastAsia" w:hint="eastAsia"/>
                <w:lang w:eastAsia="zh-CN"/>
              </w:rPr>
              <w:t>3</w:t>
            </w:r>
            <w:r>
              <w:rPr>
                <w:lang w:eastAsia="zh-CN"/>
              </w:rPr>
              <w:t>.6.3.3</w:t>
            </w:r>
          </w:p>
        </w:tc>
        <w:tc>
          <w:tcPr>
            <w:tcW w:w="5839" w:type="dxa"/>
            <w:tcBorders>
              <w:top w:val="single" w:sz="4" w:space="0" w:color="auto"/>
              <w:left w:val="single" w:sz="4" w:space="0" w:color="auto"/>
              <w:bottom w:val="single" w:sz="4" w:space="0" w:color="auto"/>
              <w:right w:val="single" w:sz="4" w:space="0" w:color="auto"/>
            </w:tcBorders>
          </w:tcPr>
          <w:p w14:paraId="249A7FCA" w14:textId="210E5B96" w:rsidR="00BA5702" w:rsidRDefault="00BA5702" w:rsidP="00BA5702">
            <w:pPr>
              <w:pStyle w:val="TAL"/>
              <w:rPr>
                <w:lang w:eastAsia="zh-CN"/>
              </w:rPr>
            </w:pPr>
            <w:r>
              <w:rPr>
                <w:lang w:eastAsia="zh-CN"/>
              </w:rPr>
              <w:t>The type of data channel.</w:t>
            </w:r>
          </w:p>
        </w:tc>
      </w:tr>
      <w:tr w:rsidR="00BA5702" w14:paraId="2F9B9BA2"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184A5AF3" w14:textId="3EDC4955" w:rsidR="00BA5702" w:rsidRDefault="00BA5702" w:rsidP="00BA5702">
            <w:pPr>
              <w:pStyle w:val="TAL"/>
              <w:rPr>
                <w:lang w:eastAsia="zh-CN"/>
              </w:rPr>
            </w:pPr>
            <w:proofErr w:type="spellStart"/>
            <w:r>
              <w:rPr>
                <w:rFonts w:hint="eastAsia"/>
                <w:lang w:eastAsia="zh-CN"/>
              </w:rPr>
              <w:t>A</w:t>
            </w:r>
            <w:r>
              <w:rPr>
                <w:lang w:eastAsia="zh-CN"/>
              </w:rPr>
              <w:t>dcType</w:t>
            </w:r>
            <w:proofErr w:type="spellEnd"/>
          </w:p>
        </w:tc>
        <w:tc>
          <w:tcPr>
            <w:tcW w:w="1525" w:type="dxa"/>
            <w:tcBorders>
              <w:top w:val="single" w:sz="4" w:space="0" w:color="auto"/>
              <w:left w:val="single" w:sz="4" w:space="0" w:color="auto"/>
              <w:bottom w:val="single" w:sz="4" w:space="0" w:color="auto"/>
              <w:right w:val="single" w:sz="4" w:space="0" w:color="auto"/>
            </w:tcBorders>
          </w:tcPr>
          <w:p w14:paraId="778FDF69" w14:textId="23F6126E" w:rsidR="00BA5702" w:rsidRDefault="00BA5702" w:rsidP="00BA5702">
            <w:pPr>
              <w:pStyle w:val="TAL"/>
              <w:rPr>
                <w:lang w:eastAsia="zh-CN"/>
              </w:rPr>
            </w:pPr>
            <w:r>
              <w:rPr>
                <w:rFonts w:hint="eastAsia"/>
                <w:lang w:eastAsia="zh-CN"/>
              </w:rPr>
              <w:t>6</w:t>
            </w:r>
            <w:r>
              <w:rPr>
                <w:lang w:eastAsia="zh-CN"/>
              </w:rPr>
              <w:t>.</w:t>
            </w:r>
            <w:r>
              <w:rPr>
                <w:rFonts w:eastAsiaTheme="minorEastAsia" w:hint="eastAsia"/>
                <w:lang w:eastAsia="zh-CN"/>
              </w:rPr>
              <w:t>3</w:t>
            </w:r>
            <w:r>
              <w:rPr>
                <w:lang w:eastAsia="zh-CN"/>
              </w:rPr>
              <w:t>.6.3.4</w:t>
            </w:r>
          </w:p>
        </w:tc>
        <w:tc>
          <w:tcPr>
            <w:tcW w:w="5839" w:type="dxa"/>
            <w:tcBorders>
              <w:top w:val="single" w:sz="4" w:space="0" w:color="auto"/>
              <w:left w:val="single" w:sz="4" w:space="0" w:color="auto"/>
              <w:bottom w:val="single" w:sz="4" w:space="0" w:color="auto"/>
              <w:right w:val="single" w:sz="4" w:space="0" w:color="auto"/>
            </w:tcBorders>
          </w:tcPr>
          <w:p w14:paraId="657AB5C1" w14:textId="5E13D67F" w:rsidR="00BA5702" w:rsidRDefault="00BA5702" w:rsidP="00BA5702">
            <w:pPr>
              <w:pStyle w:val="TAL"/>
              <w:rPr>
                <w:lang w:eastAsia="zh-CN"/>
              </w:rPr>
            </w:pPr>
            <w:r>
              <w:rPr>
                <w:lang w:eastAsia="zh-CN"/>
              </w:rPr>
              <w:t>The type of the appl</w:t>
            </w:r>
            <w:r w:rsidR="00D47C4A">
              <w:rPr>
                <w:rFonts w:eastAsiaTheme="minorEastAsia" w:hint="eastAsia"/>
                <w:lang w:eastAsia="zh-CN"/>
              </w:rPr>
              <w:t>i</w:t>
            </w:r>
            <w:r>
              <w:rPr>
                <w:lang w:eastAsia="zh-CN"/>
              </w:rPr>
              <w:t>cation data channel.</w:t>
            </w:r>
          </w:p>
        </w:tc>
      </w:tr>
      <w:tr w:rsidR="00BA5702" w14:paraId="2BBDAF5E"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20B1B41C" w14:textId="407CAE5A" w:rsidR="00BA5702" w:rsidRDefault="00BA5702" w:rsidP="00BA5702">
            <w:pPr>
              <w:pStyle w:val="TAL"/>
            </w:pPr>
            <w:proofErr w:type="spellStart"/>
            <w:r>
              <w:t>ImsSessionEventType</w:t>
            </w:r>
            <w:proofErr w:type="spellEnd"/>
          </w:p>
        </w:tc>
        <w:tc>
          <w:tcPr>
            <w:tcW w:w="1525" w:type="dxa"/>
            <w:tcBorders>
              <w:top w:val="single" w:sz="4" w:space="0" w:color="auto"/>
              <w:left w:val="single" w:sz="4" w:space="0" w:color="auto"/>
              <w:bottom w:val="single" w:sz="4" w:space="0" w:color="auto"/>
              <w:right w:val="single" w:sz="4" w:space="0" w:color="auto"/>
            </w:tcBorders>
          </w:tcPr>
          <w:p w14:paraId="5C574B98" w14:textId="2813F8FC" w:rsidR="00BA5702" w:rsidRDefault="00BA5702" w:rsidP="00BA5702">
            <w:pPr>
              <w:pStyle w:val="TAL"/>
              <w:rPr>
                <w:lang w:eastAsia="zh-CN"/>
              </w:rPr>
            </w:pPr>
            <w:r>
              <w:rPr>
                <w:lang w:eastAsia="zh-CN"/>
              </w:rPr>
              <w:t>6.3.6.3.</w:t>
            </w:r>
            <w:r w:rsidR="00DB7847">
              <w:rPr>
                <w:rFonts w:eastAsiaTheme="minorEastAsia" w:hint="eastAsia"/>
                <w:lang w:eastAsia="zh-CN"/>
              </w:rPr>
              <w:t>6</w:t>
            </w:r>
          </w:p>
        </w:tc>
        <w:tc>
          <w:tcPr>
            <w:tcW w:w="5839" w:type="dxa"/>
            <w:tcBorders>
              <w:top w:val="single" w:sz="4" w:space="0" w:color="auto"/>
              <w:left w:val="single" w:sz="4" w:space="0" w:color="auto"/>
              <w:bottom w:val="single" w:sz="4" w:space="0" w:color="auto"/>
              <w:right w:val="single" w:sz="4" w:space="0" w:color="auto"/>
            </w:tcBorders>
          </w:tcPr>
          <w:p w14:paraId="1BFBF39E" w14:textId="5AA94E45" w:rsidR="00BA5702" w:rsidRDefault="00BA5702" w:rsidP="00BA5702">
            <w:pPr>
              <w:pStyle w:val="TAL"/>
              <w:rPr>
                <w:lang w:eastAsia="zh-CN"/>
              </w:rPr>
            </w:pPr>
            <w:r>
              <w:rPr>
                <w:lang w:eastAsia="zh-CN"/>
              </w:rPr>
              <w:t>The event type of IMS session event.</w:t>
            </w:r>
          </w:p>
        </w:tc>
      </w:tr>
    </w:tbl>
    <w:p w14:paraId="0AD25097" w14:textId="77777777" w:rsidR="00194847" w:rsidRDefault="00194847" w:rsidP="00194847"/>
    <w:p w14:paraId="416A5C9D" w14:textId="2737C55B" w:rsidR="00194847" w:rsidRDefault="00194847" w:rsidP="00194847">
      <w:r>
        <w:t>Table 6.</w:t>
      </w:r>
      <w:r w:rsidR="00DD1E86">
        <w:rPr>
          <w:rFonts w:eastAsiaTheme="minorEastAsia" w:hint="eastAsia"/>
          <w:lang w:eastAsia="zh-CN"/>
        </w:rPr>
        <w:t>3</w:t>
      </w:r>
      <w:r>
        <w:t xml:space="preserve">.6.1-2 specifies data types re-used by the </w:t>
      </w:r>
      <w:proofErr w:type="spellStart"/>
      <w:r w:rsidRPr="00B07EF2">
        <w:t>Nimsas_</w:t>
      </w:r>
      <w:r>
        <w:t>ImsSessionManagement</w:t>
      </w:r>
      <w:proofErr w:type="spellEnd"/>
      <w:r>
        <w:t xml:space="preserve"> service based interface protocol from other specifications, including a reference to their respective specifications and when needed, a short description of their use within the </w:t>
      </w:r>
      <w:proofErr w:type="spellStart"/>
      <w:r w:rsidRPr="00B07EF2">
        <w:t>Nimsas_</w:t>
      </w:r>
      <w:r>
        <w:t>ImsSessionManagement</w:t>
      </w:r>
      <w:proofErr w:type="spellEnd"/>
      <w:r>
        <w:t xml:space="preserve"> service based interface.</w:t>
      </w:r>
    </w:p>
    <w:p w14:paraId="286FCFE0" w14:textId="18B6C8C6" w:rsidR="00194847" w:rsidRDefault="00194847" w:rsidP="00194847">
      <w:pPr>
        <w:pStyle w:val="TH"/>
      </w:pPr>
      <w:r>
        <w:t>Table 6.</w:t>
      </w:r>
      <w:r w:rsidR="00DD1E86">
        <w:rPr>
          <w:rFonts w:eastAsiaTheme="minorEastAsia" w:hint="eastAsia"/>
          <w:lang w:eastAsia="zh-CN"/>
        </w:rPr>
        <w:t>3</w:t>
      </w:r>
      <w:r>
        <w:t xml:space="preserve">.6.1-2: </w:t>
      </w:r>
      <w:proofErr w:type="spellStart"/>
      <w:r w:rsidRPr="00B07EF2">
        <w:t>Nimsas_</w:t>
      </w:r>
      <w:r>
        <w:t>ImsSessionManagement</w:t>
      </w:r>
      <w:proofErr w:type="spellEnd"/>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194847" w14:paraId="342A5855"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tcPr>
          <w:p w14:paraId="648679DF" w14:textId="77777777" w:rsidR="00194847" w:rsidRDefault="00194847" w:rsidP="003B0F26">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15FE5461" w14:textId="77777777" w:rsidR="00194847" w:rsidRDefault="00194847" w:rsidP="003B0F26">
            <w:pPr>
              <w:pStyle w:val="TAH"/>
            </w:pPr>
            <w:r>
              <w:t>Reference</w:t>
            </w:r>
          </w:p>
        </w:tc>
        <w:tc>
          <w:tcPr>
            <w:tcW w:w="5618" w:type="dxa"/>
            <w:tcBorders>
              <w:top w:val="single" w:sz="4" w:space="0" w:color="auto"/>
              <w:left w:val="single" w:sz="4" w:space="0" w:color="auto"/>
              <w:bottom w:val="single" w:sz="4" w:space="0" w:color="auto"/>
              <w:right w:val="single" w:sz="4" w:space="0" w:color="auto"/>
            </w:tcBorders>
            <w:shd w:val="clear" w:color="auto" w:fill="C0C0C0"/>
          </w:tcPr>
          <w:p w14:paraId="58F7C416" w14:textId="77777777" w:rsidR="00194847" w:rsidRDefault="00194847" w:rsidP="003B0F26">
            <w:pPr>
              <w:pStyle w:val="TAH"/>
            </w:pPr>
            <w:r>
              <w:t>Comments</w:t>
            </w:r>
          </w:p>
        </w:tc>
      </w:tr>
      <w:tr w:rsidR="00194847" w14:paraId="599B8536"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shd w:val="clear" w:color="auto" w:fill="auto"/>
          </w:tcPr>
          <w:p w14:paraId="578B94A3" w14:textId="77777777" w:rsidR="00194847" w:rsidRDefault="00194847" w:rsidP="003B0F26">
            <w:pPr>
              <w:pStyle w:val="TAL"/>
              <w:rPr>
                <w:lang w:eastAsia="zh-CN"/>
              </w:rPr>
            </w:pPr>
            <w:proofErr w:type="spellStart"/>
            <w:r>
              <w:rPr>
                <w:rFonts w:hint="eastAsia"/>
                <w:lang w:eastAsia="zh-CN"/>
              </w:rPr>
              <w:t>A</w:t>
            </w:r>
            <w:r>
              <w:rPr>
                <w:lang w:eastAsia="zh-CN"/>
              </w:rPr>
              <w:t>ppBindingInfo</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0D2104D" w14:textId="77777777" w:rsidR="00194847" w:rsidRDefault="00194847"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shd w:val="clear" w:color="auto" w:fill="auto"/>
          </w:tcPr>
          <w:p w14:paraId="35C820B5" w14:textId="77777777" w:rsidR="00194847" w:rsidRDefault="00194847" w:rsidP="003B0F26">
            <w:pPr>
              <w:pStyle w:val="TAL"/>
              <w:rPr>
                <w:lang w:eastAsia="zh-CN"/>
              </w:rPr>
            </w:pPr>
            <w:r w:rsidRPr="003232E4">
              <w:rPr>
                <w:lang w:eastAsia="zh-CN"/>
              </w:rPr>
              <w:t>The application binding information of the application data channel.</w:t>
            </w:r>
          </w:p>
        </w:tc>
      </w:tr>
      <w:tr w:rsidR="00194847" w14:paraId="1744076D"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shd w:val="clear" w:color="auto" w:fill="auto"/>
          </w:tcPr>
          <w:p w14:paraId="3E525111" w14:textId="77777777" w:rsidR="00194847" w:rsidRDefault="00194847" w:rsidP="003B0F26">
            <w:pPr>
              <w:pStyle w:val="TAL"/>
              <w:rPr>
                <w:lang w:eastAsia="zh-CN"/>
              </w:rPr>
            </w:pPr>
            <w:proofErr w:type="spellStart"/>
            <w:r w:rsidRPr="00B07EF2">
              <w:rPr>
                <w:lang w:eastAsia="zh-CN"/>
              </w:rPr>
              <w:t>ImsPublicId</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6FCDAF4" w14:textId="77777777" w:rsidR="00194847" w:rsidRPr="00D87786" w:rsidRDefault="00194847" w:rsidP="003B0F26">
            <w:pPr>
              <w:pStyle w:val="TAL"/>
              <w:rPr>
                <w:lang w:eastAsia="zh-CN"/>
              </w:rPr>
            </w:pPr>
            <w:r w:rsidRPr="00A70ED2">
              <w:rPr>
                <w:lang w:eastAsia="zh-CN"/>
              </w:rPr>
              <w:t>3GPP TS 29.562 [</w:t>
            </w:r>
            <w:r>
              <w:rPr>
                <w:lang w:eastAsia="zh-CN"/>
              </w:rPr>
              <w:t>15</w:t>
            </w:r>
            <w:r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shd w:val="clear" w:color="auto" w:fill="auto"/>
          </w:tcPr>
          <w:p w14:paraId="5D68C46A" w14:textId="77777777" w:rsidR="00194847" w:rsidRDefault="00194847" w:rsidP="003B0F26">
            <w:pPr>
              <w:pStyle w:val="TAL"/>
              <w:rPr>
                <w:lang w:eastAsia="zh-CN"/>
              </w:rPr>
            </w:pPr>
            <w:r w:rsidRPr="003232E4">
              <w:rPr>
                <w:lang w:eastAsia="zh-CN"/>
              </w:rPr>
              <w:t>IMS Public Identity.</w:t>
            </w:r>
          </w:p>
        </w:tc>
      </w:tr>
      <w:tr w:rsidR="00194847" w14:paraId="64D251E8"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shd w:val="clear" w:color="auto" w:fill="auto"/>
          </w:tcPr>
          <w:p w14:paraId="5C495295" w14:textId="77777777" w:rsidR="00194847" w:rsidRDefault="00194847" w:rsidP="003B0F26">
            <w:pPr>
              <w:pStyle w:val="TAL"/>
              <w:rPr>
                <w:lang w:eastAsia="zh-CN"/>
              </w:rPr>
            </w:pPr>
            <w:r>
              <w:rPr>
                <w:rFonts w:hint="eastAsia"/>
                <w:lang w:eastAsia="zh-CN"/>
              </w:rPr>
              <w:t>M</w:t>
            </w:r>
            <w:r>
              <w:rPr>
                <w:lang w:eastAsia="zh-CN"/>
              </w:rPr>
              <w:t>ediaType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3F200AA" w14:textId="3A18BE9F" w:rsidR="00194847" w:rsidRDefault="00500465" w:rsidP="003B0F26">
            <w:pPr>
              <w:pStyle w:val="TAL"/>
            </w:pPr>
            <w:r>
              <w:rPr>
                <w:rFonts w:hint="eastAsia"/>
                <w:lang w:eastAsia="zh-CN"/>
              </w:rPr>
              <w:t>6</w:t>
            </w:r>
            <w:r>
              <w:rPr>
                <w:lang w:eastAsia="zh-CN"/>
              </w:rPr>
              <w:t>.1.6.3.4</w:t>
            </w:r>
          </w:p>
        </w:tc>
        <w:tc>
          <w:tcPr>
            <w:tcW w:w="5618" w:type="dxa"/>
            <w:tcBorders>
              <w:top w:val="single" w:sz="4" w:space="0" w:color="auto"/>
              <w:left w:val="single" w:sz="4" w:space="0" w:color="auto"/>
              <w:bottom w:val="single" w:sz="4" w:space="0" w:color="auto"/>
              <w:right w:val="single" w:sz="4" w:space="0" w:color="auto"/>
            </w:tcBorders>
            <w:shd w:val="clear" w:color="auto" w:fill="auto"/>
          </w:tcPr>
          <w:p w14:paraId="761027C3" w14:textId="77777777" w:rsidR="00194847" w:rsidRDefault="00194847" w:rsidP="003B0F26">
            <w:pPr>
              <w:pStyle w:val="TAL"/>
              <w:rPr>
                <w:rFonts w:cs="Arial"/>
                <w:szCs w:val="18"/>
              </w:rPr>
            </w:pPr>
            <w:r>
              <w:rPr>
                <w:rFonts w:cs="Arial"/>
                <w:szCs w:val="18"/>
              </w:rPr>
              <w:t>The media type used in the IMS session.</w:t>
            </w:r>
          </w:p>
        </w:tc>
      </w:tr>
      <w:tr w:rsidR="00194847" w14:paraId="647921A8"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shd w:val="clear" w:color="auto" w:fill="auto"/>
          </w:tcPr>
          <w:p w14:paraId="739D2B09" w14:textId="77777777" w:rsidR="00194847" w:rsidRDefault="00194847" w:rsidP="003B0F26">
            <w:pPr>
              <w:pStyle w:val="TAL"/>
              <w:rPr>
                <w:lang w:eastAsia="zh-CN"/>
              </w:rPr>
            </w:pPr>
            <w:proofErr w:type="spellStart"/>
            <w:r>
              <w:rPr>
                <w:rFonts w:hint="eastAsia"/>
                <w:lang w:eastAsia="zh-CN"/>
              </w:rPr>
              <w:t>S</w:t>
            </w:r>
            <w:r>
              <w:rPr>
                <w:lang w:eastAsia="zh-CN"/>
              </w:rPr>
              <w:t>essionId</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F88FED7" w14:textId="77777777" w:rsidR="00194847" w:rsidRDefault="00194847" w:rsidP="003B0F26">
            <w:pPr>
              <w:pStyle w:val="TAL"/>
            </w:pPr>
            <w:r w:rsidRPr="00A70ED2">
              <w:rPr>
                <w:lang w:eastAsia="zh-CN"/>
              </w:rPr>
              <w:t>3GPP TS 29.5</w:t>
            </w:r>
            <w:r>
              <w:rPr>
                <w:lang w:eastAsia="zh-CN"/>
              </w:rPr>
              <w:t>71</w:t>
            </w:r>
            <w:r w:rsidRPr="00A70ED2">
              <w:rPr>
                <w:lang w:eastAsia="zh-CN"/>
              </w:rPr>
              <w:t> [</w:t>
            </w:r>
            <w:r>
              <w:rPr>
                <w:lang w:eastAsia="zh-CN"/>
              </w:rPr>
              <w:t>16</w:t>
            </w:r>
            <w:r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shd w:val="clear" w:color="auto" w:fill="auto"/>
          </w:tcPr>
          <w:p w14:paraId="75A560A2" w14:textId="77777777" w:rsidR="00194847" w:rsidRDefault="00194847" w:rsidP="003B0F26">
            <w:pPr>
              <w:pStyle w:val="TAL"/>
              <w:rPr>
                <w:rFonts w:cs="Arial"/>
                <w:szCs w:val="18"/>
              </w:rPr>
            </w:pPr>
            <w:r w:rsidRPr="003232E4">
              <w:rPr>
                <w:lang w:eastAsia="zh-CN"/>
              </w:rPr>
              <w:t>IMS Session Identity.</w:t>
            </w:r>
          </w:p>
        </w:tc>
      </w:tr>
      <w:tr w:rsidR="00C90944" w14:paraId="6FE0C5EF"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shd w:val="clear" w:color="auto" w:fill="auto"/>
          </w:tcPr>
          <w:p w14:paraId="0E39364F" w14:textId="68CC5171" w:rsidR="00C90944" w:rsidRDefault="00C90944" w:rsidP="00C90944">
            <w:pPr>
              <w:pStyle w:val="TAL"/>
              <w:rPr>
                <w:lang w:eastAsia="zh-CN"/>
              </w:rPr>
            </w:pPr>
            <w:bookmarkStart w:id="411" w:name="OLE_LINK30"/>
            <w:r>
              <w:rPr>
                <w:rFonts w:hint="eastAsia"/>
                <w:lang w:eastAsia="zh-CN"/>
              </w:rPr>
              <w:t>Mdc2EndpointInfo</w:t>
            </w:r>
            <w:bookmarkEnd w:id="411"/>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3E53F2E" w14:textId="015D47E0" w:rsidR="00C90944" w:rsidRPr="00A70ED2" w:rsidRDefault="00C90944" w:rsidP="00C90944">
            <w:pPr>
              <w:pStyle w:val="TAL"/>
              <w:rPr>
                <w:lang w:eastAsia="zh-CN"/>
              </w:rPr>
            </w:pPr>
            <w:r>
              <w:rPr>
                <w:rFonts w:hint="eastAsia"/>
                <w:lang w:eastAsia="zh-CN"/>
              </w:rPr>
              <w:t>6.2.6.2.6</w:t>
            </w:r>
          </w:p>
        </w:tc>
        <w:tc>
          <w:tcPr>
            <w:tcW w:w="5618" w:type="dxa"/>
            <w:tcBorders>
              <w:top w:val="single" w:sz="4" w:space="0" w:color="auto"/>
              <w:left w:val="single" w:sz="4" w:space="0" w:color="auto"/>
              <w:bottom w:val="single" w:sz="4" w:space="0" w:color="auto"/>
              <w:right w:val="single" w:sz="4" w:space="0" w:color="auto"/>
            </w:tcBorders>
            <w:shd w:val="clear" w:color="auto" w:fill="auto"/>
          </w:tcPr>
          <w:p w14:paraId="4CB5A752" w14:textId="729B1E76" w:rsidR="00C90944" w:rsidRPr="003232E4" w:rsidRDefault="00C90944" w:rsidP="00C90944">
            <w:pPr>
              <w:pStyle w:val="TAL"/>
              <w:rPr>
                <w:lang w:eastAsia="zh-CN"/>
              </w:rPr>
            </w:pPr>
            <w:r>
              <w:rPr>
                <w:rFonts w:hint="eastAsia"/>
                <w:lang w:eastAsia="zh-CN"/>
              </w:rPr>
              <w:t xml:space="preserve">The </w:t>
            </w:r>
            <w:r>
              <w:rPr>
                <w:lang w:eastAsia="zh-CN"/>
              </w:rPr>
              <w:t>MDC2 media endpoint information</w:t>
            </w:r>
            <w:r>
              <w:rPr>
                <w:rFonts w:hint="eastAsia"/>
                <w:lang w:eastAsia="zh-CN"/>
              </w:rPr>
              <w:t>.</w:t>
            </w:r>
          </w:p>
        </w:tc>
      </w:tr>
      <w:tr w:rsidR="00500465" w14:paraId="01EAC903"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shd w:val="clear" w:color="auto" w:fill="auto"/>
          </w:tcPr>
          <w:p w14:paraId="1E2A900C" w14:textId="2FA4D0D7" w:rsidR="00500465" w:rsidRDefault="00500465" w:rsidP="00500465">
            <w:pPr>
              <w:pStyle w:val="TAL"/>
              <w:rPr>
                <w:lang w:eastAsia="zh-CN"/>
              </w:rPr>
            </w:pPr>
            <w:proofErr w:type="spellStart"/>
            <w:r w:rsidRPr="00AB7C2F">
              <w:rPr>
                <w:lang w:eastAsia="zh-CN"/>
              </w:rPr>
              <w:t>MediaInfo</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1E4D48E" w14:textId="60EC841F" w:rsidR="00500465" w:rsidRDefault="00500465" w:rsidP="00500465">
            <w:pPr>
              <w:pStyle w:val="TAL"/>
              <w:rPr>
                <w:lang w:eastAsia="zh-CN"/>
              </w:rPr>
            </w:pPr>
            <w:r>
              <w:rPr>
                <w:rFonts w:eastAsiaTheme="minorEastAsia" w:hint="eastAsia"/>
                <w:lang w:eastAsia="zh-CN"/>
              </w:rPr>
              <w:t>6</w:t>
            </w:r>
            <w:r>
              <w:rPr>
                <w:rFonts w:eastAsiaTheme="minorEastAsia"/>
                <w:lang w:eastAsia="zh-CN"/>
              </w:rPr>
              <w:t>.1.6.2.5</w:t>
            </w:r>
          </w:p>
        </w:tc>
        <w:tc>
          <w:tcPr>
            <w:tcW w:w="5618" w:type="dxa"/>
            <w:tcBorders>
              <w:top w:val="single" w:sz="4" w:space="0" w:color="auto"/>
              <w:left w:val="single" w:sz="4" w:space="0" w:color="auto"/>
              <w:bottom w:val="single" w:sz="4" w:space="0" w:color="auto"/>
              <w:right w:val="single" w:sz="4" w:space="0" w:color="auto"/>
            </w:tcBorders>
            <w:shd w:val="clear" w:color="auto" w:fill="auto"/>
          </w:tcPr>
          <w:p w14:paraId="22BB2E45" w14:textId="6C95860E" w:rsidR="00500465" w:rsidRDefault="00500465" w:rsidP="00500465">
            <w:pPr>
              <w:pStyle w:val="TAL"/>
              <w:rPr>
                <w:lang w:eastAsia="zh-CN"/>
              </w:rPr>
            </w:pPr>
            <w:r>
              <w:rPr>
                <w:rFonts w:hint="eastAsia"/>
                <w:lang w:eastAsia="zh-CN"/>
              </w:rPr>
              <w:t>T</w:t>
            </w:r>
            <w:r>
              <w:rPr>
                <w:lang w:eastAsia="zh-CN"/>
              </w:rPr>
              <w:t>he media information related to the notification event.</w:t>
            </w:r>
          </w:p>
        </w:tc>
      </w:tr>
      <w:tr w:rsidR="00500465" w14:paraId="2C735A73"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shd w:val="clear" w:color="auto" w:fill="auto"/>
          </w:tcPr>
          <w:p w14:paraId="70ABCC3E" w14:textId="3F44BD66" w:rsidR="00500465" w:rsidRDefault="00500465" w:rsidP="00500465">
            <w:pPr>
              <w:pStyle w:val="TAL"/>
              <w:rPr>
                <w:lang w:eastAsia="zh-CN"/>
              </w:rPr>
            </w:pPr>
            <w:r>
              <w:rPr>
                <w:rFonts w:eastAsiaTheme="minorEastAsia" w:hint="eastAsia"/>
                <w:lang w:eastAsia="zh-CN"/>
              </w:rPr>
              <w:t>U</w:t>
            </w:r>
            <w:r>
              <w:rPr>
                <w:rFonts w:eastAsiaTheme="minorEastAsia"/>
                <w:lang w:eastAsia="zh-CN"/>
              </w:rPr>
              <w:t>ri</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9C762C2" w14:textId="4B22C4B3" w:rsidR="00500465" w:rsidRDefault="00500465" w:rsidP="00500465">
            <w:pPr>
              <w:pStyle w:val="TAL"/>
              <w:rPr>
                <w:lang w:eastAsia="zh-CN"/>
              </w:rPr>
            </w:pPr>
            <w:r w:rsidRPr="00A70ED2">
              <w:rPr>
                <w:lang w:eastAsia="zh-CN"/>
              </w:rPr>
              <w:t>3GPP TS 29.5</w:t>
            </w:r>
            <w:r>
              <w:rPr>
                <w:lang w:eastAsia="zh-CN"/>
              </w:rPr>
              <w:t>71</w:t>
            </w:r>
            <w:r w:rsidRPr="00A70ED2">
              <w:rPr>
                <w:lang w:eastAsia="zh-CN"/>
              </w:rPr>
              <w:t> [</w:t>
            </w:r>
            <w:r>
              <w:rPr>
                <w:lang w:eastAsia="zh-CN"/>
              </w:rPr>
              <w:t>16</w:t>
            </w:r>
            <w:r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shd w:val="clear" w:color="auto" w:fill="auto"/>
          </w:tcPr>
          <w:p w14:paraId="4124663F" w14:textId="0FE0EE48" w:rsidR="00500465" w:rsidRDefault="00500465" w:rsidP="00500465">
            <w:pPr>
              <w:pStyle w:val="TAL"/>
              <w:rPr>
                <w:lang w:eastAsia="zh-CN"/>
              </w:rPr>
            </w:pPr>
            <w:r>
              <w:rPr>
                <w:rFonts w:eastAsiaTheme="minorEastAsia" w:cs="Arial"/>
                <w:szCs w:val="18"/>
                <w:lang w:eastAsia="zh-CN"/>
              </w:rPr>
              <w:t>URI.</w:t>
            </w:r>
          </w:p>
        </w:tc>
      </w:tr>
    </w:tbl>
    <w:p w14:paraId="160D1F26" w14:textId="77777777" w:rsidR="00194847" w:rsidRDefault="00194847" w:rsidP="00194847">
      <w:pPr>
        <w:rPr>
          <w:lang w:val="en-US"/>
        </w:rPr>
      </w:pPr>
    </w:p>
    <w:p w14:paraId="1070A49D" w14:textId="2BF72CF7" w:rsidR="00194847" w:rsidRDefault="00194847" w:rsidP="00194847">
      <w:pPr>
        <w:pStyle w:val="Heading4"/>
        <w:rPr>
          <w:lang w:val="en-US"/>
        </w:rPr>
      </w:pPr>
      <w:bookmarkStart w:id="412" w:name="_Toc170275724"/>
      <w:bookmarkStart w:id="413" w:name="_Toc200621646"/>
      <w:bookmarkEnd w:id="409"/>
      <w:r>
        <w:rPr>
          <w:lang w:val="en-US"/>
        </w:rPr>
        <w:t>6.</w:t>
      </w:r>
      <w:r w:rsidR="00DD1E86">
        <w:rPr>
          <w:rFonts w:eastAsiaTheme="minorEastAsia" w:hint="eastAsia"/>
          <w:lang w:val="en-US" w:eastAsia="zh-CN"/>
        </w:rPr>
        <w:t>3</w:t>
      </w:r>
      <w:r>
        <w:rPr>
          <w:lang w:val="en-US"/>
        </w:rPr>
        <w:t>.6.2</w:t>
      </w:r>
      <w:r>
        <w:rPr>
          <w:lang w:val="en-US"/>
        </w:rPr>
        <w:tab/>
        <w:t>Structured data types</w:t>
      </w:r>
      <w:bookmarkEnd w:id="412"/>
      <w:bookmarkEnd w:id="413"/>
    </w:p>
    <w:p w14:paraId="4C67CA2A" w14:textId="005DC9ED" w:rsidR="00194847" w:rsidRDefault="00194847" w:rsidP="00194847">
      <w:pPr>
        <w:pStyle w:val="Heading5"/>
      </w:pPr>
      <w:bookmarkStart w:id="414" w:name="_Toc170275725"/>
      <w:bookmarkStart w:id="415" w:name="_Toc200621647"/>
      <w:r>
        <w:t>6.</w:t>
      </w:r>
      <w:r w:rsidR="00DD1E86">
        <w:rPr>
          <w:rFonts w:eastAsiaTheme="minorEastAsia" w:hint="eastAsia"/>
          <w:lang w:eastAsia="zh-CN"/>
        </w:rPr>
        <w:t>3</w:t>
      </w:r>
      <w:r>
        <w:t>.6.2.1</w:t>
      </w:r>
      <w:r>
        <w:tab/>
        <w:t>Introduction</w:t>
      </w:r>
      <w:bookmarkEnd w:id="414"/>
      <w:bookmarkEnd w:id="415"/>
    </w:p>
    <w:p w14:paraId="44C390C3" w14:textId="77777777" w:rsidR="00194847" w:rsidRDefault="00194847" w:rsidP="00194847">
      <w:r>
        <w:t>This clause defines the structures to be used in resource representations.</w:t>
      </w:r>
    </w:p>
    <w:p w14:paraId="1D956B13" w14:textId="3F848C93" w:rsidR="00194847" w:rsidRDefault="00194847" w:rsidP="00194847">
      <w:pPr>
        <w:pStyle w:val="Heading5"/>
      </w:pPr>
      <w:bookmarkStart w:id="416" w:name="_Toc170275726"/>
      <w:bookmarkStart w:id="417" w:name="_Toc200621648"/>
      <w:r>
        <w:t>6.</w:t>
      </w:r>
      <w:r w:rsidR="00DD1E86">
        <w:rPr>
          <w:rFonts w:eastAsiaTheme="minorEastAsia" w:hint="eastAsia"/>
          <w:lang w:eastAsia="zh-CN"/>
        </w:rPr>
        <w:t>3</w:t>
      </w:r>
      <w:r>
        <w:t>.6.2.2</w:t>
      </w:r>
      <w:r>
        <w:tab/>
        <w:t xml:space="preserve">Type: </w:t>
      </w:r>
      <w:bookmarkEnd w:id="416"/>
      <w:proofErr w:type="spellStart"/>
      <w:r>
        <w:t>ImsSessionInfo</w:t>
      </w:r>
      <w:bookmarkEnd w:id="417"/>
      <w:proofErr w:type="spellEnd"/>
    </w:p>
    <w:p w14:paraId="08397067" w14:textId="03AC9761" w:rsidR="00194847" w:rsidRDefault="00194847" w:rsidP="00194847">
      <w:pPr>
        <w:pStyle w:val="TH"/>
      </w:pPr>
      <w:r>
        <w:t>Table 6.</w:t>
      </w:r>
      <w:r w:rsidR="00DD1E86">
        <w:rPr>
          <w:rFonts w:eastAsiaTheme="minorEastAsia" w:hint="eastAsia"/>
          <w:lang w:eastAsia="zh-CN"/>
        </w:rPr>
        <w:t>3</w:t>
      </w:r>
      <w:r>
        <w:t xml:space="preserve">.6.2.2-1: Definition of type </w:t>
      </w:r>
      <w:proofErr w:type="spellStart"/>
      <w:r>
        <w:t>ImsSessionInfo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194847" w14:paraId="6C809F10" w14:textId="77777777" w:rsidTr="00BA5702">
        <w:trPr>
          <w:jc w:val="center"/>
        </w:trPr>
        <w:tc>
          <w:tcPr>
            <w:tcW w:w="1708" w:type="dxa"/>
            <w:shd w:val="clear" w:color="auto" w:fill="C0C0C0"/>
          </w:tcPr>
          <w:p w14:paraId="1E99D13F" w14:textId="77777777" w:rsidR="00194847" w:rsidRDefault="00194847" w:rsidP="003B0F26">
            <w:pPr>
              <w:pStyle w:val="TAH"/>
            </w:pPr>
            <w:r>
              <w:t>Attribute name</w:t>
            </w:r>
          </w:p>
        </w:tc>
        <w:tc>
          <w:tcPr>
            <w:tcW w:w="1498" w:type="dxa"/>
            <w:shd w:val="clear" w:color="auto" w:fill="C0C0C0"/>
          </w:tcPr>
          <w:p w14:paraId="0DFD2FB6" w14:textId="77777777" w:rsidR="00194847" w:rsidRDefault="00194847" w:rsidP="003B0F26">
            <w:pPr>
              <w:pStyle w:val="TAH"/>
            </w:pPr>
            <w:r>
              <w:t>Data type</w:t>
            </w:r>
          </w:p>
        </w:tc>
        <w:tc>
          <w:tcPr>
            <w:tcW w:w="425" w:type="dxa"/>
            <w:shd w:val="clear" w:color="auto" w:fill="C0C0C0"/>
          </w:tcPr>
          <w:p w14:paraId="451C1A14" w14:textId="77777777" w:rsidR="00194847" w:rsidRDefault="00194847" w:rsidP="003B0F26">
            <w:pPr>
              <w:pStyle w:val="TAH"/>
            </w:pPr>
            <w:r>
              <w:t>P</w:t>
            </w:r>
          </w:p>
        </w:tc>
        <w:tc>
          <w:tcPr>
            <w:tcW w:w="1134" w:type="dxa"/>
            <w:shd w:val="clear" w:color="auto" w:fill="C0C0C0"/>
          </w:tcPr>
          <w:p w14:paraId="62215D9C" w14:textId="77777777" w:rsidR="00194847" w:rsidRDefault="00194847" w:rsidP="003B0F26">
            <w:pPr>
              <w:pStyle w:val="TAH"/>
            </w:pPr>
            <w:r>
              <w:t>Cardinality</w:t>
            </w:r>
          </w:p>
        </w:tc>
        <w:tc>
          <w:tcPr>
            <w:tcW w:w="4764" w:type="dxa"/>
            <w:shd w:val="clear" w:color="auto" w:fill="C0C0C0"/>
          </w:tcPr>
          <w:p w14:paraId="35111C8A" w14:textId="77777777" w:rsidR="00194847" w:rsidRDefault="00194847" w:rsidP="003B0F26">
            <w:pPr>
              <w:pStyle w:val="TAH"/>
              <w:rPr>
                <w:rFonts w:cs="Arial"/>
                <w:szCs w:val="18"/>
              </w:rPr>
            </w:pPr>
            <w:r>
              <w:rPr>
                <w:rFonts w:cs="Arial"/>
                <w:szCs w:val="18"/>
              </w:rPr>
              <w:t>Description</w:t>
            </w:r>
          </w:p>
        </w:tc>
      </w:tr>
      <w:tr w:rsidR="00194847" w14:paraId="6877A9C0" w14:textId="77777777" w:rsidTr="00BA5702">
        <w:trPr>
          <w:jc w:val="center"/>
        </w:trPr>
        <w:tc>
          <w:tcPr>
            <w:tcW w:w="1708" w:type="dxa"/>
          </w:tcPr>
          <w:p w14:paraId="1D632D37" w14:textId="77777777" w:rsidR="00194847" w:rsidRDefault="00194847" w:rsidP="003B0F26">
            <w:pPr>
              <w:pStyle w:val="TAL"/>
            </w:pPr>
            <w:proofErr w:type="spellStart"/>
            <w:r>
              <w:rPr>
                <w:rFonts w:hint="eastAsia"/>
              </w:rPr>
              <w:t>s</w:t>
            </w:r>
            <w:r>
              <w:t>essionId</w:t>
            </w:r>
            <w:proofErr w:type="spellEnd"/>
          </w:p>
        </w:tc>
        <w:tc>
          <w:tcPr>
            <w:tcW w:w="1498" w:type="dxa"/>
          </w:tcPr>
          <w:p w14:paraId="00CA48F6" w14:textId="77777777" w:rsidR="00194847" w:rsidRDefault="00194847" w:rsidP="003B0F26">
            <w:pPr>
              <w:pStyle w:val="TAL"/>
            </w:pPr>
            <w:proofErr w:type="spellStart"/>
            <w:r>
              <w:t>SessionId</w:t>
            </w:r>
            <w:proofErr w:type="spellEnd"/>
          </w:p>
        </w:tc>
        <w:tc>
          <w:tcPr>
            <w:tcW w:w="425" w:type="dxa"/>
          </w:tcPr>
          <w:p w14:paraId="6B5DBEC3" w14:textId="77777777" w:rsidR="00194847" w:rsidRDefault="00194847" w:rsidP="003B0F26">
            <w:pPr>
              <w:pStyle w:val="TAC"/>
            </w:pPr>
            <w:r>
              <w:t>C</w:t>
            </w:r>
          </w:p>
        </w:tc>
        <w:tc>
          <w:tcPr>
            <w:tcW w:w="1134" w:type="dxa"/>
          </w:tcPr>
          <w:p w14:paraId="066C1DEE" w14:textId="77777777" w:rsidR="00194847" w:rsidRDefault="00194847" w:rsidP="003B0F26">
            <w:pPr>
              <w:pStyle w:val="TAL"/>
            </w:pPr>
            <w:r>
              <w:t>0..</w:t>
            </w:r>
            <w:r>
              <w:rPr>
                <w:rFonts w:hint="eastAsia"/>
              </w:rPr>
              <w:t>1</w:t>
            </w:r>
          </w:p>
        </w:tc>
        <w:tc>
          <w:tcPr>
            <w:tcW w:w="4764" w:type="dxa"/>
          </w:tcPr>
          <w:p w14:paraId="7CC4DF71" w14:textId="77777777" w:rsidR="00194847" w:rsidRDefault="00194847" w:rsidP="003B0F26">
            <w:pPr>
              <w:pStyle w:val="TAL"/>
            </w:pPr>
            <w:r w:rsidRPr="00394925">
              <w:t>The session ID is the identity of the IMS session</w:t>
            </w:r>
            <w:r>
              <w:t>.</w:t>
            </w:r>
          </w:p>
          <w:p w14:paraId="27BCE3CB" w14:textId="77777777" w:rsidR="00194847" w:rsidRDefault="00194847" w:rsidP="003B0F26">
            <w:pPr>
              <w:pStyle w:val="TAL"/>
            </w:pPr>
            <w:r w:rsidRPr="00A70ED2">
              <w:t>This IE contains the information in the Call-ID header</w:t>
            </w:r>
            <w:r>
              <w:t xml:space="preserve"> which is the typical header of SIP message</w:t>
            </w:r>
            <w:r w:rsidRPr="00A70ED2">
              <w:t>.</w:t>
            </w:r>
          </w:p>
          <w:p w14:paraId="147BB266" w14:textId="77777777" w:rsidR="00194847" w:rsidRDefault="00194847" w:rsidP="003B0F26">
            <w:pPr>
              <w:pStyle w:val="TAL"/>
              <w:rPr>
                <w:rFonts w:cs="Arial"/>
                <w:szCs w:val="18"/>
                <w:lang w:eastAsia="zh-CN"/>
              </w:rPr>
            </w:pPr>
            <w:r>
              <w:rPr>
                <w:rFonts w:cs="Arial"/>
                <w:szCs w:val="18"/>
                <w:lang w:eastAsia="zh-CN"/>
              </w:rPr>
              <w:t>It shall not be contained when creating of a new IMS session. Otherwise, it shall be contained.</w:t>
            </w:r>
          </w:p>
        </w:tc>
      </w:tr>
      <w:tr w:rsidR="00194847" w14:paraId="27F5122C" w14:textId="77777777" w:rsidTr="00BA5702">
        <w:trPr>
          <w:jc w:val="center"/>
        </w:trPr>
        <w:tc>
          <w:tcPr>
            <w:tcW w:w="1708" w:type="dxa"/>
          </w:tcPr>
          <w:p w14:paraId="51B81B84" w14:textId="77777777" w:rsidR="00194847" w:rsidRDefault="00194847" w:rsidP="003B0F26">
            <w:pPr>
              <w:pStyle w:val="TAL"/>
            </w:pPr>
            <w:proofErr w:type="spellStart"/>
            <w:r>
              <w:rPr>
                <w:rFonts w:hint="eastAsia"/>
              </w:rPr>
              <w:t>s</w:t>
            </w:r>
            <w:r>
              <w:t>essionInfo</w:t>
            </w:r>
            <w:proofErr w:type="spellEnd"/>
          </w:p>
        </w:tc>
        <w:tc>
          <w:tcPr>
            <w:tcW w:w="1498" w:type="dxa"/>
          </w:tcPr>
          <w:p w14:paraId="1F047EF5" w14:textId="1CD4673F" w:rsidR="00194847" w:rsidRDefault="00194847" w:rsidP="003B0F26">
            <w:pPr>
              <w:pStyle w:val="TAL"/>
            </w:pPr>
            <w:proofErr w:type="spellStart"/>
            <w:r>
              <w:rPr>
                <w:rFonts w:hint="eastAsia"/>
              </w:rPr>
              <w:t>S</w:t>
            </w:r>
            <w:r>
              <w:t>essionInfo</w:t>
            </w:r>
            <w:r w:rsidR="00C90944">
              <w:rPr>
                <w:rFonts w:hint="eastAsia"/>
                <w:lang w:eastAsia="zh-CN"/>
              </w:rPr>
              <w:t>SM</w:t>
            </w:r>
            <w:proofErr w:type="spellEnd"/>
          </w:p>
        </w:tc>
        <w:tc>
          <w:tcPr>
            <w:tcW w:w="425" w:type="dxa"/>
          </w:tcPr>
          <w:p w14:paraId="0A8734FB" w14:textId="77777777" w:rsidR="00194847" w:rsidRDefault="00194847" w:rsidP="003B0F26">
            <w:pPr>
              <w:pStyle w:val="TAC"/>
            </w:pPr>
            <w:r>
              <w:t>M</w:t>
            </w:r>
          </w:p>
        </w:tc>
        <w:tc>
          <w:tcPr>
            <w:tcW w:w="1134" w:type="dxa"/>
          </w:tcPr>
          <w:p w14:paraId="0008289A" w14:textId="77777777" w:rsidR="00194847" w:rsidRDefault="00194847" w:rsidP="003B0F26">
            <w:pPr>
              <w:pStyle w:val="TAL"/>
            </w:pPr>
            <w:r>
              <w:t>1</w:t>
            </w:r>
          </w:p>
        </w:tc>
        <w:tc>
          <w:tcPr>
            <w:tcW w:w="4764" w:type="dxa"/>
          </w:tcPr>
          <w:p w14:paraId="540A3DE3" w14:textId="77777777" w:rsidR="00194847" w:rsidRDefault="00194847" w:rsidP="003B0F26">
            <w:pPr>
              <w:pStyle w:val="TAL"/>
              <w:rPr>
                <w:rFonts w:cs="Arial"/>
                <w:szCs w:val="18"/>
              </w:rPr>
            </w:pPr>
            <w:r w:rsidRPr="00394925">
              <w:t xml:space="preserve">The </w:t>
            </w:r>
            <w:proofErr w:type="spellStart"/>
            <w:r w:rsidRPr="00394925">
              <w:t>session</w:t>
            </w:r>
            <w:r>
              <w:t>Info</w:t>
            </w:r>
            <w:proofErr w:type="spellEnd"/>
            <w:r>
              <w:t xml:space="preserve"> is</w:t>
            </w:r>
            <w:r w:rsidRPr="00394925">
              <w:t xml:space="preserve"> the </w:t>
            </w:r>
            <w:r>
              <w:t xml:space="preserve">IMS </w:t>
            </w:r>
            <w:r w:rsidRPr="00394925">
              <w:t xml:space="preserve">session </w:t>
            </w:r>
            <w:r>
              <w:t>related information.</w:t>
            </w:r>
          </w:p>
        </w:tc>
      </w:tr>
      <w:tr w:rsidR="00194847" w14:paraId="4BB045F9" w14:textId="77777777" w:rsidTr="00BA5702">
        <w:trPr>
          <w:jc w:val="center"/>
        </w:trPr>
        <w:tc>
          <w:tcPr>
            <w:tcW w:w="1708" w:type="dxa"/>
          </w:tcPr>
          <w:p w14:paraId="7FC6E7E4" w14:textId="77777777" w:rsidR="00194847" w:rsidRDefault="00194847" w:rsidP="003B0F26">
            <w:pPr>
              <w:pStyle w:val="TAL"/>
            </w:pPr>
            <w:proofErr w:type="spellStart"/>
            <w:r w:rsidRPr="00B910B8">
              <w:t>mediaInfo</w:t>
            </w:r>
            <w:r>
              <w:t>Set</w:t>
            </w:r>
            <w:proofErr w:type="spellEnd"/>
          </w:p>
        </w:tc>
        <w:tc>
          <w:tcPr>
            <w:tcW w:w="1498" w:type="dxa"/>
          </w:tcPr>
          <w:p w14:paraId="0CBB01BA" w14:textId="48695BA4" w:rsidR="00194847" w:rsidRDefault="00194847" w:rsidP="003B0F26">
            <w:pPr>
              <w:pStyle w:val="TAL"/>
            </w:pPr>
            <w:r>
              <w:t>array</w:t>
            </w:r>
            <w:r w:rsidRPr="00B910B8">
              <w:t>(</w:t>
            </w:r>
            <w:proofErr w:type="spellStart"/>
            <w:r w:rsidRPr="00B910B8">
              <w:t>MediaInfo</w:t>
            </w:r>
            <w:r w:rsidR="00C90944">
              <w:rPr>
                <w:rFonts w:hint="eastAsia"/>
                <w:lang w:eastAsia="zh-CN"/>
              </w:rPr>
              <w:t>External</w:t>
            </w:r>
            <w:proofErr w:type="spellEnd"/>
            <w:r w:rsidRPr="00B910B8">
              <w:t>)</w:t>
            </w:r>
          </w:p>
        </w:tc>
        <w:tc>
          <w:tcPr>
            <w:tcW w:w="425" w:type="dxa"/>
          </w:tcPr>
          <w:p w14:paraId="7D3E059F" w14:textId="77777777" w:rsidR="00194847" w:rsidRDefault="00194847" w:rsidP="003B0F26">
            <w:pPr>
              <w:pStyle w:val="TAC"/>
            </w:pPr>
            <w:r>
              <w:t>M</w:t>
            </w:r>
          </w:p>
        </w:tc>
        <w:tc>
          <w:tcPr>
            <w:tcW w:w="1134" w:type="dxa"/>
          </w:tcPr>
          <w:p w14:paraId="4F6AA8C9" w14:textId="77777777" w:rsidR="00194847" w:rsidRDefault="00194847" w:rsidP="003B0F26">
            <w:pPr>
              <w:pStyle w:val="TAL"/>
            </w:pPr>
            <w:r w:rsidRPr="00B910B8">
              <w:t>1</w:t>
            </w:r>
            <w:r>
              <w:t>..N</w:t>
            </w:r>
          </w:p>
        </w:tc>
        <w:tc>
          <w:tcPr>
            <w:tcW w:w="4764" w:type="dxa"/>
          </w:tcPr>
          <w:p w14:paraId="49DA02F5" w14:textId="77777777" w:rsidR="00194847" w:rsidRPr="009D737C" w:rsidRDefault="00194847" w:rsidP="003B0F26">
            <w:pPr>
              <w:pStyle w:val="TAL"/>
            </w:pPr>
            <w:r w:rsidRPr="00B910B8">
              <w:t xml:space="preserve">Media info </w:t>
            </w:r>
            <w:r>
              <w:t>set</w:t>
            </w:r>
            <w:r w:rsidRPr="00B910B8">
              <w:t xml:space="preserve"> includes </w:t>
            </w:r>
            <w:r>
              <w:t xml:space="preserve">a list of </w:t>
            </w:r>
            <w:r w:rsidRPr="00B910B8">
              <w:t xml:space="preserve">media </w:t>
            </w:r>
            <w:r>
              <w:t>related information</w:t>
            </w:r>
            <w:r w:rsidRPr="00B910B8">
              <w:t>.</w:t>
            </w:r>
          </w:p>
        </w:tc>
      </w:tr>
      <w:tr w:rsidR="00BA5702" w14:paraId="7FD42A7B" w14:textId="77777777" w:rsidTr="00BA5702">
        <w:trPr>
          <w:jc w:val="center"/>
        </w:trPr>
        <w:tc>
          <w:tcPr>
            <w:tcW w:w="1708" w:type="dxa"/>
          </w:tcPr>
          <w:p w14:paraId="68BD7DC3" w14:textId="06619AAE" w:rsidR="00BA5702" w:rsidRPr="00B910B8" w:rsidRDefault="00BA5702" w:rsidP="00BA5702">
            <w:pPr>
              <w:pStyle w:val="TAL"/>
            </w:pPr>
            <w:proofErr w:type="spellStart"/>
            <w:r>
              <w:t>notifUri</w:t>
            </w:r>
            <w:proofErr w:type="spellEnd"/>
          </w:p>
        </w:tc>
        <w:tc>
          <w:tcPr>
            <w:tcW w:w="1498" w:type="dxa"/>
          </w:tcPr>
          <w:p w14:paraId="488E9082" w14:textId="6977C280" w:rsidR="00BA5702" w:rsidRDefault="00BA5702" w:rsidP="00BA5702">
            <w:pPr>
              <w:pStyle w:val="TAL"/>
            </w:pPr>
            <w:r>
              <w:t>Uri</w:t>
            </w:r>
          </w:p>
        </w:tc>
        <w:tc>
          <w:tcPr>
            <w:tcW w:w="425" w:type="dxa"/>
          </w:tcPr>
          <w:p w14:paraId="204AAFEF" w14:textId="326D98AB" w:rsidR="00BA5702" w:rsidRDefault="00BA5702" w:rsidP="00BA5702">
            <w:pPr>
              <w:pStyle w:val="TAC"/>
            </w:pPr>
            <w:r>
              <w:t>C</w:t>
            </w:r>
          </w:p>
        </w:tc>
        <w:tc>
          <w:tcPr>
            <w:tcW w:w="1134" w:type="dxa"/>
          </w:tcPr>
          <w:p w14:paraId="6C4C1C18" w14:textId="3186AEBD" w:rsidR="00BA5702" w:rsidRPr="00B910B8" w:rsidRDefault="00BA5702" w:rsidP="00BA5702">
            <w:pPr>
              <w:pStyle w:val="TAL"/>
            </w:pPr>
            <w:r>
              <w:t>0..1</w:t>
            </w:r>
          </w:p>
        </w:tc>
        <w:tc>
          <w:tcPr>
            <w:tcW w:w="4764" w:type="dxa"/>
          </w:tcPr>
          <w:p w14:paraId="16EA619A" w14:textId="77777777" w:rsidR="00BA5702" w:rsidRDefault="00BA5702" w:rsidP="00BA5702">
            <w:pPr>
              <w:pStyle w:val="TAL"/>
            </w:pPr>
            <w:r>
              <w:t>This IE shall only be present if the NF consumer intends to receive IMS session events for the served IMS subscriber.</w:t>
            </w:r>
          </w:p>
          <w:p w14:paraId="3EDEAE5E" w14:textId="38AF1BB9" w:rsidR="00BA5702" w:rsidRPr="00B910B8" w:rsidRDefault="00BA5702" w:rsidP="00BA5702">
            <w:pPr>
              <w:pStyle w:val="TAL"/>
            </w:pPr>
            <w:r>
              <w:t>When present, it shall contain the URI of the NF consumer to receive IMS session event notification.</w:t>
            </w:r>
          </w:p>
        </w:tc>
      </w:tr>
      <w:tr w:rsidR="00BA5702" w14:paraId="797D7B64" w14:textId="77777777" w:rsidTr="00BA5702">
        <w:trPr>
          <w:jc w:val="center"/>
        </w:trPr>
        <w:tc>
          <w:tcPr>
            <w:tcW w:w="1708" w:type="dxa"/>
          </w:tcPr>
          <w:p w14:paraId="41BB58EC" w14:textId="30C76CB0" w:rsidR="00BA5702" w:rsidRPr="00B910B8" w:rsidRDefault="00BA5702" w:rsidP="00BA5702">
            <w:pPr>
              <w:pStyle w:val="TAL"/>
            </w:pPr>
            <w:proofErr w:type="spellStart"/>
            <w:r>
              <w:t>notifCorrelationId</w:t>
            </w:r>
            <w:proofErr w:type="spellEnd"/>
          </w:p>
        </w:tc>
        <w:tc>
          <w:tcPr>
            <w:tcW w:w="1498" w:type="dxa"/>
          </w:tcPr>
          <w:p w14:paraId="4B4F2CA7" w14:textId="6DA165AA" w:rsidR="00BA5702" w:rsidRDefault="00BA5702" w:rsidP="00BA5702">
            <w:pPr>
              <w:pStyle w:val="TAL"/>
            </w:pPr>
            <w:r>
              <w:t>string</w:t>
            </w:r>
          </w:p>
        </w:tc>
        <w:tc>
          <w:tcPr>
            <w:tcW w:w="425" w:type="dxa"/>
          </w:tcPr>
          <w:p w14:paraId="3770D11E" w14:textId="63C620C5" w:rsidR="00BA5702" w:rsidRDefault="00BA5702" w:rsidP="00BA5702">
            <w:pPr>
              <w:pStyle w:val="TAC"/>
            </w:pPr>
            <w:r>
              <w:t>C</w:t>
            </w:r>
          </w:p>
        </w:tc>
        <w:tc>
          <w:tcPr>
            <w:tcW w:w="1134" w:type="dxa"/>
          </w:tcPr>
          <w:p w14:paraId="7E134C8D" w14:textId="42E402B4" w:rsidR="00BA5702" w:rsidRPr="00B910B8" w:rsidRDefault="00BA5702" w:rsidP="00BA5702">
            <w:pPr>
              <w:pStyle w:val="TAL"/>
            </w:pPr>
            <w:r>
              <w:t>0..1</w:t>
            </w:r>
          </w:p>
        </w:tc>
        <w:tc>
          <w:tcPr>
            <w:tcW w:w="4764" w:type="dxa"/>
          </w:tcPr>
          <w:p w14:paraId="404884C3" w14:textId="77777777" w:rsidR="00BA5702" w:rsidRDefault="00BA5702" w:rsidP="00BA5702">
            <w:pPr>
              <w:pStyle w:val="TAL"/>
            </w:pPr>
            <w:r>
              <w:t xml:space="preserve">This IE shall be present together with the </w:t>
            </w:r>
            <w:proofErr w:type="spellStart"/>
            <w:r>
              <w:t>notifUri</w:t>
            </w:r>
            <w:proofErr w:type="spellEnd"/>
            <w:r>
              <w:t>, if available.</w:t>
            </w:r>
          </w:p>
          <w:p w14:paraId="456CC990" w14:textId="391A10B8" w:rsidR="00BA5702" w:rsidRPr="00B910B8" w:rsidRDefault="00BA5702" w:rsidP="00BA5702">
            <w:pPr>
              <w:pStyle w:val="TAL"/>
            </w:pPr>
            <w:r>
              <w:t>When present, it shall contain the correlation ID to associate the IMS session event notification to be reported.</w:t>
            </w:r>
          </w:p>
        </w:tc>
      </w:tr>
    </w:tbl>
    <w:p w14:paraId="44793A8C" w14:textId="77777777" w:rsidR="00194847" w:rsidRDefault="00194847" w:rsidP="00194847">
      <w:pPr>
        <w:rPr>
          <w:lang w:val="en-US"/>
        </w:rPr>
      </w:pPr>
    </w:p>
    <w:p w14:paraId="79C7E592" w14:textId="0E663228" w:rsidR="00194847" w:rsidRPr="00B910B8" w:rsidRDefault="00194847" w:rsidP="00194847">
      <w:pPr>
        <w:pStyle w:val="Heading5"/>
      </w:pPr>
      <w:bookmarkStart w:id="418" w:name="_Toc170275728"/>
      <w:bookmarkStart w:id="419" w:name="_Toc200621649"/>
      <w:r w:rsidRPr="00B910B8">
        <w:lastRenderedPageBreak/>
        <w:t>6.</w:t>
      </w:r>
      <w:r w:rsidR="00DD1E86">
        <w:rPr>
          <w:rFonts w:eastAsiaTheme="minorEastAsia" w:hint="eastAsia"/>
          <w:lang w:eastAsia="zh-CN"/>
        </w:rPr>
        <w:t>3</w:t>
      </w:r>
      <w:r w:rsidRPr="00B910B8">
        <w:t>.6.2.</w:t>
      </w:r>
      <w:r>
        <w:t>3</w:t>
      </w:r>
      <w:r w:rsidRPr="00B910B8">
        <w:tab/>
        <w:t xml:space="preserve">Type: </w:t>
      </w:r>
      <w:proofErr w:type="spellStart"/>
      <w:r w:rsidRPr="00B910B8">
        <w:t>SessionInfo</w:t>
      </w:r>
      <w:bookmarkEnd w:id="418"/>
      <w:r w:rsidR="00152853">
        <w:rPr>
          <w:rFonts w:hint="eastAsia"/>
          <w:lang w:eastAsia="zh-CN"/>
        </w:rPr>
        <w:t>SM</w:t>
      </w:r>
      <w:bookmarkEnd w:id="419"/>
      <w:proofErr w:type="spellEnd"/>
    </w:p>
    <w:p w14:paraId="04BF14A5" w14:textId="2889ED1F" w:rsidR="00194847" w:rsidRPr="00B910B8" w:rsidRDefault="00194847" w:rsidP="00194847">
      <w:pPr>
        <w:pStyle w:val="TH"/>
        <w:rPr>
          <w:b w:val="0"/>
        </w:rPr>
      </w:pPr>
      <w:r w:rsidRPr="00B910B8">
        <w:t>Table 6.</w:t>
      </w:r>
      <w:r w:rsidR="00DD1E86">
        <w:rPr>
          <w:rFonts w:eastAsiaTheme="minorEastAsia" w:hint="eastAsia"/>
          <w:lang w:eastAsia="zh-CN"/>
        </w:rPr>
        <w:t>3</w:t>
      </w:r>
      <w:r w:rsidRPr="00B910B8">
        <w:t>.6.2.</w:t>
      </w:r>
      <w:r>
        <w:t>3</w:t>
      </w:r>
      <w:r w:rsidRPr="00B910B8">
        <w:t xml:space="preserve">-1: Definition of type </w:t>
      </w:r>
      <w:proofErr w:type="spellStart"/>
      <w:r w:rsidRPr="00B910B8">
        <w:t>SessionInfo</w:t>
      </w:r>
      <w:r w:rsidR="00152853">
        <w:rPr>
          <w:rFonts w:hint="eastAsia"/>
          <w:lang w:eastAsia="zh-CN"/>
        </w:rPr>
        <w:t>SM</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5"/>
        <w:gridCol w:w="1446"/>
        <w:gridCol w:w="426"/>
        <w:gridCol w:w="1188"/>
        <w:gridCol w:w="4764"/>
      </w:tblGrid>
      <w:tr w:rsidR="00194847" w:rsidRPr="00D93AE2" w14:paraId="6E827839" w14:textId="77777777" w:rsidTr="003B0F26">
        <w:trPr>
          <w:jc w:val="center"/>
        </w:trPr>
        <w:tc>
          <w:tcPr>
            <w:tcW w:w="1704" w:type="dxa"/>
            <w:shd w:val="clear" w:color="auto" w:fill="C0C0C0"/>
          </w:tcPr>
          <w:p w14:paraId="3187A222" w14:textId="77777777" w:rsidR="00194847" w:rsidRPr="00B910B8" w:rsidRDefault="00194847" w:rsidP="003B0F26">
            <w:pPr>
              <w:pStyle w:val="TAH"/>
              <w:rPr>
                <w:b w:val="0"/>
              </w:rPr>
            </w:pPr>
            <w:r w:rsidRPr="00B910B8">
              <w:t>Attribute name</w:t>
            </w:r>
          </w:p>
        </w:tc>
        <w:tc>
          <w:tcPr>
            <w:tcW w:w="1446" w:type="dxa"/>
            <w:shd w:val="clear" w:color="auto" w:fill="C0C0C0"/>
          </w:tcPr>
          <w:p w14:paraId="3B63C1ED" w14:textId="77777777" w:rsidR="00194847" w:rsidRPr="00B910B8" w:rsidRDefault="00194847" w:rsidP="003B0F26">
            <w:pPr>
              <w:pStyle w:val="TAH"/>
              <w:rPr>
                <w:b w:val="0"/>
              </w:rPr>
            </w:pPr>
            <w:r w:rsidRPr="00B910B8">
              <w:t>Data type</w:t>
            </w:r>
          </w:p>
        </w:tc>
        <w:tc>
          <w:tcPr>
            <w:tcW w:w="426" w:type="dxa"/>
            <w:shd w:val="clear" w:color="auto" w:fill="C0C0C0"/>
          </w:tcPr>
          <w:p w14:paraId="7D137730" w14:textId="77777777" w:rsidR="00194847" w:rsidRPr="00B910B8" w:rsidRDefault="00194847" w:rsidP="003B0F26">
            <w:pPr>
              <w:pStyle w:val="TAH"/>
              <w:rPr>
                <w:b w:val="0"/>
              </w:rPr>
            </w:pPr>
            <w:r w:rsidRPr="00B910B8">
              <w:t>P</w:t>
            </w:r>
          </w:p>
        </w:tc>
        <w:tc>
          <w:tcPr>
            <w:tcW w:w="1188" w:type="dxa"/>
            <w:shd w:val="clear" w:color="auto" w:fill="C0C0C0"/>
          </w:tcPr>
          <w:p w14:paraId="6ED06153" w14:textId="77777777" w:rsidR="00194847" w:rsidRPr="00B910B8" w:rsidRDefault="00194847" w:rsidP="003B0F26">
            <w:pPr>
              <w:pStyle w:val="TAH"/>
              <w:rPr>
                <w:b w:val="0"/>
              </w:rPr>
            </w:pPr>
            <w:r w:rsidRPr="00B910B8">
              <w:t>Cardinality</w:t>
            </w:r>
          </w:p>
        </w:tc>
        <w:tc>
          <w:tcPr>
            <w:tcW w:w="4763" w:type="dxa"/>
            <w:shd w:val="clear" w:color="auto" w:fill="C0C0C0"/>
          </w:tcPr>
          <w:p w14:paraId="4B3294C7" w14:textId="77777777" w:rsidR="00194847" w:rsidRPr="00B910B8" w:rsidRDefault="00194847" w:rsidP="003B0F26">
            <w:pPr>
              <w:pStyle w:val="TAH"/>
              <w:rPr>
                <w:b w:val="0"/>
              </w:rPr>
            </w:pPr>
            <w:r w:rsidRPr="00B910B8">
              <w:t>Description</w:t>
            </w:r>
          </w:p>
        </w:tc>
      </w:tr>
      <w:tr w:rsidR="00194847" w:rsidRPr="00D93AE2" w14:paraId="45585AFC" w14:textId="77777777" w:rsidTr="003B0F26">
        <w:trPr>
          <w:jc w:val="center"/>
        </w:trPr>
        <w:tc>
          <w:tcPr>
            <w:tcW w:w="1704" w:type="dxa"/>
          </w:tcPr>
          <w:p w14:paraId="1E4B0C0F" w14:textId="77777777" w:rsidR="00194847" w:rsidRPr="00B910B8" w:rsidRDefault="00194847" w:rsidP="003B0F26">
            <w:pPr>
              <w:pStyle w:val="TAL"/>
            </w:pPr>
            <w:proofErr w:type="spellStart"/>
            <w:r>
              <w:t>callingId</w:t>
            </w:r>
            <w:proofErr w:type="spellEnd"/>
          </w:p>
        </w:tc>
        <w:tc>
          <w:tcPr>
            <w:tcW w:w="1446" w:type="dxa"/>
          </w:tcPr>
          <w:p w14:paraId="401A5DE9" w14:textId="77777777" w:rsidR="00194847" w:rsidRPr="00B910B8" w:rsidRDefault="00194847" w:rsidP="003B0F26">
            <w:pPr>
              <w:pStyle w:val="TAL"/>
            </w:pPr>
            <w:proofErr w:type="spellStart"/>
            <w:r w:rsidRPr="00B910B8">
              <w:t>ImsPublicId</w:t>
            </w:r>
            <w:proofErr w:type="spellEnd"/>
          </w:p>
        </w:tc>
        <w:tc>
          <w:tcPr>
            <w:tcW w:w="426" w:type="dxa"/>
          </w:tcPr>
          <w:p w14:paraId="4E9191E7" w14:textId="77777777" w:rsidR="00194847" w:rsidRPr="00B910B8" w:rsidRDefault="00194847" w:rsidP="003B0F26">
            <w:pPr>
              <w:pStyle w:val="TAL"/>
            </w:pPr>
            <w:r>
              <w:t>M</w:t>
            </w:r>
          </w:p>
        </w:tc>
        <w:tc>
          <w:tcPr>
            <w:tcW w:w="1188" w:type="dxa"/>
          </w:tcPr>
          <w:p w14:paraId="41973817" w14:textId="77777777" w:rsidR="00194847" w:rsidRPr="00B910B8" w:rsidRDefault="00194847" w:rsidP="003B0F26">
            <w:pPr>
              <w:pStyle w:val="TAL"/>
            </w:pPr>
            <w:r w:rsidRPr="00B910B8">
              <w:t>1</w:t>
            </w:r>
          </w:p>
        </w:tc>
        <w:tc>
          <w:tcPr>
            <w:tcW w:w="4763" w:type="dxa"/>
          </w:tcPr>
          <w:p w14:paraId="614F96C8" w14:textId="4304E32C" w:rsidR="00194847" w:rsidRPr="00B910B8" w:rsidRDefault="00194847" w:rsidP="003B0F26">
            <w:pPr>
              <w:pStyle w:val="TAL"/>
            </w:pPr>
            <w:r w:rsidRPr="00B910B8">
              <w:t>The public identity of the</w:t>
            </w:r>
            <w:r>
              <w:t xml:space="preserve"> calling </w:t>
            </w:r>
            <w:r w:rsidRPr="00B910B8">
              <w:t>IMS subscriber</w:t>
            </w:r>
            <w:r w:rsidR="00152853">
              <w:rPr>
                <w:rFonts w:hint="eastAsia"/>
                <w:lang w:eastAsia="zh-CN"/>
              </w:rPr>
              <w:t xml:space="preserve"> or the identity of the consumer NF, e.g. DC AS</w:t>
            </w:r>
            <w:r w:rsidRPr="00B910B8">
              <w:t>.</w:t>
            </w:r>
          </w:p>
        </w:tc>
      </w:tr>
      <w:tr w:rsidR="00194847" w:rsidRPr="00D93AE2" w14:paraId="082E2A47" w14:textId="77777777" w:rsidTr="003B0F26">
        <w:trPr>
          <w:jc w:val="center"/>
        </w:trPr>
        <w:tc>
          <w:tcPr>
            <w:tcW w:w="1704" w:type="dxa"/>
          </w:tcPr>
          <w:p w14:paraId="69A757B3" w14:textId="77777777" w:rsidR="00194847" w:rsidRPr="00B910B8" w:rsidRDefault="00194847" w:rsidP="003B0F26">
            <w:pPr>
              <w:pStyle w:val="TAL"/>
            </w:pPr>
            <w:proofErr w:type="spellStart"/>
            <w:r>
              <w:t>calledId</w:t>
            </w:r>
            <w:proofErr w:type="spellEnd"/>
          </w:p>
        </w:tc>
        <w:tc>
          <w:tcPr>
            <w:tcW w:w="1446" w:type="dxa"/>
          </w:tcPr>
          <w:p w14:paraId="53DC6C48" w14:textId="77777777" w:rsidR="00194847" w:rsidRPr="00B910B8" w:rsidRDefault="00194847" w:rsidP="003B0F26">
            <w:pPr>
              <w:pStyle w:val="TAL"/>
            </w:pPr>
            <w:proofErr w:type="spellStart"/>
            <w:r w:rsidRPr="00B910B8">
              <w:t>ImsPublicId</w:t>
            </w:r>
            <w:proofErr w:type="spellEnd"/>
          </w:p>
        </w:tc>
        <w:tc>
          <w:tcPr>
            <w:tcW w:w="426" w:type="dxa"/>
          </w:tcPr>
          <w:p w14:paraId="4A32E278" w14:textId="77777777" w:rsidR="00194847" w:rsidRPr="00B910B8" w:rsidRDefault="00194847" w:rsidP="003B0F26">
            <w:pPr>
              <w:pStyle w:val="TAL"/>
            </w:pPr>
            <w:r>
              <w:t>M</w:t>
            </w:r>
          </w:p>
        </w:tc>
        <w:tc>
          <w:tcPr>
            <w:tcW w:w="1188" w:type="dxa"/>
          </w:tcPr>
          <w:p w14:paraId="1D26E70B" w14:textId="77777777" w:rsidR="00194847" w:rsidRPr="00B910B8" w:rsidRDefault="00194847" w:rsidP="003B0F26">
            <w:pPr>
              <w:pStyle w:val="TAL"/>
            </w:pPr>
            <w:r w:rsidRPr="00B910B8">
              <w:t>1</w:t>
            </w:r>
          </w:p>
        </w:tc>
        <w:tc>
          <w:tcPr>
            <w:tcW w:w="4763" w:type="dxa"/>
          </w:tcPr>
          <w:p w14:paraId="787A557A" w14:textId="77777777" w:rsidR="00194847" w:rsidRPr="00B910B8" w:rsidRDefault="00194847" w:rsidP="003B0F26">
            <w:pPr>
              <w:pStyle w:val="TAL"/>
            </w:pPr>
            <w:r w:rsidRPr="00B910B8">
              <w:t xml:space="preserve">The public identity of the </w:t>
            </w:r>
            <w:r>
              <w:t xml:space="preserve">called </w:t>
            </w:r>
            <w:r w:rsidRPr="00B910B8">
              <w:t>IMS Subscriber.</w:t>
            </w:r>
          </w:p>
        </w:tc>
      </w:tr>
    </w:tbl>
    <w:p w14:paraId="6E188A21" w14:textId="77777777" w:rsidR="00194847" w:rsidRDefault="00194847" w:rsidP="00194847">
      <w:pPr>
        <w:rPr>
          <w:lang w:val="en-US"/>
        </w:rPr>
      </w:pPr>
    </w:p>
    <w:p w14:paraId="3E7817DD" w14:textId="3983F0B2" w:rsidR="00194847" w:rsidRPr="00B910B8" w:rsidRDefault="00194847" w:rsidP="00194847">
      <w:pPr>
        <w:pStyle w:val="Heading5"/>
      </w:pPr>
      <w:bookmarkStart w:id="420" w:name="_Toc200621650"/>
      <w:r w:rsidRPr="00B910B8">
        <w:t>6.</w:t>
      </w:r>
      <w:r w:rsidR="00DD1E86">
        <w:rPr>
          <w:rFonts w:eastAsiaTheme="minorEastAsia" w:hint="eastAsia"/>
          <w:lang w:eastAsia="zh-CN"/>
        </w:rPr>
        <w:t>3</w:t>
      </w:r>
      <w:r w:rsidRPr="00B910B8">
        <w:t>.6.2.</w:t>
      </w:r>
      <w:r>
        <w:t>4</w:t>
      </w:r>
      <w:r w:rsidRPr="00B910B8">
        <w:tab/>
        <w:t xml:space="preserve">Type: </w:t>
      </w:r>
      <w:proofErr w:type="spellStart"/>
      <w:r>
        <w:t>MediaInfo</w:t>
      </w:r>
      <w:r w:rsidR="00152853">
        <w:rPr>
          <w:rFonts w:hint="eastAsia"/>
          <w:lang w:eastAsia="zh-CN"/>
        </w:rPr>
        <w:t>External</w:t>
      </w:r>
      <w:bookmarkEnd w:id="420"/>
      <w:proofErr w:type="spellEnd"/>
    </w:p>
    <w:p w14:paraId="20384723" w14:textId="0F4A990C" w:rsidR="00194847" w:rsidRPr="00B910B8" w:rsidRDefault="00194847" w:rsidP="00194847">
      <w:pPr>
        <w:pStyle w:val="TH"/>
        <w:rPr>
          <w:b w:val="0"/>
        </w:rPr>
      </w:pPr>
      <w:r w:rsidRPr="00B910B8">
        <w:t>Table 6.</w:t>
      </w:r>
      <w:r w:rsidR="00DD1E86">
        <w:rPr>
          <w:rFonts w:eastAsiaTheme="minorEastAsia" w:hint="eastAsia"/>
          <w:lang w:eastAsia="zh-CN"/>
        </w:rPr>
        <w:t>3</w:t>
      </w:r>
      <w:r w:rsidRPr="00B910B8">
        <w:t>.6.2.</w:t>
      </w:r>
      <w:r>
        <w:t>4</w:t>
      </w:r>
      <w:r w:rsidRPr="00B910B8">
        <w:t xml:space="preserve">-1: Definition of type </w:t>
      </w:r>
      <w:proofErr w:type="spellStart"/>
      <w:r>
        <w:t>MediaInfo</w:t>
      </w:r>
      <w:r w:rsidR="00152853">
        <w:rPr>
          <w:rFonts w:hint="eastAsia"/>
          <w:lang w:eastAsia="zh-CN"/>
        </w:rPr>
        <w:t>External</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194847" w:rsidRPr="00D93AE2" w14:paraId="5787ED87" w14:textId="77777777" w:rsidTr="003B0F26">
        <w:trPr>
          <w:jc w:val="center"/>
        </w:trPr>
        <w:tc>
          <w:tcPr>
            <w:tcW w:w="1645" w:type="dxa"/>
            <w:shd w:val="clear" w:color="auto" w:fill="C0C0C0"/>
          </w:tcPr>
          <w:p w14:paraId="2A0DD8FE" w14:textId="77777777" w:rsidR="00194847" w:rsidRPr="00B910B8" w:rsidRDefault="00194847" w:rsidP="003B0F26">
            <w:pPr>
              <w:pStyle w:val="TAH"/>
              <w:rPr>
                <w:b w:val="0"/>
              </w:rPr>
            </w:pPr>
            <w:r w:rsidRPr="00B910B8">
              <w:t>Attribute name</w:t>
            </w:r>
          </w:p>
        </w:tc>
        <w:tc>
          <w:tcPr>
            <w:tcW w:w="1505" w:type="dxa"/>
            <w:shd w:val="clear" w:color="auto" w:fill="C0C0C0"/>
          </w:tcPr>
          <w:p w14:paraId="704A427D" w14:textId="77777777" w:rsidR="00194847" w:rsidRPr="00B910B8" w:rsidRDefault="00194847" w:rsidP="003B0F26">
            <w:pPr>
              <w:pStyle w:val="TAH"/>
              <w:rPr>
                <w:b w:val="0"/>
              </w:rPr>
            </w:pPr>
            <w:r w:rsidRPr="00B910B8">
              <w:t>Data type</w:t>
            </w:r>
          </w:p>
        </w:tc>
        <w:tc>
          <w:tcPr>
            <w:tcW w:w="426" w:type="dxa"/>
            <w:shd w:val="clear" w:color="auto" w:fill="C0C0C0"/>
          </w:tcPr>
          <w:p w14:paraId="6BE5BAC8" w14:textId="77777777" w:rsidR="00194847" w:rsidRPr="00B910B8" w:rsidRDefault="00194847" w:rsidP="003B0F26">
            <w:pPr>
              <w:pStyle w:val="TAH"/>
              <w:rPr>
                <w:b w:val="0"/>
              </w:rPr>
            </w:pPr>
            <w:r w:rsidRPr="00B910B8">
              <w:t>P</w:t>
            </w:r>
          </w:p>
        </w:tc>
        <w:tc>
          <w:tcPr>
            <w:tcW w:w="1136" w:type="dxa"/>
            <w:shd w:val="clear" w:color="auto" w:fill="C0C0C0"/>
          </w:tcPr>
          <w:p w14:paraId="673B70C8" w14:textId="77777777" w:rsidR="00194847" w:rsidRPr="00B910B8" w:rsidRDefault="00194847" w:rsidP="003B0F26">
            <w:pPr>
              <w:pStyle w:val="TAH"/>
              <w:rPr>
                <w:b w:val="0"/>
              </w:rPr>
            </w:pPr>
            <w:r w:rsidRPr="00B910B8">
              <w:t>Cardinality</w:t>
            </w:r>
          </w:p>
        </w:tc>
        <w:tc>
          <w:tcPr>
            <w:tcW w:w="4815" w:type="dxa"/>
            <w:shd w:val="clear" w:color="auto" w:fill="C0C0C0"/>
          </w:tcPr>
          <w:p w14:paraId="6E6298AC" w14:textId="77777777" w:rsidR="00194847" w:rsidRPr="00B910B8" w:rsidRDefault="00194847" w:rsidP="003B0F26">
            <w:pPr>
              <w:pStyle w:val="TAH"/>
              <w:rPr>
                <w:b w:val="0"/>
              </w:rPr>
            </w:pPr>
            <w:r w:rsidRPr="00B910B8">
              <w:t>Description</w:t>
            </w:r>
          </w:p>
        </w:tc>
      </w:tr>
      <w:tr w:rsidR="00194847" w:rsidRPr="00D93AE2" w14:paraId="58D432C3" w14:textId="77777777" w:rsidTr="003B0F26">
        <w:trPr>
          <w:jc w:val="center"/>
        </w:trPr>
        <w:tc>
          <w:tcPr>
            <w:tcW w:w="1645" w:type="dxa"/>
            <w:shd w:val="clear" w:color="auto" w:fill="auto"/>
          </w:tcPr>
          <w:p w14:paraId="14B03561" w14:textId="77777777" w:rsidR="00194847" w:rsidRPr="00B910B8" w:rsidRDefault="00194847" w:rsidP="003B0F26">
            <w:pPr>
              <w:pStyle w:val="TAL"/>
            </w:pPr>
            <w:proofErr w:type="spellStart"/>
            <w:r>
              <w:rPr>
                <w:lang w:eastAsia="zh-CN"/>
              </w:rPr>
              <w:t>m</w:t>
            </w:r>
            <w:r>
              <w:rPr>
                <w:rFonts w:hint="eastAsia"/>
                <w:lang w:eastAsia="zh-CN"/>
              </w:rPr>
              <w:t>edia</w:t>
            </w:r>
            <w:r>
              <w:t>Type</w:t>
            </w:r>
            <w:proofErr w:type="spellEnd"/>
          </w:p>
        </w:tc>
        <w:tc>
          <w:tcPr>
            <w:tcW w:w="1505" w:type="dxa"/>
            <w:shd w:val="clear" w:color="auto" w:fill="auto"/>
          </w:tcPr>
          <w:p w14:paraId="46FC7BD7" w14:textId="77777777" w:rsidR="00194847" w:rsidRPr="00B910B8" w:rsidRDefault="00194847" w:rsidP="003B0F26">
            <w:pPr>
              <w:pStyle w:val="TAL"/>
            </w:pPr>
            <w:r>
              <w:t>MediaType</w:t>
            </w:r>
          </w:p>
        </w:tc>
        <w:tc>
          <w:tcPr>
            <w:tcW w:w="426" w:type="dxa"/>
            <w:shd w:val="clear" w:color="auto" w:fill="auto"/>
          </w:tcPr>
          <w:p w14:paraId="5F27CA62" w14:textId="77777777" w:rsidR="00194847" w:rsidRPr="00B910B8" w:rsidRDefault="00194847" w:rsidP="003B0F26">
            <w:pPr>
              <w:pStyle w:val="TAL"/>
            </w:pPr>
            <w:r>
              <w:t>M</w:t>
            </w:r>
          </w:p>
        </w:tc>
        <w:tc>
          <w:tcPr>
            <w:tcW w:w="1136" w:type="dxa"/>
            <w:shd w:val="clear" w:color="auto" w:fill="auto"/>
          </w:tcPr>
          <w:p w14:paraId="148C054B" w14:textId="77777777" w:rsidR="00194847" w:rsidRPr="00B910B8" w:rsidRDefault="00194847" w:rsidP="003B0F26">
            <w:pPr>
              <w:pStyle w:val="TAL"/>
            </w:pPr>
            <w:r w:rsidRPr="00B910B8">
              <w:t>1</w:t>
            </w:r>
          </w:p>
        </w:tc>
        <w:tc>
          <w:tcPr>
            <w:tcW w:w="4815" w:type="dxa"/>
            <w:shd w:val="clear" w:color="auto" w:fill="auto"/>
          </w:tcPr>
          <w:p w14:paraId="5AB3D31B" w14:textId="77777777" w:rsidR="00194847" w:rsidRDefault="00194847" w:rsidP="003B0F26">
            <w:pPr>
              <w:pStyle w:val="TAL"/>
            </w:pPr>
            <w:r>
              <w:t>The media type used in the session</w:t>
            </w:r>
            <w:r w:rsidRPr="00B910B8">
              <w:t>.</w:t>
            </w:r>
          </w:p>
          <w:p w14:paraId="3FB689E0" w14:textId="77777777" w:rsidR="00194847" w:rsidRPr="001C34B0" w:rsidRDefault="00194847" w:rsidP="003B0F26">
            <w:pPr>
              <w:pStyle w:val="TAL"/>
            </w:pPr>
            <w:r>
              <w:t xml:space="preserve">In this release, the </w:t>
            </w:r>
            <w:proofErr w:type="spellStart"/>
            <w:r>
              <w:t>mediaType</w:t>
            </w:r>
            <w:proofErr w:type="spellEnd"/>
            <w:r>
              <w:t xml:space="preserve"> can only set to "DC".</w:t>
            </w:r>
          </w:p>
        </w:tc>
      </w:tr>
      <w:tr w:rsidR="00194847" w:rsidRPr="00B910B8" w14:paraId="0766B2B6" w14:textId="77777777" w:rsidTr="003B0F26">
        <w:trPr>
          <w:jc w:val="center"/>
        </w:trPr>
        <w:tc>
          <w:tcPr>
            <w:tcW w:w="1645" w:type="dxa"/>
            <w:shd w:val="clear" w:color="auto" w:fill="auto"/>
          </w:tcPr>
          <w:p w14:paraId="5FAC3B41" w14:textId="1CF08C30" w:rsidR="00194847" w:rsidRPr="00B910B8" w:rsidRDefault="00194847" w:rsidP="003B0F26">
            <w:pPr>
              <w:pStyle w:val="TAL"/>
              <w:rPr>
                <w:lang w:eastAsia="zh-CN"/>
              </w:rPr>
            </w:pPr>
            <w:proofErr w:type="spellStart"/>
            <w:r>
              <w:t>media</w:t>
            </w:r>
            <w:r w:rsidR="00852EFA">
              <w:t>C</w:t>
            </w:r>
            <w:r w:rsidR="00852EFA" w:rsidRPr="00E964F1">
              <w:t>orrelation</w:t>
            </w:r>
            <w:r>
              <w:t>Id</w:t>
            </w:r>
            <w:proofErr w:type="spellEnd"/>
          </w:p>
        </w:tc>
        <w:tc>
          <w:tcPr>
            <w:tcW w:w="1505" w:type="dxa"/>
            <w:shd w:val="clear" w:color="auto" w:fill="auto"/>
          </w:tcPr>
          <w:p w14:paraId="6D6A1356" w14:textId="04630106" w:rsidR="00194847" w:rsidRPr="00B910B8" w:rsidRDefault="00697410" w:rsidP="003B0F26">
            <w:pPr>
              <w:pStyle w:val="TAL"/>
              <w:rPr>
                <w:lang w:eastAsia="zh-CN"/>
              </w:rPr>
            </w:pPr>
            <w:r>
              <w:t>string</w:t>
            </w:r>
          </w:p>
        </w:tc>
        <w:tc>
          <w:tcPr>
            <w:tcW w:w="426" w:type="dxa"/>
            <w:shd w:val="clear" w:color="auto" w:fill="auto"/>
          </w:tcPr>
          <w:p w14:paraId="1974CB92" w14:textId="652AFC59" w:rsidR="00194847" w:rsidRPr="00697410" w:rsidRDefault="00697410" w:rsidP="003B0F26">
            <w:pPr>
              <w:pStyle w:val="TAL"/>
              <w:rPr>
                <w:lang w:eastAsia="zh-CN"/>
              </w:rPr>
            </w:pPr>
            <w:r>
              <w:t>M</w:t>
            </w:r>
          </w:p>
        </w:tc>
        <w:tc>
          <w:tcPr>
            <w:tcW w:w="1136" w:type="dxa"/>
            <w:shd w:val="clear" w:color="auto" w:fill="auto"/>
          </w:tcPr>
          <w:p w14:paraId="30B2674C" w14:textId="3D1FD2E0" w:rsidR="00194847" w:rsidRPr="00B910B8" w:rsidRDefault="00194847" w:rsidP="003B0F26">
            <w:pPr>
              <w:pStyle w:val="TAL"/>
              <w:rPr>
                <w:lang w:eastAsia="zh-CN"/>
              </w:rPr>
            </w:pPr>
            <w:r>
              <w:rPr>
                <w:rFonts w:hint="eastAsia"/>
              </w:rPr>
              <w:t>1</w:t>
            </w:r>
          </w:p>
        </w:tc>
        <w:tc>
          <w:tcPr>
            <w:tcW w:w="4815" w:type="dxa"/>
            <w:shd w:val="clear" w:color="auto" w:fill="auto"/>
          </w:tcPr>
          <w:p w14:paraId="5599C6A6" w14:textId="533EC6E8" w:rsidR="00194847" w:rsidRPr="00B910B8" w:rsidRDefault="00194847" w:rsidP="00697410">
            <w:pPr>
              <w:pStyle w:val="TAL"/>
              <w:rPr>
                <w:lang w:eastAsia="zh-CN"/>
              </w:rPr>
            </w:pPr>
            <w:r w:rsidRPr="00394925">
              <w:t xml:space="preserve">The </w:t>
            </w:r>
            <w:r>
              <w:t>media</w:t>
            </w:r>
            <w:r w:rsidR="00697410">
              <w:t xml:space="preserve"> </w:t>
            </w:r>
            <w:r w:rsidR="00852EFA" w:rsidRPr="00E964F1">
              <w:t>correlation</w:t>
            </w:r>
            <w:r w:rsidRPr="00394925">
              <w:t xml:space="preserve"> ID is the identity of the </w:t>
            </w:r>
            <w:r>
              <w:t>media</w:t>
            </w:r>
            <w:r>
              <w:rPr>
                <w:rFonts w:cs="Arial"/>
                <w:szCs w:val="18"/>
                <w:lang w:eastAsia="zh-CN"/>
              </w:rPr>
              <w:t>.</w:t>
            </w:r>
          </w:p>
        </w:tc>
      </w:tr>
      <w:tr w:rsidR="00194847" w:rsidRPr="00D93AE2" w14:paraId="7A61A198" w14:textId="77777777" w:rsidTr="003B0F26">
        <w:trPr>
          <w:jc w:val="center"/>
        </w:trPr>
        <w:tc>
          <w:tcPr>
            <w:tcW w:w="1645" w:type="dxa"/>
            <w:shd w:val="clear" w:color="auto" w:fill="auto"/>
          </w:tcPr>
          <w:p w14:paraId="09E2B2E2" w14:textId="77777777" w:rsidR="00194847" w:rsidRPr="00B910B8" w:rsidRDefault="00194847" w:rsidP="003B0F26">
            <w:pPr>
              <w:pStyle w:val="TAL"/>
            </w:pPr>
            <w:proofErr w:type="spellStart"/>
            <w:r>
              <w:t>dcMediaParas</w:t>
            </w:r>
            <w:proofErr w:type="spellEnd"/>
          </w:p>
        </w:tc>
        <w:tc>
          <w:tcPr>
            <w:tcW w:w="1505" w:type="dxa"/>
            <w:shd w:val="clear" w:color="auto" w:fill="auto"/>
          </w:tcPr>
          <w:p w14:paraId="58F53582" w14:textId="77777777" w:rsidR="00194847" w:rsidRPr="00B910B8" w:rsidRDefault="00194847" w:rsidP="003B0F26">
            <w:pPr>
              <w:pStyle w:val="TAL"/>
            </w:pPr>
            <w:r>
              <w:t>array(</w:t>
            </w:r>
            <w:proofErr w:type="spellStart"/>
            <w:r>
              <w:t>DcMediaPara</w:t>
            </w:r>
            <w:proofErr w:type="spellEnd"/>
            <w:r>
              <w:t>)</w:t>
            </w:r>
          </w:p>
        </w:tc>
        <w:tc>
          <w:tcPr>
            <w:tcW w:w="426" w:type="dxa"/>
            <w:shd w:val="clear" w:color="auto" w:fill="auto"/>
          </w:tcPr>
          <w:p w14:paraId="521298E9" w14:textId="77777777" w:rsidR="00194847" w:rsidRPr="00B910B8" w:rsidRDefault="00194847" w:rsidP="003B0F26">
            <w:pPr>
              <w:pStyle w:val="TAL"/>
            </w:pPr>
            <w:r>
              <w:t>C</w:t>
            </w:r>
          </w:p>
        </w:tc>
        <w:tc>
          <w:tcPr>
            <w:tcW w:w="1136" w:type="dxa"/>
            <w:shd w:val="clear" w:color="auto" w:fill="auto"/>
          </w:tcPr>
          <w:p w14:paraId="2E8116EF" w14:textId="77777777" w:rsidR="00194847" w:rsidRPr="00B910B8" w:rsidRDefault="00194847" w:rsidP="003B0F26">
            <w:pPr>
              <w:pStyle w:val="TAL"/>
            </w:pPr>
            <w:r w:rsidRPr="00B910B8">
              <w:t>1</w:t>
            </w:r>
            <w:r>
              <w:t>..N</w:t>
            </w:r>
          </w:p>
        </w:tc>
        <w:tc>
          <w:tcPr>
            <w:tcW w:w="4815" w:type="dxa"/>
            <w:shd w:val="clear" w:color="auto" w:fill="auto"/>
          </w:tcPr>
          <w:p w14:paraId="2959A512" w14:textId="77777777" w:rsidR="00194847" w:rsidRDefault="00194847" w:rsidP="003B0F26">
            <w:pPr>
              <w:pStyle w:val="TAL"/>
            </w:pPr>
            <w:r>
              <w:t>The information of the created data channel media</w:t>
            </w:r>
            <w:r w:rsidRPr="00B910B8">
              <w:t>.</w:t>
            </w:r>
          </w:p>
          <w:p w14:paraId="6F1E59A2" w14:textId="77777777" w:rsidR="00194847" w:rsidRPr="00B910B8" w:rsidRDefault="00194847" w:rsidP="003B0F26">
            <w:pPr>
              <w:pStyle w:val="TAL"/>
              <w:rPr>
                <w:lang w:eastAsia="zh-CN"/>
              </w:rPr>
            </w:pPr>
            <w:r>
              <w:rPr>
                <w:lang w:eastAsia="zh-CN"/>
              </w:rPr>
              <w:t xml:space="preserve">It shall be contained when the </w:t>
            </w:r>
            <w:r>
              <w:t>attribute "</w:t>
            </w:r>
            <w:proofErr w:type="spellStart"/>
            <w:r>
              <w:t>mediaType</w:t>
            </w:r>
            <w:proofErr w:type="spellEnd"/>
            <w:r>
              <w:t>" is set to "DC".</w:t>
            </w:r>
          </w:p>
        </w:tc>
      </w:tr>
    </w:tbl>
    <w:p w14:paraId="0E814D44" w14:textId="77777777" w:rsidR="00194847" w:rsidRDefault="00194847" w:rsidP="00194847"/>
    <w:p w14:paraId="117DE5B9" w14:textId="1E6E9E50" w:rsidR="00194847" w:rsidRPr="00B910B8" w:rsidRDefault="00194847" w:rsidP="00194847">
      <w:pPr>
        <w:pStyle w:val="Heading5"/>
      </w:pPr>
      <w:bookmarkStart w:id="421" w:name="_Toc200621651"/>
      <w:r w:rsidRPr="00B910B8">
        <w:t>6.</w:t>
      </w:r>
      <w:r w:rsidR="00DD1E86">
        <w:rPr>
          <w:rFonts w:eastAsiaTheme="minorEastAsia" w:hint="eastAsia"/>
          <w:lang w:eastAsia="zh-CN"/>
        </w:rPr>
        <w:t>3</w:t>
      </w:r>
      <w:r w:rsidRPr="00B910B8">
        <w:t>.6.2.</w:t>
      </w:r>
      <w:r>
        <w:t>5</w:t>
      </w:r>
      <w:r w:rsidRPr="00B910B8">
        <w:tab/>
        <w:t xml:space="preserve">Type: </w:t>
      </w:r>
      <w:proofErr w:type="spellStart"/>
      <w:r>
        <w:t>DcMediaPara</w:t>
      </w:r>
      <w:bookmarkEnd w:id="421"/>
      <w:proofErr w:type="spellEnd"/>
    </w:p>
    <w:p w14:paraId="25E2B0A4" w14:textId="7151411D" w:rsidR="00194847" w:rsidRPr="00B910B8" w:rsidRDefault="00194847" w:rsidP="00194847">
      <w:pPr>
        <w:pStyle w:val="TH"/>
        <w:rPr>
          <w:b w:val="0"/>
        </w:rPr>
      </w:pPr>
      <w:r w:rsidRPr="00B910B8">
        <w:t>Table 6.</w:t>
      </w:r>
      <w:r w:rsidR="00DD1E86">
        <w:rPr>
          <w:rFonts w:eastAsiaTheme="minorEastAsia" w:hint="eastAsia"/>
          <w:lang w:eastAsia="zh-CN"/>
        </w:rPr>
        <w:t>3</w:t>
      </w:r>
      <w:r w:rsidRPr="00B910B8">
        <w:t>.6.2.</w:t>
      </w:r>
      <w:r>
        <w:t>5</w:t>
      </w:r>
      <w:r w:rsidRPr="00B910B8">
        <w:t xml:space="preserve">-1: Definition of type </w:t>
      </w:r>
      <w:proofErr w:type="spellStart"/>
      <w:r>
        <w:t>DcMediaPara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194847" w:rsidRPr="00D93AE2" w14:paraId="70C5EF4D" w14:textId="77777777" w:rsidTr="00961BC3">
        <w:trPr>
          <w:jc w:val="center"/>
        </w:trPr>
        <w:tc>
          <w:tcPr>
            <w:tcW w:w="1646" w:type="dxa"/>
            <w:shd w:val="clear" w:color="auto" w:fill="C0C0C0"/>
          </w:tcPr>
          <w:p w14:paraId="049F5388" w14:textId="77777777" w:rsidR="00194847" w:rsidRPr="00B910B8" w:rsidRDefault="00194847" w:rsidP="003B0F26">
            <w:pPr>
              <w:pStyle w:val="TAH"/>
              <w:rPr>
                <w:b w:val="0"/>
              </w:rPr>
            </w:pPr>
            <w:r w:rsidRPr="00B910B8">
              <w:t>Attribute name</w:t>
            </w:r>
          </w:p>
        </w:tc>
        <w:tc>
          <w:tcPr>
            <w:tcW w:w="1505" w:type="dxa"/>
            <w:shd w:val="clear" w:color="auto" w:fill="C0C0C0"/>
          </w:tcPr>
          <w:p w14:paraId="6F54349D" w14:textId="77777777" w:rsidR="00194847" w:rsidRPr="00B910B8" w:rsidRDefault="00194847" w:rsidP="003B0F26">
            <w:pPr>
              <w:pStyle w:val="TAH"/>
              <w:rPr>
                <w:b w:val="0"/>
              </w:rPr>
            </w:pPr>
            <w:r w:rsidRPr="00B910B8">
              <w:t>Data type</w:t>
            </w:r>
          </w:p>
        </w:tc>
        <w:tc>
          <w:tcPr>
            <w:tcW w:w="426" w:type="dxa"/>
            <w:shd w:val="clear" w:color="auto" w:fill="C0C0C0"/>
          </w:tcPr>
          <w:p w14:paraId="0C734B52" w14:textId="77777777" w:rsidR="00194847" w:rsidRPr="00B910B8" w:rsidRDefault="00194847" w:rsidP="003B0F26">
            <w:pPr>
              <w:pStyle w:val="TAH"/>
              <w:rPr>
                <w:b w:val="0"/>
              </w:rPr>
            </w:pPr>
            <w:r w:rsidRPr="00B910B8">
              <w:t>P</w:t>
            </w:r>
          </w:p>
        </w:tc>
        <w:tc>
          <w:tcPr>
            <w:tcW w:w="1136" w:type="dxa"/>
            <w:shd w:val="clear" w:color="auto" w:fill="C0C0C0"/>
          </w:tcPr>
          <w:p w14:paraId="3E1D4C00" w14:textId="77777777" w:rsidR="00194847" w:rsidRPr="00B910B8" w:rsidRDefault="00194847" w:rsidP="003B0F26">
            <w:pPr>
              <w:pStyle w:val="TAH"/>
              <w:rPr>
                <w:b w:val="0"/>
              </w:rPr>
            </w:pPr>
            <w:r w:rsidRPr="00B910B8">
              <w:t>Cardinality</w:t>
            </w:r>
          </w:p>
        </w:tc>
        <w:tc>
          <w:tcPr>
            <w:tcW w:w="4816" w:type="dxa"/>
            <w:shd w:val="clear" w:color="auto" w:fill="C0C0C0"/>
          </w:tcPr>
          <w:p w14:paraId="04F97338" w14:textId="77777777" w:rsidR="00194847" w:rsidRPr="00B910B8" w:rsidRDefault="00194847" w:rsidP="003B0F26">
            <w:pPr>
              <w:pStyle w:val="TAH"/>
              <w:rPr>
                <w:b w:val="0"/>
              </w:rPr>
            </w:pPr>
            <w:r w:rsidRPr="00B910B8">
              <w:t>Description</w:t>
            </w:r>
          </w:p>
        </w:tc>
      </w:tr>
      <w:tr w:rsidR="00194847" w:rsidRPr="00D93AE2" w14:paraId="65B34B6A" w14:textId="77777777" w:rsidTr="00961BC3">
        <w:trPr>
          <w:jc w:val="center"/>
        </w:trPr>
        <w:tc>
          <w:tcPr>
            <w:tcW w:w="1646" w:type="dxa"/>
          </w:tcPr>
          <w:p w14:paraId="747A5382" w14:textId="77777777" w:rsidR="00194847" w:rsidRPr="00B910B8" w:rsidRDefault="00194847" w:rsidP="003B0F26">
            <w:pPr>
              <w:pStyle w:val="TAL"/>
              <w:rPr>
                <w:lang w:eastAsia="zh-CN"/>
              </w:rPr>
            </w:pPr>
            <w:proofErr w:type="spellStart"/>
            <w:r>
              <w:rPr>
                <w:lang w:eastAsia="zh-CN"/>
              </w:rPr>
              <w:t>dcType</w:t>
            </w:r>
            <w:proofErr w:type="spellEnd"/>
          </w:p>
        </w:tc>
        <w:tc>
          <w:tcPr>
            <w:tcW w:w="1505" w:type="dxa"/>
          </w:tcPr>
          <w:p w14:paraId="13E289DB" w14:textId="77777777" w:rsidR="00194847" w:rsidRPr="00B910B8" w:rsidRDefault="00194847" w:rsidP="003B0F26">
            <w:pPr>
              <w:pStyle w:val="TAL"/>
              <w:rPr>
                <w:lang w:eastAsia="zh-CN"/>
              </w:rPr>
            </w:pPr>
            <w:proofErr w:type="spellStart"/>
            <w:r>
              <w:rPr>
                <w:lang w:eastAsia="zh-CN"/>
              </w:rPr>
              <w:t>DcType</w:t>
            </w:r>
            <w:proofErr w:type="spellEnd"/>
          </w:p>
        </w:tc>
        <w:tc>
          <w:tcPr>
            <w:tcW w:w="426" w:type="dxa"/>
          </w:tcPr>
          <w:p w14:paraId="74CF5220" w14:textId="77777777" w:rsidR="00194847" w:rsidRPr="00B910B8" w:rsidRDefault="00194847" w:rsidP="003B0F26">
            <w:pPr>
              <w:pStyle w:val="TAL"/>
              <w:rPr>
                <w:lang w:eastAsia="zh-CN"/>
              </w:rPr>
            </w:pPr>
            <w:r>
              <w:rPr>
                <w:lang w:eastAsia="zh-CN"/>
              </w:rPr>
              <w:t>M</w:t>
            </w:r>
          </w:p>
        </w:tc>
        <w:tc>
          <w:tcPr>
            <w:tcW w:w="1136" w:type="dxa"/>
          </w:tcPr>
          <w:p w14:paraId="508E7EF9" w14:textId="77777777" w:rsidR="00194847" w:rsidRPr="00B910B8" w:rsidRDefault="00194847" w:rsidP="003B0F26">
            <w:pPr>
              <w:pStyle w:val="TAL"/>
              <w:rPr>
                <w:lang w:eastAsia="zh-CN"/>
              </w:rPr>
            </w:pPr>
            <w:r w:rsidRPr="00B910B8">
              <w:rPr>
                <w:lang w:eastAsia="zh-CN"/>
              </w:rPr>
              <w:t>1</w:t>
            </w:r>
          </w:p>
        </w:tc>
        <w:tc>
          <w:tcPr>
            <w:tcW w:w="4816" w:type="dxa"/>
          </w:tcPr>
          <w:p w14:paraId="05A9FF49" w14:textId="77777777" w:rsidR="00194847" w:rsidRPr="001C34B0" w:rsidRDefault="00194847" w:rsidP="003B0F26">
            <w:pPr>
              <w:pStyle w:val="TAL"/>
              <w:rPr>
                <w:lang w:eastAsia="zh-CN"/>
              </w:rPr>
            </w:pPr>
            <w:r>
              <w:rPr>
                <w:lang w:eastAsia="zh-CN"/>
              </w:rPr>
              <w:t>The data channel type of the data channel.</w:t>
            </w:r>
          </w:p>
        </w:tc>
      </w:tr>
      <w:tr w:rsidR="00194847" w:rsidRPr="003203D3" w14:paraId="38477043" w14:textId="77777777" w:rsidTr="00961BC3">
        <w:trPr>
          <w:jc w:val="center"/>
        </w:trPr>
        <w:tc>
          <w:tcPr>
            <w:tcW w:w="1646" w:type="dxa"/>
          </w:tcPr>
          <w:p w14:paraId="2A610EAE" w14:textId="77777777" w:rsidR="00194847" w:rsidRPr="00B910B8" w:rsidRDefault="00194847" w:rsidP="003B0F26">
            <w:pPr>
              <w:pStyle w:val="TAL"/>
              <w:rPr>
                <w:lang w:eastAsia="zh-CN"/>
              </w:rPr>
            </w:pPr>
            <w:proofErr w:type="spellStart"/>
            <w:r>
              <w:rPr>
                <w:lang w:eastAsia="zh-CN"/>
              </w:rPr>
              <w:t>adcType</w:t>
            </w:r>
            <w:proofErr w:type="spellEnd"/>
          </w:p>
        </w:tc>
        <w:tc>
          <w:tcPr>
            <w:tcW w:w="1505" w:type="dxa"/>
          </w:tcPr>
          <w:p w14:paraId="687CF5A3" w14:textId="77777777" w:rsidR="00194847" w:rsidRPr="00B910B8" w:rsidRDefault="00194847" w:rsidP="003B0F26">
            <w:pPr>
              <w:pStyle w:val="TAL"/>
              <w:rPr>
                <w:lang w:eastAsia="zh-CN"/>
              </w:rPr>
            </w:pPr>
            <w:proofErr w:type="spellStart"/>
            <w:r>
              <w:rPr>
                <w:lang w:eastAsia="zh-CN"/>
              </w:rPr>
              <w:t>AdcType</w:t>
            </w:r>
            <w:proofErr w:type="spellEnd"/>
          </w:p>
        </w:tc>
        <w:tc>
          <w:tcPr>
            <w:tcW w:w="426" w:type="dxa"/>
          </w:tcPr>
          <w:p w14:paraId="1CE8528C" w14:textId="77777777" w:rsidR="00194847" w:rsidRPr="00B910B8" w:rsidRDefault="00194847" w:rsidP="003B0F26">
            <w:pPr>
              <w:pStyle w:val="TAL"/>
              <w:rPr>
                <w:lang w:eastAsia="zh-CN"/>
              </w:rPr>
            </w:pPr>
            <w:r>
              <w:rPr>
                <w:lang w:eastAsia="zh-CN"/>
              </w:rPr>
              <w:t>C</w:t>
            </w:r>
          </w:p>
        </w:tc>
        <w:tc>
          <w:tcPr>
            <w:tcW w:w="1136" w:type="dxa"/>
          </w:tcPr>
          <w:p w14:paraId="17B380A8" w14:textId="77777777" w:rsidR="00194847" w:rsidRPr="00B910B8" w:rsidRDefault="00194847" w:rsidP="003B0F26">
            <w:pPr>
              <w:pStyle w:val="TAL"/>
              <w:rPr>
                <w:lang w:eastAsia="zh-CN"/>
              </w:rPr>
            </w:pPr>
            <w:r>
              <w:rPr>
                <w:lang w:eastAsia="zh-CN"/>
              </w:rPr>
              <w:t>0..</w:t>
            </w:r>
            <w:r w:rsidRPr="00B910B8">
              <w:rPr>
                <w:lang w:eastAsia="zh-CN"/>
              </w:rPr>
              <w:t>1</w:t>
            </w:r>
          </w:p>
        </w:tc>
        <w:tc>
          <w:tcPr>
            <w:tcW w:w="4816" w:type="dxa"/>
          </w:tcPr>
          <w:p w14:paraId="5C5B5E8F" w14:textId="77777777" w:rsidR="00194847" w:rsidRPr="00B910B8" w:rsidRDefault="00194847" w:rsidP="003B0F26">
            <w:pPr>
              <w:pStyle w:val="TAL"/>
              <w:rPr>
                <w:lang w:eastAsia="zh-CN"/>
              </w:rPr>
            </w:pPr>
            <w:r>
              <w:rPr>
                <w:lang w:eastAsia="zh-CN"/>
              </w:rPr>
              <w:t>The type of application data type. This IE shall be contained when the attribute "</w:t>
            </w:r>
            <w:proofErr w:type="spellStart"/>
            <w:r>
              <w:rPr>
                <w:lang w:eastAsia="zh-CN"/>
              </w:rPr>
              <w:t>dcType</w:t>
            </w:r>
            <w:proofErr w:type="spellEnd"/>
            <w:r>
              <w:rPr>
                <w:lang w:eastAsia="zh-CN"/>
              </w:rPr>
              <w:t>" is set to "ADC".</w:t>
            </w:r>
          </w:p>
        </w:tc>
      </w:tr>
      <w:tr w:rsidR="00194847" w:rsidRPr="003203D3" w14:paraId="6EB2CF70" w14:textId="77777777" w:rsidTr="00961BC3">
        <w:trPr>
          <w:jc w:val="center"/>
        </w:trPr>
        <w:tc>
          <w:tcPr>
            <w:tcW w:w="1646" w:type="dxa"/>
          </w:tcPr>
          <w:p w14:paraId="27AA8BCA" w14:textId="77777777" w:rsidR="00194847" w:rsidRDefault="00194847" w:rsidP="003B0F26">
            <w:pPr>
              <w:pStyle w:val="TAL"/>
              <w:rPr>
                <w:lang w:eastAsia="zh-CN"/>
              </w:rPr>
            </w:pPr>
            <w:proofErr w:type="spellStart"/>
            <w:r>
              <w:rPr>
                <w:rFonts w:hint="eastAsia"/>
                <w:lang w:eastAsia="zh-CN"/>
              </w:rPr>
              <w:t>a</w:t>
            </w:r>
            <w:r>
              <w:rPr>
                <w:lang w:eastAsia="zh-CN"/>
              </w:rPr>
              <w:t>ppBindingInfo</w:t>
            </w:r>
            <w:proofErr w:type="spellEnd"/>
          </w:p>
        </w:tc>
        <w:tc>
          <w:tcPr>
            <w:tcW w:w="1505" w:type="dxa"/>
          </w:tcPr>
          <w:p w14:paraId="54C188DE" w14:textId="77777777" w:rsidR="00194847" w:rsidRDefault="00194847" w:rsidP="003B0F26">
            <w:pPr>
              <w:pStyle w:val="TAL"/>
            </w:pPr>
            <w:proofErr w:type="spellStart"/>
            <w:r>
              <w:rPr>
                <w:rFonts w:hint="eastAsia"/>
                <w:lang w:eastAsia="zh-CN"/>
              </w:rPr>
              <w:t>A</w:t>
            </w:r>
            <w:r>
              <w:rPr>
                <w:lang w:eastAsia="zh-CN"/>
              </w:rPr>
              <w:t>ppBindingInfo</w:t>
            </w:r>
            <w:proofErr w:type="spellEnd"/>
          </w:p>
        </w:tc>
        <w:tc>
          <w:tcPr>
            <w:tcW w:w="426" w:type="dxa"/>
          </w:tcPr>
          <w:p w14:paraId="1FAC873D" w14:textId="77777777" w:rsidR="00194847" w:rsidRDefault="00194847" w:rsidP="003B0F26">
            <w:pPr>
              <w:pStyle w:val="TAL"/>
            </w:pPr>
            <w:r>
              <w:rPr>
                <w:rFonts w:hint="eastAsia"/>
                <w:lang w:eastAsia="zh-CN"/>
              </w:rPr>
              <w:t>C</w:t>
            </w:r>
          </w:p>
        </w:tc>
        <w:tc>
          <w:tcPr>
            <w:tcW w:w="1136" w:type="dxa"/>
          </w:tcPr>
          <w:p w14:paraId="38CCF9CA" w14:textId="77777777" w:rsidR="00194847" w:rsidRDefault="00194847" w:rsidP="003B0F26">
            <w:pPr>
              <w:pStyle w:val="TAL"/>
            </w:pPr>
            <w:r>
              <w:rPr>
                <w:rFonts w:hint="eastAsia"/>
                <w:lang w:eastAsia="zh-CN"/>
              </w:rPr>
              <w:t>0</w:t>
            </w:r>
            <w:r>
              <w:rPr>
                <w:lang w:eastAsia="zh-CN"/>
              </w:rPr>
              <w:t>..1</w:t>
            </w:r>
          </w:p>
        </w:tc>
        <w:tc>
          <w:tcPr>
            <w:tcW w:w="4816" w:type="dxa"/>
          </w:tcPr>
          <w:p w14:paraId="2A9790ED" w14:textId="77777777" w:rsidR="00194847" w:rsidRDefault="00194847" w:rsidP="003B0F2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w:t>
            </w:r>
          </w:p>
          <w:p w14:paraId="139FA612" w14:textId="77777777" w:rsidR="00194847" w:rsidRDefault="00194847" w:rsidP="003B0F26">
            <w:pPr>
              <w:pStyle w:val="TAL"/>
            </w:pPr>
            <w:r>
              <w:rPr>
                <w:rFonts w:cs="Arial"/>
                <w:szCs w:val="18"/>
                <w:lang w:eastAsia="zh-CN"/>
              </w:rPr>
              <w:t xml:space="preserve">It shall be contained </w:t>
            </w:r>
            <w:r>
              <w:t>when the attribute "</w:t>
            </w:r>
            <w:proofErr w:type="spellStart"/>
            <w:r>
              <w:t>dcType</w:t>
            </w:r>
            <w:proofErr w:type="spellEnd"/>
            <w:r>
              <w:t>" is set to "ADC".</w:t>
            </w:r>
          </w:p>
        </w:tc>
      </w:tr>
      <w:tr w:rsidR="00194847" w:rsidRPr="003203D3" w14:paraId="0A8F67AB" w14:textId="77777777" w:rsidTr="00961BC3">
        <w:trPr>
          <w:jc w:val="center"/>
        </w:trPr>
        <w:tc>
          <w:tcPr>
            <w:tcW w:w="1646" w:type="dxa"/>
          </w:tcPr>
          <w:p w14:paraId="5CCCDFCA" w14:textId="3B0538EA" w:rsidR="00194847" w:rsidRPr="00152853" w:rsidRDefault="00152853" w:rsidP="003B0F26">
            <w:pPr>
              <w:pStyle w:val="TAL"/>
              <w:rPr>
                <w:lang w:eastAsia="zh-CN"/>
              </w:rPr>
            </w:pPr>
            <w:proofErr w:type="spellStart"/>
            <w:r>
              <w:rPr>
                <w:rFonts w:hint="eastAsia"/>
                <w:lang w:eastAsia="zh-CN"/>
              </w:rPr>
              <w:t>t</w:t>
            </w:r>
            <w:r w:rsidR="00194847">
              <w:rPr>
                <w:lang w:eastAsia="zh-CN"/>
              </w:rPr>
              <w:t>arget</w:t>
            </w:r>
            <w:r>
              <w:rPr>
                <w:rFonts w:eastAsiaTheme="minorEastAsia" w:hint="eastAsia"/>
                <w:lang w:eastAsia="zh-CN"/>
              </w:rPr>
              <w:t>I</w:t>
            </w:r>
            <w:r w:rsidR="00194847">
              <w:rPr>
                <w:lang w:eastAsia="zh-CN"/>
              </w:rPr>
              <w:t>d</w:t>
            </w:r>
            <w:r>
              <w:rPr>
                <w:rFonts w:eastAsiaTheme="minorEastAsia" w:hint="eastAsia"/>
                <w:lang w:eastAsia="zh-CN"/>
              </w:rPr>
              <w:t>s</w:t>
            </w:r>
            <w:proofErr w:type="spellEnd"/>
          </w:p>
        </w:tc>
        <w:tc>
          <w:tcPr>
            <w:tcW w:w="1505" w:type="dxa"/>
          </w:tcPr>
          <w:p w14:paraId="3AB23BFF" w14:textId="1071FFA3" w:rsidR="00194847" w:rsidRDefault="00961BC3" w:rsidP="003B0F26">
            <w:pPr>
              <w:pStyle w:val="TAL"/>
              <w:rPr>
                <w:lang w:eastAsia="zh-CN"/>
              </w:rPr>
            </w:pPr>
            <w:r>
              <w:rPr>
                <w:rFonts w:hint="eastAsia"/>
                <w:lang w:eastAsia="zh-CN"/>
              </w:rPr>
              <w:t>array(</w:t>
            </w:r>
            <w:proofErr w:type="spellStart"/>
            <w:r>
              <w:rPr>
                <w:rFonts w:hint="eastAsia"/>
                <w:lang w:eastAsia="zh-CN"/>
              </w:rPr>
              <w:t>TargetIdInfo</w:t>
            </w:r>
            <w:proofErr w:type="spellEnd"/>
            <w:r>
              <w:rPr>
                <w:rFonts w:hint="eastAsia"/>
                <w:lang w:eastAsia="zh-CN"/>
              </w:rPr>
              <w:t>)</w:t>
            </w:r>
          </w:p>
        </w:tc>
        <w:tc>
          <w:tcPr>
            <w:tcW w:w="426" w:type="dxa"/>
          </w:tcPr>
          <w:p w14:paraId="62B489E4" w14:textId="77777777" w:rsidR="00194847" w:rsidRDefault="00194847" w:rsidP="003B0F26">
            <w:pPr>
              <w:pStyle w:val="TAL"/>
              <w:rPr>
                <w:lang w:eastAsia="zh-CN"/>
              </w:rPr>
            </w:pPr>
            <w:r>
              <w:rPr>
                <w:rFonts w:hint="eastAsia"/>
                <w:lang w:eastAsia="zh-CN"/>
              </w:rPr>
              <w:t>C</w:t>
            </w:r>
          </w:p>
        </w:tc>
        <w:tc>
          <w:tcPr>
            <w:tcW w:w="1136" w:type="dxa"/>
          </w:tcPr>
          <w:p w14:paraId="431ACB04" w14:textId="515B6A1D" w:rsidR="00194847" w:rsidRDefault="00194847" w:rsidP="003B0F26">
            <w:pPr>
              <w:pStyle w:val="TAL"/>
              <w:rPr>
                <w:lang w:eastAsia="zh-CN"/>
              </w:rPr>
            </w:pPr>
            <w:r>
              <w:rPr>
                <w:lang w:eastAsia="zh-CN"/>
              </w:rPr>
              <w:t>1</w:t>
            </w:r>
            <w:r w:rsidR="00961BC3">
              <w:rPr>
                <w:rFonts w:hint="eastAsia"/>
                <w:lang w:eastAsia="zh-CN"/>
              </w:rPr>
              <w:t>..N</w:t>
            </w:r>
          </w:p>
        </w:tc>
        <w:tc>
          <w:tcPr>
            <w:tcW w:w="4816" w:type="dxa"/>
          </w:tcPr>
          <w:p w14:paraId="75EB3476" w14:textId="73F3AE3B" w:rsidR="00194847" w:rsidRDefault="00194847" w:rsidP="003B0F26">
            <w:pPr>
              <w:pStyle w:val="TAL"/>
              <w:rPr>
                <w:rFonts w:cs="Arial"/>
                <w:szCs w:val="18"/>
                <w:lang w:eastAsia="zh-CN"/>
              </w:rPr>
            </w:pPr>
            <w:proofErr w:type="spellStart"/>
            <w:r>
              <w:rPr>
                <w:rFonts w:cs="Arial" w:hint="eastAsia"/>
                <w:szCs w:val="18"/>
                <w:lang w:eastAsia="zh-CN"/>
              </w:rPr>
              <w:t>R</w:t>
            </w:r>
            <w:r>
              <w:rPr>
                <w:rFonts w:cs="Arial"/>
                <w:szCs w:val="18"/>
                <w:lang w:eastAsia="zh-CN"/>
              </w:rPr>
              <w:t>epresentes</w:t>
            </w:r>
            <w:proofErr w:type="spellEnd"/>
            <w:r>
              <w:rPr>
                <w:rFonts w:cs="Arial"/>
                <w:szCs w:val="18"/>
                <w:lang w:eastAsia="zh-CN"/>
              </w:rPr>
              <w:t xml:space="preserve"> the </w:t>
            </w:r>
            <w:r w:rsidR="00961BC3" w:rsidRPr="00E42FA0">
              <w:rPr>
                <w:rFonts w:cs="Arial"/>
                <w:szCs w:val="18"/>
                <w:lang w:eastAsia="zh-CN"/>
              </w:rPr>
              <w:t>public identity(</w:t>
            </w:r>
            <w:proofErr w:type="spellStart"/>
            <w:r w:rsidR="00961BC3" w:rsidRPr="00E42FA0">
              <w:rPr>
                <w:rFonts w:cs="Arial"/>
                <w:szCs w:val="18"/>
                <w:lang w:eastAsia="zh-CN"/>
              </w:rPr>
              <w:t>ies</w:t>
            </w:r>
            <w:proofErr w:type="spellEnd"/>
            <w:r w:rsidR="00961BC3" w:rsidRPr="00E42FA0">
              <w:rPr>
                <w:rFonts w:cs="Arial"/>
                <w:szCs w:val="18"/>
                <w:lang w:eastAsia="zh-CN"/>
              </w:rPr>
              <w:t>) of the IMS Subscriber the DC is targeted</w:t>
            </w:r>
            <w:r w:rsidR="00961BC3">
              <w:rPr>
                <w:rFonts w:cs="Arial" w:hint="eastAsia"/>
                <w:szCs w:val="18"/>
                <w:lang w:eastAsia="zh-CN"/>
              </w:rPr>
              <w:t>.</w:t>
            </w:r>
          </w:p>
          <w:p w14:paraId="5B48952B" w14:textId="0B59077C" w:rsidR="00194847" w:rsidRDefault="00194847" w:rsidP="003B0F26">
            <w:pPr>
              <w:pStyle w:val="TAL"/>
              <w:rPr>
                <w:rFonts w:cs="Arial"/>
                <w:szCs w:val="18"/>
                <w:lang w:eastAsia="zh-CN"/>
              </w:rPr>
            </w:pPr>
            <w:r>
              <w:rPr>
                <w:rFonts w:cs="Arial"/>
                <w:szCs w:val="18"/>
                <w:lang w:eastAsia="zh-CN"/>
              </w:rPr>
              <w:t xml:space="preserve">It shall be contained when the </w:t>
            </w:r>
            <w:r>
              <w:t>attribute "</w:t>
            </w:r>
            <w:proofErr w:type="spellStart"/>
            <w:r>
              <w:t>dcType</w:t>
            </w:r>
            <w:proofErr w:type="spellEnd"/>
            <w:r>
              <w:t>" is set to "</w:t>
            </w:r>
            <w:r w:rsidR="00961BC3">
              <w:rPr>
                <w:rFonts w:eastAsiaTheme="minorEastAsia" w:hint="eastAsia"/>
                <w:lang w:eastAsia="zh-CN"/>
              </w:rPr>
              <w:t>A</w:t>
            </w:r>
            <w:r>
              <w:t>DC".</w:t>
            </w:r>
          </w:p>
        </w:tc>
      </w:tr>
      <w:tr w:rsidR="00961BC3" w:rsidRPr="003203D3" w14:paraId="3C998AF0" w14:textId="77777777" w:rsidTr="00961BC3">
        <w:trPr>
          <w:jc w:val="center"/>
        </w:trPr>
        <w:tc>
          <w:tcPr>
            <w:tcW w:w="1646" w:type="dxa"/>
          </w:tcPr>
          <w:p w14:paraId="12713393" w14:textId="757DA0D6" w:rsidR="00961BC3" w:rsidDel="00152853" w:rsidRDefault="00961BC3" w:rsidP="00961BC3">
            <w:pPr>
              <w:pStyle w:val="TAL"/>
              <w:rPr>
                <w:lang w:eastAsia="zh-CN"/>
              </w:rPr>
            </w:pPr>
            <w:proofErr w:type="spellStart"/>
            <w:r>
              <w:rPr>
                <w:rFonts w:hint="eastAsia"/>
                <w:lang w:eastAsia="zh-CN"/>
              </w:rPr>
              <w:t>targetId</w:t>
            </w:r>
            <w:proofErr w:type="spellEnd"/>
          </w:p>
        </w:tc>
        <w:tc>
          <w:tcPr>
            <w:tcW w:w="1505" w:type="dxa"/>
          </w:tcPr>
          <w:p w14:paraId="1BD45271" w14:textId="6F902EDF" w:rsidR="00961BC3" w:rsidRDefault="00961BC3" w:rsidP="00961BC3">
            <w:pPr>
              <w:pStyle w:val="TAL"/>
              <w:rPr>
                <w:lang w:eastAsia="zh-CN"/>
              </w:rPr>
            </w:pPr>
            <w:proofErr w:type="spellStart"/>
            <w:r w:rsidRPr="00B910B8">
              <w:t>ImsPublicId</w:t>
            </w:r>
            <w:proofErr w:type="spellEnd"/>
          </w:p>
        </w:tc>
        <w:tc>
          <w:tcPr>
            <w:tcW w:w="426" w:type="dxa"/>
          </w:tcPr>
          <w:p w14:paraId="3B6B69D4" w14:textId="0963080B" w:rsidR="00961BC3" w:rsidRDefault="00961BC3" w:rsidP="00961BC3">
            <w:pPr>
              <w:pStyle w:val="TAL"/>
              <w:rPr>
                <w:lang w:eastAsia="zh-CN"/>
              </w:rPr>
            </w:pPr>
            <w:r>
              <w:rPr>
                <w:rFonts w:hint="eastAsia"/>
                <w:lang w:eastAsia="zh-CN"/>
              </w:rPr>
              <w:t>C</w:t>
            </w:r>
          </w:p>
        </w:tc>
        <w:tc>
          <w:tcPr>
            <w:tcW w:w="1136" w:type="dxa"/>
          </w:tcPr>
          <w:p w14:paraId="22C7CD5F" w14:textId="3738382E" w:rsidR="00961BC3" w:rsidDel="00961BC3" w:rsidRDefault="00961BC3" w:rsidP="00961BC3">
            <w:pPr>
              <w:pStyle w:val="TAL"/>
              <w:rPr>
                <w:lang w:eastAsia="zh-CN"/>
              </w:rPr>
            </w:pPr>
            <w:r>
              <w:rPr>
                <w:rFonts w:hint="eastAsia"/>
                <w:lang w:eastAsia="zh-CN"/>
              </w:rPr>
              <w:t>0..1</w:t>
            </w:r>
          </w:p>
        </w:tc>
        <w:tc>
          <w:tcPr>
            <w:tcW w:w="4816" w:type="dxa"/>
          </w:tcPr>
          <w:p w14:paraId="02D020AB" w14:textId="77777777" w:rsidR="00961BC3" w:rsidRDefault="00961BC3" w:rsidP="00961BC3">
            <w:pPr>
              <w:pStyle w:val="TAL"/>
              <w:rPr>
                <w:lang w:eastAsia="zh-CN"/>
              </w:rPr>
            </w:pPr>
            <w:r>
              <w:t xml:space="preserve">the public identity of </w:t>
            </w:r>
            <w:r>
              <w:rPr>
                <w:rFonts w:hint="eastAsia"/>
                <w:lang w:val="en-US" w:eastAsia="zh-CN"/>
              </w:rPr>
              <w:t xml:space="preserve">the </w:t>
            </w:r>
            <w:r>
              <w:t>IMS Subscriber</w:t>
            </w:r>
            <w:r>
              <w:rPr>
                <w:rFonts w:hint="eastAsia"/>
                <w:lang w:val="en-US" w:eastAsia="zh-CN"/>
              </w:rPr>
              <w:t xml:space="preserve"> the BDC is targeted</w:t>
            </w:r>
            <w:r>
              <w:rPr>
                <w:rFonts w:hint="eastAsia"/>
                <w:lang w:eastAsia="zh-CN"/>
              </w:rPr>
              <w:t>.</w:t>
            </w:r>
          </w:p>
          <w:p w14:paraId="661E89CE" w14:textId="0581FF70" w:rsidR="00961BC3" w:rsidRDefault="00961BC3" w:rsidP="00961BC3">
            <w:pPr>
              <w:pStyle w:val="TAL"/>
              <w:rPr>
                <w:rFonts w:cs="Arial"/>
                <w:szCs w:val="18"/>
                <w:lang w:eastAsia="zh-CN"/>
              </w:rPr>
            </w:pPr>
            <w:r>
              <w:rPr>
                <w:rFonts w:cs="Arial"/>
                <w:szCs w:val="18"/>
                <w:lang w:eastAsia="zh-CN"/>
              </w:rPr>
              <w:t xml:space="preserve">It shall be contained when the </w:t>
            </w:r>
            <w:r>
              <w:t>attribute "</w:t>
            </w:r>
            <w:proofErr w:type="spellStart"/>
            <w:r>
              <w:t>dcType</w:t>
            </w:r>
            <w:proofErr w:type="spellEnd"/>
            <w:r>
              <w:t>" is set to "BDC".</w:t>
            </w:r>
          </w:p>
        </w:tc>
      </w:tr>
      <w:tr w:rsidR="00961BC3" w:rsidRPr="003203D3" w14:paraId="55437341" w14:textId="77777777" w:rsidTr="00961BC3">
        <w:trPr>
          <w:jc w:val="center"/>
        </w:trPr>
        <w:tc>
          <w:tcPr>
            <w:tcW w:w="1646" w:type="dxa"/>
          </w:tcPr>
          <w:p w14:paraId="0D84EA4E" w14:textId="673131D2" w:rsidR="00961BC3" w:rsidDel="00152853" w:rsidRDefault="00961BC3" w:rsidP="00961BC3">
            <w:pPr>
              <w:pStyle w:val="TAL"/>
              <w:rPr>
                <w:lang w:eastAsia="zh-CN"/>
              </w:rPr>
            </w:pPr>
            <w:r>
              <w:rPr>
                <w:rFonts w:hint="eastAsia"/>
                <w:lang w:eastAsia="zh-CN"/>
              </w:rPr>
              <w:t>mdc2EndpointInfo</w:t>
            </w:r>
          </w:p>
        </w:tc>
        <w:tc>
          <w:tcPr>
            <w:tcW w:w="1505" w:type="dxa"/>
          </w:tcPr>
          <w:p w14:paraId="3F1D6DAE" w14:textId="655136B8" w:rsidR="00961BC3" w:rsidRDefault="00961BC3" w:rsidP="00961BC3">
            <w:pPr>
              <w:pStyle w:val="TAL"/>
              <w:rPr>
                <w:lang w:eastAsia="zh-CN"/>
              </w:rPr>
            </w:pPr>
            <w:bookmarkStart w:id="422" w:name="OLE_LINK29"/>
            <w:r>
              <w:rPr>
                <w:rFonts w:hint="eastAsia"/>
                <w:lang w:eastAsia="zh-CN"/>
              </w:rPr>
              <w:t>Mdc2EndpointInfo</w:t>
            </w:r>
            <w:bookmarkEnd w:id="422"/>
          </w:p>
        </w:tc>
        <w:tc>
          <w:tcPr>
            <w:tcW w:w="426" w:type="dxa"/>
          </w:tcPr>
          <w:p w14:paraId="670580A7" w14:textId="77AD21E8" w:rsidR="00961BC3" w:rsidRDefault="00961BC3" w:rsidP="00961BC3">
            <w:pPr>
              <w:pStyle w:val="TAL"/>
              <w:rPr>
                <w:lang w:eastAsia="zh-CN"/>
              </w:rPr>
            </w:pPr>
            <w:r>
              <w:rPr>
                <w:rFonts w:hint="eastAsia"/>
                <w:lang w:eastAsia="zh-CN"/>
              </w:rPr>
              <w:t>C</w:t>
            </w:r>
          </w:p>
        </w:tc>
        <w:tc>
          <w:tcPr>
            <w:tcW w:w="1136" w:type="dxa"/>
          </w:tcPr>
          <w:p w14:paraId="59257BB4" w14:textId="47FAC528" w:rsidR="00961BC3" w:rsidDel="00961BC3" w:rsidRDefault="00961BC3" w:rsidP="00961BC3">
            <w:pPr>
              <w:pStyle w:val="TAL"/>
              <w:rPr>
                <w:lang w:eastAsia="zh-CN"/>
              </w:rPr>
            </w:pPr>
            <w:r>
              <w:rPr>
                <w:rFonts w:hint="eastAsia"/>
                <w:lang w:eastAsia="zh-CN"/>
              </w:rPr>
              <w:t>0..1</w:t>
            </w:r>
          </w:p>
        </w:tc>
        <w:tc>
          <w:tcPr>
            <w:tcW w:w="4816" w:type="dxa"/>
          </w:tcPr>
          <w:p w14:paraId="7A6A5D61" w14:textId="77777777" w:rsidR="00961BC3" w:rsidRDefault="00961BC3" w:rsidP="00961BC3">
            <w:pPr>
              <w:pStyle w:val="TAL"/>
              <w:rPr>
                <w:lang w:eastAsia="zh-CN"/>
              </w:rPr>
            </w:pPr>
            <w:r>
              <w:t>R</w:t>
            </w:r>
            <w:r w:rsidRPr="00AA6493">
              <w:t>epresent</w:t>
            </w:r>
            <w:r>
              <w:t>s</w:t>
            </w:r>
            <w:r w:rsidRPr="00AA6493">
              <w:t xml:space="preserve"> the</w:t>
            </w:r>
            <w:r>
              <w:t xml:space="preserve"> negotiated </w:t>
            </w:r>
            <w:r>
              <w:rPr>
                <w:lang w:eastAsia="zh-CN"/>
              </w:rPr>
              <w:t>MDC2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p>
          <w:p w14:paraId="0E079DF5" w14:textId="5D8D47E0" w:rsidR="00961BC3" w:rsidRDefault="00961BC3" w:rsidP="00961BC3">
            <w:pPr>
              <w:pStyle w:val="TAL"/>
              <w:rPr>
                <w:rFonts w:cs="Arial"/>
                <w:szCs w:val="18"/>
                <w:lang w:eastAsia="zh-CN"/>
              </w:rPr>
            </w:pPr>
            <w:bookmarkStart w:id="423" w:name="OLE_LINK31"/>
            <w:r>
              <w:rPr>
                <w:rFonts w:cs="Arial"/>
                <w:szCs w:val="18"/>
                <w:lang w:eastAsia="zh-CN"/>
              </w:rPr>
              <w:t xml:space="preserve">It shall be contained when the </w:t>
            </w:r>
            <w:r>
              <w:t>attribute "</w:t>
            </w:r>
            <w:proofErr w:type="spellStart"/>
            <w:r>
              <w:t>dcType</w:t>
            </w:r>
            <w:proofErr w:type="spellEnd"/>
            <w:r>
              <w:t>" is set to "</w:t>
            </w:r>
            <w:r>
              <w:rPr>
                <w:rFonts w:hint="eastAsia"/>
                <w:lang w:eastAsia="zh-CN"/>
              </w:rPr>
              <w:t>A</w:t>
            </w:r>
            <w:r>
              <w:t>DC"</w:t>
            </w:r>
            <w:r>
              <w:rPr>
                <w:rFonts w:hint="eastAsia"/>
                <w:lang w:eastAsia="zh-CN"/>
              </w:rPr>
              <w:t xml:space="preserve"> and </w:t>
            </w:r>
            <w:proofErr w:type="spellStart"/>
            <w:r>
              <w:rPr>
                <w:rFonts w:hint="eastAsia"/>
                <w:lang w:eastAsia="zh-CN"/>
              </w:rPr>
              <w:t>adcType</w:t>
            </w:r>
            <w:proofErr w:type="spellEnd"/>
            <w:r>
              <w:rPr>
                <w:rFonts w:hint="eastAsia"/>
                <w:lang w:eastAsia="zh-CN"/>
              </w:rPr>
              <w:t xml:space="preserve"> set to </w:t>
            </w:r>
            <w:r>
              <w:rPr>
                <w:lang w:eastAsia="zh-CN"/>
              </w:rPr>
              <w:t>"</w:t>
            </w:r>
            <w:r>
              <w:rPr>
                <w:rFonts w:hint="eastAsia"/>
                <w:lang w:eastAsia="zh-CN"/>
              </w:rPr>
              <w:t>P2A</w:t>
            </w:r>
            <w:r>
              <w:rPr>
                <w:lang w:eastAsia="zh-CN"/>
              </w:rPr>
              <w:t>"</w:t>
            </w:r>
            <w:r>
              <w:rPr>
                <w:rFonts w:hint="eastAsia"/>
                <w:lang w:eastAsia="zh-CN"/>
              </w:rPr>
              <w:t xml:space="preserve"> or </w:t>
            </w:r>
            <w:r>
              <w:rPr>
                <w:lang w:eastAsia="zh-CN"/>
              </w:rPr>
              <w:t>"</w:t>
            </w:r>
            <w:r>
              <w:rPr>
                <w:rFonts w:hint="eastAsia"/>
                <w:lang w:eastAsia="zh-CN"/>
              </w:rPr>
              <w:t>P2A2P</w:t>
            </w:r>
            <w:r>
              <w:rPr>
                <w:lang w:eastAsia="zh-CN"/>
              </w:rPr>
              <w:t>"</w:t>
            </w:r>
            <w:r>
              <w:t>.</w:t>
            </w:r>
            <w:bookmarkEnd w:id="423"/>
          </w:p>
        </w:tc>
      </w:tr>
    </w:tbl>
    <w:p w14:paraId="3A88C4D1" w14:textId="77777777" w:rsidR="00194847" w:rsidRDefault="00194847" w:rsidP="00194847"/>
    <w:p w14:paraId="1DB62BD6" w14:textId="7F17FED6" w:rsidR="00AC43F0" w:rsidRDefault="00AC43F0" w:rsidP="00AC43F0">
      <w:pPr>
        <w:pStyle w:val="Heading5"/>
      </w:pPr>
      <w:bookmarkStart w:id="424" w:name="_Toc170275731"/>
      <w:bookmarkStart w:id="425" w:name="_Toc200621652"/>
      <w:r>
        <w:lastRenderedPageBreak/>
        <w:t>6.3.6.2.</w:t>
      </w:r>
      <w:r>
        <w:rPr>
          <w:rFonts w:eastAsiaTheme="minorEastAsia" w:hint="eastAsia"/>
          <w:lang w:eastAsia="zh-CN"/>
        </w:rPr>
        <w:t>6</w:t>
      </w:r>
      <w:r>
        <w:tab/>
        <w:t xml:space="preserve">Type: </w:t>
      </w:r>
      <w:proofErr w:type="spellStart"/>
      <w:r>
        <w:t>Ims</w:t>
      </w:r>
      <w:r w:rsidRPr="001772C3">
        <w:t>SessionEventNotification</w:t>
      </w:r>
      <w:bookmarkEnd w:id="425"/>
      <w:proofErr w:type="spellEnd"/>
    </w:p>
    <w:p w14:paraId="70BC77EC" w14:textId="5A119A48" w:rsidR="00AC43F0" w:rsidRDefault="00AC43F0" w:rsidP="00AC43F0">
      <w:pPr>
        <w:pStyle w:val="TH"/>
      </w:pPr>
      <w:r>
        <w:t>Table 6.3.6.2.</w:t>
      </w:r>
      <w:r>
        <w:rPr>
          <w:rFonts w:eastAsiaTheme="minorEastAsia" w:hint="eastAsia"/>
          <w:lang w:eastAsia="zh-CN"/>
        </w:rPr>
        <w:t>6</w:t>
      </w:r>
      <w:r>
        <w:t xml:space="preserve">-1: Definition of type </w:t>
      </w:r>
      <w:proofErr w:type="spellStart"/>
      <w:r>
        <w:t>Ims</w:t>
      </w:r>
      <w:r w:rsidRPr="001772C3">
        <w:t>SessionEventNotification</w:t>
      </w:r>
      <w:proofErr w:type="spellEnd"/>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AC43F0" w14:paraId="69B091B4" w14:textId="77777777" w:rsidTr="00291878">
        <w:trPr>
          <w:jc w:val="center"/>
        </w:trPr>
        <w:tc>
          <w:tcPr>
            <w:tcW w:w="1701" w:type="dxa"/>
            <w:shd w:val="clear" w:color="auto" w:fill="C0C0C0"/>
          </w:tcPr>
          <w:p w14:paraId="09518802" w14:textId="77777777" w:rsidR="00AC43F0" w:rsidRDefault="00AC43F0" w:rsidP="00291878">
            <w:pPr>
              <w:pStyle w:val="TAH"/>
            </w:pPr>
            <w:r>
              <w:t>Attribute name</w:t>
            </w:r>
          </w:p>
        </w:tc>
        <w:tc>
          <w:tcPr>
            <w:tcW w:w="1444" w:type="dxa"/>
            <w:shd w:val="clear" w:color="auto" w:fill="C0C0C0"/>
          </w:tcPr>
          <w:p w14:paraId="17DB5E2A" w14:textId="77777777" w:rsidR="00AC43F0" w:rsidRDefault="00AC43F0" w:rsidP="00291878">
            <w:pPr>
              <w:pStyle w:val="TAH"/>
            </w:pPr>
            <w:r>
              <w:t>Data type</w:t>
            </w:r>
          </w:p>
        </w:tc>
        <w:tc>
          <w:tcPr>
            <w:tcW w:w="425" w:type="dxa"/>
            <w:shd w:val="clear" w:color="auto" w:fill="C0C0C0"/>
          </w:tcPr>
          <w:p w14:paraId="55B835E4" w14:textId="77777777" w:rsidR="00AC43F0" w:rsidRDefault="00AC43F0" w:rsidP="00291878">
            <w:pPr>
              <w:pStyle w:val="TAH"/>
            </w:pPr>
            <w:r>
              <w:t>P</w:t>
            </w:r>
          </w:p>
        </w:tc>
        <w:tc>
          <w:tcPr>
            <w:tcW w:w="1134" w:type="dxa"/>
            <w:shd w:val="clear" w:color="auto" w:fill="C0C0C0"/>
          </w:tcPr>
          <w:p w14:paraId="16F8545B" w14:textId="77777777" w:rsidR="00AC43F0" w:rsidRDefault="00AC43F0" w:rsidP="00291878">
            <w:pPr>
              <w:pStyle w:val="TAH"/>
            </w:pPr>
            <w:r>
              <w:t>Cardinality</w:t>
            </w:r>
          </w:p>
        </w:tc>
        <w:tc>
          <w:tcPr>
            <w:tcW w:w="4786" w:type="dxa"/>
            <w:shd w:val="clear" w:color="auto" w:fill="C0C0C0"/>
          </w:tcPr>
          <w:p w14:paraId="4FC8E972" w14:textId="77777777" w:rsidR="00AC43F0" w:rsidRDefault="00AC43F0" w:rsidP="00291878">
            <w:pPr>
              <w:pStyle w:val="TAH"/>
              <w:rPr>
                <w:rFonts w:cs="Arial"/>
                <w:szCs w:val="18"/>
              </w:rPr>
            </w:pPr>
            <w:r>
              <w:rPr>
                <w:rFonts w:cs="Arial"/>
                <w:szCs w:val="18"/>
              </w:rPr>
              <w:t>Description</w:t>
            </w:r>
          </w:p>
        </w:tc>
      </w:tr>
      <w:tr w:rsidR="00AC43F0" w14:paraId="1B300EC3" w14:textId="77777777" w:rsidTr="00291878">
        <w:trPr>
          <w:jc w:val="center"/>
        </w:trPr>
        <w:tc>
          <w:tcPr>
            <w:tcW w:w="1701" w:type="dxa"/>
          </w:tcPr>
          <w:p w14:paraId="35D297AF" w14:textId="77777777" w:rsidR="00AC43F0" w:rsidRDefault="00AC43F0" w:rsidP="00291878">
            <w:pPr>
              <w:pStyle w:val="TAL"/>
            </w:pPr>
            <w:proofErr w:type="spellStart"/>
            <w:r>
              <w:rPr>
                <w:rFonts w:hint="eastAsia"/>
              </w:rPr>
              <w:t>s</w:t>
            </w:r>
            <w:r>
              <w:t>essionId</w:t>
            </w:r>
            <w:proofErr w:type="spellEnd"/>
          </w:p>
        </w:tc>
        <w:tc>
          <w:tcPr>
            <w:tcW w:w="1444" w:type="dxa"/>
          </w:tcPr>
          <w:p w14:paraId="6B11E0A0" w14:textId="77777777" w:rsidR="00AC43F0" w:rsidRDefault="00AC43F0" w:rsidP="00291878">
            <w:pPr>
              <w:pStyle w:val="TAL"/>
            </w:pPr>
            <w:proofErr w:type="spellStart"/>
            <w:r>
              <w:t>SessionId</w:t>
            </w:r>
            <w:proofErr w:type="spellEnd"/>
          </w:p>
        </w:tc>
        <w:tc>
          <w:tcPr>
            <w:tcW w:w="425" w:type="dxa"/>
          </w:tcPr>
          <w:p w14:paraId="27E341FA" w14:textId="77777777" w:rsidR="00AC43F0" w:rsidRDefault="00AC43F0" w:rsidP="00291878">
            <w:pPr>
              <w:pStyle w:val="TAC"/>
            </w:pPr>
            <w:r>
              <w:rPr>
                <w:rFonts w:hint="eastAsia"/>
              </w:rPr>
              <w:t>M</w:t>
            </w:r>
          </w:p>
        </w:tc>
        <w:tc>
          <w:tcPr>
            <w:tcW w:w="1134" w:type="dxa"/>
          </w:tcPr>
          <w:p w14:paraId="5466E45E" w14:textId="77777777" w:rsidR="00AC43F0" w:rsidRDefault="00AC43F0" w:rsidP="00291878">
            <w:pPr>
              <w:pStyle w:val="TAL"/>
            </w:pPr>
            <w:r>
              <w:rPr>
                <w:rFonts w:hint="eastAsia"/>
              </w:rPr>
              <w:t>1</w:t>
            </w:r>
          </w:p>
        </w:tc>
        <w:tc>
          <w:tcPr>
            <w:tcW w:w="4786" w:type="dxa"/>
          </w:tcPr>
          <w:p w14:paraId="0A53CE1B" w14:textId="77777777" w:rsidR="00AC43F0" w:rsidRDefault="00AC43F0" w:rsidP="00291878">
            <w:pPr>
              <w:pStyle w:val="TAL"/>
            </w:pPr>
            <w:r w:rsidRPr="00394925">
              <w:t>The session ID is the identity of the IMS session</w:t>
            </w:r>
            <w:r>
              <w:t>.</w:t>
            </w:r>
          </w:p>
          <w:p w14:paraId="4C16A11F" w14:textId="77777777" w:rsidR="00AC43F0" w:rsidRDefault="00AC43F0" w:rsidP="00291878">
            <w:pPr>
              <w:pStyle w:val="TAL"/>
              <w:rPr>
                <w:rFonts w:cs="Arial"/>
                <w:szCs w:val="18"/>
              </w:rPr>
            </w:pPr>
            <w:r w:rsidRPr="00A70ED2">
              <w:t>This IE contains the information in the Call-ID header</w:t>
            </w:r>
            <w:r>
              <w:t xml:space="preserve"> which is the typical header of SIP message</w:t>
            </w:r>
            <w:r w:rsidRPr="00A70ED2">
              <w:t>.</w:t>
            </w:r>
          </w:p>
        </w:tc>
      </w:tr>
      <w:tr w:rsidR="00AC43F0" w14:paraId="274F1723" w14:textId="77777777" w:rsidTr="00291878">
        <w:trPr>
          <w:jc w:val="center"/>
        </w:trPr>
        <w:tc>
          <w:tcPr>
            <w:tcW w:w="1701" w:type="dxa"/>
          </w:tcPr>
          <w:p w14:paraId="1DB302EB" w14:textId="77777777" w:rsidR="00AC43F0" w:rsidRDefault="00AC43F0" w:rsidP="00291878">
            <w:pPr>
              <w:pStyle w:val="TAL"/>
            </w:pPr>
            <w:proofErr w:type="spellStart"/>
            <w:r>
              <w:t>eventType</w:t>
            </w:r>
            <w:proofErr w:type="spellEnd"/>
          </w:p>
        </w:tc>
        <w:tc>
          <w:tcPr>
            <w:tcW w:w="1444" w:type="dxa"/>
          </w:tcPr>
          <w:p w14:paraId="7783AE0F" w14:textId="77777777" w:rsidR="00AC43F0" w:rsidRDefault="00AC43F0" w:rsidP="00291878">
            <w:pPr>
              <w:pStyle w:val="TAL"/>
            </w:pPr>
            <w:proofErr w:type="spellStart"/>
            <w:r>
              <w:t>ImsSessionEventType</w:t>
            </w:r>
            <w:proofErr w:type="spellEnd"/>
          </w:p>
        </w:tc>
        <w:tc>
          <w:tcPr>
            <w:tcW w:w="425" w:type="dxa"/>
          </w:tcPr>
          <w:p w14:paraId="11B97A9A" w14:textId="77777777" w:rsidR="00AC43F0" w:rsidRDefault="00AC43F0" w:rsidP="00291878">
            <w:pPr>
              <w:pStyle w:val="TAC"/>
            </w:pPr>
            <w:r>
              <w:rPr>
                <w:rFonts w:hint="eastAsia"/>
              </w:rPr>
              <w:t>M</w:t>
            </w:r>
          </w:p>
        </w:tc>
        <w:tc>
          <w:tcPr>
            <w:tcW w:w="1134" w:type="dxa"/>
          </w:tcPr>
          <w:p w14:paraId="13A110E2" w14:textId="77777777" w:rsidR="00AC43F0" w:rsidRDefault="00AC43F0" w:rsidP="00291878">
            <w:pPr>
              <w:pStyle w:val="TAL"/>
            </w:pPr>
            <w:r>
              <w:rPr>
                <w:rFonts w:hint="eastAsia"/>
              </w:rPr>
              <w:t>1</w:t>
            </w:r>
          </w:p>
        </w:tc>
        <w:tc>
          <w:tcPr>
            <w:tcW w:w="4786" w:type="dxa"/>
          </w:tcPr>
          <w:p w14:paraId="251164A7" w14:textId="77777777" w:rsidR="00AC43F0" w:rsidRDefault="00AC43F0" w:rsidP="00291878">
            <w:pPr>
              <w:pStyle w:val="TAL"/>
              <w:rPr>
                <w:rFonts w:cs="Arial"/>
                <w:szCs w:val="18"/>
              </w:rPr>
            </w:pPr>
            <w:r>
              <w:rPr>
                <w:rFonts w:hint="eastAsia"/>
              </w:rPr>
              <w:t>T</w:t>
            </w:r>
            <w:r>
              <w:t>his IE indicates the type of IMS session event.</w:t>
            </w:r>
          </w:p>
        </w:tc>
      </w:tr>
      <w:tr w:rsidR="00AC43F0" w14:paraId="44FC8C8B" w14:textId="77777777" w:rsidTr="00291878">
        <w:trPr>
          <w:jc w:val="center"/>
        </w:trPr>
        <w:tc>
          <w:tcPr>
            <w:tcW w:w="1701" w:type="dxa"/>
          </w:tcPr>
          <w:p w14:paraId="20376399" w14:textId="77777777" w:rsidR="00AC43F0" w:rsidRDefault="00AC43F0" w:rsidP="00291878">
            <w:pPr>
              <w:pStyle w:val="TAL"/>
            </w:pPr>
            <w:proofErr w:type="spellStart"/>
            <w:r>
              <w:t>notifCorrelationId</w:t>
            </w:r>
            <w:proofErr w:type="spellEnd"/>
          </w:p>
        </w:tc>
        <w:tc>
          <w:tcPr>
            <w:tcW w:w="1444" w:type="dxa"/>
          </w:tcPr>
          <w:p w14:paraId="07F49BCF" w14:textId="77777777" w:rsidR="00AC43F0" w:rsidRDefault="00AC43F0" w:rsidP="00291878">
            <w:pPr>
              <w:pStyle w:val="TAL"/>
            </w:pPr>
            <w:r>
              <w:t>string</w:t>
            </w:r>
          </w:p>
        </w:tc>
        <w:tc>
          <w:tcPr>
            <w:tcW w:w="425" w:type="dxa"/>
          </w:tcPr>
          <w:p w14:paraId="4E0A02A7" w14:textId="77777777" w:rsidR="00AC43F0" w:rsidRDefault="00AC43F0" w:rsidP="00291878">
            <w:pPr>
              <w:pStyle w:val="TAC"/>
            </w:pPr>
            <w:r>
              <w:t>M</w:t>
            </w:r>
          </w:p>
        </w:tc>
        <w:tc>
          <w:tcPr>
            <w:tcW w:w="1134" w:type="dxa"/>
          </w:tcPr>
          <w:p w14:paraId="7114B22F" w14:textId="77777777" w:rsidR="00AC43F0" w:rsidRDefault="00AC43F0" w:rsidP="00291878">
            <w:pPr>
              <w:pStyle w:val="TAL"/>
            </w:pPr>
            <w:r>
              <w:t>1</w:t>
            </w:r>
          </w:p>
        </w:tc>
        <w:tc>
          <w:tcPr>
            <w:tcW w:w="4786" w:type="dxa"/>
          </w:tcPr>
          <w:p w14:paraId="42049608" w14:textId="77777777" w:rsidR="00AC43F0" w:rsidRDefault="00AC43F0" w:rsidP="00291878">
            <w:pPr>
              <w:pStyle w:val="TAL"/>
            </w:pPr>
            <w:r>
              <w:t>This IE indicates the correlation ID used to associate the IMS session event notification to be reported.</w:t>
            </w:r>
          </w:p>
        </w:tc>
      </w:tr>
      <w:tr w:rsidR="00AC43F0" w14:paraId="6C64C89A" w14:textId="77777777" w:rsidTr="00291878">
        <w:trPr>
          <w:jc w:val="center"/>
        </w:trPr>
        <w:tc>
          <w:tcPr>
            <w:tcW w:w="1701" w:type="dxa"/>
          </w:tcPr>
          <w:p w14:paraId="27A88FF5" w14:textId="77777777" w:rsidR="00AC43F0" w:rsidRDefault="00AC43F0" w:rsidP="00291878">
            <w:pPr>
              <w:pStyle w:val="TAL"/>
            </w:pPr>
            <w:proofErr w:type="spellStart"/>
            <w:r w:rsidRPr="00B910B8">
              <w:t>mediaInfo</w:t>
            </w:r>
            <w:r>
              <w:t>Set</w:t>
            </w:r>
            <w:proofErr w:type="spellEnd"/>
          </w:p>
        </w:tc>
        <w:tc>
          <w:tcPr>
            <w:tcW w:w="1444" w:type="dxa"/>
          </w:tcPr>
          <w:p w14:paraId="08A76D38" w14:textId="47FD74EE" w:rsidR="00AC43F0" w:rsidRDefault="00AC43F0" w:rsidP="00291878">
            <w:pPr>
              <w:pStyle w:val="TAL"/>
            </w:pPr>
            <w:r>
              <w:t>array</w:t>
            </w:r>
            <w:r w:rsidRPr="00B910B8">
              <w:t>(</w:t>
            </w:r>
            <w:proofErr w:type="spellStart"/>
            <w:r w:rsidRPr="00B910B8">
              <w:t>MediaInfo</w:t>
            </w:r>
            <w:r w:rsidR="00EC21AD">
              <w:rPr>
                <w:rFonts w:hint="eastAsia"/>
                <w:lang w:eastAsia="zh-CN"/>
              </w:rPr>
              <w:t>External</w:t>
            </w:r>
            <w:proofErr w:type="spellEnd"/>
            <w:r w:rsidRPr="00B910B8">
              <w:t>)</w:t>
            </w:r>
          </w:p>
        </w:tc>
        <w:tc>
          <w:tcPr>
            <w:tcW w:w="425" w:type="dxa"/>
          </w:tcPr>
          <w:p w14:paraId="1A15AE33" w14:textId="77777777" w:rsidR="00AC43F0" w:rsidRDefault="00AC43F0" w:rsidP="00291878">
            <w:pPr>
              <w:pStyle w:val="TAC"/>
            </w:pPr>
            <w:r>
              <w:t>O</w:t>
            </w:r>
          </w:p>
        </w:tc>
        <w:tc>
          <w:tcPr>
            <w:tcW w:w="1134" w:type="dxa"/>
          </w:tcPr>
          <w:p w14:paraId="4CC89E7D" w14:textId="2A619856" w:rsidR="00AC43F0" w:rsidRDefault="00EC21AD" w:rsidP="00291878">
            <w:pPr>
              <w:pStyle w:val="TAL"/>
            </w:pPr>
            <w:r>
              <w:rPr>
                <w:rFonts w:eastAsiaTheme="minorEastAsia" w:hint="eastAsia"/>
                <w:lang w:eastAsia="zh-CN"/>
              </w:rPr>
              <w:t>1</w:t>
            </w:r>
            <w:r w:rsidR="00AC43F0">
              <w:t>..N</w:t>
            </w:r>
          </w:p>
        </w:tc>
        <w:tc>
          <w:tcPr>
            <w:tcW w:w="4786" w:type="dxa"/>
          </w:tcPr>
          <w:p w14:paraId="4774F195" w14:textId="77777777" w:rsidR="00AC43F0" w:rsidRPr="00394925" w:rsidRDefault="00AC43F0" w:rsidP="00291878">
            <w:pPr>
              <w:pStyle w:val="TAL"/>
            </w:pPr>
            <w:r w:rsidRPr="00B910B8">
              <w:t xml:space="preserve">Media info </w:t>
            </w:r>
            <w:r>
              <w:t>set</w:t>
            </w:r>
            <w:r w:rsidRPr="00B910B8">
              <w:t xml:space="preserve"> includes </w:t>
            </w:r>
            <w:r>
              <w:t xml:space="preserve">a list of </w:t>
            </w:r>
            <w:r w:rsidRPr="00B910B8">
              <w:t xml:space="preserve">media </w:t>
            </w:r>
            <w:r>
              <w:t>related information</w:t>
            </w:r>
            <w:r w:rsidRPr="00B910B8">
              <w:t>.</w:t>
            </w:r>
          </w:p>
        </w:tc>
      </w:tr>
    </w:tbl>
    <w:p w14:paraId="7170B63A" w14:textId="77777777" w:rsidR="00AC43F0" w:rsidRDefault="00AC43F0" w:rsidP="00AC43F0">
      <w:pPr>
        <w:rPr>
          <w:lang w:val="en-US"/>
        </w:rPr>
      </w:pPr>
    </w:p>
    <w:p w14:paraId="01C15B44" w14:textId="168C62D6" w:rsidR="0082702A" w:rsidRPr="00B910B8" w:rsidRDefault="0082702A" w:rsidP="0082702A">
      <w:pPr>
        <w:pStyle w:val="Heading5"/>
      </w:pPr>
      <w:bookmarkStart w:id="426" w:name="_Toc200621653"/>
      <w:r w:rsidRPr="00B910B8">
        <w:t>6.</w:t>
      </w:r>
      <w:r>
        <w:rPr>
          <w:rFonts w:hint="eastAsia"/>
          <w:lang w:eastAsia="zh-CN"/>
        </w:rPr>
        <w:t>3</w:t>
      </w:r>
      <w:r w:rsidRPr="00B910B8">
        <w:t>.6.</w:t>
      </w:r>
      <w:r>
        <w:rPr>
          <w:rFonts w:hint="eastAsia"/>
          <w:lang w:eastAsia="zh-CN"/>
        </w:rPr>
        <w:t>2</w:t>
      </w:r>
      <w:r w:rsidRPr="00B910B8">
        <w:t>.</w:t>
      </w:r>
      <w:r>
        <w:rPr>
          <w:rFonts w:eastAsiaTheme="minorEastAsia" w:hint="eastAsia"/>
          <w:lang w:eastAsia="zh-CN"/>
        </w:rPr>
        <w:t>7</w:t>
      </w:r>
      <w:r w:rsidRPr="00B910B8">
        <w:tab/>
        <w:t xml:space="preserve">Type: </w:t>
      </w:r>
      <w:proofErr w:type="spellStart"/>
      <w:r>
        <w:rPr>
          <w:rFonts w:hint="eastAsia"/>
          <w:lang w:eastAsia="zh-CN"/>
        </w:rPr>
        <w:t>TargetIdInfo</w:t>
      </w:r>
      <w:bookmarkEnd w:id="426"/>
      <w:proofErr w:type="spellEnd"/>
    </w:p>
    <w:p w14:paraId="71D6F74C" w14:textId="6CFE8431" w:rsidR="0082702A" w:rsidRPr="00B910B8" w:rsidRDefault="0082702A" w:rsidP="0082702A">
      <w:pPr>
        <w:pStyle w:val="TH"/>
        <w:rPr>
          <w:b w:val="0"/>
        </w:rPr>
      </w:pPr>
      <w:r w:rsidRPr="00B910B8">
        <w:t>Table 6.</w:t>
      </w:r>
      <w:r>
        <w:rPr>
          <w:rFonts w:hint="eastAsia"/>
          <w:lang w:eastAsia="zh-CN"/>
        </w:rPr>
        <w:t>3</w:t>
      </w:r>
      <w:r w:rsidRPr="00B910B8">
        <w:t>.6.2.</w:t>
      </w:r>
      <w:r>
        <w:rPr>
          <w:rFonts w:eastAsiaTheme="minorEastAsia" w:hint="eastAsia"/>
          <w:lang w:eastAsia="zh-CN"/>
        </w:rPr>
        <w:t>7</w:t>
      </w:r>
      <w:r w:rsidRPr="00B910B8">
        <w:t xml:space="preserve">-1: Definition of type </w:t>
      </w:r>
      <w:proofErr w:type="spellStart"/>
      <w:r>
        <w:rPr>
          <w:rFonts w:hint="eastAsia"/>
          <w:lang w:eastAsia="zh-CN"/>
        </w:rPr>
        <w:t>TargetIdInfo</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82702A" w:rsidRPr="00D93AE2" w14:paraId="2F308A4C" w14:textId="77777777" w:rsidTr="00291878">
        <w:trPr>
          <w:jc w:val="center"/>
        </w:trPr>
        <w:tc>
          <w:tcPr>
            <w:tcW w:w="1701" w:type="dxa"/>
            <w:shd w:val="clear" w:color="auto" w:fill="C0C0C0"/>
          </w:tcPr>
          <w:p w14:paraId="5EDA1645" w14:textId="77777777" w:rsidR="0082702A" w:rsidRPr="00B910B8" w:rsidRDefault="0082702A" w:rsidP="00291878">
            <w:pPr>
              <w:pStyle w:val="TAH"/>
              <w:rPr>
                <w:b w:val="0"/>
              </w:rPr>
            </w:pPr>
            <w:r w:rsidRPr="00B910B8">
              <w:t>Attribute name</w:t>
            </w:r>
          </w:p>
        </w:tc>
        <w:tc>
          <w:tcPr>
            <w:tcW w:w="1444" w:type="dxa"/>
            <w:shd w:val="clear" w:color="auto" w:fill="C0C0C0"/>
          </w:tcPr>
          <w:p w14:paraId="6F9548FA" w14:textId="77777777" w:rsidR="0082702A" w:rsidRPr="00B910B8" w:rsidRDefault="0082702A" w:rsidP="00291878">
            <w:pPr>
              <w:pStyle w:val="TAH"/>
              <w:rPr>
                <w:b w:val="0"/>
              </w:rPr>
            </w:pPr>
            <w:r w:rsidRPr="00B910B8">
              <w:t>Data type</w:t>
            </w:r>
          </w:p>
        </w:tc>
        <w:tc>
          <w:tcPr>
            <w:tcW w:w="425" w:type="dxa"/>
            <w:shd w:val="clear" w:color="auto" w:fill="C0C0C0"/>
          </w:tcPr>
          <w:p w14:paraId="4D1D9EF2" w14:textId="77777777" w:rsidR="0082702A" w:rsidRPr="00B910B8" w:rsidRDefault="0082702A" w:rsidP="00291878">
            <w:pPr>
              <w:pStyle w:val="TAH"/>
              <w:rPr>
                <w:b w:val="0"/>
              </w:rPr>
            </w:pPr>
            <w:r w:rsidRPr="00B910B8">
              <w:t>P</w:t>
            </w:r>
          </w:p>
        </w:tc>
        <w:tc>
          <w:tcPr>
            <w:tcW w:w="1134" w:type="dxa"/>
            <w:shd w:val="clear" w:color="auto" w:fill="C0C0C0"/>
          </w:tcPr>
          <w:p w14:paraId="04679B22" w14:textId="77777777" w:rsidR="0082702A" w:rsidRPr="00B910B8" w:rsidRDefault="0082702A" w:rsidP="00291878">
            <w:pPr>
              <w:pStyle w:val="TAH"/>
              <w:rPr>
                <w:b w:val="0"/>
              </w:rPr>
            </w:pPr>
            <w:r w:rsidRPr="00B910B8">
              <w:t>Cardinality</w:t>
            </w:r>
          </w:p>
        </w:tc>
        <w:tc>
          <w:tcPr>
            <w:tcW w:w="4807" w:type="dxa"/>
            <w:shd w:val="clear" w:color="auto" w:fill="C0C0C0"/>
          </w:tcPr>
          <w:p w14:paraId="15B72C70" w14:textId="77777777" w:rsidR="0082702A" w:rsidRPr="00B910B8" w:rsidRDefault="0082702A" w:rsidP="00291878">
            <w:pPr>
              <w:pStyle w:val="TAH"/>
              <w:rPr>
                <w:b w:val="0"/>
              </w:rPr>
            </w:pPr>
            <w:r w:rsidRPr="00B910B8">
              <w:t>Description</w:t>
            </w:r>
          </w:p>
        </w:tc>
      </w:tr>
      <w:tr w:rsidR="0082702A" w:rsidRPr="00D93AE2" w14:paraId="1C01AEB6" w14:textId="77777777" w:rsidTr="00291878">
        <w:trPr>
          <w:jc w:val="center"/>
        </w:trPr>
        <w:tc>
          <w:tcPr>
            <w:tcW w:w="1701" w:type="dxa"/>
          </w:tcPr>
          <w:p w14:paraId="743655A1" w14:textId="77777777" w:rsidR="0082702A" w:rsidRPr="00B910B8" w:rsidRDefault="0082702A" w:rsidP="00291878">
            <w:pPr>
              <w:pStyle w:val="TAL"/>
            </w:pPr>
            <w:proofErr w:type="spellStart"/>
            <w:r w:rsidRPr="00B910B8">
              <w:t>callingIdentity</w:t>
            </w:r>
            <w:proofErr w:type="spellEnd"/>
          </w:p>
        </w:tc>
        <w:tc>
          <w:tcPr>
            <w:tcW w:w="1444" w:type="dxa"/>
          </w:tcPr>
          <w:p w14:paraId="63800164" w14:textId="77777777" w:rsidR="0082702A" w:rsidRPr="00B910B8" w:rsidRDefault="0082702A" w:rsidP="00291878">
            <w:pPr>
              <w:pStyle w:val="TAL"/>
            </w:pPr>
            <w:proofErr w:type="spellStart"/>
            <w:r w:rsidRPr="00B910B8">
              <w:t>ImsPublicId</w:t>
            </w:r>
            <w:proofErr w:type="spellEnd"/>
          </w:p>
        </w:tc>
        <w:tc>
          <w:tcPr>
            <w:tcW w:w="425" w:type="dxa"/>
          </w:tcPr>
          <w:p w14:paraId="40C23591" w14:textId="77777777" w:rsidR="0082702A" w:rsidRPr="00B910B8" w:rsidRDefault="0082702A" w:rsidP="00291878">
            <w:pPr>
              <w:pStyle w:val="TAL"/>
            </w:pPr>
            <w:r>
              <w:rPr>
                <w:rFonts w:hint="eastAsia"/>
                <w:lang w:eastAsia="zh-CN"/>
              </w:rPr>
              <w:t>C</w:t>
            </w:r>
          </w:p>
        </w:tc>
        <w:tc>
          <w:tcPr>
            <w:tcW w:w="1134" w:type="dxa"/>
          </w:tcPr>
          <w:p w14:paraId="758DC627" w14:textId="77777777" w:rsidR="0082702A" w:rsidRPr="00B910B8" w:rsidRDefault="0082702A" w:rsidP="00291878">
            <w:pPr>
              <w:pStyle w:val="TAL"/>
            </w:pPr>
            <w:r w:rsidRPr="00B910B8">
              <w:t>0..1</w:t>
            </w:r>
          </w:p>
        </w:tc>
        <w:tc>
          <w:tcPr>
            <w:tcW w:w="4807" w:type="dxa"/>
          </w:tcPr>
          <w:p w14:paraId="5AF7B523" w14:textId="77777777" w:rsidR="0082702A" w:rsidRDefault="0082702A" w:rsidP="00291878">
            <w:pPr>
              <w:pStyle w:val="TAL"/>
            </w:pPr>
            <w:r w:rsidRPr="00B910B8">
              <w:t xml:space="preserve">The </w:t>
            </w:r>
            <w:r>
              <w:rPr>
                <w:rFonts w:hint="eastAsia"/>
                <w:lang w:eastAsia="zh-CN"/>
              </w:rPr>
              <w:t xml:space="preserve">IMS </w:t>
            </w:r>
            <w:r w:rsidRPr="00B910B8">
              <w:t>public identity of the calling IMS subscriber.</w:t>
            </w:r>
          </w:p>
          <w:p w14:paraId="6BECDA00" w14:textId="77777777" w:rsidR="0082702A" w:rsidRDefault="0082702A" w:rsidP="00291878">
            <w:pPr>
              <w:pStyle w:val="TAL"/>
            </w:pPr>
            <w:r>
              <w:rPr>
                <w:rFonts w:cs="Arial"/>
                <w:szCs w:val="18"/>
                <w:lang w:eastAsia="zh-CN"/>
              </w:rPr>
              <w:t>It shall be contained when the</w:t>
            </w:r>
            <w:r>
              <w:t xml:space="preserve"> attribute </w:t>
            </w:r>
            <w:proofErr w:type="spellStart"/>
            <w:r>
              <w:rPr>
                <w:lang w:eastAsia="zh-CN"/>
              </w:rPr>
              <w:t>adcType</w:t>
            </w:r>
            <w:proofErr w:type="spellEnd"/>
            <w:r>
              <w:rPr>
                <w:lang w:eastAsia="zh-CN"/>
              </w:rPr>
              <w:t xml:space="preserve"> set to "P2</w:t>
            </w:r>
            <w:r>
              <w:rPr>
                <w:rFonts w:hint="eastAsia"/>
                <w:lang w:eastAsia="zh-CN"/>
              </w:rPr>
              <w:t>P</w:t>
            </w:r>
            <w:r>
              <w:rPr>
                <w:lang w:eastAsia="zh-CN"/>
              </w:rPr>
              <w:t>" or "P2A2P"</w:t>
            </w:r>
            <w:r>
              <w:t>.</w:t>
            </w:r>
          </w:p>
          <w:p w14:paraId="78742D7B" w14:textId="77777777" w:rsidR="0082702A" w:rsidRPr="00B910B8" w:rsidRDefault="0082702A" w:rsidP="00291878">
            <w:pPr>
              <w:pStyle w:val="TAL"/>
              <w:rPr>
                <w:lang w:eastAsia="zh-CN"/>
              </w:rPr>
            </w:pPr>
            <w:r>
              <w:rPr>
                <w:rFonts w:hint="eastAsia"/>
                <w:lang w:eastAsia="zh-CN"/>
              </w:rPr>
              <w:t>(NOTE)</w:t>
            </w:r>
          </w:p>
        </w:tc>
      </w:tr>
      <w:tr w:rsidR="0082702A" w:rsidRPr="00D93AE2" w14:paraId="5E7EEA68" w14:textId="77777777" w:rsidTr="00291878">
        <w:trPr>
          <w:jc w:val="center"/>
        </w:trPr>
        <w:tc>
          <w:tcPr>
            <w:tcW w:w="1701" w:type="dxa"/>
          </w:tcPr>
          <w:p w14:paraId="07984CAB" w14:textId="77777777" w:rsidR="0082702A" w:rsidRPr="00B910B8" w:rsidRDefault="0082702A" w:rsidP="00291878">
            <w:pPr>
              <w:pStyle w:val="TAL"/>
            </w:pPr>
            <w:proofErr w:type="spellStart"/>
            <w:r w:rsidRPr="00B910B8">
              <w:t>calledIdentity</w:t>
            </w:r>
            <w:proofErr w:type="spellEnd"/>
          </w:p>
        </w:tc>
        <w:tc>
          <w:tcPr>
            <w:tcW w:w="1444" w:type="dxa"/>
          </w:tcPr>
          <w:p w14:paraId="78C1F9B6" w14:textId="77777777" w:rsidR="0082702A" w:rsidRPr="00B910B8" w:rsidRDefault="0082702A" w:rsidP="00291878">
            <w:pPr>
              <w:pStyle w:val="TAL"/>
            </w:pPr>
            <w:proofErr w:type="spellStart"/>
            <w:r w:rsidRPr="00B910B8">
              <w:t>ImsPublicId</w:t>
            </w:r>
            <w:proofErr w:type="spellEnd"/>
          </w:p>
        </w:tc>
        <w:tc>
          <w:tcPr>
            <w:tcW w:w="425" w:type="dxa"/>
          </w:tcPr>
          <w:p w14:paraId="4495A0CC" w14:textId="77777777" w:rsidR="0082702A" w:rsidRPr="00B910B8" w:rsidRDefault="0082702A" w:rsidP="00291878">
            <w:pPr>
              <w:pStyle w:val="TAL"/>
            </w:pPr>
            <w:r>
              <w:rPr>
                <w:rFonts w:hint="eastAsia"/>
                <w:lang w:eastAsia="zh-CN"/>
              </w:rPr>
              <w:t>C</w:t>
            </w:r>
          </w:p>
        </w:tc>
        <w:tc>
          <w:tcPr>
            <w:tcW w:w="1134" w:type="dxa"/>
          </w:tcPr>
          <w:p w14:paraId="3B467851" w14:textId="77777777" w:rsidR="0082702A" w:rsidRPr="00B910B8" w:rsidRDefault="0082702A" w:rsidP="00291878">
            <w:pPr>
              <w:pStyle w:val="TAL"/>
            </w:pPr>
            <w:r w:rsidRPr="00B910B8">
              <w:t>0..1</w:t>
            </w:r>
          </w:p>
        </w:tc>
        <w:tc>
          <w:tcPr>
            <w:tcW w:w="4807" w:type="dxa"/>
          </w:tcPr>
          <w:p w14:paraId="19829CD6" w14:textId="77777777" w:rsidR="0082702A" w:rsidRDefault="0082702A" w:rsidP="00291878">
            <w:pPr>
              <w:pStyle w:val="TAL"/>
            </w:pPr>
            <w:r w:rsidRPr="00B910B8">
              <w:t xml:space="preserve">The </w:t>
            </w:r>
            <w:r>
              <w:rPr>
                <w:rFonts w:hint="eastAsia"/>
                <w:lang w:eastAsia="zh-CN"/>
              </w:rPr>
              <w:t xml:space="preserve">IMS </w:t>
            </w:r>
            <w:r w:rsidRPr="00B910B8">
              <w:t>public identity of the called IMS Subscriber.</w:t>
            </w:r>
          </w:p>
          <w:p w14:paraId="42C77650" w14:textId="77777777" w:rsidR="0082702A" w:rsidRDefault="0082702A" w:rsidP="00291878">
            <w:pPr>
              <w:pStyle w:val="TAL"/>
            </w:pPr>
            <w:r>
              <w:rPr>
                <w:rFonts w:cs="Arial"/>
                <w:szCs w:val="18"/>
                <w:lang w:eastAsia="zh-CN"/>
              </w:rPr>
              <w:t xml:space="preserve">It shall be contained when </w:t>
            </w:r>
            <w:r>
              <w:t xml:space="preserve">the attribute </w:t>
            </w:r>
            <w:proofErr w:type="spellStart"/>
            <w:r>
              <w:rPr>
                <w:lang w:eastAsia="zh-CN"/>
              </w:rPr>
              <w:t>adcType</w:t>
            </w:r>
            <w:proofErr w:type="spellEnd"/>
            <w:r>
              <w:rPr>
                <w:lang w:eastAsia="zh-CN"/>
              </w:rPr>
              <w:t xml:space="preserve"> set to "P2</w:t>
            </w:r>
            <w:r>
              <w:rPr>
                <w:rFonts w:hint="eastAsia"/>
                <w:lang w:eastAsia="zh-CN"/>
              </w:rPr>
              <w:t>P</w:t>
            </w:r>
            <w:r>
              <w:rPr>
                <w:lang w:eastAsia="zh-CN"/>
              </w:rPr>
              <w:t>" or "P2A2P"</w:t>
            </w:r>
            <w:r>
              <w:t>.</w:t>
            </w:r>
          </w:p>
          <w:p w14:paraId="7912BA38" w14:textId="77777777" w:rsidR="0082702A" w:rsidRPr="00B910B8" w:rsidRDefault="0082702A" w:rsidP="00291878">
            <w:pPr>
              <w:pStyle w:val="TAL"/>
              <w:rPr>
                <w:lang w:eastAsia="zh-CN"/>
              </w:rPr>
            </w:pPr>
            <w:r>
              <w:rPr>
                <w:rFonts w:hint="eastAsia"/>
                <w:lang w:eastAsia="zh-CN"/>
              </w:rPr>
              <w:t>(NOTE)</w:t>
            </w:r>
          </w:p>
        </w:tc>
      </w:tr>
      <w:tr w:rsidR="0082702A" w:rsidRPr="00D93AE2" w14:paraId="29715A61" w14:textId="77777777" w:rsidTr="00291878">
        <w:trPr>
          <w:jc w:val="center"/>
        </w:trPr>
        <w:tc>
          <w:tcPr>
            <w:tcW w:w="9511" w:type="dxa"/>
            <w:gridSpan w:val="5"/>
          </w:tcPr>
          <w:p w14:paraId="45F37F8F" w14:textId="77777777" w:rsidR="0082702A" w:rsidRPr="00B910B8" w:rsidRDefault="0082702A" w:rsidP="00291878">
            <w:pPr>
              <w:pStyle w:val="TAL"/>
              <w:rPr>
                <w:lang w:eastAsia="zh-CN"/>
              </w:rPr>
            </w:pPr>
            <w:r>
              <w:rPr>
                <w:rFonts w:hint="eastAsia"/>
                <w:lang w:eastAsia="zh-CN"/>
              </w:rPr>
              <w:t xml:space="preserve">NOTE: One of the </w:t>
            </w:r>
            <w:proofErr w:type="spellStart"/>
            <w:r w:rsidRPr="00B910B8">
              <w:t>callingIdentity</w:t>
            </w:r>
            <w:proofErr w:type="spellEnd"/>
            <w:r>
              <w:rPr>
                <w:rFonts w:hint="eastAsia"/>
                <w:lang w:eastAsia="zh-CN"/>
              </w:rPr>
              <w:t xml:space="preserve"> or </w:t>
            </w:r>
            <w:proofErr w:type="spellStart"/>
            <w:r w:rsidRPr="00B910B8">
              <w:t>calledIdentity</w:t>
            </w:r>
            <w:proofErr w:type="spellEnd"/>
            <w:r>
              <w:rPr>
                <w:rFonts w:hint="eastAsia"/>
                <w:lang w:eastAsia="zh-CN"/>
              </w:rPr>
              <w:t xml:space="preserve"> shall be contained when the attribute </w:t>
            </w:r>
            <w:proofErr w:type="spellStart"/>
            <w:r>
              <w:rPr>
                <w:rFonts w:hint="eastAsia"/>
                <w:lang w:eastAsia="zh-CN"/>
              </w:rPr>
              <w:t>adcType</w:t>
            </w:r>
            <w:proofErr w:type="spellEnd"/>
            <w:r>
              <w:rPr>
                <w:rFonts w:hint="eastAsia"/>
                <w:lang w:eastAsia="zh-CN"/>
              </w:rPr>
              <w:t xml:space="preserve"> set to </w:t>
            </w:r>
            <w:r>
              <w:rPr>
                <w:lang w:eastAsia="zh-CN"/>
              </w:rPr>
              <w:t>"P2</w:t>
            </w:r>
            <w:r>
              <w:rPr>
                <w:rFonts w:hint="eastAsia"/>
                <w:lang w:eastAsia="zh-CN"/>
              </w:rPr>
              <w:t>A</w:t>
            </w:r>
            <w:r>
              <w:rPr>
                <w:lang w:eastAsia="zh-CN"/>
              </w:rPr>
              <w:t>"</w:t>
            </w:r>
            <w:r>
              <w:rPr>
                <w:rFonts w:hint="eastAsia"/>
                <w:lang w:eastAsia="zh-CN"/>
              </w:rPr>
              <w:t>.</w:t>
            </w:r>
          </w:p>
        </w:tc>
      </w:tr>
    </w:tbl>
    <w:p w14:paraId="7CA51560" w14:textId="77777777" w:rsidR="0082702A" w:rsidRPr="00D93AE2" w:rsidRDefault="0082702A" w:rsidP="0082702A"/>
    <w:p w14:paraId="2BF35A85" w14:textId="3EF7443C" w:rsidR="00194847" w:rsidRDefault="00194847" w:rsidP="00194847">
      <w:pPr>
        <w:pStyle w:val="Heading4"/>
        <w:rPr>
          <w:lang w:val="en-US"/>
        </w:rPr>
      </w:pPr>
      <w:bookmarkStart w:id="427" w:name="_Toc200621654"/>
      <w:r>
        <w:rPr>
          <w:lang w:val="en-US"/>
        </w:rPr>
        <w:t>6.</w:t>
      </w:r>
      <w:r w:rsidR="00DD1E86">
        <w:rPr>
          <w:rFonts w:eastAsiaTheme="minorEastAsia" w:hint="eastAsia"/>
          <w:lang w:val="en-US" w:eastAsia="zh-CN"/>
        </w:rPr>
        <w:t>3</w:t>
      </w:r>
      <w:r>
        <w:rPr>
          <w:lang w:val="en-US"/>
        </w:rPr>
        <w:t>.6.3</w:t>
      </w:r>
      <w:r>
        <w:rPr>
          <w:lang w:val="en-US"/>
        </w:rPr>
        <w:tab/>
        <w:t>Simple data types and enumerations</w:t>
      </w:r>
      <w:bookmarkEnd w:id="424"/>
      <w:bookmarkEnd w:id="427"/>
    </w:p>
    <w:p w14:paraId="31E47CEE" w14:textId="46685A64" w:rsidR="00194847" w:rsidRDefault="00194847" w:rsidP="00194847">
      <w:pPr>
        <w:pStyle w:val="Heading5"/>
      </w:pPr>
      <w:bookmarkStart w:id="428" w:name="_Toc170275732"/>
      <w:bookmarkStart w:id="429" w:name="_Toc200621655"/>
      <w:r>
        <w:t>6.</w:t>
      </w:r>
      <w:r w:rsidR="00DD1E86">
        <w:rPr>
          <w:rFonts w:eastAsiaTheme="minorEastAsia" w:hint="eastAsia"/>
          <w:lang w:eastAsia="zh-CN"/>
        </w:rPr>
        <w:t>3</w:t>
      </w:r>
      <w:r>
        <w:t>.6.3.1</w:t>
      </w:r>
      <w:r>
        <w:tab/>
        <w:t>Introduction</w:t>
      </w:r>
      <w:bookmarkEnd w:id="428"/>
      <w:bookmarkEnd w:id="429"/>
    </w:p>
    <w:p w14:paraId="25997D6C" w14:textId="77777777" w:rsidR="00194847" w:rsidRDefault="00194847" w:rsidP="00194847">
      <w:r>
        <w:t>This clause defines simple data types and enumerations that can be referenced from data structures defined in the previous clauses.</w:t>
      </w:r>
    </w:p>
    <w:p w14:paraId="0C6D4C3D" w14:textId="1E855368" w:rsidR="00194847" w:rsidRDefault="00194847" w:rsidP="00194847">
      <w:pPr>
        <w:pStyle w:val="Heading5"/>
      </w:pPr>
      <w:bookmarkStart w:id="430" w:name="_Toc170275733"/>
      <w:bookmarkStart w:id="431" w:name="_Toc200621656"/>
      <w:r>
        <w:t>6.</w:t>
      </w:r>
      <w:r w:rsidR="00DD1E86">
        <w:rPr>
          <w:rFonts w:eastAsiaTheme="minorEastAsia" w:hint="eastAsia"/>
          <w:lang w:eastAsia="zh-CN"/>
        </w:rPr>
        <w:t>3</w:t>
      </w:r>
      <w:r>
        <w:t>.6.3.2</w:t>
      </w:r>
      <w:r>
        <w:tab/>
        <w:t>Simple data types</w:t>
      </w:r>
      <w:bookmarkEnd w:id="430"/>
      <w:bookmarkEnd w:id="431"/>
    </w:p>
    <w:p w14:paraId="581275E2" w14:textId="6081F7E4" w:rsidR="00194847" w:rsidRDefault="00194847" w:rsidP="00194847">
      <w:r>
        <w:t>The simple data types defined in table 6.</w:t>
      </w:r>
      <w:r w:rsidR="00DD1E86">
        <w:rPr>
          <w:rFonts w:eastAsiaTheme="minorEastAsia" w:hint="eastAsia"/>
          <w:lang w:eastAsia="zh-CN"/>
        </w:rPr>
        <w:t>3</w:t>
      </w:r>
      <w:r>
        <w:t>.6.3.2-1 shall be supported.</w:t>
      </w:r>
    </w:p>
    <w:p w14:paraId="57414201" w14:textId="4B93849B" w:rsidR="00194847" w:rsidRDefault="00194847" w:rsidP="00194847">
      <w:pPr>
        <w:pStyle w:val="TH"/>
      </w:pPr>
      <w:r>
        <w:t>Table 6.</w:t>
      </w:r>
      <w:r w:rsidR="00DD1E86">
        <w:rPr>
          <w:rFonts w:eastAsiaTheme="minorEastAsia" w:hint="eastAsia"/>
          <w:lang w:eastAsia="zh-CN"/>
        </w:rPr>
        <w:t>3</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395"/>
        <w:gridCol w:w="1504"/>
      </w:tblGrid>
      <w:tr w:rsidR="00194847" w14:paraId="043F1B95" w14:textId="77777777" w:rsidTr="003B0F26">
        <w:trPr>
          <w:jc w:val="center"/>
        </w:trPr>
        <w:tc>
          <w:tcPr>
            <w:tcW w:w="938" w:type="pct"/>
            <w:shd w:val="clear" w:color="auto" w:fill="C0C0C0"/>
            <w:tcMar>
              <w:top w:w="0" w:type="dxa"/>
              <w:left w:w="108" w:type="dxa"/>
              <w:bottom w:w="0" w:type="dxa"/>
              <w:right w:w="108" w:type="dxa"/>
            </w:tcMar>
          </w:tcPr>
          <w:p w14:paraId="7D8E1792" w14:textId="77777777" w:rsidR="00194847" w:rsidRDefault="00194847" w:rsidP="003B0F26">
            <w:pPr>
              <w:pStyle w:val="TAH"/>
            </w:pPr>
            <w:r>
              <w:t>Type Name</w:t>
            </w:r>
          </w:p>
        </w:tc>
        <w:tc>
          <w:tcPr>
            <w:tcW w:w="967" w:type="pct"/>
            <w:shd w:val="clear" w:color="auto" w:fill="C0C0C0"/>
            <w:tcMar>
              <w:top w:w="0" w:type="dxa"/>
              <w:left w:w="108" w:type="dxa"/>
              <w:bottom w:w="0" w:type="dxa"/>
              <w:right w:w="108" w:type="dxa"/>
            </w:tcMar>
          </w:tcPr>
          <w:p w14:paraId="4F2B3BDE" w14:textId="77777777" w:rsidR="00194847" w:rsidRDefault="00194847" w:rsidP="003B0F26">
            <w:pPr>
              <w:pStyle w:val="TAH"/>
            </w:pPr>
            <w:r>
              <w:t>Type Definition</w:t>
            </w:r>
          </w:p>
        </w:tc>
        <w:tc>
          <w:tcPr>
            <w:tcW w:w="2306" w:type="pct"/>
            <w:shd w:val="clear" w:color="auto" w:fill="C0C0C0"/>
          </w:tcPr>
          <w:p w14:paraId="48A488FE" w14:textId="77777777" w:rsidR="00194847" w:rsidRDefault="00194847" w:rsidP="003B0F26">
            <w:pPr>
              <w:pStyle w:val="TAH"/>
            </w:pPr>
            <w:r>
              <w:t>Description</w:t>
            </w:r>
          </w:p>
        </w:tc>
        <w:tc>
          <w:tcPr>
            <w:tcW w:w="789" w:type="pct"/>
            <w:shd w:val="clear" w:color="auto" w:fill="C0C0C0"/>
          </w:tcPr>
          <w:p w14:paraId="6B284DD7" w14:textId="77777777" w:rsidR="00194847" w:rsidRDefault="00194847" w:rsidP="003B0F26">
            <w:pPr>
              <w:pStyle w:val="TAH"/>
            </w:pPr>
            <w:r>
              <w:t>Applicability</w:t>
            </w:r>
          </w:p>
        </w:tc>
      </w:tr>
      <w:tr w:rsidR="00194847" w14:paraId="498DABA4" w14:textId="77777777" w:rsidTr="003B0F26">
        <w:trPr>
          <w:jc w:val="center"/>
        </w:trPr>
        <w:tc>
          <w:tcPr>
            <w:tcW w:w="938" w:type="pct"/>
            <w:tcMar>
              <w:top w:w="0" w:type="dxa"/>
              <w:left w:w="108" w:type="dxa"/>
              <w:bottom w:w="0" w:type="dxa"/>
              <w:right w:w="108" w:type="dxa"/>
            </w:tcMar>
          </w:tcPr>
          <w:p w14:paraId="0411DAF4" w14:textId="77777777" w:rsidR="00194847" w:rsidRDefault="00194847" w:rsidP="003B0F26">
            <w:pPr>
              <w:pStyle w:val="TAL"/>
            </w:pPr>
            <w:bookmarkStart w:id="432" w:name="MCCQCTEMPBM_00000030"/>
            <w:bookmarkStart w:id="433" w:name="MCCQCTEMPBM_00000044"/>
          </w:p>
        </w:tc>
        <w:tc>
          <w:tcPr>
            <w:tcW w:w="967" w:type="pct"/>
            <w:tcMar>
              <w:top w:w="0" w:type="dxa"/>
              <w:left w:w="108" w:type="dxa"/>
              <w:bottom w:w="0" w:type="dxa"/>
              <w:right w:w="108" w:type="dxa"/>
            </w:tcMar>
          </w:tcPr>
          <w:p w14:paraId="3C09827B" w14:textId="77777777" w:rsidR="00194847" w:rsidRDefault="00194847" w:rsidP="003B0F26">
            <w:pPr>
              <w:pStyle w:val="TAL"/>
            </w:pPr>
          </w:p>
        </w:tc>
        <w:tc>
          <w:tcPr>
            <w:tcW w:w="2306" w:type="pct"/>
          </w:tcPr>
          <w:p w14:paraId="53DF793B" w14:textId="77777777" w:rsidR="00194847" w:rsidRDefault="00194847" w:rsidP="003B0F26">
            <w:pPr>
              <w:pStyle w:val="TAL"/>
            </w:pPr>
          </w:p>
        </w:tc>
        <w:tc>
          <w:tcPr>
            <w:tcW w:w="789" w:type="pct"/>
          </w:tcPr>
          <w:p w14:paraId="3F3AB063" w14:textId="77777777" w:rsidR="00194847" w:rsidRDefault="00194847" w:rsidP="003B0F26">
            <w:pPr>
              <w:pStyle w:val="TAL"/>
            </w:pPr>
          </w:p>
        </w:tc>
      </w:tr>
      <w:bookmarkEnd w:id="432"/>
      <w:bookmarkEnd w:id="433"/>
    </w:tbl>
    <w:p w14:paraId="5AFE9F13" w14:textId="77777777" w:rsidR="00194847" w:rsidRDefault="00194847" w:rsidP="00194847"/>
    <w:p w14:paraId="75297656" w14:textId="5CD7039B" w:rsidR="00194847" w:rsidRDefault="00194847" w:rsidP="00194847">
      <w:pPr>
        <w:pStyle w:val="Heading5"/>
      </w:pPr>
      <w:bookmarkStart w:id="434" w:name="_Toc170275734"/>
      <w:bookmarkStart w:id="435" w:name="_Toc200621657"/>
      <w:r>
        <w:t>6.</w:t>
      </w:r>
      <w:r w:rsidR="00DD1E86">
        <w:rPr>
          <w:rFonts w:eastAsiaTheme="minorEastAsia" w:hint="eastAsia"/>
          <w:lang w:eastAsia="zh-CN"/>
        </w:rPr>
        <w:t>3</w:t>
      </w:r>
      <w:r>
        <w:t>.6.3.3</w:t>
      </w:r>
      <w:r>
        <w:tab/>
        <w:t xml:space="preserve">Enumeration: </w:t>
      </w:r>
      <w:bookmarkEnd w:id="434"/>
      <w:proofErr w:type="spellStart"/>
      <w:r>
        <w:t>DcType</w:t>
      </w:r>
      <w:bookmarkEnd w:id="435"/>
      <w:proofErr w:type="spellEnd"/>
    </w:p>
    <w:p w14:paraId="52ADCAA9" w14:textId="60EFC045" w:rsidR="00194847" w:rsidRDefault="00194847" w:rsidP="00194847">
      <w:r>
        <w:t xml:space="preserve">The enumeration </w:t>
      </w:r>
      <w:proofErr w:type="spellStart"/>
      <w:r>
        <w:t>DcType</w:t>
      </w:r>
      <w:proofErr w:type="spellEnd"/>
      <w:r>
        <w:t xml:space="preserve"> represents </w:t>
      </w:r>
      <w:r w:rsidRPr="003C1BF6">
        <w:t xml:space="preserve">the type of </w:t>
      </w:r>
      <w:r>
        <w:t>data channel. It shall comply with the provisions defined in table 6.</w:t>
      </w:r>
      <w:r w:rsidR="00DD1E86">
        <w:rPr>
          <w:rFonts w:eastAsiaTheme="minorEastAsia" w:hint="eastAsia"/>
          <w:lang w:eastAsia="zh-CN"/>
        </w:rPr>
        <w:t>3</w:t>
      </w:r>
      <w:r>
        <w:t>.6.3.3-1.</w:t>
      </w:r>
    </w:p>
    <w:p w14:paraId="70449453" w14:textId="632AE001" w:rsidR="00194847" w:rsidRDefault="00194847" w:rsidP="00194847">
      <w:pPr>
        <w:pStyle w:val="TH"/>
      </w:pPr>
      <w:r>
        <w:t>Table 6.</w:t>
      </w:r>
      <w:r w:rsidR="00DD1E86">
        <w:rPr>
          <w:rFonts w:eastAsiaTheme="minorEastAsia" w:hint="eastAsia"/>
          <w:lang w:eastAsia="zh-CN"/>
        </w:rPr>
        <w:t>3</w:t>
      </w:r>
      <w:r>
        <w:t xml:space="preserve">.6.3.3-1: Enumeration </w:t>
      </w:r>
      <w:proofErr w:type="spellStart"/>
      <w:r>
        <w:t>DcType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490"/>
        <w:gridCol w:w="6039"/>
      </w:tblGrid>
      <w:tr w:rsidR="00194847" w14:paraId="5629F54D" w14:textId="77777777" w:rsidTr="003B0F26">
        <w:trPr>
          <w:jc w:val="center"/>
        </w:trPr>
        <w:tc>
          <w:tcPr>
            <w:tcW w:w="1831" w:type="pct"/>
            <w:shd w:val="clear" w:color="auto" w:fill="C0C0C0"/>
            <w:tcMar>
              <w:top w:w="0" w:type="dxa"/>
              <w:left w:w="108" w:type="dxa"/>
              <w:bottom w:w="0" w:type="dxa"/>
              <w:right w:w="108" w:type="dxa"/>
            </w:tcMar>
          </w:tcPr>
          <w:p w14:paraId="11FB39AD" w14:textId="77777777" w:rsidR="00194847" w:rsidRDefault="00194847" w:rsidP="003B0F26">
            <w:pPr>
              <w:pStyle w:val="TAH"/>
            </w:pPr>
            <w:r>
              <w:t>Enumeration value</w:t>
            </w:r>
          </w:p>
        </w:tc>
        <w:tc>
          <w:tcPr>
            <w:tcW w:w="3169" w:type="pct"/>
            <w:shd w:val="clear" w:color="auto" w:fill="C0C0C0"/>
            <w:tcMar>
              <w:top w:w="0" w:type="dxa"/>
              <w:left w:w="108" w:type="dxa"/>
              <w:bottom w:w="0" w:type="dxa"/>
              <w:right w:w="108" w:type="dxa"/>
            </w:tcMar>
          </w:tcPr>
          <w:p w14:paraId="6DE06FB2" w14:textId="77777777" w:rsidR="00194847" w:rsidRDefault="00194847" w:rsidP="003B0F26">
            <w:pPr>
              <w:pStyle w:val="TAH"/>
            </w:pPr>
            <w:r>
              <w:t>Description</w:t>
            </w:r>
          </w:p>
        </w:tc>
      </w:tr>
      <w:tr w:rsidR="00194847" w14:paraId="2C635221" w14:textId="77777777" w:rsidTr="003B0F26">
        <w:trPr>
          <w:jc w:val="center"/>
        </w:trPr>
        <w:tc>
          <w:tcPr>
            <w:tcW w:w="1831" w:type="pct"/>
            <w:tcMar>
              <w:top w:w="0" w:type="dxa"/>
              <w:left w:w="108" w:type="dxa"/>
              <w:bottom w:w="0" w:type="dxa"/>
              <w:right w:w="108" w:type="dxa"/>
            </w:tcMar>
          </w:tcPr>
          <w:p w14:paraId="22B46BB5" w14:textId="77777777" w:rsidR="00194847" w:rsidRDefault="00194847" w:rsidP="003B0F26">
            <w:pPr>
              <w:pStyle w:val="TAL"/>
            </w:pPr>
            <w:r>
              <w:rPr>
                <w:rFonts w:hint="eastAsia"/>
              </w:rPr>
              <w:t>"</w:t>
            </w:r>
            <w:r>
              <w:t>BDC</w:t>
            </w:r>
            <w:r>
              <w:rPr>
                <w:rFonts w:hint="eastAsia"/>
              </w:rPr>
              <w:t>"</w:t>
            </w:r>
          </w:p>
        </w:tc>
        <w:tc>
          <w:tcPr>
            <w:tcW w:w="3169" w:type="pct"/>
            <w:tcMar>
              <w:top w:w="0" w:type="dxa"/>
              <w:left w:w="108" w:type="dxa"/>
              <w:bottom w:w="0" w:type="dxa"/>
              <w:right w:w="108" w:type="dxa"/>
            </w:tcMar>
          </w:tcPr>
          <w:p w14:paraId="7E94C555" w14:textId="77777777" w:rsidR="00194847" w:rsidRDefault="00194847" w:rsidP="003B0F26">
            <w:pPr>
              <w:pStyle w:val="TAL"/>
            </w:pPr>
            <w:r>
              <w:t>Bootstrap data channel.</w:t>
            </w:r>
          </w:p>
        </w:tc>
      </w:tr>
      <w:tr w:rsidR="00194847" w14:paraId="40CC7EDA" w14:textId="77777777" w:rsidTr="003B0F26">
        <w:trPr>
          <w:jc w:val="center"/>
        </w:trPr>
        <w:tc>
          <w:tcPr>
            <w:tcW w:w="1831" w:type="pct"/>
            <w:tcMar>
              <w:top w:w="0" w:type="dxa"/>
              <w:left w:w="108" w:type="dxa"/>
              <w:bottom w:w="0" w:type="dxa"/>
              <w:right w:w="108" w:type="dxa"/>
            </w:tcMar>
          </w:tcPr>
          <w:p w14:paraId="79528664" w14:textId="77777777" w:rsidR="00194847" w:rsidRDefault="00194847" w:rsidP="003B0F26">
            <w:pPr>
              <w:pStyle w:val="TAL"/>
            </w:pPr>
            <w:r>
              <w:rPr>
                <w:rFonts w:hint="eastAsia"/>
              </w:rPr>
              <w:t>"</w:t>
            </w:r>
            <w:r>
              <w:t>ADC</w:t>
            </w:r>
            <w:r>
              <w:rPr>
                <w:rFonts w:hint="eastAsia"/>
              </w:rPr>
              <w:t>"</w:t>
            </w:r>
          </w:p>
        </w:tc>
        <w:tc>
          <w:tcPr>
            <w:tcW w:w="3169" w:type="pct"/>
            <w:tcMar>
              <w:top w:w="0" w:type="dxa"/>
              <w:left w:w="108" w:type="dxa"/>
              <w:bottom w:w="0" w:type="dxa"/>
              <w:right w:w="108" w:type="dxa"/>
            </w:tcMar>
          </w:tcPr>
          <w:p w14:paraId="6DFA9253" w14:textId="77777777" w:rsidR="00194847" w:rsidRDefault="00194847" w:rsidP="003B0F26">
            <w:pPr>
              <w:pStyle w:val="TAL"/>
            </w:pPr>
            <w:r>
              <w:t>Application data channel</w:t>
            </w:r>
            <w:r w:rsidRPr="007E0CAC">
              <w:t>.</w:t>
            </w:r>
          </w:p>
        </w:tc>
      </w:tr>
    </w:tbl>
    <w:p w14:paraId="002B3F0D" w14:textId="77777777" w:rsidR="00194847" w:rsidRDefault="00194847" w:rsidP="00194847">
      <w:pPr>
        <w:rPr>
          <w:lang w:val="en-US"/>
        </w:rPr>
      </w:pPr>
    </w:p>
    <w:p w14:paraId="161E7EA3" w14:textId="602F75D1" w:rsidR="00194847" w:rsidRDefault="00194847" w:rsidP="00194847">
      <w:pPr>
        <w:pStyle w:val="Heading5"/>
      </w:pPr>
      <w:bookmarkStart w:id="436" w:name="_Toc170275735"/>
      <w:bookmarkStart w:id="437" w:name="_Toc200621658"/>
      <w:r>
        <w:lastRenderedPageBreak/>
        <w:t>6.</w:t>
      </w:r>
      <w:r w:rsidR="00DD1E86">
        <w:rPr>
          <w:rFonts w:eastAsiaTheme="minorEastAsia" w:hint="eastAsia"/>
          <w:lang w:eastAsia="zh-CN"/>
        </w:rPr>
        <w:t>3</w:t>
      </w:r>
      <w:r>
        <w:t>.6.3.4</w:t>
      </w:r>
      <w:r>
        <w:tab/>
        <w:t xml:space="preserve">Enumeration: </w:t>
      </w:r>
      <w:proofErr w:type="spellStart"/>
      <w:r>
        <w:t>AdcType</w:t>
      </w:r>
      <w:bookmarkEnd w:id="436"/>
      <w:bookmarkEnd w:id="437"/>
      <w:proofErr w:type="spellEnd"/>
    </w:p>
    <w:p w14:paraId="2AECED70" w14:textId="38E2677F" w:rsidR="00194847" w:rsidRPr="00B910B8" w:rsidRDefault="00194847" w:rsidP="00194847">
      <w:r w:rsidRPr="00B910B8">
        <w:t xml:space="preserve">The enumeration </w:t>
      </w:r>
      <w:proofErr w:type="spellStart"/>
      <w:r>
        <w:t>AdcType</w:t>
      </w:r>
      <w:proofErr w:type="spellEnd"/>
      <w:r w:rsidRPr="00B910B8">
        <w:t xml:space="preserve"> represents the type of the </w:t>
      </w:r>
      <w:r>
        <w:t>application data channel</w:t>
      </w:r>
      <w:r w:rsidRPr="00B910B8">
        <w:t>. It shall comply with the provisions defined in table 6.</w:t>
      </w:r>
      <w:r w:rsidR="00DD1E86">
        <w:rPr>
          <w:rFonts w:eastAsiaTheme="minorEastAsia" w:hint="eastAsia"/>
          <w:lang w:eastAsia="zh-CN"/>
        </w:rPr>
        <w:t>3</w:t>
      </w:r>
      <w:r w:rsidRPr="00B910B8">
        <w:t>.6.3.4-1.</w:t>
      </w:r>
    </w:p>
    <w:p w14:paraId="5E5DA8B3" w14:textId="0708312C" w:rsidR="00194847" w:rsidRPr="00B910B8" w:rsidRDefault="00194847" w:rsidP="00194847">
      <w:pPr>
        <w:pStyle w:val="TH"/>
        <w:rPr>
          <w:b w:val="0"/>
        </w:rPr>
      </w:pPr>
      <w:r w:rsidRPr="00B910B8">
        <w:t>Table 6.</w:t>
      </w:r>
      <w:r w:rsidR="00DD1E86">
        <w:rPr>
          <w:rFonts w:eastAsiaTheme="minorEastAsia" w:hint="eastAsia"/>
          <w:lang w:eastAsia="zh-CN"/>
        </w:rPr>
        <w:t>3</w:t>
      </w:r>
      <w:r w:rsidRPr="00B910B8">
        <w:t xml:space="preserve">.6.3.4-1: Enumeration </w:t>
      </w:r>
      <w:proofErr w:type="spellStart"/>
      <w:r>
        <w:t>AdcType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73"/>
        <w:gridCol w:w="5756"/>
      </w:tblGrid>
      <w:tr w:rsidR="00194847" w:rsidRPr="00355A80" w14:paraId="0BB440C5" w14:textId="77777777" w:rsidTr="003B0F26">
        <w:trPr>
          <w:jc w:val="center"/>
        </w:trPr>
        <w:tc>
          <w:tcPr>
            <w:tcW w:w="1980" w:type="pct"/>
            <w:shd w:val="clear" w:color="auto" w:fill="C0C0C0"/>
            <w:tcMar>
              <w:top w:w="0" w:type="dxa"/>
              <w:left w:w="108" w:type="dxa"/>
              <w:bottom w:w="0" w:type="dxa"/>
              <w:right w:w="108" w:type="dxa"/>
            </w:tcMar>
          </w:tcPr>
          <w:p w14:paraId="4A1DC43A" w14:textId="77777777" w:rsidR="00194847" w:rsidRPr="00B910B8" w:rsidRDefault="00194847" w:rsidP="003B0F26">
            <w:pPr>
              <w:pStyle w:val="TAH"/>
              <w:rPr>
                <w:b w:val="0"/>
              </w:rPr>
            </w:pPr>
            <w:r w:rsidRPr="00B910B8">
              <w:t>Enumeration value</w:t>
            </w:r>
          </w:p>
        </w:tc>
        <w:tc>
          <w:tcPr>
            <w:tcW w:w="3020" w:type="pct"/>
            <w:shd w:val="clear" w:color="auto" w:fill="C0C0C0"/>
            <w:tcMar>
              <w:top w:w="0" w:type="dxa"/>
              <w:left w:w="108" w:type="dxa"/>
              <w:bottom w:w="0" w:type="dxa"/>
              <w:right w:w="108" w:type="dxa"/>
            </w:tcMar>
          </w:tcPr>
          <w:p w14:paraId="72FDBFCE" w14:textId="77777777" w:rsidR="00194847" w:rsidRPr="00B910B8" w:rsidRDefault="00194847" w:rsidP="003B0F26">
            <w:pPr>
              <w:pStyle w:val="TAH"/>
              <w:rPr>
                <w:b w:val="0"/>
              </w:rPr>
            </w:pPr>
            <w:r w:rsidRPr="00B910B8">
              <w:t>Description</w:t>
            </w:r>
          </w:p>
        </w:tc>
      </w:tr>
      <w:tr w:rsidR="00194847" w:rsidRPr="00355A80" w14:paraId="6F03D621" w14:textId="77777777" w:rsidTr="003B0F26">
        <w:trPr>
          <w:jc w:val="center"/>
        </w:trPr>
        <w:tc>
          <w:tcPr>
            <w:tcW w:w="1980" w:type="pct"/>
            <w:tcMar>
              <w:top w:w="0" w:type="dxa"/>
              <w:left w:w="108" w:type="dxa"/>
              <w:bottom w:w="0" w:type="dxa"/>
              <w:right w:w="108" w:type="dxa"/>
            </w:tcMar>
          </w:tcPr>
          <w:p w14:paraId="1D256DA8" w14:textId="77777777" w:rsidR="00194847" w:rsidRPr="00B910B8" w:rsidRDefault="00194847" w:rsidP="003B0F26">
            <w:pPr>
              <w:pStyle w:val="TAL"/>
              <w:rPr>
                <w:lang w:eastAsia="zh-CN"/>
              </w:rPr>
            </w:pPr>
            <w:r w:rsidRPr="00B910B8">
              <w:t>"</w:t>
            </w:r>
            <w:r>
              <w:t>P2P</w:t>
            </w:r>
            <w:r w:rsidRPr="00B910B8">
              <w:t>"</w:t>
            </w:r>
          </w:p>
        </w:tc>
        <w:tc>
          <w:tcPr>
            <w:tcW w:w="3020" w:type="pct"/>
            <w:tcMar>
              <w:top w:w="0" w:type="dxa"/>
              <w:left w:w="108" w:type="dxa"/>
              <w:bottom w:w="0" w:type="dxa"/>
              <w:right w:w="108" w:type="dxa"/>
            </w:tcMar>
          </w:tcPr>
          <w:p w14:paraId="3FEC8053" w14:textId="77777777" w:rsidR="00194847" w:rsidRPr="00B910B8" w:rsidRDefault="00194847" w:rsidP="003B0F26">
            <w:pPr>
              <w:pStyle w:val="TAL"/>
            </w:pPr>
            <w:r>
              <w:t>P2P application data channel</w:t>
            </w:r>
          </w:p>
        </w:tc>
      </w:tr>
      <w:tr w:rsidR="00194847" w:rsidRPr="00355A80" w14:paraId="71B35E68" w14:textId="77777777" w:rsidTr="003B0F26">
        <w:trPr>
          <w:jc w:val="center"/>
        </w:trPr>
        <w:tc>
          <w:tcPr>
            <w:tcW w:w="1980" w:type="pct"/>
            <w:tcMar>
              <w:top w:w="0" w:type="dxa"/>
              <w:left w:w="108" w:type="dxa"/>
              <w:bottom w:w="0" w:type="dxa"/>
              <w:right w:w="108" w:type="dxa"/>
            </w:tcMar>
          </w:tcPr>
          <w:p w14:paraId="013A9200" w14:textId="77777777" w:rsidR="00194847" w:rsidRPr="00B910B8" w:rsidRDefault="00194847" w:rsidP="003B0F26">
            <w:pPr>
              <w:pStyle w:val="TAL"/>
            </w:pPr>
            <w:r w:rsidRPr="00B910B8">
              <w:t>"</w:t>
            </w:r>
            <w:r>
              <w:t>P2A</w:t>
            </w:r>
            <w:r w:rsidRPr="00B910B8">
              <w:t>"</w:t>
            </w:r>
          </w:p>
        </w:tc>
        <w:tc>
          <w:tcPr>
            <w:tcW w:w="3020" w:type="pct"/>
            <w:tcMar>
              <w:top w:w="0" w:type="dxa"/>
              <w:left w:w="108" w:type="dxa"/>
              <w:bottom w:w="0" w:type="dxa"/>
              <w:right w:w="108" w:type="dxa"/>
            </w:tcMar>
          </w:tcPr>
          <w:p w14:paraId="3EFFAD97" w14:textId="77777777" w:rsidR="00194847" w:rsidRPr="00B910B8" w:rsidRDefault="00194847" w:rsidP="003B0F26">
            <w:pPr>
              <w:pStyle w:val="TAL"/>
            </w:pPr>
            <w:r>
              <w:t>P2A application data channel</w:t>
            </w:r>
          </w:p>
        </w:tc>
      </w:tr>
      <w:tr w:rsidR="00194847" w:rsidRPr="00355A80" w14:paraId="3B82C416" w14:textId="77777777" w:rsidTr="003B0F26">
        <w:trPr>
          <w:jc w:val="center"/>
        </w:trPr>
        <w:tc>
          <w:tcPr>
            <w:tcW w:w="1980" w:type="pct"/>
            <w:tcMar>
              <w:top w:w="0" w:type="dxa"/>
              <w:left w:w="108" w:type="dxa"/>
              <w:bottom w:w="0" w:type="dxa"/>
              <w:right w:w="108" w:type="dxa"/>
            </w:tcMar>
          </w:tcPr>
          <w:p w14:paraId="0939BE4F" w14:textId="77777777" w:rsidR="00194847" w:rsidRPr="00B910B8" w:rsidRDefault="00194847" w:rsidP="003B0F26">
            <w:pPr>
              <w:pStyle w:val="TAL"/>
            </w:pPr>
            <w:r w:rsidRPr="00B910B8">
              <w:t>"</w:t>
            </w:r>
            <w:r>
              <w:t>P2A2P</w:t>
            </w:r>
            <w:r w:rsidRPr="00B910B8">
              <w:t>"</w:t>
            </w:r>
          </w:p>
        </w:tc>
        <w:tc>
          <w:tcPr>
            <w:tcW w:w="3020" w:type="pct"/>
            <w:tcMar>
              <w:top w:w="0" w:type="dxa"/>
              <w:left w:w="108" w:type="dxa"/>
              <w:bottom w:w="0" w:type="dxa"/>
              <w:right w:w="108" w:type="dxa"/>
            </w:tcMar>
          </w:tcPr>
          <w:p w14:paraId="0746A05D" w14:textId="77777777" w:rsidR="00194847" w:rsidRPr="00B910B8" w:rsidRDefault="00194847" w:rsidP="003B0F26">
            <w:pPr>
              <w:pStyle w:val="TAL"/>
            </w:pPr>
            <w:r>
              <w:t>P2A2P application data channel</w:t>
            </w:r>
          </w:p>
        </w:tc>
      </w:tr>
    </w:tbl>
    <w:p w14:paraId="22A95197" w14:textId="77777777" w:rsidR="00194847" w:rsidRDefault="00194847" w:rsidP="00194847">
      <w:pPr>
        <w:rPr>
          <w:lang w:val="en-US"/>
        </w:rPr>
      </w:pPr>
    </w:p>
    <w:p w14:paraId="54ABE047" w14:textId="12142E42" w:rsidR="00194847" w:rsidRPr="00B910B8" w:rsidRDefault="00194847" w:rsidP="00194847">
      <w:pPr>
        <w:pStyle w:val="Heading5"/>
      </w:pPr>
      <w:bookmarkStart w:id="438" w:name="_Toc170275736"/>
      <w:bookmarkStart w:id="439" w:name="_Hlk181613601"/>
      <w:bookmarkStart w:id="440" w:name="_Toc200621659"/>
      <w:r>
        <w:t>6.</w:t>
      </w:r>
      <w:r w:rsidR="00DD1E86">
        <w:rPr>
          <w:rFonts w:eastAsiaTheme="minorEastAsia" w:hint="eastAsia"/>
          <w:lang w:eastAsia="zh-CN"/>
        </w:rPr>
        <w:t>3</w:t>
      </w:r>
      <w:r>
        <w:t>.6.3.5</w:t>
      </w:r>
      <w:r w:rsidRPr="00B910B8">
        <w:tab/>
      </w:r>
      <w:r w:rsidR="00461952">
        <w:rPr>
          <w:rFonts w:eastAsiaTheme="minorEastAsia" w:hint="eastAsia"/>
          <w:lang w:eastAsia="zh-CN"/>
        </w:rPr>
        <w:t>Void</w:t>
      </w:r>
      <w:bookmarkEnd w:id="438"/>
      <w:bookmarkEnd w:id="440"/>
    </w:p>
    <w:p w14:paraId="32A83D2D" w14:textId="3C741297" w:rsidR="00AC43F0" w:rsidRDefault="00AC43F0" w:rsidP="00AC43F0">
      <w:pPr>
        <w:pStyle w:val="Heading5"/>
      </w:pPr>
      <w:bookmarkStart w:id="441" w:name="_Toc170275738"/>
      <w:bookmarkStart w:id="442" w:name="_Toc200621660"/>
      <w:bookmarkEnd w:id="439"/>
      <w:r>
        <w:t>6.3.6.3.</w:t>
      </w:r>
      <w:r>
        <w:rPr>
          <w:rFonts w:eastAsiaTheme="minorEastAsia" w:hint="eastAsia"/>
          <w:lang w:eastAsia="zh-CN"/>
        </w:rPr>
        <w:t>6</w:t>
      </w:r>
      <w:r>
        <w:tab/>
        <w:t xml:space="preserve">Enumeration: </w:t>
      </w:r>
      <w:proofErr w:type="spellStart"/>
      <w:r>
        <w:t>ImsSession</w:t>
      </w:r>
      <w:r w:rsidRPr="00232C33">
        <w:t>EventType</w:t>
      </w:r>
      <w:bookmarkEnd w:id="442"/>
      <w:proofErr w:type="spellEnd"/>
    </w:p>
    <w:p w14:paraId="7B3FB771" w14:textId="7D5F0E28" w:rsidR="00AC43F0" w:rsidRDefault="00AC43F0" w:rsidP="00AC43F0">
      <w:r>
        <w:t xml:space="preserve">The enumeration </w:t>
      </w:r>
      <w:proofErr w:type="spellStart"/>
      <w:r>
        <w:t>ImsSession</w:t>
      </w:r>
      <w:r w:rsidRPr="00767567">
        <w:t>EventType</w:t>
      </w:r>
      <w:proofErr w:type="spellEnd"/>
      <w:r>
        <w:t xml:space="preserve"> represents </w:t>
      </w:r>
      <w:r w:rsidRPr="003C1BF6">
        <w:t xml:space="preserve">the </w:t>
      </w:r>
      <w:r>
        <w:t xml:space="preserve">IMS session event </w:t>
      </w:r>
      <w:r w:rsidRPr="003C1BF6">
        <w:t>type for which the notification is generated</w:t>
      </w:r>
      <w:r>
        <w:t>. It shall comply with the provisions defined in table 6.3.6.3.</w:t>
      </w:r>
      <w:r>
        <w:rPr>
          <w:rFonts w:eastAsiaTheme="minorEastAsia" w:hint="eastAsia"/>
          <w:lang w:eastAsia="zh-CN"/>
        </w:rPr>
        <w:t>6</w:t>
      </w:r>
      <w:r>
        <w:t>-1.</w:t>
      </w:r>
    </w:p>
    <w:p w14:paraId="566D70EC" w14:textId="506B07D4" w:rsidR="00AC43F0" w:rsidRDefault="00AC43F0" w:rsidP="00AC43F0">
      <w:pPr>
        <w:pStyle w:val="TH"/>
      </w:pPr>
      <w:r>
        <w:t>Table 6.3.6.3.</w:t>
      </w:r>
      <w:r>
        <w:rPr>
          <w:rFonts w:eastAsiaTheme="minorEastAsia" w:hint="eastAsia"/>
          <w:lang w:eastAsia="zh-CN"/>
        </w:rPr>
        <w:t>6</w:t>
      </w:r>
      <w:r>
        <w:t xml:space="preserve">-1: Enumeration </w:t>
      </w:r>
      <w:proofErr w:type="spellStart"/>
      <w:r>
        <w:t>ImsSession</w:t>
      </w:r>
      <w:r w:rsidRPr="003C1BF6">
        <w:t>EventType</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AC43F0" w14:paraId="466DF8EA" w14:textId="77777777" w:rsidTr="00291878">
        <w:tc>
          <w:tcPr>
            <w:tcW w:w="2426" w:type="pct"/>
            <w:shd w:val="clear" w:color="auto" w:fill="C0C0C0"/>
            <w:tcMar>
              <w:top w:w="0" w:type="dxa"/>
              <w:left w:w="108" w:type="dxa"/>
              <w:bottom w:w="0" w:type="dxa"/>
              <w:right w:w="108" w:type="dxa"/>
            </w:tcMar>
          </w:tcPr>
          <w:p w14:paraId="3F91E5C7" w14:textId="77777777" w:rsidR="00AC43F0" w:rsidRDefault="00AC43F0" w:rsidP="00291878">
            <w:pPr>
              <w:pStyle w:val="TAH"/>
            </w:pPr>
            <w:r>
              <w:t>Enumeration value</w:t>
            </w:r>
          </w:p>
        </w:tc>
        <w:tc>
          <w:tcPr>
            <w:tcW w:w="2574" w:type="pct"/>
            <w:shd w:val="clear" w:color="auto" w:fill="C0C0C0"/>
            <w:tcMar>
              <w:top w:w="0" w:type="dxa"/>
              <w:left w:w="108" w:type="dxa"/>
              <w:bottom w:w="0" w:type="dxa"/>
              <w:right w:w="108" w:type="dxa"/>
            </w:tcMar>
          </w:tcPr>
          <w:p w14:paraId="5B28C72D" w14:textId="77777777" w:rsidR="00AC43F0" w:rsidRDefault="00AC43F0" w:rsidP="00291878">
            <w:pPr>
              <w:pStyle w:val="TAH"/>
            </w:pPr>
            <w:r>
              <w:t>Description</w:t>
            </w:r>
          </w:p>
        </w:tc>
      </w:tr>
      <w:tr w:rsidR="00AC43F0" w14:paraId="4CD30657" w14:textId="77777777" w:rsidTr="00291878">
        <w:tc>
          <w:tcPr>
            <w:tcW w:w="2426" w:type="pct"/>
            <w:tcMar>
              <w:top w:w="0" w:type="dxa"/>
              <w:left w:w="108" w:type="dxa"/>
              <w:bottom w:w="0" w:type="dxa"/>
              <w:right w:w="108" w:type="dxa"/>
            </w:tcMar>
          </w:tcPr>
          <w:p w14:paraId="03F3149C" w14:textId="77777777" w:rsidR="00AC43F0" w:rsidRDefault="00AC43F0" w:rsidP="00291878">
            <w:pPr>
              <w:pStyle w:val="TAL"/>
            </w:pPr>
            <w:r>
              <w:rPr>
                <w:rFonts w:hint="eastAsia"/>
              </w:rPr>
              <w:t>"</w:t>
            </w:r>
            <w:r>
              <w:t>SESSION_ESTABLISHMENT_SUCCESS</w:t>
            </w:r>
            <w:r>
              <w:rPr>
                <w:rFonts w:hint="eastAsia"/>
              </w:rPr>
              <w:t>"</w:t>
            </w:r>
          </w:p>
        </w:tc>
        <w:tc>
          <w:tcPr>
            <w:tcW w:w="2574" w:type="pct"/>
            <w:tcMar>
              <w:top w:w="0" w:type="dxa"/>
              <w:left w:w="108" w:type="dxa"/>
              <w:bottom w:w="0" w:type="dxa"/>
              <w:right w:w="108" w:type="dxa"/>
            </w:tcMar>
          </w:tcPr>
          <w:p w14:paraId="1F6A51DB" w14:textId="77777777" w:rsidR="00AC43F0" w:rsidRDefault="00AC43F0" w:rsidP="00291878">
            <w:pPr>
              <w:pStyle w:val="TAL"/>
            </w:pPr>
            <w:r w:rsidRPr="007E0CAC">
              <w:t>S</w:t>
            </w:r>
            <w:r w:rsidRPr="007E0CAC">
              <w:rPr>
                <w:rFonts w:hint="eastAsia"/>
              </w:rPr>
              <w:t>ession</w:t>
            </w:r>
            <w:r w:rsidRPr="007E0CAC">
              <w:t xml:space="preserve"> establishment </w:t>
            </w:r>
            <w:r>
              <w:t>success</w:t>
            </w:r>
            <w:r w:rsidRPr="007E0CAC">
              <w:t xml:space="preserve"> event.</w:t>
            </w:r>
          </w:p>
        </w:tc>
      </w:tr>
      <w:tr w:rsidR="00AC43F0" w14:paraId="0A96E4BB" w14:textId="77777777" w:rsidTr="00291878">
        <w:tc>
          <w:tcPr>
            <w:tcW w:w="2426" w:type="pct"/>
            <w:tcMar>
              <w:top w:w="0" w:type="dxa"/>
              <w:left w:w="108" w:type="dxa"/>
              <w:bottom w:w="0" w:type="dxa"/>
              <w:right w:w="108" w:type="dxa"/>
            </w:tcMar>
          </w:tcPr>
          <w:p w14:paraId="56A711E5" w14:textId="77777777" w:rsidR="00AC43F0" w:rsidRDefault="00AC43F0" w:rsidP="00291878">
            <w:pPr>
              <w:pStyle w:val="TAL"/>
            </w:pPr>
            <w:r>
              <w:rPr>
                <w:rFonts w:hint="eastAsia"/>
              </w:rPr>
              <w:t>"</w:t>
            </w:r>
            <w:r>
              <w:t>SESSION_ESTABLISHMENT_FAILURE</w:t>
            </w:r>
            <w:r>
              <w:rPr>
                <w:rFonts w:hint="eastAsia"/>
              </w:rPr>
              <w:t>"</w:t>
            </w:r>
          </w:p>
        </w:tc>
        <w:tc>
          <w:tcPr>
            <w:tcW w:w="2574" w:type="pct"/>
            <w:tcMar>
              <w:top w:w="0" w:type="dxa"/>
              <w:left w:w="108" w:type="dxa"/>
              <w:bottom w:w="0" w:type="dxa"/>
              <w:right w:w="108" w:type="dxa"/>
            </w:tcMar>
          </w:tcPr>
          <w:p w14:paraId="6266534F" w14:textId="77777777" w:rsidR="00AC43F0" w:rsidRDefault="00AC43F0" w:rsidP="00291878">
            <w:pPr>
              <w:pStyle w:val="TAL"/>
            </w:pPr>
            <w:r w:rsidRPr="007E0CAC">
              <w:t>S</w:t>
            </w:r>
            <w:r w:rsidRPr="007E0CAC">
              <w:rPr>
                <w:rFonts w:hint="eastAsia"/>
              </w:rPr>
              <w:t>ession</w:t>
            </w:r>
            <w:r w:rsidRPr="007E0CAC">
              <w:t xml:space="preserve"> establishment </w:t>
            </w:r>
            <w:r>
              <w:t>failure</w:t>
            </w:r>
            <w:r w:rsidRPr="007E0CAC">
              <w:t xml:space="preserve"> event.</w:t>
            </w:r>
          </w:p>
        </w:tc>
      </w:tr>
      <w:tr w:rsidR="00AC43F0" w14:paraId="46B864FB" w14:textId="77777777" w:rsidTr="00291878">
        <w:tc>
          <w:tcPr>
            <w:tcW w:w="2426" w:type="pct"/>
            <w:tcMar>
              <w:top w:w="0" w:type="dxa"/>
              <w:left w:w="108" w:type="dxa"/>
              <w:bottom w:w="0" w:type="dxa"/>
              <w:right w:w="108" w:type="dxa"/>
            </w:tcMar>
          </w:tcPr>
          <w:p w14:paraId="59D1840B" w14:textId="77777777" w:rsidR="00AC43F0" w:rsidRDefault="00AC43F0" w:rsidP="00291878">
            <w:pPr>
              <w:pStyle w:val="TAL"/>
            </w:pPr>
            <w:r>
              <w:rPr>
                <w:rFonts w:hint="eastAsia"/>
              </w:rPr>
              <w:t>"</w:t>
            </w:r>
            <w:r>
              <w:t>MEDIA_CHANGE_SUCCESS</w:t>
            </w:r>
            <w:r>
              <w:rPr>
                <w:rFonts w:hint="eastAsia"/>
              </w:rPr>
              <w:t>"</w:t>
            </w:r>
          </w:p>
        </w:tc>
        <w:tc>
          <w:tcPr>
            <w:tcW w:w="2574" w:type="pct"/>
            <w:tcMar>
              <w:top w:w="0" w:type="dxa"/>
              <w:left w:w="108" w:type="dxa"/>
              <w:bottom w:w="0" w:type="dxa"/>
              <w:right w:w="108" w:type="dxa"/>
            </w:tcMar>
          </w:tcPr>
          <w:p w14:paraId="55C376FB" w14:textId="77777777" w:rsidR="00AC43F0" w:rsidRDefault="00AC43F0" w:rsidP="00291878">
            <w:pPr>
              <w:pStyle w:val="TAL"/>
            </w:pPr>
            <w:r>
              <w:rPr>
                <w:rFonts w:hint="eastAsia"/>
              </w:rPr>
              <w:t>M</w:t>
            </w:r>
            <w:r>
              <w:t>edia change success event.</w:t>
            </w:r>
          </w:p>
        </w:tc>
      </w:tr>
      <w:tr w:rsidR="00AC43F0" w14:paraId="54A44FE8" w14:textId="77777777" w:rsidTr="00291878">
        <w:tc>
          <w:tcPr>
            <w:tcW w:w="2426" w:type="pct"/>
            <w:tcMar>
              <w:top w:w="0" w:type="dxa"/>
              <w:left w:w="108" w:type="dxa"/>
              <w:bottom w:w="0" w:type="dxa"/>
              <w:right w:w="108" w:type="dxa"/>
            </w:tcMar>
          </w:tcPr>
          <w:p w14:paraId="2B06DD4F" w14:textId="77777777" w:rsidR="00AC43F0" w:rsidRDefault="00AC43F0" w:rsidP="00291878">
            <w:pPr>
              <w:pStyle w:val="TAL"/>
            </w:pPr>
            <w:r>
              <w:rPr>
                <w:rFonts w:hint="eastAsia"/>
              </w:rPr>
              <w:t>"</w:t>
            </w:r>
            <w:r>
              <w:t>MEDIA_CHANGE_FAILURE</w:t>
            </w:r>
            <w:r>
              <w:rPr>
                <w:rFonts w:hint="eastAsia"/>
              </w:rPr>
              <w:t>"</w:t>
            </w:r>
          </w:p>
        </w:tc>
        <w:tc>
          <w:tcPr>
            <w:tcW w:w="2574" w:type="pct"/>
            <w:tcMar>
              <w:top w:w="0" w:type="dxa"/>
              <w:left w:w="108" w:type="dxa"/>
              <w:bottom w:w="0" w:type="dxa"/>
              <w:right w:w="108" w:type="dxa"/>
            </w:tcMar>
          </w:tcPr>
          <w:p w14:paraId="4164D74C" w14:textId="77777777" w:rsidR="00AC43F0" w:rsidRDefault="00AC43F0" w:rsidP="00291878">
            <w:pPr>
              <w:pStyle w:val="TAL"/>
            </w:pPr>
            <w:r>
              <w:rPr>
                <w:rFonts w:hint="eastAsia"/>
              </w:rPr>
              <w:t>M</w:t>
            </w:r>
            <w:r>
              <w:t>edia change failure event.</w:t>
            </w:r>
          </w:p>
        </w:tc>
      </w:tr>
      <w:tr w:rsidR="00AC43F0" w14:paraId="354A16BB" w14:textId="77777777" w:rsidTr="00291878">
        <w:tc>
          <w:tcPr>
            <w:tcW w:w="2426" w:type="pct"/>
            <w:tcMar>
              <w:top w:w="0" w:type="dxa"/>
              <w:left w:w="108" w:type="dxa"/>
              <w:bottom w:w="0" w:type="dxa"/>
              <w:right w:w="108" w:type="dxa"/>
            </w:tcMar>
          </w:tcPr>
          <w:p w14:paraId="3E9A5431" w14:textId="77777777" w:rsidR="00AC43F0" w:rsidRDefault="00AC43F0" w:rsidP="00291878">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419CBEA2" w14:textId="77777777" w:rsidR="00AC43F0" w:rsidRDefault="00AC43F0" w:rsidP="00291878">
            <w:pPr>
              <w:pStyle w:val="TAL"/>
            </w:pPr>
            <w:r>
              <w:rPr>
                <w:rFonts w:hint="eastAsia"/>
              </w:rPr>
              <w:t>S</w:t>
            </w:r>
            <w:r>
              <w:t>ession termination event.</w:t>
            </w:r>
          </w:p>
        </w:tc>
      </w:tr>
    </w:tbl>
    <w:p w14:paraId="7656E184" w14:textId="77777777" w:rsidR="00AC43F0" w:rsidRDefault="00AC43F0" w:rsidP="00AC43F0">
      <w:pPr>
        <w:rPr>
          <w:lang w:val="en-US"/>
        </w:rPr>
      </w:pPr>
    </w:p>
    <w:p w14:paraId="3BB3608F" w14:textId="352E15C1" w:rsidR="00194847" w:rsidRDefault="00194847" w:rsidP="00194847">
      <w:pPr>
        <w:pStyle w:val="Heading4"/>
        <w:rPr>
          <w:lang w:val="en-US"/>
        </w:rPr>
      </w:pPr>
      <w:bookmarkStart w:id="443" w:name="_Toc200621661"/>
      <w:r>
        <w:rPr>
          <w:lang w:val="en-US"/>
        </w:rPr>
        <w:t>6.</w:t>
      </w:r>
      <w:r w:rsidR="0090582B">
        <w:rPr>
          <w:rFonts w:eastAsiaTheme="minorEastAsia" w:hint="eastAsia"/>
          <w:lang w:val="en-US" w:eastAsia="zh-CN"/>
        </w:rPr>
        <w:t>3</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41"/>
      <w:bookmarkEnd w:id="443"/>
    </w:p>
    <w:p w14:paraId="6B8C234A" w14:textId="77777777" w:rsidR="00194847" w:rsidRPr="00B910B8" w:rsidRDefault="00194847" w:rsidP="00194847">
      <w:r w:rsidRPr="00B910B8">
        <w:t>None in this release of the specification.</w:t>
      </w:r>
    </w:p>
    <w:p w14:paraId="7A32C9D0" w14:textId="1C9A868F" w:rsidR="00194847" w:rsidRDefault="00194847" w:rsidP="00194847">
      <w:pPr>
        <w:pStyle w:val="Heading4"/>
      </w:pPr>
      <w:bookmarkStart w:id="444" w:name="_Toc170275739"/>
      <w:bookmarkStart w:id="445" w:name="_Toc200621662"/>
      <w:r>
        <w:t>6.</w:t>
      </w:r>
      <w:r w:rsidR="0090582B">
        <w:rPr>
          <w:rFonts w:eastAsiaTheme="minorEastAsia" w:hint="eastAsia"/>
          <w:lang w:eastAsia="zh-CN"/>
        </w:rPr>
        <w:t>3</w:t>
      </w:r>
      <w:r>
        <w:t>.6.5</w:t>
      </w:r>
      <w:r>
        <w:tab/>
        <w:t>Binary data</w:t>
      </w:r>
      <w:bookmarkEnd w:id="444"/>
      <w:bookmarkEnd w:id="445"/>
    </w:p>
    <w:p w14:paraId="09751B30" w14:textId="77777777" w:rsidR="00194847" w:rsidRPr="00B910B8" w:rsidRDefault="00194847" w:rsidP="00194847">
      <w:r w:rsidRPr="00B910B8">
        <w:t>None in this release of the specification.</w:t>
      </w:r>
    </w:p>
    <w:p w14:paraId="6CA0C631" w14:textId="11C38392" w:rsidR="00194847" w:rsidRDefault="00194847" w:rsidP="00194847">
      <w:pPr>
        <w:pStyle w:val="Heading3"/>
      </w:pPr>
      <w:bookmarkStart w:id="446" w:name="_Toc170275740"/>
      <w:bookmarkStart w:id="447" w:name="_Toc200621663"/>
      <w:r>
        <w:t>6.</w:t>
      </w:r>
      <w:r w:rsidR="0090582B">
        <w:rPr>
          <w:rFonts w:eastAsiaTheme="minorEastAsia" w:hint="eastAsia"/>
          <w:lang w:eastAsia="zh-CN"/>
        </w:rPr>
        <w:t>3</w:t>
      </w:r>
      <w:r>
        <w:t>.7</w:t>
      </w:r>
      <w:r>
        <w:tab/>
        <w:t>Error Handling</w:t>
      </w:r>
      <w:bookmarkEnd w:id="446"/>
      <w:bookmarkEnd w:id="447"/>
    </w:p>
    <w:p w14:paraId="6EE04A1F" w14:textId="343C4ABB" w:rsidR="00194847" w:rsidRDefault="00194847" w:rsidP="00194847">
      <w:pPr>
        <w:pStyle w:val="Heading4"/>
      </w:pPr>
      <w:bookmarkStart w:id="448" w:name="_Toc170275741"/>
      <w:bookmarkStart w:id="449" w:name="_Toc200621664"/>
      <w:r>
        <w:t>6.</w:t>
      </w:r>
      <w:r w:rsidR="0090582B">
        <w:rPr>
          <w:rFonts w:eastAsiaTheme="minorEastAsia" w:hint="eastAsia"/>
          <w:lang w:eastAsia="zh-CN"/>
        </w:rPr>
        <w:t>3</w:t>
      </w:r>
      <w:r>
        <w:t>.7.1</w:t>
      </w:r>
      <w:r>
        <w:tab/>
        <w:t>General</w:t>
      </w:r>
      <w:bookmarkEnd w:id="448"/>
      <w:bookmarkEnd w:id="449"/>
    </w:p>
    <w:p w14:paraId="2D887F13" w14:textId="77777777" w:rsidR="00194847" w:rsidRDefault="00194847" w:rsidP="00194847">
      <w:r>
        <w:t xml:space="preserve">For the </w:t>
      </w:r>
      <w:proofErr w:type="spellStart"/>
      <w:r w:rsidRPr="00DF62AA">
        <w:rPr>
          <w:lang w:val="en-US"/>
        </w:rPr>
        <w:t>Nimsas_</w:t>
      </w:r>
      <w:r>
        <w:rPr>
          <w:lang w:val="en-US"/>
        </w:rPr>
        <w:t>ImsSessionManagement</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87FC076" w14:textId="77777777" w:rsidR="00194847" w:rsidRDefault="00194847" w:rsidP="00194847">
      <w:pPr>
        <w:rPr>
          <w:rFonts w:eastAsia="Calibri"/>
        </w:rPr>
      </w:pPr>
      <w:r>
        <w:t xml:space="preserve">In addition, the requirements in the following clauses are applicable for the </w:t>
      </w:r>
      <w:proofErr w:type="spellStart"/>
      <w:r w:rsidRPr="00DF62AA">
        <w:rPr>
          <w:lang w:val="en-US"/>
        </w:rPr>
        <w:t>Nimsas_</w:t>
      </w:r>
      <w:r>
        <w:rPr>
          <w:lang w:val="en-US"/>
        </w:rPr>
        <w:t>ImsSessionManagement</w:t>
      </w:r>
      <w:proofErr w:type="spellEnd"/>
      <w:r>
        <w:t xml:space="preserve"> API.</w:t>
      </w:r>
    </w:p>
    <w:p w14:paraId="0807506D" w14:textId="0C42338F" w:rsidR="00194847" w:rsidRDefault="00194847" w:rsidP="00194847">
      <w:pPr>
        <w:pStyle w:val="Heading4"/>
      </w:pPr>
      <w:bookmarkStart w:id="450" w:name="_Toc170275742"/>
      <w:bookmarkStart w:id="451" w:name="_Toc200621665"/>
      <w:r>
        <w:t>6.</w:t>
      </w:r>
      <w:r w:rsidR="0090582B">
        <w:rPr>
          <w:rFonts w:eastAsiaTheme="minorEastAsia" w:hint="eastAsia"/>
          <w:lang w:eastAsia="zh-CN"/>
        </w:rPr>
        <w:t>3</w:t>
      </w:r>
      <w:r>
        <w:t>.7.2</w:t>
      </w:r>
      <w:r>
        <w:tab/>
        <w:t>Protocol Errors</w:t>
      </w:r>
      <w:bookmarkEnd w:id="450"/>
      <w:bookmarkEnd w:id="451"/>
    </w:p>
    <w:p w14:paraId="1BA52C1C" w14:textId="77777777" w:rsidR="00194847" w:rsidRDefault="00194847" w:rsidP="00194847">
      <w:r>
        <w:t xml:space="preserve">No specific procedures for the </w:t>
      </w:r>
      <w:proofErr w:type="spellStart"/>
      <w:r w:rsidRPr="00DF62AA">
        <w:rPr>
          <w:lang w:val="en-US"/>
        </w:rPr>
        <w:t>Nimsas_</w:t>
      </w:r>
      <w:r>
        <w:rPr>
          <w:lang w:val="en-US"/>
        </w:rPr>
        <w:t>ImsSessionManagement</w:t>
      </w:r>
      <w:proofErr w:type="spellEnd"/>
      <w:r>
        <w:t xml:space="preserve"> service are specified.</w:t>
      </w:r>
    </w:p>
    <w:p w14:paraId="2A99DEBA" w14:textId="2C706B62" w:rsidR="00194847" w:rsidRDefault="00194847" w:rsidP="00194847">
      <w:pPr>
        <w:pStyle w:val="Heading4"/>
      </w:pPr>
      <w:bookmarkStart w:id="452" w:name="_Toc170275743"/>
      <w:bookmarkStart w:id="453" w:name="_Toc200621666"/>
      <w:r>
        <w:t>6.</w:t>
      </w:r>
      <w:r w:rsidR="0090582B">
        <w:rPr>
          <w:rFonts w:eastAsiaTheme="minorEastAsia" w:hint="eastAsia"/>
          <w:lang w:eastAsia="zh-CN"/>
        </w:rPr>
        <w:t>3</w:t>
      </w:r>
      <w:r>
        <w:t>.7.3</w:t>
      </w:r>
      <w:r>
        <w:tab/>
        <w:t>Application Errors</w:t>
      </w:r>
      <w:bookmarkEnd w:id="452"/>
      <w:bookmarkEnd w:id="453"/>
    </w:p>
    <w:p w14:paraId="6C025405" w14:textId="72701EAF" w:rsidR="00194847" w:rsidRDefault="00194847" w:rsidP="00194847">
      <w:r>
        <w:t xml:space="preserve">The application errors defined for the </w:t>
      </w:r>
      <w:proofErr w:type="spellStart"/>
      <w:r w:rsidRPr="00DF62AA">
        <w:rPr>
          <w:lang w:val="en-US"/>
        </w:rPr>
        <w:t>Nimsas_</w:t>
      </w:r>
      <w:r>
        <w:rPr>
          <w:lang w:val="en-US"/>
        </w:rPr>
        <w:t>ImsSessionManagement</w:t>
      </w:r>
      <w:proofErr w:type="spellEnd"/>
      <w:r>
        <w:rPr>
          <w:lang w:eastAsia="zh-CN"/>
        </w:rPr>
        <w:t xml:space="preserve"> </w:t>
      </w:r>
      <w:r>
        <w:t>service are listed in Table 6.</w:t>
      </w:r>
      <w:r w:rsidR="0090582B">
        <w:rPr>
          <w:rFonts w:eastAsiaTheme="minorEastAsia" w:hint="eastAsia"/>
          <w:lang w:eastAsia="zh-CN"/>
        </w:rPr>
        <w:t>3</w:t>
      </w:r>
      <w:r>
        <w:t>.7.3-1.</w:t>
      </w:r>
    </w:p>
    <w:p w14:paraId="305E247A" w14:textId="1B1B51B0" w:rsidR="00194847" w:rsidRDefault="00194847" w:rsidP="00194847">
      <w:pPr>
        <w:pStyle w:val="TH"/>
      </w:pPr>
      <w:r>
        <w:lastRenderedPageBreak/>
        <w:t>Table 6.</w:t>
      </w:r>
      <w:r w:rsidR="0090582B">
        <w:rPr>
          <w:rFonts w:eastAsiaTheme="minorEastAsia" w:hint="eastAsia"/>
          <w:lang w:eastAsia="zh-CN"/>
        </w:rPr>
        <w:t>3</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194847" w14:paraId="25DE4BD7" w14:textId="77777777" w:rsidTr="00AC43F0">
        <w:trPr>
          <w:jc w:val="center"/>
        </w:trPr>
        <w:tc>
          <w:tcPr>
            <w:tcW w:w="2922" w:type="dxa"/>
            <w:shd w:val="clear" w:color="auto" w:fill="C0C0C0"/>
          </w:tcPr>
          <w:p w14:paraId="26AA1C16" w14:textId="77777777" w:rsidR="00194847" w:rsidRDefault="00194847" w:rsidP="003B0F26">
            <w:pPr>
              <w:pStyle w:val="TAH"/>
            </w:pPr>
            <w:r>
              <w:t>Application Error</w:t>
            </w:r>
          </w:p>
        </w:tc>
        <w:tc>
          <w:tcPr>
            <w:tcW w:w="1843" w:type="dxa"/>
            <w:shd w:val="clear" w:color="auto" w:fill="C0C0C0"/>
          </w:tcPr>
          <w:p w14:paraId="67044192" w14:textId="77777777" w:rsidR="00194847" w:rsidRDefault="00194847" w:rsidP="003B0F26">
            <w:pPr>
              <w:pStyle w:val="TAH"/>
            </w:pPr>
            <w:r>
              <w:t>HTTP status code</w:t>
            </w:r>
          </w:p>
        </w:tc>
        <w:tc>
          <w:tcPr>
            <w:tcW w:w="4764" w:type="dxa"/>
            <w:shd w:val="clear" w:color="auto" w:fill="C0C0C0"/>
          </w:tcPr>
          <w:p w14:paraId="2954661E" w14:textId="77777777" w:rsidR="00194847" w:rsidRDefault="00194847" w:rsidP="003B0F26">
            <w:pPr>
              <w:pStyle w:val="TAH"/>
            </w:pPr>
            <w:r>
              <w:t>Description</w:t>
            </w:r>
          </w:p>
        </w:tc>
      </w:tr>
      <w:tr w:rsidR="00194847" w14:paraId="28CE349B" w14:textId="77777777" w:rsidTr="00AC43F0">
        <w:trPr>
          <w:jc w:val="center"/>
        </w:trPr>
        <w:tc>
          <w:tcPr>
            <w:tcW w:w="2922" w:type="dxa"/>
          </w:tcPr>
          <w:p w14:paraId="5C1040C2" w14:textId="77777777" w:rsidR="00194847" w:rsidRDefault="00194847" w:rsidP="003B0F26">
            <w:pPr>
              <w:pStyle w:val="TAL"/>
            </w:pPr>
            <w:r>
              <w:t>SESSION_NOT_FOUND</w:t>
            </w:r>
          </w:p>
        </w:tc>
        <w:tc>
          <w:tcPr>
            <w:tcW w:w="1843" w:type="dxa"/>
          </w:tcPr>
          <w:p w14:paraId="76914184" w14:textId="77777777" w:rsidR="00194847" w:rsidRDefault="00194847" w:rsidP="003B0F26">
            <w:pPr>
              <w:pStyle w:val="TAL"/>
            </w:pPr>
            <w:r>
              <w:t>404 Not Found</w:t>
            </w:r>
          </w:p>
        </w:tc>
        <w:tc>
          <w:tcPr>
            <w:tcW w:w="4764" w:type="dxa"/>
          </w:tcPr>
          <w:p w14:paraId="3D8B6C80" w14:textId="77777777" w:rsidR="00194847" w:rsidRDefault="00194847" w:rsidP="003B0F26">
            <w:pPr>
              <w:pStyle w:val="TAL"/>
              <w:rPr>
                <w:rFonts w:cs="Arial"/>
                <w:szCs w:val="18"/>
              </w:rPr>
            </w:pPr>
            <w:r>
              <w:rPr>
                <w:rFonts w:cs="Arial"/>
                <w:szCs w:val="18"/>
              </w:rPr>
              <w:t>The service user is not served by this DCSF, e.g. no data channel configurations for this service user is found.</w:t>
            </w:r>
          </w:p>
        </w:tc>
      </w:tr>
      <w:tr w:rsidR="00AC43F0" w14:paraId="113EE520" w14:textId="77777777" w:rsidTr="00AC43F0">
        <w:trPr>
          <w:jc w:val="center"/>
        </w:trPr>
        <w:tc>
          <w:tcPr>
            <w:tcW w:w="2922" w:type="dxa"/>
          </w:tcPr>
          <w:p w14:paraId="69A86DAC" w14:textId="1BD83EA3" w:rsidR="00AC43F0" w:rsidRDefault="00AC43F0" w:rsidP="00AC43F0">
            <w:pPr>
              <w:pStyle w:val="TAL"/>
            </w:pPr>
            <w:r>
              <w:t>NOTIFICATION_CORRELATION_NOT_FOUND</w:t>
            </w:r>
          </w:p>
        </w:tc>
        <w:tc>
          <w:tcPr>
            <w:tcW w:w="1843" w:type="dxa"/>
          </w:tcPr>
          <w:p w14:paraId="7D845F02" w14:textId="51E7BEAB" w:rsidR="00AC43F0" w:rsidRDefault="00AC43F0" w:rsidP="00AC43F0">
            <w:pPr>
              <w:pStyle w:val="TAL"/>
            </w:pPr>
            <w:r>
              <w:t>404 Not Found</w:t>
            </w:r>
          </w:p>
        </w:tc>
        <w:tc>
          <w:tcPr>
            <w:tcW w:w="4764" w:type="dxa"/>
          </w:tcPr>
          <w:p w14:paraId="5A3DD5C6" w14:textId="428A7C97" w:rsidR="00AC43F0" w:rsidRDefault="00AC43F0" w:rsidP="00AC43F0">
            <w:pPr>
              <w:pStyle w:val="TAL"/>
              <w:rPr>
                <w:rFonts w:cs="Arial"/>
                <w:szCs w:val="18"/>
              </w:rPr>
            </w:pPr>
            <w:r>
              <w:t xml:space="preserve">The </w:t>
            </w:r>
            <w:r w:rsidRPr="00B910B8">
              <w:t xml:space="preserve">NF Service Consumer </w:t>
            </w:r>
            <w:r>
              <w:t xml:space="preserve">(e.g. NEF, trusted AF) </w:t>
            </w:r>
            <w:r w:rsidRPr="00B910B8">
              <w:t xml:space="preserve">considers the </w:t>
            </w:r>
            <w:r>
              <w:t xml:space="preserve">notification correlation ID </w:t>
            </w:r>
            <w:r w:rsidRPr="00B910B8">
              <w:t>is not recognized</w:t>
            </w:r>
            <w:r>
              <w:t>.</w:t>
            </w:r>
          </w:p>
        </w:tc>
      </w:tr>
      <w:tr w:rsidR="00AC43F0" w14:paraId="1D1F8DDA" w14:textId="77777777" w:rsidTr="00AC43F0">
        <w:trPr>
          <w:jc w:val="center"/>
        </w:trPr>
        <w:tc>
          <w:tcPr>
            <w:tcW w:w="2922" w:type="dxa"/>
          </w:tcPr>
          <w:p w14:paraId="4FEFCB6B" w14:textId="55DA77DC" w:rsidR="00AC43F0" w:rsidRDefault="00AC43F0" w:rsidP="00AC43F0">
            <w:pPr>
              <w:pStyle w:val="TAL"/>
            </w:pPr>
            <w:r>
              <w:t>NOTIFICATION_URI_NOT_FOUND</w:t>
            </w:r>
          </w:p>
        </w:tc>
        <w:tc>
          <w:tcPr>
            <w:tcW w:w="1843" w:type="dxa"/>
          </w:tcPr>
          <w:p w14:paraId="3D5B9B7E" w14:textId="393505F1" w:rsidR="00AC43F0" w:rsidRDefault="00AC43F0" w:rsidP="00AC43F0">
            <w:pPr>
              <w:pStyle w:val="TAL"/>
            </w:pPr>
            <w:r>
              <w:t>404 Not Found</w:t>
            </w:r>
          </w:p>
        </w:tc>
        <w:tc>
          <w:tcPr>
            <w:tcW w:w="4764" w:type="dxa"/>
          </w:tcPr>
          <w:p w14:paraId="7E68FF85" w14:textId="4231D248" w:rsidR="00AC43F0" w:rsidRDefault="00AC43F0" w:rsidP="00AC43F0">
            <w:pPr>
              <w:pStyle w:val="TAL"/>
              <w:rPr>
                <w:rFonts w:cs="Arial"/>
                <w:szCs w:val="18"/>
              </w:rPr>
            </w:pPr>
            <w:r>
              <w:t xml:space="preserve">The </w:t>
            </w:r>
            <w:r w:rsidRPr="00B910B8">
              <w:t xml:space="preserve">NF Service Consumer </w:t>
            </w:r>
            <w:r>
              <w:t xml:space="preserve">(e.g. NEF, trusted AF) </w:t>
            </w:r>
            <w:r w:rsidRPr="00B910B8">
              <w:t xml:space="preserve">considers the </w:t>
            </w:r>
            <w:r>
              <w:t xml:space="preserve">notification URI </w:t>
            </w:r>
            <w:r w:rsidRPr="00B910B8">
              <w:t>is not recognized</w:t>
            </w:r>
            <w:r>
              <w:t>.</w:t>
            </w:r>
          </w:p>
        </w:tc>
      </w:tr>
      <w:tr w:rsidR="00A47861" w14:paraId="68F5784B" w14:textId="77777777" w:rsidTr="00AC43F0">
        <w:trPr>
          <w:jc w:val="center"/>
        </w:trPr>
        <w:tc>
          <w:tcPr>
            <w:tcW w:w="2922" w:type="dxa"/>
          </w:tcPr>
          <w:p w14:paraId="20D863FC" w14:textId="39ADB004" w:rsidR="00A47861" w:rsidRDefault="00A47861" w:rsidP="00A47861">
            <w:pPr>
              <w:pStyle w:val="TAL"/>
            </w:pPr>
            <w:r>
              <w:t>MEDIA_C</w:t>
            </w:r>
            <w:r>
              <w:rPr>
                <w:rFonts w:hint="eastAsia"/>
                <w:lang w:eastAsia="zh-CN"/>
              </w:rPr>
              <w:t>OR</w:t>
            </w:r>
            <w:r>
              <w:rPr>
                <w:lang w:eastAsia="zh-CN"/>
              </w:rPr>
              <w:t>RELA</w:t>
            </w:r>
            <w:r>
              <w:rPr>
                <w:rFonts w:hint="eastAsia"/>
                <w:lang w:eastAsia="zh-CN"/>
              </w:rPr>
              <w:t>TION_</w:t>
            </w:r>
            <w:r>
              <w:t>ID_CONFLICT</w:t>
            </w:r>
          </w:p>
        </w:tc>
        <w:tc>
          <w:tcPr>
            <w:tcW w:w="1843" w:type="dxa"/>
          </w:tcPr>
          <w:p w14:paraId="28807DFC" w14:textId="57466398" w:rsidR="00A47861" w:rsidRDefault="00A47861" w:rsidP="00A47861">
            <w:pPr>
              <w:pStyle w:val="TAL"/>
            </w:pPr>
            <w:r>
              <w:rPr>
                <w:rFonts w:hint="eastAsia"/>
                <w:lang w:eastAsia="zh-CN"/>
              </w:rPr>
              <w:t>40</w:t>
            </w:r>
            <w:r>
              <w:rPr>
                <w:lang w:eastAsia="zh-CN"/>
              </w:rPr>
              <w:t>9 Conflict</w:t>
            </w:r>
          </w:p>
        </w:tc>
        <w:tc>
          <w:tcPr>
            <w:tcW w:w="4764" w:type="dxa"/>
          </w:tcPr>
          <w:p w14:paraId="646DF24E" w14:textId="42679C67" w:rsidR="00A47861" w:rsidRDefault="00A47861" w:rsidP="00A47861">
            <w:pPr>
              <w:pStyle w:val="TAL"/>
            </w:pPr>
            <w:r>
              <w:rPr>
                <w:rFonts w:cs="Arial" w:hint="eastAsia"/>
                <w:szCs w:val="18"/>
                <w:lang w:eastAsia="zh-CN"/>
              </w:rPr>
              <w:t>I</w:t>
            </w:r>
            <w:r>
              <w:rPr>
                <w:rFonts w:cs="Arial"/>
                <w:szCs w:val="18"/>
                <w:lang w:eastAsia="zh-CN"/>
              </w:rPr>
              <w:t xml:space="preserve">ndicates that a new media to be created has the identical </w:t>
            </w:r>
            <w:proofErr w:type="spellStart"/>
            <w:r>
              <w:rPr>
                <w:rFonts w:cs="Arial"/>
                <w:szCs w:val="18"/>
                <w:lang w:eastAsia="zh-CN"/>
              </w:rPr>
              <w:t>media</w:t>
            </w:r>
            <w:r>
              <w:t>Correlation</w:t>
            </w:r>
            <w:r>
              <w:rPr>
                <w:rFonts w:cs="Arial"/>
                <w:szCs w:val="18"/>
                <w:lang w:eastAsia="zh-CN"/>
              </w:rPr>
              <w:t>Id</w:t>
            </w:r>
            <w:proofErr w:type="spellEnd"/>
            <w:r>
              <w:rPr>
                <w:rFonts w:cs="Arial"/>
                <w:szCs w:val="18"/>
                <w:lang w:eastAsia="zh-CN"/>
              </w:rPr>
              <w:t xml:space="preserve"> already assigned to one created media.</w:t>
            </w:r>
          </w:p>
        </w:tc>
      </w:tr>
    </w:tbl>
    <w:p w14:paraId="09C4EA70" w14:textId="77777777" w:rsidR="00194847" w:rsidRDefault="00194847" w:rsidP="00194847"/>
    <w:p w14:paraId="62629324" w14:textId="03D2EDEB" w:rsidR="00194847" w:rsidRDefault="00194847" w:rsidP="00194847">
      <w:pPr>
        <w:pStyle w:val="Heading3"/>
        <w:rPr>
          <w:lang w:eastAsia="zh-CN"/>
        </w:rPr>
      </w:pPr>
      <w:bookmarkStart w:id="454" w:name="_Toc170275744"/>
      <w:bookmarkStart w:id="455" w:name="_Toc200621667"/>
      <w:r>
        <w:t>6.</w:t>
      </w:r>
      <w:r w:rsidR="0090582B">
        <w:rPr>
          <w:rFonts w:eastAsiaTheme="minorEastAsia" w:hint="eastAsia"/>
          <w:lang w:eastAsia="zh-CN"/>
        </w:rPr>
        <w:t>3</w:t>
      </w:r>
      <w:r>
        <w:t>.8</w:t>
      </w:r>
      <w:r>
        <w:rPr>
          <w:lang w:eastAsia="zh-CN"/>
        </w:rPr>
        <w:tab/>
        <w:t>Feature negotiation</w:t>
      </w:r>
      <w:bookmarkEnd w:id="454"/>
      <w:bookmarkEnd w:id="455"/>
    </w:p>
    <w:p w14:paraId="7AB3BEB7" w14:textId="4A46E930" w:rsidR="00194847" w:rsidRDefault="00194847" w:rsidP="00194847">
      <w:r>
        <w:t>The optional features in table 6.</w:t>
      </w:r>
      <w:r w:rsidR="0090582B">
        <w:rPr>
          <w:rFonts w:eastAsiaTheme="minorEastAsia" w:hint="eastAsia"/>
          <w:lang w:eastAsia="zh-CN"/>
        </w:rPr>
        <w:t>3</w:t>
      </w:r>
      <w:r>
        <w:t xml:space="preserve">.8-1 are defined for the </w:t>
      </w:r>
      <w:proofErr w:type="spellStart"/>
      <w:r>
        <w:rPr>
          <w:lang w:val="en-US"/>
        </w:rPr>
        <w:t>Nimsas_ImsSessionManagement</w:t>
      </w:r>
      <w:proofErr w:type="spellEnd"/>
      <w:r>
        <w:rPr>
          <w:lang w:eastAsia="zh-CN"/>
        </w:rPr>
        <w:t xml:space="preserve"> API. They shall be negotiated using the </w:t>
      </w:r>
      <w:r>
        <w:t>extensibility mechanism defined in clause 6.6 of 3GPP TS 29.500 [4].</w:t>
      </w:r>
    </w:p>
    <w:p w14:paraId="5CA86F3C" w14:textId="413F0D3A" w:rsidR="00194847" w:rsidRDefault="00194847" w:rsidP="00194847">
      <w:pPr>
        <w:pStyle w:val="TH"/>
      </w:pPr>
      <w:r>
        <w:t>Table 6.</w:t>
      </w:r>
      <w:r w:rsidR="0090582B">
        <w:rPr>
          <w:rFonts w:eastAsiaTheme="minorEastAsia" w:hint="eastAsia"/>
          <w:lang w:eastAsia="zh-CN"/>
        </w:rPr>
        <w:t>3</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194847" w14:paraId="73C3F5CC" w14:textId="77777777" w:rsidTr="003B0F26">
        <w:trPr>
          <w:jc w:val="center"/>
        </w:trPr>
        <w:tc>
          <w:tcPr>
            <w:tcW w:w="1529" w:type="dxa"/>
            <w:shd w:val="clear" w:color="auto" w:fill="C0C0C0"/>
          </w:tcPr>
          <w:p w14:paraId="44C03B45" w14:textId="77777777" w:rsidR="00194847" w:rsidRDefault="00194847" w:rsidP="003B0F26">
            <w:pPr>
              <w:pStyle w:val="TAH"/>
            </w:pPr>
            <w:r>
              <w:t>Feature number</w:t>
            </w:r>
          </w:p>
        </w:tc>
        <w:tc>
          <w:tcPr>
            <w:tcW w:w="2207" w:type="dxa"/>
            <w:shd w:val="clear" w:color="auto" w:fill="C0C0C0"/>
          </w:tcPr>
          <w:p w14:paraId="1DAEA42E" w14:textId="77777777" w:rsidR="00194847" w:rsidRDefault="00194847" w:rsidP="003B0F26">
            <w:pPr>
              <w:pStyle w:val="TAH"/>
            </w:pPr>
            <w:r>
              <w:t>Feature Name</w:t>
            </w:r>
          </w:p>
        </w:tc>
        <w:tc>
          <w:tcPr>
            <w:tcW w:w="5758" w:type="dxa"/>
            <w:shd w:val="clear" w:color="auto" w:fill="C0C0C0"/>
          </w:tcPr>
          <w:p w14:paraId="4FDD3195" w14:textId="77777777" w:rsidR="00194847" w:rsidRDefault="00194847" w:rsidP="003B0F26">
            <w:pPr>
              <w:pStyle w:val="TAH"/>
            </w:pPr>
            <w:r>
              <w:t>Description</w:t>
            </w:r>
          </w:p>
        </w:tc>
      </w:tr>
      <w:tr w:rsidR="00194847" w14:paraId="3D3A5899" w14:textId="77777777" w:rsidTr="003B0F26">
        <w:trPr>
          <w:jc w:val="center"/>
        </w:trPr>
        <w:tc>
          <w:tcPr>
            <w:tcW w:w="1529" w:type="dxa"/>
          </w:tcPr>
          <w:p w14:paraId="3FB976B0" w14:textId="77777777" w:rsidR="00194847" w:rsidRDefault="00194847" w:rsidP="003B0F26">
            <w:pPr>
              <w:pStyle w:val="TAL"/>
            </w:pPr>
            <w:bookmarkStart w:id="456" w:name="MCCQCTEMPBM_00000045"/>
          </w:p>
        </w:tc>
        <w:tc>
          <w:tcPr>
            <w:tcW w:w="2207" w:type="dxa"/>
          </w:tcPr>
          <w:p w14:paraId="490B2736" w14:textId="77777777" w:rsidR="00194847" w:rsidRDefault="00194847" w:rsidP="003B0F26">
            <w:pPr>
              <w:pStyle w:val="TAL"/>
            </w:pPr>
          </w:p>
        </w:tc>
        <w:tc>
          <w:tcPr>
            <w:tcW w:w="5758" w:type="dxa"/>
          </w:tcPr>
          <w:p w14:paraId="4BEC2453" w14:textId="77777777" w:rsidR="00194847" w:rsidRDefault="00194847" w:rsidP="003B0F26">
            <w:pPr>
              <w:pStyle w:val="TAL"/>
              <w:rPr>
                <w:rFonts w:cs="Arial"/>
                <w:szCs w:val="18"/>
              </w:rPr>
            </w:pPr>
          </w:p>
        </w:tc>
      </w:tr>
      <w:bookmarkEnd w:id="456"/>
    </w:tbl>
    <w:p w14:paraId="0265B443" w14:textId="77777777" w:rsidR="00194847" w:rsidRDefault="00194847" w:rsidP="00194847"/>
    <w:p w14:paraId="12C1172E" w14:textId="7DB40185" w:rsidR="00194847" w:rsidRDefault="00194847" w:rsidP="00194847">
      <w:pPr>
        <w:pStyle w:val="Heading3"/>
      </w:pPr>
      <w:bookmarkStart w:id="457" w:name="_Toc170275745"/>
      <w:bookmarkStart w:id="458" w:name="_Toc200621668"/>
      <w:r>
        <w:t>6.</w:t>
      </w:r>
      <w:r w:rsidR="0090582B">
        <w:rPr>
          <w:rFonts w:eastAsiaTheme="minorEastAsia" w:hint="eastAsia"/>
          <w:lang w:eastAsia="zh-CN"/>
        </w:rPr>
        <w:t>3</w:t>
      </w:r>
      <w:r>
        <w:t>.9</w:t>
      </w:r>
      <w:r>
        <w:tab/>
        <w:t>Security</w:t>
      </w:r>
      <w:bookmarkEnd w:id="457"/>
      <w:bookmarkEnd w:id="458"/>
    </w:p>
    <w:p w14:paraId="14A2F2F8" w14:textId="77777777" w:rsidR="00194847" w:rsidRDefault="00194847" w:rsidP="00194847">
      <w:r>
        <w:t xml:space="preserve">As indicated in 3GPP TS 33.501 [8] and 3GPP TS 29.500 [4], the access to the </w:t>
      </w:r>
      <w:proofErr w:type="spellStart"/>
      <w:r>
        <w:rPr>
          <w:lang w:val="en-US"/>
        </w:rPr>
        <w:t>Nimsas_ImsSessionManagement</w:t>
      </w:r>
      <w:proofErr w:type="spellEnd"/>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4A4FC180" w14:textId="77777777" w:rsidR="00194847" w:rsidRDefault="00194847" w:rsidP="00194847">
      <w:r>
        <w:t xml:space="preserve">If OAuth2 is used, an NF Service Consumer, prior to consuming services offered by the </w:t>
      </w:r>
      <w:proofErr w:type="spellStart"/>
      <w:r>
        <w:rPr>
          <w:lang w:val="en-US"/>
        </w:rPr>
        <w:t>Nimsas_ImsSessionManagement</w:t>
      </w:r>
      <w:proofErr w:type="spellEnd"/>
      <w:r>
        <w:rPr>
          <w:lang w:eastAsia="zh-CN"/>
        </w:rPr>
        <w:t xml:space="preserve"> </w:t>
      </w:r>
      <w:r>
        <w:t>API, shall obtain a "token" from the authorization server, by invoking the Access Token Request service, as described in 3GPP TS 29.510 [10], clause 5.4.2.2.</w:t>
      </w:r>
    </w:p>
    <w:p w14:paraId="70BF282F" w14:textId="6650724D" w:rsidR="00194847" w:rsidRDefault="00194847" w:rsidP="00194847">
      <w:pPr>
        <w:pStyle w:val="NO"/>
      </w:pPr>
      <w:r>
        <w:t>NOTE:</w:t>
      </w:r>
      <w:r>
        <w:tab/>
        <w:t xml:space="preserve">When multiple NRFs are deployed in a network, the NRF used as authorization server is the same NRF that the NF Service Consumer used for discovering the </w:t>
      </w:r>
      <w:proofErr w:type="spellStart"/>
      <w:r>
        <w:rPr>
          <w:lang w:val="en-US"/>
        </w:rPr>
        <w:t>Nimsas_</w:t>
      </w:r>
      <w:r w:rsidR="008F45DB">
        <w:rPr>
          <w:lang w:val="en-US"/>
        </w:rPr>
        <w:t>ImsSessionManagement</w:t>
      </w:r>
      <w:proofErr w:type="spellEnd"/>
      <w:r>
        <w:rPr>
          <w:lang w:eastAsia="zh-CN"/>
        </w:rPr>
        <w:t xml:space="preserve"> </w:t>
      </w:r>
      <w:r>
        <w:t>service.</w:t>
      </w:r>
    </w:p>
    <w:p w14:paraId="7075875C" w14:textId="77777777" w:rsidR="00194847" w:rsidRDefault="00194847" w:rsidP="00194847">
      <w:pPr>
        <w:rPr>
          <w:lang w:val="en-US"/>
        </w:rPr>
      </w:pPr>
      <w:r>
        <w:rPr>
          <w:lang w:val="en-US"/>
        </w:rPr>
        <w:t xml:space="preserve">The </w:t>
      </w:r>
      <w:proofErr w:type="spellStart"/>
      <w:r>
        <w:rPr>
          <w:lang w:val="en-US"/>
        </w:rPr>
        <w:t>Nimsas_ImsSessionManagement</w:t>
      </w:r>
      <w:proofErr w:type="spellEnd"/>
      <w:r>
        <w:rPr>
          <w:lang w:eastAsia="zh-CN"/>
        </w:rPr>
        <w:t xml:space="preserve"> </w:t>
      </w:r>
      <w:r>
        <w:rPr>
          <w:lang w:val="en-US"/>
        </w:rPr>
        <w:t>API defines a single scope "</w:t>
      </w:r>
      <w:proofErr w:type="spellStart"/>
      <w:r>
        <w:rPr>
          <w:lang w:val="en-US"/>
        </w:rPr>
        <w:t>nimsas-imssessionmanagement</w:t>
      </w:r>
      <w:proofErr w:type="spellEnd"/>
      <w:r>
        <w:rPr>
          <w:lang w:val="en-US"/>
        </w:rPr>
        <w:t>" for the entire service, and it does not define any additional scopes at resource or operation level.</w:t>
      </w:r>
    </w:p>
    <w:p w14:paraId="67D6D107" w14:textId="2ACD552C" w:rsidR="00194847" w:rsidRPr="005562D7" w:rsidRDefault="00194847" w:rsidP="00194847">
      <w:pPr>
        <w:pStyle w:val="Heading3"/>
      </w:pPr>
      <w:bookmarkStart w:id="459" w:name="_Toc170275746"/>
      <w:bookmarkStart w:id="460" w:name="_Toc200621669"/>
      <w:r w:rsidRPr="005562D7">
        <w:t>6.</w:t>
      </w:r>
      <w:r w:rsidR="0090582B">
        <w:rPr>
          <w:rFonts w:eastAsiaTheme="minorEastAsia" w:hint="eastAsia"/>
          <w:lang w:eastAsia="zh-CN"/>
        </w:rPr>
        <w:t>3</w:t>
      </w:r>
      <w:r w:rsidRPr="005562D7">
        <w:t>.</w:t>
      </w:r>
      <w:r>
        <w:t>10</w:t>
      </w:r>
      <w:r w:rsidRPr="005562D7">
        <w:tab/>
        <w:t>HTTP redirection</w:t>
      </w:r>
      <w:bookmarkEnd w:id="459"/>
      <w:bookmarkEnd w:id="460"/>
    </w:p>
    <w:p w14:paraId="371DD615" w14:textId="77777777" w:rsidR="00194847" w:rsidRDefault="00194847" w:rsidP="00194847">
      <w:pPr>
        <w:rPr>
          <w:lang w:val="en-US"/>
        </w:rPr>
      </w:pPr>
      <w:r>
        <w:rPr>
          <w:lang w:val="en-US"/>
        </w:rPr>
        <w:t>An HTTP request may be redirected to a different IMS AS service instance when using direct or indirect communications (see 3GPP TS 29.500 [4]).</w:t>
      </w:r>
    </w:p>
    <w:p w14:paraId="0EAAA39F" w14:textId="77777777" w:rsidR="00194847" w:rsidRDefault="00194847" w:rsidP="00194847">
      <w:pPr>
        <w:rPr>
          <w:lang w:val="en-US"/>
        </w:rPr>
      </w:pPr>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3GPP TS 29.500 [4].</w:t>
      </w:r>
    </w:p>
    <w:p w14:paraId="4353C2E2" w14:textId="77777777" w:rsidR="00194847" w:rsidRDefault="00194847" w:rsidP="00194847">
      <w:pPr>
        <w:rPr>
          <w:lang w:val="en-US"/>
        </w:rPr>
      </w:pPr>
      <w:r>
        <w:rPr>
          <w:lang w:val="en-US"/>
        </w:rPr>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ABE0360" w14:textId="59E75EC9" w:rsidR="002F77E3" w:rsidRPr="00241C78" w:rsidRDefault="002F77E3" w:rsidP="002F77E3">
      <w:pPr>
        <w:pStyle w:val="Heading2"/>
      </w:pPr>
      <w:bookmarkStart w:id="461" w:name="_Toc200621670"/>
      <w:r w:rsidRPr="00241C78">
        <w:t>6.</w:t>
      </w:r>
      <w:r>
        <w:rPr>
          <w:rFonts w:eastAsiaTheme="minorEastAsia" w:hint="eastAsia"/>
          <w:lang w:eastAsia="zh-CN"/>
        </w:rPr>
        <w:t>4</w:t>
      </w:r>
      <w:r w:rsidRPr="00241C78">
        <w:tab/>
      </w:r>
      <w:proofErr w:type="spellStart"/>
      <w:r w:rsidRPr="00241C78">
        <w:t>Nimsas_</w:t>
      </w:r>
      <w:r>
        <w:t>ImsEE</w:t>
      </w:r>
      <w:proofErr w:type="spellEnd"/>
      <w:r w:rsidRPr="00241C78">
        <w:t xml:space="preserve"> Service API</w:t>
      </w:r>
      <w:bookmarkEnd w:id="461"/>
    </w:p>
    <w:p w14:paraId="26944747" w14:textId="239D0254" w:rsidR="002F77E3" w:rsidRPr="00241C78" w:rsidRDefault="002F77E3" w:rsidP="002F77E3">
      <w:pPr>
        <w:pStyle w:val="Heading3"/>
      </w:pPr>
      <w:bookmarkStart w:id="462" w:name="_Toc200621671"/>
      <w:r w:rsidRPr="00241C78">
        <w:t>6.</w:t>
      </w:r>
      <w:r>
        <w:rPr>
          <w:rFonts w:eastAsiaTheme="minorEastAsia" w:hint="eastAsia"/>
          <w:lang w:eastAsia="zh-CN"/>
        </w:rPr>
        <w:t>4</w:t>
      </w:r>
      <w:r w:rsidRPr="00241C78">
        <w:t>.1</w:t>
      </w:r>
      <w:r w:rsidRPr="00241C78">
        <w:tab/>
        <w:t>API URI</w:t>
      </w:r>
      <w:bookmarkEnd w:id="462"/>
    </w:p>
    <w:p w14:paraId="217F3A9F" w14:textId="77777777" w:rsidR="002F77E3" w:rsidRPr="00241C78" w:rsidRDefault="002F77E3" w:rsidP="002F77E3">
      <w:pPr>
        <w:rPr>
          <w:noProof/>
          <w:lang w:eastAsia="zh-CN"/>
        </w:rPr>
      </w:pPr>
      <w:r w:rsidRPr="00241C78">
        <w:rPr>
          <w:noProof/>
        </w:rPr>
        <w:t xml:space="preserve">The </w:t>
      </w:r>
      <w:proofErr w:type="spellStart"/>
      <w:r w:rsidRPr="00241C78">
        <w:t>Nimsas_</w:t>
      </w:r>
      <w:r w:rsidRPr="00B720D7">
        <w:t>Ims</w:t>
      </w:r>
      <w:r>
        <w:t>EE</w:t>
      </w:r>
      <w:proofErr w:type="spellEnd"/>
      <w:r w:rsidRPr="00241C78">
        <w:t xml:space="preserve"> service</w:t>
      </w:r>
      <w:r w:rsidRPr="00241C78">
        <w:rPr>
          <w:noProof/>
        </w:rPr>
        <w:t xml:space="preserve"> shall use the </w:t>
      </w:r>
      <w:proofErr w:type="spellStart"/>
      <w:r w:rsidRPr="00241C78">
        <w:t>Nimsas_</w:t>
      </w:r>
      <w:r w:rsidRPr="00B720D7">
        <w:t>Ims</w:t>
      </w:r>
      <w:r>
        <w:t>EE</w:t>
      </w:r>
      <w:proofErr w:type="spellEnd"/>
      <w:r>
        <w:t xml:space="preserve"> </w:t>
      </w:r>
      <w:r w:rsidRPr="00241C78">
        <w:rPr>
          <w:noProof/>
          <w:lang w:eastAsia="zh-CN"/>
        </w:rPr>
        <w:t>API.</w:t>
      </w:r>
    </w:p>
    <w:p w14:paraId="28F8B8B6" w14:textId="77777777" w:rsidR="002F77E3" w:rsidRPr="00241C78" w:rsidRDefault="002F77E3" w:rsidP="002F77E3">
      <w:pPr>
        <w:rPr>
          <w:noProof/>
          <w:lang w:eastAsia="zh-CN"/>
        </w:rPr>
      </w:pPr>
      <w:r w:rsidRPr="00241C78">
        <w:rPr>
          <w:rFonts w:hint="eastAsia"/>
          <w:noProof/>
          <w:lang w:eastAsia="zh-CN"/>
        </w:rPr>
        <w:lastRenderedPageBreak/>
        <w:t xml:space="preserve">The API URI of the </w:t>
      </w:r>
      <w:proofErr w:type="spellStart"/>
      <w:r w:rsidRPr="00241C78">
        <w:t>Nimsas_</w:t>
      </w:r>
      <w:r w:rsidRPr="00B720D7">
        <w:t>Ims</w:t>
      </w:r>
      <w:r>
        <w:t>EE</w:t>
      </w:r>
      <w:proofErr w:type="spellEnd"/>
      <w:r w:rsidRPr="00241C78">
        <w:rPr>
          <w:noProof/>
        </w:rPr>
        <w:t xml:space="preserve"> </w:t>
      </w:r>
      <w:r w:rsidRPr="00241C78">
        <w:rPr>
          <w:noProof/>
          <w:lang w:eastAsia="zh-CN"/>
        </w:rPr>
        <w:t>API</w:t>
      </w:r>
      <w:r w:rsidRPr="00241C78">
        <w:rPr>
          <w:rFonts w:hint="eastAsia"/>
          <w:noProof/>
          <w:lang w:eastAsia="zh-CN"/>
        </w:rPr>
        <w:t xml:space="preserve"> shall be:</w:t>
      </w:r>
    </w:p>
    <w:p w14:paraId="68D2D483" w14:textId="77777777" w:rsidR="002F77E3" w:rsidRPr="00241C78" w:rsidRDefault="002F77E3" w:rsidP="002F77E3">
      <w:pPr>
        <w:rPr>
          <w:noProof/>
          <w:lang w:eastAsia="zh-CN"/>
        </w:rPr>
      </w:pPr>
      <w:r w:rsidRPr="00241C78">
        <w:rPr>
          <w:b/>
          <w:noProof/>
        </w:rPr>
        <w:t>{apiRoot}/&lt;apiName&gt;/&lt;apiVersion&gt;</w:t>
      </w:r>
    </w:p>
    <w:p w14:paraId="7B2FA0D8" w14:textId="77777777" w:rsidR="002F77E3" w:rsidRPr="00241C78" w:rsidRDefault="002F77E3" w:rsidP="002F77E3">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6D3A76F3" w14:textId="77777777" w:rsidR="002F77E3" w:rsidRPr="00241C78" w:rsidRDefault="002F77E3" w:rsidP="002F77E3">
      <w:pPr>
        <w:pStyle w:val="B1"/>
        <w:rPr>
          <w:b/>
        </w:rPr>
      </w:pPr>
      <w:r w:rsidRPr="00241C78">
        <w:rPr>
          <w:b/>
        </w:rPr>
        <w:t>{</w:t>
      </w:r>
      <w:proofErr w:type="spellStart"/>
      <w:r w:rsidRPr="00241C78">
        <w:rPr>
          <w:b/>
        </w:rPr>
        <w:t>apiRoot</w:t>
      </w:r>
      <w:proofErr w:type="spellEnd"/>
      <w:r w:rsidRPr="00241C78">
        <w:rPr>
          <w:b/>
        </w:rPr>
        <w:t>}/&lt;</w:t>
      </w:r>
      <w:proofErr w:type="spellStart"/>
      <w:r w:rsidRPr="00241C78">
        <w:rPr>
          <w:b/>
        </w:rPr>
        <w:t>apiName</w:t>
      </w:r>
      <w:proofErr w:type="spellEnd"/>
      <w:r w:rsidRPr="00241C78">
        <w:rPr>
          <w:b/>
        </w:rPr>
        <w:t>&gt;/&lt;</w:t>
      </w:r>
      <w:proofErr w:type="spellStart"/>
      <w:r w:rsidRPr="00241C78">
        <w:rPr>
          <w:b/>
        </w:rPr>
        <w:t>apiVersion</w:t>
      </w:r>
      <w:proofErr w:type="spellEnd"/>
      <w:r w:rsidRPr="00241C78">
        <w:rPr>
          <w:b/>
        </w:rPr>
        <w:t>&gt;/&lt;</w:t>
      </w:r>
      <w:proofErr w:type="spellStart"/>
      <w:r w:rsidRPr="00241C78">
        <w:rPr>
          <w:b/>
        </w:rPr>
        <w:t>apiSpecificResourceUriPart</w:t>
      </w:r>
      <w:proofErr w:type="spellEnd"/>
      <w:r w:rsidRPr="00241C78">
        <w:rPr>
          <w:b/>
        </w:rPr>
        <w:t>&gt;</w:t>
      </w:r>
    </w:p>
    <w:p w14:paraId="76F24B79" w14:textId="77777777" w:rsidR="002F77E3" w:rsidRPr="00241C78" w:rsidRDefault="002F77E3" w:rsidP="002F77E3">
      <w:pPr>
        <w:rPr>
          <w:noProof/>
          <w:lang w:eastAsia="zh-CN"/>
        </w:rPr>
      </w:pPr>
      <w:r w:rsidRPr="00241C78">
        <w:rPr>
          <w:noProof/>
          <w:lang w:eastAsia="zh-CN"/>
        </w:rPr>
        <w:t>with the following components:</w:t>
      </w:r>
    </w:p>
    <w:p w14:paraId="48466342" w14:textId="77777777" w:rsidR="002F77E3" w:rsidRPr="00241C78" w:rsidRDefault="002F77E3" w:rsidP="002F77E3">
      <w:pPr>
        <w:pStyle w:val="B1"/>
      </w:pPr>
      <w:r w:rsidRPr="00241C78">
        <w:t>-</w:t>
      </w:r>
      <w:r w:rsidRPr="00241C78">
        <w:tab/>
        <w:t>The {</w:t>
      </w:r>
      <w:proofErr w:type="spellStart"/>
      <w:r w:rsidRPr="00241C78">
        <w:t>apiRoot</w:t>
      </w:r>
      <w:proofErr w:type="spellEnd"/>
      <w:r w:rsidRPr="00241C78">
        <w:t>} shall be set as described in 3GPP TS 29.501 [5].</w:t>
      </w:r>
    </w:p>
    <w:p w14:paraId="4F5AB005" w14:textId="77777777" w:rsidR="002F77E3" w:rsidRPr="00241C78" w:rsidRDefault="002F77E3" w:rsidP="002F77E3">
      <w:pPr>
        <w:pStyle w:val="B1"/>
      </w:pPr>
      <w:r w:rsidRPr="00241C78">
        <w:t>-</w:t>
      </w:r>
      <w:r w:rsidRPr="00241C78">
        <w:tab/>
        <w:t>The &lt;</w:t>
      </w:r>
      <w:proofErr w:type="spellStart"/>
      <w:r w:rsidRPr="00241C78">
        <w:t>apiName</w:t>
      </w:r>
      <w:proofErr w:type="spellEnd"/>
      <w:r w:rsidRPr="00241C78">
        <w:t>&gt;</w:t>
      </w:r>
      <w:r w:rsidRPr="00B910B8">
        <w:t xml:space="preserve"> </w:t>
      </w:r>
      <w:r w:rsidRPr="00241C78">
        <w:t>shall be "</w:t>
      </w:r>
      <w:proofErr w:type="spellStart"/>
      <w:r w:rsidRPr="00241C78">
        <w:t>nimsas-</w:t>
      </w:r>
      <w:r>
        <w:rPr>
          <w:lang w:eastAsia="zh-CN"/>
        </w:rPr>
        <w:t>ee</w:t>
      </w:r>
      <w:proofErr w:type="spellEnd"/>
      <w:r w:rsidRPr="00241C78">
        <w:t>".</w:t>
      </w:r>
    </w:p>
    <w:p w14:paraId="651F8FDF" w14:textId="77777777" w:rsidR="002F77E3" w:rsidRPr="00241C78" w:rsidRDefault="002F77E3" w:rsidP="002F77E3">
      <w:pPr>
        <w:pStyle w:val="B1"/>
      </w:pPr>
      <w:r w:rsidRPr="00241C78">
        <w:t>-</w:t>
      </w:r>
      <w:r w:rsidRPr="00241C78">
        <w:tab/>
        <w:t>The &lt;</w:t>
      </w:r>
      <w:proofErr w:type="spellStart"/>
      <w:r w:rsidRPr="00241C78">
        <w:t>apiVersion</w:t>
      </w:r>
      <w:proofErr w:type="spellEnd"/>
      <w:r w:rsidRPr="00241C78">
        <w:t>&gt; shall be "v1".</w:t>
      </w:r>
    </w:p>
    <w:p w14:paraId="06DF58F9" w14:textId="73664912" w:rsidR="002F77E3" w:rsidRPr="00241C78" w:rsidRDefault="002F77E3" w:rsidP="002F77E3">
      <w:pPr>
        <w:pStyle w:val="B1"/>
      </w:pPr>
      <w:r w:rsidRPr="00241C78">
        <w:t>-</w:t>
      </w:r>
      <w:r w:rsidRPr="00241C78">
        <w:tab/>
        <w:t>The &lt;</w:t>
      </w:r>
      <w:proofErr w:type="spellStart"/>
      <w:r w:rsidRPr="00241C78">
        <w:t>apiSpecificResourceUriPart</w:t>
      </w:r>
      <w:proofErr w:type="spellEnd"/>
      <w:r w:rsidRPr="00241C78">
        <w:t>&gt; shall be set as described in clause 6.</w:t>
      </w:r>
      <w:r>
        <w:rPr>
          <w:rFonts w:eastAsiaTheme="minorEastAsia" w:hint="eastAsia"/>
          <w:lang w:eastAsia="zh-CN"/>
        </w:rPr>
        <w:t>4</w:t>
      </w:r>
      <w:r w:rsidRPr="00241C78">
        <w:t>.3.</w:t>
      </w:r>
    </w:p>
    <w:p w14:paraId="4164FEB5" w14:textId="63A01C66" w:rsidR="002F77E3" w:rsidRPr="00241C78" w:rsidRDefault="002F77E3" w:rsidP="002F77E3">
      <w:pPr>
        <w:pStyle w:val="Heading3"/>
      </w:pPr>
      <w:bookmarkStart w:id="463" w:name="_Toc200621672"/>
      <w:r w:rsidRPr="00241C78">
        <w:t>6.</w:t>
      </w:r>
      <w:r>
        <w:rPr>
          <w:rFonts w:eastAsiaTheme="minorEastAsia" w:hint="eastAsia"/>
          <w:lang w:eastAsia="zh-CN"/>
        </w:rPr>
        <w:t>4</w:t>
      </w:r>
      <w:r w:rsidRPr="00241C78">
        <w:t>.2</w:t>
      </w:r>
      <w:r w:rsidRPr="00241C78">
        <w:tab/>
        <w:t>Usage of HTTP</w:t>
      </w:r>
      <w:bookmarkEnd w:id="463"/>
    </w:p>
    <w:p w14:paraId="5A8C2CB6" w14:textId="2597A55D" w:rsidR="002F77E3" w:rsidRPr="00241C78" w:rsidRDefault="002F77E3" w:rsidP="002F77E3">
      <w:pPr>
        <w:pStyle w:val="Heading4"/>
      </w:pPr>
      <w:bookmarkStart w:id="464" w:name="_Toc200621673"/>
      <w:r w:rsidRPr="00241C78">
        <w:t>6.</w:t>
      </w:r>
      <w:r>
        <w:rPr>
          <w:rFonts w:eastAsiaTheme="minorEastAsia" w:hint="eastAsia"/>
          <w:lang w:eastAsia="zh-CN"/>
        </w:rPr>
        <w:t>4</w:t>
      </w:r>
      <w:r w:rsidRPr="00241C78">
        <w:t>.2.1</w:t>
      </w:r>
      <w:r w:rsidRPr="00241C78">
        <w:tab/>
        <w:t>General</w:t>
      </w:r>
      <w:bookmarkEnd w:id="464"/>
    </w:p>
    <w:p w14:paraId="4E9C1C7B" w14:textId="77777777" w:rsidR="002F77E3" w:rsidRPr="00241C78" w:rsidRDefault="002F77E3" w:rsidP="002F77E3">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55FD76C5" w14:textId="77777777" w:rsidR="002F77E3" w:rsidRPr="00241C78" w:rsidRDefault="002F77E3" w:rsidP="002F77E3">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77C24678" w14:textId="77777777" w:rsidR="002F77E3" w:rsidRPr="00241C78" w:rsidRDefault="002F77E3" w:rsidP="002F77E3">
      <w:pPr>
        <w:rPr>
          <w:noProof/>
        </w:rPr>
      </w:pPr>
      <w:r w:rsidRPr="00241C78">
        <w:rPr>
          <w:noProof/>
        </w:rPr>
        <w:t xml:space="preserve">The OpenAPI [6] specification of HTTP messages and content bodies for the </w:t>
      </w:r>
      <w:proofErr w:type="spellStart"/>
      <w:r w:rsidRPr="00241C78">
        <w:t>Nimsas_</w:t>
      </w:r>
      <w:r>
        <w:t>ImsEE</w:t>
      </w:r>
      <w:proofErr w:type="spellEnd"/>
      <w:r w:rsidRPr="00241C78">
        <w:rPr>
          <w:noProof/>
        </w:rPr>
        <w:t xml:space="preserve"> API is contained in Annex A.</w:t>
      </w:r>
    </w:p>
    <w:p w14:paraId="731660CD" w14:textId="192C7C9F" w:rsidR="002F77E3" w:rsidRPr="00241C78" w:rsidRDefault="002F77E3" w:rsidP="002F77E3">
      <w:pPr>
        <w:pStyle w:val="Heading4"/>
      </w:pPr>
      <w:bookmarkStart w:id="465" w:name="_Toc200621674"/>
      <w:r w:rsidRPr="00241C78">
        <w:t>6.</w:t>
      </w:r>
      <w:r>
        <w:rPr>
          <w:rFonts w:eastAsiaTheme="minorEastAsia" w:hint="eastAsia"/>
          <w:lang w:eastAsia="zh-CN"/>
        </w:rPr>
        <w:t>4</w:t>
      </w:r>
      <w:r w:rsidRPr="00241C78">
        <w:t>.2.2</w:t>
      </w:r>
      <w:r w:rsidRPr="00241C78">
        <w:tab/>
        <w:t>HTTP standard headers</w:t>
      </w:r>
      <w:bookmarkEnd w:id="465"/>
    </w:p>
    <w:p w14:paraId="3C8C9860" w14:textId="2ECBD678" w:rsidR="002F77E3" w:rsidRPr="00241C78" w:rsidRDefault="002F77E3" w:rsidP="002F77E3">
      <w:pPr>
        <w:pStyle w:val="Heading5"/>
      </w:pPr>
      <w:bookmarkStart w:id="466" w:name="_Toc200621675"/>
      <w:r w:rsidRPr="00241C78">
        <w:t>6.</w:t>
      </w:r>
      <w:r>
        <w:rPr>
          <w:rFonts w:eastAsiaTheme="minorEastAsia" w:hint="eastAsia"/>
          <w:lang w:eastAsia="zh-CN"/>
        </w:rPr>
        <w:t>4</w:t>
      </w:r>
      <w:r w:rsidRPr="00241C78">
        <w:t>.2.2.1</w:t>
      </w:r>
      <w:r w:rsidRPr="00241C78">
        <w:rPr>
          <w:rFonts w:hint="eastAsia"/>
        </w:rPr>
        <w:tab/>
      </w:r>
      <w:r w:rsidRPr="00241C78">
        <w:t>General</w:t>
      </w:r>
      <w:bookmarkEnd w:id="466"/>
    </w:p>
    <w:p w14:paraId="78BE771C" w14:textId="77777777" w:rsidR="002F77E3" w:rsidRPr="00241C78" w:rsidRDefault="002F77E3" w:rsidP="002F77E3">
      <w:pPr>
        <w:rPr>
          <w:noProof/>
        </w:rPr>
      </w:pPr>
      <w:r w:rsidRPr="00241C78">
        <w:rPr>
          <w:noProof/>
        </w:rPr>
        <w:t>See clause 5.2.2 of 3GPP TS 29.500 [4] for the usage of HTTP standard headers.</w:t>
      </w:r>
    </w:p>
    <w:p w14:paraId="3DEC5E04" w14:textId="7AC68008" w:rsidR="002F77E3" w:rsidRPr="00241C78" w:rsidRDefault="002F77E3" w:rsidP="002F77E3">
      <w:pPr>
        <w:pStyle w:val="Heading5"/>
      </w:pPr>
      <w:bookmarkStart w:id="467" w:name="_Toc200621676"/>
      <w:r w:rsidRPr="00241C78">
        <w:t>6.</w:t>
      </w:r>
      <w:r>
        <w:rPr>
          <w:rFonts w:eastAsiaTheme="minorEastAsia" w:hint="eastAsia"/>
          <w:lang w:eastAsia="zh-CN"/>
        </w:rPr>
        <w:t>4</w:t>
      </w:r>
      <w:r w:rsidRPr="00241C78">
        <w:t>.2.2.2</w:t>
      </w:r>
      <w:r w:rsidRPr="00241C78">
        <w:tab/>
        <w:t>Content type</w:t>
      </w:r>
      <w:bookmarkEnd w:id="467"/>
    </w:p>
    <w:p w14:paraId="2FDF8836" w14:textId="77777777" w:rsidR="002F77E3" w:rsidRPr="00241C78" w:rsidRDefault="002F77E3" w:rsidP="002F77E3">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w:t>
      </w:r>
      <w:proofErr w:type="spellStart"/>
      <w:r w:rsidRPr="00241C78">
        <w:t>json</w:t>
      </w:r>
      <w:proofErr w:type="spellEnd"/>
      <w:r w:rsidRPr="00241C78">
        <w:t>".</w:t>
      </w:r>
    </w:p>
    <w:p w14:paraId="2D794168" w14:textId="77777777" w:rsidR="002F77E3" w:rsidRPr="00241C78" w:rsidRDefault="002F77E3" w:rsidP="002F77E3">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w:t>
      </w:r>
      <w:proofErr w:type="spellStart"/>
      <w:r w:rsidRPr="00241C78">
        <w:t>problem+json</w:t>
      </w:r>
      <w:proofErr w:type="spellEnd"/>
      <w:r w:rsidRPr="00241C78">
        <w:t>", as defined in IETF RFC 7807 [13].</w:t>
      </w:r>
    </w:p>
    <w:p w14:paraId="1FCEF8B1" w14:textId="0E644494" w:rsidR="002F77E3" w:rsidRPr="00241C78" w:rsidRDefault="002F77E3" w:rsidP="002F77E3">
      <w:pPr>
        <w:pStyle w:val="Heading4"/>
      </w:pPr>
      <w:bookmarkStart w:id="468" w:name="_Toc200621677"/>
      <w:r w:rsidRPr="00241C78">
        <w:t>6.</w:t>
      </w:r>
      <w:r>
        <w:rPr>
          <w:rFonts w:eastAsiaTheme="minorEastAsia" w:hint="eastAsia"/>
          <w:lang w:eastAsia="zh-CN"/>
        </w:rPr>
        <w:t>4</w:t>
      </w:r>
      <w:r w:rsidRPr="00241C78">
        <w:t>.2.3</w:t>
      </w:r>
      <w:r w:rsidRPr="00241C78">
        <w:tab/>
        <w:t>HTTP custom headers</w:t>
      </w:r>
      <w:bookmarkEnd w:id="468"/>
    </w:p>
    <w:p w14:paraId="622763D5" w14:textId="77777777" w:rsidR="002F77E3" w:rsidRPr="00241C78" w:rsidRDefault="002F77E3" w:rsidP="002F77E3">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1C2DD1CD" w14:textId="78218049" w:rsidR="002F77E3" w:rsidRDefault="002F77E3" w:rsidP="002F77E3">
      <w:pPr>
        <w:pStyle w:val="Heading3"/>
      </w:pPr>
      <w:bookmarkStart w:id="469" w:name="_Toc200621678"/>
      <w:r>
        <w:t>6.</w:t>
      </w:r>
      <w:r>
        <w:rPr>
          <w:rFonts w:eastAsiaTheme="minorEastAsia" w:hint="eastAsia"/>
          <w:lang w:eastAsia="zh-CN"/>
        </w:rPr>
        <w:t>4</w:t>
      </w:r>
      <w:r>
        <w:t>.3</w:t>
      </w:r>
      <w:r>
        <w:tab/>
        <w:t>Resources</w:t>
      </w:r>
      <w:bookmarkEnd w:id="469"/>
    </w:p>
    <w:p w14:paraId="24D65CC6" w14:textId="237448F3" w:rsidR="002F77E3" w:rsidRDefault="002F77E3" w:rsidP="002F77E3">
      <w:pPr>
        <w:pStyle w:val="Heading4"/>
      </w:pPr>
      <w:bookmarkStart w:id="470" w:name="_Toc200621679"/>
      <w:r>
        <w:t>6.</w:t>
      </w:r>
      <w:r>
        <w:rPr>
          <w:rFonts w:eastAsiaTheme="minorEastAsia" w:hint="eastAsia"/>
          <w:lang w:eastAsia="zh-CN"/>
        </w:rPr>
        <w:t>4</w:t>
      </w:r>
      <w:r>
        <w:t>.3.1</w:t>
      </w:r>
      <w:r>
        <w:tab/>
        <w:t>Overview</w:t>
      </w:r>
      <w:bookmarkEnd w:id="470"/>
    </w:p>
    <w:p w14:paraId="4EB1CD5A" w14:textId="77777777" w:rsidR="002F77E3" w:rsidRDefault="002F77E3" w:rsidP="002F77E3">
      <w:r>
        <w:t>This clause describes the structure for the Resource URIs and the resources and methods used for the service.</w:t>
      </w:r>
    </w:p>
    <w:p w14:paraId="161FE318" w14:textId="4720AC7F" w:rsidR="002F77E3" w:rsidRDefault="002F77E3" w:rsidP="002F77E3">
      <w:r>
        <w:t>Figure 6.</w:t>
      </w:r>
      <w:r>
        <w:rPr>
          <w:rFonts w:eastAsiaTheme="minorEastAsia" w:hint="eastAsia"/>
          <w:lang w:eastAsia="zh-CN"/>
        </w:rPr>
        <w:t>4</w:t>
      </w:r>
      <w:r>
        <w:t xml:space="preserve">.3.1-1 depicts the resource URIs structure for the </w:t>
      </w:r>
      <w:proofErr w:type="spellStart"/>
      <w:r w:rsidRPr="0062296E">
        <w:t>Nimsas_</w:t>
      </w:r>
      <w:r>
        <w:rPr>
          <w:rFonts w:hint="eastAsia"/>
          <w:lang w:eastAsia="zh-CN"/>
        </w:rPr>
        <w:t>EE</w:t>
      </w:r>
      <w:proofErr w:type="spellEnd"/>
      <w:r w:rsidRPr="0062296E">
        <w:t xml:space="preserve"> service </w:t>
      </w:r>
      <w:r>
        <w:t>API.</w:t>
      </w:r>
    </w:p>
    <w:p w14:paraId="6057CAB0" w14:textId="77777777" w:rsidR="002F77E3" w:rsidRDefault="002F77E3" w:rsidP="002F77E3">
      <w:pPr>
        <w:pStyle w:val="TH"/>
        <w:rPr>
          <w:lang w:val="en-US"/>
        </w:rPr>
      </w:pPr>
      <w:r>
        <w:object w:dxaOrig="5145" w:dyaOrig="1635" w14:anchorId="5D7A5FE7">
          <v:shape id="_x0000_i1046" type="#_x0000_t75" style="width:296.05pt;height:93.9pt" o:ole="">
            <v:imagedata r:id="rId51" o:title=""/>
          </v:shape>
          <o:OLEObject Type="Embed" ProgID="Visio.Drawing.15" ShapeID="_x0000_i1046" DrawAspect="Content" ObjectID="_1811234754" r:id="rId52"/>
        </w:object>
      </w:r>
    </w:p>
    <w:p w14:paraId="230799E8" w14:textId="3CF1A427" w:rsidR="002F77E3" w:rsidRDefault="002F77E3" w:rsidP="002F77E3">
      <w:pPr>
        <w:pStyle w:val="TF"/>
      </w:pPr>
      <w:r>
        <w:t>Figure 6.</w:t>
      </w:r>
      <w:r>
        <w:rPr>
          <w:rFonts w:eastAsiaTheme="minorEastAsia" w:hint="eastAsia"/>
          <w:lang w:eastAsia="zh-CN"/>
        </w:rPr>
        <w:t>4</w:t>
      </w:r>
      <w:r>
        <w:t xml:space="preserve">.3.1-1: Resource URI structure of the </w:t>
      </w:r>
      <w:proofErr w:type="spellStart"/>
      <w:r w:rsidRPr="0008580C">
        <w:t>Nimsas_</w:t>
      </w:r>
      <w:r>
        <w:t>ImsEE</w:t>
      </w:r>
      <w:proofErr w:type="spellEnd"/>
      <w:r w:rsidRPr="0008580C">
        <w:t xml:space="preserve"> </w:t>
      </w:r>
      <w:r>
        <w:t>API</w:t>
      </w:r>
    </w:p>
    <w:p w14:paraId="75A81632" w14:textId="6740838E" w:rsidR="002F77E3" w:rsidRPr="00B910B8" w:rsidRDefault="002F77E3" w:rsidP="002F77E3">
      <w:r w:rsidRPr="00B910B8">
        <w:t>Table 6.</w:t>
      </w:r>
      <w:r>
        <w:rPr>
          <w:rFonts w:eastAsiaTheme="minorEastAsia" w:hint="eastAsia"/>
          <w:lang w:eastAsia="zh-CN"/>
        </w:rPr>
        <w:t>4</w:t>
      </w:r>
      <w:r w:rsidRPr="00B910B8">
        <w:t>.3.1-1 provides an overview of the resources and applicable HTTP methods.</w:t>
      </w:r>
    </w:p>
    <w:p w14:paraId="4C686FDA" w14:textId="485516ED" w:rsidR="002F77E3" w:rsidRPr="00B910B8" w:rsidRDefault="002F77E3" w:rsidP="002F77E3">
      <w:pPr>
        <w:pStyle w:val="TH"/>
        <w:rPr>
          <w:b w:val="0"/>
        </w:rPr>
      </w:pPr>
      <w:r w:rsidRPr="00B910B8">
        <w:t>Table 6.</w:t>
      </w:r>
      <w:r>
        <w:rPr>
          <w:rFonts w:eastAsiaTheme="minorEastAsia" w:hint="eastAsia"/>
          <w:lang w:eastAsia="zh-CN"/>
        </w:rPr>
        <w:t>4</w:t>
      </w:r>
      <w:r w:rsidRPr="00B910B8">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2268"/>
        <w:gridCol w:w="1986"/>
        <w:gridCol w:w="2920"/>
      </w:tblGrid>
      <w:tr w:rsidR="002F77E3" w:rsidRPr="0008580C" w14:paraId="009A7AA8" w14:textId="77777777" w:rsidTr="003B0F26">
        <w:trPr>
          <w:jc w:val="center"/>
        </w:trPr>
        <w:tc>
          <w:tcPr>
            <w:tcW w:w="1235" w:type="pct"/>
            <w:shd w:val="clear" w:color="auto" w:fill="C0C0C0"/>
            <w:vAlign w:val="center"/>
          </w:tcPr>
          <w:p w14:paraId="5D97E96B" w14:textId="77777777" w:rsidR="002F77E3" w:rsidRPr="00B910B8" w:rsidRDefault="002F77E3" w:rsidP="003B0F26">
            <w:pPr>
              <w:pStyle w:val="TAH"/>
              <w:rPr>
                <w:b w:val="0"/>
              </w:rPr>
            </w:pPr>
            <w:bookmarkStart w:id="471" w:name="MCCQCTEMPBM_00000035"/>
            <w:r w:rsidRPr="00B910B8">
              <w:t>Resource purpose/name</w:t>
            </w:r>
          </w:p>
        </w:tc>
        <w:tc>
          <w:tcPr>
            <w:tcW w:w="1190" w:type="pct"/>
            <w:shd w:val="clear" w:color="auto" w:fill="C0C0C0"/>
            <w:vAlign w:val="center"/>
          </w:tcPr>
          <w:p w14:paraId="27E284F1" w14:textId="77777777" w:rsidR="002F77E3" w:rsidRPr="00B910B8" w:rsidRDefault="002F77E3" w:rsidP="003B0F26">
            <w:pPr>
              <w:pStyle w:val="TAH"/>
              <w:rPr>
                <w:b w:val="0"/>
              </w:rPr>
            </w:pPr>
            <w:r w:rsidRPr="00B910B8">
              <w:t>Resource URI (relative path after API URI)</w:t>
            </w:r>
          </w:p>
        </w:tc>
        <w:tc>
          <w:tcPr>
            <w:tcW w:w="1042" w:type="pct"/>
            <w:shd w:val="clear" w:color="auto" w:fill="C0C0C0"/>
            <w:vAlign w:val="center"/>
          </w:tcPr>
          <w:p w14:paraId="3812C793" w14:textId="77777777" w:rsidR="002F77E3" w:rsidRPr="00B910B8" w:rsidRDefault="002F77E3" w:rsidP="003B0F26">
            <w:pPr>
              <w:pStyle w:val="TAH"/>
              <w:rPr>
                <w:b w:val="0"/>
              </w:rPr>
            </w:pPr>
            <w:r w:rsidRPr="00B910B8">
              <w:t>HTTP method or custom operation</w:t>
            </w:r>
          </w:p>
        </w:tc>
        <w:tc>
          <w:tcPr>
            <w:tcW w:w="1532" w:type="pct"/>
            <w:shd w:val="clear" w:color="auto" w:fill="C0C0C0"/>
            <w:vAlign w:val="center"/>
          </w:tcPr>
          <w:p w14:paraId="437F2AD1" w14:textId="77777777" w:rsidR="002F77E3" w:rsidRPr="00B910B8" w:rsidRDefault="002F77E3" w:rsidP="003B0F26">
            <w:pPr>
              <w:pStyle w:val="TAH"/>
              <w:rPr>
                <w:b w:val="0"/>
              </w:rPr>
            </w:pPr>
            <w:r w:rsidRPr="00B910B8">
              <w:t>Description (service operation)</w:t>
            </w:r>
          </w:p>
        </w:tc>
      </w:tr>
      <w:tr w:rsidR="002F77E3" w:rsidRPr="0008580C" w14:paraId="40F1C0A3" w14:textId="77777777" w:rsidTr="003B0F26">
        <w:trPr>
          <w:jc w:val="center"/>
        </w:trPr>
        <w:tc>
          <w:tcPr>
            <w:tcW w:w="1235" w:type="pct"/>
          </w:tcPr>
          <w:p w14:paraId="416033A2" w14:textId="77777777" w:rsidR="002F77E3" w:rsidRPr="00B910B8" w:rsidRDefault="002F77E3" w:rsidP="003B0F26">
            <w:pPr>
              <w:pStyle w:val="TAL"/>
            </w:pPr>
            <w:r>
              <w:rPr>
                <w:lang w:eastAsia="zh-CN"/>
              </w:rPr>
              <w:t>IMS Event Subscriptions (</w:t>
            </w:r>
            <w:r w:rsidRPr="00B910B8">
              <w:t>Collection</w:t>
            </w:r>
            <w:r>
              <w:t>)</w:t>
            </w:r>
          </w:p>
        </w:tc>
        <w:tc>
          <w:tcPr>
            <w:tcW w:w="1190" w:type="pct"/>
          </w:tcPr>
          <w:p w14:paraId="22A994F6" w14:textId="77777777" w:rsidR="002F77E3" w:rsidRPr="00B910B8" w:rsidRDefault="002F77E3" w:rsidP="003B0F26">
            <w:pPr>
              <w:pStyle w:val="TAL"/>
            </w:pPr>
            <w:r w:rsidRPr="00B910B8">
              <w:t>/</w:t>
            </w:r>
            <w:r>
              <w:t>subscriptions</w:t>
            </w:r>
          </w:p>
        </w:tc>
        <w:tc>
          <w:tcPr>
            <w:tcW w:w="1042" w:type="pct"/>
          </w:tcPr>
          <w:p w14:paraId="5EC46EC4" w14:textId="77777777" w:rsidR="002F77E3" w:rsidRPr="00B910B8" w:rsidRDefault="002F77E3" w:rsidP="003B0F26">
            <w:pPr>
              <w:pStyle w:val="TAL"/>
            </w:pPr>
            <w:r w:rsidRPr="00B910B8">
              <w:t>POST</w:t>
            </w:r>
          </w:p>
        </w:tc>
        <w:tc>
          <w:tcPr>
            <w:tcW w:w="1532" w:type="pct"/>
          </w:tcPr>
          <w:p w14:paraId="30DA4765" w14:textId="77777777" w:rsidR="002F77E3" w:rsidRPr="00B910B8" w:rsidRDefault="002F77E3" w:rsidP="003B0F26">
            <w:pPr>
              <w:pStyle w:val="TAL"/>
            </w:pPr>
            <w:r>
              <w:t xml:space="preserve">Creates a new </w:t>
            </w:r>
            <w:r>
              <w:rPr>
                <w:rFonts w:hint="eastAsia"/>
                <w:lang w:eastAsia="zh-CN"/>
              </w:rPr>
              <w:t>Individual</w:t>
            </w:r>
            <w:r>
              <w:t xml:space="preserve"> I</w:t>
            </w:r>
            <w:r>
              <w:rPr>
                <w:lang w:eastAsia="zh-CN"/>
              </w:rPr>
              <w:t>MS</w:t>
            </w:r>
            <w:r>
              <w:t xml:space="preserve"> Event </w:t>
            </w:r>
            <w:r>
              <w:rPr>
                <w:rFonts w:hint="eastAsia"/>
                <w:lang w:eastAsia="zh-CN"/>
              </w:rPr>
              <w:t>S</w:t>
            </w:r>
            <w:r>
              <w:t xml:space="preserve">ubscription </w:t>
            </w:r>
            <w:r>
              <w:rPr>
                <w:rFonts w:hint="eastAsia"/>
                <w:lang w:eastAsia="zh-CN"/>
              </w:rPr>
              <w:t>resource</w:t>
            </w:r>
            <w:r>
              <w:rPr>
                <w:lang w:eastAsia="zh-CN"/>
              </w:rPr>
              <w:t>.</w:t>
            </w:r>
          </w:p>
        </w:tc>
      </w:tr>
      <w:tr w:rsidR="002F77E3" w:rsidRPr="0008580C" w14:paraId="2D698285" w14:textId="77777777" w:rsidTr="003B0F26">
        <w:trPr>
          <w:jc w:val="center"/>
        </w:trPr>
        <w:tc>
          <w:tcPr>
            <w:tcW w:w="1235" w:type="pct"/>
            <w:vMerge w:val="restart"/>
          </w:tcPr>
          <w:p w14:paraId="157809FB" w14:textId="77777777" w:rsidR="002F77E3" w:rsidRPr="00A4586E" w:rsidRDefault="002F77E3" w:rsidP="003B0F26">
            <w:pPr>
              <w:pStyle w:val="TAL"/>
              <w:rPr>
                <w:lang w:eastAsia="zh-CN"/>
              </w:rPr>
            </w:pPr>
            <w:r>
              <w:rPr>
                <w:rFonts w:hint="eastAsia"/>
                <w:lang w:eastAsia="zh-CN"/>
              </w:rPr>
              <w:t>I</w:t>
            </w:r>
            <w:r>
              <w:rPr>
                <w:lang w:eastAsia="zh-CN"/>
              </w:rPr>
              <w:t>ndividual IMS Event Subscription (Document)</w:t>
            </w:r>
          </w:p>
        </w:tc>
        <w:tc>
          <w:tcPr>
            <w:tcW w:w="1190" w:type="pct"/>
            <w:vMerge w:val="restart"/>
          </w:tcPr>
          <w:p w14:paraId="392390B7" w14:textId="77777777" w:rsidR="002F77E3" w:rsidRPr="00B910B8" w:rsidRDefault="002F77E3" w:rsidP="003B0F26">
            <w:pPr>
              <w:pStyle w:val="TAL"/>
            </w:pPr>
            <w:r>
              <w:rPr>
                <w:rFonts w:hint="eastAsia"/>
                <w:lang w:eastAsia="zh-CN"/>
              </w:rPr>
              <w:t>/</w:t>
            </w:r>
            <w:r>
              <w:rPr>
                <w:lang w:eastAsia="zh-CN"/>
              </w:rPr>
              <w:t>subscription</w:t>
            </w:r>
            <w:r>
              <w:rPr>
                <w:rFonts w:hint="eastAsia"/>
                <w:lang w:eastAsia="zh-CN"/>
              </w:rPr>
              <w:t>s</w:t>
            </w:r>
            <w:r>
              <w:rPr>
                <w:lang w:eastAsia="zh-CN"/>
              </w:rPr>
              <w:t>/{</w:t>
            </w:r>
            <w:proofErr w:type="spellStart"/>
            <w:r>
              <w:rPr>
                <w:lang w:eastAsia="zh-CN"/>
              </w:rPr>
              <w:t>subscriptionId</w:t>
            </w:r>
            <w:proofErr w:type="spellEnd"/>
            <w:r>
              <w:rPr>
                <w:lang w:eastAsia="zh-CN"/>
              </w:rPr>
              <w:t>}</w:t>
            </w:r>
          </w:p>
        </w:tc>
        <w:tc>
          <w:tcPr>
            <w:tcW w:w="1042" w:type="pct"/>
          </w:tcPr>
          <w:p w14:paraId="24738E9B" w14:textId="77777777" w:rsidR="002F77E3" w:rsidRPr="00B910B8" w:rsidRDefault="002F77E3" w:rsidP="003B0F26">
            <w:pPr>
              <w:pStyle w:val="TAL"/>
              <w:rPr>
                <w:lang w:eastAsia="zh-CN"/>
              </w:rPr>
            </w:pPr>
            <w:r>
              <w:rPr>
                <w:rFonts w:hint="eastAsia"/>
                <w:lang w:eastAsia="zh-CN"/>
              </w:rPr>
              <w:t>G</w:t>
            </w:r>
            <w:r>
              <w:rPr>
                <w:lang w:eastAsia="zh-CN"/>
              </w:rPr>
              <w:t>ET</w:t>
            </w:r>
          </w:p>
        </w:tc>
        <w:tc>
          <w:tcPr>
            <w:tcW w:w="1532" w:type="pct"/>
          </w:tcPr>
          <w:p w14:paraId="003286C9" w14:textId="77777777" w:rsidR="002F77E3" w:rsidRDefault="002F77E3" w:rsidP="003B0F26">
            <w:pPr>
              <w:pStyle w:val="TAL"/>
              <w:rPr>
                <w:lang w:eastAsia="zh-CN"/>
              </w:rPr>
            </w:pPr>
            <w:r>
              <w:rPr>
                <w:rFonts w:hint="eastAsia"/>
                <w:lang w:eastAsia="zh-CN"/>
              </w:rPr>
              <w:t>G</w:t>
            </w:r>
            <w:r>
              <w:rPr>
                <w:lang w:eastAsia="zh-CN"/>
              </w:rPr>
              <w:t>et the information of a subscription identified by {</w:t>
            </w:r>
            <w:proofErr w:type="spellStart"/>
            <w:r>
              <w:rPr>
                <w:lang w:eastAsia="zh-CN"/>
              </w:rPr>
              <w:t>subscriptionId</w:t>
            </w:r>
            <w:proofErr w:type="spellEnd"/>
            <w:r>
              <w:rPr>
                <w:lang w:eastAsia="zh-CN"/>
              </w:rPr>
              <w:t>}.</w:t>
            </w:r>
          </w:p>
        </w:tc>
      </w:tr>
      <w:tr w:rsidR="002F77E3" w:rsidRPr="0008580C" w14:paraId="13BC63FD" w14:textId="77777777" w:rsidTr="003B0F26">
        <w:trPr>
          <w:jc w:val="center"/>
        </w:trPr>
        <w:tc>
          <w:tcPr>
            <w:tcW w:w="1235" w:type="pct"/>
            <w:vMerge/>
          </w:tcPr>
          <w:p w14:paraId="43C0F651" w14:textId="77777777" w:rsidR="002F77E3" w:rsidRDefault="002F77E3" w:rsidP="003B0F26">
            <w:pPr>
              <w:pStyle w:val="TAL"/>
              <w:rPr>
                <w:lang w:eastAsia="zh-CN"/>
              </w:rPr>
            </w:pPr>
          </w:p>
        </w:tc>
        <w:tc>
          <w:tcPr>
            <w:tcW w:w="1190" w:type="pct"/>
            <w:vMerge/>
          </w:tcPr>
          <w:p w14:paraId="5CB66D05" w14:textId="77777777" w:rsidR="002F77E3" w:rsidRPr="00B910B8" w:rsidRDefault="002F77E3" w:rsidP="003B0F26">
            <w:pPr>
              <w:pStyle w:val="TAL"/>
              <w:rPr>
                <w:lang w:eastAsia="zh-CN"/>
              </w:rPr>
            </w:pPr>
          </w:p>
        </w:tc>
        <w:tc>
          <w:tcPr>
            <w:tcW w:w="1042" w:type="pct"/>
          </w:tcPr>
          <w:p w14:paraId="5D8152B9" w14:textId="77777777" w:rsidR="002F77E3" w:rsidRPr="00B910B8" w:rsidRDefault="002F77E3" w:rsidP="003B0F26">
            <w:pPr>
              <w:pStyle w:val="TAL"/>
              <w:rPr>
                <w:lang w:eastAsia="zh-CN"/>
              </w:rPr>
            </w:pPr>
            <w:r>
              <w:rPr>
                <w:rFonts w:hint="eastAsia"/>
                <w:lang w:eastAsia="zh-CN"/>
              </w:rPr>
              <w:t>P</w:t>
            </w:r>
            <w:r>
              <w:rPr>
                <w:lang w:eastAsia="zh-CN"/>
              </w:rPr>
              <w:t>UT</w:t>
            </w:r>
          </w:p>
        </w:tc>
        <w:tc>
          <w:tcPr>
            <w:tcW w:w="1532" w:type="pct"/>
          </w:tcPr>
          <w:p w14:paraId="454F715A" w14:textId="77777777" w:rsidR="002F77E3" w:rsidRDefault="002F77E3" w:rsidP="003B0F26">
            <w:pPr>
              <w:pStyle w:val="TAL"/>
              <w:rPr>
                <w:lang w:eastAsia="zh-CN"/>
              </w:rPr>
            </w:pPr>
            <w:r>
              <w:rPr>
                <w:rFonts w:hint="eastAsia"/>
                <w:lang w:eastAsia="zh-CN"/>
              </w:rPr>
              <w:t>U</w:t>
            </w:r>
            <w:r>
              <w:rPr>
                <w:lang w:eastAsia="zh-CN"/>
              </w:rPr>
              <w:t>pdates an existing Individual</w:t>
            </w:r>
            <w:r>
              <w:t xml:space="preserve"> I</w:t>
            </w:r>
            <w:r>
              <w:rPr>
                <w:lang w:eastAsia="zh-CN"/>
              </w:rPr>
              <w:t>MS Event Subscription resource identified by {</w:t>
            </w:r>
            <w:proofErr w:type="spellStart"/>
            <w:r>
              <w:rPr>
                <w:lang w:eastAsia="zh-CN"/>
              </w:rPr>
              <w:t>subscriptionId</w:t>
            </w:r>
            <w:proofErr w:type="spellEnd"/>
            <w:r>
              <w:rPr>
                <w:lang w:eastAsia="zh-CN"/>
              </w:rPr>
              <w:t>}.</w:t>
            </w:r>
          </w:p>
        </w:tc>
      </w:tr>
      <w:tr w:rsidR="002F77E3" w:rsidRPr="0008580C" w14:paraId="1E660818" w14:textId="77777777" w:rsidTr="003B0F26">
        <w:trPr>
          <w:jc w:val="center"/>
        </w:trPr>
        <w:tc>
          <w:tcPr>
            <w:tcW w:w="1235" w:type="pct"/>
            <w:vMerge/>
          </w:tcPr>
          <w:p w14:paraId="3D548FAA" w14:textId="77777777" w:rsidR="002F77E3" w:rsidRDefault="002F77E3" w:rsidP="003B0F26">
            <w:pPr>
              <w:pStyle w:val="TAL"/>
              <w:rPr>
                <w:lang w:eastAsia="zh-CN"/>
              </w:rPr>
            </w:pPr>
          </w:p>
        </w:tc>
        <w:tc>
          <w:tcPr>
            <w:tcW w:w="1190" w:type="pct"/>
            <w:vMerge/>
          </w:tcPr>
          <w:p w14:paraId="701853C8" w14:textId="77777777" w:rsidR="002F77E3" w:rsidRPr="00B910B8" w:rsidRDefault="002F77E3" w:rsidP="003B0F26">
            <w:pPr>
              <w:pStyle w:val="TAL"/>
              <w:rPr>
                <w:lang w:eastAsia="zh-CN"/>
              </w:rPr>
            </w:pPr>
          </w:p>
        </w:tc>
        <w:tc>
          <w:tcPr>
            <w:tcW w:w="1042" w:type="pct"/>
          </w:tcPr>
          <w:p w14:paraId="7053167D" w14:textId="77777777" w:rsidR="002F77E3" w:rsidRDefault="002F77E3" w:rsidP="003B0F26">
            <w:pPr>
              <w:pStyle w:val="TAL"/>
              <w:rPr>
                <w:lang w:eastAsia="zh-CN"/>
              </w:rPr>
            </w:pPr>
            <w:r>
              <w:rPr>
                <w:rFonts w:hint="eastAsia"/>
                <w:lang w:eastAsia="zh-CN"/>
              </w:rPr>
              <w:t>P</w:t>
            </w:r>
            <w:r>
              <w:rPr>
                <w:lang w:eastAsia="zh-CN"/>
              </w:rPr>
              <w:t>ATCH</w:t>
            </w:r>
          </w:p>
        </w:tc>
        <w:tc>
          <w:tcPr>
            <w:tcW w:w="1532" w:type="pct"/>
          </w:tcPr>
          <w:p w14:paraId="3E92BCE9" w14:textId="77777777" w:rsidR="002F77E3" w:rsidRDefault="002F77E3" w:rsidP="003B0F26">
            <w:pPr>
              <w:pStyle w:val="TAL"/>
              <w:rPr>
                <w:lang w:eastAsia="zh-CN"/>
              </w:rPr>
            </w:pPr>
            <w:r>
              <w:rPr>
                <w:rFonts w:hint="eastAsia"/>
                <w:lang w:eastAsia="zh-CN"/>
              </w:rPr>
              <w:t>U</w:t>
            </w:r>
            <w:r>
              <w:rPr>
                <w:lang w:eastAsia="zh-CN"/>
              </w:rPr>
              <w:t>pdates an existing Individual IMS Event Subscription resource identified by {</w:t>
            </w:r>
            <w:proofErr w:type="spellStart"/>
            <w:r>
              <w:rPr>
                <w:lang w:eastAsia="zh-CN"/>
              </w:rPr>
              <w:t>subscriptionId</w:t>
            </w:r>
            <w:proofErr w:type="spellEnd"/>
            <w:r>
              <w:rPr>
                <w:lang w:eastAsia="zh-CN"/>
              </w:rPr>
              <w:t>}.</w:t>
            </w:r>
          </w:p>
        </w:tc>
      </w:tr>
      <w:tr w:rsidR="002F77E3" w:rsidRPr="0008580C" w14:paraId="797F0247" w14:textId="77777777" w:rsidTr="003B0F26">
        <w:trPr>
          <w:jc w:val="center"/>
        </w:trPr>
        <w:tc>
          <w:tcPr>
            <w:tcW w:w="1235" w:type="pct"/>
            <w:vMerge/>
          </w:tcPr>
          <w:p w14:paraId="4B514534" w14:textId="77777777" w:rsidR="002F77E3" w:rsidRDefault="002F77E3" w:rsidP="003B0F26">
            <w:pPr>
              <w:pStyle w:val="TAL"/>
              <w:rPr>
                <w:lang w:eastAsia="zh-CN"/>
              </w:rPr>
            </w:pPr>
          </w:p>
        </w:tc>
        <w:tc>
          <w:tcPr>
            <w:tcW w:w="1190" w:type="pct"/>
            <w:vMerge/>
          </w:tcPr>
          <w:p w14:paraId="07D8B67C" w14:textId="77777777" w:rsidR="002F77E3" w:rsidRDefault="002F77E3" w:rsidP="003B0F26">
            <w:pPr>
              <w:pStyle w:val="TAL"/>
              <w:rPr>
                <w:lang w:eastAsia="zh-CN"/>
              </w:rPr>
            </w:pPr>
          </w:p>
        </w:tc>
        <w:tc>
          <w:tcPr>
            <w:tcW w:w="1042" w:type="pct"/>
          </w:tcPr>
          <w:p w14:paraId="1FDD5751" w14:textId="77777777" w:rsidR="002F77E3" w:rsidRDefault="002F77E3" w:rsidP="003B0F26">
            <w:pPr>
              <w:pStyle w:val="TAL"/>
              <w:rPr>
                <w:lang w:eastAsia="zh-CN"/>
              </w:rPr>
            </w:pPr>
            <w:r>
              <w:rPr>
                <w:rFonts w:hint="eastAsia"/>
                <w:lang w:eastAsia="zh-CN"/>
              </w:rPr>
              <w:t>D</w:t>
            </w:r>
            <w:r>
              <w:rPr>
                <w:lang w:eastAsia="zh-CN"/>
              </w:rPr>
              <w:t>ELETE</w:t>
            </w:r>
          </w:p>
        </w:tc>
        <w:tc>
          <w:tcPr>
            <w:tcW w:w="1532" w:type="pct"/>
          </w:tcPr>
          <w:p w14:paraId="096B6E9C" w14:textId="77777777" w:rsidR="002F77E3" w:rsidRDefault="002F77E3" w:rsidP="003B0F26">
            <w:pPr>
              <w:pStyle w:val="TAL"/>
              <w:rPr>
                <w:lang w:eastAsia="zh-CN"/>
              </w:rPr>
            </w:pPr>
            <w:r>
              <w:rPr>
                <w:lang w:eastAsia="zh-CN"/>
              </w:rPr>
              <w:t>Delete an existing Individual</w:t>
            </w:r>
            <w:r>
              <w:t xml:space="preserve"> I</w:t>
            </w:r>
            <w:r>
              <w:rPr>
                <w:lang w:eastAsia="zh-CN"/>
              </w:rPr>
              <w:t xml:space="preserve">MS </w:t>
            </w:r>
            <w:r>
              <w:rPr>
                <w:rFonts w:hint="eastAsia"/>
                <w:lang w:eastAsia="zh-CN"/>
              </w:rPr>
              <w:t>S</w:t>
            </w:r>
            <w:r>
              <w:rPr>
                <w:lang w:eastAsia="zh-CN"/>
              </w:rPr>
              <w:t>ubscription resource identified by {</w:t>
            </w:r>
            <w:proofErr w:type="spellStart"/>
            <w:r>
              <w:rPr>
                <w:lang w:eastAsia="zh-CN"/>
              </w:rPr>
              <w:t>subscriptionId</w:t>
            </w:r>
            <w:proofErr w:type="spellEnd"/>
            <w:r>
              <w:rPr>
                <w:lang w:eastAsia="zh-CN"/>
              </w:rPr>
              <w:t>}.</w:t>
            </w:r>
          </w:p>
        </w:tc>
      </w:tr>
      <w:bookmarkEnd w:id="471"/>
    </w:tbl>
    <w:p w14:paraId="1887530F" w14:textId="77777777" w:rsidR="002F77E3" w:rsidRDefault="002F77E3" w:rsidP="002F77E3">
      <w:pPr>
        <w:rPr>
          <w:lang w:val="en-US"/>
        </w:rPr>
      </w:pPr>
    </w:p>
    <w:p w14:paraId="1A8A2445" w14:textId="38E5602E" w:rsidR="002F77E3" w:rsidRPr="00B910B8" w:rsidRDefault="002F77E3" w:rsidP="002F77E3">
      <w:pPr>
        <w:pStyle w:val="Heading4"/>
      </w:pPr>
      <w:bookmarkStart w:id="472" w:name="_Toc200621680"/>
      <w:r w:rsidRPr="00B910B8">
        <w:t>6.</w:t>
      </w:r>
      <w:r>
        <w:rPr>
          <w:rFonts w:eastAsiaTheme="minorEastAsia" w:hint="eastAsia"/>
          <w:lang w:eastAsia="zh-CN"/>
        </w:rPr>
        <w:t>4</w:t>
      </w:r>
      <w:r w:rsidRPr="00B910B8">
        <w:t>.3.2</w:t>
      </w:r>
      <w:r w:rsidRPr="00B910B8">
        <w:tab/>
        <w:t xml:space="preserve">Resource: </w:t>
      </w:r>
      <w:r>
        <w:t>IMS Event Subscriptions</w:t>
      </w:r>
      <w:bookmarkEnd w:id="472"/>
    </w:p>
    <w:p w14:paraId="409E18EC" w14:textId="7436B6FB" w:rsidR="002F77E3" w:rsidRDefault="002F77E3" w:rsidP="002F77E3">
      <w:pPr>
        <w:pStyle w:val="Heading5"/>
      </w:pPr>
      <w:bookmarkStart w:id="473" w:name="_Toc200621681"/>
      <w:r>
        <w:t>6.</w:t>
      </w:r>
      <w:r>
        <w:rPr>
          <w:rFonts w:eastAsiaTheme="minorEastAsia" w:hint="eastAsia"/>
          <w:lang w:eastAsia="zh-CN"/>
        </w:rPr>
        <w:t>4</w:t>
      </w:r>
      <w:r>
        <w:t>.3.2.1</w:t>
      </w:r>
      <w:r>
        <w:tab/>
        <w:t>Description</w:t>
      </w:r>
      <w:bookmarkEnd w:id="473"/>
    </w:p>
    <w:p w14:paraId="0C2EF5DF" w14:textId="77777777" w:rsidR="002F77E3" w:rsidRDefault="002F77E3" w:rsidP="002F77E3">
      <w:r w:rsidRPr="00D165ED">
        <w:t>The</w:t>
      </w:r>
      <w:r>
        <w:t xml:space="preserve"> IMS Event Subscriptions</w:t>
      </w:r>
      <w:r w:rsidRPr="00D165ED">
        <w:t xml:space="preserve"> resource represents </w:t>
      </w:r>
      <w:r>
        <w:t xml:space="preserve">all subscriptions to the </w:t>
      </w:r>
      <w:proofErr w:type="spellStart"/>
      <w:r>
        <w:t>Nimsas_ImsEE</w:t>
      </w:r>
      <w:proofErr w:type="spellEnd"/>
      <w:r>
        <w:t xml:space="preserve"> service at a given IMS AS</w:t>
      </w:r>
      <w:r w:rsidRPr="00D165ED">
        <w:t xml:space="preserve">. </w:t>
      </w:r>
      <w:r>
        <w:t>The resource is modelled as Collection resource archetype (see clause C.2 of 3GPP </w:t>
      </w:r>
      <w:r>
        <w:rPr>
          <w:rFonts w:hint="eastAsia"/>
          <w:lang w:eastAsia="zh-CN"/>
        </w:rPr>
        <w:t>TS</w:t>
      </w:r>
      <w:r>
        <w:t> 29.501 </w:t>
      </w:r>
      <w:r>
        <w:rPr>
          <w:lang w:eastAsia="zh-CN"/>
        </w:rPr>
        <w:t>[5]</w:t>
      </w:r>
      <w:r>
        <w:t>). The resource allows an NF service consumer to create a new Individual IMS Event Subscription resource.</w:t>
      </w:r>
    </w:p>
    <w:p w14:paraId="009B2137" w14:textId="11472AD4" w:rsidR="002F77E3" w:rsidRDefault="002F77E3" w:rsidP="002F77E3">
      <w:pPr>
        <w:pStyle w:val="Heading5"/>
      </w:pPr>
      <w:bookmarkStart w:id="474" w:name="_Toc200621682"/>
      <w:r>
        <w:t>6.</w:t>
      </w:r>
      <w:r>
        <w:rPr>
          <w:rFonts w:eastAsiaTheme="minorEastAsia" w:hint="eastAsia"/>
          <w:lang w:eastAsia="zh-CN"/>
        </w:rPr>
        <w:t>4</w:t>
      </w:r>
      <w:r>
        <w:t>.3.2.2</w:t>
      </w:r>
      <w:r>
        <w:tab/>
        <w:t>Resource Definition</w:t>
      </w:r>
      <w:bookmarkEnd w:id="474"/>
    </w:p>
    <w:p w14:paraId="5A55ED1B" w14:textId="77777777" w:rsidR="002F77E3" w:rsidRDefault="002F77E3" w:rsidP="002F77E3">
      <w:r w:rsidRPr="00B910B8">
        <w:t xml:space="preserve">Resource URI: </w:t>
      </w:r>
      <w:r w:rsidRPr="00B910B8">
        <w:rPr>
          <w:b/>
          <w:bCs/>
        </w:rPr>
        <w:t>{</w:t>
      </w:r>
      <w:proofErr w:type="spellStart"/>
      <w:r w:rsidRPr="00B910B8">
        <w:rPr>
          <w:b/>
          <w:bCs/>
        </w:rPr>
        <w:t>apiRoot</w:t>
      </w:r>
      <w:proofErr w:type="spellEnd"/>
      <w:r w:rsidRPr="00B910B8">
        <w:rPr>
          <w:b/>
          <w:bCs/>
        </w:rPr>
        <w:t>}/</w:t>
      </w:r>
      <w:proofErr w:type="spellStart"/>
      <w:r w:rsidRPr="00B910B8">
        <w:rPr>
          <w:b/>
          <w:bCs/>
        </w:rPr>
        <w:t>nimsas-</w:t>
      </w:r>
      <w:r>
        <w:rPr>
          <w:b/>
          <w:bCs/>
        </w:rPr>
        <w:t>ee</w:t>
      </w:r>
      <w:proofErr w:type="spellEnd"/>
      <w:r w:rsidRPr="00B910B8">
        <w:rPr>
          <w:b/>
          <w:bCs/>
        </w:rPr>
        <w:t>/</w:t>
      </w:r>
      <w:r>
        <w:rPr>
          <w:b/>
          <w:noProof/>
        </w:rPr>
        <w:t>&lt;</w:t>
      </w:r>
      <w:proofErr w:type="spellStart"/>
      <w:r>
        <w:rPr>
          <w:b/>
          <w:noProof/>
        </w:rPr>
        <w:t>apiVersion</w:t>
      </w:r>
      <w:proofErr w:type="spellEnd"/>
      <w:r>
        <w:rPr>
          <w:b/>
          <w:noProof/>
        </w:rPr>
        <w:t>&gt;</w:t>
      </w:r>
      <w:r w:rsidRPr="00B910B8">
        <w:rPr>
          <w:b/>
          <w:bCs/>
        </w:rPr>
        <w:t>/</w:t>
      </w:r>
      <w:r>
        <w:rPr>
          <w:b/>
          <w:bCs/>
        </w:rPr>
        <w:t>subscriptions</w:t>
      </w:r>
    </w:p>
    <w:p w14:paraId="2D761282" w14:textId="77777777" w:rsidR="002F77E3" w:rsidRDefault="002F77E3" w:rsidP="002F77E3">
      <w:pPr>
        <w:rPr>
          <w:rFonts w:ascii="Arial" w:hAnsi="Arial" w:cs="Arial"/>
        </w:rPr>
      </w:pPr>
      <w:r>
        <w:t>This resource shall support the resource URI variables defined in table 6.1.3.2.2-1.</w:t>
      </w:r>
    </w:p>
    <w:p w14:paraId="25B0C12C" w14:textId="7D259304" w:rsidR="002F77E3" w:rsidRDefault="002F77E3" w:rsidP="002F77E3">
      <w:pPr>
        <w:pStyle w:val="TH"/>
        <w:rPr>
          <w:rFonts w:cs="Arial"/>
        </w:rPr>
      </w:pPr>
      <w:r>
        <w:t>Table 6.</w:t>
      </w:r>
      <w:r>
        <w:rPr>
          <w:rFonts w:eastAsiaTheme="minorEastAsia" w:hint="eastAsia"/>
          <w:lang w:eastAsia="zh-CN"/>
        </w:rPr>
        <w:t>4</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2F77E3" w14:paraId="3D6A9659"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08EF7474" w14:textId="77777777" w:rsidR="002F77E3" w:rsidRDefault="002F77E3" w:rsidP="003B0F26">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655333D8" w14:textId="77777777" w:rsidR="002F77E3" w:rsidRDefault="002F77E3" w:rsidP="003B0F26">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3F8DE07" w14:textId="77777777" w:rsidR="002F77E3" w:rsidRDefault="002F77E3" w:rsidP="003B0F26">
            <w:pPr>
              <w:pStyle w:val="TAH"/>
            </w:pPr>
            <w:r>
              <w:t>Definition</w:t>
            </w:r>
          </w:p>
        </w:tc>
      </w:tr>
      <w:tr w:rsidR="002F77E3" w14:paraId="019C3CC9"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tcPr>
          <w:p w14:paraId="3D16AC13" w14:textId="77777777" w:rsidR="002F77E3" w:rsidRDefault="002F77E3" w:rsidP="003B0F26">
            <w:pPr>
              <w:pStyle w:val="TAL"/>
            </w:pPr>
            <w:proofErr w:type="spellStart"/>
            <w:r>
              <w:t>apiRoot</w:t>
            </w:r>
            <w:proofErr w:type="spellEnd"/>
          </w:p>
        </w:tc>
        <w:tc>
          <w:tcPr>
            <w:tcW w:w="968" w:type="pct"/>
            <w:tcBorders>
              <w:top w:val="single" w:sz="6" w:space="0" w:color="000000"/>
              <w:left w:val="single" w:sz="6" w:space="0" w:color="000000"/>
              <w:bottom w:val="single" w:sz="6" w:space="0" w:color="000000"/>
              <w:right w:val="single" w:sz="6" w:space="0" w:color="000000"/>
            </w:tcBorders>
          </w:tcPr>
          <w:p w14:paraId="29D42347" w14:textId="77777777" w:rsidR="002F77E3" w:rsidRDefault="002F77E3" w:rsidP="003B0F26">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4A5A347B" w14:textId="268BD675" w:rsidR="002F77E3" w:rsidRDefault="002F77E3" w:rsidP="003B0F26">
            <w:pPr>
              <w:pStyle w:val="TAL"/>
            </w:pPr>
            <w:r>
              <w:t>See clause</w:t>
            </w:r>
            <w:r>
              <w:rPr>
                <w:lang w:val="en-US" w:eastAsia="zh-CN"/>
              </w:rPr>
              <w:t> </w:t>
            </w:r>
            <w:r>
              <w:t>6.</w:t>
            </w:r>
            <w:r>
              <w:rPr>
                <w:rFonts w:eastAsiaTheme="minorEastAsia" w:hint="eastAsia"/>
                <w:lang w:eastAsia="zh-CN"/>
              </w:rPr>
              <w:t>4</w:t>
            </w:r>
            <w:r>
              <w:t>.1</w:t>
            </w:r>
          </w:p>
        </w:tc>
      </w:tr>
    </w:tbl>
    <w:p w14:paraId="61D4A649" w14:textId="77777777" w:rsidR="002F77E3" w:rsidRDefault="002F77E3" w:rsidP="002F77E3"/>
    <w:p w14:paraId="35FC325C" w14:textId="45035CA6" w:rsidR="002F77E3" w:rsidRDefault="002F77E3" w:rsidP="002F77E3">
      <w:pPr>
        <w:pStyle w:val="Heading5"/>
      </w:pPr>
      <w:bookmarkStart w:id="475" w:name="_Toc200621683"/>
      <w:r>
        <w:t>6.</w:t>
      </w:r>
      <w:r>
        <w:rPr>
          <w:rFonts w:eastAsiaTheme="minorEastAsia" w:hint="eastAsia"/>
          <w:lang w:eastAsia="zh-CN"/>
        </w:rPr>
        <w:t>4</w:t>
      </w:r>
      <w:r>
        <w:t>.3.2.3</w:t>
      </w:r>
      <w:r>
        <w:tab/>
        <w:t>Resource Standard Methods</w:t>
      </w:r>
      <w:bookmarkEnd w:id="475"/>
    </w:p>
    <w:p w14:paraId="2724D1AF" w14:textId="660D5B8F" w:rsidR="002F77E3" w:rsidRDefault="002F77E3" w:rsidP="002F77E3">
      <w:pPr>
        <w:pStyle w:val="H6"/>
      </w:pPr>
      <w:r>
        <w:t>6.</w:t>
      </w:r>
      <w:r>
        <w:rPr>
          <w:rFonts w:eastAsiaTheme="minorEastAsia" w:hint="eastAsia"/>
          <w:lang w:eastAsia="zh-CN"/>
        </w:rPr>
        <w:t>4</w:t>
      </w:r>
      <w:r>
        <w:t>.3.2.3.1</w:t>
      </w:r>
      <w:r>
        <w:tab/>
        <w:t>POST</w:t>
      </w:r>
    </w:p>
    <w:p w14:paraId="4A8CED62" w14:textId="60B1E254" w:rsidR="002F77E3" w:rsidRDefault="002F77E3" w:rsidP="002F77E3">
      <w:r>
        <w:t>This method shall support the URI query parameters specified in table 6.</w:t>
      </w:r>
      <w:r>
        <w:rPr>
          <w:rFonts w:eastAsiaTheme="minorEastAsia" w:hint="eastAsia"/>
          <w:lang w:eastAsia="zh-CN"/>
        </w:rPr>
        <w:t>4</w:t>
      </w:r>
      <w:r>
        <w:t>.3.2.3.1-1.</w:t>
      </w:r>
    </w:p>
    <w:p w14:paraId="1B7B9508" w14:textId="1D839B33" w:rsidR="002F77E3" w:rsidRPr="00384E92" w:rsidRDefault="002F77E3" w:rsidP="002F77E3">
      <w:pPr>
        <w:pStyle w:val="TH"/>
        <w:rPr>
          <w:rFonts w:cs="Arial"/>
        </w:rPr>
      </w:pPr>
      <w:r w:rsidRPr="00384E92">
        <w:lastRenderedPageBreak/>
        <w:t>Table</w:t>
      </w:r>
      <w:r>
        <w:t> </w:t>
      </w:r>
      <w:r w:rsidRPr="00384E92">
        <w:t>6.</w:t>
      </w:r>
      <w:r>
        <w:rPr>
          <w:rFonts w:eastAsiaTheme="minorEastAsia" w:hint="eastAsia"/>
          <w:lang w:eastAsia="zh-CN"/>
        </w:rPr>
        <w:t>4</w:t>
      </w:r>
      <w:r>
        <w:t>.3.2.3.1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284D7575" w14:textId="77777777" w:rsidTr="003B0F26">
        <w:trPr>
          <w:jc w:val="center"/>
        </w:trPr>
        <w:tc>
          <w:tcPr>
            <w:tcW w:w="825" w:type="pct"/>
            <w:shd w:val="clear" w:color="auto" w:fill="C0C0C0"/>
          </w:tcPr>
          <w:p w14:paraId="6F1111DF" w14:textId="77777777" w:rsidR="002F77E3" w:rsidRPr="0016361A" w:rsidRDefault="002F77E3" w:rsidP="003B0F26">
            <w:pPr>
              <w:pStyle w:val="TAH"/>
            </w:pPr>
            <w:r w:rsidRPr="0016361A">
              <w:t>Name</w:t>
            </w:r>
          </w:p>
        </w:tc>
        <w:tc>
          <w:tcPr>
            <w:tcW w:w="731" w:type="pct"/>
            <w:shd w:val="clear" w:color="auto" w:fill="C0C0C0"/>
          </w:tcPr>
          <w:p w14:paraId="7CE77A2A" w14:textId="77777777" w:rsidR="002F77E3" w:rsidRPr="0016361A" w:rsidRDefault="002F77E3" w:rsidP="003B0F26">
            <w:pPr>
              <w:pStyle w:val="TAH"/>
            </w:pPr>
            <w:r w:rsidRPr="0016361A">
              <w:t>Data type</w:t>
            </w:r>
          </w:p>
        </w:tc>
        <w:tc>
          <w:tcPr>
            <w:tcW w:w="215" w:type="pct"/>
            <w:shd w:val="clear" w:color="auto" w:fill="C0C0C0"/>
          </w:tcPr>
          <w:p w14:paraId="57469BA9" w14:textId="77777777" w:rsidR="002F77E3" w:rsidRPr="0016361A" w:rsidRDefault="002F77E3" w:rsidP="003B0F26">
            <w:pPr>
              <w:pStyle w:val="TAH"/>
            </w:pPr>
            <w:r w:rsidRPr="0016361A">
              <w:t>P</w:t>
            </w:r>
          </w:p>
        </w:tc>
        <w:tc>
          <w:tcPr>
            <w:tcW w:w="580" w:type="pct"/>
            <w:shd w:val="clear" w:color="auto" w:fill="C0C0C0"/>
          </w:tcPr>
          <w:p w14:paraId="4ACE8CB8" w14:textId="77777777" w:rsidR="002F77E3" w:rsidRPr="0016361A" w:rsidRDefault="002F77E3" w:rsidP="003B0F26">
            <w:pPr>
              <w:pStyle w:val="TAH"/>
            </w:pPr>
            <w:r w:rsidRPr="0016361A">
              <w:t>Cardinality</w:t>
            </w:r>
          </w:p>
        </w:tc>
        <w:tc>
          <w:tcPr>
            <w:tcW w:w="1852" w:type="pct"/>
            <w:shd w:val="clear" w:color="auto" w:fill="C0C0C0"/>
            <w:vAlign w:val="center"/>
          </w:tcPr>
          <w:p w14:paraId="70F93F04" w14:textId="77777777" w:rsidR="002F77E3" w:rsidRPr="0016361A" w:rsidRDefault="002F77E3" w:rsidP="003B0F26">
            <w:pPr>
              <w:pStyle w:val="TAH"/>
            </w:pPr>
            <w:r w:rsidRPr="0016361A">
              <w:t>Description</w:t>
            </w:r>
          </w:p>
        </w:tc>
        <w:tc>
          <w:tcPr>
            <w:tcW w:w="796" w:type="pct"/>
            <w:shd w:val="clear" w:color="auto" w:fill="C0C0C0"/>
          </w:tcPr>
          <w:p w14:paraId="24F363EE" w14:textId="77777777" w:rsidR="002F77E3" w:rsidRPr="0016361A" w:rsidRDefault="002F77E3" w:rsidP="003B0F26">
            <w:pPr>
              <w:pStyle w:val="TAH"/>
            </w:pPr>
            <w:r w:rsidRPr="0016361A">
              <w:t>Applicability</w:t>
            </w:r>
          </w:p>
        </w:tc>
      </w:tr>
      <w:tr w:rsidR="002F77E3" w:rsidRPr="00B54FF5" w14:paraId="2E115DB9" w14:textId="77777777" w:rsidTr="003B0F26">
        <w:trPr>
          <w:jc w:val="center"/>
        </w:trPr>
        <w:tc>
          <w:tcPr>
            <w:tcW w:w="825" w:type="pct"/>
            <w:shd w:val="clear" w:color="auto" w:fill="auto"/>
          </w:tcPr>
          <w:p w14:paraId="3E9FD4BB" w14:textId="77777777" w:rsidR="002F77E3" w:rsidRPr="0016361A" w:rsidRDefault="002F77E3" w:rsidP="003B0F26">
            <w:pPr>
              <w:pStyle w:val="TAL"/>
            </w:pPr>
            <w:r>
              <w:t>n/a</w:t>
            </w:r>
          </w:p>
        </w:tc>
        <w:tc>
          <w:tcPr>
            <w:tcW w:w="731" w:type="pct"/>
          </w:tcPr>
          <w:p w14:paraId="14B0F1DD" w14:textId="77777777" w:rsidR="002F77E3" w:rsidRPr="0016361A" w:rsidRDefault="002F77E3" w:rsidP="003B0F26">
            <w:pPr>
              <w:pStyle w:val="TAL"/>
            </w:pPr>
          </w:p>
        </w:tc>
        <w:tc>
          <w:tcPr>
            <w:tcW w:w="215" w:type="pct"/>
          </w:tcPr>
          <w:p w14:paraId="633B5C49" w14:textId="77777777" w:rsidR="002F77E3" w:rsidRPr="0016361A" w:rsidRDefault="002F77E3" w:rsidP="003B0F26">
            <w:pPr>
              <w:pStyle w:val="TAC"/>
            </w:pPr>
          </w:p>
        </w:tc>
        <w:tc>
          <w:tcPr>
            <w:tcW w:w="580" w:type="pct"/>
          </w:tcPr>
          <w:p w14:paraId="775054C7" w14:textId="77777777" w:rsidR="002F77E3" w:rsidRPr="0016361A" w:rsidRDefault="002F77E3" w:rsidP="003B0F26">
            <w:pPr>
              <w:pStyle w:val="TAL"/>
            </w:pPr>
          </w:p>
        </w:tc>
        <w:tc>
          <w:tcPr>
            <w:tcW w:w="1852" w:type="pct"/>
            <w:shd w:val="clear" w:color="auto" w:fill="auto"/>
            <w:vAlign w:val="center"/>
          </w:tcPr>
          <w:p w14:paraId="5FD14496" w14:textId="77777777" w:rsidR="002F77E3" w:rsidRPr="0016361A" w:rsidRDefault="002F77E3" w:rsidP="003B0F26">
            <w:pPr>
              <w:pStyle w:val="TAL"/>
            </w:pPr>
          </w:p>
        </w:tc>
        <w:tc>
          <w:tcPr>
            <w:tcW w:w="796" w:type="pct"/>
          </w:tcPr>
          <w:p w14:paraId="7A4116B7" w14:textId="77777777" w:rsidR="002F77E3" w:rsidRPr="0016361A" w:rsidRDefault="002F77E3" w:rsidP="003B0F26">
            <w:pPr>
              <w:pStyle w:val="TAL"/>
            </w:pPr>
          </w:p>
        </w:tc>
      </w:tr>
    </w:tbl>
    <w:p w14:paraId="6B4543C4" w14:textId="77777777" w:rsidR="002F77E3" w:rsidRDefault="002F77E3" w:rsidP="002F77E3"/>
    <w:p w14:paraId="5B45B3EE" w14:textId="5A1E9BB0" w:rsidR="002F77E3" w:rsidRPr="00384E92" w:rsidRDefault="002F77E3" w:rsidP="002F77E3">
      <w:r>
        <w:t>This method shall support the request data structures specified in table 6.</w:t>
      </w:r>
      <w:r>
        <w:rPr>
          <w:rFonts w:eastAsiaTheme="minorEastAsia" w:hint="eastAsia"/>
          <w:lang w:eastAsia="zh-CN"/>
        </w:rPr>
        <w:t>4</w:t>
      </w:r>
      <w:r>
        <w:t>.3.2.3.1-2 and the response data structures and response codes specified in table 6.</w:t>
      </w:r>
      <w:r>
        <w:rPr>
          <w:rFonts w:eastAsiaTheme="minorEastAsia" w:hint="eastAsia"/>
          <w:lang w:eastAsia="zh-CN"/>
        </w:rPr>
        <w:t>4</w:t>
      </w:r>
      <w:r>
        <w:t>.3.2.3.1-3.</w:t>
      </w:r>
    </w:p>
    <w:p w14:paraId="1C14A9E0" w14:textId="0D17EB12" w:rsidR="002F77E3" w:rsidRPr="001769FF" w:rsidRDefault="002F77E3" w:rsidP="002F77E3">
      <w:pPr>
        <w:pStyle w:val="TH"/>
      </w:pPr>
      <w:r w:rsidRPr="001769FF">
        <w:t>Table</w:t>
      </w:r>
      <w:r>
        <w:t> </w:t>
      </w:r>
      <w:r w:rsidRPr="001769FF">
        <w:t>6.</w:t>
      </w:r>
      <w:r>
        <w:rPr>
          <w:rFonts w:eastAsiaTheme="minorEastAsia" w:hint="eastAsia"/>
          <w:lang w:eastAsia="zh-CN"/>
        </w:rPr>
        <w:t>4</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2F77E3" w:rsidRPr="00B54FF5" w14:paraId="10FE191F" w14:textId="77777777" w:rsidTr="003B0F26">
        <w:trPr>
          <w:jc w:val="center"/>
        </w:trPr>
        <w:tc>
          <w:tcPr>
            <w:tcW w:w="1929" w:type="dxa"/>
            <w:shd w:val="clear" w:color="auto" w:fill="C0C0C0"/>
          </w:tcPr>
          <w:p w14:paraId="5FC5A5E1" w14:textId="77777777" w:rsidR="002F77E3" w:rsidRPr="0016361A" w:rsidRDefault="002F77E3" w:rsidP="003B0F26">
            <w:pPr>
              <w:pStyle w:val="TAH"/>
            </w:pPr>
            <w:r w:rsidRPr="0016361A">
              <w:t>Data type</w:t>
            </w:r>
          </w:p>
        </w:tc>
        <w:tc>
          <w:tcPr>
            <w:tcW w:w="425" w:type="dxa"/>
            <w:shd w:val="clear" w:color="auto" w:fill="C0C0C0"/>
          </w:tcPr>
          <w:p w14:paraId="3C7988B9" w14:textId="77777777" w:rsidR="002F77E3" w:rsidRPr="0016361A" w:rsidRDefault="002F77E3" w:rsidP="003B0F26">
            <w:pPr>
              <w:pStyle w:val="TAH"/>
            </w:pPr>
            <w:r w:rsidRPr="0016361A">
              <w:t>P</w:t>
            </w:r>
          </w:p>
        </w:tc>
        <w:tc>
          <w:tcPr>
            <w:tcW w:w="1276" w:type="dxa"/>
            <w:shd w:val="clear" w:color="auto" w:fill="C0C0C0"/>
          </w:tcPr>
          <w:p w14:paraId="1D7EEED6" w14:textId="77777777" w:rsidR="002F77E3" w:rsidRPr="0016361A" w:rsidRDefault="002F77E3" w:rsidP="003B0F26">
            <w:pPr>
              <w:pStyle w:val="TAH"/>
            </w:pPr>
            <w:r w:rsidRPr="0016361A">
              <w:t>Cardinality</w:t>
            </w:r>
          </w:p>
        </w:tc>
        <w:tc>
          <w:tcPr>
            <w:tcW w:w="5897" w:type="dxa"/>
            <w:shd w:val="clear" w:color="auto" w:fill="C0C0C0"/>
            <w:vAlign w:val="center"/>
          </w:tcPr>
          <w:p w14:paraId="299D421D" w14:textId="77777777" w:rsidR="002F77E3" w:rsidRPr="0016361A" w:rsidRDefault="002F77E3" w:rsidP="003B0F26">
            <w:pPr>
              <w:pStyle w:val="TAH"/>
            </w:pPr>
            <w:r w:rsidRPr="0016361A">
              <w:t>Description</w:t>
            </w:r>
          </w:p>
        </w:tc>
      </w:tr>
      <w:tr w:rsidR="002F77E3" w:rsidRPr="00B54FF5" w14:paraId="1BD85EEE" w14:textId="77777777" w:rsidTr="003B0F26">
        <w:trPr>
          <w:jc w:val="center"/>
        </w:trPr>
        <w:tc>
          <w:tcPr>
            <w:tcW w:w="1929" w:type="dxa"/>
            <w:shd w:val="clear" w:color="auto" w:fill="auto"/>
          </w:tcPr>
          <w:p w14:paraId="7F1671C8" w14:textId="77777777" w:rsidR="002F77E3" w:rsidRPr="0016361A" w:rsidRDefault="002F77E3" w:rsidP="003B0F26">
            <w:pPr>
              <w:pStyle w:val="TAL"/>
            </w:pPr>
            <w:proofErr w:type="spellStart"/>
            <w:r>
              <w:t>ImsEventsSubscription</w:t>
            </w:r>
            <w:proofErr w:type="spellEnd"/>
          </w:p>
        </w:tc>
        <w:tc>
          <w:tcPr>
            <w:tcW w:w="425" w:type="dxa"/>
          </w:tcPr>
          <w:p w14:paraId="1B17F65A" w14:textId="77777777" w:rsidR="002F77E3" w:rsidRPr="0016361A" w:rsidRDefault="002F77E3" w:rsidP="003B0F26">
            <w:pPr>
              <w:pStyle w:val="TAC"/>
            </w:pPr>
            <w:r>
              <w:t>M</w:t>
            </w:r>
          </w:p>
        </w:tc>
        <w:tc>
          <w:tcPr>
            <w:tcW w:w="1276" w:type="dxa"/>
          </w:tcPr>
          <w:p w14:paraId="0152955E" w14:textId="77777777" w:rsidR="002F77E3" w:rsidRPr="0016361A" w:rsidRDefault="002F77E3" w:rsidP="003B0F26">
            <w:pPr>
              <w:pStyle w:val="TAL"/>
            </w:pPr>
            <w:r>
              <w:t>1</w:t>
            </w:r>
          </w:p>
        </w:tc>
        <w:tc>
          <w:tcPr>
            <w:tcW w:w="5897" w:type="dxa"/>
            <w:shd w:val="clear" w:color="auto" w:fill="auto"/>
          </w:tcPr>
          <w:p w14:paraId="5838F33D" w14:textId="77777777" w:rsidR="002F77E3" w:rsidRPr="0016361A" w:rsidRDefault="002F77E3" w:rsidP="003B0F26">
            <w:pPr>
              <w:pStyle w:val="TAL"/>
            </w:pPr>
            <w:r>
              <w:t>Creates a new Individual IMS Event Subscription resource.</w:t>
            </w:r>
          </w:p>
        </w:tc>
      </w:tr>
    </w:tbl>
    <w:p w14:paraId="56BE8163" w14:textId="77777777" w:rsidR="002F77E3" w:rsidRDefault="002F77E3" w:rsidP="002F77E3"/>
    <w:p w14:paraId="6576A441" w14:textId="29AEB00E" w:rsidR="002F77E3" w:rsidRPr="001769FF" w:rsidRDefault="002F77E3" w:rsidP="002F77E3">
      <w:pPr>
        <w:pStyle w:val="TH"/>
      </w:pPr>
      <w:r w:rsidRPr="001769FF">
        <w:t>Table</w:t>
      </w:r>
      <w:r>
        <w:t> </w:t>
      </w:r>
      <w:r w:rsidRPr="001769FF">
        <w:t>6.</w:t>
      </w:r>
      <w:r>
        <w:rPr>
          <w:rFonts w:eastAsiaTheme="minorEastAsia" w:hint="eastAsia"/>
          <w:lang w:eastAsia="zh-CN"/>
        </w:rPr>
        <w:t>4</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2F77E3" w:rsidRPr="00B54FF5" w14:paraId="70940970"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13884408" w14:textId="77777777" w:rsidR="002F77E3" w:rsidRPr="0016361A" w:rsidRDefault="002F77E3" w:rsidP="003B0F26">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6DA6A864" w14:textId="77777777" w:rsidR="002F77E3" w:rsidRPr="0016361A" w:rsidRDefault="002F77E3" w:rsidP="003B0F26">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2D96FB17" w14:textId="77777777" w:rsidR="002F77E3" w:rsidRPr="0016361A" w:rsidRDefault="002F77E3" w:rsidP="003B0F26">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142B7773" w14:textId="77777777" w:rsidR="002F77E3" w:rsidRPr="0016361A" w:rsidRDefault="002F77E3" w:rsidP="003B0F26">
            <w:pPr>
              <w:pStyle w:val="TAH"/>
            </w:pPr>
            <w:r w:rsidRPr="0016361A">
              <w:t>Response</w:t>
            </w:r>
          </w:p>
          <w:p w14:paraId="6292454D" w14:textId="77777777" w:rsidR="002F77E3" w:rsidRPr="0016361A" w:rsidRDefault="002F77E3" w:rsidP="003B0F26">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2079829A" w14:textId="77777777" w:rsidR="002F77E3" w:rsidRPr="0016361A" w:rsidRDefault="002F77E3" w:rsidP="003B0F26">
            <w:pPr>
              <w:pStyle w:val="TAH"/>
            </w:pPr>
            <w:r w:rsidRPr="0016361A">
              <w:t>Description</w:t>
            </w:r>
          </w:p>
        </w:tc>
      </w:tr>
      <w:tr w:rsidR="002F77E3" w:rsidRPr="00B54FF5" w14:paraId="342463E4"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auto"/>
          </w:tcPr>
          <w:p w14:paraId="7A3AF011" w14:textId="17902EA7" w:rsidR="002F77E3" w:rsidRPr="0016361A" w:rsidRDefault="002F77E3" w:rsidP="003B0F26">
            <w:pPr>
              <w:pStyle w:val="TAL"/>
              <w:rPr>
                <w:lang w:eastAsia="zh-CN"/>
              </w:rPr>
            </w:pPr>
            <w:proofErr w:type="spellStart"/>
            <w:r>
              <w:t>ImsEventsSubscription</w:t>
            </w:r>
            <w:r w:rsidR="00D3047E">
              <w:rPr>
                <w:rFonts w:cs="Arial"/>
              </w:rPr>
              <w:t>Created</w:t>
            </w:r>
            <w:proofErr w:type="spellEnd"/>
          </w:p>
        </w:tc>
        <w:tc>
          <w:tcPr>
            <w:tcW w:w="223" w:type="pct"/>
            <w:tcBorders>
              <w:top w:val="single" w:sz="6" w:space="0" w:color="auto"/>
              <w:left w:val="single" w:sz="6" w:space="0" w:color="auto"/>
              <w:bottom w:val="single" w:sz="6" w:space="0" w:color="auto"/>
              <w:right w:val="single" w:sz="6" w:space="0" w:color="auto"/>
            </w:tcBorders>
          </w:tcPr>
          <w:p w14:paraId="4218A90C" w14:textId="77777777" w:rsidR="002F77E3" w:rsidRPr="0016361A" w:rsidRDefault="002F77E3" w:rsidP="003B0F26">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471A085A" w14:textId="77777777" w:rsidR="002F77E3" w:rsidRPr="0016361A" w:rsidRDefault="002F77E3" w:rsidP="003B0F26">
            <w:pPr>
              <w:pStyle w:val="TAL"/>
            </w:pPr>
            <w:r>
              <w:t>1</w:t>
            </w:r>
          </w:p>
        </w:tc>
        <w:tc>
          <w:tcPr>
            <w:tcW w:w="968" w:type="pct"/>
            <w:tcBorders>
              <w:top w:val="single" w:sz="6" w:space="0" w:color="auto"/>
              <w:left w:val="single" w:sz="6" w:space="0" w:color="auto"/>
              <w:bottom w:val="single" w:sz="6" w:space="0" w:color="auto"/>
              <w:right w:val="single" w:sz="6" w:space="0" w:color="auto"/>
            </w:tcBorders>
          </w:tcPr>
          <w:p w14:paraId="4CBF3A1D" w14:textId="77777777" w:rsidR="002F77E3" w:rsidRPr="0016361A" w:rsidRDefault="002F77E3" w:rsidP="003B0F26">
            <w:pPr>
              <w:pStyle w:val="TAL"/>
            </w:pPr>
            <w:r>
              <w:t>201 Created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5F254712" w14:textId="77777777" w:rsidR="002F77E3" w:rsidRPr="0016361A" w:rsidRDefault="002F77E3" w:rsidP="003B0F26">
            <w:pPr>
              <w:pStyle w:val="TAL"/>
            </w:pPr>
            <w:r>
              <w:t>The creation of an Individual IMS Event Subscription resource is confirmed and a representation of that resource is returned.</w:t>
            </w:r>
          </w:p>
        </w:tc>
      </w:tr>
      <w:tr w:rsidR="002F77E3" w:rsidRPr="00B54FF5" w14:paraId="46527A41"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auto"/>
          </w:tcPr>
          <w:p w14:paraId="7319004F" w14:textId="77777777" w:rsidR="002F77E3" w:rsidRDefault="002F77E3" w:rsidP="003B0F26">
            <w:pPr>
              <w:pStyle w:val="TAL"/>
            </w:pPr>
            <w:proofErr w:type="spellStart"/>
            <w:r>
              <w:rPr>
                <w:rFonts w:hint="eastAsia"/>
                <w:lang w:eastAsia="zh-CN"/>
              </w:rPr>
              <w:t>R</w:t>
            </w:r>
            <w:r>
              <w:rPr>
                <w:lang w:eastAsia="zh-CN"/>
              </w:rPr>
              <w:t>edirectResponse</w:t>
            </w:r>
            <w:proofErr w:type="spellEnd"/>
          </w:p>
        </w:tc>
        <w:tc>
          <w:tcPr>
            <w:tcW w:w="223" w:type="pct"/>
            <w:tcBorders>
              <w:top w:val="single" w:sz="6" w:space="0" w:color="auto"/>
              <w:left w:val="single" w:sz="6" w:space="0" w:color="auto"/>
              <w:bottom w:val="single" w:sz="6" w:space="0" w:color="auto"/>
              <w:right w:val="single" w:sz="6" w:space="0" w:color="auto"/>
            </w:tcBorders>
          </w:tcPr>
          <w:p w14:paraId="212DD8C7" w14:textId="77777777" w:rsidR="002F77E3" w:rsidRDefault="002F77E3"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76E20A5B" w14:textId="77777777" w:rsidR="002F77E3" w:rsidRDefault="002F77E3"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58B42A83" w14:textId="77777777" w:rsidR="002F77E3" w:rsidRDefault="002F77E3"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12CFBB55" w14:textId="77777777" w:rsidR="002F77E3" w:rsidRDefault="002F77E3" w:rsidP="003B0F26">
            <w:pPr>
              <w:pStyle w:val="TAL"/>
            </w:pPr>
            <w:r w:rsidRPr="00905989">
              <w:rPr>
                <w:rFonts w:cs="Arial"/>
                <w:szCs w:val="18"/>
                <w:lang w:val="en-US"/>
              </w:rPr>
              <w:t xml:space="preserve">Temporary redirection. </w:t>
            </w:r>
            <w:r>
              <w:t>(NOTE 2)</w:t>
            </w:r>
          </w:p>
        </w:tc>
      </w:tr>
      <w:tr w:rsidR="002F77E3" w:rsidRPr="00B54FF5" w14:paraId="0DFF297A"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auto"/>
          </w:tcPr>
          <w:p w14:paraId="6528E94D" w14:textId="77777777" w:rsidR="002F77E3" w:rsidRDefault="002F77E3" w:rsidP="003B0F26">
            <w:pPr>
              <w:pStyle w:val="TAL"/>
            </w:pPr>
            <w:proofErr w:type="spellStart"/>
            <w:r>
              <w:rPr>
                <w:rFonts w:hint="eastAsia"/>
                <w:lang w:eastAsia="zh-CN"/>
              </w:rPr>
              <w:t>R</w:t>
            </w:r>
            <w:r>
              <w:rPr>
                <w:lang w:eastAsia="zh-CN"/>
              </w:rPr>
              <w:t>edirectResponse</w:t>
            </w:r>
            <w:proofErr w:type="spellEnd"/>
          </w:p>
        </w:tc>
        <w:tc>
          <w:tcPr>
            <w:tcW w:w="223" w:type="pct"/>
            <w:tcBorders>
              <w:top w:val="single" w:sz="6" w:space="0" w:color="auto"/>
              <w:left w:val="single" w:sz="6" w:space="0" w:color="auto"/>
              <w:bottom w:val="single" w:sz="6" w:space="0" w:color="auto"/>
              <w:right w:val="single" w:sz="6" w:space="0" w:color="auto"/>
            </w:tcBorders>
          </w:tcPr>
          <w:p w14:paraId="6D8B1912" w14:textId="77777777" w:rsidR="002F77E3" w:rsidRDefault="002F77E3"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0C4DA92D" w14:textId="77777777" w:rsidR="002F77E3" w:rsidRDefault="002F77E3"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1A5FCA8A" w14:textId="77777777" w:rsidR="002F77E3" w:rsidRDefault="002F77E3" w:rsidP="003B0F26">
            <w:pPr>
              <w:pStyle w:val="TAL"/>
            </w:pPr>
            <w:r>
              <w:t>308 Permanent Redirect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67E9C388" w14:textId="77777777" w:rsidR="002F77E3" w:rsidRDefault="002F77E3" w:rsidP="003B0F26">
            <w:pPr>
              <w:pStyle w:val="TAL"/>
            </w:pPr>
            <w:r w:rsidRPr="00B910B8">
              <w:t xml:space="preserve">Permanent redirection. </w:t>
            </w:r>
            <w:r>
              <w:t>(NOTE 2)</w:t>
            </w:r>
          </w:p>
        </w:tc>
      </w:tr>
      <w:tr w:rsidR="00020DF9" w:rsidRPr="00B54FF5" w14:paraId="77B8B060"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auto"/>
          </w:tcPr>
          <w:p w14:paraId="46CC3D15" w14:textId="35FB1E06" w:rsidR="00020DF9" w:rsidRDefault="00020DF9" w:rsidP="00020DF9">
            <w:pPr>
              <w:pStyle w:val="TAL"/>
              <w:rPr>
                <w:lang w:eastAsia="zh-CN"/>
              </w:rPr>
            </w:pPr>
            <w:proofErr w:type="spellStart"/>
            <w:r w:rsidRPr="003B2883">
              <w:t>ProblemDetails</w:t>
            </w:r>
            <w:proofErr w:type="spellEnd"/>
          </w:p>
        </w:tc>
        <w:tc>
          <w:tcPr>
            <w:tcW w:w="223" w:type="pct"/>
            <w:tcBorders>
              <w:top w:val="single" w:sz="6" w:space="0" w:color="auto"/>
              <w:left w:val="single" w:sz="6" w:space="0" w:color="auto"/>
              <w:bottom w:val="single" w:sz="6" w:space="0" w:color="auto"/>
              <w:right w:val="single" w:sz="6" w:space="0" w:color="auto"/>
            </w:tcBorders>
          </w:tcPr>
          <w:p w14:paraId="24501E0E" w14:textId="7DBB9C93" w:rsidR="00020DF9" w:rsidRDefault="00020DF9" w:rsidP="00020DF9">
            <w:pPr>
              <w:pStyle w:val="TAC"/>
              <w:rPr>
                <w:lang w:eastAsia="zh-CN"/>
              </w:rPr>
            </w:pPr>
            <w:r>
              <w:t>O</w:t>
            </w:r>
          </w:p>
        </w:tc>
        <w:tc>
          <w:tcPr>
            <w:tcW w:w="597" w:type="pct"/>
            <w:tcBorders>
              <w:top w:val="single" w:sz="6" w:space="0" w:color="auto"/>
              <w:left w:val="single" w:sz="6" w:space="0" w:color="auto"/>
              <w:bottom w:val="single" w:sz="6" w:space="0" w:color="auto"/>
              <w:right w:val="single" w:sz="6" w:space="0" w:color="auto"/>
            </w:tcBorders>
          </w:tcPr>
          <w:p w14:paraId="309DC73E" w14:textId="2172AFC9" w:rsidR="00020DF9" w:rsidRDefault="00020DF9" w:rsidP="00020DF9">
            <w:pPr>
              <w:pStyle w:val="TAL"/>
              <w:rPr>
                <w:lang w:eastAsia="zh-CN"/>
              </w:rPr>
            </w:pPr>
            <w:r>
              <w:t>0..</w:t>
            </w:r>
            <w:r w:rsidRPr="003B2883">
              <w:t>1</w:t>
            </w:r>
          </w:p>
        </w:tc>
        <w:tc>
          <w:tcPr>
            <w:tcW w:w="968" w:type="pct"/>
            <w:tcBorders>
              <w:top w:val="single" w:sz="6" w:space="0" w:color="auto"/>
              <w:left w:val="single" w:sz="6" w:space="0" w:color="auto"/>
              <w:bottom w:val="single" w:sz="6" w:space="0" w:color="auto"/>
              <w:right w:val="single" w:sz="6" w:space="0" w:color="auto"/>
            </w:tcBorders>
          </w:tcPr>
          <w:p w14:paraId="2FF16C4B" w14:textId="47CE7993" w:rsidR="00020DF9" w:rsidRDefault="00020DF9" w:rsidP="00020DF9">
            <w:pPr>
              <w:pStyle w:val="TAL"/>
            </w:pPr>
            <w:r w:rsidRPr="003B2883">
              <w:t>40</w:t>
            </w:r>
            <w:r>
              <w:rPr>
                <w:rFonts w:hint="eastAsia"/>
                <w:lang w:eastAsia="zh-CN"/>
              </w:rPr>
              <w:t>3</w:t>
            </w:r>
            <w:r w:rsidRPr="003B2883">
              <w:t xml:space="preserve"> </w:t>
            </w:r>
            <w:r>
              <w:rPr>
                <w:rFonts w:hint="eastAsia"/>
                <w:lang w:eastAsia="zh-CN"/>
              </w:rPr>
              <w:t>Forbidden</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571AE826" w14:textId="77777777" w:rsidR="00020DF9" w:rsidRPr="003B2883" w:rsidRDefault="00020DF9" w:rsidP="00020DF9">
            <w:pPr>
              <w:pStyle w:val="TAL"/>
            </w:pPr>
            <w:r w:rsidRPr="003B2883">
              <w:t xml:space="preserve">Indicates the </w:t>
            </w:r>
            <w:r>
              <w:t>creation</w:t>
            </w:r>
            <w:r w:rsidRPr="003B2883">
              <w:t xml:space="preserve"> of</w:t>
            </w:r>
            <w:r>
              <w:t xml:space="preserve"> Individual</w:t>
            </w:r>
            <w:r w:rsidRPr="003B2883">
              <w:t xml:space="preserve"> </w:t>
            </w:r>
            <w:r>
              <w:t>IMS Event Subscription</w:t>
            </w:r>
            <w:r w:rsidRPr="003B2883">
              <w:t xml:space="preserve"> has failed due to application error.</w:t>
            </w:r>
          </w:p>
          <w:p w14:paraId="3E48DB49" w14:textId="77777777" w:rsidR="00020DF9" w:rsidRPr="004F62C8" w:rsidRDefault="00020DF9" w:rsidP="00020DF9">
            <w:pPr>
              <w:pStyle w:val="TAL"/>
            </w:pPr>
          </w:p>
          <w:p w14:paraId="0C11656D" w14:textId="77777777" w:rsidR="00020DF9" w:rsidRPr="003B2883" w:rsidRDefault="00020DF9" w:rsidP="00020DF9">
            <w:pPr>
              <w:pStyle w:val="TAL"/>
            </w:pPr>
            <w:r w:rsidRPr="00534FD2">
              <w:t xml:space="preserve">The </w:t>
            </w:r>
            <w:r>
              <w:t>"</w:t>
            </w:r>
            <w:r w:rsidRPr="00534FD2">
              <w:t>cause</w:t>
            </w:r>
            <w:r>
              <w:t>"</w:t>
            </w:r>
            <w:r w:rsidRPr="00534FD2">
              <w:t xml:space="preserve"> attribute may be used to indicate one of the following application errors:</w:t>
            </w:r>
          </w:p>
          <w:p w14:paraId="5BD439C2" w14:textId="126CBB46" w:rsidR="00020DF9" w:rsidRPr="00B910B8" w:rsidRDefault="00020DF9" w:rsidP="00020DF9">
            <w:pPr>
              <w:pStyle w:val="TAL"/>
            </w:pPr>
            <w:r w:rsidRPr="003B2883">
              <w:t>-</w:t>
            </w:r>
            <w:r w:rsidRPr="003B2883">
              <w:tab/>
            </w:r>
            <w:r>
              <w:rPr>
                <w:rFonts w:eastAsiaTheme="minorEastAsia" w:hint="eastAsia"/>
                <w:lang w:eastAsia="zh-CN"/>
              </w:rPr>
              <w:t>OPERATION_NOT_ALLOWED</w:t>
            </w:r>
          </w:p>
        </w:tc>
      </w:tr>
      <w:tr w:rsidR="002F77E3" w:rsidRPr="00B54FF5" w14:paraId="5EBFEDB0"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0E6E479" w14:textId="77777777" w:rsidR="002F77E3" w:rsidRDefault="002F77E3" w:rsidP="003B0F26">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04D79D73" w14:textId="77777777" w:rsidR="002F77E3" w:rsidRPr="0016361A" w:rsidRDefault="002F77E3" w:rsidP="003B0F26">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040E5986" w14:textId="77777777" w:rsidR="002F77E3" w:rsidRDefault="002F77E3" w:rsidP="002F77E3"/>
    <w:p w14:paraId="358D2254" w14:textId="5DCAAA57" w:rsidR="002F77E3" w:rsidRPr="00A04126" w:rsidRDefault="002F77E3" w:rsidP="002F77E3">
      <w:pPr>
        <w:pStyle w:val="TH"/>
        <w:rPr>
          <w:rFonts w:cs="Arial"/>
        </w:rPr>
      </w:pPr>
      <w:r w:rsidRPr="00A04126">
        <w:t>Table</w:t>
      </w:r>
      <w:r>
        <w:t> </w:t>
      </w:r>
      <w:r w:rsidRPr="00A04126">
        <w:t>6.</w:t>
      </w:r>
      <w:r>
        <w:rPr>
          <w:rFonts w:eastAsiaTheme="minorEastAsia" w:hint="eastAsia"/>
          <w:lang w:eastAsia="zh-CN"/>
        </w:rPr>
        <w:t>4</w:t>
      </w:r>
      <w:r w:rsidRPr="00A04126">
        <w:t>.3.2.3.1-</w:t>
      </w:r>
      <w:r>
        <w:t>4</w:t>
      </w:r>
      <w:r w:rsidRPr="00A04126">
        <w:t xml:space="preserve">: Headers supported by the </w:t>
      </w:r>
      <w:r>
        <w:t xml:space="preserve">201 </w:t>
      </w:r>
      <w:r w:rsidR="00020DF9">
        <w:rPr>
          <w:rFonts w:hint="eastAsia"/>
          <w:lang w:eastAsia="zh-CN"/>
        </w:rPr>
        <w:t>R</w:t>
      </w:r>
      <w:r>
        <w:t xml:space="preserve">esponse </w:t>
      </w:r>
      <w:r w:rsidR="00020DF9">
        <w:rPr>
          <w:rFonts w:hint="eastAsia"/>
          <w:lang w:eastAsia="zh-CN"/>
        </w:rPr>
        <w:t>C</w:t>
      </w:r>
      <w:r>
        <w:t>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2F77E3" w:rsidRPr="00B54FF5" w14:paraId="7F1F081C" w14:textId="77777777" w:rsidTr="003B0F26">
        <w:trPr>
          <w:jc w:val="center"/>
        </w:trPr>
        <w:tc>
          <w:tcPr>
            <w:tcW w:w="787" w:type="pct"/>
            <w:shd w:val="clear" w:color="auto" w:fill="C0C0C0"/>
          </w:tcPr>
          <w:p w14:paraId="026AB049" w14:textId="77777777" w:rsidR="002F77E3" w:rsidRPr="0016361A" w:rsidRDefault="002F77E3" w:rsidP="003B0F26">
            <w:pPr>
              <w:pStyle w:val="TAH"/>
            </w:pPr>
            <w:r w:rsidRPr="0016361A">
              <w:t>Name</w:t>
            </w:r>
          </w:p>
        </w:tc>
        <w:tc>
          <w:tcPr>
            <w:tcW w:w="670" w:type="pct"/>
            <w:shd w:val="clear" w:color="auto" w:fill="C0C0C0"/>
          </w:tcPr>
          <w:p w14:paraId="51F983BC" w14:textId="77777777" w:rsidR="002F77E3" w:rsidRPr="0016361A" w:rsidRDefault="002F77E3" w:rsidP="003B0F26">
            <w:pPr>
              <w:pStyle w:val="TAH"/>
            </w:pPr>
            <w:r w:rsidRPr="0016361A">
              <w:t>Data type</w:t>
            </w:r>
          </w:p>
        </w:tc>
        <w:tc>
          <w:tcPr>
            <w:tcW w:w="224" w:type="pct"/>
            <w:shd w:val="clear" w:color="auto" w:fill="C0C0C0"/>
          </w:tcPr>
          <w:p w14:paraId="6C3FAB5F" w14:textId="77777777" w:rsidR="002F77E3" w:rsidRPr="0016361A" w:rsidRDefault="002F77E3" w:rsidP="003B0F26">
            <w:pPr>
              <w:pStyle w:val="TAH"/>
            </w:pPr>
            <w:r w:rsidRPr="0016361A">
              <w:t>P</w:t>
            </w:r>
          </w:p>
        </w:tc>
        <w:tc>
          <w:tcPr>
            <w:tcW w:w="596" w:type="pct"/>
            <w:shd w:val="clear" w:color="auto" w:fill="C0C0C0"/>
          </w:tcPr>
          <w:p w14:paraId="619E57D1" w14:textId="77777777" w:rsidR="002F77E3" w:rsidRPr="0016361A" w:rsidRDefault="002F77E3" w:rsidP="003B0F26">
            <w:pPr>
              <w:pStyle w:val="TAH"/>
            </w:pPr>
            <w:r w:rsidRPr="0016361A">
              <w:t>Cardinality</w:t>
            </w:r>
          </w:p>
        </w:tc>
        <w:tc>
          <w:tcPr>
            <w:tcW w:w="2723" w:type="pct"/>
            <w:shd w:val="clear" w:color="auto" w:fill="C0C0C0"/>
            <w:vAlign w:val="center"/>
          </w:tcPr>
          <w:p w14:paraId="129BD3F5" w14:textId="77777777" w:rsidR="002F77E3" w:rsidRPr="0016361A" w:rsidRDefault="002F77E3" w:rsidP="003B0F26">
            <w:pPr>
              <w:pStyle w:val="TAH"/>
            </w:pPr>
            <w:r w:rsidRPr="0016361A">
              <w:t>Description</w:t>
            </w:r>
          </w:p>
        </w:tc>
      </w:tr>
      <w:tr w:rsidR="002F77E3" w:rsidRPr="00B54FF5" w14:paraId="5A75B151" w14:textId="77777777" w:rsidTr="003B0F26">
        <w:trPr>
          <w:jc w:val="center"/>
        </w:trPr>
        <w:tc>
          <w:tcPr>
            <w:tcW w:w="787" w:type="pct"/>
            <w:shd w:val="clear" w:color="auto" w:fill="auto"/>
          </w:tcPr>
          <w:p w14:paraId="64871D85" w14:textId="77777777" w:rsidR="002F77E3" w:rsidRPr="0016361A" w:rsidRDefault="002F77E3" w:rsidP="003B0F26">
            <w:pPr>
              <w:pStyle w:val="TAL"/>
            </w:pPr>
            <w:r w:rsidRPr="00D165ED">
              <w:t>Location</w:t>
            </w:r>
          </w:p>
        </w:tc>
        <w:tc>
          <w:tcPr>
            <w:tcW w:w="670" w:type="pct"/>
          </w:tcPr>
          <w:p w14:paraId="2E846131" w14:textId="77777777" w:rsidR="002F77E3" w:rsidRPr="0016361A" w:rsidRDefault="002F77E3" w:rsidP="003B0F26">
            <w:pPr>
              <w:pStyle w:val="TAL"/>
            </w:pPr>
            <w:r w:rsidRPr="00D165ED">
              <w:t>string</w:t>
            </w:r>
          </w:p>
        </w:tc>
        <w:tc>
          <w:tcPr>
            <w:tcW w:w="224" w:type="pct"/>
          </w:tcPr>
          <w:p w14:paraId="27916187" w14:textId="77777777" w:rsidR="002F77E3" w:rsidRPr="0016361A" w:rsidRDefault="002F77E3" w:rsidP="003B0F26">
            <w:pPr>
              <w:pStyle w:val="TAC"/>
            </w:pPr>
            <w:r>
              <w:t>M</w:t>
            </w:r>
          </w:p>
        </w:tc>
        <w:tc>
          <w:tcPr>
            <w:tcW w:w="596" w:type="pct"/>
          </w:tcPr>
          <w:p w14:paraId="0F5751E3" w14:textId="77777777" w:rsidR="002F77E3" w:rsidRPr="0016361A" w:rsidRDefault="002F77E3" w:rsidP="003B0F26">
            <w:pPr>
              <w:pStyle w:val="TAL"/>
            </w:pPr>
            <w:r>
              <w:rPr>
                <w:rFonts w:hint="eastAsia"/>
                <w:lang w:eastAsia="zh-CN"/>
              </w:rPr>
              <w:t>1</w:t>
            </w:r>
          </w:p>
        </w:tc>
        <w:tc>
          <w:tcPr>
            <w:tcW w:w="2723" w:type="pct"/>
            <w:shd w:val="clear" w:color="auto" w:fill="auto"/>
            <w:vAlign w:val="center"/>
          </w:tcPr>
          <w:p w14:paraId="23ED1CC7" w14:textId="42F5A7B1" w:rsidR="002F77E3" w:rsidRPr="0016361A" w:rsidRDefault="002F77E3" w:rsidP="003B0F26">
            <w:pPr>
              <w:pStyle w:val="TAL"/>
            </w:pPr>
            <w:r w:rsidRPr="00D165ED">
              <w:t>Contains the URI of the newly created resource, according to the structure: {</w:t>
            </w:r>
            <w:proofErr w:type="spellStart"/>
            <w:r w:rsidRPr="00D165ED">
              <w:t>apiRoot</w:t>
            </w:r>
            <w:proofErr w:type="spellEnd"/>
            <w:r w:rsidRPr="00D165ED">
              <w:t>}/</w:t>
            </w:r>
            <w:proofErr w:type="spellStart"/>
            <w:r w:rsidRPr="00D165ED">
              <w:t>n</w:t>
            </w:r>
            <w:r>
              <w:rPr>
                <w:lang w:eastAsia="zh-CN"/>
              </w:rPr>
              <w:t>imsas</w:t>
            </w:r>
            <w:r w:rsidRPr="00D165ED">
              <w:t>-</w:t>
            </w:r>
            <w:r>
              <w:rPr>
                <w:lang w:eastAsia="zh-CN"/>
              </w:rPr>
              <w:t>ee</w:t>
            </w:r>
            <w:proofErr w:type="spellEnd"/>
            <w:r w:rsidRPr="00D165ED">
              <w:t>/</w:t>
            </w:r>
            <w:r>
              <w:t>&lt;</w:t>
            </w:r>
            <w:proofErr w:type="spellStart"/>
            <w:r>
              <w:t>apiVersion</w:t>
            </w:r>
            <w:proofErr w:type="spellEnd"/>
            <w:r>
              <w:t>&gt;</w:t>
            </w:r>
            <w:r w:rsidRPr="00D165ED">
              <w:t>/</w:t>
            </w:r>
            <w:r>
              <w:rPr>
                <w:lang w:eastAsia="zh-CN"/>
              </w:rPr>
              <w:t>subscriptions</w:t>
            </w:r>
            <w:r w:rsidRPr="00D165ED">
              <w:t>/{</w:t>
            </w:r>
            <w:proofErr w:type="spellStart"/>
            <w:r>
              <w:t>subscription</w:t>
            </w:r>
            <w:r w:rsidRPr="00D165ED">
              <w:t>Id</w:t>
            </w:r>
            <w:proofErr w:type="spellEnd"/>
            <w:r w:rsidRPr="00D165ED">
              <w:t>}.</w:t>
            </w:r>
          </w:p>
        </w:tc>
      </w:tr>
    </w:tbl>
    <w:p w14:paraId="70206503" w14:textId="77777777" w:rsidR="002F77E3" w:rsidRDefault="002F77E3" w:rsidP="002F77E3"/>
    <w:p w14:paraId="25D01635" w14:textId="2C83AE1A"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7EC3A96F"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F0BB4F"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4E8730"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A50CD6"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EA43C3"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365765" w14:textId="77777777" w:rsidR="002F77E3" w:rsidRPr="00D67AB2" w:rsidRDefault="002F77E3" w:rsidP="003B0F26">
            <w:pPr>
              <w:pStyle w:val="TAH"/>
            </w:pPr>
            <w:r w:rsidRPr="00D67AB2">
              <w:t>Description</w:t>
            </w:r>
          </w:p>
        </w:tc>
      </w:tr>
      <w:tr w:rsidR="002F77E3" w:rsidRPr="00D67AB2" w14:paraId="720DB121"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480F2C"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7ACA99"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BB3196"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6A37CF"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EBE4D3"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00B670B0"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28FDA6BD"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512AB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EE15B51"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791748"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E7EEB5D"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183031"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5F25975" w14:textId="77777777" w:rsidR="002F77E3" w:rsidRDefault="002F77E3" w:rsidP="002F77E3">
      <w:pPr>
        <w:rPr>
          <w:noProof/>
        </w:rPr>
      </w:pPr>
    </w:p>
    <w:p w14:paraId="5D5EAB34" w14:textId="2A30885C" w:rsidR="002F77E3" w:rsidRDefault="002F77E3" w:rsidP="002F77E3">
      <w:pPr>
        <w:pStyle w:val="TH"/>
      </w:pPr>
      <w:r>
        <w:lastRenderedPageBreak/>
        <w:t xml:space="preserve">Table </w:t>
      </w:r>
      <w:r w:rsidRPr="00D67AB2">
        <w:t>6.</w:t>
      </w:r>
      <w:r>
        <w:rPr>
          <w:rFonts w:eastAsiaTheme="minorEastAsia" w:hint="eastAsia"/>
          <w:lang w:eastAsia="zh-CN"/>
        </w:rPr>
        <w:t>4</w:t>
      </w:r>
      <w:r w:rsidRPr="00D67AB2">
        <w:t>.</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CA0D6D1"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DAD198"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A776AE"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80CF78"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A41BC4"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C9FAA2" w14:textId="77777777" w:rsidR="002F77E3" w:rsidRPr="00D67AB2" w:rsidRDefault="002F77E3" w:rsidP="003B0F26">
            <w:pPr>
              <w:pStyle w:val="TAH"/>
            </w:pPr>
            <w:r w:rsidRPr="00D67AB2">
              <w:t>Description</w:t>
            </w:r>
          </w:p>
        </w:tc>
      </w:tr>
      <w:tr w:rsidR="002F77E3" w:rsidRPr="00D67AB2" w14:paraId="72828BFC"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5DF217"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1CFE87"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F5D2DED"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B7BADF"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88D008"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36A1A6A3"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93917A6"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413B69"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290DE2D"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AA80C37"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BE93F5F"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1027B"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4E4D3BF5" w14:textId="77777777" w:rsidR="002F77E3" w:rsidRDefault="002F77E3" w:rsidP="002F77E3"/>
    <w:p w14:paraId="0401FB20" w14:textId="4677FEC3" w:rsidR="002F77E3" w:rsidRDefault="002F77E3" w:rsidP="002F77E3">
      <w:pPr>
        <w:pStyle w:val="Heading5"/>
      </w:pPr>
      <w:bookmarkStart w:id="476" w:name="_Toc200621684"/>
      <w:r>
        <w:t>6.</w:t>
      </w:r>
      <w:r>
        <w:rPr>
          <w:rFonts w:eastAsiaTheme="minorEastAsia" w:hint="eastAsia"/>
          <w:lang w:eastAsia="zh-CN"/>
        </w:rPr>
        <w:t>4</w:t>
      </w:r>
      <w:r>
        <w:t>.3.2.4</w:t>
      </w:r>
      <w:r>
        <w:tab/>
        <w:t>Resource Custom Operations</w:t>
      </w:r>
      <w:bookmarkEnd w:id="476"/>
    </w:p>
    <w:p w14:paraId="5B0BBB49" w14:textId="77777777" w:rsidR="002F77E3" w:rsidRDefault="002F77E3" w:rsidP="002F77E3">
      <w:r w:rsidRPr="00B910B8">
        <w:t>None.</w:t>
      </w:r>
    </w:p>
    <w:p w14:paraId="6C1CD65A" w14:textId="6A441026" w:rsidR="002F77E3" w:rsidRDefault="002F77E3" w:rsidP="002F77E3">
      <w:pPr>
        <w:pStyle w:val="Heading4"/>
      </w:pPr>
      <w:bookmarkStart w:id="477" w:name="_Toc200621685"/>
      <w:r>
        <w:t>6.</w:t>
      </w:r>
      <w:r>
        <w:rPr>
          <w:rFonts w:eastAsiaTheme="minorEastAsia" w:hint="eastAsia"/>
          <w:lang w:eastAsia="zh-CN"/>
        </w:rPr>
        <w:t>4</w:t>
      </w:r>
      <w:r>
        <w:t>.3.3</w:t>
      </w:r>
      <w:r>
        <w:tab/>
        <w:t>Resource: Individual IMS Event Subscription</w:t>
      </w:r>
      <w:bookmarkEnd w:id="477"/>
    </w:p>
    <w:p w14:paraId="29583E0C" w14:textId="421CEADF" w:rsidR="002F77E3" w:rsidRDefault="002F77E3" w:rsidP="002F77E3">
      <w:pPr>
        <w:pStyle w:val="Heading5"/>
      </w:pPr>
      <w:bookmarkStart w:id="478" w:name="_Toc200621686"/>
      <w:r>
        <w:t>6.</w:t>
      </w:r>
      <w:r>
        <w:rPr>
          <w:rFonts w:eastAsiaTheme="minorEastAsia" w:hint="eastAsia"/>
          <w:lang w:eastAsia="zh-CN"/>
        </w:rPr>
        <w:t>4</w:t>
      </w:r>
      <w:r>
        <w:t>.3.3.1</w:t>
      </w:r>
      <w:r>
        <w:tab/>
        <w:t>Description</w:t>
      </w:r>
      <w:bookmarkEnd w:id="478"/>
    </w:p>
    <w:p w14:paraId="395115DF" w14:textId="77777777" w:rsidR="002F77E3" w:rsidRDefault="002F77E3" w:rsidP="002F77E3">
      <w:r w:rsidRPr="00D165ED">
        <w:t xml:space="preserve">The </w:t>
      </w:r>
      <w:r>
        <w:t xml:space="preserve">Individual IMS Event Subscription </w:t>
      </w:r>
      <w:r w:rsidRPr="00D165ED">
        <w:t xml:space="preserve">resource represents </w:t>
      </w:r>
      <w:r>
        <w:t>a</w:t>
      </w:r>
      <w:r>
        <w:rPr>
          <w:lang w:eastAsia="zh-CN"/>
        </w:rPr>
        <w:t>n individual</w:t>
      </w:r>
      <w:r>
        <w:t xml:space="preserve"> IMS event subscription created by the NF service consumers of</w:t>
      </w:r>
      <w:r w:rsidRPr="00D165ED">
        <w:t xml:space="preserve"> </w:t>
      </w:r>
      <w:proofErr w:type="spellStart"/>
      <w:r>
        <w:t>Nimsas_Ims</w:t>
      </w:r>
      <w:r>
        <w:rPr>
          <w:rFonts w:hint="eastAsia"/>
          <w:lang w:eastAsia="zh-CN"/>
        </w:rPr>
        <w:t>EE</w:t>
      </w:r>
      <w:proofErr w:type="spellEnd"/>
      <w:r w:rsidRPr="00D165ED">
        <w:t xml:space="preserve"> service at a given </w:t>
      </w:r>
      <w:r>
        <w:t>IMS AS</w:t>
      </w:r>
      <w:r w:rsidRPr="00D165ED">
        <w:t>. Th</w:t>
      </w:r>
      <w:r>
        <w:t>is</w:t>
      </w:r>
      <w:r w:rsidRPr="00D165ED">
        <w:t xml:space="preserve"> resource</w:t>
      </w:r>
      <w:r>
        <w:t xml:space="preserve"> is modelled as the Document resource archetype (see clause C.1 of 3GPP TS 29.501 [5])</w:t>
      </w:r>
      <w:r w:rsidRPr="00D165ED">
        <w:t>.</w:t>
      </w:r>
    </w:p>
    <w:p w14:paraId="76C0D8BC" w14:textId="096797D2" w:rsidR="002F77E3" w:rsidRDefault="002F77E3" w:rsidP="002F77E3">
      <w:pPr>
        <w:pStyle w:val="Heading5"/>
      </w:pPr>
      <w:bookmarkStart w:id="479" w:name="_Toc200621687"/>
      <w:r>
        <w:t>6.</w:t>
      </w:r>
      <w:r>
        <w:rPr>
          <w:rFonts w:eastAsiaTheme="minorEastAsia" w:hint="eastAsia"/>
          <w:lang w:eastAsia="zh-CN"/>
        </w:rPr>
        <w:t>4</w:t>
      </w:r>
      <w:r>
        <w:t>.3.3.2</w:t>
      </w:r>
      <w:r>
        <w:tab/>
        <w:t>Resource Definition</w:t>
      </w:r>
      <w:bookmarkEnd w:id="479"/>
    </w:p>
    <w:p w14:paraId="5F47A47F" w14:textId="77777777" w:rsidR="002F77E3" w:rsidRDefault="002F77E3" w:rsidP="002F77E3">
      <w:pPr>
        <w:rPr>
          <w:b/>
          <w:noProof/>
        </w:rPr>
      </w:pPr>
      <w:r>
        <w:t xml:space="preserve">Resource URI: </w:t>
      </w:r>
      <w:r w:rsidRPr="00E23840">
        <w:rPr>
          <w:b/>
          <w:noProof/>
        </w:rPr>
        <w:t>{apiRoot}/</w:t>
      </w:r>
      <w:r>
        <w:rPr>
          <w:b/>
          <w:noProof/>
        </w:rPr>
        <w:t>nimsas-</w:t>
      </w:r>
      <w:r>
        <w:rPr>
          <w:b/>
          <w:noProof/>
          <w:lang w:eastAsia="zh-CN"/>
        </w:rPr>
        <w:t>ee</w:t>
      </w:r>
      <w:r w:rsidRPr="00E23840">
        <w:rPr>
          <w:b/>
          <w:noProof/>
        </w:rPr>
        <w:t>/</w:t>
      </w:r>
      <w:r>
        <w:rPr>
          <w:b/>
          <w:noProof/>
        </w:rPr>
        <w:t>&lt;apiVersion&gt;</w:t>
      </w:r>
      <w:r w:rsidRPr="00E23840">
        <w:rPr>
          <w:b/>
          <w:noProof/>
        </w:rPr>
        <w:t>/</w:t>
      </w:r>
      <w:r>
        <w:rPr>
          <w:b/>
          <w:noProof/>
        </w:rPr>
        <w:t>subscriptions</w:t>
      </w:r>
      <w:r>
        <w:rPr>
          <w:rFonts w:hint="eastAsia"/>
          <w:b/>
          <w:noProof/>
          <w:lang w:eastAsia="zh-CN"/>
        </w:rPr>
        <w:t>/</w:t>
      </w:r>
      <w:r>
        <w:rPr>
          <w:b/>
          <w:noProof/>
          <w:lang w:eastAsia="zh-CN"/>
        </w:rPr>
        <w:t>{subscriptionId}</w:t>
      </w:r>
    </w:p>
    <w:p w14:paraId="5A7E943F" w14:textId="09908D04" w:rsidR="002F77E3" w:rsidRPr="00B44295" w:rsidRDefault="002F77E3" w:rsidP="002F77E3">
      <w:pPr>
        <w:rPr>
          <w:lang w:val="en-US" w:eastAsia="zh-CN"/>
        </w:rPr>
      </w:pPr>
      <w:r>
        <w:rPr>
          <w:rFonts w:hint="eastAsia"/>
          <w:lang w:eastAsia="zh-CN"/>
        </w:rPr>
        <w:t>T</w:t>
      </w:r>
      <w:r>
        <w:rPr>
          <w:lang w:eastAsia="zh-CN"/>
        </w:rPr>
        <w:t>he &lt;</w:t>
      </w:r>
      <w:proofErr w:type="spellStart"/>
      <w:r>
        <w:rPr>
          <w:lang w:eastAsia="zh-CN"/>
        </w:rPr>
        <w:t>apiVersion</w:t>
      </w:r>
      <w:proofErr w:type="spellEnd"/>
      <w:r>
        <w:rPr>
          <w:lang w:eastAsia="zh-CN"/>
        </w:rPr>
        <w:t>&gt; shall be set as described in clause</w:t>
      </w:r>
      <w:r>
        <w:rPr>
          <w:lang w:val="en-US" w:eastAsia="zh-CN"/>
        </w:rPr>
        <w:t> 6.</w:t>
      </w:r>
      <w:r>
        <w:rPr>
          <w:rFonts w:eastAsiaTheme="minorEastAsia" w:hint="eastAsia"/>
          <w:lang w:val="en-US" w:eastAsia="zh-CN"/>
        </w:rPr>
        <w:t>4</w:t>
      </w:r>
      <w:r>
        <w:rPr>
          <w:rFonts w:hint="eastAsia"/>
          <w:lang w:val="en-US" w:eastAsia="zh-CN"/>
        </w:rPr>
        <w:t>.</w:t>
      </w:r>
      <w:r>
        <w:rPr>
          <w:lang w:val="en-US" w:eastAsia="zh-CN"/>
        </w:rPr>
        <w:t>1.</w:t>
      </w:r>
    </w:p>
    <w:p w14:paraId="450A153F" w14:textId="72D2A30F" w:rsidR="002F77E3" w:rsidRDefault="002F77E3" w:rsidP="002F77E3">
      <w:pPr>
        <w:rPr>
          <w:rFonts w:ascii="Arial" w:hAnsi="Arial" w:cs="Arial"/>
        </w:rPr>
      </w:pPr>
      <w:r w:rsidRPr="00F112E4">
        <w:t>This resource shall support the resource URI variables defined in table 6.</w:t>
      </w:r>
      <w:r>
        <w:rPr>
          <w:rFonts w:eastAsiaTheme="minorEastAsia" w:hint="eastAsia"/>
          <w:lang w:eastAsia="zh-CN"/>
        </w:rPr>
        <w:t>4</w:t>
      </w:r>
      <w:r w:rsidRPr="00F112E4">
        <w:t>.3.</w:t>
      </w:r>
      <w:r>
        <w:t>3</w:t>
      </w:r>
      <w:r w:rsidRPr="00F112E4">
        <w:t>.2-1.</w:t>
      </w:r>
    </w:p>
    <w:p w14:paraId="2EDDDBFE" w14:textId="762EB394" w:rsidR="002F77E3" w:rsidRDefault="002F77E3" w:rsidP="002F77E3">
      <w:pPr>
        <w:pStyle w:val="TH"/>
        <w:rPr>
          <w:rFonts w:cs="Arial"/>
        </w:rPr>
      </w:pPr>
      <w:r>
        <w:t>Table 6.</w:t>
      </w:r>
      <w:r>
        <w:rPr>
          <w:rFonts w:eastAsiaTheme="minorEastAsia" w:hint="eastAsia"/>
          <w:lang w:eastAsia="zh-CN"/>
        </w:rPr>
        <w:t>4</w:t>
      </w:r>
      <w:r>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2F77E3" w:rsidRPr="00B54FF5" w14:paraId="01A8EC10"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104D6B67" w14:textId="77777777" w:rsidR="002F77E3" w:rsidRPr="0016361A" w:rsidRDefault="002F77E3" w:rsidP="003B0F26">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051E16E1" w14:textId="77777777" w:rsidR="002F77E3" w:rsidRPr="0016361A" w:rsidRDefault="002F77E3" w:rsidP="003B0F26">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605BA6" w14:textId="77777777" w:rsidR="002F77E3" w:rsidRPr="0016361A" w:rsidRDefault="002F77E3" w:rsidP="003B0F26">
            <w:pPr>
              <w:pStyle w:val="TAH"/>
            </w:pPr>
            <w:r w:rsidRPr="0016361A">
              <w:t>Definition</w:t>
            </w:r>
          </w:p>
        </w:tc>
      </w:tr>
      <w:tr w:rsidR="002F77E3" w:rsidRPr="00B54FF5" w14:paraId="28FA8F46"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4874E5EC" w14:textId="77777777" w:rsidR="002F77E3" w:rsidRPr="0016361A" w:rsidRDefault="002F77E3" w:rsidP="003B0F26">
            <w:pPr>
              <w:pStyle w:val="TAL"/>
            </w:pPr>
            <w:proofErr w:type="spellStart"/>
            <w:r w:rsidRPr="0016361A">
              <w:t>apiRoot</w:t>
            </w:r>
            <w:proofErr w:type="spellEnd"/>
          </w:p>
        </w:tc>
        <w:tc>
          <w:tcPr>
            <w:tcW w:w="820" w:type="pct"/>
            <w:tcBorders>
              <w:top w:val="single" w:sz="6" w:space="0" w:color="000000"/>
              <w:left w:val="single" w:sz="6" w:space="0" w:color="000000"/>
              <w:bottom w:val="single" w:sz="6" w:space="0" w:color="000000"/>
              <w:right w:val="single" w:sz="6" w:space="0" w:color="000000"/>
            </w:tcBorders>
          </w:tcPr>
          <w:p w14:paraId="47A56CD8" w14:textId="77777777" w:rsidR="002F77E3" w:rsidRPr="0016361A" w:rsidRDefault="002F77E3" w:rsidP="003B0F26">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304D852B" w14:textId="08D43300" w:rsidR="002F77E3" w:rsidRPr="0016361A" w:rsidRDefault="002F77E3" w:rsidP="003B0F26">
            <w:pPr>
              <w:pStyle w:val="TAL"/>
            </w:pPr>
            <w:r w:rsidRPr="0016361A">
              <w:t>See clause</w:t>
            </w:r>
            <w:r w:rsidRPr="0016361A">
              <w:rPr>
                <w:lang w:val="en-US" w:eastAsia="zh-CN"/>
              </w:rPr>
              <w:t> </w:t>
            </w:r>
            <w:r w:rsidRPr="0016361A">
              <w:t>6.</w:t>
            </w:r>
            <w:r>
              <w:rPr>
                <w:rFonts w:eastAsiaTheme="minorEastAsia" w:hint="eastAsia"/>
                <w:lang w:eastAsia="zh-CN"/>
              </w:rPr>
              <w:t>4.</w:t>
            </w:r>
            <w:r w:rsidRPr="0016361A">
              <w:t>1</w:t>
            </w:r>
          </w:p>
        </w:tc>
      </w:tr>
      <w:tr w:rsidR="002F77E3" w:rsidRPr="00B54FF5" w14:paraId="350D7417"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tcPr>
          <w:p w14:paraId="2F57434D" w14:textId="77777777" w:rsidR="002F77E3" w:rsidRPr="0016361A" w:rsidRDefault="002F77E3" w:rsidP="003B0F26">
            <w:pPr>
              <w:pStyle w:val="TAL"/>
              <w:rPr>
                <w:lang w:eastAsia="zh-CN"/>
              </w:rPr>
            </w:pPr>
            <w:proofErr w:type="spellStart"/>
            <w:r>
              <w:rPr>
                <w:lang w:eastAsia="zh-CN"/>
              </w:rPr>
              <w:t>subscriptionId</w:t>
            </w:r>
            <w:proofErr w:type="spellEnd"/>
          </w:p>
        </w:tc>
        <w:tc>
          <w:tcPr>
            <w:tcW w:w="820" w:type="pct"/>
            <w:tcBorders>
              <w:top w:val="single" w:sz="6" w:space="0" w:color="000000"/>
              <w:left w:val="single" w:sz="6" w:space="0" w:color="000000"/>
              <w:bottom w:val="single" w:sz="6" w:space="0" w:color="000000"/>
              <w:right w:val="single" w:sz="6" w:space="0" w:color="000000"/>
            </w:tcBorders>
          </w:tcPr>
          <w:p w14:paraId="41BDB6C4" w14:textId="77777777" w:rsidR="002F77E3" w:rsidRPr="0016361A" w:rsidRDefault="002F77E3" w:rsidP="003B0F26">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26195638" w14:textId="77777777" w:rsidR="002F77E3" w:rsidRPr="0016361A" w:rsidRDefault="002F77E3" w:rsidP="003B0F26">
            <w:pPr>
              <w:pStyle w:val="TAL"/>
              <w:rPr>
                <w:lang w:eastAsia="zh-CN"/>
              </w:rPr>
            </w:pPr>
            <w:r>
              <w:rPr>
                <w:rFonts w:hint="eastAsia"/>
                <w:lang w:eastAsia="zh-CN"/>
              </w:rPr>
              <w:t>I</w:t>
            </w:r>
            <w:r>
              <w:rPr>
                <w:lang w:eastAsia="zh-CN"/>
              </w:rPr>
              <w:t xml:space="preserve">dentifies an individual IMS event subscription to the </w:t>
            </w:r>
            <w:proofErr w:type="spellStart"/>
            <w:r>
              <w:rPr>
                <w:lang w:eastAsia="zh-CN"/>
              </w:rPr>
              <w:t>Nimsas_ImsEE</w:t>
            </w:r>
            <w:proofErr w:type="spellEnd"/>
            <w:r>
              <w:rPr>
                <w:lang w:eastAsia="zh-CN"/>
              </w:rPr>
              <w:t xml:space="preserve"> service.</w:t>
            </w:r>
          </w:p>
        </w:tc>
      </w:tr>
    </w:tbl>
    <w:p w14:paraId="602B76B6" w14:textId="77777777" w:rsidR="002F77E3" w:rsidRPr="00CE7844" w:rsidRDefault="002F77E3" w:rsidP="002F77E3"/>
    <w:p w14:paraId="7E761495" w14:textId="608B491C" w:rsidR="002F77E3" w:rsidRDefault="002F77E3" w:rsidP="002F77E3">
      <w:pPr>
        <w:pStyle w:val="Heading5"/>
      </w:pPr>
      <w:bookmarkStart w:id="480" w:name="_Toc200621688"/>
      <w:r>
        <w:t>6.</w:t>
      </w:r>
      <w:r>
        <w:rPr>
          <w:rFonts w:eastAsiaTheme="minorEastAsia" w:hint="eastAsia"/>
          <w:lang w:eastAsia="zh-CN"/>
        </w:rPr>
        <w:t>4</w:t>
      </w:r>
      <w:r>
        <w:t>.3.3.3</w:t>
      </w:r>
      <w:r>
        <w:tab/>
        <w:t>Resource Standard Methods</w:t>
      </w:r>
      <w:bookmarkEnd w:id="480"/>
    </w:p>
    <w:p w14:paraId="13008A9F" w14:textId="3CAEF125" w:rsidR="002F77E3" w:rsidRPr="00384E92" w:rsidRDefault="002F77E3" w:rsidP="002F77E3">
      <w:pPr>
        <w:pStyle w:val="H6"/>
      </w:pPr>
      <w:r w:rsidRPr="00384E92">
        <w:t>6.</w:t>
      </w:r>
      <w:r>
        <w:rPr>
          <w:rFonts w:eastAsiaTheme="minorEastAsia" w:hint="eastAsia"/>
          <w:lang w:eastAsia="zh-CN"/>
        </w:rPr>
        <w:t>4</w:t>
      </w:r>
      <w:r>
        <w:t>.3.3.3</w:t>
      </w:r>
      <w:r w:rsidRPr="00384E92">
        <w:t>.</w:t>
      </w:r>
      <w:r>
        <w:t>1</w:t>
      </w:r>
      <w:r w:rsidRPr="00384E92">
        <w:tab/>
      </w:r>
      <w:r>
        <w:rPr>
          <w:lang w:eastAsia="zh-CN"/>
        </w:rPr>
        <w:t>GET</w:t>
      </w:r>
    </w:p>
    <w:p w14:paraId="16D2BE38" w14:textId="0934A6AF" w:rsidR="002F77E3" w:rsidRDefault="002F77E3" w:rsidP="002F77E3">
      <w:r>
        <w:t>This method shall support the URI query parameters specified in table 6.</w:t>
      </w:r>
      <w:r>
        <w:rPr>
          <w:rFonts w:eastAsiaTheme="minorEastAsia" w:hint="eastAsia"/>
          <w:lang w:eastAsia="zh-CN"/>
        </w:rPr>
        <w:t>4</w:t>
      </w:r>
      <w:r>
        <w:t>.3.3.3.1-1.</w:t>
      </w:r>
    </w:p>
    <w:p w14:paraId="2DD8369F" w14:textId="373DF048"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.3.3.3.1</w:t>
      </w:r>
      <w:r w:rsidRPr="00384E92">
        <w:t xml:space="preserve">-1: URI query parameters supported by the </w:t>
      </w:r>
      <w:r w:rsidR="00614820">
        <w:rPr>
          <w:rFonts w:hint="eastAsia"/>
          <w:lang w:eastAsia="zh-CN"/>
        </w:rPr>
        <w:t>GET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6623032D" w14:textId="77777777" w:rsidTr="003B0F26">
        <w:trPr>
          <w:jc w:val="center"/>
        </w:trPr>
        <w:tc>
          <w:tcPr>
            <w:tcW w:w="825" w:type="pct"/>
            <w:shd w:val="clear" w:color="auto" w:fill="C0C0C0"/>
          </w:tcPr>
          <w:p w14:paraId="5AB44827" w14:textId="77777777" w:rsidR="002F77E3" w:rsidRPr="0016361A" w:rsidRDefault="002F77E3" w:rsidP="003B0F26">
            <w:pPr>
              <w:pStyle w:val="TAH"/>
            </w:pPr>
            <w:r w:rsidRPr="0016361A">
              <w:t>Name</w:t>
            </w:r>
          </w:p>
        </w:tc>
        <w:tc>
          <w:tcPr>
            <w:tcW w:w="731" w:type="pct"/>
            <w:shd w:val="clear" w:color="auto" w:fill="C0C0C0"/>
          </w:tcPr>
          <w:p w14:paraId="5140EA91" w14:textId="77777777" w:rsidR="002F77E3" w:rsidRPr="0016361A" w:rsidRDefault="002F77E3" w:rsidP="003B0F26">
            <w:pPr>
              <w:pStyle w:val="TAH"/>
            </w:pPr>
            <w:r w:rsidRPr="0016361A">
              <w:t>Data type</w:t>
            </w:r>
          </w:p>
        </w:tc>
        <w:tc>
          <w:tcPr>
            <w:tcW w:w="215" w:type="pct"/>
            <w:shd w:val="clear" w:color="auto" w:fill="C0C0C0"/>
          </w:tcPr>
          <w:p w14:paraId="427393D1" w14:textId="77777777" w:rsidR="002F77E3" w:rsidRPr="0016361A" w:rsidRDefault="002F77E3" w:rsidP="003B0F26">
            <w:pPr>
              <w:pStyle w:val="TAH"/>
            </w:pPr>
            <w:r w:rsidRPr="0016361A">
              <w:t>P</w:t>
            </w:r>
          </w:p>
        </w:tc>
        <w:tc>
          <w:tcPr>
            <w:tcW w:w="580" w:type="pct"/>
            <w:shd w:val="clear" w:color="auto" w:fill="C0C0C0"/>
          </w:tcPr>
          <w:p w14:paraId="66FA9C47" w14:textId="77777777" w:rsidR="002F77E3" w:rsidRPr="0016361A" w:rsidRDefault="002F77E3" w:rsidP="003B0F26">
            <w:pPr>
              <w:pStyle w:val="TAH"/>
            </w:pPr>
            <w:r w:rsidRPr="0016361A">
              <w:t>Cardinality</w:t>
            </w:r>
          </w:p>
        </w:tc>
        <w:tc>
          <w:tcPr>
            <w:tcW w:w="1852" w:type="pct"/>
            <w:shd w:val="clear" w:color="auto" w:fill="C0C0C0"/>
            <w:vAlign w:val="center"/>
          </w:tcPr>
          <w:p w14:paraId="374A4A74" w14:textId="77777777" w:rsidR="002F77E3" w:rsidRPr="0016361A" w:rsidRDefault="002F77E3" w:rsidP="003B0F26">
            <w:pPr>
              <w:pStyle w:val="TAH"/>
            </w:pPr>
            <w:r w:rsidRPr="0016361A">
              <w:t>Description</w:t>
            </w:r>
          </w:p>
        </w:tc>
        <w:tc>
          <w:tcPr>
            <w:tcW w:w="796" w:type="pct"/>
            <w:shd w:val="clear" w:color="auto" w:fill="C0C0C0"/>
          </w:tcPr>
          <w:p w14:paraId="381704E1" w14:textId="77777777" w:rsidR="002F77E3" w:rsidRPr="0016361A" w:rsidRDefault="002F77E3" w:rsidP="003B0F26">
            <w:pPr>
              <w:pStyle w:val="TAH"/>
            </w:pPr>
            <w:r w:rsidRPr="0016361A">
              <w:t>Applicability</w:t>
            </w:r>
          </w:p>
        </w:tc>
      </w:tr>
      <w:tr w:rsidR="002F77E3" w:rsidRPr="00B54FF5" w14:paraId="2592B116" w14:textId="77777777" w:rsidTr="003B0F26">
        <w:trPr>
          <w:jc w:val="center"/>
        </w:trPr>
        <w:tc>
          <w:tcPr>
            <w:tcW w:w="825" w:type="pct"/>
            <w:shd w:val="clear" w:color="auto" w:fill="auto"/>
          </w:tcPr>
          <w:p w14:paraId="683DD493" w14:textId="77777777" w:rsidR="002F77E3" w:rsidRPr="0016361A" w:rsidRDefault="002F77E3" w:rsidP="003B0F26">
            <w:pPr>
              <w:pStyle w:val="TAL"/>
            </w:pPr>
            <w:r>
              <w:t>n/a</w:t>
            </w:r>
          </w:p>
        </w:tc>
        <w:tc>
          <w:tcPr>
            <w:tcW w:w="731" w:type="pct"/>
          </w:tcPr>
          <w:p w14:paraId="2710F594" w14:textId="77777777" w:rsidR="002F77E3" w:rsidRPr="0016361A" w:rsidRDefault="002F77E3" w:rsidP="003B0F26">
            <w:pPr>
              <w:pStyle w:val="TAL"/>
            </w:pPr>
          </w:p>
        </w:tc>
        <w:tc>
          <w:tcPr>
            <w:tcW w:w="215" w:type="pct"/>
          </w:tcPr>
          <w:p w14:paraId="50A9F100" w14:textId="77777777" w:rsidR="002F77E3" w:rsidRPr="0016361A" w:rsidRDefault="002F77E3" w:rsidP="003B0F26">
            <w:pPr>
              <w:pStyle w:val="TAC"/>
            </w:pPr>
          </w:p>
        </w:tc>
        <w:tc>
          <w:tcPr>
            <w:tcW w:w="580" w:type="pct"/>
          </w:tcPr>
          <w:p w14:paraId="228F7CB8" w14:textId="77777777" w:rsidR="002F77E3" w:rsidRPr="0016361A" w:rsidRDefault="002F77E3" w:rsidP="003B0F26">
            <w:pPr>
              <w:pStyle w:val="TAL"/>
            </w:pPr>
          </w:p>
        </w:tc>
        <w:tc>
          <w:tcPr>
            <w:tcW w:w="1852" w:type="pct"/>
            <w:shd w:val="clear" w:color="auto" w:fill="auto"/>
            <w:vAlign w:val="center"/>
          </w:tcPr>
          <w:p w14:paraId="75B07203" w14:textId="77777777" w:rsidR="002F77E3" w:rsidRPr="0016361A" w:rsidRDefault="002F77E3" w:rsidP="003B0F26">
            <w:pPr>
              <w:pStyle w:val="TAL"/>
            </w:pPr>
          </w:p>
        </w:tc>
        <w:tc>
          <w:tcPr>
            <w:tcW w:w="796" w:type="pct"/>
          </w:tcPr>
          <w:p w14:paraId="0D12CEC2" w14:textId="77777777" w:rsidR="002F77E3" w:rsidRPr="0016361A" w:rsidRDefault="002F77E3" w:rsidP="003B0F26">
            <w:pPr>
              <w:pStyle w:val="TAL"/>
            </w:pPr>
          </w:p>
        </w:tc>
      </w:tr>
    </w:tbl>
    <w:p w14:paraId="07A04CD9" w14:textId="77777777" w:rsidR="002F77E3" w:rsidRDefault="002F77E3" w:rsidP="002F77E3"/>
    <w:p w14:paraId="2BB0C89F" w14:textId="13F3E89F" w:rsidR="002F77E3" w:rsidRPr="00384E92" w:rsidRDefault="002F77E3" w:rsidP="002F77E3">
      <w:r>
        <w:t>This method shall support the request data structures specified in table 6.</w:t>
      </w:r>
      <w:r>
        <w:rPr>
          <w:rFonts w:eastAsiaTheme="minorEastAsia" w:hint="eastAsia"/>
          <w:lang w:eastAsia="zh-CN"/>
        </w:rPr>
        <w:t>4</w:t>
      </w:r>
      <w:r>
        <w:t>.3.3.3.1-2 and the response data structures and response codes specified in table 6.</w:t>
      </w:r>
      <w:r>
        <w:rPr>
          <w:rFonts w:eastAsiaTheme="minorEastAsia" w:hint="eastAsia"/>
          <w:lang w:eastAsia="zh-CN"/>
        </w:rPr>
        <w:t>4</w:t>
      </w:r>
      <w:r>
        <w:t>.3.3.3.1-3.</w:t>
      </w:r>
    </w:p>
    <w:p w14:paraId="380D408C" w14:textId="22F861C4"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 xml:space="preserve">3.1-2: Data structures supported by the </w:t>
      </w:r>
      <w:r>
        <w:t>GET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5CFDDBDD" w14:textId="77777777" w:rsidTr="003B0F26">
        <w:trPr>
          <w:jc w:val="center"/>
        </w:trPr>
        <w:tc>
          <w:tcPr>
            <w:tcW w:w="1787" w:type="dxa"/>
            <w:shd w:val="clear" w:color="auto" w:fill="C0C0C0"/>
          </w:tcPr>
          <w:p w14:paraId="6F720AF5" w14:textId="77777777" w:rsidR="002F77E3" w:rsidRPr="0016361A" w:rsidRDefault="002F77E3" w:rsidP="003B0F26">
            <w:pPr>
              <w:pStyle w:val="TAH"/>
            </w:pPr>
            <w:r w:rsidRPr="0016361A">
              <w:t>Data type</w:t>
            </w:r>
          </w:p>
        </w:tc>
        <w:tc>
          <w:tcPr>
            <w:tcW w:w="425" w:type="dxa"/>
            <w:shd w:val="clear" w:color="auto" w:fill="C0C0C0"/>
          </w:tcPr>
          <w:p w14:paraId="051B3984" w14:textId="77777777" w:rsidR="002F77E3" w:rsidRPr="0016361A" w:rsidRDefault="002F77E3" w:rsidP="003B0F26">
            <w:pPr>
              <w:pStyle w:val="TAH"/>
            </w:pPr>
            <w:r w:rsidRPr="0016361A">
              <w:t>P</w:t>
            </w:r>
          </w:p>
        </w:tc>
        <w:tc>
          <w:tcPr>
            <w:tcW w:w="1276" w:type="dxa"/>
            <w:shd w:val="clear" w:color="auto" w:fill="C0C0C0"/>
          </w:tcPr>
          <w:p w14:paraId="007A2EA3" w14:textId="77777777" w:rsidR="002F77E3" w:rsidRPr="0016361A" w:rsidRDefault="002F77E3" w:rsidP="003B0F26">
            <w:pPr>
              <w:pStyle w:val="TAH"/>
            </w:pPr>
            <w:r w:rsidRPr="0016361A">
              <w:t>Cardinality</w:t>
            </w:r>
          </w:p>
        </w:tc>
        <w:tc>
          <w:tcPr>
            <w:tcW w:w="6039" w:type="dxa"/>
            <w:shd w:val="clear" w:color="auto" w:fill="C0C0C0"/>
            <w:vAlign w:val="center"/>
          </w:tcPr>
          <w:p w14:paraId="6A5BC0BC" w14:textId="77777777" w:rsidR="002F77E3" w:rsidRPr="0016361A" w:rsidRDefault="002F77E3" w:rsidP="003B0F26">
            <w:pPr>
              <w:pStyle w:val="TAH"/>
            </w:pPr>
            <w:r w:rsidRPr="0016361A">
              <w:t>Description</w:t>
            </w:r>
          </w:p>
        </w:tc>
      </w:tr>
      <w:tr w:rsidR="002F77E3" w:rsidRPr="00B54FF5" w14:paraId="5A9099BB" w14:textId="77777777" w:rsidTr="003B0F26">
        <w:trPr>
          <w:jc w:val="center"/>
        </w:trPr>
        <w:tc>
          <w:tcPr>
            <w:tcW w:w="1787" w:type="dxa"/>
            <w:shd w:val="clear" w:color="auto" w:fill="auto"/>
          </w:tcPr>
          <w:p w14:paraId="11E8A459" w14:textId="77777777" w:rsidR="002F77E3" w:rsidRPr="0016361A" w:rsidRDefault="002F77E3" w:rsidP="003B0F26">
            <w:pPr>
              <w:pStyle w:val="TAL"/>
            </w:pPr>
            <w:r>
              <w:t>n/a</w:t>
            </w:r>
          </w:p>
        </w:tc>
        <w:tc>
          <w:tcPr>
            <w:tcW w:w="425" w:type="dxa"/>
          </w:tcPr>
          <w:p w14:paraId="24F5B5DD" w14:textId="77777777" w:rsidR="002F77E3" w:rsidRPr="0016361A" w:rsidRDefault="002F77E3" w:rsidP="003B0F26">
            <w:pPr>
              <w:pStyle w:val="TAC"/>
            </w:pPr>
          </w:p>
        </w:tc>
        <w:tc>
          <w:tcPr>
            <w:tcW w:w="1276" w:type="dxa"/>
          </w:tcPr>
          <w:p w14:paraId="014E965D" w14:textId="77777777" w:rsidR="002F77E3" w:rsidRPr="0016361A" w:rsidRDefault="002F77E3" w:rsidP="003B0F26">
            <w:pPr>
              <w:pStyle w:val="TAL"/>
            </w:pPr>
          </w:p>
        </w:tc>
        <w:tc>
          <w:tcPr>
            <w:tcW w:w="6039" w:type="dxa"/>
            <w:shd w:val="clear" w:color="auto" w:fill="auto"/>
          </w:tcPr>
          <w:p w14:paraId="3EEB0E4E" w14:textId="77777777" w:rsidR="002F77E3" w:rsidRPr="0016361A" w:rsidRDefault="002F77E3" w:rsidP="003B0F26">
            <w:pPr>
              <w:pStyle w:val="TAL"/>
            </w:pPr>
          </w:p>
        </w:tc>
      </w:tr>
    </w:tbl>
    <w:p w14:paraId="7866869A" w14:textId="77777777" w:rsidR="002F77E3" w:rsidRDefault="002F77E3" w:rsidP="002F77E3"/>
    <w:p w14:paraId="1046C2D3" w14:textId="5E37BABE" w:rsidR="002F77E3" w:rsidRPr="001769FF" w:rsidRDefault="002F77E3" w:rsidP="002F77E3">
      <w:pPr>
        <w:pStyle w:val="TH"/>
      </w:pPr>
      <w:r w:rsidRPr="001769FF">
        <w:lastRenderedPageBreak/>
        <w:t>Table</w:t>
      </w:r>
      <w:r>
        <w:t> </w:t>
      </w:r>
      <w:r w:rsidRPr="001769FF">
        <w:t>6.</w:t>
      </w:r>
      <w:r>
        <w:rPr>
          <w:rFonts w:eastAsiaTheme="minorEastAsia" w:hint="eastAsia"/>
          <w:lang w:eastAsia="zh-CN"/>
        </w:rPr>
        <w:t>4</w:t>
      </w:r>
      <w:r>
        <w:t>.3.3.</w:t>
      </w:r>
      <w:r w:rsidRPr="001769FF">
        <w:t>3.</w:t>
      </w:r>
      <w:r>
        <w:t>1</w:t>
      </w:r>
      <w:r w:rsidRPr="001769FF">
        <w:t>-</w:t>
      </w:r>
      <w:r>
        <w:t>3</w:t>
      </w:r>
      <w:r w:rsidRPr="001769FF">
        <w:t>: Data structures</w:t>
      </w:r>
      <w:r>
        <w:t xml:space="preserve"> supported by the </w:t>
      </w:r>
      <w:r w:rsidR="00614820">
        <w:rPr>
          <w:rFonts w:hint="eastAsia"/>
          <w:lang w:eastAsia="zh-CN"/>
        </w:rPr>
        <w:t>GET</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3"/>
        <w:gridCol w:w="427"/>
        <w:gridCol w:w="1134"/>
        <w:gridCol w:w="1702"/>
        <w:gridCol w:w="4623"/>
      </w:tblGrid>
      <w:tr w:rsidR="002F77E3" w:rsidRPr="00B54FF5" w14:paraId="5234E8D5"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tcPr>
          <w:p w14:paraId="05ACDC51"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538CC3BA"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A3D882A" w14:textId="77777777" w:rsidR="002F77E3" w:rsidRPr="0016361A" w:rsidRDefault="002F77E3"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059DAC0C" w14:textId="77777777" w:rsidR="002F77E3" w:rsidRPr="0016361A" w:rsidRDefault="002F77E3" w:rsidP="003B0F26">
            <w:pPr>
              <w:pStyle w:val="TAH"/>
            </w:pPr>
            <w:r w:rsidRPr="0016361A">
              <w:t>Response</w:t>
            </w:r>
          </w:p>
          <w:p w14:paraId="0CDDF459" w14:textId="77777777" w:rsidR="002F77E3" w:rsidRPr="0016361A" w:rsidRDefault="002F77E3" w:rsidP="003B0F26">
            <w:pPr>
              <w:pStyle w:val="TAH"/>
            </w:pPr>
            <w:r w:rsidRPr="0016361A">
              <w:t>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39F39F59" w14:textId="77777777" w:rsidR="002F77E3" w:rsidRPr="0016361A" w:rsidRDefault="002F77E3" w:rsidP="003B0F26">
            <w:pPr>
              <w:pStyle w:val="TAH"/>
            </w:pPr>
            <w:r w:rsidRPr="0016361A">
              <w:t>Description</w:t>
            </w:r>
          </w:p>
        </w:tc>
      </w:tr>
      <w:tr w:rsidR="002F77E3" w:rsidRPr="00B54FF5" w14:paraId="453EF23A"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shd w:val="clear" w:color="auto" w:fill="auto"/>
          </w:tcPr>
          <w:p w14:paraId="52D50281" w14:textId="77777777" w:rsidR="002F77E3" w:rsidRPr="0016361A" w:rsidRDefault="002F77E3" w:rsidP="003B0F26">
            <w:pPr>
              <w:pStyle w:val="TAL"/>
            </w:pPr>
            <w:proofErr w:type="spellStart"/>
            <w:r>
              <w:t>ImsEventsSubscription</w:t>
            </w:r>
            <w:proofErr w:type="spellEnd"/>
          </w:p>
        </w:tc>
        <w:tc>
          <w:tcPr>
            <w:tcW w:w="224" w:type="pct"/>
            <w:tcBorders>
              <w:top w:val="single" w:sz="6" w:space="0" w:color="auto"/>
              <w:left w:val="single" w:sz="6" w:space="0" w:color="auto"/>
              <w:bottom w:val="single" w:sz="6" w:space="0" w:color="auto"/>
              <w:right w:val="single" w:sz="6" w:space="0" w:color="auto"/>
            </w:tcBorders>
          </w:tcPr>
          <w:p w14:paraId="50CDE182" w14:textId="77777777" w:rsidR="002F77E3" w:rsidRPr="0016361A" w:rsidRDefault="002F77E3"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05511F7B" w14:textId="77777777" w:rsidR="002F77E3" w:rsidRPr="0016361A" w:rsidRDefault="002F77E3" w:rsidP="003B0F26">
            <w:pPr>
              <w:pStyle w:val="TAL"/>
              <w:rPr>
                <w:lang w:eastAsia="zh-CN"/>
              </w:rPr>
            </w:pPr>
            <w:r>
              <w:rPr>
                <w:rFonts w:hint="eastAsia"/>
                <w:lang w:eastAsia="zh-CN"/>
              </w:rPr>
              <w:t>1</w:t>
            </w:r>
            <w:r>
              <w:rPr>
                <w:lang w:eastAsia="zh-CN"/>
              </w:rPr>
              <w:t>..N</w:t>
            </w:r>
          </w:p>
        </w:tc>
        <w:tc>
          <w:tcPr>
            <w:tcW w:w="893" w:type="pct"/>
            <w:tcBorders>
              <w:top w:val="single" w:sz="6" w:space="0" w:color="auto"/>
              <w:left w:val="single" w:sz="6" w:space="0" w:color="auto"/>
              <w:bottom w:val="single" w:sz="6" w:space="0" w:color="auto"/>
              <w:right w:val="single" w:sz="6" w:space="0" w:color="auto"/>
            </w:tcBorders>
          </w:tcPr>
          <w:p w14:paraId="143170B4" w14:textId="77777777" w:rsidR="002F77E3" w:rsidRPr="0016361A" w:rsidRDefault="002F77E3" w:rsidP="003B0F26">
            <w:pPr>
              <w:pStyle w:val="TAL"/>
            </w:pPr>
            <w:r>
              <w:t>200 OK</w:t>
            </w:r>
          </w:p>
        </w:tc>
        <w:tc>
          <w:tcPr>
            <w:tcW w:w="2426" w:type="pct"/>
            <w:tcBorders>
              <w:top w:val="single" w:sz="6" w:space="0" w:color="auto"/>
              <w:left w:val="single" w:sz="6" w:space="0" w:color="auto"/>
              <w:bottom w:val="single" w:sz="6" w:space="0" w:color="auto"/>
              <w:right w:val="single" w:sz="6" w:space="0" w:color="auto"/>
            </w:tcBorders>
            <w:shd w:val="clear" w:color="auto" w:fill="auto"/>
          </w:tcPr>
          <w:p w14:paraId="47BD53A6" w14:textId="652F1434" w:rsidR="002F77E3" w:rsidRPr="007407C6" w:rsidRDefault="007407C6" w:rsidP="003B0F26">
            <w:pPr>
              <w:pStyle w:val="TAL"/>
            </w:pPr>
            <w:r w:rsidRPr="001901CD">
              <w:t xml:space="preserve">A response body containing </w:t>
            </w:r>
            <w:r>
              <w:t xml:space="preserve">representation of the Individual IMS Event </w:t>
            </w:r>
            <w:proofErr w:type="spellStart"/>
            <w:r>
              <w:t>Subcription</w:t>
            </w:r>
            <w:proofErr w:type="spellEnd"/>
            <w:r>
              <w:rPr>
                <w:rFonts w:hint="eastAsia"/>
                <w:lang w:eastAsia="zh-CN"/>
              </w:rPr>
              <w:t xml:space="preserve"> </w:t>
            </w:r>
            <w:r>
              <w:t>resource</w:t>
            </w:r>
            <w:r>
              <w:rPr>
                <w:rFonts w:hint="eastAsia"/>
              </w:rPr>
              <w:t>.</w:t>
            </w:r>
            <w:r w:rsidR="002F77E3">
              <w:t xml:space="preserve"> </w:t>
            </w:r>
          </w:p>
        </w:tc>
      </w:tr>
      <w:tr w:rsidR="002F77E3" w:rsidRPr="00B54FF5" w14:paraId="18993814"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shd w:val="clear" w:color="auto" w:fill="auto"/>
          </w:tcPr>
          <w:p w14:paraId="1ADF7CA1" w14:textId="77777777" w:rsidR="002F77E3" w:rsidRDefault="002F77E3"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0ABCF300"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0DC2F78F"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0B9FD10A" w14:textId="77777777" w:rsidR="002F77E3" w:rsidRDefault="002F77E3"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6" w:type="pct"/>
            <w:tcBorders>
              <w:top w:val="single" w:sz="6" w:space="0" w:color="auto"/>
              <w:left w:val="single" w:sz="6" w:space="0" w:color="auto"/>
              <w:bottom w:val="single" w:sz="6" w:space="0" w:color="auto"/>
              <w:right w:val="single" w:sz="6" w:space="0" w:color="auto"/>
            </w:tcBorders>
            <w:shd w:val="clear" w:color="auto" w:fill="auto"/>
          </w:tcPr>
          <w:p w14:paraId="0D2326EE" w14:textId="77777777" w:rsidR="002F77E3" w:rsidRDefault="002F77E3" w:rsidP="003B0F26">
            <w:pPr>
              <w:pStyle w:val="TAL"/>
            </w:pPr>
            <w:r w:rsidRPr="00905989">
              <w:rPr>
                <w:rFonts w:cs="Arial"/>
                <w:szCs w:val="18"/>
                <w:lang w:val="en-US"/>
              </w:rPr>
              <w:t>Temporary redirection.</w:t>
            </w:r>
            <w:r>
              <w:t xml:space="preserve"> (NOTE 2)</w:t>
            </w:r>
          </w:p>
        </w:tc>
      </w:tr>
      <w:tr w:rsidR="002F77E3" w:rsidRPr="00B54FF5" w14:paraId="59D9BFA3"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shd w:val="clear" w:color="auto" w:fill="auto"/>
          </w:tcPr>
          <w:p w14:paraId="490912E9" w14:textId="77777777" w:rsidR="002F77E3" w:rsidRDefault="002F77E3"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7C273E98"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08995824"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7DD7078F" w14:textId="77777777" w:rsidR="002F77E3" w:rsidRDefault="002F77E3" w:rsidP="003B0F26">
            <w:pPr>
              <w:pStyle w:val="TAL"/>
              <w:rPr>
                <w:lang w:eastAsia="zh-CN"/>
              </w:rPr>
            </w:pPr>
            <w:r>
              <w:t>308 Permanent Redirect</w:t>
            </w:r>
          </w:p>
        </w:tc>
        <w:tc>
          <w:tcPr>
            <w:tcW w:w="2426" w:type="pct"/>
            <w:tcBorders>
              <w:top w:val="single" w:sz="6" w:space="0" w:color="auto"/>
              <w:left w:val="single" w:sz="6" w:space="0" w:color="auto"/>
              <w:bottom w:val="single" w:sz="6" w:space="0" w:color="auto"/>
              <w:right w:val="single" w:sz="6" w:space="0" w:color="auto"/>
            </w:tcBorders>
            <w:shd w:val="clear" w:color="auto" w:fill="auto"/>
          </w:tcPr>
          <w:p w14:paraId="3D49F8C7" w14:textId="77777777" w:rsidR="002F77E3" w:rsidRDefault="002F77E3" w:rsidP="003B0F26">
            <w:pPr>
              <w:pStyle w:val="TAL"/>
            </w:pPr>
            <w:r w:rsidRPr="00B910B8">
              <w:t xml:space="preserve">Permanent redirection. </w:t>
            </w:r>
            <w:r>
              <w:t>(NOTE 2)</w:t>
            </w:r>
          </w:p>
        </w:tc>
      </w:tr>
      <w:tr w:rsidR="002F77E3" w14:paraId="799FC6A4"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shd w:val="clear" w:color="auto" w:fill="auto"/>
          </w:tcPr>
          <w:p w14:paraId="1199A5C9" w14:textId="77777777" w:rsidR="002F77E3" w:rsidRDefault="002F77E3" w:rsidP="003B0F26">
            <w:pPr>
              <w:pStyle w:val="TAL"/>
              <w:rPr>
                <w:lang w:eastAsia="zh-CN"/>
              </w:rPr>
            </w:pPr>
            <w:proofErr w:type="spellStart"/>
            <w:r w:rsidRPr="003B2883">
              <w:t>ProblemDetails</w:t>
            </w:r>
            <w:proofErr w:type="spellEnd"/>
          </w:p>
        </w:tc>
        <w:tc>
          <w:tcPr>
            <w:tcW w:w="224" w:type="pct"/>
            <w:tcBorders>
              <w:top w:val="single" w:sz="6" w:space="0" w:color="auto"/>
              <w:left w:val="single" w:sz="6" w:space="0" w:color="auto"/>
              <w:bottom w:val="single" w:sz="6" w:space="0" w:color="auto"/>
              <w:right w:val="single" w:sz="6" w:space="0" w:color="auto"/>
            </w:tcBorders>
          </w:tcPr>
          <w:p w14:paraId="4E79D421" w14:textId="77777777" w:rsidR="002F77E3" w:rsidRDefault="002F77E3"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32CBD419" w14:textId="77777777" w:rsidR="002F77E3" w:rsidRDefault="002F77E3"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5094A251" w14:textId="77777777" w:rsidR="002F77E3" w:rsidRDefault="002F77E3" w:rsidP="003B0F26">
            <w:pPr>
              <w:pStyle w:val="TAL"/>
              <w:rPr>
                <w:lang w:eastAsia="zh-CN"/>
              </w:rPr>
            </w:pPr>
            <w:r w:rsidRPr="003B2883">
              <w:t>404 Not Found</w:t>
            </w:r>
          </w:p>
        </w:tc>
        <w:tc>
          <w:tcPr>
            <w:tcW w:w="2426" w:type="pct"/>
            <w:tcBorders>
              <w:top w:val="single" w:sz="6" w:space="0" w:color="auto"/>
              <w:left w:val="single" w:sz="6" w:space="0" w:color="auto"/>
              <w:bottom w:val="single" w:sz="6" w:space="0" w:color="auto"/>
              <w:right w:val="single" w:sz="6" w:space="0" w:color="auto"/>
            </w:tcBorders>
            <w:shd w:val="clear" w:color="auto" w:fill="auto"/>
          </w:tcPr>
          <w:p w14:paraId="7123D218" w14:textId="5A27061A" w:rsidR="002F77E3" w:rsidRPr="003B2883" w:rsidRDefault="002F77E3" w:rsidP="003B0F26">
            <w:pPr>
              <w:pStyle w:val="TAL"/>
            </w:pPr>
            <w:r w:rsidRPr="003B2883">
              <w:t xml:space="preserve">Indicates the </w:t>
            </w:r>
            <w:r w:rsidR="007407C6">
              <w:t>information retrieval</w:t>
            </w:r>
            <w:r w:rsidRPr="003B2883">
              <w:t xml:space="preserve"> of</w:t>
            </w:r>
            <w:r>
              <w:t xml:space="preserve"> Individual</w:t>
            </w:r>
            <w:r w:rsidRPr="003B2883">
              <w:t xml:space="preserve"> </w:t>
            </w:r>
            <w:r>
              <w:t>IMS Event Subscription</w:t>
            </w:r>
            <w:r w:rsidRPr="003B2883">
              <w:t xml:space="preserve"> has failed due to application error.</w:t>
            </w:r>
          </w:p>
          <w:p w14:paraId="063FC64D" w14:textId="77777777" w:rsidR="002F77E3" w:rsidRPr="003B2883" w:rsidRDefault="002F77E3" w:rsidP="003B0F26">
            <w:pPr>
              <w:pStyle w:val="TAL"/>
            </w:pPr>
          </w:p>
          <w:p w14:paraId="57A73AE2" w14:textId="7E8A7BD6" w:rsidR="002F77E3" w:rsidRPr="003B2883" w:rsidRDefault="002F77E3" w:rsidP="003B0F26">
            <w:pPr>
              <w:pStyle w:val="TAL"/>
            </w:pPr>
            <w:r w:rsidRPr="00534FD2">
              <w:t xml:space="preserve">The </w:t>
            </w:r>
            <w:r w:rsidR="00022420">
              <w:t>"</w:t>
            </w:r>
            <w:r w:rsidRPr="00534FD2">
              <w:t>cause</w:t>
            </w:r>
            <w:r w:rsidR="00022420">
              <w:t>"</w:t>
            </w:r>
            <w:r w:rsidRPr="00534FD2">
              <w:t xml:space="preserve"> attribute may be used to indicate one of the following application errors:</w:t>
            </w:r>
          </w:p>
          <w:p w14:paraId="458AD1CF" w14:textId="77777777" w:rsidR="002F77E3" w:rsidRDefault="002F77E3" w:rsidP="003B0F26">
            <w:pPr>
              <w:pStyle w:val="TAL"/>
              <w:rPr>
                <w:lang w:eastAsia="zh-CN"/>
              </w:rPr>
            </w:pPr>
            <w:r w:rsidRPr="003B2883">
              <w:t>-</w:t>
            </w:r>
            <w:r w:rsidRPr="003B2883">
              <w:tab/>
            </w:r>
            <w:r>
              <w:t>SUBSCRIPTION</w:t>
            </w:r>
            <w:r w:rsidRPr="003B2883">
              <w:t>_NOT_FOUND</w:t>
            </w:r>
          </w:p>
        </w:tc>
      </w:tr>
      <w:tr w:rsidR="00022420" w14:paraId="76079EEB"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shd w:val="clear" w:color="auto" w:fill="auto"/>
          </w:tcPr>
          <w:p w14:paraId="30BE339D" w14:textId="19E2FAE8" w:rsidR="00022420" w:rsidRPr="003B2883" w:rsidRDefault="00022420" w:rsidP="00022420">
            <w:pPr>
              <w:pStyle w:val="TAL"/>
            </w:pPr>
            <w:proofErr w:type="spellStart"/>
            <w:r w:rsidRPr="003B2883">
              <w:t>ProblemDetails</w:t>
            </w:r>
            <w:proofErr w:type="spellEnd"/>
          </w:p>
        </w:tc>
        <w:tc>
          <w:tcPr>
            <w:tcW w:w="224" w:type="pct"/>
            <w:tcBorders>
              <w:top w:val="single" w:sz="6" w:space="0" w:color="auto"/>
              <w:left w:val="single" w:sz="6" w:space="0" w:color="auto"/>
              <w:bottom w:val="single" w:sz="6" w:space="0" w:color="auto"/>
              <w:right w:val="single" w:sz="6" w:space="0" w:color="auto"/>
            </w:tcBorders>
          </w:tcPr>
          <w:p w14:paraId="0BCED0CD" w14:textId="33C06807" w:rsidR="00022420" w:rsidRDefault="00022420" w:rsidP="00022420">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182CF5E2" w14:textId="7763B4E6" w:rsidR="00022420" w:rsidRDefault="00022420" w:rsidP="00022420">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0FE1956E" w14:textId="471FCC06" w:rsidR="00022420" w:rsidRPr="003B2883" w:rsidRDefault="00022420" w:rsidP="00022420">
            <w:pPr>
              <w:pStyle w:val="TAL"/>
            </w:pPr>
            <w:r w:rsidRPr="003B2883">
              <w:t>40</w:t>
            </w:r>
            <w:r>
              <w:rPr>
                <w:rFonts w:hint="eastAsia"/>
                <w:lang w:eastAsia="zh-CN"/>
              </w:rPr>
              <w:t>3</w:t>
            </w:r>
            <w:r w:rsidRPr="003B2883">
              <w:t xml:space="preserve"> </w:t>
            </w:r>
            <w:r>
              <w:rPr>
                <w:rFonts w:hint="eastAsia"/>
                <w:lang w:eastAsia="zh-CN"/>
              </w:rPr>
              <w:t>Forbidden</w:t>
            </w:r>
          </w:p>
        </w:tc>
        <w:tc>
          <w:tcPr>
            <w:tcW w:w="2426" w:type="pct"/>
            <w:tcBorders>
              <w:top w:val="single" w:sz="6" w:space="0" w:color="auto"/>
              <w:left w:val="single" w:sz="6" w:space="0" w:color="auto"/>
              <w:bottom w:val="single" w:sz="6" w:space="0" w:color="auto"/>
              <w:right w:val="single" w:sz="6" w:space="0" w:color="auto"/>
            </w:tcBorders>
            <w:shd w:val="clear" w:color="auto" w:fill="auto"/>
          </w:tcPr>
          <w:p w14:paraId="29E2CE62" w14:textId="77777777" w:rsidR="00022420" w:rsidRPr="003B2883" w:rsidRDefault="00022420" w:rsidP="00022420">
            <w:pPr>
              <w:pStyle w:val="TAL"/>
            </w:pPr>
            <w:r w:rsidRPr="003B2883">
              <w:t xml:space="preserve">Indicates the </w:t>
            </w:r>
            <w:r>
              <w:t>information retrieval</w:t>
            </w:r>
            <w:r w:rsidRPr="003B2883">
              <w:t xml:space="preserve"> of</w:t>
            </w:r>
            <w:r>
              <w:t xml:space="preserve"> Individual</w:t>
            </w:r>
            <w:r w:rsidRPr="003B2883">
              <w:t xml:space="preserve"> </w:t>
            </w:r>
            <w:r>
              <w:t>IMS Event Subscription</w:t>
            </w:r>
            <w:r w:rsidRPr="003B2883">
              <w:t xml:space="preserve"> has failed due to application error.</w:t>
            </w:r>
          </w:p>
          <w:p w14:paraId="7D145506" w14:textId="77777777" w:rsidR="00022420" w:rsidRPr="004F62C8" w:rsidRDefault="00022420" w:rsidP="00022420">
            <w:pPr>
              <w:pStyle w:val="TAL"/>
            </w:pPr>
          </w:p>
          <w:p w14:paraId="100EB5B4" w14:textId="77777777" w:rsidR="00022420" w:rsidRPr="003B2883" w:rsidRDefault="00022420" w:rsidP="00022420">
            <w:pPr>
              <w:pStyle w:val="TAL"/>
            </w:pPr>
            <w:r w:rsidRPr="00534FD2">
              <w:t xml:space="preserve">The </w:t>
            </w:r>
            <w:r>
              <w:t>"</w:t>
            </w:r>
            <w:r w:rsidRPr="00534FD2">
              <w:t>cause</w:t>
            </w:r>
            <w:r>
              <w:t>"</w:t>
            </w:r>
            <w:r w:rsidRPr="00534FD2">
              <w:t xml:space="preserve"> attribute may be used to indicate one of the following application errors:</w:t>
            </w:r>
          </w:p>
          <w:p w14:paraId="5C2E4486" w14:textId="1F5D6ADF" w:rsidR="00022420" w:rsidRPr="003B2883" w:rsidRDefault="00022420" w:rsidP="00022420">
            <w:pPr>
              <w:pStyle w:val="TAL"/>
            </w:pPr>
            <w:r w:rsidRPr="003B2883">
              <w:t>-</w:t>
            </w:r>
            <w:r w:rsidRPr="003B2883">
              <w:tab/>
            </w:r>
            <w:r>
              <w:rPr>
                <w:rFonts w:eastAsiaTheme="minorEastAsia" w:hint="eastAsia"/>
                <w:lang w:eastAsia="zh-CN"/>
              </w:rPr>
              <w:t>OPERATION_NOT_ALLOWED</w:t>
            </w:r>
          </w:p>
        </w:tc>
      </w:tr>
      <w:tr w:rsidR="002F77E3" w:rsidRPr="00B54FF5" w14:paraId="448138F0"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194769F" w14:textId="1B03FAE5"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rsidR="00956A6C">
              <w:rPr>
                <w:rFonts w:hint="eastAsia"/>
                <w:lang w:eastAsia="zh-CN"/>
              </w:rPr>
              <w:t>GET</w:t>
            </w:r>
            <w:r w:rsidRPr="0016361A">
              <w:t xml:space="preserve"> method listed in Table</w:t>
            </w:r>
            <w:r>
              <w:t> </w:t>
            </w:r>
            <w:r w:rsidRPr="0016361A">
              <w:t>5.2.7.1-1 of 3GPP TS 29.500 [4] also apply.</w:t>
            </w:r>
          </w:p>
          <w:p w14:paraId="37975AC0" w14:textId="77777777" w:rsidR="002F77E3" w:rsidRPr="00B66A18" w:rsidRDefault="002F77E3" w:rsidP="003B0F26">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2C72358B" w14:textId="77777777" w:rsidR="002F77E3" w:rsidRPr="00DB26DB" w:rsidRDefault="002F77E3" w:rsidP="002F77E3"/>
    <w:p w14:paraId="347CCD9E" w14:textId="006914F2"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3B36202"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021D"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02D29A"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561D08"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A4B9DC"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7B13CC" w14:textId="77777777" w:rsidR="002F77E3" w:rsidRPr="00D67AB2" w:rsidRDefault="002F77E3" w:rsidP="003B0F26">
            <w:pPr>
              <w:pStyle w:val="TAH"/>
            </w:pPr>
            <w:r w:rsidRPr="00D67AB2">
              <w:t>Description</w:t>
            </w:r>
          </w:p>
        </w:tc>
      </w:tr>
      <w:tr w:rsidR="002F77E3" w:rsidRPr="00D67AB2" w14:paraId="62109DD4"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C3CBF5"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97438B1"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AAFAB1A"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43E540"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BEBC29"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6B457118"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73D6AC7"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83AE73"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0C842DB" w14:textId="77777777" w:rsidR="002F77E3" w:rsidRDefault="002F77E3"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1DB96D34"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D9F2CB8"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838978"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A36383F" w14:textId="77777777" w:rsidR="002F77E3" w:rsidRDefault="002F77E3" w:rsidP="002F77E3">
      <w:pPr>
        <w:rPr>
          <w:noProof/>
        </w:rPr>
      </w:pPr>
    </w:p>
    <w:p w14:paraId="4D18AE90" w14:textId="54274D17"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70E584AF"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DB6CF"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8AFDA4"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313944"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6EEADA"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347E7E" w14:textId="77777777" w:rsidR="002F77E3" w:rsidRPr="00D67AB2" w:rsidRDefault="002F77E3" w:rsidP="003B0F26">
            <w:pPr>
              <w:pStyle w:val="TAH"/>
            </w:pPr>
            <w:r w:rsidRPr="00D67AB2">
              <w:t>Description</w:t>
            </w:r>
          </w:p>
        </w:tc>
      </w:tr>
      <w:tr w:rsidR="002F77E3" w:rsidRPr="00D67AB2" w14:paraId="312C371D"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201068"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222FBC"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8E23DB"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0232E4"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6746B7"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5B10DE47"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72534B39"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4B2DE7"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72CACA4"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E7F27C"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4E4FE5"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F5BDDA8"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0079B7B5" w14:textId="77777777" w:rsidR="002F77E3" w:rsidRPr="002857AD" w:rsidRDefault="002F77E3" w:rsidP="002F77E3"/>
    <w:p w14:paraId="588940BE" w14:textId="07AA735B" w:rsidR="002F77E3" w:rsidRPr="00384E92" w:rsidRDefault="002F77E3" w:rsidP="002F77E3">
      <w:pPr>
        <w:pStyle w:val="H6"/>
      </w:pPr>
      <w:r w:rsidRPr="00384E92">
        <w:t>6.</w:t>
      </w:r>
      <w:r>
        <w:rPr>
          <w:rFonts w:eastAsiaTheme="minorEastAsia" w:hint="eastAsia"/>
          <w:lang w:eastAsia="zh-CN"/>
        </w:rPr>
        <w:t>4</w:t>
      </w:r>
      <w:r>
        <w:t>.3.3.3</w:t>
      </w:r>
      <w:r w:rsidRPr="00384E92">
        <w:t>.</w:t>
      </w:r>
      <w:r>
        <w:t>2</w:t>
      </w:r>
      <w:r w:rsidRPr="00384E92">
        <w:tab/>
      </w:r>
      <w:r>
        <w:rPr>
          <w:rFonts w:hint="eastAsia"/>
          <w:lang w:eastAsia="zh-CN"/>
        </w:rPr>
        <w:t>P</w:t>
      </w:r>
      <w:r>
        <w:rPr>
          <w:lang w:eastAsia="zh-CN"/>
        </w:rPr>
        <w:t>UT</w:t>
      </w:r>
    </w:p>
    <w:p w14:paraId="24859663" w14:textId="05BCE742" w:rsidR="002F77E3" w:rsidRDefault="002F77E3" w:rsidP="002F77E3">
      <w:r>
        <w:t>This method shall support the URI query parameters specified in table 6.</w:t>
      </w:r>
      <w:r>
        <w:rPr>
          <w:rFonts w:eastAsiaTheme="minorEastAsia" w:hint="eastAsia"/>
          <w:lang w:eastAsia="zh-CN"/>
        </w:rPr>
        <w:t>4</w:t>
      </w:r>
      <w:r>
        <w:t>.3.3.3.2-1.</w:t>
      </w:r>
    </w:p>
    <w:p w14:paraId="33E71F58" w14:textId="735EEA99"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.3.3.3.2</w:t>
      </w:r>
      <w:r w:rsidRPr="00384E92">
        <w:t xml:space="preserve">-1: URI query parameters supported by the </w:t>
      </w:r>
      <w:r>
        <w:t>PUT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413B0304" w14:textId="77777777" w:rsidTr="003B0F26">
        <w:trPr>
          <w:jc w:val="center"/>
        </w:trPr>
        <w:tc>
          <w:tcPr>
            <w:tcW w:w="825" w:type="pct"/>
            <w:shd w:val="clear" w:color="auto" w:fill="C0C0C0"/>
          </w:tcPr>
          <w:p w14:paraId="44AA4278" w14:textId="77777777" w:rsidR="002F77E3" w:rsidRPr="0016361A" w:rsidRDefault="002F77E3" w:rsidP="003B0F26">
            <w:pPr>
              <w:pStyle w:val="TAH"/>
            </w:pPr>
            <w:r w:rsidRPr="0016361A">
              <w:t>Name</w:t>
            </w:r>
          </w:p>
        </w:tc>
        <w:tc>
          <w:tcPr>
            <w:tcW w:w="731" w:type="pct"/>
            <w:shd w:val="clear" w:color="auto" w:fill="C0C0C0"/>
          </w:tcPr>
          <w:p w14:paraId="52C4C4B8" w14:textId="77777777" w:rsidR="002F77E3" w:rsidRPr="0016361A" w:rsidRDefault="002F77E3" w:rsidP="003B0F26">
            <w:pPr>
              <w:pStyle w:val="TAH"/>
            </w:pPr>
            <w:r w:rsidRPr="0016361A">
              <w:t>Data type</w:t>
            </w:r>
          </w:p>
        </w:tc>
        <w:tc>
          <w:tcPr>
            <w:tcW w:w="215" w:type="pct"/>
            <w:shd w:val="clear" w:color="auto" w:fill="C0C0C0"/>
          </w:tcPr>
          <w:p w14:paraId="61BB997D" w14:textId="77777777" w:rsidR="002F77E3" w:rsidRPr="0016361A" w:rsidRDefault="002F77E3" w:rsidP="003B0F26">
            <w:pPr>
              <w:pStyle w:val="TAH"/>
            </w:pPr>
            <w:r w:rsidRPr="0016361A">
              <w:t>P</w:t>
            </w:r>
          </w:p>
        </w:tc>
        <w:tc>
          <w:tcPr>
            <w:tcW w:w="580" w:type="pct"/>
            <w:shd w:val="clear" w:color="auto" w:fill="C0C0C0"/>
          </w:tcPr>
          <w:p w14:paraId="74FC37A9" w14:textId="77777777" w:rsidR="002F77E3" w:rsidRPr="0016361A" w:rsidRDefault="002F77E3" w:rsidP="003B0F26">
            <w:pPr>
              <w:pStyle w:val="TAH"/>
            </w:pPr>
            <w:r w:rsidRPr="0016361A">
              <w:t>Cardinality</w:t>
            </w:r>
          </w:p>
        </w:tc>
        <w:tc>
          <w:tcPr>
            <w:tcW w:w="1852" w:type="pct"/>
            <w:shd w:val="clear" w:color="auto" w:fill="C0C0C0"/>
            <w:vAlign w:val="center"/>
          </w:tcPr>
          <w:p w14:paraId="0AF033C7" w14:textId="77777777" w:rsidR="002F77E3" w:rsidRPr="0016361A" w:rsidRDefault="002F77E3" w:rsidP="003B0F26">
            <w:pPr>
              <w:pStyle w:val="TAH"/>
            </w:pPr>
            <w:r w:rsidRPr="0016361A">
              <w:t>Description</w:t>
            </w:r>
          </w:p>
        </w:tc>
        <w:tc>
          <w:tcPr>
            <w:tcW w:w="796" w:type="pct"/>
            <w:shd w:val="clear" w:color="auto" w:fill="C0C0C0"/>
          </w:tcPr>
          <w:p w14:paraId="3BFF03A1" w14:textId="77777777" w:rsidR="002F77E3" w:rsidRPr="0016361A" w:rsidRDefault="002F77E3" w:rsidP="003B0F26">
            <w:pPr>
              <w:pStyle w:val="TAH"/>
            </w:pPr>
            <w:r w:rsidRPr="0016361A">
              <w:t>Applicability</w:t>
            </w:r>
          </w:p>
        </w:tc>
      </w:tr>
      <w:tr w:rsidR="002F77E3" w:rsidRPr="00B54FF5" w14:paraId="0EBBD131" w14:textId="77777777" w:rsidTr="003B0F26">
        <w:trPr>
          <w:jc w:val="center"/>
        </w:trPr>
        <w:tc>
          <w:tcPr>
            <w:tcW w:w="825" w:type="pct"/>
            <w:shd w:val="clear" w:color="auto" w:fill="auto"/>
          </w:tcPr>
          <w:p w14:paraId="0FEF8DE4" w14:textId="77777777" w:rsidR="002F77E3" w:rsidRPr="0016361A" w:rsidRDefault="002F77E3" w:rsidP="003B0F26">
            <w:pPr>
              <w:pStyle w:val="TAL"/>
            </w:pPr>
            <w:r>
              <w:t>n/a</w:t>
            </w:r>
          </w:p>
        </w:tc>
        <w:tc>
          <w:tcPr>
            <w:tcW w:w="731" w:type="pct"/>
          </w:tcPr>
          <w:p w14:paraId="74232AB5" w14:textId="77777777" w:rsidR="002F77E3" w:rsidRPr="0016361A" w:rsidRDefault="002F77E3" w:rsidP="003B0F26">
            <w:pPr>
              <w:pStyle w:val="TAL"/>
            </w:pPr>
          </w:p>
        </w:tc>
        <w:tc>
          <w:tcPr>
            <w:tcW w:w="215" w:type="pct"/>
          </w:tcPr>
          <w:p w14:paraId="042A5B84" w14:textId="77777777" w:rsidR="002F77E3" w:rsidRPr="0016361A" w:rsidRDefault="002F77E3" w:rsidP="003B0F26">
            <w:pPr>
              <w:pStyle w:val="TAC"/>
            </w:pPr>
          </w:p>
        </w:tc>
        <w:tc>
          <w:tcPr>
            <w:tcW w:w="580" w:type="pct"/>
          </w:tcPr>
          <w:p w14:paraId="680590DF" w14:textId="77777777" w:rsidR="002F77E3" w:rsidRPr="0016361A" w:rsidRDefault="002F77E3" w:rsidP="003B0F26">
            <w:pPr>
              <w:pStyle w:val="TAL"/>
            </w:pPr>
          </w:p>
        </w:tc>
        <w:tc>
          <w:tcPr>
            <w:tcW w:w="1852" w:type="pct"/>
            <w:shd w:val="clear" w:color="auto" w:fill="auto"/>
            <w:vAlign w:val="center"/>
          </w:tcPr>
          <w:p w14:paraId="3893A483" w14:textId="77777777" w:rsidR="002F77E3" w:rsidRPr="0016361A" w:rsidRDefault="002F77E3" w:rsidP="003B0F26">
            <w:pPr>
              <w:pStyle w:val="TAL"/>
            </w:pPr>
          </w:p>
        </w:tc>
        <w:tc>
          <w:tcPr>
            <w:tcW w:w="796" w:type="pct"/>
          </w:tcPr>
          <w:p w14:paraId="131B05D7" w14:textId="77777777" w:rsidR="002F77E3" w:rsidRPr="0016361A" w:rsidRDefault="002F77E3" w:rsidP="003B0F26">
            <w:pPr>
              <w:pStyle w:val="TAL"/>
            </w:pPr>
          </w:p>
        </w:tc>
      </w:tr>
    </w:tbl>
    <w:p w14:paraId="5654EE3C" w14:textId="77777777" w:rsidR="002F77E3" w:rsidRDefault="002F77E3" w:rsidP="002F77E3"/>
    <w:p w14:paraId="13445ECC" w14:textId="5FBCBCB9" w:rsidR="002F77E3" w:rsidRPr="00384E92" w:rsidRDefault="002F77E3" w:rsidP="002F77E3">
      <w:r>
        <w:t>This method shall support the request data structures specified in table 6.</w:t>
      </w:r>
      <w:r>
        <w:rPr>
          <w:rFonts w:eastAsiaTheme="minorEastAsia" w:hint="eastAsia"/>
          <w:lang w:eastAsia="zh-CN"/>
        </w:rPr>
        <w:t>4</w:t>
      </w:r>
      <w:r>
        <w:t>.3.3.3.2-2 and the response data structures and response codes specified in table 6.</w:t>
      </w:r>
      <w:r>
        <w:rPr>
          <w:rFonts w:eastAsiaTheme="minorEastAsia" w:hint="eastAsia"/>
          <w:lang w:eastAsia="zh-CN"/>
        </w:rPr>
        <w:t>4</w:t>
      </w:r>
      <w:r>
        <w:t>.3.3.3.2-3.</w:t>
      </w:r>
    </w:p>
    <w:p w14:paraId="40F57A45" w14:textId="64DCD383" w:rsidR="002F77E3" w:rsidRPr="001769FF" w:rsidRDefault="002F77E3" w:rsidP="002F77E3">
      <w:pPr>
        <w:pStyle w:val="TH"/>
      </w:pPr>
      <w:r w:rsidRPr="001769FF">
        <w:lastRenderedPageBreak/>
        <w:t>Table</w:t>
      </w:r>
      <w:r>
        <w:t> </w:t>
      </w:r>
      <w:r w:rsidRPr="001769FF">
        <w:t>6.</w:t>
      </w:r>
      <w:r>
        <w:rPr>
          <w:rFonts w:eastAsiaTheme="minorEastAsia" w:hint="eastAsia"/>
          <w:lang w:eastAsia="zh-CN"/>
        </w:rPr>
        <w:t>4</w:t>
      </w:r>
      <w:r>
        <w:t>.3.3.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5FD1F088" w14:textId="77777777" w:rsidTr="003B0F26">
        <w:trPr>
          <w:jc w:val="center"/>
        </w:trPr>
        <w:tc>
          <w:tcPr>
            <w:tcW w:w="1787" w:type="dxa"/>
            <w:shd w:val="clear" w:color="auto" w:fill="C0C0C0"/>
          </w:tcPr>
          <w:p w14:paraId="246091D1" w14:textId="77777777" w:rsidR="002F77E3" w:rsidRPr="0016361A" w:rsidRDefault="002F77E3" w:rsidP="003B0F26">
            <w:pPr>
              <w:pStyle w:val="TAH"/>
            </w:pPr>
            <w:r w:rsidRPr="0016361A">
              <w:t>Data type</w:t>
            </w:r>
          </w:p>
        </w:tc>
        <w:tc>
          <w:tcPr>
            <w:tcW w:w="425" w:type="dxa"/>
            <w:shd w:val="clear" w:color="auto" w:fill="C0C0C0"/>
          </w:tcPr>
          <w:p w14:paraId="27C6D638" w14:textId="77777777" w:rsidR="002F77E3" w:rsidRPr="0016361A" w:rsidRDefault="002F77E3" w:rsidP="003B0F26">
            <w:pPr>
              <w:pStyle w:val="TAH"/>
            </w:pPr>
            <w:r w:rsidRPr="0016361A">
              <w:t>P</w:t>
            </w:r>
          </w:p>
        </w:tc>
        <w:tc>
          <w:tcPr>
            <w:tcW w:w="1276" w:type="dxa"/>
            <w:shd w:val="clear" w:color="auto" w:fill="C0C0C0"/>
          </w:tcPr>
          <w:p w14:paraId="1214ED46" w14:textId="77777777" w:rsidR="002F77E3" w:rsidRPr="0016361A" w:rsidRDefault="002F77E3" w:rsidP="003B0F26">
            <w:pPr>
              <w:pStyle w:val="TAH"/>
            </w:pPr>
            <w:r w:rsidRPr="0016361A">
              <w:t>Cardinality</w:t>
            </w:r>
          </w:p>
        </w:tc>
        <w:tc>
          <w:tcPr>
            <w:tcW w:w="6039" w:type="dxa"/>
            <w:shd w:val="clear" w:color="auto" w:fill="C0C0C0"/>
            <w:vAlign w:val="center"/>
          </w:tcPr>
          <w:p w14:paraId="47DF627B" w14:textId="77777777" w:rsidR="002F77E3" w:rsidRPr="0016361A" w:rsidRDefault="002F77E3" w:rsidP="003B0F26">
            <w:pPr>
              <w:pStyle w:val="TAH"/>
            </w:pPr>
            <w:r w:rsidRPr="0016361A">
              <w:t>Description</w:t>
            </w:r>
          </w:p>
        </w:tc>
      </w:tr>
      <w:tr w:rsidR="002F77E3" w:rsidRPr="00B54FF5" w14:paraId="14CBF291" w14:textId="77777777" w:rsidTr="003B0F26">
        <w:trPr>
          <w:jc w:val="center"/>
        </w:trPr>
        <w:tc>
          <w:tcPr>
            <w:tcW w:w="1787" w:type="dxa"/>
            <w:shd w:val="clear" w:color="auto" w:fill="auto"/>
          </w:tcPr>
          <w:p w14:paraId="1405882C" w14:textId="77777777" w:rsidR="002F77E3" w:rsidRPr="0016361A" w:rsidRDefault="002F77E3" w:rsidP="003B0F26">
            <w:pPr>
              <w:pStyle w:val="TAL"/>
            </w:pPr>
            <w:proofErr w:type="spellStart"/>
            <w:r>
              <w:t>ImsEventsSubscription</w:t>
            </w:r>
            <w:proofErr w:type="spellEnd"/>
          </w:p>
        </w:tc>
        <w:tc>
          <w:tcPr>
            <w:tcW w:w="425" w:type="dxa"/>
          </w:tcPr>
          <w:p w14:paraId="3345AFA4" w14:textId="77777777" w:rsidR="002F77E3" w:rsidRPr="0016361A" w:rsidRDefault="002F77E3" w:rsidP="003B0F26">
            <w:pPr>
              <w:pStyle w:val="TAC"/>
            </w:pPr>
            <w:r>
              <w:t>M</w:t>
            </w:r>
          </w:p>
        </w:tc>
        <w:tc>
          <w:tcPr>
            <w:tcW w:w="1276" w:type="dxa"/>
          </w:tcPr>
          <w:p w14:paraId="136FEE23" w14:textId="77777777" w:rsidR="002F77E3" w:rsidRPr="0016361A" w:rsidRDefault="002F77E3" w:rsidP="003B0F26">
            <w:pPr>
              <w:pStyle w:val="TAL"/>
            </w:pPr>
            <w:r>
              <w:t>1</w:t>
            </w:r>
            <w:r>
              <w:rPr>
                <w:rFonts w:hint="eastAsia"/>
                <w:lang w:eastAsia="zh-CN"/>
              </w:rPr>
              <w:t>.</w:t>
            </w:r>
            <w:r>
              <w:rPr>
                <w:lang w:eastAsia="zh-CN"/>
              </w:rPr>
              <w:t>.N</w:t>
            </w:r>
          </w:p>
        </w:tc>
        <w:tc>
          <w:tcPr>
            <w:tcW w:w="6039" w:type="dxa"/>
            <w:shd w:val="clear" w:color="auto" w:fill="auto"/>
          </w:tcPr>
          <w:p w14:paraId="480F7A19" w14:textId="77777777" w:rsidR="002F77E3" w:rsidRPr="0016361A" w:rsidRDefault="002F77E3" w:rsidP="003B0F26">
            <w:pPr>
              <w:pStyle w:val="TAL"/>
            </w:pPr>
            <w:r>
              <w:t>Parameters to replace a subscription to IMS Event Subscription resource.</w:t>
            </w:r>
          </w:p>
        </w:tc>
      </w:tr>
    </w:tbl>
    <w:p w14:paraId="6F256436" w14:textId="77777777" w:rsidR="002F77E3" w:rsidRDefault="002F77E3" w:rsidP="002F77E3"/>
    <w:p w14:paraId="08826D06" w14:textId="2D907EF0"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2</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2F77E3" w:rsidRPr="00B54FF5" w14:paraId="02F86290"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E9D26F8"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DECBCE1"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E16D3D6" w14:textId="77777777" w:rsidR="002F77E3" w:rsidRPr="0016361A" w:rsidRDefault="002F77E3"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0CC99941" w14:textId="77777777" w:rsidR="002F77E3" w:rsidRPr="0016361A" w:rsidRDefault="002F77E3" w:rsidP="003B0F26">
            <w:pPr>
              <w:pStyle w:val="TAH"/>
            </w:pPr>
            <w:r w:rsidRPr="0016361A">
              <w:t>Response</w:t>
            </w:r>
          </w:p>
          <w:p w14:paraId="2D09044B" w14:textId="77777777" w:rsidR="002F77E3" w:rsidRPr="0016361A" w:rsidRDefault="002F77E3"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4DF67521" w14:textId="77777777" w:rsidR="002F77E3" w:rsidRPr="0016361A" w:rsidRDefault="002F77E3" w:rsidP="003B0F26">
            <w:pPr>
              <w:pStyle w:val="TAH"/>
            </w:pPr>
            <w:r w:rsidRPr="0016361A">
              <w:t>Description</w:t>
            </w:r>
          </w:p>
        </w:tc>
      </w:tr>
      <w:tr w:rsidR="002F77E3" w:rsidRPr="00B54FF5" w14:paraId="70A8A3F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0DE9CD30" w14:textId="56DD07D0" w:rsidR="002F77E3" w:rsidRPr="0016361A" w:rsidRDefault="002F77E3" w:rsidP="003B0F26">
            <w:pPr>
              <w:pStyle w:val="TAL"/>
            </w:pPr>
            <w:proofErr w:type="spellStart"/>
            <w:r>
              <w:t>ImsEventsSubscription</w:t>
            </w:r>
            <w:r w:rsidR="00D3047E">
              <w:rPr>
                <w:rFonts w:cs="Arial"/>
              </w:rPr>
              <w:t>Created</w:t>
            </w:r>
            <w:proofErr w:type="spellEnd"/>
          </w:p>
        </w:tc>
        <w:tc>
          <w:tcPr>
            <w:tcW w:w="224" w:type="pct"/>
            <w:tcBorders>
              <w:top w:val="single" w:sz="6" w:space="0" w:color="auto"/>
              <w:left w:val="single" w:sz="6" w:space="0" w:color="auto"/>
              <w:bottom w:val="single" w:sz="6" w:space="0" w:color="auto"/>
              <w:right w:val="single" w:sz="6" w:space="0" w:color="auto"/>
            </w:tcBorders>
          </w:tcPr>
          <w:p w14:paraId="5D71579F" w14:textId="77777777" w:rsidR="002F77E3" w:rsidRPr="0016361A" w:rsidRDefault="002F77E3"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603B4D8B" w14:textId="77777777" w:rsidR="002F77E3" w:rsidRPr="0016361A" w:rsidRDefault="002F77E3" w:rsidP="003B0F26">
            <w:pPr>
              <w:pStyle w:val="TAL"/>
              <w:rPr>
                <w:lang w:eastAsia="zh-CN"/>
              </w:rPr>
            </w:pPr>
            <w:r>
              <w:rPr>
                <w:rFonts w:hint="eastAsia"/>
                <w:lang w:eastAsia="zh-CN"/>
              </w:rPr>
              <w:t>1</w:t>
            </w:r>
            <w:r>
              <w:rPr>
                <w:lang w:eastAsia="zh-CN"/>
              </w:rPr>
              <w:t>..N</w:t>
            </w:r>
          </w:p>
        </w:tc>
        <w:tc>
          <w:tcPr>
            <w:tcW w:w="893" w:type="pct"/>
            <w:tcBorders>
              <w:top w:val="single" w:sz="6" w:space="0" w:color="auto"/>
              <w:left w:val="single" w:sz="6" w:space="0" w:color="auto"/>
              <w:bottom w:val="single" w:sz="6" w:space="0" w:color="auto"/>
              <w:right w:val="single" w:sz="6" w:space="0" w:color="auto"/>
            </w:tcBorders>
          </w:tcPr>
          <w:p w14:paraId="5E1AC515" w14:textId="77777777" w:rsidR="002F77E3" w:rsidRPr="0016361A" w:rsidRDefault="002F77E3"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44078C92" w14:textId="77777777" w:rsidR="002F77E3" w:rsidRPr="0016361A" w:rsidRDefault="002F77E3" w:rsidP="003B0F26">
            <w:pPr>
              <w:pStyle w:val="TAL"/>
            </w:pPr>
            <w:r>
              <w:t xml:space="preserve">Represents a successful update on the subscription and the representation of that resource is returned. </w:t>
            </w:r>
          </w:p>
        </w:tc>
      </w:tr>
      <w:tr w:rsidR="002F77E3" w:rsidRPr="00B54FF5" w14:paraId="7F95C69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10A810C8" w14:textId="77777777" w:rsidR="002F77E3" w:rsidRDefault="002F77E3"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A98837A" w14:textId="77777777" w:rsidR="002F77E3" w:rsidRDefault="002F77E3"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67F8A959" w14:textId="77777777" w:rsidR="002F77E3" w:rsidRDefault="002F77E3" w:rsidP="003B0F26">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4985A6DB" w14:textId="77777777" w:rsidR="002F77E3" w:rsidRDefault="002F77E3" w:rsidP="003B0F26">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275EEC23" w14:textId="77777777" w:rsidR="002F77E3" w:rsidRDefault="002F77E3" w:rsidP="003B0F26">
            <w:pPr>
              <w:pStyle w:val="TAL"/>
            </w:pPr>
          </w:p>
        </w:tc>
      </w:tr>
      <w:tr w:rsidR="002F77E3" w:rsidRPr="00B54FF5" w14:paraId="06DA8D63"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2FF17550" w14:textId="77777777" w:rsidR="002F77E3" w:rsidRDefault="002F77E3"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5D2E56B4"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5C10CA8"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6A0F7DFE" w14:textId="77777777" w:rsidR="002F77E3" w:rsidRDefault="002F77E3"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6F6167DD" w14:textId="77777777" w:rsidR="002F77E3" w:rsidRDefault="002F77E3" w:rsidP="003B0F26">
            <w:pPr>
              <w:pStyle w:val="TAL"/>
            </w:pPr>
            <w:r w:rsidRPr="00905989">
              <w:rPr>
                <w:rFonts w:cs="Arial"/>
                <w:szCs w:val="18"/>
                <w:lang w:val="en-US"/>
              </w:rPr>
              <w:t>Temporary redirection.</w:t>
            </w:r>
            <w:r>
              <w:t xml:space="preserve"> (NOTE 2)</w:t>
            </w:r>
          </w:p>
        </w:tc>
      </w:tr>
      <w:tr w:rsidR="002F77E3" w:rsidRPr="00B54FF5" w14:paraId="27B79A27"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096ECB70" w14:textId="77777777" w:rsidR="002F77E3" w:rsidRDefault="002F77E3"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7A7F2B33"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7BA94779"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2827E837" w14:textId="77777777" w:rsidR="002F77E3" w:rsidRDefault="002F77E3"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1E04582E" w14:textId="77777777" w:rsidR="002F77E3" w:rsidRDefault="002F77E3" w:rsidP="003B0F26">
            <w:pPr>
              <w:pStyle w:val="TAL"/>
            </w:pPr>
            <w:r w:rsidRPr="00B910B8">
              <w:t xml:space="preserve">Permanent redirection. </w:t>
            </w:r>
            <w:r>
              <w:t>(NOTE 2)</w:t>
            </w:r>
          </w:p>
        </w:tc>
      </w:tr>
      <w:tr w:rsidR="002F77E3" w14:paraId="3AE9C78C"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49A1A1E9" w14:textId="77777777" w:rsidR="002F77E3" w:rsidRDefault="002F77E3" w:rsidP="003B0F26">
            <w:pPr>
              <w:pStyle w:val="TAL"/>
              <w:rPr>
                <w:lang w:eastAsia="zh-CN"/>
              </w:rPr>
            </w:pPr>
            <w:proofErr w:type="spellStart"/>
            <w:r w:rsidRPr="003B2883">
              <w:t>ProblemDetails</w:t>
            </w:r>
            <w:proofErr w:type="spellEnd"/>
          </w:p>
        </w:tc>
        <w:tc>
          <w:tcPr>
            <w:tcW w:w="224" w:type="pct"/>
            <w:tcBorders>
              <w:top w:val="single" w:sz="6" w:space="0" w:color="auto"/>
              <w:left w:val="single" w:sz="6" w:space="0" w:color="auto"/>
              <w:bottom w:val="single" w:sz="6" w:space="0" w:color="auto"/>
              <w:right w:val="single" w:sz="6" w:space="0" w:color="auto"/>
            </w:tcBorders>
          </w:tcPr>
          <w:p w14:paraId="58CD3605" w14:textId="77777777" w:rsidR="002F77E3" w:rsidRDefault="002F77E3"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539E3781" w14:textId="77777777" w:rsidR="002F77E3" w:rsidRDefault="002F77E3"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77C439F5" w14:textId="77777777" w:rsidR="002F77E3" w:rsidRDefault="002F77E3"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3DF07400" w14:textId="77777777" w:rsidR="002F77E3" w:rsidRPr="003B2883" w:rsidRDefault="002F77E3" w:rsidP="003B0F26">
            <w:pPr>
              <w:pStyle w:val="TAL"/>
            </w:pPr>
            <w:r w:rsidRPr="003B2883">
              <w:t>Indicates the modification of</w:t>
            </w:r>
            <w:r>
              <w:t xml:space="preserve"> Individual</w:t>
            </w:r>
            <w:r w:rsidRPr="003B2883">
              <w:t xml:space="preserve"> </w:t>
            </w:r>
            <w:r>
              <w:t>IMS Event Subscription</w:t>
            </w:r>
            <w:r w:rsidRPr="003B2883">
              <w:t xml:space="preserve"> has failed due to application error.</w:t>
            </w:r>
          </w:p>
          <w:p w14:paraId="4C9EF18D" w14:textId="77777777" w:rsidR="002F77E3" w:rsidRPr="003B2883" w:rsidRDefault="002F77E3" w:rsidP="003B0F26">
            <w:pPr>
              <w:pStyle w:val="TAL"/>
            </w:pPr>
          </w:p>
          <w:p w14:paraId="08A587FE" w14:textId="04E55504" w:rsidR="002F77E3" w:rsidRPr="003B2883" w:rsidRDefault="002F77E3" w:rsidP="003B0F26">
            <w:pPr>
              <w:pStyle w:val="TAL"/>
            </w:pPr>
            <w:r w:rsidRPr="00534FD2">
              <w:t xml:space="preserve">The </w:t>
            </w:r>
            <w:r w:rsidR="00022420">
              <w:t>"</w:t>
            </w:r>
            <w:r w:rsidRPr="00534FD2">
              <w:t>cause</w:t>
            </w:r>
            <w:r w:rsidR="00022420">
              <w:t>"</w:t>
            </w:r>
            <w:r w:rsidRPr="00534FD2">
              <w:t xml:space="preserve"> attribute may be used to indicate one of the following application errors:</w:t>
            </w:r>
          </w:p>
          <w:p w14:paraId="515EBF9D" w14:textId="77777777" w:rsidR="002F77E3" w:rsidRDefault="002F77E3" w:rsidP="003B0F26">
            <w:pPr>
              <w:pStyle w:val="TAL"/>
              <w:rPr>
                <w:lang w:eastAsia="zh-CN"/>
              </w:rPr>
            </w:pPr>
            <w:r w:rsidRPr="003B2883">
              <w:t>-</w:t>
            </w:r>
            <w:r w:rsidRPr="003B2883">
              <w:tab/>
            </w:r>
            <w:r>
              <w:t>SUBSCRIPTION</w:t>
            </w:r>
            <w:r w:rsidRPr="003B2883">
              <w:t>_NOT_FOUND</w:t>
            </w:r>
          </w:p>
        </w:tc>
      </w:tr>
      <w:tr w:rsidR="00022420" w14:paraId="72DDFAD0"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4ACC41E7" w14:textId="53A18D4B" w:rsidR="00022420" w:rsidRPr="003B2883" w:rsidRDefault="00022420" w:rsidP="00022420">
            <w:pPr>
              <w:pStyle w:val="TAL"/>
            </w:pPr>
            <w:proofErr w:type="spellStart"/>
            <w:r w:rsidRPr="003B2883">
              <w:t>ProblemDetails</w:t>
            </w:r>
            <w:proofErr w:type="spellEnd"/>
          </w:p>
        </w:tc>
        <w:tc>
          <w:tcPr>
            <w:tcW w:w="224" w:type="pct"/>
            <w:tcBorders>
              <w:top w:val="single" w:sz="6" w:space="0" w:color="auto"/>
              <w:left w:val="single" w:sz="6" w:space="0" w:color="auto"/>
              <w:bottom w:val="single" w:sz="6" w:space="0" w:color="auto"/>
              <w:right w:val="single" w:sz="6" w:space="0" w:color="auto"/>
            </w:tcBorders>
          </w:tcPr>
          <w:p w14:paraId="19092937" w14:textId="77B64C69" w:rsidR="00022420" w:rsidRDefault="00022420" w:rsidP="00022420">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0F7EE4D9" w14:textId="279E5401" w:rsidR="00022420" w:rsidRDefault="00022420" w:rsidP="00022420">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121DFF59" w14:textId="00096795" w:rsidR="00022420" w:rsidRPr="003B2883" w:rsidRDefault="00022420" w:rsidP="00022420">
            <w:pPr>
              <w:pStyle w:val="TAL"/>
            </w:pPr>
            <w:r w:rsidRPr="003B2883">
              <w:t>40</w:t>
            </w:r>
            <w:r>
              <w:rPr>
                <w:rFonts w:hint="eastAsia"/>
                <w:lang w:eastAsia="zh-CN"/>
              </w:rPr>
              <w:t>3</w:t>
            </w:r>
            <w:r w:rsidRPr="003B2883">
              <w:t xml:space="preserve"> </w:t>
            </w:r>
            <w:r>
              <w:rPr>
                <w:rFonts w:hint="eastAsia"/>
                <w:lang w:eastAsia="zh-CN"/>
              </w:rPr>
              <w:t>Forbidden</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03D781F8" w14:textId="77777777" w:rsidR="00022420" w:rsidRPr="003B2883" w:rsidRDefault="00022420" w:rsidP="00022420">
            <w:pPr>
              <w:pStyle w:val="TAL"/>
            </w:pPr>
            <w:r w:rsidRPr="00534FD2">
              <w:t xml:space="preserve">The </w:t>
            </w:r>
            <w:r>
              <w:t>"</w:t>
            </w:r>
            <w:r w:rsidRPr="00534FD2">
              <w:t>cause</w:t>
            </w:r>
            <w:r>
              <w:t>"</w:t>
            </w:r>
            <w:r w:rsidRPr="00534FD2">
              <w:t xml:space="preserve"> attribute may be used to indicate one of the following application errors:</w:t>
            </w:r>
          </w:p>
          <w:p w14:paraId="23D9BABF" w14:textId="7DA1BB77" w:rsidR="00022420" w:rsidRPr="003B2883" w:rsidRDefault="00022420" w:rsidP="00022420">
            <w:pPr>
              <w:pStyle w:val="TAL"/>
            </w:pPr>
            <w:r w:rsidRPr="003B2883">
              <w:t>-</w:t>
            </w:r>
            <w:r w:rsidRPr="003B2883">
              <w:tab/>
            </w:r>
            <w:r>
              <w:rPr>
                <w:lang w:eastAsia="zh-CN"/>
              </w:rPr>
              <w:t>OPERATION</w:t>
            </w:r>
            <w:r>
              <w:rPr>
                <w:rFonts w:eastAsiaTheme="minorEastAsia" w:hint="eastAsia"/>
                <w:lang w:eastAsia="zh-CN"/>
              </w:rPr>
              <w:t>_NOT_ALLOWED</w:t>
            </w:r>
          </w:p>
        </w:tc>
      </w:tr>
      <w:tr w:rsidR="002F77E3" w:rsidRPr="00B54FF5" w14:paraId="310068E9"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59913B6" w14:textId="77777777"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p w14:paraId="4C95FC64" w14:textId="77777777" w:rsidR="002F77E3" w:rsidRPr="00B66A18" w:rsidRDefault="002F77E3" w:rsidP="003B0F26">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77C591A7" w14:textId="77777777" w:rsidR="002F77E3" w:rsidRPr="00DB26DB" w:rsidRDefault="002F77E3" w:rsidP="002F77E3"/>
    <w:p w14:paraId="717199CB" w14:textId="3ABAAEC1"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4978E9A8"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25F0C4"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9257F6"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453A28"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D4D671"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337E15" w14:textId="77777777" w:rsidR="002F77E3" w:rsidRPr="00D67AB2" w:rsidRDefault="002F77E3" w:rsidP="003B0F26">
            <w:pPr>
              <w:pStyle w:val="TAH"/>
            </w:pPr>
            <w:r w:rsidRPr="00D67AB2">
              <w:t>Description</w:t>
            </w:r>
          </w:p>
        </w:tc>
      </w:tr>
      <w:tr w:rsidR="002F77E3" w:rsidRPr="00D67AB2" w14:paraId="3BA7FA50"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A8BFCD"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AD2F948"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B228E1"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D724F7"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B200C7"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56D4C575"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39EC565A"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3A9C9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1970CCE" w14:textId="77777777" w:rsidR="002F77E3" w:rsidRDefault="002F77E3"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1AD2DF2E"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C89EDC"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833745"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AB99BBA" w14:textId="77777777" w:rsidR="002F77E3" w:rsidRDefault="002F77E3" w:rsidP="002F77E3">
      <w:pPr>
        <w:rPr>
          <w:noProof/>
        </w:rPr>
      </w:pPr>
    </w:p>
    <w:p w14:paraId="7D981106" w14:textId="5E689668"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20153A1"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D206F2"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613DD2"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8D54D6"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FC94BF"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E338A8" w14:textId="77777777" w:rsidR="002F77E3" w:rsidRPr="00D67AB2" w:rsidRDefault="002F77E3" w:rsidP="003B0F26">
            <w:pPr>
              <w:pStyle w:val="TAH"/>
            </w:pPr>
            <w:r w:rsidRPr="00D67AB2">
              <w:t>Description</w:t>
            </w:r>
          </w:p>
        </w:tc>
      </w:tr>
      <w:tr w:rsidR="002F77E3" w:rsidRPr="00D67AB2" w14:paraId="2BA4744F"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F23616"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11A15D"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84F8B"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1C04A68"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F3597C"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2ABCE4DB"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6654258"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0ED0D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66FAA24"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4DF0A96"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A5D85C"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46A2048"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55AF2227" w14:textId="77777777" w:rsidR="002F77E3" w:rsidRPr="002857AD" w:rsidRDefault="002F77E3" w:rsidP="002F77E3"/>
    <w:p w14:paraId="3ABE197F" w14:textId="17380677" w:rsidR="002F77E3" w:rsidRPr="00384E92" w:rsidRDefault="002F77E3" w:rsidP="002F77E3">
      <w:pPr>
        <w:pStyle w:val="H6"/>
      </w:pPr>
      <w:r w:rsidRPr="00384E92">
        <w:t>6.</w:t>
      </w:r>
      <w:r>
        <w:rPr>
          <w:rFonts w:eastAsiaTheme="minorEastAsia" w:hint="eastAsia"/>
          <w:lang w:eastAsia="zh-CN"/>
        </w:rPr>
        <w:t>4</w:t>
      </w:r>
      <w:r>
        <w:t>.3.3.3</w:t>
      </w:r>
      <w:r w:rsidRPr="00384E92">
        <w:t>.</w:t>
      </w:r>
      <w:r>
        <w:t>3</w:t>
      </w:r>
      <w:r w:rsidRPr="00384E92">
        <w:tab/>
      </w:r>
      <w:r>
        <w:rPr>
          <w:lang w:eastAsia="zh-CN"/>
        </w:rPr>
        <w:t>PATCH</w:t>
      </w:r>
    </w:p>
    <w:p w14:paraId="29E4E31F" w14:textId="782BD362" w:rsidR="002F77E3" w:rsidRDefault="002F77E3" w:rsidP="002F77E3">
      <w:r>
        <w:t>This method shall support the URI query parameters specified in table 6.</w:t>
      </w:r>
      <w:r>
        <w:rPr>
          <w:rFonts w:eastAsiaTheme="minorEastAsia" w:hint="eastAsia"/>
          <w:lang w:eastAsia="zh-CN"/>
        </w:rPr>
        <w:t>4</w:t>
      </w:r>
      <w:r>
        <w:t>.3.3.3.3-1.</w:t>
      </w:r>
    </w:p>
    <w:p w14:paraId="4CE9E8C3" w14:textId="00F71DCD"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.3.3.3.1</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622D274D" w14:textId="77777777" w:rsidTr="003B0F26">
        <w:trPr>
          <w:jc w:val="center"/>
        </w:trPr>
        <w:tc>
          <w:tcPr>
            <w:tcW w:w="825" w:type="pct"/>
            <w:shd w:val="clear" w:color="auto" w:fill="C0C0C0"/>
          </w:tcPr>
          <w:p w14:paraId="44936C23" w14:textId="77777777" w:rsidR="002F77E3" w:rsidRPr="0016361A" w:rsidRDefault="002F77E3" w:rsidP="003B0F26">
            <w:pPr>
              <w:pStyle w:val="TAH"/>
            </w:pPr>
            <w:r w:rsidRPr="0016361A">
              <w:t>Name</w:t>
            </w:r>
          </w:p>
        </w:tc>
        <w:tc>
          <w:tcPr>
            <w:tcW w:w="731" w:type="pct"/>
            <w:shd w:val="clear" w:color="auto" w:fill="C0C0C0"/>
          </w:tcPr>
          <w:p w14:paraId="66A858BF" w14:textId="77777777" w:rsidR="002F77E3" w:rsidRPr="0016361A" w:rsidRDefault="002F77E3" w:rsidP="003B0F26">
            <w:pPr>
              <w:pStyle w:val="TAH"/>
            </w:pPr>
            <w:r w:rsidRPr="0016361A">
              <w:t>Data type</w:t>
            </w:r>
          </w:p>
        </w:tc>
        <w:tc>
          <w:tcPr>
            <w:tcW w:w="215" w:type="pct"/>
            <w:shd w:val="clear" w:color="auto" w:fill="C0C0C0"/>
          </w:tcPr>
          <w:p w14:paraId="63619604" w14:textId="77777777" w:rsidR="002F77E3" w:rsidRPr="0016361A" w:rsidRDefault="002F77E3" w:rsidP="003B0F26">
            <w:pPr>
              <w:pStyle w:val="TAH"/>
            </w:pPr>
            <w:r w:rsidRPr="0016361A">
              <w:t>P</w:t>
            </w:r>
          </w:p>
        </w:tc>
        <w:tc>
          <w:tcPr>
            <w:tcW w:w="580" w:type="pct"/>
            <w:shd w:val="clear" w:color="auto" w:fill="C0C0C0"/>
          </w:tcPr>
          <w:p w14:paraId="31C4F03F" w14:textId="77777777" w:rsidR="002F77E3" w:rsidRPr="0016361A" w:rsidRDefault="002F77E3" w:rsidP="003B0F26">
            <w:pPr>
              <w:pStyle w:val="TAH"/>
            </w:pPr>
            <w:r w:rsidRPr="0016361A">
              <w:t>Cardinality</w:t>
            </w:r>
          </w:p>
        </w:tc>
        <w:tc>
          <w:tcPr>
            <w:tcW w:w="1852" w:type="pct"/>
            <w:shd w:val="clear" w:color="auto" w:fill="C0C0C0"/>
            <w:vAlign w:val="center"/>
          </w:tcPr>
          <w:p w14:paraId="6B415DBA" w14:textId="77777777" w:rsidR="002F77E3" w:rsidRPr="0016361A" w:rsidRDefault="002F77E3" w:rsidP="003B0F26">
            <w:pPr>
              <w:pStyle w:val="TAH"/>
            </w:pPr>
            <w:r w:rsidRPr="0016361A">
              <w:t>Description</w:t>
            </w:r>
          </w:p>
        </w:tc>
        <w:tc>
          <w:tcPr>
            <w:tcW w:w="796" w:type="pct"/>
            <w:shd w:val="clear" w:color="auto" w:fill="C0C0C0"/>
          </w:tcPr>
          <w:p w14:paraId="45B5954B" w14:textId="77777777" w:rsidR="002F77E3" w:rsidRPr="0016361A" w:rsidRDefault="002F77E3" w:rsidP="003B0F26">
            <w:pPr>
              <w:pStyle w:val="TAH"/>
            </w:pPr>
            <w:r w:rsidRPr="0016361A">
              <w:t>Applicability</w:t>
            </w:r>
          </w:p>
        </w:tc>
      </w:tr>
      <w:tr w:rsidR="002F77E3" w:rsidRPr="00B54FF5" w14:paraId="45DE19CE" w14:textId="77777777" w:rsidTr="003B0F26">
        <w:trPr>
          <w:jc w:val="center"/>
        </w:trPr>
        <w:tc>
          <w:tcPr>
            <w:tcW w:w="825" w:type="pct"/>
            <w:shd w:val="clear" w:color="auto" w:fill="auto"/>
          </w:tcPr>
          <w:p w14:paraId="794992A1" w14:textId="77777777" w:rsidR="002F77E3" w:rsidRPr="0016361A" w:rsidRDefault="002F77E3" w:rsidP="003B0F26">
            <w:pPr>
              <w:pStyle w:val="TAL"/>
            </w:pPr>
            <w:r>
              <w:t>n/a</w:t>
            </w:r>
          </w:p>
        </w:tc>
        <w:tc>
          <w:tcPr>
            <w:tcW w:w="731" w:type="pct"/>
          </w:tcPr>
          <w:p w14:paraId="168B2CA4" w14:textId="77777777" w:rsidR="002F77E3" w:rsidRPr="0016361A" w:rsidRDefault="002F77E3" w:rsidP="003B0F26">
            <w:pPr>
              <w:pStyle w:val="TAL"/>
            </w:pPr>
          </w:p>
        </w:tc>
        <w:tc>
          <w:tcPr>
            <w:tcW w:w="215" w:type="pct"/>
          </w:tcPr>
          <w:p w14:paraId="743C56AF" w14:textId="77777777" w:rsidR="002F77E3" w:rsidRPr="0016361A" w:rsidRDefault="002F77E3" w:rsidP="003B0F26">
            <w:pPr>
              <w:pStyle w:val="TAC"/>
            </w:pPr>
          </w:p>
        </w:tc>
        <w:tc>
          <w:tcPr>
            <w:tcW w:w="580" w:type="pct"/>
          </w:tcPr>
          <w:p w14:paraId="49D65FE0" w14:textId="77777777" w:rsidR="002F77E3" w:rsidRPr="0016361A" w:rsidRDefault="002F77E3" w:rsidP="003B0F26">
            <w:pPr>
              <w:pStyle w:val="TAL"/>
            </w:pPr>
          </w:p>
        </w:tc>
        <w:tc>
          <w:tcPr>
            <w:tcW w:w="1852" w:type="pct"/>
            <w:shd w:val="clear" w:color="auto" w:fill="auto"/>
            <w:vAlign w:val="center"/>
          </w:tcPr>
          <w:p w14:paraId="4028E838" w14:textId="77777777" w:rsidR="002F77E3" w:rsidRPr="0016361A" w:rsidRDefault="002F77E3" w:rsidP="003B0F26">
            <w:pPr>
              <w:pStyle w:val="TAL"/>
            </w:pPr>
          </w:p>
        </w:tc>
        <w:tc>
          <w:tcPr>
            <w:tcW w:w="796" w:type="pct"/>
          </w:tcPr>
          <w:p w14:paraId="7C618FFF" w14:textId="77777777" w:rsidR="002F77E3" w:rsidRPr="0016361A" w:rsidRDefault="002F77E3" w:rsidP="003B0F26">
            <w:pPr>
              <w:pStyle w:val="TAL"/>
            </w:pPr>
          </w:p>
        </w:tc>
      </w:tr>
    </w:tbl>
    <w:p w14:paraId="7490CA86" w14:textId="77777777" w:rsidR="002F77E3" w:rsidRDefault="002F77E3" w:rsidP="002F77E3"/>
    <w:p w14:paraId="71B67CF3" w14:textId="2A433ABD" w:rsidR="002F77E3" w:rsidRPr="00384E92" w:rsidRDefault="002F77E3" w:rsidP="002F77E3">
      <w:r>
        <w:lastRenderedPageBreak/>
        <w:t>This method shall support the request data structures specified in table 6.</w:t>
      </w:r>
      <w:r>
        <w:rPr>
          <w:rFonts w:eastAsiaTheme="minorEastAsia" w:hint="eastAsia"/>
          <w:lang w:eastAsia="zh-CN"/>
        </w:rPr>
        <w:t>4</w:t>
      </w:r>
      <w:r>
        <w:t>.3.3.3.3-2 and the response data structures and response codes specified in table 6.</w:t>
      </w:r>
      <w:r>
        <w:rPr>
          <w:rFonts w:eastAsiaTheme="minorEastAsia" w:hint="eastAsia"/>
          <w:lang w:eastAsia="zh-CN"/>
        </w:rPr>
        <w:t>4</w:t>
      </w:r>
      <w:r>
        <w:t>.3.3.3.3-3.</w:t>
      </w:r>
    </w:p>
    <w:p w14:paraId="00E4634D" w14:textId="460E83DD"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3</w:t>
      </w:r>
      <w:r w:rsidRPr="001769FF">
        <w:t xml:space="preserve">-2: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42ED3178" w14:textId="77777777" w:rsidTr="003B0F26">
        <w:trPr>
          <w:jc w:val="center"/>
        </w:trPr>
        <w:tc>
          <w:tcPr>
            <w:tcW w:w="1787" w:type="dxa"/>
            <w:shd w:val="clear" w:color="auto" w:fill="C0C0C0"/>
          </w:tcPr>
          <w:p w14:paraId="54C23F89" w14:textId="77777777" w:rsidR="002F77E3" w:rsidRPr="0016361A" w:rsidRDefault="002F77E3" w:rsidP="003B0F26">
            <w:pPr>
              <w:pStyle w:val="TAH"/>
            </w:pPr>
            <w:r w:rsidRPr="0016361A">
              <w:t>Data type</w:t>
            </w:r>
          </w:p>
        </w:tc>
        <w:tc>
          <w:tcPr>
            <w:tcW w:w="425" w:type="dxa"/>
            <w:shd w:val="clear" w:color="auto" w:fill="C0C0C0"/>
          </w:tcPr>
          <w:p w14:paraId="3B0C5E50" w14:textId="77777777" w:rsidR="002F77E3" w:rsidRPr="0016361A" w:rsidRDefault="002F77E3" w:rsidP="003B0F26">
            <w:pPr>
              <w:pStyle w:val="TAH"/>
            </w:pPr>
            <w:r w:rsidRPr="0016361A">
              <w:t>P</w:t>
            </w:r>
          </w:p>
        </w:tc>
        <w:tc>
          <w:tcPr>
            <w:tcW w:w="1276" w:type="dxa"/>
            <w:shd w:val="clear" w:color="auto" w:fill="C0C0C0"/>
          </w:tcPr>
          <w:p w14:paraId="648AE572" w14:textId="77777777" w:rsidR="002F77E3" w:rsidRPr="0016361A" w:rsidRDefault="002F77E3" w:rsidP="003B0F26">
            <w:pPr>
              <w:pStyle w:val="TAH"/>
            </w:pPr>
            <w:r w:rsidRPr="0016361A">
              <w:t>Cardinality</w:t>
            </w:r>
          </w:p>
        </w:tc>
        <w:tc>
          <w:tcPr>
            <w:tcW w:w="6039" w:type="dxa"/>
            <w:shd w:val="clear" w:color="auto" w:fill="C0C0C0"/>
            <w:vAlign w:val="center"/>
          </w:tcPr>
          <w:p w14:paraId="3F914412" w14:textId="77777777" w:rsidR="002F77E3" w:rsidRPr="0016361A" w:rsidRDefault="002F77E3" w:rsidP="003B0F26">
            <w:pPr>
              <w:pStyle w:val="TAH"/>
            </w:pPr>
            <w:r w:rsidRPr="0016361A">
              <w:t>Description</w:t>
            </w:r>
          </w:p>
        </w:tc>
      </w:tr>
      <w:tr w:rsidR="002F77E3" w:rsidRPr="00B54FF5" w14:paraId="29B7C86D" w14:textId="77777777" w:rsidTr="003B0F26">
        <w:trPr>
          <w:jc w:val="center"/>
        </w:trPr>
        <w:tc>
          <w:tcPr>
            <w:tcW w:w="1787" w:type="dxa"/>
            <w:shd w:val="clear" w:color="auto" w:fill="auto"/>
          </w:tcPr>
          <w:p w14:paraId="208F94A6" w14:textId="77777777" w:rsidR="002F77E3" w:rsidRPr="0016361A" w:rsidRDefault="002F77E3" w:rsidP="003B0F26">
            <w:pPr>
              <w:pStyle w:val="TAL"/>
            </w:pPr>
            <w:r>
              <w:t>array(</w:t>
            </w:r>
            <w:proofErr w:type="spellStart"/>
            <w:r>
              <w:t>PatchItem</w:t>
            </w:r>
            <w:proofErr w:type="spellEnd"/>
            <w:r>
              <w:t>)</w:t>
            </w:r>
          </w:p>
        </w:tc>
        <w:tc>
          <w:tcPr>
            <w:tcW w:w="425" w:type="dxa"/>
          </w:tcPr>
          <w:p w14:paraId="3F4665CB" w14:textId="77777777" w:rsidR="002F77E3" w:rsidRPr="0016361A" w:rsidRDefault="002F77E3" w:rsidP="003B0F26">
            <w:pPr>
              <w:pStyle w:val="TAC"/>
            </w:pPr>
            <w:r>
              <w:t>M</w:t>
            </w:r>
          </w:p>
        </w:tc>
        <w:tc>
          <w:tcPr>
            <w:tcW w:w="1276" w:type="dxa"/>
          </w:tcPr>
          <w:p w14:paraId="0ABBED26" w14:textId="77777777" w:rsidR="002F77E3" w:rsidRPr="0016361A" w:rsidRDefault="002F77E3" w:rsidP="003B0F26">
            <w:pPr>
              <w:pStyle w:val="TAL"/>
            </w:pPr>
            <w:r>
              <w:t>1</w:t>
            </w:r>
            <w:r>
              <w:rPr>
                <w:rFonts w:hint="eastAsia"/>
                <w:lang w:eastAsia="zh-CN"/>
              </w:rPr>
              <w:t>.</w:t>
            </w:r>
            <w:r>
              <w:rPr>
                <w:lang w:eastAsia="zh-CN"/>
              </w:rPr>
              <w:t>.N</w:t>
            </w:r>
          </w:p>
        </w:tc>
        <w:tc>
          <w:tcPr>
            <w:tcW w:w="6039" w:type="dxa"/>
            <w:shd w:val="clear" w:color="auto" w:fill="auto"/>
          </w:tcPr>
          <w:p w14:paraId="66857A75" w14:textId="77777777" w:rsidR="002F77E3" w:rsidRPr="0016361A" w:rsidRDefault="002F77E3" w:rsidP="003B0F26">
            <w:pPr>
              <w:pStyle w:val="TAL"/>
            </w:pPr>
            <w:r>
              <w:t>Parameters to replace a subscription to IMS Event Subscription resource.</w:t>
            </w:r>
          </w:p>
        </w:tc>
      </w:tr>
    </w:tbl>
    <w:p w14:paraId="0A90C2FC" w14:textId="77777777" w:rsidR="002F77E3" w:rsidRDefault="002F77E3" w:rsidP="002F77E3"/>
    <w:p w14:paraId="6E94F8AA" w14:textId="31B10A70"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2F77E3" w:rsidRPr="00B54FF5" w14:paraId="78971E0F"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641477A9"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03F6970"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1BBC9567" w14:textId="77777777" w:rsidR="002F77E3" w:rsidRPr="0016361A" w:rsidRDefault="002F77E3"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2CBC4E3D" w14:textId="77777777" w:rsidR="002F77E3" w:rsidRPr="0016361A" w:rsidRDefault="002F77E3" w:rsidP="003B0F26">
            <w:pPr>
              <w:pStyle w:val="TAH"/>
            </w:pPr>
            <w:r w:rsidRPr="0016361A">
              <w:t>Response</w:t>
            </w:r>
          </w:p>
          <w:p w14:paraId="4F123667" w14:textId="77777777" w:rsidR="002F77E3" w:rsidRPr="0016361A" w:rsidRDefault="002F77E3"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08BDE8C2" w14:textId="77777777" w:rsidR="002F77E3" w:rsidRPr="0016361A" w:rsidRDefault="002F77E3" w:rsidP="003B0F26">
            <w:pPr>
              <w:pStyle w:val="TAH"/>
            </w:pPr>
            <w:r w:rsidRPr="0016361A">
              <w:t>Description</w:t>
            </w:r>
          </w:p>
        </w:tc>
      </w:tr>
      <w:tr w:rsidR="002F77E3" w:rsidRPr="00B54FF5" w14:paraId="42BBDDC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58691F82" w14:textId="1836B5AB" w:rsidR="002F77E3" w:rsidRPr="0016361A" w:rsidRDefault="002F77E3" w:rsidP="003B0F26">
            <w:pPr>
              <w:pStyle w:val="TAL"/>
            </w:pPr>
            <w:proofErr w:type="spellStart"/>
            <w:r>
              <w:t>ImsEventsSubscription</w:t>
            </w:r>
            <w:r w:rsidR="00D3047E">
              <w:rPr>
                <w:rFonts w:cs="Arial"/>
              </w:rPr>
              <w:t>Created</w:t>
            </w:r>
            <w:proofErr w:type="spellEnd"/>
          </w:p>
        </w:tc>
        <w:tc>
          <w:tcPr>
            <w:tcW w:w="224" w:type="pct"/>
            <w:tcBorders>
              <w:top w:val="single" w:sz="6" w:space="0" w:color="auto"/>
              <w:left w:val="single" w:sz="6" w:space="0" w:color="auto"/>
              <w:bottom w:val="single" w:sz="6" w:space="0" w:color="auto"/>
              <w:right w:val="single" w:sz="6" w:space="0" w:color="auto"/>
            </w:tcBorders>
          </w:tcPr>
          <w:p w14:paraId="53EA9405" w14:textId="77777777" w:rsidR="002F77E3" w:rsidRPr="0016361A" w:rsidRDefault="002F77E3"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693D5CD4" w14:textId="77777777" w:rsidR="002F77E3" w:rsidRPr="0016361A" w:rsidRDefault="002F77E3" w:rsidP="003B0F26">
            <w:pPr>
              <w:pStyle w:val="TAL"/>
              <w:rPr>
                <w:lang w:eastAsia="zh-CN"/>
              </w:rPr>
            </w:pPr>
            <w:r>
              <w:rPr>
                <w:rFonts w:hint="eastAsia"/>
                <w:lang w:eastAsia="zh-CN"/>
              </w:rPr>
              <w:t>1</w:t>
            </w:r>
            <w:r>
              <w:rPr>
                <w:lang w:eastAsia="zh-CN"/>
              </w:rPr>
              <w:t>..N</w:t>
            </w:r>
          </w:p>
        </w:tc>
        <w:tc>
          <w:tcPr>
            <w:tcW w:w="893" w:type="pct"/>
            <w:tcBorders>
              <w:top w:val="single" w:sz="6" w:space="0" w:color="auto"/>
              <w:left w:val="single" w:sz="6" w:space="0" w:color="auto"/>
              <w:bottom w:val="single" w:sz="6" w:space="0" w:color="auto"/>
              <w:right w:val="single" w:sz="6" w:space="0" w:color="auto"/>
            </w:tcBorders>
          </w:tcPr>
          <w:p w14:paraId="721F291F" w14:textId="77777777" w:rsidR="002F77E3" w:rsidRPr="0016361A" w:rsidRDefault="002F77E3"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307990FC" w14:textId="77777777" w:rsidR="002F77E3" w:rsidRPr="0016361A" w:rsidRDefault="002F77E3" w:rsidP="003B0F26">
            <w:pPr>
              <w:pStyle w:val="TAL"/>
            </w:pPr>
            <w:r>
              <w:t xml:space="preserve">Represents a successful update on the subscription and the representation of that resource is returned. </w:t>
            </w:r>
          </w:p>
        </w:tc>
      </w:tr>
      <w:tr w:rsidR="002F77E3" w:rsidRPr="00B54FF5" w14:paraId="18A086F0"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3C38DB89" w14:textId="77777777" w:rsidR="002F77E3" w:rsidRDefault="002F77E3"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6C4AFD58" w14:textId="77777777" w:rsidR="002F77E3" w:rsidRDefault="002F77E3"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13E60C5D" w14:textId="77777777" w:rsidR="002F77E3" w:rsidRDefault="002F77E3" w:rsidP="003B0F26">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7B74F4C5" w14:textId="77777777" w:rsidR="002F77E3" w:rsidRDefault="002F77E3" w:rsidP="003B0F26">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50DF111E" w14:textId="77777777" w:rsidR="002F77E3" w:rsidRDefault="002F77E3" w:rsidP="003B0F26">
            <w:pPr>
              <w:pStyle w:val="TAL"/>
            </w:pPr>
          </w:p>
        </w:tc>
      </w:tr>
      <w:tr w:rsidR="002F77E3" w:rsidRPr="00B54FF5" w14:paraId="48A6AA2C"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1657343" w14:textId="77777777" w:rsidR="002F77E3" w:rsidRDefault="002F77E3"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0C03B586"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0557838A"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095DFEE8" w14:textId="77777777" w:rsidR="002F77E3" w:rsidRDefault="002F77E3"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7608BF7A" w14:textId="77777777" w:rsidR="002F77E3" w:rsidRDefault="002F77E3" w:rsidP="003B0F26">
            <w:pPr>
              <w:pStyle w:val="TAL"/>
            </w:pPr>
            <w:r w:rsidRPr="00905989">
              <w:rPr>
                <w:rFonts w:cs="Arial"/>
                <w:szCs w:val="18"/>
                <w:lang w:val="en-US"/>
              </w:rPr>
              <w:t>Temporary redirection.</w:t>
            </w:r>
            <w:r>
              <w:t xml:space="preserve"> (NOTE 2)</w:t>
            </w:r>
          </w:p>
        </w:tc>
      </w:tr>
      <w:tr w:rsidR="002F77E3" w:rsidRPr="00B54FF5" w14:paraId="35056875"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3CDB47C1" w14:textId="77777777" w:rsidR="002F77E3" w:rsidRDefault="002F77E3"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435C94EC"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1CA0B75"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4F266CA8" w14:textId="77777777" w:rsidR="002F77E3" w:rsidRDefault="002F77E3"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10234B1E" w14:textId="77777777" w:rsidR="002F77E3" w:rsidRDefault="002F77E3" w:rsidP="003B0F26">
            <w:pPr>
              <w:pStyle w:val="TAL"/>
            </w:pPr>
            <w:r w:rsidRPr="00B910B8">
              <w:t xml:space="preserve">Permanent redirection. </w:t>
            </w:r>
            <w:r>
              <w:t>(NOTE 2)</w:t>
            </w:r>
          </w:p>
        </w:tc>
      </w:tr>
      <w:tr w:rsidR="002F77E3" w14:paraId="690E83D8"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2B8530F0" w14:textId="77777777" w:rsidR="002F77E3" w:rsidRDefault="002F77E3" w:rsidP="003B0F26">
            <w:pPr>
              <w:pStyle w:val="TAL"/>
              <w:rPr>
                <w:lang w:eastAsia="zh-CN"/>
              </w:rPr>
            </w:pPr>
            <w:proofErr w:type="spellStart"/>
            <w:r w:rsidRPr="003B2883">
              <w:t>ProblemDetails</w:t>
            </w:r>
            <w:proofErr w:type="spellEnd"/>
          </w:p>
        </w:tc>
        <w:tc>
          <w:tcPr>
            <w:tcW w:w="224" w:type="pct"/>
            <w:tcBorders>
              <w:top w:val="single" w:sz="6" w:space="0" w:color="auto"/>
              <w:left w:val="single" w:sz="6" w:space="0" w:color="auto"/>
              <w:bottom w:val="single" w:sz="6" w:space="0" w:color="auto"/>
              <w:right w:val="single" w:sz="6" w:space="0" w:color="auto"/>
            </w:tcBorders>
          </w:tcPr>
          <w:p w14:paraId="2FB33843" w14:textId="77777777" w:rsidR="002F77E3" w:rsidRDefault="002F77E3"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09822A59" w14:textId="77777777" w:rsidR="002F77E3" w:rsidRDefault="002F77E3"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619F6129" w14:textId="77777777" w:rsidR="002F77E3" w:rsidRDefault="002F77E3"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3A5F5104" w14:textId="77777777" w:rsidR="002F77E3" w:rsidRPr="003B2883" w:rsidRDefault="002F77E3" w:rsidP="003B0F26">
            <w:pPr>
              <w:pStyle w:val="TAL"/>
            </w:pPr>
            <w:r w:rsidRPr="003B2883">
              <w:t>Indicates the modification of</w:t>
            </w:r>
            <w:r>
              <w:t xml:space="preserve"> Individual</w:t>
            </w:r>
            <w:r w:rsidRPr="003B2883">
              <w:t xml:space="preserve"> </w:t>
            </w:r>
            <w:r>
              <w:t>IMS Event Subscription</w:t>
            </w:r>
            <w:r w:rsidRPr="003B2883">
              <w:t xml:space="preserve"> has failed due to application error.</w:t>
            </w:r>
          </w:p>
          <w:p w14:paraId="75B3C83D" w14:textId="77777777" w:rsidR="002F77E3" w:rsidRPr="003B2883" w:rsidRDefault="002F77E3" w:rsidP="003B0F26">
            <w:pPr>
              <w:pStyle w:val="TAL"/>
            </w:pPr>
          </w:p>
          <w:p w14:paraId="0D15B86F" w14:textId="7BA4EF0D" w:rsidR="002F77E3" w:rsidRPr="003B2883" w:rsidRDefault="002F77E3" w:rsidP="003B0F26">
            <w:pPr>
              <w:pStyle w:val="TAL"/>
            </w:pPr>
            <w:r w:rsidRPr="00534FD2">
              <w:t xml:space="preserve">The </w:t>
            </w:r>
            <w:r w:rsidR="00022420">
              <w:t>"</w:t>
            </w:r>
            <w:r w:rsidRPr="00534FD2">
              <w:t>cause</w:t>
            </w:r>
            <w:r w:rsidR="00022420">
              <w:t>"</w:t>
            </w:r>
            <w:r w:rsidRPr="00534FD2">
              <w:t xml:space="preserve"> attribute may be used to indicate one of the following application errors:</w:t>
            </w:r>
          </w:p>
          <w:p w14:paraId="15513FEF" w14:textId="77777777" w:rsidR="002F77E3" w:rsidRDefault="002F77E3" w:rsidP="003B0F26">
            <w:pPr>
              <w:pStyle w:val="TAL"/>
              <w:rPr>
                <w:lang w:eastAsia="zh-CN"/>
              </w:rPr>
            </w:pPr>
            <w:r w:rsidRPr="003B2883">
              <w:t>-</w:t>
            </w:r>
            <w:r w:rsidRPr="003B2883">
              <w:tab/>
            </w:r>
            <w:r>
              <w:t>SUBSCRIPTION</w:t>
            </w:r>
            <w:r w:rsidRPr="003B2883">
              <w:t>_NOT_FOUND</w:t>
            </w:r>
          </w:p>
        </w:tc>
      </w:tr>
      <w:tr w:rsidR="00022420" w14:paraId="54E0DE4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53D0E70" w14:textId="07406E5B" w:rsidR="00022420" w:rsidRPr="003B2883" w:rsidRDefault="00022420" w:rsidP="00022420">
            <w:pPr>
              <w:pStyle w:val="TAL"/>
            </w:pPr>
            <w:proofErr w:type="spellStart"/>
            <w:r w:rsidRPr="003B2883">
              <w:t>ProblemDetails</w:t>
            </w:r>
            <w:proofErr w:type="spellEnd"/>
          </w:p>
        </w:tc>
        <w:tc>
          <w:tcPr>
            <w:tcW w:w="224" w:type="pct"/>
            <w:tcBorders>
              <w:top w:val="single" w:sz="6" w:space="0" w:color="auto"/>
              <w:left w:val="single" w:sz="6" w:space="0" w:color="auto"/>
              <w:bottom w:val="single" w:sz="6" w:space="0" w:color="auto"/>
              <w:right w:val="single" w:sz="6" w:space="0" w:color="auto"/>
            </w:tcBorders>
          </w:tcPr>
          <w:p w14:paraId="725FD812" w14:textId="4DD65899" w:rsidR="00022420" w:rsidRDefault="00022420" w:rsidP="00022420">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61F10E44" w14:textId="3311C09F" w:rsidR="00022420" w:rsidRDefault="00022420" w:rsidP="00022420">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77BD3DE9" w14:textId="4B1761D6" w:rsidR="00022420" w:rsidRPr="003B2883" w:rsidRDefault="00022420" w:rsidP="00022420">
            <w:pPr>
              <w:pStyle w:val="TAL"/>
            </w:pPr>
            <w:r w:rsidRPr="003B2883">
              <w:t>40</w:t>
            </w:r>
            <w:r>
              <w:rPr>
                <w:rFonts w:hint="eastAsia"/>
                <w:lang w:eastAsia="zh-CN"/>
              </w:rPr>
              <w:t>3</w:t>
            </w:r>
            <w:r w:rsidRPr="003B2883">
              <w:t xml:space="preserve"> </w:t>
            </w:r>
            <w:r>
              <w:rPr>
                <w:rFonts w:hint="eastAsia"/>
                <w:lang w:eastAsia="zh-CN"/>
              </w:rPr>
              <w:t>Forbidden</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5B1132EC" w14:textId="77777777" w:rsidR="00022420" w:rsidRPr="003B2883" w:rsidRDefault="00022420" w:rsidP="00022420">
            <w:pPr>
              <w:pStyle w:val="TAL"/>
            </w:pPr>
            <w:r w:rsidRPr="00534FD2">
              <w:t xml:space="preserve">The </w:t>
            </w:r>
            <w:r>
              <w:t>"</w:t>
            </w:r>
            <w:r w:rsidRPr="00534FD2">
              <w:t>cause</w:t>
            </w:r>
            <w:r>
              <w:t>"</w:t>
            </w:r>
            <w:r w:rsidRPr="00534FD2">
              <w:t xml:space="preserve"> attribute may be used to indicate one of the following application errors:</w:t>
            </w:r>
          </w:p>
          <w:p w14:paraId="31FD1379" w14:textId="3DDB5BF4" w:rsidR="00022420" w:rsidRPr="003B2883" w:rsidRDefault="00022420" w:rsidP="00022420">
            <w:pPr>
              <w:pStyle w:val="TAL"/>
            </w:pPr>
            <w:r w:rsidRPr="003B2883">
              <w:t>-</w:t>
            </w:r>
            <w:r w:rsidRPr="003B2883">
              <w:tab/>
            </w:r>
            <w:r>
              <w:rPr>
                <w:lang w:eastAsia="zh-CN"/>
              </w:rPr>
              <w:t>OPERATION</w:t>
            </w:r>
            <w:r>
              <w:rPr>
                <w:rFonts w:eastAsiaTheme="minorEastAsia" w:hint="eastAsia"/>
                <w:lang w:eastAsia="zh-CN"/>
              </w:rPr>
              <w:t>_NOT_ALLOWED</w:t>
            </w:r>
          </w:p>
        </w:tc>
      </w:tr>
      <w:tr w:rsidR="002F77E3" w:rsidRPr="00B54FF5" w14:paraId="4D33C582"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CE4F55E" w14:textId="77777777"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26A619AD" w14:textId="77777777" w:rsidR="002F77E3" w:rsidRPr="00B66A18" w:rsidRDefault="002F77E3" w:rsidP="003B0F26">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62CE6E4" w14:textId="77777777" w:rsidR="002F77E3" w:rsidRPr="00DB26DB" w:rsidRDefault="002F77E3" w:rsidP="002F77E3"/>
    <w:p w14:paraId="13A28A6E" w14:textId="65B76DA3"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3</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41CAB9F4"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A54A04"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15742A"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163AA3"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D44EB6"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DC919A" w14:textId="77777777" w:rsidR="002F77E3" w:rsidRPr="00D67AB2" w:rsidRDefault="002F77E3" w:rsidP="003B0F26">
            <w:pPr>
              <w:pStyle w:val="TAH"/>
            </w:pPr>
            <w:r w:rsidRPr="00D67AB2">
              <w:t>Description</w:t>
            </w:r>
          </w:p>
        </w:tc>
      </w:tr>
      <w:tr w:rsidR="002F77E3" w:rsidRPr="00D67AB2" w14:paraId="4F60A735"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4CACF8"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D946C14"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0307C5"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4DD580"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046D88"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16EAF90A"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566D3120"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FB8D65"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26C402B" w14:textId="77777777" w:rsidR="002F77E3" w:rsidRDefault="002F77E3"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1DE6A1B7"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3D6B921"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F89040C"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60280A0" w14:textId="77777777" w:rsidR="002F77E3" w:rsidRDefault="002F77E3" w:rsidP="002F77E3">
      <w:pPr>
        <w:rPr>
          <w:noProof/>
        </w:rPr>
      </w:pPr>
    </w:p>
    <w:p w14:paraId="190D5876" w14:textId="1F0E1FCE"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3</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E88F4A2"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0774A5"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12A640"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80A397"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0B67E"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35C310" w14:textId="77777777" w:rsidR="002F77E3" w:rsidRPr="00D67AB2" w:rsidRDefault="002F77E3" w:rsidP="003B0F26">
            <w:pPr>
              <w:pStyle w:val="TAH"/>
            </w:pPr>
            <w:r w:rsidRPr="00D67AB2">
              <w:t>Description</w:t>
            </w:r>
          </w:p>
        </w:tc>
      </w:tr>
      <w:tr w:rsidR="002F77E3" w:rsidRPr="00D67AB2" w14:paraId="3DDFE704"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1DD10E"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E9D6A2"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DBE8CE"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7F0C83"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0FEA16"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3B94286E"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55655401"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AE633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21EC62"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276418B"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DBD5873"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F6FD6F"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B548B8C" w14:textId="77777777" w:rsidR="002F77E3" w:rsidRPr="002857AD" w:rsidRDefault="002F77E3" w:rsidP="002F77E3"/>
    <w:p w14:paraId="657A43E3" w14:textId="41084846" w:rsidR="002F77E3" w:rsidRPr="00384E92" w:rsidRDefault="002F77E3" w:rsidP="002F77E3">
      <w:pPr>
        <w:pStyle w:val="H6"/>
      </w:pPr>
      <w:r w:rsidRPr="00384E92">
        <w:t>6.</w:t>
      </w:r>
      <w:r>
        <w:rPr>
          <w:rFonts w:eastAsiaTheme="minorEastAsia" w:hint="eastAsia"/>
          <w:lang w:eastAsia="zh-CN"/>
        </w:rPr>
        <w:t>4</w:t>
      </w:r>
      <w:r>
        <w:t>.3.3.3</w:t>
      </w:r>
      <w:r w:rsidRPr="00384E92">
        <w:t>.</w:t>
      </w:r>
      <w:r>
        <w:t>4</w:t>
      </w:r>
      <w:r w:rsidRPr="00384E92">
        <w:tab/>
      </w:r>
      <w:r>
        <w:rPr>
          <w:rFonts w:hint="eastAsia"/>
          <w:lang w:eastAsia="zh-CN"/>
        </w:rPr>
        <w:t>DELETE</w:t>
      </w:r>
    </w:p>
    <w:p w14:paraId="1E8B46FD" w14:textId="5B7AB710" w:rsidR="002F77E3" w:rsidRDefault="002F77E3" w:rsidP="002F77E3">
      <w:r>
        <w:t>This method shall support the URI query parameters specified in table 6.</w:t>
      </w:r>
      <w:r>
        <w:rPr>
          <w:rFonts w:eastAsiaTheme="minorEastAsia" w:hint="eastAsia"/>
          <w:lang w:eastAsia="zh-CN"/>
        </w:rPr>
        <w:t>4</w:t>
      </w:r>
      <w:r>
        <w:t>.3.3.3.4-1.</w:t>
      </w:r>
    </w:p>
    <w:p w14:paraId="602F247C" w14:textId="375E0F73"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.3.3.3.4</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0852F2C5" w14:textId="77777777" w:rsidTr="003B0F26">
        <w:trPr>
          <w:jc w:val="center"/>
        </w:trPr>
        <w:tc>
          <w:tcPr>
            <w:tcW w:w="825" w:type="pct"/>
            <w:shd w:val="clear" w:color="auto" w:fill="C0C0C0"/>
          </w:tcPr>
          <w:p w14:paraId="0B979B51" w14:textId="77777777" w:rsidR="002F77E3" w:rsidRPr="0016361A" w:rsidRDefault="002F77E3" w:rsidP="003B0F26">
            <w:pPr>
              <w:pStyle w:val="TAH"/>
            </w:pPr>
            <w:r w:rsidRPr="0016361A">
              <w:t>Name</w:t>
            </w:r>
          </w:p>
        </w:tc>
        <w:tc>
          <w:tcPr>
            <w:tcW w:w="731" w:type="pct"/>
            <w:shd w:val="clear" w:color="auto" w:fill="C0C0C0"/>
          </w:tcPr>
          <w:p w14:paraId="522E25FA" w14:textId="77777777" w:rsidR="002F77E3" w:rsidRPr="0016361A" w:rsidRDefault="002F77E3" w:rsidP="003B0F26">
            <w:pPr>
              <w:pStyle w:val="TAH"/>
            </w:pPr>
            <w:r w:rsidRPr="0016361A">
              <w:t>Data type</w:t>
            </w:r>
          </w:p>
        </w:tc>
        <w:tc>
          <w:tcPr>
            <w:tcW w:w="215" w:type="pct"/>
            <w:shd w:val="clear" w:color="auto" w:fill="C0C0C0"/>
          </w:tcPr>
          <w:p w14:paraId="4F73C076" w14:textId="77777777" w:rsidR="002F77E3" w:rsidRPr="0016361A" w:rsidRDefault="002F77E3" w:rsidP="003B0F26">
            <w:pPr>
              <w:pStyle w:val="TAH"/>
            </w:pPr>
            <w:r w:rsidRPr="0016361A">
              <w:t>P</w:t>
            </w:r>
          </w:p>
        </w:tc>
        <w:tc>
          <w:tcPr>
            <w:tcW w:w="580" w:type="pct"/>
            <w:shd w:val="clear" w:color="auto" w:fill="C0C0C0"/>
          </w:tcPr>
          <w:p w14:paraId="26AB4423" w14:textId="77777777" w:rsidR="002F77E3" w:rsidRPr="0016361A" w:rsidRDefault="002F77E3" w:rsidP="003B0F26">
            <w:pPr>
              <w:pStyle w:val="TAH"/>
            </w:pPr>
            <w:r w:rsidRPr="0016361A">
              <w:t>Cardinality</w:t>
            </w:r>
          </w:p>
        </w:tc>
        <w:tc>
          <w:tcPr>
            <w:tcW w:w="1852" w:type="pct"/>
            <w:shd w:val="clear" w:color="auto" w:fill="C0C0C0"/>
            <w:vAlign w:val="center"/>
          </w:tcPr>
          <w:p w14:paraId="1361C151" w14:textId="77777777" w:rsidR="002F77E3" w:rsidRPr="0016361A" w:rsidRDefault="002F77E3" w:rsidP="003B0F26">
            <w:pPr>
              <w:pStyle w:val="TAH"/>
            </w:pPr>
            <w:r w:rsidRPr="0016361A">
              <w:t>Description</w:t>
            </w:r>
          </w:p>
        </w:tc>
        <w:tc>
          <w:tcPr>
            <w:tcW w:w="796" w:type="pct"/>
            <w:shd w:val="clear" w:color="auto" w:fill="C0C0C0"/>
          </w:tcPr>
          <w:p w14:paraId="284208A9" w14:textId="77777777" w:rsidR="002F77E3" w:rsidRPr="0016361A" w:rsidRDefault="002F77E3" w:rsidP="003B0F26">
            <w:pPr>
              <w:pStyle w:val="TAH"/>
            </w:pPr>
            <w:r w:rsidRPr="0016361A">
              <w:t>Applicability</w:t>
            </w:r>
          </w:p>
        </w:tc>
      </w:tr>
      <w:tr w:rsidR="002F77E3" w:rsidRPr="00B54FF5" w14:paraId="0CC48E13" w14:textId="77777777" w:rsidTr="003B0F26">
        <w:trPr>
          <w:jc w:val="center"/>
        </w:trPr>
        <w:tc>
          <w:tcPr>
            <w:tcW w:w="825" w:type="pct"/>
            <w:shd w:val="clear" w:color="auto" w:fill="auto"/>
          </w:tcPr>
          <w:p w14:paraId="71382BF5" w14:textId="77777777" w:rsidR="002F77E3" w:rsidRPr="0016361A" w:rsidRDefault="002F77E3" w:rsidP="003B0F26">
            <w:pPr>
              <w:pStyle w:val="TAL"/>
            </w:pPr>
            <w:r>
              <w:t>n/a</w:t>
            </w:r>
          </w:p>
        </w:tc>
        <w:tc>
          <w:tcPr>
            <w:tcW w:w="731" w:type="pct"/>
          </w:tcPr>
          <w:p w14:paraId="12FB3F48" w14:textId="77777777" w:rsidR="002F77E3" w:rsidRPr="0016361A" w:rsidRDefault="002F77E3" w:rsidP="003B0F26">
            <w:pPr>
              <w:pStyle w:val="TAL"/>
            </w:pPr>
          </w:p>
        </w:tc>
        <w:tc>
          <w:tcPr>
            <w:tcW w:w="215" w:type="pct"/>
          </w:tcPr>
          <w:p w14:paraId="4BB76893" w14:textId="77777777" w:rsidR="002F77E3" w:rsidRPr="0016361A" w:rsidRDefault="002F77E3" w:rsidP="003B0F26">
            <w:pPr>
              <w:pStyle w:val="TAC"/>
            </w:pPr>
          </w:p>
        </w:tc>
        <w:tc>
          <w:tcPr>
            <w:tcW w:w="580" w:type="pct"/>
          </w:tcPr>
          <w:p w14:paraId="5633AAD0" w14:textId="77777777" w:rsidR="002F77E3" w:rsidRPr="0016361A" w:rsidRDefault="002F77E3" w:rsidP="003B0F26">
            <w:pPr>
              <w:pStyle w:val="TAL"/>
            </w:pPr>
          </w:p>
        </w:tc>
        <w:tc>
          <w:tcPr>
            <w:tcW w:w="1852" w:type="pct"/>
            <w:shd w:val="clear" w:color="auto" w:fill="auto"/>
            <w:vAlign w:val="center"/>
          </w:tcPr>
          <w:p w14:paraId="172CDE7B" w14:textId="77777777" w:rsidR="002F77E3" w:rsidRPr="0016361A" w:rsidRDefault="002F77E3" w:rsidP="003B0F26">
            <w:pPr>
              <w:pStyle w:val="TAL"/>
            </w:pPr>
          </w:p>
        </w:tc>
        <w:tc>
          <w:tcPr>
            <w:tcW w:w="796" w:type="pct"/>
          </w:tcPr>
          <w:p w14:paraId="2F5FE442" w14:textId="77777777" w:rsidR="002F77E3" w:rsidRPr="0016361A" w:rsidRDefault="002F77E3" w:rsidP="003B0F26">
            <w:pPr>
              <w:pStyle w:val="TAL"/>
            </w:pPr>
          </w:p>
        </w:tc>
      </w:tr>
    </w:tbl>
    <w:p w14:paraId="6B8B1710" w14:textId="77777777" w:rsidR="002F77E3" w:rsidRDefault="002F77E3" w:rsidP="002F77E3"/>
    <w:p w14:paraId="5200A870" w14:textId="369AB43B" w:rsidR="002F77E3" w:rsidRPr="00384E92" w:rsidRDefault="002F77E3" w:rsidP="002F77E3">
      <w:r>
        <w:lastRenderedPageBreak/>
        <w:t>This method shall support the request data structures specified in table 6.</w:t>
      </w:r>
      <w:r>
        <w:rPr>
          <w:rFonts w:eastAsiaTheme="minorEastAsia" w:hint="eastAsia"/>
          <w:lang w:eastAsia="zh-CN"/>
        </w:rPr>
        <w:t>4</w:t>
      </w:r>
      <w:r>
        <w:t>.3.3.3.4-2 and the response data structures and response codes specified in table 6.</w:t>
      </w:r>
      <w:r>
        <w:rPr>
          <w:rFonts w:eastAsiaTheme="minorEastAsia" w:hint="eastAsia"/>
          <w:lang w:eastAsia="zh-CN"/>
        </w:rPr>
        <w:t>4</w:t>
      </w:r>
      <w:r>
        <w:t>.3.3.3.4-3.</w:t>
      </w:r>
    </w:p>
    <w:p w14:paraId="7E4AB29E" w14:textId="16FBC638"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4</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2F77E3" w:rsidRPr="00B54FF5" w14:paraId="5E35E94A" w14:textId="77777777" w:rsidTr="003B0F26">
        <w:trPr>
          <w:jc w:val="center"/>
        </w:trPr>
        <w:tc>
          <w:tcPr>
            <w:tcW w:w="1627" w:type="dxa"/>
            <w:shd w:val="clear" w:color="auto" w:fill="C0C0C0"/>
          </w:tcPr>
          <w:p w14:paraId="12B340C0" w14:textId="77777777" w:rsidR="002F77E3" w:rsidRPr="0016361A" w:rsidRDefault="002F77E3" w:rsidP="003B0F26">
            <w:pPr>
              <w:pStyle w:val="TAH"/>
            </w:pPr>
            <w:r w:rsidRPr="0016361A">
              <w:t>Data type</w:t>
            </w:r>
          </w:p>
        </w:tc>
        <w:tc>
          <w:tcPr>
            <w:tcW w:w="425" w:type="dxa"/>
            <w:shd w:val="clear" w:color="auto" w:fill="C0C0C0"/>
          </w:tcPr>
          <w:p w14:paraId="01C7C837" w14:textId="77777777" w:rsidR="002F77E3" w:rsidRPr="0016361A" w:rsidRDefault="002F77E3" w:rsidP="003B0F26">
            <w:pPr>
              <w:pStyle w:val="TAH"/>
            </w:pPr>
            <w:r w:rsidRPr="0016361A">
              <w:t>P</w:t>
            </w:r>
          </w:p>
        </w:tc>
        <w:tc>
          <w:tcPr>
            <w:tcW w:w="1276" w:type="dxa"/>
            <w:shd w:val="clear" w:color="auto" w:fill="C0C0C0"/>
          </w:tcPr>
          <w:p w14:paraId="68589DE0" w14:textId="77777777" w:rsidR="002F77E3" w:rsidRPr="0016361A" w:rsidRDefault="002F77E3" w:rsidP="003B0F26">
            <w:pPr>
              <w:pStyle w:val="TAH"/>
            </w:pPr>
            <w:r w:rsidRPr="0016361A">
              <w:t>Cardinality</w:t>
            </w:r>
          </w:p>
        </w:tc>
        <w:tc>
          <w:tcPr>
            <w:tcW w:w="6447" w:type="dxa"/>
            <w:shd w:val="clear" w:color="auto" w:fill="C0C0C0"/>
            <w:vAlign w:val="center"/>
          </w:tcPr>
          <w:p w14:paraId="2AAD878D" w14:textId="77777777" w:rsidR="002F77E3" w:rsidRPr="0016361A" w:rsidRDefault="002F77E3" w:rsidP="003B0F26">
            <w:pPr>
              <w:pStyle w:val="TAH"/>
            </w:pPr>
            <w:r w:rsidRPr="0016361A">
              <w:t>Description</w:t>
            </w:r>
          </w:p>
        </w:tc>
      </w:tr>
      <w:tr w:rsidR="002F77E3" w:rsidRPr="00B54FF5" w14:paraId="574EF5BE" w14:textId="77777777" w:rsidTr="003B0F26">
        <w:trPr>
          <w:jc w:val="center"/>
        </w:trPr>
        <w:tc>
          <w:tcPr>
            <w:tcW w:w="1627" w:type="dxa"/>
            <w:shd w:val="clear" w:color="auto" w:fill="auto"/>
          </w:tcPr>
          <w:p w14:paraId="55439725" w14:textId="77777777" w:rsidR="002F77E3" w:rsidRPr="0016361A" w:rsidRDefault="002F77E3" w:rsidP="003B0F26">
            <w:pPr>
              <w:pStyle w:val="TAL"/>
              <w:rPr>
                <w:lang w:eastAsia="zh-CN"/>
              </w:rPr>
            </w:pPr>
            <w:r>
              <w:rPr>
                <w:rFonts w:hint="eastAsia"/>
                <w:lang w:eastAsia="zh-CN"/>
              </w:rPr>
              <w:t>n</w:t>
            </w:r>
            <w:r>
              <w:rPr>
                <w:lang w:eastAsia="zh-CN"/>
              </w:rPr>
              <w:t>/a</w:t>
            </w:r>
          </w:p>
        </w:tc>
        <w:tc>
          <w:tcPr>
            <w:tcW w:w="425" w:type="dxa"/>
          </w:tcPr>
          <w:p w14:paraId="1D0A496D" w14:textId="77777777" w:rsidR="002F77E3" w:rsidRPr="0016361A" w:rsidRDefault="002F77E3" w:rsidP="003B0F26">
            <w:pPr>
              <w:pStyle w:val="TAC"/>
            </w:pPr>
          </w:p>
        </w:tc>
        <w:tc>
          <w:tcPr>
            <w:tcW w:w="1276" w:type="dxa"/>
          </w:tcPr>
          <w:p w14:paraId="2EAF8C0D" w14:textId="77777777" w:rsidR="002F77E3" w:rsidRPr="0016361A" w:rsidRDefault="002F77E3" w:rsidP="003B0F26">
            <w:pPr>
              <w:pStyle w:val="TAL"/>
            </w:pPr>
          </w:p>
        </w:tc>
        <w:tc>
          <w:tcPr>
            <w:tcW w:w="6447" w:type="dxa"/>
            <w:shd w:val="clear" w:color="auto" w:fill="auto"/>
          </w:tcPr>
          <w:p w14:paraId="1F9CA411" w14:textId="77777777" w:rsidR="002F77E3" w:rsidRPr="0016361A" w:rsidRDefault="002F77E3" w:rsidP="003B0F26">
            <w:pPr>
              <w:pStyle w:val="TAL"/>
            </w:pPr>
          </w:p>
        </w:tc>
      </w:tr>
    </w:tbl>
    <w:p w14:paraId="0B366480" w14:textId="77777777" w:rsidR="002F77E3" w:rsidRDefault="002F77E3" w:rsidP="002F77E3"/>
    <w:p w14:paraId="40BA3A3F" w14:textId="1F23CF8A"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4</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559"/>
        <w:gridCol w:w="4765"/>
      </w:tblGrid>
      <w:tr w:rsidR="002F77E3" w:rsidRPr="00B54FF5" w14:paraId="5D5C4187"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359621F"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571613EE"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0507750B" w14:textId="77777777" w:rsidR="002F77E3" w:rsidRPr="0016361A" w:rsidRDefault="002F77E3" w:rsidP="003B0F26">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0A21E9D6" w14:textId="77777777" w:rsidR="002F77E3" w:rsidRPr="0016361A" w:rsidRDefault="002F77E3" w:rsidP="003B0F26">
            <w:pPr>
              <w:pStyle w:val="TAH"/>
            </w:pPr>
            <w:r w:rsidRPr="0016361A">
              <w:t>Response</w:t>
            </w:r>
          </w:p>
          <w:p w14:paraId="52146B1E" w14:textId="77777777" w:rsidR="002F77E3" w:rsidRPr="0016361A" w:rsidRDefault="002F77E3" w:rsidP="003B0F26">
            <w:pPr>
              <w:pStyle w:val="TAH"/>
            </w:pPr>
            <w:r w:rsidRPr="0016361A">
              <w:t>codes</w:t>
            </w:r>
          </w:p>
        </w:tc>
        <w:tc>
          <w:tcPr>
            <w:tcW w:w="2500" w:type="pct"/>
            <w:tcBorders>
              <w:top w:val="single" w:sz="6" w:space="0" w:color="auto"/>
              <w:left w:val="single" w:sz="6" w:space="0" w:color="auto"/>
              <w:bottom w:val="single" w:sz="6" w:space="0" w:color="auto"/>
              <w:right w:val="single" w:sz="6" w:space="0" w:color="auto"/>
            </w:tcBorders>
            <w:shd w:val="clear" w:color="auto" w:fill="C0C0C0"/>
          </w:tcPr>
          <w:p w14:paraId="745E3676" w14:textId="77777777" w:rsidR="002F77E3" w:rsidRPr="0016361A" w:rsidRDefault="002F77E3" w:rsidP="003B0F26">
            <w:pPr>
              <w:pStyle w:val="TAH"/>
            </w:pPr>
            <w:r w:rsidRPr="0016361A">
              <w:t>Description</w:t>
            </w:r>
          </w:p>
        </w:tc>
      </w:tr>
      <w:tr w:rsidR="002F77E3" w:rsidRPr="00B54FF5" w14:paraId="68B9DA1F"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374AD134" w14:textId="77777777" w:rsidR="002F77E3" w:rsidRPr="0016361A" w:rsidRDefault="002F77E3"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C4886B7" w14:textId="77777777" w:rsidR="002F77E3" w:rsidRPr="0016361A" w:rsidRDefault="002F77E3"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1564F79F" w14:textId="77777777" w:rsidR="002F77E3" w:rsidRPr="0016361A" w:rsidRDefault="002F77E3" w:rsidP="003B0F26">
            <w:pPr>
              <w:pStyle w:val="TAL"/>
            </w:pPr>
          </w:p>
        </w:tc>
        <w:tc>
          <w:tcPr>
            <w:tcW w:w="818" w:type="pct"/>
            <w:tcBorders>
              <w:top w:val="single" w:sz="6" w:space="0" w:color="auto"/>
              <w:left w:val="single" w:sz="6" w:space="0" w:color="auto"/>
              <w:bottom w:val="single" w:sz="6" w:space="0" w:color="auto"/>
              <w:right w:val="single" w:sz="6" w:space="0" w:color="auto"/>
            </w:tcBorders>
          </w:tcPr>
          <w:p w14:paraId="5D7C39C5" w14:textId="77777777" w:rsidR="002F77E3" w:rsidRPr="0016361A" w:rsidRDefault="002F77E3" w:rsidP="003B0F26">
            <w:pPr>
              <w:pStyle w:val="TAL"/>
            </w:pPr>
            <w:r>
              <w:t xml:space="preserve">204 </w:t>
            </w:r>
            <w:r>
              <w:rPr>
                <w:rFonts w:hint="eastAsia"/>
                <w:lang w:eastAsia="zh-CN"/>
              </w:rPr>
              <w:t>No</w:t>
            </w:r>
            <w:r>
              <w:t xml:space="preserve"> content</w:t>
            </w:r>
          </w:p>
        </w:tc>
        <w:tc>
          <w:tcPr>
            <w:tcW w:w="2500" w:type="pct"/>
            <w:tcBorders>
              <w:top w:val="single" w:sz="6" w:space="0" w:color="auto"/>
              <w:left w:val="single" w:sz="6" w:space="0" w:color="auto"/>
              <w:bottom w:val="single" w:sz="6" w:space="0" w:color="auto"/>
              <w:right w:val="single" w:sz="6" w:space="0" w:color="auto"/>
            </w:tcBorders>
            <w:shd w:val="clear" w:color="auto" w:fill="auto"/>
          </w:tcPr>
          <w:p w14:paraId="01C11E73" w14:textId="77777777" w:rsidR="002F77E3" w:rsidRPr="0016361A" w:rsidRDefault="002F77E3" w:rsidP="003B0F26">
            <w:pPr>
              <w:pStyle w:val="TAL"/>
            </w:pPr>
          </w:p>
        </w:tc>
      </w:tr>
      <w:tr w:rsidR="002F77E3" w:rsidRPr="00B54FF5" w14:paraId="2D29BBEB"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3CF1C7E2" w14:textId="77777777" w:rsidR="002F77E3" w:rsidRDefault="002F77E3"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228DF3CF" w14:textId="77777777" w:rsidR="002F77E3" w:rsidRPr="0016361A"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3ACF0359" w14:textId="77777777" w:rsidR="002F77E3" w:rsidRPr="0016361A" w:rsidRDefault="002F77E3"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32C03B2F" w14:textId="77777777" w:rsidR="002F77E3" w:rsidRDefault="002F77E3"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500" w:type="pct"/>
            <w:tcBorders>
              <w:top w:val="single" w:sz="6" w:space="0" w:color="auto"/>
              <w:left w:val="single" w:sz="6" w:space="0" w:color="auto"/>
              <w:bottom w:val="single" w:sz="6" w:space="0" w:color="auto"/>
              <w:right w:val="single" w:sz="6" w:space="0" w:color="auto"/>
            </w:tcBorders>
            <w:shd w:val="clear" w:color="auto" w:fill="auto"/>
          </w:tcPr>
          <w:p w14:paraId="13AB495A" w14:textId="77777777" w:rsidR="002F77E3" w:rsidRPr="0016361A" w:rsidRDefault="002F77E3" w:rsidP="003B0F26">
            <w:pPr>
              <w:pStyle w:val="TAL"/>
            </w:pPr>
            <w:r w:rsidRPr="00905989">
              <w:rPr>
                <w:rFonts w:cs="Arial"/>
                <w:szCs w:val="18"/>
                <w:lang w:val="en-US"/>
              </w:rPr>
              <w:t xml:space="preserve">Temporary redirection. </w:t>
            </w:r>
            <w:r>
              <w:t>(NOTE 2)</w:t>
            </w:r>
          </w:p>
        </w:tc>
      </w:tr>
      <w:tr w:rsidR="002F77E3" w:rsidRPr="00B54FF5" w14:paraId="6D410771"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351ADF05" w14:textId="77777777" w:rsidR="002F77E3" w:rsidRDefault="002F77E3"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62EA8294" w14:textId="77777777" w:rsidR="002F77E3" w:rsidRPr="0016361A"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9A057B5" w14:textId="77777777" w:rsidR="002F77E3" w:rsidRPr="0016361A" w:rsidRDefault="002F77E3"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7751A2D4" w14:textId="77777777" w:rsidR="002F77E3" w:rsidRDefault="002F77E3" w:rsidP="003B0F26">
            <w:pPr>
              <w:pStyle w:val="TAL"/>
            </w:pPr>
            <w:r>
              <w:t>308 Permanent Redirect</w:t>
            </w:r>
          </w:p>
        </w:tc>
        <w:tc>
          <w:tcPr>
            <w:tcW w:w="2500" w:type="pct"/>
            <w:tcBorders>
              <w:top w:val="single" w:sz="6" w:space="0" w:color="auto"/>
              <w:left w:val="single" w:sz="6" w:space="0" w:color="auto"/>
              <w:bottom w:val="single" w:sz="6" w:space="0" w:color="auto"/>
              <w:right w:val="single" w:sz="6" w:space="0" w:color="auto"/>
            </w:tcBorders>
            <w:shd w:val="clear" w:color="auto" w:fill="auto"/>
          </w:tcPr>
          <w:p w14:paraId="11E08452" w14:textId="77777777" w:rsidR="002F77E3" w:rsidRPr="0016361A" w:rsidRDefault="002F77E3" w:rsidP="003B0F26">
            <w:pPr>
              <w:pStyle w:val="TAL"/>
            </w:pPr>
            <w:r w:rsidRPr="00B910B8">
              <w:t xml:space="preserve">Permanent redirection. </w:t>
            </w:r>
            <w:r>
              <w:t>(NOTE 2)</w:t>
            </w:r>
          </w:p>
        </w:tc>
      </w:tr>
      <w:tr w:rsidR="002F77E3" w:rsidRPr="00B54FF5" w14:paraId="1259099B"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72C76917" w14:textId="77777777" w:rsidR="002F77E3" w:rsidRDefault="002F77E3" w:rsidP="003B0F26">
            <w:pPr>
              <w:pStyle w:val="TAL"/>
              <w:rPr>
                <w:lang w:eastAsia="zh-CN"/>
              </w:rPr>
            </w:pPr>
            <w:r>
              <w:rPr>
                <w:rFonts w:hint="eastAsia"/>
                <w:lang w:eastAsia="zh-CN"/>
              </w:rPr>
              <w:t>P</w:t>
            </w:r>
            <w:r>
              <w:rPr>
                <w:lang w:eastAsia="zh-CN"/>
              </w:rPr>
              <w:t>roblem Details</w:t>
            </w:r>
          </w:p>
        </w:tc>
        <w:tc>
          <w:tcPr>
            <w:tcW w:w="224" w:type="pct"/>
            <w:tcBorders>
              <w:top w:val="single" w:sz="6" w:space="0" w:color="auto"/>
              <w:left w:val="single" w:sz="6" w:space="0" w:color="auto"/>
              <w:bottom w:val="single" w:sz="6" w:space="0" w:color="auto"/>
              <w:right w:val="single" w:sz="6" w:space="0" w:color="auto"/>
            </w:tcBorders>
          </w:tcPr>
          <w:p w14:paraId="67179F0C" w14:textId="77777777" w:rsidR="002F77E3" w:rsidRDefault="002F77E3" w:rsidP="003B0F26">
            <w:pPr>
              <w:pStyle w:val="TAC"/>
              <w:rPr>
                <w:lang w:eastAsia="zh-CN"/>
              </w:rPr>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103D8DC4" w14:textId="77777777" w:rsidR="002F77E3" w:rsidRDefault="002F77E3" w:rsidP="003B0F26">
            <w:pPr>
              <w:pStyle w:val="TAL"/>
              <w:rPr>
                <w:lang w:eastAsia="zh-CN"/>
              </w:rPr>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24745C17" w14:textId="77777777" w:rsidR="002F77E3" w:rsidRDefault="002F77E3" w:rsidP="003B0F26">
            <w:pPr>
              <w:pStyle w:val="TAL"/>
              <w:rPr>
                <w:lang w:eastAsia="zh-CN"/>
              </w:rPr>
            </w:pPr>
            <w:r>
              <w:rPr>
                <w:rFonts w:hint="eastAsia"/>
                <w:lang w:eastAsia="zh-CN"/>
              </w:rPr>
              <w:t>4</w:t>
            </w:r>
            <w:r>
              <w:rPr>
                <w:lang w:eastAsia="zh-CN"/>
              </w:rPr>
              <w:t>04 Not Found</w:t>
            </w:r>
          </w:p>
        </w:tc>
        <w:tc>
          <w:tcPr>
            <w:tcW w:w="2500" w:type="pct"/>
            <w:tcBorders>
              <w:top w:val="single" w:sz="6" w:space="0" w:color="auto"/>
              <w:left w:val="single" w:sz="6" w:space="0" w:color="auto"/>
              <w:bottom w:val="single" w:sz="6" w:space="0" w:color="auto"/>
              <w:right w:val="single" w:sz="6" w:space="0" w:color="auto"/>
            </w:tcBorders>
            <w:shd w:val="clear" w:color="auto" w:fill="auto"/>
          </w:tcPr>
          <w:p w14:paraId="1EFDA790" w14:textId="77777777" w:rsidR="002F77E3" w:rsidRDefault="002F77E3" w:rsidP="003B0F26">
            <w:pPr>
              <w:pStyle w:val="TAL"/>
              <w:rPr>
                <w:lang w:eastAsia="zh-CN"/>
              </w:rPr>
            </w:pPr>
            <w:r>
              <w:rPr>
                <w:rFonts w:hint="eastAsia"/>
                <w:lang w:eastAsia="zh-CN"/>
              </w:rPr>
              <w:t>I</w:t>
            </w:r>
            <w:r>
              <w:rPr>
                <w:lang w:eastAsia="zh-CN"/>
              </w:rPr>
              <w:t xml:space="preserve">ndicates the deletion of the </w:t>
            </w:r>
            <w:proofErr w:type="spellStart"/>
            <w:r>
              <w:rPr>
                <w:lang w:eastAsia="zh-CN"/>
              </w:rPr>
              <w:t>Invidudal</w:t>
            </w:r>
            <w:proofErr w:type="spellEnd"/>
            <w:r>
              <w:rPr>
                <w:lang w:eastAsia="zh-CN"/>
              </w:rPr>
              <w:t xml:space="preserve"> IMS session has failed due to application error.</w:t>
            </w:r>
          </w:p>
          <w:p w14:paraId="0412048D" w14:textId="77777777" w:rsidR="002F77E3" w:rsidRDefault="002F77E3" w:rsidP="003B0F26">
            <w:pPr>
              <w:pStyle w:val="TAL"/>
              <w:rPr>
                <w:lang w:eastAsia="zh-CN"/>
              </w:rPr>
            </w:pPr>
          </w:p>
          <w:p w14:paraId="42454268" w14:textId="77777777" w:rsidR="002F77E3" w:rsidRPr="003B2883" w:rsidRDefault="002F77E3" w:rsidP="003B0F26">
            <w:pPr>
              <w:pStyle w:val="TAL"/>
            </w:pPr>
            <w:r w:rsidRPr="00534FD2">
              <w:t xml:space="preserve">The </w:t>
            </w:r>
            <w:r>
              <w:t>“</w:t>
            </w:r>
            <w:r w:rsidRPr="00534FD2">
              <w:t>cause</w:t>
            </w:r>
            <w:r>
              <w:t>”</w:t>
            </w:r>
            <w:r w:rsidRPr="00534FD2">
              <w:t xml:space="preserve"> attribute may be used to indicate one of the following application errors:</w:t>
            </w:r>
          </w:p>
          <w:p w14:paraId="7611578F" w14:textId="77777777" w:rsidR="002F77E3" w:rsidRPr="00B66A18" w:rsidRDefault="002F77E3" w:rsidP="003B0F26">
            <w:pPr>
              <w:pStyle w:val="TAL"/>
              <w:rPr>
                <w:lang w:eastAsia="zh-CN"/>
              </w:rPr>
            </w:pPr>
            <w:r w:rsidRPr="003B2883">
              <w:t>-</w:t>
            </w:r>
            <w:r w:rsidRPr="003B2883">
              <w:tab/>
            </w:r>
            <w:r>
              <w:t>SUBSCRIPTION</w:t>
            </w:r>
            <w:r w:rsidRPr="003B2883">
              <w:t>_NOT_FOUND</w:t>
            </w:r>
          </w:p>
        </w:tc>
      </w:tr>
      <w:tr w:rsidR="002F77E3" w:rsidRPr="00B54FF5" w14:paraId="22462C79"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CD22E23" w14:textId="77777777"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2640E2B6" w14:textId="77777777" w:rsidR="002F77E3" w:rsidRPr="00B66A18" w:rsidRDefault="002F77E3" w:rsidP="003B0F26">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7924D4F4" w14:textId="77777777" w:rsidR="002F77E3" w:rsidRPr="00DB26DB" w:rsidRDefault="002F77E3" w:rsidP="002F77E3"/>
    <w:p w14:paraId="150A7AEC" w14:textId="680ADCFD"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4</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55D9ECE"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A60F6"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06A42B"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D4E78D"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C3F592"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B0CAB7" w14:textId="77777777" w:rsidR="002F77E3" w:rsidRPr="00D67AB2" w:rsidRDefault="002F77E3" w:rsidP="003B0F26">
            <w:pPr>
              <w:pStyle w:val="TAH"/>
            </w:pPr>
            <w:r w:rsidRPr="00D67AB2">
              <w:t>Description</w:t>
            </w:r>
          </w:p>
        </w:tc>
      </w:tr>
      <w:tr w:rsidR="002F77E3" w:rsidRPr="00D67AB2" w14:paraId="2FCC60C5"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A213E2"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E1B724"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3BCB72"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F8DFC7"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ADCFCD"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3609C4B7"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C23A595"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A9398F"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D12148A" w14:textId="77777777" w:rsidR="002F77E3" w:rsidRDefault="002F77E3" w:rsidP="003B0F26">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49AADA0F"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7C48D1"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024BD2" w14:textId="77777777" w:rsidR="002F77E3" w:rsidRPr="00D70312" w:rsidRDefault="002F77E3" w:rsidP="003B0F26">
            <w:pPr>
              <w:pStyle w:val="TAL"/>
              <w:rPr>
                <w:lang w:eastAsia="zh-CN"/>
              </w:rPr>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E942D5B" w14:textId="77777777" w:rsidR="002F77E3" w:rsidRDefault="002F77E3" w:rsidP="002F77E3">
      <w:pPr>
        <w:rPr>
          <w:noProof/>
        </w:rPr>
      </w:pPr>
    </w:p>
    <w:p w14:paraId="059CC904" w14:textId="1CB2FF6B"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4</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FC80157"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D84078"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2E2745"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A5364A"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20A5E1"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8858EB" w14:textId="77777777" w:rsidR="002F77E3" w:rsidRPr="00D67AB2" w:rsidRDefault="002F77E3" w:rsidP="003B0F26">
            <w:pPr>
              <w:pStyle w:val="TAH"/>
            </w:pPr>
            <w:r w:rsidRPr="00D67AB2">
              <w:t>Description</w:t>
            </w:r>
          </w:p>
        </w:tc>
      </w:tr>
      <w:tr w:rsidR="002F77E3" w:rsidRPr="00D67AB2" w14:paraId="6B0EFC1C"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E85BDF"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1937C0"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17CB45D"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20381D"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71592B1"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51A96831"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11A3259A"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EAB5FC"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4491C"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85725D"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D8146A8"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807206"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AE63B1E" w14:textId="77777777" w:rsidR="002F77E3" w:rsidRPr="002857AD" w:rsidRDefault="002F77E3" w:rsidP="002F77E3"/>
    <w:p w14:paraId="2D76D440" w14:textId="0E9DF6A2" w:rsidR="002F77E3" w:rsidRDefault="002F77E3" w:rsidP="002F77E3">
      <w:pPr>
        <w:pStyle w:val="Heading5"/>
      </w:pPr>
      <w:bookmarkStart w:id="481" w:name="_Toc200621689"/>
      <w:r>
        <w:t>6.</w:t>
      </w:r>
      <w:r>
        <w:rPr>
          <w:rFonts w:eastAsiaTheme="minorEastAsia" w:hint="eastAsia"/>
          <w:lang w:eastAsia="zh-CN"/>
        </w:rPr>
        <w:t>4</w:t>
      </w:r>
      <w:r>
        <w:t>.3.3.4</w:t>
      </w:r>
      <w:r>
        <w:tab/>
        <w:t>Resource Custom Operations</w:t>
      </w:r>
      <w:bookmarkEnd w:id="481"/>
    </w:p>
    <w:p w14:paraId="42B979BC" w14:textId="77777777" w:rsidR="002F77E3" w:rsidRPr="00B910B8" w:rsidRDefault="002F77E3" w:rsidP="002F77E3">
      <w:r w:rsidRPr="00B910B8">
        <w:t>None.</w:t>
      </w:r>
    </w:p>
    <w:p w14:paraId="607FFD02" w14:textId="3753D6F9" w:rsidR="002F77E3" w:rsidRDefault="002F77E3" w:rsidP="002F77E3">
      <w:pPr>
        <w:pStyle w:val="Heading3"/>
      </w:pPr>
      <w:bookmarkStart w:id="482" w:name="_Toc200621690"/>
      <w:r>
        <w:t>6.</w:t>
      </w:r>
      <w:r>
        <w:rPr>
          <w:rFonts w:eastAsiaTheme="minorEastAsia" w:hint="eastAsia"/>
          <w:lang w:eastAsia="zh-CN"/>
        </w:rPr>
        <w:t>4</w:t>
      </w:r>
      <w:r>
        <w:t>.4</w:t>
      </w:r>
      <w:r>
        <w:tab/>
        <w:t>Custom Operations without associated resources</w:t>
      </w:r>
      <w:bookmarkEnd w:id="482"/>
    </w:p>
    <w:p w14:paraId="291A1C28" w14:textId="77777777" w:rsidR="002F77E3" w:rsidRPr="00057BDE" w:rsidRDefault="002F77E3" w:rsidP="002F77E3">
      <w:r>
        <w:rPr>
          <w:rFonts w:hint="eastAsia"/>
          <w:lang w:eastAsia="zh-CN"/>
        </w:rPr>
        <w:t>N</w:t>
      </w:r>
      <w:r>
        <w:rPr>
          <w:lang w:eastAsia="zh-CN"/>
        </w:rPr>
        <w:t>one in this release of specification.</w:t>
      </w:r>
    </w:p>
    <w:p w14:paraId="69B6E99E" w14:textId="3FF3AF6F" w:rsidR="002F77E3" w:rsidRDefault="002F77E3" w:rsidP="002F77E3">
      <w:pPr>
        <w:pStyle w:val="Heading3"/>
      </w:pPr>
      <w:bookmarkStart w:id="483" w:name="_Toc200621691"/>
      <w:r>
        <w:lastRenderedPageBreak/>
        <w:t>6.</w:t>
      </w:r>
      <w:r>
        <w:rPr>
          <w:rFonts w:eastAsiaTheme="minorEastAsia" w:hint="eastAsia"/>
          <w:lang w:eastAsia="zh-CN"/>
        </w:rPr>
        <w:t>4</w:t>
      </w:r>
      <w:r>
        <w:t>.5</w:t>
      </w:r>
      <w:r>
        <w:tab/>
        <w:t>Notifications</w:t>
      </w:r>
      <w:bookmarkEnd w:id="483"/>
    </w:p>
    <w:p w14:paraId="292D505B" w14:textId="7FAED27A" w:rsidR="002F77E3" w:rsidRDefault="002F77E3" w:rsidP="002F77E3">
      <w:pPr>
        <w:pStyle w:val="Heading4"/>
      </w:pPr>
      <w:bookmarkStart w:id="484" w:name="_Toc45134033"/>
      <w:bookmarkStart w:id="485" w:name="_Toc51762885"/>
      <w:bookmarkStart w:id="486" w:name="_Toc136562363"/>
      <w:bookmarkStart w:id="487" w:name="_Toc43563490"/>
      <w:bookmarkStart w:id="488" w:name="_Toc70550616"/>
      <w:bookmarkStart w:id="489" w:name="_Toc66231788"/>
      <w:bookmarkStart w:id="490" w:name="_Toc88667573"/>
      <w:bookmarkStart w:id="491" w:name="_Toc56640952"/>
      <w:bookmarkStart w:id="492" w:name="_Toc50031965"/>
      <w:bookmarkStart w:id="493" w:name="_Toc59017920"/>
      <w:bookmarkStart w:id="494" w:name="_Toc28012807"/>
      <w:bookmarkStart w:id="495" w:name="_Toc90655858"/>
      <w:bookmarkStart w:id="496" w:name="_Toc104538995"/>
      <w:bookmarkStart w:id="497" w:name="_Toc34266277"/>
      <w:bookmarkStart w:id="498" w:name="_Toc113031657"/>
      <w:bookmarkStart w:id="499" w:name="_Toc85552972"/>
      <w:bookmarkStart w:id="500" w:name="_Toc68168949"/>
      <w:bookmarkStart w:id="501" w:name="_Toc83233062"/>
      <w:bookmarkStart w:id="502" w:name="_Toc94064241"/>
      <w:bookmarkStart w:id="503" w:name="_Toc85557071"/>
      <w:bookmarkStart w:id="504" w:name="_Toc114133796"/>
      <w:bookmarkStart w:id="505" w:name="_Toc145705684"/>
      <w:bookmarkStart w:id="506" w:name="_Toc138754197"/>
      <w:bookmarkStart w:id="507" w:name="_Toc120702296"/>
      <w:bookmarkStart w:id="508" w:name="_Toc101244402"/>
      <w:bookmarkStart w:id="509" w:name="_Toc36102448"/>
      <w:bookmarkStart w:id="510" w:name="_Toc98233626"/>
      <w:bookmarkStart w:id="511" w:name="_Toc148522588"/>
      <w:bookmarkStart w:id="512" w:name="_Toc112951117"/>
      <w:bookmarkStart w:id="513" w:name="_Toc164920768"/>
      <w:bookmarkStart w:id="514" w:name="_Toc170120310"/>
      <w:bookmarkStart w:id="515" w:name="_Toc175858555"/>
      <w:bookmarkStart w:id="516" w:name="_Toc175859628"/>
      <w:bookmarkStart w:id="517" w:name="_Toc200621692"/>
      <w:r>
        <w:t>6.</w:t>
      </w:r>
      <w:r>
        <w:rPr>
          <w:rFonts w:eastAsiaTheme="minorEastAsia" w:hint="eastAsia"/>
          <w:lang w:eastAsia="zh-CN"/>
        </w:rPr>
        <w:t>4</w:t>
      </w:r>
      <w:r>
        <w:t>.5.1</w:t>
      </w:r>
      <w:r>
        <w:tab/>
        <w:t>General</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14:paraId="4A70737F" w14:textId="77777777" w:rsidR="002F77E3" w:rsidRDefault="002F77E3" w:rsidP="002F77E3">
      <w:r>
        <w:t>Notifications shall comply with clause 6.2 of 3GPP TS 29.500 [4] and clause 4.6.2.3 of 3GPP TS 29.501 [5].</w:t>
      </w:r>
    </w:p>
    <w:p w14:paraId="570BB111" w14:textId="66E9D8F2" w:rsidR="002F77E3" w:rsidRDefault="002F77E3" w:rsidP="002F77E3">
      <w:pPr>
        <w:pStyle w:val="TH"/>
      </w:pPr>
      <w:r>
        <w:t>Table 6.</w:t>
      </w:r>
      <w:r>
        <w:rPr>
          <w:rFonts w:eastAsiaTheme="minorEastAsia" w:hint="eastAsia"/>
          <w:lang w:eastAsia="zh-CN"/>
        </w:rPr>
        <w:t>4</w:t>
      </w:r>
      <w:r>
        <w:t>.5.1-1: Notifications overview</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421"/>
        <w:gridCol w:w="2421"/>
        <w:gridCol w:w="1282"/>
        <w:gridCol w:w="3499"/>
      </w:tblGrid>
      <w:tr w:rsidR="002F77E3" w14:paraId="5095A03C" w14:textId="77777777" w:rsidTr="003B0F26">
        <w:trPr>
          <w:jc w:val="center"/>
        </w:trPr>
        <w:tc>
          <w:tcPr>
            <w:tcW w:w="1258" w:type="pct"/>
            <w:shd w:val="clear" w:color="auto" w:fill="C0C0C0"/>
          </w:tcPr>
          <w:p w14:paraId="7694C286" w14:textId="77777777" w:rsidR="002F77E3" w:rsidRDefault="002F77E3" w:rsidP="003B0F26">
            <w:pPr>
              <w:pStyle w:val="TAH"/>
            </w:pPr>
            <w:r>
              <w:t>Notification</w:t>
            </w:r>
          </w:p>
        </w:tc>
        <w:tc>
          <w:tcPr>
            <w:tcW w:w="1258" w:type="pct"/>
            <w:shd w:val="clear" w:color="auto" w:fill="C0C0C0"/>
            <w:vAlign w:val="center"/>
          </w:tcPr>
          <w:p w14:paraId="43F7775B" w14:textId="77777777" w:rsidR="002F77E3" w:rsidRDefault="002F77E3" w:rsidP="003B0F26">
            <w:pPr>
              <w:pStyle w:val="TAH"/>
            </w:pPr>
            <w:r>
              <w:t>Callback URI</w:t>
            </w:r>
          </w:p>
        </w:tc>
        <w:tc>
          <w:tcPr>
            <w:tcW w:w="666" w:type="pct"/>
            <w:shd w:val="clear" w:color="auto" w:fill="C0C0C0"/>
            <w:vAlign w:val="center"/>
          </w:tcPr>
          <w:p w14:paraId="07AAAE76" w14:textId="77777777" w:rsidR="002F77E3" w:rsidRDefault="002F77E3" w:rsidP="003B0F26">
            <w:pPr>
              <w:pStyle w:val="TAH"/>
            </w:pPr>
            <w:r>
              <w:t>HTTP method or custom operation</w:t>
            </w:r>
          </w:p>
        </w:tc>
        <w:tc>
          <w:tcPr>
            <w:tcW w:w="1818" w:type="pct"/>
            <w:shd w:val="clear" w:color="auto" w:fill="C0C0C0"/>
            <w:vAlign w:val="center"/>
          </w:tcPr>
          <w:p w14:paraId="39F39486" w14:textId="77777777" w:rsidR="002F77E3" w:rsidRDefault="002F77E3" w:rsidP="003B0F26">
            <w:pPr>
              <w:pStyle w:val="TAH"/>
            </w:pPr>
            <w:r>
              <w:t>Description (service operation)</w:t>
            </w:r>
          </w:p>
        </w:tc>
      </w:tr>
      <w:tr w:rsidR="002F77E3" w14:paraId="00FA20F7" w14:textId="77777777" w:rsidTr="003B0F26">
        <w:trPr>
          <w:jc w:val="center"/>
        </w:trPr>
        <w:tc>
          <w:tcPr>
            <w:tcW w:w="1258" w:type="pct"/>
          </w:tcPr>
          <w:p w14:paraId="1731098C" w14:textId="77777777" w:rsidR="002F77E3" w:rsidRDefault="002F77E3" w:rsidP="003B0F26">
            <w:pPr>
              <w:pStyle w:val="TAL"/>
              <w:rPr>
                <w:lang w:val="en-US" w:eastAsia="zh-CN"/>
              </w:rPr>
            </w:pPr>
            <w:r>
              <w:rPr>
                <w:rFonts w:cs="Arial"/>
                <w:szCs w:val="18"/>
                <w:lang w:val="en-US"/>
              </w:rPr>
              <w:t>Event Notification</w:t>
            </w:r>
          </w:p>
        </w:tc>
        <w:tc>
          <w:tcPr>
            <w:tcW w:w="1258" w:type="pct"/>
          </w:tcPr>
          <w:p w14:paraId="4F47FAFA" w14:textId="77777777" w:rsidR="002F77E3" w:rsidRDefault="002F77E3" w:rsidP="003B0F26">
            <w:pPr>
              <w:pStyle w:val="TAL"/>
            </w:pPr>
            <w:r>
              <w:rPr>
                <w:lang w:val="en-US" w:eastAsia="zh-CN"/>
              </w:rPr>
              <w:t>{</w:t>
            </w:r>
            <w:proofErr w:type="spellStart"/>
            <w:r>
              <w:rPr>
                <w:lang w:val="en-US" w:eastAsia="zh-CN"/>
              </w:rPr>
              <w:t>notificationURI</w:t>
            </w:r>
            <w:proofErr w:type="spellEnd"/>
            <w:r>
              <w:rPr>
                <w:lang w:val="en-US" w:eastAsia="zh-CN"/>
              </w:rPr>
              <w:t>}</w:t>
            </w:r>
          </w:p>
        </w:tc>
        <w:tc>
          <w:tcPr>
            <w:tcW w:w="666" w:type="pct"/>
          </w:tcPr>
          <w:p w14:paraId="17742EBA" w14:textId="77777777" w:rsidR="002F77E3" w:rsidRDefault="002F77E3" w:rsidP="003B0F26">
            <w:pPr>
              <w:pStyle w:val="TAL"/>
            </w:pPr>
            <w:r>
              <w:t>POST</w:t>
            </w:r>
          </w:p>
        </w:tc>
        <w:tc>
          <w:tcPr>
            <w:tcW w:w="1818" w:type="pct"/>
          </w:tcPr>
          <w:p w14:paraId="5F314A3E" w14:textId="77777777" w:rsidR="002F77E3" w:rsidRDefault="002F77E3" w:rsidP="003B0F26">
            <w:pPr>
              <w:pStyle w:val="TAL"/>
            </w:pPr>
            <w:r>
              <w:t>Reports one or several observed Events.</w:t>
            </w:r>
          </w:p>
        </w:tc>
      </w:tr>
    </w:tbl>
    <w:p w14:paraId="16CF618D" w14:textId="77777777" w:rsidR="002F77E3" w:rsidRDefault="002F77E3" w:rsidP="002F77E3">
      <w:bookmarkStart w:id="518" w:name="_Toc34266278"/>
      <w:bookmarkStart w:id="519" w:name="_Toc59017921"/>
      <w:bookmarkStart w:id="520" w:name="_Toc43563491"/>
      <w:bookmarkStart w:id="521" w:name="_Toc94064242"/>
      <w:bookmarkStart w:id="522" w:name="_Toc51762886"/>
      <w:bookmarkStart w:id="523" w:name="_Toc98233627"/>
      <w:bookmarkStart w:id="524" w:name="_Toc85552973"/>
      <w:bookmarkStart w:id="525" w:name="_Toc50031966"/>
      <w:bookmarkStart w:id="526" w:name="_Toc70550617"/>
      <w:bookmarkStart w:id="527" w:name="_Toc112951118"/>
      <w:bookmarkStart w:id="528" w:name="_Toc114133797"/>
      <w:bookmarkStart w:id="529" w:name="_Toc85557072"/>
      <w:bookmarkStart w:id="530" w:name="_Toc66231789"/>
      <w:bookmarkStart w:id="531" w:name="_Toc45134034"/>
      <w:bookmarkStart w:id="532" w:name="_Toc101244403"/>
      <w:bookmarkStart w:id="533" w:name="_Toc90655859"/>
      <w:bookmarkStart w:id="534" w:name="_Toc136562364"/>
      <w:bookmarkStart w:id="535" w:name="_Toc36102449"/>
      <w:bookmarkStart w:id="536" w:name="_Toc88667574"/>
      <w:bookmarkStart w:id="537" w:name="_Toc28012808"/>
      <w:bookmarkStart w:id="538" w:name="_Toc56640953"/>
      <w:bookmarkStart w:id="539" w:name="_Toc120702297"/>
      <w:bookmarkStart w:id="540" w:name="_Toc113031658"/>
      <w:bookmarkStart w:id="541" w:name="_Toc138754198"/>
      <w:bookmarkStart w:id="542" w:name="_Toc148522589"/>
      <w:bookmarkStart w:id="543" w:name="_Toc83233063"/>
      <w:bookmarkStart w:id="544" w:name="_Toc145705685"/>
      <w:bookmarkStart w:id="545" w:name="_Toc104538996"/>
      <w:bookmarkStart w:id="546" w:name="_Toc68168950"/>
      <w:bookmarkStart w:id="547" w:name="_Toc164920769"/>
      <w:bookmarkStart w:id="548" w:name="_Toc170120311"/>
      <w:bookmarkStart w:id="549" w:name="_Toc175858556"/>
      <w:bookmarkStart w:id="550" w:name="_Toc175859629"/>
    </w:p>
    <w:p w14:paraId="2CDE0C15" w14:textId="6759C544" w:rsidR="002F77E3" w:rsidRDefault="002F77E3" w:rsidP="002F77E3">
      <w:pPr>
        <w:pStyle w:val="Heading4"/>
      </w:pPr>
      <w:bookmarkStart w:id="551" w:name="_Toc200621693"/>
      <w:r>
        <w:t>6.</w:t>
      </w:r>
      <w:r>
        <w:rPr>
          <w:rFonts w:eastAsiaTheme="minorEastAsia" w:hint="eastAsia"/>
          <w:lang w:eastAsia="zh-CN"/>
        </w:rPr>
        <w:t>4</w:t>
      </w:r>
      <w:r>
        <w:t>.5.2</w:t>
      </w:r>
      <w:r>
        <w:tab/>
        <w:t>Event Notification</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5D8246E6" w14:textId="353D7168" w:rsidR="002F77E3" w:rsidRDefault="002F77E3" w:rsidP="002F77E3">
      <w:pPr>
        <w:pStyle w:val="Heading5"/>
      </w:pPr>
      <w:bookmarkStart w:id="552" w:name="_Toc50031967"/>
      <w:bookmarkStart w:id="553" w:name="_Toc68168951"/>
      <w:bookmarkStart w:id="554" w:name="_Toc113031659"/>
      <w:bookmarkStart w:id="555" w:name="_Toc34266279"/>
      <w:bookmarkStart w:id="556" w:name="_Toc56640954"/>
      <w:bookmarkStart w:id="557" w:name="_Toc112951119"/>
      <w:bookmarkStart w:id="558" w:name="_Toc59017922"/>
      <w:bookmarkStart w:id="559" w:name="_Toc90655860"/>
      <w:bookmarkStart w:id="560" w:name="_Toc120702298"/>
      <w:bookmarkStart w:id="561" w:name="_Toc136562365"/>
      <w:bookmarkStart w:id="562" w:name="_Toc104538997"/>
      <w:bookmarkStart w:id="563" w:name="_Toc85557073"/>
      <w:bookmarkStart w:id="564" w:name="_Toc85552974"/>
      <w:bookmarkStart w:id="565" w:name="_Toc45134035"/>
      <w:bookmarkStart w:id="566" w:name="_Toc94064243"/>
      <w:bookmarkStart w:id="567" w:name="_Toc43563492"/>
      <w:bookmarkStart w:id="568" w:name="_Toc101244404"/>
      <w:bookmarkStart w:id="569" w:name="_Toc98233628"/>
      <w:bookmarkStart w:id="570" w:name="_Toc114133798"/>
      <w:bookmarkStart w:id="571" w:name="_Toc28012809"/>
      <w:bookmarkStart w:id="572" w:name="_Toc36102450"/>
      <w:bookmarkStart w:id="573" w:name="_Toc88667575"/>
      <w:bookmarkStart w:id="574" w:name="_Toc66231790"/>
      <w:bookmarkStart w:id="575" w:name="_Toc51762887"/>
      <w:bookmarkStart w:id="576" w:name="_Toc83233064"/>
      <w:bookmarkStart w:id="577" w:name="_Toc138754199"/>
      <w:bookmarkStart w:id="578" w:name="_Toc145705686"/>
      <w:bookmarkStart w:id="579" w:name="_Toc148522590"/>
      <w:bookmarkStart w:id="580" w:name="_Toc70550618"/>
      <w:bookmarkStart w:id="581" w:name="_Toc164920770"/>
      <w:bookmarkStart w:id="582" w:name="_Toc170120312"/>
      <w:bookmarkStart w:id="583" w:name="_Toc175858557"/>
      <w:bookmarkStart w:id="584" w:name="_Toc175859630"/>
      <w:bookmarkStart w:id="585" w:name="_Toc200621694"/>
      <w:r>
        <w:t>6.</w:t>
      </w:r>
      <w:r>
        <w:rPr>
          <w:rFonts w:eastAsiaTheme="minorEastAsia" w:hint="eastAsia"/>
          <w:lang w:eastAsia="zh-CN"/>
        </w:rPr>
        <w:t>4</w:t>
      </w:r>
      <w:r>
        <w:t>.5.2.1</w:t>
      </w:r>
      <w:r>
        <w:tab/>
        <w:t>Description</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14:paraId="69E6CFC3" w14:textId="77777777" w:rsidR="002F77E3" w:rsidRDefault="002F77E3" w:rsidP="002F77E3">
      <w:bookmarkStart w:id="586" w:name="_Toc104538998"/>
      <w:bookmarkStart w:id="587" w:name="_Toc34266280"/>
      <w:bookmarkStart w:id="588" w:name="_Toc43563493"/>
      <w:bookmarkStart w:id="589" w:name="_Toc56640955"/>
      <w:bookmarkStart w:id="590" w:name="_Toc28012810"/>
      <w:bookmarkStart w:id="591" w:name="_Toc94064244"/>
      <w:bookmarkStart w:id="592" w:name="_Toc98233629"/>
      <w:bookmarkStart w:id="593" w:name="_Toc45134036"/>
      <w:bookmarkStart w:id="594" w:name="_Toc51762888"/>
      <w:bookmarkStart w:id="595" w:name="_Toc36102451"/>
      <w:bookmarkStart w:id="596" w:name="_Toc68168952"/>
      <w:bookmarkStart w:id="597" w:name="_Toc113031660"/>
      <w:bookmarkStart w:id="598" w:name="_Toc90655861"/>
      <w:bookmarkStart w:id="599" w:name="_Toc70550619"/>
      <w:bookmarkStart w:id="600" w:name="_Toc101244405"/>
      <w:bookmarkStart w:id="601" w:name="_Toc59017923"/>
      <w:bookmarkStart w:id="602" w:name="_Toc85557074"/>
      <w:bookmarkStart w:id="603" w:name="_Toc83233065"/>
      <w:bookmarkStart w:id="604" w:name="_Toc50031968"/>
      <w:bookmarkStart w:id="605" w:name="_Toc85552975"/>
      <w:bookmarkStart w:id="606" w:name="_Toc88667576"/>
      <w:bookmarkStart w:id="607" w:name="_Toc112951120"/>
      <w:bookmarkStart w:id="608" w:name="_Toc114133799"/>
      <w:bookmarkStart w:id="609" w:name="_Toc66231791"/>
      <w:r>
        <w:t>The Event Notification is used by the IMS AS to report one or several observed Events to an NF service consumer that has subscribed to such Notifications.</w:t>
      </w:r>
    </w:p>
    <w:p w14:paraId="56BD6B11" w14:textId="3CD66AD5" w:rsidR="002F77E3" w:rsidRDefault="002F77E3" w:rsidP="002F77E3">
      <w:pPr>
        <w:pStyle w:val="Heading5"/>
      </w:pPr>
      <w:bookmarkStart w:id="610" w:name="_Toc120702299"/>
      <w:bookmarkStart w:id="611" w:name="_Toc138754200"/>
      <w:bookmarkStart w:id="612" w:name="_Toc148522591"/>
      <w:bookmarkStart w:id="613" w:name="_Toc145705687"/>
      <w:bookmarkStart w:id="614" w:name="_Toc136562366"/>
      <w:bookmarkStart w:id="615" w:name="_Toc164920771"/>
      <w:bookmarkStart w:id="616" w:name="_Toc170120313"/>
      <w:bookmarkStart w:id="617" w:name="_Toc175858558"/>
      <w:bookmarkStart w:id="618" w:name="_Toc175859631"/>
      <w:bookmarkStart w:id="619" w:name="_Toc200621695"/>
      <w:r>
        <w:t>6.</w:t>
      </w:r>
      <w:r>
        <w:rPr>
          <w:rFonts w:eastAsiaTheme="minorEastAsia" w:hint="eastAsia"/>
          <w:lang w:eastAsia="zh-CN"/>
        </w:rPr>
        <w:t>4</w:t>
      </w:r>
      <w:r>
        <w:t>.5.2.2</w:t>
      </w:r>
      <w:r>
        <w:tab/>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r>
        <w:rPr>
          <w:rFonts w:hint="eastAsia"/>
          <w:lang w:eastAsia="zh-CN"/>
        </w:rPr>
        <w:t>Target</w:t>
      </w:r>
      <w:r>
        <w:t xml:space="preserve"> </w:t>
      </w:r>
      <w:r>
        <w:rPr>
          <w:rFonts w:hint="eastAsia"/>
          <w:lang w:eastAsia="zh-CN"/>
        </w:rPr>
        <w:t>URI</w:t>
      </w:r>
      <w:bookmarkEnd w:id="619"/>
    </w:p>
    <w:p w14:paraId="3BC1555A" w14:textId="6FD3E9C5" w:rsidR="002F77E3" w:rsidRPr="00B910B8" w:rsidRDefault="002F77E3" w:rsidP="002F77E3">
      <w:r w:rsidRPr="00B910B8">
        <w:t xml:space="preserve">The Callback URI </w:t>
      </w:r>
      <w:r w:rsidRPr="00F07F93">
        <w:t>{</w:t>
      </w:r>
      <w:proofErr w:type="spellStart"/>
      <w:r w:rsidRPr="00F07F93">
        <w:t>notificationURI</w:t>
      </w:r>
      <w:proofErr w:type="spellEnd"/>
      <w:r w:rsidRPr="00F07F93">
        <w:t>}</w:t>
      </w:r>
      <w:r w:rsidRPr="00B910B8">
        <w:t xml:space="preserve"> shall be used with the callback URI variables defined in table </w:t>
      </w:r>
      <w:r w:rsidRPr="000C3777">
        <w:t>6.</w:t>
      </w:r>
      <w:r w:rsidR="000C3777">
        <w:rPr>
          <w:rFonts w:eastAsiaTheme="minorEastAsia" w:hint="eastAsia"/>
          <w:lang w:eastAsia="zh-CN"/>
        </w:rPr>
        <w:t>4</w:t>
      </w:r>
      <w:r w:rsidRPr="000C3777">
        <w:t>.</w:t>
      </w:r>
      <w:r w:rsidRPr="00B910B8">
        <w:t>5.</w:t>
      </w:r>
      <w:r>
        <w:t>1</w:t>
      </w:r>
      <w:r w:rsidRPr="00B910B8">
        <w:t>-1.</w:t>
      </w:r>
    </w:p>
    <w:p w14:paraId="02F41FF0" w14:textId="26D7E892" w:rsidR="002F77E3" w:rsidRDefault="002F77E3" w:rsidP="002F77E3">
      <w:pPr>
        <w:pStyle w:val="TH"/>
        <w:rPr>
          <w:rFonts w:cs="Arial"/>
        </w:rPr>
      </w:pPr>
      <w:r>
        <w:t>Table 6.</w:t>
      </w:r>
      <w:r>
        <w:rPr>
          <w:rFonts w:eastAsiaTheme="minorEastAsia" w:hint="eastAsia"/>
          <w:lang w:eastAsia="zh-CN"/>
        </w:rPr>
        <w:t>4</w:t>
      </w:r>
      <w:r>
        <w:t>.5.2.2-1: Callback URI variables</w:t>
      </w:r>
    </w:p>
    <w:tbl>
      <w:tblPr>
        <w:tblW w:w="4928"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52"/>
        <w:gridCol w:w="1227"/>
        <w:gridCol w:w="6807"/>
      </w:tblGrid>
      <w:tr w:rsidR="002F77E3" w14:paraId="35373B9C" w14:textId="77777777" w:rsidTr="003B0F26">
        <w:trPr>
          <w:jc w:val="center"/>
        </w:trPr>
        <w:tc>
          <w:tcPr>
            <w:tcW w:w="765" w:type="pct"/>
            <w:shd w:val="clear" w:color="000000" w:fill="C0C0C0"/>
          </w:tcPr>
          <w:p w14:paraId="6A79DD2D" w14:textId="77777777" w:rsidR="002F77E3" w:rsidRDefault="002F77E3" w:rsidP="003B0F26">
            <w:pPr>
              <w:pStyle w:val="TAH"/>
            </w:pPr>
            <w:r>
              <w:t>Name</w:t>
            </w:r>
          </w:p>
        </w:tc>
        <w:tc>
          <w:tcPr>
            <w:tcW w:w="647" w:type="pct"/>
            <w:shd w:val="clear" w:color="000000" w:fill="C0C0C0"/>
          </w:tcPr>
          <w:p w14:paraId="602700E2" w14:textId="77777777" w:rsidR="002F77E3" w:rsidRDefault="002F77E3" w:rsidP="003B0F26">
            <w:pPr>
              <w:pStyle w:val="TAH"/>
            </w:pPr>
            <w:r>
              <w:t>Data type</w:t>
            </w:r>
          </w:p>
        </w:tc>
        <w:tc>
          <w:tcPr>
            <w:tcW w:w="3588" w:type="pct"/>
            <w:shd w:val="clear" w:color="000000" w:fill="C0C0C0"/>
            <w:vAlign w:val="center"/>
          </w:tcPr>
          <w:p w14:paraId="5359C068" w14:textId="77777777" w:rsidR="002F77E3" w:rsidRDefault="002F77E3" w:rsidP="003B0F26">
            <w:pPr>
              <w:pStyle w:val="TAH"/>
            </w:pPr>
            <w:r>
              <w:t>Definition</w:t>
            </w:r>
          </w:p>
        </w:tc>
      </w:tr>
      <w:tr w:rsidR="002F77E3" w:rsidRPr="0030494B" w14:paraId="1671C38C" w14:textId="77777777" w:rsidTr="003B0F26">
        <w:trPr>
          <w:jc w:val="center"/>
        </w:trPr>
        <w:tc>
          <w:tcPr>
            <w:tcW w:w="765" w:type="pct"/>
          </w:tcPr>
          <w:p w14:paraId="22F6A3BE" w14:textId="77777777" w:rsidR="002F77E3" w:rsidRDefault="002F77E3" w:rsidP="003B0F26">
            <w:pPr>
              <w:pStyle w:val="TAL"/>
            </w:pPr>
            <w:proofErr w:type="spellStart"/>
            <w:r>
              <w:t>notificationURI</w:t>
            </w:r>
            <w:proofErr w:type="spellEnd"/>
          </w:p>
        </w:tc>
        <w:tc>
          <w:tcPr>
            <w:tcW w:w="647" w:type="pct"/>
          </w:tcPr>
          <w:p w14:paraId="6AF48238" w14:textId="77777777" w:rsidR="002F77E3" w:rsidRDefault="002F77E3" w:rsidP="003B0F26">
            <w:pPr>
              <w:pStyle w:val="TAL"/>
            </w:pPr>
            <w:r>
              <w:t>Uri</w:t>
            </w:r>
          </w:p>
        </w:tc>
        <w:tc>
          <w:tcPr>
            <w:tcW w:w="3588" w:type="pct"/>
            <w:vAlign w:val="center"/>
          </w:tcPr>
          <w:p w14:paraId="41348226" w14:textId="77777777" w:rsidR="002F77E3" w:rsidRDefault="002F77E3" w:rsidP="003B0F26">
            <w:pPr>
              <w:pStyle w:val="TAL"/>
            </w:pPr>
            <w:r>
              <w:t>The Notification Uri as assigned within the Individual IMS Event Subscription and described within the Ims</w:t>
            </w:r>
            <w:proofErr w:type="spellStart"/>
            <w:r>
              <w:rPr>
                <w:lang w:val="en-US" w:eastAsia="zh-CN"/>
              </w:rPr>
              <w:t>EventsSubscription</w:t>
            </w:r>
            <w:proofErr w:type="spellEnd"/>
            <w:r>
              <w:rPr>
                <w:lang w:val="en-US" w:eastAsia="zh-CN"/>
              </w:rPr>
              <w:t xml:space="preserve"> type</w:t>
            </w:r>
            <w:r>
              <w:t>.</w:t>
            </w:r>
          </w:p>
        </w:tc>
      </w:tr>
    </w:tbl>
    <w:p w14:paraId="2567A03C" w14:textId="77777777" w:rsidR="002F77E3" w:rsidRDefault="002F77E3" w:rsidP="002F77E3"/>
    <w:p w14:paraId="137AF77D" w14:textId="178D79BC" w:rsidR="002F77E3" w:rsidRDefault="002F77E3" w:rsidP="002F77E3">
      <w:pPr>
        <w:pStyle w:val="Heading5"/>
      </w:pPr>
      <w:bookmarkStart w:id="620" w:name="_Toc170275721"/>
      <w:bookmarkStart w:id="621" w:name="_Toc200621696"/>
      <w:r w:rsidRPr="00B910B8">
        <w:t>6.</w:t>
      </w:r>
      <w:r>
        <w:rPr>
          <w:rFonts w:eastAsiaTheme="minorEastAsia" w:hint="eastAsia"/>
          <w:lang w:eastAsia="zh-CN"/>
        </w:rPr>
        <w:t>4</w:t>
      </w:r>
      <w:r w:rsidRPr="00B910B8">
        <w:t>.5.2.3</w:t>
      </w:r>
      <w:r w:rsidRPr="00B910B8">
        <w:tab/>
        <w:t>Standard Methods</w:t>
      </w:r>
      <w:bookmarkEnd w:id="620"/>
      <w:bookmarkEnd w:id="621"/>
    </w:p>
    <w:p w14:paraId="6F753A25" w14:textId="03743DE9" w:rsidR="002F77E3" w:rsidRDefault="002F77E3" w:rsidP="002F77E3">
      <w:pPr>
        <w:pStyle w:val="H6"/>
      </w:pPr>
      <w:r>
        <w:t>6.</w:t>
      </w:r>
      <w:r>
        <w:rPr>
          <w:rFonts w:eastAsiaTheme="minorEastAsia" w:hint="eastAsia"/>
          <w:lang w:eastAsia="zh-CN"/>
        </w:rPr>
        <w:t>4</w:t>
      </w:r>
      <w:r>
        <w:t>.5.2.3.1</w:t>
      </w:r>
      <w:r>
        <w:tab/>
        <w:t>POST</w:t>
      </w:r>
    </w:p>
    <w:p w14:paraId="7F447F12" w14:textId="06DB6ED0" w:rsidR="002F77E3" w:rsidRDefault="002F77E3" w:rsidP="002F77E3">
      <w:pPr>
        <w:rPr>
          <w:noProof/>
        </w:rPr>
      </w:pPr>
      <w:r>
        <w:rPr>
          <w:noProof/>
        </w:rPr>
        <w:t>This method shall support the URI query parameters specified in table 6.</w:t>
      </w:r>
      <w:r>
        <w:rPr>
          <w:rFonts w:eastAsiaTheme="minorEastAsia" w:hint="eastAsia"/>
          <w:noProof/>
          <w:lang w:eastAsia="zh-CN"/>
        </w:rPr>
        <w:t>4</w:t>
      </w:r>
      <w:r>
        <w:rPr>
          <w:noProof/>
        </w:rPr>
        <w:t>.5.2.3-1.</w:t>
      </w:r>
    </w:p>
    <w:p w14:paraId="01CBC975" w14:textId="29E124CA" w:rsidR="002F77E3" w:rsidRDefault="002F77E3" w:rsidP="002F77E3">
      <w:pPr>
        <w:pStyle w:val="TH"/>
        <w:rPr>
          <w:rFonts w:cs="Arial"/>
          <w:noProof/>
        </w:rPr>
      </w:pPr>
      <w:r>
        <w:rPr>
          <w:noProof/>
        </w:rPr>
        <w:t>Table 6.</w:t>
      </w:r>
      <w:r>
        <w:rPr>
          <w:rFonts w:eastAsiaTheme="minorEastAsia" w:hint="eastAsia"/>
          <w:noProof/>
          <w:lang w:eastAsia="zh-CN"/>
        </w:rPr>
        <w:t>4</w:t>
      </w:r>
      <w:r>
        <w:rPr>
          <w:noProof/>
        </w:rPr>
        <w:t>.5.2.3.1-1: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2F77E3" w14:paraId="50D8BDC3" w14:textId="77777777" w:rsidTr="003B0F26">
        <w:trPr>
          <w:jc w:val="center"/>
        </w:trPr>
        <w:tc>
          <w:tcPr>
            <w:tcW w:w="1597" w:type="dxa"/>
            <w:shd w:val="clear" w:color="auto" w:fill="C0C0C0"/>
            <w:hideMark/>
          </w:tcPr>
          <w:p w14:paraId="01FC40FC" w14:textId="77777777" w:rsidR="002F77E3" w:rsidRDefault="002F77E3" w:rsidP="003B0F26">
            <w:pPr>
              <w:pStyle w:val="TAH"/>
              <w:rPr>
                <w:noProof/>
              </w:rPr>
            </w:pPr>
            <w:r>
              <w:rPr>
                <w:noProof/>
              </w:rPr>
              <w:t>Name</w:t>
            </w:r>
          </w:p>
        </w:tc>
        <w:tc>
          <w:tcPr>
            <w:tcW w:w="1417" w:type="dxa"/>
            <w:shd w:val="clear" w:color="auto" w:fill="C0C0C0"/>
            <w:hideMark/>
          </w:tcPr>
          <w:p w14:paraId="4555AEDC" w14:textId="77777777" w:rsidR="002F77E3" w:rsidRDefault="002F77E3" w:rsidP="003B0F26">
            <w:pPr>
              <w:pStyle w:val="TAH"/>
              <w:rPr>
                <w:noProof/>
              </w:rPr>
            </w:pPr>
            <w:r>
              <w:rPr>
                <w:noProof/>
              </w:rPr>
              <w:t>Data type</w:t>
            </w:r>
          </w:p>
        </w:tc>
        <w:tc>
          <w:tcPr>
            <w:tcW w:w="420" w:type="dxa"/>
            <w:shd w:val="clear" w:color="auto" w:fill="C0C0C0"/>
            <w:hideMark/>
          </w:tcPr>
          <w:p w14:paraId="0321F7F3" w14:textId="77777777" w:rsidR="002F77E3" w:rsidRDefault="002F77E3" w:rsidP="003B0F26">
            <w:pPr>
              <w:pStyle w:val="TAH"/>
              <w:rPr>
                <w:noProof/>
              </w:rPr>
            </w:pPr>
            <w:r>
              <w:rPr>
                <w:noProof/>
              </w:rPr>
              <w:t>P</w:t>
            </w:r>
          </w:p>
        </w:tc>
        <w:tc>
          <w:tcPr>
            <w:tcW w:w="1265" w:type="dxa"/>
            <w:shd w:val="clear" w:color="auto" w:fill="C0C0C0"/>
            <w:hideMark/>
          </w:tcPr>
          <w:p w14:paraId="4931E2CB" w14:textId="77777777" w:rsidR="002F77E3" w:rsidRDefault="002F77E3" w:rsidP="003B0F26">
            <w:pPr>
              <w:pStyle w:val="TAH"/>
              <w:rPr>
                <w:noProof/>
              </w:rPr>
            </w:pPr>
            <w:r>
              <w:rPr>
                <w:noProof/>
              </w:rPr>
              <w:t>Cardinality</w:t>
            </w:r>
          </w:p>
        </w:tc>
        <w:tc>
          <w:tcPr>
            <w:tcW w:w="4980" w:type="dxa"/>
            <w:shd w:val="clear" w:color="auto" w:fill="C0C0C0"/>
            <w:vAlign w:val="center"/>
            <w:hideMark/>
          </w:tcPr>
          <w:p w14:paraId="19D66476" w14:textId="77777777" w:rsidR="002F77E3" w:rsidRDefault="002F77E3" w:rsidP="003B0F26">
            <w:pPr>
              <w:pStyle w:val="TAH"/>
              <w:rPr>
                <w:noProof/>
              </w:rPr>
            </w:pPr>
            <w:r>
              <w:rPr>
                <w:noProof/>
              </w:rPr>
              <w:t>Description</w:t>
            </w:r>
          </w:p>
        </w:tc>
      </w:tr>
      <w:tr w:rsidR="002F77E3" w14:paraId="19E2A622" w14:textId="77777777" w:rsidTr="003B0F26">
        <w:trPr>
          <w:jc w:val="center"/>
        </w:trPr>
        <w:tc>
          <w:tcPr>
            <w:tcW w:w="1597" w:type="dxa"/>
            <w:hideMark/>
          </w:tcPr>
          <w:p w14:paraId="25F4B2D7" w14:textId="77777777" w:rsidR="002F77E3" w:rsidRDefault="002F77E3" w:rsidP="003B0F26">
            <w:pPr>
              <w:pStyle w:val="TAL"/>
              <w:rPr>
                <w:noProof/>
              </w:rPr>
            </w:pPr>
            <w:r>
              <w:rPr>
                <w:noProof/>
              </w:rPr>
              <w:t>n/a</w:t>
            </w:r>
          </w:p>
        </w:tc>
        <w:tc>
          <w:tcPr>
            <w:tcW w:w="1417" w:type="dxa"/>
          </w:tcPr>
          <w:p w14:paraId="377DA325" w14:textId="77777777" w:rsidR="002F77E3" w:rsidRDefault="002F77E3" w:rsidP="003B0F26">
            <w:pPr>
              <w:pStyle w:val="TAL"/>
              <w:rPr>
                <w:noProof/>
              </w:rPr>
            </w:pPr>
          </w:p>
        </w:tc>
        <w:tc>
          <w:tcPr>
            <w:tcW w:w="420" w:type="dxa"/>
          </w:tcPr>
          <w:p w14:paraId="69E88F64" w14:textId="77777777" w:rsidR="002F77E3" w:rsidRDefault="002F77E3" w:rsidP="003B0F26">
            <w:pPr>
              <w:pStyle w:val="TAC"/>
              <w:rPr>
                <w:noProof/>
              </w:rPr>
            </w:pPr>
          </w:p>
        </w:tc>
        <w:tc>
          <w:tcPr>
            <w:tcW w:w="1265" w:type="dxa"/>
          </w:tcPr>
          <w:p w14:paraId="19D1DE13" w14:textId="77777777" w:rsidR="002F77E3" w:rsidRDefault="002F77E3" w:rsidP="003B0F26">
            <w:pPr>
              <w:pStyle w:val="TAC"/>
              <w:rPr>
                <w:noProof/>
              </w:rPr>
            </w:pPr>
          </w:p>
        </w:tc>
        <w:tc>
          <w:tcPr>
            <w:tcW w:w="4980" w:type="dxa"/>
            <w:vAlign w:val="center"/>
          </w:tcPr>
          <w:p w14:paraId="23414437" w14:textId="77777777" w:rsidR="002F77E3" w:rsidRDefault="002F77E3" w:rsidP="003B0F26">
            <w:pPr>
              <w:pStyle w:val="TAL"/>
              <w:rPr>
                <w:noProof/>
              </w:rPr>
            </w:pPr>
          </w:p>
        </w:tc>
      </w:tr>
    </w:tbl>
    <w:p w14:paraId="270C2A03" w14:textId="77777777" w:rsidR="002F77E3" w:rsidRDefault="002F77E3" w:rsidP="002F77E3"/>
    <w:p w14:paraId="18B48FC1" w14:textId="7F5C8E97" w:rsidR="002F77E3" w:rsidRDefault="002F77E3" w:rsidP="002F77E3">
      <w:pPr>
        <w:pStyle w:val="TH"/>
      </w:pPr>
      <w:r>
        <w:t>Table 6.</w:t>
      </w:r>
      <w:r>
        <w:rPr>
          <w:rFonts w:eastAsiaTheme="minorEastAsia" w:hint="eastAsia"/>
          <w:lang w:eastAsia="zh-CN"/>
        </w:rPr>
        <w:t>4</w:t>
      </w:r>
      <w:r>
        <w:t>.5.2.3-2: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42"/>
        <w:gridCol w:w="357"/>
        <w:gridCol w:w="1330"/>
        <w:gridCol w:w="4900"/>
      </w:tblGrid>
      <w:tr w:rsidR="002F77E3" w14:paraId="05A3EF77" w14:textId="77777777" w:rsidTr="003B0F26">
        <w:trPr>
          <w:jc w:val="center"/>
        </w:trPr>
        <w:tc>
          <w:tcPr>
            <w:tcW w:w="2989" w:type="dxa"/>
            <w:tcBorders>
              <w:bottom w:val="single" w:sz="6" w:space="0" w:color="auto"/>
            </w:tcBorders>
            <w:shd w:val="clear" w:color="auto" w:fill="C0C0C0"/>
          </w:tcPr>
          <w:p w14:paraId="61FBB0B5" w14:textId="77777777" w:rsidR="002F77E3" w:rsidRDefault="002F77E3" w:rsidP="003B0F26">
            <w:pPr>
              <w:pStyle w:val="TAH"/>
            </w:pPr>
            <w:r>
              <w:t>Data type</w:t>
            </w:r>
          </w:p>
        </w:tc>
        <w:tc>
          <w:tcPr>
            <w:tcW w:w="360" w:type="dxa"/>
            <w:tcBorders>
              <w:bottom w:val="single" w:sz="6" w:space="0" w:color="auto"/>
            </w:tcBorders>
            <w:shd w:val="clear" w:color="auto" w:fill="C0C0C0"/>
          </w:tcPr>
          <w:p w14:paraId="0FB7088B" w14:textId="77777777" w:rsidR="002F77E3" w:rsidRDefault="002F77E3" w:rsidP="003B0F26">
            <w:pPr>
              <w:pStyle w:val="TAH"/>
            </w:pPr>
            <w:r>
              <w:t>P</w:t>
            </w:r>
          </w:p>
        </w:tc>
        <w:tc>
          <w:tcPr>
            <w:tcW w:w="1350" w:type="dxa"/>
            <w:tcBorders>
              <w:bottom w:val="single" w:sz="6" w:space="0" w:color="auto"/>
            </w:tcBorders>
            <w:shd w:val="clear" w:color="auto" w:fill="C0C0C0"/>
          </w:tcPr>
          <w:p w14:paraId="7BCF687A" w14:textId="77777777" w:rsidR="002F77E3" w:rsidRDefault="002F77E3" w:rsidP="003B0F26">
            <w:pPr>
              <w:pStyle w:val="TAH"/>
            </w:pPr>
            <w:r>
              <w:t>Cardinality</w:t>
            </w:r>
          </w:p>
        </w:tc>
        <w:tc>
          <w:tcPr>
            <w:tcW w:w="4980" w:type="dxa"/>
            <w:tcBorders>
              <w:bottom w:val="single" w:sz="6" w:space="0" w:color="auto"/>
            </w:tcBorders>
            <w:shd w:val="clear" w:color="auto" w:fill="C0C0C0"/>
            <w:vAlign w:val="center"/>
          </w:tcPr>
          <w:p w14:paraId="5EE8020F" w14:textId="77777777" w:rsidR="002F77E3" w:rsidRDefault="002F77E3" w:rsidP="003B0F26">
            <w:pPr>
              <w:pStyle w:val="TAH"/>
            </w:pPr>
            <w:r>
              <w:t>Description</w:t>
            </w:r>
          </w:p>
        </w:tc>
      </w:tr>
      <w:tr w:rsidR="002F77E3" w14:paraId="0FF5973A" w14:textId="77777777" w:rsidTr="003B0F26">
        <w:trPr>
          <w:jc w:val="center"/>
        </w:trPr>
        <w:tc>
          <w:tcPr>
            <w:tcW w:w="2989" w:type="dxa"/>
            <w:tcBorders>
              <w:top w:val="single" w:sz="6" w:space="0" w:color="auto"/>
            </w:tcBorders>
          </w:tcPr>
          <w:p w14:paraId="7D265EED" w14:textId="30FB4B2F" w:rsidR="002F77E3" w:rsidRDefault="002F77E3" w:rsidP="003B0F26">
            <w:pPr>
              <w:pStyle w:val="TAL"/>
            </w:pPr>
            <w:r>
              <w:rPr>
                <w:lang w:val="en-US" w:eastAsia="zh-CN"/>
              </w:rPr>
              <w:t>array(</w:t>
            </w:r>
            <w:proofErr w:type="spellStart"/>
            <w:r>
              <w:rPr>
                <w:lang w:val="en-US" w:eastAsia="zh-CN"/>
              </w:rPr>
              <w:t>I</w:t>
            </w:r>
            <w:r>
              <w:rPr>
                <w:rFonts w:hint="eastAsia"/>
                <w:lang w:val="en-US" w:eastAsia="zh-CN"/>
              </w:rPr>
              <w:t>msEvent</w:t>
            </w:r>
            <w:r w:rsidR="007407C6">
              <w:rPr>
                <w:rFonts w:eastAsiaTheme="minorEastAsia" w:hint="eastAsia"/>
                <w:lang w:val="en-US" w:eastAsia="zh-CN"/>
              </w:rPr>
              <w:t>s</w:t>
            </w:r>
            <w:r>
              <w:rPr>
                <w:lang w:val="en-US" w:eastAsia="zh-CN"/>
              </w:rPr>
              <w:t>Notification</w:t>
            </w:r>
            <w:proofErr w:type="spellEnd"/>
            <w:r>
              <w:rPr>
                <w:lang w:val="en-US" w:eastAsia="zh-CN"/>
              </w:rPr>
              <w:t>)</w:t>
            </w:r>
          </w:p>
        </w:tc>
        <w:tc>
          <w:tcPr>
            <w:tcW w:w="360" w:type="dxa"/>
            <w:tcBorders>
              <w:top w:val="single" w:sz="6" w:space="0" w:color="auto"/>
            </w:tcBorders>
          </w:tcPr>
          <w:p w14:paraId="44149ADD" w14:textId="77777777" w:rsidR="002F77E3" w:rsidRDefault="002F77E3" w:rsidP="003B0F26">
            <w:pPr>
              <w:pStyle w:val="TAC"/>
            </w:pPr>
            <w:r>
              <w:t>M</w:t>
            </w:r>
          </w:p>
        </w:tc>
        <w:tc>
          <w:tcPr>
            <w:tcW w:w="1350" w:type="dxa"/>
            <w:tcBorders>
              <w:top w:val="single" w:sz="6" w:space="0" w:color="auto"/>
            </w:tcBorders>
          </w:tcPr>
          <w:p w14:paraId="6585F85C" w14:textId="77777777" w:rsidR="002F77E3" w:rsidRDefault="002F77E3" w:rsidP="003B0F26">
            <w:pPr>
              <w:pStyle w:val="TAC"/>
            </w:pPr>
            <w:r>
              <w:t>1..N</w:t>
            </w:r>
          </w:p>
        </w:tc>
        <w:tc>
          <w:tcPr>
            <w:tcW w:w="4980" w:type="dxa"/>
            <w:tcBorders>
              <w:top w:val="single" w:sz="6" w:space="0" w:color="auto"/>
            </w:tcBorders>
          </w:tcPr>
          <w:p w14:paraId="5F95C6B9" w14:textId="77777777" w:rsidR="002F77E3" w:rsidRDefault="002F77E3" w:rsidP="003B0F26">
            <w:pPr>
              <w:pStyle w:val="TAL"/>
            </w:pPr>
            <w:r>
              <w:t>Provides Information about observed IMS Events</w:t>
            </w:r>
            <w:r>
              <w:rPr>
                <w:lang w:eastAsia="ko-KR"/>
              </w:rPr>
              <w:t>.</w:t>
            </w:r>
          </w:p>
        </w:tc>
      </w:tr>
    </w:tbl>
    <w:p w14:paraId="5BB754C0" w14:textId="77777777" w:rsidR="002F77E3" w:rsidRPr="00CB2539" w:rsidRDefault="002F77E3" w:rsidP="002F77E3"/>
    <w:p w14:paraId="233B2AEF" w14:textId="7CA005AD" w:rsidR="002F77E3" w:rsidRDefault="002F77E3" w:rsidP="002F77E3">
      <w:pPr>
        <w:pStyle w:val="TH"/>
      </w:pPr>
      <w:r>
        <w:lastRenderedPageBreak/>
        <w:t>Table 6.</w:t>
      </w:r>
      <w:r>
        <w:rPr>
          <w:rFonts w:eastAsiaTheme="minorEastAsia" w:hint="eastAsia"/>
          <w:lang w:eastAsia="zh-CN"/>
        </w:rPr>
        <w:t>4</w:t>
      </w:r>
      <w:r>
        <w:t>.5.2.3-3: Data structures supported by the POST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08"/>
        <w:gridCol w:w="410"/>
        <w:gridCol w:w="1151"/>
        <w:gridCol w:w="1507"/>
        <w:gridCol w:w="4564"/>
      </w:tblGrid>
      <w:tr w:rsidR="002F77E3" w14:paraId="18E8C122" w14:textId="77777777" w:rsidTr="003B0F26">
        <w:trPr>
          <w:jc w:val="center"/>
        </w:trPr>
        <w:tc>
          <w:tcPr>
            <w:tcW w:w="1000" w:type="pct"/>
            <w:tcBorders>
              <w:bottom w:val="single" w:sz="6" w:space="0" w:color="auto"/>
            </w:tcBorders>
            <w:shd w:val="clear" w:color="auto" w:fill="C0C0C0"/>
          </w:tcPr>
          <w:p w14:paraId="2FEADCDB" w14:textId="77777777" w:rsidR="002F77E3" w:rsidRDefault="002F77E3" w:rsidP="003B0F26">
            <w:pPr>
              <w:pStyle w:val="TAH"/>
            </w:pPr>
            <w:r>
              <w:t>Data type</w:t>
            </w:r>
          </w:p>
        </w:tc>
        <w:tc>
          <w:tcPr>
            <w:tcW w:w="215" w:type="pct"/>
            <w:tcBorders>
              <w:bottom w:val="single" w:sz="6" w:space="0" w:color="auto"/>
            </w:tcBorders>
            <w:shd w:val="clear" w:color="auto" w:fill="C0C0C0"/>
          </w:tcPr>
          <w:p w14:paraId="602782B7" w14:textId="77777777" w:rsidR="002F77E3" w:rsidRDefault="002F77E3" w:rsidP="003B0F26">
            <w:pPr>
              <w:pStyle w:val="TAH"/>
            </w:pPr>
            <w:r>
              <w:t>P</w:t>
            </w:r>
          </w:p>
        </w:tc>
        <w:tc>
          <w:tcPr>
            <w:tcW w:w="603" w:type="pct"/>
            <w:tcBorders>
              <w:bottom w:val="single" w:sz="6" w:space="0" w:color="auto"/>
            </w:tcBorders>
            <w:shd w:val="clear" w:color="auto" w:fill="C0C0C0"/>
          </w:tcPr>
          <w:p w14:paraId="66CE996B" w14:textId="77777777" w:rsidR="002F77E3" w:rsidRDefault="002F77E3" w:rsidP="003B0F26">
            <w:pPr>
              <w:pStyle w:val="TAH"/>
            </w:pPr>
            <w:r>
              <w:t>Cardinality</w:t>
            </w:r>
          </w:p>
        </w:tc>
        <w:tc>
          <w:tcPr>
            <w:tcW w:w="790" w:type="pct"/>
            <w:tcBorders>
              <w:bottom w:val="single" w:sz="6" w:space="0" w:color="auto"/>
            </w:tcBorders>
            <w:shd w:val="clear" w:color="auto" w:fill="C0C0C0"/>
          </w:tcPr>
          <w:p w14:paraId="1EE09024" w14:textId="77777777" w:rsidR="002F77E3" w:rsidRDefault="002F77E3" w:rsidP="003B0F26">
            <w:pPr>
              <w:pStyle w:val="TAH"/>
            </w:pPr>
            <w:r>
              <w:t>Response codes</w:t>
            </w:r>
          </w:p>
        </w:tc>
        <w:tc>
          <w:tcPr>
            <w:tcW w:w="2383" w:type="pct"/>
            <w:tcBorders>
              <w:bottom w:val="single" w:sz="6" w:space="0" w:color="auto"/>
            </w:tcBorders>
            <w:shd w:val="clear" w:color="auto" w:fill="C0C0C0"/>
          </w:tcPr>
          <w:p w14:paraId="280668A1" w14:textId="77777777" w:rsidR="002F77E3" w:rsidRDefault="002F77E3" w:rsidP="003B0F26">
            <w:pPr>
              <w:pStyle w:val="TAH"/>
            </w:pPr>
            <w:r>
              <w:t>Description</w:t>
            </w:r>
          </w:p>
        </w:tc>
      </w:tr>
      <w:tr w:rsidR="002F77E3" w14:paraId="6CCA3FFA" w14:textId="77777777" w:rsidTr="003B0F26">
        <w:trPr>
          <w:jc w:val="center"/>
        </w:trPr>
        <w:tc>
          <w:tcPr>
            <w:tcW w:w="1000" w:type="pct"/>
            <w:tcBorders>
              <w:top w:val="single" w:sz="6" w:space="0" w:color="auto"/>
            </w:tcBorders>
          </w:tcPr>
          <w:p w14:paraId="3445E442" w14:textId="77777777" w:rsidR="002F77E3" w:rsidRDefault="002F77E3" w:rsidP="003B0F26">
            <w:pPr>
              <w:pStyle w:val="TAL"/>
            </w:pPr>
            <w:r>
              <w:t>n/a</w:t>
            </w:r>
          </w:p>
        </w:tc>
        <w:tc>
          <w:tcPr>
            <w:tcW w:w="215" w:type="pct"/>
            <w:tcBorders>
              <w:top w:val="single" w:sz="6" w:space="0" w:color="auto"/>
            </w:tcBorders>
          </w:tcPr>
          <w:p w14:paraId="78528693" w14:textId="77777777" w:rsidR="002F77E3" w:rsidRDefault="002F77E3" w:rsidP="003B0F26">
            <w:pPr>
              <w:pStyle w:val="TAC"/>
            </w:pPr>
          </w:p>
        </w:tc>
        <w:tc>
          <w:tcPr>
            <w:tcW w:w="603" w:type="pct"/>
            <w:tcBorders>
              <w:top w:val="single" w:sz="6" w:space="0" w:color="auto"/>
            </w:tcBorders>
          </w:tcPr>
          <w:p w14:paraId="1101A400" w14:textId="77777777" w:rsidR="002F77E3" w:rsidRDefault="002F77E3" w:rsidP="003B0F26">
            <w:pPr>
              <w:pStyle w:val="TAC"/>
            </w:pPr>
          </w:p>
        </w:tc>
        <w:tc>
          <w:tcPr>
            <w:tcW w:w="790" w:type="pct"/>
            <w:tcBorders>
              <w:top w:val="single" w:sz="6" w:space="0" w:color="auto"/>
            </w:tcBorders>
          </w:tcPr>
          <w:p w14:paraId="06FD4B60" w14:textId="77777777" w:rsidR="002F77E3" w:rsidRDefault="002F77E3" w:rsidP="003B0F26">
            <w:pPr>
              <w:pStyle w:val="TAL"/>
            </w:pPr>
            <w:r>
              <w:t>204 No Content</w:t>
            </w:r>
          </w:p>
        </w:tc>
        <w:tc>
          <w:tcPr>
            <w:tcW w:w="2383" w:type="pct"/>
            <w:tcBorders>
              <w:top w:val="single" w:sz="6" w:space="0" w:color="auto"/>
            </w:tcBorders>
          </w:tcPr>
          <w:p w14:paraId="3E415E45" w14:textId="77777777" w:rsidR="002F77E3" w:rsidRDefault="002F77E3" w:rsidP="003B0F26">
            <w:pPr>
              <w:pStyle w:val="TAL"/>
            </w:pPr>
            <w:r>
              <w:t>The receipt of the Notification is acknowledged.</w:t>
            </w:r>
          </w:p>
        </w:tc>
      </w:tr>
      <w:tr w:rsidR="002F77E3" w14:paraId="19EC55A4" w14:textId="77777777" w:rsidTr="003B0F26">
        <w:trPr>
          <w:jc w:val="center"/>
        </w:trPr>
        <w:tc>
          <w:tcPr>
            <w:tcW w:w="1000" w:type="pct"/>
          </w:tcPr>
          <w:p w14:paraId="26053B87" w14:textId="77777777" w:rsidR="002F77E3" w:rsidRDefault="002F77E3" w:rsidP="003B0F26">
            <w:pPr>
              <w:pStyle w:val="TAL"/>
            </w:pPr>
            <w:proofErr w:type="spellStart"/>
            <w:r>
              <w:t>RedirectResponse</w:t>
            </w:r>
            <w:proofErr w:type="spellEnd"/>
          </w:p>
        </w:tc>
        <w:tc>
          <w:tcPr>
            <w:tcW w:w="215" w:type="pct"/>
          </w:tcPr>
          <w:p w14:paraId="31C97E7D" w14:textId="77777777" w:rsidR="002F77E3" w:rsidRDefault="002F77E3" w:rsidP="003B0F26">
            <w:pPr>
              <w:pStyle w:val="TAC"/>
            </w:pPr>
            <w:r>
              <w:t>O</w:t>
            </w:r>
          </w:p>
        </w:tc>
        <w:tc>
          <w:tcPr>
            <w:tcW w:w="603" w:type="pct"/>
          </w:tcPr>
          <w:p w14:paraId="1A065016" w14:textId="77777777" w:rsidR="002F77E3" w:rsidRDefault="002F77E3" w:rsidP="003B0F26">
            <w:pPr>
              <w:pStyle w:val="TAC"/>
            </w:pPr>
            <w:r>
              <w:t>0..1</w:t>
            </w:r>
          </w:p>
        </w:tc>
        <w:tc>
          <w:tcPr>
            <w:tcW w:w="790" w:type="pct"/>
          </w:tcPr>
          <w:p w14:paraId="7F3B2B30" w14:textId="77777777" w:rsidR="002F77E3" w:rsidRDefault="002F77E3" w:rsidP="003B0F26">
            <w:pPr>
              <w:pStyle w:val="TAL"/>
            </w:pPr>
            <w:r>
              <w:t>307 Temporary Redirect</w:t>
            </w:r>
          </w:p>
        </w:tc>
        <w:tc>
          <w:tcPr>
            <w:tcW w:w="2383" w:type="pct"/>
          </w:tcPr>
          <w:p w14:paraId="1BF4D06B" w14:textId="77777777" w:rsidR="002F77E3" w:rsidRDefault="002F77E3" w:rsidP="003B0F26">
            <w:pPr>
              <w:pStyle w:val="TAL"/>
            </w:pPr>
            <w:r>
              <w:t>Temporary redirection, during the event notification. The response shall include a Location header field containing an alternative URI representing the end point of an alternative NF consumer (service) instance where the notification should be sent.</w:t>
            </w:r>
          </w:p>
        </w:tc>
      </w:tr>
      <w:tr w:rsidR="002F77E3" w14:paraId="2EF9AA3F" w14:textId="77777777" w:rsidTr="003B0F26">
        <w:trPr>
          <w:jc w:val="center"/>
        </w:trPr>
        <w:tc>
          <w:tcPr>
            <w:tcW w:w="1000" w:type="pct"/>
          </w:tcPr>
          <w:p w14:paraId="1A9E33F8" w14:textId="77777777" w:rsidR="002F77E3" w:rsidRDefault="002F77E3" w:rsidP="003B0F26">
            <w:pPr>
              <w:pStyle w:val="TAL"/>
            </w:pPr>
            <w:proofErr w:type="spellStart"/>
            <w:r>
              <w:t>RedirectResponse</w:t>
            </w:r>
            <w:proofErr w:type="spellEnd"/>
          </w:p>
        </w:tc>
        <w:tc>
          <w:tcPr>
            <w:tcW w:w="215" w:type="pct"/>
          </w:tcPr>
          <w:p w14:paraId="423C7E32" w14:textId="77777777" w:rsidR="002F77E3" w:rsidRDefault="002F77E3" w:rsidP="003B0F26">
            <w:pPr>
              <w:pStyle w:val="TAC"/>
            </w:pPr>
            <w:r>
              <w:t>O</w:t>
            </w:r>
          </w:p>
        </w:tc>
        <w:tc>
          <w:tcPr>
            <w:tcW w:w="603" w:type="pct"/>
          </w:tcPr>
          <w:p w14:paraId="25C21A7C" w14:textId="77777777" w:rsidR="002F77E3" w:rsidRDefault="002F77E3" w:rsidP="003B0F26">
            <w:pPr>
              <w:pStyle w:val="TAC"/>
            </w:pPr>
            <w:r>
              <w:t>0..1</w:t>
            </w:r>
          </w:p>
        </w:tc>
        <w:tc>
          <w:tcPr>
            <w:tcW w:w="790" w:type="pct"/>
          </w:tcPr>
          <w:p w14:paraId="227EC41E" w14:textId="77777777" w:rsidR="002F77E3" w:rsidRDefault="002F77E3" w:rsidP="003B0F26">
            <w:pPr>
              <w:pStyle w:val="TAL"/>
            </w:pPr>
            <w:r>
              <w:t>308 Permanent Redirect</w:t>
            </w:r>
          </w:p>
        </w:tc>
        <w:tc>
          <w:tcPr>
            <w:tcW w:w="2383" w:type="pct"/>
          </w:tcPr>
          <w:p w14:paraId="743667CC" w14:textId="77777777" w:rsidR="002F77E3" w:rsidRDefault="002F77E3" w:rsidP="003B0F26">
            <w:pPr>
              <w:pStyle w:val="TAL"/>
            </w:pPr>
            <w:r>
              <w:t>Permanent redirection, during the event notification. The response shall include a Location header field containing an alternative URI representing the end point of an alternative NF consumer (service) instance where the notification should be sent.</w:t>
            </w:r>
          </w:p>
          <w:p w14:paraId="6638E016" w14:textId="77777777" w:rsidR="002F77E3" w:rsidRDefault="002F77E3" w:rsidP="003B0F26">
            <w:pPr>
              <w:pStyle w:val="TAL"/>
            </w:pPr>
          </w:p>
        </w:tc>
      </w:tr>
      <w:tr w:rsidR="002F77E3" w14:paraId="4C24E8F9" w14:textId="77777777" w:rsidTr="003B0F26">
        <w:tblPrEx>
          <w:tblCellMar>
            <w:right w:w="115" w:type="dxa"/>
          </w:tblCellMar>
        </w:tblPrEx>
        <w:trPr>
          <w:jc w:val="center"/>
        </w:trPr>
        <w:tc>
          <w:tcPr>
            <w:tcW w:w="5000" w:type="pct"/>
            <w:gridSpan w:val="5"/>
          </w:tcPr>
          <w:p w14:paraId="3B050F33" w14:textId="77777777" w:rsidR="002F77E3" w:rsidRDefault="002F77E3" w:rsidP="003B0F26">
            <w:pPr>
              <w:pStyle w:val="TAN"/>
              <w:rPr>
                <w:lang w:val="en-US" w:eastAsia="zh-CN"/>
              </w:rPr>
            </w:pPr>
            <w:r>
              <w:t>NOTE:</w:t>
            </w:r>
            <w:r>
              <w:rPr>
                <w:lang w:val="en-US" w:eastAsia="zh-CN"/>
              </w:rPr>
              <w:tab/>
              <w:t xml:space="preserve">The mandatory </w:t>
            </w:r>
            <w:r>
              <w:t>HTTP error status codes for the POST method listed in table 5.2.7.1-1 of 3GPP TS 29.500 [4] also apply.</w:t>
            </w:r>
          </w:p>
        </w:tc>
      </w:tr>
    </w:tbl>
    <w:p w14:paraId="3F0A834E" w14:textId="77777777" w:rsidR="002F77E3" w:rsidRDefault="002F77E3" w:rsidP="002F77E3">
      <w:pPr>
        <w:rPr>
          <w:lang w:val="en-US"/>
        </w:rPr>
      </w:pPr>
    </w:p>
    <w:p w14:paraId="115C21ED" w14:textId="62FD01D3" w:rsidR="002F77E3" w:rsidRDefault="002F77E3" w:rsidP="002F77E3">
      <w:pPr>
        <w:pStyle w:val="TH"/>
      </w:pPr>
      <w:r>
        <w:t>Table 6.</w:t>
      </w:r>
      <w:r>
        <w:rPr>
          <w:rFonts w:eastAsiaTheme="minorEastAsia" w:hint="eastAsia"/>
          <w:lang w:eastAsia="zh-CN"/>
        </w:rPr>
        <w:t>4</w:t>
      </w:r>
      <w:r>
        <w:t>.5.2.3-4: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F77E3" w14:paraId="7C842AF6" w14:textId="77777777" w:rsidTr="003B0F26">
        <w:trPr>
          <w:jc w:val="center"/>
        </w:trPr>
        <w:tc>
          <w:tcPr>
            <w:tcW w:w="825" w:type="pct"/>
            <w:tcBorders>
              <w:bottom w:val="single" w:sz="6" w:space="0" w:color="auto"/>
            </w:tcBorders>
            <w:shd w:val="clear" w:color="auto" w:fill="C0C0C0"/>
          </w:tcPr>
          <w:p w14:paraId="168E4BBB" w14:textId="77777777" w:rsidR="002F77E3" w:rsidRDefault="002F77E3" w:rsidP="003B0F26">
            <w:pPr>
              <w:pStyle w:val="TAH"/>
            </w:pPr>
            <w:r>
              <w:t>Name</w:t>
            </w:r>
          </w:p>
        </w:tc>
        <w:tc>
          <w:tcPr>
            <w:tcW w:w="732" w:type="pct"/>
            <w:tcBorders>
              <w:bottom w:val="single" w:sz="6" w:space="0" w:color="auto"/>
            </w:tcBorders>
            <w:shd w:val="clear" w:color="auto" w:fill="C0C0C0"/>
          </w:tcPr>
          <w:p w14:paraId="6BFBF51C" w14:textId="77777777" w:rsidR="002F77E3" w:rsidRDefault="002F77E3" w:rsidP="003B0F26">
            <w:pPr>
              <w:pStyle w:val="TAH"/>
            </w:pPr>
            <w:r>
              <w:t>Data type</w:t>
            </w:r>
          </w:p>
        </w:tc>
        <w:tc>
          <w:tcPr>
            <w:tcW w:w="217" w:type="pct"/>
            <w:tcBorders>
              <w:bottom w:val="single" w:sz="6" w:space="0" w:color="auto"/>
            </w:tcBorders>
            <w:shd w:val="clear" w:color="auto" w:fill="C0C0C0"/>
          </w:tcPr>
          <w:p w14:paraId="3BF72B82" w14:textId="77777777" w:rsidR="002F77E3" w:rsidRDefault="002F77E3" w:rsidP="003B0F26">
            <w:pPr>
              <w:pStyle w:val="TAH"/>
            </w:pPr>
            <w:r>
              <w:t>P</w:t>
            </w:r>
          </w:p>
        </w:tc>
        <w:tc>
          <w:tcPr>
            <w:tcW w:w="581" w:type="pct"/>
            <w:tcBorders>
              <w:bottom w:val="single" w:sz="6" w:space="0" w:color="auto"/>
            </w:tcBorders>
            <w:shd w:val="clear" w:color="auto" w:fill="C0C0C0"/>
          </w:tcPr>
          <w:p w14:paraId="144CE947" w14:textId="77777777" w:rsidR="002F77E3" w:rsidRDefault="002F77E3" w:rsidP="003B0F26">
            <w:pPr>
              <w:pStyle w:val="TAH"/>
            </w:pPr>
            <w:r>
              <w:t>Cardinality</w:t>
            </w:r>
          </w:p>
        </w:tc>
        <w:tc>
          <w:tcPr>
            <w:tcW w:w="2645" w:type="pct"/>
            <w:tcBorders>
              <w:bottom w:val="single" w:sz="6" w:space="0" w:color="auto"/>
            </w:tcBorders>
            <w:shd w:val="clear" w:color="auto" w:fill="C0C0C0"/>
            <w:vAlign w:val="center"/>
          </w:tcPr>
          <w:p w14:paraId="659E1478" w14:textId="77777777" w:rsidR="002F77E3" w:rsidRDefault="002F77E3" w:rsidP="003B0F26">
            <w:pPr>
              <w:pStyle w:val="TAH"/>
            </w:pPr>
            <w:r>
              <w:t>Description</w:t>
            </w:r>
          </w:p>
        </w:tc>
      </w:tr>
      <w:tr w:rsidR="002F77E3" w14:paraId="5852A86E" w14:textId="77777777" w:rsidTr="003B0F26">
        <w:trPr>
          <w:jc w:val="center"/>
        </w:trPr>
        <w:tc>
          <w:tcPr>
            <w:tcW w:w="825" w:type="pct"/>
            <w:tcBorders>
              <w:top w:val="single" w:sz="6" w:space="0" w:color="auto"/>
            </w:tcBorders>
          </w:tcPr>
          <w:p w14:paraId="75712ABB" w14:textId="77777777" w:rsidR="002F77E3" w:rsidRDefault="002F77E3" w:rsidP="003B0F26">
            <w:pPr>
              <w:pStyle w:val="TAL"/>
            </w:pPr>
            <w:r>
              <w:t>Location</w:t>
            </w:r>
          </w:p>
        </w:tc>
        <w:tc>
          <w:tcPr>
            <w:tcW w:w="732" w:type="pct"/>
            <w:tcBorders>
              <w:top w:val="single" w:sz="6" w:space="0" w:color="auto"/>
            </w:tcBorders>
          </w:tcPr>
          <w:p w14:paraId="11814272" w14:textId="77777777" w:rsidR="002F77E3" w:rsidRDefault="002F77E3" w:rsidP="003B0F26">
            <w:pPr>
              <w:pStyle w:val="TAL"/>
            </w:pPr>
            <w:r>
              <w:t>string</w:t>
            </w:r>
          </w:p>
        </w:tc>
        <w:tc>
          <w:tcPr>
            <w:tcW w:w="217" w:type="pct"/>
            <w:tcBorders>
              <w:top w:val="single" w:sz="6" w:space="0" w:color="auto"/>
            </w:tcBorders>
          </w:tcPr>
          <w:p w14:paraId="26DEC24B" w14:textId="77777777" w:rsidR="002F77E3" w:rsidRDefault="002F77E3" w:rsidP="003B0F26">
            <w:pPr>
              <w:pStyle w:val="TAC"/>
            </w:pPr>
            <w:r>
              <w:t>M</w:t>
            </w:r>
          </w:p>
        </w:tc>
        <w:tc>
          <w:tcPr>
            <w:tcW w:w="581" w:type="pct"/>
            <w:tcBorders>
              <w:top w:val="single" w:sz="6" w:space="0" w:color="auto"/>
            </w:tcBorders>
          </w:tcPr>
          <w:p w14:paraId="4AD07789" w14:textId="77777777" w:rsidR="002F77E3" w:rsidRDefault="002F77E3" w:rsidP="003B0F26">
            <w:pPr>
              <w:pStyle w:val="TAL"/>
            </w:pPr>
            <w:r>
              <w:t>1</w:t>
            </w:r>
          </w:p>
        </w:tc>
        <w:tc>
          <w:tcPr>
            <w:tcW w:w="2645" w:type="pct"/>
            <w:tcBorders>
              <w:top w:val="single" w:sz="6" w:space="0" w:color="auto"/>
            </w:tcBorders>
            <w:vAlign w:val="center"/>
          </w:tcPr>
          <w:p w14:paraId="3A8696C4" w14:textId="77777777" w:rsidR="002F77E3" w:rsidRDefault="002F77E3" w:rsidP="003B0F26">
            <w:pPr>
              <w:pStyle w:val="TAL"/>
            </w:pPr>
            <w:r>
              <w:rPr>
                <w:lang w:eastAsia="fr-FR"/>
              </w:rPr>
              <w:t>An alternative URI representing the end point of an alternative NF consumer (service) instance towards which the notification should be redirected</w:t>
            </w:r>
            <w:r>
              <w:t>.</w:t>
            </w:r>
          </w:p>
        </w:tc>
      </w:tr>
      <w:tr w:rsidR="002F77E3" w14:paraId="23211A9C" w14:textId="77777777" w:rsidTr="003B0F26">
        <w:trPr>
          <w:jc w:val="center"/>
        </w:trPr>
        <w:tc>
          <w:tcPr>
            <w:tcW w:w="825" w:type="pct"/>
          </w:tcPr>
          <w:p w14:paraId="76146BE2" w14:textId="77777777" w:rsidR="002F77E3" w:rsidRDefault="002F77E3" w:rsidP="003B0F26">
            <w:pPr>
              <w:pStyle w:val="TAL"/>
            </w:pPr>
            <w:r>
              <w:rPr>
                <w:lang w:eastAsia="zh-CN"/>
              </w:rPr>
              <w:t>3gpp-Sbi-Target-Nf-Id</w:t>
            </w:r>
          </w:p>
        </w:tc>
        <w:tc>
          <w:tcPr>
            <w:tcW w:w="732" w:type="pct"/>
          </w:tcPr>
          <w:p w14:paraId="087BBAD6" w14:textId="77777777" w:rsidR="002F77E3" w:rsidRDefault="002F77E3" w:rsidP="003B0F26">
            <w:pPr>
              <w:pStyle w:val="TAL"/>
            </w:pPr>
            <w:r>
              <w:rPr>
                <w:lang w:eastAsia="fr-FR"/>
              </w:rPr>
              <w:t>string</w:t>
            </w:r>
          </w:p>
        </w:tc>
        <w:tc>
          <w:tcPr>
            <w:tcW w:w="217" w:type="pct"/>
          </w:tcPr>
          <w:p w14:paraId="0DBB4F6E" w14:textId="77777777" w:rsidR="002F77E3" w:rsidRDefault="002F77E3" w:rsidP="003B0F26">
            <w:pPr>
              <w:pStyle w:val="TAC"/>
            </w:pPr>
            <w:r>
              <w:rPr>
                <w:lang w:eastAsia="fr-FR"/>
              </w:rPr>
              <w:t>O</w:t>
            </w:r>
          </w:p>
        </w:tc>
        <w:tc>
          <w:tcPr>
            <w:tcW w:w="581" w:type="pct"/>
          </w:tcPr>
          <w:p w14:paraId="65E2DE77" w14:textId="77777777" w:rsidR="002F77E3" w:rsidRDefault="002F77E3" w:rsidP="003B0F26">
            <w:pPr>
              <w:pStyle w:val="TAL"/>
            </w:pPr>
            <w:r>
              <w:rPr>
                <w:lang w:eastAsia="fr-FR"/>
              </w:rPr>
              <w:t>0..1</w:t>
            </w:r>
          </w:p>
        </w:tc>
        <w:tc>
          <w:tcPr>
            <w:tcW w:w="2645" w:type="pct"/>
            <w:vAlign w:val="center"/>
          </w:tcPr>
          <w:p w14:paraId="4B7D5B37" w14:textId="77777777" w:rsidR="002F77E3" w:rsidRDefault="002F77E3" w:rsidP="003B0F26">
            <w:pPr>
              <w:pStyle w:val="TAL"/>
            </w:pPr>
            <w:r>
              <w:rPr>
                <w:lang w:eastAsia="fr-FR"/>
              </w:rPr>
              <w:t>Identifier of the target NF consumer (service) instance towards which the notification request is redirected.</w:t>
            </w:r>
          </w:p>
        </w:tc>
      </w:tr>
    </w:tbl>
    <w:p w14:paraId="48068D0A" w14:textId="77777777" w:rsidR="002F77E3" w:rsidRDefault="002F77E3" w:rsidP="002F77E3"/>
    <w:p w14:paraId="3E5DA594" w14:textId="000678DA" w:rsidR="002F77E3" w:rsidRDefault="002F77E3" w:rsidP="002F77E3">
      <w:pPr>
        <w:pStyle w:val="TH"/>
      </w:pPr>
      <w:r>
        <w:t>Table 6.</w:t>
      </w:r>
      <w:r>
        <w:rPr>
          <w:rFonts w:eastAsiaTheme="minorEastAsia" w:hint="eastAsia"/>
          <w:lang w:eastAsia="zh-CN"/>
        </w:rPr>
        <w:t>4</w:t>
      </w:r>
      <w:r>
        <w:t>.5.2.3-5: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F77E3" w14:paraId="68810D72" w14:textId="77777777" w:rsidTr="003B0F26">
        <w:trPr>
          <w:jc w:val="center"/>
        </w:trPr>
        <w:tc>
          <w:tcPr>
            <w:tcW w:w="825" w:type="pct"/>
            <w:tcBorders>
              <w:bottom w:val="single" w:sz="6" w:space="0" w:color="auto"/>
            </w:tcBorders>
            <w:shd w:val="clear" w:color="auto" w:fill="C0C0C0"/>
          </w:tcPr>
          <w:p w14:paraId="29A5FCA7" w14:textId="77777777" w:rsidR="002F77E3" w:rsidRDefault="002F77E3" w:rsidP="003B0F26">
            <w:pPr>
              <w:pStyle w:val="TAH"/>
            </w:pPr>
            <w:r>
              <w:t>Name</w:t>
            </w:r>
          </w:p>
        </w:tc>
        <w:tc>
          <w:tcPr>
            <w:tcW w:w="732" w:type="pct"/>
            <w:tcBorders>
              <w:bottom w:val="single" w:sz="6" w:space="0" w:color="auto"/>
            </w:tcBorders>
            <w:shd w:val="clear" w:color="auto" w:fill="C0C0C0"/>
          </w:tcPr>
          <w:p w14:paraId="5FDA5CFF" w14:textId="77777777" w:rsidR="002F77E3" w:rsidRDefault="002F77E3" w:rsidP="003B0F26">
            <w:pPr>
              <w:pStyle w:val="TAH"/>
            </w:pPr>
            <w:r>
              <w:t>Data type</w:t>
            </w:r>
          </w:p>
        </w:tc>
        <w:tc>
          <w:tcPr>
            <w:tcW w:w="217" w:type="pct"/>
            <w:tcBorders>
              <w:bottom w:val="single" w:sz="6" w:space="0" w:color="auto"/>
            </w:tcBorders>
            <w:shd w:val="clear" w:color="auto" w:fill="C0C0C0"/>
          </w:tcPr>
          <w:p w14:paraId="572E83AB" w14:textId="77777777" w:rsidR="002F77E3" w:rsidRDefault="002F77E3" w:rsidP="003B0F26">
            <w:pPr>
              <w:pStyle w:val="TAH"/>
            </w:pPr>
            <w:r>
              <w:t>P</w:t>
            </w:r>
          </w:p>
        </w:tc>
        <w:tc>
          <w:tcPr>
            <w:tcW w:w="581" w:type="pct"/>
            <w:tcBorders>
              <w:bottom w:val="single" w:sz="6" w:space="0" w:color="auto"/>
            </w:tcBorders>
            <w:shd w:val="clear" w:color="auto" w:fill="C0C0C0"/>
          </w:tcPr>
          <w:p w14:paraId="2E7E1994" w14:textId="77777777" w:rsidR="002F77E3" w:rsidRDefault="002F77E3" w:rsidP="003B0F26">
            <w:pPr>
              <w:pStyle w:val="TAH"/>
            </w:pPr>
            <w:r>
              <w:t>Cardinality</w:t>
            </w:r>
          </w:p>
        </w:tc>
        <w:tc>
          <w:tcPr>
            <w:tcW w:w="2645" w:type="pct"/>
            <w:tcBorders>
              <w:bottom w:val="single" w:sz="6" w:space="0" w:color="auto"/>
            </w:tcBorders>
            <w:shd w:val="clear" w:color="auto" w:fill="C0C0C0"/>
            <w:vAlign w:val="center"/>
          </w:tcPr>
          <w:p w14:paraId="36A8102B" w14:textId="77777777" w:rsidR="002F77E3" w:rsidRDefault="002F77E3" w:rsidP="003B0F26">
            <w:pPr>
              <w:pStyle w:val="TAH"/>
            </w:pPr>
            <w:r>
              <w:t>Description</w:t>
            </w:r>
          </w:p>
        </w:tc>
      </w:tr>
      <w:tr w:rsidR="002F77E3" w14:paraId="192D83A6" w14:textId="77777777" w:rsidTr="003B0F26">
        <w:trPr>
          <w:jc w:val="center"/>
        </w:trPr>
        <w:tc>
          <w:tcPr>
            <w:tcW w:w="825" w:type="pct"/>
            <w:tcBorders>
              <w:top w:val="single" w:sz="6" w:space="0" w:color="auto"/>
            </w:tcBorders>
          </w:tcPr>
          <w:p w14:paraId="39EDC7B9" w14:textId="77777777" w:rsidR="002F77E3" w:rsidRDefault="002F77E3" w:rsidP="003B0F26">
            <w:pPr>
              <w:pStyle w:val="TAL"/>
            </w:pPr>
            <w:r>
              <w:t>Location</w:t>
            </w:r>
          </w:p>
        </w:tc>
        <w:tc>
          <w:tcPr>
            <w:tcW w:w="732" w:type="pct"/>
            <w:tcBorders>
              <w:top w:val="single" w:sz="6" w:space="0" w:color="auto"/>
            </w:tcBorders>
          </w:tcPr>
          <w:p w14:paraId="7213E0F7" w14:textId="77777777" w:rsidR="002F77E3" w:rsidRDefault="002F77E3" w:rsidP="003B0F26">
            <w:pPr>
              <w:pStyle w:val="TAL"/>
            </w:pPr>
            <w:r>
              <w:t>string</w:t>
            </w:r>
          </w:p>
        </w:tc>
        <w:tc>
          <w:tcPr>
            <w:tcW w:w="217" w:type="pct"/>
            <w:tcBorders>
              <w:top w:val="single" w:sz="6" w:space="0" w:color="auto"/>
            </w:tcBorders>
          </w:tcPr>
          <w:p w14:paraId="7FAA5EFC" w14:textId="77777777" w:rsidR="002F77E3" w:rsidRDefault="002F77E3" w:rsidP="003B0F26">
            <w:pPr>
              <w:pStyle w:val="TAC"/>
            </w:pPr>
            <w:r>
              <w:t>M</w:t>
            </w:r>
          </w:p>
        </w:tc>
        <w:tc>
          <w:tcPr>
            <w:tcW w:w="581" w:type="pct"/>
            <w:tcBorders>
              <w:top w:val="single" w:sz="6" w:space="0" w:color="auto"/>
            </w:tcBorders>
          </w:tcPr>
          <w:p w14:paraId="460AE21B" w14:textId="77777777" w:rsidR="002F77E3" w:rsidRDefault="002F77E3" w:rsidP="003B0F26">
            <w:pPr>
              <w:pStyle w:val="TAL"/>
            </w:pPr>
            <w:r>
              <w:t>1</w:t>
            </w:r>
          </w:p>
        </w:tc>
        <w:tc>
          <w:tcPr>
            <w:tcW w:w="2645" w:type="pct"/>
            <w:tcBorders>
              <w:top w:val="single" w:sz="6" w:space="0" w:color="auto"/>
            </w:tcBorders>
            <w:vAlign w:val="center"/>
          </w:tcPr>
          <w:p w14:paraId="2A9109B1" w14:textId="77777777" w:rsidR="002F77E3" w:rsidRDefault="002F77E3" w:rsidP="003B0F26">
            <w:pPr>
              <w:pStyle w:val="TAL"/>
            </w:pPr>
            <w:r>
              <w:t xml:space="preserve">An alternative URI </w:t>
            </w:r>
            <w:r>
              <w:rPr>
                <w:lang w:eastAsia="fr-FR"/>
              </w:rPr>
              <w:t>representing the end point of an alternative NF consumer (service) instance towards which the notification should be redirected</w:t>
            </w:r>
            <w:r>
              <w:t>.</w:t>
            </w:r>
          </w:p>
        </w:tc>
      </w:tr>
      <w:tr w:rsidR="002F77E3" w14:paraId="085EE028" w14:textId="77777777" w:rsidTr="003B0F26">
        <w:trPr>
          <w:jc w:val="center"/>
        </w:trPr>
        <w:tc>
          <w:tcPr>
            <w:tcW w:w="825" w:type="pct"/>
          </w:tcPr>
          <w:p w14:paraId="02204190" w14:textId="77777777" w:rsidR="002F77E3" w:rsidRDefault="002F77E3" w:rsidP="003B0F26">
            <w:pPr>
              <w:pStyle w:val="TAL"/>
            </w:pPr>
            <w:r>
              <w:rPr>
                <w:lang w:eastAsia="zh-CN"/>
              </w:rPr>
              <w:t>3gpp-Sbi-Target-Nf-Id</w:t>
            </w:r>
          </w:p>
        </w:tc>
        <w:tc>
          <w:tcPr>
            <w:tcW w:w="732" w:type="pct"/>
          </w:tcPr>
          <w:p w14:paraId="2A7FE504" w14:textId="77777777" w:rsidR="002F77E3" w:rsidRDefault="002F77E3" w:rsidP="003B0F26">
            <w:pPr>
              <w:pStyle w:val="TAL"/>
            </w:pPr>
            <w:r>
              <w:rPr>
                <w:lang w:eastAsia="fr-FR"/>
              </w:rPr>
              <w:t>string</w:t>
            </w:r>
          </w:p>
        </w:tc>
        <w:tc>
          <w:tcPr>
            <w:tcW w:w="217" w:type="pct"/>
          </w:tcPr>
          <w:p w14:paraId="07818AAC" w14:textId="77777777" w:rsidR="002F77E3" w:rsidRDefault="002F77E3" w:rsidP="003B0F26">
            <w:pPr>
              <w:pStyle w:val="TAC"/>
            </w:pPr>
            <w:r>
              <w:rPr>
                <w:lang w:eastAsia="fr-FR"/>
              </w:rPr>
              <w:t>O</w:t>
            </w:r>
          </w:p>
        </w:tc>
        <w:tc>
          <w:tcPr>
            <w:tcW w:w="581" w:type="pct"/>
          </w:tcPr>
          <w:p w14:paraId="0FB1A627" w14:textId="77777777" w:rsidR="002F77E3" w:rsidRDefault="002F77E3" w:rsidP="003B0F26">
            <w:pPr>
              <w:pStyle w:val="TAL"/>
            </w:pPr>
            <w:r>
              <w:rPr>
                <w:lang w:eastAsia="fr-FR"/>
              </w:rPr>
              <w:t>0..1</w:t>
            </w:r>
          </w:p>
        </w:tc>
        <w:tc>
          <w:tcPr>
            <w:tcW w:w="2645" w:type="pct"/>
            <w:vAlign w:val="center"/>
          </w:tcPr>
          <w:p w14:paraId="2D3FEC74" w14:textId="77777777" w:rsidR="002F77E3" w:rsidRDefault="002F77E3" w:rsidP="003B0F26">
            <w:pPr>
              <w:pStyle w:val="TAL"/>
            </w:pPr>
            <w:r>
              <w:rPr>
                <w:lang w:eastAsia="fr-FR"/>
              </w:rPr>
              <w:t>Identifier of the target NF consumer (service) instance towards which the notification request is redirected.</w:t>
            </w:r>
          </w:p>
        </w:tc>
      </w:tr>
    </w:tbl>
    <w:p w14:paraId="3ACA12FB" w14:textId="77777777" w:rsidR="002F77E3" w:rsidRDefault="002F77E3" w:rsidP="002F77E3"/>
    <w:p w14:paraId="754706B7" w14:textId="738D0B02" w:rsidR="002F77E3" w:rsidRDefault="002F77E3" w:rsidP="002F77E3">
      <w:pPr>
        <w:pStyle w:val="Heading3"/>
      </w:pPr>
      <w:bookmarkStart w:id="622" w:name="_Toc200621697"/>
      <w:r>
        <w:t>6.</w:t>
      </w:r>
      <w:r>
        <w:rPr>
          <w:rFonts w:eastAsiaTheme="minorEastAsia" w:hint="eastAsia"/>
          <w:lang w:eastAsia="zh-CN"/>
        </w:rPr>
        <w:t>4</w:t>
      </w:r>
      <w:r>
        <w:t>.6</w:t>
      </w:r>
      <w:r>
        <w:tab/>
        <w:t>Data Model</w:t>
      </w:r>
      <w:bookmarkEnd w:id="622"/>
    </w:p>
    <w:p w14:paraId="40D98B06" w14:textId="0281484C" w:rsidR="002F77E3" w:rsidRDefault="002F77E3" w:rsidP="002F77E3">
      <w:pPr>
        <w:pStyle w:val="Heading4"/>
      </w:pPr>
      <w:bookmarkStart w:id="623" w:name="_Toc200621698"/>
      <w:r>
        <w:t>6.</w:t>
      </w:r>
      <w:r>
        <w:rPr>
          <w:rFonts w:eastAsiaTheme="minorEastAsia" w:hint="eastAsia"/>
          <w:lang w:eastAsia="zh-CN"/>
        </w:rPr>
        <w:t>4</w:t>
      </w:r>
      <w:r>
        <w:t>.6.1</w:t>
      </w:r>
      <w:r>
        <w:tab/>
        <w:t>General</w:t>
      </w:r>
      <w:bookmarkEnd w:id="623"/>
    </w:p>
    <w:p w14:paraId="74B7386C" w14:textId="77777777" w:rsidR="002F77E3" w:rsidRDefault="002F77E3" w:rsidP="002F77E3">
      <w:r>
        <w:t>This clause specifies the application data model supported by the API.</w:t>
      </w:r>
    </w:p>
    <w:p w14:paraId="33FC7FDF" w14:textId="0E7DE834" w:rsidR="002F77E3" w:rsidRDefault="002F77E3" w:rsidP="002F77E3">
      <w:r>
        <w:t>Table 6.</w:t>
      </w:r>
      <w:r>
        <w:rPr>
          <w:rFonts w:eastAsiaTheme="minorEastAsia" w:hint="eastAsia"/>
          <w:lang w:eastAsia="zh-CN"/>
        </w:rPr>
        <w:t>4</w:t>
      </w:r>
      <w:r>
        <w:t xml:space="preserve">.6.1-1 specifies the data types defined for the </w:t>
      </w:r>
      <w:proofErr w:type="spellStart"/>
      <w:r w:rsidRPr="000D671B">
        <w:t>Nimsas_</w:t>
      </w:r>
      <w:r>
        <w:t>Ims</w:t>
      </w:r>
      <w:r>
        <w:rPr>
          <w:rFonts w:hint="eastAsia"/>
          <w:lang w:eastAsia="zh-CN"/>
        </w:rPr>
        <w:t>EE</w:t>
      </w:r>
      <w:proofErr w:type="spellEnd"/>
      <w:r>
        <w:t xml:space="preserve"> service based interface protocol.</w:t>
      </w:r>
    </w:p>
    <w:p w14:paraId="78C25291" w14:textId="28BC4494" w:rsidR="002F77E3" w:rsidRDefault="002F77E3" w:rsidP="002F77E3">
      <w:pPr>
        <w:pStyle w:val="TH"/>
      </w:pPr>
      <w:r>
        <w:t>Table 6.</w:t>
      </w:r>
      <w:r>
        <w:rPr>
          <w:rFonts w:eastAsiaTheme="minorEastAsia" w:hint="eastAsia"/>
          <w:lang w:eastAsia="zh-CN"/>
        </w:rPr>
        <w:t>4</w:t>
      </w:r>
      <w:r>
        <w:t xml:space="preserve">.6.1-1: </w:t>
      </w:r>
      <w:proofErr w:type="spellStart"/>
      <w:r w:rsidRPr="008E66C5">
        <w:t>Nimsas_</w:t>
      </w:r>
      <w:r>
        <w:t>ImsEE</w:t>
      </w:r>
      <w:proofErr w:type="spellEnd"/>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2F77E3" w14:paraId="4931B4A9"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shd w:val="clear" w:color="auto" w:fill="C0C0C0"/>
          </w:tcPr>
          <w:p w14:paraId="51E68C98" w14:textId="77777777" w:rsidR="002F77E3" w:rsidRDefault="002F77E3" w:rsidP="003B0F26">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tcPr>
          <w:p w14:paraId="14AC903E" w14:textId="77777777" w:rsidR="002F77E3" w:rsidRDefault="002F77E3" w:rsidP="003B0F26">
            <w:pPr>
              <w:pStyle w:val="TAH"/>
            </w:pPr>
            <w:r>
              <w:t>Clause defined</w:t>
            </w:r>
          </w:p>
        </w:tc>
        <w:tc>
          <w:tcPr>
            <w:tcW w:w="5839" w:type="dxa"/>
            <w:tcBorders>
              <w:top w:val="single" w:sz="4" w:space="0" w:color="auto"/>
              <w:left w:val="single" w:sz="4" w:space="0" w:color="auto"/>
              <w:bottom w:val="single" w:sz="4" w:space="0" w:color="auto"/>
              <w:right w:val="single" w:sz="4" w:space="0" w:color="auto"/>
            </w:tcBorders>
            <w:shd w:val="clear" w:color="auto" w:fill="C0C0C0"/>
          </w:tcPr>
          <w:p w14:paraId="3B265904" w14:textId="77777777" w:rsidR="002F77E3" w:rsidRDefault="002F77E3" w:rsidP="003B0F26">
            <w:pPr>
              <w:pStyle w:val="TAH"/>
            </w:pPr>
            <w:r>
              <w:t>Description</w:t>
            </w:r>
          </w:p>
        </w:tc>
      </w:tr>
      <w:tr w:rsidR="002F77E3" w14:paraId="57D29640"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12EC98CE" w14:textId="77777777" w:rsidR="002F77E3" w:rsidRDefault="002F77E3" w:rsidP="003B0F26">
            <w:pPr>
              <w:pStyle w:val="TAL"/>
            </w:pPr>
            <w:proofErr w:type="spellStart"/>
            <w:r>
              <w:rPr>
                <w:lang w:eastAsia="zh-CN"/>
              </w:rPr>
              <w:t>ImsEventsSubscription</w:t>
            </w:r>
            <w:proofErr w:type="spellEnd"/>
          </w:p>
        </w:tc>
        <w:tc>
          <w:tcPr>
            <w:tcW w:w="1525" w:type="dxa"/>
            <w:tcBorders>
              <w:top w:val="single" w:sz="4" w:space="0" w:color="auto"/>
              <w:left w:val="single" w:sz="4" w:space="0" w:color="auto"/>
              <w:bottom w:val="single" w:sz="4" w:space="0" w:color="auto"/>
              <w:right w:val="single" w:sz="4" w:space="0" w:color="auto"/>
            </w:tcBorders>
          </w:tcPr>
          <w:p w14:paraId="19AECF69" w14:textId="0BD5B560" w:rsidR="002F77E3" w:rsidRDefault="002F77E3" w:rsidP="003B0F26">
            <w:pPr>
              <w:pStyle w:val="TAL"/>
            </w:pPr>
            <w:r>
              <w:rPr>
                <w:rFonts w:hint="eastAsia"/>
                <w:lang w:eastAsia="zh-CN"/>
              </w:rPr>
              <w:t>6</w:t>
            </w:r>
            <w:r>
              <w:rPr>
                <w:lang w:eastAsia="zh-CN"/>
              </w:rPr>
              <w:t>.</w:t>
            </w:r>
            <w:r>
              <w:rPr>
                <w:rFonts w:eastAsiaTheme="minorEastAsia" w:hint="eastAsia"/>
                <w:lang w:eastAsia="zh-CN"/>
              </w:rPr>
              <w:t>4</w:t>
            </w:r>
            <w:r>
              <w:rPr>
                <w:lang w:eastAsia="zh-CN"/>
              </w:rPr>
              <w:t>.6.2.2</w:t>
            </w:r>
          </w:p>
        </w:tc>
        <w:tc>
          <w:tcPr>
            <w:tcW w:w="5839" w:type="dxa"/>
            <w:tcBorders>
              <w:top w:val="single" w:sz="4" w:space="0" w:color="auto"/>
              <w:left w:val="single" w:sz="4" w:space="0" w:color="auto"/>
              <w:bottom w:val="single" w:sz="4" w:space="0" w:color="auto"/>
              <w:right w:val="single" w:sz="4" w:space="0" w:color="auto"/>
            </w:tcBorders>
          </w:tcPr>
          <w:p w14:paraId="6257A7F0" w14:textId="77777777" w:rsidR="002F77E3" w:rsidRDefault="002F77E3" w:rsidP="003B0F26">
            <w:pPr>
              <w:pStyle w:val="TAL"/>
              <w:rPr>
                <w:rFonts w:cs="Arial"/>
                <w:szCs w:val="18"/>
              </w:rPr>
            </w:pPr>
            <w:r>
              <w:rPr>
                <w:lang w:eastAsia="zh-CN"/>
              </w:rPr>
              <w:t>Represents an Individual IMS Event Subscription resource.</w:t>
            </w:r>
          </w:p>
        </w:tc>
      </w:tr>
      <w:tr w:rsidR="002F77E3" w14:paraId="0881DA12"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4DDF64BD" w14:textId="77777777" w:rsidR="002F77E3" w:rsidRDefault="002F77E3" w:rsidP="003B0F26">
            <w:pPr>
              <w:pStyle w:val="TAL"/>
            </w:pPr>
            <w:proofErr w:type="spellStart"/>
            <w:r>
              <w:rPr>
                <w:rFonts w:hint="eastAsia"/>
                <w:lang w:eastAsia="zh-CN"/>
              </w:rPr>
              <w:t>I</w:t>
            </w:r>
            <w:r>
              <w:rPr>
                <w:lang w:eastAsia="zh-CN"/>
              </w:rPr>
              <w:t>msEventsNotification</w:t>
            </w:r>
            <w:proofErr w:type="spellEnd"/>
          </w:p>
        </w:tc>
        <w:tc>
          <w:tcPr>
            <w:tcW w:w="1525" w:type="dxa"/>
            <w:tcBorders>
              <w:top w:val="single" w:sz="4" w:space="0" w:color="auto"/>
              <w:left w:val="single" w:sz="4" w:space="0" w:color="auto"/>
              <w:bottom w:val="single" w:sz="4" w:space="0" w:color="auto"/>
              <w:right w:val="single" w:sz="4" w:space="0" w:color="auto"/>
            </w:tcBorders>
          </w:tcPr>
          <w:p w14:paraId="0E288AFE" w14:textId="6AB54990" w:rsidR="002F77E3" w:rsidRDefault="002F77E3" w:rsidP="003B0F26">
            <w:pPr>
              <w:pStyle w:val="TAL"/>
            </w:pPr>
            <w:r>
              <w:rPr>
                <w:rFonts w:hint="eastAsia"/>
              </w:rPr>
              <w:t>6</w:t>
            </w:r>
            <w:r>
              <w:t>.</w:t>
            </w:r>
            <w:r>
              <w:rPr>
                <w:rFonts w:eastAsiaTheme="minorEastAsia" w:hint="eastAsia"/>
                <w:lang w:eastAsia="zh-CN"/>
              </w:rPr>
              <w:t>4</w:t>
            </w:r>
            <w:r>
              <w:t>.6.2.4</w:t>
            </w:r>
          </w:p>
        </w:tc>
        <w:tc>
          <w:tcPr>
            <w:tcW w:w="5839" w:type="dxa"/>
            <w:tcBorders>
              <w:top w:val="single" w:sz="4" w:space="0" w:color="auto"/>
              <w:left w:val="single" w:sz="4" w:space="0" w:color="auto"/>
              <w:bottom w:val="single" w:sz="4" w:space="0" w:color="auto"/>
              <w:right w:val="single" w:sz="4" w:space="0" w:color="auto"/>
            </w:tcBorders>
          </w:tcPr>
          <w:p w14:paraId="4468EE11" w14:textId="77777777" w:rsidR="002F77E3" w:rsidRPr="00A70ED2" w:rsidRDefault="002F77E3" w:rsidP="003B0F26">
            <w:pPr>
              <w:pStyle w:val="TAL"/>
              <w:rPr>
                <w:lang w:eastAsia="zh-CN"/>
              </w:rPr>
            </w:pPr>
            <w:r>
              <w:rPr>
                <w:lang w:eastAsia="zh-CN"/>
              </w:rPr>
              <w:t>The events notification.</w:t>
            </w:r>
          </w:p>
        </w:tc>
      </w:tr>
      <w:tr w:rsidR="002F77E3" w14:paraId="080B8A52"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78979A7C" w14:textId="77777777" w:rsidR="002F77E3" w:rsidRDefault="002F77E3" w:rsidP="003B0F26">
            <w:pPr>
              <w:pStyle w:val="TAL"/>
              <w:rPr>
                <w:lang w:eastAsia="zh-CN"/>
              </w:rPr>
            </w:pPr>
            <w:proofErr w:type="spellStart"/>
            <w:r>
              <w:rPr>
                <w:rFonts w:hint="eastAsia"/>
                <w:lang w:eastAsia="zh-CN"/>
              </w:rPr>
              <w:t>E</w:t>
            </w:r>
            <w:r>
              <w:rPr>
                <w:lang w:eastAsia="zh-CN"/>
              </w:rPr>
              <w:t>ventNotification</w:t>
            </w:r>
            <w:proofErr w:type="spellEnd"/>
          </w:p>
        </w:tc>
        <w:tc>
          <w:tcPr>
            <w:tcW w:w="1525" w:type="dxa"/>
            <w:tcBorders>
              <w:top w:val="single" w:sz="4" w:space="0" w:color="auto"/>
              <w:left w:val="single" w:sz="4" w:space="0" w:color="auto"/>
              <w:bottom w:val="single" w:sz="4" w:space="0" w:color="auto"/>
              <w:right w:val="single" w:sz="4" w:space="0" w:color="auto"/>
            </w:tcBorders>
          </w:tcPr>
          <w:p w14:paraId="6B0E7EDB" w14:textId="4F548BA1" w:rsidR="002F77E3" w:rsidRDefault="002F77E3" w:rsidP="003B0F26">
            <w:pPr>
              <w:pStyle w:val="TAL"/>
            </w:pPr>
            <w:r>
              <w:rPr>
                <w:rFonts w:hint="eastAsia"/>
              </w:rPr>
              <w:t>6</w:t>
            </w:r>
            <w:r>
              <w:t>.</w:t>
            </w:r>
            <w:r>
              <w:rPr>
                <w:rFonts w:eastAsiaTheme="minorEastAsia" w:hint="eastAsia"/>
                <w:lang w:eastAsia="zh-CN"/>
              </w:rPr>
              <w:t>4</w:t>
            </w:r>
            <w:r>
              <w:t>.6.2.5</w:t>
            </w:r>
          </w:p>
        </w:tc>
        <w:tc>
          <w:tcPr>
            <w:tcW w:w="5839" w:type="dxa"/>
            <w:tcBorders>
              <w:top w:val="single" w:sz="4" w:space="0" w:color="auto"/>
              <w:left w:val="single" w:sz="4" w:space="0" w:color="auto"/>
              <w:bottom w:val="single" w:sz="4" w:space="0" w:color="auto"/>
              <w:right w:val="single" w:sz="4" w:space="0" w:color="auto"/>
            </w:tcBorders>
          </w:tcPr>
          <w:p w14:paraId="2625827C" w14:textId="77777777" w:rsidR="002F77E3" w:rsidRPr="00A70ED2" w:rsidRDefault="002F77E3" w:rsidP="003B0F26">
            <w:pPr>
              <w:pStyle w:val="TAL"/>
              <w:rPr>
                <w:lang w:eastAsia="zh-CN"/>
              </w:rPr>
            </w:pPr>
            <w:r>
              <w:rPr>
                <w:lang w:eastAsia="zh-CN"/>
              </w:rPr>
              <w:t>The notification information for a specific event.</w:t>
            </w:r>
          </w:p>
        </w:tc>
      </w:tr>
      <w:tr w:rsidR="00852EFA" w14:paraId="3459F5F5"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6E71DDD2" w14:textId="64F281C6" w:rsidR="00852EFA" w:rsidRDefault="00852EFA" w:rsidP="00852EFA">
            <w:pPr>
              <w:pStyle w:val="TAL"/>
              <w:rPr>
                <w:lang w:eastAsia="zh-CN"/>
              </w:rPr>
            </w:pPr>
            <w:proofErr w:type="spellStart"/>
            <w:r>
              <w:rPr>
                <w:rFonts w:cs="Arial"/>
                <w:lang w:eastAsia="zh-CN"/>
              </w:rPr>
              <w:t>ImsEventsSubscriptionCreated</w:t>
            </w:r>
            <w:proofErr w:type="spellEnd"/>
          </w:p>
        </w:tc>
        <w:tc>
          <w:tcPr>
            <w:tcW w:w="1525" w:type="dxa"/>
            <w:tcBorders>
              <w:top w:val="single" w:sz="4" w:space="0" w:color="auto"/>
              <w:left w:val="single" w:sz="4" w:space="0" w:color="auto"/>
              <w:bottom w:val="single" w:sz="4" w:space="0" w:color="auto"/>
              <w:right w:val="single" w:sz="4" w:space="0" w:color="auto"/>
            </w:tcBorders>
          </w:tcPr>
          <w:p w14:paraId="2157BF3F" w14:textId="466973B4" w:rsidR="00852EFA" w:rsidRDefault="00852EFA" w:rsidP="00852EFA">
            <w:pPr>
              <w:pStyle w:val="TAL"/>
            </w:pPr>
            <w:r w:rsidRPr="00B804CA">
              <w:rPr>
                <w:rFonts w:cs="Arial"/>
              </w:rPr>
              <w:t>6.</w:t>
            </w:r>
            <w:r w:rsidRPr="00B804CA">
              <w:rPr>
                <w:rFonts w:eastAsia="DengXian" w:cs="Arial"/>
                <w:lang w:eastAsia="zh-CN"/>
              </w:rPr>
              <w:t>4</w:t>
            </w:r>
            <w:r w:rsidRPr="00B804CA">
              <w:rPr>
                <w:rFonts w:cs="Arial"/>
              </w:rPr>
              <w:t>.6.2.</w:t>
            </w:r>
            <w:r>
              <w:rPr>
                <w:rFonts w:cs="Arial"/>
              </w:rPr>
              <w:t>10</w:t>
            </w:r>
          </w:p>
        </w:tc>
        <w:tc>
          <w:tcPr>
            <w:tcW w:w="5839" w:type="dxa"/>
            <w:tcBorders>
              <w:top w:val="single" w:sz="4" w:space="0" w:color="auto"/>
              <w:left w:val="single" w:sz="4" w:space="0" w:color="auto"/>
              <w:bottom w:val="single" w:sz="4" w:space="0" w:color="auto"/>
              <w:right w:val="single" w:sz="4" w:space="0" w:color="auto"/>
            </w:tcBorders>
          </w:tcPr>
          <w:p w14:paraId="3E509467" w14:textId="56889402" w:rsidR="00852EFA" w:rsidRDefault="00852EFA" w:rsidP="00852EFA">
            <w:pPr>
              <w:pStyle w:val="TAL"/>
              <w:rPr>
                <w:lang w:eastAsia="zh-CN"/>
              </w:rPr>
            </w:pPr>
            <w:r>
              <w:rPr>
                <w:rFonts w:cs="Arial"/>
                <w:lang w:eastAsia="zh-CN"/>
              </w:rPr>
              <w:t>Created Individual IMS Event Subscription</w:t>
            </w:r>
          </w:p>
        </w:tc>
      </w:tr>
    </w:tbl>
    <w:p w14:paraId="3DC612E7" w14:textId="77777777" w:rsidR="002F77E3" w:rsidRDefault="002F77E3" w:rsidP="002F77E3"/>
    <w:p w14:paraId="72CFFAB6" w14:textId="722C6027" w:rsidR="002F77E3" w:rsidRDefault="002F77E3" w:rsidP="002F77E3">
      <w:r>
        <w:t>Table 6.</w:t>
      </w:r>
      <w:r>
        <w:rPr>
          <w:rFonts w:eastAsiaTheme="minorEastAsia" w:hint="eastAsia"/>
          <w:lang w:eastAsia="zh-CN"/>
        </w:rPr>
        <w:t>4</w:t>
      </w:r>
      <w:r>
        <w:t xml:space="preserve">.6.1-2 specifies data types re-used by the </w:t>
      </w:r>
      <w:proofErr w:type="spellStart"/>
      <w:r w:rsidRPr="00B07EF2">
        <w:t>Nimsas_</w:t>
      </w:r>
      <w:r>
        <w:t>Ims</w:t>
      </w:r>
      <w:r>
        <w:rPr>
          <w:rFonts w:hint="eastAsia"/>
          <w:lang w:eastAsia="zh-CN"/>
        </w:rPr>
        <w:t>EE</w:t>
      </w:r>
      <w:proofErr w:type="spellEnd"/>
      <w:r>
        <w:t xml:space="preserve"> service based interface protocol from other specifications, including a reference to their respective specifications and when needed, a short description of their use within the </w:t>
      </w:r>
      <w:proofErr w:type="spellStart"/>
      <w:r w:rsidRPr="00B07EF2">
        <w:t>Nimsas_</w:t>
      </w:r>
      <w:r>
        <w:t>Ims</w:t>
      </w:r>
      <w:r>
        <w:rPr>
          <w:rFonts w:hint="eastAsia"/>
          <w:lang w:eastAsia="zh-CN"/>
        </w:rPr>
        <w:t>EE</w:t>
      </w:r>
      <w:proofErr w:type="spellEnd"/>
      <w:r>
        <w:t xml:space="preserve"> service based interface.</w:t>
      </w:r>
    </w:p>
    <w:p w14:paraId="2FD20D4E" w14:textId="30F48E2B" w:rsidR="002F77E3" w:rsidRDefault="002F77E3" w:rsidP="002F77E3">
      <w:pPr>
        <w:pStyle w:val="TH"/>
      </w:pPr>
      <w:r>
        <w:lastRenderedPageBreak/>
        <w:t>Table 6.</w:t>
      </w:r>
      <w:r>
        <w:rPr>
          <w:rFonts w:eastAsiaTheme="minorEastAsia" w:hint="eastAsia"/>
          <w:lang w:eastAsia="zh-CN"/>
        </w:rPr>
        <w:t>4</w:t>
      </w:r>
      <w:r>
        <w:t xml:space="preserve">.6.1-2: </w:t>
      </w:r>
      <w:proofErr w:type="spellStart"/>
      <w:r w:rsidRPr="00B07EF2">
        <w:t>Nimsas_</w:t>
      </w:r>
      <w:r>
        <w:t>Ims</w:t>
      </w:r>
      <w:r>
        <w:rPr>
          <w:rFonts w:hint="eastAsia"/>
          <w:lang w:eastAsia="zh-CN"/>
        </w:rPr>
        <w:t>EE</w:t>
      </w:r>
      <w:proofErr w:type="spellEnd"/>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2F77E3" w14:paraId="47877C67"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tcPr>
          <w:p w14:paraId="28554679" w14:textId="77777777" w:rsidR="002F77E3" w:rsidRDefault="002F77E3" w:rsidP="003B0F26">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A7D6154" w14:textId="77777777" w:rsidR="002F77E3" w:rsidRDefault="002F77E3" w:rsidP="003B0F26">
            <w:pPr>
              <w:pStyle w:val="TAH"/>
            </w:pPr>
            <w:r>
              <w:t>Reference</w:t>
            </w:r>
          </w:p>
        </w:tc>
        <w:tc>
          <w:tcPr>
            <w:tcW w:w="5618" w:type="dxa"/>
            <w:tcBorders>
              <w:top w:val="single" w:sz="4" w:space="0" w:color="auto"/>
              <w:left w:val="single" w:sz="4" w:space="0" w:color="auto"/>
              <w:bottom w:val="single" w:sz="4" w:space="0" w:color="auto"/>
              <w:right w:val="single" w:sz="4" w:space="0" w:color="auto"/>
            </w:tcBorders>
            <w:shd w:val="clear" w:color="auto" w:fill="C0C0C0"/>
          </w:tcPr>
          <w:p w14:paraId="670BB765" w14:textId="77777777" w:rsidR="002F77E3" w:rsidRDefault="002F77E3" w:rsidP="003B0F26">
            <w:pPr>
              <w:pStyle w:val="TAH"/>
            </w:pPr>
            <w:r>
              <w:t>Comments</w:t>
            </w:r>
          </w:p>
        </w:tc>
      </w:tr>
      <w:tr w:rsidR="002F77E3" w:rsidRPr="003232E4" w14:paraId="2ADB4BB7"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shd w:val="clear" w:color="auto" w:fill="auto"/>
          </w:tcPr>
          <w:p w14:paraId="33BC45AC" w14:textId="77777777" w:rsidR="002F77E3" w:rsidRDefault="002F77E3" w:rsidP="003B0F26">
            <w:pPr>
              <w:pStyle w:val="TAL"/>
              <w:rPr>
                <w:lang w:eastAsia="zh-CN"/>
              </w:rPr>
            </w:pPr>
            <w:proofErr w:type="spellStart"/>
            <w:r>
              <w:rPr>
                <w:rFonts w:hint="eastAsia"/>
                <w:lang w:eastAsia="zh-CN"/>
              </w:rPr>
              <w:t>D</w:t>
            </w:r>
            <w:r>
              <w:rPr>
                <w:lang w:eastAsia="zh-CN"/>
              </w:rPr>
              <w:t>ateTime</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8C9B18C" w14:textId="77777777" w:rsidR="002F77E3" w:rsidRPr="00A70ED2"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shd w:val="clear" w:color="auto" w:fill="auto"/>
          </w:tcPr>
          <w:p w14:paraId="4CAD2E70" w14:textId="77777777" w:rsidR="002F77E3" w:rsidRPr="003232E4" w:rsidRDefault="002F77E3" w:rsidP="003B0F26">
            <w:pPr>
              <w:pStyle w:val="TAL"/>
              <w:rPr>
                <w:lang w:eastAsia="zh-CN"/>
              </w:rPr>
            </w:pPr>
          </w:p>
        </w:tc>
      </w:tr>
      <w:tr w:rsidR="002F77E3" w14:paraId="6CF609E3"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shd w:val="clear" w:color="auto" w:fill="auto"/>
          </w:tcPr>
          <w:p w14:paraId="39F47AD5" w14:textId="77777777" w:rsidR="002F77E3" w:rsidRDefault="002F77E3" w:rsidP="003B0F26">
            <w:pPr>
              <w:pStyle w:val="TAL"/>
              <w:rPr>
                <w:lang w:eastAsia="zh-CN"/>
              </w:rPr>
            </w:pPr>
            <w:proofErr w:type="spellStart"/>
            <w:r>
              <w:rPr>
                <w:lang w:eastAsia="zh-CN"/>
              </w:rPr>
              <w:t>ImsEvent</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318FE90" w14:textId="77777777" w:rsidR="002F77E3"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shd w:val="clear" w:color="auto" w:fill="auto"/>
          </w:tcPr>
          <w:p w14:paraId="20EADB91" w14:textId="77777777" w:rsidR="002F77E3" w:rsidRDefault="002F77E3" w:rsidP="003B0F26">
            <w:pPr>
              <w:pStyle w:val="TAL"/>
              <w:rPr>
                <w:lang w:eastAsia="zh-CN"/>
              </w:rPr>
            </w:pPr>
            <w:r w:rsidRPr="003232E4">
              <w:rPr>
                <w:lang w:eastAsia="zh-CN"/>
              </w:rPr>
              <w:t xml:space="preserve">The </w:t>
            </w:r>
            <w:r>
              <w:rPr>
                <w:lang w:eastAsia="zh-CN"/>
              </w:rPr>
              <w:t>I</w:t>
            </w:r>
            <w:r>
              <w:rPr>
                <w:rFonts w:hint="eastAsia"/>
                <w:lang w:eastAsia="zh-CN"/>
              </w:rPr>
              <w:t>MS</w:t>
            </w:r>
            <w:r>
              <w:rPr>
                <w:lang w:eastAsia="zh-CN"/>
              </w:rPr>
              <w:t xml:space="preserve"> events</w:t>
            </w:r>
          </w:p>
        </w:tc>
      </w:tr>
      <w:tr w:rsidR="00852EFA" w14:paraId="4A92B12E"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shd w:val="clear" w:color="auto" w:fill="auto"/>
          </w:tcPr>
          <w:p w14:paraId="79DBE0F7" w14:textId="285CFCD5" w:rsidR="00852EFA" w:rsidRDefault="00852EFA" w:rsidP="00852EFA">
            <w:pPr>
              <w:pStyle w:val="TAL"/>
              <w:rPr>
                <w:lang w:eastAsia="zh-CN"/>
              </w:rPr>
            </w:pPr>
            <w:proofErr w:type="spellStart"/>
            <w:r>
              <w:rPr>
                <w:rFonts w:cs="Arial"/>
                <w:lang w:eastAsia="zh-CN"/>
              </w:rPr>
              <w:t>ImsEventConfiguration</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3525F4B" w14:textId="125C3F8A" w:rsidR="00852EFA" w:rsidRDefault="00852EFA" w:rsidP="00852EFA">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shd w:val="clear" w:color="auto" w:fill="auto"/>
          </w:tcPr>
          <w:p w14:paraId="0A1E6198" w14:textId="77FE4189" w:rsidR="00852EFA" w:rsidRPr="003232E4" w:rsidRDefault="00852EFA" w:rsidP="00852EFA">
            <w:pPr>
              <w:pStyle w:val="TAL"/>
              <w:rPr>
                <w:lang w:eastAsia="zh-CN"/>
              </w:rPr>
            </w:pPr>
            <w:r>
              <w:rPr>
                <w:rFonts w:cs="Arial"/>
                <w:lang w:eastAsia="zh-CN"/>
              </w:rPr>
              <w:t>The IMS event configuration info.</w:t>
            </w:r>
          </w:p>
        </w:tc>
      </w:tr>
      <w:tr w:rsidR="002F77E3" w14:paraId="5531B144"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shd w:val="clear" w:color="auto" w:fill="auto"/>
          </w:tcPr>
          <w:p w14:paraId="35E63CDB" w14:textId="77777777" w:rsidR="002F77E3" w:rsidRDefault="002F77E3" w:rsidP="003B0F26">
            <w:pPr>
              <w:pStyle w:val="TAL"/>
              <w:rPr>
                <w:lang w:eastAsia="zh-CN"/>
              </w:rPr>
            </w:pPr>
            <w:proofErr w:type="spellStart"/>
            <w:r w:rsidRPr="00B07EF2">
              <w:rPr>
                <w:lang w:eastAsia="zh-CN"/>
              </w:rPr>
              <w:t>ImsPublicId</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CB96CE8" w14:textId="77777777" w:rsidR="002F77E3" w:rsidRPr="00D87786" w:rsidRDefault="002F77E3" w:rsidP="003B0F26">
            <w:pPr>
              <w:pStyle w:val="TAL"/>
              <w:rPr>
                <w:lang w:eastAsia="zh-CN"/>
              </w:rPr>
            </w:pPr>
            <w:r w:rsidRPr="00A70ED2">
              <w:rPr>
                <w:lang w:eastAsia="zh-CN"/>
              </w:rPr>
              <w:t>3GPP TS 29.562 [</w:t>
            </w:r>
            <w:r>
              <w:rPr>
                <w:lang w:eastAsia="zh-CN"/>
              </w:rPr>
              <w:t>15</w:t>
            </w:r>
            <w:r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shd w:val="clear" w:color="auto" w:fill="auto"/>
          </w:tcPr>
          <w:p w14:paraId="5093E7D5" w14:textId="77777777" w:rsidR="002F77E3" w:rsidRDefault="002F77E3" w:rsidP="003B0F26">
            <w:pPr>
              <w:pStyle w:val="TAL"/>
              <w:rPr>
                <w:lang w:eastAsia="zh-CN"/>
              </w:rPr>
            </w:pPr>
            <w:r w:rsidRPr="003232E4">
              <w:rPr>
                <w:lang w:eastAsia="zh-CN"/>
              </w:rPr>
              <w:t>IMS Public Identity.</w:t>
            </w:r>
          </w:p>
        </w:tc>
      </w:tr>
      <w:tr w:rsidR="00852EFA" w14:paraId="6638790B"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shd w:val="clear" w:color="auto" w:fill="auto"/>
          </w:tcPr>
          <w:p w14:paraId="533ACDE7" w14:textId="3B7E4A26" w:rsidR="00852EFA" w:rsidRPr="00B07EF2" w:rsidRDefault="00852EFA" w:rsidP="00852EFA">
            <w:pPr>
              <w:pStyle w:val="TAL"/>
              <w:rPr>
                <w:lang w:eastAsia="zh-CN"/>
              </w:rPr>
            </w:pPr>
            <w:proofErr w:type="spellStart"/>
            <w:r>
              <w:rPr>
                <w:rFonts w:cs="Arial"/>
                <w:lang w:eastAsia="zh-CN"/>
              </w:rPr>
              <w:t>ImsEventReport</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1F9FD33" w14:textId="76EF63C0" w:rsidR="00852EFA" w:rsidRPr="00A70ED2" w:rsidRDefault="00852EFA" w:rsidP="00852EFA">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shd w:val="clear" w:color="auto" w:fill="auto"/>
          </w:tcPr>
          <w:p w14:paraId="3E733EAE" w14:textId="58D2B5AF" w:rsidR="00852EFA" w:rsidRPr="003232E4" w:rsidRDefault="00852EFA" w:rsidP="00852EFA">
            <w:pPr>
              <w:pStyle w:val="TAL"/>
              <w:rPr>
                <w:lang w:eastAsia="zh-CN"/>
              </w:rPr>
            </w:pPr>
            <w:r>
              <w:rPr>
                <w:rFonts w:cs="Arial"/>
                <w:lang w:eastAsia="zh-CN"/>
              </w:rPr>
              <w:t>The IMS event report.</w:t>
            </w:r>
          </w:p>
        </w:tc>
      </w:tr>
      <w:tr w:rsidR="00852EFA" w14:paraId="4820EDBA"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shd w:val="clear" w:color="auto" w:fill="auto"/>
          </w:tcPr>
          <w:p w14:paraId="05B694D4" w14:textId="2690DB02" w:rsidR="00852EFA" w:rsidRPr="00B07EF2" w:rsidRDefault="00852EFA" w:rsidP="00852EFA">
            <w:pPr>
              <w:pStyle w:val="TAL"/>
              <w:rPr>
                <w:lang w:eastAsia="zh-CN"/>
              </w:rPr>
            </w:pPr>
            <w:proofErr w:type="spellStart"/>
            <w:r>
              <w:rPr>
                <w:rFonts w:cs="Arial"/>
                <w:lang w:eastAsia="zh-CN"/>
              </w:rPr>
              <w:t>ImsEventReportInfo</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8783DEA" w14:textId="1E2EACCD" w:rsidR="00852EFA" w:rsidRPr="00A70ED2" w:rsidRDefault="00852EFA" w:rsidP="00852EFA">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shd w:val="clear" w:color="auto" w:fill="auto"/>
          </w:tcPr>
          <w:p w14:paraId="47EC1CFD" w14:textId="7FA7FC7A" w:rsidR="00852EFA" w:rsidRPr="003232E4" w:rsidRDefault="00852EFA" w:rsidP="00852EFA">
            <w:pPr>
              <w:pStyle w:val="TAL"/>
              <w:rPr>
                <w:lang w:eastAsia="zh-CN"/>
              </w:rPr>
            </w:pPr>
            <w:r>
              <w:rPr>
                <w:rFonts w:cs="Arial"/>
                <w:lang w:eastAsia="zh-CN"/>
              </w:rPr>
              <w:t>The IMS event report specific information.</w:t>
            </w:r>
          </w:p>
        </w:tc>
      </w:tr>
      <w:tr w:rsidR="00852EFA" w14:paraId="6F8406DE"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shd w:val="clear" w:color="auto" w:fill="auto"/>
          </w:tcPr>
          <w:p w14:paraId="1A8F68BB" w14:textId="6A8DC383" w:rsidR="00852EFA" w:rsidRPr="00B07EF2" w:rsidRDefault="00852EFA" w:rsidP="00852EFA">
            <w:pPr>
              <w:pStyle w:val="TAL"/>
              <w:rPr>
                <w:lang w:eastAsia="zh-CN"/>
              </w:rPr>
            </w:pPr>
            <w:proofErr w:type="spellStart"/>
            <w:r>
              <w:rPr>
                <w:rFonts w:cs="Arial"/>
                <w:lang w:eastAsia="zh-CN"/>
              </w:rPr>
              <w:t>ImsReportingOptions</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AB18F6D" w14:textId="5B9267B5" w:rsidR="00852EFA" w:rsidRPr="00A70ED2" w:rsidRDefault="00852EFA" w:rsidP="00852EFA">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shd w:val="clear" w:color="auto" w:fill="auto"/>
          </w:tcPr>
          <w:p w14:paraId="58D7F2A2" w14:textId="1AA172E8" w:rsidR="00852EFA" w:rsidRPr="003232E4" w:rsidRDefault="00852EFA" w:rsidP="00852EFA">
            <w:pPr>
              <w:pStyle w:val="TAL"/>
              <w:rPr>
                <w:lang w:eastAsia="zh-CN"/>
              </w:rPr>
            </w:pPr>
            <w:r>
              <w:rPr>
                <w:rFonts w:cs="Arial"/>
                <w:lang w:eastAsia="zh-CN"/>
              </w:rPr>
              <w:t>The IMS event reporting options.</w:t>
            </w:r>
          </w:p>
        </w:tc>
      </w:tr>
      <w:tr w:rsidR="002F77E3" w14:paraId="6B9A5B74"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shd w:val="clear" w:color="auto" w:fill="auto"/>
          </w:tcPr>
          <w:p w14:paraId="6E6A6434" w14:textId="77777777" w:rsidR="002F77E3" w:rsidRDefault="002F77E3" w:rsidP="003B0F26">
            <w:pPr>
              <w:pStyle w:val="TAL"/>
              <w:rPr>
                <w:lang w:eastAsia="zh-CN"/>
              </w:rPr>
            </w:pPr>
            <w:proofErr w:type="spellStart"/>
            <w:r>
              <w:rPr>
                <w:lang w:eastAsia="zh-CN"/>
              </w:rPr>
              <w:t>SessionId</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2930B51" w14:textId="77777777" w:rsidR="002F77E3" w:rsidRPr="00A70ED2"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shd w:val="clear" w:color="auto" w:fill="auto"/>
          </w:tcPr>
          <w:p w14:paraId="5E25CF9B" w14:textId="77777777" w:rsidR="002F77E3" w:rsidRPr="003232E4" w:rsidRDefault="002F77E3" w:rsidP="003B0F26">
            <w:pPr>
              <w:pStyle w:val="TAL"/>
              <w:rPr>
                <w:lang w:eastAsia="zh-CN"/>
              </w:rPr>
            </w:pPr>
            <w:r>
              <w:rPr>
                <w:rFonts w:hint="eastAsia"/>
                <w:lang w:eastAsia="zh-CN"/>
              </w:rPr>
              <w:t>The</w:t>
            </w:r>
            <w:r>
              <w:rPr>
                <w:lang w:eastAsia="zh-CN"/>
              </w:rPr>
              <w:t xml:space="preserve"> </w:t>
            </w:r>
            <w:r>
              <w:rPr>
                <w:rFonts w:hint="eastAsia"/>
                <w:lang w:eastAsia="zh-CN"/>
              </w:rPr>
              <w:t>IM</w:t>
            </w:r>
            <w:r>
              <w:rPr>
                <w:lang w:eastAsia="zh-CN"/>
              </w:rPr>
              <w:t>S session ID.</w:t>
            </w:r>
          </w:p>
        </w:tc>
      </w:tr>
      <w:tr w:rsidR="002F77E3" w14:paraId="0C70D9F9"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shd w:val="clear" w:color="auto" w:fill="auto"/>
          </w:tcPr>
          <w:p w14:paraId="1BB3626F" w14:textId="77777777" w:rsidR="002F77E3" w:rsidRDefault="002F77E3" w:rsidP="003B0F26">
            <w:pPr>
              <w:pStyle w:val="TAL"/>
              <w:rPr>
                <w:lang w:eastAsia="zh-CN"/>
              </w:rPr>
            </w:pPr>
            <w:proofErr w:type="spellStart"/>
            <w:r>
              <w:rPr>
                <w:rFonts w:hint="eastAsia"/>
                <w:lang w:eastAsia="zh-CN"/>
              </w:rPr>
              <w:t>P</w:t>
            </w:r>
            <w:r>
              <w:rPr>
                <w:lang w:eastAsia="zh-CN"/>
              </w:rPr>
              <w:t>atchItem</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BD40860" w14:textId="77777777" w:rsidR="002F77E3"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shd w:val="clear" w:color="auto" w:fill="auto"/>
          </w:tcPr>
          <w:p w14:paraId="205232BA" w14:textId="77777777" w:rsidR="002F77E3" w:rsidRDefault="002F77E3" w:rsidP="003B0F26">
            <w:pPr>
              <w:pStyle w:val="TAL"/>
              <w:rPr>
                <w:lang w:eastAsia="zh-CN"/>
              </w:rPr>
            </w:pPr>
            <w:r>
              <w:rPr>
                <w:lang w:eastAsia="zh-CN"/>
              </w:rPr>
              <w:t>The patch item.</w:t>
            </w:r>
          </w:p>
        </w:tc>
      </w:tr>
      <w:tr w:rsidR="002F77E3" w14:paraId="6A7335ED"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shd w:val="clear" w:color="auto" w:fill="auto"/>
          </w:tcPr>
          <w:p w14:paraId="6066D51C" w14:textId="77777777" w:rsidR="002F77E3" w:rsidRDefault="002F77E3" w:rsidP="003B0F26">
            <w:pPr>
              <w:pStyle w:val="TAL"/>
              <w:rPr>
                <w:lang w:eastAsia="zh-CN"/>
              </w:rPr>
            </w:pPr>
            <w:r>
              <w:rPr>
                <w:rFonts w:hint="eastAsia"/>
                <w:lang w:eastAsia="zh-CN"/>
              </w:rPr>
              <w:t>U</w:t>
            </w:r>
            <w:r>
              <w:rPr>
                <w:lang w:eastAsia="zh-CN"/>
              </w:rPr>
              <w:t>ri</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40A8117" w14:textId="77777777" w:rsidR="002F77E3" w:rsidRPr="00A70ED2"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shd w:val="clear" w:color="auto" w:fill="auto"/>
          </w:tcPr>
          <w:p w14:paraId="02073B1B" w14:textId="77777777" w:rsidR="002F77E3" w:rsidRPr="003232E4" w:rsidRDefault="002F77E3" w:rsidP="003B0F26">
            <w:pPr>
              <w:pStyle w:val="TAL"/>
              <w:rPr>
                <w:lang w:eastAsia="zh-CN"/>
              </w:rPr>
            </w:pPr>
          </w:p>
        </w:tc>
      </w:tr>
    </w:tbl>
    <w:p w14:paraId="60E8AB00" w14:textId="77777777" w:rsidR="002F77E3" w:rsidRDefault="002F77E3" w:rsidP="002F77E3">
      <w:pPr>
        <w:rPr>
          <w:lang w:val="en-US"/>
        </w:rPr>
      </w:pPr>
    </w:p>
    <w:p w14:paraId="58F5110A" w14:textId="3184A376" w:rsidR="002F77E3" w:rsidRDefault="002F77E3" w:rsidP="002F77E3">
      <w:pPr>
        <w:pStyle w:val="Heading4"/>
        <w:rPr>
          <w:lang w:val="en-US"/>
        </w:rPr>
      </w:pPr>
      <w:bookmarkStart w:id="624" w:name="_Toc200621699"/>
      <w:r>
        <w:rPr>
          <w:lang w:val="en-US"/>
        </w:rPr>
        <w:t>6.</w:t>
      </w:r>
      <w:r>
        <w:rPr>
          <w:rFonts w:eastAsiaTheme="minorEastAsia" w:hint="eastAsia"/>
          <w:lang w:val="en-US" w:eastAsia="zh-CN"/>
        </w:rPr>
        <w:t>4</w:t>
      </w:r>
      <w:r>
        <w:rPr>
          <w:lang w:val="en-US"/>
        </w:rPr>
        <w:t>.6.2</w:t>
      </w:r>
      <w:r>
        <w:rPr>
          <w:lang w:val="en-US"/>
        </w:rPr>
        <w:tab/>
        <w:t>Structured data types</w:t>
      </w:r>
      <w:bookmarkEnd w:id="624"/>
    </w:p>
    <w:p w14:paraId="4C9B9801" w14:textId="6D0A1CEC" w:rsidR="002F77E3" w:rsidRDefault="002F77E3" w:rsidP="002F77E3">
      <w:pPr>
        <w:pStyle w:val="Heading5"/>
      </w:pPr>
      <w:bookmarkStart w:id="625" w:name="_Toc200621700"/>
      <w:r>
        <w:t>6.</w:t>
      </w:r>
      <w:r>
        <w:rPr>
          <w:rFonts w:eastAsiaTheme="minorEastAsia" w:hint="eastAsia"/>
          <w:lang w:eastAsia="zh-CN"/>
        </w:rPr>
        <w:t>4</w:t>
      </w:r>
      <w:r>
        <w:t>.6.2.1</w:t>
      </w:r>
      <w:r>
        <w:tab/>
        <w:t>Introduction</w:t>
      </w:r>
      <w:bookmarkEnd w:id="625"/>
    </w:p>
    <w:p w14:paraId="0823435F" w14:textId="77777777" w:rsidR="002F77E3" w:rsidRDefault="002F77E3" w:rsidP="002F77E3">
      <w:r>
        <w:t>This clause defines the structures to be used in resource representations.</w:t>
      </w:r>
    </w:p>
    <w:p w14:paraId="4BDC414B" w14:textId="7DFE6CDA" w:rsidR="002F77E3" w:rsidRDefault="002F77E3" w:rsidP="002F77E3">
      <w:pPr>
        <w:pStyle w:val="Heading5"/>
      </w:pPr>
      <w:bookmarkStart w:id="626" w:name="_Toc200621701"/>
      <w:r>
        <w:lastRenderedPageBreak/>
        <w:t>6.</w:t>
      </w:r>
      <w:r>
        <w:rPr>
          <w:rFonts w:eastAsiaTheme="minorEastAsia" w:hint="eastAsia"/>
          <w:lang w:eastAsia="zh-CN"/>
        </w:rPr>
        <w:t>4</w:t>
      </w:r>
      <w:r>
        <w:t>.6.2.2</w:t>
      </w:r>
      <w:r>
        <w:tab/>
        <w:t xml:space="preserve">Type: </w:t>
      </w:r>
      <w:proofErr w:type="spellStart"/>
      <w:r>
        <w:t>ImsEventsSubscription</w:t>
      </w:r>
      <w:bookmarkEnd w:id="626"/>
      <w:proofErr w:type="spellEnd"/>
    </w:p>
    <w:p w14:paraId="5BC1B369" w14:textId="240C1484" w:rsidR="002F77E3" w:rsidRDefault="002F77E3" w:rsidP="002F77E3">
      <w:pPr>
        <w:pStyle w:val="TH"/>
      </w:pPr>
      <w:r>
        <w:t>Table 6.</w:t>
      </w:r>
      <w:r>
        <w:rPr>
          <w:rFonts w:eastAsiaTheme="minorEastAsia" w:hint="eastAsia"/>
          <w:lang w:eastAsia="zh-CN"/>
        </w:rPr>
        <w:t>4</w:t>
      </w:r>
      <w:r>
        <w:t xml:space="preserve">.6.2.2-1: Definition of type </w:t>
      </w:r>
      <w:proofErr w:type="spellStart"/>
      <w:r>
        <w:t>ImsEventsSubscription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2F77E3" w14:paraId="47C2BD01" w14:textId="77777777" w:rsidTr="0060407A">
        <w:trPr>
          <w:jc w:val="center"/>
        </w:trPr>
        <w:tc>
          <w:tcPr>
            <w:tcW w:w="1708" w:type="dxa"/>
            <w:shd w:val="clear" w:color="auto" w:fill="C0C0C0"/>
          </w:tcPr>
          <w:p w14:paraId="310CA2D4" w14:textId="77777777" w:rsidR="002F77E3" w:rsidRDefault="002F77E3" w:rsidP="003B0F26">
            <w:pPr>
              <w:pStyle w:val="TAH"/>
            </w:pPr>
            <w:r>
              <w:t>Attribute name</w:t>
            </w:r>
          </w:p>
        </w:tc>
        <w:tc>
          <w:tcPr>
            <w:tcW w:w="1498" w:type="dxa"/>
            <w:shd w:val="clear" w:color="auto" w:fill="C0C0C0"/>
          </w:tcPr>
          <w:p w14:paraId="4CCF7721" w14:textId="77777777" w:rsidR="002F77E3" w:rsidRDefault="002F77E3" w:rsidP="003B0F26">
            <w:pPr>
              <w:pStyle w:val="TAH"/>
            </w:pPr>
            <w:r>
              <w:t>Data type</w:t>
            </w:r>
          </w:p>
        </w:tc>
        <w:tc>
          <w:tcPr>
            <w:tcW w:w="425" w:type="dxa"/>
            <w:shd w:val="clear" w:color="auto" w:fill="C0C0C0"/>
          </w:tcPr>
          <w:p w14:paraId="4E1A1E34" w14:textId="77777777" w:rsidR="002F77E3" w:rsidRDefault="002F77E3" w:rsidP="003B0F26">
            <w:pPr>
              <w:pStyle w:val="TAH"/>
            </w:pPr>
            <w:r>
              <w:t>P</w:t>
            </w:r>
          </w:p>
        </w:tc>
        <w:tc>
          <w:tcPr>
            <w:tcW w:w="1134" w:type="dxa"/>
            <w:shd w:val="clear" w:color="auto" w:fill="C0C0C0"/>
          </w:tcPr>
          <w:p w14:paraId="5B059C56" w14:textId="77777777" w:rsidR="002F77E3" w:rsidRDefault="002F77E3" w:rsidP="003B0F26">
            <w:pPr>
              <w:pStyle w:val="TAH"/>
            </w:pPr>
            <w:r>
              <w:t>Cardinality</w:t>
            </w:r>
          </w:p>
        </w:tc>
        <w:tc>
          <w:tcPr>
            <w:tcW w:w="4764" w:type="dxa"/>
            <w:shd w:val="clear" w:color="auto" w:fill="C0C0C0"/>
          </w:tcPr>
          <w:p w14:paraId="014B7B38" w14:textId="77777777" w:rsidR="002F77E3" w:rsidRDefault="002F77E3" w:rsidP="003B0F26">
            <w:pPr>
              <w:pStyle w:val="TAH"/>
              <w:rPr>
                <w:rFonts w:cs="Arial"/>
                <w:szCs w:val="18"/>
              </w:rPr>
            </w:pPr>
            <w:r>
              <w:rPr>
                <w:rFonts w:cs="Arial"/>
                <w:szCs w:val="18"/>
              </w:rPr>
              <w:t>Description</w:t>
            </w:r>
          </w:p>
        </w:tc>
      </w:tr>
      <w:tr w:rsidR="002F77E3" w14:paraId="698F29A0" w14:textId="77777777" w:rsidTr="0060407A">
        <w:trPr>
          <w:jc w:val="center"/>
        </w:trPr>
        <w:tc>
          <w:tcPr>
            <w:tcW w:w="1708" w:type="dxa"/>
          </w:tcPr>
          <w:p w14:paraId="14D9A8E8" w14:textId="77777777" w:rsidR="002F77E3" w:rsidRDefault="002F77E3" w:rsidP="003B0F26">
            <w:pPr>
              <w:pStyle w:val="TAL"/>
            </w:pPr>
            <w:proofErr w:type="spellStart"/>
            <w:r>
              <w:t>subscriberId</w:t>
            </w:r>
            <w:proofErr w:type="spellEnd"/>
          </w:p>
        </w:tc>
        <w:tc>
          <w:tcPr>
            <w:tcW w:w="1498" w:type="dxa"/>
          </w:tcPr>
          <w:p w14:paraId="7D318D8A" w14:textId="77777777" w:rsidR="002F77E3" w:rsidRDefault="002F77E3" w:rsidP="003B0F26">
            <w:pPr>
              <w:pStyle w:val="TAL"/>
              <w:rPr>
                <w:lang w:eastAsia="zh-CN"/>
              </w:rPr>
            </w:pPr>
            <w:proofErr w:type="spellStart"/>
            <w:r>
              <w:rPr>
                <w:rFonts w:hint="eastAsia"/>
                <w:lang w:eastAsia="zh-CN"/>
              </w:rPr>
              <w:t>I</w:t>
            </w:r>
            <w:r>
              <w:rPr>
                <w:lang w:eastAsia="zh-CN"/>
              </w:rPr>
              <w:t>msPublicId</w:t>
            </w:r>
            <w:proofErr w:type="spellEnd"/>
          </w:p>
        </w:tc>
        <w:tc>
          <w:tcPr>
            <w:tcW w:w="425" w:type="dxa"/>
          </w:tcPr>
          <w:p w14:paraId="710FEF5A" w14:textId="77777777" w:rsidR="002F77E3" w:rsidRDefault="002F77E3" w:rsidP="003B0F26">
            <w:pPr>
              <w:pStyle w:val="TAC"/>
            </w:pPr>
            <w:r>
              <w:t>O</w:t>
            </w:r>
          </w:p>
        </w:tc>
        <w:tc>
          <w:tcPr>
            <w:tcW w:w="1134" w:type="dxa"/>
          </w:tcPr>
          <w:p w14:paraId="0B5E323B" w14:textId="77777777" w:rsidR="002F77E3" w:rsidRDefault="002F77E3" w:rsidP="003B0F26">
            <w:pPr>
              <w:pStyle w:val="TAL"/>
            </w:pPr>
            <w:r>
              <w:t>0..1</w:t>
            </w:r>
          </w:p>
        </w:tc>
        <w:tc>
          <w:tcPr>
            <w:tcW w:w="4764" w:type="dxa"/>
          </w:tcPr>
          <w:p w14:paraId="37B9AF84" w14:textId="77777777" w:rsidR="002F77E3" w:rsidRDefault="002F77E3" w:rsidP="003B0F26">
            <w:pPr>
              <w:pStyle w:val="TAL"/>
            </w:pPr>
            <w:r>
              <w:t>Represents the IMS public subscriber identifies that the subscription targeted for. (NOTE)</w:t>
            </w:r>
          </w:p>
        </w:tc>
      </w:tr>
      <w:tr w:rsidR="002F77E3" w:rsidRPr="00351AEB" w14:paraId="6417490E" w14:textId="77777777" w:rsidTr="0060407A">
        <w:trPr>
          <w:jc w:val="center"/>
        </w:trPr>
        <w:tc>
          <w:tcPr>
            <w:tcW w:w="1708" w:type="dxa"/>
          </w:tcPr>
          <w:p w14:paraId="343CD4B0" w14:textId="77777777" w:rsidR="002F77E3" w:rsidRDefault="002F77E3" w:rsidP="003B0F26">
            <w:pPr>
              <w:pStyle w:val="TAL"/>
            </w:pPr>
            <w:proofErr w:type="spellStart"/>
            <w:r>
              <w:t>anyUeInd</w:t>
            </w:r>
            <w:proofErr w:type="spellEnd"/>
          </w:p>
        </w:tc>
        <w:tc>
          <w:tcPr>
            <w:tcW w:w="1498" w:type="dxa"/>
          </w:tcPr>
          <w:p w14:paraId="1CB83D8E" w14:textId="77777777" w:rsidR="002F77E3" w:rsidRDefault="002F77E3" w:rsidP="003B0F26">
            <w:pPr>
              <w:pStyle w:val="TAL"/>
              <w:rPr>
                <w:lang w:eastAsia="zh-CN"/>
              </w:rPr>
            </w:pPr>
            <w:proofErr w:type="spellStart"/>
            <w:r>
              <w:rPr>
                <w:rFonts w:hint="eastAsia"/>
                <w:lang w:eastAsia="zh-CN"/>
              </w:rPr>
              <w:t>b</w:t>
            </w:r>
            <w:r>
              <w:rPr>
                <w:lang w:eastAsia="zh-CN"/>
              </w:rPr>
              <w:t>oolean</w:t>
            </w:r>
            <w:proofErr w:type="spellEnd"/>
          </w:p>
        </w:tc>
        <w:tc>
          <w:tcPr>
            <w:tcW w:w="425" w:type="dxa"/>
          </w:tcPr>
          <w:p w14:paraId="631E2D5A" w14:textId="77777777" w:rsidR="002F77E3" w:rsidRDefault="002F77E3" w:rsidP="003B0F26">
            <w:pPr>
              <w:pStyle w:val="TAC"/>
              <w:rPr>
                <w:lang w:eastAsia="zh-CN"/>
              </w:rPr>
            </w:pPr>
            <w:r>
              <w:rPr>
                <w:rFonts w:hint="eastAsia"/>
                <w:lang w:eastAsia="zh-CN"/>
              </w:rPr>
              <w:t>O</w:t>
            </w:r>
          </w:p>
        </w:tc>
        <w:tc>
          <w:tcPr>
            <w:tcW w:w="1134" w:type="dxa"/>
          </w:tcPr>
          <w:p w14:paraId="17BEBB73" w14:textId="77777777" w:rsidR="002F77E3" w:rsidRDefault="002F77E3" w:rsidP="003B0F26">
            <w:pPr>
              <w:pStyle w:val="TAL"/>
              <w:rPr>
                <w:lang w:eastAsia="zh-CN"/>
              </w:rPr>
            </w:pPr>
            <w:r>
              <w:rPr>
                <w:rFonts w:hint="eastAsia"/>
                <w:lang w:eastAsia="zh-CN"/>
              </w:rPr>
              <w:t>0</w:t>
            </w:r>
            <w:r>
              <w:rPr>
                <w:lang w:eastAsia="zh-CN"/>
              </w:rPr>
              <w:t>..1</w:t>
            </w:r>
          </w:p>
        </w:tc>
        <w:tc>
          <w:tcPr>
            <w:tcW w:w="4764" w:type="dxa"/>
          </w:tcPr>
          <w:p w14:paraId="0B29F7E2" w14:textId="229B0340" w:rsidR="002F77E3" w:rsidRPr="00351AEB" w:rsidRDefault="002F77E3" w:rsidP="003B0F26">
            <w:pPr>
              <w:pStyle w:val="TAL"/>
              <w:rPr>
                <w:lang w:eastAsia="zh-CN"/>
              </w:rPr>
            </w:pPr>
            <w:r>
              <w:rPr>
                <w:rFonts w:hint="eastAsia"/>
                <w:lang w:eastAsia="zh-CN"/>
              </w:rPr>
              <w:t>I</w:t>
            </w:r>
            <w:r>
              <w:rPr>
                <w:lang w:eastAsia="zh-CN"/>
              </w:rPr>
              <w:t>dent</w:t>
            </w:r>
            <w:r w:rsidR="00771789" w:rsidRPr="00A87AD6">
              <w:t>i</w:t>
            </w:r>
            <w:r>
              <w:rPr>
                <w:lang w:eastAsia="zh-CN"/>
              </w:rPr>
              <w:t xml:space="preserve">fies whether the request applies to any UE. </w:t>
            </w:r>
            <w:r>
              <w:rPr>
                <w:rFonts w:cs="Arial"/>
                <w:szCs w:val="18"/>
              </w:rPr>
              <w:t xml:space="preserve">This attribute </w:t>
            </w:r>
            <w:r w:rsidR="00771789" w:rsidRPr="00A87AD6">
              <w:t xml:space="preserve">is </w:t>
            </w:r>
            <w:r>
              <w:rPr>
                <w:rFonts w:cs="Arial"/>
                <w:szCs w:val="18"/>
              </w:rPr>
              <w:t xml:space="preserve">set to </w:t>
            </w:r>
            <w:r>
              <w:rPr>
                <w:lang w:eastAsia="zh-CN"/>
              </w:rPr>
              <w:t xml:space="preserve">"true" if applicable for any UE, otherwise, </w:t>
            </w:r>
            <w:r w:rsidR="00771789" w:rsidRPr="00A87AD6">
              <w:t xml:space="preserve">it is </w:t>
            </w:r>
            <w:r>
              <w:rPr>
                <w:lang w:eastAsia="zh-CN"/>
              </w:rPr>
              <w:t xml:space="preserve">set to "false". </w:t>
            </w:r>
            <w:r>
              <w:t>(NOTE)</w:t>
            </w:r>
          </w:p>
        </w:tc>
      </w:tr>
      <w:tr w:rsidR="002F77E3" w:rsidRPr="00351AEB" w14:paraId="6068E4AE" w14:textId="77777777" w:rsidTr="0060407A">
        <w:trPr>
          <w:jc w:val="center"/>
        </w:trPr>
        <w:tc>
          <w:tcPr>
            <w:tcW w:w="1708" w:type="dxa"/>
          </w:tcPr>
          <w:p w14:paraId="6C5A8183" w14:textId="77777777" w:rsidR="002F77E3" w:rsidRDefault="002F77E3" w:rsidP="003B0F26">
            <w:pPr>
              <w:pStyle w:val="TAL"/>
            </w:pPr>
            <w:proofErr w:type="spellStart"/>
            <w:r>
              <w:rPr>
                <w:lang w:eastAsia="zh-CN"/>
              </w:rPr>
              <w:t>Sub</w:t>
            </w:r>
            <w:r>
              <w:rPr>
                <w:rFonts w:hint="eastAsia"/>
                <w:lang w:eastAsia="zh-CN"/>
              </w:rPr>
              <w:t>s</w:t>
            </w:r>
            <w:r>
              <w:rPr>
                <w:lang w:eastAsia="zh-CN"/>
              </w:rPr>
              <w:t>criptionId</w:t>
            </w:r>
            <w:proofErr w:type="spellEnd"/>
          </w:p>
        </w:tc>
        <w:tc>
          <w:tcPr>
            <w:tcW w:w="1498" w:type="dxa"/>
          </w:tcPr>
          <w:p w14:paraId="67278037" w14:textId="77777777" w:rsidR="002F77E3" w:rsidRDefault="002F77E3" w:rsidP="003B0F26">
            <w:pPr>
              <w:pStyle w:val="TAL"/>
              <w:rPr>
                <w:lang w:eastAsia="zh-CN"/>
              </w:rPr>
            </w:pPr>
            <w:r>
              <w:rPr>
                <w:rFonts w:hint="eastAsia"/>
                <w:lang w:eastAsia="zh-CN"/>
              </w:rPr>
              <w:t>s</w:t>
            </w:r>
            <w:r>
              <w:rPr>
                <w:lang w:eastAsia="zh-CN"/>
              </w:rPr>
              <w:t>tring</w:t>
            </w:r>
          </w:p>
        </w:tc>
        <w:tc>
          <w:tcPr>
            <w:tcW w:w="425" w:type="dxa"/>
          </w:tcPr>
          <w:p w14:paraId="716EA11C" w14:textId="77777777" w:rsidR="002F77E3" w:rsidRDefault="002F77E3" w:rsidP="003B0F26">
            <w:pPr>
              <w:pStyle w:val="TAC"/>
              <w:rPr>
                <w:lang w:eastAsia="zh-CN"/>
              </w:rPr>
            </w:pPr>
            <w:r>
              <w:rPr>
                <w:rFonts w:hint="eastAsia"/>
                <w:lang w:eastAsia="zh-CN"/>
              </w:rPr>
              <w:t>C</w:t>
            </w:r>
          </w:p>
        </w:tc>
        <w:tc>
          <w:tcPr>
            <w:tcW w:w="1134" w:type="dxa"/>
          </w:tcPr>
          <w:p w14:paraId="3C2794ED" w14:textId="77777777" w:rsidR="002F77E3" w:rsidRDefault="002F77E3" w:rsidP="003B0F26">
            <w:pPr>
              <w:pStyle w:val="TAL"/>
              <w:rPr>
                <w:lang w:eastAsia="zh-CN"/>
              </w:rPr>
            </w:pPr>
            <w:r>
              <w:rPr>
                <w:rFonts w:hint="eastAsia"/>
                <w:lang w:eastAsia="zh-CN"/>
              </w:rPr>
              <w:t>0</w:t>
            </w:r>
            <w:r>
              <w:rPr>
                <w:lang w:eastAsia="zh-CN"/>
              </w:rPr>
              <w:t>..1</w:t>
            </w:r>
          </w:p>
        </w:tc>
        <w:tc>
          <w:tcPr>
            <w:tcW w:w="4764" w:type="dxa"/>
          </w:tcPr>
          <w:p w14:paraId="55891559" w14:textId="77777777" w:rsidR="002F77E3" w:rsidRPr="00D30238" w:rsidRDefault="002F77E3" w:rsidP="003B0F26">
            <w:pPr>
              <w:keepNext/>
              <w:keepLines/>
              <w:spacing w:after="0"/>
              <w:rPr>
                <w:rFonts w:ascii="Arial" w:hAnsi="Arial"/>
                <w:sz w:val="18"/>
              </w:rPr>
            </w:pPr>
            <w:r w:rsidRPr="00D30238">
              <w:rPr>
                <w:rFonts w:ascii="Arial" w:hAnsi="Arial"/>
                <w:sz w:val="18"/>
              </w:rPr>
              <w:t>Subscription ID.</w:t>
            </w:r>
          </w:p>
          <w:p w14:paraId="0704DB97" w14:textId="77777777" w:rsidR="002F77E3" w:rsidRDefault="002F77E3" w:rsidP="003B0F26">
            <w:pPr>
              <w:pStyle w:val="TAL"/>
              <w:rPr>
                <w:lang w:eastAsia="zh-CN"/>
              </w:rPr>
            </w:pPr>
            <w:r w:rsidRPr="00D30238">
              <w:t xml:space="preserve">This parameter shall be supplied by the </w:t>
            </w:r>
            <w:r>
              <w:t>IMS AS</w:t>
            </w:r>
            <w:r w:rsidRPr="00D30238">
              <w:t xml:space="preserve"> in HTTP responses that include an object of </w:t>
            </w:r>
            <w:proofErr w:type="spellStart"/>
            <w:r>
              <w:t>Ims</w:t>
            </w:r>
            <w:r w:rsidRPr="00D30238">
              <w:t>Event</w:t>
            </w:r>
            <w:r>
              <w:t>sSubscription</w:t>
            </w:r>
            <w:proofErr w:type="spellEnd"/>
            <w:r w:rsidRPr="00D30238">
              <w:t>.</w:t>
            </w:r>
          </w:p>
        </w:tc>
      </w:tr>
      <w:tr w:rsidR="002F77E3" w14:paraId="29F1A21C" w14:textId="77777777" w:rsidTr="0060407A">
        <w:trPr>
          <w:jc w:val="center"/>
        </w:trPr>
        <w:tc>
          <w:tcPr>
            <w:tcW w:w="1708" w:type="dxa"/>
          </w:tcPr>
          <w:p w14:paraId="3319C339" w14:textId="2FD87789" w:rsidR="002F77E3" w:rsidRDefault="002F77E3" w:rsidP="003B0F26">
            <w:pPr>
              <w:pStyle w:val="TAL"/>
            </w:pPr>
            <w:proofErr w:type="spellStart"/>
            <w:r>
              <w:t>e</w:t>
            </w:r>
            <w:r>
              <w:rPr>
                <w:rFonts w:hint="eastAsia"/>
              </w:rPr>
              <w:t>vent</w:t>
            </w:r>
            <w:r>
              <w:t>List</w:t>
            </w:r>
            <w:proofErr w:type="spellEnd"/>
          </w:p>
        </w:tc>
        <w:tc>
          <w:tcPr>
            <w:tcW w:w="1498" w:type="dxa"/>
          </w:tcPr>
          <w:p w14:paraId="7E633DA4" w14:textId="143E9BAD" w:rsidR="002F77E3" w:rsidRDefault="00952A43" w:rsidP="003B0F26">
            <w:pPr>
              <w:pStyle w:val="TAL"/>
            </w:pPr>
            <w:r w:rsidRPr="00A87AD6">
              <w:t>map</w:t>
            </w:r>
            <w:r w:rsidR="002F77E3">
              <w:t>(</w:t>
            </w:r>
            <w:proofErr w:type="spellStart"/>
            <w:r w:rsidRPr="00A87AD6">
              <w:t>Ims</w:t>
            </w:r>
            <w:r w:rsidR="002F77E3">
              <w:t>Event</w:t>
            </w:r>
            <w:r w:rsidRPr="00A87AD6">
              <w:t>Configuration</w:t>
            </w:r>
            <w:proofErr w:type="spellEnd"/>
            <w:r w:rsidR="002F77E3">
              <w:t>)</w:t>
            </w:r>
          </w:p>
        </w:tc>
        <w:tc>
          <w:tcPr>
            <w:tcW w:w="425" w:type="dxa"/>
          </w:tcPr>
          <w:p w14:paraId="4040B7E9" w14:textId="77777777" w:rsidR="002F77E3" w:rsidRDefault="002F77E3" w:rsidP="003B0F26">
            <w:pPr>
              <w:pStyle w:val="TAC"/>
            </w:pPr>
            <w:r>
              <w:t>M</w:t>
            </w:r>
          </w:p>
        </w:tc>
        <w:tc>
          <w:tcPr>
            <w:tcW w:w="1134" w:type="dxa"/>
          </w:tcPr>
          <w:p w14:paraId="0DDC3EE3" w14:textId="77777777" w:rsidR="002F77E3" w:rsidRDefault="002F77E3" w:rsidP="003B0F26">
            <w:pPr>
              <w:pStyle w:val="TAL"/>
            </w:pPr>
            <w:r>
              <w:t>1..N</w:t>
            </w:r>
          </w:p>
        </w:tc>
        <w:tc>
          <w:tcPr>
            <w:tcW w:w="4764" w:type="dxa"/>
          </w:tcPr>
          <w:p w14:paraId="112D23D7" w14:textId="77777777" w:rsidR="00952A43" w:rsidRPr="00A87AD6" w:rsidRDefault="00952A43" w:rsidP="00952A43">
            <w:pPr>
              <w:pStyle w:val="TAL"/>
            </w:pPr>
            <w:r w:rsidRPr="00A87AD6">
              <w:t xml:space="preserve">A map (list of key-value pairs where </w:t>
            </w:r>
            <w:proofErr w:type="spellStart"/>
            <w:r w:rsidRPr="00A87AD6">
              <w:t>referenceId</w:t>
            </w:r>
            <w:proofErr w:type="spellEnd"/>
            <w:r w:rsidRPr="00A87AD6">
              <w:t xml:space="preserve"> converted from integer to string serves as key</w:t>
            </w:r>
            <w:r>
              <w:t>.</w:t>
            </w:r>
          </w:p>
          <w:p w14:paraId="59B3665F" w14:textId="75FF5A41" w:rsidR="00952A43" w:rsidRPr="00A87AD6" w:rsidRDefault="00952A43" w:rsidP="00952A43">
            <w:pPr>
              <w:pStyle w:val="TAL"/>
            </w:pPr>
            <w:r w:rsidRPr="00A87AD6">
              <w:t xml:space="preserve">Describes the IMS </w:t>
            </w:r>
            <w:r w:rsidR="002F77E3">
              <w:t>event</w:t>
            </w:r>
            <w:r>
              <w:rPr>
                <w:rFonts w:eastAsiaTheme="minorEastAsia" w:hint="eastAsia"/>
                <w:lang w:eastAsia="zh-CN"/>
              </w:rPr>
              <w:t>s</w:t>
            </w:r>
            <w:r w:rsidRPr="00A87AD6">
              <w:t xml:space="preserve"> to be subscribed in a subscription request or the events successfully subscribed for this subscription in a subscription response.</w:t>
            </w:r>
          </w:p>
          <w:p w14:paraId="55654AC1" w14:textId="526B28FF" w:rsidR="002F77E3" w:rsidRPr="00952A43" w:rsidRDefault="002F77E3" w:rsidP="00952A43">
            <w:pPr>
              <w:pStyle w:val="TAL"/>
              <w:rPr>
                <w:rFonts w:cs="Arial"/>
                <w:szCs w:val="18"/>
                <w:lang w:eastAsia="zh-CN"/>
              </w:rPr>
            </w:pPr>
          </w:p>
        </w:tc>
      </w:tr>
      <w:tr w:rsidR="0060407A" w14:paraId="3C5499D2" w14:textId="77777777" w:rsidTr="0060407A">
        <w:trPr>
          <w:jc w:val="center"/>
        </w:trPr>
        <w:tc>
          <w:tcPr>
            <w:tcW w:w="1708" w:type="dxa"/>
          </w:tcPr>
          <w:p w14:paraId="5D669462" w14:textId="047EEC1E" w:rsidR="0060407A" w:rsidRDefault="0060407A" w:rsidP="0060407A">
            <w:pPr>
              <w:pStyle w:val="TAL"/>
            </w:pPr>
            <w:proofErr w:type="spellStart"/>
            <w:r>
              <w:t>imsR</w:t>
            </w:r>
            <w:r w:rsidRPr="00A87AD6">
              <w:t>eportingOptions</w:t>
            </w:r>
            <w:proofErr w:type="spellEnd"/>
          </w:p>
        </w:tc>
        <w:tc>
          <w:tcPr>
            <w:tcW w:w="1498" w:type="dxa"/>
          </w:tcPr>
          <w:p w14:paraId="435754B5" w14:textId="1434E516" w:rsidR="0060407A" w:rsidRPr="00A87AD6" w:rsidRDefault="0060407A" w:rsidP="0060407A">
            <w:pPr>
              <w:pStyle w:val="TAL"/>
            </w:pPr>
            <w:proofErr w:type="spellStart"/>
            <w:r>
              <w:t>Ims</w:t>
            </w:r>
            <w:r w:rsidRPr="00A87AD6">
              <w:t>ReportingOptions</w:t>
            </w:r>
            <w:proofErr w:type="spellEnd"/>
          </w:p>
        </w:tc>
        <w:tc>
          <w:tcPr>
            <w:tcW w:w="425" w:type="dxa"/>
          </w:tcPr>
          <w:p w14:paraId="08598D2F" w14:textId="4C453A95" w:rsidR="0060407A" w:rsidRDefault="0060407A" w:rsidP="0060407A">
            <w:pPr>
              <w:pStyle w:val="TAC"/>
            </w:pPr>
            <w:r w:rsidRPr="00A87AD6">
              <w:t>O</w:t>
            </w:r>
          </w:p>
        </w:tc>
        <w:tc>
          <w:tcPr>
            <w:tcW w:w="1134" w:type="dxa"/>
          </w:tcPr>
          <w:p w14:paraId="6E89E6FD" w14:textId="16E54BCF" w:rsidR="0060407A" w:rsidRDefault="0060407A" w:rsidP="0060407A">
            <w:pPr>
              <w:pStyle w:val="TAL"/>
            </w:pPr>
            <w:r w:rsidRPr="00A87AD6">
              <w:t>0..1</w:t>
            </w:r>
          </w:p>
        </w:tc>
        <w:tc>
          <w:tcPr>
            <w:tcW w:w="4764" w:type="dxa"/>
          </w:tcPr>
          <w:p w14:paraId="759A0A54" w14:textId="77777777" w:rsidR="0060407A" w:rsidRPr="00A87AD6" w:rsidRDefault="0060407A" w:rsidP="0060407A">
            <w:pPr>
              <w:pStyle w:val="TAL"/>
            </w:pPr>
            <w:r w:rsidRPr="00A87AD6">
              <w:t>This IE may be included if the NF service consumer wants to describe how the reports of the event to be generated,</w:t>
            </w:r>
          </w:p>
          <w:p w14:paraId="3B6F6A7A" w14:textId="318B3952" w:rsidR="0060407A" w:rsidRPr="00A87AD6" w:rsidRDefault="0060407A" w:rsidP="0060407A">
            <w:pPr>
              <w:pStyle w:val="TAL"/>
            </w:pPr>
            <w:r w:rsidRPr="00A87AD6">
              <w:t>If this attribute is absent, the default report mode shall be "ON_EVENT_DETECTION".</w:t>
            </w:r>
          </w:p>
        </w:tc>
      </w:tr>
      <w:tr w:rsidR="002F77E3" w14:paraId="0CD0906C" w14:textId="77777777" w:rsidTr="0060407A">
        <w:trPr>
          <w:jc w:val="center"/>
        </w:trPr>
        <w:tc>
          <w:tcPr>
            <w:tcW w:w="1708" w:type="dxa"/>
          </w:tcPr>
          <w:p w14:paraId="35E4D767" w14:textId="77777777" w:rsidR="002F77E3" w:rsidRDefault="002F77E3" w:rsidP="003B0F26">
            <w:pPr>
              <w:pStyle w:val="TAL"/>
            </w:pPr>
            <w:proofErr w:type="spellStart"/>
            <w:r>
              <w:t>notificationURI</w:t>
            </w:r>
            <w:proofErr w:type="spellEnd"/>
          </w:p>
        </w:tc>
        <w:tc>
          <w:tcPr>
            <w:tcW w:w="1498" w:type="dxa"/>
          </w:tcPr>
          <w:p w14:paraId="27284BFB" w14:textId="77777777" w:rsidR="002F77E3" w:rsidRDefault="002F77E3" w:rsidP="003B0F26">
            <w:pPr>
              <w:pStyle w:val="TAL"/>
            </w:pPr>
            <w:r>
              <w:t>Uri</w:t>
            </w:r>
          </w:p>
        </w:tc>
        <w:tc>
          <w:tcPr>
            <w:tcW w:w="425" w:type="dxa"/>
          </w:tcPr>
          <w:p w14:paraId="4FF7B38D" w14:textId="77777777" w:rsidR="002F77E3" w:rsidRDefault="002F77E3" w:rsidP="003B0F26">
            <w:pPr>
              <w:pStyle w:val="TAC"/>
            </w:pPr>
            <w:r>
              <w:t>C</w:t>
            </w:r>
          </w:p>
        </w:tc>
        <w:tc>
          <w:tcPr>
            <w:tcW w:w="1134" w:type="dxa"/>
          </w:tcPr>
          <w:p w14:paraId="6CAFFA1E" w14:textId="77777777" w:rsidR="002F77E3" w:rsidRDefault="002F77E3" w:rsidP="003B0F26">
            <w:pPr>
              <w:pStyle w:val="TAL"/>
            </w:pPr>
            <w:r>
              <w:t>0..1</w:t>
            </w:r>
          </w:p>
        </w:tc>
        <w:tc>
          <w:tcPr>
            <w:tcW w:w="4764" w:type="dxa"/>
          </w:tcPr>
          <w:p w14:paraId="361B3F32" w14:textId="77777777" w:rsidR="002F77E3" w:rsidRDefault="002F77E3" w:rsidP="003B0F26">
            <w:pPr>
              <w:pStyle w:val="TAL"/>
            </w:pPr>
            <w:r>
              <w:t>Identifies the recipient of Notifications sent by the NF consumer.</w:t>
            </w:r>
          </w:p>
          <w:p w14:paraId="639C32B6" w14:textId="77777777" w:rsidR="0060407A" w:rsidRPr="00A87AD6" w:rsidRDefault="002F77E3" w:rsidP="0060407A">
            <w:pPr>
              <w:pStyle w:val="TAL"/>
            </w:pPr>
            <w:r>
              <w:t>This parameter shall be supplied by the NF service consumer in the HTTP POST requests that create the subscriptions for event notifications and in the HTTP PUT requests that update the subscriptions for event notifications.</w:t>
            </w:r>
          </w:p>
          <w:p w14:paraId="4E542307" w14:textId="7A526A3F" w:rsidR="002F77E3" w:rsidRPr="009D737C" w:rsidRDefault="0060407A" w:rsidP="0060407A">
            <w:pPr>
              <w:pStyle w:val="TAL"/>
            </w:pPr>
            <w:r w:rsidRPr="00A87AD6">
              <w:t xml:space="preserve">When an NF Service Consumer subscribes on behalf of another NF, the </w:t>
            </w:r>
            <w:proofErr w:type="spellStart"/>
            <w:r w:rsidRPr="00A87AD6">
              <w:t>notificationURI</w:t>
            </w:r>
            <w:proofErr w:type="spellEnd"/>
            <w:r w:rsidRPr="00A87AD6">
              <w:t xml:space="preserve"> identifies a resource under the authority of the other NF.</w:t>
            </w:r>
          </w:p>
        </w:tc>
      </w:tr>
      <w:tr w:rsidR="0060407A" w14:paraId="1E893C6C" w14:textId="77777777" w:rsidTr="0060407A">
        <w:trPr>
          <w:jc w:val="center"/>
        </w:trPr>
        <w:tc>
          <w:tcPr>
            <w:tcW w:w="1708" w:type="dxa"/>
          </w:tcPr>
          <w:p w14:paraId="32A9061C" w14:textId="20CA92D9" w:rsidR="0060407A" w:rsidRDefault="0060407A" w:rsidP="0060407A">
            <w:pPr>
              <w:pStyle w:val="TAL"/>
            </w:pPr>
            <w:proofErr w:type="spellStart"/>
            <w:r w:rsidRPr="00A87AD6">
              <w:t>supportedFeatures</w:t>
            </w:r>
            <w:proofErr w:type="spellEnd"/>
          </w:p>
        </w:tc>
        <w:tc>
          <w:tcPr>
            <w:tcW w:w="1498" w:type="dxa"/>
          </w:tcPr>
          <w:p w14:paraId="195C1C0B" w14:textId="16704981" w:rsidR="0060407A" w:rsidRDefault="0060407A" w:rsidP="0060407A">
            <w:pPr>
              <w:pStyle w:val="TAL"/>
            </w:pPr>
            <w:proofErr w:type="spellStart"/>
            <w:r w:rsidRPr="00A87AD6">
              <w:t>SupportedFeatures</w:t>
            </w:r>
            <w:proofErr w:type="spellEnd"/>
          </w:p>
        </w:tc>
        <w:tc>
          <w:tcPr>
            <w:tcW w:w="425" w:type="dxa"/>
          </w:tcPr>
          <w:p w14:paraId="7DAC8A7D" w14:textId="6CC095F4" w:rsidR="0060407A" w:rsidRDefault="0060407A" w:rsidP="0060407A">
            <w:pPr>
              <w:pStyle w:val="TAC"/>
            </w:pPr>
            <w:r w:rsidRPr="00A87AD6">
              <w:t>O</w:t>
            </w:r>
          </w:p>
        </w:tc>
        <w:tc>
          <w:tcPr>
            <w:tcW w:w="1134" w:type="dxa"/>
          </w:tcPr>
          <w:p w14:paraId="5F49DBF6" w14:textId="3345A568" w:rsidR="0060407A" w:rsidRDefault="0060407A" w:rsidP="0060407A">
            <w:pPr>
              <w:pStyle w:val="TAL"/>
            </w:pPr>
            <w:r w:rsidRPr="00A87AD6">
              <w:t>0..1</w:t>
            </w:r>
          </w:p>
        </w:tc>
        <w:tc>
          <w:tcPr>
            <w:tcW w:w="4764" w:type="dxa"/>
          </w:tcPr>
          <w:p w14:paraId="2F8864A1" w14:textId="11E752B0" w:rsidR="0060407A" w:rsidRDefault="0060407A" w:rsidP="0060407A">
            <w:pPr>
              <w:pStyle w:val="TAL"/>
            </w:pPr>
            <w:r w:rsidRPr="00A87AD6">
              <w:t>These are the features supported by the sender of the message.</w:t>
            </w:r>
          </w:p>
        </w:tc>
      </w:tr>
      <w:tr w:rsidR="0060407A" w14:paraId="09CB3BE9" w14:textId="77777777" w:rsidTr="0060407A">
        <w:trPr>
          <w:jc w:val="center"/>
        </w:trPr>
        <w:tc>
          <w:tcPr>
            <w:tcW w:w="1708" w:type="dxa"/>
          </w:tcPr>
          <w:p w14:paraId="0303E777" w14:textId="725BDD7C" w:rsidR="0060407A" w:rsidRDefault="0060407A" w:rsidP="0060407A">
            <w:pPr>
              <w:pStyle w:val="TAL"/>
            </w:pPr>
            <w:proofErr w:type="spellStart"/>
            <w:r w:rsidRPr="00A87AD6">
              <w:t>notificationCorrelationId</w:t>
            </w:r>
            <w:proofErr w:type="spellEnd"/>
          </w:p>
        </w:tc>
        <w:tc>
          <w:tcPr>
            <w:tcW w:w="1498" w:type="dxa"/>
          </w:tcPr>
          <w:p w14:paraId="47D37B6C" w14:textId="494CDD0D" w:rsidR="0060407A" w:rsidRDefault="0060407A" w:rsidP="0060407A">
            <w:pPr>
              <w:pStyle w:val="TAL"/>
            </w:pPr>
            <w:r>
              <w:t>s</w:t>
            </w:r>
            <w:r w:rsidRPr="00A87AD6">
              <w:t>tring</w:t>
            </w:r>
          </w:p>
        </w:tc>
        <w:tc>
          <w:tcPr>
            <w:tcW w:w="425" w:type="dxa"/>
          </w:tcPr>
          <w:p w14:paraId="1732CB1C" w14:textId="24C91111" w:rsidR="0060407A" w:rsidRDefault="0060407A" w:rsidP="0060407A">
            <w:pPr>
              <w:pStyle w:val="TAC"/>
            </w:pPr>
            <w:r w:rsidRPr="00A87AD6">
              <w:t>C</w:t>
            </w:r>
          </w:p>
        </w:tc>
        <w:tc>
          <w:tcPr>
            <w:tcW w:w="1134" w:type="dxa"/>
          </w:tcPr>
          <w:p w14:paraId="12A6B8BB" w14:textId="50A08EBE" w:rsidR="0060407A" w:rsidRDefault="0060407A" w:rsidP="0060407A">
            <w:pPr>
              <w:pStyle w:val="TAL"/>
            </w:pPr>
            <w:r w:rsidRPr="00A87AD6">
              <w:t>0..1</w:t>
            </w:r>
          </w:p>
        </w:tc>
        <w:tc>
          <w:tcPr>
            <w:tcW w:w="4764" w:type="dxa"/>
          </w:tcPr>
          <w:p w14:paraId="2109A352" w14:textId="3A90F97F" w:rsidR="0060407A" w:rsidRDefault="0060407A" w:rsidP="0060407A">
            <w:pPr>
              <w:pStyle w:val="TAL"/>
            </w:pPr>
            <w:r w:rsidRPr="00A87AD6">
              <w:t>This attribute identifies the notification correlation ID shall be present by NF consumer in subscription. The value of this IE shall be unique per subscription for a given NF service consumer.</w:t>
            </w:r>
          </w:p>
        </w:tc>
      </w:tr>
      <w:tr w:rsidR="002F77E3" w14:paraId="3A59E9BC" w14:textId="77777777" w:rsidTr="0060407A">
        <w:trPr>
          <w:jc w:val="center"/>
        </w:trPr>
        <w:tc>
          <w:tcPr>
            <w:tcW w:w="9529" w:type="dxa"/>
            <w:gridSpan w:val="5"/>
          </w:tcPr>
          <w:p w14:paraId="384140A6" w14:textId="60365CA2" w:rsidR="002F77E3" w:rsidRPr="00351AEB" w:rsidRDefault="002F77E3" w:rsidP="003B0F26">
            <w:pPr>
              <w:pStyle w:val="TAN"/>
              <w:rPr>
                <w:lang w:eastAsia="zh-CN"/>
              </w:rPr>
            </w:pPr>
            <w:r>
              <w:rPr>
                <w:noProof/>
              </w:rPr>
              <w:t>NOTE:</w:t>
            </w:r>
            <w:r>
              <w:rPr>
                <w:noProof/>
              </w:rPr>
              <w:tab/>
              <w:t>If the event subscription applies for a specific UE, subscriberId shall be included; otherwise anyUeInd set to true shall be included.</w:t>
            </w:r>
          </w:p>
        </w:tc>
      </w:tr>
    </w:tbl>
    <w:p w14:paraId="2668AB70" w14:textId="77777777" w:rsidR="002F77E3" w:rsidRDefault="002F77E3" w:rsidP="002F77E3">
      <w:pPr>
        <w:rPr>
          <w:lang w:val="en-US"/>
        </w:rPr>
      </w:pPr>
    </w:p>
    <w:p w14:paraId="1885AEDF" w14:textId="0EC61F89" w:rsidR="002F77E3" w:rsidRPr="00B910B8" w:rsidRDefault="002F77E3" w:rsidP="002F77E3">
      <w:pPr>
        <w:pStyle w:val="Heading5"/>
      </w:pPr>
      <w:bookmarkStart w:id="627" w:name="_Toc200621702"/>
      <w:r w:rsidRPr="00B910B8">
        <w:t>6.</w:t>
      </w:r>
      <w:r>
        <w:rPr>
          <w:rFonts w:eastAsiaTheme="minorEastAsia" w:hint="eastAsia"/>
          <w:lang w:eastAsia="zh-CN"/>
        </w:rPr>
        <w:t>4</w:t>
      </w:r>
      <w:r w:rsidRPr="00B910B8">
        <w:t>.6.2.</w:t>
      </w:r>
      <w:r>
        <w:t>3</w:t>
      </w:r>
      <w:r w:rsidRPr="00B910B8">
        <w:tab/>
      </w:r>
      <w:r w:rsidR="00852EFA">
        <w:rPr>
          <w:rFonts w:eastAsiaTheme="minorEastAsia" w:hint="eastAsia"/>
          <w:lang w:eastAsia="zh-CN"/>
        </w:rPr>
        <w:t>Void</w:t>
      </w:r>
      <w:bookmarkEnd w:id="627"/>
    </w:p>
    <w:p w14:paraId="16A82B62" w14:textId="26660F2A" w:rsidR="002F77E3" w:rsidRPr="00B910B8" w:rsidRDefault="002F77E3" w:rsidP="002F77E3">
      <w:pPr>
        <w:pStyle w:val="Heading5"/>
      </w:pPr>
      <w:bookmarkStart w:id="628" w:name="_Toc200621703"/>
      <w:r w:rsidRPr="00B910B8">
        <w:t>6.</w:t>
      </w:r>
      <w:r>
        <w:rPr>
          <w:rFonts w:eastAsiaTheme="minorEastAsia" w:hint="eastAsia"/>
          <w:lang w:eastAsia="zh-CN"/>
        </w:rPr>
        <w:t>4</w:t>
      </w:r>
      <w:r w:rsidRPr="00B910B8">
        <w:t>.6.2.</w:t>
      </w:r>
      <w:r>
        <w:t>4</w:t>
      </w:r>
      <w:r w:rsidRPr="00B910B8">
        <w:tab/>
        <w:t xml:space="preserve">Type: </w:t>
      </w:r>
      <w:proofErr w:type="spellStart"/>
      <w:r>
        <w:t>I</w:t>
      </w:r>
      <w:r>
        <w:rPr>
          <w:lang w:eastAsia="zh-CN"/>
        </w:rPr>
        <w:t>msEventsNotification</w:t>
      </w:r>
      <w:bookmarkEnd w:id="628"/>
      <w:proofErr w:type="spellEnd"/>
    </w:p>
    <w:p w14:paraId="4C950E24" w14:textId="202E6A2B" w:rsidR="002F77E3" w:rsidRPr="00B910B8" w:rsidRDefault="002F77E3" w:rsidP="002F77E3">
      <w:pPr>
        <w:pStyle w:val="TH"/>
        <w:rPr>
          <w:b w:val="0"/>
        </w:rPr>
      </w:pPr>
      <w:r w:rsidRPr="00B910B8">
        <w:t>Table 6.</w:t>
      </w:r>
      <w:r>
        <w:rPr>
          <w:rFonts w:eastAsiaTheme="minorEastAsia" w:hint="eastAsia"/>
          <w:lang w:eastAsia="zh-CN"/>
        </w:rPr>
        <w:t>4</w:t>
      </w:r>
      <w:r w:rsidRPr="00B910B8">
        <w:t>.6.2.</w:t>
      </w:r>
      <w:r>
        <w:t>4</w:t>
      </w:r>
      <w:r w:rsidRPr="00B910B8">
        <w:t xml:space="preserve">-1: Definition of type </w:t>
      </w:r>
      <w:proofErr w:type="spellStart"/>
      <w:r>
        <w:t>I</w:t>
      </w:r>
      <w:r>
        <w:rPr>
          <w:lang w:eastAsia="zh-CN"/>
        </w:rPr>
        <w:t>msEventsNotification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2F77E3" w:rsidRPr="00D93AE2" w14:paraId="24815525" w14:textId="77777777" w:rsidTr="003B0F26">
        <w:trPr>
          <w:jc w:val="center"/>
        </w:trPr>
        <w:tc>
          <w:tcPr>
            <w:tcW w:w="1645" w:type="dxa"/>
            <w:shd w:val="clear" w:color="auto" w:fill="C0C0C0"/>
          </w:tcPr>
          <w:p w14:paraId="0D4C561F" w14:textId="77777777" w:rsidR="002F77E3" w:rsidRPr="00B910B8" w:rsidRDefault="002F77E3" w:rsidP="003B0F26">
            <w:pPr>
              <w:pStyle w:val="TAH"/>
              <w:rPr>
                <w:b w:val="0"/>
              </w:rPr>
            </w:pPr>
            <w:r w:rsidRPr="00B910B8">
              <w:t>Attribute name</w:t>
            </w:r>
          </w:p>
        </w:tc>
        <w:tc>
          <w:tcPr>
            <w:tcW w:w="1505" w:type="dxa"/>
            <w:shd w:val="clear" w:color="auto" w:fill="C0C0C0"/>
          </w:tcPr>
          <w:p w14:paraId="44908AF9" w14:textId="77777777" w:rsidR="002F77E3" w:rsidRPr="00B910B8" w:rsidRDefault="002F77E3" w:rsidP="003B0F26">
            <w:pPr>
              <w:pStyle w:val="TAH"/>
              <w:rPr>
                <w:b w:val="0"/>
              </w:rPr>
            </w:pPr>
            <w:r w:rsidRPr="00B910B8">
              <w:t>Data type</w:t>
            </w:r>
          </w:p>
        </w:tc>
        <w:tc>
          <w:tcPr>
            <w:tcW w:w="426" w:type="dxa"/>
            <w:shd w:val="clear" w:color="auto" w:fill="C0C0C0"/>
          </w:tcPr>
          <w:p w14:paraId="783056A2" w14:textId="77777777" w:rsidR="002F77E3" w:rsidRPr="00B910B8" w:rsidRDefault="002F77E3" w:rsidP="003B0F26">
            <w:pPr>
              <w:pStyle w:val="TAH"/>
              <w:rPr>
                <w:b w:val="0"/>
              </w:rPr>
            </w:pPr>
            <w:r w:rsidRPr="00B910B8">
              <w:t>P</w:t>
            </w:r>
          </w:p>
        </w:tc>
        <w:tc>
          <w:tcPr>
            <w:tcW w:w="1136" w:type="dxa"/>
            <w:shd w:val="clear" w:color="auto" w:fill="C0C0C0"/>
          </w:tcPr>
          <w:p w14:paraId="71787F6E" w14:textId="77777777" w:rsidR="002F77E3" w:rsidRPr="00B910B8" w:rsidRDefault="002F77E3" w:rsidP="003B0F26">
            <w:pPr>
              <w:pStyle w:val="TAH"/>
              <w:rPr>
                <w:b w:val="0"/>
              </w:rPr>
            </w:pPr>
            <w:r w:rsidRPr="00B910B8">
              <w:t>Cardinality</w:t>
            </w:r>
          </w:p>
        </w:tc>
        <w:tc>
          <w:tcPr>
            <w:tcW w:w="4815" w:type="dxa"/>
            <w:shd w:val="clear" w:color="auto" w:fill="C0C0C0"/>
          </w:tcPr>
          <w:p w14:paraId="36BDA575" w14:textId="77777777" w:rsidR="002F77E3" w:rsidRPr="00B910B8" w:rsidRDefault="002F77E3" w:rsidP="003B0F26">
            <w:pPr>
              <w:pStyle w:val="TAH"/>
              <w:rPr>
                <w:b w:val="0"/>
              </w:rPr>
            </w:pPr>
            <w:r w:rsidRPr="00B910B8">
              <w:t>Description</w:t>
            </w:r>
          </w:p>
        </w:tc>
      </w:tr>
      <w:tr w:rsidR="002F77E3" w:rsidRPr="00D93AE2" w14:paraId="46D5AFB2" w14:textId="77777777" w:rsidTr="003B0F26">
        <w:trPr>
          <w:jc w:val="center"/>
        </w:trPr>
        <w:tc>
          <w:tcPr>
            <w:tcW w:w="1645" w:type="dxa"/>
            <w:shd w:val="clear" w:color="auto" w:fill="auto"/>
          </w:tcPr>
          <w:p w14:paraId="10AC258A" w14:textId="77777777" w:rsidR="002F77E3" w:rsidRPr="00B910B8" w:rsidRDefault="002F77E3" w:rsidP="003B0F26">
            <w:pPr>
              <w:pStyle w:val="TAL"/>
            </w:pPr>
            <w:proofErr w:type="spellStart"/>
            <w:r>
              <w:t>eventNotifications</w:t>
            </w:r>
            <w:proofErr w:type="spellEnd"/>
          </w:p>
        </w:tc>
        <w:tc>
          <w:tcPr>
            <w:tcW w:w="1505" w:type="dxa"/>
            <w:shd w:val="clear" w:color="auto" w:fill="auto"/>
          </w:tcPr>
          <w:p w14:paraId="3728E258" w14:textId="77777777" w:rsidR="002F77E3" w:rsidRPr="00B910B8" w:rsidRDefault="002F77E3" w:rsidP="003B0F26">
            <w:pPr>
              <w:pStyle w:val="TAL"/>
            </w:pPr>
            <w:r>
              <w:t>array(</w:t>
            </w:r>
            <w:proofErr w:type="spellStart"/>
            <w:r>
              <w:t>EventNotification</w:t>
            </w:r>
            <w:proofErr w:type="spellEnd"/>
            <w:r>
              <w:t>)</w:t>
            </w:r>
          </w:p>
        </w:tc>
        <w:tc>
          <w:tcPr>
            <w:tcW w:w="426" w:type="dxa"/>
            <w:shd w:val="clear" w:color="auto" w:fill="auto"/>
          </w:tcPr>
          <w:p w14:paraId="36802130" w14:textId="77777777" w:rsidR="002F77E3" w:rsidRPr="00B910B8" w:rsidRDefault="002F77E3" w:rsidP="003B0F26">
            <w:pPr>
              <w:pStyle w:val="TAL"/>
            </w:pPr>
            <w:r>
              <w:t>M</w:t>
            </w:r>
          </w:p>
        </w:tc>
        <w:tc>
          <w:tcPr>
            <w:tcW w:w="1136" w:type="dxa"/>
            <w:shd w:val="clear" w:color="auto" w:fill="auto"/>
          </w:tcPr>
          <w:p w14:paraId="6C85F265" w14:textId="77777777" w:rsidR="002F77E3" w:rsidRPr="00B910B8" w:rsidRDefault="002F77E3" w:rsidP="003B0F26">
            <w:pPr>
              <w:pStyle w:val="TAL"/>
            </w:pPr>
            <w:r>
              <w:t>1..N</w:t>
            </w:r>
          </w:p>
        </w:tc>
        <w:tc>
          <w:tcPr>
            <w:tcW w:w="4815" w:type="dxa"/>
            <w:shd w:val="clear" w:color="auto" w:fill="auto"/>
          </w:tcPr>
          <w:p w14:paraId="69B1033A" w14:textId="77777777" w:rsidR="002F77E3" w:rsidRPr="001C34B0" w:rsidRDefault="002F77E3" w:rsidP="003B0F26">
            <w:pPr>
              <w:pStyle w:val="TAL"/>
            </w:pPr>
            <w:r>
              <w:t>Notifications about Individual Events.</w:t>
            </w:r>
          </w:p>
        </w:tc>
      </w:tr>
      <w:tr w:rsidR="002F77E3" w:rsidRPr="00B910B8" w14:paraId="6B34446B" w14:textId="77777777" w:rsidTr="003B0F26">
        <w:trPr>
          <w:jc w:val="center"/>
        </w:trPr>
        <w:tc>
          <w:tcPr>
            <w:tcW w:w="1645" w:type="dxa"/>
            <w:shd w:val="clear" w:color="auto" w:fill="auto"/>
          </w:tcPr>
          <w:p w14:paraId="0EC22186" w14:textId="321E8BE7" w:rsidR="002F77E3" w:rsidRPr="00B910B8" w:rsidRDefault="00722974" w:rsidP="003B0F26">
            <w:pPr>
              <w:pStyle w:val="TAL"/>
              <w:rPr>
                <w:lang w:eastAsia="zh-CN"/>
              </w:rPr>
            </w:pPr>
            <w:proofErr w:type="spellStart"/>
            <w:r w:rsidRPr="00B84DEA">
              <w:t>notificationCorrela</w:t>
            </w:r>
            <w:r w:rsidR="002F77E3">
              <w:t>tionId</w:t>
            </w:r>
            <w:proofErr w:type="spellEnd"/>
          </w:p>
        </w:tc>
        <w:tc>
          <w:tcPr>
            <w:tcW w:w="1505" w:type="dxa"/>
            <w:shd w:val="clear" w:color="auto" w:fill="auto"/>
          </w:tcPr>
          <w:p w14:paraId="488CCDB2" w14:textId="77777777" w:rsidR="002F77E3" w:rsidRPr="00B910B8" w:rsidRDefault="002F77E3" w:rsidP="003B0F26">
            <w:pPr>
              <w:pStyle w:val="TAL"/>
              <w:rPr>
                <w:lang w:eastAsia="zh-CN"/>
              </w:rPr>
            </w:pPr>
            <w:r>
              <w:t>string</w:t>
            </w:r>
          </w:p>
        </w:tc>
        <w:tc>
          <w:tcPr>
            <w:tcW w:w="426" w:type="dxa"/>
            <w:shd w:val="clear" w:color="auto" w:fill="auto"/>
          </w:tcPr>
          <w:p w14:paraId="5CBC1275" w14:textId="77777777" w:rsidR="002F77E3" w:rsidRPr="00B910B8" w:rsidRDefault="002F77E3" w:rsidP="003B0F26">
            <w:pPr>
              <w:pStyle w:val="TAL"/>
              <w:rPr>
                <w:lang w:eastAsia="zh-CN"/>
              </w:rPr>
            </w:pPr>
            <w:r>
              <w:rPr>
                <w:rFonts w:hint="eastAsia"/>
              </w:rPr>
              <w:t>M</w:t>
            </w:r>
          </w:p>
        </w:tc>
        <w:tc>
          <w:tcPr>
            <w:tcW w:w="1136" w:type="dxa"/>
            <w:shd w:val="clear" w:color="auto" w:fill="auto"/>
          </w:tcPr>
          <w:p w14:paraId="361D08D1" w14:textId="77777777" w:rsidR="002F77E3" w:rsidRPr="00B910B8" w:rsidRDefault="002F77E3" w:rsidP="003B0F26">
            <w:pPr>
              <w:pStyle w:val="TAL"/>
              <w:rPr>
                <w:lang w:eastAsia="zh-CN"/>
              </w:rPr>
            </w:pPr>
            <w:r>
              <w:rPr>
                <w:rFonts w:hint="eastAsia"/>
              </w:rPr>
              <w:t>1</w:t>
            </w:r>
          </w:p>
        </w:tc>
        <w:tc>
          <w:tcPr>
            <w:tcW w:w="4815" w:type="dxa"/>
            <w:shd w:val="clear" w:color="auto" w:fill="auto"/>
            <w:vAlign w:val="center"/>
          </w:tcPr>
          <w:p w14:paraId="12E80C80" w14:textId="58E9EF0A" w:rsidR="002F77E3" w:rsidRPr="00B910B8" w:rsidRDefault="002F77E3" w:rsidP="003B0F26">
            <w:pPr>
              <w:pStyle w:val="TAL"/>
              <w:rPr>
                <w:lang w:eastAsia="zh-CN"/>
              </w:rPr>
            </w:pPr>
            <w:r>
              <w:t xml:space="preserve">String identifying a </w:t>
            </w:r>
            <w:r w:rsidR="00722974" w:rsidRPr="00B84DEA">
              <w:t xml:space="preserve">notification correlation Id received in the subscribe </w:t>
            </w:r>
            <w:r>
              <w:t xml:space="preserve">. </w:t>
            </w:r>
          </w:p>
        </w:tc>
      </w:tr>
    </w:tbl>
    <w:p w14:paraId="4F31A65F" w14:textId="77777777" w:rsidR="002F77E3" w:rsidRDefault="002F77E3" w:rsidP="002F77E3"/>
    <w:p w14:paraId="3EC85AC3" w14:textId="5B121499" w:rsidR="002F77E3" w:rsidRPr="00B910B8" w:rsidRDefault="002F77E3" w:rsidP="002F77E3">
      <w:pPr>
        <w:pStyle w:val="Heading5"/>
      </w:pPr>
      <w:bookmarkStart w:id="629" w:name="_Toc200621704"/>
      <w:r w:rsidRPr="00B910B8">
        <w:lastRenderedPageBreak/>
        <w:t>6.</w:t>
      </w:r>
      <w:r>
        <w:rPr>
          <w:rFonts w:eastAsiaTheme="minorEastAsia" w:hint="eastAsia"/>
          <w:lang w:eastAsia="zh-CN"/>
        </w:rPr>
        <w:t>4</w:t>
      </w:r>
      <w:r w:rsidRPr="00B910B8">
        <w:t>.6.2.</w:t>
      </w:r>
      <w:r>
        <w:t>5</w:t>
      </w:r>
      <w:r w:rsidRPr="00B910B8">
        <w:tab/>
        <w:t xml:space="preserve">Type: </w:t>
      </w:r>
      <w:proofErr w:type="spellStart"/>
      <w:r>
        <w:t>EventNotification</w:t>
      </w:r>
      <w:bookmarkEnd w:id="629"/>
      <w:proofErr w:type="spellEnd"/>
    </w:p>
    <w:p w14:paraId="274EB2EC" w14:textId="4DA685A8" w:rsidR="002F77E3" w:rsidRPr="00B910B8" w:rsidRDefault="002F77E3" w:rsidP="002F77E3">
      <w:pPr>
        <w:pStyle w:val="TH"/>
        <w:rPr>
          <w:b w:val="0"/>
        </w:rPr>
      </w:pPr>
      <w:r w:rsidRPr="00B910B8">
        <w:t>Table 6.</w:t>
      </w:r>
      <w:r>
        <w:rPr>
          <w:rFonts w:eastAsiaTheme="minorEastAsia" w:hint="eastAsia"/>
          <w:lang w:eastAsia="zh-CN"/>
        </w:rPr>
        <w:t>4</w:t>
      </w:r>
      <w:r w:rsidRPr="00B910B8">
        <w:t>.6.2.</w:t>
      </w:r>
      <w:r>
        <w:t>5</w:t>
      </w:r>
      <w:r w:rsidRPr="00B910B8">
        <w:t xml:space="preserve">-1: Definition of type </w:t>
      </w:r>
      <w:proofErr w:type="spellStart"/>
      <w:r>
        <w:t>EventNotification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2F77E3" w:rsidRPr="00D93AE2" w14:paraId="6681B8A2" w14:textId="77777777" w:rsidTr="00722974">
        <w:trPr>
          <w:jc w:val="center"/>
        </w:trPr>
        <w:tc>
          <w:tcPr>
            <w:tcW w:w="1646" w:type="dxa"/>
            <w:shd w:val="clear" w:color="auto" w:fill="C0C0C0"/>
          </w:tcPr>
          <w:p w14:paraId="1132D789" w14:textId="77777777" w:rsidR="002F77E3" w:rsidRPr="00B910B8" w:rsidRDefault="002F77E3" w:rsidP="003B0F26">
            <w:pPr>
              <w:pStyle w:val="TAH"/>
              <w:rPr>
                <w:b w:val="0"/>
              </w:rPr>
            </w:pPr>
            <w:r w:rsidRPr="00B910B8">
              <w:t>Attribute name</w:t>
            </w:r>
          </w:p>
        </w:tc>
        <w:tc>
          <w:tcPr>
            <w:tcW w:w="1505" w:type="dxa"/>
            <w:shd w:val="clear" w:color="auto" w:fill="C0C0C0"/>
          </w:tcPr>
          <w:p w14:paraId="66836767" w14:textId="77777777" w:rsidR="002F77E3" w:rsidRPr="00B910B8" w:rsidRDefault="002F77E3" w:rsidP="003B0F26">
            <w:pPr>
              <w:pStyle w:val="TAH"/>
              <w:rPr>
                <w:b w:val="0"/>
              </w:rPr>
            </w:pPr>
            <w:r w:rsidRPr="00B910B8">
              <w:t>Data type</w:t>
            </w:r>
          </w:p>
        </w:tc>
        <w:tc>
          <w:tcPr>
            <w:tcW w:w="426" w:type="dxa"/>
            <w:shd w:val="clear" w:color="auto" w:fill="C0C0C0"/>
          </w:tcPr>
          <w:p w14:paraId="5A22C2F1" w14:textId="77777777" w:rsidR="002F77E3" w:rsidRPr="00B910B8" w:rsidRDefault="002F77E3" w:rsidP="003B0F26">
            <w:pPr>
              <w:pStyle w:val="TAH"/>
              <w:rPr>
                <w:b w:val="0"/>
              </w:rPr>
            </w:pPr>
            <w:r w:rsidRPr="00B910B8">
              <w:t>P</w:t>
            </w:r>
          </w:p>
        </w:tc>
        <w:tc>
          <w:tcPr>
            <w:tcW w:w="1136" w:type="dxa"/>
            <w:shd w:val="clear" w:color="auto" w:fill="C0C0C0"/>
          </w:tcPr>
          <w:p w14:paraId="029D804E" w14:textId="77777777" w:rsidR="002F77E3" w:rsidRPr="00B910B8" w:rsidRDefault="002F77E3" w:rsidP="003B0F26">
            <w:pPr>
              <w:pStyle w:val="TAH"/>
              <w:rPr>
                <w:b w:val="0"/>
              </w:rPr>
            </w:pPr>
            <w:r w:rsidRPr="00B910B8">
              <w:t>Cardinality</w:t>
            </w:r>
          </w:p>
        </w:tc>
        <w:tc>
          <w:tcPr>
            <w:tcW w:w="4816" w:type="dxa"/>
            <w:shd w:val="clear" w:color="auto" w:fill="C0C0C0"/>
          </w:tcPr>
          <w:p w14:paraId="6F4FE143" w14:textId="77777777" w:rsidR="002F77E3" w:rsidRPr="00B910B8" w:rsidRDefault="002F77E3" w:rsidP="003B0F26">
            <w:pPr>
              <w:pStyle w:val="TAH"/>
              <w:rPr>
                <w:b w:val="0"/>
              </w:rPr>
            </w:pPr>
            <w:r w:rsidRPr="00B910B8">
              <w:t>Description</w:t>
            </w:r>
          </w:p>
        </w:tc>
      </w:tr>
      <w:tr w:rsidR="002F77E3" w:rsidRPr="00D93AE2" w14:paraId="7DBE9543" w14:textId="77777777" w:rsidTr="00722974">
        <w:trPr>
          <w:jc w:val="center"/>
        </w:trPr>
        <w:tc>
          <w:tcPr>
            <w:tcW w:w="1646" w:type="dxa"/>
          </w:tcPr>
          <w:p w14:paraId="199501FC" w14:textId="77777777" w:rsidR="002F77E3" w:rsidRPr="00B910B8" w:rsidRDefault="002F77E3" w:rsidP="003B0F26">
            <w:pPr>
              <w:pStyle w:val="TAL"/>
              <w:rPr>
                <w:lang w:eastAsia="zh-CN"/>
              </w:rPr>
            </w:pPr>
            <w:r>
              <w:t>e</w:t>
            </w:r>
            <w:r>
              <w:rPr>
                <w:rFonts w:hint="eastAsia"/>
              </w:rPr>
              <w:t>vent</w:t>
            </w:r>
          </w:p>
        </w:tc>
        <w:tc>
          <w:tcPr>
            <w:tcW w:w="1505" w:type="dxa"/>
          </w:tcPr>
          <w:p w14:paraId="0479DFF1" w14:textId="77777777" w:rsidR="002F77E3" w:rsidRPr="00B910B8" w:rsidRDefault="002F77E3" w:rsidP="003B0F26">
            <w:pPr>
              <w:pStyle w:val="TAL"/>
              <w:rPr>
                <w:lang w:eastAsia="zh-CN"/>
              </w:rPr>
            </w:pPr>
            <w:proofErr w:type="spellStart"/>
            <w:r>
              <w:t>Ims</w:t>
            </w:r>
            <w:r>
              <w:rPr>
                <w:rFonts w:hint="eastAsia"/>
              </w:rPr>
              <w:t>Event</w:t>
            </w:r>
            <w:proofErr w:type="spellEnd"/>
          </w:p>
        </w:tc>
        <w:tc>
          <w:tcPr>
            <w:tcW w:w="426" w:type="dxa"/>
          </w:tcPr>
          <w:p w14:paraId="5290C74A" w14:textId="77777777" w:rsidR="002F77E3" w:rsidRPr="00B910B8" w:rsidRDefault="002F77E3" w:rsidP="003B0F26">
            <w:pPr>
              <w:pStyle w:val="TAL"/>
              <w:rPr>
                <w:lang w:eastAsia="zh-CN"/>
              </w:rPr>
            </w:pPr>
            <w:r>
              <w:rPr>
                <w:rFonts w:hint="eastAsia"/>
              </w:rPr>
              <w:t>M</w:t>
            </w:r>
          </w:p>
        </w:tc>
        <w:tc>
          <w:tcPr>
            <w:tcW w:w="1136" w:type="dxa"/>
          </w:tcPr>
          <w:p w14:paraId="173A3834" w14:textId="77777777" w:rsidR="002F77E3" w:rsidRPr="00B910B8" w:rsidRDefault="002F77E3" w:rsidP="003B0F26">
            <w:pPr>
              <w:pStyle w:val="TAL"/>
              <w:rPr>
                <w:lang w:eastAsia="zh-CN"/>
              </w:rPr>
            </w:pPr>
            <w:r>
              <w:rPr>
                <w:rFonts w:hint="eastAsia"/>
              </w:rPr>
              <w:t>1</w:t>
            </w:r>
          </w:p>
        </w:tc>
        <w:tc>
          <w:tcPr>
            <w:tcW w:w="4816" w:type="dxa"/>
          </w:tcPr>
          <w:p w14:paraId="2F8ADFF5" w14:textId="77777777" w:rsidR="002F77E3" w:rsidRPr="001C34B0" w:rsidRDefault="002F77E3" w:rsidP="003B0F26">
            <w:pPr>
              <w:pStyle w:val="TAL"/>
              <w:rPr>
                <w:lang w:eastAsia="zh-CN"/>
              </w:rPr>
            </w:pPr>
            <w:r>
              <w:t>Event that is notified.</w:t>
            </w:r>
          </w:p>
        </w:tc>
      </w:tr>
      <w:tr w:rsidR="00722974" w:rsidRPr="00D93AE2" w14:paraId="62AE254F" w14:textId="77777777" w:rsidTr="00722974">
        <w:trPr>
          <w:jc w:val="center"/>
        </w:trPr>
        <w:tc>
          <w:tcPr>
            <w:tcW w:w="1646" w:type="dxa"/>
          </w:tcPr>
          <w:p w14:paraId="065BF484" w14:textId="139B6BE2" w:rsidR="00722974" w:rsidRDefault="00722974" w:rsidP="00722974">
            <w:pPr>
              <w:pStyle w:val="TAL"/>
            </w:pPr>
            <w:proofErr w:type="spellStart"/>
            <w:r>
              <w:t>eventReport</w:t>
            </w:r>
            <w:proofErr w:type="spellEnd"/>
          </w:p>
        </w:tc>
        <w:tc>
          <w:tcPr>
            <w:tcW w:w="1505" w:type="dxa"/>
          </w:tcPr>
          <w:p w14:paraId="10C021D4" w14:textId="4C86852F" w:rsidR="00722974" w:rsidRDefault="00722974" w:rsidP="00722974">
            <w:pPr>
              <w:pStyle w:val="TAL"/>
            </w:pPr>
            <w:proofErr w:type="spellStart"/>
            <w:r>
              <w:t>imsEventReportInfo</w:t>
            </w:r>
            <w:proofErr w:type="spellEnd"/>
          </w:p>
        </w:tc>
        <w:tc>
          <w:tcPr>
            <w:tcW w:w="426" w:type="dxa"/>
          </w:tcPr>
          <w:p w14:paraId="35DE8C7F" w14:textId="5FB02BDF" w:rsidR="00722974" w:rsidRDefault="00722974" w:rsidP="00722974">
            <w:pPr>
              <w:pStyle w:val="TAL"/>
            </w:pPr>
            <w:r>
              <w:t>O</w:t>
            </w:r>
          </w:p>
        </w:tc>
        <w:tc>
          <w:tcPr>
            <w:tcW w:w="1136" w:type="dxa"/>
          </w:tcPr>
          <w:p w14:paraId="35C0ACBE" w14:textId="048FF503" w:rsidR="00722974" w:rsidRDefault="00722974" w:rsidP="00722974">
            <w:pPr>
              <w:pStyle w:val="TAL"/>
            </w:pPr>
            <w:r>
              <w:t>0..1</w:t>
            </w:r>
          </w:p>
        </w:tc>
        <w:tc>
          <w:tcPr>
            <w:tcW w:w="4816" w:type="dxa"/>
          </w:tcPr>
          <w:p w14:paraId="3BAFCF3D" w14:textId="21B73641" w:rsidR="00722974" w:rsidRDefault="00722974" w:rsidP="00722974">
            <w:pPr>
              <w:pStyle w:val="TAL"/>
            </w:pPr>
            <w:r>
              <w:t>Report Information per event type</w:t>
            </w:r>
          </w:p>
        </w:tc>
      </w:tr>
      <w:tr w:rsidR="002F77E3" w:rsidRPr="00D93AE2" w14:paraId="63F212A4" w14:textId="77777777" w:rsidTr="00722974">
        <w:trPr>
          <w:jc w:val="center"/>
        </w:trPr>
        <w:tc>
          <w:tcPr>
            <w:tcW w:w="1646" w:type="dxa"/>
          </w:tcPr>
          <w:p w14:paraId="137134B0" w14:textId="77777777" w:rsidR="002F77E3" w:rsidRDefault="002F77E3" w:rsidP="003B0F26">
            <w:pPr>
              <w:pStyle w:val="TAL"/>
            </w:pPr>
            <w:proofErr w:type="spellStart"/>
            <w:r>
              <w:t>subscriberId</w:t>
            </w:r>
            <w:proofErr w:type="spellEnd"/>
          </w:p>
        </w:tc>
        <w:tc>
          <w:tcPr>
            <w:tcW w:w="1505" w:type="dxa"/>
          </w:tcPr>
          <w:p w14:paraId="78FEF576" w14:textId="77777777" w:rsidR="002F77E3" w:rsidRDefault="002F77E3" w:rsidP="003B0F26">
            <w:pPr>
              <w:pStyle w:val="TAL"/>
            </w:pPr>
            <w:proofErr w:type="spellStart"/>
            <w:r>
              <w:t>ImsPublicId</w:t>
            </w:r>
            <w:proofErr w:type="spellEnd"/>
          </w:p>
        </w:tc>
        <w:tc>
          <w:tcPr>
            <w:tcW w:w="426" w:type="dxa"/>
          </w:tcPr>
          <w:p w14:paraId="681BB28A" w14:textId="77777777" w:rsidR="002F77E3" w:rsidRDefault="002F77E3" w:rsidP="003B0F26">
            <w:pPr>
              <w:pStyle w:val="TAL"/>
            </w:pPr>
            <w:r>
              <w:rPr>
                <w:rFonts w:hint="eastAsia"/>
              </w:rPr>
              <w:t>M</w:t>
            </w:r>
          </w:p>
        </w:tc>
        <w:tc>
          <w:tcPr>
            <w:tcW w:w="1136" w:type="dxa"/>
          </w:tcPr>
          <w:p w14:paraId="099D4FF2" w14:textId="77777777" w:rsidR="002F77E3" w:rsidRDefault="002F77E3" w:rsidP="003B0F26">
            <w:pPr>
              <w:pStyle w:val="TAL"/>
            </w:pPr>
            <w:r>
              <w:rPr>
                <w:rFonts w:hint="eastAsia"/>
              </w:rPr>
              <w:t>1</w:t>
            </w:r>
          </w:p>
        </w:tc>
        <w:tc>
          <w:tcPr>
            <w:tcW w:w="4816" w:type="dxa"/>
            <w:vAlign w:val="center"/>
          </w:tcPr>
          <w:p w14:paraId="7310BB65" w14:textId="77777777" w:rsidR="002F77E3" w:rsidRDefault="002F77E3" w:rsidP="003B0F26">
            <w:pPr>
              <w:pStyle w:val="TAL"/>
            </w:pPr>
            <w:r>
              <w:t>Represents the IMS public subscriber.</w:t>
            </w:r>
          </w:p>
        </w:tc>
      </w:tr>
      <w:tr w:rsidR="002F77E3" w:rsidRPr="00D93AE2" w14:paraId="7C355BCC" w14:textId="77777777" w:rsidTr="00722974">
        <w:trPr>
          <w:jc w:val="center"/>
        </w:trPr>
        <w:tc>
          <w:tcPr>
            <w:tcW w:w="1646" w:type="dxa"/>
          </w:tcPr>
          <w:p w14:paraId="58C20EA5" w14:textId="01B85882" w:rsidR="002F77E3" w:rsidRPr="00722974" w:rsidRDefault="00722974" w:rsidP="003B0F26">
            <w:pPr>
              <w:pStyle w:val="TAL"/>
            </w:pPr>
            <w:r>
              <w:rPr>
                <w:lang w:eastAsia="zh-CN"/>
              </w:rPr>
              <w:t>timestamp</w:t>
            </w:r>
          </w:p>
        </w:tc>
        <w:tc>
          <w:tcPr>
            <w:tcW w:w="1505" w:type="dxa"/>
          </w:tcPr>
          <w:p w14:paraId="27B8AD74" w14:textId="77777777" w:rsidR="002F77E3" w:rsidRDefault="002F77E3" w:rsidP="003B0F26">
            <w:pPr>
              <w:pStyle w:val="TAL"/>
            </w:pPr>
            <w:proofErr w:type="spellStart"/>
            <w:r>
              <w:rPr>
                <w:rFonts w:hint="eastAsia"/>
                <w:lang w:eastAsia="zh-CN"/>
              </w:rPr>
              <w:t>D</w:t>
            </w:r>
            <w:r>
              <w:rPr>
                <w:lang w:eastAsia="zh-CN"/>
              </w:rPr>
              <w:t>ateTime</w:t>
            </w:r>
            <w:proofErr w:type="spellEnd"/>
          </w:p>
        </w:tc>
        <w:tc>
          <w:tcPr>
            <w:tcW w:w="426" w:type="dxa"/>
          </w:tcPr>
          <w:p w14:paraId="72E308FD" w14:textId="77777777" w:rsidR="002F77E3" w:rsidRDefault="002F77E3" w:rsidP="003B0F26">
            <w:pPr>
              <w:pStyle w:val="TAL"/>
            </w:pPr>
            <w:r>
              <w:rPr>
                <w:rFonts w:hint="eastAsia"/>
                <w:lang w:eastAsia="zh-CN"/>
              </w:rPr>
              <w:t>M</w:t>
            </w:r>
          </w:p>
        </w:tc>
        <w:tc>
          <w:tcPr>
            <w:tcW w:w="1136" w:type="dxa"/>
          </w:tcPr>
          <w:p w14:paraId="0ADCC78D" w14:textId="77777777" w:rsidR="002F77E3" w:rsidRDefault="002F77E3" w:rsidP="003B0F26">
            <w:pPr>
              <w:pStyle w:val="TAL"/>
            </w:pPr>
            <w:r>
              <w:rPr>
                <w:rFonts w:hint="eastAsia"/>
                <w:lang w:eastAsia="zh-CN"/>
              </w:rPr>
              <w:t>1</w:t>
            </w:r>
          </w:p>
        </w:tc>
        <w:tc>
          <w:tcPr>
            <w:tcW w:w="4816" w:type="dxa"/>
          </w:tcPr>
          <w:p w14:paraId="52E02697" w14:textId="77777777" w:rsidR="002F77E3" w:rsidRDefault="002F77E3" w:rsidP="003B0F26">
            <w:pPr>
              <w:pStyle w:val="TAL"/>
            </w:pPr>
            <w:r>
              <w:rPr>
                <w:rFonts w:hint="eastAsia"/>
                <w:lang w:eastAsia="zh-CN"/>
              </w:rPr>
              <w:t>T</w:t>
            </w:r>
            <w:r>
              <w:rPr>
                <w:lang w:eastAsia="zh-CN"/>
              </w:rPr>
              <w:t>ime at which the event is observed.</w:t>
            </w:r>
          </w:p>
        </w:tc>
      </w:tr>
      <w:tr w:rsidR="002F77E3" w:rsidRPr="00D93AE2" w14:paraId="54E0E041" w14:textId="77777777" w:rsidTr="00722974">
        <w:trPr>
          <w:jc w:val="center"/>
        </w:trPr>
        <w:tc>
          <w:tcPr>
            <w:tcW w:w="1646" w:type="dxa"/>
          </w:tcPr>
          <w:p w14:paraId="260FA55C" w14:textId="77777777" w:rsidR="002F77E3" w:rsidRDefault="002F77E3" w:rsidP="003B0F26">
            <w:pPr>
              <w:pStyle w:val="TAL"/>
            </w:pPr>
            <w:proofErr w:type="spellStart"/>
            <w:r>
              <w:rPr>
                <w:rFonts w:hint="eastAsia"/>
                <w:lang w:eastAsia="zh-CN"/>
              </w:rPr>
              <w:t>s</w:t>
            </w:r>
            <w:r>
              <w:rPr>
                <w:lang w:eastAsia="zh-CN"/>
              </w:rPr>
              <w:t>essionId</w:t>
            </w:r>
            <w:proofErr w:type="spellEnd"/>
          </w:p>
        </w:tc>
        <w:tc>
          <w:tcPr>
            <w:tcW w:w="1505" w:type="dxa"/>
          </w:tcPr>
          <w:p w14:paraId="414784D3" w14:textId="77777777" w:rsidR="002F77E3" w:rsidRDefault="002F77E3" w:rsidP="003B0F26">
            <w:pPr>
              <w:pStyle w:val="TAL"/>
              <w:rPr>
                <w:lang w:eastAsia="zh-CN"/>
              </w:rPr>
            </w:pPr>
            <w:proofErr w:type="spellStart"/>
            <w:r>
              <w:rPr>
                <w:rFonts w:hint="eastAsia"/>
                <w:lang w:eastAsia="zh-CN"/>
              </w:rPr>
              <w:t>S</w:t>
            </w:r>
            <w:r>
              <w:rPr>
                <w:lang w:eastAsia="zh-CN"/>
              </w:rPr>
              <w:t>essionId</w:t>
            </w:r>
            <w:proofErr w:type="spellEnd"/>
          </w:p>
        </w:tc>
        <w:tc>
          <w:tcPr>
            <w:tcW w:w="426" w:type="dxa"/>
          </w:tcPr>
          <w:p w14:paraId="6FBF7AA6" w14:textId="18282A14" w:rsidR="002F77E3" w:rsidRDefault="00722974" w:rsidP="003B0F26">
            <w:pPr>
              <w:pStyle w:val="TAL"/>
            </w:pPr>
            <w:r>
              <w:rPr>
                <w:lang w:eastAsia="zh-CN"/>
              </w:rPr>
              <w:t>O</w:t>
            </w:r>
          </w:p>
        </w:tc>
        <w:tc>
          <w:tcPr>
            <w:tcW w:w="1136" w:type="dxa"/>
          </w:tcPr>
          <w:p w14:paraId="1FD13701" w14:textId="29FE54BB" w:rsidR="002F77E3" w:rsidRDefault="00722974" w:rsidP="003B0F26">
            <w:pPr>
              <w:pStyle w:val="TAL"/>
            </w:pPr>
            <w:r>
              <w:rPr>
                <w:lang w:eastAsia="zh-CN"/>
              </w:rPr>
              <w:t>0..</w:t>
            </w:r>
            <w:r w:rsidR="002F77E3">
              <w:rPr>
                <w:rFonts w:hint="eastAsia"/>
                <w:lang w:eastAsia="zh-CN"/>
              </w:rPr>
              <w:t>1</w:t>
            </w:r>
          </w:p>
        </w:tc>
        <w:tc>
          <w:tcPr>
            <w:tcW w:w="4816" w:type="dxa"/>
          </w:tcPr>
          <w:p w14:paraId="3837EF37" w14:textId="77777777" w:rsidR="002F77E3" w:rsidRDefault="002F77E3" w:rsidP="003B0F26">
            <w:pPr>
              <w:pStyle w:val="TAL"/>
              <w:rPr>
                <w:lang w:eastAsia="zh-CN"/>
              </w:rPr>
            </w:pPr>
            <w:r>
              <w:rPr>
                <w:lang w:eastAsia="zh-CN"/>
              </w:rPr>
              <w:t xml:space="preserve">Identifies the </w:t>
            </w:r>
            <w:r>
              <w:rPr>
                <w:rFonts w:hint="eastAsia"/>
                <w:lang w:eastAsia="zh-CN"/>
              </w:rPr>
              <w:t>session</w:t>
            </w:r>
            <w:r>
              <w:rPr>
                <w:lang w:eastAsia="zh-CN"/>
              </w:rPr>
              <w:t xml:space="preserve"> ID.</w:t>
            </w:r>
          </w:p>
        </w:tc>
      </w:tr>
    </w:tbl>
    <w:p w14:paraId="7AD6B26F" w14:textId="77777777" w:rsidR="00722974" w:rsidRDefault="00722974" w:rsidP="00722974">
      <w:pPr>
        <w:rPr>
          <w:lang w:val="en-US"/>
        </w:rPr>
      </w:pPr>
    </w:p>
    <w:p w14:paraId="5207FE32" w14:textId="19884423" w:rsidR="002F77E3" w:rsidRDefault="00722974" w:rsidP="00A40F54">
      <w:pPr>
        <w:pStyle w:val="EditorsNote"/>
      </w:pPr>
      <w:r>
        <w:rPr>
          <w:lang w:val="en-US"/>
        </w:rPr>
        <w:t>Editor's Note:</w:t>
      </w:r>
      <w:r>
        <w:rPr>
          <w:lang w:val="en-US"/>
        </w:rPr>
        <w:tab/>
      </w:r>
      <w:r w:rsidRPr="00CE5A22">
        <w:rPr>
          <w:lang w:val="en-US"/>
        </w:rPr>
        <w:t xml:space="preserve">Session Id to be moved to </w:t>
      </w:r>
      <w:proofErr w:type="spellStart"/>
      <w:r w:rsidRPr="00CE5A22">
        <w:rPr>
          <w:lang w:val="en-US"/>
        </w:rPr>
        <w:t>imsEventReport</w:t>
      </w:r>
      <w:proofErr w:type="spellEnd"/>
      <w:r w:rsidRPr="00CE5A22">
        <w:rPr>
          <w:lang w:val="en-US"/>
        </w:rPr>
        <w:t xml:space="preserve"> is ffs.</w:t>
      </w:r>
    </w:p>
    <w:p w14:paraId="42361720" w14:textId="4E291914" w:rsidR="00722974" w:rsidRPr="00B41B89" w:rsidRDefault="00722974" w:rsidP="00722974">
      <w:pPr>
        <w:pStyle w:val="Heading5"/>
      </w:pPr>
      <w:bookmarkStart w:id="630" w:name="_Toc200621705"/>
      <w:r w:rsidRPr="00B41B89">
        <w:t>6.</w:t>
      </w:r>
      <w:r>
        <w:t>4.6</w:t>
      </w:r>
      <w:r w:rsidRPr="00B41B89">
        <w:t>.</w:t>
      </w:r>
      <w:r>
        <w:t>2</w:t>
      </w:r>
      <w:r w:rsidRPr="00B41B89">
        <w:t>.</w:t>
      </w:r>
      <w:r>
        <w:rPr>
          <w:rFonts w:eastAsiaTheme="minorEastAsia" w:hint="eastAsia"/>
          <w:lang w:eastAsia="zh-CN"/>
        </w:rPr>
        <w:t>6</w:t>
      </w:r>
      <w:r w:rsidRPr="00B41B89">
        <w:tab/>
      </w:r>
      <w:r w:rsidR="00852EFA">
        <w:rPr>
          <w:rFonts w:eastAsiaTheme="minorEastAsia" w:hint="eastAsia"/>
          <w:lang w:eastAsia="zh-CN"/>
        </w:rPr>
        <w:t>Void</w:t>
      </w:r>
      <w:bookmarkEnd w:id="630"/>
    </w:p>
    <w:p w14:paraId="5EAD0132" w14:textId="3D625592" w:rsidR="00722974" w:rsidRDefault="00722974" w:rsidP="00722974">
      <w:pPr>
        <w:pStyle w:val="Heading5"/>
      </w:pPr>
      <w:bookmarkStart w:id="631" w:name="_Toc200621706"/>
      <w:r>
        <w:t>6.</w:t>
      </w:r>
      <w:r>
        <w:rPr>
          <w:rFonts w:eastAsiaTheme="minorEastAsia" w:hint="eastAsia"/>
          <w:lang w:eastAsia="zh-CN"/>
        </w:rPr>
        <w:t>4</w:t>
      </w:r>
      <w:r>
        <w:t>.6.2.</w:t>
      </w:r>
      <w:r>
        <w:rPr>
          <w:rFonts w:eastAsiaTheme="minorEastAsia" w:hint="eastAsia"/>
          <w:lang w:eastAsia="zh-CN"/>
        </w:rPr>
        <w:t>7</w:t>
      </w:r>
      <w:r>
        <w:tab/>
      </w:r>
      <w:r w:rsidR="00852EFA">
        <w:rPr>
          <w:rFonts w:eastAsiaTheme="minorEastAsia" w:hint="eastAsia"/>
          <w:lang w:eastAsia="zh-CN"/>
        </w:rPr>
        <w:t>Void</w:t>
      </w:r>
      <w:bookmarkEnd w:id="631"/>
    </w:p>
    <w:p w14:paraId="10371BCA" w14:textId="64818AB1" w:rsidR="00D3246B" w:rsidRPr="00837C4B" w:rsidRDefault="00D3246B" w:rsidP="00D3246B">
      <w:pPr>
        <w:pStyle w:val="Heading5"/>
      </w:pPr>
      <w:bookmarkStart w:id="632" w:name="_Toc11338787"/>
      <w:bookmarkStart w:id="633" w:name="_Toc27585491"/>
      <w:bookmarkStart w:id="634" w:name="_Toc36457497"/>
      <w:bookmarkStart w:id="635" w:name="_Toc45028414"/>
      <w:bookmarkStart w:id="636" w:name="_Toc45029249"/>
      <w:bookmarkStart w:id="637" w:name="_Toc67682013"/>
      <w:bookmarkStart w:id="638" w:name="_Toc186737153"/>
      <w:bookmarkStart w:id="639" w:name="_Toc200621707"/>
      <w:r>
        <w:t>6</w:t>
      </w:r>
      <w:r w:rsidRPr="00837C4B">
        <w:t>.</w:t>
      </w:r>
      <w:r>
        <w:t>4</w:t>
      </w:r>
      <w:r w:rsidRPr="00837C4B">
        <w:t>.</w:t>
      </w:r>
      <w:r>
        <w:t>6</w:t>
      </w:r>
      <w:r w:rsidRPr="00837C4B">
        <w:t>.</w:t>
      </w:r>
      <w:r>
        <w:t>2</w:t>
      </w:r>
      <w:r w:rsidRPr="00837C4B">
        <w:t>.</w:t>
      </w:r>
      <w:r>
        <w:rPr>
          <w:rFonts w:eastAsiaTheme="minorEastAsia" w:hint="eastAsia"/>
          <w:lang w:eastAsia="zh-CN"/>
        </w:rPr>
        <w:t>8</w:t>
      </w:r>
      <w:r w:rsidRPr="00837C4B">
        <w:tab/>
      </w:r>
      <w:r w:rsidR="00852EFA">
        <w:rPr>
          <w:rFonts w:eastAsiaTheme="minorEastAsia" w:hint="eastAsia"/>
          <w:lang w:eastAsia="zh-CN"/>
        </w:rPr>
        <w:t>Void</w:t>
      </w:r>
      <w:bookmarkEnd w:id="632"/>
      <w:bookmarkEnd w:id="633"/>
      <w:bookmarkEnd w:id="634"/>
      <w:bookmarkEnd w:id="635"/>
      <w:bookmarkEnd w:id="636"/>
      <w:bookmarkEnd w:id="637"/>
      <w:bookmarkEnd w:id="638"/>
      <w:bookmarkEnd w:id="639"/>
    </w:p>
    <w:p w14:paraId="74662D22" w14:textId="318B1D76" w:rsidR="00466BD4" w:rsidRPr="00BF352C" w:rsidRDefault="00466BD4" w:rsidP="00466BD4">
      <w:pPr>
        <w:pStyle w:val="Heading5"/>
        <w:rPr>
          <w:rFonts w:cs="Arial"/>
        </w:rPr>
      </w:pPr>
      <w:bookmarkStart w:id="640" w:name="_Toc200621708"/>
      <w:r w:rsidRPr="00BF352C">
        <w:rPr>
          <w:rFonts w:cs="Arial"/>
        </w:rPr>
        <w:t>6.4.6.</w:t>
      </w:r>
      <w:r>
        <w:rPr>
          <w:rFonts w:cs="Arial"/>
        </w:rPr>
        <w:t>2</w:t>
      </w:r>
      <w:r w:rsidRPr="00BF352C">
        <w:rPr>
          <w:rFonts w:cs="Arial"/>
        </w:rPr>
        <w:t>.</w:t>
      </w:r>
      <w:r>
        <w:rPr>
          <w:rFonts w:eastAsiaTheme="minorEastAsia" w:cs="Arial" w:hint="eastAsia"/>
          <w:lang w:eastAsia="zh-CN"/>
        </w:rPr>
        <w:t>9</w:t>
      </w:r>
      <w:r w:rsidRPr="00BF352C">
        <w:rPr>
          <w:rFonts w:cs="Arial"/>
        </w:rPr>
        <w:tab/>
      </w:r>
      <w:r w:rsidR="00D052EE">
        <w:rPr>
          <w:rFonts w:eastAsiaTheme="minorEastAsia" w:cs="Arial" w:hint="eastAsia"/>
          <w:lang w:eastAsia="zh-CN"/>
        </w:rPr>
        <w:t>Void</w:t>
      </w:r>
      <w:bookmarkEnd w:id="640"/>
    </w:p>
    <w:p w14:paraId="75C81979" w14:textId="6B4A2B28" w:rsidR="00466BD4" w:rsidRPr="00CD766E" w:rsidRDefault="00466BD4" w:rsidP="00466BD4">
      <w:pPr>
        <w:pStyle w:val="Heading5"/>
      </w:pPr>
      <w:bookmarkStart w:id="641" w:name="_Toc200621709"/>
      <w:r w:rsidRPr="00CD766E">
        <w:t>6.4.6.</w:t>
      </w:r>
      <w:r>
        <w:t>2</w:t>
      </w:r>
      <w:r w:rsidRPr="00CD766E">
        <w:t>.</w:t>
      </w:r>
      <w:r>
        <w:rPr>
          <w:rFonts w:eastAsiaTheme="minorEastAsia" w:hint="eastAsia"/>
          <w:lang w:eastAsia="zh-CN"/>
        </w:rPr>
        <w:t>10</w:t>
      </w:r>
      <w:r w:rsidRPr="00CD766E">
        <w:tab/>
        <w:t xml:space="preserve">Type: </w:t>
      </w:r>
      <w:proofErr w:type="spellStart"/>
      <w:r w:rsidRPr="00CD766E">
        <w:t>ImsEventsSubscription</w:t>
      </w:r>
      <w:r>
        <w:t>Created</w:t>
      </w:r>
      <w:bookmarkEnd w:id="641"/>
      <w:proofErr w:type="spellEnd"/>
    </w:p>
    <w:p w14:paraId="188640E7" w14:textId="4B6899B8" w:rsidR="00466BD4" w:rsidRPr="00CD766E" w:rsidRDefault="00466BD4" w:rsidP="00466BD4">
      <w:pPr>
        <w:pStyle w:val="TH"/>
        <w:rPr>
          <w:rFonts w:cs="Arial"/>
          <w:b w:val="0"/>
        </w:rPr>
      </w:pPr>
      <w:r w:rsidRPr="00CD766E">
        <w:rPr>
          <w:rFonts w:cs="Arial"/>
        </w:rPr>
        <w:t>Table 6.4.6.</w:t>
      </w:r>
      <w:r>
        <w:rPr>
          <w:rFonts w:cs="Arial"/>
        </w:rPr>
        <w:t>2</w:t>
      </w:r>
      <w:r w:rsidRPr="00CD766E">
        <w:rPr>
          <w:rFonts w:cs="Arial"/>
        </w:rPr>
        <w:t>.</w:t>
      </w:r>
      <w:r>
        <w:rPr>
          <w:rFonts w:eastAsiaTheme="minorEastAsia" w:cs="Arial" w:hint="eastAsia"/>
          <w:lang w:eastAsia="zh-CN"/>
        </w:rPr>
        <w:t>10</w:t>
      </w:r>
      <w:r w:rsidRPr="00CD766E">
        <w:rPr>
          <w:rFonts w:cs="Arial"/>
        </w:rPr>
        <w:t>-</w:t>
      </w:r>
      <w:r>
        <w:rPr>
          <w:rFonts w:cs="Arial"/>
        </w:rPr>
        <w:t>1</w:t>
      </w:r>
      <w:r w:rsidRPr="00CD766E">
        <w:rPr>
          <w:rFonts w:cs="Arial"/>
        </w:rPr>
        <w:t xml:space="preserve">: Definition of type </w:t>
      </w:r>
      <w:proofErr w:type="spellStart"/>
      <w:r w:rsidRPr="00CD766E">
        <w:rPr>
          <w:rFonts w:cs="Arial"/>
        </w:rPr>
        <w:t>ImsEventsSubscription</w:t>
      </w:r>
      <w:r>
        <w:rPr>
          <w:rFonts w:cs="Arial"/>
        </w:rPr>
        <w:t>Created</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466BD4" w:rsidRPr="00CD766E" w14:paraId="3AFC923C" w14:textId="77777777" w:rsidTr="00CF1477">
        <w:trPr>
          <w:jc w:val="center"/>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7174A0D4" w14:textId="77777777" w:rsidR="00466BD4" w:rsidRPr="0013366E" w:rsidRDefault="00466BD4" w:rsidP="00291878">
            <w:pPr>
              <w:pStyle w:val="TAH"/>
            </w:pPr>
            <w:r w:rsidRPr="0013366E">
              <w:t>Attribute name</w:t>
            </w:r>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224AC6B9" w14:textId="77777777" w:rsidR="00466BD4" w:rsidRPr="0013366E" w:rsidRDefault="00466BD4" w:rsidP="00291878">
            <w:pPr>
              <w:pStyle w:val="TAH"/>
            </w:pPr>
            <w:r w:rsidRPr="0013366E">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B67BA7" w14:textId="77777777" w:rsidR="00466BD4" w:rsidRPr="0013366E" w:rsidRDefault="00466BD4" w:rsidP="00291878">
            <w:pPr>
              <w:pStyle w:val="TAH"/>
            </w:pPr>
            <w:r w:rsidRPr="0013366E">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8B28457" w14:textId="77777777" w:rsidR="00466BD4" w:rsidRPr="0013366E" w:rsidRDefault="00466BD4" w:rsidP="00291878">
            <w:pPr>
              <w:pStyle w:val="TAH"/>
            </w:pPr>
            <w:r w:rsidRPr="0013366E">
              <w:t>Cardinality</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538BF32B" w14:textId="77777777" w:rsidR="00466BD4" w:rsidRPr="0013366E" w:rsidRDefault="00466BD4" w:rsidP="00291878">
            <w:pPr>
              <w:pStyle w:val="TAH"/>
            </w:pPr>
            <w:r w:rsidRPr="0013366E">
              <w:t>Description</w:t>
            </w:r>
          </w:p>
        </w:tc>
      </w:tr>
      <w:tr w:rsidR="00466BD4" w:rsidRPr="00CD766E" w14:paraId="538CF561" w14:textId="77777777" w:rsidTr="00CF1477">
        <w:trPr>
          <w:jc w:val="center"/>
        </w:trPr>
        <w:tc>
          <w:tcPr>
            <w:tcW w:w="1707" w:type="dxa"/>
            <w:tcBorders>
              <w:top w:val="single" w:sz="6" w:space="0" w:color="auto"/>
              <w:left w:val="single" w:sz="6" w:space="0" w:color="auto"/>
              <w:bottom w:val="single" w:sz="6" w:space="0" w:color="auto"/>
              <w:right w:val="single" w:sz="6" w:space="0" w:color="auto"/>
            </w:tcBorders>
            <w:hideMark/>
          </w:tcPr>
          <w:p w14:paraId="0682EAEE" w14:textId="77777777" w:rsidR="00466BD4" w:rsidRPr="0013366E" w:rsidRDefault="00466BD4" w:rsidP="00291878">
            <w:pPr>
              <w:pStyle w:val="TAL"/>
            </w:pPr>
            <w:proofErr w:type="spellStart"/>
            <w:r w:rsidRPr="0013366E">
              <w:t>imsEventsSubscription</w:t>
            </w:r>
            <w:proofErr w:type="spellEnd"/>
          </w:p>
        </w:tc>
        <w:tc>
          <w:tcPr>
            <w:tcW w:w="1498" w:type="dxa"/>
            <w:tcBorders>
              <w:top w:val="single" w:sz="6" w:space="0" w:color="auto"/>
              <w:left w:val="single" w:sz="6" w:space="0" w:color="auto"/>
              <w:bottom w:val="single" w:sz="6" w:space="0" w:color="auto"/>
              <w:right w:val="single" w:sz="6" w:space="0" w:color="auto"/>
            </w:tcBorders>
            <w:hideMark/>
          </w:tcPr>
          <w:p w14:paraId="677B6BD9" w14:textId="77777777" w:rsidR="00466BD4" w:rsidRPr="0013366E" w:rsidRDefault="00466BD4" w:rsidP="00291878">
            <w:pPr>
              <w:pStyle w:val="TAL"/>
            </w:pPr>
            <w:proofErr w:type="spellStart"/>
            <w:r w:rsidRPr="0013366E">
              <w:t>ImsEventsSubscription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4E5574D" w14:textId="538532CF" w:rsidR="00466BD4" w:rsidRPr="00D3047E" w:rsidRDefault="00D3047E" w:rsidP="00291878">
            <w:pPr>
              <w:pStyle w:val="TAL"/>
            </w:pPr>
            <w:r>
              <w:rPr>
                <w:rFonts w:eastAsiaTheme="minorEastAsia" w:hint="eastAsia"/>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6D52D4ED" w14:textId="37FAFEB3" w:rsidR="00466BD4" w:rsidRPr="0013366E" w:rsidRDefault="00466BD4" w:rsidP="00291878">
            <w:pPr>
              <w:pStyle w:val="TAL"/>
            </w:pPr>
            <w:r w:rsidRPr="0013366E">
              <w:t>1</w:t>
            </w:r>
          </w:p>
        </w:tc>
        <w:tc>
          <w:tcPr>
            <w:tcW w:w="4763" w:type="dxa"/>
            <w:tcBorders>
              <w:top w:val="single" w:sz="6" w:space="0" w:color="auto"/>
              <w:left w:val="single" w:sz="6" w:space="0" w:color="auto"/>
              <w:bottom w:val="single" w:sz="6" w:space="0" w:color="auto"/>
              <w:right w:val="single" w:sz="6" w:space="0" w:color="auto"/>
            </w:tcBorders>
            <w:hideMark/>
          </w:tcPr>
          <w:p w14:paraId="1DBF6B88" w14:textId="77777777" w:rsidR="00466BD4" w:rsidRPr="0013366E" w:rsidRDefault="00466BD4" w:rsidP="00291878">
            <w:pPr>
              <w:pStyle w:val="TAL"/>
            </w:pPr>
            <w:r w:rsidRPr="0013366E">
              <w:t>This IE shall contain the representation of the created IMS event subscription.</w:t>
            </w:r>
          </w:p>
        </w:tc>
      </w:tr>
      <w:tr w:rsidR="00466BD4" w14:paraId="44CA5C47" w14:textId="77777777" w:rsidTr="00CF1477">
        <w:trPr>
          <w:jc w:val="center"/>
        </w:trPr>
        <w:tc>
          <w:tcPr>
            <w:tcW w:w="1707" w:type="dxa"/>
            <w:tcBorders>
              <w:top w:val="single" w:sz="6" w:space="0" w:color="auto"/>
              <w:left w:val="single" w:sz="6" w:space="0" w:color="auto"/>
              <w:bottom w:val="single" w:sz="6" w:space="0" w:color="auto"/>
              <w:right w:val="single" w:sz="6" w:space="0" w:color="auto"/>
            </w:tcBorders>
            <w:hideMark/>
          </w:tcPr>
          <w:p w14:paraId="61AE742F" w14:textId="77777777" w:rsidR="00466BD4" w:rsidRPr="0013366E" w:rsidRDefault="00466BD4" w:rsidP="00291878">
            <w:pPr>
              <w:pStyle w:val="TAL"/>
            </w:pPr>
            <w:bookmarkStart w:id="642" w:name="_Hlk189781383"/>
            <w:proofErr w:type="spellStart"/>
            <w:r w:rsidRPr="0013366E">
              <w:t>eventReports</w:t>
            </w:r>
            <w:proofErr w:type="spellEnd"/>
          </w:p>
        </w:tc>
        <w:tc>
          <w:tcPr>
            <w:tcW w:w="1498" w:type="dxa"/>
            <w:tcBorders>
              <w:top w:val="single" w:sz="6" w:space="0" w:color="auto"/>
              <w:left w:val="single" w:sz="6" w:space="0" w:color="auto"/>
              <w:bottom w:val="single" w:sz="6" w:space="0" w:color="auto"/>
              <w:right w:val="single" w:sz="6" w:space="0" w:color="auto"/>
            </w:tcBorders>
            <w:hideMark/>
          </w:tcPr>
          <w:p w14:paraId="7CAC2921" w14:textId="77777777" w:rsidR="00466BD4" w:rsidRPr="0013366E" w:rsidRDefault="00466BD4" w:rsidP="00291878">
            <w:pPr>
              <w:pStyle w:val="TAL"/>
            </w:pPr>
            <w:r w:rsidRPr="0013366E">
              <w:t>array(</w:t>
            </w:r>
            <w:proofErr w:type="spellStart"/>
            <w:r w:rsidRPr="0013366E">
              <w:t>ImsEventReport</w:t>
            </w:r>
            <w:proofErr w:type="spellEnd"/>
            <w:r w:rsidRPr="0013366E">
              <w:t>)</w:t>
            </w:r>
          </w:p>
        </w:tc>
        <w:tc>
          <w:tcPr>
            <w:tcW w:w="425" w:type="dxa"/>
            <w:tcBorders>
              <w:top w:val="single" w:sz="6" w:space="0" w:color="auto"/>
              <w:left w:val="single" w:sz="6" w:space="0" w:color="auto"/>
              <w:bottom w:val="single" w:sz="6" w:space="0" w:color="auto"/>
              <w:right w:val="single" w:sz="6" w:space="0" w:color="auto"/>
            </w:tcBorders>
            <w:hideMark/>
          </w:tcPr>
          <w:p w14:paraId="73B2D311" w14:textId="77777777" w:rsidR="00466BD4" w:rsidRPr="0013366E" w:rsidRDefault="00466BD4" w:rsidP="00291878">
            <w:pPr>
              <w:pStyle w:val="TAL"/>
            </w:pPr>
            <w:r w:rsidRPr="0013366E">
              <w:t>O</w:t>
            </w:r>
          </w:p>
        </w:tc>
        <w:tc>
          <w:tcPr>
            <w:tcW w:w="1134" w:type="dxa"/>
            <w:tcBorders>
              <w:top w:val="single" w:sz="6" w:space="0" w:color="auto"/>
              <w:left w:val="single" w:sz="6" w:space="0" w:color="auto"/>
              <w:bottom w:val="single" w:sz="6" w:space="0" w:color="auto"/>
              <w:right w:val="single" w:sz="6" w:space="0" w:color="auto"/>
            </w:tcBorders>
            <w:hideMark/>
          </w:tcPr>
          <w:p w14:paraId="2E582B96" w14:textId="77777777" w:rsidR="00466BD4" w:rsidRPr="0013366E" w:rsidRDefault="00466BD4" w:rsidP="00291878">
            <w:pPr>
              <w:pStyle w:val="TAL"/>
            </w:pPr>
            <w:r w:rsidRPr="0013366E">
              <w:t>1..N</w:t>
            </w:r>
          </w:p>
        </w:tc>
        <w:tc>
          <w:tcPr>
            <w:tcW w:w="4763" w:type="dxa"/>
            <w:tcBorders>
              <w:top w:val="single" w:sz="6" w:space="0" w:color="auto"/>
              <w:left w:val="single" w:sz="6" w:space="0" w:color="auto"/>
              <w:bottom w:val="single" w:sz="6" w:space="0" w:color="auto"/>
              <w:right w:val="single" w:sz="6" w:space="0" w:color="auto"/>
            </w:tcBorders>
            <w:hideMark/>
          </w:tcPr>
          <w:p w14:paraId="078CEF70" w14:textId="77777777" w:rsidR="00466BD4" w:rsidRPr="0013366E" w:rsidRDefault="00466BD4" w:rsidP="00291878">
            <w:pPr>
              <w:pStyle w:val="TAL"/>
            </w:pPr>
            <w:r w:rsidRPr="00946847">
              <w:t>If immediate report is requested, this IE shall contain the associated status to the event(s) being requested if the status associated to at least one of the requested event(s) is available at the time of subscription.</w:t>
            </w:r>
          </w:p>
        </w:tc>
      </w:tr>
      <w:bookmarkEnd w:id="642"/>
    </w:tbl>
    <w:p w14:paraId="0EFA279A" w14:textId="77777777" w:rsidR="00466BD4" w:rsidRPr="000F0BA0" w:rsidRDefault="00466BD4" w:rsidP="00466BD4">
      <w:pPr>
        <w:rPr>
          <w:noProof/>
          <w:lang w:eastAsia="zh-CN"/>
        </w:rPr>
      </w:pPr>
    </w:p>
    <w:p w14:paraId="6291FA23" w14:textId="58759CF0" w:rsidR="00466BD4" w:rsidRPr="00D84C7A" w:rsidRDefault="00466BD4" w:rsidP="00466BD4">
      <w:pPr>
        <w:pStyle w:val="Heading5"/>
      </w:pPr>
      <w:bookmarkStart w:id="643" w:name="_Toc200621710"/>
      <w:r w:rsidRPr="00D84C7A">
        <w:t>6.</w:t>
      </w:r>
      <w:r w:rsidRPr="00D84C7A">
        <w:rPr>
          <w:rFonts w:eastAsia="DengXian" w:hint="eastAsia"/>
          <w:lang w:eastAsia="zh-CN"/>
        </w:rPr>
        <w:t>4</w:t>
      </w:r>
      <w:r w:rsidRPr="00D84C7A">
        <w:t>.6.</w:t>
      </w:r>
      <w:r>
        <w:t>2</w:t>
      </w:r>
      <w:r w:rsidRPr="00D84C7A">
        <w:t>.</w:t>
      </w:r>
      <w:r>
        <w:rPr>
          <w:rFonts w:eastAsiaTheme="minorEastAsia" w:hint="eastAsia"/>
          <w:lang w:eastAsia="zh-CN"/>
        </w:rPr>
        <w:t>11</w:t>
      </w:r>
      <w:r w:rsidRPr="00D84C7A">
        <w:tab/>
      </w:r>
      <w:r w:rsidR="00D052EE">
        <w:rPr>
          <w:rFonts w:eastAsiaTheme="minorEastAsia" w:hint="eastAsia"/>
          <w:lang w:eastAsia="zh-CN"/>
        </w:rPr>
        <w:t>Void</w:t>
      </w:r>
      <w:bookmarkEnd w:id="643"/>
    </w:p>
    <w:p w14:paraId="17AFA32D" w14:textId="082FCE29" w:rsidR="002F77E3" w:rsidRDefault="002F77E3" w:rsidP="002F77E3">
      <w:pPr>
        <w:pStyle w:val="Heading4"/>
        <w:rPr>
          <w:lang w:val="en-US"/>
        </w:rPr>
      </w:pPr>
      <w:bookmarkStart w:id="644" w:name="_Toc200621711"/>
      <w:r>
        <w:rPr>
          <w:lang w:val="en-US"/>
        </w:rPr>
        <w:t>6.</w:t>
      </w:r>
      <w:r>
        <w:rPr>
          <w:rFonts w:eastAsiaTheme="minorEastAsia" w:hint="eastAsia"/>
          <w:lang w:val="en-US" w:eastAsia="zh-CN"/>
        </w:rPr>
        <w:t>4</w:t>
      </w:r>
      <w:r>
        <w:rPr>
          <w:lang w:val="en-US"/>
        </w:rPr>
        <w:t>.6.3</w:t>
      </w:r>
      <w:r>
        <w:rPr>
          <w:lang w:val="en-US"/>
        </w:rPr>
        <w:tab/>
        <w:t>Simple data types and enumerations</w:t>
      </w:r>
      <w:bookmarkEnd w:id="644"/>
    </w:p>
    <w:p w14:paraId="4813B51D" w14:textId="1D28737F" w:rsidR="002F77E3" w:rsidRDefault="002F77E3" w:rsidP="002F77E3">
      <w:pPr>
        <w:pStyle w:val="Heading5"/>
      </w:pPr>
      <w:bookmarkStart w:id="645" w:name="_Toc200621712"/>
      <w:r>
        <w:t>6.</w:t>
      </w:r>
      <w:r>
        <w:rPr>
          <w:rFonts w:eastAsiaTheme="minorEastAsia" w:hint="eastAsia"/>
          <w:lang w:eastAsia="zh-CN"/>
        </w:rPr>
        <w:t>4</w:t>
      </w:r>
      <w:r>
        <w:t>.6.3.1</w:t>
      </w:r>
      <w:r>
        <w:tab/>
        <w:t>Introduction</w:t>
      </w:r>
      <w:bookmarkEnd w:id="645"/>
    </w:p>
    <w:p w14:paraId="3717E31E" w14:textId="77777777" w:rsidR="002F77E3" w:rsidRDefault="002F77E3" w:rsidP="002F77E3">
      <w:r>
        <w:t>This clause defines simple data types and enumerations that can be referenced from data structures defined in the previous clauses.</w:t>
      </w:r>
    </w:p>
    <w:p w14:paraId="2A70B79D" w14:textId="239F823F" w:rsidR="002F77E3" w:rsidRDefault="002F77E3" w:rsidP="002F77E3">
      <w:pPr>
        <w:pStyle w:val="Heading5"/>
      </w:pPr>
      <w:bookmarkStart w:id="646" w:name="_Toc200621713"/>
      <w:r>
        <w:t>6.</w:t>
      </w:r>
      <w:r>
        <w:rPr>
          <w:rFonts w:eastAsiaTheme="minorEastAsia" w:hint="eastAsia"/>
          <w:lang w:eastAsia="zh-CN"/>
        </w:rPr>
        <w:t>4</w:t>
      </w:r>
      <w:r>
        <w:t>.6.3.2</w:t>
      </w:r>
      <w:r>
        <w:tab/>
        <w:t>Simple data types</w:t>
      </w:r>
      <w:bookmarkEnd w:id="646"/>
    </w:p>
    <w:p w14:paraId="4140C0FA" w14:textId="1EA1B7C5" w:rsidR="002F77E3" w:rsidRDefault="002F77E3" w:rsidP="002F77E3">
      <w:r>
        <w:t>The simple data types defined in table 6.</w:t>
      </w:r>
      <w:r>
        <w:rPr>
          <w:rFonts w:eastAsiaTheme="minorEastAsia" w:hint="eastAsia"/>
          <w:lang w:eastAsia="zh-CN"/>
        </w:rPr>
        <w:t>4</w:t>
      </w:r>
      <w:r>
        <w:t>.6.3.2-1 shall be supported.</w:t>
      </w:r>
    </w:p>
    <w:p w14:paraId="6C380079" w14:textId="4971053D" w:rsidR="002F77E3" w:rsidRDefault="002F77E3" w:rsidP="002F77E3">
      <w:pPr>
        <w:pStyle w:val="TH"/>
      </w:pPr>
      <w:r>
        <w:t>Table 6.</w:t>
      </w:r>
      <w:r>
        <w:rPr>
          <w:rFonts w:eastAsiaTheme="minorEastAsia" w:hint="eastAsia"/>
          <w:lang w:eastAsia="zh-CN"/>
        </w:rPr>
        <w:t>4</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395"/>
        <w:gridCol w:w="1504"/>
      </w:tblGrid>
      <w:tr w:rsidR="002F77E3" w14:paraId="65ADAA13" w14:textId="77777777" w:rsidTr="003B0F26">
        <w:trPr>
          <w:jc w:val="center"/>
        </w:trPr>
        <w:tc>
          <w:tcPr>
            <w:tcW w:w="938" w:type="pct"/>
            <w:shd w:val="clear" w:color="auto" w:fill="C0C0C0"/>
            <w:tcMar>
              <w:top w:w="0" w:type="dxa"/>
              <w:left w:w="108" w:type="dxa"/>
              <w:bottom w:w="0" w:type="dxa"/>
              <w:right w:w="108" w:type="dxa"/>
            </w:tcMar>
          </w:tcPr>
          <w:p w14:paraId="3B771100" w14:textId="77777777" w:rsidR="002F77E3" w:rsidRDefault="002F77E3" w:rsidP="003B0F26">
            <w:pPr>
              <w:pStyle w:val="TAH"/>
            </w:pPr>
            <w:r>
              <w:t>Type Name</w:t>
            </w:r>
          </w:p>
        </w:tc>
        <w:tc>
          <w:tcPr>
            <w:tcW w:w="967" w:type="pct"/>
            <w:shd w:val="clear" w:color="auto" w:fill="C0C0C0"/>
            <w:tcMar>
              <w:top w:w="0" w:type="dxa"/>
              <w:left w:w="108" w:type="dxa"/>
              <w:bottom w:w="0" w:type="dxa"/>
              <w:right w:w="108" w:type="dxa"/>
            </w:tcMar>
          </w:tcPr>
          <w:p w14:paraId="61D40E55" w14:textId="77777777" w:rsidR="002F77E3" w:rsidRDefault="002F77E3" w:rsidP="003B0F26">
            <w:pPr>
              <w:pStyle w:val="TAH"/>
            </w:pPr>
            <w:r>
              <w:t>Type Definition</w:t>
            </w:r>
          </w:p>
        </w:tc>
        <w:tc>
          <w:tcPr>
            <w:tcW w:w="2306" w:type="pct"/>
            <w:shd w:val="clear" w:color="auto" w:fill="C0C0C0"/>
          </w:tcPr>
          <w:p w14:paraId="1F36AAD9" w14:textId="77777777" w:rsidR="002F77E3" w:rsidRDefault="002F77E3" w:rsidP="003B0F26">
            <w:pPr>
              <w:pStyle w:val="TAH"/>
            </w:pPr>
            <w:r>
              <w:t>Description</w:t>
            </w:r>
          </w:p>
        </w:tc>
        <w:tc>
          <w:tcPr>
            <w:tcW w:w="789" w:type="pct"/>
            <w:shd w:val="clear" w:color="auto" w:fill="C0C0C0"/>
          </w:tcPr>
          <w:p w14:paraId="0F4503C1" w14:textId="77777777" w:rsidR="002F77E3" w:rsidRDefault="002F77E3" w:rsidP="003B0F26">
            <w:pPr>
              <w:pStyle w:val="TAH"/>
            </w:pPr>
            <w:r>
              <w:t>Applicability</w:t>
            </w:r>
          </w:p>
        </w:tc>
      </w:tr>
      <w:tr w:rsidR="002F77E3" w14:paraId="48313D6C" w14:textId="77777777" w:rsidTr="003B0F26">
        <w:trPr>
          <w:jc w:val="center"/>
        </w:trPr>
        <w:tc>
          <w:tcPr>
            <w:tcW w:w="938" w:type="pct"/>
            <w:tcMar>
              <w:top w:w="0" w:type="dxa"/>
              <w:left w:w="108" w:type="dxa"/>
              <w:bottom w:w="0" w:type="dxa"/>
              <w:right w:w="108" w:type="dxa"/>
            </w:tcMar>
          </w:tcPr>
          <w:p w14:paraId="52628620" w14:textId="77777777" w:rsidR="002F77E3" w:rsidRDefault="002F77E3" w:rsidP="003B0F26">
            <w:pPr>
              <w:pStyle w:val="TAL"/>
            </w:pPr>
            <w:bookmarkStart w:id="647" w:name="MCCQCTEMPBM_00000032"/>
            <w:bookmarkStart w:id="648" w:name="MCCQCTEMPBM_00000046"/>
          </w:p>
        </w:tc>
        <w:tc>
          <w:tcPr>
            <w:tcW w:w="967" w:type="pct"/>
            <w:tcMar>
              <w:top w:w="0" w:type="dxa"/>
              <w:left w:w="108" w:type="dxa"/>
              <w:bottom w:w="0" w:type="dxa"/>
              <w:right w:w="108" w:type="dxa"/>
            </w:tcMar>
          </w:tcPr>
          <w:p w14:paraId="28C050B2" w14:textId="77777777" w:rsidR="002F77E3" w:rsidRDefault="002F77E3" w:rsidP="003B0F26">
            <w:pPr>
              <w:pStyle w:val="TAL"/>
            </w:pPr>
          </w:p>
        </w:tc>
        <w:tc>
          <w:tcPr>
            <w:tcW w:w="2306" w:type="pct"/>
          </w:tcPr>
          <w:p w14:paraId="74E472AF" w14:textId="77777777" w:rsidR="002F77E3" w:rsidRDefault="002F77E3" w:rsidP="003B0F26">
            <w:pPr>
              <w:pStyle w:val="TAL"/>
            </w:pPr>
          </w:p>
        </w:tc>
        <w:tc>
          <w:tcPr>
            <w:tcW w:w="789" w:type="pct"/>
          </w:tcPr>
          <w:p w14:paraId="7B10A259" w14:textId="77777777" w:rsidR="002F77E3" w:rsidRDefault="002F77E3" w:rsidP="003B0F26">
            <w:pPr>
              <w:pStyle w:val="TAL"/>
            </w:pPr>
          </w:p>
        </w:tc>
      </w:tr>
      <w:bookmarkEnd w:id="647"/>
      <w:bookmarkEnd w:id="648"/>
    </w:tbl>
    <w:p w14:paraId="240E3346" w14:textId="77777777" w:rsidR="002F77E3" w:rsidRDefault="002F77E3" w:rsidP="002F77E3"/>
    <w:p w14:paraId="4FD1D281" w14:textId="77777777" w:rsidR="002F77E3" w:rsidRPr="00355A80" w:rsidRDefault="002F77E3" w:rsidP="002F77E3"/>
    <w:p w14:paraId="3F85830B" w14:textId="205C31A1" w:rsidR="002F77E3" w:rsidRDefault="002F77E3" w:rsidP="002F77E3">
      <w:pPr>
        <w:pStyle w:val="Heading4"/>
        <w:rPr>
          <w:lang w:val="en-US"/>
        </w:rPr>
      </w:pPr>
      <w:bookmarkStart w:id="649" w:name="_Toc200621714"/>
      <w:r>
        <w:rPr>
          <w:lang w:val="en-US"/>
        </w:rPr>
        <w:t>6.</w:t>
      </w:r>
      <w:r>
        <w:rPr>
          <w:rFonts w:eastAsiaTheme="minorEastAsia" w:hint="eastAsia"/>
          <w:lang w:val="en-US" w:eastAsia="zh-CN"/>
        </w:rPr>
        <w:t>4</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49"/>
    </w:p>
    <w:p w14:paraId="00011138" w14:textId="77777777" w:rsidR="002F77E3" w:rsidRPr="00B910B8" w:rsidRDefault="002F77E3" w:rsidP="002F77E3">
      <w:r w:rsidRPr="00B910B8">
        <w:t>None in this release of the specification.</w:t>
      </w:r>
    </w:p>
    <w:p w14:paraId="43FE4B1D" w14:textId="15426A3A" w:rsidR="002F77E3" w:rsidRDefault="002F77E3" w:rsidP="002F77E3">
      <w:pPr>
        <w:pStyle w:val="Heading4"/>
      </w:pPr>
      <w:bookmarkStart w:id="650" w:name="_Toc200621715"/>
      <w:r>
        <w:lastRenderedPageBreak/>
        <w:t>6.</w:t>
      </w:r>
      <w:r>
        <w:rPr>
          <w:rFonts w:eastAsiaTheme="minorEastAsia" w:hint="eastAsia"/>
          <w:lang w:eastAsia="zh-CN"/>
        </w:rPr>
        <w:t>4</w:t>
      </w:r>
      <w:r>
        <w:t>.6.5</w:t>
      </w:r>
      <w:r>
        <w:tab/>
        <w:t>Binary data</w:t>
      </w:r>
      <w:bookmarkEnd w:id="650"/>
    </w:p>
    <w:p w14:paraId="0D94731A" w14:textId="77777777" w:rsidR="002F77E3" w:rsidRPr="00B910B8" w:rsidRDefault="002F77E3" w:rsidP="002F77E3">
      <w:r w:rsidRPr="00B910B8">
        <w:t>None in this release of the specification.</w:t>
      </w:r>
    </w:p>
    <w:p w14:paraId="13106C70" w14:textId="4054AD68" w:rsidR="002F77E3" w:rsidRDefault="002F77E3" w:rsidP="002F77E3">
      <w:pPr>
        <w:pStyle w:val="Heading3"/>
      </w:pPr>
      <w:bookmarkStart w:id="651" w:name="_Toc200621716"/>
      <w:r>
        <w:t>6.</w:t>
      </w:r>
      <w:r>
        <w:rPr>
          <w:rFonts w:eastAsiaTheme="minorEastAsia" w:hint="eastAsia"/>
          <w:lang w:eastAsia="zh-CN"/>
        </w:rPr>
        <w:t>4</w:t>
      </w:r>
      <w:r>
        <w:t>.7</w:t>
      </w:r>
      <w:r>
        <w:tab/>
        <w:t>Error Handling</w:t>
      </w:r>
      <w:bookmarkEnd w:id="651"/>
    </w:p>
    <w:p w14:paraId="781CBCCE" w14:textId="313C9DA1" w:rsidR="002F77E3" w:rsidRDefault="002F77E3" w:rsidP="002F77E3">
      <w:pPr>
        <w:pStyle w:val="Heading4"/>
      </w:pPr>
      <w:bookmarkStart w:id="652" w:name="_Toc200621717"/>
      <w:r>
        <w:t>6.</w:t>
      </w:r>
      <w:r>
        <w:rPr>
          <w:rFonts w:eastAsiaTheme="minorEastAsia" w:hint="eastAsia"/>
          <w:lang w:eastAsia="zh-CN"/>
        </w:rPr>
        <w:t>4</w:t>
      </w:r>
      <w:r>
        <w:t>.7.1</w:t>
      </w:r>
      <w:r>
        <w:tab/>
        <w:t>General</w:t>
      </w:r>
      <w:bookmarkEnd w:id="652"/>
    </w:p>
    <w:p w14:paraId="01842CEA" w14:textId="77777777" w:rsidR="002F77E3" w:rsidRDefault="002F77E3" w:rsidP="002F77E3">
      <w:r>
        <w:t xml:space="preserve">For the </w:t>
      </w:r>
      <w:proofErr w:type="spellStart"/>
      <w:r w:rsidRPr="00DF62AA">
        <w:rPr>
          <w:lang w:val="en-US"/>
        </w:rPr>
        <w:t>Nimsas_</w:t>
      </w:r>
      <w:r>
        <w:rPr>
          <w:lang w:val="en-US"/>
        </w:rPr>
        <w:t>ImsEE</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6BBCD12" w14:textId="77777777" w:rsidR="002F77E3" w:rsidRDefault="002F77E3" w:rsidP="002F77E3">
      <w:pPr>
        <w:rPr>
          <w:rFonts w:eastAsia="Calibri"/>
        </w:rPr>
      </w:pPr>
      <w:r>
        <w:t xml:space="preserve">In addition, the requirements in the following clauses are applicable for the </w:t>
      </w:r>
      <w:proofErr w:type="spellStart"/>
      <w:r w:rsidRPr="00DF62AA">
        <w:rPr>
          <w:lang w:val="en-US"/>
        </w:rPr>
        <w:t>Nimsas_</w:t>
      </w:r>
      <w:r>
        <w:rPr>
          <w:lang w:val="en-US"/>
        </w:rPr>
        <w:t>ImsEE</w:t>
      </w:r>
      <w:proofErr w:type="spellEnd"/>
      <w:r>
        <w:t xml:space="preserve"> API.</w:t>
      </w:r>
    </w:p>
    <w:p w14:paraId="2DB710FF" w14:textId="66557099" w:rsidR="002F77E3" w:rsidRDefault="002F77E3" w:rsidP="002F77E3">
      <w:pPr>
        <w:pStyle w:val="Heading4"/>
      </w:pPr>
      <w:bookmarkStart w:id="653" w:name="_Toc200621718"/>
      <w:r>
        <w:t>6.</w:t>
      </w:r>
      <w:r>
        <w:rPr>
          <w:rFonts w:eastAsiaTheme="minorEastAsia" w:hint="eastAsia"/>
          <w:lang w:eastAsia="zh-CN"/>
        </w:rPr>
        <w:t>4</w:t>
      </w:r>
      <w:r>
        <w:t>.7.2</w:t>
      </w:r>
      <w:r>
        <w:tab/>
        <w:t>Protocol Errors</w:t>
      </w:r>
      <w:bookmarkEnd w:id="653"/>
    </w:p>
    <w:p w14:paraId="6313C354" w14:textId="77777777" w:rsidR="002F77E3" w:rsidRDefault="002F77E3" w:rsidP="002F77E3">
      <w:r>
        <w:t xml:space="preserve">No specific procedures for the </w:t>
      </w:r>
      <w:proofErr w:type="spellStart"/>
      <w:r w:rsidRPr="00DF62AA">
        <w:rPr>
          <w:lang w:val="en-US"/>
        </w:rPr>
        <w:t>Nimsas_</w:t>
      </w:r>
      <w:r>
        <w:rPr>
          <w:lang w:val="en-US"/>
        </w:rPr>
        <w:t>ImsEE</w:t>
      </w:r>
      <w:proofErr w:type="spellEnd"/>
      <w:r>
        <w:t xml:space="preserve"> service are specified.</w:t>
      </w:r>
    </w:p>
    <w:p w14:paraId="08394C4E" w14:textId="14E90A76" w:rsidR="002F77E3" w:rsidRDefault="002F77E3" w:rsidP="002F77E3">
      <w:pPr>
        <w:pStyle w:val="Heading4"/>
      </w:pPr>
      <w:bookmarkStart w:id="654" w:name="_Toc200621719"/>
      <w:r>
        <w:t>6.</w:t>
      </w:r>
      <w:r>
        <w:rPr>
          <w:rFonts w:eastAsiaTheme="minorEastAsia" w:hint="eastAsia"/>
          <w:lang w:eastAsia="zh-CN"/>
        </w:rPr>
        <w:t>4</w:t>
      </w:r>
      <w:r>
        <w:t>.7.3</w:t>
      </w:r>
      <w:r>
        <w:tab/>
        <w:t>Application Errors</w:t>
      </w:r>
      <w:bookmarkEnd w:id="654"/>
    </w:p>
    <w:p w14:paraId="1930F733" w14:textId="1DB34FF6" w:rsidR="002F77E3" w:rsidRDefault="002F77E3" w:rsidP="002F77E3">
      <w:r>
        <w:t xml:space="preserve">The application errors defined for the </w:t>
      </w:r>
      <w:proofErr w:type="spellStart"/>
      <w:r w:rsidRPr="00DF62AA">
        <w:rPr>
          <w:lang w:val="en-US"/>
        </w:rPr>
        <w:t>Nimsas_</w:t>
      </w:r>
      <w:r>
        <w:rPr>
          <w:lang w:val="en-US"/>
        </w:rPr>
        <w:t>ImsEE</w:t>
      </w:r>
      <w:proofErr w:type="spellEnd"/>
      <w:r>
        <w:rPr>
          <w:lang w:eastAsia="zh-CN"/>
        </w:rPr>
        <w:t xml:space="preserve"> </w:t>
      </w:r>
      <w:r>
        <w:t>service are listed in Table 6.1.7.3-1.</w:t>
      </w:r>
      <w:r w:rsidR="00DE7BF0" w:rsidRPr="000B71E3">
        <w:t>The common application errors defined in the Table</w:t>
      </w:r>
      <w:r w:rsidR="00DE7BF0">
        <w:t> </w:t>
      </w:r>
      <w:r w:rsidR="00DE7BF0" w:rsidRPr="000B71E3">
        <w:t xml:space="preserve">5.2.7.2-1 in </w:t>
      </w:r>
      <w:r w:rsidR="00DE7BF0">
        <w:t>3GPP TS 2</w:t>
      </w:r>
      <w:r w:rsidR="00DE7BF0" w:rsidRPr="000B71E3">
        <w:t>9.500</w:t>
      </w:r>
      <w:r w:rsidR="00DE7BF0">
        <w:t> [</w:t>
      </w:r>
      <w:r w:rsidR="00DE7BF0" w:rsidRPr="000B71E3">
        <w:t xml:space="preserve">4] may also be used for the </w:t>
      </w:r>
      <w:proofErr w:type="spellStart"/>
      <w:r w:rsidR="00DE7BF0" w:rsidRPr="000B71E3">
        <w:t>N</w:t>
      </w:r>
      <w:r w:rsidR="00DE7BF0">
        <w:rPr>
          <w:rFonts w:hint="eastAsia"/>
          <w:lang w:eastAsia="zh-CN"/>
        </w:rPr>
        <w:t>imsas</w:t>
      </w:r>
      <w:r w:rsidR="00DE7BF0">
        <w:t>_</w:t>
      </w:r>
      <w:r w:rsidR="00DE7BF0">
        <w:rPr>
          <w:rFonts w:hint="eastAsia"/>
          <w:lang w:eastAsia="zh-CN"/>
        </w:rPr>
        <w:t>imsEE</w:t>
      </w:r>
      <w:proofErr w:type="spellEnd"/>
      <w:r w:rsidR="00DE7BF0" w:rsidRPr="000B71E3">
        <w:t xml:space="preserve"> service. The following application errors listed in Table</w:t>
      </w:r>
      <w:r w:rsidR="00DE7BF0">
        <w:t> </w:t>
      </w:r>
      <w:r w:rsidR="00DE7BF0" w:rsidRPr="000B71E3">
        <w:t>6.</w:t>
      </w:r>
      <w:r w:rsidR="00DE7BF0">
        <w:t>4</w:t>
      </w:r>
      <w:r w:rsidR="00DE7BF0" w:rsidRPr="000B71E3">
        <w:t xml:space="preserve">.7.3-1 are specific for the </w:t>
      </w:r>
      <w:proofErr w:type="spellStart"/>
      <w:r w:rsidR="00DE7BF0" w:rsidRPr="000B71E3">
        <w:t>N</w:t>
      </w:r>
      <w:r w:rsidR="00DE7BF0">
        <w:rPr>
          <w:rFonts w:hint="eastAsia"/>
          <w:lang w:eastAsia="zh-CN"/>
        </w:rPr>
        <w:t>imsas_imsEE</w:t>
      </w:r>
      <w:proofErr w:type="spellEnd"/>
      <w:r w:rsidR="00DE7BF0" w:rsidRPr="000B71E3">
        <w:t xml:space="preserve"> service</w:t>
      </w:r>
      <w:r w:rsidR="00DE7BF0">
        <w:rPr>
          <w:rFonts w:hint="eastAsia"/>
          <w:lang w:eastAsia="zh-CN"/>
        </w:rPr>
        <w:t>.</w:t>
      </w:r>
    </w:p>
    <w:p w14:paraId="06880F1C" w14:textId="69359268" w:rsidR="002F77E3" w:rsidRDefault="002F77E3" w:rsidP="002F77E3">
      <w:pPr>
        <w:pStyle w:val="TH"/>
      </w:pPr>
      <w:r>
        <w:t>Table 6.</w:t>
      </w:r>
      <w:r>
        <w:rPr>
          <w:rFonts w:eastAsiaTheme="minorEastAsia" w:hint="eastAsia"/>
          <w:lang w:eastAsia="zh-CN"/>
        </w:rPr>
        <w:t>4</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2F77E3" w14:paraId="55057A53" w14:textId="77777777" w:rsidTr="00DE7BF0">
        <w:trPr>
          <w:jc w:val="center"/>
        </w:trPr>
        <w:tc>
          <w:tcPr>
            <w:tcW w:w="2922" w:type="dxa"/>
            <w:shd w:val="clear" w:color="auto" w:fill="C0C0C0"/>
          </w:tcPr>
          <w:p w14:paraId="2CB865C3" w14:textId="77777777" w:rsidR="002F77E3" w:rsidRDefault="002F77E3" w:rsidP="003B0F26">
            <w:pPr>
              <w:pStyle w:val="TAH"/>
            </w:pPr>
            <w:r>
              <w:t>Application Error</w:t>
            </w:r>
          </w:p>
        </w:tc>
        <w:tc>
          <w:tcPr>
            <w:tcW w:w="1843" w:type="dxa"/>
            <w:shd w:val="clear" w:color="auto" w:fill="C0C0C0"/>
          </w:tcPr>
          <w:p w14:paraId="3924B358" w14:textId="77777777" w:rsidR="002F77E3" w:rsidRDefault="002F77E3" w:rsidP="003B0F26">
            <w:pPr>
              <w:pStyle w:val="TAH"/>
            </w:pPr>
            <w:r>
              <w:t>HTTP status code</w:t>
            </w:r>
          </w:p>
        </w:tc>
        <w:tc>
          <w:tcPr>
            <w:tcW w:w="4764" w:type="dxa"/>
            <w:shd w:val="clear" w:color="auto" w:fill="C0C0C0"/>
          </w:tcPr>
          <w:p w14:paraId="50011813" w14:textId="77777777" w:rsidR="002F77E3" w:rsidRDefault="002F77E3" w:rsidP="003B0F26">
            <w:pPr>
              <w:pStyle w:val="TAH"/>
            </w:pPr>
            <w:r>
              <w:t>Description</w:t>
            </w:r>
          </w:p>
        </w:tc>
      </w:tr>
      <w:tr w:rsidR="002F77E3" w14:paraId="2121E291" w14:textId="77777777" w:rsidTr="00DE7BF0">
        <w:trPr>
          <w:jc w:val="center"/>
        </w:trPr>
        <w:tc>
          <w:tcPr>
            <w:tcW w:w="2922" w:type="dxa"/>
          </w:tcPr>
          <w:p w14:paraId="4E32B1CC" w14:textId="77777777" w:rsidR="002F77E3" w:rsidRDefault="002F77E3" w:rsidP="003B0F26">
            <w:pPr>
              <w:pStyle w:val="TAL"/>
            </w:pPr>
            <w:r>
              <w:t>SUBSCRIPTION_NOT_FOUND</w:t>
            </w:r>
          </w:p>
        </w:tc>
        <w:tc>
          <w:tcPr>
            <w:tcW w:w="1843" w:type="dxa"/>
          </w:tcPr>
          <w:p w14:paraId="09DBAB51" w14:textId="77777777" w:rsidR="002F77E3" w:rsidRDefault="002F77E3" w:rsidP="003B0F26">
            <w:pPr>
              <w:pStyle w:val="TAL"/>
            </w:pPr>
            <w:r>
              <w:t>404 Not Found</w:t>
            </w:r>
          </w:p>
        </w:tc>
        <w:tc>
          <w:tcPr>
            <w:tcW w:w="4764" w:type="dxa"/>
          </w:tcPr>
          <w:p w14:paraId="4B47EB7C" w14:textId="77777777" w:rsidR="002F77E3" w:rsidRDefault="002F77E3" w:rsidP="003B0F26">
            <w:pPr>
              <w:pStyle w:val="TAL"/>
              <w:rPr>
                <w:rFonts w:cs="Arial"/>
                <w:szCs w:val="18"/>
              </w:rPr>
            </w:pPr>
            <w:r>
              <w:rPr>
                <w:rFonts w:cs="Arial"/>
                <w:szCs w:val="18"/>
              </w:rPr>
              <w:t>The service user is not served by this IMS AS.</w:t>
            </w:r>
          </w:p>
        </w:tc>
      </w:tr>
      <w:tr w:rsidR="00DE7BF0" w14:paraId="374A4D1B" w14:textId="77777777" w:rsidTr="00DE7BF0">
        <w:trPr>
          <w:jc w:val="center"/>
        </w:trPr>
        <w:tc>
          <w:tcPr>
            <w:tcW w:w="2922" w:type="dxa"/>
          </w:tcPr>
          <w:p w14:paraId="3AEC5C15" w14:textId="19F3ECDA" w:rsidR="00DE7BF0" w:rsidRDefault="00DE7BF0" w:rsidP="00DE7BF0">
            <w:pPr>
              <w:pStyle w:val="TAL"/>
            </w:pPr>
            <w:r>
              <w:rPr>
                <w:rFonts w:eastAsiaTheme="minorEastAsia" w:hint="eastAsia"/>
                <w:lang w:eastAsia="zh-CN"/>
              </w:rPr>
              <w:t>OPERATION_NOT_ALLOWED</w:t>
            </w:r>
          </w:p>
        </w:tc>
        <w:tc>
          <w:tcPr>
            <w:tcW w:w="1843" w:type="dxa"/>
          </w:tcPr>
          <w:p w14:paraId="1895628E" w14:textId="3DD218A6" w:rsidR="00DE7BF0" w:rsidRDefault="00DE7BF0" w:rsidP="00DE7BF0">
            <w:pPr>
              <w:pStyle w:val="TAL"/>
            </w:pPr>
            <w:r>
              <w:t>40</w:t>
            </w:r>
            <w:r>
              <w:rPr>
                <w:rFonts w:hint="eastAsia"/>
                <w:lang w:eastAsia="zh-CN"/>
              </w:rPr>
              <w:t>3 Forbidden</w:t>
            </w:r>
          </w:p>
        </w:tc>
        <w:tc>
          <w:tcPr>
            <w:tcW w:w="4764" w:type="dxa"/>
          </w:tcPr>
          <w:p w14:paraId="35F29BA8" w14:textId="40086DA6" w:rsidR="00DE7BF0" w:rsidRDefault="00DE7BF0" w:rsidP="00DE7BF0">
            <w:pPr>
              <w:pStyle w:val="TAL"/>
              <w:rPr>
                <w:rFonts w:cs="Arial"/>
                <w:szCs w:val="18"/>
              </w:rPr>
            </w:pPr>
            <w:r>
              <w:rPr>
                <w:rFonts w:hint="eastAsia"/>
                <w:lang w:val="en-US" w:eastAsia="zh-CN"/>
              </w:rPr>
              <w:t>I</w:t>
            </w:r>
            <w:r>
              <w:rPr>
                <w:lang w:val="en-US"/>
              </w:rPr>
              <w:t xml:space="preserve">ndicates the </w:t>
            </w:r>
            <w:r>
              <w:rPr>
                <w:rFonts w:hint="eastAsia"/>
                <w:lang w:eastAsia="zh-CN"/>
              </w:rPr>
              <w:t>IMS Event</w:t>
            </w:r>
            <w:r w:rsidRPr="001901CD">
              <w:t xml:space="preserve"> </w:t>
            </w:r>
            <w:r>
              <w:rPr>
                <w:lang w:eastAsia="zh-CN"/>
              </w:rPr>
              <w:t>subscription</w:t>
            </w:r>
            <w:r w:rsidRPr="001901CD">
              <w:t xml:space="preserve"> </w:t>
            </w:r>
            <w:r>
              <w:t xml:space="preserve">is not allowed to </w:t>
            </w:r>
            <w:r>
              <w:rPr>
                <w:rFonts w:hint="eastAsia"/>
                <w:lang w:eastAsia="zh-CN"/>
              </w:rPr>
              <w:t xml:space="preserve">be </w:t>
            </w:r>
            <w:r>
              <w:t>create</w:t>
            </w:r>
            <w:r>
              <w:rPr>
                <w:rFonts w:hint="eastAsia"/>
                <w:lang w:eastAsia="zh-CN"/>
              </w:rPr>
              <w:t>d</w:t>
            </w:r>
            <w:r>
              <w:rPr>
                <w:lang w:eastAsia="zh-CN"/>
              </w:rPr>
              <w:t>/modified</w:t>
            </w:r>
            <w:r>
              <w:rPr>
                <w:rFonts w:hint="eastAsia"/>
                <w:lang w:eastAsia="zh-CN"/>
              </w:rPr>
              <w:t xml:space="preserve"> or the information of </w:t>
            </w:r>
            <w:r>
              <w:rPr>
                <w:lang w:val="en-US"/>
              </w:rPr>
              <w:t xml:space="preserve">the </w:t>
            </w:r>
            <w:r>
              <w:rPr>
                <w:rFonts w:hint="eastAsia"/>
                <w:lang w:eastAsia="zh-CN"/>
              </w:rPr>
              <w:t>IMS Event</w:t>
            </w:r>
            <w:r w:rsidRPr="001901CD">
              <w:t xml:space="preserve"> </w:t>
            </w:r>
            <w:r>
              <w:rPr>
                <w:lang w:eastAsia="zh-CN"/>
              </w:rPr>
              <w:t>subscription</w:t>
            </w:r>
            <w:r>
              <w:rPr>
                <w:rFonts w:hint="eastAsia"/>
                <w:lang w:eastAsia="zh-CN"/>
              </w:rPr>
              <w:t xml:space="preserve"> </w:t>
            </w:r>
            <w:r>
              <w:t xml:space="preserve">is not allowed to </w:t>
            </w:r>
            <w:r>
              <w:rPr>
                <w:rFonts w:hint="eastAsia"/>
                <w:lang w:eastAsia="zh-CN"/>
              </w:rPr>
              <w:t xml:space="preserve">be </w:t>
            </w:r>
            <w:proofErr w:type="spellStart"/>
            <w:r>
              <w:rPr>
                <w:rFonts w:hint="eastAsia"/>
                <w:lang w:eastAsia="zh-CN"/>
              </w:rPr>
              <w:t>retrived</w:t>
            </w:r>
            <w:proofErr w:type="spellEnd"/>
            <w:r w:rsidRPr="001901CD">
              <w:t>.</w:t>
            </w:r>
          </w:p>
        </w:tc>
      </w:tr>
    </w:tbl>
    <w:p w14:paraId="2BFDAB72" w14:textId="77777777" w:rsidR="002F77E3" w:rsidRDefault="002F77E3" w:rsidP="002F77E3"/>
    <w:p w14:paraId="3DA6F4EE" w14:textId="2DB084EA" w:rsidR="002F77E3" w:rsidRDefault="002F77E3" w:rsidP="002F77E3">
      <w:pPr>
        <w:pStyle w:val="Heading3"/>
        <w:rPr>
          <w:lang w:eastAsia="zh-CN"/>
        </w:rPr>
      </w:pPr>
      <w:bookmarkStart w:id="655" w:name="_Toc200621720"/>
      <w:r>
        <w:t>6.</w:t>
      </w:r>
      <w:r>
        <w:rPr>
          <w:rFonts w:eastAsiaTheme="minorEastAsia" w:hint="eastAsia"/>
          <w:lang w:eastAsia="zh-CN"/>
        </w:rPr>
        <w:t>4</w:t>
      </w:r>
      <w:r>
        <w:t>.8</w:t>
      </w:r>
      <w:r>
        <w:rPr>
          <w:lang w:eastAsia="zh-CN"/>
        </w:rPr>
        <w:tab/>
        <w:t>Feature negotiation</w:t>
      </w:r>
      <w:bookmarkEnd w:id="655"/>
    </w:p>
    <w:p w14:paraId="490F10FF" w14:textId="26DB0228" w:rsidR="002F77E3" w:rsidRDefault="002F77E3" w:rsidP="002F77E3">
      <w:r>
        <w:t>The optional features in table 6.</w:t>
      </w:r>
      <w:r>
        <w:rPr>
          <w:rFonts w:eastAsiaTheme="minorEastAsia" w:hint="eastAsia"/>
          <w:lang w:eastAsia="zh-CN"/>
        </w:rPr>
        <w:t>4</w:t>
      </w:r>
      <w:r>
        <w:t xml:space="preserve">.8-1 are defined for the </w:t>
      </w:r>
      <w:proofErr w:type="spellStart"/>
      <w:r>
        <w:rPr>
          <w:lang w:val="en-US"/>
        </w:rPr>
        <w:t>Nimsas_Ims</w:t>
      </w:r>
      <w:r>
        <w:rPr>
          <w:rFonts w:hint="eastAsia"/>
          <w:lang w:val="en-US" w:eastAsia="zh-CN"/>
        </w:rPr>
        <w:t>EE</w:t>
      </w:r>
      <w:proofErr w:type="spellEnd"/>
      <w:r>
        <w:rPr>
          <w:lang w:val="en-US"/>
        </w:rPr>
        <w:t xml:space="preserve"> </w:t>
      </w:r>
      <w:r>
        <w:rPr>
          <w:lang w:eastAsia="zh-CN"/>
        </w:rPr>
        <w:t xml:space="preserve">API. They shall be negotiated using the </w:t>
      </w:r>
      <w:r>
        <w:t>extensibility mechanism defined in clause 6.6 of 3GPP TS 29.500 [4].</w:t>
      </w:r>
    </w:p>
    <w:p w14:paraId="620BEBDD" w14:textId="153047FB" w:rsidR="002F77E3" w:rsidRDefault="002F77E3" w:rsidP="002F77E3">
      <w:pPr>
        <w:pStyle w:val="TH"/>
      </w:pPr>
      <w:r>
        <w:t>Table 6.</w:t>
      </w:r>
      <w:r>
        <w:rPr>
          <w:rFonts w:eastAsiaTheme="minorEastAsia" w:hint="eastAsia"/>
          <w:lang w:eastAsia="zh-CN"/>
        </w:rPr>
        <w:t>4</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2F77E3" w14:paraId="1F1A6856" w14:textId="77777777" w:rsidTr="003B0F26">
        <w:trPr>
          <w:jc w:val="center"/>
        </w:trPr>
        <w:tc>
          <w:tcPr>
            <w:tcW w:w="1529" w:type="dxa"/>
            <w:shd w:val="clear" w:color="auto" w:fill="C0C0C0"/>
          </w:tcPr>
          <w:p w14:paraId="7E646655" w14:textId="77777777" w:rsidR="002F77E3" w:rsidRDefault="002F77E3" w:rsidP="003B0F26">
            <w:pPr>
              <w:pStyle w:val="TAH"/>
            </w:pPr>
            <w:r>
              <w:t>Feature number</w:t>
            </w:r>
          </w:p>
        </w:tc>
        <w:tc>
          <w:tcPr>
            <w:tcW w:w="2207" w:type="dxa"/>
            <w:shd w:val="clear" w:color="auto" w:fill="C0C0C0"/>
          </w:tcPr>
          <w:p w14:paraId="6CB6BE0B" w14:textId="77777777" w:rsidR="002F77E3" w:rsidRDefault="002F77E3" w:rsidP="003B0F26">
            <w:pPr>
              <w:pStyle w:val="TAH"/>
            </w:pPr>
            <w:r>
              <w:t>Feature Name</w:t>
            </w:r>
          </w:p>
        </w:tc>
        <w:tc>
          <w:tcPr>
            <w:tcW w:w="5758" w:type="dxa"/>
            <w:shd w:val="clear" w:color="auto" w:fill="C0C0C0"/>
          </w:tcPr>
          <w:p w14:paraId="39A58CE1" w14:textId="77777777" w:rsidR="002F77E3" w:rsidRDefault="002F77E3" w:rsidP="003B0F26">
            <w:pPr>
              <w:pStyle w:val="TAH"/>
            </w:pPr>
            <w:r>
              <w:t>Description</w:t>
            </w:r>
          </w:p>
        </w:tc>
      </w:tr>
      <w:tr w:rsidR="002F77E3" w14:paraId="33836CB3" w14:textId="77777777" w:rsidTr="003B0F26">
        <w:trPr>
          <w:jc w:val="center"/>
        </w:trPr>
        <w:tc>
          <w:tcPr>
            <w:tcW w:w="1529" w:type="dxa"/>
          </w:tcPr>
          <w:p w14:paraId="5321617D" w14:textId="77777777" w:rsidR="002F77E3" w:rsidRDefault="002F77E3" w:rsidP="003B0F26">
            <w:pPr>
              <w:pStyle w:val="TAL"/>
            </w:pPr>
            <w:bookmarkStart w:id="656" w:name="MCCQCTEMPBM_00000033"/>
            <w:bookmarkStart w:id="657" w:name="MCCQCTEMPBM_00000047"/>
          </w:p>
        </w:tc>
        <w:tc>
          <w:tcPr>
            <w:tcW w:w="2207" w:type="dxa"/>
          </w:tcPr>
          <w:p w14:paraId="42A5E5BB" w14:textId="77777777" w:rsidR="002F77E3" w:rsidRDefault="002F77E3" w:rsidP="003B0F26">
            <w:pPr>
              <w:pStyle w:val="TAL"/>
            </w:pPr>
          </w:p>
        </w:tc>
        <w:tc>
          <w:tcPr>
            <w:tcW w:w="5758" w:type="dxa"/>
          </w:tcPr>
          <w:p w14:paraId="716B114B" w14:textId="77777777" w:rsidR="002F77E3" w:rsidRDefault="002F77E3" w:rsidP="003B0F26">
            <w:pPr>
              <w:pStyle w:val="TAL"/>
              <w:rPr>
                <w:rFonts w:cs="Arial"/>
                <w:szCs w:val="18"/>
              </w:rPr>
            </w:pPr>
          </w:p>
        </w:tc>
      </w:tr>
      <w:bookmarkEnd w:id="656"/>
      <w:bookmarkEnd w:id="657"/>
    </w:tbl>
    <w:p w14:paraId="53EDCBA5" w14:textId="77777777" w:rsidR="002F77E3" w:rsidRDefault="002F77E3" w:rsidP="002F77E3"/>
    <w:p w14:paraId="64AA50C1" w14:textId="1C738122" w:rsidR="002F77E3" w:rsidRDefault="002F77E3" w:rsidP="002F77E3">
      <w:pPr>
        <w:pStyle w:val="Heading3"/>
      </w:pPr>
      <w:bookmarkStart w:id="658" w:name="_Toc200621721"/>
      <w:r>
        <w:t>6.</w:t>
      </w:r>
      <w:r>
        <w:rPr>
          <w:rFonts w:eastAsiaTheme="minorEastAsia" w:hint="eastAsia"/>
          <w:lang w:eastAsia="zh-CN"/>
        </w:rPr>
        <w:t>4</w:t>
      </w:r>
      <w:r>
        <w:t>.9</w:t>
      </w:r>
      <w:r>
        <w:tab/>
        <w:t>Security</w:t>
      </w:r>
      <w:bookmarkEnd w:id="658"/>
    </w:p>
    <w:p w14:paraId="74E8F7D1" w14:textId="77777777" w:rsidR="002F77E3" w:rsidRDefault="002F77E3" w:rsidP="002F77E3">
      <w:r>
        <w:t xml:space="preserve">As indicated in 3GPP TS 33.501 [8] and 3GPP TS 29.500 [4], the access to the </w:t>
      </w:r>
      <w:proofErr w:type="spellStart"/>
      <w:r>
        <w:rPr>
          <w:lang w:val="en-US"/>
        </w:rPr>
        <w:t>Nimsas_Ims</w:t>
      </w:r>
      <w:r>
        <w:rPr>
          <w:rFonts w:hint="eastAsia"/>
          <w:lang w:val="en-US" w:eastAsia="zh-CN"/>
        </w:rPr>
        <w:t>EE</w:t>
      </w:r>
      <w:proofErr w:type="spellEnd"/>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287808DC" w14:textId="77777777" w:rsidR="002F77E3" w:rsidRDefault="002F77E3" w:rsidP="002F77E3">
      <w:r>
        <w:t xml:space="preserve">If OAuth2 is used, an NF Service Consumer, prior to consuming services offered by the </w:t>
      </w:r>
      <w:proofErr w:type="spellStart"/>
      <w:r>
        <w:rPr>
          <w:lang w:val="en-US"/>
        </w:rPr>
        <w:t>Nimsas_Ims</w:t>
      </w:r>
      <w:r>
        <w:rPr>
          <w:rFonts w:hint="eastAsia"/>
          <w:lang w:val="en-US" w:eastAsia="zh-CN"/>
        </w:rPr>
        <w:t>EE</w:t>
      </w:r>
      <w:proofErr w:type="spellEnd"/>
      <w:r>
        <w:rPr>
          <w:lang w:eastAsia="zh-CN"/>
        </w:rPr>
        <w:t xml:space="preserve"> </w:t>
      </w:r>
      <w:r>
        <w:t>API, shall obtain a "token" from the authorization server, by invoking the Access Token Request service, as described in 3GPP TS 29.510 [10], clause 5.4.2.2.</w:t>
      </w:r>
    </w:p>
    <w:p w14:paraId="1FF8A42F" w14:textId="77777777" w:rsidR="002F77E3" w:rsidRDefault="002F77E3" w:rsidP="002F77E3">
      <w:pPr>
        <w:pStyle w:val="NO"/>
      </w:pPr>
      <w:r>
        <w:t>NOTE:</w:t>
      </w:r>
      <w:r>
        <w:tab/>
        <w:t xml:space="preserve">When multiple NRFs are deployed in a network, the NRF used as authorization server is the same NRF that the NF Service Consumer used for discovering the </w:t>
      </w:r>
      <w:proofErr w:type="spellStart"/>
      <w:r>
        <w:rPr>
          <w:lang w:val="en-US"/>
        </w:rPr>
        <w:t>Nimsas_EE</w:t>
      </w:r>
      <w:proofErr w:type="spellEnd"/>
      <w:r>
        <w:rPr>
          <w:lang w:eastAsia="zh-CN"/>
        </w:rPr>
        <w:t xml:space="preserve"> </w:t>
      </w:r>
      <w:r>
        <w:t>service.</w:t>
      </w:r>
    </w:p>
    <w:p w14:paraId="20BF64C3" w14:textId="77777777" w:rsidR="002F77E3" w:rsidRDefault="002F77E3" w:rsidP="002F77E3">
      <w:pPr>
        <w:rPr>
          <w:lang w:val="en-US"/>
        </w:rPr>
      </w:pPr>
      <w:r>
        <w:rPr>
          <w:lang w:val="en-US"/>
        </w:rPr>
        <w:t xml:space="preserve">The </w:t>
      </w:r>
      <w:proofErr w:type="spellStart"/>
      <w:r>
        <w:rPr>
          <w:lang w:val="en-US"/>
        </w:rPr>
        <w:t>Nimsas_Ims</w:t>
      </w:r>
      <w:r>
        <w:rPr>
          <w:rFonts w:hint="eastAsia"/>
          <w:lang w:val="en-US" w:eastAsia="zh-CN"/>
        </w:rPr>
        <w:t>EE</w:t>
      </w:r>
      <w:proofErr w:type="spellEnd"/>
      <w:r>
        <w:rPr>
          <w:lang w:eastAsia="zh-CN"/>
        </w:rPr>
        <w:t xml:space="preserve"> </w:t>
      </w:r>
      <w:r>
        <w:rPr>
          <w:lang w:val="en-US"/>
        </w:rPr>
        <w:t>API defines a single scope "</w:t>
      </w:r>
      <w:proofErr w:type="spellStart"/>
      <w:r>
        <w:rPr>
          <w:lang w:val="en-US"/>
        </w:rPr>
        <w:t>nimsas-</w:t>
      </w:r>
      <w:r>
        <w:rPr>
          <w:rFonts w:hint="eastAsia"/>
          <w:lang w:val="en-US" w:eastAsia="zh-CN"/>
        </w:rPr>
        <w:t>ee</w:t>
      </w:r>
      <w:proofErr w:type="spellEnd"/>
      <w:r>
        <w:rPr>
          <w:lang w:val="en-US" w:eastAsia="zh-CN"/>
        </w:rPr>
        <w:t xml:space="preserve">" </w:t>
      </w:r>
      <w:r>
        <w:rPr>
          <w:lang w:val="en-US"/>
        </w:rPr>
        <w:t>for the entire service, and it does not define any additional scopes at resource or operation level.</w:t>
      </w:r>
    </w:p>
    <w:p w14:paraId="69893D77" w14:textId="45D8A0CC" w:rsidR="002F77E3" w:rsidRPr="005562D7" w:rsidRDefault="002F77E3" w:rsidP="002F77E3">
      <w:pPr>
        <w:pStyle w:val="Heading3"/>
      </w:pPr>
      <w:bookmarkStart w:id="659" w:name="_Toc200621722"/>
      <w:r w:rsidRPr="005562D7">
        <w:lastRenderedPageBreak/>
        <w:t>6.</w:t>
      </w:r>
      <w:r>
        <w:rPr>
          <w:rFonts w:eastAsiaTheme="minorEastAsia" w:hint="eastAsia"/>
          <w:lang w:eastAsia="zh-CN"/>
        </w:rPr>
        <w:t>4</w:t>
      </w:r>
      <w:r w:rsidRPr="005562D7">
        <w:t>.</w:t>
      </w:r>
      <w:r>
        <w:t>10</w:t>
      </w:r>
      <w:r w:rsidRPr="005562D7">
        <w:tab/>
        <w:t>HTTP redirection</w:t>
      </w:r>
      <w:bookmarkEnd w:id="659"/>
    </w:p>
    <w:p w14:paraId="5107FA03" w14:textId="77777777" w:rsidR="002F77E3" w:rsidRDefault="002F77E3" w:rsidP="002F77E3">
      <w:pPr>
        <w:rPr>
          <w:lang w:val="en-US"/>
        </w:rPr>
      </w:pPr>
      <w:r>
        <w:rPr>
          <w:lang w:val="en-US"/>
        </w:rPr>
        <w:t>An HTTP request may be redirected to a different IMS AS service instance when using direct or indirect communications (see 3GPP TS 29.500 [4]).</w:t>
      </w:r>
    </w:p>
    <w:p w14:paraId="3A0F21A1" w14:textId="77777777" w:rsidR="002F77E3" w:rsidRDefault="002F77E3" w:rsidP="002F77E3">
      <w:pPr>
        <w:rPr>
          <w:lang w:val="en-US"/>
        </w:rPr>
      </w:pPr>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3GPP TS 29.500 [4].</w:t>
      </w:r>
    </w:p>
    <w:p w14:paraId="7189DD79" w14:textId="77777777" w:rsidR="002F77E3" w:rsidRPr="001B6BE2" w:rsidRDefault="002F77E3" w:rsidP="002F77E3">
      <w:pPr>
        <w:rPr>
          <w:lang w:val="en-US"/>
        </w:rPr>
      </w:pPr>
      <w:r>
        <w:rPr>
          <w:lang w:val="en-US"/>
        </w:rPr>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48FD6C38" w14:textId="2F5CE88B" w:rsidR="001B6BE2" w:rsidRDefault="001B6BE2" w:rsidP="001B6BE2">
      <w:pPr>
        <w:pStyle w:val="Heading2"/>
        <w:rPr>
          <w:rFonts w:eastAsia="SimSun"/>
          <w:lang w:eastAsia="en-US"/>
        </w:rPr>
      </w:pPr>
      <w:bookmarkStart w:id="660" w:name="MCCQCTEMPBM_00000025"/>
      <w:bookmarkStart w:id="661" w:name="_Toc200621723"/>
      <w:r>
        <w:rPr>
          <w:rFonts w:eastAsia="SimSun"/>
        </w:rPr>
        <w:t>6.</w:t>
      </w:r>
      <w:r>
        <w:rPr>
          <w:rFonts w:eastAsia="SimSun" w:hint="eastAsia"/>
          <w:lang w:eastAsia="zh-CN"/>
        </w:rPr>
        <w:t>5</w:t>
      </w:r>
      <w:r>
        <w:rPr>
          <w:rFonts w:eastAsia="SimSun"/>
        </w:rPr>
        <w:tab/>
      </w:r>
      <w:proofErr w:type="spellStart"/>
      <w:r>
        <w:rPr>
          <w:rFonts w:eastAsia="SimSun"/>
        </w:rPr>
        <w:t>Nimsas_Ims</w:t>
      </w:r>
      <w:r>
        <w:rPr>
          <w:rFonts w:eastAsia="SimSun"/>
          <w:lang w:eastAsia="zh-CN"/>
        </w:rPr>
        <w:t>ParameterProvision</w:t>
      </w:r>
      <w:proofErr w:type="spellEnd"/>
      <w:r>
        <w:rPr>
          <w:rFonts w:eastAsia="SimSun"/>
        </w:rPr>
        <w:t xml:space="preserve"> Service API</w:t>
      </w:r>
      <w:bookmarkEnd w:id="661"/>
    </w:p>
    <w:p w14:paraId="3D2D69C6" w14:textId="39764166" w:rsidR="001B6BE2" w:rsidRDefault="001B6BE2" w:rsidP="001B6BE2">
      <w:pPr>
        <w:pStyle w:val="Heading3"/>
        <w:rPr>
          <w:rFonts w:eastAsia="SimSun"/>
        </w:rPr>
      </w:pPr>
      <w:bookmarkStart w:id="662" w:name="_Toc200621724"/>
      <w:r>
        <w:rPr>
          <w:rFonts w:eastAsia="SimSun"/>
        </w:rPr>
        <w:t>6.</w:t>
      </w:r>
      <w:r>
        <w:rPr>
          <w:rFonts w:eastAsia="SimSun" w:hint="eastAsia"/>
          <w:lang w:eastAsia="zh-CN"/>
        </w:rPr>
        <w:t>5</w:t>
      </w:r>
      <w:r>
        <w:rPr>
          <w:rFonts w:eastAsia="SimSun"/>
        </w:rPr>
        <w:t>.1</w:t>
      </w:r>
      <w:r>
        <w:rPr>
          <w:rFonts w:eastAsia="SimSun"/>
        </w:rPr>
        <w:tab/>
        <w:t>API URI</w:t>
      </w:r>
      <w:bookmarkEnd w:id="662"/>
    </w:p>
    <w:p w14:paraId="123FAB12" w14:textId="77777777" w:rsidR="001B6BE2" w:rsidRDefault="001B6BE2" w:rsidP="001B6BE2">
      <w:pPr>
        <w:rPr>
          <w:rFonts w:eastAsia="SimSun"/>
          <w:noProof/>
          <w:lang w:eastAsia="zh-CN"/>
        </w:rPr>
      </w:pPr>
      <w:r>
        <w:rPr>
          <w:noProof/>
        </w:rPr>
        <w:t xml:space="preserve">The </w:t>
      </w:r>
      <w:proofErr w:type="spellStart"/>
      <w:r>
        <w:t>Nimsas_Ims</w:t>
      </w:r>
      <w:r>
        <w:rPr>
          <w:lang w:eastAsia="zh-CN"/>
        </w:rPr>
        <w:t>ParameterProvision</w:t>
      </w:r>
      <w:proofErr w:type="spellEnd"/>
      <w:r>
        <w:t xml:space="preserve"> service</w:t>
      </w:r>
      <w:r>
        <w:rPr>
          <w:noProof/>
        </w:rPr>
        <w:t xml:space="preserve"> shall use the </w:t>
      </w:r>
      <w:proofErr w:type="spellStart"/>
      <w:r>
        <w:t>Nimsas_Ims</w:t>
      </w:r>
      <w:r>
        <w:rPr>
          <w:lang w:eastAsia="zh-CN"/>
        </w:rPr>
        <w:t>ParameterProvision</w:t>
      </w:r>
      <w:proofErr w:type="spellEnd"/>
      <w:r>
        <w:rPr>
          <w:noProof/>
          <w:lang w:eastAsia="zh-CN"/>
        </w:rPr>
        <w:t xml:space="preserve"> API.</w:t>
      </w:r>
    </w:p>
    <w:p w14:paraId="2F9298B9" w14:textId="77777777" w:rsidR="001B6BE2" w:rsidRDefault="001B6BE2" w:rsidP="001B6BE2">
      <w:pPr>
        <w:rPr>
          <w:noProof/>
          <w:lang w:eastAsia="zh-CN"/>
        </w:rPr>
      </w:pPr>
      <w:r>
        <w:rPr>
          <w:noProof/>
          <w:lang w:eastAsia="zh-CN"/>
        </w:rPr>
        <w:t xml:space="preserve">The API URI of the </w:t>
      </w:r>
      <w:proofErr w:type="spellStart"/>
      <w:r>
        <w:t>Nimsas_Ims</w:t>
      </w:r>
      <w:r>
        <w:rPr>
          <w:lang w:eastAsia="zh-CN"/>
        </w:rPr>
        <w:t>ParameterProvision</w:t>
      </w:r>
      <w:proofErr w:type="spellEnd"/>
      <w:r>
        <w:rPr>
          <w:noProof/>
        </w:rPr>
        <w:t xml:space="preserve"> </w:t>
      </w:r>
      <w:r>
        <w:rPr>
          <w:noProof/>
          <w:lang w:eastAsia="zh-CN"/>
        </w:rPr>
        <w:t>API shall be:</w:t>
      </w:r>
    </w:p>
    <w:p w14:paraId="25F9BA1D" w14:textId="77777777" w:rsidR="001B6BE2" w:rsidRDefault="001B6BE2" w:rsidP="001B6BE2">
      <w:pPr>
        <w:rPr>
          <w:noProof/>
          <w:lang w:eastAsia="zh-CN"/>
        </w:rPr>
      </w:pPr>
      <w:r>
        <w:rPr>
          <w:b/>
          <w:noProof/>
        </w:rPr>
        <w:t>{apiRoot}/&lt;apiName&gt;/&lt;apiVersion&gt;</w:t>
      </w:r>
    </w:p>
    <w:p w14:paraId="7865BA41" w14:textId="77777777" w:rsidR="001B6BE2" w:rsidRDefault="001B6BE2" w:rsidP="001B6BE2">
      <w:pPr>
        <w:rPr>
          <w:noProof/>
          <w:lang w:eastAsia="zh-CN"/>
        </w:rPr>
      </w:pPr>
      <w:r>
        <w:rPr>
          <w:noProof/>
          <w:lang w:eastAsia="zh-CN"/>
        </w:rPr>
        <w:t>The request URIs used in HTTP requests from the NF service consumer towards the NF service producer shall have the Resource URI structure defined in clause 4.4.1 of 3GPP TS 29.501 [5], i.e.:</w:t>
      </w:r>
    </w:p>
    <w:p w14:paraId="71A75A01" w14:textId="77777777" w:rsidR="001B6BE2" w:rsidRDefault="001B6BE2" w:rsidP="001B6BE2">
      <w:pPr>
        <w:pStyle w:val="B1"/>
        <w:rPr>
          <w:b/>
          <w:lang w:eastAsia="en-US"/>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&gt;/&lt;</w:t>
      </w:r>
      <w:proofErr w:type="spellStart"/>
      <w:r>
        <w:rPr>
          <w:b/>
        </w:rPr>
        <w:t>apiSpecificResourceUriPart</w:t>
      </w:r>
      <w:proofErr w:type="spellEnd"/>
      <w:r>
        <w:rPr>
          <w:b/>
        </w:rPr>
        <w:t>&gt;</w:t>
      </w:r>
    </w:p>
    <w:p w14:paraId="3C34C516" w14:textId="77777777" w:rsidR="001B6BE2" w:rsidRDefault="001B6BE2" w:rsidP="001B6BE2">
      <w:pPr>
        <w:rPr>
          <w:noProof/>
          <w:lang w:eastAsia="zh-CN"/>
        </w:rPr>
      </w:pPr>
      <w:r>
        <w:rPr>
          <w:noProof/>
          <w:lang w:eastAsia="zh-CN"/>
        </w:rPr>
        <w:t>with the following components:</w:t>
      </w:r>
    </w:p>
    <w:p w14:paraId="4F79A60C" w14:textId="77777777" w:rsidR="001B6BE2" w:rsidRDefault="001B6BE2" w:rsidP="001B6BE2">
      <w:pPr>
        <w:pStyle w:val="B1"/>
        <w:rPr>
          <w:lang w:eastAsia="en-US"/>
        </w:rPr>
      </w:pPr>
      <w:r>
        <w:t>-</w:t>
      </w:r>
      <w:r>
        <w:tab/>
        <w:t>The {</w:t>
      </w:r>
      <w:proofErr w:type="spellStart"/>
      <w:r>
        <w:t>apiRoot</w:t>
      </w:r>
      <w:proofErr w:type="spellEnd"/>
      <w:r>
        <w:t>} shall be set as described in 3GPP TS 29.501 [5].</w:t>
      </w:r>
    </w:p>
    <w:p w14:paraId="08E3F806" w14:textId="77777777" w:rsidR="001B6BE2" w:rsidRDefault="001B6BE2" w:rsidP="001B6BE2">
      <w:pPr>
        <w:pStyle w:val="B1"/>
      </w:pPr>
      <w:r>
        <w:t>-</w:t>
      </w:r>
      <w:r>
        <w:tab/>
        <w:t>The &lt;</w:t>
      </w:r>
      <w:proofErr w:type="spellStart"/>
      <w:r>
        <w:t>apiName</w:t>
      </w:r>
      <w:proofErr w:type="spellEnd"/>
      <w:r>
        <w:t>&gt; shall be "</w:t>
      </w:r>
      <w:proofErr w:type="spellStart"/>
      <w:r>
        <w:t>nimsas-</w:t>
      </w:r>
      <w:r>
        <w:rPr>
          <w:lang w:eastAsia="zh-CN"/>
        </w:rPr>
        <w:t>ipp</w:t>
      </w:r>
      <w:proofErr w:type="spellEnd"/>
      <w:r>
        <w:t>".</w:t>
      </w:r>
    </w:p>
    <w:p w14:paraId="2CAEB39B" w14:textId="77777777" w:rsidR="001B6BE2" w:rsidRDefault="001B6BE2" w:rsidP="001B6BE2">
      <w:pPr>
        <w:pStyle w:val="B1"/>
      </w:pPr>
      <w:r>
        <w:t>-</w:t>
      </w:r>
      <w:r>
        <w:tab/>
        <w:t>The &lt;</w:t>
      </w:r>
      <w:proofErr w:type="spellStart"/>
      <w:r>
        <w:t>apiVersion</w:t>
      </w:r>
      <w:proofErr w:type="spellEnd"/>
      <w:r>
        <w:t>&gt; shall be "v1".</w:t>
      </w:r>
    </w:p>
    <w:p w14:paraId="452D0857" w14:textId="4F1943EC" w:rsidR="001B6BE2" w:rsidRDefault="001B6BE2" w:rsidP="001B6BE2">
      <w:pPr>
        <w:pStyle w:val="B1"/>
      </w:pPr>
      <w:r>
        <w:t>-</w:t>
      </w:r>
      <w:r>
        <w:tab/>
        <w:t>The &lt;</w:t>
      </w:r>
      <w:proofErr w:type="spellStart"/>
      <w:r>
        <w:t>apiSpecificResourceUriPart</w:t>
      </w:r>
      <w:proofErr w:type="spellEnd"/>
      <w:r>
        <w:t>&gt; shall be set as described in clause 6.</w:t>
      </w:r>
      <w:r>
        <w:rPr>
          <w:rFonts w:eastAsiaTheme="minorEastAsia" w:hint="eastAsia"/>
          <w:lang w:eastAsia="zh-CN"/>
        </w:rPr>
        <w:t>5</w:t>
      </w:r>
      <w:r>
        <w:t>.3.</w:t>
      </w:r>
    </w:p>
    <w:p w14:paraId="6BA5D2EF" w14:textId="7BC2FF9D" w:rsidR="001B6BE2" w:rsidRDefault="001B6BE2" w:rsidP="001B6BE2">
      <w:pPr>
        <w:pStyle w:val="Heading3"/>
        <w:rPr>
          <w:rFonts w:eastAsia="SimSun"/>
        </w:rPr>
      </w:pPr>
      <w:bookmarkStart w:id="663" w:name="_Toc200621725"/>
      <w:r>
        <w:rPr>
          <w:rFonts w:eastAsia="SimSun"/>
        </w:rPr>
        <w:t>6.</w:t>
      </w:r>
      <w:r>
        <w:rPr>
          <w:rFonts w:eastAsia="SimSun" w:hint="eastAsia"/>
          <w:lang w:eastAsia="zh-CN"/>
        </w:rPr>
        <w:t>5</w:t>
      </w:r>
      <w:r>
        <w:rPr>
          <w:rFonts w:eastAsia="SimSun"/>
        </w:rPr>
        <w:t>.2</w:t>
      </w:r>
      <w:r>
        <w:rPr>
          <w:rFonts w:eastAsia="SimSun"/>
        </w:rPr>
        <w:tab/>
        <w:t>Usage of HTTP</w:t>
      </w:r>
      <w:bookmarkEnd w:id="663"/>
    </w:p>
    <w:p w14:paraId="539A1927" w14:textId="3B6CBA93" w:rsidR="001B6BE2" w:rsidRDefault="001B6BE2" w:rsidP="001B6BE2">
      <w:pPr>
        <w:pStyle w:val="Heading4"/>
        <w:rPr>
          <w:rFonts w:eastAsia="SimSun"/>
        </w:rPr>
      </w:pPr>
      <w:bookmarkStart w:id="664" w:name="_Toc200621726"/>
      <w:r>
        <w:rPr>
          <w:rFonts w:eastAsia="SimSun"/>
        </w:rPr>
        <w:t>6.</w:t>
      </w:r>
      <w:r>
        <w:rPr>
          <w:rFonts w:eastAsia="SimSun" w:hint="eastAsia"/>
          <w:lang w:eastAsia="zh-CN"/>
        </w:rPr>
        <w:t>5</w:t>
      </w:r>
      <w:r>
        <w:rPr>
          <w:rFonts w:eastAsia="SimSun"/>
        </w:rPr>
        <w:t>.2.1</w:t>
      </w:r>
      <w:r>
        <w:rPr>
          <w:rFonts w:eastAsia="SimSun"/>
        </w:rPr>
        <w:tab/>
        <w:t>General</w:t>
      </w:r>
      <w:bookmarkEnd w:id="664"/>
    </w:p>
    <w:p w14:paraId="59C3D099" w14:textId="77777777" w:rsidR="001B6BE2" w:rsidRDefault="001B6BE2" w:rsidP="001B6BE2">
      <w:pPr>
        <w:rPr>
          <w:rFonts w:eastAsia="SimSun"/>
          <w:noProof/>
        </w:rPr>
      </w:pPr>
      <w:r>
        <w:rPr>
          <w:noProof/>
        </w:rPr>
        <w:t>HTTP</w:t>
      </w:r>
      <w:r>
        <w:rPr>
          <w:noProof/>
          <w:lang w:eastAsia="zh-CN"/>
        </w:rPr>
        <w:t xml:space="preserve">/2, IETF RFC 7540 [11], </w:t>
      </w:r>
      <w:r>
        <w:rPr>
          <w:noProof/>
        </w:rPr>
        <w:t>shall be used as specified in clause 5 of 3GPP TS 29.500 [4].</w:t>
      </w:r>
    </w:p>
    <w:p w14:paraId="482658D8" w14:textId="77777777" w:rsidR="001B6BE2" w:rsidRDefault="001B6BE2" w:rsidP="001B6BE2">
      <w:pPr>
        <w:rPr>
          <w:noProof/>
        </w:rPr>
      </w:pPr>
      <w:r>
        <w:rPr>
          <w:noProof/>
        </w:rPr>
        <w:t>HTTP</w:t>
      </w:r>
      <w:r>
        <w:rPr>
          <w:noProof/>
          <w:lang w:eastAsia="zh-CN"/>
        </w:rPr>
        <w:t xml:space="preserve">/2 </w:t>
      </w:r>
      <w:r>
        <w:rPr>
          <w:noProof/>
        </w:rPr>
        <w:t>shall be transported as specified in clause 5.3 of 3GPP TS 29.500 [4].</w:t>
      </w:r>
    </w:p>
    <w:p w14:paraId="022B3974" w14:textId="77777777" w:rsidR="001B6BE2" w:rsidRDefault="001B6BE2" w:rsidP="001B6BE2">
      <w:pPr>
        <w:rPr>
          <w:noProof/>
        </w:rPr>
      </w:pPr>
      <w:r>
        <w:rPr>
          <w:noProof/>
        </w:rPr>
        <w:t xml:space="preserve">The OpenAPI [6] specification of HTTP messages and content bodies for the </w:t>
      </w:r>
      <w:proofErr w:type="spellStart"/>
      <w:r>
        <w:t>Nimsas_Ims</w:t>
      </w:r>
      <w:r>
        <w:rPr>
          <w:lang w:eastAsia="zh-CN"/>
        </w:rPr>
        <w:t>ParameterProvision</w:t>
      </w:r>
      <w:proofErr w:type="spellEnd"/>
      <w:r>
        <w:rPr>
          <w:noProof/>
        </w:rPr>
        <w:t xml:space="preserve"> API is contained in Annex A.</w:t>
      </w:r>
    </w:p>
    <w:p w14:paraId="4F47C898" w14:textId="0CFC614B" w:rsidR="001B6BE2" w:rsidRDefault="001B6BE2" w:rsidP="001B6BE2">
      <w:pPr>
        <w:pStyle w:val="Heading4"/>
        <w:rPr>
          <w:rFonts w:eastAsia="SimSun"/>
        </w:rPr>
      </w:pPr>
      <w:bookmarkStart w:id="665" w:name="_Toc200621727"/>
      <w:r>
        <w:rPr>
          <w:rFonts w:eastAsia="SimSun"/>
        </w:rPr>
        <w:t>6.</w:t>
      </w:r>
      <w:r>
        <w:rPr>
          <w:rFonts w:eastAsia="SimSun" w:hint="eastAsia"/>
          <w:lang w:eastAsia="zh-CN"/>
        </w:rPr>
        <w:t>5</w:t>
      </w:r>
      <w:r>
        <w:rPr>
          <w:rFonts w:eastAsia="SimSun"/>
        </w:rPr>
        <w:t>.2.2</w:t>
      </w:r>
      <w:r>
        <w:rPr>
          <w:rFonts w:eastAsia="SimSun"/>
        </w:rPr>
        <w:tab/>
        <w:t>HTTP standard headers</w:t>
      </w:r>
      <w:bookmarkEnd w:id="665"/>
    </w:p>
    <w:p w14:paraId="0FE74491" w14:textId="4FC2142A" w:rsidR="001B6BE2" w:rsidRDefault="001B6BE2" w:rsidP="001B6BE2">
      <w:pPr>
        <w:pStyle w:val="Heading5"/>
        <w:rPr>
          <w:rFonts w:eastAsia="SimSun"/>
        </w:rPr>
      </w:pPr>
      <w:bookmarkStart w:id="666" w:name="_Toc200621728"/>
      <w:r>
        <w:rPr>
          <w:rFonts w:eastAsia="SimSun"/>
        </w:rPr>
        <w:t>6.</w:t>
      </w:r>
      <w:r>
        <w:rPr>
          <w:rFonts w:eastAsia="SimSun" w:hint="eastAsia"/>
          <w:lang w:eastAsia="zh-CN"/>
        </w:rPr>
        <w:t>5</w:t>
      </w:r>
      <w:r>
        <w:rPr>
          <w:rFonts w:eastAsia="SimSun"/>
        </w:rPr>
        <w:t>.2.2.1</w:t>
      </w:r>
      <w:r>
        <w:rPr>
          <w:rFonts w:eastAsia="SimSun"/>
        </w:rPr>
        <w:tab/>
        <w:t>General</w:t>
      </w:r>
      <w:bookmarkEnd w:id="666"/>
    </w:p>
    <w:p w14:paraId="363E34E2" w14:textId="77777777" w:rsidR="001B6BE2" w:rsidRDefault="001B6BE2" w:rsidP="001B6BE2">
      <w:pPr>
        <w:rPr>
          <w:rFonts w:eastAsia="SimSun"/>
          <w:noProof/>
        </w:rPr>
      </w:pPr>
      <w:r>
        <w:rPr>
          <w:noProof/>
        </w:rPr>
        <w:t>See clause 5.2.2 of 3GPP TS 29.500 [4] for the usage of HTTP standard headers.</w:t>
      </w:r>
    </w:p>
    <w:p w14:paraId="0B7FA383" w14:textId="65F09612" w:rsidR="001B6BE2" w:rsidRDefault="001B6BE2" w:rsidP="001B6BE2">
      <w:pPr>
        <w:pStyle w:val="Heading5"/>
        <w:rPr>
          <w:rFonts w:eastAsia="SimSun"/>
        </w:rPr>
      </w:pPr>
      <w:bookmarkStart w:id="667" w:name="_Toc200621729"/>
      <w:r>
        <w:rPr>
          <w:rFonts w:eastAsia="SimSun"/>
        </w:rPr>
        <w:t>6.</w:t>
      </w:r>
      <w:r>
        <w:rPr>
          <w:rFonts w:eastAsia="SimSun" w:hint="eastAsia"/>
          <w:lang w:eastAsia="zh-CN"/>
        </w:rPr>
        <w:t>5</w:t>
      </w:r>
      <w:r>
        <w:rPr>
          <w:rFonts w:eastAsia="SimSun"/>
        </w:rPr>
        <w:t>.2.2.2</w:t>
      </w:r>
      <w:r>
        <w:rPr>
          <w:rFonts w:eastAsia="SimSun"/>
        </w:rPr>
        <w:tab/>
        <w:t>Content type</w:t>
      </w:r>
      <w:bookmarkEnd w:id="667"/>
    </w:p>
    <w:p w14:paraId="3AB09129" w14:textId="77777777" w:rsidR="001B6BE2" w:rsidRDefault="001B6BE2" w:rsidP="001B6BE2">
      <w:pPr>
        <w:rPr>
          <w:rFonts w:eastAsia="SimSun"/>
        </w:rPr>
      </w:pPr>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w:t>
      </w:r>
      <w:proofErr w:type="spellStart"/>
      <w:r>
        <w:t>json</w:t>
      </w:r>
      <w:proofErr w:type="spellEnd"/>
      <w:r>
        <w:t>".</w:t>
      </w:r>
    </w:p>
    <w:p w14:paraId="22BDB10E" w14:textId="77777777" w:rsidR="001B6BE2" w:rsidRDefault="001B6BE2" w:rsidP="001B6BE2">
      <w:pPr>
        <w:rPr>
          <w:noProof/>
        </w:rPr>
      </w:pPr>
      <w:r>
        <w:lastRenderedPageBreak/>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623E33C9" w14:textId="6678BF9A" w:rsidR="001B6BE2" w:rsidRDefault="001B6BE2" w:rsidP="001B6BE2">
      <w:pPr>
        <w:pStyle w:val="Heading4"/>
        <w:rPr>
          <w:rFonts w:eastAsia="SimSun"/>
        </w:rPr>
      </w:pPr>
      <w:bookmarkStart w:id="668" w:name="_Toc200621730"/>
      <w:r>
        <w:rPr>
          <w:rFonts w:eastAsia="SimSun"/>
        </w:rPr>
        <w:t>6.</w:t>
      </w:r>
      <w:r>
        <w:rPr>
          <w:rFonts w:eastAsia="SimSun" w:hint="eastAsia"/>
          <w:lang w:eastAsia="zh-CN"/>
        </w:rPr>
        <w:t>5</w:t>
      </w:r>
      <w:r>
        <w:rPr>
          <w:rFonts w:eastAsia="SimSun"/>
        </w:rPr>
        <w:t>.2.3</w:t>
      </w:r>
      <w:r>
        <w:rPr>
          <w:rFonts w:eastAsia="SimSun"/>
        </w:rPr>
        <w:tab/>
        <w:t>HTTP custom headers</w:t>
      </w:r>
      <w:bookmarkEnd w:id="668"/>
    </w:p>
    <w:p w14:paraId="07558DB9" w14:textId="77777777" w:rsidR="001B6BE2" w:rsidRDefault="001B6BE2" w:rsidP="001B6BE2">
      <w:pPr>
        <w:rPr>
          <w:rFonts w:eastAsia="SimSun"/>
          <w:noProof/>
        </w:rPr>
      </w:pPr>
      <w:r>
        <w:rPr>
          <w:noProof/>
        </w:rPr>
        <w:t>The mandatory HTTP custom header fields specified in clause 5.2.3.2 of 3GPP TS 29.500 [4] shall be supported, and the optional HTTP custom header fields specified in clause 5.2.3.3 of 3GPP TS 29.500 [4] may be supported.</w:t>
      </w:r>
    </w:p>
    <w:p w14:paraId="782AB4AA" w14:textId="054EECB5" w:rsidR="001B6BE2" w:rsidRDefault="001B6BE2" w:rsidP="001B6BE2">
      <w:pPr>
        <w:pStyle w:val="Heading3"/>
        <w:rPr>
          <w:rFonts w:eastAsia="SimSun"/>
        </w:rPr>
      </w:pPr>
      <w:bookmarkStart w:id="669" w:name="_Toc200621731"/>
      <w:r>
        <w:rPr>
          <w:rFonts w:eastAsia="SimSun"/>
        </w:rPr>
        <w:t>6.</w:t>
      </w:r>
      <w:r>
        <w:rPr>
          <w:rFonts w:eastAsia="SimSun" w:hint="eastAsia"/>
          <w:lang w:eastAsia="zh-CN"/>
        </w:rPr>
        <w:t>5</w:t>
      </w:r>
      <w:r>
        <w:rPr>
          <w:rFonts w:eastAsia="SimSun"/>
        </w:rPr>
        <w:t>.3</w:t>
      </w:r>
      <w:r>
        <w:rPr>
          <w:rFonts w:eastAsia="SimSun"/>
        </w:rPr>
        <w:tab/>
        <w:t>Resources</w:t>
      </w:r>
      <w:bookmarkEnd w:id="669"/>
    </w:p>
    <w:p w14:paraId="1961E262" w14:textId="633F09C6" w:rsidR="001B6BE2" w:rsidRDefault="001B6BE2" w:rsidP="001B6BE2">
      <w:pPr>
        <w:pStyle w:val="Heading4"/>
        <w:rPr>
          <w:rFonts w:eastAsia="SimSun"/>
        </w:rPr>
      </w:pPr>
      <w:bookmarkStart w:id="670" w:name="_Toc200621732"/>
      <w:r>
        <w:rPr>
          <w:rFonts w:eastAsia="SimSun"/>
        </w:rPr>
        <w:t>6.</w:t>
      </w:r>
      <w:r>
        <w:rPr>
          <w:rFonts w:eastAsia="SimSun" w:hint="eastAsia"/>
          <w:lang w:eastAsia="zh-CN"/>
        </w:rPr>
        <w:t>5</w:t>
      </w:r>
      <w:r>
        <w:rPr>
          <w:rFonts w:eastAsia="SimSun"/>
        </w:rPr>
        <w:t>.3.1</w:t>
      </w:r>
      <w:r>
        <w:rPr>
          <w:rFonts w:eastAsia="SimSun"/>
        </w:rPr>
        <w:tab/>
        <w:t>Overview</w:t>
      </w:r>
      <w:bookmarkEnd w:id="670"/>
    </w:p>
    <w:p w14:paraId="5B36908F" w14:textId="77777777" w:rsidR="001B6BE2" w:rsidRDefault="001B6BE2" w:rsidP="001B6BE2">
      <w:pPr>
        <w:rPr>
          <w:rFonts w:eastAsia="SimSun"/>
        </w:rPr>
      </w:pPr>
      <w:r>
        <w:t>This clause describes the structure for the Resource URIs and the resources and methods used for the service.</w:t>
      </w:r>
    </w:p>
    <w:p w14:paraId="57549850" w14:textId="1C5A5162" w:rsidR="001B6BE2" w:rsidRDefault="001B6BE2" w:rsidP="001B6BE2">
      <w:r>
        <w:t>Figure 6.</w:t>
      </w:r>
      <w:r>
        <w:rPr>
          <w:rFonts w:eastAsiaTheme="minorEastAsia" w:hint="eastAsia"/>
          <w:lang w:eastAsia="zh-CN"/>
        </w:rPr>
        <w:t>5</w:t>
      </w:r>
      <w:r>
        <w:t xml:space="preserve">.3.1-1 depicts the resource URIs structure for the </w:t>
      </w:r>
      <w:proofErr w:type="spellStart"/>
      <w:r>
        <w:t>Nimsas_Ims</w:t>
      </w:r>
      <w:r>
        <w:rPr>
          <w:lang w:eastAsia="zh-CN"/>
        </w:rPr>
        <w:t>ParameterProvision</w:t>
      </w:r>
      <w:proofErr w:type="spellEnd"/>
      <w:r>
        <w:t xml:space="preserve"> service API.</w:t>
      </w:r>
    </w:p>
    <w:p w14:paraId="63641126" w14:textId="1F861B2E" w:rsidR="001B6BE2" w:rsidRDefault="001B6BE2" w:rsidP="001B6BE2">
      <w:pPr>
        <w:pStyle w:val="TH"/>
        <w:rPr>
          <w:lang w:val="en-US"/>
        </w:rPr>
      </w:pPr>
      <w:r>
        <w:rPr>
          <w:rFonts w:eastAsia="SimSun"/>
          <w:lang w:eastAsia="en-US"/>
        </w:rPr>
        <w:object w:dxaOrig="5535" w:dyaOrig="2100" w14:anchorId="23D54D26">
          <v:shape id="_x0000_i1083" type="#_x0000_t75" style="width:276.5pt;height:105.4pt" o:ole="">
            <v:imagedata r:id="rId53" o:title=""/>
          </v:shape>
          <o:OLEObject Type="Embed" ProgID="Visio.Drawing.15" ShapeID="_x0000_i1083" DrawAspect="Content" ObjectID="_1811234755" r:id="rId54"/>
        </w:object>
      </w:r>
    </w:p>
    <w:p w14:paraId="10F2C1B7" w14:textId="65D38AEF" w:rsidR="001B6BE2" w:rsidRDefault="001B6BE2" w:rsidP="001B6BE2">
      <w:pPr>
        <w:pStyle w:val="TF"/>
      </w:pPr>
      <w:r>
        <w:t>Figure 6.</w:t>
      </w:r>
      <w:r>
        <w:rPr>
          <w:rFonts w:eastAsiaTheme="minorEastAsia" w:hint="eastAsia"/>
          <w:lang w:eastAsia="zh-CN"/>
        </w:rPr>
        <w:t>5</w:t>
      </w:r>
      <w:r>
        <w:t xml:space="preserve">.3.1-1: Resource URI structure of the </w:t>
      </w:r>
      <w:proofErr w:type="spellStart"/>
      <w:r>
        <w:t>Nimsas_Ims</w:t>
      </w:r>
      <w:r>
        <w:rPr>
          <w:lang w:eastAsia="zh-CN"/>
        </w:rPr>
        <w:t>ParameterProvision</w:t>
      </w:r>
      <w:proofErr w:type="spellEnd"/>
      <w:r>
        <w:t xml:space="preserve"> API</w:t>
      </w:r>
    </w:p>
    <w:p w14:paraId="4BFE33F7" w14:textId="5E54325D" w:rsidR="001B6BE2" w:rsidRDefault="001B6BE2" w:rsidP="001B6BE2">
      <w:r>
        <w:t>Table 6.</w:t>
      </w:r>
      <w:r>
        <w:rPr>
          <w:rFonts w:eastAsiaTheme="minorEastAsia" w:hint="eastAsia"/>
          <w:lang w:eastAsia="zh-CN"/>
        </w:rPr>
        <w:t>5</w:t>
      </w:r>
      <w:r>
        <w:t>.3.1-1 provides an overview of the resources and applicable HTTP methods.</w:t>
      </w:r>
    </w:p>
    <w:p w14:paraId="721C6431" w14:textId="18C536F3" w:rsidR="001B6BE2" w:rsidRDefault="001B6BE2" w:rsidP="001B6BE2">
      <w:pPr>
        <w:pStyle w:val="TH"/>
        <w:rPr>
          <w:b w:val="0"/>
        </w:rPr>
      </w:pPr>
      <w:r>
        <w:t>Table 6.</w:t>
      </w:r>
      <w:r>
        <w:rPr>
          <w:rFonts w:eastAsiaTheme="minorEastAsia" w:hint="eastAsia"/>
          <w:lang w:eastAsia="zh-CN"/>
        </w:rPr>
        <w:t>5</w:t>
      </w:r>
      <w:r>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48"/>
        <w:gridCol w:w="2037"/>
        <w:gridCol w:w="1755"/>
        <w:gridCol w:w="2689"/>
      </w:tblGrid>
      <w:tr w:rsidR="001B6BE2" w14:paraId="620949EA" w14:textId="77777777" w:rsidTr="001B6BE2">
        <w:trPr>
          <w:jc w:val="center"/>
        </w:trPr>
        <w:tc>
          <w:tcPr>
            <w:tcW w:w="123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63CA75C" w14:textId="77777777" w:rsidR="001B6BE2" w:rsidRDefault="001B6BE2">
            <w:pPr>
              <w:pStyle w:val="TAH"/>
              <w:rPr>
                <w:b w:val="0"/>
              </w:rPr>
            </w:pPr>
            <w:bookmarkStart w:id="671" w:name="MCCQCTEMPBM_00000054"/>
            <w:r>
              <w:t>Resource purpose/name</w:t>
            </w:r>
          </w:p>
        </w:tc>
        <w:tc>
          <w:tcPr>
            <w:tcW w:w="119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ED3C21" w14:textId="77777777" w:rsidR="001B6BE2" w:rsidRDefault="001B6BE2">
            <w:pPr>
              <w:pStyle w:val="TAH"/>
              <w:rPr>
                <w:b w:val="0"/>
              </w:rPr>
            </w:pPr>
            <w:r>
              <w:t>Resource URI (relative path after API URI)</w:t>
            </w:r>
          </w:p>
        </w:tc>
        <w:tc>
          <w:tcPr>
            <w:tcW w:w="10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28914E" w14:textId="77777777" w:rsidR="001B6BE2" w:rsidRDefault="001B6BE2">
            <w:pPr>
              <w:pStyle w:val="TAH"/>
              <w:rPr>
                <w:b w:val="0"/>
              </w:rPr>
            </w:pPr>
            <w:r>
              <w:t>HTTP method or custom operation</w:t>
            </w:r>
          </w:p>
        </w:tc>
        <w:tc>
          <w:tcPr>
            <w:tcW w:w="15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5B5CF1" w14:textId="77777777" w:rsidR="001B6BE2" w:rsidRDefault="001B6BE2">
            <w:pPr>
              <w:pStyle w:val="TAH"/>
              <w:rPr>
                <w:b w:val="0"/>
              </w:rPr>
            </w:pPr>
            <w:r>
              <w:t>Description (service operation)</w:t>
            </w:r>
          </w:p>
        </w:tc>
      </w:tr>
      <w:tr w:rsidR="001B6BE2" w14:paraId="4F318C64" w14:textId="77777777" w:rsidTr="001B6BE2">
        <w:trPr>
          <w:jc w:val="center"/>
        </w:trPr>
        <w:tc>
          <w:tcPr>
            <w:tcW w:w="1235" w:type="pct"/>
            <w:vMerge w:val="restart"/>
            <w:tcBorders>
              <w:top w:val="single" w:sz="6" w:space="0" w:color="auto"/>
              <w:left w:val="single" w:sz="6" w:space="0" w:color="auto"/>
              <w:bottom w:val="single" w:sz="6" w:space="0" w:color="auto"/>
              <w:right w:val="single" w:sz="6" w:space="0" w:color="auto"/>
            </w:tcBorders>
            <w:hideMark/>
          </w:tcPr>
          <w:p w14:paraId="196570F9" w14:textId="77777777" w:rsidR="001B6BE2" w:rsidRDefault="001B6BE2">
            <w:pPr>
              <w:pStyle w:val="TAL"/>
            </w:pPr>
            <w:proofErr w:type="spellStart"/>
            <w:r>
              <w:rPr>
                <w:lang w:eastAsia="zh-CN"/>
              </w:rPr>
              <w:t>ImsParameterProvisioningDataEntry</w:t>
            </w:r>
            <w:proofErr w:type="spellEnd"/>
          </w:p>
        </w:tc>
        <w:tc>
          <w:tcPr>
            <w:tcW w:w="1190" w:type="pct"/>
            <w:vMerge w:val="restart"/>
            <w:tcBorders>
              <w:top w:val="single" w:sz="6" w:space="0" w:color="auto"/>
              <w:left w:val="single" w:sz="6" w:space="0" w:color="auto"/>
              <w:bottom w:val="single" w:sz="6" w:space="0" w:color="auto"/>
              <w:right w:val="single" w:sz="6" w:space="0" w:color="auto"/>
            </w:tcBorders>
            <w:hideMark/>
          </w:tcPr>
          <w:p w14:paraId="63ABC790" w14:textId="77777777" w:rsidR="001B6BE2" w:rsidRDefault="001B6BE2">
            <w:pPr>
              <w:pStyle w:val="TAL"/>
            </w:pPr>
            <w:r>
              <w:t>/</w:t>
            </w:r>
            <w:r>
              <w:rPr>
                <w:lang w:eastAsia="zh-CN"/>
              </w:rPr>
              <w:t>{</w:t>
            </w:r>
            <w:proofErr w:type="spellStart"/>
            <w:r>
              <w:rPr>
                <w:lang w:eastAsia="zh-CN"/>
              </w:rPr>
              <w:t>imsUeId</w:t>
            </w:r>
            <w:proofErr w:type="spellEnd"/>
            <w:r>
              <w:rPr>
                <w:lang w:eastAsia="zh-CN"/>
              </w:rPr>
              <w:t>}/</w:t>
            </w:r>
            <w:proofErr w:type="spellStart"/>
            <w:r>
              <w:t>ims</w:t>
            </w:r>
            <w:proofErr w:type="spellEnd"/>
            <w:r>
              <w:t>-</w:t>
            </w:r>
            <w:r>
              <w:rPr>
                <w:lang w:eastAsia="zh-CN"/>
              </w:rPr>
              <w:t>pp-data-store/{</w:t>
            </w:r>
            <w:proofErr w:type="spellStart"/>
            <w:r>
              <w:rPr>
                <w:lang w:eastAsia="zh-CN"/>
              </w:rPr>
              <w:t>afInstanceId</w:t>
            </w:r>
            <w:proofErr w:type="spellEnd"/>
            <w:r>
              <w:rPr>
                <w:lang w:eastAsia="zh-CN"/>
              </w:rPr>
              <w:t>}</w:t>
            </w:r>
          </w:p>
        </w:tc>
        <w:tc>
          <w:tcPr>
            <w:tcW w:w="1042" w:type="pct"/>
            <w:tcBorders>
              <w:top w:val="single" w:sz="6" w:space="0" w:color="auto"/>
              <w:left w:val="single" w:sz="6" w:space="0" w:color="auto"/>
              <w:bottom w:val="single" w:sz="6" w:space="0" w:color="auto"/>
              <w:right w:val="single" w:sz="6" w:space="0" w:color="auto"/>
            </w:tcBorders>
            <w:hideMark/>
          </w:tcPr>
          <w:p w14:paraId="5013C79D" w14:textId="77777777" w:rsidR="001B6BE2" w:rsidRDefault="001B6BE2">
            <w:pPr>
              <w:pStyle w:val="TAL"/>
            </w:pPr>
            <w:r>
              <w:t>P</w:t>
            </w:r>
            <w:r>
              <w:rPr>
                <w:lang w:eastAsia="zh-CN"/>
              </w:rPr>
              <w:t>U</w:t>
            </w:r>
            <w:r>
              <w:t>T</w:t>
            </w:r>
          </w:p>
        </w:tc>
        <w:tc>
          <w:tcPr>
            <w:tcW w:w="1532" w:type="pct"/>
            <w:tcBorders>
              <w:top w:val="single" w:sz="6" w:space="0" w:color="auto"/>
              <w:left w:val="single" w:sz="6" w:space="0" w:color="auto"/>
              <w:bottom w:val="single" w:sz="6" w:space="0" w:color="auto"/>
              <w:right w:val="single" w:sz="6" w:space="0" w:color="auto"/>
            </w:tcBorders>
            <w:hideMark/>
          </w:tcPr>
          <w:p w14:paraId="21DDA5E2" w14:textId="77777777" w:rsidR="001B6BE2" w:rsidRDefault="001B6BE2">
            <w:pPr>
              <w:pStyle w:val="TAL"/>
            </w:pPr>
            <w:r>
              <w:t xml:space="preserve">Create </w:t>
            </w:r>
            <w:r>
              <w:rPr>
                <w:lang w:eastAsia="zh-CN"/>
              </w:rPr>
              <w:t>or update a parameter provisioning data entry per AF for a specific IMS user.</w:t>
            </w:r>
          </w:p>
        </w:tc>
      </w:tr>
      <w:tr w:rsidR="001B6BE2" w14:paraId="6B02C4C3" w14:textId="77777777" w:rsidTr="001B6BE2">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AE3C87F" w14:textId="77777777" w:rsidR="001B6BE2" w:rsidRDefault="001B6BE2">
            <w:pPr>
              <w:spacing w:after="0"/>
              <w:rPr>
                <w:rFonts w:ascii="Arial" w:hAnsi="Arial"/>
                <w:sz w:val="18"/>
                <w:lang w:eastAsia="en-US"/>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8F86C1" w14:textId="77777777" w:rsidR="001B6BE2" w:rsidRDefault="001B6BE2">
            <w:pPr>
              <w:spacing w:after="0"/>
              <w:rPr>
                <w:rFonts w:ascii="Arial" w:hAnsi="Arial"/>
                <w:sz w:val="18"/>
                <w:lang w:eastAsia="en-US"/>
              </w:rPr>
            </w:pPr>
          </w:p>
        </w:tc>
        <w:tc>
          <w:tcPr>
            <w:tcW w:w="1042" w:type="pct"/>
            <w:tcBorders>
              <w:top w:val="single" w:sz="6" w:space="0" w:color="auto"/>
              <w:left w:val="single" w:sz="6" w:space="0" w:color="auto"/>
              <w:bottom w:val="single" w:sz="6" w:space="0" w:color="auto"/>
              <w:right w:val="single" w:sz="6" w:space="0" w:color="auto"/>
            </w:tcBorders>
            <w:hideMark/>
          </w:tcPr>
          <w:p w14:paraId="5031730D" w14:textId="77777777" w:rsidR="001B6BE2" w:rsidRDefault="001B6BE2">
            <w:pPr>
              <w:pStyle w:val="TAL"/>
              <w:rPr>
                <w:lang w:eastAsia="zh-CN"/>
              </w:rPr>
            </w:pPr>
            <w:r>
              <w:rPr>
                <w:lang w:eastAsia="zh-CN"/>
              </w:rPr>
              <w:t>DELETE</w:t>
            </w:r>
          </w:p>
        </w:tc>
        <w:tc>
          <w:tcPr>
            <w:tcW w:w="1532" w:type="pct"/>
            <w:tcBorders>
              <w:top w:val="single" w:sz="6" w:space="0" w:color="auto"/>
              <w:left w:val="single" w:sz="6" w:space="0" w:color="auto"/>
              <w:bottom w:val="single" w:sz="6" w:space="0" w:color="auto"/>
              <w:right w:val="single" w:sz="6" w:space="0" w:color="auto"/>
            </w:tcBorders>
            <w:hideMark/>
          </w:tcPr>
          <w:p w14:paraId="1417AADE" w14:textId="77777777" w:rsidR="001B6BE2" w:rsidRDefault="001B6BE2">
            <w:pPr>
              <w:pStyle w:val="TAL"/>
              <w:rPr>
                <w:lang w:eastAsia="en-US"/>
              </w:rPr>
            </w:pPr>
            <w:r>
              <w:rPr>
                <w:lang w:eastAsia="zh-CN"/>
              </w:rPr>
              <w:t>Delete</w:t>
            </w:r>
            <w:r>
              <w:t xml:space="preserve"> </w:t>
            </w:r>
            <w:r>
              <w:rPr>
                <w:lang w:eastAsia="zh-CN"/>
              </w:rPr>
              <w:t>a parameter provisioning data entry per AF for a specific IMS user.</w:t>
            </w:r>
          </w:p>
        </w:tc>
      </w:tr>
      <w:bookmarkEnd w:id="671"/>
    </w:tbl>
    <w:p w14:paraId="64435CEE" w14:textId="77777777" w:rsidR="001B6BE2" w:rsidRDefault="001B6BE2" w:rsidP="001B6BE2">
      <w:pPr>
        <w:rPr>
          <w:lang w:val="en-US" w:eastAsia="en-US"/>
        </w:rPr>
      </w:pPr>
    </w:p>
    <w:p w14:paraId="07510C7A" w14:textId="382EE12F" w:rsidR="001B6BE2" w:rsidRDefault="001B6BE2" w:rsidP="001B6BE2">
      <w:pPr>
        <w:pStyle w:val="Heading4"/>
        <w:rPr>
          <w:rFonts w:eastAsia="SimSun"/>
        </w:rPr>
      </w:pPr>
      <w:bookmarkStart w:id="672" w:name="_Toc200621733"/>
      <w:r>
        <w:rPr>
          <w:rFonts w:eastAsia="SimSun"/>
        </w:rPr>
        <w:t>6.</w:t>
      </w:r>
      <w:r>
        <w:rPr>
          <w:rFonts w:eastAsia="SimSun" w:hint="eastAsia"/>
          <w:lang w:eastAsia="zh-CN"/>
        </w:rPr>
        <w:t>5</w:t>
      </w:r>
      <w:r>
        <w:rPr>
          <w:rFonts w:eastAsia="SimSun"/>
        </w:rPr>
        <w:t>.3.2</w:t>
      </w:r>
      <w:r>
        <w:rPr>
          <w:rFonts w:eastAsia="SimSun"/>
        </w:rPr>
        <w:tab/>
        <w:t xml:space="preserve">Resource: </w:t>
      </w:r>
      <w:proofErr w:type="spellStart"/>
      <w:r>
        <w:rPr>
          <w:rFonts w:eastAsia="SimSun"/>
        </w:rPr>
        <w:t>I</w:t>
      </w:r>
      <w:r>
        <w:rPr>
          <w:rFonts w:eastAsia="SimSun"/>
          <w:lang w:eastAsia="zh-CN"/>
        </w:rPr>
        <w:t>msParameterProvisioningDataEntry</w:t>
      </w:r>
      <w:bookmarkEnd w:id="672"/>
      <w:proofErr w:type="spellEnd"/>
    </w:p>
    <w:p w14:paraId="4B585B05" w14:textId="34EE0761" w:rsidR="001B6BE2" w:rsidRDefault="001B6BE2" w:rsidP="001B6BE2">
      <w:pPr>
        <w:pStyle w:val="Heading5"/>
        <w:rPr>
          <w:rFonts w:eastAsia="SimSun"/>
        </w:rPr>
      </w:pPr>
      <w:bookmarkStart w:id="673" w:name="_Toc200621734"/>
      <w:r>
        <w:rPr>
          <w:rFonts w:eastAsia="SimSun"/>
        </w:rPr>
        <w:t>6.</w:t>
      </w:r>
      <w:r>
        <w:rPr>
          <w:rFonts w:eastAsia="SimSun" w:hint="eastAsia"/>
          <w:lang w:eastAsia="zh-CN"/>
        </w:rPr>
        <w:t>5</w:t>
      </w:r>
      <w:r>
        <w:rPr>
          <w:rFonts w:eastAsia="SimSun"/>
        </w:rPr>
        <w:t>.3.2.1</w:t>
      </w:r>
      <w:r>
        <w:rPr>
          <w:rFonts w:eastAsia="SimSun"/>
        </w:rPr>
        <w:tab/>
        <w:t>Description</w:t>
      </w:r>
      <w:bookmarkEnd w:id="673"/>
    </w:p>
    <w:p w14:paraId="17A89939" w14:textId="77777777" w:rsidR="001B6BE2" w:rsidRDefault="001B6BE2" w:rsidP="001B6BE2">
      <w:pPr>
        <w:rPr>
          <w:rFonts w:eastAsia="SimSun"/>
          <w:lang w:eastAsia="zh-CN"/>
        </w:rPr>
      </w:pPr>
      <w:r>
        <w:t xml:space="preserve">The </w:t>
      </w:r>
      <w:proofErr w:type="spellStart"/>
      <w:r>
        <w:t>I</w:t>
      </w:r>
      <w:r>
        <w:rPr>
          <w:lang w:eastAsia="zh-CN"/>
        </w:rPr>
        <w:t>msParameterProvisioningDataEntry</w:t>
      </w:r>
      <w:proofErr w:type="spellEnd"/>
      <w:r>
        <w:t xml:space="preserve"> resource </w:t>
      </w:r>
      <w:r>
        <w:rPr>
          <w:lang w:eastAsia="zh-CN"/>
        </w:rPr>
        <w:t xml:space="preserve">is used to allow the storage of </w:t>
      </w:r>
      <w:r>
        <w:t xml:space="preserve">a collection of </w:t>
      </w:r>
      <w:r>
        <w:rPr>
          <w:lang w:eastAsia="zh-CN"/>
        </w:rPr>
        <w:t>parameter provisioning entries for different Application Functions.</w:t>
      </w:r>
    </w:p>
    <w:p w14:paraId="3A0AE158" w14:textId="77777777" w:rsidR="001B6BE2" w:rsidRDefault="001B6BE2" w:rsidP="001B6BE2">
      <w:pPr>
        <w:rPr>
          <w:lang w:eastAsia="en-US"/>
        </w:rPr>
      </w:pPr>
      <w:r>
        <w:rPr>
          <w:lang w:eastAsia="zh-CN"/>
        </w:rPr>
        <w:t xml:space="preserve">In this release, this resource is used to store the </w:t>
      </w:r>
      <w:r>
        <w:t>IMS</w:t>
      </w:r>
      <w:r>
        <w:rPr>
          <w:lang w:eastAsia="zh-CN"/>
        </w:rPr>
        <w:t xml:space="preserve"> user related information </w:t>
      </w:r>
      <w:r>
        <w:t xml:space="preserve">created by NF service consumers of </w:t>
      </w:r>
      <w:proofErr w:type="spellStart"/>
      <w:r>
        <w:t>Nimsas_Ims</w:t>
      </w:r>
      <w:r>
        <w:rPr>
          <w:lang w:eastAsia="zh-CN"/>
        </w:rPr>
        <w:t>ParameterProvision</w:t>
      </w:r>
      <w:proofErr w:type="spellEnd"/>
      <w:r>
        <w:t xml:space="preserve"> service </w:t>
      </w:r>
      <w:r>
        <w:rPr>
          <w:lang w:eastAsia="zh-CN"/>
        </w:rPr>
        <w:t xml:space="preserve">for </w:t>
      </w:r>
      <w:r>
        <w:t xml:space="preserve">a given IMS </w:t>
      </w:r>
      <w:r>
        <w:rPr>
          <w:lang w:eastAsia="zh-CN"/>
        </w:rPr>
        <w:t>user</w:t>
      </w:r>
      <w:r>
        <w:t>.</w:t>
      </w:r>
    </w:p>
    <w:p w14:paraId="4E73CB4E" w14:textId="77777777" w:rsidR="001B6BE2" w:rsidRDefault="001B6BE2" w:rsidP="001B6BE2">
      <w:r>
        <w:t xml:space="preserve">The resource is modelled as </w:t>
      </w:r>
      <w:r>
        <w:rPr>
          <w:lang w:eastAsia="zh-CN"/>
        </w:rPr>
        <w:t>Document</w:t>
      </w:r>
      <w:r>
        <w:t xml:space="preserve"> resource archetype (see clause C.2 of 3GPP </w:t>
      </w:r>
      <w:r>
        <w:rPr>
          <w:lang w:eastAsia="zh-CN"/>
        </w:rPr>
        <w:t>TS</w:t>
      </w:r>
      <w:r>
        <w:t> 29.501 </w:t>
      </w:r>
      <w:r>
        <w:rPr>
          <w:lang w:eastAsia="zh-CN"/>
        </w:rPr>
        <w:t>[5]</w:t>
      </w:r>
      <w:r>
        <w:t>).</w:t>
      </w:r>
    </w:p>
    <w:p w14:paraId="4B4B3D1C" w14:textId="1BCD9734" w:rsidR="001B6BE2" w:rsidRDefault="001B6BE2" w:rsidP="001B6BE2">
      <w:pPr>
        <w:pStyle w:val="Heading5"/>
        <w:rPr>
          <w:rFonts w:eastAsia="SimSun"/>
        </w:rPr>
      </w:pPr>
      <w:bookmarkStart w:id="674" w:name="_Toc200621735"/>
      <w:r>
        <w:rPr>
          <w:rFonts w:eastAsia="SimSun"/>
        </w:rPr>
        <w:t>6.</w:t>
      </w:r>
      <w:r>
        <w:rPr>
          <w:rFonts w:eastAsia="SimSun" w:hint="eastAsia"/>
          <w:lang w:eastAsia="zh-CN"/>
        </w:rPr>
        <w:t>5</w:t>
      </w:r>
      <w:r>
        <w:rPr>
          <w:rFonts w:eastAsia="SimSun"/>
        </w:rPr>
        <w:t>.3.2.2</w:t>
      </w:r>
      <w:r>
        <w:rPr>
          <w:rFonts w:eastAsia="SimSun"/>
        </w:rPr>
        <w:tab/>
        <w:t>Resource Definition</w:t>
      </w:r>
      <w:bookmarkEnd w:id="674"/>
    </w:p>
    <w:p w14:paraId="207449D8" w14:textId="77777777" w:rsidR="001B6BE2" w:rsidRDefault="001B6BE2" w:rsidP="001B6BE2">
      <w:pPr>
        <w:rPr>
          <w:rFonts w:eastAsia="SimSun"/>
          <w:lang w:eastAsia="zh-CN"/>
        </w:rPr>
      </w:pPr>
      <w:r>
        <w:t xml:space="preserve">Resource URI: </w:t>
      </w:r>
      <w:r>
        <w:rPr>
          <w:b/>
          <w:bCs/>
        </w:rPr>
        <w:t>{apiRoot}/nimsas-i</w:t>
      </w:r>
      <w:r>
        <w:rPr>
          <w:b/>
          <w:bCs/>
          <w:lang w:eastAsia="zh-CN"/>
        </w:rPr>
        <w:t>pp</w:t>
      </w:r>
      <w:r>
        <w:rPr>
          <w:b/>
          <w:bCs/>
        </w:rPr>
        <w:t>/</w:t>
      </w:r>
      <w:r>
        <w:rPr>
          <w:b/>
          <w:noProof/>
        </w:rPr>
        <w:t>&lt;apiVersion&gt;</w:t>
      </w:r>
      <w:r>
        <w:rPr>
          <w:b/>
          <w:bCs/>
        </w:rPr>
        <w:t>/</w:t>
      </w:r>
      <w:r>
        <w:rPr>
          <w:b/>
          <w:bCs/>
          <w:lang w:eastAsia="zh-CN"/>
        </w:rPr>
        <w:t>{imsUeId}/ims-pp-data-store/{afInstanceId}</w:t>
      </w:r>
    </w:p>
    <w:p w14:paraId="2841A1D0" w14:textId="22A73787" w:rsidR="001B6BE2" w:rsidRDefault="001B6BE2" w:rsidP="001B6BE2">
      <w:pPr>
        <w:rPr>
          <w:rFonts w:ascii="Arial" w:hAnsi="Arial" w:cs="Arial"/>
          <w:lang w:eastAsia="en-US"/>
        </w:rPr>
      </w:pPr>
      <w:r>
        <w:t>This resource shall support the resource URI variables defined in table 6.</w:t>
      </w:r>
      <w:r>
        <w:rPr>
          <w:rFonts w:eastAsiaTheme="minorEastAsia" w:hint="eastAsia"/>
          <w:lang w:eastAsia="zh-CN"/>
        </w:rPr>
        <w:t>5</w:t>
      </w:r>
      <w:r>
        <w:t>.3.2.2-1.</w:t>
      </w:r>
    </w:p>
    <w:p w14:paraId="78E960D5" w14:textId="7D1D93DB" w:rsidR="001B6BE2" w:rsidRDefault="001B6BE2" w:rsidP="001B6BE2">
      <w:pPr>
        <w:pStyle w:val="TH"/>
        <w:rPr>
          <w:rFonts w:cs="Arial"/>
        </w:rPr>
      </w:pPr>
      <w:r>
        <w:lastRenderedPageBreak/>
        <w:t>Table 6.</w:t>
      </w:r>
      <w:r>
        <w:rPr>
          <w:rFonts w:eastAsiaTheme="minorEastAsia" w:hint="eastAsia"/>
          <w:lang w:eastAsia="zh-CN"/>
        </w:rPr>
        <w:t>5</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5"/>
        <w:gridCol w:w="1845"/>
        <w:gridCol w:w="6039"/>
      </w:tblGrid>
      <w:tr w:rsidR="001B6BE2" w14:paraId="35E32469" w14:textId="77777777" w:rsidTr="001B6BE2">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C34B508" w14:textId="77777777" w:rsidR="001B6BE2" w:rsidRDefault="001B6BE2">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hideMark/>
          </w:tcPr>
          <w:p w14:paraId="7D11ABE0" w14:textId="77777777" w:rsidR="001B6BE2" w:rsidRDefault="001B6BE2">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FBA484" w14:textId="77777777" w:rsidR="001B6BE2" w:rsidRDefault="001B6BE2">
            <w:pPr>
              <w:pStyle w:val="TAH"/>
            </w:pPr>
            <w:r>
              <w:t>Definition</w:t>
            </w:r>
          </w:p>
        </w:tc>
      </w:tr>
      <w:tr w:rsidR="001B6BE2" w14:paraId="2E94B8D3" w14:textId="77777777" w:rsidTr="001B6BE2">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65F89C6B" w14:textId="77777777" w:rsidR="001B6BE2" w:rsidRDefault="001B6BE2">
            <w:pPr>
              <w:pStyle w:val="TAL"/>
            </w:pPr>
            <w:proofErr w:type="spellStart"/>
            <w:r>
              <w:t>apiRoot</w:t>
            </w:r>
            <w:proofErr w:type="spellEnd"/>
          </w:p>
        </w:tc>
        <w:tc>
          <w:tcPr>
            <w:tcW w:w="968" w:type="pct"/>
            <w:tcBorders>
              <w:top w:val="single" w:sz="6" w:space="0" w:color="000000"/>
              <w:left w:val="single" w:sz="6" w:space="0" w:color="000000"/>
              <w:bottom w:val="single" w:sz="6" w:space="0" w:color="000000"/>
              <w:right w:val="single" w:sz="6" w:space="0" w:color="000000"/>
            </w:tcBorders>
            <w:hideMark/>
          </w:tcPr>
          <w:p w14:paraId="0D95B1A1" w14:textId="77777777" w:rsidR="001B6BE2" w:rsidRDefault="001B6BE2">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42CC3186" w14:textId="2D5997F7" w:rsidR="001B6BE2" w:rsidRDefault="001B6BE2">
            <w:pPr>
              <w:pStyle w:val="TAL"/>
            </w:pPr>
            <w:r>
              <w:t>See clause</w:t>
            </w:r>
            <w:r>
              <w:rPr>
                <w:lang w:val="en-US" w:eastAsia="zh-CN"/>
              </w:rPr>
              <w:t> </w:t>
            </w:r>
            <w:r>
              <w:t>6.</w:t>
            </w:r>
            <w:r>
              <w:rPr>
                <w:rFonts w:eastAsiaTheme="minorEastAsia" w:hint="eastAsia"/>
                <w:lang w:eastAsia="zh-CN"/>
              </w:rPr>
              <w:t>5</w:t>
            </w:r>
            <w:r>
              <w:t>.1</w:t>
            </w:r>
          </w:p>
        </w:tc>
      </w:tr>
      <w:tr w:rsidR="001B6BE2" w14:paraId="00A31B82" w14:textId="77777777" w:rsidTr="001B6BE2">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1A8333A6" w14:textId="77777777" w:rsidR="001B6BE2" w:rsidRDefault="001B6BE2">
            <w:pPr>
              <w:pStyle w:val="TAL"/>
            </w:pPr>
            <w:proofErr w:type="spellStart"/>
            <w:r>
              <w:rPr>
                <w:lang w:eastAsia="zh-CN"/>
              </w:rPr>
              <w:t>imsU</w:t>
            </w:r>
            <w:r>
              <w:t>eId</w:t>
            </w:r>
            <w:proofErr w:type="spellEnd"/>
          </w:p>
        </w:tc>
        <w:tc>
          <w:tcPr>
            <w:tcW w:w="968" w:type="pct"/>
            <w:tcBorders>
              <w:top w:val="single" w:sz="6" w:space="0" w:color="000000"/>
              <w:left w:val="single" w:sz="6" w:space="0" w:color="000000"/>
              <w:bottom w:val="single" w:sz="6" w:space="0" w:color="000000"/>
              <w:right w:val="single" w:sz="6" w:space="0" w:color="000000"/>
            </w:tcBorders>
            <w:hideMark/>
          </w:tcPr>
          <w:p w14:paraId="3661153D" w14:textId="77777777" w:rsidR="001B6BE2" w:rsidRDefault="001B6BE2">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457885E6" w14:textId="77777777" w:rsidR="001B6BE2" w:rsidRDefault="001B6BE2">
            <w:pPr>
              <w:pStyle w:val="TAL"/>
              <w:rPr>
                <w:lang w:val="en-US"/>
              </w:rPr>
            </w:pPr>
            <w:r>
              <w:rPr>
                <w:lang w:val="en-US"/>
              </w:rPr>
              <w:t xml:space="preserve">Represents the Subscription Identifier SUPI, GPSI, Group Id or </w:t>
            </w:r>
            <w:proofErr w:type="spellStart"/>
            <w:r>
              <w:rPr>
                <w:lang w:val="en-US"/>
              </w:rPr>
              <w:t>anyUE</w:t>
            </w:r>
            <w:proofErr w:type="spellEnd"/>
            <w:r>
              <w:rPr>
                <w:lang w:val="en-US"/>
              </w:rPr>
              <w:t xml:space="preserve"> (see 3GPP TS 23.501 [</w:t>
            </w:r>
            <w:r>
              <w:rPr>
                <w:lang w:val="en-US" w:eastAsia="zh-CN"/>
              </w:rPr>
              <w:t>4</w:t>
            </w:r>
            <w:r>
              <w:rPr>
                <w:lang w:val="en-US"/>
              </w:rPr>
              <w:t>] clause 5.9.2)</w:t>
            </w:r>
          </w:p>
          <w:p w14:paraId="3BB59FFF" w14:textId="77777777" w:rsidR="001B6BE2" w:rsidRDefault="001B6BE2">
            <w:pPr>
              <w:pStyle w:val="TAL"/>
            </w:pPr>
            <w:r>
              <w:t>- If representing a single UE, this parameter shall contain the GPSI or SUPI.</w:t>
            </w:r>
            <w:r>
              <w:rPr>
                <w:lang w:val="en-US"/>
              </w:rPr>
              <w:br/>
            </w:r>
            <w:r>
              <w:rPr>
                <w:lang w:val="en-US"/>
              </w:rPr>
              <w:tab/>
              <w:t xml:space="preserve">pattern: See pattern of type </w:t>
            </w:r>
            <w:proofErr w:type="spellStart"/>
            <w:r>
              <w:rPr>
                <w:lang w:val="en-US"/>
              </w:rPr>
              <w:t>VarUeId</w:t>
            </w:r>
            <w:proofErr w:type="spellEnd"/>
            <w:r>
              <w:rPr>
                <w:lang w:val="en-US"/>
              </w:rPr>
              <w:t xml:space="preserve"> 3GPP TS 29.571 [7]</w:t>
            </w:r>
          </w:p>
          <w:p w14:paraId="41C7D280" w14:textId="77777777" w:rsidR="001B6BE2" w:rsidRDefault="001B6BE2">
            <w:pPr>
              <w:pStyle w:val="TAL"/>
            </w:pPr>
            <w:r>
              <w:t xml:space="preserve">- If representing a group of UEs, this parameter shall contain the External </w:t>
            </w:r>
            <w:proofErr w:type="spellStart"/>
            <w:r>
              <w:t>GroupId</w:t>
            </w:r>
            <w:proofErr w:type="spellEnd"/>
            <w:r>
              <w:t>.</w:t>
            </w:r>
          </w:p>
          <w:p w14:paraId="29E362AD" w14:textId="77777777" w:rsidR="001B6BE2" w:rsidRDefault="001B6BE2">
            <w:pPr>
              <w:pStyle w:val="TAL"/>
            </w:pPr>
            <w:r>
              <w:tab/>
              <w:t>pattern: "^</w:t>
            </w:r>
            <w:proofErr w:type="spellStart"/>
            <w:r>
              <w:t>extgroupid</w:t>
            </w:r>
            <w:proofErr w:type="spellEnd"/>
            <w:r>
              <w:t>-[^@]+@[^@]+$"</w:t>
            </w:r>
          </w:p>
          <w:p w14:paraId="134D4916" w14:textId="77777777" w:rsidR="001B6BE2" w:rsidRDefault="001B6BE2">
            <w:pPr>
              <w:pStyle w:val="TAL"/>
            </w:pPr>
            <w:r>
              <w:t>- If representing any UE, this parameter shall contain "</w:t>
            </w:r>
            <w:proofErr w:type="spellStart"/>
            <w:r>
              <w:t>anyUE</w:t>
            </w:r>
            <w:proofErr w:type="spellEnd"/>
            <w:r>
              <w:t>".</w:t>
            </w:r>
          </w:p>
          <w:p w14:paraId="16F99A5A" w14:textId="77777777" w:rsidR="001B6BE2" w:rsidRDefault="001B6BE2">
            <w:pPr>
              <w:pStyle w:val="TAL"/>
            </w:pPr>
            <w:r>
              <w:tab/>
              <w:t>pattern: "^</w:t>
            </w:r>
            <w:proofErr w:type="spellStart"/>
            <w:r>
              <w:t>anyUE</w:t>
            </w:r>
            <w:proofErr w:type="spellEnd"/>
            <w:r>
              <w:t>$"</w:t>
            </w:r>
          </w:p>
        </w:tc>
      </w:tr>
      <w:tr w:rsidR="001B6BE2" w14:paraId="779144F6" w14:textId="77777777" w:rsidTr="00A40F54">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C62EF2B" w14:textId="77777777" w:rsidR="001B6BE2" w:rsidRDefault="001B6BE2">
            <w:pPr>
              <w:pStyle w:val="TAL"/>
            </w:pPr>
            <w:proofErr w:type="spellStart"/>
            <w:r>
              <w:t>afInstanceId</w:t>
            </w:r>
            <w:proofErr w:type="spellEnd"/>
          </w:p>
        </w:tc>
        <w:tc>
          <w:tcPr>
            <w:tcW w:w="968" w:type="pct"/>
            <w:tcBorders>
              <w:top w:val="single" w:sz="6" w:space="0" w:color="000000"/>
              <w:left w:val="single" w:sz="6" w:space="0" w:color="000000"/>
              <w:bottom w:val="single" w:sz="6" w:space="0" w:color="000000"/>
              <w:right w:val="single" w:sz="6" w:space="0" w:color="000000"/>
            </w:tcBorders>
            <w:hideMark/>
          </w:tcPr>
          <w:p w14:paraId="4A7E0D27" w14:textId="77777777" w:rsidR="001B6BE2" w:rsidRDefault="001B6BE2">
            <w:pPr>
              <w:pStyle w:val="TAL"/>
            </w:pPr>
            <w:r>
              <w:t>string</w:t>
            </w:r>
          </w:p>
        </w:tc>
        <w:tc>
          <w:tcPr>
            <w:tcW w:w="3169" w:type="pct"/>
            <w:tcBorders>
              <w:top w:val="single" w:sz="6" w:space="0" w:color="000000"/>
              <w:left w:val="single" w:sz="6" w:space="0" w:color="000000"/>
              <w:bottom w:val="single" w:sz="6" w:space="0" w:color="000000"/>
              <w:right w:val="single" w:sz="6" w:space="0" w:color="000000"/>
            </w:tcBorders>
            <w:hideMark/>
          </w:tcPr>
          <w:p w14:paraId="60CB6FEA" w14:textId="77777777" w:rsidR="001B6BE2" w:rsidRDefault="001B6BE2">
            <w:pPr>
              <w:pStyle w:val="TAL"/>
            </w:pPr>
            <w:r>
              <w:t xml:space="preserve">The string identifying the </w:t>
            </w:r>
            <w:r>
              <w:rPr>
                <w:rFonts w:cs="Arial"/>
                <w:szCs w:val="18"/>
              </w:rPr>
              <w:t>originating AF. (NOTE)</w:t>
            </w:r>
          </w:p>
        </w:tc>
      </w:tr>
    </w:tbl>
    <w:p w14:paraId="1B0F9338" w14:textId="77777777" w:rsidR="001B6BE2" w:rsidRDefault="001B6BE2" w:rsidP="001B6BE2">
      <w:pPr>
        <w:rPr>
          <w:lang w:eastAsia="en-US"/>
        </w:rPr>
      </w:pPr>
    </w:p>
    <w:p w14:paraId="3F8F9CF1" w14:textId="22E1BD6D" w:rsidR="001B6BE2" w:rsidRDefault="001B6BE2" w:rsidP="001B6BE2">
      <w:pPr>
        <w:pStyle w:val="Heading5"/>
        <w:rPr>
          <w:rFonts w:eastAsia="SimSun"/>
        </w:rPr>
      </w:pPr>
      <w:bookmarkStart w:id="675" w:name="_Toc200621736"/>
      <w:r>
        <w:rPr>
          <w:rFonts w:eastAsia="SimSun"/>
        </w:rPr>
        <w:t>6.</w:t>
      </w:r>
      <w:r>
        <w:rPr>
          <w:rFonts w:eastAsia="SimSun" w:hint="eastAsia"/>
          <w:lang w:eastAsia="zh-CN"/>
        </w:rPr>
        <w:t>5</w:t>
      </w:r>
      <w:r>
        <w:rPr>
          <w:rFonts w:eastAsia="SimSun"/>
        </w:rPr>
        <w:t>.3.2.3</w:t>
      </w:r>
      <w:r>
        <w:rPr>
          <w:rFonts w:eastAsia="SimSun"/>
        </w:rPr>
        <w:tab/>
        <w:t>Resource Standard Methods</w:t>
      </w:r>
      <w:bookmarkEnd w:id="675"/>
    </w:p>
    <w:p w14:paraId="03849BFA" w14:textId="0E91CC29" w:rsidR="001B6BE2" w:rsidRDefault="001B6BE2" w:rsidP="001B6BE2">
      <w:pPr>
        <w:pStyle w:val="H6"/>
        <w:rPr>
          <w:rFonts w:eastAsia="SimSun"/>
        </w:rPr>
      </w:pPr>
      <w:r>
        <w:t>6.</w:t>
      </w:r>
      <w:r>
        <w:rPr>
          <w:rFonts w:eastAsiaTheme="minorEastAsia" w:hint="eastAsia"/>
          <w:lang w:eastAsia="zh-CN"/>
        </w:rPr>
        <w:t>5</w:t>
      </w:r>
      <w:r>
        <w:t>.3.2.3.1</w:t>
      </w:r>
      <w:r>
        <w:tab/>
      </w:r>
      <w:r>
        <w:rPr>
          <w:lang w:eastAsia="zh-CN"/>
        </w:rPr>
        <w:t>PUT</w:t>
      </w:r>
    </w:p>
    <w:p w14:paraId="116071CE" w14:textId="28DA3E16" w:rsidR="001B6BE2" w:rsidRDefault="001B6BE2" w:rsidP="001B6BE2">
      <w:r>
        <w:t>This method shall support the URI query parameters specified in table 6.</w:t>
      </w:r>
      <w:r>
        <w:rPr>
          <w:rFonts w:eastAsiaTheme="minorEastAsia" w:hint="eastAsia"/>
          <w:lang w:eastAsia="zh-CN"/>
        </w:rPr>
        <w:t>5</w:t>
      </w:r>
      <w:r>
        <w:t>.3.2.3.1-1.</w:t>
      </w:r>
    </w:p>
    <w:p w14:paraId="3BFAB737" w14:textId="6CFD7BEA" w:rsidR="001B6BE2" w:rsidRDefault="001B6BE2" w:rsidP="001B6BE2">
      <w:pPr>
        <w:pStyle w:val="TH"/>
        <w:rPr>
          <w:rFonts w:cs="Arial"/>
        </w:rPr>
      </w:pPr>
      <w:r>
        <w:t>Table 6.</w:t>
      </w:r>
      <w:r>
        <w:rPr>
          <w:rFonts w:eastAsiaTheme="minorEastAsia" w:hint="eastAsia"/>
          <w:lang w:eastAsia="zh-CN"/>
        </w:rPr>
        <w:t>5</w:t>
      </w:r>
      <w:r>
        <w:t>.3.2.3.1-1: URI query parameters supported by the P</w:t>
      </w:r>
      <w:r>
        <w:rPr>
          <w:lang w:eastAsia="zh-CN"/>
        </w:rPr>
        <w:t>UT</w:t>
      </w:r>
      <w:r>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4"/>
        <w:gridCol w:w="410"/>
        <w:gridCol w:w="1105"/>
        <w:gridCol w:w="3530"/>
        <w:gridCol w:w="1517"/>
      </w:tblGrid>
      <w:tr w:rsidR="001B6BE2" w14:paraId="79BE3D37" w14:textId="77777777" w:rsidTr="001B6BE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C53887B" w14:textId="77777777" w:rsidR="001B6BE2" w:rsidRDefault="001B6BE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4BA7A5CF" w14:textId="77777777" w:rsidR="001B6BE2" w:rsidRDefault="001B6BE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990C8D8" w14:textId="77777777" w:rsidR="001B6BE2" w:rsidRDefault="001B6BE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275EDB8" w14:textId="77777777" w:rsidR="001B6BE2" w:rsidRDefault="001B6BE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2D915F" w14:textId="77777777" w:rsidR="001B6BE2" w:rsidRDefault="001B6BE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C2EC813" w14:textId="77777777" w:rsidR="001B6BE2" w:rsidRDefault="001B6BE2">
            <w:pPr>
              <w:pStyle w:val="TAH"/>
            </w:pPr>
            <w:r>
              <w:t>Applicability</w:t>
            </w:r>
          </w:p>
        </w:tc>
      </w:tr>
      <w:tr w:rsidR="001B6BE2" w14:paraId="5B6E1D4A" w14:textId="77777777" w:rsidTr="001B6BE2">
        <w:trPr>
          <w:jc w:val="center"/>
        </w:trPr>
        <w:tc>
          <w:tcPr>
            <w:tcW w:w="825" w:type="pct"/>
            <w:tcBorders>
              <w:top w:val="single" w:sz="6" w:space="0" w:color="auto"/>
              <w:left w:val="single" w:sz="6" w:space="0" w:color="auto"/>
              <w:bottom w:val="single" w:sz="6" w:space="0" w:color="auto"/>
              <w:right w:val="single" w:sz="6" w:space="0" w:color="auto"/>
            </w:tcBorders>
            <w:hideMark/>
          </w:tcPr>
          <w:p w14:paraId="123F6FA7" w14:textId="77777777" w:rsidR="001B6BE2" w:rsidRDefault="001B6BE2">
            <w:pPr>
              <w:pStyle w:val="TAL"/>
            </w:pPr>
            <w:r>
              <w:t>n/a</w:t>
            </w:r>
          </w:p>
        </w:tc>
        <w:tc>
          <w:tcPr>
            <w:tcW w:w="731" w:type="pct"/>
            <w:tcBorders>
              <w:top w:val="single" w:sz="6" w:space="0" w:color="auto"/>
              <w:left w:val="single" w:sz="6" w:space="0" w:color="auto"/>
              <w:bottom w:val="single" w:sz="6" w:space="0" w:color="auto"/>
              <w:right w:val="single" w:sz="6" w:space="0" w:color="auto"/>
            </w:tcBorders>
          </w:tcPr>
          <w:p w14:paraId="26AB1922" w14:textId="77777777" w:rsidR="001B6BE2" w:rsidRDefault="001B6BE2">
            <w:pPr>
              <w:pStyle w:val="TAL"/>
            </w:pPr>
          </w:p>
        </w:tc>
        <w:tc>
          <w:tcPr>
            <w:tcW w:w="215" w:type="pct"/>
            <w:tcBorders>
              <w:top w:val="single" w:sz="6" w:space="0" w:color="auto"/>
              <w:left w:val="single" w:sz="6" w:space="0" w:color="auto"/>
              <w:bottom w:val="single" w:sz="6" w:space="0" w:color="auto"/>
              <w:right w:val="single" w:sz="6" w:space="0" w:color="auto"/>
            </w:tcBorders>
          </w:tcPr>
          <w:p w14:paraId="0CF0016D" w14:textId="77777777" w:rsidR="001B6BE2" w:rsidRDefault="001B6BE2">
            <w:pPr>
              <w:pStyle w:val="TAC"/>
            </w:pPr>
          </w:p>
        </w:tc>
        <w:tc>
          <w:tcPr>
            <w:tcW w:w="580" w:type="pct"/>
            <w:tcBorders>
              <w:top w:val="single" w:sz="6" w:space="0" w:color="auto"/>
              <w:left w:val="single" w:sz="6" w:space="0" w:color="auto"/>
              <w:bottom w:val="single" w:sz="6" w:space="0" w:color="auto"/>
              <w:right w:val="single" w:sz="6" w:space="0" w:color="auto"/>
            </w:tcBorders>
          </w:tcPr>
          <w:p w14:paraId="6E735E6E" w14:textId="77777777" w:rsidR="001B6BE2" w:rsidRDefault="001B6BE2">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5AFA85C4" w14:textId="77777777" w:rsidR="001B6BE2" w:rsidRDefault="001B6BE2">
            <w:pPr>
              <w:pStyle w:val="TAL"/>
            </w:pPr>
          </w:p>
        </w:tc>
        <w:tc>
          <w:tcPr>
            <w:tcW w:w="796" w:type="pct"/>
            <w:tcBorders>
              <w:top w:val="single" w:sz="6" w:space="0" w:color="auto"/>
              <w:left w:val="single" w:sz="6" w:space="0" w:color="auto"/>
              <w:bottom w:val="single" w:sz="6" w:space="0" w:color="auto"/>
              <w:right w:val="single" w:sz="6" w:space="0" w:color="auto"/>
            </w:tcBorders>
          </w:tcPr>
          <w:p w14:paraId="57EA87F1" w14:textId="77777777" w:rsidR="001B6BE2" w:rsidRDefault="001B6BE2">
            <w:pPr>
              <w:pStyle w:val="TAL"/>
            </w:pPr>
          </w:p>
        </w:tc>
      </w:tr>
    </w:tbl>
    <w:p w14:paraId="2A667993" w14:textId="77777777" w:rsidR="001B6BE2" w:rsidRDefault="001B6BE2" w:rsidP="001B6BE2">
      <w:pPr>
        <w:rPr>
          <w:lang w:eastAsia="en-US"/>
        </w:rPr>
      </w:pPr>
    </w:p>
    <w:p w14:paraId="3852C023" w14:textId="1D6BD4E5" w:rsidR="001B6BE2" w:rsidRDefault="001B6BE2" w:rsidP="001B6BE2">
      <w:r>
        <w:t>This method shall support the request data structures specified in table 6.</w:t>
      </w:r>
      <w:r>
        <w:rPr>
          <w:rFonts w:eastAsiaTheme="minorEastAsia" w:hint="eastAsia"/>
          <w:lang w:eastAsia="zh-CN"/>
        </w:rPr>
        <w:t>5</w:t>
      </w:r>
      <w:r>
        <w:t>.3.2.3.1-2 and the response data structures and response codes specified in table 6.</w:t>
      </w:r>
      <w:r>
        <w:rPr>
          <w:rFonts w:eastAsiaTheme="minorEastAsia" w:hint="eastAsia"/>
          <w:lang w:eastAsia="zh-CN"/>
        </w:rPr>
        <w:t>5</w:t>
      </w:r>
      <w:r>
        <w:t>.3.2.3.1-3.</w:t>
      </w:r>
    </w:p>
    <w:p w14:paraId="59A1E058" w14:textId="660FB8B7" w:rsidR="001B6BE2" w:rsidRDefault="001B6BE2" w:rsidP="001B6BE2">
      <w:pPr>
        <w:pStyle w:val="TH"/>
      </w:pPr>
      <w:r>
        <w:t>Table 6.</w:t>
      </w:r>
      <w:r>
        <w:rPr>
          <w:rFonts w:eastAsiaTheme="minorEastAsia" w:hint="eastAsia"/>
          <w:lang w:eastAsia="zh-CN"/>
        </w:rPr>
        <w:t>5</w:t>
      </w:r>
      <w:r>
        <w:t>.3.2.3.1-2: Data structures supported by the P</w:t>
      </w:r>
      <w:r>
        <w:rPr>
          <w:lang w:eastAsia="zh-CN"/>
        </w:rPr>
        <w:t>UT</w:t>
      </w:r>
      <w:r>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425"/>
        <w:gridCol w:w="1276"/>
        <w:gridCol w:w="5898"/>
      </w:tblGrid>
      <w:tr w:rsidR="001B6BE2" w14:paraId="5B48E6BC" w14:textId="77777777" w:rsidTr="001B6BE2">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322883CF" w14:textId="77777777" w:rsidR="001B6BE2" w:rsidRDefault="001B6BE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7556EFE" w14:textId="77777777" w:rsidR="001B6BE2" w:rsidRDefault="001B6BE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38FFB77" w14:textId="77777777" w:rsidR="001B6BE2" w:rsidRDefault="001B6BE2">
            <w:pPr>
              <w:pStyle w:val="TAH"/>
            </w:pPr>
            <w:r>
              <w:t>Cardinality</w:t>
            </w:r>
          </w:p>
        </w:tc>
        <w:tc>
          <w:tcPr>
            <w:tcW w:w="58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AEBB01" w14:textId="77777777" w:rsidR="001B6BE2" w:rsidRDefault="001B6BE2">
            <w:pPr>
              <w:pStyle w:val="TAH"/>
            </w:pPr>
            <w:r>
              <w:t>Description</w:t>
            </w:r>
          </w:p>
        </w:tc>
      </w:tr>
      <w:tr w:rsidR="001B6BE2" w14:paraId="43C00FB8" w14:textId="77777777" w:rsidTr="001B6BE2">
        <w:trPr>
          <w:jc w:val="center"/>
        </w:trPr>
        <w:tc>
          <w:tcPr>
            <w:tcW w:w="1929" w:type="dxa"/>
            <w:tcBorders>
              <w:top w:val="single" w:sz="6" w:space="0" w:color="auto"/>
              <w:left w:val="single" w:sz="6" w:space="0" w:color="auto"/>
              <w:bottom w:val="single" w:sz="6" w:space="0" w:color="auto"/>
              <w:right w:val="single" w:sz="6" w:space="0" w:color="auto"/>
            </w:tcBorders>
            <w:hideMark/>
          </w:tcPr>
          <w:p w14:paraId="16C89E2E" w14:textId="77777777" w:rsidR="001B6BE2" w:rsidRDefault="001B6BE2">
            <w:pPr>
              <w:pStyle w:val="TAL"/>
              <w:rPr>
                <w:lang w:eastAsia="zh-CN"/>
              </w:rPr>
            </w:pPr>
            <w:proofErr w:type="spellStart"/>
            <w:r>
              <w:t>ImsPpDataEntry</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969030F" w14:textId="77777777" w:rsidR="001B6BE2" w:rsidRDefault="001B6BE2">
            <w:pPr>
              <w:pStyle w:val="TAC"/>
              <w:rPr>
                <w:lang w:eastAsia="en-US"/>
              </w:rPr>
            </w:pPr>
            <w:r>
              <w:t>M</w:t>
            </w:r>
          </w:p>
        </w:tc>
        <w:tc>
          <w:tcPr>
            <w:tcW w:w="1276" w:type="dxa"/>
            <w:tcBorders>
              <w:top w:val="single" w:sz="6" w:space="0" w:color="auto"/>
              <w:left w:val="single" w:sz="6" w:space="0" w:color="auto"/>
              <w:bottom w:val="single" w:sz="6" w:space="0" w:color="auto"/>
              <w:right w:val="single" w:sz="6" w:space="0" w:color="auto"/>
            </w:tcBorders>
            <w:hideMark/>
          </w:tcPr>
          <w:p w14:paraId="3CA720B4" w14:textId="77777777" w:rsidR="001B6BE2" w:rsidRDefault="001B6BE2">
            <w:pPr>
              <w:pStyle w:val="TAL"/>
            </w:pPr>
            <w:r>
              <w:t>1</w:t>
            </w:r>
          </w:p>
        </w:tc>
        <w:tc>
          <w:tcPr>
            <w:tcW w:w="5897" w:type="dxa"/>
            <w:tcBorders>
              <w:top w:val="single" w:sz="6" w:space="0" w:color="auto"/>
              <w:left w:val="single" w:sz="6" w:space="0" w:color="auto"/>
              <w:bottom w:val="single" w:sz="6" w:space="0" w:color="auto"/>
              <w:right w:val="single" w:sz="6" w:space="0" w:color="auto"/>
            </w:tcBorders>
            <w:hideMark/>
          </w:tcPr>
          <w:p w14:paraId="729E7374" w14:textId="77777777" w:rsidR="001B6BE2" w:rsidRDefault="001B6BE2">
            <w:pPr>
              <w:pStyle w:val="TAL"/>
            </w:pPr>
            <w:r>
              <w:t xml:space="preserve">Creates </w:t>
            </w:r>
            <w:r>
              <w:rPr>
                <w:lang w:eastAsia="zh-CN"/>
              </w:rPr>
              <w:t xml:space="preserve">an </w:t>
            </w:r>
            <w:proofErr w:type="spellStart"/>
            <w:r>
              <w:t>I</w:t>
            </w:r>
            <w:r>
              <w:rPr>
                <w:lang w:eastAsia="zh-CN"/>
              </w:rPr>
              <w:t>msParameterProvisioningDataEntry</w:t>
            </w:r>
            <w:proofErr w:type="spellEnd"/>
            <w:r>
              <w:rPr>
                <w:lang w:eastAsia="zh-CN"/>
              </w:rPr>
              <w:t xml:space="preserve"> resource</w:t>
            </w:r>
          </w:p>
        </w:tc>
      </w:tr>
    </w:tbl>
    <w:p w14:paraId="3A27D2F2" w14:textId="77777777" w:rsidR="001B6BE2" w:rsidRDefault="001B6BE2" w:rsidP="001B6BE2">
      <w:pPr>
        <w:rPr>
          <w:lang w:eastAsia="en-US"/>
        </w:rPr>
      </w:pPr>
    </w:p>
    <w:p w14:paraId="24D4643C" w14:textId="5435F37B" w:rsidR="001B6BE2" w:rsidRDefault="001B6BE2" w:rsidP="001B6BE2">
      <w:pPr>
        <w:pStyle w:val="TH"/>
      </w:pPr>
      <w:r>
        <w:t>Table 6.</w:t>
      </w:r>
      <w:r>
        <w:rPr>
          <w:rFonts w:eastAsiaTheme="minorEastAsia" w:hint="eastAsia"/>
          <w:lang w:eastAsia="zh-CN"/>
        </w:rPr>
        <w:t>5</w:t>
      </w:r>
      <w:r>
        <w:rPr>
          <w:lang w:eastAsia="zh-CN"/>
        </w:rPr>
        <w:t>.</w:t>
      </w:r>
      <w:r>
        <w:t xml:space="preserve">3.2.3.1-3: Data structures supported by the </w:t>
      </w:r>
      <w:r>
        <w:rPr>
          <w:lang w:eastAsia="zh-CN"/>
        </w:rPr>
        <w:t>PUT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1"/>
        <w:gridCol w:w="425"/>
        <w:gridCol w:w="1138"/>
        <w:gridCol w:w="1845"/>
        <w:gridCol w:w="4340"/>
      </w:tblGrid>
      <w:tr w:rsidR="001B6BE2" w14:paraId="378DF797"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hideMark/>
          </w:tcPr>
          <w:p w14:paraId="03160EDE" w14:textId="77777777" w:rsidR="001B6BE2" w:rsidRDefault="001B6BE2">
            <w:pPr>
              <w:pStyle w:val="TAH"/>
            </w:pPr>
            <w: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0450F8D" w14:textId="77777777" w:rsidR="001B6BE2" w:rsidRDefault="001B6BE2">
            <w:pPr>
              <w:pStyle w:val="TAH"/>
            </w:pPr>
            <w:r>
              <w:t>P</w:t>
            </w:r>
          </w:p>
        </w:tc>
        <w:tc>
          <w:tcPr>
            <w:tcW w:w="597" w:type="pct"/>
            <w:tcBorders>
              <w:top w:val="single" w:sz="6" w:space="0" w:color="auto"/>
              <w:left w:val="single" w:sz="6" w:space="0" w:color="auto"/>
              <w:bottom w:val="single" w:sz="6" w:space="0" w:color="auto"/>
              <w:right w:val="single" w:sz="6" w:space="0" w:color="auto"/>
            </w:tcBorders>
            <w:shd w:val="clear" w:color="auto" w:fill="C0C0C0"/>
            <w:hideMark/>
          </w:tcPr>
          <w:p w14:paraId="747250D7" w14:textId="77777777" w:rsidR="001B6BE2" w:rsidRDefault="001B6BE2">
            <w:pPr>
              <w:pStyle w:val="TAH"/>
            </w:pPr>
            <w:r>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hideMark/>
          </w:tcPr>
          <w:p w14:paraId="609436EB" w14:textId="77777777" w:rsidR="001B6BE2" w:rsidRDefault="001B6BE2">
            <w:pPr>
              <w:pStyle w:val="TAH"/>
            </w:pPr>
            <w:r>
              <w:t>Response</w:t>
            </w:r>
          </w:p>
          <w:p w14:paraId="310BB7E7" w14:textId="77777777" w:rsidR="001B6BE2" w:rsidRDefault="001B6BE2">
            <w:pPr>
              <w:pStyle w:val="TAH"/>
            </w:pPr>
            <w:r>
              <w:t>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299AED4A" w14:textId="77777777" w:rsidR="001B6BE2" w:rsidRDefault="001B6BE2">
            <w:pPr>
              <w:pStyle w:val="TAH"/>
            </w:pPr>
            <w:r>
              <w:t>Description</w:t>
            </w:r>
          </w:p>
        </w:tc>
      </w:tr>
      <w:tr w:rsidR="001B6BE2" w14:paraId="7CA75995"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hideMark/>
          </w:tcPr>
          <w:p w14:paraId="5C602F2D" w14:textId="77777777" w:rsidR="001B6BE2" w:rsidRDefault="001B6BE2">
            <w:pPr>
              <w:pStyle w:val="TAL"/>
              <w:rPr>
                <w:lang w:eastAsia="zh-CN"/>
              </w:rPr>
            </w:pPr>
            <w:proofErr w:type="spellStart"/>
            <w:r>
              <w:t>ImsPpDataEntry</w:t>
            </w:r>
            <w:proofErr w:type="spellEnd"/>
          </w:p>
        </w:tc>
        <w:tc>
          <w:tcPr>
            <w:tcW w:w="223" w:type="pct"/>
            <w:tcBorders>
              <w:top w:val="single" w:sz="6" w:space="0" w:color="auto"/>
              <w:left w:val="single" w:sz="6" w:space="0" w:color="auto"/>
              <w:bottom w:val="single" w:sz="6" w:space="0" w:color="auto"/>
              <w:right w:val="single" w:sz="6" w:space="0" w:color="auto"/>
            </w:tcBorders>
            <w:hideMark/>
          </w:tcPr>
          <w:p w14:paraId="70FEAA96" w14:textId="77777777" w:rsidR="001B6BE2" w:rsidRDefault="001B6BE2">
            <w:pPr>
              <w:pStyle w:val="TAC"/>
              <w:rPr>
                <w:lang w:eastAsia="en-US"/>
              </w:rPr>
            </w:pPr>
            <w:r>
              <w:t>M</w:t>
            </w:r>
          </w:p>
        </w:tc>
        <w:tc>
          <w:tcPr>
            <w:tcW w:w="597" w:type="pct"/>
            <w:tcBorders>
              <w:top w:val="single" w:sz="6" w:space="0" w:color="auto"/>
              <w:left w:val="single" w:sz="6" w:space="0" w:color="auto"/>
              <w:bottom w:val="single" w:sz="6" w:space="0" w:color="auto"/>
              <w:right w:val="single" w:sz="6" w:space="0" w:color="auto"/>
            </w:tcBorders>
            <w:hideMark/>
          </w:tcPr>
          <w:p w14:paraId="74E32324" w14:textId="77777777" w:rsidR="001B6BE2" w:rsidRDefault="001B6BE2">
            <w:pPr>
              <w:pStyle w:val="TAL"/>
            </w:pPr>
            <w:r>
              <w:t>1</w:t>
            </w:r>
          </w:p>
        </w:tc>
        <w:tc>
          <w:tcPr>
            <w:tcW w:w="968" w:type="pct"/>
            <w:tcBorders>
              <w:top w:val="single" w:sz="6" w:space="0" w:color="auto"/>
              <w:left w:val="single" w:sz="6" w:space="0" w:color="auto"/>
              <w:bottom w:val="single" w:sz="6" w:space="0" w:color="auto"/>
              <w:right w:val="single" w:sz="6" w:space="0" w:color="auto"/>
            </w:tcBorders>
            <w:hideMark/>
          </w:tcPr>
          <w:p w14:paraId="48C81696" w14:textId="77777777" w:rsidR="001B6BE2" w:rsidRDefault="001B6BE2">
            <w:pPr>
              <w:pStyle w:val="TAL"/>
            </w:pPr>
            <w:r>
              <w:t>200 OK</w:t>
            </w:r>
          </w:p>
        </w:tc>
        <w:tc>
          <w:tcPr>
            <w:tcW w:w="2277" w:type="pct"/>
            <w:tcBorders>
              <w:top w:val="single" w:sz="6" w:space="0" w:color="auto"/>
              <w:left w:val="single" w:sz="6" w:space="0" w:color="auto"/>
              <w:bottom w:val="single" w:sz="6" w:space="0" w:color="auto"/>
              <w:right w:val="single" w:sz="6" w:space="0" w:color="auto"/>
            </w:tcBorders>
            <w:hideMark/>
          </w:tcPr>
          <w:p w14:paraId="3F1751BB" w14:textId="77777777" w:rsidR="001B6BE2" w:rsidRDefault="001B6BE2">
            <w:pPr>
              <w:pStyle w:val="TAL"/>
            </w:pPr>
            <w:r>
              <w:t xml:space="preserve">Represents a successful </w:t>
            </w:r>
            <w:r>
              <w:rPr>
                <w:lang w:eastAsia="zh-CN"/>
              </w:rPr>
              <w:t xml:space="preserve">creation or </w:t>
            </w:r>
            <w:r>
              <w:t xml:space="preserve">update on the resource is returned. </w:t>
            </w:r>
          </w:p>
        </w:tc>
      </w:tr>
      <w:tr w:rsidR="001B6BE2" w14:paraId="2EE5995D"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hideMark/>
          </w:tcPr>
          <w:p w14:paraId="3B24A37D" w14:textId="77777777" w:rsidR="001B6BE2" w:rsidRDefault="001B6BE2">
            <w:pPr>
              <w:pStyle w:val="TAL"/>
            </w:pPr>
            <w:proofErr w:type="spellStart"/>
            <w:r>
              <w:rPr>
                <w:lang w:eastAsia="zh-CN"/>
              </w:rPr>
              <w:t>RedirectResponse</w:t>
            </w:r>
            <w:proofErr w:type="spellEnd"/>
          </w:p>
        </w:tc>
        <w:tc>
          <w:tcPr>
            <w:tcW w:w="223" w:type="pct"/>
            <w:tcBorders>
              <w:top w:val="single" w:sz="6" w:space="0" w:color="auto"/>
              <w:left w:val="single" w:sz="6" w:space="0" w:color="auto"/>
              <w:bottom w:val="single" w:sz="6" w:space="0" w:color="auto"/>
              <w:right w:val="single" w:sz="6" w:space="0" w:color="auto"/>
            </w:tcBorders>
            <w:hideMark/>
          </w:tcPr>
          <w:p w14:paraId="07A0BDB8" w14:textId="77777777" w:rsidR="001B6BE2" w:rsidRDefault="001B6BE2">
            <w:pPr>
              <w:pStyle w:val="TAC"/>
            </w:pPr>
            <w:r>
              <w:rPr>
                <w:lang w:eastAsia="zh-CN"/>
              </w:rPr>
              <w:t>O</w:t>
            </w:r>
          </w:p>
        </w:tc>
        <w:tc>
          <w:tcPr>
            <w:tcW w:w="597" w:type="pct"/>
            <w:tcBorders>
              <w:top w:val="single" w:sz="6" w:space="0" w:color="auto"/>
              <w:left w:val="single" w:sz="6" w:space="0" w:color="auto"/>
              <w:bottom w:val="single" w:sz="6" w:space="0" w:color="auto"/>
              <w:right w:val="single" w:sz="6" w:space="0" w:color="auto"/>
            </w:tcBorders>
            <w:hideMark/>
          </w:tcPr>
          <w:p w14:paraId="3C9ADE03" w14:textId="77777777" w:rsidR="001B6BE2" w:rsidRDefault="001B6BE2">
            <w:pPr>
              <w:pStyle w:val="TAL"/>
            </w:pPr>
            <w:r>
              <w:rPr>
                <w:lang w:eastAsia="zh-CN"/>
              </w:rPr>
              <w:t>0..1</w:t>
            </w:r>
          </w:p>
        </w:tc>
        <w:tc>
          <w:tcPr>
            <w:tcW w:w="968" w:type="pct"/>
            <w:tcBorders>
              <w:top w:val="single" w:sz="6" w:space="0" w:color="auto"/>
              <w:left w:val="single" w:sz="6" w:space="0" w:color="auto"/>
              <w:bottom w:val="single" w:sz="6" w:space="0" w:color="auto"/>
              <w:right w:val="single" w:sz="6" w:space="0" w:color="auto"/>
            </w:tcBorders>
            <w:hideMark/>
          </w:tcPr>
          <w:p w14:paraId="1C43EC56" w14:textId="77777777" w:rsidR="001B6BE2" w:rsidRDefault="001B6BE2">
            <w:pPr>
              <w:pStyle w:val="TAL"/>
            </w:pPr>
            <w:r>
              <w:rPr>
                <w:lang w:eastAsia="zh-CN"/>
              </w:rPr>
              <w:t xml:space="preserve">307 Temporary Redirect </w:t>
            </w:r>
          </w:p>
        </w:tc>
        <w:tc>
          <w:tcPr>
            <w:tcW w:w="2277" w:type="pct"/>
            <w:tcBorders>
              <w:top w:val="single" w:sz="6" w:space="0" w:color="auto"/>
              <w:left w:val="single" w:sz="6" w:space="0" w:color="auto"/>
              <w:bottom w:val="single" w:sz="6" w:space="0" w:color="auto"/>
              <w:right w:val="single" w:sz="6" w:space="0" w:color="auto"/>
            </w:tcBorders>
            <w:hideMark/>
          </w:tcPr>
          <w:p w14:paraId="74CE7183" w14:textId="77777777" w:rsidR="001B6BE2" w:rsidRDefault="001B6BE2">
            <w:pPr>
              <w:pStyle w:val="TAL"/>
            </w:pPr>
            <w:r>
              <w:rPr>
                <w:rFonts w:cs="Arial"/>
                <w:szCs w:val="18"/>
                <w:lang w:val="en-US"/>
              </w:rPr>
              <w:t xml:space="preserve">Temporary redirection. </w:t>
            </w:r>
            <w:r>
              <w:t>(NOTE 2)</w:t>
            </w:r>
          </w:p>
        </w:tc>
      </w:tr>
      <w:tr w:rsidR="001B6BE2" w14:paraId="38F4A0CD"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hideMark/>
          </w:tcPr>
          <w:p w14:paraId="3939587B" w14:textId="77777777" w:rsidR="001B6BE2" w:rsidRDefault="001B6BE2">
            <w:pPr>
              <w:pStyle w:val="TAL"/>
            </w:pPr>
            <w:proofErr w:type="spellStart"/>
            <w:r>
              <w:rPr>
                <w:lang w:eastAsia="zh-CN"/>
              </w:rPr>
              <w:t>RedirectResponse</w:t>
            </w:r>
            <w:proofErr w:type="spellEnd"/>
          </w:p>
        </w:tc>
        <w:tc>
          <w:tcPr>
            <w:tcW w:w="223" w:type="pct"/>
            <w:tcBorders>
              <w:top w:val="single" w:sz="6" w:space="0" w:color="auto"/>
              <w:left w:val="single" w:sz="6" w:space="0" w:color="auto"/>
              <w:bottom w:val="single" w:sz="6" w:space="0" w:color="auto"/>
              <w:right w:val="single" w:sz="6" w:space="0" w:color="auto"/>
            </w:tcBorders>
            <w:hideMark/>
          </w:tcPr>
          <w:p w14:paraId="68043C66" w14:textId="77777777" w:rsidR="001B6BE2" w:rsidRDefault="001B6BE2">
            <w:pPr>
              <w:pStyle w:val="TAC"/>
            </w:pPr>
            <w:r>
              <w:rPr>
                <w:lang w:eastAsia="zh-CN"/>
              </w:rPr>
              <w:t>O</w:t>
            </w:r>
          </w:p>
        </w:tc>
        <w:tc>
          <w:tcPr>
            <w:tcW w:w="597" w:type="pct"/>
            <w:tcBorders>
              <w:top w:val="single" w:sz="6" w:space="0" w:color="auto"/>
              <w:left w:val="single" w:sz="6" w:space="0" w:color="auto"/>
              <w:bottom w:val="single" w:sz="6" w:space="0" w:color="auto"/>
              <w:right w:val="single" w:sz="6" w:space="0" w:color="auto"/>
            </w:tcBorders>
            <w:hideMark/>
          </w:tcPr>
          <w:p w14:paraId="058E0D78" w14:textId="77777777" w:rsidR="001B6BE2" w:rsidRDefault="001B6BE2">
            <w:pPr>
              <w:pStyle w:val="TAL"/>
            </w:pPr>
            <w:r>
              <w:rPr>
                <w:lang w:eastAsia="zh-CN"/>
              </w:rPr>
              <w:t>0..1</w:t>
            </w:r>
          </w:p>
        </w:tc>
        <w:tc>
          <w:tcPr>
            <w:tcW w:w="968" w:type="pct"/>
            <w:tcBorders>
              <w:top w:val="single" w:sz="6" w:space="0" w:color="auto"/>
              <w:left w:val="single" w:sz="6" w:space="0" w:color="auto"/>
              <w:bottom w:val="single" w:sz="6" w:space="0" w:color="auto"/>
              <w:right w:val="single" w:sz="6" w:space="0" w:color="auto"/>
            </w:tcBorders>
            <w:hideMark/>
          </w:tcPr>
          <w:p w14:paraId="35A76419" w14:textId="77777777" w:rsidR="001B6BE2" w:rsidRDefault="001B6BE2">
            <w:pPr>
              <w:pStyle w:val="TAL"/>
            </w:pPr>
            <w:r>
              <w:t>308 Permanent Redirect</w:t>
            </w:r>
          </w:p>
        </w:tc>
        <w:tc>
          <w:tcPr>
            <w:tcW w:w="2277" w:type="pct"/>
            <w:tcBorders>
              <w:top w:val="single" w:sz="6" w:space="0" w:color="auto"/>
              <w:left w:val="single" w:sz="6" w:space="0" w:color="auto"/>
              <w:bottom w:val="single" w:sz="6" w:space="0" w:color="auto"/>
              <w:right w:val="single" w:sz="6" w:space="0" w:color="auto"/>
            </w:tcBorders>
            <w:hideMark/>
          </w:tcPr>
          <w:p w14:paraId="71B7F310" w14:textId="77777777" w:rsidR="001B6BE2" w:rsidRDefault="001B6BE2">
            <w:pPr>
              <w:pStyle w:val="TAL"/>
            </w:pPr>
            <w:r>
              <w:t>Permanent redirection. (NOTE 2)</w:t>
            </w:r>
          </w:p>
        </w:tc>
      </w:tr>
      <w:tr w:rsidR="001B6BE2" w14:paraId="4AD4ABA1" w14:textId="77777777" w:rsidTr="001B6BE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BC9B935" w14:textId="77777777" w:rsidR="001B6BE2" w:rsidRDefault="001B6BE2">
            <w:pPr>
              <w:pStyle w:val="TAN"/>
            </w:pPr>
            <w:r>
              <w:t>NOTE</w:t>
            </w:r>
            <w:r>
              <w:rPr>
                <w:lang w:val="en-US"/>
              </w:rPr>
              <w:t> 1</w:t>
            </w:r>
            <w:r>
              <w:t>:</w:t>
            </w:r>
            <w:r>
              <w:rPr>
                <w:noProof/>
              </w:rPr>
              <w:tab/>
              <w:t xml:space="preserve">The manadatory </w:t>
            </w:r>
            <w:r>
              <w:t xml:space="preserve">HTTP error status code for the </w:t>
            </w:r>
            <w:r>
              <w:rPr>
                <w:lang w:eastAsia="zh-CN"/>
              </w:rPr>
              <w:t>PUT</w:t>
            </w:r>
            <w:r>
              <w:t xml:space="preserve"> method listed in Table 5.2.7.1-1 of 3GPP TS 29.500 [4] also apply.</w:t>
            </w:r>
          </w:p>
          <w:p w14:paraId="24D2ECD7" w14:textId="77777777" w:rsidR="001B6BE2" w:rsidRDefault="001B6BE2">
            <w:pPr>
              <w:pStyle w:val="TAN"/>
            </w:pPr>
            <w:r>
              <w:t>NOTE 2:</w:t>
            </w:r>
            <w:r>
              <w:tab/>
            </w:r>
            <w:proofErr w:type="spellStart"/>
            <w:r>
              <w:t>RedirectResponse</w:t>
            </w:r>
            <w:proofErr w:type="spellEnd"/>
            <w:r>
              <w:t xml:space="preserve"> may be inserted by an SCP, see clause 6.10.9.1 of 3GPP TS 29.500 [4].</w:t>
            </w:r>
          </w:p>
        </w:tc>
      </w:tr>
    </w:tbl>
    <w:p w14:paraId="5BC909D1" w14:textId="77777777" w:rsidR="001B6BE2" w:rsidRDefault="001B6BE2" w:rsidP="001B6BE2">
      <w:pPr>
        <w:rPr>
          <w:lang w:eastAsia="en-US"/>
        </w:rPr>
      </w:pPr>
    </w:p>
    <w:p w14:paraId="4A8A77F5" w14:textId="0AE4A811" w:rsidR="001B6BE2" w:rsidRDefault="001B6BE2" w:rsidP="001B6BE2">
      <w:pPr>
        <w:pStyle w:val="TH"/>
      </w:pPr>
      <w:r>
        <w:t>Table 6.</w:t>
      </w:r>
      <w:r>
        <w:rPr>
          <w:rFonts w:eastAsiaTheme="minorEastAsia" w:hint="eastAsia"/>
          <w:lang w:eastAsia="zh-CN"/>
        </w:rPr>
        <w:t>5</w:t>
      </w:r>
      <w:r>
        <w:t>.3.2.3.1-</w:t>
      </w:r>
      <w:r>
        <w:rPr>
          <w:lang w:eastAsia="zh-CN"/>
        </w:rPr>
        <w:t>4</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B6BE2" w14:paraId="5C935A36" w14:textId="77777777" w:rsidTr="001B6B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28D476" w14:textId="77777777" w:rsidR="001B6BE2" w:rsidRDefault="001B6B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26B8044" w14:textId="77777777" w:rsidR="001B6BE2" w:rsidRDefault="001B6B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124A2E5" w14:textId="77777777" w:rsidR="001B6BE2" w:rsidRDefault="001B6B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89FE24" w14:textId="77777777" w:rsidR="001B6BE2" w:rsidRDefault="001B6B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E7617B" w14:textId="77777777" w:rsidR="001B6BE2" w:rsidRDefault="001B6BE2">
            <w:pPr>
              <w:pStyle w:val="TAH"/>
            </w:pPr>
            <w:r>
              <w:t>Description</w:t>
            </w:r>
          </w:p>
        </w:tc>
      </w:tr>
      <w:tr w:rsidR="001B6BE2" w14:paraId="37DA0DD8" w14:textId="77777777" w:rsidTr="001B6B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F8C21B" w14:textId="77777777" w:rsidR="001B6BE2" w:rsidRDefault="001B6B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13B3C48" w14:textId="77777777" w:rsidR="001B6BE2" w:rsidRDefault="001B6B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8847205" w14:textId="77777777" w:rsidR="001B6BE2" w:rsidRDefault="001B6B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C16F7D2" w14:textId="77777777" w:rsidR="001B6BE2" w:rsidRDefault="001B6B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82DEA23" w14:textId="77777777" w:rsidR="001B6BE2" w:rsidRDefault="001B6BE2">
            <w:pPr>
              <w:pStyle w:val="TAL"/>
            </w:pPr>
            <w:r>
              <w:t>An alternative URI of the resource located on an alternative IMS AS (service) instance.</w:t>
            </w:r>
          </w:p>
          <w:p w14:paraId="547C190E" w14:textId="77777777" w:rsidR="001B6BE2" w:rsidRDefault="001B6BE2">
            <w:pPr>
              <w:pStyle w:val="TAL"/>
            </w:pPr>
            <w:r>
              <w:t>Or the same URI, if a request is redirected to the same target resource via a different SCP.</w:t>
            </w:r>
          </w:p>
        </w:tc>
      </w:tr>
      <w:tr w:rsidR="001B6BE2" w14:paraId="3C1C6A56" w14:textId="77777777" w:rsidTr="001B6B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51F68E" w14:textId="77777777" w:rsidR="001B6BE2" w:rsidRDefault="001B6BE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A6C6C52" w14:textId="77777777" w:rsidR="001B6BE2" w:rsidRDefault="001B6B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C844B3F" w14:textId="77777777" w:rsidR="001B6BE2" w:rsidRDefault="001B6B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A479857" w14:textId="77777777" w:rsidR="001B6BE2" w:rsidRDefault="001B6B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7ABFD2D" w14:textId="77777777" w:rsidR="001B6BE2" w:rsidRDefault="001B6BE2">
            <w:pPr>
              <w:pStyle w:val="TAL"/>
            </w:pPr>
            <w:r>
              <w:t>Identifier of the target IMS AS instance ID towards which the request is redirected</w:t>
            </w:r>
            <w:r>
              <w:rPr>
                <w:lang w:eastAsia="zh-CN"/>
              </w:rPr>
              <w:t>.</w:t>
            </w:r>
          </w:p>
        </w:tc>
      </w:tr>
    </w:tbl>
    <w:p w14:paraId="2928278E" w14:textId="77777777" w:rsidR="001B6BE2" w:rsidRDefault="001B6BE2" w:rsidP="001B6BE2">
      <w:pPr>
        <w:rPr>
          <w:noProof/>
          <w:lang w:eastAsia="en-US"/>
        </w:rPr>
      </w:pPr>
    </w:p>
    <w:p w14:paraId="048242EA" w14:textId="7013BC07" w:rsidR="001B6BE2" w:rsidRDefault="001B6BE2" w:rsidP="001B6BE2">
      <w:pPr>
        <w:pStyle w:val="TH"/>
      </w:pPr>
      <w:r>
        <w:lastRenderedPageBreak/>
        <w:t>Table 6.</w:t>
      </w:r>
      <w:r>
        <w:rPr>
          <w:rFonts w:eastAsiaTheme="minorEastAsia" w:hint="eastAsia"/>
          <w:lang w:eastAsia="zh-CN"/>
        </w:rPr>
        <w:t>5</w:t>
      </w:r>
      <w:r>
        <w:t>.3.2.3.1-</w:t>
      </w:r>
      <w:r>
        <w:rPr>
          <w:lang w:eastAsia="zh-CN"/>
        </w:rPr>
        <w:t>5</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B6BE2" w14:paraId="7BFABB58" w14:textId="77777777" w:rsidTr="001B6B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4DB3B2" w14:textId="77777777" w:rsidR="001B6BE2" w:rsidRDefault="001B6B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3F37F58" w14:textId="77777777" w:rsidR="001B6BE2" w:rsidRDefault="001B6B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F6917FB" w14:textId="77777777" w:rsidR="001B6BE2" w:rsidRDefault="001B6B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C9B6D2" w14:textId="77777777" w:rsidR="001B6BE2" w:rsidRDefault="001B6B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7790CB" w14:textId="77777777" w:rsidR="001B6BE2" w:rsidRDefault="001B6BE2">
            <w:pPr>
              <w:pStyle w:val="TAH"/>
            </w:pPr>
            <w:r>
              <w:t>Description</w:t>
            </w:r>
          </w:p>
        </w:tc>
      </w:tr>
      <w:tr w:rsidR="001B6BE2" w14:paraId="34FF3117" w14:textId="77777777" w:rsidTr="001B6B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F22C0F" w14:textId="77777777" w:rsidR="001B6BE2" w:rsidRDefault="001B6B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191167D" w14:textId="77777777" w:rsidR="001B6BE2" w:rsidRDefault="001B6B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618877C" w14:textId="77777777" w:rsidR="001B6BE2" w:rsidRDefault="001B6B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612843A" w14:textId="77777777" w:rsidR="001B6BE2" w:rsidRDefault="001B6B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F677949" w14:textId="77777777" w:rsidR="001B6BE2" w:rsidRDefault="001B6BE2">
            <w:pPr>
              <w:pStyle w:val="TAL"/>
            </w:pPr>
            <w:r>
              <w:t>An alternative URI of the resource located on an alternative IMS AS (service) instance.</w:t>
            </w:r>
          </w:p>
          <w:p w14:paraId="3FA4EC04" w14:textId="77777777" w:rsidR="001B6BE2" w:rsidRDefault="001B6BE2">
            <w:pPr>
              <w:pStyle w:val="TAL"/>
            </w:pPr>
            <w:r>
              <w:t>Or the same URI, if a request is redirected to the same target resource via a different SCP.</w:t>
            </w:r>
          </w:p>
        </w:tc>
      </w:tr>
      <w:tr w:rsidR="001B6BE2" w14:paraId="0F149A48" w14:textId="77777777" w:rsidTr="001B6B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0B1ED1" w14:textId="77777777" w:rsidR="001B6BE2" w:rsidRDefault="001B6BE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EA9FB22" w14:textId="77777777" w:rsidR="001B6BE2" w:rsidRDefault="001B6B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A1444EF" w14:textId="77777777" w:rsidR="001B6BE2" w:rsidRDefault="001B6B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6A548C9" w14:textId="77777777" w:rsidR="001B6BE2" w:rsidRDefault="001B6B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DE61731" w14:textId="77777777" w:rsidR="001B6BE2" w:rsidRDefault="001B6BE2">
            <w:pPr>
              <w:pStyle w:val="TAL"/>
            </w:pPr>
            <w:r>
              <w:t>Identifier of the target IMS AS instance ID towards which the request is redirected</w:t>
            </w:r>
            <w:r>
              <w:rPr>
                <w:lang w:eastAsia="zh-CN"/>
              </w:rPr>
              <w:t>.</w:t>
            </w:r>
          </w:p>
        </w:tc>
      </w:tr>
    </w:tbl>
    <w:p w14:paraId="246F69B7" w14:textId="77777777" w:rsidR="001B6BE2" w:rsidRDefault="001B6BE2" w:rsidP="001B6BE2">
      <w:pPr>
        <w:rPr>
          <w:lang w:eastAsia="en-US"/>
        </w:rPr>
      </w:pPr>
    </w:p>
    <w:p w14:paraId="613755BD" w14:textId="77CFB466" w:rsidR="001B6BE2" w:rsidRDefault="001B6BE2" w:rsidP="001B6BE2">
      <w:pPr>
        <w:pStyle w:val="Heading5"/>
        <w:rPr>
          <w:rFonts w:eastAsia="SimSun"/>
        </w:rPr>
      </w:pPr>
      <w:bookmarkStart w:id="676" w:name="_Toc200621737"/>
      <w:r>
        <w:rPr>
          <w:rFonts w:eastAsia="SimSun"/>
        </w:rPr>
        <w:t>6.</w:t>
      </w:r>
      <w:r>
        <w:rPr>
          <w:rFonts w:eastAsia="SimSun" w:hint="eastAsia"/>
          <w:lang w:eastAsia="zh-CN"/>
        </w:rPr>
        <w:t>5</w:t>
      </w:r>
      <w:r>
        <w:rPr>
          <w:rFonts w:eastAsia="SimSun"/>
        </w:rPr>
        <w:t>.3.2.4</w:t>
      </w:r>
      <w:r>
        <w:rPr>
          <w:rFonts w:eastAsia="SimSun"/>
        </w:rPr>
        <w:tab/>
        <w:t>Resource Custom Operations</w:t>
      </w:r>
      <w:bookmarkEnd w:id="676"/>
    </w:p>
    <w:p w14:paraId="22E11FB5" w14:textId="77777777" w:rsidR="001B6BE2" w:rsidRDefault="001B6BE2" w:rsidP="001B6BE2">
      <w:pPr>
        <w:rPr>
          <w:rFonts w:eastAsia="SimSun"/>
        </w:rPr>
      </w:pPr>
      <w:r>
        <w:t>None.</w:t>
      </w:r>
    </w:p>
    <w:p w14:paraId="318A39BF" w14:textId="752C455B" w:rsidR="001B6BE2" w:rsidRDefault="001B6BE2" w:rsidP="001B6BE2">
      <w:pPr>
        <w:pStyle w:val="Heading3"/>
        <w:rPr>
          <w:rFonts w:eastAsia="SimSun"/>
        </w:rPr>
      </w:pPr>
      <w:bookmarkStart w:id="677" w:name="_Toc200621738"/>
      <w:r>
        <w:rPr>
          <w:rFonts w:eastAsia="SimSun"/>
        </w:rPr>
        <w:t>6.</w:t>
      </w:r>
      <w:r>
        <w:rPr>
          <w:rFonts w:eastAsia="SimSun" w:hint="eastAsia"/>
          <w:lang w:eastAsia="zh-CN"/>
        </w:rPr>
        <w:t>5</w:t>
      </w:r>
      <w:r>
        <w:rPr>
          <w:rFonts w:eastAsia="SimSun"/>
        </w:rPr>
        <w:t>.4</w:t>
      </w:r>
      <w:r>
        <w:rPr>
          <w:rFonts w:eastAsia="SimSun"/>
        </w:rPr>
        <w:tab/>
        <w:t>Custom Operations without associated resources</w:t>
      </w:r>
      <w:bookmarkEnd w:id="677"/>
    </w:p>
    <w:p w14:paraId="1ED629CF" w14:textId="77777777" w:rsidR="001B6BE2" w:rsidRDefault="001B6BE2" w:rsidP="001B6BE2">
      <w:pPr>
        <w:rPr>
          <w:rFonts w:eastAsia="SimSun"/>
        </w:rPr>
      </w:pPr>
      <w:r>
        <w:rPr>
          <w:lang w:eastAsia="zh-CN"/>
        </w:rPr>
        <w:t>None in this release of specification.</w:t>
      </w:r>
    </w:p>
    <w:p w14:paraId="190EA060" w14:textId="2A19980F" w:rsidR="001B6BE2" w:rsidRDefault="001B6BE2" w:rsidP="001B6BE2">
      <w:pPr>
        <w:pStyle w:val="Heading3"/>
        <w:rPr>
          <w:rFonts w:eastAsia="SimSun"/>
        </w:rPr>
      </w:pPr>
      <w:bookmarkStart w:id="678" w:name="_Toc200621739"/>
      <w:r>
        <w:rPr>
          <w:rFonts w:eastAsia="SimSun"/>
        </w:rPr>
        <w:t>6.</w:t>
      </w:r>
      <w:r>
        <w:rPr>
          <w:rFonts w:eastAsia="SimSun" w:hint="eastAsia"/>
          <w:lang w:eastAsia="zh-CN"/>
        </w:rPr>
        <w:t>5</w:t>
      </w:r>
      <w:r>
        <w:rPr>
          <w:rFonts w:eastAsia="SimSun"/>
        </w:rPr>
        <w:t>.5</w:t>
      </w:r>
      <w:r>
        <w:rPr>
          <w:rFonts w:eastAsia="SimSun"/>
        </w:rPr>
        <w:tab/>
        <w:t>Notifications</w:t>
      </w:r>
      <w:bookmarkEnd w:id="678"/>
    </w:p>
    <w:p w14:paraId="612B42DD" w14:textId="77777777" w:rsidR="001B6BE2" w:rsidRDefault="001B6BE2" w:rsidP="001B6BE2">
      <w:pPr>
        <w:rPr>
          <w:rFonts w:eastAsia="SimSun"/>
          <w:lang w:eastAsia="zh-CN"/>
        </w:rPr>
      </w:pPr>
      <w:r>
        <w:rPr>
          <w:lang w:eastAsia="zh-CN"/>
        </w:rPr>
        <w:t>None in this release of specification.</w:t>
      </w:r>
    </w:p>
    <w:p w14:paraId="53B0F6C5" w14:textId="7D14BBB5" w:rsidR="001B6BE2" w:rsidRDefault="001B6BE2" w:rsidP="001B6BE2">
      <w:pPr>
        <w:pStyle w:val="Heading3"/>
        <w:rPr>
          <w:rFonts w:eastAsia="SimSun"/>
          <w:lang w:eastAsia="en-US"/>
        </w:rPr>
      </w:pPr>
      <w:bookmarkStart w:id="679" w:name="_Toc200621740"/>
      <w:r>
        <w:rPr>
          <w:rFonts w:eastAsia="SimSun"/>
        </w:rPr>
        <w:t>6.</w:t>
      </w:r>
      <w:r>
        <w:rPr>
          <w:rFonts w:eastAsia="SimSun" w:hint="eastAsia"/>
          <w:lang w:eastAsia="zh-CN"/>
        </w:rPr>
        <w:t>5</w:t>
      </w:r>
      <w:r>
        <w:rPr>
          <w:rFonts w:eastAsia="SimSun"/>
        </w:rPr>
        <w:t>.6</w:t>
      </w:r>
      <w:r>
        <w:rPr>
          <w:rFonts w:eastAsia="SimSun"/>
        </w:rPr>
        <w:tab/>
        <w:t>Data Model</w:t>
      </w:r>
      <w:bookmarkEnd w:id="679"/>
    </w:p>
    <w:p w14:paraId="46F7BF47" w14:textId="613CACEC" w:rsidR="001B6BE2" w:rsidRDefault="001B6BE2" w:rsidP="001B6BE2">
      <w:pPr>
        <w:pStyle w:val="Heading4"/>
        <w:rPr>
          <w:rFonts w:eastAsia="SimSun"/>
        </w:rPr>
      </w:pPr>
      <w:bookmarkStart w:id="680" w:name="_Toc200621741"/>
      <w:r>
        <w:rPr>
          <w:rFonts w:eastAsia="SimSun"/>
        </w:rPr>
        <w:t>6.</w:t>
      </w:r>
      <w:r>
        <w:rPr>
          <w:rFonts w:eastAsia="SimSun" w:hint="eastAsia"/>
          <w:lang w:eastAsia="zh-CN"/>
        </w:rPr>
        <w:t>5</w:t>
      </w:r>
      <w:r>
        <w:rPr>
          <w:rFonts w:eastAsia="SimSun"/>
        </w:rPr>
        <w:t>.6.1</w:t>
      </w:r>
      <w:r>
        <w:rPr>
          <w:rFonts w:eastAsia="SimSun"/>
        </w:rPr>
        <w:tab/>
        <w:t>General</w:t>
      </w:r>
      <w:bookmarkEnd w:id="680"/>
    </w:p>
    <w:p w14:paraId="2971ED39" w14:textId="77777777" w:rsidR="001B6BE2" w:rsidRDefault="001B6BE2" w:rsidP="001B6BE2">
      <w:pPr>
        <w:rPr>
          <w:rFonts w:eastAsia="SimSun"/>
        </w:rPr>
      </w:pPr>
      <w:r>
        <w:t>This clause specifies the application data model supported by the API.</w:t>
      </w:r>
    </w:p>
    <w:p w14:paraId="12A662CD" w14:textId="22ED8C81" w:rsidR="001B6BE2" w:rsidRDefault="001B6BE2" w:rsidP="001B6BE2">
      <w:r>
        <w:t>Table 6.</w:t>
      </w:r>
      <w:r>
        <w:rPr>
          <w:rFonts w:eastAsiaTheme="minorEastAsia" w:hint="eastAsia"/>
          <w:lang w:eastAsia="zh-CN"/>
        </w:rPr>
        <w:t>5</w:t>
      </w:r>
      <w:r>
        <w:t xml:space="preserve">.6.1-1 specifies the data types defined for the </w:t>
      </w:r>
      <w:proofErr w:type="spellStart"/>
      <w:r>
        <w:t>Nimsas_Ims</w:t>
      </w:r>
      <w:r>
        <w:rPr>
          <w:lang w:eastAsia="zh-CN"/>
        </w:rPr>
        <w:t>ParameterProvision</w:t>
      </w:r>
      <w:proofErr w:type="spellEnd"/>
      <w:r>
        <w:t xml:space="preserve"> service based interface protocol.</w:t>
      </w:r>
    </w:p>
    <w:p w14:paraId="142903B4" w14:textId="722EB009" w:rsidR="001B6BE2" w:rsidRDefault="001B6BE2" w:rsidP="001B6BE2">
      <w:pPr>
        <w:pStyle w:val="TH"/>
      </w:pPr>
      <w:r>
        <w:t>Table 6.</w:t>
      </w:r>
      <w:r>
        <w:rPr>
          <w:rFonts w:eastAsiaTheme="minorEastAsia" w:hint="eastAsia"/>
          <w:lang w:eastAsia="zh-CN"/>
        </w:rPr>
        <w:t>5</w:t>
      </w:r>
      <w:r>
        <w:t xml:space="preserve">.6.1-1: </w:t>
      </w:r>
      <w:proofErr w:type="spellStart"/>
      <w:r>
        <w:t>Nimsas_Ims</w:t>
      </w:r>
      <w:r>
        <w:rPr>
          <w:lang w:eastAsia="zh-CN"/>
        </w:rPr>
        <w:t>ParameterProvision</w:t>
      </w:r>
      <w:proofErr w:type="spellEnd"/>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1B6BE2" w14:paraId="503DB204" w14:textId="77777777" w:rsidTr="001B6BE2">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hideMark/>
          </w:tcPr>
          <w:p w14:paraId="047FD0D5" w14:textId="77777777" w:rsidR="001B6BE2" w:rsidRDefault="001B6BE2">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hideMark/>
          </w:tcPr>
          <w:p w14:paraId="367B36F3" w14:textId="77777777" w:rsidR="001B6BE2" w:rsidRDefault="001B6BE2">
            <w:pPr>
              <w:pStyle w:val="TAH"/>
            </w:pPr>
            <w:r>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hideMark/>
          </w:tcPr>
          <w:p w14:paraId="2FF7CB44" w14:textId="77777777" w:rsidR="001B6BE2" w:rsidRDefault="001B6BE2">
            <w:pPr>
              <w:pStyle w:val="TAH"/>
            </w:pPr>
            <w:r>
              <w:t>Description</w:t>
            </w:r>
          </w:p>
        </w:tc>
      </w:tr>
      <w:tr w:rsidR="001B6BE2" w14:paraId="5C749C50" w14:textId="77777777" w:rsidTr="001B6BE2">
        <w:trPr>
          <w:jc w:val="center"/>
        </w:trPr>
        <w:tc>
          <w:tcPr>
            <w:tcW w:w="2170" w:type="dxa"/>
            <w:tcBorders>
              <w:top w:val="single" w:sz="4" w:space="0" w:color="auto"/>
              <w:left w:val="single" w:sz="4" w:space="0" w:color="auto"/>
              <w:bottom w:val="single" w:sz="4" w:space="0" w:color="auto"/>
              <w:right w:val="single" w:sz="4" w:space="0" w:color="auto"/>
            </w:tcBorders>
            <w:hideMark/>
          </w:tcPr>
          <w:p w14:paraId="69E313C6" w14:textId="77777777" w:rsidR="001B6BE2" w:rsidRDefault="001B6BE2">
            <w:pPr>
              <w:pStyle w:val="TAL"/>
            </w:pPr>
            <w:proofErr w:type="spellStart"/>
            <w:r>
              <w:t>ImsPpDataEntry</w:t>
            </w:r>
            <w:proofErr w:type="spellEnd"/>
          </w:p>
        </w:tc>
        <w:tc>
          <w:tcPr>
            <w:tcW w:w="1525" w:type="dxa"/>
            <w:tcBorders>
              <w:top w:val="single" w:sz="4" w:space="0" w:color="auto"/>
              <w:left w:val="single" w:sz="4" w:space="0" w:color="auto"/>
              <w:bottom w:val="single" w:sz="4" w:space="0" w:color="auto"/>
              <w:right w:val="single" w:sz="4" w:space="0" w:color="auto"/>
            </w:tcBorders>
            <w:hideMark/>
          </w:tcPr>
          <w:p w14:paraId="477A8858" w14:textId="6D53A76E" w:rsidR="001B6BE2" w:rsidRPr="001B6BE2" w:rsidRDefault="001B6BE2">
            <w:pPr>
              <w:pStyle w:val="TAL"/>
            </w:pPr>
            <w:r>
              <w:rPr>
                <w:lang w:eastAsia="zh-CN"/>
              </w:rPr>
              <w:t>6.</w:t>
            </w:r>
            <w:r>
              <w:rPr>
                <w:rFonts w:eastAsiaTheme="minorEastAsia" w:hint="eastAsia"/>
                <w:lang w:eastAsia="zh-CN"/>
              </w:rPr>
              <w:t>5</w:t>
            </w:r>
            <w:r>
              <w:rPr>
                <w:lang w:eastAsia="zh-CN"/>
              </w:rPr>
              <w:t>.6.2</w:t>
            </w:r>
            <w:r>
              <w:rPr>
                <w:rFonts w:eastAsiaTheme="minorEastAsia" w:hint="eastAsia"/>
                <w:lang w:eastAsia="zh-CN"/>
              </w:rPr>
              <w:t>.2</w:t>
            </w:r>
          </w:p>
        </w:tc>
        <w:tc>
          <w:tcPr>
            <w:tcW w:w="5838" w:type="dxa"/>
            <w:tcBorders>
              <w:top w:val="single" w:sz="4" w:space="0" w:color="auto"/>
              <w:left w:val="single" w:sz="4" w:space="0" w:color="auto"/>
              <w:bottom w:val="single" w:sz="4" w:space="0" w:color="auto"/>
              <w:right w:val="single" w:sz="4" w:space="0" w:color="auto"/>
            </w:tcBorders>
            <w:hideMark/>
          </w:tcPr>
          <w:p w14:paraId="42CD63A5" w14:textId="77777777" w:rsidR="001B6BE2" w:rsidRDefault="001B6BE2">
            <w:pPr>
              <w:pStyle w:val="TAL"/>
              <w:rPr>
                <w:rFonts w:cs="Arial"/>
                <w:szCs w:val="18"/>
              </w:rPr>
            </w:pPr>
            <w:r>
              <w:rPr>
                <w:lang w:eastAsia="zh-CN"/>
              </w:rPr>
              <w:t>The IMS parameter provision data entry.</w:t>
            </w:r>
          </w:p>
        </w:tc>
      </w:tr>
    </w:tbl>
    <w:p w14:paraId="009D8E12" w14:textId="77777777" w:rsidR="001B6BE2" w:rsidRDefault="001B6BE2" w:rsidP="001B6BE2">
      <w:pPr>
        <w:rPr>
          <w:lang w:eastAsia="en-US"/>
        </w:rPr>
      </w:pPr>
    </w:p>
    <w:p w14:paraId="375FF652" w14:textId="1CCE5FD1" w:rsidR="001B6BE2" w:rsidRDefault="001B6BE2" w:rsidP="001B6BE2">
      <w:r>
        <w:t>Table 6.</w:t>
      </w:r>
      <w:r>
        <w:rPr>
          <w:rFonts w:eastAsiaTheme="minorEastAsia" w:hint="eastAsia"/>
          <w:lang w:eastAsia="zh-CN"/>
        </w:rPr>
        <w:t>5</w:t>
      </w:r>
      <w:r>
        <w:t xml:space="preserve">.6.1-2 specifies data types re-used by the </w:t>
      </w:r>
      <w:proofErr w:type="spellStart"/>
      <w:r>
        <w:t>Nimsas_Ims</w:t>
      </w:r>
      <w:r>
        <w:rPr>
          <w:lang w:eastAsia="zh-CN"/>
        </w:rPr>
        <w:t>ParameterProvision</w:t>
      </w:r>
      <w:proofErr w:type="spellEnd"/>
      <w:r>
        <w:t xml:space="preserve"> service based interface protocol from other specifications, including a reference to their respective specifications and when needed, a short description of their use within the </w:t>
      </w:r>
      <w:proofErr w:type="spellStart"/>
      <w:r>
        <w:t>Nimsas_Ims</w:t>
      </w:r>
      <w:r>
        <w:rPr>
          <w:lang w:eastAsia="zh-CN"/>
        </w:rPr>
        <w:t>ParameterProvision</w:t>
      </w:r>
      <w:proofErr w:type="spellEnd"/>
      <w:r>
        <w:t xml:space="preserve"> service based interface.</w:t>
      </w:r>
    </w:p>
    <w:p w14:paraId="777980F4" w14:textId="596C611E" w:rsidR="001B6BE2" w:rsidRDefault="001B6BE2" w:rsidP="001B6BE2">
      <w:pPr>
        <w:pStyle w:val="TH"/>
      </w:pPr>
      <w:r>
        <w:t>Table 6.</w:t>
      </w:r>
      <w:r>
        <w:rPr>
          <w:rFonts w:eastAsiaTheme="minorEastAsia" w:hint="eastAsia"/>
          <w:lang w:eastAsia="zh-CN"/>
        </w:rPr>
        <w:t>5</w:t>
      </w:r>
      <w:r>
        <w:t xml:space="preserve">.6.1-2: </w:t>
      </w:r>
      <w:proofErr w:type="spellStart"/>
      <w:r>
        <w:t>Nimsas_Ims</w:t>
      </w:r>
      <w:r>
        <w:rPr>
          <w:lang w:eastAsia="zh-CN"/>
        </w:rPr>
        <w:t>ParameterProvision</w:t>
      </w:r>
      <w:proofErr w:type="spellEnd"/>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1B6BE2" w14:paraId="43D01A9F" w14:textId="77777777" w:rsidTr="001B6BE2">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0B54FBCB" w14:textId="77777777" w:rsidR="001B6BE2" w:rsidRDefault="001B6BE2">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564C44A1" w14:textId="77777777" w:rsidR="001B6BE2" w:rsidRDefault="001B6BE2">
            <w:pPr>
              <w:pStyle w:val="TAH"/>
            </w:pPr>
            <w:r>
              <w:t>Reference</w:t>
            </w:r>
          </w:p>
        </w:tc>
        <w:tc>
          <w:tcPr>
            <w:tcW w:w="5617" w:type="dxa"/>
            <w:tcBorders>
              <w:top w:val="single" w:sz="4" w:space="0" w:color="auto"/>
              <w:left w:val="single" w:sz="4" w:space="0" w:color="auto"/>
              <w:bottom w:val="single" w:sz="4" w:space="0" w:color="auto"/>
              <w:right w:val="single" w:sz="4" w:space="0" w:color="auto"/>
            </w:tcBorders>
            <w:shd w:val="clear" w:color="auto" w:fill="C0C0C0"/>
            <w:hideMark/>
          </w:tcPr>
          <w:p w14:paraId="46F1C2EF" w14:textId="77777777" w:rsidR="001B6BE2" w:rsidRDefault="001B6BE2">
            <w:pPr>
              <w:pStyle w:val="TAH"/>
            </w:pPr>
            <w:r>
              <w:t>Comments</w:t>
            </w:r>
          </w:p>
        </w:tc>
      </w:tr>
      <w:tr w:rsidR="001B6BE2" w14:paraId="1E11E80B" w14:textId="77777777" w:rsidTr="001B6BE2">
        <w:trPr>
          <w:jc w:val="center"/>
        </w:trPr>
        <w:tc>
          <w:tcPr>
            <w:tcW w:w="1932" w:type="dxa"/>
            <w:tcBorders>
              <w:top w:val="single" w:sz="4" w:space="0" w:color="auto"/>
              <w:left w:val="single" w:sz="4" w:space="0" w:color="auto"/>
              <w:bottom w:val="single" w:sz="4" w:space="0" w:color="auto"/>
              <w:right w:val="single" w:sz="4" w:space="0" w:color="auto"/>
            </w:tcBorders>
          </w:tcPr>
          <w:p w14:paraId="219A30C3" w14:textId="77777777" w:rsidR="001B6BE2" w:rsidRDefault="001B6BE2">
            <w:pPr>
              <w:pStyle w:val="TAL"/>
              <w:rPr>
                <w:lang w:eastAsia="zh-CN"/>
              </w:rPr>
            </w:pPr>
            <w:bookmarkStart w:id="681" w:name="MCCQCTEMPBM_00000048"/>
          </w:p>
        </w:tc>
        <w:tc>
          <w:tcPr>
            <w:tcW w:w="1984" w:type="dxa"/>
            <w:tcBorders>
              <w:top w:val="single" w:sz="4" w:space="0" w:color="auto"/>
              <w:left w:val="single" w:sz="4" w:space="0" w:color="auto"/>
              <w:bottom w:val="single" w:sz="4" w:space="0" w:color="auto"/>
              <w:right w:val="single" w:sz="4" w:space="0" w:color="auto"/>
            </w:tcBorders>
          </w:tcPr>
          <w:p w14:paraId="334D6B01" w14:textId="77777777" w:rsidR="001B6BE2" w:rsidRDefault="001B6BE2">
            <w:pPr>
              <w:pStyle w:val="TAL"/>
              <w:rPr>
                <w:lang w:eastAsia="zh-CN"/>
              </w:rPr>
            </w:pPr>
          </w:p>
        </w:tc>
        <w:tc>
          <w:tcPr>
            <w:tcW w:w="5617" w:type="dxa"/>
            <w:tcBorders>
              <w:top w:val="single" w:sz="4" w:space="0" w:color="auto"/>
              <w:left w:val="single" w:sz="4" w:space="0" w:color="auto"/>
              <w:bottom w:val="single" w:sz="4" w:space="0" w:color="auto"/>
              <w:right w:val="single" w:sz="4" w:space="0" w:color="auto"/>
            </w:tcBorders>
          </w:tcPr>
          <w:p w14:paraId="3C0EC7C0" w14:textId="77777777" w:rsidR="001B6BE2" w:rsidRDefault="001B6BE2">
            <w:pPr>
              <w:pStyle w:val="TAL"/>
              <w:rPr>
                <w:lang w:eastAsia="zh-CN"/>
              </w:rPr>
            </w:pPr>
          </w:p>
        </w:tc>
      </w:tr>
      <w:bookmarkEnd w:id="681"/>
    </w:tbl>
    <w:p w14:paraId="2FFFB8ED" w14:textId="77777777" w:rsidR="001B6BE2" w:rsidRDefault="001B6BE2" w:rsidP="001B6BE2">
      <w:pPr>
        <w:rPr>
          <w:lang w:val="en-US" w:eastAsia="en-US"/>
        </w:rPr>
      </w:pPr>
    </w:p>
    <w:p w14:paraId="00662827" w14:textId="2428018C" w:rsidR="001B6BE2" w:rsidRDefault="001B6BE2" w:rsidP="001B6BE2">
      <w:pPr>
        <w:pStyle w:val="Heading4"/>
        <w:rPr>
          <w:rFonts w:eastAsia="SimSun"/>
          <w:lang w:val="en-US"/>
        </w:rPr>
      </w:pPr>
      <w:bookmarkStart w:id="682" w:name="_Toc200621742"/>
      <w:r>
        <w:rPr>
          <w:rFonts w:eastAsia="SimSun"/>
          <w:lang w:val="en-US"/>
        </w:rPr>
        <w:t>6.</w:t>
      </w:r>
      <w:r>
        <w:rPr>
          <w:rFonts w:eastAsia="SimSun" w:hint="eastAsia"/>
          <w:lang w:val="en-US" w:eastAsia="zh-CN"/>
        </w:rPr>
        <w:t>5</w:t>
      </w:r>
      <w:r>
        <w:rPr>
          <w:rFonts w:eastAsia="SimSun"/>
          <w:lang w:val="en-US"/>
        </w:rPr>
        <w:t>.6.2</w:t>
      </w:r>
      <w:r>
        <w:rPr>
          <w:rFonts w:eastAsia="SimSun"/>
          <w:lang w:val="en-US"/>
        </w:rPr>
        <w:tab/>
        <w:t>Structured data types</w:t>
      </w:r>
      <w:bookmarkEnd w:id="682"/>
    </w:p>
    <w:p w14:paraId="6A1F21A7" w14:textId="29571FAA" w:rsidR="001B6BE2" w:rsidRDefault="001B6BE2" w:rsidP="001B6BE2">
      <w:pPr>
        <w:pStyle w:val="Heading5"/>
        <w:rPr>
          <w:rFonts w:eastAsia="SimSun"/>
        </w:rPr>
      </w:pPr>
      <w:bookmarkStart w:id="683" w:name="_Toc200621743"/>
      <w:r>
        <w:rPr>
          <w:rFonts w:eastAsia="SimSun"/>
        </w:rPr>
        <w:t>6.</w:t>
      </w:r>
      <w:r>
        <w:rPr>
          <w:rFonts w:eastAsia="SimSun" w:hint="eastAsia"/>
          <w:lang w:eastAsia="zh-CN"/>
        </w:rPr>
        <w:t>5</w:t>
      </w:r>
      <w:r>
        <w:rPr>
          <w:rFonts w:eastAsia="SimSun"/>
          <w:lang w:eastAsia="zh-CN"/>
        </w:rPr>
        <w:t>.</w:t>
      </w:r>
      <w:r>
        <w:rPr>
          <w:rFonts w:eastAsia="SimSun"/>
        </w:rPr>
        <w:t>6.2.1</w:t>
      </w:r>
      <w:r>
        <w:rPr>
          <w:rFonts w:eastAsia="SimSun"/>
        </w:rPr>
        <w:tab/>
        <w:t>Introduction</w:t>
      </w:r>
      <w:bookmarkEnd w:id="683"/>
    </w:p>
    <w:p w14:paraId="475AFA6E" w14:textId="77777777" w:rsidR="001B6BE2" w:rsidRDefault="001B6BE2" w:rsidP="001B6BE2">
      <w:pPr>
        <w:rPr>
          <w:rFonts w:eastAsia="SimSun"/>
        </w:rPr>
      </w:pPr>
      <w:r>
        <w:t>This clause defines the structures to be used in resource representations.</w:t>
      </w:r>
    </w:p>
    <w:p w14:paraId="0846325E" w14:textId="385EC6F9" w:rsidR="001B6BE2" w:rsidRDefault="001B6BE2" w:rsidP="001B6BE2">
      <w:pPr>
        <w:pStyle w:val="Heading5"/>
        <w:rPr>
          <w:rFonts w:eastAsia="SimSun"/>
        </w:rPr>
      </w:pPr>
      <w:bookmarkStart w:id="684" w:name="_Toc200621744"/>
      <w:r>
        <w:rPr>
          <w:rFonts w:eastAsia="SimSun"/>
        </w:rPr>
        <w:lastRenderedPageBreak/>
        <w:t>6.</w:t>
      </w:r>
      <w:r>
        <w:rPr>
          <w:rFonts w:eastAsia="SimSun" w:hint="eastAsia"/>
          <w:lang w:eastAsia="zh-CN"/>
        </w:rPr>
        <w:t>5</w:t>
      </w:r>
      <w:r>
        <w:rPr>
          <w:rFonts w:eastAsia="SimSun"/>
        </w:rPr>
        <w:t>.6.2.2</w:t>
      </w:r>
      <w:r>
        <w:rPr>
          <w:rFonts w:eastAsia="SimSun"/>
        </w:rPr>
        <w:tab/>
        <w:t xml:space="preserve">Type: </w:t>
      </w:r>
      <w:proofErr w:type="spellStart"/>
      <w:r>
        <w:rPr>
          <w:rFonts w:eastAsia="SimSun"/>
        </w:rPr>
        <w:t>ImsPpDataEntry</w:t>
      </w:r>
      <w:bookmarkEnd w:id="684"/>
      <w:proofErr w:type="spellEnd"/>
    </w:p>
    <w:p w14:paraId="080702EA" w14:textId="364071B6" w:rsidR="001B6BE2" w:rsidRDefault="001B6BE2" w:rsidP="001B6BE2">
      <w:pPr>
        <w:pStyle w:val="TH"/>
        <w:rPr>
          <w:rFonts w:eastAsia="SimSun"/>
        </w:rPr>
      </w:pPr>
      <w:r>
        <w:t>Table 6.</w:t>
      </w:r>
      <w:r>
        <w:rPr>
          <w:rFonts w:eastAsiaTheme="minorEastAsia" w:hint="eastAsia"/>
          <w:lang w:eastAsia="zh-CN"/>
        </w:rPr>
        <w:t>5</w:t>
      </w:r>
      <w:r>
        <w:t xml:space="preserve">.6.2.2-1: Definition of type </w:t>
      </w:r>
      <w:proofErr w:type="spellStart"/>
      <w:r>
        <w:t>ImsPpDataEntry</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1B6BE2" w14:paraId="411BF261" w14:textId="77777777" w:rsidTr="001B6BE2">
        <w:trPr>
          <w:jc w:val="center"/>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1007786B" w14:textId="77777777" w:rsidR="001B6BE2" w:rsidRDefault="001B6BE2">
            <w:pPr>
              <w:pStyle w:val="TAH"/>
            </w:pPr>
            <w:r>
              <w:t>Attribute name</w:t>
            </w:r>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09A35733" w14:textId="77777777" w:rsidR="001B6BE2" w:rsidRDefault="001B6BE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A54E717" w14:textId="77777777" w:rsidR="001B6BE2" w:rsidRDefault="001B6BE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32339A" w14:textId="77777777" w:rsidR="001B6BE2" w:rsidRDefault="001B6BE2">
            <w:pPr>
              <w:pStyle w:val="TAH"/>
            </w:pPr>
            <w:r>
              <w:t>Cardinality</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4EF2510B" w14:textId="77777777" w:rsidR="001B6BE2" w:rsidRDefault="001B6BE2">
            <w:pPr>
              <w:pStyle w:val="TAH"/>
              <w:rPr>
                <w:rFonts w:cs="Arial"/>
                <w:szCs w:val="18"/>
              </w:rPr>
            </w:pPr>
            <w:r>
              <w:rPr>
                <w:rFonts w:cs="Arial"/>
                <w:szCs w:val="18"/>
              </w:rPr>
              <w:t>Description</w:t>
            </w:r>
          </w:p>
        </w:tc>
      </w:tr>
      <w:tr w:rsidR="001B6BE2" w14:paraId="5F289492" w14:textId="77777777" w:rsidTr="001B6BE2">
        <w:trPr>
          <w:jc w:val="center"/>
        </w:trPr>
        <w:tc>
          <w:tcPr>
            <w:tcW w:w="1707" w:type="dxa"/>
            <w:tcBorders>
              <w:top w:val="single" w:sz="6" w:space="0" w:color="auto"/>
              <w:left w:val="single" w:sz="6" w:space="0" w:color="auto"/>
              <w:bottom w:val="single" w:sz="6" w:space="0" w:color="auto"/>
              <w:right w:val="single" w:sz="6" w:space="0" w:color="auto"/>
            </w:tcBorders>
            <w:hideMark/>
          </w:tcPr>
          <w:p w14:paraId="682E55D7" w14:textId="77777777" w:rsidR="001B6BE2" w:rsidRDefault="001B6BE2">
            <w:pPr>
              <w:pStyle w:val="TAL"/>
              <w:rPr>
                <w:lang w:eastAsia="zh-CN"/>
              </w:rPr>
            </w:pPr>
            <w:proofErr w:type="spellStart"/>
            <w:r>
              <w:rPr>
                <w:lang w:eastAsia="zh-CN"/>
              </w:rPr>
              <w:t>rcdServerInformation</w:t>
            </w:r>
            <w:proofErr w:type="spellEnd"/>
          </w:p>
        </w:tc>
        <w:tc>
          <w:tcPr>
            <w:tcW w:w="1498" w:type="dxa"/>
            <w:tcBorders>
              <w:top w:val="single" w:sz="6" w:space="0" w:color="auto"/>
              <w:left w:val="single" w:sz="6" w:space="0" w:color="auto"/>
              <w:bottom w:val="single" w:sz="6" w:space="0" w:color="auto"/>
              <w:right w:val="single" w:sz="6" w:space="0" w:color="auto"/>
            </w:tcBorders>
            <w:hideMark/>
          </w:tcPr>
          <w:p w14:paraId="54A01ACE" w14:textId="77777777" w:rsidR="001B6BE2" w:rsidRDefault="001B6BE2">
            <w:pPr>
              <w:pStyle w:val="TAL"/>
              <w:rPr>
                <w:lang w:eastAsia="zh-CN"/>
              </w:rPr>
            </w:pPr>
            <w:proofErr w:type="spellStart"/>
            <w:r>
              <w:rPr>
                <w:lang w:eastAsia="zh-CN"/>
              </w:rPr>
              <w:t>RcdServerInfo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D313AC9" w14:textId="77777777" w:rsidR="001B6BE2" w:rsidRDefault="001B6BE2">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4A904B8" w14:textId="77777777" w:rsidR="001B6BE2" w:rsidRDefault="001B6BE2">
            <w:pPr>
              <w:pStyle w:val="TAL"/>
              <w:rPr>
                <w:lang w:eastAsia="en-US"/>
              </w:rPr>
            </w:pPr>
            <w:r>
              <w:t>0..1</w:t>
            </w:r>
          </w:p>
        </w:tc>
        <w:tc>
          <w:tcPr>
            <w:tcW w:w="4763" w:type="dxa"/>
            <w:tcBorders>
              <w:top w:val="single" w:sz="6" w:space="0" w:color="auto"/>
              <w:left w:val="single" w:sz="6" w:space="0" w:color="auto"/>
              <w:bottom w:val="single" w:sz="6" w:space="0" w:color="auto"/>
              <w:right w:val="single" w:sz="6" w:space="0" w:color="auto"/>
            </w:tcBorders>
            <w:hideMark/>
          </w:tcPr>
          <w:p w14:paraId="6326B632" w14:textId="77777777" w:rsidR="001B6BE2" w:rsidRDefault="001B6BE2">
            <w:pPr>
              <w:pStyle w:val="TAL"/>
              <w:rPr>
                <w:rFonts w:cs="Arial"/>
                <w:szCs w:val="18"/>
                <w:lang w:eastAsia="zh-CN"/>
              </w:rPr>
            </w:pPr>
            <w:r>
              <w:t xml:space="preserve">The </w:t>
            </w:r>
            <w:r>
              <w:rPr>
                <w:lang w:eastAsia="zh-CN"/>
              </w:rPr>
              <w:t>RCD server information provisioned to the IMS AS</w:t>
            </w:r>
            <w:r>
              <w:rPr>
                <w:rFonts w:cs="Arial"/>
                <w:szCs w:val="18"/>
                <w:lang w:eastAsia="zh-CN"/>
              </w:rPr>
              <w:t>.</w:t>
            </w:r>
          </w:p>
        </w:tc>
      </w:tr>
    </w:tbl>
    <w:p w14:paraId="32D8A145" w14:textId="77777777" w:rsidR="001B6BE2" w:rsidRDefault="001B6BE2" w:rsidP="001B6BE2">
      <w:pPr>
        <w:rPr>
          <w:lang w:val="en-US" w:eastAsia="en-US"/>
        </w:rPr>
      </w:pPr>
    </w:p>
    <w:p w14:paraId="3BAFB40D" w14:textId="77777777" w:rsidR="001B6BE2" w:rsidRDefault="001B6BE2" w:rsidP="001B6BE2">
      <w:pPr>
        <w:pStyle w:val="EditorsNote"/>
      </w:pPr>
      <w:r>
        <w:rPr>
          <w:lang w:eastAsia="zh-CN"/>
        </w:rPr>
        <w:t>Editor’s note:</w:t>
      </w:r>
      <w:r>
        <w:rPr>
          <w:lang w:eastAsia="zh-CN"/>
        </w:rPr>
        <w:tab/>
        <w:t xml:space="preserve">The </w:t>
      </w:r>
      <w:proofErr w:type="spellStart"/>
      <w:r>
        <w:rPr>
          <w:lang w:eastAsia="zh-CN"/>
        </w:rPr>
        <w:t>RcdServerInfo</w:t>
      </w:r>
      <w:proofErr w:type="spellEnd"/>
      <w:r>
        <w:rPr>
          <w:lang w:eastAsia="zh-CN"/>
        </w:rPr>
        <w:t xml:space="preserve"> data type need to be defined as common data and is for FFS.</w:t>
      </w:r>
    </w:p>
    <w:p w14:paraId="5E9B2459" w14:textId="4176A883" w:rsidR="001B6BE2" w:rsidRDefault="001B6BE2" w:rsidP="001B6BE2">
      <w:pPr>
        <w:pStyle w:val="Heading4"/>
        <w:rPr>
          <w:rFonts w:eastAsia="SimSun"/>
          <w:lang w:val="en-US"/>
        </w:rPr>
      </w:pPr>
      <w:bookmarkStart w:id="685" w:name="_Toc200621745"/>
      <w:r>
        <w:rPr>
          <w:rFonts w:eastAsia="SimSun"/>
          <w:lang w:val="en-US"/>
        </w:rPr>
        <w:t>6.</w:t>
      </w:r>
      <w:r>
        <w:rPr>
          <w:rFonts w:eastAsia="SimSun" w:hint="eastAsia"/>
          <w:lang w:val="en-US" w:eastAsia="zh-CN"/>
        </w:rPr>
        <w:t>5</w:t>
      </w:r>
      <w:r>
        <w:rPr>
          <w:rFonts w:eastAsia="SimSun"/>
          <w:lang w:val="en-US"/>
        </w:rPr>
        <w:t>.6.3</w:t>
      </w:r>
      <w:r>
        <w:rPr>
          <w:rFonts w:eastAsia="SimSun"/>
          <w:lang w:val="en-US"/>
        </w:rPr>
        <w:tab/>
        <w:t>Simple data types and enumerations</w:t>
      </w:r>
      <w:bookmarkEnd w:id="685"/>
    </w:p>
    <w:p w14:paraId="00CE4B12" w14:textId="67722AA5" w:rsidR="001B6BE2" w:rsidRDefault="001B6BE2" w:rsidP="001B6BE2">
      <w:pPr>
        <w:pStyle w:val="Heading5"/>
        <w:rPr>
          <w:rFonts w:eastAsia="SimSun"/>
        </w:rPr>
      </w:pPr>
      <w:bookmarkStart w:id="686" w:name="_Toc200621746"/>
      <w:r>
        <w:rPr>
          <w:rFonts w:eastAsia="SimSun"/>
        </w:rPr>
        <w:t>6.</w:t>
      </w:r>
      <w:r>
        <w:rPr>
          <w:rFonts w:eastAsia="SimSun" w:hint="eastAsia"/>
          <w:lang w:eastAsia="zh-CN"/>
        </w:rPr>
        <w:t>5</w:t>
      </w:r>
      <w:r>
        <w:rPr>
          <w:rFonts w:eastAsia="SimSun"/>
        </w:rPr>
        <w:t>.6.3.1</w:t>
      </w:r>
      <w:r>
        <w:rPr>
          <w:rFonts w:eastAsia="SimSun"/>
        </w:rPr>
        <w:tab/>
        <w:t>Introduction</w:t>
      </w:r>
      <w:bookmarkEnd w:id="686"/>
    </w:p>
    <w:p w14:paraId="052291C3" w14:textId="77777777" w:rsidR="001B6BE2" w:rsidRDefault="001B6BE2" w:rsidP="001B6BE2">
      <w:pPr>
        <w:rPr>
          <w:rFonts w:eastAsia="SimSun"/>
        </w:rPr>
      </w:pPr>
      <w:r>
        <w:t>This clause defines simple data types and enumerations that can be referenced from data structures defined in the previous clauses.</w:t>
      </w:r>
    </w:p>
    <w:p w14:paraId="1A3E9D5E" w14:textId="1E7B9FBB" w:rsidR="001B6BE2" w:rsidRDefault="001B6BE2" w:rsidP="001B6BE2">
      <w:pPr>
        <w:pStyle w:val="Heading5"/>
        <w:rPr>
          <w:rFonts w:eastAsia="SimSun"/>
        </w:rPr>
      </w:pPr>
      <w:bookmarkStart w:id="687" w:name="_Toc200621747"/>
      <w:r>
        <w:rPr>
          <w:rFonts w:eastAsia="SimSun"/>
        </w:rPr>
        <w:t>6.</w:t>
      </w:r>
      <w:r>
        <w:rPr>
          <w:rFonts w:eastAsia="SimSun" w:hint="eastAsia"/>
          <w:lang w:eastAsia="zh-CN"/>
        </w:rPr>
        <w:t>5</w:t>
      </w:r>
      <w:r>
        <w:rPr>
          <w:rFonts w:eastAsia="SimSun"/>
        </w:rPr>
        <w:t>.6.3.2</w:t>
      </w:r>
      <w:r>
        <w:rPr>
          <w:rFonts w:eastAsia="SimSun"/>
        </w:rPr>
        <w:tab/>
        <w:t>Simple data types</w:t>
      </w:r>
      <w:bookmarkEnd w:id="687"/>
    </w:p>
    <w:p w14:paraId="6F27CE9C" w14:textId="7EC7B398" w:rsidR="001B6BE2" w:rsidRDefault="001B6BE2" w:rsidP="001B6BE2">
      <w:pPr>
        <w:rPr>
          <w:rFonts w:eastAsia="SimSun"/>
        </w:rPr>
      </w:pPr>
      <w:r>
        <w:t>The simple data types defined in table 6.</w:t>
      </w:r>
      <w:r>
        <w:rPr>
          <w:rFonts w:eastAsiaTheme="minorEastAsia" w:hint="eastAsia"/>
          <w:lang w:eastAsia="zh-CN"/>
        </w:rPr>
        <w:t>5</w:t>
      </w:r>
      <w:r>
        <w:t>.6.3.2-1 shall be supported.</w:t>
      </w:r>
    </w:p>
    <w:p w14:paraId="652E1EBA" w14:textId="4B842EF1" w:rsidR="001B6BE2" w:rsidRDefault="001B6BE2" w:rsidP="001B6BE2">
      <w:pPr>
        <w:pStyle w:val="TH"/>
      </w:pPr>
      <w:r>
        <w:t>Table 6.</w:t>
      </w:r>
      <w:r>
        <w:rPr>
          <w:rFonts w:eastAsiaTheme="minorEastAsia" w:hint="eastAsia"/>
          <w:lang w:eastAsia="zh-CN"/>
        </w:rPr>
        <w:t>5</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787"/>
        <w:gridCol w:w="1843"/>
        <w:gridCol w:w="4395"/>
        <w:gridCol w:w="1504"/>
      </w:tblGrid>
      <w:tr w:rsidR="001B6BE2" w14:paraId="049FBFC6" w14:textId="77777777" w:rsidTr="001B6BE2">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55DB2BE" w14:textId="77777777" w:rsidR="001B6BE2" w:rsidRDefault="001B6BE2">
            <w:pPr>
              <w:pStyle w:val="TAH"/>
            </w:pPr>
            <w:r>
              <w:t>Type Name</w:t>
            </w:r>
          </w:p>
        </w:tc>
        <w:tc>
          <w:tcPr>
            <w:tcW w:w="96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69EEF73" w14:textId="77777777" w:rsidR="001B6BE2" w:rsidRDefault="001B6BE2">
            <w:pPr>
              <w:pStyle w:val="TAH"/>
            </w:pPr>
            <w:r>
              <w:t>Type Definition</w:t>
            </w:r>
          </w:p>
        </w:tc>
        <w:tc>
          <w:tcPr>
            <w:tcW w:w="2306" w:type="pct"/>
            <w:tcBorders>
              <w:top w:val="single" w:sz="6" w:space="0" w:color="auto"/>
              <w:left w:val="single" w:sz="6" w:space="0" w:color="auto"/>
              <w:bottom w:val="single" w:sz="6" w:space="0" w:color="auto"/>
              <w:right w:val="single" w:sz="6" w:space="0" w:color="auto"/>
            </w:tcBorders>
            <w:shd w:val="clear" w:color="auto" w:fill="C0C0C0"/>
            <w:hideMark/>
          </w:tcPr>
          <w:p w14:paraId="7A54F31A" w14:textId="77777777" w:rsidR="001B6BE2" w:rsidRDefault="001B6BE2">
            <w:pPr>
              <w:pStyle w:val="TAH"/>
            </w:pPr>
            <w:r>
              <w:t>Description</w:t>
            </w:r>
          </w:p>
        </w:tc>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27FF34F7" w14:textId="77777777" w:rsidR="001B6BE2" w:rsidRDefault="001B6BE2">
            <w:pPr>
              <w:pStyle w:val="TAH"/>
            </w:pPr>
            <w:r>
              <w:t>Applicability</w:t>
            </w:r>
          </w:p>
        </w:tc>
      </w:tr>
      <w:tr w:rsidR="001B6BE2" w14:paraId="3F55854E" w14:textId="77777777" w:rsidTr="001B6BE2">
        <w:trPr>
          <w:jc w:val="center"/>
        </w:trPr>
        <w:tc>
          <w:tcPr>
            <w:tcW w:w="93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F8CD2D0" w14:textId="77777777" w:rsidR="001B6BE2" w:rsidRDefault="001B6BE2">
            <w:pPr>
              <w:pStyle w:val="TAL"/>
            </w:pPr>
            <w:bookmarkStart w:id="688" w:name="MCCQCTEMPBM_00000049"/>
          </w:p>
        </w:tc>
        <w:tc>
          <w:tcPr>
            <w:tcW w:w="96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806521" w14:textId="77777777" w:rsidR="001B6BE2" w:rsidRDefault="001B6BE2">
            <w:pPr>
              <w:pStyle w:val="TAL"/>
            </w:pPr>
          </w:p>
        </w:tc>
        <w:tc>
          <w:tcPr>
            <w:tcW w:w="2306" w:type="pct"/>
            <w:tcBorders>
              <w:top w:val="single" w:sz="6" w:space="0" w:color="auto"/>
              <w:left w:val="single" w:sz="6" w:space="0" w:color="auto"/>
              <w:bottom w:val="single" w:sz="6" w:space="0" w:color="auto"/>
              <w:right w:val="single" w:sz="6" w:space="0" w:color="auto"/>
            </w:tcBorders>
          </w:tcPr>
          <w:p w14:paraId="50B48EA9" w14:textId="77777777" w:rsidR="001B6BE2" w:rsidRDefault="001B6BE2">
            <w:pPr>
              <w:pStyle w:val="TAL"/>
            </w:pPr>
          </w:p>
        </w:tc>
        <w:tc>
          <w:tcPr>
            <w:tcW w:w="789" w:type="pct"/>
            <w:tcBorders>
              <w:top w:val="single" w:sz="6" w:space="0" w:color="auto"/>
              <w:left w:val="single" w:sz="6" w:space="0" w:color="auto"/>
              <w:bottom w:val="single" w:sz="6" w:space="0" w:color="auto"/>
              <w:right w:val="single" w:sz="6" w:space="0" w:color="auto"/>
            </w:tcBorders>
          </w:tcPr>
          <w:p w14:paraId="39D1C3E9" w14:textId="77777777" w:rsidR="001B6BE2" w:rsidRDefault="001B6BE2">
            <w:pPr>
              <w:pStyle w:val="TAL"/>
            </w:pPr>
          </w:p>
        </w:tc>
      </w:tr>
      <w:bookmarkEnd w:id="688"/>
    </w:tbl>
    <w:p w14:paraId="4EE7DC00" w14:textId="77777777" w:rsidR="001B6BE2" w:rsidRDefault="001B6BE2" w:rsidP="001B6BE2">
      <w:pPr>
        <w:rPr>
          <w:lang w:eastAsia="en-US"/>
        </w:rPr>
      </w:pPr>
    </w:p>
    <w:p w14:paraId="2FEFBD99" w14:textId="6FEC794F" w:rsidR="001B6BE2" w:rsidRDefault="001B6BE2" w:rsidP="001B6BE2">
      <w:pPr>
        <w:pStyle w:val="Heading4"/>
        <w:rPr>
          <w:rFonts w:eastAsia="SimSun"/>
          <w:lang w:val="en-US"/>
        </w:rPr>
      </w:pPr>
      <w:bookmarkStart w:id="689" w:name="_Toc200621748"/>
      <w:r>
        <w:rPr>
          <w:rFonts w:eastAsia="SimSun"/>
          <w:lang w:val="en-US"/>
        </w:rPr>
        <w:t>6.</w:t>
      </w:r>
      <w:r>
        <w:rPr>
          <w:rFonts w:eastAsia="SimSun" w:hint="eastAsia"/>
          <w:lang w:val="en-US" w:eastAsia="zh-CN"/>
        </w:rPr>
        <w:t>5</w:t>
      </w:r>
      <w:r>
        <w:rPr>
          <w:rFonts w:eastAsia="SimSun"/>
          <w:lang w:val="en-US"/>
        </w:rPr>
        <w:t>.6.4</w:t>
      </w:r>
      <w:r>
        <w:rPr>
          <w:rFonts w:eastAsia="SimSun"/>
          <w:lang w:val="en-US"/>
        </w:rPr>
        <w:tab/>
      </w:r>
      <w:r>
        <w:rPr>
          <w:rFonts w:eastAsia="SimSun"/>
          <w:lang w:eastAsia="zh-CN"/>
        </w:rPr>
        <w:t>Data types describing alternative data types or combinations of data types</w:t>
      </w:r>
      <w:bookmarkEnd w:id="689"/>
    </w:p>
    <w:p w14:paraId="1B496901" w14:textId="77777777" w:rsidR="001B6BE2" w:rsidRDefault="001B6BE2" w:rsidP="001B6BE2">
      <w:pPr>
        <w:rPr>
          <w:rFonts w:eastAsia="SimSun"/>
        </w:rPr>
      </w:pPr>
      <w:r>
        <w:t>None in this release of the specification.</w:t>
      </w:r>
    </w:p>
    <w:p w14:paraId="6A4E1DB5" w14:textId="02883244" w:rsidR="001B6BE2" w:rsidRDefault="001B6BE2" w:rsidP="001B6BE2">
      <w:pPr>
        <w:pStyle w:val="Heading4"/>
        <w:rPr>
          <w:rFonts w:eastAsia="SimSun"/>
        </w:rPr>
      </w:pPr>
      <w:bookmarkStart w:id="690" w:name="_Toc200621749"/>
      <w:r>
        <w:rPr>
          <w:rFonts w:eastAsia="SimSun"/>
        </w:rPr>
        <w:t>6.</w:t>
      </w:r>
      <w:r>
        <w:rPr>
          <w:rFonts w:eastAsia="SimSun" w:hint="eastAsia"/>
          <w:lang w:eastAsia="zh-CN"/>
        </w:rPr>
        <w:t>5</w:t>
      </w:r>
      <w:r>
        <w:rPr>
          <w:rFonts w:eastAsia="SimSun"/>
        </w:rPr>
        <w:t>.6.5</w:t>
      </w:r>
      <w:r>
        <w:rPr>
          <w:rFonts w:eastAsia="SimSun"/>
        </w:rPr>
        <w:tab/>
        <w:t>Binary data</w:t>
      </w:r>
      <w:bookmarkEnd w:id="690"/>
    </w:p>
    <w:p w14:paraId="51D69A7F" w14:textId="77777777" w:rsidR="001B6BE2" w:rsidRDefault="001B6BE2" w:rsidP="001B6BE2">
      <w:pPr>
        <w:rPr>
          <w:rFonts w:eastAsia="SimSun"/>
        </w:rPr>
      </w:pPr>
      <w:r>
        <w:t>None in this release of the specification.</w:t>
      </w:r>
    </w:p>
    <w:p w14:paraId="30F1C9A3" w14:textId="220C5F61" w:rsidR="001B6BE2" w:rsidRDefault="001B6BE2" w:rsidP="001B6BE2">
      <w:pPr>
        <w:pStyle w:val="Heading3"/>
        <w:rPr>
          <w:rFonts w:eastAsia="SimSun"/>
        </w:rPr>
      </w:pPr>
      <w:bookmarkStart w:id="691" w:name="_Toc200621750"/>
      <w:r>
        <w:rPr>
          <w:rFonts w:eastAsia="SimSun"/>
        </w:rPr>
        <w:t>6.</w:t>
      </w:r>
      <w:r>
        <w:rPr>
          <w:rFonts w:eastAsia="SimSun" w:hint="eastAsia"/>
          <w:lang w:eastAsia="zh-CN"/>
        </w:rPr>
        <w:t>5</w:t>
      </w:r>
      <w:r>
        <w:rPr>
          <w:rFonts w:eastAsia="SimSun"/>
        </w:rPr>
        <w:t>.7</w:t>
      </w:r>
      <w:r>
        <w:rPr>
          <w:rFonts w:eastAsia="SimSun"/>
        </w:rPr>
        <w:tab/>
        <w:t>Error Handling</w:t>
      </w:r>
      <w:bookmarkEnd w:id="691"/>
    </w:p>
    <w:p w14:paraId="46D14157" w14:textId="65CBC760" w:rsidR="001B6BE2" w:rsidRDefault="001B6BE2" w:rsidP="001B6BE2">
      <w:pPr>
        <w:pStyle w:val="Heading4"/>
        <w:rPr>
          <w:rFonts w:eastAsia="SimSun"/>
        </w:rPr>
      </w:pPr>
      <w:bookmarkStart w:id="692" w:name="_Toc200621751"/>
      <w:r>
        <w:rPr>
          <w:rFonts w:eastAsia="SimSun"/>
        </w:rPr>
        <w:t>6.</w:t>
      </w:r>
      <w:r>
        <w:rPr>
          <w:rFonts w:eastAsia="SimSun" w:hint="eastAsia"/>
          <w:lang w:eastAsia="zh-CN"/>
        </w:rPr>
        <w:t>5</w:t>
      </w:r>
      <w:r>
        <w:rPr>
          <w:rFonts w:eastAsia="SimSun"/>
        </w:rPr>
        <w:t>.7.1</w:t>
      </w:r>
      <w:r>
        <w:rPr>
          <w:rFonts w:eastAsia="SimSun"/>
        </w:rPr>
        <w:tab/>
        <w:t>General</w:t>
      </w:r>
      <w:bookmarkEnd w:id="692"/>
    </w:p>
    <w:p w14:paraId="64C47940" w14:textId="77777777" w:rsidR="001B6BE2" w:rsidRDefault="001B6BE2" w:rsidP="001B6BE2">
      <w:pPr>
        <w:rPr>
          <w:rFonts w:eastAsia="SimSun"/>
        </w:rPr>
      </w:pPr>
      <w:r>
        <w:t xml:space="preserve">For the </w:t>
      </w:r>
      <w:proofErr w:type="spellStart"/>
      <w:r>
        <w:rPr>
          <w:lang w:val="en-US"/>
        </w:rPr>
        <w:t>Nimsas</w:t>
      </w:r>
      <w:proofErr w:type="spellEnd"/>
      <w:r>
        <w:rPr>
          <w:lang w:val="en-US"/>
        </w:rPr>
        <w:t>_</w:t>
      </w:r>
      <w:proofErr w:type="spellStart"/>
      <w:r>
        <w:t>Ims</w:t>
      </w:r>
      <w:r>
        <w:rPr>
          <w:lang w:eastAsia="zh-CN"/>
        </w:rPr>
        <w:t>ParameterProvision</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06C7380" w14:textId="77777777" w:rsidR="001B6BE2" w:rsidRDefault="001B6BE2" w:rsidP="001B6BE2">
      <w:pPr>
        <w:rPr>
          <w:rFonts w:eastAsia="Calibri"/>
        </w:rPr>
      </w:pPr>
      <w:r>
        <w:t xml:space="preserve">In addition, the requirements in the following clauses are applicable for the </w:t>
      </w:r>
      <w:proofErr w:type="spellStart"/>
      <w:r>
        <w:rPr>
          <w:lang w:val="en-US"/>
        </w:rPr>
        <w:t>Nimsas</w:t>
      </w:r>
      <w:proofErr w:type="spellEnd"/>
      <w:r>
        <w:rPr>
          <w:lang w:val="en-US"/>
        </w:rPr>
        <w:t>_</w:t>
      </w:r>
      <w:proofErr w:type="spellStart"/>
      <w:r>
        <w:t>Ims</w:t>
      </w:r>
      <w:r>
        <w:rPr>
          <w:lang w:eastAsia="zh-CN"/>
        </w:rPr>
        <w:t>ParameterProvision</w:t>
      </w:r>
      <w:proofErr w:type="spellEnd"/>
      <w:r>
        <w:t xml:space="preserve"> API.</w:t>
      </w:r>
    </w:p>
    <w:p w14:paraId="3B97DAE1" w14:textId="35506867" w:rsidR="001B6BE2" w:rsidRDefault="001B6BE2" w:rsidP="001B6BE2">
      <w:pPr>
        <w:pStyle w:val="Heading4"/>
        <w:rPr>
          <w:rFonts w:eastAsia="SimSun"/>
        </w:rPr>
      </w:pPr>
      <w:bookmarkStart w:id="693" w:name="_Toc200621752"/>
      <w:r>
        <w:rPr>
          <w:rFonts w:eastAsia="SimSun"/>
        </w:rPr>
        <w:t>6.</w:t>
      </w:r>
      <w:r>
        <w:rPr>
          <w:rFonts w:eastAsia="SimSun" w:hint="eastAsia"/>
          <w:lang w:eastAsia="zh-CN"/>
        </w:rPr>
        <w:t>5</w:t>
      </w:r>
      <w:r>
        <w:rPr>
          <w:rFonts w:eastAsia="SimSun"/>
        </w:rPr>
        <w:t>.7.2</w:t>
      </w:r>
      <w:r>
        <w:rPr>
          <w:rFonts w:eastAsia="SimSun"/>
        </w:rPr>
        <w:tab/>
        <w:t>Protocol Errors</w:t>
      </w:r>
      <w:bookmarkEnd w:id="693"/>
    </w:p>
    <w:p w14:paraId="4BB4BA5C" w14:textId="77777777" w:rsidR="001B6BE2" w:rsidRDefault="001B6BE2" w:rsidP="001B6BE2">
      <w:pPr>
        <w:rPr>
          <w:rFonts w:eastAsia="SimSun"/>
        </w:rPr>
      </w:pPr>
      <w:r>
        <w:t xml:space="preserve">No specific procedures for the </w:t>
      </w:r>
      <w:proofErr w:type="spellStart"/>
      <w:r>
        <w:rPr>
          <w:lang w:val="en-US"/>
        </w:rPr>
        <w:t>Nimsas</w:t>
      </w:r>
      <w:proofErr w:type="spellEnd"/>
      <w:r>
        <w:rPr>
          <w:lang w:val="en-US"/>
        </w:rPr>
        <w:t>_</w:t>
      </w:r>
      <w:proofErr w:type="spellStart"/>
      <w:r>
        <w:t>Ims</w:t>
      </w:r>
      <w:r>
        <w:rPr>
          <w:lang w:eastAsia="zh-CN"/>
        </w:rPr>
        <w:t>ParameterProvision</w:t>
      </w:r>
      <w:proofErr w:type="spellEnd"/>
      <w:r>
        <w:t xml:space="preserve"> service are specified.</w:t>
      </w:r>
    </w:p>
    <w:p w14:paraId="6F5E4658" w14:textId="4922F953" w:rsidR="001B6BE2" w:rsidRDefault="001B6BE2" w:rsidP="001B6BE2">
      <w:pPr>
        <w:pStyle w:val="Heading4"/>
        <w:rPr>
          <w:rFonts w:eastAsia="SimSun"/>
        </w:rPr>
      </w:pPr>
      <w:bookmarkStart w:id="694" w:name="_Toc200621753"/>
      <w:r>
        <w:rPr>
          <w:rFonts w:eastAsia="SimSun"/>
        </w:rPr>
        <w:t>6.</w:t>
      </w:r>
      <w:r>
        <w:rPr>
          <w:rFonts w:eastAsia="SimSun" w:hint="eastAsia"/>
          <w:lang w:eastAsia="zh-CN"/>
        </w:rPr>
        <w:t>5</w:t>
      </w:r>
      <w:r>
        <w:rPr>
          <w:rFonts w:eastAsia="SimSun"/>
        </w:rPr>
        <w:t>.7.3</w:t>
      </w:r>
      <w:r>
        <w:rPr>
          <w:rFonts w:eastAsia="SimSun"/>
        </w:rPr>
        <w:tab/>
        <w:t>Application Errors</w:t>
      </w:r>
      <w:bookmarkEnd w:id="694"/>
    </w:p>
    <w:p w14:paraId="0EBD7F87" w14:textId="14A6201E" w:rsidR="001B6BE2" w:rsidRDefault="001B6BE2" w:rsidP="001B6BE2">
      <w:pPr>
        <w:rPr>
          <w:rFonts w:eastAsia="SimSun"/>
        </w:rPr>
      </w:pPr>
      <w:r>
        <w:t xml:space="preserve">The application errors defined for the </w:t>
      </w:r>
      <w:proofErr w:type="spellStart"/>
      <w:r>
        <w:rPr>
          <w:lang w:val="en-US"/>
        </w:rPr>
        <w:t>Nimsas</w:t>
      </w:r>
      <w:proofErr w:type="spellEnd"/>
      <w:r>
        <w:rPr>
          <w:lang w:val="en-US"/>
        </w:rPr>
        <w:t>_</w:t>
      </w:r>
      <w:proofErr w:type="spellStart"/>
      <w:r>
        <w:t>Ims</w:t>
      </w:r>
      <w:r>
        <w:rPr>
          <w:lang w:eastAsia="zh-CN"/>
        </w:rPr>
        <w:t>ParameterProvision</w:t>
      </w:r>
      <w:proofErr w:type="spellEnd"/>
      <w:r>
        <w:rPr>
          <w:lang w:eastAsia="zh-CN"/>
        </w:rPr>
        <w:t xml:space="preserve"> </w:t>
      </w:r>
      <w:r>
        <w:t>service are listed in Table 6.</w:t>
      </w:r>
      <w:r>
        <w:rPr>
          <w:rFonts w:eastAsiaTheme="minorEastAsia" w:hint="eastAsia"/>
          <w:lang w:eastAsia="zh-CN"/>
        </w:rPr>
        <w:t>5</w:t>
      </w:r>
      <w:r>
        <w:t>.7.3-1.</w:t>
      </w:r>
    </w:p>
    <w:p w14:paraId="16D224B4" w14:textId="25BD055C" w:rsidR="001B6BE2" w:rsidRDefault="001B6BE2" w:rsidP="001B6BE2">
      <w:pPr>
        <w:pStyle w:val="TH"/>
      </w:pPr>
      <w:r>
        <w:t>Table 6.</w:t>
      </w:r>
      <w:r>
        <w:rPr>
          <w:rFonts w:eastAsiaTheme="minorEastAsia" w:hint="eastAsia"/>
          <w:lang w:eastAsia="zh-CN"/>
        </w:rPr>
        <w:t>5</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1B6BE2" w14:paraId="52D87DBE" w14:textId="77777777" w:rsidTr="001B6BE2">
        <w:trPr>
          <w:jc w:val="center"/>
        </w:trPr>
        <w:tc>
          <w:tcPr>
            <w:tcW w:w="2921" w:type="dxa"/>
            <w:tcBorders>
              <w:top w:val="single" w:sz="6" w:space="0" w:color="auto"/>
              <w:left w:val="single" w:sz="6" w:space="0" w:color="auto"/>
              <w:bottom w:val="single" w:sz="6" w:space="0" w:color="auto"/>
              <w:right w:val="single" w:sz="6" w:space="0" w:color="auto"/>
            </w:tcBorders>
            <w:shd w:val="clear" w:color="auto" w:fill="C0C0C0"/>
            <w:hideMark/>
          </w:tcPr>
          <w:p w14:paraId="16D6CBE2" w14:textId="77777777" w:rsidR="001B6BE2" w:rsidRDefault="001B6BE2">
            <w:pPr>
              <w:pStyle w:val="TAH"/>
            </w:pPr>
            <w:r>
              <w:t>Application Error</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4958634F" w14:textId="77777777" w:rsidR="001B6BE2" w:rsidRDefault="001B6BE2">
            <w:pPr>
              <w:pStyle w:val="TAH"/>
            </w:pPr>
            <w:r>
              <w:t>HTTP status code</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5EE6AF1B" w14:textId="77777777" w:rsidR="001B6BE2" w:rsidRDefault="001B6BE2">
            <w:pPr>
              <w:pStyle w:val="TAH"/>
            </w:pPr>
            <w:r>
              <w:t>Description</w:t>
            </w:r>
          </w:p>
        </w:tc>
      </w:tr>
      <w:tr w:rsidR="001B6BE2" w14:paraId="1612CD51" w14:textId="77777777" w:rsidTr="001B6BE2">
        <w:trPr>
          <w:jc w:val="center"/>
        </w:trPr>
        <w:tc>
          <w:tcPr>
            <w:tcW w:w="2921" w:type="dxa"/>
            <w:tcBorders>
              <w:top w:val="single" w:sz="6" w:space="0" w:color="auto"/>
              <w:left w:val="single" w:sz="6" w:space="0" w:color="auto"/>
              <w:bottom w:val="single" w:sz="6" w:space="0" w:color="auto"/>
              <w:right w:val="single" w:sz="6" w:space="0" w:color="auto"/>
            </w:tcBorders>
          </w:tcPr>
          <w:p w14:paraId="565CC12E" w14:textId="77777777" w:rsidR="001B6BE2" w:rsidRDefault="001B6BE2">
            <w:pPr>
              <w:pStyle w:val="TAL"/>
            </w:pPr>
            <w:bookmarkStart w:id="695" w:name="MCCQCTEMPBM_00000050"/>
          </w:p>
        </w:tc>
        <w:tc>
          <w:tcPr>
            <w:tcW w:w="1843" w:type="dxa"/>
            <w:tcBorders>
              <w:top w:val="single" w:sz="6" w:space="0" w:color="auto"/>
              <w:left w:val="single" w:sz="6" w:space="0" w:color="auto"/>
              <w:bottom w:val="single" w:sz="6" w:space="0" w:color="auto"/>
              <w:right w:val="single" w:sz="6" w:space="0" w:color="auto"/>
            </w:tcBorders>
          </w:tcPr>
          <w:p w14:paraId="3F6BF5C6" w14:textId="77777777" w:rsidR="001B6BE2" w:rsidRDefault="001B6BE2">
            <w:pPr>
              <w:pStyle w:val="TAL"/>
            </w:pPr>
          </w:p>
        </w:tc>
        <w:tc>
          <w:tcPr>
            <w:tcW w:w="4763" w:type="dxa"/>
            <w:tcBorders>
              <w:top w:val="single" w:sz="6" w:space="0" w:color="auto"/>
              <w:left w:val="single" w:sz="6" w:space="0" w:color="auto"/>
              <w:bottom w:val="single" w:sz="6" w:space="0" w:color="auto"/>
              <w:right w:val="single" w:sz="6" w:space="0" w:color="auto"/>
            </w:tcBorders>
          </w:tcPr>
          <w:p w14:paraId="2BC094A2" w14:textId="77777777" w:rsidR="001B6BE2" w:rsidRDefault="001B6BE2">
            <w:pPr>
              <w:pStyle w:val="TAL"/>
              <w:rPr>
                <w:rFonts w:cs="Arial"/>
                <w:szCs w:val="18"/>
              </w:rPr>
            </w:pPr>
          </w:p>
        </w:tc>
      </w:tr>
      <w:bookmarkEnd w:id="695"/>
    </w:tbl>
    <w:p w14:paraId="6A5B5452" w14:textId="77777777" w:rsidR="001B6BE2" w:rsidRDefault="001B6BE2" w:rsidP="001B6BE2">
      <w:pPr>
        <w:rPr>
          <w:lang w:eastAsia="en-US"/>
        </w:rPr>
      </w:pPr>
    </w:p>
    <w:p w14:paraId="4CBEBAF6" w14:textId="6E66E358" w:rsidR="001B6BE2" w:rsidRDefault="001B6BE2" w:rsidP="001B6BE2">
      <w:pPr>
        <w:pStyle w:val="Heading3"/>
        <w:rPr>
          <w:rFonts w:eastAsia="SimSun"/>
          <w:lang w:eastAsia="zh-CN"/>
        </w:rPr>
      </w:pPr>
      <w:bookmarkStart w:id="696" w:name="_Toc200621754"/>
      <w:r>
        <w:rPr>
          <w:rFonts w:eastAsia="SimSun"/>
        </w:rPr>
        <w:lastRenderedPageBreak/>
        <w:t>6.</w:t>
      </w:r>
      <w:r>
        <w:rPr>
          <w:rFonts w:eastAsia="SimSun" w:hint="eastAsia"/>
          <w:lang w:eastAsia="zh-CN"/>
        </w:rPr>
        <w:t>5</w:t>
      </w:r>
      <w:r>
        <w:rPr>
          <w:rFonts w:eastAsia="SimSun"/>
        </w:rPr>
        <w:t>.8</w:t>
      </w:r>
      <w:r>
        <w:rPr>
          <w:rFonts w:eastAsia="SimSun"/>
          <w:lang w:eastAsia="zh-CN"/>
        </w:rPr>
        <w:tab/>
        <w:t>Feature negotiation</w:t>
      </w:r>
      <w:bookmarkEnd w:id="696"/>
    </w:p>
    <w:p w14:paraId="4C173BCB" w14:textId="708F8774" w:rsidR="001B6BE2" w:rsidRDefault="001B6BE2" w:rsidP="001B6BE2">
      <w:pPr>
        <w:rPr>
          <w:rFonts w:eastAsia="SimSun"/>
          <w:lang w:eastAsia="en-US"/>
        </w:rPr>
      </w:pPr>
      <w:r>
        <w:t>The optional features in table 6.</w:t>
      </w:r>
      <w:r>
        <w:rPr>
          <w:rFonts w:eastAsiaTheme="minorEastAsia" w:hint="eastAsia"/>
          <w:lang w:eastAsia="zh-CN"/>
        </w:rPr>
        <w:t>5</w:t>
      </w:r>
      <w:r>
        <w:rPr>
          <w:lang w:eastAsia="zh-CN"/>
        </w:rPr>
        <w:t>.</w:t>
      </w:r>
      <w:r>
        <w:t xml:space="preserve">8-1 are defined for the </w:t>
      </w:r>
      <w:proofErr w:type="spellStart"/>
      <w:r>
        <w:rPr>
          <w:lang w:val="en-US"/>
        </w:rPr>
        <w:t>Nimsas</w:t>
      </w:r>
      <w:proofErr w:type="spellEnd"/>
      <w:r>
        <w:rPr>
          <w:lang w:val="en-US"/>
        </w:rPr>
        <w:t>_</w:t>
      </w:r>
      <w:proofErr w:type="spellStart"/>
      <w:r>
        <w:t>Ims</w:t>
      </w:r>
      <w:r>
        <w:rPr>
          <w:lang w:eastAsia="zh-CN"/>
        </w:rPr>
        <w:t>ParameterProvision</w:t>
      </w:r>
      <w:proofErr w:type="spellEnd"/>
      <w:r>
        <w:rPr>
          <w:lang w:eastAsia="zh-CN"/>
        </w:rPr>
        <w:t xml:space="preserve"> API. They shall be negotiated using the </w:t>
      </w:r>
      <w:r>
        <w:t>extensibility mechanism defined in clause 6.6 of 3GPP TS 29.500 [4].</w:t>
      </w:r>
    </w:p>
    <w:p w14:paraId="325DBF14" w14:textId="04E1EFAD" w:rsidR="001B6BE2" w:rsidRDefault="001B6BE2" w:rsidP="001B6BE2">
      <w:pPr>
        <w:pStyle w:val="TH"/>
      </w:pPr>
      <w:r>
        <w:t>Table 6.</w:t>
      </w:r>
      <w:r>
        <w:rPr>
          <w:rFonts w:eastAsiaTheme="minorEastAsia" w:hint="eastAsia"/>
          <w:lang w:eastAsia="zh-CN"/>
        </w:rPr>
        <w:t>5</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1B6BE2" w14:paraId="0032DED3" w14:textId="77777777" w:rsidTr="001B6BE2">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51781E0F" w14:textId="77777777" w:rsidR="001B6BE2" w:rsidRDefault="001B6BE2">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0825FD58" w14:textId="77777777" w:rsidR="001B6BE2" w:rsidRDefault="001B6BE2">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474CEEB" w14:textId="77777777" w:rsidR="001B6BE2" w:rsidRDefault="001B6BE2">
            <w:pPr>
              <w:pStyle w:val="TAH"/>
            </w:pPr>
            <w:r>
              <w:t>Description</w:t>
            </w:r>
          </w:p>
        </w:tc>
      </w:tr>
      <w:tr w:rsidR="001B6BE2" w14:paraId="7273799F" w14:textId="77777777" w:rsidTr="001B6BE2">
        <w:trPr>
          <w:jc w:val="center"/>
        </w:trPr>
        <w:tc>
          <w:tcPr>
            <w:tcW w:w="1529" w:type="dxa"/>
            <w:tcBorders>
              <w:top w:val="single" w:sz="6" w:space="0" w:color="auto"/>
              <w:left w:val="single" w:sz="6" w:space="0" w:color="auto"/>
              <w:bottom w:val="single" w:sz="6" w:space="0" w:color="auto"/>
              <w:right w:val="single" w:sz="6" w:space="0" w:color="auto"/>
            </w:tcBorders>
          </w:tcPr>
          <w:p w14:paraId="3A9AE2C6" w14:textId="77777777" w:rsidR="001B6BE2" w:rsidRDefault="001B6BE2">
            <w:pPr>
              <w:pStyle w:val="TAL"/>
            </w:pPr>
            <w:bookmarkStart w:id="697" w:name="MCCQCTEMPBM_00000051"/>
          </w:p>
        </w:tc>
        <w:tc>
          <w:tcPr>
            <w:tcW w:w="2207" w:type="dxa"/>
            <w:tcBorders>
              <w:top w:val="single" w:sz="6" w:space="0" w:color="auto"/>
              <w:left w:val="single" w:sz="6" w:space="0" w:color="auto"/>
              <w:bottom w:val="single" w:sz="6" w:space="0" w:color="auto"/>
              <w:right w:val="single" w:sz="6" w:space="0" w:color="auto"/>
            </w:tcBorders>
          </w:tcPr>
          <w:p w14:paraId="62FAA085" w14:textId="77777777" w:rsidR="001B6BE2" w:rsidRDefault="001B6BE2">
            <w:pPr>
              <w:pStyle w:val="TAL"/>
            </w:pPr>
          </w:p>
        </w:tc>
        <w:tc>
          <w:tcPr>
            <w:tcW w:w="5758" w:type="dxa"/>
            <w:tcBorders>
              <w:top w:val="single" w:sz="6" w:space="0" w:color="auto"/>
              <w:left w:val="single" w:sz="6" w:space="0" w:color="auto"/>
              <w:bottom w:val="single" w:sz="6" w:space="0" w:color="auto"/>
              <w:right w:val="single" w:sz="6" w:space="0" w:color="auto"/>
            </w:tcBorders>
          </w:tcPr>
          <w:p w14:paraId="43ECE755" w14:textId="77777777" w:rsidR="001B6BE2" w:rsidRDefault="001B6BE2">
            <w:pPr>
              <w:pStyle w:val="TAL"/>
              <w:rPr>
                <w:rFonts w:cs="Arial"/>
                <w:szCs w:val="18"/>
              </w:rPr>
            </w:pPr>
          </w:p>
        </w:tc>
      </w:tr>
      <w:bookmarkEnd w:id="697"/>
    </w:tbl>
    <w:p w14:paraId="530DCF7B" w14:textId="77777777" w:rsidR="001B6BE2" w:rsidRDefault="001B6BE2" w:rsidP="001B6BE2">
      <w:pPr>
        <w:rPr>
          <w:lang w:eastAsia="en-US"/>
        </w:rPr>
      </w:pPr>
    </w:p>
    <w:p w14:paraId="53DD924D" w14:textId="509D66C2" w:rsidR="001B6BE2" w:rsidRDefault="001B6BE2" w:rsidP="001B6BE2">
      <w:pPr>
        <w:pStyle w:val="Heading3"/>
        <w:rPr>
          <w:rFonts w:eastAsia="SimSun"/>
        </w:rPr>
      </w:pPr>
      <w:bookmarkStart w:id="698" w:name="_Toc200621755"/>
      <w:r>
        <w:rPr>
          <w:rFonts w:eastAsia="SimSun"/>
        </w:rPr>
        <w:t>6.</w:t>
      </w:r>
      <w:r>
        <w:rPr>
          <w:rFonts w:eastAsia="SimSun" w:hint="eastAsia"/>
          <w:lang w:eastAsia="zh-CN"/>
        </w:rPr>
        <w:t>5</w:t>
      </w:r>
      <w:r>
        <w:rPr>
          <w:rFonts w:eastAsia="SimSun"/>
        </w:rPr>
        <w:t>.9</w:t>
      </w:r>
      <w:r>
        <w:rPr>
          <w:rFonts w:eastAsia="SimSun"/>
        </w:rPr>
        <w:tab/>
        <w:t>Security</w:t>
      </w:r>
      <w:bookmarkEnd w:id="698"/>
    </w:p>
    <w:p w14:paraId="76426E09" w14:textId="77777777" w:rsidR="001B6BE2" w:rsidRDefault="001B6BE2" w:rsidP="001B6BE2">
      <w:pPr>
        <w:rPr>
          <w:rFonts w:eastAsia="SimSun"/>
        </w:rPr>
      </w:pPr>
      <w:r>
        <w:t xml:space="preserve">As indicated in 3GPP TS 33.501 [8] and 3GPP TS 29.500 [4], the access to the </w:t>
      </w:r>
      <w:proofErr w:type="spellStart"/>
      <w:r>
        <w:rPr>
          <w:lang w:val="en-US"/>
        </w:rPr>
        <w:t>Nimsas</w:t>
      </w:r>
      <w:proofErr w:type="spellEnd"/>
      <w:r>
        <w:rPr>
          <w:lang w:val="en-US"/>
        </w:rPr>
        <w:t>_</w:t>
      </w:r>
      <w:proofErr w:type="spellStart"/>
      <w:r>
        <w:t>Ims</w:t>
      </w:r>
      <w:r>
        <w:rPr>
          <w:lang w:eastAsia="zh-CN"/>
        </w:rPr>
        <w:t>ParameterProvision</w:t>
      </w:r>
      <w:proofErr w:type="spellEnd"/>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D8435D8" w14:textId="77777777" w:rsidR="001B6BE2" w:rsidRDefault="001B6BE2" w:rsidP="001B6BE2">
      <w:r>
        <w:t xml:space="preserve">If OAuth2 is used, an NF Service Consumer, prior to consuming services offered by the </w:t>
      </w:r>
      <w:proofErr w:type="spellStart"/>
      <w:r>
        <w:rPr>
          <w:lang w:val="en-US"/>
        </w:rPr>
        <w:t>Nimsas</w:t>
      </w:r>
      <w:proofErr w:type="spellEnd"/>
      <w:r>
        <w:rPr>
          <w:lang w:val="en-US"/>
        </w:rPr>
        <w:t>_</w:t>
      </w:r>
      <w:proofErr w:type="spellStart"/>
      <w:r>
        <w:t>Ims</w:t>
      </w:r>
      <w:r>
        <w:rPr>
          <w:lang w:eastAsia="zh-CN"/>
        </w:rPr>
        <w:t>ParameterProvision</w:t>
      </w:r>
      <w:proofErr w:type="spellEnd"/>
      <w:r>
        <w:rPr>
          <w:lang w:eastAsia="zh-CN"/>
        </w:rPr>
        <w:t xml:space="preserve"> </w:t>
      </w:r>
      <w:r>
        <w:t>API, shall obtain a "token" from the authorization server, by invoking the Access Token Request service, as described in 3GPP TS 29.510 [10], clause 5.4.2.2.</w:t>
      </w:r>
    </w:p>
    <w:p w14:paraId="041292F0" w14:textId="77777777" w:rsidR="001B6BE2" w:rsidRDefault="001B6BE2" w:rsidP="001B6BE2">
      <w:pPr>
        <w:pStyle w:val="NO"/>
      </w:pPr>
      <w:r>
        <w:t>NOTE:</w:t>
      </w:r>
      <w:r>
        <w:tab/>
        <w:t xml:space="preserve">When multiple NRFs are deployed in a network, the NRF used as authorization server is the same NRF that the NF Service Consumer used for discovering the </w:t>
      </w:r>
      <w:proofErr w:type="spellStart"/>
      <w:r>
        <w:rPr>
          <w:lang w:val="en-US"/>
        </w:rPr>
        <w:t>Nimsas</w:t>
      </w:r>
      <w:proofErr w:type="spellEnd"/>
      <w:r>
        <w:rPr>
          <w:lang w:val="en-US"/>
        </w:rPr>
        <w:t>_</w:t>
      </w:r>
      <w:proofErr w:type="spellStart"/>
      <w:r>
        <w:t>Ims</w:t>
      </w:r>
      <w:r>
        <w:rPr>
          <w:lang w:eastAsia="zh-CN"/>
        </w:rPr>
        <w:t>ParameterProvision</w:t>
      </w:r>
      <w:proofErr w:type="spellEnd"/>
      <w:r>
        <w:rPr>
          <w:lang w:eastAsia="zh-CN"/>
        </w:rPr>
        <w:t xml:space="preserve"> </w:t>
      </w:r>
      <w:r>
        <w:t>service.</w:t>
      </w:r>
    </w:p>
    <w:p w14:paraId="579BB137" w14:textId="77777777" w:rsidR="001B6BE2" w:rsidRDefault="001B6BE2" w:rsidP="001B6BE2">
      <w:pPr>
        <w:rPr>
          <w:lang w:val="en-US"/>
        </w:rPr>
      </w:pPr>
      <w:r>
        <w:rPr>
          <w:lang w:val="en-US"/>
        </w:rPr>
        <w:t xml:space="preserve">The </w:t>
      </w:r>
      <w:proofErr w:type="spellStart"/>
      <w:r>
        <w:rPr>
          <w:lang w:val="en-US"/>
        </w:rPr>
        <w:t>Nimsas</w:t>
      </w:r>
      <w:proofErr w:type="spellEnd"/>
      <w:r>
        <w:rPr>
          <w:lang w:val="en-US"/>
        </w:rPr>
        <w:t>_</w:t>
      </w:r>
      <w:proofErr w:type="spellStart"/>
      <w:r>
        <w:t>Ims</w:t>
      </w:r>
      <w:r>
        <w:rPr>
          <w:lang w:eastAsia="zh-CN"/>
        </w:rPr>
        <w:t>ParameterProvision</w:t>
      </w:r>
      <w:proofErr w:type="spellEnd"/>
      <w:r>
        <w:rPr>
          <w:lang w:eastAsia="zh-CN"/>
        </w:rPr>
        <w:t xml:space="preserve"> </w:t>
      </w:r>
      <w:r>
        <w:rPr>
          <w:lang w:val="en-US"/>
        </w:rPr>
        <w:t>API defines a single scope "</w:t>
      </w:r>
      <w:proofErr w:type="spellStart"/>
      <w:r>
        <w:rPr>
          <w:lang w:val="en-US"/>
        </w:rPr>
        <w:t>nimsas-i</w:t>
      </w:r>
      <w:r>
        <w:rPr>
          <w:lang w:val="en-US" w:eastAsia="zh-CN"/>
        </w:rPr>
        <w:t>pp</w:t>
      </w:r>
      <w:proofErr w:type="spellEnd"/>
      <w:r>
        <w:rPr>
          <w:lang w:val="en-US"/>
        </w:rPr>
        <w:t>" for the entire service, and it does not define any additional scopes at resource or operation level.</w:t>
      </w:r>
    </w:p>
    <w:p w14:paraId="0AEA7562" w14:textId="1D10DF0A" w:rsidR="001B6BE2" w:rsidRDefault="001B6BE2" w:rsidP="001B6BE2">
      <w:pPr>
        <w:pStyle w:val="Heading3"/>
        <w:rPr>
          <w:rFonts w:eastAsia="SimSun"/>
        </w:rPr>
      </w:pPr>
      <w:bookmarkStart w:id="699" w:name="_Toc200621756"/>
      <w:r>
        <w:rPr>
          <w:rFonts w:eastAsia="SimSun"/>
        </w:rPr>
        <w:t>6.</w:t>
      </w:r>
      <w:r>
        <w:rPr>
          <w:rFonts w:eastAsia="SimSun" w:hint="eastAsia"/>
          <w:lang w:eastAsia="zh-CN"/>
        </w:rPr>
        <w:t>5</w:t>
      </w:r>
      <w:r>
        <w:rPr>
          <w:rFonts w:eastAsia="SimSun"/>
        </w:rPr>
        <w:t>.10</w:t>
      </w:r>
      <w:r>
        <w:rPr>
          <w:rFonts w:eastAsia="SimSun"/>
        </w:rPr>
        <w:tab/>
        <w:t>HTTP redirection</w:t>
      </w:r>
      <w:bookmarkEnd w:id="699"/>
    </w:p>
    <w:p w14:paraId="5FA5E161" w14:textId="77777777" w:rsidR="001B6BE2" w:rsidRDefault="001B6BE2" w:rsidP="001B6BE2">
      <w:pPr>
        <w:rPr>
          <w:rFonts w:eastAsia="SimSun"/>
          <w:lang w:val="en-US"/>
        </w:rPr>
      </w:pPr>
      <w:r>
        <w:rPr>
          <w:lang w:val="en-US"/>
        </w:rPr>
        <w:t>An HTTP request may be redirected to a different IMS AS service instance when using direct or indirect communications (see 3GPP TS 29.500 [4]).</w:t>
      </w:r>
    </w:p>
    <w:p w14:paraId="79C42997" w14:textId="77777777" w:rsidR="001B6BE2" w:rsidRDefault="001B6BE2" w:rsidP="001B6BE2">
      <w:pPr>
        <w:rPr>
          <w:lang w:val="en-US"/>
        </w:rPr>
      </w:pPr>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3GPP TS 29.500 [4].</w:t>
      </w:r>
    </w:p>
    <w:p w14:paraId="757C8083" w14:textId="77777777" w:rsidR="001B6BE2" w:rsidRDefault="001B6BE2" w:rsidP="001B6BE2">
      <w:pPr>
        <w:rPr>
          <w:lang w:val="en-US"/>
        </w:rPr>
      </w:pPr>
      <w:r>
        <w:rPr>
          <w:lang w:val="en-US"/>
        </w:rPr>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bookmarkEnd w:id="660"/>
    <w:p w14:paraId="1BC9588D" w14:textId="43D2D8EC" w:rsidR="007B3457" w:rsidRDefault="00944AF9">
      <w:pPr>
        <w:pStyle w:val="Heading8"/>
      </w:pPr>
      <w:r>
        <w:br w:type="page"/>
      </w:r>
      <w:bookmarkStart w:id="700" w:name="_Toc35971450"/>
      <w:bookmarkStart w:id="701" w:name="_Toc510696650"/>
      <w:bookmarkStart w:id="702" w:name="_Toc200621757"/>
      <w:r>
        <w:lastRenderedPageBreak/>
        <w:t>Annex A (normative):</w:t>
      </w:r>
      <w:r>
        <w:br/>
        <w:t>OpenAPI specification</w:t>
      </w:r>
      <w:bookmarkEnd w:id="700"/>
      <w:bookmarkEnd w:id="701"/>
      <w:bookmarkEnd w:id="702"/>
    </w:p>
    <w:p w14:paraId="1656CB21" w14:textId="77777777" w:rsidR="007B3457" w:rsidRDefault="00000000" w:rsidP="003A4F10">
      <w:pPr>
        <w:pStyle w:val="Heading1"/>
      </w:pPr>
      <w:bookmarkStart w:id="703" w:name="_Toc510696651"/>
      <w:bookmarkStart w:id="704" w:name="_Toc35971451"/>
      <w:bookmarkStart w:id="705" w:name="_Toc510696653"/>
      <w:bookmarkStart w:id="706" w:name="_Toc200621758"/>
      <w:r>
        <w:t>A.1</w:t>
      </w:r>
      <w:r>
        <w:tab/>
        <w:t>General</w:t>
      </w:r>
      <w:bookmarkEnd w:id="703"/>
      <w:bookmarkEnd w:id="704"/>
      <w:bookmarkEnd w:id="706"/>
    </w:p>
    <w:p w14:paraId="1ABB636B" w14:textId="7A1FCC44" w:rsidR="007B3457" w:rsidRDefault="00000000">
      <w:r>
        <w:t>This Annex specifies the formal definition of the API(s) defined in the present specification. It consists of OpenAPI specifications in YAML format.</w:t>
      </w:r>
    </w:p>
    <w:p w14:paraId="21E1BCB7" w14:textId="77777777" w:rsidR="007B3457" w:rsidRDefault="00000000">
      <w:r>
        <w:t>This Annex takes precedence when being discrepant to other parts of the specification with respect to the encoding of information elements and methods within the API(s).</w:t>
      </w:r>
    </w:p>
    <w:p w14:paraId="6C117ED6" w14:textId="77777777" w:rsidR="007B3457" w:rsidRDefault="00000000">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63BC715" w14:textId="747D2FF5" w:rsidR="007B3457" w:rsidRDefault="00000000">
      <w:r>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6E516DD5" w14:textId="0E12F7F4" w:rsidR="007B3457" w:rsidRDefault="00000000" w:rsidP="003A4F10">
      <w:pPr>
        <w:pStyle w:val="Heading1"/>
      </w:pPr>
      <w:bookmarkStart w:id="707" w:name="_Hlk191386584"/>
      <w:bookmarkStart w:id="708" w:name="_Toc200621759"/>
      <w:r>
        <w:t>A.2</w:t>
      </w:r>
      <w:r>
        <w:tab/>
      </w:r>
      <w:bookmarkStart w:id="709" w:name="OLE_LINK5"/>
      <w:proofErr w:type="spellStart"/>
      <w:r w:rsidR="0083253C" w:rsidRPr="0017262F">
        <w:t>Nimsas_SessionEventControl</w:t>
      </w:r>
      <w:bookmarkEnd w:id="709"/>
      <w:proofErr w:type="spellEnd"/>
      <w:r>
        <w:t xml:space="preserve"> API</w:t>
      </w:r>
      <w:bookmarkEnd w:id="708"/>
    </w:p>
    <w:p w14:paraId="69666E72" w14:textId="77777777" w:rsidR="0083253C" w:rsidRPr="007C27B2" w:rsidRDefault="0083253C" w:rsidP="0083253C">
      <w:pPr>
        <w:pStyle w:val="PL"/>
      </w:pPr>
      <w:bookmarkStart w:id="710" w:name="OLE_LINK11"/>
      <w:proofErr w:type="spellStart"/>
      <w:r w:rsidRPr="007C27B2">
        <w:t>openapi</w:t>
      </w:r>
      <w:proofErr w:type="spellEnd"/>
      <w:r w:rsidRPr="007C27B2">
        <w:t>: 3.0.0</w:t>
      </w:r>
    </w:p>
    <w:p w14:paraId="19A8095F" w14:textId="77777777" w:rsidR="0083253C" w:rsidRPr="007C27B2" w:rsidRDefault="0083253C" w:rsidP="0083253C">
      <w:pPr>
        <w:pStyle w:val="PL"/>
      </w:pPr>
    </w:p>
    <w:p w14:paraId="5E7C41F3" w14:textId="77777777" w:rsidR="0083253C" w:rsidRPr="007C27B2" w:rsidRDefault="0083253C" w:rsidP="0083253C">
      <w:pPr>
        <w:pStyle w:val="PL"/>
      </w:pPr>
      <w:r w:rsidRPr="007C27B2">
        <w:t>info:</w:t>
      </w:r>
    </w:p>
    <w:p w14:paraId="5FFAE935" w14:textId="77777777" w:rsidR="0083253C" w:rsidRDefault="0083253C" w:rsidP="0083253C">
      <w:pPr>
        <w:pStyle w:val="PL"/>
      </w:pPr>
    </w:p>
    <w:p w14:paraId="37D17F9B" w14:textId="77777777" w:rsidR="0083253C" w:rsidRPr="007C27B2" w:rsidRDefault="0083253C" w:rsidP="0083253C">
      <w:pPr>
        <w:pStyle w:val="PL"/>
      </w:pPr>
      <w:r w:rsidRPr="007C27B2">
        <w:t xml:space="preserve">  title: 'IMS AS </w:t>
      </w:r>
      <w:proofErr w:type="spellStart"/>
      <w:r w:rsidRPr="007C27B2">
        <w:t>SessionEventControl</w:t>
      </w:r>
      <w:proofErr w:type="spellEnd"/>
      <w:r w:rsidRPr="007C27B2">
        <w:t xml:space="preserve"> Service'</w:t>
      </w:r>
    </w:p>
    <w:p w14:paraId="7B191F9E" w14:textId="395F71F6" w:rsidR="0083253C" w:rsidRPr="00A218F6" w:rsidRDefault="0083253C" w:rsidP="0083253C">
      <w:pPr>
        <w:pStyle w:val="PL"/>
        <w:rPr>
          <w:rFonts w:eastAsiaTheme="minorEastAsia"/>
          <w:lang w:eastAsia="zh-CN"/>
        </w:rPr>
      </w:pPr>
      <w:r w:rsidRPr="007C27B2">
        <w:t xml:space="preserve">  version: </w:t>
      </w:r>
      <w:r w:rsidR="00A7416D" w:rsidRPr="00A7416D">
        <w:t>1.</w:t>
      </w:r>
      <w:r w:rsidR="00A218F6">
        <w:rPr>
          <w:rFonts w:eastAsiaTheme="minorEastAsia" w:hint="eastAsia"/>
          <w:lang w:eastAsia="zh-CN"/>
        </w:rPr>
        <w:t>1</w:t>
      </w:r>
      <w:r w:rsidR="00A7416D" w:rsidRPr="00A7416D">
        <w:t>.0</w:t>
      </w:r>
      <w:r w:rsidR="00A218F6">
        <w:rPr>
          <w:rFonts w:eastAsiaTheme="minorEastAsia" w:hint="eastAsia"/>
          <w:lang w:eastAsia="zh-CN"/>
        </w:rPr>
        <w:t>-alpha</w:t>
      </w:r>
      <w:r w:rsidR="009B5285">
        <w:rPr>
          <w:rFonts w:eastAsiaTheme="minorEastAsia" w:hint="eastAsia"/>
          <w:lang w:eastAsia="zh-CN"/>
        </w:rPr>
        <w:t>.</w:t>
      </w:r>
      <w:r w:rsidR="00894065">
        <w:rPr>
          <w:rFonts w:eastAsiaTheme="minorEastAsia" w:hint="eastAsia"/>
          <w:lang w:eastAsia="zh-CN"/>
        </w:rPr>
        <w:t>3</w:t>
      </w:r>
    </w:p>
    <w:p w14:paraId="0DDEE717" w14:textId="77777777" w:rsidR="0083253C" w:rsidRPr="007C27B2" w:rsidRDefault="0083253C" w:rsidP="0083253C">
      <w:pPr>
        <w:pStyle w:val="PL"/>
      </w:pPr>
      <w:r w:rsidRPr="007C27B2">
        <w:t xml:space="preserve">  description: |</w:t>
      </w:r>
    </w:p>
    <w:p w14:paraId="3B54060B" w14:textId="77777777" w:rsidR="0083253C" w:rsidRPr="007C27B2" w:rsidRDefault="0083253C" w:rsidP="0083253C">
      <w:pPr>
        <w:pStyle w:val="PL"/>
      </w:pPr>
      <w:r w:rsidRPr="007C27B2">
        <w:t xml:space="preserve">    </w:t>
      </w:r>
      <w:proofErr w:type="spellStart"/>
      <w:r w:rsidRPr="007C27B2">
        <w:t>Nimsas_SessionEventControl</w:t>
      </w:r>
      <w:proofErr w:type="spellEnd"/>
      <w:r w:rsidRPr="007C27B2">
        <w:t xml:space="preserve"> Service.</w:t>
      </w:r>
      <w:r>
        <w:t xml:space="preserve">  </w:t>
      </w:r>
    </w:p>
    <w:p w14:paraId="21789FAD" w14:textId="58B40FCC" w:rsidR="0083253C" w:rsidRPr="007C27B2" w:rsidRDefault="0083253C" w:rsidP="0083253C">
      <w:pPr>
        <w:pStyle w:val="PL"/>
      </w:pPr>
      <w:r w:rsidRPr="007C27B2">
        <w:t xml:space="preserve">    © 202</w:t>
      </w:r>
      <w:r w:rsidR="00F5183B">
        <w:rPr>
          <w:rFonts w:eastAsiaTheme="minorEastAsia" w:hint="eastAsia"/>
          <w:lang w:eastAsia="zh-CN"/>
        </w:rPr>
        <w:t>5</w:t>
      </w:r>
      <w:r w:rsidRPr="007C27B2">
        <w:t xml:space="preserve">, 3GPP Organizational Partners (ARIB, ATIS, CCSA, ETSI, TSDSI, TTA, TTC).  </w:t>
      </w:r>
    </w:p>
    <w:p w14:paraId="2B9274DC" w14:textId="77777777" w:rsidR="0083253C" w:rsidRPr="007C27B2" w:rsidRDefault="0083253C" w:rsidP="0083253C">
      <w:pPr>
        <w:pStyle w:val="PL"/>
      </w:pPr>
      <w:r w:rsidRPr="007C27B2">
        <w:t xml:space="preserve">    All rights reserved.</w:t>
      </w:r>
    </w:p>
    <w:p w14:paraId="2C99DA90" w14:textId="77777777" w:rsidR="0083253C" w:rsidRPr="007C27B2" w:rsidRDefault="0083253C" w:rsidP="0083253C">
      <w:pPr>
        <w:pStyle w:val="PL"/>
      </w:pPr>
    </w:p>
    <w:p w14:paraId="25629A75" w14:textId="77777777" w:rsidR="0083253C" w:rsidRPr="007C27B2" w:rsidRDefault="0083253C" w:rsidP="0083253C">
      <w:pPr>
        <w:pStyle w:val="PL"/>
      </w:pPr>
      <w:proofErr w:type="spellStart"/>
      <w:r w:rsidRPr="007C27B2">
        <w:t>externalDocs</w:t>
      </w:r>
      <w:proofErr w:type="spellEnd"/>
      <w:r w:rsidRPr="007C27B2">
        <w:t>:</w:t>
      </w:r>
    </w:p>
    <w:p w14:paraId="52CC53AB" w14:textId="77777777" w:rsidR="0083253C" w:rsidRDefault="0083253C" w:rsidP="0083253C">
      <w:pPr>
        <w:pStyle w:val="PL"/>
      </w:pPr>
      <w:r w:rsidRPr="007C27B2">
        <w:t xml:space="preserve">  description: </w:t>
      </w:r>
      <w:r>
        <w:t>&gt;</w:t>
      </w:r>
    </w:p>
    <w:p w14:paraId="03B2A6CF" w14:textId="1DA3CDA6" w:rsidR="0083253C" w:rsidRDefault="0083253C" w:rsidP="0083253C">
      <w:pPr>
        <w:pStyle w:val="PL"/>
      </w:pPr>
      <w:r w:rsidRPr="007C27B2">
        <w:t xml:space="preserve">    3GPP TS 29.175 V</w:t>
      </w:r>
      <w:r w:rsidR="00EA4AD2">
        <w:t>1</w:t>
      </w:r>
      <w:r w:rsidR="00A218F6">
        <w:rPr>
          <w:rFonts w:eastAsiaTheme="minorEastAsia" w:hint="eastAsia"/>
          <w:lang w:eastAsia="zh-CN"/>
        </w:rPr>
        <w:t>9</w:t>
      </w:r>
      <w:r w:rsidRPr="007C27B2">
        <w:t>.</w:t>
      </w:r>
      <w:r w:rsidR="00894065">
        <w:rPr>
          <w:rFonts w:eastAsiaTheme="minorEastAsia" w:hint="eastAsia"/>
          <w:lang w:eastAsia="zh-CN"/>
        </w:rPr>
        <w:t>2</w:t>
      </w:r>
      <w:r w:rsidRPr="007C27B2">
        <w:t>.0; IP Multimedia Subsystem; IP Multimedia Subsystem (IMS) Application</w:t>
      </w:r>
    </w:p>
    <w:p w14:paraId="77B604F3" w14:textId="77777777" w:rsidR="0083253C" w:rsidRPr="007C27B2" w:rsidRDefault="0083253C" w:rsidP="0083253C">
      <w:pPr>
        <w:pStyle w:val="PL"/>
      </w:pPr>
      <w:r w:rsidRPr="007C27B2">
        <w:t xml:space="preserve">    Server (AS) Services; Stage 3</w:t>
      </w:r>
    </w:p>
    <w:p w14:paraId="1CE8CF7F" w14:textId="77777777" w:rsidR="0083253C" w:rsidRPr="007C27B2" w:rsidRDefault="0083253C" w:rsidP="0083253C">
      <w:pPr>
        <w:pStyle w:val="PL"/>
      </w:pPr>
      <w:r w:rsidRPr="007C27B2">
        <w:t xml:space="preserve">  url: 'https://www.3gpp.org/ftp/Specs/archive/29_series/29.175/'</w:t>
      </w:r>
    </w:p>
    <w:p w14:paraId="2A6D004C" w14:textId="77777777" w:rsidR="0083253C" w:rsidRPr="007C27B2" w:rsidRDefault="0083253C" w:rsidP="0083253C">
      <w:pPr>
        <w:pStyle w:val="PL"/>
      </w:pPr>
    </w:p>
    <w:p w14:paraId="32B13030" w14:textId="77777777" w:rsidR="0083253C" w:rsidRPr="007C27B2" w:rsidRDefault="0083253C" w:rsidP="0083253C">
      <w:pPr>
        <w:pStyle w:val="PL"/>
      </w:pPr>
      <w:r w:rsidRPr="007C27B2">
        <w:t>servers:</w:t>
      </w:r>
    </w:p>
    <w:p w14:paraId="52926D57" w14:textId="77777777" w:rsidR="0083253C" w:rsidRPr="007C27B2" w:rsidRDefault="0083253C" w:rsidP="0083253C">
      <w:pPr>
        <w:pStyle w:val="PL"/>
      </w:pPr>
      <w:r w:rsidRPr="007C27B2">
        <w:t xml:space="preserve">  - url: '{</w:t>
      </w:r>
      <w:proofErr w:type="spellStart"/>
      <w:r w:rsidRPr="007C27B2">
        <w:t>apiRoot</w:t>
      </w:r>
      <w:proofErr w:type="spellEnd"/>
      <w:r w:rsidRPr="007C27B2">
        <w:t>}/</w:t>
      </w:r>
      <w:proofErr w:type="spellStart"/>
      <w:r w:rsidRPr="007C27B2">
        <w:t>nimsas</w:t>
      </w:r>
      <w:proofErr w:type="spellEnd"/>
      <w:r w:rsidRPr="007C27B2">
        <w:t>-sec/v1'</w:t>
      </w:r>
    </w:p>
    <w:p w14:paraId="56797C85" w14:textId="77777777" w:rsidR="0083253C" w:rsidRPr="007C27B2" w:rsidRDefault="0083253C" w:rsidP="0083253C">
      <w:pPr>
        <w:pStyle w:val="PL"/>
      </w:pPr>
      <w:r w:rsidRPr="007C27B2">
        <w:t xml:space="preserve">    variables:</w:t>
      </w:r>
    </w:p>
    <w:p w14:paraId="0DAAD2F6" w14:textId="77777777" w:rsidR="0083253C" w:rsidRPr="007C27B2" w:rsidRDefault="0083253C" w:rsidP="0083253C">
      <w:pPr>
        <w:pStyle w:val="PL"/>
      </w:pPr>
      <w:r w:rsidRPr="007C27B2">
        <w:t xml:space="preserve">      </w:t>
      </w:r>
      <w:proofErr w:type="spellStart"/>
      <w:r w:rsidRPr="007C27B2">
        <w:t>apiRoot</w:t>
      </w:r>
      <w:proofErr w:type="spellEnd"/>
      <w:r w:rsidRPr="007C27B2">
        <w:t>:</w:t>
      </w:r>
    </w:p>
    <w:p w14:paraId="6D6BD645" w14:textId="77777777" w:rsidR="0083253C" w:rsidRPr="007C27B2" w:rsidRDefault="0083253C" w:rsidP="0083253C">
      <w:pPr>
        <w:pStyle w:val="PL"/>
      </w:pPr>
      <w:r w:rsidRPr="007C27B2">
        <w:t xml:space="preserve">        default: https://example.com</w:t>
      </w:r>
    </w:p>
    <w:p w14:paraId="5D080A07" w14:textId="77777777" w:rsidR="0083253C" w:rsidRPr="007C27B2" w:rsidRDefault="0083253C" w:rsidP="0083253C">
      <w:pPr>
        <w:pStyle w:val="PL"/>
      </w:pPr>
      <w:r w:rsidRPr="007C27B2">
        <w:t xml:space="preserve">        description: </w:t>
      </w:r>
      <w:proofErr w:type="spellStart"/>
      <w:r w:rsidRPr="007C27B2">
        <w:t>apiRoot</w:t>
      </w:r>
      <w:proofErr w:type="spellEnd"/>
      <w:r w:rsidRPr="007C27B2">
        <w:t xml:space="preserve"> as defined in clause 4.4 of 3GPP TS 29.501</w:t>
      </w:r>
    </w:p>
    <w:p w14:paraId="18759D37" w14:textId="77777777" w:rsidR="0083253C" w:rsidRPr="007C27B2" w:rsidRDefault="0083253C" w:rsidP="0083253C">
      <w:pPr>
        <w:pStyle w:val="PL"/>
      </w:pPr>
    </w:p>
    <w:bookmarkEnd w:id="707"/>
    <w:p w14:paraId="731D0551" w14:textId="77777777" w:rsidR="0083253C" w:rsidRPr="007C27B2" w:rsidRDefault="0083253C" w:rsidP="0083253C">
      <w:pPr>
        <w:pStyle w:val="PL"/>
      </w:pPr>
      <w:r w:rsidRPr="007C27B2">
        <w:t>security:</w:t>
      </w:r>
    </w:p>
    <w:p w14:paraId="3B61F96D" w14:textId="77777777" w:rsidR="0083253C" w:rsidRPr="007C27B2" w:rsidRDefault="0083253C" w:rsidP="0083253C">
      <w:pPr>
        <w:pStyle w:val="PL"/>
      </w:pPr>
      <w:r w:rsidRPr="007C27B2">
        <w:t xml:space="preserve">  - {}</w:t>
      </w:r>
    </w:p>
    <w:p w14:paraId="38AA8DF5" w14:textId="77777777" w:rsidR="0083253C" w:rsidRPr="007C27B2" w:rsidRDefault="0083253C" w:rsidP="0083253C">
      <w:pPr>
        <w:pStyle w:val="PL"/>
      </w:pPr>
      <w:r w:rsidRPr="007C27B2">
        <w:t xml:space="preserve">  - oAuth2ClientCredentials:</w:t>
      </w:r>
    </w:p>
    <w:p w14:paraId="0214D529" w14:textId="77777777" w:rsidR="0083253C" w:rsidRPr="007C27B2" w:rsidRDefault="0083253C" w:rsidP="0083253C">
      <w:pPr>
        <w:pStyle w:val="PL"/>
      </w:pPr>
      <w:r w:rsidRPr="007C27B2">
        <w:t xml:space="preserve">      - </w:t>
      </w:r>
      <w:proofErr w:type="spellStart"/>
      <w:r w:rsidRPr="007C27B2">
        <w:t>nimsas</w:t>
      </w:r>
      <w:proofErr w:type="spellEnd"/>
      <w:r w:rsidRPr="007C27B2">
        <w:t>-sec</w:t>
      </w:r>
    </w:p>
    <w:p w14:paraId="7442419C" w14:textId="77777777" w:rsidR="0083253C" w:rsidRPr="007C27B2" w:rsidRDefault="0083253C" w:rsidP="0083253C">
      <w:pPr>
        <w:pStyle w:val="PL"/>
      </w:pPr>
    </w:p>
    <w:p w14:paraId="2CDBF4F6" w14:textId="77777777" w:rsidR="0083253C" w:rsidRPr="007C27B2" w:rsidRDefault="0083253C" w:rsidP="0083253C">
      <w:pPr>
        <w:pStyle w:val="PL"/>
      </w:pPr>
      <w:r w:rsidRPr="007C27B2">
        <w:t>paths:</w:t>
      </w:r>
    </w:p>
    <w:p w14:paraId="0D515285" w14:textId="77777777" w:rsidR="0083253C" w:rsidRPr="007C27B2" w:rsidRDefault="0083253C" w:rsidP="0083253C">
      <w:pPr>
        <w:pStyle w:val="PL"/>
      </w:pPr>
      <w:r w:rsidRPr="007C27B2">
        <w:t xml:space="preserve">  /session-event-subscriptions:</w:t>
      </w:r>
    </w:p>
    <w:p w14:paraId="03D760EE" w14:textId="77777777" w:rsidR="0083253C" w:rsidRPr="007C27B2" w:rsidRDefault="0083253C" w:rsidP="0083253C">
      <w:pPr>
        <w:pStyle w:val="PL"/>
      </w:pPr>
      <w:r w:rsidRPr="007C27B2">
        <w:t xml:space="preserve">    post:</w:t>
      </w:r>
    </w:p>
    <w:p w14:paraId="78AE4F2B" w14:textId="77777777" w:rsidR="0083253C" w:rsidRPr="007C27B2" w:rsidRDefault="0083253C" w:rsidP="0083253C">
      <w:pPr>
        <w:pStyle w:val="PL"/>
      </w:pPr>
      <w:r w:rsidRPr="007C27B2">
        <w:t xml:space="preserve">    # This is a pseudo operation, </w:t>
      </w:r>
      <w:r>
        <w:t>NF service consumers</w:t>
      </w:r>
      <w:r w:rsidRPr="007C27B2">
        <w:t xml:space="preserve"> shall NOT invoke this method!</w:t>
      </w:r>
    </w:p>
    <w:p w14:paraId="5220141D" w14:textId="77777777" w:rsidR="0083253C" w:rsidRPr="007C27B2" w:rsidRDefault="0083253C" w:rsidP="0083253C">
      <w:pPr>
        <w:pStyle w:val="PL"/>
      </w:pPr>
      <w:r w:rsidRPr="007C27B2">
        <w:t xml:space="preserve">      summary: </w:t>
      </w:r>
      <w:proofErr w:type="spellStart"/>
      <w:r w:rsidRPr="007C27B2">
        <w:t>Nimsas_SessionEventControl</w:t>
      </w:r>
      <w:proofErr w:type="spellEnd"/>
      <w:r w:rsidRPr="007C27B2">
        <w:t xml:space="preserve"> Subscribe service operation, pseudo operation</w:t>
      </w:r>
    </w:p>
    <w:p w14:paraId="33B0812A" w14:textId="77777777" w:rsidR="0083253C" w:rsidRPr="007C27B2" w:rsidRDefault="0083253C" w:rsidP="0083253C">
      <w:pPr>
        <w:pStyle w:val="PL"/>
      </w:pPr>
      <w:r w:rsidRPr="007C27B2">
        <w:t xml:space="preserve">      tags:</w:t>
      </w:r>
    </w:p>
    <w:p w14:paraId="1557FFED" w14:textId="77777777" w:rsidR="0083253C" w:rsidRPr="007C27B2" w:rsidRDefault="0083253C" w:rsidP="0083253C">
      <w:pPr>
        <w:pStyle w:val="PL"/>
      </w:pPr>
      <w:r w:rsidRPr="007C27B2">
        <w:t xml:space="preserve">        - Session Event Subscriptions (Collection)</w:t>
      </w:r>
    </w:p>
    <w:p w14:paraId="6C01EE81" w14:textId="77777777" w:rsidR="0083253C" w:rsidRPr="007C27B2" w:rsidRDefault="0083253C" w:rsidP="0083253C">
      <w:pPr>
        <w:pStyle w:val="PL"/>
      </w:pPr>
      <w:r w:rsidRPr="007C27B2">
        <w:t xml:space="preserve">      </w:t>
      </w:r>
      <w:proofErr w:type="spellStart"/>
      <w:r w:rsidRPr="007C27B2">
        <w:t>operationId</w:t>
      </w:r>
      <w:proofErr w:type="spellEnd"/>
      <w:r w:rsidRPr="007C27B2">
        <w:t>: Subscribe</w:t>
      </w:r>
    </w:p>
    <w:p w14:paraId="2127A8AD" w14:textId="77777777" w:rsidR="0083253C" w:rsidRPr="007C27B2" w:rsidRDefault="0083253C" w:rsidP="0083253C">
      <w:pPr>
        <w:pStyle w:val="PL"/>
      </w:pPr>
      <w:r w:rsidRPr="007C27B2">
        <w:t xml:space="preserve">      </w:t>
      </w:r>
      <w:proofErr w:type="spellStart"/>
      <w:r w:rsidRPr="007C27B2">
        <w:t>requestBody</w:t>
      </w:r>
      <w:proofErr w:type="spellEnd"/>
      <w:r w:rsidRPr="007C27B2">
        <w:t>:</w:t>
      </w:r>
    </w:p>
    <w:p w14:paraId="097EB836" w14:textId="77777777" w:rsidR="0083253C" w:rsidRPr="007C27B2" w:rsidRDefault="0083253C" w:rsidP="0083253C">
      <w:pPr>
        <w:pStyle w:val="PL"/>
      </w:pPr>
      <w:r w:rsidRPr="007C27B2">
        <w:t xml:space="preserve">        required: true</w:t>
      </w:r>
    </w:p>
    <w:p w14:paraId="5D6DAE68" w14:textId="77777777" w:rsidR="0083253C" w:rsidRPr="007C27B2" w:rsidRDefault="0083253C" w:rsidP="0083253C">
      <w:pPr>
        <w:pStyle w:val="PL"/>
      </w:pPr>
      <w:r w:rsidRPr="007C27B2">
        <w:t xml:space="preserve">        content:</w:t>
      </w:r>
    </w:p>
    <w:p w14:paraId="53C8ADDD" w14:textId="77777777" w:rsidR="0083253C" w:rsidRPr="007C27B2" w:rsidRDefault="0083253C" w:rsidP="0083253C">
      <w:pPr>
        <w:pStyle w:val="PL"/>
      </w:pPr>
      <w:r w:rsidRPr="007C27B2">
        <w:t xml:space="preserve">          application/</w:t>
      </w:r>
      <w:proofErr w:type="spellStart"/>
      <w:r w:rsidRPr="007C27B2">
        <w:t>json</w:t>
      </w:r>
      <w:proofErr w:type="spellEnd"/>
      <w:r w:rsidRPr="007C27B2">
        <w:t>:</w:t>
      </w:r>
    </w:p>
    <w:p w14:paraId="54C2C835" w14:textId="77777777" w:rsidR="0083253C" w:rsidRDefault="0083253C" w:rsidP="0083253C">
      <w:pPr>
        <w:pStyle w:val="PL"/>
      </w:pPr>
      <w:r>
        <w:t xml:space="preserve">            # Unspecified schema for the JSON body, since this is not used by consumer or producer.</w:t>
      </w:r>
    </w:p>
    <w:p w14:paraId="4F8779B0" w14:textId="77777777" w:rsidR="0083253C" w:rsidRPr="007C27B2" w:rsidRDefault="0083253C" w:rsidP="0083253C">
      <w:pPr>
        <w:pStyle w:val="PL"/>
      </w:pPr>
      <w:r w:rsidRPr="007C27B2">
        <w:t xml:space="preserve">            schema: {}</w:t>
      </w:r>
    </w:p>
    <w:p w14:paraId="1B542603" w14:textId="77777777" w:rsidR="0083253C" w:rsidRPr="007C27B2" w:rsidRDefault="0083253C" w:rsidP="0083253C">
      <w:pPr>
        <w:pStyle w:val="PL"/>
      </w:pPr>
      <w:r w:rsidRPr="007C27B2">
        <w:t xml:space="preserve">      responses:</w:t>
      </w:r>
    </w:p>
    <w:p w14:paraId="0643091A" w14:textId="77777777" w:rsidR="0083253C" w:rsidRPr="007C27B2" w:rsidRDefault="0083253C" w:rsidP="0083253C">
      <w:pPr>
        <w:pStyle w:val="PL"/>
      </w:pPr>
      <w:r w:rsidRPr="007C27B2">
        <w:t xml:space="preserve">        default:</w:t>
      </w:r>
    </w:p>
    <w:p w14:paraId="54C0CCE9" w14:textId="77777777" w:rsidR="0083253C" w:rsidRPr="007C27B2" w:rsidRDefault="0083253C" w:rsidP="0083253C">
      <w:pPr>
        <w:pStyle w:val="PL"/>
      </w:pPr>
      <w:r w:rsidRPr="007C27B2">
        <w:t xml:space="preserve">          $ref: 'TS29571_CommonData.yaml#/components/responses/default'</w:t>
      </w:r>
    </w:p>
    <w:p w14:paraId="0381F5C4" w14:textId="77777777" w:rsidR="0083253C" w:rsidRDefault="0083253C" w:rsidP="0083253C">
      <w:pPr>
        <w:pStyle w:val="PL"/>
      </w:pPr>
    </w:p>
    <w:p w14:paraId="2BBE21FE" w14:textId="77777777" w:rsidR="0083253C" w:rsidRPr="007C27B2" w:rsidRDefault="0083253C" w:rsidP="0083253C">
      <w:pPr>
        <w:pStyle w:val="PL"/>
      </w:pPr>
      <w:r w:rsidRPr="007C27B2">
        <w:t xml:space="preserve">      callbacks:</w:t>
      </w:r>
    </w:p>
    <w:p w14:paraId="382AD32F" w14:textId="77777777" w:rsidR="0083253C" w:rsidRPr="007C27B2" w:rsidRDefault="0083253C" w:rsidP="0083253C">
      <w:pPr>
        <w:pStyle w:val="PL"/>
      </w:pPr>
      <w:r w:rsidRPr="007C27B2">
        <w:t xml:space="preserve">        </w:t>
      </w:r>
      <w:proofErr w:type="spellStart"/>
      <w:r w:rsidRPr="007C27B2">
        <w:t>eeNotification</w:t>
      </w:r>
      <w:proofErr w:type="spellEnd"/>
      <w:r w:rsidRPr="007C27B2">
        <w:t>:</w:t>
      </w:r>
    </w:p>
    <w:p w14:paraId="5DF4779B" w14:textId="77777777" w:rsidR="0083253C" w:rsidRPr="007C27B2" w:rsidRDefault="0083253C" w:rsidP="0083253C">
      <w:pPr>
        <w:pStyle w:val="PL"/>
      </w:pPr>
      <w:r w:rsidRPr="007C27B2">
        <w:t xml:space="preserve">          '{</w:t>
      </w:r>
      <w:proofErr w:type="spellStart"/>
      <w:r w:rsidRPr="007C27B2">
        <w:t>SessionEventNotificationUri</w:t>
      </w:r>
      <w:proofErr w:type="spellEnd"/>
      <w:r w:rsidRPr="007C27B2">
        <w:t>}':</w:t>
      </w:r>
    </w:p>
    <w:p w14:paraId="069D64BB" w14:textId="5DE5D316" w:rsidR="0083253C" w:rsidRPr="007C27B2" w:rsidRDefault="0083253C" w:rsidP="0083253C">
      <w:pPr>
        <w:pStyle w:val="PL"/>
      </w:pPr>
      <w:r w:rsidRPr="007C27B2">
        <w:t xml:space="preserve">          # The </w:t>
      </w:r>
      <w:r w:rsidR="00EF26F0">
        <w:t xml:space="preserve">notification </w:t>
      </w:r>
      <w:r w:rsidRPr="007C27B2">
        <w:t xml:space="preserve">URI is provided by </w:t>
      </w:r>
      <w:r w:rsidR="00EF26F0">
        <w:t>local configuration or via NRF</w:t>
      </w:r>
      <w:r w:rsidRPr="007C27B2">
        <w:t>.</w:t>
      </w:r>
    </w:p>
    <w:p w14:paraId="5F2E113B" w14:textId="77777777" w:rsidR="0083253C" w:rsidRPr="007C27B2" w:rsidRDefault="0083253C" w:rsidP="0083253C">
      <w:pPr>
        <w:pStyle w:val="PL"/>
      </w:pPr>
      <w:r w:rsidRPr="007C27B2">
        <w:t xml:space="preserve">            post:</w:t>
      </w:r>
    </w:p>
    <w:p w14:paraId="0557E03A" w14:textId="77777777" w:rsidR="0083253C" w:rsidRPr="007C27B2" w:rsidRDefault="0083253C" w:rsidP="0083253C">
      <w:pPr>
        <w:pStyle w:val="PL"/>
      </w:pPr>
      <w:r w:rsidRPr="007C27B2">
        <w:t xml:space="preserve">              </w:t>
      </w:r>
      <w:proofErr w:type="spellStart"/>
      <w:r w:rsidRPr="007C27B2">
        <w:t>requestBody</w:t>
      </w:r>
      <w:proofErr w:type="spellEnd"/>
      <w:r w:rsidRPr="007C27B2">
        <w:t>:</w:t>
      </w:r>
    </w:p>
    <w:p w14:paraId="1741B1BE" w14:textId="77777777" w:rsidR="0083253C" w:rsidRPr="007C27B2" w:rsidRDefault="0083253C" w:rsidP="0083253C">
      <w:pPr>
        <w:pStyle w:val="PL"/>
      </w:pPr>
      <w:r w:rsidRPr="007C27B2">
        <w:t xml:space="preserve">                required: true</w:t>
      </w:r>
    </w:p>
    <w:p w14:paraId="4E4C80FE" w14:textId="77777777" w:rsidR="0083253C" w:rsidRPr="007C27B2" w:rsidRDefault="0083253C" w:rsidP="0083253C">
      <w:pPr>
        <w:pStyle w:val="PL"/>
      </w:pPr>
      <w:r w:rsidRPr="007C27B2">
        <w:t xml:space="preserve">                content:</w:t>
      </w:r>
    </w:p>
    <w:p w14:paraId="67FD683D" w14:textId="77777777" w:rsidR="0083253C" w:rsidRPr="007C27B2" w:rsidRDefault="0083253C" w:rsidP="0083253C">
      <w:pPr>
        <w:pStyle w:val="PL"/>
      </w:pPr>
      <w:r w:rsidRPr="007C27B2">
        <w:t xml:space="preserve">                  application/</w:t>
      </w:r>
      <w:proofErr w:type="spellStart"/>
      <w:r w:rsidRPr="007C27B2">
        <w:t>json</w:t>
      </w:r>
      <w:proofErr w:type="spellEnd"/>
      <w:r w:rsidRPr="007C27B2">
        <w:t>:</w:t>
      </w:r>
    </w:p>
    <w:p w14:paraId="7F94CF70" w14:textId="77777777" w:rsidR="0083253C" w:rsidRPr="007C27B2" w:rsidRDefault="0083253C" w:rsidP="0083253C">
      <w:pPr>
        <w:pStyle w:val="PL"/>
      </w:pPr>
      <w:r w:rsidRPr="007C27B2">
        <w:t xml:space="preserve">                    schema:</w:t>
      </w:r>
    </w:p>
    <w:p w14:paraId="0AE6EF61" w14:textId="77777777" w:rsidR="0083253C" w:rsidRPr="007C27B2" w:rsidRDefault="0083253C" w:rsidP="0083253C">
      <w:pPr>
        <w:pStyle w:val="PL"/>
      </w:pPr>
      <w:r w:rsidRPr="007C27B2">
        <w:t xml:space="preserve">                      $ref: '#/components/schemas/</w:t>
      </w:r>
      <w:proofErr w:type="spellStart"/>
      <w:r w:rsidRPr="007C27B2">
        <w:t>SessionEventNotification</w:t>
      </w:r>
      <w:proofErr w:type="spellEnd"/>
      <w:r w:rsidRPr="007C27B2">
        <w:t>'</w:t>
      </w:r>
    </w:p>
    <w:p w14:paraId="587A2119" w14:textId="77777777" w:rsidR="0083253C" w:rsidRPr="007C27B2" w:rsidRDefault="0083253C" w:rsidP="0083253C">
      <w:pPr>
        <w:pStyle w:val="PL"/>
      </w:pPr>
      <w:r w:rsidRPr="007C27B2">
        <w:t xml:space="preserve">              responses:</w:t>
      </w:r>
    </w:p>
    <w:p w14:paraId="60549326" w14:textId="77777777" w:rsidR="0083253C" w:rsidRPr="007C27B2" w:rsidRDefault="0083253C" w:rsidP="0083253C">
      <w:pPr>
        <w:pStyle w:val="PL"/>
      </w:pPr>
      <w:r w:rsidRPr="007C27B2">
        <w:t xml:space="preserve">                '204':</w:t>
      </w:r>
    </w:p>
    <w:p w14:paraId="279DF531" w14:textId="77777777" w:rsidR="0083253C" w:rsidRPr="007C27B2" w:rsidRDefault="0083253C" w:rsidP="0083253C">
      <w:pPr>
        <w:pStyle w:val="PL"/>
      </w:pPr>
      <w:r w:rsidRPr="007C27B2">
        <w:t xml:space="preserve">                  description: No Content, </w:t>
      </w:r>
      <w:r>
        <w:t>n</w:t>
      </w:r>
      <w:r w:rsidRPr="007C27B2">
        <w:t xml:space="preserve">otification was </w:t>
      </w:r>
      <w:proofErr w:type="spellStart"/>
      <w:r w:rsidRPr="007C27B2">
        <w:t>succesfull</w:t>
      </w:r>
      <w:proofErr w:type="spellEnd"/>
      <w:r>
        <w:t>.</w:t>
      </w:r>
    </w:p>
    <w:p w14:paraId="71D43137" w14:textId="77777777" w:rsidR="0083253C" w:rsidRPr="007C27B2" w:rsidRDefault="0083253C" w:rsidP="0083253C">
      <w:pPr>
        <w:pStyle w:val="PL"/>
      </w:pPr>
      <w:r w:rsidRPr="007C27B2">
        <w:t xml:space="preserve">                '307':</w:t>
      </w:r>
    </w:p>
    <w:p w14:paraId="7470F1B4" w14:textId="77777777" w:rsidR="0083253C" w:rsidRPr="007C27B2" w:rsidRDefault="0083253C" w:rsidP="0083253C">
      <w:pPr>
        <w:pStyle w:val="PL"/>
      </w:pPr>
      <w:r w:rsidRPr="007C27B2">
        <w:t xml:space="preserve">                  description: Temporary Redirect</w:t>
      </w:r>
    </w:p>
    <w:p w14:paraId="2BF587CB" w14:textId="77777777" w:rsidR="0083253C" w:rsidRPr="007C27B2" w:rsidRDefault="0083253C" w:rsidP="0083253C">
      <w:pPr>
        <w:pStyle w:val="PL"/>
      </w:pPr>
      <w:r w:rsidRPr="007C27B2">
        <w:t xml:space="preserve">                  content:</w:t>
      </w:r>
    </w:p>
    <w:p w14:paraId="056744E6" w14:textId="77777777" w:rsidR="0083253C" w:rsidRPr="007C27B2" w:rsidRDefault="0083253C" w:rsidP="0083253C">
      <w:pPr>
        <w:pStyle w:val="PL"/>
      </w:pPr>
      <w:r w:rsidRPr="007C27B2">
        <w:t xml:space="preserve">                    application/</w:t>
      </w:r>
      <w:proofErr w:type="spellStart"/>
      <w:r w:rsidRPr="007C27B2">
        <w:t>json</w:t>
      </w:r>
      <w:proofErr w:type="spellEnd"/>
      <w:r w:rsidRPr="007C27B2">
        <w:t>:</w:t>
      </w:r>
    </w:p>
    <w:p w14:paraId="65CAF056" w14:textId="77777777" w:rsidR="0083253C" w:rsidRPr="007C27B2" w:rsidRDefault="0083253C" w:rsidP="0083253C">
      <w:pPr>
        <w:pStyle w:val="PL"/>
      </w:pPr>
      <w:r w:rsidRPr="007C27B2">
        <w:t xml:space="preserve">                      schema:</w:t>
      </w:r>
    </w:p>
    <w:p w14:paraId="357309B4" w14:textId="77777777" w:rsidR="0083253C" w:rsidRPr="007C27B2" w:rsidRDefault="0083253C" w:rsidP="0083253C">
      <w:pPr>
        <w:pStyle w:val="PL"/>
      </w:pPr>
      <w:r w:rsidRPr="007C27B2">
        <w:t xml:space="preserve">                        $ref: 'TS29571_CommonData.yaml#/components/schemas/</w:t>
      </w:r>
      <w:proofErr w:type="spellStart"/>
      <w:r w:rsidRPr="007C27B2">
        <w:t>RedirectResponse</w:t>
      </w:r>
      <w:proofErr w:type="spellEnd"/>
      <w:r w:rsidRPr="007C27B2">
        <w:t>'</w:t>
      </w:r>
    </w:p>
    <w:p w14:paraId="19481EE7" w14:textId="77777777" w:rsidR="0083253C" w:rsidRPr="007C27B2" w:rsidRDefault="0083253C" w:rsidP="0083253C">
      <w:pPr>
        <w:pStyle w:val="PL"/>
      </w:pPr>
      <w:r w:rsidRPr="007C27B2">
        <w:t xml:space="preserve">                  headers:</w:t>
      </w:r>
    </w:p>
    <w:p w14:paraId="7ED63598" w14:textId="77777777" w:rsidR="0083253C" w:rsidRPr="007C27B2" w:rsidRDefault="0083253C" w:rsidP="0083253C">
      <w:pPr>
        <w:pStyle w:val="PL"/>
      </w:pPr>
      <w:r w:rsidRPr="007C27B2">
        <w:t xml:space="preserve">                    Location:</w:t>
      </w:r>
    </w:p>
    <w:p w14:paraId="7AD2F277" w14:textId="77777777" w:rsidR="0083253C" w:rsidRDefault="0083253C" w:rsidP="0083253C">
      <w:pPr>
        <w:pStyle w:val="PL"/>
      </w:pPr>
      <w:r w:rsidRPr="007C27B2">
        <w:t xml:space="preserve">                      description: </w:t>
      </w:r>
      <w:r>
        <w:t>&gt;</w:t>
      </w:r>
    </w:p>
    <w:p w14:paraId="09ACAEF4"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0C07386" w14:textId="77777777" w:rsidR="0083253C" w:rsidRPr="007C27B2" w:rsidRDefault="0083253C" w:rsidP="0083253C">
      <w:pPr>
        <w:pStyle w:val="PL"/>
      </w:pPr>
      <w:r w:rsidRPr="007C27B2">
        <w:t xml:space="preserve">                      </w:t>
      </w:r>
      <w:r>
        <w:t xml:space="preserve">  </w:t>
      </w:r>
      <w:r w:rsidRPr="007C27B2">
        <w:t>service consumer</w:t>
      </w:r>
      <w:r>
        <w:t>.</w:t>
      </w:r>
    </w:p>
    <w:p w14:paraId="321CADF4" w14:textId="77777777" w:rsidR="0083253C" w:rsidRPr="007C27B2" w:rsidRDefault="0083253C" w:rsidP="0083253C">
      <w:pPr>
        <w:pStyle w:val="PL"/>
      </w:pPr>
      <w:r w:rsidRPr="007C27B2">
        <w:t xml:space="preserve">                      required: true</w:t>
      </w:r>
    </w:p>
    <w:p w14:paraId="114A2E0E" w14:textId="77777777" w:rsidR="0083253C" w:rsidRPr="007C27B2" w:rsidRDefault="0083253C" w:rsidP="0083253C">
      <w:pPr>
        <w:pStyle w:val="PL"/>
      </w:pPr>
      <w:r w:rsidRPr="007C27B2">
        <w:t xml:space="preserve">                      schema:</w:t>
      </w:r>
    </w:p>
    <w:p w14:paraId="65D57C57" w14:textId="77777777" w:rsidR="0083253C" w:rsidRPr="007C27B2" w:rsidRDefault="0083253C" w:rsidP="0083253C">
      <w:pPr>
        <w:pStyle w:val="PL"/>
      </w:pPr>
      <w:r w:rsidRPr="007C27B2">
        <w:t xml:space="preserve">                        type: string</w:t>
      </w:r>
    </w:p>
    <w:p w14:paraId="4A100AB8" w14:textId="77777777" w:rsidR="0083253C" w:rsidRPr="007C27B2" w:rsidRDefault="0083253C" w:rsidP="0083253C">
      <w:pPr>
        <w:pStyle w:val="PL"/>
      </w:pPr>
      <w:r w:rsidRPr="007C27B2">
        <w:t xml:space="preserve">                '308':</w:t>
      </w:r>
    </w:p>
    <w:p w14:paraId="64780B02" w14:textId="77777777" w:rsidR="0083253C" w:rsidRPr="007C27B2" w:rsidRDefault="0083253C" w:rsidP="0083253C">
      <w:pPr>
        <w:pStyle w:val="PL"/>
      </w:pPr>
      <w:r w:rsidRPr="007C27B2">
        <w:t xml:space="preserve">                  description: Permanent Redirect</w:t>
      </w:r>
    </w:p>
    <w:p w14:paraId="6C4B4795" w14:textId="77777777" w:rsidR="0083253C" w:rsidRPr="007C27B2" w:rsidRDefault="0083253C" w:rsidP="0083253C">
      <w:pPr>
        <w:pStyle w:val="PL"/>
      </w:pPr>
      <w:r w:rsidRPr="007C27B2">
        <w:t xml:space="preserve">                  content:</w:t>
      </w:r>
    </w:p>
    <w:p w14:paraId="1F0602A3" w14:textId="77777777" w:rsidR="0083253C" w:rsidRPr="007C27B2" w:rsidRDefault="0083253C" w:rsidP="0083253C">
      <w:pPr>
        <w:pStyle w:val="PL"/>
      </w:pPr>
      <w:r w:rsidRPr="007C27B2">
        <w:t xml:space="preserve">                    application/</w:t>
      </w:r>
      <w:proofErr w:type="spellStart"/>
      <w:r w:rsidRPr="007C27B2">
        <w:t>json</w:t>
      </w:r>
      <w:proofErr w:type="spellEnd"/>
      <w:r w:rsidRPr="007C27B2">
        <w:t>:</w:t>
      </w:r>
    </w:p>
    <w:p w14:paraId="449FE315" w14:textId="77777777" w:rsidR="0083253C" w:rsidRPr="007C27B2" w:rsidRDefault="0083253C" w:rsidP="0083253C">
      <w:pPr>
        <w:pStyle w:val="PL"/>
      </w:pPr>
      <w:r w:rsidRPr="007C27B2">
        <w:t xml:space="preserve">                      schema:</w:t>
      </w:r>
    </w:p>
    <w:p w14:paraId="44D77B7D" w14:textId="77777777" w:rsidR="0083253C" w:rsidRPr="007C27B2" w:rsidRDefault="0083253C" w:rsidP="0083253C">
      <w:pPr>
        <w:pStyle w:val="PL"/>
      </w:pPr>
      <w:r w:rsidRPr="007C27B2">
        <w:t xml:space="preserve">                        $ref: 'TS29571_CommonData.yaml#/components/schemas/</w:t>
      </w:r>
      <w:proofErr w:type="spellStart"/>
      <w:r w:rsidRPr="007C27B2">
        <w:t>RedirectResponse</w:t>
      </w:r>
      <w:proofErr w:type="spellEnd"/>
      <w:r w:rsidRPr="007C27B2">
        <w:t>'</w:t>
      </w:r>
    </w:p>
    <w:p w14:paraId="19A9429A" w14:textId="77777777" w:rsidR="0083253C" w:rsidRPr="007C27B2" w:rsidRDefault="0083253C" w:rsidP="0083253C">
      <w:pPr>
        <w:pStyle w:val="PL"/>
      </w:pPr>
      <w:r w:rsidRPr="007C27B2">
        <w:t xml:space="preserve">                  headers:</w:t>
      </w:r>
    </w:p>
    <w:p w14:paraId="0D6CDFC5" w14:textId="77777777" w:rsidR="0083253C" w:rsidRPr="007C27B2" w:rsidRDefault="0083253C" w:rsidP="0083253C">
      <w:pPr>
        <w:pStyle w:val="PL"/>
      </w:pPr>
      <w:r w:rsidRPr="007C27B2">
        <w:t xml:space="preserve">                    Location:</w:t>
      </w:r>
    </w:p>
    <w:p w14:paraId="24D14988" w14:textId="77777777" w:rsidR="0083253C" w:rsidRDefault="0083253C" w:rsidP="0083253C">
      <w:pPr>
        <w:pStyle w:val="PL"/>
      </w:pPr>
      <w:r w:rsidRPr="007C27B2">
        <w:t xml:space="preserve">                      description: </w:t>
      </w:r>
      <w:r>
        <w:t>&gt;</w:t>
      </w:r>
    </w:p>
    <w:p w14:paraId="0BFEAC65"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42844D4" w14:textId="77777777" w:rsidR="0083253C" w:rsidRPr="007C27B2" w:rsidRDefault="0083253C" w:rsidP="0083253C">
      <w:pPr>
        <w:pStyle w:val="PL"/>
      </w:pPr>
      <w:r w:rsidRPr="007C27B2">
        <w:t xml:space="preserve">                      </w:t>
      </w:r>
      <w:r>
        <w:t xml:space="preserve">  </w:t>
      </w:r>
      <w:r w:rsidRPr="007C27B2">
        <w:t>service consumer</w:t>
      </w:r>
      <w:r>
        <w:t>.</w:t>
      </w:r>
    </w:p>
    <w:p w14:paraId="57E56450" w14:textId="77777777" w:rsidR="0083253C" w:rsidRPr="007C27B2" w:rsidRDefault="0083253C" w:rsidP="0083253C">
      <w:pPr>
        <w:pStyle w:val="PL"/>
      </w:pPr>
      <w:r w:rsidRPr="007C27B2">
        <w:t xml:space="preserve">                      required: true</w:t>
      </w:r>
    </w:p>
    <w:p w14:paraId="16462F1A" w14:textId="77777777" w:rsidR="0083253C" w:rsidRPr="007C27B2" w:rsidRDefault="0083253C" w:rsidP="0083253C">
      <w:pPr>
        <w:pStyle w:val="PL"/>
      </w:pPr>
      <w:r w:rsidRPr="007C27B2">
        <w:t xml:space="preserve">                      schema:</w:t>
      </w:r>
    </w:p>
    <w:p w14:paraId="1D89AA5A" w14:textId="77777777" w:rsidR="0083253C" w:rsidRPr="007C27B2" w:rsidRDefault="0083253C" w:rsidP="0083253C">
      <w:pPr>
        <w:pStyle w:val="PL"/>
      </w:pPr>
      <w:r w:rsidRPr="007C27B2">
        <w:t xml:space="preserve">                        type: string</w:t>
      </w:r>
    </w:p>
    <w:p w14:paraId="4558F11F" w14:textId="77777777" w:rsidR="0083253C" w:rsidRPr="007C27B2" w:rsidRDefault="0083253C" w:rsidP="0083253C">
      <w:pPr>
        <w:pStyle w:val="PL"/>
      </w:pPr>
      <w:r w:rsidRPr="007C27B2">
        <w:t xml:space="preserve">                '400':</w:t>
      </w:r>
    </w:p>
    <w:p w14:paraId="00271579" w14:textId="77777777" w:rsidR="0083253C" w:rsidRPr="007C27B2" w:rsidRDefault="0083253C" w:rsidP="0083253C">
      <w:pPr>
        <w:pStyle w:val="PL"/>
      </w:pPr>
      <w:r w:rsidRPr="007C27B2">
        <w:t xml:space="preserve">                  $ref: 'TS29571_CommonData.yaml#/components/responses/400'</w:t>
      </w:r>
    </w:p>
    <w:p w14:paraId="766F62F3" w14:textId="77777777" w:rsidR="0083253C" w:rsidRPr="007C27B2" w:rsidRDefault="0083253C" w:rsidP="0083253C">
      <w:pPr>
        <w:pStyle w:val="PL"/>
      </w:pPr>
      <w:r w:rsidRPr="007C27B2">
        <w:t xml:space="preserve">                '401':</w:t>
      </w:r>
    </w:p>
    <w:p w14:paraId="2A33F3A0" w14:textId="77777777" w:rsidR="0083253C" w:rsidRPr="007C27B2" w:rsidRDefault="0083253C" w:rsidP="0083253C">
      <w:pPr>
        <w:pStyle w:val="PL"/>
      </w:pPr>
      <w:r w:rsidRPr="007C27B2">
        <w:t xml:space="preserve">                  $ref: 'TS29571_CommonData.yaml#/components/responses/401'</w:t>
      </w:r>
    </w:p>
    <w:p w14:paraId="2615FFD8" w14:textId="77777777" w:rsidR="0083253C" w:rsidRPr="007C27B2" w:rsidRDefault="0083253C" w:rsidP="0083253C">
      <w:pPr>
        <w:pStyle w:val="PL"/>
      </w:pPr>
      <w:r w:rsidRPr="007C27B2">
        <w:t xml:space="preserve">                '403':</w:t>
      </w:r>
    </w:p>
    <w:p w14:paraId="3504B638" w14:textId="77777777" w:rsidR="0083253C" w:rsidRPr="007C27B2" w:rsidRDefault="0083253C" w:rsidP="0083253C">
      <w:pPr>
        <w:pStyle w:val="PL"/>
      </w:pPr>
      <w:r w:rsidRPr="007C27B2">
        <w:t xml:space="preserve">                  $ref: 'TS29571_CommonData.yaml#/components/responses/403'</w:t>
      </w:r>
    </w:p>
    <w:p w14:paraId="10CF5764" w14:textId="77777777" w:rsidR="0083253C" w:rsidRPr="007C27B2" w:rsidRDefault="0083253C" w:rsidP="0083253C">
      <w:pPr>
        <w:pStyle w:val="PL"/>
      </w:pPr>
      <w:r w:rsidRPr="007C27B2">
        <w:t xml:space="preserve">                '404':</w:t>
      </w:r>
    </w:p>
    <w:p w14:paraId="7D585105" w14:textId="77777777" w:rsidR="0083253C" w:rsidRPr="007C27B2" w:rsidRDefault="0083253C" w:rsidP="0083253C">
      <w:pPr>
        <w:pStyle w:val="PL"/>
      </w:pPr>
      <w:r w:rsidRPr="007C27B2">
        <w:t xml:space="preserve">                  $ref: 'TS29571_CommonData.yaml#/components/responses/404'</w:t>
      </w:r>
    </w:p>
    <w:p w14:paraId="402927C6" w14:textId="77777777" w:rsidR="0083253C" w:rsidRPr="007C27B2" w:rsidRDefault="0083253C" w:rsidP="0083253C">
      <w:pPr>
        <w:pStyle w:val="PL"/>
      </w:pPr>
      <w:r w:rsidRPr="007C27B2">
        <w:t xml:space="preserve">                '411':</w:t>
      </w:r>
    </w:p>
    <w:p w14:paraId="05E7B39F" w14:textId="77777777" w:rsidR="0083253C" w:rsidRPr="007C27B2" w:rsidRDefault="0083253C" w:rsidP="0083253C">
      <w:pPr>
        <w:pStyle w:val="PL"/>
      </w:pPr>
      <w:r w:rsidRPr="007C27B2">
        <w:t xml:space="preserve">                  $ref: 'TS29571_CommonData.yaml#/components/responses/411'</w:t>
      </w:r>
    </w:p>
    <w:p w14:paraId="24E28253" w14:textId="77777777" w:rsidR="0083253C" w:rsidRPr="007C27B2" w:rsidRDefault="0083253C" w:rsidP="0083253C">
      <w:pPr>
        <w:pStyle w:val="PL"/>
      </w:pPr>
      <w:r w:rsidRPr="007C27B2">
        <w:t xml:space="preserve">                '413':</w:t>
      </w:r>
    </w:p>
    <w:p w14:paraId="20AE8066" w14:textId="77777777" w:rsidR="0083253C" w:rsidRPr="007C27B2" w:rsidRDefault="0083253C" w:rsidP="0083253C">
      <w:pPr>
        <w:pStyle w:val="PL"/>
      </w:pPr>
      <w:r w:rsidRPr="007C27B2">
        <w:t xml:space="preserve">                  $ref: 'TS29571_CommonData.yaml#/components/responses/413'</w:t>
      </w:r>
    </w:p>
    <w:p w14:paraId="61807F27" w14:textId="77777777" w:rsidR="0083253C" w:rsidRPr="007C27B2" w:rsidRDefault="0083253C" w:rsidP="0083253C">
      <w:pPr>
        <w:pStyle w:val="PL"/>
      </w:pPr>
      <w:r w:rsidRPr="007C27B2">
        <w:t xml:space="preserve">                '415':</w:t>
      </w:r>
    </w:p>
    <w:p w14:paraId="199ADA8E" w14:textId="77777777" w:rsidR="0083253C" w:rsidRPr="007C27B2" w:rsidRDefault="0083253C" w:rsidP="0083253C">
      <w:pPr>
        <w:pStyle w:val="PL"/>
      </w:pPr>
      <w:r w:rsidRPr="007C27B2">
        <w:t xml:space="preserve">                  $ref: 'TS29571_CommonData.yaml#/components/responses/415'</w:t>
      </w:r>
    </w:p>
    <w:p w14:paraId="64BF35D4" w14:textId="77777777" w:rsidR="0083253C" w:rsidRPr="007C27B2" w:rsidRDefault="0083253C" w:rsidP="0083253C">
      <w:pPr>
        <w:pStyle w:val="PL"/>
      </w:pPr>
      <w:r w:rsidRPr="007C27B2">
        <w:t xml:space="preserve">                '429':</w:t>
      </w:r>
    </w:p>
    <w:p w14:paraId="1680E15B" w14:textId="77777777" w:rsidR="0083253C" w:rsidRPr="007C27B2" w:rsidRDefault="0083253C" w:rsidP="0083253C">
      <w:pPr>
        <w:pStyle w:val="PL"/>
      </w:pPr>
      <w:r w:rsidRPr="007C27B2">
        <w:t xml:space="preserve">                  $ref: 'TS29571_CommonData.yaml#/components/responses/429'</w:t>
      </w:r>
    </w:p>
    <w:p w14:paraId="695223A4" w14:textId="77777777" w:rsidR="0083253C" w:rsidRPr="007C27B2" w:rsidRDefault="0083253C" w:rsidP="0083253C">
      <w:pPr>
        <w:pStyle w:val="PL"/>
      </w:pPr>
      <w:r w:rsidRPr="007C27B2">
        <w:t xml:space="preserve">                '500':</w:t>
      </w:r>
    </w:p>
    <w:p w14:paraId="0F2E44A4" w14:textId="77777777" w:rsidR="0083253C" w:rsidRPr="007C27B2" w:rsidRDefault="0083253C" w:rsidP="0083253C">
      <w:pPr>
        <w:pStyle w:val="PL"/>
      </w:pPr>
      <w:r w:rsidRPr="007C27B2">
        <w:t xml:space="preserve">                  $ref: 'TS29571_CommonData.yaml#/components/responses/500'</w:t>
      </w:r>
    </w:p>
    <w:p w14:paraId="7D0BF6EE" w14:textId="77777777" w:rsidR="0083253C" w:rsidRPr="007C27B2" w:rsidRDefault="0083253C" w:rsidP="0083253C">
      <w:pPr>
        <w:pStyle w:val="PL"/>
      </w:pPr>
      <w:r w:rsidRPr="007C27B2">
        <w:t xml:space="preserve">                '502':</w:t>
      </w:r>
    </w:p>
    <w:p w14:paraId="4F0D00DF" w14:textId="77777777" w:rsidR="0083253C" w:rsidRPr="007C27B2" w:rsidRDefault="0083253C" w:rsidP="0083253C">
      <w:pPr>
        <w:pStyle w:val="PL"/>
      </w:pPr>
      <w:r w:rsidRPr="007C27B2">
        <w:t xml:space="preserve">                  $ref: 'TS29571_CommonData.yaml#/components/responses/502'</w:t>
      </w:r>
    </w:p>
    <w:p w14:paraId="40E740F4" w14:textId="77777777" w:rsidR="0083253C" w:rsidRPr="007C27B2" w:rsidRDefault="0083253C" w:rsidP="0083253C">
      <w:pPr>
        <w:pStyle w:val="PL"/>
      </w:pPr>
      <w:r w:rsidRPr="007C27B2">
        <w:t xml:space="preserve">                '503':</w:t>
      </w:r>
    </w:p>
    <w:p w14:paraId="02B3B799" w14:textId="77777777" w:rsidR="0083253C" w:rsidRPr="007C27B2" w:rsidRDefault="0083253C" w:rsidP="0083253C">
      <w:pPr>
        <w:pStyle w:val="PL"/>
      </w:pPr>
      <w:r w:rsidRPr="007C27B2">
        <w:t xml:space="preserve">                  $ref: 'TS29571_CommonData.yaml#/components/responses/503'</w:t>
      </w:r>
    </w:p>
    <w:p w14:paraId="43970BB9" w14:textId="77777777" w:rsidR="0083253C" w:rsidRPr="007C27B2" w:rsidRDefault="0083253C" w:rsidP="0083253C">
      <w:pPr>
        <w:pStyle w:val="PL"/>
      </w:pPr>
      <w:r w:rsidRPr="007C27B2">
        <w:t xml:space="preserve">                default:</w:t>
      </w:r>
    </w:p>
    <w:p w14:paraId="14A99952" w14:textId="77777777" w:rsidR="0083253C" w:rsidRPr="007C27B2" w:rsidRDefault="0083253C" w:rsidP="0083253C">
      <w:pPr>
        <w:pStyle w:val="PL"/>
      </w:pPr>
      <w:r w:rsidRPr="007C27B2">
        <w:t xml:space="preserve">                  $ref: 'TS29571_CommonData.yaml#/components/responses/default'</w:t>
      </w:r>
    </w:p>
    <w:p w14:paraId="496B927D" w14:textId="77777777" w:rsidR="0083253C" w:rsidRPr="007C27B2" w:rsidRDefault="0083253C" w:rsidP="0083253C">
      <w:pPr>
        <w:pStyle w:val="PL"/>
      </w:pPr>
    </w:p>
    <w:p w14:paraId="3EDFABFD" w14:textId="77777777" w:rsidR="0083253C" w:rsidRPr="007C27B2" w:rsidRDefault="0083253C" w:rsidP="0083253C">
      <w:pPr>
        <w:pStyle w:val="PL"/>
      </w:pPr>
      <w:r w:rsidRPr="007C27B2">
        <w:t>components:</w:t>
      </w:r>
    </w:p>
    <w:p w14:paraId="25D5D5F0" w14:textId="77777777" w:rsidR="0083253C" w:rsidRDefault="0083253C" w:rsidP="0083253C">
      <w:pPr>
        <w:pStyle w:val="PL"/>
      </w:pPr>
    </w:p>
    <w:p w14:paraId="177D278A" w14:textId="77777777" w:rsidR="0083253C" w:rsidRPr="007C27B2" w:rsidRDefault="0083253C" w:rsidP="0083253C">
      <w:pPr>
        <w:pStyle w:val="PL"/>
      </w:pPr>
      <w:r w:rsidRPr="007C27B2">
        <w:t xml:space="preserve">  </w:t>
      </w:r>
      <w:proofErr w:type="spellStart"/>
      <w:r w:rsidRPr="007C27B2">
        <w:t>securitySchemes</w:t>
      </w:r>
      <w:proofErr w:type="spellEnd"/>
      <w:r w:rsidRPr="007C27B2">
        <w:t>:</w:t>
      </w:r>
    </w:p>
    <w:p w14:paraId="37629A52" w14:textId="77777777" w:rsidR="0083253C" w:rsidRPr="007C27B2" w:rsidRDefault="0083253C" w:rsidP="0083253C">
      <w:pPr>
        <w:pStyle w:val="PL"/>
      </w:pPr>
      <w:r w:rsidRPr="007C27B2">
        <w:t xml:space="preserve">    oAuth2ClientCredentials:</w:t>
      </w:r>
    </w:p>
    <w:p w14:paraId="5CC716AD" w14:textId="77777777" w:rsidR="0083253C" w:rsidRPr="007C27B2" w:rsidRDefault="0083253C" w:rsidP="0083253C">
      <w:pPr>
        <w:pStyle w:val="PL"/>
      </w:pPr>
      <w:r w:rsidRPr="007C27B2">
        <w:t xml:space="preserve">      type: oauth2</w:t>
      </w:r>
    </w:p>
    <w:p w14:paraId="5CBDD159" w14:textId="77777777" w:rsidR="0083253C" w:rsidRPr="007C27B2" w:rsidRDefault="0083253C" w:rsidP="0083253C">
      <w:pPr>
        <w:pStyle w:val="PL"/>
      </w:pPr>
      <w:r w:rsidRPr="007C27B2">
        <w:t xml:space="preserve">      flows:</w:t>
      </w:r>
    </w:p>
    <w:p w14:paraId="79152FC0" w14:textId="77777777" w:rsidR="0083253C" w:rsidRPr="007C27B2" w:rsidRDefault="0083253C" w:rsidP="0083253C">
      <w:pPr>
        <w:pStyle w:val="PL"/>
      </w:pPr>
      <w:r w:rsidRPr="007C27B2">
        <w:t xml:space="preserve">        </w:t>
      </w:r>
      <w:proofErr w:type="spellStart"/>
      <w:r w:rsidRPr="007C27B2">
        <w:t>clientCredentials</w:t>
      </w:r>
      <w:proofErr w:type="spellEnd"/>
      <w:r w:rsidRPr="007C27B2">
        <w:t>:</w:t>
      </w:r>
    </w:p>
    <w:p w14:paraId="3CD5D295" w14:textId="77777777" w:rsidR="0083253C" w:rsidRPr="007C27B2" w:rsidRDefault="0083253C" w:rsidP="0083253C">
      <w:pPr>
        <w:pStyle w:val="PL"/>
      </w:pPr>
      <w:r w:rsidRPr="007C27B2">
        <w:t xml:space="preserve">          </w:t>
      </w:r>
      <w:proofErr w:type="spellStart"/>
      <w:r w:rsidRPr="007C27B2">
        <w:t>tokenUrl</w:t>
      </w:r>
      <w:proofErr w:type="spellEnd"/>
      <w:r w:rsidRPr="007C27B2">
        <w:t>: '{</w:t>
      </w:r>
      <w:proofErr w:type="spellStart"/>
      <w:r w:rsidRPr="007C27B2">
        <w:t>nrfApiRoot</w:t>
      </w:r>
      <w:proofErr w:type="spellEnd"/>
      <w:r w:rsidRPr="007C27B2">
        <w:t>}/oauth2/token'</w:t>
      </w:r>
    </w:p>
    <w:p w14:paraId="71FC8574" w14:textId="77777777" w:rsidR="0083253C" w:rsidRPr="007C27B2" w:rsidRDefault="0083253C" w:rsidP="0083253C">
      <w:pPr>
        <w:pStyle w:val="PL"/>
      </w:pPr>
      <w:r w:rsidRPr="007C27B2">
        <w:t xml:space="preserve">          scopes:</w:t>
      </w:r>
    </w:p>
    <w:p w14:paraId="7F989F7C" w14:textId="77777777" w:rsidR="0083253C" w:rsidRPr="007C27B2" w:rsidRDefault="0083253C" w:rsidP="0083253C">
      <w:pPr>
        <w:pStyle w:val="PL"/>
      </w:pPr>
      <w:r w:rsidRPr="007C27B2">
        <w:t xml:space="preserve">            </w:t>
      </w:r>
      <w:proofErr w:type="spellStart"/>
      <w:r w:rsidRPr="007C27B2">
        <w:t>nimsas</w:t>
      </w:r>
      <w:proofErr w:type="spellEnd"/>
      <w:r w:rsidRPr="007C27B2">
        <w:t xml:space="preserve">-sec: Access to the </w:t>
      </w:r>
      <w:proofErr w:type="spellStart"/>
      <w:r w:rsidRPr="007C27B2">
        <w:t>Nimsas_SessionEventControl</w:t>
      </w:r>
      <w:proofErr w:type="spellEnd"/>
      <w:r w:rsidRPr="007C27B2">
        <w:t xml:space="preserve"> API</w:t>
      </w:r>
    </w:p>
    <w:p w14:paraId="1D2B4B10" w14:textId="77777777" w:rsidR="0083253C" w:rsidRPr="007C27B2" w:rsidRDefault="0083253C" w:rsidP="0083253C">
      <w:pPr>
        <w:pStyle w:val="PL"/>
      </w:pPr>
    </w:p>
    <w:p w14:paraId="20EB77C3" w14:textId="77777777" w:rsidR="0083253C" w:rsidRPr="007C27B2" w:rsidRDefault="0083253C" w:rsidP="0083253C">
      <w:pPr>
        <w:pStyle w:val="PL"/>
      </w:pPr>
      <w:r w:rsidRPr="007C27B2">
        <w:t xml:space="preserve">  schemas:</w:t>
      </w:r>
    </w:p>
    <w:p w14:paraId="045E2A3E" w14:textId="77777777" w:rsidR="0083253C" w:rsidRDefault="0083253C" w:rsidP="0083253C">
      <w:pPr>
        <w:pStyle w:val="PL"/>
      </w:pPr>
    </w:p>
    <w:p w14:paraId="2B873B0E" w14:textId="77777777" w:rsidR="0083253C" w:rsidRPr="007C27B2" w:rsidRDefault="0083253C" w:rsidP="0083253C">
      <w:pPr>
        <w:pStyle w:val="PL"/>
      </w:pPr>
      <w:r w:rsidRPr="007C27B2">
        <w:t># STRUCTURED DATA TYPES</w:t>
      </w:r>
    </w:p>
    <w:p w14:paraId="7DF15A34" w14:textId="77777777" w:rsidR="0083253C" w:rsidRDefault="0083253C" w:rsidP="0083253C">
      <w:pPr>
        <w:pStyle w:val="PL"/>
      </w:pPr>
    </w:p>
    <w:p w14:paraId="2F1E8017" w14:textId="77777777" w:rsidR="0083253C" w:rsidRPr="007C27B2" w:rsidRDefault="0083253C" w:rsidP="0083253C">
      <w:pPr>
        <w:pStyle w:val="PL"/>
      </w:pPr>
      <w:r w:rsidRPr="007C27B2">
        <w:t xml:space="preserve">    </w:t>
      </w:r>
      <w:proofErr w:type="spellStart"/>
      <w:r w:rsidRPr="007C27B2">
        <w:t>SessionEventNotification</w:t>
      </w:r>
      <w:proofErr w:type="spellEnd"/>
      <w:r w:rsidRPr="007C27B2">
        <w:t>:</w:t>
      </w:r>
    </w:p>
    <w:p w14:paraId="4024CE4B" w14:textId="77777777" w:rsidR="0083253C" w:rsidRPr="007C27B2" w:rsidRDefault="0083253C" w:rsidP="0083253C">
      <w:pPr>
        <w:pStyle w:val="PL"/>
      </w:pPr>
      <w:r w:rsidRPr="007C27B2">
        <w:t xml:space="preserve">      description: The session event notification item</w:t>
      </w:r>
      <w:r>
        <w:t>.</w:t>
      </w:r>
    </w:p>
    <w:p w14:paraId="5F0AE837" w14:textId="77777777" w:rsidR="0083253C" w:rsidRPr="007C27B2" w:rsidRDefault="0083253C" w:rsidP="0083253C">
      <w:pPr>
        <w:pStyle w:val="PL"/>
      </w:pPr>
      <w:r w:rsidRPr="007C27B2">
        <w:t xml:space="preserve">      type: object</w:t>
      </w:r>
    </w:p>
    <w:p w14:paraId="407B5F12" w14:textId="77777777" w:rsidR="0083253C" w:rsidRPr="007C27B2" w:rsidRDefault="0083253C" w:rsidP="0083253C">
      <w:pPr>
        <w:pStyle w:val="PL"/>
      </w:pPr>
      <w:r w:rsidRPr="007C27B2">
        <w:t xml:space="preserve">      required:</w:t>
      </w:r>
    </w:p>
    <w:p w14:paraId="57FB0E41" w14:textId="77777777" w:rsidR="0083253C" w:rsidRPr="007C27B2" w:rsidRDefault="0083253C" w:rsidP="0083253C">
      <w:pPr>
        <w:pStyle w:val="PL"/>
      </w:pPr>
      <w:r w:rsidRPr="007C27B2">
        <w:t xml:space="preserve">        - </w:t>
      </w:r>
      <w:proofErr w:type="spellStart"/>
      <w:r w:rsidRPr="007C27B2">
        <w:t>notificationEvent</w:t>
      </w:r>
      <w:proofErr w:type="spellEnd"/>
    </w:p>
    <w:p w14:paraId="555EAFD9" w14:textId="77777777" w:rsidR="0083253C" w:rsidRPr="007C27B2" w:rsidRDefault="0083253C" w:rsidP="0083253C">
      <w:pPr>
        <w:pStyle w:val="PL"/>
      </w:pPr>
      <w:r w:rsidRPr="007C27B2">
        <w:t xml:space="preserve">        - </w:t>
      </w:r>
      <w:proofErr w:type="spellStart"/>
      <w:r w:rsidRPr="007C27B2">
        <w:t>sessionId</w:t>
      </w:r>
      <w:proofErr w:type="spellEnd"/>
    </w:p>
    <w:p w14:paraId="2C8D08AD" w14:textId="77777777" w:rsidR="0083253C" w:rsidRPr="007C27B2" w:rsidRDefault="0083253C" w:rsidP="0083253C">
      <w:pPr>
        <w:pStyle w:val="PL"/>
      </w:pPr>
      <w:r w:rsidRPr="007C27B2">
        <w:t xml:space="preserve">      properties:</w:t>
      </w:r>
    </w:p>
    <w:p w14:paraId="39929D74" w14:textId="77777777" w:rsidR="0083253C" w:rsidRPr="007C27B2" w:rsidRDefault="0083253C" w:rsidP="0083253C">
      <w:pPr>
        <w:pStyle w:val="PL"/>
      </w:pPr>
      <w:r w:rsidRPr="007C27B2">
        <w:t xml:space="preserve">        </w:t>
      </w:r>
      <w:proofErr w:type="spellStart"/>
      <w:r w:rsidRPr="007C27B2">
        <w:t>notificationEvent</w:t>
      </w:r>
      <w:proofErr w:type="spellEnd"/>
      <w:r w:rsidRPr="007C27B2">
        <w:t>:</w:t>
      </w:r>
    </w:p>
    <w:p w14:paraId="48AF455B" w14:textId="77777777" w:rsidR="0083253C" w:rsidRPr="007C27B2" w:rsidRDefault="0083253C" w:rsidP="0083253C">
      <w:pPr>
        <w:pStyle w:val="PL"/>
      </w:pPr>
      <w:r w:rsidRPr="007C27B2">
        <w:t xml:space="preserve">          $ref: '#/components/schemas/</w:t>
      </w:r>
      <w:proofErr w:type="spellStart"/>
      <w:r w:rsidRPr="007C27B2">
        <w:t>NotificationEvent</w:t>
      </w:r>
      <w:proofErr w:type="spellEnd"/>
      <w:r w:rsidRPr="007C27B2">
        <w:t>'</w:t>
      </w:r>
    </w:p>
    <w:p w14:paraId="07048236" w14:textId="77777777" w:rsidR="0083253C" w:rsidRPr="007C27B2" w:rsidRDefault="0083253C" w:rsidP="0083253C">
      <w:pPr>
        <w:pStyle w:val="PL"/>
      </w:pPr>
      <w:r w:rsidRPr="007C27B2">
        <w:t xml:space="preserve">        </w:t>
      </w:r>
      <w:proofErr w:type="spellStart"/>
      <w:r w:rsidRPr="007C27B2">
        <w:t>sessionId</w:t>
      </w:r>
      <w:proofErr w:type="spellEnd"/>
      <w:r w:rsidRPr="007C27B2">
        <w:t>:</w:t>
      </w:r>
    </w:p>
    <w:p w14:paraId="53041667" w14:textId="77777777" w:rsidR="0083253C" w:rsidRPr="007C27B2" w:rsidRDefault="0083253C" w:rsidP="0083253C">
      <w:pPr>
        <w:pStyle w:val="PL"/>
      </w:pPr>
      <w:r w:rsidRPr="007C27B2">
        <w:t xml:space="preserve">          $ref: 'TS29571_CommonData.yaml#/components/schemas/</w:t>
      </w:r>
      <w:proofErr w:type="spellStart"/>
      <w:r w:rsidRPr="007C27B2">
        <w:t>SessionId</w:t>
      </w:r>
      <w:proofErr w:type="spellEnd"/>
      <w:r w:rsidRPr="007C27B2">
        <w:t>'</w:t>
      </w:r>
    </w:p>
    <w:p w14:paraId="5EDC3D84" w14:textId="77777777" w:rsidR="0083253C" w:rsidRPr="007C27B2" w:rsidRDefault="0083253C" w:rsidP="0083253C">
      <w:pPr>
        <w:pStyle w:val="PL"/>
      </w:pPr>
      <w:r w:rsidRPr="007C27B2">
        <w:t xml:space="preserve">        </w:t>
      </w:r>
      <w:proofErr w:type="spellStart"/>
      <w:r w:rsidRPr="007C27B2">
        <w:t>sessionInfo</w:t>
      </w:r>
      <w:proofErr w:type="spellEnd"/>
      <w:r w:rsidRPr="007C27B2">
        <w:t>:</w:t>
      </w:r>
    </w:p>
    <w:p w14:paraId="4230D176" w14:textId="77777777" w:rsidR="0083253C" w:rsidRPr="007C27B2" w:rsidRDefault="0083253C" w:rsidP="0083253C">
      <w:pPr>
        <w:pStyle w:val="PL"/>
      </w:pPr>
      <w:r w:rsidRPr="007C27B2">
        <w:t xml:space="preserve">          $ref: '#/components/schemas/</w:t>
      </w:r>
      <w:proofErr w:type="spellStart"/>
      <w:r w:rsidRPr="007C27B2">
        <w:t>SessionInfo</w:t>
      </w:r>
      <w:proofErr w:type="spellEnd"/>
      <w:r w:rsidRPr="007C27B2">
        <w:t>'</w:t>
      </w:r>
    </w:p>
    <w:p w14:paraId="65E073E8" w14:textId="77777777" w:rsidR="0083253C" w:rsidRPr="007C27B2" w:rsidRDefault="0083253C" w:rsidP="0083253C">
      <w:pPr>
        <w:pStyle w:val="PL"/>
      </w:pPr>
      <w:r w:rsidRPr="007C27B2">
        <w:t xml:space="preserve">        </w:t>
      </w:r>
      <w:proofErr w:type="spellStart"/>
      <w:r w:rsidRPr="007C27B2">
        <w:t>mediaInfoList</w:t>
      </w:r>
      <w:proofErr w:type="spellEnd"/>
      <w:r w:rsidRPr="007C27B2">
        <w:t>:</w:t>
      </w:r>
    </w:p>
    <w:p w14:paraId="6ECB7587" w14:textId="77777777" w:rsidR="0083253C" w:rsidRDefault="0083253C" w:rsidP="0083253C">
      <w:pPr>
        <w:pStyle w:val="PL"/>
      </w:pPr>
      <w:r w:rsidRPr="007C27B2">
        <w:t xml:space="preserve">          description: </w:t>
      </w:r>
      <w:r>
        <w:t>&gt;</w:t>
      </w:r>
    </w:p>
    <w:p w14:paraId="0E68AB9D" w14:textId="77777777" w:rsidR="0083253C" w:rsidRDefault="0083253C" w:rsidP="0083253C">
      <w:pPr>
        <w:pStyle w:val="PL"/>
      </w:pPr>
      <w:r w:rsidRPr="007C27B2">
        <w:t xml:space="preserve">          </w:t>
      </w:r>
      <w:r>
        <w:t xml:space="preserve">  Contains a</w:t>
      </w:r>
      <w:r w:rsidRPr="00B910B8">
        <w:t xml:space="preserve"> media </w:t>
      </w:r>
      <w:r>
        <w:t>related information.</w:t>
      </w:r>
      <w:r w:rsidRPr="007C27B2">
        <w:t xml:space="preserve"> </w:t>
      </w:r>
      <w:r>
        <w:t>The</w:t>
      </w:r>
      <w:r w:rsidRPr="007C27B2">
        <w:t xml:space="preserve"> </w:t>
      </w:r>
      <w:proofErr w:type="spellStart"/>
      <w:r w:rsidRPr="007C27B2">
        <w:t>mediaId</w:t>
      </w:r>
      <w:proofErr w:type="spellEnd"/>
      <w:r w:rsidRPr="007C27B2">
        <w:t xml:space="preserve"> </w:t>
      </w:r>
      <w:r>
        <w:rPr>
          <w:lang w:eastAsia="zh-CN"/>
        </w:rPr>
        <w:t xml:space="preserve">attribute within the </w:t>
      </w:r>
      <w:proofErr w:type="spellStart"/>
      <w:r w:rsidRPr="007C27B2">
        <w:t>MediaInfo</w:t>
      </w:r>
      <w:proofErr w:type="spellEnd"/>
    </w:p>
    <w:p w14:paraId="608C6B58" w14:textId="77777777" w:rsidR="0083253C" w:rsidRPr="007C27B2" w:rsidRDefault="0083253C" w:rsidP="0083253C">
      <w:pPr>
        <w:pStyle w:val="PL"/>
      </w:pPr>
      <w:r w:rsidRPr="007C27B2">
        <w:t xml:space="preserve">          </w:t>
      </w:r>
      <w:r>
        <w:t xml:space="preserve">  </w:t>
      </w:r>
      <w:r>
        <w:rPr>
          <w:lang w:eastAsia="zh-CN"/>
        </w:rPr>
        <w:t>data type is the</w:t>
      </w:r>
      <w:r w:rsidRPr="007C27B2">
        <w:t xml:space="preserve"> key</w:t>
      </w:r>
      <w:r w:rsidRPr="00FA5EC3">
        <w:t xml:space="preserve"> </w:t>
      </w:r>
      <w:r>
        <w:t>of the map</w:t>
      </w:r>
      <w:r w:rsidRPr="007C27B2">
        <w:t>.</w:t>
      </w:r>
    </w:p>
    <w:p w14:paraId="05FEE97C" w14:textId="77777777" w:rsidR="0083253C" w:rsidRPr="007C27B2" w:rsidRDefault="0083253C" w:rsidP="0083253C">
      <w:pPr>
        <w:pStyle w:val="PL"/>
      </w:pPr>
      <w:r w:rsidRPr="007C27B2">
        <w:t xml:space="preserve">          type: object</w:t>
      </w:r>
    </w:p>
    <w:p w14:paraId="1F4FFDB6" w14:textId="77777777" w:rsidR="0083253C" w:rsidRPr="007C27B2" w:rsidRDefault="0083253C" w:rsidP="0083253C">
      <w:pPr>
        <w:pStyle w:val="PL"/>
      </w:pPr>
      <w:r w:rsidRPr="007C27B2">
        <w:t xml:space="preserve">          </w:t>
      </w:r>
      <w:proofErr w:type="spellStart"/>
      <w:r w:rsidRPr="007C27B2">
        <w:t>additionalProperties</w:t>
      </w:r>
      <w:proofErr w:type="spellEnd"/>
      <w:r w:rsidRPr="007C27B2">
        <w:t>:</w:t>
      </w:r>
    </w:p>
    <w:p w14:paraId="5AC4E36A" w14:textId="77777777" w:rsidR="0083253C" w:rsidRPr="007C27B2" w:rsidRDefault="0083253C" w:rsidP="0083253C">
      <w:pPr>
        <w:pStyle w:val="PL"/>
      </w:pPr>
      <w:r w:rsidRPr="007C27B2">
        <w:t xml:space="preserve">            $ref: '#/components/schemas/</w:t>
      </w:r>
      <w:proofErr w:type="spellStart"/>
      <w:r w:rsidRPr="007C27B2">
        <w:t>MediaInfo</w:t>
      </w:r>
      <w:proofErr w:type="spellEnd"/>
      <w:r w:rsidRPr="007C27B2">
        <w:t>'</w:t>
      </w:r>
    </w:p>
    <w:p w14:paraId="74996B17" w14:textId="77777777" w:rsidR="00706B5C" w:rsidRDefault="0083253C" w:rsidP="00706B5C">
      <w:pPr>
        <w:pStyle w:val="PL"/>
      </w:pPr>
      <w:r w:rsidRPr="007C27B2">
        <w:t xml:space="preserve">          </w:t>
      </w:r>
      <w:proofErr w:type="spellStart"/>
      <w:r w:rsidRPr="007C27B2">
        <w:t>minItems</w:t>
      </w:r>
      <w:proofErr w:type="spellEnd"/>
      <w:r w:rsidRPr="007C27B2">
        <w:t>: 1</w:t>
      </w:r>
    </w:p>
    <w:p w14:paraId="3CAE4B90" w14:textId="77777777" w:rsidR="00706B5C" w:rsidRDefault="00706B5C" w:rsidP="00706B5C">
      <w:pPr>
        <w:pStyle w:val="PL"/>
      </w:pPr>
      <w:r w:rsidRPr="007C27B2">
        <w:t xml:space="preserve">        </w:t>
      </w:r>
      <w:proofErr w:type="spellStart"/>
      <w:r>
        <w:t>p</w:t>
      </w:r>
      <w:r w:rsidRPr="007C27B2">
        <w:t>s</w:t>
      </w:r>
      <w:r>
        <w:t>DataOff</w:t>
      </w:r>
      <w:proofErr w:type="spellEnd"/>
      <w:r w:rsidRPr="007C27B2">
        <w:t>:</w:t>
      </w:r>
    </w:p>
    <w:p w14:paraId="4E555178" w14:textId="0595B70C" w:rsidR="0083253C" w:rsidRPr="00BB1E30" w:rsidRDefault="00706B5C" w:rsidP="00706B5C">
      <w:pPr>
        <w:pStyle w:val="PL"/>
      </w:pPr>
      <w:r w:rsidRPr="007C27B2">
        <w:t xml:space="preserve">          $ref: '#/components/schemas/</w:t>
      </w:r>
      <w:proofErr w:type="spellStart"/>
      <w:r>
        <w:t>PsDataOffStatus</w:t>
      </w:r>
      <w:proofErr w:type="spellEnd"/>
      <w:r w:rsidRPr="007C27B2">
        <w:t>'</w:t>
      </w:r>
    </w:p>
    <w:p w14:paraId="1E6B309A" w14:textId="77777777" w:rsidR="00BB1E30" w:rsidRDefault="00BB1E30" w:rsidP="00BB1E30">
      <w:pPr>
        <w:pStyle w:val="PL"/>
      </w:pPr>
      <w:r w:rsidRPr="007C27B2">
        <w:t xml:space="preserve">        </w:t>
      </w:r>
      <w:proofErr w:type="spellStart"/>
      <w:r>
        <w:rPr>
          <w:rFonts w:hint="eastAsia"/>
          <w:lang w:eastAsia="zh-CN"/>
        </w:rPr>
        <w:t>mediaInfoSet</w:t>
      </w:r>
      <w:proofErr w:type="spellEnd"/>
      <w:r w:rsidRPr="007C27B2">
        <w:t>:</w:t>
      </w:r>
    </w:p>
    <w:p w14:paraId="113435B3" w14:textId="77777777" w:rsidR="00BB1E30" w:rsidRPr="00767839" w:rsidRDefault="00BB1E30" w:rsidP="00BB1E30">
      <w:pPr>
        <w:pStyle w:val="PL"/>
      </w:pPr>
      <w:r w:rsidRPr="00767839">
        <w:t xml:space="preserve">          type: array</w:t>
      </w:r>
    </w:p>
    <w:p w14:paraId="1AFCDEE2" w14:textId="77777777" w:rsidR="00BB1E30" w:rsidRPr="00AB0ECE" w:rsidRDefault="00BB1E30" w:rsidP="00BB1E30">
      <w:pPr>
        <w:pStyle w:val="PL"/>
      </w:pPr>
      <w:r w:rsidRPr="00AB0ECE">
        <w:t xml:space="preserve">          </w:t>
      </w:r>
      <w:proofErr w:type="spellStart"/>
      <w:r w:rsidRPr="00AB0ECE">
        <w:t>minItems</w:t>
      </w:r>
      <w:proofErr w:type="spellEnd"/>
      <w:r w:rsidRPr="00AB0ECE">
        <w:t>: 1</w:t>
      </w:r>
    </w:p>
    <w:p w14:paraId="71FF492F" w14:textId="77777777" w:rsidR="00BB1E30" w:rsidRPr="00EE1428" w:rsidRDefault="00BB1E30" w:rsidP="00BB1E30">
      <w:pPr>
        <w:pStyle w:val="PL"/>
      </w:pPr>
      <w:r w:rsidRPr="00EE1428">
        <w:t xml:space="preserve">          items:</w:t>
      </w:r>
    </w:p>
    <w:p w14:paraId="6EFCDC11" w14:textId="45FD8993" w:rsidR="006C02CD" w:rsidRPr="007C27B2" w:rsidRDefault="00BB1E30" w:rsidP="006C02CD">
      <w:pPr>
        <w:pStyle w:val="PL"/>
        <w:tabs>
          <w:tab w:val="clear" w:pos="384"/>
        </w:tabs>
      </w:pPr>
      <w:r w:rsidRPr="00EE1428">
        <w:t xml:space="preserve">            $ref: '</w:t>
      </w:r>
      <w:bookmarkStart w:id="711" w:name="OLE_LINK35"/>
      <w:r w:rsidR="00CF3414" w:rsidRPr="007C27B2">
        <w:t>TS29</w:t>
      </w:r>
      <w:r w:rsidR="00CF3414">
        <w:rPr>
          <w:rFonts w:hint="eastAsia"/>
          <w:lang w:eastAsia="zh-CN"/>
        </w:rPr>
        <w:t>175</w:t>
      </w:r>
      <w:r w:rsidR="00A9337B" w:rsidRPr="00756A9D">
        <w:rPr>
          <w:lang w:eastAsia="zh-CN"/>
        </w:rPr>
        <w:t>_Nimsas</w:t>
      </w:r>
      <w:r w:rsidR="00CF3414" w:rsidRPr="007C27B2">
        <w:t>_</w:t>
      </w:r>
      <w:r w:rsidR="00CF3414" w:rsidRPr="00EB1275">
        <w:t>ImsSessionManagement</w:t>
      </w:r>
      <w:r w:rsidR="00CF3414" w:rsidRPr="007C27B2">
        <w:t>.yaml</w:t>
      </w:r>
      <w:bookmarkEnd w:id="711"/>
      <w:r w:rsidRPr="00EE1428">
        <w:t>#/components/schemas/M</w:t>
      </w:r>
      <w:r>
        <w:rPr>
          <w:rFonts w:hint="eastAsia"/>
          <w:lang w:eastAsia="zh-CN"/>
        </w:rPr>
        <w:t>ediaInfoExternal</w:t>
      </w:r>
      <w:r w:rsidRPr="00EE1428">
        <w:t>'</w:t>
      </w:r>
    </w:p>
    <w:p w14:paraId="795E300E" w14:textId="77777777" w:rsidR="006B3722" w:rsidRDefault="006B3722" w:rsidP="006B3722">
      <w:pPr>
        <w:pStyle w:val="PL"/>
      </w:pPr>
    </w:p>
    <w:p w14:paraId="3A233B04" w14:textId="47410D5A" w:rsidR="0083253C" w:rsidRPr="006C02CD" w:rsidRDefault="0083253C" w:rsidP="006C02CD">
      <w:pPr>
        <w:pStyle w:val="PL"/>
      </w:pPr>
    </w:p>
    <w:p w14:paraId="749BDACC" w14:textId="77777777" w:rsidR="0083253C" w:rsidRPr="007C27B2" w:rsidRDefault="0083253C" w:rsidP="0083253C">
      <w:pPr>
        <w:pStyle w:val="PL"/>
      </w:pPr>
      <w:r w:rsidRPr="007C27B2">
        <w:t xml:space="preserve">    </w:t>
      </w:r>
      <w:proofErr w:type="spellStart"/>
      <w:r w:rsidRPr="007C27B2">
        <w:t>NotificationEvent</w:t>
      </w:r>
      <w:proofErr w:type="spellEnd"/>
      <w:r w:rsidRPr="007C27B2">
        <w:t>:</w:t>
      </w:r>
    </w:p>
    <w:p w14:paraId="1A25B5DA" w14:textId="77777777" w:rsidR="0083253C" w:rsidRPr="007C27B2" w:rsidRDefault="0083253C" w:rsidP="0083253C">
      <w:pPr>
        <w:pStyle w:val="PL"/>
      </w:pPr>
      <w:r w:rsidRPr="007C27B2">
        <w:t xml:space="preserve">      description: The notification event information.</w:t>
      </w:r>
    </w:p>
    <w:p w14:paraId="33BE3BD8" w14:textId="77777777" w:rsidR="0083253C" w:rsidRPr="007C27B2" w:rsidRDefault="0083253C" w:rsidP="0083253C">
      <w:pPr>
        <w:pStyle w:val="PL"/>
      </w:pPr>
      <w:r w:rsidRPr="007C27B2">
        <w:t xml:space="preserve">      type: object</w:t>
      </w:r>
    </w:p>
    <w:p w14:paraId="240AAA88" w14:textId="77777777" w:rsidR="0083253C" w:rsidRPr="007C27B2" w:rsidRDefault="0083253C" w:rsidP="0083253C">
      <w:pPr>
        <w:pStyle w:val="PL"/>
      </w:pPr>
      <w:r w:rsidRPr="007C27B2">
        <w:t xml:space="preserve">      required:</w:t>
      </w:r>
    </w:p>
    <w:p w14:paraId="483CEDCF" w14:textId="77777777" w:rsidR="0083253C" w:rsidRPr="007C27B2" w:rsidRDefault="0083253C" w:rsidP="0083253C">
      <w:pPr>
        <w:pStyle w:val="PL"/>
      </w:pPr>
      <w:r w:rsidRPr="007C27B2">
        <w:t xml:space="preserve">        - </w:t>
      </w:r>
      <w:proofErr w:type="spellStart"/>
      <w:r w:rsidRPr="007C27B2">
        <w:t>eventType</w:t>
      </w:r>
      <w:proofErr w:type="spellEnd"/>
    </w:p>
    <w:p w14:paraId="647C0633" w14:textId="77777777" w:rsidR="0083253C" w:rsidRPr="007C27B2" w:rsidRDefault="0083253C" w:rsidP="0083253C">
      <w:pPr>
        <w:pStyle w:val="PL"/>
      </w:pPr>
      <w:r w:rsidRPr="007C27B2">
        <w:t xml:space="preserve">      properties:</w:t>
      </w:r>
    </w:p>
    <w:p w14:paraId="0506B0DE" w14:textId="77777777" w:rsidR="0083253C" w:rsidRPr="007C27B2" w:rsidRDefault="0083253C" w:rsidP="0083253C">
      <w:pPr>
        <w:pStyle w:val="PL"/>
      </w:pPr>
      <w:r w:rsidRPr="007C27B2">
        <w:t xml:space="preserve">        </w:t>
      </w:r>
      <w:proofErr w:type="spellStart"/>
      <w:r w:rsidRPr="007C27B2">
        <w:t>eventType</w:t>
      </w:r>
      <w:proofErr w:type="spellEnd"/>
      <w:r w:rsidRPr="007C27B2">
        <w:t>:</w:t>
      </w:r>
    </w:p>
    <w:p w14:paraId="6CBBDC0F" w14:textId="77777777" w:rsidR="0083253C" w:rsidRPr="007C27B2" w:rsidRDefault="0083253C" w:rsidP="0083253C">
      <w:pPr>
        <w:pStyle w:val="PL"/>
      </w:pPr>
      <w:r w:rsidRPr="007C27B2">
        <w:t xml:space="preserve">          $ref: '#/components/schemas/</w:t>
      </w:r>
      <w:proofErr w:type="spellStart"/>
      <w:r w:rsidRPr="007C27B2">
        <w:t>EventType</w:t>
      </w:r>
      <w:proofErr w:type="spellEnd"/>
      <w:r w:rsidRPr="007C27B2">
        <w:t>'</w:t>
      </w:r>
    </w:p>
    <w:p w14:paraId="7DF61A1D" w14:textId="77777777" w:rsidR="0083253C" w:rsidRPr="007C27B2" w:rsidRDefault="0083253C" w:rsidP="0083253C">
      <w:pPr>
        <w:pStyle w:val="PL"/>
      </w:pPr>
      <w:r w:rsidRPr="007C27B2">
        <w:t xml:space="preserve">        </w:t>
      </w:r>
      <w:proofErr w:type="spellStart"/>
      <w:r w:rsidRPr="007C27B2">
        <w:t>eventInitiator</w:t>
      </w:r>
      <w:proofErr w:type="spellEnd"/>
      <w:r w:rsidRPr="007C27B2">
        <w:t>:</w:t>
      </w:r>
    </w:p>
    <w:p w14:paraId="6554D5AD" w14:textId="77777777" w:rsidR="0083253C" w:rsidRPr="007C27B2" w:rsidRDefault="0083253C" w:rsidP="0083253C">
      <w:pPr>
        <w:pStyle w:val="PL"/>
      </w:pPr>
      <w:r w:rsidRPr="007C27B2">
        <w:t xml:space="preserve">          $ref: '#/components/schemas/</w:t>
      </w:r>
      <w:proofErr w:type="spellStart"/>
      <w:r w:rsidRPr="007C27B2">
        <w:t>EventInitiator</w:t>
      </w:r>
      <w:proofErr w:type="spellEnd"/>
      <w:r w:rsidRPr="007C27B2">
        <w:t>'</w:t>
      </w:r>
    </w:p>
    <w:p w14:paraId="02963388" w14:textId="77777777" w:rsidR="0083253C" w:rsidRPr="007C27B2" w:rsidRDefault="0083253C" w:rsidP="0083253C">
      <w:pPr>
        <w:pStyle w:val="PL"/>
        <w:tabs>
          <w:tab w:val="clear" w:pos="384"/>
        </w:tabs>
      </w:pPr>
      <w:bookmarkStart w:id="712" w:name="OLE_LINK10"/>
    </w:p>
    <w:bookmarkEnd w:id="712"/>
    <w:p w14:paraId="5743882D" w14:textId="77777777" w:rsidR="0083253C" w:rsidRPr="007C27B2" w:rsidRDefault="0083253C" w:rsidP="0083253C">
      <w:pPr>
        <w:pStyle w:val="PL"/>
      </w:pPr>
      <w:r w:rsidRPr="007C27B2">
        <w:t xml:space="preserve">    </w:t>
      </w:r>
      <w:proofErr w:type="spellStart"/>
      <w:r w:rsidRPr="007C27B2">
        <w:t>SessionInfo</w:t>
      </w:r>
      <w:proofErr w:type="spellEnd"/>
      <w:r w:rsidRPr="007C27B2">
        <w:t>:</w:t>
      </w:r>
    </w:p>
    <w:p w14:paraId="54CC00CA" w14:textId="77777777" w:rsidR="0083253C" w:rsidRPr="007C27B2" w:rsidRDefault="0083253C" w:rsidP="0083253C">
      <w:pPr>
        <w:pStyle w:val="PL"/>
      </w:pPr>
      <w:r w:rsidRPr="007C27B2">
        <w:t xml:space="preserve">      description: The session information related to the notification event.</w:t>
      </w:r>
    </w:p>
    <w:p w14:paraId="31471914" w14:textId="77777777" w:rsidR="0083253C" w:rsidRPr="007C27B2" w:rsidRDefault="0083253C" w:rsidP="0083253C">
      <w:pPr>
        <w:pStyle w:val="PL"/>
      </w:pPr>
      <w:r w:rsidRPr="007C27B2">
        <w:t xml:space="preserve">      type: object</w:t>
      </w:r>
    </w:p>
    <w:p w14:paraId="0F99E9FD" w14:textId="77777777" w:rsidR="0083253C" w:rsidRPr="007C27B2" w:rsidRDefault="0083253C" w:rsidP="0083253C">
      <w:pPr>
        <w:pStyle w:val="PL"/>
      </w:pPr>
      <w:r w:rsidRPr="007C27B2">
        <w:t xml:space="preserve">      properties:</w:t>
      </w:r>
    </w:p>
    <w:p w14:paraId="1EB23A99" w14:textId="77777777" w:rsidR="0083253C" w:rsidRPr="007C27B2" w:rsidRDefault="0083253C" w:rsidP="0083253C">
      <w:pPr>
        <w:pStyle w:val="PL"/>
      </w:pPr>
      <w:r w:rsidRPr="007C27B2">
        <w:t xml:space="preserve">        </w:t>
      </w:r>
      <w:proofErr w:type="spellStart"/>
      <w:r w:rsidRPr="007C27B2">
        <w:t>callingIdentity</w:t>
      </w:r>
      <w:proofErr w:type="spellEnd"/>
      <w:r w:rsidRPr="007C27B2">
        <w:t>:</w:t>
      </w:r>
    </w:p>
    <w:p w14:paraId="367EAF16" w14:textId="77777777" w:rsidR="0083253C" w:rsidRPr="007C27B2" w:rsidRDefault="0083253C" w:rsidP="0083253C">
      <w:pPr>
        <w:pStyle w:val="PL"/>
      </w:pPr>
      <w:r w:rsidRPr="007C27B2">
        <w:t xml:space="preserve">          $ref: 'TS29562_Nhss_imsSDM.yaml#/components/schemas/</w:t>
      </w:r>
      <w:proofErr w:type="spellStart"/>
      <w:r w:rsidRPr="007C27B2">
        <w:t>ImsPublicId</w:t>
      </w:r>
      <w:proofErr w:type="spellEnd"/>
      <w:r w:rsidRPr="007C27B2">
        <w:t>'</w:t>
      </w:r>
    </w:p>
    <w:p w14:paraId="350FBEFA" w14:textId="77777777" w:rsidR="0083253C" w:rsidRPr="007C27B2" w:rsidRDefault="0083253C" w:rsidP="0083253C">
      <w:pPr>
        <w:pStyle w:val="PL"/>
      </w:pPr>
      <w:r w:rsidRPr="007C27B2">
        <w:t xml:space="preserve">        </w:t>
      </w:r>
      <w:proofErr w:type="spellStart"/>
      <w:r w:rsidRPr="007C27B2">
        <w:t>calledIdentity</w:t>
      </w:r>
      <w:proofErr w:type="spellEnd"/>
      <w:r w:rsidRPr="007C27B2">
        <w:t>:</w:t>
      </w:r>
    </w:p>
    <w:p w14:paraId="381E4A72" w14:textId="77777777" w:rsidR="0083253C" w:rsidRPr="007C27B2" w:rsidRDefault="0083253C" w:rsidP="0083253C">
      <w:pPr>
        <w:pStyle w:val="PL"/>
      </w:pPr>
      <w:r w:rsidRPr="007C27B2">
        <w:t xml:space="preserve">          $ref: 'TS29562_Nhss_imsSDM.yaml#/components/schemas/</w:t>
      </w:r>
      <w:proofErr w:type="spellStart"/>
      <w:r w:rsidRPr="007C27B2">
        <w:t>ImsPublicId</w:t>
      </w:r>
      <w:proofErr w:type="spellEnd"/>
      <w:r w:rsidRPr="007C27B2">
        <w:t>'</w:t>
      </w:r>
    </w:p>
    <w:p w14:paraId="7D1AD825" w14:textId="77777777" w:rsidR="0083253C" w:rsidRPr="007C27B2" w:rsidRDefault="0083253C" w:rsidP="0083253C">
      <w:pPr>
        <w:pStyle w:val="PL"/>
      </w:pPr>
      <w:r w:rsidRPr="007C27B2">
        <w:t xml:space="preserve">        </w:t>
      </w:r>
      <w:proofErr w:type="spellStart"/>
      <w:r w:rsidRPr="007C27B2">
        <w:t>sessionCase</w:t>
      </w:r>
      <w:proofErr w:type="spellEnd"/>
      <w:r w:rsidRPr="007C27B2">
        <w:t>:</w:t>
      </w:r>
    </w:p>
    <w:p w14:paraId="09E2F064" w14:textId="77777777" w:rsidR="0083253C" w:rsidRPr="007C27B2" w:rsidRDefault="0083253C" w:rsidP="0083253C">
      <w:pPr>
        <w:pStyle w:val="PL"/>
      </w:pPr>
      <w:r w:rsidRPr="007C27B2">
        <w:t xml:space="preserve">          $ref: '#/components/schemas/</w:t>
      </w:r>
      <w:proofErr w:type="spellStart"/>
      <w:r w:rsidRPr="007C27B2">
        <w:t>SessionCase</w:t>
      </w:r>
      <w:proofErr w:type="spellEnd"/>
      <w:r w:rsidRPr="007C27B2">
        <w:t>'</w:t>
      </w:r>
    </w:p>
    <w:p w14:paraId="622CE400" w14:textId="77777777" w:rsidR="0083253C" w:rsidRPr="007C27B2" w:rsidRDefault="0083253C" w:rsidP="0083253C">
      <w:pPr>
        <w:pStyle w:val="PL"/>
        <w:tabs>
          <w:tab w:val="clear" w:pos="384"/>
        </w:tabs>
      </w:pPr>
    </w:p>
    <w:p w14:paraId="6F33AC43" w14:textId="77777777" w:rsidR="0083253C" w:rsidRPr="007C27B2" w:rsidRDefault="0083253C" w:rsidP="0083253C">
      <w:pPr>
        <w:pStyle w:val="PL"/>
      </w:pPr>
      <w:r w:rsidRPr="007C27B2">
        <w:t xml:space="preserve">    </w:t>
      </w:r>
      <w:proofErr w:type="spellStart"/>
      <w:r w:rsidRPr="007C27B2">
        <w:t>MediaInfo</w:t>
      </w:r>
      <w:proofErr w:type="spellEnd"/>
      <w:r w:rsidRPr="007C27B2">
        <w:t>:</w:t>
      </w:r>
    </w:p>
    <w:p w14:paraId="2C64857F" w14:textId="77777777" w:rsidR="0083253C" w:rsidRPr="007C27B2" w:rsidRDefault="0083253C" w:rsidP="0083253C">
      <w:pPr>
        <w:pStyle w:val="PL"/>
      </w:pPr>
      <w:r w:rsidRPr="007C27B2">
        <w:t xml:space="preserve">      description: The media information related to the notification event.</w:t>
      </w:r>
    </w:p>
    <w:p w14:paraId="2762160E" w14:textId="77777777" w:rsidR="0083253C" w:rsidRPr="007C27B2" w:rsidRDefault="0083253C" w:rsidP="0083253C">
      <w:pPr>
        <w:pStyle w:val="PL"/>
      </w:pPr>
      <w:r w:rsidRPr="007C27B2">
        <w:t xml:space="preserve">      type: object</w:t>
      </w:r>
    </w:p>
    <w:p w14:paraId="78F4E469" w14:textId="77777777" w:rsidR="0083253C" w:rsidRPr="007C27B2" w:rsidRDefault="0083253C" w:rsidP="0083253C">
      <w:pPr>
        <w:pStyle w:val="PL"/>
      </w:pPr>
      <w:r w:rsidRPr="007C27B2">
        <w:t xml:space="preserve">      required:</w:t>
      </w:r>
    </w:p>
    <w:p w14:paraId="65EB7B5D" w14:textId="77777777" w:rsidR="0083253C" w:rsidRPr="007C27B2" w:rsidRDefault="0083253C" w:rsidP="0083253C">
      <w:pPr>
        <w:pStyle w:val="PL"/>
      </w:pPr>
      <w:r w:rsidRPr="007C27B2">
        <w:t xml:space="preserve">        - </w:t>
      </w:r>
      <w:proofErr w:type="spellStart"/>
      <w:r w:rsidRPr="007C27B2">
        <w:t>mediaId</w:t>
      </w:r>
      <w:proofErr w:type="spellEnd"/>
    </w:p>
    <w:p w14:paraId="15E89C4B" w14:textId="77777777" w:rsidR="0083253C" w:rsidRPr="007C27B2" w:rsidRDefault="0083253C" w:rsidP="0083253C">
      <w:pPr>
        <w:pStyle w:val="PL"/>
      </w:pPr>
      <w:r w:rsidRPr="007C27B2">
        <w:t xml:space="preserve">        - </w:t>
      </w:r>
      <w:proofErr w:type="spellStart"/>
      <w:r w:rsidRPr="007C27B2">
        <w:t>mediaType</w:t>
      </w:r>
      <w:proofErr w:type="spellEnd"/>
    </w:p>
    <w:p w14:paraId="17C0A63E" w14:textId="77777777" w:rsidR="0083253C" w:rsidRPr="007C27B2" w:rsidRDefault="0083253C" w:rsidP="0083253C">
      <w:pPr>
        <w:pStyle w:val="PL"/>
      </w:pPr>
      <w:r w:rsidRPr="007C27B2">
        <w:t xml:space="preserve">      properties:</w:t>
      </w:r>
    </w:p>
    <w:p w14:paraId="54B64674" w14:textId="77777777" w:rsidR="0083253C" w:rsidRPr="007C27B2" w:rsidRDefault="0083253C" w:rsidP="0083253C">
      <w:pPr>
        <w:pStyle w:val="PL"/>
      </w:pPr>
      <w:r w:rsidRPr="007C27B2">
        <w:t xml:space="preserve">        </w:t>
      </w:r>
      <w:proofErr w:type="spellStart"/>
      <w:r w:rsidRPr="007C27B2">
        <w:t>mediaId</w:t>
      </w:r>
      <w:proofErr w:type="spellEnd"/>
      <w:r w:rsidRPr="007C27B2">
        <w:t>:</w:t>
      </w:r>
    </w:p>
    <w:p w14:paraId="6FB9B73D" w14:textId="77777777" w:rsidR="0083253C" w:rsidRPr="007C27B2" w:rsidRDefault="0083253C" w:rsidP="0083253C">
      <w:pPr>
        <w:pStyle w:val="PL"/>
      </w:pPr>
      <w:r w:rsidRPr="007C27B2">
        <w:t xml:space="preserve">          $ref: 'TS29571_CommonData.yaml#/components/schemas/</w:t>
      </w:r>
      <w:proofErr w:type="spellStart"/>
      <w:r w:rsidRPr="007C27B2">
        <w:t>MediaId</w:t>
      </w:r>
      <w:proofErr w:type="spellEnd"/>
      <w:r w:rsidRPr="007C27B2">
        <w:t>'</w:t>
      </w:r>
    </w:p>
    <w:p w14:paraId="42B79CF7" w14:textId="77777777" w:rsidR="0083253C" w:rsidRPr="007C27B2" w:rsidRDefault="0083253C" w:rsidP="0083253C">
      <w:pPr>
        <w:pStyle w:val="PL"/>
      </w:pPr>
      <w:r w:rsidRPr="007C27B2">
        <w:t xml:space="preserve">        </w:t>
      </w:r>
      <w:proofErr w:type="spellStart"/>
      <w:r w:rsidRPr="007C27B2">
        <w:t>mediaType</w:t>
      </w:r>
      <w:proofErr w:type="spellEnd"/>
      <w:r w:rsidRPr="007C27B2">
        <w:t>:</w:t>
      </w:r>
    </w:p>
    <w:p w14:paraId="190D88AC" w14:textId="77777777" w:rsidR="0083253C" w:rsidRPr="007C27B2" w:rsidRDefault="0083253C" w:rsidP="0083253C">
      <w:pPr>
        <w:pStyle w:val="PL"/>
      </w:pPr>
      <w:r w:rsidRPr="007C27B2">
        <w:t xml:space="preserve">          $ref: '#/components/schemas/MediaType'</w:t>
      </w:r>
    </w:p>
    <w:p w14:paraId="3740F943" w14:textId="54DFDFDD" w:rsidR="0083253C" w:rsidRPr="007C27B2" w:rsidRDefault="0083253C" w:rsidP="0083253C">
      <w:pPr>
        <w:pStyle w:val="PL"/>
      </w:pPr>
      <w:r w:rsidRPr="007C27B2">
        <w:t xml:space="preserve">        </w:t>
      </w:r>
      <w:proofErr w:type="spellStart"/>
      <w:r w:rsidRPr="007C27B2">
        <w:t>dcMediaSpec</w:t>
      </w:r>
      <w:proofErr w:type="spellEnd"/>
      <w:r w:rsidRPr="007C27B2">
        <w:t>:</w:t>
      </w:r>
    </w:p>
    <w:p w14:paraId="672A14E9" w14:textId="2B9BF834" w:rsidR="008D1C66" w:rsidRDefault="0083253C" w:rsidP="008D1C66">
      <w:pPr>
        <w:pStyle w:val="PL"/>
      </w:pPr>
      <w:r w:rsidRPr="007C27B2">
        <w:t xml:space="preserve">          $ref: '#/components/schemas/</w:t>
      </w:r>
      <w:proofErr w:type="spellStart"/>
      <w:r w:rsidRPr="007C27B2">
        <w:t>DcMediaSpec</w:t>
      </w:r>
      <w:proofErr w:type="spellEnd"/>
      <w:r w:rsidRPr="007C27B2">
        <w:t>'</w:t>
      </w:r>
    </w:p>
    <w:p w14:paraId="54711260" w14:textId="77777777" w:rsidR="008D1C66" w:rsidRDefault="008D1C66" w:rsidP="008D1C66">
      <w:pPr>
        <w:pStyle w:val="PL"/>
        <w:rPr>
          <w:lang w:eastAsia="zh-CN"/>
        </w:rPr>
      </w:pPr>
      <w:r>
        <w:rPr>
          <w:rFonts w:hint="eastAsia"/>
          <w:lang w:eastAsia="zh-CN"/>
        </w:rPr>
        <w:t xml:space="preserve"> </w:t>
      </w:r>
      <w:r>
        <w:rPr>
          <w:lang w:eastAsia="zh-CN"/>
        </w:rPr>
        <w:t xml:space="preserve">       </w:t>
      </w:r>
      <w:proofErr w:type="spellStart"/>
      <w:r>
        <w:rPr>
          <w:lang w:eastAsia="zh-CN"/>
        </w:rPr>
        <w:t>mediaSuspended</w:t>
      </w:r>
      <w:proofErr w:type="spellEnd"/>
      <w:r>
        <w:rPr>
          <w:lang w:eastAsia="zh-CN"/>
        </w:rPr>
        <w:t>:</w:t>
      </w:r>
    </w:p>
    <w:p w14:paraId="50D0B737" w14:textId="77777777" w:rsidR="00E013C0" w:rsidRPr="007C27B2" w:rsidRDefault="008D1C66" w:rsidP="00E013C0">
      <w:pPr>
        <w:pStyle w:val="PL"/>
      </w:pPr>
      <w:r>
        <w:rPr>
          <w:rFonts w:hint="eastAsia"/>
          <w:lang w:eastAsia="zh-CN"/>
        </w:rPr>
        <w:t xml:space="preserve"> </w:t>
      </w:r>
      <w:r>
        <w:rPr>
          <w:lang w:eastAsia="zh-CN"/>
        </w:rPr>
        <w:t xml:space="preserve">         type: </w:t>
      </w:r>
      <w:proofErr w:type="spellStart"/>
      <w:r>
        <w:rPr>
          <w:lang w:eastAsia="zh-CN"/>
        </w:rPr>
        <w:t>boolean</w:t>
      </w:r>
      <w:proofErr w:type="spellEnd"/>
    </w:p>
    <w:p w14:paraId="7211894D" w14:textId="77777777" w:rsidR="00E013C0" w:rsidRDefault="00E013C0" w:rsidP="00E013C0">
      <w:pPr>
        <w:pStyle w:val="PL"/>
        <w:rPr>
          <w:lang w:eastAsia="zh-CN"/>
        </w:rPr>
      </w:pPr>
      <w:r>
        <w:rPr>
          <w:rFonts w:hint="eastAsia"/>
          <w:lang w:eastAsia="zh-CN"/>
        </w:rPr>
        <w:t xml:space="preserve"> </w:t>
      </w:r>
      <w:r>
        <w:rPr>
          <w:lang w:eastAsia="zh-CN"/>
        </w:rPr>
        <w:t xml:space="preserve">       </w:t>
      </w:r>
      <w:proofErr w:type="spellStart"/>
      <w:r>
        <w:rPr>
          <w:lang w:eastAsia="zh-CN"/>
        </w:rPr>
        <w:t>mediaRemovalInd</w:t>
      </w:r>
      <w:proofErr w:type="spellEnd"/>
      <w:r>
        <w:rPr>
          <w:lang w:eastAsia="zh-CN"/>
        </w:rPr>
        <w:t>:</w:t>
      </w:r>
    </w:p>
    <w:p w14:paraId="25CD4463" w14:textId="77777777" w:rsidR="00E013C0" w:rsidRPr="007C27B2" w:rsidRDefault="00E013C0" w:rsidP="00E013C0">
      <w:pPr>
        <w:pStyle w:val="PL"/>
      </w:pPr>
      <w:r>
        <w:rPr>
          <w:rFonts w:hint="eastAsia"/>
          <w:lang w:eastAsia="zh-CN"/>
        </w:rPr>
        <w:t xml:space="preserve"> </w:t>
      </w:r>
      <w:r>
        <w:rPr>
          <w:lang w:eastAsia="zh-CN"/>
        </w:rPr>
        <w:t xml:space="preserve">         type: </w:t>
      </w:r>
      <w:proofErr w:type="spellStart"/>
      <w:r>
        <w:rPr>
          <w:lang w:eastAsia="zh-CN"/>
        </w:rPr>
        <w:t>boolean</w:t>
      </w:r>
      <w:proofErr w:type="spellEnd"/>
    </w:p>
    <w:p w14:paraId="4EC555B7" w14:textId="77777777" w:rsidR="00E013C0" w:rsidRDefault="00E013C0" w:rsidP="00E013C0">
      <w:pPr>
        <w:pStyle w:val="PL"/>
      </w:pPr>
      <w:r>
        <w:t xml:space="preserve">          </w:t>
      </w:r>
      <w:proofErr w:type="spellStart"/>
      <w:r>
        <w:t>enum</w:t>
      </w:r>
      <w:proofErr w:type="spellEnd"/>
      <w:r>
        <w:t>:</w:t>
      </w:r>
    </w:p>
    <w:p w14:paraId="03763FD3" w14:textId="77777777" w:rsidR="00E013C0" w:rsidRDefault="00E013C0" w:rsidP="00E013C0">
      <w:pPr>
        <w:pStyle w:val="PL"/>
        <w:rPr>
          <w:lang w:val="en-US"/>
        </w:rPr>
      </w:pPr>
      <w:r w:rsidRPr="00A41A26">
        <w:t xml:space="preserve"> </w:t>
      </w:r>
      <w:r>
        <w:t xml:space="preserve">           - true</w:t>
      </w:r>
    </w:p>
    <w:p w14:paraId="52A763D1" w14:textId="6A7B3C2B" w:rsidR="0083253C" w:rsidRPr="007C27B2" w:rsidRDefault="0083253C" w:rsidP="008D1C66">
      <w:pPr>
        <w:pStyle w:val="PL"/>
      </w:pPr>
    </w:p>
    <w:p w14:paraId="7AAD3904" w14:textId="77777777" w:rsidR="0083253C" w:rsidRPr="007C27B2" w:rsidRDefault="0083253C" w:rsidP="0083253C">
      <w:pPr>
        <w:pStyle w:val="PL"/>
        <w:tabs>
          <w:tab w:val="clear" w:pos="384"/>
        </w:tabs>
      </w:pPr>
    </w:p>
    <w:p w14:paraId="62714477" w14:textId="6BD93743" w:rsidR="0083253C" w:rsidRPr="007C27B2" w:rsidRDefault="0083253C" w:rsidP="0083253C">
      <w:pPr>
        <w:pStyle w:val="PL"/>
      </w:pPr>
      <w:r w:rsidRPr="007C27B2">
        <w:lastRenderedPageBreak/>
        <w:t xml:space="preserve">    </w:t>
      </w:r>
      <w:proofErr w:type="spellStart"/>
      <w:r w:rsidRPr="007C27B2">
        <w:t>DcMediaSpec</w:t>
      </w:r>
      <w:proofErr w:type="spellEnd"/>
      <w:r w:rsidRPr="007C27B2">
        <w:t>:</w:t>
      </w:r>
    </w:p>
    <w:p w14:paraId="2E5C665E" w14:textId="77777777" w:rsidR="0083253C" w:rsidRDefault="0083253C" w:rsidP="0083253C">
      <w:pPr>
        <w:pStyle w:val="PL"/>
      </w:pPr>
      <w:r w:rsidRPr="007C27B2">
        <w:t xml:space="preserve">      description: </w:t>
      </w:r>
      <w:r>
        <w:t>&gt;</w:t>
      </w:r>
    </w:p>
    <w:p w14:paraId="29CFF586" w14:textId="77777777" w:rsidR="0083253C" w:rsidRPr="007C27B2" w:rsidRDefault="0083253C" w:rsidP="0083253C">
      <w:pPr>
        <w:pStyle w:val="PL"/>
      </w:pPr>
      <w:r w:rsidRPr="007C27B2">
        <w:t xml:space="preserve">      </w:t>
      </w:r>
      <w:r>
        <w:t xml:space="preserve">  </w:t>
      </w:r>
      <w:r w:rsidRPr="007C27B2">
        <w:t xml:space="preserve">The </w:t>
      </w:r>
      <w:r>
        <w:t xml:space="preserve">data channel </w:t>
      </w:r>
      <w:r w:rsidRPr="007C27B2">
        <w:t xml:space="preserve">media specification information </w:t>
      </w:r>
      <w:r>
        <w:t>contains</w:t>
      </w:r>
      <w:r w:rsidRPr="007C27B2">
        <w:t xml:space="preserve"> media description attributes.</w:t>
      </w:r>
    </w:p>
    <w:p w14:paraId="2A0AD333" w14:textId="77777777" w:rsidR="0083253C" w:rsidRPr="007C27B2" w:rsidRDefault="0083253C" w:rsidP="0083253C">
      <w:pPr>
        <w:pStyle w:val="PL"/>
      </w:pPr>
      <w:r w:rsidRPr="007C27B2">
        <w:t xml:space="preserve">      type: object</w:t>
      </w:r>
    </w:p>
    <w:p w14:paraId="7C5503DF" w14:textId="77777777" w:rsidR="0083253C" w:rsidRPr="007C27B2" w:rsidRDefault="0083253C" w:rsidP="0083253C">
      <w:pPr>
        <w:pStyle w:val="PL"/>
      </w:pPr>
      <w:r w:rsidRPr="007C27B2">
        <w:t xml:space="preserve">      required:</w:t>
      </w:r>
    </w:p>
    <w:p w14:paraId="5321356C" w14:textId="77777777" w:rsidR="00EB3DA2" w:rsidRDefault="0083253C" w:rsidP="00EB3DA2">
      <w:pPr>
        <w:pStyle w:val="PL"/>
      </w:pPr>
      <w:r w:rsidRPr="007C27B2">
        <w:t xml:space="preserve">        - </w:t>
      </w:r>
      <w:r>
        <w:t>s</w:t>
      </w:r>
      <w:r w:rsidRPr="007C27B2">
        <w:t>treams</w:t>
      </w:r>
    </w:p>
    <w:p w14:paraId="648272A1" w14:textId="3C0B5D08" w:rsidR="0083253C" w:rsidRPr="007C27B2" w:rsidRDefault="00EB3DA2" w:rsidP="00EB3DA2">
      <w:pPr>
        <w:pStyle w:val="PL"/>
      </w:pPr>
      <w:r w:rsidRPr="007C27B2">
        <w:t xml:space="preserve">        - </w:t>
      </w:r>
      <w:proofErr w:type="spellStart"/>
      <w:r>
        <w:rPr>
          <w:rFonts w:hint="eastAsia"/>
          <w:lang w:eastAsia="zh-CN"/>
        </w:rPr>
        <w:t>r</w:t>
      </w:r>
      <w:r w:rsidRPr="00600D95">
        <w:t>eceived</w:t>
      </w:r>
      <w:r w:rsidRPr="007C27B2">
        <w:t>DcEndpoint</w:t>
      </w:r>
      <w:proofErr w:type="spellEnd"/>
    </w:p>
    <w:p w14:paraId="7B7464A0" w14:textId="77777777" w:rsidR="0083253C" w:rsidRPr="007C27B2" w:rsidRDefault="0083253C" w:rsidP="0083253C">
      <w:pPr>
        <w:pStyle w:val="PL"/>
      </w:pPr>
      <w:r w:rsidRPr="007C27B2">
        <w:t xml:space="preserve">      properties:</w:t>
      </w:r>
    </w:p>
    <w:p w14:paraId="3B453BAC" w14:textId="77777777" w:rsidR="0083253C" w:rsidRPr="007C27B2" w:rsidRDefault="0083253C" w:rsidP="0083253C">
      <w:pPr>
        <w:pStyle w:val="PL"/>
      </w:pPr>
      <w:r w:rsidRPr="007C27B2">
        <w:t xml:space="preserve">        </w:t>
      </w:r>
      <w:r>
        <w:t>s</w:t>
      </w:r>
      <w:r w:rsidRPr="007C27B2">
        <w:t>treams:</w:t>
      </w:r>
    </w:p>
    <w:p w14:paraId="6A0EFE8A" w14:textId="77777777" w:rsidR="0083253C" w:rsidRPr="007C27B2" w:rsidRDefault="0083253C" w:rsidP="0083253C">
      <w:pPr>
        <w:pStyle w:val="PL"/>
      </w:pPr>
      <w:r w:rsidRPr="007C27B2">
        <w:t xml:space="preserve">          description: &gt;</w:t>
      </w:r>
    </w:p>
    <w:p w14:paraId="5C47D1CB" w14:textId="77777777" w:rsidR="0083253C" w:rsidRDefault="0083253C" w:rsidP="0083253C">
      <w:pPr>
        <w:pStyle w:val="PL"/>
      </w:pPr>
      <w:r w:rsidRPr="007C27B2">
        <w:t xml:space="preserve">            </w:t>
      </w:r>
      <w:r>
        <w:t>Contains a</w:t>
      </w:r>
      <w:r>
        <w:rPr>
          <w:rFonts w:cs="Arial"/>
          <w:szCs w:val="18"/>
          <w:lang w:eastAsia="zh-CN"/>
        </w:rPr>
        <w:t xml:space="preserve"> data channel mapping and configuration information.</w:t>
      </w:r>
      <w:r w:rsidRPr="007C27B2">
        <w:t xml:space="preserve"> </w:t>
      </w:r>
      <w:r>
        <w:t>The</w:t>
      </w:r>
      <w:r w:rsidRPr="007C27B2">
        <w:t xml:space="preserve"> </w:t>
      </w:r>
      <w:proofErr w:type="spellStart"/>
      <w:r w:rsidRPr="007C27B2">
        <w:t>streamId</w:t>
      </w:r>
      <w:proofErr w:type="spellEnd"/>
    </w:p>
    <w:p w14:paraId="4A483488" w14:textId="77777777" w:rsidR="0083253C" w:rsidRPr="007C27B2" w:rsidRDefault="0083253C" w:rsidP="0083253C">
      <w:pPr>
        <w:pStyle w:val="PL"/>
      </w:pPr>
      <w:r w:rsidRPr="007C27B2">
        <w:t xml:space="preserve">            </w:t>
      </w:r>
      <w:r>
        <w:rPr>
          <w:lang w:eastAsia="zh-CN"/>
        </w:rPr>
        <w:t xml:space="preserve">attribute within the </w:t>
      </w:r>
      <w:proofErr w:type="spellStart"/>
      <w:r w:rsidRPr="007C27B2">
        <w:t>DcStream</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4F1432CD" w14:textId="77777777" w:rsidR="0083253C" w:rsidRPr="007C27B2" w:rsidRDefault="0083253C" w:rsidP="0083253C">
      <w:pPr>
        <w:pStyle w:val="PL"/>
      </w:pPr>
      <w:r w:rsidRPr="007C27B2">
        <w:t xml:space="preserve">          type: object</w:t>
      </w:r>
    </w:p>
    <w:p w14:paraId="54EDC3CE" w14:textId="77777777" w:rsidR="0083253C" w:rsidRPr="007C27B2" w:rsidRDefault="0083253C" w:rsidP="0083253C">
      <w:pPr>
        <w:pStyle w:val="PL"/>
      </w:pPr>
      <w:r w:rsidRPr="007C27B2">
        <w:t xml:space="preserve">          </w:t>
      </w:r>
      <w:proofErr w:type="spellStart"/>
      <w:r w:rsidRPr="007C27B2">
        <w:t>additionalProperties</w:t>
      </w:r>
      <w:proofErr w:type="spellEnd"/>
      <w:r w:rsidRPr="007C27B2">
        <w:t>:</w:t>
      </w:r>
    </w:p>
    <w:p w14:paraId="407D8DCD" w14:textId="77777777" w:rsidR="0083253C" w:rsidRPr="007C27B2" w:rsidRDefault="0083253C" w:rsidP="0083253C">
      <w:pPr>
        <w:pStyle w:val="PL"/>
      </w:pPr>
      <w:r w:rsidRPr="007C27B2">
        <w:t xml:space="preserve">            $ref: 'TS29571_CommonData.yaml#/components/schemas/</w:t>
      </w:r>
      <w:proofErr w:type="spellStart"/>
      <w:r w:rsidRPr="007C27B2">
        <w:t>DcEndpoint</w:t>
      </w:r>
      <w:proofErr w:type="spellEnd"/>
      <w:r w:rsidRPr="007C27B2">
        <w:t>'</w:t>
      </w:r>
    </w:p>
    <w:p w14:paraId="2BB5D4C1" w14:textId="77777777" w:rsidR="0083253C" w:rsidRPr="007C27B2" w:rsidRDefault="0083253C" w:rsidP="0083253C">
      <w:pPr>
        <w:pStyle w:val="PL"/>
      </w:pPr>
      <w:r w:rsidRPr="007C27B2">
        <w:t xml:space="preserve">          </w:t>
      </w:r>
      <w:proofErr w:type="spellStart"/>
      <w:r w:rsidRPr="007C27B2">
        <w:t>minItems</w:t>
      </w:r>
      <w:proofErr w:type="spellEnd"/>
      <w:r w:rsidRPr="007C27B2">
        <w:t>: 1</w:t>
      </w:r>
    </w:p>
    <w:p w14:paraId="79AFBD70" w14:textId="77777777" w:rsidR="0083253C" w:rsidRPr="007C27B2" w:rsidRDefault="0083253C" w:rsidP="0083253C">
      <w:pPr>
        <w:pStyle w:val="PL"/>
      </w:pPr>
      <w:r w:rsidRPr="007C27B2">
        <w:t xml:space="preserve">        </w:t>
      </w:r>
      <w:proofErr w:type="spellStart"/>
      <w:r w:rsidRPr="007C27B2">
        <w:t>maxMessageSize</w:t>
      </w:r>
      <w:proofErr w:type="spellEnd"/>
      <w:r w:rsidRPr="007C27B2">
        <w:t>:</w:t>
      </w:r>
    </w:p>
    <w:p w14:paraId="66035CE8" w14:textId="77777777" w:rsidR="0083253C" w:rsidRPr="007C27B2" w:rsidRDefault="0083253C" w:rsidP="0083253C">
      <w:pPr>
        <w:pStyle w:val="PL"/>
      </w:pPr>
      <w:r w:rsidRPr="007C27B2">
        <w:t xml:space="preserve">          $ref: 'TS29571_CommonData.yaml#/components/schemas/</w:t>
      </w:r>
      <w:proofErr w:type="spellStart"/>
      <w:r w:rsidRPr="007C27B2">
        <w:t>MaxMessageSize</w:t>
      </w:r>
      <w:proofErr w:type="spellEnd"/>
      <w:r w:rsidRPr="007C27B2">
        <w:t>'</w:t>
      </w:r>
    </w:p>
    <w:p w14:paraId="66F3462B" w14:textId="115DA027" w:rsidR="0083253C" w:rsidRPr="007C27B2" w:rsidRDefault="0083253C" w:rsidP="0083253C">
      <w:pPr>
        <w:pStyle w:val="PL"/>
      </w:pPr>
      <w:r w:rsidRPr="007C27B2">
        <w:t xml:space="preserve">        </w:t>
      </w:r>
      <w:proofErr w:type="spellStart"/>
      <w:r w:rsidR="00EB3DA2">
        <w:rPr>
          <w:rFonts w:hint="eastAsia"/>
          <w:lang w:eastAsia="zh-CN"/>
        </w:rPr>
        <w:t>r</w:t>
      </w:r>
      <w:r w:rsidR="00EB3DA2" w:rsidRPr="00600D95">
        <w:t>eceived</w:t>
      </w:r>
      <w:r w:rsidRPr="007C27B2">
        <w:t>DcEndpoint</w:t>
      </w:r>
      <w:proofErr w:type="spellEnd"/>
      <w:r w:rsidRPr="007C27B2">
        <w:t>:</w:t>
      </w:r>
    </w:p>
    <w:p w14:paraId="1DD7C6BA" w14:textId="77777777" w:rsidR="0083253C" w:rsidRPr="007C27B2" w:rsidRDefault="0083253C" w:rsidP="0083253C">
      <w:pPr>
        <w:pStyle w:val="PL"/>
      </w:pPr>
      <w:r w:rsidRPr="007C27B2">
        <w:t xml:space="preserve">          $ref: 'TS29571_CommonData.yaml#/components/schemas/</w:t>
      </w:r>
      <w:proofErr w:type="spellStart"/>
      <w:r w:rsidRPr="007C27B2">
        <w:t>DcEndpoint</w:t>
      </w:r>
      <w:proofErr w:type="spellEnd"/>
      <w:r w:rsidRPr="007C27B2">
        <w:t>'</w:t>
      </w:r>
    </w:p>
    <w:p w14:paraId="5035F626" w14:textId="77777777" w:rsidR="002F7F20" w:rsidRDefault="002F7F20" w:rsidP="002F7F20">
      <w:pPr>
        <w:pStyle w:val="PL"/>
      </w:pPr>
      <w:r>
        <w:t xml:space="preserve">        </w:t>
      </w:r>
      <w:proofErr w:type="spellStart"/>
      <w:r>
        <w:t>bdcUsedBy</w:t>
      </w:r>
      <w:proofErr w:type="spellEnd"/>
      <w:r>
        <w:t>:</w:t>
      </w:r>
    </w:p>
    <w:p w14:paraId="4130E393" w14:textId="77777777" w:rsidR="002F7F20" w:rsidRDefault="002F7F20" w:rsidP="002F7F20">
      <w:pPr>
        <w:pStyle w:val="PL"/>
      </w:pPr>
      <w:r>
        <w:t xml:space="preserve">          $ref: 'TS29571_CommonData.yaml#/components/schemas/</w:t>
      </w:r>
      <w:proofErr w:type="spellStart"/>
      <w:r>
        <w:t>BdcUsedBy</w:t>
      </w:r>
      <w:proofErr w:type="spellEnd"/>
      <w:r>
        <w:t>'</w:t>
      </w:r>
    </w:p>
    <w:p w14:paraId="0B975B18" w14:textId="77777777" w:rsidR="002F7F20" w:rsidRDefault="002F7F20" w:rsidP="002F7F20">
      <w:pPr>
        <w:pStyle w:val="PL"/>
      </w:pPr>
      <w:r>
        <w:t xml:space="preserve">        </w:t>
      </w:r>
      <w:proofErr w:type="spellStart"/>
      <w:r>
        <w:t>appBindingInfo</w:t>
      </w:r>
      <w:proofErr w:type="spellEnd"/>
      <w:r>
        <w:t>:</w:t>
      </w:r>
    </w:p>
    <w:p w14:paraId="488E4F48" w14:textId="77777777" w:rsidR="002F7F20" w:rsidRDefault="002F7F20" w:rsidP="002F7F20">
      <w:pPr>
        <w:pStyle w:val="PL"/>
      </w:pPr>
      <w:r>
        <w:t xml:space="preserve">          $ref: 'TS29571_CommonData.yaml#/components/schemas/</w:t>
      </w:r>
      <w:proofErr w:type="spellStart"/>
      <w:r>
        <w:t>AppBindingInfo</w:t>
      </w:r>
      <w:proofErr w:type="spellEnd"/>
      <w:r>
        <w:t>'</w:t>
      </w:r>
    </w:p>
    <w:p w14:paraId="440C55D7" w14:textId="77777777" w:rsidR="009E281E" w:rsidRDefault="009E281E" w:rsidP="009E281E">
      <w:pPr>
        <w:pStyle w:val="PL"/>
        <w:rPr>
          <w:lang w:eastAsia="zh-CN"/>
        </w:rPr>
      </w:pPr>
      <w:r>
        <w:rPr>
          <w:rFonts w:hint="eastAsia"/>
          <w:lang w:eastAsia="zh-CN"/>
        </w:rPr>
        <w:t xml:space="preserve"> </w:t>
      </w:r>
      <w:r>
        <w:rPr>
          <w:lang w:eastAsia="zh-CN"/>
        </w:rPr>
        <w:t xml:space="preserve">       </w:t>
      </w:r>
      <w:proofErr w:type="spellStart"/>
      <w:r>
        <w:rPr>
          <w:lang w:eastAsia="zh-CN"/>
        </w:rPr>
        <w:t>qosHintInfo</w:t>
      </w:r>
      <w:proofErr w:type="spellEnd"/>
      <w:r>
        <w:rPr>
          <w:lang w:eastAsia="zh-CN"/>
        </w:rPr>
        <w:t>:</w:t>
      </w:r>
    </w:p>
    <w:p w14:paraId="2845E7A2" w14:textId="77777777" w:rsidR="009E281E" w:rsidRDefault="009E281E" w:rsidP="009E281E">
      <w:pPr>
        <w:pStyle w:val="PL"/>
        <w:rPr>
          <w:lang w:eastAsia="zh-CN"/>
        </w:rPr>
      </w:pPr>
      <w:r>
        <w:rPr>
          <w:lang w:eastAsia="zh-CN"/>
        </w:rPr>
        <w:t xml:space="preserve">          $ref: </w:t>
      </w:r>
      <w:r>
        <w:t>'#/components/schemas/</w:t>
      </w:r>
      <w:proofErr w:type="spellStart"/>
      <w:r>
        <w:t>QosHintInfo</w:t>
      </w:r>
      <w:proofErr w:type="spellEnd"/>
      <w:r>
        <w:t>'</w:t>
      </w:r>
    </w:p>
    <w:p w14:paraId="1CD40A1F" w14:textId="77777777" w:rsidR="009E281E" w:rsidRPr="002F4DE6" w:rsidRDefault="009E281E" w:rsidP="009E281E">
      <w:pPr>
        <w:pStyle w:val="PL"/>
      </w:pPr>
    </w:p>
    <w:p w14:paraId="0D94F9B1" w14:textId="77777777" w:rsidR="009E281E" w:rsidRPr="007C27B2" w:rsidRDefault="009E281E" w:rsidP="009E281E">
      <w:pPr>
        <w:pStyle w:val="PL"/>
      </w:pPr>
      <w:r w:rsidRPr="007C27B2">
        <w:t xml:space="preserve">    </w:t>
      </w:r>
      <w:proofErr w:type="spellStart"/>
      <w:r>
        <w:t>QosHintInfo</w:t>
      </w:r>
      <w:proofErr w:type="spellEnd"/>
      <w:r w:rsidRPr="007C27B2">
        <w:t>:</w:t>
      </w:r>
    </w:p>
    <w:p w14:paraId="273BB825" w14:textId="77777777" w:rsidR="009E281E" w:rsidRPr="007C27B2" w:rsidRDefault="009E281E" w:rsidP="009E281E">
      <w:pPr>
        <w:pStyle w:val="PL"/>
      </w:pPr>
      <w:r w:rsidRPr="007C27B2">
        <w:t xml:space="preserve">      description: The </w:t>
      </w:r>
      <w:r>
        <w:t>QoS hint information used for the media</w:t>
      </w:r>
      <w:r w:rsidRPr="007C27B2">
        <w:t>.</w:t>
      </w:r>
    </w:p>
    <w:p w14:paraId="391429CD" w14:textId="77777777" w:rsidR="009E281E" w:rsidRPr="007C27B2" w:rsidRDefault="009E281E" w:rsidP="009E281E">
      <w:pPr>
        <w:pStyle w:val="PL"/>
      </w:pPr>
      <w:r w:rsidRPr="007C27B2">
        <w:t xml:space="preserve">      type: object</w:t>
      </w:r>
    </w:p>
    <w:p w14:paraId="55946674" w14:textId="77777777" w:rsidR="009E281E" w:rsidRPr="007C27B2" w:rsidRDefault="009E281E" w:rsidP="009E281E">
      <w:pPr>
        <w:pStyle w:val="PL"/>
      </w:pPr>
      <w:r w:rsidRPr="007C27B2">
        <w:t xml:space="preserve">      properties:</w:t>
      </w:r>
    </w:p>
    <w:p w14:paraId="392B46D5" w14:textId="77777777" w:rsidR="009E281E" w:rsidRDefault="009E281E" w:rsidP="009E281E">
      <w:pPr>
        <w:pStyle w:val="PL"/>
      </w:pPr>
      <w:r w:rsidRPr="007C27B2">
        <w:t xml:space="preserve">        </w:t>
      </w:r>
      <w:r>
        <w:t>loss</w:t>
      </w:r>
      <w:r w:rsidRPr="007C27B2">
        <w:t>:</w:t>
      </w:r>
    </w:p>
    <w:p w14:paraId="4C493949"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p>
    <w:p w14:paraId="3027928B" w14:textId="77777777" w:rsidR="009E281E" w:rsidRDefault="009E281E" w:rsidP="009E281E">
      <w:pPr>
        <w:pStyle w:val="PL"/>
      </w:pPr>
      <w:r>
        <w:t xml:space="preserve">          type: number</w:t>
      </w:r>
    </w:p>
    <w:p w14:paraId="792D9CFC"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65EC5C1E" w14:textId="77777777" w:rsidR="009E281E" w:rsidRPr="007C27B2" w:rsidRDefault="009E281E" w:rsidP="009E281E">
      <w:pPr>
        <w:pStyle w:val="PL"/>
      </w:pPr>
      <w:r w:rsidRPr="007C27B2">
        <w:t xml:space="preserve">        </w:t>
      </w:r>
      <w:proofErr w:type="spellStart"/>
      <w:r>
        <w:rPr>
          <w:rFonts w:hint="eastAsia"/>
          <w:lang w:eastAsia="zh-CN"/>
        </w:rPr>
        <w:t>local</w:t>
      </w:r>
      <w:r>
        <w:t>Loss</w:t>
      </w:r>
      <w:proofErr w:type="spellEnd"/>
      <w:r w:rsidRPr="007C27B2">
        <w:t>:</w:t>
      </w:r>
    </w:p>
    <w:p w14:paraId="3796CC6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r w:rsidRPr="001A1FAA">
        <w:t xml:space="preserve"> </w:t>
      </w:r>
      <w:r>
        <w:t>applied across the local link</w:t>
      </w:r>
    </w:p>
    <w:p w14:paraId="2F2B8B24" w14:textId="77777777" w:rsidR="009E281E" w:rsidRDefault="009E281E" w:rsidP="009E281E">
      <w:pPr>
        <w:pStyle w:val="PL"/>
      </w:pPr>
      <w:r>
        <w:t xml:space="preserve">          type: number</w:t>
      </w:r>
    </w:p>
    <w:p w14:paraId="3485BF1E"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0A01AFFA" w14:textId="77777777" w:rsidR="009E281E" w:rsidRPr="007C27B2" w:rsidRDefault="009E281E" w:rsidP="009E281E">
      <w:pPr>
        <w:pStyle w:val="PL"/>
      </w:pPr>
      <w:r w:rsidRPr="007C27B2">
        <w:t xml:space="preserve">        </w:t>
      </w:r>
      <w:r>
        <w:rPr>
          <w:lang w:eastAsia="zh-CN"/>
        </w:rPr>
        <w:t>latency</w:t>
      </w:r>
      <w:r w:rsidRPr="007C27B2">
        <w:t>:</w:t>
      </w:r>
    </w:p>
    <w:p w14:paraId="7DC8C7A2" w14:textId="77777777" w:rsidR="009E281E" w:rsidRPr="001A1FAA"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p>
    <w:p w14:paraId="1A9F8C70" w14:textId="77777777" w:rsidR="009E281E" w:rsidRDefault="009E281E" w:rsidP="009E281E">
      <w:pPr>
        <w:pStyle w:val="PL"/>
      </w:pPr>
      <w:r>
        <w:t xml:space="preserve">          type: number</w:t>
      </w:r>
    </w:p>
    <w:p w14:paraId="75DB5E74"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7BC38A10" w14:textId="77777777" w:rsidR="009E281E" w:rsidRDefault="009E281E" w:rsidP="009E281E">
      <w:pPr>
        <w:pStyle w:val="PL"/>
      </w:pPr>
      <w:r>
        <w:t xml:space="preserve">        </w:t>
      </w:r>
      <w:proofErr w:type="spellStart"/>
      <w:r>
        <w:t>localLatency</w:t>
      </w:r>
      <w:proofErr w:type="spellEnd"/>
      <w:r>
        <w:t>:</w:t>
      </w:r>
    </w:p>
    <w:p w14:paraId="179486D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r w:rsidRPr="001A1FAA">
        <w:t xml:space="preserve"> </w:t>
      </w:r>
      <w:r>
        <w:t>applied across the local link</w:t>
      </w:r>
    </w:p>
    <w:p w14:paraId="3804D545" w14:textId="77777777" w:rsidR="009E281E" w:rsidRDefault="009E281E" w:rsidP="009E281E">
      <w:pPr>
        <w:pStyle w:val="PL"/>
      </w:pPr>
      <w:r>
        <w:t xml:space="preserve">          type: number</w:t>
      </w:r>
    </w:p>
    <w:p w14:paraId="2C768DA3"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5B246A53" w14:textId="77777777" w:rsidR="009E281E" w:rsidRPr="001A1FAA" w:rsidRDefault="009E281E" w:rsidP="009E281E">
      <w:pPr>
        <w:pStyle w:val="PL"/>
      </w:pPr>
    </w:p>
    <w:p w14:paraId="1F0FD044" w14:textId="77777777" w:rsidR="009E281E" w:rsidRPr="00B46E63" w:rsidRDefault="009E281E" w:rsidP="009E281E">
      <w:pPr>
        <w:pStyle w:val="PL"/>
      </w:pPr>
    </w:p>
    <w:p w14:paraId="204D7EF2" w14:textId="77777777" w:rsidR="0083253C" w:rsidRDefault="0083253C" w:rsidP="0083253C">
      <w:pPr>
        <w:pStyle w:val="PL"/>
      </w:pPr>
    </w:p>
    <w:p w14:paraId="580BDA29" w14:textId="77777777" w:rsidR="0083253C" w:rsidRPr="007C27B2" w:rsidRDefault="0083253C" w:rsidP="0083253C">
      <w:pPr>
        <w:pStyle w:val="PL"/>
      </w:pPr>
      <w:r w:rsidRPr="007C27B2">
        <w:t># ENUMS</w:t>
      </w:r>
    </w:p>
    <w:p w14:paraId="59BD4556" w14:textId="77777777" w:rsidR="0083253C" w:rsidRDefault="0083253C" w:rsidP="0083253C">
      <w:pPr>
        <w:pStyle w:val="PL"/>
      </w:pPr>
    </w:p>
    <w:p w14:paraId="4D19EA67" w14:textId="77777777" w:rsidR="0083253C" w:rsidRPr="007C27B2" w:rsidRDefault="0083253C" w:rsidP="0083253C">
      <w:pPr>
        <w:pStyle w:val="PL"/>
      </w:pPr>
      <w:r w:rsidRPr="007C27B2">
        <w:t xml:space="preserve">    </w:t>
      </w:r>
      <w:proofErr w:type="spellStart"/>
      <w:r w:rsidRPr="007C27B2">
        <w:t>EventType</w:t>
      </w:r>
      <w:proofErr w:type="spellEnd"/>
      <w:r w:rsidRPr="007C27B2">
        <w:t>:</w:t>
      </w:r>
    </w:p>
    <w:p w14:paraId="76425C6A" w14:textId="77777777" w:rsidR="0083253C" w:rsidRPr="007C27B2" w:rsidRDefault="0083253C" w:rsidP="0083253C">
      <w:pPr>
        <w:pStyle w:val="PL"/>
      </w:pPr>
      <w:r w:rsidRPr="007C27B2">
        <w:t xml:space="preserve">      description: The type of the event for which the notification is generated.</w:t>
      </w:r>
    </w:p>
    <w:p w14:paraId="6AE03708" w14:textId="77777777" w:rsidR="0083253C" w:rsidRPr="007C27B2" w:rsidRDefault="0083253C" w:rsidP="0083253C">
      <w:pPr>
        <w:pStyle w:val="PL"/>
      </w:pPr>
      <w:r w:rsidRPr="007C27B2">
        <w:t xml:space="preserve">      </w:t>
      </w:r>
      <w:proofErr w:type="spellStart"/>
      <w:r w:rsidRPr="007C27B2">
        <w:t>anyOf</w:t>
      </w:r>
      <w:proofErr w:type="spellEnd"/>
      <w:r w:rsidRPr="007C27B2">
        <w:t>:</w:t>
      </w:r>
    </w:p>
    <w:p w14:paraId="36AC16BB" w14:textId="77777777" w:rsidR="0083253C" w:rsidRPr="007C27B2" w:rsidRDefault="0083253C" w:rsidP="0083253C">
      <w:pPr>
        <w:pStyle w:val="PL"/>
      </w:pPr>
      <w:r w:rsidRPr="007C27B2">
        <w:t xml:space="preserve">        - type: string</w:t>
      </w:r>
    </w:p>
    <w:p w14:paraId="02F0E246" w14:textId="77777777" w:rsidR="0083253C" w:rsidRPr="007C27B2" w:rsidRDefault="0083253C" w:rsidP="0083253C">
      <w:pPr>
        <w:pStyle w:val="PL"/>
      </w:pPr>
      <w:r w:rsidRPr="007C27B2">
        <w:t xml:space="preserve">          </w:t>
      </w:r>
      <w:proofErr w:type="spellStart"/>
      <w:r w:rsidRPr="007C27B2">
        <w:t>enum</w:t>
      </w:r>
      <w:proofErr w:type="spellEnd"/>
      <w:r w:rsidRPr="007C27B2">
        <w:t>:</w:t>
      </w:r>
    </w:p>
    <w:p w14:paraId="6E253ED7" w14:textId="77777777" w:rsidR="0083253C" w:rsidRPr="007C27B2" w:rsidRDefault="0083253C" w:rsidP="0083253C">
      <w:pPr>
        <w:pStyle w:val="PL"/>
      </w:pPr>
      <w:r w:rsidRPr="007C27B2">
        <w:t xml:space="preserve">            - SESSION_ESTABLISHMENT_REQUEST</w:t>
      </w:r>
    </w:p>
    <w:p w14:paraId="25E8ACC7" w14:textId="77777777" w:rsidR="0083253C" w:rsidRPr="007C27B2" w:rsidRDefault="0083253C" w:rsidP="0083253C">
      <w:pPr>
        <w:pStyle w:val="PL"/>
      </w:pPr>
      <w:r w:rsidRPr="007C27B2">
        <w:t xml:space="preserve">            - SESSION_ESTABLISHMENT_PROGRESS</w:t>
      </w:r>
    </w:p>
    <w:p w14:paraId="6A3923A2" w14:textId="77777777" w:rsidR="0083253C" w:rsidRPr="007C27B2" w:rsidRDefault="0083253C" w:rsidP="0083253C">
      <w:pPr>
        <w:pStyle w:val="PL"/>
      </w:pPr>
      <w:r w:rsidRPr="007C27B2">
        <w:t xml:space="preserve">            - SESSION_ESTABLISHMENT_ALERTING</w:t>
      </w:r>
    </w:p>
    <w:p w14:paraId="2D18F9C9" w14:textId="77777777" w:rsidR="0083253C" w:rsidRPr="007C27B2" w:rsidRDefault="0083253C" w:rsidP="0083253C">
      <w:pPr>
        <w:pStyle w:val="PL"/>
      </w:pPr>
      <w:r w:rsidRPr="007C27B2">
        <w:t xml:space="preserve">            - SESSION_ESTABLISHMENT_SUCCESS</w:t>
      </w:r>
    </w:p>
    <w:p w14:paraId="1530B355" w14:textId="77777777" w:rsidR="001C6F91" w:rsidRDefault="0083253C" w:rsidP="001C6F91">
      <w:pPr>
        <w:pStyle w:val="PL"/>
      </w:pPr>
      <w:r w:rsidRPr="007C27B2">
        <w:t xml:space="preserve">            - SESSION_ESTABLISHMENT_FAILURE</w:t>
      </w:r>
    </w:p>
    <w:p w14:paraId="32335821" w14:textId="085C8898" w:rsidR="0083253C" w:rsidRPr="007C27B2" w:rsidRDefault="001C6F91" w:rsidP="001C6F91">
      <w:pPr>
        <w:pStyle w:val="PL"/>
      </w:pPr>
      <w:r w:rsidRPr="007C27B2">
        <w:t xml:space="preserve">            - </w:t>
      </w:r>
      <w:r w:rsidRPr="00B15DD2">
        <w:rPr>
          <w:lang w:eastAsia="zh-CN"/>
        </w:rPr>
        <w:t>SESSION_ESTABLISHMENT_CANCEL</w:t>
      </w:r>
    </w:p>
    <w:p w14:paraId="76C8C818" w14:textId="77777777" w:rsidR="0083253C" w:rsidRPr="007C27B2" w:rsidRDefault="0083253C" w:rsidP="0083253C">
      <w:pPr>
        <w:pStyle w:val="PL"/>
      </w:pPr>
      <w:r w:rsidRPr="007C27B2">
        <w:t xml:space="preserve">            - MEDIA_CHANGE_REQUEST</w:t>
      </w:r>
    </w:p>
    <w:p w14:paraId="0FB14652" w14:textId="77777777" w:rsidR="0083253C" w:rsidRPr="007C27B2" w:rsidRDefault="0083253C" w:rsidP="0083253C">
      <w:pPr>
        <w:pStyle w:val="PL"/>
      </w:pPr>
      <w:r w:rsidRPr="007C27B2">
        <w:t xml:space="preserve">            - MEDIA_CHANGE_SUCCESS</w:t>
      </w:r>
    </w:p>
    <w:p w14:paraId="64CF0BB6" w14:textId="77777777" w:rsidR="001C6F91" w:rsidRDefault="0083253C" w:rsidP="001C6F91">
      <w:pPr>
        <w:pStyle w:val="PL"/>
      </w:pPr>
      <w:r w:rsidRPr="007C27B2">
        <w:t xml:space="preserve">            - MEDIA_CHANGE_FAILURE</w:t>
      </w:r>
    </w:p>
    <w:p w14:paraId="1EE3662C" w14:textId="76012C11" w:rsidR="0083253C" w:rsidRPr="007C27B2" w:rsidRDefault="001C6F91" w:rsidP="001C6F91">
      <w:pPr>
        <w:pStyle w:val="PL"/>
      </w:pPr>
      <w:r w:rsidRPr="007C27B2">
        <w:t xml:space="preserve">            - </w:t>
      </w:r>
      <w:r>
        <w:t>MEDIA_CHANGE_</w:t>
      </w:r>
      <w:r>
        <w:rPr>
          <w:rFonts w:hint="eastAsia"/>
          <w:lang w:eastAsia="zh-CN"/>
        </w:rPr>
        <w:t>CANCEL</w:t>
      </w:r>
    </w:p>
    <w:p w14:paraId="3F209A78" w14:textId="77777777" w:rsidR="00BB1E30" w:rsidRDefault="0083253C" w:rsidP="00BB1E30">
      <w:pPr>
        <w:pStyle w:val="PL"/>
      </w:pPr>
      <w:r w:rsidRPr="007C27B2">
        <w:t xml:space="preserve">            - SESSION_TERMINATION</w:t>
      </w:r>
    </w:p>
    <w:p w14:paraId="60D2C75B" w14:textId="77777777" w:rsidR="00BB1E30" w:rsidRDefault="00BB1E30" w:rsidP="00BB1E30">
      <w:pPr>
        <w:pStyle w:val="PL"/>
        <w:rPr>
          <w:lang w:eastAsia="zh-CN"/>
        </w:rPr>
      </w:pPr>
      <w:r w:rsidRPr="007C27B2">
        <w:t xml:space="preserve">            - </w:t>
      </w:r>
      <w:r>
        <w:rPr>
          <w:rFonts w:hint="eastAsia"/>
          <w:lang w:eastAsia="zh-CN"/>
        </w:rPr>
        <w:t>EXTERNAL_</w:t>
      </w:r>
      <w:r>
        <w:t>SESSION_</w:t>
      </w:r>
      <w:r>
        <w:rPr>
          <w:rFonts w:hint="eastAsia"/>
          <w:lang w:eastAsia="zh-CN"/>
        </w:rPr>
        <w:t>UPDATE</w:t>
      </w:r>
    </w:p>
    <w:p w14:paraId="74D9AA8A" w14:textId="77777777" w:rsidR="008D2246" w:rsidRDefault="00BB1E30" w:rsidP="008D2246">
      <w:pPr>
        <w:pStyle w:val="PL"/>
      </w:pPr>
      <w:r w:rsidRPr="007C27B2">
        <w:t xml:space="preserve">            - </w:t>
      </w:r>
      <w:r>
        <w:rPr>
          <w:rFonts w:hint="eastAsia"/>
          <w:lang w:eastAsia="zh-CN"/>
        </w:rPr>
        <w:t>EXTERNAL_</w:t>
      </w:r>
      <w:r>
        <w:t>SESSION_</w:t>
      </w:r>
      <w:r>
        <w:rPr>
          <w:rFonts w:hint="eastAsia"/>
          <w:lang w:eastAsia="zh-CN"/>
        </w:rPr>
        <w:t>CREATE</w:t>
      </w:r>
    </w:p>
    <w:p w14:paraId="14D36A2C" w14:textId="5D7053DC" w:rsidR="0083253C" w:rsidRPr="007C27B2" w:rsidRDefault="008D2246" w:rsidP="008D2246">
      <w:pPr>
        <w:pStyle w:val="PL"/>
      </w:pPr>
      <w:r w:rsidRPr="007C27B2">
        <w:t xml:space="preserve">            - </w:t>
      </w:r>
      <w:r>
        <w:rPr>
          <w:rFonts w:hint="eastAsia"/>
          <w:lang w:eastAsia="zh-CN"/>
        </w:rPr>
        <w:t>P</w:t>
      </w:r>
      <w:r>
        <w:t>S_</w:t>
      </w:r>
      <w:r>
        <w:rPr>
          <w:rFonts w:hint="eastAsia"/>
          <w:lang w:eastAsia="zh-CN"/>
        </w:rPr>
        <w:t>DATA</w:t>
      </w:r>
      <w:r>
        <w:t>_</w:t>
      </w:r>
      <w:r>
        <w:rPr>
          <w:rFonts w:hint="eastAsia"/>
          <w:lang w:eastAsia="zh-CN"/>
        </w:rPr>
        <w:t>OFF</w:t>
      </w:r>
      <w:r>
        <w:t>_</w:t>
      </w:r>
      <w:r>
        <w:rPr>
          <w:rFonts w:hint="eastAsia"/>
          <w:lang w:eastAsia="zh-CN"/>
        </w:rPr>
        <w:t>STATUS_CHANGE</w:t>
      </w:r>
    </w:p>
    <w:p w14:paraId="0D9CD8B4" w14:textId="77777777" w:rsidR="0083253C" w:rsidRPr="007C27B2" w:rsidRDefault="0083253C" w:rsidP="0083253C">
      <w:pPr>
        <w:pStyle w:val="PL"/>
      </w:pPr>
      <w:r w:rsidRPr="007C27B2">
        <w:t xml:space="preserve">        - type: string</w:t>
      </w:r>
    </w:p>
    <w:p w14:paraId="55322624" w14:textId="77777777" w:rsidR="0083253C" w:rsidRDefault="0083253C" w:rsidP="0083253C">
      <w:pPr>
        <w:pStyle w:val="PL"/>
      </w:pPr>
      <w:r>
        <w:t xml:space="preserve">          description: &gt;</w:t>
      </w:r>
    </w:p>
    <w:p w14:paraId="7FEE081E" w14:textId="77777777" w:rsidR="0083253C" w:rsidRDefault="0083253C" w:rsidP="0083253C">
      <w:pPr>
        <w:pStyle w:val="PL"/>
      </w:pPr>
      <w:r>
        <w:t xml:space="preserve">            This string provides forward-compatibility with future extensions to the enumeration</w:t>
      </w:r>
    </w:p>
    <w:p w14:paraId="69BA6D51" w14:textId="77777777" w:rsidR="0083253C" w:rsidRDefault="0083253C" w:rsidP="0083253C">
      <w:pPr>
        <w:pStyle w:val="PL"/>
      </w:pPr>
      <w:r>
        <w:t xml:space="preserve">            and is not used to encode content defined in the present version of this API.</w:t>
      </w:r>
    </w:p>
    <w:p w14:paraId="3000B789" w14:textId="77777777" w:rsidR="0083253C" w:rsidRPr="007C27B2" w:rsidRDefault="0083253C" w:rsidP="0083253C">
      <w:pPr>
        <w:pStyle w:val="PL"/>
      </w:pPr>
    </w:p>
    <w:p w14:paraId="268DC6F5" w14:textId="77777777" w:rsidR="0083253C" w:rsidRPr="007C27B2" w:rsidRDefault="0083253C" w:rsidP="0083253C">
      <w:pPr>
        <w:pStyle w:val="PL"/>
      </w:pPr>
      <w:r w:rsidRPr="007C27B2">
        <w:lastRenderedPageBreak/>
        <w:t xml:space="preserve">    MediaType:</w:t>
      </w:r>
    </w:p>
    <w:p w14:paraId="281663B8" w14:textId="77777777" w:rsidR="0083253C" w:rsidRPr="007C27B2" w:rsidRDefault="0083253C" w:rsidP="0083253C">
      <w:pPr>
        <w:pStyle w:val="PL"/>
      </w:pPr>
      <w:r w:rsidRPr="007C27B2">
        <w:t xml:space="preserve">      description: The type of the media for which the notification is generated.</w:t>
      </w:r>
    </w:p>
    <w:p w14:paraId="7DFC64F4" w14:textId="77777777" w:rsidR="0083253C" w:rsidRPr="007C27B2" w:rsidRDefault="0083253C" w:rsidP="0083253C">
      <w:pPr>
        <w:pStyle w:val="PL"/>
      </w:pPr>
      <w:r w:rsidRPr="007C27B2">
        <w:t xml:space="preserve">      </w:t>
      </w:r>
      <w:proofErr w:type="spellStart"/>
      <w:r w:rsidRPr="007C27B2">
        <w:t>anyOf</w:t>
      </w:r>
      <w:proofErr w:type="spellEnd"/>
      <w:r w:rsidRPr="007C27B2">
        <w:t>:</w:t>
      </w:r>
    </w:p>
    <w:p w14:paraId="56B9E00C" w14:textId="77777777" w:rsidR="0083253C" w:rsidRPr="007C27B2" w:rsidRDefault="0083253C" w:rsidP="0083253C">
      <w:pPr>
        <w:pStyle w:val="PL"/>
      </w:pPr>
      <w:r w:rsidRPr="007C27B2">
        <w:t xml:space="preserve">        - type: string</w:t>
      </w:r>
    </w:p>
    <w:p w14:paraId="33D50C7E" w14:textId="77777777" w:rsidR="0083253C" w:rsidRPr="007C27B2" w:rsidRDefault="0083253C" w:rsidP="0083253C">
      <w:pPr>
        <w:pStyle w:val="PL"/>
      </w:pPr>
      <w:r w:rsidRPr="007C27B2">
        <w:t xml:space="preserve">          </w:t>
      </w:r>
      <w:proofErr w:type="spellStart"/>
      <w:r w:rsidRPr="007C27B2">
        <w:t>enum</w:t>
      </w:r>
      <w:proofErr w:type="spellEnd"/>
      <w:r w:rsidRPr="007C27B2">
        <w:t>:</w:t>
      </w:r>
    </w:p>
    <w:p w14:paraId="0F4D1957" w14:textId="77777777" w:rsidR="0083253C" w:rsidRPr="007C27B2" w:rsidRDefault="0083253C" w:rsidP="0083253C">
      <w:pPr>
        <w:pStyle w:val="PL"/>
      </w:pPr>
      <w:r w:rsidRPr="007C27B2">
        <w:t xml:space="preserve">            - DC</w:t>
      </w:r>
    </w:p>
    <w:p w14:paraId="1BD1D0BC" w14:textId="77777777" w:rsidR="0083253C" w:rsidRPr="007C27B2" w:rsidRDefault="0083253C" w:rsidP="0083253C">
      <w:pPr>
        <w:pStyle w:val="PL"/>
      </w:pPr>
      <w:r w:rsidRPr="007C27B2">
        <w:t xml:space="preserve">            - AUDIO</w:t>
      </w:r>
    </w:p>
    <w:p w14:paraId="5B4183A1" w14:textId="77777777" w:rsidR="0083253C" w:rsidRPr="007C27B2" w:rsidRDefault="0083253C" w:rsidP="0083253C">
      <w:pPr>
        <w:pStyle w:val="PL"/>
      </w:pPr>
      <w:r w:rsidRPr="007C27B2">
        <w:t xml:space="preserve">            - VIDEO</w:t>
      </w:r>
    </w:p>
    <w:p w14:paraId="7B638E54" w14:textId="77777777" w:rsidR="0083253C" w:rsidRPr="007C27B2" w:rsidRDefault="0083253C" w:rsidP="0083253C">
      <w:pPr>
        <w:pStyle w:val="PL"/>
      </w:pPr>
      <w:r w:rsidRPr="007C27B2">
        <w:t xml:space="preserve">        - type: string</w:t>
      </w:r>
    </w:p>
    <w:p w14:paraId="35581A5D" w14:textId="77777777" w:rsidR="0083253C" w:rsidRDefault="0083253C" w:rsidP="0083253C">
      <w:pPr>
        <w:pStyle w:val="PL"/>
      </w:pPr>
      <w:r>
        <w:t xml:space="preserve">          description: &gt;</w:t>
      </w:r>
    </w:p>
    <w:p w14:paraId="0FF8205B" w14:textId="77777777" w:rsidR="0083253C" w:rsidRDefault="0083253C" w:rsidP="0083253C">
      <w:pPr>
        <w:pStyle w:val="PL"/>
      </w:pPr>
      <w:r>
        <w:t xml:space="preserve">            This string provides forward-compatibility with future extensions to the enumeration</w:t>
      </w:r>
    </w:p>
    <w:p w14:paraId="3CFDE9DF" w14:textId="77777777" w:rsidR="0083253C" w:rsidRDefault="0083253C" w:rsidP="0083253C">
      <w:pPr>
        <w:pStyle w:val="PL"/>
      </w:pPr>
      <w:r>
        <w:t xml:space="preserve">            and is not used to encode content defined in the present version of this API.</w:t>
      </w:r>
    </w:p>
    <w:p w14:paraId="7401ED4B" w14:textId="77777777" w:rsidR="0083253C" w:rsidRPr="007C27B2" w:rsidRDefault="0083253C" w:rsidP="0083253C">
      <w:pPr>
        <w:pStyle w:val="PL"/>
      </w:pPr>
    </w:p>
    <w:p w14:paraId="08F95BEC" w14:textId="77777777" w:rsidR="0083253C" w:rsidRPr="007C27B2" w:rsidRDefault="0083253C" w:rsidP="0083253C">
      <w:pPr>
        <w:pStyle w:val="PL"/>
      </w:pPr>
      <w:r w:rsidRPr="007C27B2">
        <w:t xml:space="preserve">    </w:t>
      </w:r>
      <w:proofErr w:type="spellStart"/>
      <w:r w:rsidRPr="007C27B2">
        <w:t>SessionCase</w:t>
      </w:r>
      <w:proofErr w:type="spellEnd"/>
      <w:r w:rsidRPr="007C27B2">
        <w:t>:</w:t>
      </w:r>
    </w:p>
    <w:p w14:paraId="61482202" w14:textId="77777777" w:rsidR="0083253C" w:rsidRPr="007C27B2" w:rsidRDefault="0083253C" w:rsidP="0083253C">
      <w:pPr>
        <w:pStyle w:val="PL"/>
      </w:pPr>
      <w:r w:rsidRPr="007C27B2">
        <w:t xml:space="preserve">      description: The type of the session case.</w:t>
      </w:r>
    </w:p>
    <w:p w14:paraId="274D8630" w14:textId="77777777" w:rsidR="0083253C" w:rsidRPr="007C27B2" w:rsidRDefault="0083253C" w:rsidP="0083253C">
      <w:pPr>
        <w:pStyle w:val="PL"/>
      </w:pPr>
      <w:r w:rsidRPr="007C27B2">
        <w:t xml:space="preserve">      </w:t>
      </w:r>
      <w:proofErr w:type="spellStart"/>
      <w:r w:rsidRPr="007C27B2">
        <w:t>anyOf</w:t>
      </w:r>
      <w:proofErr w:type="spellEnd"/>
      <w:r w:rsidRPr="007C27B2">
        <w:t>:</w:t>
      </w:r>
    </w:p>
    <w:p w14:paraId="6421A2A5" w14:textId="77777777" w:rsidR="0083253C" w:rsidRPr="007C27B2" w:rsidRDefault="0083253C" w:rsidP="0083253C">
      <w:pPr>
        <w:pStyle w:val="PL"/>
      </w:pPr>
      <w:r w:rsidRPr="007C27B2">
        <w:t xml:space="preserve">        - type: string</w:t>
      </w:r>
    </w:p>
    <w:p w14:paraId="79699185" w14:textId="77777777" w:rsidR="0083253C" w:rsidRPr="007C27B2" w:rsidRDefault="0083253C" w:rsidP="0083253C">
      <w:pPr>
        <w:pStyle w:val="PL"/>
      </w:pPr>
      <w:r w:rsidRPr="007C27B2">
        <w:t xml:space="preserve">          </w:t>
      </w:r>
      <w:proofErr w:type="spellStart"/>
      <w:r w:rsidRPr="007C27B2">
        <w:t>enum</w:t>
      </w:r>
      <w:proofErr w:type="spellEnd"/>
      <w:r w:rsidRPr="007C27B2">
        <w:t>:</w:t>
      </w:r>
    </w:p>
    <w:p w14:paraId="620085A3" w14:textId="77777777" w:rsidR="0083253C" w:rsidRPr="007C27B2" w:rsidRDefault="0083253C" w:rsidP="0083253C">
      <w:pPr>
        <w:pStyle w:val="PL"/>
      </w:pPr>
      <w:r w:rsidRPr="007C27B2">
        <w:t xml:space="preserve">            - ORIGINATING_IMS_SESSION</w:t>
      </w:r>
    </w:p>
    <w:p w14:paraId="67E5D257" w14:textId="77777777" w:rsidR="00A3152E" w:rsidRPr="007C27B2" w:rsidRDefault="0083253C" w:rsidP="00A3152E">
      <w:pPr>
        <w:pStyle w:val="PL"/>
      </w:pPr>
      <w:r w:rsidRPr="007C27B2">
        <w:t xml:space="preserve">            - TERMINATING_IMS_SESSION</w:t>
      </w:r>
    </w:p>
    <w:p w14:paraId="4913B4D3" w14:textId="3107FE2D" w:rsidR="0083253C" w:rsidRPr="00A3152E" w:rsidRDefault="00A3152E" w:rsidP="0083253C">
      <w:pPr>
        <w:pStyle w:val="PL"/>
      </w:pPr>
      <w:r w:rsidRPr="007C27B2">
        <w:t xml:space="preserve">            - </w:t>
      </w:r>
      <w:r>
        <w:t>EXTERNAL_INITIATED</w:t>
      </w:r>
      <w:r w:rsidRPr="007C27B2">
        <w:t>_IMS_SESSION</w:t>
      </w:r>
    </w:p>
    <w:p w14:paraId="140CF11A" w14:textId="77777777" w:rsidR="0083253C" w:rsidRPr="007C27B2" w:rsidRDefault="0083253C" w:rsidP="0083253C">
      <w:pPr>
        <w:pStyle w:val="PL"/>
      </w:pPr>
      <w:r w:rsidRPr="007C27B2">
        <w:t xml:space="preserve">        - type: string</w:t>
      </w:r>
    </w:p>
    <w:p w14:paraId="4F8A1BE1" w14:textId="77777777" w:rsidR="0083253C" w:rsidRDefault="0083253C" w:rsidP="0083253C">
      <w:pPr>
        <w:pStyle w:val="PL"/>
      </w:pPr>
      <w:r>
        <w:t xml:space="preserve">          description: &gt;</w:t>
      </w:r>
    </w:p>
    <w:p w14:paraId="005C71BD" w14:textId="77777777" w:rsidR="0083253C" w:rsidRDefault="0083253C" w:rsidP="0083253C">
      <w:pPr>
        <w:pStyle w:val="PL"/>
      </w:pPr>
      <w:r>
        <w:t xml:space="preserve">            This string provides forward-compatibility with future extensions to the enumeration</w:t>
      </w:r>
    </w:p>
    <w:p w14:paraId="758421D2" w14:textId="77777777" w:rsidR="0083253C" w:rsidRDefault="0083253C" w:rsidP="0083253C">
      <w:pPr>
        <w:pStyle w:val="PL"/>
      </w:pPr>
      <w:r>
        <w:t xml:space="preserve">            and is not used to encode content defined in the present version of this API.</w:t>
      </w:r>
    </w:p>
    <w:p w14:paraId="69125E0A" w14:textId="77777777" w:rsidR="0083253C" w:rsidRPr="007C27B2" w:rsidRDefault="0083253C" w:rsidP="0083253C">
      <w:pPr>
        <w:pStyle w:val="PL"/>
      </w:pPr>
    </w:p>
    <w:p w14:paraId="00AE8B51" w14:textId="77777777" w:rsidR="0083253C" w:rsidRPr="007C27B2" w:rsidRDefault="0083253C" w:rsidP="0083253C">
      <w:pPr>
        <w:pStyle w:val="PL"/>
      </w:pPr>
      <w:r w:rsidRPr="007C27B2">
        <w:t xml:space="preserve">    </w:t>
      </w:r>
      <w:proofErr w:type="spellStart"/>
      <w:r w:rsidRPr="007C27B2">
        <w:t>EventInitiator</w:t>
      </w:r>
      <w:proofErr w:type="spellEnd"/>
      <w:r w:rsidRPr="007C27B2">
        <w:t>:</w:t>
      </w:r>
    </w:p>
    <w:p w14:paraId="43234232" w14:textId="77777777" w:rsidR="0083253C" w:rsidRPr="007C27B2" w:rsidRDefault="0083253C" w:rsidP="0083253C">
      <w:pPr>
        <w:pStyle w:val="PL"/>
      </w:pPr>
      <w:r w:rsidRPr="007C27B2">
        <w:t xml:space="preserve">      description: The initiator of the event for which the notification is generated.</w:t>
      </w:r>
    </w:p>
    <w:p w14:paraId="3AAF529B" w14:textId="77777777" w:rsidR="0083253C" w:rsidRPr="007C27B2" w:rsidRDefault="0083253C" w:rsidP="0083253C">
      <w:pPr>
        <w:pStyle w:val="PL"/>
      </w:pPr>
      <w:r w:rsidRPr="007C27B2">
        <w:t xml:space="preserve">      </w:t>
      </w:r>
      <w:proofErr w:type="spellStart"/>
      <w:r w:rsidRPr="007C27B2">
        <w:t>anyOf</w:t>
      </w:r>
      <w:proofErr w:type="spellEnd"/>
      <w:r w:rsidRPr="007C27B2">
        <w:t>:</w:t>
      </w:r>
    </w:p>
    <w:p w14:paraId="7300CC76" w14:textId="77777777" w:rsidR="0083253C" w:rsidRPr="007C27B2" w:rsidRDefault="0083253C" w:rsidP="0083253C">
      <w:pPr>
        <w:pStyle w:val="PL"/>
      </w:pPr>
      <w:r w:rsidRPr="007C27B2">
        <w:t xml:space="preserve">        - type: string</w:t>
      </w:r>
    </w:p>
    <w:p w14:paraId="00B0C800" w14:textId="77777777" w:rsidR="0083253C" w:rsidRPr="007C27B2" w:rsidRDefault="0083253C" w:rsidP="0083253C">
      <w:pPr>
        <w:pStyle w:val="PL"/>
      </w:pPr>
      <w:r w:rsidRPr="007C27B2">
        <w:t xml:space="preserve">          </w:t>
      </w:r>
      <w:proofErr w:type="spellStart"/>
      <w:r w:rsidRPr="007C27B2">
        <w:t>enum</w:t>
      </w:r>
      <w:proofErr w:type="spellEnd"/>
      <w:r w:rsidRPr="007C27B2">
        <w:t>:</w:t>
      </w:r>
    </w:p>
    <w:p w14:paraId="18F568AA" w14:textId="77777777" w:rsidR="0083253C" w:rsidRPr="007C27B2" w:rsidRDefault="0083253C" w:rsidP="0083253C">
      <w:pPr>
        <w:pStyle w:val="PL"/>
      </w:pPr>
      <w:r w:rsidRPr="007C27B2">
        <w:t xml:space="preserve">            - SERVED_IMS_SUBSCRIBER</w:t>
      </w:r>
    </w:p>
    <w:p w14:paraId="61B58C60" w14:textId="77777777" w:rsidR="00907698" w:rsidRPr="007C27B2" w:rsidRDefault="0083253C" w:rsidP="00907698">
      <w:pPr>
        <w:pStyle w:val="PL"/>
      </w:pPr>
      <w:r w:rsidRPr="007C27B2">
        <w:t xml:space="preserve">            - REMOTE_IMS_SUBSCRIBER</w:t>
      </w:r>
    </w:p>
    <w:p w14:paraId="19BD123C" w14:textId="0CD718B8" w:rsidR="0083253C" w:rsidRPr="007C27B2" w:rsidRDefault="00907698" w:rsidP="00907698">
      <w:pPr>
        <w:pStyle w:val="PL"/>
      </w:pPr>
      <w:r w:rsidRPr="007C27B2">
        <w:t xml:space="preserve">            - </w:t>
      </w:r>
      <w:r>
        <w:t>EXTERNAL_PARTY</w:t>
      </w:r>
    </w:p>
    <w:p w14:paraId="057149ED" w14:textId="77777777" w:rsidR="0083253C" w:rsidRPr="007C27B2" w:rsidRDefault="0083253C" w:rsidP="0083253C">
      <w:pPr>
        <w:pStyle w:val="PL"/>
      </w:pPr>
      <w:r w:rsidRPr="007C27B2">
        <w:t xml:space="preserve">        - type: string</w:t>
      </w:r>
    </w:p>
    <w:p w14:paraId="662DB4D1" w14:textId="77777777" w:rsidR="0083253C" w:rsidRDefault="0083253C" w:rsidP="0083253C">
      <w:pPr>
        <w:pStyle w:val="PL"/>
      </w:pPr>
      <w:r>
        <w:t xml:space="preserve">          description: &gt;</w:t>
      </w:r>
    </w:p>
    <w:p w14:paraId="027EA277" w14:textId="77777777" w:rsidR="0083253C" w:rsidRDefault="0083253C" w:rsidP="0083253C">
      <w:pPr>
        <w:pStyle w:val="PL"/>
      </w:pPr>
      <w:r>
        <w:t xml:space="preserve">            This string provides forward-compatibility with future extensions to the enumeration</w:t>
      </w:r>
    </w:p>
    <w:p w14:paraId="4F2B53A5" w14:textId="77777777" w:rsidR="0083253C" w:rsidRPr="00340CDF" w:rsidRDefault="0083253C" w:rsidP="0083253C">
      <w:pPr>
        <w:pStyle w:val="PL"/>
        <w:rPr>
          <w:rFonts w:eastAsiaTheme="minorEastAsia"/>
          <w:lang w:eastAsia="zh-CN"/>
        </w:rPr>
      </w:pPr>
      <w:r>
        <w:t xml:space="preserve">            and is not used to encode content defined in the present version of this API.</w:t>
      </w:r>
    </w:p>
    <w:p w14:paraId="3CF8184B" w14:textId="77777777" w:rsidR="00340CDF" w:rsidRPr="007C27B2" w:rsidRDefault="00340CDF" w:rsidP="00340CDF">
      <w:pPr>
        <w:pStyle w:val="PL"/>
      </w:pPr>
    </w:p>
    <w:p w14:paraId="14C8C14D" w14:textId="77777777" w:rsidR="00340CDF" w:rsidRPr="007C27B2" w:rsidRDefault="00340CDF" w:rsidP="00340CDF">
      <w:pPr>
        <w:pStyle w:val="PL"/>
      </w:pPr>
      <w:bookmarkStart w:id="713" w:name="_Hlk183619482"/>
      <w:r w:rsidRPr="007C27B2">
        <w:t xml:space="preserve">    </w:t>
      </w:r>
      <w:proofErr w:type="spellStart"/>
      <w:r>
        <w:t>PsDataOffStatus</w:t>
      </w:r>
      <w:proofErr w:type="spellEnd"/>
      <w:r w:rsidRPr="007C27B2">
        <w:t>:</w:t>
      </w:r>
    </w:p>
    <w:p w14:paraId="74AC6875" w14:textId="77777777" w:rsidR="00340CDF" w:rsidRPr="007C27B2" w:rsidRDefault="00340CDF" w:rsidP="00340CDF">
      <w:pPr>
        <w:pStyle w:val="PL"/>
      </w:pPr>
      <w:r w:rsidRPr="007C27B2">
        <w:t xml:space="preserve">      description: The </w:t>
      </w:r>
      <w:r>
        <w:t>active/inactive status of PS Data Off</w:t>
      </w:r>
      <w:r w:rsidRPr="007C27B2">
        <w:t>.</w:t>
      </w:r>
    </w:p>
    <w:p w14:paraId="15304745" w14:textId="77777777" w:rsidR="00340CDF" w:rsidRPr="007C27B2" w:rsidRDefault="00340CDF" w:rsidP="00340CDF">
      <w:pPr>
        <w:pStyle w:val="PL"/>
      </w:pPr>
      <w:r w:rsidRPr="007C27B2">
        <w:t xml:space="preserve">      </w:t>
      </w:r>
      <w:proofErr w:type="spellStart"/>
      <w:r w:rsidRPr="007C27B2">
        <w:t>anyOf</w:t>
      </w:r>
      <w:proofErr w:type="spellEnd"/>
      <w:r w:rsidRPr="007C27B2">
        <w:t>:</w:t>
      </w:r>
    </w:p>
    <w:p w14:paraId="782AD1CB" w14:textId="77777777" w:rsidR="00340CDF" w:rsidRPr="007C27B2" w:rsidRDefault="00340CDF" w:rsidP="00340CDF">
      <w:pPr>
        <w:pStyle w:val="PL"/>
      </w:pPr>
      <w:r w:rsidRPr="007C27B2">
        <w:t xml:space="preserve">        - type: string</w:t>
      </w:r>
    </w:p>
    <w:p w14:paraId="1DBF4DA3" w14:textId="77777777" w:rsidR="00340CDF" w:rsidRPr="007C27B2" w:rsidRDefault="00340CDF" w:rsidP="00340CDF">
      <w:pPr>
        <w:pStyle w:val="PL"/>
      </w:pPr>
      <w:r w:rsidRPr="007C27B2">
        <w:t xml:space="preserve">          </w:t>
      </w:r>
      <w:proofErr w:type="spellStart"/>
      <w:r w:rsidRPr="007C27B2">
        <w:t>enum</w:t>
      </w:r>
      <w:proofErr w:type="spellEnd"/>
      <w:r w:rsidRPr="007C27B2">
        <w:t>:</w:t>
      </w:r>
    </w:p>
    <w:p w14:paraId="4F12277A" w14:textId="77777777" w:rsidR="00340CDF" w:rsidRPr="007C27B2" w:rsidRDefault="00340CDF" w:rsidP="00340CDF">
      <w:pPr>
        <w:pStyle w:val="PL"/>
      </w:pPr>
      <w:r w:rsidRPr="007C27B2">
        <w:t xml:space="preserve">            - </w:t>
      </w:r>
      <w:r>
        <w:t>ACTIVE</w:t>
      </w:r>
    </w:p>
    <w:p w14:paraId="0681552E" w14:textId="77777777" w:rsidR="00340CDF" w:rsidRPr="007C27B2" w:rsidRDefault="00340CDF" w:rsidP="00340CDF">
      <w:pPr>
        <w:pStyle w:val="PL"/>
      </w:pPr>
      <w:r w:rsidRPr="007C27B2">
        <w:t xml:space="preserve">            - </w:t>
      </w:r>
      <w:r>
        <w:t>INACTIVE</w:t>
      </w:r>
    </w:p>
    <w:p w14:paraId="2AAD81BB" w14:textId="77777777" w:rsidR="00340CDF" w:rsidRPr="007C27B2" w:rsidRDefault="00340CDF" w:rsidP="00340CDF">
      <w:pPr>
        <w:pStyle w:val="PL"/>
      </w:pPr>
      <w:r w:rsidRPr="007C27B2">
        <w:t xml:space="preserve">        - type: string</w:t>
      </w:r>
    </w:p>
    <w:p w14:paraId="5D56A95D" w14:textId="77777777" w:rsidR="00340CDF" w:rsidRDefault="00340CDF" w:rsidP="00340CDF">
      <w:pPr>
        <w:pStyle w:val="PL"/>
      </w:pPr>
      <w:r>
        <w:t xml:space="preserve">          description: &gt;</w:t>
      </w:r>
    </w:p>
    <w:p w14:paraId="60AC4B18" w14:textId="77777777" w:rsidR="00340CDF" w:rsidRDefault="00340CDF" w:rsidP="00340CDF">
      <w:pPr>
        <w:pStyle w:val="PL"/>
      </w:pPr>
      <w:r>
        <w:t xml:space="preserve">            This string provides forward-compatibility with future extensions to the enumeration</w:t>
      </w:r>
    </w:p>
    <w:p w14:paraId="4CC9D0A7" w14:textId="77777777" w:rsidR="00340CDF" w:rsidRDefault="00340CDF" w:rsidP="00340CDF">
      <w:pPr>
        <w:pStyle w:val="PL"/>
      </w:pPr>
      <w:r>
        <w:t xml:space="preserve">            and is not used to encode content defined in the present version of this API.</w:t>
      </w:r>
    </w:p>
    <w:bookmarkEnd w:id="713"/>
    <w:p w14:paraId="4C34C56C" w14:textId="77777777" w:rsidR="0083253C" w:rsidRPr="00340CDF" w:rsidRDefault="0083253C" w:rsidP="0083253C">
      <w:pPr>
        <w:pStyle w:val="PL"/>
      </w:pPr>
    </w:p>
    <w:bookmarkEnd w:id="710"/>
    <w:p w14:paraId="10A05FB5" w14:textId="77777777" w:rsidR="007B3457" w:rsidRDefault="007B3457"/>
    <w:p w14:paraId="73846FDA" w14:textId="01895616" w:rsidR="007B3457" w:rsidRDefault="00000000" w:rsidP="003A4F10">
      <w:pPr>
        <w:pStyle w:val="Heading1"/>
      </w:pPr>
      <w:bookmarkStart w:id="714" w:name="_Toc35971453"/>
      <w:bookmarkStart w:id="715" w:name="_Toc200621760"/>
      <w:r>
        <w:t>A.3</w:t>
      </w:r>
      <w:r>
        <w:tab/>
      </w:r>
      <w:proofErr w:type="spellStart"/>
      <w:r w:rsidR="00930C61" w:rsidRPr="002C6BFF">
        <w:t>Nimsas_MediaControl</w:t>
      </w:r>
      <w:proofErr w:type="spellEnd"/>
      <w:r>
        <w:t xml:space="preserve"> API</w:t>
      </w:r>
      <w:bookmarkStart w:id="716" w:name="_Hlk191386593"/>
      <w:bookmarkEnd w:id="705"/>
      <w:bookmarkEnd w:id="714"/>
      <w:bookmarkEnd w:id="715"/>
    </w:p>
    <w:p w14:paraId="3AAE8FAE" w14:textId="0D3692A7" w:rsidR="00930C61" w:rsidRDefault="00930C61" w:rsidP="00930C61">
      <w:pPr>
        <w:pStyle w:val="PL"/>
      </w:pPr>
      <w:bookmarkStart w:id="717" w:name="OLE_LINK3"/>
      <w:proofErr w:type="spellStart"/>
      <w:r>
        <w:t>openapi</w:t>
      </w:r>
      <w:proofErr w:type="spellEnd"/>
      <w:r>
        <w:t>: 3.0.0</w:t>
      </w:r>
    </w:p>
    <w:p w14:paraId="55CAE36C" w14:textId="77777777" w:rsidR="00930C61" w:rsidRDefault="00930C61" w:rsidP="00930C61">
      <w:pPr>
        <w:pStyle w:val="PL"/>
      </w:pPr>
    </w:p>
    <w:p w14:paraId="63837E93" w14:textId="77777777" w:rsidR="00930C61" w:rsidRDefault="00930C61" w:rsidP="00930C61">
      <w:pPr>
        <w:pStyle w:val="PL"/>
      </w:pPr>
      <w:r>
        <w:t>info:</w:t>
      </w:r>
    </w:p>
    <w:p w14:paraId="469BAD29" w14:textId="77777777" w:rsidR="00930C61" w:rsidRDefault="00930C61" w:rsidP="00930C61">
      <w:pPr>
        <w:pStyle w:val="PL"/>
      </w:pPr>
      <w:r>
        <w:t xml:space="preserve">  title: 'IMS AS </w:t>
      </w:r>
      <w:proofErr w:type="spellStart"/>
      <w:r>
        <w:t>MediaControl</w:t>
      </w:r>
      <w:proofErr w:type="spellEnd"/>
      <w:r>
        <w:t xml:space="preserve"> Service'</w:t>
      </w:r>
    </w:p>
    <w:p w14:paraId="5D4EDCFA" w14:textId="25CAE25A" w:rsidR="00930C61" w:rsidRPr="00522201" w:rsidRDefault="00930C61" w:rsidP="00930C61">
      <w:pPr>
        <w:pStyle w:val="PL"/>
      </w:pPr>
      <w:r>
        <w:t xml:space="preserve">  version: </w:t>
      </w:r>
      <w:bookmarkStart w:id="718" w:name="OLE_LINK9"/>
      <w:r w:rsidR="00A7416D" w:rsidRPr="00A7416D">
        <w:t>1.</w:t>
      </w:r>
      <w:r w:rsidR="00CB3FCE">
        <w:rPr>
          <w:rFonts w:eastAsiaTheme="minorEastAsia" w:hint="eastAsia"/>
          <w:lang w:eastAsia="zh-CN"/>
        </w:rPr>
        <w:t>1</w:t>
      </w:r>
      <w:r w:rsidR="00A7416D" w:rsidRPr="00A7416D">
        <w:t>.</w:t>
      </w:r>
      <w:r w:rsidR="00522201">
        <w:rPr>
          <w:rFonts w:eastAsiaTheme="minorEastAsia" w:hint="eastAsia"/>
          <w:lang w:eastAsia="zh-CN"/>
        </w:rPr>
        <w:t>1</w:t>
      </w:r>
      <w:r w:rsidR="00CB3FCE">
        <w:rPr>
          <w:rFonts w:eastAsiaTheme="minorEastAsia" w:hint="eastAsia"/>
          <w:lang w:eastAsia="zh-CN"/>
        </w:rPr>
        <w:t>-alpha.</w:t>
      </w:r>
      <w:r w:rsidR="003D2048">
        <w:rPr>
          <w:rFonts w:eastAsiaTheme="minorEastAsia" w:hint="eastAsia"/>
          <w:lang w:eastAsia="zh-CN"/>
        </w:rPr>
        <w:t>2</w:t>
      </w:r>
      <w:bookmarkEnd w:id="718"/>
    </w:p>
    <w:p w14:paraId="35804FEB" w14:textId="77777777" w:rsidR="00930C61" w:rsidRDefault="00930C61" w:rsidP="00930C61">
      <w:pPr>
        <w:pStyle w:val="PL"/>
      </w:pPr>
      <w:r>
        <w:t xml:space="preserve">  description: |</w:t>
      </w:r>
    </w:p>
    <w:p w14:paraId="1686AFD5" w14:textId="77777777" w:rsidR="00930C61" w:rsidRDefault="00930C61" w:rsidP="00930C61">
      <w:pPr>
        <w:pStyle w:val="PL"/>
      </w:pPr>
      <w:r>
        <w:t xml:space="preserve">    </w:t>
      </w:r>
      <w:proofErr w:type="spellStart"/>
      <w:r>
        <w:t>Nimsas_MediaControl</w:t>
      </w:r>
      <w:proofErr w:type="spellEnd"/>
      <w:r>
        <w:t xml:space="preserve"> Service.  </w:t>
      </w:r>
    </w:p>
    <w:p w14:paraId="48144077" w14:textId="259BB884" w:rsidR="00930C61" w:rsidRDefault="00930C61" w:rsidP="00930C61">
      <w:pPr>
        <w:pStyle w:val="PL"/>
      </w:pPr>
      <w:r>
        <w:t xml:space="preserve">    © 202</w:t>
      </w:r>
      <w:r w:rsidR="00CB3FCE">
        <w:rPr>
          <w:rFonts w:eastAsiaTheme="minorEastAsia" w:hint="eastAsia"/>
          <w:lang w:eastAsia="zh-CN"/>
        </w:rPr>
        <w:t>5</w:t>
      </w:r>
      <w:r>
        <w:t xml:space="preserve">, 3GPP Organizational Partners (ARIB, ATIS, CCSA, ETSI, TSDSI, TTA, TTC).  </w:t>
      </w:r>
    </w:p>
    <w:p w14:paraId="4BF9F703" w14:textId="77777777" w:rsidR="00930C61" w:rsidRDefault="00930C61" w:rsidP="00930C61">
      <w:pPr>
        <w:pStyle w:val="PL"/>
      </w:pPr>
      <w:r>
        <w:t xml:space="preserve">    All rights reserved.</w:t>
      </w:r>
    </w:p>
    <w:p w14:paraId="4F860980" w14:textId="77777777" w:rsidR="00930C61" w:rsidRDefault="00930C61" w:rsidP="00930C61">
      <w:pPr>
        <w:pStyle w:val="PL"/>
      </w:pPr>
    </w:p>
    <w:p w14:paraId="6427646A" w14:textId="77777777" w:rsidR="00930C61" w:rsidRDefault="00930C61" w:rsidP="00930C61">
      <w:pPr>
        <w:pStyle w:val="PL"/>
      </w:pPr>
      <w:proofErr w:type="spellStart"/>
      <w:r>
        <w:t>externalDocs</w:t>
      </w:r>
      <w:proofErr w:type="spellEnd"/>
      <w:r>
        <w:t>:</w:t>
      </w:r>
    </w:p>
    <w:p w14:paraId="56442C72" w14:textId="77777777" w:rsidR="00930C61" w:rsidRDefault="00930C61" w:rsidP="00930C61">
      <w:pPr>
        <w:pStyle w:val="PL"/>
      </w:pPr>
      <w:r>
        <w:t xml:space="preserve">  description: &gt;</w:t>
      </w:r>
    </w:p>
    <w:p w14:paraId="1069E783" w14:textId="735A540F" w:rsidR="00930C61" w:rsidRDefault="00930C61" w:rsidP="00930C61">
      <w:pPr>
        <w:pStyle w:val="PL"/>
      </w:pPr>
      <w:r>
        <w:t xml:space="preserve">    3GPP TS 29.175 V</w:t>
      </w:r>
      <w:r w:rsidR="00EA4AD2">
        <w:t>1</w:t>
      </w:r>
      <w:r w:rsidR="00CB3FCE">
        <w:rPr>
          <w:rFonts w:eastAsiaTheme="minorEastAsia" w:hint="eastAsia"/>
          <w:lang w:eastAsia="zh-CN"/>
        </w:rPr>
        <w:t>9</w:t>
      </w:r>
      <w:r>
        <w:t>.</w:t>
      </w:r>
      <w:r w:rsidR="003D2048">
        <w:rPr>
          <w:rFonts w:eastAsiaTheme="minorEastAsia" w:hint="eastAsia"/>
          <w:lang w:eastAsia="zh-CN"/>
        </w:rPr>
        <w:t>2</w:t>
      </w:r>
      <w:r>
        <w:t>.0; IP Multimedia Subsystem; IP Multimedia Subsystem (IMS) Application</w:t>
      </w:r>
    </w:p>
    <w:p w14:paraId="49E334C0" w14:textId="77777777" w:rsidR="00930C61" w:rsidRDefault="00930C61" w:rsidP="00930C61">
      <w:pPr>
        <w:pStyle w:val="PL"/>
      </w:pPr>
      <w:r>
        <w:t xml:space="preserve">    Server (AS) Services; Stage 3</w:t>
      </w:r>
    </w:p>
    <w:p w14:paraId="2C6B9161" w14:textId="77777777" w:rsidR="00930C61" w:rsidRDefault="00930C61" w:rsidP="00930C61">
      <w:pPr>
        <w:pStyle w:val="PL"/>
      </w:pPr>
      <w:r>
        <w:t xml:space="preserve">  url: 'https://www.3gpp.org/ftp/Specs/archive/29_series/29.175'</w:t>
      </w:r>
    </w:p>
    <w:p w14:paraId="35B4F1BB" w14:textId="77777777" w:rsidR="00930C61" w:rsidRDefault="00930C61" w:rsidP="00930C61">
      <w:pPr>
        <w:pStyle w:val="PL"/>
      </w:pPr>
    </w:p>
    <w:p w14:paraId="79AA7550" w14:textId="77777777" w:rsidR="00930C61" w:rsidRDefault="00930C61" w:rsidP="00930C61">
      <w:pPr>
        <w:pStyle w:val="PL"/>
      </w:pPr>
      <w:r>
        <w:t>servers:</w:t>
      </w:r>
    </w:p>
    <w:p w14:paraId="1B636ADC" w14:textId="77777777" w:rsidR="00930C61" w:rsidRDefault="00930C61" w:rsidP="00930C61">
      <w:pPr>
        <w:pStyle w:val="PL"/>
      </w:pPr>
      <w:r>
        <w:t xml:space="preserve">  - url: '{</w:t>
      </w:r>
      <w:proofErr w:type="spellStart"/>
      <w:r>
        <w:t>apiRoot</w:t>
      </w:r>
      <w:proofErr w:type="spellEnd"/>
      <w:r>
        <w:t>}/</w:t>
      </w:r>
      <w:proofErr w:type="spellStart"/>
      <w:r>
        <w:t>nimsas</w:t>
      </w:r>
      <w:proofErr w:type="spellEnd"/>
      <w:r>
        <w:t>-mc/v1'</w:t>
      </w:r>
    </w:p>
    <w:p w14:paraId="500749DF" w14:textId="77777777" w:rsidR="00930C61" w:rsidRDefault="00930C61" w:rsidP="00930C61">
      <w:pPr>
        <w:pStyle w:val="PL"/>
      </w:pPr>
      <w:r>
        <w:t xml:space="preserve">    variables:</w:t>
      </w:r>
    </w:p>
    <w:p w14:paraId="42A9C295" w14:textId="77777777" w:rsidR="00930C61" w:rsidRDefault="00930C61" w:rsidP="00930C61">
      <w:pPr>
        <w:pStyle w:val="PL"/>
      </w:pPr>
      <w:r>
        <w:t xml:space="preserve">      </w:t>
      </w:r>
      <w:proofErr w:type="spellStart"/>
      <w:r>
        <w:t>apiRoot</w:t>
      </w:r>
      <w:proofErr w:type="spellEnd"/>
      <w:r>
        <w:t>:</w:t>
      </w:r>
    </w:p>
    <w:p w14:paraId="059AAE6A" w14:textId="77777777" w:rsidR="00930C61" w:rsidRDefault="00930C61" w:rsidP="00930C61">
      <w:pPr>
        <w:pStyle w:val="PL"/>
      </w:pPr>
      <w:r>
        <w:lastRenderedPageBreak/>
        <w:t xml:space="preserve">        default: https://example.com</w:t>
      </w:r>
    </w:p>
    <w:p w14:paraId="1A21DBA5" w14:textId="77777777" w:rsidR="00930C61" w:rsidRDefault="00930C61" w:rsidP="00930C61">
      <w:pPr>
        <w:pStyle w:val="PL"/>
      </w:pPr>
      <w:r>
        <w:t xml:space="preserve">        description: </w:t>
      </w:r>
      <w:proofErr w:type="spellStart"/>
      <w:r>
        <w:t>apiRoot</w:t>
      </w:r>
      <w:proofErr w:type="spellEnd"/>
      <w:r>
        <w:t xml:space="preserve"> as defined in clause 4.4 of 3GPP TS 29.501</w:t>
      </w:r>
    </w:p>
    <w:p w14:paraId="1FF41931" w14:textId="77777777" w:rsidR="00930C61" w:rsidRDefault="00930C61" w:rsidP="00930C61">
      <w:pPr>
        <w:pStyle w:val="PL"/>
      </w:pPr>
    </w:p>
    <w:bookmarkEnd w:id="716"/>
    <w:p w14:paraId="727734E1" w14:textId="77777777" w:rsidR="00930C61" w:rsidRDefault="00930C61" w:rsidP="00930C61">
      <w:pPr>
        <w:pStyle w:val="PL"/>
      </w:pPr>
      <w:r>
        <w:t>security:</w:t>
      </w:r>
    </w:p>
    <w:p w14:paraId="623491E6" w14:textId="77777777" w:rsidR="00930C61" w:rsidRDefault="00930C61" w:rsidP="00930C61">
      <w:pPr>
        <w:pStyle w:val="PL"/>
      </w:pPr>
      <w:r>
        <w:t xml:space="preserve">  - {}</w:t>
      </w:r>
    </w:p>
    <w:p w14:paraId="15CE0FA1" w14:textId="77777777" w:rsidR="00930C61" w:rsidRDefault="00930C61" w:rsidP="00930C61">
      <w:pPr>
        <w:pStyle w:val="PL"/>
      </w:pPr>
      <w:r>
        <w:t xml:space="preserve">  - oAuth2ClientCredentials:</w:t>
      </w:r>
    </w:p>
    <w:p w14:paraId="1D3A5C9F" w14:textId="77777777" w:rsidR="00930C61" w:rsidRDefault="00930C61" w:rsidP="00930C61">
      <w:pPr>
        <w:pStyle w:val="PL"/>
      </w:pPr>
      <w:r>
        <w:t xml:space="preserve">      - </w:t>
      </w:r>
      <w:proofErr w:type="spellStart"/>
      <w:r>
        <w:t>nimsas</w:t>
      </w:r>
      <w:proofErr w:type="spellEnd"/>
      <w:r>
        <w:t>-mc</w:t>
      </w:r>
    </w:p>
    <w:p w14:paraId="62FFFE06" w14:textId="77777777" w:rsidR="00930C61" w:rsidRDefault="00930C61" w:rsidP="00930C61">
      <w:pPr>
        <w:pStyle w:val="PL"/>
      </w:pPr>
    </w:p>
    <w:p w14:paraId="11C12A36" w14:textId="77777777" w:rsidR="00930C61" w:rsidRDefault="00930C61" w:rsidP="00930C61">
      <w:pPr>
        <w:pStyle w:val="PL"/>
      </w:pPr>
      <w:r>
        <w:t>paths:</w:t>
      </w:r>
    </w:p>
    <w:p w14:paraId="3A7D2106" w14:textId="77777777" w:rsidR="00930C61" w:rsidRDefault="00930C61" w:rsidP="00930C61">
      <w:pPr>
        <w:pStyle w:val="PL"/>
      </w:pPr>
    </w:p>
    <w:p w14:paraId="6D68C0FD" w14:textId="77777777" w:rsidR="00930C61" w:rsidRDefault="00930C61" w:rsidP="00930C61">
      <w:pPr>
        <w:pStyle w:val="PL"/>
      </w:pPr>
      <w:r>
        <w:t xml:space="preserve">  /call-sessions/{</w:t>
      </w:r>
      <w:proofErr w:type="spellStart"/>
      <w:r>
        <w:t>sessionId</w:t>
      </w:r>
      <w:proofErr w:type="spellEnd"/>
      <w:r>
        <w:t>}/media-instruction:</w:t>
      </w:r>
    </w:p>
    <w:p w14:paraId="66C093A2" w14:textId="77777777" w:rsidR="00930C61" w:rsidRDefault="00930C61" w:rsidP="00930C61">
      <w:pPr>
        <w:pStyle w:val="PL"/>
      </w:pPr>
      <w:r>
        <w:t xml:space="preserve">    post:</w:t>
      </w:r>
    </w:p>
    <w:p w14:paraId="04EC9315" w14:textId="77777777" w:rsidR="00930C61" w:rsidRDefault="00930C61" w:rsidP="00930C61">
      <w:pPr>
        <w:pStyle w:val="PL"/>
      </w:pPr>
      <w:r>
        <w:t xml:space="preserve">      summary: Update</w:t>
      </w:r>
    </w:p>
    <w:p w14:paraId="02D34F52" w14:textId="77777777" w:rsidR="00930C61" w:rsidRDefault="00930C61" w:rsidP="00930C61">
      <w:pPr>
        <w:pStyle w:val="PL"/>
      </w:pPr>
      <w:r>
        <w:t xml:space="preserve">      </w:t>
      </w:r>
      <w:proofErr w:type="spellStart"/>
      <w:r>
        <w:t>operationId</w:t>
      </w:r>
      <w:proofErr w:type="spellEnd"/>
      <w:r>
        <w:t xml:space="preserve">: </w:t>
      </w:r>
      <w:proofErr w:type="spellStart"/>
      <w:r>
        <w:t>UpdateCallSession</w:t>
      </w:r>
      <w:proofErr w:type="spellEnd"/>
    </w:p>
    <w:p w14:paraId="7F96A339" w14:textId="77777777" w:rsidR="00930C61" w:rsidRDefault="00930C61" w:rsidP="00930C61">
      <w:pPr>
        <w:pStyle w:val="PL"/>
      </w:pPr>
      <w:r>
        <w:t xml:space="preserve">      tags:</w:t>
      </w:r>
    </w:p>
    <w:p w14:paraId="5100C8E1" w14:textId="77777777" w:rsidR="00930C61" w:rsidRDefault="00930C61" w:rsidP="00930C61">
      <w:pPr>
        <w:pStyle w:val="PL"/>
      </w:pPr>
      <w:r>
        <w:t xml:space="preserve">        - Individual call session (Document)</w:t>
      </w:r>
    </w:p>
    <w:p w14:paraId="2627445E" w14:textId="77777777" w:rsidR="00930C61" w:rsidRDefault="00930C61" w:rsidP="00930C61">
      <w:pPr>
        <w:pStyle w:val="PL"/>
      </w:pPr>
      <w:r>
        <w:t xml:space="preserve">      parameters:</w:t>
      </w:r>
    </w:p>
    <w:p w14:paraId="4B76A1D0" w14:textId="77777777" w:rsidR="00930C61" w:rsidRDefault="00930C61" w:rsidP="00930C61">
      <w:pPr>
        <w:pStyle w:val="PL"/>
      </w:pPr>
      <w:r>
        <w:t xml:space="preserve">        - name: </w:t>
      </w:r>
      <w:proofErr w:type="spellStart"/>
      <w:r>
        <w:t>sessionId</w:t>
      </w:r>
      <w:proofErr w:type="spellEnd"/>
    </w:p>
    <w:p w14:paraId="212A9656" w14:textId="77777777" w:rsidR="00930C61" w:rsidRDefault="00930C61" w:rsidP="00930C61">
      <w:pPr>
        <w:pStyle w:val="PL"/>
      </w:pPr>
      <w:r>
        <w:t xml:space="preserve">          in: path</w:t>
      </w:r>
    </w:p>
    <w:p w14:paraId="79D618B0" w14:textId="77777777" w:rsidR="00930C61" w:rsidRDefault="00930C61" w:rsidP="00930C61">
      <w:pPr>
        <w:pStyle w:val="PL"/>
      </w:pPr>
      <w:r>
        <w:t xml:space="preserve">          description: Session ID assigned by the IMS AS during the IMS session setup.</w:t>
      </w:r>
    </w:p>
    <w:p w14:paraId="257E01AA" w14:textId="77777777" w:rsidR="00930C61" w:rsidRDefault="00930C61" w:rsidP="00930C61">
      <w:pPr>
        <w:pStyle w:val="PL"/>
      </w:pPr>
      <w:r>
        <w:t xml:space="preserve">          required: true</w:t>
      </w:r>
    </w:p>
    <w:p w14:paraId="6E12959F" w14:textId="77777777" w:rsidR="00930C61" w:rsidRDefault="00930C61" w:rsidP="00930C61">
      <w:pPr>
        <w:pStyle w:val="PL"/>
      </w:pPr>
      <w:r>
        <w:t xml:space="preserve">          schema:</w:t>
      </w:r>
    </w:p>
    <w:p w14:paraId="5A02DDCF" w14:textId="77777777" w:rsidR="00930C61" w:rsidRDefault="00930C61" w:rsidP="00930C61">
      <w:pPr>
        <w:pStyle w:val="PL"/>
      </w:pPr>
      <w:r>
        <w:t xml:space="preserve">            $ref: 'TS29571_CommonData.yaml#/components/schemas/</w:t>
      </w:r>
      <w:proofErr w:type="spellStart"/>
      <w:r>
        <w:t>SessionId</w:t>
      </w:r>
      <w:proofErr w:type="spellEnd"/>
      <w:r>
        <w:t>'</w:t>
      </w:r>
    </w:p>
    <w:p w14:paraId="3B044184" w14:textId="77777777" w:rsidR="00930C61" w:rsidRDefault="00930C61" w:rsidP="00930C61">
      <w:pPr>
        <w:pStyle w:val="PL"/>
      </w:pPr>
      <w:r>
        <w:t xml:space="preserve">      </w:t>
      </w:r>
      <w:proofErr w:type="spellStart"/>
      <w:r>
        <w:t>requestBody</w:t>
      </w:r>
      <w:proofErr w:type="spellEnd"/>
      <w:r>
        <w:t>:</w:t>
      </w:r>
    </w:p>
    <w:p w14:paraId="2D522D56" w14:textId="77777777" w:rsidR="00930C61" w:rsidRDefault="00930C61" w:rsidP="00930C61">
      <w:pPr>
        <w:pStyle w:val="PL"/>
      </w:pPr>
      <w:r>
        <w:t xml:space="preserve">        description: Representation of the updates to apply to the call session.</w:t>
      </w:r>
    </w:p>
    <w:p w14:paraId="44A2018D" w14:textId="77777777" w:rsidR="00930C61" w:rsidRDefault="00930C61" w:rsidP="00930C61">
      <w:pPr>
        <w:pStyle w:val="PL"/>
      </w:pPr>
      <w:r>
        <w:t xml:space="preserve">        required: true</w:t>
      </w:r>
    </w:p>
    <w:p w14:paraId="162258BD" w14:textId="77777777" w:rsidR="00930C61" w:rsidRDefault="00930C61" w:rsidP="00930C61">
      <w:pPr>
        <w:pStyle w:val="PL"/>
      </w:pPr>
      <w:r>
        <w:t xml:space="preserve">        content:</w:t>
      </w:r>
    </w:p>
    <w:p w14:paraId="3EB30E52" w14:textId="77777777" w:rsidR="00930C61" w:rsidRDefault="00930C61" w:rsidP="00930C61">
      <w:pPr>
        <w:pStyle w:val="PL"/>
      </w:pPr>
      <w:r>
        <w:t xml:space="preserve">          application/</w:t>
      </w:r>
      <w:proofErr w:type="spellStart"/>
      <w:r>
        <w:t>json</w:t>
      </w:r>
      <w:proofErr w:type="spellEnd"/>
      <w:r>
        <w:t>:</w:t>
      </w:r>
    </w:p>
    <w:p w14:paraId="76393A73" w14:textId="77777777" w:rsidR="00930C61" w:rsidRDefault="00930C61" w:rsidP="00930C61">
      <w:pPr>
        <w:pStyle w:val="PL"/>
      </w:pPr>
      <w:r>
        <w:t xml:space="preserve">            schema:</w:t>
      </w:r>
    </w:p>
    <w:p w14:paraId="0C8445BE" w14:textId="77777777" w:rsidR="00930C61" w:rsidRDefault="00930C61" w:rsidP="00930C61">
      <w:pPr>
        <w:pStyle w:val="PL"/>
      </w:pPr>
      <w:r>
        <w:t xml:space="preserve">              $ref: '#/components/schemas/</w:t>
      </w:r>
      <w:proofErr w:type="spellStart"/>
      <w:r>
        <w:t>MediaInstructionData</w:t>
      </w:r>
      <w:proofErr w:type="spellEnd"/>
      <w:r>
        <w:t>'</w:t>
      </w:r>
    </w:p>
    <w:p w14:paraId="49743628" w14:textId="77777777" w:rsidR="00930C61" w:rsidRDefault="00930C61" w:rsidP="00930C61">
      <w:pPr>
        <w:pStyle w:val="PL"/>
      </w:pPr>
      <w:r>
        <w:t xml:space="preserve">      responses:</w:t>
      </w:r>
    </w:p>
    <w:p w14:paraId="0A4E75D9" w14:textId="77777777" w:rsidR="00930C61" w:rsidRDefault="00930C61" w:rsidP="00930C61">
      <w:pPr>
        <w:pStyle w:val="PL"/>
      </w:pPr>
      <w:r>
        <w:t xml:space="preserve">        '200':</w:t>
      </w:r>
    </w:p>
    <w:p w14:paraId="7F0BCD16" w14:textId="77777777" w:rsidR="00930C61" w:rsidRDefault="00930C61" w:rsidP="00930C61">
      <w:pPr>
        <w:pStyle w:val="PL"/>
      </w:pPr>
      <w:r>
        <w:t xml:space="preserve">          description: &gt;</w:t>
      </w:r>
    </w:p>
    <w:p w14:paraId="02C7BB3C" w14:textId="77777777" w:rsidR="00930C61" w:rsidRDefault="00930C61" w:rsidP="00930C61">
      <w:pPr>
        <w:pStyle w:val="PL"/>
      </w:pPr>
      <w:r>
        <w:t xml:space="preserve">            Successful update of the call session, when the IMS AS needs to return information</w:t>
      </w:r>
    </w:p>
    <w:p w14:paraId="43669230" w14:textId="77777777" w:rsidR="00930C61" w:rsidRDefault="00930C61" w:rsidP="00930C61">
      <w:pPr>
        <w:pStyle w:val="PL"/>
      </w:pPr>
      <w:r>
        <w:t xml:space="preserve">            in the response.</w:t>
      </w:r>
    </w:p>
    <w:p w14:paraId="5103076B" w14:textId="77777777" w:rsidR="00930C61" w:rsidRDefault="00930C61" w:rsidP="00930C61">
      <w:pPr>
        <w:pStyle w:val="PL"/>
      </w:pPr>
      <w:r>
        <w:t xml:space="preserve">          content:</w:t>
      </w:r>
    </w:p>
    <w:p w14:paraId="7C406564" w14:textId="77777777" w:rsidR="00930C61" w:rsidRDefault="00930C61" w:rsidP="00930C61">
      <w:pPr>
        <w:pStyle w:val="PL"/>
      </w:pPr>
      <w:r>
        <w:t xml:space="preserve">            application/</w:t>
      </w:r>
      <w:proofErr w:type="spellStart"/>
      <w:r>
        <w:t>json</w:t>
      </w:r>
      <w:proofErr w:type="spellEnd"/>
      <w:r>
        <w:t>:</w:t>
      </w:r>
    </w:p>
    <w:p w14:paraId="4D7E9F25" w14:textId="77777777" w:rsidR="00930C61" w:rsidRDefault="00930C61" w:rsidP="00930C61">
      <w:pPr>
        <w:pStyle w:val="PL"/>
      </w:pPr>
      <w:r>
        <w:t xml:space="preserve">              schema:</w:t>
      </w:r>
    </w:p>
    <w:p w14:paraId="0DAC24FD" w14:textId="77777777" w:rsidR="00930C61" w:rsidRDefault="00930C61" w:rsidP="00930C61">
      <w:pPr>
        <w:pStyle w:val="PL"/>
      </w:pPr>
      <w:r>
        <w:t xml:space="preserve">                $ref: '#/components/schemas/</w:t>
      </w:r>
      <w:proofErr w:type="spellStart"/>
      <w:r>
        <w:t>MediaInstructionData</w:t>
      </w:r>
      <w:proofErr w:type="spellEnd"/>
      <w:r>
        <w:t>'</w:t>
      </w:r>
    </w:p>
    <w:p w14:paraId="2013A985" w14:textId="77777777" w:rsidR="00930C61" w:rsidRDefault="00930C61" w:rsidP="00930C61">
      <w:pPr>
        <w:pStyle w:val="PL"/>
      </w:pPr>
      <w:r>
        <w:t xml:space="preserve">        '204':</w:t>
      </w:r>
    </w:p>
    <w:p w14:paraId="2D5B2238" w14:textId="77777777" w:rsidR="00930C61" w:rsidRDefault="00930C61" w:rsidP="00930C61">
      <w:pPr>
        <w:pStyle w:val="PL"/>
      </w:pPr>
      <w:r>
        <w:t xml:space="preserve">          description: &gt;</w:t>
      </w:r>
    </w:p>
    <w:p w14:paraId="1C3C7C16" w14:textId="77777777" w:rsidR="00930C61" w:rsidRDefault="00930C61" w:rsidP="00930C61">
      <w:pPr>
        <w:pStyle w:val="PL"/>
      </w:pPr>
      <w:r>
        <w:t xml:space="preserve">            Successful update of the call session, when the IMS AS does not need to return</w:t>
      </w:r>
    </w:p>
    <w:p w14:paraId="5771253E" w14:textId="77777777" w:rsidR="00930C61" w:rsidRDefault="00930C61" w:rsidP="00930C61">
      <w:pPr>
        <w:pStyle w:val="PL"/>
      </w:pPr>
      <w:r>
        <w:t xml:space="preserve">            information in the response.</w:t>
      </w:r>
    </w:p>
    <w:p w14:paraId="2AAE9FC7" w14:textId="77777777" w:rsidR="00930C61" w:rsidRDefault="00930C61" w:rsidP="00930C61">
      <w:pPr>
        <w:pStyle w:val="PL"/>
      </w:pPr>
      <w:r>
        <w:t xml:space="preserve">        '307':</w:t>
      </w:r>
    </w:p>
    <w:p w14:paraId="0834707C" w14:textId="77777777" w:rsidR="00930C61" w:rsidRDefault="00930C61" w:rsidP="00930C61">
      <w:pPr>
        <w:pStyle w:val="PL"/>
      </w:pPr>
      <w:r>
        <w:t xml:space="preserve">          description: Temporary Redirect</w:t>
      </w:r>
    </w:p>
    <w:p w14:paraId="5ECBFAB2" w14:textId="77777777" w:rsidR="00930C61" w:rsidRDefault="00930C61" w:rsidP="00930C61">
      <w:pPr>
        <w:pStyle w:val="PL"/>
      </w:pPr>
      <w:r>
        <w:t xml:space="preserve">          content:</w:t>
      </w:r>
    </w:p>
    <w:p w14:paraId="525D5A9A" w14:textId="77777777" w:rsidR="00930C61" w:rsidRDefault="00930C61" w:rsidP="00930C61">
      <w:pPr>
        <w:pStyle w:val="PL"/>
      </w:pPr>
      <w:r>
        <w:t xml:space="preserve">            application/</w:t>
      </w:r>
      <w:proofErr w:type="spellStart"/>
      <w:r>
        <w:t>json</w:t>
      </w:r>
      <w:proofErr w:type="spellEnd"/>
      <w:r>
        <w:t>:</w:t>
      </w:r>
    </w:p>
    <w:p w14:paraId="62699AEA" w14:textId="77777777" w:rsidR="00930C61" w:rsidRDefault="00930C61" w:rsidP="00930C61">
      <w:pPr>
        <w:pStyle w:val="PL"/>
      </w:pPr>
      <w:r>
        <w:t xml:space="preserve">              schema:</w:t>
      </w:r>
    </w:p>
    <w:p w14:paraId="0868DC1A" w14:textId="77777777" w:rsidR="00930C61" w:rsidRDefault="00930C61" w:rsidP="00930C61">
      <w:pPr>
        <w:pStyle w:val="PL"/>
      </w:pPr>
      <w:r>
        <w:t xml:space="preserve">                $ref: 'TS29571_CommonData.yaml#/components/schemas/</w:t>
      </w:r>
      <w:proofErr w:type="spellStart"/>
      <w:r>
        <w:t>RedirectResponse</w:t>
      </w:r>
      <w:proofErr w:type="spellEnd"/>
      <w:r>
        <w:t>'</w:t>
      </w:r>
    </w:p>
    <w:p w14:paraId="39D083CC" w14:textId="77777777" w:rsidR="00930C61" w:rsidRDefault="00930C61" w:rsidP="00930C61">
      <w:pPr>
        <w:pStyle w:val="PL"/>
      </w:pPr>
      <w:r>
        <w:t xml:space="preserve">          headers:</w:t>
      </w:r>
    </w:p>
    <w:p w14:paraId="0F5D0559" w14:textId="77777777" w:rsidR="00930C61" w:rsidRDefault="00930C61" w:rsidP="00930C61">
      <w:pPr>
        <w:pStyle w:val="PL"/>
      </w:pPr>
      <w:r>
        <w:t xml:space="preserve">            Location:</w:t>
      </w:r>
    </w:p>
    <w:p w14:paraId="7EA2F1CF" w14:textId="33C26614" w:rsidR="00930C61" w:rsidRDefault="00930C61" w:rsidP="00930C61">
      <w:pPr>
        <w:pStyle w:val="PL"/>
      </w:pPr>
      <w:r>
        <w:t xml:space="preserve">              description: The URI pointing to the resource located on the redirect target </w:t>
      </w:r>
      <w:r w:rsidR="005E07AE">
        <w:t>IMS AS</w:t>
      </w:r>
      <w:r>
        <w:t>.</w:t>
      </w:r>
    </w:p>
    <w:p w14:paraId="4C23812B" w14:textId="77777777" w:rsidR="00930C61" w:rsidRDefault="00930C61" w:rsidP="00930C61">
      <w:pPr>
        <w:pStyle w:val="PL"/>
      </w:pPr>
      <w:r>
        <w:t xml:space="preserve">              schema:</w:t>
      </w:r>
    </w:p>
    <w:p w14:paraId="091F28EA" w14:textId="77777777" w:rsidR="00930C61" w:rsidRDefault="00930C61" w:rsidP="00930C61">
      <w:pPr>
        <w:pStyle w:val="PL"/>
      </w:pPr>
      <w:r>
        <w:t xml:space="preserve">                type: string</w:t>
      </w:r>
    </w:p>
    <w:p w14:paraId="0B7147C4" w14:textId="77777777" w:rsidR="00930C61" w:rsidRDefault="00930C61" w:rsidP="00930C61">
      <w:pPr>
        <w:pStyle w:val="PL"/>
      </w:pPr>
      <w:r>
        <w:t xml:space="preserve">        '308':</w:t>
      </w:r>
    </w:p>
    <w:p w14:paraId="13DAEADF" w14:textId="77777777" w:rsidR="00930C61" w:rsidRDefault="00930C61" w:rsidP="00930C61">
      <w:pPr>
        <w:pStyle w:val="PL"/>
      </w:pPr>
      <w:r>
        <w:t xml:space="preserve">          description: Permanent Redirect</w:t>
      </w:r>
    </w:p>
    <w:p w14:paraId="5071171F" w14:textId="77777777" w:rsidR="00930C61" w:rsidRDefault="00930C61" w:rsidP="00930C61">
      <w:pPr>
        <w:pStyle w:val="PL"/>
      </w:pPr>
      <w:r>
        <w:t xml:space="preserve">          content:</w:t>
      </w:r>
    </w:p>
    <w:p w14:paraId="1D90DD40" w14:textId="77777777" w:rsidR="00930C61" w:rsidRDefault="00930C61" w:rsidP="00930C61">
      <w:pPr>
        <w:pStyle w:val="PL"/>
      </w:pPr>
      <w:r>
        <w:t xml:space="preserve">            application/</w:t>
      </w:r>
      <w:proofErr w:type="spellStart"/>
      <w:r>
        <w:t>json</w:t>
      </w:r>
      <w:proofErr w:type="spellEnd"/>
      <w:r>
        <w:t>:</w:t>
      </w:r>
    </w:p>
    <w:p w14:paraId="5984A3AF" w14:textId="77777777" w:rsidR="00930C61" w:rsidRDefault="00930C61" w:rsidP="00930C61">
      <w:pPr>
        <w:pStyle w:val="PL"/>
      </w:pPr>
      <w:r>
        <w:t xml:space="preserve">              schema:</w:t>
      </w:r>
    </w:p>
    <w:p w14:paraId="50885CB2" w14:textId="77777777" w:rsidR="00930C61" w:rsidRDefault="00930C61" w:rsidP="00930C61">
      <w:pPr>
        <w:pStyle w:val="PL"/>
      </w:pPr>
      <w:r>
        <w:t xml:space="preserve">                $ref: 'TS29571_CommonData.yaml#/components/schemas/</w:t>
      </w:r>
      <w:proofErr w:type="spellStart"/>
      <w:r>
        <w:t>RedirectResponse</w:t>
      </w:r>
      <w:proofErr w:type="spellEnd"/>
      <w:r>
        <w:t>'</w:t>
      </w:r>
    </w:p>
    <w:p w14:paraId="1A58F6A0" w14:textId="77777777" w:rsidR="00930C61" w:rsidRDefault="00930C61" w:rsidP="00930C61">
      <w:pPr>
        <w:pStyle w:val="PL"/>
      </w:pPr>
      <w:r>
        <w:t xml:space="preserve">          headers:</w:t>
      </w:r>
    </w:p>
    <w:p w14:paraId="61FA296C" w14:textId="77777777" w:rsidR="00930C61" w:rsidRDefault="00930C61" w:rsidP="00930C61">
      <w:pPr>
        <w:pStyle w:val="PL"/>
      </w:pPr>
      <w:r>
        <w:t xml:space="preserve">            Location:</w:t>
      </w:r>
    </w:p>
    <w:p w14:paraId="5513F125" w14:textId="43D2E934" w:rsidR="00930C61" w:rsidRDefault="00930C61" w:rsidP="00930C61">
      <w:pPr>
        <w:pStyle w:val="PL"/>
      </w:pPr>
      <w:r>
        <w:t xml:space="preserve">              description: The URI pointing to the resource located on the redirect target </w:t>
      </w:r>
      <w:r w:rsidR="005E07AE" w:rsidRPr="005E07AE">
        <w:t>IMS AS</w:t>
      </w:r>
      <w:r>
        <w:t>.</w:t>
      </w:r>
    </w:p>
    <w:p w14:paraId="7916FB45" w14:textId="77777777" w:rsidR="00930C61" w:rsidRDefault="00930C61" w:rsidP="00930C61">
      <w:pPr>
        <w:pStyle w:val="PL"/>
      </w:pPr>
      <w:r>
        <w:t xml:space="preserve">              schema:</w:t>
      </w:r>
    </w:p>
    <w:p w14:paraId="01B27650" w14:textId="77777777" w:rsidR="00930C61" w:rsidRDefault="00930C61" w:rsidP="00930C61">
      <w:pPr>
        <w:pStyle w:val="PL"/>
      </w:pPr>
      <w:r>
        <w:t xml:space="preserve">                type: string</w:t>
      </w:r>
    </w:p>
    <w:p w14:paraId="3671926F" w14:textId="77777777" w:rsidR="00930C61" w:rsidRDefault="00930C61" w:rsidP="00930C61">
      <w:pPr>
        <w:pStyle w:val="PL"/>
      </w:pPr>
      <w:r>
        <w:t xml:space="preserve">        '400':</w:t>
      </w:r>
    </w:p>
    <w:p w14:paraId="3E0B8F15" w14:textId="77777777" w:rsidR="00930C61" w:rsidRDefault="00930C61" w:rsidP="00930C61">
      <w:pPr>
        <w:pStyle w:val="PL"/>
      </w:pPr>
      <w:r>
        <w:t xml:space="preserve">          $ref: 'TS29571_CommonData.yaml#/components/responses/400'</w:t>
      </w:r>
    </w:p>
    <w:p w14:paraId="5C7CF28B" w14:textId="77777777" w:rsidR="00930C61" w:rsidRDefault="00930C61" w:rsidP="00930C61">
      <w:pPr>
        <w:pStyle w:val="PL"/>
      </w:pPr>
      <w:r>
        <w:t xml:space="preserve">        '401':</w:t>
      </w:r>
    </w:p>
    <w:p w14:paraId="40719723" w14:textId="77777777" w:rsidR="00930C61" w:rsidRDefault="00930C61" w:rsidP="00930C61">
      <w:pPr>
        <w:pStyle w:val="PL"/>
      </w:pPr>
      <w:r>
        <w:t xml:space="preserve">          $ref: 'TS29571_CommonData.yaml#/components/responses/401'</w:t>
      </w:r>
    </w:p>
    <w:p w14:paraId="60BFEEFB" w14:textId="77777777" w:rsidR="00930C61" w:rsidRDefault="00930C61" w:rsidP="00930C61">
      <w:pPr>
        <w:pStyle w:val="PL"/>
      </w:pPr>
      <w:r>
        <w:t xml:space="preserve">        '403':</w:t>
      </w:r>
    </w:p>
    <w:p w14:paraId="3E400826" w14:textId="77777777" w:rsidR="00930C61" w:rsidRDefault="00930C61" w:rsidP="00930C61">
      <w:pPr>
        <w:pStyle w:val="PL"/>
      </w:pPr>
      <w:r>
        <w:t xml:space="preserve">          $ref: 'TS29571_CommonData.yaml#/components/responses/403'</w:t>
      </w:r>
    </w:p>
    <w:p w14:paraId="39856209" w14:textId="77777777" w:rsidR="00930C61" w:rsidRDefault="00930C61" w:rsidP="00930C61">
      <w:pPr>
        <w:pStyle w:val="PL"/>
      </w:pPr>
      <w:r>
        <w:t xml:space="preserve">        '404':</w:t>
      </w:r>
    </w:p>
    <w:p w14:paraId="4D0ED101" w14:textId="77777777" w:rsidR="00930C61" w:rsidRDefault="00930C61" w:rsidP="00930C61">
      <w:pPr>
        <w:pStyle w:val="PL"/>
      </w:pPr>
      <w:r>
        <w:t xml:space="preserve">          $ref: 'TS29571_CommonData.yaml#/components/responses/404'</w:t>
      </w:r>
    </w:p>
    <w:p w14:paraId="4C74F61E" w14:textId="77777777" w:rsidR="00930C61" w:rsidRDefault="00930C61" w:rsidP="00930C61">
      <w:pPr>
        <w:pStyle w:val="PL"/>
      </w:pPr>
      <w:r>
        <w:t xml:space="preserve">        '406':</w:t>
      </w:r>
    </w:p>
    <w:p w14:paraId="3E12C62C" w14:textId="77777777" w:rsidR="00930C61" w:rsidRDefault="00930C61" w:rsidP="00930C61">
      <w:pPr>
        <w:pStyle w:val="PL"/>
      </w:pPr>
      <w:r>
        <w:t xml:space="preserve">          $ref: 'TS29571_CommonData.yaml#/components/responses/406'</w:t>
      </w:r>
    </w:p>
    <w:p w14:paraId="714967B0" w14:textId="77777777" w:rsidR="00930C61" w:rsidRDefault="00930C61" w:rsidP="00930C61">
      <w:pPr>
        <w:pStyle w:val="PL"/>
      </w:pPr>
      <w:r>
        <w:t xml:space="preserve">        '411':</w:t>
      </w:r>
    </w:p>
    <w:p w14:paraId="281BC5BF" w14:textId="77777777" w:rsidR="00930C61" w:rsidRDefault="00930C61" w:rsidP="00930C61">
      <w:pPr>
        <w:pStyle w:val="PL"/>
      </w:pPr>
      <w:r>
        <w:t xml:space="preserve">          $ref: 'TS29571_CommonData.yaml#/components/responses/411'</w:t>
      </w:r>
    </w:p>
    <w:p w14:paraId="4C7DFF23" w14:textId="77777777" w:rsidR="00930C61" w:rsidRDefault="00930C61" w:rsidP="00930C61">
      <w:pPr>
        <w:pStyle w:val="PL"/>
      </w:pPr>
      <w:r>
        <w:t xml:space="preserve">        '413':</w:t>
      </w:r>
    </w:p>
    <w:p w14:paraId="18B1B7E3" w14:textId="77777777" w:rsidR="00930C61" w:rsidRDefault="00930C61" w:rsidP="00930C61">
      <w:pPr>
        <w:pStyle w:val="PL"/>
      </w:pPr>
      <w:r>
        <w:lastRenderedPageBreak/>
        <w:t xml:space="preserve">          $ref: 'TS29571_CommonData.yaml#/components/responses/413'</w:t>
      </w:r>
    </w:p>
    <w:p w14:paraId="74E82E98" w14:textId="77777777" w:rsidR="00930C61" w:rsidRDefault="00930C61" w:rsidP="00930C61">
      <w:pPr>
        <w:pStyle w:val="PL"/>
      </w:pPr>
      <w:r>
        <w:t xml:space="preserve">        '415':</w:t>
      </w:r>
    </w:p>
    <w:p w14:paraId="0A5060BA" w14:textId="77777777" w:rsidR="00930C61" w:rsidRDefault="00930C61" w:rsidP="00930C61">
      <w:pPr>
        <w:pStyle w:val="PL"/>
      </w:pPr>
      <w:r>
        <w:t xml:space="preserve">          $ref: 'TS29571_CommonData.yaml#/components/responses/415'</w:t>
      </w:r>
    </w:p>
    <w:p w14:paraId="489B7B70" w14:textId="77777777" w:rsidR="00930C61" w:rsidRDefault="00930C61" w:rsidP="00930C61">
      <w:pPr>
        <w:pStyle w:val="PL"/>
      </w:pPr>
      <w:r>
        <w:t xml:space="preserve">        '429':</w:t>
      </w:r>
    </w:p>
    <w:p w14:paraId="0FDB568D" w14:textId="77777777" w:rsidR="00930C61" w:rsidRDefault="00930C61" w:rsidP="00930C61">
      <w:pPr>
        <w:pStyle w:val="PL"/>
      </w:pPr>
      <w:r>
        <w:t xml:space="preserve">          $ref: 'TS29571_CommonData.yaml#/components/responses/429'</w:t>
      </w:r>
    </w:p>
    <w:p w14:paraId="6C94110C" w14:textId="77777777" w:rsidR="00930C61" w:rsidRDefault="00930C61" w:rsidP="00930C61">
      <w:pPr>
        <w:pStyle w:val="PL"/>
      </w:pPr>
      <w:r>
        <w:t xml:space="preserve">        '500':</w:t>
      </w:r>
    </w:p>
    <w:p w14:paraId="075EF18C" w14:textId="77777777" w:rsidR="00930C61" w:rsidRDefault="00930C61" w:rsidP="00930C61">
      <w:pPr>
        <w:pStyle w:val="PL"/>
      </w:pPr>
      <w:r>
        <w:t xml:space="preserve">          $ref: 'TS29571_CommonData.yaml#/components/responses/500'</w:t>
      </w:r>
    </w:p>
    <w:p w14:paraId="606548D2" w14:textId="77777777" w:rsidR="00930C61" w:rsidRDefault="00930C61" w:rsidP="00930C61">
      <w:pPr>
        <w:pStyle w:val="PL"/>
      </w:pPr>
      <w:r>
        <w:t xml:space="preserve">        '501':</w:t>
      </w:r>
    </w:p>
    <w:p w14:paraId="28A78CA3" w14:textId="77777777" w:rsidR="00930C61" w:rsidRDefault="00930C61" w:rsidP="00930C61">
      <w:pPr>
        <w:pStyle w:val="PL"/>
      </w:pPr>
      <w:r>
        <w:t xml:space="preserve">          $ref: 'TS29571_CommonData.yaml#/components/responses/501'</w:t>
      </w:r>
    </w:p>
    <w:p w14:paraId="3ECB15B8" w14:textId="77777777" w:rsidR="00930C61" w:rsidRDefault="00930C61" w:rsidP="00930C61">
      <w:pPr>
        <w:pStyle w:val="PL"/>
      </w:pPr>
      <w:r>
        <w:t xml:space="preserve">        '503':</w:t>
      </w:r>
    </w:p>
    <w:p w14:paraId="100CF8C8" w14:textId="77777777" w:rsidR="00930C61" w:rsidRDefault="00930C61" w:rsidP="00930C61">
      <w:pPr>
        <w:pStyle w:val="PL"/>
      </w:pPr>
      <w:r>
        <w:t xml:space="preserve">          $ref: 'TS29571_CommonData.yaml#/components/responses/503'</w:t>
      </w:r>
    </w:p>
    <w:p w14:paraId="5CB0C854" w14:textId="77777777" w:rsidR="00930C61" w:rsidRDefault="00930C61" w:rsidP="00930C61">
      <w:pPr>
        <w:pStyle w:val="PL"/>
      </w:pPr>
      <w:r>
        <w:t xml:space="preserve">        default:</w:t>
      </w:r>
    </w:p>
    <w:p w14:paraId="050216C9" w14:textId="77777777" w:rsidR="00930C61" w:rsidRDefault="00930C61" w:rsidP="00930C61">
      <w:pPr>
        <w:pStyle w:val="PL"/>
      </w:pPr>
      <w:r>
        <w:t xml:space="preserve">          $ref: 'TS29571_CommonData.yaml#/components/responses/default'</w:t>
      </w:r>
    </w:p>
    <w:p w14:paraId="3C30CF72" w14:textId="77777777" w:rsidR="00930C61" w:rsidRDefault="00930C61" w:rsidP="00930C61">
      <w:pPr>
        <w:pStyle w:val="PL"/>
      </w:pPr>
    </w:p>
    <w:p w14:paraId="37932B9F" w14:textId="77777777" w:rsidR="00930C61" w:rsidRDefault="00930C61" w:rsidP="00930C61">
      <w:pPr>
        <w:pStyle w:val="PL"/>
      </w:pPr>
      <w:r>
        <w:t>components:</w:t>
      </w:r>
    </w:p>
    <w:p w14:paraId="23FD391F" w14:textId="77777777" w:rsidR="00930C61" w:rsidRDefault="00930C61" w:rsidP="00930C61">
      <w:pPr>
        <w:pStyle w:val="PL"/>
      </w:pPr>
    </w:p>
    <w:p w14:paraId="4485233E" w14:textId="77777777" w:rsidR="00930C61" w:rsidRDefault="00930C61" w:rsidP="00930C61">
      <w:pPr>
        <w:pStyle w:val="PL"/>
      </w:pPr>
      <w:r>
        <w:t xml:space="preserve">  </w:t>
      </w:r>
      <w:proofErr w:type="spellStart"/>
      <w:r>
        <w:t>securitySchemes</w:t>
      </w:r>
      <w:proofErr w:type="spellEnd"/>
      <w:r>
        <w:t>:</w:t>
      </w:r>
    </w:p>
    <w:p w14:paraId="42A5D837" w14:textId="77777777" w:rsidR="00930C61" w:rsidRDefault="00930C61" w:rsidP="00930C61">
      <w:pPr>
        <w:pStyle w:val="PL"/>
      </w:pPr>
      <w:r>
        <w:t xml:space="preserve">    oAuth2ClientCredentials:</w:t>
      </w:r>
    </w:p>
    <w:p w14:paraId="6F6495E3" w14:textId="77777777" w:rsidR="00930C61" w:rsidRDefault="00930C61" w:rsidP="00930C61">
      <w:pPr>
        <w:pStyle w:val="PL"/>
      </w:pPr>
      <w:r>
        <w:t xml:space="preserve">      type: oauth2</w:t>
      </w:r>
    </w:p>
    <w:p w14:paraId="00D7127D" w14:textId="77777777" w:rsidR="00930C61" w:rsidRDefault="00930C61" w:rsidP="00930C61">
      <w:pPr>
        <w:pStyle w:val="PL"/>
      </w:pPr>
      <w:r>
        <w:t xml:space="preserve">      flows:</w:t>
      </w:r>
    </w:p>
    <w:p w14:paraId="55ED03F9" w14:textId="77777777" w:rsidR="00930C61" w:rsidRDefault="00930C61" w:rsidP="00930C61">
      <w:pPr>
        <w:pStyle w:val="PL"/>
      </w:pPr>
      <w:r>
        <w:t xml:space="preserve">        </w:t>
      </w:r>
      <w:proofErr w:type="spellStart"/>
      <w:r>
        <w:t>clientCredentials</w:t>
      </w:r>
      <w:proofErr w:type="spellEnd"/>
      <w:r>
        <w:t>:</w:t>
      </w:r>
    </w:p>
    <w:p w14:paraId="00BE5B00" w14:textId="77777777" w:rsidR="00930C61" w:rsidRDefault="00930C61" w:rsidP="00930C61">
      <w:pPr>
        <w:pStyle w:val="PL"/>
      </w:pPr>
      <w:r>
        <w:t xml:space="preserve">          </w:t>
      </w:r>
      <w:proofErr w:type="spellStart"/>
      <w:r>
        <w:t>tokenUrl</w:t>
      </w:r>
      <w:proofErr w:type="spellEnd"/>
      <w:r>
        <w:t>: '{</w:t>
      </w:r>
      <w:proofErr w:type="spellStart"/>
      <w:r>
        <w:t>nrfApiRoot</w:t>
      </w:r>
      <w:proofErr w:type="spellEnd"/>
      <w:r>
        <w:t>}/oauth2/token'</w:t>
      </w:r>
    </w:p>
    <w:p w14:paraId="21B5D163" w14:textId="77777777" w:rsidR="00930C61" w:rsidRDefault="00930C61" w:rsidP="00930C61">
      <w:pPr>
        <w:pStyle w:val="PL"/>
      </w:pPr>
      <w:r>
        <w:t xml:space="preserve">          scopes:</w:t>
      </w:r>
    </w:p>
    <w:p w14:paraId="572E9A42" w14:textId="77777777" w:rsidR="00930C61" w:rsidRDefault="00930C61" w:rsidP="00930C61">
      <w:pPr>
        <w:pStyle w:val="PL"/>
      </w:pPr>
      <w:r>
        <w:t xml:space="preserve">            </w:t>
      </w:r>
      <w:proofErr w:type="spellStart"/>
      <w:r>
        <w:t>nimsas</w:t>
      </w:r>
      <w:proofErr w:type="spellEnd"/>
      <w:r>
        <w:t xml:space="preserve">-mc: Access to the </w:t>
      </w:r>
      <w:proofErr w:type="spellStart"/>
      <w:r>
        <w:t>Nimsas_MediaControl</w:t>
      </w:r>
      <w:proofErr w:type="spellEnd"/>
      <w:r>
        <w:t xml:space="preserve"> API.</w:t>
      </w:r>
    </w:p>
    <w:p w14:paraId="31E0AC68" w14:textId="77777777" w:rsidR="00930C61" w:rsidRDefault="00930C61" w:rsidP="00930C61">
      <w:pPr>
        <w:pStyle w:val="PL"/>
      </w:pPr>
    </w:p>
    <w:p w14:paraId="1342EC73" w14:textId="77777777" w:rsidR="00930C61" w:rsidRDefault="00930C61" w:rsidP="00930C61">
      <w:pPr>
        <w:pStyle w:val="PL"/>
      </w:pPr>
      <w:r>
        <w:t xml:space="preserve">  schemas:</w:t>
      </w:r>
    </w:p>
    <w:p w14:paraId="0975A304" w14:textId="77777777" w:rsidR="00930C61" w:rsidRDefault="00930C61" w:rsidP="00930C61">
      <w:pPr>
        <w:pStyle w:val="PL"/>
      </w:pPr>
    </w:p>
    <w:p w14:paraId="00FB7C84" w14:textId="77777777" w:rsidR="00930C61" w:rsidRDefault="00930C61" w:rsidP="00930C61">
      <w:pPr>
        <w:pStyle w:val="PL"/>
      </w:pPr>
      <w:r>
        <w:t># STRUCTURED DATA TYPES</w:t>
      </w:r>
    </w:p>
    <w:p w14:paraId="4AE47FF0" w14:textId="77777777" w:rsidR="00930C61" w:rsidRDefault="00930C61" w:rsidP="00930C61">
      <w:pPr>
        <w:pStyle w:val="PL"/>
      </w:pPr>
    </w:p>
    <w:p w14:paraId="3B0CE591" w14:textId="77777777" w:rsidR="00930C61" w:rsidRDefault="00930C61" w:rsidP="00930C61">
      <w:pPr>
        <w:pStyle w:val="PL"/>
      </w:pPr>
      <w:r>
        <w:t xml:space="preserve">    </w:t>
      </w:r>
      <w:proofErr w:type="spellStart"/>
      <w:r>
        <w:t>MediaInstructionData</w:t>
      </w:r>
      <w:proofErr w:type="spellEnd"/>
      <w:r>
        <w:t>:</w:t>
      </w:r>
    </w:p>
    <w:p w14:paraId="78CFC6A3" w14:textId="77777777" w:rsidR="00930C61" w:rsidRDefault="00930C61" w:rsidP="00930C61">
      <w:pPr>
        <w:pStyle w:val="PL"/>
      </w:pPr>
      <w:r>
        <w:t xml:space="preserve">      description: The media instruction data for a specific session.</w:t>
      </w:r>
    </w:p>
    <w:p w14:paraId="560448AF" w14:textId="77777777" w:rsidR="00930C61" w:rsidRDefault="00930C61" w:rsidP="00930C61">
      <w:pPr>
        <w:pStyle w:val="PL"/>
      </w:pPr>
      <w:r>
        <w:t xml:space="preserve">      type: object</w:t>
      </w:r>
    </w:p>
    <w:p w14:paraId="7D6549F2" w14:textId="77777777" w:rsidR="00930C61" w:rsidRDefault="00930C61" w:rsidP="00930C61">
      <w:pPr>
        <w:pStyle w:val="PL"/>
      </w:pPr>
      <w:r>
        <w:t xml:space="preserve">      required:</w:t>
      </w:r>
    </w:p>
    <w:p w14:paraId="31D2CA17" w14:textId="77777777" w:rsidR="00930C61" w:rsidRDefault="00930C61" w:rsidP="00930C61">
      <w:pPr>
        <w:pStyle w:val="PL"/>
      </w:pPr>
      <w:r>
        <w:t xml:space="preserve">        - </w:t>
      </w:r>
      <w:proofErr w:type="spellStart"/>
      <w:r>
        <w:t>sessionId</w:t>
      </w:r>
      <w:proofErr w:type="spellEnd"/>
    </w:p>
    <w:p w14:paraId="7E9FB3E3" w14:textId="77777777" w:rsidR="00930C61" w:rsidRDefault="00930C61" w:rsidP="00930C61">
      <w:pPr>
        <w:pStyle w:val="PL"/>
      </w:pPr>
      <w:r>
        <w:t xml:space="preserve">        - </w:t>
      </w:r>
      <w:proofErr w:type="spellStart"/>
      <w:r>
        <w:t>mediaInstructionSet</w:t>
      </w:r>
      <w:proofErr w:type="spellEnd"/>
    </w:p>
    <w:p w14:paraId="4FC4FC02" w14:textId="77777777" w:rsidR="00930C61" w:rsidRDefault="00930C61" w:rsidP="00930C61">
      <w:pPr>
        <w:pStyle w:val="PL"/>
      </w:pPr>
      <w:r>
        <w:t xml:space="preserve">      properties:</w:t>
      </w:r>
    </w:p>
    <w:p w14:paraId="5304ABF9" w14:textId="77777777" w:rsidR="00930C61" w:rsidRDefault="00930C61" w:rsidP="00930C61">
      <w:pPr>
        <w:pStyle w:val="PL"/>
      </w:pPr>
      <w:r>
        <w:t xml:space="preserve">        </w:t>
      </w:r>
      <w:proofErr w:type="spellStart"/>
      <w:r>
        <w:t>sessionId</w:t>
      </w:r>
      <w:proofErr w:type="spellEnd"/>
      <w:r>
        <w:t>:</w:t>
      </w:r>
    </w:p>
    <w:p w14:paraId="754641BA" w14:textId="77777777" w:rsidR="00930C61" w:rsidRDefault="00930C61" w:rsidP="00930C61">
      <w:pPr>
        <w:pStyle w:val="PL"/>
      </w:pPr>
      <w:r>
        <w:t xml:space="preserve">          $ref: 'TS29571_CommonData.yaml#/components/schemas/</w:t>
      </w:r>
      <w:proofErr w:type="spellStart"/>
      <w:r>
        <w:t>SessionId</w:t>
      </w:r>
      <w:proofErr w:type="spellEnd"/>
      <w:r>
        <w:t>'</w:t>
      </w:r>
    </w:p>
    <w:p w14:paraId="23546758" w14:textId="77777777" w:rsidR="00930C61" w:rsidRDefault="00930C61" w:rsidP="00930C61">
      <w:pPr>
        <w:pStyle w:val="PL"/>
      </w:pPr>
      <w:r>
        <w:t xml:space="preserve">        </w:t>
      </w:r>
      <w:proofErr w:type="spellStart"/>
      <w:r>
        <w:t>mediaInstructionSet</w:t>
      </w:r>
      <w:proofErr w:type="spellEnd"/>
      <w:r>
        <w:t>:</w:t>
      </w:r>
    </w:p>
    <w:p w14:paraId="780D6EA9" w14:textId="77777777" w:rsidR="00930C61" w:rsidRDefault="00930C61" w:rsidP="00930C61">
      <w:pPr>
        <w:pStyle w:val="PL"/>
      </w:pPr>
      <w:r>
        <w:t xml:space="preserve">          description: &gt;</w:t>
      </w:r>
    </w:p>
    <w:p w14:paraId="365B457A" w14:textId="77777777" w:rsidR="00930C61" w:rsidRDefault="00930C61" w:rsidP="00930C61">
      <w:pPr>
        <w:pStyle w:val="PL"/>
        <w:rPr>
          <w:lang w:eastAsia="zh-CN"/>
        </w:rPr>
      </w:pPr>
      <w:r>
        <w:t xml:space="preserve">            Contains a</w:t>
      </w:r>
      <w:r w:rsidRPr="00B910B8">
        <w:t xml:space="preserve"> </w:t>
      </w:r>
      <w:r w:rsidRPr="009078DC">
        <w:t>set of instructions for each media flow to control</w:t>
      </w:r>
      <w:r>
        <w:t>.</w:t>
      </w:r>
      <w:r w:rsidRPr="007C27B2">
        <w:t xml:space="preserve"> </w:t>
      </w:r>
      <w:r>
        <w:t>The</w:t>
      </w:r>
      <w:r w:rsidRPr="007C27B2">
        <w:t xml:space="preserve"> </w:t>
      </w:r>
      <w:proofErr w:type="spellStart"/>
      <w:r w:rsidRPr="007C27B2">
        <w:t>mediaId</w:t>
      </w:r>
      <w:proofErr w:type="spellEnd"/>
    </w:p>
    <w:p w14:paraId="66852B5D" w14:textId="77777777" w:rsidR="00930C61" w:rsidRPr="007C27B2" w:rsidRDefault="00930C61" w:rsidP="00930C61">
      <w:pPr>
        <w:pStyle w:val="PL"/>
      </w:pPr>
      <w:r>
        <w:t xml:space="preserve">            </w:t>
      </w:r>
      <w:r>
        <w:rPr>
          <w:lang w:eastAsia="zh-CN"/>
        </w:rPr>
        <w:t xml:space="preserve">attribute within the </w:t>
      </w:r>
      <w:proofErr w:type="spellStart"/>
      <w:r>
        <w:t>MediaInstructions</w:t>
      </w:r>
      <w:proofErr w:type="spellEnd"/>
      <w:r>
        <w:t xml:space="preserve"> </w:t>
      </w:r>
      <w:r>
        <w:rPr>
          <w:lang w:eastAsia="zh-CN"/>
        </w:rPr>
        <w:t>data type is the</w:t>
      </w:r>
      <w:r w:rsidRPr="007C27B2">
        <w:t xml:space="preserve"> key</w:t>
      </w:r>
      <w:r w:rsidRPr="00FA5EC3">
        <w:t xml:space="preserve"> </w:t>
      </w:r>
      <w:r>
        <w:t>of the map</w:t>
      </w:r>
      <w:r w:rsidRPr="007C27B2">
        <w:t>.</w:t>
      </w:r>
    </w:p>
    <w:p w14:paraId="1DDD8B05" w14:textId="77777777" w:rsidR="00930C61" w:rsidRDefault="00930C61" w:rsidP="00930C61">
      <w:pPr>
        <w:pStyle w:val="PL"/>
      </w:pPr>
      <w:r>
        <w:t xml:space="preserve">          type: object</w:t>
      </w:r>
    </w:p>
    <w:p w14:paraId="572AF86F" w14:textId="77777777" w:rsidR="00930C61" w:rsidRDefault="00930C61" w:rsidP="00930C61">
      <w:pPr>
        <w:pStyle w:val="PL"/>
      </w:pPr>
      <w:r>
        <w:t xml:space="preserve">          </w:t>
      </w:r>
      <w:proofErr w:type="spellStart"/>
      <w:r>
        <w:t>additionalProperties</w:t>
      </w:r>
      <w:proofErr w:type="spellEnd"/>
      <w:r>
        <w:t>:</w:t>
      </w:r>
    </w:p>
    <w:p w14:paraId="2689AE51" w14:textId="77777777" w:rsidR="00930C61" w:rsidRDefault="00930C61" w:rsidP="00930C61">
      <w:pPr>
        <w:pStyle w:val="PL"/>
      </w:pPr>
      <w:r>
        <w:t xml:space="preserve">            $ref: '#/components/schemas/</w:t>
      </w:r>
      <w:proofErr w:type="spellStart"/>
      <w:r>
        <w:t>MediaInstructions</w:t>
      </w:r>
      <w:proofErr w:type="spellEnd"/>
      <w:r>
        <w:t>'</w:t>
      </w:r>
    </w:p>
    <w:p w14:paraId="0AF113CC" w14:textId="77777777" w:rsidR="00930C61" w:rsidRDefault="00930C61" w:rsidP="00930C61">
      <w:pPr>
        <w:pStyle w:val="PL"/>
      </w:pPr>
      <w:r>
        <w:t xml:space="preserve">          </w:t>
      </w:r>
      <w:proofErr w:type="spellStart"/>
      <w:r>
        <w:t>minProperties</w:t>
      </w:r>
      <w:proofErr w:type="spellEnd"/>
      <w:r>
        <w:t>: 1</w:t>
      </w:r>
    </w:p>
    <w:p w14:paraId="5D913FB1" w14:textId="77777777" w:rsidR="00930C61" w:rsidRDefault="00930C61" w:rsidP="00930C61">
      <w:pPr>
        <w:pStyle w:val="PL"/>
      </w:pPr>
    </w:p>
    <w:p w14:paraId="28454730" w14:textId="77777777" w:rsidR="00930C61" w:rsidRDefault="00930C61" w:rsidP="00930C61">
      <w:pPr>
        <w:pStyle w:val="PL"/>
      </w:pPr>
      <w:r>
        <w:t xml:space="preserve">    </w:t>
      </w:r>
      <w:proofErr w:type="spellStart"/>
      <w:r>
        <w:t>MediaInstructions</w:t>
      </w:r>
      <w:proofErr w:type="spellEnd"/>
      <w:r>
        <w:t>:</w:t>
      </w:r>
    </w:p>
    <w:p w14:paraId="04C8C6C5" w14:textId="77777777" w:rsidR="00930C61" w:rsidRDefault="00930C61" w:rsidP="00930C61">
      <w:pPr>
        <w:pStyle w:val="PL"/>
      </w:pPr>
      <w:r>
        <w:t xml:space="preserve">      description: The media instructions for a specific media flow.</w:t>
      </w:r>
    </w:p>
    <w:p w14:paraId="257E2E3D" w14:textId="77777777" w:rsidR="00930C61" w:rsidRDefault="00930C61" w:rsidP="00930C61">
      <w:pPr>
        <w:pStyle w:val="PL"/>
      </w:pPr>
      <w:r>
        <w:t xml:space="preserve">      type: object</w:t>
      </w:r>
    </w:p>
    <w:p w14:paraId="74C09640" w14:textId="77777777" w:rsidR="00930C61" w:rsidRDefault="00930C61" w:rsidP="00930C61">
      <w:pPr>
        <w:pStyle w:val="PL"/>
      </w:pPr>
      <w:r>
        <w:t xml:space="preserve">      required:</w:t>
      </w:r>
    </w:p>
    <w:p w14:paraId="1B510904" w14:textId="77777777" w:rsidR="00930C61" w:rsidRDefault="00930C61" w:rsidP="00930C61">
      <w:pPr>
        <w:pStyle w:val="PL"/>
      </w:pPr>
      <w:r>
        <w:t xml:space="preserve">        - </w:t>
      </w:r>
      <w:proofErr w:type="spellStart"/>
      <w:r>
        <w:t>mediaId</w:t>
      </w:r>
      <w:proofErr w:type="spellEnd"/>
    </w:p>
    <w:p w14:paraId="0ED3AA5C" w14:textId="77777777" w:rsidR="00930C61" w:rsidRDefault="00930C61" w:rsidP="00930C61">
      <w:pPr>
        <w:pStyle w:val="PL"/>
      </w:pPr>
      <w:r>
        <w:t xml:space="preserve">        - </w:t>
      </w:r>
      <w:proofErr w:type="spellStart"/>
      <w:r>
        <w:t>mediaResourceType</w:t>
      </w:r>
      <w:proofErr w:type="spellEnd"/>
    </w:p>
    <w:p w14:paraId="693B3EF8" w14:textId="77777777" w:rsidR="00930C61" w:rsidRDefault="00930C61" w:rsidP="00930C61">
      <w:pPr>
        <w:pStyle w:val="PL"/>
      </w:pPr>
      <w:r>
        <w:t xml:space="preserve">      properties:</w:t>
      </w:r>
    </w:p>
    <w:p w14:paraId="20EBAF19" w14:textId="77777777" w:rsidR="00930C61" w:rsidRDefault="00930C61" w:rsidP="00930C61">
      <w:pPr>
        <w:pStyle w:val="PL"/>
      </w:pPr>
      <w:r>
        <w:t xml:space="preserve">        </w:t>
      </w:r>
      <w:proofErr w:type="spellStart"/>
      <w:r>
        <w:t>mediaId</w:t>
      </w:r>
      <w:proofErr w:type="spellEnd"/>
      <w:r>
        <w:t>:</w:t>
      </w:r>
    </w:p>
    <w:p w14:paraId="75AD4CD9" w14:textId="77777777" w:rsidR="00320AC0" w:rsidRDefault="00930C61" w:rsidP="00320AC0">
      <w:pPr>
        <w:pStyle w:val="PL"/>
        <w:rPr>
          <w:lang w:eastAsia="en-US"/>
        </w:rPr>
      </w:pPr>
      <w:r>
        <w:t xml:space="preserve">          $ref: 'TS29571_CommonData.yaml#/components/schemas/</w:t>
      </w:r>
      <w:proofErr w:type="spellStart"/>
      <w:r>
        <w:t>MediaId</w:t>
      </w:r>
      <w:proofErr w:type="spellEnd"/>
      <w:r>
        <w:t>'</w:t>
      </w:r>
    </w:p>
    <w:p w14:paraId="146A0ADC" w14:textId="77777777" w:rsidR="00320AC0" w:rsidRDefault="00320AC0" w:rsidP="00320AC0">
      <w:pPr>
        <w:pStyle w:val="PL"/>
        <w:rPr>
          <w:lang w:val="en-US" w:eastAsia="zh-CN"/>
        </w:rPr>
      </w:pPr>
      <w:r>
        <w:rPr>
          <w:lang w:val="en-US" w:eastAsia="zh-CN"/>
        </w:rPr>
        <w:t xml:space="preserve">        </w:t>
      </w:r>
      <w:proofErr w:type="spellStart"/>
      <w:r>
        <w:rPr>
          <w:lang w:val="en-US" w:eastAsia="zh-CN"/>
        </w:rPr>
        <w:t>associatedMediaIds</w:t>
      </w:r>
      <w:proofErr w:type="spellEnd"/>
      <w:r>
        <w:rPr>
          <w:lang w:val="en-US" w:eastAsia="zh-CN"/>
        </w:rPr>
        <w:t>:</w:t>
      </w:r>
    </w:p>
    <w:p w14:paraId="432F4E4C" w14:textId="77777777" w:rsidR="00320AC0" w:rsidRDefault="00320AC0" w:rsidP="00320AC0">
      <w:pPr>
        <w:pStyle w:val="PL"/>
        <w:rPr>
          <w:lang w:val="en-US" w:eastAsia="zh-CN"/>
        </w:rPr>
      </w:pPr>
      <w:r>
        <w:rPr>
          <w:lang w:val="en-US" w:eastAsia="zh-CN"/>
        </w:rPr>
        <w:t xml:space="preserve">          description: &gt;</w:t>
      </w:r>
    </w:p>
    <w:p w14:paraId="08DB922E" w14:textId="77777777" w:rsidR="00320AC0" w:rsidRDefault="00320AC0" w:rsidP="00320AC0">
      <w:pPr>
        <w:pStyle w:val="PL"/>
        <w:rPr>
          <w:lang w:val="en-US" w:eastAsia="zh-CN"/>
        </w:rPr>
      </w:pPr>
      <w:r>
        <w:rPr>
          <w:lang w:val="en-US" w:eastAsia="zh-CN"/>
        </w:rPr>
        <w:t xml:space="preserve">            media streams which are de-multiplexed from a multiplexed</w:t>
      </w:r>
    </w:p>
    <w:p w14:paraId="6A8396A5" w14:textId="77777777" w:rsidR="00320AC0" w:rsidRDefault="00320AC0" w:rsidP="00320AC0">
      <w:pPr>
        <w:pStyle w:val="PL"/>
        <w:rPr>
          <w:lang w:val="en-US" w:eastAsia="zh-CN"/>
        </w:rPr>
      </w:pPr>
      <w:r>
        <w:rPr>
          <w:lang w:val="en-US" w:eastAsia="zh-CN"/>
        </w:rPr>
        <w:t xml:space="preserve">            media component with the value set to the media ID of the</w:t>
      </w:r>
    </w:p>
    <w:p w14:paraId="55373106" w14:textId="77777777" w:rsidR="00320AC0" w:rsidRDefault="00320AC0" w:rsidP="00320AC0">
      <w:pPr>
        <w:pStyle w:val="PL"/>
        <w:rPr>
          <w:lang w:val="en-US" w:eastAsia="zh-CN"/>
        </w:rPr>
      </w:pPr>
      <w:r>
        <w:rPr>
          <w:lang w:val="en-US" w:eastAsia="zh-CN"/>
        </w:rPr>
        <w:t xml:space="preserve">            original multiplexed media.</w:t>
      </w:r>
    </w:p>
    <w:p w14:paraId="4160A166" w14:textId="77777777" w:rsidR="00320AC0" w:rsidRDefault="00320AC0" w:rsidP="00320AC0">
      <w:pPr>
        <w:pStyle w:val="PL"/>
        <w:rPr>
          <w:lang w:val="en-US" w:eastAsia="zh-CN"/>
        </w:rPr>
      </w:pPr>
      <w:r>
        <w:rPr>
          <w:lang w:val="en-US" w:eastAsia="zh-CN"/>
        </w:rPr>
        <w:t xml:space="preserve">          type: array</w:t>
      </w:r>
    </w:p>
    <w:p w14:paraId="331CA750" w14:textId="77777777" w:rsidR="00320AC0" w:rsidRDefault="00320AC0" w:rsidP="00320AC0">
      <w:pPr>
        <w:pStyle w:val="PL"/>
        <w:rPr>
          <w:lang w:val="en-US" w:eastAsia="zh-CN"/>
        </w:rPr>
      </w:pPr>
      <w:r>
        <w:rPr>
          <w:lang w:val="en-US" w:eastAsia="zh-CN"/>
        </w:rPr>
        <w:t xml:space="preserve">          </w:t>
      </w:r>
      <w:proofErr w:type="spellStart"/>
      <w:r>
        <w:rPr>
          <w:lang w:val="en-US" w:eastAsia="zh-CN"/>
        </w:rPr>
        <w:t>additionalProperties</w:t>
      </w:r>
      <w:proofErr w:type="spellEnd"/>
      <w:r>
        <w:rPr>
          <w:lang w:val="en-US" w:eastAsia="zh-CN"/>
        </w:rPr>
        <w:t>:</w:t>
      </w:r>
    </w:p>
    <w:p w14:paraId="6D4B790F" w14:textId="77777777" w:rsidR="00320AC0" w:rsidRDefault="00320AC0" w:rsidP="00320AC0">
      <w:pPr>
        <w:pStyle w:val="PL"/>
        <w:rPr>
          <w:lang w:val="en-US" w:eastAsia="zh-CN"/>
        </w:rPr>
      </w:pPr>
      <w:r>
        <w:rPr>
          <w:lang w:val="en-US" w:eastAsia="zh-CN"/>
        </w:rPr>
        <w:t xml:space="preserve">            $ref: 'TS29571_CommonData.yaml#/components/schemas/</w:t>
      </w:r>
      <w:proofErr w:type="spellStart"/>
      <w:r>
        <w:rPr>
          <w:lang w:val="en-US" w:eastAsia="zh-CN"/>
        </w:rPr>
        <w:t>MediaId</w:t>
      </w:r>
      <w:proofErr w:type="spellEnd"/>
      <w:r>
        <w:rPr>
          <w:lang w:val="en-US" w:eastAsia="zh-CN"/>
        </w:rPr>
        <w:t>'</w:t>
      </w:r>
    </w:p>
    <w:p w14:paraId="0CA9275B" w14:textId="7CBCE727" w:rsidR="00930C61" w:rsidRDefault="00320AC0" w:rsidP="00930C61">
      <w:pPr>
        <w:pStyle w:val="PL"/>
      </w:pPr>
      <w:r>
        <w:rPr>
          <w:lang w:val="en-US" w:eastAsia="zh-CN"/>
        </w:rPr>
        <w:t xml:space="preserve">          </w:t>
      </w:r>
      <w:proofErr w:type="spellStart"/>
      <w:r>
        <w:rPr>
          <w:lang w:val="en-US" w:eastAsia="zh-CN"/>
        </w:rPr>
        <w:t>minProperties</w:t>
      </w:r>
      <w:proofErr w:type="spellEnd"/>
      <w:r>
        <w:rPr>
          <w:lang w:val="en-US" w:eastAsia="zh-CN"/>
        </w:rPr>
        <w:t>: 1</w:t>
      </w:r>
    </w:p>
    <w:p w14:paraId="5057764B" w14:textId="77777777" w:rsidR="00930C61" w:rsidRDefault="00930C61" w:rsidP="00930C61">
      <w:pPr>
        <w:pStyle w:val="PL"/>
      </w:pPr>
      <w:r>
        <w:t xml:space="preserve">        </w:t>
      </w:r>
      <w:proofErr w:type="spellStart"/>
      <w:r>
        <w:t>mediaResourceType</w:t>
      </w:r>
      <w:proofErr w:type="spellEnd"/>
      <w:r>
        <w:t>:</w:t>
      </w:r>
    </w:p>
    <w:p w14:paraId="466209D7" w14:textId="77777777" w:rsidR="00930C61" w:rsidRDefault="00930C61" w:rsidP="00930C61">
      <w:pPr>
        <w:pStyle w:val="PL"/>
      </w:pPr>
      <w:r>
        <w:t xml:space="preserve">          $ref: 'TS29571_CommonData.yaml#/components/schemas/</w:t>
      </w:r>
      <w:proofErr w:type="spellStart"/>
      <w:r>
        <w:t>MediaResourceType</w:t>
      </w:r>
      <w:proofErr w:type="spellEnd"/>
      <w:r>
        <w:t>'</w:t>
      </w:r>
    </w:p>
    <w:p w14:paraId="3A205AD7" w14:textId="77777777" w:rsidR="00930C61" w:rsidRDefault="00930C61" w:rsidP="00930C61">
      <w:pPr>
        <w:pStyle w:val="PL"/>
      </w:pPr>
      <w:r>
        <w:t xml:space="preserve">        </w:t>
      </w:r>
      <w:proofErr w:type="spellStart"/>
      <w:r>
        <w:t>mediaInstruction</w:t>
      </w:r>
      <w:proofErr w:type="spellEnd"/>
      <w:r>
        <w:t>:</w:t>
      </w:r>
    </w:p>
    <w:p w14:paraId="0649CCDD" w14:textId="77777777" w:rsidR="00930C61" w:rsidRDefault="00930C61" w:rsidP="00930C61">
      <w:pPr>
        <w:pStyle w:val="PL"/>
      </w:pPr>
      <w:r>
        <w:t xml:space="preserve">          $ref: '#/components/schemas/</w:t>
      </w:r>
      <w:proofErr w:type="spellStart"/>
      <w:r>
        <w:t>MediaInstruction</w:t>
      </w:r>
      <w:proofErr w:type="spellEnd"/>
      <w:r>
        <w:t>'</w:t>
      </w:r>
    </w:p>
    <w:p w14:paraId="5844FD32" w14:textId="77777777" w:rsidR="00930C61" w:rsidRDefault="00930C61" w:rsidP="00930C61">
      <w:pPr>
        <w:pStyle w:val="PL"/>
      </w:pPr>
      <w:r>
        <w:t xml:space="preserve">        </w:t>
      </w:r>
      <w:proofErr w:type="spellStart"/>
      <w:r>
        <w:t>dcMediaSpecification</w:t>
      </w:r>
      <w:proofErr w:type="spellEnd"/>
      <w:r>
        <w:t>:</w:t>
      </w:r>
    </w:p>
    <w:p w14:paraId="7DBC27E3" w14:textId="77777777" w:rsidR="00157AB2" w:rsidRDefault="00930C61" w:rsidP="00157AB2">
      <w:pPr>
        <w:pStyle w:val="PL"/>
      </w:pPr>
      <w:r>
        <w:t xml:space="preserve">          $ref: '#/components/schemas/</w:t>
      </w:r>
      <w:proofErr w:type="spellStart"/>
      <w:r>
        <w:t>DcMediaSpecification</w:t>
      </w:r>
      <w:proofErr w:type="spellEnd"/>
      <w:r>
        <w:t>'</w:t>
      </w:r>
    </w:p>
    <w:p w14:paraId="36532B19" w14:textId="77777777" w:rsidR="00157AB2" w:rsidRDefault="00157AB2" w:rsidP="00157AB2">
      <w:pPr>
        <w:pStyle w:val="PL"/>
      </w:pPr>
      <w:r>
        <w:t xml:space="preserve">        </w:t>
      </w:r>
      <w:proofErr w:type="spellStart"/>
      <w:r>
        <w:rPr>
          <w:rFonts w:hint="eastAsia"/>
          <w:lang w:eastAsia="zh-CN"/>
        </w:rPr>
        <w:t>ar</w:t>
      </w:r>
      <w:r>
        <w:t>MediaSpecification</w:t>
      </w:r>
      <w:proofErr w:type="spellEnd"/>
      <w:r>
        <w:t>:</w:t>
      </w:r>
    </w:p>
    <w:p w14:paraId="69B248DE" w14:textId="2FA92CD5" w:rsidR="00930C61" w:rsidRDefault="00157AB2" w:rsidP="00157AB2">
      <w:pPr>
        <w:pStyle w:val="PL"/>
      </w:pPr>
      <w:r>
        <w:t xml:space="preserve">          $ref: '#/components/schemas/</w:t>
      </w:r>
      <w:proofErr w:type="spellStart"/>
      <w:r>
        <w:rPr>
          <w:rFonts w:hint="eastAsia"/>
          <w:lang w:eastAsia="zh-CN"/>
        </w:rPr>
        <w:t>Ar</w:t>
      </w:r>
      <w:r>
        <w:t>MediaSpecification</w:t>
      </w:r>
      <w:proofErr w:type="spellEnd"/>
      <w:r>
        <w:t>'</w:t>
      </w:r>
    </w:p>
    <w:p w14:paraId="77A26774" w14:textId="77777777" w:rsidR="00930C61" w:rsidRDefault="00930C61" w:rsidP="00930C61">
      <w:pPr>
        <w:pStyle w:val="PL"/>
      </w:pPr>
      <w:r>
        <w:t xml:space="preserve">        </w:t>
      </w:r>
      <w:proofErr w:type="spellStart"/>
      <w:r>
        <w:t>mediaProcessingUrl</w:t>
      </w:r>
      <w:proofErr w:type="spellEnd"/>
      <w:r>
        <w:t>:</w:t>
      </w:r>
    </w:p>
    <w:p w14:paraId="3EE63369" w14:textId="77777777" w:rsidR="00323E91" w:rsidRDefault="00930C61" w:rsidP="00323E91">
      <w:pPr>
        <w:pStyle w:val="PL"/>
      </w:pPr>
      <w:r>
        <w:t xml:space="preserve">          $ref: 'TS29571_CommonData.yaml#/components/schemas/Uri'</w:t>
      </w:r>
    </w:p>
    <w:p w14:paraId="204F187D" w14:textId="77777777" w:rsidR="00323E91" w:rsidRDefault="00323E91" w:rsidP="00323E91">
      <w:pPr>
        <w:pStyle w:val="PL"/>
      </w:pPr>
      <w:r>
        <w:t xml:space="preserve">        </w:t>
      </w:r>
      <w:proofErr w:type="spellStart"/>
      <w:r>
        <w:rPr>
          <w:rFonts w:hint="eastAsia"/>
          <w:lang w:eastAsia="zh-CN"/>
        </w:rPr>
        <w:t>audioVideoReNegotiationInd</w:t>
      </w:r>
      <w:proofErr w:type="spellEnd"/>
      <w:r>
        <w:t>:</w:t>
      </w:r>
    </w:p>
    <w:p w14:paraId="5E87601D" w14:textId="77777777" w:rsidR="000A6F44" w:rsidRDefault="00323E91" w:rsidP="000A6F44">
      <w:pPr>
        <w:pStyle w:val="PL"/>
      </w:pPr>
      <w:r>
        <w:t xml:space="preserve">          $ref: '#/components/schemas/</w:t>
      </w:r>
      <w:proofErr w:type="spellStart"/>
      <w:r>
        <w:rPr>
          <w:rFonts w:hint="eastAsia"/>
          <w:lang w:eastAsia="zh-CN"/>
        </w:rPr>
        <w:t>AudioVideoReNegotiationInd</w:t>
      </w:r>
      <w:proofErr w:type="spellEnd"/>
      <w:r>
        <w:t>'</w:t>
      </w:r>
    </w:p>
    <w:p w14:paraId="0A7F15F9" w14:textId="77777777" w:rsidR="000A6F44" w:rsidRDefault="000A6F44" w:rsidP="000A6F44">
      <w:pPr>
        <w:pStyle w:val="PL"/>
        <w:rPr>
          <w:lang w:eastAsia="zh-CN"/>
        </w:rPr>
      </w:pPr>
      <w:r>
        <w:rPr>
          <w:rFonts w:hint="eastAsia"/>
          <w:lang w:eastAsia="zh-CN"/>
        </w:rPr>
        <w:t xml:space="preserve"> </w:t>
      </w:r>
      <w:r>
        <w:rPr>
          <w:lang w:eastAsia="zh-CN"/>
        </w:rPr>
        <w:t xml:space="preserve">       </w:t>
      </w:r>
      <w:proofErr w:type="spellStart"/>
      <w:r>
        <w:rPr>
          <w:lang w:eastAsia="zh-CN"/>
        </w:rPr>
        <w:t>avatarMedia</w:t>
      </w:r>
      <w:proofErr w:type="spellEnd"/>
      <w:r>
        <w:rPr>
          <w:lang w:eastAsia="zh-CN"/>
        </w:rPr>
        <w:t>:</w:t>
      </w:r>
    </w:p>
    <w:p w14:paraId="2C67C22E" w14:textId="487AB857" w:rsidR="00930C61" w:rsidRDefault="000A6F44" w:rsidP="000A6F44">
      <w:pPr>
        <w:pStyle w:val="PL"/>
      </w:pPr>
      <w:r>
        <w:rPr>
          <w:rFonts w:hint="eastAsia"/>
          <w:lang w:eastAsia="zh-CN"/>
        </w:rPr>
        <w:lastRenderedPageBreak/>
        <w:t xml:space="preserve"> </w:t>
      </w:r>
      <w:r>
        <w:rPr>
          <w:lang w:eastAsia="zh-CN"/>
        </w:rPr>
        <w:t xml:space="preserve">         $ref: '</w:t>
      </w:r>
      <w:r>
        <w:t>TS29176_</w:t>
      </w:r>
      <w:r w:rsidRPr="00750465">
        <w:t>Nmf_MRM</w:t>
      </w:r>
      <w:r>
        <w:t>.yaml#/components/schemas/</w:t>
      </w:r>
      <w:proofErr w:type="spellStart"/>
      <w:r>
        <w:rPr>
          <w:lang w:eastAsia="zh-CN"/>
        </w:rPr>
        <w:t>AvatarMedia</w:t>
      </w:r>
      <w:proofErr w:type="spellEnd"/>
      <w:r>
        <w:t>'</w:t>
      </w:r>
    </w:p>
    <w:p w14:paraId="23912E10" w14:textId="77777777" w:rsidR="00930C61" w:rsidRDefault="00930C61" w:rsidP="00930C61">
      <w:pPr>
        <w:pStyle w:val="PL"/>
      </w:pPr>
    </w:p>
    <w:p w14:paraId="13A0DD01" w14:textId="77777777" w:rsidR="00930C61" w:rsidRDefault="00930C61" w:rsidP="00930C61">
      <w:pPr>
        <w:pStyle w:val="PL"/>
      </w:pPr>
      <w:r>
        <w:t xml:space="preserve">    </w:t>
      </w:r>
      <w:proofErr w:type="spellStart"/>
      <w:r>
        <w:t>DcMediaSpecification</w:t>
      </w:r>
      <w:proofErr w:type="spellEnd"/>
      <w:r>
        <w:t>:</w:t>
      </w:r>
    </w:p>
    <w:p w14:paraId="1D4B23E4" w14:textId="77777777" w:rsidR="00930C61" w:rsidRDefault="00930C61" w:rsidP="00930C61">
      <w:pPr>
        <w:pStyle w:val="PL"/>
      </w:pPr>
      <w:r>
        <w:t xml:space="preserve">      description: The data channel media specification information.</w:t>
      </w:r>
    </w:p>
    <w:p w14:paraId="66ACA1F7" w14:textId="77777777" w:rsidR="00930C61" w:rsidRDefault="00930C61" w:rsidP="00930C61">
      <w:pPr>
        <w:pStyle w:val="PL"/>
      </w:pPr>
      <w:r>
        <w:t xml:space="preserve">      type: object</w:t>
      </w:r>
    </w:p>
    <w:p w14:paraId="07CE6D28" w14:textId="77777777" w:rsidR="00930C61" w:rsidRDefault="00930C61" w:rsidP="00930C61">
      <w:pPr>
        <w:pStyle w:val="PL"/>
      </w:pPr>
      <w:r>
        <w:t xml:space="preserve">      required:</w:t>
      </w:r>
    </w:p>
    <w:p w14:paraId="02395DC2" w14:textId="77777777" w:rsidR="00C652D0" w:rsidRDefault="00930C61" w:rsidP="00C652D0">
      <w:pPr>
        <w:pStyle w:val="PL"/>
      </w:pPr>
      <w:r>
        <w:t xml:space="preserve">        - streams</w:t>
      </w:r>
    </w:p>
    <w:p w14:paraId="153E44A4" w14:textId="6DCE8BA7" w:rsidR="00930C61" w:rsidRDefault="00C652D0" w:rsidP="00C652D0">
      <w:pPr>
        <w:pStyle w:val="PL"/>
      </w:pPr>
      <w:r>
        <w:t xml:space="preserve">        - </w:t>
      </w:r>
      <w:proofErr w:type="spellStart"/>
      <w:r>
        <w:t>mediaProxyConfig</w:t>
      </w:r>
      <w:proofErr w:type="spellEnd"/>
    </w:p>
    <w:p w14:paraId="10DC0865" w14:textId="77777777" w:rsidR="00930C61" w:rsidRDefault="00930C61" w:rsidP="00930C61">
      <w:pPr>
        <w:pStyle w:val="PL"/>
      </w:pPr>
      <w:r>
        <w:t xml:space="preserve">      properties:</w:t>
      </w:r>
    </w:p>
    <w:p w14:paraId="643AC2BC" w14:textId="77777777" w:rsidR="00930C61" w:rsidRDefault="00930C61" w:rsidP="00930C61">
      <w:pPr>
        <w:pStyle w:val="PL"/>
      </w:pPr>
      <w:r>
        <w:t xml:space="preserve">        </w:t>
      </w:r>
      <w:proofErr w:type="spellStart"/>
      <w:r>
        <w:t>mediaProxyConfig</w:t>
      </w:r>
      <w:proofErr w:type="spellEnd"/>
      <w:r>
        <w:t>:</w:t>
      </w:r>
    </w:p>
    <w:p w14:paraId="3D4DA168" w14:textId="77777777" w:rsidR="00930C61" w:rsidRDefault="00930C61" w:rsidP="00930C61">
      <w:pPr>
        <w:pStyle w:val="PL"/>
      </w:pPr>
      <w:r>
        <w:t xml:space="preserve">          $ref: 'TS29571_CommonData.yaml#/components/schemas/</w:t>
      </w:r>
      <w:proofErr w:type="spellStart"/>
      <w:r>
        <w:t>MediaProxy</w:t>
      </w:r>
      <w:proofErr w:type="spellEnd"/>
      <w:r>
        <w:t>'</w:t>
      </w:r>
    </w:p>
    <w:p w14:paraId="6635D6F7" w14:textId="77777777" w:rsidR="00930C61" w:rsidRDefault="00930C61" w:rsidP="00930C61">
      <w:pPr>
        <w:pStyle w:val="PL"/>
      </w:pPr>
      <w:r>
        <w:t xml:space="preserve">        </w:t>
      </w:r>
      <w:proofErr w:type="spellStart"/>
      <w:r>
        <w:t>replaceHttpUrls</w:t>
      </w:r>
      <w:proofErr w:type="spellEnd"/>
      <w:r>
        <w:t>:</w:t>
      </w:r>
    </w:p>
    <w:p w14:paraId="3A84A6CF" w14:textId="77777777" w:rsidR="00930C61" w:rsidRDefault="00930C61" w:rsidP="00930C61">
      <w:pPr>
        <w:pStyle w:val="PL"/>
      </w:pPr>
      <w:r>
        <w:t xml:space="preserve">          description: &gt;</w:t>
      </w:r>
    </w:p>
    <w:p w14:paraId="0E002E51" w14:textId="77777777" w:rsidR="00930C61" w:rsidRDefault="00930C61" w:rsidP="00930C61">
      <w:pPr>
        <w:pStyle w:val="PL"/>
      </w:pPr>
      <w:r>
        <w:t xml:space="preserve">            Contains </w:t>
      </w:r>
      <w:r w:rsidRPr="005620AA">
        <w:t>a list of replacement HTTP URL</w:t>
      </w:r>
      <w:r>
        <w:t>s.</w:t>
      </w:r>
      <w:r w:rsidRPr="00563A79">
        <w:t xml:space="preserve"> </w:t>
      </w:r>
      <w:r>
        <w:t>The</w:t>
      </w:r>
      <w:r w:rsidRPr="007C27B2">
        <w:t xml:space="preserve"> </w:t>
      </w:r>
      <w:proofErr w:type="spellStart"/>
      <w:r w:rsidRPr="007C27B2">
        <w:t>streamId</w:t>
      </w:r>
      <w:proofErr w:type="spellEnd"/>
    </w:p>
    <w:p w14:paraId="37FD881B" w14:textId="77777777" w:rsidR="00930C61" w:rsidRPr="007C27B2" w:rsidRDefault="00930C61" w:rsidP="00930C61">
      <w:pPr>
        <w:pStyle w:val="PL"/>
      </w:pPr>
      <w:r w:rsidRPr="007C27B2">
        <w:t xml:space="preserve">            </w:t>
      </w:r>
      <w:r>
        <w:rPr>
          <w:lang w:eastAsia="zh-CN"/>
        </w:rPr>
        <w:t xml:space="preserve">attribute within the </w:t>
      </w:r>
      <w:proofErr w:type="spellStart"/>
      <w:r>
        <w:t>ReplaceHttpUrl</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145B53DF" w14:textId="77777777" w:rsidR="00930C61" w:rsidRDefault="00930C61" w:rsidP="00930C61">
      <w:pPr>
        <w:pStyle w:val="PL"/>
      </w:pPr>
      <w:r>
        <w:t xml:space="preserve">          type: object</w:t>
      </w:r>
    </w:p>
    <w:p w14:paraId="0EAD403F" w14:textId="77777777" w:rsidR="00930C61" w:rsidRDefault="00930C61" w:rsidP="00930C61">
      <w:pPr>
        <w:pStyle w:val="PL"/>
      </w:pPr>
      <w:r>
        <w:t xml:space="preserve">          </w:t>
      </w:r>
      <w:proofErr w:type="spellStart"/>
      <w:r>
        <w:t>additionalProperties</w:t>
      </w:r>
      <w:proofErr w:type="spellEnd"/>
      <w:r>
        <w:t>:</w:t>
      </w:r>
    </w:p>
    <w:p w14:paraId="27866723" w14:textId="77777777" w:rsidR="00930C61" w:rsidRDefault="00930C61" w:rsidP="00930C61">
      <w:pPr>
        <w:pStyle w:val="PL"/>
      </w:pPr>
      <w:r>
        <w:t xml:space="preserve">            $ref: 'TS29571_CommonData.yaml#/components/schemas/</w:t>
      </w:r>
      <w:proofErr w:type="spellStart"/>
      <w:r>
        <w:t>ReplaceHttpUrl</w:t>
      </w:r>
      <w:proofErr w:type="spellEnd"/>
      <w:r>
        <w:t>'</w:t>
      </w:r>
    </w:p>
    <w:p w14:paraId="6A2F70AB" w14:textId="77777777" w:rsidR="00930C61" w:rsidRDefault="00930C61" w:rsidP="00930C61">
      <w:pPr>
        <w:pStyle w:val="PL"/>
      </w:pPr>
      <w:r>
        <w:t xml:space="preserve">          </w:t>
      </w:r>
      <w:proofErr w:type="spellStart"/>
      <w:r>
        <w:t>minProperties</w:t>
      </w:r>
      <w:proofErr w:type="spellEnd"/>
      <w:r>
        <w:t>: 1</w:t>
      </w:r>
    </w:p>
    <w:p w14:paraId="390250D9" w14:textId="77777777" w:rsidR="00930C61" w:rsidRDefault="00930C61" w:rsidP="00930C61">
      <w:pPr>
        <w:pStyle w:val="PL"/>
      </w:pPr>
      <w:r>
        <w:t xml:space="preserve">        mdc1EndpointDcsf:</w:t>
      </w:r>
    </w:p>
    <w:p w14:paraId="28E470EC" w14:textId="1B33258B" w:rsidR="00930C61" w:rsidRDefault="00930C61" w:rsidP="00930C61">
      <w:pPr>
        <w:pStyle w:val="PL"/>
      </w:pPr>
      <w:r>
        <w:t xml:space="preserve">          $ref: 'TS29571_CommonData.yaml#/components/schemas/</w:t>
      </w:r>
      <w:proofErr w:type="spellStart"/>
      <w:r w:rsidR="00E6126C">
        <w:rPr>
          <w:rFonts w:hint="eastAsia"/>
          <w:lang w:eastAsia="zh-CN"/>
        </w:rPr>
        <w:t>Mdc</w:t>
      </w:r>
      <w:r>
        <w:t>Endpoint</w:t>
      </w:r>
      <w:proofErr w:type="spellEnd"/>
      <w:r>
        <w:t>'</w:t>
      </w:r>
    </w:p>
    <w:p w14:paraId="5ECCCA46" w14:textId="77777777" w:rsidR="00930C61" w:rsidRDefault="00930C61" w:rsidP="00930C61">
      <w:pPr>
        <w:pStyle w:val="PL"/>
      </w:pPr>
      <w:r>
        <w:t xml:space="preserve">        mdc1EndpointMf:</w:t>
      </w:r>
    </w:p>
    <w:p w14:paraId="7178D6A3" w14:textId="5B93C50E" w:rsidR="00930C61" w:rsidRDefault="00930C61" w:rsidP="00930C61">
      <w:pPr>
        <w:pStyle w:val="PL"/>
      </w:pPr>
      <w:r>
        <w:t xml:space="preserve">          $ref: 'TS29571_CommonData.yaml#/components/schemas/</w:t>
      </w:r>
      <w:proofErr w:type="spellStart"/>
      <w:r w:rsidR="00E6126C">
        <w:rPr>
          <w:rFonts w:hint="eastAsia"/>
          <w:lang w:eastAsia="zh-CN"/>
        </w:rPr>
        <w:t>Mdc</w:t>
      </w:r>
      <w:r>
        <w:t>Endpoint</w:t>
      </w:r>
      <w:proofErr w:type="spellEnd"/>
      <w:r>
        <w:t>'</w:t>
      </w:r>
    </w:p>
    <w:p w14:paraId="3668CABD" w14:textId="77777777" w:rsidR="00E6126C" w:rsidRDefault="00E6126C" w:rsidP="00E6126C">
      <w:pPr>
        <w:pStyle w:val="PL"/>
      </w:pPr>
      <w:r>
        <w:t xml:space="preserve">        </w:t>
      </w:r>
      <w:r>
        <w:rPr>
          <w:rFonts w:hint="eastAsia"/>
          <w:lang w:eastAsia="zh-CN"/>
        </w:rPr>
        <w:t>mdc2EndpointInfo</w:t>
      </w:r>
      <w:r>
        <w:t>:</w:t>
      </w:r>
    </w:p>
    <w:p w14:paraId="6D368821" w14:textId="77777777" w:rsidR="00E6126C" w:rsidRDefault="00E6126C" w:rsidP="00E6126C">
      <w:pPr>
        <w:pStyle w:val="PL"/>
      </w:pPr>
      <w:r>
        <w:t xml:space="preserve">          $ref: '#/components/schemas/</w:t>
      </w:r>
      <w:r>
        <w:rPr>
          <w:rFonts w:hint="eastAsia"/>
          <w:lang w:eastAsia="zh-CN"/>
        </w:rPr>
        <w:t>Mdc2EndpointInfo</w:t>
      </w:r>
      <w:r>
        <w:t>'</w:t>
      </w:r>
    </w:p>
    <w:p w14:paraId="20E99B25" w14:textId="77777777" w:rsidR="00930C61" w:rsidRDefault="00930C61" w:rsidP="00930C61">
      <w:pPr>
        <w:pStyle w:val="PL"/>
      </w:pPr>
      <w:r>
        <w:t xml:space="preserve">        streams:</w:t>
      </w:r>
    </w:p>
    <w:p w14:paraId="3CF1909D" w14:textId="77777777" w:rsidR="00930C61" w:rsidRDefault="00930C61" w:rsidP="00930C61">
      <w:pPr>
        <w:pStyle w:val="PL"/>
      </w:pPr>
      <w:r>
        <w:t xml:space="preserve">          description: &gt;</w:t>
      </w:r>
    </w:p>
    <w:p w14:paraId="1A45BD64" w14:textId="77777777" w:rsidR="00930C61" w:rsidRDefault="00930C61" w:rsidP="00930C61">
      <w:pPr>
        <w:pStyle w:val="PL"/>
      </w:pPr>
      <w:r>
        <w:t xml:space="preserve">            Contains a</w:t>
      </w:r>
      <w:r>
        <w:rPr>
          <w:rFonts w:cs="Arial"/>
          <w:szCs w:val="18"/>
          <w:lang w:eastAsia="zh-CN"/>
        </w:rPr>
        <w:t xml:space="preserve"> data channel mapping and configuration information.</w:t>
      </w:r>
      <w:r w:rsidRPr="007C27B2">
        <w:t xml:space="preserve"> </w:t>
      </w:r>
      <w:r>
        <w:t>The</w:t>
      </w:r>
      <w:r w:rsidRPr="007C27B2">
        <w:t xml:space="preserve"> </w:t>
      </w:r>
      <w:proofErr w:type="spellStart"/>
      <w:r w:rsidRPr="007C27B2">
        <w:t>streamId</w:t>
      </w:r>
      <w:proofErr w:type="spellEnd"/>
    </w:p>
    <w:p w14:paraId="007F5D74" w14:textId="77777777" w:rsidR="00930C61" w:rsidRPr="007C27B2" w:rsidRDefault="00930C61" w:rsidP="00930C61">
      <w:pPr>
        <w:pStyle w:val="PL"/>
      </w:pPr>
      <w:r w:rsidRPr="007C27B2">
        <w:t xml:space="preserve">            </w:t>
      </w:r>
      <w:r>
        <w:rPr>
          <w:lang w:eastAsia="zh-CN"/>
        </w:rPr>
        <w:t xml:space="preserve">attribute within the </w:t>
      </w:r>
      <w:proofErr w:type="spellStart"/>
      <w:r w:rsidRPr="007C27B2">
        <w:t>DcStream</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3130E07E" w14:textId="77777777" w:rsidR="00930C61" w:rsidRDefault="00930C61" w:rsidP="00930C61">
      <w:pPr>
        <w:pStyle w:val="PL"/>
      </w:pPr>
      <w:r>
        <w:t xml:space="preserve">          type: object</w:t>
      </w:r>
    </w:p>
    <w:p w14:paraId="3B2101D7" w14:textId="77777777" w:rsidR="00930C61" w:rsidRDefault="00930C61" w:rsidP="00930C61">
      <w:pPr>
        <w:pStyle w:val="PL"/>
      </w:pPr>
      <w:r>
        <w:t xml:space="preserve">          </w:t>
      </w:r>
      <w:proofErr w:type="spellStart"/>
      <w:r>
        <w:t>additionalProperties</w:t>
      </w:r>
      <w:proofErr w:type="spellEnd"/>
      <w:r>
        <w:t>:</w:t>
      </w:r>
    </w:p>
    <w:p w14:paraId="7C505FB1" w14:textId="77777777" w:rsidR="00930C61" w:rsidRDefault="00930C61" w:rsidP="00930C61">
      <w:pPr>
        <w:pStyle w:val="PL"/>
      </w:pPr>
      <w:r>
        <w:t xml:space="preserve">            $ref: 'TS29571_CommonData.yaml#/components/schemas/</w:t>
      </w:r>
      <w:proofErr w:type="spellStart"/>
      <w:r>
        <w:t>DcStream</w:t>
      </w:r>
      <w:proofErr w:type="spellEnd"/>
      <w:r>
        <w:t>'</w:t>
      </w:r>
    </w:p>
    <w:p w14:paraId="327415DE" w14:textId="77777777" w:rsidR="00930C61" w:rsidRDefault="00930C61" w:rsidP="00930C61">
      <w:pPr>
        <w:pStyle w:val="PL"/>
      </w:pPr>
      <w:r>
        <w:t xml:space="preserve">          </w:t>
      </w:r>
      <w:proofErr w:type="spellStart"/>
      <w:r>
        <w:t>minProperties</w:t>
      </w:r>
      <w:proofErr w:type="spellEnd"/>
      <w:r>
        <w:t>: 1</w:t>
      </w:r>
    </w:p>
    <w:p w14:paraId="7D0B3D12" w14:textId="77777777" w:rsidR="002F7F20" w:rsidRDefault="002F7F20" w:rsidP="002F7F20">
      <w:pPr>
        <w:pStyle w:val="PL"/>
      </w:pPr>
      <w:r>
        <w:t xml:space="preserve">        </w:t>
      </w:r>
      <w:proofErr w:type="spellStart"/>
      <w:r>
        <w:t>bdcUsedBy</w:t>
      </w:r>
      <w:proofErr w:type="spellEnd"/>
      <w:r>
        <w:t>:</w:t>
      </w:r>
    </w:p>
    <w:p w14:paraId="3332DE24" w14:textId="77777777" w:rsidR="002F7F20" w:rsidRDefault="002F7F20" w:rsidP="002F7F20">
      <w:pPr>
        <w:pStyle w:val="PL"/>
      </w:pPr>
      <w:r>
        <w:t xml:space="preserve">          $ref: 'TS29571_CommonData.yaml#/components/schemas/</w:t>
      </w:r>
      <w:proofErr w:type="spellStart"/>
      <w:r>
        <w:t>BdcUsedBy</w:t>
      </w:r>
      <w:proofErr w:type="spellEnd"/>
      <w:r>
        <w:t>'</w:t>
      </w:r>
    </w:p>
    <w:p w14:paraId="4180D5A2" w14:textId="77777777" w:rsidR="002F7F20" w:rsidRDefault="002F7F20" w:rsidP="002F7F20">
      <w:pPr>
        <w:pStyle w:val="PL"/>
      </w:pPr>
      <w:r>
        <w:t xml:space="preserve">        </w:t>
      </w:r>
      <w:proofErr w:type="spellStart"/>
      <w:r>
        <w:t>appBindingInfo</w:t>
      </w:r>
      <w:proofErr w:type="spellEnd"/>
      <w:r>
        <w:t>:</w:t>
      </w:r>
    </w:p>
    <w:p w14:paraId="6D998FE4" w14:textId="77777777" w:rsidR="009E281E" w:rsidRDefault="002F7F20" w:rsidP="009E281E">
      <w:pPr>
        <w:pStyle w:val="PL"/>
      </w:pPr>
      <w:r>
        <w:t xml:space="preserve">          $ref: 'TS29571_CommonData.yaml#/components/schemas/</w:t>
      </w:r>
      <w:proofErr w:type="spellStart"/>
      <w:r>
        <w:t>AppBindingInfo</w:t>
      </w:r>
      <w:proofErr w:type="spellEnd"/>
      <w:r>
        <w:t>'</w:t>
      </w:r>
    </w:p>
    <w:p w14:paraId="37320E4C" w14:textId="77777777" w:rsidR="009E281E" w:rsidRDefault="009E281E" w:rsidP="009E281E">
      <w:pPr>
        <w:pStyle w:val="PL"/>
        <w:rPr>
          <w:lang w:eastAsia="zh-CN"/>
        </w:rPr>
      </w:pPr>
      <w:r>
        <w:rPr>
          <w:rFonts w:hint="eastAsia"/>
          <w:lang w:eastAsia="zh-CN"/>
        </w:rPr>
        <w:t xml:space="preserve"> </w:t>
      </w:r>
      <w:r>
        <w:rPr>
          <w:lang w:eastAsia="zh-CN"/>
        </w:rPr>
        <w:t xml:space="preserve">       </w:t>
      </w:r>
      <w:proofErr w:type="spellStart"/>
      <w:r>
        <w:rPr>
          <w:lang w:eastAsia="zh-CN"/>
        </w:rPr>
        <w:t>qosHintInfo</w:t>
      </w:r>
      <w:proofErr w:type="spellEnd"/>
      <w:r>
        <w:rPr>
          <w:lang w:eastAsia="zh-CN"/>
        </w:rPr>
        <w:t>:</w:t>
      </w:r>
    </w:p>
    <w:p w14:paraId="0690776E" w14:textId="165B45D0" w:rsidR="002F7F20" w:rsidRDefault="009E281E" w:rsidP="009E281E">
      <w:pPr>
        <w:pStyle w:val="PL"/>
      </w:pPr>
      <w:r>
        <w:rPr>
          <w:lang w:eastAsia="zh-CN"/>
        </w:rPr>
        <w:t xml:space="preserve">          $ref: </w:t>
      </w:r>
      <w:r>
        <w:t>'TS29175_Nimsas_SessionEventControl.yaml#/components/schemas/QosHintInfo'</w:t>
      </w:r>
    </w:p>
    <w:p w14:paraId="6F4266B0" w14:textId="77777777" w:rsidR="002F7F20" w:rsidRPr="009D4F64" w:rsidRDefault="002F7F20" w:rsidP="002F7F20">
      <w:pPr>
        <w:pStyle w:val="PL"/>
      </w:pPr>
    </w:p>
    <w:p w14:paraId="2A77B633" w14:textId="77777777" w:rsidR="00930C61" w:rsidRDefault="00930C61" w:rsidP="00930C61">
      <w:pPr>
        <w:pStyle w:val="PL"/>
      </w:pPr>
    </w:p>
    <w:p w14:paraId="5682FC4D" w14:textId="77777777" w:rsidR="00157AB2" w:rsidRDefault="00157AB2" w:rsidP="00157AB2">
      <w:pPr>
        <w:pStyle w:val="PL"/>
      </w:pPr>
      <w:r>
        <w:t xml:space="preserve">    </w:t>
      </w:r>
      <w:proofErr w:type="spellStart"/>
      <w:r>
        <w:rPr>
          <w:rFonts w:hint="eastAsia"/>
          <w:lang w:eastAsia="zh-CN"/>
        </w:rPr>
        <w:t>Ar</w:t>
      </w:r>
      <w:r>
        <w:t>MediaSpecification</w:t>
      </w:r>
      <w:proofErr w:type="spellEnd"/>
      <w:r>
        <w:t>:</w:t>
      </w:r>
    </w:p>
    <w:p w14:paraId="7A15F355" w14:textId="77777777" w:rsidR="00157AB2" w:rsidRDefault="00157AB2" w:rsidP="00157AB2">
      <w:pPr>
        <w:pStyle w:val="PL"/>
      </w:pPr>
      <w:r>
        <w:t xml:space="preserve">      description: The </w:t>
      </w:r>
      <w:r>
        <w:rPr>
          <w:rFonts w:hint="eastAsia"/>
          <w:lang w:eastAsia="zh-CN"/>
        </w:rPr>
        <w:t>AR</w:t>
      </w:r>
      <w:r>
        <w:t xml:space="preserve"> media specification information.</w:t>
      </w:r>
    </w:p>
    <w:p w14:paraId="3724EA28" w14:textId="77777777" w:rsidR="00157AB2" w:rsidRDefault="00157AB2" w:rsidP="00157AB2">
      <w:pPr>
        <w:pStyle w:val="PL"/>
      </w:pPr>
      <w:r>
        <w:t xml:space="preserve">      type: object</w:t>
      </w:r>
    </w:p>
    <w:p w14:paraId="1E37D820" w14:textId="77777777" w:rsidR="00157AB2" w:rsidRDefault="00157AB2" w:rsidP="00157AB2">
      <w:pPr>
        <w:pStyle w:val="PL"/>
      </w:pPr>
      <w:r>
        <w:t xml:space="preserve">      required:</w:t>
      </w:r>
    </w:p>
    <w:p w14:paraId="5F6B0410" w14:textId="77777777" w:rsidR="00157AB2" w:rsidRDefault="00157AB2" w:rsidP="00157AB2">
      <w:pPr>
        <w:pStyle w:val="PL"/>
      </w:pPr>
      <w:r>
        <w:t xml:space="preserve">        - </w:t>
      </w:r>
      <w:proofErr w:type="spellStart"/>
      <w:r>
        <w:rPr>
          <w:rFonts w:hint="eastAsia"/>
          <w:lang w:eastAsia="zh-CN"/>
        </w:rPr>
        <w:t>mediaProcessingSpec</w:t>
      </w:r>
      <w:proofErr w:type="spellEnd"/>
    </w:p>
    <w:p w14:paraId="2787BBBF" w14:textId="77777777" w:rsidR="00157AB2" w:rsidRDefault="00157AB2" w:rsidP="00157AB2">
      <w:pPr>
        <w:pStyle w:val="PL"/>
      </w:pPr>
      <w:r>
        <w:t xml:space="preserve">      properties:</w:t>
      </w:r>
    </w:p>
    <w:p w14:paraId="1D3A5160" w14:textId="77777777" w:rsidR="00157AB2" w:rsidRDefault="00157AB2" w:rsidP="00157AB2">
      <w:pPr>
        <w:pStyle w:val="PL"/>
      </w:pPr>
      <w:r>
        <w:t xml:space="preserve">        </w:t>
      </w:r>
      <w:proofErr w:type="spellStart"/>
      <w:r>
        <w:rPr>
          <w:rFonts w:hint="eastAsia"/>
          <w:lang w:eastAsia="zh-CN"/>
        </w:rPr>
        <w:t>mediaProcessingSpec</w:t>
      </w:r>
      <w:proofErr w:type="spellEnd"/>
      <w:r>
        <w:t>:</w:t>
      </w:r>
    </w:p>
    <w:p w14:paraId="6150922F" w14:textId="77777777" w:rsidR="00157AB2" w:rsidRDefault="00157AB2" w:rsidP="00157AB2">
      <w:pPr>
        <w:pStyle w:val="PL"/>
      </w:pPr>
      <w:r>
        <w:t xml:space="preserve">          type: string</w:t>
      </w:r>
    </w:p>
    <w:p w14:paraId="3F9D2DDE" w14:textId="77777777" w:rsidR="00E6126C" w:rsidRDefault="00E6126C" w:rsidP="00E6126C">
      <w:pPr>
        <w:pStyle w:val="PL"/>
        <w:rPr>
          <w:lang w:eastAsia="zh-CN"/>
        </w:rPr>
      </w:pPr>
    </w:p>
    <w:p w14:paraId="0BF56270" w14:textId="77777777" w:rsidR="00E6126C" w:rsidRDefault="00E6126C" w:rsidP="00E6126C">
      <w:pPr>
        <w:pStyle w:val="PL"/>
      </w:pPr>
      <w:r>
        <w:t xml:space="preserve">    </w:t>
      </w:r>
      <w:r>
        <w:rPr>
          <w:rFonts w:hint="eastAsia"/>
          <w:lang w:eastAsia="zh-CN"/>
        </w:rPr>
        <w:t>Mdc2EndpointInfo</w:t>
      </w:r>
      <w:r>
        <w:t>:</w:t>
      </w:r>
    </w:p>
    <w:p w14:paraId="5FCE0C6C" w14:textId="77777777" w:rsidR="00E6126C" w:rsidRDefault="00E6126C" w:rsidP="00E6126C">
      <w:pPr>
        <w:pStyle w:val="PL"/>
      </w:pPr>
      <w:r>
        <w:t xml:space="preserve">      description: R</w:t>
      </w:r>
      <w:r w:rsidRPr="00AA6493">
        <w:t>epresent</w:t>
      </w:r>
      <w:r>
        <w:t>s</w:t>
      </w:r>
      <w:r w:rsidRPr="00AA6493">
        <w:t xml:space="preserve"> the</w:t>
      </w:r>
      <w:r>
        <w:t xml:space="preserve"> negotiated </w:t>
      </w:r>
      <w:r>
        <w:rPr>
          <w:lang w:eastAsia="zh-CN"/>
        </w:rPr>
        <w:t>MDC2 media endpoint information</w:t>
      </w:r>
      <w:r>
        <w:t>.</w:t>
      </w:r>
    </w:p>
    <w:p w14:paraId="7EBF6BBD" w14:textId="77777777" w:rsidR="00E6126C" w:rsidRDefault="00E6126C" w:rsidP="00E6126C">
      <w:pPr>
        <w:pStyle w:val="PL"/>
      </w:pPr>
      <w:r>
        <w:t xml:space="preserve">      type: object</w:t>
      </w:r>
    </w:p>
    <w:p w14:paraId="10953011" w14:textId="77777777" w:rsidR="00E6126C" w:rsidRDefault="00E6126C" w:rsidP="00E6126C">
      <w:pPr>
        <w:pStyle w:val="PL"/>
      </w:pPr>
      <w:r>
        <w:t xml:space="preserve">      properties:</w:t>
      </w:r>
    </w:p>
    <w:p w14:paraId="4661C023" w14:textId="77777777" w:rsidR="00E6126C" w:rsidRDefault="00E6126C" w:rsidP="00E6126C">
      <w:pPr>
        <w:pStyle w:val="PL"/>
      </w:pPr>
      <w:r>
        <w:t xml:space="preserve">        </w:t>
      </w:r>
      <w:r w:rsidRPr="00F20F9A">
        <w:rPr>
          <w:lang w:eastAsia="zh-CN"/>
        </w:rPr>
        <w:t>mdc2Protocol</w:t>
      </w:r>
      <w:r>
        <w:t>:</w:t>
      </w:r>
    </w:p>
    <w:p w14:paraId="2F14CEE4" w14:textId="77777777" w:rsidR="00E6126C" w:rsidRDefault="00E6126C" w:rsidP="00E6126C">
      <w:pPr>
        <w:pStyle w:val="PL"/>
      </w:pPr>
      <w:r>
        <w:t xml:space="preserve">          $ref: 'TS29176_</w:t>
      </w:r>
      <w:r w:rsidRPr="00750465">
        <w:t>Nmf_MRM</w:t>
      </w:r>
      <w:r>
        <w:t>.yaml#/components/schemas/</w:t>
      </w:r>
      <w:r>
        <w:rPr>
          <w:lang w:eastAsia="zh-CN"/>
        </w:rPr>
        <w:t>M</w:t>
      </w:r>
      <w:r w:rsidRPr="00F20F9A">
        <w:rPr>
          <w:lang w:eastAsia="zh-CN"/>
        </w:rPr>
        <w:t>dc2Protocol</w:t>
      </w:r>
      <w:r>
        <w:t>'</w:t>
      </w:r>
    </w:p>
    <w:p w14:paraId="4C51C1F1" w14:textId="77777777" w:rsidR="00E6126C" w:rsidRDefault="00E6126C" w:rsidP="00E6126C">
      <w:pPr>
        <w:pStyle w:val="PL"/>
      </w:pPr>
      <w:r>
        <w:t xml:space="preserve">        mdc2EndpointDcAs:</w:t>
      </w:r>
    </w:p>
    <w:p w14:paraId="778A0E78" w14:textId="77777777" w:rsidR="00E6126C" w:rsidRDefault="00E6126C" w:rsidP="00E6126C">
      <w:pPr>
        <w:pStyle w:val="PL"/>
      </w:pPr>
      <w:r>
        <w:t xml:space="preserve">          $ref: 'TS29571_CommonData.yaml#/components/schemas/</w:t>
      </w:r>
      <w:proofErr w:type="spellStart"/>
      <w:r>
        <w:rPr>
          <w:rFonts w:hint="eastAsia"/>
          <w:lang w:eastAsia="zh-CN"/>
        </w:rPr>
        <w:t>Mdc</w:t>
      </w:r>
      <w:r>
        <w:t>Endpoint</w:t>
      </w:r>
      <w:proofErr w:type="spellEnd"/>
      <w:r>
        <w:t>'</w:t>
      </w:r>
    </w:p>
    <w:p w14:paraId="0659FC38" w14:textId="77777777" w:rsidR="00E6126C" w:rsidRDefault="00E6126C" w:rsidP="00E6126C">
      <w:pPr>
        <w:pStyle w:val="PL"/>
      </w:pPr>
      <w:r>
        <w:t xml:space="preserve">        mdc2EndpointMf:</w:t>
      </w:r>
    </w:p>
    <w:p w14:paraId="27EFB587" w14:textId="452DB61A" w:rsidR="00E6126C" w:rsidRDefault="00E6126C" w:rsidP="00E6126C">
      <w:pPr>
        <w:pStyle w:val="PL"/>
        <w:rPr>
          <w:rFonts w:eastAsiaTheme="minorEastAsia"/>
          <w:lang w:eastAsia="zh-CN"/>
        </w:rPr>
      </w:pPr>
      <w:r>
        <w:t xml:space="preserve">          $ref: 'TS29571_CommonData.yaml#/components/schemas/</w:t>
      </w:r>
      <w:proofErr w:type="spellStart"/>
      <w:r>
        <w:rPr>
          <w:rFonts w:hint="eastAsia"/>
          <w:lang w:eastAsia="zh-CN"/>
        </w:rPr>
        <w:t>Mdc</w:t>
      </w:r>
      <w:r>
        <w:t>Endpoint</w:t>
      </w:r>
      <w:proofErr w:type="spellEnd"/>
      <w:r>
        <w:t>'</w:t>
      </w:r>
    </w:p>
    <w:p w14:paraId="47B4EA45" w14:textId="77777777" w:rsidR="00E6126C" w:rsidRDefault="00E6126C" w:rsidP="00E6126C">
      <w:pPr>
        <w:pStyle w:val="PL"/>
        <w:rPr>
          <w:rFonts w:eastAsiaTheme="minorEastAsia"/>
          <w:lang w:eastAsia="zh-CN"/>
        </w:rPr>
      </w:pPr>
    </w:p>
    <w:p w14:paraId="0B7736AB" w14:textId="77777777" w:rsidR="00323E91" w:rsidRDefault="00323E91" w:rsidP="00323E91">
      <w:pPr>
        <w:pStyle w:val="PL"/>
      </w:pPr>
      <w:r>
        <w:t xml:space="preserve">    </w:t>
      </w:r>
      <w:proofErr w:type="spellStart"/>
      <w:r w:rsidRPr="001C0BE0">
        <w:t>AudioVideoReNegotiationInd</w:t>
      </w:r>
      <w:proofErr w:type="spellEnd"/>
      <w:r>
        <w:t>:</w:t>
      </w:r>
    </w:p>
    <w:p w14:paraId="7778FAF6" w14:textId="77777777" w:rsidR="00323E91" w:rsidRDefault="00323E91" w:rsidP="00323E91">
      <w:pPr>
        <w:pStyle w:val="PL"/>
      </w:pPr>
      <w:r>
        <w:t xml:space="preserve">      description: </w:t>
      </w:r>
      <w:r>
        <w:rPr>
          <w:rFonts w:hint="eastAsia"/>
          <w:lang w:eastAsia="zh-CN"/>
        </w:rPr>
        <w:t>The audio/video media re-negotiation indication information</w:t>
      </w:r>
      <w:r>
        <w:t>.</w:t>
      </w:r>
    </w:p>
    <w:p w14:paraId="77409C16" w14:textId="77777777" w:rsidR="00323E91" w:rsidRDefault="00323E91" w:rsidP="00323E91">
      <w:pPr>
        <w:pStyle w:val="PL"/>
      </w:pPr>
      <w:r>
        <w:t xml:space="preserve">      type: object</w:t>
      </w:r>
    </w:p>
    <w:p w14:paraId="04B0E76A" w14:textId="77777777" w:rsidR="00323E91" w:rsidRDefault="00323E91" w:rsidP="00323E91">
      <w:pPr>
        <w:pStyle w:val="PL"/>
      </w:pPr>
      <w:r>
        <w:t xml:space="preserve">      required:</w:t>
      </w:r>
    </w:p>
    <w:p w14:paraId="11AA84E2" w14:textId="77777777" w:rsidR="00323E91" w:rsidRDefault="00323E91" w:rsidP="00323E91">
      <w:pPr>
        <w:pStyle w:val="PL"/>
      </w:pPr>
      <w:r>
        <w:t xml:space="preserve">        - </w:t>
      </w:r>
      <w:proofErr w:type="spellStart"/>
      <w:r>
        <w:rPr>
          <w:rFonts w:hint="eastAsia"/>
          <w:lang w:eastAsia="zh-CN"/>
        </w:rPr>
        <w:t>reNegotiation</w:t>
      </w:r>
      <w:proofErr w:type="spellEnd"/>
    </w:p>
    <w:p w14:paraId="55B88E7E" w14:textId="77777777" w:rsidR="00323E91" w:rsidRDefault="00323E91" w:rsidP="00323E91">
      <w:pPr>
        <w:pStyle w:val="PL"/>
      </w:pPr>
      <w:r>
        <w:t xml:space="preserve">      properties:</w:t>
      </w:r>
    </w:p>
    <w:p w14:paraId="243F610D" w14:textId="77777777" w:rsidR="00323E91" w:rsidRDefault="00323E91" w:rsidP="00323E91">
      <w:pPr>
        <w:pStyle w:val="PL"/>
      </w:pPr>
      <w:r>
        <w:t xml:space="preserve">        </w:t>
      </w:r>
      <w:proofErr w:type="spellStart"/>
      <w:r>
        <w:rPr>
          <w:rFonts w:hint="eastAsia"/>
          <w:lang w:eastAsia="zh-CN"/>
        </w:rPr>
        <w:t>reNegotiation</w:t>
      </w:r>
      <w:proofErr w:type="spellEnd"/>
      <w:r>
        <w:t>:</w:t>
      </w:r>
    </w:p>
    <w:p w14:paraId="2E7AEB11" w14:textId="77777777" w:rsidR="00323E91" w:rsidRDefault="00323E91" w:rsidP="00323E91">
      <w:pPr>
        <w:pStyle w:val="PL"/>
      </w:pPr>
      <w:r w:rsidRPr="000F0BA0">
        <w:rPr>
          <w:lang w:val="en-US"/>
        </w:rPr>
        <w:t xml:space="preserve">          type: </w:t>
      </w:r>
      <w:proofErr w:type="spellStart"/>
      <w:r w:rsidRPr="000F0BA0">
        <w:rPr>
          <w:lang w:val="en-US"/>
        </w:rPr>
        <w:t>boolean</w:t>
      </w:r>
      <w:proofErr w:type="spellEnd"/>
    </w:p>
    <w:p w14:paraId="3C98BF9F" w14:textId="77777777" w:rsidR="00323E91" w:rsidRDefault="00323E91" w:rsidP="00323E91">
      <w:pPr>
        <w:pStyle w:val="PL"/>
      </w:pPr>
      <w:r>
        <w:t xml:space="preserve">        </w:t>
      </w:r>
      <w:proofErr w:type="spellStart"/>
      <w:r>
        <w:rPr>
          <w:rFonts w:hint="eastAsia"/>
          <w:lang w:eastAsia="zh-CN"/>
        </w:rPr>
        <w:t>mediaConnSide</w:t>
      </w:r>
      <w:proofErr w:type="spellEnd"/>
      <w:r>
        <w:t>:</w:t>
      </w:r>
    </w:p>
    <w:p w14:paraId="4AFC0570" w14:textId="77777777" w:rsidR="00323E91" w:rsidRDefault="00323E91" w:rsidP="00323E91">
      <w:pPr>
        <w:pStyle w:val="PL"/>
        <w:rPr>
          <w:lang w:eastAsia="zh-CN"/>
        </w:rPr>
      </w:pPr>
      <w:r>
        <w:t xml:space="preserve">          $ref: '#/components/schemas/</w:t>
      </w:r>
      <w:proofErr w:type="spellStart"/>
      <w:r>
        <w:rPr>
          <w:rFonts w:hint="eastAsia"/>
          <w:lang w:eastAsia="zh-CN"/>
        </w:rPr>
        <w:t>MediaConnSide</w:t>
      </w:r>
      <w:proofErr w:type="spellEnd"/>
      <w:r>
        <w:t>'</w:t>
      </w:r>
    </w:p>
    <w:p w14:paraId="416968E3" w14:textId="77777777" w:rsidR="00323E91" w:rsidRDefault="00323E91" w:rsidP="00323E91">
      <w:pPr>
        <w:pStyle w:val="PL"/>
        <w:rPr>
          <w:lang w:eastAsia="zh-CN"/>
        </w:rPr>
      </w:pPr>
    </w:p>
    <w:p w14:paraId="1D4ADA95" w14:textId="77777777" w:rsidR="00323E91" w:rsidRDefault="00323E91" w:rsidP="00E6126C">
      <w:pPr>
        <w:pStyle w:val="PL"/>
        <w:rPr>
          <w:rFonts w:eastAsiaTheme="minorEastAsia"/>
          <w:lang w:eastAsia="zh-CN"/>
        </w:rPr>
      </w:pPr>
    </w:p>
    <w:p w14:paraId="2D8E9ACD" w14:textId="77777777" w:rsidR="00323E91" w:rsidRPr="004B4678" w:rsidRDefault="00323E91" w:rsidP="00E6126C">
      <w:pPr>
        <w:pStyle w:val="PL"/>
        <w:rPr>
          <w:rFonts w:eastAsiaTheme="minorEastAsia"/>
          <w:lang w:eastAsia="zh-CN"/>
        </w:rPr>
      </w:pPr>
    </w:p>
    <w:p w14:paraId="4D95801E" w14:textId="77777777" w:rsidR="00930C61" w:rsidRDefault="00930C61" w:rsidP="00930C61">
      <w:pPr>
        <w:pStyle w:val="PL"/>
      </w:pPr>
      <w:r>
        <w:t># ENUMS</w:t>
      </w:r>
    </w:p>
    <w:p w14:paraId="7B60E493" w14:textId="77777777" w:rsidR="00930C61" w:rsidRDefault="00930C61" w:rsidP="00930C61">
      <w:pPr>
        <w:pStyle w:val="PL"/>
      </w:pPr>
    </w:p>
    <w:p w14:paraId="4F2DC7E6" w14:textId="77777777" w:rsidR="00930C61" w:rsidRDefault="00930C61" w:rsidP="00930C61">
      <w:pPr>
        <w:pStyle w:val="PL"/>
      </w:pPr>
      <w:r>
        <w:t xml:space="preserve">    </w:t>
      </w:r>
      <w:proofErr w:type="spellStart"/>
      <w:r>
        <w:t>MediaInstruction</w:t>
      </w:r>
      <w:proofErr w:type="spellEnd"/>
      <w:r>
        <w:t>:</w:t>
      </w:r>
    </w:p>
    <w:p w14:paraId="2A5A9CFF" w14:textId="77777777" w:rsidR="00930C61" w:rsidRDefault="00930C61" w:rsidP="00930C61">
      <w:pPr>
        <w:pStyle w:val="PL"/>
      </w:pPr>
      <w:r>
        <w:t xml:space="preserve">      description: The media instruction for handling a specific media flow.</w:t>
      </w:r>
    </w:p>
    <w:p w14:paraId="71459F53" w14:textId="77777777" w:rsidR="00930C61" w:rsidRDefault="00930C61" w:rsidP="00930C61">
      <w:pPr>
        <w:pStyle w:val="PL"/>
      </w:pPr>
      <w:r>
        <w:lastRenderedPageBreak/>
        <w:t xml:space="preserve">      </w:t>
      </w:r>
      <w:proofErr w:type="spellStart"/>
      <w:r>
        <w:t>anyOf</w:t>
      </w:r>
      <w:proofErr w:type="spellEnd"/>
      <w:r>
        <w:t>:</w:t>
      </w:r>
    </w:p>
    <w:p w14:paraId="16FE384E" w14:textId="77777777" w:rsidR="00930C61" w:rsidRDefault="00930C61" w:rsidP="00930C61">
      <w:pPr>
        <w:pStyle w:val="PL"/>
      </w:pPr>
      <w:r>
        <w:t xml:space="preserve">        - type: string</w:t>
      </w:r>
    </w:p>
    <w:p w14:paraId="31C2B345" w14:textId="77777777" w:rsidR="00930C61" w:rsidRDefault="00930C61" w:rsidP="00930C61">
      <w:pPr>
        <w:pStyle w:val="PL"/>
      </w:pPr>
      <w:r>
        <w:t xml:space="preserve">          </w:t>
      </w:r>
      <w:proofErr w:type="spellStart"/>
      <w:r>
        <w:t>enum</w:t>
      </w:r>
      <w:proofErr w:type="spellEnd"/>
      <w:r>
        <w:t>:</w:t>
      </w:r>
    </w:p>
    <w:p w14:paraId="15643AFB" w14:textId="77777777" w:rsidR="00930C61" w:rsidRDefault="00930C61" w:rsidP="00930C61">
      <w:pPr>
        <w:pStyle w:val="PL"/>
      </w:pPr>
      <w:r>
        <w:t xml:space="preserve">            - TERMINATE_MEDIA</w:t>
      </w:r>
    </w:p>
    <w:p w14:paraId="41376BA7" w14:textId="77777777" w:rsidR="00930C61" w:rsidRPr="00CD4754" w:rsidRDefault="00930C61" w:rsidP="00930C61">
      <w:pPr>
        <w:pStyle w:val="PL"/>
        <w:rPr>
          <w:lang w:val="es-ES"/>
        </w:rPr>
      </w:pPr>
      <w:r>
        <w:t xml:space="preserve">            </w:t>
      </w:r>
      <w:r w:rsidRPr="00CD4754">
        <w:rPr>
          <w:lang w:val="es-ES"/>
        </w:rPr>
        <w:t>- ORIGINATE_MEDIA</w:t>
      </w:r>
    </w:p>
    <w:p w14:paraId="0629AF8D" w14:textId="77777777" w:rsidR="00930C61" w:rsidRPr="00CD4754" w:rsidRDefault="00930C61" w:rsidP="00930C61">
      <w:pPr>
        <w:pStyle w:val="PL"/>
        <w:rPr>
          <w:lang w:val="es-ES"/>
        </w:rPr>
      </w:pPr>
      <w:r w:rsidRPr="00CD4754">
        <w:rPr>
          <w:lang w:val="es-ES"/>
        </w:rPr>
        <w:t xml:space="preserve">            - TERMINATE_AND_ORIGINATE_MEDIA</w:t>
      </w:r>
    </w:p>
    <w:p w14:paraId="08406B73" w14:textId="77777777" w:rsidR="00930C61" w:rsidRPr="00CD4754" w:rsidRDefault="00930C61" w:rsidP="00930C61">
      <w:pPr>
        <w:pStyle w:val="PL"/>
        <w:rPr>
          <w:lang w:val="es-ES"/>
        </w:rPr>
      </w:pPr>
      <w:r w:rsidRPr="00CD4754">
        <w:rPr>
          <w:lang w:val="es-ES"/>
        </w:rPr>
        <w:t xml:space="preserve">            - UPDATE_MEDIA</w:t>
      </w:r>
    </w:p>
    <w:p w14:paraId="2A66C93C" w14:textId="77777777" w:rsidR="00930C61" w:rsidRPr="00CD4754" w:rsidRDefault="00930C61" w:rsidP="00930C61">
      <w:pPr>
        <w:pStyle w:val="PL"/>
        <w:rPr>
          <w:lang w:val="es-ES"/>
        </w:rPr>
      </w:pPr>
      <w:r w:rsidRPr="00CD4754">
        <w:rPr>
          <w:lang w:val="es-ES"/>
        </w:rPr>
        <w:t xml:space="preserve">            - DELETE_MEDIA</w:t>
      </w:r>
    </w:p>
    <w:p w14:paraId="4442CDF3" w14:textId="77777777" w:rsidR="00930C61" w:rsidRDefault="00930C61" w:rsidP="00930C61">
      <w:pPr>
        <w:pStyle w:val="PL"/>
      </w:pPr>
      <w:r w:rsidRPr="00CD4754">
        <w:rPr>
          <w:lang w:val="es-ES"/>
        </w:rPr>
        <w:t xml:space="preserve">            </w:t>
      </w:r>
      <w:r>
        <w:t>- REJECT_MEDIA</w:t>
      </w:r>
    </w:p>
    <w:p w14:paraId="51E3C43C" w14:textId="77777777" w:rsidR="00930C61" w:rsidRDefault="00930C61" w:rsidP="00930C61">
      <w:pPr>
        <w:pStyle w:val="PL"/>
      </w:pPr>
      <w:r>
        <w:t xml:space="preserve">        - type: string</w:t>
      </w:r>
    </w:p>
    <w:p w14:paraId="29EC0D49" w14:textId="77777777" w:rsidR="00930C61" w:rsidRDefault="00930C61" w:rsidP="00930C61">
      <w:pPr>
        <w:pStyle w:val="PL"/>
      </w:pPr>
      <w:r>
        <w:t xml:space="preserve">          description: &gt;</w:t>
      </w:r>
    </w:p>
    <w:p w14:paraId="5FC67B0A" w14:textId="77777777" w:rsidR="00930C61" w:rsidRDefault="00930C61" w:rsidP="00930C61">
      <w:pPr>
        <w:pStyle w:val="PL"/>
      </w:pPr>
      <w:r>
        <w:t xml:space="preserve">            This string provides forward-compatibility with future extensions to the enumeration</w:t>
      </w:r>
    </w:p>
    <w:p w14:paraId="5C6B2073" w14:textId="77777777" w:rsidR="00930C61" w:rsidRDefault="00930C61" w:rsidP="00930C61">
      <w:pPr>
        <w:pStyle w:val="PL"/>
      </w:pPr>
      <w:r>
        <w:t xml:space="preserve">            and is not used to encode content defined in the present version of this API.</w:t>
      </w:r>
    </w:p>
    <w:p w14:paraId="14C8B23F" w14:textId="77777777" w:rsidR="00930C61" w:rsidRDefault="00930C61" w:rsidP="00930C61">
      <w:pPr>
        <w:pStyle w:val="PL"/>
        <w:rPr>
          <w:rFonts w:eastAsiaTheme="minorEastAsia"/>
          <w:lang w:eastAsia="zh-CN"/>
        </w:rPr>
      </w:pPr>
    </w:p>
    <w:p w14:paraId="19DAAC3B" w14:textId="77777777" w:rsidR="00323E91" w:rsidRDefault="00323E91" w:rsidP="00323E91">
      <w:pPr>
        <w:pStyle w:val="PL"/>
      </w:pPr>
      <w:r>
        <w:t xml:space="preserve">    </w:t>
      </w:r>
      <w:proofErr w:type="spellStart"/>
      <w:r w:rsidRPr="007D3E5A">
        <w:t>Media</w:t>
      </w:r>
      <w:r>
        <w:rPr>
          <w:rFonts w:hint="eastAsia"/>
          <w:lang w:eastAsia="zh-CN"/>
        </w:rPr>
        <w:t>ConnSide</w:t>
      </w:r>
      <w:proofErr w:type="spellEnd"/>
      <w:r>
        <w:t>:</w:t>
      </w:r>
    </w:p>
    <w:p w14:paraId="750E0F99" w14:textId="77777777" w:rsidR="00323E91" w:rsidRDefault="00323E91" w:rsidP="00323E91">
      <w:pPr>
        <w:pStyle w:val="PL"/>
      </w:pPr>
      <w:r>
        <w:t xml:space="preserve">      description: </w:t>
      </w:r>
      <w:r>
        <w:rPr>
          <w:rFonts w:hint="eastAsia"/>
          <w:lang w:eastAsia="zh-CN"/>
        </w:rPr>
        <w:t>The audio or video media connection s</w:t>
      </w:r>
      <w:r w:rsidRPr="008F05EC">
        <w:rPr>
          <w:lang w:eastAsia="zh-CN"/>
        </w:rPr>
        <w:t>ide</w:t>
      </w:r>
      <w:r>
        <w:rPr>
          <w:rFonts w:hint="eastAsia"/>
          <w:lang w:eastAsia="zh-CN"/>
        </w:rPr>
        <w:t>.</w:t>
      </w:r>
    </w:p>
    <w:p w14:paraId="37795B51" w14:textId="77777777" w:rsidR="00323E91" w:rsidRDefault="00323E91" w:rsidP="00323E91">
      <w:pPr>
        <w:pStyle w:val="PL"/>
      </w:pPr>
      <w:r>
        <w:t xml:space="preserve">      </w:t>
      </w:r>
      <w:proofErr w:type="spellStart"/>
      <w:r>
        <w:t>anyOf</w:t>
      </w:r>
      <w:proofErr w:type="spellEnd"/>
      <w:r>
        <w:t>:</w:t>
      </w:r>
    </w:p>
    <w:p w14:paraId="45B0FA48" w14:textId="77777777" w:rsidR="00323E91" w:rsidRDefault="00323E91" w:rsidP="00323E91">
      <w:pPr>
        <w:pStyle w:val="PL"/>
      </w:pPr>
      <w:r>
        <w:t xml:space="preserve">        - type: string</w:t>
      </w:r>
    </w:p>
    <w:p w14:paraId="317E7D6A" w14:textId="77777777" w:rsidR="00323E91" w:rsidRDefault="00323E91" w:rsidP="00323E91">
      <w:pPr>
        <w:pStyle w:val="PL"/>
      </w:pPr>
      <w:r>
        <w:t xml:space="preserve">          </w:t>
      </w:r>
      <w:proofErr w:type="spellStart"/>
      <w:r>
        <w:t>enum</w:t>
      </w:r>
      <w:proofErr w:type="spellEnd"/>
      <w:r>
        <w:t>:</w:t>
      </w:r>
    </w:p>
    <w:p w14:paraId="5C9E1C81" w14:textId="77777777" w:rsidR="00323E91" w:rsidRDefault="00323E91" w:rsidP="00323E91">
      <w:pPr>
        <w:pStyle w:val="PL"/>
      </w:pPr>
      <w:r>
        <w:t xml:space="preserve">            - </w:t>
      </w:r>
      <w:r>
        <w:rPr>
          <w:rFonts w:hint="eastAsia"/>
          <w:lang w:eastAsia="zh-CN"/>
        </w:rPr>
        <w:t>BOTH</w:t>
      </w:r>
    </w:p>
    <w:p w14:paraId="38B86844" w14:textId="77777777" w:rsidR="00323E91" w:rsidRDefault="00323E91" w:rsidP="00323E91">
      <w:pPr>
        <w:pStyle w:val="PL"/>
      </w:pPr>
      <w:r>
        <w:t xml:space="preserve">        - type: string</w:t>
      </w:r>
    </w:p>
    <w:p w14:paraId="1584C5A8" w14:textId="77777777" w:rsidR="00323E91" w:rsidRDefault="00323E91" w:rsidP="00323E91">
      <w:pPr>
        <w:pStyle w:val="PL"/>
      </w:pPr>
      <w:r>
        <w:t xml:space="preserve">          description: &gt;</w:t>
      </w:r>
    </w:p>
    <w:p w14:paraId="219F866A" w14:textId="77777777" w:rsidR="00323E91" w:rsidRDefault="00323E91" w:rsidP="00323E91">
      <w:pPr>
        <w:pStyle w:val="PL"/>
      </w:pPr>
      <w:r>
        <w:t xml:space="preserve">            This string provides forward-compatibility with future extensions to the enumeration</w:t>
      </w:r>
    </w:p>
    <w:p w14:paraId="7FF455D0" w14:textId="77777777" w:rsidR="00323E91" w:rsidRDefault="00323E91" w:rsidP="00323E91">
      <w:pPr>
        <w:pStyle w:val="PL"/>
        <w:rPr>
          <w:lang w:eastAsia="zh-CN"/>
        </w:rPr>
      </w:pPr>
      <w:r>
        <w:t xml:space="preserve">            and is not used to encode content defined in the present version of this API.</w:t>
      </w:r>
    </w:p>
    <w:p w14:paraId="5B8D0D70" w14:textId="77777777" w:rsidR="00323E91" w:rsidRDefault="00323E91" w:rsidP="00323E91">
      <w:pPr>
        <w:pStyle w:val="PL"/>
        <w:rPr>
          <w:lang w:eastAsia="zh-CN"/>
        </w:rPr>
      </w:pPr>
    </w:p>
    <w:p w14:paraId="0A19A0DF" w14:textId="77777777" w:rsidR="00323E91" w:rsidRPr="004B4678" w:rsidRDefault="00323E91" w:rsidP="00930C61">
      <w:pPr>
        <w:pStyle w:val="PL"/>
        <w:rPr>
          <w:rFonts w:eastAsiaTheme="minorEastAsia"/>
          <w:lang w:eastAsia="zh-CN"/>
        </w:rPr>
      </w:pPr>
    </w:p>
    <w:p w14:paraId="545F3259" w14:textId="5F73973C" w:rsidR="00481164" w:rsidRDefault="00481164" w:rsidP="00481164">
      <w:pPr>
        <w:pStyle w:val="Heading1"/>
      </w:pPr>
      <w:bookmarkStart w:id="719" w:name="_Toc160489003"/>
      <w:bookmarkStart w:id="720" w:name="_Toc200621761"/>
      <w:bookmarkEnd w:id="717"/>
      <w:r>
        <w:t>A.</w:t>
      </w:r>
      <w:r>
        <w:rPr>
          <w:rFonts w:eastAsiaTheme="minorEastAsia" w:hint="eastAsia"/>
          <w:lang w:eastAsia="zh-CN"/>
        </w:rPr>
        <w:t>4</w:t>
      </w:r>
      <w:r>
        <w:tab/>
      </w:r>
      <w:proofErr w:type="spellStart"/>
      <w:r w:rsidRPr="002C6BFF">
        <w:t>Nimsas_</w:t>
      </w:r>
      <w:r>
        <w:t>ImsSessionManagement</w:t>
      </w:r>
      <w:proofErr w:type="spellEnd"/>
      <w:r>
        <w:t xml:space="preserve"> API</w:t>
      </w:r>
      <w:bookmarkEnd w:id="719"/>
      <w:bookmarkEnd w:id="720"/>
    </w:p>
    <w:p w14:paraId="1FAF1E2F" w14:textId="555335A1" w:rsidR="00E35279" w:rsidRDefault="00E35279" w:rsidP="00E35279">
      <w:pPr>
        <w:pStyle w:val="PL"/>
        <w:rPr>
          <w:lang w:eastAsia="zh-CN"/>
        </w:rPr>
      </w:pPr>
      <w:proofErr w:type="spellStart"/>
      <w:r w:rsidRPr="000B480E">
        <w:rPr>
          <w:lang w:val="en-US"/>
        </w:rPr>
        <w:t>openapi</w:t>
      </w:r>
      <w:proofErr w:type="spellEnd"/>
      <w:r w:rsidRPr="000B480E">
        <w:rPr>
          <w:lang w:val="en-US"/>
        </w:rPr>
        <w:t>: 3.0.0</w:t>
      </w:r>
      <w:r w:rsidRPr="000B480E">
        <w:rPr>
          <w:lang w:val="en-US"/>
        </w:rPr>
        <w:br/>
      </w:r>
      <w:r w:rsidRPr="000B480E">
        <w:rPr>
          <w:lang w:val="en-US"/>
        </w:rPr>
        <w:br/>
        <w:t>info:</w:t>
      </w:r>
      <w:r w:rsidRPr="000B480E">
        <w:rPr>
          <w:lang w:val="en-US"/>
        </w:rPr>
        <w:br/>
        <w:t xml:space="preserve">  title: 'IMS AS </w:t>
      </w:r>
      <w:proofErr w:type="spellStart"/>
      <w:r w:rsidRPr="000B480E">
        <w:rPr>
          <w:lang w:val="en-US"/>
        </w:rPr>
        <w:t>ImsSessionManagement</w:t>
      </w:r>
      <w:proofErr w:type="spellEnd"/>
      <w:r w:rsidRPr="000B480E">
        <w:rPr>
          <w:lang w:val="en-US"/>
        </w:rPr>
        <w:t xml:space="preserve"> Service'</w:t>
      </w:r>
      <w:r w:rsidRPr="000B480E">
        <w:rPr>
          <w:lang w:val="en-US"/>
        </w:rPr>
        <w:br/>
        <w:t xml:space="preserve">  version: 1.</w:t>
      </w:r>
      <w:r>
        <w:rPr>
          <w:lang w:val="en-US"/>
        </w:rPr>
        <w:t>0</w:t>
      </w:r>
      <w:r w:rsidRPr="000B480E">
        <w:rPr>
          <w:lang w:val="en-US"/>
        </w:rPr>
        <w:t>.</w:t>
      </w:r>
      <w:r>
        <w:rPr>
          <w:lang w:val="en-US"/>
        </w:rPr>
        <w:t>0</w:t>
      </w:r>
      <w:r w:rsidRPr="000B480E">
        <w:rPr>
          <w:lang w:val="en-US"/>
        </w:rPr>
        <w:t>-alpha.1</w:t>
      </w:r>
      <w:r w:rsidRPr="000B480E">
        <w:rPr>
          <w:lang w:val="en-US"/>
        </w:rPr>
        <w:br/>
        <w:t xml:space="preserve">  description: |</w:t>
      </w:r>
      <w:r w:rsidRPr="000B480E">
        <w:rPr>
          <w:lang w:val="en-US"/>
        </w:rPr>
        <w:br/>
        <w:t xml:space="preserve">    </w:t>
      </w:r>
      <w:proofErr w:type="spellStart"/>
      <w:r w:rsidRPr="000B480E">
        <w:rPr>
          <w:lang w:val="en-US"/>
        </w:rPr>
        <w:t>Nimsas_ImsSessionManagement</w:t>
      </w:r>
      <w:proofErr w:type="spellEnd"/>
      <w:r w:rsidRPr="000B480E">
        <w:rPr>
          <w:lang w:val="en-US"/>
        </w:rPr>
        <w:t xml:space="preserve"> Service.  </w:t>
      </w:r>
      <w:r w:rsidRPr="000B480E">
        <w:rPr>
          <w:lang w:val="en-US"/>
        </w:rPr>
        <w:br/>
        <w:t xml:space="preserve">    © 2025, 3GPP Organizational Partners (ARIB, ATIS, CCSA, ETSI, TSDSI, TTA, TTC).  </w:t>
      </w:r>
      <w:r w:rsidRPr="000B480E">
        <w:rPr>
          <w:lang w:val="en-US"/>
        </w:rPr>
        <w:br/>
        <w:t xml:space="preserve">    All rights reserved.</w:t>
      </w:r>
      <w:r w:rsidRPr="000B480E">
        <w:rPr>
          <w:lang w:val="en-US"/>
        </w:rPr>
        <w:br/>
      </w:r>
      <w:r w:rsidRPr="000B480E">
        <w:rPr>
          <w:lang w:val="en-US"/>
        </w:rPr>
        <w:br/>
      </w:r>
      <w:proofErr w:type="spellStart"/>
      <w:r w:rsidRPr="000B480E">
        <w:rPr>
          <w:lang w:val="en-US"/>
        </w:rPr>
        <w:t>externalDocs</w:t>
      </w:r>
      <w:proofErr w:type="spellEnd"/>
      <w:r w:rsidRPr="000B480E">
        <w:rPr>
          <w:lang w:val="en-US"/>
        </w:rPr>
        <w:t>:</w:t>
      </w:r>
      <w:r w:rsidRPr="000B480E">
        <w:rPr>
          <w:lang w:val="en-US"/>
        </w:rPr>
        <w:br/>
        <w:t xml:space="preserve">  description: &gt;</w:t>
      </w:r>
      <w:r w:rsidRPr="000B480E">
        <w:rPr>
          <w:lang w:val="en-US"/>
        </w:rPr>
        <w:br/>
        <w:t xml:space="preserve">    3GPP TS 29.175 V19.</w:t>
      </w:r>
      <w:r>
        <w:rPr>
          <w:lang w:val="en-US"/>
        </w:rPr>
        <w:t>2</w:t>
      </w:r>
      <w:r w:rsidRPr="000B480E">
        <w:rPr>
          <w:lang w:val="en-US"/>
        </w:rPr>
        <w:t>.0; IP Multimedia Subsystem; IP Multimedia Subsystem (IMS) Application</w:t>
      </w:r>
      <w:r w:rsidRPr="000B480E">
        <w:rPr>
          <w:lang w:val="en-US"/>
        </w:rPr>
        <w:br/>
        <w:t xml:space="preserve">    Server (AS) Services; Stage 3</w:t>
      </w:r>
      <w:r w:rsidRPr="000B480E">
        <w:rPr>
          <w:lang w:val="en-US"/>
        </w:rPr>
        <w:br/>
        <w:t xml:space="preserve">  url: 'https://www.3gpp.org/ftp/Specs/archive/29_series/29.175'</w:t>
      </w:r>
      <w:r w:rsidRPr="000B480E">
        <w:rPr>
          <w:lang w:val="en-US"/>
        </w:rPr>
        <w:br/>
      </w:r>
      <w:r w:rsidRPr="000B480E">
        <w:rPr>
          <w:lang w:val="en-US"/>
        </w:rPr>
        <w:br/>
        <w:t>servers:</w:t>
      </w:r>
      <w:r w:rsidRPr="000B480E">
        <w:rPr>
          <w:lang w:val="en-US"/>
        </w:rPr>
        <w:br/>
        <w:t xml:space="preserve">  - url: '{</w:t>
      </w:r>
      <w:proofErr w:type="spellStart"/>
      <w:r w:rsidRPr="000B480E">
        <w:rPr>
          <w:lang w:val="en-US"/>
        </w:rPr>
        <w:t>apiRoot</w:t>
      </w:r>
      <w:proofErr w:type="spellEnd"/>
      <w:r w:rsidRPr="000B480E">
        <w:rPr>
          <w:lang w:val="en-US"/>
        </w:rPr>
        <w:t>}/</w:t>
      </w:r>
      <w:proofErr w:type="spellStart"/>
      <w:r w:rsidRPr="000B480E">
        <w:rPr>
          <w:lang w:val="en-US"/>
        </w:rPr>
        <w:t>nimsas</w:t>
      </w:r>
      <w:proofErr w:type="spellEnd"/>
      <w:r w:rsidRPr="000B480E">
        <w:rPr>
          <w:lang w:val="en-US"/>
        </w:rPr>
        <w:t>-ism/v1'</w:t>
      </w:r>
      <w:r w:rsidRPr="000B480E">
        <w:rPr>
          <w:lang w:val="en-US"/>
        </w:rPr>
        <w:br/>
        <w:t xml:space="preserve">    variables:</w:t>
      </w:r>
      <w:r w:rsidRPr="000B480E">
        <w:rPr>
          <w:lang w:val="en-US"/>
        </w:rPr>
        <w:br/>
        <w:t xml:space="preserve">      </w:t>
      </w:r>
      <w:proofErr w:type="spellStart"/>
      <w:r w:rsidRPr="000B480E">
        <w:rPr>
          <w:lang w:val="en-US"/>
        </w:rPr>
        <w:t>apiRoot</w:t>
      </w:r>
      <w:proofErr w:type="spellEnd"/>
      <w:r w:rsidRPr="000B480E">
        <w:rPr>
          <w:lang w:val="en-US"/>
        </w:rPr>
        <w:t>:</w:t>
      </w:r>
      <w:r w:rsidRPr="000B480E">
        <w:rPr>
          <w:lang w:val="en-US"/>
        </w:rPr>
        <w:br/>
        <w:t xml:space="preserve">        default: https://example.com</w:t>
      </w:r>
      <w:r w:rsidRPr="000B480E">
        <w:rPr>
          <w:lang w:val="en-US"/>
        </w:rPr>
        <w:br/>
        <w:t xml:space="preserve">        description: </w:t>
      </w:r>
      <w:proofErr w:type="spellStart"/>
      <w:r w:rsidRPr="000B480E">
        <w:rPr>
          <w:lang w:val="en-US"/>
        </w:rPr>
        <w:t>apiRoot</w:t>
      </w:r>
      <w:proofErr w:type="spellEnd"/>
      <w:r w:rsidRPr="000B480E">
        <w:rPr>
          <w:lang w:val="en-US"/>
        </w:rPr>
        <w:t xml:space="preserve"> as defined in clause 4.4 of 3GPP TS 29.501</w:t>
      </w:r>
      <w:r w:rsidRPr="000B480E">
        <w:rPr>
          <w:lang w:val="en-US"/>
        </w:rPr>
        <w:br/>
      </w:r>
      <w:r w:rsidRPr="000B480E">
        <w:rPr>
          <w:lang w:val="en-US"/>
        </w:rPr>
        <w:br/>
        <w:t>security:</w:t>
      </w:r>
      <w:r w:rsidRPr="000B480E">
        <w:rPr>
          <w:lang w:val="en-US"/>
        </w:rPr>
        <w:br/>
        <w:t xml:space="preserve">  - {}</w:t>
      </w:r>
      <w:r w:rsidRPr="000B480E">
        <w:rPr>
          <w:lang w:val="en-US"/>
        </w:rPr>
        <w:br/>
        <w:t xml:space="preserve">  - oAuth2ClientCredentials:</w:t>
      </w:r>
      <w:r w:rsidRPr="000B480E">
        <w:rPr>
          <w:lang w:val="en-US"/>
        </w:rPr>
        <w:br/>
        <w:t xml:space="preserve">      - </w:t>
      </w:r>
      <w:proofErr w:type="spellStart"/>
      <w:r w:rsidRPr="000B480E">
        <w:rPr>
          <w:lang w:val="en-US"/>
        </w:rPr>
        <w:t>nimsas</w:t>
      </w:r>
      <w:proofErr w:type="spellEnd"/>
      <w:r w:rsidRPr="000B480E">
        <w:rPr>
          <w:lang w:val="en-US"/>
        </w:rPr>
        <w:t>-ism</w:t>
      </w:r>
      <w:r w:rsidRPr="000B480E">
        <w:rPr>
          <w:lang w:val="en-US"/>
        </w:rPr>
        <w:br/>
      </w:r>
      <w:r w:rsidRPr="000B480E">
        <w:rPr>
          <w:lang w:val="en-US"/>
        </w:rPr>
        <w:br/>
        <w:t>paths:</w:t>
      </w:r>
      <w:r w:rsidRPr="000B480E">
        <w:rPr>
          <w:lang w:val="en-US"/>
        </w:rPr>
        <w:br/>
        <w:t xml:space="preserve">  /</w:t>
      </w:r>
      <w:proofErr w:type="spellStart"/>
      <w:r w:rsidRPr="000B480E">
        <w:rPr>
          <w:lang w:val="en-US"/>
        </w:rPr>
        <w:t>ims</w:t>
      </w:r>
      <w:proofErr w:type="spellEnd"/>
      <w:r w:rsidRPr="000B480E">
        <w:rPr>
          <w:lang w:val="en-US"/>
        </w:rPr>
        <w:t>-se</w:t>
      </w:r>
      <w:r>
        <w:rPr>
          <w:lang w:val="en-US"/>
        </w:rPr>
        <w:t>s</w:t>
      </w:r>
      <w:r w:rsidRPr="000B480E">
        <w:rPr>
          <w:lang w:val="en-US"/>
        </w:rPr>
        <w:t>sions:</w:t>
      </w:r>
      <w:r w:rsidRPr="000B480E">
        <w:rPr>
          <w:lang w:val="en-US"/>
        </w:rPr>
        <w:br/>
        <w:t xml:space="preserve">    post:</w:t>
      </w:r>
      <w:r w:rsidRPr="000B480E">
        <w:rPr>
          <w:lang w:val="en-US"/>
        </w:rPr>
        <w:br/>
        <w:t xml:space="preserve">      summary: Create IMS Session</w:t>
      </w:r>
      <w:r w:rsidRPr="000B480E">
        <w:rPr>
          <w:lang w:val="en-US"/>
        </w:rPr>
        <w:br/>
        <w:t xml:space="preserve">      </w:t>
      </w:r>
      <w:proofErr w:type="spellStart"/>
      <w:r w:rsidRPr="000B480E">
        <w:rPr>
          <w:lang w:val="en-US"/>
        </w:rPr>
        <w:t>operationId</w:t>
      </w:r>
      <w:proofErr w:type="spellEnd"/>
      <w:r w:rsidRPr="000B480E">
        <w:rPr>
          <w:lang w:val="en-US"/>
        </w:rPr>
        <w:t xml:space="preserve">: </w:t>
      </w:r>
      <w:proofErr w:type="spellStart"/>
      <w:r w:rsidRPr="000B480E">
        <w:rPr>
          <w:lang w:val="en-US"/>
        </w:rPr>
        <w:t>ImsSessionCreate</w:t>
      </w:r>
      <w:proofErr w:type="spellEnd"/>
      <w:r w:rsidRPr="000B480E">
        <w:rPr>
          <w:lang w:val="en-US"/>
        </w:rPr>
        <w:br/>
        <w:t xml:space="preserve">      tags:</w:t>
      </w:r>
      <w:r w:rsidRPr="000B480E">
        <w:rPr>
          <w:lang w:val="en-US"/>
        </w:rPr>
        <w:br/>
        <w:t xml:space="preserve">        - IMS Sessions (Collection)</w:t>
      </w:r>
      <w:r w:rsidRPr="000B480E">
        <w:rPr>
          <w:lang w:val="en-US"/>
        </w:rPr>
        <w:br/>
        <w:t xml:space="preserve">      </w:t>
      </w:r>
      <w:proofErr w:type="spellStart"/>
      <w:r w:rsidRPr="000B480E">
        <w:rPr>
          <w:lang w:val="en-US"/>
        </w:rPr>
        <w:t>requestBody</w:t>
      </w:r>
      <w:proofErr w:type="spellEnd"/>
      <w:r w:rsidRPr="000B480E">
        <w:rPr>
          <w:lang w:val="en-US"/>
        </w:rPr>
        <w:t>:</w:t>
      </w:r>
      <w:r w:rsidRPr="000B480E">
        <w:rPr>
          <w:lang w:val="en-US"/>
        </w:rPr>
        <w:br/>
        <w:t xml:space="preserve">        description: Creates a new Individual IMS Session resource.</w:t>
      </w:r>
      <w:r w:rsidRPr="000B480E">
        <w:rPr>
          <w:lang w:val="en-US"/>
        </w:rPr>
        <w:br/>
        <w:t xml:space="preserve">        required: true</w:t>
      </w:r>
      <w:r w:rsidRPr="000B480E">
        <w:rPr>
          <w:lang w:val="en-US"/>
        </w:rPr>
        <w:br/>
        <w:t xml:space="preserve">        content:</w:t>
      </w:r>
      <w:r w:rsidRPr="000B480E">
        <w:rPr>
          <w:lang w:val="en-US"/>
        </w:rPr>
        <w:br/>
        <w:t xml:space="preserve">          application/</w:t>
      </w:r>
      <w:proofErr w:type="spellStart"/>
      <w:r w:rsidRPr="000B480E">
        <w:rPr>
          <w:lang w:val="en-US"/>
        </w:rPr>
        <w:t>json</w:t>
      </w:r>
      <w:proofErr w:type="spellEnd"/>
      <w:r w:rsidRPr="000B480E">
        <w:rPr>
          <w:lang w:val="en-US"/>
        </w:rPr>
        <w:t>:</w:t>
      </w:r>
      <w:r w:rsidRPr="000B480E">
        <w:rPr>
          <w:lang w:val="en-US"/>
        </w:rPr>
        <w:br/>
        <w:t xml:space="preserve">            schema:</w:t>
      </w:r>
      <w:r w:rsidRPr="000B480E">
        <w:rPr>
          <w:lang w:val="en-US"/>
        </w:rPr>
        <w:br/>
        <w:t xml:space="preserve">              $ref: '#/components/schemas/</w:t>
      </w:r>
      <w:proofErr w:type="spellStart"/>
      <w:r w:rsidRPr="000B480E">
        <w:rPr>
          <w:lang w:val="en-US"/>
        </w:rPr>
        <w:t>ImsSessionInfo</w:t>
      </w:r>
      <w:proofErr w:type="spellEnd"/>
      <w:r w:rsidRPr="000B480E">
        <w:rPr>
          <w:lang w:val="en-US"/>
        </w:rPr>
        <w:t>'</w:t>
      </w:r>
      <w:r w:rsidRPr="000B480E">
        <w:rPr>
          <w:lang w:val="en-US"/>
        </w:rPr>
        <w:br/>
        <w:t xml:space="preserve">      responses:</w:t>
      </w:r>
      <w:r w:rsidRPr="000B480E">
        <w:rPr>
          <w:lang w:val="en-US"/>
        </w:rPr>
        <w:br/>
        <w:t xml:space="preserve">        '201':</w:t>
      </w:r>
      <w:r w:rsidRPr="000B480E">
        <w:rPr>
          <w:lang w:val="en-US"/>
        </w:rPr>
        <w:br/>
        <w:t xml:space="preserve">          description: &gt;</w:t>
      </w:r>
      <w:r w:rsidRPr="000B480E">
        <w:rPr>
          <w:lang w:val="en-US"/>
        </w:rPr>
        <w:br/>
        <w:t xml:space="preserve">            The creation of an Individual IMS Session resource is confirmed and</w:t>
      </w:r>
      <w:r w:rsidRPr="000B480E">
        <w:rPr>
          <w:lang w:val="en-US"/>
        </w:rPr>
        <w:br/>
        <w:t xml:space="preserve">            a representation of that resource is returned.</w:t>
      </w:r>
      <w:r w:rsidRPr="000B480E">
        <w:rPr>
          <w:lang w:val="en-US"/>
        </w:rPr>
        <w:br/>
      </w:r>
      <w:r w:rsidRPr="000B480E">
        <w:rPr>
          <w:lang w:val="en-US"/>
        </w:rPr>
        <w:lastRenderedPageBreak/>
        <w:t xml:space="preserve">          content:</w:t>
      </w:r>
      <w:r w:rsidRPr="000B480E">
        <w:rPr>
          <w:lang w:val="en-US"/>
        </w:rPr>
        <w:br/>
        <w:t xml:space="preserve">            application/</w:t>
      </w:r>
      <w:proofErr w:type="spellStart"/>
      <w:r w:rsidRPr="000B480E">
        <w:rPr>
          <w:lang w:val="en-US"/>
        </w:rPr>
        <w:t>json</w:t>
      </w:r>
      <w:proofErr w:type="spellEnd"/>
      <w:r w:rsidRPr="000B480E">
        <w:rPr>
          <w:lang w:val="en-US"/>
        </w:rPr>
        <w:t>:</w:t>
      </w:r>
      <w:r w:rsidRPr="000B480E">
        <w:rPr>
          <w:lang w:val="en-US"/>
        </w:rPr>
        <w:br/>
        <w:t xml:space="preserve">              schema:</w:t>
      </w:r>
      <w:r w:rsidRPr="000B480E">
        <w:rPr>
          <w:lang w:val="en-US"/>
        </w:rPr>
        <w:br/>
        <w:t xml:space="preserve">                $ref: '#/components/schemas/</w:t>
      </w:r>
      <w:proofErr w:type="spellStart"/>
      <w:r w:rsidRPr="000B480E">
        <w:rPr>
          <w:lang w:val="en-US"/>
        </w:rPr>
        <w:t>ImsSessionInfo</w:t>
      </w:r>
      <w:proofErr w:type="spellEnd"/>
      <w:r w:rsidRPr="000B480E">
        <w:rPr>
          <w:lang w:val="en-US"/>
        </w:rPr>
        <w:t>'</w:t>
      </w:r>
      <w:r w:rsidRPr="000B480E">
        <w:rPr>
          <w:lang w:val="en-US"/>
        </w:rPr>
        <w:br/>
        <w:t xml:space="preserve">          headers:</w:t>
      </w:r>
      <w:r w:rsidRPr="000B480E">
        <w:rPr>
          <w:lang w:val="en-US"/>
        </w:rPr>
        <w:br/>
        <w:t xml:space="preserve">            Location:</w:t>
      </w:r>
      <w:r w:rsidRPr="000B480E">
        <w:rPr>
          <w:lang w:val="en-US"/>
        </w:rPr>
        <w:br/>
        <w:t xml:space="preserve">              description: &gt; </w:t>
      </w:r>
      <w:r w:rsidRPr="000B480E">
        <w:rPr>
          <w:lang w:val="en-US"/>
        </w:rPr>
        <w:br/>
        <w:t xml:space="preserve">                The URI of the newly created resource, according to the structure:</w:t>
      </w:r>
      <w:r w:rsidRPr="000B480E">
        <w:rPr>
          <w:lang w:val="en-US"/>
        </w:rPr>
        <w:br/>
        <w:t xml:space="preserve">                {</w:t>
      </w:r>
      <w:proofErr w:type="spellStart"/>
      <w:r w:rsidRPr="000B480E">
        <w:rPr>
          <w:lang w:val="en-US"/>
        </w:rPr>
        <w:t>apiRoot</w:t>
      </w:r>
      <w:proofErr w:type="spellEnd"/>
      <w:r w:rsidRPr="000B480E">
        <w:rPr>
          <w:lang w:val="en-US"/>
        </w:rPr>
        <w:t>}/</w:t>
      </w:r>
      <w:proofErr w:type="spellStart"/>
      <w:r w:rsidRPr="000B480E">
        <w:rPr>
          <w:lang w:val="en-US"/>
        </w:rPr>
        <w:t>nimsas</w:t>
      </w:r>
      <w:proofErr w:type="spellEnd"/>
      <w:r w:rsidRPr="000B480E">
        <w:rPr>
          <w:lang w:val="en-US"/>
        </w:rPr>
        <w:t>-ism/&lt;</w:t>
      </w:r>
      <w:proofErr w:type="spellStart"/>
      <w:r w:rsidRPr="000B480E">
        <w:rPr>
          <w:lang w:val="en-US"/>
        </w:rPr>
        <w:t>apiVersion</w:t>
      </w:r>
      <w:proofErr w:type="spellEnd"/>
      <w:r w:rsidRPr="000B480E">
        <w:rPr>
          <w:lang w:val="en-US"/>
        </w:rPr>
        <w:t>&gt;/</w:t>
      </w:r>
      <w:proofErr w:type="spellStart"/>
      <w:r w:rsidRPr="000B480E">
        <w:rPr>
          <w:lang w:val="en-US"/>
        </w:rPr>
        <w:t>ims</w:t>
      </w:r>
      <w:proofErr w:type="spellEnd"/>
      <w:r w:rsidRPr="000B480E">
        <w:rPr>
          <w:lang w:val="en-US"/>
        </w:rPr>
        <w:t>-sessions/{</w:t>
      </w:r>
      <w:proofErr w:type="spellStart"/>
      <w:r w:rsidRPr="000B480E">
        <w:rPr>
          <w:lang w:val="en-US"/>
        </w:rPr>
        <w:t>sessionId</w:t>
      </w:r>
      <w:proofErr w:type="spellEnd"/>
      <w:r w:rsidRPr="000B480E">
        <w:rPr>
          <w:lang w:val="en-US"/>
        </w:rPr>
        <w:t>}.</w:t>
      </w:r>
      <w:r w:rsidRPr="000B480E">
        <w:rPr>
          <w:lang w:val="en-US"/>
        </w:rPr>
        <w:br/>
        <w:t xml:space="preserve">              schema:</w:t>
      </w:r>
      <w:r w:rsidRPr="000B480E">
        <w:rPr>
          <w:lang w:val="en-US"/>
        </w:rPr>
        <w:br/>
        <w:t xml:space="preserve">                type: string</w:t>
      </w:r>
      <w:r w:rsidRPr="000B480E">
        <w:rPr>
          <w:lang w:val="en-US"/>
        </w:rPr>
        <w:br/>
        <w:t xml:space="preserve">        '307':</w:t>
      </w:r>
      <w:r w:rsidRPr="000B480E">
        <w:rPr>
          <w:lang w:val="en-US"/>
        </w:rPr>
        <w:br/>
        <w:t xml:space="preserve">          description: Temporary Redirect</w:t>
      </w:r>
      <w:r w:rsidRPr="000B480E">
        <w:rPr>
          <w:lang w:val="en-US"/>
        </w:rPr>
        <w:br/>
        <w:t xml:space="preserve">          content:</w:t>
      </w:r>
      <w:r w:rsidRPr="000B480E">
        <w:rPr>
          <w:lang w:val="en-US"/>
        </w:rPr>
        <w:br/>
        <w:t xml:space="preserve">            application/</w:t>
      </w:r>
      <w:proofErr w:type="spellStart"/>
      <w:r w:rsidRPr="000B480E">
        <w:rPr>
          <w:lang w:val="en-US"/>
        </w:rPr>
        <w:t>json</w:t>
      </w:r>
      <w:proofErr w:type="spellEnd"/>
      <w:r w:rsidRPr="000B480E">
        <w:rPr>
          <w:lang w:val="en-US"/>
        </w:rPr>
        <w:t>:</w:t>
      </w:r>
      <w:r w:rsidRPr="000B480E">
        <w:rPr>
          <w:lang w:val="en-US"/>
        </w:rPr>
        <w:br/>
        <w:t xml:space="preserve">              schema:</w:t>
      </w:r>
      <w:r w:rsidRPr="000B480E">
        <w:rPr>
          <w:lang w:val="en-US"/>
        </w:rPr>
        <w:br/>
        <w:t xml:space="preserve">                $ref: 'TS29571_CommonData.yaml#/components/schemas/</w:t>
      </w:r>
      <w:proofErr w:type="spellStart"/>
      <w:r w:rsidRPr="000B480E">
        <w:rPr>
          <w:lang w:val="en-US"/>
        </w:rPr>
        <w:t>RedirectResponse</w:t>
      </w:r>
      <w:proofErr w:type="spellEnd"/>
      <w:r w:rsidRPr="000B480E">
        <w:rPr>
          <w:lang w:val="en-US"/>
        </w:rPr>
        <w:t>'</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'308':</w:t>
      </w:r>
      <w:r w:rsidRPr="000B480E">
        <w:rPr>
          <w:lang w:val="en-US"/>
        </w:rPr>
        <w:br/>
        <w:t xml:space="preserve">          description: Permanent Redirect</w:t>
      </w:r>
      <w:r w:rsidRPr="000B480E">
        <w:rPr>
          <w:lang w:val="en-US"/>
        </w:rPr>
        <w:br/>
        <w:t xml:space="preserve">          content:</w:t>
      </w:r>
      <w:r w:rsidRPr="000B480E">
        <w:rPr>
          <w:lang w:val="en-US"/>
        </w:rPr>
        <w:br/>
        <w:t xml:space="preserve">            application/</w:t>
      </w:r>
      <w:proofErr w:type="spellStart"/>
      <w:r w:rsidRPr="000B480E">
        <w:rPr>
          <w:lang w:val="en-US"/>
        </w:rPr>
        <w:t>json</w:t>
      </w:r>
      <w:proofErr w:type="spellEnd"/>
      <w:r w:rsidRPr="000B480E">
        <w:rPr>
          <w:lang w:val="en-US"/>
        </w:rPr>
        <w:t>:</w:t>
      </w:r>
      <w:r w:rsidRPr="000B480E">
        <w:rPr>
          <w:lang w:val="en-US"/>
        </w:rPr>
        <w:br/>
        <w:t xml:space="preserve">              schema:</w:t>
      </w:r>
      <w:r w:rsidRPr="000B480E">
        <w:rPr>
          <w:lang w:val="en-US"/>
        </w:rPr>
        <w:br/>
        <w:t xml:space="preserve">                $ref: 'TS29571_CommonData.yaml#/components/schemas/</w:t>
      </w:r>
      <w:proofErr w:type="spellStart"/>
      <w:r w:rsidRPr="000B480E">
        <w:rPr>
          <w:lang w:val="en-US"/>
        </w:rPr>
        <w:t>RedirectResponse</w:t>
      </w:r>
      <w:proofErr w:type="spellEnd"/>
      <w:r w:rsidRPr="000B480E">
        <w:rPr>
          <w:lang w:val="en-US"/>
        </w:rPr>
        <w:t>'</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'400':</w:t>
      </w:r>
      <w:r w:rsidRPr="000B480E">
        <w:rPr>
          <w:lang w:val="en-US"/>
        </w:rPr>
        <w:br/>
        <w:t xml:space="preserve">          $ref: 'TS29571_CommonData.yaml#/components/responses/400'</w:t>
      </w:r>
      <w:r w:rsidRPr="000B480E">
        <w:rPr>
          <w:lang w:val="en-US"/>
        </w:rPr>
        <w:br/>
        <w:t xml:space="preserve">        '401':</w:t>
      </w:r>
      <w:r w:rsidRPr="000B480E">
        <w:rPr>
          <w:lang w:val="en-US"/>
        </w:rPr>
        <w:br/>
        <w:t xml:space="preserve">          $ref: 'TS29571_CommonData.yaml#/components/responses/401'</w:t>
      </w:r>
      <w:r w:rsidRPr="000B480E">
        <w:rPr>
          <w:lang w:val="en-US"/>
        </w:rPr>
        <w:br/>
        <w:t xml:space="preserve">        '403':</w:t>
      </w:r>
      <w:r w:rsidRPr="000B480E">
        <w:rPr>
          <w:lang w:val="en-US"/>
        </w:rPr>
        <w:br/>
        <w:t xml:space="preserve">          $ref: 'TS29571_CommonData.yaml#/components/responses/403'</w:t>
      </w:r>
      <w:r w:rsidRPr="000B480E">
        <w:rPr>
          <w:lang w:val="en-US"/>
        </w:rPr>
        <w:br/>
        <w:t xml:space="preserve">        '404':</w:t>
      </w:r>
      <w:r w:rsidRPr="000B480E">
        <w:rPr>
          <w:lang w:val="en-US"/>
        </w:rPr>
        <w:br/>
        <w:t xml:space="preserve">          $ref: 'TS29571_CommonData.yaml#/components/responses/404'</w:t>
      </w:r>
      <w:r w:rsidRPr="000B480E">
        <w:rPr>
          <w:lang w:val="en-US"/>
        </w:rPr>
        <w:br/>
        <w:t xml:space="preserve">        '406':</w:t>
      </w:r>
      <w:r w:rsidRPr="000B480E">
        <w:rPr>
          <w:lang w:val="en-US"/>
        </w:rPr>
        <w:br/>
        <w:t xml:space="preserve">          $ref: 'TS29571_CommonData.yaml#/components/responses/406'</w:t>
      </w:r>
      <w:r w:rsidRPr="000B480E">
        <w:rPr>
          <w:lang w:val="en-US"/>
        </w:rPr>
        <w:br/>
        <w:t xml:space="preserve">        '411':</w:t>
      </w:r>
      <w:r w:rsidRPr="000B480E">
        <w:rPr>
          <w:lang w:val="en-US"/>
        </w:rPr>
        <w:br/>
        <w:t xml:space="preserve">          $ref: 'TS29571_CommonData.yaml#/components/responses/411'</w:t>
      </w:r>
      <w:r w:rsidRPr="000B480E">
        <w:rPr>
          <w:lang w:val="en-US"/>
        </w:rPr>
        <w:br/>
        <w:t xml:space="preserve">        '413':</w:t>
      </w:r>
      <w:r w:rsidRPr="000B480E">
        <w:rPr>
          <w:lang w:val="en-US"/>
        </w:rPr>
        <w:br/>
        <w:t xml:space="preserve">          $ref: 'TS29571_CommonData.yaml#/components/responses/413'</w:t>
      </w:r>
      <w:r w:rsidRPr="000B480E">
        <w:rPr>
          <w:lang w:val="en-US"/>
        </w:rPr>
        <w:br/>
        <w:t xml:space="preserve">        '415':</w:t>
      </w:r>
      <w:r w:rsidRPr="000B480E">
        <w:rPr>
          <w:lang w:val="en-US"/>
        </w:rPr>
        <w:br/>
        <w:t xml:space="preserve">          $ref: 'TS29571_CommonData.yaml#/components/responses/415'</w:t>
      </w:r>
      <w:r w:rsidRPr="000B480E">
        <w:rPr>
          <w:lang w:val="en-US"/>
        </w:rPr>
        <w:br/>
        <w:t xml:space="preserve">        '429':</w:t>
      </w:r>
      <w:r w:rsidRPr="000B480E">
        <w:rPr>
          <w:lang w:val="en-US"/>
        </w:rPr>
        <w:br/>
        <w:t xml:space="preserve">          $ref: 'TS29571_CommonData.yaml#/components/responses/429'</w:t>
      </w:r>
      <w:r w:rsidRPr="000B480E">
        <w:rPr>
          <w:lang w:val="en-US"/>
        </w:rPr>
        <w:br/>
        <w:t xml:space="preserve">        '500':</w:t>
      </w:r>
      <w:r w:rsidRPr="000B480E">
        <w:rPr>
          <w:lang w:val="en-US"/>
        </w:rPr>
        <w:br/>
        <w:t xml:space="preserve">          $ref: 'TS29571_CommonData.yaml#/components/responses/500'</w:t>
      </w:r>
      <w:r w:rsidRPr="000B480E">
        <w:rPr>
          <w:lang w:val="en-US"/>
        </w:rPr>
        <w:br/>
        <w:t xml:space="preserve">        '501':</w:t>
      </w:r>
      <w:r w:rsidRPr="000B480E">
        <w:rPr>
          <w:lang w:val="en-US"/>
        </w:rPr>
        <w:br/>
        <w:t xml:space="preserve">          $ref: 'TS29571_CommonData.yaml#/components/responses/501'</w:t>
      </w:r>
      <w:r w:rsidRPr="000B480E">
        <w:rPr>
          <w:lang w:val="en-US"/>
        </w:rPr>
        <w:br/>
        <w:t xml:space="preserve">        '503':</w:t>
      </w:r>
      <w:r w:rsidRPr="000B480E">
        <w:rPr>
          <w:lang w:val="en-US"/>
        </w:rPr>
        <w:br/>
        <w:t xml:space="preserve">          $ref: 'TS29571_CommonData.yaml#/components/responses/503'</w:t>
      </w:r>
      <w:r w:rsidRPr="000B480E">
        <w:rPr>
          <w:lang w:val="en-US"/>
        </w:rPr>
        <w:br/>
        <w:t xml:space="preserve">        default:</w:t>
      </w:r>
      <w:r w:rsidRPr="000B480E">
        <w:rPr>
          <w:lang w:val="en-US"/>
        </w:rPr>
        <w:br/>
        <w:t xml:space="preserve">          $ref: 'TS29571_CommonData.yaml#/components/responses/default'</w:t>
      </w:r>
      <w:r w:rsidRPr="000B480E">
        <w:rPr>
          <w:lang w:val="en-US"/>
        </w:rPr>
        <w:br/>
      </w:r>
      <w:r w:rsidRPr="000B480E">
        <w:rPr>
          <w:lang w:val="en-US"/>
        </w:rPr>
        <w:br/>
        <w:t xml:space="preserve">  /</w:t>
      </w:r>
      <w:proofErr w:type="spellStart"/>
      <w:r w:rsidRPr="000B480E">
        <w:rPr>
          <w:lang w:val="en-US"/>
        </w:rPr>
        <w:t>ims</w:t>
      </w:r>
      <w:proofErr w:type="spellEnd"/>
      <w:r w:rsidRPr="000B480E">
        <w:rPr>
          <w:lang w:val="en-US"/>
        </w:rPr>
        <w:t>-se</w:t>
      </w:r>
      <w:r>
        <w:rPr>
          <w:lang w:val="en-US"/>
        </w:rPr>
        <w:t>s</w:t>
      </w:r>
      <w:r w:rsidRPr="000B480E">
        <w:rPr>
          <w:lang w:val="en-US"/>
        </w:rPr>
        <w:t>sions/{</w:t>
      </w:r>
      <w:proofErr w:type="spellStart"/>
      <w:r w:rsidRPr="000B480E">
        <w:rPr>
          <w:lang w:val="en-US"/>
        </w:rPr>
        <w:t>sessionId</w:t>
      </w:r>
      <w:proofErr w:type="spellEnd"/>
      <w:r w:rsidRPr="000B480E">
        <w:rPr>
          <w:lang w:val="en-US"/>
        </w:rPr>
        <w:t>}:</w:t>
      </w:r>
      <w:r w:rsidRPr="000B480E">
        <w:rPr>
          <w:lang w:val="en-US"/>
        </w:rPr>
        <w:br/>
        <w:t xml:space="preserve">    patch:</w:t>
      </w:r>
      <w:r w:rsidRPr="000B480E">
        <w:rPr>
          <w:lang w:val="en-US"/>
        </w:rPr>
        <w:br/>
        <w:t xml:space="preserve">      summary: modify the IMS session</w:t>
      </w:r>
      <w:r w:rsidRPr="000B480E">
        <w:rPr>
          <w:lang w:val="en-US"/>
        </w:rPr>
        <w:br/>
        <w:t xml:space="preserve">      </w:t>
      </w:r>
      <w:proofErr w:type="spellStart"/>
      <w:r w:rsidRPr="000B480E">
        <w:rPr>
          <w:lang w:val="en-US"/>
        </w:rPr>
        <w:t>operationId</w:t>
      </w:r>
      <w:proofErr w:type="spellEnd"/>
      <w:r w:rsidRPr="000B480E">
        <w:rPr>
          <w:lang w:val="en-US"/>
        </w:rPr>
        <w:t xml:space="preserve">: </w:t>
      </w:r>
      <w:proofErr w:type="spellStart"/>
      <w:r w:rsidRPr="000B480E">
        <w:rPr>
          <w:lang w:val="en-US"/>
        </w:rPr>
        <w:t>ImsSessionModify</w:t>
      </w:r>
      <w:proofErr w:type="spellEnd"/>
      <w:r w:rsidRPr="000B480E">
        <w:rPr>
          <w:lang w:val="en-US"/>
        </w:rPr>
        <w:br/>
        <w:t xml:space="preserve">      tags:</w:t>
      </w:r>
      <w:r w:rsidRPr="000B480E">
        <w:rPr>
          <w:lang w:val="en-US"/>
        </w:rPr>
        <w:br/>
        <w:t xml:space="preserve">        - IMS Session Modification</w:t>
      </w:r>
      <w:r w:rsidRPr="000B480E">
        <w:rPr>
          <w:lang w:val="en-US"/>
        </w:rPr>
        <w:br/>
        <w:t xml:space="preserve">      parameters:</w:t>
      </w:r>
      <w:r w:rsidRPr="000B480E">
        <w:rPr>
          <w:lang w:val="en-US"/>
        </w:rPr>
        <w:br/>
        <w:t xml:space="preserve">        - name: </w:t>
      </w:r>
      <w:proofErr w:type="spellStart"/>
      <w:r w:rsidRPr="000B480E">
        <w:rPr>
          <w:lang w:val="en-US"/>
        </w:rPr>
        <w:t>sessionId</w:t>
      </w:r>
      <w:proofErr w:type="spellEnd"/>
      <w:r w:rsidRPr="000B480E">
        <w:rPr>
          <w:lang w:val="en-US"/>
        </w:rPr>
        <w:br/>
        <w:t xml:space="preserve">          in: path</w:t>
      </w:r>
      <w:r w:rsidRPr="000B480E">
        <w:rPr>
          <w:lang w:val="en-US"/>
        </w:rPr>
        <w:br/>
        <w:t xml:space="preserve">          description: Identifies an individual IMS session.</w:t>
      </w:r>
      <w:r w:rsidRPr="000B480E">
        <w:rPr>
          <w:lang w:val="en-US"/>
        </w:rPr>
        <w:br/>
        <w:t xml:space="preserve">          required: true</w:t>
      </w:r>
      <w:r w:rsidRPr="000B480E">
        <w:rPr>
          <w:lang w:val="en-US"/>
        </w:rPr>
        <w:br/>
        <w:t xml:space="preserve">          schema:</w:t>
      </w:r>
      <w:r w:rsidRPr="000B480E">
        <w:rPr>
          <w:lang w:val="en-US"/>
        </w:rPr>
        <w:br/>
        <w:t xml:space="preserve">            $ref: 'TS29571_CommonData.yaml#/components/schemas/</w:t>
      </w:r>
      <w:proofErr w:type="spellStart"/>
      <w:r w:rsidRPr="000B480E">
        <w:rPr>
          <w:lang w:val="en-US"/>
        </w:rPr>
        <w:t>SessionId</w:t>
      </w:r>
      <w:proofErr w:type="spellEnd"/>
      <w:r w:rsidRPr="000B480E">
        <w:rPr>
          <w:lang w:val="en-US"/>
        </w:rPr>
        <w:t>'</w:t>
      </w:r>
      <w:r w:rsidRPr="000B480E">
        <w:rPr>
          <w:lang w:val="en-US"/>
        </w:rPr>
        <w:br/>
        <w:t xml:space="preserve">      </w:t>
      </w:r>
      <w:proofErr w:type="spellStart"/>
      <w:r w:rsidRPr="000B480E">
        <w:rPr>
          <w:lang w:val="en-US"/>
        </w:rPr>
        <w:t>requestBody</w:t>
      </w:r>
      <w:proofErr w:type="spellEnd"/>
      <w:r w:rsidRPr="000B480E">
        <w:rPr>
          <w:lang w:val="en-US"/>
        </w:rPr>
        <w:t>:</w:t>
      </w:r>
      <w:r w:rsidRPr="000B480E">
        <w:rPr>
          <w:lang w:val="en-US"/>
        </w:rPr>
        <w:br/>
        <w:t xml:space="preserve">        content:</w:t>
      </w:r>
      <w:r w:rsidRPr="000B480E">
        <w:rPr>
          <w:lang w:val="en-US"/>
        </w:rPr>
        <w:br/>
        <w:t xml:space="preserve">          application/</w:t>
      </w:r>
      <w:proofErr w:type="spellStart"/>
      <w:r w:rsidRPr="000B480E">
        <w:rPr>
          <w:lang w:val="en-US"/>
        </w:rPr>
        <w:t>json-patch+json</w:t>
      </w:r>
      <w:proofErr w:type="spellEnd"/>
      <w:r w:rsidRPr="000B480E">
        <w:rPr>
          <w:lang w:val="en-US"/>
        </w:rPr>
        <w:t>:</w:t>
      </w:r>
      <w:r w:rsidRPr="000B480E">
        <w:rPr>
          <w:lang w:val="en-US"/>
        </w:rPr>
        <w:br/>
        <w:t xml:space="preserve">            schema:</w:t>
      </w:r>
      <w:r w:rsidRPr="000B480E">
        <w:rPr>
          <w:lang w:val="en-US"/>
        </w:rPr>
        <w:br/>
        <w:t xml:space="preserve">              type: array</w:t>
      </w:r>
      <w:r w:rsidRPr="000B480E">
        <w:rPr>
          <w:lang w:val="en-US"/>
        </w:rPr>
        <w:br/>
      </w:r>
      <w:r w:rsidRPr="000B480E">
        <w:rPr>
          <w:lang w:val="en-US"/>
        </w:rPr>
        <w:lastRenderedPageBreak/>
        <w:t xml:space="preserve">              items:</w:t>
      </w:r>
      <w:r w:rsidRPr="000B480E">
        <w:rPr>
          <w:lang w:val="en-US"/>
        </w:rPr>
        <w:br/>
        <w:t xml:space="preserve">                $ref: 'TS29571_CommonData.yaml#/components/schemas/</w:t>
      </w:r>
      <w:proofErr w:type="spellStart"/>
      <w:r w:rsidRPr="000B480E">
        <w:rPr>
          <w:lang w:val="en-US"/>
        </w:rPr>
        <w:t>PatchItem</w:t>
      </w:r>
      <w:proofErr w:type="spellEnd"/>
      <w:r w:rsidRPr="000B480E">
        <w:rPr>
          <w:lang w:val="en-US"/>
        </w:rPr>
        <w:t>'</w:t>
      </w:r>
      <w:r w:rsidRPr="000B480E">
        <w:rPr>
          <w:lang w:val="en-US"/>
        </w:rPr>
        <w:br/>
        <w:t xml:space="preserve">              </w:t>
      </w:r>
      <w:proofErr w:type="spellStart"/>
      <w:r w:rsidRPr="000B480E">
        <w:rPr>
          <w:lang w:val="en-US"/>
        </w:rPr>
        <w:t>minItems</w:t>
      </w:r>
      <w:proofErr w:type="spellEnd"/>
      <w:r w:rsidRPr="000B480E">
        <w:rPr>
          <w:lang w:val="en-US"/>
        </w:rPr>
        <w:t>: 1</w:t>
      </w:r>
      <w:r w:rsidRPr="000B480E">
        <w:rPr>
          <w:lang w:val="en-US"/>
        </w:rPr>
        <w:br/>
        <w:t xml:space="preserve">        required: true</w:t>
      </w:r>
      <w:r w:rsidRPr="000B480E">
        <w:rPr>
          <w:lang w:val="en-US"/>
        </w:rPr>
        <w:br/>
        <w:t xml:space="preserve">      responses:</w:t>
      </w:r>
      <w:r w:rsidRPr="000B480E">
        <w:rPr>
          <w:lang w:val="en-US"/>
        </w:rPr>
        <w:br/>
        <w:t xml:space="preserve">        '200':</w:t>
      </w:r>
      <w:r w:rsidRPr="000B480E">
        <w:rPr>
          <w:lang w:val="en-US"/>
        </w:rPr>
        <w:br/>
        <w:t xml:space="preserve">          description: Successful update on the IMS session.</w:t>
      </w:r>
      <w:r w:rsidRPr="000B480E">
        <w:rPr>
          <w:lang w:val="en-US"/>
        </w:rPr>
        <w:br/>
        <w:t xml:space="preserve">          content:</w:t>
      </w:r>
      <w:r w:rsidRPr="000B480E">
        <w:rPr>
          <w:lang w:val="en-US"/>
        </w:rPr>
        <w:br/>
        <w:t xml:space="preserve">            application/</w:t>
      </w:r>
      <w:proofErr w:type="spellStart"/>
      <w:r w:rsidRPr="000B480E">
        <w:rPr>
          <w:lang w:val="en-US"/>
        </w:rPr>
        <w:t>json</w:t>
      </w:r>
      <w:proofErr w:type="spellEnd"/>
      <w:r w:rsidRPr="000B480E">
        <w:rPr>
          <w:lang w:val="en-US"/>
        </w:rPr>
        <w:t>:</w:t>
      </w:r>
      <w:r w:rsidRPr="000B480E">
        <w:rPr>
          <w:lang w:val="en-US"/>
        </w:rPr>
        <w:br/>
        <w:t xml:space="preserve">              schema:</w:t>
      </w:r>
      <w:r w:rsidRPr="000B480E">
        <w:rPr>
          <w:lang w:val="en-US"/>
        </w:rPr>
        <w:br/>
        <w:t xml:space="preserve">                $ref: '#/components/schemas/</w:t>
      </w:r>
      <w:proofErr w:type="spellStart"/>
      <w:r w:rsidRPr="000B480E">
        <w:rPr>
          <w:lang w:val="en-US"/>
        </w:rPr>
        <w:t>ImsSessionInfo</w:t>
      </w:r>
      <w:proofErr w:type="spellEnd"/>
      <w:r w:rsidRPr="000B480E">
        <w:rPr>
          <w:lang w:val="en-US"/>
        </w:rPr>
        <w:t>'</w:t>
      </w:r>
      <w:r w:rsidRPr="000B480E">
        <w:rPr>
          <w:lang w:val="en-US"/>
        </w:rPr>
        <w:br/>
        <w:t xml:space="preserve">        '204':</w:t>
      </w:r>
      <w:r w:rsidRPr="000B480E">
        <w:rPr>
          <w:lang w:val="en-US"/>
        </w:rPr>
        <w:br/>
        <w:t xml:space="preserve">          description: &gt;</w:t>
      </w:r>
      <w:r w:rsidRPr="000B480E">
        <w:rPr>
          <w:lang w:val="en-US"/>
        </w:rPr>
        <w:br/>
        <w:t xml:space="preserve">            No content, IMS AS accepts the request change which is to </w:t>
      </w:r>
      <w:r w:rsidRPr="000B480E">
        <w:rPr>
          <w:lang w:val="en-US"/>
        </w:rPr>
        <w:br/>
        <w:t xml:space="preserve">            delete the existing media.</w:t>
      </w:r>
      <w:r w:rsidRPr="000B480E">
        <w:rPr>
          <w:lang w:val="en-US"/>
        </w:rPr>
        <w:br/>
        <w:t xml:space="preserve">        '307':</w:t>
      </w:r>
      <w:r w:rsidRPr="000B480E">
        <w:rPr>
          <w:lang w:val="en-US"/>
        </w:rPr>
        <w:br/>
        <w:t xml:space="preserve">          description: Temporary Redirect</w:t>
      </w:r>
      <w:r w:rsidRPr="000B480E">
        <w:rPr>
          <w:lang w:val="en-US"/>
        </w:rPr>
        <w:br/>
        <w:t xml:space="preserve">          content:</w:t>
      </w:r>
      <w:r w:rsidRPr="000B480E">
        <w:rPr>
          <w:lang w:val="en-US"/>
        </w:rPr>
        <w:br/>
        <w:t xml:space="preserve">            application/</w:t>
      </w:r>
      <w:proofErr w:type="spellStart"/>
      <w:r w:rsidRPr="000B480E">
        <w:rPr>
          <w:lang w:val="en-US"/>
        </w:rPr>
        <w:t>json</w:t>
      </w:r>
      <w:proofErr w:type="spellEnd"/>
      <w:r w:rsidRPr="000B480E">
        <w:rPr>
          <w:lang w:val="en-US"/>
        </w:rPr>
        <w:t>:</w:t>
      </w:r>
      <w:r w:rsidRPr="000B480E">
        <w:rPr>
          <w:lang w:val="en-US"/>
        </w:rPr>
        <w:br/>
        <w:t xml:space="preserve">              schema:</w:t>
      </w:r>
      <w:r w:rsidRPr="000B480E">
        <w:rPr>
          <w:lang w:val="en-US"/>
        </w:rPr>
        <w:br/>
        <w:t xml:space="preserve">                $ref: 'TS29571_CommonData.yaml#/components/schemas/</w:t>
      </w:r>
      <w:proofErr w:type="spellStart"/>
      <w:r w:rsidRPr="000B480E">
        <w:rPr>
          <w:lang w:val="en-US"/>
        </w:rPr>
        <w:t>RedirectResponse</w:t>
      </w:r>
      <w:proofErr w:type="spellEnd"/>
      <w:r w:rsidRPr="000B480E">
        <w:rPr>
          <w:lang w:val="en-US"/>
        </w:rPr>
        <w:t>'</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'308':</w:t>
      </w:r>
      <w:r w:rsidRPr="000B480E">
        <w:rPr>
          <w:lang w:val="en-US"/>
        </w:rPr>
        <w:br/>
        <w:t xml:space="preserve">          description: Permanent Redirect</w:t>
      </w:r>
      <w:r w:rsidRPr="000B480E">
        <w:rPr>
          <w:lang w:val="en-US"/>
        </w:rPr>
        <w:br/>
        <w:t xml:space="preserve">          content:</w:t>
      </w:r>
      <w:r w:rsidRPr="000B480E">
        <w:rPr>
          <w:lang w:val="en-US"/>
        </w:rPr>
        <w:br/>
        <w:t xml:space="preserve">            application/</w:t>
      </w:r>
      <w:proofErr w:type="spellStart"/>
      <w:r w:rsidRPr="000B480E">
        <w:rPr>
          <w:lang w:val="en-US"/>
        </w:rPr>
        <w:t>json</w:t>
      </w:r>
      <w:proofErr w:type="spellEnd"/>
      <w:r w:rsidRPr="000B480E">
        <w:rPr>
          <w:lang w:val="en-US"/>
        </w:rPr>
        <w:t>:</w:t>
      </w:r>
      <w:r w:rsidRPr="000B480E">
        <w:rPr>
          <w:lang w:val="en-US"/>
        </w:rPr>
        <w:br/>
        <w:t xml:space="preserve">              schema:</w:t>
      </w:r>
      <w:r w:rsidRPr="000B480E">
        <w:rPr>
          <w:lang w:val="en-US"/>
        </w:rPr>
        <w:br/>
        <w:t xml:space="preserve">                $ref: 'TS29571_CommonData.yaml#/components/schemas/</w:t>
      </w:r>
      <w:proofErr w:type="spellStart"/>
      <w:r w:rsidRPr="000B480E">
        <w:rPr>
          <w:lang w:val="en-US"/>
        </w:rPr>
        <w:t>RedirectResponse</w:t>
      </w:r>
      <w:proofErr w:type="spellEnd"/>
      <w:r w:rsidRPr="000B480E">
        <w:rPr>
          <w:lang w:val="en-US"/>
        </w:rPr>
        <w:t>'</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'400':</w:t>
      </w:r>
      <w:r w:rsidRPr="000B480E">
        <w:rPr>
          <w:lang w:val="en-US"/>
        </w:rPr>
        <w:br/>
        <w:t xml:space="preserve">          $ref: 'TS29571_CommonData.yaml#/components/responses/400'</w:t>
      </w:r>
      <w:r w:rsidRPr="000B480E">
        <w:rPr>
          <w:lang w:val="en-US"/>
        </w:rPr>
        <w:br/>
        <w:t xml:space="preserve">        '401':</w:t>
      </w:r>
      <w:r w:rsidRPr="000B480E">
        <w:rPr>
          <w:lang w:val="en-US"/>
        </w:rPr>
        <w:br/>
        <w:t xml:space="preserve">          $ref: 'TS29571_CommonData.yaml#/components/responses/401'</w:t>
      </w:r>
      <w:r w:rsidRPr="000B480E">
        <w:rPr>
          <w:lang w:val="en-US"/>
        </w:rPr>
        <w:br/>
        <w:t xml:space="preserve">        '403':</w:t>
      </w:r>
      <w:r w:rsidRPr="000B480E">
        <w:rPr>
          <w:lang w:val="en-US"/>
        </w:rPr>
        <w:br/>
        <w:t xml:space="preserve">          $ref: 'TS29571_CommonData.yaml#/components/responses/403'</w:t>
      </w:r>
      <w:r w:rsidRPr="000B480E">
        <w:rPr>
          <w:lang w:val="en-US"/>
        </w:rPr>
        <w:br/>
        <w:t xml:space="preserve">        '404':</w:t>
      </w:r>
      <w:r w:rsidRPr="000B480E">
        <w:rPr>
          <w:lang w:val="en-US"/>
        </w:rPr>
        <w:br/>
        <w:t xml:space="preserve">          $ref: 'TS29571_CommonData.yaml#/components/responses/404'</w:t>
      </w:r>
      <w:r w:rsidRPr="000B480E">
        <w:rPr>
          <w:lang w:val="en-US"/>
        </w:rPr>
        <w:br/>
        <w:t xml:space="preserve">        '411':</w:t>
      </w:r>
      <w:r w:rsidRPr="000B480E">
        <w:rPr>
          <w:lang w:val="en-US"/>
        </w:rPr>
        <w:br/>
        <w:t xml:space="preserve">          $ref: 'TS29571_CommonData.yaml#/components/responses/411'</w:t>
      </w:r>
      <w:r w:rsidRPr="000B480E">
        <w:rPr>
          <w:lang w:val="en-US"/>
        </w:rPr>
        <w:br/>
        <w:t xml:space="preserve">        '413':</w:t>
      </w:r>
      <w:r w:rsidRPr="000B480E">
        <w:rPr>
          <w:lang w:val="en-US"/>
        </w:rPr>
        <w:br/>
        <w:t xml:space="preserve">          $ref: 'TS29571_CommonData.yaml#/components/responses/413'</w:t>
      </w:r>
      <w:r w:rsidRPr="000B480E">
        <w:rPr>
          <w:lang w:val="en-US"/>
        </w:rPr>
        <w:br/>
        <w:t xml:space="preserve">        '415':</w:t>
      </w:r>
      <w:r w:rsidRPr="000B480E">
        <w:rPr>
          <w:lang w:val="en-US"/>
        </w:rPr>
        <w:br/>
        <w:t xml:space="preserve">          $ref: 'TS29571_CommonData.yaml#/components/responses/415'</w:t>
      </w:r>
      <w:r w:rsidRPr="000B480E">
        <w:rPr>
          <w:lang w:val="en-US"/>
        </w:rPr>
        <w:br/>
        <w:t xml:space="preserve">        '429':</w:t>
      </w:r>
      <w:r w:rsidRPr="000B480E">
        <w:rPr>
          <w:lang w:val="en-US"/>
        </w:rPr>
        <w:br/>
        <w:t xml:space="preserve">          $ref: 'TS29571_CommonData.yaml#/components/responses/429'</w:t>
      </w:r>
      <w:r w:rsidRPr="000B480E">
        <w:rPr>
          <w:lang w:val="en-US"/>
        </w:rPr>
        <w:br/>
        <w:t xml:space="preserve">        '500':</w:t>
      </w:r>
      <w:r w:rsidRPr="000B480E">
        <w:rPr>
          <w:lang w:val="en-US"/>
        </w:rPr>
        <w:br/>
        <w:t xml:space="preserve">          $ref: 'TS29571_CommonData.yaml#/components/responses/500'</w:t>
      </w:r>
      <w:r w:rsidRPr="000B480E">
        <w:rPr>
          <w:lang w:val="en-US"/>
        </w:rPr>
        <w:br/>
        <w:t xml:space="preserve">        '502':</w:t>
      </w:r>
      <w:r w:rsidRPr="000B480E">
        <w:rPr>
          <w:lang w:val="en-US"/>
        </w:rPr>
        <w:br/>
        <w:t xml:space="preserve">          $ref: 'TS29571_CommonData.yaml#/components/responses/502'</w:t>
      </w:r>
      <w:r w:rsidRPr="000B480E">
        <w:rPr>
          <w:lang w:val="en-US"/>
        </w:rPr>
        <w:br/>
        <w:t xml:space="preserve">        '503':</w:t>
      </w:r>
      <w:r w:rsidRPr="000B480E">
        <w:rPr>
          <w:lang w:val="en-US"/>
        </w:rPr>
        <w:br/>
        <w:t xml:space="preserve">          $ref: 'TS29571_CommonData.yaml#/components/responses/503'</w:t>
      </w:r>
      <w:r w:rsidRPr="000B480E">
        <w:rPr>
          <w:lang w:val="en-US"/>
        </w:rPr>
        <w:br/>
        <w:t xml:space="preserve">        default:</w:t>
      </w:r>
      <w:r w:rsidRPr="000B480E">
        <w:rPr>
          <w:lang w:val="en-US"/>
        </w:rPr>
        <w:br/>
        <w:t xml:space="preserve">          $ref: 'TS29571_CommonData.yaml#/components/responses/default'</w:t>
      </w:r>
      <w:r w:rsidRPr="000B480E">
        <w:rPr>
          <w:lang w:val="en-US"/>
        </w:rPr>
        <w:br/>
        <w:t xml:space="preserve">    delete:</w:t>
      </w:r>
      <w:r w:rsidRPr="000B480E">
        <w:rPr>
          <w:lang w:val="en-US"/>
        </w:rPr>
        <w:br/>
        <w:t xml:space="preserve">      summary: delete the IMS session</w:t>
      </w:r>
      <w:r w:rsidRPr="000B480E">
        <w:rPr>
          <w:lang w:val="en-US"/>
        </w:rPr>
        <w:br/>
        <w:t xml:space="preserve">      </w:t>
      </w:r>
      <w:proofErr w:type="spellStart"/>
      <w:r w:rsidRPr="000B480E">
        <w:rPr>
          <w:lang w:val="en-US"/>
        </w:rPr>
        <w:t>operationId</w:t>
      </w:r>
      <w:proofErr w:type="spellEnd"/>
      <w:r w:rsidRPr="000B480E">
        <w:rPr>
          <w:lang w:val="en-US"/>
        </w:rPr>
        <w:t xml:space="preserve">: </w:t>
      </w:r>
      <w:proofErr w:type="spellStart"/>
      <w:r w:rsidRPr="000B480E">
        <w:rPr>
          <w:lang w:val="en-US"/>
        </w:rPr>
        <w:t>ImsSessionDelete</w:t>
      </w:r>
      <w:proofErr w:type="spellEnd"/>
      <w:r w:rsidRPr="000B480E">
        <w:rPr>
          <w:lang w:val="en-US"/>
        </w:rPr>
        <w:br/>
        <w:t xml:space="preserve">      tags:</w:t>
      </w:r>
      <w:r w:rsidRPr="000B480E">
        <w:rPr>
          <w:lang w:val="en-US"/>
        </w:rPr>
        <w:br/>
        <w:t xml:space="preserve">        - IMS Session Deletion</w:t>
      </w:r>
      <w:r w:rsidRPr="000B480E">
        <w:rPr>
          <w:lang w:val="en-US"/>
        </w:rPr>
        <w:br/>
        <w:t xml:space="preserve">      parameters:</w:t>
      </w:r>
      <w:r w:rsidRPr="000B480E">
        <w:rPr>
          <w:lang w:val="en-US"/>
        </w:rPr>
        <w:br/>
        <w:t xml:space="preserve">        - name: </w:t>
      </w:r>
      <w:proofErr w:type="spellStart"/>
      <w:r w:rsidRPr="000B480E">
        <w:rPr>
          <w:lang w:val="en-US"/>
        </w:rPr>
        <w:t>sessionId</w:t>
      </w:r>
      <w:proofErr w:type="spellEnd"/>
      <w:r w:rsidRPr="000B480E">
        <w:rPr>
          <w:lang w:val="en-US"/>
        </w:rPr>
        <w:br/>
        <w:t xml:space="preserve">          in: path</w:t>
      </w:r>
      <w:r w:rsidRPr="000B480E">
        <w:rPr>
          <w:lang w:val="en-US"/>
        </w:rPr>
        <w:br/>
        <w:t xml:space="preserve">          description: Identifies an individual IMS session.</w:t>
      </w:r>
      <w:r w:rsidRPr="000B480E">
        <w:rPr>
          <w:lang w:val="en-US"/>
        </w:rPr>
        <w:br/>
        <w:t xml:space="preserve">          required: true</w:t>
      </w:r>
      <w:r w:rsidRPr="000B480E">
        <w:rPr>
          <w:lang w:val="en-US"/>
        </w:rPr>
        <w:br/>
        <w:t xml:space="preserve">          schema:</w:t>
      </w:r>
      <w:r w:rsidRPr="000B480E">
        <w:rPr>
          <w:lang w:val="en-US"/>
        </w:rPr>
        <w:br/>
        <w:t xml:space="preserve">            $ref: 'TS29571_CommonData.yaml#/components/schemas/</w:t>
      </w:r>
      <w:proofErr w:type="spellStart"/>
      <w:r w:rsidRPr="000B480E">
        <w:rPr>
          <w:lang w:val="en-US"/>
        </w:rPr>
        <w:t>SessionId</w:t>
      </w:r>
      <w:proofErr w:type="spellEnd"/>
      <w:r w:rsidRPr="000B480E">
        <w:rPr>
          <w:lang w:val="en-US"/>
        </w:rPr>
        <w:t>'</w:t>
      </w:r>
      <w:r w:rsidRPr="000B480E">
        <w:rPr>
          <w:lang w:val="en-US"/>
        </w:rPr>
        <w:br/>
        <w:t xml:space="preserve">      responses:</w:t>
      </w:r>
      <w:r w:rsidRPr="000B480E">
        <w:rPr>
          <w:lang w:val="en-US"/>
        </w:rPr>
        <w:br/>
        <w:t xml:space="preserve">        '204':</w:t>
      </w:r>
      <w:r w:rsidRPr="000B480E">
        <w:rPr>
          <w:lang w:val="en-US"/>
        </w:rPr>
        <w:br/>
        <w:t xml:space="preserve">          description: No content, successful delete of the resource identified by </w:t>
      </w:r>
      <w:proofErr w:type="spellStart"/>
      <w:r w:rsidRPr="000B480E">
        <w:rPr>
          <w:lang w:val="en-US"/>
        </w:rPr>
        <w:t>sessionId</w:t>
      </w:r>
      <w:proofErr w:type="spellEnd"/>
      <w:r w:rsidRPr="000B480E">
        <w:rPr>
          <w:lang w:val="en-US"/>
        </w:rPr>
        <w:t>.</w:t>
      </w:r>
      <w:r w:rsidRPr="000B480E">
        <w:rPr>
          <w:lang w:val="en-US"/>
        </w:rPr>
        <w:br/>
        <w:t xml:space="preserve">        '307':</w:t>
      </w:r>
      <w:r w:rsidRPr="000B480E">
        <w:rPr>
          <w:lang w:val="en-US"/>
        </w:rPr>
        <w:br/>
        <w:t xml:space="preserve">          description: Temporary Redirect</w:t>
      </w:r>
      <w:r w:rsidRPr="000B480E">
        <w:rPr>
          <w:lang w:val="en-US"/>
        </w:rPr>
        <w:br/>
      </w:r>
      <w:r w:rsidRPr="000B480E">
        <w:rPr>
          <w:lang w:val="en-US"/>
        </w:rPr>
        <w:lastRenderedPageBreak/>
        <w:t xml:space="preserve">          content:</w:t>
      </w:r>
      <w:r w:rsidRPr="000B480E">
        <w:rPr>
          <w:lang w:val="en-US"/>
        </w:rPr>
        <w:br/>
        <w:t xml:space="preserve">            application/</w:t>
      </w:r>
      <w:proofErr w:type="spellStart"/>
      <w:r w:rsidRPr="000B480E">
        <w:rPr>
          <w:lang w:val="en-US"/>
        </w:rPr>
        <w:t>json</w:t>
      </w:r>
      <w:proofErr w:type="spellEnd"/>
      <w:r w:rsidRPr="000B480E">
        <w:rPr>
          <w:lang w:val="en-US"/>
        </w:rPr>
        <w:t>:</w:t>
      </w:r>
      <w:r w:rsidRPr="000B480E">
        <w:rPr>
          <w:lang w:val="en-US"/>
        </w:rPr>
        <w:br/>
        <w:t xml:space="preserve">              schema:</w:t>
      </w:r>
      <w:r w:rsidRPr="000B480E">
        <w:rPr>
          <w:lang w:val="en-US"/>
        </w:rPr>
        <w:br/>
        <w:t xml:space="preserve">                $ref: 'TS29571_CommonData.yaml#/components/schemas/</w:t>
      </w:r>
      <w:proofErr w:type="spellStart"/>
      <w:r w:rsidRPr="000B480E">
        <w:rPr>
          <w:lang w:val="en-US"/>
        </w:rPr>
        <w:t>RedirectResponse</w:t>
      </w:r>
      <w:proofErr w:type="spellEnd"/>
      <w:r w:rsidRPr="000B480E">
        <w:rPr>
          <w:lang w:val="en-US"/>
        </w:rPr>
        <w:t>'</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'308':</w:t>
      </w:r>
      <w:r w:rsidRPr="000B480E">
        <w:rPr>
          <w:lang w:val="en-US"/>
        </w:rPr>
        <w:br/>
        <w:t xml:space="preserve">          description: Permanent Redirect</w:t>
      </w:r>
      <w:r w:rsidRPr="000B480E">
        <w:rPr>
          <w:lang w:val="en-US"/>
        </w:rPr>
        <w:br/>
        <w:t xml:space="preserve">          content:</w:t>
      </w:r>
      <w:r w:rsidRPr="000B480E">
        <w:rPr>
          <w:lang w:val="en-US"/>
        </w:rPr>
        <w:br/>
        <w:t xml:space="preserve">            application/</w:t>
      </w:r>
      <w:proofErr w:type="spellStart"/>
      <w:r w:rsidRPr="000B480E">
        <w:rPr>
          <w:lang w:val="en-US"/>
        </w:rPr>
        <w:t>json</w:t>
      </w:r>
      <w:proofErr w:type="spellEnd"/>
      <w:r w:rsidRPr="000B480E">
        <w:rPr>
          <w:lang w:val="en-US"/>
        </w:rPr>
        <w:t>:</w:t>
      </w:r>
      <w:r w:rsidRPr="000B480E">
        <w:rPr>
          <w:lang w:val="en-US"/>
        </w:rPr>
        <w:br/>
        <w:t xml:space="preserve">              schema:</w:t>
      </w:r>
      <w:r w:rsidRPr="000B480E">
        <w:rPr>
          <w:lang w:val="en-US"/>
        </w:rPr>
        <w:br/>
        <w:t xml:space="preserve">                $ref: 'TS29571_CommonData.yaml#/components/schemas/</w:t>
      </w:r>
      <w:proofErr w:type="spellStart"/>
      <w:r w:rsidRPr="000B480E">
        <w:rPr>
          <w:lang w:val="en-US"/>
        </w:rPr>
        <w:t>RedirectResponse</w:t>
      </w:r>
      <w:proofErr w:type="spellEnd"/>
      <w:r w:rsidRPr="000B480E">
        <w:rPr>
          <w:lang w:val="en-US"/>
        </w:rPr>
        <w:t>'</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'400':</w:t>
      </w:r>
      <w:r w:rsidRPr="000B480E">
        <w:rPr>
          <w:lang w:val="en-US"/>
        </w:rPr>
        <w:br/>
        <w:t xml:space="preserve">          $ref: 'TS29571_CommonData.yaml#/components/responses/400'</w:t>
      </w:r>
      <w:r w:rsidRPr="000B480E">
        <w:rPr>
          <w:lang w:val="en-US"/>
        </w:rPr>
        <w:br/>
        <w:t xml:space="preserve">        '401':</w:t>
      </w:r>
      <w:r w:rsidRPr="000B480E">
        <w:rPr>
          <w:lang w:val="en-US"/>
        </w:rPr>
        <w:br/>
        <w:t xml:space="preserve">          $ref: 'TS29571_CommonData.yaml#/components/responses/401'</w:t>
      </w:r>
      <w:r w:rsidRPr="000B480E">
        <w:rPr>
          <w:lang w:val="en-US"/>
        </w:rPr>
        <w:br/>
        <w:t xml:space="preserve">        '403':</w:t>
      </w:r>
      <w:r w:rsidRPr="000B480E">
        <w:rPr>
          <w:lang w:val="en-US"/>
        </w:rPr>
        <w:br/>
        <w:t xml:space="preserve">          $ref: 'TS29571_CommonData.yaml#/components/responses/403'</w:t>
      </w:r>
      <w:r w:rsidRPr="000B480E">
        <w:rPr>
          <w:lang w:val="en-US"/>
        </w:rPr>
        <w:br/>
        <w:t xml:space="preserve">        '404':</w:t>
      </w:r>
      <w:r w:rsidRPr="000B480E">
        <w:rPr>
          <w:lang w:val="en-US"/>
        </w:rPr>
        <w:br/>
        <w:t xml:space="preserve">          $ref: 'TS29571_CommonData.yaml#/components/responses/404'</w:t>
      </w:r>
      <w:r w:rsidRPr="000B480E">
        <w:rPr>
          <w:lang w:val="en-US"/>
        </w:rPr>
        <w:br/>
        <w:t xml:space="preserve">        '429':</w:t>
      </w:r>
      <w:r w:rsidRPr="000B480E">
        <w:rPr>
          <w:lang w:val="en-US"/>
        </w:rPr>
        <w:br/>
        <w:t xml:space="preserve">          $ref: 'TS29571_CommonData.yaml#/components/responses/429'</w:t>
      </w:r>
      <w:r w:rsidRPr="000B480E">
        <w:rPr>
          <w:lang w:val="en-US"/>
        </w:rPr>
        <w:br/>
        <w:t xml:space="preserve">        '500':</w:t>
      </w:r>
      <w:r w:rsidRPr="000B480E">
        <w:rPr>
          <w:lang w:val="en-US"/>
        </w:rPr>
        <w:br/>
        <w:t xml:space="preserve">          $ref: 'TS29571_CommonData.yaml#/components/responses/500'</w:t>
      </w:r>
      <w:r w:rsidRPr="000B480E">
        <w:rPr>
          <w:lang w:val="en-US"/>
        </w:rPr>
        <w:br/>
        <w:t xml:space="preserve">        '502':</w:t>
      </w:r>
      <w:r w:rsidRPr="000B480E">
        <w:rPr>
          <w:lang w:val="en-US"/>
        </w:rPr>
        <w:br/>
        <w:t xml:space="preserve">          $ref: 'TS29571_CommonData.yaml#/components/responses/502'</w:t>
      </w:r>
      <w:r w:rsidRPr="000B480E">
        <w:rPr>
          <w:lang w:val="en-US"/>
        </w:rPr>
        <w:br/>
        <w:t xml:space="preserve">        '503':</w:t>
      </w:r>
      <w:r w:rsidRPr="000B480E">
        <w:rPr>
          <w:lang w:val="en-US"/>
        </w:rPr>
        <w:br/>
        <w:t xml:space="preserve">          $ref: 'TS29571_CommonData.yaml#/components/responses/503'</w:t>
      </w:r>
      <w:r w:rsidRPr="000B480E">
        <w:rPr>
          <w:lang w:val="en-US"/>
        </w:rPr>
        <w:br/>
        <w:t xml:space="preserve">        default:</w:t>
      </w:r>
      <w:r w:rsidRPr="000B480E">
        <w:rPr>
          <w:lang w:val="en-US"/>
        </w:rPr>
        <w:br/>
        <w:t xml:space="preserve">          $ref: 'TS29571_CommonData.yaml#/components/responses/default'</w:t>
      </w:r>
      <w:r w:rsidRPr="000B480E">
        <w:rPr>
          <w:lang w:val="en-US"/>
        </w:rPr>
        <w:br/>
      </w:r>
      <w:r w:rsidRPr="000B480E">
        <w:rPr>
          <w:lang w:val="en-US"/>
        </w:rPr>
        <w:br/>
        <w:t xml:space="preserve">  /</w:t>
      </w:r>
      <w:proofErr w:type="spellStart"/>
      <w:r w:rsidRPr="000B480E">
        <w:rPr>
          <w:lang w:val="en-US"/>
        </w:rPr>
        <w:t>ims</w:t>
      </w:r>
      <w:proofErr w:type="spellEnd"/>
      <w:r w:rsidRPr="000B480E">
        <w:rPr>
          <w:lang w:val="en-US"/>
        </w:rPr>
        <w:t>-se</w:t>
      </w:r>
      <w:r>
        <w:rPr>
          <w:lang w:val="en-US"/>
        </w:rPr>
        <w:t>s</w:t>
      </w:r>
      <w:r w:rsidRPr="000B480E">
        <w:rPr>
          <w:lang w:val="en-US"/>
        </w:rPr>
        <w:t>sions/event-subscriptions:</w:t>
      </w:r>
      <w:r w:rsidRPr="000B480E">
        <w:rPr>
          <w:lang w:val="en-US"/>
        </w:rPr>
        <w:br/>
        <w:t xml:space="preserve">    post:</w:t>
      </w:r>
      <w:r w:rsidRPr="000B480E">
        <w:rPr>
          <w:lang w:val="en-US"/>
        </w:rPr>
        <w:br/>
        <w:t xml:space="preserve">    </w:t>
      </w:r>
      <w:r w:rsidRPr="000B480E">
        <w:rPr>
          <w:i/>
          <w:iCs/>
          <w:lang w:val="en-US"/>
        </w:rPr>
        <w:t># This is a pseudo operation, NF service consumers shall NOT invoke this method!</w:t>
      </w:r>
      <w:r w:rsidRPr="000B480E">
        <w:rPr>
          <w:i/>
          <w:iCs/>
          <w:lang w:val="en-US"/>
        </w:rPr>
        <w:br/>
        <w:t xml:space="preserve">      </w:t>
      </w:r>
      <w:r w:rsidRPr="000B480E">
        <w:rPr>
          <w:lang w:val="en-US"/>
        </w:rPr>
        <w:t xml:space="preserve">summary: </w:t>
      </w:r>
      <w:proofErr w:type="spellStart"/>
      <w:r w:rsidRPr="000B480E">
        <w:rPr>
          <w:lang w:val="en-US"/>
        </w:rPr>
        <w:t>Nimsas_ImsSessionManagement</w:t>
      </w:r>
      <w:proofErr w:type="spellEnd"/>
      <w:r w:rsidRPr="000B480E">
        <w:rPr>
          <w:lang w:val="en-US"/>
        </w:rPr>
        <w:t xml:space="preserve"> Subscribe service operation, pseudo operation</w:t>
      </w:r>
      <w:r w:rsidRPr="000B480E">
        <w:rPr>
          <w:lang w:val="en-US"/>
        </w:rPr>
        <w:br/>
        <w:t xml:space="preserve">      tags:</w:t>
      </w:r>
      <w:r w:rsidRPr="000B480E">
        <w:rPr>
          <w:lang w:val="en-US"/>
        </w:rPr>
        <w:br/>
        <w:t xml:space="preserve">        - IMS Session Event Subscriptions (Collection)</w:t>
      </w:r>
      <w:r w:rsidRPr="000B480E">
        <w:rPr>
          <w:lang w:val="en-US"/>
        </w:rPr>
        <w:br/>
        <w:t xml:space="preserve">      </w:t>
      </w:r>
      <w:proofErr w:type="spellStart"/>
      <w:r w:rsidRPr="000B480E">
        <w:rPr>
          <w:lang w:val="en-US"/>
        </w:rPr>
        <w:t>operationId</w:t>
      </w:r>
      <w:proofErr w:type="spellEnd"/>
      <w:r w:rsidRPr="000B480E">
        <w:rPr>
          <w:lang w:val="en-US"/>
        </w:rPr>
        <w:t>: Subscribe</w:t>
      </w:r>
      <w:r w:rsidRPr="000B480E">
        <w:rPr>
          <w:lang w:val="en-US"/>
        </w:rPr>
        <w:br/>
        <w:t xml:space="preserve">      </w:t>
      </w:r>
      <w:proofErr w:type="spellStart"/>
      <w:r w:rsidRPr="000B480E">
        <w:rPr>
          <w:lang w:val="en-US"/>
        </w:rPr>
        <w:t>requestBody</w:t>
      </w:r>
      <w:proofErr w:type="spellEnd"/>
      <w:r w:rsidRPr="000B480E">
        <w:rPr>
          <w:lang w:val="en-US"/>
        </w:rPr>
        <w:t>:</w:t>
      </w:r>
      <w:r w:rsidRPr="000B480E">
        <w:rPr>
          <w:lang w:val="en-US"/>
        </w:rPr>
        <w:br/>
        <w:t xml:space="preserve">        required: true</w:t>
      </w:r>
      <w:r w:rsidRPr="000B480E">
        <w:rPr>
          <w:lang w:val="en-US"/>
        </w:rPr>
        <w:br/>
        <w:t xml:space="preserve">        content:</w:t>
      </w:r>
      <w:r w:rsidRPr="000B480E">
        <w:rPr>
          <w:lang w:val="en-US"/>
        </w:rPr>
        <w:br/>
        <w:t xml:space="preserve">          application/</w:t>
      </w:r>
      <w:proofErr w:type="spellStart"/>
      <w:r w:rsidRPr="000B480E">
        <w:rPr>
          <w:lang w:val="en-US"/>
        </w:rPr>
        <w:t>json</w:t>
      </w:r>
      <w:proofErr w:type="spellEnd"/>
      <w:r w:rsidRPr="000B480E">
        <w:rPr>
          <w:lang w:val="en-US"/>
        </w:rPr>
        <w:t>:</w:t>
      </w:r>
      <w:r w:rsidRPr="000B480E">
        <w:rPr>
          <w:lang w:val="en-US"/>
        </w:rPr>
        <w:br/>
        <w:t xml:space="preserve">            </w:t>
      </w:r>
      <w:r w:rsidRPr="000B480E">
        <w:rPr>
          <w:i/>
          <w:iCs/>
          <w:lang w:val="en-US"/>
        </w:rPr>
        <w:t># Unspecified schema for the JSON body, since this is not used by consumer or producer.</w:t>
      </w:r>
      <w:r w:rsidRPr="000B480E">
        <w:rPr>
          <w:i/>
          <w:iCs/>
          <w:lang w:val="en-US"/>
        </w:rPr>
        <w:br/>
        <w:t xml:space="preserve">            </w:t>
      </w:r>
      <w:r w:rsidRPr="000B480E">
        <w:rPr>
          <w:lang w:val="en-US"/>
        </w:rPr>
        <w:t>schema: {}</w:t>
      </w:r>
      <w:r w:rsidRPr="000B480E">
        <w:rPr>
          <w:lang w:val="en-US"/>
        </w:rPr>
        <w:br/>
        <w:t xml:space="preserve">      responses:</w:t>
      </w:r>
      <w:r w:rsidRPr="000B480E">
        <w:rPr>
          <w:lang w:val="en-US"/>
        </w:rPr>
        <w:br/>
        <w:t xml:space="preserve">        default:</w:t>
      </w:r>
      <w:r w:rsidRPr="000B480E">
        <w:rPr>
          <w:lang w:val="en-US"/>
        </w:rPr>
        <w:br/>
        <w:t xml:space="preserve">          $ref: 'TS29571_CommonData.yaml#/components/responses/default'</w:t>
      </w:r>
      <w:r w:rsidRPr="000B480E">
        <w:rPr>
          <w:lang w:val="en-US"/>
        </w:rPr>
        <w:br/>
      </w:r>
      <w:r w:rsidRPr="000B480E">
        <w:rPr>
          <w:lang w:val="en-US"/>
        </w:rPr>
        <w:br/>
        <w:t xml:space="preserve">      callbacks:</w:t>
      </w:r>
      <w:r w:rsidRPr="000B480E">
        <w:rPr>
          <w:lang w:val="en-US"/>
        </w:rPr>
        <w:br/>
        <w:t xml:space="preserve">        </w:t>
      </w:r>
      <w:proofErr w:type="spellStart"/>
      <w:r w:rsidRPr="000B480E">
        <w:rPr>
          <w:lang w:val="en-US"/>
        </w:rPr>
        <w:t>eventNotification</w:t>
      </w:r>
      <w:proofErr w:type="spellEnd"/>
      <w:r w:rsidRPr="000B480E">
        <w:rPr>
          <w:lang w:val="en-US"/>
        </w:rPr>
        <w:t>:</w:t>
      </w:r>
      <w:r w:rsidRPr="000B480E">
        <w:rPr>
          <w:lang w:val="en-US"/>
        </w:rPr>
        <w:br/>
        <w:t xml:space="preserve">          '{</w:t>
      </w:r>
      <w:r w:rsidRPr="00154A67">
        <w:t>$</w:t>
      </w:r>
      <w:proofErr w:type="spellStart"/>
      <w:r w:rsidRPr="00154A67">
        <w:t>request.body</w:t>
      </w:r>
      <w:proofErr w:type="spellEnd"/>
      <w:r w:rsidRPr="00154A67">
        <w:t>#</w:t>
      </w:r>
      <w:r w:rsidRPr="008748AA">
        <w:t>/</w:t>
      </w:r>
      <w:proofErr w:type="spellStart"/>
      <w:r w:rsidRPr="000B480E">
        <w:rPr>
          <w:lang w:val="en-US"/>
        </w:rPr>
        <w:t>notifUri</w:t>
      </w:r>
      <w:proofErr w:type="spellEnd"/>
      <w:r w:rsidRPr="000B480E">
        <w:rPr>
          <w:lang w:val="en-US"/>
        </w:rPr>
        <w:t>}':</w:t>
      </w:r>
      <w:r w:rsidRPr="000B480E">
        <w:rPr>
          <w:lang w:val="en-US"/>
        </w:rPr>
        <w:br/>
        <w:t xml:space="preserve">          </w:t>
      </w:r>
      <w:r w:rsidRPr="000B480E">
        <w:rPr>
          <w:i/>
          <w:iCs/>
          <w:lang w:val="en-US"/>
        </w:rPr>
        <w:t xml:space="preserve"># </w:t>
      </w:r>
      <w:r w:rsidRPr="00B910B8">
        <w:t xml:space="preserve">The notification URI of </w:t>
      </w:r>
      <w:r>
        <w:t>the Service</w:t>
      </w:r>
      <w:r w:rsidRPr="00B910B8">
        <w:t xml:space="preserve"> Consumer to receive the </w:t>
      </w:r>
      <w:r>
        <w:t xml:space="preserve">IMS </w:t>
      </w:r>
      <w:r w:rsidRPr="00B910B8">
        <w:t>session event</w:t>
      </w:r>
      <w:r>
        <w:rPr>
          <w:rFonts w:eastAsiaTheme="minorEastAsia" w:hint="eastAsia"/>
          <w:lang w:eastAsia="zh-CN"/>
        </w:rPr>
        <w:t>s</w:t>
      </w:r>
      <w:r w:rsidRPr="000B480E">
        <w:rPr>
          <w:i/>
          <w:iCs/>
          <w:lang w:val="en-US"/>
        </w:rPr>
        <w:t>.</w:t>
      </w:r>
      <w:r w:rsidRPr="000B480E">
        <w:rPr>
          <w:i/>
          <w:iCs/>
          <w:lang w:val="en-US"/>
        </w:rPr>
        <w:br/>
        <w:t xml:space="preserve">            </w:t>
      </w:r>
      <w:r w:rsidRPr="000B480E">
        <w:rPr>
          <w:lang w:val="en-US"/>
        </w:rPr>
        <w:t>post:</w:t>
      </w:r>
      <w:r w:rsidRPr="000B480E">
        <w:rPr>
          <w:lang w:val="en-US"/>
        </w:rPr>
        <w:br/>
        <w:t xml:space="preserve">              </w:t>
      </w:r>
      <w:proofErr w:type="spellStart"/>
      <w:r w:rsidRPr="000B480E">
        <w:rPr>
          <w:lang w:val="en-US"/>
        </w:rPr>
        <w:t>requestBody</w:t>
      </w:r>
      <w:proofErr w:type="spellEnd"/>
      <w:r w:rsidRPr="000B480E">
        <w:rPr>
          <w:lang w:val="en-US"/>
        </w:rPr>
        <w:t>:</w:t>
      </w:r>
      <w:r w:rsidRPr="000B480E">
        <w:rPr>
          <w:lang w:val="en-US"/>
        </w:rPr>
        <w:br/>
        <w:t xml:space="preserve">                required: true</w:t>
      </w:r>
      <w:r w:rsidRPr="000B480E">
        <w:rPr>
          <w:lang w:val="en-US"/>
        </w:rPr>
        <w:br/>
        <w:t xml:space="preserve">                content:</w:t>
      </w:r>
      <w:r w:rsidRPr="000B480E">
        <w:rPr>
          <w:lang w:val="en-US"/>
        </w:rPr>
        <w:br/>
        <w:t xml:space="preserve">                  application/</w:t>
      </w:r>
      <w:proofErr w:type="spellStart"/>
      <w:r w:rsidRPr="000B480E">
        <w:rPr>
          <w:lang w:val="en-US"/>
        </w:rPr>
        <w:t>json</w:t>
      </w:r>
      <w:proofErr w:type="spellEnd"/>
      <w:r w:rsidRPr="000B480E">
        <w:rPr>
          <w:lang w:val="en-US"/>
        </w:rPr>
        <w:t>:</w:t>
      </w:r>
      <w:r w:rsidRPr="000B480E">
        <w:rPr>
          <w:lang w:val="en-US"/>
        </w:rPr>
        <w:br/>
        <w:t xml:space="preserve">                    schema:</w:t>
      </w:r>
      <w:r w:rsidRPr="000B480E">
        <w:rPr>
          <w:lang w:val="en-US"/>
        </w:rPr>
        <w:br/>
        <w:t xml:space="preserve">                      $ref: '#/components/schemas/</w:t>
      </w:r>
      <w:proofErr w:type="spellStart"/>
      <w:r w:rsidRPr="000B480E">
        <w:rPr>
          <w:lang w:val="en-US"/>
        </w:rPr>
        <w:t>ImsSessionEventNotification</w:t>
      </w:r>
      <w:proofErr w:type="spellEnd"/>
      <w:r w:rsidRPr="000B480E">
        <w:rPr>
          <w:lang w:val="en-US"/>
        </w:rPr>
        <w:t>'</w:t>
      </w:r>
      <w:r w:rsidRPr="000B480E">
        <w:rPr>
          <w:lang w:val="en-US"/>
        </w:rPr>
        <w:br/>
        <w:t xml:space="preserve">              responses:</w:t>
      </w:r>
      <w:r w:rsidRPr="000B480E">
        <w:rPr>
          <w:lang w:val="en-US"/>
        </w:rPr>
        <w:br/>
        <w:t xml:space="preserve">                '204':</w:t>
      </w:r>
      <w:r w:rsidRPr="000B480E">
        <w:rPr>
          <w:lang w:val="en-US"/>
        </w:rPr>
        <w:br/>
        <w:t xml:space="preserve">                  description: No Content, notification was </w:t>
      </w:r>
      <w:proofErr w:type="spellStart"/>
      <w:r w:rsidRPr="000B480E">
        <w:rPr>
          <w:lang w:val="en-US"/>
        </w:rPr>
        <w:t>succesfull</w:t>
      </w:r>
      <w:proofErr w:type="spellEnd"/>
      <w:r w:rsidRPr="000B480E">
        <w:rPr>
          <w:lang w:val="en-US"/>
        </w:rPr>
        <w:t>.</w:t>
      </w:r>
      <w:r w:rsidRPr="000B480E">
        <w:rPr>
          <w:lang w:val="en-US"/>
        </w:rPr>
        <w:br/>
        <w:t xml:space="preserve">                '307':</w:t>
      </w:r>
      <w:r w:rsidRPr="000B480E">
        <w:rPr>
          <w:lang w:val="en-US"/>
        </w:rPr>
        <w:br/>
        <w:t xml:space="preserve">                  description: Temporary Redirect</w:t>
      </w:r>
      <w:r w:rsidRPr="000B480E">
        <w:rPr>
          <w:lang w:val="en-US"/>
        </w:rPr>
        <w:br/>
        <w:t xml:space="preserve">                  content:</w:t>
      </w:r>
      <w:r w:rsidRPr="000B480E">
        <w:rPr>
          <w:lang w:val="en-US"/>
        </w:rPr>
        <w:br/>
        <w:t xml:space="preserve">                    application/</w:t>
      </w:r>
      <w:proofErr w:type="spellStart"/>
      <w:r w:rsidRPr="000B480E">
        <w:rPr>
          <w:lang w:val="en-US"/>
        </w:rPr>
        <w:t>json</w:t>
      </w:r>
      <w:proofErr w:type="spellEnd"/>
      <w:r w:rsidRPr="000B480E">
        <w:rPr>
          <w:lang w:val="en-US"/>
        </w:rPr>
        <w:t>:</w:t>
      </w:r>
      <w:r w:rsidRPr="000B480E">
        <w:rPr>
          <w:lang w:val="en-US"/>
        </w:rPr>
        <w:br/>
        <w:t xml:space="preserve">                      schema:</w:t>
      </w:r>
      <w:r w:rsidRPr="000B480E">
        <w:rPr>
          <w:lang w:val="en-US"/>
        </w:rPr>
        <w:br/>
        <w:t xml:space="preserve">                        $ref: 'TS29571_CommonData.yaml#/components/schemas/</w:t>
      </w:r>
      <w:proofErr w:type="spellStart"/>
      <w:r w:rsidRPr="000B480E">
        <w:rPr>
          <w:lang w:val="en-US"/>
        </w:rPr>
        <w:t>RedirectResponse</w:t>
      </w:r>
      <w:proofErr w:type="spellEnd"/>
      <w:r w:rsidRPr="000B480E">
        <w:rPr>
          <w:lang w:val="en-US"/>
        </w:rPr>
        <w:t>'</w:t>
      </w:r>
      <w:r w:rsidRPr="000B480E">
        <w:rPr>
          <w:lang w:val="en-US"/>
        </w:rPr>
        <w:br/>
        <w:t xml:space="preserve">                  headers:</w:t>
      </w:r>
      <w:r w:rsidRPr="000B480E">
        <w:rPr>
          <w:lang w:val="en-US"/>
        </w:rPr>
        <w:br/>
        <w:t xml:space="preserve">                    Location:</w:t>
      </w:r>
      <w:r w:rsidRPr="000B480E">
        <w:rPr>
          <w:lang w:val="en-US"/>
        </w:rPr>
        <w:br/>
      </w:r>
      <w:r w:rsidRPr="000B480E">
        <w:rPr>
          <w:lang w:val="en-US"/>
        </w:rPr>
        <w:lastRenderedPageBreak/>
        <w:t xml:space="preserve">                      description: &gt;</w:t>
      </w:r>
      <w:r w:rsidRPr="000B480E">
        <w:rPr>
          <w:lang w:val="en-US"/>
        </w:rPr>
        <w:br/>
        <w:t xml:space="preserve">                        The URI pointing to the resource located on the redirect target NF</w:t>
      </w:r>
      <w:r w:rsidRPr="000B480E">
        <w:rPr>
          <w:lang w:val="en-US"/>
        </w:rPr>
        <w:br/>
        <w:t xml:space="preserve">                        service consumer.</w:t>
      </w:r>
      <w:r w:rsidRPr="000B480E">
        <w:rPr>
          <w:lang w:val="en-US"/>
        </w:rPr>
        <w:br/>
        <w:t xml:space="preserve">                      required: true</w:t>
      </w:r>
      <w:r w:rsidRPr="000B480E">
        <w:rPr>
          <w:lang w:val="en-US"/>
        </w:rPr>
        <w:br/>
        <w:t xml:space="preserve">                      schema:</w:t>
      </w:r>
      <w:r w:rsidRPr="000B480E">
        <w:rPr>
          <w:lang w:val="en-US"/>
        </w:rPr>
        <w:br/>
        <w:t xml:space="preserve">                        type: string</w:t>
      </w:r>
      <w:r w:rsidRPr="000B480E">
        <w:rPr>
          <w:lang w:val="en-US"/>
        </w:rPr>
        <w:br/>
        <w:t xml:space="preserve">                '308':</w:t>
      </w:r>
      <w:r w:rsidRPr="000B480E">
        <w:rPr>
          <w:lang w:val="en-US"/>
        </w:rPr>
        <w:br/>
        <w:t xml:space="preserve">                  description: Permanent Redirect</w:t>
      </w:r>
      <w:r w:rsidRPr="000B480E">
        <w:rPr>
          <w:lang w:val="en-US"/>
        </w:rPr>
        <w:br/>
        <w:t xml:space="preserve">                  content:</w:t>
      </w:r>
      <w:r w:rsidRPr="000B480E">
        <w:rPr>
          <w:lang w:val="en-US"/>
        </w:rPr>
        <w:br/>
        <w:t xml:space="preserve">                    application/</w:t>
      </w:r>
      <w:proofErr w:type="spellStart"/>
      <w:r w:rsidRPr="000B480E">
        <w:rPr>
          <w:lang w:val="en-US"/>
        </w:rPr>
        <w:t>json</w:t>
      </w:r>
      <w:proofErr w:type="spellEnd"/>
      <w:r w:rsidRPr="000B480E">
        <w:rPr>
          <w:lang w:val="en-US"/>
        </w:rPr>
        <w:t>:</w:t>
      </w:r>
      <w:r w:rsidRPr="000B480E">
        <w:rPr>
          <w:lang w:val="en-US"/>
        </w:rPr>
        <w:br/>
        <w:t xml:space="preserve">                      schema:</w:t>
      </w:r>
      <w:r w:rsidRPr="000B480E">
        <w:rPr>
          <w:lang w:val="en-US"/>
        </w:rPr>
        <w:br/>
        <w:t xml:space="preserve">                        $ref: 'TS29571_CommonData.yaml#/components/schemas/</w:t>
      </w:r>
      <w:proofErr w:type="spellStart"/>
      <w:r w:rsidRPr="000B480E">
        <w:rPr>
          <w:lang w:val="en-US"/>
        </w:rPr>
        <w:t>RedirectResponse</w:t>
      </w:r>
      <w:proofErr w:type="spellEnd"/>
      <w:r w:rsidRPr="000B480E">
        <w:rPr>
          <w:lang w:val="en-US"/>
        </w:rPr>
        <w:t>'</w:t>
      </w:r>
      <w:r w:rsidRPr="000B480E">
        <w:rPr>
          <w:lang w:val="en-US"/>
        </w:rPr>
        <w:br/>
        <w:t xml:space="preserve">                  headers:</w:t>
      </w:r>
      <w:r w:rsidRPr="000B480E">
        <w:rPr>
          <w:lang w:val="en-US"/>
        </w:rPr>
        <w:br/>
        <w:t xml:space="preserve">                    Location:</w:t>
      </w:r>
      <w:r w:rsidRPr="000B480E">
        <w:rPr>
          <w:lang w:val="en-US"/>
        </w:rPr>
        <w:br/>
        <w:t xml:space="preserve">                      description: &gt;</w:t>
      </w:r>
      <w:r w:rsidRPr="000B480E">
        <w:rPr>
          <w:lang w:val="en-US"/>
        </w:rPr>
        <w:br/>
        <w:t xml:space="preserve">                        The URI pointing to the resource located on the redirect target NF</w:t>
      </w:r>
      <w:r w:rsidRPr="000B480E">
        <w:rPr>
          <w:lang w:val="en-US"/>
        </w:rPr>
        <w:br/>
        <w:t xml:space="preserve">                        service consumer.</w:t>
      </w:r>
      <w:r w:rsidRPr="000B480E">
        <w:rPr>
          <w:lang w:val="en-US"/>
        </w:rPr>
        <w:br/>
        <w:t xml:space="preserve">                      required: true</w:t>
      </w:r>
      <w:r w:rsidRPr="000B480E">
        <w:rPr>
          <w:lang w:val="en-US"/>
        </w:rPr>
        <w:br/>
        <w:t xml:space="preserve">                      schema:</w:t>
      </w:r>
      <w:r w:rsidRPr="000B480E">
        <w:rPr>
          <w:lang w:val="en-US"/>
        </w:rPr>
        <w:br/>
        <w:t xml:space="preserve">                        type: string</w:t>
      </w:r>
      <w:r w:rsidRPr="000B480E">
        <w:rPr>
          <w:lang w:val="en-US"/>
        </w:rPr>
        <w:br/>
        <w:t xml:space="preserve">                '400':</w:t>
      </w:r>
      <w:r w:rsidRPr="000B480E">
        <w:rPr>
          <w:lang w:val="en-US"/>
        </w:rPr>
        <w:br/>
        <w:t xml:space="preserve">                  $ref: 'TS29571_CommonData.yaml#/components/responses/400'</w:t>
      </w:r>
      <w:r w:rsidRPr="000B480E">
        <w:rPr>
          <w:lang w:val="en-US"/>
        </w:rPr>
        <w:br/>
        <w:t xml:space="preserve">                '401':</w:t>
      </w:r>
      <w:r w:rsidRPr="000B480E">
        <w:rPr>
          <w:lang w:val="en-US"/>
        </w:rPr>
        <w:br/>
        <w:t xml:space="preserve">                  $ref: 'TS29571_CommonData.yaml#/components/responses/401'</w:t>
      </w:r>
      <w:r w:rsidRPr="000B480E">
        <w:rPr>
          <w:lang w:val="en-US"/>
        </w:rPr>
        <w:br/>
        <w:t xml:space="preserve">                '403':</w:t>
      </w:r>
      <w:r w:rsidRPr="000B480E">
        <w:rPr>
          <w:lang w:val="en-US"/>
        </w:rPr>
        <w:br/>
        <w:t xml:space="preserve">                  $ref: 'TS29571_CommonData.yaml#/components/responses/403'</w:t>
      </w:r>
      <w:r w:rsidRPr="000B480E">
        <w:rPr>
          <w:lang w:val="en-US"/>
        </w:rPr>
        <w:br/>
        <w:t xml:space="preserve">                '404':</w:t>
      </w:r>
      <w:r w:rsidRPr="000B480E">
        <w:rPr>
          <w:lang w:val="en-US"/>
        </w:rPr>
        <w:br/>
        <w:t xml:space="preserve">                  $ref: 'TS29571_CommonData.yaml#/components/responses/404'</w:t>
      </w:r>
      <w:r w:rsidRPr="000B480E">
        <w:rPr>
          <w:lang w:val="en-US"/>
        </w:rPr>
        <w:br/>
        <w:t xml:space="preserve">                '411':</w:t>
      </w:r>
      <w:r w:rsidRPr="000B480E">
        <w:rPr>
          <w:lang w:val="en-US"/>
        </w:rPr>
        <w:br/>
        <w:t xml:space="preserve">                  $ref: 'TS29571_CommonData.yaml#/components/responses/411'</w:t>
      </w:r>
      <w:r w:rsidRPr="000B480E">
        <w:rPr>
          <w:lang w:val="en-US"/>
        </w:rPr>
        <w:br/>
        <w:t xml:space="preserve">                '413':</w:t>
      </w:r>
      <w:r w:rsidRPr="000B480E">
        <w:rPr>
          <w:lang w:val="en-US"/>
        </w:rPr>
        <w:br/>
        <w:t xml:space="preserve">                  $ref: 'TS29571_CommonData.yaml#/components/responses/413'</w:t>
      </w:r>
      <w:r w:rsidRPr="000B480E">
        <w:rPr>
          <w:lang w:val="en-US"/>
        </w:rPr>
        <w:br/>
        <w:t xml:space="preserve">                '415':</w:t>
      </w:r>
      <w:r w:rsidRPr="000B480E">
        <w:rPr>
          <w:lang w:val="en-US"/>
        </w:rPr>
        <w:br/>
        <w:t xml:space="preserve">                  $ref: 'TS29571_CommonData.yaml#/components/responses/415'</w:t>
      </w:r>
      <w:r w:rsidRPr="000B480E">
        <w:rPr>
          <w:lang w:val="en-US"/>
        </w:rPr>
        <w:br/>
        <w:t xml:space="preserve">                '429':</w:t>
      </w:r>
      <w:r w:rsidRPr="000B480E">
        <w:rPr>
          <w:lang w:val="en-US"/>
        </w:rPr>
        <w:br/>
        <w:t xml:space="preserve">                  $ref: 'TS29571_CommonData.yaml#/components/responses/429'</w:t>
      </w:r>
      <w:r w:rsidRPr="000B480E">
        <w:rPr>
          <w:lang w:val="en-US"/>
        </w:rPr>
        <w:br/>
        <w:t xml:space="preserve">                '500':</w:t>
      </w:r>
      <w:r w:rsidRPr="000B480E">
        <w:rPr>
          <w:lang w:val="en-US"/>
        </w:rPr>
        <w:br/>
        <w:t xml:space="preserve">                  $ref: 'TS29571_CommonData.yaml#/components/responses/500'</w:t>
      </w:r>
      <w:r w:rsidRPr="000B480E">
        <w:rPr>
          <w:lang w:val="en-US"/>
        </w:rPr>
        <w:br/>
        <w:t xml:space="preserve">                '502':</w:t>
      </w:r>
      <w:r w:rsidRPr="000B480E">
        <w:rPr>
          <w:lang w:val="en-US"/>
        </w:rPr>
        <w:br/>
        <w:t xml:space="preserve">                  $ref: 'TS29571_CommonData.yaml#/components/responses/502'</w:t>
      </w:r>
      <w:r w:rsidRPr="000B480E">
        <w:rPr>
          <w:lang w:val="en-US"/>
        </w:rPr>
        <w:br/>
        <w:t xml:space="preserve">                '503':</w:t>
      </w:r>
      <w:r w:rsidRPr="000B480E">
        <w:rPr>
          <w:lang w:val="en-US"/>
        </w:rPr>
        <w:br/>
        <w:t xml:space="preserve">                  $ref: 'TS29571_CommonData.yaml#/components/responses/503'</w:t>
      </w:r>
      <w:r w:rsidRPr="000B480E">
        <w:rPr>
          <w:lang w:val="en-US"/>
        </w:rPr>
        <w:br/>
        <w:t xml:space="preserve">                default:</w:t>
      </w:r>
      <w:r w:rsidRPr="000B480E">
        <w:rPr>
          <w:lang w:val="en-US"/>
        </w:rPr>
        <w:br/>
        <w:t xml:space="preserve">                  $ref: 'TS29571_CommonData.yaml#/components/responses/default'</w:t>
      </w:r>
      <w:r w:rsidRPr="000B480E">
        <w:rPr>
          <w:lang w:val="en-US"/>
        </w:rPr>
        <w:br/>
      </w:r>
      <w:r w:rsidRPr="000B480E">
        <w:rPr>
          <w:lang w:val="en-US"/>
        </w:rPr>
        <w:br/>
        <w:t>components:</w:t>
      </w:r>
      <w:r w:rsidRPr="000B480E">
        <w:rPr>
          <w:lang w:val="en-US"/>
        </w:rPr>
        <w:br/>
      </w:r>
      <w:r w:rsidRPr="000B480E">
        <w:rPr>
          <w:lang w:val="en-US"/>
        </w:rPr>
        <w:br/>
        <w:t xml:space="preserve">  </w:t>
      </w:r>
      <w:proofErr w:type="spellStart"/>
      <w:r w:rsidRPr="000B480E">
        <w:rPr>
          <w:lang w:val="en-US"/>
        </w:rPr>
        <w:t>securitySchemes</w:t>
      </w:r>
      <w:proofErr w:type="spellEnd"/>
      <w:r w:rsidRPr="000B480E">
        <w:rPr>
          <w:lang w:val="en-US"/>
        </w:rPr>
        <w:t>:</w:t>
      </w:r>
      <w:r w:rsidRPr="000B480E">
        <w:rPr>
          <w:lang w:val="en-US"/>
        </w:rPr>
        <w:br/>
        <w:t xml:space="preserve">    oAuth2ClientCredentials:</w:t>
      </w:r>
      <w:r w:rsidRPr="000B480E">
        <w:rPr>
          <w:lang w:val="en-US"/>
        </w:rPr>
        <w:br/>
        <w:t xml:space="preserve">      type: oauth2</w:t>
      </w:r>
      <w:r w:rsidRPr="000B480E">
        <w:rPr>
          <w:lang w:val="en-US"/>
        </w:rPr>
        <w:br/>
        <w:t xml:space="preserve">      flows:</w:t>
      </w:r>
      <w:r w:rsidRPr="000B480E">
        <w:rPr>
          <w:lang w:val="en-US"/>
        </w:rPr>
        <w:br/>
        <w:t xml:space="preserve">        </w:t>
      </w:r>
      <w:proofErr w:type="spellStart"/>
      <w:r w:rsidRPr="000B480E">
        <w:rPr>
          <w:lang w:val="en-US"/>
        </w:rPr>
        <w:t>clientCredentials</w:t>
      </w:r>
      <w:proofErr w:type="spellEnd"/>
      <w:r w:rsidRPr="000B480E">
        <w:rPr>
          <w:lang w:val="en-US"/>
        </w:rPr>
        <w:t>:</w:t>
      </w:r>
      <w:r w:rsidRPr="000B480E">
        <w:rPr>
          <w:lang w:val="en-US"/>
        </w:rPr>
        <w:br/>
        <w:t xml:space="preserve">          </w:t>
      </w:r>
      <w:proofErr w:type="spellStart"/>
      <w:r w:rsidRPr="000B480E">
        <w:rPr>
          <w:lang w:val="en-US"/>
        </w:rPr>
        <w:t>tokenUrl</w:t>
      </w:r>
      <w:proofErr w:type="spellEnd"/>
      <w:r w:rsidRPr="000B480E">
        <w:rPr>
          <w:lang w:val="en-US"/>
        </w:rPr>
        <w:t>: '{</w:t>
      </w:r>
      <w:proofErr w:type="spellStart"/>
      <w:r w:rsidRPr="000B480E">
        <w:rPr>
          <w:lang w:val="en-US"/>
        </w:rPr>
        <w:t>nrfApiRoot</w:t>
      </w:r>
      <w:proofErr w:type="spellEnd"/>
      <w:r w:rsidRPr="000B480E">
        <w:rPr>
          <w:lang w:val="en-US"/>
        </w:rPr>
        <w:t>}/oauth2/token'</w:t>
      </w:r>
      <w:r w:rsidRPr="000B480E">
        <w:rPr>
          <w:lang w:val="en-US"/>
        </w:rPr>
        <w:br/>
        <w:t xml:space="preserve">          scopes:</w:t>
      </w:r>
      <w:r w:rsidRPr="000B480E">
        <w:rPr>
          <w:lang w:val="en-US"/>
        </w:rPr>
        <w:br/>
        <w:t xml:space="preserve">            </w:t>
      </w:r>
      <w:proofErr w:type="spellStart"/>
      <w:r w:rsidRPr="000B480E">
        <w:rPr>
          <w:lang w:val="en-US"/>
        </w:rPr>
        <w:t>nimsas</w:t>
      </w:r>
      <w:proofErr w:type="spellEnd"/>
      <w:r w:rsidRPr="000B480E">
        <w:rPr>
          <w:lang w:val="en-US"/>
        </w:rPr>
        <w:t xml:space="preserve">-ism: Access to the </w:t>
      </w:r>
      <w:proofErr w:type="spellStart"/>
      <w:r w:rsidRPr="000B480E">
        <w:rPr>
          <w:lang w:val="en-US"/>
        </w:rPr>
        <w:t>Nimsas_ImsSessionManagement</w:t>
      </w:r>
      <w:proofErr w:type="spellEnd"/>
      <w:r w:rsidRPr="000B480E">
        <w:rPr>
          <w:lang w:val="en-US"/>
        </w:rPr>
        <w:t xml:space="preserve"> API.</w:t>
      </w:r>
      <w:r w:rsidRPr="000B480E">
        <w:rPr>
          <w:lang w:val="en-US"/>
        </w:rPr>
        <w:br/>
      </w:r>
      <w:r w:rsidRPr="000B480E">
        <w:rPr>
          <w:lang w:val="en-US"/>
        </w:rPr>
        <w:br/>
        <w:t xml:space="preserve">  schemas:</w:t>
      </w:r>
      <w:r w:rsidRPr="000B480E">
        <w:rPr>
          <w:lang w:val="en-US"/>
        </w:rPr>
        <w:br/>
      </w:r>
      <w:r w:rsidRPr="000B480E">
        <w:rPr>
          <w:lang w:val="en-US"/>
        </w:rPr>
        <w:br/>
      </w:r>
      <w:r w:rsidRPr="000B480E">
        <w:rPr>
          <w:i/>
          <w:iCs/>
          <w:lang w:val="en-US"/>
        </w:rPr>
        <w:t># STRUCTURED DATA TYPES</w:t>
      </w:r>
      <w:r w:rsidRPr="000B480E">
        <w:rPr>
          <w:i/>
          <w:iCs/>
          <w:lang w:val="en-US"/>
        </w:rPr>
        <w:br/>
      </w:r>
      <w:r w:rsidRPr="000B480E">
        <w:rPr>
          <w:i/>
          <w:iCs/>
          <w:lang w:val="en-US"/>
        </w:rPr>
        <w:br/>
        <w:t xml:space="preserve">    </w:t>
      </w:r>
      <w:proofErr w:type="spellStart"/>
      <w:r w:rsidRPr="000B480E">
        <w:rPr>
          <w:lang w:val="en-US"/>
        </w:rPr>
        <w:t>ImsSessionInfo</w:t>
      </w:r>
      <w:proofErr w:type="spellEnd"/>
      <w:r w:rsidRPr="000B480E">
        <w:rPr>
          <w:lang w:val="en-US"/>
        </w:rPr>
        <w:t>:</w:t>
      </w:r>
      <w:r w:rsidRPr="000B480E">
        <w:rPr>
          <w:lang w:val="en-US"/>
        </w:rPr>
        <w:br/>
        <w:t xml:space="preserve">      description: The IMS session information and the media list used in the IMS session.</w:t>
      </w:r>
      <w:r w:rsidRPr="000B480E">
        <w:rPr>
          <w:lang w:val="en-US"/>
        </w:rPr>
        <w:br/>
        <w:t xml:space="preserve">      type: object</w:t>
      </w:r>
      <w:r w:rsidRPr="000B480E">
        <w:rPr>
          <w:lang w:val="en-US"/>
        </w:rPr>
        <w:br/>
        <w:t xml:space="preserve">      required:</w:t>
      </w:r>
      <w:r w:rsidRPr="000B480E">
        <w:rPr>
          <w:lang w:val="en-US"/>
        </w:rPr>
        <w:br/>
        <w:t xml:space="preserve">        - </w:t>
      </w:r>
      <w:proofErr w:type="spellStart"/>
      <w:r w:rsidRPr="000B480E">
        <w:rPr>
          <w:lang w:val="en-US"/>
        </w:rPr>
        <w:t>sessionInfo</w:t>
      </w:r>
      <w:proofErr w:type="spellEnd"/>
      <w:r w:rsidRPr="000B480E">
        <w:rPr>
          <w:lang w:val="en-US"/>
        </w:rPr>
        <w:br/>
        <w:t xml:space="preserve">        - </w:t>
      </w:r>
      <w:proofErr w:type="spellStart"/>
      <w:r w:rsidRPr="000B480E">
        <w:rPr>
          <w:lang w:val="en-US"/>
        </w:rPr>
        <w:t>mediaInfoSet</w:t>
      </w:r>
      <w:proofErr w:type="spellEnd"/>
      <w:r w:rsidRPr="000B480E">
        <w:rPr>
          <w:lang w:val="en-US"/>
        </w:rPr>
        <w:br/>
        <w:t xml:space="preserve">      properties:</w:t>
      </w:r>
      <w:r w:rsidRPr="000B480E">
        <w:rPr>
          <w:lang w:val="en-US"/>
        </w:rPr>
        <w:br/>
        <w:t xml:space="preserve">        </w:t>
      </w:r>
      <w:proofErr w:type="spellStart"/>
      <w:r w:rsidRPr="000B480E">
        <w:rPr>
          <w:lang w:val="en-US"/>
        </w:rPr>
        <w:t>sessionInfo</w:t>
      </w:r>
      <w:proofErr w:type="spellEnd"/>
      <w:r w:rsidRPr="000B480E">
        <w:rPr>
          <w:lang w:val="en-US"/>
        </w:rPr>
        <w:t>:</w:t>
      </w:r>
      <w:r w:rsidRPr="000B480E">
        <w:rPr>
          <w:lang w:val="en-US"/>
        </w:rPr>
        <w:br/>
        <w:t xml:space="preserve">          $ref: '#/components/schemas/</w:t>
      </w:r>
      <w:proofErr w:type="spellStart"/>
      <w:r w:rsidRPr="000B480E">
        <w:rPr>
          <w:lang w:val="en-US"/>
        </w:rPr>
        <w:t>SessionInfoSM</w:t>
      </w:r>
      <w:proofErr w:type="spellEnd"/>
      <w:r w:rsidRPr="000B480E">
        <w:rPr>
          <w:lang w:val="en-US"/>
        </w:rPr>
        <w:t>'</w:t>
      </w:r>
      <w:r w:rsidRPr="000B480E">
        <w:rPr>
          <w:lang w:val="en-US"/>
        </w:rPr>
        <w:br/>
        <w:t xml:space="preserve">        </w:t>
      </w:r>
      <w:proofErr w:type="spellStart"/>
      <w:r w:rsidRPr="000B480E">
        <w:rPr>
          <w:lang w:val="en-US"/>
        </w:rPr>
        <w:t>mediaInfoSet</w:t>
      </w:r>
      <w:proofErr w:type="spellEnd"/>
      <w:r w:rsidRPr="000B480E">
        <w:rPr>
          <w:lang w:val="en-US"/>
        </w:rPr>
        <w:t>:</w:t>
      </w:r>
      <w:r w:rsidRPr="000B480E">
        <w:rPr>
          <w:lang w:val="en-US"/>
        </w:rPr>
        <w:br/>
        <w:t xml:space="preserve">          description: Includes a list of media related information.</w:t>
      </w:r>
      <w:r w:rsidRPr="000B480E">
        <w:rPr>
          <w:lang w:val="en-US"/>
        </w:rPr>
        <w:br/>
        <w:t xml:space="preserve">          type: array</w:t>
      </w:r>
      <w:r w:rsidRPr="000B480E">
        <w:rPr>
          <w:lang w:val="en-US"/>
        </w:rPr>
        <w:br/>
        <w:t xml:space="preserve">          </w:t>
      </w:r>
      <w:r>
        <w:rPr>
          <w:lang w:val="en-US"/>
        </w:rPr>
        <w:t>items</w:t>
      </w:r>
      <w:r w:rsidRPr="000B480E">
        <w:rPr>
          <w:lang w:val="en-US"/>
        </w:rPr>
        <w:t>:</w:t>
      </w:r>
      <w:r w:rsidRPr="000B480E">
        <w:rPr>
          <w:lang w:val="en-US"/>
        </w:rPr>
        <w:br/>
        <w:t xml:space="preserve">            $ref: '#/components/schemas/</w:t>
      </w:r>
      <w:proofErr w:type="spellStart"/>
      <w:r w:rsidRPr="000B480E">
        <w:rPr>
          <w:lang w:val="en-US"/>
        </w:rPr>
        <w:t>MediaInfoExternal</w:t>
      </w:r>
      <w:proofErr w:type="spellEnd"/>
      <w:r w:rsidRPr="000B480E">
        <w:rPr>
          <w:lang w:val="en-US"/>
        </w:rPr>
        <w:t>'</w:t>
      </w:r>
      <w:r w:rsidRPr="000B480E">
        <w:rPr>
          <w:lang w:val="en-US"/>
        </w:rPr>
        <w:br/>
        <w:t xml:space="preserve">          </w:t>
      </w:r>
      <w:proofErr w:type="spellStart"/>
      <w:r w:rsidRPr="000B480E">
        <w:rPr>
          <w:lang w:val="en-US"/>
        </w:rPr>
        <w:t>min</w:t>
      </w:r>
      <w:r>
        <w:rPr>
          <w:lang w:val="en-US"/>
        </w:rPr>
        <w:t>Item</w:t>
      </w:r>
      <w:r w:rsidRPr="000B480E">
        <w:rPr>
          <w:lang w:val="en-US"/>
        </w:rPr>
        <w:t>s</w:t>
      </w:r>
      <w:proofErr w:type="spellEnd"/>
      <w:r w:rsidRPr="000B480E">
        <w:rPr>
          <w:lang w:val="en-US"/>
        </w:rPr>
        <w:t>: 1</w:t>
      </w:r>
      <w:r w:rsidRPr="000B480E">
        <w:rPr>
          <w:lang w:val="en-US"/>
        </w:rPr>
        <w:br/>
        <w:t xml:space="preserve">        </w:t>
      </w:r>
      <w:proofErr w:type="spellStart"/>
      <w:r w:rsidRPr="000B480E">
        <w:rPr>
          <w:lang w:val="en-US"/>
        </w:rPr>
        <w:t>sessionId</w:t>
      </w:r>
      <w:proofErr w:type="spellEnd"/>
      <w:r w:rsidRPr="000B480E">
        <w:rPr>
          <w:lang w:val="en-US"/>
        </w:rPr>
        <w:t>:</w:t>
      </w:r>
      <w:r w:rsidRPr="000B480E">
        <w:rPr>
          <w:lang w:val="en-US"/>
        </w:rPr>
        <w:br/>
        <w:t xml:space="preserve">          $ref: 'TS29571_CommonData.yaml#/components/schemas/</w:t>
      </w:r>
      <w:proofErr w:type="spellStart"/>
      <w:r w:rsidRPr="000B480E">
        <w:rPr>
          <w:lang w:val="en-US"/>
        </w:rPr>
        <w:t>SessionId</w:t>
      </w:r>
      <w:proofErr w:type="spellEnd"/>
      <w:r w:rsidRPr="000B480E">
        <w:rPr>
          <w:lang w:val="en-US"/>
        </w:rPr>
        <w:t>'</w:t>
      </w:r>
      <w:r w:rsidRPr="000B480E">
        <w:rPr>
          <w:lang w:val="en-US"/>
        </w:rPr>
        <w:br/>
        <w:t xml:space="preserve">        </w:t>
      </w:r>
      <w:proofErr w:type="spellStart"/>
      <w:r w:rsidRPr="000B480E">
        <w:rPr>
          <w:lang w:val="en-US"/>
        </w:rPr>
        <w:t>notifUri</w:t>
      </w:r>
      <w:proofErr w:type="spellEnd"/>
      <w:r w:rsidRPr="000B480E">
        <w:rPr>
          <w:lang w:val="en-US"/>
        </w:rPr>
        <w:t>:</w:t>
      </w:r>
      <w:r w:rsidRPr="000B480E">
        <w:rPr>
          <w:lang w:val="en-US"/>
        </w:rPr>
        <w:br/>
      </w:r>
      <w:r w:rsidRPr="000B480E">
        <w:rPr>
          <w:lang w:val="en-US"/>
        </w:rPr>
        <w:lastRenderedPageBreak/>
        <w:t xml:space="preserve">          $ref: 'TS29571_CommonData.yaml#/components/schemas/Uri'</w:t>
      </w:r>
      <w:r w:rsidRPr="000B480E">
        <w:rPr>
          <w:lang w:val="en-US"/>
        </w:rPr>
        <w:br/>
        <w:t xml:space="preserve">        </w:t>
      </w:r>
      <w:proofErr w:type="spellStart"/>
      <w:r w:rsidRPr="000B480E">
        <w:rPr>
          <w:lang w:val="en-US"/>
        </w:rPr>
        <w:t>notifCorrelationId</w:t>
      </w:r>
      <w:proofErr w:type="spellEnd"/>
      <w:r w:rsidRPr="000B480E">
        <w:rPr>
          <w:lang w:val="en-US"/>
        </w:rPr>
        <w:t>:</w:t>
      </w:r>
      <w:r w:rsidRPr="000B480E">
        <w:rPr>
          <w:lang w:val="en-US"/>
        </w:rPr>
        <w:br/>
        <w:t xml:space="preserve">          type: string</w:t>
      </w:r>
      <w:r w:rsidRPr="000B480E">
        <w:rPr>
          <w:lang w:val="en-US"/>
        </w:rPr>
        <w:br/>
      </w:r>
      <w:r w:rsidRPr="000B480E">
        <w:rPr>
          <w:lang w:val="en-US"/>
        </w:rPr>
        <w:br/>
        <w:t xml:space="preserve">    </w:t>
      </w:r>
      <w:proofErr w:type="spellStart"/>
      <w:r w:rsidRPr="000B480E">
        <w:rPr>
          <w:lang w:val="en-US"/>
        </w:rPr>
        <w:t>SessionInfoSM</w:t>
      </w:r>
      <w:proofErr w:type="spellEnd"/>
      <w:r w:rsidRPr="000B480E">
        <w:rPr>
          <w:lang w:val="en-US"/>
        </w:rPr>
        <w:t>:</w:t>
      </w:r>
      <w:r w:rsidRPr="000B480E">
        <w:rPr>
          <w:lang w:val="en-US"/>
        </w:rPr>
        <w:br/>
        <w:t xml:space="preserve">      description: The session information to be used.</w:t>
      </w:r>
      <w:r w:rsidRPr="000B480E">
        <w:rPr>
          <w:lang w:val="en-US"/>
        </w:rPr>
        <w:br/>
        <w:t xml:space="preserve">      type: object</w:t>
      </w:r>
      <w:r w:rsidRPr="000B480E">
        <w:rPr>
          <w:lang w:val="en-US"/>
        </w:rPr>
        <w:br/>
        <w:t xml:space="preserve">      required:</w:t>
      </w:r>
      <w:r w:rsidRPr="000B480E">
        <w:rPr>
          <w:lang w:val="en-US"/>
        </w:rPr>
        <w:br/>
        <w:t xml:space="preserve">        - </w:t>
      </w:r>
      <w:proofErr w:type="spellStart"/>
      <w:r w:rsidRPr="000B480E">
        <w:rPr>
          <w:lang w:val="en-US"/>
        </w:rPr>
        <w:t>callingId</w:t>
      </w:r>
      <w:proofErr w:type="spellEnd"/>
      <w:r w:rsidRPr="000B480E">
        <w:rPr>
          <w:lang w:val="en-US"/>
        </w:rPr>
        <w:br/>
        <w:t xml:space="preserve">        - </w:t>
      </w:r>
      <w:proofErr w:type="spellStart"/>
      <w:r w:rsidRPr="000B480E">
        <w:rPr>
          <w:lang w:val="en-US"/>
        </w:rPr>
        <w:t>calledId</w:t>
      </w:r>
      <w:proofErr w:type="spellEnd"/>
      <w:r w:rsidRPr="000B480E">
        <w:rPr>
          <w:lang w:val="en-US"/>
        </w:rPr>
        <w:br/>
        <w:t xml:space="preserve">      properties:</w:t>
      </w:r>
      <w:r w:rsidRPr="000B480E">
        <w:rPr>
          <w:lang w:val="en-US"/>
        </w:rPr>
        <w:br/>
        <w:t xml:space="preserve">        </w:t>
      </w:r>
      <w:proofErr w:type="spellStart"/>
      <w:r w:rsidRPr="000B480E">
        <w:rPr>
          <w:lang w:val="en-US"/>
        </w:rPr>
        <w:t>callingId</w:t>
      </w:r>
      <w:proofErr w:type="spellEnd"/>
      <w:r w:rsidRPr="000B480E">
        <w:rPr>
          <w:lang w:val="en-US"/>
        </w:rPr>
        <w:t>:</w:t>
      </w:r>
      <w:r w:rsidRPr="000B480E">
        <w:rPr>
          <w:lang w:val="en-US"/>
        </w:rPr>
        <w:br/>
        <w:t xml:space="preserve">          $ref: 'TS29562_Nhss_imsSDM.yaml#/components/schemas/</w:t>
      </w:r>
      <w:proofErr w:type="spellStart"/>
      <w:r w:rsidRPr="000B480E">
        <w:rPr>
          <w:lang w:val="en-US"/>
        </w:rPr>
        <w:t>ImsPublicId</w:t>
      </w:r>
      <w:proofErr w:type="spellEnd"/>
      <w:r w:rsidRPr="000B480E">
        <w:rPr>
          <w:lang w:val="en-US"/>
        </w:rPr>
        <w:t>'</w:t>
      </w:r>
      <w:r w:rsidRPr="000B480E">
        <w:rPr>
          <w:lang w:val="en-US"/>
        </w:rPr>
        <w:br/>
        <w:t xml:space="preserve">        </w:t>
      </w:r>
      <w:proofErr w:type="spellStart"/>
      <w:r w:rsidRPr="000B480E">
        <w:rPr>
          <w:lang w:val="en-US"/>
        </w:rPr>
        <w:t>calledId</w:t>
      </w:r>
      <w:proofErr w:type="spellEnd"/>
      <w:r w:rsidRPr="000B480E">
        <w:rPr>
          <w:lang w:val="en-US"/>
        </w:rPr>
        <w:t>:</w:t>
      </w:r>
      <w:r w:rsidRPr="000B480E">
        <w:rPr>
          <w:lang w:val="en-US"/>
        </w:rPr>
        <w:br/>
        <w:t xml:space="preserve">          $ref: 'TS29562_Nhss_imsSDM.yaml#/components/schemas/</w:t>
      </w:r>
      <w:proofErr w:type="spellStart"/>
      <w:r w:rsidRPr="000B480E">
        <w:rPr>
          <w:lang w:val="en-US"/>
        </w:rPr>
        <w:t>ImsPublicId</w:t>
      </w:r>
      <w:proofErr w:type="spellEnd"/>
      <w:r w:rsidRPr="000B480E">
        <w:rPr>
          <w:lang w:val="en-US"/>
        </w:rPr>
        <w:t>'</w:t>
      </w:r>
      <w:r w:rsidRPr="000B480E">
        <w:rPr>
          <w:lang w:val="en-US"/>
        </w:rPr>
        <w:br/>
      </w:r>
      <w:r w:rsidRPr="000B480E">
        <w:rPr>
          <w:lang w:val="en-US"/>
        </w:rPr>
        <w:br/>
        <w:t xml:space="preserve">    </w:t>
      </w:r>
      <w:proofErr w:type="spellStart"/>
      <w:r w:rsidRPr="000B480E">
        <w:rPr>
          <w:lang w:val="en-US"/>
        </w:rPr>
        <w:t>MediaInfoExternal</w:t>
      </w:r>
      <w:proofErr w:type="spellEnd"/>
      <w:r w:rsidRPr="000B480E">
        <w:rPr>
          <w:lang w:val="en-US"/>
        </w:rPr>
        <w:t>:</w:t>
      </w:r>
      <w:r w:rsidRPr="000B480E">
        <w:rPr>
          <w:lang w:val="en-US"/>
        </w:rPr>
        <w:br/>
        <w:t xml:space="preserve">      description: The media information used in the external created or updated IMS session.</w:t>
      </w:r>
      <w:r w:rsidRPr="000B480E">
        <w:rPr>
          <w:lang w:val="en-US"/>
        </w:rPr>
        <w:br/>
        <w:t xml:space="preserve">      type: object</w:t>
      </w:r>
      <w:r w:rsidRPr="000B480E">
        <w:rPr>
          <w:lang w:val="en-US"/>
        </w:rPr>
        <w:br/>
        <w:t xml:space="preserve">      required:</w:t>
      </w:r>
      <w:r w:rsidRPr="000B480E">
        <w:rPr>
          <w:lang w:val="en-US"/>
        </w:rPr>
        <w:br/>
        <w:t xml:space="preserve">        - </w:t>
      </w:r>
      <w:proofErr w:type="spellStart"/>
      <w:r w:rsidRPr="000B480E">
        <w:rPr>
          <w:lang w:val="en-US"/>
        </w:rPr>
        <w:t>mediaType</w:t>
      </w:r>
      <w:proofErr w:type="spellEnd"/>
      <w:r w:rsidRPr="000B480E">
        <w:rPr>
          <w:lang w:val="en-US"/>
        </w:rPr>
        <w:br/>
        <w:t xml:space="preserve">        - </w:t>
      </w:r>
      <w:proofErr w:type="spellStart"/>
      <w:r w:rsidRPr="000B480E">
        <w:rPr>
          <w:lang w:val="en-US"/>
        </w:rPr>
        <w:t>mediaCorrectionId</w:t>
      </w:r>
      <w:proofErr w:type="spellEnd"/>
      <w:r w:rsidRPr="000B480E">
        <w:rPr>
          <w:lang w:val="en-US"/>
        </w:rPr>
        <w:br/>
        <w:t xml:space="preserve">      properties:</w:t>
      </w:r>
      <w:r w:rsidRPr="000B480E">
        <w:rPr>
          <w:lang w:val="en-US"/>
        </w:rPr>
        <w:br/>
        <w:t xml:space="preserve">        </w:t>
      </w:r>
      <w:proofErr w:type="spellStart"/>
      <w:r w:rsidRPr="000B480E">
        <w:rPr>
          <w:lang w:val="en-US"/>
        </w:rPr>
        <w:t>mediaType</w:t>
      </w:r>
      <w:proofErr w:type="spellEnd"/>
      <w:r w:rsidRPr="000B480E">
        <w:rPr>
          <w:lang w:val="en-US"/>
        </w:rPr>
        <w:t>:</w:t>
      </w:r>
      <w:r w:rsidRPr="000B480E">
        <w:rPr>
          <w:lang w:val="en-US"/>
        </w:rPr>
        <w:br/>
        <w:t xml:space="preserve">          $ref: 'TS29175_Nimsas_SessionEventControl.yaml#/components/schemas/MediaType'</w:t>
      </w:r>
      <w:r w:rsidRPr="000B480E">
        <w:rPr>
          <w:lang w:val="en-US"/>
        </w:rPr>
        <w:br/>
        <w:t xml:space="preserve">        </w:t>
      </w:r>
      <w:proofErr w:type="spellStart"/>
      <w:r w:rsidRPr="000B480E">
        <w:rPr>
          <w:lang w:val="en-US"/>
        </w:rPr>
        <w:t>mediaCorrectionId</w:t>
      </w:r>
      <w:proofErr w:type="spellEnd"/>
      <w:r w:rsidRPr="000B480E">
        <w:rPr>
          <w:lang w:val="en-US"/>
        </w:rPr>
        <w:t>:</w:t>
      </w:r>
      <w:r w:rsidRPr="000B480E">
        <w:rPr>
          <w:lang w:val="en-US"/>
        </w:rPr>
        <w:br/>
        <w:t xml:space="preserve">          type: string</w:t>
      </w:r>
      <w:r w:rsidRPr="000B480E">
        <w:rPr>
          <w:lang w:val="en-US"/>
        </w:rPr>
        <w:br/>
        <w:t xml:space="preserve">        </w:t>
      </w:r>
      <w:proofErr w:type="spellStart"/>
      <w:r w:rsidRPr="000B480E">
        <w:rPr>
          <w:lang w:val="en-US"/>
        </w:rPr>
        <w:t>dcMediaParas</w:t>
      </w:r>
      <w:proofErr w:type="spellEnd"/>
      <w:r w:rsidRPr="000B480E">
        <w:rPr>
          <w:lang w:val="en-US"/>
        </w:rPr>
        <w:t>:</w:t>
      </w:r>
      <w:r w:rsidRPr="000B480E">
        <w:rPr>
          <w:lang w:val="en-US"/>
        </w:rPr>
        <w:br/>
        <w:t xml:space="preserve">          description: The information of the created data channel media.</w:t>
      </w:r>
      <w:r w:rsidRPr="000B480E">
        <w:rPr>
          <w:lang w:val="en-US"/>
        </w:rPr>
        <w:br/>
        <w:t xml:space="preserve">          type: array</w:t>
      </w:r>
      <w:r w:rsidRPr="000B480E">
        <w:rPr>
          <w:lang w:val="en-US"/>
        </w:rPr>
        <w:br/>
        <w:t xml:space="preserve">          </w:t>
      </w:r>
      <w:r>
        <w:rPr>
          <w:lang w:val="en-US"/>
        </w:rPr>
        <w:t>items</w:t>
      </w:r>
      <w:r w:rsidRPr="000B480E">
        <w:rPr>
          <w:lang w:val="en-US"/>
        </w:rPr>
        <w:t>:</w:t>
      </w:r>
      <w:r w:rsidRPr="000B480E">
        <w:rPr>
          <w:lang w:val="en-US"/>
        </w:rPr>
        <w:br/>
        <w:t xml:space="preserve">            $ref: '#/components/schemas/</w:t>
      </w:r>
      <w:proofErr w:type="spellStart"/>
      <w:r w:rsidRPr="000B480E">
        <w:rPr>
          <w:lang w:val="en-US"/>
        </w:rPr>
        <w:t>DcMediaPara</w:t>
      </w:r>
      <w:proofErr w:type="spellEnd"/>
      <w:r w:rsidRPr="000B480E">
        <w:rPr>
          <w:lang w:val="en-US"/>
        </w:rPr>
        <w:t>'</w:t>
      </w:r>
      <w:r w:rsidRPr="000B480E">
        <w:rPr>
          <w:lang w:val="en-US"/>
        </w:rPr>
        <w:br/>
        <w:t xml:space="preserve">          </w:t>
      </w:r>
      <w:proofErr w:type="spellStart"/>
      <w:r w:rsidRPr="000B480E">
        <w:rPr>
          <w:lang w:val="en-US"/>
        </w:rPr>
        <w:t>min</w:t>
      </w:r>
      <w:r>
        <w:rPr>
          <w:lang w:val="en-US"/>
        </w:rPr>
        <w:t>Items</w:t>
      </w:r>
      <w:proofErr w:type="spellEnd"/>
      <w:r w:rsidRPr="000B480E">
        <w:rPr>
          <w:lang w:val="en-US"/>
        </w:rPr>
        <w:t>: 1</w:t>
      </w:r>
      <w:r w:rsidRPr="000B480E">
        <w:rPr>
          <w:lang w:val="en-US"/>
        </w:rPr>
        <w:br/>
      </w:r>
      <w:r w:rsidRPr="000B480E">
        <w:rPr>
          <w:lang w:val="en-US"/>
        </w:rPr>
        <w:br/>
        <w:t xml:space="preserve">    </w:t>
      </w:r>
      <w:proofErr w:type="spellStart"/>
      <w:r w:rsidRPr="000B480E">
        <w:rPr>
          <w:lang w:val="en-US"/>
        </w:rPr>
        <w:t>DcMediaPara</w:t>
      </w:r>
      <w:proofErr w:type="spellEnd"/>
      <w:r w:rsidRPr="000B480E">
        <w:rPr>
          <w:lang w:val="en-US"/>
        </w:rPr>
        <w:t>:</w:t>
      </w:r>
      <w:r w:rsidRPr="000B480E">
        <w:rPr>
          <w:lang w:val="en-US"/>
        </w:rPr>
        <w:br/>
        <w:t xml:space="preserve">      description: The parameters of the IMS DC media.</w:t>
      </w:r>
      <w:r w:rsidRPr="000B480E">
        <w:rPr>
          <w:lang w:val="en-US"/>
        </w:rPr>
        <w:br/>
        <w:t xml:space="preserve">      type: object</w:t>
      </w:r>
      <w:r w:rsidRPr="000B480E">
        <w:rPr>
          <w:lang w:val="en-US"/>
        </w:rPr>
        <w:br/>
        <w:t xml:space="preserve">      required:</w:t>
      </w:r>
      <w:r w:rsidRPr="000B480E">
        <w:rPr>
          <w:lang w:val="en-US"/>
        </w:rPr>
        <w:br/>
        <w:t xml:space="preserve">        - </w:t>
      </w:r>
      <w:proofErr w:type="spellStart"/>
      <w:r w:rsidRPr="000B480E">
        <w:rPr>
          <w:lang w:val="en-US"/>
        </w:rPr>
        <w:t>dcType</w:t>
      </w:r>
      <w:proofErr w:type="spellEnd"/>
      <w:r w:rsidRPr="000B480E">
        <w:rPr>
          <w:lang w:val="en-US"/>
        </w:rPr>
        <w:br/>
        <w:t xml:space="preserve">      properties:</w:t>
      </w:r>
      <w:r w:rsidRPr="000B480E">
        <w:rPr>
          <w:lang w:val="en-US"/>
        </w:rPr>
        <w:br/>
        <w:t xml:space="preserve">        </w:t>
      </w:r>
      <w:proofErr w:type="spellStart"/>
      <w:r w:rsidRPr="000B480E">
        <w:rPr>
          <w:lang w:val="en-US"/>
        </w:rPr>
        <w:t>dcType</w:t>
      </w:r>
      <w:proofErr w:type="spellEnd"/>
      <w:r w:rsidRPr="000B480E">
        <w:rPr>
          <w:lang w:val="en-US"/>
        </w:rPr>
        <w:t>:</w:t>
      </w:r>
      <w:r w:rsidRPr="000B480E">
        <w:rPr>
          <w:lang w:val="en-US"/>
        </w:rPr>
        <w:br/>
        <w:t xml:space="preserve">          $ref: '#/components/schemas/</w:t>
      </w:r>
      <w:proofErr w:type="spellStart"/>
      <w:r w:rsidRPr="000B480E">
        <w:rPr>
          <w:lang w:val="en-US"/>
        </w:rPr>
        <w:t>DcType</w:t>
      </w:r>
      <w:proofErr w:type="spellEnd"/>
      <w:r w:rsidRPr="000B480E">
        <w:rPr>
          <w:lang w:val="en-US"/>
        </w:rPr>
        <w:t>'</w:t>
      </w:r>
      <w:r w:rsidRPr="000B480E">
        <w:rPr>
          <w:lang w:val="en-US"/>
        </w:rPr>
        <w:br/>
        <w:t xml:space="preserve">        </w:t>
      </w:r>
      <w:proofErr w:type="spellStart"/>
      <w:r w:rsidRPr="000B480E">
        <w:rPr>
          <w:lang w:val="en-US"/>
        </w:rPr>
        <w:t>adcType</w:t>
      </w:r>
      <w:proofErr w:type="spellEnd"/>
      <w:r w:rsidRPr="000B480E">
        <w:rPr>
          <w:lang w:val="en-US"/>
        </w:rPr>
        <w:t>:</w:t>
      </w:r>
      <w:r w:rsidRPr="000B480E">
        <w:rPr>
          <w:lang w:val="en-US"/>
        </w:rPr>
        <w:br/>
        <w:t xml:space="preserve">          $ref: '#/components/schemas/</w:t>
      </w:r>
      <w:proofErr w:type="spellStart"/>
      <w:r w:rsidRPr="000B480E">
        <w:rPr>
          <w:lang w:val="en-US"/>
        </w:rPr>
        <w:t>AdcType</w:t>
      </w:r>
      <w:proofErr w:type="spellEnd"/>
      <w:r w:rsidRPr="000B480E">
        <w:rPr>
          <w:lang w:val="en-US"/>
        </w:rPr>
        <w:t>'</w:t>
      </w:r>
      <w:r w:rsidRPr="000B480E">
        <w:rPr>
          <w:lang w:val="en-US"/>
        </w:rPr>
        <w:br/>
        <w:t xml:space="preserve">        </w:t>
      </w:r>
      <w:proofErr w:type="spellStart"/>
      <w:r w:rsidRPr="000B480E">
        <w:rPr>
          <w:lang w:val="en-US"/>
        </w:rPr>
        <w:t>appBindingInfo</w:t>
      </w:r>
      <w:proofErr w:type="spellEnd"/>
      <w:r w:rsidRPr="000B480E">
        <w:rPr>
          <w:lang w:val="en-US"/>
        </w:rPr>
        <w:t>:</w:t>
      </w:r>
      <w:r w:rsidRPr="000B480E">
        <w:rPr>
          <w:lang w:val="en-US"/>
        </w:rPr>
        <w:br/>
        <w:t xml:space="preserve">          $ref: 'TS29571_CommonData.yaml#/components/schemas/</w:t>
      </w:r>
      <w:proofErr w:type="spellStart"/>
      <w:r w:rsidRPr="000B480E">
        <w:rPr>
          <w:lang w:val="en-US"/>
        </w:rPr>
        <w:t>AppBindingInfo</w:t>
      </w:r>
      <w:proofErr w:type="spellEnd"/>
      <w:r w:rsidRPr="000B480E">
        <w:rPr>
          <w:lang w:val="en-US"/>
        </w:rPr>
        <w:t>'</w:t>
      </w:r>
      <w:r w:rsidRPr="000B480E">
        <w:rPr>
          <w:lang w:val="en-US"/>
        </w:rPr>
        <w:br/>
        <w:t xml:space="preserve">        </w:t>
      </w:r>
      <w:proofErr w:type="spellStart"/>
      <w:r w:rsidRPr="000B480E">
        <w:rPr>
          <w:lang w:val="en-US"/>
        </w:rPr>
        <w:t>targetIds</w:t>
      </w:r>
      <w:proofErr w:type="spellEnd"/>
      <w:r w:rsidRPr="000B480E">
        <w:rPr>
          <w:lang w:val="en-US"/>
        </w:rPr>
        <w:t>:</w:t>
      </w:r>
      <w:r w:rsidRPr="000B480E">
        <w:rPr>
          <w:lang w:val="en-US"/>
        </w:rPr>
        <w:br/>
        <w:t xml:space="preserve">          description: </w:t>
      </w:r>
      <w:proofErr w:type="spellStart"/>
      <w:r w:rsidRPr="000B480E">
        <w:rPr>
          <w:lang w:val="en-US"/>
        </w:rPr>
        <w:t>Representes</w:t>
      </w:r>
      <w:proofErr w:type="spellEnd"/>
      <w:r w:rsidRPr="000B480E">
        <w:rPr>
          <w:lang w:val="en-US"/>
        </w:rPr>
        <w:t xml:space="preserve"> the public identity(</w:t>
      </w:r>
      <w:proofErr w:type="spellStart"/>
      <w:r w:rsidRPr="000B480E">
        <w:rPr>
          <w:lang w:val="en-US"/>
        </w:rPr>
        <w:t>ies</w:t>
      </w:r>
      <w:proofErr w:type="spellEnd"/>
      <w:r w:rsidRPr="000B480E">
        <w:rPr>
          <w:lang w:val="en-US"/>
        </w:rPr>
        <w:t>) of the IMS Subscriber the DC is targeted.</w:t>
      </w:r>
      <w:r w:rsidRPr="000B480E">
        <w:rPr>
          <w:lang w:val="en-US"/>
        </w:rPr>
        <w:br/>
        <w:t xml:space="preserve">          type: array</w:t>
      </w:r>
      <w:r w:rsidRPr="000B480E">
        <w:rPr>
          <w:lang w:val="en-US"/>
        </w:rPr>
        <w:br/>
        <w:t xml:space="preserve">          </w:t>
      </w:r>
      <w:r>
        <w:rPr>
          <w:lang w:val="en-US"/>
        </w:rPr>
        <w:t>items</w:t>
      </w:r>
      <w:r w:rsidRPr="000B480E">
        <w:rPr>
          <w:lang w:val="en-US"/>
        </w:rPr>
        <w:t>:</w:t>
      </w:r>
      <w:r w:rsidRPr="000B480E">
        <w:rPr>
          <w:lang w:val="en-US"/>
        </w:rPr>
        <w:br/>
        <w:t xml:space="preserve">            $ref: '#/components/schemas/</w:t>
      </w:r>
      <w:proofErr w:type="spellStart"/>
      <w:r w:rsidRPr="000B480E">
        <w:rPr>
          <w:lang w:val="en-US"/>
        </w:rPr>
        <w:t>TargetIdInfo</w:t>
      </w:r>
      <w:proofErr w:type="spellEnd"/>
      <w:r w:rsidRPr="000B480E">
        <w:rPr>
          <w:lang w:val="en-US"/>
        </w:rPr>
        <w:t>'</w:t>
      </w:r>
      <w:r w:rsidRPr="000B480E">
        <w:rPr>
          <w:lang w:val="en-US"/>
        </w:rPr>
        <w:br/>
        <w:t xml:space="preserve">          </w:t>
      </w:r>
      <w:proofErr w:type="spellStart"/>
      <w:r w:rsidRPr="000B480E">
        <w:rPr>
          <w:lang w:val="en-US"/>
        </w:rPr>
        <w:t>min</w:t>
      </w:r>
      <w:r>
        <w:rPr>
          <w:lang w:val="en-US"/>
        </w:rPr>
        <w:t>Items</w:t>
      </w:r>
      <w:proofErr w:type="spellEnd"/>
      <w:r w:rsidRPr="000B480E">
        <w:rPr>
          <w:lang w:val="en-US"/>
        </w:rPr>
        <w:t>: 1</w:t>
      </w:r>
      <w:r w:rsidRPr="000B480E">
        <w:rPr>
          <w:lang w:val="en-US"/>
        </w:rPr>
        <w:br/>
        <w:t xml:space="preserve">        </w:t>
      </w:r>
      <w:proofErr w:type="spellStart"/>
      <w:r w:rsidRPr="000B480E">
        <w:rPr>
          <w:lang w:val="en-US"/>
        </w:rPr>
        <w:t>targetId</w:t>
      </w:r>
      <w:proofErr w:type="spellEnd"/>
      <w:r w:rsidRPr="000B480E">
        <w:rPr>
          <w:lang w:val="en-US"/>
        </w:rPr>
        <w:t>:</w:t>
      </w:r>
      <w:r w:rsidRPr="000B480E">
        <w:rPr>
          <w:lang w:val="en-US"/>
        </w:rPr>
        <w:br/>
        <w:t xml:space="preserve">          $ref: 'TS29562_Nhss_imsSDM.yaml#/components/schemas/</w:t>
      </w:r>
      <w:proofErr w:type="spellStart"/>
      <w:r w:rsidRPr="000B480E">
        <w:rPr>
          <w:lang w:val="en-US"/>
        </w:rPr>
        <w:t>ImsPublicId</w:t>
      </w:r>
      <w:proofErr w:type="spellEnd"/>
      <w:r w:rsidRPr="000B480E">
        <w:rPr>
          <w:lang w:val="en-US"/>
        </w:rPr>
        <w:t>'</w:t>
      </w:r>
      <w:r w:rsidRPr="000B480E">
        <w:rPr>
          <w:lang w:val="en-US"/>
        </w:rPr>
        <w:br/>
        <w:t xml:space="preserve">        mdc2EndpointInfo:</w:t>
      </w:r>
      <w:r w:rsidRPr="000B480E">
        <w:rPr>
          <w:lang w:val="en-US"/>
        </w:rPr>
        <w:br/>
        <w:t xml:space="preserve">          $ref: 'TS29175_Nimsas_MediaControl.yaml#/components/schemas/Mdc2EndpointInfo'</w:t>
      </w:r>
      <w:r w:rsidRPr="000B480E">
        <w:rPr>
          <w:lang w:val="en-US"/>
        </w:rPr>
        <w:br/>
        <w:t xml:space="preserve">        </w:t>
      </w:r>
      <w:r w:rsidRPr="000B480E">
        <w:rPr>
          <w:lang w:val="en-US"/>
        </w:rPr>
        <w:br/>
        <w:t xml:space="preserve">    </w:t>
      </w:r>
      <w:proofErr w:type="spellStart"/>
      <w:r w:rsidRPr="000B480E">
        <w:rPr>
          <w:lang w:val="en-US"/>
        </w:rPr>
        <w:t>ImsSessionEventNotification</w:t>
      </w:r>
      <w:proofErr w:type="spellEnd"/>
      <w:r w:rsidRPr="000B480E">
        <w:rPr>
          <w:lang w:val="en-US"/>
        </w:rPr>
        <w:t>:</w:t>
      </w:r>
      <w:r w:rsidRPr="000B480E">
        <w:rPr>
          <w:lang w:val="en-US"/>
        </w:rPr>
        <w:br/>
        <w:t xml:space="preserve">      description: The IMS Session event notification.</w:t>
      </w:r>
      <w:r w:rsidRPr="000B480E">
        <w:rPr>
          <w:lang w:val="en-US"/>
        </w:rPr>
        <w:br/>
        <w:t xml:space="preserve">      type: object</w:t>
      </w:r>
      <w:r w:rsidRPr="000B480E">
        <w:rPr>
          <w:lang w:val="en-US"/>
        </w:rPr>
        <w:br/>
        <w:t xml:space="preserve">      required:</w:t>
      </w:r>
      <w:r w:rsidRPr="000B480E">
        <w:rPr>
          <w:lang w:val="en-US"/>
        </w:rPr>
        <w:br/>
        <w:t xml:space="preserve">        - </w:t>
      </w:r>
      <w:proofErr w:type="spellStart"/>
      <w:r w:rsidRPr="000B480E">
        <w:rPr>
          <w:lang w:val="en-US"/>
        </w:rPr>
        <w:t>sessionId</w:t>
      </w:r>
      <w:proofErr w:type="spellEnd"/>
      <w:r w:rsidRPr="000B480E">
        <w:rPr>
          <w:lang w:val="en-US"/>
        </w:rPr>
        <w:br/>
        <w:t xml:space="preserve">        - </w:t>
      </w:r>
      <w:proofErr w:type="spellStart"/>
      <w:r w:rsidRPr="000B480E">
        <w:rPr>
          <w:lang w:val="en-US"/>
        </w:rPr>
        <w:t>eventType</w:t>
      </w:r>
      <w:proofErr w:type="spellEnd"/>
      <w:r w:rsidRPr="000B480E">
        <w:rPr>
          <w:lang w:val="en-US"/>
        </w:rPr>
        <w:br/>
        <w:t xml:space="preserve">        - </w:t>
      </w:r>
      <w:proofErr w:type="spellStart"/>
      <w:r w:rsidRPr="000B480E">
        <w:rPr>
          <w:lang w:val="en-US"/>
        </w:rPr>
        <w:t>notifCorrelationId</w:t>
      </w:r>
      <w:proofErr w:type="spellEnd"/>
      <w:r w:rsidRPr="000B480E">
        <w:rPr>
          <w:lang w:val="en-US"/>
        </w:rPr>
        <w:br/>
        <w:t xml:space="preserve">      properties:</w:t>
      </w:r>
      <w:r w:rsidRPr="000B480E">
        <w:rPr>
          <w:lang w:val="en-US"/>
        </w:rPr>
        <w:br/>
        <w:t xml:space="preserve">        </w:t>
      </w:r>
      <w:proofErr w:type="spellStart"/>
      <w:r w:rsidRPr="000B480E">
        <w:rPr>
          <w:lang w:val="en-US"/>
        </w:rPr>
        <w:t>sessionId</w:t>
      </w:r>
      <w:proofErr w:type="spellEnd"/>
      <w:r w:rsidRPr="000B480E">
        <w:rPr>
          <w:lang w:val="en-US"/>
        </w:rPr>
        <w:t>:</w:t>
      </w:r>
      <w:r w:rsidRPr="000B480E">
        <w:rPr>
          <w:lang w:val="en-US"/>
        </w:rPr>
        <w:br/>
        <w:t xml:space="preserve">          $ref: 'TS29571_CommonData.yaml#/components/schemas/</w:t>
      </w:r>
      <w:proofErr w:type="spellStart"/>
      <w:r w:rsidRPr="000B480E">
        <w:rPr>
          <w:lang w:val="en-US"/>
        </w:rPr>
        <w:t>SessionId</w:t>
      </w:r>
      <w:proofErr w:type="spellEnd"/>
      <w:r w:rsidRPr="000B480E">
        <w:rPr>
          <w:lang w:val="en-US"/>
        </w:rPr>
        <w:t>'</w:t>
      </w:r>
      <w:r w:rsidRPr="000B480E">
        <w:rPr>
          <w:lang w:val="en-US"/>
        </w:rPr>
        <w:br/>
        <w:t xml:space="preserve">        </w:t>
      </w:r>
      <w:proofErr w:type="spellStart"/>
      <w:r w:rsidRPr="000B480E">
        <w:rPr>
          <w:lang w:val="en-US"/>
        </w:rPr>
        <w:t>eventType</w:t>
      </w:r>
      <w:proofErr w:type="spellEnd"/>
      <w:r w:rsidRPr="000B480E">
        <w:rPr>
          <w:lang w:val="en-US"/>
        </w:rPr>
        <w:t>:</w:t>
      </w:r>
      <w:r w:rsidRPr="000B480E">
        <w:rPr>
          <w:lang w:val="en-US"/>
        </w:rPr>
        <w:br/>
        <w:t xml:space="preserve">          $ref: '#/components/schemas/</w:t>
      </w:r>
      <w:proofErr w:type="spellStart"/>
      <w:r w:rsidRPr="000B480E">
        <w:rPr>
          <w:lang w:val="en-US"/>
        </w:rPr>
        <w:t>ImsSessionEventType</w:t>
      </w:r>
      <w:proofErr w:type="spellEnd"/>
      <w:r w:rsidRPr="000B480E">
        <w:rPr>
          <w:lang w:val="en-US"/>
        </w:rPr>
        <w:t>'</w:t>
      </w:r>
      <w:r w:rsidRPr="000B480E">
        <w:rPr>
          <w:lang w:val="en-US"/>
        </w:rPr>
        <w:br/>
        <w:t xml:space="preserve">        </w:t>
      </w:r>
      <w:proofErr w:type="spellStart"/>
      <w:r w:rsidRPr="000B480E">
        <w:rPr>
          <w:lang w:val="en-US"/>
        </w:rPr>
        <w:t>notifCorrelationId</w:t>
      </w:r>
      <w:proofErr w:type="spellEnd"/>
      <w:r w:rsidRPr="000B480E">
        <w:rPr>
          <w:lang w:val="en-US"/>
        </w:rPr>
        <w:t>:</w:t>
      </w:r>
      <w:r w:rsidRPr="000B480E">
        <w:rPr>
          <w:lang w:val="en-US"/>
        </w:rPr>
        <w:br/>
        <w:t xml:space="preserve">          type: string</w:t>
      </w:r>
      <w:r w:rsidRPr="000B480E">
        <w:rPr>
          <w:lang w:val="en-US"/>
        </w:rPr>
        <w:br/>
        <w:t xml:space="preserve">        </w:t>
      </w:r>
      <w:proofErr w:type="spellStart"/>
      <w:r w:rsidRPr="000B480E">
        <w:rPr>
          <w:lang w:val="en-US"/>
        </w:rPr>
        <w:t>mediaInfoSet</w:t>
      </w:r>
      <w:proofErr w:type="spellEnd"/>
      <w:r w:rsidRPr="000B480E">
        <w:rPr>
          <w:lang w:val="en-US"/>
        </w:rPr>
        <w:t>:</w:t>
      </w:r>
      <w:r w:rsidRPr="000B480E">
        <w:rPr>
          <w:lang w:val="en-US"/>
        </w:rPr>
        <w:br/>
        <w:t xml:space="preserve">          description: Includes a list of media related information.</w:t>
      </w:r>
      <w:r w:rsidRPr="000B480E">
        <w:rPr>
          <w:lang w:val="en-US"/>
        </w:rPr>
        <w:br/>
        <w:t xml:space="preserve">          type: array</w:t>
      </w:r>
      <w:r w:rsidRPr="000B480E">
        <w:rPr>
          <w:lang w:val="en-US"/>
        </w:rPr>
        <w:br/>
        <w:t xml:space="preserve">          </w:t>
      </w:r>
      <w:r>
        <w:rPr>
          <w:lang w:val="en-US"/>
        </w:rPr>
        <w:t>items</w:t>
      </w:r>
      <w:r w:rsidRPr="000B480E">
        <w:rPr>
          <w:lang w:val="en-US"/>
        </w:rPr>
        <w:t>:</w:t>
      </w:r>
      <w:r w:rsidRPr="000B480E">
        <w:rPr>
          <w:lang w:val="en-US"/>
        </w:rPr>
        <w:br/>
        <w:t xml:space="preserve">            $ref: '#/components/schemas/</w:t>
      </w:r>
      <w:proofErr w:type="spellStart"/>
      <w:r w:rsidRPr="000B480E">
        <w:rPr>
          <w:lang w:val="en-US"/>
        </w:rPr>
        <w:t>MediaInfoExternal</w:t>
      </w:r>
      <w:proofErr w:type="spellEnd"/>
      <w:r w:rsidRPr="000B480E">
        <w:rPr>
          <w:lang w:val="en-US"/>
        </w:rPr>
        <w:t>'</w:t>
      </w:r>
      <w:r w:rsidRPr="000B480E">
        <w:rPr>
          <w:lang w:val="en-US"/>
        </w:rPr>
        <w:br/>
        <w:t xml:space="preserve">          </w:t>
      </w:r>
      <w:proofErr w:type="spellStart"/>
      <w:r w:rsidRPr="000B480E">
        <w:rPr>
          <w:lang w:val="en-US"/>
        </w:rPr>
        <w:t>min</w:t>
      </w:r>
      <w:r>
        <w:rPr>
          <w:lang w:val="en-US"/>
        </w:rPr>
        <w:t>Item</w:t>
      </w:r>
      <w:r w:rsidRPr="000B480E">
        <w:rPr>
          <w:lang w:val="en-US"/>
        </w:rPr>
        <w:t>s</w:t>
      </w:r>
      <w:proofErr w:type="spellEnd"/>
      <w:r w:rsidRPr="000B480E">
        <w:rPr>
          <w:lang w:val="en-US"/>
        </w:rPr>
        <w:t xml:space="preserve">: </w:t>
      </w:r>
      <w:r>
        <w:rPr>
          <w:lang w:val="en-US"/>
        </w:rPr>
        <w:t>1</w:t>
      </w:r>
      <w:r w:rsidRPr="000B480E">
        <w:rPr>
          <w:lang w:val="en-US"/>
        </w:rPr>
        <w:br/>
      </w:r>
      <w:r w:rsidRPr="000B480E">
        <w:rPr>
          <w:lang w:val="en-US"/>
        </w:rPr>
        <w:lastRenderedPageBreak/>
        <w:br/>
        <w:t xml:space="preserve">    </w:t>
      </w:r>
      <w:proofErr w:type="spellStart"/>
      <w:r w:rsidRPr="000B480E">
        <w:rPr>
          <w:lang w:val="en-US"/>
        </w:rPr>
        <w:t>TargetIdInfo</w:t>
      </w:r>
      <w:proofErr w:type="spellEnd"/>
      <w:r w:rsidRPr="000B480E">
        <w:rPr>
          <w:lang w:val="en-US"/>
        </w:rPr>
        <w:t>:</w:t>
      </w:r>
      <w:r w:rsidRPr="000B480E">
        <w:rPr>
          <w:lang w:val="en-US"/>
        </w:rPr>
        <w:br/>
        <w:t xml:space="preserve">      description: The public identity(</w:t>
      </w:r>
      <w:proofErr w:type="spellStart"/>
      <w:r w:rsidRPr="000B480E">
        <w:rPr>
          <w:lang w:val="en-US"/>
        </w:rPr>
        <w:t>ies</w:t>
      </w:r>
      <w:proofErr w:type="spellEnd"/>
      <w:r w:rsidRPr="000B480E">
        <w:rPr>
          <w:lang w:val="en-US"/>
        </w:rPr>
        <w:t>) of the IMS Subscriber the DC is targeted.</w:t>
      </w:r>
      <w:r w:rsidRPr="000B480E">
        <w:rPr>
          <w:lang w:val="en-US"/>
        </w:rPr>
        <w:br/>
        <w:t xml:space="preserve">      type: object</w:t>
      </w:r>
      <w:r w:rsidRPr="000B480E">
        <w:rPr>
          <w:lang w:val="en-US"/>
        </w:rPr>
        <w:br/>
        <w:t xml:space="preserve">      properties:</w:t>
      </w:r>
      <w:r w:rsidRPr="000B480E">
        <w:rPr>
          <w:lang w:val="en-US"/>
        </w:rPr>
        <w:br/>
        <w:t xml:space="preserve">        </w:t>
      </w:r>
      <w:proofErr w:type="spellStart"/>
      <w:r w:rsidRPr="000B480E">
        <w:rPr>
          <w:lang w:val="en-US"/>
        </w:rPr>
        <w:t>callingIdentity</w:t>
      </w:r>
      <w:proofErr w:type="spellEnd"/>
      <w:r w:rsidRPr="000B480E">
        <w:rPr>
          <w:lang w:val="en-US"/>
        </w:rPr>
        <w:t>:</w:t>
      </w:r>
      <w:r w:rsidRPr="000B480E">
        <w:rPr>
          <w:lang w:val="en-US"/>
        </w:rPr>
        <w:br/>
        <w:t xml:space="preserve">          $ref: 'TS29562_Nhss_imsSDM.yaml#/components/schemas/</w:t>
      </w:r>
      <w:proofErr w:type="spellStart"/>
      <w:r w:rsidRPr="000B480E">
        <w:rPr>
          <w:lang w:val="en-US"/>
        </w:rPr>
        <w:t>ImsPublicId</w:t>
      </w:r>
      <w:proofErr w:type="spellEnd"/>
      <w:r w:rsidRPr="000B480E">
        <w:rPr>
          <w:lang w:val="en-US"/>
        </w:rPr>
        <w:t>'</w:t>
      </w:r>
      <w:r w:rsidRPr="000B480E">
        <w:rPr>
          <w:lang w:val="en-US"/>
        </w:rPr>
        <w:br/>
        <w:t xml:space="preserve">        </w:t>
      </w:r>
      <w:proofErr w:type="spellStart"/>
      <w:r w:rsidRPr="000B480E">
        <w:rPr>
          <w:lang w:val="en-US"/>
        </w:rPr>
        <w:t>calledIdentity</w:t>
      </w:r>
      <w:proofErr w:type="spellEnd"/>
      <w:r w:rsidRPr="000B480E">
        <w:rPr>
          <w:lang w:val="en-US"/>
        </w:rPr>
        <w:t>:</w:t>
      </w:r>
      <w:r w:rsidRPr="000B480E">
        <w:rPr>
          <w:lang w:val="en-US"/>
        </w:rPr>
        <w:br/>
        <w:t xml:space="preserve">          $ref: 'TS29562_Nhss_imsSDM.yaml#/components/schemas/</w:t>
      </w:r>
      <w:proofErr w:type="spellStart"/>
      <w:r w:rsidRPr="000B480E">
        <w:rPr>
          <w:lang w:val="en-US"/>
        </w:rPr>
        <w:t>ImsPublicId</w:t>
      </w:r>
      <w:proofErr w:type="spellEnd"/>
      <w:r w:rsidRPr="000B480E">
        <w:rPr>
          <w:lang w:val="en-US"/>
        </w:rPr>
        <w:t>'</w:t>
      </w:r>
      <w:r w:rsidRPr="000B480E">
        <w:rPr>
          <w:lang w:val="en-US"/>
        </w:rPr>
        <w:br/>
      </w:r>
      <w:r w:rsidRPr="000B480E">
        <w:rPr>
          <w:lang w:val="en-US"/>
        </w:rPr>
        <w:br/>
      </w:r>
      <w:r w:rsidRPr="000B480E">
        <w:rPr>
          <w:lang w:val="en-US"/>
        </w:rPr>
        <w:br/>
      </w:r>
      <w:r w:rsidRPr="000B480E">
        <w:rPr>
          <w:lang w:val="en-US"/>
        </w:rPr>
        <w:br/>
      </w:r>
      <w:r w:rsidRPr="000B480E">
        <w:rPr>
          <w:i/>
          <w:iCs/>
          <w:lang w:val="en-US"/>
        </w:rPr>
        <w:t># ENUMS</w:t>
      </w:r>
      <w:r w:rsidRPr="000B480E">
        <w:rPr>
          <w:i/>
          <w:iCs/>
          <w:lang w:val="en-US"/>
        </w:rPr>
        <w:br/>
      </w:r>
      <w:r w:rsidRPr="000B480E">
        <w:rPr>
          <w:i/>
          <w:iCs/>
          <w:lang w:val="en-US"/>
        </w:rPr>
        <w:br/>
        <w:t xml:space="preserve">    </w:t>
      </w:r>
      <w:proofErr w:type="spellStart"/>
      <w:r w:rsidRPr="000B480E">
        <w:rPr>
          <w:lang w:val="en-US"/>
        </w:rPr>
        <w:t>DcType</w:t>
      </w:r>
      <w:proofErr w:type="spellEnd"/>
      <w:r w:rsidRPr="000B480E">
        <w:rPr>
          <w:lang w:val="en-US"/>
        </w:rPr>
        <w:t>:</w:t>
      </w:r>
      <w:r w:rsidRPr="000B480E">
        <w:rPr>
          <w:lang w:val="en-US"/>
        </w:rPr>
        <w:br/>
        <w:t xml:space="preserve">      description: The type of data channel.</w:t>
      </w:r>
      <w:r w:rsidRPr="000B480E">
        <w:rPr>
          <w:lang w:val="en-US"/>
        </w:rPr>
        <w:br/>
        <w:t xml:space="preserve">      </w:t>
      </w:r>
      <w:proofErr w:type="spellStart"/>
      <w:r w:rsidRPr="000B480E">
        <w:rPr>
          <w:lang w:val="en-US"/>
        </w:rPr>
        <w:t>anyOf</w:t>
      </w:r>
      <w:proofErr w:type="spellEnd"/>
      <w:r w:rsidRPr="000B480E">
        <w:rPr>
          <w:lang w:val="en-US"/>
        </w:rPr>
        <w:t>:</w:t>
      </w:r>
      <w:r w:rsidRPr="000B480E">
        <w:rPr>
          <w:lang w:val="en-US"/>
        </w:rPr>
        <w:br/>
        <w:t xml:space="preserve">        - type: string</w:t>
      </w:r>
      <w:r w:rsidRPr="000B480E">
        <w:rPr>
          <w:lang w:val="en-US"/>
        </w:rPr>
        <w:br/>
        <w:t xml:space="preserve">          </w:t>
      </w:r>
      <w:proofErr w:type="spellStart"/>
      <w:r w:rsidRPr="000B480E">
        <w:rPr>
          <w:lang w:val="en-US"/>
        </w:rPr>
        <w:t>enum</w:t>
      </w:r>
      <w:proofErr w:type="spellEnd"/>
      <w:r w:rsidRPr="000B480E">
        <w:rPr>
          <w:lang w:val="en-US"/>
        </w:rPr>
        <w:t>:</w:t>
      </w:r>
      <w:r w:rsidRPr="000B480E">
        <w:rPr>
          <w:lang w:val="en-US"/>
        </w:rPr>
        <w:br/>
        <w:t xml:space="preserve">            - BDC</w:t>
      </w:r>
      <w:r w:rsidRPr="000B480E">
        <w:rPr>
          <w:lang w:val="en-US"/>
        </w:rPr>
        <w:br/>
        <w:t xml:space="preserve">            - ADC</w:t>
      </w:r>
      <w:r w:rsidRPr="000B480E">
        <w:rPr>
          <w:lang w:val="en-US"/>
        </w:rPr>
        <w:br/>
        <w:t xml:space="preserve">        - type: string</w:t>
      </w:r>
      <w:r w:rsidRPr="000B480E">
        <w:rPr>
          <w:lang w:val="en-US"/>
        </w:rPr>
        <w:br/>
        <w:t xml:space="preserve">          description: &gt;</w:t>
      </w:r>
      <w:r w:rsidRPr="000B480E">
        <w:rPr>
          <w:lang w:val="en-US"/>
        </w:rPr>
        <w:br/>
        <w:t xml:space="preserve">            This string provides forward-compatibility with future extensions to the enumeration</w:t>
      </w:r>
      <w:r w:rsidRPr="000B480E">
        <w:rPr>
          <w:lang w:val="en-US"/>
        </w:rPr>
        <w:br/>
        <w:t xml:space="preserve">            and is not used to encode content defined in the present version of this API.</w:t>
      </w:r>
      <w:r w:rsidRPr="000B480E">
        <w:rPr>
          <w:lang w:val="en-US"/>
        </w:rPr>
        <w:br/>
      </w:r>
      <w:r w:rsidRPr="000B480E">
        <w:rPr>
          <w:lang w:val="en-US"/>
        </w:rPr>
        <w:br/>
        <w:t xml:space="preserve">    </w:t>
      </w:r>
      <w:proofErr w:type="spellStart"/>
      <w:r w:rsidRPr="000B480E">
        <w:rPr>
          <w:lang w:val="en-US"/>
        </w:rPr>
        <w:t>AdcType</w:t>
      </w:r>
      <w:proofErr w:type="spellEnd"/>
      <w:r w:rsidRPr="000B480E">
        <w:rPr>
          <w:lang w:val="en-US"/>
        </w:rPr>
        <w:t>:</w:t>
      </w:r>
      <w:r w:rsidRPr="000B480E">
        <w:rPr>
          <w:lang w:val="en-US"/>
        </w:rPr>
        <w:br/>
        <w:t xml:space="preserve">      description: The type of the application data channel.</w:t>
      </w:r>
      <w:r w:rsidRPr="000B480E">
        <w:rPr>
          <w:lang w:val="en-US"/>
        </w:rPr>
        <w:br/>
        <w:t xml:space="preserve">      </w:t>
      </w:r>
      <w:proofErr w:type="spellStart"/>
      <w:r w:rsidRPr="000B480E">
        <w:rPr>
          <w:lang w:val="en-US"/>
        </w:rPr>
        <w:t>anyOf</w:t>
      </w:r>
      <w:proofErr w:type="spellEnd"/>
      <w:r w:rsidRPr="000B480E">
        <w:rPr>
          <w:lang w:val="en-US"/>
        </w:rPr>
        <w:t>:</w:t>
      </w:r>
      <w:r w:rsidRPr="000B480E">
        <w:rPr>
          <w:lang w:val="en-US"/>
        </w:rPr>
        <w:br/>
        <w:t xml:space="preserve">        - type: string</w:t>
      </w:r>
      <w:r w:rsidRPr="000B480E">
        <w:rPr>
          <w:lang w:val="en-US"/>
        </w:rPr>
        <w:br/>
        <w:t xml:space="preserve">          </w:t>
      </w:r>
      <w:proofErr w:type="spellStart"/>
      <w:r w:rsidRPr="000B480E">
        <w:rPr>
          <w:lang w:val="en-US"/>
        </w:rPr>
        <w:t>enum</w:t>
      </w:r>
      <w:proofErr w:type="spellEnd"/>
      <w:r w:rsidRPr="000B480E">
        <w:rPr>
          <w:lang w:val="en-US"/>
        </w:rPr>
        <w:t>:</w:t>
      </w:r>
      <w:r w:rsidRPr="000B480E">
        <w:rPr>
          <w:lang w:val="en-US"/>
        </w:rPr>
        <w:br/>
        <w:t xml:space="preserve">            - P2P</w:t>
      </w:r>
      <w:r w:rsidRPr="000B480E">
        <w:rPr>
          <w:lang w:val="en-US"/>
        </w:rPr>
        <w:br/>
        <w:t xml:space="preserve">            - P2A</w:t>
      </w:r>
      <w:r w:rsidRPr="000B480E">
        <w:rPr>
          <w:lang w:val="en-US"/>
        </w:rPr>
        <w:br/>
        <w:t xml:space="preserve">            - P2A2P</w:t>
      </w:r>
      <w:r w:rsidRPr="000B480E">
        <w:rPr>
          <w:lang w:val="en-US"/>
        </w:rPr>
        <w:br/>
        <w:t xml:space="preserve">        - type: string</w:t>
      </w:r>
      <w:r w:rsidRPr="000B480E">
        <w:rPr>
          <w:lang w:val="en-US"/>
        </w:rPr>
        <w:br/>
        <w:t xml:space="preserve">          description: &gt;</w:t>
      </w:r>
      <w:r w:rsidRPr="000B480E">
        <w:rPr>
          <w:lang w:val="en-US"/>
        </w:rPr>
        <w:br/>
        <w:t xml:space="preserve">            This string provides forward-compatibility with future extensions to the enumeration</w:t>
      </w:r>
      <w:r w:rsidRPr="000B480E">
        <w:rPr>
          <w:lang w:val="en-US"/>
        </w:rPr>
        <w:br/>
        <w:t xml:space="preserve">            and is not used to encode content defined in the present version of this API.</w:t>
      </w:r>
      <w:r w:rsidRPr="000B480E">
        <w:rPr>
          <w:lang w:val="en-US"/>
        </w:rPr>
        <w:br/>
      </w:r>
      <w:r w:rsidRPr="000B480E">
        <w:rPr>
          <w:lang w:val="en-US"/>
        </w:rPr>
        <w:br/>
        <w:t xml:space="preserve">    </w:t>
      </w:r>
      <w:proofErr w:type="spellStart"/>
      <w:r w:rsidRPr="000B480E">
        <w:rPr>
          <w:lang w:val="en-US"/>
        </w:rPr>
        <w:t>ImsSessionEventType</w:t>
      </w:r>
      <w:proofErr w:type="spellEnd"/>
      <w:r w:rsidRPr="000B480E">
        <w:rPr>
          <w:lang w:val="en-US"/>
        </w:rPr>
        <w:t>:</w:t>
      </w:r>
      <w:r w:rsidRPr="000B480E">
        <w:rPr>
          <w:lang w:val="en-US"/>
        </w:rPr>
        <w:br/>
        <w:t xml:space="preserve">      description: The IMS session event type for which the notification is generated.</w:t>
      </w:r>
      <w:r w:rsidRPr="000B480E">
        <w:rPr>
          <w:lang w:val="en-US"/>
        </w:rPr>
        <w:br/>
        <w:t xml:space="preserve">      </w:t>
      </w:r>
      <w:proofErr w:type="spellStart"/>
      <w:r w:rsidRPr="000B480E">
        <w:rPr>
          <w:lang w:val="en-US"/>
        </w:rPr>
        <w:t>anyOf</w:t>
      </w:r>
      <w:proofErr w:type="spellEnd"/>
      <w:r w:rsidRPr="000B480E">
        <w:rPr>
          <w:lang w:val="en-US"/>
        </w:rPr>
        <w:t>:</w:t>
      </w:r>
      <w:r w:rsidRPr="000B480E">
        <w:rPr>
          <w:lang w:val="en-US"/>
        </w:rPr>
        <w:br/>
        <w:t xml:space="preserve">        - type: string</w:t>
      </w:r>
      <w:r w:rsidRPr="000B480E">
        <w:rPr>
          <w:lang w:val="en-US"/>
        </w:rPr>
        <w:br/>
        <w:t xml:space="preserve">          </w:t>
      </w:r>
      <w:proofErr w:type="spellStart"/>
      <w:r w:rsidRPr="000B480E">
        <w:rPr>
          <w:lang w:val="en-US"/>
        </w:rPr>
        <w:t>enum</w:t>
      </w:r>
      <w:proofErr w:type="spellEnd"/>
      <w:r w:rsidRPr="000B480E">
        <w:rPr>
          <w:lang w:val="en-US"/>
        </w:rPr>
        <w:t>:</w:t>
      </w:r>
      <w:r w:rsidRPr="000B480E">
        <w:rPr>
          <w:lang w:val="en-US"/>
        </w:rPr>
        <w:br/>
        <w:t xml:space="preserve">            - SESSION_ESTABLISHMENT_SUCCESS</w:t>
      </w:r>
      <w:r w:rsidRPr="000B480E">
        <w:rPr>
          <w:lang w:val="en-US"/>
        </w:rPr>
        <w:br/>
        <w:t xml:space="preserve">            - SESSION_ESTABLISHMENT_FAILURE</w:t>
      </w:r>
      <w:r w:rsidRPr="000B480E">
        <w:rPr>
          <w:lang w:val="en-US"/>
        </w:rPr>
        <w:br/>
        <w:t xml:space="preserve">            - MEDIA_CHANGE_SUCCESS</w:t>
      </w:r>
      <w:r w:rsidRPr="000B480E">
        <w:rPr>
          <w:lang w:val="en-US"/>
        </w:rPr>
        <w:br/>
        <w:t xml:space="preserve">            - MEDIA_CHANGE_FAILURE</w:t>
      </w:r>
      <w:r w:rsidRPr="000B480E">
        <w:rPr>
          <w:lang w:val="en-US"/>
        </w:rPr>
        <w:br/>
        <w:t xml:space="preserve">            - SESSION_TERMINATION</w:t>
      </w:r>
      <w:r w:rsidRPr="000B480E">
        <w:rPr>
          <w:lang w:val="en-US"/>
        </w:rPr>
        <w:br/>
        <w:t xml:space="preserve">        - type: string</w:t>
      </w:r>
      <w:r w:rsidRPr="000B480E">
        <w:rPr>
          <w:lang w:val="en-US"/>
        </w:rPr>
        <w:br/>
        <w:t xml:space="preserve">          description: &gt;</w:t>
      </w:r>
      <w:r w:rsidRPr="000B480E">
        <w:rPr>
          <w:lang w:val="en-US"/>
        </w:rPr>
        <w:br/>
        <w:t xml:space="preserve">            This string provides forward-compatibility with future extensions to the enumeration</w:t>
      </w:r>
      <w:r w:rsidRPr="000B480E">
        <w:rPr>
          <w:lang w:val="en-US"/>
        </w:rPr>
        <w:br/>
        <w:t xml:space="preserve">            and is not used to encode content defined in the present version of this API.</w:t>
      </w:r>
      <w:r w:rsidRPr="000B480E">
        <w:rPr>
          <w:lang w:val="en-US"/>
        </w:rPr>
        <w:br/>
      </w:r>
      <w:r w:rsidRPr="000B480E">
        <w:rPr>
          <w:lang w:val="en-US"/>
        </w:rPr>
        <w:br/>
      </w:r>
      <w:r w:rsidRPr="000B480E">
        <w:rPr>
          <w:lang w:val="en-US"/>
        </w:rPr>
        <w:br/>
      </w:r>
      <w:r w:rsidRPr="000B480E">
        <w:rPr>
          <w:lang w:val="en-US"/>
        </w:rPr>
        <w:br/>
      </w:r>
    </w:p>
    <w:p w14:paraId="46BFEBE5" w14:textId="2E709109" w:rsidR="00B42939" w:rsidRDefault="00B42939" w:rsidP="00B42939">
      <w:pPr>
        <w:pStyle w:val="Heading1"/>
      </w:pPr>
      <w:bookmarkStart w:id="721" w:name="_Toc200621762"/>
      <w:r>
        <w:t>A.</w:t>
      </w:r>
      <w:r>
        <w:rPr>
          <w:rFonts w:eastAsiaTheme="minorEastAsia" w:hint="eastAsia"/>
          <w:lang w:eastAsia="zh-CN"/>
        </w:rPr>
        <w:t>5</w:t>
      </w:r>
      <w:r>
        <w:tab/>
      </w:r>
      <w:proofErr w:type="spellStart"/>
      <w:r w:rsidRPr="002C6BFF">
        <w:t>Nimsas_</w:t>
      </w:r>
      <w:r>
        <w:t>ImsEE</w:t>
      </w:r>
      <w:proofErr w:type="spellEnd"/>
      <w:r>
        <w:t xml:space="preserve"> API</w:t>
      </w:r>
      <w:bookmarkEnd w:id="721"/>
    </w:p>
    <w:p w14:paraId="084EC15A" w14:textId="77777777" w:rsidR="004E7B6F" w:rsidRDefault="004E7B6F" w:rsidP="004E7B6F">
      <w:pPr>
        <w:pStyle w:val="PL"/>
        <w:rPr>
          <w:lang w:eastAsia="zh-CN"/>
        </w:rPr>
      </w:pPr>
      <w:bookmarkStart w:id="722" w:name="historyclause"/>
      <w:proofErr w:type="spellStart"/>
      <w:r>
        <w:rPr>
          <w:lang w:eastAsia="zh-CN"/>
        </w:rPr>
        <w:t>openapi</w:t>
      </w:r>
      <w:proofErr w:type="spellEnd"/>
      <w:r>
        <w:rPr>
          <w:lang w:eastAsia="zh-CN"/>
        </w:rPr>
        <w:t>: 3.0.0</w:t>
      </w:r>
    </w:p>
    <w:p w14:paraId="505C5B56" w14:textId="77777777" w:rsidR="004E7B6F" w:rsidRDefault="004E7B6F" w:rsidP="004E7B6F">
      <w:pPr>
        <w:pStyle w:val="PL"/>
        <w:rPr>
          <w:lang w:eastAsia="zh-CN"/>
        </w:rPr>
      </w:pPr>
    </w:p>
    <w:p w14:paraId="0228C136" w14:textId="77777777" w:rsidR="004E7B6F" w:rsidRDefault="004E7B6F" w:rsidP="004E7B6F">
      <w:pPr>
        <w:pStyle w:val="PL"/>
        <w:rPr>
          <w:lang w:eastAsia="zh-CN"/>
        </w:rPr>
      </w:pPr>
      <w:r>
        <w:rPr>
          <w:lang w:eastAsia="zh-CN"/>
        </w:rPr>
        <w:t>info:</w:t>
      </w:r>
    </w:p>
    <w:p w14:paraId="7088EA0A" w14:textId="77777777" w:rsidR="004E7B6F" w:rsidRDefault="004E7B6F" w:rsidP="004E7B6F">
      <w:pPr>
        <w:pStyle w:val="PL"/>
        <w:rPr>
          <w:lang w:eastAsia="zh-CN"/>
        </w:rPr>
      </w:pPr>
      <w:r>
        <w:rPr>
          <w:lang w:eastAsia="zh-CN"/>
        </w:rPr>
        <w:t xml:space="preserve">  title: 'IMS AS </w:t>
      </w:r>
      <w:proofErr w:type="spellStart"/>
      <w:r>
        <w:rPr>
          <w:lang w:eastAsia="zh-CN"/>
        </w:rPr>
        <w:t>ImsEventExposure</w:t>
      </w:r>
      <w:proofErr w:type="spellEnd"/>
      <w:r>
        <w:rPr>
          <w:lang w:eastAsia="zh-CN"/>
        </w:rPr>
        <w:t xml:space="preserve"> Service'</w:t>
      </w:r>
    </w:p>
    <w:p w14:paraId="4F876F08" w14:textId="77777777" w:rsidR="004E7B6F" w:rsidRDefault="004E7B6F" w:rsidP="004E7B6F">
      <w:pPr>
        <w:pStyle w:val="PL"/>
        <w:rPr>
          <w:lang w:eastAsia="zh-CN"/>
        </w:rPr>
      </w:pPr>
      <w:r>
        <w:rPr>
          <w:lang w:eastAsia="zh-CN"/>
        </w:rPr>
        <w:t xml:space="preserve">  version: 1.0.0-alpha.1</w:t>
      </w:r>
    </w:p>
    <w:p w14:paraId="19BB57F5" w14:textId="77777777" w:rsidR="004E7B6F" w:rsidRDefault="004E7B6F" w:rsidP="004E7B6F">
      <w:pPr>
        <w:pStyle w:val="PL"/>
        <w:rPr>
          <w:lang w:eastAsia="zh-CN"/>
        </w:rPr>
      </w:pPr>
      <w:r>
        <w:rPr>
          <w:lang w:eastAsia="zh-CN"/>
        </w:rPr>
        <w:t xml:space="preserve">  description: |</w:t>
      </w:r>
    </w:p>
    <w:p w14:paraId="432A0182" w14:textId="77777777" w:rsidR="004E7B6F" w:rsidRDefault="004E7B6F" w:rsidP="004E7B6F">
      <w:pPr>
        <w:pStyle w:val="PL"/>
        <w:rPr>
          <w:lang w:eastAsia="zh-CN"/>
        </w:rPr>
      </w:pPr>
      <w:r>
        <w:rPr>
          <w:lang w:eastAsia="zh-CN"/>
        </w:rPr>
        <w:t xml:space="preserve">    </w:t>
      </w:r>
      <w:proofErr w:type="spellStart"/>
      <w:r>
        <w:rPr>
          <w:lang w:eastAsia="zh-CN"/>
        </w:rPr>
        <w:t>Nimsas_ImsEE</w:t>
      </w:r>
      <w:proofErr w:type="spellEnd"/>
      <w:r>
        <w:rPr>
          <w:lang w:eastAsia="zh-CN"/>
        </w:rPr>
        <w:t xml:space="preserve"> Service.  </w:t>
      </w:r>
    </w:p>
    <w:p w14:paraId="3D88B836" w14:textId="77777777" w:rsidR="004E7B6F" w:rsidRDefault="004E7B6F" w:rsidP="004E7B6F">
      <w:pPr>
        <w:pStyle w:val="PL"/>
        <w:rPr>
          <w:lang w:eastAsia="zh-CN"/>
        </w:rPr>
      </w:pPr>
      <w:r>
        <w:rPr>
          <w:lang w:eastAsia="zh-CN"/>
        </w:rPr>
        <w:t xml:space="preserve">    © 2025, 3GPP Organizational Partners (ARIB, ATIS, CCSA, ETSI, TSDSI, TTA, TTC).  </w:t>
      </w:r>
    </w:p>
    <w:p w14:paraId="410FBD3E" w14:textId="77777777" w:rsidR="004E7B6F" w:rsidRDefault="004E7B6F" w:rsidP="004E7B6F">
      <w:pPr>
        <w:pStyle w:val="PL"/>
        <w:rPr>
          <w:lang w:eastAsia="zh-CN"/>
        </w:rPr>
      </w:pPr>
      <w:r>
        <w:rPr>
          <w:lang w:eastAsia="zh-CN"/>
        </w:rPr>
        <w:t xml:space="preserve">    All rights reserved.</w:t>
      </w:r>
    </w:p>
    <w:p w14:paraId="13DBD442" w14:textId="77777777" w:rsidR="004E7B6F" w:rsidRDefault="004E7B6F" w:rsidP="004E7B6F">
      <w:pPr>
        <w:pStyle w:val="PL"/>
        <w:rPr>
          <w:lang w:eastAsia="zh-CN"/>
        </w:rPr>
      </w:pPr>
    </w:p>
    <w:p w14:paraId="736AAE8E" w14:textId="77777777" w:rsidR="004E7B6F" w:rsidRDefault="004E7B6F" w:rsidP="004E7B6F">
      <w:pPr>
        <w:pStyle w:val="PL"/>
        <w:rPr>
          <w:lang w:eastAsia="zh-CN"/>
        </w:rPr>
      </w:pPr>
      <w:proofErr w:type="spellStart"/>
      <w:r>
        <w:rPr>
          <w:lang w:eastAsia="zh-CN"/>
        </w:rPr>
        <w:t>externalDocs</w:t>
      </w:r>
      <w:proofErr w:type="spellEnd"/>
      <w:r>
        <w:rPr>
          <w:lang w:eastAsia="zh-CN"/>
        </w:rPr>
        <w:t>:</w:t>
      </w:r>
    </w:p>
    <w:p w14:paraId="5EB781D5" w14:textId="77777777" w:rsidR="004E7B6F" w:rsidRDefault="004E7B6F" w:rsidP="004E7B6F">
      <w:pPr>
        <w:pStyle w:val="PL"/>
        <w:rPr>
          <w:lang w:eastAsia="zh-CN"/>
        </w:rPr>
      </w:pPr>
      <w:r>
        <w:rPr>
          <w:lang w:eastAsia="zh-CN"/>
        </w:rPr>
        <w:t xml:space="preserve">  description: &gt;</w:t>
      </w:r>
    </w:p>
    <w:p w14:paraId="40FCB925" w14:textId="77777777" w:rsidR="004E7B6F" w:rsidRDefault="004E7B6F" w:rsidP="004E7B6F">
      <w:pPr>
        <w:pStyle w:val="PL"/>
        <w:rPr>
          <w:lang w:eastAsia="zh-CN"/>
        </w:rPr>
      </w:pPr>
      <w:r>
        <w:rPr>
          <w:lang w:eastAsia="zh-CN"/>
        </w:rPr>
        <w:t xml:space="preserve">    3GPP TS 29.175 V19.2.0; IP Multimedia Subsystem; IP Multimedia Subsystem (IMS) Application</w:t>
      </w:r>
    </w:p>
    <w:p w14:paraId="3A57A871" w14:textId="77777777" w:rsidR="004E7B6F" w:rsidRDefault="004E7B6F" w:rsidP="004E7B6F">
      <w:pPr>
        <w:pStyle w:val="PL"/>
        <w:rPr>
          <w:lang w:eastAsia="zh-CN"/>
        </w:rPr>
      </w:pPr>
      <w:r>
        <w:rPr>
          <w:lang w:eastAsia="zh-CN"/>
        </w:rPr>
        <w:t xml:space="preserve">    Server (AS) Services; Stage 3</w:t>
      </w:r>
    </w:p>
    <w:p w14:paraId="4FE5D563" w14:textId="77777777" w:rsidR="004E7B6F" w:rsidRDefault="004E7B6F" w:rsidP="004E7B6F">
      <w:pPr>
        <w:pStyle w:val="PL"/>
        <w:rPr>
          <w:lang w:eastAsia="zh-CN"/>
        </w:rPr>
      </w:pPr>
      <w:r>
        <w:rPr>
          <w:lang w:eastAsia="zh-CN"/>
        </w:rPr>
        <w:t xml:space="preserve">  url: 'https://www.3gpp.org/ftp/Specs/archive/29_series/29.175'</w:t>
      </w:r>
    </w:p>
    <w:p w14:paraId="3F3804BE" w14:textId="77777777" w:rsidR="004E7B6F" w:rsidRDefault="004E7B6F" w:rsidP="004E7B6F">
      <w:pPr>
        <w:pStyle w:val="PL"/>
        <w:rPr>
          <w:lang w:eastAsia="zh-CN"/>
        </w:rPr>
      </w:pPr>
    </w:p>
    <w:p w14:paraId="631AB554" w14:textId="77777777" w:rsidR="004E7B6F" w:rsidRDefault="004E7B6F" w:rsidP="004E7B6F">
      <w:pPr>
        <w:pStyle w:val="PL"/>
        <w:rPr>
          <w:lang w:eastAsia="zh-CN"/>
        </w:rPr>
      </w:pPr>
      <w:r>
        <w:rPr>
          <w:lang w:eastAsia="zh-CN"/>
        </w:rPr>
        <w:lastRenderedPageBreak/>
        <w:t>servers:</w:t>
      </w:r>
    </w:p>
    <w:p w14:paraId="12AB3C39" w14:textId="77777777" w:rsidR="004E7B6F" w:rsidRDefault="004E7B6F" w:rsidP="004E7B6F">
      <w:pPr>
        <w:pStyle w:val="PL"/>
        <w:rPr>
          <w:lang w:eastAsia="zh-CN"/>
        </w:rPr>
      </w:pPr>
      <w:r>
        <w:rPr>
          <w:lang w:eastAsia="zh-CN"/>
        </w:rPr>
        <w:t xml:space="preserve">  - url: '{</w:t>
      </w:r>
      <w:proofErr w:type="spellStart"/>
      <w:r>
        <w:rPr>
          <w:lang w:eastAsia="zh-CN"/>
        </w:rPr>
        <w:t>apiRoot</w:t>
      </w:r>
      <w:proofErr w:type="spellEnd"/>
      <w:r>
        <w:rPr>
          <w:lang w:eastAsia="zh-CN"/>
        </w:rPr>
        <w:t>}/</w:t>
      </w:r>
      <w:proofErr w:type="spellStart"/>
      <w:r>
        <w:rPr>
          <w:lang w:eastAsia="zh-CN"/>
        </w:rPr>
        <w:t>nimsas-ee</w:t>
      </w:r>
      <w:proofErr w:type="spellEnd"/>
      <w:r>
        <w:rPr>
          <w:lang w:eastAsia="zh-CN"/>
        </w:rPr>
        <w:t>/v1'</w:t>
      </w:r>
    </w:p>
    <w:p w14:paraId="4E320EFA" w14:textId="77777777" w:rsidR="004E7B6F" w:rsidRDefault="004E7B6F" w:rsidP="004E7B6F">
      <w:pPr>
        <w:pStyle w:val="PL"/>
        <w:rPr>
          <w:lang w:eastAsia="zh-CN"/>
        </w:rPr>
      </w:pPr>
      <w:r>
        <w:rPr>
          <w:lang w:eastAsia="zh-CN"/>
        </w:rPr>
        <w:t xml:space="preserve">    variables:</w:t>
      </w:r>
    </w:p>
    <w:p w14:paraId="71757677" w14:textId="77777777" w:rsidR="004E7B6F" w:rsidRDefault="004E7B6F" w:rsidP="004E7B6F">
      <w:pPr>
        <w:pStyle w:val="PL"/>
        <w:rPr>
          <w:lang w:eastAsia="zh-CN"/>
        </w:rPr>
      </w:pPr>
      <w:r>
        <w:rPr>
          <w:lang w:eastAsia="zh-CN"/>
        </w:rPr>
        <w:t xml:space="preserve">      </w:t>
      </w:r>
      <w:proofErr w:type="spellStart"/>
      <w:r>
        <w:rPr>
          <w:lang w:eastAsia="zh-CN"/>
        </w:rPr>
        <w:t>apiRoot</w:t>
      </w:r>
      <w:proofErr w:type="spellEnd"/>
      <w:r>
        <w:rPr>
          <w:lang w:eastAsia="zh-CN"/>
        </w:rPr>
        <w:t>:</w:t>
      </w:r>
    </w:p>
    <w:p w14:paraId="424EB7C7" w14:textId="77777777" w:rsidR="004E7B6F" w:rsidRDefault="004E7B6F" w:rsidP="004E7B6F">
      <w:pPr>
        <w:pStyle w:val="PL"/>
        <w:rPr>
          <w:lang w:eastAsia="zh-CN"/>
        </w:rPr>
      </w:pPr>
      <w:r>
        <w:rPr>
          <w:lang w:eastAsia="zh-CN"/>
        </w:rPr>
        <w:t xml:space="preserve">        default: https://example.com</w:t>
      </w:r>
    </w:p>
    <w:p w14:paraId="60ED3392" w14:textId="77777777" w:rsidR="004E7B6F" w:rsidRDefault="004E7B6F" w:rsidP="004E7B6F">
      <w:pPr>
        <w:pStyle w:val="PL"/>
        <w:rPr>
          <w:lang w:eastAsia="zh-CN"/>
        </w:rPr>
      </w:pPr>
      <w:r>
        <w:rPr>
          <w:lang w:eastAsia="zh-CN"/>
        </w:rPr>
        <w:t xml:space="preserve">        description: </w:t>
      </w:r>
      <w:proofErr w:type="spellStart"/>
      <w:r>
        <w:rPr>
          <w:lang w:eastAsia="zh-CN"/>
        </w:rPr>
        <w:t>apiRoot</w:t>
      </w:r>
      <w:proofErr w:type="spellEnd"/>
      <w:r>
        <w:rPr>
          <w:lang w:eastAsia="zh-CN"/>
        </w:rPr>
        <w:t xml:space="preserve"> as defined in clause 4.4 of 3GPP TS 29.501</w:t>
      </w:r>
    </w:p>
    <w:p w14:paraId="06E03F8F" w14:textId="77777777" w:rsidR="004E7B6F" w:rsidRDefault="004E7B6F" w:rsidP="004E7B6F">
      <w:pPr>
        <w:pStyle w:val="PL"/>
        <w:rPr>
          <w:lang w:eastAsia="zh-CN"/>
        </w:rPr>
      </w:pPr>
    </w:p>
    <w:p w14:paraId="63F30A6B" w14:textId="77777777" w:rsidR="004E7B6F" w:rsidRDefault="004E7B6F" w:rsidP="004E7B6F">
      <w:pPr>
        <w:pStyle w:val="PL"/>
        <w:rPr>
          <w:lang w:eastAsia="zh-CN"/>
        </w:rPr>
      </w:pPr>
      <w:r>
        <w:rPr>
          <w:lang w:eastAsia="zh-CN"/>
        </w:rPr>
        <w:t>security:</w:t>
      </w:r>
    </w:p>
    <w:p w14:paraId="7DE390EC" w14:textId="77777777" w:rsidR="004E7B6F" w:rsidRDefault="004E7B6F" w:rsidP="004E7B6F">
      <w:pPr>
        <w:pStyle w:val="PL"/>
        <w:rPr>
          <w:lang w:eastAsia="zh-CN"/>
        </w:rPr>
      </w:pPr>
      <w:r>
        <w:rPr>
          <w:lang w:eastAsia="zh-CN"/>
        </w:rPr>
        <w:t xml:space="preserve">  - {}</w:t>
      </w:r>
    </w:p>
    <w:p w14:paraId="1E3B96B6" w14:textId="77777777" w:rsidR="004E7B6F" w:rsidRDefault="004E7B6F" w:rsidP="004E7B6F">
      <w:pPr>
        <w:pStyle w:val="PL"/>
        <w:rPr>
          <w:lang w:eastAsia="zh-CN"/>
        </w:rPr>
      </w:pPr>
      <w:r>
        <w:rPr>
          <w:lang w:eastAsia="zh-CN"/>
        </w:rPr>
        <w:t xml:space="preserve">  - oAuth2ClientCredentials:</w:t>
      </w:r>
    </w:p>
    <w:p w14:paraId="6F118A06" w14:textId="77777777" w:rsidR="004E7B6F" w:rsidRDefault="004E7B6F" w:rsidP="004E7B6F">
      <w:pPr>
        <w:pStyle w:val="PL"/>
        <w:rPr>
          <w:lang w:eastAsia="zh-CN"/>
        </w:rPr>
      </w:pPr>
      <w:r>
        <w:rPr>
          <w:lang w:eastAsia="zh-CN"/>
        </w:rPr>
        <w:t xml:space="preserve">      - </w:t>
      </w:r>
      <w:proofErr w:type="spellStart"/>
      <w:r>
        <w:rPr>
          <w:lang w:eastAsia="zh-CN"/>
        </w:rPr>
        <w:t>nimsas-ee</w:t>
      </w:r>
      <w:proofErr w:type="spellEnd"/>
    </w:p>
    <w:p w14:paraId="0EE8F414" w14:textId="77777777" w:rsidR="004E7B6F" w:rsidRDefault="004E7B6F" w:rsidP="004E7B6F">
      <w:pPr>
        <w:pStyle w:val="PL"/>
        <w:rPr>
          <w:lang w:eastAsia="zh-CN"/>
        </w:rPr>
      </w:pPr>
    </w:p>
    <w:p w14:paraId="19E86C53" w14:textId="77777777" w:rsidR="004E7B6F" w:rsidRDefault="004E7B6F" w:rsidP="004E7B6F">
      <w:pPr>
        <w:pStyle w:val="PL"/>
        <w:rPr>
          <w:lang w:eastAsia="zh-CN"/>
        </w:rPr>
      </w:pPr>
      <w:r>
        <w:rPr>
          <w:lang w:eastAsia="zh-CN"/>
        </w:rPr>
        <w:t>paths:</w:t>
      </w:r>
    </w:p>
    <w:p w14:paraId="04906374" w14:textId="77777777" w:rsidR="004E7B6F" w:rsidRDefault="004E7B6F" w:rsidP="004E7B6F">
      <w:pPr>
        <w:pStyle w:val="PL"/>
        <w:rPr>
          <w:lang w:eastAsia="zh-CN"/>
        </w:rPr>
      </w:pPr>
      <w:r>
        <w:rPr>
          <w:lang w:eastAsia="zh-CN"/>
        </w:rPr>
        <w:t xml:space="preserve">  /subscriptions:</w:t>
      </w:r>
    </w:p>
    <w:p w14:paraId="32440E91" w14:textId="77777777" w:rsidR="004E7B6F" w:rsidRDefault="004E7B6F" w:rsidP="004E7B6F">
      <w:pPr>
        <w:pStyle w:val="PL"/>
        <w:rPr>
          <w:lang w:eastAsia="zh-CN"/>
        </w:rPr>
      </w:pPr>
      <w:r>
        <w:rPr>
          <w:lang w:eastAsia="zh-CN"/>
        </w:rPr>
        <w:t xml:space="preserve">    post:</w:t>
      </w:r>
    </w:p>
    <w:p w14:paraId="77EF97B4" w14:textId="77777777" w:rsidR="004E7B6F" w:rsidRDefault="004E7B6F" w:rsidP="004E7B6F">
      <w:pPr>
        <w:pStyle w:val="PL"/>
        <w:rPr>
          <w:lang w:eastAsia="zh-CN"/>
        </w:rPr>
      </w:pPr>
      <w:r>
        <w:rPr>
          <w:lang w:eastAsia="zh-CN"/>
        </w:rPr>
        <w:t xml:space="preserve">      summary: Subscribe to IMS Event</w:t>
      </w:r>
    </w:p>
    <w:p w14:paraId="3D9BDC16" w14:textId="77777777" w:rsidR="004E7B6F" w:rsidRDefault="004E7B6F" w:rsidP="004E7B6F">
      <w:pPr>
        <w:pStyle w:val="PL"/>
        <w:rPr>
          <w:lang w:eastAsia="zh-CN"/>
        </w:rPr>
      </w:pPr>
      <w:r>
        <w:rPr>
          <w:lang w:eastAsia="zh-CN"/>
        </w:rPr>
        <w:t xml:space="preserve">      </w:t>
      </w:r>
      <w:proofErr w:type="spellStart"/>
      <w:r>
        <w:rPr>
          <w:lang w:eastAsia="zh-CN"/>
        </w:rPr>
        <w:t>operationId</w:t>
      </w:r>
      <w:proofErr w:type="spellEnd"/>
      <w:r>
        <w:rPr>
          <w:lang w:eastAsia="zh-CN"/>
        </w:rPr>
        <w:t xml:space="preserve">: </w:t>
      </w:r>
      <w:proofErr w:type="spellStart"/>
      <w:r>
        <w:rPr>
          <w:lang w:eastAsia="zh-CN"/>
        </w:rPr>
        <w:t>ImsEventSubscribe</w:t>
      </w:r>
      <w:proofErr w:type="spellEnd"/>
    </w:p>
    <w:p w14:paraId="1F571009" w14:textId="77777777" w:rsidR="004E7B6F" w:rsidRDefault="004E7B6F" w:rsidP="004E7B6F">
      <w:pPr>
        <w:pStyle w:val="PL"/>
        <w:rPr>
          <w:lang w:eastAsia="zh-CN"/>
        </w:rPr>
      </w:pPr>
      <w:r>
        <w:rPr>
          <w:lang w:eastAsia="zh-CN"/>
        </w:rPr>
        <w:t xml:space="preserve">      tags:</w:t>
      </w:r>
    </w:p>
    <w:p w14:paraId="6A0EED27" w14:textId="77777777" w:rsidR="004E7B6F" w:rsidRDefault="004E7B6F" w:rsidP="004E7B6F">
      <w:pPr>
        <w:pStyle w:val="PL"/>
        <w:rPr>
          <w:lang w:eastAsia="zh-CN"/>
        </w:rPr>
      </w:pPr>
      <w:r>
        <w:rPr>
          <w:lang w:eastAsia="zh-CN"/>
        </w:rPr>
        <w:t xml:space="preserve">        - IMS Event Subscriptions (Collection)</w:t>
      </w:r>
    </w:p>
    <w:p w14:paraId="59ACE0BC" w14:textId="77777777" w:rsidR="004E7B6F" w:rsidRDefault="004E7B6F" w:rsidP="004E7B6F">
      <w:pPr>
        <w:pStyle w:val="PL"/>
        <w:rPr>
          <w:lang w:eastAsia="zh-CN"/>
        </w:rPr>
      </w:pPr>
      <w:r>
        <w:rPr>
          <w:lang w:eastAsia="zh-CN"/>
        </w:rPr>
        <w:t xml:space="preserve">      </w:t>
      </w:r>
      <w:proofErr w:type="spellStart"/>
      <w:r>
        <w:rPr>
          <w:lang w:eastAsia="zh-CN"/>
        </w:rPr>
        <w:t>requestBody</w:t>
      </w:r>
      <w:proofErr w:type="spellEnd"/>
      <w:r>
        <w:rPr>
          <w:lang w:eastAsia="zh-CN"/>
        </w:rPr>
        <w:t>:</w:t>
      </w:r>
    </w:p>
    <w:p w14:paraId="583677E5" w14:textId="77777777" w:rsidR="004E7B6F" w:rsidRDefault="004E7B6F" w:rsidP="004E7B6F">
      <w:pPr>
        <w:pStyle w:val="PL"/>
        <w:rPr>
          <w:lang w:eastAsia="zh-CN"/>
        </w:rPr>
      </w:pPr>
      <w:r>
        <w:rPr>
          <w:lang w:eastAsia="zh-CN"/>
        </w:rPr>
        <w:t xml:space="preserve">        description: Creates a new Individual IMS Event Subscription resource.</w:t>
      </w:r>
    </w:p>
    <w:p w14:paraId="3CA25FBD" w14:textId="77777777" w:rsidR="004E7B6F" w:rsidRDefault="004E7B6F" w:rsidP="004E7B6F">
      <w:pPr>
        <w:pStyle w:val="PL"/>
        <w:rPr>
          <w:lang w:eastAsia="zh-CN"/>
        </w:rPr>
      </w:pPr>
      <w:r>
        <w:rPr>
          <w:lang w:eastAsia="zh-CN"/>
        </w:rPr>
        <w:t xml:space="preserve">        required: true</w:t>
      </w:r>
    </w:p>
    <w:p w14:paraId="3C3F9D71" w14:textId="77777777" w:rsidR="004E7B6F" w:rsidRDefault="004E7B6F" w:rsidP="004E7B6F">
      <w:pPr>
        <w:pStyle w:val="PL"/>
        <w:rPr>
          <w:lang w:eastAsia="zh-CN"/>
        </w:rPr>
      </w:pPr>
      <w:r>
        <w:rPr>
          <w:lang w:eastAsia="zh-CN"/>
        </w:rPr>
        <w:t xml:space="preserve">        content:</w:t>
      </w:r>
    </w:p>
    <w:p w14:paraId="6F87D256"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489D28B9" w14:textId="77777777" w:rsidR="004E7B6F" w:rsidRDefault="004E7B6F" w:rsidP="004E7B6F">
      <w:pPr>
        <w:pStyle w:val="PL"/>
        <w:rPr>
          <w:lang w:eastAsia="zh-CN"/>
        </w:rPr>
      </w:pPr>
      <w:r>
        <w:rPr>
          <w:lang w:eastAsia="zh-CN"/>
        </w:rPr>
        <w:t xml:space="preserve">            schema:</w:t>
      </w:r>
    </w:p>
    <w:p w14:paraId="5030283C" w14:textId="77777777" w:rsidR="004E7B6F" w:rsidRDefault="004E7B6F" w:rsidP="004E7B6F">
      <w:pPr>
        <w:pStyle w:val="PL"/>
        <w:rPr>
          <w:lang w:eastAsia="zh-CN"/>
        </w:rPr>
      </w:pPr>
      <w:r>
        <w:rPr>
          <w:lang w:eastAsia="zh-CN"/>
        </w:rPr>
        <w:t xml:space="preserve">              $ref: '#/components/schemas/</w:t>
      </w:r>
      <w:proofErr w:type="spellStart"/>
      <w:r>
        <w:rPr>
          <w:lang w:eastAsia="zh-CN"/>
        </w:rPr>
        <w:t>ImsEventsSubscription</w:t>
      </w:r>
      <w:proofErr w:type="spellEnd"/>
      <w:r>
        <w:rPr>
          <w:lang w:eastAsia="zh-CN"/>
        </w:rPr>
        <w:t>'</w:t>
      </w:r>
    </w:p>
    <w:p w14:paraId="62845645" w14:textId="77777777" w:rsidR="004E7B6F" w:rsidRDefault="004E7B6F" w:rsidP="004E7B6F">
      <w:pPr>
        <w:pStyle w:val="PL"/>
        <w:rPr>
          <w:lang w:eastAsia="zh-CN"/>
        </w:rPr>
      </w:pPr>
      <w:r>
        <w:rPr>
          <w:lang w:eastAsia="zh-CN"/>
        </w:rPr>
        <w:t xml:space="preserve">      responses:</w:t>
      </w:r>
    </w:p>
    <w:p w14:paraId="09EE720E" w14:textId="77777777" w:rsidR="004E7B6F" w:rsidRDefault="004E7B6F" w:rsidP="004E7B6F">
      <w:pPr>
        <w:pStyle w:val="PL"/>
        <w:rPr>
          <w:lang w:eastAsia="zh-CN"/>
        </w:rPr>
      </w:pPr>
      <w:r>
        <w:rPr>
          <w:lang w:eastAsia="zh-CN"/>
        </w:rPr>
        <w:t xml:space="preserve">        '201':</w:t>
      </w:r>
    </w:p>
    <w:p w14:paraId="1B9A4686" w14:textId="77777777" w:rsidR="004E7B6F" w:rsidRDefault="004E7B6F" w:rsidP="004E7B6F">
      <w:pPr>
        <w:pStyle w:val="PL"/>
        <w:rPr>
          <w:lang w:eastAsia="zh-CN"/>
        </w:rPr>
      </w:pPr>
      <w:r>
        <w:rPr>
          <w:lang w:eastAsia="zh-CN"/>
        </w:rPr>
        <w:t xml:space="preserve">          description: &gt;</w:t>
      </w:r>
    </w:p>
    <w:p w14:paraId="08904871" w14:textId="77777777" w:rsidR="004E7B6F" w:rsidRDefault="004E7B6F" w:rsidP="004E7B6F">
      <w:pPr>
        <w:pStyle w:val="PL"/>
        <w:rPr>
          <w:lang w:eastAsia="zh-CN"/>
        </w:rPr>
      </w:pPr>
      <w:r>
        <w:rPr>
          <w:lang w:eastAsia="zh-CN"/>
        </w:rPr>
        <w:t xml:space="preserve">            Successful creation of the Individual IMS Event Subscription resource,</w:t>
      </w:r>
    </w:p>
    <w:p w14:paraId="2237CEA6" w14:textId="77777777" w:rsidR="004E7B6F" w:rsidRDefault="004E7B6F" w:rsidP="004E7B6F">
      <w:pPr>
        <w:pStyle w:val="PL"/>
        <w:rPr>
          <w:lang w:eastAsia="zh-CN"/>
        </w:rPr>
      </w:pPr>
      <w:r>
        <w:rPr>
          <w:lang w:eastAsia="zh-CN"/>
        </w:rPr>
        <w:t xml:space="preserve">            when the IMS AS needs to return information in the response.</w:t>
      </w:r>
    </w:p>
    <w:p w14:paraId="51FF879A" w14:textId="77777777" w:rsidR="004E7B6F" w:rsidRDefault="004E7B6F" w:rsidP="004E7B6F">
      <w:pPr>
        <w:pStyle w:val="PL"/>
        <w:rPr>
          <w:lang w:eastAsia="zh-CN"/>
        </w:rPr>
      </w:pPr>
      <w:r>
        <w:rPr>
          <w:lang w:eastAsia="zh-CN"/>
        </w:rPr>
        <w:t xml:space="preserve">          content:</w:t>
      </w:r>
    </w:p>
    <w:p w14:paraId="5301FBDB"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0E27E364" w14:textId="77777777" w:rsidR="004E7B6F" w:rsidRDefault="004E7B6F" w:rsidP="004E7B6F">
      <w:pPr>
        <w:pStyle w:val="PL"/>
        <w:rPr>
          <w:lang w:eastAsia="zh-CN"/>
        </w:rPr>
      </w:pPr>
      <w:r>
        <w:rPr>
          <w:lang w:eastAsia="zh-CN"/>
        </w:rPr>
        <w:t xml:space="preserve">              schema:</w:t>
      </w:r>
    </w:p>
    <w:p w14:paraId="2B4B3D36" w14:textId="77777777" w:rsidR="004E7B6F" w:rsidRDefault="004E7B6F" w:rsidP="004E7B6F">
      <w:pPr>
        <w:pStyle w:val="PL"/>
        <w:rPr>
          <w:lang w:eastAsia="zh-CN"/>
        </w:rPr>
      </w:pPr>
      <w:r>
        <w:rPr>
          <w:lang w:eastAsia="zh-CN"/>
        </w:rPr>
        <w:t xml:space="preserve">                $ref: '#/components/schemas/</w:t>
      </w:r>
      <w:proofErr w:type="spellStart"/>
      <w:r>
        <w:rPr>
          <w:lang w:eastAsia="zh-CN"/>
        </w:rPr>
        <w:t>ImsEventsSubscriptionCreated</w:t>
      </w:r>
      <w:proofErr w:type="spellEnd"/>
      <w:r>
        <w:rPr>
          <w:lang w:eastAsia="zh-CN"/>
        </w:rPr>
        <w:t>'</w:t>
      </w:r>
    </w:p>
    <w:p w14:paraId="0077F7D8" w14:textId="77777777" w:rsidR="004E7B6F" w:rsidRDefault="004E7B6F" w:rsidP="004E7B6F">
      <w:pPr>
        <w:pStyle w:val="PL"/>
        <w:rPr>
          <w:lang w:eastAsia="zh-CN"/>
        </w:rPr>
      </w:pPr>
      <w:r>
        <w:rPr>
          <w:lang w:eastAsia="zh-CN"/>
        </w:rPr>
        <w:t xml:space="preserve">          headers:</w:t>
      </w:r>
    </w:p>
    <w:p w14:paraId="156BC7ED" w14:textId="77777777" w:rsidR="004E7B6F" w:rsidRDefault="004E7B6F" w:rsidP="004E7B6F">
      <w:pPr>
        <w:pStyle w:val="PL"/>
        <w:rPr>
          <w:lang w:eastAsia="zh-CN"/>
        </w:rPr>
      </w:pPr>
      <w:r>
        <w:rPr>
          <w:lang w:eastAsia="zh-CN"/>
        </w:rPr>
        <w:t xml:space="preserve">            Location:</w:t>
      </w:r>
    </w:p>
    <w:p w14:paraId="62E19A40" w14:textId="77777777" w:rsidR="004E7B6F" w:rsidRDefault="004E7B6F" w:rsidP="004E7B6F">
      <w:pPr>
        <w:pStyle w:val="PL"/>
        <w:rPr>
          <w:lang w:eastAsia="zh-CN"/>
        </w:rPr>
      </w:pPr>
      <w:r>
        <w:rPr>
          <w:lang w:eastAsia="zh-CN"/>
        </w:rPr>
        <w:t xml:space="preserve">              description: &gt;</w:t>
      </w:r>
    </w:p>
    <w:p w14:paraId="03E775B6" w14:textId="77777777" w:rsidR="004E7B6F" w:rsidRDefault="004E7B6F" w:rsidP="004E7B6F">
      <w:pPr>
        <w:pStyle w:val="PL"/>
        <w:rPr>
          <w:lang w:eastAsia="zh-CN"/>
        </w:rPr>
      </w:pPr>
      <w:r>
        <w:rPr>
          <w:lang w:eastAsia="zh-CN"/>
        </w:rPr>
        <w:t xml:space="preserve">                Contains the URI of the newly created resource, according to the structure:</w:t>
      </w:r>
    </w:p>
    <w:p w14:paraId="619B8ADA" w14:textId="77777777" w:rsidR="004E7B6F" w:rsidRDefault="004E7B6F" w:rsidP="004E7B6F">
      <w:pPr>
        <w:pStyle w:val="PL"/>
        <w:rPr>
          <w:lang w:eastAsia="zh-CN"/>
        </w:rPr>
      </w:pPr>
      <w:r>
        <w:rPr>
          <w:lang w:eastAsia="zh-CN"/>
        </w:rPr>
        <w:t xml:space="preserve">                {</w:t>
      </w:r>
      <w:proofErr w:type="spellStart"/>
      <w:r>
        <w:rPr>
          <w:lang w:eastAsia="zh-CN"/>
        </w:rPr>
        <w:t>apiRoot</w:t>
      </w:r>
      <w:proofErr w:type="spellEnd"/>
      <w:r>
        <w:rPr>
          <w:lang w:eastAsia="zh-CN"/>
        </w:rPr>
        <w:t>}/</w:t>
      </w:r>
      <w:proofErr w:type="spellStart"/>
      <w:r>
        <w:rPr>
          <w:lang w:eastAsia="zh-CN"/>
        </w:rPr>
        <w:t>nimsas-ee</w:t>
      </w:r>
      <w:proofErr w:type="spellEnd"/>
      <w:r>
        <w:rPr>
          <w:lang w:eastAsia="zh-CN"/>
        </w:rPr>
        <w:t>/&lt;</w:t>
      </w:r>
      <w:proofErr w:type="spellStart"/>
      <w:r>
        <w:rPr>
          <w:lang w:eastAsia="zh-CN"/>
        </w:rPr>
        <w:t>apiVersion</w:t>
      </w:r>
      <w:proofErr w:type="spellEnd"/>
      <w:r>
        <w:rPr>
          <w:lang w:eastAsia="zh-CN"/>
        </w:rPr>
        <w:t>&gt;/subscriptions/{</w:t>
      </w:r>
      <w:proofErr w:type="spellStart"/>
      <w:r>
        <w:rPr>
          <w:lang w:eastAsia="zh-CN"/>
        </w:rPr>
        <w:t>subscriptionId</w:t>
      </w:r>
      <w:proofErr w:type="spellEnd"/>
      <w:r>
        <w:rPr>
          <w:lang w:eastAsia="zh-CN"/>
        </w:rPr>
        <w:t>}.</w:t>
      </w:r>
    </w:p>
    <w:p w14:paraId="272AAED4" w14:textId="77777777" w:rsidR="004E7B6F" w:rsidRDefault="004E7B6F" w:rsidP="004E7B6F">
      <w:pPr>
        <w:pStyle w:val="PL"/>
        <w:rPr>
          <w:lang w:eastAsia="zh-CN"/>
        </w:rPr>
      </w:pPr>
      <w:r>
        <w:rPr>
          <w:lang w:eastAsia="zh-CN"/>
        </w:rPr>
        <w:t xml:space="preserve">              schema:</w:t>
      </w:r>
    </w:p>
    <w:p w14:paraId="2B81C87E" w14:textId="77777777" w:rsidR="004E7B6F" w:rsidRDefault="004E7B6F" w:rsidP="004E7B6F">
      <w:pPr>
        <w:pStyle w:val="PL"/>
        <w:rPr>
          <w:lang w:eastAsia="zh-CN"/>
        </w:rPr>
      </w:pPr>
      <w:r>
        <w:rPr>
          <w:lang w:eastAsia="zh-CN"/>
        </w:rPr>
        <w:t xml:space="preserve">                type: string</w:t>
      </w:r>
    </w:p>
    <w:p w14:paraId="2CF55C92" w14:textId="77777777" w:rsidR="004E7B6F" w:rsidRDefault="004E7B6F" w:rsidP="004E7B6F">
      <w:pPr>
        <w:pStyle w:val="PL"/>
        <w:rPr>
          <w:lang w:eastAsia="zh-CN"/>
        </w:rPr>
      </w:pPr>
      <w:r>
        <w:rPr>
          <w:lang w:eastAsia="zh-CN"/>
        </w:rPr>
        <w:t xml:space="preserve">        '307':</w:t>
      </w:r>
    </w:p>
    <w:p w14:paraId="5BED1BDD" w14:textId="77777777" w:rsidR="004E7B6F" w:rsidRDefault="004E7B6F" w:rsidP="004E7B6F">
      <w:pPr>
        <w:pStyle w:val="PL"/>
        <w:rPr>
          <w:lang w:eastAsia="zh-CN"/>
        </w:rPr>
      </w:pPr>
      <w:r>
        <w:rPr>
          <w:lang w:eastAsia="zh-CN"/>
        </w:rPr>
        <w:t xml:space="preserve">          description: Temporary Redirect</w:t>
      </w:r>
    </w:p>
    <w:p w14:paraId="3252CA6C" w14:textId="77777777" w:rsidR="004E7B6F" w:rsidRDefault="004E7B6F" w:rsidP="004E7B6F">
      <w:pPr>
        <w:pStyle w:val="PL"/>
        <w:rPr>
          <w:lang w:eastAsia="zh-CN"/>
        </w:rPr>
      </w:pPr>
      <w:r>
        <w:rPr>
          <w:lang w:eastAsia="zh-CN"/>
        </w:rPr>
        <w:t xml:space="preserve">          content:</w:t>
      </w:r>
    </w:p>
    <w:p w14:paraId="2D2C629C"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1ACFB831" w14:textId="77777777" w:rsidR="004E7B6F" w:rsidRDefault="004E7B6F" w:rsidP="004E7B6F">
      <w:pPr>
        <w:pStyle w:val="PL"/>
        <w:rPr>
          <w:lang w:eastAsia="zh-CN"/>
        </w:rPr>
      </w:pPr>
      <w:r>
        <w:rPr>
          <w:lang w:eastAsia="zh-CN"/>
        </w:rPr>
        <w:t xml:space="preserve">              schema:</w:t>
      </w:r>
    </w:p>
    <w:p w14:paraId="2DD9E826"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RedirectResponse</w:t>
      </w:r>
      <w:proofErr w:type="spellEnd"/>
      <w:r>
        <w:rPr>
          <w:lang w:eastAsia="zh-CN"/>
        </w:rPr>
        <w:t>'</w:t>
      </w:r>
    </w:p>
    <w:p w14:paraId="1BABC410" w14:textId="77777777" w:rsidR="004E7B6F" w:rsidRDefault="004E7B6F" w:rsidP="004E7B6F">
      <w:pPr>
        <w:pStyle w:val="PL"/>
        <w:rPr>
          <w:lang w:eastAsia="zh-CN"/>
        </w:rPr>
      </w:pPr>
      <w:r>
        <w:rPr>
          <w:lang w:eastAsia="zh-CN"/>
        </w:rPr>
        <w:t xml:space="preserve">          headers:</w:t>
      </w:r>
    </w:p>
    <w:p w14:paraId="278D4D84" w14:textId="77777777" w:rsidR="004E7B6F" w:rsidRDefault="004E7B6F" w:rsidP="004E7B6F">
      <w:pPr>
        <w:pStyle w:val="PL"/>
        <w:rPr>
          <w:lang w:eastAsia="zh-CN"/>
        </w:rPr>
      </w:pPr>
      <w:r>
        <w:rPr>
          <w:lang w:eastAsia="zh-CN"/>
        </w:rPr>
        <w:t xml:space="preserve">            Location:</w:t>
      </w:r>
    </w:p>
    <w:p w14:paraId="72E3812A"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CDF1BA6" w14:textId="77777777" w:rsidR="004E7B6F" w:rsidRDefault="004E7B6F" w:rsidP="004E7B6F">
      <w:pPr>
        <w:pStyle w:val="PL"/>
        <w:rPr>
          <w:lang w:eastAsia="zh-CN"/>
        </w:rPr>
      </w:pPr>
      <w:r>
        <w:rPr>
          <w:lang w:eastAsia="zh-CN"/>
        </w:rPr>
        <w:t xml:space="preserve">              schema:</w:t>
      </w:r>
    </w:p>
    <w:p w14:paraId="36347EA8" w14:textId="77777777" w:rsidR="004E7B6F" w:rsidRDefault="004E7B6F" w:rsidP="004E7B6F">
      <w:pPr>
        <w:pStyle w:val="PL"/>
        <w:rPr>
          <w:lang w:eastAsia="zh-CN"/>
        </w:rPr>
      </w:pPr>
      <w:r>
        <w:rPr>
          <w:lang w:eastAsia="zh-CN"/>
        </w:rPr>
        <w:t xml:space="preserve">                type: string</w:t>
      </w:r>
    </w:p>
    <w:p w14:paraId="16EBB439" w14:textId="77777777" w:rsidR="004E7B6F" w:rsidRDefault="004E7B6F" w:rsidP="004E7B6F">
      <w:pPr>
        <w:pStyle w:val="PL"/>
        <w:rPr>
          <w:lang w:eastAsia="zh-CN"/>
        </w:rPr>
      </w:pPr>
      <w:r>
        <w:rPr>
          <w:lang w:eastAsia="zh-CN"/>
        </w:rPr>
        <w:t xml:space="preserve">        '308':</w:t>
      </w:r>
    </w:p>
    <w:p w14:paraId="6B6DA33B" w14:textId="77777777" w:rsidR="004E7B6F" w:rsidRDefault="004E7B6F" w:rsidP="004E7B6F">
      <w:pPr>
        <w:pStyle w:val="PL"/>
        <w:rPr>
          <w:lang w:eastAsia="zh-CN"/>
        </w:rPr>
      </w:pPr>
      <w:r>
        <w:rPr>
          <w:lang w:eastAsia="zh-CN"/>
        </w:rPr>
        <w:t xml:space="preserve">          description: Permanent Redirect</w:t>
      </w:r>
    </w:p>
    <w:p w14:paraId="681BF4EF" w14:textId="77777777" w:rsidR="004E7B6F" w:rsidRDefault="004E7B6F" w:rsidP="004E7B6F">
      <w:pPr>
        <w:pStyle w:val="PL"/>
        <w:rPr>
          <w:lang w:eastAsia="zh-CN"/>
        </w:rPr>
      </w:pPr>
      <w:r>
        <w:rPr>
          <w:lang w:eastAsia="zh-CN"/>
        </w:rPr>
        <w:t xml:space="preserve">          content:</w:t>
      </w:r>
    </w:p>
    <w:p w14:paraId="13906140"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24EF815C" w14:textId="77777777" w:rsidR="004E7B6F" w:rsidRDefault="004E7B6F" w:rsidP="004E7B6F">
      <w:pPr>
        <w:pStyle w:val="PL"/>
        <w:rPr>
          <w:lang w:eastAsia="zh-CN"/>
        </w:rPr>
      </w:pPr>
      <w:r>
        <w:rPr>
          <w:lang w:eastAsia="zh-CN"/>
        </w:rPr>
        <w:t xml:space="preserve">              schema:</w:t>
      </w:r>
    </w:p>
    <w:p w14:paraId="1342673D"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RedirectResponse</w:t>
      </w:r>
      <w:proofErr w:type="spellEnd"/>
      <w:r>
        <w:rPr>
          <w:lang w:eastAsia="zh-CN"/>
        </w:rPr>
        <w:t>'</w:t>
      </w:r>
    </w:p>
    <w:p w14:paraId="757F4734" w14:textId="77777777" w:rsidR="004E7B6F" w:rsidRDefault="004E7B6F" w:rsidP="004E7B6F">
      <w:pPr>
        <w:pStyle w:val="PL"/>
        <w:rPr>
          <w:lang w:eastAsia="zh-CN"/>
        </w:rPr>
      </w:pPr>
      <w:r>
        <w:rPr>
          <w:lang w:eastAsia="zh-CN"/>
        </w:rPr>
        <w:t xml:space="preserve">          headers:</w:t>
      </w:r>
    </w:p>
    <w:p w14:paraId="2EDB9100" w14:textId="77777777" w:rsidR="004E7B6F" w:rsidRDefault="004E7B6F" w:rsidP="004E7B6F">
      <w:pPr>
        <w:pStyle w:val="PL"/>
        <w:rPr>
          <w:lang w:eastAsia="zh-CN"/>
        </w:rPr>
      </w:pPr>
      <w:r>
        <w:rPr>
          <w:lang w:eastAsia="zh-CN"/>
        </w:rPr>
        <w:t xml:space="preserve">            Location:</w:t>
      </w:r>
    </w:p>
    <w:p w14:paraId="38567143"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6743DD05" w14:textId="77777777" w:rsidR="004E7B6F" w:rsidRDefault="004E7B6F" w:rsidP="004E7B6F">
      <w:pPr>
        <w:pStyle w:val="PL"/>
        <w:rPr>
          <w:lang w:eastAsia="zh-CN"/>
        </w:rPr>
      </w:pPr>
      <w:r>
        <w:rPr>
          <w:lang w:eastAsia="zh-CN"/>
        </w:rPr>
        <w:t xml:space="preserve">              schema:</w:t>
      </w:r>
    </w:p>
    <w:p w14:paraId="3183062C" w14:textId="77777777" w:rsidR="004E7B6F" w:rsidRDefault="004E7B6F" w:rsidP="004E7B6F">
      <w:pPr>
        <w:pStyle w:val="PL"/>
        <w:rPr>
          <w:lang w:eastAsia="zh-CN"/>
        </w:rPr>
      </w:pPr>
      <w:r>
        <w:rPr>
          <w:lang w:eastAsia="zh-CN"/>
        </w:rPr>
        <w:t xml:space="preserve">                type: string</w:t>
      </w:r>
    </w:p>
    <w:p w14:paraId="0A909B68" w14:textId="77777777" w:rsidR="004E7B6F" w:rsidRDefault="004E7B6F" w:rsidP="004E7B6F">
      <w:pPr>
        <w:pStyle w:val="PL"/>
        <w:rPr>
          <w:lang w:eastAsia="zh-CN"/>
        </w:rPr>
      </w:pPr>
      <w:r>
        <w:rPr>
          <w:lang w:eastAsia="zh-CN"/>
        </w:rPr>
        <w:t xml:space="preserve">        '400':</w:t>
      </w:r>
    </w:p>
    <w:p w14:paraId="68A69AF4" w14:textId="77777777" w:rsidR="004E7B6F" w:rsidRDefault="004E7B6F" w:rsidP="004E7B6F">
      <w:pPr>
        <w:pStyle w:val="PL"/>
        <w:rPr>
          <w:lang w:eastAsia="zh-CN"/>
        </w:rPr>
      </w:pPr>
      <w:r>
        <w:rPr>
          <w:lang w:eastAsia="zh-CN"/>
        </w:rPr>
        <w:t xml:space="preserve">          $ref: 'TS29571_CommonData.yaml#/components/responses/400'</w:t>
      </w:r>
    </w:p>
    <w:p w14:paraId="5A9368FE" w14:textId="77777777" w:rsidR="004E7B6F" w:rsidRDefault="004E7B6F" w:rsidP="004E7B6F">
      <w:pPr>
        <w:pStyle w:val="PL"/>
        <w:rPr>
          <w:lang w:eastAsia="zh-CN"/>
        </w:rPr>
      </w:pPr>
      <w:r>
        <w:rPr>
          <w:lang w:eastAsia="zh-CN"/>
        </w:rPr>
        <w:t xml:space="preserve">        '401':</w:t>
      </w:r>
    </w:p>
    <w:p w14:paraId="642FB6C2" w14:textId="77777777" w:rsidR="004E7B6F" w:rsidRDefault="004E7B6F" w:rsidP="004E7B6F">
      <w:pPr>
        <w:pStyle w:val="PL"/>
        <w:rPr>
          <w:lang w:eastAsia="zh-CN"/>
        </w:rPr>
      </w:pPr>
      <w:r>
        <w:rPr>
          <w:lang w:eastAsia="zh-CN"/>
        </w:rPr>
        <w:t xml:space="preserve">          $ref: 'TS29571_CommonData.yaml#/components/responses/401'</w:t>
      </w:r>
    </w:p>
    <w:p w14:paraId="15830C31" w14:textId="77777777" w:rsidR="004E7B6F" w:rsidRDefault="004E7B6F" w:rsidP="004E7B6F">
      <w:pPr>
        <w:pStyle w:val="PL"/>
        <w:rPr>
          <w:lang w:eastAsia="zh-CN"/>
        </w:rPr>
      </w:pPr>
      <w:r>
        <w:rPr>
          <w:lang w:eastAsia="zh-CN"/>
        </w:rPr>
        <w:t xml:space="preserve">        '403':</w:t>
      </w:r>
    </w:p>
    <w:p w14:paraId="5F7773DD" w14:textId="77777777" w:rsidR="004E7B6F" w:rsidRDefault="004E7B6F" w:rsidP="004E7B6F">
      <w:pPr>
        <w:pStyle w:val="PL"/>
        <w:rPr>
          <w:lang w:eastAsia="zh-CN"/>
        </w:rPr>
      </w:pPr>
      <w:r>
        <w:rPr>
          <w:lang w:eastAsia="zh-CN"/>
        </w:rPr>
        <w:t xml:space="preserve">          $ref: 'TS29571_CommonData.yaml#/components/responses/403'</w:t>
      </w:r>
    </w:p>
    <w:p w14:paraId="04A4CABE" w14:textId="77777777" w:rsidR="004E7B6F" w:rsidRDefault="004E7B6F" w:rsidP="004E7B6F">
      <w:pPr>
        <w:pStyle w:val="PL"/>
        <w:rPr>
          <w:lang w:eastAsia="zh-CN"/>
        </w:rPr>
      </w:pPr>
      <w:r>
        <w:rPr>
          <w:lang w:eastAsia="zh-CN"/>
        </w:rPr>
        <w:t xml:space="preserve">        '404':</w:t>
      </w:r>
    </w:p>
    <w:p w14:paraId="41028C40" w14:textId="77777777" w:rsidR="004E7B6F" w:rsidRDefault="004E7B6F" w:rsidP="004E7B6F">
      <w:pPr>
        <w:pStyle w:val="PL"/>
        <w:rPr>
          <w:lang w:eastAsia="zh-CN"/>
        </w:rPr>
      </w:pPr>
      <w:r>
        <w:rPr>
          <w:lang w:eastAsia="zh-CN"/>
        </w:rPr>
        <w:t xml:space="preserve">          $ref: 'TS29571_CommonData.yaml#/components/responses/404'</w:t>
      </w:r>
    </w:p>
    <w:p w14:paraId="19CB5A0E" w14:textId="77777777" w:rsidR="004E7B6F" w:rsidRDefault="004E7B6F" w:rsidP="004E7B6F">
      <w:pPr>
        <w:pStyle w:val="PL"/>
        <w:rPr>
          <w:lang w:eastAsia="zh-CN"/>
        </w:rPr>
      </w:pPr>
      <w:r>
        <w:rPr>
          <w:lang w:eastAsia="zh-CN"/>
        </w:rPr>
        <w:t xml:space="preserve">        '406':</w:t>
      </w:r>
    </w:p>
    <w:p w14:paraId="294A86A8" w14:textId="77777777" w:rsidR="004E7B6F" w:rsidRDefault="004E7B6F" w:rsidP="004E7B6F">
      <w:pPr>
        <w:pStyle w:val="PL"/>
        <w:rPr>
          <w:lang w:eastAsia="zh-CN"/>
        </w:rPr>
      </w:pPr>
      <w:r>
        <w:rPr>
          <w:lang w:eastAsia="zh-CN"/>
        </w:rPr>
        <w:t xml:space="preserve">          $ref: 'TS29571_CommonData.yaml#/components/responses/406'</w:t>
      </w:r>
    </w:p>
    <w:p w14:paraId="2B1C9E05" w14:textId="77777777" w:rsidR="004E7B6F" w:rsidRDefault="004E7B6F" w:rsidP="004E7B6F">
      <w:pPr>
        <w:pStyle w:val="PL"/>
        <w:rPr>
          <w:lang w:eastAsia="zh-CN"/>
        </w:rPr>
      </w:pPr>
      <w:r>
        <w:rPr>
          <w:lang w:eastAsia="zh-CN"/>
        </w:rPr>
        <w:t xml:space="preserve">        '411':</w:t>
      </w:r>
    </w:p>
    <w:p w14:paraId="03E6E822" w14:textId="77777777" w:rsidR="004E7B6F" w:rsidRDefault="004E7B6F" w:rsidP="004E7B6F">
      <w:pPr>
        <w:pStyle w:val="PL"/>
        <w:rPr>
          <w:lang w:eastAsia="zh-CN"/>
        </w:rPr>
      </w:pPr>
      <w:r>
        <w:rPr>
          <w:lang w:eastAsia="zh-CN"/>
        </w:rPr>
        <w:t xml:space="preserve">          $ref: 'TS29571_CommonData.yaml#/components/responses/411'</w:t>
      </w:r>
    </w:p>
    <w:p w14:paraId="4C640A50" w14:textId="77777777" w:rsidR="004E7B6F" w:rsidRDefault="004E7B6F" w:rsidP="004E7B6F">
      <w:pPr>
        <w:pStyle w:val="PL"/>
        <w:rPr>
          <w:lang w:eastAsia="zh-CN"/>
        </w:rPr>
      </w:pPr>
      <w:r>
        <w:rPr>
          <w:lang w:eastAsia="zh-CN"/>
        </w:rPr>
        <w:t xml:space="preserve">        '413':</w:t>
      </w:r>
    </w:p>
    <w:p w14:paraId="34EC6E1D" w14:textId="77777777" w:rsidR="004E7B6F" w:rsidRDefault="004E7B6F" w:rsidP="004E7B6F">
      <w:pPr>
        <w:pStyle w:val="PL"/>
        <w:rPr>
          <w:lang w:eastAsia="zh-CN"/>
        </w:rPr>
      </w:pPr>
      <w:r>
        <w:rPr>
          <w:lang w:eastAsia="zh-CN"/>
        </w:rPr>
        <w:t xml:space="preserve">          $ref: 'TS29571_CommonData.yaml#/components/responses/413'</w:t>
      </w:r>
    </w:p>
    <w:p w14:paraId="6D491A36" w14:textId="77777777" w:rsidR="004E7B6F" w:rsidRDefault="004E7B6F" w:rsidP="004E7B6F">
      <w:pPr>
        <w:pStyle w:val="PL"/>
        <w:rPr>
          <w:lang w:eastAsia="zh-CN"/>
        </w:rPr>
      </w:pPr>
      <w:r>
        <w:rPr>
          <w:lang w:eastAsia="zh-CN"/>
        </w:rPr>
        <w:lastRenderedPageBreak/>
        <w:t xml:space="preserve">        '415':</w:t>
      </w:r>
    </w:p>
    <w:p w14:paraId="287F74FE" w14:textId="77777777" w:rsidR="004E7B6F" w:rsidRDefault="004E7B6F" w:rsidP="004E7B6F">
      <w:pPr>
        <w:pStyle w:val="PL"/>
        <w:rPr>
          <w:lang w:eastAsia="zh-CN"/>
        </w:rPr>
      </w:pPr>
      <w:r>
        <w:rPr>
          <w:lang w:eastAsia="zh-CN"/>
        </w:rPr>
        <w:t xml:space="preserve">          $ref: 'TS29571_CommonData.yaml#/components/responses/415'</w:t>
      </w:r>
    </w:p>
    <w:p w14:paraId="3CB7F2FD" w14:textId="77777777" w:rsidR="004E7B6F" w:rsidRDefault="004E7B6F" w:rsidP="004E7B6F">
      <w:pPr>
        <w:pStyle w:val="PL"/>
        <w:rPr>
          <w:lang w:eastAsia="zh-CN"/>
        </w:rPr>
      </w:pPr>
      <w:r>
        <w:rPr>
          <w:lang w:eastAsia="zh-CN"/>
        </w:rPr>
        <w:t xml:space="preserve">        '429':</w:t>
      </w:r>
    </w:p>
    <w:p w14:paraId="77F1AF05" w14:textId="77777777" w:rsidR="004E7B6F" w:rsidRDefault="004E7B6F" w:rsidP="004E7B6F">
      <w:pPr>
        <w:pStyle w:val="PL"/>
        <w:rPr>
          <w:lang w:eastAsia="zh-CN"/>
        </w:rPr>
      </w:pPr>
      <w:r>
        <w:rPr>
          <w:lang w:eastAsia="zh-CN"/>
        </w:rPr>
        <w:t xml:space="preserve">          $ref: 'TS29571_CommonData.yaml#/components/responses/429'</w:t>
      </w:r>
    </w:p>
    <w:p w14:paraId="0DD44E3A" w14:textId="77777777" w:rsidR="004E7B6F" w:rsidRDefault="004E7B6F" w:rsidP="004E7B6F">
      <w:pPr>
        <w:pStyle w:val="PL"/>
        <w:rPr>
          <w:lang w:eastAsia="zh-CN"/>
        </w:rPr>
      </w:pPr>
      <w:r>
        <w:rPr>
          <w:lang w:eastAsia="zh-CN"/>
        </w:rPr>
        <w:t xml:space="preserve">        '500':</w:t>
      </w:r>
    </w:p>
    <w:p w14:paraId="24C9C0D8" w14:textId="77777777" w:rsidR="004E7B6F" w:rsidRDefault="004E7B6F" w:rsidP="004E7B6F">
      <w:pPr>
        <w:pStyle w:val="PL"/>
        <w:rPr>
          <w:lang w:eastAsia="zh-CN"/>
        </w:rPr>
      </w:pPr>
      <w:r>
        <w:rPr>
          <w:lang w:eastAsia="zh-CN"/>
        </w:rPr>
        <w:t xml:space="preserve">          $ref: 'TS29571_CommonData.yaml#/components/responses/500'</w:t>
      </w:r>
    </w:p>
    <w:p w14:paraId="6AF7D3AA" w14:textId="77777777" w:rsidR="004E7B6F" w:rsidRDefault="004E7B6F" w:rsidP="004E7B6F">
      <w:pPr>
        <w:pStyle w:val="PL"/>
        <w:rPr>
          <w:lang w:eastAsia="zh-CN"/>
        </w:rPr>
      </w:pPr>
      <w:r>
        <w:rPr>
          <w:lang w:eastAsia="zh-CN"/>
        </w:rPr>
        <w:t xml:space="preserve">        '501':</w:t>
      </w:r>
    </w:p>
    <w:p w14:paraId="40801F9D" w14:textId="77777777" w:rsidR="004E7B6F" w:rsidRDefault="004E7B6F" w:rsidP="004E7B6F">
      <w:pPr>
        <w:pStyle w:val="PL"/>
        <w:rPr>
          <w:lang w:eastAsia="zh-CN"/>
        </w:rPr>
      </w:pPr>
      <w:r>
        <w:rPr>
          <w:lang w:eastAsia="zh-CN"/>
        </w:rPr>
        <w:t xml:space="preserve">          $ref: 'TS29571_CommonData.yaml#/components/responses/501'</w:t>
      </w:r>
    </w:p>
    <w:p w14:paraId="0E499172" w14:textId="77777777" w:rsidR="004E7B6F" w:rsidRDefault="004E7B6F" w:rsidP="004E7B6F">
      <w:pPr>
        <w:pStyle w:val="PL"/>
        <w:rPr>
          <w:lang w:eastAsia="zh-CN"/>
        </w:rPr>
      </w:pPr>
      <w:r>
        <w:rPr>
          <w:lang w:eastAsia="zh-CN"/>
        </w:rPr>
        <w:t xml:space="preserve">        '503':</w:t>
      </w:r>
    </w:p>
    <w:p w14:paraId="375D79DD" w14:textId="77777777" w:rsidR="004E7B6F" w:rsidRDefault="004E7B6F" w:rsidP="004E7B6F">
      <w:pPr>
        <w:pStyle w:val="PL"/>
        <w:rPr>
          <w:lang w:eastAsia="zh-CN"/>
        </w:rPr>
      </w:pPr>
      <w:r>
        <w:rPr>
          <w:lang w:eastAsia="zh-CN"/>
        </w:rPr>
        <w:t xml:space="preserve">          $ref: 'TS29571_CommonData.yaml#/components/responses/503'</w:t>
      </w:r>
    </w:p>
    <w:p w14:paraId="1818D6A6" w14:textId="77777777" w:rsidR="004E7B6F" w:rsidRDefault="004E7B6F" w:rsidP="004E7B6F">
      <w:pPr>
        <w:pStyle w:val="PL"/>
        <w:rPr>
          <w:lang w:eastAsia="zh-CN"/>
        </w:rPr>
      </w:pPr>
      <w:r>
        <w:rPr>
          <w:lang w:eastAsia="zh-CN"/>
        </w:rPr>
        <w:t xml:space="preserve">        default:</w:t>
      </w:r>
    </w:p>
    <w:p w14:paraId="0BEF5D19" w14:textId="77777777" w:rsidR="004E7B6F" w:rsidRDefault="004E7B6F" w:rsidP="004E7B6F">
      <w:pPr>
        <w:pStyle w:val="PL"/>
        <w:rPr>
          <w:lang w:eastAsia="zh-CN"/>
        </w:rPr>
      </w:pPr>
      <w:r>
        <w:rPr>
          <w:lang w:eastAsia="zh-CN"/>
        </w:rPr>
        <w:t xml:space="preserve">          $ref: 'TS29571_CommonData.yaml#/components/responses/default'</w:t>
      </w:r>
    </w:p>
    <w:p w14:paraId="78D343CC" w14:textId="77777777" w:rsidR="004E7B6F" w:rsidRDefault="004E7B6F" w:rsidP="004E7B6F">
      <w:pPr>
        <w:pStyle w:val="PL"/>
        <w:rPr>
          <w:lang w:eastAsia="zh-CN"/>
        </w:rPr>
      </w:pPr>
      <w:r>
        <w:rPr>
          <w:lang w:eastAsia="zh-CN"/>
        </w:rPr>
        <w:t xml:space="preserve">      callbacks:</w:t>
      </w:r>
    </w:p>
    <w:p w14:paraId="5BDCE065" w14:textId="77777777" w:rsidR="004E7B6F" w:rsidRDefault="004E7B6F" w:rsidP="004E7B6F">
      <w:pPr>
        <w:pStyle w:val="PL"/>
        <w:rPr>
          <w:lang w:eastAsia="zh-CN"/>
        </w:rPr>
      </w:pPr>
      <w:r>
        <w:rPr>
          <w:lang w:eastAsia="zh-CN"/>
        </w:rPr>
        <w:t xml:space="preserve">        </w:t>
      </w:r>
      <w:proofErr w:type="spellStart"/>
      <w:r>
        <w:rPr>
          <w:lang w:eastAsia="zh-CN"/>
        </w:rPr>
        <w:t>eventNotification</w:t>
      </w:r>
      <w:proofErr w:type="spellEnd"/>
      <w:r>
        <w:rPr>
          <w:lang w:eastAsia="zh-CN"/>
        </w:rPr>
        <w:t>:</w:t>
      </w:r>
    </w:p>
    <w:p w14:paraId="43996320" w14:textId="77777777" w:rsidR="004E7B6F" w:rsidRDefault="004E7B6F" w:rsidP="004E7B6F">
      <w:pPr>
        <w:pStyle w:val="PL"/>
        <w:rPr>
          <w:lang w:eastAsia="zh-CN"/>
        </w:rPr>
      </w:pPr>
      <w:r>
        <w:rPr>
          <w:lang w:eastAsia="zh-CN"/>
        </w:rPr>
        <w:t xml:space="preserve">          '{$</w:t>
      </w:r>
      <w:proofErr w:type="spellStart"/>
      <w:r>
        <w:rPr>
          <w:lang w:eastAsia="zh-CN"/>
        </w:rPr>
        <w:t>request.body</w:t>
      </w:r>
      <w:proofErr w:type="spellEnd"/>
      <w:r>
        <w:rPr>
          <w:lang w:eastAsia="zh-CN"/>
        </w:rPr>
        <w:t>#/notificationURI}':</w:t>
      </w:r>
    </w:p>
    <w:p w14:paraId="6E7C93B2" w14:textId="77777777" w:rsidR="004E7B6F" w:rsidRDefault="004E7B6F" w:rsidP="004E7B6F">
      <w:pPr>
        <w:pStyle w:val="PL"/>
        <w:rPr>
          <w:lang w:eastAsia="zh-CN"/>
        </w:rPr>
      </w:pPr>
      <w:r>
        <w:rPr>
          <w:lang w:eastAsia="zh-CN"/>
        </w:rPr>
        <w:t xml:space="preserve">          # The notification URI is assigned within the Individual IMS Event Subscription.</w:t>
      </w:r>
    </w:p>
    <w:p w14:paraId="3C3B0209" w14:textId="77777777" w:rsidR="004E7B6F" w:rsidRDefault="004E7B6F" w:rsidP="004E7B6F">
      <w:pPr>
        <w:pStyle w:val="PL"/>
        <w:rPr>
          <w:lang w:eastAsia="zh-CN"/>
        </w:rPr>
      </w:pPr>
      <w:r>
        <w:rPr>
          <w:lang w:eastAsia="zh-CN"/>
        </w:rPr>
        <w:t xml:space="preserve">            post:</w:t>
      </w:r>
    </w:p>
    <w:p w14:paraId="3EC9DC2D" w14:textId="77777777" w:rsidR="004E7B6F" w:rsidRDefault="004E7B6F" w:rsidP="004E7B6F">
      <w:pPr>
        <w:pStyle w:val="PL"/>
        <w:rPr>
          <w:lang w:eastAsia="zh-CN"/>
        </w:rPr>
      </w:pPr>
      <w:r>
        <w:rPr>
          <w:lang w:eastAsia="zh-CN"/>
        </w:rPr>
        <w:t xml:space="preserve">              </w:t>
      </w:r>
      <w:proofErr w:type="spellStart"/>
      <w:r>
        <w:rPr>
          <w:lang w:eastAsia="zh-CN"/>
        </w:rPr>
        <w:t>requestBody</w:t>
      </w:r>
      <w:proofErr w:type="spellEnd"/>
      <w:r>
        <w:rPr>
          <w:lang w:eastAsia="zh-CN"/>
        </w:rPr>
        <w:t>:</w:t>
      </w:r>
    </w:p>
    <w:p w14:paraId="61107A12" w14:textId="77777777" w:rsidR="004E7B6F" w:rsidRDefault="004E7B6F" w:rsidP="004E7B6F">
      <w:pPr>
        <w:pStyle w:val="PL"/>
        <w:rPr>
          <w:lang w:eastAsia="zh-CN"/>
        </w:rPr>
      </w:pPr>
      <w:r>
        <w:rPr>
          <w:lang w:eastAsia="zh-CN"/>
        </w:rPr>
        <w:t xml:space="preserve">                required: true</w:t>
      </w:r>
    </w:p>
    <w:p w14:paraId="5027E891" w14:textId="77777777" w:rsidR="004E7B6F" w:rsidRDefault="004E7B6F" w:rsidP="004E7B6F">
      <w:pPr>
        <w:pStyle w:val="PL"/>
        <w:rPr>
          <w:lang w:eastAsia="zh-CN"/>
        </w:rPr>
      </w:pPr>
      <w:r>
        <w:rPr>
          <w:lang w:eastAsia="zh-CN"/>
        </w:rPr>
        <w:t xml:space="preserve">                content:</w:t>
      </w:r>
    </w:p>
    <w:p w14:paraId="2611EF53"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1917052B" w14:textId="77777777" w:rsidR="004E7B6F" w:rsidRDefault="004E7B6F" w:rsidP="004E7B6F">
      <w:pPr>
        <w:pStyle w:val="PL"/>
        <w:rPr>
          <w:lang w:eastAsia="zh-CN"/>
        </w:rPr>
      </w:pPr>
      <w:r>
        <w:rPr>
          <w:lang w:eastAsia="zh-CN"/>
        </w:rPr>
        <w:t xml:space="preserve">                    schema:</w:t>
      </w:r>
    </w:p>
    <w:p w14:paraId="232DF713" w14:textId="77777777" w:rsidR="004E7B6F" w:rsidRDefault="004E7B6F" w:rsidP="004E7B6F">
      <w:pPr>
        <w:pStyle w:val="PL"/>
        <w:rPr>
          <w:lang w:eastAsia="zh-CN"/>
        </w:rPr>
      </w:pPr>
      <w:r>
        <w:rPr>
          <w:lang w:eastAsia="zh-CN"/>
        </w:rPr>
        <w:t xml:space="preserve">                      type: array</w:t>
      </w:r>
    </w:p>
    <w:p w14:paraId="356C4D13" w14:textId="77777777" w:rsidR="004E7B6F" w:rsidRDefault="004E7B6F" w:rsidP="004E7B6F">
      <w:pPr>
        <w:pStyle w:val="PL"/>
        <w:rPr>
          <w:lang w:eastAsia="zh-CN"/>
        </w:rPr>
      </w:pPr>
      <w:r>
        <w:rPr>
          <w:lang w:eastAsia="zh-CN"/>
        </w:rPr>
        <w:t xml:space="preserve">                      items:</w:t>
      </w:r>
    </w:p>
    <w:p w14:paraId="16D59C16" w14:textId="77777777" w:rsidR="004E7B6F" w:rsidRDefault="004E7B6F" w:rsidP="004E7B6F">
      <w:pPr>
        <w:pStyle w:val="PL"/>
        <w:rPr>
          <w:lang w:eastAsia="zh-CN"/>
        </w:rPr>
      </w:pPr>
      <w:r>
        <w:rPr>
          <w:lang w:eastAsia="zh-CN"/>
        </w:rPr>
        <w:t xml:space="preserve">                        $ref: '#/components/schemas/</w:t>
      </w:r>
      <w:proofErr w:type="spellStart"/>
      <w:r>
        <w:rPr>
          <w:lang w:eastAsia="zh-CN"/>
        </w:rPr>
        <w:t>ImsEventsNotification</w:t>
      </w:r>
      <w:proofErr w:type="spellEnd"/>
      <w:r>
        <w:rPr>
          <w:lang w:eastAsia="zh-CN"/>
        </w:rPr>
        <w:t>'</w:t>
      </w:r>
    </w:p>
    <w:p w14:paraId="1BD1A4BA" w14:textId="77777777" w:rsidR="004E7B6F" w:rsidRDefault="004E7B6F" w:rsidP="004E7B6F">
      <w:pPr>
        <w:pStyle w:val="PL"/>
        <w:rPr>
          <w:lang w:eastAsia="zh-CN"/>
        </w:rPr>
      </w:pPr>
      <w:r>
        <w:rPr>
          <w:lang w:eastAsia="zh-CN"/>
        </w:rPr>
        <w:t xml:space="preserve">                      </w:t>
      </w:r>
      <w:proofErr w:type="spellStart"/>
      <w:r>
        <w:rPr>
          <w:lang w:eastAsia="zh-CN"/>
        </w:rPr>
        <w:t>minItems</w:t>
      </w:r>
      <w:proofErr w:type="spellEnd"/>
      <w:r>
        <w:rPr>
          <w:lang w:eastAsia="zh-CN"/>
        </w:rPr>
        <w:t>: 1</w:t>
      </w:r>
    </w:p>
    <w:p w14:paraId="54A937E7" w14:textId="77777777" w:rsidR="004E7B6F" w:rsidRDefault="004E7B6F" w:rsidP="004E7B6F">
      <w:pPr>
        <w:pStyle w:val="PL"/>
        <w:rPr>
          <w:lang w:eastAsia="zh-CN"/>
        </w:rPr>
      </w:pPr>
      <w:r>
        <w:rPr>
          <w:lang w:eastAsia="zh-CN"/>
        </w:rPr>
        <w:t xml:space="preserve">              responses:</w:t>
      </w:r>
    </w:p>
    <w:p w14:paraId="7AD28BEE" w14:textId="77777777" w:rsidR="004E7B6F" w:rsidRDefault="004E7B6F" w:rsidP="004E7B6F">
      <w:pPr>
        <w:pStyle w:val="PL"/>
        <w:rPr>
          <w:lang w:eastAsia="zh-CN"/>
        </w:rPr>
      </w:pPr>
      <w:r>
        <w:rPr>
          <w:lang w:eastAsia="zh-CN"/>
        </w:rPr>
        <w:t xml:space="preserve">                '204':</w:t>
      </w:r>
    </w:p>
    <w:p w14:paraId="7A4F22B1" w14:textId="77777777" w:rsidR="004E7B6F" w:rsidRDefault="004E7B6F" w:rsidP="004E7B6F">
      <w:pPr>
        <w:pStyle w:val="PL"/>
        <w:rPr>
          <w:lang w:eastAsia="zh-CN"/>
        </w:rPr>
      </w:pPr>
      <w:r>
        <w:rPr>
          <w:lang w:eastAsia="zh-CN"/>
        </w:rPr>
        <w:t xml:space="preserve">                  description: No Content, the receipt of the Notification is acknowledged.</w:t>
      </w:r>
    </w:p>
    <w:p w14:paraId="48F2DC9B" w14:textId="77777777" w:rsidR="004E7B6F" w:rsidRDefault="004E7B6F" w:rsidP="004E7B6F">
      <w:pPr>
        <w:pStyle w:val="PL"/>
        <w:rPr>
          <w:lang w:eastAsia="zh-CN"/>
        </w:rPr>
      </w:pPr>
      <w:r>
        <w:rPr>
          <w:lang w:eastAsia="zh-CN"/>
        </w:rPr>
        <w:t xml:space="preserve">                '307':</w:t>
      </w:r>
    </w:p>
    <w:p w14:paraId="28060D56" w14:textId="77777777" w:rsidR="004E7B6F" w:rsidRDefault="004E7B6F" w:rsidP="004E7B6F">
      <w:pPr>
        <w:pStyle w:val="PL"/>
        <w:rPr>
          <w:lang w:eastAsia="zh-CN"/>
        </w:rPr>
      </w:pPr>
      <w:r>
        <w:rPr>
          <w:lang w:eastAsia="zh-CN"/>
        </w:rPr>
        <w:t xml:space="preserve">                  description: Temporary Redirect</w:t>
      </w:r>
    </w:p>
    <w:p w14:paraId="0B3A6CB8" w14:textId="77777777" w:rsidR="004E7B6F" w:rsidRDefault="004E7B6F" w:rsidP="004E7B6F">
      <w:pPr>
        <w:pStyle w:val="PL"/>
        <w:rPr>
          <w:lang w:eastAsia="zh-CN"/>
        </w:rPr>
      </w:pPr>
      <w:r>
        <w:rPr>
          <w:lang w:eastAsia="zh-CN"/>
        </w:rPr>
        <w:t xml:space="preserve">                  content:</w:t>
      </w:r>
    </w:p>
    <w:p w14:paraId="5B698577"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7A321007" w14:textId="77777777" w:rsidR="004E7B6F" w:rsidRDefault="004E7B6F" w:rsidP="004E7B6F">
      <w:pPr>
        <w:pStyle w:val="PL"/>
        <w:rPr>
          <w:lang w:eastAsia="zh-CN"/>
        </w:rPr>
      </w:pPr>
      <w:r>
        <w:rPr>
          <w:lang w:eastAsia="zh-CN"/>
        </w:rPr>
        <w:t xml:space="preserve">                      schema:</w:t>
      </w:r>
    </w:p>
    <w:p w14:paraId="6D9DC8A9"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RedirectResponse</w:t>
      </w:r>
      <w:proofErr w:type="spellEnd"/>
      <w:r>
        <w:rPr>
          <w:lang w:eastAsia="zh-CN"/>
        </w:rPr>
        <w:t>'</w:t>
      </w:r>
    </w:p>
    <w:p w14:paraId="5927FFCB" w14:textId="77777777" w:rsidR="004E7B6F" w:rsidRDefault="004E7B6F" w:rsidP="004E7B6F">
      <w:pPr>
        <w:pStyle w:val="PL"/>
        <w:rPr>
          <w:lang w:eastAsia="zh-CN"/>
        </w:rPr>
      </w:pPr>
      <w:r>
        <w:rPr>
          <w:lang w:eastAsia="zh-CN"/>
        </w:rPr>
        <w:t xml:space="preserve">                  headers:</w:t>
      </w:r>
    </w:p>
    <w:p w14:paraId="6E8CE716" w14:textId="77777777" w:rsidR="004E7B6F" w:rsidRDefault="004E7B6F" w:rsidP="004E7B6F">
      <w:pPr>
        <w:pStyle w:val="PL"/>
        <w:rPr>
          <w:lang w:eastAsia="zh-CN"/>
        </w:rPr>
      </w:pPr>
      <w:r>
        <w:rPr>
          <w:lang w:eastAsia="zh-CN"/>
        </w:rPr>
        <w:t xml:space="preserve">                    Location:</w:t>
      </w:r>
    </w:p>
    <w:p w14:paraId="2E8A16C0" w14:textId="77777777" w:rsidR="004E7B6F" w:rsidRDefault="004E7B6F" w:rsidP="004E7B6F">
      <w:pPr>
        <w:pStyle w:val="PL"/>
        <w:rPr>
          <w:lang w:eastAsia="zh-CN"/>
        </w:rPr>
      </w:pPr>
      <w:r>
        <w:rPr>
          <w:lang w:eastAsia="zh-CN"/>
        </w:rPr>
        <w:t xml:space="preserve">                      description: &gt;</w:t>
      </w:r>
    </w:p>
    <w:p w14:paraId="0297A2FD" w14:textId="77777777" w:rsidR="004E7B6F" w:rsidRDefault="004E7B6F" w:rsidP="004E7B6F">
      <w:pPr>
        <w:pStyle w:val="PL"/>
        <w:rPr>
          <w:lang w:eastAsia="zh-CN"/>
        </w:rPr>
      </w:pPr>
      <w:r>
        <w:rPr>
          <w:lang w:eastAsia="zh-CN"/>
        </w:rPr>
        <w:t xml:space="preserve">                        The URI pointing to the resource located on the redirect target NF</w:t>
      </w:r>
    </w:p>
    <w:p w14:paraId="0E547238" w14:textId="77777777" w:rsidR="004E7B6F" w:rsidRDefault="004E7B6F" w:rsidP="004E7B6F">
      <w:pPr>
        <w:pStyle w:val="PL"/>
        <w:rPr>
          <w:lang w:eastAsia="zh-CN"/>
        </w:rPr>
      </w:pPr>
      <w:r>
        <w:rPr>
          <w:lang w:eastAsia="zh-CN"/>
        </w:rPr>
        <w:t xml:space="preserve">                        service consumer.</w:t>
      </w:r>
    </w:p>
    <w:p w14:paraId="58AE8B90" w14:textId="77777777" w:rsidR="004E7B6F" w:rsidRDefault="004E7B6F" w:rsidP="004E7B6F">
      <w:pPr>
        <w:pStyle w:val="PL"/>
        <w:rPr>
          <w:lang w:eastAsia="zh-CN"/>
        </w:rPr>
      </w:pPr>
      <w:r>
        <w:rPr>
          <w:lang w:eastAsia="zh-CN"/>
        </w:rPr>
        <w:t xml:space="preserve">                      required: true</w:t>
      </w:r>
    </w:p>
    <w:p w14:paraId="3B2CED27" w14:textId="77777777" w:rsidR="004E7B6F" w:rsidRDefault="004E7B6F" w:rsidP="004E7B6F">
      <w:pPr>
        <w:pStyle w:val="PL"/>
        <w:rPr>
          <w:lang w:eastAsia="zh-CN"/>
        </w:rPr>
      </w:pPr>
      <w:r>
        <w:rPr>
          <w:lang w:eastAsia="zh-CN"/>
        </w:rPr>
        <w:t xml:space="preserve">                      schema:</w:t>
      </w:r>
    </w:p>
    <w:p w14:paraId="4592C2D7" w14:textId="77777777" w:rsidR="004E7B6F" w:rsidRDefault="004E7B6F" w:rsidP="004E7B6F">
      <w:pPr>
        <w:pStyle w:val="PL"/>
        <w:rPr>
          <w:lang w:eastAsia="zh-CN"/>
        </w:rPr>
      </w:pPr>
      <w:r>
        <w:rPr>
          <w:lang w:eastAsia="zh-CN"/>
        </w:rPr>
        <w:t xml:space="preserve">                        type: string</w:t>
      </w:r>
    </w:p>
    <w:p w14:paraId="2A498B7F" w14:textId="77777777" w:rsidR="004E7B6F" w:rsidRDefault="004E7B6F" w:rsidP="004E7B6F">
      <w:pPr>
        <w:pStyle w:val="PL"/>
        <w:rPr>
          <w:lang w:eastAsia="zh-CN"/>
        </w:rPr>
      </w:pPr>
      <w:r>
        <w:rPr>
          <w:lang w:eastAsia="zh-CN"/>
        </w:rPr>
        <w:t xml:space="preserve">                '308':</w:t>
      </w:r>
    </w:p>
    <w:p w14:paraId="6279555C" w14:textId="77777777" w:rsidR="004E7B6F" w:rsidRDefault="004E7B6F" w:rsidP="004E7B6F">
      <w:pPr>
        <w:pStyle w:val="PL"/>
        <w:rPr>
          <w:lang w:eastAsia="zh-CN"/>
        </w:rPr>
      </w:pPr>
      <w:r>
        <w:rPr>
          <w:lang w:eastAsia="zh-CN"/>
        </w:rPr>
        <w:t xml:space="preserve">                  description: Permanent Redirect</w:t>
      </w:r>
    </w:p>
    <w:p w14:paraId="63CC9C89" w14:textId="77777777" w:rsidR="004E7B6F" w:rsidRDefault="004E7B6F" w:rsidP="004E7B6F">
      <w:pPr>
        <w:pStyle w:val="PL"/>
        <w:rPr>
          <w:lang w:eastAsia="zh-CN"/>
        </w:rPr>
      </w:pPr>
      <w:r>
        <w:rPr>
          <w:lang w:eastAsia="zh-CN"/>
        </w:rPr>
        <w:t xml:space="preserve">                  content:</w:t>
      </w:r>
    </w:p>
    <w:p w14:paraId="3B9E261C"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3D28E10E" w14:textId="77777777" w:rsidR="004E7B6F" w:rsidRDefault="004E7B6F" w:rsidP="004E7B6F">
      <w:pPr>
        <w:pStyle w:val="PL"/>
        <w:rPr>
          <w:lang w:eastAsia="zh-CN"/>
        </w:rPr>
      </w:pPr>
      <w:r>
        <w:rPr>
          <w:lang w:eastAsia="zh-CN"/>
        </w:rPr>
        <w:t xml:space="preserve">                      schema:</w:t>
      </w:r>
    </w:p>
    <w:p w14:paraId="644EAA9A"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RedirectResponse</w:t>
      </w:r>
      <w:proofErr w:type="spellEnd"/>
      <w:r>
        <w:rPr>
          <w:lang w:eastAsia="zh-CN"/>
        </w:rPr>
        <w:t>'</w:t>
      </w:r>
    </w:p>
    <w:p w14:paraId="38F3D1F4" w14:textId="77777777" w:rsidR="004E7B6F" w:rsidRDefault="004E7B6F" w:rsidP="004E7B6F">
      <w:pPr>
        <w:pStyle w:val="PL"/>
        <w:rPr>
          <w:lang w:eastAsia="zh-CN"/>
        </w:rPr>
      </w:pPr>
      <w:r>
        <w:rPr>
          <w:lang w:eastAsia="zh-CN"/>
        </w:rPr>
        <w:t xml:space="preserve">                  headers:</w:t>
      </w:r>
    </w:p>
    <w:p w14:paraId="7CCA48B7" w14:textId="77777777" w:rsidR="004E7B6F" w:rsidRDefault="004E7B6F" w:rsidP="004E7B6F">
      <w:pPr>
        <w:pStyle w:val="PL"/>
        <w:rPr>
          <w:lang w:eastAsia="zh-CN"/>
        </w:rPr>
      </w:pPr>
      <w:r>
        <w:rPr>
          <w:lang w:eastAsia="zh-CN"/>
        </w:rPr>
        <w:t xml:space="preserve">                    Location:</w:t>
      </w:r>
    </w:p>
    <w:p w14:paraId="775494D4" w14:textId="77777777" w:rsidR="004E7B6F" w:rsidRDefault="004E7B6F" w:rsidP="004E7B6F">
      <w:pPr>
        <w:pStyle w:val="PL"/>
        <w:rPr>
          <w:lang w:eastAsia="zh-CN"/>
        </w:rPr>
      </w:pPr>
      <w:r>
        <w:rPr>
          <w:lang w:eastAsia="zh-CN"/>
        </w:rPr>
        <w:t xml:space="preserve">                      description: &gt;</w:t>
      </w:r>
    </w:p>
    <w:p w14:paraId="02DE8F11" w14:textId="77777777" w:rsidR="004E7B6F" w:rsidRDefault="004E7B6F" w:rsidP="004E7B6F">
      <w:pPr>
        <w:pStyle w:val="PL"/>
        <w:rPr>
          <w:lang w:eastAsia="zh-CN"/>
        </w:rPr>
      </w:pPr>
      <w:r>
        <w:rPr>
          <w:lang w:eastAsia="zh-CN"/>
        </w:rPr>
        <w:t xml:space="preserve">                        The URI pointing to the resource located on the redirect target NF</w:t>
      </w:r>
    </w:p>
    <w:p w14:paraId="2F233101" w14:textId="77777777" w:rsidR="004E7B6F" w:rsidRDefault="004E7B6F" w:rsidP="004E7B6F">
      <w:pPr>
        <w:pStyle w:val="PL"/>
        <w:rPr>
          <w:lang w:eastAsia="zh-CN"/>
        </w:rPr>
      </w:pPr>
      <w:r>
        <w:rPr>
          <w:lang w:eastAsia="zh-CN"/>
        </w:rPr>
        <w:t xml:space="preserve">                        service consumer.</w:t>
      </w:r>
    </w:p>
    <w:p w14:paraId="741BC52F" w14:textId="77777777" w:rsidR="004E7B6F" w:rsidRDefault="004E7B6F" w:rsidP="004E7B6F">
      <w:pPr>
        <w:pStyle w:val="PL"/>
        <w:rPr>
          <w:lang w:eastAsia="zh-CN"/>
        </w:rPr>
      </w:pPr>
      <w:r>
        <w:rPr>
          <w:lang w:eastAsia="zh-CN"/>
        </w:rPr>
        <w:t xml:space="preserve">                      required: true</w:t>
      </w:r>
    </w:p>
    <w:p w14:paraId="68689A67" w14:textId="77777777" w:rsidR="004E7B6F" w:rsidRDefault="004E7B6F" w:rsidP="004E7B6F">
      <w:pPr>
        <w:pStyle w:val="PL"/>
        <w:rPr>
          <w:lang w:eastAsia="zh-CN"/>
        </w:rPr>
      </w:pPr>
      <w:r>
        <w:rPr>
          <w:lang w:eastAsia="zh-CN"/>
        </w:rPr>
        <w:t xml:space="preserve">                      schema:</w:t>
      </w:r>
    </w:p>
    <w:p w14:paraId="0FF844DA" w14:textId="77777777" w:rsidR="004E7B6F" w:rsidRDefault="004E7B6F" w:rsidP="004E7B6F">
      <w:pPr>
        <w:pStyle w:val="PL"/>
        <w:rPr>
          <w:lang w:eastAsia="zh-CN"/>
        </w:rPr>
      </w:pPr>
      <w:r>
        <w:rPr>
          <w:lang w:eastAsia="zh-CN"/>
        </w:rPr>
        <w:t xml:space="preserve">                        type: string</w:t>
      </w:r>
    </w:p>
    <w:p w14:paraId="42761418" w14:textId="77777777" w:rsidR="004E7B6F" w:rsidRDefault="004E7B6F" w:rsidP="004E7B6F">
      <w:pPr>
        <w:pStyle w:val="PL"/>
        <w:rPr>
          <w:lang w:eastAsia="zh-CN"/>
        </w:rPr>
      </w:pPr>
      <w:r>
        <w:rPr>
          <w:lang w:eastAsia="zh-CN"/>
        </w:rPr>
        <w:t xml:space="preserve">                '400':</w:t>
      </w:r>
    </w:p>
    <w:p w14:paraId="46EDBFB3" w14:textId="77777777" w:rsidR="004E7B6F" w:rsidRDefault="004E7B6F" w:rsidP="004E7B6F">
      <w:pPr>
        <w:pStyle w:val="PL"/>
        <w:rPr>
          <w:lang w:eastAsia="zh-CN"/>
        </w:rPr>
      </w:pPr>
      <w:r>
        <w:rPr>
          <w:lang w:eastAsia="zh-CN"/>
        </w:rPr>
        <w:t xml:space="preserve">                  $ref: 'TS29571_CommonData.yaml#/components/responses/400'</w:t>
      </w:r>
    </w:p>
    <w:p w14:paraId="29E00DD8" w14:textId="77777777" w:rsidR="004E7B6F" w:rsidRDefault="004E7B6F" w:rsidP="004E7B6F">
      <w:pPr>
        <w:pStyle w:val="PL"/>
        <w:rPr>
          <w:lang w:eastAsia="zh-CN"/>
        </w:rPr>
      </w:pPr>
      <w:r>
        <w:rPr>
          <w:lang w:eastAsia="zh-CN"/>
        </w:rPr>
        <w:t xml:space="preserve">                '401':</w:t>
      </w:r>
    </w:p>
    <w:p w14:paraId="137FECD1" w14:textId="77777777" w:rsidR="004E7B6F" w:rsidRDefault="004E7B6F" w:rsidP="004E7B6F">
      <w:pPr>
        <w:pStyle w:val="PL"/>
        <w:rPr>
          <w:lang w:eastAsia="zh-CN"/>
        </w:rPr>
      </w:pPr>
      <w:r>
        <w:rPr>
          <w:lang w:eastAsia="zh-CN"/>
        </w:rPr>
        <w:t xml:space="preserve">                  $ref: 'TS29571_CommonData.yaml#/components/responses/401'</w:t>
      </w:r>
    </w:p>
    <w:p w14:paraId="2DACBD22" w14:textId="77777777" w:rsidR="004E7B6F" w:rsidRDefault="004E7B6F" w:rsidP="004E7B6F">
      <w:pPr>
        <w:pStyle w:val="PL"/>
        <w:rPr>
          <w:lang w:eastAsia="zh-CN"/>
        </w:rPr>
      </w:pPr>
      <w:r>
        <w:rPr>
          <w:lang w:eastAsia="zh-CN"/>
        </w:rPr>
        <w:t xml:space="preserve">                '403':</w:t>
      </w:r>
    </w:p>
    <w:p w14:paraId="56E08576" w14:textId="77777777" w:rsidR="004E7B6F" w:rsidRDefault="004E7B6F" w:rsidP="004E7B6F">
      <w:pPr>
        <w:pStyle w:val="PL"/>
        <w:rPr>
          <w:lang w:eastAsia="zh-CN"/>
        </w:rPr>
      </w:pPr>
      <w:r>
        <w:rPr>
          <w:lang w:eastAsia="zh-CN"/>
        </w:rPr>
        <w:t xml:space="preserve">                  $ref: 'TS29571_CommonData.yaml#/components/responses/403'</w:t>
      </w:r>
    </w:p>
    <w:p w14:paraId="7E6CDDF9" w14:textId="77777777" w:rsidR="004E7B6F" w:rsidRDefault="004E7B6F" w:rsidP="004E7B6F">
      <w:pPr>
        <w:pStyle w:val="PL"/>
        <w:rPr>
          <w:lang w:eastAsia="zh-CN"/>
        </w:rPr>
      </w:pPr>
      <w:r>
        <w:rPr>
          <w:lang w:eastAsia="zh-CN"/>
        </w:rPr>
        <w:t xml:space="preserve">                '404':</w:t>
      </w:r>
    </w:p>
    <w:p w14:paraId="318C9F0E" w14:textId="77777777" w:rsidR="004E7B6F" w:rsidRDefault="004E7B6F" w:rsidP="004E7B6F">
      <w:pPr>
        <w:pStyle w:val="PL"/>
        <w:rPr>
          <w:lang w:eastAsia="zh-CN"/>
        </w:rPr>
      </w:pPr>
      <w:r>
        <w:rPr>
          <w:lang w:eastAsia="zh-CN"/>
        </w:rPr>
        <w:t xml:space="preserve">                  $ref: 'TS29571_CommonData.yaml#/components/responses/404'</w:t>
      </w:r>
    </w:p>
    <w:p w14:paraId="7ABEB0D4" w14:textId="77777777" w:rsidR="004E7B6F" w:rsidRDefault="004E7B6F" w:rsidP="004E7B6F">
      <w:pPr>
        <w:pStyle w:val="PL"/>
        <w:rPr>
          <w:lang w:eastAsia="zh-CN"/>
        </w:rPr>
      </w:pPr>
      <w:r>
        <w:rPr>
          <w:lang w:eastAsia="zh-CN"/>
        </w:rPr>
        <w:t xml:space="preserve">                '411':</w:t>
      </w:r>
    </w:p>
    <w:p w14:paraId="00929F91" w14:textId="77777777" w:rsidR="004E7B6F" w:rsidRDefault="004E7B6F" w:rsidP="004E7B6F">
      <w:pPr>
        <w:pStyle w:val="PL"/>
        <w:rPr>
          <w:lang w:eastAsia="zh-CN"/>
        </w:rPr>
      </w:pPr>
      <w:r>
        <w:rPr>
          <w:lang w:eastAsia="zh-CN"/>
        </w:rPr>
        <w:t xml:space="preserve">                  $ref: 'TS29571_CommonData.yaml#/components/responses/411'</w:t>
      </w:r>
    </w:p>
    <w:p w14:paraId="14003C8B" w14:textId="77777777" w:rsidR="004E7B6F" w:rsidRDefault="004E7B6F" w:rsidP="004E7B6F">
      <w:pPr>
        <w:pStyle w:val="PL"/>
        <w:rPr>
          <w:lang w:eastAsia="zh-CN"/>
        </w:rPr>
      </w:pPr>
      <w:r>
        <w:rPr>
          <w:lang w:eastAsia="zh-CN"/>
        </w:rPr>
        <w:t xml:space="preserve">                '413':</w:t>
      </w:r>
    </w:p>
    <w:p w14:paraId="681F632E" w14:textId="77777777" w:rsidR="004E7B6F" w:rsidRDefault="004E7B6F" w:rsidP="004E7B6F">
      <w:pPr>
        <w:pStyle w:val="PL"/>
        <w:rPr>
          <w:lang w:eastAsia="zh-CN"/>
        </w:rPr>
      </w:pPr>
      <w:r>
        <w:rPr>
          <w:lang w:eastAsia="zh-CN"/>
        </w:rPr>
        <w:t xml:space="preserve">                  $ref: 'TS29571_CommonData.yaml#/components/responses/413'</w:t>
      </w:r>
    </w:p>
    <w:p w14:paraId="172CDA61" w14:textId="77777777" w:rsidR="004E7B6F" w:rsidRDefault="004E7B6F" w:rsidP="004E7B6F">
      <w:pPr>
        <w:pStyle w:val="PL"/>
        <w:rPr>
          <w:lang w:eastAsia="zh-CN"/>
        </w:rPr>
      </w:pPr>
      <w:r>
        <w:rPr>
          <w:lang w:eastAsia="zh-CN"/>
        </w:rPr>
        <w:t xml:space="preserve">                '415':</w:t>
      </w:r>
    </w:p>
    <w:p w14:paraId="2EC2845F" w14:textId="77777777" w:rsidR="004E7B6F" w:rsidRDefault="004E7B6F" w:rsidP="004E7B6F">
      <w:pPr>
        <w:pStyle w:val="PL"/>
        <w:rPr>
          <w:lang w:eastAsia="zh-CN"/>
        </w:rPr>
      </w:pPr>
      <w:r>
        <w:rPr>
          <w:lang w:eastAsia="zh-CN"/>
        </w:rPr>
        <w:t xml:space="preserve">                  $ref: 'TS29571_CommonData.yaml#/components/responses/415'</w:t>
      </w:r>
    </w:p>
    <w:p w14:paraId="775CEEC6" w14:textId="77777777" w:rsidR="004E7B6F" w:rsidRDefault="004E7B6F" w:rsidP="004E7B6F">
      <w:pPr>
        <w:pStyle w:val="PL"/>
        <w:rPr>
          <w:lang w:eastAsia="zh-CN"/>
        </w:rPr>
      </w:pPr>
      <w:r>
        <w:rPr>
          <w:lang w:eastAsia="zh-CN"/>
        </w:rPr>
        <w:t xml:space="preserve">                '429':</w:t>
      </w:r>
    </w:p>
    <w:p w14:paraId="43411FF6" w14:textId="77777777" w:rsidR="004E7B6F" w:rsidRDefault="004E7B6F" w:rsidP="004E7B6F">
      <w:pPr>
        <w:pStyle w:val="PL"/>
        <w:rPr>
          <w:lang w:eastAsia="zh-CN"/>
        </w:rPr>
      </w:pPr>
      <w:r>
        <w:rPr>
          <w:lang w:eastAsia="zh-CN"/>
        </w:rPr>
        <w:t xml:space="preserve">                  $ref: 'TS29571_CommonData.yaml#/components/responses/429'</w:t>
      </w:r>
    </w:p>
    <w:p w14:paraId="3473E7ED" w14:textId="77777777" w:rsidR="004E7B6F" w:rsidRDefault="004E7B6F" w:rsidP="004E7B6F">
      <w:pPr>
        <w:pStyle w:val="PL"/>
        <w:rPr>
          <w:lang w:eastAsia="zh-CN"/>
        </w:rPr>
      </w:pPr>
      <w:r>
        <w:rPr>
          <w:lang w:eastAsia="zh-CN"/>
        </w:rPr>
        <w:t xml:space="preserve">                '500':</w:t>
      </w:r>
    </w:p>
    <w:p w14:paraId="5D95347B" w14:textId="77777777" w:rsidR="004E7B6F" w:rsidRDefault="004E7B6F" w:rsidP="004E7B6F">
      <w:pPr>
        <w:pStyle w:val="PL"/>
        <w:rPr>
          <w:lang w:eastAsia="zh-CN"/>
        </w:rPr>
      </w:pPr>
      <w:r>
        <w:rPr>
          <w:lang w:eastAsia="zh-CN"/>
        </w:rPr>
        <w:t xml:space="preserve">                  $ref: 'TS29571_CommonData.yaml#/components/responses/500'</w:t>
      </w:r>
    </w:p>
    <w:p w14:paraId="400B342A" w14:textId="77777777" w:rsidR="004E7B6F" w:rsidRDefault="004E7B6F" w:rsidP="004E7B6F">
      <w:pPr>
        <w:pStyle w:val="PL"/>
        <w:rPr>
          <w:lang w:eastAsia="zh-CN"/>
        </w:rPr>
      </w:pPr>
      <w:r>
        <w:rPr>
          <w:lang w:eastAsia="zh-CN"/>
        </w:rPr>
        <w:t xml:space="preserve">                '502':</w:t>
      </w:r>
    </w:p>
    <w:p w14:paraId="08DD152A" w14:textId="77777777" w:rsidR="004E7B6F" w:rsidRDefault="004E7B6F" w:rsidP="004E7B6F">
      <w:pPr>
        <w:pStyle w:val="PL"/>
        <w:rPr>
          <w:lang w:eastAsia="zh-CN"/>
        </w:rPr>
      </w:pPr>
      <w:r>
        <w:rPr>
          <w:lang w:eastAsia="zh-CN"/>
        </w:rPr>
        <w:t xml:space="preserve">                  $ref: 'TS29571_CommonData.yaml#/components/responses/502'</w:t>
      </w:r>
    </w:p>
    <w:p w14:paraId="2481A0EF" w14:textId="77777777" w:rsidR="004E7B6F" w:rsidRDefault="004E7B6F" w:rsidP="004E7B6F">
      <w:pPr>
        <w:pStyle w:val="PL"/>
        <w:rPr>
          <w:lang w:eastAsia="zh-CN"/>
        </w:rPr>
      </w:pPr>
      <w:r>
        <w:rPr>
          <w:lang w:eastAsia="zh-CN"/>
        </w:rPr>
        <w:t xml:space="preserve">                '503':</w:t>
      </w:r>
    </w:p>
    <w:p w14:paraId="1C07BEE7" w14:textId="77777777" w:rsidR="004E7B6F" w:rsidRDefault="004E7B6F" w:rsidP="004E7B6F">
      <w:pPr>
        <w:pStyle w:val="PL"/>
        <w:rPr>
          <w:lang w:eastAsia="zh-CN"/>
        </w:rPr>
      </w:pPr>
      <w:r>
        <w:rPr>
          <w:lang w:eastAsia="zh-CN"/>
        </w:rPr>
        <w:lastRenderedPageBreak/>
        <w:t xml:space="preserve">                  $ref: 'TS29571_CommonData.yaml#/components/responses/503'</w:t>
      </w:r>
    </w:p>
    <w:p w14:paraId="703361BB" w14:textId="77777777" w:rsidR="004E7B6F" w:rsidRDefault="004E7B6F" w:rsidP="004E7B6F">
      <w:pPr>
        <w:pStyle w:val="PL"/>
        <w:rPr>
          <w:lang w:eastAsia="zh-CN"/>
        </w:rPr>
      </w:pPr>
      <w:r>
        <w:rPr>
          <w:lang w:eastAsia="zh-CN"/>
        </w:rPr>
        <w:t xml:space="preserve">                default:</w:t>
      </w:r>
    </w:p>
    <w:p w14:paraId="7E393D83" w14:textId="77777777" w:rsidR="004E7B6F" w:rsidRDefault="004E7B6F" w:rsidP="004E7B6F">
      <w:pPr>
        <w:pStyle w:val="PL"/>
        <w:rPr>
          <w:lang w:eastAsia="zh-CN"/>
        </w:rPr>
      </w:pPr>
      <w:r>
        <w:rPr>
          <w:lang w:eastAsia="zh-CN"/>
        </w:rPr>
        <w:t xml:space="preserve">                  $ref: 'TS29571_CommonData.yaml#/components/responses/default'</w:t>
      </w:r>
    </w:p>
    <w:p w14:paraId="74F9D115" w14:textId="77777777" w:rsidR="004E7B6F" w:rsidRDefault="004E7B6F" w:rsidP="004E7B6F">
      <w:pPr>
        <w:pStyle w:val="PL"/>
        <w:rPr>
          <w:lang w:eastAsia="zh-CN"/>
        </w:rPr>
      </w:pPr>
    </w:p>
    <w:p w14:paraId="2ED714A2" w14:textId="77777777" w:rsidR="004E7B6F" w:rsidRDefault="004E7B6F" w:rsidP="004E7B6F">
      <w:pPr>
        <w:pStyle w:val="PL"/>
        <w:rPr>
          <w:lang w:eastAsia="zh-CN"/>
        </w:rPr>
      </w:pPr>
      <w:r>
        <w:rPr>
          <w:lang w:eastAsia="zh-CN"/>
        </w:rPr>
        <w:t xml:space="preserve">  /subscriptions/{</w:t>
      </w:r>
      <w:proofErr w:type="spellStart"/>
      <w:r>
        <w:rPr>
          <w:lang w:eastAsia="zh-CN"/>
        </w:rPr>
        <w:t>subscriptionId</w:t>
      </w:r>
      <w:proofErr w:type="spellEnd"/>
      <w:r>
        <w:rPr>
          <w:lang w:eastAsia="zh-CN"/>
        </w:rPr>
        <w:t>}:</w:t>
      </w:r>
    </w:p>
    <w:p w14:paraId="0C3F4406" w14:textId="77777777" w:rsidR="004E7B6F" w:rsidRDefault="004E7B6F" w:rsidP="004E7B6F">
      <w:pPr>
        <w:pStyle w:val="PL"/>
        <w:rPr>
          <w:lang w:eastAsia="zh-CN"/>
        </w:rPr>
      </w:pPr>
      <w:r>
        <w:rPr>
          <w:lang w:eastAsia="zh-CN"/>
        </w:rPr>
        <w:t xml:space="preserve">    get:</w:t>
      </w:r>
    </w:p>
    <w:p w14:paraId="7221645B" w14:textId="77777777" w:rsidR="004E7B6F" w:rsidRDefault="004E7B6F" w:rsidP="004E7B6F">
      <w:pPr>
        <w:pStyle w:val="PL"/>
        <w:rPr>
          <w:lang w:eastAsia="zh-CN"/>
        </w:rPr>
      </w:pPr>
      <w:r>
        <w:rPr>
          <w:lang w:eastAsia="zh-CN"/>
        </w:rPr>
        <w:t xml:space="preserve">      summary: Retrieve the subscription information</w:t>
      </w:r>
    </w:p>
    <w:p w14:paraId="0613F085" w14:textId="77777777" w:rsidR="004E7B6F" w:rsidRDefault="004E7B6F" w:rsidP="004E7B6F">
      <w:pPr>
        <w:pStyle w:val="PL"/>
        <w:rPr>
          <w:lang w:eastAsia="zh-CN"/>
        </w:rPr>
      </w:pPr>
      <w:r>
        <w:rPr>
          <w:lang w:eastAsia="zh-CN"/>
        </w:rPr>
        <w:t xml:space="preserve">      </w:t>
      </w:r>
      <w:proofErr w:type="spellStart"/>
      <w:r>
        <w:rPr>
          <w:lang w:eastAsia="zh-CN"/>
        </w:rPr>
        <w:t>operationId</w:t>
      </w:r>
      <w:proofErr w:type="spellEnd"/>
      <w:r>
        <w:rPr>
          <w:lang w:eastAsia="zh-CN"/>
        </w:rPr>
        <w:t xml:space="preserve">: </w:t>
      </w:r>
      <w:proofErr w:type="spellStart"/>
      <w:r>
        <w:rPr>
          <w:lang w:eastAsia="zh-CN"/>
        </w:rPr>
        <w:t>GetSubscriptionInfo</w:t>
      </w:r>
      <w:proofErr w:type="spellEnd"/>
    </w:p>
    <w:p w14:paraId="45FEE2BA" w14:textId="77777777" w:rsidR="004E7B6F" w:rsidRDefault="004E7B6F" w:rsidP="004E7B6F">
      <w:pPr>
        <w:pStyle w:val="PL"/>
        <w:rPr>
          <w:lang w:eastAsia="zh-CN"/>
        </w:rPr>
      </w:pPr>
      <w:r>
        <w:rPr>
          <w:lang w:eastAsia="zh-CN"/>
        </w:rPr>
        <w:t xml:space="preserve">      tags:</w:t>
      </w:r>
    </w:p>
    <w:p w14:paraId="5E4CCD30" w14:textId="77777777" w:rsidR="004E7B6F" w:rsidRDefault="004E7B6F" w:rsidP="004E7B6F">
      <w:pPr>
        <w:pStyle w:val="PL"/>
        <w:rPr>
          <w:lang w:eastAsia="zh-CN"/>
        </w:rPr>
      </w:pPr>
      <w:r>
        <w:rPr>
          <w:lang w:eastAsia="zh-CN"/>
        </w:rPr>
        <w:t xml:space="preserve">        - Subscription information retrieval</w:t>
      </w:r>
    </w:p>
    <w:p w14:paraId="43689F8D" w14:textId="77777777" w:rsidR="004E7B6F" w:rsidRDefault="004E7B6F" w:rsidP="004E7B6F">
      <w:pPr>
        <w:pStyle w:val="PL"/>
        <w:rPr>
          <w:lang w:eastAsia="zh-CN"/>
        </w:rPr>
      </w:pPr>
      <w:r>
        <w:rPr>
          <w:lang w:eastAsia="zh-CN"/>
        </w:rPr>
        <w:t xml:space="preserve">      parameters:</w:t>
      </w:r>
    </w:p>
    <w:p w14:paraId="1FBDBA64" w14:textId="77777777" w:rsidR="004E7B6F" w:rsidRDefault="004E7B6F" w:rsidP="004E7B6F">
      <w:pPr>
        <w:pStyle w:val="PL"/>
        <w:rPr>
          <w:lang w:eastAsia="zh-CN"/>
        </w:rPr>
      </w:pPr>
      <w:r>
        <w:rPr>
          <w:lang w:eastAsia="zh-CN"/>
        </w:rPr>
        <w:t xml:space="preserve">        - name: </w:t>
      </w:r>
      <w:proofErr w:type="spellStart"/>
      <w:r>
        <w:rPr>
          <w:lang w:eastAsia="zh-CN"/>
        </w:rPr>
        <w:t>subscriptionId</w:t>
      </w:r>
      <w:proofErr w:type="spellEnd"/>
    </w:p>
    <w:p w14:paraId="4CA463D2" w14:textId="77777777" w:rsidR="004E7B6F" w:rsidRDefault="004E7B6F" w:rsidP="004E7B6F">
      <w:pPr>
        <w:pStyle w:val="PL"/>
        <w:rPr>
          <w:lang w:eastAsia="zh-CN"/>
        </w:rPr>
      </w:pPr>
      <w:r>
        <w:rPr>
          <w:lang w:eastAsia="zh-CN"/>
        </w:rPr>
        <w:t xml:space="preserve">          in: path</w:t>
      </w:r>
    </w:p>
    <w:p w14:paraId="599652CB" w14:textId="77777777" w:rsidR="004E7B6F" w:rsidRDefault="004E7B6F" w:rsidP="004E7B6F">
      <w:pPr>
        <w:pStyle w:val="PL"/>
        <w:rPr>
          <w:lang w:eastAsia="zh-CN"/>
        </w:rPr>
      </w:pPr>
      <w:r>
        <w:rPr>
          <w:lang w:eastAsia="zh-CN"/>
        </w:rPr>
        <w:t xml:space="preserve">          description: Individual IMS event subscription Identity</w:t>
      </w:r>
    </w:p>
    <w:p w14:paraId="76F317F9" w14:textId="77777777" w:rsidR="004E7B6F" w:rsidRDefault="004E7B6F" w:rsidP="004E7B6F">
      <w:pPr>
        <w:pStyle w:val="PL"/>
        <w:rPr>
          <w:lang w:eastAsia="zh-CN"/>
        </w:rPr>
      </w:pPr>
      <w:r>
        <w:rPr>
          <w:lang w:eastAsia="zh-CN"/>
        </w:rPr>
        <w:t xml:space="preserve">          required: true</w:t>
      </w:r>
    </w:p>
    <w:p w14:paraId="66EBB0AD" w14:textId="77777777" w:rsidR="004E7B6F" w:rsidRDefault="004E7B6F" w:rsidP="004E7B6F">
      <w:pPr>
        <w:pStyle w:val="PL"/>
        <w:rPr>
          <w:lang w:eastAsia="zh-CN"/>
        </w:rPr>
      </w:pPr>
      <w:r>
        <w:rPr>
          <w:lang w:eastAsia="zh-CN"/>
        </w:rPr>
        <w:t xml:space="preserve">          schema:</w:t>
      </w:r>
    </w:p>
    <w:p w14:paraId="7AE5DB8C" w14:textId="77777777" w:rsidR="004E7B6F" w:rsidRDefault="004E7B6F" w:rsidP="004E7B6F">
      <w:pPr>
        <w:pStyle w:val="PL"/>
        <w:rPr>
          <w:lang w:eastAsia="zh-CN"/>
        </w:rPr>
      </w:pPr>
      <w:r>
        <w:rPr>
          <w:lang w:eastAsia="zh-CN"/>
        </w:rPr>
        <w:t xml:space="preserve">            type: string</w:t>
      </w:r>
    </w:p>
    <w:p w14:paraId="5F248FFB" w14:textId="77777777" w:rsidR="004E7B6F" w:rsidRDefault="004E7B6F" w:rsidP="004E7B6F">
      <w:pPr>
        <w:pStyle w:val="PL"/>
        <w:rPr>
          <w:lang w:eastAsia="zh-CN"/>
        </w:rPr>
      </w:pPr>
      <w:r>
        <w:rPr>
          <w:lang w:eastAsia="zh-CN"/>
        </w:rPr>
        <w:t xml:space="preserve">      responses:</w:t>
      </w:r>
    </w:p>
    <w:p w14:paraId="18B46F6C" w14:textId="77777777" w:rsidR="004E7B6F" w:rsidRDefault="004E7B6F" w:rsidP="004E7B6F">
      <w:pPr>
        <w:pStyle w:val="PL"/>
        <w:rPr>
          <w:lang w:eastAsia="zh-CN"/>
        </w:rPr>
      </w:pPr>
      <w:r>
        <w:rPr>
          <w:lang w:eastAsia="zh-CN"/>
        </w:rPr>
        <w:t xml:space="preserve">        '200':</w:t>
      </w:r>
    </w:p>
    <w:p w14:paraId="5D23308A" w14:textId="77777777" w:rsidR="004E7B6F" w:rsidRDefault="004E7B6F" w:rsidP="004E7B6F">
      <w:pPr>
        <w:pStyle w:val="PL"/>
        <w:rPr>
          <w:lang w:eastAsia="zh-CN"/>
        </w:rPr>
      </w:pPr>
      <w:r>
        <w:rPr>
          <w:lang w:eastAsia="zh-CN"/>
        </w:rPr>
        <w:t xml:space="preserve">          description: &gt;</w:t>
      </w:r>
    </w:p>
    <w:p w14:paraId="2A0A01B7" w14:textId="77777777" w:rsidR="004E7B6F" w:rsidRDefault="004E7B6F" w:rsidP="004E7B6F">
      <w:pPr>
        <w:pStyle w:val="PL"/>
        <w:rPr>
          <w:lang w:eastAsia="zh-CN"/>
        </w:rPr>
      </w:pPr>
      <w:r>
        <w:rPr>
          <w:lang w:eastAsia="zh-CN"/>
        </w:rPr>
        <w:t xml:space="preserve">            A response body containing representation of the Individual IMS Event </w:t>
      </w:r>
      <w:proofErr w:type="spellStart"/>
      <w:r>
        <w:rPr>
          <w:lang w:eastAsia="zh-CN"/>
        </w:rPr>
        <w:t>Subcription</w:t>
      </w:r>
      <w:proofErr w:type="spellEnd"/>
      <w:r>
        <w:rPr>
          <w:lang w:eastAsia="zh-CN"/>
        </w:rPr>
        <w:t xml:space="preserve"> resource.</w:t>
      </w:r>
    </w:p>
    <w:p w14:paraId="5CF08C51" w14:textId="77777777" w:rsidR="004E7B6F" w:rsidRDefault="004E7B6F" w:rsidP="004E7B6F">
      <w:pPr>
        <w:pStyle w:val="PL"/>
        <w:rPr>
          <w:lang w:eastAsia="zh-CN"/>
        </w:rPr>
      </w:pPr>
      <w:r>
        <w:rPr>
          <w:lang w:eastAsia="zh-CN"/>
        </w:rPr>
        <w:t xml:space="preserve">          content:</w:t>
      </w:r>
    </w:p>
    <w:p w14:paraId="1343DA2B"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2D1555D3" w14:textId="77777777" w:rsidR="004E7B6F" w:rsidRDefault="004E7B6F" w:rsidP="004E7B6F">
      <w:pPr>
        <w:pStyle w:val="PL"/>
        <w:rPr>
          <w:lang w:eastAsia="zh-CN"/>
        </w:rPr>
      </w:pPr>
      <w:r>
        <w:rPr>
          <w:lang w:eastAsia="zh-CN"/>
        </w:rPr>
        <w:t xml:space="preserve">              schema:</w:t>
      </w:r>
    </w:p>
    <w:p w14:paraId="268A4DF4" w14:textId="77777777" w:rsidR="004E7B6F" w:rsidRDefault="004E7B6F" w:rsidP="004E7B6F">
      <w:pPr>
        <w:pStyle w:val="PL"/>
        <w:rPr>
          <w:lang w:eastAsia="zh-CN"/>
        </w:rPr>
      </w:pPr>
      <w:r>
        <w:rPr>
          <w:lang w:eastAsia="zh-CN"/>
        </w:rPr>
        <w:t xml:space="preserve">                $ref: '#/components/schemas/</w:t>
      </w:r>
      <w:proofErr w:type="spellStart"/>
      <w:r>
        <w:rPr>
          <w:lang w:eastAsia="zh-CN"/>
        </w:rPr>
        <w:t>ImsEventsSubscription</w:t>
      </w:r>
      <w:proofErr w:type="spellEnd"/>
      <w:r>
        <w:rPr>
          <w:lang w:eastAsia="zh-CN"/>
        </w:rPr>
        <w:t>'</w:t>
      </w:r>
    </w:p>
    <w:p w14:paraId="22DD5C5D" w14:textId="77777777" w:rsidR="004E7B6F" w:rsidRDefault="004E7B6F" w:rsidP="004E7B6F">
      <w:pPr>
        <w:pStyle w:val="PL"/>
        <w:rPr>
          <w:lang w:eastAsia="zh-CN"/>
        </w:rPr>
      </w:pPr>
      <w:r>
        <w:rPr>
          <w:lang w:eastAsia="zh-CN"/>
        </w:rPr>
        <w:t xml:space="preserve">        '307':</w:t>
      </w:r>
    </w:p>
    <w:p w14:paraId="212D23A5" w14:textId="77777777" w:rsidR="004E7B6F" w:rsidRDefault="004E7B6F" w:rsidP="004E7B6F">
      <w:pPr>
        <w:pStyle w:val="PL"/>
        <w:rPr>
          <w:lang w:eastAsia="zh-CN"/>
        </w:rPr>
      </w:pPr>
      <w:r>
        <w:rPr>
          <w:lang w:eastAsia="zh-CN"/>
        </w:rPr>
        <w:t xml:space="preserve">          description: Temporary Redirect</w:t>
      </w:r>
    </w:p>
    <w:p w14:paraId="5BBD2BD5" w14:textId="77777777" w:rsidR="004E7B6F" w:rsidRDefault="004E7B6F" w:rsidP="004E7B6F">
      <w:pPr>
        <w:pStyle w:val="PL"/>
        <w:rPr>
          <w:lang w:eastAsia="zh-CN"/>
        </w:rPr>
      </w:pPr>
      <w:r>
        <w:rPr>
          <w:lang w:eastAsia="zh-CN"/>
        </w:rPr>
        <w:t xml:space="preserve">          content:</w:t>
      </w:r>
    </w:p>
    <w:p w14:paraId="034781BE"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6949170F" w14:textId="77777777" w:rsidR="004E7B6F" w:rsidRDefault="004E7B6F" w:rsidP="004E7B6F">
      <w:pPr>
        <w:pStyle w:val="PL"/>
        <w:rPr>
          <w:lang w:eastAsia="zh-CN"/>
        </w:rPr>
      </w:pPr>
      <w:r>
        <w:rPr>
          <w:lang w:eastAsia="zh-CN"/>
        </w:rPr>
        <w:t xml:space="preserve">              schema:</w:t>
      </w:r>
    </w:p>
    <w:p w14:paraId="34068DC4"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RedirectResponse</w:t>
      </w:r>
      <w:proofErr w:type="spellEnd"/>
      <w:r>
        <w:rPr>
          <w:lang w:eastAsia="zh-CN"/>
        </w:rPr>
        <w:t>'</w:t>
      </w:r>
    </w:p>
    <w:p w14:paraId="7A797795" w14:textId="77777777" w:rsidR="004E7B6F" w:rsidRDefault="004E7B6F" w:rsidP="004E7B6F">
      <w:pPr>
        <w:pStyle w:val="PL"/>
        <w:rPr>
          <w:lang w:eastAsia="zh-CN"/>
        </w:rPr>
      </w:pPr>
      <w:r>
        <w:rPr>
          <w:lang w:eastAsia="zh-CN"/>
        </w:rPr>
        <w:t xml:space="preserve">          headers:</w:t>
      </w:r>
    </w:p>
    <w:p w14:paraId="20ED981A" w14:textId="77777777" w:rsidR="004E7B6F" w:rsidRDefault="004E7B6F" w:rsidP="004E7B6F">
      <w:pPr>
        <w:pStyle w:val="PL"/>
        <w:rPr>
          <w:lang w:eastAsia="zh-CN"/>
        </w:rPr>
      </w:pPr>
      <w:r>
        <w:rPr>
          <w:lang w:eastAsia="zh-CN"/>
        </w:rPr>
        <w:t xml:space="preserve">            Location:</w:t>
      </w:r>
    </w:p>
    <w:p w14:paraId="55F0D26B"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2C53CD3" w14:textId="77777777" w:rsidR="004E7B6F" w:rsidRDefault="004E7B6F" w:rsidP="004E7B6F">
      <w:pPr>
        <w:pStyle w:val="PL"/>
        <w:rPr>
          <w:lang w:eastAsia="zh-CN"/>
        </w:rPr>
      </w:pPr>
      <w:r>
        <w:rPr>
          <w:lang w:eastAsia="zh-CN"/>
        </w:rPr>
        <w:t xml:space="preserve">              schema:</w:t>
      </w:r>
    </w:p>
    <w:p w14:paraId="33BB17FC" w14:textId="77777777" w:rsidR="004E7B6F" w:rsidRDefault="004E7B6F" w:rsidP="004E7B6F">
      <w:pPr>
        <w:pStyle w:val="PL"/>
        <w:rPr>
          <w:lang w:eastAsia="zh-CN"/>
        </w:rPr>
      </w:pPr>
      <w:r>
        <w:rPr>
          <w:lang w:eastAsia="zh-CN"/>
        </w:rPr>
        <w:t xml:space="preserve">                type: string</w:t>
      </w:r>
    </w:p>
    <w:p w14:paraId="2B93F444" w14:textId="77777777" w:rsidR="004E7B6F" w:rsidRDefault="004E7B6F" w:rsidP="004E7B6F">
      <w:pPr>
        <w:pStyle w:val="PL"/>
        <w:rPr>
          <w:lang w:eastAsia="zh-CN"/>
        </w:rPr>
      </w:pPr>
      <w:r>
        <w:rPr>
          <w:lang w:eastAsia="zh-CN"/>
        </w:rPr>
        <w:t xml:space="preserve">        '308':</w:t>
      </w:r>
    </w:p>
    <w:p w14:paraId="660EA6BF" w14:textId="77777777" w:rsidR="004E7B6F" w:rsidRDefault="004E7B6F" w:rsidP="004E7B6F">
      <w:pPr>
        <w:pStyle w:val="PL"/>
        <w:rPr>
          <w:lang w:eastAsia="zh-CN"/>
        </w:rPr>
      </w:pPr>
      <w:r>
        <w:rPr>
          <w:lang w:eastAsia="zh-CN"/>
        </w:rPr>
        <w:t xml:space="preserve">          description: Permanent Redirect</w:t>
      </w:r>
    </w:p>
    <w:p w14:paraId="5B1FE99E" w14:textId="77777777" w:rsidR="004E7B6F" w:rsidRDefault="004E7B6F" w:rsidP="004E7B6F">
      <w:pPr>
        <w:pStyle w:val="PL"/>
        <w:rPr>
          <w:lang w:eastAsia="zh-CN"/>
        </w:rPr>
      </w:pPr>
      <w:r>
        <w:rPr>
          <w:lang w:eastAsia="zh-CN"/>
        </w:rPr>
        <w:t xml:space="preserve">          content:</w:t>
      </w:r>
    </w:p>
    <w:p w14:paraId="72523261"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5663A73A" w14:textId="77777777" w:rsidR="004E7B6F" w:rsidRDefault="004E7B6F" w:rsidP="004E7B6F">
      <w:pPr>
        <w:pStyle w:val="PL"/>
        <w:rPr>
          <w:lang w:eastAsia="zh-CN"/>
        </w:rPr>
      </w:pPr>
      <w:r>
        <w:rPr>
          <w:lang w:eastAsia="zh-CN"/>
        </w:rPr>
        <w:t xml:space="preserve">              schema:</w:t>
      </w:r>
    </w:p>
    <w:p w14:paraId="48133CCD"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RedirectResponse</w:t>
      </w:r>
      <w:proofErr w:type="spellEnd"/>
      <w:r>
        <w:rPr>
          <w:lang w:eastAsia="zh-CN"/>
        </w:rPr>
        <w:t>'</w:t>
      </w:r>
    </w:p>
    <w:p w14:paraId="2510716C" w14:textId="77777777" w:rsidR="004E7B6F" w:rsidRDefault="004E7B6F" w:rsidP="004E7B6F">
      <w:pPr>
        <w:pStyle w:val="PL"/>
        <w:rPr>
          <w:lang w:eastAsia="zh-CN"/>
        </w:rPr>
      </w:pPr>
      <w:r>
        <w:rPr>
          <w:lang w:eastAsia="zh-CN"/>
        </w:rPr>
        <w:t xml:space="preserve">          headers:</w:t>
      </w:r>
    </w:p>
    <w:p w14:paraId="02DBF3C3" w14:textId="77777777" w:rsidR="004E7B6F" w:rsidRDefault="004E7B6F" w:rsidP="004E7B6F">
      <w:pPr>
        <w:pStyle w:val="PL"/>
        <w:rPr>
          <w:lang w:eastAsia="zh-CN"/>
        </w:rPr>
      </w:pPr>
      <w:r>
        <w:rPr>
          <w:lang w:eastAsia="zh-CN"/>
        </w:rPr>
        <w:t xml:space="preserve">            Location:</w:t>
      </w:r>
    </w:p>
    <w:p w14:paraId="4B2323CE"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E2176DF" w14:textId="77777777" w:rsidR="004E7B6F" w:rsidRDefault="004E7B6F" w:rsidP="004E7B6F">
      <w:pPr>
        <w:pStyle w:val="PL"/>
        <w:rPr>
          <w:lang w:eastAsia="zh-CN"/>
        </w:rPr>
      </w:pPr>
      <w:r>
        <w:rPr>
          <w:lang w:eastAsia="zh-CN"/>
        </w:rPr>
        <w:t xml:space="preserve">              schema:</w:t>
      </w:r>
    </w:p>
    <w:p w14:paraId="04DA1C1C" w14:textId="77777777" w:rsidR="004E7B6F" w:rsidRDefault="004E7B6F" w:rsidP="004E7B6F">
      <w:pPr>
        <w:pStyle w:val="PL"/>
        <w:rPr>
          <w:lang w:eastAsia="zh-CN"/>
        </w:rPr>
      </w:pPr>
      <w:r>
        <w:rPr>
          <w:lang w:eastAsia="zh-CN"/>
        </w:rPr>
        <w:t xml:space="preserve">                type: string</w:t>
      </w:r>
    </w:p>
    <w:p w14:paraId="3E752282" w14:textId="77777777" w:rsidR="004E7B6F" w:rsidRDefault="004E7B6F" w:rsidP="004E7B6F">
      <w:pPr>
        <w:pStyle w:val="PL"/>
        <w:rPr>
          <w:lang w:eastAsia="zh-CN"/>
        </w:rPr>
      </w:pPr>
      <w:r>
        <w:rPr>
          <w:lang w:eastAsia="zh-CN"/>
        </w:rPr>
        <w:t xml:space="preserve">        '400':</w:t>
      </w:r>
    </w:p>
    <w:p w14:paraId="2EB9A1E1" w14:textId="77777777" w:rsidR="004E7B6F" w:rsidRDefault="004E7B6F" w:rsidP="004E7B6F">
      <w:pPr>
        <w:pStyle w:val="PL"/>
        <w:rPr>
          <w:lang w:eastAsia="zh-CN"/>
        </w:rPr>
      </w:pPr>
      <w:r>
        <w:rPr>
          <w:lang w:eastAsia="zh-CN"/>
        </w:rPr>
        <w:t xml:space="preserve">          $ref: 'TS29571_CommonData.yaml#/components/responses/400'</w:t>
      </w:r>
    </w:p>
    <w:p w14:paraId="2284079C" w14:textId="77777777" w:rsidR="004E7B6F" w:rsidRDefault="004E7B6F" w:rsidP="004E7B6F">
      <w:pPr>
        <w:pStyle w:val="PL"/>
        <w:rPr>
          <w:lang w:eastAsia="zh-CN"/>
        </w:rPr>
      </w:pPr>
      <w:r>
        <w:rPr>
          <w:lang w:eastAsia="zh-CN"/>
        </w:rPr>
        <w:t xml:space="preserve">        '401':</w:t>
      </w:r>
    </w:p>
    <w:p w14:paraId="3E24C177" w14:textId="77777777" w:rsidR="004E7B6F" w:rsidRDefault="004E7B6F" w:rsidP="004E7B6F">
      <w:pPr>
        <w:pStyle w:val="PL"/>
        <w:rPr>
          <w:lang w:eastAsia="zh-CN"/>
        </w:rPr>
      </w:pPr>
      <w:r>
        <w:rPr>
          <w:lang w:eastAsia="zh-CN"/>
        </w:rPr>
        <w:t xml:space="preserve">          $ref: 'TS29571_CommonData.yaml#/components/responses/401'</w:t>
      </w:r>
    </w:p>
    <w:p w14:paraId="231ECB3F" w14:textId="77777777" w:rsidR="004E7B6F" w:rsidRDefault="004E7B6F" w:rsidP="004E7B6F">
      <w:pPr>
        <w:pStyle w:val="PL"/>
        <w:rPr>
          <w:lang w:eastAsia="zh-CN"/>
        </w:rPr>
      </w:pPr>
      <w:r>
        <w:rPr>
          <w:lang w:eastAsia="zh-CN"/>
        </w:rPr>
        <w:t xml:space="preserve">        '403':</w:t>
      </w:r>
    </w:p>
    <w:p w14:paraId="6F6801A2" w14:textId="77777777" w:rsidR="004E7B6F" w:rsidRDefault="004E7B6F" w:rsidP="004E7B6F">
      <w:pPr>
        <w:pStyle w:val="PL"/>
        <w:rPr>
          <w:lang w:eastAsia="zh-CN"/>
        </w:rPr>
      </w:pPr>
      <w:r>
        <w:rPr>
          <w:lang w:eastAsia="zh-CN"/>
        </w:rPr>
        <w:t xml:space="preserve">          $ref: 'TS29571_CommonData.yaml#/components/responses/403'</w:t>
      </w:r>
    </w:p>
    <w:p w14:paraId="04138437" w14:textId="77777777" w:rsidR="004E7B6F" w:rsidRDefault="004E7B6F" w:rsidP="004E7B6F">
      <w:pPr>
        <w:pStyle w:val="PL"/>
        <w:rPr>
          <w:lang w:eastAsia="zh-CN"/>
        </w:rPr>
      </w:pPr>
      <w:r>
        <w:rPr>
          <w:lang w:eastAsia="zh-CN"/>
        </w:rPr>
        <w:t xml:space="preserve">        '404':</w:t>
      </w:r>
    </w:p>
    <w:p w14:paraId="7BC3D5DE" w14:textId="77777777" w:rsidR="004E7B6F" w:rsidRDefault="004E7B6F" w:rsidP="004E7B6F">
      <w:pPr>
        <w:pStyle w:val="PL"/>
        <w:rPr>
          <w:lang w:eastAsia="zh-CN"/>
        </w:rPr>
      </w:pPr>
      <w:r>
        <w:rPr>
          <w:lang w:eastAsia="zh-CN"/>
        </w:rPr>
        <w:t xml:space="preserve">          $ref: 'TS29571_CommonData.yaml#/components/responses/404'</w:t>
      </w:r>
    </w:p>
    <w:p w14:paraId="22F0A614" w14:textId="77777777" w:rsidR="004E7B6F" w:rsidRDefault="004E7B6F" w:rsidP="004E7B6F">
      <w:pPr>
        <w:pStyle w:val="PL"/>
        <w:rPr>
          <w:lang w:eastAsia="zh-CN"/>
        </w:rPr>
      </w:pPr>
      <w:r>
        <w:rPr>
          <w:lang w:eastAsia="zh-CN"/>
        </w:rPr>
        <w:t xml:space="preserve">        '405':</w:t>
      </w:r>
    </w:p>
    <w:p w14:paraId="05200DA2" w14:textId="77777777" w:rsidR="004E7B6F" w:rsidRDefault="004E7B6F" w:rsidP="004E7B6F">
      <w:pPr>
        <w:pStyle w:val="PL"/>
        <w:rPr>
          <w:lang w:eastAsia="zh-CN"/>
        </w:rPr>
      </w:pPr>
      <w:r>
        <w:rPr>
          <w:lang w:eastAsia="zh-CN"/>
        </w:rPr>
        <w:t xml:space="preserve">          $ref: 'TS29571_CommonData.yaml#/components/responses/405'</w:t>
      </w:r>
    </w:p>
    <w:p w14:paraId="39B7B474" w14:textId="77777777" w:rsidR="004E7B6F" w:rsidRDefault="004E7B6F" w:rsidP="004E7B6F">
      <w:pPr>
        <w:pStyle w:val="PL"/>
        <w:rPr>
          <w:lang w:eastAsia="zh-CN"/>
        </w:rPr>
      </w:pPr>
      <w:r>
        <w:rPr>
          <w:lang w:eastAsia="zh-CN"/>
        </w:rPr>
        <w:t xml:space="preserve">        '406':</w:t>
      </w:r>
    </w:p>
    <w:p w14:paraId="57928D3F" w14:textId="77777777" w:rsidR="004E7B6F" w:rsidRDefault="004E7B6F" w:rsidP="004E7B6F">
      <w:pPr>
        <w:pStyle w:val="PL"/>
        <w:rPr>
          <w:lang w:eastAsia="zh-CN"/>
        </w:rPr>
      </w:pPr>
      <w:r>
        <w:rPr>
          <w:lang w:eastAsia="zh-CN"/>
        </w:rPr>
        <w:t xml:space="preserve">          $ref: 'TS29571_CommonData.yaml#/components/responses/406'</w:t>
      </w:r>
    </w:p>
    <w:p w14:paraId="2C419230" w14:textId="77777777" w:rsidR="004E7B6F" w:rsidRDefault="004E7B6F" w:rsidP="004E7B6F">
      <w:pPr>
        <w:pStyle w:val="PL"/>
        <w:rPr>
          <w:lang w:eastAsia="zh-CN"/>
        </w:rPr>
      </w:pPr>
      <w:r>
        <w:rPr>
          <w:lang w:eastAsia="zh-CN"/>
        </w:rPr>
        <w:t xml:space="preserve">        '429':</w:t>
      </w:r>
    </w:p>
    <w:p w14:paraId="6A920F48" w14:textId="77777777" w:rsidR="004E7B6F" w:rsidRDefault="004E7B6F" w:rsidP="004E7B6F">
      <w:pPr>
        <w:pStyle w:val="PL"/>
        <w:rPr>
          <w:lang w:eastAsia="zh-CN"/>
        </w:rPr>
      </w:pPr>
      <w:r>
        <w:rPr>
          <w:lang w:eastAsia="zh-CN"/>
        </w:rPr>
        <w:t xml:space="preserve">          $ref: 'TS29571_CommonData.yaml#/components/responses/429'</w:t>
      </w:r>
    </w:p>
    <w:p w14:paraId="006120D1" w14:textId="77777777" w:rsidR="004E7B6F" w:rsidRDefault="004E7B6F" w:rsidP="004E7B6F">
      <w:pPr>
        <w:pStyle w:val="PL"/>
        <w:rPr>
          <w:lang w:eastAsia="zh-CN"/>
        </w:rPr>
      </w:pPr>
      <w:r>
        <w:rPr>
          <w:lang w:eastAsia="zh-CN"/>
        </w:rPr>
        <w:t xml:space="preserve">        '500':</w:t>
      </w:r>
    </w:p>
    <w:p w14:paraId="2934955E" w14:textId="77777777" w:rsidR="004E7B6F" w:rsidRDefault="004E7B6F" w:rsidP="004E7B6F">
      <w:pPr>
        <w:pStyle w:val="PL"/>
        <w:rPr>
          <w:lang w:eastAsia="zh-CN"/>
        </w:rPr>
      </w:pPr>
      <w:r>
        <w:rPr>
          <w:lang w:eastAsia="zh-CN"/>
        </w:rPr>
        <w:t xml:space="preserve">          $ref: 'TS29571_CommonData.yaml#/components/responses/500'</w:t>
      </w:r>
    </w:p>
    <w:p w14:paraId="61530DC4" w14:textId="77777777" w:rsidR="004E7B6F" w:rsidRDefault="004E7B6F" w:rsidP="004E7B6F">
      <w:pPr>
        <w:pStyle w:val="PL"/>
        <w:rPr>
          <w:lang w:eastAsia="zh-CN"/>
        </w:rPr>
      </w:pPr>
      <w:r>
        <w:rPr>
          <w:lang w:eastAsia="zh-CN"/>
        </w:rPr>
        <w:t xml:space="preserve">        '502':</w:t>
      </w:r>
    </w:p>
    <w:p w14:paraId="4A43FF87" w14:textId="77777777" w:rsidR="004E7B6F" w:rsidRDefault="004E7B6F" w:rsidP="004E7B6F">
      <w:pPr>
        <w:pStyle w:val="PL"/>
        <w:rPr>
          <w:lang w:eastAsia="zh-CN"/>
        </w:rPr>
      </w:pPr>
      <w:r>
        <w:rPr>
          <w:lang w:eastAsia="zh-CN"/>
        </w:rPr>
        <w:t xml:space="preserve">          $ref: 'TS29571_CommonData.yaml#/components/responses/502'</w:t>
      </w:r>
    </w:p>
    <w:p w14:paraId="2DAECA64" w14:textId="77777777" w:rsidR="004E7B6F" w:rsidRDefault="004E7B6F" w:rsidP="004E7B6F">
      <w:pPr>
        <w:pStyle w:val="PL"/>
        <w:rPr>
          <w:lang w:eastAsia="zh-CN"/>
        </w:rPr>
      </w:pPr>
      <w:r>
        <w:rPr>
          <w:lang w:eastAsia="zh-CN"/>
        </w:rPr>
        <w:t xml:space="preserve">        '503':</w:t>
      </w:r>
    </w:p>
    <w:p w14:paraId="25972AD5" w14:textId="77777777" w:rsidR="004E7B6F" w:rsidRDefault="004E7B6F" w:rsidP="004E7B6F">
      <w:pPr>
        <w:pStyle w:val="PL"/>
        <w:rPr>
          <w:lang w:eastAsia="zh-CN"/>
        </w:rPr>
      </w:pPr>
      <w:r>
        <w:rPr>
          <w:lang w:eastAsia="zh-CN"/>
        </w:rPr>
        <w:t xml:space="preserve">          $ref: 'TS29571_CommonData.yaml#/components/responses/503'</w:t>
      </w:r>
    </w:p>
    <w:p w14:paraId="3352F250" w14:textId="77777777" w:rsidR="004E7B6F" w:rsidRDefault="004E7B6F" w:rsidP="004E7B6F">
      <w:pPr>
        <w:pStyle w:val="PL"/>
        <w:rPr>
          <w:lang w:eastAsia="zh-CN"/>
        </w:rPr>
      </w:pPr>
      <w:r>
        <w:rPr>
          <w:lang w:eastAsia="zh-CN"/>
        </w:rPr>
        <w:t xml:space="preserve">        default:</w:t>
      </w:r>
    </w:p>
    <w:p w14:paraId="1026C51A" w14:textId="77777777" w:rsidR="004E7B6F" w:rsidRDefault="004E7B6F" w:rsidP="004E7B6F">
      <w:pPr>
        <w:pStyle w:val="PL"/>
        <w:rPr>
          <w:lang w:eastAsia="zh-CN"/>
        </w:rPr>
      </w:pPr>
      <w:r>
        <w:rPr>
          <w:lang w:eastAsia="zh-CN"/>
        </w:rPr>
        <w:t xml:space="preserve">          $ref: 'TS29571_CommonData.yaml#/components/responses/default'</w:t>
      </w:r>
    </w:p>
    <w:p w14:paraId="3A642859" w14:textId="77777777" w:rsidR="004E7B6F" w:rsidRDefault="004E7B6F" w:rsidP="004E7B6F">
      <w:pPr>
        <w:pStyle w:val="PL"/>
        <w:rPr>
          <w:lang w:eastAsia="zh-CN"/>
        </w:rPr>
      </w:pPr>
      <w:r>
        <w:rPr>
          <w:lang w:eastAsia="zh-CN"/>
        </w:rPr>
        <w:t xml:space="preserve">    put:</w:t>
      </w:r>
    </w:p>
    <w:p w14:paraId="2F6CB720" w14:textId="77777777" w:rsidR="004E7B6F" w:rsidRDefault="004E7B6F" w:rsidP="004E7B6F">
      <w:pPr>
        <w:pStyle w:val="PL"/>
        <w:rPr>
          <w:lang w:eastAsia="zh-CN"/>
        </w:rPr>
      </w:pPr>
      <w:r>
        <w:rPr>
          <w:lang w:eastAsia="zh-CN"/>
        </w:rPr>
        <w:t xml:space="preserve">      summary: Update IMS Event Subscription</w:t>
      </w:r>
    </w:p>
    <w:p w14:paraId="78BA0377" w14:textId="77777777" w:rsidR="004E7B6F" w:rsidRDefault="004E7B6F" w:rsidP="004E7B6F">
      <w:pPr>
        <w:pStyle w:val="PL"/>
        <w:rPr>
          <w:lang w:eastAsia="zh-CN"/>
        </w:rPr>
      </w:pPr>
      <w:r>
        <w:rPr>
          <w:lang w:eastAsia="zh-CN"/>
        </w:rPr>
        <w:t xml:space="preserve">      </w:t>
      </w:r>
      <w:proofErr w:type="spellStart"/>
      <w:r>
        <w:rPr>
          <w:lang w:eastAsia="zh-CN"/>
        </w:rPr>
        <w:t>operationId</w:t>
      </w:r>
      <w:proofErr w:type="spellEnd"/>
      <w:r>
        <w:rPr>
          <w:lang w:eastAsia="zh-CN"/>
        </w:rPr>
        <w:t xml:space="preserve">: </w:t>
      </w:r>
      <w:proofErr w:type="spellStart"/>
      <w:r>
        <w:rPr>
          <w:lang w:eastAsia="zh-CN"/>
        </w:rPr>
        <w:t>ImsEventSubsModify</w:t>
      </w:r>
      <w:proofErr w:type="spellEnd"/>
    </w:p>
    <w:p w14:paraId="1323D8F4" w14:textId="77777777" w:rsidR="004E7B6F" w:rsidRDefault="004E7B6F" w:rsidP="004E7B6F">
      <w:pPr>
        <w:pStyle w:val="PL"/>
        <w:rPr>
          <w:lang w:eastAsia="zh-CN"/>
        </w:rPr>
      </w:pPr>
      <w:r>
        <w:rPr>
          <w:lang w:eastAsia="zh-CN"/>
        </w:rPr>
        <w:t xml:space="preserve">      tags:</w:t>
      </w:r>
    </w:p>
    <w:p w14:paraId="6146D1B2" w14:textId="77777777" w:rsidR="004E7B6F" w:rsidRDefault="004E7B6F" w:rsidP="004E7B6F">
      <w:pPr>
        <w:pStyle w:val="PL"/>
        <w:rPr>
          <w:lang w:eastAsia="zh-CN"/>
        </w:rPr>
      </w:pPr>
      <w:r>
        <w:rPr>
          <w:lang w:eastAsia="zh-CN"/>
        </w:rPr>
        <w:t xml:space="preserve">        - IMS Event Subscription Modification</w:t>
      </w:r>
    </w:p>
    <w:p w14:paraId="74E77752" w14:textId="77777777" w:rsidR="004E7B6F" w:rsidRDefault="004E7B6F" w:rsidP="004E7B6F">
      <w:pPr>
        <w:pStyle w:val="PL"/>
        <w:rPr>
          <w:lang w:eastAsia="zh-CN"/>
        </w:rPr>
      </w:pPr>
      <w:r>
        <w:rPr>
          <w:lang w:eastAsia="zh-CN"/>
        </w:rPr>
        <w:t xml:space="preserve">      parameters:</w:t>
      </w:r>
    </w:p>
    <w:p w14:paraId="6ED986F0" w14:textId="77777777" w:rsidR="004E7B6F" w:rsidRDefault="004E7B6F" w:rsidP="004E7B6F">
      <w:pPr>
        <w:pStyle w:val="PL"/>
        <w:rPr>
          <w:lang w:eastAsia="zh-CN"/>
        </w:rPr>
      </w:pPr>
      <w:r>
        <w:rPr>
          <w:lang w:eastAsia="zh-CN"/>
        </w:rPr>
        <w:t xml:space="preserve">        - name: </w:t>
      </w:r>
      <w:proofErr w:type="spellStart"/>
      <w:r>
        <w:rPr>
          <w:lang w:eastAsia="zh-CN"/>
        </w:rPr>
        <w:t>subscriptionId</w:t>
      </w:r>
      <w:proofErr w:type="spellEnd"/>
    </w:p>
    <w:p w14:paraId="2A1A92A9" w14:textId="77777777" w:rsidR="004E7B6F" w:rsidRDefault="004E7B6F" w:rsidP="004E7B6F">
      <w:pPr>
        <w:pStyle w:val="PL"/>
        <w:rPr>
          <w:lang w:eastAsia="zh-CN"/>
        </w:rPr>
      </w:pPr>
      <w:r>
        <w:rPr>
          <w:lang w:eastAsia="zh-CN"/>
        </w:rPr>
        <w:t xml:space="preserve">          in: path</w:t>
      </w:r>
    </w:p>
    <w:p w14:paraId="58791F68" w14:textId="77777777" w:rsidR="004E7B6F" w:rsidRDefault="004E7B6F" w:rsidP="004E7B6F">
      <w:pPr>
        <w:pStyle w:val="PL"/>
        <w:rPr>
          <w:lang w:eastAsia="zh-CN"/>
        </w:rPr>
      </w:pPr>
      <w:r>
        <w:rPr>
          <w:lang w:eastAsia="zh-CN"/>
        </w:rPr>
        <w:lastRenderedPageBreak/>
        <w:t xml:space="preserve">          description: Individual IMS event subscription Identity</w:t>
      </w:r>
    </w:p>
    <w:p w14:paraId="39B6B398" w14:textId="77777777" w:rsidR="004E7B6F" w:rsidRDefault="004E7B6F" w:rsidP="004E7B6F">
      <w:pPr>
        <w:pStyle w:val="PL"/>
        <w:rPr>
          <w:lang w:eastAsia="zh-CN"/>
        </w:rPr>
      </w:pPr>
      <w:r>
        <w:rPr>
          <w:lang w:eastAsia="zh-CN"/>
        </w:rPr>
        <w:t xml:space="preserve">          required: true</w:t>
      </w:r>
    </w:p>
    <w:p w14:paraId="3114ADC1" w14:textId="77777777" w:rsidR="004E7B6F" w:rsidRDefault="004E7B6F" w:rsidP="004E7B6F">
      <w:pPr>
        <w:pStyle w:val="PL"/>
        <w:rPr>
          <w:lang w:eastAsia="zh-CN"/>
        </w:rPr>
      </w:pPr>
      <w:r>
        <w:rPr>
          <w:lang w:eastAsia="zh-CN"/>
        </w:rPr>
        <w:t xml:space="preserve">          schema:</w:t>
      </w:r>
    </w:p>
    <w:p w14:paraId="015A8F4C" w14:textId="77777777" w:rsidR="004E7B6F" w:rsidRDefault="004E7B6F" w:rsidP="004E7B6F">
      <w:pPr>
        <w:pStyle w:val="PL"/>
        <w:rPr>
          <w:lang w:eastAsia="zh-CN"/>
        </w:rPr>
      </w:pPr>
      <w:r>
        <w:rPr>
          <w:lang w:eastAsia="zh-CN"/>
        </w:rPr>
        <w:t xml:space="preserve">            type: string</w:t>
      </w:r>
    </w:p>
    <w:p w14:paraId="0A380358" w14:textId="77777777" w:rsidR="004E7B6F" w:rsidRDefault="004E7B6F" w:rsidP="004E7B6F">
      <w:pPr>
        <w:pStyle w:val="PL"/>
        <w:rPr>
          <w:lang w:eastAsia="zh-CN"/>
        </w:rPr>
      </w:pPr>
      <w:r>
        <w:rPr>
          <w:lang w:eastAsia="zh-CN"/>
        </w:rPr>
        <w:t xml:space="preserve">      </w:t>
      </w:r>
      <w:proofErr w:type="spellStart"/>
      <w:r>
        <w:rPr>
          <w:lang w:eastAsia="zh-CN"/>
        </w:rPr>
        <w:t>requestBody</w:t>
      </w:r>
      <w:proofErr w:type="spellEnd"/>
      <w:r>
        <w:rPr>
          <w:lang w:eastAsia="zh-CN"/>
        </w:rPr>
        <w:t>:</w:t>
      </w:r>
    </w:p>
    <w:p w14:paraId="21E50B4F" w14:textId="77777777" w:rsidR="004E7B6F" w:rsidRDefault="004E7B6F" w:rsidP="004E7B6F">
      <w:pPr>
        <w:pStyle w:val="PL"/>
        <w:rPr>
          <w:lang w:eastAsia="zh-CN"/>
        </w:rPr>
      </w:pPr>
      <w:r>
        <w:rPr>
          <w:lang w:eastAsia="zh-CN"/>
        </w:rPr>
        <w:t xml:space="preserve">        content:</w:t>
      </w:r>
    </w:p>
    <w:p w14:paraId="6AEF877D"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022DA7EF" w14:textId="77777777" w:rsidR="004E7B6F" w:rsidRDefault="004E7B6F" w:rsidP="004E7B6F">
      <w:pPr>
        <w:pStyle w:val="PL"/>
        <w:rPr>
          <w:lang w:eastAsia="zh-CN"/>
        </w:rPr>
      </w:pPr>
      <w:r>
        <w:rPr>
          <w:lang w:eastAsia="zh-CN"/>
        </w:rPr>
        <w:t xml:space="preserve">            schema:</w:t>
      </w:r>
    </w:p>
    <w:p w14:paraId="2C902BB4" w14:textId="77777777" w:rsidR="004E7B6F" w:rsidRDefault="004E7B6F" w:rsidP="004E7B6F">
      <w:pPr>
        <w:pStyle w:val="PL"/>
        <w:rPr>
          <w:lang w:eastAsia="zh-CN"/>
        </w:rPr>
      </w:pPr>
      <w:r>
        <w:rPr>
          <w:lang w:eastAsia="zh-CN"/>
        </w:rPr>
        <w:t xml:space="preserve">              $ref: '#/components/schemas/</w:t>
      </w:r>
      <w:proofErr w:type="spellStart"/>
      <w:r>
        <w:rPr>
          <w:lang w:eastAsia="zh-CN"/>
        </w:rPr>
        <w:t>ImsEventsSubscription</w:t>
      </w:r>
      <w:proofErr w:type="spellEnd"/>
      <w:r>
        <w:rPr>
          <w:lang w:eastAsia="zh-CN"/>
        </w:rPr>
        <w:t>'</w:t>
      </w:r>
    </w:p>
    <w:p w14:paraId="31E974DB" w14:textId="77777777" w:rsidR="004E7B6F" w:rsidRDefault="004E7B6F" w:rsidP="004E7B6F">
      <w:pPr>
        <w:pStyle w:val="PL"/>
        <w:rPr>
          <w:lang w:eastAsia="zh-CN"/>
        </w:rPr>
      </w:pPr>
      <w:r>
        <w:rPr>
          <w:lang w:eastAsia="zh-CN"/>
        </w:rPr>
        <w:t xml:space="preserve">        required: true</w:t>
      </w:r>
    </w:p>
    <w:p w14:paraId="6434C595" w14:textId="77777777" w:rsidR="004E7B6F" w:rsidRDefault="004E7B6F" w:rsidP="004E7B6F">
      <w:pPr>
        <w:pStyle w:val="PL"/>
        <w:rPr>
          <w:lang w:eastAsia="zh-CN"/>
        </w:rPr>
      </w:pPr>
      <w:r>
        <w:rPr>
          <w:lang w:eastAsia="zh-CN"/>
        </w:rPr>
        <w:t xml:space="preserve">      responses:</w:t>
      </w:r>
    </w:p>
    <w:p w14:paraId="578CBEAB" w14:textId="77777777" w:rsidR="004E7B6F" w:rsidRDefault="004E7B6F" w:rsidP="004E7B6F">
      <w:pPr>
        <w:pStyle w:val="PL"/>
        <w:rPr>
          <w:lang w:eastAsia="zh-CN"/>
        </w:rPr>
      </w:pPr>
      <w:r>
        <w:rPr>
          <w:lang w:eastAsia="zh-CN"/>
        </w:rPr>
        <w:t xml:space="preserve">        '200':</w:t>
      </w:r>
    </w:p>
    <w:p w14:paraId="4D7B8248" w14:textId="77777777" w:rsidR="004E7B6F" w:rsidRDefault="004E7B6F" w:rsidP="004E7B6F">
      <w:pPr>
        <w:pStyle w:val="PL"/>
        <w:rPr>
          <w:lang w:eastAsia="zh-CN"/>
        </w:rPr>
      </w:pPr>
      <w:r>
        <w:rPr>
          <w:lang w:eastAsia="zh-CN"/>
        </w:rPr>
        <w:t xml:space="preserve">          description: &gt;</w:t>
      </w:r>
    </w:p>
    <w:p w14:paraId="1641EE08" w14:textId="77777777" w:rsidR="004E7B6F" w:rsidRDefault="004E7B6F" w:rsidP="004E7B6F">
      <w:pPr>
        <w:pStyle w:val="PL"/>
        <w:rPr>
          <w:lang w:eastAsia="zh-CN"/>
        </w:rPr>
      </w:pPr>
      <w:r>
        <w:rPr>
          <w:lang w:eastAsia="zh-CN"/>
        </w:rPr>
        <w:t xml:space="preserve">            Successful update of the subscription, when the IMS AS needs </w:t>
      </w:r>
    </w:p>
    <w:p w14:paraId="7A5575A1" w14:textId="77777777" w:rsidR="004E7B6F" w:rsidRDefault="004E7B6F" w:rsidP="004E7B6F">
      <w:pPr>
        <w:pStyle w:val="PL"/>
        <w:rPr>
          <w:lang w:eastAsia="zh-CN"/>
        </w:rPr>
      </w:pPr>
      <w:r>
        <w:rPr>
          <w:lang w:eastAsia="zh-CN"/>
        </w:rPr>
        <w:t xml:space="preserve">            to return information in the response.</w:t>
      </w:r>
    </w:p>
    <w:p w14:paraId="3B8EA1B1" w14:textId="77777777" w:rsidR="004E7B6F" w:rsidRDefault="004E7B6F" w:rsidP="004E7B6F">
      <w:pPr>
        <w:pStyle w:val="PL"/>
        <w:rPr>
          <w:lang w:eastAsia="zh-CN"/>
        </w:rPr>
      </w:pPr>
      <w:r>
        <w:rPr>
          <w:lang w:eastAsia="zh-CN"/>
        </w:rPr>
        <w:t xml:space="preserve">          content:</w:t>
      </w:r>
    </w:p>
    <w:p w14:paraId="69DDD50C"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7E430DB7" w14:textId="77777777" w:rsidR="004E7B6F" w:rsidRDefault="004E7B6F" w:rsidP="004E7B6F">
      <w:pPr>
        <w:pStyle w:val="PL"/>
        <w:rPr>
          <w:lang w:eastAsia="zh-CN"/>
        </w:rPr>
      </w:pPr>
      <w:r>
        <w:rPr>
          <w:lang w:eastAsia="zh-CN"/>
        </w:rPr>
        <w:t xml:space="preserve">              schema:</w:t>
      </w:r>
    </w:p>
    <w:p w14:paraId="6D7215F2" w14:textId="77777777" w:rsidR="004E7B6F" w:rsidRDefault="004E7B6F" w:rsidP="004E7B6F">
      <w:pPr>
        <w:pStyle w:val="PL"/>
        <w:rPr>
          <w:lang w:eastAsia="zh-CN"/>
        </w:rPr>
      </w:pPr>
      <w:r>
        <w:rPr>
          <w:lang w:eastAsia="zh-CN"/>
        </w:rPr>
        <w:t xml:space="preserve">                $ref: '#/components/schemas/</w:t>
      </w:r>
      <w:proofErr w:type="spellStart"/>
      <w:r>
        <w:rPr>
          <w:lang w:eastAsia="zh-CN"/>
        </w:rPr>
        <w:t>ImsEventsSubscriptionCreated</w:t>
      </w:r>
      <w:proofErr w:type="spellEnd"/>
      <w:r>
        <w:rPr>
          <w:lang w:eastAsia="zh-CN"/>
        </w:rPr>
        <w:t>'</w:t>
      </w:r>
    </w:p>
    <w:p w14:paraId="4CC0D77B" w14:textId="77777777" w:rsidR="004E7B6F" w:rsidRDefault="004E7B6F" w:rsidP="004E7B6F">
      <w:pPr>
        <w:pStyle w:val="PL"/>
        <w:rPr>
          <w:lang w:eastAsia="zh-CN"/>
        </w:rPr>
      </w:pPr>
      <w:r>
        <w:rPr>
          <w:lang w:eastAsia="zh-CN"/>
        </w:rPr>
        <w:t xml:space="preserve">        '204':</w:t>
      </w:r>
    </w:p>
    <w:p w14:paraId="1D17592F" w14:textId="77777777" w:rsidR="004E7B6F" w:rsidRDefault="004E7B6F" w:rsidP="004E7B6F">
      <w:pPr>
        <w:pStyle w:val="PL"/>
        <w:rPr>
          <w:lang w:eastAsia="zh-CN"/>
        </w:rPr>
      </w:pPr>
      <w:r>
        <w:rPr>
          <w:lang w:eastAsia="zh-CN"/>
        </w:rPr>
        <w:t xml:space="preserve">          description: No content</w:t>
      </w:r>
    </w:p>
    <w:p w14:paraId="23C52F33" w14:textId="77777777" w:rsidR="004E7B6F" w:rsidRDefault="004E7B6F" w:rsidP="004E7B6F">
      <w:pPr>
        <w:pStyle w:val="PL"/>
        <w:rPr>
          <w:lang w:eastAsia="zh-CN"/>
        </w:rPr>
      </w:pPr>
      <w:r>
        <w:rPr>
          <w:lang w:eastAsia="zh-CN"/>
        </w:rPr>
        <w:t xml:space="preserve">        '307':</w:t>
      </w:r>
    </w:p>
    <w:p w14:paraId="5EB08A2C" w14:textId="77777777" w:rsidR="004E7B6F" w:rsidRDefault="004E7B6F" w:rsidP="004E7B6F">
      <w:pPr>
        <w:pStyle w:val="PL"/>
        <w:rPr>
          <w:lang w:eastAsia="zh-CN"/>
        </w:rPr>
      </w:pPr>
      <w:r>
        <w:rPr>
          <w:lang w:eastAsia="zh-CN"/>
        </w:rPr>
        <w:t xml:space="preserve">          description: Temporary Redirect</w:t>
      </w:r>
    </w:p>
    <w:p w14:paraId="35B1A13D" w14:textId="77777777" w:rsidR="004E7B6F" w:rsidRDefault="004E7B6F" w:rsidP="004E7B6F">
      <w:pPr>
        <w:pStyle w:val="PL"/>
        <w:rPr>
          <w:lang w:eastAsia="zh-CN"/>
        </w:rPr>
      </w:pPr>
      <w:r>
        <w:rPr>
          <w:lang w:eastAsia="zh-CN"/>
        </w:rPr>
        <w:t xml:space="preserve">          content:</w:t>
      </w:r>
    </w:p>
    <w:p w14:paraId="7A83602C"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1D0D6EF9" w14:textId="77777777" w:rsidR="004E7B6F" w:rsidRDefault="004E7B6F" w:rsidP="004E7B6F">
      <w:pPr>
        <w:pStyle w:val="PL"/>
        <w:rPr>
          <w:lang w:eastAsia="zh-CN"/>
        </w:rPr>
      </w:pPr>
      <w:r>
        <w:rPr>
          <w:lang w:eastAsia="zh-CN"/>
        </w:rPr>
        <w:t xml:space="preserve">              schema:</w:t>
      </w:r>
    </w:p>
    <w:p w14:paraId="27670B05"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RedirectResponse</w:t>
      </w:r>
      <w:proofErr w:type="spellEnd"/>
      <w:r>
        <w:rPr>
          <w:lang w:eastAsia="zh-CN"/>
        </w:rPr>
        <w:t>'</w:t>
      </w:r>
    </w:p>
    <w:p w14:paraId="371E7A03" w14:textId="77777777" w:rsidR="004E7B6F" w:rsidRDefault="004E7B6F" w:rsidP="004E7B6F">
      <w:pPr>
        <w:pStyle w:val="PL"/>
        <w:rPr>
          <w:lang w:eastAsia="zh-CN"/>
        </w:rPr>
      </w:pPr>
      <w:r>
        <w:rPr>
          <w:lang w:eastAsia="zh-CN"/>
        </w:rPr>
        <w:t xml:space="preserve">          headers:</w:t>
      </w:r>
    </w:p>
    <w:p w14:paraId="273B8B99" w14:textId="77777777" w:rsidR="004E7B6F" w:rsidRDefault="004E7B6F" w:rsidP="004E7B6F">
      <w:pPr>
        <w:pStyle w:val="PL"/>
        <w:rPr>
          <w:lang w:eastAsia="zh-CN"/>
        </w:rPr>
      </w:pPr>
      <w:r>
        <w:rPr>
          <w:lang w:eastAsia="zh-CN"/>
        </w:rPr>
        <w:t xml:space="preserve">            Location:</w:t>
      </w:r>
    </w:p>
    <w:p w14:paraId="32674380"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3E9553F3" w14:textId="77777777" w:rsidR="004E7B6F" w:rsidRDefault="004E7B6F" w:rsidP="004E7B6F">
      <w:pPr>
        <w:pStyle w:val="PL"/>
        <w:rPr>
          <w:lang w:eastAsia="zh-CN"/>
        </w:rPr>
      </w:pPr>
      <w:r>
        <w:rPr>
          <w:lang w:eastAsia="zh-CN"/>
        </w:rPr>
        <w:t xml:space="preserve">              schema:</w:t>
      </w:r>
    </w:p>
    <w:p w14:paraId="01C271F0" w14:textId="77777777" w:rsidR="004E7B6F" w:rsidRDefault="004E7B6F" w:rsidP="004E7B6F">
      <w:pPr>
        <w:pStyle w:val="PL"/>
        <w:rPr>
          <w:lang w:eastAsia="zh-CN"/>
        </w:rPr>
      </w:pPr>
      <w:r>
        <w:rPr>
          <w:lang w:eastAsia="zh-CN"/>
        </w:rPr>
        <w:t xml:space="preserve">                type: string</w:t>
      </w:r>
    </w:p>
    <w:p w14:paraId="1B99C3CE" w14:textId="77777777" w:rsidR="004E7B6F" w:rsidRDefault="004E7B6F" w:rsidP="004E7B6F">
      <w:pPr>
        <w:pStyle w:val="PL"/>
        <w:rPr>
          <w:lang w:eastAsia="zh-CN"/>
        </w:rPr>
      </w:pPr>
      <w:r>
        <w:rPr>
          <w:lang w:eastAsia="zh-CN"/>
        </w:rPr>
        <w:t xml:space="preserve">        '308':</w:t>
      </w:r>
    </w:p>
    <w:p w14:paraId="74F9717A" w14:textId="77777777" w:rsidR="004E7B6F" w:rsidRDefault="004E7B6F" w:rsidP="004E7B6F">
      <w:pPr>
        <w:pStyle w:val="PL"/>
        <w:rPr>
          <w:lang w:eastAsia="zh-CN"/>
        </w:rPr>
      </w:pPr>
      <w:r>
        <w:rPr>
          <w:lang w:eastAsia="zh-CN"/>
        </w:rPr>
        <w:t xml:space="preserve">          description: Permanent Redirect</w:t>
      </w:r>
    </w:p>
    <w:p w14:paraId="20835CA5" w14:textId="77777777" w:rsidR="004E7B6F" w:rsidRDefault="004E7B6F" w:rsidP="004E7B6F">
      <w:pPr>
        <w:pStyle w:val="PL"/>
        <w:rPr>
          <w:lang w:eastAsia="zh-CN"/>
        </w:rPr>
      </w:pPr>
      <w:r>
        <w:rPr>
          <w:lang w:eastAsia="zh-CN"/>
        </w:rPr>
        <w:t xml:space="preserve">          content:</w:t>
      </w:r>
    </w:p>
    <w:p w14:paraId="6A85DB37"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2C37AC71" w14:textId="77777777" w:rsidR="004E7B6F" w:rsidRDefault="004E7B6F" w:rsidP="004E7B6F">
      <w:pPr>
        <w:pStyle w:val="PL"/>
        <w:rPr>
          <w:lang w:eastAsia="zh-CN"/>
        </w:rPr>
      </w:pPr>
      <w:r>
        <w:rPr>
          <w:lang w:eastAsia="zh-CN"/>
        </w:rPr>
        <w:t xml:space="preserve">              schema:</w:t>
      </w:r>
    </w:p>
    <w:p w14:paraId="6EDF2E42"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RedirectResponse</w:t>
      </w:r>
      <w:proofErr w:type="spellEnd"/>
      <w:r>
        <w:rPr>
          <w:lang w:eastAsia="zh-CN"/>
        </w:rPr>
        <w:t>'</w:t>
      </w:r>
    </w:p>
    <w:p w14:paraId="02FE978F" w14:textId="77777777" w:rsidR="004E7B6F" w:rsidRDefault="004E7B6F" w:rsidP="004E7B6F">
      <w:pPr>
        <w:pStyle w:val="PL"/>
        <w:rPr>
          <w:lang w:eastAsia="zh-CN"/>
        </w:rPr>
      </w:pPr>
      <w:r>
        <w:rPr>
          <w:lang w:eastAsia="zh-CN"/>
        </w:rPr>
        <w:t xml:space="preserve">          headers:</w:t>
      </w:r>
    </w:p>
    <w:p w14:paraId="7C090CE8" w14:textId="77777777" w:rsidR="004E7B6F" w:rsidRDefault="004E7B6F" w:rsidP="004E7B6F">
      <w:pPr>
        <w:pStyle w:val="PL"/>
        <w:rPr>
          <w:lang w:eastAsia="zh-CN"/>
        </w:rPr>
      </w:pPr>
      <w:r>
        <w:rPr>
          <w:lang w:eastAsia="zh-CN"/>
        </w:rPr>
        <w:t xml:space="preserve">            Location:</w:t>
      </w:r>
    </w:p>
    <w:p w14:paraId="024116D3"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6154E7C" w14:textId="77777777" w:rsidR="004E7B6F" w:rsidRDefault="004E7B6F" w:rsidP="004E7B6F">
      <w:pPr>
        <w:pStyle w:val="PL"/>
        <w:rPr>
          <w:lang w:eastAsia="zh-CN"/>
        </w:rPr>
      </w:pPr>
      <w:r>
        <w:rPr>
          <w:lang w:eastAsia="zh-CN"/>
        </w:rPr>
        <w:t xml:space="preserve">              schema:</w:t>
      </w:r>
    </w:p>
    <w:p w14:paraId="4A709682" w14:textId="77777777" w:rsidR="004E7B6F" w:rsidRDefault="004E7B6F" w:rsidP="004E7B6F">
      <w:pPr>
        <w:pStyle w:val="PL"/>
        <w:rPr>
          <w:lang w:eastAsia="zh-CN"/>
        </w:rPr>
      </w:pPr>
      <w:r>
        <w:rPr>
          <w:lang w:eastAsia="zh-CN"/>
        </w:rPr>
        <w:t xml:space="preserve">                type: string</w:t>
      </w:r>
    </w:p>
    <w:p w14:paraId="5C4AD131" w14:textId="77777777" w:rsidR="004E7B6F" w:rsidRDefault="004E7B6F" w:rsidP="004E7B6F">
      <w:pPr>
        <w:pStyle w:val="PL"/>
        <w:rPr>
          <w:lang w:eastAsia="zh-CN"/>
        </w:rPr>
      </w:pPr>
      <w:r>
        <w:rPr>
          <w:lang w:eastAsia="zh-CN"/>
        </w:rPr>
        <w:t xml:space="preserve">        '400':</w:t>
      </w:r>
    </w:p>
    <w:p w14:paraId="3D482815" w14:textId="77777777" w:rsidR="004E7B6F" w:rsidRDefault="004E7B6F" w:rsidP="004E7B6F">
      <w:pPr>
        <w:pStyle w:val="PL"/>
        <w:rPr>
          <w:lang w:eastAsia="zh-CN"/>
        </w:rPr>
      </w:pPr>
      <w:r>
        <w:rPr>
          <w:lang w:eastAsia="zh-CN"/>
        </w:rPr>
        <w:t xml:space="preserve">          $ref: 'TS29571_CommonData.yaml#/components/responses/400'</w:t>
      </w:r>
    </w:p>
    <w:p w14:paraId="14367AF5" w14:textId="77777777" w:rsidR="004E7B6F" w:rsidRDefault="004E7B6F" w:rsidP="004E7B6F">
      <w:pPr>
        <w:pStyle w:val="PL"/>
        <w:rPr>
          <w:lang w:eastAsia="zh-CN"/>
        </w:rPr>
      </w:pPr>
      <w:r>
        <w:rPr>
          <w:lang w:eastAsia="zh-CN"/>
        </w:rPr>
        <w:t xml:space="preserve">        '401':</w:t>
      </w:r>
    </w:p>
    <w:p w14:paraId="0917CDDE" w14:textId="77777777" w:rsidR="004E7B6F" w:rsidRDefault="004E7B6F" w:rsidP="004E7B6F">
      <w:pPr>
        <w:pStyle w:val="PL"/>
        <w:rPr>
          <w:lang w:eastAsia="zh-CN"/>
        </w:rPr>
      </w:pPr>
      <w:r>
        <w:rPr>
          <w:lang w:eastAsia="zh-CN"/>
        </w:rPr>
        <w:t xml:space="preserve">          $ref: 'TS29571_CommonData.yaml#/components/responses/401'</w:t>
      </w:r>
    </w:p>
    <w:p w14:paraId="71416E59" w14:textId="77777777" w:rsidR="004E7B6F" w:rsidRDefault="004E7B6F" w:rsidP="004E7B6F">
      <w:pPr>
        <w:pStyle w:val="PL"/>
        <w:rPr>
          <w:lang w:eastAsia="zh-CN"/>
        </w:rPr>
      </w:pPr>
      <w:r>
        <w:rPr>
          <w:lang w:eastAsia="zh-CN"/>
        </w:rPr>
        <w:t xml:space="preserve">        '403':</w:t>
      </w:r>
    </w:p>
    <w:p w14:paraId="76334F14" w14:textId="77777777" w:rsidR="004E7B6F" w:rsidRDefault="004E7B6F" w:rsidP="004E7B6F">
      <w:pPr>
        <w:pStyle w:val="PL"/>
        <w:rPr>
          <w:lang w:eastAsia="zh-CN"/>
        </w:rPr>
      </w:pPr>
      <w:r>
        <w:rPr>
          <w:lang w:eastAsia="zh-CN"/>
        </w:rPr>
        <w:t xml:space="preserve">          $ref: 'TS29571_CommonData.yaml#/components/responses/403'</w:t>
      </w:r>
    </w:p>
    <w:p w14:paraId="296DB11F" w14:textId="77777777" w:rsidR="004E7B6F" w:rsidRDefault="004E7B6F" w:rsidP="004E7B6F">
      <w:pPr>
        <w:pStyle w:val="PL"/>
        <w:rPr>
          <w:lang w:eastAsia="zh-CN"/>
        </w:rPr>
      </w:pPr>
      <w:r>
        <w:rPr>
          <w:lang w:eastAsia="zh-CN"/>
        </w:rPr>
        <w:t xml:space="preserve">        '404':</w:t>
      </w:r>
    </w:p>
    <w:p w14:paraId="7030B9AA" w14:textId="77777777" w:rsidR="004E7B6F" w:rsidRDefault="004E7B6F" w:rsidP="004E7B6F">
      <w:pPr>
        <w:pStyle w:val="PL"/>
        <w:rPr>
          <w:lang w:eastAsia="zh-CN"/>
        </w:rPr>
      </w:pPr>
      <w:r>
        <w:rPr>
          <w:lang w:eastAsia="zh-CN"/>
        </w:rPr>
        <w:t xml:space="preserve">          $ref: 'TS29571_CommonData.yaml#/components/responses/404'</w:t>
      </w:r>
    </w:p>
    <w:p w14:paraId="184FB2EF" w14:textId="77777777" w:rsidR="004E7B6F" w:rsidRDefault="004E7B6F" w:rsidP="004E7B6F">
      <w:pPr>
        <w:pStyle w:val="PL"/>
        <w:rPr>
          <w:lang w:eastAsia="zh-CN"/>
        </w:rPr>
      </w:pPr>
      <w:r>
        <w:rPr>
          <w:lang w:eastAsia="zh-CN"/>
        </w:rPr>
        <w:t xml:space="preserve">        '409':</w:t>
      </w:r>
    </w:p>
    <w:p w14:paraId="44903E2F" w14:textId="77777777" w:rsidR="004E7B6F" w:rsidRDefault="004E7B6F" w:rsidP="004E7B6F">
      <w:pPr>
        <w:pStyle w:val="PL"/>
        <w:rPr>
          <w:lang w:eastAsia="zh-CN"/>
        </w:rPr>
      </w:pPr>
      <w:r>
        <w:rPr>
          <w:lang w:eastAsia="zh-CN"/>
        </w:rPr>
        <w:t xml:space="preserve">          $ref: 'TS29571_CommonData.yaml#/components/responses/409'</w:t>
      </w:r>
    </w:p>
    <w:p w14:paraId="6CAE763A" w14:textId="77777777" w:rsidR="004E7B6F" w:rsidRDefault="004E7B6F" w:rsidP="004E7B6F">
      <w:pPr>
        <w:pStyle w:val="PL"/>
        <w:rPr>
          <w:lang w:eastAsia="zh-CN"/>
        </w:rPr>
      </w:pPr>
      <w:r>
        <w:rPr>
          <w:lang w:eastAsia="zh-CN"/>
        </w:rPr>
        <w:t xml:space="preserve">        '411':</w:t>
      </w:r>
    </w:p>
    <w:p w14:paraId="7BFA7126" w14:textId="77777777" w:rsidR="004E7B6F" w:rsidRDefault="004E7B6F" w:rsidP="004E7B6F">
      <w:pPr>
        <w:pStyle w:val="PL"/>
        <w:rPr>
          <w:lang w:eastAsia="zh-CN"/>
        </w:rPr>
      </w:pPr>
      <w:r>
        <w:rPr>
          <w:lang w:eastAsia="zh-CN"/>
        </w:rPr>
        <w:t xml:space="preserve">          $ref: 'TS29571_CommonData.yaml#/components/responses/411'</w:t>
      </w:r>
    </w:p>
    <w:p w14:paraId="51D3B62A" w14:textId="77777777" w:rsidR="004E7B6F" w:rsidRDefault="004E7B6F" w:rsidP="004E7B6F">
      <w:pPr>
        <w:pStyle w:val="PL"/>
        <w:rPr>
          <w:lang w:eastAsia="zh-CN"/>
        </w:rPr>
      </w:pPr>
      <w:r>
        <w:rPr>
          <w:lang w:eastAsia="zh-CN"/>
        </w:rPr>
        <w:t xml:space="preserve">        '413':</w:t>
      </w:r>
    </w:p>
    <w:p w14:paraId="420050BC" w14:textId="77777777" w:rsidR="004E7B6F" w:rsidRDefault="004E7B6F" w:rsidP="004E7B6F">
      <w:pPr>
        <w:pStyle w:val="PL"/>
        <w:rPr>
          <w:lang w:eastAsia="zh-CN"/>
        </w:rPr>
      </w:pPr>
      <w:r>
        <w:rPr>
          <w:lang w:eastAsia="zh-CN"/>
        </w:rPr>
        <w:t xml:space="preserve">          $ref: 'TS29571_CommonData.yaml#/components/responses/413'</w:t>
      </w:r>
    </w:p>
    <w:p w14:paraId="21261038" w14:textId="77777777" w:rsidR="004E7B6F" w:rsidRDefault="004E7B6F" w:rsidP="004E7B6F">
      <w:pPr>
        <w:pStyle w:val="PL"/>
        <w:rPr>
          <w:lang w:eastAsia="zh-CN"/>
        </w:rPr>
      </w:pPr>
      <w:r>
        <w:rPr>
          <w:lang w:eastAsia="zh-CN"/>
        </w:rPr>
        <w:t xml:space="preserve">        '415':</w:t>
      </w:r>
    </w:p>
    <w:p w14:paraId="4C48F89A" w14:textId="77777777" w:rsidR="004E7B6F" w:rsidRDefault="004E7B6F" w:rsidP="004E7B6F">
      <w:pPr>
        <w:pStyle w:val="PL"/>
        <w:rPr>
          <w:lang w:eastAsia="zh-CN"/>
        </w:rPr>
      </w:pPr>
      <w:r>
        <w:rPr>
          <w:lang w:eastAsia="zh-CN"/>
        </w:rPr>
        <w:t xml:space="preserve">          $ref: 'TS29571_CommonData.yaml#/components/responses/415'</w:t>
      </w:r>
    </w:p>
    <w:p w14:paraId="267617FE" w14:textId="77777777" w:rsidR="004E7B6F" w:rsidRDefault="004E7B6F" w:rsidP="004E7B6F">
      <w:pPr>
        <w:pStyle w:val="PL"/>
        <w:rPr>
          <w:lang w:eastAsia="zh-CN"/>
        </w:rPr>
      </w:pPr>
      <w:r>
        <w:rPr>
          <w:lang w:eastAsia="zh-CN"/>
        </w:rPr>
        <w:t xml:space="preserve">        '429':</w:t>
      </w:r>
    </w:p>
    <w:p w14:paraId="1B834245" w14:textId="77777777" w:rsidR="004E7B6F" w:rsidRDefault="004E7B6F" w:rsidP="004E7B6F">
      <w:pPr>
        <w:pStyle w:val="PL"/>
        <w:rPr>
          <w:lang w:eastAsia="zh-CN"/>
        </w:rPr>
      </w:pPr>
      <w:r>
        <w:rPr>
          <w:lang w:eastAsia="zh-CN"/>
        </w:rPr>
        <w:t xml:space="preserve">          $ref: 'TS29571_CommonData.yaml#/components/responses/429'</w:t>
      </w:r>
    </w:p>
    <w:p w14:paraId="15920020" w14:textId="77777777" w:rsidR="004E7B6F" w:rsidRDefault="004E7B6F" w:rsidP="004E7B6F">
      <w:pPr>
        <w:pStyle w:val="PL"/>
        <w:rPr>
          <w:lang w:eastAsia="zh-CN"/>
        </w:rPr>
      </w:pPr>
      <w:r>
        <w:rPr>
          <w:lang w:eastAsia="zh-CN"/>
        </w:rPr>
        <w:t xml:space="preserve">        '500':</w:t>
      </w:r>
    </w:p>
    <w:p w14:paraId="1D1B81CD" w14:textId="77777777" w:rsidR="004E7B6F" w:rsidRDefault="004E7B6F" w:rsidP="004E7B6F">
      <w:pPr>
        <w:pStyle w:val="PL"/>
        <w:rPr>
          <w:lang w:eastAsia="zh-CN"/>
        </w:rPr>
      </w:pPr>
      <w:r>
        <w:rPr>
          <w:lang w:eastAsia="zh-CN"/>
        </w:rPr>
        <w:t xml:space="preserve">          $ref: 'TS29571_CommonData.yaml#/components/responses/500'</w:t>
      </w:r>
    </w:p>
    <w:p w14:paraId="434F5576" w14:textId="77777777" w:rsidR="004E7B6F" w:rsidRDefault="004E7B6F" w:rsidP="004E7B6F">
      <w:pPr>
        <w:pStyle w:val="PL"/>
        <w:rPr>
          <w:lang w:eastAsia="zh-CN"/>
        </w:rPr>
      </w:pPr>
      <w:r>
        <w:rPr>
          <w:lang w:eastAsia="zh-CN"/>
        </w:rPr>
        <w:t xml:space="preserve">        '502':</w:t>
      </w:r>
    </w:p>
    <w:p w14:paraId="558E6E5A" w14:textId="77777777" w:rsidR="004E7B6F" w:rsidRDefault="004E7B6F" w:rsidP="004E7B6F">
      <w:pPr>
        <w:pStyle w:val="PL"/>
        <w:rPr>
          <w:lang w:eastAsia="zh-CN"/>
        </w:rPr>
      </w:pPr>
      <w:r>
        <w:rPr>
          <w:lang w:eastAsia="zh-CN"/>
        </w:rPr>
        <w:t xml:space="preserve">          $ref: 'TS29571_CommonData.yaml#/components/responses/502'</w:t>
      </w:r>
    </w:p>
    <w:p w14:paraId="542C4E68" w14:textId="77777777" w:rsidR="004E7B6F" w:rsidRDefault="004E7B6F" w:rsidP="004E7B6F">
      <w:pPr>
        <w:pStyle w:val="PL"/>
        <w:rPr>
          <w:lang w:eastAsia="zh-CN"/>
        </w:rPr>
      </w:pPr>
      <w:r>
        <w:rPr>
          <w:lang w:eastAsia="zh-CN"/>
        </w:rPr>
        <w:t xml:space="preserve">        '503':</w:t>
      </w:r>
    </w:p>
    <w:p w14:paraId="42C8D235" w14:textId="77777777" w:rsidR="004E7B6F" w:rsidRDefault="004E7B6F" w:rsidP="004E7B6F">
      <w:pPr>
        <w:pStyle w:val="PL"/>
        <w:rPr>
          <w:lang w:eastAsia="zh-CN"/>
        </w:rPr>
      </w:pPr>
      <w:r>
        <w:rPr>
          <w:lang w:eastAsia="zh-CN"/>
        </w:rPr>
        <w:t xml:space="preserve">          $ref: 'TS29571_CommonData.yaml#/components/responses/503'</w:t>
      </w:r>
    </w:p>
    <w:p w14:paraId="2D3520B5" w14:textId="77777777" w:rsidR="004E7B6F" w:rsidRDefault="004E7B6F" w:rsidP="004E7B6F">
      <w:pPr>
        <w:pStyle w:val="PL"/>
        <w:rPr>
          <w:lang w:eastAsia="zh-CN"/>
        </w:rPr>
      </w:pPr>
      <w:r>
        <w:rPr>
          <w:lang w:eastAsia="zh-CN"/>
        </w:rPr>
        <w:t xml:space="preserve">        default:</w:t>
      </w:r>
    </w:p>
    <w:p w14:paraId="6A349758" w14:textId="77777777" w:rsidR="004E7B6F" w:rsidRDefault="004E7B6F" w:rsidP="004E7B6F">
      <w:pPr>
        <w:pStyle w:val="PL"/>
        <w:rPr>
          <w:lang w:eastAsia="zh-CN"/>
        </w:rPr>
      </w:pPr>
      <w:r>
        <w:rPr>
          <w:lang w:eastAsia="zh-CN"/>
        </w:rPr>
        <w:t xml:space="preserve">          description: Unexpected error</w:t>
      </w:r>
    </w:p>
    <w:p w14:paraId="7E9EF1C4" w14:textId="77777777" w:rsidR="004E7B6F" w:rsidRDefault="004E7B6F" w:rsidP="004E7B6F">
      <w:pPr>
        <w:pStyle w:val="PL"/>
        <w:rPr>
          <w:lang w:eastAsia="zh-CN"/>
        </w:rPr>
      </w:pPr>
      <w:r>
        <w:rPr>
          <w:lang w:eastAsia="zh-CN"/>
        </w:rPr>
        <w:t xml:space="preserve">    patch:</w:t>
      </w:r>
    </w:p>
    <w:p w14:paraId="32ADF480" w14:textId="77777777" w:rsidR="004E7B6F" w:rsidRDefault="004E7B6F" w:rsidP="004E7B6F">
      <w:pPr>
        <w:pStyle w:val="PL"/>
        <w:rPr>
          <w:lang w:eastAsia="zh-CN"/>
        </w:rPr>
      </w:pPr>
      <w:r>
        <w:rPr>
          <w:lang w:eastAsia="zh-CN"/>
        </w:rPr>
        <w:t xml:space="preserve">      summary: Partial update IMS Event Subscription</w:t>
      </w:r>
    </w:p>
    <w:p w14:paraId="5689958F" w14:textId="77777777" w:rsidR="004E7B6F" w:rsidRDefault="004E7B6F" w:rsidP="004E7B6F">
      <w:pPr>
        <w:pStyle w:val="PL"/>
        <w:rPr>
          <w:lang w:eastAsia="zh-CN"/>
        </w:rPr>
      </w:pPr>
      <w:r>
        <w:rPr>
          <w:lang w:eastAsia="zh-CN"/>
        </w:rPr>
        <w:t xml:space="preserve">      </w:t>
      </w:r>
      <w:proofErr w:type="spellStart"/>
      <w:r>
        <w:rPr>
          <w:lang w:eastAsia="zh-CN"/>
        </w:rPr>
        <w:t>operationId</w:t>
      </w:r>
      <w:proofErr w:type="spellEnd"/>
      <w:r>
        <w:rPr>
          <w:lang w:eastAsia="zh-CN"/>
        </w:rPr>
        <w:t xml:space="preserve">: </w:t>
      </w:r>
      <w:proofErr w:type="spellStart"/>
      <w:r>
        <w:rPr>
          <w:lang w:eastAsia="zh-CN"/>
        </w:rPr>
        <w:t>ImsEventSubsPartialModify</w:t>
      </w:r>
      <w:proofErr w:type="spellEnd"/>
    </w:p>
    <w:p w14:paraId="773B7E97" w14:textId="77777777" w:rsidR="004E7B6F" w:rsidRDefault="004E7B6F" w:rsidP="004E7B6F">
      <w:pPr>
        <w:pStyle w:val="PL"/>
        <w:rPr>
          <w:lang w:eastAsia="zh-CN"/>
        </w:rPr>
      </w:pPr>
      <w:r>
        <w:rPr>
          <w:lang w:eastAsia="zh-CN"/>
        </w:rPr>
        <w:t xml:space="preserve">      tags:</w:t>
      </w:r>
    </w:p>
    <w:p w14:paraId="4074596C" w14:textId="77777777" w:rsidR="004E7B6F" w:rsidRDefault="004E7B6F" w:rsidP="004E7B6F">
      <w:pPr>
        <w:pStyle w:val="PL"/>
        <w:rPr>
          <w:lang w:eastAsia="zh-CN"/>
        </w:rPr>
      </w:pPr>
      <w:r>
        <w:rPr>
          <w:lang w:eastAsia="zh-CN"/>
        </w:rPr>
        <w:t xml:space="preserve">        - IMS Event Subscription Partial Modification</w:t>
      </w:r>
    </w:p>
    <w:p w14:paraId="4A9753BC" w14:textId="77777777" w:rsidR="004E7B6F" w:rsidRDefault="004E7B6F" w:rsidP="004E7B6F">
      <w:pPr>
        <w:pStyle w:val="PL"/>
        <w:rPr>
          <w:lang w:eastAsia="zh-CN"/>
        </w:rPr>
      </w:pPr>
      <w:r>
        <w:rPr>
          <w:lang w:eastAsia="zh-CN"/>
        </w:rPr>
        <w:t xml:space="preserve">      parameters:</w:t>
      </w:r>
    </w:p>
    <w:p w14:paraId="2A74226C" w14:textId="77777777" w:rsidR="004E7B6F" w:rsidRDefault="004E7B6F" w:rsidP="004E7B6F">
      <w:pPr>
        <w:pStyle w:val="PL"/>
        <w:rPr>
          <w:lang w:eastAsia="zh-CN"/>
        </w:rPr>
      </w:pPr>
      <w:r>
        <w:rPr>
          <w:lang w:eastAsia="zh-CN"/>
        </w:rPr>
        <w:t xml:space="preserve">        - name: </w:t>
      </w:r>
      <w:proofErr w:type="spellStart"/>
      <w:r>
        <w:rPr>
          <w:lang w:eastAsia="zh-CN"/>
        </w:rPr>
        <w:t>subscriptionId</w:t>
      </w:r>
      <w:proofErr w:type="spellEnd"/>
    </w:p>
    <w:p w14:paraId="44595BE1" w14:textId="77777777" w:rsidR="004E7B6F" w:rsidRDefault="004E7B6F" w:rsidP="004E7B6F">
      <w:pPr>
        <w:pStyle w:val="PL"/>
        <w:rPr>
          <w:lang w:eastAsia="zh-CN"/>
        </w:rPr>
      </w:pPr>
      <w:r>
        <w:rPr>
          <w:lang w:eastAsia="zh-CN"/>
        </w:rPr>
        <w:t xml:space="preserve">          in: path</w:t>
      </w:r>
    </w:p>
    <w:p w14:paraId="3326ADFE" w14:textId="77777777" w:rsidR="004E7B6F" w:rsidRDefault="004E7B6F" w:rsidP="004E7B6F">
      <w:pPr>
        <w:pStyle w:val="PL"/>
        <w:rPr>
          <w:lang w:eastAsia="zh-CN"/>
        </w:rPr>
      </w:pPr>
      <w:r>
        <w:rPr>
          <w:lang w:eastAsia="zh-CN"/>
        </w:rPr>
        <w:t xml:space="preserve">          description: Individual IMS event subscription Identity</w:t>
      </w:r>
    </w:p>
    <w:p w14:paraId="6DEDA849" w14:textId="77777777" w:rsidR="004E7B6F" w:rsidRDefault="004E7B6F" w:rsidP="004E7B6F">
      <w:pPr>
        <w:pStyle w:val="PL"/>
        <w:rPr>
          <w:lang w:eastAsia="zh-CN"/>
        </w:rPr>
      </w:pPr>
      <w:r>
        <w:rPr>
          <w:lang w:eastAsia="zh-CN"/>
        </w:rPr>
        <w:lastRenderedPageBreak/>
        <w:t xml:space="preserve">          required: true</w:t>
      </w:r>
    </w:p>
    <w:p w14:paraId="515DEF81" w14:textId="77777777" w:rsidR="004E7B6F" w:rsidRDefault="004E7B6F" w:rsidP="004E7B6F">
      <w:pPr>
        <w:pStyle w:val="PL"/>
        <w:rPr>
          <w:lang w:eastAsia="zh-CN"/>
        </w:rPr>
      </w:pPr>
      <w:r>
        <w:rPr>
          <w:lang w:eastAsia="zh-CN"/>
        </w:rPr>
        <w:t xml:space="preserve">          schema:</w:t>
      </w:r>
    </w:p>
    <w:p w14:paraId="1BBA12CA" w14:textId="77777777" w:rsidR="004E7B6F" w:rsidRDefault="004E7B6F" w:rsidP="004E7B6F">
      <w:pPr>
        <w:pStyle w:val="PL"/>
        <w:rPr>
          <w:lang w:eastAsia="zh-CN"/>
        </w:rPr>
      </w:pPr>
      <w:r>
        <w:rPr>
          <w:lang w:eastAsia="zh-CN"/>
        </w:rPr>
        <w:t xml:space="preserve">            type: string</w:t>
      </w:r>
    </w:p>
    <w:p w14:paraId="4C6F8A93" w14:textId="77777777" w:rsidR="004E7B6F" w:rsidRDefault="004E7B6F" w:rsidP="004E7B6F">
      <w:pPr>
        <w:pStyle w:val="PL"/>
        <w:rPr>
          <w:lang w:eastAsia="zh-CN"/>
        </w:rPr>
      </w:pPr>
      <w:r>
        <w:rPr>
          <w:lang w:eastAsia="zh-CN"/>
        </w:rPr>
        <w:t xml:space="preserve">      </w:t>
      </w:r>
      <w:proofErr w:type="spellStart"/>
      <w:r>
        <w:rPr>
          <w:lang w:eastAsia="zh-CN"/>
        </w:rPr>
        <w:t>requestBody</w:t>
      </w:r>
      <w:proofErr w:type="spellEnd"/>
      <w:r>
        <w:rPr>
          <w:lang w:eastAsia="zh-CN"/>
        </w:rPr>
        <w:t>:</w:t>
      </w:r>
    </w:p>
    <w:p w14:paraId="6E241645" w14:textId="77777777" w:rsidR="004E7B6F" w:rsidRDefault="004E7B6F" w:rsidP="004E7B6F">
      <w:pPr>
        <w:pStyle w:val="PL"/>
        <w:rPr>
          <w:lang w:eastAsia="zh-CN"/>
        </w:rPr>
      </w:pPr>
      <w:r>
        <w:rPr>
          <w:lang w:eastAsia="zh-CN"/>
        </w:rPr>
        <w:t xml:space="preserve">        content:</w:t>
      </w:r>
    </w:p>
    <w:p w14:paraId="79775258" w14:textId="77777777" w:rsidR="004E7B6F" w:rsidRDefault="004E7B6F" w:rsidP="004E7B6F">
      <w:pPr>
        <w:pStyle w:val="PL"/>
        <w:rPr>
          <w:lang w:eastAsia="zh-CN"/>
        </w:rPr>
      </w:pPr>
      <w:r>
        <w:rPr>
          <w:lang w:eastAsia="zh-CN"/>
        </w:rPr>
        <w:t xml:space="preserve">          application/</w:t>
      </w:r>
      <w:proofErr w:type="spellStart"/>
      <w:r>
        <w:rPr>
          <w:lang w:eastAsia="zh-CN"/>
        </w:rPr>
        <w:t>json-patch+json</w:t>
      </w:r>
      <w:proofErr w:type="spellEnd"/>
      <w:r>
        <w:rPr>
          <w:lang w:eastAsia="zh-CN"/>
        </w:rPr>
        <w:t>:</w:t>
      </w:r>
    </w:p>
    <w:p w14:paraId="719EEEC7" w14:textId="77777777" w:rsidR="004E7B6F" w:rsidRDefault="004E7B6F" w:rsidP="004E7B6F">
      <w:pPr>
        <w:pStyle w:val="PL"/>
        <w:rPr>
          <w:lang w:eastAsia="zh-CN"/>
        </w:rPr>
      </w:pPr>
      <w:r>
        <w:rPr>
          <w:lang w:eastAsia="zh-CN"/>
        </w:rPr>
        <w:t xml:space="preserve">            schema:</w:t>
      </w:r>
    </w:p>
    <w:p w14:paraId="793B4F63" w14:textId="77777777" w:rsidR="004E7B6F" w:rsidRDefault="004E7B6F" w:rsidP="004E7B6F">
      <w:pPr>
        <w:pStyle w:val="PL"/>
        <w:rPr>
          <w:lang w:eastAsia="zh-CN"/>
        </w:rPr>
      </w:pPr>
      <w:r>
        <w:rPr>
          <w:lang w:eastAsia="zh-CN"/>
        </w:rPr>
        <w:t xml:space="preserve">              type: array</w:t>
      </w:r>
    </w:p>
    <w:p w14:paraId="736175FC" w14:textId="77777777" w:rsidR="004E7B6F" w:rsidRDefault="004E7B6F" w:rsidP="004E7B6F">
      <w:pPr>
        <w:pStyle w:val="PL"/>
        <w:rPr>
          <w:lang w:eastAsia="zh-CN"/>
        </w:rPr>
      </w:pPr>
      <w:r>
        <w:rPr>
          <w:lang w:eastAsia="zh-CN"/>
        </w:rPr>
        <w:t xml:space="preserve">              items:</w:t>
      </w:r>
    </w:p>
    <w:p w14:paraId="7CF82979"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PatchItem</w:t>
      </w:r>
      <w:proofErr w:type="spellEnd"/>
      <w:r>
        <w:rPr>
          <w:lang w:eastAsia="zh-CN"/>
        </w:rPr>
        <w:t>'</w:t>
      </w:r>
    </w:p>
    <w:p w14:paraId="575BFA92" w14:textId="77777777" w:rsidR="004E7B6F" w:rsidRDefault="004E7B6F" w:rsidP="004E7B6F">
      <w:pPr>
        <w:pStyle w:val="PL"/>
        <w:rPr>
          <w:lang w:eastAsia="zh-CN"/>
        </w:rPr>
      </w:pPr>
      <w:r>
        <w:rPr>
          <w:lang w:eastAsia="zh-CN"/>
        </w:rPr>
        <w:t xml:space="preserve">              </w:t>
      </w:r>
      <w:proofErr w:type="spellStart"/>
      <w:r>
        <w:rPr>
          <w:lang w:eastAsia="zh-CN"/>
        </w:rPr>
        <w:t>minItems</w:t>
      </w:r>
      <w:proofErr w:type="spellEnd"/>
      <w:r>
        <w:rPr>
          <w:lang w:eastAsia="zh-CN"/>
        </w:rPr>
        <w:t>: 1</w:t>
      </w:r>
    </w:p>
    <w:p w14:paraId="7EA8975D" w14:textId="77777777" w:rsidR="004E7B6F" w:rsidRDefault="004E7B6F" w:rsidP="004E7B6F">
      <w:pPr>
        <w:pStyle w:val="PL"/>
        <w:rPr>
          <w:lang w:eastAsia="zh-CN"/>
        </w:rPr>
      </w:pPr>
      <w:r>
        <w:rPr>
          <w:lang w:eastAsia="zh-CN"/>
        </w:rPr>
        <w:t xml:space="preserve">        required: true</w:t>
      </w:r>
    </w:p>
    <w:p w14:paraId="24C3D34E" w14:textId="77777777" w:rsidR="004E7B6F" w:rsidRDefault="004E7B6F" w:rsidP="004E7B6F">
      <w:pPr>
        <w:pStyle w:val="PL"/>
        <w:rPr>
          <w:lang w:eastAsia="zh-CN"/>
        </w:rPr>
      </w:pPr>
      <w:r>
        <w:rPr>
          <w:lang w:eastAsia="zh-CN"/>
        </w:rPr>
        <w:t xml:space="preserve">      responses:</w:t>
      </w:r>
    </w:p>
    <w:p w14:paraId="078E2F61" w14:textId="77777777" w:rsidR="004E7B6F" w:rsidRDefault="004E7B6F" w:rsidP="004E7B6F">
      <w:pPr>
        <w:pStyle w:val="PL"/>
        <w:rPr>
          <w:lang w:eastAsia="zh-CN"/>
        </w:rPr>
      </w:pPr>
      <w:r>
        <w:rPr>
          <w:lang w:eastAsia="zh-CN"/>
        </w:rPr>
        <w:t xml:space="preserve">        '200':</w:t>
      </w:r>
    </w:p>
    <w:p w14:paraId="74BC601F" w14:textId="77777777" w:rsidR="004E7B6F" w:rsidRDefault="004E7B6F" w:rsidP="004E7B6F">
      <w:pPr>
        <w:pStyle w:val="PL"/>
        <w:rPr>
          <w:lang w:eastAsia="zh-CN"/>
        </w:rPr>
      </w:pPr>
      <w:r>
        <w:rPr>
          <w:lang w:eastAsia="zh-CN"/>
        </w:rPr>
        <w:t xml:space="preserve">          description: &gt;</w:t>
      </w:r>
    </w:p>
    <w:p w14:paraId="79C074D4" w14:textId="77777777" w:rsidR="004E7B6F" w:rsidRDefault="004E7B6F" w:rsidP="004E7B6F">
      <w:pPr>
        <w:pStyle w:val="PL"/>
        <w:rPr>
          <w:lang w:eastAsia="zh-CN"/>
        </w:rPr>
      </w:pPr>
      <w:r>
        <w:rPr>
          <w:lang w:eastAsia="zh-CN"/>
        </w:rPr>
        <w:t xml:space="preserve">            Successful update of the subscription, when the IMS AS needs </w:t>
      </w:r>
    </w:p>
    <w:p w14:paraId="674ED4AF" w14:textId="77777777" w:rsidR="004E7B6F" w:rsidRDefault="004E7B6F" w:rsidP="004E7B6F">
      <w:pPr>
        <w:pStyle w:val="PL"/>
        <w:rPr>
          <w:lang w:eastAsia="zh-CN"/>
        </w:rPr>
      </w:pPr>
      <w:r>
        <w:rPr>
          <w:lang w:eastAsia="zh-CN"/>
        </w:rPr>
        <w:t xml:space="preserve">            to return information in the response.</w:t>
      </w:r>
    </w:p>
    <w:p w14:paraId="56423E86" w14:textId="77777777" w:rsidR="004E7B6F" w:rsidRDefault="004E7B6F" w:rsidP="004E7B6F">
      <w:pPr>
        <w:pStyle w:val="PL"/>
        <w:rPr>
          <w:lang w:eastAsia="zh-CN"/>
        </w:rPr>
      </w:pPr>
      <w:r>
        <w:rPr>
          <w:lang w:eastAsia="zh-CN"/>
        </w:rPr>
        <w:t xml:space="preserve">          content:</w:t>
      </w:r>
    </w:p>
    <w:p w14:paraId="46658BAC"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40AC1C07" w14:textId="77777777" w:rsidR="004E7B6F" w:rsidRDefault="004E7B6F" w:rsidP="004E7B6F">
      <w:pPr>
        <w:pStyle w:val="PL"/>
        <w:rPr>
          <w:lang w:eastAsia="zh-CN"/>
        </w:rPr>
      </w:pPr>
      <w:r>
        <w:rPr>
          <w:lang w:eastAsia="zh-CN"/>
        </w:rPr>
        <w:t xml:space="preserve">              schema:</w:t>
      </w:r>
    </w:p>
    <w:p w14:paraId="25BC0A84" w14:textId="77777777" w:rsidR="004E7B6F" w:rsidRDefault="004E7B6F" w:rsidP="004E7B6F">
      <w:pPr>
        <w:pStyle w:val="PL"/>
        <w:rPr>
          <w:lang w:eastAsia="zh-CN"/>
        </w:rPr>
      </w:pPr>
      <w:r>
        <w:rPr>
          <w:lang w:eastAsia="zh-CN"/>
        </w:rPr>
        <w:t xml:space="preserve">                $ref: '#/components/schemas/</w:t>
      </w:r>
      <w:proofErr w:type="spellStart"/>
      <w:r>
        <w:rPr>
          <w:lang w:eastAsia="zh-CN"/>
        </w:rPr>
        <w:t>ImsEventsSubscriptionCreated</w:t>
      </w:r>
      <w:proofErr w:type="spellEnd"/>
      <w:r>
        <w:rPr>
          <w:lang w:eastAsia="zh-CN"/>
        </w:rPr>
        <w:t>'</w:t>
      </w:r>
    </w:p>
    <w:p w14:paraId="39EC38DA" w14:textId="77777777" w:rsidR="004E7B6F" w:rsidRDefault="004E7B6F" w:rsidP="004E7B6F">
      <w:pPr>
        <w:pStyle w:val="PL"/>
        <w:rPr>
          <w:lang w:eastAsia="zh-CN"/>
        </w:rPr>
      </w:pPr>
      <w:r>
        <w:rPr>
          <w:lang w:eastAsia="zh-CN"/>
        </w:rPr>
        <w:t xml:space="preserve">        '204':</w:t>
      </w:r>
    </w:p>
    <w:p w14:paraId="364DE74D" w14:textId="77777777" w:rsidR="004E7B6F" w:rsidRDefault="004E7B6F" w:rsidP="004E7B6F">
      <w:pPr>
        <w:pStyle w:val="PL"/>
        <w:rPr>
          <w:lang w:eastAsia="zh-CN"/>
        </w:rPr>
      </w:pPr>
      <w:r>
        <w:rPr>
          <w:lang w:eastAsia="zh-CN"/>
        </w:rPr>
        <w:t xml:space="preserve">          description: No content</w:t>
      </w:r>
    </w:p>
    <w:p w14:paraId="65AF4239" w14:textId="77777777" w:rsidR="004E7B6F" w:rsidRDefault="004E7B6F" w:rsidP="004E7B6F">
      <w:pPr>
        <w:pStyle w:val="PL"/>
        <w:rPr>
          <w:lang w:eastAsia="zh-CN"/>
        </w:rPr>
      </w:pPr>
      <w:r>
        <w:rPr>
          <w:lang w:eastAsia="zh-CN"/>
        </w:rPr>
        <w:t xml:space="preserve">        '307':</w:t>
      </w:r>
    </w:p>
    <w:p w14:paraId="0F8C68F7" w14:textId="77777777" w:rsidR="004E7B6F" w:rsidRDefault="004E7B6F" w:rsidP="004E7B6F">
      <w:pPr>
        <w:pStyle w:val="PL"/>
        <w:rPr>
          <w:lang w:eastAsia="zh-CN"/>
        </w:rPr>
      </w:pPr>
      <w:r>
        <w:rPr>
          <w:lang w:eastAsia="zh-CN"/>
        </w:rPr>
        <w:t xml:space="preserve">          description: Temporary Redirect</w:t>
      </w:r>
    </w:p>
    <w:p w14:paraId="18A3808F" w14:textId="77777777" w:rsidR="004E7B6F" w:rsidRDefault="004E7B6F" w:rsidP="004E7B6F">
      <w:pPr>
        <w:pStyle w:val="PL"/>
        <w:rPr>
          <w:lang w:eastAsia="zh-CN"/>
        </w:rPr>
      </w:pPr>
      <w:r>
        <w:rPr>
          <w:lang w:eastAsia="zh-CN"/>
        </w:rPr>
        <w:t xml:space="preserve">          content:</w:t>
      </w:r>
    </w:p>
    <w:p w14:paraId="5387A399"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159C0086" w14:textId="77777777" w:rsidR="004E7B6F" w:rsidRDefault="004E7B6F" w:rsidP="004E7B6F">
      <w:pPr>
        <w:pStyle w:val="PL"/>
        <w:rPr>
          <w:lang w:eastAsia="zh-CN"/>
        </w:rPr>
      </w:pPr>
      <w:r>
        <w:rPr>
          <w:lang w:eastAsia="zh-CN"/>
        </w:rPr>
        <w:t xml:space="preserve">              schema:</w:t>
      </w:r>
    </w:p>
    <w:p w14:paraId="1CCCC34A"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RedirectResponse</w:t>
      </w:r>
      <w:proofErr w:type="spellEnd"/>
      <w:r>
        <w:rPr>
          <w:lang w:eastAsia="zh-CN"/>
        </w:rPr>
        <w:t>'</w:t>
      </w:r>
    </w:p>
    <w:p w14:paraId="766CA09B" w14:textId="77777777" w:rsidR="004E7B6F" w:rsidRDefault="004E7B6F" w:rsidP="004E7B6F">
      <w:pPr>
        <w:pStyle w:val="PL"/>
        <w:rPr>
          <w:lang w:eastAsia="zh-CN"/>
        </w:rPr>
      </w:pPr>
      <w:r>
        <w:rPr>
          <w:lang w:eastAsia="zh-CN"/>
        </w:rPr>
        <w:t xml:space="preserve">          headers:</w:t>
      </w:r>
    </w:p>
    <w:p w14:paraId="405A5963" w14:textId="77777777" w:rsidR="004E7B6F" w:rsidRDefault="004E7B6F" w:rsidP="004E7B6F">
      <w:pPr>
        <w:pStyle w:val="PL"/>
        <w:rPr>
          <w:lang w:eastAsia="zh-CN"/>
        </w:rPr>
      </w:pPr>
      <w:r>
        <w:rPr>
          <w:lang w:eastAsia="zh-CN"/>
        </w:rPr>
        <w:t xml:space="preserve">            Location:</w:t>
      </w:r>
    </w:p>
    <w:p w14:paraId="65240733"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3235205F" w14:textId="77777777" w:rsidR="004E7B6F" w:rsidRDefault="004E7B6F" w:rsidP="004E7B6F">
      <w:pPr>
        <w:pStyle w:val="PL"/>
        <w:rPr>
          <w:lang w:eastAsia="zh-CN"/>
        </w:rPr>
      </w:pPr>
      <w:r>
        <w:rPr>
          <w:lang w:eastAsia="zh-CN"/>
        </w:rPr>
        <w:t xml:space="preserve">              schema:</w:t>
      </w:r>
    </w:p>
    <w:p w14:paraId="3B27A51E" w14:textId="77777777" w:rsidR="004E7B6F" w:rsidRDefault="004E7B6F" w:rsidP="004E7B6F">
      <w:pPr>
        <w:pStyle w:val="PL"/>
        <w:rPr>
          <w:lang w:eastAsia="zh-CN"/>
        </w:rPr>
      </w:pPr>
      <w:r>
        <w:rPr>
          <w:lang w:eastAsia="zh-CN"/>
        </w:rPr>
        <w:t xml:space="preserve">                type: string</w:t>
      </w:r>
    </w:p>
    <w:p w14:paraId="7AF64A1C" w14:textId="77777777" w:rsidR="004E7B6F" w:rsidRDefault="004E7B6F" w:rsidP="004E7B6F">
      <w:pPr>
        <w:pStyle w:val="PL"/>
        <w:rPr>
          <w:lang w:eastAsia="zh-CN"/>
        </w:rPr>
      </w:pPr>
      <w:r>
        <w:rPr>
          <w:lang w:eastAsia="zh-CN"/>
        </w:rPr>
        <w:t xml:space="preserve">        '308':</w:t>
      </w:r>
    </w:p>
    <w:p w14:paraId="558608AF" w14:textId="77777777" w:rsidR="004E7B6F" w:rsidRDefault="004E7B6F" w:rsidP="004E7B6F">
      <w:pPr>
        <w:pStyle w:val="PL"/>
        <w:rPr>
          <w:lang w:eastAsia="zh-CN"/>
        </w:rPr>
      </w:pPr>
      <w:r>
        <w:rPr>
          <w:lang w:eastAsia="zh-CN"/>
        </w:rPr>
        <w:t xml:space="preserve">          description: Permanent Redirect</w:t>
      </w:r>
    </w:p>
    <w:p w14:paraId="12080CCD" w14:textId="77777777" w:rsidR="004E7B6F" w:rsidRDefault="004E7B6F" w:rsidP="004E7B6F">
      <w:pPr>
        <w:pStyle w:val="PL"/>
        <w:rPr>
          <w:lang w:eastAsia="zh-CN"/>
        </w:rPr>
      </w:pPr>
      <w:r>
        <w:rPr>
          <w:lang w:eastAsia="zh-CN"/>
        </w:rPr>
        <w:t xml:space="preserve">          content:</w:t>
      </w:r>
    </w:p>
    <w:p w14:paraId="59DFC52D"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789C2BBB" w14:textId="77777777" w:rsidR="004E7B6F" w:rsidRDefault="004E7B6F" w:rsidP="004E7B6F">
      <w:pPr>
        <w:pStyle w:val="PL"/>
        <w:rPr>
          <w:lang w:eastAsia="zh-CN"/>
        </w:rPr>
      </w:pPr>
      <w:r>
        <w:rPr>
          <w:lang w:eastAsia="zh-CN"/>
        </w:rPr>
        <w:t xml:space="preserve">              schema:</w:t>
      </w:r>
    </w:p>
    <w:p w14:paraId="1A46A3B7"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RedirectResponse</w:t>
      </w:r>
      <w:proofErr w:type="spellEnd"/>
      <w:r>
        <w:rPr>
          <w:lang w:eastAsia="zh-CN"/>
        </w:rPr>
        <w:t>'</w:t>
      </w:r>
    </w:p>
    <w:p w14:paraId="230363D9" w14:textId="77777777" w:rsidR="004E7B6F" w:rsidRDefault="004E7B6F" w:rsidP="004E7B6F">
      <w:pPr>
        <w:pStyle w:val="PL"/>
        <w:rPr>
          <w:lang w:eastAsia="zh-CN"/>
        </w:rPr>
      </w:pPr>
      <w:r>
        <w:rPr>
          <w:lang w:eastAsia="zh-CN"/>
        </w:rPr>
        <w:t xml:space="preserve">          headers:</w:t>
      </w:r>
    </w:p>
    <w:p w14:paraId="541A306E" w14:textId="77777777" w:rsidR="004E7B6F" w:rsidRDefault="004E7B6F" w:rsidP="004E7B6F">
      <w:pPr>
        <w:pStyle w:val="PL"/>
        <w:rPr>
          <w:lang w:eastAsia="zh-CN"/>
        </w:rPr>
      </w:pPr>
      <w:r>
        <w:rPr>
          <w:lang w:eastAsia="zh-CN"/>
        </w:rPr>
        <w:t xml:space="preserve">            Location:</w:t>
      </w:r>
    </w:p>
    <w:p w14:paraId="0BC0D96F"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00623944" w14:textId="77777777" w:rsidR="004E7B6F" w:rsidRDefault="004E7B6F" w:rsidP="004E7B6F">
      <w:pPr>
        <w:pStyle w:val="PL"/>
        <w:rPr>
          <w:lang w:eastAsia="zh-CN"/>
        </w:rPr>
      </w:pPr>
      <w:r>
        <w:rPr>
          <w:lang w:eastAsia="zh-CN"/>
        </w:rPr>
        <w:t xml:space="preserve">              schema:</w:t>
      </w:r>
    </w:p>
    <w:p w14:paraId="533B932F" w14:textId="77777777" w:rsidR="004E7B6F" w:rsidRDefault="004E7B6F" w:rsidP="004E7B6F">
      <w:pPr>
        <w:pStyle w:val="PL"/>
        <w:rPr>
          <w:lang w:eastAsia="zh-CN"/>
        </w:rPr>
      </w:pPr>
      <w:r>
        <w:rPr>
          <w:lang w:eastAsia="zh-CN"/>
        </w:rPr>
        <w:t xml:space="preserve">                type: string</w:t>
      </w:r>
    </w:p>
    <w:p w14:paraId="2F8A55BB" w14:textId="77777777" w:rsidR="004E7B6F" w:rsidRDefault="004E7B6F" w:rsidP="004E7B6F">
      <w:pPr>
        <w:pStyle w:val="PL"/>
        <w:rPr>
          <w:lang w:eastAsia="zh-CN"/>
        </w:rPr>
      </w:pPr>
      <w:r>
        <w:rPr>
          <w:lang w:eastAsia="zh-CN"/>
        </w:rPr>
        <w:t xml:space="preserve">        '400':</w:t>
      </w:r>
    </w:p>
    <w:p w14:paraId="6907BF1F" w14:textId="77777777" w:rsidR="004E7B6F" w:rsidRDefault="004E7B6F" w:rsidP="004E7B6F">
      <w:pPr>
        <w:pStyle w:val="PL"/>
        <w:rPr>
          <w:lang w:eastAsia="zh-CN"/>
        </w:rPr>
      </w:pPr>
      <w:r>
        <w:rPr>
          <w:lang w:eastAsia="zh-CN"/>
        </w:rPr>
        <w:t xml:space="preserve">          $ref: 'TS29571_CommonData.yaml#/components/responses/400'</w:t>
      </w:r>
    </w:p>
    <w:p w14:paraId="693C0072" w14:textId="77777777" w:rsidR="004E7B6F" w:rsidRDefault="004E7B6F" w:rsidP="004E7B6F">
      <w:pPr>
        <w:pStyle w:val="PL"/>
        <w:rPr>
          <w:lang w:eastAsia="zh-CN"/>
        </w:rPr>
      </w:pPr>
      <w:r>
        <w:rPr>
          <w:lang w:eastAsia="zh-CN"/>
        </w:rPr>
        <w:t xml:space="preserve">        '401':</w:t>
      </w:r>
    </w:p>
    <w:p w14:paraId="3DE9FCBE" w14:textId="77777777" w:rsidR="004E7B6F" w:rsidRDefault="004E7B6F" w:rsidP="004E7B6F">
      <w:pPr>
        <w:pStyle w:val="PL"/>
        <w:rPr>
          <w:lang w:eastAsia="zh-CN"/>
        </w:rPr>
      </w:pPr>
      <w:r>
        <w:rPr>
          <w:lang w:eastAsia="zh-CN"/>
        </w:rPr>
        <w:t xml:space="preserve">          $ref: 'TS29571_CommonData.yaml#/components/responses/401'</w:t>
      </w:r>
    </w:p>
    <w:p w14:paraId="5491CB01" w14:textId="77777777" w:rsidR="004E7B6F" w:rsidRDefault="004E7B6F" w:rsidP="004E7B6F">
      <w:pPr>
        <w:pStyle w:val="PL"/>
        <w:rPr>
          <w:lang w:eastAsia="zh-CN"/>
        </w:rPr>
      </w:pPr>
      <w:r>
        <w:rPr>
          <w:lang w:eastAsia="zh-CN"/>
        </w:rPr>
        <w:t xml:space="preserve">        '403':</w:t>
      </w:r>
    </w:p>
    <w:p w14:paraId="7825D83A" w14:textId="77777777" w:rsidR="004E7B6F" w:rsidRDefault="004E7B6F" w:rsidP="004E7B6F">
      <w:pPr>
        <w:pStyle w:val="PL"/>
        <w:rPr>
          <w:lang w:eastAsia="zh-CN"/>
        </w:rPr>
      </w:pPr>
      <w:r>
        <w:rPr>
          <w:lang w:eastAsia="zh-CN"/>
        </w:rPr>
        <w:t xml:space="preserve">          $ref: 'TS29571_CommonData.yaml#/components/responses/403'</w:t>
      </w:r>
    </w:p>
    <w:p w14:paraId="5EE5145E" w14:textId="77777777" w:rsidR="004E7B6F" w:rsidRDefault="004E7B6F" w:rsidP="004E7B6F">
      <w:pPr>
        <w:pStyle w:val="PL"/>
        <w:rPr>
          <w:lang w:eastAsia="zh-CN"/>
        </w:rPr>
      </w:pPr>
      <w:r>
        <w:rPr>
          <w:lang w:eastAsia="zh-CN"/>
        </w:rPr>
        <w:t xml:space="preserve">        '404':</w:t>
      </w:r>
    </w:p>
    <w:p w14:paraId="154B3830" w14:textId="77777777" w:rsidR="004E7B6F" w:rsidRDefault="004E7B6F" w:rsidP="004E7B6F">
      <w:pPr>
        <w:pStyle w:val="PL"/>
        <w:rPr>
          <w:lang w:eastAsia="zh-CN"/>
        </w:rPr>
      </w:pPr>
      <w:r>
        <w:rPr>
          <w:lang w:eastAsia="zh-CN"/>
        </w:rPr>
        <w:t xml:space="preserve">          $ref: 'TS29571_CommonData.yaml#/components/responses/404'</w:t>
      </w:r>
    </w:p>
    <w:p w14:paraId="01B73B58" w14:textId="77777777" w:rsidR="004E7B6F" w:rsidRDefault="004E7B6F" w:rsidP="004E7B6F">
      <w:pPr>
        <w:pStyle w:val="PL"/>
        <w:rPr>
          <w:lang w:eastAsia="zh-CN"/>
        </w:rPr>
      </w:pPr>
      <w:r>
        <w:rPr>
          <w:lang w:eastAsia="zh-CN"/>
        </w:rPr>
        <w:t xml:space="preserve">        '411':</w:t>
      </w:r>
    </w:p>
    <w:p w14:paraId="6D6C5165" w14:textId="77777777" w:rsidR="004E7B6F" w:rsidRDefault="004E7B6F" w:rsidP="004E7B6F">
      <w:pPr>
        <w:pStyle w:val="PL"/>
        <w:rPr>
          <w:lang w:eastAsia="zh-CN"/>
        </w:rPr>
      </w:pPr>
      <w:r>
        <w:rPr>
          <w:lang w:eastAsia="zh-CN"/>
        </w:rPr>
        <w:t xml:space="preserve">          $ref: 'TS29571_CommonData.yaml#/components/responses/411'</w:t>
      </w:r>
    </w:p>
    <w:p w14:paraId="6F7B72E5" w14:textId="77777777" w:rsidR="004E7B6F" w:rsidRDefault="004E7B6F" w:rsidP="004E7B6F">
      <w:pPr>
        <w:pStyle w:val="PL"/>
        <w:rPr>
          <w:lang w:eastAsia="zh-CN"/>
        </w:rPr>
      </w:pPr>
      <w:r>
        <w:rPr>
          <w:lang w:eastAsia="zh-CN"/>
        </w:rPr>
        <w:t xml:space="preserve">        '413':</w:t>
      </w:r>
    </w:p>
    <w:p w14:paraId="6DF3BEFD" w14:textId="77777777" w:rsidR="004E7B6F" w:rsidRDefault="004E7B6F" w:rsidP="004E7B6F">
      <w:pPr>
        <w:pStyle w:val="PL"/>
        <w:rPr>
          <w:lang w:eastAsia="zh-CN"/>
        </w:rPr>
      </w:pPr>
      <w:r>
        <w:rPr>
          <w:lang w:eastAsia="zh-CN"/>
        </w:rPr>
        <w:t xml:space="preserve">          $ref: 'TS29571_CommonData.yaml#/components/responses/413'</w:t>
      </w:r>
    </w:p>
    <w:p w14:paraId="3AF2DD3B" w14:textId="77777777" w:rsidR="004E7B6F" w:rsidRDefault="004E7B6F" w:rsidP="004E7B6F">
      <w:pPr>
        <w:pStyle w:val="PL"/>
        <w:rPr>
          <w:lang w:eastAsia="zh-CN"/>
        </w:rPr>
      </w:pPr>
      <w:r>
        <w:rPr>
          <w:lang w:eastAsia="zh-CN"/>
        </w:rPr>
        <w:t xml:space="preserve">        '415':</w:t>
      </w:r>
    </w:p>
    <w:p w14:paraId="121DFAE0" w14:textId="77777777" w:rsidR="004E7B6F" w:rsidRDefault="004E7B6F" w:rsidP="004E7B6F">
      <w:pPr>
        <w:pStyle w:val="PL"/>
        <w:rPr>
          <w:lang w:eastAsia="zh-CN"/>
        </w:rPr>
      </w:pPr>
      <w:r>
        <w:rPr>
          <w:lang w:eastAsia="zh-CN"/>
        </w:rPr>
        <w:t xml:space="preserve">          $ref: 'TS29571_CommonData.yaml#/components/responses/415'</w:t>
      </w:r>
    </w:p>
    <w:p w14:paraId="232E2012" w14:textId="77777777" w:rsidR="004E7B6F" w:rsidRDefault="004E7B6F" w:rsidP="004E7B6F">
      <w:pPr>
        <w:pStyle w:val="PL"/>
        <w:rPr>
          <w:lang w:eastAsia="zh-CN"/>
        </w:rPr>
      </w:pPr>
      <w:r>
        <w:rPr>
          <w:lang w:eastAsia="zh-CN"/>
        </w:rPr>
        <w:t xml:space="preserve">        '429':</w:t>
      </w:r>
    </w:p>
    <w:p w14:paraId="3B910AF6" w14:textId="77777777" w:rsidR="004E7B6F" w:rsidRDefault="004E7B6F" w:rsidP="004E7B6F">
      <w:pPr>
        <w:pStyle w:val="PL"/>
        <w:rPr>
          <w:lang w:eastAsia="zh-CN"/>
        </w:rPr>
      </w:pPr>
      <w:r>
        <w:rPr>
          <w:lang w:eastAsia="zh-CN"/>
        </w:rPr>
        <w:t xml:space="preserve">          $ref: 'TS29571_CommonData.yaml#/components/responses/429'</w:t>
      </w:r>
    </w:p>
    <w:p w14:paraId="465E5097" w14:textId="77777777" w:rsidR="004E7B6F" w:rsidRDefault="004E7B6F" w:rsidP="004E7B6F">
      <w:pPr>
        <w:pStyle w:val="PL"/>
        <w:rPr>
          <w:lang w:eastAsia="zh-CN"/>
        </w:rPr>
      </w:pPr>
      <w:r>
        <w:rPr>
          <w:lang w:eastAsia="zh-CN"/>
        </w:rPr>
        <w:t xml:space="preserve">        '500':</w:t>
      </w:r>
    </w:p>
    <w:p w14:paraId="2B4686CD" w14:textId="77777777" w:rsidR="004E7B6F" w:rsidRDefault="004E7B6F" w:rsidP="004E7B6F">
      <w:pPr>
        <w:pStyle w:val="PL"/>
        <w:rPr>
          <w:lang w:eastAsia="zh-CN"/>
        </w:rPr>
      </w:pPr>
      <w:r>
        <w:rPr>
          <w:lang w:eastAsia="zh-CN"/>
        </w:rPr>
        <w:t xml:space="preserve">          $ref: 'TS29571_CommonData.yaml#/components/responses/500'</w:t>
      </w:r>
    </w:p>
    <w:p w14:paraId="4BAE270F" w14:textId="77777777" w:rsidR="004E7B6F" w:rsidRDefault="004E7B6F" w:rsidP="004E7B6F">
      <w:pPr>
        <w:pStyle w:val="PL"/>
        <w:rPr>
          <w:lang w:eastAsia="zh-CN"/>
        </w:rPr>
      </w:pPr>
      <w:r>
        <w:rPr>
          <w:lang w:eastAsia="zh-CN"/>
        </w:rPr>
        <w:t xml:space="preserve">        '502':</w:t>
      </w:r>
    </w:p>
    <w:p w14:paraId="731D5A50" w14:textId="77777777" w:rsidR="004E7B6F" w:rsidRDefault="004E7B6F" w:rsidP="004E7B6F">
      <w:pPr>
        <w:pStyle w:val="PL"/>
        <w:rPr>
          <w:lang w:eastAsia="zh-CN"/>
        </w:rPr>
      </w:pPr>
      <w:r>
        <w:rPr>
          <w:lang w:eastAsia="zh-CN"/>
        </w:rPr>
        <w:t xml:space="preserve">          $ref: 'TS29571_CommonData.yaml#/components/responses/502'</w:t>
      </w:r>
    </w:p>
    <w:p w14:paraId="481EB688" w14:textId="77777777" w:rsidR="004E7B6F" w:rsidRDefault="004E7B6F" w:rsidP="004E7B6F">
      <w:pPr>
        <w:pStyle w:val="PL"/>
        <w:rPr>
          <w:lang w:eastAsia="zh-CN"/>
        </w:rPr>
      </w:pPr>
      <w:r>
        <w:rPr>
          <w:lang w:eastAsia="zh-CN"/>
        </w:rPr>
        <w:t xml:space="preserve">        '503':</w:t>
      </w:r>
    </w:p>
    <w:p w14:paraId="5D4D68D4" w14:textId="77777777" w:rsidR="004E7B6F" w:rsidRDefault="004E7B6F" w:rsidP="004E7B6F">
      <w:pPr>
        <w:pStyle w:val="PL"/>
        <w:rPr>
          <w:lang w:eastAsia="zh-CN"/>
        </w:rPr>
      </w:pPr>
      <w:r>
        <w:rPr>
          <w:lang w:eastAsia="zh-CN"/>
        </w:rPr>
        <w:t xml:space="preserve">          $ref: 'TS29571_CommonData.yaml#/components/responses/503'</w:t>
      </w:r>
    </w:p>
    <w:p w14:paraId="7DBB7CA8" w14:textId="77777777" w:rsidR="004E7B6F" w:rsidRDefault="004E7B6F" w:rsidP="004E7B6F">
      <w:pPr>
        <w:pStyle w:val="PL"/>
        <w:rPr>
          <w:lang w:eastAsia="zh-CN"/>
        </w:rPr>
      </w:pPr>
      <w:r>
        <w:rPr>
          <w:lang w:eastAsia="zh-CN"/>
        </w:rPr>
        <w:t xml:space="preserve">        default:</w:t>
      </w:r>
    </w:p>
    <w:p w14:paraId="1CAA2B99" w14:textId="77777777" w:rsidR="004E7B6F" w:rsidRDefault="004E7B6F" w:rsidP="004E7B6F">
      <w:pPr>
        <w:pStyle w:val="PL"/>
        <w:rPr>
          <w:lang w:eastAsia="zh-CN"/>
        </w:rPr>
      </w:pPr>
      <w:r>
        <w:rPr>
          <w:lang w:eastAsia="zh-CN"/>
        </w:rPr>
        <w:t xml:space="preserve">          $ref: 'TS29571_CommonData.yaml#/components/responses/default'</w:t>
      </w:r>
    </w:p>
    <w:p w14:paraId="47575C15" w14:textId="77777777" w:rsidR="004E7B6F" w:rsidRDefault="004E7B6F" w:rsidP="004E7B6F">
      <w:pPr>
        <w:pStyle w:val="PL"/>
        <w:rPr>
          <w:lang w:eastAsia="zh-CN"/>
        </w:rPr>
      </w:pPr>
      <w:r>
        <w:rPr>
          <w:lang w:eastAsia="zh-CN"/>
        </w:rPr>
        <w:t xml:space="preserve">    delete:</w:t>
      </w:r>
    </w:p>
    <w:p w14:paraId="7D7460C0" w14:textId="77777777" w:rsidR="004E7B6F" w:rsidRDefault="004E7B6F" w:rsidP="004E7B6F">
      <w:pPr>
        <w:pStyle w:val="PL"/>
        <w:rPr>
          <w:lang w:eastAsia="zh-CN"/>
        </w:rPr>
      </w:pPr>
      <w:r>
        <w:rPr>
          <w:lang w:eastAsia="zh-CN"/>
        </w:rPr>
        <w:t xml:space="preserve">      summary: delete</w:t>
      </w:r>
    </w:p>
    <w:p w14:paraId="74B09EC2" w14:textId="77777777" w:rsidR="004E7B6F" w:rsidRDefault="004E7B6F" w:rsidP="004E7B6F">
      <w:pPr>
        <w:pStyle w:val="PL"/>
        <w:rPr>
          <w:lang w:eastAsia="zh-CN"/>
        </w:rPr>
      </w:pPr>
      <w:r>
        <w:rPr>
          <w:lang w:eastAsia="zh-CN"/>
        </w:rPr>
        <w:t xml:space="preserve">      </w:t>
      </w:r>
      <w:proofErr w:type="spellStart"/>
      <w:r>
        <w:rPr>
          <w:lang w:eastAsia="zh-CN"/>
        </w:rPr>
        <w:t>operationId</w:t>
      </w:r>
      <w:proofErr w:type="spellEnd"/>
      <w:r>
        <w:rPr>
          <w:lang w:eastAsia="zh-CN"/>
        </w:rPr>
        <w:t xml:space="preserve">: </w:t>
      </w:r>
      <w:proofErr w:type="spellStart"/>
      <w:r>
        <w:rPr>
          <w:lang w:eastAsia="zh-CN"/>
        </w:rPr>
        <w:t>ImsEventSubsDelete</w:t>
      </w:r>
      <w:proofErr w:type="spellEnd"/>
    </w:p>
    <w:p w14:paraId="36C75FCE" w14:textId="77777777" w:rsidR="004E7B6F" w:rsidRDefault="004E7B6F" w:rsidP="004E7B6F">
      <w:pPr>
        <w:pStyle w:val="PL"/>
        <w:rPr>
          <w:lang w:eastAsia="zh-CN"/>
        </w:rPr>
      </w:pPr>
      <w:r>
        <w:rPr>
          <w:lang w:eastAsia="zh-CN"/>
        </w:rPr>
        <w:t xml:space="preserve">      tags:</w:t>
      </w:r>
    </w:p>
    <w:p w14:paraId="19B327E6" w14:textId="77777777" w:rsidR="004E7B6F" w:rsidRDefault="004E7B6F" w:rsidP="004E7B6F">
      <w:pPr>
        <w:pStyle w:val="PL"/>
        <w:rPr>
          <w:lang w:eastAsia="zh-CN"/>
        </w:rPr>
      </w:pPr>
      <w:r>
        <w:rPr>
          <w:lang w:eastAsia="zh-CN"/>
        </w:rPr>
        <w:t xml:space="preserve">        - IMS Event Subscription Deletion</w:t>
      </w:r>
    </w:p>
    <w:p w14:paraId="090E4FAA" w14:textId="77777777" w:rsidR="004E7B6F" w:rsidRDefault="004E7B6F" w:rsidP="004E7B6F">
      <w:pPr>
        <w:pStyle w:val="PL"/>
        <w:rPr>
          <w:lang w:eastAsia="zh-CN"/>
        </w:rPr>
      </w:pPr>
      <w:r>
        <w:rPr>
          <w:lang w:eastAsia="zh-CN"/>
        </w:rPr>
        <w:t xml:space="preserve">      parameters:</w:t>
      </w:r>
    </w:p>
    <w:p w14:paraId="0512ED93" w14:textId="77777777" w:rsidR="004E7B6F" w:rsidRDefault="004E7B6F" w:rsidP="004E7B6F">
      <w:pPr>
        <w:pStyle w:val="PL"/>
        <w:rPr>
          <w:lang w:eastAsia="zh-CN"/>
        </w:rPr>
      </w:pPr>
      <w:r>
        <w:rPr>
          <w:lang w:eastAsia="zh-CN"/>
        </w:rPr>
        <w:t xml:space="preserve">        - name: </w:t>
      </w:r>
      <w:proofErr w:type="spellStart"/>
      <w:r>
        <w:rPr>
          <w:lang w:eastAsia="zh-CN"/>
        </w:rPr>
        <w:t>subscriptionId</w:t>
      </w:r>
      <w:proofErr w:type="spellEnd"/>
    </w:p>
    <w:p w14:paraId="4230D873" w14:textId="77777777" w:rsidR="004E7B6F" w:rsidRDefault="004E7B6F" w:rsidP="004E7B6F">
      <w:pPr>
        <w:pStyle w:val="PL"/>
        <w:rPr>
          <w:lang w:eastAsia="zh-CN"/>
        </w:rPr>
      </w:pPr>
      <w:r>
        <w:rPr>
          <w:lang w:eastAsia="zh-CN"/>
        </w:rPr>
        <w:t xml:space="preserve">          in: path</w:t>
      </w:r>
    </w:p>
    <w:p w14:paraId="66EC8885" w14:textId="77777777" w:rsidR="004E7B6F" w:rsidRDefault="004E7B6F" w:rsidP="004E7B6F">
      <w:pPr>
        <w:pStyle w:val="PL"/>
        <w:rPr>
          <w:lang w:eastAsia="zh-CN"/>
        </w:rPr>
      </w:pPr>
      <w:r>
        <w:rPr>
          <w:lang w:eastAsia="zh-CN"/>
        </w:rPr>
        <w:t xml:space="preserve">          description: Individual IMS event subscription Identity</w:t>
      </w:r>
    </w:p>
    <w:p w14:paraId="1B3E40DE" w14:textId="77777777" w:rsidR="004E7B6F" w:rsidRDefault="004E7B6F" w:rsidP="004E7B6F">
      <w:pPr>
        <w:pStyle w:val="PL"/>
        <w:rPr>
          <w:lang w:eastAsia="zh-CN"/>
        </w:rPr>
      </w:pPr>
      <w:r>
        <w:rPr>
          <w:lang w:eastAsia="zh-CN"/>
        </w:rPr>
        <w:lastRenderedPageBreak/>
        <w:t xml:space="preserve">          required: true</w:t>
      </w:r>
    </w:p>
    <w:p w14:paraId="3E4B435D" w14:textId="77777777" w:rsidR="004E7B6F" w:rsidRDefault="004E7B6F" w:rsidP="004E7B6F">
      <w:pPr>
        <w:pStyle w:val="PL"/>
        <w:rPr>
          <w:lang w:eastAsia="zh-CN"/>
        </w:rPr>
      </w:pPr>
      <w:r>
        <w:rPr>
          <w:lang w:eastAsia="zh-CN"/>
        </w:rPr>
        <w:t xml:space="preserve">          schema:</w:t>
      </w:r>
    </w:p>
    <w:p w14:paraId="686421E5" w14:textId="77777777" w:rsidR="004E7B6F" w:rsidRDefault="004E7B6F" w:rsidP="004E7B6F">
      <w:pPr>
        <w:pStyle w:val="PL"/>
        <w:rPr>
          <w:lang w:eastAsia="zh-CN"/>
        </w:rPr>
      </w:pPr>
      <w:r>
        <w:rPr>
          <w:lang w:eastAsia="zh-CN"/>
        </w:rPr>
        <w:t xml:space="preserve">            type: string</w:t>
      </w:r>
    </w:p>
    <w:p w14:paraId="64754999" w14:textId="77777777" w:rsidR="004E7B6F" w:rsidRDefault="004E7B6F" w:rsidP="004E7B6F">
      <w:pPr>
        <w:pStyle w:val="PL"/>
        <w:rPr>
          <w:lang w:eastAsia="zh-CN"/>
        </w:rPr>
      </w:pPr>
      <w:r>
        <w:rPr>
          <w:lang w:eastAsia="zh-CN"/>
        </w:rPr>
        <w:t xml:space="preserve">      responses:</w:t>
      </w:r>
    </w:p>
    <w:p w14:paraId="029552A5" w14:textId="77777777" w:rsidR="004E7B6F" w:rsidRDefault="004E7B6F" w:rsidP="004E7B6F">
      <w:pPr>
        <w:pStyle w:val="PL"/>
        <w:rPr>
          <w:lang w:eastAsia="zh-CN"/>
        </w:rPr>
      </w:pPr>
      <w:r>
        <w:rPr>
          <w:lang w:eastAsia="zh-CN"/>
        </w:rPr>
        <w:t xml:space="preserve">        '204':</w:t>
      </w:r>
    </w:p>
    <w:p w14:paraId="3590322C" w14:textId="77777777" w:rsidR="004E7B6F" w:rsidRDefault="004E7B6F" w:rsidP="004E7B6F">
      <w:pPr>
        <w:pStyle w:val="PL"/>
        <w:rPr>
          <w:lang w:eastAsia="zh-CN"/>
        </w:rPr>
      </w:pPr>
      <w:r>
        <w:rPr>
          <w:lang w:eastAsia="zh-CN"/>
        </w:rPr>
        <w:t xml:space="preserve">          description: No content</w:t>
      </w:r>
    </w:p>
    <w:p w14:paraId="77E19E98" w14:textId="77777777" w:rsidR="004E7B6F" w:rsidRDefault="004E7B6F" w:rsidP="004E7B6F">
      <w:pPr>
        <w:pStyle w:val="PL"/>
        <w:rPr>
          <w:lang w:eastAsia="zh-CN"/>
        </w:rPr>
      </w:pPr>
      <w:r>
        <w:rPr>
          <w:lang w:eastAsia="zh-CN"/>
        </w:rPr>
        <w:t xml:space="preserve">        '307':</w:t>
      </w:r>
    </w:p>
    <w:p w14:paraId="258E318B" w14:textId="77777777" w:rsidR="004E7B6F" w:rsidRDefault="004E7B6F" w:rsidP="004E7B6F">
      <w:pPr>
        <w:pStyle w:val="PL"/>
        <w:rPr>
          <w:lang w:eastAsia="zh-CN"/>
        </w:rPr>
      </w:pPr>
      <w:r>
        <w:rPr>
          <w:lang w:eastAsia="zh-CN"/>
        </w:rPr>
        <w:t xml:space="preserve">          description: Temporary Redirect</w:t>
      </w:r>
    </w:p>
    <w:p w14:paraId="5B0F72F1" w14:textId="77777777" w:rsidR="004E7B6F" w:rsidRDefault="004E7B6F" w:rsidP="004E7B6F">
      <w:pPr>
        <w:pStyle w:val="PL"/>
        <w:rPr>
          <w:lang w:eastAsia="zh-CN"/>
        </w:rPr>
      </w:pPr>
      <w:r>
        <w:rPr>
          <w:lang w:eastAsia="zh-CN"/>
        </w:rPr>
        <w:t xml:space="preserve">          content:</w:t>
      </w:r>
    </w:p>
    <w:p w14:paraId="7AB97265"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37668DA5" w14:textId="77777777" w:rsidR="004E7B6F" w:rsidRDefault="004E7B6F" w:rsidP="004E7B6F">
      <w:pPr>
        <w:pStyle w:val="PL"/>
        <w:rPr>
          <w:lang w:eastAsia="zh-CN"/>
        </w:rPr>
      </w:pPr>
      <w:r>
        <w:rPr>
          <w:lang w:eastAsia="zh-CN"/>
        </w:rPr>
        <w:t xml:space="preserve">              schema:</w:t>
      </w:r>
    </w:p>
    <w:p w14:paraId="7454BDA4"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RedirectResponse</w:t>
      </w:r>
      <w:proofErr w:type="spellEnd"/>
      <w:r>
        <w:rPr>
          <w:lang w:eastAsia="zh-CN"/>
        </w:rPr>
        <w:t>'</w:t>
      </w:r>
    </w:p>
    <w:p w14:paraId="71FC4073" w14:textId="77777777" w:rsidR="004E7B6F" w:rsidRDefault="004E7B6F" w:rsidP="004E7B6F">
      <w:pPr>
        <w:pStyle w:val="PL"/>
        <w:rPr>
          <w:lang w:eastAsia="zh-CN"/>
        </w:rPr>
      </w:pPr>
      <w:r>
        <w:rPr>
          <w:lang w:eastAsia="zh-CN"/>
        </w:rPr>
        <w:t xml:space="preserve">          headers:</w:t>
      </w:r>
    </w:p>
    <w:p w14:paraId="75416FFD" w14:textId="77777777" w:rsidR="004E7B6F" w:rsidRDefault="004E7B6F" w:rsidP="004E7B6F">
      <w:pPr>
        <w:pStyle w:val="PL"/>
        <w:rPr>
          <w:lang w:eastAsia="zh-CN"/>
        </w:rPr>
      </w:pPr>
      <w:r>
        <w:rPr>
          <w:lang w:eastAsia="zh-CN"/>
        </w:rPr>
        <w:t xml:space="preserve">            Location:</w:t>
      </w:r>
    </w:p>
    <w:p w14:paraId="6A72329F"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3A0CE563" w14:textId="77777777" w:rsidR="004E7B6F" w:rsidRDefault="004E7B6F" w:rsidP="004E7B6F">
      <w:pPr>
        <w:pStyle w:val="PL"/>
        <w:rPr>
          <w:lang w:eastAsia="zh-CN"/>
        </w:rPr>
      </w:pPr>
      <w:r>
        <w:rPr>
          <w:lang w:eastAsia="zh-CN"/>
        </w:rPr>
        <w:t xml:space="preserve">              schema:</w:t>
      </w:r>
    </w:p>
    <w:p w14:paraId="1BC8E8D3" w14:textId="77777777" w:rsidR="004E7B6F" w:rsidRDefault="004E7B6F" w:rsidP="004E7B6F">
      <w:pPr>
        <w:pStyle w:val="PL"/>
        <w:rPr>
          <w:lang w:eastAsia="zh-CN"/>
        </w:rPr>
      </w:pPr>
      <w:r>
        <w:rPr>
          <w:lang w:eastAsia="zh-CN"/>
        </w:rPr>
        <w:t xml:space="preserve">                type: string</w:t>
      </w:r>
    </w:p>
    <w:p w14:paraId="0598A2AC" w14:textId="77777777" w:rsidR="004E7B6F" w:rsidRDefault="004E7B6F" w:rsidP="004E7B6F">
      <w:pPr>
        <w:pStyle w:val="PL"/>
        <w:rPr>
          <w:lang w:eastAsia="zh-CN"/>
        </w:rPr>
      </w:pPr>
      <w:r>
        <w:rPr>
          <w:lang w:eastAsia="zh-CN"/>
        </w:rPr>
        <w:t xml:space="preserve">        '308':</w:t>
      </w:r>
    </w:p>
    <w:p w14:paraId="4BA566EB" w14:textId="77777777" w:rsidR="004E7B6F" w:rsidRDefault="004E7B6F" w:rsidP="004E7B6F">
      <w:pPr>
        <w:pStyle w:val="PL"/>
        <w:rPr>
          <w:lang w:eastAsia="zh-CN"/>
        </w:rPr>
      </w:pPr>
      <w:r>
        <w:rPr>
          <w:lang w:eastAsia="zh-CN"/>
        </w:rPr>
        <w:t xml:space="preserve">          description: Permanent Redirect</w:t>
      </w:r>
    </w:p>
    <w:p w14:paraId="236A1552" w14:textId="77777777" w:rsidR="004E7B6F" w:rsidRDefault="004E7B6F" w:rsidP="004E7B6F">
      <w:pPr>
        <w:pStyle w:val="PL"/>
        <w:rPr>
          <w:lang w:eastAsia="zh-CN"/>
        </w:rPr>
      </w:pPr>
      <w:r>
        <w:rPr>
          <w:lang w:eastAsia="zh-CN"/>
        </w:rPr>
        <w:t xml:space="preserve">          content:</w:t>
      </w:r>
    </w:p>
    <w:p w14:paraId="37C0BD5C"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782D52B4" w14:textId="77777777" w:rsidR="004E7B6F" w:rsidRDefault="004E7B6F" w:rsidP="004E7B6F">
      <w:pPr>
        <w:pStyle w:val="PL"/>
        <w:rPr>
          <w:lang w:eastAsia="zh-CN"/>
        </w:rPr>
      </w:pPr>
      <w:r>
        <w:rPr>
          <w:lang w:eastAsia="zh-CN"/>
        </w:rPr>
        <w:t xml:space="preserve">              schema:</w:t>
      </w:r>
    </w:p>
    <w:p w14:paraId="7DCAACE3"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RedirectResponse</w:t>
      </w:r>
      <w:proofErr w:type="spellEnd"/>
      <w:r>
        <w:rPr>
          <w:lang w:eastAsia="zh-CN"/>
        </w:rPr>
        <w:t>'</w:t>
      </w:r>
    </w:p>
    <w:p w14:paraId="63577713" w14:textId="77777777" w:rsidR="004E7B6F" w:rsidRDefault="004E7B6F" w:rsidP="004E7B6F">
      <w:pPr>
        <w:pStyle w:val="PL"/>
        <w:rPr>
          <w:lang w:eastAsia="zh-CN"/>
        </w:rPr>
      </w:pPr>
      <w:r>
        <w:rPr>
          <w:lang w:eastAsia="zh-CN"/>
        </w:rPr>
        <w:t xml:space="preserve">          headers:</w:t>
      </w:r>
    </w:p>
    <w:p w14:paraId="2D80026C" w14:textId="77777777" w:rsidR="004E7B6F" w:rsidRDefault="004E7B6F" w:rsidP="004E7B6F">
      <w:pPr>
        <w:pStyle w:val="PL"/>
        <w:rPr>
          <w:lang w:eastAsia="zh-CN"/>
        </w:rPr>
      </w:pPr>
      <w:r>
        <w:rPr>
          <w:lang w:eastAsia="zh-CN"/>
        </w:rPr>
        <w:t xml:space="preserve">            Location:</w:t>
      </w:r>
    </w:p>
    <w:p w14:paraId="22E9C001"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7C77A6E0" w14:textId="77777777" w:rsidR="004E7B6F" w:rsidRDefault="004E7B6F" w:rsidP="004E7B6F">
      <w:pPr>
        <w:pStyle w:val="PL"/>
        <w:rPr>
          <w:lang w:eastAsia="zh-CN"/>
        </w:rPr>
      </w:pPr>
      <w:r>
        <w:rPr>
          <w:lang w:eastAsia="zh-CN"/>
        </w:rPr>
        <w:t xml:space="preserve">              schema:</w:t>
      </w:r>
    </w:p>
    <w:p w14:paraId="1549C847" w14:textId="77777777" w:rsidR="004E7B6F" w:rsidRDefault="004E7B6F" w:rsidP="004E7B6F">
      <w:pPr>
        <w:pStyle w:val="PL"/>
        <w:rPr>
          <w:lang w:eastAsia="zh-CN"/>
        </w:rPr>
      </w:pPr>
      <w:r>
        <w:rPr>
          <w:lang w:eastAsia="zh-CN"/>
        </w:rPr>
        <w:t xml:space="preserve">                type: string</w:t>
      </w:r>
    </w:p>
    <w:p w14:paraId="4A950AA8" w14:textId="77777777" w:rsidR="004E7B6F" w:rsidRDefault="004E7B6F" w:rsidP="004E7B6F">
      <w:pPr>
        <w:pStyle w:val="PL"/>
        <w:rPr>
          <w:lang w:eastAsia="zh-CN"/>
        </w:rPr>
      </w:pPr>
      <w:r>
        <w:rPr>
          <w:lang w:eastAsia="zh-CN"/>
        </w:rPr>
        <w:t xml:space="preserve">        '400':</w:t>
      </w:r>
    </w:p>
    <w:p w14:paraId="52C6B814" w14:textId="77777777" w:rsidR="004E7B6F" w:rsidRDefault="004E7B6F" w:rsidP="004E7B6F">
      <w:pPr>
        <w:pStyle w:val="PL"/>
        <w:rPr>
          <w:lang w:eastAsia="zh-CN"/>
        </w:rPr>
      </w:pPr>
      <w:r>
        <w:rPr>
          <w:lang w:eastAsia="zh-CN"/>
        </w:rPr>
        <w:t xml:space="preserve">          $ref: 'TS29571_CommonData.yaml#/components/responses/400'</w:t>
      </w:r>
    </w:p>
    <w:p w14:paraId="2C90CA6F" w14:textId="77777777" w:rsidR="004E7B6F" w:rsidRDefault="004E7B6F" w:rsidP="004E7B6F">
      <w:pPr>
        <w:pStyle w:val="PL"/>
        <w:rPr>
          <w:lang w:eastAsia="zh-CN"/>
        </w:rPr>
      </w:pPr>
      <w:r>
        <w:rPr>
          <w:lang w:eastAsia="zh-CN"/>
        </w:rPr>
        <w:t xml:space="preserve">        '401':</w:t>
      </w:r>
    </w:p>
    <w:p w14:paraId="49B2BEC5" w14:textId="77777777" w:rsidR="004E7B6F" w:rsidRDefault="004E7B6F" w:rsidP="004E7B6F">
      <w:pPr>
        <w:pStyle w:val="PL"/>
        <w:rPr>
          <w:lang w:eastAsia="zh-CN"/>
        </w:rPr>
      </w:pPr>
      <w:r>
        <w:rPr>
          <w:lang w:eastAsia="zh-CN"/>
        </w:rPr>
        <w:t xml:space="preserve">          $ref: 'TS29571_CommonData.yaml#/components/responses/401'</w:t>
      </w:r>
    </w:p>
    <w:p w14:paraId="694D591D" w14:textId="77777777" w:rsidR="004E7B6F" w:rsidRDefault="004E7B6F" w:rsidP="004E7B6F">
      <w:pPr>
        <w:pStyle w:val="PL"/>
        <w:rPr>
          <w:lang w:eastAsia="zh-CN"/>
        </w:rPr>
      </w:pPr>
      <w:r>
        <w:rPr>
          <w:lang w:eastAsia="zh-CN"/>
        </w:rPr>
        <w:t xml:space="preserve">        '403':</w:t>
      </w:r>
    </w:p>
    <w:p w14:paraId="5760ADA9" w14:textId="77777777" w:rsidR="004E7B6F" w:rsidRDefault="004E7B6F" w:rsidP="004E7B6F">
      <w:pPr>
        <w:pStyle w:val="PL"/>
        <w:rPr>
          <w:lang w:eastAsia="zh-CN"/>
        </w:rPr>
      </w:pPr>
      <w:r>
        <w:rPr>
          <w:lang w:eastAsia="zh-CN"/>
        </w:rPr>
        <w:t xml:space="preserve">          $ref: 'TS29571_CommonData.yaml#/components/responses/403'</w:t>
      </w:r>
    </w:p>
    <w:p w14:paraId="32F31D76" w14:textId="77777777" w:rsidR="004E7B6F" w:rsidRDefault="004E7B6F" w:rsidP="004E7B6F">
      <w:pPr>
        <w:pStyle w:val="PL"/>
        <w:rPr>
          <w:lang w:eastAsia="zh-CN"/>
        </w:rPr>
      </w:pPr>
      <w:r>
        <w:rPr>
          <w:lang w:eastAsia="zh-CN"/>
        </w:rPr>
        <w:t xml:space="preserve">        '404':</w:t>
      </w:r>
    </w:p>
    <w:p w14:paraId="33BE1561" w14:textId="77777777" w:rsidR="004E7B6F" w:rsidRDefault="004E7B6F" w:rsidP="004E7B6F">
      <w:pPr>
        <w:pStyle w:val="PL"/>
        <w:rPr>
          <w:lang w:eastAsia="zh-CN"/>
        </w:rPr>
      </w:pPr>
      <w:r>
        <w:rPr>
          <w:lang w:eastAsia="zh-CN"/>
        </w:rPr>
        <w:t xml:space="preserve">          $ref: 'TS29571_CommonData.yaml#/components/responses/404'</w:t>
      </w:r>
    </w:p>
    <w:p w14:paraId="1E46F817" w14:textId="77777777" w:rsidR="004E7B6F" w:rsidRDefault="004E7B6F" w:rsidP="004E7B6F">
      <w:pPr>
        <w:pStyle w:val="PL"/>
        <w:rPr>
          <w:lang w:eastAsia="zh-CN"/>
        </w:rPr>
      </w:pPr>
      <w:r>
        <w:rPr>
          <w:lang w:eastAsia="zh-CN"/>
        </w:rPr>
        <w:t xml:space="preserve">        '429':</w:t>
      </w:r>
    </w:p>
    <w:p w14:paraId="23A859A2" w14:textId="77777777" w:rsidR="004E7B6F" w:rsidRDefault="004E7B6F" w:rsidP="004E7B6F">
      <w:pPr>
        <w:pStyle w:val="PL"/>
        <w:rPr>
          <w:lang w:eastAsia="zh-CN"/>
        </w:rPr>
      </w:pPr>
      <w:r>
        <w:rPr>
          <w:lang w:eastAsia="zh-CN"/>
        </w:rPr>
        <w:t xml:space="preserve">          $ref: 'TS29571_CommonData.yaml#/components/responses/429'</w:t>
      </w:r>
    </w:p>
    <w:p w14:paraId="0C835613" w14:textId="77777777" w:rsidR="004E7B6F" w:rsidRDefault="004E7B6F" w:rsidP="004E7B6F">
      <w:pPr>
        <w:pStyle w:val="PL"/>
        <w:rPr>
          <w:lang w:eastAsia="zh-CN"/>
        </w:rPr>
      </w:pPr>
      <w:r>
        <w:rPr>
          <w:lang w:eastAsia="zh-CN"/>
        </w:rPr>
        <w:t xml:space="preserve">        '500':</w:t>
      </w:r>
    </w:p>
    <w:p w14:paraId="2589CF8D" w14:textId="77777777" w:rsidR="004E7B6F" w:rsidRDefault="004E7B6F" w:rsidP="004E7B6F">
      <w:pPr>
        <w:pStyle w:val="PL"/>
        <w:rPr>
          <w:lang w:eastAsia="zh-CN"/>
        </w:rPr>
      </w:pPr>
      <w:r>
        <w:rPr>
          <w:lang w:eastAsia="zh-CN"/>
        </w:rPr>
        <w:t xml:space="preserve">          $ref: 'TS29571_CommonData.yaml#/components/responses/500'</w:t>
      </w:r>
    </w:p>
    <w:p w14:paraId="32EC13FD" w14:textId="77777777" w:rsidR="004E7B6F" w:rsidRDefault="004E7B6F" w:rsidP="004E7B6F">
      <w:pPr>
        <w:pStyle w:val="PL"/>
        <w:rPr>
          <w:lang w:eastAsia="zh-CN"/>
        </w:rPr>
      </w:pPr>
      <w:r>
        <w:rPr>
          <w:lang w:eastAsia="zh-CN"/>
        </w:rPr>
        <w:t xml:space="preserve">        '502':</w:t>
      </w:r>
    </w:p>
    <w:p w14:paraId="25C79A7E" w14:textId="77777777" w:rsidR="004E7B6F" w:rsidRDefault="004E7B6F" w:rsidP="004E7B6F">
      <w:pPr>
        <w:pStyle w:val="PL"/>
        <w:rPr>
          <w:lang w:eastAsia="zh-CN"/>
        </w:rPr>
      </w:pPr>
      <w:r>
        <w:rPr>
          <w:lang w:eastAsia="zh-CN"/>
        </w:rPr>
        <w:t xml:space="preserve">          $ref: 'TS29571_CommonData.yaml#/components/responses/502'</w:t>
      </w:r>
    </w:p>
    <w:p w14:paraId="757E957C" w14:textId="77777777" w:rsidR="004E7B6F" w:rsidRDefault="004E7B6F" w:rsidP="004E7B6F">
      <w:pPr>
        <w:pStyle w:val="PL"/>
        <w:rPr>
          <w:lang w:eastAsia="zh-CN"/>
        </w:rPr>
      </w:pPr>
      <w:r>
        <w:rPr>
          <w:lang w:eastAsia="zh-CN"/>
        </w:rPr>
        <w:t xml:space="preserve">        '503':</w:t>
      </w:r>
    </w:p>
    <w:p w14:paraId="14399B5A" w14:textId="77777777" w:rsidR="004E7B6F" w:rsidRDefault="004E7B6F" w:rsidP="004E7B6F">
      <w:pPr>
        <w:pStyle w:val="PL"/>
        <w:rPr>
          <w:lang w:eastAsia="zh-CN"/>
        </w:rPr>
      </w:pPr>
      <w:r>
        <w:rPr>
          <w:lang w:eastAsia="zh-CN"/>
        </w:rPr>
        <w:t xml:space="preserve">          $ref: 'TS29571_CommonData.yaml#/components/responses/503'</w:t>
      </w:r>
    </w:p>
    <w:p w14:paraId="0109955B" w14:textId="77777777" w:rsidR="004E7B6F" w:rsidRDefault="004E7B6F" w:rsidP="004E7B6F">
      <w:pPr>
        <w:pStyle w:val="PL"/>
        <w:rPr>
          <w:lang w:eastAsia="zh-CN"/>
        </w:rPr>
      </w:pPr>
      <w:r>
        <w:rPr>
          <w:lang w:eastAsia="zh-CN"/>
        </w:rPr>
        <w:t xml:space="preserve">        default:</w:t>
      </w:r>
    </w:p>
    <w:p w14:paraId="67B36660" w14:textId="77777777" w:rsidR="004E7B6F" w:rsidRDefault="004E7B6F" w:rsidP="004E7B6F">
      <w:pPr>
        <w:pStyle w:val="PL"/>
        <w:rPr>
          <w:lang w:eastAsia="zh-CN"/>
        </w:rPr>
      </w:pPr>
      <w:r>
        <w:rPr>
          <w:lang w:eastAsia="zh-CN"/>
        </w:rPr>
        <w:t xml:space="preserve">          $ref: 'TS29571_CommonData.yaml#/components/responses/default'     </w:t>
      </w:r>
    </w:p>
    <w:p w14:paraId="686B520E" w14:textId="77777777" w:rsidR="004E7B6F" w:rsidRDefault="004E7B6F" w:rsidP="004E7B6F">
      <w:pPr>
        <w:pStyle w:val="PL"/>
        <w:rPr>
          <w:lang w:eastAsia="zh-CN"/>
        </w:rPr>
      </w:pPr>
    </w:p>
    <w:p w14:paraId="7837DEF0" w14:textId="77777777" w:rsidR="004E7B6F" w:rsidRDefault="004E7B6F" w:rsidP="004E7B6F">
      <w:pPr>
        <w:pStyle w:val="PL"/>
        <w:rPr>
          <w:lang w:eastAsia="zh-CN"/>
        </w:rPr>
      </w:pPr>
      <w:r>
        <w:rPr>
          <w:lang w:eastAsia="zh-CN"/>
        </w:rPr>
        <w:t>components:</w:t>
      </w:r>
    </w:p>
    <w:p w14:paraId="1270A70F" w14:textId="77777777" w:rsidR="004E7B6F" w:rsidRDefault="004E7B6F" w:rsidP="004E7B6F">
      <w:pPr>
        <w:pStyle w:val="PL"/>
        <w:rPr>
          <w:lang w:eastAsia="zh-CN"/>
        </w:rPr>
      </w:pPr>
    </w:p>
    <w:p w14:paraId="06C5A652" w14:textId="77777777" w:rsidR="004E7B6F" w:rsidRDefault="004E7B6F" w:rsidP="004E7B6F">
      <w:pPr>
        <w:pStyle w:val="PL"/>
        <w:rPr>
          <w:lang w:eastAsia="zh-CN"/>
        </w:rPr>
      </w:pPr>
      <w:r>
        <w:rPr>
          <w:lang w:eastAsia="zh-CN"/>
        </w:rPr>
        <w:t xml:space="preserve">  </w:t>
      </w:r>
      <w:proofErr w:type="spellStart"/>
      <w:r>
        <w:rPr>
          <w:lang w:eastAsia="zh-CN"/>
        </w:rPr>
        <w:t>securitySchemes</w:t>
      </w:r>
      <w:proofErr w:type="spellEnd"/>
      <w:r>
        <w:rPr>
          <w:lang w:eastAsia="zh-CN"/>
        </w:rPr>
        <w:t>:</w:t>
      </w:r>
    </w:p>
    <w:p w14:paraId="678A5048" w14:textId="77777777" w:rsidR="004E7B6F" w:rsidRDefault="004E7B6F" w:rsidP="004E7B6F">
      <w:pPr>
        <w:pStyle w:val="PL"/>
        <w:rPr>
          <w:lang w:eastAsia="zh-CN"/>
        </w:rPr>
      </w:pPr>
      <w:r>
        <w:rPr>
          <w:lang w:eastAsia="zh-CN"/>
        </w:rPr>
        <w:t xml:space="preserve">    oAuth2ClientCredentials:</w:t>
      </w:r>
    </w:p>
    <w:p w14:paraId="4036D8B6" w14:textId="77777777" w:rsidR="004E7B6F" w:rsidRDefault="004E7B6F" w:rsidP="004E7B6F">
      <w:pPr>
        <w:pStyle w:val="PL"/>
        <w:rPr>
          <w:lang w:eastAsia="zh-CN"/>
        </w:rPr>
      </w:pPr>
      <w:r>
        <w:rPr>
          <w:lang w:eastAsia="zh-CN"/>
        </w:rPr>
        <w:t xml:space="preserve">      type: oauth2</w:t>
      </w:r>
    </w:p>
    <w:p w14:paraId="13248FF1" w14:textId="77777777" w:rsidR="004E7B6F" w:rsidRDefault="004E7B6F" w:rsidP="004E7B6F">
      <w:pPr>
        <w:pStyle w:val="PL"/>
        <w:rPr>
          <w:lang w:eastAsia="zh-CN"/>
        </w:rPr>
      </w:pPr>
      <w:r>
        <w:rPr>
          <w:lang w:eastAsia="zh-CN"/>
        </w:rPr>
        <w:t xml:space="preserve">      flows:</w:t>
      </w:r>
    </w:p>
    <w:p w14:paraId="7CB2D183" w14:textId="77777777" w:rsidR="004E7B6F" w:rsidRDefault="004E7B6F" w:rsidP="004E7B6F">
      <w:pPr>
        <w:pStyle w:val="PL"/>
        <w:rPr>
          <w:lang w:eastAsia="zh-CN"/>
        </w:rPr>
      </w:pPr>
      <w:r>
        <w:rPr>
          <w:lang w:eastAsia="zh-CN"/>
        </w:rPr>
        <w:t xml:space="preserve">        </w:t>
      </w:r>
      <w:proofErr w:type="spellStart"/>
      <w:r>
        <w:rPr>
          <w:lang w:eastAsia="zh-CN"/>
        </w:rPr>
        <w:t>clientCredentials</w:t>
      </w:r>
      <w:proofErr w:type="spellEnd"/>
      <w:r>
        <w:rPr>
          <w:lang w:eastAsia="zh-CN"/>
        </w:rPr>
        <w:t>:</w:t>
      </w:r>
    </w:p>
    <w:p w14:paraId="731C7AEF" w14:textId="77777777" w:rsidR="004E7B6F" w:rsidRDefault="004E7B6F" w:rsidP="004E7B6F">
      <w:pPr>
        <w:pStyle w:val="PL"/>
        <w:rPr>
          <w:lang w:eastAsia="zh-CN"/>
        </w:rPr>
      </w:pPr>
      <w:r>
        <w:rPr>
          <w:lang w:eastAsia="zh-CN"/>
        </w:rPr>
        <w:t xml:space="preserve">          </w:t>
      </w:r>
      <w:proofErr w:type="spellStart"/>
      <w:r>
        <w:rPr>
          <w:lang w:eastAsia="zh-CN"/>
        </w:rPr>
        <w:t>tokenUrl</w:t>
      </w:r>
      <w:proofErr w:type="spellEnd"/>
      <w:r>
        <w:rPr>
          <w:lang w:eastAsia="zh-CN"/>
        </w:rPr>
        <w:t>: '{</w:t>
      </w:r>
      <w:proofErr w:type="spellStart"/>
      <w:r>
        <w:rPr>
          <w:lang w:eastAsia="zh-CN"/>
        </w:rPr>
        <w:t>nrfApiRoot</w:t>
      </w:r>
      <w:proofErr w:type="spellEnd"/>
      <w:r>
        <w:rPr>
          <w:lang w:eastAsia="zh-CN"/>
        </w:rPr>
        <w:t>}/oauth2/token'</w:t>
      </w:r>
    </w:p>
    <w:p w14:paraId="26A515D7" w14:textId="77777777" w:rsidR="004E7B6F" w:rsidRDefault="004E7B6F" w:rsidP="004E7B6F">
      <w:pPr>
        <w:pStyle w:val="PL"/>
        <w:rPr>
          <w:lang w:eastAsia="zh-CN"/>
        </w:rPr>
      </w:pPr>
      <w:r>
        <w:rPr>
          <w:lang w:eastAsia="zh-CN"/>
        </w:rPr>
        <w:t xml:space="preserve">          scopes:</w:t>
      </w:r>
    </w:p>
    <w:p w14:paraId="2643AC0E" w14:textId="77777777" w:rsidR="004E7B6F" w:rsidRDefault="004E7B6F" w:rsidP="004E7B6F">
      <w:pPr>
        <w:pStyle w:val="PL"/>
        <w:rPr>
          <w:lang w:eastAsia="zh-CN"/>
        </w:rPr>
      </w:pPr>
      <w:r>
        <w:rPr>
          <w:lang w:eastAsia="zh-CN"/>
        </w:rPr>
        <w:t xml:space="preserve">            </w:t>
      </w:r>
      <w:proofErr w:type="spellStart"/>
      <w:r>
        <w:rPr>
          <w:lang w:eastAsia="zh-CN"/>
        </w:rPr>
        <w:t>nimsas-ee</w:t>
      </w:r>
      <w:proofErr w:type="spellEnd"/>
      <w:r>
        <w:rPr>
          <w:lang w:eastAsia="zh-CN"/>
        </w:rPr>
        <w:t xml:space="preserve">: Access to the </w:t>
      </w:r>
      <w:proofErr w:type="spellStart"/>
      <w:r>
        <w:rPr>
          <w:lang w:eastAsia="zh-CN"/>
        </w:rPr>
        <w:t>Nimsas_ImsEE</w:t>
      </w:r>
      <w:proofErr w:type="spellEnd"/>
      <w:r>
        <w:rPr>
          <w:lang w:eastAsia="zh-CN"/>
        </w:rPr>
        <w:t xml:space="preserve"> API.</w:t>
      </w:r>
    </w:p>
    <w:p w14:paraId="0D2C4B7D" w14:textId="77777777" w:rsidR="004E7B6F" w:rsidRDefault="004E7B6F" w:rsidP="004E7B6F">
      <w:pPr>
        <w:pStyle w:val="PL"/>
        <w:rPr>
          <w:lang w:eastAsia="zh-CN"/>
        </w:rPr>
      </w:pPr>
    </w:p>
    <w:p w14:paraId="7758A8F0" w14:textId="77777777" w:rsidR="004E7B6F" w:rsidRDefault="004E7B6F" w:rsidP="004E7B6F">
      <w:pPr>
        <w:pStyle w:val="PL"/>
        <w:rPr>
          <w:lang w:eastAsia="zh-CN"/>
        </w:rPr>
      </w:pPr>
      <w:r>
        <w:rPr>
          <w:lang w:eastAsia="zh-CN"/>
        </w:rPr>
        <w:t xml:space="preserve">  schemas:</w:t>
      </w:r>
    </w:p>
    <w:p w14:paraId="1F55F7AD" w14:textId="77777777" w:rsidR="004E7B6F" w:rsidRDefault="004E7B6F" w:rsidP="004E7B6F">
      <w:pPr>
        <w:pStyle w:val="PL"/>
        <w:rPr>
          <w:lang w:eastAsia="zh-CN"/>
        </w:rPr>
      </w:pPr>
    </w:p>
    <w:p w14:paraId="400B5E52" w14:textId="77777777" w:rsidR="004E7B6F" w:rsidRDefault="004E7B6F" w:rsidP="004E7B6F">
      <w:pPr>
        <w:pStyle w:val="PL"/>
        <w:rPr>
          <w:lang w:eastAsia="zh-CN"/>
        </w:rPr>
      </w:pPr>
      <w:r>
        <w:rPr>
          <w:lang w:eastAsia="zh-CN"/>
        </w:rPr>
        <w:t># STRUCTURED DATA TYPES</w:t>
      </w:r>
    </w:p>
    <w:p w14:paraId="0F2E4BA8" w14:textId="77777777" w:rsidR="004E7B6F" w:rsidRDefault="004E7B6F" w:rsidP="004E7B6F">
      <w:pPr>
        <w:pStyle w:val="PL"/>
        <w:rPr>
          <w:lang w:eastAsia="zh-CN"/>
        </w:rPr>
      </w:pPr>
    </w:p>
    <w:p w14:paraId="7E1913AA" w14:textId="77777777" w:rsidR="004E7B6F" w:rsidRDefault="004E7B6F" w:rsidP="004E7B6F">
      <w:pPr>
        <w:pStyle w:val="PL"/>
        <w:rPr>
          <w:lang w:eastAsia="zh-CN"/>
        </w:rPr>
      </w:pPr>
      <w:r>
        <w:rPr>
          <w:lang w:eastAsia="zh-CN"/>
        </w:rPr>
        <w:t xml:space="preserve">    </w:t>
      </w:r>
      <w:proofErr w:type="spellStart"/>
      <w:r>
        <w:rPr>
          <w:lang w:eastAsia="zh-CN"/>
        </w:rPr>
        <w:t>ImsEventsSubscription</w:t>
      </w:r>
      <w:proofErr w:type="spellEnd"/>
      <w:r>
        <w:rPr>
          <w:lang w:eastAsia="zh-CN"/>
        </w:rPr>
        <w:t>:</w:t>
      </w:r>
    </w:p>
    <w:p w14:paraId="23146455" w14:textId="77777777" w:rsidR="004E7B6F" w:rsidRDefault="004E7B6F" w:rsidP="004E7B6F">
      <w:pPr>
        <w:pStyle w:val="PL"/>
        <w:rPr>
          <w:lang w:eastAsia="zh-CN"/>
        </w:rPr>
      </w:pPr>
      <w:r>
        <w:rPr>
          <w:lang w:eastAsia="zh-CN"/>
        </w:rPr>
        <w:t xml:space="preserve">      description: Represents an Individual IMS Event Subscription resource.</w:t>
      </w:r>
    </w:p>
    <w:p w14:paraId="6059E938" w14:textId="77777777" w:rsidR="004E7B6F" w:rsidRDefault="004E7B6F" w:rsidP="004E7B6F">
      <w:pPr>
        <w:pStyle w:val="PL"/>
        <w:rPr>
          <w:lang w:eastAsia="zh-CN"/>
        </w:rPr>
      </w:pPr>
      <w:r>
        <w:rPr>
          <w:lang w:eastAsia="zh-CN"/>
        </w:rPr>
        <w:t xml:space="preserve">      type: object</w:t>
      </w:r>
    </w:p>
    <w:p w14:paraId="7454E919" w14:textId="77777777" w:rsidR="004E7B6F" w:rsidRDefault="004E7B6F" w:rsidP="004E7B6F">
      <w:pPr>
        <w:pStyle w:val="PL"/>
        <w:rPr>
          <w:lang w:eastAsia="zh-CN"/>
        </w:rPr>
      </w:pPr>
      <w:r>
        <w:rPr>
          <w:lang w:eastAsia="zh-CN"/>
        </w:rPr>
        <w:t xml:space="preserve">      required:</w:t>
      </w:r>
    </w:p>
    <w:p w14:paraId="787F6987" w14:textId="77777777" w:rsidR="004E7B6F" w:rsidRDefault="004E7B6F" w:rsidP="004E7B6F">
      <w:pPr>
        <w:pStyle w:val="PL"/>
        <w:rPr>
          <w:lang w:eastAsia="zh-CN"/>
        </w:rPr>
      </w:pPr>
      <w:r>
        <w:rPr>
          <w:lang w:eastAsia="zh-CN"/>
        </w:rPr>
        <w:t xml:space="preserve">        - </w:t>
      </w:r>
      <w:proofErr w:type="spellStart"/>
      <w:r>
        <w:rPr>
          <w:lang w:eastAsia="zh-CN"/>
        </w:rPr>
        <w:t>eventList</w:t>
      </w:r>
      <w:proofErr w:type="spellEnd"/>
    </w:p>
    <w:p w14:paraId="4B004D37" w14:textId="77777777" w:rsidR="004E7B6F" w:rsidRDefault="004E7B6F" w:rsidP="004E7B6F">
      <w:pPr>
        <w:pStyle w:val="PL"/>
        <w:rPr>
          <w:lang w:eastAsia="zh-CN"/>
        </w:rPr>
      </w:pPr>
      <w:r>
        <w:rPr>
          <w:lang w:eastAsia="zh-CN"/>
        </w:rPr>
        <w:t xml:space="preserve">      properties:</w:t>
      </w:r>
    </w:p>
    <w:p w14:paraId="659F037B" w14:textId="77777777" w:rsidR="004E7B6F" w:rsidRDefault="004E7B6F" w:rsidP="004E7B6F">
      <w:pPr>
        <w:pStyle w:val="PL"/>
        <w:rPr>
          <w:lang w:eastAsia="zh-CN"/>
        </w:rPr>
      </w:pPr>
      <w:r>
        <w:rPr>
          <w:lang w:eastAsia="zh-CN"/>
        </w:rPr>
        <w:t xml:space="preserve">        </w:t>
      </w:r>
      <w:proofErr w:type="spellStart"/>
      <w:r>
        <w:rPr>
          <w:lang w:eastAsia="zh-CN"/>
        </w:rPr>
        <w:t>eventList</w:t>
      </w:r>
      <w:proofErr w:type="spellEnd"/>
      <w:r>
        <w:rPr>
          <w:lang w:eastAsia="zh-CN"/>
        </w:rPr>
        <w:t>:</w:t>
      </w:r>
    </w:p>
    <w:p w14:paraId="205570FC" w14:textId="77777777" w:rsidR="004E7B6F" w:rsidRDefault="004E7B6F" w:rsidP="004E7B6F">
      <w:pPr>
        <w:pStyle w:val="PL"/>
        <w:rPr>
          <w:lang w:eastAsia="zh-CN"/>
        </w:rPr>
      </w:pPr>
      <w:r>
        <w:rPr>
          <w:lang w:eastAsia="zh-CN"/>
        </w:rPr>
        <w:t xml:space="preserve">          description: &gt;</w:t>
      </w:r>
    </w:p>
    <w:p w14:paraId="08DC2B39" w14:textId="77777777" w:rsidR="004E7B6F" w:rsidRDefault="004E7B6F" w:rsidP="004E7B6F">
      <w:pPr>
        <w:pStyle w:val="PL"/>
        <w:rPr>
          <w:lang w:eastAsia="zh-CN"/>
        </w:rPr>
      </w:pPr>
      <w:r>
        <w:rPr>
          <w:lang w:eastAsia="zh-CN"/>
        </w:rPr>
        <w:t xml:space="preserve">            the IMS events to be subscribed or successfully subscribed in a </w:t>
      </w:r>
    </w:p>
    <w:p w14:paraId="0172DB9D" w14:textId="77777777" w:rsidR="004E7B6F" w:rsidRDefault="004E7B6F" w:rsidP="004E7B6F">
      <w:pPr>
        <w:pStyle w:val="PL"/>
        <w:rPr>
          <w:lang w:eastAsia="zh-CN"/>
        </w:rPr>
      </w:pPr>
      <w:r>
        <w:rPr>
          <w:lang w:eastAsia="zh-CN"/>
        </w:rPr>
        <w:t xml:space="preserve">            subscription response within the </w:t>
      </w:r>
      <w:proofErr w:type="spellStart"/>
      <w:r>
        <w:rPr>
          <w:lang w:eastAsia="zh-CN"/>
        </w:rPr>
        <w:t>referenceId</w:t>
      </w:r>
      <w:proofErr w:type="spellEnd"/>
      <w:r>
        <w:rPr>
          <w:lang w:eastAsia="zh-CN"/>
        </w:rPr>
        <w:t xml:space="preserve"> converted from integer </w:t>
      </w:r>
    </w:p>
    <w:p w14:paraId="2E5FC877" w14:textId="77777777" w:rsidR="004E7B6F" w:rsidRDefault="004E7B6F" w:rsidP="004E7B6F">
      <w:pPr>
        <w:pStyle w:val="PL"/>
        <w:rPr>
          <w:lang w:eastAsia="zh-CN"/>
        </w:rPr>
      </w:pPr>
      <w:r>
        <w:rPr>
          <w:lang w:eastAsia="zh-CN"/>
        </w:rPr>
        <w:t xml:space="preserve">            to string is the key of the map.</w:t>
      </w:r>
    </w:p>
    <w:p w14:paraId="2B9A3A13" w14:textId="77777777" w:rsidR="004E7B6F" w:rsidRDefault="004E7B6F" w:rsidP="004E7B6F">
      <w:pPr>
        <w:pStyle w:val="PL"/>
        <w:rPr>
          <w:lang w:eastAsia="zh-CN"/>
        </w:rPr>
      </w:pPr>
      <w:r>
        <w:rPr>
          <w:lang w:eastAsia="zh-CN"/>
        </w:rPr>
        <w:t xml:space="preserve">          type: object</w:t>
      </w:r>
    </w:p>
    <w:p w14:paraId="56B2BCC3" w14:textId="77777777" w:rsidR="004E7B6F" w:rsidRDefault="004E7B6F" w:rsidP="004E7B6F">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22005C78" w14:textId="77777777" w:rsidR="004E7B6F" w:rsidRDefault="004E7B6F" w:rsidP="004E7B6F">
      <w:pPr>
        <w:pStyle w:val="PL"/>
        <w:rPr>
          <w:lang w:eastAsia="zh-CN"/>
        </w:rPr>
      </w:pPr>
      <w:r>
        <w:rPr>
          <w:lang w:eastAsia="zh-CN"/>
        </w:rPr>
        <w:t xml:space="preserve">            $ref: 'TS29571_CommonData.yaml#/components/schemas/ImsEventConfiguration'</w:t>
      </w:r>
    </w:p>
    <w:p w14:paraId="02E83EAA" w14:textId="77777777" w:rsidR="004E7B6F" w:rsidRDefault="004E7B6F" w:rsidP="004E7B6F">
      <w:pPr>
        <w:pStyle w:val="PL"/>
        <w:rPr>
          <w:lang w:eastAsia="zh-CN"/>
        </w:rPr>
      </w:pPr>
      <w:r>
        <w:rPr>
          <w:lang w:eastAsia="zh-CN"/>
        </w:rPr>
        <w:t xml:space="preserve">          </w:t>
      </w:r>
      <w:proofErr w:type="spellStart"/>
      <w:r>
        <w:rPr>
          <w:lang w:eastAsia="zh-CN"/>
        </w:rPr>
        <w:t>minProperties</w:t>
      </w:r>
      <w:proofErr w:type="spellEnd"/>
      <w:r>
        <w:rPr>
          <w:lang w:eastAsia="zh-CN"/>
        </w:rPr>
        <w:t>: 1</w:t>
      </w:r>
    </w:p>
    <w:p w14:paraId="22B8B5C9" w14:textId="77777777" w:rsidR="004E7B6F" w:rsidRDefault="004E7B6F" w:rsidP="004E7B6F">
      <w:pPr>
        <w:pStyle w:val="PL"/>
        <w:rPr>
          <w:lang w:eastAsia="zh-CN"/>
        </w:rPr>
      </w:pPr>
      <w:r>
        <w:rPr>
          <w:lang w:eastAsia="zh-CN"/>
        </w:rPr>
        <w:t xml:space="preserve">        </w:t>
      </w:r>
      <w:proofErr w:type="spellStart"/>
      <w:r>
        <w:rPr>
          <w:lang w:eastAsia="zh-CN"/>
        </w:rPr>
        <w:t>subscriberId</w:t>
      </w:r>
      <w:proofErr w:type="spellEnd"/>
      <w:r>
        <w:rPr>
          <w:lang w:eastAsia="zh-CN"/>
        </w:rPr>
        <w:t>:</w:t>
      </w:r>
    </w:p>
    <w:p w14:paraId="23229213" w14:textId="77777777" w:rsidR="004E7B6F" w:rsidRDefault="004E7B6F" w:rsidP="004E7B6F">
      <w:pPr>
        <w:pStyle w:val="PL"/>
        <w:rPr>
          <w:lang w:eastAsia="zh-CN"/>
        </w:rPr>
      </w:pPr>
      <w:r>
        <w:rPr>
          <w:lang w:eastAsia="zh-CN"/>
        </w:rPr>
        <w:lastRenderedPageBreak/>
        <w:t xml:space="preserve">          $ref: 'TS29562_Nhss_imsSDM.yaml#/components/schemas/</w:t>
      </w:r>
      <w:proofErr w:type="spellStart"/>
      <w:r>
        <w:rPr>
          <w:lang w:eastAsia="zh-CN"/>
        </w:rPr>
        <w:t>ImsPublicId</w:t>
      </w:r>
      <w:proofErr w:type="spellEnd"/>
      <w:r>
        <w:rPr>
          <w:lang w:eastAsia="zh-CN"/>
        </w:rPr>
        <w:t>'</w:t>
      </w:r>
    </w:p>
    <w:p w14:paraId="004ABA46" w14:textId="77777777" w:rsidR="004E7B6F" w:rsidRDefault="004E7B6F" w:rsidP="004E7B6F">
      <w:pPr>
        <w:pStyle w:val="PL"/>
        <w:rPr>
          <w:lang w:eastAsia="zh-CN"/>
        </w:rPr>
      </w:pPr>
      <w:r>
        <w:rPr>
          <w:lang w:eastAsia="zh-CN"/>
        </w:rPr>
        <w:t xml:space="preserve">        </w:t>
      </w:r>
      <w:proofErr w:type="spellStart"/>
      <w:r>
        <w:rPr>
          <w:lang w:eastAsia="zh-CN"/>
        </w:rPr>
        <w:t>anyUeInd</w:t>
      </w:r>
      <w:proofErr w:type="spellEnd"/>
      <w:r>
        <w:rPr>
          <w:lang w:eastAsia="zh-CN"/>
        </w:rPr>
        <w:t>:</w:t>
      </w:r>
    </w:p>
    <w:p w14:paraId="4DD8BAF6" w14:textId="77777777" w:rsidR="004E7B6F" w:rsidRDefault="004E7B6F" w:rsidP="004E7B6F">
      <w:pPr>
        <w:pStyle w:val="PL"/>
        <w:rPr>
          <w:lang w:eastAsia="zh-CN"/>
        </w:rPr>
      </w:pPr>
      <w:r>
        <w:rPr>
          <w:lang w:eastAsia="zh-CN"/>
        </w:rPr>
        <w:t xml:space="preserve">          type: </w:t>
      </w:r>
      <w:proofErr w:type="spellStart"/>
      <w:r>
        <w:rPr>
          <w:lang w:eastAsia="zh-CN"/>
        </w:rPr>
        <w:t>boolean</w:t>
      </w:r>
      <w:proofErr w:type="spellEnd"/>
    </w:p>
    <w:p w14:paraId="0E895DAB" w14:textId="77777777" w:rsidR="004E7B6F" w:rsidRDefault="004E7B6F" w:rsidP="004E7B6F">
      <w:pPr>
        <w:pStyle w:val="PL"/>
        <w:rPr>
          <w:lang w:eastAsia="zh-CN"/>
        </w:rPr>
      </w:pPr>
      <w:r>
        <w:rPr>
          <w:lang w:eastAsia="zh-CN"/>
        </w:rPr>
        <w:t xml:space="preserve">        </w:t>
      </w:r>
      <w:proofErr w:type="spellStart"/>
      <w:r>
        <w:rPr>
          <w:lang w:eastAsia="zh-CN"/>
        </w:rPr>
        <w:t>subscriptionId</w:t>
      </w:r>
      <w:proofErr w:type="spellEnd"/>
      <w:r>
        <w:rPr>
          <w:lang w:eastAsia="zh-CN"/>
        </w:rPr>
        <w:t>:</w:t>
      </w:r>
    </w:p>
    <w:p w14:paraId="46DB1302" w14:textId="77777777" w:rsidR="004E7B6F" w:rsidRDefault="004E7B6F" w:rsidP="004E7B6F">
      <w:pPr>
        <w:pStyle w:val="PL"/>
        <w:rPr>
          <w:lang w:eastAsia="zh-CN"/>
        </w:rPr>
      </w:pPr>
      <w:r>
        <w:rPr>
          <w:lang w:eastAsia="zh-CN"/>
        </w:rPr>
        <w:t xml:space="preserve">          type: string</w:t>
      </w:r>
    </w:p>
    <w:p w14:paraId="5D74FBCE" w14:textId="77777777" w:rsidR="004E7B6F" w:rsidRDefault="004E7B6F" w:rsidP="004E7B6F">
      <w:pPr>
        <w:pStyle w:val="PL"/>
        <w:rPr>
          <w:lang w:eastAsia="zh-CN"/>
        </w:rPr>
      </w:pPr>
      <w:r>
        <w:rPr>
          <w:lang w:eastAsia="zh-CN"/>
        </w:rPr>
        <w:t xml:space="preserve">        </w:t>
      </w:r>
      <w:proofErr w:type="spellStart"/>
      <w:r>
        <w:rPr>
          <w:lang w:eastAsia="zh-CN"/>
        </w:rPr>
        <w:t>imsReportingOptions</w:t>
      </w:r>
      <w:proofErr w:type="spellEnd"/>
      <w:r>
        <w:rPr>
          <w:lang w:eastAsia="zh-CN"/>
        </w:rPr>
        <w:t>:</w:t>
      </w:r>
    </w:p>
    <w:p w14:paraId="6BED03FF" w14:textId="77777777" w:rsidR="004E7B6F" w:rsidRDefault="004E7B6F" w:rsidP="004E7B6F">
      <w:pPr>
        <w:pStyle w:val="PL"/>
        <w:rPr>
          <w:lang w:eastAsia="zh-CN"/>
        </w:rPr>
      </w:pPr>
      <w:r>
        <w:rPr>
          <w:lang w:eastAsia="zh-CN"/>
        </w:rPr>
        <w:t xml:space="preserve">          $ref: 'TS29571_CommonData.yaml#/components/schemas/ImsReportingOptions'</w:t>
      </w:r>
    </w:p>
    <w:p w14:paraId="7EBF38A1" w14:textId="77777777" w:rsidR="004E7B6F" w:rsidRDefault="004E7B6F" w:rsidP="004E7B6F">
      <w:pPr>
        <w:pStyle w:val="PL"/>
        <w:rPr>
          <w:lang w:eastAsia="zh-CN"/>
        </w:rPr>
      </w:pPr>
      <w:r>
        <w:rPr>
          <w:lang w:eastAsia="zh-CN"/>
        </w:rPr>
        <w:t xml:space="preserve">        </w:t>
      </w:r>
      <w:proofErr w:type="spellStart"/>
      <w:r>
        <w:rPr>
          <w:lang w:eastAsia="zh-CN"/>
        </w:rPr>
        <w:t>notificationURI</w:t>
      </w:r>
      <w:proofErr w:type="spellEnd"/>
      <w:r>
        <w:rPr>
          <w:lang w:eastAsia="zh-CN"/>
        </w:rPr>
        <w:t>:</w:t>
      </w:r>
    </w:p>
    <w:p w14:paraId="08EC8761" w14:textId="77777777" w:rsidR="004E7B6F" w:rsidRDefault="004E7B6F" w:rsidP="004E7B6F">
      <w:pPr>
        <w:pStyle w:val="PL"/>
        <w:rPr>
          <w:lang w:eastAsia="zh-CN"/>
        </w:rPr>
      </w:pPr>
      <w:r>
        <w:rPr>
          <w:lang w:eastAsia="zh-CN"/>
        </w:rPr>
        <w:t xml:space="preserve">          $ref: 'TS29571_CommonData.yaml#/components/schemas/Uri'</w:t>
      </w:r>
    </w:p>
    <w:p w14:paraId="751256B2" w14:textId="77777777" w:rsidR="004E7B6F" w:rsidRDefault="004E7B6F" w:rsidP="004E7B6F">
      <w:pPr>
        <w:pStyle w:val="PL"/>
        <w:rPr>
          <w:lang w:eastAsia="zh-CN"/>
        </w:rPr>
      </w:pPr>
      <w:r>
        <w:rPr>
          <w:lang w:eastAsia="zh-CN"/>
        </w:rPr>
        <w:t xml:space="preserve">        </w:t>
      </w:r>
      <w:proofErr w:type="spellStart"/>
      <w:r>
        <w:rPr>
          <w:lang w:eastAsia="zh-CN"/>
        </w:rPr>
        <w:t>supportedFeatures</w:t>
      </w:r>
      <w:proofErr w:type="spellEnd"/>
      <w:r>
        <w:rPr>
          <w:lang w:eastAsia="zh-CN"/>
        </w:rPr>
        <w:t>:</w:t>
      </w:r>
    </w:p>
    <w:p w14:paraId="5B94EF49"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SupportedFeatures</w:t>
      </w:r>
      <w:proofErr w:type="spellEnd"/>
      <w:r>
        <w:rPr>
          <w:lang w:eastAsia="zh-CN"/>
        </w:rPr>
        <w:t>'</w:t>
      </w:r>
    </w:p>
    <w:p w14:paraId="7BACB0D6" w14:textId="77777777" w:rsidR="004E7B6F" w:rsidRDefault="004E7B6F" w:rsidP="004E7B6F">
      <w:pPr>
        <w:pStyle w:val="PL"/>
        <w:rPr>
          <w:lang w:eastAsia="zh-CN"/>
        </w:rPr>
      </w:pPr>
      <w:r>
        <w:rPr>
          <w:lang w:eastAsia="zh-CN"/>
        </w:rPr>
        <w:t xml:space="preserve">        </w:t>
      </w:r>
      <w:proofErr w:type="spellStart"/>
      <w:r>
        <w:rPr>
          <w:lang w:eastAsia="zh-CN"/>
        </w:rPr>
        <w:t>notificationCorrelationId</w:t>
      </w:r>
      <w:proofErr w:type="spellEnd"/>
      <w:r>
        <w:rPr>
          <w:lang w:eastAsia="zh-CN"/>
        </w:rPr>
        <w:t>:</w:t>
      </w:r>
    </w:p>
    <w:p w14:paraId="2B090278" w14:textId="77777777" w:rsidR="004E7B6F" w:rsidRDefault="004E7B6F" w:rsidP="004E7B6F">
      <w:pPr>
        <w:pStyle w:val="PL"/>
        <w:rPr>
          <w:lang w:eastAsia="zh-CN"/>
        </w:rPr>
      </w:pPr>
      <w:r>
        <w:rPr>
          <w:lang w:eastAsia="zh-CN"/>
        </w:rPr>
        <w:t xml:space="preserve">          type: string</w:t>
      </w:r>
    </w:p>
    <w:p w14:paraId="13B091D5" w14:textId="77777777" w:rsidR="004E7B6F" w:rsidRDefault="004E7B6F" w:rsidP="004E7B6F">
      <w:pPr>
        <w:pStyle w:val="PL"/>
        <w:rPr>
          <w:lang w:eastAsia="zh-CN"/>
        </w:rPr>
      </w:pPr>
    </w:p>
    <w:p w14:paraId="77D762DB" w14:textId="77777777" w:rsidR="004E7B6F" w:rsidRDefault="004E7B6F" w:rsidP="004E7B6F">
      <w:pPr>
        <w:pStyle w:val="PL"/>
        <w:rPr>
          <w:lang w:eastAsia="zh-CN"/>
        </w:rPr>
      </w:pPr>
      <w:r>
        <w:rPr>
          <w:lang w:eastAsia="zh-CN"/>
        </w:rPr>
        <w:t xml:space="preserve">    </w:t>
      </w:r>
      <w:proofErr w:type="spellStart"/>
      <w:r>
        <w:rPr>
          <w:lang w:eastAsia="zh-CN"/>
        </w:rPr>
        <w:t>ImsEventsNotification</w:t>
      </w:r>
      <w:proofErr w:type="spellEnd"/>
      <w:r>
        <w:rPr>
          <w:lang w:eastAsia="zh-CN"/>
        </w:rPr>
        <w:t>:</w:t>
      </w:r>
    </w:p>
    <w:p w14:paraId="1CF85A88" w14:textId="77777777" w:rsidR="004E7B6F" w:rsidRDefault="004E7B6F" w:rsidP="004E7B6F">
      <w:pPr>
        <w:pStyle w:val="PL"/>
        <w:rPr>
          <w:lang w:eastAsia="zh-CN"/>
        </w:rPr>
      </w:pPr>
      <w:r>
        <w:rPr>
          <w:lang w:eastAsia="zh-CN"/>
        </w:rPr>
        <w:t xml:space="preserve">      description: Notifications about Individual Events.</w:t>
      </w:r>
    </w:p>
    <w:p w14:paraId="7EB5C754" w14:textId="77777777" w:rsidR="004E7B6F" w:rsidRDefault="004E7B6F" w:rsidP="004E7B6F">
      <w:pPr>
        <w:pStyle w:val="PL"/>
        <w:rPr>
          <w:lang w:eastAsia="zh-CN"/>
        </w:rPr>
      </w:pPr>
      <w:r>
        <w:rPr>
          <w:lang w:eastAsia="zh-CN"/>
        </w:rPr>
        <w:t xml:space="preserve">      type: object</w:t>
      </w:r>
    </w:p>
    <w:p w14:paraId="1EACDD00" w14:textId="77777777" w:rsidR="004E7B6F" w:rsidRDefault="004E7B6F" w:rsidP="004E7B6F">
      <w:pPr>
        <w:pStyle w:val="PL"/>
        <w:rPr>
          <w:lang w:eastAsia="zh-CN"/>
        </w:rPr>
      </w:pPr>
      <w:r>
        <w:rPr>
          <w:lang w:eastAsia="zh-CN"/>
        </w:rPr>
        <w:t xml:space="preserve">      required:</w:t>
      </w:r>
    </w:p>
    <w:p w14:paraId="68A709A9" w14:textId="77777777" w:rsidR="004E7B6F" w:rsidRDefault="004E7B6F" w:rsidP="004E7B6F">
      <w:pPr>
        <w:pStyle w:val="PL"/>
        <w:rPr>
          <w:lang w:eastAsia="zh-CN"/>
        </w:rPr>
      </w:pPr>
      <w:r>
        <w:rPr>
          <w:lang w:eastAsia="zh-CN"/>
        </w:rPr>
        <w:t xml:space="preserve">        - </w:t>
      </w:r>
      <w:proofErr w:type="spellStart"/>
      <w:r>
        <w:rPr>
          <w:lang w:eastAsia="zh-CN"/>
        </w:rPr>
        <w:t>eventNotifications</w:t>
      </w:r>
      <w:proofErr w:type="spellEnd"/>
    </w:p>
    <w:p w14:paraId="6B2A8F3A" w14:textId="77777777" w:rsidR="004E7B6F" w:rsidRDefault="004E7B6F" w:rsidP="004E7B6F">
      <w:pPr>
        <w:pStyle w:val="PL"/>
        <w:rPr>
          <w:lang w:eastAsia="zh-CN"/>
        </w:rPr>
      </w:pPr>
      <w:r>
        <w:rPr>
          <w:lang w:eastAsia="zh-CN"/>
        </w:rPr>
        <w:t xml:space="preserve">        - </w:t>
      </w:r>
      <w:proofErr w:type="spellStart"/>
      <w:r>
        <w:rPr>
          <w:lang w:eastAsia="zh-CN"/>
        </w:rPr>
        <w:t>notificationCorrelationId</w:t>
      </w:r>
      <w:proofErr w:type="spellEnd"/>
    </w:p>
    <w:p w14:paraId="5AC5A76B" w14:textId="77777777" w:rsidR="004E7B6F" w:rsidRDefault="004E7B6F" w:rsidP="004E7B6F">
      <w:pPr>
        <w:pStyle w:val="PL"/>
        <w:rPr>
          <w:lang w:eastAsia="zh-CN"/>
        </w:rPr>
      </w:pPr>
      <w:r>
        <w:rPr>
          <w:lang w:eastAsia="zh-CN"/>
        </w:rPr>
        <w:t xml:space="preserve">      properties:</w:t>
      </w:r>
    </w:p>
    <w:p w14:paraId="6BB49DBE" w14:textId="77777777" w:rsidR="004E7B6F" w:rsidRDefault="004E7B6F" w:rsidP="004E7B6F">
      <w:pPr>
        <w:pStyle w:val="PL"/>
        <w:rPr>
          <w:lang w:eastAsia="zh-CN"/>
        </w:rPr>
      </w:pPr>
      <w:r>
        <w:rPr>
          <w:lang w:eastAsia="zh-CN"/>
        </w:rPr>
        <w:t xml:space="preserve">        </w:t>
      </w:r>
      <w:proofErr w:type="spellStart"/>
      <w:r>
        <w:rPr>
          <w:lang w:eastAsia="zh-CN"/>
        </w:rPr>
        <w:t>eventNotifications</w:t>
      </w:r>
      <w:proofErr w:type="spellEnd"/>
      <w:r>
        <w:rPr>
          <w:lang w:eastAsia="zh-CN"/>
        </w:rPr>
        <w:t>:</w:t>
      </w:r>
    </w:p>
    <w:p w14:paraId="0B14751E" w14:textId="77777777" w:rsidR="004E7B6F" w:rsidRDefault="004E7B6F" w:rsidP="004E7B6F">
      <w:pPr>
        <w:pStyle w:val="PL"/>
        <w:rPr>
          <w:lang w:eastAsia="zh-CN"/>
        </w:rPr>
      </w:pPr>
      <w:r>
        <w:rPr>
          <w:lang w:eastAsia="zh-CN"/>
        </w:rPr>
        <w:t xml:space="preserve">          description: Notifications about Individual Events.</w:t>
      </w:r>
    </w:p>
    <w:p w14:paraId="2ADDB360" w14:textId="77777777" w:rsidR="004E7B6F" w:rsidRDefault="004E7B6F" w:rsidP="004E7B6F">
      <w:pPr>
        <w:pStyle w:val="PL"/>
        <w:rPr>
          <w:lang w:eastAsia="zh-CN"/>
        </w:rPr>
      </w:pPr>
      <w:r>
        <w:rPr>
          <w:lang w:eastAsia="zh-CN"/>
        </w:rPr>
        <w:t xml:space="preserve">          type: array</w:t>
      </w:r>
    </w:p>
    <w:p w14:paraId="16373B8D" w14:textId="77777777" w:rsidR="004E7B6F" w:rsidRDefault="004E7B6F" w:rsidP="004E7B6F">
      <w:pPr>
        <w:pStyle w:val="PL"/>
        <w:rPr>
          <w:lang w:eastAsia="zh-CN"/>
        </w:rPr>
      </w:pPr>
      <w:r>
        <w:rPr>
          <w:lang w:eastAsia="zh-CN"/>
        </w:rPr>
        <w:t xml:space="preserve">          items:</w:t>
      </w:r>
    </w:p>
    <w:p w14:paraId="5FF4433F" w14:textId="77777777" w:rsidR="004E7B6F" w:rsidRDefault="004E7B6F" w:rsidP="004E7B6F">
      <w:pPr>
        <w:pStyle w:val="PL"/>
        <w:rPr>
          <w:lang w:eastAsia="zh-CN"/>
        </w:rPr>
      </w:pPr>
      <w:r>
        <w:rPr>
          <w:lang w:eastAsia="zh-CN"/>
        </w:rPr>
        <w:t xml:space="preserve">            $ref: '#/components/schemas/</w:t>
      </w:r>
      <w:proofErr w:type="spellStart"/>
      <w:r>
        <w:rPr>
          <w:lang w:eastAsia="zh-CN"/>
        </w:rPr>
        <w:t>EventNotification</w:t>
      </w:r>
      <w:proofErr w:type="spellEnd"/>
      <w:r>
        <w:rPr>
          <w:lang w:eastAsia="zh-CN"/>
        </w:rPr>
        <w:t>'</w:t>
      </w:r>
    </w:p>
    <w:p w14:paraId="38C4BC7A" w14:textId="77777777" w:rsidR="004E7B6F" w:rsidRDefault="004E7B6F" w:rsidP="004E7B6F">
      <w:pPr>
        <w:pStyle w:val="PL"/>
        <w:rPr>
          <w:lang w:eastAsia="zh-CN"/>
        </w:rPr>
      </w:pPr>
      <w:r>
        <w:rPr>
          <w:lang w:eastAsia="zh-CN"/>
        </w:rPr>
        <w:t xml:space="preserve">          </w:t>
      </w:r>
      <w:proofErr w:type="spellStart"/>
      <w:r>
        <w:rPr>
          <w:lang w:eastAsia="zh-CN"/>
        </w:rPr>
        <w:t>minItems</w:t>
      </w:r>
      <w:proofErr w:type="spellEnd"/>
      <w:r>
        <w:rPr>
          <w:lang w:eastAsia="zh-CN"/>
        </w:rPr>
        <w:t>: 1</w:t>
      </w:r>
    </w:p>
    <w:p w14:paraId="6E7F6012" w14:textId="77777777" w:rsidR="004E7B6F" w:rsidRDefault="004E7B6F" w:rsidP="004E7B6F">
      <w:pPr>
        <w:pStyle w:val="PL"/>
        <w:rPr>
          <w:lang w:eastAsia="zh-CN"/>
        </w:rPr>
      </w:pPr>
      <w:r>
        <w:rPr>
          <w:lang w:eastAsia="zh-CN"/>
        </w:rPr>
        <w:t xml:space="preserve">        </w:t>
      </w:r>
      <w:proofErr w:type="spellStart"/>
      <w:r>
        <w:rPr>
          <w:lang w:eastAsia="zh-CN"/>
        </w:rPr>
        <w:t>notificationCorrelationId</w:t>
      </w:r>
      <w:proofErr w:type="spellEnd"/>
      <w:r>
        <w:rPr>
          <w:lang w:eastAsia="zh-CN"/>
        </w:rPr>
        <w:t>:</w:t>
      </w:r>
    </w:p>
    <w:p w14:paraId="279584E2" w14:textId="77777777" w:rsidR="004E7B6F" w:rsidRDefault="004E7B6F" w:rsidP="004E7B6F">
      <w:pPr>
        <w:pStyle w:val="PL"/>
        <w:rPr>
          <w:lang w:eastAsia="zh-CN"/>
        </w:rPr>
      </w:pPr>
      <w:r>
        <w:rPr>
          <w:lang w:eastAsia="zh-CN"/>
        </w:rPr>
        <w:t xml:space="preserve">          type: string</w:t>
      </w:r>
    </w:p>
    <w:p w14:paraId="2E178CC6" w14:textId="77777777" w:rsidR="004E7B6F" w:rsidRDefault="004E7B6F" w:rsidP="004E7B6F">
      <w:pPr>
        <w:pStyle w:val="PL"/>
        <w:rPr>
          <w:lang w:eastAsia="zh-CN"/>
        </w:rPr>
      </w:pPr>
      <w:r>
        <w:rPr>
          <w:lang w:eastAsia="zh-CN"/>
        </w:rPr>
        <w:t xml:space="preserve">         </w:t>
      </w:r>
    </w:p>
    <w:p w14:paraId="58804405" w14:textId="77777777" w:rsidR="004E7B6F" w:rsidRDefault="004E7B6F" w:rsidP="004E7B6F">
      <w:pPr>
        <w:pStyle w:val="PL"/>
        <w:rPr>
          <w:lang w:eastAsia="zh-CN"/>
        </w:rPr>
      </w:pPr>
      <w:r>
        <w:rPr>
          <w:lang w:eastAsia="zh-CN"/>
        </w:rPr>
        <w:t xml:space="preserve">    </w:t>
      </w:r>
      <w:proofErr w:type="spellStart"/>
      <w:r>
        <w:rPr>
          <w:lang w:eastAsia="zh-CN"/>
        </w:rPr>
        <w:t>EventNotification</w:t>
      </w:r>
      <w:proofErr w:type="spellEnd"/>
      <w:r>
        <w:rPr>
          <w:lang w:eastAsia="zh-CN"/>
        </w:rPr>
        <w:t>:</w:t>
      </w:r>
    </w:p>
    <w:p w14:paraId="4BBE6795" w14:textId="77777777" w:rsidR="004E7B6F" w:rsidRDefault="004E7B6F" w:rsidP="004E7B6F">
      <w:pPr>
        <w:pStyle w:val="PL"/>
        <w:rPr>
          <w:lang w:eastAsia="zh-CN"/>
        </w:rPr>
      </w:pPr>
      <w:r>
        <w:rPr>
          <w:lang w:eastAsia="zh-CN"/>
        </w:rPr>
        <w:t xml:space="preserve">      description: The notification information for a specific event.</w:t>
      </w:r>
    </w:p>
    <w:p w14:paraId="62988AF4" w14:textId="77777777" w:rsidR="004E7B6F" w:rsidRDefault="004E7B6F" w:rsidP="004E7B6F">
      <w:pPr>
        <w:pStyle w:val="PL"/>
        <w:rPr>
          <w:lang w:eastAsia="zh-CN"/>
        </w:rPr>
      </w:pPr>
      <w:r>
        <w:rPr>
          <w:lang w:eastAsia="zh-CN"/>
        </w:rPr>
        <w:t xml:space="preserve">      type: object</w:t>
      </w:r>
    </w:p>
    <w:p w14:paraId="1117ABF4" w14:textId="77777777" w:rsidR="004E7B6F" w:rsidRDefault="004E7B6F" w:rsidP="004E7B6F">
      <w:pPr>
        <w:pStyle w:val="PL"/>
        <w:rPr>
          <w:lang w:eastAsia="zh-CN"/>
        </w:rPr>
      </w:pPr>
      <w:r>
        <w:rPr>
          <w:lang w:eastAsia="zh-CN"/>
        </w:rPr>
        <w:t xml:space="preserve">      required:</w:t>
      </w:r>
    </w:p>
    <w:p w14:paraId="542C660A" w14:textId="77777777" w:rsidR="004E7B6F" w:rsidRDefault="004E7B6F" w:rsidP="004E7B6F">
      <w:pPr>
        <w:pStyle w:val="PL"/>
        <w:rPr>
          <w:lang w:eastAsia="zh-CN"/>
        </w:rPr>
      </w:pPr>
      <w:r>
        <w:rPr>
          <w:lang w:eastAsia="zh-CN"/>
        </w:rPr>
        <w:t xml:space="preserve">        - event</w:t>
      </w:r>
    </w:p>
    <w:p w14:paraId="46536287" w14:textId="77777777" w:rsidR="004E7B6F" w:rsidRDefault="004E7B6F" w:rsidP="004E7B6F">
      <w:pPr>
        <w:pStyle w:val="PL"/>
        <w:rPr>
          <w:lang w:eastAsia="zh-CN"/>
        </w:rPr>
      </w:pPr>
      <w:r>
        <w:rPr>
          <w:lang w:eastAsia="zh-CN"/>
        </w:rPr>
        <w:t xml:space="preserve">        - </w:t>
      </w:r>
      <w:proofErr w:type="spellStart"/>
      <w:r>
        <w:rPr>
          <w:lang w:eastAsia="zh-CN"/>
        </w:rPr>
        <w:t>subscriberId</w:t>
      </w:r>
      <w:proofErr w:type="spellEnd"/>
    </w:p>
    <w:p w14:paraId="07F7A72B" w14:textId="77777777" w:rsidR="004E7B6F" w:rsidRDefault="004E7B6F" w:rsidP="004E7B6F">
      <w:pPr>
        <w:pStyle w:val="PL"/>
        <w:rPr>
          <w:lang w:eastAsia="zh-CN"/>
        </w:rPr>
      </w:pPr>
      <w:r>
        <w:rPr>
          <w:lang w:eastAsia="zh-CN"/>
        </w:rPr>
        <w:t xml:space="preserve">        - timestamp</w:t>
      </w:r>
    </w:p>
    <w:p w14:paraId="42D4D318" w14:textId="77777777" w:rsidR="004E7B6F" w:rsidRDefault="004E7B6F" w:rsidP="004E7B6F">
      <w:pPr>
        <w:pStyle w:val="PL"/>
        <w:rPr>
          <w:lang w:eastAsia="zh-CN"/>
        </w:rPr>
      </w:pPr>
      <w:r>
        <w:rPr>
          <w:lang w:eastAsia="zh-CN"/>
        </w:rPr>
        <w:t xml:space="preserve">      properties:</w:t>
      </w:r>
    </w:p>
    <w:p w14:paraId="79B31B94" w14:textId="77777777" w:rsidR="004E7B6F" w:rsidRDefault="004E7B6F" w:rsidP="004E7B6F">
      <w:pPr>
        <w:pStyle w:val="PL"/>
        <w:rPr>
          <w:lang w:eastAsia="zh-CN"/>
        </w:rPr>
      </w:pPr>
      <w:r>
        <w:rPr>
          <w:lang w:eastAsia="zh-CN"/>
        </w:rPr>
        <w:t xml:space="preserve">        event:</w:t>
      </w:r>
    </w:p>
    <w:p w14:paraId="6735F121"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ImsEvent</w:t>
      </w:r>
      <w:proofErr w:type="spellEnd"/>
      <w:r>
        <w:rPr>
          <w:lang w:eastAsia="zh-CN"/>
        </w:rPr>
        <w:t>'</w:t>
      </w:r>
    </w:p>
    <w:p w14:paraId="1B705C47" w14:textId="77777777" w:rsidR="004E7B6F" w:rsidRDefault="004E7B6F" w:rsidP="004E7B6F">
      <w:pPr>
        <w:pStyle w:val="PL"/>
        <w:rPr>
          <w:lang w:eastAsia="zh-CN"/>
        </w:rPr>
      </w:pPr>
      <w:r>
        <w:rPr>
          <w:lang w:eastAsia="zh-CN"/>
        </w:rPr>
        <w:t xml:space="preserve">        </w:t>
      </w:r>
      <w:proofErr w:type="spellStart"/>
      <w:r>
        <w:rPr>
          <w:lang w:eastAsia="zh-CN"/>
        </w:rPr>
        <w:t>subscriberId</w:t>
      </w:r>
      <w:proofErr w:type="spellEnd"/>
      <w:r>
        <w:rPr>
          <w:lang w:eastAsia="zh-CN"/>
        </w:rPr>
        <w:t>:</w:t>
      </w:r>
    </w:p>
    <w:p w14:paraId="4090C8BD" w14:textId="77777777" w:rsidR="004E7B6F" w:rsidRDefault="004E7B6F" w:rsidP="004E7B6F">
      <w:pPr>
        <w:pStyle w:val="PL"/>
        <w:rPr>
          <w:lang w:eastAsia="zh-CN"/>
        </w:rPr>
      </w:pPr>
      <w:r>
        <w:rPr>
          <w:lang w:eastAsia="zh-CN"/>
        </w:rPr>
        <w:t xml:space="preserve">          $ref: 'TS29562_Nhss_imsSDM.yaml#/components/schemas/</w:t>
      </w:r>
      <w:proofErr w:type="spellStart"/>
      <w:r>
        <w:rPr>
          <w:lang w:eastAsia="zh-CN"/>
        </w:rPr>
        <w:t>ImsPublicId</w:t>
      </w:r>
      <w:proofErr w:type="spellEnd"/>
      <w:r>
        <w:rPr>
          <w:lang w:eastAsia="zh-CN"/>
        </w:rPr>
        <w:t>'</w:t>
      </w:r>
    </w:p>
    <w:p w14:paraId="0D71D64D" w14:textId="77777777" w:rsidR="004E7B6F" w:rsidRDefault="004E7B6F" w:rsidP="004E7B6F">
      <w:pPr>
        <w:pStyle w:val="PL"/>
        <w:rPr>
          <w:lang w:eastAsia="zh-CN"/>
        </w:rPr>
      </w:pPr>
      <w:r>
        <w:rPr>
          <w:lang w:eastAsia="zh-CN"/>
        </w:rPr>
        <w:t xml:space="preserve">        timestamp:</w:t>
      </w:r>
    </w:p>
    <w:p w14:paraId="63370111"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DateTime</w:t>
      </w:r>
      <w:proofErr w:type="spellEnd"/>
      <w:r>
        <w:rPr>
          <w:lang w:eastAsia="zh-CN"/>
        </w:rPr>
        <w:t>'</w:t>
      </w:r>
    </w:p>
    <w:p w14:paraId="5030D2C0" w14:textId="77777777" w:rsidR="004E7B6F" w:rsidRDefault="004E7B6F" w:rsidP="004E7B6F">
      <w:pPr>
        <w:pStyle w:val="PL"/>
        <w:rPr>
          <w:lang w:eastAsia="zh-CN"/>
        </w:rPr>
      </w:pPr>
      <w:r>
        <w:rPr>
          <w:lang w:eastAsia="zh-CN"/>
        </w:rPr>
        <w:t xml:space="preserve">        </w:t>
      </w:r>
      <w:proofErr w:type="spellStart"/>
      <w:r>
        <w:rPr>
          <w:lang w:eastAsia="zh-CN"/>
        </w:rPr>
        <w:t>eventReport</w:t>
      </w:r>
      <w:proofErr w:type="spellEnd"/>
      <w:r>
        <w:rPr>
          <w:lang w:eastAsia="zh-CN"/>
        </w:rPr>
        <w:t>:</w:t>
      </w:r>
    </w:p>
    <w:p w14:paraId="7C11E6F7"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ImsEventReportInfo</w:t>
      </w:r>
      <w:proofErr w:type="spellEnd"/>
      <w:r>
        <w:rPr>
          <w:lang w:eastAsia="zh-CN"/>
        </w:rPr>
        <w:t>'</w:t>
      </w:r>
    </w:p>
    <w:p w14:paraId="55D67C0D" w14:textId="77777777" w:rsidR="004E7B6F" w:rsidRDefault="004E7B6F" w:rsidP="004E7B6F">
      <w:pPr>
        <w:pStyle w:val="PL"/>
        <w:rPr>
          <w:lang w:eastAsia="zh-CN"/>
        </w:rPr>
      </w:pPr>
      <w:r>
        <w:rPr>
          <w:lang w:eastAsia="zh-CN"/>
        </w:rPr>
        <w:t xml:space="preserve">        </w:t>
      </w:r>
      <w:proofErr w:type="spellStart"/>
      <w:r>
        <w:rPr>
          <w:lang w:eastAsia="zh-CN"/>
        </w:rPr>
        <w:t>sessionId</w:t>
      </w:r>
      <w:proofErr w:type="spellEnd"/>
      <w:r>
        <w:rPr>
          <w:lang w:eastAsia="zh-CN"/>
        </w:rPr>
        <w:t>:</w:t>
      </w:r>
    </w:p>
    <w:p w14:paraId="2061F556"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SessionId</w:t>
      </w:r>
      <w:proofErr w:type="spellEnd"/>
      <w:r>
        <w:rPr>
          <w:lang w:eastAsia="zh-CN"/>
        </w:rPr>
        <w:t>'</w:t>
      </w:r>
    </w:p>
    <w:p w14:paraId="690DAC52" w14:textId="77777777" w:rsidR="004E7B6F" w:rsidRDefault="004E7B6F" w:rsidP="004E7B6F">
      <w:pPr>
        <w:pStyle w:val="PL"/>
        <w:rPr>
          <w:lang w:eastAsia="zh-CN"/>
        </w:rPr>
      </w:pPr>
      <w:r>
        <w:rPr>
          <w:lang w:eastAsia="zh-CN"/>
        </w:rPr>
        <w:t xml:space="preserve">    </w:t>
      </w:r>
    </w:p>
    <w:p w14:paraId="4C98BBF3" w14:textId="77777777" w:rsidR="004E7B6F" w:rsidRDefault="004E7B6F" w:rsidP="004E7B6F">
      <w:pPr>
        <w:pStyle w:val="PL"/>
        <w:rPr>
          <w:lang w:eastAsia="zh-CN"/>
        </w:rPr>
      </w:pPr>
      <w:r>
        <w:rPr>
          <w:lang w:eastAsia="zh-CN"/>
        </w:rPr>
        <w:t xml:space="preserve">    </w:t>
      </w:r>
      <w:proofErr w:type="spellStart"/>
      <w:r>
        <w:rPr>
          <w:lang w:eastAsia="zh-CN"/>
        </w:rPr>
        <w:t>ImsEventsSubscriptionCreated</w:t>
      </w:r>
      <w:proofErr w:type="spellEnd"/>
      <w:r>
        <w:rPr>
          <w:lang w:eastAsia="zh-CN"/>
        </w:rPr>
        <w:t>:</w:t>
      </w:r>
    </w:p>
    <w:p w14:paraId="1A6F4447" w14:textId="77777777" w:rsidR="004E7B6F" w:rsidRDefault="004E7B6F" w:rsidP="004E7B6F">
      <w:pPr>
        <w:pStyle w:val="PL"/>
        <w:rPr>
          <w:lang w:eastAsia="zh-CN"/>
        </w:rPr>
      </w:pPr>
      <w:r>
        <w:rPr>
          <w:lang w:eastAsia="zh-CN"/>
        </w:rPr>
        <w:t xml:space="preserve">      description: </w:t>
      </w:r>
      <w:r>
        <w:rPr>
          <w:rFonts w:hint="eastAsia"/>
          <w:lang w:eastAsia="zh-CN"/>
        </w:rPr>
        <w:t>&gt;</w:t>
      </w:r>
    </w:p>
    <w:p w14:paraId="399B19F5" w14:textId="77777777" w:rsidR="004E7B6F" w:rsidRDefault="004E7B6F" w:rsidP="004E7B6F">
      <w:pPr>
        <w:pStyle w:val="PL"/>
        <w:rPr>
          <w:lang w:eastAsia="zh-CN"/>
        </w:rPr>
      </w:pPr>
      <w:r>
        <w:rPr>
          <w:lang w:eastAsia="zh-CN"/>
        </w:rPr>
        <w:t xml:space="preserve">        Represents the subscription of the created/modified IMS event </w:t>
      </w:r>
      <w:proofErr w:type="spellStart"/>
      <w:r>
        <w:rPr>
          <w:lang w:eastAsia="zh-CN"/>
        </w:rPr>
        <w:t>subscriptiona</w:t>
      </w:r>
      <w:proofErr w:type="spellEnd"/>
      <w:r>
        <w:rPr>
          <w:lang w:eastAsia="zh-CN"/>
        </w:rPr>
        <w:t xml:space="preserve"> and</w:t>
      </w:r>
    </w:p>
    <w:p w14:paraId="0E3F8E65" w14:textId="77777777" w:rsidR="004E7B6F" w:rsidRDefault="004E7B6F" w:rsidP="004E7B6F">
      <w:pPr>
        <w:pStyle w:val="PL"/>
        <w:rPr>
          <w:lang w:eastAsia="zh-CN"/>
        </w:rPr>
      </w:pPr>
      <w:r>
        <w:rPr>
          <w:lang w:eastAsia="zh-CN"/>
        </w:rPr>
        <w:t xml:space="preserve">        the immediate reports</w:t>
      </w:r>
    </w:p>
    <w:p w14:paraId="3746699F" w14:textId="77777777" w:rsidR="004E7B6F" w:rsidRDefault="004E7B6F" w:rsidP="004E7B6F">
      <w:pPr>
        <w:pStyle w:val="PL"/>
        <w:rPr>
          <w:lang w:eastAsia="zh-CN"/>
        </w:rPr>
      </w:pPr>
      <w:r>
        <w:rPr>
          <w:lang w:eastAsia="zh-CN"/>
        </w:rPr>
        <w:t xml:space="preserve">      type: object</w:t>
      </w:r>
    </w:p>
    <w:p w14:paraId="234EC3B1" w14:textId="77777777" w:rsidR="004E7B6F" w:rsidRDefault="004E7B6F" w:rsidP="004E7B6F">
      <w:pPr>
        <w:pStyle w:val="PL"/>
        <w:rPr>
          <w:lang w:eastAsia="zh-CN"/>
        </w:rPr>
      </w:pPr>
      <w:r>
        <w:rPr>
          <w:lang w:eastAsia="zh-CN"/>
        </w:rPr>
        <w:t xml:space="preserve">      required:</w:t>
      </w:r>
    </w:p>
    <w:p w14:paraId="1FB6295B" w14:textId="77777777" w:rsidR="004E7B6F" w:rsidRDefault="004E7B6F" w:rsidP="004E7B6F">
      <w:pPr>
        <w:pStyle w:val="PL"/>
        <w:rPr>
          <w:lang w:eastAsia="zh-CN"/>
        </w:rPr>
      </w:pPr>
      <w:r>
        <w:rPr>
          <w:lang w:eastAsia="zh-CN"/>
        </w:rPr>
        <w:t xml:space="preserve">        - </w:t>
      </w:r>
      <w:proofErr w:type="spellStart"/>
      <w:r>
        <w:rPr>
          <w:lang w:eastAsia="zh-CN"/>
        </w:rPr>
        <w:t>imsEventsSubscription</w:t>
      </w:r>
      <w:proofErr w:type="spellEnd"/>
    </w:p>
    <w:p w14:paraId="2A5D498C" w14:textId="77777777" w:rsidR="004E7B6F" w:rsidRDefault="004E7B6F" w:rsidP="004E7B6F">
      <w:pPr>
        <w:pStyle w:val="PL"/>
        <w:rPr>
          <w:lang w:eastAsia="zh-CN"/>
        </w:rPr>
      </w:pPr>
      <w:r>
        <w:rPr>
          <w:lang w:eastAsia="zh-CN"/>
        </w:rPr>
        <w:t xml:space="preserve">      properties:</w:t>
      </w:r>
    </w:p>
    <w:p w14:paraId="57DB5042" w14:textId="77777777" w:rsidR="004E7B6F" w:rsidRDefault="004E7B6F" w:rsidP="004E7B6F">
      <w:pPr>
        <w:pStyle w:val="PL"/>
        <w:rPr>
          <w:lang w:eastAsia="zh-CN"/>
        </w:rPr>
      </w:pPr>
      <w:r>
        <w:rPr>
          <w:lang w:eastAsia="zh-CN"/>
        </w:rPr>
        <w:t xml:space="preserve">        </w:t>
      </w:r>
      <w:proofErr w:type="spellStart"/>
      <w:r>
        <w:rPr>
          <w:lang w:eastAsia="zh-CN"/>
        </w:rPr>
        <w:t>imsEventsSubscription</w:t>
      </w:r>
      <w:proofErr w:type="spellEnd"/>
      <w:r>
        <w:rPr>
          <w:lang w:eastAsia="zh-CN"/>
        </w:rPr>
        <w:t>:</w:t>
      </w:r>
    </w:p>
    <w:p w14:paraId="13A2C9FF" w14:textId="77777777" w:rsidR="004E7B6F" w:rsidRDefault="004E7B6F" w:rsidP="004E7B6F">
      <w:pPr>
        <w:pStyle w:val="PL"/>
        <w:rPr>
          <w:lang w:eastAsia="zh-CN"/>
        </w:rPr>
      </w:pPr>
      <w:r>
        <w:rPr>
          <w:lang w:eastAsia="zh-CN"/>
        </w:rPr>
        <w:t xml:space="preserve">          $ref: '#/components/schemas/</w:t>
      </w:r>
      <w:proofErr w:type="spellStart"/>
      <w:r>
        <w:rPr>
          <w:lang w:eastAsia="zh-CN"/>
        </w:rPr>
        <w:t>ImsEventsSubscription</w:t>
      </w:r>
      <w:proofErr w:type="spellEnd"/>
      <w:r>
        <w:rPr>
          <w:lang w:eastAsia="zh-CN"/>
        </w:rPr>
        <w:t>'</w:t>
      </w:r>
    </w:p>
    <w:p w14:paraId="672C0331" w14:textId="77777777" w:rsidR="004E7B6F" w:rsidRDefault="004E7B6F" w:rsidP="004E7B6F">
      <w:pPr>
        <w:pStyle w:val="PL"/>
        <w:rPr>
          <w:lang w:eastAsia="zh-CN"/>
        </w:rPr>
      </w:pPr>
      <w:r>
        <w:rPr>
          <w:lang w:eastAsia="zh-CN"/>
        </w:rPr>
        <w:t xml:space="preserve">        </w:t>
      </w:r>
      <w:proofErr w:type="spellStart"/>
      <w:r>
        <w:rPr>
          <w:lang w:eastAsia="zh-CN"/>
        </w:rPr>
        <w:t>eventReports</w:t>
      </w:r>
      <w:proofErr w:type="spellEnd"/>
      <w:r>
        <w:rPr>
          <w:lang w:eastAsia="zh-CN"/>
        </w:rPr>
        <w:t>:</w:t>
      </w:r>
    </w:p>
    <w:p w14:paraId="1E835A8D" w14:textId="77777777" w:rsidR="004E7B6F" w:rsidRDefault="004E7B6F" w:rsidP="004E7B6F">
      <w:pPr>
        <w:pStyle w:val="PL"/>
        <w:rPr>
          <w:lang w:eastAsia="zh-CN"/>
        </w:rPr>
      </w:pPr>
      <w:r>
        <w:rPr>
          <w:lang w:eastAsia="zh-CN"/>
        </w:rPr>
        <w:t xml:space="preserve">          description: &gt;</w:t>
      </w:r>
    </w:p>
    <w:p w14:paraId="30358E58" w14:textId="77777777" w:rsidR="004E7B6F" w:rsidRDefault="004E7B6F" w:rsidP="004E7B6F">
      <w:pPr>
        <w:pStyle w:val="PL"/>
        <w:rPr>
          <w:lang w:eastAsia="zh-CN"/>
        </w:rPr>
      </w:pPr>
      <w:r>
        <w:rPr>
          <w:lang w:eastAsia="zh-CN"/>
        </w:rPr>
        <w:t xml:space="preserve">            Contains the associated status to the event(s) being requested if </w:t>
      </w:r>
    </w:p>
    <w:p w14:paraId="11A28583" w14:textId="77777777" w:rsidR="004E7B6F" w:rsidRDefault="004E7B6F" w:rsidP="004E7B6F">
      <w:pPr>
        <w:pStyle w:val="PL"/>
        <w:rPr>
          <w:lang w:eastAsia="zh-CN"/>
        </w:rPr>
      </w:pPr>
      <w:r>
        <w:rPr>
          <w:lang w:eastAsia="zh-CN"/>
        </w:rPr>
        <w:t xml:space="preserve">            the status associated to at least one of the requested event(s) </w:t>
      </w:r>
    </w:p>
    <w:p w14:paraId="22E8A744" w14:textId="77777777" w:rsidR="004E7B6F" w:rsidRDefault="004E7B6F" w:rsidP="004E7B6F">
      <w:pPr>
        <w:pStyle w:val="PL"/>
        <w:rPr>
          <w:lang w:eastAsia="zh-CN"/>
        </w:rPr>
      </w:pPr>
      <w:r>
        <w:rPr>
          <w:lang w:eastAsia="zh-CN"/>
        </w:rPr>
        <w:t xml:space="preserve">            is available at the time of subscription.</w:t>
      </w:r>
    </w:p>
    <w:p w14:paraId="5265A9C7" w14:textId="77777777" w:rsidR="004E7B6F" w:rsidRDefault="004E7B6F" w:rsidP="004E7B6F">
      <w:pPr>
        <w:pStyle w:val="PL"/>
        <w:rPr>
          <w:lang w:eastAsia="zh-CN"/>
        </w:rPr>
      </w:pPr>
      <w:r>
        <w:rPr>
          <w:lang w:eastAsia="zh-CN"/>
        </w:rPr>
        <w:t xml:space="preserve">          type: array</w:t>
      </w:r>
    </w:p>
    <w:p w14:paraId="212F1B79" w14:textId="77777777" w:rsidR="004E7B6F" w:rsidRDefault="004E7B6F" w:rsidP="004E7B6F">
      <w:pPr>
        <w:pStyle w:val="PL"/>
        <w:rPr>
          <w:lang w:eastAsia="zh-CN"/>
        </w:rPr>
      </w:pPr>
      <w:r>
        <w:rPr>
          <w:lang w:eastAsia="zh-CN"/>
        </w:rPr>
        <w:t xml:space="preserve">          items:</w:t>
      </w:r>
    </w:p>
    <w:p w14:paraId="273DC52E"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ImsEventReport</w:t>
      </w:r>
      <w:proofErr w:type="spellEnd"/>
      <w:r>
        <w:rPr>
          <w:lang w:eastAsia="zh-CN"/>
        </w:rPr>
        <w:t>'</w:t>
      </w:r>
    </w:p>
    <w:p w14:paraId="07C22F7C" w14:textId="77777777" w:rsidR="004E7B6F" w:rsidRDefault="004E7B6F" w:rsidP="004E7B6F">
      <w:pPr>
        <w:pStyle w:val="PL"/>
        <w:rPr>
          <w:lang w:eastAsia="zh-CN"/>
        </w:rPr>
      </w:pPr>
      <w:r>
        <w:rPr>
          <w:lang w:eastAsia="zh-CN"/>
        </w:rPr>
        <w:t xml:space="preserve">          </w:t>
      </w:r>
      <w:proofErr w:type="spellStart"/>
      <w:r>
        <w:rPr>
          <w:lang w:eastAsia="zh-CN"/>
        </w:rPr>
        <w:t>minItems</w:t>
      </w:r>
      <w:proofErr w:type="spellEnd"/>
      <w:r>
        <w:rPr>
          <w:lang w:eastAsia="zh-CN"/>
        </w:rPr>
        <w:t>: 1</w:t>
      </w:r>
    </w:p>
    <w:p w14:paraId="3FA45D3F" w14:textId="77777777" w:rsidR="004E7B6F" w:rsidRDefault="004E7B6F" w:rsidP="004E7B6F">
      <w:pPr>
        <w:pStyle w:val="PL"/>
        <w:rPr>
          <w:lang w:eastAsia="zh-CN"/>
        </w:rPr>
      </w:pPr>
    </w:p>
    <w:p w14:paraId="1F9A1261" w14:textId="77777777" w:rsidR="004E7B6F" w:rsidRDefault="004E7B6F" w:rsidP="004E7B6F">
      <w:pPr>
        <w:pStyle w:val="PL"/>
        <w:rPr>
          <w:lang w:eastAsia="zh-CN"/>
        </w:rPr>
      </w:pPr>
    </w:p>
    <w:p w14:paraId="74BFDA91" w14:textId="77777777" w:rsidR="004E7B6F" w:rsidRDefault="004E7B6F" w:rsidP="004E7B6F">
      <w:pPr>
        <w:pStyle w:val="PL"/>
        <w:rPr>
          <w:lang w:eastAsia="zh-CN"/>
        </w:rPr>
      </w:pPr>
      <w:r>
        <w:rPr>
          <w:lang w:eastAsia="zh-CN"/>
        </w:rPr>
        <w:t># ENUMS</w:t>
      </w:r>
    </w:p>
    <w:p w14:paraId="7F30E9E1" w14:textId="77777777" w:rsidR="004E7B6F" w:rsidRPr="00B27C5C" w:rsidRDefault="004E7B6F" w:rsidP="004E7B6F">
      <w:pPr>
        <w:pStyle w:val="PL"/>
        <w:rPr>
          <w:lang w:eastAsia="zh-CN"/>
        </w:rPr>
      </w:pPr>
    </w:p>
    <w:p w14:paraId="1BC56306" w14:textId="0D948582" w:rsidR="007B3457" w:rsidRDefault="00000000">
      <w:pPr>
        <w:pStyle w:val="Heading8"/>
      </w:pPr>
      <w:r>
        <w:br w:type="page"/>
      </w:r>
      <w:bookmarkStart w:id="723" w:name="_Toc2086459"/>
      <w:bookmarkStart w:id="724" w:name="_Toc200621763"/>
      <w:bookmarkEnd w:id="722"/>
      <w:r>
        <w:lastRenderedPageBreak/>
        <w:t>Annex B (informative):</w:t>
      </w:r>
      <w:r>
        <w:br/>
        <w:t>Change history</w:t>
      </w:r>
      <w:bookmarkEnd w:id="723"/>
      <w:bookmarkEnd w:id="724"/>
    </w:p>
    <w:p w14:paraId="581517C1" w14:textId="77777777" w:rsidR="007B3457" w:rsidRDefault="007B34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B3457" w14:paraId="131160B1" w14:textId="77777777">
        <w:trPr>
          <w:cantSplit/>
        </w:trPr>
        <w:tc>
          <w:tcPr>
            <w:tcW w:w="9639" w:type="dxa"/>
            <w:gridSpan w:val="8"/>
            <w:tcBorders>
              <w:bottom w:val="nil"/>
            </w:tcBorders>
            <w:shd w:val="solid" w:color="FFFFFF" w:fill="auto"/>
          </w:tcPr>
          <w:p w14:paraId="3C3D346F" w14:textId="77777777" w:rsidR="007B3457" w:rsidRDefault="00000000">
            <w:pPr>
              <w:pStyle w:val="TAL"/>
              <w:jc w:val="center"/>
              <w:rPr>
                <w:b/>
                <w:sz w:val="16"/>
              </w:rPr>
            </w:pPr>
            <w:r>
              <w:rPr>
                <w:b/>
              </w:rPr>
              <w:lastRenderedPageBreak/>
              <w:t>Change history</w:t>
            </w:r>
          </w:p>
        </w:tc>
      </w:tr>
      <w:tr w:rsidR="007B3457" w14:paraId="6506B061" w14:textId="77777777">
        <w:tc>
          <w:tcPr>
            <w:tcW w:w="800" w:type="dxa"/>
            <w:shd w:val="pct10" w:color="auto" w:fill="FFFFFF"/>
          </w:tcPr>
          <w:p w14:paraId="1CB71C07" w14:textId="77777777" w:rsidR="007B3457" w:rsidRDefault="00000000">
            <w:pPr>
              <w:pStyle w:val="TAL"/>
              <w:rPr>
                <w:b/>
                <w:sz w:val="16"/>
              </w:rPr>
            </w:pPr>
            <w:r>
              <w:rPr>
                <w:b/>
                <w:sz w:val="16"/>
              </w:rPr>
              <w:t>Date</w:t>
            </w:r>
          </w:p>
        </w:tc>
        <w:tc>
          <w:tcPr>
            <w:tcW w:w="800" w:type="dxa"/>
            <w:shd w:val="pct10" w:color="auto" w:fill="FFFFFF"/>
          </w:tcPr>
          <w:p w14:paraId="37BAF516" w14:textId="77777777" w:rsidR="007B3457" w:rsidRDefault="00000000">
            <w:pPr>
              <w:pStyle w:val="TAL"/>
              <w:rPr>
                <w:b/>
                <w:sz w:val="16"/>
              </w:rPr>
            </w:pPr>
            <w:r>
              <w:rPr>
                <w:b/>
                <w:sz w:val="16"/>
              </w:rPr>
              <w:t>Meeting</w:t>
            </w:r>
          </w:p>
        </w:tc>
        <w:tc>
          <w:tcPr>
            <w:tcW w:w="1094" w:type="dxa"/>
            <w:shd w:val="pct10" w:color="auto" w:fill="FFFFFF"/>
          </w:tcPr>
          <w:p w14:paraId="1A591DD8" w14:textId="77777777" w:rsidR="007B3457" w:rsidRDefault="00000000">
            <w:pPr>
              <w:pStyle w:val="TAL"/>
              <w:rPr>
                <w:b/>
                <w:sz w:val="16"/>
              </w:rPr>
            </w:pPr>
            <w:r>
              <w:rPr>
                <w:b/>
                <w:sz w:val="16"/>
              </w:rPr>
              <w:t>TDoc</w:t>
            </w:r>
          </w:p>
        </w:tc>
        <w:tc>
          <w:tcPr>
            <w:tcW w:w="425" w:type="dxa"/>
            <w:shd w:val="pct10" w:color="auto" w:fill="FFFFFF"/>
          </w:tcPr>
          <w:p w14:paraId="67DA9A91" w14:textId="77777777" w:rsidR="007B3457" w:rsidRDefault="00000000">
            <w:pPr>
              <w:pStyle w:val="TAL"/>
              <w:rPr>
                <w:b/>
                <w:sz w:val="16"/>
              </w:rPr>
            </w:pPr>
            <w:r>
              <w:rPr>
                <w:b/>
                <w:sz w:val="16"/>
              </w:rPr>
              <w:t>CR</w:t>
            </w:r>
          </w:p>
        </w:tc>
        <w:tc>
          <w:tcPr>
            <w:tcW w:w="425" w:type="dxa"/>
            <w:shd w:val="pct10" w:color="auto" w:fill="FFFFFF"/>
          </w:tcPr>
          <w:p w14:paraId="4868A83B" w14:textId="77777777" w:rsidR="007B3457" w:rsidRDefault="00000000">
            <w:pPr>
              <w:pStyle w:val="TAL"/>
              <w:rPr>
                <w:b/>
                <w:sz w:val="16"/>
              </w:rPr>
            </w:pPr>
            <w:r>
              <w:rPr>
                <w:b/>
                <w:sz w:val="16"/>
              </w:rPr>
              <w:t>Rev</w:t>
            </w:r>
          </w:p>
        </w:tc>
        <w:tc>
          <w:tcPr>
            <w:tcW w:w="425" w:type="dxa"/>
            <w:shd w:val="pct10" w:color="auto" w:fill="FFFFFF"/>
          </w:tcPr>
          <w:p w14:paraId="720ACD6D" w14:textId="77777777" w:rsidR="007B3457" w:rsidRDefault="00000000">
            <w:pPr>
              <w:pStyle w:val="TAL"/>
              <w:rPr>
                <w:b/>
                <w:sz w:val="16"/>
              </w:rPr>
            </w:pPr>
            <w:r>
              <w:rPr>
                <w:b/>
                <w:sz w:val="16"/>
              </w:rPr>
              <w:t>Cat</w:t>
            </w:r>
          </w:p>
        </w:tc>
        <w:tc>
          <w:tcPr>
            <w:tcW w:w="4962" w:type="dxa"/>
            <w:shd w:val="pct10" w:color="auto" w:fill="FFFFFF"/>
          </w:tcPr>
          <w:p w14:paraId="2377C151" w14:textId="77777777" w:rsidR="007B3457" w:rsidRDefault="00000000">
            <w:pPr>
              <w:pStyle w:val="TAL"/>
              <w:rPr>
                <w:b/>
                <w:sz w:val="16"/>
              </w:rPr>
            </w:pPr>
            <w:r>
              <w:rPr>
                <w:b/>
                <w:sz w:val="16"/>
              </w:rPr>
              <w:t>Subject/Comment</w:t>
            </w:r>
          </w:p>
        </w:tc>
        <w:tc>
          <w:tcPr>
            <w:tcW w:w="708" w:type="dxa"/>
            <w:shd w:val="pct10" w:color="auto" w:fill="FFFFFF"/>
          </w:tcPr>
          <w:p w14:paraId="443FF780" w14:textId="77777777" w:rsidR="007B3457" w:rsidRDefault="00000000">
            <w:pPr>
              <w:pStyle w:val="TAL"/>
              <w:rPr>
                <w:b/>
                <w:sz w:val="16"/>
              </w:rPr>
            </w:pPr>
            <w:r>
              <w:rPr>
                <w:b/>
                <w:sz w:val="16"/>
              </w:rPr>
              <w:t>New version</w:t>
            </w:r>
          </w:p>
        </w:tc>
      </w:tr>
      <w:tr w:rsidR="007B3457" w:rsidRPr="00637FFE" w14:paraId="5B2B49E0" w14:textId="77777777">
        <w:tc>
          <w:tcPr>
            <w:tcW w:w="800" w:type="dxa"/>
            <w:shd w:val="solid" w:color="FFFFFF" w:fill="auto"/>
          </w:tcPr>
          <w:p w14:paraId="4CA972FF" w14:textId="48669881" w:rsidR="007B3457" w:rsidRPr="002A4581"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1BAD80D9" w14:textId="3D045868" w:rsidR="007B3457" w:rsidRPr="002A4581" w:rsidRDefault="001C4156">
            <w:pPr>
              <w:pStyle w:val="TAC"/>
              <w:rPr>
                <w:sz w:val="16"/>
                <w:szCs w:val="16"/>
              </w:rPr>
            </w:pPr>
            <w:r w:rsidRPr="00637FFE">
              <w:rPr>
                <w:rFonts w:hint="eastAsia"/>
                <w:sz w:val="16"/>
                <w:szCs w:val="16"/>
              </w:rPr>
              <w:t>C</w:t>
            </w:r>
            <w:r w:rsidRPr="00637FFE">
              <w:rPr>
                <w:sz w:val="16"/>
                <w:szCs w:val="16"/>
              </w:rPr>
              <w:t>T4#115e</w:t>
            </w:r>
          </w:p>
        </w:tc>
        <w:tc>
          <w:tcPr>
            <w:tcW w:w="1094" w:type="dxa"/>
            <w:shd w:val="solid" w:color="FFFFFF" w:fill="auto"/>
          </w:tcPr>
          <w:p w14:paraId="6A34C0FF" w14:textId="24C74D06" w:rsidR="007B3457" w:rsidRPr="002A4581" w:rsidRDefault="001C4156">
            <w:pPr>
              <w:pStyle w:val="TAC"/>
              <w:rPr>
                <w:sz w:val="16"/>
                <w:szCs w:val="16"/>
              </w:rPr>
            </w:pPr>
            <w:r w:rsidRPr="00637FFE">
              <w:rPr>
                <w:rFonts w:hint="eastAsia"/>
                <w:sz w:val="16"/>
                <w:szCs w:val="16"/>
              </w:rPr>
              <w:t>C</w:t>
            </w:r>
            <w:r w:rsidRPr="00637FFE">
              <w:rPr>
                <w:sz w:val="16"/>
                <w:szCs w:val="16"/>
              </w:rPr>
              <w:t>4-231514</w:t>
            </w:r>
          </w:p>
        </w:tc>
        <w:tc>
          <w:tcPr>
            <w:tcW w:w="425" w:type="dxa"/>
            <w:shd w:val="solid" w:color="FFFFFF" w:fill="auto"/>
          </w:tcPr>
          <w:p w14:paraId="04DCF160" w14:textId="77777777" w:rsidR="007B3457" w:rsidRPr="002A4581" w:rsidRDefault="007B3457" w:rsidP="00637FFE">
            <w:pPr>
              <w:pStyle w:val="TAC"/>
              <w:rPr>
                <w:sz w:val="16"/>
                <w:szCs w:val="16"/>
              </w:rPr>
            </w:pPr>
          </w:p>
        </w:tc>
        <w:tc>
          <w:tcPr>
            <w:tcW w:w="425" w:type="dxa"/>
            <w:shd w:val="solid" w:color="FFFFFF" w:fill="auto"/>
          </w:tcPr>
          <w:p w14:paraId="2B249138" w14:textId="77777777" w:rsidR="007B3457" w:rsidRPr="002A4581" w:rsidRDefault="007B3457" w:rsidP="00637FFE">
            <w:pPr>
              <w:pStyle w:val="TAC"/>
              <w:rPr>
                <w:sz w:val="16"/>
                <w:szCs w:val="16"/>
              </w:rPr>
            </w:pPr>
          </w:p>
        </w:tc>
        <w:tc>
          <w:tcPr>
            <w:tcW w:w="425" w:type="dxa"/>
            <w:shd w:val="solid" w:color="FFFFFF" w:fill="auto"/>
          </w:tcPr>
          <w:p w14:paraId="34E3E4AA" w14:textId="77777777" w:rsidR="007B3457" w:rsidRPr="002A4581" w:rsidRDefault="007B3457">
            <w:pPr>
              <w:pStyle w:val="TAC"/>
              <w:rPr>
                <w:sz w:val="16"/>
                <w:szCs w:val="16"/>
              </w:rPr>
            </w:pPr>
          </w:p>
        </w:tc>
        <w:tc>
          <w:tcPr>
            <w:tcW w:w="4962" w:type="dxa"/>
            <w:shd w:val="solid" w:color="FFFFFF" w:fill="auto"/>
          </w:tcPr>
          <w:p w14:paraId="25C82700" w14:textId="4408AFD5" w:rsidR="007B3457" w:rsidRPr="002A4581" w:rsidRDefault="001C4156" w:rsidP="00637FFE">
            <w:pPr>
              <w:pStyle w:val="TAC"/>
              <w:rPr>
                <w:sz w:val="16"/>
                <w:szCs w:val="16"/>
              </w:rPr>
            </w:pPr>
            <w:r w:rsidRPr="00637FFE">
              <w:rPr>
                <w:sz w:val="16"/>
                <w:szCs w:val="16"/>
              </w:rPr>
              <w:t>TS skeleton</w:t>
            </w:r>
          </w:p>
        </w:tc>
        <w:tc>
          <w:tcPr>
            <w:tcW w:w="708" w:type="dxa"/>
            <w:shd w:val="solid" w:color="FFFFFF" w:fill="auto"/>
          </w:tcPr>
          <w:p w14:paraId="0A8CEB4B" w14:textId="4651947A" w:rsidR="007B3457" w:rsidRPr="002A4581" w:rsidRDefault="001C4156">
            <w:pPr>
              <w:pStyle w:val="TAC"/>
              <w:rPr>
                <w:sz w:val="16"/>
                <w:szCs w:val="16"/>
              </w:rPr>
            </w:pPr>
            <w:r w:rsidRPr="00637FFE">
              <w:rPr>
                <w:sz w:val="16"/>
                <w:szCs w:val="16"/>
              </w:rPr>
              <w:t>0.0.0</w:t>
            </w:r>
          </w:p>
        </w:tc>
      </w:tr>
      <w:tr w:rsidR="001C4156" w:rsidRPr="00637FFE" w14:paraId="24559DD8" w14:textId="77777777">
        <w:tc>
          <w:tcPr>
            <w:tcW w:w="800" w:type="dxa"/>
            <w:shd w:val="solid" w:color="FFFFFF" w:fill="auto"/>
          </w:tcPr>
          <w:p w14:paraId="29E13EFE" w14:textId="07DB6250" w:rsidR="001C4156" w:rsidRPr="00637FFE"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413A689F" w14:textId="56998C53" w:rsidR="001C4156" w:rsidRPr="00637FFE" w:rsidRDefault="001C4156">
            <w:pPr>
              <w:pStyle w:val="TAC"/>
              <w:rPr>
                <w:sz w:val="16"/>
                <w:szCs w:val="16"/>
              </w:rPr>
            </w:pPr>
            <w:r w:rsidRPr="00637FFE">
              <w:rPr>
                <w:sz w:val="16"/>
                <w:szCs w:val="16"/>
              </w:rPr>
              <w:t>CT4#115e</w:t>
            </w:r>
          </w:p>
        </w:tc>
        <w:tc>
          <w:tcPr>
            <w:tcW w:w="1094" w:type="dxa"/>
            <w:shd w:val="solid" w:color="FFFFFF" w:fill="auto"/>
          </w:tcPr>
          <w:p w14:paraId="78CC6723" w14:textId="6A71DD11" w:rsidR="001C4156" w:rsidRPr="00637FFE" w:rsidRDefault="001C4156">
            <w:pPr>
              <w:pStyle w:val="TAC"/>
              <w:rPr>
                <w:sz w:val="16"/>
                <w:szCs w:val="16"/>
              </w:rPr>
            </w:pPr>
            <w:r w:rsidRPr="00637FFE">
              <w:rPr>
                <w:sz w:val="16"/>
                <w:szCs w:val="16"/>
              </w:rPr>
              <w:t>C4-231551</w:t>
            </w:r>
          </w:p>
        </w:tc>
        <w:tc>
          <w:tcPr>
            <w:tcW w:w="425" w:type="dxa"/>
            <w:shd w:val="solid" w:color="FFFFFF" w:fill="auto"/>
          </w:tcPr>
          <w:p w14:paraId="549D9F93" w14:textId="77777777" w:rsidR="001C4156" w:rsidRPr="002A4581" w:rsidRDefault="001C4156" w:rsidP="00637FFE">
            <w:pPr>
              <w:pStyle w:val="TAC"/>
              <w:rPr>
                <w:sz w:val="16"/>
                <w:szCs w:val="16"/>
              </w:rPr>
            </w:pPr>
          </w:p>
        </w:tc>
        <w:tc>
          <w:tcPr>
            <w:tcW w:w="425" w:type="dxa"/>
            <w:shd w:val="solid" w:color="FFFFFF" w:fill="auto"/>
          </w:tcPr>
          <w:p w14:paraId="3DFFBFF7" w14:textId="77777777" w:rsidR="001C4156" w:rsidRPr="002A4581" w:rsidRDefault="001C4156" w:rsidP="00637FFE">
            <w:pPr>
              <w:pStyle w:val="TAC"/>
              <w:rPr>
                <w:sz w:val="16"/>
                <w:szCs w:val="16"/>
              </w:rPr>
            </w:pPr>
          </w:p>
        </w:tc>
        <w:tc>
          <w:tcPr>
            <w:tcW w:w="425" w:type="dxa"/>
            <w:shd w:val="solid" w:color="FFFFFF" w:fill="auto"/>
          </w:tcPr>
          <w:p w14:paraId="17744059" w14:textId="77777777" w:rsidR="001C4156" w:rsidRPr="002A4581" w:rsidRDefault="001C4156">
            <w:pPr>
              <w:pStyle w:val="TAC"/>
              <w:rPr>
                <w:sz w:val="16"/>
                <w:szCs w:val="16"/>
              </w:rPr>
            </w:pPr>
          </w:p>
        </w:tc>
        <w:tc>
          <w:tcPr>
            <w:tcW w:w="4962" w:type="dxa"/>
            <w:shd w:val="solid" w:color="FFFFFF" w:fill="auto"/>
          </w:tcPr>
          <w:p w14:paraId="61D55319" w14:textId="371842B3" w:rsidR="001C4156" w:rsidRPr="00637FFE" w:rsidRDefault="001C4156" w:rsidP="00637FFE">
            <w:pPr>
              <w:pStyle w:val="TAC"/>
              <w:rPr>
                <w:sz w:val="16"/>
                <w:szCs w:val="16"/>
              </w:rPr>
            </w:pPr>
            <w:bookmarkStart w:id="725" w:name="OLE_LINK2"/>
            <w:r w:rsidRPr="00637FFE">
              <w:rPr>
                <w:rFonts w:hint="eastAsia"/>
                <w:sz w:val="16"/>
                <w:szCs w:val="16"/>
              </w:rPr>
              <w:t>I</w:t>
            </w:r>
            <w:r w:rsidRPr="00637FFE">
              <w:rPr>
                <w:sz w:val="16"/>
                <w:szCs w:val="16"/>
              </w:rPr>
              <w:t>nclusion of pCRs agreed at CT4#115e, including C4-231214, C4-231217,</w:t>
            </w:r>
            <w:r w:rsidR="002C2DD3">
              <w:rPr>
                <w:sz w:val="16"/>
                <w:szCs w:val="16"/>
              </w:rPr>
              <w:t xml:space="preserve"> </w:t>
            </w:r>
            <w:r w:rsidRPr="00637FFE">
              <w:rPr>
                <w:sz w:val="16"/>
                <w:szCs w:val="16"/>
              </w:rPr>
              <w:t>C4-231224, C4-231225, C4-231514, C4-231515, C4-231516, C4-231517.</w:t>
            </w:r>
            <w:bookmarkEnd w:id="725"/>
          </w:p>
        </w:tc>
        <w:tc>
          <w:tcPr>
            <w:tcW w:w="708" w:type="dxa"/>
            <w:shd w:val="solid" w:color="FFFFFF" w:fill="auto"/>
          </w:tcPr>
          <w:p w14:paraId="4FE1CBD6" w14:textId="69F22CB2" w:rsidR="001C4156" w:rsidRPr="00637FFE" w:rsidRDefault="008C342B">
            <w:pPr>
              <w:pStyle w:val="TAC"/>
              <w:rPr>
                <w:sz w:val="16"/>
                <w:szCs w:val="16"/>
              </w:rPr>
            </w:pPr>
            <w:r w:rsidRPr="00637FFE">
              <w:rPr>
                <w:sz w:val="16"/>
                <w:szCs w:val="16"/>
              </w:rPr>
              <w:t>0.1.0</w:t>
            </w:r>
          </w:p>
        </w:tc>
      </w:tr>
      <w:tr w:rsidR="00B60618" w:rsidRPr="00B60618" w14:paraId="403F36B5" w14:textId="77777777">
        <w:tc>
          <w:tcPr>
            <w:tcW w:w="800" w:type="dxa"/>
            <w:shd w:val="solid" w:color="FFFFFF" w:fill="auto"/>
          </w:tcPr>
          <w:p w14:paraId="20963BD9" w14:textId="7C6103F7" w:rsidR="00B60618" w:rsidRPr="00B60618" w:rsidRDefault="00B60618">
            <w:pPr>
              <w:pStyle w:val="TAC"/>
              <w:rPr>
                <w:sz w:val="16"/>
                <w:szCs w:val="16"/>
              </w:rPr>
            </w:pPr>
            <w:r w:rsidRPr="00B910B8">
              <w:rPr>
                <w:sz w:val="16"/>
                <w:szCs w:val="16"/>
              </w:rPr>
              <w:t>2023-05</w:t>
            </w:r>
          </w:p>
        </w:tc>
        <w:tc>
          <w:tcPr>
            <w:tcW w:w="800" w:type="dxa"/>
            <w:shd w:val="solid" w:color="FFFFFF" w:fill="auto"/>
          </w:tcPr>
          <w:p w14:paraId="3E82B9E4" w14:textId="2142F460" w:rsidR="00B60618" w:rsidRPr="00B60618" w:rsidRDefault="00B60618">
            <w:pPr>
              <w:pStyle w:val="TAC"/>
              <w:rPr>
                <w:sz w:val="16"/>
                <w:szCs w:val="16"/>
              </w:rPr>
            </w:pPr>
            <w:r w:rsidRPr="00B910B8">
              <w:rPr>
                <w:sz w:val="16"/>
                <w:szCs w:val="16"/>
              </w:rPr>
              <w:t>CT4#116</w:t>
            </w:r>
          </w:p>
        </w:tc>
        <w:tc>
          <w:tcPr>
            <w:tcW w:w="1094" w:type="dxa"/>
            <w:shd w:val="solid" w:color="FFFFFF" w:fill="auto"/>
          </w:tcPr>
          <w:p w14:paraId="3822334D" w14:textId="5D51DC10"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4-232553</w:t>
            </w:r>
          </w:p>
        </w:tc>
        <w:tc>
          <w:tcPr>
            <w:tcW w:w="425" w:type="dxa"/>
            <w:shd w:val="solid" w:color="FFFFFF" w:fill="auto"/>
          </w:tcPr>
          <w:p w14:paraId="1316D1CA" w14:textId="77777777" w:rsidR="00B60618" w:rsidRPr="002A4581" w:rsidRDefault="00B60618" w:rsidP="00637FFE">
            <w:pPr>
              <w:pStyle w:val="TAC"/>
              <w:rPr>
                <w:sz w:val="16"/>
                <w:szCs w:val="16"/>
              </w:rPr>
            </w:pPr>
          </w:p>
        </w:tc>
        <w:tc>
          <w:tcPr>
            <w:tcW w:w="425" w:type="dxa"/>
            <w:shd w:val="solid" w:color="FFFFFF" w:fill="auto"/>
          </w:tcPr>
          <w:p w14:paraId="6D7AEA6D" w14:textId="77777777" w:rsidR="00B60618" w:rsidRPr="002A4581" w:rsidRDefault="00B60618" w:rsidP="00637FFE">
            <w:pPr>
              <w:pStyle w:val="TAC"/>
              <w:rPr>
                <w:sz w:val="16"/>
                <w:szCs w:val="16"/>
              </w:rPr>
            </w:pPr>
          </w:p>
        </w:tc>
        <w:tc>
          <w:tcPr>
            <w:tcW w:w="425" w:type="dxa"/>
            <w:shd w:val="solid" w:color="FFFFFF" w:fill="auto"/>
          </w:tcPr>
          <w:p w14:paraId="1F8052B5" w14:textId="77777777" w:rsidR="00B60618" w:rsidRPr="002A4581" w:rsidRDefault="00B60618">
            <w:pPr>
              <w:pStyle w:val="TAC"/>
              <w:rPr>
                <w:sz w:val="16"/>
                <w:szCs w:val="16"/>
              </w:rPr>
            </w:pPr>
          </w:p>
        </w:tc>
        <w:tc>
          <w:tcPr>
            <w:tcW w:w="4962" w:type="dxa"/>
            <w:shd w:val="solid" w:color="FFFFFF" w:fill="auto"/>
          </w:tcPr>
          <w:p w14:paraId="18F1AE04" w14:textId="3CAEBD5F" w:rsidR="00B60618" w:rsidRPr="00637FFE" w:rsidRDefault="00B60618" w:rsidP="00637FFE">
            <w:pPr>
              <w:pStyle w:val="TAC"/>
              <w:rPr>
                <w:sz w:val="16"/>
                <w:szCs w:val="16"/>
              </w:rPr>
            </w:pPr>
            <w:r w:rsidRPr="00637FFE">
              <w:rPr>
                <w:rFonts w:hint="eastAsia"/>
                <w:sz w:val="16"/>
                <w:szCs w:val="16"/>
              </w:rPr>
              <w:t>I</w:t>
            </w:r>
            <w:r w:rsidRPr="00637FFE">
              <w:rPr>
                <w:sz w:val="16"/>
                <w:szCs w:val="16"/>
              </w:rPr>
              <w:t>nclusion of pCRs agreed at CT4#11</w:t>
            </w:r>
            <w:r>
              <w:rPr>
                <w:sz w:val="16"/>
                <w:szCs w:val="16"/>
              </w:rPr>
              <w:t>6</w:t>
            </w:r>
            <w:r w:rsidRPr="00637FFE">
              <w:rPr>
                <w:sz w:val="16"/>
                <w:szCs w:val="16"/>
              </w:rPr>
              <w:t>, including C4-23</w:t>
            </w:r>
            <w:r>
              <w:rPr>
                <w:sz w:val="16"/>
                <w:szCs w:val="16"/>
              </w:rPr>
              <w:t>2142</w:t>
            </w:r>
            <w:r w:rsidRPr="00637FFE">
              <w:rPr>
                <w:sz w:val="16"/>
                <w:szCs w:val="16"/>
              </w:rPr>
              <w:t>, C4-23</w:t>
            </w:r>
            <w:r>
              <w:rPr>
                <w:sz w:val="16"/>
                <w:szCs w:val="16"/>
              </w:rPr>
              <w:t>2145</w:t>
            </w:r>
            <w:r w:rsidRPr="00637FFE">
              <w:rPr>
                <w:sz w:val="16"/>
                <w:szCs w:val="16"/>
              </w:rPr>
              <w:t>,</w:t>
            </w:r>
            <w:r w:rsidR="002C2DD3">
              <w:rPr>
                <w:sz w:val="16"/>
                <w:szCs w:val="16"/>
              </w:rPr>
              <w:t xml:space="preserve"> </w:t>
            </w:r>
            <w:r w:rsidRPr="00637FFE">
              <w:rPr>
                <w:sz w:val="16"/>
                <w:szCs w:val="16"/>
              </w:rPr>
              <w:t>C4-23</w:t>
            </w:r>
            <w:r>
              <w:rPr>
                <w:sz w:val="16"/>
                <w:szCs w:val="16"/>
              </w:rPr>
              <w:t>2504</w:t>
            </w:r>
            <w:r w:rsidRPr="00637FFE">
              <w:rPr>
                <w:sz w:val="16"/>
                <w:szCs w:val="16"/>
              </w:rPr>
              <w:t>, C4-23</w:t>
            </w:r>
            <w:r>
              <w:rPr>
                <w:sz w:val="16"/>
                <w:szCs w:val="16"/>
              </w:rPr>
              <w:t>2505</w:t>
            </w:r>
            <w:r w:rsidRPr="00637FFE">
              <w:rPr>
                <w:sz w:val="16"/>
                <w:szCs w:val="16"/>
              </w:rPr>
              <w:t>.</w:t>
            </w:r>
          </w:p>
        </w:tc>
        <w:tc>
          <w:tcPr>
            <w:tcW w:w="708" w:type="dxa"/>
            <w:shd w:val="solid" w:color="FFFFFF" w:fill="auto"/>
          </w:tcPr>
          <w:p w14:paraId="0AAD9524" w14:textId="78EA12FE"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D65534" w:rsidRPr="00B60618" w14:paraId="6969742C" w14:textId="77777777">
        <w:tc>
          <w:tcPr>
            <w:tcW w:w="800" w:type="dxa"/>
            <w:shd w:val="solid" w:color="FFFFFF" w:fill="auto"/>
          </w:tcPr>
          <w:p w14:paraId="3FEA8A6B" w14:textId="41B3FAB4" w:rsidR="00D65534" w:rsidRPr="00B910B8" w:rsidRDefault="00D65534" w:rsidP="00D65534">
            <w:pPr>
              <w:pStyle w:val="TAC"/>
              <w:rPr>
                <w:sz w:val="16"/>
                <w:szCs w:val="16"/>
              </w:rPr>
            </w:pPr>
            <w:r w:rsidRPr="005A7F3E">
              <w:rPr>
                <w:rFonts w:hint="eastAsia"/>
                <w:sz w:val="16"/>
                <w:szCs w:val="16"/>
              </w:rPr>
              <w:t>2</w:t>
            </w:r>
            <w:r w:rsidRPr="005A7F3E">
              <w:rPr>
                <w:sz w:val="16"/>
                <w:szCs w:val="16"/>
              </w:rPr>
              <w:t>023-09</w:t>
            </w:r>
          </w:p>
        </w:tc>
        <w:tc>
          <w:tcPr>
            <w:tcW w:w="800" w:type="dxa"/>
            <w:shd w:val="solid" w:color="FFFFFF" w:fill="auto"/>
          </w:tcPr>
          <w:p w14:paraId="23CCF161" w14:textId="30A5AE5F" w:rsidR="00D65534" w:rsidRPr="00B910B8" w:rsidRDefault="00D65534" w:rsidP="00D65534">
            <w:pPr>
              <w:pStyle w:val="TAC"/>
              <w:rPr>
                <w:sz w:val="16"/>
                <w:szCs w:val="16"/>
              </w:rPr>
            </w:pPr>
            <w:r w:rsidRPr="00E72992">
              <w:rPr>
                <w:sz w:val="16"/>
                <w:szCs w:val="16"/>
              </w:rPr>
              <w:t>CT4#117</w:t>
            </w:r>
          </w:p>
        </w:tc>
        <w:tc>
          <w:tcPr>
            <w:tcW w:w="1094" w:type="dxa"/>
            <w:shd w:val="solid" w:color="FFFFFF" w:fill="auto"/>
          </w:tcPr>
          <w:p w14:paraId="0854ED29" w14:textId="5F1F4A53" w:rsidR="00D65534" w:rsidRDefault="00D65534" w:rsidP="00D65534">
            <w:pPr>
              <w:pStyle w:val="TAC"/>
              <w:rPr>
                <w:rFonts w:eastAsiaTheme="minorEastAsia"/>
                <w:sz w:val="16"/>
                <w:szCs w:val="16"/>
                <w:lang w:eastAsia="zh-CN"/>
              </w:rPr>
            </w:pPr>
            <w:r w:rsidRPr="00E72992">
              <w:rPr>
                <w:sz w:val="16"/>
                <w:szCs w:val="16"/>
              </w:rPr>
              <w:t>C4-</w:t>
            </w:r>
            <w:r>
              <w:rPr>
                <w:sz w:val="16"/>
                <w:szCs w:val="16"/>
              </w:rPr>
              <w:t>233810</w:t>
            </w:r>
          </w:p>
        </w:tc>
        <w:tc>
          <w:tcPr>
            <w:tcW w:w="425" w:type="dxa"/>
            <w:shd w:val="solid" w:color="FFFFFF" w:fill="auto"/>
          </w:tcPr>
          <w:p w14:paraId="3D1AE5FB" w14:textId="77777777" w:rsidR="00D65534" w:rsidRPr="002A4581" w:rsidRDefault="00D65534" w:rsidP="00D65534">
            <w:pPr>
              <w:pStyle w:val="TAC"/>
              <w:rPr>
                <w:sz w:val="16"/>
                <w:szCs w:val="16"/>
              </w:rPr>
            </w:pPr>
          </w:p>
        </w:tc>
        <w:tc>
          <w:tcPr>
            <w:tcW w:w="425" w:type="dxa"/>
            <w:shd w:val="solid" w:color="FFFFFF" w:fill="auto"/>
          </w:tcPr>
          <w:p w14:paraId="4BF5AED7" w14:textId="77777777" w:rsidR="00D65534" w:rsidRPr="002A4581" w:rsidRDefault="00D65534" w:rsidP="00D65534">
            <w:pPr>
              <w:pStyle w:val="TAC"/>
              <w:rPr>
                <w:sz w:val="16"/>
                <w:szCs w:val="16"/>
              </w:rPr>
            </w:pPr>
          </w:p>
        </w:tc>
        <w:tc>
          <w:tcPr>
            <w:tcW w:w="425" w:type="dxa"/>
            <w:shd w:val="solid" w:color="FFFFFF" w:fill="auto"/>
          </w:tcPr>
          <w:p w14:paraId="2B415416" w14:textId="77777777" w:rsidR="00D65534" w:rsidRPr="002A4581" w:rsidRDefault="00D65534" w:rsidP="00D65534">
            <w:pPr>
              <w:pStyle w:val="TAC"/>
              <w:rPr>
                <w:sz w:val="16"/>
                <w:szCs w:val="16"/>
              </w:rPr>
            </w:pPr>
          </w:p>
        </w:tc>
        <w:tc>
          <w:tcPr>
            <w:tcW w:w="4962" w:type="dxa"/>
            <w:shd w:val="solid" w:color="FFFFFF" w:fill="auto"/>
          </w:tcPr>
          <w:p w14:paraId="04438BA4" w14:textId="4E734DDC" w:rsidR="00D65534" w:rsidRPr="00637FFE" w:rsidRDefault="00D65534" w:rsidP="00D65534">
            <w:pPr>
              <w:pStyle w:val="TAC"/>
              <w:rPr>
                <w:sz w:val="16"/>
                <w:szCs w:val="16"/>
              </w:rPr>
            </w:pPr>
            <w:r w:rsidRPr="00E72992">
              <w:rPr>
                <w:sz w:val="16"/>
                <w:szCs w:val="16"/>
              </w:rPr>
              <w:t>Inclusion of pCRs agreed at CT4#117, including C4-233250,C4-233254,C4-233255,C4-233256,C4-233700,C4-233701,C4-233704,C4-233856.</w:t>
            </w:r>
          </w:p>
        </w:tc>
        <w:tc>
          <w:tcPr>
            <w:tcW w:w="708" w:type="dxa"/>
            <w:shd w:val="solid" w:color="FFFFFF" w:fill="auto"/>
          </w:tcPr>
          <w:p w14:paraId="2E50B62C" w14:textId="387EC67E" w:rsidR="00D65534" w:rsidRDefault="00D65534" w:rsidP="00D65534">
            <w:pPr>
              <w:pStyle w:val="TAC"/>
              <w:rPr>
                <w:rFonts w:eastAsiaTheme="minorEastAsia"/>
                <w:sz w:val="16"/>
                <w:szCs w:val="16"/>
                <w:lang w:eastAsia="zh-CN"/>
              </w:rPr>
            </w:pPr>
            <w:r w:rsidRPr="0022660F">
              <w:rPr>
                <w:sz w:val="16"/>
                <w:szCs w:val="16"/>
              </w:rPr>
              <w:t>0.3.0</w:t>
            </w:r>
          </w:p>
        </w:tc>
      </w:tr>
      <w:tr w:rsidR="00D65534" w:rsidRPr="00B60618" w14:paraId="194B375F" w14:textId="77777777">
        <w:tc>
          <w:tcPr>
            <w:tcW w:w="800" w:type="dxa"/>
            <w:shd w:val="solid" w:color="FFFFFF" w:fill="auto"/>
          </w:tcPr>
          <w:p w14:paraId="33D916DA" w14:textId="10693F8D" w:rsidR="00D65534" w:rsidRPr="00B910B8" w:rsidRDefault="00D65534" w:rsidP="00D65534">
            <w:pPr>
              <w:pStyle w:val="TAC"/>
              <w:rPr>
                <w:sz w:val="16"/>
                <w:szCs w:val="16"/>
              </w:rPr>
            </w:pPr>
            <w:r w:rsidRPr="005A7F3E">
              <w:rPr>
                <w:rFonts w:hint="eastAsia"/>
                <w:sz w:val="16"/>
                <w:szCs w:val="16"/>
              </w:rPr>
              <w:t>2</w:t>
            </w:r>
            <w:r w:rsidRPr="005A7F3E">
              <w:rPr>
                <w:sz w:val="16"/>
                <w:szCs w:val="16"/>
              </w:rPr>
              <w:t>023-</w:t>
            </w:r>
            <w:r>
              <w:rPr>
                <w:sz w:val="16"/>
                <w:szCs w:val="16"/>
              </w:rPr>
              <w:t>10</w:t>
            </w:r>
          </w:p>
        </w:tc>
        <w:tc>
          <w:tcPr>
            <w:tcW w:w="800" w:type="dxa"/>
            <w:shd w:val="solid" w:color="FFFFFF" w:fill="auto"/>
          </w:tcPr>
          <w:p w14:paraId="2A4E7938" w14:textId="30B7BC58" w:rsidR="00D65534" w:rsidRPr="00B910B8" w:rsidRDefault="00D65534" w:rsidP="00D65534">
            <w:pPr>
              <w:pStyle w:val="TAC"/>
              <w:rPr>
                <w:sz w:val="16"/>
                <w:szCs w:val="16"/>
              </w:rPr>
            </w:pPr>
            <w:r w:rsidRPr="00E72992">
              <w:rPr>
                <w:sz w:val="16"/>
                <w:szCs w:val="16"/>
              </w:rPr>
              <w:t>CT4#11</w:t>
            </w:r>
            <w:r>
              <w:rPr>
                <w:sz w:val="16"/>
                <w:szCs w:val="16"/>
              </w:rPr>
              <w:t>8</w:t>
            </w:r>
          </w:p>
        </w:tc>
        <w:tc>
          <w:tcPr>
            <w:tcW w:w="1094" w:type="dxa"/>
            <w:shd w:val="solid" w:color="FFFFFF" w:fill="auto"/>
          </w:tcPr>
          <w:p w14:paraId="1F8D32E3" w14:textId="13C157AF" w:rsidR="00D65534" w:rsidRDefault="00D65534" w:rsidP="00D65534">
            <w:pPr>
              <w:pStyle w:val="TAC"/>
              <w:rPr>
                <w:rFonts w:eastAsiaTheme="minorEastAsia"/>
                <w:sz w:val="16"/>
                <w:szCs w:val="16"/>
                <w:lang w:eastAsia="zh-CN"/>
              </w:rPr>
            </w:pPr>
            <w:r w:rsidRPr="00E72992">
              <w:rPr>
                <w:sz w:val="16"/>
                <w:szCs w:val="16"/>
              </w:rPr>
              <w:t>C4-</w:t>
            </w:r>
            <w:r>
              <w:rPr>
                <w:sz w:val="16"/>
                <w:szCs w:val="16"/>
              </w:rPr>
              <w:t>234583</w:t>
            </w:r>
          </w:p>
        </w:tc>
        <w:tc>
          <w:tcPr>
            <w:tcW w:w="425" w:type="dxa"/>
            <w:shd w:val="solid" w:color="FFFFFF" w:fill="auto"/>
          </w:tcPr>
          <w:p w14:paraId="06E5E444" w14:textId="77777777" w:rsidR="00D65534" w:rsidRPr="002A4581" w:rsidRDefault="00D65534" w:rsidP="00D65534">
            <w:pPr>
              <w:pStyle w:val="TAC"/>
              <w:rPr>
                <w:sz w:val="16"/>
                <w:szCs w:val="16"/>
              </w:rPr>
            </w:pPr>
          </w:p>
        </w:tc>
        <w:tc>
          <w:tcPr>
            <w:tcW w:w="425" w:type="dxa"/>
            <w:shd w:val="solid" w:color="FFFFFF" w:fill="auto"/>
          </w:tcPr>
          <w:p w14:paraId="3C72C837" w14:textId="77777777" w:rsidR="00D65534" w:rsidRPr="002A4581" w:rsidRDefault="00D65534" w:rsidP="00D65534">
            <w:pPr>
              <w:pStyle w:val="TAC"/>
              <w:rPr>
                <w:sz w:val="16"/>
                <w:szCs w:val="16"/>
              </w:rPr>
            </w:pPr>
          </w:p>
        </w:tc>
        <w:tc>
          <w:tcPr>
            <w:tcW w:w="425" w:type="dxa"/>
            <w:shd w:val="solid" w:color="FFFFFF" w:fill="auto"/>
          </w:tcPr>
          <w:p w14:paraId="1A77B2B6" w14:textId="77777777" w:rsidR="00D65534" w:rsidRPr="002A4581" w:rsidRDefault="00D65534" w:rsidP="00D65534">
            <w:pPr>
              <w:pStyle w:val="TAC"/>
              <w:rPr>
                <w:sz w:val="16"/>
                <w:szCs w:val="16"/>
              </w:rPr>
            </w:pPr>
          </w:p>
        </w:tc>
        <w:tc>
          <w:tcPr>
            <w:tcW w:w="4962" w:type="dxa"/>
            <w:shd w:val="solid" w:color="FFFFFF" w:fill="auto"/>
          </w:tcPr>
          <w:p w14:paraId="7D0FA397" w14:textId="7B4D94A2" w:rsidR="00D65534" w:rsidRPr="00637FFE" w:rsidRDefault="00D65534" w:rsidP="00D65534">
            <w:pPr>
              <w:pStyle w:val="TAC"/>
              <w:rPr>
                <w:sz w:val="16"/>
                <w:szCs w:val="16"/>
              </w:rPr>
            </w:pPr>
            <w:r w:rsidRPr="00E72992">
              <w:rPr>
                <w:sz w:val="16"/>
                <w:szCs w:val="16"/>
              </w:rPr>
              <w:t>Inclusion of pCRs agreed at CT4#11</w:t>
            </w:r>
            <w:r>
              <w:rPr>
                <w:sz w:val="16"/>
                <w:szCs w:val="16"/>
              </w:rPr>
              <w:t>8</w:t>
            </w:r>
            <w:r w:rsidRPr="00E72992">
              <w:rPr>
                <w:sz w:val="16"/>
                <w:szCs w:val="16"/>
              </w:rPr>
              <w:t>, including</w:t>
            </w:r>
            <w:r>
              <w:rPr>
                <w:sz w:val="16"/>
                <w:szCs w:val="16"/>
              </w:rPr>
              <w:t xml:space="preserve"> </w:t>
            </w:r>
            <w:r w:rsidRPr="00D65534">
              <w:rPr>
                <w:sz w:val="16"/>
                <w:szCs w:val="16"/>
              </w:rPr>
              <w:t>C4-234172,</w:t>
            </w:r>
            <w:r>
              <w:rPr>
                <w:sz w:val="16"/>
                <w:szCs w:val="16"/>
              </w:rPr>
              <w:t xml:space="preserve"> </w:t>
            </w:r>
            <w:r w:rsidRPr="00D65534">
              <w:rPr>
                <w:sz w:val="16"/>
                <w:szCs w:val="16"/>
              </w:rPr>
              <w:t>C4-234174,</w:t>
            </w:r>
            <w:r>
              <w:rPr>
                <w:sz w:val="16"/>
                <w:szCs w:val="16"/>
              </w:rPr>
              <w:t xml:space="preserve"> </w:t>
            </w:r>
            <w:r w:rsidRPr="00D65534">
              <w:rPr>
                <w:sz w:val="16"/>
                <w:szCs w:val="16"/>
              </w:rPr>
              <w:t>C4-234175,</w:t>
            </w:r>
            <w:r>
              <w:rPr>
                <w:sz w:val="16"/>
                <w:szCs w:val="16"/>
              </w:rPr>
              <w:t xml:space="preserve"> </w:t>
            </w:r>
            <w:r w:rsidRPr="00D65534">
              <w:rPr>
                <w:sz w:val="16"/>
                <w:szCs w:val="16"/>
              </w:rPr>
              <w:t>C4-234177,</w:t>
            </w:r>
            <w:r>
              <w:rPr>
                <w:sz w:val="16"/>
                <w:szCs w:val="16"/>
              </w:rPr>
              <w:t xml:space="preserve"> </w:t>
            </w:r>
            <w:r w:rsidRPr="00D65534">
              <w:rPr>
                <w:sz w:val="16"/>
                <w:szCs w:val="16"/>
              </w:rPr>
              <w:t>C4-234545,</w:t>
            </w:r>
            <w:r>
              <w:rPr>
                <w:sz w:val="16"/>
                <w:szCs w:val="16"/>
              </w:rPr>
              <w:t xml:space="preserve"> </w:t>
            </w:r>
            <w:r w:rsidRPr="00D65534">
              <w:rPr>
                <w:sz w:val="16"/>
                <w:szCs w:val="16"/>
              </w:rPr>
              <w:t>C4-234547</w:t>
            </w:r>
            <w:r w:rsidRPr="00E72992">
              <w:rPr>
                <w:sz w:val="16"/>
                <w:szCs w:val="16"/>
              </w:rPr>
              <w:t>.</w:t>
            </w:r>
          </w:p>
        </w:tc>
        <w:tc>
          <w:tcPr>
            <w:tcW w:w="708" w:type="dxa"/>
            <w:shd w:val="solid" w:color="FFFFFF" w:fill="auto"/>
          </w:tcPr>
          <w:p w14:paraId="5C03CFE4" w14:textId="6A4C16AA" w:rsidR="00D65534" w:rsidRDefault="00D65534" w:rsidP="00D65534">
            <w:pPr>
              <w:pStyle w:val="TAC"/>
              <w:rPr>
                <w:rFonts w:eastAsiaTheme="minorEastAsia"/>
                <w:sz w:val="16"/>
                <w:szCs w:val="16"/>
                <w:lang w:eastAsia="zh-CN"/>
              </w:rPr>
            </w:pPr>
            <w:r w:rsidRPr="0022660F">
              <w:rPr>
                <w:sz w:val="16"/>
                <w:szCs w:val="16"/>
              </w:rPr>
              <w:t>0.</w:t>
            </w:r>
            <w:r>
              <w:rPr>
                <w:sz w:val="16"/>
                <w:szCs w:val="16"/>
              </w:rPr>
              <w:t>4</w:t>
            </w:r>
            <w:r w:rsidRPr="0022660F">
              <w:rPr>
                <w:sz w:val="16"/>
                <w:szCs w:val="16"/>
              </w:rPr>
              <w:t>.0</w:t>
            </w:r>
          </w:p>
        </w:tc>
      </w:tr>
      <w:tr w:rsidR="007F73DC" w:rsidRPr="00B60618" w14:paraId="22A5DB8C" w14:textId="77777777">
        <w:tc>
          <w:tcPr>
            <w:tcW w:w="800" w:type="dxa"/>
            <w:shd w:val="solid" w:color="FFFFFF" w:fill="auto"/>
          </w:tcPr>
          <w:p w14:paraId="38F7DA0E" w14:textId="5C894B74"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023-12</w:t>
            </w:r>
          </w:p>
        </w:tc>
        <w:tc>
          <w:tcPr>
            <w:tcW w:w="800" w:type="dxa"/>
            <w:shd w:val="solid" w:color="FFFFFF" w:fill="auto"/>
          </w:tcPr>
          <w:p w14:paraId="17752EF8" w14:textId="6B032813"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94" w:type="dxa"/>
            <w:shd w:val="solid" w:color="FFFFFF" w:fill="auto"/>
          </w:tcPr>
          <w:p w14:paraId="05979872" w14:textId="050A3482"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4-235660</w:t>
            </w:r>
          </w:p>
        </w:tc>
        <w:tc>
          <w:tcPr>
            <w:tcW w:w="425" w:type="dxa"/>
            <w:shd w:val="solid" w:color="FFFFFF" w:fill="auto"/>
          </w:tcPr>
          <w:p w14:paraId="23BFF14F" w14:textId="77777777" w:rsidR="007F73DC" w:rsidRPr="002A4581" w:rsidRDefault="007F73DC" w:rsidP="00D65534">
            <w:pPr>
              <w:pStyle w:val="TAC"/>
              <w:rPr>
                <w:sz w:val="16"/>
                <w:szCs w:val="16"/>
              </w:rPr>
            </w:pPr>
          </w:p>
        </w:tc>
        <w:tc>
          <w:tcPr>
            <w:tcW w:w="425" w:type="dxa"/>
            <w:shd w:val="solid" w:color="FFFFFF" w:fill="auto"/>
          </w:tcPr>
          <w:p w14:paraId="15991767" w14:textId="77777777" w:rsidR="007F73DC" w:rsidRPr="002A4581" w:rsidRDefault="007F73DC" w:rsidP="00D65534">
            <w:pPr>
              <w:pStyle w:val="TAC"/>
              <w:rPr>
                <w:sz w:val="16"/>
                <w:szCs w:val="16"/>
              </w:rPr>
            </w:pPr>
          </w:p>
        </w:tc>
        <w:tc>
          <w:tcPr>
            <w:tcW w:w="425" w:type="dxa"/>
            <w:shd w:val="solid" w:color="FFFFFF" w:fill="auto"/>
          </w:tcPr>
          <w:p w14:paraId="2D238AA2" w14:textId="77777777" w:rsidR="007F73DC" w:rsidRPr="002A4581" w:rsidRDefault="007F73DC" w:rsidP="00D65534">
            <w:pPr>
              <w:pStyle w:val="TAC"/>
              <w:rPr>
                <w:sz w:val="16"/>
                <w:szCs w:val="16"/>
              </w:rPr>
            </w:pPr>
          </w:p>
        </w:tc>
        <w:tc>
          <w:tcPr>
            <w:tcW w:w="4962" w:type="dxa"/>
            <w:shd w:val="solid" w:color="FFFFFF" w:fill="auto"/>
          </w:tcPr>
          <w:p w14:paraId="478A35E1" w14:textId="47729DD5" w:rsidR="007F73DC" w:rsidRPr="00E72992" w:rsidRDefault="007F73DC" w:rsidP="00D65534">
            <w:pPr>
              <w:pStyle w:val="TAC"/>
              <w:rPr>
                <w:sz w:val="16"/>
                <w:szCs w:val="16"/>
              </w:rPr>
            </w:pPr>
            <w:r w:rsidRPr="00E72992">
              <w:rPr>
                <w:sz w:val="16"/>
                <w:szCs w:val="16"/>
              </w:rPr>
              <w:t>Inclusion of pCRs agreed at CT4#11</w:t>
            </w:r>
            <w:r>
              <w:rPr>
                <w:sz w:val="16"/>
                <w:szCs w:val="16"/>
              </w:rPr>
              <w:t>9</w:t>
            </w:r>
            <w:r w:rsidRPr="00E72992">
              <w:rPr>
                <w:sz w:val="16"/>
                <w:szCs w:val="16"/>
              </w:rPr>
              <w:t>, including</w:t>
            </w:r>
            <w:r>
              <w:rPr>
                <w:sz w:val="16"/>
                <w:szCs w:val="16"/>
              </w:rPr>
              <w:t xml:space="preserve"> </w:t>
            </w:r>
            <w:r w:rsidRPr="00D65534">
              <w:rPr>
                <w:sz w:val="16"/>
                <w:szCs w:val="16"/>
              </w:rPr>
              <w:t>C4-23</w:t>
            </w:r>
            <w:r>
              <w:rPr>
                <w:sz w:val="16"/>
                <w:szCs w:val="16"/>
              </w:rPr>
              <w:t>5221</w:t>
            </w:r>
            <w:r w:rsidRPr="00D65534">
              <w:rPr>
                <w:sz w:val="16"/>
                <w:szCs w:val="16"/>
              </w:rPr>
              <w:t>,</w:t>
            </w:r>
            <w:r>
              <w:rPr>
                <w:sz w:val="16"/>
                <w:szCs w:val="16"/>
              </w:rPr>
              <w:t xml:space="preserve"> </w:t>
            </w:r>
            <w:r w:rsidRPr="00D65534">
              <w:rPr>
                <w:sz w:val="16"/>
                <w:szCs w:val="16"/>
              </w:rPr>
              <w:t>C4-23</w:t>
            </w:r>
            <w:r>
              <w:rPr>
                <w:sz w:val="16"/>
                <w:szCs w:val="16"/>
              </w:rPr>
              <w:t>5464</w:t>
            </w:r>
            <w:r w:rsidRPr="00D65534">
              <w:rPr>
                <w:sz w:val="16"/>
                <w:szCs w:val="16"/>
              </w:rPr>
              <w:t>,</w:t>
            </w:r>
            <w:r>
              <w:rPr>
                <w:sz w:val="16"/>
                <w:szCs w:val="16"/>
              </w:rPr>
              <w:t xml:space="preserve"> </w:t>
            </w:r>
            <w:r w:rsidRPr="00D65534">
              <w:rPr>
                <w:sz w:val="16"/>
                <w:szCs w:val="16"/>
              </w:rPr>
              <w:t>C4-23</w:t>
            </w:r>
            <w:r>
              <w:rPr>
                <w:sz w:val="16"/>
                <w:szCs w:val="16"/>
              </w:rPr>
              <w:t>5465</w:t>
            </w:r>
            <w:r w:rsidRPr="00D65534">
              <w:rPr>
                <w:sz w:val="16"/>
                <w:szCs w:val="16"/>
              </w:rPr>
              <w:t>,</w:t>
            </w:r>
            <w:r>
              <w:rPr>
                <w:sz w:val="16"/>
                <w:szCs w:val="16"/>
              </w:rPr>
              <w:t xml:space="preserve"> </w:t>
            </w:r>
            <w:r w:rsidRPr="00D65534">
              <w:rPr>
                <w:sz w:val="16"/>
                <w:szCs w:val="16"/>
              </w:rPr>
              <w:t>C4-23</w:t>
            </w:r>
            <w:r>
              <w:rPr>
                <w:sz w:val="16"/>
                <w:szCs w:val="16"/>
              </w:rPr>
              <w:t>5466</w:t>
            </w:r>
            <w:r w:rsidRPr="00D65534">
              <w:rPr>
                <w:sz w:val="16"/>
                <w:szCs w:val="16"/>
              </w:rPr>
              <w:t>,</w:t>
            </w:r>
            <w:r>
              <w:rPr>
                <w:sz w:val="16"/>
                <w:szCs w:val="16"/>
              </w:rPr>
              <w:t xml:space="preserve"> </w:t>
            </w:r>
            <w:r w:rsidRPr="00D65534">
              <w:rPr>
                <w:sz w:val="16"/>
                <w:szCs w:val="16"/>
              </w:rPr>
              <w:t>C4-23</w:t>
            </w:r>
            <w:r>
              <w:rPr>
                <w:sz w:val="16"/>
                <w:szCs w:val="16"/>
              </w:rPr>
              <w:t>5467</w:t>
            </w:r>
            <w:r w:rsidRPr="00D65534">
              <w:rPr>
                <w:sz w:val="16"/>
                <w:szCs w:val="16"/>
              </w:rPr>
              <w:t>,</w:t>
            </w:r>
            <w:r>
              <w:rPr>
                <w:sz w:val="16"/>
                <w:szCs w:val="16"/>
              </w:rPr>
              <w:t xml:space="preserve"> </w:t>
            </w:r>
            <w:r w:rsidRPr="00D65534">
              <w:rPr>
                <w:sz w:val="16"/>
                <w:szCs w:val="16"/>
              </w:rPr>
              <w:t>C4-23</w:t>
            </w:r>
            <w:r>
              <w:rPr>
                <w:sz w:val="16"/>
                <w:szCs w:val="16"/>
              </w:rPr>
              <w:t>5468, C4-235471</w:t>
            </w:r>
          </w:p>
        </w:tc>
        <w:tc>
          <w:tcPr>
            <w:tcW w:w="708" w:type="dxa"/>
            <w:shd w:val="solid" w:color="FFFFFF" w:fill="auto"/>
          </w:tcPr>
          <w:p w14:paraId="1C41C817" w14:textId="016D4BDF"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DD220D" w:rsidRPr="00B60618" w14:paraId="4D4F7F9E" w14:textId="77777777">
        <w:tc>
          <w:tcPr>
            <w:tcW w:w="800" w:type="dxa"/>
            <w:shd w:val="solid" w:color="FFFFFF" w:fill="auto"/>
          </w:tcPr>
          <w:p w14:paraId="265CEA2B" w14:textId="1EADA145" w:rsidR="00DD220D" w:rsidRDefault="00DD220D" w:rsidP="00D65534">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55903E53" w14:textId="186D850E" w:rsidR="00DD220D" w:rsidRDefault="00DD220D" w:rsidP="00D65534">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19B3D3AA" w14:textId="7F03A2EA" w:rsidR="00DD220D" w:rsidRDefault="00DD220D" w:rsidP="00D65534">
            <w:pPr>
              <w:pStyle w:val="TAC"/>
              <w:rPr>
                <w:rFonts w:eastAsiaTheme="minorEastAsia"/>
                <w:sz w:val="16"/>
                <w:szCs w:val="16"/>
                <w:lang w:eastAsia="zh-CN"/>
              </w:rPr>
            </w:pPr>
            <w:r>
              <w:rPr>
                <w:rFonts w:eastAsiaTheme="minorEastAsia"/>
                <w:sz w:val="16"/>
                <w:szCs w:val="16"/>
                <w:lang w:eastAsia="zh-CN"/>
              </w:rPr>
              <w:t>CP-233022</w:t>
            </w:r>
          </w:p>
        </w:tc>
        <w:tc>
          <w:tcPr>
            <w:tcW w:w="425" w:type="dxa"/>
            <w:shd w:val="solid" w:color="FFFFFF" w:fill="auto"/>
          </w:tcPr>
          <w:p w14:paraId="22CBEE9C" w14:textId="77777777" w:rsidR="00DD220D" w:rsidRPr="002A4581" w:rsidRDefault="00DD220D" w:rsidP="00D65534">
            <w:pPr>
              <w:pStyle w:val="TAC"/>
              <w:rPr>
                <w:sz w:val="16"/>
                <w:szCs w:val="16"/>
              </w:rPr>
            </w:pPr>
          </w:p>
        </w:tc>
        <w:tc>
          <w:tcPr>
            <w:tcW w:w="425" w:type="dxa"/>
            <w:shd w:val="solid" w:color="FFFFFF" w:fill="auto"/>
          </w:tcPr>
          <w:p w14:paraId="048DA5F3" w14:textId="77777777" w:rsidR="00DD220D" w:rsidRPr="002A4581" w:rsidRDefault="00DD220D" w:rsidP="00D65534">
            <w:pPr>
              <w:pStyle w:val="TAC"/>
              <w:rPr>
                <w:sz w:val="16"/>
                <w:szCs w:val="16"/>
              </w:rPr>
            </w:pPr>
          </w:p>
        </w:tc>
        <w:tc>
          <w:tcPr>
            <w:tcW w:w="425" w:type="dxa"/>
            <w:shd w:val="solid" w:color="FFFFFF" w:fill="auto"/>
          </w:tcPr>
          <w:p w14:paraId="4924157F" w14:textId="77777777" w:rsidR="00DD220D" w:rsidRPr="002A4581" w:rsidRDefault="00DD220D" w:rsidP="00D65534">
            <w:pPr>
              <w:pStyle w:val="TAC"/>
              <w:rPr>
                <w:sz w:val="16"/>
                <w:szCs w:val="16"/>
              </w:rPr>
            </w:pPr>
          </w:p>
        </w:tc>
        <w:tc>
          <w:tcPr>
            <w:tcW w:w="4962" w:type="dxa"/>
            <w:shd w:val="solid" w:color="FFFFFF" w:fill="auto"/>
          </w:tcPr>
          <w:p w14:paraId="08598826" w14:textId="60581402" w:rsidR="00DD220D" w:rsidRPr="00E72992" w:rsidRDefault="00DD220D" w:rsidP="00D65534">
            <w:pPr>
              <w:pStyle w:val="TAC"/>
              <w:rPr>
                <w:sz w:val="16"/>
                <w:szCs w:val="16"/>
              </w:rPr>
            </w:pPr>
            <w:r>
              <w:rPr>
                <w:sz w:val="16"/>
                <w:szCs w:val="16"/>
              </w:rPr>
              <w:t>TS presented for information</w:t>
            </w:r>
          </w:p>
        </w:tc>
        <w:tc>
          <w:tcPr>
            <w:tcW w:w="708" w:type="dxa"/>
            <w:shd w:val="solid" w:color="FFFFFF" w:fill="auto"/>
          </w:tcPr>
          <w:p w14:paraId="6DC8D991" w14:textId="264D5F96" w:rsidR="00DD220D" w:rsidRDefault="00DD220D" w:rsidP="00D65534">
            <w:pPr>
              <w:pStyle w:val="TAC"/>
              <w:rPr>
                <w:rFonts w:eastAsiaTheme="minorEastAsia"/>
                <w:sz w:val="16"/>
                <w:szCs w:val="16"/>
                <w:lang w:eastAsia="zh-CN"/>
              </w:rPr>
            </w:pPr>
            <w:r>
              <w:rPr>
                <w:rFonts w:eastAsiaTheme="minorEastAsia"/>
                <w:sz w:val="16"/>
                <w:szCs w:val="16"/>
                <w:lang w:eastAsia="zh-CN"/>
              </w:rPr>
              <w:t>1.0.0</w:t>
            </w:r>
          </w:p>
        </w:tc>
      </w:tr>
      <w:tr w:rsidR="00CC0897" w:rsidRPr="00B60618" w14:paraId="77221267" w14:textId="77777777">
        <w:tc>
          <w:tcPr>
            <w:tcW w:w="800" w:type="dxa"/>
            <w:shd w:val="solid" w:color="FFFFFF" w:fill="auto"/>
          </w:tcPr>
          <w:p w14:paraId="12D5E45B" w14:textId="373E0148" w:rsidR="00CC0897" w:rsidRDefault="00CC0897"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32A6231E" w14:textId="2CD2F2BC" w:rsidR="00CC0897" w:rsidRDefault="00CC0897"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610F15">
              <w:rPr>
                <w:rFonts w:eastAsiaTheme="minorEastAsia"/>
                <w:sz w:val="16"/>
                <w:szCs w:val="16"/>
                <w:lang w:eastAsia="zh-CN"/>
              </w:rPr>
              <w:t>4</w:t>
            </w:r>
            <w:r>
              <w:rPr>
                <w:rFonts w:eastAsiaTheme="minorEastAsia"/>
                <w:sz w:val="16"/>
                <w:szCs w:val="16"/>
                <w:lang w:eastAsia="zh-CN"/>
              </w:rPr>
              <w:t>#1</w:t>
            </w:r>
            <w:r w:rsidR="00610F15">
              <w:rPr>
                <w:rFonts w:eastAsiaTheme="minorEastAsia"/>
                <w:sz w:val="16"/>
                <w:szCs w:val="16"/>
                <w:lang w:eastAsia="zh-CN"/>
              </w:rPr>
              <w:t>21</w:t>
            </w:r>
          </w:p>
        </w:tc>
        <w:tc>
          <w:tcPr>
            <w:tcW w:w="1094" w:type="dxa"/>
            <w:shd w:val="solid" w:color="FFFFFF" w:fill="auto"/>
          </w:tcPr>
          <w:p w14:paraId="2A9E083F" w14:textId="0217CCEC" w:rsidR="00CC0897" w:rsidRDefault="00CC0897" w:rsidP="00D65534">
            <w:pPr>
              <w:pStyle w:val="TAC"/>
              <w:rPr>
                <w:rFonts w:eastAsiaTheme="minorEastAsia"/>
                <w:sz w:val="16"/>
                <w:szCs w:val="16"/>
                <w:lang w:eastAsia="zh-CN"/>
              </w:rPr>
            </w:pPr>
            <w:r>
              <w:rPr>
                <w:rFonts w:eastAsiaTheme="minorEastAsia"/>
                <w:sz w:val="16"/>
                <w:szCs w:val="16"/>
                <w:lang w:eastAsia="zh-CN"/>
              </w:rPr>
              <w:t>C4-240852</w:t>
            </w:r>
          </w:p>
        </w:tc>
        <w:tc>
          <w:tcPr>
            <w:tcW w:w="425" w:type="dxa"/>
            <w:shd w:val="solid" w:color="FFFFFF" w:fill="auto"/>
          </w:tcPr>
          <w:p w14:paraId="0BAF2445" w14:textId="77777777" w:rsidR="00CC0897" w:rsidRPr="002A4581" w:rsidRDefault="00CC0897" w:rsidP="00D65534">
            <w:pPr>
              <w:pStyle w:val="TAC"/>
              <w:rPr>
                <w:sz w:val="16"/>
                <w:szCs w:val="16"/>
              </w:rPr>
            </w:pPr>
          </w:p>
        </w:tc>
        <w:tc>
          <w:tcPr>
            <w:tcW w:w="425" w:type="dxa"/>
            <w:shd w:val="solid" w:color="FFFFFF" w:fill="auto"/>
          </w:tcPr>
          <w:p w14:paraId="590F1433" w14:textId="77777777" w:rsidR="00CC0897" w:rsidRPr="002A4581" w:rsidRDefault="00CC0897" w:rsidP="00D65534">
            <w:pPr>
              <w:pStyle w:val="TAC"/>
              <w:rPr>
                <w:sz w:val="16"/>
                <w:szCs w:val="16"/>
              </w:rPr>
            </w:pPr>
          </w:p>
        </w:tc>
        <w:tc>
          <w:tcPr>
            <w:tcW w:w="425" w:type="dxa"/>
            <w:shd w:val="solid" w:color="FFFFFF" w:fill="auto"/>
          </w:tcPr>
          <w:p w14:paraId="3286DE04" w14:textId="77777777" w:rsidR="00CC0897" w:rsidRPr="002A4581" w:rsidRDefault="00CC0897" w:rsidP="00D65534">
            <w:pPr>
              <w:pStyle w:val="TAC"/>
              <w:rPr>
                <w:sz w:val="16"/>
                <w:szCs w:val="16"/>
              </w:rPr>
            </w:pPr>
          </w:p>
        </w:tc>
        <w:tc>
          <w:tcPr>
            <w:tcW w:w="4962" w:type="dxa"/>
            <w:shd w:val="solid" w:color="FFFFFF" w:fill="auto"/>
          </w:tcPr>
          <w:p w14:paraId="7B001219" w14:textId="634F0DD2" w:rsidR="00CC0897" w:rsidRDefault="00CC0897" w:rsidP="00D65534">
            <w:pPr>
              <w:pStyle w:val="TAC"/>
              <w:rPr>
                <w:sz w:val="16"/>
                <w:szCs w:val="16"/>
              </w:rPr>
            </w:pPr>
            <w:r w:rsidRPr="00CC0897">
              <w:rPr>
                <w:sz w:val="16"/>
                <w:szCs w:val="16"/>
              </w:rPr>
              <w:t>Inclusion of pCRs agreed at CT4#1</w:t>
            </w:r>
            <w:r>
              <w:rPr>
                <w:sz w:val="16"/>
                <w:szCs w:val="16"/>
              </w:rPr>
              <w:t>21</w:t>
            </w:r>
            <w:r w:rsidRPr="00CC0897">
              <w:rPr>
                <w:sz w:val="16"/>
                <w:szCs w:val="16"/>
              </w:rPr>
              <w:t>, including</w:t>
            </w:r>
            <w:r>
              <w:rPr>
                <w:sz w:val="16"/>
                <w:szCs w:val="16"/>
              </w:rPr>
              <w:t xml:space="preserve"> </w:t>
            </w:r>
            <w:r w:rsidRPr="00CC0897">
              <w:rPr>
                <w:sz w:val="16"/>
                <w:szCs w:val="16"/>
              </w:rPr>
              <w:t>C4-240405, C4-240406, C4-240407, C4-240409, C4-240410, C4-240470, C4-240704, C4-240705, C4-240708, C4-240716</w:t>
            </w:r>
          </w:p>
        </w:tc>
        <w:tc>
          <w:tcPr>
            <w:tcW w:w="708" w:type="dxa"/>
            <w:shd w:val="solid" w:color="FFFFFF" w:fill="auto"/>
          </w:tcPr>
          <w:p w14:paraId="4CC33055" w14:textId="6DA2318E" w:rsidR="00CC0897" w:rsidRDefault="00CC0897" w:rsidP="00D6553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.1.0</w:t>
            </w:r>
          </w:p>
        </w:tc>
      </w:tr>
      <w:tr w:rsidR="00610F15" w:rsidRPr="00B60618" w14:paraId="3A9803D2" w14:textId="77777777">
        <w:tc>
          <w:tcPr>
            <w:tcW w:w="800" w:type="dxa"/>
            <w:shd w:val="solid" w:color="FFFFFF" w:fill="auto"/>
          </w:tcPr>
          <w:p w14:paraId="62EB76DB" w14:textId="5201A1B3" w:rsidR="00610F15" w:rsidRDefault="00610F15" w:rsidP="00D65534">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7E3B93E2" w14:textId="6178952D" w:rsidR="00610F15" w:rsidRDefault="00610F15" w:rsidP="00D65534">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4EA54D9F" w14:textId="213C9A9D" w:rsidR="00610F15" w:rsidRDefault="00610F15" w:rsidP="00D65534">
            <w:pPr>
              <w:pStyle w:val="TAC"/>
              <w:rPr>
                <w:rFonts w:eastAsiaTheme="minorEastAsia"/>
                <w:sz w:val="16"/>
                <w:szCs w:val="16"/>
                <w:lang w:eastAsia="zh-CN"/>
              </w:rPr>
            </w:pPr>
            <w:r>
              <w:rPr>
                <w:rFonts w:eastAsiaTheme="minorEastAsia"/>
                <w:sz w:val="16"/>
                <w:szCs w:val="16"/>
                <w:lang w:eastAsia="zh-CN"/>
              </w:rPr>
              <w:t>CP-240025</w:t>
            </w:r>
          </w:p>
        </w:tc>
        <w:tc>
          <w:tcPr>
            <w:tcW w:w="425" w:type="dxa"/>
            <w:shd w:val="solid" w:color="FFFFFF" w:fill="auto"/>
          </w:tcPr>
          <w:p w14:paraId="369FA4CE" w14:textId="77777777" w:rsidR="00610F15" w:rsidRPr="002A4581" w:rsidRDefault="00610F15" w:rsidP="00D65534">
            <w:pPr>
              <w:pStyle w:val="TAC"/>
              <w:rPr>
                <w:sz w:val="16"/>
                <w:szCs w:val="16"/>
              </w:rPr>
            </w:pPr>
          </w:p>
        </w:tc>
        <w:tc>
          <w:tcPr>
            <w:tcW w:w="425" w:type="dxa"/>
            <w:shd w:val="solid" w:color="FFFFFF" w:fill="auto"/>
          </w:tcPr>
          <w:p w14:paraId="258236B9" w14:textId="77777777" w:rsidR="00610F15" w:rsidRPr="002A4581" w:rsidRDefault="00610F15" w:rsidP="00D65534">
            <w:pPr>
              <w:pStyle w:val="TAC"/>
              <w:rPr>
                <w:sz w:val="16"/>
                <w:szCs w:val="16"/>
              </w:rPr>
            </w:pPr>
          </w:p>
        </w:tc>
        <w:tc>
          <w:tcPr>
            <w:tcW w:w="425" w:type="dxa"/>
            <w:shd w:val="solid" w:color="FFFFFF" w:fill="auto"/>
          </w:tcPr>
          <w:p w14:paraId="0F7A206A" w14:textId="77777777" w:rsidR="00610F15" w:rsidRPr="002A4581" w:rsidRDefault="00610F15" w:rsidP="00D65534">
            <w:pPr>
              <w:pStyle w:val="TAC"/>
              <w:rPr>
                <w:sz w:val="16"/>
                <w:szCs w:val="16"/>
              </w:rPr>
            </w:pPr>
          </w:p>
        </w:tc>
        <w:tc>
          <w:tcPr>
            <w:tcW w:w="4962" w:type="dxa"/>
            <w:shd w:val="solid" w:color="FFFFFF" w:fill="auto"/>
          </w:tcPr>
          <w:p w14:paraId="5B3A47BD" w14:textId="0DEF3F94" w:rsidR="00610F15" w:rsidRPr="00CC0897" w:rsidRDefault="00610F15" w:rsidP="00D65534">
            <w:pPr>
              <w:pStyle w:val="TAC"/>
              <w:rPr>
                <w:sz w:val="16"/>
                <w:szCs w:val="16"/>
              </w:rPr>
            </w:pPr>
            <w:r>
              <w:rPr>
                <w:sz w:val="16"/>
                <w:szCs w:val="16"/>
              </w:rPr>
              <w:t>TS presented for approval</w:t>
            </w:r>
          </w:p>
        </w:tc>
        <w:tc>
          <w:tcPr>
            <w:tcW w:w="708" w:type="dxa"/>
            <w:shd w:val="solid" w:color="FFFFFF" w:fill="auto"/>
          </w:tcPr>
          <w:p w14:paraId="65DF1791" w14:textId="27F197CA" w:rsidR="00610F15" w:rsidRDefault="00610F15" w:rsidP="00D65534">
            <w:pPr>
              <w:pStyle w:val="TAC"/>
              <w:rPr>
                <w:rFonts w:eastAsiaTheme="minorEastAsia"/>
                <w:sz w:val="16"/>
                <w:szCs w:val="16"/>
                <w:lang w:eastAsia="zh-CN"/>
              </w:rPr>
            </w:pPr>
            <w:r>
              <w:rPr>
                <w:rFonts w:eastAsiaTheme="minorEastAsia"/>
                <w:sz w:val="16"/>
                <w:szCs w:val="16"/>
                <w:lang w:eastAsia="zh-CN"/>
              </w:rPr>
              <w:t>2.0.0</w:t>
            </w:r>
          </w:p>
        </w:tc>
      </w:tr>
      <w:tr w:rsidR="00EA4AD2" w:rsidRPr="00B60618" w14:paraId="33D12181" w14:textId="77777777">
        <w:tc>
          <w:tcPr>
            <w:tcW w:w="800" w:type="dxa"/>
            <w:shd w:val="solid" w:color="FFFFFF" w:fill="auto"/>
          </w:tcPr>
          <w:p w14:paraId="2799D4D9" w14:textId="2CA00FBA" w:rsidR="00EA4AD2" w:rsidRDefault="00EA4AD2" w:rsidP="00EA4AD2">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53874479" w14:textId="138814A9" w:rsidR="00EA4AD2" w:rsidRDefault="00EA4AD2" w:rsidP="00EA4AD2">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075AC647" w14:textId="77777777" w:rsidR="00EA4AD2" w:rsidRDefault="00EA4AD2" w:rsidP="00EA4AD2">
            <w:pPr>
              <w:pStyle w:val="TAC"/>
              <w:rPr>
                <w:rFonts w:eastAsiaTheme="minorEastAsia"/>
                <w:sz w:val="16"/>
                <w:szCs w:val="16"/>
                <w:lang w:eastAsia="zh-CN"/>
              </w:rPr>
            </w:pPr>
          </w:p>
        </w:tc>
        <w:tc>
          <w:tcPr>
            <w:tcW w:w="425" w:type="dxa"/>
            <w:shd w:val="solid" w:color="FFFFFF" w:fill="auto"/>
          </w:tcPr>
          <w:p w14:paraId="40754FFC" w14:textId="77777777" w:rsidR="00EA4AD2" w:rsidRPr="002A4581" w:rsidRDefault="00EA4AD2" w:rsidP="00EA4AD2">
            <w:pPr>
              <w:pStyle w:val="TAC"/>
              <w:rPr>
                <w:sz w:val="16"/>
                <w:szCs w:val="16"/>
              </w:rPr>
            </w:pPr>
          </w:p>
        </w:tc>
        <w:tc>
          <w:tcPr>
            <w:tcW w:w="425" w:type="dxa"/>
            <w:shd w:val="solid" w:color="FFFFFF" w:fill="auto"/>
          </w:tcPr>
          <w:p w14:paraId="6F8A473E" w14:textId="77777777" w:rsidR="00EA4AD2" w:rsidRPr="002A4581" w:rsidRDefault="00EA4AD2" w:rsidP="00EA4AD2">
            <w:pPr>
              <w:pStyle w:val="TAC"/>
              <w:rPr>
                <w:sz w:val="16"/>
                <w:szCs w:val="16"/>
              </w:rPr>
            </w:pPr>
          </w:p>
        </w:tc>
        <w:tc>
          <w:tcPr>
            <w:tcW w:w="425" w:type="dxa"/>
            <w:shd w:val="solid" w:color="FFFFFF" w:fill="auto"/>
          </w:tcPr>
          <w:p w14:paraId="26DC076B" w14:textId="77777777" w:rsidR="00EA4AD2" w:rsidRPr="002A4581" w:rsidRDefault="00EA4AD2" w:rsidP="00EA4AD2">
            <w:pPr>
              <w:pStyle w:val="TAC"/>
              <w:rPr>
                <w:sz w:val="16"/>
                <w:szCs w:val="16"/>
              </w:rPr>
            </w:pPr>
          </w:p>
        </w:tc>
        <w:tc>
          <w:tcPr>
            <w:tcW w:w="4962" w:type="dxa"/>
            <w:shd w:val="solid" w:color="FFFFFF" w:fill="auto"/>
          </w:tcPr>
          <w:p w14:paraId="62154AF1" w14:textId="3AE09A30" w:rsidR="00EA4AD2" w:rsidRDefault="00EA4AD2" w:rsidP="00EA4AD2">
            <w:pPr>
              <w:pStyle w:val="TAC"/>
              <w:rPr>
                <w:sz w:val="16"/>
                <w:szCs w:val="16"/>
              </w:rPr>
            </w:pPr>
            <w:r>
              <w:rPr>
                <w:sz w:val="16"/>
                <w:szCs w:val="16"/>
              </w:rPr>
              <w:t>TS approved in CT#103</w:t>
            </w:r>
          </w:p>
        </w:tc>
        <w:tc>
          <w:tcPr>
            <w:tcW w:w="708" w:type="dxa"/>
            <w:shd w:val="solid" w:color="FFFFFF" w:fill="auto"/>
          </w:tcPr>
          <w:p w14:paraId="65E8ECCB" w14:textId="474FA491" w:rsidR="00EA4AD2" w:rsidRDefault="00EA4AD2" w:rsidP="00EA4AD2">
            <w:pPr>
              <w:pStyle w:val="TAC"/>
              <w:rPr>
                <w:rFonts w:eastAsiaTheme="minorEastAsia"/>
                <w:sz w:val="16"/>
                <w:szCs w:val="16"/>
                <w:lang w:eastAsia="zh-CN"/>
              </w:rPr>
            </w:pPr>
            <w:r>
              <w:rPr>
                <w:rFonts w:eastAsiaTheme="minorEastAsia"/>
                <w:sz w:val="16"/>
                <w:szCs w:val="16"/>
                <w:lang w:eastAsia="zh-CN"/>
              </w:rPr>
              <w:t>18.0.0</w:t>
            </w:r>
          </w:p>
        </w:tc>
      </w:tr>
      <w:tr w:rsidR="005D06A5" w:rsidRPr="00B60618" w14:paraId="772C9D6F" w14:textId="77777777">
        <w:tc>
          <w:tcPr>
            <w:tcW w:w="800" w:type="dxa"/>
            <w:shd w:val="solid" w:color="FFFFFF" w:fill="auto"/>
          </w:tcPr>
          <w:p w14:paraId="00F26ABA" w14:textId="1F75B688" w:rsidR="005D06A5" w:rsidRDefault="005D06A5" w:rsidP="00EA4AD2">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6EF4FF2A" w14:textId="481BF175" w:rsidR="005D06A5" w:rsidRDefault="005D06A5" w:rsidP="00EA4AD2">
            <w:pPr>
              <w:pStyle w:val="TAC"/>
              <w:rPr>
                <w:rFonts w:eastAsiaTheme="minorEastAsia"/>
                <w:sz w:val="16"/>
                <w:szCs w:val="16"/>
                <w:lang w:eastAsia="zh-CN"/>
              </w:rPr>
            </w:pPr>
            <w:r>
              <w:rPr>
                <w:rFonts w:eastAsiaTheme="minorEastAsia" w:hint="eastAsia"/>
                <w:sz w:val="16"/>
                <w:szCs w:val="16"/>
                <w:lang w:eastAsia="zh-CN"/>
              </w:rPr>
              <w:t>CT#104</w:t>
            </w:r>
          </w:p>
        </w:tc>
        <w:tc>
          <w:tcPr>
            <w:tcW w:w="1094" w:type="dxa"/>
            <w:shd w:val="solid" w:color="FFFFFF" w:fill="auto"/>
          </w:tcPr>
          <w:p w14:paraId="47EDE4CC" w14:textId="5FC44EC6" w:rsidR="005D06A5" w:rsidRDefault="005D06A5" w:rsidP="00EA4AD2">
            <w:pPr>
              <w:pStyle w:val="TAC"/>
              <w:rPr>
                <w:rFonts w:eastAsiaTheme="minorEastAsia"/>
                <w:sz w:val="16"/>
                <w:szCs w:val="16"/>
                <w:lang w:eastAsia="zh-CN"/>
              </w:rPr>
            </w:pPr>
            <w:r w:rsidRPr="005D06A5">
              <w:rPr>
                <w:rFonts w:eastAsiaTheme="minorEastAsia"/>
                <w:sz w:val="16"/>
                <w:szCs w:val="16"/>
                <w:lang w:eastAsia="zh-CN"/>
              </w:rPr>
              <w:t>CP-241044</w:t>
            </w:r>
          </w:p>
        </w:tc>
        <w:tc>
          <w:tcPr>
            <w:tcW w:w="425" w:type="dxa"/>
            <w:shd w:val="solid" w:color="FFFFFF" w:fill="auto"/>
          </w:tcPr>
          <w:p w14:paraId="0C6F32C4" w14:textId="4F95A31E"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0001</w:t>
            </w:r>
          </w:p>
        </w:tc>
        <w:tc>
          <w:tcPr>
            <w:tcW w:w="425" w:type="dxa"/>
            <w:shd w:val="solid" w:color="FFFFFF" w:fill="auto"/>
          </w:tcPr>
          <w:p w14:paraId="20FB35B6" w14:textId="77777777" w:rsidR="005D06A5" w:rsidRPr="002A4581" w:rsidRDefault="005D06A5" w:rsidP="00EA4AD2">
            <w:pPr>
              <w:pStyle w:val="TAC"/>
              <w:rPr>
                <w:sz w:val="16"/>
                <w:szCs w:val="16"/>
              </w:rPr>
            </w:pPr>
          </w:p>
        </w:tc>
        <w:tc>
          <w:tcPr>
            <w:tcW w:w="425" w:type="dxa"/>
            <w:shd w:val="solid" w:color="FFFFFF" w:fill="auto"/>
          </w:tcPr>
          <w:p w14:paraId="60485CE9" w14:textId="6310AAD7"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3212FA9" w14:textId="10117DDB" w:rsidR="005D06A5" w:rsidRDefault="002F19AA" w:rsidP="00EA4AD2">
            <w:pPr>
              <w:pStyle w:val="TAC"/>
              <w:rPr>
                <w:sz w:val="16"/>
                <w:szCs w:val="16"/>
              </w:rPr>
            </w:pPr>
            <w:r w:rsidRPr="002F19AA">
              <w:rPr>
                <w:sz w:val="16"/>
                <w:szCs w:val="16"/>
              </w:rPr>
              <w:t>Support of SDP attributes a=3gpp-bdc-used-by and a=3gpp-req-app</w:t>
            </w:r>
          </w:p>
        </w:tc>
        <w:tc>
          <w:tcPr>
            <w:tcW w:w="708" w:type="dxa"/>
            <w:shd w:val="solid" w:color="FFFFFF" w:fill="auto"/>
          </w:tcPr>
          <w:p w14:paraId="3B2E3824" w14:textId="7E719F15" w:rsidR="005D06A5" w:rsidRDefault="002F19AA" w:rsidP="00EA4AD2">
            <w:pPr>
              <w:pStyle w:val="TAC"/>
              <w:rPr>
                <w:rFonts w:eastAsiaTheme="minorEastAsia"/>
                <w:sz w:val="16"/>
                <w:szCs w:val="16"/>
                <w:lang w:eastAsia="zh-CN"/>
              </w:rPr>
            </w:pPr>
            <w:r>
              <w:rPr>
                <w:rFonts w:eastAsiaTheme="minorEastAsia" w:hint="eastAsia"/>
                <w:sz w:val="16"/>
                <w:szCs w:val="16"/>
                <w:lang w:eastAsia="zh-CN"/>
              </w:rPr>
              <w:t>18.1.0</w:t>
            </w:r>
          </w:p>
        </w:tc>
      </w:tr>
      <w:tr w:rsidR="002F19AA" w:rsidRPr="00B60618" w14:paraId="362F08AE" w14:textId="77777777">
        <w:tc>
          <w:tcPr>
            <w:tcW w:w="800" w:type="dxa"/>
            <w:shd w:val="solid" w:color="FFFFFF" w:fill="auto"/>
          </w:tcPr>
          <w:p w14:paraId="075F89E0" w14:textId="4FBEAF49"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77390BB9" w14:textId="79CC960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2839EA2" w14:textId="549E5EB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E699260" w14:textId="15B7ACF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0002</w:t>
            </w:r>
          </w:p>
        </w:tc>
        <w:tc>
          <w:tcPr>
            <w:tcW w:w="425" w:type="dxa"/>
            <w:shd w:val="solid" w:color="FFFFFF" w:fill="auto"/>
          </w:tcPr>
          <w:p w14:paraId="632171CC" w14:textId="42AB9F9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51781F1" w14:textId="7348781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1E0C46E" w14:textId="14E5AEDE" w:rsidR="002F19AA" w:rsidRDefault="002F19AA" w:rsidP="002F19AA">
            <w:pPr>
              <w:pStyle w:val="TAC"/>
              <w:rPr>
                <w:sz w:val="16"/>
                <w:szCs w:val="16"/>
              </w:rPr>
            </w:pPr>
            <w:r w:rsidRPr="002F19AA">
              <w:rPr>
                <w:sz w:val="16"/>
                <w:szCs w:val="16"/>
              </w:rPr>
              <w:t xml:space="preserve">Correction on the </w:t>
            </w:r>
            <w:proofErr w:type="spellStart"/>
            <w:r w:rsidRPr="002F19AA">
              <w:rPr>
                <w:sz w:val="16"/>
                <w:szCs w:val="16"/>
              </w:rPr>
              <w:t>Nimsas_MediaControl</w:t>
            </w:r>
            <w:proofErr w:type="spellEnd"/>
            <w:r w:rsidRPr="002F19AA">
              <w:rPr>
                <w:sz w:val="16"/>
                <w:szCs w:val="16"/>
              </w:rPr>
              <w:t xml:space="preserve"> service</w:t>
            </w:r>
          </w:p>
        </w:tc>
        <w:tc>
          <w:tcPr>
            <w:tcW w:w="708" w:type="dxa"/>
            <w:shd w:val="solid" w:color="FFFFFF" w:fill="auto"/>
          </w:tcPr>
          <w:p w14:paraId="66DC8D8B" w14:textId="19087ADC" w:rsidR="002F19AA" w:rsidRP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9DD0363" w14:textId="77777777">
        <w:tc>
          <w:tcPr>
            <w:tcW w:w="800" w:type="dxa"/>
            <w:shd w:val="solid" w:color="FFFFFF" w:fill="auto"/>
          </w:tcPr>
          <w:p w14:paraId="2861253F" w14:textId="605F10B2"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31DEB462" w14:textId="38A547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7BAECEA" w14:textId="5AA5A41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91FBAA0" w14:textId="36EA9E4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0003</w:t>
            </w:r>
          </w:p>
        </w:tc>
        <w:tc>
          <w:tcPr>
            <w:tcW w:w="425" w:type="dxa"/>
            <w:shd w:val="solid" w:color="FFFFFF" w:fill="auto"/>
          </w:tcPr>
          <w:p w14:paraId="0147825E" w14:textId="7E1F06F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F60F564" w14:textId="5DE1CD6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5B2BB5F" w14:textId="0304DE34" w:rsidR="002F19AA" w:rsidRDefault="002F19AA" w:rsidP="002F19AA">
            <w:pPr>
              <w:pStyle w:val="TAC"/>
              <w:rPr>
                <w:sz w:val="16"/>
                <w:szCs w:val="16"/>
              </w:rPr>
            </w:pPr>
            <w:r w:rsidRPr="002F19AA">
              <w:rPr>
                <w:sz w:val="16"/>
                <w:szCs w:val="16"/>
              </w:rPr>
              <w:t xml:space="preserve">Correction on the </w:t>
            </w:r>
            <w:proofErr w:type="spellStart"/>
            <w:r w:rsidRPr="002F19AA">
              <w:rPr>
                <w:sz w:val="16"/>
                <w:szCs w:val="16"/>
              </w:rPr>
              <w:t>Nimsas_SessionEventControl</w:t>
            </w:r>
            <w:proofErr w:type="spellEnd"/>
            <w:r w:rsidRPr="002F19AA">
              <w:rPr>
                <w:sz w:val="16"/>
                <w:szCs w:val="16"/>
              </w:rPr>
              <w:t xml:space="preserve"> service</w:t>
            </w:r>
          </w:p>
        </w:tc>
        <w:tc>
          <w:tcPr>
            <w:tcW w:w="708" w:type="dxa"/>
            <w:shd w:val="solid" w:color="FFFFFF" w:fill="auto"/>
          </w:tcPr>
          <w:p w14:paraId="24CAF9C7" w14:textId="755E18F8"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55C056CE" w14:textId="77777777">
        <w:tc>
          <w:tcPr>
            <w:tcW w:w="800" w:type="dxa"/>
            <w:shd w:val="solid" w:color="FFFFFF" w:fill="auto"/>
          </w:tcPr>
          <w:p w14:paraId="6D53190B" w14:textId="0037292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27F4A552" w14:textId="37AEAD8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F770B09" w14:textId="1F951D57"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4EF46B7" w14:textId="75892ABA"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0004</w:t>
            </w:r>
          </w:p>
        </w:tc>
        <w:tc>
          <w:tcPr>
            <w:tcW w:w="425" w:type="dxa"/>
            <w:shd w:val="solid" w:color="FFFFFF" w:fill="auto"/>
          </w:tcPr>
          <w:p w14:paraId="2A78AA6E" w14:textId="77777777" w:rsidR="002F19AA" w:rsidRPr="002A4581" w:rsidRDefault="002F19AA" w:rsidP="002F19AA">
            <w:pPr>
              <w:pStyle w:val="TAC"/>
              <w:rPr>
                <w:sz w:val="16"/>
                <w:szCs w:val="16"/>
              </w:rPr>
            </w:pPr>
          </w:p>
        </w:tc>
        <w:tc>
          <w:tcPr>
            <w:tcW w:w="425" w:type="dxa"/>
            <w:shd w:val="solid" w:color="FFFFFF" w:fill="auto"/>
          </w:tcPr>
          <w:p w14:paraId="722F1087" w14:textId="6C63F6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9A11B1" w14:textId="2FA99514" w:rsidR="002F19AA" w:rsidRDefault="002F19AA" w:rsidP="002F19AA">
            <w:pPr>
              <w:pStyle w:val="TAC"/>
              <w:rPr>
                <w:sz w:val="16"/>
                <w:szCs w:val="16"/>
              </w:rPr>
            </w:pPr>
            <w:r w:rsidRPr="002F19AA">
              <w:rPr>
                <w:sz w:val="16"/>
                <w:szCs w:val="16"/>
              </w:rPr>
              <w:t xml:space="preserve">Correction on the </w:t>
            </w:r>
            <w:proofErr w:type="spellStart"/>
            <w:r w:rsidRPr="002F19AA">
              <w:rPr>
                <w:sz w:val="16"/>
                <w:szCs w:val="16"/>
              </w:rPr>
              <w:t>Nimsas_MediaControl</w:t>
            </w:r>
            <w:proofErr w:type="spellEnd"/>
            <w:r w:rsidRPr="002F19AA">
              <w:rPr>
                <w:sz w:val="16"/>
                <w:szCs w:val="16"/>
              </w:rPr>
              <w:t xml:space="preserve"> OpenAPI</w:t>
            </w:r>
          </w:p>
        </w:tc>
        <w:tc>
          <w:tcPr>
            <w:tcW w:w="708" w:type="dxa"/>
            <w:shd w:val="solid" w:color="FFFFFF" w:fill="auto"/>
          </w:tcPr>
          <w:p w14:paraId="3BA57683" w14:textId="35F0D42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90B0ABC" w14:textId="77777777">
        <w:tc>
          <w:tcPr>
            <w:tcW w:w="800" w:type="dxa"/>
            <w:shd w:val="solid" w:color="FFFFFF" w:fill="auto"/>
          </w:tcPr>
          <w:p w14:paraId="2FEF2B8C" w14:textId="5F32ED66"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56657D4" w14:textId="43449EA3"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2441BCF" w14:textId="3693464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9EBAC17" w14:textId="796A140E"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0006</w:t>
            </w:r>
          </w:p>
        </w:tc>
        <w:tc>
          <w:tcPr>
            <w:tcW w:w="425" w:type="dxa"/>
            <w:shd w:val="solid" w:color="FFFFFF" w:fill="auto"/>
          </w:tcPr>
          <w:p w14:paraId="7135CAAA" w14:textId="3EC675C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7ACD392" w14:textId="3A0CD25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3D4C98" w14:textId="22FE1E23" w:rsidR="002F19AA" w:rsidRDefault="002F19AA" w:rsidP="002F19AA">
            <w:pPr>
              <w:pStyle w:val="TAC"/>
              <w:rPr>
                <w:sz w:val="16"/>
                <w:szCs w:val="16"/>
              </w:rPr>
            </w:pPr>
            <w:r w:rsidRPr="002F19AA">
              <w:rPr>
                <w:sz w:val="16"/>
                <w:szCs w:val="16"/>
              </w:rPr>
              <w:t xml:space="preserve">Update the presence condition and cardinality for </w:t>
            </w:r>
            <w:proofErr w:type="spellStart"/>
            <w:r w:rsidRPr="002F19AA">
              <w:rPr>
                <w:sz w:val="16"/>
                <w:szCs w:val="16"/>
              </w:rPr>
              <w:t>mediaProxyConfig</w:t>
            </w:r>
            <w:proofErr w:type="spellEnd"/>
          </w:p>
        </w:tc>
        <w:tc>
          <w:tcPr>
            <w:tcW w:w="708" w:type="dxa"/>
            <w:shd w:val="solid" w:color="FFFFFF" w:fill="auto"/>
          </w:tcPr>
          <w:p w14:paraId="56B06B23" w14:textId="730707DF"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D3C065A" w14:textId="77777777">
        <w:tc>
          <w:tcPr>
            <w:tcW w:w="800" w:type="dxa"/>
            <w:shd w:val="solid" w:color="FFFFFF" w:fill="auto"/>
          </w:tcPr>
          <w:p w14:paraId="3C31A6C8" w14:textId="3FCA444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7D80F69" w14:textId="3A86B7B2"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6D4174C" w14:textId="4AFD04E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18E8484" w14:textId="54D387F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0007</w:t>
            </w:r>
          </w:p>
        </w:tc>
        <w:tc>
          <w:tcPr>
            <w:tcW w:w="425" w:type="dxa"/>
            <w:shd w:val="solid" w:color="FFFFFF" w:fill="auto"/>
          </w:tcPr>
          <w:p w14:paraId="337EA7DA" w14:textId="19C1AB0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CFA1F41" w14:textId="5E16BA9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28DB7E9" w14:textId="2C7BEF0F" w:rsidR="002F19AA" w:rsidRDefault="002F19AA" w:rsidP="002F19AA">
            <w:pPr>
              <w:pStyle w:val="TAC"/>
              <w:rPr>
                <w:sz w:val="16"/>
                <w:szCs w:val="16"/>
              </w:rPr>
            </w:pPr>
            <w:r w:rsidRPr="002F19AA">
              <w:rPr>
                <w:sz w:val="16"/>
                <w:szCs w:val="16"/>
              </w:rPr>
              <w:t xml:space="preserve">Update the </w:t>
            </w:r>
            <w:proofErr w:type="spellStart"/>
            <w:r w:rsidRPr="002F19AA">
              <w:rPr>
                <w:sz w:val="16"/>
                <w:szCs w:val="16"/>
              </w:rPr>
              <w:t>DcMediaSpecification</w:t>
            </w:r>
            <w:proofErr w:type="spellEnd"/>
            <w:r w:rsidRPr="002F19AA">
              <w:rPr>
                <w:sz w:val="16"/>
                <w:szCs w:val="16"/>
              </w:rPr>
              <w:t xml:space="preserve"> for </w:t>
            </w:r>
            <w:proofErr w:type="spellStart"/>
            <w:r w:rsidRPr="002F19AA">
              <w:rPr>
                <w:sz w:val="16"/>
                <w:szCs w:val="16"/>
              </w:rPr>
              <w:t>Nimsas_SessionEventControl</w:t>
            </w:r>
            <w:proofErr w:type="spellEnd"/>
            <w:r w:rsidRPr="002F19AA">
              <w:rPr>
                <w:sz w:val="16"/>
                <w:szCs w:val="16"/>
              </w:rPr>
              <w:t xml:space="preserve"> Service API</w:t>
            </w:r>
          </w:p>
        </w:tc>
        <w:tc>
          <w:tcPr>
            <w:tcW w:w="708" w:type="dxa"/>
            <w:shd w:val="solid" w:color="FFFFFF" w:fill="auto"/>
          </w:tcPr>
          <w:p w14:paraId="51D5416E" w14:textId="6FC5E8F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4830AE9" w14:textId="77777777">
        <w:tc>
          <w:tcPr>
            <w:tcW w:w="800" w:type="dxa"/>
            <w:shd w:val="solid" w:color="FFFFFF" w:fill="auto"/>
          </w:tcPr>
          <w:p w14:paraId="0E9D4AC4" w14:textId="4DAA91C4"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349F85A" w14:textId="5D41F164"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07C9628D" w14:textId="67B2520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53D66422" w14:textId="5F5EB3A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0008</w:t>
            </w:r>
          </w:p>
        </w:tc>
        <w:tc>
          <w:tcPr>
            <w:tcW w:w="425" w:type="dxa"/>
            <w:shd w:val="solid" w:color="FFFFFF" w:fill="auto"/>
          </w:tcPr>
          <w:p w14:paraId="62CC4CEF" w14:textId="56D2650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2B04BD5" w14:textId="5F9077C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05A1081" w14:textId="0065CC58" w:rsidR="002F19AA" w:rsidRDefault="002F19AA" w:rsidP="002F19AA">
            <w:pPr>
              <w:pStyle w:val="TAC"/>
              <w:rPr>
                <w:sz w:val="16"/>
                <w:szCs w:val="16"/>
              </w:rPr>
            </w:pPr>
            <w:r w:rsidRPr="002F19AA">
              <w:rPr>
                <w:sz w:val="16"/>
                <w:szCs w:val="16"/>
              </w:rPr>
              <w:t xml:space="preserve">Update the </w:t>
            </w:r>
            <w:proofErr w:type="spellStart"/>
            <w:r w:rsidRPr="002F19AA">
              <w:rPr>
                <w:sz w:val="16"/>
                <w:szCs w:val="16"/>
              </w:rPr>
              <w:t>DcMediaSpecification</w:t>
            </w:r>
            <w:proofErr w:type="spellEnd"/>
            <w:r w:rsidRPr="002F19AA">
              <w:rPr>
                <w:sz w:val="16"/>
                <w:szCs w:val="16"/>
              </w:rPr>
              <w:t xml:space="preserve"> Datatype for </w:t>
            </w:r>
            <w:proofErr w:type="spellStart"/>
            <w:r w:rsidRPr="002F19AA">
              <w:rPr>
                <w:sz w:val="16"/>
                <w:szCs w:val="16"/>
              </w:rPr>
              <w:t>MdcEndpoint</w:t>
            </w:r>
            <w:proofErr w:type="spellEnd"/>
          </w:p>
        </w:tc>
        <w:tc>
          <w:tcPr>
            <w:tcW w:w="708" w:type="dxa"/>
            <w:shd w:val="solid" w:color="FFFFFF" w:fill="auto"/>
          </w:tcPr>
          <w:p w14:paraId="2A3814CF" w14:textId="1686A4B2"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2471C9A" w14:textId="77777777">
        <w:tc>
          <w:tcPr>
            <w:tcW w:w="800" w:type="dxa"/>
            <w:shd w:val="solid" w:color="FFFFFF" w:fill="auto"/>
          </w:tcPr>
          <w:p w14:paraId="739C40CA" w14:textId="23A6DF9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C6E6DD5" w14:textId="45D67F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378664F" w14:textId="3F01F29E"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7CF9CE0C" w14:textId="46C87258"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0009</w:t>
            </w:r>
          </w:p>
        </w:tc>
        <w:tc>
          <w:tcPr>
            <w:tcW w:w="425" w:type="dxa"/>
            <w:shd w:val="solid" w:color="FFFFFF" w:fill="auto"/>
          </w:tcPr>
          <w:p w14:paraId="16628B09" w14:textId="00DFE3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D7CA8AB" w14:textId="442060D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5F7E24" w14:textId="715B42C1" w:rsidR="002F19AA" w:rsidRDefault="002F19AA" w:rsidP="002F19AA">
            <w:pPr>
              <w:pStyle w:val="TAC"/>
              <w:rPr>
                <w:sz w:val="16"/>
                <w:szCs w:val="16"/>
              </w:rPr>
            </w:pPr>
            <w:r w:rsidRPr="002F19AA">
              <w:rPr>
                <w:sz w:val="16"/>
                <w:szCs w:val="16"/>
              </w:rPr>
              <w:t xml:space="preserve">Update the </w:t>
            </w:r>
            <w:proofErr w:type="spellStart"/>
            <w:r w:rsidRPr="002F19AA">
              <w:rPr>
                <w:sz w:val="16"/>
                <w:szCs w:val="16"/>
              </w:rPr>
              <w:t>SessionEventNotificationUri</w:t>
            </w:r>
            <w:proofErr w:type="spellEnd"/>
            <w:r w:rsidRPr="002F19AA">
              <w:rPr>
                <w:sz w:val="16"/>
                <w:szCs w:val="16"/>
              </w:rPr>
              <w:t xml:space="preserve"> for session event notification</w:t>
            </w:r>
          </w:p>
        </w:tc>
        <w:tc>
          <w:tcPr>
            <w:tcW w:w="708" w:type="dxa"/>
            <w:shd w:val="solid" w:color="FFFFFF" w:fill="auto"/>
          </w:tcPr>
          <w:p w14:paraId="7476F2A2" w14:textId="4669023A"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6E386D29" w14:textId="77777777">
        <w:tc>
          <w:tcPr>
            <w:tcW w:w="800" w:type="dxa"/>
            <w:shd w:val="solid" w:color="FFFFFF" w:fill="auto"/>
          </w:tcPr>
          <w:p w14:paraId="45648091" w14:textId="53DCD0C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3BA52141" w14:textId="50E009AA"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8F987A4" w14:textId="48C57EF3"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27D56DEE" w14:textId="0D2E7F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0010</w:t>
            </w:r>
          </w:p>
        </w:tc>
        <w:tc>
          <w:tcPr>
            <w:tcW w:w="425" w:type="dxa"/>
            <w:shd w:val="solid" w:color="FFFFFF" w:fill="auto"/>
          </w:tcPr>
          <w:p w14:paraId="41E704A6" w14:textId="1F2E58F0"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6AA2F31" w14:textId="4E27BD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E1514D" w14:textId="6A36E85C" w:rsidR="002F19AA" w:rsidRDefault="002F19AA" w:rsidP="002F19AA">
            <w:pPr>
              <w:pStyle w:val="TAC"/>
              <w:rPr>
                <w:sz w:val="16"/>
                <w:szCs w:val="16"/>
              </w:rPr>
            </w:pPr>
            <w:r w:rsidRPr="002F19AA">
              <w:rPr>
                <w:sz w:val="16"/>
                <w:szCs w:val="16"/>
              </w:rPr>
              <w:t>Report the media HOLD to DCSF</w:t>
            </w:r>
          </w:p>
        </w:tc>
        <w:tc>
          <w:tcPr>
            <w:tcW w:w="708" w:type="dxa"/>
            <w:shd w:val="solid" w:color="FFFFFF" w:fill="auto"/>
          </w:tcPr>
          <w:p w14:paraId="33F8E365" w14:textId="45874270"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97DFB61" w14:textId="77777777">
        <w:tc>
          <w:tcPr>
            <w:tcW w:w="800" w:type="dxa"/>
            <w:shd w:val="solid" w:color="FFFFFF" w:fill="auto"/>
          </w:tcPr>
          <w:p w14:paraId="4EF96ECC" w14:textId="5942B7E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21C78BA" w14:textId="3DDFAF86"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295068A4" w14:textId="5BA40B2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0CCB12BB" w14:textId="0970431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0011</w:t>
            </w:r>
          </w:p>
        </w:tc>
        <w:tc>
          <w:tcPr>
            <w:tcW w:w="425" w:type="dxa"/>
            <w:shd w:val="solid" w:color="FFFFFF" w:fill="auto"/>
          </w:tcPr>
          <w:p w14:paraId="659A376B" w14:textId="6E047032"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84CF982" w14:textId="43A3319B"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C0CD0CF" w14:textId="753C2AE5" w:rsidR="002F19AA" w:rsidRDefault="002F19AA" w:rsidP="002F19AA">
            <w:pPr>
              <w:pStyle w:val="TAC"/>
              <w:rPr>
                <w:sz w:val="16"/>
                <w:szCs w:val="16"/>
              </w:rPr>
            </w:pPr>
            <w:r w:rsidRPr="002F19AA">
              <w:rPr>
                <w:sz w:val="16"/>
                <w:szCs w:val="16"/>
              </w:rPr>
              <w:t xml:space="preserve">Add the Media re-negotiation indication to </w:t>
            </w:r>
            <w:proofErr w:type="spellStart"/>
            <w:r w:rsidRPr="002F19AA">
              <w:rPr>
                <w:sz w:val="16"/>
                <w:szCs w:val="16"/>
              </w:rPr>
              <w:t>Nimsas_MediaControl</w:t>
            </w:r>
            <w:proofErr w:type="spellEnd"/>
            <w:r w:rsidRPr="002F19AA">
              <w:rPr>
                <w:sz w:val="16"/>
                <w:szCs w:val="16"/>
              </w:rPr>
              <w:t xml:space="preserve"> API to support AR</w:t>
            </w:r>
          </w:p>
        </w:tc>
        <w:tc>
          <w:tcPr>
            <w:tcW w:w="708" w:type="dxa"/>
            <w:shd w:val="solid" w:color="FFFFFF" w:fill="auto"/>
          </w:tcPr>
          <w:p w14:paraId="42B37435" w14:textId="710C9495"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289D0076" w14:textId="77777777">
        <w:tc>
          <w:tcPr>
            <w:tcW w:w="800" w:type="dxa"/>
            <w:shd w:val="solid" w:color="FFFFFF" w:fill="auto"/>
          </w:tcPr>
          <w:p w14:paraId="572A52C4" w14:textId="6F966060"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DB5FC14" w14:textId="495D8FAE"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9943AB3" w14:textId="77777777" w:rsidR="002F19AA" w:rsidRDefault="002F19AA" w:rsidP="002F19AA">
            <w:pPr>
              <w:pStyle w:val="TAC"/>
              <w:rPr>
                <w:rFonts w:eastAsiaTheme="minorEastAsia"/>
                <w:sz w:val="16"/>
                <w:szCs w:val="16"/>
                <w:lang w:eastAsia="zh-CN"/>
              </w:rPr>
            </w:pPr>
          </w:p>
        </w:tc>
        <w:tc>
          <w:tcPr>
            <w:tcW w:w="425" w:type="dxa"/>
            <w:shd w:val="solid" w:color="FFFFFF" w:fill="auto"/>
          </w:tcPr>
          <w:p w14:paraId="669C97AD" w14:textId="71A5EE5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0012</w:t>
            </w:r>
          </w:p>
        </w:tc>
        <w:tc>
          <w:tcPr>
            <w:tcW w:w="425" w:type="dxa"/>
            <w:shd w:val="solid" w:color="FFFFFF" w:fill="auto"/>
          </w:tcPr>
          <w:p w14:paraId="2073BFF6" w14:textId="77777777" w:rsidR="002F19AA" w:rsidRPr="002A4581" w:rsidRDefault="002F19AA" w:rsidP="002F19AA">
            <w:pPr>
              <w:pStyle w:val="TAC"/>
              <w:rPr>
                <w:sz w:val="16"/>
                <w:szCs w:val="16"/>
              </w:rPr>
            </w:pPr>
          </w:p>
        </w:tc>
        <w:tc>
          <w:tcPr>
            <w:tcW w:w="425" w:type="dxa"/>
            <w:shd w:val="solid" w:color="FFFFFF" w:fill="auto"/>
          </w:tcPr>
          <w:p w14:paraId="1397FA5D" w14:textId="68F4B1C1"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86C8BE4" w14:textId="7BD8C4E8" w:rsidR="002F19AA" w:rsidRDefault="002F19AA" w:rsidP="002F19AA">
            <w:pPr>
              <w:pStyle w:val="TAC"/>
              <w:rPr>
                <w:sz w:val="16"/>
                <w:szCs w:val="16"/>
              </w:rPr>
            </w:pPr>
            <w:r w:rsidRPr="002F19AA">
              <w:rPr>
                <w:sz w:val="16"/>
                <w:szCs w:val="16"/>
              </w:rPr>
              <w:t>29.175 Rel-18 API version and External doc update</w:t>
            </w:r>
          </w:p>
        </w:tc>
        <w:tc>
          <w:tcPr>
            <w:tcW w:w="708" w:type="dxa"/>
            <w:shd w:val="solid" w:color="FFFFFF" w:fill="auto"/>
          </w:tcPr>
          <w:p w14:paraId="073F75F6" w14:textId="0AAD066D"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626B18" w:rsidRPr="00B60618" w14:paraId="4577CC60" w14:textId="77777777">
        <w:tc>
          <w:tcPr>
            <w:tcW w:w="800" w:type="dxa"/>
            <w:shd w:val="solid" w:color="FFFFFF" w:fill="auto"/>
          </w:tcPr>
          <w:p w14:paraId="445DCF46" w14:textId="6E1C8941"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5DE58FD0" w14:textId="29857D44"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4ACB012B" w14:textId="0C5739F1"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68F8A9F5" w14:textId="481575FC"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0013</w:t>
            </w:r>
          </w:p>
        </w:tc>
        <w:tc>
          <w:tcPr>
            <w:tcW w:w="425" w:type="dxa"/>
            <w:shd w:val="solid" w:color="FFFFFF" w:fill="auto"/>
          </w:tcPr>
          <w:p w14:paraId="269D05F4" w14:textId="77777777" w:rsidR="00626B18" w:rsidRPr="002A4581" w:rsidRDefault="00626B18" w:rsidP="002F19AA">
            <w:pPr>
              <w:pStyle w:val="TAC"/>
              <w:rPr>
                <w:sz w:val="16"/>
                <w:szCs w:val="16"/>
              </w:rPr>
            </w:pPr>
          </w:p>
        </w:tc>
        <w:tc>
          <w:tcPr>
            <w:tcW w:w="425" w:type="dxa"/>
            <w:shd w:val="solid" w:color="FFFFFF" w:fill="auto"/>
          </w:tcPr>
          <w:p w14:paraId="70FA3555" w14:textId="31FAE973"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9DCF9F6" w14:textId="6B9EBFF4" w:rsidR="00626B18" w:rsidRPr="002F19AA" w:rsidRDefault="00626B18" w:rsidP="002F19AA">
            <w:pPr>
              <w:pStyle w:val="TAC"/>
              <w:rPr>
                <w:sz w:val="16"/>
                <w:szCs w:val="16"/>
              </w:rPr>
            </w:pPr>
            <w:r w:rsidRPr="00626B18">
              <w:rPr>
                <w:sz w:val="16"/>
                <w:szCs w:val="16"/>
              </w:rPr>
              <w:t>Corrections and Updates to Notify Service Operation</w:t>
            </w:r>
          </w:p>
        </w:tc>
        <w:tc>
          <w:tcPr>
            <w:tcW w:w="708" w:type="dxa"/>
            <w:shd w:val="solid" w:color="FFFFFF" w:fill="auto"/>
          </w:tcPr>
          <w:p w14:paraId="3D6E246A" w14:textId="5660BEAC"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71280CAD" w14:textId="77777777">
        <w:tc>
          <w:tcPr>
            <w:tcW w:w="800" w:type="dxa"/>
            <w:shd w:val="solid" w:color="FFFFFF" w:fill="auto"/>
          </w:tcPr>
          <w:p w14:paraId="784A0C3F" w14:textId="68E566A3"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4BC4D0E9" w14:textId="1F2C3AF1"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588F5695" w14:textId="145D64F5"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0DF9671A" w14:textId="57CC559E"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0014</w:t>
            </w:r>
          </w:p>
        </w:tc>
        <w:tc>
          <w:tcPr>
            <w:tcW w:w="425" w:type="dxa"/>
            <w:shd w:val="solid" w:color="FFFFFF" w:fill="auto"/>
          </w:tcPr>
          <w:p w14:paraId="33F5032C" w14:textId="77777777" w:rsidR="00626B18" w:rsidRPr="002A4581" w:rsidRDefault="00626B18" w:rsidP="002F19AA">
            <w:pPr>
              <w:pStyle w:val="TAC"/>
              <w:rPr>
                <w:sz w:val="16"/>
                <w:szCs w:val="16"/>
              </w:rPr>
            </w:pPr>
          </w:p>
        </w:tc>
        <w:tc>
          <w:tcPr>
            <w:tcW w:w="425" w:type="dxa"/>
            <w:shd w:val="solid" w:color="FFFFFF" w:fill="auto"/>
          </w:tcPr>
          <w:p w14:paraId="598787B3" w14:textId="4CC72775"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F6DBA44" w14:textId="50B4D0CB" w:rsidR="00626B18" w:rsidRPr="002F19AA" w:rsidRDefault="00626B18" w:rsidP="002F19AA">
            <w:pPr>
              <w:pStyle w:val="TAC"/>
              <w:rPr>
                <w:sz w:val="16"/>
                <w:szCs w:val="16"/>
              </w:rPr>
            </w:pPr>
            <w:r w:rsidRPr="00626B18">
              <w:rPr>
                <w:sz w:val="16"/>
                <w:szCs w:val="16"/>
              </w:rPr>
              <w:t xml:space="preserve">Remove the </w:t>
            </w:r>
            <w:proofErr w:type="spellStart"/>
            <w:r w:rsidRPr="00626B18">
              <w:rPr>
                <w:sz w:val="16"/>
                <w:szCs w:val="16"/>
              </w:rPr>
              <w:t>SecuritySetup</w:t>
            </w:r>
            <w:proofErr w:type="spellEnd"/>
            <w:r w:rsidRPr="00626B18">
              <w:rPr>
                <w:sz w:val="16"/>
                <w:szCs w:val="16"/>
              </w:rPr>
              <w:t xml:space="preserve"> in clause 6.1.6.1</w:t>
            </w:r>
          </w:p>
        </w:tc>
        <w:tc>
          <w:tcPr>
            <w:tcW w:w="708" w:type="dxa"/>
            <w:shd w:val="solid" w:color="FFFFFF" w:fill="auto"/>
          </w:tcPr>
          <w:p w14:paraId="6F8F8D2E" w14:textId="3354EFEB"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4EC8B2A9" w14:textId="77777777">
        <w:tc>
          <w:tcPr>
            <w:tcW w:w="800" w:type="dxa"/>
            <w:shd w:val="solid" w:color="FFFFFF" w:fill="auto"/>
          </w:tcPr>
          <w:p w14:paraId="4A1BF778" w14:textId="392C241E"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2DF18B7D" w14:textId="4D9A9B17"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26810C89" w14:textId="0506B0F9"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3FCA9A3E" w14:textId="6EDB6F27"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0015</w:t>
            </w:r>
          </w:p>
        </w:tc>
        <w:tc>
          <w:tcPr>
            <w:tcW w:w="425" w:type="dxa"/>
            <w:shd w:val="solid" w:color="FFFFFF" w:fill="auto"/>
          </w:tcPr>
          <w:p w14:paraId="5A8C1862" w14:textId="74840AC0" w:rsidR="00626B18" w:rsidRPr="006E5CB8" w:rsidRDefault="00626B18" w:rsidP="002F19AA">
            <w:pPr>
              <w:pStyle w:val="TAC"/>
              <w:rPr>
                <w:sz w:val="16"/>
                <w:szCs w:val="16"/>
              </w:rPr>
            </w:pPr>
            <w:r>
              <w:rPr>
                <w:rFonts w:eastAsiaTheme="minorEastAsia" w:hint="eastAsia"/>
                <w:sz w:val="16"/>
                <w:szCs w:val="16"/>
                <w:lang w:eastAsia="zh-CN"/>
              </w:rPr>
              <w:t>1</w:t>
            </w:r>
          </w:p>
        </w:tc>
        <w:tc>
          <w:tcPr>
            <w:tcW w:w="425" w:type="dxa"/>
            <w:shd w:val="solid" w:color="FFFFFF" w:fill="auto"/>
          </w:tcPr>
          <w:p w14:paraId="4B905BF7" w14:textId="4CABBC84"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24EFF0" w14:textId="0FA034F0" w:rsidR="00626B18" w:rsidRPr="002F19AA" w:rsidRDefault="00626B18" w:rsidP="002F19AA">
            <w:pPr>
              <w:pStyle w:val="TAC"/>
              <w:rPr>
                <w:sz w:val="16"/>
                <w:szCs w:val="16"/>
              </w:rPr>
            </w:pPr>
            <w:r w:rsidRPr="00626B18">
              <w:rPr>
                <w:sz w:val="16"/>
                <w:szCs w:val="16"/>
              </w:rPr>
              <w:t xml:space="preserve">Update the </w:t>
            </w:r>
            <w:proofErr w:type="spellStart"/>
            <w:r w:rsidRPr="00626B18">
              <w:rPr>
                <w:sz w:val="16"/>
                <w:szCs w:val="16"/>
              </w:rPr>
              <w:t>sessionInfo</w:t>
            </w:r>
            <w:proofErr w:type="spellEnd"/>
            <w:r w:rsidRPr="00626B18">
              <w:rPr>
                <w:sz w:val="16"/>
                <w:szCs w:val="16"/>
              </w:rPr>
              <w:t xml:space="preserve"> description for </w:t>
            </w:r>
            <w:proofErr w:type="spellStart"/>
            <w:r w:rsidRPr="00626B18">
              <w:rPr>
                <w:sz w:val="16"/>
                <w:szCs w:val="16"/>
              </w:rPr>
              <w:t>Nimsas_SessionEventControl</w:t>
            </w:r>
            <w:proofErr w:type="spellEnd"/>
            <w:r w:rsidRPr="00626B18">
              <w:rPr>
                <w:sz w:val="16"/>
                <w:szCs w:val="16"/>
              </w:rPr>
              <w:t xml:space="preserve"> API</w:t>
            </w:r>
          </w:p>
        </w:tc>
        <w:tc>
          <w:tcPr>
            <w:tcW w:w="708" w:type="dxa"/>
            <w:shd w:val="solid" w:color="FFFFFF" w:fill="auto"/>
          </w:tcPr>
          <w:p w14:paraId="3015C8E4" w14:textId="44E65AED"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7B76E2" w:rsidRPr="00B60618" w14:paraId="74F3237C" w14:textId="77777777">
        <w:tc>
          <w:tcPr>
            <w:tcW w:w="800" w:type="dxa"/>
            <w:shd w:val="solid" w:color="FFFFFF" w:fill="auto"/>
          </w:tcPr>
          <w:p w14:paraId="0BFA6955" w14:textId="06B9E37E" w:rsidR="007B76E2" w:rsidRDefault="007B76E2" w:rsidP="007B76E2">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20A79D86" w14:textId="015C5691" w:rsidR="007B76E2" w:rsidRDefault="007B76E2" w:rsidP="007B76E2">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952E7A2" w14:textId="28477FA8" w:rsidR="007B76E2" w:rsidRDefault="008A7881" w:rsidP="007B76E2">
            <w:pPr>
              <w:pStyle w:val="TAC"/>
              <w:rPr>
                <w:rFonts w:eastAsiaTheme="minorEastAsia"/>
                <w:sz w:val="16"/>
                <w:szCs w:val="16"/>
                <w:lang w:eastAsia="zh-CN"/>
              </w:rPr>
            </w:pPr>
            <w:r w:rsidRPr="008A7881">
              <w:rPr>
                <w:rFonts w:eastAsiaTheme="minorEastAsia"/>
                <w:sz w:val="16"/>
                <w:szCs w:val="16"/>
                <w:lang w:eastAsia="zh-CN"/>
              </w:rPr>
              <w:t>CP-243027</w:t>
            </w:r>
          </w:p>
        </w:tc>
        <w:tc>
          <w:tcPr>
            <w:tcW w:w="425" w:type="dxa"/>
            <w:shd w:val="solid" w:color="FFFFFF" w:fill="auto"/>
          </w:tcPr>
          <w:p w14:paraId="5C8D1667" w14:textId="376D0A62" w:rsidR="007B76E2" w:rsidRDefault="007B76E2" w:rsidP="007B76E2">
            <w:pPr>
              <w:pStyle w:val="TAC"/>
              <w:rPr>
                <w:rFonts w:eastAsiaTheme="minorEastAsia"/>
                <w:sz w:val="16"/>
                <w:szCs w:val="16"/>
                <w:lang w:eastAsia="zh-CN"/>
              </w:rPr>
            </w:pPr>
            <w:r>
              <w:rPr>
                <w:rFonts w:eastAsiaTheme="minorEastAsia" w:hint="eastAsia"/>
                <w:sz w:val="16"/>
                <w:szCs w:val="16"/>
                <w:lang w:eastAsia="zh-CN"/>
              </w:rPr>
              <w:t>0017</w:t>
            </w:r>
          </w:p>
        </w:tc>
        <w:tc>
          <w:tcPr>
            <w:tcW w:w="425" w:type="dxa"/>
            <w:shd w:val="solid" w:color="FFFFFF" w:fill="auto"/>
          </w:tcPr>
          <w:p w14:paraId="2BA1647B" w14:textId="77777777" w:rsidR="007B76E2" w:rsidRDefault="007B76E2" w:rsidP="007B76E2">
            <w:pPr>
              <w:pStyle w:val="TAC"/>
              <w:rPr>
                <w:rFonts w:eastAsiaTheme="minorEastAsia"/>
                <w:sz w:val="16"/>
                <w:szCs w:val="16"/>
                <w:lang w:eastAsia="zh-CN"/>
              </w:rPr>
            </w:pPr>
          </w:p>
        </w:tc>
        <w:tc>
          <w:tcPr>
            <w:tcW w:w="425" w:type="dxa"/>
            <w:shd w:val="solid" w:color="FFFFFF" w:fill="auto"/>
          </w:tcPr>
          <w:p w14:paraId="69988E36" w14:textId="6D342ECF" w:rsidR="007B76E2" w:rsidRDefault="007B76E2" w:rsidP="007B76E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C948B0E" w14:textId="05F4B9E8" w:rsidR="007B76E2" w:rsidRPr="00626B18" w:rsidRDefault="007B76E2" w:rsidP="007B76E2">
            <w:pPr>
              <w:pStyle w:val="TAC"/>
              <w:rPr>
                <w:sz w:val="16"/>
                <w:szCs w:val="16"/>
              </w:rPr>
            </w:pPr>
            <w:r w:rsidRPr="00555E33">
              <w:rPr>
                <w:sz w:val="16"/>
                <w:szCs w:val="16"/>
              </w:rPr>
              <w:t>DC resource release due to a CANCEL request</w:t>
            </w:r>
          </w:p>
        </w:tc>
        <w:tc>
          <w:tcPr>
            <w:tcW w:w="708" w:type="dxa"/>
            <w:shd w:val="solid" w:color="FFFFFF" w:fill="auto"/>
          </w:tcPr>
          <w:p w14:paraId="09A75EF9" w14:textId="4AA51A44" w:rsidR="007B76E2" w:rsidRDefault="007B76E2" w:rsidP="007B76E2">
            <w:pPr>
              <w:pStyle w:val="TAC"/>
              <w:rPr>
                <w:rFonts w:eastAsiaTheme="minorEastAsia"/>
                <w:sz w:val="16"/>
                <w:szCs w:val="16"/>
                <w:lang w:eastAsia="zh-CN"/>
              </w:rPr>
            </w:pPr>
            <w:r>
              <w:rPr>
                <w:rFonts w:eastAsiaTheme="minorEastAsia" w:hint="eastAsia"/>
                <w:sz w:val="16"/>
                <w:szCs w:val="16"/>
                <w:lang w:eastAsia="zh-CN"/>
              </w:rPr>
              <w:t>19.0.0</w:t>
            </w:r>
          </w:p>
        </w:tc>
      </w:tr>
      <w:tr w:rsidR="008A7881" w:rsidRPr="00B60618" w14:paraId="1DCEEAB3" w14:textId="77777777">
        <w:tc>
          <w:tcPr>
            <w:tcW w:w="800" w:type="dxa"/>
            <w:shd w:val="solid" w:color="FFFFFF" w:fill="auto"/>
          </w:tcPr>
          <w:p w14:paraId="293A922B" w14:textId="4D2F2119" w:rsidR="008A7881" w:rsidRDefault="008A7881" w:rsidP="008A7881">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4706444D" w14:textId="2415A31C" w:rsidR="008A7881" w:rsidRDefault="008A7881" w:rsidP="008A7881">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6771F27" w14:textId="6D1F39A4" w:rsidR="008A7881" w:rsidRPr="008A7881" w:rsidRDefault="008A7881" w:rsidP="008A7881">
            <w:pPr>
              <w:pStyle w:val="TAC"/>
              <w:rPr>
                <w:rFonts w:eastAsiaTheme="minorEastAsia"/>
                <w:sz w:val="16"/>
                <w:szCs w:val="16"/>
                <w:lang w:eastAsia="zh-CN"/>
              </w:rPr>
            </w:pPr>
            <w:r w:rsidRPr="008A7881">
              <w:rPr>
                <w:rFonts w:eastAsiaTheme="minorEastAsia"/>
                <w:sz w:val="16"/>
                <w:szCs w:val="16"/>
                <w:lang w:eastAsia="zh-CN"/>
              </w:rPr>
              <w:t>CP-243027</w:t>
            </w:r>
          </w:p>
        </w:tc>
        <w:tc>
          <w:tcPr>
            <w:tcW w:w="425" w:type="dxa"/>
            <w:shd w:val="solid" w:color="FFFFFF" w:fill="auto"/>
          </w:tcPr>
          <w:p w14:paraId="32F30B90" w14:textId="61F34BED" w:rsidR="008A7881" w:rsidRDefault="008A7881" w:rsidP="008A7881">
            <w:pPr>
              <w:pStyle w:val="TAC"/>
              <w:rPr>
                <w:rFonts w:eastAsiaTheme="minorEastAsia"/>
                <w:sz w:val="16"/>
                <w:szCs w:val="16"/>
                <w:lang w:eastAsia="zh-CN"/>
              </w:rPr>
            </w:pPr>
            <w:r>
              <w:rPr>
                <w:rFonts w:eastAsiaTheme="minorEastAsia" w:hint="eastAsia"/>
                <w:sz w:val="16"/>
                <w:szCs w:val="16"/>
                <w:lang w:eastAsia="zh-CN"/>
              </w:rPr>
              <w:t>0023</w:t>
            </w:r>
          </w:p>
        </w:tc>
        <w:tc>
          <w:tcPr>
            <w:tcW w:w="425" w:type="dxa"/>
            <w:shd w:val="solid" w:color="FFFFFF" w:fill="auto"/>
          </w:tcPr>
          <w:p w14:paraId="310F5879" w14:textId="4DB4ACF9" w:rsidR="008A7881" w:rsidRDefault="008A7881" w:rsidP="008A7881">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4C1E689" w14:textId="275C992F" w:rsidR="008A7881" w:rsidRDefault="008A7881" w:rsidP="008A7881">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DB5E1AD" w14:textId="266D79EA" w:rsidR="008A7881" w:rsidRPr="00555E33" w:rsidRDefault="008A7881" w:rsidP="008A7881">
            <w:pPr>
              <w:pStyle w:val="TAC"/>
              <w:rPr>
                <w:sz w:val="16"/>
                <w:szCs w:val="16"/>
              </w:rPr>
            </w:pPr>
            <w:r w:rsidRPr="00555E33">
              <w:rPr>
                <w:sz w:val="16"/>
                <w:szCs w:val="16"/>
              </w:rPr>
              <w:t>Remove the MRF</w:t>
            </w:r>
          </w:p>
        </w:tc>
        <w:tc>
          <w:tcPr>
            <w:tcW w:w="708" w:type="dxa"/>
            <w:shd w:val="solid" w:color="FFFFFF" w:fill="auto"/>
          </w:tcPr>
          <w:p w14:paraId="159F5D67" w14:textId="50EAD7AE" w:rsidR="008A7881" w:rsidRDefault="008A7881" w:rsidP="008A7881">
            <w:pPr>
              <w:pStyle w:val="TAC"/>
              <w:rPr>
                <w:rFonts w:eastAsiaTheme="minorEastAsia"/>
                <w:sz w:val="16"/>
                <w:szCs w:val="16"/>
                <w:lang w:eastAsia="zh-CN"/>
              </w:rPr>
            </w:pPr>
            <w:r>
              <w:rPr>
                <w:rFonts w:eastAsiaTheme="minorEastAsia" w:hint="eastAsia"/>
                <w:sz w:val="16"/>
                <w:szCs w:val="16"/>
                <w:lang w:eastAsia="zh-CN"/>
              </w:rPr>
              <w:t>19.0.0</w:t>
            </w:r>
          </w:p>
        </w:tc>
      </w:tr>
      <w:tr w:rsidR="007B76E2" w:rsidRPr="00B60618" w14:paraId="1B8FCDBA" w14:textId="77777777">
        <w:tc>
          <w:tcPr>
            <w:tcW w:w="800" w:type="dxa"/>
            <w:shd w:val="solid" w:color="FFFFFF" w:fill="auto"/>
          </w:tcPr>
          <w:p w14:paraId="1ACB568A" w14:textId="57891924" w:rsidR="007B76E2" w:rsidRDefault="007B76E2" w:rsidP="007B76E2">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5C3BF75" w14:textId="41965D6F" w:rsidR="007B76E2" w:rsidRDefault="007B76E2" w:rsidP="007B76E2">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41949E61" w14:textId="4A21BA7B" w:rsidR="007B76E2" w:rsidRDefault="008A7881" w:rsidP="007B76E2">
            <w:pPr>
              <w:pStyle w:val="TAC"/>
              <w:rPr>
                <w:rFonts w:eastAsiaTheme="minorEastAsia"/>
                <w:sz w:val="16"/>
                <w:szCs w:val="16"/>
                <w:lang w:eastAsia="zh-CN"/>
              </w:rPr>
            </w:pPr>
            <w:r w:rsidRPr="008A7881">
              <w:rPr>
                <w:rFonts w:eastAsiaTheme="minorEastAsia"/>
                <w:sz w:val="16"/>
                <w:szCs w:val="16"/>
                <w:lang w:eastAsia="zh-CN"/>
              </w:rPr>
              <w:t>CP-243027</w:t>
            </w:r>
          </w:p>
        </w:tc>
        <w:tc>
          <w:tcPr>
            <w:tcW w:w="425" w:type="dxa"/>
            <w:shd w:val="solid" w:color="FFFFFF" w:fill="auto"/>
          </w:tcPr>
          <w:p w14:paraId="7D8CD5E3" w14:textId="188CB2C1" w:rsidR="007B76E2" w:rsidRDefault="007B76E2" w:rsidP="007B76E2">
            <w:pPr>
              <w:pStyle w:val="TAC"/>
              <w:rPr>
                <w:rFonts w:eastAsiaTheme="minorEastAsia"/>
                <w:sz w:val="16"/>
                <w:szCs w:val="16"/>
                <w:lang w:eastAsia="zh-CN"/>
              </w:rPr>
            </w:pPr>
            <w:r>
              <w:rPr>
                <w:rFonts w:eastAsiaTheme="minorEastAsia" w:hint="eastAsia"/>
                <w:sz w:val="16"/>
                <w:szCs w:val="16"/>
                <w:lang w:eastAsia="zh-CN"/>
              </w:rPr>
              <w:t>0020</w:t>
            </w:r>
          </w:p>
        </w:tc>
        <w:tc>
          <w:tcPr>
            <w:tcW w:w="425" w:type="dxa"/>
            <w:shd w:val="solid" w:color="FFFFFF" w:fill="auto"/>
          </w:tcPr>
          <w:p w14:paraId="1EF65FD3" w14:textId="0316CD02" w:rsidR="007B76E2" w:rsidRDefault="007A11D0" w:rsidP="007B76E2">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CC6ECF4" w14:textId="68B255CD" w:rsidR="007B76E2" w:rsidRDefault="007B76E2" w:rsidP="007B76E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67D3B89" w14:textId="126CD645" w:rsidR="007B76E2" w:rsidRPr="00626B18" w:rsidRDefault="008A7881" w:rsidP="007B76E2">
            <w:pPr>
              <w:pStyle w:val="TAC"/>
              <w:rPr>
                <w:sz w:val="16"/>
                <w:szCs w:val="16"/>
              </w:rPr>
            </w:pPr>
            <w:r w:rsidRPr="008A7881">
              <w:rPr>
                <w:sz w:val="16"/>
                <w:szCs w:val="16"/>
              </w:rPr>
              <w:t>Report the QoS info to DCSF</w:t>
            </w:r>
          </w:p>
        </w:tc>
        <w:tc>
          <w:tcPr>
            <w:tcW w:w="708" w:type="dxa"/>
            <w:shd w:val="solid" w:color="FFFFFF" w:fill="auto"/>
          </w:tcPr>
          <w:p w14:paraId="2D61CA04" w14:textId="43EC0857" w:rsidR="007B76E2" w:rsidRDefault="007B76E2" w:rsidP="007B76E2">
            <w:pPr>
              <w:pStyle w:val="TAC"/>
              <w:rPr>
                <w:rFonts w:eastAsiaTheme="minorEastAsia"/>
                <w:sz w:val="16"/>
                <w:szCs w:val="16"/>
                <w:lang w:eastAsia="zh-CN"/>
              </w:rPr>
            </w:pPr>
            <w:r>
              <w:rPr>
                <w:rFonts w:eastAsiaTheme="minorEastAsia" w:hint="eastAsia"/>
                <w:sz w:val="16"/>
                <w:szCs w:val="16"/>
                <w:lang w:eastAsia="zh-CN"/>
              </w:rPr>
              <w:t>19.0.0</w:t>
            </w:r>
          </w:p>
        </w:tc>
      </w:tr>
      <w:tr w:rsidR="00B322B7" w:rsidRPr="00B60618" w14:paraId="1E4A33A0" w14:textId="77777777">
        <w:tc>
          <w:tcPr>
            <w:tcW w:w="800" w:type="dxa"/>
            <w:shd w:val="solid" w:color="FFFFFF" w:fill="auto"/>
          </w:tcPr>
          <w:p w14:paraId="15AE9C92" w14:textId="036D6520" w:rsidR="00B322B7" w:rsidRDefault="00B322B7" w:rsidP="00B322B7">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66B94BD4" w14:textId="16CD38A5" w:rsidR="00B322B7" w:rsidRDefault="00B322B7" w:rsidP="00B322B7">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D9EE618" w14:textId="50815238" w:rsidR="00B322B7" w:rsidRPr="008A7881" w:rsidRDefault="00B322B7" w:rsidP="00B322B7">
            <w:pPr>
              <w:pStyle w:val="TAC"/>
              <w:rPr>
                <w:rFonts w:eastAsiaTheme="minorEastAsia"/>
                <w:sz w:val="16"/>
                <w:szCs w:val="16"/>
                <w:lang w:eastAsia="zh-CN"/>
              </w:rPr>
            </w:pPr>
            <w:r>
              <w:rPr>
                <w:rFonts w:eastAsiaTheme="minorEastAsia" w:hint="eastAsia"/>
                <w:sz w:val="16"/>
                <w:szCs w:val="16"/>
                <w:lang w:eastAsia="zh-CN"/>
              </w:rPr>
              <w:t>CP-243068</w:t>
            </w:r>
          </w:p>
        </w:tc>
        <w:tc>
          <w:tcPr>
            <w:tcW w:w="425" w:type="dxa"/>
            <w:shd w:val="solid" w:color="FFFFFF" w:fill="auto"/>
          </w:tcPr>
          <w:p w14:paraId="03EE1E02" w14:textId="6581CA34" w:rsidR="00B322B7" w:rsidRDefault="00B322B7" w:rsidP="00B322B7">
            <w:pPr>
              <w:pStyle w:val="TAC"/>
              <w:rPr>
                <w:rFonts w:eastAsiaTheme="minorEastAsia"/>
                <w:sz w:val="16"/>
                <w:szCs w:val="16"/>
                <w:lang w:eastAsia="zh-CN"/>
              </w:rPr>
            </w:pPr>
            <w:r>
              <w:rPr>
                <w:rFonts w:eastAsiaTheme="minorEastAsia" w:hint="eastAsia"/>
                <w:sz w:val="16"/>
                <w:szCs w:val="16"/>
                <w:lang w:eastAsia="zh-CN"/>
              </w:rPr>
              <w:t>0032</w:t>
            </w:r>
          </w:p>
        </w:tc>
        <w:tc>
          <w:tcPr>
            <w:tcW w:w="425" w:type="dxa"/>
            <w:shd w:val="solid" w:color="FFFFFF" w:fill="auto"/>
          </w:tcPr>
          <w:p w14:paraId="6101ECCB" w14:textId="77777777" w:rsidR="00B322B7" w:rsidRDefault="00B322B7" w:rsidP="00B322B7">
            <w:pPr>
              <w:pStyle w:val="TAC"/>
              <w:rPr>
                <w:rFonts w:eastAsiaTheme="minorEastAsia"/>
                <w:sz w:val="16"/>
                <w:szCs w:val="16"/>
                <w:lang w:eastAsia="zh-CN"/>
              </w:rPr>
            </w:pPr>
          </w:p>
        </w:tc>
        <w:tc>
          <w:tcPr>
            <w:tcW w:w="425" w:type="dxa"/>
            <w:shd w:val="solid" w:color="FFFFFF" w:fill="auto"/>
          </w:tcPr>
          <w:p w14:paraId="21E61F2F" w14:textId="0C531886" w:rsidR="00B322B7" w:rsidRDefault="00B322B7" w:rsidP="00B322B7">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4471615" w14:textId="76E29F64" w:rsidR="00B322B7" w:rsidRPr="008A7881" w:rsidRDefault="00B322B7" w:rsidP="00B322B7">
            <w:pPr>
              <w:pStyle w:val="TAC"/>
              <w:rPr>
                <w:sz w:val="16"/>
                <w:szCs w:val="16"/>
              </w:rPr>
            </w:pPr>
            <w:r w:rsidRPr="00B322B7">
              <w:rPr>
                <w:sz w:val="16"/>
                <w:szCs w:val="16"/>
              </w:rPr>
              <w:t>API version and External doc update</w:t>
            </w:r>
          </w:p>
        </w:tc>
        <w:tc>
          <w:tcPr>
            <w:tcW w:w="708" w:type="dxa"/>
            <w:shd w:val="solid" w:color="FFFFFF" w:fill="auto"/>
          </w:tcPr>
          <w:p w14:paraId="0626EC77" w14:textId="2CD878B4" w:rsidR="00B322B7" w:rsidRDefault="00B322B7" w:rsidP="00B322B7">
            <w:pPr>
              <w:pStyle w:val="TAC"/>
              <w:rPr>
                <w:rFonts w:eastAsiaTheme="minorEastAsia"/>
                <w:sz w:val="16"/>
                <w:szCs w:val="16"/>
                <w:lang w:eastAsia="zh-CN"/>
              </w:rPr>
            </w:pPr>
            <w:r>
              <w:rPr>
                <w:rFonts w:eastAsiaTheme="minorEastAsia" w:hint="eastAsia"/>
                <w:sz w:val="16"/>
                <w:szCs w:val="16"/>
                <w:lang w:eastAsia="zh-CN"/>
              </w:rPr>
              <w:t>19.0.0</w:t>
            </w:r>
          </w:p>
        </w:tc>
      </w:tr>
      <w:tr w:rsidR="007A11D0" w:rsidRPr="00B60618" w14:paraId="07D5C542" w14:textId="77777777">
        <w:tc>
          <w:tcPr>
            <w:tcW w:w="800" w:type="dxa"/>
            <w:shd w:val="solid" w:color="FFFFFF" w:fill="auto"/>
          </w:tcPr>
          <w:p w14:paraId="45DFF39B" w14:textId="62D5E8E0"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3B914F9C" w14:textId="4353BF34"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0A7E664" w14:textId="33907E4E"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543E788C" w14:textId="0BB68F52"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0019</w:t>
            </w:r>
          </w:p>
        </w:tc>
        <w:tc>
          <w:tcPr>
            <w:tcW w:w="425" w:type="dxa"/>
            <w:shd w:val="solid" w:color="FFFFFF" w:fill="auto"/>
          </w:tcPr>
          <w:p w14:paraId="7BA3741D" w14:textId="63664CA1" w:rsidR="007A11D0" w:rsidRDefault="007A11D0"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8AA73E5" w14:textId="39D24830"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E2CFFAB" w14:textId="2AB23F5A" w:rsidR="007A11D0" w:rsidRPr="00626B18" w:rsidRDefault="007A11D0" w:rsidP="007A11D0">
            <w:pPr>
              <w:pStyle w:val="TAC"/>
              <w:rPr>
                <w:sz w:val="16"/>
                <w:szCs w:val="16"/>
              </w:rPr>
            </w:pPr>
            <w:r w:rsidRPr="003D5BDD">
              <w:rPr>
                <w:sz w:val="16"/>
                <w:szCs w:val="16"/>
              </w:rPr>
              <w:t>Supporting of network initiated IMS Data Channel</w:t>
            </w:r>
          </w:p>
        </w:tc>
        <w:tc>
          <w:tcPr>
            <w:tcW w:w="708" w:type="dxa"/>
            <w:shd w:val="solid" w:color="FFFFFF" w:fill="auto"/>
          </w:tcPr>
          <w:p w14:paraId="2F59170B" w14:textId="508DF172"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35C00C96" w14:textId="77777777">
        <w:tc>
          <w:tcPr>
            <w:tcW w:w="800" w:type="dxa"/>
            <w:shd w:val="solid" w:color="FFFFFF" w:fill="auto"/>
          </w:tcPr>
          <w:p w14:paraId="2CF32591" w14:textId="7EDB01F5"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6F4FA34" w14:textId="32E70C91"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7F2F5E26" w14:textId="2AC7B122"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573BE006" w14:textId="72178CA8"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0022</w:t>
            </w:r>
          </w:p>
        </w:tc>
        <w:tc>
          <w:tcPr>
            <w:tcW w:w="425" w:type="dxa"/>
            <w:shd w:val="solid" w:color="FFFFFF" w:fill="auto"/>
          </w:tcPr>
          <w:p w14:paraId="2F0E28B6" w14:textId="79D8BBCD" w:rsidR="007A11D0" w:rsidRDefault="007A11D0"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D3CA27C" w14:textId="5CC6634B"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A325D1E" w14:textId="1DC677DB" w:rsidR="007A11D0" w:rsidRPr="00626B18" w:rsidRDefault="007A11D0" w:rsidP="007A11D0">
            <w:pPr>
              <w:pStyle w:val="TAC"/>
              <w:rPr>
                <w:sz w:val="16"/>
                <w:szCs w:val="16"/>
              </w:rPr>
            </w:pPr>
            <w:r w:rsidRPr="003D5BDD">
              <w:rPr>
                <w:sz w:val="16"/>
                <w:szCs w:val="16"/>
              </w:rPr>
              <w:t>Support of interworking with MTSI client</w:t>
            </w:r>
          </w:p>
        </w:tc>
        <w:tc>
          <w:tcPr>
            <w:tcW w:w="708" w:type="dxa"/>
            <w:shd w:val="solid" w:color="FFFFFF" w:fill="auto"/>
          </w:tcPr>
          <w:p w14:paraId="692B1B37" w14:textId="707493C7"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0DAE4E7B" w14:textId="77777777">
        <w:tc>
          <w:tcPr>
            <w:tcW w:w="800" w:type="dxa"/>
            <w:shd w:val="solid" w:color="FFFFFF" w:fill="auto"/>
          </w:tcPr>
          <w:p w14:paraId="20D5DB06" w14:textId="64D9D431"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474041E8" w14:textId="13AE3A83"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072D3B20" w14:textId="578D65CD"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6D41E5EE" w14:textId="596858AE"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0025</w:t>
            </w:r>
          </w:p>
        </w:tc>
        <w:tc>
          <w:tcPr>
            <w:tcW w:w="425" w:type="dxa"/>
            <w:shd w:val="solid" w:color="FFFFFF" w:fill="auto"/>
          </w:tcPr>
          <w:p w14:paraId="141EDB37"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7ECC9B47" w14:textId="1C230568" w:rsidR="007A11D0" w:rsidRDefault="007A11D0" w:rsidP="007A11D0">
            <w:pPr>
              <w:pStyle w:val="TAC"/>
              <w:rPr>
                <w:rFonts w:eastAsiaTheme="minorEastAsia"/>
                <w:sz w:val="16"/>
                <w:szCs w:val="16"/>
                <w:lang w:eastAsia="zh-CN"/>
              </w:rPr>
            </w:pPr>
            <w:r>
              <w:rPr>
                <w:rFonts w:eastAsiaTheme="minorEastAsia" w:hint="eastAsia"/>
                <w:sz w:val="16"/>
                <w:szCs w:val="16"/>
                <w:lang w:eastAsia="zh-CN"/>
              </w:rPr>
              <w:t>D</w:t>
            </w:r>
          </w:p>
        </w:tc>
        <w:tc>
          <w:tcPr>
            <w:tcW w:w="4962" w:type="dxa"/>
            <w:shd w:val="solid" w:color="FFFFFF" w:fill="auto"/>
          </w:tcPr>
          <w:p w14:paraId="0A6DEBE1" w14:textId="2E36223D" w:rsidR="007A11D0" w:rsidRPr="00626B18" w:rsidRDefault="007A11D0" w:rsidP="007A11D0">
            <w:pPr>
              <w:pStyle w:val="TAC"/>
              <w:rPr>
                <w:sz w:val="16"/>
                <w:szCs w:val="16"/>
              </w:rPr>
            </w:pPr>
            <w:r w:rsidRPr="007A11D0">
              <w:rPr>
                <w:sz w:val="16"/>
                <w:szCs w:val="16"/>
              </w:rPr>
              <w:t xml:space="preserve">Update the description of </w:t>
            </w:r>
            <w:proofErr w:type="spellStart"/>
            <w:r w:rsidRPr="007A11D0">
              <w:rPr>
                <w:sz w:val="16"/>
                <w:szCs w:val="16"/>
              </w:rPr>
              <w:t>EventInitiator</w:t>
            </w:r>
            <w:proofErr w:type="spellEnd"/>
            <w:r w:rsidRPr="007A11D0">
              <w:rPr>
                <w:sz w:val="16"/>
                <w:szCs w:val="16"/>
              </w:rPr>
              <w:t xml:space="preserve"> data type</w:t>
            </w:r>
          </w:p>
        </w:tc>
        <w:tc>
          <w:tcPr>
            <w:tcW w:w="708" w:type="dxa"/>
            <w:shd w:val="solid" w:color="FFFFFF" w:fill="auto"/>
          </w:tcPr>
          <w:p w14:paraId="35FEDE98" w14:textId="435632AD"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6D57F3CF" w14:textId="77777777">
        <w:tc>
          <w:tcPr>
            <w:tcW w:w="800" w:type="dxa"/>
            <w:shd w:val="solid" w:color="FFFFFF" w:fill="auto"/>
          </w:tcPr>
          <w:p w14:paraId="220C6995" w14:textId="1E077DD9"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513B31D9" w14:textId="2073A189"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6F43EED" w14:textId="3470A8E6"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431EF5EB" w14:textId="78C49CA1"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0027</w:t>
            </w:r>
          </w:p>
        </w:tc>
        <w:tc>
          <w:tcPr>
            <w:tcW w:w="425" w:type="dxa"/>
            <w:shd w:val="solid" w:color="FFFFFF" w:fill="auto"/>
          </w:tcPr>
          <w:p w14:paraId="15CD20D3"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7970FA11" w14:textId="74A50DF3"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E365FF3" w14:textId="263D7047" w:rsidR="007A11D0" w:rsidRPr="00626B18" w:rsidRDefault="007A11D0" w:rsidP="007A11D0">
            <w:pPr>
              <w:pStyle w:val="TAC"/>
              <w:rPr>
                <w:sz w:val="16"/>
                <w:szCs w:val="16"/>
              </w:rPr>
            </w:pPr>
            <w:r w:rsidRPr="007A11D0">
              <w:rPr>
                <w:sz w:val="16"/>
                <w:szCs w:val="16"/>
              </w:rPr>
              <w:t>Support of the specific PSI within Called ID for standalone DC</w:t>
            </w:r>
          </w:p>
        </w:tc>
        <w:tc>
          <w:tcPr>
            <w:tcW w:w="708" w:type="dxa"/>
            <w:shd w:val="solid" w:color="FFFFFF" w:fill="auto"/>
          </w:tcPr>
          <w:p w14:paraId="070BDE33" w14:textId="5CE2FA93"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39B4E3FA" w14:textId="77777777">
        <w:tc>
          <w:tcPr>
            <w:tcW w:w="800" w:type="dxa"/>
            <w:shd w:val="solid" w:color="FFFFFF" w:fill="auto"/>
          </w:tcPr>
          <w:p w14:paraId="6660E1EA" w14:textId="0F08C4FD"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2DC7CC43" w14:textId="5E79C492"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4F402A6" w14:textId="1A6199DA"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0016921F" w14:textId="41EAE4B2"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0021</w:t>
            </w:r>
          </w:p>
        </w:tc>
        <w:tc>
          <w:tcPr>
            <w:tcW w:w="425" w:type="dxa"/>
            <w:shd w:val="solid" w:color="FFFFFF" w:fill="auto"/>
          </w:tcPr>
          <w:p w14:paraId="7CF04D61" w14:textId="57405F15" w:rsidR="007A11D0" w:rsidRDefault="007A11D0" w:rsidP="007A11D0">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29D58331" w14:textId="2FA763FC"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F16C723" w14:textId="7120F26F" w:rsidR="007A11D0" w:rsidRPr="00626B18" w:rsidRDefault="007A11D0" w:rsidP="007A11D0">
            <w:pPr>
              <w:pStyle w:val="TAC"/>
              <w:rPr>
                <w:sz w:val="16"/>
                <w:szCs w:val="16"/>
              </w:rPr>
            </w:pPr>
            <w:r w:rsidRPr="007A11D0">
              <w:rPr>
                <w:sz w:val="16"/>
                <w:szCs w:val="16"/>
              </w:rPr>
              <w:t xml:space="preserve">Definition of </w:t>
            </w:r>
            <w:proofErr w:type="spellStart"/>
            <w:r w:rsidRPr="007A11D0">
              <w:rPr>
                <w:sz w:val="16"/>
                <w:szCs w:val="16"/>
              </w:rPr>
              <w:t>Nimsas_ImsSessionManagement</w:t>
            </w:r>
            <w:proofErr w:type="spellEnd"/>
            <w:r w:rsidRPr="007A11D0">
              <w:rPr>
                <w:sz w:val="16"/>
                <w:szCs w:val="16"/>
              </w:rPr>
              <w:t xml:space="preserve"> Service</w:t>
            </w:r>
          </w:p>
        </w:tc>
        <w:tc>
          <w:tcPr>
            <w:tcW w:w="708" w:type="dxa"/>
            <w:shd w:val="solid" w:color="FFFFFF" w:fill="auto"/>
          </w:tcPr>
          <w:p w14:paraId="27E28FD7" w14:textId="0AB3D08B"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3F212EEF" w14:textId="77777777">
        <w:tc>
          <w:tcPr>
            <w:tcW w:w="800" w:type="dxa"/>
            <w:shd w:val="solid" w:color="FFFFFF" w:fill="auto"/>
          </w:tcPr>
          <w:p w14:paraId="112ADC56" w14:textId="00770AC1"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34539A79" w14:textId="71E44F4C"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0659E106" w14:textId="3CBB6AFE"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411A62D5" w14:textId="34717C95"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0030</w:t>
            </w:r>
          </w:p>
        </w:tc>
        <w:tc>
          <w:tcPr>
            <w:tcW w:w="425" w:type="dxa"/>
            <w:shd w:val="solid" w:color="FFFFFF" w:fill="auto"/>
          </w:tcPr>
          <w:p w14:paraId="2C4E57B0" w14:textId="570AE8F4" w:rsidR="007A11D0" w:rsidRDefault="007A11D0"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486D60D" w14:textId="6DA156D4"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3CE85C4" w14:textId="3217BEE1" w:rsidR="007A11D0" w:rsidRPr="00626B18" w:rsidRDefault="007A11D0" w:rsidP="007A11D0">
            <w:pPr>
              <w:pStyle w:val="TAC"/>
              <w:rPr>
                <w:sz w:val="16"/>
                <w:szCs w:val="16"/>
              </w:rPr>
            </w:pPr>
            <w:r w:rsidRPr="007A11D0">
              <w:rPr>
                <w:sz w:val="16"/>
                <w:szCs w:val="16"/>
              </w:rPr>
              <w:t xml:space="preserve">Definition of </w:t>
            </w:r>
            <w:proofErr w:type="spellStart"/>
            <w:r w:rsidRPr="007A11D0">
              <w:rPr>
                <w:sz w:val="16"/>
                <w:szCs w:val="16"/>
              </w:rPr>
              <w:t>Nimsas_ImsEE</w:t>
            </w:r>
            <w:proofErr w:type="spellEnd"/>
            <w:r w:rsidRPr="007A11D0">
              <w:rPr>
                <w:sz w:val="16"/>
                <w:szCs w:val="16"/>
              </w:rPr>
              <w:t xml:space="preserve"> Service</w:t>
            </w:r>
          </w:p>
        </w:tc>
        <w:tc>
          <w:tcPr>
            <w:tcW w:w="708" w:type="dxa"/>
            <w:shd w:val="solid" w:color="FFFFFF" w:fill="auto"/>
          </w:tcPr>
          <w:p w14:paraId="34EE9043" w14:textId="2F5410A1"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65B512FD" w14:textId="77777777">
        <w:tc>
          <w:tcPr>
            <w:tcW w:w="800" w:type="dxa"/>
            <w:shd w:val="solid" w:color="FFFFFF" w:fill="auto"/>
          </w:tcPr>
          <w:p w14:paraId="6EC46BC4" w14:textId="5EC317DC"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06734D2" w14:textId="7D774509"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1261FE16" w14:textId="3E281C0B"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545D4265" w14:textId="1F527827"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0024</w:t>
            </w:r>
          </w:p>
        </w:tc>
        <w:tc>
          <w:tcPr>
            <w:tcW w:w="425" w:type="dxa"/>
            <w:shd w:val="solid" w:color="FFFFFF" w:fill="auto"/>
          </w:tcPr>
          <w:p w14:paraId="18C911F0" w14:textId="004EB243" w:rsidR="007A11D0" w:rsidRDefault="007A11D0" w:rsidP="007A11D0">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74C1E9CB" w14:textId="60E1943D" w:rsidR="007A11D0" w:rsidRDefault="007A11D0" w:rsidP="007A11D0">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E330722" w14:textId="60E02743" w:rsidR="007A11D0" w:rsidRPr="00626B18" w:rsidRDefault="007A11D0" w:rsidP="007A11D0">
            <w:pPr>
              <w:pStyle w:val="TAC"/>
              <w:rPr>
                <w:sz w:val="16"/>
                <w:szCs w:val="16"/>
              </w:rPr>
            </w:pPr>
            <w:r w:rsidRPr="003D5BDD">
              <w:rPr>
                <w:sz w:val="16"/>
                <w:szCs w:val="16"/>
              </w:rPr>
              <w:t>Event Notification for PS Data Off Status</w:t>
            </w:r>
          </w:p>
        </w:tc>
        <w:tc>
          <w:tcPr>
            <w:tcW w:w="708" w:type="dxa"/>
            <w:shd w:val="solid" w:color="FFFFFF" w:fill="auto"/>
          </w:tcPr>
          <w:p w14:paraId="16A57CE5" w14:textId="470EC9CD"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234CB375" w14:textId="77777777">
        <w:tc>
          <w:tcPr>
            <w:tcW w:w="800" w:type="dxa"/>
            <w:shd w:val="solid" w:color="FFFFFF" w:fill="auto"/>
          </w:tcPr>
          <w:p w14:paraId="7E0F0320" w14:textId="63A05C9C" w:rsidR="007A11D0" w:rsidRDefault="007A11D0" w:rsidP="007A11D0">
            <w:pPr>
              <w:pStyle w:val="TAC"/>
              <w:rPr>
                <w:rFonts w:eastAsiaTheme="minorEastAsia"/>
                <w:sz w:val="16"/>
                <w:szCs w:val="16"/>
                <w:lang w:eastAsia="zh-CN"/>
              </w:rPr>
            </w:pPr>
            <w:r>
              <w:rPr>
                <w:rFonts w:eastAsiaTheme="minorEastAsia" w:hint="eastAsia"/>
                <w:sz w:val="16"/>
                <w:szCs w:val="16"/>
                <w:lang w:eastAsia="zh-CN"/>
              </w:rPr>
              <w:lastRenderedPageBreak/>
              <w:t>2024-12</w:t>
            </w:r>
          </w:p>
        </w:tc>
        <w:tc>
          <w:tcPr>
            <w:tcW w:w="800" w:type="dxa"/>
            <w:shd w:val="solid" w:color="FFFFFF" w:fill="auto"/>
          </w:tcPr>
          <w:p w14:paraId="20F7CC47" w14:textId="1A0DADB5"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D6477C3" w14:textId="268F2954"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725367FA" w14:textId="223BBC67"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0028</w:t>
            </w:r>
          </w:p>
        </w:tc>
        <w:tc>
          <w:tcPr>
            <w:tcW w:w="425" w:type="dxa"/>
            <w:shd w:val="solid" w:color="FFFFFF" w:fill="auto"/>
          </w:tcPr>
          <w:p w14:paraId="04C8D07E" w14:textId="7AF7E632" w:rsidR="007A11D0" w:rsidRDefault="007A11D0" w:rsidP="007A11D0">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26F33031" w14:textId="47DB12A7"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A8C870A" w14:textId="06967FE9" w:rsidR="007A11D0" w:rsidRPr="00626B18" w:rsidRDefault="007A11D0" w:rsidP="007A11D0">
            <w:pPr>
              <w:pStyle w:val="TAC"/>
              <w:rPr>
                <w:sz w:val="16"/>
                <w:szCs w:val="16"/>
              </w:rPr>
            </w:pPr>
            <w:r w:rsidRPr="007A11D0">
              <w:rPr>
                <w:sz w:val="16"/>
                <w:szCs w:val="16"/>
              </w:rPr>
              <w:t>Support of IMS AS Event Exposure Service</w:t>
            </w:r>
          </w:p>
        </w:tc>
        <w:tc>
          <w:tcPr>
            <w:tcW w:w="708" w:type="dxa"/>
            <w:shd w:val="solid" w:color="FFFFFF" w:fill="auto"/>
          </w:tcPr>
          <w:p w14:paraId="5C257029" w14:textId="1D60AB18"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5E7AC0C0" w14:textId="77777777">
        <w:tc>
          <w:tcPr>
            <w:tcW w:w="800" w:type="dxa"/>
            <w:shd w:val="solid" w:color="FFFFFF" w:fill="auto"/>
          </w:tcPr>
          <w:p w14:paraId="23B85CBB" w14:textId="19CDB4D9"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72CA3FB5" w14:textId="039FB63D"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3FAF16C" w14:textId="200D1E35"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CP-243069</w:t>
            </w:r>
          </w:p>
        </w:tc>
        <w:tc>
          <w:tcPr>
            <w:tcW w:w="425" w:type="dxa"/>
            <w:shd w:val="solid" w:color="FFFFFF" w:fill="auto"/>
          </w:tcPr>
          <w:p w14:paraId="5D0CA103" w14:textId="1925E3F3"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0033</w:t>
            </w:r>
          </w:p>
        </w:tc>
        <w:tc>
          <w:tcPr>
            <w:tcW w:w="425" w:type="dxa"/>
            <w:shd w:val="solid" w:color="FFFFFF" w:fill="auto"/>
          </w:tcPr>
          <w:p w14:paraId="4889D5B1"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6AD7CCD4" w14:textId="4027DF0D" w:rsidR="007A11D0" w:rsidRDefault="007A11D0" w:rsidP="007A11D0">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3D9BF93" w14:textId="423DA96D" w:rsidR="007A11D0" w:rsidRPr="00626B18" w:rsidRDefault="007A11D0" w:rsidP="007A11D0">
            <w:pPr>
              <w:pStyle w:val="TAC"/>
              <w:rPr>
                <w:sz w:val="16"/>
                <w:szCs w:val="16"/>
              </w:rPr>
            </w:pPr>
            <w:r w:rsidRPr="007A11D0">
              <w:rPr>
                <w:sz w:val="16"/>
                <w:szCs w:val="16"/>
              </w:rPr>
              <w:t>API version and External doc update</w:t>
            </w:r>
          </w:p>
        </w:tc>
        <w:tc>
          <w:tcPr>
            <w:tcW w:w="708" w:type="dxa"/>
            <w:shd w:val="solid" w:color="FFFFFF" w:fill="auto"/>
          </w:tcPr>
          <w:p w14:paraId="03974D3D" w14:textId="20908798"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0B5FCD" w:rsidRPr="00B60618" w14:paraId="1433BC50" w14:textId="77777777">
        <w:tc>
          <w:tcPr>
            <w:tcW w:w="800" w:type="dxa"/>
            <w:shd w:val="solid" w:color="FFFFFF" w:fill="auto"/>
          </w:tcPr>
          <w:p w14:paraId="7281356E" w14:textId="23B0A060" w:rsidR="000B5FCD" w:rsidRDefault="000B5FCD" w:rsidP="007A11D0">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61EBBDD6" w14:textId="2EB3F93E" w:rsidR="000B5FCD" w:rsidRDefault="000B5FCD" w:rsidP="007A11D0">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BDEA4C4" w14:textId="4CF69929" w:rsidR="000B5FCD" w:rsidRPr="00CE1014" w:rsidRDefault="000B5FCD" w:rsidP="007A11D0">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1763CDDF" w14:textId="5BB40BF5" w:rsidR="000B5FCD" w:rsidRDefault="000B5FCD" w:rsidP="007A11D0">
            <w:pPr>
              <w:pStyle w:val="TAC"/>
              <w:rPr>
                <w:rFonts w:eastAsiaTheme="minorEastAsia"/>
                <w:sz w:val="16"/>
                <w:szCs w:val="16"/>
                <w:lang w:eastAsia="zh-CN"/>
              </w:rPr>
            </w:pPr>
            <w:r>
              <w:rPr>
                <w:rFonts w:eastAsiaTheme="minorEastAsia" w:hint="eastAsia"/>
                <w:sz w:val="16"/>
                <w:szCs w:val="16"/>
                <w:lang w:eastAsia="zh-CN"/>
              </w:rPr>
              <w:t>0043</w:t>
            </w:r>
          </w:p>
        </w:tc>
        <w:tc>
          <w:tcPr>
            <w:tcW w:w="425" w:type="dxa"/>
            <w:shd w:val="solid" w:color="FFFFFF" w:fill="auto"/>
          </w:tcPr>
          <w:p w14:paraId="6ADD8F3E" w14:textId="137DF450" w:rsidR="000B5FCD" w:rsidRDefault="000B5FCD"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0CD364F" w14:textId="25CB3783" w:rsidR="000B5FCD" w:rsidRDefault="000B5FCD"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BA9470B" w14:textId="7B527775" w:rsidR="000B5FCD" w:rsidRPr="007A11D0" w:rsidRDefault="00FC7D46" w:rsidP="007A11D0">
            <w:pPr>
              <w:pStyle w:val="TAC"/>
              <w:rPr>
                <w:sz w:val="16"/>
                <w:szCs w:val="16"/>
              </w:rPr>
            </w:pPr>
            <w:r w:rsidRPr="00FC7D46">
              <w:rPr>
                <w:sz w:val="16"/>
                <w:szCs w:val="16"/>
              </w:rPr>
              <w:t xml:space="preserve">Clarification on the </w:t>
            </w:r>
            <w:proofErr w:type="spellStart"/>
            <w:r w:rsidRPr="00FC7D46">
              <w:rPr>
                <w:sz w:val="16"/>
                <w:szCs w:val="16"/>
              </w:rPr>
              <w:t>MediaInfo</w:t>
            </w:r>
            <w:proofErr w:type="spellEnd"/>
            <w:r w:rsidRPr="00FC7D46">
              <w:rPr>
                <w:sz w:val="16"/>
                <w:szCs w:val="16"/>
              </w:rPr>
              <w:t xml:space="preserve"> of the IMS session management service</w:t>
            </w:r>
          </w:p>
        </w:tc>
        <w:tc>
          <w:tcPr>
            <w:tcW w:w="708" w:type="dxa"/>
            <w:shd w:val="solid" w:color="FFFFFF" w:fill="auto"/>
          </w:tcPr>
          <w:p w14:paraId="581762BC" w14:textId="5598F335" w:rsidR="000B5FCD" w:rsidRPr="004B77DC" w:rsidRDefault="000B5FCD" w:rsidP="007A11D0">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0DE4FCE4" w14:textId="77777777">
        <w:tc>
          <w:tcPr>
            <w:tcW w:w="800" w:type="dxa"/>
            <w:shd w:val="solid" w:color="FFFFFF" w:fill="auto"/>
          </w:tcPr>
          <w:p w14:paraId="75D371F0" w14:textId="4EA03531"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4BC6FCD2" w14:textId="732586A5"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BDDEF37" w14:textId="01AB4CB9"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7C2ECC2C" w14:textId="6603EBE0"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0040</w:t>
            </w:r>
          </w:p>
        </w:tc>
        <w:tc>
          <w:tcPr>
            <w:tcW w:w="425" w:type="dxa"/>
            <w:shd w:val="solid" w:color="FFFFFF" w:fill="auto"/>
          </w:tcPr>
          <w:p w14:paraId="2A5BA0DB" w14:textId="1F3965D2" w:rsidR="000B5FCD" w:rsidRDefault="000B5FCD" w:rsidP="000B5FCD">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836C88E" w14:textId="7C503185"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08B89EA5" w14:textId="060A8510" w:rsidR="000B5FCD" w:rsidRPr="007A11D0" w:rsidRDefault="00FC7D46" w:rsidP="000B5FCD">
            <w:pPr>
              <w:pStyle w:val="TAC"/>
              <w:rPr>
                <w:sz w:val="16"/>
                <w:szCs w:val="16"/>
              </w:rPr>
            </w:pPr>
            <w:r w:rsidRPr="00FC7D46">
              <w:rPr>
                <w:sz w:val="16"/>
                <w:szCs w:val="16"/>
              </w:rPr>
              <w:t>Support of avatar communication</w:t>
            </w:r>
          </w:p>
        </w:tc>
        <w:tc>
          <w:tcPr>
            <w:tcW w:w="708" w:type="dxa"/>
            <w:shd w:val="solid" w:color="FFFFFF" w:fill="auto"/>
          </w:tcPr>
          <w:p w14:paraId="2DAAD61E" w14:textId="23AB1486"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6852D693" w14:textId="77777777">
        <w:tc>
          <w:tcPr>
            <w:tcW w:w="800" w:type="dxa"/>
            <w:shd w:val="solid" w:color="FFFFFF" w:fill="auto"/>
          </w:tcPr>
          <w:p w14:paraId="0B374817" w14:textId="753F1ED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62D560A3" w14:textId="118E0302"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EE93597" w14:textId="10161781"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43B9BCAB" w14:textId="51D9CA6F"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0044</w:t>
            </w:r>
          </w:p>
        </w:tc>
        <w:tc>
          <w:tcPr>
            <w:tcW w:w="425" w:type="dxa"/>
            <w:shd w:val="solid" w:color="FFFFFF" w:fill="auto"/>
          </w:tcPr>
          <w:p w14:paraId="4787CBA8" w14:textId="78097320" w:rsidR="000B5FCD" w:rsidRDefault="000B5FCD" w:rsidP="000B5FCD">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F9CB636" w14:textId="618DD40F"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A0708B6" w14:textId="5E308F9C" w:rsidR="000B5FCD" w:rsidRPr="007A11D0" w:rsidRDefault="00FC7D46" w:rsidP="000B5FCD">
            <w:pPr>
              <w:pStyle w:val="TAC"/>
              <w:rPr>
                <w:sz w:val="16"/>
                <w:szCs w:val="16"/>
              </w:rPr>
            </w:pPr>
            <w:r w:rsidRPr="00FC7D46">
              <w:rPr>
                <w:sz w:val="16"/>
                <w:szCs w:val="16"/>
              </w:rPr>
              <w:t xml:space="preserve">Add </w:t>
            </w:r>
            <w:proofErr w:type="spellStart"/>
            <w:r w:rsidRPr="00FC7D46">
              <w:rPr>
                <w:sz w:val="16"/>
                <w:szCs w:val="16"/>
              </w:rPr>
              <w:t>Nimsas_ImsPP</w:t>
            </w:r>
            <w:proofErr w:type="spellEnd"/>
            <w:r w:rsidRPr="00FC7D46">
              <w:rPr>
                <w:sz w:val="16"/>
                <w:szCs w:val="16"/>
              </w:rPr>
              <w:t xml:space="preserve"> service to support 3rd party identity information</w:t>
            </w:r>
          </w:p>
        </w:tc>
        <w:tc>
          <w:tcPr>
            <w:tcW w:w="708" w:type="dxa"/>
            <w:shd w:val="solid" w:color="FFFFFF" w:fill="auto"/>
          </w:tcPr>
          <w:p w14:paraId="7AE618D0" w14:textId="3A90770C"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2F81AB56" w14:textId="77777777">
        <w:tc>
          <w:tcPr>
            <w:tcW w:w="800" w:type="dxa"/>
            <w:shd w:val="solid" w:color="FFFFFF" w:fill="auto"/>
          </w:tcPr>
          <w:p w14:paraId="0B91C505" w14:textId="5333D044"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72401AEB" w14:textId="05C9906E"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0559BDD" w14:textId="20B689A1"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0F4935BE" w14:textId="6144255B"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0034</w:t>
            </w:r>
          </w:p>
        </w:tc>
        <w:tc>
          <w:tcPr>
            <w:tcW w:w="425" w:type="dxa"/>
            <w:shd w:val="solid" w:color="FFFFFF" w:fill="auto"/>
          </w:tcPr>
          <w:p w14:paraId="069F864E" w14:textId="54E69587"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0F00E5E" w14:textId="6E18770F"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0463F030" w14:textId="58324C33" w:rsidR="000B5FCD" w:rsidRPr="007A11D0" w:rsidRDefault="00FC7D46" w:rsidP="000B5FCD">
            <w:pPr>
              <w:pStyle w:val="TAC"/>
              <w:rPr>
                <w:sz w:val="16"/>
                <w:szCs w:val="16"/>
              </w:rPr>
            </w:pPr>
            <w:r w:rsidRPr="00FC7D46">
              <w:rPr>
                <w:sz w:val="16"/>
                <w:szCs w:val="16"/>
              </w:rPr>
              <w:t xml:space="preserve">Notify Service Operation of </w:t>
            </w:r>
            <w:proofErr w:type="spellStart"/>
            <w:r w:rsidRPr="00FC7D46">
              <w:rPr>
                <w:sz w:val="16"/>
                <w:szCs w:val="16"/>
              </w:rPr>
              <w:t>Nimsas_SessionManagement</w:t>
            </w:r>
            <w:proofErr w:type="spellEnd"/>
            <w:r w:rsidRPr="00FC7D46">
              <w:rPr>
                <w:sz w:val="16"/>
                <w:szCs w:val="16"/>
              </w:rPr>
              <w:t xml:space="preserve"> API</w:t>
            </w:r>
          </w:p>
        </w:tc>
        <w:tc>
          <w:tcPr>
            <w:tcW w:w="708" w:type="dxa"/>
            <w:shd w:val="solid" w:color="FFFFFF" w:fill="auto"/>
          </w:tcPr>
          <w:p w14:paraId="09021238" w14:textId="15CAABC6"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B6FD8AA" w14:textId="77777777">
        <w:tc>
          <w:tcPr>
            <w:tcW w:w="800" w:type="dxa"/>
            <w:shd w:val="solid" w:color="FFFFFF" w:fill="auto"/>
          </w:tcPr>
          <w:p w14:paraId="2CBA355D" w14:textId="1B2C8CF2"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7E9E00A8" w14:textId="1727D45E"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0E8C1F00" w14:textId="6E0AD351"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308E011E" w14:textId="6FE7B73A"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0039</w:t>
            </w:r>
          </w:p>
        </w:tc>
        <w:tc>
          <w:tcPr>
            <w:tcW w:w="425" w:type="dxa"/>
            <w:shd w:val="solid" w:color="FFFFFF" w:fill="auto"/>
          </w:tcPr>
          <w:p w14:paraId="52CDA5A1" w14:textId="4D56C45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657E123" w14:textId="6D2451F0"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464D8C6" w14:textId="22811B52" w:rsidR="000B5FCD" w:rsidRPr="007A11D0" w:rsidRDefault="00FC7D46" w:rsidP="000B5FCD">
            <w:pPr>
              <w:pStyle w:val="TAC"/>
              <w:rPr>
                <w:sz w:val="16"/>
                <w:szCs w:val="16"/>
              </w:rPr>
            </w:pPr>
            <w:r w:rsidRPr="00FC7D46">
              <w:rPr>
                <w:sz w:val="16"/>
                <w:szCs w:val="16"/>
              </w:rPr>
              <w:t xml:space="preserve">Update </w:t>
            </w:r>
            <w:proofErr w:type="spellStart"/>
            <w:r w:rsidRPr="00FC7D46">
              <w:rPr>
                <w:sz w:val="16"/>
                <w:szCs w:val="16"/>
              </w:rPr>
              <w:t>Nimsas_ImsSessionManagement</w:t>
            </w:r>
            <w:proofErr w:type="spellEnd"/>
            <w:r w:rsidRPr="00FC7D46">
              <w:rPr>
                <w:sz w:val="16"/>
                <w:szCs w:val="16"/>
              </w:rPr>
              <w:t xml:space="preserve"> service</w:t>
            </w:r>
          </w:p>
        </w:tc>
        <w:tc>
          <w:tcPr>
            <w:tcW w:w="708" w:type="dxa"/>
            <w:shd w:val="solid" w:color="FFFFFF" w:fill="auto"/>
          </w:tcPr>
          <w:p w14:paraId="0BDD14B3" w14:textId="3059BAF8"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257DB788" w14:textId="77777777">
        <w:tc>
          <w:tcPr>
            <w:tcW w:w="800" w:type="dxa"/>
            <w:shd w:val="solid" w:color="FFFFFF" w:fill="auto"/>
          </w:tcPr>
          <w:p w14:paraId="7653C801" w14:textId="7D668F56"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072CCA73" w14:textId="6295CEE0"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5C5F4976" w14:textId="282E524D"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4E9209BC" w14:textId="4EBB1CC2"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0035</w:t>
            </w:r>
          </w:p>
        </w:tc>
        <w:tc>
          <w:tcPr>
            <w:tcW w:w="425" w:type="dxa"/>
            <w:shd w:val="solid" w:color="FFFFFF" w:fill="auto"/>
          </w:tcPr>
          <w:p w14:paraId="538C5147" w14:textId="10075A5E"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491704C8" w14:textId="23EF5D53"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31F4D64" w14:textId="7C5BFD8A" w:rsidR="000B5FCD" w:rsidRPr="007A11D0" w:rsidRDefault="00FC7D46" w:rsidP="000B5FCD">
            <w:pPr>
              <w:pStyle w:val="TAC"/>
              <w:rPr>
                <w:sz w:val="16"/>
                <w:szCs w:val="16"/>
              </w:rPr>
            </w:pPr>
            <w:r w:rsidRPr="00FC7D46">
              <w:rPr>
                <w:sz w:val="16"/>
                <w:szCs w:val="16"/>
              </w:rPr>
              <w:t>Update the service description for terminating BDC establishment without DC SDP</w:t>
            </w:r>
          </w:p>
        </w:tc>
        <w:tc>
          <w:tcPr>
            <w:tcW w:w="708" w:type="dxa"/>
            <w:shd w:val="solid" w:color="FFFFFF" w:fill="auto"/>
          </w:tcPr>
          <w:p w14:paraId="32E8BBE9" w14:textId="14180F2B"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98FE04B" w14:textId="77777777">
        <w:tc>
          <w:tcPr>
            <w:tcW w:w="800" w:type="dxa"/>
            <w:shd w:val="solid" w:color="FFFFFF" w:fill="auto"/>
          </w:tcPr>
          <w:p w14:paraId="16805CB1" w14:textId="7A0AAB2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5570A434" w14:textId="0653E7E9"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5D5837AE" w14:textId="5BF47DBB"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1C5CF16B" w14:textId="18C85C22"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0036</w:t>
            </w:r>
          </w:p>
        </w:tc>
        <w:tc>
          <w:tcPr>
            <w:tcW w:w="425" w:type="dxa"/>
            <w:shd w:val="solid" w:color="FFFFFF" w:fill="auto"/>
          </w:tcPr>
          <w:p w14:paraId="34A65C3B" w14:textId="38318AAF"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D2D0C69" w14:textId="77B352DB"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4421532" w14:textId="54C2C3FE" w:rsidR="000B5FCD" w:rsidRPr="007A11D0" w:rsidRDefault="00FC7D46" w:rsidP="000B5FCD">
            <w:pPr>
              <w:pStyle w:val="TAC"/>
              <w:rPr>
                <w:sz w:val="16"/>
                <w:szCs w:val="16"/>
              </w:rPr>
            </w:pPr>
            <w:r w:rsidRPr="00FC7D46">
              <w:rPr>
                <w:sz w:val="16"/>
                <w:szCs w:val="16"/>
              </w:rPr>
              <w:t xml:space="preserve">Update the </w:t>
            </w:r>
            <w:proofErr w:type="spellStart"/>
            <w:r w:rsidRPr="00FC7D46">
              <w:rPr>
                <w:sz w:val="16"/>
                <w:szCs w:val="16"/>
              </w:rPr>
              <w:t>Nimsas_SessionEventControl</w:t>
            </w:r>
            <w:proofErr w:type="spellEnd"/>
            <w:r w:rsidRPr="00FC7D46">
              <w:rPr>
                <w:sz w:val="16"/>
                <w:szCs w:val="16"/>
              </w:rPr>
              <w:t xml:space="preserve"> service to support Network Capability exposure</w:t>
            </w:r>
          </w:p>
        </w:tc>
        <w:tc>
          <w:tcPr>
            <w:tcW w:w="708" w:type="dxa"/>
            <w:shd w:val="solid" w:color="FFFFFF" w:fill="auto"/>
          </w:tcPr>
          <w:p w14:paraId="26342583" w14:textId="4D884F97"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63C5F5B" w14:textId="77777777">
        <w:tc>
          <w:tcPr>
            <w:tcW w:w="800" w:type="dxa"/>
            <w:shd w:val="solid" w:color="FFFFFF" w:fill="auto"/>
          </w:tcPr>
          <w:p w14:paraId="185AE51E" w14:textId="016239D6"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72145E6D" w14:textId="30518263"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12777416" w14:textId="4203D9EC"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0BAD2678" w14:textId="40E770F9"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0037</w:t>
            </w:r>
          </w:p>
        </w:tc>
        <w:tc>
          <w:tcPr>
            <w:tcW w:w="425" w:type="dxa"/>
            <w:shd w:val="solid" w:color="FFFFFF" w:fill="auto"/>
          </w:tcPr>
          <w:p w14:paraId="0CA97F19" w14:textId="73A36F3A"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5D7D89B8" w14:textId="7E8903E7"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3419350E" w14:textId="0682928A" w:rsidR="000B5FCD" w:rsidRPr="007A11D0" w:rsidRDefault="00FC7D46" w:rsidP="000B5FCD">
            <w:pPr>
              <w:pStyle w:val="TAC"/>
              <w:rPr>
                <w:sz w:val="16"/>
                <w:szCs w:val="16"/>
              </w:rPr>
            </w:pPr>
            <w:r w:rsidRPr="00FC7D46">
              <w:rPr>
                <w:sz w:val="16"/>
                <w:szCs w:val="16"/>
              </w:rPr>
              <w:t xml:space="preserve">Update the description of </w:t>
            </w:r>
            <w:proofErr w:type="spellStart"/>
            <w:r w:rsidRPr="00FC7D46">
              <w:rPr>
                <w:sz w:val="16"/>
                <w:szCs w:val="16"/>
              </w:rPr>
              <w:t>callingIdentity</w:t>
            </w:r>
            <w:proofErr w:type="spellEnd"/>
            <w:r w:rsidRPr="00FC7D46">
              <w:rPr>
                <w:sz w:val="16"/>
                <w:szCs w:val="16"/>
              </w:rPr>
              <w:t xml:space="preserve"> for </w:t>
            </w:r>
            <w:proofErr w:type="spellStart"/>
            <w:r w:rsidRPr="00FC7D46">
              <w:rPr>
                <w:sz w:val="16"/>
                <w:szCs w:val="16"/>
              </w:rPr>
              <w:t>Nimsas_SessionEventControl</w:t>
            </w:r>
            <w:proofErr w:type="spellEnd"/>
            <w:r w:rsidRPr="00FC7D46">
              <w:rPr>
                <w:sz w:val="16"/>
                <w:szCs w:val="16"/>
              </w:rPr>
              <w:t xml:space="preserve"> service</w:t>
            </w:r>
          </w:p>
        </w:tc>
        <w:tc>
          <w:tcPr>
            <w:tcW w:w="708" w:type="dxa"/>
            <w:shd w:val="solid" w:color="FFFFFF" w:fill="auto"/>
          </w:tcPr>
          <w:p w14:paraId="4615326D" w14:textId="28CBFC6E"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FE520AC" w14:textId="77777777">
        <w:tc>
          <w:tcPr>
            <w:tcW w:w="800" w:type="dxa"/>
            <w:shd w:val="solid" w:color="FFFFFF" w:fill="auto"/>
          </w:tcPr>
          <w:p w14:paraId="5265260A" w14:textId="349FC0E8"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0D714260" w14:textId="6FB85FEA"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4D0C1033" w14:textId="0F4499D5"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62D65EA0" w14:textId="66C6BB06"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0038</w:t>
            </w:r>
          </w:p>
        </w:tc>
        <w:tc>
          <w:tcPr>
            <w:tcW w:w="425" w:type="dxa"/>
            <w:shd w:val="solid" w:color="FFFFFF" w:fill="auto"/>
          </w:tcPr>
          <w:p w14:paraId="54F901C1" w14:textId="554BD689"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FC53CF3" w14:textId="77245C0E"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CC02F6F" w14:textId="6C2CB3C3" w:rsidR="000B5FCD" w:rsidRPr="007A11D0" w:rsidRDefault="00FC7D46" w:rsidP="000B5FCD">
            <w:pPr>
              <w:pStyle w:val="TAC"/>
              <w:rPr>
                <w:sz w:val="16"/>
                <w:szCs w:val="16"/>
              </w:rPr>
            </w:pPr>
            <w:r w:rsidRPr="00FC7D46">
              <w:rPr>
                <w:sz w:val="16"/>
                <w:szCs w:val="16"/>
              </w:rPr>
              <w:t xml:space="preserve">Update the </w:t>
            </w:r>
            <w:proofErr w:type="spellStart"/>
            <w:r w:rsidRPr="00FC7D46">
              <w:rPr>
                <w:sz w:val="16"/>
                <w:szCs w:val="16"/>
              </w:rPr>
              <w:t>Nimsas_SessionEventControl</w:t>
            </w:r>
            <w:proofErr w:type="spellEnd"/>
            <w:r w:rsidRPr="00FC7D46">
              <w:rPr>
                <w:sz w:val="16"/>
                <w:szCs w:val="16"/>
              </w:rPr>
              <w:t xml:space="preserve"> service to support PS Data Off status report</w:t>
            </w:r>
          </w:p>
        </w:tc>
        <w:tc>
          <w:tcPr>
            <w:tcW w:w="708" w:type="dxa"/>
            <w:shd w:val="solid" w:color="FFFFFF" w:fill="auto"/>
          </w:tcPr>
          <w:p w14:paraId="73E8AA96" w14:textId="55CE43BD"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624B3692" w14:textId="77777777">
        <w:tc>
          <w:tcPr>
            <w:tcW w:w="800" w:type="dxa"/>
            <w:shd w:val="solid" w:color="FFFFFF" w:fill="auto"/>
          </w:tcPr>
          <w:p w14:paraId="14ADDC47" w14:textId="65098ED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6CE84391" w14:textId="3AB8A3A5"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574FF39" w14:textId="586AC1DD"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146FF6C4" w14:textId="0053023F"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0045</w:t>
            </w:r>
          </w:p>
        </w:tc>
        <w:tc>
          <w:tcPr>
            <w:tcW w:w="425" w:type="dxa"/>
            <w:shd w:val="solid" w:color="FFFFFF" w:fill="auto"/>
          </w:tcPr>
          <w:p w14:paraId="265A7481" w14:textId="121934D7"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77342E49" w14:textId="7B4C6E0A"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7E093EB" w14:textId="7E10635F" w:rsidR="000B5FCD" w:rsidRPr="007A11D0" w:rsidRDefault="00FC7D46" w:rsidP="000B5FCD">
            <w:pPr>
              <w:pStyle w:val="TAC"/>
              <w:rPr>
                <w:sz w:val="16"/>
                <w:szCs w:val="16"/>
              </w:rPr>
            </w:pPr>
            <w:r w:rsidRPr="00FC7D46">
              <w:rPr>
                <w:sz w:val="16"/>
                <w:szCs w:val="16"/>
              </w:rPr>
              <w:t>Corrections on service name and HTTP method</w:t>
            </w:r>
          </w:p>
        </w:tc>
        <w:tc>
          <w:tcPr>
            <w:tcW w:w="708" w:type="dxa"/>
            <w:shd w:val="solid" w:color="FFFFFF" w:fill="auto"/>
          </w:tcPr>
          <w:p w14:paraId="6D975956" w14:textId="129C1BB9"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A73837D" w14:textId="77777777">
        <w:tc>
          <w:tcPr>
            <w:tcW w:w="800" w:type="dxa"/>
            <w:shd w:val="solid" w:color="FFFFFF" w:fill="auto"/>
          </w:tcPr>
          <w:p w14:paraId="6A14DD0F" w14:textId="09E032EB"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3D717F83" w14:textId="790E2960"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4635901E" w14:textId="2F563712"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0FE6AC56" w14:textId="21C6E02B"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0046</w:t>
            </w:r>
          </w:p>
        </w:tc>
        <w:tc>
          <w:tcPr>
            <w:tcW w:w="425" w:type="dxa"/>
            <w:shd w:val="solid" w:color="FFFFFF" w:fill="auto"/>
          </w:tcPr>
          <w:p w14:paraId="1F6E2620" w14:textId="7A7D87FD" w:rsidR="000B5FCD" w:rsidRDefault="000B5FCD" w:rsidP="000B5FCD">
            <w:pPr>
              <w:pStyle w:val="TAC"/>
              <w:rPr>
                <w:rFonts w:eastAsiaTheme="minorEastAsia"/>
                <w:sz w:val="16"/>
                <w:szCs w:val="16"/>
                <w:lang w:eastAsia="zh-CN"/>
              </w:rPr>
            </w:pPr>
            <w:r>
              <w:rPr>
                <w:rFonts w:eastAsiaTheme="minorEastAsia" w:hint="eastAsia"/>
                <w:sz w:val="16"/>
                <w:szCs w:val="16"/>
                <w:lang w:eastAsia="zh-CN"/>
              </w:rPr>
              <w:t>5</w:t>
            </w:r>
          </w:p>
        </w:tc>
        <w:tc>
          <w:tcPr>
            <w:tcW w:w="425" w:type="dxa"/>
            <w:shd w:val="solid" w:color="FFFFFF" w:fill="auto"/>
          </w:tcPr>
          <w:p w14:paraId="5FB96D05" w14:textId="0CE8B48E"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7983906" w14:textId="7C76B525" w:rsidR="000B5FCD" w:rsidRPr="007A11D0" w:rsidRDefault="00FC7D46" w:rsidP="000B5FCD">
            <w:pPr>
              <w:pStyle w:val="TAC"/>
              <w:rPr>
                <w:sz w:val="16"/>
                <w:szCs w:val="16"/>
              </w:rPr>
            </w:pPr>
            <w:proofErr w:type="spellStart"/>
            <w:r w:rsidRPr="00FC7D46">
              <w:rPr>
                <w:sz w:val="16"/>
                <w:szCs w:val="16"/>
              </w:rPr>
              <w:t>Nimsas_EE</w:t>
            </w:r>
            <w:proofErr w:type="spellEnd"/>
            <w:r w:rsidRPr="00FC7D46">
              <w:rPr>
                <w:sz w:val="16"/>
                <w:szCs w:val="16"/>
              </w:rPr>
              <w:t xml:space="preserve"> subscribe operation</w:t>
            </w:r>
          </w:p>
        </w:tc>
        <w:tc>
          <w:tcPr>
            <w:tcW w:w="708" w:type="dxa"/>
            <w:shd w:val="solid" w:color="FFFFFF" w:fill="auto"/>
          </w:tcPr>
          <w:p w14:paraId="55D07DB6" w14:textId="198B764C"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0C92FD12" w14:textId="77777777">
        <w:tc>
          <w:tcPr>
            <w:tcW w:w="800" w:type="dxa"/>
            <w:shd w:val="solid" w:color="FFFFFF" w:fill="auto"/>
          </w:tcPr>
          <w:p w14:paraId="531E499D" w14:textId="16460366"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4BFB00A0" w14:textId="16FD25F7"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7753C5E0" w14:textId="6F9C3929"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w:t>
            </w:r>
            <w:r>
              <w:rPr>
                <w:rFonts w:eastAsiaTheme="minorEastAsia" w:hint="eastAsia"/>
                <w:sz w:val="16"/>
                <w:szCs w:val="16"/>
                <w:lang w:eastAsia="zh-CN"/>
              </w:rPr>
              <w:t>137</w:t>
            </w:r>
          </w:p>
        </w:tc>
        <w:tc>
          <w:tcPr>
            <w:tcW w:w="425" w:type="dxa"/>
            <w:shd w:val="solid" w:color="FFFFFF" w:fill="auto"/>
          </w:tcPr>
          <w:p w14:paraId="63DB14B7" w14:textId="52EB8CF5"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0047</w:t>
            </w:r>
          </w:p>
        </w:tc>
        <w:tc>
          <w:tcPr>
            <w:tcW w:w="425" w:type="dxa"/>
            <w:shd w:val="solid" w:color="FFFFFF" w:fill="auto"/>
          </w:tcPr>
          <w:p w14:paraId="66B69183" w14:textId="77777777" w:rsidR="000B5FCD" w:rsidRDefault="000B5FCD" w:rsidP="000B5FCD">
            <w:pPr>
              <w:pStyle w:val="TAC"/>
              <w:rPr>
                <w:rFonts w:eastAsiaTheme="minorEastAsia"/>
                <w:sz w:val="16"/>
                <w:szCs w:val="16"/>
                <w:lang w:eastAsia="zh-CN"/>
              </w:rPr>
            </w:pPr>
          </w:p>
        </w:tc>
        <w:tc>
          <w:tcPr>
            <w:tcW w:w="425" w:type="dxa"/>
            <w:shd w:val="solid" w:color="FFFFFF" w:fill="auto"/>
          </w:tcPr>
          <w:p w14:paraId="04F9310D" w14:textId="3FAEAD41" w:rsidR="000B5FCD" w:rsidRDefault="000B5FCD" w:rsidP="000B5FC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6DB66C2" w14:textId="5839B86A" w:rsidR="000B5FCD" w:rsidRPr="007A11D0" w:rsidRDefault="000B5FCD" w:rsidP="000B5FCD">
            <w:pPr>
              <w:pStyle w:val="TAC"/>
              <w:rPr>
                <w:sz w:val="16"/>
                <w:szCs w:val="16"/>
              </w:rPr>
            </w:pPr>
            <w:r w:rsidRPr="000B5FCD">
              <w:rPr>
                <w:sz w:val="16"/>
                <w:szCs w:val="16"/>
              </w:rPr>
              <w:t>API version and External doc update</w:t>
            </w:r>
          </w:p>
        </w:tc>
        <w:tc>
          <w:tcPr>
            <w:tcW w:w="708" w:type="dxa"/>
            <w:shd w:val="solid" w:color="FFFFFF" w:fill="auto"/>
          </w:tcPr>
          <w:p w14:paraId="0A0212AC" w14:textId="6C160BC1"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765400" w:rsidRPr="00B60618" w14:paraId="69DD7E2A" w14:textId="77777777">
        <w:tc>
          <w:tcPr>
            <w:tcW w:w="800" w:type="dxa"/>
            <w:shd w:val="solid" w:color="FFFFFF" w:fill="auto"/>
          </w:tcPr>
          <w:p w14:paraId="7275737B" w14:textId="686FEDC6" w:rsidR="00765400" w:rsidRDefault="00765400" w:rsidP="000B5FCD">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EDC203C" w14:textId="6D6F2DE0" w:rsidR="00765400" w:rsidRDefault="00765400" w:rsidP="000B5FCD">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7DCD5CA9" w14:textId="2A4DCEF4" w:rsidR="00765400" w:rsidRPr="000B5FCD" w:rsidRDefault="003D727F" w:rsidP="000B5FCD">
            <w:pPr>
              <w:pStyle w:val="TAC"/>
              <w:rPr>
                <w:rFonts w:eastAsiaTheme="minorEastAsia"/>
                <w:sz w:val="16"/>
                <w:szCs w:val="16"/>
                <w:lang w:eastAsia="zh-CN"/>
              </w:rPr>
            </w:pPr>
            <w:r w:rsidRPr="003D727F">
              <w:rPr>
                <w:rFonts w:eastAsiaTheme="minorEastAsia"/>
                <w:sz w:val="16"/>
                <w:szCs w:val="16"/>
                <w:lang w:eastAsia="zh-CN"/>
              </w:rPr>
              <w:t>CP-251049</w:t>
            </w:r>
          </w:p>
        </w:tc>
        <w:tc>
          <w:tcPr>
            <w:tcW w:w="425" w:type="dxa"/>
            <w:shd w:val="solid" w:color="FFFFFF" w:fill="auto"/>
          </w:tcPr>
          <w:p w14:paraId="4A68A872" w14:textId="44F73A9C" w:rsidR="00765400" w:rsidRDefault="003D727F" w:rsidP="000B5FCD">
            <w:pPr>
              <w:pStyle w:val="TAC"/>
              <w:rPr>
                <w:rFonts w:eastAsiaTheme="minorEastAsia"/>
                <w:sz w:val="16"/>
                <w:szCs w:val="16"/>
                <w:lang w:eastAsia="zh-CN"/>
              </w:rPr>
            </w:pPr>
            <w:r w:rsidRPr="003D727F">
              <w:rPr>
                <w:rFonts w:eastAsiaTheme="minorEastAsia"/>
                <w:sz w:val="16"/>
                <w:szCs w:val="16"/>
                <w:lang w:eastAsia="zh-CN"/>
              </w:rPr>
              <w:t>0052</w:t>
            </w:r>
          </w:p>
        </w:tc>
        <w:tc>
          <w:tcPr>
            <w:tcW w:w="425" w:type="dxa"/>
            <w:shd w:val="solid" w:color="FFFFFF" w:fill="auto"/>
          </w:tcPr>
          <w:p w14:paraId="2C12EA5E" w14:textId="702CB555" w:rsidR="00765400" w:rsidRDefault="003D727F" w:rsidP="000B5FCD">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CB5E087" w14:textId="5BFEDA40" w:rsidR="00765400" w:rsidRDefault="003D727F" w:rsidP="000B5FCD">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187386B8" w14:textId="45DC3F5E" w:rsidR="00765400" w:rsidRPr="000B5FCD" w:rsidRDefault="003D727F" w:rsidP="000B5FCD">
            <w:pPr>
              <w:pStyle w:val="TAC"/>
              <w:rPr>
                <w:sz w:val="16"/>
                <w:szCs w:val="16"/>
              </w:rPr>
            </w:pPr>
            <w:r w:rsidRPr="003D727F">
              <w:rPr>
                <w:sz w:val="16"/>
                <w:szCs w:val="16"/>
              </w:rPr>
              <w:t xml:space="preserve">Correction on the </w:t>
            </w:r>
            <w:proofErr w:type="spellStart"/>
            <w:r w:rsidRPr="003D727F">
              <w:rPr>
                <w:sz w:val="16"/>
                <w:szCs w:val="16"/>
              </w:rPr>
              <w:t>MediaInstructions</w:t>
            </w:r>
            <w:proofErr w:type="spellEnd"/>
            <w:r w:rsidRPr="003D727F">
              <w:rPr>
                <w:sz w:val="16"/>
                <w:szCs w:val="16"/>
              </w:rPr>
              <w:t xml:space="preserve"> data type for AR media</w:t>
            </w:r>
          </w:p>
        </w:tc>
        <w:tc>
          <w:tcPr>
            <w:tcW w:w="708" w:type="dxa"/>
            <w:shd w:val="solid" w:color="FFFFFF" w:fill="auto"/>
          </w:tcPr>
          <w:p w14:paraId="2303F512" w14:textId="6DA48174" w:rsidR="00765400" w:rsidRDefault="00C2566A" w:rsidP="000B5FCD">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3F4E14A8" w14:textId="77777777">
        <w:tc>
          <w:tcPr>
            <w:tcW w:w="800" w:type="dxa"/>
            <w:shd w:val="solid" w:color="FFFFFF" w:fill="auto"/>
          </w:tcPr>
          <w:p w14:paraId="0D17C08C" w14:textId="0B93BDA6"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6342639F" w14:textId="3DDF3F7A"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04F4B468" w14:textId="27B4A4B7"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CP-251049</w:t>
            </w:r>
          </w:p>
        </w:tc>
        <w:tc>
          <w:tcPr>
            <w:tcW w:w="425" w:type="dxa"/>
            <w:shd w:val="solid" w:color="FFFFFF" w:fill="auto"/>
          </w:tcPr>
          <w:p w14:paraId="3AB9A251" w14:textId="138CEA22"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61</w:t>
            </w:r>
          </w:p>
        </w:tc>
        <w:tc>
          <w:tcPr>
            <w:tcW w:w="425" w:type="dxa"/>
            <w:shd w:val="solid" w:color="FFFFFF" w:fill="auto"/>
          </w:tcPr>
          <w:p w14:paraId="7E94E187" w14:textId="29091034" w:rsidR="00C2566A" w:rsidRDefault="00C2566A" w:rsidP="00C256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09CEBA9" w14:textId="79FEAD20" w:rsidR="00C2566A" w:rsidRDefault="00C2566A" w:rsidP="00C2566A">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0F09705D" w14:textId="7F963FEB" w:rsidR="00C2566A" w:rsidRPr="000B5FCD" w:rsidRDefault="00C2566A" w:rsidP="00C2566A">
            <w:pPr>
              <w:pStyle w:val="TAC"/>
              <w:rPr>
                <w:sz w:val="16"/>
                <w:szCs w:val="16"/>
              </w:rPr>
            </w:pPr>
            <w:r w:rsidRPr="003D727F">
              <w:rPr>
                <w:sz w:val="16"/>
                <w:szCs w:val="16"/>
              </w:rPr>
              <w:t>Clarify the calling and called party identity</w:t>
            </w:r>
          </w:p>
        </w:tc>
        <w:tc>
          <w:tcPr>
            <w:tcW w:w="708" w:type="dxa"/>
            <w:shd w:val="solid" w:color="FFFFFF" w:fill="auto"/>
          </w:tcPr>
          <w:p w14:paraId="78285B93" w14:textId="3AC30950"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A4638A5" w14:textId="77777777">
        <w:tc>
          <w:tcPr>
            <w:tcW w:w="800" w:type="dxa"/>
            <w:shd w:val="solid" w:color="FFFFFF" w:fill="auto"/>
          </w:tcPr>
          <w:p w14:paraId="04B6A779" w14:textId="389311A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6E438334" w14:textId="7D19D1F7"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2F0D4F36" w14:textId="76BCD4F6"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CP-251049</w:t>
            </w:r>
          </w:p>
        </w:tc>
        <w:tc>
          <w:tcPr>
            <w:tcW w:w="425" w:type="dxa"/>
            <w:shd w:val="solid" w:color="FFFFFF" w:fill="auto"/>
          </w:tcPr>
          <w:p w14:paraId="2CA4A50F" w14:textId="6042C04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w:t>
            </w:r>
            <w:r w:rsidRPr="003D727F">
              <w:rPr>
                <w:rFonts w:eastAsiaTheme="minorEastAsia"/>
                <w:sz w:val="16"/>
                <w:szCs w:val="16"/>
                <w:lang w:eastAsia="zh-CN"/>
              </w:rPr>
              <w:t>5</w:t>
            </w:r>
          </w:p>
        </w:tc>
        <w:tc>
          <w:tcPr>
            <w:tcW w:w="425" w:type="dxa"/>
            <w:shd w:val="solid" w:color="FFFFFF" w:fill="auto"/>
          </w:tcPr>
          <w:p w14:paraId="435CED24" w14:textId="7C8DAEB3" w:rsidR="00C2566A" w:rsidRDefault="00C2566A" w:rsidP="00C2566A">
            <w:pPr>
              <w:pStyle w:val="TAC"/>
              <w:rPr>
                <w:rFonts w:eastAsiaTheme="minorEastAsia"/>
                <w:sz w:val="16"/>
                <w:szCs w:val="16"/>
                <w:lang w:eastAsia="zh-CN"/>
              </w:rPr>
            </w:pPr>
            <w:r>
              <w:rPr>
                <w:rFonts w:eastAsiaTheme="minorEastAsia" w:hint="eastAsia"/>
                <w:sz w:val="16"/>
                <w:szCs w:val="16"/>
                <w:lang w:eastAsia="zh-CN"/>
              </w:rPr>
              <w:t>3</w:t>
            </w:r>
          </w:p>
        </w:tc>
        <w:tc>
          <w:tcPr>
            <w:tcW w:w="425" w:type="dxa"/>
            <w:shd w:val="solid" w:color="FFFFFF" w:fill="auto"/>
          </w:tcPr>
          <w:p w14:paraId="5F025CDC" w14:textId="25C306B3" w:rsidR="00C2566A" w:rsidRDefault="00C2566A" w:rsidP="00C2566A">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78B15B81" w14:textId="3AB70C4F" w:rsidR="00C2566A" w:rsidRPr="000B5FCD" w:rsidRDefault="00C2566A" w:rsidP="00C2566A">
            <w:pPr>
              <w:pStyle w:val="TAC"/>
              <w:rPr>
                <w:sz w:val="16"/>
                <w:szCs w:val="16"/>
              </w:rPr>
            </w:pPr>
            <w:r w:rsidRPr="003D727F">
              <w:rPr>
                <w:sz w:val="16"/>
                <w:szCs w:val="16"/>
              </w:rPr>
              <w:t xml:space="preserve">Removal of </w:t>
            </w:r>
            <w:proofErr w:type="spellStart"/>
            <w:r w:rsidRPr="003D727F">
              <w:rPr>
                <w:sz w:val="16"/>
                <w:szCs w:val="16"/>
              </w:rPr>
              <w:t>Mediain</w:t>
            </w:r>
            <w:proofErr w:type="spellEnd"/>
            <w:r w:rsidRPr="003D727F">
              <w:rPr>
                <w:sz w:val="16"/>
                <w:szCs w:val="16"/>
              </w:rPr>
              <w:t xml:space="preserve"> </w:t>
            </w:r>
            <w:proofErr w:type="spellStart"/>
            <w:r w:rsidRPr="003D727F">
              <w:rPr>
                <w:sz w:val="16"/>
                <w:szCs w:val="16"/>
              </w:rPr>
              <w:t>Nimsas_SessionEventControl</w:t>
            </w:r>
            <w:proofErr w:type="spellEnd"/>
          </w:p>
        </w:tc>
        <w:tc>
          <w:tcPr>
            <w:tcW w:w="708" w:type="dxa"/>
            <w:shd w:val="solid" w:color="FFFFFF" w:fill="auto"/>
          </w:tcPr>
          <w:p w14:paraId="4710602B" w14:textId="674923EB"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1A38CC17" w14:textId="77777777">
        <w:tc>
          <w:tcPr>
            <w:tcW w:w="800" w:type="dxa"/>
            <w:shd w:val="solid" w:color="FFFFFF" w:fill="auto"/>
          </w:tcPr>
          <w:p w14:paraId="31136166" w14:textId="6298F2CE"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4F8C6596" w14:textId="20A7AF44"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58221C09" w14:textId="6E807817"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F9A585E" w14:textId="5539690D"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0</w:t>
            </w:r>
          </w:p>
        </w:tc>
        <w:tc>
          <w:tcPr>
            <w:tcW w:w="425" w:type="dxa"/>
            <w:shd w:val="solid" w:color="FFFFFF" w:fill="auto"/>
          </w:tcPr>
          <w:p w14:paraId="4F3CD27C"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6B63ABB2" w14:textId="06548A1B" w:rsidR="00C2566A" w:rsidRDefault="00C2566A" w:rsidP="00C2566A">
            <w:pPr>
              <w:pStyle w:val="TAC"/>
              <w:rPr>
                <w:rFonts w:eastAsiaTheme="minorEastAsia"/>
                <w:sz w:val="16"/>
                <w:szCs w:val="16"/>
                <w:lang w:eastAsia="zh-CN"/>
              </w:rPr>
            </w:pPr>
            <w:r>
              <w:rPr>
                <w:rFonts w:eastAsiaTheme="minorEastAsia" w:hint="eastAsia"/>
                <w:sz w:val="16"/>
                <w:szCs w:val="16"/>
                <w:lang w:eastAsia="zh-CN"/>
              </w:rPr>
              <w:t>D</w:t>
            </w:r>
          </w:p>
        </w:tc>
        <w:tc>
          <w:tcPr>
            <w:tcW w:w="4962" w:type="dxa"/>
            <w:shd w:val="solid" w:color="FFFFFF" w:fill="auto"/>
          </w:tcPr>
          <w:p w14:paraId="69BEC4E5" w14:textId="0F0D61B3" w:rsidR="00C2566A" w:rsidRPr="000B5FCD" w:rsidRDefault="00C2566A" w:rsidP="00C2566A">
            <w:pPr>
              <w:pStyle w:val="TAC"/>
              <w:rPr>
                <w:sz w:val="16"/>
                <w:szCs w:val="16"/>
              </w:rPr>
            </w:pPr>
            <w:r w:rsidRPr="003D727F">
              <w:rPr>
                <w:sz w:val="16"/>
                <w:szCs w:val="16"/>
              </w:rPr>
              <w:t xml:space="preserve">Editorial modification on the description of </w:t>
            </w:r>
            <w:proofErr w:type="spellStart"/>
            <w:r w:rsidRPr="003D727F">
              <w:rPr>
                <w:sz w:val="16"/>
                <w:szCs w:val="16"/>
              </w:rPr>
              <w:t>AdcType</w:t>
            </w:r>
            <w:proofErr w:type="spellEnd"/>
          </w:p>
        </w:tc>
        <w:tc>
          <w:tcPr>
            <w:tcW w:w="708" w:type="dxa"/>
            <w:shd w:val="solid" w:color="FFFFFF" w:fill="auto"/>
          </w:tcPr>
          <w:p w14:paraId="5694817F" w14:textId="7BF3D0C0"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112EC8F" w14:textId="77777777">
        <w:tc>
          <w:tcPr>
            <w:tcW w:w="800" w:type="dxa"/>
            <w:shd w:val="solid" w:color="FFFFFF" w:fill="auto"/>
          </w:tcPr>
          <w:p w14:paraId="236A6949" w14:textId="5BFB82CB"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4455D37C" w14:textId="5AD57D56"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2B9F1E34" w14:textId="68987019"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125688C9" w14:textId="78938395"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8</w:t>
            </w:r>
          </w:p>
        </w:tc>
        <w:tc>
          <w:tcPr>
            <w:tcW w:w="425" w:type="dxa"/>
            <w:shd w:val="solid" w:color="FFFFFF" w:fill="auto"/>
          </w:tcPr>
          <w:p w14:paraId="1CCA3CF8"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1591C78B" w14:textId="52F721BE"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4A0E3FC" w14:textId="7AF4C081" w:rsidR="00C2566A" w:rsidRPr="000B5FCD" w:rsidRDefault="00C2566A" w:rsidP="00C2566A">
            <w:pPr>
              <w:pStyle w:val="TAC"/>
              <w:rPr>
                <w:sz w:val="16"/>
                <w:szCs w:val="16"/>
              </w:rPr>
            </w:pPr>
            <w:r w:rsidRPr="003D727F">
              <w:rPr>
                <w:sz w:val="16"/>
                <w:szCs w:val="16"/>
              </w:rPr>
              <w:t>Definition of media correlation ID</w:t>
            </w:r>
          </w:p>
        </w:tc>
        <w:tc>
          <w:tcPr>
            <w:tcW w:w="708" w:type="dxa"/>
            <w:shd w:val="solid" w:color="FFFFFF" w:fill="auto"/>
          </w:tcPr>
          <w:p w14:paraId="7B56EEC5" w14:textId="539C428C"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005594D" w14:textId="77777777">
        <w:tc>
          <w:tcPr>
            <w:tcW w:w="800" w:type="dxa"/>
            <w:shd w:val="solid" w:color="FFFFFF" w:fill="auto"/>
          </w:tcPr>
          <w:p w14:paraId="6E88A8A6" w14:textId="4B36330B"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0BBAED4E" w14:textId="79510EED"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D2E8CB3" w14:textId="20343B04"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1DD86DD2" w14:textId="05DC7391"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9</w:t>
            </w:r>
          </w:p>
        </w:tc>
        <w:tc>
          <w:tcPr>
            <w:tcW w:w="425" w:type="dxa"/>
            <w:shd w:val="solid" w:color="FFFFFF" w:fill="auto"/>
          </w:tcPr>
          <w:p w14:paraId="12F9CD03"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143A96A7" w14:textId="52106AB9"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6B23EBD" w14:textId="7C0E9F97" w:rsidR="00C2566A" w:rsidRPr="000B5FCD" w:rsidRDefault="00C2566A" w:rsidP="00C2566A">
            <w:pPr>
              <w:pStyle w:val="TAC"/>
              <w:rPr>
                <w:sz w:val="16"/>
                <w:szCs w:val="16"/>
              </w:rPr>
            </w:pPr>
            <w:r w:rsidRPr="003D727F">
              <w:rPr>
                <w:sz w:val="16"/>
                <w:szCs w:val="16"/>
              </w:rPr>
              <w:t>Usage of common data types in IMS event exposure</w:t>
            </w:r>
          </w:p>
        </w:tc>
        <w:tc>
          <w:tcPr>
            <w:tcW w:w="708" w:type="dxa"/>
            <w:shd w:val="solid" w:color="FFFFFF" w:fill="auto"/>
          </w:tcPr>
          <w:p w14:paraId="1F1DA9BC" w14:textId="2CB1C4CF"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69A9CCA0" w14:textId="77777777">
        <w:tc>
          <w:tcPr>
            <w:tcW w:w="800" w:type="dxa"/>
            <w:shd w:val="solid" w:color="FFFFFF" w:fill="auto"/>
          </w:tcPr>
          <w:p w14:paraId="333B33C2" w14:textId="35B68373"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013D55DF" w14:textId="35DD953D"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29140EED" w14:textId="46FDDE33"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018D5572" w14:textId="0CB0116F"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48</w:t>
            </w:r>
          </w:p>
        </w:tc>
        <w:tc>
          <w:tcPr>
            <w:tcW w:w="425" w:type="dxa"/>
            <w:shd w:val="solid" w:color="FFFFFF" w:fill="auto"/>
          </w:tcPr>
          <w:p w14:paraId="2613B000" w14:textId="7281A3C6"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C53A6F6" w14:textId="7BE8AF12"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039067C" w14:textId="62DE6BCC" w:rsidR="00C2566A" w:rsidRPr="000B5FCD" w:rsidRDefault="00C2566A" w:rsidP="00C2566A">
            <w:pPr>
              <w:pStyle w:val="TAC"/>
              <w:rPr>
                <w:sz w:val="16"/>
                <w:szCs w:val="16"/>
              </w:rPr>
            </w:pPr>
            <w:r w:rsidRPr="003D727F">
              <w:rPr>
                <w:sz w:val="16"/>
                <w:szCs w:val="16"/>
              </w:rPr>
              <w:t xml:space="preserve">Update </w:t>
            </w:r>
            <w:proofErr w:type="spellStart"/>
            <w:r w:rsidRPr="003D727F">
              <w:rPr>
                <w:sz w:val="16"/>
                <w:szCs w:val="16"/>
              </w:rPr>
              <w:t>SessionEventControl</w:t>
            </w:r>
            <w:proofErr w:type="spellEnd"/>
            <w:r w:rsidRPr="003D727F">
              <w:rPr>
                <w:sz w:val="16"/>
                <w:szCs w:val="16"/>
              </w:rPr>
              <w:t xml:space="preserve"> Service to Notify Operation from External Party</w:t>
            </w:r>
          </w:p>
        </w:tc>
        <w:tc>
          <w:tcPr>
            <w:tcW w:w="708" w:type="dxa"/>
            <w:shd w:val="solid" w:color="FFFFFF" w:fill="auto"/>
          </w:tcPr>
          <w:p w14:paraId="76BA71B9" w14:textId="3AD80BC5"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1D375576" w14:textId="77777777">
        <w:tc>
          <w:tcPr>
            <w:tcW w:w="800" w:type="dxa"/>
            <w:shd w:val="solid" w:color="FFFFFF" w:fill="auto"/>
          </w:tcPr>
          <w:p w14:paraId="68AB9685" w14:textId="10B3236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9BA4F26" w14:textId="4362AD0B"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B7B2EB0" w14:textId="49E42B86"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5FBACD28" w14:textId="5573945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3</w:t>
            </w:r>
          </w:p>
        </w:tc>
        <w:tc>
          <w:tcPr>
            <w:tcW w:w="425" w:type="dxa"/>
            <w:shd w:val="solid" w:color="FFFFFF" w:fill="auto"/>
          </w:tcPr>
          <w:p w14:paraId="1C5D72B7" w14:textId="5221628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806A1A2" w14:textId="5368BAC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173A4CF" w14:textId="76C73D48" w:rsidR="00C2566A" w:rsidRPr="000B5FCD" w:rsidRDefault="00C2566A" w:rsidP="00C2566A">
            <w:pPr>
              <w:pStyle w:val="TAC"/>
              <w:rPr>
                <w:sz w:val="16"/>
                <w:szCs w:val="16"/>
              </w:rPr>
            </w:pPr>
            <w:r w:rsidRPr="003D727F">
              <w:rPr>
                <w:sz w:val="16"/>
                <w:szCs w:val="16"/>
              </w:rPr>
              <w:t xml:space="preserve">Update </w:t>
            </w:r>
            <w:proofErr w:type="spellStart"/>
            <w:r w:rsidRPr="003D727F">
              <w:rPr>
                <w:sz w:val="16"/>
                <w:szCs w:val="16"/>
              </w:rPr>
              <w:t>Nimsas_ImsSessionManagement</w:t>
            </w:r>
            <w:proofErr w:type="spellEnd"/>
            <w:r w:rsidRPr="003D727F">
              <w:rPr>
                <w:sz w:val="16"/>
                <w:szCs w:val="16"/>
              </w:rPr>
              <w:t xml:space="preserve"> service</w:t>
            </w:r>
          </w:p>
        </w:tc>
        <w:tc>
          <w:tcPr>
            <w:tcW w:w="708" w:type="dxa"/>
            <w:shd w:val="solid" w:color="FFFFFF" w:fill="auto"/>
          </w:tcPr>
          <w:p w14:paraId="0C8674B1" w14:textId="0D4864DA"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2A667785" w14:textId="77777777">
        <w:tc>
          <w:tcPr>
            <w:tcW w:w="800" w:type="dxa"/>
            <w:shd w:val="solid" w:color="FFFFFF" w:fill="auto"/>
          </w:tcPr>
          <w:p w14:paraId="227A6B6D" w14:textId="3B954B6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4D77E6CD" w14:textId="697B5290"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0BDE14C7" w14:textId="68EADAFC"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61CFC2A6" w14:textId="40CA8903"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4</w:t>
            </w:r>
          </w:p>
        </w:tc>
        <w:tc>
          <w:tcPr>
            <w:tcW w:w="425" w:type="dxa"/>
            <w:shd w:val="solid" w:color="FFFFFF" w:fill="auto"/>
          </w:tcPr>
          <w:p w14:paraId="7A6B4885" w14:textId="071EE5E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00CA1DF1" w14:textId="6A94B847"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4EB5155" w14:textId="5C3625C2" w:rsidR="00C2566A" w:rsidRPr="000B5FCD" w:rsidRDefault="00C2566A" w:rsidP="00C2566A">
            <w:pPr>
              <w:pStyle w:val="TAC"/>
              <w:rPr>
                <w:sz w:val="16"/>
                <w:szCs w:val="16"/>
              </w:rPr>
            </w:pPr>
            <w:r w:rsidRPr="003D727F">
              <w:rPr>
                <w:sz w:val="16"/>
                <w:szCs w:val="16"/>
              </w:rPr>
              <w:t xml:space="preserve">Updates the </w:t>
            </w:r>
            <w:proofErr w:type="spellStart"/>
            <w:r w:rsidRPr="003D727F">
              <w:rPr>
                <w:sz w:val="16"/>
                <w:szCs w:val="16"/>
              </w:rPr>
              <w:t>Nimsas_MediaControl</w:t>
            </w:r>
            <w:proofErr w:type="spellEnd"/>
            <w:r w:rsidRPr="003D727F">
              <w:rPr>
                <w:sz w:val="16"/>
                <w:szCs w:val="16"/>
              </w:rPr>
              <w:t xml:space="preserve"> service to support DC multiplexing</w:t>
            </w:r>
          </w:p>
        </w:tc>
        <w:tc>
          <w:tcPr>
            <w:tcW w:w="708" w:type="dxa"/>
            <w:shd w:val="solid" w:color="FFFFFF" w:fill="auto"/>
          </w:tcPr>
          <w:p w14:paraId="329C1F38" w14:textId="2D51C255"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3BA212CA" w14:textId="77777777">
        <w:tc>
          <w:tcPr>
            <w:tcW w:w="800" w:type="dxa"/>
            <w:shd w:val="solid" w:color="FFFFFF" w:fill="auto"/>
          </w:tcPr>
          <w:p w14:paraId="12567E77" w14:textId="3B1B4078"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B3E4857" w14:textId="1F85137D"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3F69F26B" w14:textId="6985963D"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5E85D147" w14:textId="4E3444D1"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5</w:t>
            </w:r>
          </w:p>
        </w:tc>
        <w:tc>
          <w:tcPr>
            <w:tcW w:w="425" w:type="dxa"/>
            <w:shd w:val="solid" w:color="FFFFFF" w:fill="auto"/>
          </w:tcPr>
          <w:p w14:paraId="4EBA8BE6" w14:textId="1FAB8A13"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595E11A" w14:textId="439288F9"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1E98786" w14:textId="706CF105" w:rsidR="00C2566A" w:rsidRPr="000B5FCD" w:rsidRDefault="00C2566A" w:rsidP="00C2566A">
            <w:pPr>
              <w:pStyle w:val="TAC"/>
              <w:rPr>
                <w:sz w:val="16"/>
                <w:szCs w:val="16"/>
              </w:rPr>
            </w:pPr>
            <w:r w:rsidRPr="003D727F">
              <w:rPr>
                <w:sz w:val="16"/>
                <w:szCs w:val="16"/>
              </w:rPr>
              <w:t xml:space="preserve">Update the </w:t>
            </w:r>
            <w:proofErr w:type="spellStart"/>
            <w:r w:rsidRPr="003D727F">
              <w:rPr>
                <w:sz w:val="16"/>
                <w:szCs w:val="16"/>
              </w:rPr>
              <w:t>MediaProxy</w:t>
            </w:r>
            <w:proofErr w:type="spellEnd"/>
            <w:r w:rsidRPr="003D727F">
              <w:rPr>
                <w:sz w:val="16"/>
                <w:szCs w:val="16"/>
              </w:rPr>
              <w:t xml:space="preserve"> value</w:t>
            </w:r>
          </w:p>
        </w:tc>
        <w:tc>
          <w:tcPr>
            <w:tcW w:w="708" w:type="dxa"/>
            <w:shd w:val="solid" w:color="FFFFFF" w:fill="auto"/>
          </w:tcPr>
          <w:p w14:paraId="3700FACB" w14:textId="3499072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0EC7AB3B" w14:textId="77777777">
        <w:tc>
          <w:tcPr>
            <w:tcW w:w="800" w:type="dxa"/>
            <w:shd w:val="solid" w:color="FFFFFF" w:fill="auto"/>
          </w:tcPr>
          <w:p w14:paraId="728CC2CE" w14:textId="4F49585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D1A5931" w14:textId="4BCF92DE"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6DC6620" w14:textId="1B4D476E"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0468B61" w14:textId="4F4126C5"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7</w:t>
            </w:r>
          </w:p>
        </w:tc>
        <w:tc>
          <w:tcPr>
            <w:tcW w:w="425" w:type="dxa"/>
            <w:shd w:val="solid" w:color="FFFFFF" w:fill="auto"/>
          </w:tcPr>
          <w:p w14:paraId="4D5DD317" w14:textId="61B3C9E4"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37804CE" w14:textId="1F0E292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E5D1872" w14:textId="3E61F8C2" w:rsidR="00C2566A" w:rsidRPr="000B5FCD" w:rsidRDefault="00C2566A" w:rsidP="00C2566A">
            <w:pPr>
              <w:pStyle w:val="TAC"/>
              <w:rPr>
                <w:sz w:val="16"/>
                <w:szCs w:val="16"/>
              </w:rPr>
            </w:pPr>
            <w:r w:rsidRPr="003D727F">
              <w:rPr>
                <w:sz w:val="16"/>
                <w:szCs w:val="16"/>
              </w:rPr>
              <w:t xml:space="preserve">Update the application errors for </w:t>
            </w:r>
            <w:proofErr w:type="spellStart"/>
            <w:r w:rsidRPr="003D727F">
              <w:rPr>
                <w:sz w:val="16"/>
                <w:szCs w:val="16"/>
              </w:rPr>
              <w:t>Nimsas_ImsEE</w:t>
            </w:r>
            <w:proofErr w:type="spellEnd"/>
            <w:r w:rsidRPr="003D727F">
              <w:rPr>
                <w:sz w:val="16"/>
                <w:szCs w:val="16"/>
              </w:rPr>
              <w:t xml:space="preserve"> service</w:t>
            </w:r>
          </w:p>
        </w:tc>
        <w:tc>
          <w:tcPr>
            <w:tcW w:w="708" w:type="dxa"/>
            <w:shd w:val="solid" w:color="FFFFFF" w:fill="auto"/>
          </w:tcPr>
          <w:p w14:paraId="647F9D70" w14:textId="6DB3451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463A825A" w14:textId="77777777">
        <w:tc>
          <w:tcPr>
            <w:tcW w:w="800" w:type="dxa"/>
            <w:shd w:val="solid" w:color="FFFFFF" w:fill="auto"/>
          </w:tcPr>
          <w:p w14:paraId="4B8C5C61" w14:textId="7542397E"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62C0CAE1" w14:textId="08A497BB"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9340B2F" w14:textId="42BA8A7A"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7C9DBDB2" w14:textId="365D99B4"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63</w:t>
            </w:r>
          </w:p>
        </w:tc>
        <w:tc>
          <w:tcPr>
            <w:tcW w:w="425" w:type="dxa"/>
            <w:shd w:val="solid" w:color="FFFFFF" w:fill="auto"/>
          </w:tcPr>
          <w:p w14:paraId="4A835BA3" w14:textId="17FB92FB"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C5F4D5D" w14:textId="468BBA15"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F27B7C2" w14:textId="660771D1" w:rsidR="00C2566A" w:rsidRPr="000B5FCD" w:rsidRDefault="00C2566A" w:rsidP="00C2566A">
            <w:pPr>
              <w:pStyle w:val="TAC"/>
              <w:rPr>
                <w:sz w:val="16"/>
                <w:szCs w:val="16"/>
              </w:rPr>
            </w:pPr>
            <w:r w:rsidRPr="003D727F">
              <w:rPr>
                <w:sz w:val="16"/>
                <w:szCs w:val="16"/>
              </w:rPr>
              <w:t xml:space="preserve">Remove the temporarily defined </w:t>
            </w:r>
            <w:proofErr w:type="spellStart"/>
            <w:r w:rsidRPr="003D727F">
              <w:rPr>
                <w:sz w:val="16"/>
                <w:szCs w:val="16"/>
              </w:rPr>
              <w:t>mediaInfoExternal</w:t>
            </w:r>
            <w:proofErr w:type="spellEnd"/>
          </w:p>
        </w:tc>
        <w:tc>
          <w:tcPr>
            <w:tcW w:w="708" w:type="dxa"/>
            <w:shd w:val="solid" w:color="FFFFFF" w:fill="auto"/>
          </w:tcPr>
          <w:p w14:paraId="11C1788D" w14:textId="116D935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F093788" w14:textId="77777777">
        <w:tc>
          <w:tcPr>
            <w:tcW w:w="800" w:type="dxa"/>
            <w:shd w:val="solid" w:color="FFFFFF" w:fill="auto"/>
          </w:tcPr>
          <w:p w14:paraId="563DCA7F" w14:textId="2D5D8546"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B8E51FD" w14:textId="77CEABF0"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3DEC274F" w14:textId="25E0B4EA"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7ACD7B8" w14:textId="07C95E8B"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69</w:t>
            </w:r>
          </w:p>
        </w:tc>
        <w:tc>
          <w:tcPr>
            <w:tcW w:w="425" w:type="dxa"/>
            <w:shd w:val="solid" w:color="FFFFFF" w:fill="auto"/>
          </w:tcPr>
          <w:p w14:paraId="2CDC7567"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2090B5CE" w14:textId="511D916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A9B5AF4" w14:textId="3312B935" w:rsidR="00C2566A" w:rsidRPr="000B5FCD" w:rsidRDefault="00C2566A" w:rsidP="00C2566A">
            <w:pPr>
              <w:pStyle w:val="TAC"/>
              <w:rPr>
                <w:sz w:val="16"/>
                <w:szCs w:val="16"/>
              </w:rPr>
            </w:pPr>
            <w:r w:rsidRPr="003D727F">
              <w:rPr>
                <w:sz w:val="16"/>
                <w:szCs w:val="16"/>
              </w:rPr>
              <w:t xml:space="preserve">Correction on </w:t>
            </w:r>
            <w:proofErr w:type="spellStart"/>
            <w:r w:rsidRPr="003D727F">
              <w:rPr>
                <w:sz w:val="16"/>
                <w:szCs w:val="16"/>
              </w:rPr>
              <w:t>Nimsas_ImsEE</w:t>
            </w:r>
            <w:proofErr w:type="spellEnd"/>
            <w:r w:rsidRPr="003D727F">
              <w:rPr>
                <w:sz w:val="16"/>
                <w:szCs w:val="16"/>
              </w:rPr>
              <w:t xml:space="preserve"> service</w:t>
            </w:r>
          </w:p>
        </w:tc>
        <w:tc>
          <w:tcPr>
            <w:tcW w:w="708" w:type="dxa"/>
            <w:shd w:val="solid" w:color="FFFFFF" w:fill="auto"/>
          </w:tcPr>
          <w:p w14:paraId="64FD288B" w14:textId="33BA355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1E29DF41" w14:textId="77777777">
        <w:tc>
          <w:tcPr>
            <w:tcW w:w="800" w:type="dxa"/>
            <w:shd w:val="solid" w:color="FFFFFF" w:fill="auto"/>
          </w:tcPr>
          <w:p w14:paraId="088236BF" w14:textId="4EA70A67"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067AFA4F" w14:textId="7946E0C4"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36E14FAA" w14:textId="043B882F"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7CB9F19D" w14:textId="559AD637"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66</w:t>
            </w:r>
          </w:p>
        </w:tc>
        <w:tc>
          <w:tcPr>
            <w:tcW w:w="425" w:type="dxa"/>
            <w:shd w:val="solid" w:color="FFFFFF" w:fill="auto"/>
          </w:tcPr>
          <w:p w14:paraId="04771178" w14:textId="27DEA82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6E5DEC4" w14:textId="59622250"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B9FEB8F" w14:textId="4B458885" w:rsidR="00C2566A" w:rsidRPr="000B5FCD" w:rsidRDefault="00C2566A" w:rsidP="00C2566A">
            <w:pPr>
              <w:pStyle w:val="TAC"/>
              <w:rPr>
                <w:sz w:val="16"/>
                <w:szCs w:val="16"/>
              </w:rPr>
            </w:pPr>
            <w:r w:rsidRPr="003D727F">
              <w:rPr>
                <w:sz w:val="16"/>
                <w:szCs w:val="16"/>
              </w:rPr>
              <w:t>Corrections on PS Data Off</w:t>
            </w:r>
          </w:p>
        </w:tc>
        <w:tc>
          <w:tcPr>
            <w:tcW w:w="708" w:type="dxa"/>
            <w:shd w:val="solid" w:color="FFFFFF" w:fill="auto"/>
          </w:tcPr>
          <w:p w14:paraId="611C8512" w14:textId="099C2D8F"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1138878" w14:textId="77777777">
        <w:tc>
          <w:tcPr>
            <w:tcW w:w="800" w:type="dxa"/>
            <w:shd w:val="solid" w:color="FFFFFF" w:fill="auto"/>
          </w:tcPr>
          <w:p w14:paraId="743207EB" w14:textId="2F29A6C1"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3E66CB57" w14:textId="6BEF1526"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0893A3F2" w14:textId="1D854273"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3053E80" w14:textId="7F389A4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67</w:t>
            </w:r>
          </w:p>
        </w:tc>
        <w:tc>
          <w:tcPr>
            <w:tcW w:w="425" w:type="dxa"/>
            <w:shd w:val="solid" w:color="FFFFFF" w:fill="auto"/>
          </w:tcPr>
          <w:p w14:paraId="1B3B8833" w14:textId="6B775193"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5E4BBE2" w14:textId="67C25801"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3089F26" w14:textId="625EA2DB" w:rsidR="00C2566A" w:rsidRPr="000B5FCD" w:rsidRDefault="00C2566A" w:rsidP="00C2566A">
            <w:pPr>
              <w:pStyle w:val="TAC"/>
              <w:rPr>
                <w:sz w:val="16"/>
                <w:szCs w:val="16"/>
              </w:rPr>
            </w:pPr>
            <w:r w:rsidRPr="003D727F">
              <w:rPr>
                <w:sz w:val="16"/>
                <w:szCs w:val="16"/>
              </w:rPr>
              <w:t xml:space="preserve">Add </w:t>
            </w:r>
            <w:proofErr w:type="spellStart"/>
            <w:r w:rsidRPr="003D727F">
              <w:rPr>
                <w:sz w:val="16"/>
                <w:szCs w:val="16"/>
              </w:rPr>
              <w:t>Nimsas_ImsEE</w:t>
            </w:r>
            <w:proofErr w:type="spellEnd"/>
            <w:r w:rsidRPr="003D727F">
              <w:rPr>
                <w:sz w:val="16"/>
                <w:szCs w:val="16"/>
              </w:rPr>
              <w:t xml:space="preserve"> OpenAPI</w:t>
            </w:r>
          </w:p>
        </w:tc>
        <w:tc>
          <w:tcPr>
            <w:tcW w:w="708" w:type="dxa"/>
            <w:shd w:val="solid" w:color="FFFFFF" w:fill="auto"/>
          </w:tcPr>
          <w:p w14:paraId="3CCE4AAC" w14:textId="478C853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0298E808" w14:textId="77777777">
        <w:tc>
          <w:tcPr>
            <w:tcW w:w="800" w:type="dxa"/>
            <w:shd w:val="solid" w:color="FFFFFF" w:fill="auto"/>
          </w:tcPr>
          <w:p w14:paraId="234BC958" w14:textId="4E0B473E"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2D77FC3A" w14:textId="21B8F9DB"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6F140CF1" w14:textId="356921AA"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6F416B84" w14:textId="554FF784"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68</w:t>
            </w:r>
          </w:p>
        </w:tc>
        <w:tc>
          <w:tcPr>
            <w:tcW w:w="425" w:type="dxa"/>
            <w:shd w:val="solid" w:color="FFFFFF" w:fill="auto"/>
          </w:tcPr>
          <w:p w14:paraId="3BC68B6F" w14:textId="0D0098BF"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ADFEB21" w14:textId="33CFDDFC"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0B4C279C" w14:textId="35FC3C11" w:rsidR="00C2566A" w:rsidRPr="000B5FCD" w:rsidRDefault="00C2566A" w:rsidP="00C2566A">
            <w:pPr>
              <w:pStyle w:val="TAC"/>
              <w:rPr>
                <w:sz w:val="16"/>
                <w:szCs w:val="16"/>
              </w:rPr>
            </w:pPr>
            <w:r w:rsidRPr="003D727F">
              <w:rPr>
                <w:sz w:val="16"/>
                <w:szCs w:val="16"/>
              </w:rPr>
              <w:t xml:space="preserve">Add </w:t>
            </w:r>
            <w:proofErr w:type="spellStart"/>
            <w:r w:rsidRPr="003D727F">
              <w:rPr>
                <w:sz w:val="16"/>
                <w:szCs w:val="16"/>
              </w:rPr>
              <w:t>Nimsas_ImsSessionManagement</w:t>
            </w:r>
            <w:proofErr w:type="spellEnd"/>
            <w:r w:rsidRPr="003D727F">
              <w:rPr>
                <w:sz w:val="16"/>
                <w:szCs w:val="16"/>
              </w:rPr>
              <w:t xml:space="preserve"> OpenAPI</w:t>
            </w:r>
          </w:p>
        </w:tc>
        <w:tc>
          <w:tcPr>
            <w:tcW w:w="708" w:type="dxa"/>
            <w:shd w:val="solid" w:color="FFFFFF" w:fill="auto"/>
          </w:tcPr>
          <w:p w14:paraId="03983E41" w14:textId="74DF66A5"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367C9343" w14:textId="77777777">
        <w:tc>
          <w:tcPr>
            <w:tcW w:w="800" w:type="dxa"/>
            <w:shd w:val="solid" w:color="FFFFFF" w:fill="auto"/>
          </w:tcPr>
          <w:p w14:paraId="01529D9A" w14:textId="5056025A"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5974D5F7" w14:textId="0EA50E97"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72414756" w14:textId="5186AF11"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4D5A950B" w14:textId="31041B73"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70</w:t>
            </w:r>
          </w:p>
        </w:tc>
        <w:tc>
          <w:tcPr>
            <w:tcW w:w="425" w:type="dxa"/>
            <w:shd w:val="solid" w:color="FFFFFF" w:fill="auto"/>
          </w:tcPr>
          <w:p w14:paraId="2714A8EE" w14:textId="4BDEC3C9"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EA17572" w14:textId="069B3582"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3237F16" w14:textId="4E0B017F" w:rsidR="00C2566A" w:rsidRPr="000B5FCD" w:rsidRDefault="00C2566A" w:rsidP="00C2566A">
            <w:pPr>
              <w:pStyle w:val="TAC"/>
              <w:rPr>
                <w:sz w:val="16"/>
                <w:szCs w:val="16"/>
              </w:rPr>
            </w:pPr>
            <w:r w:rsidRPr="003D727F">
              <w:rPr>
                <w:sz w:val="16"/>
                <w:szCs w:val="16"/>
              </w:rPr>
              <w:t xml:space="preserve">Correction on </w:t>
            </w:r>
            <w:proofErr w:type="spellStart"/>
            <w:r w:rsidRPr="003D727F">
              <w:rPr>
                <w:sz w:val="16"/>
                <w:szCs w:val="16"/>
              </w:rPr>
              <w:t>Nimsas_ImsSessionManagement</w:t>
            </w:r>
            <w:proofErr w:type="spellEnd"/>
          </w:p>
        </w:tc>
        <w:tc>
          <w:tcPr>
            <w:tcW w:w="708" w:type="dxa"/>
            <w:shd w:val="solid" w:color="FFFFFF" w:fill="auto"/>
          </w:tcPr>
          <w:p w14:paraId="33CF65AE" w14:textId="3971B5B6"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6E330CC8" w14:textId="77777777">
        <w:tc>
          <w:tcPr>
            <w:tcW w:w="800" w:type="dxa"/>
            <w:shd w:val="solid" w:color="FFFFFF" w:fill="auto"/>
          </w:tcPr>
          <w:p w14:paraId="487E27ED" w14:textId="6D2D6CCD"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2ACE8557" w14:textId="02B3EC49"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4FDE3711" w14:textId="494E1B36"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CP-251079</w:t>
            </w:r>
          </w:p>
        </w:tc>
        <w:tc>
          <w:tcPr>
            <w:tcW w:w="425" w:type="dxa"/>
            <w:shd w:val="solid" w:color="FFFFFF" w:fill="auto"/>
          </w:tcPr>
          <w:p w14:paraId="1AF36690" w14:textId="17A09C7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72</w:t>
            </w:r>
          </w:p>
        </w:tc>
        <w:tc>
          <w:tcPr>
            <w:tcW w:w="425" w:type="dxa"/>
            <w:shd w:val="solid" w:color="FFFFFF" w:fill="auto"/>
          </w:tcPr>
          <w:p w14:paraId="06B25E8F"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03E248ED" w14:textId="107DC37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B146FB0" w14:textId="03AE2AA1" w:rsidR="00C2566A" w:rsidRPr="000B5FCD" w:rsidRDefault="00C2566A" w:rsidP="00C2566A">
            <w:pPr>
              <w:pStyle w:val="TAC"/>
              <w:rPr>
                <w:sz w:val="16"/>
                <w:szCs w:val="16"/>
              </w:rPr>
            </w:pPr>
            <w:r w:rsidRPr="003D727F">
              <w:rPr>
                <w:sz w:val="16"/>
                <w:szCs w:val="16"/>
              </w:rPr>
              <w:t>API version and External doc update</w:t>
            </w:r>
          </w:p>
        </w:tc>
        <w:tc>
          <w:tcPr>
            <w:tcW w:w="708" w:type="dxa"/>
            <w:shd w:val="solid" w:color="FFFFFF" w:fill="auto"/>
          </w:tcPr>
          <w:p w14:paraId="7A0D6044" w14:textId="5A54E500"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bl>
    <w:p w14:paraId="26BE07F8" w14:textId="77777777" w:rsidR="007B3457" w:rsidRDefault="007B3457"/>
    <w:p w14:paraId="5D2F01DD" w14:textId="77777777" w:rsidR="007B3457" w:rsidRDefault="007B3457">
      <w:pPr>
        <w:pStyle w:val="Guidance"/>
      </w:pPr>
    </w:p>
    <w:sectPr w:rsidR="007B3457">
      <w:headerReference w:type="default" r:id="rId55"/>
      <w:footerReference w:type="default" r:id="rId5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F1CF1" w14:textId="77777777" w:rsidR="005B7ED6" w:rsidRDefault="005B7ED6">
      <w:pPr>
        <w:spacing w:after="0"/>
      </w:pPr>
      <w:r>
        <w:separator/>
      </w:r>
    </w:p>
  </w:endnote>
  <w:endnote w:type="continuationSeparator" w:id="0">
    <w:p w14:paraId="53CB0372" w14:textId="77777777" w:rsidR="005B7ED6" w:rsidRDefault="005B7E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E34FD" w14:textId="77777777" w:rsidR="007B3457" w:rsidRDefault="0000000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0DE9C" w14:textId="77777777" w:rsidR="005B7ED6" w:rsidRDefault="005B7ED6">
      <w:pPr>
        <w:spacing w:after="0"/>
      </w:pPr>
      <w:r>
        <w:separator/>
      </w:r>
    </w:p>
  </w:footnote>
  <w:footnote w:type="continuationSeparator" w:id="0">
    <w:p w14:paraId="6AB90C2A" w14:textId="77777777" w:rsidR="005B7ED6" w:rsidRDefault="005B7E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CFAF0" w14:textId="65202691" w:rsidR="007B345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6020">
      <w:rPr>
        <w:rFonts w:ascii="Arial" w:hAnsi="Arial" w:cs="Arial"/>
        <w:b/>
        <w:noProof/>
        <w:sz w:val="18"/>
        <w:szCs w:val="18"/>
      </w:rPr>
      <w:t>3GPP TS 29.175 V19.2.0 (2025-06)</w:t>
    </w:r>
    <w:r>
      <w:rPr>
        <w:rFonts w:ascii="Arial" w:hAnsi="Arial" w:cs="Arial"/>
        <w:b/>
        <w:sz w:val="18"/>
        <w:szCs w:val="18"/>
      </w:rPr>
      <w:fldChar w:fldCharType="end"/>
    </w:r>
  </w:p>
  <w:p w14:paraId="51A3ADE4" w14:textId="77777777" w:rsidR="007B345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F52E277" w14:textId="18414D9B" w:rsidR="007B345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6020">
      <w:rPr>
        <w:rFonts w:ascii="Arial" w:hAnsi="Arial" w:cs="Arial"/>
        <w:b/>
        <w:noProof/>
        <w:sz w:val="18"/>
        <w:szCs w:val="18"/>
      </w:rPr>
      <w:t>Release 19</w:t>
    </w:r>
    <w:r>
      <w:rPr>
        <w:rFonts w:ascii="Arial" w:hAnsi="Arial" w:cs="Arial"/>
        <w:b/>
        <w:sz w:val="18"/>
        <w:szCs w:val="18"/>
      </w:rPr>
      <w:fldChar w:fldCharType="end"/>
    </w:r>
  </w:p>
  <w:p w14:paraId="79C6B283" w14:textId="77777777" w:rsidR="007B3457" w:rsidRDefault="007B34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34753948"/>
    <w:multiLevelType w:val="hybridMultilevel"/>
    <w:tmpl w:val="8B0CF408"/>
    <w:lvl w:ilvl="0" w:tplc="E780C7E2">
      <w:numFmt w:val="bullet"/>
      <w:lvlText w:val="-"/>
      <w:lvlJc w:val="left"/>
      <w:pPr>
        <w:ind w:left="644" w:hanging="360"/>
      </w:p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BB5536D"/>
    <w:multiLevelType w:val="hybridMultilevel"/>
    <w:tmpl w:val="31E69856"/>
    <w:lvl w:ilvl="0" w:tplc="DC786B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7A0D1C59"/>
    <w:multiLevelType w:val="hybridMultilevel"/>
    <w:tmpl w:val="5BA67A8A"/>
    <w:lvl w:ilvl="0" w:tplc="8B78E3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5811564">
    <w:abstractNumId w:val="11"/>
  </w:num>
  <w:num w:numId="2" w16cid:durableId="1985770540">
    <w:abstractNumId w:val="3"/>
  </w:num>
  <w:num w:numId="3" w16cid:durableId="1941377624">
    <w:abstractNumId w:val="5"/>
  </w:num>
  <w:num w:numId="4" w16cid:durableId="724254985">
    <w:abstractNumId w:val="8"/>
  </w:num>
  <w:num w:numId="5" w16cid:durableId="1620145969">
    <w:abstractNumId w:val="9"/>
  </w:num>
  <w:num w:numId="6" w16cid:durableId="2136558967">
    <w:abstractNumId w:val="6"/>
  </w:num>
  <w:num w:numId="7" w16cid:durableId="640353357">
    <w:abstractNumId w:val="2"/>
  </w:num>
  <w:num w:numId="8" w16cid:durableId="1695107949">
    <w:abstractNumId w:val="7"/>
  </w:num>
  <w:num w:numId="9" w16cid:durableId="350230263">
    <w:abstractNumId w:val="4"/>
  </w:num>
  <w:num w:numId="10" w16cid:durableId="228922759">
    <w:abstractNumId w:val="1"/>
  </w:num>
  <w:num w:numId="11" w16cid:durableId="870147522">
    <w:abstractNumId w:val="0"/>
  </w:num>
  <w:num w:numId="12" w16cid:durableId="40830949">
    <w:abstractNumId w:val="10"/>
  </w:num>
  <w:num w:numId="13" w16cid:durableId="174926292">
    <w:abstractNumId w:val="13"/>
  </w:num>
  <w:num w:numId="14" w16cid:durableId="1801337233">
    <w:abstractNumId w:val="15"/>
  </w:num>
  <w:num w:numId="15" w16cid:durableId="852232729">
    <w:abstractNumId w:val="14"/>
  </w:num>
  <w:num w:numId="16" w16cid:durableId="152732955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7D1"/>
    <w:rsid w:val="000208D7"/>
    <w:rsid w:val="00020DF9"/>
    <w:rsid w:val="00022420"/>
    <w:rsid w:val="0002335F"/>
    <w:rsid w:val="0003118B"/>
    <w:rsid w:val="000331F6"/>
    <w:rsid w:val="00033397"/>
    <w:rsid w:val="000339A1"/>
    <w:rsid w:val="000341AE"/>
    <w:rsid w:val="00034C6C"/>
    <w:rsid w:val="00040095"/>
    <w:rsid w:val="000414FB"/>
    <w:rsid w:val="00042EA0"/>
    <w:rsid w:val="00043E44"/>
    <w:rsid w:val="000444A0"/>
    <w:rsid w:val="00046020"/>
    <w:rsid w:val="0005041A"/>
    <w:rsid w:val="00050ED8"/>
    <w:rsid w:val="000514A5"/>
    <w:rsid w:val="00051834"/>
    <w:rsid w:val="00051D95"/>
    <w:rsid w:val="00054A22"/>
    <w:rsid w:val="000602BD"/>
    <w:rsid w:val="00062023"/>
    <w:rsid w:val="000638E3"/>
    <w:rsid w:val="000655A6"/>
    <w:rsid w:val="00067353"/>
    <w:rsid w:val="00072406"/>
    <w:rsid w:val="000758D0"/>
    <w:rsid w:val="00076628"/>
    <w:rsid w:val="00077CF5"/>
    <w:rsid w:val="00080361"/>
    <w:rsid w:val="00080512"/>
    <w:rsid w:val="000838DC"/>
    <w:rsid w:val="0008580C"/>
    <w:rsid w:val="000932A4"/>
    <w:rsid w:val="000A221C"/>
    <w:rsid w:val="000A2AD1"/>
    <w:rsid w:val="000A41BA"/>
    <w:rsid w:val="000A6F44"/>
    <w:rsid w:val="000B5FCD"/>
    <w:rsid w:val="000B700C"/>
    <w:rsid w:val="000C0377"/>
    <w:rsid w:val="000C3261"/>
    <w:rsid w:val="000C3777"/>
    <w:rsid w:val="000C47C3"/>
    <w:rsid w:val="000C61C3"/>
    <w:rsid w:val="000D58AB"/>
    <w:rsid w:val="000E006B"/>
    <w:rsid w:val="000E2443"/>
    <w:rsid w:val="000E72AA"/>
    <w:rsid w:val="000F4873"/>
    <w:rsid w:val="00102B0E"/>
    <w:rsid w:val="00106A51"/>
    <w:rsid w:val="00106D55"/>
    <w:rsid w:val="001159DC"/>
    <w:rsid w:val="001170C1"/>
    <w:rsid w:val="00117C77"/>
    <w:rsid w:val="00120137"/>
    <w:rsid w:val="00124FDE"/>
    <w:rsid w:val="00127E9F"/>
    <w:rsid w:val="00133164"/>
    <w:rsid w:val="00133525"/>
    <w:rsid w:val="001520CA"/>
    <w:rsid w:val="00152853"/>
    <w:rsid w:val="001531C4"/>
    <w:rsid w:val="00157AB2"/>
    <w:rsid w:val="001632B8"/>
    <w:rsid w:val="0016361A"/>
    <w:rsid w:val="00176E96"/>
    <w:rsid w:val="00176FD7"/>
    <w:rsid w:val="001772C3"/>
    <w:rsid w:val="0018061C"/>
    <w:rsid w:val="0018197D"/>
    <w:rsid w:val="001835FC"/>
    <w:rsid w:val="00183DE4"/>
    <w:rsid w:val="00191076"/>
    <w:rsid w:val="00194847"/>
    <w:rsid w:val="00195970"/>
    <w:rsid w:val="001A0D73"/>
    <w:rsid w:val="001A39A2"/>
    <w:rsid w:val="001A4C42"/>
    <w:rsid w:val="001A7420"/>
    <w:rsid w:val="001B0E44"/>
    <w:rsid w:val="001B384E"/>
    <w:rsid w:val="001B6637"/>
    <w:rsid w:val="001B68F9"/>
    <w:rsid w:val="001B6BE2"/>
    <w:rsid w:val="001C00B8"/>
    <w:rsid w:val="001C21C3"/>
    <w:rsid w:val="001C4156"/>
    <w:rsid w:val="001C6F91"/>
    <w:rsid w:val="001D02C2"/>
    <w:rsid w:val="001D1B46"/>
    <w:rsid w:val="001E402F"/>
    <w:rsid w:val="001E6A64"/>
    <w:rsid w:val="001F0C1D"/>
    <w:rsid w:val="001F1132"/>
    <w:rsid w:val="001F168B"/>
    <w:rsid w:val="001F2CDD"/>
    <w:rsid w:val="002035C4"/>
    <w:rsid w:val="002056DE"/>
    <w:rsid w:val="002132A9"/>
    <w:rsid w:val="00215560"/>
    <w:rsid w:val="0021787C"/>
    <w:rsid w:val="00220B70"/>
    <w:rsid w:val="0022113D"/>
    <w:rsid w:val="00222A72"/>
    <w:rsid w:val="0022660F"/>
    <w:rsid w:val="002345D0"/>
    <w:rsid w:val="002347A2"/>
    <w:rsid w:val="00241C78"/>
    <w:rsid w:val="00242761"/>
    <w:rsid w:val="0024787A"/>
    <w:rsid w:val="00250334"/>
    <w:rsid w:val="0025586D"/>
    <w:rsid w:val="00260986"/>
    <w:rsid w:val="0026301D"/>
    <w:rsid w:val="002675F0"/>
    <w:rsid w:val="00267E7F"/>
    <w:rsid w:val="0027027D"/>
    <w:rsid w:val="0027398A"/>
    <w:rsid w:val="00273C42"/>
    <w:rsid w:val="002740E6"/>
    <w:rsid w:val="00282BBA"/>
    <w:rsid w:val="002830FE"/>
    <w:rsid w:val="00290A60"/>
    <w:rsid w:val="002A4581"/>
    <w:rsid w:val="002A51A9"/>
    <w:rsid w:val="002B1038"/>
    <w:rsid w:val="002B6339"/>
    <w:rsid w:val="002C02E9"/>
    <w:rsid w:val="002C2BB3"/>
    <w:rsid w:val="002C2DD3"/>
    <w:rsid w:val="002D02AF"/>
    <w:rsid w:val="002D6562"/>
    <w:rsid w:val="002D77B7"/>
    <w:rsid w:val="002E00EE"/>
    <w:rsid w:val="002E1E8B"/>
    <w:rsid w:val="002E5472"/>
    <w:rsid w:val="002F19AA"/>
    <w:rsid w:val="002F51D3"/>
    <w:rsid w:val="002F6EAA"/>
    <w:rsid w:val="002F77E3"/>
    <w:rsid w:val="002F7F20"/>
    <w:rsid w:val="00301214"/>
    <w:rsid w:val="003037AB"/>
    <w:rsid w:val="003037F0"/>
    <w:rsid w:val="00304320"/>
    <w:rsid w:val="003057AC"/>
    <w:rsid w:val="0031585F"/>
    <w:rsid w:val="00315980"/>
    <w:rsid w:val="003172DC"/>
    <w:rsid w:val="00320AC0"/>
    <w:rsid w:val="00320BDD"/>
    <w:rsid w:val="00323E91"/>
    <w:rsid w:val="00332B0E"/>
    <w:rsid w:val="00333899"/>
    <w:rsid w:val="003372E7"/>
    <w:rsid w:val="00337373"/>
    <w:rsid w:val="00340CDF"/>
    <w:rsid w:val="003446B6"/>
    <w:rsid w:val="0035462D"/>
    <w:rsid w:val="00355A80"/>
    <w:rsid w:val="00355B47"/>
    <w:rsid w:val="00365144"/>
    <w:rsid w:val="00373902"/>
    <w:rsid w:val="003765B8"/>
    <w:rsid w:val="00377E9D"/>
    <w:rsid w:val="00382E38"/>
    <w:rsid w:val="0038612E"/>
    <w:rsid w:val="003900A6"/>
    <w:rsid w:val="003937F3"/>
    <w:rsid w:val="0039413B"/>
    <w:rsid w:val="003A212C"/>
    <w:rsid w:val="003A2178"/>
    <w:rsid w:val="003A40BA"/>
    <w:rsid w:val="003A4F10"/>
    <w:rsid w:val="003A5D18"/>
    <w:rsid w:val="003B69B3"/>
    <w:rsid w:val="003C06BB"/>
    <w:rsid w:val="003C0F1E"/>
    <w:rsid w:val="003C3971"/>
    <w:rsid w:val="003C4E25"/>
    <w:rsid w:val="003C6DBA"/>
    <w:rsid w:val="003D2048"/>
    <w:rsid w:val="003D5BDD"/>
    <w:rsid w:val="003D727F"/>
    <w:rsid w:val="003E3EEB"/>
    <w:rsid w:val="003E438A"/>
    <w:rsid w:val="003E58FE"/>
    <w:rsid w:val="003E6DF5"/>
    <w:rsid w:val="003F705C"/>
    <w:rsid w:val="0040289E"/>
    <w:rsid w:val="004034C6"/>
    <w:rsid w:val="004115B0"/>
    <w:rsid w:val="0041414A"/>
    <w:rsid w:val="00423334"/>
    <w:rsid w:val="00424765"/>
    <w:rsid w:val="0042529D"/>
    <w:rsid w:val="004345EC"/>
    <w:rsid w:val="00435ACB"/>
    <w:rsid w:val="00442A2B"/>
    <w:rsid w:val="004454EF"/>
    <w:rsid w:val="00451DCB"/>
    <w:rsid w:val="004546A4"/>
    <w:rsid w:val="00456520"/>
    <w:rsid w:val="00457A77"/>
    <w:rsid w:val="004605F6"/>
    <w:rsid w:val="00461952"/>
    <w:rsid w:val="004620AC"/>
    <w:rsid w:val="004622E3"/>
    <w:rsid w:val="00462819"/>
    <w:rsid w:val="00465515"/>
    <w:rsid w:val="0046662F"/>
    <w:rsid w:val="00466BD4"/>
    <w:rsid w:val="00467091"/>
    <w:rsid w:val="00472A82"/>
    <w:rsid w:val="004748C7"/>
    <w:rsid w:val="00477CE1"/>
    <w:rsid w:val="00481164"/>
    <w:rsid w:val="00485844"/>
    <w:rsid w:val="0049187D"/>
    <w:rsid w:val="004954E9"/>
    <w:rsid w:val="004A0CC0"/>
    <w:rsid w:val="004A2252"/>
    <w:rsid w:val="004A6999"/>
    <w:rsid w:val="004B25DC"/>
    <w:rsid w:val="004B4678"/>
    <w:rsid w:val="004B61FA"/>
    <w:rsid w:val="004B655E"/>
    <w:rsid w:val="004B6B68"/>
    <w:rsid w:val="004D08B1"/>
    <w:rsid w:val="004D3578"/>
    <w:rsid w:val="004D4F2B"/>
    <w:rsid w:val="004E213A"/>
    <w:rsid w:val="004E5547"/>
    <w:rsid w:val="004E6EAC"/>
    <w:rsid w:val="004E7B6F"/>
    <w:rsid w:val="004F0988"/>
    <w:rsid w:val="004F147D"/>
    <w:rsid w:val="004F3340"/>
    <w:rsid w:val="004F3B3B"/>
    <w:rsid w:val="004F45EE"/>
    <w:rsid w:val="004F6F00"/>
    <w:rsid w:val="00500465"/>
    <w:rsid w:val="0051129F"/>
    <w:rsid w:val="00511522"/>
    <w:rsid w:val="0051452A"/>
    <w:rsid w:val="00515075"/>
    <w:rsid w:val="00522201"/>
    <w:rsid w:val="00522B94"/>
    <w:rsid w:val="005260FD"/>
    <w:rsid w:val="0053388B"/>
    <w:rsid w:val="00535773"/>
    <w:rsid w:val="00535E81"/>
    <w:rsid w:val="005360FD"/>
    <w:rsid w:val="005362BC"/>
    <w:rsid w:val="0054333B"/>
    <w:rsid w:val="00543B2C"/>
    <w:rsid w:val="00543E6C"/>
    <w:rsid w:val="00546F69"/>
    <w:rsid w:val="00563408"/>
    <w:rsid w:val="0056468C"/>
    <w:rsid w:val="00565087"/>
    <w:rsid w:val="00565B86"/>
    <w:rsid w:val="00572D54"/>
    <w:rsid w:val="00574B8D"/>
    <w:rsid w:val="00577A16"/>
    <w:rsid w:val="005812CC"/>
    <w:rsid w:val="00582831"/>
    <w:rsid w:val="00583C98"/>
    <w:rsid w:val="0058705A"/>
    <w:rsid w:val="005969F3"/>
    <w:rsid w:val="00597B11"/>
    <w:rsid w:val="005A636E"/>
    <w:rsid w:val="005A6806"/>
    <w:rsid w:val="005A792B"/>
    <w:rsid w:val="005A7D02"/>
    <w:rsid w:val="005A7F3E"/>
    <w:rsid w:val="005B1139"/>
    <w:rsid w:val="005B17F7"/>
    <w:rsid w:val="005B2FBE"/>
    <w:rsid w:val="005B3691"/>
    <w:rsid w:val="005B533A"/>
    <w:rsid w:val="005B7ED6"/>
    <w:rsid w:val="005C7266"/>
    <w:rsid w:val="005C7AA0"/>
    <w:rsid w:val="005D06A5"/>
    <w:rsid w:val="005D2E01"/>
    <w:rsid w:val="005D7526"/>
    <w:rsid w:val="005E05EB"/>
    <w:rsid w:val="005E07AE"/>
    <w:rsid w:val="005E0EE2"/>
    <w:rsid w:val="005E1215"/>
    <w:rsid w:val="005E4583"/>
    <w:rsid w:val="005E4BA9"/>
    <w:rsid w:val="005E4BB2"/>
    <w:rsid w:val="005E5C06"/>
    <w:rsid w:val="005F1A3C"/>
    <w:rsid w:val="00600A97"/>
    <w:rsid w:val="00601F6D"/>
    <w:rsid w:val="00602AEA"/>
    <w:rsid w:val="0060407A"/>
    <w:rsid w:val="006049E2"/>
    <w:rsid w:val="0060512E"/>
    <w:rsid w:val="00606371"/>
    <w:rsid w:val="0061005F"/>
    <w:rsid w:val="00610F15"/>
    <w:rsid w:val="00614820"/>
    <w:rsid w:val="00614FDF"/>
    <w:rsid w:val="00622284"/>
    <w:rsid w:val="0062296E"/>
    <w:rsid w:val="0062312F"/>
    <w:rsid w:val="00623AB2"/>
    <w:rsid w:val="00626755"/>
    <w:rsid w:val="00626B18"/>
    <w:rsid w:val="00631990"/>
    <w:rsid w:val="00633BD1"/>
    <w:rsid w:val="0063543D"/>
    <w:rsid w:val="00637FFE"/>
    <w:rsid w:val="00642748"/>
    <w:rsid w:val="00643FDD"/>
    <w:rsid w:val="00647114"/>
    <w:rsid w:val="00652EE7"/>
    <w:rsid w:val="006534D3"/>
    <w:rsid w:val="00655FA0"/>
    <w:rsid w:val="00660889"/>
    <w:rsid w:val="006617A0"/>
    <w:rsid w:val="00662390"/>
    <w:rsid w:val="0066760C"/>
    <w:rsid w:val="0067343D"/>
    <w:rsid w:val="00680B7F"/>
    <w:rsid w:val="00683090"/>
    <w:rsid w:val="00683E31"/>
    <w:rsid w:val="006848E0"/>
    <w:rsid w:val="006856A1"/>
    <w:rsid w:val="006857B7"/>
    <w:rsid w:val="006858C1"/>
    <w:rsid w:val="00693E3F"/>
    <w:rsid w:val="00697410"/>
    <w:rsid w:val="006A323F"/>
    <w:rsid w:val="006A4488"/>
    <w:rsid w:val="006B270E"/>
    <w:rsid w:val="006B30D0"/>
    <w:rsid w:val="006B3128"/>
    <w:rsid w:val="006B3722"/>
    <w:rsid w:val="006C02CD"/>
    <w:rsid w:val="006C1BEE"/>
    <w:rsid w:val="006C3D95"/>
    <w:rsid w:val="006D2DE0"/>
    <w:rsid w:val="006D48FE"/>
    <w:rsid w:val="006D594D"/>
    <w:rsid w:val="006E186B"/>
    <w:rsid w:val="006E5C86"/>
    <w:rsid w:val="006E5CB8"/>
    <w:rsid w:val="006F1865"/>
    <w:rsid w:val="006F7D6E"/>
    <w:rsid w:val="00701116"/>
    <w:rsid w:val="00703C25"/>
    <w:rsid w:val="00706B5C"/>
    <w:rsid w:val="00710EA1"/>
    <w:rsid w:val="00711D8D"/>
    <w:rsid w:val="00711EDE"/>
    <w:rsid w:val="00713C44"/>
    <w:rsid w:val="00715752"/>
    <w:rsid w:val="007169BB"/>
    <w:rsid w:val="00722974"/>
    <w:rsid w:val="007233B9"/>
    <w:rsid w:val="00732CFC"/>
    <w:rsid w:val="00734A5B"/>
    <w:rsid w:val="00734C0E"/>
    <w:rsid w:val="00736187"/>
    <w:rsid w:val="0074026F"/>
    <w:rsid w:val="007407C6"/>
    <w:rsid w:val="00741112"/>
    <w:rsid w:val="00741232"/>
    <w:rsid w:val="00741673"/>
    <w:rsid w:val="007429F6"/>
    <w:rsid w:val="00744E76"/>
    <w:rsid w:val="00745A52"/>
    <w:rsid w:val="00750B02"/>
    <w:rsid w:val="00756442"/>
    <w:rsid w:val="00757B73"/>
    <w:rsid w:val="0076216A"/>
    <w:rsid w:val="0076436A"/>
    <w:rsid w:val="00764E49"/>
    <w:rsid w:val="00765400"/>
    <w:rsid w:val="00767567"/>
    <w:rsid w:val="00771789"/>
    <w:rsid w:val="00774DA4"/>
    <w:rsid w:val="00777B82"/>
    <w:rsid w:val="00780F4B"/>
    <w:rsid w:val="00781074"/>
    <w:rsid w:val="00781F0F"/>
    <w:rsid w:val="00782DAA"/>
    <w:rsid w:val="007850CC"/>
    <w:rsid w:val="00790C8D"/>
    <w:rsid w:val="007926DF"/>
    <w:rsid w:val="00796C29"/>
    <w:rsid w:val="007A11D0"/>
    <w:rsid w:val="007A1829"/>
    <w:rsid w:val="007A4424"/>
    <w:rsid w:val="007B14C1"/>
    <w:rsid w:val="007B3457"/>
    <w:rsid w:val="007B600E"/>
    <w:rsid w:val="007B76E2"/>
    <w:rsid w:val="007C34B9"/>
    <w:rsid w:val="007C500A"/>
    <w:rsid w:val="007C67DC"/>
    <w:rsid w:val="007D5A61"/>
    <w:rsid w:val="007D5A8A"/>
    <w:rsid w:val="007E4543"/>
    <w:rsid w:val="007E5838"/>
    <w:rsid w:val="007F0F4A"/>
    <w:rsid w:val="007F72EC"/>
    <w:rsid w:val="007F73DC"/>
    <w:rsid w:val="008028A4"/>
    <w:rsid w:val="00812B23"/>
    <w:rsid w:val="00816FB9"/>
    <w:rsid w:val="008174B8"/>
    <w:rsid w:val="0082702A"/>
    <w:rsid w:val="00830747"/>
    <w:rsid w:val="0083253C"/>
    <w:rsid w:val="00834179"/>
    <w:rsid w:val="00851A40"/>
    <w:rsid w:val="008524D2"/>
    <w:rsid w:val="00852EFA"/>
    <w:rsid w:val="00855FDA"/>
    <w:rsid w:val="00856B02"/>
    <w:rsid w:val="00860335"/>
    <w:rsid w:val="00864252"/>
    <w:rsid w:val="008768CA"/>
    <w:rsid w:val="00881198"/>
    <w:rsid w:val="00886A82"/>
    <w:rsid w:val="00886C9C"/>
    <w:rsid w:val="00887E88"/>
    <w:rsid w:val="008912E3"/>
    <w:rsid w:val="00894065"/>
    <w:rsid w:val="00897CEA"/>
    <w:rsid w:val="008A024B"/>
    <w:rsid w:val="008A63E8"/>
    <w:rsid w:val="008A6D4A"/>
    <w:rsid w:val="008A6DD7"/>
    <w:rsid w:val="008A7881"/>
    <w:rsid w:val="008B5E5E"/>
    <w:rsid w:val="008B7FDE"/>
    <w:rsid w:val="008C342B"/>
    <w:rsid w:val="008C384C"/>
    <w:rsid w:val="008D0AB6"/>
    <w:rsid w:val="008D1C66"/>
    <w:rsid w:val="008D2246"/>
    <w:rsid w:val="008D4BD0"/>
    <w:rsid w:val="008E2F13"/>
    <w:rsid w:val="008E4984"/>
    <w:rsid w:val="008E66C5"/>
    <w:rsid w:val="008F45DB"/>
    <w:rsid w:val="008F4B29"/>
    <w:rsid w:val="008F7C7C"/>
    <w:rsid w:val="009010DE"/>
    <w:rsid w:val="009016F6"/>
    <w:rsid w:val="0090271F"/>
    <w:rsid w:val="00902E23"/>
    <w:rsid w:val="0090582B"/>
    <w:rsid w:val="00906B67"/>
    <w:rsid w:val="00907698"/>
    <w:rsid w:val="009108CA"/>
    <w:rsid w:val="009114D7"/>
    <w:rsid w:val="0091348E"/>
    <w:rsid w:val="00913830"/>
    <w:rsid w:val="0091477C"/>
    <w:rsid w:val="00917CCB"/>
    <w:rsid w:val="009255AF"/>
    <w:rsid w:val="00930C61"/>
    <w:rsid w:val="00931040"/>
    <w:rsid w:val="00940934"/>
    <w:rsid w:val="00942EC2"/>
    <w:rsid w:val="00944AF9"/>
    <w:rsid w:val="00946DEA"/>
    <w:rsid w:val="00952A43"/>
    <w:rsid w:val="00956A6C"/>
    <w:rsid w:val="00961BC3"/>
    <w:rsid w:val="00965484"/>
    <w:rsid w:val="00966616"/>
    <w:rsid w:val="009779C3"/>
    <w:rsid w:val="00987970"/>
    <w:rsid w:val="0099297A"/>
    <w:rsid w:val="00996788"/>
    <w:rsid w:val="00996B6F"/>
    <w:rsid w:val="0099732F"/>
    <w:rsid w:val="009A07E2"/>
    <w:rsid w:val="009A7E13"/>
    <w:rsid w:val="009B5285"/>
    <w:rsid w:val="009B6AE0"/>
    <w:rsid w:val="009B6B4D"/>
    <w:rsid w:val="009C3F13"/>
    <w:rsid w:val="009C3F4E"/>
    <w:rsid w:val="009E27A9"/>
    <w:rsid w:val="009E281E"/>
    <w:rsid w:val="009E2A29"/>
    <w:rsid w:val="009E2C9C"/>
    <w:rsid w:val="009E4880"/>
    <w:rsid w:val="009F37B7"/>
    <w:rsid w:val="00A0157C"/>
    <w:rsid w:val="00A1054C"/>
    <w:rsid w:val="00A10D80"/>
    <w:rsid w:val="00A10F02"/>
    <w:rsid w:val="00A10F26"/>
    <w:rsid w:val="00A15D39"/>
    <w:rsid w:val="00A164B4"/>
    <w:rsid w:val="00A218F6"/>
    <w:rsid w:val="00A2387A"/>
    <w:rsid w:val="00A26956"/>
    <w:rsid w:val="00A27486"/>
    <w:rsid w:val="00A27BB7"/>
    <w:rsid w:val="00A3152E"/>
    <w:rsid w:val="00A33E3C"/>
    <w:rsid w:val="00A40F54"/>
    <w:rsid w:val="00A45D50"/>
    <w:rsid w:val="00A47861"/>
    <w:rsid w:val="00A53724"/>
    <w:rsid w:val="00A55C6B"/>
    <w:rsid w:val="00A56066"/>
    <w:rsid w:val="00A56452"/>
    <w:rsid w:val="00A56D23"/>
    <w:rsid w:val="00A61B81"/>
    <w:rsid w:val="00A665BD"/>
    <w:rsid w:val="00A73129"/>
    <w:rsid w:val="00A7416D"/>
    <w:rsid w:val="00A755BC"/>
    <w:rsid w:val="00A7682A"/>
    <w:rsid w:val="00A776A6"/>
    <w:rsid w:val="00A77E58"/>
    <w:rsid w:val="00A82346"/>
    <w:rsid w:val="00A87885"/>
    <w:rsid w:val="00A90435"/>
    <w:rsid w:val="00A90B3B"/>
    <w:rsid w:val="00A92BA1"/>
    <w:rsid w:val="00A9337B"/>
    <w:rsid w:val="00A93BF4"/>
    <w:rsid w:val="00A96420"/>
    <w:rsid w:val="00AA3A25"/>
    <w:rsid w:val="00AA763D"/>
    <w:rsid w:val="00AB1805"/>
    <w:rsid w:val="00AB5B2A"/>
    <w:rsid w:val="00AB70D9"/>
    <w:rsid w:val="00AB7206"/>
    <w:rsid w:val="00AC1B58"/>
    <w:rsid w:val="00AC2304"/>
    <w:rsid w:val="00AC43F0"/>
    <w:rsid w:val="00AC6BC6"/>
    <w:rsid w:val="00AD1ECA"/>
    <w:rsid w:val="00AD5F72"/>
    <w:rsid w:val="00AD6189"/>
    <w:rsid w:val="00AD7D8D"/>
    <w:rsid w:val="00AE2A19"/>
    <w:rsid w:val="00AE4D1E"/>
    <w:rsid w:val="00AE65E2"/>
    <w:rsid w:val="00AF612D"/>
    <w:rsid w:val="00B00AA4"/>
    <w:rsid w:val="00B00BCD"/>
    <w:rsid w:val="00B02A24"/>
    <w:rsid w:val="00B046C2"/>
    <w:rsid w:val="00B06319"/>
    <w:rsid w:val="00B064FF"/>
    <w:rsid w:val="00B07EF2"/>
    <w:rsid w:val="00B15449"/>
    <w:rsid w:val="00B15B42"/>
    <w:rsid w:val="00B261DF"/>
    <w:rsid w:val="00B322B7"/>
    <w:rsid w:val="00B4047B"/>
    <w:rsid w:val="00B42939"/>
    <w:rsid w:val="00B43A02"/>
    <w:rsid w:val="00B4480E"/>
    <w:rsid w:val="00B4681D"/>
    <w:rsid w:val="00B50941"/>
    <w:rsid w:val="00B51E14"/>
    <w:rsid w:val="00B54FF5"/>
    <w:rsid w:val="00B60618"/>
    <w:rsid w:val="00B62FF6"/>
    <w:rsid w:val="00B665B8"/>
    <w:rsid w:val="00B67061"/>
    <w:rsid w:val="00B7369F"/>
    <w:rsid w:val="00B760AD"/>
    <w:rsid w:val="00B770CB"/>
    <w:rsid w:val="00B81A8B"/>
    <w:rsid w:val="00B82215"/>
    <w:rsid w:val="00B83F6E"/>
    <w:rsid w:val="00B84AD6"/>
    <w:rsid w:val="00B910B8"/>
    <w:rsid w:val="00B93086"/>
    <w:rsid w:val="00B93FF0"/>
    <w:rsid w:val="00BA10E1"/>
    <w:rsid w:val="00BA19ED"/>
    <w:rsid w:val="00BA4B8D"/>
    <w:rsid w:val="00BA5702"/>
    <w:rsid w:val="00BB0E93"/>
    <w:rsid w:val="00BB1B88"/>
    <w:rsid w:val="00BB1E30"/>
    <w:rsid w:val="00BB3CFF"/>
    <w:rsid w:val="00BC0F7D"/>
    <w:rsid w:val="00BC2FDE"/>
    <w:rsid w:val="00BC45C2"/>
    <w:rsid w:val="00BC486A"/>
    <w:rsid w:val="00BC5821"/>
    <w:rsid w:val="00BC6511"/>
    <w:rsid w:val="00BD36A1"/>
    <w:rsid w:val="00BD7D31"/>
    <w:rsid w:val="00BE30D3"/>
    <w:rsid w:val="00BE3255"/>
    <w:rsid w:val="00BF128E"/>
    <w:rsid w:val="00BF3E3A"/>
    <w:rsid w:val="00BF464E"/>
    <w:rsid w:val="00BF523A"/>
    <w:rsid w:val="00BF56F1"/>
    <w:rsid w:val="00C00D18"/>
    <w:rsid w:val="00C0469B"/>
    <w:rsid w:val="00C074DD"/>
    <w:rsid w:val="00C147D4"/>
    <w:rsid w:val="00C1496A"/>
    <w:rsid w:val="00C16122"/>
    <w:rsid w:val="00C16606"/>
    <w:rsid w:val="00C20C13"/>
    <w:rsid w:val="00C2566A"/>
    <w:rsid w:val="00C262F6"/>
    <w:rsid w:val="00C33079"/>
    <w:rsid w:val="00C35EB9"/>
    <w:rsid w:val="00C41E09"/>
    <w:rsid w:val="00C45231"/>
    <w:rsid w:val="00C539FB"/>
    <w:rsid w:val="00C539FD"/>
    <w:rsid w:val="00C5649E"/>
    <w:rsid w:val="00C64CF6"/>
    <w:rsid w:val="00C652D0"/>
    <w:rsid w:val="00C67585"/>
    <w:rsid w:val="00C72833"/>
    <w:rsid w:val="00C767DE"/>
    <w:rsid w:val="00C80F1D"/>
    <w:rsid w:val="00C83C54"/>
    <w:rsid w:val="00C84143"/>
    <w:rsid w:val="00C84562"/>
    <w:rsid w:val="00C87041"/>
    <w:rsid w:val="00C90944"/>
    <w:rsid w:val="00C93F40"/>
    <w:rsid w:val="00CA3D0C"/>
    <w:rsid w:val="00CB008A"/>
    <w:rsid w:val="00CB202E"/>
    <w:rsid w:val="00CB2BD7"/>
    <w:rsid w:val="00CB3FCE"/>
    <w:rsid w:val="00CC0529"/>
    <w:rsid w:val="00CC0897"/>
    <w:rsid w:val="00CC12DD"/>
    <w:rsid w:val="00CC6DCF"/>
    <w:rsid w:val="00CC7DF7"/>
    <w:rsid w:val="00CD4754"/>
    <w:rsid w:val="00CE1014"/>
    <w:rsid w:val="00CF1477"/>
    <w:rsid w:val="00CF21FE"/>
    <w:rsid w:val="00CF3414"/>
    <w:rsid w:val="00CF3910"/>
    <w:rsid w:val="00CF68A3"/>
    <w:rsid w:val="00CF6ED5"/>
    <w:rsid w:val="00D014F1"/>
    <w:rsid w:val="00D0237C"/>
    <w:rsid w:val="00D038D8"/>
    <w:rsid w:val="00D04F56"/>
    <w:rsid w:val="00D052EE"/>
    <w:rsid w:val="00D15826"/>
    <w:rsid w:val="00D200C2"/>
    <w:rsid w:val="00D221FB"/>
    <w:rsid w:val="00D23C85"/>
    <w:rsid w:val="00D24401"/>
    <w:rsid w:val="00D3047E"/>
    <w:rsid w:val="00D31738"/>
    <w:rsid w:val="00D3246B"/>
    <w:rsid w:val="00D34FEF"/>
    <w:rsid w:val="00D3634B"/>
    <w:rsid w:val="00D37941"/>
    <w:rsid w:val="00D42267"/>
    <w:rsid w:val="00D47C4A"/>
    <w:rsid w:val="00D53F28"/>
    <w:rsid w:val="00D544E1"/>
    <w:rsid w:val="00D569BD"/>
    <w:rsid w:val="00D57972"/>
    <w:rsid w:val="00D636AC"/>
    <w:rsid w:val="00D65534"/>
    <w:rsid w:val="00D66618"/>
    <w:rsid w:val="00D66AAE"/>
    <w:rsid w:val="00D675A9"/>
    <w:rsid w:val="00D72146"/>
    <w:rsid w:val="00D738D6"/>
    <w:rsid w:val="00D755EB"/>
    <w:rsid w:val="00D76048"/>
    <w:rsid w:val="00D7649B"/>
    <w:rsid w:val="00D76AEF"/>
    <w:rsid w:val="00D76D8B"/>
    <w:rsid w:val="00D77FE2"/>
    <w:rsid w:val="00D81A09"/>
    <w:rsid w:val="00D87E00"/>
    <w:rsid w:val="00D91194"/>
    <w:rsid w:val="00D9134D"/>
    <w:rsid w:val="00D91FEE"/>
    <w:rsid w:val="00D93AE2"/>
    <w:rsid w:val="00D94B99"/>
    <w:rsid w:val="00D9677C"/>
    <w:rsid w:val="00D9725D"/>
    <w:rsid w:val="00DA7A03"/>
    <w:rsid w:val="00DB0BEC"/>
    <w:rsid w:val="00DB1818"/>
    <w:rsid w:val="00DB5DD9"/>
    <w:rsid w:val="00DB7847"/>
    <w:rsid w:val="00DC309B"/>
    <w:rsid w:val="00DC4DA2"/>
    <w:rsid w:val="00DD0EAE"/>
    <w:rsid w:val="00DD1E86"/>
    <w:rsid w:val="00DD220D"/>
    <w:rsid w:val="00DD4C17"/>
    <w:rsid w:val="00DD74A5"/>
    <w:rsid w:val="00DD76F6"/>
    <w:rsid w:val="00DE279B"/>
    <w:rsid w:val="00DE37F0"/>
    <w:rsid w:val="00DE658C"/>
    <w:rsid w:val="00DE6B55"/>
    <w:rsid w:val="00DE7BF0"/>
    <w:rsid w:val="00DF1E52"/>
    <w:rsid w:val="00DF2B1F"/>
    <w:rsid w:val="00DF53BC"/>
    <w:rsid w:val="00DF62CD"/>
    <w:rsid w:val="00E013C0"/>
    <w:rsid w:val="00E020BB"/>
    <w:rsid w:val="00E0356A"/>
    <w:rsid w:val="00E06345"/>
    <w:rsid w:val="00E105F0"/>
    <w:rsid w:val="00E12F8B"/>
    <w:rsid w:val="00E13A37"/>
    <w:rsid w:val="00E14FBC"/>
    <w:rsid w:val="00E16509"/>
    <w:rsid w:val="00E265E5"/>
    <w:rsid w:val="00E27121"/>
    <w:rsid w:val="00E33111"/>
    <w:rsid w:val="00E35279"/>
    <w:rsid w:val="00E44582"/>
    <w:rsid w:val="00E55F72"/>
    <w:rsid w:val="00E6126C"/>
    <w:rsid w:val="00E62B0B"/>
    <w:rsid w:val="00E658F2"/>
    <w:rsid w:val="00E72992"/>
    <w:rsid w:val="00E75A52"/>
    <w:rsid w:val="00E77645"/>
    <w:rsid w:val="00EA15B0"/>
    <w:rsid w:val="00EA3536"/>
    <w:rsid w:val="00EA4A73"/>
    <w:rsid w:val="00EA4AD2"/>
    <w:rsid w:val="00EA5EA7"/>
    <w:rsid w:val="00EB08F4"/>
    <w:rsid w:val="00EB1FC2"/>
    <w:rsid w:val="00EB2FFD"/>
    <w:rsid w:val="00EB3DA2"/>
    <w:rsid w:val="00EC21AD"/>
    <w:rsid w:val="00EC3F15"/>
    <w:rsid w:val="00EC4A25"/>
    <w:rsid w:val="00ED09E6"/>
    <w:rsid w:val="00ED2666"/>
    <w:rsid w:val="00ED3CB3"/>
    <w:rsid w:val="00ED7A4D"/>
    <w:rsid w:val="00EE0755"/>
    <w:rsid w:val="00EE7D5D"/>
    <w:rsid w:val="00EF26F0"/>
    <w:rsid w:val="00EF485E"/>
    <w:rsid w:val="00F025A2"/>
    <w:rsid w:val="00F04712"/>
    <w:rsid w:val="00F05C98"/>
    <w:rsid w:val="00F05D86"/>
    <w:rsid w:val="00F06036"/>
    <w:rsid w:val="00F06E7E"/>
    <w:rsid w:val="00F112E4"/>
    <w:rsid w:val="00F11E64"/>
    <w:rsid w:val="00F11E9C"/>
    <w:rsid w:val="00F13360"/>
    <w:rsid w:val="00F2258B"/>
    <w:rsid w:val="00F22EC7"/>
    <w:rsid w:val="00F31800"/>
    <w:rsid w:val="00F325C8"/>
    <w:rsid w:val="00F33063"/>
    <w:rsid w:val="00F33894"/>
    <w:rsid w:val="00F42D98"/>
    <w:rsid w:val="00F43E0D"/>
    <w:rsid w:val="00F463F6"/>
    <w:rsid w:val="00F505E6"/>
    <w:rsid w:val="00F51027"/>
    <w:rsid w:val="00F5183B"/>
    <w:rsid w:val="00F51919"/>
    <w:rsid w:val="00F5637D"/>
    <w:rsid w:val="00F61A5F"/>
    <w:rsid w:val="00F6253C"/>
    <w:rsid w:val="00F63007"/>
    <w:rsid w:val="00F631DB"/>
    <w:rsid w:val="00F653B8"/>
    <w:rsid w:val="00F71821"/>
    <w:rsid w:val="00F73383"/>
    <w:rsid w:val="00F739B9"/>
    <w:rsid w:val="00F75D20"/>
    <w:rsid w:val="00F9008D"/>
    <w:rsid w:val="00F92716"/>
    <w:rsid w:val="00FA1266"/>
    <w:rsid w:val="00FA12F4"/>
    <w:rsid w:val="00FA3864"/>
    <w:rsid w:val="00FA6B98"/>
    <w:rsid w:val="00FB4846"/>
    <w:rsid w:val="00FC1192"/>
    <w:rsid w:val="00FC4BF4"/>
    <w:rsid w:val="00FC7D46"/>
    <w:rsid w:val="00FD0318"/>
    <w:rsid w:val="00FD662C"/>
    <w:rsid w:val="00FD6F89"/>
    <w:rsid w:val="00FD7521"/>
    <w:rsid w:val="00FE5142"/>
    <w:rsid w:val="00FE599F"/>
    <w:rsid w:val="00FF0335"/>
    <w:rsid w:val="00FF56CA"/>
    <w:rsid w:val="00FF6A0C"/>
    <w:rsid w:val="00FF7B66"/>
    <w:rsid w:val="08274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033E2"/>
  <w15:docId w15:val="{E2B280DC-9DE2-4603-8DC2-54ED021D4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iPriority="39" w:unhideWhenUsed="1" w:qFormat="1"/>
    <w:lsdException w:name="toc 7" w:semiHidden="1" w:uiPriority="39" w:unhideWhenUsed="1" w:qFormat="1"/>
    <w:lsdException w:name="toc 8" w:uiPriority="39"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qFormat="1"/>
    <w:lsdException w:name="macro" w:semiHidden="1" w:unhideWhenUsed="1" w:qFormat="1"/>
    <w:lsdException w:name="toa heading"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qFormat="1"/>
    <w:lsdException w:name="List Continue 2" w:qFormat="1"/>
    <w:lsdException w:name="List Continue 3" w:qFormat="1"/>
    <w:lsdException w:name="List Continue 4"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next w:val="Normal"/>
    <w:link w:val="Heading6Char"/>
    <w:qFormat/>
    <w:pPr>
      <w:outlineLvl w:val="5"/>
    </w:pPr>
    <w:rPr>
      <w:rFonts w:ascii="Arial" w:eastAsia="Times New Roman" w:hAnsi="Arial"/>
      <w:lang w:val="en-GB" w:eastAsia="en-GB"/>
    </w:rPr>
  </w:style>
  <w:style w:type="paragraph" w:styleId="Heading7">
    <w:name w:val="heading 7"/>
    <w:next w:val="Normal"/>
    <w:qFormat/>
    <w:pPr>
      <w:outlineLvl w:val="6"/>
    </w:pPr>
    <w:rPr>
      <w:rFonts w:ascii="Arial" w:eastAsia="Times New Roman" w:hAnsi="Arial"/>
      <w:lang w:val="en-GB" w:eastAsia="en-GB"/>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styleId="List3">
    <w:name w:val="List 3"/>
    <w:basedOn w:val="Normal"/>
    <w:unhideWhenUsed/>
    <w:qFormat/>
    <w:pPr>
      <w:ind w:left="849" w:hanging="283"/>
      <w:contextualSpacing/>
    </w:pPr>
  </w:style>
  <w:style w:type="paragraph" w:styleId="TOC7">
    <w:name w:val="toc 7"/>
    <w:basedOn w:val="Normal"/>
    <w:next w:val="Normal"/>
    <w:uiPriority w:val="39"/>
    <w:unhideWhenUsed/>
    <w:qFormat/>
    <w:pPr>
      <w:spacing w:after="100"/>
      <w:ind w:left="1200"/>
    </w:pPr>
  </w:style>
  <w:style w:type="paragraph" w:styleId="ListNumber2">
    <w:name w:val="List Number 2"/>
    <w:basedOn w:val="Normal"/>
    <w:unhideWhenUsed/>
    <w:qFormat/>
    <w:pPr>
      <w:numPr>
        <w:numId w:val="2"/>
      </w:numPr>
      <w:contextualSpacing/>
    </w:pPr>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Normal"/>
    <w:unhideWhenUsed/>
    <w:qFormat/>
    <w:pPr>
      <w:numPr>
        <w:numId w:val="3"/>
      </w:numPr>
      <w:contextualSpacing/>
    </w:pPr>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1"/>
    <w:semiHidden/>
    <w:unhideWhenUsed/>
    <w:qFormat/>
    <w:pPr>
      <w:spacing w:after="0"/>
    </w:pPr>
  </w:style>
  <w:style w:type="paragraph" w:styleId="ListNumber">
    <w:name w:val="List Number"/>
    <w:basedOn w:val="Normal"/>
    <w:unhideWhenUsed/>
    <w:qFormat/>
    <w:pPr>
      <w:numPr>
        <w:numId w:val="4"/>
      </w:numPr>
      <w:contextualSpacing/>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semiHidden/>
    <w:unhideWhenUsed/>
    <w:qFormat/>
    <w:pPr>
      <w:spacing w:after="0"/>
      <w:ind w:left="1000" w:hanging="200"/>
    </w:pPr>
  </w:style>
  <w:style w:type="paragraph" w:styleId="ListBullet">
    <w:name w:val="List Bullet"/>
    <w:basedOn w:val="Normal"/>
    <w:unhideWhenUsed/>
    <w:qFormat/>
    <w:pPr>
      <w:numPr>
        <w:numId w:val="5"/>
      </w:numPr>
      <w:contextualSpacing/>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1"/>
    <w:unhideWhenUsed/>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1"/>
    <w:semiHidden/>
    <w:unhideWhenUsed/>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semiHidden/>
    <w:unhideWhenUsed/>
    <w:qFormat/>
  </w:style>
  <w:style w:type="paragraph" w:styleId="BodyText3">
    <w:name w:val="Body Text 3"/>
    <w:basedOn w:val="Normal"/>
    <w:link w:val="BodyText3Char1"/>
    <w:semiHidden/>
    <w:unhideWhenUsed/>
    <w:qFormat/>
    <w:pPr>
      <w:spacing w:after="120"/>
    </w:pPr>
    <w:rPr>
      <w:sz w:val="16"/>
      <w:szCs w:val="16"/>
    </w:rPr>
  </w:style>
  <w:style w:type="paragraph" w:styleId="Closing">
    <w:name w:val="Closing"/>
    <w:basedOn w:val="Normal"/>
    <w:link w:val="ClosingChar1"/>
    <w:semiHidden/>
    <w:unhideWhenUsed/>
    <w:qFormat/>
    <w:pPr>
      <w:spacing w:after="0"/>
      <w:ind w:left="4252"/>
    </w:pPr>
  </w:style>
  <w:style w:type="paragraph" w:styleId="ListBullet3">
    <w:name w:val="List Bullet 3"/>
    <w:basedOn w:val="Normal"/>
    <w:unhideWhenUsed/>
    <w:qFormat/>
    <w:pPr>
      <w:numPr>
        <w:numId w:val="6"/>
      </w:numPr>
      <w:contextualSpacing/>
    </w:pPr>
  </w:style>
  <w:style w:type="paragraph" w:styleId="BodyText">
    <w:name w:val="Body Text"/>
    <w:basedOn w:val="Normal"/>
    <w:link w:val="BodyTextChar1"/>
    <w:semiHidden/>
    <w:unhideWhenUsed/>
    <w:qFormat/>
    <w:pPr>
      <w:spacing w:after="120"/>
    </w:pPr>
  </w:style>
  <w:style w:type="paragraph" w:styleId="BodyTextIndent">
    <w:name w:val="Body Text Indent"/>
    <w:basedOn w:val="Normal"/>
    <w:link w:val="BodyTextIndentChar1"/>
    <w:semiHidden/>
    <w:unhideWhenUsed/>
    <w:qFormat/>
    <w:pPr>
      <w:spacing w:after="120"/>
      <w:ind w:left="283"/>
    </w:pPr>
  </w:style>
  <w:style w:type="paragraph" w:styleId="ListNumber3">
    <w:name w:val="List Number 3"/>
    <w:basedOn w:val="Normal"/>
    <w:semiHidden/>
    <w:unhideWhenUsed/>
    <w:qFormat/>
    <w:pPr>
      <w:numPr>
        <w:numId w:val="7"/>
      </w:numPr>
      <w:contextualSpacing/>
    </w:pPr>
  </w:style>
  <w:style w:type="paragraph" w:styleId="List2">
    <w:name w:val="List 2"/>
    <w:basedOn w:val="Normal"/>
    <w:unhideWhenUsed/>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unhideWhenUsed/>
    <w:qFormat/>
    <w:pPr>
      <w:numPr>
        <w:numId w:val="8"/>
      </w:numPr>
      <w:contextualSpacing/>
    </w:p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Normal"/>
    <w:unhideWhenUsed/>
    <w:qFormat/>
    <w:pPr>
      <w:numPr>
        <w:numId w:val="9"/>
      </w:numPr>
      <w:contextualSpacing/>
    </w:pPr>
  </w:style>
  <w:style w:type="paragraph" w:styleId="ListNumber4">
    <w:name w:val="List Number 4"/>
    <w:basedOn w:val="Normal"/>
    <w:semiHidden/>
    <w:unhideWhenUsed/>
    <w:qFormat/>
    <w:pPr>
      <w:numPr>
        <w:numId w:val="10"/>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1"/>
    <w:semiHidden/>
    <w:unhideWhenUsed/>
    <w:qFormat/>
  </w:style>
  <w:style w:type="paragraph" w:styleId="BodyTextIndent2">
    <w:name w:val="Body Text Indent 2"/>
    <w:basedOn w:val="Normal"/>
    <w:link w:val="BodyTextIndent2Char1"/>
    <w:semiHidden/>
    <w:unhideWhenUsed/>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link w:val="BalloonTextChar1"/>
    <w:semiHidden/>
    <w:unhideWhenUsed/>
    <w:qFormat/>
    <w:pPr>
      <w:spacing w:after="0"/>
    </w:pPr>
    <w:rPr>
      <w:rFonts w:ascii="Segoe UI" w:hAnsi="Segoe UI" w:cs="Segoe UI"/>
      <w:sz w:val="18"/>
      <w:szCs w:val="18"/>
    </w:rPr>
  </w:style>
  <w:style w:type="paragraph" w:styleId="Footer">
    <w:name w:val="footer"/>
    <w:basedOn w:val="Normal"/>
    <w:link w:val="FooterChar1"/>
    <w:unhideWhenUsed/>
    <w:qFormat/>
    <w:pPr>
      <w:tabs>
        <w:tab w:val="center" w:pos="4513"/>
        <w:tab w:val="right" w:pos="9026"/>
      </w:tabs>
      <w:spacing w:after="0"/>
    </w:p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Header">
    <w:name w:val="header"/>
    <w:basedOn w:val="Normal"/>
    <w:link w:val="HeaderChar1"/>
    <w:unhideWhenUsed/>
    <w:qFormat/>
    <w:pPr>
      <w:tabs>
        <w:tab w:val="center" w:pos="4513"/>
        <w:tab w:val="right" w:pos="9026"/>
      </w:tabs>
      <w:spacing w:after="0"/>
    </w:p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unhideWhenUsed/>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11"/>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semiHidden/>
    <w:unhideWhenUsed/>
    <w:qFormat/>
    <w:pPr>
      <w:spacing w:after="0"/>
    </w:pPr>
  </w:style>
  <w:style w:type="paragraph" w:styleId="TOC6">
    <w:name w:val="toc 6"/>
    <w:basedOn w:val="Normal"/>
    <w:next w:val="Normal"/>
    <w:uiPriority w:val="39"/>
    <w:unhideWhenUsed/>
    <w:qFormat/>
    <w:pPr>
      <w:spacing w:after="100"/>
      <w:ind w:left="1000"/>
    </w:pPr>
  </w:style>
  <w:style w:type="paragraph" w:styleId="List5">
    <w:name w:val="List 5"/>
    <w:basedOn w:val="Normal"/>
    <w:unhideWhenUsed/>
    <w:qFormat/>
    <w:pPr>
      <w:ind w:left="1415" w:hanging="283"/>
      <w:contextualSpacing/>
    </w:pPr>
  </w:style>
  <w:style w:type="paragraph" w:styleId="BodyTextIndent3">
    <w:name w:val="Body Text Indent 3"/>
    <w:basedOn w:val="Normal"/>
    <w:link w:val="BodyTextIndent3Char1"/>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Normal"/>
    <w:next w:val="Normal"/>
    <w:uiPriority w:val="39"/>
    <w:unhideWhenUsed/>
    <w:qFormat/>
    <w:pPr>
      <w:spacing w:after="100"/>
      <w:ind w:left="1600"/>
    </w:pPr>
  </w:style>
  <w:style w:type="paragraph" w:styleId="BodyText2">
    <w:name w:val="Body Text 2"/>
    <w:basedOn w:val="Normal"/>
    <w:link w:val="BodyText2Char1"/>
    <w:semiHidden/>
    <w:unhideWhenUsed/>
    <w:qFormat/>
    <w:pPr>
      <w:spacing w:after="120" w:line="480" w:lineRule="auto"/>
    </w:pPr>
  </w:style>
  <w:style w:type="paragraph" w:styleId="List4">
    <w:name w:val="List 4"/>
    <w:basedOn w:val="Normal"/>
    <w:unhideWhenUsed/>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nhideWhenUsed/>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semiHidden/>
    <w:unhideWhenUsed/>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1"/>
    <w:semiHidden/>
    <w:unhideWhenUsed/>
    <w:qFormat/>
    <w:rPr>
      <w:b/>
      <w:bCs/>
    </w:rPr>
  </w:style>
  <w:style w:type="paragraph" w:styleId="BodyTextFirstIndent">
    <w:name w:val="Body Text First Indent"/>
    <w:basedOn w:val="BodyText"/>
    <w:link w:val="BodyTextFirstIndentChar1"/>
    <w:semiHidden/>
    <w:unhideWhenUsed/>
    <w:qFormat/>
    <w:pPr>
      <w:spacing w:after="180"/>
      <w:ind w:firstLine="360"/>
    </w:pPr>
  </w:style>
  <w:style w:type="paragraph" w:styleId="BodyTextFirstIndent2">
    <w:name w:val="Body Text First Indent 2"/>
    <w:basedOn w:val="BodyTextIndent"/>
    <w:link w:val="BodyTextFirstIndent2Char1"/>
    <w:semiHidden/>
    <w:unhideWhenUsed/>
    <w:qFormat/>
    <w:pPr>
      <w:spacing w:after="180"/>
      <w:ind w:left="360" w:firstLine="360"/>
    </w:pPr>
  </w:style>
  <w:style w:type="paragraph" w:customStyle="1" w:styleId="H6">
    <w:name w:val="H6"/>
    <w:basedOn w:val="Heading5"/>
    <w:next w:val="Normal"/>
    <w:qFormat/>
    <w:pPr>
      <w:ind w:left="1985" w:hanging="1985"/>
      <w:outlineLvl w:val="9"/>
    </w:pPr>
    <w:rPr>
      <w:sz w:val="20"/>
    </w:rPr>
  </w:style>
  <w:style w:type="character" w:customStyle="1" w:styleId="ZGSM">
    <w:name w:val="ZGSM"/>
    <w:qFormat/>
  </w:style>
  <w:style w:type="character" w:customStyle="1" w:styleId="HTMLPreformattedChar1">
    <w:name w:val="HTML Preformatted Char1"/>
    <w:basedOn w:val="DefaultParagraphFont"/>
    <w:semiHidden/>
    <w:qFormat/>
    <w:rPr>
      <w:rFonts w:ascii="Consolas" w:eastAsia="Times New Roman" w:hAnsi="Consolas"/>
    </w:rPr>
  </w:style>
  <w:style w:type="paragraph" w:customStyle="1" w:styleId="TT">
    <w:name w:val="TT"/>
    <w:basedOn w:val="Heading1"/>
    <w:next w:val="Normal"/>
    <w:qFormat/>
    <w:pPr>
      <w:outlineLvl w:val="9"/>
    </w:pPr>
  </w:style>
  <w:style w:type="character" w:customStyle="1" w:styleId="NoteHeadingChar1">
    <w:name w:val="Note Heading Char1"/>
    <w:basedOn w:val="DefaultParagraphFont"/>
    <w:semiHidden/>
    <w:qFormat/>
    <w:rPr>
      <w:rFonts w:eastAsia="Times New Roman"/>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MacroTextChar1">
    <w:name w:val="Macro Text Char1"/>
    <w:basedOn w:val="DefaultParagraphFont"/>
    <w:semiHidden/>
    <w:qFormat/>
    <w:rPr>
      <w:rFonts w:ascii="Consolas" w:eastAsia="Times New Roman" w:hAnsi="Consola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character" w:customStyle="1" w:styleId="PlainTextChar1">
    <w:name w:val="Plain Text Char1"/>
    <w:basedOn w:val="DefaultParagraphFont"/>
    <w:semiHidden/>
    <w:qFormat/>
    <w:rPr>
      <w:rFonts w:ascii="Consolas" w:eastAsia="Times New Roman" w:hAnsi="Consolas"/>
      <w:sz w:val="21"/>
      <w:szCs w:val="21"/>
    </w:rPr>
  </w:style>
  <w:style w:type="paragraph" w:customStyle="1" w:styleId="EW">
    <w:name w:val="EW"/>
    <w:basedOn w:val="EX"/>
    <w:qFormat/>
    <w:pPr>
      <w:spacing w:after="0"/>
    </w:pPr>
  </w:style>
  <w:style w:type="paragraph" w:customStyle="1" w:styleId="B1">
    <w:name w:val="B1"/>
    <w:basedOn w:val="List"/>
    <w:link w:val="B1Char"/>
    <w:qFormat/>
    <w:pPr>
      <w:ind w:left="568" w:hanging="284"/>
      <w:contextualSpacing w:val="0"/>
    </w:pPr>
  </w:style>
  <w:style w:type="character" w:customStyle="1" w:styleId="BodyTextChar">
    <w:name w:val="Body Text Char"/>
    <w:basedOn w:val="DefaultParagraphFont"/>
    <w:semiHidden/>
    <w:qFormat/>
    <w:rPr>
      <w:rFonts w:eastAsia="Times New Roman"/>
    </w:rPr>
  </w:style>
  <w:style w:type="character" w:customStyle="1" w:styleId="BodyText2Char">
    <w:name w:val="Body Text 2 Char"/>
    <w:basedOn w:val="DefaultParagraphFont"/>
    <w:semiHidden/>
    <w:rPr>
      <w:rFonts w:eastAsia="Times New Roman"/>
    </w:rPr>
  </w:style>
  <w:style w:type="character" w:customStyle="1" w:styleId="FooterChar">
    <w:name w:val="Footer Char"/>
    <w:basedOn w:val="DefaultParagraphFont"/>
    <w:semiHidden/>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TF">
    <w:name w:val="TF"/>
    <w:aliases w:val="left"/>
    <w:basedOn w:val="TH"/>
    <w:link w:val="TFChar"/>
    <w:qFormat/>
    <w:pPr>
      <w:keepNext w:val="0"/>
      <w:spacing w:before="0" w:after="240"/>
    </w:pPr>
  </w:style>
  <w:style w:type="paragraph" w:customStyle="1" w:styleId="B4">
    <w:name w:val="B4"/>
    <w:basedOn w:val="List4"/>
    <w:qFormat/>
    <w:pPr>
      <w:ind w:left="1418" w:hanging="284"/>
      <w:contextualSpacing w:val="0"/>
    </w:pPr>
  </w:style>
  <w:style w:type="paragraph" w:customStyle="1" w:styleId="B2">
    <w:name w:val="B2"/>
    <w:basedOn w:val="List2"/>
    <w:link w:val="B2Char"/>
    <w:qFormat/>
    <w:pPr>
      <w:ind w:left="851" w:hanging="284"/>
      <w:contextualSpacing w:val="0"/>
    </w:pPr>
  </w:style>
  <w:style w:type="paragraph" w:customStyle="1" w:styleId="B3">
    <w:name w:val="B3"/>
    <w:basedOn w:val="List3"/>
    <w:link w:val="B3Car"/>
    <w:qFormat/>
    <w:pPr>
      <w:ind w:left="1135" w:hanging="284"/>
      <w:contextualSpacing w:val="0"/>
    </w:pPr>
  </w:style>
  <w:style w:type="character" w:customStyle="1" w:styleId="BodyText3Char">
    <w:name w:val="Body Text 3 Char"/>
    <w:basedOn w:val="DefaultParagraphFont"/>
    <w:semiHidden/>
    <w:qFormat/>
    <w:rPr>
      <w:rFonts w:eastAsia="Times New Roman"/>
      <w:sz w:val="16"/>
      <w:szCs w:val="16"/>
    </w:rPr>
  </w:style>
  <w:style w:type="character" w:customStyle="1" w:styleId="BodyTextChar1">
    <w:name w:val="Body Text Char1"/>
    <w:basedOn w:val="DefaultParagraphFont"/>
    <w:link w:val="BodyText"/>
    <w:semiHidden/>
    <w:qFormat/>
    <w:rPr>
      <w:rFonts w:eastAsia="Times New Roman"/>
      <w:lang w:val="en-GB" w:eastAsia="en-GB"/>
    </w:rPr>
  </w:style>
  <w:style w:type="paragraph" w:customStyle="1" w:styleId="ZV">
    <w:name w:val="ZV"/>
    <w:basedOn w:val="ZU"/>
    <w:qFormat/>
    <w:pPr>
      <w:framePr w:wrap="notBeside" w:y="16161"/>
    </w:pPr>
  </w:style>
  <w:style w:type="character" w:customStyle="1" w:styleId="E-mailSignatureChar">
    <w:name w:val="E-mail Signature Char"/>
    <w:basedOn w:val="DefaultParagraphFont"/>
    <w:semiHidden/>
    <w:qFormat/>
    <w:rPr>
      <w:rFonts w:eastAsia="Times New Roman"/>
    </w:rPr>
  </w:style>
  <w:style w:type="paragraph" w:customStyle="1" w:styleId="Guidance">
    <w:name w:val="Guidance"/>
    <w:basedOn w:val="Normal"/>
    <w:qFormat/>
    <w:rPr>
      <w:i/>
      <w:color w:val="0000FF"/>
    </w:rPr>
  </w:style>
  <w:style w:type="character" w:customStyle="1" w:styleId="BodyTextFirstIndentChar">
    <w:name w:val="Body Text First Indent Char"/>
    <w:basedOn w:val="BodyTextChar1"/>
    <w:semiHidden/>
    <w:qFormat/>
    <w:rPr>
      <w:rFonts w:eastAsia="Times New Roman"/>
      <w:lang w:val="en-GB" w:eastAsia="en-GB"/>
    </w:rPr>
  </w:style>
  <w:style w:type="character" w:customStyle="1" w:styleId="BalloonTextChar">
    <w:name w:val="Balloon Text Char"/>
    <w:qFormat/>
    <w:rPr>
      <w:rFonts w:ascii="Segoe UI" w:hAnsi="Segoe UI" w:cs="Segoe UI"/>
      <w:sz w:val="18"/>
      <w:szCs w:val="18"/>
      <w:lang w:eastAsia="en-US"/>
    </w:rPr>
  </w:style>
  <w:style w:type="paragraph" w:customStyle="1" w:styleId="B5">
    <w:name w:val="B5"/>
    <w:basedOn w:val="List5"/>
    <w:qFormat/>
    <w:pPr>
      <w:ind w:left="1702" w:hanging="284"/>
      <w:contextualSpacing w:val="0"/>
    </w:pPr>
  </w:style>
  <w:style w:type="character" w:customStyle="1" w:styleId="BodyTextIndentChar">
    <w:name w:val="Body Text Indent Char"/>
    <w:basedOn w:val="DefaultParagraphFont"/>
    <w:semiHidden/>
    <w:qFormat/>
    <w:rPr>
      <w:rFonts w:eastAsia="Times New Roman"/>
    </w:rPr>
  </w:style>
  <w:style w:type="character" w:customStyle="1" w:styleId="BodyTextIndent2Char">
    <w:name w:val="Body Text Indent 2 Char"/>
    <w:basedOn w:val="DefaultParagraphFont"/>
    <w:semiHidden/>
    <w:qFormat/>
    <w:rPr>
      <w:rFonts w:eastAsia="Times New Roman"/>
    </w:rPr>
  </w:style>
  <w:style w:type="character" w:customStyle="1" w:styleId="HeaderChar">
    <w:name w:val="Header Char"/>
    <w:basedOn w:val="DefaultParagraphFont"/>
    <w:semiHidden/>
    <w:rPr>
      <w:rFonts w:eastAsia="Times New Roman"/>
    </w:rPr>
  </w:style>
  <w:style w:type="character" w:customStyle="1" w:styleId="EXCar">
    <w:name w:val="EX Car"/>
    <w:link w:val="EX"/>
    <w:qFormat/>
    <w:rPr>
      <w:rFonts w:eastAsia="Times New Roman"/>
      <w:lang w:val="en-GB" w:eastAsia="en-GB"/>
    </w:rPr>
  </w:style>
  <w:style w:type="character" w:customStyle="1" w:styleId="BodyTextFirstIndent2Char">
    <w:name w:val="Body Text First Indent 2 Char"/>
    <w:basedOn w:val="BodyTextIndentChar"/>
    <w:semiHidden/>
    <w:qFormat/>
    <w:rPr>
      <w:rFonts w:eastAsia="Times New Roman"/>
    </w:rPr>
  </w:style>
  <w:style w:type="character" w:customStyle="1" w:styleId="BodyTextIndent3Char">
    <w:name w:val="Body Text Indent 3 Char"/>
    <w:basedOn w:val="DefaultParagraphFont"/>
    <w:semiHidden/>
    <w:rPr>
      <w:rFonts w:eastAsia="Times New Roman"/>
      <w:sz w:val="16"/>
      <w:szCs w:val="16"/>
    </w:rPr>
  </w:style>
  <w:style w:type="character" w:customStyle="1" w:styleId="MessageHeaderChar1">
    <w:name w:val="Message Header Char1"/>
    <w:basedOn w:val="DefaultParagraphFont"/>
    <w:semiHidden/>
    <w:qFormat/>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qFormat/>
    <w:rPr>
      <w:rFonts w:eastAsia="Times New Roman"/>
      <w:i/>
      <w:iCs/>
      <w:color w:val="4472C4" w:themeColor="accent1"/>
    </w:rPr>
  </w:style>
  <w:style w:type="character" w:customStyle="1" w:styleId="ClosingChar">
    <w:name w:val="Closing Char"/>
    <w:basedOn w:val="DefaultParagraphFont"/>
    <w:semiHidden/>
    <w:qFormat/>
    <w:rPr>
      <w:rFonts w:eastAsia="Times New Roman"/>
    </w:rPr>
  </w:style>
  <w:style w:type="character" w:customStyle="1" w:styleId="CommentTextChar">
    <w:name w:val="Comment Text Char"/>
    <w:basedOn w:val="DefaultParagraphFont"/>
    <w:semiHidden/>
    <w:qFormat/>
    <w:rPr>
      <w:rFonts w:eastAsia="Times New Roman"/>
    </w:rPr>
  </w:style>
  <w:style w:type="character" w:customStyle="1" w:styleId="DateChar">
    <w:name w:val="Date Char"/>
    <w:basedOn w:val="DefaultParagraphFont"/>
    <w:semiHidden/>
    <w:qFormat/>
    <w:rPr>
      <w:rFonts w:eastAsia="Times New Roman"/>
    </w:rPr>
  </w:style>
  <w:style w:type="character" w:customStyle="1" w:styleId="TALChar">
    <w:name w:val="TAL Char"/>
    <w:link w:val="TAL"/>
    <w:qFormat/>
    <w:locked/>
    <w:rPr>
      <w:rFonts w:ascii="Arial" w:eastAsia="Times New Roman" w:hAnsi="Arial"/>
      <w:sz w:val="18"/>
      <w:lang w:val="en-GB" w:eastAsia="en-GB"/>
    </w:rPr>
  </w:style>
  <w:style w:type="character" w:customStyle="1" w:styleId="TAHChar">
    <w:name w:val="TAH Char"/>
    <w:link w:val="TAH"/>
    <w:qFormat/>
    <w:locked/>
    <w:rPr>
      <w:rFonts w:ascii="Arial" w:eastAsia="Times New Roman" w:hAnsi="Arial"/>
      <w:b/>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NOZchn">
    <w:name w:val="NO Zchn"/>
    <w:link w:val="NO"/>
    <w:qFormat/>
    <w:rPr>
      <w:rFonts w:eastAsia="Times New Roman"/>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Heading4Char">
    <w:name w:val="Heading 4 Char"/>
    <w:link w:val="Heading4"/>
    <w:qFormat/>
    <w:rPr>
      <w:rFonts w:ascii="Arial" w:eastAsia="Times New Roman" w:hAnsi="Arial"/>
      <w:sz w:val="24"/>
      <w:lang w:val="en-GB" w:eastAsia="en-GB"/>
    </w:rPr>
  </w:style>
  <w:style w:type="character" w:customStyle="1" w:styleId="B1Char">
    <w:name w:val="B1 Char"/>
    <w:link w:val="B1"/>
    <w:qFormat/>
    <w:rPr>
      <w:rFonts w:eastAsia="Times New Roman"/>
      <w:lang w:val="en-GB" w:eastAsia="en-GB"/>
    </w:rPr>
  </w:style>
  <w:style w:type="paragraph" w:customStyle="1" w:styleId="1">
    <w:name w:val="修订1"/>
    <w:hidden/>
    <w:uiPriority w:val="99"/>
    <w:semiHidden/>
    <w:qFormat/>
    <w:rPr>
      <w:lang w:val="en-GB" w:eastAsia="en-US"/>
    </w:rPr>
  </w:style>
  <w:style w:type="character" w:customStyle="1" w:styleId="PLChar">
    <w:name w:val="PL Char"/>
    <w:link w:val="PL"/>
    <w:qFormat/>
    <w:locked/>
    <w:rPr>
      <w:rFonts w:ascii="Courier New" w:eastAsia="Times New Roman" w:hAnsi="Courier New"/>
      <w:sz w:val="16"/>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ndnoteTextChar1">
    <w:name w:val="Endnote Text Char1"/>
    <w:basedOn w:val="DefaultParagraphFont"/>
    <w:qFormat/>
    <w:rPr>
      <w:rFonts w:eastAsia="Times New Roman"/>
    </w:rPr>
  </w:style>
  <w:style w:type="character" w:customStyle="1" w:styleId="DocumentMapChar">
    <w:name w:val="Document Map Char"/>
    <w:qFormat/>
    <w:rPr>
      <w:rFonts w:ascii="SimSun" w:eastAsia="SimSun"/>
      <w:sz w:val="18"/>
      <w:szCs w:val="18"/>
      <w:lang w:eastAsia="en-US"/>
    </w:rPr>
  </w:style>
  <w:style w:type="character" w:customStyle="1" w:styleId="Heading2Char">
    <w:name w:val="Heading 2 Char"/>
    <w:basedOn w:val="DefaultParagraphFont"/>
    <w:link w:val="Heading2"/>
    <w:qFormat/>
    <w:rPr>
      <w:rFonts w:ascii="Arial" w:eastAsia="Times New Roman" w:hAnsi="Arial"/>
      <w:sz w:val="32"/>
      <w:lang w:val="en-GB" w:eastAsia="en-GB"/>
    </w:rPr>
  </w:style>
  <w:style w:type="character" w:customStyle="1" w:styleId="Heading8Char">
    <w:name w:val="Heading 8 Char"/>
    <w:basedOn w:val="DefaultParagraphFont"/>
    <w:link w:val="Heading8"/>
    <w:rPr>
      <w:rFonts w:ascii="Arial" w:eastAsia="Times New Roman" w:hAnsi="Arial"/>
      <w:sz w:val="36"/>
      <w:lang w:val="en-GB" w:eastAsia="en-GB"/>
    </w:rPr>
  </w:style>
  <w:style w:type="character" w:customStyle="1" w:styleId="Heading5Char">
    <w:name w:val="Heading 5 Char"/>
    <w:basedOn w:val="DefaultParagraphFont"/>
    <w:link w:val="Heading5"/>
    <w:qFormat/>
    <w:rPr>
      <w:rFonts w:ascii="Arial" w:eastAsia="Times New Roman" w:hAnsi="Arial"/>
      <w:sz w:val="22"/>
      <w:lang w:val="en-GB" w:eastAsia="en-GB"/>
    </w:rPr>
  </w:style>
  <w:style w:type="character" w:customStyle="1" w:styleId="QuoteChar1">
    <w:name w:val="Quote Char1"/>
    <w:basedOn w:val="DefaultParagraphFont"/>
    <w:uiPriority w:val="29"/>
    <w:qFormat/>
    <w:rPr>
      <w:rFonts w:eastAsia="Times New Roman"/>
      <w:i/>
      <w:iCs/>
      <w:color w:val="404040" w:themeColor="text1" w:themeTint="BF"/>
    </w:rPr>
  </w:style>
  <w:style w:type="character" w:customStyle="1" w:styleId="SalutationChar1">
    <w:name w:val="Salutation Char1"/>
    <w:basedOn w:val="DefaultParagraphFont"/>
    <w:semiHidden/>
    <w:qFormat/>
    <w:rPr>
      <w:rFonts w:eastAsia="Times New Roman"/>
    </w:rPr>
  </w:style>
  <w:style w:type="character" w:customStyle="1" w:styleId="SignatureChar1">
    <w:name w:val="Signature Char1"/>
    <w:basedOn w:val="DefaultParagraphFont"/>
    <w:semiHidden/>
    <w:rPr>
      <w:rFonts w:eastAsia="Times New Roman"/>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DefaultParagraphFont"/>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qFormat/>
    <w:rPr>
      <w:rFonts w:ascii="Arial" w:eastAsia="Times New Roman" w:hAnsi="Arial"/>
      <w:sz w:val="28"/>
      <w:lang w:val="en-GB" w:eastAsia="en-GB"/>
    </w:rPr>
  </w:style>
  <w:style w:type="character" w:customStyle="1" w:styleId="HTMLAddressChar1">
    <w:name w:val="HTML Address Char1"/>
    <w:basedOn w:val="DefaultParagraphFont"/>
    <w:semiHidden/>
    <w:rPr>
      <w:rFonts w:eastAsia="Times New Roman"/>
      <w:i/>
      <w:iCs/>
    </w:rPr>
  </w:style>
  <w:style w:type="character" w:customStyle="1" w:styleId="FootnoteTextChar1">
    <w:name w:val="Footnote Text Char1"/>
    <w:basedOn w:val="DefaultParagraphFont"/>
    <w:semiHidden/>
    <w:rPr>
      <w:rFonts w:eastAsia="Times New Roman"/>
    </w:rPr>
  </w:style>
  <w:style w:type="paragraph" w:customStyle="1" w:styleId="EQ">
    <w:name w:val="EQ"/>
    <w:basedOn w:val="Normal"/>
    <w:next w:val="Normal"/>
    <w:pPr>
      <w:keepLines/>
      <w:tabs>
        <w:tab w:val="center" w:pos="4536"/>
        <w:tab w:val="right" w:pos="9072"/>
      </w:tabs>
    </w:pPr>
  </w:style>
  <w:style w:type="paragraph" w:customStyle="1" w:styleId="EditorsNote">
    <w:name w:val="Editor's Note"/>
    <w:aliases w:val="EN,Editor's Noteormal"/>
    <w:basedOn w:val="NO"/>
    <w:link w:val="EditorsNoteChar"/>
    <w:qFormat/>
    <w:rPr>
      <w:color w:val="FF0000"/>
    </w:rPr>
  </w:style>
  <w:style w:type="character" w:customStyle="1" w:styleId="CommentSubjectChar">
    <w:name w:val="Comment Subject Char"/>
    <w:basedOn w:val="CommentTextChar"/>
    <w:semiHidden/>
    <w:qFormat/>
    <w:rPr>
      <w:rFonts w:eastAsia="Times New Roman"/>
      <w:b/>
      <w:bC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character" w:customStyle="1" w:styleId="BalloonTextChar1">
    <w:name w:val="Balloon Text Char1"/>
    <w:basedOn w:val="DefaultParagraphFont"/>
    <w:link w:val="BalloonText"/>
    <w:semiHidden/>
    <w:qFormat/>
    <w:rPr>
      <w:rFonts w:ascii="Segoe UI" w:eastAsia="Times New Roman" w:hAnsi="Segoe UI" w:cs="Segoe UI"/>
      <w:sz w:val="18"/>
      <w:szCs w:val="18"/>
      <w:lang w:val="en-GB" w:eastAsia="en-GB"/>
    </w:rPr>
  </w:style>
  <w:style w:type="paragraph" w:customStyle="1" w:styleId="10">
    <w:name w:val="书目1"/>
    <w:basedOn w:val="Normal"/>
    <w:next w:val="Normal"/>
    <w:uiPriority w:val="37"/>
    <w:semiHidden/>
    <w:unhideWhenUsed/>
    <w:qFormat/>
  </w:style>
  <w:style w:type="character" w:customStyle="1" w:styleId="BodyText2Char1">
    <w:name w:val="Body Text 2 Char1"/>
    <w:basedOn w:val="DefaultParagraphFont"/>
    <w:link w:val="BodyText2"/>
    <w:semiHidden/>
    <w:qFormat/>
    <w:rPr>
      <w:rFonts w:eastAsia="Times New Roman"/>
      <w:lang w:val="en-GB" w:eastAsia="en-GB"/>
    </w:rPr>
  </w:style>
  <w:style w:type="character" w:customStyle="1" w:styleId="BodyText3Char1">
    <w:name w:val="Body Text 3 Char1"/>
    <w:basedOn w:val="DefaultParagraphFont"/>
    <w:link w:val="BodyText3"/>
    <w:semiHidden/>
    <w:qFormat/>
    <w:rPr>
      <w:rFonts w:eastAsia="Times New Roman"/>
      <w:sz w:val="16"/>
      <w:szCs w:val="16"/>
      <w:lang w:val="en-GB" w:eastAsia="en-GB"/>
    </w:rPr>
  </w:style>
  <w:style w:type="character" w:customStyle="1" w:styleId="BodyTextFirstIndentChar1">
    <w:name w:val="Body Text First Indent Char1"/>
    <w:basedOn w:val="BodyTextChar1"/>
    <w:link w:val="BodyTextFirstIndent"/>
    <w:semiHidden/>
    <w:qFormat/>
    <w:rPr>
      <w:rFonts w:eastAsia="Times New Roman"/>
      <w:lang w:val="en-GB" w:eastAsia="en-GB"/>
    </w:rPr>
  </w:style>
  <w:style w:type="character" w:customStyle="1" w:styleId="BodyTextIndentChar1">
    <w:name w:val="Body Text Indent Char1"/>
    <w:basedOn w:val="DefaultParagraphFont"/>
    <w:link w:val="BodyTextIndent"/>
    <w:semiHidden/>
    <w:qFormat/>
    <w:rPr>
      <w:rFonts w:eastAsia="Times New Roman"/>
      <w:lang w:val="en-GB" w:eastAsia="en-GB"/>
    </w:rPr>
  </w:style>
  <w:style w:type="character" w:customStyle="1" w:styleId="BodyTextFirstIndent2Char1">
    <w:name w:val="Body Text First Indent 2 Char1"/>
    <w:basedOn w:val="BodyTextIndentChar1"/>
    <w:link w:val="BodyTextFirstIndent2"/>
    <w:semiHidden/>
    <w:qFormat/>
    <w:rPr>
      <w:rFonts w:eastAsia="Times New Roman"/>
      <w:lang w:val="en-GB" w:eastAsia="en-GB"/>
    </w:rPr>
  </w:style>
  <w:style w:type="character" w:customStyle="1" w:styleId="BodyTextIndent2Char1">
    <w:name w:val="Body Text Indent 2 Char1"/>
    <w:basedOn w:val="DefaultParagraphFont"/>
    <w:link w:val="BodyTextIndent2"/>
    <w:semiHidden/>
    <w:qFormat/>
    <w:rPr>
      <w:rFonts w:eastAsia="Times New Roman"/>
      <w:lang w:val="en-GB" w:eastAsia="en-GB"/>
    </w:rPr>
  </w:style>
  <w:style w:type="character" w:customStyle="1" w:styleId="BodyTextIndent3Char1">
    <w:name w:val="Body Text Indent 3 Char1"/>
    <w:basedOn w:val="DefaultParagraphFont"/>
    <w:link w:val="BodyTextIndent3"/>
    <w:semiHidden/>
    <w:qFormat/>
    <w:rPr>
      <w:rFonts w:eastAsia="Times New Roman"/>
      <w:sz w:val="16"/>
      <w:szCs w:val="16"/>
      <w:lang w:val="en-GB" w:eastAsia="en-GB"/>
    </w:rPr>
  </w:style>
  <w:style w:type="character" w:customStyle="1" w:styleId="ClosingChar1">
    <w:name w:val="Closing Char1"/>
    <w:basedOn w:val="DefaultParagraphFont"/>
    <w:link w:val="Closing"/>
    <w:semiHidden/>
    <w:qFormat/>
    <w:rPr>
      <w:rFonts w:eastAsia="Times New Roman"/>
      <w:lang w:val="en-GB" w:eastAsia="en-GB"/>
    </w:rPr>
  </w:style>
  <w:style w:type="character" w:customStyle="1" w:styleId="CommentTextChar1">
    <w:name w:val="Comment Text Char1"/>
    <w:basedOn w:val="DefaultParagraphFont"/>
    <w:link w:val="CommentText"/>
    <w:semiHidden/>
    <w:qFormat/>
    <w:rPr>
      <w:rFonts w:eastAsia="Times New Roman"/>
      <w:lang w:val="en-GB" w:eastAsia="en-GB"/>
    </w:rPr>
  </w:style>
  <w:style w:type="character" w:customStyle="1" w:styleId="CommentSubjectChar1">
    <w:name w:val="Comment Subject Char1"/>
    <w:basedOn w:val="CommentTextChar1"/>
    <w:link w:val="CommentSubject"/>
    <w:semiHidden/>
    <w:qFormat/>
    <w:rPr>
      <w:rFonts w:eastAsia="Times New Roman"/>
      <w:b/>
      <w:bCs/>
      <w:lang w:val="en-GB" w:eastAsia="en-GB"/>
    </w:rPr>
  </w:style>
  <w:style w:type="character" w:customStyle="1" w:styleId="DateChar1">
    <w:name w:val="Date Char1"/>
    <w:basedOn w:val="DefaultParagraphFont"/>
    <w:link w:val="Date"/>
    <w:semiHidden/>
    <w:qFormat/>
    <w:rPr>
      <w:rFonts w:eastAsia="Times New Roman"/>
      <w:lang w:val="en-GB" w:eastAsia="en-GB"/>
    </w:rPr>
  </w:style>
  <w:style w:type="character" w:customStyle="1" w:styleId="DocumentMapChar1">
    <w:name w:val="Document Map Char1"/>
    <w:basedOn w:val="DefaultParagraphFont"/>
    <w:link w:val="DocumentMap"/>
    <w:qFormat/>
    <w:rPr>
      <w:rFonts w:ascii="Segoe UI" w:eastAsia="Times New Roman" w:hAnsi="Segoe UI" w:cs="Segoe UI"/>
      <w:sz w:val="16"/>
      <w:szCs w:val="16"/>
      <w:lang w:val="en-GB" w:eastAsia="en-GB"/>
    </w:rPr>
  </w:style>
  <w:style w:type="character" w:customStyle="1" w:styleId="E-mailSignatureChar1">
    <w:name w:val="E-mail Signature Char1"/>
    <w:basedOn w:val="DefaultParagraphFont"/>
    <w:link w:val="E-mailSignature"/>
    <w:semiHidden/>
    <w:qFormat/>
    <w:rPr>
      <w:rFonts w:eastAsia="Times New Roman"/>
      <w:lang w:val="en-GB" w:eastAsia="en-GB"/>
    </w:rPr>
  </w:style>
  <w:style w:type="character" w:customStyle="1" w:styleId="EndnoteTextChar">
    <w:name w:val="Endnote Text Char"/>
    <w:basedOn w:val="DefaultParagraphFont"/>
    <w:link w:val="EndnoteText"/>
    <w:qFormat/>
    <w:rPr>
      <w:rFonts w:eastAsia="Times New Roman"/>
      <w:lang w:val="en-GB" w:eastAsia="en-GB"/>
    </w:rPr>
  </w:style>
  <w:style w:type="character" w:customStyle="1" w:styleId="FooterChar1">
    <w:name w:val="Footer Char1"/>
    <w:basedOn w:val="DefaultParagraphFont"/>
    <w:link w:val="Footer"/>
    <w:qFormat/>
    <w:rPr>
      <w:rFonts w:eastAsia="Times New Roman"/>
      <w:lang w:val="en-GB" w:eastAsia="en-GB"/>
    </w:rPr>
  </w:style>
  <w:style w:type="character" w:customStyle="1" w:styleId="FootnoteTextChar">
    <w:name w:val="Footnote Text Char"/>
    <w:basedOn w:val="DefaultParagraphFont"/>
    <w:link w:val="FootnoteText"/>
    <w:semiHidden/>
    <w:qFormat/>
    <w:rPr>
      <w:rFonts w:eastAsia="Times New Roman"/>
      <w:lang w:val="en-GB" w:eastAsia="en-GB"/>
    </w:rPr>
  </w:style>
  <w:style w:type="character" w:customStyle="1" w:styleId="HeaderChar1">
    <w:name w:val="Header Char1"/>
    <w:basedOn w:val="DefaultParagraphFont"/>
    <w:link w:val="Header"/>
    <w:qFormat/>
    <w:rPr>
      <w:rFonts w:eastAsia="Times New Roman"/>
      <w:lang w:val="en-GB" w:eastAsia="en-GB"/>
    </w:rPr>
  </w:style>
  <w:style w:type="character" w:customStyle="1" w:styleId="HTMLAddressChar">
    <w:name w:val="HTML Address Char"/>
    <w:basedOn w:val="DefaultParagraphFont"/>
    <w:link w:val="HTMLAddress"/>
    <w:semiHidden/>
    <w:qFormat/>
    <w:rPr>
      <w:rFonts w:eastAsia="Times New Roman"/>
      <w:i/>
      <w:iCs/>
      <w:lang w:val="en-GB" w:eastAsia="en-GB"/>
    </w:rPr>
  </w:style>
  <w:style w:type="character" w:customStyle="1" w:styleId="HTMLPreformattedChar">
    <w:name w:val="HTML Preformatted Char"/>
    <w:basedOn w:val="DefaultParagraphFont"/>
    <w:link w:val="HTMLPreformatted"/>
    <w:semiHidden/>
    <w:qFormat/>
    <w:rPr>
      <w:rFonts w:ascii="Consolas" w:eastAsia="Times New Roman" w:hAnsi="Consolas"/>
      <w:lang w:val="en-GB" w:eastAsia="en-GB"/>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rFonts w:eastAsia="Times New Roman"/>
      <w:i/>
      <w:iCs/>
      <w:color w:val="4472C4" w:themeColor="accent1"/>
      <w:lang w:val="en-GB" w:eastAsia="en-GB"/>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eastAsia="Times New Roman" w:hAnsi="Consolas"/>
      <w:lang w:val="en-GB" w:eastAsia="en-GB"/>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pPr>
      <w:overflowPunct w:val="0"/>
      <w:autoSpaceDE w:val="0"/>
      <w:autoSpaceDN w:val="0"/>
      <w:adjustRightInd w:val="0"/>
      <w:textAlignment w:val="baseline"/>
    </w:pPr>
    <w:rPr>
      <w:rFonts w:eastAsia="Times New Roman"/>
      <w:lang w:val="en-GB" w:eastAsia="en-GB"/>
    </w:rPr>
  </w:style>
  <w:style w:type="character" w:customStyle="1" w:styleId="NoteHeadingChar">
    <w:name w:val="Note Heading Char"/>
    <w:basedOn w:val="DefaultParagraphFont"/>
    <w:link w:val="NoteHeading"/>
    <w:semiHidden/>
    <w:qFormat/>
    <w:rPr>
      <w:rFonts w:eastAsia="Times New Roman"/>
      <w:lang w:val="en-GB" w:eastAsia="en-GB"/>
    </w:rPr>
  </w:style>
  <w:style w:type="character" w:customStyle="1" w:styleId="PlainTextChar">
    <w:name w:val="Plain Text Char"/>
    <w:basedOn w:val="DefaultParagraphFont"/>
    <w:link w:val="PlainText"/>
    <w:semiHidden/>
    <w:qFormat/>
    <w:rPr>
      <w:rFonts w:ascii="Consolas" w:eastAsia="Times New Roman" w:hAnsi="Consolas"/>
      <w:sz w:val="21"/>
      <w:szCs w:val="21"/>
      <w:lang w:val="en-GB" w:eastAsia="en-GB"/>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eastAsia="Times New Roman"/>
      <w:i/>
      <w:iCs/>
      <w:color w:val="404040" w:themeColor="text1" w:themeTint="BF"/>
      <w:lang w:val="en-GB" w:eastAsia="en-GB"/>
    </w:rPr>
  </w:style>
  <w:style w:type="character" w:customStyle="1" w:styleId="SalutationChar">
    <w:name w:val="Salutation Char"/>
    <w:basedOn w:val="DefaultParagraphFont"/>
    <w:link w:val="Salutation"/>
    <w:semiHidden/>
    <w:qFormat/>
    <w:rPr>
      <w:rFonts w:eastAsia="Times New Roman"/>
      <w:lang w:val="en-GB" w:eastAsia="en-GB"/>
    </w:rPr>
  </w:style>
  <w:style w:type="character" w:customStyle="1" w:styleId="SignatureChar">
    <w:name w:val="Signature Char"/>
    <w:basedOn w:val="DefaultParagraphFont"/>
    <w:link w:val="Signature"/>
    <w:semiHidden/>
    <w:qFormat/>
    <w:rPr>
      <w:rFonts w:eastAsia="Times New Roman"/>
      <w:lang w:val="en-GB" w:eastAsia="en-GB"/>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qFormat/>
    <w:pPr>
      <w:spacing w:after="120"/>
    </w:pPr>
    <w:rPr>
      <w:rFonts w:ascii="Arial" w:eastAsia="Times New Roman" w:hAnsi="Arial"/>
      <w:lang w:val="en-GB" w:eastAsia="en-US"/>
    </w:rPr>
  </w:style>
  <w:style w:type="paragraph" w:styleId="Revision">
    <w:name w:val="Revision"/>
    <w:hidden/>
    <w:uiPriority w:val="99"/>
    <w:semiHidden/>
    <w:rsid w:val="005E1215"/>
    <w:rPr>
      <w:rFonts w:eastAsia="Times New Roman"/>
      <w:lang w:val="en-GB" w:eastAsia="en-GB"/>
    </w:rPr>
  </w:style>
  <w:style w:type="character" w:customStyle="1" w:styleId="EditorsNoteChar">
    <w:name w:val="Editor's Note Char"/>
    <w:aliases w:val="EN Char"/>
    <w:link w:val="EditorsNote"/>
    <w:qFormat/>
    <w:rsid w:val="00767567"/>
    <w:rPr>
      <w:rFonts w:eastAsia="Times New Roman"/>
      <w:color w:val="FF0000"/>
      <w:lang w:val="en-GB" w:eastAsia="en-GB"/>
    </w:rPr>
  </w:style>
  <w:style w:type="paragraph" w:styleId="Bibliography">
    <w:name w:val="Bibliography"/>
    <w:basedOn w:val="Normal"/>
    <w:next w:val="Normal"/>
    <w:uiPriority w:val="37"/>
    <w:semiHidden/>
    <w:unhideWhenUsed/>
    <w:rsid w:val="003A4F10"/>
  </w:style>
  <w:style w:type="paragraph" w:styleId="TOCHeading">
    <w:name w:val="TOC Heading"/>
    <w:basedOn w:val="Heading1"/>
    <w:next w:val="Normal"/>
    <w:uiPriority w:val="39"/>
    <w:semiHidden/>
    <w:unhideWhenUsed/>
    <w:qFormat/>
    <w:rsid w:val="003A4F1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27398A"/>
    <w:rPr>
      <w:rFonts w:eastAsia="Times New Roman"/>
      <w:lang w:val="en-GB" w:eastAsia="en-GB"/>
    </w:rPr>
  </w:style>
  <w:style w:type="paragraph" w:customStyle="1" w:styleId="ZH">
    <w:name w:val="ZH"/>
    <w:rsid w:val="005A792B"/>
    <w:pPr>
      <w:framePr w:wrap="notBeside" w:vAnchor="page" w:hAnchor="margin" w:xAlign="center" w:y="6805"/>
      <w:widowControl w:val="0"/>
    </w:pPr>
    <w:rPr>
      <w:rFonts w:ascii="Arial" w:hAnsi="Arial"/>
      <w:noProof/>
      <w:lang w:val="en-GB" w:eastAsia="en-US"/>
    </w:rPr>
  </w:style>
  <w:style w:type="character" w:styleId="FootnoteReference">
    <w:name w:val="footnote reference"/>
    <w:semiHidden/>
    <w:rsid w:val="005A792B"/>
    <w:rPr>
      <w:b/>
      <w:position w:val="6"/>
      <w:sz w:val="16"/>
    </w:rPr>
  </w:style>
  <w:style w:type="paragraph" w:customStyle="1" w:styleId="ZD">
    <w:name w:val="ZD"/>
    <w:rsid w:val="005A792B"/>
    <w:pPr>
      <w:framePr w:wrap="notBeside" w:vAnchor="page" w:hAnchor="margin" w:y="15764"/>
      <w:widowControl w:val="0"/>
    </w:pPr>
    <w:rPr>
      <w:rFonts w:ascii="Arial" w:hAnsi="Arial"/>
      <w:noProof/>
      <w:sz w:val="32"/>
      <w:lang w:val="en-GB" w:eastAsia="en-US"/>
    </w:rPr>
  </w:style>
  <w:style w:type="paragraph" w:customStyle="1" w:styleId="ZG">
    <w:name w:val="ZG"/>
    <w:rsid w:val="005A792B"/>
    <w:pPr>
      <w:framePr w:wrap="notBeside" w:vAnchor="page" w:hAnchor="margin" w:xAlign="right" w:y="6805"/>
      <w:widowControl w:val="0"/>
      <w:jc w:val="right"/>
    </w:pPr>
    <w:rPr>
      <w:rFonts w:ascii="Arial" w:hAnsi="Arial"/>
      <w:noProof/>
      <w:lang w:val="en-GB" w:eastAsia="en-US"/>
    </w:rPr>
  </w:style>
  <w:style w:type="paragraph" w:customStyle="1" w:styleId="ZTD">
    <w:name w:val="ZTD"/>
    <w:basedOn w:val="ZB"/>
    <w:rsid w:val="005A792B"/>
    <w:pPr>
      <w:framePr w:hRule="auto" w:wrap="notBeside" w:y="852"/>
      <w:overflowPunct/>
      <w:autoSpaceDE/>
      <w:autoSpaceDN/>
      <w:adjustRightInd/>
      <w:textAlignment w:val="auto"/>
    </w:pPr>
    <w:rPr>
      <w:rFonts w:eastAsia="DengXian"/>
      <w:i w:val="0"/>
      <w:noProof/>
      <w:sz w:val="40"/>
      <w:lang w:eastAsia="en-US"/>
    </w:rPr>
  </w:style>
  <w:style w:type="paragraph" w:customStyle="1" w:styleId="tdoc-header">
    <w:name w:val="tdoc-header"/>
    <w:rsid w:val="005A792B"/>
    <w:rPr>
      <w:rFonts w:ascii="Arial" w:hAnsi="Arial"/>
      <w:sz w:val="24"/>
      <w:lang w:val="en-GB" w:eastAsia="en-US"/>
    </w:rPr>
  </w:style>
  <w:style w:type="character" w:styleId="Hyperlink">
    <w:name w:val="Hyperlink"/>
    <w:rsid w:val="005A792B"/>
    <w:rPr>
      <w:color w:val="0000FF"/>
      <w:u w:val="single"/>
    </w:rPr>
  </w:style>
  <w:style w:type="character" w:styleId="CommentReference">
    <w:name w:val="annotation reference"/>
    <w:semiHidden/>
    <w:rsid w:val="005A792B"/>
    <w:rPr>
      <w:sz w:val="16"/>
    </w:rPr>
  </w:style>
  <w:style w:type="character" w:styleId="FollowedHyperlink">
    <w:name w:val="FollowedHyperlink"/>
    <w:rsid w:val="005A792B"/>
    <w:rPr>
      <w:color w:val="800080"/>
      <w:u w:val="single"/>
    </w:rPr>
  </w:style>
  <w:style w:type="character" w:customStyle="1" w:styleId="Heading6Char">
    <w:name w:val="Heading 6 Char"/>
    <w:link w:val="Heading6"/>
    <w:rsid w:val="00F11E9C"/>
    <w:rPr>
      <w:rFonts w:ascii="Arial" w:eastAsia="Times New Roman" w:hAnsi="Arial"/>
      <w:lang w:val="en-GB" w:eastAsia="en-GB"/>
    </w:rPr>
  </w:style>
  <w:style w:type="paragraph" w:customStyle="1" w:styleId="AltNormal">
    <w:name w:val="AltNormal"/>
    <w:basedOn w:val="Normal"/>
    <w:link w:val="AltNormalChar"/>
    <w:rsid w:val="002F51D3"/>
    <w:pPr>
      <w:spacing w:before="120"/>
    </w:pPr>
    <w:rPr>
      <w:rFonts w:ascii="Arial" w:eastAsia="SimSun" w:hAnsi="Arial"/>
      <w:lang w:eastAsia="en-US"/>
    </w:rPr>
  </w:style>
  <w:style w:type="character" w:customStyle="1" w:styleId="AltNormalChar">
    <w:name w:val="AltNormal Char"/>
    <w:link w:val="AltNormal"/>
    <w:rsid w:val="002F51D3"/>
    <w:rPr>
      <w:rFonts w:ascii="Arial" w:eastAsia="SimSun" w:hAnsi="Arial"/>
      <w:lang w:val="en-GB" w:eastAsia="en-US"/>
    </w:rPr>
  </w:style>
  <w:style w:type="character" w:customStyle="1" w:styleId="B3Car">
    <w:name w:val="B3 Car"/>
    <w:link w:val="B3"/>
    <w:rsid w:val="00944AF9"/>
    <w:rPr>
      <w:rFonts w:eastAsia="Times New Roman"/>
      <w:lang w:val="en-GB" w:eastAsia="en-GB"/>
    </w:rPr>
  </w:style>
  <w:style w:type="character" w:customStyle="1" w:styleId="TFChar">
    <w:name w:val="TF Char"/>
    <w:link w:val="TF"/>
    <w:qFormat/>
    <w:rsid w:val="004620AC"/>
    <w:rPr>
      <w:rFonts w:ascii="Arial" w:eastAsia="Times New Roman" w:hAnsi="Arial"/>
      <w:b/>
      <w:lang w:val="en-GB" w:eastAsia="en-GB"/>
    </w:rPr>
  </w:style>
  <w:style w:type="table" w:styleId="ColorfulGrid-Accent2">
    <w:name w:val="Colorful Grid Accent 2"/>
    <w:basedOn w:val="TableNormal"/>
    <w:uiPriority w:val="73"/>
    <w:semiHidden/>
    <w:unhideWhenUsed/>
    <w:rsid w:val="00907698"/>
    <w:rPr>
      <w:rFonts w:eastAsia="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Grid">
    <w:name w:val="Table Grid"/>
    <w:basedOn w:val="TableNormal"/>
    <w:uiPriority w:val="39"/>
    <w:rsid w:val="008A63E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0671300">
      <w:bodyDiv w:val="1"/>
      <w:marLeft w:val="0"/>
      <w:marRight w:val="0"/>
      <w:marTop w:val="0"/>
      <w:marBottom w:val="0"/>
      <w:divBdr>
        <w:top w:val="none" w:sz="0" w:space="0" w:color="auto"/>
        <w:left w:val="none" w:sz="0" w:space="0" w:color="auto"/>
        <w:bottom w:val="none" w:sz="0" w:space="0" w:color="auto"/>
        <w:right w:val="none" w:sz="0" w:space="0" w:color="auto"/>
      </w:divBdr>
    </w:div>
    <w:div w:id="1094324549">
      <w:bodyDiv w:val="1"/>
      <w:marLeft w:val="0"/>
      <w:marRight w:val="0"/>
      <w:marTop w:val="0"/>
      <w:marBottom w:val="0"/>
      <w:divBdr>
        <w:top w:val="none" w:sz="0" w:space="0" w:color="auto"/>
        <w:left w:val="none" w:sz="0" w:space="0" w:color="auto"/>
        <w:bottom w:val="none" w:sz="0" w:space="0" w:color="auto"/>
        <w:right w:val="none" w:sz="0" w:space="0" w:color="auto"/>
      </w:divBdr>
    </w:div>
    <w:div w:id="19282307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47" Type="http://schemas.openxmlformats.org/officeDocument/2006/relationships/image" Target="media/image20.emf"/><Relationship Id="rId50" Type="http://schemas.openxmlformats.org/officeDocument/2006/relationships/package" Target="embeddings/Microsoft_Visio_Drawing18.vsdx"/><Relationship Id="rId55"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2.vsdx"/><Relationship Id="rId46" Type="http://schemas.openxmlformats.org/officeDocument/2006/relationships/package" Target="embeddings/Microsoft_Visio_Drawing16.vsdx"/><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41" Type="http://schemas.openxmlformats.org/officeDocument/2006/relationships/image" Target="media/image17.emf"/><Relationship Id="rId54" Type="http://schemas.openxmlformats.org/officeDocument/2006/relationships/package" Target="embeddings/Microsoft_Visio_Drawing20.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5.emf"/><Relationship Id="rId40" Type="http://schemas.openxmlformats.org/officeDocument/2006/relationships/package" Target="embeddings/Microsoft_Visio_Drawing13.vsdx"/><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image" Target="media/image21.emf"/><Relationship Id="rId57"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Drawing15.vsdx"/><Relationship Id="rId52" Type="http://schemas.openxmlformats.org/officeDocument/2006/relationships/package" Target="embeddings/Microsoft_Visio_Drawing19.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Drawing17.vsdx"/><Relationship Id="rId56"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830</TotalTime>
  <Pages>1</Pages>
  <Words>36238</Words>
  <Characters>206557</Characters>
  <Application>Microsoft Office Word</Application>
  <DocSecurity>0</DocSecurity>
  <Lines>1721</Lines>
  <Paragraphs>484</Paragraphs>
  <ScaleCrop>false</ScaleCrop>
  <HeadingPairs>
    <vt:vector size="2" baseType="variant">
      <vt:variant>
        <vt:lpstr>Title</vt:lpstr>
      </vt:variant>
      <vt:variant>
        <vt:i4>1</vt:i4>
      </vt:variant>
    </vt:vector>
  </HeadingPairs>
  <TitlesOfParts>
    <vt:vector size="1" baseType="lpstr">
      <vt:lpstr>3GPP TS 29.175</vt:lpstr>
    </vt:vector>
  </TitlesOfParts>
  <Company>ETSI</Company>
  <LinksUpToDate>false</LinksUpToDate>
  <CharactersWithSpaces>242311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29.175</dc:title>
  <dc:subject>IP Multimedia Subsystem; IP Multimedia Subsystem (IMS) Application Server (AS) Services Stage 3 (Release 18)</dc:subject>
  <dc:creator>Kimmo Kymalainen MCC</dc:creator>
  <cp:keywords/>
  <dc:description/>
  <cp:lastModifiedBy>31.130_CR0105R1_(Rel-18)_GBA_U_APIs</cp:lastModifiedBy>
  <cp:revision>381</cp:revision>
  <cp:lastPrinted>2019-02-25T14:05:00Z</cp:lastPrinted>
  <dcterms:created xsi:type="dcterms:W3CDTF">2023-11-27T11:13:00Z</dcterms:created>
  <dcterms:modified xsi:type="dcterms:W3CDTF">2025-06-12T09:58:00Z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KSOProductBuildVer">
    <vt:lpwstr>2052-11.8.2.11716</vt:lpwstr>
  </property>
  <property fmtid="{D5CDD505-2E9C-101B-9397-08002B2CF9AE}" pid="6" name="ICV">
    <vt:lpwstr>EE3C66AF96BA4134901C85700B270F2E</vt:lpwstr>
  </property>
  <property fmtid="{D5CDD505-2E9C-101B-9397-08002B2CF9AE}" pid="7" name="GrammarlyDocumentId">
    <vt:lpwstr>b7ca898d143cf37b9fb889bb487c5a205fa0c64e26ec4b21270e698261bec5c2</vt:lpwstr>
  </property>
</Properties>
</file>