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4B764006" w:rsidR="004F0988" w:rsidRPr="002E0156" w:rsidRDefault="004F0988" w:rsidP="00EF47E7">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3B10EB">
              <w:rPr>
                <w:noProof w:val="0"/>
              </w:rPr>
              <w:t>2</w:t>
            </w:r>
            <w:r w:rsidR="009A4338" w:rsidRPr="002E0156">
              <w:rPr>
                <w:noProof w:val="0"/>
              </w:rPr>
              <w:t>.</w:t>
            </w:r>
            <w:r w:rsidR="003B10EB">
              <w:rPr>
                <w:noProof w:val="0"/>
              </w:rPr>
              <w:t>0</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EF47E7">
              <w:rPr>
                <w:noProof w:val="0"/>
                <w:sz w:val="32"/>
              </w:rPr>
              <w:t>0</w:t>
            </w:r>
            <w:r w:rsidR="003B10EB">
              <w:rPr>
                <w:noProof w:val="0"/>
                <w:sz w:val="32"/>
              </w:rPr>
              <w:t>6</w:t>
            </w:r>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5"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5"/>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6" w:name="specRelease"/>
            <w:r w:rsidR="004F0988" w:rsidRPr="002E0156">
              <w:rPr>
                <w:rStyle w:val="ZGSM"/>
              </w:rPr>
              <w:t>1</w:t>
            </w:r>
            <w:r w:rsidR="00B60B97" w:rsidRPr="002E0156">
              <w:rPr>
                <w:rStyle w:val="ZGSM"/>
              </w:rPr>
              <w:t>7</w:t>
            </w:r>
            <w:r w:rsidR="004F0988" w:rsidRPr="002E0156">
              <w:rPr>
                <w:rStyle w:val="ZGSM"/>
              </w:rPr>
              <w:t xml:space="preserve"> </w:t>
            </w:r>
            <w:bookmarkEnd w:id="6"/>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7"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8"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8"/>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9"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0"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0"/>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1"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2" w:name="copyrightaddon"/>
            <w:bookmarkEnd w:id="12"/>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1"/>
          </w:p>
          <w:p w14:paraId="0DB1104D" w14:textId="77777777" w:rsidR="00E16509" w:rsidRPr="002E0156" w:rsidRDefault="00E16509" w:rsidP="00133525"/>
        </w:tc>
      </w:tr>
      <w:bookmarkEnd w:id="9"/>
    </w:tbl>
    <w:p w14:paraId="78679D10" w14:textId="77777777" w:rsidR="00080512" w:rsidRPr="002E0156" w:rsidRDefault="00080512">
      <w:pPr>
        <w:pStyle w:val="TT"/>
      </w:pPr>
      <w:r w:rsidRPr="002E0156">
        <w:br w:type="page"/>
      </w:r>
      <w:bookmarkStart w:id="13" w:name="tableOfContents"/>
      <w:bookmarkEnd w:id="13"/>
      <w:r w:rsidRPr="002E0156">
        <w:lastRenderedPageBreak/>
        <w:t>Contents</w:t>
      </w:r>
    </w:p>
    <w:p w14:paraId="2CDF7F3A" w14:textId="0965FF47" w:rsidR="0033289E" w:rsidRDefault="00810B67">
      <w:pPr>
        <w:pStyle w:val="TOC1"/>
        <w:rPr>
          <w:rFonts w:asciiTheme="minorHAnsi" w:eastAsiaTheme="minorEastAsia" w:hAnsiTheme="minorHAnsi" w:cstheme="minorBidi"/>
          <w:noProof/>
          <w:szCs w:val="22"/>
          <w:lang w:eastAsia="en-GB"/>
        </w:rPr>
      </w:pPr>
      <w:r w:rsidRPr="00F117C9">
        <w:rPr>
          <w:noProof/>
        </w:rPr>
        <w:fldChar w:fldCharType="begin" w:fldLock="1"/>
      </w:r>
      <w:r w:rsidRPr="00F117C9">
        <w:instrText xml:space="preserve"> TOC \o \w "1-9"</w:instrText>
      </w:r>
      <w:r w:rsidRPr="00F117C9">
        <w:rPr>
          <w:noProof/>
        </w:rPr>
        <w:fldChar w:fldCharType="separate"/>
      </w:r>
      <w:r w:rsidR="0033289E">
        <w:rPr>
          <w:noProof/>
        </w:rPr>
        <w:t>Foreword</w:t>
      </w:r>
      <w:r w:rsidR="0033289E">
        <w:rPr>
          <w:noProof/>
        </w:rPr>
        <w:tab/>
      </w:r>
      <w:r w:rsidR="0033289E">
        <w:rPr>
          <w:noProof/>
        </w:rPr>
        <w:fldChar w:fldCharType="begin" w:fldLock="1"/>
      </w:r>
      <w:r w:rsidR="0033289E">
        <w:rPr>
          <w:noProof/>
        </w:rPr>
        <w:instrText xml:space="preserve"> PAGEREF _Toc104882283 \h </w:instrText>
      </w:r>
      <w:r w:rsidR="0033289E">
        <w:rPr>
          <w:noProof/>
        </w:rPr>
      </w:r>
      <w:r w:rsidR="0033289E">
        <w:rPr>
          <w:noProof/>
        </w:rPr>
        <w:fldChar w:fldCharType="separate"/>
      </w:r>
      <w:r w:rsidR="0033289E">
        <w:rPr>
          <w:noProof/>
        </w:rPr>
        <w:t>5</w:t>
      </w:r>
      <w:r w:rsidR="0033289E">
        <w:rPr>
          <w:noProof/>
        </w:rPr>
        <w:fldChar w:fldCharType="end"/>
      </w:r>
    </w:p>
    <w:p w14:paraId="1520A273" w14:textId="359B98CA" w:rsidR="0033289E" w:rsidRDefault="0033289E">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_Toc104882284 \h </w:instrText>
      </w:r>
      <w:r>
        <w:rPr>
          <w:noProof/>
        </w:rPr>
      </w:r>
      <w:r>
        <w:rPr>
          <w:noProof/>
        </w:rPr>
        <w:fldChar w:fldCharType="separate"/>
      </w:r>
      <w:r>
        <w:rPr>
          <w:noProof/>
        </w:rPr>
        <w:t>6</w:t>
      </w:r>
      <w:r>
        <w:rPr>
          <w:noProof/>
        </w:rPr>
        <w:fldChar w:fldCharType="end"/>
      </w:r>
    </w:p>
    <w:p w14:paraId="2004C91B" w14:textId="523F3E3F" w:rsidR="0033289E" w:rsidRDefault="0033289E">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_Toc104882285 \h </w:instrText>
      </w:r>
      <w:r>
        <w:rPr>
          <w:noProof/>
        </w:rPr>
      </w:r>
      <w:r>
        <w:rPr>
          <w:noProof/>
        </w:rPr>
        <w:fldChar w:fldCharType="separate"/>
      </w:r>
      <w:r>
        <w:rPr>
          <w:noProof/>
        </w:rPr>
        <w:t>7</w:t>
      </w:r>
      <w:r>
        <w:rPr>
          <w:noProof/>
        </w:rPr>
        <w:fldChar w:fldCharType="end"/>
      </w:r>
    </w:p>
    <w:p w14:paraId="72A3D48A" w14:textId="03EDD700" w:rsidR="0033289E" w:rsidRDefault="0033289E">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_Toc104882286 \h </w:instrText>
      </w:r>
      <w:r>
        <w:rPr>
          <w:noProof/>
        </w:rPr>
      </w:r>
      <w:r>
        <w:rPr>
          <w:noProof/>
        </w:rPr>
        <w:fldChar w:fldCharType="separate"/>
      </w:r>
      <w:r>
        <w:rPr>
          <w:noProof/>
        </w:rPr>
        <w:t>7</w:t>
      </w:r>
      <w:r>
        <w:rPr>
          <w:noProof/>
        </w:rPr>
        <w:fldChar w:fldCharType="end"/>
      </w:r>
    </w:p>
    <w:p w14:paraId="121DBA21" w14:textId="48634600" w:rsidR="0033289E" w:rsidRDefault="0033289E">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_Toc104882287 \h </w:instrText>
      </w:r>
      <w:r>
        <w:rPr>
          <w:noProof/>
        </w:rPr>
      </w:r>
      <w:r>
        <w:rPr>
          <w:noProof/>
        </w:rPr>
        <w:fldChar w:fldCharType="separate"/>
      </w:r>
      <w:r>
        <w:rPr>
          <w:noProof/>
        </w:rPr>
        <w:t>7</w:t>
      </w:r>
      <w:r>
        <w:rPr>
          <w:noProof/>
        </w:rPr>
        <w:fldChar w:fldCharType="end"/>
      </w:r>
    </w:p>
    <w:p w14:paraId="197A518B" w14:textId="0605D15E" w:rsidR="0033289E" w:rsidRDefault="0033289E">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_Toc104882288 \h </w:instrText>
      </w:r>
      <w:r>
        <w:rPr>
          <w:noProof/>
        </w:rPr>
      </w:r>
      <w:r>
        <w:rPr>
          <w:noProof/>
        </w:rPr>
        <w:fldChar w:fldCharType="separate"/>
      </w:r>
      <w:r>
        <w:rPr>
          <w:noProof/>
        </w:rPr>
        <w:t>7</w:t>
      </w:r>
      <w:r>
        <w:rPr>
          <w:noProof/>
        </w:rPr>
        <w:fldChar w:fldCharType="end"/>
      </w:r>
    </w:p>
    <w:p w14:paraId="0496F4E7" w14:textId="57650BD1" w:rsidR="0033289E" w:rsidRDefault="0033289E">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_Toc104882289 \h </w:instrText>
      </w:r>
      <w:r>
        <w:rPr>
          <w:noProof/>
        </w:rPr>
      </w:r>
      <w:r>
        <w:rPr>
          <w:noProof/>
        </w:rPr>
        <w:fldChar w:fldCharType="separate"/>
      </w:r>
      <w:r>
        <w:rPr>
          <w:noProof/>
        </w:rPr>
        <w:t>7</w:t>
      </w:r>
      <w:r>
        <w:rPr>
          <w:noProof/>
        </w:rPr>
        <w:fldChar w:fldCharType="end"/>
      </w:r>
    </w:p>
    <w:p w14:paraId="2E3DE642" w14:textId="7FB1D846" w:rsidR="0033289E" w:rsidRDefault="0033289E">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_Toc104882290 \h </w:instrText>
      </w:r>
      <w:r>
        <w:rPr>
          <w:noProof/>
        </w:rPr>
      </w:r>
      <w:r>
        <w:rPr>
          <w:noProof/>
        </w:rPr>
        <w:fldChar w:fldCharType="separate"/>
      </w:r>
      <w:r>
        <w:rPr>
          <w:noProof/>
        </w:rPr>
        <w:t>8</w:t>
      </w:r>
      <w:r>
        <w:rPr>
          <w:noProof/>
        </w:rPr>
        <w:fldChar w:fldCharType="end"/>
      </w:r>
    </w:p>
    <w:p w14:paraId="17B74F7D" w14:textId="13397341" w:rsidR="0033289E" w:rsidRDefault="0033289E">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_Toc104882291 \h </w:instrText>
      </w:r>
      <w:r>
        <w:rPr>
          <w:noProof/>
        </w:rPr>
      </w:r>
      <w:r>
        <w:rPr>
          <w:noProof/>
        </w:rPr>
        <w:fldChar w:fldCharType="separate"/>
      </w:r>
      <w:r>
        <w:rPr>
          <w:noProof/>
        </w:rPr>
        <w:t>8</w:t>
      </w:r>
      <w:r>
        <w:rPr>
          <w:noProof/>
        </w:rPr>
        <w:fldChar w:fldCharType="end"/>
      </w:r>
    </w:p>
    <w:p w14:paraId="6E713C42" w14:textId="709D4E75" w:rsidR="0033289E" w:rsidRDefault="0033289E">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_Toc104882292 \h </w:instrText>
      </w:r>
      <w:r>
        <w:rPr>
          <w:noProof/>
        </w:rPr>
      </w:r>
      <w:r>
        <w:rPr>
          <w:noProof/>
        </w:rPr>
        <w:fldChar w:fldCharType="separate"/>
      </w:r>
      <w:r>
        <w:rPr>
          <w:noProof/>
        </w:rPr>
        <w:t>8</w:t>
      </w:r>
      <w:r>
        <w:rPr>
          <w:noProof/>
        </w:rPr>
        <w:fldChar w:fldCharType="end"/>
      </w:r>
    </w:p>
    <w:p w14:paraId="0921A59E" w14:textId="5EBB2356" w:rsidR="0033289E" w:rsidRDefault="0033289E">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_Toc104882293 \h </w:instrText>
      </w:r>
      <w:r>
        <w:rPr>
          <w:noProof/>
        </w:rPr>
      </w:r>
      <w:r>
        <w:rPr>
          <w:noProof/>
        </w:rPr>
        <w:fldChar w:fldCharType="separate"/>
      </w:r>
      <w:r>
        <w:rPr>
          <w:noProof/>
        </w:rPr>
        <w:t>8</w:t>
      </w:r>
      <w:r>
        <w:rPr>
          <w:noProof/>
        </w:rPr>
        <w:fldChar w:fldCharType="end"/>
      </w:r>
    </w:p>
    <w:p w14:paraId="6ADB58C4" w14:textId="51DB1D65" w:rsidR="0033289E" w:rsidRDefault="0033289E">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_Toc104882294 \h </w:instrText>
      </w:r>
      <w:r>
        <w:rPr>
          <w:noProof/>
        </w:rPr>
      </w:r>
      <w:r>
        <w:rPr>
          <w:noProof/>
        </w:rPr>
        <w:fldChar w:fldCharType="separate"/>
      </w:r>
      <w:r>
        <w:rPr>
          <w:noProof/>
        </w:rPr>
        <w:t>8</w:t>
      </w:r>
      <w:r>
        <w:rPr>
          <w:noProof/>
        </w:rPr>
        <w:fldChar w:fldCharType="end"/>
      </w:r>
    </w:p>
    <w:p w14:paraId="7BE94425" w14:textId="4F0FB0AA" w:rsidR="0033289E" w:rsidRDefault="0033289E">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_Toc104882295 \h </w:instrText>
      </w:r>
      <w:r>
        <w:rPr>
          <w:noProof/>
        </w:rPr>
      </w:r>
      <w:r>
        <w:rPr>
          <w:noProof/>
        </w:rPr>
        <w:fldChar w:fldCharType="separate"/>
      </w:r>
      <w:r>
        <w:rPr>
          <w:noProof/>
        </w:rPr>
        <w:t>9</w:t>
      </w:r>
      <w:r>
        <w:rPr>
          <w:noProof/>
        </w:rPr>
        <w:fldChar w:fldCharType="end"/>
      </w:r>
    </w:p>
    <w:p w14:paraId="3EE843D7" w14:textId="2D615BF6" w:rsidR="0033289E" w:rsidRDefault="0033289E">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_Toc104882296 \h </w:instrText>
      </w:r>
      <w:r>
        <w:rPr>
          <w:noProof/>
        </w:rPr>
      </w:r>
      <w:r>
        <w:rPr>
          <w:noProof/>
        </w:rPr>
        <w:fldChar w:fldCharType="separate"/>
      </w:r>
      <w:r>
        <w:rPr>
          <w:noProof/>
        </w:rPr>
        <w:t>10</w:t>
      </w:r>
      <w:r>
        <w:rPr>
          <w:noProof/>
        </w:rPr>
        <w:fldChar w:fldCharType="end"/>
      </w:r>
    </w:p>
    <w:p w14:paraId="6F7F6771" w14:textId="481A4B33" w:rsidR="0033289E" w:rsidRDefault="0033289E">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_Toc104882297 \h </w:instrText>
      </w:r>
      <w:r>
        <w:rPr>
          <w:noProof/>
        </w:rPr>
      </w:r>
      <w:r>
        <w:rPr>
          <w:noProof/>
        </w:rPr>
        <w:fldChar w:fldCharType="separate"/>
      </w:r>
      <w:r>
        <w:rPr>
          <w:noProof/>
        </w:rPr>
        <w:t>10</w:t>
      </w:r>
      <w:r>
        <w:rPr>
          <w:noProof/>
        </w:rPr>
        <w:fldChar w:fldCharType="end"/>
      </w:r>
    </w:p>
    <w:p w14:paraId="05B0602D" w14:textId="06AF093B" w:rsidR="0033289E" w:rsidRDefault="0033289E">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_Toc104882298 \h </w:instrText>
      </w:r>
      <w:r>
        <w:rPr>
          <w:noProof/>
        </w:rPr>
      </w:r>
      <w:r>
        <w:rPr>
          <w:noProof/>
        </w:rPr>
        <w:fldChar w:fldCharType="separate"/>
      </w:r>
      <w:r>
        <w:rPr>
          <w:noProof/>
        </w:rPr>
        <w:t>10</w:t>
      </w:r>
      <w:r>
        <w:rPr>
          <w:noProof/>
        </w:rPr>
        <w:fldChar w:fldCharType="end"/>
      </w:r>
    </w:p>
    <w:p w14:paraId="5A665738" w14:textId="4C18B882" w:rsidR="0033289E" w:rsidRDefault="0033289E">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_Toc104882299 \h </w:instrText>
      </w:r>
      <w:r>
        <w:rPr>
          <w:noProof/>
        </w:rPr>
      </w:r>
      <w:r>
        <w:rPr>
          <w:noProof/>
        </w:rPr>
        <w:fldChar w:fldCharType="separate"/>
      </w:r>
      <w:r>
        <w:rPr>
          <w:noProof/>
        </w:rPr>
        <w:t>11</w:t>
      </w:r>
      <w:r>
        <w:rPr>
          <w:noProof/>
        </w:rPr>
        <w:fldChar w:fldCharType="end"/>
      </w:r>
    </w:p>
    <w:p w14:paraId="232CD404" w14:textId="790322AF" w:rsidR="0033289E" w:rsidRDefault="0033289E">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_Toc104882300 \h </w:instrText>
      </w:r>
      <w:r>
        <w:rPr>
          <w:noProof/>
        </w:rPr>
      </w:r>
      <w:r>
        <w:rPr>
          <w:noProof/>
        </w:rPr>
        <w:fldChar w:fldCharType="separate"/>
      </w:r>
      <w:r>
        <w:rPr>
          <w:noProof/>
        </w:rPr>
        <w:t>12</w:t>
      </w:r>
      <w:r>
        <w:rPr>
          <w:noProof/>
        </w:rPr>
        <w:fldChar w:fldCharType="end"/>
      </w:r>
    </w:p>
    <w:p w14:paraId="09CE5AAC" w14:textId="4FBBD999" w:rsidR="0033289E" w:rsidRDefault="0033289E">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_Toc104882301 \h </w:instrText>
      </w:r>
      <w:r>
        <w:rPr>
          <w:noProof/>
        </w:rPr>
      </w:r>
      <w:r>
        <w:rPr>
          <w:noProof/>
        </w:rPr>
        <w:fldChar w:fldCharType="separate"/>
      </w:r>
      <w:r>
        <w:rPr>
          <w:noProof/>
        </w:rPr>
        <w:t>12</w:t>
      </w:r>
      <w:r>
        <w:rPr>
          <w:noProof/>
        </w:rPr>
        <w:fldChar w:fldCharType="end"/>
      </w:r>
    </w:p>
    <w:p w14:paraId="4C793B52" w14:textId="2D3E5645" w:rsidR="0033289E" w:rsidRDefault="0033289E">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_Toc104882302 \h </w:instrText>
      </w:r>
      <w:r>
        <w:rPr>
          <w:noProof/>
        </w:rPr>
      </w:r>
      <w:r>
        <w:rPr>
          <w:noProof/>
        </w:rPr>
        <w:fldChar w:fldCharType="separate"/>
      </w:r>
      <w:r>
        <w:rPr>
          <w:noProof/>
        </w:rPr>
        <w:t>13</w:t>
      </w:r>
      <w:r>
        <w:rPr>
          <w:noProof/>
        </w:rPr>
        <w:fldChar w:fldCharType="end"/>
      </w:r>
    </w:p>
    <w:p w14:paraId="61E59387" w14:textId="1B87FBB6" w:rsidR="0033289E" w:rsidRDefault="0033289E">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_Toc104882303 \h </w:instrText>
      </w:r>
      <w:r>
        <w:rPr>
          <w:noProof/>
        </w:rPr>
      </w:r>
      <w:r>
        <w:rPr>
          <w:noProof/>
        </w:rPr>
        <w:fldChar w:fldCharType="separate"/>
      </w:r>
      <w:r>
        <w:rPr>
          <w:noProof/>
        </w:rPr>
        <w:t>13</w:t>
      </w:r>
      <w:r>
        <w:rPr>
          <w:noProof/>
        </w:rPr>
        <w:fldChar w:fldCharType="end"/>
      </w:r>
    </w:p>
    <w:p w14:paraId="3F597A9C" w14:textId="5CED3C9D" w:rsidR="0033289E" w:rsidRDefault="0033289E">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sidRPr="00445B27">
        <w:rPr>
          <w:noProof/>
          <w:lang w:val="en-US"/>
        </w:rPr>
        <w:t>xpectation</w:t>
      </w:r>
      <w:r w:rsidRPr="00445B27">
        <w:rPr>
          <w:noProof/>
          <w:lang w:val="en-US" w:eastAsia="zh-CN"/>
        </w:rPr>
        <w:t xml:space="preserve"> </w:t>
      </w:r>
      <w:r>
        <w:rPr>
          <w:noProof/>
          <w:lang w:eastAsia="zh-CN"/>
        </w:rPr>
        <w:t>Targets</w:t>
      </w:r>
      <w:r>
        <w:rPr>
          <w:noProof/>
        </w:rPr>
        <w:tab/>
      </w:r>
      <w:r>
        <w:rPr>
          <w:noProof/>
        </w:rPr>
        <w:fldChar w:fldCharType="begin" w:fldLock="1"/>
      </w:r>
      <w:r>
        <w:rPr>
          <w:noProof/>
        </w:rPr>
        <w:instrText xml:space="preserve"> PAGEREF _Toc104882304 \h </w:instrText>
      </w:r>
      <w:r>
        <w:rPr>
          <w:noProof/>
        </w:rPr>
      </w:r>
      <w:r>
        <w:rPr>
          <w:noProof/>
        </w:rPr>
        <w:fldChar w:fldCharType="separate"/>
      </w:r>
      <w:r>
        <w:rPr>
          <w:noProof/>
        </w:rPr>
        <w:t>13</w:t>
      </w:r>
      <w:r>
        <w:rPr>
          <w:noProof/>
        </w:rPr>
        <w:fldChar w:fldCharType="end"/>
      </w:r>
    </w:p>
    <w:p w14:paraId="66C180F8" w14:textId="5D4DF8B7" w:rsidR="0033289E" w:rsidRPr="0033289E" w:rsidRDefault="0033289E">
      <w:pPr>
        <w:pStyle w:val="TOC3"/>
        <w:rPr>
          <w:rFonts w:asciiTheme="minorHAnsi" w:eastAsiaTheme="minorEastAsia" w:hAnsiTheme="minorHAnsi" w:cstheme="minorBidi"/>
          <w:noProof/>
          <w:color w:val="FF0000"/>
          <w:sz w:val="22"/>
          <w:szCs w:val="22"/>
          <w:lang w:eastAsia="en-GB"/>
        </w:rPr>
      </w:pPr>
      <w:r w:rsidRPr="0033289E">
        <w:rPr>
          <w:noProof/>
          <w:color w:val="FF0000"/>
        </w:rPr>
        <w:t>4.5.3</w:t>
      </w:r>
      <w:r w:rsidR="000C3127">
        <w:rPr>
          <w:noProof/>
          <w:color w:val="FF0000"/>
        </w:rPr>
        <w:tab/>
      </w:r>
      <w:r w:rsidRPr="0033289E">
        <w:rPr>
          <w:noProof/>
          <w:color w:val="FF0000"/>
        </w:rPr>
        <w:t>Expectation Objects</w:t>
      </w:r>
      <w:r w:rsidRPr="0033289E">
        <w:rPr>
          <w:noProof/>
          <w:color w:val="FF0000"/>
        </w:rPr>
        <w:tab/>
      </w:r>
      <w:r w:rsidRPr="0033289E">
        <w:rPr>
          <w:noProof/>
          <w:color w:val="FF0000"/>
        </w:rPr>
        <w:fldChar w:fldCharType="begin" w:fldLock="1"/>
      </w:r>
      <w:r w:rsidRPr="0033289E">
        <w:rPr>
          <w:noProof/>
          <w:color w:val="FF0000"/>
        </w:rPr>
        <w:instrText xml:space="preserve"> PAGEREF _Toc104882305 \h </w:instrText>
      </w:r>
      <w:r w:rsidRPr="0033289E">
        <w:rPr>
          <w:noProof/>
          <w:color w:val="FF0000"/>
        </w:rPr>
      </w:r>
      <w:r w:rsidRPr="0033289E">
        <w:rPr>
          <w:noProof/>
          <w:color w:val="FF0000"/>
        </w:rPr>
        <w:fldChar w:fldCharType="separate"/>
      </w:r>
      <w:r w:rsidRPr="0033289E">
        <w:rPr>
          <w:noProof/>
          <w:color w:val="FF0000"/>
        </w:rPr>
        <w:t>14</w:t>
      </w:r>
      <w:r w:rsidRPr="0033289E">
        <w:rPr>
          <w:noProof/>
          <w:color w:val="FF0000"/>
        </w:rPr>
        <w:fldChar w:fldCharType="end"/>
      </w:r>
    </w:p>
    <w:p w14:paraId="287DA32E" w14:textId="74791177" w:rsidR="0033289E" w:rsidRDefault="0033289E">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_Toc104882306 \h </w:instrText>
      </w:r>
      <w:r>
        <w:rPr>
          <w:noProof/>
        </w:rPr>
      </w:r>
      <w:r>
        <w:rPr>
          <w:noProof/>
        </w:rPr>
        <w:fldChar w:fldCharType="separate"/>
      </w:r>
      <w:r>
        <w:rPr>
          <w:noProof/>
        </w:rPr>
        <w:t>14</w:t>
      </w:r>
      <w:r>
        <w:rPr>
          <w:noProof/>
        </w:rPr>
        <w:fldChar w:fldCharType="end"/>
      </w:r>
    </w:p>
    <w:p w14:paraId="76E9E390" w14:textId="7115BD45" w:rsidR="0033289E" w:rsidRDefault="0033289E">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_Toc104882307 \h </w:instrText>
      </w:r>
      <w:r>
        <w:rPr>
          <w:noProof/>
        </w:rPr>
      </w:r>
      <w:r>
        <w:rPr>
          <w:noProof/>
        </w:rPr>
        <w:fldChar w:fldCharType="separate"/>
      </w:r>
      <w:r>
        <w:rPr>
          <w:noProof/>
        </w:rPr>
        <w:t>14</w:t>
      </w:r>
      <w:r>
        <w:rPr>
          <w:noProof/>
        </w:rPr>
        <w:fldChar w:fldCharType="end"/>
      </w:r>
    </w:p>
    <w:p w14:paraId="05CC12F0" w14:textId="2762FCC0" w:rsidR="0033289E" w:rsidRDefault="0033289E">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_Toc104882308 \h </w:instrText>
      </w:r>
      <w:r>
        <w:rPr>
          <w:noProof/>
        </w:rPr>
      </w:r>
      <w:r>
        <w:rPr>
          <w:noProof/>
        </w:rPr>
        <w:fldChar w:fldCharType="separate"/>
      </w:r>
      <w:r>
        <w:rPr>
          <w:noProof/>
        </w:rPr>
        <w:t>14</w:t>
      </w:r>
      <w:r>
        <w:rPr>
          <w:noProof/>
        </w:rPr>
        <w:fldChar w:fldCharType="end"/>
      </w:r>
    </w:p>
    <w:p w14:paraId="00FF2BFA" w14:textId="647D909C" w:rsidR="0033289E" w:rsidRDefault="0033289E">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_Toc104882309 \h </w:instrText>
      </w:r>
      <w:r>
        <w:rPr>
          <w:noProof/>
        </w:rPr>
      </w:r>
      <w:r>
        <w:rPr>
          <w:noProof/>
        </w:rPr>
        <w:fldChar w:fldCharType="separate"/>
      </w:r>
      <w:r>
        <w:rPr>
          <w:noProof/>
        </w:rPr>
        <w:t>14</w:t>
      </w:r>
      <w:r>
        <w:rPr>
          <w:noProof/>
        </w:rPr>
        <w:fldChar w:fldCharType="end"/>
      </w:r>
    </w:p>
    <w:p w14:paraId="5846BE6E" w14:textId="2074CBA2" w:rsidR="0033289E" w:rsidRDefault="0033289E">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_Toc104882310 \h </w:instrText>
      </w:r>
      <w:r>
        <w:rPr>
          <w:noProof/>
        </w:rPr>
      </w:r>
      <w:r>
        <w:rPr>
          <w:noProof/>
        </w:rPr>
        <w:fldChar w:fldCharType="separate"/>
      </w:r>
      <w:r>
        <w:rPr>
          <w:noProof/>
        </w:rPr>
        <w:t>14</w:t>
      </w:r>
      <w:r>
        <w:rPr>
          <w:noProof/>
        </w:rPr>
        <w:fldChar w:fldCharType="end"/>
      </w:r>
    </w:p>
    <w:p w14:paraId="2D046D09" w14:textId="0E654941" w:rsidR="0033289E" w:rsidRDefault="0033289E">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_Toc104882311 \h </w:instrText>
      </w:r>
      <w:r>
        <w:rPr>
          <w:noProof/>
        </w:rPr>
      </w:r>
      <w:r>
        <w:rPr>
          <w:noProof/>
        </w:rPr>
        <w:fldChar w:fldCharType="separate"/>
      </w:r>
      <w:r>
        <w:rPr>
          <w:noProof/>
        </w:rPr>
        <w:t>15</w:t>
      </w:r>
      <w:r>
        <w:rPr>
          <w:noProof/>
        </w:rPr>
        <w:fldChar w:fldCharType="end"/>
      </w:r>
    </w:p>
    <w:p w14:paraId="1DD7C6DE" w14:textId="21088DEB" w:rsidR="0033289E" w:rsidRDefault="0033289E">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_Toc104882312 \h </w:instrText>
      </w:r>
      <w:r>
        <w:rPr>
          <w:noProof/>
        </w:rPr>
      </w:r>
      <w:r>
        <w:rPr>
          <w:noProof/>
        </w:rPr>
        <w:fldChar w:fldCharType="separate"/>
      </w:r>
      <w:r>
        <w:rPr>
          <w:noProof/>
        </w:rPr>
        <w:t>15</w:t>
      </w:r>
      <w:r>
        <w:rPr>
          <w:noProof/>
        </w:rPr>
        <w:fldChar w:fldCharType="end"/>
      </w:r>
    </w:p>
    <w:p w14:paraId="79F4E8E5" w14:textId="1BDC9821" w:rsidR="0033289E" w:rsidRDefault="0033289E">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_Toc104882313 \h </w:instrText>
      </w:r>
      <w:r>
        <w:rPr>
          <w:noProof/>
        </w:rPr>
      </w:r>
      <w:r>
        <w:rPr>
          <w:noProof/>
        </w:rPr>
        <w:fldChar w:fldCharType="separate"/>
      </w:r>
      <w:r>
        <w:rPr>
          <w:noProof/>
        </w:rPr>
        <w:t>15</w:t>
      </w:r>
      <w:r>
        <w:rPr>
          <w:noProof/>
        </w:rPr>
        <w:fldChar w:fldCharType="end"/>
      </w:r>
    </w:p>
    <w:p w14:paraId="43978683" w14:textId="1BE169BA" w:rsidR="0033289E" w:rsidRDefault="0033289E">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_Toc104882314 \h </w:instrText>
      </w:r>
      <w:r>
        <w:rPr>
          <w:noProof/>
        </w:rPr>
      </w:r>
      <w:r>
        <w:rPr>
          <w:noProof/>
        </w:rPr>
        <w:fldChar w:fldCharType="separate"/>
      </w:r>
      <w:r>
        <w:rPr>
          <w:noProof/>
        </w:rPr>
        <w:t>15</w:t>
      </w:r>
      <w:r>
        <w:rPr>
          <w:noProof/>
        </w:rPr>
        <w:fldChar w:fldCharType="end"/>
      </w:r>
    </w:p>
    <w:p w14:paraId="27102A08" w14:textId="260F89B8" w:rsidR="0033289E" w:rsidRDefault="0033289E">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_Toc104882315 \h </w:instrText>
      </w:r>
      <w:r>
        <w:rPr>
          <w:noProof/>
        </w:rPr>
      </w:r>
      <w:r>
        <w:rPr>
          <w:noProof/>
        </w:rPr>
        <w:fldChar w:fldCharType="separate"/>
      </w:r>
      <w:r>
        <w:rPr>
          <w:noProof/>
        </w:rPr>
        <w:t>16</w:t>
      </w:r>
      <w:r>
        <w:rPr>
          <w:noProof/>
        </w:rPr>
        <w:fldChar w:fldCharType="end"/>
      </w:r>
    </w:p>
    <w:p w14:paraId="32293199" w14:textId="0A32C255" w:rsidR="0033289E" w:rsidRDefault="0033289E">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_Toc104882316 \h </w:instrText>
      </w:r>
      <w:r>
        <w:rPr>
          <w:noProof/>
        </w:rPr>
      </w:r>
      <w:r>
        <w:rPr>
          <w:noProof/>
        </w:rPr>
        <w:fldChar w:fldCharType="separate"/>
      </w:r>
      <w:r>
        <w:rPr>
          <w:noProof/>
        </w:rPr>
        <w:t>16</w:t>
      </w:r>
      <w:r>
        <w:rPr>
          <w:noProof/>
        </w:rPr>
        <w:fldChar w:fldCharType="end"/>
      </w:r>
    </w:p>
    <w:p w14:paraId="7160995D" w14:textId="4B7DF899" w:rsidR="0033289E" w:rsidRDefault="0033289E">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_Toc104882317 \h </w:instrText>
      </w:r>
      <w:r>
        <w:rPr>
          <w:noProof/>
        </w:rPr>
      </w:r>
      <w:r>
        <w:rPr>
          <w:noProof/>
        </w:rPr>
        <w:fldChar w:fldCharType="separate"/>
      </w:r>
      <w:r>
        <w:rPr>
          <w:noProof/>
        </w:rPr>
        <w:t>16</w:t>
      </w:r>
      <w:r>
        <w:rPr>
          <w:noProof/>
        </w:rPr>
        <w:fldChar w:fldCharType="end"/>
      </w:r>
    </w:p>
    <w:p w14:paraId="21E87C5F" w14:textId="76A703BD" w:rsidR="0033289E" w:rsidRDefault="0033289E">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_Toc104882318 \h </w:instrText>
      </w:r>
      <w:r>
        <w:rPr>
          <w:noProof/>
        </w:rPr>
      </w:r>
      <w:r>
        <w:rPr>
          <w:noProof/>
        </w:rPr>
        <w:fldChar w:fldCharType="separate"/>
      </w:r>
      <w:r>
        <w:rPr>
          <w:noProof/>
        </w:rPr>
        <w:t>16</w:t>
      </w:r>
      <w:r>
        <w:rPr>
          <w:noProof/>
        </w:rPr>
        <w:fldChar w:fldCharType="end"/>
      </w:r>
    </w:p>
    <w:p w14:paraId="6EF81E74" w14:textId="4737B2A9" w:rsidR="0033289E" w:rsidRDefault="0033289E">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_Toc104882319 \h </w:instrText>
      </w:r>
      <w:r>
        <w:rPr>
          <w:noProof/>
        </w:rPr>
      </w:r>
      <w:r>
        <w:rPr>
          <w:noProof/>
        </w:rPr>
        <w:fldChar w:fldCharType="separate"/>
      </w:r>
      <w:r>
        <w:rPr>
          <w:noProof/>
        </w:rPr>
        <w:t>16</w:t>
      </w:r>
      <w:r>
        <w:rPr>
          <w:noProof/>
        </w:rPr>
        <w:fldChar w:fldCharType="end"/>
      </w:r>
    </w:p>
    <w:p w14:paraId="3FB52F18" w14:textId="4FA87C42" w:rsidR="0033289E" w:rsidRDefault="0033289E">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_Toc104882320 \h </w:instrText>
      </w:r>
      <w:r>
        <w:rPr>
          <w:noProof/>
        </w:rPr>
      </w:r>
      <w:r>
        <w:rPr>
          <w:noProof/>
        </w:rPr>
        <w:fldChar w:fldCharType="separate"/>
      </w:r>
      <w:r>
        <w:rPr>
          <w:noProof/>
        </w:rPr>
        <w:t>16</w:t>
      </w:r>
      <w:r>
        <w:rPr>
          <w:noProof/>
        </w:rPr>
        <w:fldChar w:fldCharType="end"/>
      </w:r>
    </w:p>
    <w:p w14:paraId="24DC7560" w14:textId="71ED6639" w:rsidR="0033289E" w:rsidRDefault="0033289E">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_Toc104882321 \h </w:instrText>
      </w:r>
      <w:r>
        <w:rPr>
          <w:noProof/>
        </w:rPr>
      </w:r>
      <w:r>
        <w:rPr>
          <w:noProof/>
        </w:rPr>
        <w:fldChar w:fldCharType="separate"/>
      </w:r>
      <w:r>
        <w:rPr>
          <w:noProof/>
        </w:rPr>
        <w:t>16</w:t>
      </w:r>
      <w:r>
        <w:rPr>
          <w:noProof/>
        </w:rPr>
        <w:fldChar w:fldCharType="end"/>
      </w:r>
    </w:p>
    <w:p w14:paraId="388FAC8E" w14:textId="72063001" w:rsidR="0033289E" w:rsidRDefault="0033289E">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_Toc104882322 \h </w:instrText>
      </w:r>
      <w:r>
        <w:rPr>
          <w:noProof/>
        </w:rPr>
      </w:r>
      <w:r>
        <w:rPr>
          <w:noProof/>
        </w:rPr>
        <w:fldChar w:fldCharType="separate"/>
      </w:r>
      <w:r>
        <w:rPr>
          <w:noProof/>
        </w:rPr>
        <w:t>16</w:t>
      </w:r>
      <w:r>
        <w:rPr>
          <w:noProof/>
        </w:rPr>
        <w:fldChar w:fldCharType="end"/>
      </w:r>
    </w:p>
    <w:p w14:paraId="7ADBA4C4" w14:textId="30A58C6C" w:rsidR="0033289E" w:rsidRDefault="0033289E">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_Toc104882323 \h </w:instrText>
      </w:r>
      <w:r>
        <w:rPr>
          <w:noProof/>
        </w:rPr>
      </w:r>
      <w:r>
        <w:rPr>
          <w:noProof/>
        </w:rPr>
        <w:fldChar w:fldCharType="separate"/>
      </w:r>
      <w:r>
        <w:rPr>
          <w:noProof/>
        </w:rPr>
        <w:t>17</w:t>
      </w:r>
      <w:r>
        <w:rPr>
          <w:noProof/>
        </w:rPr>
        <w:fldChar w:fldCharType="end"/>
      </w:r>
    </w:p>
    <w:p w14:paraId="574CE398" w14:textId="4F1D8853" w:rsidR="0033289E" w:rsidRDefault="0033289E">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_Toc104882324 \h </w:instrText>
      </w:r>
      <w:r>
        <w:rPr>
          <w:noProof/>
        </w:rPr>
      </w:r>
      <w:r>
        <w:rPr>
          <w:noProof/>
        </w:rPr>
        <w:fldChar w:fldCharType="separate"/>
      </w:r>
      <w:r>
        <w:rPr>
          <w:noProof/>
        </w:rPr>
        <w:t>17</w:t>
      </w:r>
      <w:r>
        <w:rPr>
          <w:noProof/>
        </w:rPr>
        <w:fldChar w:fldCharType="end"/>
      </w:r>
    </w:p>
    <w:p w14:paraId="3BC429BE" w14:textId="425850FD" w:rsidR="0033289E" w:rsidRDefault="0033289E">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_Toc104882325 \h </w:instrText>
      </w:r>
      <w:r>
        <w:rPr>
          <w:noProof/>
        </w:rPr>
      </w:r>
      <w:r>
        <w:rPr>
          <w:noProof/>
        </w:rPr>
        <w:fldChar w:fldCharType="separate"/>
      </w:r>
      <w:r>
        <w:rPr>
          <w:noProof/>
        </w:rPr>
        <w:t>17</w:t>
      </w:r>
      <w:r>
        <w:rPr>
          <w:noProof/>
        </w:rPr>
        <w:fldChar w:fldCharType="end"/>
      </w:r>
    </w:p>
    <w:p w14:paraId="6F822A99" w14:textId="7A5CAE04" w:rsidR="0033289E" w:rsidRDefault="0033289E">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_Toc104882326 \h </w:instrText>
      </w:r>
      <w:r>
        <w:rPr>
          <w:noProof/>
        </w:rPr>
      </w:r>
      <w:r>
        <w:rPr>
          <w:noProof/>
        </w:rPr>
        <w:fldChar w:fldCharType="separate"/>
      </w:r>
      <w:r>
        <w:rPr>
          <w:noProof/>
        </w:rPr>
        <w:t>17</w:t>
      </w:r>
      <w:r>
        <w:rPr>
          <w:noProof/>
        </w:rPr>
        <w:fldChar w:fldCharType="end"/>
      </w:r>
    </w:p>
    <w:p w14:paraId="6FA921D8" w14:textId="5BB8E3A2" w:rsidR="0033289E" w:rsidRDefault="0033289E">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_Toc104882327 \h </w:instrText>
      </w:r>
      <w:r>
        <w:rPr>
          <w:noProof/>
        </w:rPr>
      </w:r>
      <w:r>
        <w:rPr>
          <w:noProof/>
        </w:rPr>
        <w:fldChar w:fldCharType="separate"/>
      </w:r>
      <w:r>
        <w:rPr>
          <w:noProof/>
        </w:rPr>
        <w:t>18</w:t>
      </w:r>
      <w:r>
        <w:rPr>
          <w:noProof/>
        </w:rPr>
        <w:fldChar w:fldCharType="end"/>
      </w:r>
    </w:p>
    <w:p w14:paraId="46845BD2" w14:textId="2F1668C2" w:rsidR="0033289E" w:rsidRDefault="0033289E">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_Toc104882328 \h </w:instrText>
      </w:r>
      <w:r>
        <w:rPr>
          <w:noProof/>
        </w:rPr>
      </w:r>
      <w:r>
        <w:rPr>
          <w:noProof/>
        </w:rPr>
        <w:fldChar w:fldCharType="separate"/>
      </w:r>
      <w:r>
        <w:rPr>
          <w:noProof/>
        </w:rPr>
        <w:t>18</w:t>
      </w:r>
      <w:r>
        <w:rPr>
          <w:noProof/>
        </w:rPr>
        <w:fldChar w:fldCharType="end"/>
      </w:r>
    </w:p>
    <w:p w14:paraId="5EC366F9" w14:textId="0FA970F6" w:rsidR="0033289E" w:rsidRDefault="0033289E">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_Toc104882329 \h </w:instrText>
      </w:r>
      <w:r>
        <w:rPr>
          <w:noProof/>
        </w:rPr>
      </w:r>
      <w:r>
        <w:rPr>
          <w:noProof/>
        </w:rPr>
        <w:fldChar w:fldCharType="separate"/>
      </w:r>
      <w:r>
        <w:rPr>
          <w:noProof/>
        </w:rPr>
        <w:t>18</w:t>
      </w:r>
      <w:r>
        <w:rPr>
          <w:noProof/>
        </w:rPr>
        <w:fldChar w:fldCharType="end"/>
      </w:r>
    </w:p>
    <w:p w14:paraId="09523694" w14:textId="53A562FD" w:rsidR="0033289E" w:rsidRDefault="0033289E">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_Toc104882330 \h </w:instrText>
      </w:r>
      <w:r>
        <w:rPr>
          <w:noProof/>
        </w:rPr>
      </w:r>
      <w:r>
        <w:rPr>
          <w:noProof/>
        </w:rPr>
        <w:fldChar w:fldCharType="separate"/>
      </w:r>
      <w:r>
        <w:rPr>
          <w:noProof/>
        </w:rPr>
        <w:t>18</w:t>
      </w:r>
      <w:r>
        <w:rPr>
          <w:noProof/>
        </w:rPr>
        <w:fldChar w:fldCharType="end"/>
      </w:r>
    </w:p>
    <w:p w14:paraId="32047042" w14:textId="5497C91F" w:rsidR="0033289E" w:rsidRDefault="0033289E">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_Toc104882331 \h </w:instrText>
      </w:r>
      <w:r>
        <w:rPr>
          <w:noProof/>
        </w:rPr>
      </w:r>
      <w:r>
        <w:rPr>
          <w:noProof/>
        </w:rPr>
        <w:fldChar w:fldCharType="separate"/>
      </w:r>
      <w:r>
        <w:rPr>
          <w:noProof/>
        </w:rPr>
        <w:t>18</w:t>
      </w:r>
      <w:r>
        <w:rPr>
          <w:noProof/>
        </w:rPr>
        <w:fldChar w:fldCharType="end"/>
      </w:r>
    </w:p>
    <w:p w14:paraId="6F53590F" w14:textId="156664AB" w:rsidR="0033289E" w:rsidRDefault="0033289E">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_Toc104882332 \h </w:instrText>
      </w:r>
      <w:r>
        <w:rPr>
          <w:noProof/>
        </w:rPr>
      </w:r>
      <w:r>
        <w:rPr>
          <w:noProof/>
        </w:rPr>
        <w:fldChar w:fldCharType="separate"/>
      </w:r>
      <w:r>
        <w:rPr>
          <w:noProof/>
        </w:rPr>
        <w:t>19</w:t>
      </w:r>
      <w:r>
        <w:rPr>
          <w:noProof/>
        </w:rPr>
        <w:fldChar w:fldCharType="end"/>
      </w:r>
    </w:p>
    <w:p w14:paraId="6B8C806B" w14:textId="525948D1" w:rsidR="0033289E" w:rsidRPr="0033289E" w:rsidRDefault="0033289E">
      <w:pPr>
        <w:pStyle w:val="TOC5"/>
        <w:rPr>
          <w:rFonts w:asciiTheme="minorHAnsi" w:eastAsiaTheme="minorEastAsia" w:hAnsiTheme="minorHAnsi" w:cstheme="minorBidi"/>
          <w:noProof/>
          <w:color w:val="FF0000"/>
          <w:sz w:val="22"/>
          <w:szCs w:val="22"/>
          <w:lang w:eastAsia="en-GB"/>
        </w:rPr>
      </w:pPr>
      <w:r w:rsidRPr="0033289E">
        <w:rPr>
          <w:rFonts w:cs="Arial"/>
          <w:noProof/>
          <w:color w:val="FF0000"/>
        </w:rPr>
        <w:t>6.2.1.2.1</w:t>
      </w:r>
      <w:r w:rsidR="000C3127">
        <w:rPr>
          <w:rFonts w:cs="Arial"/>
          <w:noProof/>
          <w:color w:val="FF0000"/>
        </w:rPr>
        <w:tab/>
      </w:r>
      <w:r w:rsidRPr="0033289E">
        <w:rPr>
          <w:rFonts w:cs="Arial"/>
          <w:noProof/>
          <w:color w:val="FF0000"/>
          <w:lang w:eastAsia="zh-CN"/>
        </w:rPr>
        <w:t>Intent &lt;&lt;IOC&gt;&gt;</w:t>
      </w:r>
      <w:r w:rsidRPr="0033289E">
        <w:rPr>
          <w:noProof/>
          <w:color w:val="FF0000"/>
        </w:rPr>
        <w:tab/>
      </w:r>
      <w:r w:rsidRPr="0033289E">
        <w:rPr>
          <w:noProof/>
          <w:color w:val="FF0000"/>
        </w:rPr>
        <w:fldChar w:fldCharType="begin" w:fldLock="1"/>
      </w:r>
      <w:r w:rsidRPr="0033289E">
        <w:rPr>
          <w:noProof/>
          <w:color w:val="FF0000"/>
        </w:rPr>
        <w:instrText xml:space="preserve"> PAGEREF _Toc104882333 \h </w:instrText>
      </w:r>
      <w:r w:rsidRPr="0033289E">
        <w:rPr>
          <w:noProof/>
          <w:color w:val="FF0000"/>
        </w:rPr>
      </w:r>
      <w:r w:rsidRPr="0033289E">
        <w:rPr>
          <w:noProof/>
          <w:color w:val="FF0000"/>
        </w:rPr>
        <w:fldChar w:fldCharType="separate"/>
      </w:r>
      <w:r w:rsidRPr="0033289E">
        <w:rPr>
          <w:noProof/>
          <w:color w:val="FF0000"/>
        </w:rPr>
        <w:t>19</w:t>
      </w:r>
      <w:r w:rsidRPr="0033289E">
        <w:rPr>
          <w:noProof/>
          <w:color w:val="FF0000"/>
        </w:rPr>
        <w:fldChar w:fldCharType="end"/>
      </w:r>
    </w:p>
    <w:p w14:paraId="08277F56" w14:textId="6EEA5692"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6.2.1.2.1.1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_Toc104882334 \h </w:instrText>
      </w:r>
      <w:r>
        <w:rPr>
          <w:noProof/>
        </w:rPr>
      </w:r>
      <w:r>
        <w:rPr>
          <w:noProof/>
        </w:rPr>
        <w:fldChar w:fldCharType="separate"/>
      </w:r>
      <w:r w:rsidRPr="0033289E">
        <w:rPr>
          <w:noProof/>
          <w:lang w:val="fr-FR"/>
        </w:rPr>
        <w:t>19</w:t>
      </w:r>
      <w:r>
        <w:rPr>
          <w:noProof/>
        </w:rPr>
        <w:fldChar w:fldCharType="end"/>
      </w:r>
    </w:p>
    <w:p w14:paraId="6E4CC075" w14:textId="4A2C4D21"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SimSun"/>
          <w:noProof/>
          <w:lang w:val="fr-FR" w:eastAsia="zh-CN"/>
        </w:rPr>
        <w:t>6.2.1.2.1.2</w:t>
      </w:r>
      <w:r w:rsidRPr="0033289E">
        <w:rPr>
          <w:rFonts w:eastAsia="SimSun"/>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_Toc104882335 \h </w:instrText>
      </w:r>
      <w:r>
        <w:rPr>
          <w:noProof/>
        </w:rPr>
      </w:r>
      <w:r>
        <w:rPr>
          <w:noProof/>
        </w:rPr>
        <w:fldChar w:fldCharType="separate"/>
      </w:r>
      <w:r w:rsidRPr="0033289E">
        <w:rPr>
          <w:noProof/>
          <w:lang w:val="fr-FR"/>
        </w:rPr>
        <w:t>19</w:t>
      </w:r>
      <w:r>
        <w:rPr>
          <w:noProof/>
        </w:rPr>
        <w:fldChar w:fldCharType="end"/>
      </w:r>
    </w:p>
    <w:p w14:paraId="11804DE1" w14:textId="422EBBE4"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6.2.1.2.1.3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_Toc104882336 \h </w:instrText>
      </w:r>
      <w:r>
        <w:rPr>
          <w:noProof/>
        </w:rPr>
      </w:r>
      <w:r>
        <w:rPr>
          <w:noProof/>
        </w:rPr>
        <w:fldChar w:fldCharType="separate"/>
      </w:r>
      <w:r w:rsidRPr="0033289E">
        <w:rPr>
          <w:noProof/>
          <w:lang w:val="fr-FR"/>
        </w:rPr>
        <w:t>19</w:t>
      </w:r>
      <w:r>
        <w:rPr>
          <w:noProof/>
        </w:rPr>
        <w:fldChar w:fldCharType="end"/>
      </w:r>
    </w:p>
    <w:p w14:paraId="02387082" w14:textId="43F10CCD" w:rsidR="0033289E" w:rsidRPr="0033289E" w:rsidRDefault="0033289E">
      <w:pPr>
        <w:pStyle w:val="TOC4"/>
        <w:rPr>
          <w:rFonts w:asciiTheme="minorHAnsi" w:eastAsiaTheme="minorEastAsia" w:hAnsiTheme="minorHAnsi" w:cstheme="minorBidi"/>
          <w:noProof/>
          <w:sz w:val="22"/>
          <w:szCs w:val="22"/>
          <w:lang w:val="fr-FR" w:eastAsia="en-GB"/>
        </w:rPr>
      </w:pPr>
      <w:r w:rsidRPr="0033289E">
        <w:rPr>
          <w:noProof/>
          <w:lang w:val="fr-FR"/>
        </w:rPr>
        <w:lastRenderedPageBreak/>
        <w:t>6.2.1.3</w:t>
      </w:r>
      <w:r w:rsidRPr="0033289E">
        <w:rPr>
          <w:noProof/>
          <w:lang w:val="fr-FR"/>
        </w:rPr>
        <w:tab/>
        <w:t>DataType definition</w:t>
      </w:r>
      <w:r w:rsidRPr="0033289E">
        <w:rPr>
          <w:noProof/>
          <w:lang w:val="fr-FR"/>
        </w:rPr>
        <w:tab/>
      </w:r>
      <w:r>
        <w:rPr>
          <w:noProof/>
        </w:rPr>
        <w:fldChar w:fldCharType="begin" w:fldLock="1"/>
      </w:r>
      <w:r w:rsidRPr="0033289E">
        <w:rPr>
          <w:noProof/>
          <w:lang w:val="fr-FR"/>
        </w:rPr>
        <w:instrText xml:space="preserve"> PAGEREF _Toc104882337 \h </w:instrText>
      </w:r>
      <w:r>
        <w:rPr>
          <w:noProof/>
        </w:rPr>
      </w:r>
      <w:r>
        <w:rPr>
          <w:noProof/>
        </w:rPr>
        <w:fldChar w:fldCharType="separate"/>
      </w:r>
      <w:r w:rsidRPr="0033289E">
        <w:rPr>
          <w:noProof/>
          <w:lang w:val="fr-FR"/>
        </w:rPr>
        <w:t>19</w:t>
      </w:r>
      <w:r>
        <w:rPr>
          <w:noProof/>
        </w:rPr>
        <w:fldChar w:fldCharType="end"/>
      </w:r>
    </w:p>
    <w:p w14:paraId="4A40CE71" w14:textId="449E24CD" w:rsidR="0033289E" w:rsidRPr="0033289E" w:rsidRDefault="0033289E">
      <w:pPr>
        <w:pStyle w:val="TOC5"/>
        <w:rPr>
          <w:rFonts w:asciiTheme="minorHAnsi" w:eastAsiaTheme="minorEastAsia" w:hAnsiTheme="minorHAnsi" w:cstheme="minorBidi"/>
          <w:noProof/>
          <w:sz w:val="22"/>
          <w:szCs w:val="22"/>
          <w:lang w:val="fr-FR" w:eastAsia="en-GB"/>
        </w:rPr>
      </w:pPr>
      <w:r w:rsidRPr="0033289E">
        <w:rPr>
          <w:noProof/>
          <w:lang w:val="fr-FR"/>
        </w:rPr>
        <w:t>6.2.1.3.1</w:t>
      </w:r>
      <w:r w:rsidRPr="0033289E">
        <w:rPr>
          <w:noProof/>
          <w:lang w:val="fr-FR"/>
        </w:rPr>
        <w:tab/>
      </w:r>
      <w:r w:rsidRPr="0033289E">
        <w:rPr>
          <w:noProof/>
          <w:lang w:val="fr-FR" w:eastAsia="zh-CN"/>
        </w:rPr>
        <w:t>IntentExpectation &lt;&lt;dataType&gt;&gt;</w:t>
      </w:r>
      <w:r w:rsidRPr="0033289E">
        <w:rPr>
          <w:noProof/>
          <w:lang w:val="fr-FR"/>
        </w:rPr>
        <w:tab/>
      </w:r>
      <w:r>
        <w:rPr>
          <w:noProof/>
        </w:rPr>
        <w:fldChar w:fldCharType="begin" w:fldLock="1"/>
      </w:r>
      <w:r w:rsidRPr="0033289E">
        <w:rPr>
          <w:noProof/>
          <w:lang w:val="fr-FR"/>
        </w:rPr>
        <w:instrText xml:space="preserve"> PAGEREF _Toc104882338 \h </w:instrText>
      </w:r>
      <w:r>
        <w:rPr>
          <w:noProof/>
        </w:rPr>
      </w:r>
      <w:r>
        <w:rPr>
          <w:noProof/>
        </w:rPr>
        <w:fldChar w:fldCharType="separate"/>
      </w:r>
      <w:r w:rsidRPr="0033289E">
        <w:rPr>
          <w:noProof/>
          <w:lang w:val="fr-FR"/>
        </w:rPr>
        <w:t>19</w:t>
      </w:r>
      <w:r>
        <w:rPr>
          <w:noProof/>
        </w:rPr>
        <w:fldChar w:fldCharType="end"/>
      </w:r>
    </w:p>
    <w:p w14:paraId="333CAD21" w14:textId="5BBE8445"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6.2.1.3.1.1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_Toc104882339 \h </w:instrText>
      </w:r>
      <w:r>
        <w:rPr>
          <w:noProof/>
        </w:rPr>
      </w:r>
      <w:r>
        <w:rPr>
          <w:noProof/>
        </w:rPr>
        <w:fldChar w:fldCharType="separate"/>
      </w:r>
      <w:r w:rsidRPr="0033289E">
        <w:rPr>
          <w:noProof/>
          <w:lang w:val="fr-FR"/>
        </w:rPr>
        <w:t>19</w:t>
      </w:r>
      <w:r>
        <w:rPr>
          <w:noProof/>
        </w:rPr>
        <w:fldChar w:fldCharType="end"/>
      </w:r>
    </w:p>
    <w:p w14:paraId="39CAA0EF" w14:textId="3840ED33"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6.2.1.3.1.2</w:t>
      </w:r>
      <w:r w:rsidRPr="0033289E">
        <w:rPr>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_Toc104882340 \h </w:instrText>
      </w:r>
      <w:r>
        <w:rPr>
          <w:noProof/>
        </w:rPr>
      </w:r>
      <w:r>
        <w:rPr>
          <w:noProof/>
        </w:rPr>
        <w:fldChar w:fldCharType="separate"/>
      </w:r>
      <w:r w:rsidRPr="0033289E">
        <w:rPr>
          <w:noProof/>
          <w:lang w:val="fr-FR"/>
        </w:rPr>
        <w:t>19</w:t>
      </w:r>
      <w:r>
        <w:rPr>
          <w:noProof/>
        </w:rPr>
        <w:fldChar w:fldCharType="end"/>
      </w:r>
    </w:p>
    <w:p w14:paraId="2D8CB16A" w14:textId="4E7FED6A"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6.2.1.3.1.3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_Toc104882341 \h </w:instrText>
      </w:r>
      <w:r>
        <w:rPr>
          <w:noProof/>
        </w:rPr>
      </w:r>
      <w:r>
        <w:rPr>
          <w:noProof/>
        </w:rPr>
        <w:fldChar w:fldCharType="separate"/>
      </w:r>
      <w:r w:rsidRPr="0033289E">
        <w:rPr>
          <w:noProof/>
          <w:lang w:val="fr-FR"/>
        </w:rPr>
        <w:t>19</w:t>
      </w:r>
      <w:r>
        <w:rPr>
          <w:noProof/>
        </w:rPr>
        <w:fldChar w:fldCharType="end"/>
      </w:r>
    </w:p>
    <w:p w14:paraId="097EF904" w14:textId="25815062" w:rsidR="0033289E" w:rsidRPr="0033289E" w:rsidRDefault="0033289E">
      <w:pPr>
        <w:pStyle w:val="TOC5"/>
        <w:rPr>
          <w:rFonts w:asciiTheme="minorHAnsi" w:eastAsiaTheme="minorEastAsia" w:hAnsiTheme="minorHAnsi" w:cstheme="minorBidi"/>
          <w:noProof/>
          <w:sz w:val="22"/>
          <w:szCs w:val="22"/>
          <w:lang w:val="fr-FR" w:eastAsia="en-GB"/>
        </w:rPr>
      </w:pPr>
      <w:r w:rsidRPr="0033289E">
        <w:rPr>
          <w:rFonts w:eastAsia="Courier New"/>
          <w:noProof/>
          <w:lang w:val="fr-FR"/>
        </w:rPr>
        <w:t>6.2.1.3.3</w:t>
      </w:r>
      <w:r w:rsidRPr="0033289E">
        <w:rPr>
          <w:rFonts w:eastAsia="Courier New"/>
          <w:noProof/>
          <w:lang w:val="fr-FR"/>
        </w:rPr>
        <w:tab/>
      </w:r>
      <w:r w:rsidRPr="0033289E">
        <w:rPr>
          <w:noProof/>
          <w:lang w:val="fr-FR" w:eastAsia="zh-CN"/>
        </w:rPr>
        <w:t>ExpectationObject &lt;&lt;dataType&gt;&gt;</w:t>
      </w:r>
      <w:r w:rsidRPr="0033289E">
        <w:rPr>
          <w:noProof/>
          <w:lang w:val="fr-FR"/>
        </w:rPr>
        <w:tab/>
      </w:r>
      <w:r>
        <w:rPr>
          <w:noProof/>
        </w:rPr>
        <w:fldChar w:fldCharType="begin" w:fldLock="1"/>
      </w:r>
      <w:r w:rsidRPr="0033289E">
        <w:rPr>
          <w:noProof/>
          <w:lang w:val="fr-FR"/>
        </w:rPr>
        <w:instrText xml:space="preserve"> PAGEREF _Toc104882342 \h </w:instrText>
      </w:r>
      <w:r>
        <w:rPr>
          <w:noProof/>
        </w:rPr>
      </w:r>
      <w:r>
        <w:rPr>
          <w:noProof/>
        </w:rPr>
        <w:fldChar w:fldCharType="separate"/>
      </w:r>
      <w:r w:rsidRPr="0033289E">
        <w:rPr>
          <w:noProof/>
          <w:lang w:val="fr-FR"/>
        </w:rPr>
        <w:t>20</w:t>
      </w:r>
      <w:r>
        <w:rPr>
          <w:noProof/>
        </w:rPr>
        <w:fldChar w:fldCharType="end"/>
      </w:r>
    </w:p>
    <w:p w14:paraId="6723C932" w14:textId="3ACE48BB"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Courier New"/>
          <w:noProof/>
          <w:lang w:val="fr-FR" w:eastAsia="zh-CN"/>
        </w:rPr>
        <w:t>6.2.1.3.3.1</w:t>
      </w:r>
      <w:r w:rsidRPr="0033289E">
        <w:rPr>
          <w:rFonts w:eastAsia="Courier New"/>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_Toc104882343 \h </w:instrText>
      </w:r>
      <w:r>
        <w:rPr>
          <w:noProof/>
        </w:rPr>
      </w:r>
      <w:r>
        <w:rPr>
          <w:noProof/>
        </w:rPr>
        <w:fldChar w:fldCharType="separate"/>
      </w:r>
      <w:r w:rsidRPr="0033289E">
        <w:rPr>
          <w:noProof/>
          <w:lang w:val="fr-FR"/>
        </w:rPr>
        <w:t>20</w:t>
      </w:r>
      <w:r>
        <w:rPr>
          <w:noProof/>
        </w:rPr>
        <w:fldChar w:fldCharType="end"/>
      </w:r>
    </w:p>
    <w:p w14:paraId="62EA6C96" w14:textId="05F84184"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Courier New"/>
          <w:noProof/>
          <w:lang w:val="fr-FR" w:eastAsia="zh-CN"/>
        </w:rPr>
        <w:t>6.2.1.3.3.2</w:t>
      </w:r>
      <w:r w:rsidRPr="0033289E">
        <w:rPr>
          <w:rFonts w:eastAsia="Courier New"/>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_Toc104882344 \h </w:instrText>
      </w:r>
      <w:r>
        <w:rPr>
          <w:noProof/>
        </w:rPr>
      </w:r>
      <w:r>
        <w:rPr>
          <w:noProof/>
        </w:rPr>
        <w:fldChar w:fldCharType="separate"/>
      </w:r>
      <w:r w:rsidRPr="0033289E">
        <w:rPr>
          <w:noProof/>
          <w:lang w:val="fr-FR"/>
        </w:rPr>
        <w:t>20</w:t>
      </w:r>
      <w:r>
        <w:rPr>
          <w:noProof/>
        </w:rPr>
        <w:fldChar w:fldCharType="end"/>
      </w:r>
    </w:p>
    <w:p w14:paraId="5654A622" w14:textId="3EDE290F" w:rsidR="0033289E" w:rsidRPr="0033289E" w:rsidRDefault="0033289E">
      <w:pPr>
        <w:pStyle w:val="TOC6"/>
        <w:rPr>
          <w:rFonts w:asciiTheme="minorHAnsi" w:eastAsiaTheme="minorEastAsia" w:hAnsiTheme="minorHAnsi" w:cstheme="minorBidi"/>
          <w:noProof/>
          <w:sz w:val="22"/>
          <w:szCs w:val="22"/>
          <w:lang w:val="fr-FR" w:eastAsia="en-GB"/>
        </w:rPr>
      </w:pPr>
      <w:r w:rsidRPr="0033289E">
        <w:rPr>
          <w:rFonts w:eastAsia="Courier New"/>
          <w:noProof/>
          <w:lang w:val="fr-FR" w:eastAsia="zh-CN"/>
        </w:rPr>
        <w:t>6.2.1.3.3.3</w:t>
      </w:r>
      <w:r w:rsidRPr="0033289E">
        <w:rPr>
          <w:rFonts w:eastAsia="Courier New"/>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_Toc104882345 \h </w:instrText>
      </w:r>
      <w:r>
        <w:rPr>
          <w:noProof/>
        </w:rPr>
      </w:r>
      <w:r>
        <w:rPr>
          <w:noProof/>
        </w:rPr>
        <w:fldChar w:fldCharType="separate"/>
      </w:r>
      <w:r w:rsidRPr="0033289E">
        <w:rPr>
          <w:noProof/>
          <w:lang w:val="fr-FR"/>
        </w:rPr>
        <w:t>20</w:t>
      </w:r>
      <w:r>
        <w:rPr>
          <w:noProof/>
        </w:rPr>
        <w:fldChar w:fldCharType="end"/>
      </w:r>
    </w:p>
    <w:p w14:paraId="087658EC" w14:textId="527D5C03" w:rsidR="0033289E" w:rsidRPr="0033289E" w:rsidRDefault="0033289E">
      <w:pPr>
        <w:pStyle w:val="TOC5"/>
        <w:rPr>
          <w:rFonts w:asciiTheme="minorHAnsi" w:eastAsiaTheme="minorEastAsia" w:hAnsiTheme="minorHAnsi" w:cstheme="minorBidi"/>
          <w:noProof/>
          <w:color w:val="FF0000"/>
          <w:sz w:val="22"/>
          <w:szCs w:val="22"/>
          <w:lang w:val="fr-FR" w:eastAsia="en-GB"/>
        </w:rPr>
      </w:pPr>
      <w:r w:rsidRPr="0033289E">
        <w:rPr>
          <w:noProof/>
          <w:color w:val="FF0000"/>
          <w:lang w:val="fr-FR"/>
        </w:rPr>
        <w:t>6.2.1.3.4</w:t>
      </w:r>
      <w:r w:rsidR="000C3127">
        <w:rPr>
          <w:noProof/>
          <w:color w:val="FF0000"/>
          <w:lang w:val="fr-FR"/>
        </w:rPr>
        <w:tab/>
      </w:r>
      <w:r w:rsidRPr="0033289E">
        <w:rPr>
          <w:noProof/>
          <w:color w:val="FF0000"/>
          <w:lang w:val="fr-FR" w:eastAsia="zh-CN"/>
        </w:rPr>
        <w:t>ExpectationTarget &lt;&lt;dataType&gt;&gt;</w:t>
      </w:r>
      <w:r w:rsidRPr="0033289E">
        <w:rPr>
          <w:noProof/>
          <w:color w:val="FF0000"/>
          <w:lang w:val="fr-FR"/>
        </w:rPr>
        <w:tab/>
      </w:r>
      <w:r w:rsidRPr="0033289E">
        <w:rPr>
          <w:noProof/>
          <w:color w:val="FF0000"/>
        </w:rPr>
        <w:fldChar w:fldCharType="begin" w:fldLock="1"/>
      </w:r>
      <w:r w:rsidRPr="0033289E">
        <w:rPr>
          <w:noProof/>
          <w:color w:val="FF0000"/>
          <w:lang w:val="fr-FR"/>
        </w:rPr>
        <w:instrText xml:space="preserve"> PAGEREF _Toc104882346 \h </w:instrText>
      </w:r>
      <w:r w:rsidRPr="0033289E">
        <w:rPr>
          <w:noProof/>
          <w:color w:val="FF0000"/>
        </w:rPr>
      </w:r>
      <w:r w:rsidRPr="0033289E">
        <w:rPr>
          <w:noProof/>
          <w:color w:val="FF0000"/>
        </w:rPr>
        <w:fldChar w:fldCharType="separate"/>
      </w:r>
      <w:r w:rsidRPr="0033289E">
        <w:rPr>
          <w:noProof/>
          <w:color w:val="FF0000"/>
          <w:lang w:val="fr-FR"/>
        </w:rPr>
        <w:t>20</w:t>
      </w:r>
      <w:r w:rsidRPr="0033289E">
        <w:rPr>
          <w:noProof/>
          <w:color w:val="FF0000"/>
        </w:rPr>
        <w:fldChar w:fldCharType="end"/>
      </w:r>
    </w:p>
    <w:p w14:paraId="3F3DFECC" w14:textId="15AC1BE3"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6.2.1.3.4.1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_Toc104882347 \h </w:instrText>
      </w:r>
      <w:r>
        <w:rPr>
          <w:noProof/>
        </w:rPr>
      </w:r>
      <w:r>
        <w:rPr>
          <w:noProof/>
        </w:rPr>
        <w:fldChar w:fldCharType="separate"/>
      </w:r>
      <w:r w:rsidRPr="0033289E">
        <w:rPr>
          <w:noProof/>
          <w:lang w:val="fr-FR"/>
        </w:rPr>
        <w:t>20</w:t>
      </w:r>
      <w:r>
        <w:rPr>
          <w:noProof/>
        </w:rPr>
        <w:fldChar w:fldCharType="end"/>
      </w:r>
    </w:p>
    <w:p w14:paraId="4864A044" w14:textId="7BFE685B"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6.2.1.3.4.2</w:t>
      </w:r>
      <w:r w:rsidRPr="0033289E">
        <w:rPr>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_Toc104882348 \h </w:instrText>
      </w:r>
      <w:r>
        <w:rPr>
          <w:noProof/>
        </w:rPr>
      </w:r>
      <w:r>
        <w:rPr>
          <w:noProof/>
        </w:rPr>
        <w:fldChar w:fldCharType="separate"/>
      </w:r>
      <w:r w:rsidRPr="0033289E">
        <w:rPr>
          <w:noProof/>
          <w:lang w:val="fr-FR"/>
        </w:rPr>
        <w:t>20</w:t>
      </w:r>
      <w:r>
        <w:rPr>
          <w:noProof/>
        </w:rPr>
        <w:fldChar w:fldCharType="end"/>
      </w:r>
    </w:p>
    <w:p w14:paraId="57652778" w14:textId="0E75AEAF"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6.2.1.3.4.3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_Toc104882349 \h </w:instrText>
      </w:r>
      <w:r>
        <w:rPr>
          <w:noProof/>
        </w:rPr>
      </w:r>
      <w:r>
        <w:rPr>
          <w:noProof/>
        </w:rPr>
        <w:fldChar w:fldCharType="separate"/>
      </w:r>
      <w:r w:rsidRPr="0033289E">
        <w:rPr>
          <w:noProof/>
          <w:lang w:val="fr-FR"/>
        </w:rPr>
        <w:t>20</w:t>
      </w:r>
      <w:r>
        <w:rPr>
          <w:noProof/>
        </w:rPr>
        <w:fldChar w:fldCharType="end"/>
      </w:r>
    </w:p>
    <w:p w14:paraId="5EA80D78" w14:textId="6018F7F0" w:rsidR="0033289E" w:rsidRPr="0033289E" w:rsidRDefault="0033289E">
      <w:pPr>
        <w:pStyle w:val="TOC5"/>
        <w:rPr>
          <w:rFonts w:asciiTheme="minorHAnsi" w:eastAsiaTheme="minorEastAsia" w:hAnsiTheme="minorHAnsi" w:cstheme="minorBidi"/>
          <w:noProof/>
          <w:color w:val="FF0000"/>
          <w:sz w:val="22"/>
          <w:szCs w:val="22"/>
          <w:lang w:val="fr-FR" w:eastAsia="en-GB"/>
        </w:rPr>
      </w:pPr>
      <w:r w:rsidRPr="0033289E">
        <w:rPr>
          <w:noProof/>
          <w:color w:val="FF0000"/>
          <w:lang w:val="fr-FR"/>
        </w:rPr>
        <w:t>6.2.1.3.5</w:t>
      </w:r>
      <w:r w:rsidR="000C3127">
        <w:rPr>
          <w:noProof/>
          <w:color w:val="FF0000"/>
          <w:lang w:val="fr-FR"/>
        </w:rPr>
        <w:tab/>
      </w:r>
      <w:r w:rsidRPr="0033289E">
        <w:rPr>
          <w:noProof/>
          <w:color w:val="FF0000"/>
          <w:lang w:val="fr-FR" w:eastAsia="zh-CN"/>
        </w:rPr>
        <w:t>Context &lt;&lt;dataType&gt;&gt;</w:t>
      </w:r>
      <w:r w:rsidRPr="0033289E">
        <w:rPr>
          <w:noProof/>
          <w:color w:val="FF0000"/>
          <w:lang w:val="fr-FR"/>
        </w:rPr>
        <w:tab/>
      </w:r>
      <w:r w:rsidRPr="0033289E">
        <w:rPr>
          <w:noProof/>
          <w:color w:val="FF0000"/>
        </w:rPr>
        <w:fldChar w:fldCharType="begin" w:fldLock="1"/>
      </w:r>
      <w:r w:rsidRPr="0033289E">
        <w:rPr>
          <w:noProof/>
          <w:color w:val="FF0000"/>
          <w:lang w:val="fr-FR"/>
        </w:rPr>
        <w:instrText xml:space="preserve"> PAGEREF _Toc104882350 \h </w:instrText>
      </w:r>
      <w:r w:rsidRPr="0033289E">
        <w:rPr>
          <w:noProof/>
          <w:color w:val="FF0000"/>
        </w:rPr>
      </w:r>
      <w:r w:rsidRPr="0033289E">
        <w:rPr>
          <w:noProof/>
          <w:color w:val="FF0000"/>
        </w:rPr>
        <w:fldChar w:fldCharType="separate"/>
      </w:r>
      <w:r w:rsidRPr="0033289E">
        <w:rPr>
          <w:noProof/>
          <w:color w:val="FF0000"/>
          <w:lang w:val="fr-FR"/>
        </w:rPr>
        <w:t>20</w:t>
      </w:r>
      <w:r w:rsidRPr="0033289E">
        <w:rPr>
          <w:noProof/>
          <w:color w:val="FF0000"/>
        </w:rPr>
        <w:fldChar w:fldCharType="end"/>
      </w:r>
    </w:p>
    <w:p w14:paraId="70199D7E" w14:textId="57D1E1C9"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6.2.1.3.5.1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_Toc104882351 \h </w:instrText>
      </w:r>
      <w:r>
        <w:rPr>
          <w:noProof/>
        </w:rPr>
      </w:r>
      <w:r>
        <w:rPr>
          <w:noProof/>
        </w:rPr>
        <w:fldChar w:fldCharType="separate"/>
      </w:r>
      <w:r w:rsidRPr="0033289E">
        <w:rPr>
          <w:noProof/>
          <w:lang w:val="fr-FR"/>
        </w:rPr>
        <w:t>20</w:t>
      </w:r>
      <w:r>
        <w:rPr>
          <w:noProof/>
        </w:rPr>
        <w:fldChar w:fldCharType="end"/>
      </w:r>
    </w:p>
    <w:p w14:paraId="21BBD001" w14:textId="7C6ADE8A"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6.2.1.3.5.2</w:t>
      </w:r>
      <w:r w:rsidRPr="0033289E">
        <w:rPr>
          <w:noProof/>
          <w:lang w:val="fr-FR" w:eastAsia="zh-CN"/>
        </w:rPr>
        <w:tab/>
        <w:t>Attributes</w:t>
      </w:r>
      <w:r w:rsidRPr="0033289E">
        <w:rPr>
          <w:noProof/>
          <w:lang w:val="fr-FR"/>
        </w:rPr>
        <w:tab/>
      </w:r>
      <w:r>
        <w:rPr>
          <w:noProof/>
        </w:rPr>
        <w:fldChar w:fldCharType="begin" w:fldLock="1"/>
      </w:r>
      <w:r w:rsidRPr="0033289E">
        <w:rPr>
          <w:noProof/>
          <w:lang w:val="fr-FR"/>
        </w:rPr>
        <w:instrText xml:space="preserve"> PAGEREF _Toc104882352 \h </w:instrText>
      </w:r>
      <w:r>
        <w:rPr>
          <w:noProof/>
        </w:rPr>
      </w:r>
      <w:r>
        <w:rPr>
          <w:noProof/>
        </w:rPr>
        <w:fldChar w:fldCharType="separate"/>
      </w:r>
      <w:r w:rsidRPr="0033289E">
        <w:rPr>
          <w:noProof/>
          <w:lang w:val="fr-FR"/>
        </w:rPr>
        <w:t>21</w:t>
      </w:r>
      <w:r>
        <w:rPr>
          <w:noProof/>
        </w:rPr>
        <w:fldChar w:fldCharType="end"/>
      </w:r>
    </w:p>
    <w:p w14:paraId="3D277920" w14:textId="655B790B"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6.2.1.3.5.3</w:t>
      </w:r>
      <w:r w:rsidRPr="0033289E">
        <w:rPr>
          <w:noProof/>
          <w:lang w:val="fr-FR" w:eastAsia="zh-CN"/>
        </w:rPr>
        <w:tab/>
        <w:t>Attribute constraints</w:t>
      </w:r>
      <w:r w:rsidRPr="0033289E">
        <w:rPr>
          <w:noProof/>
          <w:lang w:val="fr-FR"/>
        </w:rPr>
        <w:tab/>
      </w:r>
      <w:r>
        <w:rPr>
          <w:noProof/>
        </w:rPr>
        <w:fldChar w:fldCharType="begin" w:fldLock="1"/>
      </w:r>
      <w:r w:rsidRPr="0033289E">
        <w:rPr>
          <w:noProof/>
          <w:lang w:val="fr-FR"/>
        </w:rPr>
        <w:instrText xml:space="preserve"> PAGEREF _Toc104882353 \h </w:instrText>
      </w:r>
      <w:r>
        <w:rPr>
          <w:noProof/>
        </w:rPr>
      </w:r>
      <w:r>
        <w:rPr>
          <w:noProof/>
        </w:rPr>
        <w:fldChar w:fldCharType="separate"/>
      </w:r>
      <w:r w:rsidRPr="0033289E">
        <w:rPr>
          <w:noProof/>
          <w:lang w:val="fr-FR"/>
        </w:rPr>
        <w:t>21</w:t>
      </w:r>
      <w:r>
        <w:rPr>
          <w:noProof/>
        </w:rPr>
        <w:fldChar w:fldCharType="end"/>
      </w:r>
    </w:p>
    <w:p w14:paraId="2E5E9465" w14:textId="690C1473" w:rsidR="0033289E" w:rsidRPr="0033289E" w:rsidRDefault="0033289E">
      <w:pPr>
        <w:pStyle w:val="TOC5"/>
        <w:rPr>
          <w:rFonts w:asciiTheme="minorHAnsi" w:eastAsiaTheme="minorEastAsia" w:hAnsiTheme="minorHAnsi" w:cstheme="minorBidi"/>
          <w:noProof/>
          <w:color w:val="FF0000"/>
          <w:sz w:val="22"/>
          <w:szCs w:val="22"/>
          <w:lang w:val="fr-FR" w:eastAsia="en-GB"/>
        </w:rPr>
      </w:pPr>
      <w:r w:rsidRPr="0033289E">
        <w:rPr>
          <w:rFonts w:eastAsia="SimSun"/>
          <w:noProof/>
          <w:color w:val="FF0000"/>
          <w:lang w:val="fr-FR"/>
        </w:rPr>
        <w:t>6.2.1.3.6</w:t>
      </w:r>
      <w:r w:rsidR="000C3127">
        <w:rPr>
          <w:rFonts w:eastAsia="SimSun"/>
          <w:noProof/>
          <w:color w:val="FF0000"/>
          <w:lang w:val="fr-FR"/>
        </w:rPr>
        <w:tab/>
      </w:r>
      <w:r w:rsidRPr="0033289E">
        <w:rPr>
          <w:rFonts w:eastAsia="SimSun"/>
          <w:noProof/>
          <w:color w:val="FF0000"/>
          <w:lang w:val="fr-FR" w:eastAsia="zh-CN"/>
        </w:rPr>
        <w:t>FulfilmentInfo &lt;&lt; dataType &gt;&gt;</w:t>
      </w:r>
      <w:r w:rsidRPr="0033289E">
        <w:rPr>
          <w:noProof/>
          <w:color w:val="FF0000"/>
          <w:lang w:val="fr-FR"/>
        </w:rPr>
        <w:tab/>
      </w:r>
      <w:r w:rsidRPr="0033289E">
        <w:rPr>
          <w:noProof/>
          <w:color w:val="FF0000"/>
        </w:rPr>
        <w:fldChar w:fldCharType="begin" w:fldLock="1"/>
      </w:r>
      <w:r w:rsidRPr="0033289E">
        <w:rPr>
          <w:noProof/>
          <w:color w:val="FF0000"/>
          <w:lang w:val="fr-FR"/>
        </w:rPr>
        <w:instrText xml:space="preserve"> PAGEREF _Toc104882354 \h </w:instrText>
      </w:r>
      <w:r w:rsidRPr="0033289E">
        <w:rPr>
          <w:noProof/>
          <w:color w:val="FF0000"/>
        </w:rPr>
      </w:r>
      <w:r w:rsidRPr="0033289E">
        <w:rPr>
          <w:noProof/>
          <w:color w:val="FF0000"/>
        </w:rPr>
        <w:fldChar w:fldCharType="separate"/>
      </w:r>
      <w:r w:rsidRPr="0033289E">
        <w:rPr>
          <w:noProof/>
          <w:color w:val="FF0000"/>
          <w:lang w:val="fr-FR"/>
        </w:rPr>
        <w:t>21</w:t>
      </w:r>
      <w:r w:rsidRPr="0033289E">
        <w:rPr>
          <w:noProof/>
          <w:color w:val="FF0000"/>
        </w:rPr>
        <w:fldChar w:fldCharType="end"/>
      </w:r>
    </w:p>
    <w:p w14:paraId="7D6FC360" w14:textId="4A163DA6" w:rsidR="0033289E" w:rsidRPr="0033289E" w:rsidRDefault="0033289E">
      <w:pPr>
        <w:pStyle w:val="TOC4"/>
        <w:rPr>
          <w:rFonts w:asciiTheme="minorHAnsi" w:eastAsiaTheme="minorEastAsia" w:hAnsiTheme="minorHAnsi" w:cstheme="minorBidi"/>
          <w:noProof/>
          <w:sz w:val="22"/>
          <w:szCs w:val="22"/>
          <w:lang w:val="fr-FR" w:eastAsia="en-GB"/>
        </w:rPr>
      </w:pPr>
      <w:r w:rsidRPr="0033289E">
        <w:rPr>
          <w:rFonts w:eastAsia="SimSun"/>
          <w:noProof/>
          <w:lang w:val="fr-FR"/>
        </w:rPr>
        <w:t>6.2.1.4</w:t>
      </w:r>
      <w:r w:rsidRPr="0033289E">
        <w:rPr>
          <w:rFonts w:eastAsia="SimSun"/>
          <w:noProof/>
          <w:lang w:val="fr-FR"/>
        </w:rPr>
        <w:tab/>
        <w:t>Attribute definition</w:t>
      </w:r>
      <w:r w:rsidRPr="0033289E">
        <w:rPr>
          <w:noProof/>
          <w:lang w:val="fr-FR"/>
        </w:rPr>
        <w:tab/>
      </w:r>
      <w:r>
        <w:rPr>
          <w:noProof/>
        </w:rPr>
        <w:fldChar w:fldCharType="begin" w:fldLock="1"/>
      </w:r>
      <w:r w:rsidRPr="0033289E">
        <w:rPr>
          <w:noProof/>
          <w:lang w:val="fr-FR"/>
        </w:rPr>
        <w:instrText xml:space="preserve"> PAGEREF _Toc104882355 \h </w:instrText>
      </w:r>
      <w:r>
        <w:rPr>
          <w:noProof/>
        </w:rPr>
      </w:r>
      <w:r>
        <w:rPr>
          <w:noProof/>
        </w:rPr>
        <w:fldChar w:fldCharType="separate"/>
      </w:r>
      <w:r w:rsidRPr="0033289E">
        <w:rPr>
          <w:noProof/>
          <w:lang w:val="fr-FR"/>
        </w:rPr>
        <w:t>22</w:t>
      </w:r>
      <w:r>
        <w:rPr>
          <w:noProof/>
        </w:rPr>
        <w:fldChar w:fldCharType="end"/>
      </w:r>
    </w:p>
    <w:p w14:paraId="43A72E2A" w14:textId="6594D8CD"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6.2.2</w:t>
      </w:r>
      <w:r w:rsidRPr="0033289E">
        <w:rPr>
          <w:noProof/>
          <w:lang w:val="fr-FR"/>
        </w:rPr>
        <w:tab/>
        <w:t>Scenario specific IntentExpectation definition</w:t>
      </w:r>
      <w:r w:rsidRPr="0033289E">
        <w:rPr>
          <w:noProof/>
          <w:lang w:val="fr-FR"/>
        </w:rPr>
        <w:tab/>
      </w:r>
      <w:r>
        <w:rPr>
          <w:noProof/>
        </w:rPr>
        <w:fldChar w:fldCharType="begin" w:fldLock="1"/>
      </w:r>
      <w:r w:rsidRPr="0033289E">
        <w:rPr>
          <w:noProof/>
          <w:lang w:val="fr-FR"/>
        </w:rPr>
        <w:instrText xml:space="preserve"> PAGEREF _Toc104882356 \h </w:instrText>
      </w:r>
      <w:r>
        <w:rPr>
          <w:noProof/>
        </w:rPr>
      </w:r>
      <w:r>
        <w:rPr>
          <w:noProof/>
        </w:rPr>
        <w:fldChar w:fldCharType="separate"/>
      </w:r>
      <w:r w:rsidRPr="0033289E">
        <w:rPr>
          <w:noProof/>
          <w:lang w:val="fr-FR"/>
        </w:rPr>
        <w:t>26</w:t>
      </w:r>
      <w:r>
        <w:rPr>
          <w:noProof/>
        </w:rPr>
        <w:fldChar w:fldCharType="end"/>
      </w:r>
    </w:p>
    <w:p w14:paraId="7FA2D77F" w14:textId="0CCDC709" w:rsidR="0033289E" w:rsidRPr="0033289E" w:rsidRDefault="0033289E">
      <w:pPr>
        <w:pStyle w:val="TOC4"/>
        <w:rPr>
          <w:rFonts w:asciiTheme="minorHAnsi" w:eastAsiaTheme="minorEastAsia" w:hAnsiTheme="minorHAnsi" w:cstheme="minorBidi"/>
          <w:noProof/>
          <w:sz w:val="22"/>
          <w:szCs w:val="22"/>
          <w:lang w:val="fr-FR" w:eastAsia="en-GB"/>
        </w:rPr>
      </w:pPr>
      <w:r w:rsidRPr="0033289E">
        <w:rPr>
          <w:noProof/>
          <w:lang w:val="fr-FR" w:eastAsia="zh-CN"/>
        </w:rPr>
        <w:t>6.2.2.1</w:t>
      </w:r>
      <w:r w:rsidRPr="0033289E">
        <w:rPr>
          <w:noProof/>
          <w:lang w:val="fr-FR" w:eastAsia="zh-CN"/>
        </w:rPr>
        <w:tab/>
        <w:t>Scenario specific IntentExpectation definition</w:t>
      </w:r>
      <w:r w:rsidRPr="0033289E">
        <w:rPr>
          <w:noProof/>
          <w:lang w:val="fr-FR"/>
        </w:rPr>
        <w:tab/>
      </w:r>
      <w:r>
        <w:rPr>
          <w:noProof/>
        </w:rPr>
        <w:fldChar w:fldCharType="begin" w:fldLock="1"/>
      </w:r>
      <w:r w:rsidRPr="0033289E">
        <w:rPr>
          <w:noProof/>
          <w:lang w:val="fr-FR"/>
        </w:rPr>
        <w:instrText xml:space="preserve"> PAGEREF _Toc104882357 \h </w:instrText>
      </w:r>
      <w:r>
        <w:rPr>
          <w:noProof/>
        </w:rPr>
      </w:r>
      <w:r>
        <w:rPr>
          <w:noProof/>
        </w:rPr>
        <w:fldChar w:fldCharType="separate"/>
      </w:r>
      <w:r w:rsidRPr="0033289E">
        <w:rPr>
          <w:noProof/>
          <w:lang w:val="fr-FR"/>
        </w:rPr>
        <w:t>26</w:t>
      </w:r>
      <w:r>
        <w:rPr>
          <w:noProof/>
        </w:rPr>
        <w:fldChar w:fldCharType="end"/>
      </w:r>
    </w:p>
    <w:p w14:paraId="253225F7" w14:textId="33508E6F" w:rsidR="0033289E" w:rsidRPr="0033289E" w:rsidRDefault="0033289E">
      <w:pPr>
        <w:pStyle w:val="TOC5"/>
        <w:rPr>
          <w:rFonts w:asciiTheme="minorHAnsi" w:eastAsiaTheme="minorEastAsia" w:hAnsiTheme="minorHAnsi" w:cstheme="minorBidi"/>
          <w:noProof/>
          <w:sz w:val="22"/>
          <w:szCs w:val="22"/>
          <w:lang w:val="fr-FR" w:eastAsia="en-GB"/>
        </w:rPr>
      </w:pPr>
      <w:r w:rsidRPr="0033289E">
        <w:rPr>
          <w:noProof/>
          <w:lang w:val="fr-FR"/>
        </w:rPr>
        <w:t>6.2.2.1.1</w:t>
      </w:r>
      <w:r w:rsidRPr="0033289E">
        <w:rPr>
          <w:noProof/>
          <w:lang w:val="fr-FR"/>
        </w:rPr>
        <w:tab/>
        <w:t>Radio Network Expectation</w:t>
      </w:r>
      <w:r w:rsidRPr="0033289E">
        <w:rPr>
          <w:noProof/>
          <w:lang w:val="fr-FR"/>
        </w:rPr>
        <w:tab/>
      </w:r>
      <w:r>
        <w:rPr>
          <w:noProof/>
        </w:rPr>
        <w:fldChar w:fldCharType="begin" w:fldLock="1"/>
      </w:r>
      <w:r w:rsidRPr="0033289E">
        <w:rPr>
          <w:noProof/>
          <w:lang w:val="fr-FR"/>
        </w:rPr>
        <w:instrText xml:space="preserve"> PAGEREF _Toc104882358 \h </w:instrText>
      </w:r>
      <w:r>
        <w:rPr>
          <w:noProof/>
        </w:rPr>
      </w:r>
      <w:r>
        <w:rPr>
          <w:noProof/>
        </w:rPr>
        <w:fldChar w:fldCharType="separate"/>
      </w:r>
      <w:r w:rsidRPr="0033289E">
        <w:rPr>
          <w:noProof/>
          <w:lang w:val="fr-FR"/>
        </w:rPr>
        <w:t>26</w:t>
      </w:r>
      <w:r>
        <w:rPr>
          <w:noProof/>
        </w:rPr>
        <w:fldChar w:fldCharType="end"/>
      </w:r>
    </w:p>
    <w:p w14:paraId="0FE72DE7" w14:textId="5F649EA9"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6.2.2.1.1.1</w:t>
      </w:r>
      <w:r w:rsidRPr="0033289E">
        <w:rPr>
          <w:noProof/>
          <w:lang w:val="fr-FR" w:eastAsia="zh-CN"/>
        </w:rPr>
        <w:tab/>
        <w:t>Definition</w:t>
      </w:r>
      <w:r w:rsidRPr="0033289E">
        <w:rPr>
          <w:noProof/>
          <w:lang w:val="fr-FR"/>
        </w:rPr>
        <w:tab/>
      </w:r>
      <w:r>
        <w:rPr>
          <w:noProof/>
        </w:rPr>
        <w:fldChar w:fldCharType="begin" w:fldLock="1"/>
      </w:r>
      <w:r w:rsidRPr="0033289E">
        <w:rPr>
          <w:noProof/>
          <w:lang w:val="fr-FR"/>
        </w:rPr>
        <w:instrText xml:space="preserve"> PAGEREF _Toc104882359 \h </w:instrText>
      </w:r>
      <w:r>
        <w:rPr>
          <w:noProof/>
        </w:rPr>
      </w:r>
      <w:r>
        <w:rPr>
          <w:noProof/>
        </w:rPr>
        <w:fldChar w:fldCharType="separate"/>
      </w:r>
      <w:r w:rsidRPr="0033289E">
        <w:rPr>
          <w:noProof/>
          <w:lang w:val="fr-FR"/>
        </w:rPr>
        <w:t>26</w:t>
      </w:r>
      <w:r>
        <w:rPr>
          <w:noProof/>
        </w:rPr>
        <w:fldChar w:fldCharType="end"/>
      </w:r>
    </w:p>
    <w:p w14:paraId="32D8C119" w14:textId="780D1E00"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6.2.2.1.1.2</w:t>
      </w:r>
      <w:r w:rsidRPr="0033289E">
        <w:rPr>
          <w:noProof/>
          <w:lang w:val="fr-FR" w:eastAsia="zh-CN"/>
        </w:rPr>
        <w:tab/>
        <w:t>ObjectContexts</w:t>
      </w:r>
      <w:r w:rsidRPr="0033289E">
        <w:rPr>
          <w:noProof/>
          <w:lang w:val="fr-FR"/>
        </w:rPr>
        <w:tab/>
      </w:r>
      <w:r>
        <w:rPr>
          <w:noProof/>
        </w:rPr>
        <w:fldChar w:fldCharType="begin" w:fldLock="1"/>
      </w:r>
      <w:r w:rsidRPr="0033289E">
        <w:rPr>
          <w:noProof/>
          <w:lang w:val="fr-FR"/>
        </w:rPr>
        <w:instrText xml:space="preserve"> PAGEREF _Toc104882360 \h </w:instrText>
      </w:r>
      <w:r>
        <w:rPr>
          <w:noProof/>
        </w:rPr>
      </w:r>
      <w:r>
        <w:rPr>
          <w:noProof/>
        </w:rPr>
        <w:fldChar w:fldCharType="separate"/>
      </w:r>
      <w:r w:rsidRPr="0033289E">
        <w:rPr>
          <w:noProof/>
          <w:lang w:val="fr-FR"/>
        </w:rPr>
        <w:t>26</w:t>
      </w:r>
      <w:r>
        <w:rPr>
          <w:noProof/>
        </w:rPr>
        <w:fldChar w:fldCharType="end"/>
      </w:r>
    </w:p>
    <w:p w14:paraId="4074AF2E" w14:textId="69A4019A"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eastAsia="zh-CN"/>
        </w:rPr>
        <w:t>6.2.2.1.1.3</w:t>
      </w:r>
      <w:r w:rsidRPr="0033289E">
        <w:rPr>
          <w:noProof/>
          <w:lang w:val="fr-FR" w:eastAsia="zh-CN"/>
        </w:rPr>
        <w:tab/>
        <w:t>ExpectationTargets</w:t>
      </w:r>
      <w:r w:rsidRPr="0033289E">
        <w:rPr>
          <w:noProof/>
          <w:lang w:val="fr-FR"/>
        </w:rPr>
        <w:tab/>
      </w:r>
      <w:r>
        <w:rPr>
          <w:noProof/>
        </w:rPr>
        <w:fldChar w:fldCharType="begin" w:fldLock="1"/>
      </w:r>
      <w:r w:rsidRPr="0033289E">
        <w:rPr>
          <w:noProof/>
          <w:lang w:val="fr-FR"/>
        </w:rPr>
        <w:instrText xml:space="preserve"> PAGEREF _Toc104882361 \h </w:instrText>
      </w:r>
      <w:r>
        <w:rPr>
          <w:noProof/>
        </w:rPr>
      </w:r>
      <w:r>
        <w:rPr>
          <w:noProof/>
        </w:rPr>
        <w:fldChar w:fldCharType="separate"/>
      </w:r>
      <w:r w:rsidRPr="0033289E">
        <w:rPr>
          <w:noProof/>
          <w:lang w:val="fr-FR"/>
        </w:rPr>
        <w:t>26</w:t>
      </w:r>
      <w:r>
        <w:rPr>
          <w:noProof/>
        </w:rPr>
        <w:fldChar w:fldCharType="end"/>
      </w:r>
    </w:p>
    <w:p w14:paraId="57713C0B" w14:textId="615CCED4" w:rsidR="0033289E" w:rsidRPr="0033289E" w:rsidRDefault="0033289E">
      <w:pPr>
        <w:pStyle w:val="TOC5"/>
        <w:rPr>
          <w:rFonts w:asciiTheme="minorHAnsi" w:eastAsiaTheme="minorEastAsia" w:hAnsiTheme="minorHAnsi" w:cstheme="minorBidi"/>
          <w:noProof/>
          <w:sz w:val="22"/>
          <w:szCs w:val="22"/>
          <w:lang w:val="fr-FR" w:eastAsia="en-GB"/>
        </w:rPr>
      </w:pPr>
      <w:r w:rsidRPr="0033289E">
        <w:rPr>
          <w:noProof/>
          <w:lang w:val="fr-FR"/>
        </w:rPr>
        <w:t>6.2.2.1.2</w:t>
      </w:r>
      <w:r w:rsidRPr="0033289E">
        <w:rPr>
          <w:noProof/>
          <w:lang w:val="fr-FR"/>
        </w:rPr>
        <w:tab/>
        <w:t>Service Support Expectation</w:t>
      </w:r>
      <w:r w:rsidRPr="0033289E">
        <w:rPr>
          <w:noProof/>
          <w:lang w:val="fr-FR"/>
        </w:rPr>
        <w:tab/>
      </w:r>
      <w:r>
        <w:rPr>
          <w:noProof/>
        </w:rPr>
        <w:fldChar w:fldCharType="begin" w:fldLock="1"/>
      </w:r>
      <w:r w:rsidRPr="0033289E">
        <w:rPr>
          <w:noProof/>
          <w:lang w:val="fr-FR"/>
        </w:rPr>
        <w:instrText xml:space="preserve"> PAGEREF _Toc104882362 \h </w:instrText>
      </w:r>
      <w:r>
        <w:rPr>
          <w:noProof/>
        </w:rPr>
      </w:r>
      <w:r>
        <w:rPr>
          <w:noProof/>
        </w:rPr>
        <w:fldChar w:fldCharType="separate"/>
      </w:r>
      <w:r w:rsidRPr="0033289E">
        <w:rPr>
          <w:noProof/>
          <w:lang w:val="fr-FR"/>
        </w:rPr>
        <w:t>27</w:t>
      </w:r>
      <w:r>
        <w:rPr>
          <w:noProof/>
        </w:rPr>
        <w:fldChar w:fldCharType="end"/>
      </w:r>
    </w:p>
    <w:p w14:paraId="2E196503" w14:textId="7B474068"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6.2.2.1.2.1</w:t>
      </w:r>
      <w:r w:rsidRPr="0033289E">
        <w:rPr>
          <w:noProof/>
          <w:lang w:val="fr-FR"/>
        </w:rPr>
        <w:tab/>
        <w:t>Definition</w:t>
      </w:r>
      <w:r w:rsidRPr="0033289E">
        <w:rPr>
          <w:noProof/>
          <w:lang w:val="fr-FR"/>
        </w:rPr>
        <w:tab/>
      </w:r>
      <w:r>
        <w:rPr>
          <w:noProof/>
        </w:rPr>
        <w:fldChar w:fldCharType="begin" w:fldLock="1"/>
      </w:r>
      <w:r w:rsidRPr="0033289E">
        <w:rPr>
          <w:noProof/>
          <w:lang w:val="fr-FR"/>
        </w:rPr>
        <w:instrText xml:space="preserve"> PAGEREF _Toc104882363 \h </w:instrText>
      </w:r>
      <w:r>
        <w:rPr>
          <w:noProof/>
        </w:rPr>
      </w:r>
      <w:r>
        <w:rPr>
          <w:noProof/>
        </w:rPr>
        <w:fldChar w:fldCharType="separate"/>
      </w:r>
      <w:r w:rsidRPr="0033289E">
        <w:rPr>
          <w:noProof/>
          <w:lang w:val="fr-FR"/>
        </w:rPr>
        <w:t>27</w:t>
      </w:r>
      <w:r>
        <w:rPr>
          <w:noProof/>
        </w:rPr>
        <w:fldChar w:fldCharType="end"/>
      </w:r>
    </w:p>
    <w:p w14:paraId="1F44F6F6" w14:textId="61152587"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6.2.2.1.2.2</w:t>
      </w:r>
      <w:r w:rsidRPr="0033289E">
        <w:rPr>
          <w:noProof/>
          <w:lang w:val="fr-FR" w:eastAsia="zh-CN"/>
        </w:rPr>
        <w:tab/>
        <w:t>ObjectContexts</w:t>
      </w:r>
      <w:r w:rsidRPr="0033289E">
        <w:rPr>
          <w:noProof/>
          <w:lang w:val="fr-FR"/>
        </w:rPr>
        <w:tab/>
      </w:r>
      <w:r>
        <w:rPr>
          <w:noProof/>
        </w:rPr>
        <w:fldChar w:fldCharType="begin" w:fldLock="1"/>
      </w:r>
      <w:r w:rsidRPr="0033289E">
        <w:rPr>
          <w:noProof/>
          <w:lang w:val="fr-FR"/>
        </w:rPr>
        <w:instrText xml:space="preserve"> PAGEREF _Toc104882364 \h </w:instrText>
      </w:r>
      <w:r>
        <w:rPr>
          <w:noProof/>
        </w:rPr>
      </w:r>
      <w:r>
        <w:rPr>
          <w:noProof/>
        </w:rPr>
        <w:fldChar w:fldCharType="separate"/>
      </w:r>
      <w:r w:rsidRPr="0033289E">
        <w:rPr>
          <w:noProof/>
          <w:lang w:val="fr-FR"/>
        </w:rPr>
        <w:t>27</w:t>
      </w:r>
      <w:r>
        <w:rPr>
          <w:noProof/>
        </w:rPr>
        <w:fldChar w:fldCharType="end"/>
      </w:r>
    </w:p>
    <w:p w14:paraId="33C31129" w14:textId="0C71A959"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6.2.2.1.2.3</w:t>
      </w:r>
      <w:r w:rsidRPr="0033289E">
        <w:rPr>
          <w:noProof/>
          <w:lang w:val="fr-FR"/>
        </w:rPr>
        <w:tab/>
        <w:t>ExpectationTargets</w:t>
      </w:r>
      <w:r w:rsidRPr="0033289E">
        <w:rPr>
          <w:noProof/>
          <w:lang w:val="fr-FR"/>
        </w:rPr>
        <w:tab/>
      </w:r>
      <w:r>
        <w:rPr>
          <w:noProof/>
        </w:rPr>
        <w:fldChar w:fldCharType="begin" w:fldLock="1"/>
      </w:r>
      <w:r w:rsidRPr="0033289E">
        <w:rPr>
          <w:noProof/>
          <w:lang w:val="fr-FR"/>
        </w:rPr>
        <w:instrText xml:space="preserve"> PAGEREF _Toc104882365 \h </w:instrText>
      </w:r>
      <w:r>
        <w:rPr>
          <w:noProof/>
        </w:rPr>
      </w:r>
      <w:r>
        <w:rPr>
          <w:noProof/>
        </w:rPr>
        <w:fldChar w:fldCharType="separate"/>
      </w:r>
      <w:r w:rsidRPr="0033289E">
        <w:rPr>
          <w:noProof/>
          <w:lang w:val="fr-FR"/>
        </w:rPr>
        <w:t>27</w:t>
      </w:r>
      <w:r>
        <w:rPr>
          <w:noProof/>
        </w:rPr>
        <w:fldChar w:fldCharType="end"/>
      </w:r>
    </w:p>
    <w:p w14:paraId="5D762AE8" w14:textId="52CA63EF" w:rsidR="0033289E" w:rsidRPr="0033289E" w:rsidRDefault="0033289E">
      <w:pPr>
        <w:pStyle w:val="TOC6"/>
        <w:rPr>
          <w:rFonts w:asciiTheme="minorHAnsi" w:eastAsiaTheme="minorEastAsia" w:hAnsiTheme="minorHAnsi" w:cstheme="minorBidi"/>
          <w:noProof/>
          <w:sz w:val="22"/>
          <w:szCs w:val="22"/>
          <w:lang w:val="fr-FR" w:eastAsia="en-GB"/>
        </w:rPr>
      </w:pPr>
      <w:r w:rsidRPr="0033289E">
        <w:rPr>
          <w:noProof/>
          <w:lang w:val="fr-FR"/>
        </w:rPr>
        <w:t>6.2.2.1.2.4</w:t>
      </w:r>
      <w:r w:rsidRPr="0033289E">
        <w:rPr>
          <w:noProof/>
          <w:lang w:val="fr-FR"/>
        </w:rPr>
        <w:tab/>
        <w:t>ExpectationContext</w:t>
      </w:r>
      <w:r w:rsidRPr="0033289E">
        <w:rPr>
          <w:noProof/>
          <w:lang w:val="fr-FR"/>
        </w:rPr>
        <w:tab/>
      </w:r>
      <w:r>
        <w:rPr>
          <w:noProof/>
        </w:rPr>
        <w:fldChar w:fldCharType="begin" w:fldLock="1"/>
      </w:r>
      <w:r w:rsidRPr="0033289E">
        <w:rPr>
          <w:noProof/>
          <w:lang w:val="fr-FR"/>
        </w:rPr>
        <w:instrText xml:space="preserve"> PAGEREF _Toc104882366 \h </w:instrText>
      </w:r>
      <w:r>
        <w:rPr>
          <w:noProof/>
        </w:rPr>
      </w:r>
      <w:r>
        <w:rPr>
          <w:noProof/>
        </w:rPr>
        <w:fldChar w:fldCharType="separate"/>
      </w:r>
      <w:r w:rsidRPr="0033289E">
        <w:rPr>
          <w:noProof/>
          <w:lang w:val="fr-FR"/>
        </w:rPr>
        <w:t>28</w:t>
      </w:r>
      <w:r>
        <w:rPr>
          <w:noProof/>
        </w:rPr>
        <w:fldChar w:fldCharType="end"/>
      </w:r>
    </w:p>
    <w:p w14:paraId="1958FE65" w14:textId="4B33A166" w:rsidR="0033289E" w:rsidRPr="0033289E" w:rsidRDefault="0033289E">
      <w:pPr>
        <w:pStyle w:val="TOC4"/>
        <w:rPr>
          <w:rFonts w:asciiTheme="minorHAnsi" w:eastAsiaTheme="minorEastAsia" w:hAnsiTheme="minorHAnsi" w:cstheme="minorBidi"/>
          <w:noProof/>
          <w:sz w:val="22"/>
          <w:szCs w:val="22"/>
          <w:lang w:val="fr-FR" w:eastAsia="en-GB"/>
        </w:rPr>
      </w:pPr>
      <w:r w:rsidRPr="0033289E">
        <w:rPr>
          <w:rFonts w:eastAsia="SimSun"/>
          <w:noProof/>
          <w:lang w:val="fr-FR" w:eastAsia="zh-CN"/>
        </w:rPr>
        <w:t>6.2.2.2</w:t>
      </w:r>
      <w:r w:rsidRPr="0033289E">
        <w:rPr>
          <w:rFonts w:eastAsia="SimSun"/>
          <w:noProof/>
          <w:lang w:val="fr-FR" w:eastAsia="zh-CN"/>
        </w:rPr>
        <w:tab/>
        <w:t>Attribute definition</w:t>
      </w:r>
      <w:r w:rsidRPr="0033289E">
        <w:rPr>
          <w:noProof/>
          <w:lang w:val="fr-FR"/>
        </w:rPr>
        <w:tab/>
      </w:r>
      <w:r>
        <w:rPr>
          <w:noProof/>
        </w:rPr>
        <w:fldChar w:fldCharType="begin" w:fldLock="1"/>
      </w:r>
      <w:r w:rsidRPr="0033289E">
        <w:rPr>
          <w:noProof/>
          <w:lang w:val="fr-FR"/>
        </w:rPr>
        <w:instrText xml:space="preserve"> PAGEREF _Toc104882367 \h </w:instrText>
      </w:r>
      <w:r>
        <w:rPr>
          <w:noProof/>
        </w:rPr>
      </w:r>
      <w:r>
        <w:rPr>
          <w:noProof/>
        </w:rPr>
        <w:fldChar w:fldCharType="separate"/>
      </w:r>
      <w:r w:rsidRPr="0033289E">
        <w:rPr>
          <w:noProof/>
          <w:lang w:val="fr-FR"/>
        </w:rPr>
        <w:t>29</w:t>
      </w:r>
      <w:r>
        <w:rPr>
          <w:noProof/>
        </w:rPr>
        <w:fldChar w:fldCharType="end"/>
      </w:r>
    </w:p>
    <w:p w14:paraId="062422B1" w14:textId="21D83FE0" w:rsidR="0033289E" w:rsidRPr="0033289E" w:rsidRDefault="0033289E">
      <w:pPr>
        <w:pStyle w:val="TOC2"/>
        <w:rPr>
          <w:rFonts w:asciiTheme="minorHAnsi" w:eastAsiaTheme="minorEastAsia" w:hAnsiTheme="minorHAnsi" w:cstheme="minorBidi"/>
          <w:noProof/>
          <w:sz w:val="22"/>
          <w:szCs w:val="22"/>
          <w:lang w:val="fr-FR" w:eastAsia="en-GB"/>
        </w:rPr>
      </w:pPr>
      <w:r w:rsidRPr="0033289E">
        <w:rPr>
          <w:noProof/>
          <w:lang w:val="fr-FR"/>
        </w:rPr>
        <w:t>6.3</w:t>
      </w:r>
      <w:r w:rsidRPr="0033289E">
        <w:rPr>
          <w:noProof/>
          <w:lang w:val="fr-FR"/>
        </w:rPr>
        <w:tab/>
        <w:t>Procedures for intent management</w:t>
      </w:r>
      <w:r w:rsidRPr="0033289E">
        <w:rPr>
          <w:noProof/>
          <w:lang w:val="fr-FR"/>
        </w:rPr>
        <w:tab/>
      </w:r>
      <w:r>
        <w:rPr>
          <w:noProof/>
        </w:rPr>
        <w:fldChar w:fldCharType="begin" w:fldLock="1"/>
      </w:r>
      <w:r w:rsidRPr="0033289E">
        <w:rPr>
          <w:noProof/>
          <w:lang w:val="fr-FR"/>
        </w:rPr>
        <w:instrText xml:space="preserve"> PAGEREF _Toc104882368 \h </w:instrText>
      </w:r>
      <w:r>
        <w:rPr>
          <w:noProof/>
        </w:rPr>
      </w:r>
      <w:r>
        <w:rPr>
          <w:noProof/>
        </w:rPr>
        <w:fldChar w:fldCharType="separate"/>
      </w:r>
      <w:r w:rsidRPr="0033289E">
        <w:rPr>
          <w:noProof/>
          <w:lang w:val="fr-FR"/>
        </w:rPr>
        <w:t>35</w:t>
      </w:r>
      <w:r>
        <w:rPr>
          <w:noProof/>
        </w:rPr>
        <w:fldChar w:fldCharType="end"/>
      </w:r>
    </w:p>
    <w:p w14:paraId="3353840B" w14:textId="32A5F9D5"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6.3.1</w:t>
      </w:r>
      <w:r w:rsidRPr="0033289E">
        <w:rPr>
          <w:noProof/>
          <w:lang w:val="fr-FR"/>
        </w:rPr>
        <w:tab/>
        <w:t>Introduction</w:t>
      </w:r>
      <w:r w:rsidRPr="0033289E">
        <w:rPr>
          <w:noProof/>
          <w:lang w:val="fr-FR"/>
        </w:rPr>
        <w:tab/>
      </w:r>
      <w:r>
        <w:rPr>
          <w:noProof/>
        </w:rPr>
        <w:fldChar w:fldCharType="begin" w:fldLock="1"/>
      </w:r>
      <w:r w:rsidRPr="0033289E">
        <w:rPr>
          <w:noProof/>
          <w:lang w:val="fr-FR"/>
        </w:rPr>
        <w:instrText xml:space="preserve"> PAGEREF _Toc104882369 \h </w:instrText>
      </w:r>
      <w:r>
        <w:rPr>
          <w:noProof/>
        </w:rPr>
      </w:r>
      <w:r>
        <w:rPr>
          <w:noProof/>
        </w:rPr>
        <w:fldChar w:fldCharType="separate"/>
      </w:r>
      <w:r w:rsidRPr="0033289E">
        <w:rPr>
          <w:noProof/>
          <w:lang w:val="fr-FR"/>
        </w:rPr>
        <w:t>35</w:t>
      </w:r>
      <w:r>
        <w:rPr>
          <w:noProof/>
        </w:rPr>
        <w:fldChar w:fldCharType="end"/>
      </w:r>
    </w:p>
    <w:p w14:paraId="25FD6620" w14:textId="767C444D"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6.3.2</w:t>
      </w:r>
      <w:r w:rsidRPr="0033289E">
        <w:rPr>
          <w:noProof/>
          <w:lang w:val="fr-FR"/>
        </w:rPr>
        <w:tab/>
        <w:t>Create an intent</w:t>
      </w:r>
      <w:r w:rsidRPr="0033289E">
        <w:rPr>
          <w:noProof/>
          <w:lang w:val="fr-FR"/>
        </w:rPr>
        <w:tab/>
      </w:r>
      <w:r>
        <w:rPr>
          <w:noProof/>
        </w:rPr>
        <w:fldChar w:fldCharType="begin" w:fldLock="1"/>
      </w:r>
      <w:r w:rsidRPr="0033289E">
        <w:rPr>
          <w:noProof/>
          <w:lang w:val="fr-FR"/>
        </w:rPr>
        <w:instrText xml:space="preserve"> PAGEREF _Toc104882370 \h </w:instrText>
      </w:r>
      <w:r>
        <w:rPr>
          <w:noProof/>
        </w:rPr>
      </w:r>
      <w:r>
        <w:rPr>
          <w:noProof/>
        </w:rPr>
        <w:fldChar w:fldCharType="separate"/>
      </w:r>
      <w:r w:rsidRPr="0033289E">
        <w:rPr>
          <w:noProof/>
          <w:lang w:val="fr-FR"/>
        </w:rPr>
        <w:t>35</w:t>
      </w:r>
      <w:r>
        <w:rPr>
          <w:noProof/>
        </w:rPr>
        <w:fldChar w:fldCharType="end"/>
      </w:r>
    </w:p>
    <w:p w14:paraId="0543A216" w14:textId="7502BB48"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6.3.3</w:t>
      </w:r>
      <w:r w:rsidRPr="0033289E">
        <w:rPr>
          <w:noProof/>
          <w:lang w:val="fr-FR"/>
        </w:rPr>
        <w:tab/>
        <w:t>Modify an intent</w:t>
      </w:r>
      <w:r w:rsidRPr="0033289E">
        <w:rPr>
          <w:noProof/>
          <w:lang w:val="fr-FR"/>
        </w:rPr>
        <w:tab/>
      </w:r>
      <w:r>
        <w:rPr>
          <w:noProof/>
        </w:rPr>
        <w:fldChar w:fldCharType="begin" w:fldLock="1"/>
      </w:r>
      <w:r w:rsidRPr="0033289E">
        <w:rPr>
          <w:noProof/>
          <w:lang w:val="fr-FR"/>
        </w:rPr>
        <w:instrText xml:space="preserve"> PAGEREF _Toc104882371 \h </w:instrText>
      </w:r>
      <w:r>
        <w:rPr>
          <w:noProof/>
        </w:rPr>
      </w:r>
      <w:r>
        <w:rPr>
          <w:noProof/>
        </w:rPr>
        <w:fldChar w:fldCharType="separate"/>
      </w:r>
      <w:r w:rsidRPr="0033289E">
        <w:rPr>
          <w:noProof/>
          <w:lang w:val="fr-FR"/>
        </w:rPr>
        <w:t>37</w:t>
      </w:r>
      <w:r>
        <w:rPr>
          <w:noProof/>
        </w:rPr>
        <w:fldChar w:fldCharType="end"/>
      </w:r>
    </w:p>
    <w:p w14:paraId="0EADCBE9" w14:textId="4DF17950" w:rsidR="0033289E" w:rsidRPr="0033289E" w:rsidRDefault="0033289E">
      <w:pPr>
        <w:pStyle w:val="TOC3"/>
        <w:rPr>
          <w:rFonts w:asciiTheme="minorHAnsi" w:eastAsiaTheme="minorEastAsia" w:hAnsiTheme="minorHAnsi" w:cstheme="minorBidi"/>
          <w:noProof/>
          <w:sz w:val="22"/>
          <w:szCs w:val="22"/>
          <w:lang w:val="fr-FR" w:eastAsia="en-GB"/>
        </w:rPr>
      </w:pPr>
      <w:r w:rsidRPr="0033289E">
        <w:rPr>
          <w:noProof/>
          <w:lang w:val="fr-FR"/>
        </w:rPr>
        <w:t>6.3.4</w:t>
      </w:r>
      <w:r w:rsidRPr="0033289E">
        <w:rPr>
          <w:noProof/>
          <w:lang w:val="fr-FR"/>
        </w:rPr>
        <w:tab/>
        <w:t>Delete an intent</w:t>
      </w:r>
      <w:r w:rsidRPr="0033289E">
        <w:rPr>
          <w:noProof/>
          <w:lang w:val="fr-FR"/>
        </w:rPr>
        <w:tab/>
      </w:r>
      <w:r>
        <w:rPr>
          <w:noProof/>
        </w:rPr>
        <w:fldChar w:fldCharType="begin" w:fldLock="1"/>
      </w:r>
      <w:r w:rsidRPr="0033289E">
        <w:rPr>
          <w:noProof/>
          <w:lang w:val="fr-FR"/>
        </w:rPr>
        <w:instrText xml:space="preserve"> PAGEREF _Toc104882372 \h </w:instrText>
      </w:r>
      <w:r>
        <w:rPr>
          <w:noProof/>
        </w:rPr>
      </w:r>
      <w:r>
        <w:rPr>
          <w:noProof/>
        </w:rPr>
        <w:fldChar w:fldCharType="separate"/>
      </w:r>
      <w:r w:rsidRPr="0033289E">
        <w:rPr>
          <w:noProof/>
          <w:lang w:val="fr-FR"/>
        </w:rPr>
        <w:t>38</w:t>
      </w:r>
      <w:r>
        <w:rPr>
          <w:noProof/>
        </w:rPr>
        <w:fldChar w:fldCharType="end"/>
      </w:r>
    </w:p>
    <w:p w14:paraId="3C7459AD" w14:textId="707D9FEF" w:rsidR="0033289E" w:rsidRDefault="0033289E">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_Toc104882373 \h </w:instrText>
      </w:r>
      <w:r>
        <w:rPr>
          <w:noProof/>
        </w:rPr>
      </w:r>
      <w:r>
        <w:rPr>
          <w:noProof/>
        </w:rPr>
        <w:fldChar w:fldCharType="separate"/>
      </w:r>
      <w:r>
        <w:rPr>
          <w:noProof/>
        </w:rPr>
        <w:t>38</w:t>
      </w:r>
      <w:r>
        <w:rPr>
          <w:noProof/>
        </w:rPr>
        <w:fldChar w:fldCharType="end"/>
      </w:r>
    </w:p>
    <w:p w14:paraId="56A105E2" w14:textId="136F3AC1" w:rsidR="0033289E" w:rsidRDefault="0033289E">
      <w:pPr>
        <w:pStyle w:val="TOC1"/>
        <w:rPr>
          <w:rFonts w:asciiTheme="minorHAnsi" w:eastAsiaTheme="minorEastAsia" w:hAnsiTheme="minorHAnsi" w:cstheme="minorBidi"/>
          <w:noProof/>
          <w:szCs w:val="22"/>
          <w:lang w:eastAsia="en-GB"/>
        </w:rPr>
      </w:pPr>
      <w:r w:rsidRPr="00445B27">
        <w:rPr>
          <w:rFonts w:eastAsia="SimSun"/>
          <w:noProof/>
        </w:rPr>
        <w:t>7</w:t>
      </w:r>
      <w:r w:rsidRPr="00445B27">
        <w:rPr>
          <w:rFonts w:eastAsia="SimSun"/>
          <w:noProof/>
        </w:rPr>
        <w:tab/>
        <w:t xml:space="preserve">Stage 3 definition for </w:t>
      </w:r>
      <w:r w:rsidRPr="00445B27">
        <w:rPr>
          <w:rFonts w:eastAsia="SimSun"/>
          <w:noProof/>
          <w:lang w:eastAsia="zh-CN"/>
        </w:rPr>
        <w:t>Intent Driven Management</w:t>
      </w:r>
      <w:r>
        <w:rPr>
          <w:noProof/>
        </w:rPr>
        <w:tab/>
      </w:r>
      <w:r>
        <w:rPr>
          <w:noProof/>
        </w:rPr>
        <w:fldChar w:fldCharType="begin" w:fldLock="1"/>
      </w:r>
      <w:r>
        <w:rPr>
          <w:noProof/>
        </w:rPr>
        <w:instrText xml:space="preserve"> PAGEREF _Toc104882374 \h </w:instrText>
      </w:r>
      <w:r>
        <w:rPr>
          <w:noProof/>
        </w:rPr>
      </w:r>
      <w:r>
        <w:rPr>
          <w:noProof/>
        </w:rPr>
        <w:fldChar w:fldCharType="separate"/>
      </w:r>
      <w:r>
        <w:rPr>
          <w:noProof/>
        </w:rPr>
        <w:t>39</w:t>
      </w:r>
      <w:r>
        <w:rPr>
          <w:noProof/>
        </w:rPr>
        <w:fldChar w:fldCharType="end"/>
      </w:r>
    </w:p>
    <w:p w14:paraId="7A6B863D" w14:textId="3AA02156" w:rsidR="0033289E" w:rsidRDefault="0033289E">
      <w:pPr>
        <w:pStyle w:val="TOC2"/>
        <w:rPr>
          <w:rFonts w:asciiTheme="minorHAnsi" w:eastAsiaTheme="minorEastAsia" w:hAnsiTheme="minorHAnsi" w:cstheme="minorBidi"/>
          <w:noProof/>
          <w:sz w:val="22"/>
          <w:szCs w:val="22"/>
          <w:lang w:eastAsia="en-GB"/>
        </w:rPr>
      </w:pPr>
      <w:r w:rsidRPr="00445B27">
        <w:rPr>
          <w:rFonts w:eastAsia="SimSun"/>
          <w:noProof/>
        </w:rPr>
        <w:t>7.1</w:t>
      </w:r>
      <w:r w:rsidRPr="00445B27">
        <w:rPr>
          <w:rFonts w:eastAsia="SimSun"/>
          <w:noProof/>
        </w:rPr>
        <w:tab/>
        <w:t>RESTful HTTP-based solution set</w:t>
      </w:r>
      <w:r>
        <w:rPr>
          <w:noProof/>
        </w:rPr>
        <w:tab/>
      </w:r>
      <w:r>
        <w:rPr>
          <w:noProof/>
        </w:rPr>
        <w:fldChar w:fldCharType="begin" w:fldLock="1"/>
      </w:r>
      <w:r>
        <w:rPr>
          <w:noProof/>
        </w:rPr>
        <w:instrText xml:space="preserve"> PAGEREF _Toc104882375 \h </w:instrText>
      </w:r>
      <w:r>
        <w:rPr>
          <w:noProof/>
        </w:rPr>
      </w:r>
      <w:r>
        <w:rPr>
          <w:noProof/>
        </w:rPr>
        <w:fldChar w:fldCharType="separate"/>
      </w:r>
      <w:r>
        <w:rPr>
          <w:noProof/>
        </w:rPr>
        <w:t>39</w:t>
      </w:r>
      <w:r>
        <w:rPr>
          <w:noProof/>
        </w:rPr>
        <w:fldChar w:fldCharType="end"/>
      </w:r>
    </w:p>
    <w:p w14:paraId="0A09DBE2" w14:textId="052424DB" w:rsidR="0033289E" w:rsidRDefault="0033289E">
      <w:pPr>
        <w:pStyle w:val="TOC2"/>
        <w:rPr>
          <w:rFonts w:asciiTheme="minorHAnsi" w:eastAsiaTheme="minorEastAsia" w:hAnsiTheme="minorHAnsi" w:cstheme="minorBidi"/>
          <w:noProof/>
          <w:sz w:val="22"/>
          <w:szCs w:val="22"/>
          <w:lang w:eastAsia="en-GB"/>
        </w:rPr>
      </w:pPr>
      <w:r w:rsidRPr="00445B27">
        <w:rPr>
          <w:rFonts w:eastAsia="SimSun"/>
          <w:noProof/>
        </w:rPr>
        <w:t>7.2</w:t>
      </w:r>
      <w:r w:rsidRPr="00445B27">
        <w:rPr>
          <w:rFonts w:eastAsia="SimSun"/>
          <w:noProof/>
        </w:rPr>
        <w:tab/>
        <w:t>OpenAPI specification</w:t>
      </w:r>
      <w:r>
        <w:rPr>
          <w:noProof/>
        </w:rPr>
        <w:tab/>
      </w:r>
      <w:r>
        <w:rPr>
          <w:noProof/>
        </w:rPr>
        <w:fldChar w:fldCharType="begin" w:fldLock="1"/>
      </w:r>
      <w:r>
        <w:rPr>
          <w:noProof/>
        </w:rPr>
        <w:instrText xml:space="preserve"> PAGEREF _Toc104882376 \h </w:instrText>
      </w:r>
      <w:r>
        <w:rPr>
          <w:noProof/>
        </w:rPr>
      </w:r>
      <w:r>
        <w:rPr>
          <w:noProof/>
        </w:rPr>
        <w:fldChar w:fldCharType="separate"/>
      </w:r>
      <w:r>
        <w:rPr>
          <w:noProof/>
        </w:rPr>
        <w:t>39</w:t>
      </w:r>
      <w:r>
        <w:rPr>
          <w:noProof/>
        </w:rPr>
        <w:fldChar w:fldCharType="end"/>
      </w:r>
    </w:p>
    <w:p w14:paraId="37451B2F" w14:textId="4885634E" w:rsidR="0033289E" w:rsidRDefault="0033289E">
      <w:pPr>
        <w:pStyle w:val="TOC3"/>
        <w:rPr>
          <w:rFonts w:asciiTheme="minorHAnsi" w:eastAsiaTheme="minorEastAsia" w:hAnsiTheme="minorHAnsi" w:cstheme="minorBidi"/>
          <w:noProof/>
          <w:sz w:val="22"/>
          <w:szCs w:val="22"/>
          <w:lang w:eastAsia="en-GB"/>
        </w:rPr>
      </w:pPr>
      <w:r w:rsidRPr="00445B27">
        <w:rPr>
          <w:rFonts w:eastAsia="SimSun"/>
          <w:noProof/>
          <w:lang w:eastAsia="zh-CN"/>
        </w:rPr>
        <w:t>7.2.1</w:t>
      </w:r>
      <w:r w:rsidRPr="00445B27">
        <w:rPr>
          <w:rFonts w:eastAsia="SimSun"/>
          <w:noProof/>
          <w:lang w:eastAsia="zh-CN"/>
        </w:rPr>
        <w:tab/>
        <w:t>OpenAPI document "TS28532_P</w:t>
      </w:r>
      <w:r w:rsidRPr="00445B27">
        <w:rPr>
          <w:rFonts w:eastAsia="SimSun"/>
          <w:noProof/>
          <w:lang w:eastAsia="de-DE"/>
        </w:rPr>
        <w:t>rovMnS.yaml</w:t>
      </w:r>
      <w:r w:rsidRPr="00445B27">
        <w:rPr>
          <w:rFonts w:eastAsia="SimSun"/>
          <w:noProof/>
          <w:lang w:eastAsia="zh-CN"/>
        </w:rPr>
        <w:t>"</w:t>
      </w:r>
      <w:r>
        <w:rPr>
          <w:noProof/>
        </w:rPr>
        <w:tab/>
      </w:r>
      <w:r>
        <w:rPr>
          <w:noProof/>
        </w:rPr>
        <w:fldChar w:fldCharType="begin" w:fldLock="1"/>
      </w:r>
      <w:r>
        <w:rPr>
          <w:noProof/>
        </w:rPr>
        <w:instrText xml:space="preserve"> PAGEREF _Toc104882377 \h </w:instrText>
      </w:r>
      <w:r>
        <w:rPr>
          <w:noProof/>
        </w:rPr>
      </w:r>
      <w:r>
        <w:rPr>
          <w:noProof/>
        </w:rPr>
        <w:fldChar w:fldCharType="separate"/>
      </w:r>
      <w:r>
        <w:rPr>
          <w:noProof/>
        </w:rPr>
        <w:t>39</w:t>
      </w:r>
      <w:r>
        <w:rPr>
          <w:noProof/>
        </w:rPr>
        <w:fldChar w:fldCharType="end"/>
      </w:r>
    </w:p>
    <w:p w14:paraId="7130A8BF" w14:textId="1E6B9C0B" w:rsidR="0033289E" w:rsidRDefault="0033289E">
      <w:pPr>
        <w:pStyle w:val="TOC3"/>
        <w:rPr>
          <w:rFonts w:asciiTheme="minorHAnsi" w:eastAsiaTheme="minorEastAsia" w:hAnsiTheme="minorHAnsi" w:cstheme="minorBidi"/>
          <w:noProof/>
          <w:sz w:val="22"/>
          <w:szCs w:val="22"/>
          <w:lang w:eastAsia="en-GB"/>
        </w:rPr>
      </w:pPr>
      <w:r w:rsidRPr="00445B27">
        <w:rPr>
          <w:rFonts w:eastAsia="SimSun"/>
          <w:noProof/>
          <w:lang w:eastAsia="zh-CN"/>
        </w:rPr>
        <w:t>7.2.2</w:t>
      </w:r>
      <w:r w:rsidRPr="00445B27">
        <w:rPr>
          <w:rFonts w:eastAsia="SimSun"/>
          <w:noProof/>
          <w:lang w:eastAsia="zh-CN"/>
        </w:rPr>
        <w:tab/>
        <w:t>OpenAPI document "TS28312_IntentNrm.yaml"</w:t>
      </w:r>
      <w:r>
        <w:rPr>
          <w:noProof/>
        </w:rPr>
        <w:tab/>
      </w:r>
      <w:r>
        <w:rPr>
          <w:noProof/>
        </w:rPr>
        <w:fldChar w:fldCharType="begin" w:fldLock="1"/>
      </w:r>
      <w:r>
        <w:rPr>
          <w:noProof/>
        </w:rPr>
        <w:instrText xml:space="preserve"> PAGEREF _Toc104882378 \h </w:instrText>
      </w:r>
      <w:r>
        <w:rPr>
          <w:noProof/>
        </w:rPr>
      </w:r>
      <w:r>
        <w:rPr>
          <w:noProof/>
        </w:rPr>
        <w:fldChar w:fldCharType="separate"/>
      </w:r>
      <w:r>
        <w:rPr>
          <w:noProof/>
        </w:rPr>
        <w:t>39</w:t>
      </w:r>
      <w:r>
        <w:rPr>
          <w:noProof/>
        </w:rPr>
        <w:fldChar w:fldCharType="end"/>
      </w:r>
    </w:p>
    <w:p w14:paraId="72C69CF2" w14:textId="34E159FD" w:rsidR="0033289E" w:rsidRDefault="0033289E" w:rsidP="0033289E">
      <w:pPr>
        <w:pStyle w:val="TOC8"/>
        <w:rPr>
          <w:rFonts w:asciiTheme="minorHAnsi" w:eastAsiaTheme="minorEastAsia" w:hAnsiTheme="minorHAnsi" w:cstheme="minorBidi"/>
          <w:b w:val="0"/>
          <w:noProof/>
          <w:szCs w:val="22"/>
          <w:lang w:eastAsia="en-GB"/>
        </w:rPr>
      </w:pPr>
      <w:r w:rsidRPr="0033289E">
        <w:rPr>
          <w:noProof/>
        </w:rPr>
        <w:t>Annex A (informative): PlantUML source code</w:t>
      </w:r>
      <w:r>
        <w:rPr>
          <w:noProof/>
        </w:rPr>
        <w:tab/>
      </w:r>
      <w:r>
        <w:rPr>
          <w:noProof/>
        </w:rPr>
        <w:fldChar w:fldCharType="begin" w:fldLock="1"/>
      </w:r>
      <w:r>
        <w:rPr>
          <w:noProof/>
        </w:rPr>
        <w:instrText xml:space="preserve"> PAGEREF _Toc104882379 \h </w:instrText>
      </w:r>
      <w:r>
        <w:rPr>
          <w:noProof/>
        </w:rPr>
      </w:r>
      <w:r>
        <w:rPr>
          <w:noProof/>
        </w:rPr>
        <w:fldChar w:fldCharType="separate"/>
      </w:r>
      <w:r>
        <w:rPr>
          <w:noProof/>
        </w:rPr>
        <w:t>49</w:t>
      </w:r>
      <w:r>
        <w:rPr>
          <w:noProof/>
        </w:rPr>
        <w:fldChar w:fldCharType="end"/>
      </w:r>
    </w:p>
    <w:p w14:paraId="487FEFF7" w14:textId="4ED05B0B" w:rsidR="0033289E" w:rsidRDefault="0033289E">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_Toc104882380 \h </w:instrText>
      </w:r>
      <w:r>
        <w:rPr>
          <w:noProof/>
        </w:rPr>
      </w:r>
      <w:r>
        <w:rPr>
          <w:noProof/>
        </w:rPr>
        <w:fldChar w:fldCharType="separate"/>
      </w:r>
      <w:r>
        <w:rPr>
          <w:noProof/>
        </w:rPr>
        <w:t>49</w:t>
      </w:r>
      <w:r>
        <w:rPr>
          <w:noProof/>
        </w:rPr>
        <w:fldChar w:fldCharType="end"/>
      </w:r>
    </w:p>
    <w:p w14:paraId="6F25C0E7" w14:textId="71BC78F8" w:rsidR="0033289E" w:rsidRDefault="0033289E">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_Toc104882381 \h </w:instrText>
      </w:r>
      <w:r>
        <w:rPr>
          <w:noProof/>
        </w:rPr>
      </w:r>
      <w:r>
        <w:rPr>
          <w:noProof/>
        </w:rPr>
        <w:fldChar w:fldCharType="separate"/>
      </w:r>
      <w:r>
        <w:rPr>
          <w:noProof/>
        </w:rPr>
        <w:t>49</w:t>
      </w:r>
      <w:r>
        <w:rPr>
          <w:noProof/>
        </w:rPr>
        <w:fldChar w:fldCharType="end"/>
      </w:r>
    </w:p>
    <w:p w14:paraId="16664685" w14:textId="210AA9CE" w:rsidR="0033289E" w:rsidRDefault="0033289E">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_Toc104882382 \h </w:instrText>
      </w:r>
      <w:r>
        <w:rPr>
          <w:noProof/>
        </w:rPr>
      </w:r>
      <w:r>
        <w:rPr>
          <w:noProof/>
        </w:rPr>
        <w:fldChar w:fldCharType="separate"/>
      </w:r>
      <w:r>
        <w:rPr>
          <w:noProof/>
        </w:rPr>
        <w:t>49</w:t>
      </w:r>
      <w:r>
        <w:rPr>
          <w:noProof/>
        </w:rPr>
        <w:fldChar w:fldCharType="end"/>
      </w:r>
    </w:p>
    <w:p w14:paraId="6CAC25AB" w14:textId="2E2645FA" w:rsidR="0033289E" w:rsidRDefault="0033289E">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_Toc104882383 \h </w:instrText>
      </w:r>
      <w:r>
        <w:rPr>
          <w:noProof/>
        </w:rPr>
      </w:r>
      <w:r>
        <w:rPr>
          <w:noProof/>
        </w:rPr>
        <w:fldChar w:fldCharType="separate"/>
      </w:r>
      <w:r>
        <w:rPr>
          <w:noProof/>
        </w:rPr>
        <w:t>49</w:t>
      </w:r>
      <w:r>
        <w:rPr>
          <w:noProof/>
        </w:rPr>
        <w:fldChar w:fldCharType="end"/>
      </w:r>
    </w:p>
    <w:p w14:paraId="232E0AA8" w14:textId="4101EAF2" w:rsidR="0033289E" w:rsidRPr="0033289E" w:rsidRDefault="0033289E">
      <w:pPr>
        <w:pStyle w:val="TOC2"/>
        <w:rPr>
          <w:rFonts w:asciiTheme="minorHAnsi" w:eastAsiaTheme="minorEastAsia" w:hAnsiTheme="minorHAnsi" w:cstheme="minorBidi"/>
          <w:noProof/>
          <w:color w:val="FF0000"/>
          <w:sz w:val="22"/>
          <w:szCs w:val="22"/>
          <w:lang w:eastAsia="en-GB"/>
        </w:rPr>
      </w:pPr>
      <w:r w:rsidRPr="0033289E">
        <w:rPr>
          <w:noProof/>
          <w:color w:val="FF0000"/>
        </w:rPr>
        <w:t>A.1.4</w:t>
      </w:r>
      <w:r w:rsidR="000C3127">
        <w:rPr>
          <w:noProof/>
          <w:color w:val="FF0000"/>
        </w:rPr>
        <w:tab/>
      </w:r>
      <w:r w:rsidRPr="0033289E">
        <w:rPr>
          <w:noProof/>
          <w:color w:val="FF0000"/>
        </w:rPr>
        <w:t>Q</w:t>
      </w:r>
      <w:r w:rsidRPr="0033289E">
        <w:rPr>
          <w:noProof/>
          <w:color w:val="FF0000"/>
          <w:lang w:eastAsia="zh-CN"/>
        </w:rPr>
        <w:t>uery</w:t>
      </w:r>
      <w:r w:rsidRPr="0033289E">
        <w:rPr>
          <w:noProof/>
          <w:color w:val="FF0000"/>
        </w:rPr>
        <w:t xml:space="preserve"> an intent</w:t>
      </w:r>
      <w:r w:rsidRPr="0033289E">
        <w:rPr>
          <w:noProof/>
          <w:color w:val="FF0000"/>
        </w:rPr>
        <w:tab/>
      </w:r>
      <w:r w:rsidRPr="0033289E">
        <w:rPr>
          <w:noProof/>
          <w:color w:val="FF0000"/>
        </w:rPr>
        <w:fldChar w:fldCharType="begin" w:fldLock="1"/>
      </w:r>
      <w:r w:rsidRPr="0033289E">
        <w:rPr>
          <w:noProof/>
          <w:color w:val="FF0000"/>
        </w:rPr>
        <w:instrText xml:space="preserve"> PAGEREF _Toc104882384 \h </w:instrText>
      </w:r>
      <w:r w:rsidRPr="0033289E">
        <w:rPr>
          <w:noProof/>
          <w:color w:val="FF0000"/>
        </w:rPr>
      </w:r>
      <w:r w:rsidRPr="0033289E">
        <w:rPr>
          <w:noProof/>
          <w:color w:val="FF0000"/>
        </w:rPr>
        <w:fldChar w:fldCharType="separate"/>
      </w:r>
      <w:r w:rsidRPr="0033289E">
        <w:rPr>
          <w:noProof/>
          <w:color w:val="FF0000"/>
        </w:rPr>
        <w:t>50</w:t>
      </w:r>
      <w:r w:rsidRPr="0033289E">
        <w:rPr>
          <w:noProof/>
          <w:color w:val="FF0000"/>
        </w:rPr>
        <w:fldChar w:fldCharType="end"/>
      </w:r>
    </w:p>
    <w:p w14:paraId="385B9A7C" w14:textId="5144AC0C" w:rsidR="0033289E" w:rsidRDefault="0033289E">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_Toc104882385 \h </w:instrText>
      </w:r>
      <w:r>
        <w:rPr>
          <w:noProof/>
        </w:rPr>
      </w:r>
      <w:r>
        <w:rPr>
          <w:noProof/>
        </w:rPr>
        <w:fldChar w:fldCharType="separate"/>
      </w:r>
      <w:r>
        <w:rPr>
          <w:noProof/>
        </w:rPr>
        <w:t>50</w:t>
      </w:r>
      <w:r>
        <w:rPr>
          <w:noProof/>
        </w:rPr>
        <w:fldChar w:fldCharType="end"/>
      </w:r>
    </w:p>
    <w:p w14:paraId="2D425D84" w14:textId="4D5ECB9E" w:rsidR="0033289E" w:rsidRDefault="0033289E">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_Toc104882386 \h </w:instrText>
      </w:r>
      <w:r>
        <w:rPr>
          <w:noProof/>
        </w:rPr>
      </w:r>
      <w:r>
        <w:rPr>
          <w:noProof/>
        </w:rPr>
        <w:fldChar w:fldCharType="separate"/>
      </w:r>
      <w:r>
        <w:rPr>
          <w:noProof/>
        </w:rPr>
        <w:t>50</w:t>
      </w:r>
      <w:r>
        <w:rPr>
          <w:noProof/>
        </w:rPr>
        <w:fldChar w:fldCharType="end"/>
      </w:r>
    </w:p>
    <w:p w14:paraId="660A5BF4" w14:textId="46E6EF03" w:rsidR="0033289E" w:rsidRDefault="0033289E" w:rsidP="0033289E">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_Toc104882387 \h </w:instrText>
      </w:r>
      <w:r>
        <w:rPr>
          <w:noProof/>
        </w:rPr>
      </w:r>
      <w:r>
        <w:rPr>
          <w:noProof/>
        </w:rPr>
        <w:fldChar w:fldCharType="separate"/>
      </w:r>
      <w:r>
        <w:rPr>
          <w:noProof/>
        </w:rPr>
        <w:t>51</w:t>
      </w:r>
      <w:r>
        <w:rPr>
          <w:noProof/>
        </w:rPr>
        <w:fldChar w:fldCharType="end"/>
      </w:r>
    </w:p>
    <w:p w14:paraId="36769906" w14:textId="4F950C2A" w:rsidR="0033289E" w:rsidRDefault="0033289E">
      <w:pPr>
        <w:pStyle w:val="TOC1"/>
        <w:rPr>
          <w:rFonts w:asciiTheme="minorHAnsi" w:eastAsiaTheme="minorEastAsia" w:hAnsiTheme="minorHAnsi" w:cstheme="minorBidi"/>
          <w:noProof/>
          <w:szCs w:val="22"/>
          <w:lang w:eastAsia="en-GB"/>
        </w:rPr>
      </w:pPr>
      <w:r>
        <w:rPr>
          <w:noProof/>
          <w:lang w:eastAsia="zh-CN"/>
        </w:rPr>
        <w:t>B.1</w:t>
      </w:r>
      <w:r w:rsidR="000C3127">
        <w:rPr>
          <w:noProof/>
          <w:lang w:eastAsia="zh-CN"/>
        </w:rPr>
        <w:tab/>
      </w:r>
      <w:r>
        <w:rPr>
          <w:noProof/>
          <w:lang w:eastAsia="zh-CN"/>
        </w:rPr>
        <w:t>Intent Life Cycle Management</w:t>
      </w:r>
      <w:r>
        <w:rPr>
          <w:noProof/>
        </w:rPr>
        <w:tab/>
      </w:r>
      <w:r>
        <w:rPr>
          <w:noProof/>
        </w:rPr>
        <w:fldChar w:fldCharType="begin" w:fldLock="1"/>
      </w:r>
      <w:r>
        <w:rPr>
          <w:noProof/>
        </w:rPr>
        <w:instrText xml:space="preserve"> PAGEREF _Toc104882388 \h </w:instrText>
      </w:r>
      <w:r>
        <w:rPr>
          <w:noProof/>
        </w:rPr>
      </w:r>
      <w:r>
        <w:rPr>
          <w:noProof/>
        </w:rPr>
        <w:fldChar w:fldCharType="separate"/>
      </w:r>
      <w:r>
        <w:rPr>
          <w:noProof/>
        </w:rPr>
        <w:t>51</w:t>
      </w:r>
      <w:r>
        <w:rPr>
          <w:noProof/>
        </w:rPr>
        <w:fldChar w:fldCharType="end"/>
      </w:r>
    </w:p>
    <w:p w14:paraId="7ED95EE8" w14:textId="024A4C3F" w:rsidR="0033289E" w:rsidRDefault="0033289E" w:rsidP="0033289E">
      <w:pPr>
        <w:pStyle w:val="TOC8"/>
        <w:rPr>
          <w:rFonts w:asciiTheme="minorHAnsi" w:eastAsiaTheme="minorEastAsia" w:hAnsiTheme="minorHAnsi" w:cstheme="minorBidi"/>
          <w:b w:val="0"/>
          <w:noProof/>
          <w:szCs w:val="22"/>
          <w:lang w:eastAsia="en-GB"/>
        </w:rPr>
      </w:pPr>
      <w:r>
        <w:rPr>
          <w:noProof/>
        </w:rPr>
        <w:t>Annex C (informative): Mapping the 3GPP and the TM Forum intentExpectation Models</w:t>
      </w:r>
      <w:r>
        <w:rPr>
          <w:noProof/>
        </w:rPr>
        <w:tab/>
      </w:r>
      <w:r>
        <w:rPr>
          <w:noProof/>
        </w:rPr>
        <w:fldChar w:fldCharType="begin" w:fldLock="1"/>
      </w:r>
      <w:r>
        <w:rPr>
          <w:noProof/>
        </w:rPr>
        <w:instrText xml:space="preserve"> PAGEREF _Toc104882389 \h </w:instrText>
      </w:r>
      <w:r>
        <w:rPr>
          <w:noProof/>
        </w:rPr>
      </w:r>
      <w:r>
        <w:rPr>
          <w:noProof/>
        </w:rPr>
        <w:fldChar w:fldCharType="separate"/>
      </w:r>
      <w:r>
        <w:rPr>
          <w:noProof/>
        </w:rPr>
        <w:t>53</w:t>
      </w:r>
      <w:r>
        <w:rPr>
          <w:noProof/>
        </w:rPr>
        <w:fldChar w:fldCharType="end"/>
      </w:r>
    </w:p>
    <w:p w14:paraId="741AE16A" w14:textId="775CB7C6" w:rsidR="0033289E" w:rsidRDefault="0033289E" w:rsidP="0033289E">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_Toc104882390 \h </w:instrText>
      </w:r>
      <w:r>
        <w:rPr>
          <w:noProof/>
        </w:rPr>
      </w:r>
      <w:r>
        <w:rPr>
          <w:noProof/>
        </w:rPr>
        <w:fldChar w:fldCharType="separate"/>
      </w:r>
      <w:r>
        <w:rPr>
          <w:noProof/>
        </w:rPr>
        <w:t>54</w:t>
      </w:r>
      <w:r>
        <w:rPr>
          <w:noProof/>
        </w:rPr>
        <w:fldChar w:fldCharType="end"/>
      </w:r>
    </w:p>
    <w:p w14:paraId="16CCB71E" w14:textId="46469884" w:rsidR="00080512" w:rsidRPr="002E0156" w:rsidRDefault="00810B67">
      <w:r w:rsidRPr="00F117C9">
        <w:fldChar w:fldCharType="end"/>
      </w:r>
    </w:p>
    <w:p w14:paraId="13F5A703" w14:textId="0CAB0051" w:rsidR="00080512" w:rsidRPr="002E0156" w:rsidRDefault="00080512" w:rsidP="00D5164C">
      <w:pPr>
        <w:pStyle w:val="Heading1"/>
      </w:pPr>
      <w:r w:rsidRPr="002E0156">
        <w:br w:type="page"/>
      </w:r>
      <w:bookmarkStart w:id="14" w:name="foreword"/>
      <w:bookmarkStart w:id="15" w:name="_Toc92804955"/>
      <w:bookmarkStart w:id="16" w:name="_Toc94197657"/>
      <w:bookmarkStart w:id="17" w:name="_Toc94198041"/>
      <w:bookmarkStart w:id="18" w:name="_Toc94198121"/>
      <w:bookmarkStart w:id="19" w:name="_Toc94198201"/>
      <w:bookmarkStart w:id="20" w:name="_Toc94198409"/>
      <w:bookmarkStart w:id="21" w:name="_Toc95406559"/>
      <w:bookmarkStart w:id="22" w:name="_Toc95407019"/>
      <w:bookmarkStart w:id="23" w:name="_Toc95407187"/>
      <w:bookmarkStart w:id="24" w:name="_Toc95407271"/>
      <w:bookmarkStart w:id="25" w:name="_Toc100672983"/>
      <w:bookmarkStart w:id="26" w:name="_Toc103699356"/>
      <w:bookmarkStart w:id="27" w:name="_Toc103699468"/>
      <w:bookmarkStart w:id="28" w:name="_Toc103699566"/>
      <w:bookmarkStart w:id="29" w:name="_Toc103699665"/>
      <w:bookmarkStart w:id="30" w:name="_Toc103699769"/>
      <w:bookmarkStart w:id="31" w:name="_Toc103700167"/>
      <w:bookmarkStart w:id="32" w:name="_Toc104882283"/>
      <w:bookmarkEnd w:id="14"/>
      <w:r w:rsidRPr="002E0156">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14D0AA" w14:textId="77777777" w:rsidR="00080512" w:rsidRPr="002E0156" w:rsidRDefault="00080512">
      <w:r w:rsidRPr="002E0156">
        <w:t xml:space="preserve">This Technical </w:t>
      </w:r>
      <w:bookmarkStart w:id="33" w:name="spectype3"/>
      <w:r w:rsidR="00602AEA" w:rsidRPr="002E0156">
        <w:t>Report</w:t>
      </w:r>
      <w:bookmarkEnd w:id="33"/>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r w:rsidRPr="002E0156">
        <w:t>where:</w:t>
      </w:r>
    </w:p>
    <w:p w14:paraId="46BAA4A6" w14:textId="77777777" w:rsidR="00080512" w:rsidRPr="002E0156" w:rsidRDefault="00080512">
      <w:pPr>
        <w:pStyle w:val="B20"/>
      </w:pPr>
      <w:r w:rsidRPr="002E0156">
        <w:t>x</w:t>
      </w:r>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r w:rsidRPr="002E0156">
        <w:t>y</w:t>
      </w:r>
      <w:r w:rsidRPr="002E0156">
        <w:tab/>
        <w:t>the second digit is incremented for all changes of substance, i.e. technical enhancements, corrections, updates, etc.</w:t>
      </w:r>
    </w:p>
    <w:p w14:paraId="691BF6FC" w14:textId="77777777" w:rsidR="00080512" w:rsidRPr="002E0156" w:rsidRDefault="00080512">
      <w:pPr>
        <w:pStyle w:val="B20"/>
      </w:pPr>
      <w:r w:rsidRPr="002E0156">
        <w:t>z</w:t>
      </w:r>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3641220F" w:rsidR="008C384C" w:rsidRPr="002E0156" w:rsidRDefault="008C384C" w:rsidP="00774DA4">
      <w:pPr>
        <w:pStyle w:val="EX"/>
      </w:pPr>
      <w:r w:rsidRPr="002E0156">
        <w:rPr>
          <w:b/>
        </w:rPr>
        <w:t>shall</w:t>
      </w:r>
      <w:r w:rsidR="000C3127">
        <w:tab/>
      </w:r>
      <w:r w:rsidRPr="002E0156">
        <w:t>indicates a mandatory requirement to do something</w:t>
      </w:r>
    </w:p>
    <w:p w14:paraId="437DC4AA" w14:textId="77777777" w:rsidR="008C384C" w:rsidRPr="002E0156" w:rsidRDefault="008C384C" w:rsidP="00774DA4">
      <w:pPr>
        <w:pStyle w:val="EX"/>
      </w:pPr>
      <w:r w:rsidRPr="002E0156">
        <w:rPr>
          <w:b/>
        </w:rPr>
        <w:t>shall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r w:rsidRPr="002E0156">
        <w:rPr>
          <w:b/>
        </w:rPr>
        <w:t>should</w:t>
      </w:r>
      <w:r w:rsidRPr="002E0156">
        <w:tab/>
        <w:t>indicates a recommendation to do something</w:t>
      </w:r>
    </w:p>
    <w:p w14:paraId="545F24C7" w14:textId="77777777" w:rsidR="008C384C" w:rsidRPr="002E0156" w:rsidRDefault="008C384C" w:rsidP="00774DA4">
      <w:pPr>
        <w:pStyle w:val="EX"/>
      </w:pPr>
      <w:r w:rsidRPr="002E0156">
        <w:rPr>
          <w:b/>
        </w:rPr>
        <w:t>should not</w:t>
      </w:r>
      <w:r w:rsidRPr="002E0156">
        <w:tab/>
        <w:t>indicates a recommendation not to do something</w:t>
      </w:r>
    </w:p>
    <w:p w14:paraId="6112C334" w14:textId="31BE423A" w:rsidR="008C384C" w:rsidRPr="002E0156" w:rsidRDefault="008C384C" w:rsidP="00774DA4">
      <w:pPr>
        <w:pStyle w:val="EX"/>
      </w:pPr>
      <w:r w:rsidRPr="002E0156">
        <w:rPr>
          <w:b/>
        </w:rPr>
        <w:t>may</w:t>
      </w:r>
      <w:r w:rsidRPr="002E0156">
        <w:tab/>
        <w:t>indicates permission to do something</w:t>
      </w:r>
    </w:p>
    <w:p w14:paraId="27D784B9" w14:textId="77777777" w:rsidR="008C384C" w:rsidRPr="002E0156" w:rsidRDefault="008C384C" w:rsidP="00774DA4">
      <w:pPr>
        <w:pStyle w:val="EX"/>
      </w:pPr>
      <w:r w:rsidRPr="002E0156">
        <w:rPr>
          <w:b/>
        </w:rPr>
        <w:t>need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r w:rsidRPr="002E0156">
        <w:rPr>
          <w:b/>
        </w:rPr>
        <w:t>can</w:t>
      </w:r>
      <w:r w:rsidRPr="002E0156">
        <w:tab/>
        <w:t>indicates</w:t>
      </w:r>
      <w:r w:rsidR="00774DA4" w:rsidRPr="002E0156">
        <w:t xml:space="preserve"> that something is possible</w:t>
      </w:r>
    </w:p>
    <w:p w14:paraId="40F35696" w14:textId="6F3CF7C3" w:rsidR="00774DA4" w:rsidRPr="002E0156" w:rsidRDefault="00774DA4" w:rsidP="00774DA4">
      <w:pPr>
        <w:pStyle w:val="EX"/>
      </w:pPr>
      <w:r w:rsidRPr="002E0156">
        <w:rPr>
          <w:b/>
        </w:rPr>
        <w:t>cannot</w:t>
      </w:r>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r w:rsidRPr="002E0156">
        <w:rPr>
          <w:b/>
        </w:rPr>
        <w:t>will</w:t>
      </w:r>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r w:rsidRPr="002E0156">
        <w:rPr>
          <w:b/>
        </w:rPr>
        <w:t>might</w:t>
      </w:r>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r w:rsidRPr="002E0156">
        <w:rPr>
          <w:b/>
        </w:rPr>
        <w:t>is</w:t>
      </w:r>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r w:rsidRPr="002E0156">
        <w:rPr>
          <w:b/>
        </w:rPr>
        <w:t>is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Heading1"/>
      </w:pPr>
      <w:bookmarkStart w:id="34" w:name="introduction"/>
      <w:bookmarkStart w:id="35" w:name="_Toc92804956"/>
      <w:bookmarkStart w:id="36" w:name="_Toc94197658"/>
      <w:bookmarkStart w:id="37" w:name="_Toc94198042"/>
      <w:bookmarkStart w:id="38" w:name="_Toc94198122"/>
      <w:bookmarkStart w:id="39" w:name="_Toc94198202"/>
      <w:bookmarkStart w:id="40" w:name="_Toc94198410"/>
      <w:bookmarkStart w:id="41" w:name="_Toc95406560"/>
      <w:bookmarkStart w:id="42" w:name="_Toc95407020"/>
      <w:bookmarkStart w:id="43" w:name="_Toc95407188"/>
      <w:bookmarkStart w:id="44" w:name="_Toc95407272"/>
      <w:bookmarkStart w:id="45" w:name="_Toc100672984"/>
      <w:bookmarkStart w:id="46" w:name="_Toc103699357"/>
      <w:bookmarkStart w:id="47" w:name="_Toc103699469"/>
      <w:bookmarkStart w:id="48" w:name="_Toc103699567"/>
      <w:bookmarkStart w:id="49" w:name="_Toc103699666"/>
      <w:bookmarkStart w:id="50" w:name="_Toc103699770"/>
      <w:bookmarkStart w:id="51" w:name="_Toc103700168"/>
      <w:bookmarkStart w:id="52" w:name="_Toc104882284"/>
      <w:bookmarkEnd w:id="34"/>
      <w:r w:rsidRPr="002E0156">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Heading1"/>
      </w:pPr>
      <w:r w:rsidRPr="002E0156">
        <w:br w:type="page"/>
      </w:r>
      <w:bookmarkStart w:id="53" w:name="scope"/>
      <w:bookmarkStart w:id="54" w:name="_Toc92804957"/>
      <w:bookmarkStart w:id="55" w:name="_Toc94197659"/>
      <w:bookmarkStart w:id="56" w:name="_Toc94198043"/>
      <w:bookmarkStart w:id="57" w:name="_Toc94198123"/>
      <w:bookmarkStart w:id="58" w:name="_Toc94198203"/>
      <w:bookmarkStart w:id="59" w:name="_Toc94198411"/>
      <w:bookmarkStart w:id="60" w:name="_Toc95406561"/>
      <w:bookmarkStart w:id="61" w:name="_Toc95407021"/>
      <w:bookmarkStart w:id="62" w:name="_Toc95407189"/>
      <w:bookmarkStart w:id="63" w:name="_Toc95407273"/>
      <w:bookmarkStart w:id="64" w:name="_Toc100672985"/>
      <w:bookmarkStart w:id="65" w:name="_Toc103699358"/>
      <w:bookmarkStart w:id="66" w:name="_Toc103699470"/>
      <w:bookmarkStart w:id="67" w:name="_Toc103699568"/>
      <w:bookmarkStart w:id="68" w:name="_Toc103699667"/>
      <w:bookmarkStart w:id="69" w:name="_Toc103699771"/>
      <w:bookmarkStart w:id="70" w:name="_Toc103700169"/>
      <w:bookmarkStart w:id="71" w:name="_Toc104882285"/>
      <w:bookmarkEnd w:id="53"/>
      <w:r w:rsidRPr="002E0156">
        <w:lastRenderedPageBreak/>
        <w:t>1</w:t>
      </w:r>
      <w:r w:rsidRPr="002E0156">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Heading1"/>
      </w:pPr>
      <w:bookmarkStart w:id="72" w:name="references"/>
      <w:bookmarkStart w:id="73" w:name="_Toc92804958"/>
      <w:bookmarkStart w:id="74" w:name="_Toc94197660"/>
      <w:bookmarkStart w:id="75" w:name="_Toc94198044"/>
      <w:bookmarkStart w:id="76" w:name="_Toc94198124"/>
      <w:bookmarkStart w:id="77" w:name="_Toc94198204"/>
      <w:bookmarkStart w:id="78" w:name="_Toc94198412"/>
      <w:bookmarkStart w:id="79" w:name="_Toc95406562"/>
      <w:bookmarkStart w:id="80" w:name="_Toc95407022"/>
      <w:bookmarkStart w:id="81" w:name="_Toc95407190"/>
      <w:bookmarkStart w:id="82" w:name="_Toc95407274"/>
      <w:bookmarkStart w:id="83" w:name="_Toc100672986"/>
      <w:bookmarkStart w:id="84" w:name="_Toc103699359"/>
      <w:bookmarkStart w:id="85" w:name="_Toc103699471"/>
      <w:bookmarkStart w:id="86" w:name="_Toc103699569"/>
      <w:bookmarkStart w:id="87" w:name="_Toc103699668"/>
      <w:bookmarkStart w:id="88" w:name="_Toc103699772"/>
      <w:bookmarkStart w:id="89" w:name="_Toc103700170"/>
      <w:bookmarkStart w:id="90" w:name="_Toc104882286"/>
      <w:bookmarkEnd w:id="72"/>
      <w:r w:rsidRPr="002E0156">
        <w:t>2</w:t>
      </w:r>
      <w:r w:rsidRPr="002E0156">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Default="00A1797D" w:rsidP="00A1797D">
      <w:pPr>
        <w:pStyle w:val="EX"/>
      </w:pPr>
      <w:r>
        <w:t>[4]</w:t>
      </w:r>
      <w:r>
        <w:tab/>
        <w:t>3GPP TS 28.530: " Management and orchestration; Concept, use cases and requirements"</w:t>
      </w:r>
    </w:p>
    <w:p w14:paraId="03D42F40" w14:textId="774F8D03" w:rsidR="00C80DBF" w:rsidRDefault="00C80DBF" w:rsidP="00C80DBF">
      <w:pPr>
        <w:pStyle w:val="EX"/>
      </w:pPr>
      <w:r>
        <w:t>[5]</w:t>
      </w:r>
      <w:r>
        <w:tab/>
        <w:t>3GPP TS 28.541: "</w:t>
      </w:r>
      <w:r w:rsidRPr="00625F5C">
        <w:rPr>
          <w:color w:val="444444"/>
        </w:rPr>
        <w:t xml:space="preserve"> </w:t>
      </w:r>
      <w:r>
        <w:rPr>
          <w:color w:val="444444"/>
        </w:rPr>
        <w:t>Management and orchestration; 5G Network Resource Model (NRM); Stage 2 and stage 3</w:t>
      </w:r>
      <w:r>
        <w:t>".</w:t>
      </w:r>
    </w:p>
    <w:p w14:paraId="7E254F09" w14:textId="0596794C" w:rsidR="00C80DBF" w:rsidRDefault="00C80DBF" w:rsidP="00C80DBF">
      <w:pPr>
        <w:pStyle w:val="EX"/>
      </w:pPr>
      <w:r>
        <w:t>[6]</w:t>
      </w:r>
      <w:r>
        <w:tab/>
        <w:t>3GPP TS 28.622: "</w:t>
      </w:r>
      <w:r>
        <w:rPr>
          <w:color w:val="444444"/>
        </w:rPr>
        <w:t xml:space="preserve">Telecommunication management; </w:t>
      </w:r>
      <w:r w:rsidRPr="00625F5C">
        <w:rPr>
          <w:color w:val="444444"/>
        </w:rPr>
        <w:t>Generic Network Resource Model (NRM)</w:t>
      </w:r>
      <w:r>
        <w:rPr>
          <w:color w:val="444444"/>
        </w:rPr>
        <w:t xml:space="preserve">; </w:t>
      </w:r>
      <w:r w:rsidRPr="00625F5C">
        <w:rPr>
          <w:color w:val="444444"/>
        </w:rPr>
        <w:t>Integration Reference Point (IRP);</w:t>
      </w:r>
      <w:r w:rsidRPr="00625F5C">
        <w:t xml:space="preserve"> </w:t>
      </w:r>
      <w:r w:rsidRPr="00625F5C">
        <w:rPr>
          <w:color w:val="444444"/>
        </w:rPr>
        <w:t>Information Service (IS)</w:t>
      </w:r>
      <w:r>
        <w:t>".</w:t>
      </w:r>
    </w:p>
    <w:p w14:paraId="30A6A351" w14:textId="77D71BA4" w:rsidR="00C80DBF" w:rsidRDefault="00133037" w:rsidP="00C31430">
      <w:pPr>
        <w:pStyle w:val="EX"/>
      </w:pPr>
      <w:r>
        <w:t>[7]</w:t>
      </w:r>
      <w:r>
        <w:tab/>
        <w:t>TM Forum IG1253A: "</w:t>
      </w:r>
      <w:r w:rsidRPr="00B60FF5">
        <w:t>IG1253A_Intent_Common_Model_v1.1.0</w:t>
      </w:r>
      <w:r>
        <w:t>".</w:t>
      </w:r>
    </w:p>
    <w:p w14:paraId="2ADF3DDA" w14:textId="5AC6FE02" w:rsidR="001C6F7D" w:rsidRDefault="001C6F7D" w:rsidP="001C6F7D">
      <w:pPr>
        <w:keepLines/>
        <w:ind w:left="1702" w:hanging="1418"/>
      </w:pPr>
      <w:r>
        <w:t>[8]</w:t>
      </w:r>
      <w:r>
        <w:tab/>
        <w:t>3GPP TS 38.104: "</w:t>
      </w:r>
      <w:r w:rsidRPr="00F07369">
        <w:t>Technical Specification Group Radio Access Network; NR;</w:t>
      </w:r>
      <w:r>
        <w:rPr>
          <w:rFonts w:eastAsiaTheme="minorEastAsia" w:hint="eastAsia"/>
          <w:lang w:eastAsia="zh-CN"/>
        </w:rPr>
        <w:t xml:space="preserve"> </w:t>
      </w:r>
      <w:r w:rsidRPr="00F07369">
        <w:t>Base Station (BS) radio transmission and reception</w:t>
      </w:r>
      <w:r>
        <w:t>".</w:t>
      </w:r>
    </w:p>
    <w:p w14:paraId="00661348" w14:textId="145C47D5" w:rsidR="001C6F7D" w:rsidRPr="001C6F7D" w:rsidRDefault="001C6F7D" w:rsidP="00B9463F">
      <w:pPr>
        <w:keepLines/>
        <w:ind w:left="1702" w:hanging="1418"/>
      </w:pPr>
      <w:r>
        <w:t>[9]</w:t>
      </w:r>
      <w:r>
        <w:tab/>
        <w:t xml:space="preserve">3GPP TS </w:t>
      </w:r>
      <w:r w:rsidRPr="00005049">
        <w:t>28.538</w:t>
      </w:r>
      <w:r>
        <w:t>: "</w:t>
      </w:r>
      <w:r w:rsidRPr="00005049">
        <w:t>Management and orchestration; Edge Computing Management</w:t>
      </w:r>
      <w:r>
        <w:t>".</w:t>
      </w:r>
    </w:p>
    <w:p w14:paraId="486A91C3" w14:textId="77777777" w:rsidR="00080512" w:rsidRPr="002E0156" w:rsidRDefault="00080512">
      <w:pPr>
        <w:pStyle w:val="Heading1"/>
      </w:pPr>
      <w:bookmarkStart w:id="91" w:name="definitions"/>
      <w:bookmarkStart w:id="92" w:name="_Toc92804959"/>
      <w:bookmarkStart w:id="93" w:name="_Toc94197661"/>
      <w:bookmarkStart w:id="94" w:name="_Toc94198045"/>
      <w:bookmarkStart w:id="95" w:name="_Toc94198125"/>
      <w:bookmarkStart w:id="96" w:name="_Toc94198205"/>
      <w:bookmarkStart w:id="97" w:name="_Toc94198413"/>
      <w:bookmarkStart w:id="98" w:name="_Toc95406563"/>
      <w:bookmarkStart w:id="99" w:name="_Toc95407023"/>
      <w:bookmarkStart w:id="100" w:name="_Toc95407191"/>
      <w:bookmarkStart w:id="101" w:name="_Toc95407275"/>
      <w:bookmarkStart w:id="102" w:name="_Toc100672987"/>
      <w:bookmarkStart w:id="103" w:name="_Toc103699360"/>
      <w:bookmarkStart w:id="104" w:name="_Toc103699472"/>
      <w:bookmarkStart w:id="105" w:name="_Toc103699570"/>
      <w:bookmarkStart w:id="106" w:name="_Toc103699669"/>
      <w:bookmarkStart w:id="107" w:name="_Toc103699773"/>
      <w:bookmarkStart w:id="108" w:name="_Toc103700171"/>
      <w:bookmarkStart w:id="109" w:name="_Toc104882287"/>
      <w:bookmarkEnd w:id="91"/>
      <w:r w:rsidRPr="002E0156">
        <w:t>3</w:t>
      </w:r>
      <w:r w:rsidRPr="002E0156">
        <w:tab/>
        <w:t>Definitions</w:t>
      </w:r>
      <w:r w:rsidR="00602AEA" w:rsidRPr="002E0156">
        <w:t xml:space="preserve"> of terms, symbols and 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B66C872" w14:textId="77777777" w:rsidR="00080512" w:rsidRPr="002E0156" w:rsidRDefault="00080512">
      <w:pPr>
        <w:pStyle w:val="Heading2"/>
      </w:pPr>
      <w:bookmarkStart w:id="110" w:name="_Toc92804960"/>
      <w:bookmarkStart w:id="111" w:name="_Toc94197662"/>
      <w:bookmarkStart w:id="112" w:name="_Toc94198046"/>
      <w:bookmarkStart w:id="113" w:name="_Toc94198126"/>
      <w:bookmarkStart w:id="114" w:name="_Toc94198206"/>
      <w:bookmarkStart w:id="115" w:name="_Toc94198414"/>
      <w:bookmarkStart w:id="116" w:name="_Toc95406564"/>
      <w:bookmarkStart w:id="117" w:name="_Toc95407024"/>
      <w:bookmarkStart w:id="118" w:name="_Toc95407192"/>
      <w:bookmarkStart w:id="119" w:name="_Toc95407276"/>
      <w:bookmarkStart w:id="120" w:name="_Toc100672988"/>
      <w:bookmarkStart w:id="121" w:name="_Toc103699361"/>
      <w:bookmarkStart w:id="122" w:name="_Toc103699473"/>
      <w:bookmarkStart w:id="123" w:name="_Toc103699571"/>
      <w:bookmarkStart w:id="124" w:name="_Toc103699670"/>
      <w:bookmarkStart w:id="125" w:name="_Toc103699774"/>
      <w:bookmarkStart w:id="126" w:name="_Toc103700172"/>
      <w:bookmarkStart w:id="127" w:name="_Toc104882288"/>
      <w:r w:rsidRPr="002E0156">
        <w:t>3.1</w:t>
      </w:r>
      <w:r w:rsidRPr="002E0156">
        <w:tab/>
      </w:r>
      <w:r w:rsidR="002B6339" w:rsidRPr="002E0156">
        <w:t>Terms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404E7B3" w14:textId="2CABD9E0" w:rsidR="00080512" w:rsidRPr="002E0156" w:rsidRDefault="00080512">
      <w:r w:rsidRPr="002E0156">
        <w:t xml:space="preserve">For the purposes of the present document, the terms given in </w:t>
      </w:r>
      <w:r w:rsidR="000C3127">
        <w:t>TR</w:t>
      </w:r>
      <w:r w:rsidRPr="002E0156">
        <w:t> 21.905 [</w:t>
      </w:r>
      <w:r w:rsidR="004D3578" w:rsidRPr="002E0156">
        <w:t>1</w:t>
      </w:r>
      <w:r w:rsidRPr="002E0156">
        <w:t xml:space="preserve">] and the following apply. A term defined in the present document takes precedence over the definition of the same term, if any, in </w:t>
      </w:r>
      <w:r w:rsidR="000C3127">
        <w:t>TR</w:t>
      </w:r>
      <w:r w:rsidRPr="002E0156">
        <w:t>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128"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6ABC4D7E" w14:textId="77777777" w:rsidR="00080512" w:rsidRPr="002E0156" w:rsidRDefault="00080512">
      <w:pPr>
        <w:pStyle w:val="Heading2"/>
      </w:pPr>
      <w:bookmarkStart w:id="129" w:name="_Toc92804961"/>
      <w:bookmarkStart w:id="130" w:name="_Toc94197663"/>
      <w:bookmarkStart w:id="131" w:name="_Toc94198047"/>
      <w:bookmarkStart w:id="132" w:name="_Toc94198127"/>
      <w:bookmarkStart w:id="133" w:name="_Toc94198207"/>
      <w:bookmarkStart w:id="134" w:name="_Toc94198415"/>
      <w:bookmarkStart w:id="135" w:name="_Toc95406565"/>
      <w:bookmarkStart w:id="136" w:name="_Toc95407025"/>
      <w:bookmarkStart w:id="137" w:name="_Toc95407193"/>
      <w:bookmarkStart w:id="138" w:name="_Toc95407277"/>
      <w:bookmarkStart w:id="139" w:name="_Toc100672989"/>
      <w:bookmarkStart w:id="140" w:name="_Toc103699362"/>
      <w:bookmarkStart w:id="141" w:name="_Toc103699474"/>
      <w:bookmarkStart w:id="142" w:name="_Toc103699572"/>
      <w:bookmarkStart w:id="143" w:name="_Toc103699671"/>
      <w:bookmarkStart w:id="144" w:name="_Toc103699775"/>
      <w:bookmarkStart w:id="145" w:name="_Toc103700173"/>
      <w:bookmarkStart w:id="146" w:name="_Toc104882289"/>
      <w:bookmarkEnd w:id="128"/>
      <w:r w:rsidRPr="002E0156">
        <w:t>3.2</w:t>
      </w:r>
      <w:r w:rsidRPr="002E0156">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00297BB" w14:textId="2788FEDB" w:rsidR="00080512" w:rsidRPr="002E0156" w:rsidRDefault="00810B67">
      <w:pPr>
        <w:pStyle w:val="EW"/>
      </w:pPr>
      <w:r>
        <w:t>Void.</w:t>
      </w:r>
    </w:p>
    <w:p w14:paraId="7E839767" w14:textId="77777777" w:rsidR="00080512" w:rsidRPr="002E0156" w:rsidRDefault="00080512">
      <w:pPr>
        <w:pStyle w:val="Heading2"/>
      </w:pPr>
      <w:bookmarkStart w:id="147" w:name="_Toc92804962"/>
      <w:bookmarkStart w:id="148" w:name="_Toc94197664"/>
      <w:bookmarkStart w:id="149" w:name="_Toc94198048"/>
      <w:bookmarkStart w:id="150" w:name="_Toc94198128"/>
      <w:bookmarkStart w:id="151" w:name="_Toc94198208"/>
      <w:bookmarkStart w:id="152" w:name="_Toc94198416"/>
      <w:bookmarkStart w:id="153" w:name="_Toc95406566"/>
      <w:bookmarkStart w:id="154" w:name="_Toc95407026"/>
      <w:bookmarkStart w:id="155" w:name="_Toc95407194"/>
      <w:bookmarkStart w:id="156" w:name="_Toc95407278"/>
      <w:bookmarkStart w:id="157" w:name="_Toc100672990"/>
      <w:bookmarkStart w:id="158" w:name="_Toc103699363"/>
      <w:bookmarkStart w:id="159" w:name="_Toc103699475"/>
      <w:bookmarkStart w:id="160" w:name="_Toc103699573"/>
      <w:bookmarkStart w:id="161" w:name="_Toc103699672"/>
      <w:bookmarkStart w:id="162" w:name="_Toc103699776"/>
      <w:bookmarkStart w:id="163" w:name="_Toc103700174"/>
      <w:bookmarkStart w:id="164" w:name="_Toc104882290"/>
      <w:r w:rsidRPr="002E0156">
        <w:lastRenderedPageBreak/>
        <w:t>3.3</w:t>
      </w:r>
      <w:r w:rsidRPr="002E0156">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9544CA6" w14:textId="2FCD52A6" w:rsidR="00080512" w:rsidRPr="002E0156" w:rsidRDefault="00080512">
      <w:pPr>
        <w:keepNext/>
      </w:pPr>
      <w:r w:rsidRPr="002E0156">
        <w:t>For the purposes of the present document, the abb</w:t>
      </w:r>
      <w:r w:rsidR="004D3578" w:rsidRPr="002E0156">
        <w:t xml:space="preserve">reviations given in </w:t>
      </w:r>
      <w:r w:rsidR="000C3127">
        <w:t>TR</w:t>
      </w:r>
      <w:r w:rsidR="004D3578" w:rsidRPr="002E0156">
        <w:t> 21.905 [1</w:t>
      </w:r>
      <w:r w:rsidRPr="002E0156">
        <w:t>] and the following apply. An abbreviation defined in the present document takes precedence over the definition of the same abbre</w:t>
      </w:r>
      <w:r w:rsidR="004D3578" w:rsidRPr="002E0156">
        <w:t xml:space="preserve">viation, if any, in </w:t>
      </w:r>
      <w:r w:rsidR="000C3127">
        <w:t>TR</w:t>
      </w:r>
      <w:r w:rsidR="004D3578" w:rsidRPr="002E0156">
        <w:t> 21.905 [1</w:t>
      </w:r>
      <w:r w:rsidRPr="002E0156">
        <w:t>].</w:t>
      </w:r>
    </w:p>
    <w:p w14:paraId="1C614DD9" w14:textId="77777777" w:rsidR="00FA20E3" w:rsidRPr="00810B67" w:rsidRDefault="00FA20E3" w:rsidP="00FA20E3">
      <w:pPr>
        <w:pStyle w:val="Heading1"/>
      </w:pPr>
      <w:bookmarkStart w:id="165" w:name="clause4"/>
      <w:bookmarkStart w:id="166" w:name="_Toc92804963"/>
      <w:bookmarkStart w:id="167" w:name="_Toc94197665"/>
      <w:bookmarkStart w:id="168" w:name="_Toc94198049"/>
      <w:bookmarkStart w:id="169" w:name="_Toc94198129"/>
      <w:bookmarkStart w:id="170" w:name="_Toc94198209"/>
      <w:bookmarkStart w:id="171" w:name="_Toc94198417"/>
      <w:bookmarkStart w:id="172" w:name="_Toc95406567"/>
      <w:bookmarkStart w:id="173" w:name="_Toc95407027"/>
      <w:bookmarkStart w:id="174" w:name="_Toc95407195"/>
      <w:bookmarkStart w:id="175" w:name="_Toc95407279"/>
      <w:bookmarkStart w:id="176" w:name="_Toc100672991"/>
      <w:bookmarkStart w:id="177" w:name="_Toc103699364"/>
      <w:bookmarkStart w:id="178" w:name="_Toc103699476"/>
      <w:bookmarkStart w:id="179" w:name="_Toc103699574"/>
      <w:bookmarkStart w:id="180" w:name="_Toc103699673"/>
      <w:bookmarkStart w:id="181" w:name="_Toc103699777"/>
      <w:bookmarkStart w:id="182" w:name="_Toc103700175"/>
      <w:bookmarkStart w:id="183" w:name="_Toc104882291"/>
      <w:bookmarkEnd w:id="165"/>
      <w:r w:rsidRPr="00810B67">
        <w:t>4</w:t>
      </w:r>
      <w:r w:rsidRPr="00810B67">
        <w:tab/>
        <w:t>Concepts and Background</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1E95750" w14:textId="77777777" w:rsidR="00FA20E3" w:rsidRPr="00810B67" w:rsidRDefault="00FA20E3" w:rsidP="00FA20E3">
      <w:pPr>
        <w:pStyle w:val="Heading2"/>
        <w:tabs>
          <w:tab w:val="left" w:pos="1140"/>
        </w:tabs>
      </w:pPr>
      <w:bookmarkStart w:id="184" w:name="_Toc92804964"/>
      <w:bookmarkStart w:id="185" w:name="_Toc94197666"/>
      <w:bookmarkStart w:id="186" w:name="_Toc94198050"/>
      <w:bookmarkStart w:id="187" w:name="_Toc94198130"/>
      <w:bookmarkStart w:id="188" w:name="_Toc94198210"/>
      <w:bookmarkStart w:id="189" w:name="_Toc94198418"/>
      <w:bookmarkStart w:id="190" w:name="_Toc95406568"/>
      <w:bookmarkStart w:id="191" w:name="_Toc95407028"/>
      <w:bookmarkStart w:id="192" w:name="_Toc95407196"/>
      <w:bookmarkStart w:id="193" w:name="_Toc95407280"/>
      <w:bookmarkStart w:id="194" w:name="_Toc100672992"/>
      <w:bookmarkStart w:id="195" w:name="_Toc103699365"/>
      <w:bookmarkStart w:id="196" w:name="_Toc103699477"/>
      <w:bookmarkStart w:id="197" w:name="_Toc103699575"/>
      <w:bookmarkStart w:id="198" w:name="_Toc103699674"/>
      <w:bookmarkStart w:id="199" w:name="_Toc103699778"/>
      <w:bookmarkStart w:id="200" w:name="_Toc103700176"/>
      <w:bookmarkStart w:id="201" w:name="_Toc104882292"/>
      <w:r w:rsidRPr="00810B67">
        <w:t>4.1</w:t>
      </w:r>
      <w:r w:rsidRPr="00810B67">
        <w:tab/>
        <w:t>Intent concept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FC7628B" w14:textId="77777777" w:rsidR="00FA20E3" w:rsidRPr="002E0156" w:rsidRDefault="00FA20E3" w:rsidP="00FA20E3">
      <w:pPr>
        <w:pStyle w:val="Heading3"/>
        <w:rPr>
          <w:lang w:eastAsia="zh-CN"/>
        </w:rPr>
      </w:pPr>
      <w:bookmarkStart w:id="202" w:name="_Toc92804965"/>
      <w:bookmarkStart w:id="203" w:name="_Toc94197667"/>
      <w:bookmarkStart w:id="204" w:name="_Toc94198051"/>
      <w:bookmarkStart w:id="205" w:name="_Toc94198131"/>
      <w:bookmarkStart w:id="206" w:name="_Toc94198211"/>
      <w:bookmarkStart w:id="207" w:name="_Toc94198419"/>
      <w:bookmarkStart w:id="208" w:name="_Toc95406569"/>
      <w:bookmarkStart w:id="209" w:name="_Toc95407029"/>
      <w:bookmarkStart w:id="210" w:name="_Toc95407197"/>
      <w:bookmarkStart w:id="211" w:name="_Toc95407281"/>
      <w:bookmarkStart w:id="212" w:name="_Toc100672993"/>
      <w:bookmarkStart w:id="213" w:name="_Toc103699366"/>
      <w:bookmarkStart w:id="214" w:name="_Toc103699478"/>
      <w:bookmarkStart w:id="215" w:name="_Toc103699576"/>
      <w:bookmarkStart w:id="216" w:name="_Toc103699675"/>
      <w:bookmarkStart w:id="217" w:name="_Toc103699779"/>
      <w:bookmarkStart w:id="218" w:name="_Toc103700177"/>
      <w:bookmarkStart w:id="219" w:name="_Toc104882293"/>
      <w:r w:rsidRPr="002E0156">
        <w:rPr>
          <w:lang w:eastAsia="zh-CN"/>
        </w:rPr>
        <w:t>4.1.1</w:t>
      </w:r>
      <w:r w:rsidRPr="002E0156">
        <w:rPr>
          <w:lang w:eastAsia="zh-CN"/>
        </w:rPr>
        <w:tab/>
        <w:t>Introduction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220"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220"/>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927BA6">
      <w:pPr>
        <w:pStyle w:val="TF"/>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Heading3"/>
        <w:rPr>
          <w:lang w:eastAsia="zh-CN"/>
        </w:rPr>
      </w:pPr>
      <w:bookmarkStart w:id="221" w:name="_Toc92804966"/>
      <w:bookmarkStart w:id="222" w:name="_Toc94197668"/>
      <w:bookmarkStart w:id="223" w:name="_Toc94198052"/>
      <w:bookmarkStart w:id="224" w:name="_Toc94198132"/>
      <w:bookmarkStart w:id="225" w:name="_Toc94198212"/>
      <w:bookmarkStart w:id="226" w:name="_Toc94198420"/>
      <w:bookmarkStart w:id="227" w:name="_Toc95406570"/>
      <w:bookmarkStart w:id="228" w:name="_Toc95407030"/>
      <w:bookmarkStart w:id="229" w:name="_Toc95407198"/>
      <w:bookmarkStart w:id="230" w:name="_Toc95407282"/>
      <w:bookmarkStart w:id="231" w:name="_Toc100672994"/>
      <w:bookmarkStart w:id="232" w:name="_Toc103699367"/>
      <w:bookmarkStart w:id="233" w:name="_Toc103699479"/>
      <w:bookmarkStart w:id="234" w:name="_Toc103699577"/>
      <w:bookmarkStart w:id="235" w:name="_Toc103699676"/>
      <w:bookmarkStart w:id="236" w:name="_Toc103699780"/>
      <w:bookmarkStart w:id="237" w:name="_Toc103700178"/>
      <w:bookmarkStart w:id="238" w:name="_Toc104882294"/>
      <w:r w:rsidRPr="002E0156">
        <w:rPr>
          <w:lang w:eastAsia="zh-CN"/>
        </w:rPr>
        <w:t>4.1.2</w:t>
      </w:r>
      <w:r w:rsidRPr="002E0156">
        <w:rPr>
          <w:lang w:eastAsia="zh-CN"/>
        </w:rPr>
        <w:tab/>
        <w:t>Intent categorizes based on user types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239"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240"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240"/>
    </w:p>
    <w:p w14:paraId="3B1A2B12" w14:textId="77777777" w:rsidR="007436A6" w:rsidRPr="002E0156" w:rsidRDefault="007436A6" w:rsidP="007436A6">
      <w:pPr>
        <w:pStyle w:val="Heading3"/>
        <w:rPr>
          <w:lang w:eastAsia="zh-CN"/>
        </w:rPr>
      </w:pPr>
      <w:bookmarkStart w:id="241" w:name="_Toc94197669"/>
      <w:bookmarkStart w:id="242" w:name="_Toc94198053"/>
      <w:bookmarkStart w:id="243" w:name="_Toc94198133"/>
      <w:bookmarkStart w:id="244" w:name="_Toc94198213"/>
      <w:bookmarkStart w:id="245" w:name="_Toc94198421"/>
      <w:bookmarkStart w:id="246" w:name="_Toc95406571"/>
      <w:bookmarkStart w:id="247" w:name="_Toc95407031"/>
      <w:bookmarkStart w:id="248" w:name="_Toc95407199"/>
      <w:bookmarkStart w:id="249" w:name="_Toc95407283"/>
      <w:bookmarkStart w:id="250" w:name="_Toc100672995"/>
      <w:bookmarkStart w:id="251" w:name="_Toc103699368"/>
      <w:bookmarkStart w:id="252" w:name="_Toc103699480"/>
      <w:bookmarkStart w:id="253" w:name="_Toc103699578"/>
      <w:bookmarkStart w:id="254" w:name="_Toc103699677"/>
      <w:bookmarkStart w:id="255" w:name="_Toc103699781"/>
      <w:bookmarkStart w:id="256" w:name="_Toc103700179"/>
      <w:bookmarkStart w:id="257" w:name="_Toc104882295"/>
      <w:bookmarkStart w:id="258" w:name="_Toc92804967"/>
      <w:bookmarkEnd w:id="239"/>
      <w:r w:rsidRPr="002E0156">
        <w:rPr>
          <w:lang w:eastAsia="zh-CN"/>
        </w:rPr>
        <w:t>4.1.3</w:t>
      </w:r>
      <w:r w:rsidRPr="002E0156">
        <w:rPr>
          <w:lang w:eastAsia="zh-CN"/>
        </w:rPr>
        <w:tab/>
        <w:t>Intent expectations for different types of management needs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2E0156">
        <w:rPr>
          <w:lang w:eastAsia="zh-CN"/>
        </w:rPr>
        <w:t xml:space="preserve"> </w:t>
      </w:r>
      <w:bookmarkEnd w:id="258"/>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259" w:name="OLE_LINK41"/>
      <w:r w:rsidR="007436A6" w:rsidRPr="002E0156">
        <w:rPr>
          <w:lang w:eastAsia="zh-CN"/>
        </w:rPr>
        <w:t>express the intent expectation for the object (e.g. network, service, slice) to be delivered by the system. Examples of such intent expectations are:</w:t>
      </w:r>
    </w:p>
    <w:p w14:paraId="510BEEBE" w14:textId="04309349" w:rsidR="007436A6" w:rsidRPr="002E0156" w:rsidRDefault="007436A6" w:rsidP="00DE5CA8">
      <w:pPr>
        <w:pStyle w:val="B20"/>
        <w:jc w:val="both"/>
        <w:rPr>
          <w:b/>
        </w:rPr>
      </w:pPr>
      <w:r w:rsidRPr="002E0156">
        <w:rPr>
          <w:lang w:eastAsia="zh-CN"/>
        </w:rPr>
        <w:t>-</w:t>
      </w:r>
      <w:r w:rsidR="000C3127">
        <w:rPr>
          <w:lang w:eastAsia="zh-CN"/>
        </w:rPr>
        <w:tab/>
      </w:r>
      <w:r w:rsidR="00804A58" w:rsidRPr="002E0156">
        <w:rPr>
          <w:lang w:eastAsia="zh-CN"/>
        </w:rPr>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465B44B1" w:rsidR="007436A6" w:rsidRPr="002E0156" w:rsidRDefault="007436A6" w:rsidP="00DE5CA8">
      <w:pPr>
        <w:pStyle w:val="B20"/>
        <w:jc w:val="both"/>
        <w:rPr>
          <w:lang w:eastAsia="zh-CN"/>
        </w:rPr>
      </w:pPr>
      <w:r w:rsidRPr="002E0156">
        <w:rPr>
          <w:lang w:eastAsia="zh-CN"/>
        </w:rPr>
        <w:t>-</w:t>
      </w:r>
      <w:r w:rsidR="000C3127">
        <w:rPr>
          <w:lang w:eastAsia="zh-CN"/>
        </w:rPr>
        <w:tab/>
      </w:r>
      <w:r w:rsidR="00804A58" w:rsidRPr="002E0156">
        <w:rPr>
          <w:lang w:eastAsia="zh-CN"/>
        </w:rPr>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259"/>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58E7B80A" w:rsidR="007436A6" w:rsidRPr="002E0156" w:rsidRDefault="007436A6" w:rsidP="00DE5CA8">
      <w:pPr>
        <w:pStyle w:val="B20"/>
        <w:jc w:val="both"/>
        <w:rPr>
          <w:b/>
        </w:rPr>
      </w:pPr>
      <w:r w:rsidRPr="002E0156">
        <w:rPr>
          <w:lang w:eastAsia="zh-CN"/>
        </w:rPr>
        <w:t>-</w:t>
      </w:r>
      <w:r w:rsidR="000C3127">
        <w:rPr>
          <w:lang w:eastAsia="zh-CN"/>
        </w:rPr>
        <w:tab/>
      </w:r>
      <w:r w:rsidR="00804A58" w:rsidRPr="002E0156">
        <w:rPr>
          <w:lang w:eastAsia="zh-CN"/>
        </w:rPr>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383BED2D" w:rsidR="007436A6" w:rsidRPr="002E0156" w:rsidRDefault="007436A6" w:rsidP="00DE5CA8">
      <w:pPr>
        <w:pStyle w:val="B20"/>
        <w:jc w:val="both"/>
        <w:rPr>
          <w:b/>
        </w:rPr>
      </w:pPr>
      <w:r w:rsidRPr="002E0156">
        <w:rPr>
          <w:lang w:eastAsia="zh-CN"/>
        </w:rPr>
        <w:t>-</w:t>
      </w:r>
      <w:r w:rsidR="000C3127">
        <w:rPr>
          <w:lang w:eastAsia="zh-CN"/>
        </w:rPr>
        <w:tab/>
      </w:r>
      <w:r w:rsidR="00804A58" w:rsidRPr="002E0156">
        <w:rPr>
          <w:lang w:eastAsia="zh-CN"/>
        </w:rPr>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Heading2"/>
        <w:rPr>
          <w:lang w:eastAsia="zh-CN"/>
        </w:rPr>
      </w:pPr>
      <w:bookmarkStart w:id="260" w:name="_Toc92804968"/>
      <w:bookmarkStart w:id="261" w:name="_Toc94197670"/>
      <w:bookmarkStart w:id="262" w:name="_Toc94198054"/>
      <w:bookmarkStart w:id="263" w:name="_Toc94198134"/>
      <w:bookmarkStart w:id="264" w:name="_Toc94198214"/>
      <w:bookmarkStart w:id="265" w:name="_Toc94198422"/>
      <w:bookmarkStart w:id="266" w:name="_Toc95406572"/>
      <w:bookmarkStart w:id="267" w:name="_Toc95407032"/>
      <w:bookmarkStart w:id="268" w:name="_Toc95407200"/>
      <w:bookmarkStart w:id="269" w:name="_Toc95407284"/>
      <w:bookmarkStart w:id="270" w:name="_Toc100672996"/>
      <w:bookmarkStart w:id="271" w:name="_Toc103699369"/>
      <w:bookmarkStart w:id="272" w:name="_Toc103699481"/>
      <w:bookmarkStart w:id="273" w:name="_Toc103699579"/>
      <w:bookmarkStart w:id="274" w:name="_Toc103699678"/>
      <w:bookmarkStart w:id="275" w:name="_Toc103699782"/>
      <w:bookmarkStart w:id="276" w:name="_Toc103700180"/>
      <w:bookmarkStart w:id="277" w:name="_Toc104882296"/>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57615CE" w14:textId="77777777" w:rsidR="00814FE8" w:rsidRPr="002E0156" w:rsidRDefault="00814FE8" w:rsidP="00814FE8">
      <w:pPr>
        <w:pStyle w:val="Heading3"/>
        <w:rPr>
          <w:lang w:eastAsia="zh-CN"/>
        </w:rPr>
      </w:pPr>
      <w:bookmarkStart w:id="278" w:name="_Toc92804969"/>
      <w:bookmarkStart w:id="279" w:name="_Toc94197671"/>
      <w:bookmarkStart w:id="280" w:name="_Toc94198055"/>
      <w:bookmarkStart w:id="281" w:name="_Toc94198135"/>
      <w:bookmarkStart w:id="282" w:name="_Toc94198215"/>
      <w:bookmarkStart w:id="283" w:name="_Toc94198423"/>
      <w:bookmarkStart w:id="284" w:name="_Toc95406573"/>
      <w:bookmarkStart w:id="285" w:name="_Toc95407033"/>
      <w:bookmarkStart w:id="286" w:name="_Toc95407201"/>
      <w:bookmarkStart w:id="287" w:name="_Toc95407285"/>
      <w:bookmarkStart w:id="288" w:name="_Toc100672997"/>
      <w:bookmarkStart w:id="289" w:name="_Toc103699370"/>
      <w:bookmarkStart w:id="290" w:name="_Toc103699482"/>
      <w:bookmarkStart w:id="291" w:name="_Toc103699580"/>
      <w:bookmarkStart w:id="292" w:name="_Toc103699679"/>
      <w:bookmarkStart w:id="293" w:name="_Toc103699783"/>
      <w:bookmarkStart w:id="294" w:name="_Toc103700181"/>
      <w:bookmarkStart w:id="295" w:name="_Toc104882297"/>
      <w:r w:rsidRPr="002E0156">
        <w:rPr>
          <w:lang w:eastAsia="zh-CN"/>
        </w:rPr>
        <w:t>4.2.1</w:t>
      </w:r>
      <w:r w:rsidRPr="002E0156">
        <w:rPr>
          <w:lang w:eastAsia="zh-CN"/>
        </w:rPr>
        <w:tab/>
        <w:t>Support for intent driven management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Heading3"/>
        <w:rPr>
          <w:lang w:eastAsia="zh-CN"/>
        </w:rPr>
      </w:pPr>
      <w:bookmarkStart w:id="296" w:name="_Toc92804970"/>
      <w:bookmarkStart w:id="297" w:name="_Toc94197672"/>
      <w:bookmarkStart w:id="298" w:name="_Toc94198056"/>
      <w:bookmarkStart w:id="299" w:name="_Toc94198136"/>
      <w:bookmarkStart w:id="300" w:name="_Toc94198216"/>
      <w:bookmarkStart w:id="301" w:name="_Toc94198424"/>
      <w:bookmarkStart w:id="302" w:name="_Toc95406574"/>
      <w:bookmarkStart w:id="303" w:name="_Toc95407034"/>
      <w:bookmarkStart w:id="304" w:name="_Toc95407202"/>
      <w:bookmarkStart w:id="305" w:name="_Toc95407286"/>
      <w:bookmarkStart w:id="306" w:name="_Toc100672998"/>
      <w:bookmarkStart w:id="307" w:name="_Toc103699371"/>
      <w:bookmarkStart w:id="308" w:name="_Toc103699483"/>
      <w:bookmarkStart w:id="309" w:name="_Toc103699581"/>
      <w:bookmarkStart w:id="310" w:name="_Toc103699680"/>
      <w:bookmarkStart w:id="311" w:name="_Toc103699784"/>
      <w:bookmarkStart w:id="312" w:name="_Toc103700182"/>
      <w:bookmarkStart w:id="313" w:name="_Toc104882298"/>
      <w:r w:rsidRPr="002E0156">
        <w:rPr>
          <w:lang w:eastAsia="zh-CN"/>
        </w:rPr>
        <w:t>4.2.2</w:t>
      </w:r>
      <w:r w:rsidRPr="002E0156">
        <w:rPr>
          <w:lang w:eastAsia="zh-CN"/>
        </w:rPr>
        <w:tab/>
      </w:r>
      <w:r w:rsidR="00FA20E3" w:rsidRPr="002E0156">
        <w:rPr>
          <w:lang w:eastAsia="zh-CN"/>
        </w:rPr>
        <w:t>Intent driven MnS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314" w:name="OLE_LINK32"/>
      <w:r w:rsidRPr="002E0156">
        <w:t xml:space="preserve">level of complexity for managing network in different scenarios (including scenarios for </w:t>
      </w:r>
      <w:r w:rsidRPr="002E0156">
        <w:rPr>
          <w:lang w:eastAsia="zh-CN"/>
        </w:rPr>
        <w:t>design/planning, deployment, maintenance and optimization</w:t>
      </w:r>
      <w:bookmarkEnd w:id="314"/>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315" w:name="OLE_LINK33"/>
      <w:bookmarkStart w:id="316" w:name="OLE_LINK38"/>
      <w:bookmarkStart w:id="317"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318" w:name="OLE_LINK34"/>
      <w:bookmarkStart w:id="319" w:name="OLE_LINK35"/>
      <w:bookmarkStart w:id="320" w:name="OLE_LINK36"/>
      <w:bookmarkEnd w:id="315"/>
      <w:r w:rsidRPr="002E0156">
        <w:rPr>
          <w:lang w:eastAsia="zh-CN"/>
        </w:rPr>
        <w:t>-</w:t>
      </w:r>
      <w:r w:rsidRPr="002E0156">
        <w:rPr>
          <w:lang w:eastAsia="zh-CN"/>
        </w:rPr>
        <w:tab/>
      </w:r>
      <w:r w:rsidR="00FA20E3" w:rsidRPr="002E0156">
        <w:rPr>
          <w:lang w:eastAsia="zh-CN"/>
        </w:rPr>
        <w:t>Performing service or network management tasks</w:t>
      </w:r>
    </w:p>
    <w:bookmarkEnd w:id="318"/>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321" w:name="OLE_LINK37"/>
      <w:bookmarkEnd w:id="319"/>
      <w:bookmarkEnd w:id="320"/>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316"/>
    <w:bookmarkEnd w:id="317"/>
    <w:bookmarkEnd w:id="321"/>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48CC8661" w14:textId="77777777" w:rsidR="001C6F7D" w:rsidRPr="002E0156" w:rsidRDefault="001C6F7D" w:rsidP="001C6F7D">
      <w:pPr>
        <w:jc w:val="both"/>
      </w:pPr>
      <w:bookmarkStart w:id="322" w:name="_Toc92804971"/>
      <w:bookmarkStart w:id="323" w:name="_Toc94197673"/>
      <w:bookmarkStart w:id="324" w:name="_Toc94198057"/>
      <w:bookmarkStart w:id="325" w:name="_Toc94198137"/>
      <w:bookmarkStart w:id="326" w:name="_Toc94198217"/>
      <w:bookmarkStart w:id="327" w:name="_Toc94198425"/>
      <w:bookmarkStart w:id="328" w:name="_Toc95406575"/>
      <w:bookmarkStart w:id="329" w:name="_Toc95407035"/>
      <w:bookmarkStart w:id="330" w:name="_Toc95407203"/>
      <w:bookmarkStart w:id="331" w:name="_Toc95407287"/>
      <w:bookmarkStart w:id="332" w:name="_Toc100672999"/>
      <w:r w:rsidRPr="002E0156">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0E92A162" w:rsidR="001C6F7D" w:rsidRPr="002E0156" w:rsidRDefault="001C6F7D" w:rsidP="001C6F7D">
      <w:pPr>
        <w:jc w:val="both"/>
      </w:pPr>
      <w:r w:rsidRPr="002E0156">
        <w:t>When the intent is created on the MnS producer, the MnS producer may consume other management services (including non-intent driven MnS and intent driven MnS) to fulfil or satisfy the intent,</w:t>
      </w:r>
      <w:r w:rsidRPr="002E0156">
        <w:rPr>
          <w:lang w:eastAsia="zh-CN"/>
        </w:rPr>
        <w:t xml:space="preserve"> e.g. creating new assurance closed control loop instance(s) or using assurance closed control loop instance</w:t>
      </w:r>
      <w:r w:rsidRPr="002E0156" w:rsidDel="004627FF">
        <w:rPr>
          <w:lang w:eastAsia="zh-CN"/>
        </w:rPr>
        <w:t xml:space="preserve"> </w:t>
      </w:r>
      <w:r w:rsidRPr="002E0156">
        <w:rPr>
          <w:lang w:eastAsia="zh-CN"/>
        </w:rPr>
        <w:t>(s) to satisfy the intent</w:t>
      </w:r>
      <w:r w:rsidRPr="002E0156">
        <w:t>. The internal implementation of the intent fulfilment will however not be standardized.</w:t>
      </w:r>
    </w:p>
    <w:p w14:paraId="24329538" w14:textId="77777777" w:rsidR="001C6F7D" w:rsidRPr="002E0156" w:rsidRDefault="001C6F7D" w:rsidP="001C6F7D">
      <w:pPr>
        <w:jc w:val="both"/>
        <w:rPr>
          <w:lang w:eastAsia="zh-CN"/>
        </w:rPr>
      </w:pPr>
      <w:r w:rsidRPr="002E0156">
        <w:rPr>
          <w:lang w:eastAsia="zh-CN"/>
        </w:rPr>
        <w:t>An Intent driven MnS includes the following management capabilities to support intent lifecycle management:</w:t>
      </w:r>
    </w:p>
    <w:p w14:paraId="43934542" w14:textId="0E61574C" w:rsidR="001C6F7D" w:rsidRPr="002E0156" w:rsidRDefault="001C6F7D" w:rsidP="001C6F7D">
      <w:pPr>
        <w:pStyle w:val="B10"/>
        <w:jc w:val="both"/>
      </w:pPr>
      <w:r w:rsidRPr="002E0156">
        <w:t>-</w:t>
      </w:r>
      <w:r w:rsidR="000C3127">
        <w:tab/>
      </w:r>
      <w:r w:rsidRPr="002E0156">
        <w:t>Create an intent, a MnS Consumer request to create a new intent on the MnS producer.</w:t>
      </w:r>
    </w:p>
    <w:p w14:paraId="03D4CC7F" w14:textId="19FC23F9" w:rsidR="001C6F7D" w:rsidRPr="002E0156" w:rsidRDefault="001C6F7D" w:rsidP="001C6F7D">
      <w:pPr>
        <w:pStyle w:val="B10"/>
        <w:jc w:val="both"/>
      </w:pPr>
      <w:r w:rsidRPr="002E0156">
        <w:t>-</w:t>
      </w:r>
      <w:r w:rsidR="000C3127">
        <w:tab/>
      </w:r>
      <w:r w:rsidRPr="002E0156">
        <w:t>Activate an intent, MnS Consumer request to activate an intent on the MnS producer when the intent is</w:t>
      </w:r>
      <w:r>
        <w:t xml:space="preserve"> </w:t>
      </w:r>
      <w:r w:rsidRPr="002E0156">
        <w:t>suspended.</w:t>
      </w:r>
    </w:p>
    <w:p w14:paraId="15B5DD9C" w14:textId="14905DFF" w:rsidR="001C6F7D" w:rsidRPr="002E0156" w:rsidRDefault="001C6F7D" w:rsidP="001C6F7D">
      <w:pPr>
        <w:pStyle w:val="B10"/>
        <w:jc w:val="both"/>
      </w:pPr>
      <w:r w:rsidRPr="002E0156">
        <w:t>-</w:t>
      </w:r>
      <w:r w:rsidR="000C3127">
        <w:tab/>
      </w:r>
      <w:r w:rsidRPr="002E0156">
        <w:t>De-activate an intent, MnS consumer request to de-activate an intent on the MnS producer for a temporary suspension.</w:t>
      </w:r>
    </w:p>
    <w:p w14:paraId="7D03695C" w14:textId="2A031D8D" w:rsidR="001C6F7D" w:rsidRPr="002E0156" w:rsidRDefault="001C6F7D" w:rsidP="001C6F7D">
      <w:pPr>
        <w:pStyle w:val="B10"/>
        <w:jc w:val="both"/>
      </w:pPr>
      <w:r w:rsidRPr="002E0156">
        <w:t>-</w:t>
      </w:r>
      <w:r w:rsidR="000C3127">
        <w:tab/>
      </w:r>
      <w:r w:rsidRPr="002E0156">
        <w:t>Delete an intent, MnS Consumer request to remove an intent on the MnS producer.</w:t>
      </w:r>
    </w:p>
    <w:p w14:paraId="06EDD766" w14:textId="6B900D7C" w:rsidR="001C6F7D" w:rsidRPr="002E0156" w:rsidRDefault="001C6F7D" w:rsidP="001C6F7D">
      <w:pPr>
        <w:pStyle w:val="B10"/>
        <w:jc w:val="both"/>
      </w:pPr>
      <w:r w:rsidRPr="002E0156">
        <w:t>-</w:t>
      </w:r>
      <w:r w:rsidR="000C3127">
        <w:tab/>
      </w:r>
      <w:r w:rsidRPr="002E0156">
        <w:t xml:space="preserve">Modify an intent, MnS Consumer request to modify the content of the intent (e.g. </w:t>
      </w:r>
      <w:r>
        <w:rPr>
          <w:rFonts w:hint="eastAsia"/>
          <w:lang w:eastAsia="zh-CN"/>
        </w:rPr>
        <w:t>exp</w:t>
      </w:r>
      <w:r>
        <w:rPr>
          <w:lang w:eastAsia="zh-CN"/>
        </w:rPr>
        <w:t>e</w:t>
      </w:r>
      <w:r>
        <w:rPr>
          <w:rFonts w:hint="eastAsia"/>
          <w:lang w:eastAsia="zh-CN"/>
        </w:rPr>
        <w:t>ctation</w:t>
      </w:r>
      <w:r>
        <w:t xml:space="preserve"> targets</w:t>
      </w:r>
      <w:r w:rsidRPr="002E0156">
        <w:t>) on the MnS producer.</w:t>
      </w:r>
    </w:p>
    <w:p w14:paraId="6D6D29F6" w14:textId="26B9DB11" w:rsidR="001C6F7D" w:rsidRPr="002E0156" w:rsidRDefault="001C6F7D" w:rsidP="001C6F7D">
      <w:pPr>
        <w:pStyle w:val="B10"/>
        <w:jc w:val="both"/>
      </w:pPr>
      <w:r w:rsidRPr="002E0156">
        <w:t>-</w:t>
      </w:r>
      <w:r w:rsidR="000C3127">
        <w:tab/>
      </w:r>
      <w:r w:rsidRPr="002E0156">
        <w:t>Query an intent, MnS Consumer request to return the content and state (e.g. active, inactive) of the intent on the MnS producer.</w:t>
      </w:r>
    </w:p>
    <w:p w14:paraId="6D8D99C0" w14:textId="77777777" w:rsidR="007436A6" w:rsidRPr="002E0156" w:rsidRDefault="007436A6" w:rsidP="00804A58">
      <w:pPr>
        <w:pStyle w:val="Heading3"/>
        <w:rPr>
          <w:lang w:eastAsia="zh-CN"/>
        </w:rPr>
      </w:pPr>
      <w:bookmarkStart w:id="333" w:name="_Toc103699372"/>
      <w:bookmarkStart w:id="334" w:name="_Toc103699484"/>
      <w:bookmarkStart w:id="335" w:name="_Toc103699582"/>
      <w:bookmarkStart w:id="336" w:name="_Toc103699681"/>
      <w:bookmarkStart w:id="337" w:name="_Toc103699785"/>
      <w:bookmarkStart w:id="338" w:name="_Toc103700183"/>
      <w:bookmarkStart w:id="339" w:name="_Toc104882299"/>
      <w:r w:rsidRPr="002E0156">
        <w:rPr>
          <w:lang w:eastAsia="zh-CN"/>
        </w:rPr>
        <w:t>4.2.3</w:t>
      </w:r>
      <w:r w:rsidRPr="002E0156">
        <w:rPr>
          <w:lang w:eastAsia="zh-CN"/>
        </w:rPr>
        <w:tab/>
        <w:t>Intent translation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Heading2"/>
        <w:rPr>
          <w:lang w:eastAsia="zh-CN"/>
        </w:rPr>
      </w:pPr>
      <w:bookmarkStart w:id="340" w:name="_Toc94197674"/>
      <w:bookmarkStart w:id="341" w:name="_Toc94198058"/>
      <w:bookmarkStart w:id="342" w:name="_Toc94198138"/>
      <w:bookmarkStart w:id="343" w:name="_Toc94198218"/>
      <w:bookmarkStart w:id="344" w:name="_Toc94198426"/>
      <w:bookmarkStart w:id="345" w:name="_Toc95406576"/>
      <w:bookmarkStart w:id="346" w:name="_Toc95407036"/>
      <w:bookmarkStart w:id="347" w:name="_Toc95407204"/>
      <w:bookmarkStart w:id="348" w:name="_Toc95407288"/>
      <w:bookmarkStart w:id="349" w:name="_Toc100673000"/>
      <w:bookmarkStart w:id="350" w:name="_Toc103699373"/>
      <w:bookmarkStart w:id="351" w:name="_Toc103699485"/>
      <w:bookmarkStart w:id="352" w:name="_Toc103699583"/>
      <w:bookmarkStart w:id="353" w:name="_Toc103699682"/>
      <w:bookmarkStart w:id="354" w:name="_Toc103699786"/>
      <w:bookmarkStart w:id="355" w:name="_Toc103700184"/>
      <w:bookmarkStart w:id="356" w:name="_Toc104882300"/>
      <w:bookmarkStart w:id="357" w:name="_Toc92804972"/>
      <w:r w:rsidRPr="002E0156">
        <w:rPr>
          <w:rFonts w:hint="eastAsia"/>
          <w:lang w:eastAsia="zh-CN"/>
        </w:rPr>
        <w:t>4</w:t>
      </w:r>
      <w:r w:rsidRPr="002E0156">
        <w:rPr>
          <w:lang w:eastAsia="zh-CN"/>
        </w:rPr>
        <w:t>.3</w:t>
      </w:r>
      <w:r w:rsidRPr="002E0156">
        <w:rPr>
          <w:lang w:eastAsia="zh-CN"/>
        </w:rPr>
        <w:tab/>
        <w:t>Intent driven closed-loop</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rsidRPr="002E0156">
        <w:rPr>
          <w:lang w:eastAsia="zh-CN"/>
        </w:rPr>
        <w:t xml:space="preserve"> </w:t>
      </w:r>
      <w:bookmarkEnd w:id="357"/>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358" w:name="OLE_LINK22"/>
      <w:r w:rsidR="009F0C8D" w:rsidRPr="002E0156">
        <w:t>the mechanisms that the</w:t>
      </w:r>
      <w:bookmarkEnd w:id="358"/>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Heading2"/>
        <w:rPr>
          <w:lang w:eastAsia="zh-CN"/>
        </w:rPr>
      </w:pPr>
      <w:bookmarkStart w:id="359" w:name="_Toc92804973"/>
      <w:bookmarkStart w:id="360" w:name="_Toc94197675"/>
      <w:bookmarkStart w:id="361" w:name="_Toc94198059"/>
      <w:bookmarkStart w:id="362" w:name="_Toc94198139"/>
      <w:bookmarkStart w:id="363" w:name="_Toc94198219"/>
      <w:bookmarkStart w:id="364" w:name="_Toc94198427"/>
      <w:bookmarkStart w:id="365" w:name="_Toc95406577"/>
      <w:bookmarkStart w:id="366" w:name="_Toc95407037"/>
      <w:bookmarkStart w:id="367" w:name="_Toc95407205"/>
      <w:bookmarkStart w:id="368" w:name="_Toc95407289"/>
      <w:bookmarkStart w:id="369" w:name="_Toc100673001"/>
      <w:bookmarkStart w:id="370" w:name="_Toc103699374"/>
      <w:bookmarkStart w:id="371" w:name="_Toc103699486"/>
      <w:bookmarkStart w:id="372" w:name="_Toc103699584"/>
      <w:bookmarkStart w:id="373" w:name="_Toc103699683"/>
      <w:bookmarkStart w:id="374" w:name="_Toc103699787"/>
      <w:bookmarkStart w:id="375" w:name="_Toc103700185"/>
      <w:bookmarkStart w:id="376" w:name="_Toc104882301"/>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377"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378" w:name="OLE_LINK7"/>
      <w:r w:rsidRPr="002E0156">
        <w:t xml:space="preserve">an example for policy is when the average throughput is lower than certain threshold, </w:t>
      </w:r>
      <w:bookmarkEnd w:id="378"/>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377"/>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Heading2"/>
        <w:ind w:left="0" w:firstLine="0"/>
        <w:rPr>
          <w:lang w:eastAsia="zh-CN"/>
        </w:rPr>
      </w:pPr>
      <w:bookmarkStart w:id="379" w:name="_Toc89416324"/>
      <w:bookmarkStart w:id="380" w:name="_Toc89415908"/>
      <w:bookmarkStart w:id="381" w:name="_Toc89415377"/>
      <w:bookmarkStart w:id="382" w:name="_Toc94197676"/>
      <w:bookmarkStart w:id="383" w:name="_Toc94198060"/>
      <w:bookmarkStart w:id="384" w:name="_Toc94198140"/>
      <w:bookmarkStart w:id="385" w:name="_Toc94198220"/>
      <w:bookmarkStart w:id="386" w:name="_Toc94198428"/>
      <w:bookmarkStart w:id="387" w:name="_Toc95406578"/>
      <w:bookmarkStart w:id="388" w:name="_Toc95407038"/>
      <w:bookmarkStart w:id="389" w:name="_Toc95407206"/>
      <w:bookmarkStart w:id="390" w:name="_Toc95407290"/>
      <w:bookmarkStart w:id="391" w:name="_Toc100673002"/>
      <w:bookmarkStart w:id="392" w:name="_Toc103699375"/>
      <w:bookmarkStart w:id="393" w:name="_Toc103699487"/>
      <w:bookmarkStart w:id="394" w:name="_Toc103699585"/>
      <w:bookmarkStart w:id="395" w:name="_Toc103699684"/>
      <w:bookmarkStart w:id="396" w:name="_Toc103699788"/>
      <w:bookmarkStart w:id="397" w:name="_Toc103700186"/>
      <w:bookmarkStart w:id="398" w:name="_Toc104882302"/>
      <w:bookmarkStart w:id="399" w:name="_Toc92804976"/>
      <w:r>
        <w:rPr>
          <w:lang w:eastAsia="zh-CN"/>
        </w:rPr>
        <w:t>4.5</w:t>
      </w:r>
      <w:r>
        <w:rPr>
          <w:lang w:eastAsia="zh-CN"/>
        </w:rPr>
        <w:tab/>
        <w:t>General concept of Intent Content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227B6E1" w14:textId="77777777" w:rsidR="005C76F1" w:rsidRDefault="005C76F1" w:rsidP="005C76F1">
      <w:pPr>
        <w:pStyle w:val="Heading3"/>
        <w:rPr>
          <w:lang w:eastAsia="zh-CN"/>
        </w:rPr>
      </w:pPr>
      <w:bookmarkStart w:id="400" w:name="_Toc89416325"/>
      <w:bookmarkStart w:id="401" w:name="_Toc89415909"/>
      <w:bookmarkStart w:id="402" w:name="_Toc89415378"/>
      <w:bookmarkStart w:id="403" w:name="_Toc94197677"/>
      <w:bookmarkStart w:id="404" w:name="_Toc94198061"/>
      <w:bookmarkStart w:id="405" w:name="_Toc94198141"/>
      <w:bookmarkStart w:id="406" w:name="_Toc94198221"/>
      <w:bookmarkStart w:id="407" w:name="_Toc94198429"/>
      <w:bookmarkStart w:id="408" w:name="_Toc95406579"/>
      <w:bookmarkStart w:id="409" w:name="_Toc95407039"/>
      <w:bookmarkStart w:id="410" w:name="_Toc95407207"/>
      <w:bookmarkStart w:id="411" w:name="_Toc95407291"/>
      <w:bookmarkStart w:id="412" w:name="_Toc100673003"/>
      <w:bookmarkStart w:id="413" w:name="_Toc103699376"/>
      <w:bookmarkStart w:id="414" w:name="_Toc103699488"/>
      <w:bookmarkStart w:id="415" w:name="_Toc103699586"/>
      <w:bookmarkStart w:id="416" w:name="_Toc103699685"/>
      <w:bookmarkStart w:id="417" w:name="_Toc103699789"/>
      <w:bookmarkStart w:id="418" w:name="_Toc103700187"/>
      <w:bookmarkStart w:id="419" w:name="_Toc104882303"/>
      <w:r>
        <w:rPr>
          <w:lang w:eastAsia="zh-CN"/>
        </w:rPr>
        <w:t>4.5.1</w:t>
      </w:r>
      <w:r>
        <w:rPr>
          <w:lang w:eastAsia="zh-CN"/>
        </w:rPr>
        <w:tab/>
        <w:t>Intent Expectation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"an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71BE0A2B"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Pr>
          <w:lang w:val="en-US"/>
        </w:rPr>
        <w:t xml:space="preserve"> </w:t>
      </w:r>
      <w:r>
        <w:rPr>
          <w:lang w:val="en-US"/>
        </w:rPr>
        <w:t>or requirements, goals and contexts for the multiple object instances may be combined in a single Intent Expectation.</w:t>
      </w:r>
    </w:p>
    <w:p w14:paraId="05460200" w14:textId="77777777" w:rsidR="005C76F1" w:rsidRDefault="005C76F1" w:rsidP="005C76F1">
      <w:pPr>
        <w:pStyle w:val="Heading3"/>
        <w:rPr>
          <w:lang w:eastAsia="zh-CN"/>
        </w:rPr>
      </w:pPr>
      <w:bookmarkStart w:id="420" w:name="_Toc89416326"/>
      <w:bookmarkStart w:id="421" w:name="_Toc89415910"/>
      <w:bookmarkStart w:id="422" w:name="_Toc89415379"/>
      <w:bookmarkStart w:id="423" w:name="_Toc94197678"/>
      <w:bookmarkStart w:id="424" w:name="_Toc94198062"/>
      <w:bookmarkStart w:id="425" w:name="_Toc94198142"/>
      <w:bookmarkStart w:id="426" w:name="_Toc94198222"/>
      <w:bookmarkStart w:id="427" w:name="_Toc94198430"/>
      <w:bookmarkStart w:id="428" w:name="_Toc95406580"/>
      <w:bookmarkStart w:id="429" w:name="_Toc95407040"/>
      <w:bookmarkStart w:id="430" w:name="_Toc95407208"/>
      <w:bookmarkStart w:id="431" w:name="_Toc95407292"/>
      <w:bookmarkStart w:id="432" w:name="_Toc100673004"/>
      <w:bookmarkStart w:id="433" w:name="_Toc103699377"/>
      <w:bookmarkStart w:id="434" w:name="_Toc103699489"/>
      <w:bookmarkStart w:id="435" w:name="_Toc103699587"/>
      <w:bookmarkStart w:id="436" w:name="_Toc103699686"/>
      <w:bookmarkStart w:id="437" w:name="_Toc103699790"/>
      <w:bookmarkStart w:id="438" w:name="_Toc103700188"/>
      <w:bookmarkStart w:id="439" w:name="_Toc104882304"/>
      <w:bookmarkEnd w:id="399"/>
      <w:r>
        <w:rPr>
          <w:lang w:eastAsia="zh-CN"/>
        </w:rPr>
        <w:t>4.5.2</w:t>
      </w:r>
      <w:r>
        <w:rPr>
          <w:lang w:eastAsia="zh-CN"/>
        </w:rPr>
        <w:tab/>
        <w:t>E</w:t>
      </w:r>
      <w:r>
        <w:rPr>
          <w:lang w:val="en-US"/>
        </w:rPr>
        <w:t>xpectation</w:t>
      </w:r>
      <w:r>
        <w:rPr>
          <w:lang w:val="en-US" w:eastAsia="zh-CN"/>
        </w:rPr>
        <w:t xml:space="preserve"> </w:t>
      </w:r>
      <w:r>
        <w:rPr>
          <w:lang w:eastAsia="zh-CN"/>
        </w:rPr>
        <w:t>Targets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 xml:space="preserve">"ensure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274FE650"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824AE9">
      <w:pPr>
        <w:pStyle w:val="TH"/>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824AE9">
            <w:pPr>
              <w:pStyle w:val="TAH"/>
            </w:pPr>
            <w:r w:rsidRPr="00A94487">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824AE9">
            <w:pPr>
              <w:pStyle w:val="TAH"/>
            </w:pPr>
            <w:r w:rsidRPr="00A94487">
              <w:rPr>
                <w:lang w:val="en-US"/>
              </w:rPr>
              <w:t>Expectation</w:t>
            </w:r>
            <w:r w:rsidRPr="00A94487">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824AE9">
            <w:pPr>
              <w:pStyle w:val="TAH"/>
            </w:pPr>
            <w:r w:rsidRPr="00A94487">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824AE9">
            <w:pPr>
              <w:pStyle w:val="TAH"/>
            </w:pPr>
            <w:r w:rsidRPr="00A94487">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824AE9">
            <w:pPr>
              <w:pStyle w:val="TAH"/>
            </w:pPr>
            <w:r w:rsidRPr="00A94487">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824AE9">
            <w:pPr>
              <w:pStyle w:val="TAL"/>
            </w:pPr>
            <w:r w:rsidRPr="00A94487">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824AE9">
            <w:pPr>
              <w:pStyle w:val="TAL"/>
            </w:pPr>
            <w:r w:rsidRPr="00A94487">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824AE9">
            <w:pPr>
              <w:pStyle w:val="TAL"/>
            </w:pPr>
            <w:r w:rsidRPr="00A94487">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824AE9">
            <w:pPr>
              <w:pStyle w:val="TAL"/>
            </w:pPr>
            <w:r w:rsidRPr="00A94487">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824AE9">
            <w:pPr>
              <w:pStyle w:val="TAL"/>
            </w:pPr>
            <w:r w:rsidRPr="00A94487">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824AE9">
            <w:pPr>
              <w:pStyle w:val="TAL"/>
            </w:pPr>
            <w:r w:rsidRPr="00A94487">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824AE9">
            <w:pPr>
              <w:pStyle w:val="TAL"/>
            </w:pPr>
            <w:r w:rsidRPr="00A94487">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824AE9">
            <w:pPr>
              <w:pStyle w:val="TAL"/>
            </w:pPr>
            <w:r w:rsidRPr="00A94487">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824AE9">
            <w:pPr>
              <w:pStyle w:val="TAL"/>
            </w:pPr>
            <w:r w:rsidRPr="00A94487">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824AE9">
            <w:pPr>
              <w:pStyle w:val="TAL"/>
            </w:pPr>
            <w:r w:rsidRPr="00A94487">
              <w:t>2Mbps</w:t>
            </w:r>
          </w:p>
        </w:tc>
      </w:tr>
    </w:tbl>
    <w:p w14:paraId="045FAF2C" w14:textId="77777777" w:rsidR="0016361F" w:rsidRPr="002E0156" w:rsidRDefault="0016361F" w:rsidP="0016361F"/>
    <w:p w14:paraId="65CFCB6D" w14:textId="41C703BE" w:rsidR="0016361F" w:rsidRPr="002E0156" w:rsidRDefault="0016361F" w:rsidP="00167656">
      <w:pPr>
        <w:pStyle w:val="Heading3"/>
      </w:pPr>
      <w:bookmarkStart w:id="440" w:name="_Toc92804977"/>
      <w:bookmarkStart w:id="441" w:name="_Toc94197679"/>
      <w:bookmarkStart w:id="442" w:name="_Toc94198063"/>
      <w:bookmarkStart w:id="443" w:name="_Toc94198143"/>
      <w:bookmarkStart w:id="444" w:name="_Toc94198223"/>
      <w:bookmarkStart w:id="445" w:name="_Toc94198431"/>
      <w:bookmarkStart w:id="446" w:name="_Toc95406581"/>
      <w:bookmarkStart w:id="447" w:name="_Toc95407041"/>
      <w:bookmarkStart w:id="448" w:name="_Toc95407209"/>
      <w:bookmarkStart w:id="449" w:name="_Toc95407293"/>
      <w:bookmarkStart w:id="450" w:name="_Toc100673005"/>
      <w:bookmarkStart w:id="451" w:name="_Toc103699378"/>
      <w:bookmarkStart w:id="452" w:name="_Toc103699490"/>
      <w:bookmarkStart w:id="453" w:name="_Toc103699588"/>
      <w:bookmarkStart w:id="454" w:name="_Toc103699687"/>
      <w:bookmarkStart w:id="455" w:name="_Toc103699791"/>
      <w:bookmarkStart w:id="456" w:name="_Toc103700189"/>
      <w:bookmarkStart w:id="457" w:name="_Toc104882305"/>
      <w:r w:rsidRPr="002E0156">
        <w:t>4.5.3</w:t>
      </w:r>
      <w:r w:rsidR="00167656" w:rsidRPr="002E0156">
        <w:tab/>
      </w:r>
      <w:bookmarkEnd w:id="440"/>
      <w:r w:rsidR="005C76F1">
        <w:t>Expectation Objects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Heading3"/>
        <w:rPr>
          <w:lang w:eastAsia="zh-CN"/>
        </w:rPr>
      </w:pPr>
      <w:bookmarkStart w:id="458" w:name="_Toc94197680"/>
      <w:bookmarkStart w:id="459" w:name="_Toc94198064"/>
      <w:bookmarkStart w:id="460" w:name="_Toc94198144"/>
      <w:bookmarkStart w:id="461" w:name="_Toc94198224"/>
      <w:bookmarkStart w:id="462" w:name="_Toc94198432"/>
      <w:bookmarkStart w:id="463" w:name="_Toc95406582"/>
      <w:bookmarkStart w:id="464" w:name="_Toc95407042"/>
      <w:bookmarkStart w:id="465" w:name="_Toc95407210"/>
      <w:bookmarkStart w:id="466" w:name="_Toc95407294"/>
      <w:bookmarkStart w:id="467" w:name="_Toc100673006"/>
      <w:bookmarkStart w:id="468" w:name="_Toc103699379"/>
      <w:bookmarkStart w:id="469" w:name="_Toc103699491"/>
      <w:bookmarkStart w:id="470" w:name="_Toc103699589"/>
      <w:bookmarkStart w:id="471" w:name="_Toc103699688"/>
      <w:bookmarkStart w:id="472" w:name="_Toc103699792"/>
      <w:bookmarkStart w:id="473" w:name="_Toc103700190"/>
      <w:bookmarkStart w:id="474" w:name="_Toc104882306"/>
      <w:bookmarkStart w:id="475" w:name="_Toc92804978"/>
      <w:r w:rsidRPr="002E0156">
        <w:rPr>
          <w:lang w:eastAsia="zh-CN"/>
        </w:rPr>
        <w:t>4.5.4</w:t>
      </w:r>
      <w:r w:rsidRPr="002E0156">
        <w:rPr>
          <w:lang w:eastAsia="zh-CN"/>
        </w:rPr>
        <w:tab/>
        <w:t>Context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2E0156">
        <w:rPr>
          <w:lang w:eastAsia="zh-CN"/>
        </w:rPr>
        <w:t xml:space="preserve"> </w:t>
      </w:r>
      <w:bookmarkEnd w:id="475"/>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Heading1"/>
      </w:pPr>
      <w:bookmarkStart w:id="476" w:name="_Toc92804979"/>
      <w:bookmarkStart w:id="477" w:name="_Toc94197681"/>
      <w:bookmarkStart w:id="478" w:name="_Toc94198065"/>
      <w:bookmarkStart w:id="479" w:name="_Toc94198145"/>
      <w:bookmarkStart w:id="480" w:name="_Toc94198225"/>
      <w:bookmarkStart w:id="481" w:name="_Toc94198433"/>
      <w:bookmarkStart w:id="482" w:name="_Toc95406583"/>
      <w:bookmarkStart w:id="483" w:name="_Toc95407043"/>
      <w:bookmarkStart w:id="484" w:name="_Toc95407211"/>
      <w:bookmarkStart w:id="485" w:name="_Toc95407295"/>
      <w:bookmarkStart w:id="486" w:name="_Toc100673007"/>
      <w:bookmarkStart w:id="487" w:name="_Toc103699380"/>
      <w:bookmarkStart w:id="488" w:name="_Toc103699492"/>
      <w:bookmarkStart w:id="489" w:name="_Toc103699590"/>
      <w:bookmarkStart w:id="490" w:name="_Toc103699689"/>
      <w:bookmarkStart w:id="491" w:name="_Toc103699793"/>
      <w:bookmarkStart w:id="492" w:name="_Toc103700191"/>
      <w:bookmarkStart w:id="493" w:name="_Toc104882307"/>
      <w:r w:rsidRPr="00810B67">
        <w:t>5</w:t>
      </w:r>
      <w:r w:rsidRPr="00810B67">
        <w:tab/>
        <w:t>Specification</w:t>
      </w:r>
      <w:r w:rsidR="00FA20E3" w:rsidRPr="00810B67">
        <w:t xml:space="preserve"> Level Requirements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6E70F10" w14:textId="77777777" w:rsidR="00FA20E3" w:rsidRPr="00810B67" w:rsidRDefault="00FA20E3" w:rsidP="00FA20E3">
      <w:pPr>
        <w:pStyle w:val="Heading2"/>
        <w:tabs>
          <w:tab w:val="left" w:pos="1140"/>
        </w:tabs>
      </w:pPr>
      <w:bookmarkStart w:id="494" w:name="_Toc92804980"/>
      <w:bookmarkStart w:id="495" w:name="_Toc94197682"/>
      <w:bookmarkStart w:id="496" w:name="_Toc94198066"/>
      <w:bookmarkStart w:id="497" w:name="_Toc94198146"/>
      <w:bookmarkStart w:id="498" w:name="_Toc94198226"/>
      <w:bookmarkStart w:id="499" w:name="_Toc94198434"/>
      <w:bookmarkStart w:id="500" w:name="_Toc95406584"/>
      <w:bookmarkStart w:id="501" w:name="_Toc95407044"/>
      <w:bookmarkStart w:id="502" w:name="_Toc95407212"/>
      <w:bookmarkStart w:id="503" w:name="_Toc95407296"/>
      <w:bookmarkStart w:id="504" w:name="_Toc100673008"/>
      <w:bookmarkStart w:id="505" w:name="_Toc103699381"/>
      <w:bookmarkStart w:id="506" w:name="_Toc103699493"/>
      <w:bookmarkStart w:id="507" w:name="_Toc103699591"/>
      <w:bookmarkStart w:id="508" w:name="_Toc103699690"/>
      <w:bookmarkStart w:id="509" w:name="_Toc103699794"/>
      <w:bookmarkStart w:id="510" w:name="_Toc103700192"/>
      <w:bookmarkStart w:id="511" w:name="_Toc104882308"/>
      <w:r w:rsidRPr="00810B67">
        <w:t>5.1</w:t>
      </w:r>
      <w:r w:rsidRPr="00810B67">
        <w:tab/>
        <w:t>Use cases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6BB1480" w14:textId="77777777" w:rsidR="007436A6" w:rsidRPr="00810B67" w:rsidRDefault="007436A6" w:rsidP="007436A6">
      <w:pPr>
        <w:pStyle w:val="Heading3"/>
      </w:pPr>
      <w:bookmarkStart w:id="512" w:name="_Toc92804981"/>
      <w:bookmarkStart w:id="513" w:name="_Toc94197683"/>
      <w:bookmarkStart w:id="514" w:name="_Toc94198067"/>
      <w:bookmarkStart w:id="515" w:name="_Toc94198147"/>
      <w:bookmarkStart w:id="516" w:name="_Toc94198227"/>
      <w:bookmarkStart w:id="517" w:name="_Toc94198435"/>
      <w:bookmarkStart w:id="518" w:name="_Toc95406585"/>
      <w:bookmarkStart w:id="519" w:name="_Toc95407045"/>
      <w:bookmarkStart w:id="520" w:name="_Toc95407213"/>
      <w:bookmarkStart w:id="521" w:name="_Toc95407297"/>
      <w:bookmarkStart w:id="522" w:name="_Toc100673009"/>
      <w:bookmarkStart w:id="523" w:name="_Toc103699382"/>
      <w:bookmarkStart w:id="524" w:name="_Toc103699494"/>
      <w:bookmarkStart w:id="525" w:name="_Toc103699592"/>
      <w:bookmarkStart w:id="526" w:name="_Toc103699691"/>
      <w:bookmarkStart w:id="527" w:name="_Toc103699795"/>
      <w:bookmarkStart w:id="528" w:name="_Toc103700193"/>
      <w:bookmarkStart w:id="529" w:name="_Toc104882309"/>
      <w:bookmarkStart w:id="530" w:name="OLE_LINK19"/>
      <w:r w:rsidRPr="00810B67">
        <w:t>5.1.1</w:t>
      </w:r>
      <w:r w:rsidRPr="00810B67">
        <w:tab/>
      </w:r>
      <w:bookmarkStart w:id="531" w:name="OLE_LINK18"/>
      <w:r w:rsidRPr="00810B67">
        <w:t>Intent containing an expectation for delivering radio network</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31"/>
      <w:bookmarkEnd w:id="529"/>
    </w:p>
    <w:p w14:paraId="120E5F4D" w14:textId="77777777" w:rsidR="007436A6" w:rsidRPr="002E0156" w:rsidRDefault="007436A6" w:rsidP="007436A6">
      <w:pPr>
        <w:pStyle w:val="Heading4"/>
        <w:rPr>
          <w:lang w:eastAsia="zh-CN"/>
        </w:rPr>
      </w:pPr>
      <w:bookmarkStart w:id="532" w:name="_Toc92804982"/>
      <w:bookmarkStart w:id="533" w:name="_Toc94197684"/>
      <w:bookmarkStart w:id="534" w:name="_Toc94198068"/>
      <w:bookmarkStart w:id="535" w:name="_Toc94198148"/>
      <w:bookmarkStart w:id="536" w:name="_Toc94198228"/>
      <w:bookmarkStart w:id="537" w:name="_Toc94198436"/>
      <w:bookmarkStart w:id="538" w:name="_Toc95406586"/>
      <w:bookmarkStart w:id="539" w:name="_Toc95407046"/>
      <w:bookmarkStart w:id="540" w:name="_Toc95407214"/>
      <w:bookmarkStart w:id="541" w:name="_Toc95407298"/>
      <w:bookmarkStart w:id="542" w:name="_Toc100673010"/>
      <w:bookmarkStart w:id="543" w:name="_Toc103699383"/>
      <w:bookmarkStart w:id="544" w:name="_Toc103699495"/>
      <w:bookmarkStart w:id="545" w:name="_Toc103699593"/>
      <w:bookmarkStart w:id="546" w:name="_Toc103699692"/>
      <w:bookmarkStart w:id="547" w:name="_Toc103699796"/>
      <w:bookmarkStart w:id="548" w:name="_Toc103700194"/>
      <w:bookmarkStart w:id="549" w:name="_Toc104882310"/>
      <w:r w:rsidRPr="002E0156">
        <w:rPr>
          <w:rFonts w:hint="eastAsia"/>
          <w:lang w:eastAsia="zh-CN"/>
        </w:rPr>
        <w:t>5</w:t>
      </w:r>
      <w:r w:rsidRPr="002E0156">
        <w:rPr>
          <w:lang w:eastAsia="zh-CN"/>
        </w:rPr>
        <w:t>.1.1.1</w:t>
      </w:r>
      <w:r w:rsidRPr="002E0156">
        <w:rPr>
          <w:lang w:eastAsia="zh-CN"/>
        </w:rPr>
        <w:tab/>
        <w:t>Introduction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550" w:name="OLE_LINK58"/>
      <w:bookmarkStart w:id="551" w:name="OLE_LINK30"/>
      <w:bookmarkEnd w:id="530"/>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w:t>
      </w:r>
      <w:r w:rsidRPr="002E0156">
        <w:rPr>
          <w:lang w:eastAsia="zh-CN"/>
        </w:rPr>
        <w:lastRenderedPageBreak/>
        <w:t>delivering a radio network to MnS producer, which may include coverage area information (e.g. geographical areas), radio setting parameter sets (e.g. frequency information, range of gNB Id, range of PCI, range of Cell Id, range of nRTAC)</w:t>
      </w:r>
      <w:bookmarkEnd w:id="550"/>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551"/>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Heading4"/>
        <w:rPr>
          <w:lang w:eastAsia="zh-CN"/>
        </w:rPr>
      </w:pPr>
      <w:bookmarkStart w:id="552" w:name="_Toc92804983"/>
      <w:bookmarkStart w:id="553" w:name="_Toc94197685"/>
      <w:bookmarkStart w:id="554" w:name="_Toc94198069"/>
      <w:bookmarkStart w:id="555" w:name="_Toc94198149"/>
      <w:bookmarkStart w:id="556" w:name="_Toc94198229"/>
      <w:bookmarkStart w:id="557" w:name="_Toc94198437"/>
      <w:bookmarkStart w:id="558" w:name="_Toc95406587"/>
      <w:bookmarkStart w:id="559" w:name="_Toc95407047"/>
      <w:bookmarkStart w:id="560" w:name="_Toc95407215"/>
      <w:bookmarkStart w:id="561" w:name="_Toc95407299"/>
      <w:bookmarkStart w:id="562" w:name="_Toc100673011"/>
      <w:bookmarkStart w:id="563" w:name="_Toc103699384"/>
      <w:bookmarkStart w:id="564" w:name="_Toc103699496"/>
      <w:bookmarkStart w:id="565" w:name="_Toc103699594"/>
      <w:bookmarkStart w:id="566" w:name="_Toc103699693"/>
      <w:bookmarkStart w:id="567" w:name="_Toc103699797"/>
      <w:bookmarkStart w:id="568" w:name="_Toc103700195"/>
      <w:bookmarkStart w:id="569" w:name="_Toc104882311"/>
      <w:r w:rsidRPr="002E0156">
        <w:rPr>
          <w:rFonts w:hint="eastAsia"/>
          <w:lang w:eastAsia="zh-CN"/>
        </w:rPr>
        <w:t>5</w:t>
      </w:r>
      <w:r w:rsidRPr="002E0156">
        <w:rPr>
          <w:lang w:eastAsia="zh-CN"/>
        </w:rPr>
        <w:t>.1.1.2</w:t>
      </w:r>
      <w:r w:rsidRPr="002E0156">
        <w:rPr>
          <w:lang w:eastAsia="zh-CN"/>
        </w:rPr>
        <w:tab/>
        <w:t>Requirements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BDAA4E1" w14:textId="77777777" w:rsidR="007436A6" w:rsidRPr="002E0156" w:rsidRDefault="007436A6" w:rsidP="00DE5CA8">
      <w:pPr>
        <w:jc w:val="both"/>
        <w:rPr>
          <w:lang w:eastAsia="zh-CN" w:bidi="ar-KW"/>
        </w:rPr>
      </w:pPr>
      <w:bookmarkStart w:id="570" w:name="OLE_LINK8"/>
      <w:r w:rsidRPr="002E0156">
        <w:rPr>
          <w:b/>
        </w:rPr>
        <w:t>REQ-Intent_Deploy_Net-CON-</w:t>
      </w:r>
      <w:bookmarkEnd w:id="570"/>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Heading3"/>
      </w:pPr>
      <w:bookmarkStart w:id="571" w:name="_Toc92804984"/>
      <w:bookmarkStart w:id="572" w:name="_Toc94197686"/>
      <w:bookmarkStart w:id="573" w:name="_Toc94198070"/>
      <w:bookmarkStart w:id="574" w:name="_Toc94198150"/>
      <w:bookmarkStart w:id="575" w:name="_Toc94198230"/>
      <w:bookmarkStart w:id="576" w:name="_Toc94198438"/>
      <w:bookmarkStart w:id="577" w:name="_Toc95406588"/>
      <w:bookmarkStart w:id="578" w:name="_Toc95407048"/>
      <w:bookmarkStart w:id="579" w:name="_Toc95407216"/>
      <w:bookmarkStart w:id="580" w:name="_Toc95407300"/>
      <w:bookmarkStart w:id="581" w:name="_Toc100673012"/>
      <w:bookmarkStart w:id="582" w:name="_Toc103699385"/>
      <w:bookmarkStart w:id="583" w:name="_Toc103699497"/>
      <w:bookmarkStart w:id="584" w:name="_Toc103699595"/>
      <w:bookmarkStart w:id="585" w:name="_Toc103699694"/>
      <w:bookmarkStart w:id="586" w:name="_Toc103699798"/>
      <w:bookmarkStart w:id="587" w:name="_Toc103700196"/>
      <w:bookmarkStart w:id="588" w:name="_Toc104882312"/>
      <w:r w:rsidRPr="002E0156">
        <w:t>5.1.2</w:t>
      </w:r>
      <w:r w:rsidRPr="002E0156">
        <w:tab/>
        <w:t>I</w:t>
      </w:r>
      <w:bookmarkStart w:id="589" w:name="OLE_LINK9"/>
      <w:r w:rsidRPr="002E0156">
        <w:t>ntent containing an expectation for delivering a radio service</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9"/>
      <w:bookmarkEnd w:id="588"/>
    </w:p>
    <w:p w14:paraId="54A3576F" w14:textId="77777777" w:rsidR="007436A6" w:rsidRPr="002E0156" w:rsidRDefault="007436A6" w:rsidP="007436A6">
      <w:pPr>
        <w:pStyle w:val="Heading4"/>
        <w:rPr>
          <w:lang w:eastAsia="zh-CN"/>
        </w:rPr>
      </w:pPr>
      <w:bookmarkStart w:id="590" w:name="_Toc92804985"/>
      <w:bookmarkStart w:id="591" w:name="_Toc94197687"/>
      <w:bookmarkStart w:id="592" w:name="_Toc94198071"/>
      <w:bookmarkStart w:id="593" w:name="_Toc94198151"/>
      <w:bookmarkStart w:id="594" w:name="_Toc94198231"/>
      <w:bookmarkStart w:id="595" w:name="_Toc94198439"/>
      <w:bookmarkStart w:id="596" w:name="_Toc95406589"/>
      <w:bookmarkStart w:id="597" w:name="_Toc95407049"/>
      <w:bookmarkStart w:id="598" w:name="_Toc95407217"/>
      <w:bookmarkStart w:id="599" w:name="_Toc95407301"/>
      <w:bookmarkStart w:id="600" w:name="_Toc100673013"/>
      <w:bookmarkStart w:id="601" w:name="_Toc103699386"/>
      <w:bookmarkStart w:id="602" w:name="_Toc103699498"/>
      <w:bookmarkStart w:id="603" w:name="_Toc103699596"/>
      <w:bookmarkStart w:id="604" w:name="_Toc103699695"/>
      <w:bookmarkStart w:id="605" w:name="_Toc103699799"/>
      <w:bookmarkStart w:id="606" w:name="_Toc103700197"/>
      <w:bookmarkStart w:id="607" w:name="_Toc104882313"/>
      <w:r w:rsidRPr="002E0156">
        <w:rPr>
          <w:rFonts w:hint="eastAsia"/>
          <w:lang w:eastAsia="zh-CN"/>
        </w:rPr>
        <w:t>5</w:t>
      </w:r>
      <w:r w:rsidRPr="002E0156">
        <w:rPr>
          <w:lang w:eastAsia="zh-CN"/>
        </w:rPr>
        <w:t>.1.2.1</w:t>
      </w:r>
      <w:r w:rsidRPr="002E0156">
        <w:rPr>
          <w:lang w:eastAsia="zh-CN"/>
        </w:rPr>
        <w:tab/>
        <w:t>Introduction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Heading4"/>
        <w:rPr>
          <w:lang w:eastAsia="zh-CN"/>
        </w:rPr>
      </w:pPr>
      <w:bookmarkStart w:id="608" w:name="_Toc92804986"/>
      <w:bookmarkStart w:id="609" w:name="_Toc94197688"/>
      <w:bookmarkStart w:id="610" w:name="_Toc94198072"/>
      <w:bookmarkStart w:id="611" w:name="_Toc94198152"/>
      <w:bookmarkStart w:id="612" w:name="_Toc94198232"/>
      <w:bookmarkStart w:id="613" w:name="_Toc94198440"/>
      <w:bookmarkStart w:id="614" w:name="_Toc95406590"/>
      <w:bookmarkStart w:id="615" w:name="_Toc95407050"/>
      <w:bookmarkStart w:id="616" w:name="_Toc95407218"/>
      <w:bookmarkStart w:id="617" w:name="_Toc95407302"/>
      <w:bookmarkStart w:id="618" w:name="_Toc100673014"/>
      <w:bookmarkStart w:id="619" w:name="_Toc103699387"/>
      <w:bookmarkStart w:id="620" w:name="_Toc103699499"/>
      <w:bookmarkStart w:id="621" w:name="_Toc103699597"/>
      <w:bookmarkStart w:id="622" w:name="_Toc103699696"/>
      <w:bookmarkStart w:id="623" w:name="_Toc103699800"/>
      <w:bookmarkStart w:id="624" w:name="_Toc103700198"/>
      <w:bookmarkStart w:id="625" w:name="_Toc104882314"/>
      <w:r w:rsidRPr="002E0156">
        <w:rPr>
          <w:rFonts w:hint="eastAsia"/>
          <w:lang w:eastAsia="zh-CN"/>
        </w:rPr>
        <w:t>5</w:t>
      </w:r>
      <w:r w:rsidRPr="002E0156">
        <w:rPr>
          <w:lang w:eastAsia="zh-CN"/>
        </w:rPr>
        <w:t>.1.2.2</w:t>
      </w:r>
      <w:r w:rsidRPr="002E0156">
        <w:rPr>
          <w:lang w:eastAsia="zh-CN"/>
        </w:rPr>
        <w:tab/>
        <w:t>Requirements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Heading3"/>
      </w:pPr>
      <w:bookmarkStart w:id="626" w:name="_Toc94197689"/>
      <w:bookmarkStart w:id="627" w:name="_Toc94198073"/>
      <w:bookmarkStart w:id="628" w:name="_Toc94198153"/>
      <w:bookmarkStart w:id="629" w:name="_Toc94198233"/>
      <w:bookmarkStart w:id="630" w:name="_Toc94198441"/>
      <w:bookmarkStart w:id="631" w:name="_Toc95406591"/>
      <w:bookmarkStart w:id="632" w:name="_Toc95407051"/>
      <w:bookmarkStart w:id="633" w:name="_Toc95407219"/>
      <w:bookmarkStart w:id="634" w:name="_Toc95407303"/>
      <w:bookmarkStart w:id="635" w:name="_Toc100673015"/>
      <w:bookmarkStart w:id="636" w:name="_Toc103699388"/>
      <w:bookmarkStart w:id="637" w:name="_Toc103699500"/>
      <w:bookmarkStart w:id="638" w:name="_Toc103699598"/>
      <w:bookmarkStart w:id="639" w:name="_Toc103699697"/>
      <w:bookmarkStart w:id="640" w:name="_Toc103699801"/>
      <w:bookmarkStart w:id="641" w:name="_Toc103700199"/>
      <w:bookmarkStart w:id="642" w:name="_Toc104882315"/>
      <w:bookmarkStart w:id="643" w:name="_Toc92804987"/>
      <w:r w:rsidRPr="002E0156">
        <w:lastRenderedPageBreak/>
        <w:t>5.1.3</w:t>
      </w:r>
      <w:r w:rsidRPr="002E0156">
        <w:tab/>
        <w:t>Intent containing an expectation for delivering a service</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sidRPr="002E0156">
        <w:t xml:space="preserve"> </w:t>
      </w:r>
      <w:bookmarkEnd w:id="643"/>
    </w:p>
    <w:p w14:paraId="3979D27F" w14:textId="77777777" w:rsidR="007436A6" w:rsidRPr="002E0156" w:rsidRDefault="007436A6" w:rsidP="007436A6">
      <w:pPr>
        <w:pStyle w:val="Heading4"/>
        <w:rPr>
          <w:lang w:eastAsia="zh-CN"/>
        </w:rPr>
      </w:pPr>
      <w:bookmarkStart w:id="644" w:name="_Toc92804988"/>
      <w:bookmarkStart w:id="645" w:name="_Toc94197690"/>
      <w:bookmarkStart w:id="646" w:name="_Toc94198074"/>
      <w:bookmarkStart w:id="647" w:name="_Toc94198154"/>
      <w:bookmarkStart w:id="648" w:name="_Toc94198234"/>
      <w:bookmarkStart w:id="649" w:name="_Toc94198442"/>
      <w:bookmarkStart w:id="650" w:name="_Toc95406592"/>
      <w:bookmarkStart w:id="651" w:name="_Toc95407052"/>
      <w:bookmarkStart w:id="652" w:name="_Toc95407220"/>
      <w:bookmarkStart w:id="653" w:name="_Toc95407304"/>
      <w:bookmarkStart w:id="654" w:name="_Toc100673016"/>
      <w:bookmarkStart w:id="655" w:name="_Toc103699389"/>
      <w:bookmarkStart w:id="656" w:name="_Toc103699501"/>
      <w:bookmarkStart w:id="657" w:name="_Toc103699599"/>
      <w:bookmarkStart w:id="658" w:name="_Toc103699698"/>
      <w:bookmarkStart w:id="659" w:name="_Toc103699802"/>
      <w:bookmarkStart w:id="660" w:name="_Toc103700200"/>
      <w:bookmarkStart w:id="661" w:name="_Toc104882316"/>
      <w:r w:rsidRPr="002E0156">
        <w:rPr>
          <w:rFonts w:hint="eastAsia"/>
          <w:lang w:eastAsia="zh-CN"/>
        </w:rPr>
        <w:t>5</w:t>
      </w:r>
      <w:r w:rsidRPr="002E0156">
        <w:rPr>
          <w:lang w:eastAsia="zh-CN"/>
        </w:rPr>
        <w:t>.1.3.1</w:t>
      </w:r>
      <w:r w:rsidRPr="002E0156">
        <w:rPr>
          <w:lang w:eastAsia="zh-CN"/>
        </w:rPr>
        <w:tab/>
        <w:t>Introduction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Heading4"/>
        <w:rPr>
          <w:lang w:eastAsia="zh-CN"/>
        </w:rPr>
      </w:pPr>
      <w:bookmarkStart w:id="662" w:name="_Toc92804989"/>
      <w:bookmarkStart w:id="663" w:name="_Toc94197691"/>
      <w:bookmarkStart w:id="664" w:name="_Toc94198075"/>
      <w:bookmarkStart w:id="665" w:name="_Toc94198155"/>
      <w:bookmarkStart w:id="666" w:name="_Toc94198235"/>
      <w:bookmarkStart w:id="667" w:name="_Toc94198443"/>
      <w:bookmarkStart w:id="668" w:name="_Toc95406593"/>
      <w:bookmarkStart w:id="669" w:name="_Toc95407053"/>
      <w:bookmarkStart w:id="670" w:name="_Toc95407221"/>
      <w:bookmarkStart w:id="671" w:name="_Toc95407305"/>
      <w:bookmarkStart w:id="672" w:name="_Toc100673017"/>
      <w:bookmarkStart w:id="673" w:name="_Toc103699390"/>
      <w:bookmarkStart w:id="674" w:name="_Toc103699502"/>
      <w:bookmarkStart w:id="675" w:name="_Toc103699600"/>
      <w:bookmarkStart w:id="676" w:name="_Toc103699699"/>
      <w:bookmarkStart w:id="677" w:name="_Toc103699803"/>
      <w:bookmarkStart w:id="678" w:name="_Toc103700201"/>
      <w:bookmarkStart w:id="679" w:name="_Toc104882317"/>
      <w:r w:rsidRPr="002E0156">
        <w:rPr>
          <w:rFonts w:hint="eastAsia"/>
          <w:lang w:eastAsia="zh-CN"/>
        </w:rPr>
        <w:t>5</w:t>
      </w:r>
      <w:r w:rsidRPr="002E0156">
        <w:rPr>
          <w:lang w:eastAsia="zh-CN"/>
        </w:rPr>
        <w:t>.1.3.2</w:t>
      </w:r>
      <w:r w:rsidRPr="002E0156">
        <w:rPr>
          <w:lang w:eastAsia="zh-CN"/>
        </w:rPr>
        <w:tab/>
        <w:t>Requirements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Heading3"/>
      </w:pPr>
      <w:bookmarkStart w:id="680" w:name="_Toc92804990"/>
      <w:bookmarkStart w:id="681" w:name="_Toc94197692"/>
      <w:bookmarkStart w:id="682" w:name="_Toc94198076"/>
      <w:bookmarkStart w:id="683" w:name="_Toc94198156"/>
      <w:bookmarkStart w:id="684" w:name="_Toc94198236"/>
      <w:bookmarkStart w:id="685" w:name="_Toc94198444"/>
      <w:bookmarkStart w:id="686" w:name="_Toc95406594"/>
      <w:bookmarkStart w:id="687" w:name="_Toc95407054"/>
      <w:bookmarkStart w:id="688" w:name="_Toc95407222"/>
      <w:bookmarkStart w:id="689" w:name="_Toc95407306"/>
      <w:bookmarkStart w:id="690" w:name="_Toc100673018"/>
      <w:bookmarkStart w:id="691" w:name="_Toc103699391"/>
      <w:bookmarkStart w:id="692" w:name="_Toc103699503"/>
      <w:bookmarkStart w:id="693" w:name="_Toc103699601"/>
      <w:bookmarkStart w:id="694" w:name="_Toc103699700"/>
      <w:bookmarkStart w:id="695" w:name="_Toc103699804"/>
      <w:bookmarkStart w:id="696" w:name="_Toc103700202"/>
      <w:bookmarkStart w:id="697" w:name="_Toc104882318"/>
      <w:r w:rsidRPr="002E0156">
        <w:t>5.</w:t>
      </w:r>
      <w:r w:rsidRPr="002E0156">
        <w:rPr>
          <w:lang w:eastAsia="zh-CN"/>
        </w:rPr>
        <w:t>1.</w:t>
      </w:r>
      <w:r w:rsidRPr="002E0156">
        <w:t>4</w:t>
      </w:r>
      <w:r w:rsidRPr="002E0156">
        <w:tab/>
        <w:t>Intent containing an expectation on coverage performance to be assured</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8AD215D" w14:textId="77777777" w:rsidR="007436A6" w:rsidRPr="002E0156" w:rsidRDefault="007436A6" w:rsidP="007436A6">
      <w:pPr>
        <w:pStyle w:val="Heading4"/>
        <w:rPr>
          <w:lang w:eastAsia="zh-CN"/>
        </w:rPr>
      </w:pPr>
      <w:bookmarkStart w:id="698" w:name="_Toc92804991"/>
      <w:bookmarkStart w:id="699" w:name="_Toc94197693"/>
      <w:bookmarkStart w:id="700" w:name="_Toc94198077"/>
      <w:bookmarkStart w:id="701" w:name="_Toc94198157"/>
      <w:bookmarkStart w:id="702" w:name="_Toc94198237"/>
      <w:bookmarkStart w:id="703" w:name="_Toc94198445"/>
      <w:bookmarkStart w:id="704" w:name="_Toc95406595"/>
      <w:bookmarkStart w:id="705" w:name="_Toc95407055"/>
      <w:bookmarkStart w:id="706" w:name="_Toc95407223"/>
      <w:bookmarkStart w:id="707" w:name="_Toc95407307"/>
      <w:bookmarkStart w:id="708" w:name="_Toc100673019"/>
      <w:bookmarkStart w:id="709" w:name="_Toc103699392"/>
      <w:bookmarkStart w:id="710" w:name="_Toc103699504"/>
      <w:bookmarkStart w:id="711" w:name="_Toc103699602"/>
      <w:bookmarkStart w:id="712" w:name="_Toc103699701"/>
      <w:bookmarkStart w:id="713" w:name="_Toc103699805"/>
      <w:bookmarkStart w:id="714" w:name="_Toc103700203"/>
      <w:bookmarkStart w:id="715" w:name="_Toc104882319"/>
      <w:r w:rsidRPr="002E0156">
        <w:rPr>
          <w:rFonts w:hint="eastAsia"/>
          <w:lang w:eastAsia="zh-CN"/>
        </w:rPr>
        <w:t>5</w:t>
      </w:r>
      <w:r w:rsidRPr="002E0156">
        <w:rPr>
          <w:lang w:eastAsia="zh-CN"/>
        </w:rPr>
        <w:t>.1.4.1</w:t>
      </w:r>
      <w:r w:rsidRPr="002E0156">
        <w:rPr>
          <w:lang w:eastAsia="zh-CN"/>
        </w:rPr>
        <w:tab/>
        <w:t>Introduction</w:t>
      </w:r>
      <w:bookmarkStart w:id="716" w:name="OLE_LINK45"/>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716"/>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77777777" w:rsidR="007436A6" w:rsidRPr="002E0156" w:rsidRDefault="007436A6" w:rsidP="007436A6">
      <w:pPr>
        <w:pStyle w:val="Heading4"/>
      </w:pPr>
      <w:bookmarkStart w:id="717" w:name="_Toc94197694"/>
      <w:bookmarkStart w:id="718" w:name="_Toc94198078"/>
      <w:bookmarkStart w:id="719" w:name="_Toc94198158"/>
      <w:bookmarkStart w:id="720" w:name="_Toc94198238"/>
      <w:bookmarkStart w:id="721" w:name="_Toc94198446"/>
      <w:bookmarkStart w:id="722" w:name="_Toc95406596"/>
      <w:bookmarkStart w:id="723" w:name="_Toc95407056"/>
      <w:bookmarkStart w:id="724" w:name="_Toc95407224"/>
      <w:bookmarkStart w:id="725" w:name="_Toc95407308"/>
      <w:bookmarkStart w:id="726" w:name="_Toc100673020"/>
      <w:bookmarkStart w:id="727" w:name="_Toc103699393"/>
      <w:bookmarkStart w:id="728" w:name="_Toc103699505"/>
      <w:bookmarkStart w:id="729" w:name="_Toc103699603"/>
      <w:bookmarkStart w:id="730" w:name="_Toc103699702"/>
      <w:bookmarkStart w:id="731" w:name="_Toc103699806"/>
      <w:bookmarkStart w:id="732" w:name="_Toc103700204"/>
      <w:bookmarkStart w:id="733" w:name="_Toc104882320"/>
      <w:bookmarkStart w:id="734" w:name="_Toc92804992"/>
      <w:r w:rsidRPr="002E0156">
        <w:t>5.1.4.2</w:t>
      </w:r>
      <w:r w:rsidRPr="002E0156">
        <w:tab/>
        <w:t>Requirements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sidRPr="002E0156">
        <w:t xml:space="preserve"> </w:t>
      </w:r>
      <w:bookmarkEnd w:id="734"/>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Heading3"/>
      </w:pPr>
      <w:bookmarkStart w:id="735" w:name="_Toc92804993"/>
      <w:bookmarkStart w:id="736" w:name="_Toc94197695"/>
      <w:bookmarkStart w:id="737" w:name="_Toc94198079"/>
      <w:bookmarkStart w:id="738" w:name="_Toc94198159"/>
      <w:bookmarkStart w:id="739" w:name="_Toc94198239"/>
      <w:bookmarkStart w:id="740" w:name="_Toc94198447"/>
      <w:bookmarkStart w:id="741" w:name="_Toc95406597"/>
      <w:bookmarkStart w:id="742" w:name="_Toc95407057"/>
      <w:bookmarkStart w:id="743" w:name="_Toc95407225"/>
      <w:bookmarkStart w:id="744" w:name="_Toc95407309"/>
      <w:bookmarkStart w:id="745" w:name="_Toc100673021"/>
      <w:bookmarkStart w:id="746" w:name="_Toc103699394"/>
      <w:bookmarkStart w:id="747" w:name="_Toc103699506"/>
      <w:bookmarkStart w:id="748" w:name="_Toc103699604"/>
      <w:bookmarkStart w:id="749" w:name="_Toc103699703"/>
      <w:bookmarkStart w:id="750" w:name="_Toc103699807"/>
      <w:bookmarkStart w:id="751" w:name="_Toc103700205"/>
      <w:bookmarkStart w:id="752" w:name="_Toc104882321"/>
      <w:r w:rsidRPr="002E0156">
        <w:t>5.1.5</w:t>
      </w:r>
      <w:r w:rsidRPr="002E0156">
        <w:tab/>
        <w:t>Intent containing an expectation on RAN UE throughput performance to be assured</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AE69BDB" w14:textId="77777777" w:rsidR="007436A6" w:rsidRPr="002E0156" w:rsidRDefault="007436A6" w:rsidP="007436A6">
      <w:pPr>
        <w:pStyle w:val="Heading4"/>
        <w:rPr>
          <w:lang w:eastAsia="zh-CN"/>
        </w:rPr>
      </w:pPr>
      <w:bookmarkStart w:id="753" w:name="_Toc92804994"/>
      <w:bookmarkStart w:id="754" w:name="_Toc94197696"/>
      <w:bookmarkStart w:id="755" w:name="_Toc94198080"/>
      <w:bookmarkStart w:id="756" w:name="_Toc94198160"/>
      <w:bookmarkStart w:id="757" w:name="_Toc94198240"/>
      <w:bookmarkStart w:id="758" w:name="_Toc94198448"/>
      <w:bookmarkStart w:id="759" w:name="_Toc95406598"/>
      <w:bookmarkStart w:id="760" w:name="_Toc95407058"/>
      <w:bookmarkStart w:id="761" w:name="_Toc95407226"/>
      <w:bookmarkStart w:id="762" w:name="_Toc95407310"/>
      <w:bookmarkStart w:id="763" w:name="_Toc100673022"/>
      <w:bookmarkStart w:id="764" w:name="_Toc103699395"/>
      <w:bookmarkStart w:id="765" w:name="_Toc103699507"/>
      <w:bookmarkStart w:id="766" w:name="_Toc103699605"/>
      <w:bookmarkStart w:id="767" w:name="_Toc103699704"/>
      <w:bookmarkStart w:id="768" w:name="_Toc103699808"/>
      <w:bookmarkStart w:id="769" w:name="_Toc103700206"/>
      <w:bookmarkStart w:id="770" w:name="_Toc104882322"/>
      <w:bookmarkStart w:id="771" w:name="OLE_LINK17"/>
      <w:r w:rsidRPr="002E0156">
        <w:rPr>
          <w:rFonts w:hint="eastAsia"/>
          <w:lang w:eastAsia="zh-CN"/>
        </w:rPr>
        <w:t>5</w:t>
      </w:r>
      <w:r w:rsidRPr="002E0156">
        <w:rPr>
          <w:lang w:eastAsia="zh-CN"/>
        </w:rPr>
        <w:t>.1.5.1</w:t>
      </w:r>
      <w:r w:rsidRPr="002E0156">
        <w:rPr>
          <w:lang w:eastAsia="zh-CN"/>
        </w:rPr>
        <w:tab/>
        <w:t>Introduction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BF62D58" w14:textId="77777777" w:rsidR="007436A6" w:rsidRPr="002E0156" w:rsidRDefault="007436A6" w:rsidP="00DE5CA8">
      <w:pPr>
        <w:jc w:val="both"/>
        <w:rPr>
          <w:lang w:eastAsia="zh-CN"/>
        </w:rPr>
      </w:pPr>
      <w:bookmarkStart w:id="772" w:name="OLE_LINK28"/>
      <w:bookmarkStart w:id="773" w:name="OLE_LINK29"/>
      <w:bookmarkEnd w:id="771"/>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 xml:space="preserve">DL RAN UE throughput, target </w:t>
      </w:r>
      <w:r w:rsidRPr="002E0156">
        <w:rPr>
          <w:lang w:eastAsia="zh-CN"/>
        </w:rPr>
        <w:lastRenderedPageBreak/>
        <w:t>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774" w:name="OLE_LINK10"/>
      <w:bookmarkStart w:id="775" w:name="OLE_LINK11"/>
      <w:bookmarkEnd w:id="772"/>
      <w:bookmarkEnd w:id="773"/>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774"/>
      <w:bookmarkEnd w:id="775"/>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776"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Heading4"/>
        <w:rPr>
          <w:lang w:eastAsia="zh-CN"/>
        </w:rPr>
      </w:pPr>
      <w:bookmarkStart w:id="777" w:name="_Toc92804995"/>
      <w:bookmarkStart w:id="778" w:name="_Toc94197697"/>
      <w:bookmarkStart w:id="779" w:name="_Toc94198081"/>
      <w:bookmarkStart w:id="780" w:name="_Toc94198161"/>
      <w:bookmarkStart w:id="781" w:name="_Toc94198241"/>
      <w:bookmarkStart w:id="782" w:name="_Toc94198449"/>
      <w:bookmarkStart w:id="783" w:name="_Toc95406599"/>
      <w:bookmarkStart w:id="784" w:name="_Toc95407059"/>
      <w:bookmarkStart w:id="785" w:name="_Toc95407227"/>
      <w:bookmarkStart w:id="786" w:name="_Toc95407311"/>
      <w:bookmarkStart w:id="787" w:name="_Toc100673023"/>
      <w:bookmarkStart w:id="788" w:name="_Toc103699396"/>
      <w:bookmarkStart w:id="789" w:name="_Toc103699508"/>
      <w:bookmarkStart w:id="790" w:name="_Toc103699606"/>
      <w:bookmarkStart w:id="791" w:name="_Toc103699705"/>
      <w:bookmarkStart w:id="792" w:name="_Toc103699809"/>
      <w:bookmarkStart w:id="793" w:name="_Toc103700207"/>
      <w:bookmarkStart w:id="794" w:name="_Toc104882323"/>
      <w:bookmarkEnd w:id="776"/>
      <w:r w:rsidRPr="002E0156">
        <w:rPr>
          <w:rFonts w:hint="eastAsia"/>
          <w:lang w:eastAsia="zh-CN"/>
        </w:rPr>
        <w:t>5</w:t>
      </w:r>
      <w:r w:rsidRPr="002E0156">
        <w:rPr>
          <w:lang w:eastAsia="zh-CN"/>
        </w:rPr>
        <w:t>.1.5.2</w:t>
      </w:r>
      <w:r w:rsidRPr="002E0156">
        <w:rPr>
          <w:lang w:eastAsia="zh-CN"/>
        </w:rPr>
        <w:tab/>
        <w:t>Requirements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Heading2"/>
        <w:tabs>
          <w:tab w:val="left" w:pos="1140"/>
        </w:tabs>
      </w:pPr>
      <w:bookmarkStart w:id="795" w:name="_Toc92804996"/>
      <w:bookmarkStart w:id="796" w:name="_Toc94197698"/>
      <w:bookmarkStart w:id="797" w:name="_Toc94198082"/>
      <w:bookmarkStart w:id="798" w:name="_Toc94198162"/>
      <w:bookmarkStart w:id="799" w:name="_Toc94198242"/>
      <w:bookmarkStart w:id="800" w:name="_Toc94198450"/>
      <w:bookmarkStart w:id="801" w:name="_Toc95406600"/>
      <w:bookmarkStart w:id="802" w:name="_Toc95407060"/>
      <w:bookmarkStart w:id="803" w:name="_Toc95407228"/>
      <w:bookmarkStart w:id="804" w:name="_Toc95407312"/>
      <w:bookmarkStart w:id="805" w:name="_Toc100673024"/>
      <w:bookmarkStart w:id="806" w:name="_Toc103699397"/>
      <w:bookmarkStart w:id="807" w:name="_Toc103699509"/>
      <w:bookmarkStart w:id="808" w:name="_Toc103699607"/>
      <w:bookmarkStart w:id="809" w:name="_Toc103699706"/>
      <w:bookmarkStart w:id="810" w:name="_Toc103699810"/>
      <w:bookmarkStart w:id="811" w:name="_Toc103700208"/>
      <w:bookmarkStart w:id="812" w:name="_Toc104882324"/>
      <w:r w:rsidRPr="002E0156">
        <w:t>5.2</w:t>
      </w:r>
      <w:r w:rsidRPr="002E0156">
        <w:tab/>
        <w:t>Generic requirements for intent driven MnS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Heading1"/>
      </w:pPr>
      <w:bookmarkStart w:id="813" w:name="_Toc92804997"/>
      <w:bookmarkStart w:id="814" w:name="_Toc94197699"/>
      <w:bookmarkStart w:id="815" w:name="_Toc94198083"/>
      <w:bookmarkStart w:id="816" w:name="_Toc94198163"/>
      <w:bookmarkStart w:id="817" w:name="_Toc94198243"/>
      <w:bookmarkStart w:id="818" w:name="_Toc94198451"/>
      <w:bookmarkStart w:id="819" w:name="_Toc95406601"/>
      <w:bookmarkStart w:id="820" w:name="_Toc95407061"/>
      <w:bookmarkStart w:id="821" w:name="_Toc95407229"/>
      <w:bookmarkStart w:id="822" w:name="_Toc95407313"/>
      <w:bookmarkStart w:id="823" w:name="_Toc100673025"/>
      <w:bookmarkStart w:id="824" w:name="_Toc103699398"/>
      <w:bookmarkStart w:id="825" w:name="_Toc103699510"/>
      <w:bookmarkStart w:id="826" w:name="_Toc103699608"/>
      <w:bookmarkStart w:id="827" w:name="_Toc103699707"/>
      <w:bookmarkStart w:id="828" w:name="_Toc103699811"/>
      <w:bookmarkStart w:id="829" w:name="_Toc103700209"/>
      <w:bookmarkStart w:id="830" w:name="_Toc104882325"/>
      <w:r w:rsidRPr="00810B67">
        <w:t>6</w:t>
      </w:r>
      <w:r w:rsidRPr="00810B67">
        <w:tab/>
        <w:t xml:space="preserve">Stage 2 definition for </w:t>
      </w:r>
      <w:r w:rsidRPr="00810B67">
        <w:rPr>
          <w:lang w:eastAsia="zh-CN"/>
        </w:rPr>
        <w:t>Intent Driven Management</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7ACE65A" w14:textId="77777777" w:rsidR="002620FB" w:rsidRPr="00810B67" w:rsidRDefault="002620FB" w:rsidP="002620FB">
      <w:pPr>
        <w:pStyle w:val="Heading2"/>
        <w:tabs>
          <w:tab w:val="left" w:pos="1140"/>
        </w:tabs>
      </w:pPr>
      <w:bookmarkStart w:id="831" w:name="_Toc92804998"/>
      <w:bookmarkStart w:id="832" w:name="_Toc94197700"/>
      <w:bookmarkStart w:id="833" w:name="_Toc94198084"/>
      <w:bookmarkStart w:id="834" w:name="_Toc94198164"/>
      <w:bookmarkStart w:id="835" w:name="_Toc94198244"/>
      <w:bookmarkStart w:id="836" w:name="_Toc94198452"/>
      <w:bookmarkStart w:id="837" w:name="_Toc95406602"/>
      <w:bookmarkStart w:id="838" w:name="_Toc95407062"/>
      <w:bookmarkStart w:id="839" w:name="_Toc95407230"/>
      <w:bookmarkStart w:id="840" w:name="_Toc95407314"/>
      <w:bookmarkStart w:id="841" w:name="_Toc100673026"/>
      <w:bookmarkStart w:id="842" w:name="_Toc103699399"/>
      <w:bookmarkStart w:id="843" w:name="_Toc103699511"/>
      <w:bookmarkStart w:id="844" w:name="_Toc103699609"/>
      <w:bookmarkStart w:id="845" w:name="_Toc103699708"/>
      <w:bookmarkStart w:id="846" w:name="_Toc103699812"/>
      <w:bookmarkStart w:id="847" w:name="_Toc103700210"/>
      <w:bookmarkStart w:id="848" w:name="_Toc104882326"/>
      <w:r w:rsidRPr="00810B67">
        <w:t>6.1</w:t>
      </w:r>
      <w:r w:rsidRPr="00810B67">
        <w:tab/>
        <w:t>Management operation for Intent (MnS component type A)</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Heading2"/>
        <w:tabs>
          <w:tab w:val="left" w:pos="1140"/>
        </w:tabs>
      </w:pPr>
      <w:bookmarkStart w:id="849" w:name="_Toc92804999"/>
      <w:bookmarkStart w:id="850" w:name="_Toc94197701"/>
      <w:bookmarkStart w:id="851" w:name="_Toc94198085"/>
      <w:bookmarkStart w:id="852" w:name="_Toc94198165"/>
      <w:bookmarkStart w:id="853" w:name="_Toc94198245"/>
      <w:bookmarkStart w:id="854" w:name="_Toc94198453"/>
      <w:bookmarkStart w:id="855" w:name="_Toc95406603"/>
      <w:bookmarkStart w:id="856" w:name="_Toc95407063"/>
      <w:bookmarkStart w:id="857" w:name="_Toc95407231"/>
      <w:bookmarkStart w:id="858" w:name="_Toc95407315"/>
      <w:bookmarkStart w:id="859" w:name="_Toc100673027"/>
      <w:bookmarkStart w:id="860" w:name="_Toc103699400"/>
      <w:bookmarkStart w:id="861" w:name="_Toc103699512"/>
      <w:bookmarkStart w:id="862" w:name="_Toc103699610"/>
      <w:bookmarkStart w:id="863" w:name="_Toc103699709"/>
      <w:bookmarkStart w:id="864" w:name="_Toc103699813"/>
      <w:bookmarkStart w:id="865" w:name="_Toc103700211"/>
      <w:bookmarkStart w:id="866" w:name="_Toc104882327"/>
      <w:r w:rsidRPr="002E0156">
        <w:lastRenderedPageBreak/>
        <w:t>6.2</w:t>
      </w:r>
      <w:r w:rsidRPr="002E0156">
        <w:tab/>
        <w:t>Information model definition for Intent (MnS component typeB)</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E624D48" w14:textId="22EA7E89" w:rsidR="0057181E" w:rsidRDefault="0057181E" w:rsidP="0057181E">
      <w:pPr>
        <w:pStyle w:val="Heading3"/>
      </w:pPr>
      <w:bookmarkStart w:id="867" w:name="_Toc95407316"/>
      <w:bookmarkStart w:id="868" w:name="_Toc95407232"/>
      <w:bookmarkStart w:id="869" w:name="_Toc95407064"/>
      <w:bookmarkStart w:id="870" w:name="_Toc95406604"/>
      <w:bookmarkStart w:id="871" w:name="_Toc94198454"/>
      <w:bookmarkStart w:id="872" w:name="_Toc94198246"/>
      <w:bookmarkStart w:id="873" w:name="_Toc94198166"/>
      <w:bookmarkStart w:id="874" w:name="_Toc94198086"/>
      <w:bookmarkStart w:id="875" w:name="_Toc94197702"/>
      <w:bookmarkStart w:id="876" w:name="_Toc92805000"/>
      <w:bookmarkStart w:id="877" w:name="_Toc100673028"/>
      <w:bookmarkStart w:id="878" w:name="_Toc103699401"/>
      <w:bookmarkStart w:id="879" w:name="_Toc103699513"/>
      <w:bookmarkStart w:id="880" w:name="_Toc103699611"/>
      <w:bookmarkStart w:id="881" w:name="_Toc103699710"/>
      <w:bookmarkStart w:id="882" w:name="_Toc103699814"/>
      <w:bookmarkStart w:id="883" w:name="_Toc103700212"/>
      <w:bookmarkStart w:id="884" w:name="_Toc104882328"/>
      <w:bookmarkStart w:id="885" w:name="OLE_LINK89"/>
      <w:bookmarkStart w:id="886" w:name="OLE_LINK100"/>
      <w:r>
        <w:t>6.2.1</w:t>
      </w:r>
      <w:r>
        <w:tab/>
        <w:t>Generic Information model definition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4B999988" w14:textId="77777777" w:rsidR="005B1465" w:rsidRPr="00810B67" w:rsidRDefault="005B1465" w:rsidP="005B1465">
      <w:pPr>
        <w:pStyle w:val="Heading4"/>
      </w:pPr>
      <w:bookmarkStart w:id="887" w:name="_Toc92805001"/>
      <w:bookmarkStart w:id="888" w:name="_Toc94197703"/>
      <w:bookmarkStart w:id="889" w:name="_Toc94198087"/>
      <w:bookmarkStart w:id="890" w:name="_Toc94198167"/>
      <w:bookmarkStart w:id="891" w:name="_Toc94198247"/>
      <w:bookmarkStart w:id="892" w:name="_Toc94198455"/>
      <w:bookmarkStart w:id="893" w:name="_Toc95406605"/>
      <w:bookmarkStart w:id="894" w:name="_Toc95407065"/>
      <w:bookmarkStart w:id="895" w:name="_Toc95407233"/>
      <w:bookmarkStart w:id="896" w:name="_Toc95407317"/>
      <w:bookmarkStart w:id="897" w:name="_Toc100673029"/>
      <w:bookmarkStart w:id="898" w:name="_Toc103699402"/>
      <w:bookmarkStart w:id="899" w:name="_Toc103699514"/>
      <w:bookmarkStart w:id="900" w:name="_Toc103699612"/>
      <w:bookmarkStart w:id="901" w:name="_Toc103699711"/>
      <w:bookmarkStart w:id="902" w:name="_Toc103699815"/>
      <w:bookmarkStart w:id="903" w:name="_Toc103700213"/>
      <w:bookmarkStart w:id="904" w:name="_Toc104882329"/>
      <w:bookmarkEnd w:id="885"/>
      <w:bookmarkEnd w:id="886"/>
      <w:r w:rsidRPr="00810B67">
        <w:t>6.2.1.1</w:t>
      </w:r>
      <w:r w:rsidRPr="00810B67">
        <w:tab/>
        <w:t>Class diagram</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5EA3D3FD" w14:textId="77777777" w:rsidR="005B1465" w:rsidRPr="002E0156" w:rsidRDefault="005B1465" w:rsidP="005B1465">
      <w:pPr>
        <w:pStyle w:val="Heading5"/>
        <w:rPr>
          <w:lang w:eastAsia="zh-CN"/>
        </w:rPr>
      </w:pPr>
      <w:bookmarkStart w:id="905" w:name="_Toc92805002"/>
      <w:bookmarkStart w:id="906" w:name="_Toc94197704"/>
      <w:bookmarkStart w:id="907" w:name="_Toc94198088"/>
      <w:bookmarkStart w:id="908" w:name="_Toc94198168"/>
      <w:bookmarkStart w:id="909" w:name="_Toc94198248"/>
      <w:bookmarkStart w:id="910" w:name="_Toc94198456"/>
      <w:bookmarkStart w:id="911" w:name="_Toc95406606"/>
      <w:bookmarkStart w:id="912" w:name="_Toc95407066"/>
      <w:bookmarkStart w:id="913" w:name="_Toc95407234"/>
      <w:bookmarkStart w:id="914" w:name="_Toc95407318"/>
      <w:bookmarkStart w:id="915" w:name="_Toc100673030"/>
      <w:bookmarkStart w:id="916" w:name="_Toc103699403"/>
      <w:bookmarkStart w:id="917" w:name="_Toc103699515"/>
      <w:bookmarkStart w:id="918" w:name="_Toc103699613"/>
      <w:bookmarkStart w:id="919" w:name="_Toc103699712"/>
      <w:bookmarkStart w:id="920" w:name="_Toc103699816"/>
      <w:bookmarkStart w:id="921" w:name="_Toc103700214"/>
      <w:bookmarkStart w:id="922" w:name="_Toc104882330"/>
      <w:r w:rsidRPr="002E0156">
        <w:rPr>
          <w:rFonts w:hint="eastAsia"/>
          <w:lang w:eastAsia="zh-CN"/>
        </w:rPr>
        <w:t>6</w:t>
      </w:r>
      <w:r w:rsidRPr="002E0156">
        <w:rPr>
          <w:lang w:eastAsia="zh-CN"/>
        </w:rPr>
        <w:t>.2.1.1.1</w:t>
      </w:r>
      <w:r w:rsidRPr="002E0156">
        <w:rPr>
          <w:lang w:eastAsia="zh-CN"/>
        </w:rPr>
        <w:tab/>
        <w:t>Relationship</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5BD14A6" w14:textId="5C8322A3" w:rsidR="0016361F" w:rsidRDefault="0016361F" w:rsidP="00804A58">
      <w:pPr>
        <w:pStyle w:val="TH"/>
        <w:rPr>
          <w:lang w:eastAsia="zh-CN"/>
        </w:rPr>
      </w:pPr>
    </w:p>
    <w:p w14:paraId="56CE9BB4" w14:textId="714576C4" w:rsidR="009E0C93" w:rsidRDefault="009E0C93" w:rsidP="00804A58">
      <w:pPr>
        <w:pStyle w:val="TH"/>
        <w:rPr>
          <w:rFonts w:eastAsiaTheme="minorEastAsia"/>
          <w:lang w:eastAsia="zh-CN"/>
        </w:rPr>
      </w:pPr>
    </w:p>
    <w:p w14:paraId="00036D7E" w14:textId="15F54A66" w:rsidR="0057181E" w:rsidRPr="0057181E" w:rsidRDefault="0057181E" w:rsidP="00804A58">
      <w:pPr>
        <w:pStyle w:val="TH"/>
        <w:rPr>
          <w:rFonts w:eastAsiaTheme="minorEastAsia"/>
          <w:lang w:eastAsia="zh-CN"/>
        </w:rPr>
      </w:pPr>
      <w:r>
        <w:rPr>
          <w:noProof/>
          <w:lang w:val="en-US"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7133C7A0" w14:textId="77777777" w:rsidR="0057181E" w:rsidRPr="0057181E" w:rsidRDefault="0057181E" w:rsidP="003C0696">
      <w:pPr>
        <w:pStyle w:val="NO"/>
        <w:rPr>
          <w:lang w:eastAsia="zh-CN"/>
        </w:rPr>
      </w:pPr>
      <w:r w:rsidRPr="0057181E">
        <w:rPr>
          <w:lang w:eastAsia="zh-CN"/>
        </w:rPr>
        <w:t>Note: The model for IntentReport is not addressed in the present document</w:t>
      </w:r>
    </w:p>
    <w:p w14:paraId="466772BD" w14:textId="77777777" w:rsidR="0057181E" w:rsidRPr="0057181E" w:rsidRDefault="0057181E" w:rsidP="003C0696">
      <w:pPr>
        <w:rPr>
          <w:lang w:eastAsia="zh-CN"/>
        </w:rPr>
      </w:pPr>
    </w:p>
    <w:p w14:paraId="73D4A5E1" w14:textId="5F72DD8F" w:rsidR="005B1465" w:rsidRPr="002E0156" w:rsidRDefault="005B1465" w:rsidP="00941973">
      <w:pPr>
        <w:pStyle w:val="Heading5"/>
        <w:rPr>
          <w:lang w:eastAsia="zh-CN"/>
        </w:rPr>
      </w:pPr>
      <w:bookmarkStart w:id="923" w:name="_Toc95406607"/>
      <w:bookmarkStart w:id="924" w:name="_Toc95407067"/>
      <w:bookmarkStart w:id="925" w:name="_Toc95407235"/>
      <w:bookmarkStart w:id="926" w:name="_Toc95407319"/>
      <w:bookmarkStart w:id="927" w:name="_Toc100673031"/>
      <w:bookmarkStart w:id="928" w:name="_Toc103699404"/>
      <w:bookmarkStart w:id="929" w:name="_Toc103699516"/>
      <w:bookmarkStart w:id="930" w:name="_Toc103699614"/>
      <w:bookmarkStart w:id="931" w:name="_Toc103699713"/>
      <w:bookmarkStart w:id="932" w:name="_Toc103699817"/>
      <w:bookmarkStart w:id="933" w:name="_Toc103700215"/>
      <w:bookmarkStart w:id="934" w:name="_Toc104882331"/>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923"/>
      <w:bookmarkEnd w:id="924"/>
      <w:bookmarkEnd w:id="925"/>
      <w:bookmarkEnd w:id="926"/>
      <w:bookmarkEnd w:id="927"/>
      <w:bookmarkEnd w:id="928"/>
      <w:bookmarkEnd w:id="929"/>
      <w:bookmarkEnd w:id="930"/>
      <w:bookmarkEnd w:id="931"/>
      <w:bookmarkEnd w:id="932"/>
      <w:bookmarkEnd w:id="933"/>
      <w:bookmarkEnd w:id="934"/>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Heading4"/>
      </w:pPr>
      <w:bookmarkStart w:id="935" w:name="_Toc92805003"/>
      <w:bookmarkStart w:id="936" w:name="_Toc94197705"/>
      <w:bookmarkStart w:id="937" w:name="_Toc94198089"/>
      <w:bookmarkStart w:id="938" w:name="_Toc94198169"/>
      <w:bookmarkStart w:id="939" w:name="_Toc94198249"/>
      <w:bookmarkStart w:id="940" w:name="_Toc94198457"/>
      <w:bookmarkStart w:id="941" w:name="_Toc95406608"/>
      <w:bookmarkStart w:id="942" w:name="_Toc95407068"/>
      <w:bookmarkStart w:id="943" w:name="_Toc95407236"/>
      <w:bookmarkStart w:id="944" w:name="_Toc95407320"/>
      <w:bookmarkStart w:id="945" w:name="_Toc100673032"/>
      <w:bookmarkStart w:id="946" w:name="_Toc103699405"/>
      <w:bookmarkStart w:id="947" w:name="_Toc103699517"/>
      <w:bookmarkStart w:id="948" w:name="_Toc103699615"/>
      <w:bookmarkStart w:id="949" w:name="_Toc103699714"/>
      <w:bookmarkStart w:id="950" w:name="_Toc103699818"/>
      <w:bookmarkStart w:id="951" w:name="_Toc103700216"/>
      <w:bookmarkStart w:id="952" w:name="_Toc104882332"/>
      <w:r w:rsidRPr="002E0156">
        <w:lastRenderedPageBreak/>
        <w:t>6.2.1.2</w:t>
      </w:r>
      <w:r w:rsidRPr="002E0156">
        <w:tab/>
        <w:t>Class definition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B28CA4D" w14:textId="2B88E7FF" w:rsidR="005B1465" w:rsidRPr="00B64E5E" w:rsidRDefault="005B1465" w:rsidP="005B1465">
      <w:pPr>
        <w:pStyle w:val="Heading5"/>
        <w:rPr>
          <w:rFonts w:cs="Arial"/>
          <w:lang w:eastAsia="zh-CN"/>
        </w:rPr>
      </w:pPr>
      <w:bookmarkStart w:id="953" w:name="_Toc92805004"/>
      <w:bookmarkStart w:id="954" w:name="_Toc94197706"/>
      <w:bookmarkStart w:id="955" w:name="_Toc94198090"/>
      <w:bookmarkStart w:id="956" w:name="_Toc94198170"/>
      <w:bookmarkStart w:id="957" w:name="_Toc94198250"/>
      <w:bookmarkStart w:id="958" w:name="_Toc94198458"/>
      <w:bookmarkStart w:id="959" w:name="_Toc95406609"/>
      <w:bookmarkStart w:id="960" w:name="_Toc95407069"/>
      <w:bookmarkStart w:id="961" w:name="_Toc95407237"/>
      <w:bookmarkStart w:id="962" w:name="_Toc95407321"/>
      <w:bookmarkStart w:id="963" w:name="_Toc100673033"/>
      <w:bookmarkStart w:id="964" w:name="_Toc103699406"/>
      <w:bookmarkStart w:id="965" w:name="_Toc103699518"/>
      <w:bookmarkStart w:id="966" w:name="_Toc103699616"/>
      <w:bookmarkStart w:id="967" w:name="_Toc103699715"/>
      <w:bookmarkStart w:id="968" w:name="_Toc103699819"/>
      <w:bookmarkStart w:id="969" w:name="_Toc103700217"/>
      <w:bookmarkStart w:id="970" w:name="_Toc104882333"/>
      <w:r w:rsidRPr="00B64E5E">
        <w:rPr>
          <w:rFonts w:cs="Arial"/>
        </w:rPr>
        <w:t>6.2.1.2.1</w:t>
      </w:r>
      <w:r w:rsidR="000C3127">
        <w:rPr>
          <w:rFonts w:cs="Arial"/>
        </w:rPr>
        <w:tab/>
      </w:r>
      <w:r w:rsidRPr="00B64E5E">
        <w:rPr>
          <w:rFonts w:cs="Arial"/>
          <w:lang w:eastAsia="zh-CN"/>
        </w:rPr>
        <w:t>Intent &lt;&lt;IOC&gt;&gt;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E5A85D" w14:textId="77777777" w:rsidR="005B1465" w:rsidRPr="002E0156" w:rsidRDefault="005B1465" w:rsidP="00B9463F">
      <w:pPr>
        <w:pStyle w:val="Heading6"/>
        <w:rPr>
          <w:lang w:eastAsia="zh-CN"/>
        </w:rPr>
      </w:pPr>
      <w:bookmarkStart w:id="971" w:name="_Toc92805005"/>
      <w:bookmarkStart w:id="972" w:name="_Toc103699716"/>
      <w:bookmarkStart w:id="973" w:name="_Toc103699820"/>
      <w:bookmarkStart w:id="974" w:name="_Toc103700218"/>
      <w:bookmarkStart w:id="975" w:name="_Toc104882334"/>
      <w:bookmarkStart w:id="976" w:name="OLE_LINK12"/>
      <w:bookmarkStart w:id="977" w:name="OLE_LINK13"/>
      <w:r w:rsidRPr="002E0156">
        <w:rPr>
          <w:rFonts w:hint="eastAsia"/>
          <w:lang w:eastAsia="zh-CN"/>
        </w:rPr>
        <w:t>6</w:t>
      </w:r>
      <w:r w:rsidRPr="002E0156">
        <w:rPr>
          <w:lang w:eastAsia="zh-CN"/>
        </w:rPr>
        <w:t>.2.1.2.1.1</w:t>
      </w:r>
      <w:r w:rsidRPr="002E0156">
        <w:rPr>
          <w:lang w:eastAsia="zh-CN"/>
        </w:rPr>
        <w:tab/>
        <w:t>Definition</w:t>
      </w:r>
      <w:bookmarkEnd w:id="971"/>
      <w:bookmarkEnd w:id="972"/>
      <w:bookmarkEnd w:id="973"/>
      <w:bookmarkEnd w:id="974"/>
      <w:bookmarkEnd w:id="975"/>
    </w:p>
    <w:p w14:paraId="18A8EADC" w14:textId="77777777" w:rsidR="009E0C93" w:rsidRPr="00195542" w:rsidRDefault="009E0C93" w:rsidP="009E0C93">
      <w:pPr>
        <w:jc w:val="both"/>
        <w:rPr>
          <w:rFonts w:eastAsia="Courier New"/>
        </w:rPr>
      </w:pPr>
      <w:bookmarkStart w:id="978" w:name="_Toc92805006"/>
      <w:bookmarkEnd w:id="976"/>
      <w:bookmarkEnd w:id="977"/>
      <w:r w:rsidRPr="00195542">
        <w:rPr>
          <w:rFonts w:eastAsia="Courier New"/>
        </w:rPr>
        <w:t xml:space="preserve">This IOC represents the properties of an Intent driven management information between MnS consumer and MnS producer. </w:t>
      </w:r>
    </w:p>
    <w:p w14:paraId="2346AC47" w14:textId="5915F5A2" w:rsidR="009E0C93" w:rsidRPr="00195542" w:rsidRDefault="009E0C93" w:rsidP="009E0C93">
      <w:pPr>
        <w:jc w:val="both"/>
        <w:rPr>
          <w:rFonts w:eastAsia="Courier New"/>
        </w:rPr>
      </w:pPr>
      <w:r w:rsidRPr="00195542">
        <w:rPr>
          <w:rFonts w:eastAsia="Courier New"/>
        </w:rPr>
        <w:t xml:space="preserve">The </w:t>
      </w:r>
      <w:bookmarkStart w:id="979" w:name="MCCQCTEMPBM_00000091"/>
      <w:r w:rsidRPr="00195542">
        <w:rPr>
          <w:rFonts w:ascii="Courier New" w:hAnsi="Courier New" w:cs="Courier New"/>
          <w:lang w:eastAsia="zh-CN"/>
        </w:rPr>
        <w:t>Intent</w:t>
      </w:r>
      <w:bookmarkEnd w:id="979"/>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bookmarkStart w:id="980" w:name="MCCQCTEMPBM_00000092"/>
      <w:r w:rsidRPr="00195542">
        <w:rPr>
          <w:rFonts w:ascii="Courier New" w:hAnsi="Courier New" w:cs="Courier New"/>
          <w:lang w:eastAsia="zh-CN"/>
        </w:rPr>
        <w:t>IntentExpectation</w:t>
      </w:r>
      <w:bookmarkEnd w:id="980"/>
      <w:r w:rsidRPr="00195542">
        <w:rPr>
          <w:rFonts w:eastAsia="Courier New"/>
          <w:lang w:eastAsia="zh-CN"/>
        </w:rPr>
        <w:t>(s) which in</w:t>
      </w:r>
      <w:r w:rsidRPr="00195542">
        <w:rPr>
          <w:rFonts w:eastAsia="Courier New"/>
        </w:rPr>
        <w:t>cludes MnS consumer</w:t>
      </w:r>
      <w:r w:rsidR="000C3127">
        <w:rPr>
          <w:rFonts w:eastAsia="Courier New"/>
        </w:rPr>
        <w:t>'</w:t>
      </w:r>
      <w:r w:rsidRPr="00195542">
        <w:rPr>
          <w:rFonts w:eastAsia="Courier New"/>
        </w:rPr>
        <w:t>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678CADE1" w:rsidR="009E0C93" w:rsidRPr="00195542" w:rsidRDefault="009E0C93" w:rsidP="009E0C93">
      <w:pPr>
        <w:jc w:val="both"/>
        <w:rPr>
          <w:rFonts w:eastAsia="Courier New"/>
        </w:rPr>
      </w:pPr>
      <w:r w:rsidRPr="00195542">
        <w:rPr>
          <w:rFonts w:eastAsia="Courier New"/>
          <w:lang w:eastAsia="zh-CN"/>
        </w:rPr>
        <w:t xml:space="preserve">The </w:t>
      </w:r>
      <w:bookmarkStart w:id="981" w:name="MCCQCTEMPBM_00000093"/>
      <w:r w:rsidRPr="00195542">
        <w:rPr>
          <w:rFonts w:ascii="Courier New" w:hAnsi="Courier New" w:cs="Courier New"/>
          <w:lang w:eastAsia="zh-CN"/>
        </w:rPr>
        <w:t>Intent</w:t>
      </w:r>
      <w:bookmarkEnd w:id="981"/>
      <w:r w:rsidRPr="00195542">
        <w:rPr>
          <w:rFonts w:eastAsia="Courier New"/>
          <w:lang w:eastAsia="zh-CN"/>
        </w:rPr>
        <w:t xml:space="preserve"> IOC includes the attribute </w:t>
      </w:r>
      <w:bookmarkStart w:id="982" w:name="MCCQCTEMPBM_00000094"/>
      <w:r w:rsidRPr="00195542">
        <w:rPr>
          <w:rFonts w:ascii="Courier New" w:hAnsi="Courier New" w:cs="Courier New"/>
          <w:lang w:eastAsia="zh-CN"/>
        </w:rPr>
        <w:t>objectClass</w:t>
      </w:r>
      <w:bookmarkEnd w:id="982"/>
      <w:r w:rsidRPr="00195542">
        <w:rPr>
          <w:rFonts w:eastAsia="Courier New"/>
        </w:rPr>
        <w:t xml:space="preserve"> </w:t>
      </w:r>
      <w:r w:rsidRPr="00195542">
        <w:rPr>
          <w:rFonts w:eastAsia="Courier New"/>
          <w:lang w:eastAsia="zh-CN"/>
        </w:rPr>
        <w:t>and</w:t>
      </w:r>
      <w:r w:rsidRPr="00195542">
        <w:rPr>
          <w:rFonts w:eastAsia="Courier New"/>
        </w:rPr>
        <w:t xml:space="preserve"> </w:t>
      </w:r>
      <w:bookmarkStart w:id="983" w:name="MCCQCTEMPBM_00000095"/>
      <w:r w:rsidRPr="00195542">
        <w:rPr>
          <w:rFonts w:ascii="Courier New" w:hAnsi="Courier New" w:cs="Courier New"/>
          <w:lang w:eastAsia="zh-CN"/>
        </w:rPr>
        <w:t>objectInstance</w:t>
      </w:r>
      <w:bookmarkEnd w:id="983"/>
      <w:r w:rsidRPr="00195542">
        <w:rPr>
          <w:rFonts w:eastAsia="Courier New"/>
        </w:rPr>
        <w:t xml:space="preserve"> </w:t>
      </w:r>
      <w:r w:rsidRPr="00195542">
        <w:rPr>
          <w:rFonts w:eastAsia="Courier New"/>
          <w:lang w:eastAsia="zh-CN"/>
        </w:rPr>
        <w:t>from the</w:t>
      </w:r>
      <w:r w:rsidRPr="00195542">
        <w:rPr>
          <w:rFonts w:eastAsia="Courier New"/>
        </w:rPr>
        <w:t xml:space="preserve"> </w:t>
      </w:r>
      <w:bookmarkStart w:id="984" w:name="MCCQCTEMPBM_00000096"/>
      <w:r w:rsidRPr="00195542">
        <w:rPr>
          <w:rFonts w:ascii="Courier New" w:hAnsi="Courier New" w:cs="Courier New"/>
          <w:lang w:eastAsia="zh-CN"/>
        </w:rPr>
        <w:t>TOP</w:t>
      </w:r>
      <w:bookmarkEnd w:id="984"/>
      <w:r w:rsidRPr="00195542">
        <w:rPr>
          <w:rFonts w:eastAsia="Courier New"/>
        </w:rPr>
        <w:t xml:space="preserve"> </w:t>
      </w:r>
      <w:r w:rsidRPr="00195542">
        <w:rPr>
          <w:rFonts w:eastAsia="Courier New"/>
          <w:lang w:eastAsia="zh-CN"/>
        </w:rPr>
        <w:t xml:space="preserve">IOC. The value of attribute </w:t>
      </w:r>
      <w:bookmarkStart w:id="985" w:name="MCCQCTEMPBM_00000097"/>
      <w:r w:rsidRPr="00195542">
        <w:rPr>
          <w:rFonts w:ascii="Courier New" w:hAnsi="Courier New" w:cs="Courier New"/>
          <w:lang w:eastAsia="zh-CN"/>
        </w:rPr>
        <w:t>objectClass</w:t>
      </w:r>
      <w:bookmarkEnd w:id="985"/>
      <w:r w:rsidRPr="00195542">
        <w:rPr>
          <w:rFonts w:eastAsia="Courier New"/>
        </w:rPr>
        <w:t xml:space="preserve"> </w:t>
      </w:r>
      <w:r w:rsidRPr="00195542">
        <w:rPr>
          <w:rFonts w:eastAsia="Courier New"/>
          <w:lang w:eastAsia="zh-CN"/>
        </w:rPr>
        <w:t xml:space="preserve">is </w:t>
      </w:r>
      <w:bookmarkStart w:id="986" w:name="MCCQCTEMPBM_00000098"/>
      <w:r w:rsidR="000C3127">
        <w:rPr>
          <w:rFonts w:ascii="Courier New" w:hAnsi="Courier New" w:cs="Courier New"/>
          <w:lang w:eastAsia="zh-CN"/>
        </w:rPr>
        <w:t>"</w:t>
      </w:r>
      <w:r w:rsidRPr="00195542">
        <w:rPr>
          <w:rFonts w:ascii="Courier New" w:hAnsi="Courier New" w:cs="Courier New"/>
          <w:lang w:eastAsia="zh-CN"/>
        </w:rPr>
        <w:t>Intent</w:t>
      </w:r>
      <w:r w:rsidR="000C3127">
        <w:rPr>
          <w:rFonts w:ascii="Courier New" w:hAnsi="Courier New" w:cs="Courier New"/>
          <w:lang w:eastAsia="zh-CN"/>
        </w:rPr>
        <w:t>"</w:t>
      </w:r>
      <w:bookmarkEnd w:id="986"/>
      <w:r w:rsidRPr="00195542">
        <w:rPr>
          <w:rFonts w:eastAsia="Courier New"/>
          <w:lang w:eastAsia="zh-CN"/>
        </w:rPr>
        <w:t xml:space="preserve"> and the value of attribute </w:t>
      </w:r>
      <w:bookmarkStart w:id="987" w:name="MCCQCTEMPBM_00000099"/>
      <w:r w:rsidRPr="00195542">
        <w:rPr>
          <w:rFonts w:ascii="Courier New" w:hAnsi="Courier New" w:cs="Courier New"/>
          <w:lang w:eastAsia="zh-CN"/>
        </w:rPr>
        <w:t>objectInstance</w:t>
      </w:r>
      <w:bookmarkEnd w:id="987"/>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bookmarkStart w:id="988" w:name="MCCQCTEMPBM_00000100"/>
      <w:r w:rsidRPr="00195542">
        <w:rPr>
          <w:rFonts w:ascii="Courier New" w:hAnsi="Courier New" w:cs="Courier New"/>
          <w:lang w:eastAsia="zh-CN"/>
        </w:rPr>
        <w:t>Intent</w:t>
      </w:r>
      <w:bookmarkEnd w:id="988"/>
      <w:r w:rsidRPr="00195542">
        <w:rPr>
          <w:rFonts w:eastAsia="Courier New"/>
        </w:rPr>
        <w:t xml:space="preserve"> </w:t>
      </w:r>
      <w:r w:rsidRPr="00195542">
        <w:rPr>
          <w:rFonts w:eastAsia="Courier New"/>
          <w:lang w:eastAsia="zh-CN"/>
        </w:rPr>
        <w:t>IOC</w:t>
      </w:r>
      <w:r w:rsidRPr="00195542">
        <w:rPr>
          <w:rFonts w:eastAsia="Courier New"/>
        </w:rPr>
        <w:t>.</w:t>
      </w:r>
    </w:p>
    <w:p w14:paraId="1EC74BFC" w14:textId="77777777" w:rsidR="001C6F7D" w:rsidRPr="001C6F7D" w:rsidRDefault="001C6F7D" w:rsidP="00B9463F">
      <w:pPr>
        <w:pStyle w:val="Heading6"/>
        <w:rPr>
          <w:rFonts w:eastAsia="SimSun"/>
          <w:lang w:eastAsia="zh-CN"/>
        </w:rPr>
      </w:pPr>
      <w:bookmarkStart w:id="989" w:name="_Toc103699717"/>
      <w:bookmarkStart w:id="990" w:name="_Toc103699821"/>
      <w:bookmarkStart w:id="991" w:name="_Toc103700219"/>
      <w:bookmarkStart w:id="992" w:name="_Toc104882335"/>
      <w:bookmarkEnd w:id="978"/>
      <w:r w:rsidRPr="001C6F7D">
        <w:rPr>
          <w:rFonts w:eastAsia="SimSun"/>
          <w:lang w:eastAsia="zh-CN"/>
        </w:rPr>
        <w:t>6.2.1.2.1.2</w:t>
      </w:r>
      <w:r w:rsidRPr="001C6F7D">
        <w:rPr>
          <w:rFonts w:eastAsia="SimSun"/>
          <w:lang w:eastAsia="zh-CN"/>
        </w:rPr>
        <w:tab/>
        <w:t>Attributes</w:t>
      </w:r>
      <w:bookmarkEnd w:id="989"/>
      <w:bookmarkEnd w:id="990"/>
      <w:bookmarkEnd w:id="991"/>
      <w:bookmarkEnd w:id="992"/>
    </w:p>
    <w:p w14:paraId="5EBABECA" w14:textId="77777777" w:rsidR="001C6F7D" w:rsidRPr="001C6F7D" w:rsidRDefault="001C6F7D" w:rsidP="001C6F7D">
      <w:pPr>
        <w:overflowPunct/>
        <w:autoSpaceDE/>
        <w:autoSpaceDN/>
        <w:adjustRightInd/>
        <w:textAlignment w:val="auto"/>
        <w:rPr>
          <w:rFonts w:eastAsia="SimSun"/>
        </w:rPr>
      </w:pPr>
      <w:bookmarkStart w:id="993" w:name="MCCQCTEMPBM_00000156"/>
      <w:r w:rsidRPr="001C6F7D">
        <w:rPr>
          <w:rFonts w:eastAsia="SimSun"/>
        </w:rPr>
        <w:t xml:space="preserve">The </w:t>
      </w:r>
      <w:bookmarkStart w:id="994" w:name="MCCQCTEMPBM_00000101"/>
      <w:r w:rsidRPr="001C6F7D">
        <w:rPr>
          <w:rFonts w:ascii="Courier New" w:eastAsia="SimSun" w:hAnsi="Courier New" w:cs="Courier New"/>
          <w:lang w:eastAsia="zh-CN"/>
        </w:rPr>
        <w:t>Intent</w:t>
      </w:r>
      <w:bookmarkEnd w:id="994"/>
      <w:r w:rsidRPr="001C6F7D">
        <w:rPr>
          <w:rFonts w:eastAsia="SimSun"/>
        </w:rPr>
        <w:t xml:space="preserve"> IOC includes attributes inherited from</w:t>
      </w:r>
      <w:r w:rsidRPr="001C6F7D">
        <w:rPr>
          <w:rFonts w:eastAsia="SimSun"/>
          <w:i/>
        </w:rPr>
        <w:t xml:space="preserve"> </w:t>
      </w:r>
      <w:bookmarkStart w:id="995" w:name="MCCQCTEMPBM_00000102"/>
      <w:r w:rsidRPr="001C6F7D">
        <w:rPr>
          <w:rFonts w:ascii="Courier New" w:eastAsia="SimSun" w:hAnsi="Courier New" w:cs="Courier New"/>
          <w:lang w:eastAsia="zh-CN"/>
        </w:rPr>
        <w:t xml:space="preserve">TOP </w:t>
      </w:r>
      <w:bookmarkEnd w:id="995"/>
      <w:r w:rsidRPr="001C6F7D">
        <w:rPr>
          <w:rFonts w:eastAsia="SimSun"/>
        </w:rPr>
        <w:t>IOC (defined in TS 28.622 [6]) and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1C6F7D" w:rsidRPr="001C6F7D" w14:paraId="0499DDC7"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993"/>
          <w:p w14:paraId="3D3626B9" w14:textId="77777777" w:rsidR="001C6F7D" w:rsidRPr="001C6F7D" w:rsidRDefault="001C6F7D" w:rsidP="001C6F7D">
            <w:pPr>
              <w:keepNext/>
              <w:keepLines/>
              <w:overflowPunct/>
              <w:autoSpaceDE/>
              <w:autoSpaceDN/>
              <w:adjustRightInd/>
              <w:spacing w:after="0"/>
              <w:ind w:right="318"/>
              <w:jc w:val="center"/>
              <w:textAlignment w:val="auto"/>
              <w:rPr>
                <w:rFonts w:ascii="Arial" w:eastAsia="SimSun" w:hAnsi="Arial"/>
                <w:b/>
                <w:sz w:val="18"/>
              </w:rPr>
            </w:pPr>
            <w:r w:rsidRPr="001C6F7D">
              <w:rPr>
                <w:rFonts w:ascii="Arial" w:eastAsia="SimSun" w:hAnsi="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F670CB" w14:textId="77777777" w:rsidR="00E32DF3"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isReadable</w:t>
            </w:r>
          </w:p>
          <w:p w14:paraId="5EDA2170" w14:textId="7D51C241"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 xml:space="preserve"> </w:t>
            </w: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9645C1" w14:textId="77777777" w:rsid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isWritable</w:t>
            </w:r>
          </w:p>
          <w:p w14:paraId="7141C1C4" w14:textId="77777777" w:rsidR="00E32DF3" w:rsidRPr="001C6F7D" w:rsidRDefault="00E32DF3" w:rsidP="001C6F7D">
            <w:pPr>
              <w:keepNext/>
              <w:keepLines/>
              <w:overflowPunct/>
              <w:autoSpaceDE/>
              <w:autoSpaceDN/>
              <w:adjustRightInd/>
              <w:spacing w:after="0"/>
              <w:jc w:val="center"/>
              <w:textAlignment w:val="auto"/>
              <w:rPr>
                <w:rFonts w:ascii="Arial" w:eastAsia="SimSun" w:hAnsi="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rPr>
            </w:pPr>
            <w:r w:rsidRPr="001C6F7D">
              <w:rPr>
                <w:rFonts w:ascii="Arial" w:eastAsia="SimSun" w:hAnsi="Arial"/>
                <w:b/>
                <w:sz w:val="18"/>
              </w:rPr>
              <w:t>isNotifyable</w:t>
            </w:r>
          </w:p>
        </w:tc>
      </w:tr>
      <w:tr w:rsidR="001C6F7D" w:rsidRPr="001C6F7D" w14:paraId="6F52981F" w14:textId="77777777" w:rsidTr="007948EF">
        <w:trPr>
          <w:cantSplit/>
          <w:trHeight w:val="114"/>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996" w:name="MCCQCTEMPBM_00000103"/>
            <w:r w:rsidRPr="001C6F7D">
              <w:rPr>
                <w:rFonts w:ascii="Courier New" w:eastAsia="SimSun" w:hAnsi="Courier New" w:cs="Courier New"/>
                <w:sz w:val="18"/>
                <w:szCs w:val="18"/>
                <w:lang w:eastAsia="zh-CN"/>
              </w:rPr>
              <w:t>intentExpectations</w:t>
            </w:r>
            <w:bookmarkEnd w:id="996"/>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r>
      <w:tr w:rsidR="001C6F7D" w:rsidRPr="001C6F7D" w14:paraId="644074A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1C6F7D">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r>
      <w:tr w:rsidR="001C6F7D" w:rsidRPr="001C6F7D" w14:paraId="381644CA"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1C6F7D">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r>
      <w:tr w:rsidR="001C6F7D" w:rsidRPr="001C6F7D" w14:paraId="25060F4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1C6F7D">
              <w:rPr>
                <w:rFonts w:ascii="Courier New" w:eastAsia="DengXian" w:hAnsi="Courier New" w:cs="Courier New"/>
                <w:sz w:val="18"/>
                <w:szCs w:val="18"/>
                <w:lang w:eastAsia="zh-CN"/>
              </w:rPr>
              <w:t>intentFulfil</w:t>
            </w:r>
            <w:r w:rsidRPr="001C6F7D">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sz w:val="18"/>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B9463F">
      <w:pPr>
        <w:pStyle w:val="Heading6"/>
        <w:rPr>
          <w:lang w:eastAsia="zh-CN"/>
        </w:rPr>
      </w:pPr>
      <w:bookmarkStart w:id="997" w:name="_Toc92805007"/>
      <w:bookmarkStart w:id="998" w:name="_Toc103699718"/>
      <w:bookmarkStart w:id="999" w:name="_Toc103699822"/>
      <w:bookmarkStart w:id="1000" w:name="_Toc103700220"/>
      <w:bookmarkStart w:id="1001" w:name="_Toc104882336"/>
      <w:r w:rsidRPr="002E0156">
        <w:rPr>
          <w:rFonts w:hint="eastAsia"/>
          <w:lang w:eastAsia="zh-CN"/>
        </w:rPr>
        <w:t>6</w:t>
      </w:r>
      <w:r w:rsidRPr="002E0156">
        <w:rPr>
          <w:lang w:eastAsia="zh-CN"/>
        </w:rPr>
        <w:t>.2.1.2.1.3</w:t>
      </w:r>
      <w:r w:rsidRPr="002E0156">
        <w:rPr>
          <w:lang w:eastAsia="zh-CN"/>
        </w:rPr>
        <w:tab/>
        <w:t>Attribute constraints</w:t>
      </w:r>
      <w:bookmarkEnd w:id="997"/>
      <w:bookmarkEnd w:id="998"/>
      <w:bookmarkEnd w:id="999"/>
      <w:bookmarkEnd w:id="1000"/>
      <w:bookmarkEnd w:id="1001"/>
    </w:p>
    <w:p w14:paraId="36EF7C82" w14:textId="081EC934" w:rsidR="00814FE8" w:rsidRPr="002E0156" w:rsidRDefault="005B1465" w:rsidP="003C0696">
      <w:pPr>
        <w:rPr>
          <w:lang w:eastAsia="zh-CN"/>
        </w:rPr>
      </w:pPr>
      <w:r w:rsidRPr="002E0156">
        <w:rPr>
          <w:rFonts w:hint="eastAsia"/>
          <w:lang w:eastAsia="zh-CN"/>
        </w:rPr>
        <w:t>N</w:t>
      </w:r>
      <w:r w:rsidRPr="002E0156">
        <w:rPr>
          <w:lang w:eastAsia="zh-CN"/>
        </w:rPr>
        <w:t>one</w:t>
      </w:r>
      <w:r w:rsidR="00804A58" w:rsidRPr="002E0156">
        <w:rPr>
          <w:lang w:eastAsia="zh-CN"/>
        </w:rPr>
        <w:t>.</w:t>
      </w:r>
    </w:p>
    <w:p w14:paraId="1C8859CD" w14:textId="77777777" w:rsidR="00035478" w:rsidRPr="002E0156" w:rsidRDefault="00035478" w:rsidP="00035478">
      <w:pPr>
        <w:pStyle w:val="Heading4"/>
      </w:pPr>
      <w:bookmarkStart w:id="1002" w:name="_Toc92805018"/>
      <w:bookmarkStart w:id="1003" w:name="_Toc94197708"/>
      <w:bookmarkStart w:id="1004" w:name="_Toc94198092"/>
      <w:bookmarkStart w:id="1005" w:name="_Toc94198172"/>
      <w:bookmarkStart w:id="1006" w:name="_Toc94198252"/>
      <w:bookmarkStart w:id="1007" w:name="_Toc94198460"/>
      <w:bookmarkStart w:id="1008" w:name="_Toc95406611"/>
      <w:bookmarkStart w:id="1009" w:name="_Toc95407071"/>
      <w:bookmarkStart w:id="1010" w:name="_Toc95407239"/>
      <w:bookmarkStart w:id="1011" w:name="_Toc95407323"/>
      <w:bookmarkStart w:id="1012" w:name="_Toc100673034"/>
      <w:bookmarkStart w:id="1013" w:name="_Toc103699407"/>
      <w:bookmarkStart w:id="1014" w:name="_Toc103699519"/>
      <w:bookmarkStart w:id="1015" w:name="_Toc103699617"/>
      <w:bookmarkStart w:id="1016" w:name="_Toc103699719"/>
      <w:bookmarkStart w:id="1017" w:name="_Toc103699823"/>
      <w:bookmarkStart w:id="1018" w:name="_Toc103700221"/>
      <w:bookmarkStart w:id="1019" w:name="_Toc104882337"/>
      <w:r w:rsidRPr="002E0156">
        <w:t>6.2.1.3</w:t>
      </w:r>
      <w:r w:rsidRPr="002E0156">
        <w:tab/>
        <w:t>DataType definition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E5B715F" w14:textId="6A1B1B10" w:rsidR="009E0C93" w:rsidRPr="00A43315" w:rsidRDefault="009E0C93" w:rsidP="002756E6">
      <w:pPr>
        <w:pStyle w:val="Heading5"/>
        <w:rPr>
          <w:rFonts w:ascii="Liberation Sans" w:hAnsi="Liberation Sans" w:cs="Liberation Sans"/>
          <w:lang w:eastAsia="zh-CN"/>
        </w:rPr>
      </w:pPr>
      <w:bookmarkStart w:id="1020" w:name="_Toc103699408"/>
      <w:bookmarkStart w:id="1021" w:name="_Toc103699520"/>
      <w:bookmarkStart w:id="1022" w:name="_Toc103699618"/>
      <w:bookmarkStart w:id="1023" w:name="_Toc103699720"/>
      <w:bookmarkStart w:id="1024" w:name="_Toc103699824"/>
      <w:bookmarkStart w:id="1025" w:name="_Toc103700222"/>
      <w:bookmarkStart w:id="1026" w:name="_Toc104882338"/>
      <w:bookmarkStart w:id="1027" w:name="_Toc92805027"/>
      <w:r w:rsidRPr="00A43315">
        <w:t>6.2.1.</w:t>
      </w:r>
      <w:r>
        <w:t>3</w:t>
      </w:r>
      <w:r w:rsidRPr="00A43315">
        <w:t>.</w:t>
      </w:r>
      <w:r>
        <w:t>1</w:t>
      </w:r>
      <w:r w:rsidRPr="00A43315">
        <w:tab/>
      </w:r>
      <w:r w:rsidRPr="009E0C93">
        <w:rPr>
          <w:lang w:eastAsia="zh-CN"/>
        </w:rPr>
        <w:t>IntentExpectation</w:t>
      </w:r>
      <w:r w:rsidRPr="001E5E80">
        <w:rPr>
          <w:lang w:eastAsia="zh-CN"/>
        </w:rPr>
        <w:t xml:space="preserve"> &lt;&lt;dataType&gt;&gt;</w:t>
      </w:r>
      <w:bookmarkEnd w:id="1020"/>
      <w:bookmarkEnd w:id="1021"/>
      <w:bookmarkEnd w:id="1022"/>
      <w:bookmarkEnd w:id="1023"/>
      <w:bookmarkEnd w:id="1024"/>
      <w:bookmarkEnd w:id="1025"/>
      <w:bookmarkEnd w:id="1026"/>
      <w:r w:rsidRPr="001E5E80">
        <w:rPr>
          <w:lang w:eastAsia="zh-CN"/>
        </w:rPr>
        <w:t xml:space="preserve"> </w:t>
      </w:r>
    </w:p>
    <w:p w14:paraId="55191C9B" w14:textId="2F5CD37F" w:rsidR="009E0C93" w:rsidRPr="00A43315" w:rsidRDefault="009E0C93" w:rsidP="002756E6">
      <w:pPr>
        <w:pStyle w:val="Heading6"/>
        <w:rPr>
          <w:lang w:eastAsia="zh-CN"/>
        </w:rPr>
      </w:pPr>
      <w:bookmarkStart w:id="1028" w:name="_Toc103699409"/>
      <w:bookmarkStart w:id="1029" w:name="_Toc103699521"/>
      <w:bookmarkStart w:id="1030" w:name="_Toc103699619"/>
      <w:bookmarkStart w:id="1031" w:name="_Toc103699721"/>
      <w:bookmarkStart w:id="1032" w:name="_Toc103699825"/>
      <w:bookmarkStart w:id="1033" w:name="_Toc103700223"/>
      <w:bookmarkStart w:id="1034" w:name="_Toc104882339"/>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bookmarkEnd w:id="1028"/>
      <w:bookmarkEnd w:id="1029"/>
      <w:bookmarkEnd w:id="1030"/>
      <w:bookmarkEnd w:id="1031"/>
      <w:bookmarkEnd w:id="1032"/>
      <w:bookmarkEnd w:id="1033"/>
      <w:bookmarkEnd w:id="1034"/>
    </w:p>
    <w:p w14:paraId="3F6B5102" w14:textId="03B8D096" w:rsidR="009E0C93" w:rsidRPr="00195542" w:rsidRDefault="009E0C93" w:rsidP="009E0C93">
      <w:pPr>
        <w:rPr>
          <w:rFonts w:eastAsia="Courier New"/>
          <w:i/>
          <w:iCs/>
        </w:rPr>
      </w:pPr>
      <w:bookmarkStart w:id="1035" w:name="MCCQCTEMPBM_00000104"/>
      <w:r w:rsidRPr="00195542">
        <w:rPr>
          <w:rFonts w:ascii="Courier New" w:hAnsi="Courier New" w:cs="Courier New"/>
          <w:lang w:eastAsia="zh-CN"/>
        </w:rPr>
        <w:t>IntentExpectation</w:t>
      </w:r>
      <w:bookmarkEnd w:id="1035"/>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w:t>
      </w:r>
      <w:r w:rsidR="000C3127">
        <w:rPr>
          <w:rFonts w:eastAsia="Courier New"/>
        </w:rPr>
        <w:t>'</w:t>
      </w:r>
      <w:r w:rsidRPr="00195542">
        <w:rPr>
          <w:rFonts w:eastAsia="Courier New"/>
        </w:rPr>
        <w:t>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bookmarkStart w:id="1036" w:name="MCCQCTEMPBM_00000105"/>
      <w:r w:rsidRPr="00195542">
        <w:rPr>
          <w:rFonts w:ascii="Courier New" w:hAnsi="Courier New" w:cs="Courier New"/>
          <w:lang w:eastAsia="zh-CN"/>
        </w:rPr>
        <w:t>IntentExpectation</w:t>
      </w:r>
      <w:bookmarkEnd w:id="1036"/>
      <w:r w:rsidRPr="00195542">
        <w:rPr>
          <w:rFonts w:eastAsia="Courier New"/>
        </w:rPr>
        <w:t xml:space="preserve"> is generated by MnS consumer and delivered to MnS producer.</w:t>
      </w:r>
    </w:p>
    <w:p w14:paraId="55A30A1C" w14:textId="2D3AACD5" w:rsidR="009E0C93" w:rsidRPr="00A43315" w:rsidRDefault="009E0C93" w:rsidP="002756E6">
      <w:pPr>
        <w:pStyle w:val="Heading6"/>
        <w:rPr>
          <w:lang w:eastAsia="zh-CN"/>
        </w:rPr>
      </w:pPr>
      <w:bookmarkStart w:id="1037" w:name="_Toc103699410"/>
      <w:bookmarkStart w:id="1038" w:name="_Toc103699522"/>
      <w:bookmarkStart w:id="1039" w:name="_Toc103699620"/>
      <w:bookmarkStart w:id="1040" w:name="_Toc103699722"/>
      <w:bookmarkStart w:id="1041" w:name="_Toc103699826"/>
      <w:bookmarkStart w:id="1042" w:name="_Toc103700224"/>
      <w:bookmarkStart w:id="1043" w:name="_Toc104882340"/>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bookmarkEnd w:id="1037"/>
      <w:bookmarkEnd w:id="1038"/>
      <w:bookmarkEnd w:id="1039"/>
      <w:bookmarkEnd w:id="1040"/>
      <w:bookmarkEnd w:id="1041"/>
      <w:bookmarkEnd w:id="1042"/>
      <w:bookmarkEnd w:id="1043"/>
    </w:p>
    <w:p w14:paraId="6AC7A9F6" w14:textId="77777777" w:rsidR="009E0C93" w:rsidRPr="00195542" w:rsidRDefault="009E0C93" w:rsidP="009E0C93">
      <w:pPr>
        <w:jc w:val="both"/>
        <w:rPr>
          <w:rFonts w:eastAsia="Courier New"/>
        </w:rPr>
      </w:pPr>
      <w:bookmarkStart w:id="1044" w:name="MCCQCTEMPBM_00000157"/>
      <w:r w:rsidRPr="00195542">
        <w:rPr>
          <w:rFonts w:eastAsia="Courier New"/>
        </w:rPr>
        <w:t xml:space="preserve">The </w:t>
      </w:r>
      <w:bookmarkStart w:id="1045" w:name="MCCQCTEMPBM_00000106"/>
      <w:r w:rsidRPr="00195542">
        <w:rPr>
          <w:rFonts w:ascii="Courier New" w:hAnsi="Courier New" w:cs="Courier New"/>
          <w:lang w:eastAsia="zh-CN"/>
        </w:rPr>
        <w:t>IntentExpectation</w:t>
      </w:r>
      <w:bookmarkEnd w:id="1045"/>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044"/>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2F5F9E" w14:textId="77777777" w:rsidR="00133037" w:rsidRDefault="009E0C93" w:rsidP="00523828">
            <w:pPr>
              <w:keepNext/>
              <w:keepLines/>
              <w:spacing w:after="0"/>
              <w:jc w:val="center"/>
              <w:rPr>
                <w:rFonts w:ascii="Arial" w:hAnsi="Arial" w:cs="Arial"/>
                <w:b/>
                <w:sz w:val="18"/>
              </w:rPr>
            </w:pPr>
            <w:r w:rsidRPr="00195542">
              <w:rPr>
                <w:rFonts w:ascii="Arial" w:hAnsi="Arial" w:cs="Arial"/>
                <w:b/>
                <w:sz w:val="18"/>
              </w:rPr>
              <w:t>isReadable</w:t>
            </w:r>
          </w:p>
          <w:p w14:paraId="4A660EB6" w14:textId="4873F302"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33E7FED" w14:textId="77777777" w:rsidR="009E0C93" w:rsidRDefault="009E0C93" w:rsidP="00523828">
            <w:pPr>
              <w:keepNext/>
              <w:keepLines/>
              <w:spacing w:after="0"/>
              <w:jc w:val="center"/>
              <w:rPr>
                <w:rFonts w:ascii="Arial" w:hAnsi="Arial" w:cs="Arial"/>
                <w:b/>
                <w:sz w:val="18"/>
              </w:rPr>
            </w:pPr>
            <w:r w:rsidRPr="00195542">
              <w:rPr>
                <w:rFonts w:ascii="Arial" w:hAnsi="Arial" w:cs="Arial"/>
                <w:b/>
                <w:sz w:val="18"/>
              </w:rPr>
              <w:t>isWritable</w:t>
            </w:r>
          </w:p>
          <w:p w14:paraId="484F2639" w14:textId="77777777" w:rsidR="00133037" w:rsidRPr="00195542" w:rsidRDefault="00133037" w:rsidP="00523828">
            <w:pPr>
              <w:keepNext/>
              <w:keepLines/>
              <w:spacing w:after="0"/>
              <w:jc w:val="center"/>
              <w:rPr>
                <w:rFonts w:ascii="Arial" w:hAnsi="Arial" w:cs="Arial"/>
                <w:b/>
                <w:sz w:val="18"/>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bookmarkStart w:id="1046" w:name="MCCQCTEMPBM_00000107"/>
            <w:r w:rsidRPr="00195542">
              <w:rPr>
                <w:rFonts w:ascii="Courier New" w:hAnsi="Courier New" w:cs="Courier New"/>
                <w:lang w:eastAsia="zh-CN"/>
              </w:rPr>
              <w:t>expectationId</w:t>
            </w:r>
            <w:bookmarkEnd w:id="1046"/>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rPr>
            </w:pPr>
            <w:r w:rsidRPr="00195542">
              <w:rPr>
                <w:rFonts w:ascii="Arial" w:hAnsi="Arial" w:cs="Arial"/>
                <w:sz w:val="18"/>
              </w:rPr>
              <w:t>F</w:t>
            </w:r>
          </w:p>
        </w:tc>
      </w:tr>
      <w:tr w:rsidR="00031876" w:rsidRPr="00A43315" w14:paraId="1EF02E67"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195542" w:rsidRDefault="00031876" w:rsidP="00031876">
            <w:pPr>
              <w:pStyle w:val="TAL"/>
              <w:rPr>
                <w:rFonts w:ascii="Courier New" w:hAnsi="Courier New" w:cs="Courier New"/>
                <w:lang w:eastAsia="zh-CN"/>
              </w:rPr>
            </w:pPr>
            <w:r w:rsidRPr="00031876">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195542" w:rsidRDefault="00031876" w:rsidP="00031876">
            <w:pPr>
              <w:keepNext/>
              <w:keepLines/>
              <w:spacing w:after="0"/>
              <w:jc w:val="center"/>
              <w:rPr>
                <w:rFonts w:ascii="Arial" w:hAnsi="Arial" w:cs="Arial"/>
                <w:sz w:val="18"/>
              </w:rPr>
            </w:pPr>
            <w:r w:rsidRPr="00031876">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F</w:t>
            </w:r>
          </w:p>
        </w:tc>
      </w:tr>
      <w:tr w:rsidR="00031876"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195542" w:rsidRDefault="00031876" w:rsidP="00031876">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4782F8BA"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195542" w:rsidRDefault="00031876" w:rsidP="00031876">
            <w:pPr>
              <w:pStyle w:val="TAL"/>
              <w:rPr>
                <w:rFonts w:ascii="Courier New" w:hAnsi="Courier New" w:cs="Courier New"/>
                <w:lang w:eastAsia="zh-CN"/>
              </w:rPr>
            </w:pPr>
            <w:r w:rsidRPr="00902FAA">
              <w:rPr>
                <w:rFonts w:ascii="Courier New" w:eastAsia="DengXian" w:hAnsi="Courier New" w:cs="Courier New"/>
                <w:lang w:eastAsia="zh-CN"/>
              </w:rPr>
              <w:t>expectation</w:t>
            </w:r>
            <w:r>
              <w:rPr>
                <w:rFonts w:ascii="Courier New" w:hAnsi="Courier New" w:cs="Courier New"/>
                <w:lang w:eastAsia="zh-CN"/>
              </w:rPr>
              <w:t>fulfilment</w:t>
            </w:r>
            <w:r>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195542" w:rsidRDefault="00031876" w:rsidP="00031876">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195542" w:rsidRDefault="00031876" w:rsidP="00031876">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195542" w:rsidRDefault="00031876" w:rsidP="00031876">
            <w:pPr>
              <w:keepNext/>
              <w:keepLines/>
              <w:spacing w:after="0"/>
              <w:jc w:val="center"/>
              <w:rPr>
                <w:rFonts w:ascii="Arial" w:hAnsi="Arial" w:cs="Arial"/>
                <w:sz w:val="18"/>
              </w:rPr>
            </w:pPr>
            <w:r>
              <w:rPr>
                <w:rFonts w:ascii="Arial" w:hAnsi="Arial" w:cs="Arial"/>
                <w:sz w:val="18"/>
              </w:rPr>
              <w:t>T</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3C0696">
      <w:pPr>
        <w:pStyle w:val="NO"/>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2756E6">
      <w:pPr>
        <w:pStyle w:val="Heading6"/>
        <w:rPr>
          <w:lang w:eastAsia="zh-CN"/>
        </w:rPr>
      </w:pPr>
      <w:bookmarkStart w:id="1047" w:name="_Toc103699411"/>
      <w:bookmarkStart w:id="1048" w:name="_Toc103699523"/>
      <w:bookmarkStart w:id="1049" w:name="_Toc103699621"/>
      <w:bookmarkStart w:id="1050" w:name="_Toc103699723"/>
      <w:bookmarkStart w:id="1051" w:name="_Toc103699827"/>
      <w:bookmarkStart w:id="1052" w:name="_Toc103700225"/>
      <w:bookmarkStart w:id="1053" w:name="_Toc104882341"/>
      <w:r w:rsidRPr="00A43315">
        <w:rPr>
          <w:lang w:eastAsia="zh-CN"/>
        </w:rPr>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bookmarkEnd w:id="1047"/>
      <w:bookmarkEnd w:id="1048"/>
      <w:bookmarkEnd w:id="1049"/>
      <w:bookmarkEnd w:id="1050"/>
      <w:bookmarkEnd w:id="1051"/>
      <w:bookmarkEnd w:id="1052"/>
      <w:bookmarkEnd w:id="1053"/>
    </w:p>
    <w:p w14:paraId="599E4946" w14:textId="5DFDEDF0" w:rsidR="009E0C93" w:rsidRPr="00B62849" w:rsidRDefault="00357ADA" w:rsidP="00357ADA">
      <w:r>
        <w:rPr>
          <w:rFonts w:eastAsia="Courier New"/>
          <w:lang w:val="en-US" w:eastAsia="zh-CN"/>
        </w:rPr>
        <w:t>None.</w:t>
      </w:r>
    </w:p>
    <w:p w14:paraId="286DD54D" w14:textId="77777777" w:rsidR="009E0C93" w:rsidRPr="00B64E5E" w:rsidRDefault="009E0C93" w:rsidP="002756E6">
      <w:pPr>
        <w:pStyle w:val="Heading5"/>
        <w:rPr>
          <w:rFonts w:eastAsia="Courier New"/>
          <w:lang w:eastAsia="zh-CN"/>
        </w:rPr>
      </w:pPr>
      <w:bookmarkStart w:id="1054" w:name="_Toc103699412"/>
      <w:bookmarkStart w:id="1055" w:name="_Toc103699524"/>
      <w:bookmarkStart w:id="1056" w:name="_Toc103699622"/>
      <w:bookmarkStart w:id="1057" w:name="_Toc103699724"/>
      <w:bookmarkStart w:id="1058" w:name="_Toc103699828"/>
      <w:bookmarkStart w:id="1059" w:name="_Toc103700226"/>
      <w:bookmarkStart w:id="1060" w:name="_Toc104882342"/>
      <w:r w:rsidRPr="00B64E5E">
        <w:rPr>
          <w:rFonts w:eastAsia="Courier New"/>
        </w:rPr>
        <w:lastRenderedPageBreak/>
        <w:t>6.2.1.3.3</w:t>
      </w:r>
      <w:r w:rsidRPr="00B64E5E">
        <w:rPr>
          <w:rFonts w:eastAsia="Courier New"/>
        </w:rPr>
        <w:tab/>
      </w:r>
      <w:r w:rsidRPr="00B64E5E">
        <w:rPr>
          <w:lang w:eastAsia="zh-CN"/>
        </w:rPr>
        <w:t>ExpectationObject &lt;&lt;dataType&gt;&gt;</w:t>
      </w:r>
      <w:bookmarkEnd w:id="1054"/>
      <w:bookmarkEnd w:id="1055"/>
      <w:bookmarkEnd w:id="1056"/>
      <w:bookmarkEnd w:id="1057"/>
      <w:bookmarkEnd w:id="1058"/>
      <w:bookmarkEnd w:id="1059"/>
      <w:bookmarkEnd w:id="1060"/>
      <w:r w:rsidRPr="00B64E5E">
        <w:rPr>
          <w:lang w:eastAsia="zh-CN"/>
        </w:rPr>
        <w:t xml:space="preserve"> </w:t>
      </w:r>
    </w:p>
    <w:p w14:paraId="189CC0C5" w14:textId="77777777" w:rsidR="009E0C93" w:rsidRPr="00B62849" w:rsidRDefault="009E0C93" w:rsidP="002756E6">
      <w:pPr>
        <w:pStyle w:val="Heading6"/>
        <w:rPr>
          <w:rFonts w:eastAsia="Courier New"/>
          <w:lang w:eastAsia="zh-CN"/>
        </w:rPr>
      </w:pPr>
      <w:bookmarkStart w:id="1061" w:name="_Toc103699413"/>
      <w:bookmarkStart w:id="1062" w:name="_Toc103699525"/>
      <w:bookmarkStart w:id="1063" w:name="_Toc103699623"/>
      <w:bookmarkStart w:id="1064" w:name="_Toc103699725"/>
      <w:bookmarkStart w:id="1065" w:name="_Toc103699829"/>
      <w:bookmarkStart w:id="1066" w:name="_Toc103700227"/>
      <w:bookmarkStart w:id="1067" w:name="_Toc104882343"/>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bookmarkEnd w:id="1061"/>
      <w:bookmarkEnd w:id="1062"/>
      <w:bookmarkEnd w:id="1063"/>
      <w:bookmarkEnd w:id="1064"/>
      <w:bookmarkEnd w:id="1065"/>
      <w:bookmarkEnd w:id="1066"/>
      <w:bookmarkEnd w:id="1067"/>
    </w:p>
    <w:p w14:paraId="509BF838" w14:textId="77777777" w:rsidR="009E0C93" w:rsidRPr="00195542" w:rsidRDefault="009E0C93" w:rsidP="009E0C93">
      <w:pPr>
        <w:jc w:val="both"/>
        <w:rPr>
          <w:rFonts w:eastAsia="Courier New"/>
        </w:rPr>
      </w:pPr>
      <w:r w:rsidRPr="00195542">
        <w:rPr>
          <w:rFonts w:eastAsia="Courier New"/>
        </w:rPr>
        <w:t xml:space="preserve">The </w:t>
      </w:r>
      <w:bookmarkStart w:id="1068" w:name="MCCQCTEMPBM_00000108"/>
      <w:r w:rsidRPr="00195542">
        <w:rPr>
          <w:rFonts w:ascii="Courier New" w:hAnsi="Courier New" w:cs="Courier New"/>
          <w:lang w:eastAsia="zh-CN"/>
        </w:rPr>
        <w:t>ExpectationObject</w:t>
      </w:r>
      <w:bookmarkEnd w:id="1068"/>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bookmarkStart w:id="1069" w:name="MCCQCTEMPBM_00000109"/>
      <w:r w:rsidRPr="00195542">
        <w:rPr>
          <w:rFonts w:ascii="Courier New" w:hAnsi="Courier New" w:cs="Courier New"/>
          <w:lang w:eastAsia="zh-CN"/>
        </w:rPr>
        <w:t>IntentExpectation</w:t>
      </w:r>
      <w:bookmarkEnd w:id="1069"/>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2756E6">
      <w:pPr>
        <w:pStyle w:val="Heading6"/>
        <w:rPr>
          <w:rFonts w:eastAsia="Courier New"/>
          <w:lang w:eastAsia="zh-CN"/>
        </w:rPr>
      </w:pPr>
      <w:bookmarkStart w:id="1070" w:name="_Toc103699414"/>
      <w:bookmarkStart w:id="1071" w:name="_Toc103699526"/>
      <w:bookmarkStart w:id="1072" w:name="_Toc103699624"/>
      <w:bookmarkStart w:id="1073" w:name="_Toc103699726"/>
      <w:bookmarkStart w:id="1074" w:name="_Toc103699830"/>
      <w:bookmarkStart w:id="1075" w:name="_Toc103700228"/>
      <w:bookmarkStart w:id="1076" w:name="_Toc104882344"/>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bookmarkEnd w:id="1070"/>
      <w:bookmarkEnd w:id="1071"/>
      <w:bookmarkEnd w:id="1072"/>
      <w:bookmarkEnd w:id="1073"/>
      <w:bookmarkEnd w:id="1074"/>
      <w:bookmarkEnd w:id="1075"/>
      <w:bookmarkEnd w:id="1076"/>
    </w:p>
    <w:p w14:paraId="1056A8B7" w14:textId="224E7D65" w:rsidR="009E0C93" w:rsidRPr="00195542" w:rsidRDefault="009E0C93" w:rsidP="009E0C93">
      <w:pPr>
        <w:jc w:val="both"/>
        <w:rPr>
          <w:rFonts w:eastAsia="Courier New"/>
        </w:rPr>
      </w:pPr>
      <w:bookmarkStart w:id="1077" w:name="MCCQCTEMPBM_00000158"/>
      <w:r w:rsidRPr="00195542">
        <w:rPr>
          <w:rFonts w:eastAsia="Courier New"/>
        </w:rPr>
        <w:t xml:space="preserve">The </w:t>
      </w:r>
      <w:bookmarkStart w:id="1078" w:name="MCCQCTEMPBM_00000110"/>
      <w:r w:rsidRPr="003E36F7">
        <w:rPr>
          <w:rFonts w:ascii="Courier New" w:hAnsi="Courier New" w:cs="Courier New"/>
          <w:lang w:eastAsia="zh-CN"/>
        </w:rPr>
        <w:t>E</w:t>
      </w:r>
      <w:r w:rsidRPr="00195542">
        <w:rPr>
          <w:rFonts w:ascii="Courier New" w:hAnsi="Courier New" w:cs="Courier New"/>
          <w:lang w:eastAsia="zh-CN"/>
        </w:rPr>
        <w:t>xpectationObjec</w:t>
      </w:r>
      <w:bookmarkEnd w:id="1078"/>
      <w:r w:rsidRPr="00195542">
        <w:rPr>
          <w:rFonts w:ascii="Courier New" w:hAnsi="Courier New" w:cs="Courier New"/>
          <w:lang w:eastAsia="zh-CN"/>
        </w:rPr>
        <w:t>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077"/>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195542" w:rsidRDefault="00C80DBF" w:rsidP="00195542">
            <w:pPr>
              <w:pStyle w:val="TAL"/>
              <w:rPr>
                <w:rFonts w:ascii="Courier New" w:hAnsi="Courier New" w:cs="Courier New"/>
                <w:lang w:eastAsia="zh-CN"/>
              </w:rPr>
            </w:pPr>
            <w:bookmarkStart w:id="1079" w:name="MCCQCTEMPBM_00000111"/>
            <w:r>
              <w:rPr>
                <w:rFonts w:ascii="Courier New" w:hAnsi="Courier New" w:cs="Courier New"/>
                <w:lang w:eastAsia="zh-CN"/>
              </w:rPr>
              <w:t>o</w:t>
            </w:r>
            <w:r w:rsidR="009E0C93" w:rsidRPr="00195542">
              <w:rPr>
                <w:rFonts w:ascii="Courier New" w:hAnsi="Courier New" w:cs="Courier New"/>
                <w:lang w:eastAsia="zh-CN"/>
              </w:rPr>
              <w:t>bjectType</w:t>
            </w:r>
            <w:bookmarkEnd w:id="1079"/>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2756E6">
      <w:pPr>
        <w:pStyle w:val="Heading6"/>
        <w:rPr>
          <w:rFonts w:eastAsia="Courier New"/>
          <w:lang w:eastAsia="zh-CN"/>
        </w:rPr>
      </w:pPr>
      <w:bookmarkStart w:id="1080" w:name="_Toc103699415"/>
      <w:bookmarkStart w:id="1081" w:name="_Toc103699527"/>
      <w:bookmarkStart w:id="1082" w:name="_Toc103699625"/>
      <w:bookmarkStart w:id="1083" w:name="_Toc103699727"/>
      <w:bookmarkStart w:id="1084" w:name="_Toc103699831"/>
      <w:bookmarkStart w:id="1085" w:name="_Toc103700229"/>
      <w:bookmarkStart w:id="1086" w:name="_Toc104882345"/>
      <w:bookmarkStart w:id="1087" w:name="MCCQCTEMPBM_00000159"/>
      <w:r w:rsidRPr="00B62849">
        <w:rPr>
          <w:rFonts w:eastAsia="Courier New" w:hint="eastAsia"/>
          <w:lang w:eastAsia="zh-CN"/>
        </w:rPr>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bookmarkEnd w:id="1080"/>
      <w:bookmarkEnd w:id="1081"/>
      <w:bookmarkEnd w:id="1082"/>
      <w:bookmarkEnd w:id="1083"/>
      <w:bookmarkEnd w:id="1084"/>
      <w:bookmarkEnd w:id="1085"/>
      <w:bookmarkEnd w:id="10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bookmarkEnd w:id="1087"/>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17CC54B9" w:rsidR="009E0C93" w:rsidRPr="00195542" w:rsidRDefault="00C80DBF" w:rsidP="00523828">
            <w:pPr>
              <w:pStyle w:val="TAL"/>
              <w:rPr>
                <w:rFonts w:ascii="Courier New" w:hAnsi="Courier New" w:cs="Courier New"/>
                <w:lang w:eastAsia="zh-CN"/>
              </w:rPr>
            </w:pPr>
            <w:bookmarkStart w:id="1088" w:name="MCCQCTEMPBM_00000112"/>
            <w:r>
              <w:rPr>
                <w:rFonts w:ascii="Courier New" w:hAnsi="Courier New" w:cs="Courier New"/>
                <w:lang w:eastAsia="zh-CN"/>
              </w:rPr>
              <w:t>o</w:t>
            </w:r>
            <w:r w:rsidR="009E0C93" w:rsidRPr="00195542">
              <w:rPr>
                <w:rFonts w:ascii="Courier New" w:hAnsi="Courier New" w:cs="Courier New"/>
                <w:lang w:eastAsia="zh-CN"/>
              </w:rPr>
              <w:t>bjectType</w:t>
            </w:r>
          </w:p>
          <w:p w14:paraId="7B84C61F" w14:textId="77777777" w:rsidR="009E0C93" w:rsidRPr="002719DF" w:rsidRDefault="009E0C93" w:rsidP="00523828">
            <w:pPr>
              <w:pStyle w:val="TAL"/>
            </w:pPr>
            <w:r w:rsidRPr="002719DF">
              <w:t>Support Qualifier</w:t>
            </w:r>
            <w:bookmarkEnd w:id="1088"/>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14DB0032"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0D8811F1" w:rsidR="009E0C93" w:rsidRPr="00B64E5E" w:rsidRDefault="009E0C93" w:rsidP="002756E6">
      <w:pPr>
        <w:pStyle w:val="Heading5"/>
        <w:rPr>
          <w:lang w:eastAsia="zh-CN"/>
        </w:rPr>
      </w:pPr>
      <w:bookmarkStart w:id="1089" w:name="_Toc89416369"/>
      <w:bookmarkStart w:id="1090" w:name="_Toc89415953"/>
      <w:bookmarkStart w:id="1091" w:name="_Toc89415422"/>
      <w:bookmarkStart w:id="1092" w:name="_Toc103699416"/>
      <w:bookmarkStart w:id="1093" w:name="_Toc103699528"/>
      <w:bookmarkStart w:id="1094" w:name="_Toc103699626"/>
      <w:bookmarkStart w:id="1095" w:name="_Toc103699728"/>
      <w:bookmarkStart w:id="1096" w:name="_Toc103699832"/>
      <w:bookmarkStart w:id="1097" w:name="_Toc103700230"/>
      <w:bookmarkStart w:id="1098" w:name="_Toc104882346"/>
      <w:r w:rsidRPr="00B64E5E">
        <w:t>6.2.1.3.4</w:t>
      </w:r>
      <w:r w:rsidRPr="00B64E5E">
        <w:tab/>
      </w:r>
      <w:r w:rsidRPr="00B64E5E">
        <w:rPr>
          <w:lang w:eastAsia="zh-CN"/>
        </w:rPr>
        <w:t>ExpectationTarget &lt;&lt;dataType&gt;&gt;</w:t>
      </w:r>
      <w:bookmarkEnd w:id="1089"/>
      <w:bookmarkEnd w:id="1090"/>
      <w:bookmarkEnd w:id="1091"/>
      <w:bookmarkEnd w:id="1092"/>
      <w:bookmarkEnd w:id="1093"/>
      <w:bookmarkEnd w:id="1094"/>
      <w:bookmarkEnd w:id="1095"/>
      <w:bookmarkEnd w:id="1096"/>
      <w:bookmarkEnd w:id="1097"/>
      <w:bookmarkEnd w:id="1098"/>
    </w:p>
    <w:p w14:paraId="3E9FA776" w14:textId="65A0D028" w:rsidR="009E0C93" w:rsidRPr="00195D56" w:rsidRDefault="009E0C93" w:rsidP="002756E6">
      <w:pPr>
        <w:pStyle w:val="Heading6"/>
        <w:rPr>
          <w:lang w:eastAsia="zh-CN"/>
        </w:rPr>
      </w:pPr>
      <w:bookmarkStart w:id="1099" w:name="_Toc89416370"/>
      <w:bookmarkStart w:id="1100" w:name="_Toc89415954"/>
      <w:bookmarkStart w:id="1101" w:name="_Toc89415423"/>
      <w:bookmarkStart w:id="1102" w:name="_Toc103699417"/>
      <w:bookmarkStart w:id="1103" w:name="_Toc103699529"/>
      <w:bookmarkStart w:id="1104" w:name="_Toc103699627"/>
      <w:bookmarkStart w:id="1105" w:name="_Toc103699729"/>
      <w:bookmarkStart w:id="1106" w:name="_Toc103699833"/>
      <w:bookmarkStart w:id="1107" w:name="_Toc103700231"/>
      <w:bookmarkStart w:id="1108" w:name="_Toc104882347"/>
      <w:r w:rsidRPr="00195D56">
        <w:rPr>
          <w:lang w:eastAsia="zh-CN"/>
        </w:rPr>
        <w:t>6.2.1.3.</w:t>
      </w:r>
      <w:r>
        <w:rPr>
          <w:lang w:eastAsia="zh-CN"/>
        </w:rPr>
        <w:t>4</w:t>
      </w:r>
      <w:r w:rsidRPr="00195D56">
        <w:rPr>
          <w:lang w:eastAsia="zh-CN"/>
        </w:rPr>
        <w:t>.1</w:t>
      </w:r>
      <w:r w:rsidRPr="00195D56">
        <w:rPr>
          <w:lang w:eastAsia="zh-CN"/>
        </w:rPr>
        <w:tab/>
        <w:t>Definition</w:t>
      </w:r>
      <w:bookmarkEnd w:id="1099"/>
      <w:bookmarkEnd w:id="1100"/>
      <w:bookmarkEnd w:id="1101"/>
      <w:bookmarkEnd w:id="1102"/>
      <w:bookmarkEnd w:id="1103"/>
      <w:bookmarkEnd w:id="1104"/>
      <w:bookmarkEnd w:id="1105"/>
      <w:bookmarkEnd w:id="1106"/>
      <w:bookmarkEnd w:id="1107"/>
      <w:bookmarkEnd w:id="1108"/>
    </w:p>
    <w:p w14:paraId="0DE83728" w14:textId="113E04F7" w:rsidR="009E0C93" w:rsidRPr="00195542" w:rsidRDefault="009E0C93" w:rsidP="009E0C93">
      <w:pPr>
        <w:jc w:val="both"/>
        <w:rPr>
          <w:rFonts w:eastAsia="Courier New"/>
        </w:rPr>
      </w:pPr>
      <w:r w:rsidRPr="00195542">
        <w:rPr>
          <w:rFonts w:eastAsia="Courier New"/>
        </w:rPr>
        <w:t xml:space="preserve">The </w:t>
      </w:r>
      <w:bookmarkStart w:id="1109" w:name="MCCQCTEMPBM_00000113"/>
      <w:r w:rsidRPr="00195542">
        <w:rPr>
          <w:rFonts w:ascii="Courier New" w:hAnsi="Courier New" w:cs="Courier New"/>
          <w:lang w:eastAsia="zh-CN"/>
        </w:rPr>
        <w:t>ExpectationTarget</w:t>
      </w:r>
      <w:bookmarkEnd w:id="1109"/>
      <w:r w:rsidRPr="00195542" w:rsidDel="00195D56">
        <w:rPr>
          <w:rFonts w:ascii="Liberation Sans" w:eastAsia="Courier New" w:hAnsi="Liberation Sans" w:cs="Liberation Sans"/>
          <w:lang w:eastAsia="zh-CN"/>
        </w:rPr>
        <w:t xml:space="preserve"> </w:t>
      </w:r>
      <w:r w:rsidRPr="00195542">
        <w:rPr>
          <w:rFonts w:eastAsia="Courier New"/>
        </w:rPr>
        <w:t xml:space="preserve"> &lt;&lt;dataType&gt;&gt; represents the targets of the</w:t>
      </w:r>
      <w:r w:rsidRPr="00195542">
        <w:rPr>
          <w:rFonts w:ascii="Liberation Sans" w:eastAsia="Courier New" w:hAnsi="Liberation Sans" w:cs="Liberation Sans"/>
          <w:lang w:eastAsia="zh-CN"/>
        </w:rPr>
        <w:t xml:space="preserve"> </w:t>
      </w:r>
      <w:bookmarkStart w:id="1110" w:name="MCCQCTEMPBM_00000114"/>
      <w:r w:rsidRPr="00195542">
        <w:rPr>
          <w:rFonts w:ascii="Courier New" w:hAnsi="Courier New" w:cs="Courier New"/>
          <w:lang w:eastAsia="zh-CN"/>
        </w:rPr>
        <w:t>IntentExpectation</w:t>
      </w:r>
      <w:bookmarkEnd w:id="1110"/>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6C8A4A3C" w14:textId="77777777" w:rsidR="001C6F7D" w:rsidRDefault="001C6F7D" w:rsidP="001C6F7D">
      <w:pPr>
        <w:pStyle w:val="Heading6"/>
        <w:rPr>
          <w:lang w:eastAsia="zh-CN"/>
        </w:rPr>
      </w:pPr>
      <w:bookmarkStart w:id="1111" w:name="_Toc89415424"/>
      <w:bookmarkStart w:id="1112" w:name="_Toc89415955"/>
      <w:bookmarkStart w:id="1113" w:name="_Toc89416371"/>
      <w:bookmarkStart w:id="1114" w:name="_Toc103699418"/>
      <w:bookmarkStart w:id="1115" w:name="_Toc103699530"/>
      <w:bookmarkStart w:id="1116" w:name="_Toc103699628"/>
      <w:bookmarkStart w:id="1117" w:name="_Toc103699730"/>
      <w:bookmarkStart w:id="1118" w:name="_Toc103699834"/>
      <w:bookmarkStart w:id="1119" w:name="_Toc103700232"/>
      <w:bookmarkStart w:id="1120" w:name="_Toc104882348"/>
      <w:r>
        <w:rPr>
          <w:lang w:eastAsia="zh-CN"/>
        </w:rPr>
        <w:t>6.2.1.3.4.2</w:t>
      </w:r>
      <w:r>
        <w:rPr>
          <w:lang w:eastAsia="zh-CN"/>
        </w:rPr>
        <w:tab/>
        <w:t>Attributes</w:t>
      </w:r>
      <w:bookmarkEnd w:id="1111"/>
      <w:bookmarkEnd w:id="1112"/>
      <w:bookmarkEnd w:id="1113"/>
      <w:bookmarkEnd w:id="1114"/>
      <w:bookmarkEnd w:id="1115"/>
      <w:bookmarkEnd w:id="1116"/>
      <w:bookmarkEnd w:id="1117"/>
      <w:bookmarkEnd w:id="1118"/>
      <w:bookmarkEnd w:id="1119"/>
      <w:bookmarkEnd w:id="1120"/>
    </w:p>
    <w:p w14:paraId="104ED630" w14:textId="77777777" w:rsidR="001C6F7D" w:rsidRDefault="001C6F7D" w:rsidP="001C6F7D">
      <w:pPr>
        <w:jc w:val="both"/>
        <w:rPr>
          <w:rFonts w:eastAsia="Courier New"/>
        </w:rPr>
      </w:pPr>
      <w:bookmarkStart w:id="1121" w:name="MCCQCTEMPBM_00000160"/>
      <w:r>
        <w:rPr>
          <w:rFonts w:eastAsia="Courier New"/>
        </w:rPr>
        <w:t xml:space="preserve">The </w:t>
      </w:r>
      <w:bookmarkStart w:id="1122" w:name="MCCQCTEMPBM_00000115"/>
      <w:r>
        <w:rPr>
          <w:rFonts w:ascii="Courier New" w:hAnsi="Courier New" w:cs="Courier New"/>
          <w:lang w:eastAsia="zh-CN"/>
        </w:rPr>
        <w:t>ExpectationTarget</w:t>
      </w:r>
      <w:bookmarkEnd w:id="1122"/>
      <w:r>
        <w:rPr>
          <w:rFonts w:ascii="Liberation Sans" w:eastAsia="Courier New" w:hAnsi="Liberation Sans" w:cs="Liberation Sans"/>
          <w:lang w:eastAsia="zh-CN"/>
        </w:rPr>
        <w:t xml:space="preserve"> </w:t>
      </w:r>
      <w:r>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14:paraId="1E83107B"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121"/>
          <w:p w14:paraId="3B7BA29D" w14:textId="77777777" w:rsidR="001C6F7D" w:rsidRDefault="001C6F7D" w:rsidP="007948EF">
            <w:pPr>
              <w:keepNext/>
              <w:keepLines/>
              <w:spacing w:after="0"/>
              <w:ind w:right="318"/>
              <w:jc w:val="center"/>
              <w:rPr>
                <w:rFonts w:ascii="Arial"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7777777" w:rsidR="001C6F7D" w:rsidRDefault="001C6F7D" w:rsidP="007948EF">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7777777" w:rsidR="001C6F7D" w:rsidRDefault="001C6F7D" w:rsidP="007948EF">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Default="001C6F7D" w:rsidP="007948EF">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Default="001C6F7D" w:rsidP="007948EF">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Default="001C6F7D" w:rsidP="007948EF">
            <w:pPr>
              <w:keepNext/>
              <w:keepLines/>
              <w:spacing w:after="0"/>
              <w:jc w:val="center"/>
              <w:rPr>
                <w:rFonts w:ascii="Arial" w:hAnsi="Arial" w:cs="Arial"/>
                <w:b/>
                <w:sz w:val="18"/>
              </w:rPr>
            </w:pPr>
            <w:r>
              <w:rPr>
                <w:rFonts w:ascii="Arial" w:hAnsi="Arial" w:cs="Arial"/>
                <w:b/>
                <w:sz w:val="18"/>
              </w:rPr>
              <w:t>isNotifyable</w:t>
            </w:r>
          </w:p>
        </w:tc>
      </w:tr>
      <w:tr w:rsidR="001C6F7D" w14:paraId="1F8C0C65"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Default="001C6F7D" w:rsidP="007948EF">
            <w:pPr>
              <w:keepNext/>
              <w:keepLines/>
              <w:spacing w:after="0"/>
              <w:ind w:right="318"/>
              <w:rPr>
                <w:rFonts w:ascii="Courier New" w:hAnsi="Courier New" w:cs="Courier New"/>
                <w:sz w:val="18"/>
                <w:lang w:eastAsia="zh-CN"/>
              </w:rPr>
            </w:pPr>
            <w:bookmarkStart w:id="1123" w:name="MCCQCTEMPBM_00000116"/>
            <w:r>
              <w:rPr>
                <w:rFonts w:ascii="Courier New" w:hAnsi="Courier New" w:cs="Courier New"/>
                <w:sz w:val="18"/>
                <w:lang w:eastAsia="zh-CN"/>
              </w:rPr>
              <w:t>targetName</w:t>
            </w:r>
            <w:bookmarkEnd w:id="1123"/>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77777777" w:rsidR="001C6F7D" w:rsidRDefault="001C6F7D" w:rsidP="007948EF">
            <w:pPr>
              <w:keepNext/>
              <w:keepLines/>
              <w:spacing w:after="0"/>
              <w:jc w:val="center"/>
              <w:rPr>
                <w:rFonts w:ascii="Arial" w:hAnsi="Arial" w:cs="Arial"/>
                <w:sz w:val="18"/>
                <w:lang w:eastAsia="zh-CN"/>
              </w:rPr>
            </w:pPr>
            <w:r>
              <w:rPr>
                <w:rFonts w:ascii="Arial" w:hAnsi="Arial" w:cs="Arial"/>
                <w:sz w:val="18"/>
              </w:rPr>
              <w:t>F</w:t>
            </w:r>
          </w:p>
        </w:tc>
      </w:tr>
      <w:tr w:rsidR="001C6F7D" w14:paraId="3C635372"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3E009D35"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72586A84"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r>
      <w:tr w:rsidR="001C6F7D" w14:paraId="6C8FDD2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Default="001C6F7D" w:rsidP="007948EF">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Default="001C6F7D" w:rsidP="007948EF">
            <w:pPr>
              <w:keepNext/>
              <w:keepLines/>
              <w:spacing w:after="0"/>
              <w:jc w:val="center"/>
              <w:rPr>
                <w:rFonts w:ascii="Arial" w:hAnsi="Arial" w:cs="Arial"/>
                <w:sz w:val="18"/>
                <w:lang w:eastAsia="zh-CN"/>
              </w:rPr>
            </w:pPr>
            <w:r>
              <w:rPr>
                <w:rFonts w:ascii="Arial" w:hAnsi="Arial" w:cs="Arial"/>
                <w:sz w:val="18"/>
                <w:lang w:eastAsia="zh-CN"/>
              </w:rPr>
              <w:t>T</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2756E6">
      <w:pPr>
        <w:pStyle w:val="Heading6"/>
        <w:rPr>
          <w:lang w:eastAsia="zh-CN"/>
        </w:rPr>
      </w:pPr>
      <w:bookmarkStart w:id="1124" w:name="_Toc89416372"/>
      <w:bookmarkStart w:id="1125" w:name="_Toc89415956"/>
      <w:bookmarkStart w:id="1126" w:name="_Toc89415425"/>
      <w:bookmarkStart w:id="1127" w:name="_Toc103699419"/>
      <w:bookmarkStart w:id="1128" w:name="_Toc103699531"/>
      <w:bookmarkStart w:id="1129" w:name="_Toc103699629"/>
      <w:bookmarkStart w:id="1130" w:name="_Toc103699731"/>
      <w:bookmarkStart w:id="1131" w:name="_Toc103699835"/>
      <w:bookmarkStart w:id="1132" w:name="_Toc103700233"/>
      <w:bookmarkStart w:id="1133" w:name="_Toc104882349"/>
      <w:r w:rsidRPr="00195D56">
        <w:rPr>
          <w:lang w:eastAsia="zh-CN"/>
        </w:rPr>
        <w:t>6.2.1.3.</w:t>
      </w:r>
      <w:r>
        <w:rPr>
          <w:lang w:eastAsia="zh-CN"/>
        </w:rPr>
        <w:t>4</w:t>
      </w:r>
      <w:r w:rsidRPr="00195D56">
        <w:rPr>
          <w:lang w:eastAsia="zh-CN"/>
        </w:rPr>
        <w:t>.3</w:t>
      </w:r>
      <w:r w:rsidRPr="00195D56">
        <w:rPr>
          <w:lang w:eastAsia="zh-CN"/>
        </w:rPr>
        <w:tab/>
        <w:t>Attribute constraints</w:t>
      </w:r>
      <w:bookmarkEnd w:id="1124"/>
      <w:bookmarkEnd w:id="1125"/>
      <w:bookmarkEnd w:id="1126"/>
      <w:bookmarkEnd w:id="1127"/>
      <w:bookmarkEnd w:id="1128"/>
      <w:bookmarkEnd w:id="1129"/>
      <w:bookmarkEnd w:id="1130"/>
      <w:bookmarkEnd w:id="1131"/>
      <w:bookmarkEnd w:id="1132"/>
      <w:bookmarkEnd w:id="1133"/>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5843D671" w:rsidR="009E0C93" w:rsidRPr="00B64E5E" w:rsidRDefault="009E0C93" w:rsidP="002756E6">
      <w:pPr>
        <w:pStyle w:val="Heading5"/>
        <w:rPr>
          <w:lang w:eastAsia="zh-CN"/>
        </w:rPr>
      </w:pPr>
      <w:bookmarkStart w:id="1134" w:name="_Toc89416373"/>
      <w:bookmarkStart w:id="1135" w:name="_Toc89415957"/>
      <w:bookmarkStart w:id="1136" w:name="_Toc89415426"/>
      <w:bookmarkStart w:id="1137" w:name="_Toc103699420"/>
      <w:bookmarkStart w:id="1138" w:name="_Toc103699532"/>
      <w:bookmarkStart w:id="1139" w:name="_Toc103699630"/>
      <w:bookmarkStart w:id="1140" w:name="_Toc103699732"/>
      <w:bookmarkStart w:id="1141" w:name="_Toc103699836"/>
      <w:bookmarkStart w:id="1142" w:name="_Toc103700234"/>
      <w:bookmarkStart w:id="1143" w:name="_Toc104882350"/>
      <w:r w:rsidRPr="00B64E5E">
        <w:t>6.2.1.3.5</w:t>
      </w:r>
      <w:r w:rsidRPr="00B64E5E">
        <w:tab/>
      </w:r>
      <w:r w:rsidRPr="00B64E5E">
        <w:rPr>
          <w:lang w:eastAsia="zh-CN"/>
        </w:rPr>
        <w:t>Context &lt;&lt;dataType&gt;&gt;</w:t>
      </w:r>
      <w:bookmarkEnd w:id="1134"/>
      <w:bookmarkEnd w:id="1135"/>
      <w:bookmarkEnd w:id="1136"/>
      <w:bookmarkEnd w:id="1137"/>
      <w:bookmarkEnd w:id="1138"/>
      <w:bookmarkEnd w:id="1139"/>
      <w:bookmarkEnd w:id="1140"/>
      <w:bookmarkEnd w:id="1141"/>
      <w:bookmarkEnd w:id="1142"/>
      <w:bookmarkEnd w:id="1143"/>
    </w:p>
    <w:p w14:paraId="4712BAB6" w14:textId="58D2489A" w:rsidR="009E0C93" w:rsidRPr="00195D56" w:rsidRDefault="009E0C93" w:rsidP="002756E6">
      <w:pPr>
        <w:pStyle w:val="Heading6"/>
        <w:rPr>
          <w:lang w:eastAsia="zh-CN"/>
        </w:rPr>
      </w:pPr>
      <w:bookmarkStart w:id="1144" w:name="_Toc89416374"/>
      <w:bookmarkStart w:id="1145" w:name="_Toc89415958"/>
      <w:bookmarkStart w:id="1146" w:name="_Toc89415427"/>
      <w:bookmarkStart w:id="1147" w:name="_Toc103699421"/>
      <w:bookmarkStart w:id="1148" w:name="_Toc103699533"/>
      <w:bookmarkStart w:id="1149" w:name="_Toc103699631"/>
      <w:bookmarkStart w:id="1150" w:name="_Toc103699733"/>
      <w:bookmarkStart w:id="1151" w:name="_Toc103699837"/>
      <w:bookmarkStart w:id="1152" w:name="_Toc103700235"/>
      <w:bookmarkStart w:id="1153" w:name="_Toc104882351"/>
      <w:r w:rsidRPr="00195D56">
        <w:rPr>
          <w:lang w:eastAsia="zh-CN"/>
        </w:rPr>
        <w:t>6.2.1.3.</w:t>
      </w:r>
      <w:r>
        <w:rPr>
          <w:lang w:eastAsia="zh-CN"/>
        </w:rPr>
        <w:t>5</w:t>
      </w:r>
      <w:r w:rsidRPr="00195D56">
        <w:rPr>
          <w:lang w:eastAsia="zh-CN"/>
        </w:rPr>
        <w:t>.1</w:t>
      </w:r>
      <w:r w:rsidRPr="00195D56">
        <w:rPr>
          <w:lang w:eastAsia="zh-CN"/>
        </w:rPr>
        <w:tab/>
        <w:t>Definition</w:t>
      </w:r>
      <w:bookmarkEnd w:id="1144"/>
      <w:bookmarkEnd w:id="1145"/>
      <w:bookmarkEnd w:id="1146"/>
      <w:bookmarkEnd w:id="1147"/>
      <w:bookmarkEnd w:id="1148"/>
      <w:bookmarkEnd w:id="1149"/>
      <w:bookmarkEnd w:id="1150"/>
      <w:bookmarkEnd w:id="1151"/>
      <w:bookmarkEnd w:id="1152"/>
      <w:bookmarkEnd w:id="1153"/>
    </w:p>
    <w:p w14:paraId="3491B34E" w14:textId="3058DA9E" w:rsidR="009E0C93" w:rsidRPr="00195542" w:rsidRDefault="009E0C93" w:rsidP="009E0C93">
      <w:pPr>
        <w:rPr>
          <w:rFonts w:eastAsia="Courier New"/>
        </w:rPr>
      </w:pPr>
      <w:r w:rsidRPr="00195542">
        <w:rPr>
          <w:rFonts w:eastAsia="Courier New"/>
        </w:rPr>
        <w:t>The</w:t>
      </w:r>
      <w:bookmarkStart w:id="1154" w:name="MCCQCTEMPBM_00000117"/>
      <w:r w:rsidRPr="00195542">
        <w:rPr>
          <w:rFonts w:ascii="Courier New" w:hAnsi="Courier New" w:cs="Courier New"/>
          <w:lang w:eastAsia="zh-CN"/>
        </w:rPr>
        <w:t xml:space="preserve"> Context</w:t>
      </w:r>
      <w:bookmarkEnd w:id="1154"/>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2756E6">
      <w:pPr>
        <w:pStyle w:val="Heading6"/>
        <w:rPr>
          <w:lang w:eastAsia="zh-CN"/>
        </w:rPr>
      </w:pPr>
      <w:bookmarkStart w:id="1155" w:name="_Toc89416375"/>
      <w:bookmarkStart w:id="1156" w:name="_Toc89415959"/>
      <w:bookmarkStart w:id="1157" w:name="_Toc89415428"/>
      <w:bookmarkStart w:id="1158" w:name="_Toc103699422"/>
      <w:bookmarkStart w:id="1159" w:name="_Toc103699534"/>
      <w:bookmarkStart w:id="1160" w:name="_Toc103699632"/>
      <w:bookmarkStart w:id="1161" w:name="_Toc103699734"/>
      <w:bookmarkStart w:id="1162" w:name="_Toc103699838"/>
      <w:bookmarkStart w:id="1163" w:name="_Toc103700236"/>
      <w:bookmarkStart w:id="1164" w:name="_Toc104882352"/>
      <w:r w:rsidRPr="00195D56">
        <w:rPr>
          <w:lang w:eastAsia="zh-CN"/>
        </w:rPr>
        <w:t>6.2.1.3.</w:t>
      </w:r>
      <w:r>
        <w:rPr>
          <w:lang w:eastAsia="zh-CN"/>
        </w:rPr>
        <w:t>5</w:t>
      </w:r>
      <w:r w:rsidRPr="00195D56">
        <w:rPr>
          <w:lang w:eastAsia="zh-CN"/>
        </w:rPr>
        <w:t>.2</w:t>
      </w:r>
      <w:r w:rsidRPr="00195D56">
        <w:rPr>
          <w:lang w:eastAsia="zh-CN"/>
        </w:rPr>
        <w:tab/>
        <w:t>Attributes</w:t>
      </w:r>
      <w:bookmarkEnd w:id="1155"/>
      <w:bookmarkEnd w:id="1156"/>
      <w:bookmarkEnd w:id="1157"/>
      <w:bookmarkEnd w:id="1158"/>
      <w:bookmarkEnd w:id="1159"/>
      <w:bookmarkEnd w:id="1160"/>
      <w:bookmarkEnd w:id="1161"/>
      <w:bookmarkEnd w:id="1162"/>
      <w:bookmarkEnd w:id="1163"/>
      <w:bookmarkEnd w:id="1164"/>
    </w:p>
    <w:p w14:paraId="7C599944" w14:textId="18DDB90B" w:rsidR="009E0C93" w:rsidRPr="00195D56" w:rsidRDefault="009E0C93" w:rsidP="009E0C93">
      <w:pPr>
        <w:jc w:val="both"/>
        <w:rPr>
          <w:rFonts w:eastAsia="Courier New"/>
        </w:rPr>
      </w:pPr>
      <w:bookmarkStart w:id="1165" w:name="MCCQCTEMPBM_00000161"/>
      <w:r w:rsidRPr="00195D56">
        <w:rPr>
          <w:rFonts w:eastAsia="Courier New"/>
        </w:rPr>
        <w:t xml:space="preserve">The </w:t>
      </w:r>
      <w:bookmarkStart w:id="1166" w:name="MCCQCTEMPBM_00000118"/>
      <w:r w:rsidRPr="00195542">
        <w:rPr>
          <w:rFonts w:ascii="Courier New" w:hAnsi="Courier New" w:cs="Courier New"/>
          <w:sz w:val="22"/>
          <w:lang w:eastAsia="zh-CN"/>
        </w:rPr>
        <w:t>Context</w:t>
      </w:r>
      <w:bookmarkEnd w:id="1166"/>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165"/>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bookmarkStart w:id="1167" w:name="MCCQCTEMPBM_00000119"/>
            <w:r w:rsidRPr="00195542">
              <w:rPr>
                <w:rFonts w:ascii="Courier New" w:hAnsi="Courier New" w:cs="Courier New"/>
                <w:sz w:val="18"/>
                <w:lang w:eastAsia="zh-CN"/>
              </w:rPr>
              <w:t>contextAttribute</w:t>
            </w:r>
            <w:bookmarkEnd w:id="1167"/>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2756E6">
      <w:pPr>
        <w:pStyle w:val="Heading6"/>
        <w:rPr>
          <w:lang w:eastAsia="zh-CN"/>
        </w:rPr>
      </w:pPr>
      <w:bookmarkStart w:id="1168" w:name="_Toc89416376"/>
      <w:bookmarkStart w:id="1169" w:name="_Toc89415960"/>
      <w:bookmarkStart w:id="1170" w:name="_Toc89415429"/>
      <w:bookmarkStart w:id="1171" w:name="_Toc103699423"/>
      <w:bookmarkStart w:id="1172" w:name="_Toc103699535"/>
      <w:bookmarkStart w:id="1173" w:name="_Toc103699633"/>
      <w:bookmarkStart w:id="1174" w:name="_Toc103699735"/>
      <w:bookmarkStart w:id="1175" w:name="_Toc103699839"/>
      <w:bookmarkStart w:id="1176" w:name="_Toc103700237"/>
      <w:bookmarkStart w:id="1177" w:name="_Toc104882353"/>
      <w:r w:rsidRPr="00195D56">
        <w:rPr>
          <w:lang w:eastAsia="zh-CN"/>
        </w:rPr>
        <w:t>6.2.1.3.</w:t>
      </w:r>
      <w:r>
        <w:rPr>
          <w:lang w:eastAsia="zh-CN"/>
        </w:rPr>
        <w:t>5</w:t>
      </w:r>
      <w:r w:rsidRPr="00195D56">
        <w:rPr>
          <w:lang w:eastAsia="zh-CN"/>
        </w:rPr>
        <w:t>.3</w:t>
      </w:r>
      <w:r w:rsidRPr="00195D56">
        <w:rPr>
          <w:lang w:eastAsia="zh-CN"/>
        </w:rPr>
        <w:tab/>
        <w:t>Attribute constraints</w:t>
      </w:r>
      <w:bookmarkEnd w:id="1168"/>
      <w:bookmarkEnd w:id="1169"/>
      <w:bookmarkEnd w:id="1170"/>
      <w:bookmarkEnd w:id="1171"/>
      <w:bookmarkEnd w:id="1172"/>
      <w:bookmarkEnd w:id="1173"/>
      <w:bookmarkEnd w:id="1174"/>
      <w:bookmarkEnd w:id="1175"/>
      <w:bookmarkEnd w:id="1176"/>
      <w:bookmarkEnd w:id="1177"/>
    </w:p>
    <w:p w14:paraId="13531393" w14:textId="77777777" w:rsidR="009E0C93" w:rsidRDefault="009E0C93" w:rsidP="009E0C93">
      <w:pPr>
        <w:rPr>
          <w:rFonts w:eastAsia="Courier New"/>
          <w:lang w:eastAsia="zh-CN"/>
        </w:rPr>
      </w:pPr>
      <w:r w:rsidRPr="00195D56">
        <w:rPr>
          <w:rFonts w:eastAsia="Courier New"/>
          <w:lang w:eastAsia="zh-CN"/>
        </w:rPr>
        <w:t>None</w:t>
      </w:r>
    </w:p>
    <w:p w14:paraId="11007666" w14:textId="3A5A7E96" w:rsidR="001C6F7D" w:rsidRPr="001C6F7D" w:rsidRDefault="001C6F7D" w:rsidP="00357ADA">
      <w:pPr>
        <w:pStyle w:val="Heading5"/>
        <w:rPr>
          <w:rFonts w:eastAsia="SimSun"/>
          <w:lang w:eastAsia="zh-CN"/>
        </w:rPr>
      </w:pPr>
      <w:bookmarkStart w:id="1178" w:name="_Toc104882354"/>
      <w:r w:rsidRPr="001C6F7D">
        <w:rPr>
          <w:rFonts w:eastAsia="SimSun"/>
        </w:rPr>
        <w:t>6.2.1.3.6</w:t>
      </w:r>
      <w:r w:rsidRPr="001C6F7D">
        <w:rPr>
          <w:rFonts w:eastAsia="SimSun"/>
        </w:rPr>
        <w:tab/>
      </w:r>
      <w:r w:rsidRPr="001C6F7D">
        <w:rPr>
          <w:rFonts w:eastAsia="SimSun"/>
          <w:lang w:eastAsia="zh-CN"/>
        </w:rPr>
        <w:t>FulfilmentInfo &lt;&lt; dataType &gt;&gt;</w:t>
      </w:r>
      <w:bookmarkEnd w:id="1178"/>
    </w:p>
    <w:p w14:paraId="59CAD98F" w14:textId="77777777" w:rsidR="001C6F7D" w:rsidRPr="001C6F7D" w:rsidRDefault="001C6F7D" w:rsidP="00357ADA">
      <w:pPr>
        <w:pStyle w:val="H6"/>
        <w:rPr>
          <w:rFonts w:eastAsia="SimSun"/>
          <w:lang w:eastAsia="zh-CN"/>
        </w:rPr>
      </w:pPr>
      <w:r w:rsidRPr="001C6F7D">
        <w:rPr>
          <w:rFonts w:eastAsia="SimSun"/>
          <w:lang w:eastAsia="zh-CN"/>
        </w:rPr>
        <w:t>6.2.1.3.6.1</w:t>
      </w:r>
      <w:r w:rsidRPr="001C6F7D">
        <w:rPr>
          <w:rFonts w:eastAsia="SimSun"/>
          <w:lang w:eastAsia="zh-CN"/>
        </w:rPr>
        <w:tab/>
        <w:t>Definition</w:t>
      </w:r>
    </w:p>
    <w:p w14:paraId="56091DC3" w14:textId="77777777" w:rsidR="001C6F7D" w:rsidRPr="001C6F7D" w:rsidRDefault="001C6F7D" w:rsidP="001C6F7D">
      <w:pPr>
        <w:overflowPunct/>
        <w:autoSpaceDE/>
        <w:autoSpaceDN/>
        <w:adjustRightInd/>
        <w:textAlignment w:val="auto"/>
        <w:rPr>
          <w:rFonts w:eastAsia="DengXian"/>
        </w:rPr>
      </w:pPr>
      <w:r w:rsidRPr="001C6F7D">
        <w:rPr>
          <w:rFonts w:eastAsia="DengXian"/>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e.g., the MnS consumer may evaluate the delivered outcome or network state to compute its fulfilment satisfaction.</w:t>
      </w:r>
    </w:p>
    <w:p w14:paraId="36C7A160" w14:textId="1BAE472A" w:rsidR="001C6F7D" w:rsidRPr="001C6F7D" w:rsidRDefault="001C6F7D" w:rsidP="001C6F7D">
      <w:pPr>
        <w:overflowPunct/>
        <w:autoSpaceDE/>
        <w:autoSpaceDN/>
        <w:adjustRightInd/>
        <w:textAlignment w:val="auto"/>
        <w:rPr>
          <w:rFonts w:eastAsia="DengXian"/>
        </w:rPr>
      </w:pPr>
      <w:r w:rsidRPr="001C6F7D">
        <w:rPr>
          <w:rFonts w:eastAsia="DengXian"/>
        </w:rPr>
        <w:t xml:space="preserve">The </w:t>
      </w:r>
      <w:bookmarkStart w:id="1179" w:name="MCCQCTEMPBM_00000120"/>
      <w:r w:rsidRPr="001C6F7D">
        <w:rPr>
          <w:rFonts w:ascii="Courier New" w:eastAsia="SimSun" w:hAnsi="Courier New" w:cs="Courier New"/>
          <w:bCs/>
          <w:lang w:eastAsia="zh-CN"/>
        </w:rPr>
        <w:t>fulfilmentStatus</w:t>
      </w:r>
      <w:bookmarkEnd w:id="1179"/>
      <w:r w:rsidRPr="001C6F7D">
        <w:rPr>
          <w:rFonts w:eastAsia="DengXian"/>
        </w:rPr>
        <w:t xml:space="preserve"> field indicates whether the intent is fulfilled or not fulfilled. The possible values of the fulfilment include:</w:t>
      </w:r>
    </w:p>
    <w:p w14:paraId="2386AA0E" w14:textId="173D9985" w:rsidR="001C6F7D" w:rsidRPr="001C6F7D" w:rsidRDefault="00357ADA" w:rsidP="00357ADA">
      <w:pPr>
        <w:pStyle w:val="B10"/>
        <w:rPr>
          <w:rFonts w:eastAsia="DengXian"/>
        </w:rPr>
      </w:pPr>
      <w:bookmarkStart w:id="1180" w:name="MCCQCTEMPBM_00000121"/>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NOTFULFILLED</w:t>
      </w:r>
      <w:bookmarkEnd w:id="1180"/>
      <w:r w:rsidR="001C6F7D" w:rsidRPr="001C6F7D">
        <w:rPr>
          <w:rFonts w:eastAsia="DengXian"/>
        </w:rPr>
        <w:t xml:space="preserve">: This is the default status for any aspect of the intent and the </w:t>
      </w:r>
      <w:bookmarkStart w:id="1181" w:name="MCCQCTEMPBM_00000122"/>
      <w:r w:rsidR="001C6F7D" w:rsidRPr="001C6F7D">
        <w:rPr>
          <w:rFonts w:ascii="Courier New" w:eastAsia="SimSun" w:hAnsi="Courier New" w:cs="Courier New"/>
          <w:bCs/>
          <w:lang w:eastAsia="zh-CN"/>
        </w:rPr>
        <w:t>fulfilmentStatus</w:t>
      </w:r>
      <w:bookmarkEnd w:id="1181"/>
      <w:r w:rsidR="001C6F7D" w:rsidRPr="001C6F7D">
        <w:rPr>
          <w:rFonts w:eastAsia="DengXian"/>
        </w:rPr>
        <w:t xml:space="preserve"> remains as "</w:t>
      </w:r>
      <w:bookmarkStart w:id="1182" w:name="MCCQCTEMPBM_00000123"/>
      <w:r w:rsidR="001C6F7D" w:rsidRPr="001C6F7D">
        <w:rPr>
          <w:rFonts w:ascii="Courier New" w:eastAsia="SimSun" w:hAnsi="Courier New" w:cs="Courier New"/>
          <w:bCs/>
          <w:lang w:eastAsia="zh-CN"/>
        </w:rPr>
        <w:t>NOTFULFILLED</w:t>
      </w:r>
      <w:bookmarkEnd w:id="1182"/>
      <w:r w:rsidR="001C6F7D" w:rsidRPr="001C6F7D">
        <w:rPr>
          <w:rFonts w:eastAsia="DengXian"/>
        </w:rPr>
        <w:t xml:space="preserve">" until the MnS producer is satisfied that the actions </w:t>
      </w:r>
      <w:r w:rsidR="00497066" w:rsidRPr="001C6F7D">
        <w:rPr>
          <w:rFonts w:eastAsia="DengXian"/>
        </w:rPr>
        <w:t xml:space="preserve">undertaken </w:t>
      </w:r>
      <w:r w:rsidR="001C6F7D" w:rsidRPr="001C6F7D">
        <w:rPr>
          <w:rFonts w:eastAsia="DengXian"/>
        </w:rPr>
        <w:t xml:space="preserve">meet the requirements as stated by the MnS consumer. </w:t>
      </w:r>
    </w:p>
    <w:p w14:paraId="0036AE30" w14:textId="435FD965" w:rsidR="001C6F7D" w:rsidRPr="001C6F7D" w:rsidRDefault="00357ADA" w:rsidP="00357ADA">
      <w:pPr>
        <w:pStyle w:val="B10"/>
        <w:rPr>
          <w:rFonts w:eastAsia="DengXian"/>
        </w:rPr>
      </w:pPr>
      <w:bookmarkStart w:id="1183" w:name="MCCQCTEMPBM_00000124"/>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FULFILLED</w:t>
      </w:r>
      <w:bookmarkEnd w:id="1183"/>
      <w:r w:rsidR="001C6F7D" w:rsidRPr="001C6F7D">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4CC50569" w14:textId="17D25AA7" w:rsidR="001C6F7D" w:rsidRPr="001C6F7D" w:rsidRDefault="001C6F7D" w:rsidP="001C6F7D">
      <w:pPr>
        <w:overflowPunct/>
        <w:autoSpaceDE/>
        <w:autoSpaceDN/>
        <w:adjustRightInd/>
        <w:textAlignment w:val="auto"/>
        <w:rPr>
          <w:rFonts w:eastAsia="DengXian"/>
        </w:rPr>
      </w:pPr>
      <w:r w:rsidRPr="001C6F7D">
        <w:rPr>
          <w:rFonts w:eastAsia="DengXian"/>
        </w:rPr>
        <w:t xml:space="preserve">The degree of fulfilment of an intent with the </w:t>
      </w:r>
      <w:bookmarkStart w:id="1184" w:name="MCCQCTEMPBM_00000125"/>
      <w:r w:rsidRPr="001C6F7D">
        <w:rPr>
          <w:rFonts w:ascii="Courier New" w:eastAsia="SimSun" w:hAnsi="Courier New" w:cs="Courier New"/>
          <w:bCs/>
          <w:lang w:eastAsia="zh-CN"/>
        </w:rPr>
        <w:t>NOTFULFILLED</w:t>
      </w:r>
      <w:bookmarkEnd w:id="1184"/>
      <w:r w:rsidRPr="001C6F7D">
        <w:rPr>
          <w:rFonts w:eastAsia="DengXian"/>
        </w:rPr>
        <w:t xml:space="preserve"> status may have multiple explanations and related states. These different progress states and conditions are recorded in the </w:t>
      </w:r>
      <w:bookmarkStart w:id="1185" w:name="MCCQCTEMPBM_00000126"/>
      <w:r w:rsidRPr="001C6F7D">
        <w:rPr>
          <w:rFonts w:ascii="Courier New" w:eastAsia="SimSun" w:hAnsi="Courier New" w:cs="Courier New"/>
          <w:bCs/>
          <w:lang w:eastAsia="zh-CN"/>
        </w:rPr>
        <w:t>notFulfilledState</w:t>
      </w:r>
      <w:bookmarkEnd w:id="1185"/>
      <w:r w:rsidRPr="001C6F7D">
        <w:rPr>
          <w:rFonts w:eastAsia="DengXian"/>
        </w:rPr>
        <w:t xml:space="preserve"> field. The possible values of the </w:t>
      </w:r>
      <w:bookmarkStart w:id="1186" w:name="MCCQCTEMPBM_00000127"/>
      <w:r w:rsidRPr="001C6F7D">
        <w:rPr>
          <w:rFonts w:ascii="Courier New" w:eastAsia="SimSun" w:hAnsi="Courier New" w:cs="Courier New"/>
          <w:bCs/>
          <w:lang w:eastAsia="zh-CN"/>
        </w:rPr>
        <w:t>notFulfilledState</w:t>
      </w:r>
      <w:bookmarkEnd w:id="1186"/>
      <w:r w:rsidRPr="001C6F7D">
        <w:rPr>
          <w:rFonts w:eastAsia="DengXian"/>
        </w:rPr>
        <w:t xml:space="preserve"> include:</w:t>
      </w:r>
    </w:p>
    <w:p w14:paraId="3D6D59CC" w14:textId="5BD09D95" w:rsidR="001C6F7D" w:rsidRPr="001C6F7D" w:rsidRDefault="00357ADA" w:rsidP="00357ADA">
      <w:pPr>
        <w:pStyle w:val="B10"/>
        <w:rPr>
          <w:rFonts w:eastAsia="DengXian"/>
        </w:rPr>
      </w:pPr>
      <w:bookmarkStart w:id="1187" w:name="MCCQCTEMPBM_00000128"/>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ACKNOWLEDGED</w:t>
      </w:r>
      <w:bookmarkEnd w:id="1187"/>
      <w:r w:rsidR="001C6F7D" w:rsidRPr="001C6F7D">
        <w:rPr>
          <w:rFonts w:eastAsia="DengXian"/>
        </w:rPr>
        <w:t xml:space="preserve">: this is the default status and is the initial </w:t>
      </w:r>
      <w:bookmarkStart w:id="1188" w:name="MCCQCTEMPBM_00000129"/>
      <w:r w:rsidR="001C6F7D" w:rsidRPr="001C6F7D">
        <w:rPr>
          <w:rFonts w:ascii="Courier New" w:eastAsia="SimSun" w:hAnsi="Courier New" w:cs="Courier New"/>
          <w:bCs/>
          <w:lang w:eastAsia="zh-CN"/>
        </w:rPr>
        <w:t>notFulfilledState</w:t>
      </w:r>
      <w:bookmarkEnd w:id="1188"/>
      <w:r w:rsidR="001C6F7D" w:rsidRPr="001C6F7D">
        <w:rPr>
          <w:rFonts w:eastAsia="DengXian"/>
        </w:rPr>
        <w:t xml:space="preserve"> right after the intent has been received.</w:t>
      </w:r>
    </w:p>
    <w:p w14:paraId="271AC85E" w14:textId="719A28E1" w:rsidR="001C6F7D" w:rsidRPr="001C6F7D" w:rsidRDefault="00357ADA" w:rsidP="00357ADA">
      <w:pPr>
        <w:pStyle w:val="B10"/>
        <w:rPr>
          <w:rFonts w:eastAsia="DengXian"/>
        </w:rPr>
      </w:pPr>
      <w:bookmarkStart w:id="1189" w:name="MCCQCTEMPBM_00000130"/>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COMPLIANT</w:t>
      </w:r>
      <w:bookmarkEnd w:id="1189"/>
      <w:r w:rsidR="001C6F7D" w:rsidRPr="001C6F7D">
        <w:rPr>
          <w:rFonts w:eastAsia="SimSun"/>
          <w:color w:val="000000"/>
          <w:lang w:val="en-US"/>
        </w:rPr>
        <w:t>: this is the state after the feasibility check has been run for the intent and the intent accepted as being compliant for fulfilment</w:t>
      </w:r>
    </w:p>
    <w:p w14:paraId="49858F25" w14:textId="40587B2A" w:rsidR="001C6F7D" w:rsidRPr="001C6F7D" w:rsidRDefault="00357ADA" w:rsidP="00357ADA">
      <w:pPr>
        <w:pStyle w:val="B10"/>
        <w:rPr>
          <w:rFonts w:eastAsia="DengXian"/>
        </w:rPr>
      </w:pPr>
      <w:bookmarkStart w:id="1190" w:name="MCCQCTEMPBM_00000131"/>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DEGRADED</w:t>
      </w:r>
      <w:bookmarkEnd w:id="1190"/>
      <w:r w:rsidR="001C6F7D" w:rsidRPr="001C6F7D">
        <w:rPr>
          <w:rFonts w:eastAsia="SimSun"/>
          <w:color w:val="000000"/>
          <w:lang w:val="en-US"/>
        </w:rPr>
        <w:t>: this is the state if an intent that was previous</w:t>
      </w:r>
      <w:r w:rsidR="001C6F7D" w:rsidRPr="001C6F7D">
        <w:rPr>
          <w:rFonts w:eastAsia="SimSun" w:hint="eastAsia"/>
          <w:color w:val="000000"/>
          <w:lang w:val="en-US"/>
        </w:rPr>
        <w:t>ly</w:t>
      </w:r>
      <w:r w:rsidR="001C6F7D" w:rsidRPr="001C6F7D">
        <w:rPr>
          <w:rFonts w:eastAsia="SimSun"/>
          <w:color w:val="000000"/>
          <w:lang w:val="en-US"/>
        </w:rPr>
        <w:t xml:space="preserve"> fulfilled </w:t>
      </w:r>
      <w:r w:rsidR="00497066">
        <w:rPr>
          <w:color w:val="000000"/>
          <w:lang w:val="en-US"/>
        </w:rPr>
        <w:t>but after a period of observation it</w:t>
      </w:r>
      <w:r w:rsidR="00497066" w:rsidRPr="001C6F7D">
        <w:rPr>
          <w:rFonts w:eastAsia="SimSun"/>
          <w:color w:val="000000"/>
          <w:lang w:val="en-US"/>
        </w:rPr>
        <w:t xml:space="preserve"> </w:t>
      </w:r>
      <w:r w:rsidR="001C6F7D" w:rsidRPr="001C6F7D">
        <w:rPr>
          <w:rFonts w:eastAsia="SimSun"/>
          <w:color w:val="000000"/>
          <w:lang w:val="en-US"/>
        </w:rPr>
        <w:t>is found not be meeting the initially stated requirements.</w:t>
      </w:r>
    </w:p>
    <w:p w14:paraId="23D165D8" w14:textId="66742D1F" w:rsidR="001C6F7D" w:rsidRPr="001C6F7D" w:rsidRDefault="00357ADA" w:rsidP="00357ADA">
      <w:pPr>
        <w:pStyle w:val="B10"/>
        <w:rPr>
          <w:rFonts w:eastAsia="DengXian"/>
        </w:rPr>
      </w:pPr>
      <w:bookmarkStart w:id="1191" w:name="MCCQCTEMPBM_00000132"/>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SUSPENDED</w:t>
      </w:r>
      <w:bookmarkEnd w:id="1191"/>
      <w:r w:rsidR="001C6F7D" w:rsidRPr="001C6F7D">
        <w:rPr>
          <w:rFonts w:eastAsia="DengXian"/>
        </w:rPr>
        <w:t xml:space="preserve">: this is the state if the MnS producer decides to suspect the fulfilment of the intent, expectation or target for whatever reason. This is </w:t>
      </w:r>
      <w:bookmarkStart w:id="1192" w:name="MCCQCTEMPBM_00000133"/>
      <w:r w:rsidR="001C6F7D" w:rsidRPr="001C6F7D">
        <w:rPr>
          <w:rFonts w:ascii="Courier New" w:eastAsia="SimSun" w:hAnsi="Courier New" w:cs="Courier New"/>
          <w:bCs/>
          <w:lang w:eastAsia="zh-CN"/>
        </w:rPr>
        <w:t>notFulfilledState</w:t>
      </w:r>
      <w:bookmarkEnd w:id="1192"/>
      <w:r w:rsidR="001C6F7D" w:rsidRPr="001C6F7D">
        <w:rPr>
          <w:rFonts w:eastAsia="DengXian"/>
        </w:rPr>
        <w:t xml:space="preserve"> must be supported by a reason such as the event(s) that were observed when fulfilment was attempted.</w:t>
      </w:r>
    </w:p>
    <w:p w14:paraId="333CDC6C" w14:textId="5673640D" w:rsidR="001C6F7D" w:rsidRPr="001C6F7D" w:rsidRDefault="00357ADA" w:rsidP="00357ADA">
      <w:pPr>
        <w:pStyle w:val="B10"/>
        <w:rPr>
          <w:rFonts w:eastAsia="DengXian"/>
        </w:rPr>
      </w:pPr>
      <w:bookmarkStart w:id="1193" w:name="MCCQCTEMPBM_00000134"/>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TERMINATED</w:t>
      </w:r>
      <w:bookmarkEnd w:id="1193"/>
      <w:r w:rsidR="001C6F7D" w:rsidRPr="001C6F7D">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507717A1" w:rsidR="001C6F7D" w:rsidRPr="001C6F7D" w:rsidRDefault="00357ADA" w:rsidP="00357ADA">
      <w:pPr>
        <w:pStyle w:val="B10"/>
        <w:rPr>
          <w:rFonts w:eastAsia="DengXian"/>
        </w:rPr>
      </w:pPr>
      <w:bookmarkStart w:id="1194" w:name="MCCQCTEMPBM_00000135"/>
      <w:r>
        <w:rPr>
          <w:rFonts w:ascii="Courier New" w:eastAsia="SimSun" w:hAnsi="Courier New" w:cs="Courier New"/>
          <w:bCs/>
          <w:lang w:eastAsia="zh-CN"/>
        </w:rPr>
        <w:t>-</w:t>
      </w:r>
      <w:r>
        <w:rPr>
          <w:rFonts w:ascii="Courier New" w:eastAsia="SimSun" w:hAnsi="Courier New" w:cs="Courier New"/>
          <w:bCs/>
          <w:lang w:eastAsia="zh-CN"/>
        </w:rPr>
        <w:tab/>
      </w:r>
      <w:r w:rsidR="001C6F7D" w:rsidRPr="001C6F7D">
        <w:rPr>
          <w:rFonts w:ascii="Courier New" w:eastAsia="SimSun" w:hAnsi="Courier New" w:cs="Courier New"/>
          <w:bCs/>
          <w:lang w:eastAsia="zh-CN"/>
        </w:rPr>
        <w:t>FULFILMENTFAILED</w:t>
      </w:r>
      <w:bookmarkEnd w:id="1194"/>
      <w:r w:rsidR="001C6F7D" w:rsidRPr="001C6F7D">
        <w:rPr>
          <w:rFonts w:eastAsia="DengXian"/>
        </w:rPr>
        <w:t>: This is the state when the MnS producer decides that the intent, expectation or target cannot be fulfilled. This is state must be supported by a reason such as the event(s) that were observed when fulfilment was attempted.</w:t>
      </w:r>
    </w:p>
    <w:p w14:paraId="357A9F45" w14:textId="098F9A19" w:rsidR="001C6F7D" w:rsidRPr="001C6F7D" w:rsidRDefault="001C6F7D" w:rsidP="001C6F7D">
      <w:pPr>
        <w:overflowPunct/>
        <w:autoSpaceDE/>
        <w:autoSpaceDN/>
        <w:adjustRightInd/>
        <w:textAlignment w:val="auto"/>
        <w:rPr>
          <w:rFonts w:eastAsia="DengXian"/>
        </w:rPr>
      </w:pPr>
      <w:r w:rsidRPr="001C6F7D">
        <w:rPr>
          <w:rFonts w:eastAsia="DengXian"/>
        </w:rPr>
        <w:t xml:space="preserve">For some scenarios (in particular for the </w:t>
      </w:r>
      <w:bookmarkStart w:id="1195" w:name="MCCQCTEMPBM_00000136"/>
      <w:r w:rsidRPr="001C6F7D">
        <w:rPr>
          <w:rFonts w:ascii="Courier New" w:eastAsia="SimSun" w:hAnsi="Courier New" w:cs="Courier New"/>
          <w:bCs/>
          <w:lang w:eastAsia="zh-CN"/>
        </w:rPr>
        <w:t>"SUSPENDED"</w:t>
      </w:r>
      <w:bookmarkEnd w:id="1195"/>
      <w:r w:rsidRPr="001C6F7D">
        <w:rPr>
          <w:rFonts w:eastAsia="DengXian"/>
        </w:rPr>
        <w:t xml:space="preserve"> and the "</w:t>
      </w:r>
      <w:bookmarkStart w:id="1196" w:name="MCCQCTEMPBM_00000137"/>
      <w:r w:rsidRPr="001C6F7D">
        <w:rPr>
          <w:rFonts w:ascii="Courier New" w:eastAsia="SimSun" w:hAnsi="Courier New" w:cs="Courier New"/>
          <w:bCs/>
          <w:lang w:eastAsia="zh-CN"/>
        </w:rPr>
        <w:t>FULFILMENTFAILED</w:t>
      </w:r>
      <w:bookmarkEnd w:id="1196"/>
      <w:r w:rsidRPr="001C6F7D">
        <w:rPr>
          <w:rFonts w:eastAsia="DengXian"/>
        </w:rPr>
        <w:t xml:space="preserve">" </w:t>
      </w:r>
      <w:bookmarkStart w:id="1197" w:name="MCCQCTEMPBM_00000138"/>
      <w:r w:rsidRPr="001C6F7D">
        <w:rPr>
          <w:rFonts w:ascii="Courier New" w:eastAsia="SimSun" w:hAnsi="Courier New" w:cs="Courier New"/>
          <w:bCs/>
          <w:sz w:val="18"/>
          <w:lang w:eastAsia="zh-CN"/>
        </w:rPr>
        <w:t>notFulfilledStates</w:t>
      </w:r>
      <w:bookmarkEnd w:id="1197"/>
      <w:r w:rsidRPr="001C6F7D">
        <w:rPr>
          <w:rFonts w:eastAsia="DengXian"/>
        </w:rPr>
        <w:t xml:space="preserve">), the </w:t>
      </w:r>
      <w:bookmarkStart w:id="1198" w:name="MCCQCTEMPBM_00000139"/>
      <w:r w:rsidRPr="001C6F7D">
        <w:rPr>
          <w:rFonts w:ascii="Courier New" w:eastAsia="SimSun" w:hAnsi="Courier New" w:cs="Courier New"/>
          <w:bCs/>
          <w:sz w:val="18"/>
          <w:lang w:eastAsia="zh-CN"/>
        </w:rPr>
        <w:t>notFulfilledState</w:t>
      </w:r>
      <w:bookmarkEnd w:id="1198"/>
      <w:r w:rsidRPr="001C6F7D">
        <w:rPr>
          <w:rFonts w:eastAsia="DengXian"/>
        </w:rPr>
        <w:t xml:space="preserve"> should be supported by extra information describing or related to the state. This extra information is recorded into the </w:t>
      </w:r>
      <w:bookmarkStart w:id="1199" w:name="MCCQCTEMPBM_00000140"/>
      <w:r w:rsidRPr="001C6F7D">
        <w:rPr>
          <w:rFonts w:ascii="Courier New" w:eastAsia="SimSun" w:hAnsi="Courier New" w:cs="Courier New"/>
          <w:bCs/>
          <w:sz w:val="18"/>
          <w:lang w:eastAsia="zh-CN"/>
        </w:rPr>
        <w:t>notFulfilledReasons</w:t>
      </w:r>
      <w:bookmarkEnd w:id="1199"/>
      <w:r w:rsidRPr="001C6F7D">
        <w:rPr>
          <w:rFonts w:eastAsia="DengXian"/>
        </w:rPr>
        <w:t xml:space="preserve"> field. </w:t>
      </w:r>
    </w:p>
    <w:p w14:paraId="3C3CDDBA" w14:textId="77777777" w:rsidR="001C6F7D" w:rsidRPr="001C6F7D" w:rsidRDefault="001C6F7D" w:rsidP="00357ADA">
      <w:pPr>
        <w:pStyle w:val="H6"/>
        <w:rPr>
          <w:rFonts w:eastAsia="SimSun"/>
          <w:lang w:eastAsia="zh-CN"/>
        </w:rPr>
      </w:pPr>
      <w:r w:rsidRPr="001C6F7D">
        <w:rPr>
          <w:rFonts w:eastAsia="SimSun"/>
          <w:lang w:eastAsia="zh-CN"/>
        </w:rPr>
        <w:t>6.2.1.3.6.2</w:t>
      </w:r>
      <w:r w:rsidRPr="001C6F7D">
        <w:rPr>
          <w:rFonts w:eastAsia="SimSun"/>
          <w:lang w:eastAsia="zh-CN"/>
        </w:rPr>
        <w:tab/>
        <w:t>Attributes</w:t>
      </w:r>
    </w:p>
    <w:p w14:paraId="0613033D" w14:textId="04D80235" w:rsidR="001C6F7D" w:rsidRPr="001C6F7D" w:rsidRDefault="001C6F7D" w:rsidP="001C6F7D">
      <w:pPr>
        <w:overflowPunct/>
        <w:autoSpaceDE/>
        <w:autoSpaceDN/>
        <w:adjustRightInd/>
        <w:jc w:val="both"/>
        <w:textAlignment w:val="auto"/>
        <w:rPr>
          <w:rFonts w:eastAsia="DengXian"/>
        </w:rPr>
      </w:pPr>
      <w:bookmarkStart w:id="1200" w:name="MCCQCTEMPBM_00000162"/>
      <w:r w:rsidRPr="001C6F7D">
        <w:rPr>
          <w:rFonts w:eastAsia="DengXian"/>
        </w:rPr>
        <w:t xml:space="preserve">The </w:t>
      </w:r>
      <w:bookmarkStart w:id="1201" w:name="MCCQCTEMPBM_00000141"/>
      <w:r w:rsidRPr="001C6F7D">
        <w:rPr>
          <w:rFonts w:ascii="Courier New" w:eastAsia="SimSun" w:hAnsi="Courier New" w:cs="Courier New"/>
          <w:sz w:val="22"/>
          <w:lang w:eastAsia="zh-CN"/>
        </w:rPr>
        <w:t xml:space="preserve">FulfilmentInfo </w:t>
      </w:r>
      <w:bookmarkEnd w:id="1201"/>
      <w:r w:rsidRPr="001C6F7D">
        <w:rPr>
          <w:rFonts w:eastAsia="DengXian"/>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1C6F7D" w:rsidRPr="001C6F7D" w14:paraId="766A352C" w14:textId="77777777" w:rsidTr="007948EF">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200"/>
          <w:p w14:paraId="226FE665" w14:textId="77777777" w:rsidR="001C6F7D" w:rsidRPr="001C6F7D" w:rsidRDefault="001C6F7D" w:rsidP="001C6F7D">
            <w:pPr>
              <w:keepNext/>
              <w:keepLines/>
              <w:overflowPunct/>
              <w:autoSpaceDE/>
              <w:autoSpaceDN/>
              <w:adjustRightInd/>
              <w:spacing w:after="0"/>
              <w:ind w:right="318"/>
              <w:jc w:val="center"/>
              <w:textAlignment w:val="auto"/>
              <w:rPr>
                <w:rFonts w:ascii="Arial" w:hAnsi="Arial" w:cs="Arial"/>
                <w:b/>
                <w:sz w:val="18"/>
              </w:rPr>
            </w:pPr>
            <w:r w:rsidRPr="001C6F7D">
              <w:rPr>
                <w:rFonts w:ascii="Arial" w:eastAsia="SimSun"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b/>
                <w:sz w:val="18"/>
              </w:rPr>
            </w:pPr>
            <w:r w:rsidRPr="001C6F7D">
              <w:rPr>
                <w:rFonts w:ascii="Arial" w:eastAsia="SimSun" w:hAnsi="Arial" w:cs="Arial"/>
                <w:b/>
                <w:sz w:val="18"/>
              </w:rPr>
              <w:t>isNotifyable</w:t>
            </w:r>
          </w:p>
        </w:tc>
      </w:tr>
      <w:tr w:rsidR="001C6F7D" w:rsidRPr="001C6F7D" w14:paraId="359B89BF"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1202" w:name="MCCQCTEMPBM_00000142"/>
            <w:r w:rsidRPr="001C6F7D">
              <w:rPr>
                <w:rFonts w:ascii="Courier New" w:eastAsia="SimSun" w:hAnsi="Courier New" w:cs="Courier New"/>
                <w:bCs/>
                <w:sz w:val="18"/>
                <w:lang w:eastAsia="zh-CN"/>
              </w:rPr>
              <w:t>fulfilmentStatus</w:t>
            </w:r>
            <w:bookmarkEnd w:id="1202"/>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rPr>
              <w:t>T</w:t>
            </w:r>
          </w:p>
        </w:tc>
      </w:tr>
      <w:tr w:rsidR="001C6F7D" w:rsidRPr="001C6F7D" w14:paraId="1D5333E1" w14:textId="77777777" w:rsidTr="007948EF">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1C6F7D">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rPr>
            </w:pPr>
            <w:r w:rsidRPr="001C6F7D">
              <w:rPr>
                <w:rFonts w:ascii="Arial" w:eastAsia="SimSun" w:hAnsi="Arial" w:cs="Arial"/>
                <w:sz w:val="18"/>
              </w:rPr>
              <w:t>T</w:t>
            </w:r>
          </w:p>
        </w:tc>
      </w:tr>
      <w:tr w:rsidR="001C6F7D" w:rsidRPr="001C6F7D" w14:paraId="7BD7593A" w14:textId="77777777" w:rsidTr="007948EF">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1C6F7D"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1C6F7D">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1C6F7D">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1C6F7D">
              <w:rPr>
                <w:rFonts w:ascii="Arial" w:eastAsia="SimSun" w:hAnsi="Arial" w:cs="Arial"/>
                <w:sz w:val="18"/>
                <w:lang w:eastAsia="zh-CN"/>
              </w:rPr>
              <w:t>T</w:t>
            </w:r>
          </w:p>
        </w:tc>
      </w:tr>
    </w:tbl>
    <w:p w14:paraId="0F86F93D" w14:textId="77777777" w:rsidR="001C6F7D" w:rsidRPr="001C6F7D" w:rsidRDefault="001C6F7D" w:rsidP="001C6F7D">
      <w:pPr>
        <w:overflowPunct/>
        <w:autoSpaceDE/>
        <w:autoSpaceDN/>
        <w:adjustRightInd/>
        <w:jc w:val="both"/>
        <w:textAlignment w:val="auto"/>
        <w:rPr>
          <w:rFonts w:eastAsia="DengXian"/>
        </w:rPr>
      </w:pPr>
    </w:p>
    <w:p w14:paraId="481453AE" w14:textId="77777777" w:rsidR="001C6F7D" w:rsidRPr="001C6F7D" w:rsidRDefault="001C6F7D" w:rsidP="00357ADA">
      <w:pPr>
        <w:pStyle w:val="H6"/>
        <w:rPr>
          <w:lang w:eastAsia="zh-CN"/>
        </w:rPr>
      </w:pPr>
      <w:r w:rsidRPr="001C6F7D">
        <w:rPr>
          <w:rFonts w:eastAsia="SimSun"/>
          <w:lang w:eastAsia="zh-CN"/>
        </w:rPr>
        <w:t>6.2.1.3.6.3</w:t>
      </w:r>
      <w:r w:rsidRPr="001C6F7D">
        <w:rPr>
          <w:rFonts w:eastAsia="SimSun"/>
          <w:lang w:eastAsia="zh-CN"/>
        </w:rPr>
        <w:tab/>
        <w:t>Attribute constraints</w:t>
      </w:r>
    </w:p>
    <w:p w14:paraId="4EDB0EBB" w14:textId="77777777" w:rsidR="001C6F7D" w:rsidRPr="001C6F7D" w:rsidRDefault="001C6F7D" w:rsidP="001C6F7D">
      <w:pPr>
        <w:overflowPunct/>
        <w:autoSpaceDE/>
        <w:autoSpaceDN/>
        <w:adjustRightInd/>
        <w:textAlignment w:val="auto"/>
        <w:rPr>
          <w:rFonts w:eastAsiaTheme="minorEastAsia"/>
          <w:lang w:eastAsia="zh-CN"/>
        </w:rPr>
      </w:pPr>
      <w:bookmarkStart w:id="1203" w:name="MCCQCTEMPBM_000001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1C6F7D" w:rsidRPr="001C6F7D" w14:paraId="40AB8975"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bookmarkEnd w:id="1203"/>
          <w:p w14:paraId="44D0F194" w14:textId="77777777" w:rsidR="001C6F7D" w:rsidRPr="001C6F7D" w:rsidRDefault="001C6F7D" w:rsidP="001C6F7D">
            <w:pPr>
              <w:keepNext/>
              <w:keepLines/>
              <w:overflowPunct/>
              <w:autoSpaceDE/>
              <w:autoSpaceDN/>
              <w:adjustRightInd/>
              <w:spacing w:after="0"/>
              <w:jc w:val="center"/>
              <w:textAlignment w:val="auto"/>
              <w:rPr>
                <w:rFonts w:ascii="Arial" w:hAnsi="Arial"/>
                <w:b/>
                <w:sz w:val="18"/>
                <w:lang w:val="en-US"/>
              </w:rPr>
            </w:pPr>
            <w:r w:rsidRPr="001C6F7D">
              <w:rPr>
                <w:rFonts w:ascii="Arial" w:eastAsia="SimSun" w:hAnsi="Arial"/>
                <w:b/>
                <w:sz w:val="18"/>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1C6F7D" w:rsidRDefault="001C6F7D" w:rsidP="001C6F7D">
            <w:pPr>
              <w:keepNext/>
              <w:keepLines/>
              <w:overflowPunct/>
              <w:autoSpaceDE/>
              <w:autoSpaceDN/>
              <w:adjustRightInd/>
              <w:spacing w:after="0"/>
              <w:jc w:val="center"/>
              <w:textAlignment w:val="auto"/>
              <w:rPr>
                <w:rFonts w:ascii="Arial" w:eastAsia="SimSun" w:hAnsi="Arial"/>
                <w:b/>
                <w:sz w:val="18"/>
                <w:lang w:val="en-US"/>
              </w:rPr>
            </w:pPr>
            <w:r w:rsidRPr="001C6F7D">
              <w:rPr>
                <w:rFonts w:ascii="Arial" w:eastAsia="SimSun" w:hAnsi="Arial"/>
                <w:b/>
                <w:sz w:val="18"/>
                <w:lang w:val="en-US"/>
              </w:rPr>
              <w:t>Definition</w:t>
            </w:r>
          </w:p>
        </w:tc>
      </w:tr>
      <w:tr w:rsidR="001C6F7D" w:rsidRPr="001C6F7D" w14:paraId="373FDFEF"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0FC52D1E" w14:textId="68C5E11F" w:rsidR="001C6F7D" w:rsidRPr="001C6F7D" w:rsidRDefault="001C6F7D" w:rsidP="001C6F7D">
            <w:pPr>
              <w:keepNext/>
              <w:keepLines/>
              <w:overflowPunct/>
              <w:autoSpaceDE/>
              <w:autoSpaceDN/>
              <w:adjustRightInd/>
              <w:spacing w:after="0"/>
              <w:textAlignment w:val="auto"/>
              <w:rPr>
                <w:rFonts w:ascii="Arial" w:eastAsia="SimSun" w:hAnsi="Arial"/>
                <w:sz w:val="18"/>
                <w:lang w:val="en-US"/>
              </w:rPr>
            </w:pPr>
            <w:bookmarkStart w:id="1204" w:name="MCCQCTEMPBM_00000143"/>
            <w:r w:rsidRPr="001C6F7D">
              <w:rPr>
                <w:rFonts w:ascii="Courier New" w:eastAsia="SimSun" w:hAnsi="Courier New" w:cs="Courier New"/>
                <w:bCs/>
                <w:sz w:val="18"/>
                <w:lang w:eastAsia="zh-CN"/>
              </w:rPr>
              <w:t>notFulfilledState</w:t>
            </w:r>
            <w:r w:rsidRPr="001C6F7D">
              <w:rPr>
                <w:rFonts w:ascii="Arial" w:eastAsia="SimSun" w:hAnsi="Arial"/>
                <w:sz w:val="18"/>
                <w:lang w:val="en-US"/>
              </w:rPr>
              <w:t xml:space="preserve"> </w:t>
            </w:r>
          </w:p>
          <w:p w14:paraId="1A6082AF" w14:textId="77777777" w:rsidR="001C6F7D" w:rsidRPr="001C6F7D" w:rsidRDefault="001C6F7D" w:rsidP="001C6F7D">
            <w:pPr>
              <w:keepNext/>
              <w:keepLines/>
              <w:overflowPunct/>
              <w:autoSpaceDE/>
              <w:autoSpaceDN/>
              <w:adjustRightInd/>
              <w:spacing w:after="0"/>
              <w:textAlignment w:val="auto"/>
              <w:rPr>
                <w:rFonts w:ascii="Arial" w:eastAsia="SimSun" w:hAnsi="Arial"/>
                <w:sz w:val="18"/>
                <w:lang w:val="en-US"/>
              </w:rPr>
            </w:pPr>
            <w:r w:rsidRPr="001C6F7D">
              <w:rPr>
                <w:rFonts w:ascii="Arial" w:eastAsia="SimSun" w:hAnsi="Arial"/>
                <w:sz w:val="18"/>
                <w:lang w:val="en-US"/>
              </w:rPr>
              <w:t>Support Qualifier</w:t>
            </w:r>
            <w:bookmarkEnd w:id="1204"/>
          </w:p>
        </w:tc>
        <w:tc>
          <w:tcPr>
            <w:tcW w:w="2647" w:type="pct"/>
            <w:tcBorders>
              <w:top w:val="single" w:sz="4" w:space="0" w:color="auto"/>
              <w:left w:val="single" w:sz="4" w:space="0" w:color="auto"/>
              <w:bottom w:val="single" w:sz="4" w:space="0" w:color="auto"/>
              <w:right w:val="single" w:sz="4" w:space="0" w:color="auto"/>
            </w:tcBorders>
            <w:hideMark/>
          </w:tcPr>
          <w:p w14:paraId="0382428D" w14:textId="466998F5" w:rsidR="001C6F7D" w:rsidRPr="001C6F7D" w:rsidRDefault="001C6F7D" w:rsidP="001C6F7D">
            <w:pPr>
              <w:overflowPunct/>
              <w:autoSpaceDE/>
              <w:autoSpaceDN/>
              <w:adjustRightInd/>
              <w:spacing w:after="0"/>
              <w:textAlignment w:val="auto"/>
              <w:rPr>
                <w:rFonts w:eastAsia="SimSun"/>
                <w:sz w:val="18"/>
                <w:szCs w:val="18"/>
                <w:lang w:val="en-US" w:eastAsia="de-DE"/>
              </w:rPr>
            </w:pPr>
            <w:r w:rsidRPr="001C6F7D">
              <w:rPr>
                <w:rFonts w:eastAsia="SimSun"/>
                <w:sz w:val="18"/>
                <w:szCs w:val="18"/>
                <w:lang w:val="en-US"/>
              </w:rPr>
              <w:t xml:space="preserve">Condition: </w:t>
            </w:r>
            <w:r w:rsidRPr="001C6F7D">
              <w:rPr>
                <w:rFonts w:ascii="Liberation Sans" w:eastAsia="SimSun" w:hAnsi="Liberation Sans"/>
                <w:sz w:val="18"/>
                <w:szCs w:val="18"/>
                <w:lang w:val="en-US" w:eastAsia="zh-CN"/>
              </w:rPr>
              <w:t xml:space="preserve">when </w:t>
            </w:r>
            <w:r w:rsidRPr="001C6F7D">
              <w:rPr>
                <w:rFonts w:ascii="Courier New" w:eastAsia="SimSun" w:hAnsi="Courier New" w:cs="Courier New"/>
                <w:bCs/>
                <w:sz w:val="18"/>
                <w:lang w:eastAsia="zh-CN"/>
              </w:rPr>
              <w:t>FulfilmentInfo</w:t>
            </w:r>
            <w:r w:rsidRPr="001C6F7D">
              <w:rPr>
                <w:rFonts w:ascii="Liberation Sans" w:eastAsia="SimSun" w:hAnsi="Liberation Sans"/>
                <w:sz w:val="18"/>
                <w:szCs w:val="18"/>
                <w:lang w:val="en-US" w:eastAsia="zh-CN"/>
              </w:rPr>
              <w:t xml:space="preserve"> is implemented for </w:t>
            </w:r>
            <w:r w:rsidRPr="001C6F7D">
              <w:rPr>
                <w:rFonts w:ascii="Courier New" w:eastAsia="SimSun" w:hAnsi="Courier New" w:cs="Courier New"/>
                <w:bCs/>
                <w:sz w:val="18"/>
                <w:lang w:eastAsia="zh-CN"/>
              </w:rPr>
              <w:t>IntentFulfilmentInfo</w:t>
            </w:r>
            <w:r w:rsidRPr="001C6F7D">
              <w:rPr>
                <w:rFonts w:eastAsia="SimSun"/>
                <w:sz w:val="18"/>
                <w:szCs w:val="18"/>
                <w:lang w:val="en-US" w:eastAsia="zh-CN"/>
              </w:rPr>
              <w:t xml:space="preserve"> </w:t>
            </w:r>
          </w:p>
        </w:tc>
      </w:tr>
      <w:tr w:rsidR="001C6F7D" w:rsidRPr="001C6F7D" w14:paraId="53F792B4" w14:textId="77777777" w:rsidTr="007948EF">
        <w:trPr>
          <w:jc w:val="center"/>
        </w:trPr>
        <w:tc>
          <w:tcPr>
            <w:tcW w:w="2353" w:type="pct"/>
            <w:tcBorders>
              <w:top w:val="single" w:sz="4" w:space="0" w:color="auto"/>
              <w:left w:val="single" w:sz="4" w:space="0" w:color="auto"/>
              <w:bottom w:val="single" w:sz="4" w:space="0" w:color="auto"/>
              <w:right w:val="single" w:sz="4" w:space="0" w:color="auto"/>
            </w:tcBorders>
            <w:hideMark/>
          </w:tcPr>
          <w:p w14:paraId="287E9CF5" w14:textId="5C1DC7A5" w:rsidR="001C6F7D" w:rsidRPr="001C6F7D"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1C6F7D">
              <w:rPr>
                <w:rFonts w:ascii="Courier New" w:eastAsia="SimSun" w:hAnsi="Courier New" w:cs="Courier New"/>
                <w:bCs/>
                <w:sz w:val="18"/>
                <w:lang w:eastAsia="zh-CN"/>
              </w:rPr>
              <w:t>notFulfilledReasons</w:t>
            </w:r>
          </w:p>
          <w:p w14:paraId="1C582146" w14:textId="77777777" w:rsidR="001C6F7D" w:rsidRPr="001C6F7D"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1C6F7D">
              <w:rPr>
                <w:rFonts w:ascii="Arial" w:eastAsia="SimSun" w:hAnsi="Arial"/>
                <w:sz w:val="18"/>
                <w:lang w:val="en-US"/>
              </w:rPr>
              <w:t>Support Qualifier</w:t>
            </w:r>
            <w:r w:rsidRPr="001C6F7D">
              <w:rPr>
                <w:rFonts w:ascii="Courier New" w:eastAsia="SimSun" w:hAnsi="Courier New" w:cs="Courier New"/>
                <w:bCs/>
                <w:sz w:val="18"/>
                <w:lang w:val="en-US" w:eastAsia="zh-CN"/>
              </w:rPr>
              <w:t xml:space="preserve"> </w:t>
            </w:r>
          </w:p>
        </w:tc>
        <w:tc>
          <w:tcPr>
            <w:tcW w:w="2647" w:type="pct"/>
            <w:tcBorders>
              <w:top w:val="single" w:sz="4" w:space="0" w:color="auto"/>
              <w:left w:val="single" w:sz="4" w:space="0" w:color="auto"/>
              <w:bottom w:val="single" w:sz="4" w:space="0" w:color="auto"/>
              <w:right w:val="single" w:sz="4" w:space="0" w:color="auto"/>
            </w:tcBorders>
            <w:hideMark/>
          </w:tcPr>
          <w:p w14:paraId="7C012BBB" w14:textId="7D80DA35" w:rsidR="001C6F7D" w:rsidRPr="001C6F7D" w:rsidRDefault="001C6F7D" w:rsidP="001C6F7D">
            <w:pPr>
              <w:overflowPunct/>
              <w:autoSpaceDE/>
              <w:autoSpaceDN/>
              <w:adjustRightInd/>
              <w:spacing w:after="0"/>
              <w:textAlignment w:val="auto"/>
              <w:rPr>
                <w:rFonts w:eastAsia="SimSun"/>
                <w:sz w:val="18"/>
                <w:szCs w:val="18"/>
                <w:lang w:val="en-US"/>
              </w:rPr>
            </w:pPr>
            <w:r w:rsidRPr="001C6F7D">
              <w:rPr>
                <w:rFonts w:eastAsia="SimSun"/>
                <w:sz w:val="18"/>
                <w:szCs w:val="18"/>
                <w:lang w:val="en-US"/>
              </w:rPr>
              <w:t xml:space="preserve">Condition: </w:t>
            </w:r>
            <w:r w:rsidRPr="001C6F7D">
              <w:rPr>
                <w:rFonts w:eastAsia="SimSun"/>
                <w:sz w:val="18"/>
                <w:szCs w:val="18"/>
                <w:lang w:val="en-US" w:eastAsia="zh-CN"/>
              </w:rPr>
              <w:t>when FulfillmentInfo is implemented for</w:t>
            </w:r>
            <w:r w:rsidRPr="001C6F7D">
              <w:rPr>
                <w:rFonts w:eastAsia="SimSun"/>
                <w:color w:val="ED7D31"/>
                <w:lang w:val="en-US"/>
              </w:rPr>
              <w:t xml:space="preserve"> </w:t>
            </w:r>
            <w:r w:rsidRPr="001C6F7D">
              <w:rPr>
                <w:rFonts w:ascii="Courier New" w:eastAsia="SimSun" w:hAnsi="Courier New" w:cs="Courier New"/>
                <w:bCs/>
                <w:sz w:val="18"/>
                <w:lang w:eastAsia="zh-CN"/>
              </w:rPr>
              <w:t>IntentFulfilmentInfo</w:t>
            </w:r>
            <w:r w:rsidRPr="001C6F7D">
              <w:rPr>
                <w:rFonts w:eastAsia="SimSun"/>
                <w:sz w:val="18"/>
                <w:szCs w:val="18"/>
                <w:lang w:val="en-US" w:eastAsia="zh-CN"/>
              </w:rPr>
              <w:t xml:space="preserve"> </w:t>
            </w:r>
          </w:p>
        </w:tc>
      </w:tr>
    </w:tbl>
    <w:p w14:paraId="7D3EDAEC" w14:textId="77777777" w:rsidR="00097EAB" w:rsidRPr="001C6F7D" w:rsidRDefault="00097EAB" w:rsidP="00097EAB">
      <w:pPr>
        <w:rPr>
          <w:rFonts w:eastAsia="Courier New"/>
          <w:lang w:eastAsia="zh-CN"/>
        </w:rPr>
      </w:pPr>
    </w:p>
    <w:p w14:paraId="25371C0B" w14:textId="77777777" w:rsidR="001C6F7D" w:rsidRPr="001C6F7D" w:rsidRDefault="001C6F7D" w:rsidP="00357ADA">
      <w:pPr>
        <w:pStyle w:val="Heading4"/>
        <w:rPr>
          <w:rFonts w:eastAsia="SimSun"/>
        </w:rPr>
      </w:pPr>
      <w:bookmarkStart w:id="1205" w:name="_Toc89416377"/>
      <w:bookmarkStart w:id="1206" w:name="_Toc89415961"/>
      <w:bookmarkStart w:id="1207" w:name="_Toc89415430"/>
      <w:bookmarkStart w:id="1208" w:name="_Toc89153662"/>
      <w:bookmarkStart w:id="1209" w:name="_Toc95406612"/>
      <w:bookmarkStart w:id="1210" w:name="_Toc95407072"/>
      <w:bookmarkStart w:id="1211" w:name="_Toc95407240"/>
      <w:bookmarkStart w:id="1212" w:name="_Toc95407324"/>
      <w:bookmarkStart w:id="1213" w:name="_Toc100673035"/>
      <w:bookmarkStart w:id="1214" w:name="_Toc104882355"/>
      <w:bookmarkEnd w:id="1027"/>
      <w:r w:rsidRPr="001C6F7D">
        <w:rPr>
          <w:rFonts w:eastAsia="SimSun"/>
        </w:rPr>
        <w:t>6.2.1.4</w:t>
      </w:r>
      <w:r w:rsidRPr="001C6F7D">
        <w:rPr>
          <w:rFonts w:eastAsia="SimSun"/>
        </w:rPr>
        <w:tab/>
        <w:t>Attribute definition</w:t>
      </w:r>
      <w:bookmarkEnd w:id="1205"/>
      <w:bookmarkEnd w:id="1206"/>
      <w:bookmarkEnd w:id="1207"/>
      <w:bookmarkEnd w:id="1208"/>
      <w:bookmarkEnd w:id="1209"/>
      <w:bookmarkEnd w:id="1210"/>
      <w:bookmarkEnd w:id="1211"/>
      <w:bookmarkEnd w:id="1212"/>
      <w:bookmarkEnd w:id="1213"/>
      <w:bookmarkEnd w:id="1214"/>
    </w:p>
    <w:p w14:paraId="4E3BA1CB" w14:textId="77777777" w:rsidR="001C6F7D" w:rsidRPr="001C6F7D" w:rsidRDefault="001C6F7D" w:rsidP="001C6F7D">
      <w:pPr>
        <w:overflowPunct/>
        <w:autoSpaceDE/>
        <w:autoSpaceDN/>
        <w:adjustRightInd/>
        <w:textAlignment w:val="auto"/>
        <w:rPr>
          <w:rFonts w:eastAsia="SimSun"/>
        </w:rPr>
      </w:pPr>
      <w:bookmarkStart w:id="1215" w:name="MCCQCTEMPBM_0000016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1C6F7D" w:rsidRPr="001C6F7D" w14:paraId="7EBDF71C" w14:textId="77777777" w:rsidTr="007948EF">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bookmarkEnd w:id="1215"/>
          <w:p w14:paraId="60BAD3BE" w14:textId="77777777" w:rsidR="001C6F7D" w:rsidRPr="001C6F7D" w:rsidRDefault="001C6F7D" w:rsidP="00357ADA">
            <w:pPr>
              <w:pStyle w:val="TAH"/>
              <w:rPr>
                <w:rFonts w:eastAsia="Courier New"/>
                <w:lang w:val="en-US"/>
              </w:rPr>
            </w:pPr>
            <w:r w:rsidRPr="001C6F7D">
              <w:rPr>
                <w:rFonts w:eastAsia="Courier New"/>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7A5A088C" w14:textId="77777777" w:rsidR="001C6F7D" w:rsidRPr="001C6F7D" w:rsidRDefault="001C6F7D" w:rsidP="00357ADA">
            <w:pPr>
              <w:pStyle w:val="TAH"/>
              <w:rPr>
                <w:rFonts w:eastAsia="Courier New"/>
                <w:lang w:val="en-US"/>
              </w:rPr>
            </w:pPr>
            <w:r w:rsidRPr="001C6F7D">
              <w:rPr>
                <w:rFonts w:eastAsia="Courier New"/>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6B06CB9B" w14:textId="77777777" w:rsidR="001C6F7D" w:rsidRPr="001C6F7D" w:rsidRDefault="001C6F7D" w:rsidP="00357ADA">
            <w:pPr>
              <w:pStyle w:val="TAH"/>
              <w:rPr>
                <w:rFonts w:eastAsia="Courier New"/>
                <w:lang w:val="en-US"/>
              </w:rPr>
            </w:pPr>
            <w:r w:rsidRPr="001C6F7D">
              <w:rPr>
                <w:rFonts w:eastAsia="Courier New"/>
                <w:lang w:val="en-US"/>
              </w:rPr>
              <w:t>Properties</w:t>
            </w:r>
          </w:p>
        </w:tc>
      </w:tr>
      <w:tr w:rsidR="001C6F7D" w:rsidRPr="001C6F7D" w14:paraId="0B97BA32" w14:textId="77777777" w:rsidTr="007948EF">
        <w:tc>
          <w:tcPr>
            <w:tcW w:w="1423" w:type="pct"/>
            <w:tcBorders>
              <w:top w:val="single" w:sz="6" w:space="0" w:color="auto"/>
              <w:left w:val="single" w:sz="4" w:space="0" w:color="auto"/>
              <w:bottom w:val="single" w:sz="6" w:space="0" w:color="auto"/>
              <w:right w:val="single" w:sz="6" w:space="0" w:color="auto"/>
            </w:tcBorders>
          </w:tcPr>
          <w:p w14:paraId="58BDEC79" w14:textId="77777777" w:rsidR="001C6F7D" w:rsidRPr="00357ADA" w:rsidRDefault="001C6F7D" w:rsidP="00357ADA">
            <w:pPr>
              <w:pStyle w:val="TAL"/>
              <w:rPr>
                <w:rFonts w:ascii="Courier New" w:eastAsia="Courier New" w:hAnsi="Courier New" w:cs="Courier New"/>
                <w:lang w:eastAsia="zh-CN"/>
              </w:rPr>
            </w:pPr>
            <w:bookmarkStart w:id="1216" w:name="MCCQCTEMPBM_00000144"/>
            <w:r w:rsidRPr="00357ADA">
              <w:rPr>
                <w:rFonts w:ascii="Courier New" w:eastAsia="Courier New" w:hAnsi="Courier New" w:cs="Courier New"/>
                <w:lang w:eastAsia="zh-CN"/>
              </w:rPr>
              <w:t>userLabel</w:t>
            </w:r>
            <w:bookmarkEnd w:id="1216"/>
          </w:p>
        </w:tc>
        <w:tc>
          <w:tcPr>
            <w:tcW w:w="2729" w:type="pct"/>
            <w:tcBorders>
              <w:top w:val="single" w:sz="6" w:space="0" w:color="auto"/>
              <w:left w:val="single" w:sz="6" w:space="0" w:color="auto"/>
              <w:bottom w:val="single" w:sz="6" w:space="0" w:color="auto"/>
              <w:right w:val="single" w:sz="6" w:space="0" w:color="auto"/>
            </w:tcBorders>
          </w:tcPr>
          <w:p w14:paraId="0925CF2D" w14:textId="77777777" w:rsidR="001C6F7D" w:rsidRPr="000372E5" w:rsidRDefault="001C6F7D" w:rsidP="00357ADA">
            <w:pPr>
              <w:pStyle w:val="TAL"/>
              <w:rPr>
                <w:rFonts w:eastAsia="Courier New"/>
                <w:lang w:val="en-US" w:eastAsia="zh-CN"/>
              </w:rPr>
            </w:pPr>
            <w:r w:rsidRPr="000372E5">
              <w:rPr>
                <w:rFonts w:eastAsia="Courier New"/>
                <w:lang w:val="en-US" w:eastAsia="zh-CN"/>
              </w:rPr>
              <w:t>A user-friendly (and user assignable) name of the intent.</w:t>
            </w:r>
          </w:p>
          <w:p w14:paraId="0A89B66F" w14:textId="77777777" w:rsidR="001C6F7D" w:rsidRPr="000372E5" w:rsidRDefault="001C6F7D" w:rsidP="00357ADA">
            <w:pPr>
              <w:pStyle w:val="TAL"/>
              <w:rPr>
                <w:rFonts w:eastAsia="Courier New"/>
                <w:lang w:val="en-US" w:eastAsia="zh-CN"/>
              </w:rPr>
            </w:pPr>
          </w:p>
          <w:p w14:paraId="602885EE" w14:textId="77777777" w:rsidR="001C6F7D" w:rsidRPr="000372E5" w:rsidRDefault="001C6F7D" w:rsidP="00357ADA">
            <w:pPr>
              <w:pStyle w:val="TAL"/>
              <w:rPr>
                <w:rFonts w:eastAsia="Courier New"/>
                <w:lang w:val="en-US" w:eastAsia="zh-CN"/>
              </w:rPr>
            </w:pPr>
          </w:p>
          <w:p w14:paraId="0DA6F1DA" w14:textId="77777777" w:rsidR="001C6F7D" w:rsidRPr="000372E5" w:rsidRDefault="001C6F7D" w:rsidP="00357ADA">
            <w:pPr>
              <w:pStyle w:val="TAL"/>
              <w:rPr>
                <w:rFonts w:eastAsia="Courier New"/>
                <w:lang w:val="en-US" w:eastAsia="zh-CN"/>
              </w:rPr>
            </w:pPr>
          </w:p>
          <w:p w14:paraId="5898EB5F" w14:textId="77777777" w:rsidR="001C6F7D" w:rsidRPr="000372E5" w:rsidRDefault="001C6F7D" w:rsidP="00357ADA">
            <w:pPr>
              <w:pStyle w:val="TAL"/>
              <w:rPr>
                <w:rFonts w:eastAsia="Courier New"/>
              </w:rPr>
            </w:pPr>
            <w:r w:rsidRPr="000372E5">
              <w:rPr>
                <w:rFonts w:eastAsia="Courier New"/>
                <w:lang w:val="en-US" w:eastAsia="zh-CN"/>
              </w:rPr>
              <w:t xml:space="preserve">allowedValues: </w:t>
            </w:r>
            <w:r w:rsidRPr="000372E5">
              <w:rPr>
                <w:rFonts w:eastAsia="Courier New"/>
              </w:rPr>
              <w:t>Not Applicable</w:t>
            </w:r>
          </w:p>
        </w:tc>
        <w:tc>
          <w:tcPr>
            <w:tcW w:w="848" w:type="pct"/>
            <w:tcBorders>
              <w:top w:val="single" w:sz="6" w:space="0" w:color="auto"/>
              <w:left w:val="single" w:sz="6" w:space="0" w:color="auto"/>
              <w:bottom w:val="single" w:sz="6" w:space="0" w:color="auto"/>
              <w:right w:val="single" w:sz="4" w:space="0" w:color="auto"/>
            </w:tcBorders>
          </w:tcPr>
          <w:p w14:paraId="7D8A77AC" w14:textId="77777777" w:rsidR="001C6F7D" w:rsidRPr="000372E5" w:rsidRDefault="001C6F7D" w:rsidP="00357ADA">
            <w:pPr>
              <w:pStyle w:val="TAL"/>
              <w:rPr>
                <w:rFonts w:eastAsia="Courier New"/>
              </w:rPr>
            </w:pPr>
            <w:bookmarkStart w:id="1217" w:name="OLE_LINK50"/>
            <w:r w:rsidRPr="000372E5">
              <w:rPr>
                <w:rFonts w:eastAsia="Courier New"/>
              </w:rPr>
              <w:t>type: String</w:t>
            </w:r>
          </w:p>
          <w:p w14:paraId="441DEB5C" w14:textId="77777777" w:rsidR="001C6F7D" w:rsidRPr="000372E5" w:rsidRDefault="001C6F7D" w:rsidP="00357ADA">
            <w:pPr>
              <w:pStyle w:val="TAL"/>
              <w:rPr>
                <w:rFonts w:eastAsia="Courier New"/>
              </w:rPr>
            </w:pPr>
            <w:r w:rsidRPr="000372E5">
              <w:rPr>
                <w:rFonts w:eastAsia="Courier New"/>
              </w:rPr>
              <w:t>multiplicity: 1</w:t>
            </w:r>
          </w:p>
          <w:p w14:paraId="4ADAF539" w14:textId="730257B9"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CFE6C84" w14:textId="3BEC3A69"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5795D181" w14:textId="77777777" w:rsidR="001C6F7D" w:rsidRPr="000372E5" w:rsidRDefault="001C6F7D" w:rsidP="00357ADA">
            <w:pPr>
              <w:pStyle w:val="TAL"/>
              <w:rPr>
                <w:rFonts w:eastAsia="Courier New"/>
              </w:rPr>
            </w:pPr>
            <w:r w:rsidRPr="000372E5">
              <w:rPr>
                <w:rFonts w:eastAsia="Courier New"/>
              </w:rPr>
              <w:t>defaultValue: None</w:t>
            </w:r>
          </w:p>
          <w:p w14:paraId="29931BA1" w14:textId="77777777" w:rsidR="001C6F7D" w:rsidRPr="000372E5" w:rsidRDefault="001C6F7D" w:rsidP="00357ADA">
            <w:pPr>
              <w:pStyle w:val="TAL"/>
              <w:rPr>
                <w:rFonts w:eastAsia="Courier New"/>
              </w:rPr>
            </w:pPr>
            <w:r w:rsidRPr="000372E5">
              <w:rPr>
                <w:rFonts w:eastAsia="Courier New"/>
              </w:rPr>
              <w:t>isNullable: False</w:t>
            </w:r>
            <w:bookmarkEnd w:id="1217"/>
          </w:p>
        </w:tc>
      </w:tr>
      <w:tr w:rsidR="001C6F7D" w:rsidRPr="001C6F7D" w14:paraId="6FC123ED" w14:textId="77777777" w:rsidTr="007948EF">
        <w:tc>
          <w:tcPr>
            <w:tcW w:w="1423" w:type="pct"/>
            <w:tcBorders>
              <w:top w:val="single" w:sz="6" w:space="0" w:color="auto"/>
              <w:left w:val="single" w:sz="4" w:space="0" w:color="auto"/>
              <w:bottom w:val="single" w:sz="6" w:space="0" w:color="auto"/>
              <w:right w:val="single" w:sz="6" w:space="0" w:color="auto"/>
            </w:tcBorders>
          </w:tcPr>
          <w:p w14:paraId="56CEC74F" w14:textId="77777777" w:rsidR="001C6F7D" w:rsidRPr="00357ADA" w:rsidRDefault="001C6F7D" w:rsidP="00357ADA">
            <w:pPr>
              <w:pStyle w:val="TAL"/>
              <w:rPr>
                <w:rFonts w:ascii="Courier New" w:eastAsia="Courier New" w:hAnsi="Courier New" w:cs="Courier New"/>
                <w:lang w:eastAsia="zh-CN"/>
              </w:rPr>
            </w:pPr>
            <w:r w:rsidRPr="00357ADA">
              <w:rPr>
                <w:rFonts w:ascii="Courier New" w:eastAsia="Courier New" w:hAnsi="Courier New" w:cs="Courier New"/>
                <w:szCs w:val="18"/>
                <w:lang w:eastAsia="zh-CN"/>
              </w:rPr>
              <w:t>intent</w:t>
            </w:r>
            <w:bookmarkStart w:id="1218" w:name="OLE_LINK102"/>
            <w:bookmarkStart w:id="1219" w:name="OLE_LINK104"/>
            <w:r w:rsidRPr="00357ADA">
              <w:rPr>
                <w:rFonts w:ascii="Courier New" w:eastAsia="Courier New" w:hAnsi="Courier New" w:cs="Courier New"/>
                <w:szCs w:val="18"/>
                <w:lang w:eastAsia="zh-CN"/>
              </w:rPr>
              <w:t>Expectation</w:t>
            </w:r>
            <w:bookmarkEnd w:id="1218"/>
            <w:bookmarkEnd w:id="1219"/>
            <w:r w:rsidRPr="00357ADA">
              <w:rPr>
                <w:rFonts w:ascii="Courier New" w:eastAsia="Courier New" w:hAnsi="Courier New" w:cs="Courier New"/>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55C115E9" w14:textId="77777777" w:rsidR="001C6F7D" w:rsidRPr="000372E5" w:rsidRDefault="001C6F7D" w:rsidP="00357ADA">
            <w:pPr>
              <w:pStyle w:val="TAL"/>
              <w:rPr>
                <w:rFonts w:eastAsia="Courier New"/>
              </w:rPr>
            </w:pPr>
            <w:r w:rsidRPr="000372E5">
              <w:rPr>
                <w:rFonts w:eastAsia="Courier New"/>
              </w:rPr>
              <w:t xml:space="preserve">It </w:t>
            </w:r>
            <w:r w:rsidRPr="000372E5">
              <w:rPr>
                <w:rFonts w:eastAsia="Courier New"/>
                <w:lang w:eastAsia="zh-CN"/>
              </w:rPr>
              <w:t>describe</w:t>
            </w:r>
            <w:r w:rsidRPr="000372E5">
              <w:rPr>
                <w:rFonts w:eastAsia="Courier New"/>
                <w:lang w:val="en-US" w:eastAsia="zh-CN"/>
              </w:rPr>
              <w:t xml:space="preserve">s </w:t>
            </w:r>
            <w:bookmarkStart w:id="1220" w:name="OLE_LINK84"/>
            <w:bookmarkStart w:id="1221" w:name="OLE_LINK85"/>
            <w:bookmarkStart w:id="1222" w:name="OLE_LINK86"/>
            <w:r w:rsidRPr="000372E5">
              <w:rPr>
                <w:rFonts w:eastAsia="Courier New"/>
              </w:rPr>
              <w:t xml:space="preserve">the expectations </w:t>
            </w:r>
            <w:bookmarkStart w:id="1223" w:name="OLE_LINK101"/>
            <w:r w:rsidRPr="000372E5">
              <w:rPr>
                <w:rFonts w:eastAsia="Courier New"/>
              </w:rPr>
              <w:t>including requirements, goals and contexts (including constraints and filter information) given to a 3</w:t>
            </w:r>
            <w:r w:rsidRPr="000372E5">
              <w:rPr>
                <w:rFonts w:eastAsia="Courier New"/>
                <w:lang w:eastAsia="zh-CN"/>
              </w:rPr>
              <w:t>GPP</w:t>
            </w:r>
            <w:r w:rsidRPr="000372E5">
              <w:rPr>
                <w:rFonts w:eastAsia="Courier New"/>
              </w:rPr>
              <w:t xml:space="preserve"> system</w:t>
            </w:r>
            <w:bookmarkEnd w:id="1223"/>
            <w:r w:rsidRPr="000372E5">
              <w:rPr>
                <w:rFonts w:eastAsia="Courier New"/>
              </w:rPr>
              <w:t xml:space="preserve">. It states the list of specific outcomes desired to be realized for </w:t>
            </w:r>
            <w:r w:rsidRPr="000372E5">
              <w:rPr>
                <w:rFonts w:eastAsia="Courier New"/>
                <w:lang w:eastAsia="zh-CN"/>
              </w:rPr>
              <w:t>expectation</w:t>
            </w:r>
            <w:r w:rsidRPr="000372E5">
              <w:rPr>
                <w:rFonts w:eastAsia="Courier New"/>
              </w:rPr>
              <w:t xml:space="preserve"> object(s).</w:t>
            </w:r>
          </w:p>
          <w:p w14:paraId="6B728148" w14:textId="77777777" w:rsidR="001C6F7D" w:rsidRPr="000372E5" w:rsidRDefault="001C6F7D" w:rsidP="00357ADA">
            <w:pPr>
              <w:pStyle w:val="TAL"/>
              <w:rPr>
                <w:rFonts w:eastAsia="Courier New"/>
              </w:rPr>
            </w:pPr>
          </w:p>
          <w:p w14:paraId="22D687BE" w14:textId="77777777" w:rsidR="001C6F7D" w:rsidRPr="000372E5" w:rsidRDefault="001C6F7D" w:rsidP="00357ADA">
            <w:pPr>
              <w:pStyle w:val="TAL"/>
              <w:rPr>
                <w:rFonts w:eastAsia="Courier New"/>
                <w:lang w:val="en-US" w:eastAsia="zh-CN"/>
              </w:rPr>
            </w:pPr>
          </w:p>
          <w:bookmarkEnd w:id="1220"/>
          <w:bookmarkEnd w:id="1221"/>
          <w:bookmarkEnd w:id="1222"/>
          <w:p w14:paraId="1B223CBF" w14:textId="77777777" w:rsidR="001C6F7D" w:rsidRPr="000372E5" w:rsidRDefault="001C6F7D" w:rsidP="00357ADA">
            <w:pPr>
              <w:pStyle w:val="TAL"/>
              <w:rPr>
                <w:rFonts w:eastAsia="Courier New"/>
                <w:color w:val="FF0000"/>
                <w:lang w:eastAsia="zh-CN"/>
              </w:rPr>
            </w:pPr>
            <w:r w:rsidRPr="000372E5">
              <w:rPr>
                <w:rFonts w:eastAsia="Courier New"/>
                <w:lang w:val="en-US" w:eastAsia="zh-CN"/>
              </w:rPr>
              <w:t xml:space="preserve">allowedValues: </w:t>
            </w:r>
            <w:r w:rsidRPr="000372E5">
              <w:rPr>
                <w:rFonts w:eastAsia="Courier New"/>
              </w:rPr>
              <w:t>Not Applicable</w:t>
            </w:r>
          </w:p>
        </w:tc>
        <w:tc>
          <w:tcPr>
            <w:tcW w:w="848" w:type="pct"/>
            <w:tcBorders>
              <w:top w:val="single" w:sz="6" w:space="0" w:color="auto"/>
              <w:left w:val="single" w:sz="6" w:space="0" w:color="auto"/>
              <w:bottom w:val="single" w:sz="6" w:space="0" w:color="auto"/>
              <w:right w:val="single" w:sz="4" w:space="0" w:color="auto"/>
            </w:tcBorders>
          </w:tcPr>
          <w:p w14:paraId="0B81321F" w14:textId="77777777" w:rsidR="001C6F7D" w:rsidRPr="000372E5" w:rsidRDefault="001C6F7D" w:rsidP="00357ADA">
            <w:pPr>
              <w:pStyle w:val="TAL"/>
              <w:rPr>
                <w:rFonts w:eastAsia="Courier New"/>
              </w:rPr>
            </w:pPr>
            <w:r w:rsidRPr="000372E5">
              <w:rPr>
                <w:rFonts w:eastAsia="Courier New"/>
              </w:rPr>
              <w:t>type: IntentExpectation</w:t>
            </w:r>
          </w:p>
          <w:p w14:paraId="766C94B8" w14:textId="77777777" w:rsidR="001C6F7D" w:rsidRPr="000372E5" w:rsidRDefault="001C6F7D" w:rsidP="00357ADA">
            <w:pPr>
              <w:pStyle w:val="TAL"/>
              <w:rPr>
                <w:rFonts w:eastAsia="Courier New"/>
              </w:rPr>
            </w:pPr>
            <w:r w:rsidRPr="000372E5">
              <w:rPr>
                <w:rFonts w:eastAsia="Courier New"/>
              </w:rPr>
              <w:t>multiplicity: 1..*</w:t>
            </w:r>
          </w:p>
          <w:p w14:paraId="3E923F4B" w14:textId="77777777" w:rsidR="001C6F7D" w:rsidRPr="000372E5" w:rsidRDefault="001C6F7D" w:rsidP="00357ADA">
            <w:pPr>
              <w:pStyle w:val="TAL"/>
              <w:rPr>
                <w:rFonts w:eastAsia="Courier New"/>
              </w:rPr>
            </w:pPr>
            <w:r w:rsidRPr="000372E5">
              <w:rPr>
                <w:rFonts w:eastAsia="Courier New"/>
              </w:rPr>
              <w:t>isOrdered: False</w:t>
            </w:r>
          </w:p>
          <w:p w14:paraId="0B93022E" w14:textId="4281C14F" w:rsidR="001C6F7D" w:rsidRPr="000372E5" w:rsidRDefault="001C6F7D" w:rsidP="00357ADA">
            <w:pPr>
              <w:pStyle w:val="TAL"/>
              <w:rPr>
                <w:rFonts w:eastAsia="Courier New"/>
              </w:rPr>
            </w:pPr>
            <w:r w:rsidRPr="000372E5">
              <w:rPr>
                <w:rFonts w:eastAsia="Courier New"/>
              </w:rPr>
              <w:t xml:space="preserve">isUnique: </w:t>
            </w:r>
            <w:r w:rsidRPr="000372E5">
              <w:rPr>
                <w:rFonts w:eastAsia="Courier New"/>
                <w:lang w:eastAsia="zh-CN"/>
              </w:rPr>
              <w:t>True</w:t>
            </w:r>
          </w:p>
          <w:p w14:paraId="21C761B3" w14:textId="77777777" w:rsidR="001C6F7D" w:rsidRPr="000372E5" w:rsidRDefault="001C6F7D" w:rsidP="00357ADA">
            <w:pPr>
              <w:pStyle w:val="TAL"/>
              <w:rPr>
                <w:rFonts w:eastAsia="Courier New"/>
              </w:rPr>
            </w:pPr>
            <w:r w:rsidRPr="000372E5">
              <w:rPr>
                <w:rFonts w:eastAsia="Courier New"/>
              </w:rPr>
              <w:t>defaultValue: None</w:t>
            </w:r>
          </w:p>
          <w:p w14:paraId="78FBD256" w14:textId="77777777" w:rsidR="001C6F7D" w:rsidRPr="000372E5" w:rsidRDefault="001C6F7D" w:rsidP="00357ADA">
            <w:pPr>
              <w:pStyle w:val="TAL"/>
              <w:rPr>
                <w:rFonts w:eastAsia="Courier New"/>
              </w:rPr>
            </w:pPr>
            <w:r w:rsidRPr="000372E5">
              <w:rPr>
                <w:rFonts w:eastAsia="Courier New"/>
              </w:rPr>
              <w:t>isNullable: False</w:t>
            </w:r>
            <w:r w:rsidRPr="000372E5" w:rsidDel="003D101A">
              <w:rPr>
                <w:rFonts w:eastAsia="Courier New"/>
              </w:rPr>
              <w:t xml:space="preserve"> </w:t>
            </w:r>
          </w:p>
        </w:tc>
      </w:tr>
      <w:tr w:rsidR="001C6F7D" w:rsidRPr="001C6F7D" w14:paraId="07BC106B" w14:textId="77777777" w:rsidTr="007948EF">
        <w:tc>
          <w:tcPr>
            <w:tcW w:w="1423" w:type="pct"/>
            <w:tcBorders>
              <w:top w:val="single" w:sz="6" w:space="0" w:color="auto"/>
              <w:left w:val="single" w:sz="4" w:space="0" w:color="auto"/>
              <w:bottom w:val="single" w:sz="6" w:space="0" w:color="auto"/>
              <w:right w:val="single" w:sz="6" w:space="0" w:color="auto"/>
            </w:tcBorders>
          </w:tcPr>
          <w:p w14:paraId="5F8C3082" w14:textId="06E1CB72" w:rsidR="001C6F7D" w:rsidRPr="00357ADA" w:rsidRDefault="001C6F7D" w:rsidP="00357ADA">
            <w:pPr>
              <w:pStyle w:val="TAL"/>
              <w:rPr>
                <w:rFonts w:ascii="Courier New" w:eastAsia="Courier New" w:hAnsi="Courier New" w:cs="Courier New"/>
                <w:szCs w:val="18"/>
                <w:lang w:eastAsia="zh-CN"/>
              </w:rPr>
            </w:pPr>
            <w:r w:rsidRPr="00357ADA">
              <w:rPr>
                <w:rFonts w:ascii="Courier New" w:eastAsia="DengXian" w:hAnsi="Courier New" w:cs="Courier New"/>
                <w:szCs w:val="18"/>
                <w:lang w:eastAsia="zh-CN"/>
              </w:rPr>
              <w:t>intentFulfilment</w:t>
            </w:r>
            <w:r w:rsidRPr="00357ADA">
              <w:rPr>
                <w:rFonts w:ascii="Courier New" w:eastAsia="DengXian" w:hAnsi="Courier New" w:cs="Courier New"/>
                <w:szCs w:val="18"/>
              </w:rPr>
              <w:t>Info</w:t>
            </w:r>
          </w:p>
        </w:tc>
        <w:tc>
          <w:tcPr>
            <w:tcW w:w="2729" w:type="pct"/>
            <w:tcBorders>
              <w:top w:val="single" w:sz="6" w:space="0" w:color="auto"/>
              <w:left w:val="single" w:sz="6" w:space="0" w:color="auto"/>
              <w:bottom w:val="single" w:sz="6" w:space="0" w:color="auto"/>
              <w:right w:val="single" w:sz="6" w:space="0" w:color="auto"/>
            </w:tcBorders>
          </w:tcPr>
          <w:p w14:paraId="202DDD58" w14:textId="1F467C6E" w:rsidR="001C6F7D" w:rsidRPr="000372E5" w:rsidRDefault="001C6F7D" w:rsidP="00357ADA">
            <w:pPr>
              <w:pStyle w:val="TAL"/>
              <w:rPr>
                <w:rFonts w:eastAsia="DengXian"/>
              </w:rPr>
            </w:pPr>
            <w:r w:rsidRPr="000372E5">
              <w:rPr>
                <w:rFonts w:eastAsia="DengXian"/>
              </w:rPr>
              <w:t xml:space="preserve">It describes status of fulfilment of an intent and the related reasons for that status. </w:t>
            </w:r>
          </w:p>
          <w:p w14:paraId="1A9144F3" w14:textId="77777777" w:rsidR="001C6F7D" w:rsidRPr="000372E5" w:rsidRDefault="001C6F7D" w:rsidP="00357ADA">
            <w:pPr>
              <w:pStyle w:val="TAL"/>
              <w:rPr>
                <w:rFonts w:eastAsia="DengXian"/>
              </w:rPr>
            </w:pPr>
          </w:p>
          <w:p w14:paraId="520ED8CC"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E9FDEA1" w14:textId="6E203B49" w:rsidR="001C6F7D" w:rsidRPr="000372E5" w:rsidRDefault="001C6F7D" w:rsidP="00357ADA">
            <w:pPr>
              <w:pStyle w:val="TAL"/>
              <w:rPr>
                <w:rFonts w:eastAsia="DengXian"/>
              </w:rPr>
            </w:pPr>
            <w:r w:rsidRPr="000372E5">
              <w:rPr>
                <w:rFonts w:eastAsia="DengXian"/>
              </w:rPr>
              <w:t>type: FulfilmentInfo</w:t>
            </w:r>
          </w:p>
          <w:p w14:paraId="762C9C21" w14:textId="77777777" w:rsidR="001C6F7D" w:rsidRPr="000372E5" w:rsidRDefault="001C6F7D" w:rsidP="00357ADA">
            <w:pPr>
              <w:pStyle w:val="TAL"/>
              <w:rPr>
                <w:rFonts w:eastAsia="DengXian"/>
              </w:rPr>
            </w:pPr>
            <w:r w:rsidRPr="000372E5">
              <w:rPr>
                <w:rFonts w:eastAsia="DengXian"/>
              </w:rPr>
              <w:t>multiplicity: 1</w:t>
            </w:r>
          </w:p>
          <w:p w14:paraId="286E8F6E" w14:textId="658F499E"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3481491A" w14:textId="45081408"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5EDE31A0" w14:textId="77777777" w:rsidR="001C6F7D" w:rsidRPr="000372E5" w:rsidRDefault="001C6F7D" w:rsidP="00357ADA">
            <w:pPr>
              <w:pStyle w:val="TAL"/>
              <w:rPr>
                <w:rFonts w:eastAsia="DengXian"/>
              </w:rPr>
            </w:pPr>
            <w:r w:rsidRPr="000372E5">
              <w:rPr>
                <w:rFonts w:eastAsia="DengXian"/>
              </w:rPr>
              <w:t>defaultValue: None</w:t>
            </w:r>
          </w:p>
          <w:p w14:paraId="0D22B666"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325F4BF9" w14:textId="77777777" w:rsidTr="007948EF">
        <w:tc>
          <w:tcPr>
            <w:tcW w:w="1423" w:type="pct"/>
            <w:tcBorders>
              <w:top w:val="single" w:sz="6" w:space="0" w:color="auto"/>
              <w:left w:val="single" w:sz="4" w:space="0" w:color="auto"/>
              <w:bottom w:val="single" w:sz="6" w:space="0" w:color="auto"/>
              <w:right w:val="single" w:sz="6" w:space="0" w:color="auto"/>
            </w:tcBorders>
          </w:tcPr>
          <w:p w14:paraId="54CE9689" w14:textId="61F54461" w:rsidR="001C6F7D" w:rsidRPr="00357ADA" w:rsidRDefault="001C6F7D" w:rsidP="00357ADA">
            <w:pPr>
              <w:pStyle w:val="TAL"/>
              <w:rPr>
                <w:rFonts w:ascii="Courier New" w:eastAsia="Courier New" w:hAnsi="Courier New" w:cs="Courier New"/>
                <w:szCs w:val="18"/>
                <w:lang w:eastAsia="zh-CN"/>
              </w:rPr>
            </w:pPr>
            <w:r w:rsidRPr="00357ADA">
              <w:rPr>
                <w:rFonts w:ascii="Courier New" w:eastAsia="DengXian" w:hAnsi="Courier New" w:cs="Courier New"/>
                <w:szCs w:val="18"/>
                <w:lang w:eastAsia="zh-CN"/>
              </w:rPr>
              <w:t>expectationFulfilmentInfo</w:t>
            </w:r>
          </w:p>
        </w:tc>
        <w:tc>
          <w:tcPr>
            <w:tcW w:w="2729" w:type="pct"/>
            <w:tcBorders>
              <w:top w:val="single" w:sz="6" w:space="0" w:color="auto"/>
              <w:left w:val="single" w:sz="6" w:space="0" w:color="auto"/>
              <w:bottom w:val="single" w:sz="6" w:space="0" w:color="auto"/>
              <w:right w:val="single" w:sz="6" w:space="0" w:color="auto"/>
            </w:tcBorders>
          </w:tcPr>
          <w:p w14:paraId="1471F26B" w14:textId="77777777" w:rsidR="001C6F7D" w:rsidRPr="000372E5" w:rsidRDefault="001C6F7D" w:rsidP="00357ADA">
            <w:pPr>
              <w:pStyle w:val="TAL"/>
              <w:rPr>
                <w:rFonts w:eastAsia="DengXian"/>
              </w:rPr>
            </w:pPr>
            <w:r w:rsidRPr="000372E5">
              <w:rPr>
                <w:rFonts w:eastAsia="DengXian"/>
              </w:rPr>
              <w:t xml:space="preserve">It describes status of fulfilment of an intentExpectation and the related reasons for that status. </w:t>
            </w:r>
          </w:p>
          <w:p w14:paraId="726DB4E1" w14:textId="77777777" w:rsidR="001C6F7D" w:rsidRPr="000372E5" w:rsidRDefault="001C6F7D" w:rsidP="00357ADA">
            <w:pPr>
              <w:pStyle w:val="TAL"/>
              <w:rPr>
                <w:rFonts w:eastAsia="DengXian"/>
              </w:rPr>
            </w:pPr>
          </w:p>
          <w:p w14:paraId="75C11CE9"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0C7F1C8B" w14:textId="194D3666" w:rsidR="001C6F7D" w:rsidRPr="000372E5" w:rsidRDefault="001C6F7D" w:rsidP="00357ADA">
            <w:pPr>
              <w:pStyle w:val="TAL"/>
              <w:rPr>
                <w:rFonts w:eastAsia="DengXian"/>
              </w:rPr>
            </w:pPr>
            <w:r w:rsidRPr="000372E5">
              <w:rPr>
                <w:rFonts w:eastAsia="DengXian"/>
              </w:rPr>
              <w:t>type: FulfilmentInfo</w:t>
            </w:r>
          </w:p>
          <w:p w14:paraId="0376CAC1" w14:textId="77777777" w:rsidR="001C6F7D" w:rsidRPr="000372E5" w:rsidRDefault="001C6F7D" w:rsidP="00357ADA">
            <w:pPr>
              <w:pStyle w:val="TAL"/>
              <w:rPr>
                <w:rFonts w:eastAsia="DengXian"/>
              </w:rPr>
            </w:pPr>
            <w:r w:rsidRPr="000372E5">
              <w:rPr>
                <w:rFonts w:eastAsia="DengXian"/>
              </w:rPr>
              <w:t>multiplicity: 1</w:t>
            </w:r>
          </w:p>
          <w:p w14:paraId="7F4D01CF" w14:textId="422CB5E1"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484B6F24" w14:textId="484A55E0"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10F3852F" w14:textId="77777777" w:rsidR="001C6F7D" w:rsidRPr="000372E5" w:rsidRDefault="001C6F7D" w:rsidP="00357ADA">
            <w:pPr>
              <w:pStyle w:val="TAL"/>
              <w:rPr>
                <w:rFonts w:eastAsia="DengXian"/>
              </w:rPr>
            </w:pPr>
            <w:r w:rsidRPr="000372E5">
              <w:rPr>
                <w:rFonts w:eastAsia="DengXian"/>
              </w:rPr>
              <w:t>defaultValue: None</w:t>
            </w:r>
          </w:p>
          <w:p w14:paraId="69490C07"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07F33A21" w14:textId="77777777" w:rsidTr="007948EF">
        <w:tc>
          <w:tcPr>
            <w:tcW w:w="1423" w:type="pct"/>
            <w:tcBorders>
              <w:top w:val="single" w:sz="6" w:space="0" w:color="auto"/>
              <w:left w:val="single" w:sz="4" w:space="0" w:color="auto"/>
              <w:bottom w:val="single" w:sz="6" w:space="0" w:color="auto"/>
              <w:right w:val="single" w:sz="6" w:space="0" w:color="auto"/>
            </w:tcBorders>
          </w:tcPr>
          <w:p w14:paraId="0CF26AB9" w14:textId="66CD43BF" w:rsidR="001C6F7D" w:rsidRPr="00357ADA" w:rsidRDefault="001C6F7D" w:rsidP="00357ADA">
            <w:pPr>
              <w:pStyle w:val="TAL"/>
              <w:rPr>
                <w:rFonts w:ascii="Courier New" w:eastAsia="Courier New" w:hAnsi="Courier New" w:cs="Courier New"/>
                <w:szCs w:val="18"/>
                <w:lang w:eastAsia="zh-CN"/>
              </w:rPr>
            </w:pPr>
            <w:r w:rsidRPr="00357ADA">
              <w:rPr>
                <w:rFonts w:ascii="Courier New" w:eastAsia="DengXian" w:hAnsi="Courier New" w:cs="Courier New"/>
                <w:szCs w:val="18"/>
                <w:lang w:eastAsia="zh-CN"/>
              </w:rPr>
              <w:t>targetFulfilmentInfo</w:t>
            </w:r>
          </w:p>
        </w:tc>
        <w:tc>
          <w:tcPr>
            <w:tcW w:w="2729" w:type="pct"/>
            <w:tcBorders>
              <w:top w:val="single" w:sz="6" w:space="0" w:color="auto"/>
              <w:left w:val="single" w:sz="6" w:space="0" w:color="auto"/>
              <w:bottom w:val="single" w:sz="6" w:space="0" w:color="auto"/>
              <w:right w:val="single" w:sz="6" w:space="0" w:color="auto"/>
            </w:tcBorders>
          </w:tcPr>
          <w:p w14:paraId="4AF4F7D3" w14:textId="77777777" w:rsidR="001C6F7D" w:rsidRPr="000372E5" w:rsidRDefault="001C6F7D" w:rsidP="00357ADA">
            <w:pPr>
              <w:pStyle w:val="TAL"/>
              <w:rPr>
                <w:rFonts w:eastAsia="DengXian"/>
              </w:rPr>
            </w:pPr>
            <w:r w:rsidRPr="000372E5">
              <w:rPr>
                <w:rFonts w:eastAsia="DengXian"/>
              </w:rPr>
              <w:t xml:space="preserve">It describes status of fulfilment of an expectationTarget and the related reasons for that status. </w:t>
            </w:r>
          </w:p>
          <w:p w14:paraId="32D43178" w14:textId="77777777" w:rsidR="001C6F7D" w:rsidRPr="000372E5" w:rsidRDefault="001C6F7D" w:rsidP="00357ADA">
            <w:pPr>
              <w:pStyle w:val="TAL"/>
              <w:rPr>
                <w:rFonts w:eastAsia="DengXian"/>
              </w:rPr>
            </w:pPr>
          </w:p>
          <w:p w14:paraId="117A9DF1"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809D5C2" w14:textId="6BACDA44" w:rsidR="001C6F7D" w:rsidRPr="000372E5" w:rsidRDefault="001C6F7D" w:rsidP="00357ADA">
            <w:pPr>
              <w:pStyle w:val="TAL"/>
              <w:rPr>
                <w:rFonts w:eastAsia="DengXian"/>
              </w:rPr>
            </w:pPr>
            <w:r w:rsidRPr="000372E5">
              <w:rPr>
                <w:rFonts w:eastAsia="DengXian"/>
              </w:rPr>
              <w:t>type: FulfilmentInfo</w:t>
            </w:r>
          </w:p>
          <w:p w14:paraId="1C5A3797" w14:textId="77777777" w:rsidR="001C6F7D" w:rsidRPr="000372E5" w:rsidRDefault="001C6F7D" w:rsidP="00357ADA">
            <w:pPr>
              <w:pStyle w:val="TAL"/>
              <w:rPr>
                <w:rFonts w:eastAsia="DengXian"/>
              </w:rPr>
            </w:pPr>
            <w:r w:rsidRPr="000372E5">
              <w:rPr>
                <w:rFonts w:eastAsia="DengXian"/>
              </w:rPr>
              <w:t>multiplicity: 1</w:t>
            </w:r>
          </w:p>
          <w:p w14:paraId="4C13539A" w14:textId="613E4169"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1C7B1A2F" w14:textId="2C6049C3"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39A82B61" w14:textId="77777777" w:rsidR="001C6F7D" w:rsidRPr="000372E5" w:rsidRDefault="001C6F7D" w:rsidP="00357ADA">
            <w:pPr>
              <w:pStyle w:val="TAL"/>
              <w:rPr>
                <w:rFonts w:eastAsia="DengXian"/>
              </w:rPr>
            </w:pPr>
            <w:r w:rsidRPr="000372E5">
              <w:rPr>
                <w:rFonts w:eastAsia="DengXian"/>
              </w:rPr>
              <w:t>defaultValue: None</w:t>
            </w:r>
          </w:p>
          <w:p w14:paraId="03950BD2"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1A16B3EE" w14:textId="77777777" w:rsidTr="007948EF">
        <w:tc>
          <w:tcPr>
            <w:tcW w:w="1423" w:type="pct"/>
            <w:tcBorders>
              <w:top w:val="single" w:sz="6" w:space="0" w:color="auto"/>
              <w:left w:val="single" w:sz="4" w:space="0" w:color="auto"/>
              <w:bottom w:val="single" w:sz="6" w:space="0" w:color="auto"/>
              <w:right w:val="single" w:sz="6" w:space="0" w:color="auto"/>
            </w:tcBorders>
          </w:tcPr>
          <w:p w14:paraId="1909B85E"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intentFulfill</w:t>
            </w:r>
            <w:r w:rsidRPr="00357ADA">
              <w:rPr>
                <w:rFonts w:ascii="Courier New" w:eastAsia="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14:paraId="24F2A05A" w14:textId="77777777" w:rsidR="001C6F7D" w:rsidRPr="000372E5" w:rsidRDefault="001C6F7D" w:rsidP="00357ADA">
            <w:pPr>
              <w:pStyle w:val="TAL"/>
              <w:rPr>
                <w:rFonts w:eastAsia="DengXian"/>
              </w:rPr>
            </w:pPr>
            <w:r w:rsidRPr="000372E5">
              <w:rPr>
                <w:rFonts w:eastAsia="DengXian"/>
              </w:rPr>
              <w:t xml:space="preserve">It describes </w:t>
            </w:r>
            <w:bookmarkStart w:id="1224" w:name="OLE_LINK105"/>
            <w:r w:rsidRPr="000372E5">
              <w:rPr>
                <w:rFonts w:eastAsia="DengXian"/>
              </w:rPr>
              <w:t>the current status of the intent fulfilment result</w:t>
            </w:r>
            <w:bookmarkEnd w:id="1224"/>
            <w:r w:rsidRPr="000372E5">
              <w:rPr>
                <w:rFonts w:eastAsia="DengXian"/>
              </w:rPr>
              <w:t>, which is configured by MnS producer and can be read by MnS consumer.</w:t>
            </w:r>
          </w:p>
          <w:p w14:paraId="0AFE6B00" w14:textId="77777777" w:rsidR="001C6F7D" w:rsidRPr="000372E5" w:rsidRDefault="001C6F7D" w:rsidP="00357ADA">
            <w:pPr>
              <w:pStyle w:val="TAL"/>
              <w:rPr>
                <w:rFonts w:eastAsia="DengXian"/>
              </w:rPr>
            </w:pPr>
          </w:p>
          <w:p w14:paraId="5D5B8B5B" w14:textId="77777777" w:rsidR="001C6F7D" w:rsidRPr="000372E5" w:rsidRDefault="001C6F7D" w:rsidP="00357ADA">
            <w:pPr>
              <w:pStyle w:val="TAL"/>
              <w:rPr>
                <w:rFonts w:eastAsia="DengXian"/>
              </w:rPr>
            </w:pPr>
          </w:p>
          <w:p w14:paraId="1BFE1048" w14:textId="04FA97E8" w:rsidR="001C6F7D" w:rsidRPr="000372E5" w:rsidRDefault="001C6F7D" w:rsidP="00357ADA">
            <w:pPr>
              <w:pStyle w:val="TAL"/>
              <w:rPr>
                <w:rFonts w:eastAsia="Courier New"/>
                <w:color w:val="FF0000"/>
                <w:lang w:val="en-US" w:eastAsia="zh-CN"/>
              </w:rPr>
            </w:pPr>
            <w:r w:rsidRPr="000372E5">
              <w:rPr>
                <w:rFonts w:eastAsia="DengXian"/>
              </w:rPr>
              <w:t>allowedValues: "FULFILLED", "NOT_FULFILLED"</w:t>
            </w:r>
          </w:p>
        </w:tc>
        <w:tc>
          <w:tcPr>
            <w:tcW w:w="848" w:type="pct"/>
            <w:tcBorders>
              <w:top w:val="single" w:sz="6" w:space="0" w:color="auto"/>
              <w:left w:val="single" w:sz="6" w:space="0" w:color="auto"/>
              <w:bottom w:val="single" w:sz="6" w:space="0" w:color="auto"/>
              <w:right w:val="single" w:sz="4" w:space="0" w:color="auto"/>
            </w:tcBorders>
          </w:tcPr>
          <w:p w14:paraId="7CC3550C" w14:textId="77777777" w:rsidR="001C6F7D" w:rsidRPr="000372E5" w:rsidRDefault="001C6F7D" w:rsidP="00357ADA">
            <w:pPr>
              <w:pStyle w:val="TAL"/>
              <w:rPr>
                <w:rFonts w:eastAsia="Courier New"/>
              </w:rPr>
            </w:pPr>
            <w:r w:rsidRPr="000372E5">
              <w:rPr>
                <w:rFonts w:eastAsia="Courier New"/>
              </w:rPr>
              <w:t>type: ENUM</w:t>
            </w:r>
          </w:p>
          <w:p w14:paraId="6CA2A4B8" w14:textId="77777777" w:rsidR="001C6F7D" w:rsidRPr="000372E5" w:rsidRDefault="001C6F7D" w:rsidP="00357ADA">
            <w:pPr>
              <w:pStyle w:val="TAL"/>
              <w:rPr>
                <w:rFonts w:eastAsia="Courier New"/>
              </w:rPr>
            </w:pPr>
            <w:r w:rsidRPr="000372E5">
              <w:rPr>
                <w:rFonts w:eastAsia="Courier New"/>
              </w:rPr>
              <w:t>multiplicity: 1</w:t>
            </w:r>
          </w:p>
          <w:p w14:paraId="36960E52" w14:textId="77777777" w:rsidR="001C6F7D" w:rsidRPr="000372E5" w:rsidRDefault="001C6F7D" w:rsidP="00357ADA">
            <w:pPr>
              <w:pStyle w:val="TAL"/>
              <w:rPr>
                <w:rFonts w:eastAsia="Courier New"/>
              </w:rPr>
            </w:pPr>
            <w:r w:rsidRPr="000372E5">
              <w:rPr>
                <w:rFonts w:eastAsia="Courier New"/>
              </w:rPr>
              <w:t>isOrdered: N/A</w:t>
            </w:r>
          </w:p>
          <w:p w14:paraId="35B033C9" w14:textId="77777777" w:rsidR="001C6F7D" w:rsidRPr="000372E5" w:rsidRDefault="001C6F7D" w:rsidP="00357ADA">
            <w:pPr>
              <w:pStyle w:val="TAL"/>
              <w:rPr>
                <w:rFonts w:eastAsia="Courier New"/>
              </w:rPr>
            </w:pPr>
            <w:r w:rsidRPr="000372E5">
              <w:rPr>
                <w:rFonts w:eastAsia="Courier New"/>
              </w:rPr>
              <w:t>isUnique: N/A</w:t>
            </w:r>
          </w:p>
          <w:p w14:paraId="43BF713F" w14:textId="77777777" w:rsidR="001C6F7D" w:rsidRPr="000372E5" w:rsidRDefault="001C6F7D" w:rsidP="00357ADA">
            <w:pPr>
              <w:pStyle w:val="TAL"/>
              <w:rPr>
                <w:rFonts w:eastAsia="Courier New"/>
              </w:rPr>
            </w:pPr>
            <w:r w:rsidRPr="000372E5">
              <w:rPr>
                <w:rFonts w:eastAsia="Courier New"/>
              </w:rPr>
              <w:t xml:space="preserve">defaultValue: None </w:t>
            </w:r>
          </w:p>
          <w:p w14:paraId="226865D0"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3EE4D9A1" w14:textId="77777777" w:rsidTr="007948EF">
        <w:tc>
          <w:tcPr>
            <w:tcW w:w="1423" w:type="pct"/>
            <w:tcBorders>
              <w:top w:val="single" w:sz="6" w:space="0" w:color="auto"/>
              <w:left w:val="single" w:sz="4" w:space="0" w:color="auto"/>
              <w:bottom w:val="single" w:sz="6" w:space="0" w:color="auto"/>
              <w:right w:val="single" w:sz="6" w:space="0" w:color="auto"/>
            </w:tcBorders>
          </w:tcPr>
          <w:p w14:paraId="7401835B" w14:textId="1CA25F7F" w:rsidR="001C6F7D" w:rsidRPr="00357ADA" w:rsidRDefault="001C6F7D" w:rsidP="00357ADA">
            <w:pPr>
              <w:pStyle w:val="TAL"/>
              <w:rPr>
                <w:rFonts w:ascii="Courier New" w:eastAsia="Courier New" w:hAnsi="Courier New" w:cs="Courier New"/>
                <w:szCs w:val="18"/>
                <w:lang w:eastAsia="zh-CN"/>
              </w:rPr>
            </w:pPr>
            <w:r w:rsidRPr="00357ADA">
              <w:rPr>
                <w:rFonts w:ascii="Courier New" w:eastAsia="SimSun" w:hAnsi="Courier New" w:cs="Courier New"/>
                <w:bCs/>
                <w:lang w:eastAsia="zh-CN"/>
              </w:rPr>
              <w:t>notFulfilledState</w:t>
            </w:r>
          </w:p>
        </w:tc>
        <w:tc>
          <w:tcPr>
            <w:tcW w:w="2729" w:type="pct"/>
            <w:tcBorders>
              <w:top w:val="single" w:sz="6" w:space="0" w:color="auto"/>
              <w:left w:val="single" w:sz="6" w:space="0" w:color="auto"/>
              <w:bottom w:val="single" w:sz="6" w:space="0" w:color="auto"/>
              <w:right w:val="single" w:sz="6" w:space="0" w:color="auto"/>
            </w:tcBorders>
          </w:tcPr>
          <w:p w14:paraId="7919285A" w14:textId="77777777" w:rsidR="001C6F7D" w:rsidRPr="000372E5" w:rsidRDefault="001C6F7D" w:rsidP="00357ADA">
            <w:pPr>
              <w:pStyle w:val="TAL"/>
              <w:rPr>
                <w:rFonts w:eastAsia="DengXian"/>
              </w:rPr>
            </w:pPr>
            <w:r w:rsidRPr="000372E5">
              <w:rPr>
                <w:rFonts w:eastAsia="DengXian"/>
              </w:rPr>
              <w:t>It describes the current progress of or the reason for not achieving fulfilment for the intent, intentExpectation or expectationTarget. It is configured/written by MnS producer and can be read by MnS consumer.</w:t>
            </w:r>
          </w:p>
          <w:p w14:paraId="552DECEB" w14:textId="77777777" w:rsidR="001C6F7D" w:rsidRPr="000372E5" w:rsidRDefault="001C6F7D" w:rsidP="00357ADA">
            <w:pPr>
              <w:pStyle w:val="TAL"/>
              <w:rPr>
                <w:rFonts w:eastAsia="DengXian"/>
              </w:rPr>
            </w:pPr>
          </w:p>
          <w:p w14:paraId="5DE6E6AF" w14:textId="1C36582A" w:rsidR="001C6F7D" w:rsidRPr="000372E5" w:rsidRDefault="001C6F7D" w:rsidP="00357ADA">
            <w:pPr>
              <w:pStyle w:val="TAL"/>
              <w:rPr>
                <w:rFonts w:eastAsia="DengXian"/>
              </w:rPr>
            </w:pPr>
            <w:r w:rsidRPr="000372E5">
              <w:rPr>
                <w:rFonts w:eastAsia="DengXian"/>
              </w:rPr>
              <w:t>allowedValues: " ACKNOWLEDGED", "</w:t>
            </w:r>
            <w:r w:rsidRPr="000372E5">
              <w:rPr>
                <w:rFonts w:eastAsia="SimSun"/>
                <w:color w:val="000000"/>
                <w:lang w:val="en-US"/>
              </w:rPr>
              <w:t>COMPLIANT", "DEGRADED",</w:t>
            </w:r>
            <w:r w:rsidRPr="000372E5">
              <w:rPr>
                <w:rFonts w:eastAsia="DengXian"/>
              </w:rPr>
              <w:t xml:space="preserve"> "SUSPENDED",  "TERMINATED" "FULFILMENTFAILED",</w:t>
            </w:r>
          </w:p>
          <w:p w14:paraId="7E2CB651" w14:textId="77777777" w:rsidR="001C6F7D" w:rsidRPr="000372E5" w:rsidRDefault="001C6F7D" w:rsidP="00357ADA">
            <w:pPr>
              <w:pStyle w:val="TAL"/>
              <w:rPr>
                <w:rFonts w:eastAsia="Courier New"/>
              </w:rPr>
            </w:pPr>
          </w:p>
        </w:tc>
        <w:tc>
          <w:tcPr>
            <w:tcW w:w="848" w:type="pct"/>
            <w:tcBorders>
              <w:top w:val="single" w:sz="6" w:space="0" w:color="auto"/>
              <w:left w:val="single" w:sz="6" w:space="0" w:color="auto"/>
              <w:bottom w:val="single" w:sz="6" w:space="0" w:color="auto"/>
              <w:right w:val="single" w:sz="4" w:space="0" w:color="auto"/>
            </w:tcBorders>
          </w:tcPr>
          <w:p w14:paraId="145B2D1A" w14:textId="77777777" w:rsidR="001C6F7D" w:rsidRPr="000372E5" w:rsidRDefault="001C6F7D" w:rsidP="00357ADA">
            <w:pPr>
              <w:pStyle w:val="TAL"/>
              <w:rPr>
                <w:rFonts w:eastAsia="DengXian"/>
              </w:rPr>
            </w:pPr>
            <w:r w:rsidRPr="000372E5">
              <w:rPr>
                <w:rFonts w:eastAsia="DengXian"/>
              </w:rPr>
              <w:t>type: ENUM</w:t>
            </w:r>
          </w:p>
          <w:p w14:paraId="08DDF2AD" w14:textId="77777777" w:rsidR="001C6F7D" w:rsidRPr="000372E5" w:rsidRDefault="001C6F7D" w:rsidP="00357ADA">
            <w:pPr>
              <w:pStyle w:val="TAL"/>
              <w:rPr>
                <w:rFonts w:eastAsia="DengXian"/>
              </w:rPr>
            </w:pPr>
            <w:r w:rsidRPr="000372E5">
              <w:rPr>
                <w:rFonts w:eastAsia="DengXian"/>
              </w:rPr>
              <w:t>multiplicity: 1</w:t>
            </w:r>
          </w:p>
          <w:p w14:paraId="45B37B1D" w14:textId="77777777" w:rsidR="001C6F7D" w:rsidRPr="000372E5" w:rsidRDefault="001C6F7D" w:rsidP="00357ADA">
            <w:pPr>
              <w:pStyle w:val="TAL"/>
              <w:rPr>
                <w:rFonts w:eastAsia="DengXian"/>
              </w:rPr>
            </w:pPr>
            <w:r w:rsidRPr="000372E5">
              <w:rPr>
                <w:rFonts w:eastAsia="DengXian"/>
              </w:rPr>
              <w:t>isOrdered: N/A</w:t>
            </w:r>
          </w:p>
          <w:p w14:paraId="1186DE15" w14:textId="77777777" w:rsidR="001C6F7D" w:rsidRPr="000372E5" w:rsidRDefault="001C6F7D" w:rsidP="00357ADA">
            <w:pPr>
              <w:pStyle w:val="TAL"/>
              <w:rPr>
                <w:rFonts w:eastAsia="DengXian"/>
              </w:rPr>
            </w:pPr>
            <w:r w:rsidRPr="000372E5">
              <w:rPr>
                <w:rFonts w:eastAsia="DengXian"/>
              </w:rPr>
              <w:t>isUnique: N/A</w:t>
            </w:r>
          </w:p>
          <w:p w14:paraId="7E02773C" w14:textId="77777777" w:rsidR="001C6F7D" w:rsidRPr="000372E5" w:rsidRDefault="001C6F7D" w:rsidP="00357ADA">
            <w:pPr>
              <w:pStyle w:val="TAL"/>
              <w:rPr>
                <w:rFonts w:eastAsia="DengXian"/>
              </w:rPr>
            </w:pPr>
            <w:r w:rsidRPr="000372E5">
              <w:rPr>
                <w:rFonts w:eastAsia="DengXian"/>
              </w:rPr>
              <w:t xml:space="preserve">defaultValue: None </w:t>
            </w:r>
          </w:p>
          <w:p w14:paraId="3FA52E0F"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00657A05" w14:textId="77777777" w:rsidTr="007948EF">
        <w:tc>
          <w:tcPr>
            <w:tcW w:w="1423" w:type="pct"/>
            <w:tcBorders>
              <w:top w:val="single" w:sz="6" w:space="0" w:color="auto"/>
              <w:left w:val="single" w:sz="4" w:space="0" w:color="auto"/>
              <w:bottom w:val="single" w:sz="6" w:space="0" w:color="auto"/>
              <w:right w:val="single" w:sz="6" w:space="0" w:color="auto"/>
            </w:tcBorders>
          </w:tcPr>
          <w:p w14:paraId="6C7DC9B5" w14:textId="6BE1129B" w:rsidR="001C6F7D" w:rsidRPr="00357ADA" w:rsidRDefault="001C6F7D" w:rsidP="00357ADA">
            <w:pPr>
              <w:pStyle w:val="TAL"/>
              <w:rPr>
                <w:rFonts w:ascii="Courier New" w:eastAsia="Courier New" w:hAnsi="Courier New" w:cs="Courier New"/>
                <w:szCs w:val="18"/>
                <w:lang w:eastAsia="zh-CN"/>
              </w:rPr>
            </w:pPr>
            <w:r w:rsidRPr="00357ADA">
              <w:rPr>
                <w:rFonts w:ascii="Courier New" w:eastAsia="SimSun" w:hAnsi="Courier New" w:cs="Courier New"/>
                <w:bCs/>
                <w:lang w:eastAsia="zh-CN"/>
              </w:rPr>
              <w:t>notFulfilled</w:t>
            </w:r>
            <w:r w:rsidRPr="00357ADA">
              <w:rPr>
                <w:rFonts w:ascii="Courier New" w:eastAsia="DengXian" w:hAnsi="Courier New" w:cs="Courier New"/>
              </w:rPr>
              <w:t>Reason</w:t>
            </w:r>
          </w:p>
        </w:tc>
        <w:tc>
          <w:tcPr>
            <w:tcW w:w="2729" w:type="pct"/>
            <w:tcBorders>
              <w:top w:val="single" w:sz="6" w:space="0" w:color="auto"/>
              <w:left w:val="single" w:sz="6" w:space="0" w:color="auto"/>
              <w:bottom w:val="single" w:sz="6" w:space="0" w:color="auto"/>
              <w:right w:val="single" w:sz="6" w:space="0" w:color="auto"/>
            </w:tcBorders>
          </w:tcPr>
          <w:p w14:paraId="30B004E3" w14:textId="3493ABDC" w:rsidR="001C6F7D" w:rsidRPr="000372E5" w:rsidRDefault="001C6F7D" w:rsidP="00357ADA">
            <w:pPr>
              <w:pStyle w:val="TAL"/>
              <w:rPr>
                <w:rFonts w:eastAsia="DengXian"/>
              </w:rPr>
            </w:pPr>
            <w:r w:rsidRPr="000372E5">
              <w:rPr>
                <w:rFonts w:eastAsia="DengXian"/>
              </w:rPr>
              <w:t xml:space="preserve">It describes the reasons/observations related to the specific noted </w:t>
            </w:r>
            <w:r w:rsidRPr="000372E5">
              <w:rPr>
                <w:rFonts w:eastAsia="SimSun"/>
                <w:bCs/>
                <w:lang w:eastAsia="zh-CN"/>
              </w:rPr>
              <w:t>notFulfilledState</w:t>
            </w:r>
          </w:p>
          <w:p w14:paraId="6BB8541A" w14:textId="77777777" w:rsidR="001C6F7D" w:rsidRPr="000372E5" w:rsidRDefault="001C6F7D" w:rsidP="00357ADA">
            <w:pPr>
              <w:pStyle w:val="TAL"/>
              <w:rPr>
                <w:rFonts w:eastAsia="DengXian"/>
              </w:rPr>
            </w:pPr>
          </w:p>
          <w:p w14:paraId="197F48E8" w14:textId="77777777" w:rsidR="001C6F7D" w:rsidRPr="000372E5" w:rsidRDefault="001C6F7D" w:rsidP="00357ADA">
            <w:pPr>
              <w:pStyle w:val="TAL"/>
              <w:rPr>
                <w:rFonts w:eastAsia="Courier New"/>
              </w:rPr>
            </w:pPr>
            <w:r w:rsidRPr="000372E5">
              <w:rPr>
                <w:rFonts w:eastAsia="DengXian"/>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31CAFA4" w14:textId="77777777" w:rsidR="001C6F7D" w:rsidRPr="000372E5" w:rsidRDefault="001C6F7D" w:rsidP="00357ADA">
            <w:pPr>
              <w:pStyle w:val="TAL"/>
              <w:rPr>
                <w:rFonts w:eastAsia="DengXian"/>
              </w:rPr>
            </w:pPr>
            <w:r w:rsidRPr="000372E5">
              <w:rPr>
                <w:rFonts w:eastAsia="DengXian"/>
              </w:rPr>
              <w:t>type: String</w:t>
            </w:r>
          </w:p>
          <w:p w14:paraId="3E8B0BBB" w14:textId="77777777" w:rsidR="001C6F7D" w:rsidRPr="000372E5" w:rsidRDefault="001C6F7D" w:rsidP="00357ADA">
            <w:pPr>
              <w:pStyle w:val="TAL"/>
              <w:rPr>
                <w:rFonts w:eastAsia="DengXian"/>
              </w:rPr>
            </w:pPr>
            <w:r w:rsidRPr="000372E5">
              <w:rPr>
                <w:rFonts w:eastAsia="DengXian"/>
              </w:rPr>
              <w:t>multiplicity: 1</w:t>
            </w:r>
          </w:p>
          <w:p w14:paraId="774DE703" w14:textId="2034F1F6" w:rsidR="001C6F7D" w:rsidRPr="000372E5" w:rsidRDefault="001C6F7D" w:rsidP="00357ADA">
            <w:pPr>
              <w:pStyle w:val="TAL"/>
              <w:rPr>
                <w:rFonts w:eastAsia="DengXian"/>
              </w:rPr>
            </w:pPr>
            <w:r w:rsidRPr="000372E5">
              <w:rPr>
                <w:rFonts w:eastAsia="DengXian"/>
              </w:rPr>
              <w:t xml:space="preserve">isOrdered: </w:t>
            </w:r>
            <w:r w:rsidRPr="000372E5">
              <w:rPr>
                <w:rFonts w:eastAsia="SimSun"/>
              </w:rPr>
              <w:t>N/A</w:t>
            </w:r>
          </w:p>
          <w:p w14:paraId="02A45561" w14:textId="2A333872" w:rsidR="001C6F7D" w:rsidRPr="000372E5" w:rsidRDefault="001C6F7D" w:rsidP="00357ADA">
            <w:pPr>
              <w:pStyle w:val="TAL"/>
              <w:rPr>
                <w:rFonts w:eastAsia="DengXian"/>
              </w:rPr>
            </w:pPr>
            <w:r w:rsidRPr="000372E5">
              <w:rPr>
                <w:rFonts w:eastAsia="DengXian"/>
              </w:rPr>
              <w:t xml:space="preserve">isUnique: </w:t>
            </w:r>
            <w:r w:rsidRPr="000372E5">
              <w:rPr>
                <w:rFonts w:eastAsia="SimSun"/>
              </w:rPr>
              <w:t>N/A</w:t>
            </w:r>
          </w:p>
          <w:p w14:paraId="756C244E" w14:textId="77777777" w:rsidR="001C6F7D" w:rsidRPr="000372E5" w:rsidRDefault="001C6F7D" w:rsidP="00357ADA">
            <w:pPr>
              <w:pStyle w:val="TAL"/>
              <w:rPr>
                <w:rFonts w:eastAsia="DengXian"/>
              </w:rPr>
            </w:pPr>
            <w:r w:rsidRPr="000372E5">
              <w:rPr>
                <w:rFonts w:eastAsia="DengXian"/>
              </w:rPr>
              <w:t>defaultValue: None</w:t>
            </w:r>
          </w:p>
          <w:p w14:paraId="50B9BBC6" w14:textId="77777777" w:rsidR="001C6F7D" w:rsidRPr="000372E5" w:rsidRDefault="001C6F7D" w:rsidP="00357ADA">
            <w:pPr>
              <w:pStyle w:val="TAL"/>
              <w:rPr>
                <w:rFonts w:eastAsia="Courier New"/>
              </w:rPr>
            </w:pPr>
            <w:r w:rsidRPr="000372E5">
              <w:rPr>
                <w:rFonts w:eastAsia="DengXian"/>
              </w:rPr>
              <w:t>isNullable: False</w:t>
            </w:r>
          </w:p>
        </w:tc>
      </w:tr>
      <w:tr w:rsidR="001C6F7D" w:rsidRPr="001C6F7D" w14:paraId="3687E31A" w14:textId="77777777" w:rsidTr="007948EF">
        <w:tc>
          <w:tcPr>
            <w:tcW w:w="1423" w:type="pct"/>
            <w:tcBorders>
              <w:top w:val="single" w:sz="6" w:space="0" w:color="auto"/>
              <w:left w:val="single" w:sz="4" w:space="0" w:color="auto"/>
              <w:bottom w:val="single" w:sz="6" w:space="0" w:color="auto"/>
              <w:right w:val="single" w:sz="6" w:space="0" w:color="auto"/>
            </w:tcBorders>
          </w:tcPr>
          <w:p w14:paraId="5006B22F"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intentContexts</w:t>
            </w:r>
          </w:p>
        </w:tc>
        <w:tc>
          <w:tcPr>
            <w:tcW w:w="2729" w:type="pct"/>
            <w:tcBorders>
              <w:top w:val="single" w:sz="6" w:space="0" w:color="auto"/>
              <w:left w:val="single" w:sz="6" w:space="0" w:color="auto"/>
              <w:bottom w:val="single" w:sz="6" w:space="0" w:color="auto"/>
              <w:right w:val="single" w:sz="6" w:space="0" w:color="auto"/>
            </w:tcBorders>
          </w:tcPr>
          <w:p w14:paraId="2BEEA0E6" w14:textId="77777777" w:rsidR="001C6F7D" w:rsidRPr="000372E5" w:rsidRDefault="001C6F7D" w:rsidP="00357ADA">
            <w:pPr>
              <w:pStyle w:val="TAL"/>
              <w:rPr>
                <w:rFonts w:eastAsia="Courier New"/>
              </w:rPr>
            </w:pPr>
            <w:r w:rsidRPr="000372E5">
              <w:rPr>
                <w:rFonts w:eastAsia="Courier New"/>
              </w:rPr>
              <w:t>It describes the list of IntentContext(s) which represents the constraints and conditions that should apply for the entire intent even if there may be specific contexts defined for specific parts of the intent.</w:t>
            </w:r>
          </w:p>
          <w:p w14:paraId="7C9F6806" w14:textId="77777777" w:rsidR="001C6F7D" w:rsidRPr="000372E5" w:rsidRDefault="001C6F7D" w:rsidP="00357ADA">
            <w:pPr>
              <w:pStyle w:val="TAL"/>
              <w:rPr>
                <w:rFonts w:eastAsia="Courier New"/>
              </w:rPr>
            </w:pPr>
            <w:r w:rsidRPr="000372E5">
              <w:rPr>
                <w:rFonts w:eastAsia="Courier New"/>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0A66B188" w14:textId="77777777" w:rsidR="001C6F7D" w:rsidRPr="000372E5" w:rsidRDefault="001C6F7D" w:rsidP="00357ADA">
            <w:pPr>
              <w:pStyle w:val="TAL"/>
              <w:rPr>
                <w:rFonts w:eastAsia="Courier New"/>
              </w:rPr>
            </w:pPr>
            <w:r w:rsidRPr="000372E5">
              <w:rPr>
                <w:rFonts w:eastAsia="Courier New"/>
              </w:rPr>
              <w:t>type: Context</w:t>
            </w:r>
          </w:p>
          <w:p w14:paraId="20B571EB" w14:textId="77777777" w:rsidR="001C6F7D" w:rsidRPr="000372E5" w:rsidRDefault="001C6F7D" w:rsidP="00357ADA">
            <w:pPr>
              <w:pStyle w:val="TAL"/>
              <w:rPr>
                <w:rFonts w:eastAsia="Courier New"/>
              </w:rPr>
            </w:pPr>
            <w:r w:rsidRPr="000372E5">
              <w:rPr>
                <w:rFonts w:eastAsia="Courier New"/>
              </w:rPr>
              <w:t>multiplicity: *</w:t>
            </w:r>
          </w:p>
          <w:p w14:paraId="6BE01118" w14:textId="77777777" w:rsidR="001C6F7D" w:rsidRPr="000372E5" w:rsidRDefault="001C6F7D" w:rsidP="00357ADA">
            <w:pPr>
              <w:pStyle w:val="TAL"/>
              <w:rPr>
                <w:rFonts w:eastAsia="Courier New"/>
              </w:rPr>
            </w:pPr>
            <w:r w:rsidRPr="000372E5">
              <w:rPr>
                <w:rFonts w:eastAsia="Courier New"/>
              </w:rPr>
              <w:t>isOrdered: False</w:t>
            </w:r>
          </w:p>
          <w:p w14:paraId="0DFCC5ED" w14:textId="0A092B3C" w:rsidR="001C6F7D" w:rsidRPr="000372E5" w:rsidRDefault="001C6F7D" w:rsidP="00357ADA">
            <w:pPr>
              <w:pStyle w:val="TAL"/>
              <w:rPr>
                <w:rFonts w:eastAsia="Courier New"/>
              </w:rPr>
            </w:pPr>
            <w:r w:rsidRPr="000372E5">
              <w:rPr>
                <w:rFonts w:eastAsia="Courier New"/>
              </w:rPr>
              <w:t>isUnique: True</w:t>
            </w:r>
          </w:p>
          <w:p w14:paraId="3541C07B" w14:textId="77777777" w:rsidR="001C6F7D" w:rsidRPr="000372E5" w:rsidRDefault="001C6F7D" w:rsidP="00357ADA">
            <w:pPr>
              <w:pStyle w:val="TAL"/>
              <w:rPr>
                <w:rFonts w:eastAsia="Courier New"/>
              </w:rPr>
            </w:pPr>
            <w:r w:rsidRPr="000372E5">
              <w:rPr>
                <w:rFonts w:eastAsia="Courier New"/>
              </w:rPr>
              <w:t>defaultValue: None</w:t>
            </w:r>
          </w:p>
          <w:p w14:paraId="36820F0B"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680439A7" w14:textId="77777777" w:rsidTr="007948EF">
        <w:tc>
          <w:tcPr>
            <w:tcW w:w="1423" w:type="pct"/>
            <w:tcBorders>
              <w:top w:val="single" w:sz="6" w:space="0" w:color="auto"/>
              <w:left w:val="single" w:sz="4" w:space="0" w:color="auto"/>
              <w:bottom w:val="single" w:sz="6" w:space="0" w:color="auto"/>
              <w:right w:val="single" w:sz="6" w:space="0" w:color="auto"/>
            </w:tcBorders>
          </w:tcPr>
          <w:p w14:paraId="16202893"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6AC157DB" w14:textId="77777777" w:rsidR="001C6F7D" w:rsidRPr="000372E5" w:rsidRDefault="001C6F7D" w:rsidP="00357ADA">
            <w:pPr>
              <w:pStyle w:val="TAL"/>
              <w:rPr>
                <w:rFonts w:eastAsia="Courier New"/>
              </w:rPr>
            </w:pPr>
            <w:r w:rsidRPr="000372E5">
              <w:rPr>
                <w:rFonts w:eastAsia="Courier New"/>
              </w:rPr>
              <w:t>A user-friendly (and user assignable) name of the intentExpectation.</w:t>
            </w:r>
          </w:p>
          <w:p w14:paraId="16545F34" w14:textId="77777777" w:rsidR="001C6F7D" w:rsidRPr="000372E5" w:rsidRDefault="001C6F7D" w:rsidP="00357ADA">
            <w:pPr>
              <w:pStyle w:val="TAL"/>
              <w:rPr>
                <w:rFonts w:eastAsia="Courier New"/>
              </w:rPr>
            </w:pPr>
          </w:p>
          <w:p w14:paraId="3DD4FDEC" w14:textId="77777777" w:rsidR="001C6F7D" w:rsidRPr="000372E5" w:rsidRDefault="001C6F7D" w:rsidP="00357ADA">
            <w:pPr>
              <w:pStyle w:val="TAL"/>
              <w:rPr>
                <w:rFonts w:eastAsia="Courier New"/>
              </w:rPr>
            </w:pPr>
            <w:r w:rsidRPr="000372E5">
              <w:rPr>
                <w:rFonts w:eastAsia="Courier New"/>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2F1E0AC5" w14:textId="77777777" w:rsidR="001C6F7D" w:rsidRPr="000372E5" w:rsidRDefault="001C6F7D" w:rsidP="00357ADA">
            <w:pPr>
              <w:pStyle w:val="TAL"/>
              <w:rPr>
                <w:rFonts w:eastAsia="Courier New"/>
              </w:rPr>
            </w:pPr>
            <w:r w:rsidRPr="000372E5">
              <w:rPr>
                <w:rFonts w:eastAsia="Courier New"/>
              </w:rPr>
              <w:t>type: String</w:t>
            </w:r>
          </w:p>
          <w:p w14:paraId="2E8FFEB6" w14:textId="77777777" w:rsidR="001C6F7D" w:rsidRPr="000372E5" w:rsidRDefault="001C6F7D" w:rsidP="00357ADA">
            <w:pPr>
              <w:pStyle w:val="TAL"/>
              <w:rPr>
                <w:rFonts w:eastAsia="Courier New"/>
              </w:rPr>
            </w:pPr>
            <w:r w:rsidRPr="000372E5">
              <w:rPr>
                <w:rFonts w:eastAsia="Courier New"/>
              </w:rPr>
              <w:t>multiplicity: 1</w:t>
            </w:r>
          </w:p>
          <w:p w14:paraId="652B491B" w14:textId="1CCC4AA8"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8A08B77" w14:textId="6458C8CD"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52133B55" w14:textId="77777777" w:rsidR="001C6F7D" w:rsidRPr="000372E5" w:rsidRDefault="001C6F7D" w:rsidP="00357ADA">
            <w:pPr>
              <w:pStyle w:val="TAL"/>
              <w:rPr>
                <w:rFonts w:eastAsia="Courier New"/>
              </w:rPr>
            </w:pPr>
            <w:r w:rsidRPr="000372E5">
              <w:rPr>
                <w:rFonts w:eastAsia="Courier New"/>
              </w:rPr>
              <w:t>defaultValue: None</w:t>
            </w:r>
          </w:p>
          <w:p w14:paraId="46D80352"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1A614C39" w14:textId="77777777" w:rsidTr="007948EF">
        <w:tc>
          <w:tcPr>
            <w:tcW w:w="1423" w:type="pct"/>
            <w:tcBorders>
              <w:top w:val="single" w:sz="6" w:space="0" w:color="auto"/>
              <w:left w:val="single" w:sz="4" w:space="0" w:color="auto"/>
              <w:bottom w:val="single" w:sz="6" w:space="0" w:color="auto"/>
              <w:right w:val="single" w:sz="6" w:space="0" w:color="auto"/>
            </w:tcBorders>
          </w:tcPr>
          <w:p w14:paraId="0524A5D8"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69FB11B4" w14:textId="77777777" w:rsidR="001C6F7D" w:rsidRPr="000372E5" w:rsidRDefault="001C6F7D" w:rsidP="00357ADA">
            <w:pPr>
              <w:pStyle w:val="TAL"/>
              <w:rPr>
                <w:rFonts w:eastAsia="Courier New"/>
              </w:rPr>
            </w:pPr>
            <w:r w:rsidRPr="000372E5">
              <w:rPr>
                <w:rFonts w:eastAsia="Courier New"/>
              </w:rPr>
              <w:t xml:space="preserve">It describes the characteristic of the intentExpectation and is the property that describes the types of intentExpectations. Examples of verbs and their related types of expectation are </w:t>
            </w:r>
          </w:p>
          <w:p w14:paraId="5FE3161B" w14:textId="77777777" w:rsidR="001C6F7D" w:rsidRPr="000372E5" w:rsidRDefault="001C6F7D" w:rsidP="00357ADA">
            <w:pPr>
              <w:pStyle w:val="TAL"/>
              <w:rPr>
                <w:rFonts w:eastAsia="Courier New"/>
              </w:rPr>
            </w:pPr>
            <w:r w:rsidRPr="000372E5">
              <w:rPr>
                <w:rFonts w:eastAsia="Courier New"/>
              </w:rPr>
              <w:t>Deliver: DeliveryIntentExpectation, e.g. Deliver  a RAN network, Service, Slice, function</w:t>
            </w:r>
          </w:p>
          <w:p w14:paraId="25D40358" w14:textId="3D1C3C09" w:rsidR="001C6F7D" w:rsidRPr="000372E5" w:rsidRDefault="001C6F7D" w:rsidP="00357ADA">
            <w:pPr>
              <w:pStyle w:val="TAL"/>
              <w:rPr>
                <w:rFonts w:eastAsia="Courier New"/>
              </w:rPr>
            </w:pPr>
            <w:r w:rsidRPr="000372E5">
              <w:rPr>
                <w:rFonts w:eastAsia="Courier New"/>
              </w:rPr>
              <w:t xml:space="preserve">Ensure: AssuranceintentExpectation, e.g. Ensure the performance targets values  </w:t>
            </w:r>
          </w:p>
          <w:p w14:paraId="51911245" w14:textId="77777777" w:rsidR="001C6F7D" w:rsidRPr="000372E5" w:rsidRDefault="001C6F7D" w:rsidP="00357ADA">
            <w:pPr>
              <w:pStyle w:val="TAL"/>
              <w:rPr>
                <w:rFonts w:eastAsia="Courier New"/>
              </w:rPr>
            </w:pPr>
          </w:p>
          <w:p w14:paraId="4576CFF6" w14:textId="77777777" w:rsidR="001C6F7D" w:rsidRPr="000372E5" w:rsidRDefault="001C6F7D" w:rsidP="00357ADA">
            <w:pPr>
              <w:pStyle w:val="TAL"/>
              <w:rPr>
                <w:rFonts w:eastAsia="Courier New"/>
              </w:rPr>
            </w:pPr>
            <w:r w:rsidRPr="000372E5">
              <w:rPr>
                <w:rFonts w:eastAsia="Courier New"/>
              </w:rPr>
              <w:t xml:space="preserve">allowedValues: Deliver, Ensure </w:t>
            </w:r>
          </w:p>
        </w:tc>
        <w:tc>
          <w:tcPr>
            <w:tcW w:w="848" w:type="pct"/>
            <w:tcBorders>
              <w:top w:val="single" w:sz="6" w:space="0" w:color="auto"/>
              <w:left w:val="single" w:sz="6" w:space="0" w:color="auto"/>
              <w:bottom w:val="single" w:sz="6" w:space="0" w:color="auto"/>
              <w:right w:val="single" w:sz="4" w:space="0" w:color="auto"/>
            </w:tcBorders>
          </w:tcPr>
          <w:p w14:paraId="7A14E39C" w14:textId="77777777" w:rsidR="001C6F7D" w:rsidRPr="000372E5" w:rsidRDefault="001C6F7D" w:rsidP="00357ADA">
            <w:pPr>
              <w:pStyle w:val="TAL"/>
              <w:rPr>
                <w:rFonts w:eastAsia="Courier New"/>
              </w:rPr>
            </w:pPr>
            <w:r w:rsidRPr="000372E5">
              <w:rPr>
                <w:rFonts w:eastAsia="Courier New"/>
              </w:rPr>
              <w:t>type: String</w:t>
            </w:r>
          </w:p>
          <w:p w14:paraId="0E6CD04F" w14:textId="77777777" w:rsidR="001C6F7D" w:rsidRPr="000372E5" w:rsidRDefault="001C6F7D" w:rsidP="00357ADA">
            <w:pPr>
              <w:pStyle w:val="TAL"/>
              <w:rPr>
                <w:rFonts w:eastAsia="Courier New"/>
              </w:rPr>
            </w:pPr>
            <w:r w:rsidRPr="000372E5">
              <w:rPr>
                <w:rFonts w:eastAsia="Courier New"/>
              </w:rPr>
              <w:t>multiplicity: 1</w:t>
            </w:r>
          </w:p>
          <w:p w14:paraId="7F802B41" w14:textId="7F37FDC2" w:rsidR="001C6F7D" w:rsidRPr="000372E5" w:rsidRDefault="001C6F7D" w:rsidP="00357ADA">
            <w:pPr>
              <w:pStyle w:val="TAL"/>
              <w:rPr>
                <w:rFonts w:eastAsia="Courier New"/>
              </w:rPr>
            </w:pPr>
            <w:r w:rsidRPr="000372E5">
              <w:rPr>
                <w:rFonts w:eastAsia="Courier New"/>
              </w:rPr>
              <w:t>isOrdered:</w:t>
            </w:r>
            <w:r w:rsidRPr="000372E5">
              <w:rPr>
                <w:rFonts w:eastAsia="SimSun"/>
              </w:rPr>
              <w:t>N/A</w:t>
            </w:r>
          </w:p>
          <w:p w14:paraId="73086488" w14:textId="220EE92C"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405A26E" w14:textId="77777777" w:rsidR="001C6F7D" w:rsidRPr="000372E5" w:rsidRDefault="001C6F7D" w:rsidP="00357ADA">
            <w:pPr>
              <w:pStyle w:val="TAL"/>
              <w:rPr>
                <w:rFonts w:eastAsia="Courier New"/>
              </w:rPr>
            </w:pPr>
            <w:r w:rsidRPr="000372E5">
              <w:rPr>
                <w:rFonts w:eastAsia="Courier New"/>
              </w:rPr>
              <w:t>defaultValue: None</w:t>
            </w:r>
          </w:p>
          <w:p w14:paraId="07351488"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7E766365" w14:textId="77777777" w:rsidTr="007948EF">
        <w:tc>
          <w:tcPr>
            <w:tcW w:w="1423" w:type="pct"/>
            <w:tcBorders>
              <w:top w:val="single" w:sz="6" w:space="0" w:color="auto"/>
              <w:left w:val="single" w:sz="4" w:space="0" w:color="auto"/>
              <w:bottom w:val="single" w:sz="6" w:space="0" w:color="auto"/>
              <w:right w:val="single" w:sz="6" w:space="0" w:color="auto"/>
            </w:tcBorders>
          </w:tcPr>
          <w:p w14:paraId="21B5DDA2"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SimSun" w:hAnsi="Courier New" w:cs="Courier New"/>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590448CC" w14:textId="77777777" w:rsidR="001C6F7D" w:rsidRPr="000372E5" w:rsidRDefault="001C6F7D" w:rsidP="00357ADA">
            <w:pPr>
              <w:pStyle w:val="TAL"/>
              <w:rPr>
                <w:rFonts w:eastAsia="Courier New"/>
              </w:rPr>
            </w:pPr>
            <w:r w:rsidRPr="000372E5">
              <w:rPr>
                <w:rFonts w:eastAsia="Courier New"/>
                <w:lang w:eastAsia="zh-CN"/>
              </w:rPr>
              <w:t xml:space="preserve">It describes the expectation objects </w:t>
            </w:r>
            <w:r w:rsidRPr="000372E5">
              <w:rPr>
                <w:rFonts w:eastAsia="Courier New"/>
              </w:rPr>
              <w:t>of the</w:t>
            </w:r>
            <w:r w:rsidRPr="000372E5">
              <w:rPr>
                <w:rFonts w:eastAsia="Courier New"/>
                <w:lang w:eastAsia="zh-CN"/>
              </w:rPr>
              <w:t xml:space="preserve"> IntentExpectation </w:t>
            </w:r>
            <w:r w:rsidRPr="000372E5">
              <w:rPr>
                <w:rFonts w:eastAsia="Courier New"/>
              </w:rPr>
              <w:t>that are required to be applied on.</w:t>
            </w:r>
          </w:p>
          <w:p w14:paraId="146995C0" w14:textId="77777777" w:rsidR="001C6F7D" w:rsidRPr="000372E5" w:rsidRDefault="001C6F7D" w:rsidP="00357ADA">
            <w:pPr>
              <w:pStyle w:val="TAL"/>
              <w:rPr>
                <w:rFonts w:eastAsia="Courier New"/>
              </w:rPr>
            </w:pPr>
          </w:p>
          <w:p w14:paraId="31A29FD9" w14:textId="77777777" w:rsidR="001C6F7D" w:rsidRPr="000372E5" w:rsidRDefault="001C6F7D" w:rsidP="00357ADA">
            <w:pPr>
              <w:pStyle w:val="TAL"/>
              <w:rPr>
                <w:rFonts w:eastAsia="Courier New"/>
                <w:lang w:eastAsia="zh-CN"/>
              </w:rPr>
            </w:pPr>
            <w:r w:rsidRPr="000372E5">
              <w:rPr>
                <w:rFonts w:eastAsia="Courier New"/>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6DB0B0B" w14:textId="77777777" w:rsidR="001C6F7D" w:rsidRPr="000372E5" w:rsidRDefault="001C6F7D" w:rsidP="00357ADA">
            <w:pPr>
              <w:pStyle w:val="TAL"/>
              <w:rPr>
                <w:rFonts w:eastAsia="Courier New"/>
              </w:rPr>
            </w:pPr>
            <w:r w:rsidRPr="000372E5">
              <w:rPr>
                <w:rFonts w:eastAsia="Courier New"/>
              </w:rPr>
              <w:t>type: ExpectationObject</w:t>
            </w:r>
          </w:p>
          <w:p w14:paraId="5C437C36" w14:textId="77777777" w:rsidR="001C6F7D" w:rsidRPr="000372E5" w:rsidRDefault="001C6F7D" w:rsidP="00357ADA">
            <w:pPr>
              <w:pStyle w:val="TAL"/>
              <w:rPr>
                <w:rFonts w:eastAsia="Courier New"/>
              </w:rPr>
            </w:pPr>
            <w:r w:rsidRPr="000372E5">
              <w:rPr>
                <w:rFonts w:eastAsia="Courier New"/>
              </w:rPr>
              <w:t>multiplicity: 1</w:t>
            </w:r>
          </w:p>
          <w:p w14:paraId="24010DF1" w14:textId="311413D4" w:rsidR="001C6F7D" w:rsidRPr="000372E5" w:rsidRDefault="001C6F7D" w:rsidP="00357ADA">
            <w:pPr>
              <w:pStyle w:val="TAL"/>
              <w:rPr>
                <w:rFonts w:eastAsia="Courier New"/>
              </w:rPr>
            </w:pPr>
            <w:r w:rsidRPr="000372E5">
              <w:rPr>
                <w:rFonts w:eastAsia="Courier New"/>
              </w:rPr>
              <w:t>isOrdered:</w:t>
            </w:r>
            <w:r w:rsidRPr="000372E5">
              <w:rPr>
                <w:rFonts w:eastAsia="SimSun"/>
              </w:rPr>
              <w:t>N/A</w:t>
            </w:r>
          </w:p>
          <w:p w14:paraId="5780A6B9" w14:textId="6A49737F"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7D88EEAE" w14:textId="77777777" w:rsidR="001C6F7D" w:rsidRPr="000372E5" w:rsidRDefault="001C6F7D" w:rsidP="00357ADA">
            <w:pPr>
              <w:pStyle w:val="TAL"/>
              <w:rPr>
                <w:rFonts w:eastAsia="Courier New"/>
              </w:rPr>
            </w:pPr>
            <w:r w:rsidRPr="000372E5">
              <w:rPr>
                <w:rFonts w:eastAsia="Courier New"/>
              </w:rPr>
              <w:t>defaultValue: None</w:t>
            </w:r>
          </w:p>
          <w:p w14:paraId="0939837F"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272C655C" w14:textId="77777777" w:rsidTr="007948EF">
        <w:trPr>
          <w:trHeight w:val="1477"/>
        </w:trPr>
        <w:tc>
          <w:tcPr>
            <w:tcW w:w="1423" w:type="pct"/>
            <w:tcBorders>
              <w:top w:val="single" w:sz="6" w:space="0" w:color="auto"/>
              <w:left w:val="single" w:sz="4" w:space="0" w:color="auto"/>
              <w:bottom w:val="single" w:sz="6" w:space="0" w:color="auto"/>
              <w:right w:val="single" w:sz="6" w:space="0" w:color="auto"/>
            </w:tcBorders>
          </w:tcPr>
          <w:p w14:paraId="1ED005BE" w14:textId="77777777" w:rsidR="001C6F7D" w:rsidRPr="00357ADA" w:rsidDel="009A70A8"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bCs/>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2D78FACE" w14:textId="77777777" w:rsidR="001C6F7D" w:rsidRPr="000372E5" w:rsidRDefault="001C6F7D" w:rsidP="00357ADA">
            <w:pPr>
              <w:pStyle w:val="TAL"/>
              <w:rPr>
                <w:rFonts w:eastAsia="Courier New"/>
              </w:rPr>
            </w:pPr>
            <w:r w:rsidRPr="000372E5">
              <w:rPr>
                <w:rFonts w:eastAsia="Courier New"/>
              </w:rPr>
              <w:t>It describes the type of expectation object of the</w:t>
            </w:r>
            <w:r w:rsidRPr="000372E5">
              <w:rPr>
                <w:rFonts w:eastAsia="Courier New"/>
                <w:lang w:eastAsia="zh-CN"/>
              </w:rPr>
              <w:t xml:space="preserve"> IntentExpectation </w:t>
            </w:r>
            <w:r w:rsidRPr="000372E5">
              <w:rPr>
                <w:rFonts w:eastAsia="Courier New"/>
              </w:rPr>
              <w:t>that are required to be applied on. It can be class name of the managed object.</w:t>
            </w:r>
          </w:p>
          <w:p w14:paraId="153A6DD5" w14:textId="77777777" w:rsidR="001C6F7D" w:rsidRPr="000372E5" w:rsidRDefault="001C6F7D" w:rsidP="00357ADA">
            <w:pPr>
              <w:pStyle w:val="TAL"/>
              <w:rPr>
                <w:rFonts w:eastAsia="Courier New"/>
              </w:rPr>
            </w:pPr>
          </w:p>
          <w:p w14:paraId="7D94324E" w14:textId="77777777" w:rsidR="001C6F7D" w:rsidRPr="000372E5" w:rsidRDefault="001C6F7D" w:rsidP="00357ADA">
            <w:pPr>
              <w:pStyle w:val="TAL"/>
              <w:rPr>
                <w:rFonts w:eastAsia="Courier New"/>
                <w:lang w:eastAsia="zh-CN"/>
              </w:rPr>
            </w:pPr>
            <w:r w:rsidRPr="000372E5">
              <w:rPr>
                <w:rFonts w:eastAsia="Courier New"/>
              </w:rPr>
              <w:t xml:space="preserve">allowedValues: </w:t>
            </w:r>
            <w:r w:rsidRPr="000372E5">
              <w:rPr>
                <w:rFonts w:eastAsia="SimSun"/>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395AE7CD" w14:textId="77777777" w:rsidR="001C6F7D" w:rsidRPr="000372E5" w:rsidRDefault="001C6F7D" w:rsidP="00357ADA">
            <w:pPr>
              <w:pStyle w:val="TAL"/>
              <w:rPr>
                <w:rFonts w:eastAsia="Courier New"/>
              </w:rPr>
            </w:pPr>
            <w:r w:rsidRPr="000372E5">
              <w:rPr>
                <w:rFonts w:eastAsia="Courier New"/>
              </w:rPr>
              <w:t xml:space="preserve">type: </w:t>
            </w:r>
            <w:r w:rsidRPr="000372E5">
              <w:rPr>
                <w:rFonts w:eastAsia="SimSun"/>
                <w:lang w:eastAsia="zh-CN"/>
              </w:rPr>
              <w:t>Enum</w:t>
            </w:r>
          </w:p>
          <w:p w14:paraId="6F7B7AE9" w14:textId="77777777" w:rsidR="001C6F7D" w:rsidRPr="000372E5" w:rsidRDefault="001C6F7D" w:rsidP="00357ADA">
            <w:pPr>
              <w:pStyle w:val="TAL"/>
              <w:rPr>
                <w:rFonts w:eastAsia="Courier New"/>
              </w:rPr>
            </w:pPr>
            <w:r w:rsidRPr="000372E5">
              <w:rPr>
                <w:rFonts w:eastAsia="Courier New"/>
              </w:rPr>
              <w:t>multiplicity: 1</w:t>
            </w:r>
          </w:p>
          <w:p w14:paraId="6F273BDF" w14:textId="1EE0B3EB"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F30C456" w14:textId="2D62FD9D"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1CE8E77E" w14:textId="77777777" w:rsidR="001C6F7D" w:rsidRPr="000372E5" w:rsidRDefault="001C6F7D" w:rsidP="00357ADA">
            <w:pPr>
              <w:pStyle w:val="TAL"/>
              <w:rPr>
                <w:rFonts w:eastAsia="Courier New"/>
              </w:rPr>
            </w:pPr>
            <w:r w:rsidRPr="000372E5">
              <w:rPr>
                <w:rFonts w:eastAsia="Courier New"/>
              </w:rPr>
              <w:t>defaultValue: None</w:t>
            </w:r>
          </w:p>
          <w:p w14:paraId="2E0594DB"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4383F460" w14:textId="77777777" w:rsidTr="007948EF">
        <w:tc>
          <w:tcPr>
            <w:tcW w:w="1423" w:type="pct"/>
            <w:tcBorders>
              <w:top w:val="single" w:sz="6" w:space="0" w:color="auto"/>
              <w:left w:val="single" w:sz="4" w:space="0" w:color="auto"/>
              <w:bottom w:val="single" w:sz="6" w:space="0" w:color="auto"/>
              <w:right w:val="single" w:sz="6" w:space="0" w:color="auto"/>
            </w:tcBorders>
          </w:tcPr>
          <w:p w14:paraId="6D393F0E"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objectInstance</w:t>
            </w:r>
          </w:p>
          <w:p w14:paraId="4834E49C" w14:textId="77777777" w:rsidR="001C6F7D" w:rsidRPr="00357ADA" w:rsidRDefault="001C6F7D" w:rsidP="00357ADA">
            <w:pPr>
              <w:pStyle w:val="TAL"/>
              <w:rPr>
                <w:rFonts w:ascii="Courier New" w:eastAsia="Courier New" w:hAnsi="Courier New" w:cs="Courier New"/>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30331D7F" w14:textId="49A82F33" w:rsidR="001C6F7D" w:rsidRPr="000372E5" w:rsidRDefault="001C6F7D" w:rsidP="00357ADA">
            <w:pPr>
              <w:pStyle w:val="TAL"/>
              <w:rPr>
                <w:rFonts w:eastAsia="Courier New"/>
              </w:rPr>
            </w:pPr>
            <w:r w:rsidRPr="000372E5">
              <w:rPr>
                <w:rFonts w:eastAsia="Courier New"/>
              </w:rPr>
              <w:t xml:space="preserve">It describes a specific object instance (e.g. instance of managed object) to which the intentExpectation should apply. </w:t>
            </w:r>
          </w:p>
          <w:p w14:paraId="33FF6F66" w14:textId="77777777" w:rsidR="001C6F7D" w:rsidRPr="000372E5" w:rsidRDefault="001C6F7D" w:rsidP="00357ADA">
            <w:pPr>
              <w:pStyle w:val="TAL"/>
              <w:rPr>
                <w:rFonts w:eastAsia="Courier New"/>
              </w:rPr>
            </w:pPr>
            <w:r w:rsidRPr="000372E5">
              <w:rPr>
                <w:rFonts w:eastAsia="Courier New"/>
              </w:rPr>
              <w:t>allowedValues: Not Applicable</w:t>
            </w:r>
            <w:r w:rsidRPr="000372E5" w:rsidDel="00BD69AA">
              <w:rPr>
                <w:rFonts w:eastAsia="Courier New"/>
              </w:rPr>
              <w:t xml:space="preserve"> </w:t>
            </w:r>
          </w:p>
        </w:tc>
        <w:tc>
          <w:tcPr>
            <w:tcW w:w="848" w:type="pct"/>
            <w:tcBorders>
              <w:top w:val="single" w:sz="6" w:space="0" w:color="auto"/>
              <w:left w:val="single" w:sz="6" w:space="0" w:color="auto"/>
              <w:bottom w:val="single" w:sz="6" w:space="0" w:color="auto"/>
              <w:right w:val="single" w:sz="4" w:space="0" w:color="auto"/>
            </w:tcBorders>
          </w:tcPr>
          <w:p w14:paraId="696162DC" w14:textId="77777777" w:rsidR="001C6F7D" w:rsidRPr="000372E5" w:rsidRDefault="001C6F7D" w:rsidP="00357ADA">
            <w:pPr>
              <w:pStyle w:val="TAL"/>
              <w:rPr>
                <w:rFonts w:eastAsia="Courier New"/>
              </w:rPr>
            </w:pPr>
            <w:r w:rsidRPr="000372E5">
              <w:rPr>
                <w:rFonts w:eastAsia="Courier New"/>
              </w:rPr>
              <w:t xml:space="preserve">type: </w:t>
            </w:r>
            <w:r w:rsidRPr="000372E5">
              <w:rPr>
                <w:rFonts w:eastAsia="Courier New"/>
                <w:lang w:eastAsia="zh-CN"/>
              </w:rPr>
              <w:t>DN</w:t>
            </w:r>
          </w:p>
          <w:p w14:paraId="581A84B6" w14:textId="77777777" w:rsidR="001C6F7D" w:rsidRPr="000372E5" w:rsidRDefault="001C6F7D" w:rsidP="00357ADA">
            <w:pPr>
              <w:pStyle w:val="TAL"/>
              <w:rPr>
                <w:rFonts w:eastAsia="Courier New"/>
              </w:rPr>
            </w:pPr>
            <w:r w:rsidRPr="000372E5">
              <w:rPr>
                <w:rFonts w:eastAsia="Courier New"/>
              </w:rPr>
              <w:t>multiplicity: 1</w:t>
            </w:r>
          </w:p>
          <w:p w14:paraId="0C621E73" w14:textId="54279616"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2B36DD92" w14:textId="0DB5ACAD"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72DF01ED" w14:textId="77777777" w:rsidR="001C6F7D" w:rsidRPr="000372E5" w:rsidRDefault="001C6F7D" w:rsidP="00357ADA">
            <w:pPr>
              <w:pStyle w:val="TAL"/>
              <w:rPr>
                <w:rFonts w:eastAsia="Courier New"/>
              </w:rPr>
            </w:pPr>
            <w:r w:rsidRPr="000372E5">
              <w:rPr>
                <w:rFonts w:eastAsia="Courier New"/>
              </w:rPr>
              <w:t>defaultValue: None</w:t>
            </w:r>
          </w:p>
          <w:p w14:paraId="7059E3C5"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291E07D8" w14:textId="77777777" w:rsidTr="007948EF">
        <w:tc>
          <w:tcPr>
            <w:tcW w:w="1423" w:type="pct"/>
            <w:tcBorders>
              <w:top w:val="single" w:sz="6" w:space="0" w:color="auto"/>
              <w:left w:val="single" w:sz="4" w:space="0" w:color="auto"/>
              <w:bottom w:val="single" w:sz="6" w:space="0" w:color="auto"/>
              <w:right w:val="single" w:sz="6" w:space="0" w:color="auto"/>
            </w:tcBorders>
          </w:tcPr>
          <w:p w14:paraId="3842F1CC"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objectContexts</w:t>
            </w:r>
          </w:p>
        </w:tc>
        <w:tc>
          <w:tcPr>
            <w:tcW w:w="2729" w:type="pct"/>
            <w:tcBorders>
              <w:top w:val="single" w:sz="6" w:space="0" w:color="auto"/>
              <w:left w:val="single" w:sz="6" w:space="0" w:color="auto"/>
              <w:bottom w:val="single" w:sz="6" w:space="0" w:color="auto"/>
              <w:right w:val="single" w:sz="6" w:space="0" w:color="auto"/>
            </w:tcBorders>
          </w:tcPr>
          <w:p w14:paraId="7B4300AA" w14:textId="77777777" w:rsidR="001C6F7D" w:rsidRPr="000372E5" w:rsidRDefault="001C6F7D" w:rsidP="00357ADA">
            <w:pPr>
              <w:pStyle w:val="TAL"/>
              <w:rPr>
                <w:rFonts w:eastAsia="Courier New"/>
              </w:rPr>
            </w:pPr>
            <w:r w:rsidRPr="000372E5">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47D66A1" w14:textId="77777777" w:rsidR="001C6F7D" w:rsidRPr="000372E5" w:rsidRDefault="001C6F7D" w:rsidP="00357ADA">
            <w:pPr>
              <w:pStyle w:val="TAL"/>
              <w:rPr>
                <w:rFonts w:eastAsia="Courier New"/>
              </w:rPr>
            </w:pPr>
          </w:p>
          <w:p w14:paraId="69D7057A" w14:textId="77777777" w:rsidR="001C6F7D" w:rsidRPr="000372E5" w:rsidRDefault="001C6F7D" w:rsidP="00357ADA">
            <w:pPr>
              <w:pStyle w:val="TAL"/>
              <w:rPr>
                <w:rFonts w:eastAsia="SimSun"/>
                <w:lang w:eastAsia="zh-CN"/>
              </w:rPr>
            </w:pPr>
            <w:r w:rsidRPr="000372E5">
              <w:rPr>
                <w:rFonts w:eastAsia="SimSun"/>
                <w:lang w:eastAsia="zh-CN"/>
              </w:rPr>
              <w:t>The concrete ObjectContext depends on the ExpectationObject, which is defined in clause 6.2.2. All the concrete ObjectContexts follow the common structure of ObjectContext</w:t>
            </w:r>
          </w:p>
          <w:p w14:paraId="78FA1519" w14:textId="77777777" w:rsidR="001C6F7D" w:rsidRPr="000372E5" w:rsidRDefault="001C6F7D" w:rsidP="00357ADA">
            <w:pPr>
              <w:pStyle w:val="TAL"/>
              <w:rPr>
                <w:rFonts w:eastAsia="Courier New"/>
                <w:lang w:eastAsia="zh-CN"/>
              </w:rPr>
            </w:pPr>
          </w:p>
        </w:tc>
        <w:tc>
          <w:tcPr>
            <w:tcW w:w="848" w:type="pct"/>
            <w:tcBorders>
              <w:top w:val="single" w:sz="6" w:space="0" w:color="auto"/>
              <w:left w:val="single" w:sz="6" w:space="0" w:color="auto"/>
              <w:bottom w:val="single" w:sz="6" w:space="0" w:color="auto"/>
              <w:right w:val="single" w:sz="4" w:space="0" w:color="auto"/>
            </w:tcBorders>
          </w:tcPr>
          <w:p w14:paraId="2D0862FC" w14:textId="77777777" w:rsidR="001C6F7D" w:rsidRPr="000372E5" w:rsidRDefault="001C6F7D" w:rsidP="00357ADA">
            <w:pPr>
              <w:pStyle w:val="TAL"/>
              <w:rPr>
                <w:rFonts w:eastAsia="Courier New"/>
              </w:rPr>
            </w:pPr>
            <w:r w:rsidRPr="000372E5">
              <w:rPr>
                <w:rFonts w:eastAsia="Courier New"/>
              </w:rPr>
              <w:t>type: Context</w:t>
            </w:r>
          </w:p>
          <w:p w14:paraId="35CA1D9D" w14:textId="77777777" w:rsidR="001C6F7D" w:rsidRPr="000372E5" w:rsidRDefault="001C6F7D" w:rsidP="00357ADA">
            <w:pPr>
              <w:pStyle w:val="TAL"/>
              <w:rPr>
                <w:rFonts w:eastAsia="Courier New"/>
              </w:rPr>
            </w:pPr>
            <w:r w:rsidRPr="000372E5">
              <w:rPr>
                <w:rFonts w:eastAsia="Courier New"/>
              </w:rPr>
              <w:t>multiplicity: *</w:t>
            </w:r>
          </w:p>
          <w:p w14:paraId="25DECF20" w14:textId="77777777" w:rsidR="001C6F7D" w:rsidRPr="000372E5" w:rsidRDefault="001C6F7D" w:rsidP="00357ADA">
            <w:pPr>
              <w:pStyle w:val="TAL"/>
              <w:rPr>
                <w:rFonts w:eastAsia="Courier New"/>
              </w:rPr>
            </w:pPr>
            <w:r w:rsidRPr="000372E5">
              <w:rPr>
                <w:rFonts w:eastAsia="Courier New"/>
              </w:rPr>
              <w:t>isOrdered: False</w:t>
            </w:r>
          </w:p>
          <w:p w14:paraId="6FBCD637" w14:textId="0DAE24CB" w:rsidR="001C6F7D" w:rsidRPr="000372E5" w:rsidRDefault="001C6F7D" w:rsidP="00357ADA">
            <w:pPr>
              <w:pStyle w:val="TAL"/>
              <w:rPr>
                <w:rFonts w:eastAsia="Courier New"/>
              </w:rPr>
            </w:pPr>
            <w:r w:rsidRPr="000372E5">
              <w:rPr>
                <w:rFonts w:eastAsia="Courier New"/>
              </w:rPr>
              <w:t>isUnique: True</w:t>
            </w:r>
          </w:p>
          <w:p w14:paraId="3A72E2C8" w14:textId="77777777" w:rsidR="001C6F7D" w:rsidRPr="000372E5" w:rsidRDefault="001C6F7D" w:rsidP="00357ADA">
            <w:pPr>
              <w:pStyle w:val="TAL"/>
              <w:rPr>
                <w:rFonts w:eastAsia="Courier New"/>
              </w:rPr>
            </w:pPr>
            <w:r w:rsidRPr="000372E5">
              <w:rPr>
                <w:rFonts w:eastAsia="Courier New"/>
              </w:rPr>
              <w:t>defaultValue: None</w:t>
            </w:r>
          </w:p>
          <w:p w14:paraId="6472F496"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0ECAB6BD" w14:textId="77777777" w:rsidTr="007948EF">
        <w:tc>
          <w:tcPr>
            <w:tcW w:w="1423" w:type="pct"/>
            <w:tcBorders>
              <w:top w:val="single" w:sz="6" w:space="0" w:color="auto"/>
              <w:left w:val="single" w:sz="4" w:space="0" w:color="auto"/>
              <w:bottom w:val="single" w:sz="6" w:space="0" w:color="auto"/>
              <w:right w:val="single" w:sz="6" w:space="0" w:color="auto"/>
            </w:tcBorders>
          </w:tcPr>
          <w:p w14:paraId="001FABC9"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5A0DE7FA" w14:textId="77777777" w:rsidR="001C6F7D" w:rsidRPr="000372E5" w:rsidRDefault="001C6F7D" w:rsidP="00357ADA">
            <w:pPr>
              <w:pStyle w:val="TAL"/>
              <w:rPr>
                <w:rFonts w:eastAsia="Courier New"/>
              </w:rPr>
            </w:pPr>
            <w:r w:rsidRPr="000372E5">
              <w:rPr>
                <w:rFonts w:eastAsia="Courier New"/>
              </w:rPr>
              <w:t xml:space="preserve">It describes the list of ExpectationTarget(s) which represent specific outcomes on </w:t>
            </w:r>
            <w:r w:rsidRPr="000372E5">
              <w:rPr>
                <w:rFonts w:eastAsia="Courier New"/>
                <w:lang w:val="en-US"/>
              </w:rPr>
              <w:t>the metrics that characterize the performance of the object(s) or some abstract index that expresses the behavior of the object(s)</w:t>
            </w:r>
            <w:r w:rsidRPr="000372E5">
              <w:rPr>
                <w:rFonts w:eastAsia="Courier New"/>
              </w:rPr>
              <w:t xml:space="preserve"> that are desired to be realized for a given intentExpectation.</w:t>
            </w:r>
          </w:p>
          <w:p w14:paraId="6289573C" w14:textId="6CC63F35" w:rsidR="001C6F7D" w:rsidRPr="000372E5" w:rsidRDefault="001C6F7D" w:rsidP="00357ADA">
            <w:pPr>
              <w:pStyle w:val="TAL"/>
              <w:rPr>
                <w:rFonts w:eastAsia="SimSun"/>
                <w:lang w:eastAsia="zh-CN"/>
              </w:rPr>
            </w:pPr>
            <w:r w:rsidRPr="000372E5">
              <w:rPr>
                <w:rFonts w:eastAsia="SimSun"/>
                <w:lang w:eastAsia="zh-CN"/>
              </w:rPr>
              <w:t>The concrete ExpectationTarget depends on the ExpectationObject, which is defined in clause 6.2.2. All the concrete ExpectationTargets follow the common structure of ExpectationTarget</w:t>
            </w:r>
          </w:p>
          <w:p w14:paraId="49E472DC" w14:textId="77777777" w:rsidR="001C6F7D" w:rsidRPr="000372E5" w:rsidRDefault="001C6F7D" w:rsidP="00357ADA">
            <w:pPr>
              <w:pStyle w:val="TAL"/>
              <w:rPr>
                <w:rFonts w:eastAsia="Courier New"/>
              </w:rPr>
            </w:pPr>
          </w:p>
          <w:p w14:paraId="5C17487F" w14:textId="77777777" w:rsidR="001C6F7D" w:rsidRPr="000372E5" w:rsidRDefault="001C6F7D" w:rsidP="00357ADA">
            <w:pPr>
              <w:pStyle w:val="TAL"/>
              <w:rPr>
                <w:rFonts w:eastAsia="Courier New"/>
              </w:rPr>
            </w:pPr>
          </w:p>
        </w:tc>
        <w:tc>
          <w:tcPr>
            <w:tcW w:w="848" w:type="pct"/>
            <w:tcBorders>
              <w:top w:val="single" w:sz="6" w:space="0" w:color="auto"/>
              <w:left w:val="single" w:sz="6" w:space="0" w:color="auto"/>
              <w:bottom w:val="single" w:sz="6" w:space="0" w:color="auto"/>
              <w:right w:val="single" w:sz="4" w:space="0" w:color="auto"/>
            </w:tcBorders>
          </w:tcPr>
          <w:p w14:paraId="04452388" w14:textId="77777777" w:rsidR="001C6F7D" w:rsidRPr="000372E5" w:rsidRDefault="001C6F7D" w:rsidP="00357ADA">
            <w:pPr>
              <w:pStyle w:val="TAL"/>
              <w:rPr>
                <w:rFonts w:eastAsia="Courier New"/>
              </w:rPr>
            </w:pPr>
            <w:r w:rsidRPr="000372E5">
              <w:rPr>
                <w:rFonts w:eastAsia="Courier New"/>
              </w:rPr>
              <w:t>type: ExpectationTarget</w:t>
            </w:r>
          </w:p>
          <w:p w14:paraId="6B70C164" w14:textId="77777777" w:rsidR="001C6F7D" w:rsidRPr="000372E5" w:rsidRDefault="001C6F7D" w:rsidP="00357ADA">
            <w:pPr>
              <w:pStyle w:val="TAL"/>
              <w:rPr>
                <w:rFonts w:eastAsia="Courier New"/>
              </w:rPr>
            </w:pPr>
            <w:r w:rsidRPr="000372E5">
              <w:rPr>
                <w:rFonts w:eastAsia="Courier New"/>
              </w:rPr>
              <w:t>multiplicity: 1..*</w:t>
            </w:r>
          </w:p>
          <w:p w14:paraId="5FB800E1" w14:textId="77777777" w:rsidR="001C6F7D" w:rsidRPr="000372E5" w:rsidRDefault="001C6F7D" w:rsidP="00357ADA">
            <w:pPr>
              <w:pStyle w:val="TAL"/>
              <w:rPr>
                <w:rFonts w:eastAsia="Courier New"/>
              </w:rPr>
            </w:pPr>
            <w:r w:rsidRPr="000372E5">
              <w:rPr>
                <w:rFonts w:eastAsia="Courier New"/>
              </w:rPr>
              <w:t>isOrdered: False</w:t>
            </w:r>
          </w:p>
          <w:p w14:paraId="310692C7" w14:textId="0C73CEB1" w:rsidR="001C6F7D" w:rsidRPr="000372E5" w:rsidRDefault="001C6F7D" w:rsidP="00357ADA">
            <w:pPr>
              <w:pStyle w:val="TAL"/>
              <w:rPr>
                <w:rFonts w:eastAsia="Courier New"/>
              </w:rPr>
            </w:pPr>
            <w:r w:rsidRPr="000372E5">
              <w:rPr>
                <w:rFonts w:eastAsia="Courier New"/>
              </w:rPr>
              <w:t>isUnique: True</w:t>
            </w:r>
          </w:p>
          <w:p w14:paraId="6439AA5E" w14:textId="77777777" w:rsidR="001C6F7D" w:rsidRPr="000372E5" w:rsidRDefault="001C6F7D" w:rsidP="00357ADA">
            <w:pPr>
              <w:pStyle w:val="TAL"/>
              <w:rPr>
                <w:rFonts w:eastAsia="Courier New"/>
              </w:rPr>
            </w:pPr>
            <w:r w:rsidRPr="000372E5">
              <w:rPr>
                <w:rFonts w:eastAsia="Courier New"/>
              </w:rPr>
              <w:t>defaultValue: None</w:t>
            </w:r>
          </w:p>
          <w:p w14:paraId="1349BC55"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07598AB6" w14:textId="77777777" w:rsidTr="007948EF">
        <w:tc>
          <w:tcPr>
            <w:tcW w:w="1423" w:type="pct"/>
            <w:tcBorders>
              <w:top w:val="single" w:sz="6" w:space="0" w:color="auto"/>
              <w:left w:val="single" w:sz="4" w:space="0" w:color="auto"/>
              <w:bottom w:val="single" w:sz="6" w:space="0" w:color="auto"/>
              <w:right w:val="single" w:sz="6" w:space="0" w:color="auto"/>
            </w:tcBorders>
          </w:tcPr>
          <w:p w14:paraId="11D12A6F"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20559987" w14:textId="77777777" w:rsidR="001C6F7D" w:rsidRPr="000372E5" w:rsidRDefault="001C6F7D" w:rsidP="00357ADA">
            <w:pPr>
              <w:pStyle w:val="TAL"/>
              <w:rPr>
                <w:rFonts w:eastAsia="Courier New"/>
              </w:rPr>
            </w:pPr>
            <w:r w:rsidRPr="000372E5">
              <w:rPr>
                <w:rFonts w:eastAsia="Courier New"/>
              </w:rPr>
              <w:t xml:space="preserve">It describes the list of context(s) which represents the constraints and conditions that should apply for a specific intentExpectation. </w:t>
            </w:r>
          </w:p>
          <w:p w14:paraId="0EEF822C" w14:textId="77777777" w:rsidR="001C6F7D" w:rsidRPr="000372E5" w:rsidRDefault="001C6F7D" w:rsidP="00357ADA">
            <w:pPr>
              <w:pStyle w:val="TAL"/>
              <w:rPr>
                <w:rFonts w:eastAsia="Courier New"/>
              </w:rPr>
            </w:pPr>
            <w:r w:rsidRPr="000372E5">
              <w:rPr>
                <w:rFonts w:eastAsia="Courier New"/>
              </w:rPr>
              <w:t>Note there may be other constraints and conditions defined for the entire intent or for specific parts of the intentExpectation.</w:t>
            </w:r>
          </w:p>
          <w:p w14:paraId="15619952" w14:textId="77777777" w:rsidR="001C6F7D" w:rsidRPr="000372E5" w:rsidRDefault="001C6F7D" w:rsidP="00357ADA">
            <w:pPr>
              <w:pStyle w:val="TAL"/>
              <w:rPr>
                <w:rFonts w:eastAsia="Courier New"/>
              </w:rPr>
            </w:pPr>
            <w:r w:rsidRPr="000372E5">
              <w:rPr>
                <w:rFonts w:eastAsia="Courier New"/>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C438F44" w14:textId="77777777" w:rsidR="001C6F7D" w:rsidRPr="000372E5" w:rsidRDefault="001C6F7D" w:rsidP="00357ADA">
            <w:pPr>
              <w:pStyle w:val="TAL"/>
              <w:rPr>
                <w:rFonts w:eastAsia="Courier New"/>
              </w:rPr>
            </w:pPr>
            <w:r w:rsidRPr="000372E5">
              <w:rPr>
                <w:rFonts w:eastAsia="Courier New"/>
              </w:rPr>
              <w:t>type: Context</w:t>
            </w:r>
          </w:p>
          <w:p w14:paraId="26DC118D" w14:textId="77777777" w:rsidR="001C6F7D" w:rsidRPr="000372E5" w:rsidRDefault="001C6F7D" w:rsidP="00357ADA">
            <w:pPr>
              <w:pStyle w:val="TAL"/>
              <w:rPr>
                <w:rFonts w:eastAsia="Courier New"/>
              </w:rPr>
            </w:pPr>
            <w:r w:rsidRPr="000372E5">
              <w:rPr>
                <w:rFonts w:eastAsia="Courier New"/>
              </w:rPr>
              <w:t>multiplicity: 1..*</w:t>
            </w:r>
          </w:p>
          <w:p w14:paraId="639A0CA3" w14:textId="77777777" w:rsidR="001C6F7D" w:rsidRPr="000372E5" w:rsidRDefault="001C6F7D" w:rsidP="00357ADA">
            <w:pPr>
              <w:pStyle w:val="TAL"/>
              <w:rPr>
                <w:rFonts w:eastAsia="Courier New"/>
              </w:rPr>
            </w:pPr>
            <w:r w:rsidRPr="000372E5">
              <w:rPr>
                <w:rFonts w:eastAsia="Courier New"/>
              </w:rPr>
              <w:t>isOrdered: False</w:t>
            </w:r>
          </w:p>
          <w:p w14:paraId="27E3AED2" w14:textId="51CD0848" w:rsidR="001C6F7D" w:rsidRPr="000372E5" w:rsidRDefault="001C6F7D" w:rsidP="00357ADA">
            <w:pPr>
              <w:pStyle w:val="TAL"/>
              <w:rPr>
                <w:rFonts w:eastAsia="Courier New"/>
              </w:rPr>
            </w:pPr>
            <w:r w:rsidRPr="000372E5">
              <w:rPr>
                <w:rFonts w:eastAsia="Courier New"/>
              </w:rPr>
              <w:t>isUnique: True</w:t>
            </w:r>
          </w:p>
          <w:p w14:paraId="64B66D74" w14:textId="77777777" w:rsidR="001C6F7D" w:rsidRPr="000372E5" w:rsidRDefault="001C6F7D" w:rsidP="00357ADA">
            <w:pPr>
              <w:pStyle w:val="TAL"/>
              <w:rPr>
                <w:rFonts w:eastAsia="Courier New"/>
              </w:rPr>
            </w:pPr>
            <w:r w:rsidRPr="000372E5">
              <w:rPr>
                <w:rFonts w:eastAsia="Courier New"/>
              </w:rPr>
              <w:t>defaultValue: None</w:t>
            </w:r>
          </w:p>
          <w:p w14:paraId="4591D9B3"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5A48CE2C" w14:textId="77777777" w:rsidTr="007948EF">
        <w:tc>
          <w:tcPr>
            <w:tcW w:w="1423" w:type="pct"/>
            <w:tcBorders>
              <w:top w:val="single" w:sz="6" w:space="0" w:color="auto"/>
              <w:left w:val="single" w:sz="4" w:space="0" w:color="auto"/>
              <w:bottom w:val="single" w:sz="6" w:space="0" w:color="auto"/>
              <w:right w:val="single" w:sz="6" w:space="0" w:color="auto"/>
            </w:tcBorders>
          </w:tcPr>
          <w:p w14:paraId="112B2410"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3F133947" w14:textId="77777777" w:rsidR="001C6F7D" w:rsidRPr="000372E5" w:rsidRDefault="001C6F7D" w:rsidP="00357ADA">
            <w:pPr>
              <w:pStyle w:val="TAL"/>
              <w:rPr>
                <w:rFonts w:eastAsia="Courier New"/>
              </w:rPr>
            </w:pPr>
            <w:r w:rsidRPr="000372E5">
              <w:rPr>
                <w:rFonts w:eastAsia="Courier New"/>
              </w:rPr>
              <w:t>It describes the name of the Expectation of the expectation target which represents specific outcomes on t</w:t>
            </w:r>
            <w:r w:rsidRPr="000372E5">
              <w:rPr>
                <w:rFonts w:eastAsia="Courier New"/>
                <w:lang w:val="en-US"/>
              </w:rPr>
              <w:t>he metrics that characterize the performance of the object(s) or some abstract index that expresses the behavior of the object(s)</w:t>
            </w:r>
            <w:r w:rsidRPr="000372E5">
              <w:rPr>
                <w:rFonts w:eastAsia="Courier New"/>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F892CDC" w14:textId="77777777" w:rsidR="001C6F7D" w:rsidRPr="000372E5" w:rsidRDefault="001C6F7D" w:rsidP="00357ADA">
            <w:pPr>
              <w:pStyle w:val="TAL"/>
              <w:rPr>
                <w:rFonts w:eastAsia="Courier New"/>
              </w:rPr>
            </w:pPr>
            <w:r w:rsidRPr="000372E5">
              <w:rPr>
                <w:rFonts w:eastAsia="Courier New"/>
              </w:rPr>
              <w:t>type: String</w:t>
            </w:r>
          </w:p>
          <w:p w14:paraId="2C8AEC7C" w14:textId="77777777" w:rsidR="001C6F7D" w:rsidRPr="000372E5" w:rsidRDefault="001C6F7D" w:rsidP="00357ADA">
            <w:pPr>
              <w:pStyle w:val="TAL"/>
              <w:rPr>
                <w:rFonts w:eastAsia="Courier New"/>
              </w:rPr>
            </w:pPr>
            <w:r w:rsidRPr="000372E5">
              <w:rPr>
                <w:rFonts w:eastAsia="Courier New"/>
              </w:rPr>
              <w:t>multiplicity: 1</w:t>
            </w:r>
          </w:p>
          <w:p w14:paraId="689F0E7C" w14:textId="41C3A3E6"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38FBA927" w14:textId="09737E0F"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9950B8B" w14:textId="77777777" w:rsidR="001C6F7D" w:rsidRPr="000372E5" w:rsidRDefault="001C6F7D" w:rsidP="00357ADA">
            <w:pPr>
              <w:pStyle w:val="TAL"/>
              <w:rPr>
                <w:rFonts w:eastAsia="Courier New"/>
              </w:rPr>
            </w:pPr>
            <w:r w:rsidRPr="000372E5">
              <w:rPr>
                <w:rFonts w:eastAsia="Courier New"/>
              </w:rPr>
              <w:t>defaultValue: Null</w:t>
            </w:r>
          </w:p>
          <w:p w14:paraId="55E8AD2F" w14:textId="77777777" w:rsidR="001C6F7D" w:rsidRPr="000372E5" w:rsidRDefault="001C6F7D" w:rsidP="00357ADA">
            <w:pPr>
              <w:pStyle w:val="TAL"/>
              <w:rPr>
                <w:rFonts w:eastAsia="Courier New"/>
              </w:rPr>
            </w:pPr>
            <w:r w:rsidRPr="000372E5">
              <w:rPr>
                <w:rFonts w:eastAsia="Courier New"/>
              </w:rPr>
              <w:t>isNullable: True</w:t>
            </w:r>
          </w:p>
        </w:tc>
      </w:tr>
      <w:tr w:rsidR="001C6F7D" w:rsidRPr="001C6F7D" w14:paraId="3434C026" w14:textId="77777777" w:rsidTr="007948EF">
        <w:tc>
          <w:tcPr>
            <w:tcW w:w="1423" w:type="pct"/>
            <w:tcBorders>
              <w:top w:val="single" w:sz="6" w:space="0" w:color="auto"/>
              <w:left w:val="single" w:sz="4" w:space="0" w:color="auto"/>
              <w:bottom w:val="single" w:sz="6" w:space="0" w:color="auto"/>
              <w:right w:val="single" w:sz="6" w:space="0" w:color="auto"/>
            </w:tcBorders>
          </w:tcPr>
          <w:p w14:paraId="361A4F9E"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2A6D2DE0" w14:textId="77777777" w:rsidR="001C6F7D" w:rsidRPr="000372E5" w:rsidRDefault="001C6F7D" w:rsidP="00357ADA">
            <w:pPr>
              <w:pStyle w:val="TAL"/>
              <w:rPr>
                <w:rFonts w:eastAsia="Courier New"/>
              </w:rPr>
            </w:pPr>
            <w:r w:rsidRPr="000372E5">
              <w:rPr>
                <w:rFonts w:eastAsia="Courier New"/>
              </w:rPr>
              <w:t xml:space="preserve">It expresses the limits within which the targetName is allowed/supposed to be </w:t>
            </w:r>
          </w:p>
          <w:p w14:paraId="3985BD2C" w14:textId="2EB7AE36" w:rsidR="001C6F7D" w:rsidRPr="000372E5" w:rsidRDefault="001C6F7D" w:rsidP="00357ADA">
            <w:pPr>
              <w:pStyle w:val="TAL"/>
              <w:rPr>
                <w:rFonts w:eastAsia="Courier New"/>
              </w:rPr>
            </w:pPr>
            <w:r w:rsidRPr="000372E5">
              <w:rPr>
                <w:rFonts w:eastAsia="Courier New"/>
              </w:rPr>
              <w:t xml:space="preserve">allowedValues: is equal to; is less than; is greater than: "is within the range" ; "is outside the range" </w:t>
            </w:r>
          </w:p>
        </w:tc>
        <w:tc>
          <w:tcPr>
            <w:tcW w:w="848" w:type="pct"/>
            <w:tcBorders>
              <w:top w:val="single" w:sz="6" w:space="0" w:color="auto"/>
              <w:left w:val="single" w:sz="6" w:space="0" w:color="auto"/>
              <w:bottom w:val="single" w:sz="6" w:space="0" w:color="auto"/>
              <w:right w:val="single" w:sz="4" w:space="0" w:color="auto"/>
            </w:tcBorders>
          </w:tcPr>
          <w:p w14:paraId="5AB70FCF" w14:textId="77777777" w:rsidR="001C6F7D" w:rsidRPr="000372E5" w:rsidRDefault="001C6F7D" w:rsidP="00357ADA">
            <w:pPr>
              <w:pStyle w:val="TAL"/>
              <w:rPr>
                <w:rFonts w:eastAsia="Courier New"/>
              </w:rPr>
            </w:pPr>
            <w:r w:rsidRPr="000372E5">
              <w:rPr>
                <w:rFonts w:eastAsia="Courier New"/>
              </w:rPr>
              <w:t>type: Enum</w:t>
            </w:r>
          </w:p>
          <w:p w14:paraId="3BE65556" w14:textId="77777777" w:rsidR="001C6F7D" w:rsidRPr="000372E5" w:rsidRDefault="001C6F7D" w:rsidP="00357ADA">
            <w:pPr>
              <w:pStyle w:val="TAL"/>
              <w:rPr>
                <w:rFonts w:eastAsia="Courier New"/>
              </w:rPr>
            </w:pPr>
            <w:r w:rsidRPr="000372E5">
              <w:rPr>
                <w:rFonts w:eastAsia="Courier New"/>
              </w:rPr>
              <w:t>multiplicity: 1</w:t>
            </w:r>
          </w:p>
          <w:p w14:paraId="0E64959E" w14:textId="57A32043"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43CC8BEA" w14:textId="28199198"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19206EB8" w14:textId="77777777" w:rsidR="001C6F7D" w:rsidRPr="000372E5" w:rsidRDefault="001C6F7D" w:rsidP="00357ADA">
            <w:pPr>
              <w:pStyle w:val="TAL"/>
              <w:rPr>
                <w:rFonts w:eastAsia="Courier New"/>
              </w:rPr>
            </w:pPr>
            <w:r w:rsidRPr="000372E5">
              <w:rPr>
                <w:rFonts w:eastAsia="Courier New"/>
              </w:rPr>
              <w:t>defaultValue: "is equal to"</w:t>
            </w:r>
          </w:p>
          <w:p w14:paraId="0C44531A"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3A0B086A" w14:textId="77777777" w:rsidTr="007948EF">
        <w:tc>
          <w:tcPr>
            <w:tcW w:w="1423" w:type="pct"/>
            <w:tcBorders>
              <w:top w:val="single" w:sz="6" w:space="0" w:color="auto"/>
              <w:left w:val="single" w:sz="4" w:space="0" w:color="auto"/>
              <w:bottom w:val="single" w:sz="6" w:space="0" w:color="auto"/>
              <w:right w:val="single" w:sz="6" w:space="0" w:color="auto"/>
            </w:tcBorders>
          </w:tcPr>
          <w:p w14:paraId="66BC3204"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targetValueRange</w:t>
            </w:r>
          </w:p>
        </w:tc>
        <w:tc>
          <w:tcPr>
            <w:tcW w:w="2729" w:type="pct"/>
            <w:tcBorders>
              <w:top w:val="single" w:sz="6" w:space="0" w:color="auto"/>
              <w:left w:val="single" w:sz="6" w:space="0" w:color="auto"/>
              <w:bottom w:val="single" w:sz="6" w:space="0" w:color="auto"/>
              <w:right w:val="single" w:sz="6" w:space="0" w:color="auto"/>
            </w:tcBorders>
          </w:tcPr>
          <w:p w14:paraId="5CD7B6D7" w14:textId="4801556B" w:rsidR="001C6F7D" w:rsidRPr="000372E5" w:rsidRDefault="001C6F7D" w:rsidP="00357ADA">
            <w:pPr>
              <w:pStyle w:val="TAL"/>
              <w:rPr>
                <w:rFonts w:eastAsia="Courier New"/>
              </w:rPr>
            </w:pPr>
            <w:r w:rsidRPr="000372E5">
              <w:rPr>
                <w:rFonts w:eastAsia="Courier New"/>
              </w:rPr>
              <w:t xml:space="preserve">It describes the range of values that applicable to the targetName and the targetcondition. </w:t>
            </w:r>
          </w:p>
          <w:p w14:paraId="5A8E4BD1" w14:textId="77777777" w:rsidR="001C6F7D" w:rsidRPr="000372E5" w:rsidRDefault="001C6F7D" w:rsidP="00357ADA">
            <w:pPr>
              <w:pStyle w:val="TAL"/>
              <w:rPr>
                <w:rFonts w:eastAsia="Courier New"/>
              </w:rPr>
            </w:pPr>
            <w:r w:rsidRPr="000372E5">
              <w:rPr>
                <w:rFonts w:eastAsia="Courier New"/>
              </w:rPr>
              <w:t xml:space="preserve">allowedValues: depends on the targetName </w:t>
            </w:r>
          </w:p>
          <w:p w14:paraId="1FFF787B" w14:textId="77777777" w:rsidR="001C6F7D" w:rsidRPr="000372E5" w:rsidRDefault="001C6F7D" w:rsidP="00357ADA">
            <w:pPr>
              <w:pStyle w:val="TAL"/>
              <w:rPr>
                <w:rFonts w:eastAsia="Courier New"/>
              </w:rPr>
            </w:pPr>
          </w:p>
        </w:tc>
        <w:tc>
          <w:tcPr>
            <w:tcW w:w="848" w:type="pct"/>
            <w:tcBorders>
              <w:top w:val="single" w:sz="6" w:space="0" w:color="auto"/>
              <w:left w:val="single" w:sz="6" w:space="0" w:color="auto"/>
              <w:bottom w:val="single" w:sz="6" w:space="0" w:color="auto"/>
              <w:right w:val="single" w:sz="4" w:space="0" w:color="auto"/>
            </w:tcBorders>
          </w:tcPr>
          <w:p w14:paraId="26BDBB36" w14:textId="77777777" w:rsidR="001C6F7D" w:rsidRPr="000372E5" w:rsidRDefault="001C6F7D" w:rsidP="00357ADA">
            <w:pPr>
              <w:pStyle w:val="TAL"/>
              <w:rPr>
                <w:rFonts w:eastAsia="Courier New"/>
              </w:rPr>
            </w:pPr>
            <w:r w:rsidRPr="000372E5">
              <w:rPr>
                <w:rFonts w:eastAsia="Courier New"/>
              </w:rPr>
              <w:t>type: Real</w:t>
            </w:r>
          </w:p>
          <w:p w14:paraId="57C3C6C1" w14:textId="77777777" w:rsidR="001C6F7D" w:rsidRPr="000372E5" w:rsidRDefault="001C6F7D" w:rsidP="00357ADA">
            <w:pPr>
              <w:pStyle w:val="TAL"/>
              <w:rPr>
                <w:rFonts w:eastAsia="Courier New"/>
              </w:rPr>
            </w:pPr>
            <w:r w:rsidRPr="000372E5">
              <w:rPr>
                <w:rFonts w:eastAsia="Courier New"/>
              </w:rPr>
              <w:t>multiplicity: 1</w:t>
            </w:r>
          </w:p>
          <w:p w14:paraId="0CACC68A" w14:textId="7636D4CA"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5B49493D" w14:textId="308E514E"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58B9057" w14:textId="77777777" w:rsidR="001C6F7D" w:rsidRPr="000372E5" w:rsidRDefault="001C6F7D" w:rsidP="00357ADA">
            <w:pPr>
              <w:pStyle w:val="TAL"/>
              <w:rPr>
                <w:rFonts w:eastAsia="Courier New"/>
              </w:rPr>
            </w:pPr>
            <w:r w:rsidRPr="000372E5">
              <w:rPr>
                <w:rFonts w:eastAsia="Courier New"/>
              </w:rPr>
              <w:t>defaultValue: Null</w:t>
            </w:r>
          </w:p>
          <w:p w14:paraId="762D11A6" w14:textId="77777777" w:rsidR="001C6F7D" w:rsidRPr="000372E5" w:rsidRDefault="001C6F7D" w:rsidP="00357ADA">
            <w:pPr>
              <w:pStyle w:val="TAL"/>
              <w:rPr>
                <w:rFonts w:eastAsia="Courier New"/>
              </w:rPr>
            </w:pPr>
            <w:r w:rsidRPr="000372E5">
              <w:rPr>
                <w:rFonts w:eastAsia="Courier New"/>
              </w:rPr>
              <w:t>isNullable: True</w:t>
            </w:r>
          </w:p>
        </w:tc>
      </w:tr>
      <w:tr w:rsidR="001C6F7D" w:rsidRPr="001C6F7D" w14:paraId="56666337" w14:textId="77777777" w:rsidTr="007948EF">
        <w:tc>
          <w:tcPr>
            <w:tcW w:w="1423" w:type="pct"/>
            <w:tcBorders>
              <w:top w:val="single" w:sz="6" w:space="0" w:color="auto"/>
              <w:left w:val="single" w:sz="4" w:space="0" w:color="auto"/>
              <w:bottom w:val="single" w:sz="6" w:space="0" w:color="auto"/>
              <w:right w:val="single" w:sz="6" w:space="0" w:color="auto"/>
            </w:tcBorders>
          </w:tcPr>
          <w:p w14:paraId="544E8EC4"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64C7E13F" w14:textId="77777777" w:rsidR="001C6F7D" w:rsidRPr="000372E5" w:rsidRDefault="001C6F7D" w:rsidP="00357ADA">
            <w:pPr>
              <w:pStyle w:val="TAL"/>
              <w:rPr>
                <w:rFonts w:eastAsia="Courier New"/>
              </w:rPr>
            </w:pPr>
            <w:r w:rsidRPr="000372E5">
              <w:rPr>
                <w:rFonts w:eastAsia="Courier New"/>
              </w:rPr>
              <w:t>It describes the list of constraints and conditions that should apply for a specific expectationTarget. Note there may be other constraints and conditions defined for the entire intent or the intentExpectation.</w:t>
            </w:r>
          </w:p>
          <w:p w14:paraId="63192B3D" w14:textId="77777777" w:rsidR="001C6F7D" w:rsidRPr="000372E5" w:rsidRDefault="001C6F7D" w:rsidP="00357ADA">
            <w:pPr>
              <w:pStyle w:val="TAL"/>
              <w:rPr>
                <w:rFonts w:eastAsia="Courier New"/>
              </w:rPr>
            </w:pPr>
            <w:r w:rsidRPr="000372E5">
              <w:rPr>
                <w:rFonts w:eastAsia="Courier New"/>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79CBEF1" w14:textId="77777777" w:rsidR="001C6F7D" w:rsidRPr="000372E5" w:rsidRDefault="001C6F7D" w:rsidP="00357ADA">
            <w:pPr>
              <w:pStyle w:val="TAL"/>
              <w:rPr>
                <w:rFonts w:eastAsia="Courier New"/>
              </w:rPr>
            </w:pPr>
            <w:r w:rsidRPr="000372E5">
              <w:rPr>
                <w:rFonts w:eastAsia="Courier New"/>
              </w:rPr>
              <w:t>type: Context</w:t>
            </w:r>
          </w:p>
          <w:p w14:paraId="33560017" w14:textId="77777777" w:rsidR="001C6F7D" w:rsidRPr="000372E5" w:rsidRDefault="001C6F7D" w:rsidP="00357ADA">
            <w:pPr>
              <w:pStyle w:val="TAL"/>
              <w:rPr>
                <w:rFonts w:eastAsia="Courier New"/>
              </w:rPr>
            </w:pPr>
            <w:r w:rsidRPr="000372E5">
              <w:rPr>
                <w:rFonts w:eastAsia="Courier New"/>
              </w:rPr>
              <w:t>multiplicity: 1..*</w:t>
            </w:r>
          </w:p>
          <w:p w14:paraId="054E3259" w14:textId="77777777" w:rsidR="001C6F7D" w:rsidRPr="000372E5" w:rsidRDefault="001C6F7D" w:rsidP="00357ADA">
            <w:pPr>
              <w:pStyle w:val="TAL"/>
              <w:rPr>
                <w:rFonts w:eastAsia="Courier New"/>
              </w:rPr>
            </w:pPr>
            <w:r w:rsidRPr="000372E5">
              <w:rPr>
                <w:rFonts w:eastAsia="Courier New"/>
              </w:rPr>
              <w:t>isOrdered: False</w:t>
            </w:r>
          </w:p>
          <w:p w14:paraId="23EE3875" w14:textId="5ED1E3FE" w:rsidR="001C6F7D" w:rsidRPr="000372E5" w:rsidRDefault="001C6F7D" w:rsidP="00357ADA">
            <w:pPr>
              <w:pStyle w:val="TAL"/>
              <w:rPr>
                <w:rFonts w:eastAsia="Courier New"/>
              </w:rPr>
            </w:pPr>
            <w:r w:rsidRPr="000372E5">
              <w:rPr>
                <w:rFonts w:eastAsia="Courier New"/>
              </w:rPr>
              <w:t>isUnique: True</w:t>
            </w:r>
          </w:p>
          <w:p w14:paraId="04F895DB" w14:textId="77777777" w:rsidR="001C6F7D" w:rsidRPr="000372E5" w:rsidRDefault="001C6F7D" w:rsidP="00357ADA">
            <w:pPr>
              <w:pStyle w:val="TAL"/>
              <w:rPr>
                <w:rFonts w:eastAsia="Courier New"/>
              </w:rPr>
            </w:pPr>
            <w:r w:rsidRPr="000372E5">
              <w:rPr>
                <w:rFonts w:eastAsia="Courier New"/>
              </w:rPr>
              <w:t>defaultValue: None</w:t>
            </w:r>
          </w:p>
          <w:p w14:paraId="4F99B29F" w14:textId="77777777" w:rsidR="001C6F7D" w:rsidRPr="000372E5" w:rsidRDefault="001C6F7D" w:rsidP="00357ADA">
            <w:pPr>
              <w:pStyle w:val="TAL"/>
              <w:rPr>
                <w:rFonts w:eastAsia="Courier New"/>
              </w:rPr>
            </w:pPr>
            <w:r w:rsidRPr="000372E5">
              <w:rPr>
                <w:rFonts w:eastAsia="Courier New"/>
              </w:rPr>
              <w:t>isNullable: False</w:t>
            </w:r>
          </w:p>
        </w:tc>
      </w:tr>
      <w:tr w:rsidR="001C6F7D" w:rsidRPr="001C6F7D" w14:paraId="194D58B6" w14:textId="77777777" w:rsidTr="007948EF">
        <w:tc>
          <w:tcPr>
            <w:tcW w:w="1423" w:type="pct"/>
            <w:tcBorders>
              <w:top w:val="single" w:sz="6" w:space="0" w:color="auto"/>
              <w:left w:val="single" w:sz="4" w:space="0" w:color="auto"/>
              <w:bottom w:val="single" w:sz="6" w:space="0" w:color="auto"/>
              <w:right w:val="single" w:sz="6" w:space="0" w:color="auto"/>
            </w:tcBorders>
          </w:tcPr>
          <w:p w14:paraId="30F90C93"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5D6423D7" w14:textId="77777777" w:rsidR="001C6F7D" w:rsidRPr="000372E5" w:rsidRDefault="001C6F7D" w:rsidP="00357ADA">
            <w:pPr>
              <w:pStyle w:val="TAL"/>
              <w:rPr>
                <w:rFonts w:eastAsia="Courier New"/>
              </w:rPr>
            </w:pPr>
            <w:r w:rsidRPr="000372E5">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5BFD109" w14:textId="77777777" w:rsidR="001C6F7D" w:rsidRPr="000372E5" w:rsidRDefault="001C6F7D" w:rsidP="00357ADA">
            <w:pPr>
              <w:pStyle w:val="TAL"/>
              <w:rPr>
                <w:rFonts w:eastAsia="Courier New"/>
              </w:rPr>
            </w:pPr>
            <w:r w:rsidRPr="000372E5">
              <w:rPr>
                <w:rFonts w:eastAsia="Courier New"/>
              </w:rPr>
              <w:t>type: String</w:t>
            </w:r>
          </w:p>
          <w:p w14:paraId="0AC32F9F" w14:textId="77777777" w:rsidR="001C6F7D" w:rsidRPr="000372E5" w:rsidRDefault="001C6F7D" w:rsidP="00357ADA">
            <w:pPr>
              <w:pStyle w:val="TAL"/>
              <w:rPr>
                <w:rFonts w:eastAsia="Courier New"/>
              </w:rPr>
            </w:pPr>
            <w:r w:rsidRPr="000372E5">
              <w:rPr>
                <w:rFonts w:eastAsia="Courier New"/>
              </w:rPr>
              <w:t>multiplicity: 1</w:t>
            </w:r>
          </w:p>
          <w:p w14:paraId="7D06A912" w14:textId="35246C21"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03910E3B" w14:textId="5154F432"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6EDB961E" w14:textId="77777777" w:rsidR="001C6F7D" w:rsidRPr="000372E5" w:rsidRDefault="001C6F7D" w:rsidP="00357ADA">
            <w:pPr>
              <w:pStyle w:val="TAL"/>
              <w:rPr>
                <w:rFonts w:eastAsia="Courier New"/>
              </w:rPr>
            </w:pPr>
            <w:r w:rsidRPr="000372E5">
              <w:rPr>
                <w:rFonts w:eastAsia="Courier New"/>
              </w:rPr>
              <w:t>defaultValue: Null</w:t>
            </w:r>
          </w:p>
          <w:p w14:paraId="791AEEF0" w14:textId="77777777" w:rsidR="001C6F7D" w:rsidRPr="000372E5" w:rsidRDefault="001C6F7D" w:rsidP="00357ADA">
            <w:pPr>
              <w:pStyle w:val="TAL"/>
              <w:rPr>
                <w:rFonts w:eastAsia="Courier New"/>
              </w:rPr>
            </w:pPr>
            <w:r w:rsidRPr="000372E5">
              <w:rPr>
                <w:rFonts w:eastAsia="Courier New"/>
              </w:rPr>
              <w:t>isNullable: True</w:t>
            </w:r>
          </w:p>
        </w:tc>
      </w:tr>
      <w:tr w:rsidR="001C6F7D" w:rsidRPr="001C6F7D" w14:paraId="0C1AEBA3" w14:textId="77777777" w:rsidTr="007948EF">
        <w:tc>
          <w:tcPr>
            <w:tcW w:w="1423" w:type="pct"/>
            <w:tcBorders>
              <w:top w:val="single" w:sz="6" w:space="0" w:color="auto"/>
              <w:left w:val="single" w:sz="4" w:space="0" w:color="auto"/>
              <w:bottom w:val="single" w:sz="6" w:space="0" w:color="auto"/>
              <w:right w:val="single" w:sz="6" w:space="0" w:color="auto"/>
            </w:tcBorders>
          </w:tcPr>
          <w:p w14:paraId="47510AC5"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B16FA71" w14:textId="77777777" w:rsidR="001C6F7D" w:rsidRPr="000372E5" w:rsidRDefault="001C6F7D" w:rsidP="00357ADA">
            <w:pPr>
              <w:pStyle w:val="TAL"/>
              <w:rPr>
                <w:rFonts w:eastAsia="Courier New"/>
              </w:rPr>
            </w:pPr>
            <w:r w:rsidRPr="000372E5">
              <w:rPr>
                <w:rFonts w:eastAsia="Courier New"/>
              </w:rPr>
              <w:t xml:space="preserve">It expresses the limits within which the ContextAttribute is allowed/supposed to be </w:t>
            </w:r>
          </w:p>
          <w:p w14:paraId="0B92707C" w14:textId="43290392" w:rsidR="001C6F7D" w:rsidRPr="000372E5" w:rsidRDefault="001C6F7D" w:rsidP="00357ADA">
            <w:pPr>
              <w:pStyle w:val="TAL"/>
              <w:rPr>
                <w:rFonts w:eastAsia="Courier New"/>
              </w:rPr>
            </w:pPr>
            <w:r w:rsidRPr="000372E5">
              <w:rPr>
                <w:rFonts w:eastAsia="Courier New"/>
              </w:rPr>
              <w:t>allowedValues: is equal to; is less than; is greater than; "is within the range";"is outside the range" .</w:t>
            </w:r>
          </w:p>
        </w:tc>
        <w:tc>
          <w:tcPr>
            <w:tcW w:w="848" w:type="pct"/>
            <w:tcBorders>
              <w:top w:val="single" w:sz="6" w:space="0" w:color="auto"/>
              <w:left w:val="single" w:sz="6" w:space="0" w:color="auto"/>
              <w:bottom w:val="single" w:sz="6" w:space="0" w:color="auto"/>
              <w:right w:val="single" w:sz="4" w:space="0" w:color="auto"/>
            </w:tcBorders>
          </w:tcPr>
          <w:p w14:paraId="0BF1F7B4" w14:textId="77777777" w:rsidR="001C6F7D" w:rsidRPr="000372E5" w:rsidRDefault="001C6F7D" w:rsidP="00357ADA">
            <w:pPr>
              <w:pStyle w:val="TAL"/>
              <w:rPr>
                <w:rFonts w:eastAsia="Courier New"/>
              </w:rPr>
            </w:pPr>
            <w:r w:rsidRPr="000372E5">
              <w:rPr>
                <w:rFonts w:eastAsia="Courier New"/>
              </w:rPr>
              <w:t>type: Enum</w:t>
            </w:r>
          </w:p>
          <w:p w14:paraId="5CB85FC6" w14:textId="177AD6FA" w:rsidR="001C6F7D" w:rsidRPr="000372E5" w:rsidRDefault="001C6F7D" w:rsidP="00357ADA">
            <w:pPr>
              <w:pStyle w:val="TAL"/>
              <w:rPr>
                <w:rFonts w:eastAsia="Courier New"/>
              </w:rPr>
            </w:pPr>
            <w:r w:rsidRPr="000372E5">
              <w:rPr>
                <w:rFonts w:eastAsia="Courier New"/>
              </w:rPr>
              <w:t>multiplicity: 1</w:t>
            </w:r>
          </w:p>
          <w:p w14:paraId="283F0F4A" w14:textId="5E95ED9D"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163A53FD" w14:textId="38C9941A"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56B4DD09" w14:textId="77777777" w:rsidR="001C6F7D" w:rsidRPr="000372E5" w:rsidRDefault="001C6F7D" w:rsidP="00357ADA">
            <w:pPr>
              <w:pStyle w:val="TAL"/>
              <w:rPr>
                <w:rFonts w:eastAsia="Courier New"/>
              </w:rPr>
            </w:pPr>
            <w:r w:rsidRPr="000372E5">
              <w:rPr>
                <w:rFonts w:eastAsia="Courier New"/>
              </w:rPr>
              <w:t>defaultValue: "is equal to"</w:t>
            </w:r>
          </w:p>
          <w:p w14:paraId="73909116" w14:textId="77777777" w:rsidR="001C6F7D" w:rsidRPr="000372E5" w:rsidRDefault="001C6F7D" w:rsidP="00357ADA">
            <w:pPr>
              <w:pStyle w:val="TAL"/>
              <w:rPr>
                <w:rFonts w:eastAsia="Cambria Math"/>
              </w:rPr>
            </w:pPr>
            <w:r w:rsidRPr="000372E5">
              <w:rPr>
                <w:rFonts w:eastAsia="Courier New"/>
              </w:rPr>
              <w:t>isNullable: False</w:t>
            </w:r>
          </w:p>
        </w:tc>
      </w:tr>
      <w:tr w:rsidR="001C6F7D" w:rsidRPr="001C6F7D" w14:paraId="178C0CA2" w14:textId="77777777" w:rsidTr="007948EF">
        <w:tc>
          <w:tcPr>
            <w:tcW w:w="1423" w:type="pct"/>
            <w:tcBorders>
              <w:top w:val="single" w:sz="6" w:space="0" w:color="auto"/>
              <w:left w:val="single" w:sz="4" w:space="0" w:color="auto"/>
              <w:bottom w:val="single" w:sz="6" w:space="0" w:color="auto"/>
              <w:right w:val="single" w:sz="6" w:space="0" w:color="auto"/>
            </w:tcBorders>
          </w:tcPr>
          <w:p w14:paraId="7FCE7C64" w14:textId="77777777" w:rsidR="001C6F7D" w:rsidRPr="00357ADA" w:rsidRDefault="001C6F7D" w:rsidP="00357ADA">
            <w:pPr>
              <w:pStyle w:val="TAL"/>
              <w:rPr>
                <w:rFonts w:ascii="Courier New" w:eastAsia="Courier New" w:hAnsi="Courier New" w:cs="Courier New"/>
                <w:szCs w:val="18"/>
                <w:lang w:eastAsia="zh-CN"/>
              </w:rPr>
            </w:pPr>
            <w:r w:rsidRPr="00357ADA">
              <w:rPr>
                <w:rFonts w:ascii="Courier New" w:eastAsia="Courier New" w:hAnsi="Courier New" w:cs="Courier New"/>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2F8700AA" w14:textId="77777777" w:rsidR="001C6F7D" w:rsidRPr="000372E5" w:rsidRDefault="001C6F7D" w:rsidP="00357ADA">
            <w:pPr>
              <w:pStyle w:val="TAL"/>
              <w:rPr>
                <w:rFonts w:eastAsia="Courier New"/>
              </w:rPr>
            </w:pPr>
            <w:r w:rsidRPr="000372E5">
              <w:rPr>
                <w:rFonts w:eastAsia="Courier New"/>
              </w:rPr>
              <w:t xml:space="preserve">It describes the range of values that applicable to the ContextAttribute and the ContextCondition. </w:t>
            </w:r>
          </w:p>
          <w:p w14:paraId="693148CE" w14:textId="77777777" w:rsidR="001C6F7D" w:rsidRPr="000372E5" w:rsidRDefault="001C6F7D" w:rsidP="00357ADA">
            <w:pPr>
              <w:pStyle w:val="TAL"/>
              <w:rPr>
                <w:rFonts w:eastAsia="Courier New"/>
              </w:rPr>
            </w:pPr>
          </w:p>
          <w:p w14:paraId="22C2F8E1" w14:textId="77777777" w:rsidR="001C6F7D" w:rsidRPr="000372E5" w:rsidRDefault="001C6F7D" w:rsidP="00357ADA">
            <w:pPr>
              <w:pStyle w:val="TAL"/>
              <w:rPr>
                <w:rFonts w:eastAsia="Courier New"/>
              </w:rPr>
            </w:pPr>
            <w:r w:rsidRPr="000372E5">
              <w:rPr>
                <w:rFonts w:eastAsia="Courier New"/>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2CD294C0" w14:textId="77777777" w:rsidR="001C6F7D" w:rsidRPr="000372E5" w:rsidRDefault="001C6F7D" w:rsidP="00357ADA">
            <w:pPr>
              <w:pStyle w:val="TAL"/>
              <w:rPr>
                <w:rFonts w:eastAsia="Courier New"/>
              </w:rPr>
            </w:pPr>
            <w:r w:rsidRPr="000372E5">
              <w:rPr>
                <w:rFonts w:eastAsia="Courier New"/>
              </w:rPr>
              <w:t>type: Real</w:t>
            </w:r>
          </w:p>
          <w:p w14:paraId="25A14864" w14:textId="77777777" w:rsidR="001C6F7D" w:rsidRPr="000372E5" w:rsidRDefault="001C6F7D" w:rsidP="00357ADA">
            <w:pPr>
              <w:pStyle w:val="TAL"/>
              <w:rPr>
                <w:rFonts w:eastAsia="Courier New"/>
              </w:rPr>
            </w:pPr>
            <w:r w:rsidRPr="000372E5">
              <w:rPr>
                <w:rFonts w:eastAsia="Courier New"/>
              </w:rPr>
              <w:t>multiplicity: 1</w:t>
            </w:r>
          </w:p>
          <w:p w14:paraId="3762F879" w14:textId="28436AC9" w:rsidR="001C6F7D" w:rsidRPr="000372E5" w:rsidRDefault="001C6F7D" w:rsidP="00357ADA">
            <w:pPr>
              <w:pStyle w:val="TAL"/>
              <w:rPr>
                <w:rFonts w:eastAsia="Courier New"/>
              </w:rPr>
            </w:pPr>
            <w:r w:rsidRPr="000372E5">
              <w:rPr>
                <w:rFonts w:eastAsia="Courier New"/>
              </w:rPr>
              <w:t xml:space="preserve">isOrdered: </w:t>
            </w:r>
            <w:r w:rsidRPr="000372E5">
              <w:rPr>
                <w:rFonts w:eastAsia="SimSun"/>
              </w:rPr>
              <w:t>N/A</w:t>
            </w:r>
          </w:p>
          <w:p w14:paraId="6AE3131F" w14:textId="3D64637B" w:rsidR="001C6F7D" w:rsidRPr="000372E5" w:rsidRDefault="001C6F7D" w:rsidP="00357ADA">
            <w:pPr>
              <w:pStyle w:val="TAL"/>
              <w:rPr>
                <w:rFonts w:eastAsia="Courier New"/>
              </w:rPr>
            </w:pPr>
            <w:r w:rsidRPr="000372E5">
              <w:rPr>
                <w:rFonts w:eastAsia="Courier New"/>
              </w:rPr>
              <w:t xml:space="preserve">isUnique: </w:t>
            </w:r>
            <w:r w:rsidRPr="000372E5">
              <w:rPr>
                <w:rFonts w:eastAsia="SimSun"/>
              </w:rPr>
              <w:t>N/A</w:t>
            </w:r>
          </w:p>
          <w:p w14:paraId="24616BF2" w14:textId="77777777" w:rsidR="001C6F7D" w:rsidRPr="000372E5" w:rsidRDefault="001C6F7D" w:rsidP="00357ADA">
            <w:pPr>
              <w:pStyle w:val="TAL"/>
              <w:rPr>
                <w:rFonts w:eastAsia="Courier New"/>
              </w:rPr>
            </w:pPr>
            <w:r w:rsidRPr="000372E5">
              <w:rPr>
                <w:rFonts w:eastAsia="Courier New"/>
              </w:rPr>
              <w:t>defaultValue: Null</w:t>
            </w:r>
          </w:p>
          <w:p w14:paraId="4876FB1B" w14:textId="77777777" w:rsidR="001C6F7D" w:rsidRPr="000372E5" w:rsidRDefault="001C6F7D" w:rsidP="00357ADA">
            <w:pPr>
              <w:pStyle w:val="TAL"/>
              <w:rPr>
                <w:rFonts w:eastAsia="Cambria Math"/>
              </w:rPr>
            </w:pPr>
            <w:r w:rsidRPr="000372E5">
              <w:rPr>
                <w:rFonts w:eastAsia="Courier New"/>
              </w:rPr>
              <w:t>isNullable: True</w:t>
            </w:r>
          </w:p>
        </w:tc>
      </w:tr>
    </w:tbl>
    <w:p w14:paraId="6E22983D" w14:textId="77777777" w:rsidR="0057181E" w:rsidRPr="001C6F7D" w:rsidRDefault="0057181E" w:rsidP="003E36F7"/>
    <w:p w14:paraId="5019368F" w14:textId="53D74639" w:rsidR="0057181E" w:rsidRDefault="0057181E" w:rsidP="0057181E">
      <w:pPr>
        <w:pStyle w:val="Heading3"/>
      </w:pPr>
      <w:bookmarkStart w:id="1225" w:name="_Toc100673036"/>
      <w:bookmarkStart w:id="1226" w:name="_Toc103699424"/>
      <w:bookmarkStart w:id="1227" w:name="_Toc103699536"/>
      <w:bookmarkStart w:id="1228" w:name="_Toc103699634"/>
      <w:bookmarkStart w:id="1229" w:name="_Toc103699736"/>
      <w:bookmarkStart w:id="1230" w:name="_Toc103699840"/>
      <w:bookmarkStart w:id="1231" w:name="_Toc103700238"/>
      <w:bookmarkStart w:id="1232" w:name="_Toc104882356"/>
      <w:r w:rsidRPr="00B64E5E">
        <w:t>6.</w:t>
      </w:r>
      <w:r>
        <w:t>2.2</w:t>
      </w:r>
      <w:r>
        <w:tab/>
      </w:r>
      <w:r w:rsidRPr="00B64E5E">
        <w:t>Scenario specific IntentExpectation</w:t>
      </w:r>
      <w:r>
        <w:t xml:space="preserve"> definition</w:t>
      </w:r>
      <w:bookmarkEnd w:id="1225"/>
      <w:bookmarkEnd w:id="1226"/>
      <w:bookmarkEnd w:id="1227"/>
      <w:bookmarkEnd w:id="1228"/>
      <w:bookmarkEnd w:id="1229"/>
      <w:bookmarkEnd w:id="1230"/>
      <w:bookmarkEnd w:id="1231"/>
      <w:bookmarkEnd w:id="1232"/>
    </w:p>
    <w:p w14:paraId="724EF2C0" w14:textId="2BE3B59D" w:rsidR="0057181E" w:rsidRPr="00E54CAC" w:rsidRDefault="0057181E" w:rsidP="0057181E">
      <w:pPr>
        <w:pStyle w:val="Heading4"/>
        <w:rPr>
          <w:lang w:eastAsia="zh-CN"/>
        </w:rPr>
      </w:pPr>
      <w:bookmarkStart w:id="1233" w:name="_Toc100673037"/>
      <w:bookmarkStart w:id="1234" w:name="_Toc103699425"/>
      <w:bookmarkStart w:id="1235" w:name="_Toc103699537"/>
      <w:bookmarkStart w:id="1236" w:name="_Toc103699635"/>
      <w:bookmarkStart w:id="1237" w:name="_Toc103699737"/>
      <w:bookmarkStart w:id="1238" w:name="_Toc103699841"/>
      <w:bookmarkStart w:id="1239" w:name="_Toc103700239"/>
      <w:bookmarkStart w:id="1240" w:name="_Toc104882357"/>
      <w:r>
        <w:rPr>
          <w:rFonts w:hint="eastAsia"/>
          <w:lang w:eastAsia="zh-CN"/>
        </w:rPr>
        <w:t>6</w:t>
      </w:r>
      <w:r>
        <w:rPr>
          <w:lang w:eastAsia="zh-CN"/>
        </w:rPr>
        <w:t>.2.2.1</w:t>
      </w:r>
      <w:r>
        <w:rPr>
          <w:lang w:eastAsia="zh-CN"/>
        </w:rPr>
        <w:tab/>
        <w:t>Scenario specific IntentExpectation definition</w:t>
      </w:r>
      <w:bookmarkEnd w:id="1233"/>
      <w:bookmarkEnd w:id="1234"/>
      <w:bookmarkEnd w:id="1235"/>
      <w:bookmarkEnd w:id="1236"/>
      <w:bookmarkEnd w:id="1237"/>
      <w:bookmarkEnd w:id="1238"/>
      <w:bookmarkEnd w:id="1239"/>
      <w:bookmarkEnd w:id="1240"/>
    </w:p>
    <w:p w14:paraId="59C391AE" w14:textId="45FE47D4" w:rsidR="0057181E" w:rsidRPr="00B64E5E" w:rsidRDefault="0057181E" w:rsidP="0057181E">
      <w:pPr>
        <w:pStyle w:val="Heading5"/>
      </w:pPr>
      <w:bookmarkStart w:id="1241" w:name="_Toc100673038"/>
      <w:bookmarkStart w:id="1242" w:name="_Toc103699426"/>
      <w:bookmarkStart w:id="1243" w:name="_Toc103699538"/>
      <w:bookmarkStart w:id="1244" w:name="_Toc103699636"/>
      <w:bookmarkStart w:id="1245" w:name="_Toc103699738"/>
      <w:bookmarkStart w:id="1246" w:name="_Toc103699842"/>
      <w:bookmarkStart w:id="1247" w:name="_Toc103700240"/>
      <w:bookmarkStart w:id="1248" w:name="_Toc104882358"/>
      <w:r>
        <w:t>6.2.2.1.1</w:t>
      </w:r>
      <w:r>
        <w:tab/>
      </w:r>
      <w:r w:rsidRPr="00B64E5E">
        <w:t>Radio Network Expectation</w:t>
      </w:r>
      <w:bookmarkEnd w:id="1241"/>
      <w:bookmarkEnd w:id="1242"/>
      <w:bookmarkEnd w:id="1243"/>
      <w:bookmarkEnd w:id="1244"/>
      <w:bookmarkEnd w:id="1245"/>
      <w:bookmarkEnd w:id="1246"/>
      <w:bookmarkEnd w:id="1247"/>
      <w:bookmarkEnd w:id="1248"/>
    </w:p>
    <w:p w14:paraId="3EB8A9A3" w14:textId="51D7B41D" w:rsidR="0057181E" w:rsidRPr="00C51351" w:rsidRDefault="0057181E" w:rsidP="0057181E">
      <w:pPr>
        <w:pStyle w:val="Heading6"/>
        <w:rPr>
          <w:lang w:eastAsia="zh-CN"/>
        </w:rPr>
      </w:pPr>
      <w:bookmarkStart w:id="1249" w:name="_Toc100673039"/>
      <w:bookmarkStart w:id="1250" w:name="_Toc103699427"/>
      <w:bookmarkStart w:id="1251" w:name="_Toc103699539"/>
      <w:bookmarkStart w:id="1252" w:name="_Toc103699637"/>
      <w:bookmarkStart w:id="1253" w:name="_Toc103699739"/>
      <w:bookmarkStart w:id="1254" w:name="_Toc103699843"/>
      <w:bookmarkStart w:id="1255" w:name="_Toc103700241"/>
      <w:bookmarkStart w:id="1256" w:name="_Toc104882359"/>
      <w:r>
        <w:rPr>
          <w:lang w:eastAsia="zh-CN"/>
        </w:rPr>
        <w:t>6.2.2.1.1.1</w:t>
      </w:r>
      <w:r w:rsidRPr="00C51351">
        <w:rPr>
          <w:lang w:eastAsia="zh-CN"/>
        </w:rPr>
        <w:tab/>
        <w:t>Definition</w:t>
      </w:r>
      <w:bookmarkEnd w:id="1249"/>
      <w:bookmarkEnd w:id="1250"/>
      <w:bookmarkEnd w:id="1251"/>
      <w:bookmarkEnd w:id="1252"/>
      <w:bookmarkEnd w:id="1253"/>
      <w:bookmarkEnd w:id="1254"/>
      <w:bookmarkEnd w:id="1255"/>
      <w:bookmarkEnd w:id="1256"/>
    </w:p>
    <w:p w14:paraId="4D509B7F" w14:textId="77777777" w:rsidR="0057181E" w:rsidRPr="00523828" w:rsidRDefault="0057181E" w:rsidP="0057181E">
      <w:pPr>
        <w:rPr>
          <w:rFonts w:eastAsia="DengXian"/>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286A2357" w14:textId="77777777" w:rsidR="0057181E" w:rsidRDefault="0057181E" w:rsidP="0057181E">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0ADA9008" w14:textId="77777777" w:rsidR="0057181E" w:rsidRPr="00523828" w:rsidRDefault="0057181E" w:rsidP="0057181E">
      <w:pPr>
        <w:rPr>
          <w:rFonts w:eastAsia="DengXian"/>
          <w:lang w:eastAsia="zh-CN"/>
        </w:rPr>
      </w:pPr>
      <w:bookmarkStart w:id="1257" w:name="MCCQCTEMPBM_00000165"/>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7181E" w:rsidRPr="00B62849" w14:paraId="2EA1C3CB" w14:textId="77777777" w:rsidTr="0057181E">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1257"/>
          <w:p w14:paraId="7DD44B0F" w14:textId="77777777" w:rsidR="0057181E" w:rsidRPr="00523828" w:rsidRDefault="0057181E" w:rsidP="00426DF8">
            <w:pPr>
              <w:pStyle w:val="TAH"/>
              <w:rPr>
                <w:rFonts w:eastAsia="Courier New"/>
              </w:rPr>
            </w:pPr>
            <w:r w:rsidRPr="00523828">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77777777" w:rsidR="0057181E" w:rsidRPr="00523828" w:rsidRDefault="0057181E" w:rsidP="00426DF8">
            <w:pPr>
              <w:pStyle w:val="TAH"/>
              <w:rPr>
                <w:rFonts w:eastAsia="DengXian"/>
                <w:lang w:eastAsia="zh-CN"/>
              </w:rPr>
            </w:pPr>
            <w:r w:rsidRPr="00B64E5E">
              <w:rPr>
                <w:rFonts w:eastAsia="DengXian"/>
                <w:lang w:eastAsia="zh-CN"/>
              </w:rPr>
              <w:t>A</w:t>
            </w:r>
            <w:r w:rsidRPr="00523828">
              <w:rPr>
                <w:rFonts w:eastAsia="DengXian"/>
                <w:lang w:eastAsia="zh-CN"/>
              </w:rPr>
              <w:t>llowed Values</w:t>
            </w:r>
          </w:p>
        </w:tc>
      </w:tr>
      <w:tr w:rsidR="0057181E" w:rsidRPr="00D452CB" w14:paraId="20370851" w14:textId="77777777" w:rsidTr="0057181E">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EE11339" w14:textId="77777777" w:rsidR="0057181E" w:rsidRPr="00426DF8" w:rsidRDefault="0057181E" w:rsidP="00426DF8">
            <w:pPr>
              <w:pStyle w:val="TAL"/>
              <w:rPr>
                <w:rFonts w:ascii="Courier New" w:eastAsia="Courier New" w:hAnsi="Courier New" w:cs="Courier New"/>
                <w:lang w:eastAsia="zh-CN"/>
              </w:rPr>
            </w:pPr>
            <w:bookmarkStart w:id="1258" w:name="MCCQCTEMPBM_00000145"/>
            <w:r w:rsidRPr="00426DF8">
              <w:rPr>
                <w:rFonts w:ascii="Courier New" w:eastAsia="Courier New" w:hAnsi="Courier New" w:cs="Courier New"/>
                <w:lang w:eastAsia="zh-CN"/>
              </w:rPr>
              <w:t>objectType (CM)</w:t>
            </w:r>
            <w:bookmarkEnd w:id="1258"/>
          </w:p>
        </w:tc>
        <w:tc>
          <w:tcPr>
            <w:tcW w:w="6808" w:type="dxa"/>
            <w:tcBorders>
              <w:top w:val="single" w:sz="4" w:space="0" w:color="auto"/>
              <w:left w:val="single" w:sz="4" w:space="0" w:color="auto"/>
              <w:bottom w:val="single" w:sz="4" w:space="0" w:color="auto"/>
              <w:right w:val="single" w:sz="4" w:space="0" w:color="auto"/>
            </w:tcBorders>
          </w:tcPr>
          <w:p w14:paraId="6BAB2854" w14:textId="77777777" w:rsidR="0057181E" w:rsidRPr="00523828" w:rsidRDefault="0057181E" w:rsidP="00426DF8">
            <w:pPr>
              <w:pStyle w:val="TAL"/>
              <w:rPr>
                <w:rFonts w:eastAsia="DengXian"/>
                <w:bCs/>
                <w:lang w:eastAsia="zh-CN"/>
              </w:rPr>
            </w:pPr>
            <w:r w:rsidRPr="00523828">
              <w:rPr>
                <w:lang w:eastAsia="de-DE"/>
              </w:rPr>
              <w:t xml:space="preserve">RAN SubNetwork </w:t>
            </w:r>
          </w:p>
        </w:tc>
      </w:tr>
      <w:tr w:rsidR="0057181E" w:rsidRPr="00D452CB" w14:paraId="1EC6E8B8" w14:textId="77777777" w:rsidTr="0057181E">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7A46D12E" w14:textId="77777777" w:rsidR="0057181E" w:rsidRPr="00426DF8" w:rsidRDefault="0057181E" w:rsidP="00426DF8">
            <w:pPr>
              <w:pStyle w:val="TAL"/>
              <w:rPr>
                <w:rFonts w:ascii="Courier New" w:eastAsia="Courier New" w:hAnsi="Courier New" w:cs="Courier New"/>
                <w:lang w:eastAsia="zh-CN"/>
              </w:rPr>
            </w:pPr>
            <w:r w:rsidRPr="00426DF8">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09D3D60A" w14:textId="77777777" w:rsidR="0057181E" w:rsidRPr="00523828" w:rsidRDefault="0057181E" w:rsidP="00426DF8">
            <w:pPr>
              <w:pStyle w:val="TAL"/>
              <w:rPr>
                <w:lang w:eastAsia="de-DE"/>
              </w:rPr>
            </w:pPr>
            <w:r w:rsidRPr="00523828">
              <w:rPr>
                <w:lang w:eastAsia="de-DE"/>
              </w:rPr>
              <w:t>DN of the RAN SubNetwork</w:t>
            </w:r>
          </w:p>
        </w:tc>
      </w:tr>
    </w:tbl>
    <w:p w14:paraId="4FDA9F54" w14:textId="77777777" w:rsidR="0057181E" w:rsidRDefault="0057181E" w:rsidP="0057181E">
      <w:pPr>
        <w:rPr>
          <w:rFonts w:eastAsia="Liberation Sans"/>
          <w:lang w:eastAsia="zh-CN"/>
        </w:rPr>
      </w:pPr>
    </w:p>
    <w:p w14:paraId="111F341B" w14:textId="77777777" w:rsidR="0057181E" w:rsidRDefault="0057181E" w:rsidP="00426DF8">
      <w:pPr>
        <w:pStyle w:val="NO"/>
        <w:rPr>
          <w:rFonts w:eastAsia="Liberation Sans"/>
          <w:lang w:eastAsia="zh-CN"/>
        </w:rPr>
      </w:pPr>
      <w:r>
        <w:rPr>
          <w:rFonts w:eastAsia="Liberation Sans"/>
          <w:lang w:eastAsia="zh-CN"/>
        </w:rPr>
        <w:t>Note: following are the qualifier description for attribute "</w:t>
      </w:r>
      <w:r w:rsidRPr="00523828">
        <w:rPr>
          <w:rFonts w:ascii="DengXian" w:eastAsia="DengXian" w:hAnsi="DengXian" w:hint="eastAsia"/>
          <w:lang w:eastAsia="zh-CN"/>
        </w:rPr>
        <w:t>o</w:t>
      </w:r>
      <w:r>
        <w:rPr>
          <w:rFonts w:eastAsia="Liberation Sans"/>
          <w:lang w:eastAsia="zh-CN"/>
        </w:rPr>
        <w:t>bjectType" and "objectInstance":</w:t>
      </w:r>
    </w:p>
    <w:p w14:paraId="751EBA6F" w14:textId="77777777" w:rsidR="0057181E" w:rsidRPr="006778B9" w:rsidRDefault="0057181E" w:rsidP="00426DF8">
      <w:pPr>
        <w:pStyle w:val="NO"/>
        <w:ind w:left="1419"/>
      </w:pPr>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36E3313B" w14:textId="77777777" w:rsidR="0057181E" w:rsidRPr="009B62FD" w:rsidRDefault="0057181E" w:rsidP="00426DF8">
      <w:pPr>
        <w:pStyle w:val="NO"/>
        <w:ind w:left="1419"/>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44E4767B" w14:textId="426128AF" w:rsidR="0057181E" w:rsidRPr="00C51351" w:rsidRDefault="0057181E" w:rsidP="003E36F7">
      <w:pPr>
        <w:pStyle w:val="Heading6"/>
        <w:rPr>
          <w:lang w:eastAsia="zh-CN"/>
        </w:rPr>
      </w:pPr>
      <w:bookmarkStart w:id="1259" w:name="_Toc100673040"/>
      <w:bookmarkStart w:id="1260" w:name="_Toc103699428"/>
      <w:bookmarkStart w:id="1261" w:name="_Toc103699540"/>
      <w:bookmarkStart w:id="1262" w:name="_Toc103699638"/>
      <w:bookmarkStart w:id="1263" w:name="_Toc103699740"/>
      <w:bookmarkStart w:id="1264" w:name="_Toc103699844"/>
      <w:bookmarkStart w:id="1265" w:name="_Toc103700242"/>
      <w:bookmarkStart w:id="1266" w:name="_Toc104882360"/>
      <w:r>
        <w:rPr>
          <w:lang w:eastAsia="zh-CN"/>
        </w:rPr>
        <w:t>6.2.2.1.1.2</w:t>
      </w:r>
      <w:r w:rsidRPr="00C51351">
        <w:rPr>
          <w:lang w:eastAsia="zh-CN"/>
        </w:rPr>
        <w:tab/>
        <w:t>Object</w:t>
      </w:r>
      <w:r>
        <w:rPr>
          <w:lang w:eastAsia="zh-CN"/>
        </w:rPr>
        <w:t>Contexts</w:t>
      </w:r>
      <w:bookmarkEnd w:id="1259"/>
      <w:bookmarkEnd w:id="1260"/>
      <w:bookmarkEnd w:id="1261"/>
      <w:bookmarkEnd w:id="1262"/>
      <w:bookmarkEnd w:id="1263"/>
      <w:bookmarkEnd w:id="1264"/>
      <w:bookmarkEnd w:id="1265"/>
      <w:bookmarkEnd w:id="1266"/>
    </w:p>
    <w:p w14:paraId="0BA2228E" w14:textId="77777777" w:rsidR="0057181E" w:rsidRPr="00434DB5" w:rsidRDefault="0057181E" w:rsidP="0057181E">
      <w:pPr>
        <w:rPr>
          <w:rFonts w:eastAsia="Liberation Sans"/>
          <w:lang w:eastAsia="zh-CN"/>
        </w:rPr>
      </w:pPr>
      <w:bookmarkStart w:id="1267" w:name="MCCQCTEMPBM_00000166"/>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18EB5EE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267"/>
          <w:p w14:paraId="66145B34"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61179" w14:textId="77777777" w:rsidR="0057181E" w:rsidRPr="00523828" w:rsidRDefault="0057181E" w:rsidP="0057181E">
            <w:pPr>
              <w:pStyle w:val="TAH"/>
              <w:rPr>
                <w:rFonts w:cs="Arial"/>
              </w:rPr>
            </w:pPr>
            <w:r w:rsidRPr="00523828">
              <w:rPr>
                <w:rFonts w:cs="Arial"/>
              </w:rPr>
              <w:t xml:space="preserve">isReadable </w:t>
            </w:r>
          </w:p>
          <w:p w14:paraId="21A9158B"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AC2D04" w14:textId="77777777" w:rsidR="0057181E" w:rsidRPr="00523828" w:rsidRDefault="0057181E" w:rsidP="0057181E">
            <w:pPr>
              <w:pStyle w:val="TAH"/>
              <w:rPr>
                <w:rFonts w:cs="Arial"/>
              </w:rPr>
            </w:pPr>
            <w:r w:rsidRPr="00523828">
              <w:rPr>
                <w:rFonts w:cs="Arial"/>
              </w:rPr>
              <w:t>isWritable</w:t>
            </w:r>
          </w:p>
          <w:p w14:paraId="5E47E325"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23828" w:rsidRDefault="0057181E" w:rsidP="0057181E">
            <w:pPr>
              <w:pStyle w:val="TAH"/>
              <w:rPr>
                <w:rFonts w:cs="Arial"/>
              </w:rPr>
            </w:pPr>
            <w:r w:rsidRPr="00523828">
              <w:rPr>
                <w:rFonts w:cs="Arial"/>
              </w:rPr>
              <w:t>isNotifyable</w:t>
            </w:r>
          </w:p>
        </w:tc>
      </w:tr>
      <w:tr w:rsidR="0057181E" w:rsidRPr="00C13044" w14:paraId="4CB6518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7F590B" w:rsidRDefault="0057181E" w:rsidP="0057181E">
            <w:pPr>
              <w:pStyle w:val="TAL"/>
              <w:ind w:right="318"/>
              <w:rPr>
                <w:rFonts w:ascii="Courier New" w:hAnsi="Courier New" w:cs="Courier New"/>
                <w:lang w:eastAsia="zh-CN"/>
              </w:rPr>
            </w:pPr>
            <w:bookmarkStart w:id="1268" w:name="MCCQCTEMPBM_00000146"/>
            <w:r w:rsidRPr="007F590B">
              <w:rPr>
                <w:rFonts w:ascii="Courier New" w:hAnsi="Courier New" w:cs="Courier New"/>
              </w:rPr>
              <w:t>coverageAreaPolygonContext</w:t>
            </w:r>
            <w:bookmarkEnd w:id="1268"/>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23828" w:rsidRDefault="0057181E" w:rsidP="0057181E">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23828" w:rsidRDefault="0057181E" w:rsidP="0057181E">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23828" w:rsidRDefault="0057181E" w:rsidP="0057181E">
            <w:pPr>
              <w:pStyle w:val="TAL"/>
              <w:jc w:val="center"/>
              <w:rPr>
                <w:rFonts w:cs="Arial"/>
              </w:rPr>
            </w:pPr>
            <w:r w:rsidRPr="00523828">
              <w:rPr>
                <w:rFonts w:cs="Arial"/>
                <w:lang w:eastAsia="zh-CN"/>
              </w:rPr>
              <w:t>F</w:t>
            </w:r>
          </w:p>
        </w:tc>
      </w:tr>
      <w:tr w:rsidR="0057181E" w:rsidRPr="00C13044" w14:paraId="2FE68294"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7F590B" w:rsidRDefault="0057181E" w:rsidP="0057181E">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23828" w:rsidRDefault="0057181E" w:rsidP="0057181E">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23828" w:rsidRDefault="0057181E" w:rsidP="0057181E">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23828" w:rsidRDefault="0057181E" w:rsidP="0057181E">
            <w:pPr>
              <w:pStyle w:val="TAL"/>
              <w:jc w:val="center"/>
              <w:rPr>
                <w:rFonts w:cs="Arial"/>
                <w:lang w:eastAsia="zh-CN"/>
              </w:rPr>
            </w:pPr>
            <w:r w:rsidRPr="00523828">
              <w:rPr>
                <w:rFonts w:cs="Arial"/>
                <w:lang w:eastAsia="zh-CN"/>
              </w:rPr>
              <w:t>F</w:t>
            </w:r>
          </w:p>
        </w:tc>
      </w:tr>
      <w:tr w:rsidR="0057181E" w:rsidRPr="00C13044" w14:paraId="3D5B693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7F590B" w:rsidRDefault="0057181E" w:rsidP="0057181E">
            <w:pPr>
              <w:pStyle w:val="TAL"/>
              <w:ind w:right="318"/>
              <w:rPr>
                <w:rFonts w:ascii="Courier New" w:hAnsi="Courier New" w:cs="Courier New"/>
              </w:rPr>
            </w:pPr>
            <w:r w:rsidRPr="007F590B">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23828" w:rsidRDefault="0057181E" w:rsidP="0057181E">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23828" w:rsidRDefault="0057181E" w:rsidP="0057181E">
            <w:pPr>
              <w:pStyle w:val="TAL"/>
              <w:jc w:val="center"/>
              <w:rPr>
                <w:rFonts w:cs="Arial"/>
                <w:lang w:eastAsia="zh-CN"/>
              </w:rPr>
            </w:pPr>
            <w:r w:rsidRPr="00523828">
              <w:rPr>
                <w:rFonts w:cs="Arial"/>
              </w:rPr>
              <w:t>F</w:t>
            </w:r>
          </w:p>
        </w:tc>
      </w:tr>
      <w:tr w:rsidR="0057181E" w:rsidRPr="00C13044" w14:paraId="5BAC685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23828" w:rsidRDefault="0057181E" w:rsidP="0057181E">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r>
      <w:tr w:rsidR="0057181E" w:rsidRPr="00C13044" w14:paraId="51BFA981"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23828" w:rsidRDefault="0057181E" w:rsidP="0057181E">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23828" w:rsidRDefault="0057181E" w:rsidP="0057181E">
            <w:pPr>
              <w:pStyle w:val="TAL"/>
              <w:jc w:val="center"/>
              <w:rPr>
                <w:rFonts w:cs="Arial"/>
              </w:rPr>
            </w:pPr>
            <w:r w:rsidRPr="00523828">
              <w:rPr>
                <w:rFonts w:cs="Arial"/>
              </w:rPr>
              <w:t>F</w:t>
            </w:r>
          </w:p>
        </w:tc>
      </w:tr>
    </w:tbl>
    <w:p w14:paraId="40D68B89" w14:textId="77777777" w:rsidR="0057181E" w:rsidRDefault="0057181E" w:rsidP="0057181E">
      <w:pPr>
        <w:rPr>
          <w:lang w:eastAsia="zh-CN"/>
        </w:rPr>
      </w:pPr>
    </w:p>
    <w:p w14:paraId="01B3E02A" w14:textId="2C703B9B" w:rsidR="0057181E" w:rsidRPr="00C51351" w:rsidRDefault="0057181E" w:rsidP="003E36F7">
      <w:pPr>
        <w:pStyle w:val="Heading6"/>
        <w:rPr>
          <w:lang w:eastAsia="zh-CN"/>
        </w:rPr>
      </w:pPr>
      <w:bookmarkStart w:id="1269" w:name="_Toc100673041"/>
      <w:bookmarkStart w:id="1270" w:name="_Toc103699429"/>
      <w:bookmarkStart w:id="1271" w:name="_Toc103699541"/>
      <w:bookmarkStart w:id="1272" w:name="_Toc103699639"/>
      <w:bookmarkStart w:id="1273" w:name="_Toc103699741"/>
      <w:bookmarkStart w:id="1274" w:name="_Toc103699845"/>
      <w:bookmarkStart w:id="1275" w:name="_Toc103700243"/>
      <w:bookmarkStart w:id="1276" w:name="_Toc104882361"/>
      <w:r>
        <w:rPr>
          <w:lang w:eastAsia="zh-CN"/>
        </w:rPr>
        <w:t>6.2.2.1.1.3</w:t>
      </w:r>
      <w:r w:rsidRPr="00C51351">
        <w:rPr>
          <w:lang w:eastAsia="zh-CN"/>
        </w:rPr>
        <w:tab/>
        <w:t>ExpectationTarget</w:t>
      </w:r>
      <w:r>
        <w:rPr>
          <w:lang w:eastAsia="zh-CN"/>
        </w:rPr>
        <w:t>s</w:t>
      </w:r>
      <w:bookmarkEnd w:id="1269"/>
      <w:bookmarkEnd w:id="1270"/>
      <w:bookmarkEnd w:id="1271"/>
      <w:bookmarkEnd w:id="1272"/>
      <w:bookmarkEnd w:id="1273"/>
      <w:bookmarkEnd w:id="1274"/>
      <w:bookmarkEnd w:id="1275"/>
      <w:bookmarkEnd w:id="1276"/>
    </w:p>
    <w:p w14:paraId="6CAB531E" w14:textId="77777777" w:rsidR="0057181E" w:rsidRPr="00523828" w:rsidRDefault="0057181E" w:rsidP="0057181E">
      <w:pPr>
        <w:jc w:val="both"/>
        <w:rPr>
          <w:rFonts w:eastAsia="DengXian"/>
          <w:lang w:eastAsia="zh-CN"/>
        </w:rPr>
      </w:pPr>
      <w:bookmarkStart w:id="1277" w:name="MCCQCTEMPBM_00000167"/>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46D6C82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277"/>
          <w:p w14:paraId="03A09805"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BADE24" w14:textId="77777777" w:rsidR="0057181E" w:rsidRPr="00523828" w:rsidRDefault="0057181E" w:rsidP="0057181E">
            <w:pPr>
              <w:pStyle w:val="TAH"/>
              <w:rPr>
                <w:rFonts w:cs="Arial"/>
              </w:rPr>
            </w:pPr>
            <w:r w:rsidRPr="00523828">
              <w:rPr>
                <w:rFonts w:cs="Arial"/>
              </w:rPr>
              <w:t xml:space="preserve">isReadable </w:t>
            </w:r>
          </w:p>
          <w:p w14:paraId="5BE8E06C"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F664CE" w14:textId="77777777" w:rsidR="0057181E" w:rsidRPr="00523828" w:rsidRDefault="0057181E" w:rsidP="0057181E">
            <w:pPr>
              <w:pStyle w:val="TAH"/>
              <w:rPr>
                <w:rFonts w:cs="Arial"/>
              </w:rPr>
            </w:pPr>
            <w:r w:rsidRPr="00523828">
              <w:rPr>
                <w:rFonts w:cs="Arial"/>
              </w:rPr>
              <w:t>isWritable</w:t>
            </w:r>
          </w:p>
          <w:p w14:paraId="7A85F6F1"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23828" w:rsidRDefault="0057181E" w:rsidP="0057181E">
            <w:pPr>
              <w:pStyle w:val="TAH"/>
              <w:rPr>
                <w:rFonts w:cs="Arial"/>
              </w:rPr>
            </w:pPr>
            <w:r w:rsidRPr="00523828">
              <w:rPr>
                <w:rFonts w:cs="Arial"/>
              </w:rPr>
              <w:t>isNotifyable</w:t>
            </w:r>
          </w:p>
        </w:tc>
      </w:tr>
      <w:tr w:rsidR="0057181E" w:rsidRPr="00C13044" w14:paraId="74C3FEAA"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8CA5850" w14:textId="63836184" w:rsidR="0057181E" w:rsidRPr="007F590B" w:rsidRDefault="00C80DBF" w:rsidP="0057181E">
            <w:pPr>
              <w:pStyle w:val="TAL"/>
              <w:ind w:right="318"/>
              <w:rPr>
                <w:rFonts w:ascii="Courier New" w:eastAsia="DengXian" w:hAnsi="Courier New" w:cs="Courier New"/>
                <w:bCs/>
                <w:lang w:eastAsia="zh-CN"/>
              </w:rPr>
            </w:pPr>
            <w:bookmarkStart w:id="1278" w:name="MCCQCTEMPBM_00000147"/>
            <w:r>
              <w:rPr>
                <w:rFonts w:ascii="Courier New" w:eastAsia="DengXian" w:hAnsi="Courier New" w:cs="Courier New"/>
                <w:bCs/>
                <w:lang w:eastAsia="zh-CN"/>
              </w:rPr>
              <w:t>w</w:t>
            </w:r>
            <w:r w:rsidR="0057181E" w:rsidRPr="007F590B">
              <w:rPr>
                <w:rFonts w:ascii="Courier New" w:eastAsia="DengXian" w:hAnsi="Courier New" w:cs="Courier New"/>
                <w:bCs/>
                <w:lang w:eastAsia="zh-CN"/>
              </w:rPr>
              <w:t xml:space="preserve">eakRSRPRatioTarget  </w:t>
            </w:r>
            <w:bookmarkEnd w:id="1278"/>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23828" w:rsidRDefault="0057181E" w:rsidP="0057181E">
            <w:pPr>
              <w:pStyle w:val="TAL"/>
              <w:jc w:val="center"/>
              <w:rPr>
                <w:rFonts w:cs="Arial"/>
              </w:rPr>
            </w:pPr>
            <w:r w:rsidRPr="00523828">
              <w:rPr>
                <w:rFonts w:cs="Arial"/>
              </w:rPr>
              <w:t>F</w:t>
            </w:r>
          </w:p>
        </w:tc>
      </w:tr>
      <w:tr w:rsidR="0057181E" w:rsidRPr="00C13044" w14:paraId="6E93727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l</w:t>
            </w:r>
            <w:r w:rsidR="0057181E" w:rsidRPr="007F590B">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23828" w:rsidRDefault="0057181E" w:rsidP="0057181E">
            <w:pPr>
              <w:pStyle w:val="TAL"/>
              <w:jc w:val="center"/>
              <w:rPr>
                <w:rFonts w:cs="Arial"/>
              </w:rPr>
            </w:pPr>
            <w:r w:rsidRPr="00523828">
              <w:rPr>
                <w:rFonts w:cs="Arial"/>
              </w:rPr>
              <w:t>F</w:t>
            </w:r>
          </w:p>
        </w:tc>
      </w:tr>
      <w:tr w:rsidR="0057181E" w:rsidRPr="00C13044" w14:paraId="69B8B010"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a</w:t>
            </w:r>
            <w:r w:rsidR="0057181E" w:rsidRPr="007F590B">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23828" w:rsidRDefault="0057181E" w:rsidP="0057181E">
            <w:pPr>
              <w:pStyle w:val="TAL"/>
              <w:jc w:val="center"/>
              <w:rPr>
                <w:rFonts w:cs="Arial"/>
              </w:rPr>
            </w:pPr>
            <w:r w:rsidRPr="00523828">
              <w:rPr>
                <w:rFonts w:cs="Arial"/>
              </w:rPr>
              <w:t>F</w:t>
            </w:r>
          </w:p>
        </w:tc>
      </w:tr>
      <w:tr w:rsidR="0057181E" w:rsidRPr="00C13044" w14:paraId="0261F98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a</w:t>
            </w:r>
            <w:r w:rsidR="0057181E" w:rsidRPr="007F590B">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23828" w:rsidRDefault="0057181E" w:rsidP="0057181E">
            <w:pPr>
              <w:pStyle w:val="TAL"/>
              <w:jc w:val="center"/>
              <w:rPr>
                <w:rFonts w:cs="Arial"/>
              </w:rPr>
            </w:pPr>
            <w:r w:rsidRPr="00523828">
              <w:rPr>
                <w:rFonts w:cs="Arial"/>
              </w:rPr>
              <w:t>F</w:t>
            </w:r>
          </w:p>
        </w:tc>
      </w:tr>
      <w:tr w:rsidR="0057181E" w:rsidRPr="00C13044" w14:paraId="48239A9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l</w:t>
            </w:r>
            <w:r w:rsidR="0057181E" w:rsidRPr="007F590B">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23828" w:rsidRDefault="0057181E" w:rsidP="0057181E">
            <w:pPr>
              <w:pStyle w:val="TAL"/>
              <w:jc w:val="center"/>
              <w:rPr>
                <w:rFonts w:cs="Arial"/>
              </w:rPr>
            </w:pPr>
            <w:r w:rsidRPr="00523828">
              <w:rPr>
                <w:rFonts w:cs="Arial"/>
              </w:rPr>
              <w:t>F</w:t>
            </w:r>
          </w:p>
        </w:tc>
      </w:tr>
      <w:tr w:rsidR="0057181E" w:rsidRPr="00C13044" w14:paraId="2BFC6B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7F590B" w:rsidRDefault="00C80DBF" w:rsidP="0057181E">
            <w:pPr>
              <w:pStyle w:val="TAL"/>
              <w:ind w:right="318"/>
              <w:rPr>
                <w:rFonts w:ascii="Courier New" w:eastAsia="DengXian" w:hAnsi="Courier New" w:cs="Courier New"/>
                <w:bCs/>
                <w:lang w:eastAsia="zh-CN"/>
              </w:rPr>
            </w:pPr>
            <w:r>
              <w:rPr>
                <w:rFonts w:ascii="Courier New" w:eastAsia="DengXian" w:hAnsi="Courier New" w:cs="Courier New"/>
                <w:bCs/>
                <w:lang w:eastAsia="zh-CN"/>
              </w:rPr>
              <w:t>l</w:t>
            </w:r>
            <w:r w:rsidR="0057181E" w:rsidRPr="007F590B">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23828" w:rsidRDefault="0057181E" w:rsidP="0057181E">
            <w:pPr>
              <w:pStyle w:val="TAL"/>
              <w:jc w:val="center"/>
              <w:rPr>
                <w:rFonts w:cs="Arial"/>
              </w:rPr>
            </w:pPr>
            <w:r w:rsidRPr="00523828">
              <w:rPr>
                <w:rFonts w:cs="Arial"/>
              </w:rPr>
              <w:t>F</w:t>
            </w:r>
          </w:p>
        </w:tc>
      </w:tr>
    </w:tbl>
    <w:p w14:paraId="0DBCDA05" w14:textId="77777777" w:rsidR="0057181E" w:rsidRDefault="0057181E" w:rsidP="0057181E">
      <w:pPr>
        <w:rPr>
          <w:lang w:eastAsia="zh-CN"/>
        </w:rPr>
      </w:pPr>
    </w:p>
    <w:p w14:paraId="105B8CF2" w14:textId="77777777" w:rsidR="00C03047" w:rsidRPr="00B9463F" w:rsidRDefault="00C03047" w:rsidP="00B9463F">
      <w:pPr>
        <w:pStyle w:val="Heading5"/>
      </w:pPr>
      <w:bookmarkStart w:id="1279" w:name="_Toc100673042"/>
      <w:bookmarkStart w:id="1280" w:name="_Toc103699640"/>
      <w:bookmarkStart w:id="1281" w:name="_Toc103699742"/>
      <w:bookmarkStart w:id="1282" w:name="_Toc103699846"/>
      <w:bookmarkStart w:id="1283" w:name="_Toc103700244"/>
      <w:bookmarkStart w:id="1284" w:name="_Toc104882362"/>
      <w:r w:rsidRPr="00B9463F">
        <w:t>6.2.2.1.2</w:t>
      </w:r>
      <w:r w:rsidRPr="00B9463F">
        <w:tab/>
        <w:t>Service Support Expectation</w:t>
      </w:r>
      <w:bookmarkEnd w:id="1279"/>
      <w:bookmarkEnd w:id="1280"/>
      <w:bookmarkEnd w:id="1281"/>
      <w:bookmarkEnd w:id="1282"/>
      <w:bookmarkEnd w:id="1283"/>
      <w:bookmarkEnd w:id="1284"/>
    </w:p>
    <w:p w14:paraId="233AD231" w14:textId="77777777" w:rsidR="00C03047" w:rsidRPr="00B9463F" w:rsidRDefault="00C03047" w:rsidP="00B9463F">
      <w:pPr>
        <w:pStyle w:val="Heading6"/>
      </w:pPr>
      <w:bookmarkStart w:id="1285" w:name="_Toc100673043"/>
      <w:bookmarkStart w:id="1286" w:name="_Toc103700245"/>
      <w:bookmarkStart w:id="1287" w:name="_Toc104882363"/>
      <w:r w:rsidRPr="00B9463F">
        <w:t>6.2.2.1.2.1</w:t>
      </w:r>
      <w:r w:rsidRPr="00B9463F">
        <w:tab/>
        <w:t>Definition</w:t>
      </w:r>
      <w:bookmarkEnd w:id="1285"/>
      <w:bookmarkEnd w:id="1286"/>
      <w:bookmarkEnd w:id="1287"/>
    </w:p>
    <w:p w14:paraId="229E7712" w14:textId="77777777" w:rsidR="00C03047" w:rsidRPr="00C03047" w:rsidRDefault="00C03047" w:rsidP="00C03047">
      <w:pPr>
        <w:overflowPunct/>
        <w:autoSpaceDE/>
        <w:autoSpaceDN/>
        <w:adjustRightInd/>
        <w:textAlignment w:val="auto"/>
        <w:rPr>
          <w:rFonts w:eastAsia="DengXian"/>
          <w:lang w:eastAsia="zh-CN"/>
        </w:rPr>
      </w:pPr>
      <w:r w:rsidRPr="00C03047">
        <w:rPr>
          <w:rFonts w:eastAsia="Liberation Sans"/>
          <w:lang w:eastAsia="zh-CN"/>
        </w:rPr>
        <w:t xml:space="preserve">Service Support Expectation is an IntentExpectation which can be used to represent MnS consumer's expectations for service deployment. </w:t>
      </w:r>
    </w:p>
    <w:p w14:paraId="344ABC24" w14:textId="77777777" w:rsidR="00C03047" w:rsidRPr="00C03047" w:rsidRDefault="00C03047" w:rsidP="00C03047">
      <w:pPr>
        <w:overflowPunct/>
        <w:autoSpaceDE/>
        <w:autoSpaceDN/>
        <w:adjustRightInd/>
        <w:textAlignment w:val="auto"/>
        <w:rPr>
          <w:rFonts w:eastAsia="Liberation Sans"/>
          <w:lang w:eastAsia="zh-CN"/>
        </w:rPr>
      </w:pPr>
      <w:r w:rsidRPr="00C03047">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7777777" w:rsidR="00C03047" w:rsidRPr="00C03047" w:rsidRDefault="00C03047" w:rsidP="00C03047">
      <w:pPr>
        <w:overflowPunct/>
        <w:autoSpaceDE/>
        <w:autoSpaceDN/>
        <w:adjustRightInd/>
        <w:textAlignment w:val="auto"/>
        <w:rPr>
          <w:rFonts w:eastAsia="Liberation Sans"/>
          <w:lang w:eastAsia="zh-CN"/>
        </w:rPr>
      </w:pPr>
      <w:bookmarkStart w:id="1288" w:name="MCCQCTEMPBM_00000168"/>
      <w:r w:rsidRPr="00C03047">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C03047" w:rsidRPr="00C03047" w14:paraId="39FAEA8A" w14:textId="77777777" w:rsidTr="007948EF">
        <w:tc>
          <w:tcPr>
            <w:tcW w:w="2268" w:type="dxa"/>
            <w:shd w:val="clear" w:color="auto" w:fill="auto"/>
          </w:tcPr>
          <w:bookmarkEnd w:id="1288"/>
          <w:p w14:paraId="22DAA970" w14:textId="77777777" w:rsidR="00C03047" w:rsidRPr="00C03047" w:rsidRDefault="00C03047" w:rsidP="00426DF8">
            <w:pPr>
              <w:pStyle w:val="TAL"/>
              <w:rPr>
                <w:rFonts w:eastAsia="Liberation Sans"/>
                <w:lang w:eastAsia="zh-CN"/>
              </w:rPr>
            </w:pPr>
            <w:r w:rsidRPr="00C03047">
              <w:rPr>
                <w:rFonts w:eastAsia="Liberation Sans"/>
                <w:lang w:eastAsia="zh-CN"/>
              </w:rPr>
              <w:t>Attribute</w:t>
            </w:r>
          </w:p>
        </w:tc>
        <w:tc>
          <w:tcPr>
            <w:tcW w:w="4677" w:type="dxa"/>
            <w:shd w:val="clear" w:color="auto" w:fill="auto"/>
          </w:tcPr>
          <w:p w14:paraId="39A2EA15" w14:textId="77777777" w:rsidR="00C03047" w:rsidRPr="00C03047" w:rsidRDefault="00C03047" w:rsidP="00426DF8">
            <w:pPr>
              <w:pStyle w:val="TAL"/>
              <w:rPr>
                <w:rFonts w:eastAsia="Liberation Sans"/>
                <w:lang w:eastAsia="zh-CN"/>
              </w:rPr>
            </w:pPr>
            <w:r w:rsidRPr="00C03047">
              <w:rPr>
                <w:rFonts w:eastAsia="Liberation Sans"/>
                <w:lang w:eastAsia="zh-CN"/>
              </w:rPr>
              <w:t>Allowed Values</w:t>
            </w:r>
          </w:p>
        </w:tc>
      </w:tr>
      <w:tr w:rsidR="00C03047" w:rsidRPr="00C03047" w14:paraId="75EA24E5" w14:textId="77777777" w:rsidTr="007948EF">
        <w:tc>
          <w:tcPr>
            <w:tcW w:w="2268" w:type="dxa"/>
            <w:shd w:val="clear" w:color="auto" w:fill="auto"/>
          </w:tcPr>
          <w:p w14:paraId="6A0491D6" w14:textId="77777777" w:rsidR="00C03047" w:rsidRPr="00C03047" w:rsidRDefault="00C03047" w:rsidP="00426DF8">
            <w:pPr>
              <w:pStyle w:val="TAL"/>
              <w:rPr>
                <w:rFonts w:eastAsia="Liberation Sans"/>
                <w:lang w:eastAsia="zh-CN"/>
              </w:rPr>
            </w:pPr>
            <w:r w:rsidRPr="00C03047">
              <w:rPr>
                <w:rFonts w:eastAsia="Liberation Sans"/>
                <w:lang w:eastAsia="zh-CN"/>
              </w:rPr>
              <w:t>ObjectType (CM)</w:t>
            </w:r>
          </w:p>
        </w:tc>
        <w:tc>
          <w:tcPr>
            <w:tcW w:w="4677" w:type="dxa"/>
            <w:shd w:val="clear" w:color="auto" w:fill="auto"/>
          </w:tcPr>
          <w:p w14:paraId="4C5BB98D" w14:textId="77777777" w:rsidR="00C03047" w:rsidRPr="00C03047" w:rsidRDefault="00C03047" w:rsidP="00426DF8">
            <w:pPr>
              <w:pStyle w:val="TAL"/>
              <w:rPr>
                <w:rFonts w:eastAsia="Liberation Sans"/>
                <w:lang w:eastAsia="zh-CN"/>
              </w:rPr>
            </w:pPr>
            <w:r w:rsidRPr="00C03047">
              <w:rPr>
                <w:rFonts w:eastAsia="Liberation Sans"/>
                <w:lang w:eastAsia="zh-CN"/>
              </w:rPr>
              <w:t>ServiceSupport</w:t>
            </w:r>
          </w:p>
        </w:tc>
      </w:tr>
      <w:tr w:rsidR="00C03047" w:rsidRPr="00C03047" w14:paraId="0B14DD93" w14:textId="77777777" w:rsidTr="007948EF">
        <w:tc>
          <w:tcPr>
            <w:tcW w:w="2268" w:type="dxa"/>
            <w:shd w:val="clear" w:color="auto" w:fill="auto"/>
          </w:tcPr>
          <w:p w14:paraId="32965AC1" w14:textId="77777777" w:rsidR="00C03047" w:rsidRPr="00C03047" w:rsidRDefault="00C03047" w:rsidP="00426DF8">
            <w:pPr>
              <w:pStyle w:val="TAL"/>
              <w:rPr>
                <w:rFonts w:eastAsia="Liberation Sans"/>
                <w:lang w:eastAsia="zh-CN"/>
              </w:rPr>
            </w:pPr>
            <w:r w:rsidRPr="00C03047">
              <w:rPr>
                <w:rFonts w:eastAsia="Liberation Sans"/>
                <w:lang w:eastAsia="zh-CN"/>
              </w:rPr>
              <w:t>objectInstance (CM)</w:t>
            </w:r>
          </w:p>
        </w:tc>
        <w:tc>
          <w:tcPr>
            <w:tcW w:w="4677" w:type="dxa"/>
            <w:shd w:val="clear" w:color="auto" w:fill="auto"/>
          </w:tcPr>
          <w:p w14:paraId="4D2477CD" w14:textId="77777777" w:rsidR="00C03047" w:rsidRPr="00C03047" w:rsidRDefault="00C03047" w:rsidP="00426DF8">
            <w:pPr>
              <w:pStyle w:val="TAL"/>
              <w:rPr>
                <w:rFonts w:eastAsia="Liberation Sans"/>
                <w:lang w:eastAsia="zh-CN"/>
              </w:rPr>
            </w:pPr>
            <w:r w:rsidRPr="00C03047">
              <w:rPr>
                <w:rFonts w:eastAsia="Liberation Sans"/>
                <w:lang w:eastAsia="zh-CN"/>
              </w:rPr>
              <w:t>DN of the ServiceSupport</w:t>
            </w:r>
          </w:p>
        </w:tc>
      </w:tr>
    </w:tbl>
    <w:p w14:paraId="3A850BAC" w14:textId="77777777" w:rsidR="00C03047" w:rsidRPr="00C03047" w:rsidRDefault="00C03047" w:rsidP="00C03047">
      <w:pPr>
        <w:overflowPunct/>
        <w:autoSpaceDE/>
        <w:autoSpaceDN/>
        <w:adjustRightInd/>
        <w:textAlignment w:val="auto"/>
        <w:rPr>
          <w:rFonts w:eastAsia="Liberation Sans"/>
          <w:lang w:eastAsia="zh-CN"/>
        </w:rPr>
      </w:pPr>
    </w:p>
    <w:p w14:paraId="1D1D92F6" w14:textId="77777777" w:rsidR="00C03047" w:rsidRPr="00C03047" w:rsidRDefault="00C03047" w:rsidP="00426DF8">
      <w:pPr>
        <w:pStyle w:val="NO"/>
        <w:rPr>
          <w:rFonts w:eastAsia="Liberation Sans"/>
          <w:lang w:eastAsia="zh-CN"/>
        </w:rPr>
      </w:pPr>
      <w:r w:rsidRPr="00C03047">
        <w:rPr>
          <w:rFonts w:eastAsia="Liberation Sans"/>
          <w:lang w:eastAsia="zh-CN"/>
        </w:rPr>
        <w:t>Note: following are the qualifier description for attribute "</w:t>
      </w:r>
      <w:r w:rsidRPr="00C03047">
        <w:rPr>
          <w:rFonts w:ascii="DengXian" w:eastAsia="DengXian" w:hAnsi="DengXian" w:hint="eastAsia"/>
          <w:lang w:eastAsia="zh-CN"/>
        </w:rPr>
        <w:t>o</w:t>
      </w:r>
      <w:r w:rsidRPr="00C03047">
        <w:rPr>
          <w:rFonts w:eastAsia="Liberation Sans"/>
          <w:lang w:eastAsia="zh-CN"/>
        </w:rPr>
        <w:t>bjectType" and "objectInstance":</w:t>
      </w:r>
    </w:p>
    <w:p w14:paraId="129BBA2B" w14:textId="77777777" w:rsidR="00C03047" w:rsidRPr="00C03047" w:rsidRDefault="00C03047" w:rsidP="00426DF8">
      <w:pPr>
        <w:pStyle w:val="NO"/>
        <w:ind w:left="1419"/>
        <w:rPr>
          <w:rFonts w:eastAsia="SimSun"/>
        </w:rPr>
      </w:pPr>
      <w:r w:rsidRPr="00C03047">
        <w:rPr>
          <w:rFonts w:eastAsia="Liberation Sans"/>
          <w:lang w:eastAsia="zh-CN"/>
        </w:rPr>
        <w:t xml:space="preserve">- In case of </w:t>
      </w:r>
      <w:r w:rsidRPr="00C03047">
        <w:rPr>
          <w:rFonts w:eastAsia="SimSun"/>
        </w:rPr>
        <w:t>the intent expectation is not for a specific service instance or/and MnS consumer have no knowledge of the DN of this service instance, the attribute "objectType" needs to be specified;</w:t>
      </w:r>
    </w:p>
    <w:p w14:paraId="7B41AC14" w14:textId="77777777" w:rsidR="00C03047" w:rsidRPr="00C03047" w:rsidRDefault="00C03047" w:rsidP="00426DF8">
      <w:pPr>
        <w:pStyle w:val="NO"/>
        <w:ind w:left="1419"/>
        <w:rPr>
          <w:rFonts w:eastAsia="DengXian"/>
          <w:lang w:eastAsia="zh-CN"/>
        </w:rPr>
      </w:pPr>
      <w:r w:rsidRPr="00C03047">
        <w:rPr>
          <w:rFonts w:eastAsia="SimSun"/>
        </w:rPr>
        <w:t xml:space="preserve">- In case of the intent expectation is for a specific service instance and MnS consumer have the knowledge of the DN of this service instance, the attribute "objectInstance" needs to be specified. </w:t>
      </w:r>
    </w:p>
    <w:p w14:paraId="5D90CE7B" w14:textId="530560B3" w:rsidR="0057181E" w:rsidRPr="00272493" w:rsidRDefault="0057181E" w:rsidP="0057181E">
      <w:pPr>
        <w:rPr>
          <w:rFonts w:eastAsia="DengXian"/>
          <w:lang w:eastAsia="zh-CN"/>
        </w:rPr>
      </w:pPr>
      <w:r>
        <w:t xml:space="preserve"> </w:t>
      </w:r>
    </w:p>
    <w:p w14:paraId="174E3F7E" w14:textId="33D56E80" w:rsidR="0057181E" w:rsidRPr="00C51351" w:rsidRDefault="0057181E" w:rsidP="003E36F7">
      <w:pPr>
        <w:pStyle w:val="Heading6"/>
        <w:rPr>
          <w:lang w:eastAsia="zh-CN"/>
        </w:rPr>
      </w:pPr>
      <w:bookmarkStart w:id="1289" w:name="_Toc100673044"/>
      <w:bookmarkStart w:id="1290" w:name="_Toc103699430"/>
      <w:bookmarkStart w:id="1291" w:name="_Toc103699542"/>
      <w:bookmarkStart w:id="1292" w:name="_Toc103699641"/>
      <w:bookmarkStart w:id="1293" w:name="_Toc103699743"/>
      <w:bookmarkStart w:id="1294" w:name="_Toc103699847"/>
      <w:bookmarkStart w:id="1295" w:name="_Toc103700246"/>
      <w:bookmarkStart w:id="1296" w:name="_Toc104882364"/>
      <w:r>
        <w:t>6.2.2.1.2.2</w:t>
      </w:r>
      <w:r w:rsidRPr="00C51351">
        <w:rPr>
          <w:lang w:eastAsia="zh-CN"/>
        </w:rPr>
        <w:tab/>
        <w:t>Object</w:t>
      </w:r>
      <w:r>
        <w:rPr>
          <w:lang w:eastAsia="zh-CN"/>
        </w:rPr>
        <w:t>Contexts</w:t>
      </w:r>
      <w:bookmarkEnd w:id="1289"/>
      <w:bookmarkEnd w:id="1290"/>
      <w:bookmarkEnd w:id="1291"/>
      <w:bookmarkEnd w:id="1292"/>
      <w:bookmarkEnd w:id="1293"/>
      <w:bookmarkEnd w:id="1294"/>
      <w:bookmarkEnd w:id="1295"/>
      <w:bookmarkEnd w:id="1296"/>
    </w:p>
    <w:p w14:paraId="2FE69373" w14:textId="77777777" w:rsidR="0057181E" w:rsidRPr="00434DB5" w:rsidRDefault="0057181E" w:rsidP="0057181E">
      <w:pPr>
        <w:rPr>
          <w:rFonts w:eastAsia="Liberation Sans"/>
          <w:lang w:eastAsia="zh-CN"/>
        </w:rPr>
      </w:pPr>
      <w:bookmarkStart w:id="1297" w:name="MCCQCTEMPBM_00000169"/>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3"/>
        <w:gridCol w:w="1042"/>
        <w:gridCol w:w="1180"/>
        <w:gridCol w:w="1185"/>
        <w:gridCol w:w="1179"/>
        <w:gridCol w:w="1361"/>
      </w:tblGrid>
      <w:tr w:rsidR="00283363" w14:paraId="53FC323A"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1297"/>
          <w:p w14:paraId="2149DD65" w14:textId="77777777" w:rsidR="00283363" w:rsidRPr="00283363" w:rsidRDefault="00283363" w:rsidP="00861CD8">
            <w:pPr>
              <w:pStyle w:val="TAH"/>
              <w:ind w:right="318"/>
              <w:rPr>
                <w:rFonts w:cs="Arial"/>
              </w:rPr>
            </w:pPr>
            <w:r w:rsidRPr="00283363">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77777777" w:rsidR="00283363" w:rsidRPr="00283363" w:rsidRDefault="00283363" w:rsidP="00861CD8">
            <w:pPr>
              <w:pStyle w:val="TAH"/>
              <w:rPr>
                <w:rFonts w:cs="Arial"/>
              </w:rPr>
            </w:pPr>
            <w:r w:rsidRPr="00283363">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495315A" w14:textId="77777777" w:rsidR="00283363" w:rsidRDefault="00283363" w:rsidP="00861CD8">
            <w:pPr>
              <w:pStyle w:val="TAH"/>
              <w:rPr>
                <w:rFonts w:cs="Arial"/>
              </w:rPr>
            </w:pPr>
            <w:r w:rsidRPr="00283363">
              <w:rPr>
                <w:rFonts w:cs="Arial"/>
              </w:rPr>
              <w:t>isReadable</w:t>
            </w:r>
          </w:p>
          <w:p w14:paraId="24A85FF5" w14:textId="7A931D3D" w:rsidR="00283363" w:rsidRPr="00283363" w:rsidRDefault="00283363" w:rsidP="00861CD8">
            <w:pPr>
              <w:pStyle w:val="TAH"/>
              <w:rPr>
                <w:rFonts w:cs="Arial"/>
              </w:rPr>
            </w:pPr>
            <w:r w:rsidRPr="00283363">
              <w:rPr>
                <w:rFonts w:cs="Arial"/>
              </w:rPr>
              <w:t xml:space="preserve"> </w:t>
            </w: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D59B4D" w14:textId="77777777" w:rsidR="00283363" w:rsidRDefault="00283363" w:rsidP="00861CD8">
            <w:pPr>
              <w:pStyle w:val="TAH"/>
              <w:rPr>
                <w:rFonts w:cs="Arial"/>
              </w:rPr>
            </w:pPr>
            <w:r w:rsidRPr="00283363">
              <w:rPr>
                <w:rFonts w:cs="Arial"/>
              </w:rPr>
              <w:t>isWritable</w:t>
            </w:r>
          </w:p>
          <w:p w14:paraId="6A760947" w14:textId="77777777" w:rsidR="00283363" w:rsidRPr="00283363" w:rsidRDefault="00283363" w:rsidP="00861CD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283363" w:rsidRDefault="00283363" w:rsidP="00861CD8">
            <w:pPr>
              <w:pStyle w:val="TAH"/>
              <w:rPr>
                <w:rFonts w:cs="Arial"/>
              </w:rPr>
            </w:pPr>
            <w:r w:rsidRPr="00283363">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283363" w:rsidRDefault="00283363" w:rsidP="00861CD8">
            <w:pPr>
              <w:pStyle w:val="TAH"/>
              <w:rPr>
                <w:rFonts w:cs="Arial"/>
              </w:rPr>
            </w:pPr>
            <w:r w:rsidRPr="00283363">
              <w:rPr>
                <w:rFonts w:cs="Arial"/>
              </w:rPr>
              <w:t>isNotifyable</w:t>
            </w:r>
          </w:p>
        </w:tc>
      </w:tr>
      <w:tr w:rsidR="00283363" w14:paraId="34DF7091"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Default="00283363" w:rsidP="00861CD8">
            <w:pPr>
              <w:pStyle w:val="TAL"/>
              <w:rPr>
                <w:rFonts w:ascii="Courier New" w:hAnsi="Courier New" w:cs="Courier New"/>
                <w:bCs/>
                <w:lang w:eastAsia="zh-CN"/>
              </w:rPr>
            </w:pPr>
            <w:bookmarkStart w:id="1298" w:name="MCCQCTEMPBM_00000148"/>
            <w:r>
              <w:rPr>
                <w:rFonts w:ascii="Courier New" w:hAnsi="Courier New" w:cs="Courier New"/>
                <w:szCs w:val="18"/>
              </w:rPr>
              <w:t>edgeIdenfiticationIdContext</w:t>
            </w:r>
            <w:bookmarkEnd w:id="1298"/>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283363" w:rsidRDefault="00283363" w:rsidP="00861CD8">
            <w:pPr>
              <w:pStyle w:val="TAL"/>
              <w:jc w:val="center"/>
              <w:rPr>
                <w:rFonts w:cs="Arial"/>
              </w:rPr>
            </w:pPr>
            <w:r w:rsidRPr="00283363">
              <w:rPr>
                <w:rFonts w:cs="Arial"/>
                <w:szCs w:val="18"/>
              </w:rPr>
              <w:t>F</w:t>
            </w:r>
          </w:p>
        </w:tc>
      </w:tr>
      <w:tr w:rsidR="00283363" w14:paraId="683C5D1D"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Default="00283363" w:rsidP="00861CD8">
            <w:pPr>
              <w:pStyle w:val="TAL"/>
              <w:rPr>
                <w:rFonts w:ascii="Courier New" w:hAnsi="Courier New" w:cs="Courier New"/>
                <w:bCs/>
                <w:lang w:eastAsia="zh-CN"/>
              </w:rPr>
            </w:pPr>
            <w:r>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283363" w:rsidRDefault="00283363" w:rsidP="00861CD8">
            <w:pPr>
              <w:pStyle w:val="TAL"/>
              <w:jc w:val="center"/>
              <w:rPr>
                <w:rFonts w:cs="Arial"/>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283363" w:rsidRDefault="00283363" w:rsidP="00861CD8">
            <w:pPr>
              <w:pStyle w:val="TAL"/>
              <w:jc w:val="center"/>
              <w:rPr>
                <w:rFonts w:cs="Arial"/>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283363" w:rsidRDefault="00283363" w:rsidP="00861CD8">
            <w:pPr>
              <w:pStyle w:val="TAL"/>
              <w:jc w:val="center"/>
              <w:rPr>
                <w:rFonts w:cs="Arial"/>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283363" w:rsidRDefault="00283363" w:rsidP="00861CD8">
            <w:pPr>
              <w:pStyle w:val="TAL"/>
              <w:jc w:val="center"/>
              <w:rPr>
                <w:rFonts w:cs="Arial"/>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283363" w:rsidRDefault="00283363" w:rsidP="00861CD8">
            <w:pPr>
              <w:pStyle w:val="TAL"/>
              <w:jc w:val="center"/>
              <w:rPr>
                <w:rFonts w:cs="Arial"/>
              </w:rPr>
            </w:pPr>
            <w:r w:rsidRPr="00283363">
              <w:rPr>
                <w:rFonts w:cs="Arial"/>
                <w:szCs w:val="18"/>
              </w:rPr>
              <w:t>F</w:t>
            </w:r>
          </w:p>
        </w:tc>
      </w:tr>
      <w:tr w:rsidR="00283363" w14:paraId="27215FC8" w14:textId="77777777" w:rsidTr="00861CD8">
        <w:trPr>
          <w:cantSplit/>
          <w:trHeight w:val="211"/>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Default="00283363" w:rsidP="00861CD8">
            <w:pPr>
              <w:pStyle w:val="TAL"/>
              <w:rPr>
                <w:rFonts w:ascii="Courier New" w:hAnsi="Courier New" w:cs="Courier New"/>
                <w:szCs w:val="18"/>
              </w:rPr>
            </w:pPr>
            <w:r>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283363" w:rsidRDefault="00283363" w:rsidP="00861CD8">
            <w:pPr>
              <w:pStyle w:val="TAL"/>
              <w:jc w:val="center"/>
              <w:rPr>
                <w:rFonts w:cs="Arial"/>
                <w:szCs w:val="18"/>
              </w:rPr>
            </w:pPr>
            <w:r w:rsidRPr="00283363">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283363" w:rsidRDefault="00283363" w:rsidP="00861CD8">
            <w:pPr>
              <w:pStyle w:val="TAL"/>
              <w:jc w:val="center"/>
              <w:rPr>
                <w:rFonts w:cs="Arial"/>
                <w:szCs w:val="18"/>
              </w:rPr>
            </w:pPr>
            <w:r w:rsidRPr="00283363">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283363" w:rsidRDefault="00283363" w:rsidP="00861CD8">
            <w:pPr>
              <w:pStyle w:val="TAL"/>
              <w:jc w:val="center"/>
              <w:rPr>
                <w:rFonts w:cs="Arial"/>
                <w:szCs w:val="18"/>
              </w:rPr>
            </w:pPr>
            <w:r w:rsidRPr="00283363">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283363" w:rsidRDefault="00283363" w:rsidP="00861CD8">
            <w:pPr>
              <w:pStyle w:val="TAL"/>
              <w:jc w:val="center"/>
              <w:rPr>
                <w:rFonts w:cs="Arial"/>
                <w:szCs w:val="18"/>
              </w:rPr>
            </w:pPr>
            <w:r w:rsidRPr="00283363">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283363" w:rsidRDefault="00283363" w:rsidP="00861CD8">
            <w:pPr>
              <w:pStyle w:val="TAL"/>
              <w:jc w:val="center"/>
              <w:rPr>
                <w:rFonts w:cs="Arial"/>
                <w:szCs w:val="18"/>
              </w:rPr>
            </w:pPr>
            <w:r w:rsidRPr="00283363">
              <w:rPr>
                <w:rFonts w:cs="Arial"/>
                <w:szCs w:val="18"/>
              </w:rPr>
              <w:t>F</w:t>
            </w:r>
          </w:p>
        </w:tc>
      </w:tr>
    </w:tbl>
    <w:p w14:paraId="4F1DD97F" w14:textId="77777777" w:rsidR="0057181E" w:rsidRDefault="0057181E" w:rsidP="0057181E">
      <w:pPr>
        <w:rPr>
          <w:rFonts w:ascii="Arial" w:hAnsi="Arial" w:cs="Arial"/>
          <w:sz w:val="24"/>
          <w:lang w:eastAsia="zh-CN"/>
        </w:rPr>
      </w:pPr>
    </w:p>
    <w:p w14:paraId="472DAA63" w14:textId="77777777" w:rsidR="0057181E" w:rsidRDefault="0057181E" w:rsidP="00426DF8">
      <w:pPr>
        <w:pStyle w:val="NO"/>
        <w:rPr>
          <w:rFonts w:eastAsia="Liberation Sans"/>
          <w:lang w:eastAsia="zh-CN"/>
        </w:rPr>
      </w:pPr>
      <w:r>
        <w:rPr>
          <w:rFonts w:eastAsia="Liberation Sans"/>
          <w:lang w:eastAsia="zh-CN"/>
        </w:rPr>
        <w:t>Note: following are the qualifier description for attribute "</w:t>
      </w:r>
      <w:bookmarkStart w:id="1299" w:name="MCCQCTEMPBM_00000149"/>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bookmarkEnd w:id="1299"/>
      <w:r>
        <w:rPr>
          <w:rFonts w:eastAsia="Liberation Sans"/>
          <w:lang w:eastAsia="zh-CN"/>
        </w:rPr>
        <w:t>" and "</w:t>
      </w:r>
      <w:bookmarkStart w:id="1300" w:name="MCCQCTEMPBM_00000150"/>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bookmarkEnd w:id="1300"/>
      <w:r>
        <w:rPr>
          <w:rFonts w:eastAsia="Liberation Sans"/>
          <w:lang w:eastAsia="zh-CN"/>
        </w:rPr>
        <w:t>":</w:t>
      </w:r>
    </w:p>
    <w:p w14:paraId="3DEE7C38" w14:textId="77777777" w:rsidR="0057181E" w:rsidRPr="008751B7" w:rsidRDefault="0057181E" w:rsidP="00426DF8">
      <w:pPr>
        <w:pStyle w:val="NO"/>
        <w:ind w:left="1419"/>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01204B89" w14:textId="77777777" w:rsidR="0057181E" w:rsidRPr="008751B7" w:rsidRDefault="0057181E" w:rsidP="00426DF8">
      <w:pPr>
        <w:pStyle w:val="NO"/>
        <w:ind w:left="1419"/>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187081AB" w14:textId="77777777" w:rsidR="00C03047" w:rsidRPr="00B9463F" w:rsidRDefault="00C03047" w:rsidP="00B9463F">
      <w:pPr>
        <w:pStyle w:val="Heading6"/>
      </w:pPr>
      <w:bookmarkStart w:id="1301" w:name="_Toc100673045"/>
      <w:bookmarkStart w:id="1302" w:name="_Toc103699744"/>
      <w:bookmarkStart w:id="1303" w:name="_Toc103699848"/>
      <w:bookmarkStart w:id="1304" w:name="_Toc103700247"/>
      <w:bookmarkStart w:id="1305" w:name="_Toc104882365"/>
      <w:bookmarkStart w:id="1306" w:name="_Toc100673046"/>
      <w:r w:rsidRPr="00B9463F">
        <w:t>6.2.2.1.2.3</w:t>
      </w:r>
      <w:r w:rsidRPr="00B9463F">
        <w:tab/>
        <w:t>ExpectationTargets</w:t>
      </w:r>
      <w:bookmarkEnd w:id="1301"/>
      <w:bookmarkEnd w:id="1302"/>
      <w:bookmarkEnd w:id="1303"/>
      <w:bookmarkEnd w:id="1304"/>
      <w:bookmarkEnd w:id="1305"/>
    </w:p>
    <w:p w14:paraId="2F2B2F53" w14:textId="12A8FCA3" w:rsidR="00C03047" w:rsidRPr="00C03047" w:rsidRDefault="00C03047" w:rsidP="00C03047">
      <w:pPr>
        <w:overflowPunct/>
        <w:autoSpaceDE/>
        <w:autoSpaceDN/>
        <w:adjustRightInd/>
        <w:textAlignment w:val="auto"/>
        <w:rPr>
          <w:rFonts w:eastAsia="Liberation Sans"/>
          <w:lang w:eastAsia="zh-CN"/>
        </w:rPr>
      </w:pPr>
      <w:bookmarkStart w:id="1307" w:name="MCCQCTEMPBM_00000170"/>
      <w:r w:rsidRPr="00C03047">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Pr>
          <w:rFonts w:eastAsia="Liberation Sans"/>
          <w:lang w:eastAsia="zh-CN"/>
        </w:rPr>
        <w:t xml:space="preserve"> clause </w:t>
      </w:r>
      <w:r w:rsidRPr="00C03047">
        <w:rPr>
          <w:rFonts w:eastAsia="Liberation Sans"/>
          <w:lang w:eastAsia="zh-CN"/>
        </w:rPr>
        <w:t>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C03047" w14:paraId="084E818E" w14:textId="77777777" w:rsidTr="007948EF">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307"/>
          <w:p w14:paraId="26C35174" w14:textId="77777777" w:rsidR="00C03047" w:rsidRPr="00283363"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283363">
              <w:rPr>
                <w:rFonts w:ascii="Arial" w:eastAsia="Courier New" w:hAnsi="Arial" w:cs="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206632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 xml:space="preserve">isReadable </w:t>
            </w:r>
          </w:p>
          <w:p w14:paraId="4A163D56"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23BDD3E"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isWritable</w:t>
            </w:r>
          </w:p>
          <w:p w14:paraId="5DA36B90"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283363"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283363">
              <w:rPr>
                <w:rFonts w:ascii="Arial" w:eastAsia="Courier New" w:hAnsi="Arial" w:cs="Arial"/>
                <w:b/>
                <w:sz w:val="18"/>
              </w:rPr>
              <w:t>isNotifyable</w:t>
            </w:r>
          </w:p>
        </w:tc>
      </w:tr>
      <w:tr w:rsidR="00283363" w:rsidRPr="00C03047" w14:paraId="22E2204D"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C03047"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1308" w:name="MCCQCTEMPBM_00000151"/>
            <w:r>
              <w:rPr>
                <w:rFonts w:ascii="Courier New" w:hAnsi="Courier New" w:cs="Courier New"/>
                <w:sz w:val="18"/>
                <w:szCs w:val="18"/>
              </w:rPr>
              <w:t>dlThptPerUETarget</w:t>
            </w:r>
            <w:bookmarkEnd w:id="1308"/>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0328C533"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C03047"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B175D04"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C0304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60947C91"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C0304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3ABBFB28"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422BB589"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r w:rsidR="00283363" w:rsidRPr="00C03047" w14:paraId="5EC2F1F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283363"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283363">
              <w:rPr>
                <w:rFonts w:ascii="Arial" w:eastAsia="Courier New" w:hAnsi="Arial" w:cs="Arial"/>
                <w:sz w:val="18"/>
                <w:lang w:eastAsia="zh-CN"/>
              </w:rPr>
              <w:t>F</w:t>
            </w:r>
          </w:p>
        </w:tc>
      </w:tr>
    </w:tbl>
    <w:p w14:paraId="3B7BBB57" w14:textId="77777777" w:rsidR="00C03047" w:rsidRPr="00C03047" w:rsidRDefault="00C03047" w:rsidP="00C03047">
      <w:pPr>
        <w:overflowPunct/>
        <w:autoSpaceDE/>
        <w:autoSpaceDN/>
        <w:adjustRightInd/>
        <w:textAlignment w:val="auto"/>
        <w:rPr>
          <w:rFonts w:eastAsia="Liberation Sans"/>
          <w:lang w:eastAsia="zh-CN"/>
        </w:rPr>
      </w:pPr>
    </w:p>
    <w:p w14:paraId="433536C6" w14:textId="77777777" w:rsidR="00C03047" w:rsidRPr="00B9463F" w:rsidRDefault="00C03047" w:rsidP="00B9463F">
      <w:pPr>
        <w:pStyle w:val="Heading6"/>
      </w:pPr>
      <w:bookmarkStart w:id="1309" w:name="_Toc103699745"/>
      <w:bookmarkStart w:id="1310" w:name="_Toc103699849"/>
      <w:bookmarkStart w:id="1311" w:name="_Toc103700248"/>
      <w:bookmarkStart w:id="1312" w:name="_Toc104882366"/>
      <w:bookmarkEnd w:id="1306"/>
      <w:r w:rsidRPr="00B9463F">
        <w:t>6.2.2.1.2.4</w:t>
      </w:r>
      <w:r w:rsidRPr="00B9463F">
        <w:tab/>
        <w:t>ExpectationContext</w:t>
      </w:r>
      <w:bookmarkEnd w:id="1309"/>
      <w:bookmarkEnd w:id="1310"/>
      <w:bookmarkEnd w:id="1311"/>
      <w:bookmarkEnd w:id="1312"/>
    </w:p>
    <w:p w14:paraId="6B83165B" w14:textId="461A4C42" w:rsidR="00C03047" w:rsidRPr="00C03047" w:rsidRDefault="00C03047" w:rsidP="00C03047">
      <w:pPr>
        <w:overflowPunct/>
        <w:autoSpaceDE/>
        <w:autoSpaceDN/>
        <w:adjustRightInd/>
        <w:textAlignment w:val="auto"/>
        <w:rPr>
          <w:rFonts w:eastAsia="SimSun"/>
          <w:lang w:eastAsia="zh-CN"/>
        </w:rPr>
      </w:pPr>
      <w:bookmarkStart w:id="1313" w:name="MCCQCTEMPBM_00000171"/>
      <w:r w:rsidRPr="00C03047">
        <w:rPr>
          <w:rFonts w:eastAsia="Liberation Sans"/>
          <w:lang w:eastAsia="zh-CN"/>
        </w:rPr>
        <w:t>Following provides the concrete ExpectationTargets for Service Deployment Expectation based on the common structure of ExpectationTarget. The attribute properties defined in the table below should be same with the properties defined for ExpectationTargets in</w:t>
      </w:r>
      <w:r w:rsidR="000C3127">
        <w:rPr>
          <w:rFonts w:eastAsia="Liberation Sans"/>
          <w:lang w:eastAsia="zh-CN"/>
        </w:rPr>
        <w:t xml:space="preserve"> clause </w:t>
      </w:r>
      <w:r w:rsidRPr="00C03047">
        <w:rPr>
          <w:rFonts w:eastAsia="Liberation Sans"/>
          <w:lang w:eastAsia="zh-CN"/>
        </w:rPr>
        <w:t>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C03047" w:rsidRPr="00D3097A" w14:paraId="7C0D6764" w14:textId="77777777" w:rsidTr="007948EF">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313"/>
          <w:p w14:paraId="1EFD8564" w14:textId="77777777" w:rsidR="00C03047" w:rsidRPr="00D3097A" w:rsidRDefault="00C03047" w:rsidP="00C03047">
            <w:pPr>
              <w:keepNext/>
              <w:keepLines/>
              <w:overflowPunct/>
              <w:autoSpaceDE/>
              <w:autoSpaceDN/>
              <w:adjustRightInd/>
              <w:spacing w:after="0"/>
              <w:ind w:right="318"/>
              <w:jc w:val="center"/>
              <w:textAlignment w:val="auto"/>
              <w:rPr>
                <w:rFonts w:ascii="Arial" w:eastAsia="Courier New" w:hAnsi="Arial" w:cs="Arial"/>
                <w:b/>
                <w:sz w:val="18"/>
              </w:rPr>
            </w:pPr>
            <w:r w:rsidRPr="00D3097A">
              <w:rPr>
                <w:rFonts w:ascii="Arial" w:eastAsia="Courier New" w:hAnsi="Arial" w:cs="Arial"/>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CB4A206"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 xml:space="preserve">isReadable </w:t>
            </w:r>
          </w:p>
          <w:p w14:paraId="48B8988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C0061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isWritable</w:t>
            </w:r>
          </w:p>
          <w:p w14:paraId="1DB5E5F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b/>
                <w:sz w:val="18"/>
              </w:rPr>
            </w:pPr>
            <w:r w:rsidRPr="00D3097A">
              <w:rPr>
                <w:rFonts w:ascii="Arial" w:eastAsia="Courier New" w:hAnsi="Arial" w:cs="Arial"/>
                <w:b/>
                <w:sz w:val="18"/>
              </w:rPr>
              <w:t>isNotifyable</w:t>
            </w:r>
          </w:p>
        </w:tc>
      </w:tr>
      <w:tr w:rsidR="00C03047" w:rsidRPr="00C03047" w14:paraId="12C1F8B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C03047"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1314" w:name="MCCQCTEMPBM_00000152"/>
            <w:r w:rsidRPr="00C03047">
              <w:rPr>
                <w:rFonts w:ascii="Courier New" w:eastAsia="SimSun" w:hAnsi="Courier New" w:cs="Courier New"/>
                <w:sz w:val="18"/>
                <w:szCs w:val="18"/>
              </w:rPr>
              <w:t>serviceStartTime</w:t>
            </w:r>
            <w:r w:rsidR="00283363">
              <w:rPr>
                <w:rFonts w:ascii="Courier New" w:eastAsia="SimSun" w:hAnsi="Courier New" w:cs="Courier New"/>
                <w:sz w:val="18"/>
                <w:szCs w:val="18"/>
              </w:rPr>
              <w:t>Context</w:t>
            </w:r>
            <w:bookmarkEnd w:id="1314"/>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2427247"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A2701D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7F1643"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85CAC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02DAC26F"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6700B1B" w14:textId="355A28EA" w:rsidR="00C03047" w:rsidRPr="00C0304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C03047">
              <w:rPr>
                <w:rFonts w:ascii="Courier New" w:eastAsia="SimSun" w:hAnsi="Courier New" w:cs="Courier New"/>
                <w:sz w:val="18"/>
                <w:szCs w:val="18"/>
              </w:rPr>
              <w:t>serviceEndTimeTarget</w:t>
            </w:r>
            <w:r w:rsidR="00283363">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O</w:t>
            </w:r>
          </w:p>
        </w:tc>
        <w:tc>
          <w:tcPr>
            <w:tcW w:w="1251" w:type="dxa"/>
            <w:tcBorders>
              <w:top w:val="single" w:sz="4" w:space="0" w:color="auto"/>
              <w:left w:val="single" w:sz="4" w:space="0" w:color="auto"/>
              <w:bottom w:val="single" w:sz="4" w:space="0" w:color="auto"/>
              <w:right w:val="single" w:sz="4" w:space="0" w:color="auto"/>
            </w:tcBorders>
          </w:tcPr>
          <w:p w14:paraId="1B5BFD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T</w:t>
            </w:r>
          </w:p>
        </w:tc>
        <w:tc>
          <w:tcPr>
            <w:tcW w:w="1199" w:type="dxa"/>
            <w:tcBorders>
              <w:top w:val="single" w:sz="4" w:space="0" w:color="auto"/>
              <w:left w:val="single" w:sz="4" w:space="0" w:color="auto"/>
              <w:bottom w:val="single" w:sz="4" w:space="0" w:color="auto"/>
              <w:right w:val="single" w:sz="4" w:space="0" w:color="auto"/>
            </w:tcBorders>
          </w:tcPr>
          <w:p w14:paraId="330A96C8"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T</w:t>
            </w:r>
          </w:p>
        </w:tc>
        <w:tc>
          <w:tcPr>
            <w:tcW w:w="1348" w:type="dxa"/>
            <w:tcBorders>
              <w:top w:val="single" w:sz="4" w:space="0" w:color="auto"/>
              <w:left w:val="single" w:sz="4" w:space="0" w:color="auto"/>
              <w:bottom w:val="single" w:sz="4" w:space="0" w:color="auto"/>
              <w:right w:val="single" w:sz="4" w:space="0" w:color="auto"/>
            </w:tcBorders>
          </w:tcPr>
          <w:p w14:paraId="38474E8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F</w:t>
            </w:r>
          </w:p>
        </w:tc>
        <w:tc>
          <w:tcPr>
            <w:tcW w:w="1380" w:type="dxa"/>
            <w:tcBorders>
              <w:top w:val="single" w:sz="4" w:space="0" w:color="auto"/>
              <w:left w:val="single" w:sz="4" w:space="0" w:color="auto"/>
              <w:bottom w:val="single" w:sz="4" w:space="0" w:color="auto"/>
              <w:right w:val="single" w:sz="4" w:space="0" w:color="auto"/>
            </w:tcBorders>
          </w:tcPr>
          <w:p w14:paraId="229D2D2C"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SimSun" w:hAnsi="Arial" w:cs="Arial"/>
              </w:rPr>
              <w:t>F</w:t>
            </w:r>
          </w:p>
        </w:tc>
      </w:tr>
      <w:tr w:rsidR="00C03047" w:rsidRPr="00C03047" w14:paraId="71C4729C"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C0304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C03047">
              <w:rPr>
                <w:rFonts w:ascii="Courier New" w:eastAsia="SimSun" w:hAnsi="Courier New" w:cs="Courier New" w:hint="eastAsia"/>
                <w:sz w:val="18"/>
                <w:szCs w:val="18"/>
              </w:rPr>
              <w:t>uEMobilityLevel</w:t>
            </w:r>
            <w:r w:rsidR="00283363">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750B8E5"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ED21D8F"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DC4ADC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D4C4372"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r w:rsidR="00C03047" w:rsidRPr="00C03047" w14:paraId="21F2E547" w14:textId="77777777" w:rsidTr="007948EF">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C0304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C03047">
              <w:rPr>
                <w:rFonts w:ascii="Courier New" w:eastAsia="SimSun" w:hAnsi="Courier New" w:cs="Courier New" w:hint="eastAsia"/>
                <w:sz w:val="18"/>
                <w:szCs w:val="18"/>
              </w:rPr>
              <w:t>resourceSharingLevel</w:t>
            </w:r>
            <w:r w:rsidR="00283363">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83B24AB"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FFA95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B3E9B5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BDB2A4E" w14:textId="77777777" w:rsidR="00C03047" w:rsidRPr="00D3097A"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D3097A">
              <w:rPr>
                <w:rFonts w:ascii="Arial" w:eastAsia="Courier New" w:hAnsi="Arial" w:cs="Arial"/>
                <w:sz w:val="18"/>
                <w:lang w:eastAsia="zh-CN"/>
              </w:rPr>
              <w:t>F</w:t>
            </w:r>
          </w:p>
        </w:tc>
      </w:tr>
    </w:tbl>
    <w:p w14:paraId="0BD5D564" w14:textId="77777777" w:rsidR="00C03047" w:rsidRPr="00C03047" w:rsidRDefault="00C03047" w:rsidP="00C03047">
      <w:pPr>
        <w:tabs>
          <w:tab w:val="left" w:pos="7576"/>
          <w:tab w:val="right" w:pos="9641"/>
        </w:tabs>
        <w:overflowPunct/>
        <w:autoSpaceDE/>
        <w:autoSpaceDN/>
        <w:adjustRightInd/>
        <w:textAlignment w:val="auto"/>
        <w:rPr>
          <w:rFonts w:eastAsia="SimSun"/>
          <w:lang w:eastAsia="zh-CN"/>
        </w:rPr>
      </w:pPr>
    </w:p>
    <w:p w14:paraId="586A642D" w14:textId="77777777" w:rsidR="0057181E" w:rsidRPr="008B11A1" w:rsidRDefault="0057181E" w:rsidP="0057181E">
      <w:pPr>
        <w:rPr>
          <w:rFonts w:eastAsia="DengXian"/>
          <w:lang w:eastAsia="zh-CN"/>
        </w:rPr>
      </w:pPr>
    </w:p>
    <w:p w14:paraId="3F05195D" w14:textId="1124675A" w:rsidR="00C03047" w:rsidRPr="00C03047" w:rsidRDefault="00C03047" w:rsidP="00EF67D1">
      <w:pPr>
        <w:pStyle w:val="Heading4"/>
        <w:rPr>
          <w:rFonts w:eastAsia="SimSun"/>
          <w:lang w:eastAsia="zh-CN"/>
        </w:rPr>
      </w:pPr>
      <w:bookmarkStart w:id="1315" w:name="_Toc100673047"/>
      <w:bookmarkStart w:id="1316" w:name="_Toc104882367"/>
      <w:bookmarkStart w:id="1317" w:name="MCCQCTEMPBM_00000172"/>
      <w:r w:rsidRPr="00C03047">
        <w:rPr>
          <w:rFonts w:eastAsia="SimSun" w:hint="eastAsia"/>
          <w:lang w:eastAsia="zh-CN"/>
        </w:rPr>
        <w:t>6</w:t>
      </w:r>
      <w:r w:rsidRPr="00C03047">
        <w:rPr>
          <w:rFonts w:eastAsia="SimSun"/>
          <w:lang w:eastAsia="zh-CN"/>
        </w:rPr>
        <w:t>.2.2.2</w:t>
      </w:r>
      <w:r w:rsidRPr="00C03047">
        <w:rPr>
          <w:rFonts w:eastAsia="SimSun"/>
          <w:lang w:eastAsia="zh-CN"/>
        </w:rPr>
        <w:tab/>
        <w:t>Attribute definition</w:t>
      </w:r>
      <w:bookmarkEnd w:id="1315"/>
      <w:bookmarkEnd w:id="1316"/>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C03047" w:rsidRPr="00C03047" w14:paraId="339DDF32" w14:textId="77777777" w:rsidTr="007948EF">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bookmarkEnd w:id="1317"/>
          <w:p w14:paraId="41AACAD8" w14:textId="77777777" w:rsidR="00C03047" w:rsidRPr="00C03047" w:rsidRDefault="00C03047" w:rsidP="00EF67D1">
            <w:pPr>
              <w:pStyle w:val="TAH"/>
              <w:rPr>
                <w:rFonts w:eastAsia="SimSun"/>
                <w:lang w:val="en-US"/>
              </w:rPr>
            </w:pPr>
            <w:r w:rsidRPr="00C03047">
              <w:rPr>
                <w:rFonts w:eastAsia="SimSun"/>
                <w:lang w:val="en-US"/>
              </w:rPr>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503493F0" w14:textId="77777777" w:rsidR="00C03047" w:rsidRPr="00C03047" w:rsidRDefault="00C03047" w:rsidP="00EF67D1">
            <w:pPr>
              <w:pStyle w:val="TAH"/>
              <w:rPr>
                <w:rFonts w:eastAsia="SimSun" w:cs="Arial"/>
                <w:szCs w:val="18"/>
                <w:lang w:val="en-US"/>
              </w:rPr>
            </w:pPr>
            <w:r w:rsidRPr="00C03047">
              <w:rPr>
                <w:rFonts w:eastAsia="SimSun"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0C1C455E" w14:textId="77777777" w:rsidR="00C03047" w:rsidRPr="00C03047" w:rsidRDefault="00C03047" w:rsidP="00EF67D1">
            <w:pPr>
              <w:pStyle w:val="TAH"/>
              <w:rPr>
                <w:rFonts w:eastAsia="SimSun" w:cs="Arial"/>
                <w:szCs w:val="18"/>
                <w:lang w:val="en-US"/>
              </w:rPr>
            </w:pPr>
            <w:r w:rsidRPr="00C03047">
              <w:rPr>
                <w:rFonts w:eastAsia="SimSun" w:cs="Arial"/>
                <w:szCs w:val="18"/>
                <w:lang w:val="en-US"/>
              </w:rPr>
              <w:t>Properties</w:t>
            </w:r>
          </w:p>
        </w:tc>
      </w:tr>
      <w:tr w:rsidR="00C03047" w:rsidRPr="00C03047" w14:paraId="30FF8A3C" w14:textId="77777777" w:rsidTr="007948EF">
        <w:tc>
          <w:tcPr>
            <w:tcW w:w="1064" w:type="pct"/>
            <w:tcBorders>
              <w:top w:val="single" w:sz="6" w:space="0" w:color="auto"/>
              <w:left w:val="single" w:sz="4" w:space="0" w:color="auto"/>
              <w:bottom w:val="single" w:sz="6" w:space="0" w:color="auto"/>
              <w:right w:val="single" w:sz="6" w:space="0" w:color="auto"/>
            </w:tcBorders>
          </w:tcPr>
          <w:p w14:paraId="4A8855E8" w14:textId="77777777" w:rsidR="00C03047" w:rsidRPr="00EF67D1" w:rsidRDefault="00C03047" w:rsidP="00EF67D1">
            <w:pPr>
              <w:pStyle w:val="TAL"/>
              <w:rPr>
                <w:rFonts w:ascii="Courier New" w:eastAsia="SimSun" w:hAnsi="Courier New" w:cs="Courier New"/>
                <w:lang w:eastAsia="de-DE"/>
              </w:rPr>
            </w:pPr>
            <w:bookmarkStart w:id="1318" w:name="MCCQCTEMPBM_00000153"/>
            <w:r w:rsidRPr="00EF67D1">
              <w:rPr>
                <w:rFonts w:ascii="Courier New" w:eastAsia="SimSun" w:hAnsi="Courier New" w:cs="Courier New"/>
                <w:lang w:eastAsia="de-DE"/>
              </w:rPr>
              <w:t>coverageAreaPolygonContext</w:t>
            </w:r>
            <w:bookmarkEnd w:id="1318"/>
          </w:p>
        </w:tc>
        <w:tc>
          <w:tcPr>
            <w:tcW w:w="3088" w:type="pct"/>
            <w:tcBorders>
              <w:top w:val="single" w:sz="6" w:space="0" w:color="auto"/>
              <w:left w:val="single" w:sz="6" w:space="0" w:color="auto"/>
              <w:bottom w:val="single" w:sz="6" w:space="0" w:color="auto"/>
              <w:right w:val="single" w:sz="6" w:space="0" w:color="auto"/>
            </w:tcBorders>
          </w:tcPr>
          <w:p w14:paraId="6B548FD4" w14:textId="77777777" w:rsidR="00C03047" w:rsidRPr="000372E5" w:rsidRDefault="00C03047" w:rsidP="00EF67D1">
            <w:pPr>
              <w:pStyle w:val="TAL"/>
              <w:rPr>
                <w:rFonts w:eastAsia="SimSun"/>
                <w:lang w:eastAsia="zh-CN"/>
              </w:rPr>
            </w:pPr>
            <w:r w:rsidRPr="000372E5">
              <w:rPr>
                <w:rFonts w:eastAsia="SimSun"/>
                <w:lang w:eastAsia="zh-CN"/>
              </w:rPr>
              <w:t>It describes the coverage areas for the RAN SubNetwork that the intent expectation is applied in the form of polygon.</w:t>
            </w:r>
          </w:p>
          <w:p w14:paraId="261E9D19" w14:textId="77777777" w:rsidR="00C03047" w:rsidRPr="000372E5" w:rsidRDefault="00C03047" w:rsidP="00EF67D1">
            <w:pPr>
              <w:pStyle w:val="TAL"/>
              <w:rPr>
                <w:rFonts w:eastAsia="SimSun"/>
                <w:lang w:eastAsia="zh-CN"/>
              </w:rPr>
            </w:pPr>
          </w:p>
          <w:p w14:paraId="7F7D7CE7" w14:textId="77777777" w:rsidR="00C03047" w:rsidRPr="000372E5" w:rsidRDefault="00C03047" w:rsidP="00EF67D1">
            <w:pPr>
              <w:pStyle w:val="TAL"/>
              <w:rPr>
                <w:rFonts w:eastAsia="SimSun"/>
                <w:lang w:eastAsia="de-DE"/>
              </w:rPr>
            </w:pPr>
            <w:r w:rsidRPr="000372E5">
              <w:rPr>
                <w:rFonts w:eastAsia="SimSun"/>
                <w:lang w:eastAsia="de-DE"/>
              </w:rPr>
              <w:t xml:space="preserve">CoverageAreaPolygonContext is a Context including attributes: contextAtrribute, contextCondition and contextValueRange. </w:t>
            </w:r>
          </w:p>
          <w:p w14:paraId="0C2DAC4C" w14:textId="77777777" w:rsidR="00C03047" w:rsidRPr="000372E5" w:rsidRDefault="00C03047" w:rsidP="00EF67D1">
            <w:pPr>
              <w:pStyle w:val="TAL"/>
              <w:rPr>
                <w:rFonts w:eastAsia="SimSun"/>
                <w:lang w:eastAsia="de-DE"/>
              </w:rPr>
            </w:pPr>
          </w:p>
          <w:p w14:paraId="4F37952F" w14:textId="77777777" w:rsidR="00C03047" w:rsidRPr="000372E5" w:rsidRDefault="00C03047" w:rsidP="00EF67D1">
            <w:pPr>
              <w:pStyle w:val="TAL"/>
              <w:rPr>
                <w:rFonts w:eastAsia="SimSun"/>
                <w:lang w:eastAsia="de-DE"/>
              </w:rPr>
            </w:pPr>
            <w:r w:rsidRPr="000372E5">
              <w:rPr>
                <w:rFonts w:eastAsia="SimSun"/>
                <w:lang w:eastAsia="de-DE"/>
              </w:rPr>
              <w:t>Following are the allowed values:</w:t>
            </w:r>
          </w:p>
          <w:p w14:paraId="2263010C" w14:textId="77777777" w:rsidR="00C03047" w:rsidRPr="000372E5" w:rsidRDefault="00C03047" w:rsidP="00EF67D1">
            <w:pPr>
              <w:pStyle w:val="TAL"/>
              <w:rPr>
                <w:rFonts w:eastAsia="SimSun"/>
                <w:lang w:eastAsia="de-DE"/>
              </w:rPr>
            </w:pPr>
            <w:r w:rsidRPr="000372E5">
              <w:rPr>
                <w:rFonts w:eastAsia="SimSun"/>
                <w:lang w:eastAsia="de-DE"/>
              </w:rPr>
              <w:t>-contextAttribute: "CoverageAreaPolygon"</w:t>
            </w:r>
          </w:p>
          <w:p w14:paraId="4B2BDC16"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6CA710B4" w14:textId="77777777" w:rsidR="00C03047" w:rsidRPr="000372E5" w:rsidRDefault="00C03047" w:rsidP="00EF67D1">
            <w:pPr>
              <w:pStyle w:val="TAL"/>
              <w:rPr>
                <w:rFonts w:eastAsia="SimSun"/>
                <w:lang w:eastAsia="de-DE"/>
              </w:rPr>
            </w:pPr>
            <w:r w:rsidRPr="000372E5">
              <w:rPr>
                <w:rFonts w:eastAsia="SimSun"/>
                <w:lang w:eastAsia="de-DE"/>
              </w:rPr>
              <w:t>-contextValueRange: a list of CoverageArea defined in TS 28.541[5]</w:t>
            </w:r>
            <w:r w:rsidRPr="000372E5">
              <w:rPr>
                <w:rFonts w:eastAsia="SimSun"/>
              </w:rPr>
              <w:t xml:space="preserve"> </w:t>
            </w:r>
          </w:p>
        </w:tc>
        <w:tc>
          <w:tcPr>
            <w:tcW w:w="848" w:type="pct"/>
            <w:tcBorders>
              <w:top w:val="single" w:sz="6" w:space="0" w:color="auto"/>
              <w:left w:val="single" w:sz="6" w:space="0" w:color="auto"/>
              <w:bottom w:val="single" w:sz="6" w:space="0" w:color="auto"/>
              <w:right w:val="single" w:sz="4" w:space="0" w:color="auto"/>
            </w:tcBorders>
          </w:tcPr>
          <w:p w14:paraId="6038CBFD" w14:textId="77777777" w:rsidR="00C03047" w:rsidRPr="000372E5" w:rsidRDefault="00C03047" w:rsidP="00EF67D1">
            <w:pPr>
              <w:pStyle w:val="TAL"/>
              <w:rPr>
                <w:rFonts w:eastAsia="SimSun"/>
                <w:snapToGrid w:val="0"/>
              </w:rPr>
            </w:pPr>
            <w:r w:rsidRPr="000372E5">
              <w:rPr>
                <w:rFonts w:eastAsia="SimSun"/>
                <w:snapToGrid w:val="0"/>
              </w:rPr>
              <w:t>type: Context</w:t>
            </w:r>
          </w:p>
          <w:p w14:paraId="7DF699D3" w14:textId="77777777" w:rsidR="00C03047" w:rsidRPr="000372E5" w:rsidRDefault="00C03047" w:rsidP="00EF67D1">
            <w:pPr>
              <w:pStyle w:val="TAL"/>
              <w:rPr>
                <w:rFonts w:eastAsia="SimSun"/>
                <w:snapToGrid w:val="0"/>
              </w:rPr>
            </w:pPr>
            <w:r w:rsidRPr="000372E5">
              <w:rPr>
                <w:rFonts w:eastAsia="SimSun"/>
                <w:snapToGrid w:val="0"/>
              </w:rPr>
              <w:t>multiplicity: 1</w:t>
            </w:r>
          </w:p>
          <w:p w14:paraId="78782996" w14:textId="77777777" w:rsidR="00C03047" w:rsidRPr="000372E5" w:rsidRDefault="00C03047" w:rsidP="00EF67D1">
            <w:pPr>
              <w:pStyle w:val="TAL"/>
              <w:rPr>
                <w:rFonts w:eastAsia="SimSun"/>
                <w:snapToGrid w:val="0"/>
              </w:rPr>
            </w:pPr>
            <w:r w:rsidRPr="000372E5">
              <w:rPr>
                <w:rFonts w:eastAsia="SimSun"/>
                <w:snapToGrid w:val="0"/>
              </w:rPr>
              <w:t>isOrdered: N/A</w:t>
            </w:r>
          </w:p>
          <w:p w14:paraId="34E05C19" w14:textId="77777777" w:rsidR="00C03047" w:rsidRPr="000372E5" w:rsidRDefault="00C03047" w:rsidP="00EF67D1">
            <w:pPr>
              <w:pStyle w:val="TAL"/>
              <w:rPr>
                <w:rFonts w:eastAsia="SimSun"/>
                <w:snapToGrid w:val="0"/>
              </w:rPr>
            </w:pPr>
            <w:r w:rsidRPr="000372E5">
              <w:rPr>
                <w:rFonts w:eastAsia="SimSun"/>
                <w:snapToGrid w:val="0"/>
              </w:rPr>
              <w:t>isUnique: N/A</w:t>
            </w:r>
          </w:p>
          <w:p w14:paraId="1E3A079F"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3431EC0"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DF99A3F" w14:textId="77777777" w:rsidTr="007948EF">
        <w:tc>
          <w:tcPr>
            <w:tcW w:w="1064" w:type="pct"/>
            <w:tcBorders>
              <w:top w:val="single" w:sz="6" w:space="0" w:color="auto"/>
              <w:left w:val="single" w:sz="4" w:space="0" w:color="auto"/>
              <w:bottom w:val="single" w:sz="6" w:space="0" w:color="auto"/>
              <w:right w:val="single" w:sz="6" w:space="0" w:color="auto"/>
            </w:tcBorders>
          </w:tcPr>
          <w:p w14:paraId="5666FB82"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47CB90A7" w14:textId="77777777" w:rsidR="00C03047" w:rsidRPr="000372E5" w:rsidRDefault="00C03047" w:rsidP="00EF67D1">
            <w:pPr>
              <w:pStyle w:val="TAL"/>
              <w:rPr>
                <w:rFonts w:eastAsia="SimSun"/>
                <w:lang w:eastAsia="zh-CN"/>
              </w:rPr>
            </w:pPr>
            <w:r w:rsidRPr="000372E5">
              <w:rPr>
                <w:rFonts w:eastAsia="SimSun"/>
                <w:lang w:eastAsia="zh-CN"/>
              </w:rPr>
              <w:t>It describes the coverage areas for the RAN SubNetwork that the intent expectation is applied in the form of TAC.</w:t>
            </w:r>
          </w:p>
          <w:p w14:paraId="67793C1E" w14:textId="77777777" w:rsidR="00C03047" w:rsidRPr="000372E5" w:rsidRDefault="00C03047" w:rsidP="00EF67D1">
            <w:pPr>
              <w:pStyle w:val="TAL"/>
              <w:rPr>
                <w:rFonts w:eastAsia="SimSun"/>
                <w:lang w:eastAsia="de-DE"/>
              </w:rPr>
            </w:pPr>
          </w:p>
          <w:p w14:paraId="310448DB" w14:textId="77777777" w:rsidR="00C03047" w:rsidRPr="000372E5" w:rsidRDefault="00C03047" w:rsidP="00EF67D1">
            <w:pPr>
              <w:pStyle w:val="TAL"/>
              <w:rPr>
                <w:rFonts w:eastAsia="SimSun"/>
                <w:lang w:eastAsia="de-DE"/>
              </w:rPr>
            </w:pPr>
            <w:r w:rsidRPr="000372E5">
              <w:rPr>
                <w:rFonts w:eastAsia="SimSun"/>
                <w:lang w:eastAsia="de-DE"/>
              </w:rPr>
              <w:t>CoverageTACContext is a Context including attributes: contextAttribute, contextCondition and contextValueRange.</w:t>
            </w:r>
          </w:p>
          <w:p w14:paraId="0C6BBA00" w14:textId="77777777" w:rsidR="00C03047" w:rsidRPr="000372E5" w:rsidRDefault="00C03047" w:rsidP="00EF67D1">
            <w:pPr>
              <w:pStyle w:val="TAL"/>
              <w:rPr>
                <w:rFonts w:eastAsia="SimSun"/>
                <w:lang w:eastAsia="de-DE"/>
              </w:rPr>
            </w:pPr>
          </w:p>
          <w:p w14:paraId="1BCB4D92"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616B9D06" w14:textId="77777777" w:rsidR="00C03047" w:rsidRPr="000372E5" w:rsidRDefault="00C03047" w:rsidP="00EF67D1">
            <w:pPr>
              <w:pStyle w:val="TAL"/>
              <w:rPr>
                <w:rFonts w:eastAsia="SimSun"/>
                <w:lang w:eastAsia="de-DE"/>
              </w:rPr>
            </w:pPr>
            <w:r w:rsidRPr="000372E5">
              <w:rPr>
                <w:rFonts w:eastAsia="SimSun"/>
                <w:lang w:eastAsia="de-DE"/>
              </w:rPr>
              <w:t>-contextAttribute: "CoverageAreaTAC"</w:t>
            </w:r>
          </w:p>
          <w:p w14:paraId="7873D7DA"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0F2CBCE3" w14:textId="77777777" w:rsidR="00C03047" w:rsidRPr="000372E5" w:rsidRDefault="00C03047" w:rsidP="00EF67D1">
            <w:pPr>
              <w:pStyle w:val="TAL"/>
              <w:rPr>
                <w:rFonts w:eastAsia="SimSun"/>
                <w:lang w:eastAsia="de-DE"/>
              </w:rPr>
            </w:pPr>
            <w:r w:rsidRPr="000372E5">
              <w:rPr>
                <w:rFonts w:eastAsia="SimSun"/>
                <w:lang w:eastAsia="de-DE"/>
              </w:rPr>
              <w:t>-contextValueRange: a list of nRTAC defined in TS 28.541[5]</w:t>
            </w:r>
          </w:p>
          <w:p w14:paraId="4256F927"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1DA118D9" w14:textId="77777777" w:rsidR="00C03047" w:rsidRPr="000372E5" w:rsidRDefault="00C03047" w:rsidP="00EF67D1">
            <w:pPr>
              <w:pStyle w:val="TAL"/>
              <w:rPr>
                <w:rFonts w:eastAsia="SimSun"/>
                <w:snapToGrid w:val="0"/>
              </w:rPr>
            </w:pPr>
            <w:r w:rsidRPr="000372E5">
              <w:rPr>
                <w:rFonts w:eastAsia="SimSun"/>
                <w:snapToGrid w:val="0"/>
              </w:rPr>
              <w:t>type: Context</w:t>
            </w:r>
          </w:p>
          <w:p w14:paraId="484301D7" w14:textId="77777777" w:rsidR="00C03047" w:rsidRPr="000372E5" w:rsidRDefault="00C03047" w:rsidP="00EF67D1">
            <w:pPr>
              <w:pStyle w:val="TAL"/>
              <w:rPr>
                <w:rFonts w:eastAsia="SimSun"/>
                <w:snapToGrid w:val="0"/>
              </w:rPr>
            </w:pPr>
            <w:r w:rsidRPr="000372E5">
              <w:rPr>
                <w:rFonts w:eastAsia="SimSun"/>
                <w:snapToGrid w:val="0"/>
              </w:rPr>
              <w:t>multiplicity: 1</w:t>
            </w:r>
          </w:p>
          <w:p w14:paraId="4DAA7A1C" w14:textId="77777777" w:rsidR="00C03047" w:rsidRPr="000372E5" w:rsidRDefault="00C03047" w:rsidP="00EF67D1">
            <w:pPr>
              <w:pStyle w:val="TAL"/>
              <w:rPr>
                <w:rFonts w:eastAsia="SimSun"/>
                <w:snapToGrid w:val="0"/>
              </w:rPr>
            </w:pPr>
            <w:r w:rsidRPr="000372E5">
              <w:rPr>
                <w:rFonts w:eastAsia="SimSun"/>
                <w:snapToGrid w:val="0"/>
              </w:rPr>
              <w:t>isOrdered: N/A</w:t>
            </w:r>
          </w:p>
          <w:p w14:paraId="201B5852" w14:textId="77777777" w:rsidR="00C03047" w:rsidRPr="000372E5" w:rsidRDefault="00C03047" w:rsidP="00EF67D1">
            <w:pPr>
              <w:pStyle w:val="TAL"/>
              <w:rPr>
                <w:rFonts w:eastAsia="SimSun"/>
                <w:snapToGrid w:val="0"/>
              </w:rPr>
            </w:pPr>
            <w:r w:rsidRPr="000372E5">
              <w:rPr>
                <w:rFonts w:eastAsia="SimSun"/>
                <w:snapToGrid w:val="0"/>
              </w:rPr>
              <w:t>isUnique: N/A</w:t>
            </w:r>
          </w:p>
          <w:p w14:paraId="5417F497"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60F248A"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E3849AB" w14:textId="77777777" w:rsidTr="007948EF">
        <w:tc>
          <w:tcPr>
            <w:tcW w:w="1064" w:type="pct"/>
            <w:tcBorders>
              <w:top w:val="single" w:sz="6" w:space="0" w:color="auto"/>
              <w:left w:val="single" w:sz="4" w:space="0" w:color="auto"/>
              <w:bottom w:val="single" w:sz="6" w:space="0" w:color="auto"/>
              <w:right w:val="single" w:sz="6" w:space="0" w:color="auto"/>
            </w:tcBorders>
          </w:tcPr>
          <w:p w14:paraId="6B9F541A"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5A6A54F7" w14:textId="77777777" w:rsidR="00C03047" w:rsidRPr="000372E5" w:rsidRDefault="00C03047" w:rsidP="00EF67D1">
            <w:pPr>
              <w:pStyle w:val="TAL"/>
              <w:rPr>
                <w:rFonts w:eastAsia="SimSun"/>
                <w:lang w:eastAsia="zh-CN"/>
              </w:rPr>
            </w:pPr>
            <w:r w:rsidRPr="000372E5">
              <w:rPr>
                <w:rFonts w:eastAsia="SimSun"/>
                <w:lang w:eastAsia="zh-CN"/>
              </w:rPr>
              <w:t>It describes the PLMN(s) supported by the RAN SubNetwork that the intent expectation is applied.</w:t>
            </w:r>
          </w:p>
          <w:p w14:paraId="3C4A7ABF" w14:textId="77777777" w:rsidR="00C03047" w:rsidRPr="000372E5" w:rsidRDefault="00C03047" w:rsidP="00EF67D1">
            <w:pPr>
              <w:pStyle w:val="TAL"/>
              <w:rPr>
                <w:rFonts w:eastAsia="SimSun"/>
                <w:lang w:eastAsia="zh-CN"/>
              </w:rPr>
            </w:pPr>
          </w:p>
          <w:p w14:paraId="1053C443" w14:textId="77777777" w:rsidR="00C03047" w:rsidRPr="000372E5" w:rsidRDefault="00C03047" w:rsidP="00EF67D1">
            <w:pPr>
              <w:pStyle w:val="TAL"/>
              <w:rPr>
                <w:rFonts w:eastAsia="SimSun"/>
                <w:lang w:eastAsia="de-DE"/>
              </w:rPr>
            </w:pPr>
            <w:r w:rsidRPr="000372E5">
              <w:rPr>
                <w:rFonts w:eastAsia="SimSun"/>
                <w:lang w:eastAsia="zh-CN"/>
              </w:rPr>
              <w:t xml:space="preserve">PLMNContext </w:t>
            </w:r>
            <w:r w:rsidRPr="000372E5">
              <w:rPr>
                <w:rFonts w:eastAsia="SimSun"/>
                <w:lang w:eastAsia="de-DE"/>
              </w:rPr>
              <w:t>is a Context including attributes: contextAtrribute, contextCondition and contextValueRange.</w:t>
            </w:r>
          </w:p>
          <w:p w14:paraId="789CEDC4" w14:textId="77777777" w:rsidR="00C03047" w:rsidRPr="000372E5" w:rsidRDefault="00C03047" w:rsidP="00EF67D1">
            <w:pPr>
              <w:pStyle w:val="TAL"/>
              <w:rPr>
                <w:rFonts w:eastAsia="SimSun"/>
                <w:lang w:eastAsia="de-DE"/>
              </w:rPr>
            </w:pPr>
          </w:p>
          <w:p w14:paraId="375A7795"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4AA60E1" w14:textId="77777777" w:rsidR="00C03047" w:rsidRPr="000372E5" w:rsidRDefault="00C03047" w:rsidP="00EF67D1">
            <w:pPr>
              <w:pStyle w:val="TAL"/>
              <w:rPr>
                <w:rFonts w:eastAsia="SimSun"/>
                <w:lang w:eastAsia="de-DE"/>
              </w:rPr>
            </w:pPr>
            <w:r w:rsidRPr="000372E5">
              <w:rPr>
                <w:rFonts w:eastAsia="SimSun"/>
                <w:lang w:eastAsia="de-DE"/>
              </w:rPr>
              <w:t>-contextAttribute: "PLMN"</w:t>
            </w:r>
          </w:p>
          <w:p w14:paraId="375351BC" w14:textId="77777777" w:rsidR="00C03047" w:rsidRPr="000372E5" w:rsidRDefault="00C03047" w:rsidP="00EF67D1">
            <w:pPr>
              <w:pStyle w:val="TAL"/>
              <w:rPr>
                <w:rFonts w:eastAsia="SimSun"/>
                <w:lang w:eastAsia="de-DE"/>
              </w:rPr>
            </w:pPr>
            <w:r w:rsidRPr="000372E5">
              <w:rPr>
                <w:rFonts w:eastAsia="SimSun"/>
                <w:lang w:eastAsia="de-DE"/>
              </w:rPr>
              <w:t>-contextCondition:"With the range"</w:t>
            </w:r>
          </w:p>
          <w:p w14:paraId="12736367" w14:textId="77777777" w:rsidR="00C03047" w:rsidRPr="000372E5" w:rsidRDefault="00C03047" w:rsidP="00EF67D1">
            <w:pPr>
              <w:pStyle w:val="TAL"/>
              <w:rPr>
                <w:rFonts w:eastAsia="SimSun"/>
                <w:lang w:eastAsia="de-DE"/>
              </w:rPr>
            </w:pPr>
            <w:r w:rsidRPr="000372E5">
              <w:rPr>
                <w:rFonts w:eastAsia="SimSun"/>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6FB9328B" w14:textId="77777777" w:rsidR="00C03047" w:rsidRPr="000372E5" w:rsidRDefault="00C03047" w:rsidP="00EF67D1">
            <w:pPr>
              <w:pStyle w:val="TAL"/>
              <w:rPr>
                <w:rFonts w:eastAsia="SimSun"/>
                <w:snapToGrid w:val="0"/>
              </w:rPr>
            </w:pPr>
            <w:r w:rsidRPr="000372E5">
              <w:rPr>
                <w:rFonts w:eastAsia="SimSun"/>
                <w:snapToGrid w:val="0"/>
              </w:rPr>
              <w:t>type: Context</w:t>
            </w:r>
          </w:p>
          <w:p w14:paraId="2ED4ED51" w14:textId="77777777" w:rsidR="00C03047" w:rsidRPr="000372E5" w:rsidRDefault="00C03047" w:rsidP="00EF67D1">
            <w:pPr>
              <w:pStyle w:val="TAL"/>
              <w:rPr>
                <w:rFonts w:eastAsia="SimSun"/>
                <w:snapToGrid w:val="0"/>
              </w:rPr>
            </w:pPr>
            <w:r w:rsidRPr="000372E5">
              <w:rPr>
                <w:rFonts w:eastAsia="SimSun"/>
                <w:snapToGrid w:val="0"/>
              </w:rPr>
              <w:t>multiplicity: 1</w:t>
            </w:r>
          </w:p>
          <w:p w14:paraId="39A108C7" w14:textId="77777777" w:rsidR="00C03047" w:rsidRPr="000372E5" w:rsidRDefault="00C03047" w:rsidP="00EF67D1">
            <w:pPr>
              <w:pStyle w:val="TAL"/>
              <w:rPr>
                <w:rFonts w:eastAsia="SimSun"/>
                <w:snapToGrid w:val="0"/>
              </w:rPr>
            </w:pPr>
            <w:r w:rsidRPr="000372E5">
              <w:rPr>
                <w:rFonts w:eastAsia="SimSun"/>
                <w:snapToGrid w:val="0"/>
              </w:rPr>
              <w:t>isOrdered: N/A</w:t>
            </w:r>
          </w:p>
          <w:p w14:paraId="71DA97A7" w14:textId="77777777" w:rsidR="00C03047" w:rsidRPr="000372E5" w:rsidRDefault="00C03047" w:rsidP="00EF67D1">
            <w:pPr>
              <w:pStyle w:val="TAL"/>
              <w:rPr>
                <w:rFonts w:eastAsia="SimSun"/>
                <w:snapToGrid w:val="0"/>
              </w:rPr>
            </w:pPr>
            <w:r w:rsidRPr="000372E5">
              <w:rPr>
                <w:rFonts w:eastAsia="SimSun"/>
                <w:snapToGrid w:val="0"/>
              </w:rPr>
              <w:t>isUnique: N/A</w:t>
            </w:r>
          </w:p>
          <w:p w14:paraId="69F8C7F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081B6682"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DE39E7B" w14:textId="77777777" w:rsidTr="007948EF">
        <w:tc>
          <w:tcPr>
            <w:tcW w:w="1064" w:type="pct"/>
            <w:tcBorders>
              <w:top w:val="single" w:sz="6" w:space="0" w:color="auto"/>
              <w:left w:val="single" w:sz="4" w:space="0" w:color="auto"/>
              <w:bottom w:val="single" w:sz="6" w:space="0" w:color="auto"/>
              <w:right w:val="single" w:sz="6" w:space="0" w:color="auto"/>
            </w:tcBorders>
          </w:tcPr>
          <w:p w14:paraId="706EE0B0"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68AEA949" w14:textId="77777777" w:rsidR="00C03047" w:rsidRPr="000372E5" w:rsidRDefault="00C03047" w:rsidP="00EF67D1">
            <w:pPr>
              <w:pStyle w:val="TAL"/>
              <w:rPr>
                <w:rFonts w:eastAsia="SimSun"/>
                <w:lang w:eastAsia="zh-CN"/>
              </w:rPr>
            </w:pPr>
            <w:r w:rsidRPr="000372E5">
              <w:rPr>
                <w:rFonts w:eastAsia="SimSun"/>
                <w:lang w:eastAsia="zh-CN"/>
              </w:rPr>
              <w:t>It describes the nRFqBands supported by the RAN SubNetwork that the intent expectation is applied.</w:t>
            </w:r>
          </w:p>
          <w:p w14:paraId="0FA13E59" w14:textId="77777777" w:rsidR="00C03047" w:rsidRPr="000372E5" w:rsidRDefault="00C03047" w:rsidP="00EF67D1">
            <w:pPr>
              <w:pStyle w:val="TAL"/>
              <w:rPr>
                <w:rFonts w:eastAsia="SimSun"/>
                <w:lang w:eastAsia="zh-CN"/>
              </w:rPr>
            </w:pPr>
          </w:p>
          <w:p w14:paraId="37E1943B" w14:textId="77777777" w:rsidR="00C03047" w:rsidRPr="000372E5" w:rsidRDefault="00C03047" w:rsidP="00EF67D1">
            <w:pPr>
              <w:pStyle w:val="TAL"/>
              <w:rPr>
                <w:rFonts w:eastAsia="SimSun"/>
                <w:lang w:eastAsia="de-DE"/>
              </w:rPr>
            </w:pPr>
            <w:r w:rsidRPr="000372E5">
              <w:rPr>
                <w:rFonts w:eastAsia="SimSun"/>
                <w:lang w:eastAsia="de-DE"/>
              </w:rPr>
              <w:t>nRFqBandContext is a Context including attributes: contextAtrribute, contextCondition and contextValueRange.</w:t>
            </w:r>
          </w:p>
          <w:p w14:paraId="6400623D" w14:textId="77777777" w:rsidR="00C03047" w:rsidRPr="000372E5" w:rsidRDefault="00C03047" w:rsidP="00EF67D1">
            <w:pPr>
              <w:pStyle w:val="TAL"/>
              <w:rPr>
                <w:rFonts w:eastAsia="SimSun"/>
                <w:lang w:eastAsia="de-DE"/>
              </w:rPr>
            </w:pPr>
          </w:p>
          <w:p w14:paraId="7DC5B0F2"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4223E9C" w14:textId="77777777" w:rsidR="00C03047" w:rsidRPr="000372E5" w:rsidRDefault="00C03047" w:rsidP="00EF67D1">
            <w:pPr>
              <w:pStyle w:val="TAL"/>
              <w:rPr>
                <w:rFonts w:eastAsia="SimSun"/>
                <w:lang w:eastAsia="de-DE"/>
              </w:rPr>
            </w:pPr>
            <w:r w:rsidRPr="000372E5">
              <w:rPr>
                <w:rFonts w:eastAsia="SimSun"/>
                <w:lang w:eastAsia="de-DE"/>
              </w:rPr>
              <w:t>-contextAttribute: "NRFqBand"</w:t>
            </w:r>
          </w:p>
          <w:p w14:paraId="50C8A28A"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3C1066FE" w14:textId="0615EA12" w:rsidR="00C03047" w:rsidRPr="000372E5" w:rsidRDefault="00C03047" w:rsidP="00EF67D1">
            <w:pPr>
              <w:pStyle w:val="TAL"/>
              <w:rPr>
                <w:rFonts w:eastAsia="SimSun"/>
                <w:lang w:eastAsia="de-DE"/>
              </w:rPr>
            </w:pPr>
            <w:r w:rsidRPr="000372E5">
              <w:rPr>
                <w:rFonts w:eastAsia="SimSun"/>
                <w:lang w:eastAsia="de-DE"/>
              </w:rPr>
              <w:t xml:space="preserve">-contextValueRange: a list of NRFqBand </w:t>
            </w:r>
            <w:r w:rsidRPr="000372E5">
              <w:rPr>
                <w:rFonts w:eastAsia="SimSun"/>
              </w:rPr>
              <w:t xml:space="preserve">expressed as string. Valid frequency band values are specified in </w:t>
            </w:r>
            <w:r w:rsidR="000C3127">
              <w:rPr>
                <w:rFonts w:eastAsia="SimSun"/>
              </w:rPr>
              <w:t>clause</w:t>
            </w:r>
            <w:r w:rsidRPr="000372E5">
              <w:rPr>
                <w:rFonts w:eastAsia="SimSun"/>
              </w:rPr>
              <w:t xml:space="preserve"> 5.4.2 in </w:t>
            </w:r>
            <w:r w:rsidR="000C3127">
              <w:rPr>
                <w:rFonts w:eastAsia="SimSun"/>
              </w:rPr>
              <w:t>TS</w:t>
            </w:r>
            <w:r w:rsidRPr="000372E5">
              <w:rPr>
                <w:rFonts w:eastAsia="SimSun"/>
              </w:rPr>
              <w:t xml:space="preserve"> 38.104[</w:t>
            </w:r>
            <w:r w:rsidR="00497066">
              <w:rPr>
                <w:rFonts w:eastAsia="SimSun"/>
              </w:rPr>
              <w:t>8</w:t>
            </w:r>
            <w:r w:rsidRPr="000372E5">
              <w:rPr>
                <w:rFonts w:eastAsia="SimSun"/>
              </w:rPr>
              <w:t>].</w:t>
            </w:r>
          </w:p>
          <w:p w14:paraId="5C4BF676" w14:textId="77777777" w:rsidR="00C03047" w:rsidRPr="000372E5" w:rsidRDefault="00C03047" w:rsidP="00EF67D1">
            <w:pPr>
              <w:pStyle w:val="TAL"/>
              <w:rPr>
                <w:rFonts w:eastAsia="SimSun"/>
                <w:lang w:eastAsia="zh-CN"/>
              </w:rPr>
            </w:pPr>
          </w:p>
        </w:tc>
        <w:tc>
          <w:tcPr>
            <w:tcW w:w="848" w:type="pct"/>
            <w:tcBorders>
              <w:top w:val="single" w:sz="6" w:space="0" w:color="auto"/>
              <w:left w:val="single" w:sz="6" w:space="0" w:color="auto"/>
              <w:bottom w:val="single" w:sz="6" w:space="0" w:color="auto"/>
              <w:right w:val="single" w:sz="4" w:space="0" w:color="auto"/>
            </w:tcBorders>
          </w:tcPr>
          <w:p w14:paraId="693B050D" w14:textId="77777777" w:rsidR="00C03047" w:rsidRPr="000372E5" w:rsidRDefault="00C03047" w:rsidP="00EF67D1">
            <w:pPr>
              <w:pStyle w:val="TAL"/>
              <w:rPr>
                <w:rFonts w:eastAsia="SimSun"/>
                <w:snapToGrid w:val="0"/>
              </w:rPr>
            </w:pPr>
            <w:r w:rsidRPr="000372E5">
              <w:rPr>
                <w:rFonts w:eastAsia="SimSun"/>
                <w:snapToGrid w:val="0"/>
              </w:rPr>
              <w:t>type: Context</w:t>
            </w:r>
          </w:p>
          <w:p w14:paraId="183DAB0D" w14:textId="77777777" w:rsidR="00C03047" w:rsidRPr="000372E5" w:rsidRDefault="00C03047" w:rsidP="00EF67D1">
            <w:pPr>
              <w:pStyle w:val="TAL"/>
              <w:rPr>
                <w:rFonts w:eastAsia="SimSun"/>
                <w:snapToGrid w:val="0"/>
              </w:rPr>
            </w:pPr>
            <w:r w:rsidRPr="000372E5">
              <w:rPr>
                <w:rFonts w:eastAsia="SimSun"/>
                <w:snapToGrid w:val="0"/>
              </w:rPr>
              <w:t>multiplicity: 1</w:t>
            </w:r>
          </w:p>
          <w:p w14:paraId="10D7D7B5" w14:textId="77777777" w:rsidR="00C03047" w:rsidRPr="000372E5" w:rsidRDefault="00C03047" w:rsidP="00EF67D1">
            <w:pPr>
              <w:pStyle w:val="TAL"/>
              <w:rPr>
                <w:rFonts w:eastAsia="SimSun"/>
                <w:snapToGrid w:val="0"/>
              </w:rPr>
            </w:pPr>
            <w:r w:rsidRPr="000372E5">
              <w:rPr>
                <w:rFonts w:eastAsia="SimSun"/>
                <w:snapToGrid w:val="0"/>
              </w:rPr>
              <w:t>isOrdered: N/A</w:t>
            </w:r>
          </w:p>
          <w:p w14:paraId="437B0741" w14:textId="77777777" w:rsidR="00C03047" w:rsidRPr="000372E5" w:rsidRDefault="00C03047" w:rsidP="00EF67D1">
            <w:pPr>
              <w:pStyle w:val="TAL"/>
              <w:rPr>
                <w:rFonts w:eastAsia="SimSun"/>
                <w:snapToGrid w:val="0"/>
              </w:rPr>
            </w:pPr>
            <w:r w:rsidRPr="000372E5">
              <w:rPr>
                <w:rFonts w:eastAsia="SimSun"/>
                <w:snapToGrid w:val="0"/>
              </w:rPr>
              <w:t>isUnique: N/A</w:t>
            </w:r>
          </w:p>
          <w:p w14:paraId="61D233E9" w14:textId="77777777" w:rsidR="00C03047" w:rsidRPr="000372E5" w:rsidRDefault="00C03047" w:rsidP="00EF67D1">
            <w:pPr>
              <w:pStyle w:val="TAL"/>
              <w:rPr>
                <w:rFonts w:eastAsia="SimSun"/>
                <w:snapToGrid w:val="0"/>
              </w:rPr>
            </w:pPr>
            <w:r w:rsidRPr="000372E5">
              <w:rPr>
                <w:rFonts w:eastAsia="SimSun"/>
                <w:snapToGrid w:val="0"/>
              </w:rPr>
              <w:t>defaultValue: False</w:t>
            </w:r>
          </w:p>
          <w:p w14:paraId="581E4FAE"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BDB0BD8" w14:textId="77777777" w:rsidTr="007948EF">
        <w:tc>
          <w:tcPr>
            <w:tcW w:w="1064" w:type="pct"/>
            <w:tcBorders>
              <w:top w:val="single" w:sz="6" w:space="0" w:color="auto"/>
              <w:left w:val="single" w:sz="4" w:space="0" w:color="auto"/>
              <w:bottom w:val="single" w:sz="6" w:space="0" w:color="auto"/>
              <w:right w:val="single" w:sz="6" w:space="0" w:color="auto"/>
            </w:tcBorders>
          </w:tcPr>
          <w:p w14:paraId="4043871C" w14:textId="77777777" w:rsidR="00C03047" w:rsidRPr="00EF67D1" w:rsidRDefault="00C03047" w:rsidP="00EF67D1">
            <w:pPr>
              <w:pStyle w:val="TAL"/>
              <w:rPr>
                <w:rFonts w:ascii="Courier New" w:eastAsia="SimSun" w:hAnsi="Courier New" w:cs="Courier New"/>
                <w:bCs/>
                <w:color w:val="333333"/>
                <w:lang w:eastAsia="zh-CN"/>
              </w:rPr>
            </w:pPr>
            <w:r w:rsidRPr="00EF67D1">
              <w:rPr>
                <w:rFonts w:ascii="Courier New" w:eastAsia="SimSun"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79A32060" w14:textId="77777777" w:rsidR="00C03047" w:rsidRPr="000372E5" w:rsidRDefault="00C03047" w:rsidP="00EF67D1">
            <w:pPr>
              <w:pStyle w:val="TAL"/>
              <w:rPr>
                <w:rFonts w:eastAsia="SimSun"/>
              </w:rPr>
            </w:pPr>
            <w:r w:rsidRPr="000372E5">
              <w:rPr>
                <w:rFonts w:eastAsia="SimSun"/>
                <w:lang w:eastAsia="zh-CN"/>
              </w:rPr>
              <w:t>It describes the RAT supported by the RAN SubNetwork that the intent expectation is applied.</w:t>
            </w:r>
          </w:p>
          <w:p w14:paraId="021DEF9A" w14:textId="77777777" w:rsidR="00C03047" w:rsidRPr="000372E5" w:rsidRDefault="00C03047" w:rsidP="00EF67D1">
            <w:pPr>
              <w:pStyle w:val="TAL"/>
              <w:rPr>
                <w:rFonts w:eastAsia="SimSun"/>
                <w:lang w:eastAsia="zh-CN"/>
              </w:rPr>
            </w:pPr>
          </w:p>
          <w:p w14:paraId="517D89A3" w14:textId="77777777" w:rsidR="00C03047" w:rsidRPr="000372E5" w:rsidRDefault="00C03047" w:rsidP="00EF67D1">
            <w:pPr>
              <w:pStyle w:val="TAL"/>
              <w:rPr>
                <w:rFonts w:eastAsia="SimSun"/>
                <w:lang w:eastAsia="de-DE"/>
              </w:rPr>
            </w:pPr>
            <w:r w:rsidRPr="000372E5">
              <w:rPr>
                <w:rFonts w:eastAsia="SimSun"/>
                <w:lang w:eastAsia="de-DE"/>
              </w:rPr>
              <w:t>RATContext is a Context including attributes: contextAtrribute, contextCondition and contextValueRange.</w:t>
            </w:r>
          </w:p>
          <w:p w14:paraId="58160FE0" w14:textId="77777777" w:rsidR="00C03047" w:rsidRPr="000372E5" w:rsidRDefault="00C03047" w:rsidP="00EF67D1">
            <w:pPr>
              <w:pStyle w:val="TAL"/>
              <w:rPr>
                <w:rFonts w:eastAsia="SimSun"/>
                <w:lang w:eastAsia="de-DE"/>
              </w:rPr>
            </w:pPr>
          </w:p>
          <w:p w14:paraId="616BF72A"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5F5EA97" w14:textId="77777777" w:rsidR="00C03047" w:rsidRPr="000372E5" w:rsidRDefault="00C03047" w:rsidP="00EF67D1">
            <w:pPr>
              <w:pStyle w:val="TAL"/>
              <w:rPr>
                <w:rFonts w:eastAsia="SimSun"/>
                <w:lang w:eastAsia="de-DE"/>
              </w:rPr>
            </w:pPr>
            <w:r w:rsidRPr="000372E5">
              <w:rPr>
                <w:rFonts w:eastAsia="SimSun"/>
                <w:lang w:eastAsia="de-DE"/>
              </w:rPr>
              <w:t>-contextAttribute:  "RAT"</w:t>
            </w:r>
          </w:p>
          <w:p w14:paraId="46355EA6" w14:textId="77777777" w:rsidR="00C03047" w:rsidRPr="000372E5" w:rsidRDefault="00C03047" w:rsidP="00EF67D1">
            <w:pPr>
              <w:pStyle w:val="TAL"/>
              <w:rPr>
                <w:rFonts w:eastAsia="SimSun"/>
                <w:lang w:eastAsia="de-DE"/>
              </w:rPr>
            </w:pPr>
            <w:r w:rsidRPr="000372E5">
              <w:rPr>
                <w:rFonts w:eastAsia="SimSun"/>
                <w:lang w:eastAsia="de-DE"/>
              </w:rPr>
              <w:t>-contextCondition: "With the range"</w:t>
            </w:r>
          </w:p>
          <w:p w14:paraId="087CDE33" w14:textId="77777777" w:rsidR="00C03047" w:rsidRPr="000372E5" w:rsidRDefault="00C03047" w:rsidP="00EF67D1">
            <w:pPr>
              <w:pStyle w:val="TAL"/>
              <w:rPr>
                <w:rFonts w:eastAsia="SimSun"/>
                <w:lang w:eastAsia="de-DE"/>
              </w:rPr>
            </w:pPr>
            <w:r w:rsidRPr="000372E5">
              <w:rPr>
                <w:rFonts w:eastAsia="SimSun"/>
                <w:lang w:eastAsia="de-DE"/>
              </w:rPr>
              <w:t xml:space="preserve">-contextValueRange: a list of </w:t>
            </w:r>
            <w:r w:rsidRPr="000372E5">
              <w:rPr>
                <w:rFonts w:eastAsia="SimSun"/>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3965007A" w14:textId="77777777" w:rsidR="00C03047" w:rsidRPr="000372E5" w:rsidRDefault="00C03047" w:rsidP="00EF67D1">
            <w:pPr>
              <w:pStyle w:val="TAL"/>
              <w:rPr>
                <w:rFonts w:eastAsia="SimSun"/>
                <w:snapToGrid w:val="0"/>
              </w:rPr>
            </w:pPr>
            <w:r w:rsidRPr="000372E5">
              <w:rPr>
                <w:rFonts w:eastAsia="SimSun"/>
                <w:snapToGrid w:val="0"/>
              </w:rPr>
              <w:t>type: Context</w:t>
            </w:r>
          </w:p>
          <w:p w14:paraId="72D019C4" w14:textId="77777777" w:rsidR="00C03047" w:rsidRPr="000372E5" w:rsidRDefault="00C03047" w:rsidP="00EF67D1">
            <w:pPr>
              <w:pStyle w:val="TAL"/>
              <w:rPr>
                <w:rFonts w:eastAsia="SimSun"/>
                <w:snapToGrid w:val="0"/>
              </w:rPr>
            </w:pPr>
            <w:r w:rsidRPr="000372E5">
              <w:rPr>
                <w:rFonts w:eastAsia="SimSun"/>
                <w:snapToGrid w:val="0"/>
              </w:rPr>
              <w:t>multiplicity: 1</w:t>
            </w:r>
          </w:p>
          <w:p w14:paraId="34795F0D" w14:textId="77777777" w:rsidR="00C03047" w:rsidRPr="000372E5" w:rsidRDefault="00C03047" w:rsidP="00EF67D1">
            <w:pPr>
              <w:pStyle w:val="TAL"/>
              <w:rPr>
                <w:rFonts w:eastAsia="SimSun"/>
                <w:snapToGrid w:val="0"/>
              </w:rPr>
            </w:pPr>
            <w:r w:rsidRPr="000372E5">
              <w:rPr>
                <w:rFonts w:eastAsia="SimSun"/>
                <w:snapToGrid w:val="0"/>
              </w:rPr>
              <w:t>isOrdered: N/A</w:t>
            </w:r>
          </w:p>
          <w:p w14:paraId="2F405076" w14:textId="77777777" w:rsidR="00C03047" w:rsidRPr="000372E5" w:rsidRDefault="00C03047" w:rsidP="00EF67D1">
            <w:pPr>
              <w:pStyle w:val="TAL"/>
              <w:rPr>
                <w:rFonts w:eastAsia="SimSun"/>
                <w:snapToGrid w:val="0"/>
              </w:rPr>
            </w:pPr>
            <w:r w:rsidRPr="000372E5">
              <w:rPr>
                <w:rFonts w:eastAsia="SimSun"/>
                <w:snapToGrid w:val="0"/>
              </w:rPr>
              <w:t>isUnique: N/A</w:t>
            </w:r>
          </w:p>
          <w:p w14:paraId="515B976F" w14:textId="77777777" w:rsidR="00C03047" w:rsidRPr="000372E5" w:rsidRDefault="00C03047" w:rsidP="00EF67D1">
            <w:pPr>
              <w:pStyle w:val="TAL"/>
              <w:rPr>
                <w:rFonts w:eastAsia="SimSun"/>
                <w:snapToGrid w:val="0"/>
              </w:rPr>
            </w:pPr>
            <w:r w:rsidRPr="000372E5">
              <w:rPr>
                <w:rFonts w:eastAsia="SimSun"/>
                <w:snapToGrid w:val="0"/>
              </w:rPr>
              <w:t>defaultValue: False</w:t>
            </w:r>
          </w:p>
          <w:p w14:paraId="41CD4BA0"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422660E" w14:textId="77777777" w:rsidTr="007948EF">
        <w:tc>
          <w:tcPr>
            <w:tcW w:w="1064" w:type="pct"/>
            <w:tcBorders>
              <w:top w:val="single" w:sz="6" w:space="0" w:color="auto"/>
              <w:left w:val="single" w:sz="4" w:space="0" w:color="auto"/>
              <w:bottom w:val="single" w:sz="6" w:space="0" w:color="auto"/>
              <w:right w:val="single" w:sz="6" w:space="0" w:color="auto"/>
            </w:tcBorders>
          </w:tcPr>
          <w:p w14:paraId="1D624BB1"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weakRSRPRatioTarget</w:t>
            </w:r>
          </w:p>
        </w:tc>
        <w:tc>
          <w:tcPr>
            <w:tcW w:w="3088" w:type="pct"/>
            <w:tcBorders>
              <w:top w:val="single" w:sz="6" w:space="0" w:color="auto"/>
              <w:left w:val="single" w:sz="6" w:space="0" w:color="auto"/>
              <w:bottom w:val="single" w:sz="6" w:space="0" w:color="auto"/>
              <w:right w:val="single" w:sz="6" w:space="0" w:color="auto"/>
            </w:tcBorders>
          </w:tcPr>
          <w:p w14:paraId="5EFE8045" w14:textId="77777777" w:rsidR="00C03047" w:rsidRPr="000372E5" w:rsidRDefault="00C03047" w:rsidP="00EF67D1">
            <w:pPr>
              <w:pStyle w:val="TAL"/>
              <w:rPr>
                <w:rFonts w:eastAsia="SimSun"/>
                <w:lang w:eastAsia="de-DE"/>
              </w:rPr>
            </w:pPr>
            <w:r w:rsidRPr="000372E5">
              <w:rPr>
                <w:rFonts w:eastAsia="SimSun"/>
                <w:lang w:eastAsia="de-DE"/>
              </w:rPr>
              <w:t xml:space="preserve">It describes the downlink </w:t>
            </w:r>
            <w:r w:rsidRPr="000372E5">
              <w:rPr>
                <w:rFonts w:eastAsia="SimSun"/>
                <w:lang w:eastAsia="zh-CN"/>
              </w:rPr>
              <w:t>weak coverage ratio</w:t>
            </w:r>
            <w:r w:rsidRPr="000372E5">
              <w:rPr>
                <w:rFonts w:eastAsia="SimSun"/>
                <w:lang w:eastAsia="de-DE"/>
              </w:rPr>
              <w:t xml:space="preserve"> target for the RAN SubNetwork that the intent expectation is applied.</w:t>
            </w:r>
          </w:p>
          <w:p w14:paraId="648BAF08" w14:textId="77777777" w:rsidR="00C03047" w:rsidRPr="000372E5" w:rsidRDefault="00C03047" w:rsidP="00EF67D1">
            <w:pPr>
              <w:pStyle w:val="TAL"/>
              <w:rPr>
                <w:rFonts w:eastAsia="SimSun"/>
                <w:lang w:eastAsia="de-DE"/>
              </w:rPr>
            </w:pPr>
          </w:p>
          <w:p w14:paraId="5DC6A92F" w14:textId="36CDE2DA" w:rsidR="00C03047" w:rsidRPr="000372E5" w:rsidRDefault="00C03047" w:rsidP="00EF67D1">
            <w:pPr>
              <w:pStyle w:val="TAL"/>
              <w:rPr>
                <w:rFonts w:eastAsia="SimSun"/>
                <w:lang w:eastAsia="de-DE"/>
              </w:rPr>
            </w:pPr>
            <w:r w:rsidRPr="000372E5">
              <w:rPr>
                <w:rFonts w:eastAsia="SimSun"/>
                <w:lang w:eastAsia="de-DE"/>
              </w:rPr>
              <w:t>WeakRSRPRatioTarget is an ExpectationTarget including attributes: targetName, targetCondition</w:t>
            </w:r>
            <w:r w:rsidR="00283363" w:rsidRPr="000372E5">
              <w:rPr>
                <w:rFonts w:eastAsia="SimSun"/>
                <w:lang w:eastAsia="de-DE"/>
              </w:rPr>
              <w:t>,</w:t>
            </w:r>
            <w:r w:rsidRPr="000372E5">
              <w:rPr>
                <w:rFonts w:eastAsia="SimSun"/>
                <w:lang w:eastAsia="de-DE"/>
              </w:rPr>
              <w:t>targetValueRange</w:t>
            </w:r>
            <w:r w:rsidR="00283363" w:rsidRPr="000372E5">
              <w:rPr>
                <w:rFonts w:eastAsia="SimSun"/>
                <w:lang w:eastAsia="de-DE"/>
              </w:rPr>
              <w:t xml:space="preserve"> and targetContext</w:t>
            </w:r>
            <w:r w:rsidRPr="000372E5">
              <w:rPr>
                <w:rFonts w:eastAsia="SimSun"/>
                <w:lang w:eastAsia="de-DE"/>
              </w:rPr>
              <w:t>.</w:t>
            </w:r>
          </w:p>
          <w:p w14:paraId="295563C4" w14:textId="77777777" w:rsidR="00C03047" w:rsidRPr="000372E5" w:rsidRDefault="00C03047" w:rsidP="00EF67D1">
            <w:pPr>
              <w:pStyle w:val="TAL"/>
              <w:rPr>
                <w:rFonts w:eastAsia="SimSun"/>
                <w:lang w:eastAsia="de-DE"/>
              </w:rPr>
            </w:pPr>
          </w:p>
          <w:p w14:paraId="4BE11B10"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15D80BE2" w14:textId="77777777" w:rsidR="00C03047" w:rsidRPr="000372E5" w:rsidRDefault="00C03047" w:rsidP="00EF67D1">
            <w:pPr>
              <w:pStyle w:val="TAL"/>
              <w:rPr>
                <w:rFonts w:eastAsia="SimSun"/>
                <w:lang w:eastAsia="de-DE"/>
              </w:rPr>
            </w:pPr>
            <w:r w:rsidRPr="000372E5">
              <w:rPr>
                <w:rFonts w:eastAsia="SimSun"/>
                <w:lang w:eastAsia="de-DE"/>
              </w:rPr>
              <w:t>-targetName: "WeakRSRPRatio"</w:t>
            </w:r>
          </w:p>
          <w:p w14:paraId="1C4C9321"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40B50B0A"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7C75655B" w14:textId="77777777" w:rsidR="00C03047" w:rsidRPr="000372E5" w:rsidRDefault="00C03047" w:rsidP="00EF67D1">
            <w:pPr>
              <w:pStyle w:val="TAL"/>
              <w:rPr>
                <w:rFonts w:eastAsia="SimSun"/>
                <w:lang w:eastAsia="de-DE"/>
              </w:rPr>
            </w:pPr>
            <w:r w:rsidRPr="000372E5">
              <w:rPr>
                <w:rFonts w:eastAsia="SimSun"/>
                <w:lang w:eastAsia="de-DE"/>
              </w:rPr>
              <w:t>-targetContext: WeakRSRPContext</w:t>
            </w:r>
          </w:p>
          <w:p w14:paraId="3EBE5563"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26DE7E39"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409D2095" w14:textId="77777777" w:rsidR="00C03047" w:rsidRPr="000372E5" w:rsidRDefault="00C03047" w:rsidP="00EF67D1">
            <w:pPr>
              <w:pStyle w:val="TAL"/>
              <w:rPr>
                <w:rFonts w:eastAsia="SimSun"/>
                <w:snapToGrid w:val="0"/>
              </w:rPr>
            </w:pPr>
            <w:r w:rsidRPr="000372E5">
              <w:rPr>
                <w:rFonts w:eastAsia="SimSun"/>
                <w:snapToGrid w:val="0"/>
              </w:rPr>
              <w:t>multiplicity: 1</w:t>
            </w:r>
          </w:p>
          <w:p w14:paraId="66F7BFBB" w14:textId="77777777" w:rsidR="00C03047" w:rsidRPr="000372E5" w:rsidRDefault="00C03047" w:rsidP="00EF67D1">
            <w:pPr>
              <w:pStyle w:val="TAL"/>
              <w:rPr>
                <w:rFonts w:eastAsia="SimSun"/>
                <w:snapToGrid w:val="0"/>
              </w:rPr>
            </w:pPr>
            <w:r w:rsidRPr="000372E5">
              <w:rPr>
                <w:rFonts w:eastAsia="SimSun"/>
                <w:snapToGrid w:val="0"/>
              </w:rPr>
              <w:t>isOrdered: N/A</w:t>
            </w:r>
          </w:p>
          <w:p w14:paraId="49834D56" w14:textId="77777777" w:rsidR="00C03047" w:rsidRPr="000372E5" w:rsidRDefault="00C03047" w:rsidP="00EF67D1">
            <w:pPr>
              <w:pStyle w:val="TAL"/>
              <w:rPr>
                <w:rFonts w:eastAsia="SimSun"/>
                <w:snapToGrid w:val="0"/>
              </w:rPr>
            </w:pPr>
            <w:r w:rsidRPr="000372E5">
              <w:rPr>
                <w:rFonts w:eastAsia="SimSun"/>
                <w:snapToGrid w:val="0"/>
              </w:rPr>
              <w:t>isUnique: N/A</w:t>
            </w:r>
          </w:p>
          <w:p w14:paraId="4D3AC55E" w14:textId="77777777" w:rsidR="00C03047" w:rsidRPr="000372E5" w:rsidRDefault="00C03047" w:rsidP="00EF67D1">
            <w:pPr>
              <w:pStyle w:val="TAL"/>
              <w:rPr>
                <w:rFonts w:eastAsia="SimSun"/>
                <w:snapToGrid w:val="0"/>
              </w:rPr>
            </w:pPr>
            <w:r w:rsidRPr="000372E5">
              <w:rPr>
                <w:rFonts w:eastAsia="SimSun"/>
                <w:snapToGrid w:val="0"/>
              </w:rPr>
              <w:t>defaultValue: False</w:t>
            </w:r>
          </w:p>
          <w:p w14:paraId="62B27AEB"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5811B28D" w14:textId="77777777" w:rsidTr="007948EF">
        <w:tc>
          <w:tcPr>
            <w:tcW w:w="1064" w:type="pct"/>
            <w:tcBorders>
              <w:top w:val="single" w:sz="6" w:space="0" w:color="auto"/>
              <w:left w:val="single" w:sz="4" w:space="0" w:color="auto"/>
              <w:bottom w:val="single" w:sz="6" w:space="0" w:color="auto"/>
              <w:right w:val="single" w:sz="6" w:space="0" w:color="auto"/>
            </w:tcBorders>
          </w:tcPr>
          <w:p w14:paraId="66B21B5F"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WeakRSRPRatioTarget.weakRSRPContext</w:t>
            </w:r>
          </w:p>
          <w:p w14:paraId="59D1081E" w14:textId="77777777" w:rsidR="00C03047" w:rsidRPr="00EF67D1" w:rsidRDefault="00C03047" w:rsidP="00EF67D1">
            <w:pPr>
              <w:pStyle w:val="TAL"/>
              <w:rPr>
                <w:rFonts w:ascii="Courier New" w:eastAsia="SimSun"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4331435C"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downlink </w:t>
            </w:r>
            <w:r w:rsidRPr="000372E5">
              <w:rPr>
                <w:rFonts w:eastAsia="SimSun"/>
                <w:lang w:eastAsia="zh-CN"/>
              </w:rPr>
              <w:t>weak RSRP</w:t>
            </w:r>
            <w:r w:rsidRPr="000372E5">
              <w:rPr>
                <w:rFonts w:eastAsia="SimSun"/>
                <w:lang w:eastAsia="de-DE"/>
              </w:rPr>
              <w:t xml:space="preserve"> of the RAN SubNetwork that the intent expectation is applied.</w:t>
            </w:r>
          </w:p>
          <w:p w14:paraId="53F1FFCE" w14:textId="77777777" w:rsidR="00C03047" w:rsidRPr="000372E5" w:rsidRDefault="00C03047" w:rsidP="00EF67D1">
            <w:pPr>
              <w:pStyle w:val="TAL"/>
              <w:rPr>
                <w:rFonts w:eastAsia="SimSun"/>
                <w:lang w:eastAsia="de-DE"/>
              </w:rPr>
            </w:pPr>
          </w:p>
          <w:p w14:paraId="05EF6472" w14:textId="77777777" w:rsidR="00C03047" w:rsidRPr="000372E5" w:rsidRDefault="00C03047" w:rsidP="00EF67D1">
            <w:pPr>
              <w:pStyle w:val="TAL"/>
              <w:rPr>
                <w:rFonts w:eastAsia="SimSun"/>
                <w:lang w:eastAsia="de-DE"/>
              </w:rPr>
            </w:pPr>
            <w:r w:rsidRPr="000372E5">
              <w:rPr>
                <w:rFonts w:eastAsia="SimSun"/>
                <w:lang w:eastAsia="de-DE"/>
              </w:rPr>
              <w:t>WeakRSRPContext is a Context including attributes: contextAtrribute, contextCondition and contextValueRange.</w:t>
            </w:r>
          </w:p>
          <w:p w14:paraId="4BED1E63" w14:textId="77777777" w:rsidR="00C03047" w:rsidRPr="000372E5" w:rsidRDefault="00C03047" w:rsidP="00EF67D1">
            <w:pPr>
              <w:pStyle w:val="TAL"/>
              <w:rPr>
                <w:rFonts w:eastAsia="SimSun"/>
                <w:lang w:eastAsia="de-DE"/>
              </w:rPr>
            </w:pPr>
          </w:p>
          <w:p w14:paraId="62B3A5E9"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0F0D5B4" w14:textId="77777777" w:rsidR="00C03047" w:rsidRPr="000372E5" w:rsidRDefault="00C03047" w:rsidP="00EF67D1">
            <w:pPr>
              <w:pStyle w:val="TAL"/>
              <w:rPr>
                <w:rFonts w:eastAsia="SimSun"/>
                <w:lang w:eastAsia="de-DE"/>
              </w:rPr>
            </w:pPr>
            <w:r w:rsidRPr="000372E5">
              <w:rPr>
                <w:rFonts w:eastAsia="SimSun"/>
                <w:lang w:eastAsia="de-DE"/>
              </w:rPr>
              <w:t>-contextAttribute: "WeakRSRPThreshold"</w:t>
            </w:r>
          </w:p>
          <w:p w14:paraId="5243301C"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76997437" w14:textId="77777777" w:rsidR="00C03047" w:rsidRPr="000372E5" w:rsidRDefault="00C03047" w:rsidP="00EF67D1">
            <w:pPr>
              <w:pStyle w:val="TAL"/>
              <w:rPr>
                <w:rFonts w:eastAsia="SimSun"/>
                <w:lang w:eastAsia="de-DE"/>
              </w:rPr>
            </w:pPr>
            <w:r w:rsidRPr="000372E5">
              <w:rPr>
                <w:rFonts w:eastAsia="SimSun"/>
                <w:lang w:eastAsia="de-DE"/>
              </w:rPr>
              <w:t>-contextValueRange: Float.</w:t>
            </w:r>
          </w:p>
          <w:p w14:paraId="780C5E35"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0D871DC1" w14:textId="77777777" w:rsidR="00C03047" w:rsidRPr="000372E5" w:rsidRDefault="00C03047" w:rsidP="00EF67D1">
            <w:pPr>
              <w:pStyle w:val="TAL"/>
              <w:rPr>
                <w:rFonts w:eastAsia="SimSun"/>
                <w:snapToGrid w:val="0"/>
              </w:rPr>
            </w:pPr>
            <w:r w:rsidRPr="000372E5">
              <w:rPr>
                <w:rFonts w:eastAsia="SimSun"/>
                <w:snapToGrid w:val="0"/>
              </w:rPr>
              <w:t>type: Context</w:t>
            </w:r>
          </w:p>
          <w:p w14:paraId="138D2A64" w14:textId="77777777" w:rsidR="00C03047" w:rsidRPr="000372E5" w:rsidRDefault="00C03047" w:rsidP="00EF67D1">
            <w:pPr>
              <w:pStyle w:val="TAL"/>
              <w:rPr>
                <w:rFonts w:eastAsia="SimSun"/>
                <w:snapToGrid w:val="0"/>
              </w:rPr>
            </w:pPr>
            <w:r w:rsidRPr="000372E5">
              <w:rPr>
                <w:rFonts w:eastAsia="SimSun"/>
                <w:snapToGrid w:val="0"/>
              </w:rPr>
              <w:t>multiplicity: 1</w:t>
            </w:r>
          </w:p>
          <w:p w14:paraId="299FF76D" w14:textId="77777777" w:rsidR="00C03047" w:rsidRPr="000372E5" w:rsidRDefault="00C03047" w:rsidP="00EF67D1">
            <w:pPr>
              <w:pStyle w:val="TAL"/>
              <w:rPr>
                <w:rFonts w:eastAsia="SimSun"/>
                <w:snapToGrid w:val="0"/>
              </w:rPr>
            </w:pPr>
            <w:r w:rsidRPr="000372E5">
              <w:rPr>
                <w:rFonts w:eastAsia="SimSun"/>
                <w:snapToGrid w:val="0"/>
              </w:rPr>
              <w:t>isOrdered: N/A</w:t>
            </w:r>
          </w:p>
          <w:p w14:paraId="78E3D3CE" w14:textId="77777777" w:rsidR="00C03047" w:rsidRPr="000372E5" w:rsidRDefault="00C03047" w:rsidP="00EF67D1">
            <w:pPr>
              <w:pStyle w:val="TAL"/>
              <w:rPr>
                <w:rFonts w:eastAsia="SimSun"/>
                <w:snapToGrid w:val="0"/>
              </w:rPr>
            </w:pPr>
            <w:r w:rsidRPr="000372E5">
              <w:rPr>
                <w:rFonts w:eastAsia="SimSun"/>
                <w:snapToGrid w:val="0"/>
              </w:rPr>
              <w:t>isUnique: N/A</w:t>
            </w:r>
          </w:p>
          <w:p w14:paraId="5741836A" w14:textId="77777777" w:rsidR="00C03047" w:rsidRPr="000372E5" w:rsidRDefault="00C03047" w:rsidP="00EF67D1">
            <w:pPr>
              <w:pStyle w:val="TAL"/>
              <w:rPr>
                <w:rFonts w:eastAsia="SimSun"/>
                <w:snapToGrid w:val="0"/>
              </w:rPr>
            </w:pPr>
            <w:r w:rsidRPr="000372E5">
              <w:rPr>
                <w:rFonts w:eastAsia="SimSun"/>
                <w:snapToGrid w:val="0"/>
              </w:rPr>
              <w:t>defaultValue: False</w:t>
            </w:r>
          </w:p>
          <w:p w14:paraId="075B63D6"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50E1D010" w14:textId="77777777" w:rsidTr="007948EF">
        <w:tc>
          <w:tcPr>
            <w:tcW w:w="1064" w:type="pct"/>
            <w:tcBorders>
              <w:top w:val="single" w:sz="6" w:space="0" w:color="auto"/>
              <w:left w:val="single" w:sz="4" w:space="0" w:color="auto"/>
              <w:bottom w:val="single" w:sz="6" w:space="0" w:color="auto"/>
              <w:right w:val="single" w:sz="6" w:space="0" w:color="auto"/>
            </w:tcBorders>
          </w:tcPr>
          <w:p w14:paraId="39FBB2B3" w14:textId="77777777" w:rsidR="00C03047" w:rsidRPr="00EF67D1" w:rsidRDefault="00C03047" w:rsidP="00EF67D1">
            <w:pPr>
              <w:pStyle w:val="TAL"/>
              <w:rPr>
                <w:rFonts w:ascii="Courier New" w:eastAsia="SimSun" w:hAnsi="Courier New" w:cs="Courier New"/>
                <w:lang w:eastAsia="de-DE"/>
              </w:rPr>
            </w:pPr>
            <w:r w:rsidRPr="00EF67D1">
              <w:rPr>
                <w:rFonts w:ascii="Courier New" w:eastAsia="SimSun"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080350F3" w14:textId="77777777" w:rsidR="00C03047" w:rsidRPr="000372E5" w:rsidRDefault="00C03047" w:rsidP="00EF67D1">
            <w:pPr>
              <w:pStyle w:val="TAL"/>
              <w:rPr>
                <w:rFonts w:eastAsia="SimSun"/>
                <w:lang w:eastAsia="de-DE"/>
              </w:rPr>
            </w:pPr>
            <w:r w:rsidRPr="000372E5">
              <w:rPr>
                <w:rFonts w:eastAsia="SimSun"/>
                <w:lang w:eastAsia="de-DE"/>
              </w:rPr>
              <w:t xml:space="preserve">It describes the </w:t>
            </w:r>
            <w:r w:rsidRPr="000372E5">
              <w:rPr>
                <w:rFonts w:eastAsia="SimSun"/>
                <w:lang w:eastAsia="zh-CN"/>
              </w:rPr>
              <w:t>low</w:t>
            </w:r>
            <w:r w:rsidRPr="000372E5">
              <w:rPr>
                <w:rFonts w:eastAsia="SimSun"/>
                <w:lang w:eastAsia="de-DE"/>
              </w:rPr>
              <w:t xml:space="preserve"> SINR ratio target for the RAN SubNetwork that the intent expectation is applied. </w:t>
            </w:r>
          </w:p>
          <w:p w14:paraId="02453E8B" w14:textId="77777777" w:rsidR="00C03047" w:rsidRPr="000372E5" w:rsidRDefault="00C03047" w:rsidP="00EF67D1">
            <w:pPr>
              <w:pStyle w:val="TAL"/>
              <w:rPr>
                <w:rFonts w:eastAsia="SimSun"/>
                <w:lang w:eastAsia="de-DE"/>
              </w:rPr>
            </w:pPr>
          </w:p>
          <w:p w14:paraId="357CF9D1" w14:textId="1384A16F" w:rsidR="00C03047" w:rsidRPr="000372E5" w:rsidRDefault="00C03047" w:rsidP="00EF67D1">
            <w:pPr>
              <w:pStyle w:val="TAL"/>
              <w:rPr>
                <w:rFonts w:eastAsia="SimSun"/>
                <w:lang w:eastAsia="de-DE"/>
              </w:rPr>
            </w:pPr>
            <w:r w:rsidRPr="000372E5">
              <w:rPr>
                <w:rFonts w:eastAsia="SimSun"/>
                <w:lang w:eastAsia="de-DE"/>
              </w:rPr>
              <w:t>LowSINRRatioTarget is an ExpectationTarget including attributes: targetName, targetCondition</w:t>
            </w:r>
            <w:r w:rsidR="00283363" w:rsidRPr="000372E5">
              <w:rPr>
                <w:rFonts w:eastAsia="SimSun"/>
                <w:lang w:eastAsia="de-DE"/>
              </w:rPr>
              <w:t>,</w:t>
            </w:r>
            <w:r w:rsidRPr="000372E5">
              <w:rPr>
                <w:rFonts w:eastAsia="SimSun"/>
                <w:lang w:eastAsia="de-DE"/>
              </w:rPr>
              <w:t>targetValueRange</w:t>
            </w:r>
            <w:r w:rsidR="00283363" w:rsidRPr="000372E5">
              <w:rPr>
                <w:rFonts w:eastAsia="SimSun"/>
                <w:lang w:eastAsia="de-DE"/>
              </w:rPr>
              <w:t xml:space="preserve"> and targetContxt</w:t>
            </w:r>
            <w:r w:rsidRPr="000372E5">
              <w:rPr>
                <w:rFonts w:eastAsia="SimSun"/>
                <w:lang w:eastAsia="de-DE"/>
              </w:rPr>
              <w:t>.</w:t>
            </w:r>
          </w:p>
          <w:p w14:paraId="16889DEC" w14:textId="77777777" w:rsidR="00C03047" w:rsidRPr="000372E5" w:rsidRDefault="00C03047" w:rsidP="00EF67D1">
            <w:pPr>
              <w:pStyle w:val="TAL"/>
              <w:rPr>
                <w:rFonts w:eastAsia="SimSun"/>
                <w:lang w:eastAsia="de-DE"/>
              </w:rPr>
            </w:pPr>
          </w:p>
          <w:p w14:paraId="121F2CCC"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51063B37" w14:textId="77777777" w:rsidR="00C03047" w:rsidRPr="000372E5" w:rsidRDefault="00C03047" w:rsidP="00EF67D1">
            <w:pPr>
              <w:pStyle w:val="TAL"/>
              <w:rPr>
                <w:rFonts w:eastAsia="SimSun"/>
                <w:lang w:eastAsia="de-DE"/>
              </w:rPr>
            </w:pPr>
            <w:r w:rsidRPr="000372E5">
              <w:rPr>
                <w:rFonts w:eastAsia="SimSun"/>
                <w:lang w:eastAsia="de-DE"/>
              </w:rPr>
              <w:t>-targetName: "WeakRSRPRatio"</w:t>
            </w:r>
          </w:p>
          <w:p w14:paraId="771A9427"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51B2A0F1"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4CD5124B" w14:textId="77777777" w:rsidR="00C03047" w:rsidRPr="000372E5" w:rsidRDefault="00C03047" w:rsidP="00EF67D1">
            <w:pPr>
              <w:pStyle w:val="TAL"/>
              <w:rPr>
                <w:rFonts w:eastAsia="SimSun"/>
                <w:lang w:eastAsia="de-DE"/>
              </w:rPr>
            </w:pPr>
            <w:r w:rsidRPr="000372E5">
              <w:rPr>
                <w:rFonts w:eastAsia="SimSun"/>
                <w:lang w:eastAsia="de-DE"/>
              </w:rPr>
              <w:t>- targetContext: LowSINRContext</w:t>
            </w:r>
          </w:p>
          <w:p w14:paraId="252BB1CC"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18509DD4" w14:textId="77777777" w:rsidR="00C03047" w:rsidRPr="000372E5" w:rsidRDefault="00C03047" w:rsidP="00EF67D1">
            <w:pPr>
              <w:pStyle w:val="TAL"/>
              <w:rPr>
                <w:rFonts w:eastAsia="SimSun"/>
                <w:snapToGrid w:val="0"/>
              </w:rPr>
            </w:pPr>
            <w:r w:rsidRPr="000372E5">
              <w:rPr>
                <w:rFonts w:eastAsia="SimSun"/>
                <w:snapToGrid w:val="0"/>
              </w:rPr>
              <w:t>type:ExpectationTarget</w:t>
            </w:r>
          </w:p>
          <w:p w14:paraId="67C382C3" w14:textId="77777777" w:rsidR="00C03047" w:rsidRPr="000372E5" w:rsidRDefault="00C03047" w:rsidP="00EF67D1">
            <w:pPr>
              <w:pStyle w:val="TAL"/>
              <w:rPr>
                <w:rFonts w:eastAsia="SimSun"/>
                <w:snapToGrid w:val="0"/>
              </w:rPr>
            </w:pPr>
            <w:r w:rsidRPr="000372E5">
              <w:rPr>
                <w:rFonts w:eastAsia="SimSun"/>
                <w:snapToGrid w:val="0"/>
              </w:rPr>
              <w:t>multiplicity: 1</w:t>
            </w:r>
          </w:p>
          <w:p w14:paraId="527C6E3F" w14:textId="77777777" w:rsidR="00C03047" w:rsidRPr="000372E5" w:rsidRDefault="00C03047" w:rsidP="00EF67D1">
            <w:pPr>
              <w:pStyle w:val="TAL"/>
              <w:rPr>
                <w:rFonts w:eastAsia="SimSun"/>
                <w:snapToGrid w:val="0"/>
              </w:rPr>
            </w:pPr>
            <w:r w:rsidRPr="000372E5">
              <w:rPr>
                <w:rFonts w:eastAsia="SimSun"/>
                <w:snapToGrid w:val="0"/>
              </w:rPr>
              <w:t>isOrdered: N/A</w:t>
            </w:r>
          </w:p>
          <w:p w14:paraId="0A9E46F3" w14:textId="77777777" w:rsidR="00C03047" w:rsidRPr="000372E5" w:rsidRDefault="00C03047" w:rsidP="00EF67D1">
            <w:pPr>
              <w:pStyle w:val="TAL"/>
              <w:rPr>
                <w:rFonts w:eastAsia="SimSun"/>
                <w:snapToGrid w:val="0"/>
              </w:rPr>
            </w:pPr>
            <w:r w:rsidRPr="000372E5">
              <w:rPr>
                <w:rFonts w:eastAsia="SimSun"/>
                <w:snapToGrid w:val="0"/>
              </w:rPr>
              <w:t>isUnique: N/A</w:t>
            </w:r>
          </w:p>
          <w:p w14:paraId="7514868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2F7905D7"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09C9F340" w14:textId="77777777" w:rsidTr="007948EF">
        <w:tc>
          <w:tcPr>
            <w:tcW w:w="1064" w:type="pct"/>
            <w:tcBorders>
              <w:top w:val="single" w:sz="6" w:space="0" w:color="auto"/>
              <w:left w:val="single" w:sz="4" w:space="0" w:color="auto"/>
              <w:bottom w:val="single" w:sz="6" w:space="0" w:color="auto"/>
              <w:right w:val="single" w:sz="6" w:space="0" w:color="auto"/>
            </w:tcBorders>
          </w:tcPr>
          <w:p w14:paraId="01F7D02E" w14:textId="77777777" w:rsidR="00C03047" w:rsidRPr="00EF67D1" w:rsidRDefault="00C03047" w:rsidP="00EF67D1">
            <w:pPr>
              <w:pStyle w:val="TAL"/>
              <w:rPr>
                <w:rFonts w:ascii="Courier New" w:eastAsia="SimSun" w:hAnsi="Courier New" w:cs="Courier New"/>
                <w:color w:val="000000"/>
                <w:szCs w:val="18"/>
                <w:lang w:eastAsia="zh-CN"/>
              </w:rPr>
            </w:pPr>
            <w:r w:rsidRPr="00EF67D1">
              <w:rPr>
                <w:rFonts w:ascii="Courier New" w:eastAsia="SimSun"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1AFA2A70"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w:t>
            </w:r>
            <w:r w:rsidRPr="000372E5">
              <w:rPr>
                <w:rFonts w:eastAsia="SimSun"/>
                <w:lang w:eastAsia="zh-CN"/>
              </w:rPr>
              <w:t>low SINR</w:t>
            </w:r>
            <w:r w:rsidRPr="000372E5">
              <w:rPr>
                <w:rFonts w:eastAsia="SimSun"/>
                <w:lang w:eastAsia="de-DE"/>
              </w:rPr>
              <w:t xml:space="preserve"> for RAN SubNetwork that the intent expectation is applied.</w:t>
            </w:r>
          </w:p>
          <w:p w14:paraId="0A3AC73C" w14:textId="77777777" w:rsidR="00C03047" w:rsidRPr="000372E5" w:rsidRDefault="00C03047" w:rsidP="00EF67D1">
            <w:pPr>
              <w:pStyle w:val="TAL"/>
              <w:rPr>
                <w:rFonts w:eastAsia="SimSun"/>
                <w:lang w:eastAsia="de-DE"/>
              </w:rPr>
            </w:pPr>
          </w:p>
          <w:p w14:paraId="0BFA0A4A" w14:textId="77777777" w:rsidR="00C03047" w:rsidRPr="000372E5" w:rsidRDefault="00C03047" w:rsidP="00EF67D1">
            <w:pPr>
              <w:pStyle w:val="TAL"/>
              <w:rPr>
                <w:rFonts w:eastAsia="SimSun"/>
                <w:lang w:eastAsia="de-DE"/>
              </w:rPr>
            </w:pPr>
            <w:r w:rsidRPr="000372E5">
              <w:rPr>
                <w:rFonts w:eastAsia="SimSun"/>
                <w:lang w:eastAsia="de-DE"/>
              </w:rPr>
              <w:t>LowSINRContext is a Context including attributes: contextAtrribute, contextCondition and contextValueRange.</w:t>
            </w:r>
          </w:p>
          <w:p w14:paraId="126962EC" w14:textId="77777777" w:rsidR="00C03047" w:rsidRPr="000372E5" w:rsidRDefault="00C03047" w:rsidP="00EF67D1">
            <w:pPr>
              <w:pStyle w:val="TAL"/>
              <w:rPr>
                <w:rFonts w:eastAsia="SimSun"/>
                <w:lang w:eastAsia="de-DE"/>
              </w:rPr>
            </w:pPr>
          </w:p>
          <w:p w14:paraId="7004A763"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7D966EE2" w14:textId="77777777" w:rsidR="00C03047" w:rsidRPr="000372E5" w:rsidRDefault="00C03047" w:rsidP="00EF67D1">
            <w:pPr>
              <w:pStyle w:val="TAL"/>
              <w:rPr>
                <w:rFonts w:eastAsia="SimSun"/>
                <w:lang w:eastAsia="de-DE"/>
              </w:rPr>
            </w:pPr>
            <w:r w:rsidRPr="000372E5">
              <w:rPr>
                <w:rFonts w:eastAsia="SimSun"/>
                <w:lang w:eastAsia="de-DE"/>
              </w:rPr>
              <w:t>-contextAttribute: "LowSINRThreshold"</w:t>
            </w:r>
          </w:p>
          <w:p w14:paraId="0F28BFED"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2957A943" w14:textId="77777777" w:rsidR="00C03047" w:rsidRPr="000372E5" w:rsidRDefault="00C03047" w:rsidP="00EF67D1">
            <w:pPr>
              <w:pStyle w:val="TAL"/>
              <w:rPr>
                <w:rFonts w:eastAsia="SimSun"/>
                <w:lang w:eastAsia="de-DE"/>
              </w:rPr>
            </w:pPr>
            <w:r w:rsidRPr="000372E5">
              <w:rPr>
                <w:rFonts w:eastAsia="SimSun"/>
                <w:lang w:eastAsia="de-DE"/>
              </w:rPr>
              <w:t>-contextValueRange: integer.</w:t>
            </w:r>
          </w:p>
          <w:p w14:paraId="230531BA"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195183DD" w14:textId="77777777" w:rsidR="00C03047" w:rsidRPr="000372E5" w:rsidRDefault="00C03047" w:rsidP="00EF67D1">
            <w:pPr>
              <w:pStyle w:val="TAL"/>
              <w:rPr>
                <w:rFonts w:eastAsia="SimSun"/>
                <w:snapToGrid w:val="0"/>
              </w:rPr>
            </w:pPr>
            <w:r w:rsidRPr="000372E5">
              <w:rPr>
                <w:rFonts w:eastAsia="SimSun"/>
                <w:snapToGrid w:val="0"/>
              </w:rPr>
              <w:t>type: Context</w:t>
            </w:r>
          </w:p>
          <w:p w14:paraId="673C8036" w14:textId="77777777" w:rsidR="00C03047" w:rsidRPr="000372E5" w:rsidRDefault="00C03047" w:rsidP="00EF67D1">
            <w:pPr>
              <w:pStyle w:val="TAL"/>
              <w:rPr>
                <w:rFonts w:eastAsia="SimSun"/>
                <w:snapToGrid w:val="0"/>
              </w:rPr>
            </w:pPr>
            <w:r w:rsidRPr="000372E5">
              <w:rPr>
                <w:rFonts w:eastAsia="SimSun"/>
                <w:snapToGrid w:val="0"/>
              </w:rPr>
              <w:t>multiplicity: 1</w:t>
            </w:r>
          </w:p>
          <w:p w14:paraId="170F8A09" w14:textId="77777777" w:rsidR="00C03047" w:rsidRPr="000372E5" w:rsidRDefault="00C03047" w:rsidP="00EF67D1">
            <w:pPr>
              <w:pStyle w:val="TAL"/>
              <w:rPr>
                <w:rFonts w:eastAsia="SimSun"/>
                <w:snapToGrid w:val="0"/>
              </w:rPr>
            </w:pPr>
            <w:r w:rsidRPr="000372E5">
              <w:rPr>
                <w:rFonts w:eastAsia="SimSun"/>
                <w:snapToGrid w:val="0"/>
              </w:rPr>
              <w:t>isOrdered: N/A</w:t>
            </w:r>
          </w:p>
          <w:p w14:paraId="4A2F3CC2" w14:textId="77777777" w:rsidR="00C03047" w:rsidRPr="000372E5" w:rsidRDefault="00C03047" w:rsidP="00EF67D1">
            <w:pPr>
              <w:pStyle w:val="TAL"/>
              <w:rPr>
                <w:rFonts w:eastAsia="SimSun"/>
                <w:snapToGrid w:val="0"/>
              </w:rPr>
            </w:pPr>
            <w:r w:rsidRPr="000372E5">
              <w:rPr>
                <w:rFonts w:eastAsia="SimSun"/>
                <w:snapToGrid w:val="0"/>
              </w:rPr>
              <w:t>isUnique: N/A</w:t>
            </w:r>
          </w:p>
          <w:p w14:paraId="113AAEE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13539D65"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EB9EDCE" w14:textId="77777777" w:rsidTr="007948EF">
        <w:tc>
          <w:tcPr>
            <w:tcW w:w="1064" w:type="pct"/>
            <w:tcBorders>
              <w:top w:val="single" w:sz="6" w:space="0" w:color="auto"/>
              <w:left w:val="single" w:sz="4" w:space="0" w:color="auto"/>
              <w:bottom w:val="single" w:sz="6" w:space="0" w:color="auto"/>
              <w:right w:val="single" w:sz="6" w:space="0" w:color="auto"/>
            </w:tcBorders>
          </w:tcPr>
          <w:p w14:paraId="2385A3A3" w14:textId="77777777"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58E35F55" w14:textId="77777777" w:rsidR="00C03047" w:rsidRPr="000372E5" w:rsidRDefault="00C03047" w:rsidP="00EF67D1">
            <w:pPr>
              <w:pStyle w:val="TAL"/>
              <w:rPr>
                <w:rFonts w:eastAsia="SimSun"/>
                <w:lang w:eastAsia="de-DE"/>
              </w:rPr>
            </w:pPr>
            <w:r w:rsidRPr="000372E5">
              <w:rPr>
                <w:rFonts w:eastAsia="SimSun"/>
                <w:lang w:eastAsia="de-DE"/>
              </w:rPr>
              <w:t>It describes the average UL RAN UE throughput target for RAN SubNetwork that the intent expectation is applied.</w:t>
            </w:r>
          </w:p>
          <w:p w14:paraId="25CD25C9" w14:textId="77777777" w:rsidR="00C03047" w:rsidRPr="000372E5" w:rsidRDefault="00C03047" w:rsidP="00EF67D1">
            <w:pPr>
              <w:pStyle w:val="TAL"/>
              <w:rPr>
                <w:rFonts w:eastAsia="SimSun"/>
                <w:lang w:eastAsia="de-DE"/>
              </w:rPr>
            </w:pPr>
          </w:p>
          <w:p w14:paraId="4A2F44B2" w14:textId="77777777" w:rsidR="00C03047" w:rsidRPr="000372E5" w:rsidRDefault="00C03047" w:rsidP="00EF67D1">
            <w:pPr>
              <w:pStyle w:val="TAL"/>
              <w:rPr>
                <w:rFonts w:eastAsia="SimSun"/>
                <w:lang w:eastAsia="de-DE"/>
              </w:rPr>
            </w:pPr>
            <w:r w:rsidRPr="000372E5">
              <w:rPr>
                <w:rFonts w:eastAsia="SimSun"/>
                <w:lang w:eastAsia="de-DE"/>
              </w:rPr>
              <w:t>AveULRANUEThptTarget is an ExpectationTarget including attributes: targetName, targetCondition and targetValueRange.</w:t>
            </w:r>
          </w:p>
          <w:p w14:paraId="126B2EBE" w14:textId="77777777" w:rsidR="00C03047" w:rsidRPr="000372E5" w:rsidRDefault="00C03047" w:rsidP="00EF67D1">
            <w:pPr>
              <w:pStyle w:val="TAL"/>
              <w:rPr>
                <w:rFonts w:eastAsia="SimSun"/>
                <w:lang w:eastAsia="de-DE"/>
              </w:rPr>
            </w:pPr>
          </w:p>
          <w:p w14:paraId="34ECECD7"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046C854" w14:textId="77777777" w:rsidR="00C03047" w:rsidRPr="000372E5" w:rsidRDefault="00C03047" w:rsidP="00EF67D1">
            <w:pPr>
              <w:pStyle w:val="TAL"/>
              <w:rPr>
                <w:rFonts w:eastAsia="SimSun"/>
                <w:lang w:eastAsia="de-DE"/>
              </w:rPr>
            </w:pPr>
            <w:r w:rsidRPr="000372E5">
              <w:rPr>
                <w:rFonts w:eastAsia="SimSun"/>
                <w:lang w:eastAsia="de-DE"/>
              </w:rPr>
              <w:t>-targetName: "AveULRANUEThpt"</w:t>
            </w:r>
          </w:p>
          <w:p w14:paraId="367FF849" w14:textId="77777777" w:rsidR="00C03047" w:rsidRPr="000372E5" w:rsidRDefault="00C03047" w:rsidP="00EF67D1">
            <w:pPr>
              <w:pStyle w:val="TAL"/>
              <w:rPr>
                <w:rFonts w:eastAsia="SimSun"/>
                <w:lang w:eastAsia="de-DE"/>
              </w:rPr>
            </w:pPr>
            <w:r w:rsidRPr="000372E5">
              <w:rPr>
                <w:rFonts w:eastAsia="SimSun"/>
                <w:lang w:eastAsia="de-DE"/>
              </w:rPr>
              <w:t>-targetCondition: "is greater than"</w:t>
            </w:r>
          </w:p>
          <w:p w14:paraId="6664E415" w14:textId="77777777" w:rsidR="00C03047" w:rsidRPr="000372E5" w:rsidRDefault="00C03047" w:rsidP="00EF67D1">
            <w:pPr>
              <w:pStyle w:val="TAL"/>
              <w:rPr>
                <w:rFonts w:eastAsia="SimSun"/>
                <w:lang w:eastAsia="de-DE"/>
              </w:rPr>
            </w:pPr>
            <w:r w:rsidRPr="000372E5">
              <w:rPr>
                <w:rFonts w:eastAsia="SimSun"/>
                <w:lang w:eastAsia="de-DE"/>
              </w:rPr>
              <w:t>-targetValueRange: integer</w:t>
            </w:r>
          </w:p>
          <w:p w14:paraId="478EE081" w14:textId="77777777" w:rsidR="00C03047" w:rsidRPr="000372E5" w:rsidRDefault="00C03047" w:rsidP="00EF67D1">
            <w:pPr>
              <w:pStyle w:val="TAL"/>
              <w:rPr>
                <w:rFonts w:eastAsia="SimSun"/>
                <w:lang w:eastAsia="de-DE"/>
              </w:rPr>
            </w:pPr>
          </w:p>
          <w:p w14:paraId="4F479DC3" w14:textId="77777777" w:rsidR="00C03047" w:rsidRPr="000372E5" w:rsidRDefault="00C03047" w:rsidP="00EF67D1">
            <w:pPr>
              <w:pStyle w:val="TAL"/>
              <w:rPr>
                <w:rFonts w:eastAsia="SimSun"/>
              </w:rPr>
            </w:pPr>
          </w:p>
        </w:tc>
        <w:tc>
          <w:tcPr>
            <w:tcW w:w="848" w:type="pct"/>
            <w:tcBorders>
              <w:top w:val="single" w:sz="6" w:space="0" w:color="auto"/>
              <w:left w:val="single" w:sz="6" w:space="0" w:color="auto"/>
              <w:bottom w:val="single" w:sz="6" w:space="0" w:color="auto"/>
              <w:right w:val="single" w:sz="4" w:space="0" w:color="auto"/>
            </w:tcBorders>
          </w:tcPr>
          <w:p w14:paraId="097C2712"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7AF3A039" w14:textId="77777777" w:rsidR="00C03047" w:rsidRPr="000372E5" w:rsidRDefault="00C03047" w:rsidP="00EF67D1">
            <w:pPr>
              <w:pStyle w:val="TAL"/>
              <w:rPr>
                <w:rFonts w:eastAsia="SimSun"/>
                <w:snapToGrid w:val="0"/>
              </w:rPr>
            </w:pPr>
            <w:r w:rsidRPr="000372E5">
              <w:rPr>
                <w:rFonts w:eastAsia="SimSun"/>
                <w:snapToGrid w:val="0"/>
              </w:rPr>
              <w:t>multiplicity: 1</w:t>
            </w:r>
          </w:p>
          <w:p w14:paraId="6F569DDF" w14:textId="77777777" w:rsidR="00C03047" w:rsidRPr="000372E5" w:rsidRDefault="00C03047" w:rsidP="00EF67D1">
            <w:pPr>
              <w:pStyle w:val="TAL"/>
              <w:rPr>
                <w:rFonts w:eastAsia="SimSun"/>
                <w:snapToGrid w:val="0"/>
              </w:rPr>
            </w:pPr>
            <w:r w:rsidRPr="000372E5">
              <w:rPr>
                <w:rFonts w:eastAsia="SimSun"/>
                <w:snapToGrid w:val="0"/>
              </w:rPr>
              <w:t>isOrdered: N/A</w:t>
            </w:r>
          </w:p>
          <w:p w14:paraId="68F354E4" w14:textId="77777777" w:rsidR="00C03047" w:rsidRPr="000372E5" w:rsidRDefault="00C03047" w:rsidP="00EF67D1">
            <w:pPr>
              <w:pStyle w:val="TAL"/>
              <w:rPr>
                <w:rFonts w:eastAsia="SimSun"/>
                <w:snapToGrid w:val="0"/>
              </w:rPr>
            </w:pPr>
            <w:r w:rsidRPr="000372E5">
              <w:rPr>
                <w:rFonts w:eastAsia="SimSun"/>
                <w:snapToGrid w:val="0"/>
              </w:rPr>
              <w:t>isUnique: N/A</w:t>
            </w:r>
          </w:p>
          <w:p w14:paraId="5A0CA9C9"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2DA60A2"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35050288" w14:textId="77777777" w:rsidTr="007948EF">
        <w:tc>
          <w:tcPr>
            <w:tcW w:w="1064" w:type="pct"/>
            <w:tcBorders>
              <w:top w:val="single" w:sz="6" w:space="0" w:color="auto"/>
              <w:left w:val="single" w:sz="4" w:space="0" w:color="auto"/>
              <w:bottom w:val="single" w:sz="6" w:space="0" w:color="auto"/>
              <w:right w:val="single" w:sz="6" w:space="0" w:color="auto"/>
            </w:tcBorders>
          </w:tcPr>
          <w:p w14:paraId="3DE4F890"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lang w:eastAsia="zh-CN"/>
              </w:rPr>
              <w:t>aveDLRANUEThptTarget</w:t>
            </w:r>
          </w:p>
        </w:tc>
        <w:tc>
          <w:tcPr>
            <w:tcW w:w="3088" w:type="pct"/>
            <w:tcBorders>
              <w:top w:val="single" w:sz="6" w:space="0" w:color="auto"/>
              <w:left w:val="single" w:sz="6" w:space="0" w:color="auto"/>
              <w:bottom w:val="single" w:sz="6" w:space="0" w:color="auto"/>
              <w:right w:val="single" w:sz="6" w:space="0" w:color="auto"/>
            </w:tcBorders>
          </w:tcPr>
          <w:p w14:paraId="1420888D" w14:textId="77777777" w:rsidR="00C03047" w:rsidRPr="000372E5" w:rsidRDefault="00C03047" w:rsidP="00EF67D1">
            <w:pPr>
              <w:pStyle w:val="TAL"/>
              <w:rPr>
                <w:rFonts w:eastAsia="SimSun"/>
                <w:lang w:eastAsia="de-DE"/>
              </w:rPr>
            </w:pPr>
            <w:r w:rsidRPr="000372E5">
              <w:rPr>
                <w:rFonts w:eastAsia="SimSun"/>
                <w:lang w:eastAsia="de-DE"/>
              </w:rPr>
              <w:t>It describes the average DL RAN UE throughput target for RAN SubNetwork that the intent expectation is applied.</w:t>
            </w:r>
          </w:p>
          <w:p w14:paraId="3F2353B4" w14:textId="77777777" w:rsidR="00C03047" w:rsidRPr="000372E5" w:rsidRDefault="00C03047" w:rsidP="00EF67D1">
            <w:pPr>
              <w:pStyle w:val="TAL"/>
              <w:rPr>
                <w:rFonts w:eastAsia="SimSun"/>
                <w:lang w:eastAsia="de-DE"/>
              </w:rPr>
            </w:pPr>
          </w:p>
          <w:p w14:paraId="494EE8FF" w14:textId="77777777" w:rsidR="00C03047" w:rsidRPr="000372E5" w:rsidRDefault="00C03047" w:rsidP="00EF67D1">
            <w:pPr>
              <w:pStyle w:val="TAL"/>
              <w:rPr>
                <w:rFonts w:eastAsia="SimSun"/>
                <w:lang w:eastAsia="de-DE"/>
              </w:rPr>
            </w:pPr>
            <w:r w:rsidRPr="000372E5">
              <w:rPr>
                <w:rFonts w:eastAsia="SimSun"/>
                <w:lang w:eastAsia="de-DE"/>
              </w:rPr>
              <w:t>AveDLRANUEThptTarget is an ExpectationTarget including attributes: targetName, targetCondition and targetValueRange.</w:t>
            </w:r>
          </w:p>
          <w:p w14:paraId="734D58D9" w14:textId="77777777" w:rsidR="00C03047" w:rsidRPr="000372E5" w:rsidRDefault="00C03047" w:rsidP="00EF67D1">
            <w:pPr>
              <w:pStyle w:val="TAL"/>
              <w:rPr>
                <w:rFonts w:eastAsia="SimSun"/>
                <w:lang w:eastAsia="de-DE"/>
              </w:rPr>
            </w:pPr>
          </w:p>
          <w:p w14:paraId="79567158"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4472832" w14:textId="77777777" w:rsidR="00C03047" w:rsidRPr="000372E5" w:rsidRDefault="00C03047" w:rsidP="00EF67D1">
            <w:pPr>
              <w:pStyle w:val="TAL"/>
              <w:rPr>
                <w:rFonts w:eastAsia="SimSun"/>
                <w:lang w:eastAsia="de-DE"/>
              </w:rPr>
            </w:pPr>
            <w:r w:rsidRPr="000372E5">
              <w:rPr>
                <w:rFonts w:eastAsia="SimSun"/>
                <w:lang w:eastAsia="de-DE"/>
              </w:rPr>
              <w:t>-targetName: "AveDLRANUEThpt"</w:t>
            </w:r>
          </w:p>
          <w:p w14:paraId="38DDB6F1" w14:textId="77777777" w:rsidR="00C03047" w:rsidRPr="000372E5" w:rsidRDefault="00C03047" w:rsidP="00EF67D1">
            <w:pPr>
              <w:pStyle w:val="TAL"/>
              <w:rPr>
                <w:rFonts w:eastAsia="SimSun"/>
                <w:lang w:eastAsia="de-DE"/>
              </w:rPr>
            </w:pPr>
            <w:r w:rsidRPr="000372E5">
              <w:rPr>
                <w:rFonts w:eastAsia="SimSun"/>
                <w:lang w:eastAsia="de-DE"/>
              </w:rPr>
              <w:t>-targetCondition: "is greater than"</w:t>
            </w:r>
          </w:p>
          <w:p w14:paraId="2CC01EE8" w14:textId="77777777" w:rsidR="00C03047" w:rsidRPr="000372E5" w:rsidRDefault="00C03047" w:rsidP="00EF67D1">
            <w:pPr>
              <w:pStyle w:val="TAL"/>
              <w:rPr>
                <w:rFonts w:eastAsia="SimSun"/>
                <w:lang w:eastAsia="de-DE"/>
              </w:rPr>
            </w:pPr>
            <w:r w:rsidRPr="000372E5">
              <w:rPr>
                <w:rFonts w:eastAsia="SimSun"/>
                <w:lang w:eastAsia="de-DE"/>
              </w:rPr>
              <w:t>-targetValueRange: integer</w:t>
            </w:r>
          </w:p>
          <w:p w14:paraId="616E7E93" w14:textId="77777777" w:rsidR="00C03047" w:rsidRPr="000372E5" w:rsidRDefault="00C03047" w:rsidP="00EF67D1">
            <w:pPr>
              <w:pStyle w:val="TAL"/>
              <w:rPr>
                <w:rFonts w:eastAsia="SimSun"/>
                <w:lang w:val="en-US"/>
              </w:rPr>
            </w:pPr>
          </w:p>
        </w:tc>
        <w:tc>
          <w:tcPr>
            <w:tcW w:w="848" w:type="pct"/>
            <w:tcBorders>
              <w:top w:val="single" w:sz="6" w:space="0" w:color="auto"/>
              <w:left w:val="single" w:sz="6" w:space="0" w:color="auto"/>
              <w:bottom w:val="single" w:sz="6" w:space="0" w:color="auto"/>
              <w:right w:val="single" w:sz="4" w:space="0" w:color="auto"/>
            </w:tcBorders>
          </w:tcPr>
          <w:p w14:paraId="66FAB480"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3AEB904E" w14:textId="77777777" w:rsidR="00C03047" w:rsidRPr="000372E5" w:rsidRDefault="00C03047" w:rsidP="00EF67D1">
            <w:pPr>
              <w:pStyle w:val="TAL"/>
              <w:rPr>
                <w:rFonts w:eastAsia="SimSun"/>
                <w:snapToGrid w:val="0"/>
              </w:rPr>
            </w:pPr>
            <w:r w:rsidRPr="000372E5">
              <w:rPr>
                <w:rFonts w:eastAsia="SimSun"/>
                <w:snapToGrid w:val="0"/>
              </w:rPr>
              <w:t>multiplicity: 1</w:t>
            </w:r>
          </w:p>
          <w:p w14:paraId="7A0BD933" w14:textId="77777777" w:rsidR="00C03047" w:rsidRPr="000372E5" w:rsidRDefault="00C03047" w:rsidP="00EF67D1">
            <w:pPr>
              <w:pStyle w:val="TAL"/>
              <w:rPr>
                <w:rFonts w:eastAsia="SimSun"/>
                <w:snapToGrid w:val="0"/>
              </w:rPr>
            </w:pPr>
            <w:r w:rsidRPr="000372E5">
              <w:rPr>
                <w:rFonts w:eastAsia="SimSun"/>
                <w:snapToGrid w:val="0"/>
              </w:rPr>
              <w:t>isOrdered: N/A</w:t>
            </w:r>
          </w:p>
          <w:p w14:paraId="339863B4" w14:textId="77777777" w:rsidR="00C03047" w:rsidRPr="000372E5" w:rsidRDefault="00C03047" w:rsidP="00EF67D1">
            <w:pPr>
              <w:pStyle w:val="TAL"/>
              <w:rPr>
                <w:rFonts w:eastAsia="SimSun"/>
                <w:snapToGrid w:val="0"/>
              </w:rPr>
            </w:pPr>
            <w:r w:rsidRPr="000372E5">
              <w:rPr>
                <w:rFonts w:eastAsia="SimSun"/>
                <w:snapToGrid w:val="0"/>
              </w:rPr>
              <w:t>isUnique: N/A</w:t>
            </w:r>
          </w:p>
          <w:p w14:paraId="7835B2B3"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F1573B7"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35C75C5E" w14:textId="77777777" w:rsidTr="007948EF">
        <w:tc>
          <w:tcPr>
            <w:tcW w:w="1064" w:type="pct"/>
            <w:tcBorders>
              <w:top w:val="single" w:sz="6" w:space="0" w:color="auto"/>
              <w:left w:val="single" w:sz="4" w:space="0" w:color="auto"/>
              <w:bottom w:val="single" w:sz="6" w:space="0" w:color="auto"/>
              <w:right w:val="single" w:sz="6" w:space="0" w:color="auto"/>
            </w:tcBorders>
          </w:tcPr>
          <w:p w14:paraId="1C3EE716" w14:textId="77777777" w:rsidR="00C03047" w:rsidRPr="00EF67D1" w:rsidRDefault="00C03047" w:rsidP="00EF67D1">
            <w:pPr>
              <w:pStyle w:val="TAL"/>
              <w:rPr>
                <w:rFonts w:ascii="Courier New" w:eastAsia="SimSun" w:hAnsi="Courier New" w:cs="Courier New"/>
                <w:lang w:val="en-US" w:eastAsia="de-DE"/>
              </w:rPr>
            </w:pPr>
            <w:r w:rsidRPr="00EF67D1">
              <w:rPr>
                <w:rFonts w:ascii="Courier New" w:eastAsia="SimSun" w:hAnsi="Courier New" w:cs="Courier New"/>
                <w:lang w:eastAsia="de-DE"/>
              </w:rPr>
              <w:t>low</w:t>
            </w:r>
            <w:r w:rsidRPr="00EF67D1">
              <w:rPr>
                <w:rFonts w:ascii="Courier New" w:eastAsia="SimSun"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3433FC01" w14:textId="77777777" w:rsidR="00C03047" w:rsidRPr="000372E5" w:rsidRDefault="00C03047" w:rsidP="00EF67D1">
            <w:pPr>
              <w:pStyle w:val="TAL"/>
              <w:rPr>
                <w:rFonts w:eastAsia="SimSun"/>
                <w:lang w:eastAsia="de-DE"/>
              </w:rPr>
            </w:pPr>
            <w:r w:rsidRPr="000372E5">
              <w:rPr>
                <w:rFonts w:eastAsia="SimSun"/>
                <w:lang w:eastAsia="de-DE"/>
              </w:rPr>
              <w:t xml:space="preserve">It describes the </w:t>
            </w:r>
            <w:r w:rsidRPr="000372E5">
              <w:rPr>
                <w:rFonts w:eastAsia="SimSun"/>
                <w:lang w:eastAsia="zh-CN"/>
              </w:rPr>
              <w:t>low</w:t>
            </w:r>
            <w:r w:rsidRPr="000372E5">
              <w:rPr>
                <w:rFonts w:eastAsia="SimSun"/>
                <w:lang w:eastAsia="de-DE"/>
              </w:rPr>
              <w:t xml:space="preserve"> UL RAN UE throughput ratio target for the </w:t>
            </w:r>
            <w:r w:rsidRPr="000372E5">
              <w:rPr>
                <w:rFonts w:eastAsia="SimSun"/>
                <w:lang w:eastAsia="zh-CN"/>
              </w:rPr>
              <w:t>RAN</w:t>
            </w:r>
            <w:r w:rsidRPr="000372E5">
              <w:rPr>
                <w:rFonts w:eastAsia="SimSun"/>
                <w:lang w:eastAsia="de-DE"/>
              </w:rPr>
              <w:t xml:space="preserve"> SubNetwork that the intent expectation is applied. </w:t>
            </w:r>
          </w:p>
          <w:p w14:paraId="49577101" w14:textId="77777777" w:rsidR="00C03047" w:rsidRPr="000372E5" w:rsidRDefault="00C03047" w:rsidP="00EF67D1">
            <w:pPr>
              <w:pStyle w:val="TAL"/>
              <w:rPr>
                <w:rFonts w:eastAsia="SimSun"/>
                <w:lang w:eastAsia="de-DE"/>
              </w:rPr>
            </w:pPr>
          </w:p>
          <w:p w14:paraId="3A970782" w14:textId="77777777" w:rsidR="00C03047" w:rsidRPr="000372E5" w:rsidRDefault="00C03047" w:rsidP="00EF67D1">
            <w:pPr>
              <w:pStyle w:val="TAL"/>
              <w:rPr>
                <w:rFonts w:eastAsia="SimSun"/>
                <w:lang w:val="en-US" w:eastAsia="de-DE"/>
              </w:rPr>
            </w:pPr>
          </w:p>
          <w:p w14:paraId="4F07DF64" w14:textId="6231E9CD" w:rsidR="00C03047" w:rsidRPr="000372E5" w:rsidRDefault="00C03047" w:rsidP="00EF67D1">
            <w:pPr>
              <w:pStyle w:val="TAL"/>
              <w:rPr>
                <w:rFonts w:eastAsia="SimSun"/>
                <w:lang w:eastAsia="de-DE"/>
              </w:rPr>
            </w:pPr>
            <w:r w:rsidRPr="000372E5">
              <w:rPr>
                <w:rFonts w:eastAsia="SimSun"/>
                <w:lang w:eastAsia="de-DE"/>
              </w:rPr>
              <w:t>LowULRANUEThptRatioTarget is an ExpectationTarget including attributes: targetName, targetCondition</w:t>
            </w:r>
            <w:r w:rsidR="00412517" w:rsidRPr="000372E5">
              <w:rPr>
                <w:rFonts w:eastAsia="SimSun"/>
                <w:lang w:eastAsia="de-DE"/>
              </w:rPr>
              <w:t>,</w:t>
            </w:r>
            <w:r w:rsidRPr="000372E5">
              <w:rPr>
                <w:rFonts w:eastAsia="SimSun"/>
                <w:lang w:eastAsia="de-DE"/>
              </w:rPr>
              <w:t>targetValueRange</w:t>
            </w:r>
            <w:r w:rsidR="00412517" w:rsidRPr="000372E5">
              <w:rPr>
                <w:rFonts w:eastAsia="SimSun"/>
                <w:lang w:eastAsia="de-DE"/>
              </w:rPr>
              <w:t xml:space="preserve"> and targetContext</w:t>
            </w:r>
            <w:r w:rsidRPr="000372E5">
              <w:rPr>
                <w:rFonts w:eastAsia="SimSun"/>
                <w:lang w:eastAsia="de-DE"/>
              </w:rPr>
              <w:t>.</w:t>
            </w:r>
          </w:p>
          <w:p w14:paraId="7C11DF02" w14:textId="77777777" w:rsidR="00C03047" w:rsidRPr="000372E5" w:rsidRDefault="00C03047" w:rsidP="00EF67D1">
            <w:pPr>
              <w:pStyle w:val="TAL"/>
              <w:rPr>
                <w:rFonts w:eastAsia="SimSun"/>
                <w:lang w:eastAsia="de-DE"/>
              </w:rPr>
            </w:pPr>
          </w:p>
          <w:p w14:paraId="54A54E34"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64B6121B" w14:textId="77777777" w:rsidR="00C03047" w:rsidRPr="000372E5" w:rsidRDefault="00C03047" w:rsidP="00EF67D1">
            <w:pPr>
              <w:pStyle w:val="TAL"/>
              <w:rPr>
                <w:rFonts w:eastAsia="SimSun"/>
                <w:lang w:eastAsia="de-DE"/>
              </w:rPr>
            </w:pPr>
            <w:r w:rsidRPr="000372E5">
              <w:rPr>
                <w:rFonts w:eastAsia="SimSun"/>
                <w:lang w:eastAsia="de-DE"/>
              </w:rPr>
              <w:t>-targetName: "LowULRANUEThptRatio"</w:t>
            </w:r>
          </w:p>
          <w:p w14:paraId="37E18142"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61288695"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6ABFF883" w14:textId="77777777" w:rsidR="00C03047" w:rsidRPr="000372E5" w:rsidRDefault="00C03047" w:rsidP="00EF67D1">
            <w:pPr>
              <w:pStyle w:val="TAL"/>
              <w:rPr>
                <w:rFonts w:eastAsia="SimSun"/>
                <w:lang w:eastAsia="de-DE"/>
              </w:rPr>
            </w:pPr>
            <w:r w:rsidRPr="000372E5">
              <w:rPr>
                <w:rFonts w:eastAsia="SimSun"/>
                <w:lang w:eastAsia="de-DE"/>
              </w:rPr>
              <w:t>-targetContext: LowULRANUEThptContext</w:t>
            </w:r>
          </w:p>
          <w:p w14:paraId="61ADB97E" w14:textId="77777777" w:rsidR="00C03047" w:rsidRPr="000372E5" w:rsidRDefault="00C03047" w:rsidP="00EF67D1">
            <w:pPr>
              <w:pStyle w:val="TAL"/>
              <w:rPr>
                <w:rFonts w:eastAsia="SimSun"/>
                <w:color w:val="000000"/>
                <w:lang w:eastAsia="zh-CN"/>
              </w:rPr>
            </w:pPr>
          </w:p>
        </w:tc>
        <w:tc>
          <w:tcPr>
            <w:tcW w:w="848" w:type="pct"/>
            <w:tcBorders>
              <w:top w:val="single" w:sz="6" w:space="0" w:color="auto"/>
              <w:left w:val="single" w:sz="6" w:space="0" w:color="auto"/>
              <w:bottom w:val="single" w:sz="6" w:space="0" w:color="auto"/>
              <w:right w:val="single" w:sz="4" w:space="0" w:color="auto"/>
            </w:tcBorders>
          </w:tcPr>
          <w:p w14:paraId="60B1F2EF"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25C1A4B3" w14:textId="77777777" w:rsidR="00C03047" w:rsidRPr="000372E5" w:rsidRDefault="00C03047" w:rsidP="00EF67D1">
            <w:pPr>
              <w:pStyle w:val="TAL"/>
              <w:rPr>
                <w:rFonts w:eastAsia="SimSun"/>
                <w:snapToGrid w:val="0"/>
              </w:rPr>
            </w:pPr>
            <w:r w:rsidRPr="000372E5">
              <w:rPr>
                <w:rFonts w:eastAsia="SimSun"/>
                <w:snapToGrid w:val="0"/>
              </w:rPr>
              <w:t>multiplicity: 1</w:t>
            </w:r>
          </w:p>
          <w:p w14:paraId="10D833C2" w14:textId="77777777" w:rsidR="00C03047" w:rsidRPr="000372E5" w:rsidRDefault="00C03047" w:rsidP="00EF67D1">
            <w:pPr>
              <w:pStyle w:val="TAL"/>
              <w:rPr>
                <w:rFonts w:eastAsia="SimSun"/>
                <w:snapToGrid w:val="0"/>
              </w:rPr>
            </w:pPr>
            <w:r w:rsidRPr="000372E5">
              <w:rPr>
                <w:rFonts w:eastAsia="SimSun"/>
                <w:snapToGrid w:val="0"/>
              </w:rPr>
              <w:t>isOrdered: N/A</w:t>
            </w:r>
          </w:p>
          <w:p w14:paraId="51464CF4" w14:textId="77777777" w:rsidR="00C03047" w:rsidRPr="000372E5" w:rsidRDefault="00C03047" w:rsidP="00EF67D1">
            <w:pPr>
              <w:pStyle w:val="TAL"/>
              <w:rPr>
                <w:rFonts w:eastAsia="SimSun"/>
                <w:snapToGrid w:val="0"/>
              </w:rPr>
            </w:pPr>
            <w:r w:rsidRPr="000372E5">
              <w:rPr>
                <w:rFonts w:eastAsia="SimSun"/>
                <w:snapToGrid w:val="0"/>
              </w:rPr>
              <w:t>isUnique: N/A</w:t>
            </w:r>
          </w:p>
          <w:p w14:paraId="1102FE51"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AE31C74"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1EF4D97" w14:textId="77777777" w:rsidTr="007948EF">
        <w:tc>
          <w:tcPr>
            <w:tcW w:w="1064" w:type="pct"/>
            <w:tcBorders>
              <w:top w:val="single" w:sz="6" w:space="0" w:color="auto"/>
              <w:left w:val="single" w:sz="4" w:space="0" w:color="auto"/>
              <w:bottom w:val="single" w:sz="6" w:space="0" w:color="auto"/>
              <w:right w:val="single" w:sz="6" w:space="0" w:color="auto"/>
            </w:tcBorders>
          </w:tcPr>
          <w:p w14:paraId="3C2F4DE7" w14:textId="77777777" w:rsidR="00C03047" w:rsidRPr="00EF67D1" w:rsidRDefault="00C03047" w:rsidP="00EF67D1">
            <w:pPr>
              <w:pStyle w:val="TAL"/>
              <w:rPr>
                <w:rFonts w:ascii="Courier New" w:eastAsia="SimSun" w:hAnsi="Courier New" w:cs="Courier New"/>
                <w:lang w:eastAsia="zh-CN"/>
              </w:rPr>
            </w:pPr>
            <w:r w:rsidRPr="00EF67D1">
              <w:rPr>
                <w:rFonts w:ascii="Courier New" w:eastAsia="SimSun" w:hAnsi="Courier New" w:cs="Courier New"/>
                <w:lang w:eastAsia="de-DE"/>
              </w:rPr>
              <w:t>Low</w:t>
            </w:r>
            <w:r w:rsidRPr="00EF67D1">
              <w:rPr>
                <w:rFonts w:ascii="Courier New" w:eastAsia="SimSun" w:hAnsi="Courier New" w:cs="Courier New"/>
                <w:lang w:eastAsia="zh-CN"/>
              </w:rPr>
              <w:t>ULRANUEThptRatioTarget</w:t>
            </w:r>
            <w:r w:rsidRPr="00EF67D1">
              <w:rPr>
                <w:rFonts w:ascii="Courier New" w:eastAsia="SimSun" w:hAnsi="Courier New" w:cs="Courier New"/>
                <w:lang w:eastAsia="de-DE"/>
              </w:rPr>
              <w:t>.low</w:t>
            </w:r>
            <w:r w:rsidRPr="00EF67D1">
              <w:rPr>
                <w:rFonts w:ascii="Courier New" w:eastAsia="SimSun"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7DCC62E4"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the </w:t>
            </w:r>
            <w:r w:rsidRPr="000372E5">
              <w:rPr>
                <w:rFonts w:eastAsia="SimSun"/>
                <w:lang w:eastAsia="zh-CN"/>
              </w:rPr>
              <w:t>low</w:t>
            </w:r>
            <w:r w:rsidRPr="000372E5">
              <w:rPr>
                <w:rFonts w:eastAsia="SimSun"/>
                <w:lang w:eastAsia="de-DE"/>
              </w:rPr>
              <w:t xml:space="preserve"> UL RAN UE throughput of the RAN SubNetwork that the intent expectation is applied </w:t>
            </w:r>
          </w:p>
          <w:p w14:paraId="24FACC13" w14:textId="77777777" w:rsidR="00C03047" w:rsidRPr="000372E5" w:rsidRDefault="00C03047" w:rsidP="00EF67D1">
            <w:pPr>
              <w:pStyle w:val="TAL"/>
              <w:rPr>
                <w:rFonts w:eastAsia="SimSun"/>
                <w:lang w:eastAsia="de-DE"/>
              </w:rPr>
            </w:pPr>
          </w:p>
          <w:p w14:paraId="4473C97F" w14:textId="77777777" w:rsidR="00C03047" w:rsidRPr="000372E5" w:rsidRDefault="00C03047" w:rsidP="00EF67D1">
            <w:pPr>
              <w:pStyle w:val="TAL"/>
              <w:rPr>
                <w:rFonts w:eastAsia="SimSun"/>
                <w:lang w:eastAsia="de-DE"/>
              </w:rPr>
            </w:pPr>
            <w:r w:rsidRPr="000372E5">
              <w:rPr>
                <w:rFonts w:eastAsia="SimSun"/>
                <w:lang w:eastAsia="de-DE"/>
              </w:rPr>
              <w:t>LowULRANUEThptContext is a Context including attributes: contextAtrribute, contextCondition and contextValueRange.</w:t>
            </w:r>
          </w:p>
          <w:p w14:paraId="2905E9C0" w14:textId="77777777" w:rsidR="00C03047" w:rsidRPr="000372E5" w:rsidRDefault="00C03047" w:rsidP="00EF67D1">
            <w:pPr>
              <w:pStyle w:val="TAL"/>
              <w:rPr>
                <w:rFonts w:eastAsia="SimSun"/>
                <w:lang w:eastAsia="de-DE"/>
              </w:rPr>
            </w:pPr>
          </w:p>
          <w:p w14:paraId="62E531B5"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0DB0C71F" w14:textId="77777777" w:rsidR="00C03047" w:rsidRPr="000372E5" w:rsidRDefault="00C03047" w:rsidP="00EF67D1">
            <w:pPr>
              <w:pStyle w:val="TAL"/>
              <w:rPr>
                <w:rFonts w:eastAsia="SimSun"/>
                <w:lang w:eastAsia="de-DE"/>
              </w:rPr>
            </w:pPr>
            <w:r w:rsidRPr="000372E5">
              <w:rPr>
                <w:rFonts w:eastAsia="SimSun"/>
                <w:lang w:eastAsia="de-DE"/>
              </w:rPr>
              <w:t>-contextAttribute: "LowULRANUEThptThreshold"</w:t>
            </w:r>
          </w:p>
          <w:p w14:paraId="51D3A5FC"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3F939774" w14:textId="77777777" w:rsidR="00C03047" w:rsidRPr="000372E5" w:rsidRDefault="00C03047" w:rsidP="00EF67D1">
            <w:pPr>
              <w:pStyle w:val="TAL"/>
              <w:rPr>
                <w:rFonts w:eastAsia="SimSun"/>
                <w:lang w:eastAsia="de-DE"/>
              </w:rPr>
            </w:pPr>
            <w:r w:rsidRPr="000372E5">
              <w:rPr>
                <w:rFonts w:eastAsia="SimSun"/>
                <w:lang w:eastAsia="de-DE"/>
              </w:rPr>
              <w:t>-contextValueRange: Float.</w:t>
            </w:r>
          </w:p>
          <w:p w14:paraId="1C260DFE" w14:textId="77777777" w:rsidR="00C03047" w:rsidRPr="000372E5" w:rsidRDefault="00C03047" w:rsidP="00EF67D1">
            <w:pPr>
              <w:pStyle w:val="TAL"/>
              <w:rPr>
                <w:rFonts w:eastAsia="SimSun"/>
                <w:color w:val="000000"/>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7AF37C5F" w14:textId="77777777" w:rsidR="00C03047" w:rsidRPr="000372E5" w:rsidRDefault="00C03047" w:rsidP="00EF67D1">
            <w:pPr>
              <w:pStyle w:val="TAL"/>
              <w:rPr>
                <w:rFonts w:eastAsia="SimSun"/>
                <w:snapToGrid w:val="0"/>
              </w:rPr>
            </w:pPr>
            <w:r w:rsidRPr="000372E5">
              <w:rPr>
                <w:rFonts w:eastAsia="SimSun"/>
                <w:snapToGrid w:val="0"/>
              </w:rPr>
              <w:t>type: Context</w:t>
            </w:r>
          </w:p>
          <w:p w14:paraId="69F74411" w14:textId="77777777" w:rsidR="00C03047" w:rsidRPr="000372E5" w:rsidRDefault="00C03047" w:rsidP="00EF67D1">
            <w:pPr>
              <w:pStyle w:val="TAL"/>
              <w:rPr>
                <w:rFonts w:eastAsia="SimSun"/>
                <w:snapToGrid w:val="0"/>
              </w:rPr>
            </w:pPr>
            <w:r w:rsidRPr="000372E5">
              <w:rPr>
                <w:rFonts w:eastAsia="SimSun"/>
                <w:snapToGrid w:val="0"/>
              </w:rPr>
              <w:t>multiplicity: 1</w:t>
            </w:r>
          </w:p>
          <w:p w14:paraId="4DFB2E3F" w14:textId="77777777" w:rsidR="00C03047" w:rsidRPr="000372E5" w:rsidRDefault="00C03047" w:rsidP="00EF67D1">
            <w:pPr>
              <w:pStyle w:val="TAL"/>
              <w:rPr>
                <w:rFonts w:eastAsia="SimSun"/>
                <w:snapToGrid w:val="0"/>
              </w:rPr>
            </w:pPr>
            <w:r w:rsidRPr="000372E5">
              <w:rPr>
                <w:rFonts w:eastAsia="SimSun"/>
                <w:snapToGrid w:val="0"/>
              </w:rPr>
              <w:t>isOrdered: N/A</w:t>
            </w:r>
          </w:p>
          <w:p w14:paraId="3829FA35" w14:textId="77777777" w:rsidR="00C03047" w:rsidRPr="000372E5" w:rsidRDefault="00C03047" w:rsidP="00EF67D1">
            <w:pPr>
              <w:pStyle w:val="TAL"/>
              <w:rPr>
                <w:rFonts w:eastAsia="SimSun"/>
                <w:snapToGrid w:val="0"/>
              </w:rPr>
            </w:pPr>
            <w:r w:rsidRPr="000372E5">
              <w:rPr>
                <w:rFonts w:eastAsia="SimSun"/>
                <w:snapToGrid w:val="0"/>
              </w:rPr>
              <w:t>isUnique: N/A</w:t>
            </w:r>
          </w:p>
          <w:p w14:paraId="3D709C7E" w14:textId="77777777" w:rsidR="00C03047" w:rsidRPr="000372E5" w:rsidRDefault="00C03047" w:rsidP="00EF67D1">
            <w:pPr>
              <w:pStyle w:val="TAL"/>
              <w:rPr>
                <w:rFonts w:eastAsia="SimSun"/>
                <w:snapToGrid w:val="0"/>
              </w:rPr>
            </w:pPr>
            <w:r w:rsidRPr="000372E5">
              <w:rPr>
                <w:rFonts w:eastAsia="SimSun"/>
                <w:snapToGrid w:val="0"/>
              </w:rPr>
              <w:t>defaultValue: False</w:t>
            </w:r>
          </w:p>
          <w:p w14:paraId="2430746D"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AF42764" w14:textId="77777777" w:rsidTr="007948EF">
        <w:tc>
          <w:tcPr>
            <w:tcW w:w="1064" w:type="pct"/>
            <w:tcBorders>
              <w:top w:val="single" w:sz="6" w:space="0" w:color="auto"/>
              <w:left w:val="single" w:sz="4" w:space="0" w:color="auto"/>
              <w:bottom w:val="single" w:sz="6" w:space="0" w:color="auto"/>
              <w:right w:val="single" w:sz="6" w:space="0" w:color="auto"/>
            </w:tcBorders>
          </w:tcPr>
          <w:p w14:paraId="04808B73" w14:textId="77777777"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lowDLRANUEThptRatioTarget</w:t>
            </w:r>
          </w:p>
        </w:tc>
        <w:tc>
          <w:tcPr>
            <w:tcW w:w="3088" w:type="pct"/>
            <w:tcBorders>
              <w:top w:val="single" w:sz="6" w:space="0" w:color="auto"/>
              <w:left w:val="single" w:sz="6" w:space="0" w:color="auto"/>
              <w:bottom w:val="single" w:sz="6" w:space="0" w:color="auto"/>
              <w:right w:val="single" w:sz="6" w:space="0" w:color="auto"/>
            </w:tcBorders>
          </w:tcPr>
          <w:p w14:paraId="52727C57" w14:textId="77777777" w:rsidR="00C03047" w:rsidRPr="000372E5" w:rsidRDefault="00C03047" w:rsidP="00EF67D1">
            <w:pPr>
              <w:pStyle w:val="TAL"/>
              <w:rPr>
                <w:rFonts w:eastAsia="SimSun"/>
                <w:lang w:eastAsia="de-DE"/>
              </w:rPr>
            </w:pPr>
            <w:r w:rsidRPr="000372E5">
              <w:rPr>
                <w:rFonts w:eastAsia="SimSun"/>
                <w:lang w:eastAsia="de-DE"/>
              </w:rPr>
              <w:t xml:space="preserve">It describes the </w:t>
            </w:r>
            <w:r w:rsidRPr="000372E5">
              <w:rPr>
                <w:rFonts w:eastAsia="SimSun"/>
                <w:lang w:eastAsia="zh-CN"/>
              </w:rPr>
              <w:t>low</w:t>
            </w:r>
            <w:r w:rsidRPr="000372E5">
              <w:rPr>
                <w:rFonts w:eastAsia="SimSun"/>
                <w:lang w:eastAsia="de-DE"/>
              </w:rPr>
              <w:t xml:space="preserve"> DL RAN UE throughput ratio target for the </w:t>
            </w:r>
            <w:r w:rsidRPr="000372E5">
              <w:rPr>
                <w:rFonts w:eastAsia="SimSun"/>
                <w:lang w:eastAsia="zh-CN"/>
              </w:rPr>
              <w:t>RAN</w:t>
            </w:r>
            <w:r w:rsidRPr="000372E5">
              <w:rPr>
                <w:rFonts w:eastAsia="SimSun"/>
                <w:lang w:eastAsia="de-DE"/>
              </w:rPr>
              <w:t xml:space="preserve"> SubNetwork that the intent expectation is applied. </w:t>
            </w:r>
          </w:p>
          <w:p w14:paraId="0D18ECFA" w14:textId="77777777" w:rsidR="00C03047" w:rsidRPr="000372E5" w:rsidRDefault="00C03047" w:rsidP="00EF67D1">
            <w:pPr>
              <w:pStyle w:val="TAL"/>
              <w:rPr>
                <w:rFonts w:eastAsia="SimSun"/>
                <w:lang w:eastAsia="de-DE"/>
              </w:rPr>
            </w:pPr>
          </w:p>
          <w:p w14:paraId="1047DE5B" w14:textId="77777777" w:rsidR="00C03047" w:rsidRPr="000372E5" w:rsidRDefault="00C03047" w:rsidP="00EF67D1">
            <w:pPr>
              <w:pStyle w:val="TAL"/>
              <w:rPr>
                <w:rFonts w:eastAsia="SimSun"/>
                <w:lang w:val="en-US" w:eastAsia="de-DE"/>
              </w:rPr>
            </w:pPr>
          </w:p>
          <w:p w14:paraId="302A10FE" w14:textId="2FE34C71" w:rsidR="00C03047" w:rsidRPr="000372E5" w:rsidRDefault="00C03047" w:rsidP="00EF67D1">
            <w:pPr>
              <w:pStyle w:val="TAL"/>
              <w:rPr>
                <w:rFonts w:eastAsia="SimSun"/>
                <w:lang w:eastAsia="de-DE"/>
              </w:rPr>
            </w:pPr>
            <w:r w:rsidRPr="000372E5">
              <w:rPr>
                <w:rFonts w:eastAsia="SimSun"/>
                <w:lang w:eastAsia="de-DE"/>
              </w:rPr>
              <w:t>LowDLRANUEThptRatioTarget is an ExpectationTarget including attributes: targetName, targetCondition</w:t>
            </w:r>
            <w:r w:rsidR="00412517" w:rsidRPr="000372E5">
              <w:rPr>
                <w:rFonts w:eastAsia="SimSun"/>
                <w:lang w:eastAsia="de-DE"/>
              </w:rPr>
              <w:t>,</w:t>
            </w:r>
            <w:r w:rsidRPr="000372E5">
              <w:rPr>
                <w:rFonts w:eastAsia="SimSun"/>
                <w:lang w:eastAsia="de-DE"/>
              </w:rPr>
              <w:t>targetValueRange</w:t>
            </w:r>
            <w:r w:rsidR="00412517" w:rsidRPr="000372E5">
              <w:rPr>
                <w:rFonts w:eastAsia="SimSun"/>
                <w:lang w:eastAsia="de-DE"/>
              </w:rPr>
              <w:t xml:space="preserve"> and targetContext</w:t>
            </w:r>
            <w:r w:rsidRPr="000372E5">
              <w:rPr>
                <w:rFonts w:eastAsia="SimSun"/>
                <w:lang w:eastAsia="de-DE"/>
              </w:rPr>
              <w:t>.</w:t>
            </w:r>
          </w:p>
          <w:p w14:paraId="58DAA222" w14:textId="77777777" w:rsidR="00C03047" w:rsidRPr="000372E5" w:rsidRDefault="00C03047" w:rsidP="00EF67D1">
            <w:pPr>
              <w:pStyle w:val="TAL"/>
              <w:rPr>
                <w:rFonts w:eastAsia="SimSun"/>
                <w:lang w:eastAsia="de-DE"/>
              </w:rPr>
            </w:pPr>
          </w:p>
          <w:p w14:paraId="568AE597"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2996B9A2" w14:textId="77777777" w:rsidR="00C03047" w:rsidRPr="000372E5" w:rsidRDefault="00C03047" w:rsidP="00EF67D1">
            <w:pPr>
              <w:pStyle w:val="TAL"/>
              <w:rPr>
                <w:rFonts w:eastAsia="SimSun"/>
                <w:lang w:eastAsia="de-DE"/>
              </w:rPr>
            </w:pPr>
            <w:r w:rsidRPr="000372E5">
              <w:rPr>
                <w:rFonts w:eastAsia="SimSun"/>
                <w:lang w:eastAsia="de-DE"/>
              </w:rPr>
              <w:t>-targetName: "LowDLRANUEThptRatio"</w:t>
            </w:r>
          </w:p>
          <w:p w14:paraId="165C4549" w14:textId="77777777" w:rsidR="00C03047" w:rsidRPr="000372E5" w:rsidRDefault="00C03047" w:rsidP="00EF67D1">
            <w:pPr>
              <w:pStyle w:val="TAL"/>
              <w:rPr>
                <w:rFonts w:eastAsia="SimSun"/>
                <w:lang w:eastAsia="de-DE"/>
              </w:rPr>
            </w:pPr>
            <w:r w:rsidRPr="000372E5">
              <w:rPr>
                <w:rFonts w:eastAsia="SimSun"/>
                <w:lang w:eastAsia="de-DE"/>
              </w:rPr>
              <w:t>-targetCondition: "is less than"</w:t>
            </w:r>
          </w:p>
          <w:p w14:paraId="6CDAB54B" w14:textId="77777777" w:rsidR="00C03047" w:rsidRPr="000372E5" w:rsidRDefault="00C03047" w:rsidP="00EF67D1">
            <w:pPr>
              <w:pStyle w:val="TAL"/>
              <w:rPr>
                <w:rFonts w:eastAsia="SimSun"/>
                <w:lang w:eastAsia="de-DE"/>
              </w:rPr>
            </w:pPr>
            <w:r w:rsidRPr="000372E5">
              <w:rPr>
                <w:rFonts w:eastAsia="SimSun"/>
                <w:lang w:eastAsia="de-DE"/>
              </w:rPr>
              <w:t>-targetValueRange: integer with allowed value [0,100].</w:t>
            </w:r>
          </w:p>
          <w:p w14:paraId="1D69EBCB" w14:textId="77777777" w:rsidR="00C03047" w:rsidRPr="000372E5" w:rsidRDefault="00C03047" w:rsidP="00EF67D1">
            <w:pPr>
              <w:pStyle w:val="TAL"/>
              <w:rPr>
                <w:rFonts w:eastAsia="SimSun"/>
                <w:lang w:eastAsia="de-DE"/>
              </w:rPr>
            </w:pPr>
            <w:r w:rsidRPr="000372E5">
              <w:rPr>
                <w:rFonts w:eastAsia="SimSun"/>
                <w:lang w:eastAsia="de-DE"/>
              </w:rPr>
              <w:t>-targetContext: LowDLRANUEThptContext</w:t>
            </w:r>
          </w:p>
          <w:p w14:paraId="038793CE"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033DFD23" w14:textId="77777777" w:rsidR="00C03047" w:rsidRPr="000372E5" w:rsidRDefault="00C03047" w:rsidP="00EF67D1">
            <w:pPr>
              <w:pStyle w:val="TAL"/>
              <w:rPr>
                <w:rFonts w:eastAsia="SimSun"/>
                <w:snapToGrid w:val="0"/>
              </w:rPr>
            </w:pPr>
            <w:r w:rsidRPr="000372E5">
              <w:rPr>
                <w:rFonts w:eastAsia="SimSun"/>
                <w:snapToGrid w:val="0"/>
              </w:rPr>
              <w:t>type: ExpectationTarget</w:t>
            </w:r>
          </w:p>
          <w:p w14:paraId="7C24DD23" w14:textId="77777777" w:rsidR="00C03047" w:rsidRPr="000372E5" w:rsidRDefault="00C03047" w:rsidP="00EF67D1">
            <w:pPr>
              <w:pStyle w:val="TAL"/>
              <w:rPr>
                <w:rFonts w:eastAsia="SimSun"/>
                <w:snapToGrid w:val="0"/>
              </w:rPr>
            </w:pPr>
            <w:r w:rsidRPr="000372E5">
              <w:rPr>
                <w:rFonts w:eastAsia="SimSun"/>
                <w:snapToGrid w:val="0"/>
              </w:rPr>
              <w:t>multiplicity: 1</w:t>
            </w:r>
          </w:p>
          <w:p w14:paraId="2D44751D" w14:textId="77777777" w:rsidR="00C03047" w:rsidRPr="000372E5" w:rsidRDefault="00C03047" w:rsidP="00EF67D1">
            <w:pPr>
              <w:pStyle w:val="TAL"/>
              <w:rPr>
                <w:rFonts w:eastAsia="SimSun"/>
                <w:snapToGrid w:val="0"/>
              </w:rPr>
            </w:pPr>
            <w:r w:rsidRPr="000372E5">
              <w:rPr>
                <w:rFonts w:eastAsia="SimSun"/>
                <w:snapToGrid w:val="0"/>
              </w:rPr>
              <w:t>isOrdered: N/A</w:t>
            </w:r>
          </w:p>
          <w:p w14:paraId="364DAB95" w14:textId="77777777" w:rsidR="00C03047" w:rsidRPr="000372E5" w:rsidRDefault="00C03047" w:rsidP="00EF67D1">
            <w:pPr>
              <w:pStyle w:val="TAL"/>
              <w:rPr>
                <w:rFonts w:eastAsia="SimSun"/>
                <w:snapToGrid w:val="0"/>
              </w:rPr>
            </w:pPr>
            <w:r w:rsidRPr="000372E5">
              <w:rPr>
                <w:rFonts w:eastAsia="SimSun"/>
                <w:snapToGrid w:val="0"/>
              </w:rPr>
              <w:t>isUnique: N/A</w:t>
            </w:r>
          </w:p>
          <w:p w14:paraId="5CBC48FF" w14:textId="77777777" w:rsidR="00C03047" w:rsidRPr="000372E5" w:rsidRDefault="00C03047" w:rsidP="00EF67D1">
            <w:pPr>
              <w:pStyle w:val="TAL"/>
              <w:rPr>
                <w:rFonts w:eastAsia="SimSun"/>
                <w:snapToGrid w:val="0"/>
              </w:rPr>
            </w:pPr>
            <w:r w:rsidRPr="000372E5">
              <w:rPr>
                <w:rFonts w:eastAsia="SimSun"/>
                <w:snapToGrid w:val="0"/>
              </w:rPr>
              <w:t>defaultValue: False</w:t>
            </w:r>
          </w:p>
          <w:p w14:paraId="3E493E9F"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0E1C7E63" w14:textId="77777777" w:rsidTr="007948EF">
        <w:tc>
          <w:tcPr>
            <w:tcW w:w="1064" w:type="pct"/>
            <w:tcBorders>
              <w:top w:val="single" w:sz="6" w:space="0" w:color="auto"/>
              <w:left w:val="single" w:sz="4" w:space="0" w:color="auto"/>
              <w:bottom w:val="single" w:sz="6" w:space="0" w:color="auto"/>
              <w:right w:val="single" w:sz="6" w:space="0" w:color="auto"/>
            </w:tcBorders>
          </w:tcPr>
          <w:p w14:paraId="2397E1B3" w14:textId="77777777"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owDLRANUEThptRatioTarget.lowDLRANUEThptContext</w:t>
            </w:r>
          </w:p>
        </w:tc>
        <w:tc>
          <w:tcPr>
            <w:tcW w:w="3088" w:type="pct"/>
            <w:tcBorders>
              <w:top w:val="single" w:sz="6" w:space="0" w:color="auto"/>
              <w:left w:val="single" w:sz="6" w:space="0" w:color="auto"/>
              <w:bottom w:val="single" w:sz="6" w:space="0" w:color="auto"/>
              <w:right w:val="single" w:sz="6" w:space="0" w:color="auto"/>
            </w:tcBorders>
          </w:tcPr>
          <w:p w14:paraId="14BA569D" w14:textId="77777777" w:rsidR="00C03047" w:rsidRPr="000372E5" w:rsidRDefault="00C03047" w:rsidP="00EF67D1">
            <w:pPr>
              <w:pStyle w:val="TAL"/>
              <w:rPr>
                <w:rFonts w:eastAsia="SimSun"/>
                <w:lang w:eastAsia="de-DE"/>
              </w:rPr>
            </w:pPr>
            <w:r w:rsidRPr="000372E5">
              <w:rPr>
                <w:rFonts w:eastAsia="SimSun"/>
                <w:lang w:eastAsia="de-DE"/>
              </w:rPr>
              <w:t xml:space="preserve">It describes the threshold for the </w:t>
            </w:r>
            <w:r w:rsidRPr="000372E5">
              <w:rPr>
                <w:rFonts w:eastAsia="SimSun"/>
                <w:lang w:eastAsia="zh-CN"/>
              </w:rPr>
              <w:t>low</w:t>
            </w:r>
            <w:r w:rsidRPr="000372E5">
              <w:rPr>
                <w:rFonts w:eastAsia="SimSun"/>
                <w:lang w:eastAsia="de-DE"/>
              </w:rPr>
              <w:t xml:space="preserve"> DL RAN UE throughput of the RAN SubNetwork that the intent expectation is applied </w:t>
            </w:r>
          </w:p>
          <w:p w14:paraId="4B997C8F" w14:textId="77777777" w:rsidR="00C03047" w:rsidRPr="000372E5" w:rsidRDefault="00C03047" w:rsidP="00EF67D1">
            <w:pPr>
              <w:pStyle w:val="TAL"/>
              <w:rPr>
                <w:rFonts w:eastAsia="SimSun"/>
                <w:lang w:eastAsia="de-DE"/>
              </w:rPr>
            </w:pPr>
          </w:p>
          <w:p w14:paraId="5A4C4447" w14:textId="77777777" w:rsidR="00C03047" w:rsidRPr="000372E5" w:rsidRDefault="00C03047" w:rsidP="00EF67D1">
            <w:pPr>
              <w:pStyle w:val="TAL"/>
              <w:rPr>
                <w:rFonts w:eastAsia="SimSun"/>
                <w:lang w:eastAsia="de-DE"/>
              </w:rPr>
            </w:pPr>
            <w:r w:rsidRPr="000372E5">
              <w:rPr>
                <w:rFonts w:eastAsia="SimSun"/>
                <w:lang w:eastAsia="de-DE"/>
              </w:rPr>
              <w:t>LowDLRANUEThptContext is a Context including attributes: contextAtrribute, contextCondition and contextValueRange.</w:t>
            </w:r>
          </w:p>
          <w:p w14:paraId="3AE438D3" w14:textId="77777777" w:rsidR="00C03047" w:rsidRPr="000372E5" w:rsidRDefault="00C03047" w:rsidP="00EF67D1">
            <w:pPr>
              <w:pStyle w:val="TAL"/>
              <w:rPr>
                <w:rFonts w:eastAsia="SimSun"/>
                <w:lang w:eastAsia="de-DE"/>
              </w:rPr>
            </w:pPr>
          </w:p>
          <w:p w14:paraId="6064D91B" w14:textId="77777777" w:rsidR="00C03047" w:rsidRPr="000372E5" w:rsidRDefault="00C03047" w:rsidP="00EF67D1">
            <w:pPr>
              <w:pStyle w:val="TAL"/>
              <w:rPr>
                <w:rFonts w:eastAsia="SimSun"/>
                <w:lang w:eastAsia="de-DE"/>
              </w:rPr>
            </w:pPr>
            <w:r w:rsidRPr="000372E5">
              <w:rPr>
                <w:rFonts w:eastAsia="SimSun"/>
                <w:lang w:eastAsia="de-DE"/>
              </w:rPr>
              <w:t>Following are the allowed values:</w:t>
            </w:r>
          </w:p>
          <w:p w14:paraId="17E9D493" w14:textId="77777777" w:rsidR="00C03047" w:rsidRPr="000372E5" w:rsidRDefault="00C03047" w:rsidP="00EF67D1">
            <w:pPr>
              <w:pStyle w:val="TAL"/>
              <w:rPr>
                <w:rFonts w:eastAsia="SimSun"/>
                <w:lang w:eastAsia="de-DE"/>
              </w:rPr>
            </w:pPr>
            <w:r w:rsidRPr="000372E5">
              <w:rPr>
                <w:rFonts w:eastAsia="SimSun"/>
                <w:lang w:eastAsia="de-DE"/>
              </w:rPr>
              <w:t>-contextAttribute: "LowDLRANUEThptThreshold"</w:t>
            </w:r>
          </w:p>
          <w:p w14:paraId="008CD73C" w14:textId="77777777" w:rsidR="00C03047" w:rsidRPr="000372E5" w:rsidRDefault="00C03047" w:rsidP="00EF67D1">
            <w:pPr>
              <w:pStyle w:val="TAL"/>
              <w:rPr>
                <w:rFonts w:eastAsia="SimSun"/>
                <w:lang w:eastAsia="de-DE"/>
              </w:rPr>
            </w:pPr>
            <w:r w:rsidRPr="000372E5">
              <w:rPr>
                <w:rFonts w:eastAsia="SimSun"/>
                <w:lang w:eastAsia="de-DE"/>
              </w:rPr>
              <w:t>-contextCondition: "is less than"</w:t>
            </w:r>
          </w:p>
          <w:p w14:paraId="3629C561" w14:textId="77777777" w:rsidR="00C03047" w:rsidRPr="000372E5" w:rsidRDefault="00C03047" w:rsidP="00EF67D1">
            <w:pPr>
              <w:pStyle w:val="TAL"/>
              <w:rPr>
                <w:rFonts w:eastAsia="SimSun"/>
                <w:lang w:eastAsia="de-DE"/>
              </w:rPr>
            </w:pPr>
            <w:r w:rsidRPr="000372E5">
              <w:rPr>
                <w:rFonts w:eastAsia="SimSun"/>
                <w:lang w:eastAsia="de-DE"/>
              </w:rPr>
              <w:t>-contextValueRange: Float.</w:t>
            </w:r>
          </w:p>
          <w:p w14:paraId="7B85F6FF" w14:textId="77777777" w:rsidR="00C03047" w:rsidRPr="000372E5" w:rsidRDefault="00C03047" w:rsidP="00EF67D1">
            <w:pPr>
              <w:pStyle w:val="TAL"/>
              <w:rPr>
                <w:rFonts w:eastAsia="SimSun"/>
                <w:lang w:eastAsia="de-DE"/>
              </w:rPr>
            </w:pPr>
          </w:p>
        </w:tc>
        <w:tc>
          <w:tcPr>
            <w:tcW w:w="848" w:type="pct"/>
            <w:tcBorders>
              <w:top w:val="single" w:sz="6" w:space="0" w:color="auto"/>
              <w:left w:val="single" w:sz="6" w:space="0" w:color="auto"/>
              <w:bottom w:val="single" w:sz="6" w:space="0" w:color="auto"/>
              <w:right w:val="single" w:sz="4" w:space="0" w:color="auto"/>
            </w:tcBorders>
          </w:tcPr>
          <w:p w14:paraId="5D619B5B" w14:textId="77777777" w:rsidR="00C03047" w:rsidRPr="000372E5" w:rsidRDefault="00C03047" w:rsidP="00EF67D1">
            <w:pPr>
              <w:pStyle w:val="TAL"/>
              <w:rPr>
                <w:rFonts w:eastAsia="SimSun"/>
                <w:snapToGrid w:val="0"/>
              </w:rPr>
            </w:pPr>
            <w:r w:rsidRPr="000372E5">
              <w:rPr>
                <w:rFonts w:eastAsia="SimSun"/>
                <w:snapToGrid w:val="0"/>
              </w:rPr>
              <w:t>type: Context</w:t>
            </w:r>
          </w:p>
          <w:p w14:paraId="0491E2AE" w14:textId="77777777" w:rsidR="00C03047" w:rsidRPr="000372E5" w:rsidRDefault="00C03047" w:rsidP="00EF67D1">
            <w:pPr>
              <w:pStyle w:val="TAL"/>
              <w:rPr>
                <w:rFonts w:eastAsia="SimSun"/>
                <w:snapToGrid w:val="0"/>
              </w:rPr>
            </w:pPr>
            <w:r w:rsidRPr="000372E5">
              <w:rPr>
                <w:rFonts w:eastAsia="SimSun"/>
                <w:snapToGrid w:val="0"/>
              </w:rPr>
              <w:t>multiplicity: 1</w:t>
            </w:r>
          </w:p>
          <w:p w14:paraId="6BB1E0E9" w14:textId="77777777" w:rsidR="00C03047" w:rsidRPr="000372E5" w:rsidRDefault="00C03047" w:rsidP="00EF67D1">
            <w:pPr>
              <w:pStyle w:val="TAL"/>
              <w:rPr>
                <w:rFonts w:eastAsia="SimSun"/>
                <w:snapToGrid w:val="0"/>
              </w:rPr>
            </w:pPr>
            <w:r w:rsidRPr="000372E5">
              <w:rPr>
                <w:rFonts w:eastAsia="SimSun"/>
                <w:snapToGrid w:val="0"/>
              </w:rPr>
              <w:t>isOrdered: N/A</w:t>
            </w:r>
          </w:p>
          <w:p w14:paraId="220E3139" w14:textId="77777777" w:rsidR="00C03047" w:rsidRPr="000372E5" w:rsidRDefault="00C03047" w:rsidP="00EF67D1">
            <w:pPr>
              <w:pStyle w:val="TAL"/>
              <w:rPr>
                <w:rFonts w:eastAsia="SimSun"/>
                <w:snapToGrid w:val="0"/>
              </w:rPr>
            </w:pPr>
            <w:r w:rsidRPr="000372E5">
              <w:rPr>
                <w:rFonts w:eastAsia="SimSun"/>
                <w:snapToGrid w:val="0"/>
              </w:rPr>
              <w:t>isUnique: N/A</w:t>
            </w:r>
          </w:p>
          <w:p w14:paraId="158324D0" w14:textId="77777777" w:rsidR="00C03047" w:rsidRPr="000372E5" w:rsidRDefault="00C03047" w:rsidP="00EF67D1">
            <w:pPr>
              <w:pStyle w:val="TAL"/>
              <w:rPr>
                <w:rFonts w:eastAsia="SimSun"/>
                <w:snapToGrid w:val="0"/>
              </w:rPr>
            </w:pPr>
            <w:r w:rsidRPr="000372E5">
              <w:rPr>
                <w:rFonts w:eastAsia="SimSun"/>
                <w:snapToGrid w:val="0"/>
              </w:rPr>
              <w:t>defaultValue: False</w:t>
            </w:r>
          </w:p>
          <w:p w14:paraId="6327EF84"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0D4A9EFE" w14:textId="77777777" w:rsidTr="007948EF">
        <w:tc>
          <w:tcPr>
            <w:tcW w:w="1064" w:type="pct"/>
            <w:tcBorders>
              <w:top w:val="single" w:sz="6" w:space="0" w:color="auto"/>
              <w:left w:val="single" w:sz="4" w:space="0" w:color="auto"/>
              <w:bottom w:val="single" w:sz="6" w:space="0" w:color="auto"/>
              <w:right w:val="single" w:sz="6" w:space="0" w:color="auto"/>
            </w:tcBorders>
          </w:tcPr>
          <w:p w14:paraId="762950DC" w14:textId="74BC6946"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serviceStartTime</w:t>
            </w:r>
            <w:r w:rsidR="00412517"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2A101144" w14:textId="77777777" w:rsidR="00C03047" w:rsidRPr="000372E5" w:rsidRDefault="00C03047" w:rsidP="00EF67D1">
            <w:pPr>
              <w:pStyle w:val="TAL"/>
              <w:rPr>
                <w:rFonts w:eastAsia="SimSun"/>
                <w:lang w:eastAsia="zh-CN"/>
              </w:rPr>
            </w:pPr>
            <w:r w:rsidRPr="000372E5">
              <w:rPr>
                <w:rFonts w:eastAsia="SimSun"/>
                <w:lang w:eastAsia="zh-CN"/>
              </w:rPr>
              <w:t>This describes the start time at which the service shall be available. This contributes to the selection of the appropriate edge data network to be used for service deployment.</w:t>
            </w:r>
          </w:p>
          <w:p w14:paraId="45733598" w14:textId="77777777" w:rsidR="00C03047" w:rsidRPr="000372E5" w:rsidRDefault="00C03047" w:rsidP="00EF67D1">
            <w:pPr>
              <w:pStyle w:val="TAL"/>
              <w:rPr>
                <w:rFonts w:eastAsia="SimSun"/>
                <w:lang w:eastAsia="zh-CN"/>
              </w:rPr>
            </w:pPr>
          </w:p>
          <w:p w14:paraId="6FDBE487"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61DB06DA" w14:textId="77777777" w:rsidR="00C03047" w:rsidRPr="000372E5" w:rsidRDefault="00C03047" w:rsidP="00EF67D1">
            <w:pPr>
              <w:pStyle w:val="TAL"/>
              <w:rPr>
                <w:rFonts w:eastAsia="SimSun"/>
                <w:lang w:eastAsia="de-DE"/>
              </w:rPr>
            </w:pPr>
            <w:r w:rsidRPr="000372E5">
              <w:rPr>
                <w:rFonts w:eastAsia="SimSun"/>
                <w:lang w:eastAsia="de-DE"/>
              </w:rPr>
              <w:t>-contextAttribute: "</w:t>
            </w:r>
            <w:r w:rsidRPr="000372E5">
              <w:rPr>
                <w:rFonts w:eastAsia="SimSun"/>
                <w:lang w:eastAsia="zh-CN"/>
              </w:rPr>
              <w:t>serviceStartTime</w:t>
            </w:r>
            <w:r w:rsidRPr="000372E5">
              <w:rPr>
                <w:rFonts w:eastAsia="SimSun"/>
                <w:lang w:eastAsia="de-DE"/>
              </w:rPr>
              <w:t>"</w:t>
            </w:r>
          </w:p>
          <w:p w14:paraId="2AA2C41F"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414A9475" w14:textId="77777777" w:rsidR="00C03047" w:rsidRPr="000372E5" w:rsidRDefault="00C03047" w:rsidP="00EF67D1">
            <w:pPr>
              <w:pStyle w:val="TAL"/>
              <w:rPr>
                <w:rFonts w:eastAsia="SimSun"/>
                <w:lang w:eastAsia="de-DE"/>
              </w:rPr>
            </w:pPr>
            <w:r w:rsidRPr="000372E5">
              <w:rPr>
                <w:rFonts w:eastAsia="SimSun"/>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652E1302" w14:textId="77777777" w:rsidR="00C03047" w:rsidRPr="000372E5" w:rsidRDefault="00C03047" w:rsidP="00EF67D1">
            <w:pPr>
              <w:pStyle w:val="TAL"/>
              <w:rPr>
                <w:rFonts w:eastAsia="SimSun"/>
                <w:snapToGrid w:val="0"/>
              </w:rPr>
            </w:pPr>
            <w:r w:rsidRPr="000372E5">
              <w:rPr>
                <w:rFonts w:eastAsia="SimSun"/>
                <w:snapToGrid w:val="0"/>
              </w:rPr>
              <w:t>type: Context</w:t>
            </w:r>
          </w:p>
          <w:p w14:paraId="339C3102" w14:textId="77777777" w:rsidR="00C03047" w:rsidRPr="000372E5" w:rsidRDefault="00C03047" w:rsidP="00EF67D1">
            <w:pPr>
              <w:pStyle w:val="TAL"/>
              <w:rPr>
                <w:rFonts w:eastAsia="SimSun"/>
                <w:snapToGrid w:val="0"/>
              </w:rPr>
            </w:pPr>
            <w:r w:rsidRPr="000372E5">
              <w:rPr>
                <w:rFonts w:eastAsia="SimSun"/>
                <w:snapToGrid w:val="0"/>
              </w:rPr>
              <w:t>multiplicity: 1</w:t>
            </w:r>
          </w:p>
          <w:p w14:paraId="0A10E82E" w14:textId="77777777" w:rsidR="00C03047" w:rsidRPr="000372E5" w:rsidRDefault="00C03047" w:rsidP="00EF67D1">
            <w:pPr>
              <w:pStyle w:val="TAL"/>
              <w:rPr>
                <w:rFonts w:eastAsia="SimSun"/>
                <w:snapToGrid w:val="0"/>
              </w:rPr>
            </w:pPr>
            <w:r w:rsidRPr="000372E5">
              <w:rPr>
                <w:rFonts w:eastAsia="SimSun"/>
                <w:snapToGrid w:val="0"/>
              </w:rPr>
              <w:t>isOrdered: N/A</w:t>
            </w:r>
          </w:p>
          <w:p w14:paraId="45A7E701" w14:textId="77777777" w:rsidR="00C03047" w:rsidRPr="000372E5" w:rsidRDefault="00C03047" w:rsidP="00EF67D1">
            <w:pPr>
              <w:pStyle w:val="TAL"/>
              <w:rPr>
                <w:rFonts w:eastAsia="SimSun"/>
                <w:snapToGrid w:val="0"/>
              </w:rPr>
            </w:pPr>
            <w:r w:rsidRPr="000372E5">
              <w:rPr>
                <w:rFonts w:eastAsia="SimSun"/>
                <w:snapToGrid w:val="0"/>
              </w:rPr>
              <w:t>isUnique: N/A</w:t>
            </w:r>
          </w:p>
          <w:p w14:paraId="5555F757" w14:textId="77777777" w:rsidR="00C03047" w:rsidRPr="000372E5" w:rsidRDefault="00C03047" w:rsidP="00EF67D1">
            <w:pPr>
              <w:pStyle w:val="TAL"/>
              <w:rPr>
                <w:rFonts w:eastAsia="SimSun"/>
                <w:snapToGrid w:val="0"/>
              </w:rPr>
            </w:pPr>
            <w:r w:rsidRPr="000372E5">
              <w:rPr>
                <w:rFonts w:eastAsia="SimSun"/>
                <w:snapToGrid w:val="0"/>
              </w:rPr>
              <w:t>defaultValue: False</w:t>
            </w:r>
          </w:p>
          <w:p w14:paraId="5DFEA69C"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67FA4CF9" w14:textId="77777777" w:rsidTr="007948EF">
        <w:tc>
          <w:tcPr>
            <w:tcW w:w="1064" w:type="pct"/>
            <w:tcBorders>
              <w:top w:val="single" w:sz="6" w:space="0" w:color="auto"/>
              <w:left w:val="single" w:sz="4" w:space="0" w:color="auto"/>
              <w:bottom w:val="single" w:sz="6" w:space="0" w:color="auto"/>
              <w:right w:val="single" w:sz="6" w:space="0" w:color="auto"/>
            </w:tcBorders>
          </w:tcPr>
          <w:p w14:paraId="02C23478" w14:textId="04C46A45"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serviceEndTime</w:t>
            </w:r>
            <w:r w:rsidR="00412517"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6F6389ED" w14:textId="77777777" w:rsidR="00C03047" w:rsidRPr="000372E5" w:rsidRDefault="00C03047" w:rsidP="00EF67D1">
            <w:pPr>
              <w:pStyle w:val="TAL"/>
              <w:rPr>
                <w:rFonts w:eastAsia="SimSun"/>
                <w:lang w:eastAsia="zh-CN"/>
              </w:rPr>
            </w:pPr>
            <w:r w:rsidRPr="000372E5">
              <w:rPr>
                <w:rFonts w:eastAsia="SimSun"/>
                <w:lang w:eastAsia="zh-CN"/>
              </w:rPr>
              <w:t>This describes the end time after which the service shall not be available. This contributes to the selection of the appropriate edge data network to be used for service deployment.</w:t>
            </w:r>
          </w:p>
          <w:p w14:paraId="58AF3AFD" w14:textId="77777777" w:rsidR="00C03047" w:rsidRPr="000372E5" w:rsidRDefault="00C03047" w:rsidP="00EF67D1">
            <w:pPr>
              <w:pStyle w:val="TAL"/>
              <w:rPr>
                <w:rFonts w:eastAsia="SimSun"/>
                <w:lang w:eastAsia="zh-CN"/>
              </w:rPr>
            </w:pPr>
          </w:p>
          <w:p w14:paraId="5576F06C"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4EF24A62" w14:textId="77777777" w:rsidR="00C03047" w:rsidRPr="000372E5" w:rsidRDefault="00C03047" w:rsidP="00EF67D1">
            <w:pPr>
              <w:pStyle w:val="TAL"/>
              <w:rPr>
                <w:rFonts w:eastAsia="SimSun"/>
                <w:lang w:eastAsia="de-DE"/>
              </w:rPr>
            </w:pPr>
            <w:r w:rsidRPr="000372E5">
              <w:rPr>
                <w:rFonts w:eastAsia="SimSun"/>
                <w:lang w:eastAsia="de-DE"/>
              </w:rPr>
              <w:t>-contextAttribute: "</w:t>
            </w:r>
            <w:r w:rsidRPr="000372E5">
              <w:rPr>
                <w:rFonts w:eastAsia="SimSun"/>
                <w:lang w:eastAsia="zh-CN"/>
              </w:rPr>
              <w:t>serviceEndTime</w:t>
            </w:r>
            <w:r w:rsidRPr="000372E5">
              <w:rPr>
                <w:rFonts w:eastAsia="SimSun"/>
                <w:lang w:eastAsia="de-DE"/>
              </w:rPr>
              <w:t>"</w:t>
            </w:r>
          </w:p>
          <w:p w14:paraId="401C61B3"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1BDCF08A" w14:textId="77777777" w:rsidR="00C03047" w:rsidRPr="000372E5" w:rsidRDefault="00C03047" w:rsidP="00EF67D1">
            <w:pPr>
              <w:pStyle w:val="TAL"/>
              <w:rPr>
                <w:rFonts w:eastAsia="SimSun"/>
                <w:lang w:eastAsia="zh-CN"/>
              </w:rPr>
            </w:pPr>
            <w:r w:rsidRPr="000372E5">
              <w:rPr>
                <w:rFonts w:eastAsia="SimSun"/>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06048FD0" w14:textId="77777777" w:rsidR="00C03047" w:rsidRPr="000372E5" w:rsidRDefault="00C03047" w:rsidP="00EF67D1">
            <w:pPr>
              <w:pStyle w:val="TAL"/>
              <w:rPr>
                <w:rFonts w:eastAsia="SimSun"/>
                <w:snapToGrid w:val="0"/>
              </w:rPr>
            </w:pPr>
            <w:r w:rsidRPr="000372E5">
              <w:rPr>
                <w:rFonts w:eastAsia="SimSun"/>
                <w:snapToGrid w:val="0"/>
              </w:rPr>
              <w:t>type:Context</w:t>
            </w:r>
          </w:p>
          <w:p w14:paraId="780DE272" w14:textId="77777777" w:rsidR="00C03047" w:rsidRPr="000372E5" w:rsidRDefault="00C03047" w:rsidP="00EF67D1">
            <w:pPr>
              <w:pStyle w:val="TAL"/>
              <w:rPr>
                <w:rFonts w:eastAsia="SimSun"/>
                <w:snapToGrid w:val="0"/>
              </w:rPr>
            </w:pPr>
            <w:r w:rsidRPr="000372E5">
              <w:rPr>
                <w:rFonts w:eastAsia="SimSun"/>
                <w:snapToGrid w:val="0"/>
              </w:rPr>
              <w:t>multiplicity: 1</w:t>
            </w:r>
          </w:p>
          <w:p w14:paraId="47B51EFB" w14:textId="77777777" w:rsidR="00C03047" w:rsidRPr="000372E5" w:rsidRDefault="00C03047" w:rsidP="00EF67D1">
            <w:pPr>
              <w:pStyle w:val="TAL"/>
              <w:rPr>
                <w:rFonts w:eastAsia="SimSun"/>
                <w:snapToGrid w:val="0"/>
              </w:rPr>
            </w:pPr>
            <w:r w:rsidRPr="000372E5">
              <w:rPr>
                <w:rFonts w:eastAsia="SimSun"/>
                <w:snapToGrid w:val="0"/>
              </w:rPr>
              <w:t>isOrdered: N/A</w:t>
            </w:r>
          </w:p>
          <w:p w14:paraId="0A726EDC" w14:textId="77777777" w:rsidR="00C03047" w:rsidRPr="000372E5" w:rsidRDefault="00C03047" w:rsidP="00EF67D1">
            <w:pPr>
              <w:pStyle w:val="TAL"/>
              <w:rPr>
                <w:rFonts w:eastAsia="SimSun"/>
                <w:snapToGrid w:val="0"/>
              </w:rPr>
            </w:pPr>
            <w:r w:rsidRPr="000372E5">
              <w:rPr>
                <w:rFonts w:eastAsia="SimSun"/>
                <w:snapToGrid w:val="0"/>
              </w:rPr>
              <w:t>isUnique: N/A</w:t>
            </w:r>
          </w:p>
          <w:p w14:paraId="6313A212" w14:textId="77777777" w:rsidR="00C03047" w:rsidRPr="000372E5" w:rsidRDefault="00C03047" w:rsidP="00EF67D1">
            <w:pPr>
              <w:pStyle w:val="TAL"/>
              <w:rPr>
                <w:rFonts w:eastAsia="SimSun"/>
                <w:snapToGrid w:val="0"/>
              </w:rPr>
            </w:pPr>
            <w:r w:rsidRPr="000372E5">
              <w:rPr>
                <w:rFonts w:eastAsia="SimSun"/>
                <w:snapToGrid w:val="0"/>
              </w:rPr>
              <w:t>defaultValue: False</w:t>
            </w:r>
          </w:p>
          <w:p w14:paraId="033D7691"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7A273CAB" w14:textId="77777777" w:rsidTr="007948EF">
        <w:tc>
          <w:tcPr>
            <w:tcW w:w="1064" w:type="pct"/>
            <w:tcBorders>
              <w:top w:val="single" w:sz="6" w:space="0" w:color="auto"/>
              <w:left w:val="single" w:sz="4" w:space="0" w:color="auto"/>
              <w:bottom w:val="single" w:sz="6" w:space="0" w:color="auto"/>
              <w:right w:val="single" w:sz="6" w:space="0" w:color="auto"/>
            </w:tcBorders>
          </w:tcPr>
          <w:p w14:paraId="0867E46C" w14:textId="4026535C"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edgeIdenfiticationId</w:t>
            </w:r>
            <w:r w:rsidR="00412517" w:rsidRPr="00EF67D1">
              <w:rPr>
                <w:rFonts w:ascii="Courier New" w:eastAsia="SimSun" w:hAnsi="Courier New" w:cs="Courier New"/>
                <w:szCs w:val="18"/>
                <w:lang w:eastAsia="zh-CN"/>
              </w:rPr>
              <w:t>Contextt</w:t>
            </w:r>
          </w:p>
        </w:tc>
        <w:tc>
          <w:tcPr>
            <w:tcW w:w="3088" w:type="pct"/>
            <w:tcBorders>
              <w:top w:val="single" w:sz="6" w:space="0" w:color="auto"/>
              <w:left w:val="single" w:sz="6" w:space="0" w:color="auto"/>
              <w:bottom w:val="single" w:sz="6" w:space="0" w:color="auto"/>
              <w:right w:val="single" w:sz="6" w:space="0" w:color="auto"/>
            </w:tcBorders>
          </w:tcPr>
          <w:p w14:paraId="14B2C64C" w14:textId="77777777" w:rsidR="00C03047" w:rsidRPr="000372E5" w:rsidRDefault="00C03047" w:rsidP="00EF67D1">
            <w:pPr>
              <w:pStyle w:val="TAL"/>
              <w:rPr>
                <w:rFonts w:eastAsia="SimSun"/>
                <w:lang w:eastAsia="zh-CN"/>
              </w:rPr>
            </w:pPr>
            <w:r w:rsidRPr="000372E5">
              <w:rPr>
                <w:rFonts w:eastAsia="SimSun"/>
                <w:lang w:eastAsia="zh-CN"/>
              </w:rPr>
              <w:t>This identifies the edge network where the service need to be deployed. This should be used when the edge identification is known to the consumer</w:t>
            </w:r>
          </w:p>
          <w:p w14:paraId="296E1AE4" w14:textId="77777777" w:rsidR="00C03047" w:rsidRPr="000372E5" w:rsidRDefault="00C03047" w:rsidP="00EF67D1">
            <w:pPr>
              <w:pStyle w:val="TAL"/>
              <w:rPr>
                <w:rFonts w:eastAsia="SimSun"/>
                <w:lang w:eastAsia="zh-CN"/>
              </w:rPr>
            </w:pPr>
          </w:p>
          <w:p w14:paraId="000A6909" w14:textId="77777777" w:rsidR="00C03047" w:rsidRPr="000372E5" w:rsidRDefault="00C03047" w:rsidP="00EF67D1">
            <w:pPr>
              <w:pStyle w:val="TAL"/>
              <w:rPr>
                <w:rFonts w:eastAsia="SimSun"/>
                <w:lang w:eastAsia="zh-CN"/>
              </w:rPr>
            </w:pPr>
          </w:p>
          <w:p w14:paraId="2A6C2755"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122DB00A" w14:textId="77777777" w:rsidR="00C03047" w:rsidRPr="000372E5" w:rsidRDefault="00C03047" w:rsidP="00EF67D1">
            <w:pPr>
              <w:pStyle w:val="TAL"/>
              <w:rPr>
                <w:rFonts w:eastAsia="SimSun"/>
                <w:lang w:eastAsia="de-DE"/>
              </w:rPr>
            </w:pPr>
            <w:r w:rsidRPr="000372E5">
              <w:rPr>
                <w:rFonts w:eastAsia="SimSun"/>
                <w:lang w:eastAsia="de-DE"/>
              </w:rPr>
              <w:t>-contextAttribute: "edgeIdentificationId"</w:t>
            </w:r>
          </w:p>
          <w:p w14:paraId="7DC72DAC"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5D30089B" w14:textId="3DF86544" w:rsidR="00C03047" w:rsidRPr="000372E5" w:rsidRDefault="00C03047" w:rsidP="00EF67D1">
            <w:pPr>
              <w:pStyle w:val="TAL"/>
              <w:rPr>
                <w:rFonts w:eastAsia="SimSun"/>
                <w:lang w:eastAsia="de-DE"/>
              </w:rPr>
            </w:pPr>
            <w:r w:rsidRPr="000372E5">
              <w:rPr>
                <w:rFonts w:eastAsia="SimSun"/>
                <w:lang w:eastAsia="de-DE"/>
              </w:rPr>
              <w:t>-contextValueRange: EDNidentifier as defined in 28.538 [</w:t>
            </w:r>
            <w:r w:rsidR="00497066">
              <w:rPr>
                <w:rFonts w:eastAsia="SimSun"/>
                <w:lang w:eastAsia="de-DE"/>
              </w:rPr>
              <w:t>9</w:t>
            </w:r>
            <w:r w:rsidRPr="000372E5">
              <w:rPr>
                <w:rFonts w:eastAsia="SimSun"/>
                <w:lang w:eastAsia="de-DE"/>
              </w:rPr>
              <w:t>].</w:t>
            </w:r>
          </w:p>
          <w:p w14:paraId="16C71C85" w14:textId="77777777" w:rsidR="00C03047" w:rsidRPr="000372E5" w:rsidRDefault="00C03047" w:rsidP="00EF67D1">
            <w:pPr>
              <w:pStyle w:val="TAL"/>
              <w:rPr>
                <w:rFonts w:eastAsia="SimSun"/>
                <w:lang w:eastAsia="zh-CN"/>
              </w:rPr>
            </w:pPr>
          </w:p>
        </w:tc>
        <w:tc>
          <w:tcPr>
            <w:tcW w:w="848" w:type="pct"/>
            <w:tcBorders>
              <w:top w:val="single" w:sz="6" w:space="0" w:color="auto"/>
              <w:left w:val="single" w:sz="6" w:space="0" w:color="auto"/>
              <w:bottom w:val="single" w:sz="6" w:space="0" w:color="auto"/>
              <w:right w:val="single" w:sz="4" w:space="0" w:color="auto"/>
            </w:tcBorders>
          </w:tcPr>
          <w:p w14:paraId="6F9DD79B" w14:textId="77777777" w:rsidR="00C03047" w:rsidRPr="000372E5" w:rsidRDefault="00C03047" w:rsidP="00EF67D1">
            <w:pPr>
              <w:pStyle w:val="TAL"/>
              <w:rPr>
                <w:rFonts w:eastAsia="SimSun"/>
                <w:snapToGrid w:val="0"/>
              </w:rPr>
            </w:pPr>
            <w:r w:rsidRPr="000372E5">
              <w:rPr>
                <w:rFonts w:eastAsia="SimSun"/>
                <w:snapToGrid w:val="0"/>
              </w:rPr>
              <w:t>type: Context</w:t>
            </w:r>
          </w:p>
          <w:p w14:paraId="1565457B" w14:textId="77777777" w:rsidR="00C03047" w:rsidRPr="000372E5" w:rsidRDefault="00C03047" w:rsidP="00EF67D1">
            <w:pPr>
              <w:pStyle w:val="TAL"/>
              <w:rPr>
                <w:rFonts w:eastAsia="SimSun"/>
                <w:snapToGrid w:val="0"/>
              </w:rPr>
            </w:pPr>
            <w:r w:rsidRPr="000372E5">
              <w:rPr>
                <w:rFonts w:eastAsia="SimSun"/>
                <w:snapToGrid w:val="0"/>
              </w:rPr>
              <w:t>multiplicity: 1</w:t>
            </w:r>
          </w:p>
          <w:p w14:paraId="69273003" w14:textId="77777777" w:rsidR="00C03047" w:rsidRPr="000372E5" w:rsidRDefault="00C03047" w:rsidP="00EF67D1">
            <w:pPr>
              <w:pStyle w:val="TAL"/>
              <w:rPr>
                <w:rFonts w:eastAsia="SimSun"/>
                <w:snapToGrid w:val="0"/>
              </w:rPr>
            </w:pPr>
            <w:r w:rsidRPr="000372E5">
              <w:rPr>
                <w:rFonts w:eastAsia="SimSun"/>
                <w:snapToGrid w:val="0"/>
              </w:rPr>
              <w:t>isOrdered: N/A</w:t>
            </w:r>
          </w:p>
          <w:p w14:paraId="1F69C300" w14:textId="77777777" w:rsidR="00C03047" w:rsidRPr="000372E5" w:rsidRDefault="00C03047" w:rsidP="00EF67D1">
            <w:pPr>
              <w:pStyle w:val="TAL"/>
              <w:rPr>
                <w:rFonts w:eastAsia="SimSun"/>
                <w:snapToGrid w:val="0"/>
              </w:rPr>
            </w:pPr>
            <w:r w:rsidRPr="000372E5">
              <w:rPr>
                <w:rFonts w:eastAsia="SimSun"/>
                <w:snapToGrid w:val="0"/>
              </w:rPr>
              <w:t>isUnique: N/A</w:t>
            </w:r>
          </w:p>
          <w:p w14:paraId="376A9DA9" w14:textId="77777777" w:rsidR="00C03047" w:rsidRPr="000372E5" w:rsidRDefault="00C03047" w:rsidP="00EF67D1">
            <w:pPr>
              <w:pStyle w:val="TAL"/>
              <w:rPr>
                <w:rFonts w:eastAsia="SimSun"/>
                <w:snapToGrid w:val="0"/>
              </w:rPr>
            </w:pPr>
            <w:r w:rsidRPr="000372E5">
              <w:rPr>
                <w:rFonts w:eastAsia="SimSun"/>
                <w:snapToGrid w:val="0"/>
              </w:rPr>
              <w:t>defaultValue: False</w:t>
            </w:r>
          </w:p>
          <w:p w14:paraId="102F1AE3"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C03047" w:rsidRPr="00C03047" w14:paraId="1555D92C" w14:textId="77777777" w:rsidTr="007948EF">
        <w:tc>
          <w:tcPr>
            <w:tcW w:w="1064" w:type="pct"/>
            <w:tcBorders>
              <w:top w:val="single" w:sz="6" w:space="0" w:color="auto"/>
              <w:left w:val="single" w:sz="4" w:space="0" w:color="auto"/>
              <w:bottom w:val="single" w:sz="6" w:space="0" w:color="auto"/>
              <w:right w:val="single" w:sz="6" w:space="0" w:color="auto"/>
            </w:tcBorders>
          </w:tcPr>
          <w:p w14:paraId="4E4F73E4" w14:textId="1726973A" w:rsidR="00C03047" w:rsidRPr="00EF67D1" w:rsidRDefault="00C0304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edgeIdenfiticationLoc</w:t>
            </w:r>
            <w:r w:rsidR="00412517"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591DD0C3" w14:textId="77777777" w:rsidR="00C03047" w:rsidRPr="000372E5" w:rsidRDefault="00C03047" w:rsidP="00EF67D1">
            <w:pPr>
              <w:pStyle w:val="TAL"/>
              <w:rPr>
                <w:rFonts w:eastAsia="SimSun"/>
                <w:lang w:eastAsia="zh-CN"/>
              </w:rPr>
            </w:pPr>
            <w:r w:rsidRPr="000372E5">
              <w:rPr>
                <w:rFonts w:eastAsia="SimSun"/>
                <w:lang w:eastAsia="zh-CN"/>
              </w:rPr>
              <w:t>This identifies the location where the service need to be deployed. This should be used when the edge identification is not known to the consumer</w:t>
            </w:r>
          </w:p>
          <w:p w14:paraId="67DEA7FF" w14:textId="77777777" w:rsidR="00C03047" w:rsidRPr="000372E5" w:rsidRDefault="00C03047" w:rsidP="00EF67D1">
            <w:pPr>
              <w:pStyle w:val="TAL"/>
              <w:rPr>
                <w:rFonts w:eastAsia="SimSun"/>
                <w:lang w:eastAsia="de-DE"/>
              </w:rPr>
            </w:pPr>
          </w:p>
          <w:p w14:paraId="63DFD5B3" w14:textId="77777777" w:rsidR="00C03047" w:rsidRPr="000372E5" w:rsidRDefault="00C03047" w:rsidP="00EF67D1">
            <w:pPr>
              <w:pStyle w:val="TAL"/>
              <w:rPr>
                <w:rFonts w:eastAsia="SimSun"/>
                <w:lang w:eastAsia="de-DE"/>
              </w:rPr>
            </w:pPr>
          </w:p>
          <w:p w14:paraId="1D161BBB" w14:textId="77777777" w:rsidR="00C03047" w:rsidRPr="000372E5" w:rsidRDefault="00C03047" w:rsidP="00EF67D1">
            <w:pPr>
              <w:pStyle w:val="TAL"/>
              <w:rPr>
                <w:rFonts w:eastAsia="SimSun"/>
                <w:lang w:eastAsia="zh-CN"/>
              </w:rPr>
            </w:pPr>
            <w:r w:rsidRPr="000372E5">
              <w:rPr>
                <w:rFonts w:eastAsia="SimSun"/>
                <w:lang w:eastAsia="de-DE"/>
              </w:rPr>
              <w:t>Following are the allowed values:</w:t>
            </w:r>
          </w:p>
          <w:p w14:paraId="74329764" w14:textId="77777777" w:rsidR="00C03047" w:rsidRPr="000372E5" w:rsidRDefault="00C03047" w:rsidP="00EF67D1">
            <w:pPr>
              <w:pStyle w:val="TAL"/>
              <w:rPr>
                <w:rFonts w:eastAsia="SimSun"/>
                <w:lang w:eastAsia="de-DE"/>
              </w:rPr>
            </w:pPr>
            <w:r w:rsidRPr="000372E5">
              <w:rPr>
                <w:rFonts w:eastAsia="SimSun"/>
                <w:lang w:eastAsia="de-DE"/>
              </w:rPr>
              <w:t>-contextAttribute: "edgeIdentificationTarget"</w:t>
            </w:r>
          </w:p>
          <w:p w14:paraId="53E6DBF3" w14:textId="77777777" w:rsidR="00C03047" w:rsidRPr="000372E5" w:rsidRDefault="00C03047" w:rsidP="00EF67D1">
            <w:pPr>
              <w:pStyle w:val="TAL"/>
              <w:rPr>
                <w:rFonts w:eastAsia="SimSun"/>
                <w:lang w:eastAsia="de-DE"/>
              </w:rPr>
            </w:pPr>
            <w:r w:rsidRPr="000372E5">
              <w:rPr>
                <w:rFonts w:eastAsia="SimSun"/>
                <w:lang w:eastAsia="de-DE"/>
              </w:rPr>
              <w:t>-contextCondition: "is equal than"</w:t>
            </w:r>
          </w:p>
          <w:p w14:paraId="5A90E699" w14:textId="77777777" w:rsidR="00C03047" w:rsidRPr="000372E5" w:rsidRDefault="00C03047" w:rsidP="00EF67D1">
            <w:pPr>
              <w:pStyle w:val="TAL"/>
              <w:rPr>
                <w:rFonts w:eastAsia="SimSun"/>
                <w:lang w:eastAsia="zh-CN"/>
              </w:rPr>
            </w:pPr>
            <w:r w:rsidRPr="000372E5">
              <w:rPr>
                <w:rFonts w:eastAsia="SimSun"/>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03EB55F3" w14:textId="77777777" w:rsidR="00C03047" w:rsidRPr="000372E5" w:rsidRDefault="00C03047" w:rsidP="00EF67D1">
            <w:pPr>
              <w:pStyle w:val="TAL"/>
              <w:rPr>
                <w:rFonts w:eastAsia="SimSun"/>
                <w:snapToGrid w:val="0"/>
              </w:rPr>
            </w:pPr>
            <w:r w:rsidRPr="000372E5">
              <w:rPr>
                <w:rFonts w:eastAsia="SimSun"/>
                <w:snapToGrid w:val="0"/>
              </w:rPr>
              <w:t>type: Context</w:t>
            </w:r>
          </w:p>
          <w:p w14:paraId="764D00FF" w14:textId="77777777" w:rsidR="00C03047" w:rsidRPr="000372E5" w:rsidRDefault="00C03047" w:rsidP="00EF67D1">
            <w:pPr>
              <w:pStyle w:val="TAL"/>
              <w:rPr>
                <w:rFonts w:eastAsia="SimSun"/>
                <w:snapToGrid w:val="0"/>
              </w:rPr>
            </w:pPr>
            <w:r w:rsidRPr="000372E5">
              <w:rPr>
                <w:rFonts w:eastAsia="SimSun"/>
                <w:snapToGrid w:val="0"/>
              </w:rPr>
              <w:t>multiplicity: 1</w:t>
            </w:r>
          </w:p>
          <w:p w14:paraId="032C3FE9" w14:textId="77777777" w:rsidR="00C03047" w:rsidRPr="000372E5" w:rsidRDefault="00C03047" w:rsidP="00EF67D1">
            <w:pPr>
              <w:pStyle w:val="TAL"/>
              <w:rPr>
                <w:rFonts w:eastAsia="SimSun"/>
                <w:snapToGrid w:val="0"/>
              </w:rPr>
            </w:pPr>
            <w:r w:rsidRPr="000372E5">
              <w:rPr>
                <w:rFonts w:eastAsia="SimSun"/>
                <w:snapToGrid w:val="0"/>
              </w:rPr>
              <w:t>isOrdered: N/A</w:t>
            </w:r>
          </w:p>
          <w:p w14:paraId="539C7821" w14:textId="77777777" w:rsidR="00C03047" w:rsidRPr="000372E5" w:rsidRDefault="00C03047" w:rsidP="00EF67D1">
            <w:pPr>
              <w:pStyle w:val="TAL"/>
              <w:rPr>
                <w:rFonts w:eastAsia="SimSun"/>
                <w:snapToGrid w:val="0"/>
              </w:rPr>
            </w:pPr>
            <w:r w:rsidRPr="000372E5">
              <w:rPr>
                <w:rFonts w:eastAsia="SimSun"/>
                <w:snapToGrid w:val="0"/>
              </w:rPr>
              <w:t>isUnique: N/A</w:t>
            </w:r>
          </w:p>
          <w:p w14:paraId="34B96375" w14:textId="77777777" w:rsidR="00C03047" w:rsidRPr="000372E5" w:rsidRDefault="00C03047" w:rsidP="00EF67D1">
            <w:pPr>
              <w:pStyle w:val="TAL"/>
              <w:rPr>
                <w:rFonts w:eastAsia="SimSun"/>
                <w:snapToGrid w:val="0"/>
              </w:rPr>
            </w:pPr>
            <w:r w:rsidRPr="000372E5">
              <w:rPr>
                <w:rFonts w:eastAsia="SimSun"/>
                <w:snapToGrid w:val="0"/>
              </w:rPr>
              <w:t>defaultValue: False</w:t>
            </w:r>
          </w:p>
          <w:p w14:paraId="47294556" w14:textId="77777777" w:rsidR="00C03047" w:rsidRPr="000372E5" w:rsidRDefault="00C03047" w:rsidP="00EF67D1">
            <w:pPr>
              <w:pStyle w:val="TAL"/>
              <w:rPr>
                <w:rFonts w:eastAsia="SimSun"/>
                <w:snapToGrid w:val="0"/>
              </w:rPr>
            </w:pPr>
            <w:r w:rsidRPr="000372E5">
              <w:rPr>
                <w:rFonts w:eastAsia="SimSun"/>
                <w:snapToGrid w:val="0"/>
              </w:rPr>
              <w:t>isNullable: True</w:t>
            </w:r>
          </w:p>
        </w:tc>
      </w:tr>
      <w:tr w:rsidR="00412517" w:rsidRPr="00C03047" w14:paraId="2AF3380A" w14:textId="77777777" w:rsidTr="00412517">
        <w:tc>
          <w:tcPr>
            <w:tcW w:w="1064" w:type="pct"/>
            <w:tcBorders>
              <w:top w:val="single" w:sz="6" w:space="0" w:color="auto"/>
              <w:left w:val="single" w:sz="4" w:space="0" w:color="auto"/>
              <w:bottom w:val="single" w:sz="6" w:space="0" w:color="auto"/>
              <w:right w:val="single" w:sz="6" w:space="0" w:color="auto"/>
            </w:tcBorders>
            <w:vAlign w:val="center"/>
          </w:tcPr>
          <w:p w14:paraId="45E78A1C" w14:textId="73FBED07"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coverageAreaTAContext</w:t>
            </w:r>
          </w:p>
        </w:tc>
        <w:tc>
          <w:tcPr>
            <w:tcW w:w="3088" w:type="pct"/>
            <w:tcBorders>
              <w:top w:val="single" w:sz="6" w:space="0" w:color="auto"/>
              <w:left w:val="single" w:sz="6" w:space="0" w:color="auto"/>
              <w:bottom w:val="single" w:sz="6" w:space="0" w:color="auto"/>
              <w:right w:val="single" w:sz="6" w:space="0" w:color="auto"/>
            </w:tcBorders>
          </w:tcPr>
          <w:p w14:paraId="6775BAAF" w14:textId="77777777" w:rsidR="00412517" w:rsidRPr="000372E5" w:rsidRDefault="00412517" w:rsidP="00EF67D1">
            <w:pPr>
              <w:pStyle w:val="TAL"/>
              <w:rPr>
                <w:rFonts w:eastAsia="SimSun"/>
                <w:lang w:eastAsia="zh-CN"/>
              </w:rPr>
            </w:pPr>
            <w:r w:rsidRPr="000372E5">
              <w:rPr>
                <w:rFonts w:eastAsia="SimSun"/>
                <w:lang w:eastAsia="zh-CN"/>
              </w:rPr>
              <w:t>It describes Tracking Coverage Areas for service supporting that the intent expectation is applied.</w:t>
            </w:r>
          </w:p>
          <w:p w14:paraId="2A87C69C" w14:textId="77777777" w:rsidR="00412517" w:rsidRPr="000372E5" w:rsidRDefault="00412517" w:rsidP="00EF67D1">
            <w:pPr>
              <w:pStyle w:val="TAL"/>
              <w:rPr>
                <w:rFonts w:eastAsia="SimSun"/>
                <w:lang w:eastAsia="zh-CN"/>
              </w:rPr>
            </w:pPr>
          </w:p>
          <w:p w14:paraId="35DB0BE4" w14:textId="77777777" w:rsidR="00412517" w:rsidRPr="000372E5" w:rsidRDefault="00412517" w:rsidP="00EF67D1">
            <w:pPr>
              <w:pStyle w:val="TAL"/>
              <w:rPr>
                <w:rFonts w:eastAsia="SimSun"/>
                <w:lang w:eastAsia="zh-CN"/>
              </w:rPr>
            </w:pPr>
            <w:r w:rsidRPr="000372E5">
              <w:rPr>
                <w:rFonts w:eastAsia="SimSun"/>
                <w:lang w:eastAsia="zh-CN"/>
              </w:rPr>
              <w:t>coverageAreaTAContext is a Context including attributes: contextAtrribute, contextCondition and contextValueRange.</w:t>
            </w:r>
          </w:p>
          <w:p w14:paraId="2F63ECAA" w14:textId="77777777" w:rsidR="00412517" w:rsidRPr="000372E5" w:rsidRDefault="00412517" w:rsidP="00EF67D1">
            <w:pPr>
              <w:pStyle w:val="TAL"/>
              <w:rPr>
                <w:rFonts w:eastAsia="SimSun"/>
                <w:lang w:eastAsia="zh-CN"/>
              </w:rPr>
            </w:pPr>
          </w:p>
          <w:p w14:paraId="277B107F"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3734B0B4" w14:textId="77777777" w:rsidR="00412517" w:rsidRPr="000372E5" w:rsidRDefault="00412517" w:rsidP="00EF67D1">
            <w:pPr>
              <w:pStyle w:val="TAL"/>
              <w:rPr>
                <w:rFonts w:eastAsia="SimSun"/>
                <w:lang w:eastAsia="zh-CN"/>
              </w:rPr>
            </w:pPr>
            <w:r w:rsidRPr="000372E5">
              <w:rPr>
                <w:rFonts w:eastAsia="SimSun"/>
                <w:lang w:eastAsia="zh-CN"/>
              </w:rPr>
              <w:t>-contextAttribute: "coverageAreaTA"</w:t>
            </w:r>
          </w:p>
          <w:p w14:paraId="7B6BB7B0" w14:textId="77777777" w:rsidR="00412517" w:rsidRPr="000372E5" w:rsidRDefault="00412517" w:rsidP="00EF67D1">
            <w:pPr>
              <w:pStyle w:val="TAL"/>
              <w:rPr>
                <w:rFonts w:eastAsia="SimSun"/>
                <w:lang w:eastAsia="zh-CN"/>
              </w:rPr>
            </w:pPr>
            <w:r w:rsidRPr="000372E5">
              <w:rPr>
                <w:rFonts w:eastAsia="SimSun"/>
                <w:lang w:eastAsia="zh-CN"/>
              </w:rPr>
              <w:t>-contextCondition: "With the range"</w:t>
            </w:r>
          </w:p>
          <w:p w14:paraId="5EAA25EB" w14:textId="0968486E" w:rsidR="00412517" w:rsidRPr="000372E5" w:rsidRDefault="00412517" w:rsidP="00EF67D1">
            <w:pPr>
              <w:pStyle w:val="TAL"/>
              <w:rPr>
                <w:rFonts w:eastAsia="SimSun"/>
                <w:lang w:eastAsia="zh-CN"/>
              </w:rPr>
            </w:pPr>
            <w:r w:rsidRPr="000372E5">
              <w:rPr>
                <w:rFonts w:eastAsia="SimSun"/>
                <w:lang w:eastAsia="zh-CN"/>
              </w:rPr>
              <w:t xml:space="preserve">-contextValueRange: a list of Tracking Coverage Areas, coverageAreaTAList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463CB209" w14:textId="77777777" w:rsidR="00412517" w:rsidRPr="000372E5" w:rsidRDefault="00412517" w:rsidP="00EF67D1">
            <w:pPr>
              <w:pStyle w:val="TAL"/>
              <w:rPr>
                <w:rFonts w:eastAsia="SimSun"/>
                <w:snapToGrid w:val="0"/>
              </w:rPr>
            </w:pPr>
            <w:r w:rsidRPr="000372E5">
              <w:rPr>
                <w:rFonts w:eastAsia="SimSun"/>
                <w:snapToGrid w:val="0"/>
              </w:rPr>
              <w:t>type: Context</w:t>
            </w:r>
          </w:p>
          <w:p w14:paraId="2186E49B" w14:textId="77777777" w:rsidR="00412517" w:rsidRPr="000372E5" w:rsidRDefault="00412517" w:rsidP="00EF67D1">
            <w:pPr>
              <w:pStyle w:val="TAL"/>
              <w:rPr>
                <w:rFonts w:eastAsia="SimSun"/>
                <w:snapToGrid w:val="0"/>
              </w:rPr>
            </w:pPr>
            <w:r w:rsidRPr="000372E5">
              <w:rPr>
                <w:rFonts w:eastAsia="SimSun"/>
                <w:snapToGrid w:val="0"/>
              </w:rPr>
              <w:t>multiplicity: 1</w:t>
            </w:r>
          </w:p>
          <w:p w14:paraId="4EFCBFE9" w14:textId="77777777" w:rsidR="00412517" w:rsidRPr="000372E5" w:rsidRDefault="00412517" w:rsidP="00EF67D1">
            <w:pPr>
              <w:pStyle w:val="TAL"/>
              <w:rPr>
                <w:rFonts w:eastAsia="SimSun"/>
                <w:snapToGrid w:val="0"/>
              </w:rPr>
            </w:pPr>
            <w:r w:rsidRPr="000372E5">
              <w:rPr>
                <w:rFonts w:eastAsia="SimSun"/>
                <w:snapToGrid w:val="0"/>
              </w:rPr>
              <w:t>isOrdered: N/A</w:t>
            </w:r>
          </w:p>
          <w:p w14:paraId="515B30EC" w14:textId="77777777" w:rsidR="00412517" w:rsidRPr="000372E5" w:rsidRDefault="00412517" w:rsidP="00EF67D1">
            <w:pPr>
              <w:pStyle w:val="TAL"/>
              <w:rPr>
                <w:rFonts w:eastAsia="SimSun"/>
                <w:snapToGrid w:val="0"/>
              </w:rPr>
            </w:pPr>
            <w:r w:rsidRPr="000372E5">
              <w:rPr>
                <w:rFonts w:eastAsia="SimSun"/>
                <w:snapToGrid w:val="0"/>
              </w:rPr>
              <w:t>isUnique: N/A</w:t>
            </w:r>
          </w:p>
          <w:p w14:paraId="3270C16D" w14:textId="77777777" w:rsidR="00412517" w:rsidRPr="000372E5" w:rsidRDefault="00412517" w:rsidP="00EF67D1">
            <w:pPr>
              <w:pStyle w:val="TAL"/>
              <w:rPr>
                <w:rFonts w:eastAsia="SimSun"/>
                <w:snapToGrid w:val="0"/>
              </w:rPr>
            </w:pPr>
            <w:r w:rsidRPr="000372E5">
              <w:rPr>
                <w:rFonts w:eastAsia="SimSun"/>
                <w:snapToGrid w:val="0"/>
              </w:rPr>
              <w:t>defaultValue: False</w:t>
            </w:r>
          </w:p>
          <w:p w14:paraId="407D88BB" w14:textId="2AB93775"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5E19A34A"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9793A2A" w14:textId="2266FF79"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dlThptPerUETarget</w:t>
            </w:r>
          </w:p>
        </w:tc>
        <w:tc>
          <w:tcPr>
            <w:tcW w:w="3088" w:type="pct"/>
            <w:tcBorders>
              <w:top w:val="single" w:sz="6" w:space="0" w:color="auto"/>
              <w:left w:val="single" w:sz="6" w:space="0" w:color="auto"/>
              <w:bottom w:val="single" w:sz="6" w:space="0" w:color="auto"/>
              <w:right w:val="single" w:sz="6" w:space="0" w:color="auto"/>
            </w:tcBorders>
          </w:tcPr>
          <w:p w14:paraId="52B0AD27" w14:textId="41D42958" w:rsidR="00412517" w:rsidRPr="000372E5" w:rsidRDefault="00412517" w:rsidP="00EF67D1">
            <w:pPr>
              <w:pStyle w:val="TAL"/>
              <w:rPr>
                <w:rFonts w:eastAsia="SimSun"/>
                <w:lang w:eastAsia="zh-CN"/>
              </w:rPr>
            </w:pPr>
            <w:r w:rsidRPr="000372E5">
              <w:rPr>
                <w:rFonts w:eastAsia="SimSun"/>
                <w:lang w:eastAsia="zh-CN"/>
              </w:rPr>
              <w:t xml:space="preserve">It describes the DL throughput target by the per UE for the service Supporting that the intent expectation is applied. </w:t>
            </w:r>
          </w:p>
          <w:p w14:paraId="5EEF992B" w14:textId="77777777" w:rsidR="00412517" w:rsidRPr="000372E5" w:rsidRDefault="00412517" w:rsidP="00EF67D1">
            <w:pPr>
              <w:pStyle w:val="TAL"/>
              <w:rPr>
                <w:rFonts w:eastAsia="SimSun"/>
                <w:lang w:eastAsia="zh-CN"/>
              </w:rPr>
            </w:pPr>
          </w:p>
          <w:p w14:paraId="28D3E4F5" w14:textId="77777777" w:rsidR="00412517" w:rsidRPr="000372E5" w:rsidRDefault="00412517" w:rsidP="00EF67D1">
            <w:pPr>
              <w:pStyle w:val="TAL"/>
              <w:rPr>
                <w:rFonts w:eastAsia="SimSun"/>
                <w:lang w:eastAsia="zh-CN"/>
              </w:rPr>
            </w:pPr>
          </w:p>
          <w:p w14:paraId="640358C7" w14:textId="77777777" w:rsidR="00412517" w:rsidRPr="000372E5" w:rsidRDefault="00412517" w:rsidP="00EF67D1">
            <w:pPr>
              <w:pStyle w:val="TAL"/>
              <w:rPr>
                <w:rFonts w:eastAsia="SimSun"/>
                <w:lang w:eastAsia="zh-CN"/>
              </w:rPr>
            </w:pPr>
            <w:r w:rsidRPr="000372E5">
              <w:rPr>
                <w:rFonts w:eastAsia="SimSun"/>
                <w:lang w:eastAsia="zh-CN"/>
              </w:rPr>
              <w:t xml:space="preserve">DLThptperUETarget is an ExpectationTarget including attributes: targetName, targetCondition and targetValueRange </w:t>
            </w:r>
          </w:p>
          <w:p w14:paraId="6F71B8F6" w14:textId="77777777" w:rsidR="00412517" w:rsidRPr="000372E5" w:rsidRDefault="00412517" w:rsidP="00EF67D1">
            <w:pPr>
              <w:pStyle w:val="TAL"/>
              <w:rPr>
                <w:rFonts w:eastAsia="SimSun"/>
                <w:lang w:eastAsia="zh-CN"/>
              </w:rPr>
            </w:pPr>
          </w:p>
          <w:p w14:paraId="78D19A11" w14:textId="77777777" w:rsidR="00412517" w:rsidRPr="000372E5" w:rsidRDefault="00412517" w:rsidP="00EF67D1">
            <w:pPr>
              <w:pStyle w:val="TAL"/>
              <w:rPr>
                <w:rFonts w:eastAsia="SimSun"/>
                <w:lang w:eastAsia="zh-CN"/>
              </w:rPr>
            </w:pPr>
            <w:r w:rsidRPr="000372E5">
              <w:rPr>
                <w:rFonts w:eastAsia="SimSun"/>
                <w:lang w:eastAsia="zh-CN"/>
              </w:rPr>
              <w:t>-targetName: "DLThptperUE"</w:t>
            </w:r>
          </w:p>
          <w:p w14:paraId="1C10832D" w14:textId="77777777" w:rsidR="00412517" w:rsidRPr="000372E5" w:rsidRDefault="00412517" w:rsidP="00EF67D1">
            <w:pPr>
              <w:pStyle w:val="TAL"/>
              <w:rPr>
                <w:rFonts w:eastAsia="SimSun"/>
                <w:lang w:eastAsia="zh-CN"/>
              </w:rPr>
            </w:pPr>
            <w:r w:rsidRPr="000372E5">
              <w:rPr>
                <w:rFonts w:eastAsia="SimSun"/>
                <w:lang w:eastAsia="zh-CN"/>
              </w:rPr>
              <w:t>-targetCondition: "is greater than"</w:t>
            </w:r>
          </w:p>
          <w:p w14:paraId="5AB9142E" w14:textId="408518B5" w:rsidR="00412517" w:rsidRPr="000372E5" w:rsidRDefault="00412517" w:rsidP="00EF67D1">
            <w:pPr>
              <w:pStyle w:val="TAL"/>
              <w:rPr>
                <w:rFonts w:eastAsia="SimSun"/>
                <w:lang w:eastAsia="zh-CN"/>
              </w:rPr>
            </w:pPr>
            <w:r w:rsidRPr="000372E5">
              <w:rPr>
                <w:rFonts w:eastAsia="SimSun"/>
                <w:lang w:eastAsia="zh-CN"/>
              </w:rPr>
              <w:t>-targetValueRange: dlThptPerUE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09480806"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2B688375" w14:textId="77777777" w:rsidR="00412517" w:rsidRPr="000372E5" w:rsidRDefault="00412517" w:rsidP="00EF67D1">
            <w:pPr>
              <w:pStyle w:val="TAL"/>
              <w:rPr>
                <w:rFonts w:eastAsia="SimSun"/>
                <w:snapToGrid w:val="0"/>
              </w:rPr>
            </w:pPr>
            <w:r w:rsidRPr="000372E5">
              <w:rPr>
                <w:rFonts w:eastAsia="SimSun"/>
                <w:snapToGrid w:val="0"/>
              </w:rPr>
              <w:t>multiplicity: 1</w:t>
            </w:r>
          </w:p>
          <w:p w14:paraId="6387D899" w14:textId="77777777" w:rsidR="00412517" w:rsidRPr="000372E5" w:rsidRDefault="00412517" w:rsidP="00EF67D1">
            <w:pPr>
              <w:pStyle w:val="TAL"/>
              <w:rPr>
                <w:rFonts w:eastAsia="SimSun"/>
                <w:snapToGrid w:val="0"/>
              </w:rPr>
            </w:pPr>
            <w:r w:rsidRPr="000372E5">
              <w:rPr>
                <w:rFonts w:eastAsia="SimSun"/>
                <w:snapToGrid w:val="0"/>
              </w:rPr>
              <w:t>isOrdered: N/A</w:t>
            </w:r>
          </w:p>
          <w:p w14:paraId="6D8D4F27" w14:textId="77777777" w:rsidR="00412517" w:rsidRPr="000372E5" w:rsidRDefault="00412517" w:rsidP="00EF67D1">
            <w:pPr>
              <w:pStyle w:val="TAL"/>
              <w:rPr>
                <w:rFonts w:eastAsia="SimSun"/>
                <w:snapToGrid w:val="0"/>
              </w:rPr>
            </w:pPr>
            <w:r w:rsidRPr="000372E5">
              <w:rPr>
                <w:rFonts w:eastAsia="SimSun"/>
                <w:snapToGrid w:val="0"/>
              </w:rPr>
              <w:t>isUnique: N/A</w:t>
            </w:r>
          </w:p>
          <w:p w14:paraId="612288BF" w14:textId="77777777" w:rsidR="00412517" w:rsidRPr="000372E5" w:rsidRDefault="00412517" w:rsidP="00EF67D1">
            <w:pPr>
              <w:pStyle w:val="TAL"/>
              <w:rPr>
                <w:rFonts w:eastAsia="SimSun"/>
                <w:snapToGrid w:val="0"/>
              </w:rPr>
            </w:pPr>
            <w:r w:rsidRPr="000372E5">
              <w:rPr>
                <w:rFonts w:eastAsia="SimSun"/>
                <w:snapToGrid w:val="0"/>
              </w:rPr>
              <w:t>defaultValue: False</w:t>
            </w:r>
          </w:p>
          <w:p w14:paraId="04E4F1B7"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07B57652"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189A355D" w14:textId="6BC82A96"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UlThptPerUETarget</w:t>
            </w:r>
          </w:p>
        </w:tc>
        <w:tc>
          <w:tcPr>
            <w:tcW w:w="3088" w:type="pct"/>
            <w:tcBorders>
              <w:top w:val="single" w:sz="6" w:space="0" w:color="auto"/>
              <w:left w:val="single" w:sz="6" w:space="0" w:color="auto"/>
              <w:bottom w:val="single" w:sz="6" w:space="0" w:color="auto"/>
              <w:right w:val="single" w:sz="6" w:space="0" w:color="auto"/>
            </w:tcBorders>
          </w:tcPr>
          <w:p w14:paraId="49D4717B" w14:textId="0342E539" w:rsidR="00412517" w:rsidRPr="000372E5" w:rsidRDefault="00412517" w:rsidP="00EF67D1">
            <w:pPr>
              <w:pStyle w:val="TAL"/>
              <w:rPr>
                <w:rFonts w:eastAsia="SimSun"/>
                <w:lang w:eastAsia="zh-CN"/>
              </w:rPr>
            </w:pPr>
          </w:p>
          <w:p w14:paraId="76125AC4" w14:textId="77777777" w:rsidR="00412517" w:rsidRPr="000372E5" w:rsidRDefault="00412517" w:rsidP="00EF67D1">
            <w:pPr>
              <w:pStyle w:val="TAL"/>
              <w:rPr>
                <w:rFonts w:eastAsia="SimSun"/>
                <w:lang w:eastAsia="zh-CN"/>
              </w:rPr>
            </w:pPr>
            <w:r w:rsidRPr="000372E5">
              <w:rPr>
                <w:rFonts w:eastAsia="SimSun"/>
                <w:lang w:eastAsia="zh-CN"/>
              </w:rPr>
              <w:t xml:space="preserve">It describes the UL throughput target by the per UE for the service Supporting that the intent expectation is applied. </w:t>
            </w:r>
          </w:p>
          <w:p w14:paraId="3930FE4D" w14:textId="77777777" w:rsidR="00412517" w:rsidRPr="000372E5" w:rsidRDefault="00412517" w:rsidP="00EF67D1">
            <w:pPr>
              <w:pStyle w:val="TAL"/>
              <w:rPr>
                <w:rFonts w:eastAsia="SimSun"/>
                <w:lang w:eastAsia="zh-CN"/>
              </w:rPr>
            </w:pPr>
          </w:p>
          <w:p w14:paraId="2798956F" w14:textId="77777777" w:rsidR="00412517" w:rsidRPr="000372E5" w:rsidRDefault="00412517" w:rsidP="00EF67D1">
            <w:pPr>
              <w:pStyle w:val="TAL"/>
              <w:rPr>
                <w:rFonts w:eastAsia="SimSun"/>
                <w:lang w:eastAsia="zh-CN"/>
              </w:rPr>
            </w:pPr>
            <w:r w:rsidRPr="000372E5">
              <w:rPr>
                <w:rFonts w:eastAsia="SimSun"/>
                <w:lang w:eastAsia="zh-CN"/>
              </w:rPr>
              <w:t>ULThptperUETarget is an ExpectationTarget including attributes: targetName, targetCondition and targetValueRange.</w:t>
            </w:r>
          </w:p>
          <w:p w14:paraId="23A9856A" w14:textId="77777777" w:rsidR="00412517" w:rsidRPr="000372E5" w:rsidRDefault="00412517" w:rsidP="00EF67D1">
            <w:pPr>
              <w:pStyle w:val="TAL"/>
              <w:rPr>
                <w:rFonts w:eastAsia="SimSun"/>
                <w:lang w:eastAsia="zh-CN"/>
              </w:rPr>
            </w:pPr>
          </w:p>
          <w:p w14:paraId="396FEEED" w14:textId="77777777" w:rsidR="00412517" w:rsidRPr="000372E5" w:rsidRDefault="00412517" w:rsidP="00EF67D1">
            <w:pPr>
              <w:pStyle w:val="TAL"/>
              <w:rPr>
                <w:rFonts w:eastAsia="SimSun"/>
                <w:lang w:eastAsia="zh-CN"/>
              </w:rPr>
            </w:pPr>
            <w:r w:rsidRPr="000372E5">
              <w:rPr>
                <w:rFonts w:eastAsia="SimSun"/>
                <w:lang w:eastAsia="zh-CN"/>
              </w:rPr>
              <w:t>-targetName: "UlThptperUE"</w:t>
            </w:r>
          </w:p>
          <w:p w14:paraId="162DD583" w14:textId="77777777" w:rsidR="00412517" w:rsidRPr="000372E5" w:rsidRDefault="00412517" w:rsidP="00EF67D1">
            <w:pPr>
              <w:pStyle w:val="TAL"/>
              <w:rPr>
                <w:rFonts w:eastAsia="SimSun"/>
                <w:lang w:eastAsia="zh-CN"/>
              </w:rPr>
            </w:pPr>
            <w:r w:rsidRPr="000372E5">
              <w:rPr>
                <w:rFonts w:eastAsia="SimSun"/>
                <w:lang w:eastAsia="zh-CN"/>
              </w:rPr>
              <w:t>-targetCondition: "is greater than"</w:t>
            </w:r>
          </w:p>
          <w:p w14:paraId="6EFDDE57" w14:textId="63ECEE66" w:rsidR="00412517" w:rsidRPr="000372E5" w:rsidRDefault="00412517" w:rsidP="00EF67D1">
            <w:pPr>
              <w:pStyle w:val="TAL"/>
              <w:rPr>
                <w:rFonts w:eastAsia="SimSun"/>
                <w:lang w:eastAsia="zh-CN"/>
              </w:rPr>
            </w:pPr>
            <w:r w:rsidRPr="000372E5">
              <w:rPr>
                <w:rFonts w:eastAsia="SimSun"/>
                <w:lang w:eastAsia="zh-CN"/>
              </w:rPr>
              <w:t>-targetValueRange: uLThptPerUE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1C479A3B"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01F48F32" w14:textId="77777777" w:rsidR="00412517" w:rsidRPr="000372E5" w:rsidRDefault="00412517" w:rsidP="00EF67D1">
            <w:pPr>
              <w:pStyle w:val="TAL"/>
              <w:rPr>
                <w:rFonts w:eastAsia="SimSun"/>
                <w:snapToGrid w:val="0"/>
              </w:rPr>
            </w:pPr>
            <w:r w:rsidRPr="000372E5">
              <w:rPr>
                <w:rFonts w:eastAsia="SimSun"/>
                <w:snapToGrid w:val="0"/>
              </w:rPr>
              <w:t>multiplicity: 1</w:t>
            </w:r>
          </w:p>
          <w:p w14:paraId="1E2628C3" w14:textId="77777777" w:rsidR="00412517" w:rsidRPr="000372E5" w:rsidRDefault="00412517" w:rsidP="00EF67D1">
            <w:pPr>
              <w:pStyle w:val="TAL"/>
              <w:rPr>
                <w:rFonts w:eastAsia="SimSun"/>
                <w:snapToGrid w:val="0"/>
              </w:rPr>
            </w:pPr>
            <w:r w:rsidRPr="000372E5">
              <w:rPr>
                <w:rFonts w:eastAsia="SimSun"/>
                <w:snapToGrid w:val="0"/>
              </w:rPr>
              <w:t>isOrdered: N/A</w:t>
            </w:r>
          </w:p>
          <w:p w14:paraId="38F69224" w14:textId="77777777" w:rsidR="00412517" w:rsidRPr="000372E5" w:rsidRDefault="00412517" w:rsidP="00EF67D1">
            <w:pPr>
              <w:pStyle w:val="TAL"/>
              <w:rPr>
                <w:rFonts w:eastAsia="SimSun"/>
                <w:snapToGrid w:val="0"/>
              </w:rPr>
            </w:pPr>
            <w:r w:rsidRPr="000372E5">
              <w:rPr>
                <w:rFonts w:eastAsia="SimSun"/>
                <w:snapToGrid w:val="0"/>
              </w:rPr>
              <w:t>isUnique: N/A</w:t>
            </w:r>
          </w:p>
          <w:p w14:paraId="66513CA0" w14:textId="77777777" w:rsidR="00412517" w:rsidRPr="000372E5" w:rsidRDefault="00412517" w:rsidP="00EF67D1">
            <w:pPr>
              <w:pStyle w:val="TAL"/>
              <w:rPr>
                <w:rFonts w:eastAsia="SimSun"/>
                <w:snapToGrid w:val="0"/>
              </w:rPr>
            </w:pPr>
            <w:r w:rsidRPr="000372E5">
              <w:rPr>
                <w:rFonts w:eastAsia="SimSun"/>
                <w:snapToGrid w:val="0"/>
              </w:rPr>
              <w:t>defaultValue: False</w:t>
            </w:r>
          </w:p>
          <w:p w14:paraId="558FC640"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52FB02B7"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788DEEF" w14:textId="70F0CE6B"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dLLatencyTarget</w:t>
            </w:r>
          </w:p>
        </w:tc>
        <w:tc>
          <w:tcPr>
            <w:tcW w:w="3088" w:type="pct"/>
            <w:tcBorders>
              <w:top w:val="single" w:sz="6" w:space="0" w:color="auto"/>
              <w:left w:val="single" w:sz="6" w:space="0" w:color="auto"/>
              <w:bottom w:val="single" w:sz="6" w:space="0" w:color="auto"/>
              <w:right w:val="single" w:sz="6" w:space="0" w:color="auto"/>
            </w:tcBorders>
          </w:tcPr>
          <w:p w14:paraId="523443FA" w14:textId="13829AB2" w:rsidR="00412517" w:rsidRPr="000372E5" w:rsidRDefault="00412517" w:rsidP="00EF67D1">
            <w:pPr>
              <w:pStyle w:val="TAL"/>
              <w:rPr>
                <w:rFonts w:eastAsia="SimSun"/>
                <w:lang w:eastAsia="zh-CN"/>
              </w:rPr>
            </w:pPr>
          </w:p>
          <w:p w14:paraId="3A20A809" w14:textId="77777777" w:rsidR="00412517" w:rsidRPr="000372E5" w:rsidRDefault="00412517" w:rsidP="00EF67D1">
            <w:pPr>
              <w:pStyle w:val="TAL"/>
              <w:rPr>
                <w:rFonts w:eastAsia="SimSun"/>
                <w:lang w:eastAsia="zh-CN"/>
              </w:rPr>
            </w:pPr>
            <w:r w:rsidRPr="000372E5">
              <w:rPr>
                <w:rFonts w:eastAsia="SimSun"/>
                <w:lang w:eastAsia="zh-CN"/>
              </w:rPr>
              <w:t xml:space="preserve">It describes the DL latency target for the service Supporting that the intent expectation is applied. </w:t>
            </w:r>
          </w:p>
          <w:p w14:paraId="11DB2F6C" w14:textId="77777777" w:rsidR="00412517" w:rsidRPr="000372E5" w:rsidRDefault="00412517" w:rsidP="00EF67D1">
            <w:pPr>
              <w:pStyle w:val="TAL"/>
              <w:rPr>
                <w:rFonts w:eastAsia="SimSun"/>
                <w:lang w:eastAsia="zh-CN"/>
              </w:rPr>
            </w:pPr>
          </w:p>
          <w:p w14:paraId="20B70705" w14:textId="77777777" w:rsidR="00412517" w:rsidRPr="000372E5" w:rsidRDefault="00412517" w:rsidP="00EF67D1">
            <w:pPr>
              <w:pStyle w:val="TAL"/>
              <w:rPr>
                <w:rFonts w:eastAsia="SimSun"/>
                <w:lang w:eastAsia="zh-CN"/>
              </w:rPr>
            </w:pPr>
            <w:r w:rsidRPr="000372E5">
              <w:rPr>
                <w:rFonts w:eastAsia="SimSun"/>
                <w:lang w:eastAsia="zh-CN"/>
              </w:rPr>
              <w:t>DLLatencyTarget is an ExpectationTarget including attributes: targetName, targetCondition and targetValueRange.</w:t>
            </w:r>
          </w:p>
          <w:p w14:paraId="28951AEB" w14:textId="77777777" w:rsidR="00412517" w:rsidRPr="000372E5" w:rsidRDefault="00412517" w:rsidP="00EF67D1">
            <w:pPr>
              <w:pStyle w:val="TAL"/>
              <w:rPr>
                <w:rFonts w:eastAsia="SimSun"/>
                <w:lang w:eastAsia="zh-CN"/>
              </w:rPr>
            </w:pPr>
          </w:p>
          <w:p w14:paraId="7B366383" w14:textId="77777777" w:rsidR="00412517" w:rsidRPr="000372E5" w:rsidRDefault="00412517" w:rsidP="00EF67D1">
            <w:pPr>
              <w:pStyle w:val="TAL"/>
              <w:rPr>
                <w:rFonts w:eastAsia="SimSun"/>
                <w:lang w:eastAsia="zh-CN"/>
              </w:rPr>
            </w:pPr>
            <w:r w:rsidRPr="000372E5">
              <w:rPr>
                <w:rFonts w:eastAsia="SimSun"/>
                <w:lang w:eastAsia="zh-CN"/>
              </w:rPr>
              <w:t>-targetName: "UlThptperUE"</w:t>
            </w:r>
          </w:p>
          <w:p w14:paraId="709496FE" w14:textId="77777777" w:rsidR="00412517" w:rsidRPr="000372E5" w:rsidRDefault="00412517" w:rsidP="00EF67D1">
            <w:pPr>
              <w:pStyle w:val="TAL"/>
              <w:rPr>
                <w:rFonts w:eastAsia="SimSun"/>
                <w:lang w:eastAsia="zh-CN"/>
              </w:rPr>
            </w:pPr>
            <w:r w:rsidRPr="000372E5">
              <w:rPr>
                <w:rFonts w:eastAsia="SimSun"/>
                <w:lang w:eastAsia="zh-CN"/>
              </w:rPr>
              <w:t>-targetCondition: "is less than"</w:t>
            </w:r>
          </w:p>
          <w:p w14:paraId="38DD6B0A" w14:textId="74B4970C" w:rsidR="00412517" w:rsidRPr="000372E5" w:rsidRDefault="00412517" w:rsidP="00EF67D1">
            <w:pPr>
              <w:pStyle w:val="TAL"/>
              <w:rPr>
                <w:rFonts w:eastAsia="SimSun"/>
                <w:lang w:eastAsia="zh-CN"/>
              </w:rPr>
            </w:pPr>
            <w:r w:rsidRPr="000372E5">
              <w:rPr>
                <w:rFonts w:eastAsia="SimSun"/>
                <w:lang w:eastAsia="zh-CN"/>
              </w:rPr>
              <w:t>-targetValueRange: dLLatency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21602DE9"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01CDFDDE" w14:textId="77777777" w:rsidR="00412517" w:rsidRPr="000372E5" w:rsidRDefault="00412517" w:rsidP="00EF67D1">
            <w:pPr>
              <w:pStyle w:val="TAL"/>
              <w:rPr>
                <w:rFonts w:eastAsia="SimSun"/>
                <w:snapToGrid w:val="0"/>
              </w:rPr>
            </w:pPr>
            <w:r w:rsidRPr="000372E5">
              <w:rPr>
                <w:rFonts w:eastAsia="SimSun"/>
                <w:snapToGrid w:val="0"/>
              </w:rPr>
              <w:t>multiplicity: 1</w:t>
            </w:r>
          </w:p>
          <w:p w14:paraId="5690E64B" w14:textId="77777777" w:rsidR="00412517" w:rsidRPr="000372E5" w:rsidRDefault="00412517" w:rsidP="00EF67D1">
            <w:pPr>
              <w:pStyle w:val="TAL"/>
              <w:rPr>
                <w:rFonts w:eastAsia="SimSun"/>
                <w:snapToGrid w:val="0"/>
              </w:rPr>
            </w:pPr>
            <w:r w:rsidRPr="000372E5">
              <w:rPr>
                <w:rFonts w:eastAsia="SimSun"/>
                <w:snapToGrid w:val="0"/>
              </w:rPr>
              <w:t>isOrdered: N/A</w:t>
            </w:r>
          </w:p>
          <w:p w14:paraId="0FDFB161" w14:textId="77777777" w:rsidR="00412517" w:rsidRPr="000372E5" w:rsidRDefault="00412517" w:rsidP="00EF67D1">
            <w:pPr>
              <w:pStyle w:val="TAL"/>
              <w:rPr>
                <w:rFonts w:eastAsia="SimSun"/>
                <w:snapToGrid w:val="0"/>
              </w:rPr>
            </w:pPr>
            <w:r w:rsidRPr="000372E5">
              <w:rPr>
                <w:rFonts w:eastAsia="SimSun"/>
                <w:snapToGrid w:val="0"/>
              </w:rPr>
              <w:t>isUnique: N/A</w:t>
            </w:r>
          </w:p>
          <w:p w14:paraId="13A49076" w14:textId="77777777" w:rsidR="00412517" w:rsidRPr="000372E5" w:rsidRDefault="00412517" w:rsidP="00EF67D1">
            <w:pPr>
              <w:pStyle w:val="TAL"/>
              <w:rPr>
                <w:rFonts w:eastAsia="SimSun"/>
                <w:snapToGrid w:val="0"/>
              </w:rPr>
            </w:pPr>
            <w:r w:rsidRPr="000372E5">
              <w:rPr>
                <w:rFonts w:eastAsia="SimSun"/>
                <w:snapToGrid w:val="0"/>
              </w:rPr>
              <w:t>defaultValue: False</w:t>
            </w:r>
          </w:p>
          <w:p w14:paraId="2B46B784"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36A41605"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02A4166D" w14:textId="39EC5D26"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uLLatencyTarget</w:t>
            </w:r>
          </w:p>
        </w:tc>
        <w:tc>
          <w:tcPr>
            <w:tcW w:w="3088" w:type="pct"/>
            <w:tcBorders>
              <w:top w:val="single" w:sz="6" w:space="0" w:color="auto"/>
              <w:left w:val="single" w:sz="6" w:space="0" w:color="auto"/>
              <w:bottom w:val="single" w:sz="6" w:space="0" w:color="auto"/>
              <w:right w:val="single" w:sz="6" w:space="0" w:color="auto"/>
            </w:tcBorders>
          </w:tcPr>
          <w:p w14:paraId="2857F918" w14:textId="4F13A4F0" w:rsidR="00412517" w:rsidRPr="000372E5" w:rsidRDefault="00412517" w:rsidP="00EF67D1">
            <w:pPr>
              <w:pStyle w:val="TAL"/>
              <w:rPr>
                <w:rFonts w:eastAsia="SimSun"/>
                <w:lang w:eastAsia="zh-CN"/>
              </w:rPr>
            </w:pPr>
          </w:p>
          <w:p w14:paraId="51FBCD2F" w14:textId="77777777" w:rsidR="00412517" w:rsidRPr="000372E5" w:rsidRDefault="00412517" w:rsidP="00EF67D1">
            <w:pPr>
              <w:pStyle w:val="TAL"/>
              <w:rPr>
                <w:rFonts w:eastAsia="SimSun"/>
                <w:lang w:eastAsia="zh-CN"/>
              </w:rPr>
            </w:pPr>
            <w:r w:rsidRPr="000372E5">
              <w:rPr>
                <w:rFonts w:eastAsia="SimSun"/>
                <w:lang w:eastAsia="zh-CN"/>
              </w:rPr>
              <w:t xml:space="preserve">It describes the UL latency target for the service Supporting that the intent expectation is applied. </w:t>
            </w:r>
          </w:p>
          <w:p w14:paraId="43FB5825" w14:textId="77777777" w:rsidR="00412517" w:rsidRPr="000372E5" w:rsidRDefault="00412517" w:rsidP="00EF67D1">
            <w:pPr>
              <w:pStyle w:val="TAL"/>
              <w:rPr>
                <w:rFonts w:eastAsia="SimSun"/>
                <w:lang w:eastAsia="zh-CN"/>
              </w:rPr>
            </w:pPr>
          </w:p>
          <w:p w14:paraId="1C7155A4" w14:textId="77777777" w:rsidR="00412517" w:rsidRPr="000372E5" w:rsidRDefault="00412517" w:rsidP="00EF67D1">
            <w:pPr>
              <w:pStyle w:val="TAL"/>
              <w:rPr>
                <w:rFonts w:eastAsia="SimSun"/>
                <w:lang w:eastAsia="zh-CN"/>
              </w:rPr>
            </w:pPr>
            <w:r w:rsidRPr="000372E5">
              <w:rPr>
                <w:rFonts w:eastAsia="SimSun"/>
                <w:lang w:eastAsia="zh-CN"/>
              </w:rPr>
              <w:t>UlThptperUETarget is an ExpectationTarget including attributes: targetName, targetCondition and targetValueRange.</w:t>
            </w:r>
          </w:p>
          <w:p w14:paraId="42EF3205" w14:textId="77777777" w:rsidR="00412517" w:rsidRPr="000372E5" w:rsidRDefault="00412517" w:rsidP="00EF67D1">
            <w:pPr>
              <w:pStyle w:val="TAL"/>
              <w:rPr>
                <w:rFonts w:eastAsia="SimSun"/>
                <w:lang w:eastAsia="zh-CN"/>
              </w:rPr>
            </w:pPr>
          </w:p>
          <w:p w14:paraId="6D5EC18E" w14:textId="77777777" w:rsidR="00412517" w:rsidRPr="000372E5" w:rsidRDefault="00412517" w:rsidP="00EF67D1">
            <w:pPr>
              <w:pStyle w:val="TAL"/>
              <w:rPr>
                <w:rFonts w:eastAsia="SimSun"/>
                <w:lang w:eastAsia="zh-CN"/>
              </w:rPr>
            </w:pPr>
            <w:r w:rsidRPr="000372E5">
              <w:rPr>
                <w:rFonts w:eastAsia="SimSun"/>
                <w:lang w:eastAsia="zh-CN"/>
              </w:rPr>
              <w:t>-targetName: "UlThptperUE"</w:t>
            </w:r>
          </w:p>
          <w:p w14:paraId="67345952" w14:textId="77777777" w:rsidR="00412517" w:rsidRPr="000372E5" w:rsidRDefault="00412517" w:rsidP="00EF67D1">
            <w:pPr>
              <w:pStyle w:val="TAL"/>
              <w:rPr>
                <w:rFonts w:eastAsia="SimSun"/>
                <w:lang w:eastAsia="zh-CN"/>
              </w:rPr>
            </w:pPr>
            <w:r w:rsidRPr="000372E5">
              <w:rPr>
                <w:rFonts w:eastAsia="SimSun"/>
                <w:lang w:eastAsia="zh-CN"/>
              </w:rPr>
              <w:t>-targetCondition: "is less than"</w:t>
            </w:r>
          </w:p>
          <w:p w14:paraId="6BFD154F" w14:textId="2FC7F2C4" w:rsidR="00412517" w:rsidRPr="000372E5" w:rsidRDefault="00412517" w:rsidP="00EF67D1">
            <w:pPr>
              <w:pStyle w:val="TAL"/>
              <w:rPr>
                <w:rFonts w:eastAsia="SimSun"/>
                <w:lang w:eastAsia="zh-CN"/>
              </w:rPr>
            </w:pPr>
            <w:r w:rsidRPr="000372E5">
              <w:rPr>
                <w:rFonts w:eastAsia="SimSun"/>
                <w:lang w:eastAsia="zh-CN"/>
              </w:rPr>
              <w:t>-targetValueRange: ULLatency defined in clause 6.3.1 of TS 28.541[5]</w:t>
            </w:r>
          </w:p>
        </w:tc>
        <w:tc>
          <w:tcPr>
            <w:tcW w:w="848" w:type="pct"/>
            <w:tcBorders>
              <w:top w:val="single" w:sz="6" w:space="0" w:color="auto"/>
              <w:left w:val="single" w:sz="6" w:space="0" w:color="auto"/>
              <w:bottom w:val="single" w:sz="6" w:space="0" w:color="auto"/>
              <w:right w:val="single" w:sz="4" w:space="0" w:color="auto"/>
            </w:tcBorders>
          </w:tcPr>
          <w:p w14:paraId="67275D01" w14:textId="77777777" w:rsidR="00412517" w:rsidRPr="000372E5" w:rsidRDefault="00412517" w:rsidP="00EF67D1">
            <w:pPr>
              <w:pStyle w:val="TAL"/>
              <w:rPr>
                <w:rFonts w:eastAsia="SimSun"/>
                <w:snapToGrid w:val="0"/>
              </w:rPr>
            </w:pPr>
            <w:r w:rsidRPr="000372E5">
              <w:rPr>
                <w:rFonts w:eastAsia="SimSun"/>
                <w:snapToGrid w:val="0"/>
              </w:rPr>
              <w:t>type: ExpectationTarget</w:t>
            </w:r>
          </w:p>
          <w:p w14:paraId="6C27D018" w14:textId="77777777" w:rsidR="00412517" w:rsidRPr="000372E5" w:rsidRDefault="00412517" w:rsidP="00EF67D1">
            <w:pPr>
              <w:pStyle w:val="TAL"/>
              <w:rPr>
                <w:rFonts w:eastAsia="SimSun"/>
                <w:snapToGrid w:val="0"/>
              </w:rPr>
            </w:pPr>
            <w:r w:rsidRPr="000372E5">
              <w:rPr>
                <w:rFonts w:eastAsia="SimSun"/>
                <w:snapToGrid w:val="0"/>
              </w:rPr>
              <w:t>multiplicity: 1</w:t>
            </w:r>
          </w:p>
          <w:p w14:paraId="4E6715AA" w14:textId="77777777" w:rsidR="00412517" w:rsidRPr="000372E5" w:rsidRDefault="00412517" w:rsidP="00EF67D1">
            <w:pPr>
              <w:pStyle w:val="TAL"/>
              <w:rPr>
                <w:rFonts w:eastAsia="SimSun"/>
                <w:snapToGrid w:val="0"/>
              </w:rPr>
            </w:pPr>
            <w:r w:rsidRPr="000372E5">
              <w:rPr>
                <w:rFonts w:eastAsia="SimSun"/>
                <w:snapToGrid w:val="0"/>
              </w:rPr>
              <w:t>isOrdered: N/A</w:t>
            </w:r>
          </w:p>
          <w:p w14:paraId="63B6F8CA" w14:textId="77777777" w:rsidR="00412517" w:rsidRPr="000372E5" w:rsidRDefault="00412517" w:rsidP="00EF67D1">
            <w:pPr>
              <w:pStyle w:val="TAL"/>
              <w:rPr>
                <w:rFonts w:eastAsia="SimSun"/>
                <w:snapToGrid w:val="0"/>
              </w:rPr>
            </w:pPr>
            <w:r w:rsidRPr="000372E5">
              <w:rPr>
                <w:rFonts w:eastAsia="SimSun"/>
                <w:snapToGrid w:val="0"/>
              </w:rPr>
              <w:t>isUnique: N/A</w:t>
            </w:r>
          </w:p>
          <w:p w14:paraId="7D735C02" w14:textId="77777777" w:rsidR="00412517" w:rsidRPr="000372E5" w:rsidRDefault="00412517" w:rsidP="00EF67D1">
            <w:pPr>
              <w:pStyle w:val="TAL"/>
              <w:rPr>
                <w:rFonts w:eastAsia="SimSun"/>
                <w:snapToGrid w:val="0"/>
              </w:rPr>
            </w:pPr>
            <w:r w:rsidRPr="000372E5">
              <w:rPr>
                <w:rFonts w:eastAsia="SimSun"/>
                <w:snapToGrid w:val="0"/>
              </w:rPr>
              <w:t>defaultValue: False</w:t>
            </w:r>
          </w:p>
          <w:p w14:paraId="4D9DB7E1"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3F6B421F"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3C02DC9" w14:textId="75C30424"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maxNumberofUEsTarget</w:t>
            </w:r>
          </w:p>
        </w:tc>
        <w:tc>
          <w:tcPr>
            <w:tcW w:w="3088" w:type="pct"/>
            <w:tcBorders>
              <w:top w:val="single" w:sz="6" w:space="0" w:color="auto"/>
              <w:left w:val="single" w:sz="6" w:space="0" w:color="auto"/>
              <w:bottom w:val="single" w:sz="6" w:space="0" w:color="auto"/>
              <w:right w:val="single" w:sz="6" w:space="0" w:color="auto"/>
            </w:tcBorders>
          </w:tcPr>
          <w:p w14:paraId="15276FBD" w14:textId="77777777" w:rsidR="00412517" w:rsidRPr="000372E5" w:rsidRDefault="00412517" w:rsidP="00EF67D1">
            <w:pPr>
              <w:pStyle w:val="TAL"/>
              <w:rPr>
                <w:rFonts w:eastAsia="SimSun"/>
                <w:lang w:eastAsia="zh-CN"/>
              </w:rPr>
            </w:pPr>
            <w:r w:rsidRPr="000372E5">
              <w:rPr>
                <w:rFonts w:eastAsia="SimSun"/>
                <w:lang w:eastAsia="zh-CN"/>
              </w:rPr>
              <w:t>It describes the maximum number of UEs for service supporting that the intent expectation is applied.</w:t>
            </w:r>
          </w:p>
          <w:p w14:paraId="24F6728A" w14:textId="77777777" w:rsidR="00412517" w:rsidRPr="000372E5" w:rsidRDefault="00412517" w:rsidP="00EF67D1">
            <w:pPr>
              <w:pStyle w:val="TAL"/>
              <w:rPr>
                <w:rFonts w:eastAsia="SimSun"/>
                <w:lang w:eastAsia="zh-CN"/>
              </w:rPr>
            </w:pPr>
          </w:p>
          <w:p w14:paraId="1D94D98C" w14:textId="77777777" w:rsidR="00412517" w:rsidRPr="000372E5" w:rsidRDefault="00412517" w:rsidP="00EF67D1">
            <w:pPr>
              <w:pStyle w:val="TAL"/>
              <w:rPr>
                <w:rFonts w:eastAsia="SimSun"/>
                <w:lang w:eastAsia="zh-CN"/>
              </w:rPr>
            </w:pPr>
            <w:r w:rsidRPr="000372E5">
              <w:rPr>
                <w:rFonts w:eastAsia="SimSun"/>
                <w:lang w:eastAsia="zh-CN"/>
              </w:rPr>
              <w:t>maxNumberofUEsContext is an ExpectationTarget including attributes: targetName, targetCondition and targetValueRange.</w:t>
            </w:r>
          </w:p>
          <w:p w14:paraId="726A9949" w14:textId="77777777" w:rsidR="00412517" w:rsidRPr="000372E5" w:rsidRDefault="00412517" w:rsidP="00EF67D1">
            <w:pPr>
              <w:pStyle w:val="TAL"/>
              <w:rPr>
                <w:rFonts w:eastAsia="SimSun"/>
                <w:lang w:eastAsia="zh-CN"/>
              </w:rPr>
            </w:pPr>
          </w:p>
          <w:p w14:paraId="7E878605"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302D5B70" w14:textId="77777777" w:rsidR="00412517" w:rsidRPr="000372E5" w:rsidRDefault="00412517" w:rsidP="00EF67D1">
            <w:pPr>
              <w:pStyle w:val="TAL"/>
              <w:rPr>
                <w:rFonts w:eastAsia="SimSun"/>
                <w:lang w:eastAsia="zh-CN"/>
              </w:rPr>
            </w:pPr>
            <w:r w:rsidRPr="000372E5">
              <w:rPr>
                <w:rFonts w:eastAsia="SimSun"/>
                <w:lang w:eastAsia="zh-CN"/>
              </w:rPr>
              <w:t>-targetAttribute: "maxNumberofUEs"</w:t>
            </w:r>
          </w:p>
          <w:p w14:paraId="5719A7A3" w14:textId="77777777" w:rsidR="00412517" w:rsidRPr="000372E5" w:rsidRDefault="00412517" w:rsidP="00EF67D1">
            <w:pPr>
              <w:pStyle w:val="TAL"/>
              <w:rPr>
                <w:rFonts w:eastAsia="SimSun"/>
                <w:lang w:eastAsia="zh-CN"/>
              </w:rPr>
            </w:pPr>
            <w:r w:rsidRPr="000372E5">
              <w:rPr>
                <w:rFonts w:eastAsia="SimSun"/>
                <w:lang w:eastAsia="zh-CN"/>
              </w:rPr>
              <w:t>-targetCondition: " is less than "</w:t>
            </w:r>
          </w:p>
          <w:p w14:paraId="0EA94B58" w14:textId="61A33664" w:rsidR="00412517" w:rsidRPr="000372E5" w:rsidDel="00631A38" w:rsidRDefault="00412517" w:rsidP="00EF67D1">
            <w:pPr>
              <w:pStyle w:val="TAL"/>
              <w:rPr>
                <w:rFonts w:eastAsia="SimSun"/>
                <w:lang w:eastAsia="zh-CN"/>
              </w:rPr>
            </w:pPr>
            <w:r w:rsidRPr="000372E5">
              <w:rPr>
                <w:rFonts w:eastAsia="SimSun"/>
                <w:lang w:eastAsia="zh-CN"/>
              </w:rPr>
              <w:t xml:space="preserve">-targetValueRange: maxNumberofUEs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6B7C014D" w14:textId="77777777" w:rsidR="00412517" w:rsidRPr="000372E5" w:rsidRDefault="00412517" w:rsidP="00EF67D1">
            <w:pPr>
              <w:pStyle w:val="TAL"/>
              <w:rPr>
                <w:snapToGrid w:val="0"/>
              </w:rPr>
            </w:pPr>
            <w:r w:rsidRPr="000372E5">
              <w:rPr>
                <w:snapToGrid w:val="0"/>
              </w:rPr>
              <w:t>type: ExpectationTarget</w:t>
            </w:r>
          </w:p>
          <w:p w14:paraId="0F4AD07A" w14:textId="77777777" w:rsidR="00412517" w:rsidRPr="000372E5" w:rsidRDefault="00412517" w:rsidP="00EF67D1">
            <w:pPr>
              <w:pStyle w:val="TAL"/>
              <w:rPr>
                <w:snapToGrid w:val="0"/>
              </w:rPr>
            </w:pPr>
            <w:r w:rsidRPr="000372E5">
              <w:rPr>
                <w:snapToGrid w:val="0"/>
              </w:rPr>
              <w:t>multiplicity: 1</w:t>
            </w:r>
          </w:p>
          <w:p w14:paraId="442C8235" w14:textId="77777777" w:rsidR="00412517" w:rsidRPr="000372E5" w:rsidRDefault="00412517" w:rsidP="00EF67D1">
            <w:pPr>
              <w:pStyle w:val="TAL"/>
              <w:rPr>
                <w:snapToGrid w:val="0"/>
              </w:rPr>
            </w:pPr>
            <w:r w:rsidRPr="000372E5">
              <w:rPr>
                <w:snapToGrid w:val="0"/>
              </w:rPr>
              <w:t>isOrdered: N/A</w:t>
            </w:r>
          </w:p>
          <w:p w14:paraId="7A8BF355" w14:textId="77777777" w:rsidR="00412517" w:rsidRPr="000372E5" w:rsidRDefault="00412517" w:rsidP="00EF67D1">
            <w:pPr>
              <w:pStyle w:val="TAL"/>
              <w:rPr>
                <w:snapToGrid w:val="0"/>
              </w:rPr>
            </w:pPr>
            <w:r w:rsidRPr="000372E5">
              <w:rPr>
                <w:snapToGrid w:val="0"/>
              </w:rPr>
              <w:t>isUnique: N/A</w:t>
            </w:r>
          </w:p>
          <w:p w14:paraId="6602FA0A" w14:textId="77777777" w:rsidR="00412517" w:rsidRPr="000372E5" w:rsidRDefault="00412517" w:rsidP="00EF67D1">
            <w:pPr>
              <w:pStyle w:val="TAL"/>
              <w:rPr>
                <w:snapToGrid w:val="0"/>
              </w:rPr>
            </w:pPr>
            <w:r w:rsidRPr="000372E5">
              <w:rPr>
                <w:snapToGrid w:val="0"/>
              </w:rPr>
              <w:t>defaultValue: False</w:t>
            </w:r>
          </w:p>
          <w:p w14:paraId="0FBC21D9" w14:textId="1B3F3CB5" w:rsidR="00412517" w:rsidRPr="000372E5" w:rsidRDefault="00412517" w:rsidP="00EF67D1">
            <w:pPr>
              <w:pStyle w:val="TAL"/>
              <w:rPr>
                <w:rFonts w:eastAsia="SimSun"/>
                <w:snapToGrid w:val="0"/>
              </w:rPr>
            </w:pPr>
            <w:r w:rsidRPr="000372E5">
              <w:rPr>
                <w:snapToGrid w:val="0"/>
              </w:rPr>
              <w:t>isNullable: True</w:t>
            </w:r>
          </w:p>
        </w:tc>
      </w:tr>
      <w:tr w:rsidR="00412517" w:rsidRPr="00C03047" w14:paraId="6F5B69E2"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431A148C" w14:textId="6408B4E2"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activityFactorTarget</w:t>
            </w:r>
          </w:p>
        </w:tc>
        <w:tc>
          <w:tcPr>
            <w:tcW w:w="3088" w:type="pct"/>
            <w:tcBorders>
              <w:top w:val="single" w:sz="6" w:space="0" w:color="auto"/>
              <w:left w:val="single" w:sz="6" w:space="0" w:color="auto"/>
              <w:bottom w:val="single" w:sz="6" w:space="0" w:color="auto"/>
              <w:right w:val="single" w:sz="6" w:space="0" w:color="auto"/>
            </w:tcBorders>
          </w:tcPr>
          <w:p w14:paraId="2FAAAB9A" w14:textId="77777777" w:rsidR="00412517" w:rsidRPr="000372E5" w:rsidRDefault="00412517" w:rsidP="00EF67D1">
            <w:pPr>
              <w:pStyle w:val="TAL"/>
              <w:rPr>
                <w:rFonts w:eastAsia="SimSun"/>
                <w:lang w:eastAsia="zh-CN"/>
              </w:rPr>
            </w:pPr>
            <w:r w:rsidRPr="000372E5">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p>
          <w:p w14:paraId="4185FA5A" w14:textId="77777777" w:rsidR="00412517" w:rsidRPr="000372E5" w:rsidRDefault="00412517" w:rsidP="00EF67D1">
            <w:pPr>
              <w:pStyle w:val="TAL"/>
              <w:rPr>
                <w:rFonts w:eastAsia="SimSun"/>
                <w:lang w:eastAsia="zh-CN"/>
              </w:rPr>
            </w:pPr>
          </w:p>
          <w:p w14:paraId="4BE22C81" w14:textId="77777777" w:rsidR="00412517" w:rsidRPr="000372E5" w:rsidRDefault="00412517" w:rsidP="00EF67D1">
            <w:pPr>
              <w:pStyle w:val="TAL"/>
              <w:rPr>
                <w:rFonts w:eastAsia="SimSun"/>
                <w:lang w:eastAsia="zh-CN"/>
              </w:rPr>
            </w:pPr>
            <w:r w:rsidRPr="000372E5">
              <w:rPr>
                <w:rFonts w:eastAsia="SimSun"/>
                <w:lang w:eastAsia="zh-CN"/>
              </w:rPr>
              <w:t>activityFactorContext is an ExpectationTarget including attributes: targetName, targetCondition and targetValueRange.</w:t>
            </w:r>
          </w:p>
          <w:p w14:paraId="3ED23A96" w14:textId="77777777" w:rsidR="00412517" w:rsidRPr="000372E5" w:rsidRDefault="00412517" w:rsidP="00EF67D1">
            <w:pPr>
              <w:pStyle w:val="TAL"/>
              <w:rPr>
                <w:rFonts w:eastAsia="SimSun"/>
                <w:lang w:eastAsia="zh-CN"/>
              </w:rPr>
            </w:pPr>
          </w:p>
          <w:p w14:paraId="221E71A6"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04FAA907" w14:textId="77777777" w:rsidR="00412517" w:rsidRPr="000372E5" w:rsidRDefault="00412517" w:rsidP="00EF67D1">
            <w:pPr>
              <w:pStyle w:val="TAL"/>
              <w:rPr>
                <w:rFonts w:eastAsia="SimSun"/>
                <w:lang w:eastAsia="zh-CN"/>
              </w:rPr>
            </w:pPr>
            <w:r w:rsidRPr="000372E5">
              <w:rPr>
                <w:rFonts w:eastAsia="SimSun"/>
                <w:lang w:eastAsia="zh-CN"/>
              </w:rPr>
              <w:t>-targetAttribute: " activityFactorContext "</w:t>
            </w:r>
          </w:p>
          <w:p w14:paraId="1F331C1B" w14:textId="77777777" w:rsidR="00412517" w:rsidRPr="000372E5" w:rsidRDefault="00412517" w:rsidP="00EF67D1">
            <w:pPr>
              <w:pStyle w:val="TAL"/>
              <w:rPr>
                <w:rFonts w:eastAsia="SimSun"/>
                <w:lang w:eastAsia="zh-CN"/>
              </w:rPr>
            </w:pPr>
            <w:r w:rsidRPr="000372E5">
              <w:rPr>
                <w:rFonts w:eastAsia="SimSun"/>
                <w:lang w:eastAsia="zh-CN"/>
              </w:rPr>
              <w:t>-targetCondition: " is equal than "</w:t>
            </w:r>
          </w:p>
          <w:p w14:paraId="5A9314F3" w14:textId="0CD6FAA2" w:rsidR="00412517" w:rsidRPr="000372E5" w:rsidDel="00631A38" w:rsidRDefault="00412517" w:rsidP="00EF67D1">
            <w:pPr>
              <w:pStyle w:val="TAL"/>
              <w:rPr>
                <w:rFonts w:eastAsia="SimSun"/>
                <w:lang w:eastAsia="zh-CN"/>
              </w:rPr>
            </w:pPr>
            <w:r w:rsidRPr="000372E5">
              <w:rPr>
                <w:rFonts w:eastAsia="SimSun"/>
                <w:lang w:eastAsia="zh-CN"/>
              </w:rPr>
              <w:t xml:space="preserve">-targetValueRange: activityFactor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0C5115D0" w14:textId="77777777" w:rsidR="00412517" w:rsidRPr="000372E5" w:rsidRDefault="00412517" w:rsidP="00EF67D1">
            <w:pPr>
              <w:pStyle w:val="TAL"/>
              <w:rPr>
                <w:rFonts w:eastAsia="SimSun"/>
                <w:lang w:eastAsia="zh-CN"/>
              </w:rPr>
            </w:pPr>
            <w:r w:rsidRPr="000372E5">
              <w:rPr>
                <w:rFonts w:eastAsia="SimSun"/>
                <w:lang w:eastAsia="zh-CN"/>
              </w:rPr>
              <w:t>type: ExpectationTarget</w:t>
            </w:r>
          </w:p>
          <w:p w14:paraId="1DBE9492" w14:textId="77777777" w:rsidR="00412517" w:rsidRPr="000372E5" w:rsidRDefault="00412517" w:rsidP="00EF67D1">
            <w:pPr>
              <w:pStyle w:val="TAL"/>
              <w:rPr>
                <w:rFonts w:eastAsia="SimSun"/>
                <w:lang w:eastAsia="zh-CN"/>
              </w:rPr>
            </w:pPr>
            <w:r w:rsidRPr="000372E5">
              <w:rPr>
                <w:rFonts w:eastAsia="SimSun"/>
                <w:lang w:eastAsia="zh-CN"/>
              </w:rPr>
              <w:t>multiplicity: 1</w:t>
            </w:r>
          </w:p>
          <w:p w14:paraId="33566DDF" w14:textId="77777777" w:rsidR="00412517" w:rsidRPr="000372E5" w:rsidRDefault="00412517" w:rsidP="00EF67D1">
            <w:pPr>
              <w:pStyle w:val="TAL"/>
              <w:rPr>
                <w:rFonts w:eastAsia="SimSun"/>
                <w:lang w:eastAsia="zh-CN"/>
              </w:rPr>
            </w:pPr>
            <w:r w:rsidRPr="000372E5">
              <w:rPr>
                <w:rFonts w:eastAsia="SimSun"/>
                <w:lang w:eastAsia="zh-CN"/>
              </w:rPr>
              <w:t>isOrdered: N/A</w:t>
            </w:r>
          </w:p>
          <w:p w14:paraId="15C1CCC5" w14:textId="77777777" w:rsidR="00412517" w:rsidRPr="000372E5" w:rsidRDefault="00412517" w:rsidP="00EF67D1">
            <w:pPr>
              <w:pStyle w:val="TAL"/>
              <w:rPr>
                <w:rFonts w:eastAsia="SimSun"/>
                <w:lang w:eastAsia="zh-CN"/>
              </w:rPr>
            </w:pPr>
            <w:r w:rsidRPr="000372E5">
              <w:rPr>
                <w:rFonts w:eastAsia="SimSun"/>
                <w:lang w:eastAsia="zh-CN"/>
              </w:rPr>
              <w:t>isUnique: N/A</w:t>
            </w:r>
          </w:p>
          <w:p w14:paraId="46D9635A" w14:textId="77777777" w:rsidR="00412517" w:rsidRPr="000372E5" w:rsidRDefault="00412517" w:rsidP="00EF67D1">
            <w:pPr>
              <w:pStyle w:val="TAL"/>
              <w:rPr>
                <w:rFonts w:eastAsia="SimSun"/>
                <w:lang w:eastAsia="zh-CN"/>
              </w:rPr>
            </w:pPr>
            <w:r w:rsidRPr="000372E5">
              <w:rPr>
                <w:rFonts w:eastAsia="SimSun"/>
                <w:lang w:eastAsia="zh-CN"/>
              </w:rPr>
              <w:t>defaultValue: False</w:t>
            </w:r>
          </w:p>
          <w:p w14:paraId="5797A32A" w14:textId="1CC55FF8" w:rsidR="00412517" w:rsidRPr="000372E5" w:rsidRDefault="00412517" w:rsidP="00EF67D1">
            <w:pPr>
              <w:pStyle w:val="TAL"/>
              <w:rPr>
                <w:rFonts w:eastAsia="SimSun"/>
                <w:lang w:eastAsia="zh-CN"/>
              </w:rPr>
            </w:pPr>
            <w:r w:rsidRPr="000372E5">
              <w:rPr>
                <w:rFonts w:eastAsia="SimSun"/>
                <w:lang w:eastAsia="zh-CN"/>
              </w:rPr>
              <w:t>isNullable: True</w:t>
            </w:r>
          </w:p>
        </w:tc>
      </w:tr>
      <w:tr w:rsidR="00412517" w:rsidRPr="00C03047" w14:paraId="335544E6"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07CFA7A3" w14:textId="5AFF72A0"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uESpeedTarget</w:t>
            </w:r>
          </w:p>
        </w:tc>
        <w:tc>
          <w:tcPr>
            <w:tcW w:w="3088" w:type="pct"/>
            <w:tcBorders>
              <w:top w:val="single" w:sz="6" w:space="0" w:color="auto"/>
              <w:left w:val="single" w:sz="6" w:space="0" w:color="auto"/>
              <w:bottom w:val="single" w:sz="6" w:space="0" w:color="auto"/>
              <w:right w:val="single" w:sz="6" w:space="0" w:color="auto"/>
            </w:tcBorders>
          </w:tcPr>
          <w:p w14:paraId="09DAD929" w14:textId="77777777" w:rsidR="00412517" w:rsidRPr="000372E5" w:rsidRDefault="00412517" w:rsidP="00EF67D1">
            <w:pPr>
              <w:pStyle w:val="TAL"/>
              <w:rPr>
                <w:rFonts w:eastAsia="SimSun"/>
                <w:lang w:eastAsia="zh-CN"/>
              </w:rPr>
            </w:pPr>
            <w:r w:rsidRPr="000372E5">
              <w:rPr>
                <w:rFonts w:eastAsia="SimSun"/>
                <w:lang w:eastAsia="zh-CN"/>
              </w:rPr>
              <w:t>It describes the maximum speed (in km/hour) supported</w:t>
            </w:r>
          </w:p>
          <w:p w14:paraId="2BC9AF52" w14:textId="77777777" w:rsidR="00412517" w:rsidRPr="000372E5" w:rsidRDefault="00412517" w:rsidP="00EF67D1">
            <w:pPr>
              <w:pStyle w:val="TAL"/>
              <w:rPr>
                <w:rFonts w:eastAsia="SimSun"/>
                <w:lang w:eastAsia="zh-CN"/>
              </w:rPr>
            </w:pPr>
            <w:r w:rsidRPr="000372E5">
              <w:rPr>
                <w:rFonts w:eastAsia="SimSun"/>
                <w:lang w:eastAsia="zh-CN"/>
              </w:rPr>
              <w:t>for service supporting that the intent expectation is applied.</w:t>
            </w:r>
          </w:p>
          <w:p w14:paraId="7357A3D1" w14:textId="77777777" w:rsidR="00412517" w:rsidRPr="000372E5" w:rsidRDefault="00412517" w:rsidP="00EF67D1">
            <w:pPr>
              <w:pStyle w:val="TAL"/>
              <w:rPr>
                <w:rFonts w:eastAsia="SimSun"/>
                <w:lang w:eastAsia="zh-CN"/>
              </w:rPr>
            </w:pPr>
          </w:p>
          <w:p w14:paraId="043490A0" w14:textId="77777777" w:rsidR="00412517" w:rsidRPr="000372E5" w:rsidRDefault="00412517" w:rsidP="00EF67D1">
            <w:pPr>
              <w:pStyle w:val="TAL"/>
              <w:rPr>
                <w:rFonts w:eastAsia="SimSun"/>
                <w:lang w:eastAsia="zh-CN"/>
              </w:rPr>
            </w:pPr>
            <w:r w:rsidRPr="000372E5">
              <w:rPr>
                <w:rFonts w:eastAsia="SimSun"/>
                <w:lang w:eastAsia="zh-CN"/>
              </w:rPr>
              <w:t>uESpeedContext is an ExpectationTarget including attributes: targetName, targetCondition and targetValueRange.</w:t>
            </w:r>
          </w:p>
          <w:p w14:paraId="6F9CFBCD" w14:textId="77777777" w:rsidR="00412517" w:rsidRPr="000372E5" w:rsidRDefault="00412517" w:rsidP="00EF67D1">
            <w:pPr>
              <w:pStyle w:val="TAL"/>
              <w:rPr>
                <w:rFonts w:eastAsia="SimSun"/>
                <w:lang w:eastAsia="zh-CN"/>
              </w:rPr>
            </w:pPr>
          </w:p>
          <w:p w14:paraId="7474D1B8" w14:textId="77777777" w:rsidR="00412517" w:rsidRPr="000372E5" w:rsidRDefault="00412517" w:rsidP="00EF67D1">
            <w:pPr>
              <w:pStyle w:val="TAL"/>
              <w:rPr>
                <w:rFonts w:eastAsia="SimSun"/>
                <w:lang w:eastAsia="zh-CN"/>
              </w:rPr>
            </w:pPr>
            <w:r w:rsidRPr="000372E5">
              <w:rPr>
                <w:rFonts w:eastAsia="SimSun"/>
                <w:lang w:eastAsia="zh-CN"/>
              </w:rPr>
              <w:t>Following are the allowed values:</w:t>
            </w:r>
          </w:p>
          <w:p w14:paraId="409E6F90" w14:textId="77777777" w:rsidR="00412517" w:rsidRPr="000372E5" w:rsidRDefault="00412517" w:rsidP="00EF67D1">
            <w:pPr>
              <w:pStyle w:val="TAL"/>
              <w:rPr>
                <w:rFonts w:eastAsia="SimSun"/>
                <w:lang w:eastAsia="zh-CN"/>
              </w:rPr>
            </w:pPr>
            <w:r w:rsidRPr="000372E5">
              <w:rPr>
                <w:rFonts w:eastAsia="SimSun"/>
                <w:lang w:eastAsia="zh-CN"/>
              </w:rPr>
              <w:t>-targetAttribute: "uESpeedContext"</w:t>
            </w:r>
          </w:p>
          <w:p w14:paraId="192ABA8F" w14:textId="77777777" w:rsidR="00412517" w:rsidRPr="000372E5" w:rsidRDefault="00412517" w:rsidP="00EF67D1">
            <w:pPr>
              <w:pStyle w:val="TAL"/>
              <w:rPr>
                <w:rFonts w:eastAsia="SimSun"/>
                <w:lang w:eastAsia="zh-CN"/>
              </w:rPr>
            </w:pPr>
            <w:r w:rsidRPr="000372E5">
              <w:rPr>
                <w:rFonts w:eastAsia="SimSun"/>
                <w:lang w:eastAsia="zh-CN"/>
              </w:rPr>
              <w:t>-targetCondition: " is less than "</w:t>
            </w:r>
          </w:p>
          <w:p w14:paraId="445ED74E" w14:textId="46E959B6" w:rsidR="00412517" w:rsidRPr="000372E5" w:rsidDel="00631A38" w:rsidRDefault="00412517" w:rsidP="00EF67D1">
            <w:pPr>
              <w:pStyle w:val="TAL"/>
              <w:rPr>
                <w:rFonts w:eastAsia="SimSun"/>
                <w:lang w:eastAsia="zh-CN"/>
              </w:rPr>
            </w:pPr>
            <w:r w:rsidRPr="000372E5">
              <w:rPr>
                <w:rFonts w:eastAsia="SimSun"/>
                <w:lang w:eastAsia="zh-CN"/>
              </w:rPr>
              <w:t xml:space="preserve">-targetValueRange: uESpeedContext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1FE4991E" w14:textId="77777777" w:rsidR="00412517" w:rsidRPr="000372E5" w:rsidRDefault="00412517" w:rsidP="00EF67D1">
            <w:pPr>
              <w:pStyle w:val="TAL"/>
              <w:rPr>
                <w:rFonts w:eastAsia="SimSun"/>
                <w:lang w:eastAsia="zh-CN"/>
              </w:rPr>
            </w:pPr>
            <w:r w:rsidRPr="000372E5">
              <w:rPr>
                <w:rFonts w:eastAsia="SimSun"/>
                <w:lang w:eastAsia="zh-CN"/>
              </w:rPr>
              <w:t>type: ExpectationTarget</w:t>
            </w:r>
          </w:p>
          <w:p w14:paraId="1FD2E785" w14:textId="77777777" w:rsidR="00412517" w:rsidRPr="000372E5" w:rsidRDefault="00412517" w:rsidP="00EF67D1">
            <w:pPr>
              <w:pStyle w:val="TAL"/>
              <w:rPr>
                <w:rFonts w:eastAsia="SimSun"/>
                <w:lang w:eastAsia="zh-CN"/>
              </w:rPr>
            </w:pPr>
            <w:r w:rsidRPr="000372E5">
              <w:rPr>
                <w:rFonts w:eastAsia="SimSun"/>
                <w:lang w:eastAsia="zh-CN"/>
              </w:rPr>
              <w:t>multiplicity: 1</w:t>
            </w:r>
          </w:p>
          <w:p w14:paraId="7908A810" w14:textId="77777777" w:rsidR="00412517" w:rsidRPr="000372E5" w:rsidRDefault="00412517" w:rsidP="00EF67D1">
            <w:pPr>
              <w:pStyle w:val="TAL"/>
              <w:rPr>
                <w:rFonts w:eastAsia="SimSun"/>
                <w:lang w:eastAsia="zh-CN"/>
              </w:rPr>
            </w:pPr>
            <w:r w:rsidRPr="000372E5">
              <w:rPr>
                <w:rFonts w:eastAsia="SimSun"/>
                <w:lang w:eastAsia="zh-CN"/>
              </w:rPr>
              <w:t>isOrdered: N/A</w:t>
            </w:r>
          </w:p>
          <w:p w14:paraId="5C246A58" w14:textId="77777777" w:rsidR="00412517" w:rsidRPr="000372E5" w:rsidRDefault="00412517" w:rsidP="00EF67D1">
            <w:pPr>
              <w:pStyle w:val="TAL"/>
              <w:rPr>
                <w:rFonts w:eastAsia="SimSun"/>
                <w:lang w:eastAsia="zh-CN"/>
              </w:rPr>
            </w:pPr>
            <w:r w:rsidRPr="000372E5">
              <w:rPr>
                <w:rFonts w:eastAsia="SimSun"/>
                <w:lang w:eastAsia="zh-CN"/>
              </w:rPr>
              <w:t>isUnique: N/A</w:t>
            </w:r>
          </w:p>
          <w:p w14:paraId="7C10879C" w14:textId="77777777" w:rsidR="00412517" w:rsidRPr="000372E5" w:rsidRDefault="00412517" w:rsidP="00EF67D1">
            <w:pPr>
              <w:pStyle w:val="TAL"/>
              <w:rPr>
                <w:rFonts w:eastAsia="SimSun"/>
                <w:lang w:eastAsia="zh-CN"/>
              </w:rPr>
            </w:pPr>
            <w:r w:rsidRPr="000372E5">
              <w:rPr>
                <w:rFonts w:eastAsia="SimSun"/>
                <w:lang w:eastAsia="zh-CN"/>
              </w:rPr>
              <w:t>defaultValue: False</w:t>
            </w:r>
          </w:p>
          <w:p w14:paraId="0576A2EE" w14:textId="212F5D1E" w:rsidR="00412517" w:rsidRPr="000372E5" w:rsidRDefault="00412517" w:rsidP="00EF67D1">
            <w:pPr>
              <w:pStyle w:val="TAL"/>
              <w:rPr>
                <w:rFonts w:eastAsia="SimSun"/>
                <w:lang w:eastAsia="zh-CN"/>
              </w:rPr>
            </w:pPr>
            <w:r w:rsidRPr="000372E5">
              <w:rPr>
                <w:rFonts w:eastAsia="SimSun"/>
                <w:lang w:eastAsia="zh-CN"/>
              </w:rPr>
              <w:t>isNullable: True</w:t>
            </w:r>
          </w:p>
        </w:tc>
      </w:tr>
      <w:tr w:rsidR="00412517" w:rsidRPr="00C03047" w14:paraId="0626FC71"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55690139" w14:textId="54AAB303"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uEMobilityLevel</w:t>
            </w:r>
            <w:r w:rsidR="00661660"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0E062DA8" w14:textId="24B90A51" w:rsidR="00661660" w:rsidRPr="000372E5" w:rsidRDefault="00661660" w:rsidP="00EF67D1">
            <w:pPr>
              <w:pStyle w:val="TAL"/>
              <w:rPr>
                <w:rFonts w:eastAsia="SimSun"/>
                <w:lang w:eastAsia="zh-CN"/>
              </w:rPr>
            </w:pPr>
          </w:p>
          <w:p w14:paraId="1E12486C" w14:textId="77777777" w:rsidR="00661660" w:rsidRPr="000372E5" w:rsidRDefault="00661660" w:rsidP="00EF67D1">
            <w:pPr>
              <w:pStyle w:val="TAL"/>
              <w:rPr>
                <w:rFonts w:eastAsia="SimSun"/>
                <w:lang w:eastAsia="zh-CN"/>
              </w:rPr>
            </w:pPr>
            <w:r w:rsidRPr="000372E5">
              <w:rPr>
                <w:rFonts w:eastAsia="SimSun"/>
                <w:lang w:eastAsia="zh-CN"/>
              </w:rPr>
              <w:t>It describes the mobility level of UE for service supporting that the intent expectation is applied.</w:t>
            </w:r>
          </w:p>
          <w:p w14:paraId="3E71082A" w14:textId="77777777" w:rsidR="00661660" w:rsidRPr="000372E5" w:rsidRDefault="00661660" w:rsidP="00EF67D1">
            <w:pPr>
              <w:pStyle w:val="TAL"/>
              <w:rPr>
                <w:rFonts w:eastAsia="SimSun"/>
                <w:lang w:eastAsia="zh-CN"/>
              </w:rPr>
            </w:pPr>
          </w:p>
          <w:p w14:paraId="1152FE30" w14:textId="77777777" w:rsidR="00661660" w:rsidRPr="000372E5" w:rsidRDefault="00661660" w:rsidP="00EF67D1">
            <w:pPr>
              <w:pStyle w:val="TAL"/>
              <w:rPr>
                <w:rFonts w:eastAsia="SimSun"/>
                <w:lang w:eastAsia="zh-CN"/>
              </w:rPr>
            </w:pPr>
            <w:r w:rsidRPr="000372E5">
              <w:rPr>
                <w:rFonts w:eastAsia="SimSun"/>
                <w:lang w:eastAsia="zh-CN"/>
              </w:rPr>
              <w:t>uEMobilityLevelContext is a Context including attributes: contextAtrribute, contextCondition and contextValueRange.</w:t>
            </w:r>
          </w:p>
          <w:p w14:paraId="37EE437E" w14:textId="77777777" w:rsidR="00661660" w:rsidRPr="000372E5" w:rsidRDefault="00661660" w:rsidP="00EF67D1">
            <w:pPr>
              <w:pStyle w:val="TAL"/>
              <w:rPr>
                <w:rFonts w:eastAsia="SimSun"/>
                <w:lang w:eastAsia="zh-CN"/>
              </w:rPr>
            </w:pPr>
          </w:p>
          <w:p w14:paraId="4A9FFA43" w14:textId="77777777" w:rsidR="00661660" w:rsidRPr="000372E5" w:rsidRDefault="00661660" w:rsidP="00EF67D1">
            <w:pPr>
              <w:pStyle w:val="TAL"/>
              <w:rPr>
                <w:rFonts w:eastAsia="SimSun"/>
                <w:lang w:eastAsia="zh-CN"/>
              </w:rPr>
            </w:pPr>
            <w:r w:rsidRPr="000372E5">
              <w:rPr>
                <w:rFonts w:eastAsia="SimSun"/>
                <w:lang w:eastAsia="zh-CN"/>
              </w:rPr>
              <w:t>Following are the allowed values:</w:t>
            </w:r>
          </w:p>
          <w:p w14:paraId="7650ACBC" w14:textId="77777777" w:rsidR="00661660" w:rsidRPr="000372E5" w:rsidRDefault="00661660" w:rsidP="00EF67D1">
            <w:pPr>
              <w:pStyle w:val="TAL"/>
              <w:rPr>
                <w:rFonts w:eastAsia="SimSun"/>
                <w:lang w:eastAsia="zh-CN"/>
              </w:rPr>
            </w:pPr>
            <w:r w:rsidRPr="000372E5">
              <w:rPr>
                <w:rFonts w:eastAsia="SimSun"/>
                <w:lang w:eastAsia="zh-CN"/>
              </w:rPr>
              <w:t>-contextAttribute: " uEMobilityLevel "</w:t>
            </w:r>
          </w:p>
          <w:p w14:paraId="0FFFA4AE" w14:textId="77777777" w:rsidR="00661660" w:rsidRPr="000372E5" w:rsidRDefault="00661660" w:rsidP="00EF67D1">
            <w:pPr>
              <w:pStyle w:val="TAL"/>
              <w:rPr>
                <w:rFonts w:eastAsia="SimSun"/>
                <w:lang w:eastAsia="zh-CN"/>
              </w:rPr>
            </w:pPr>
            <w:r w:rsidRPr="000372E5">
              <w:rPr>
                <w:rFonts w:eastAsia="SimSun"/>
                <w:lang w:eastAsia="zh-CN"/>
              </w:rPr>
              <w:t>-contextCondition: "With the range"</w:t>
            </w:r>
          </w:p>
          <w:p w14:paraId="3860BDE0" w14:textId="49F139AA" w:rsidR="00412517" w:rsidRPr="000372E5" w:rsidRDefault="00661660" w:rsidP="00EF67D1">
            <w:pPr>
              <w:pStyle w:val="TAL"/>
              <w:rPr>
                <w:rFonts w:eastAsia="SimSun"/>
                <w:lang w:eastAsia="zh-CN"/>
              </w:rPr>
            </w:pPr>
            <w:r w:rsidRPr="000372E5">
              <w:rPr>
                <w:rFonts w:eastAsia="SimSun"/>
                <w:lang w:eastAsia="zh-CN"/>
              </w:rPr>
              <w:t xml:space="preserve">-contextValueRange: uEMobilityLevel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72610FDE" w14:textId="77777777" w:rsidR="00412517" w:rsidRPr="000372E5" w:rsidRDefault="00412517" w:rsidP="00EF67D1">
            <w:pPr>
              <w:pStyle w:val="TAL"/>
              <w:rPr>
                <w:rFonts w:eastAsia="SimSun"/>
                <w:snapToGrid w:val="0"/>
              </w:rPr>
            </w:pPr>
            <w:r w:rsidRPr="000372E5">
              <w:rPr>
                <w:rFonts w:eastAsia="SimSun"/>
                <w:snapToGrid w:val="0"/>
              </w:rPr>
              <w:t>type: Context</w:t>
            </w:r>
          </w:p>
          <w:p w14:paraId="10AA9B28" w14:textId="77777777" w:rsidR="00412517" w:rsidRPr="000372E5" w:rsidRDefault="00412517" w:rsidP="00EF67D1">
            <w:pPr>
              <w:pStyle w:val="TAL"/>
              <w:rPr>
                <w:rFonts w:eastAsia="SimSun"/>
                <w:snapToGrid w:val="0"/>
              </w:rPr>
            </w:pPr>
            <w:r w:rsidRPr="000372E5">
              <w:rPr>
                <w:rFonts w:eastAsia="SimSun"/>
                <w:snapToGrid w:val="0"/>
              </w:rPr>
              <w:t>multiplicity: 1</w:t>
            </w:r>
          </w:p>
          <w:p w14:paraId="7C0F0965" w14:textId="77777777" w:rsidR="00412517" w:rsidRPr="000372E5" w:rsidRDefault="00412517" w:rsidP="00EF67D1">
            <w:pPr>
              <w:pStyle w:val="TAL"/>
              <w:rPr>
                <w:rFonts w:eastAsia="SimSun"/>
                <w:snapToGrid w:val="0"/>
              </w:rPr>
            </w:pPr>
            <w:r w:rsidRPr="000372E5">
              <w:rPr>
                <w:rFonts w:eastAsia="SimSun"/>
                <w:snapToGrid w:val="0"/>
              </w:rPr>
              <w:t>isOrdered: N/A</w:t>
            </w:r>
          </w:p>
          <w:p w14:paraId="67E86CE9" w14:textId="77777777" w:rsidR="00412517" w:rsidRPr="000372E5" w:rsidRDefault="00412517" w:rsidP="00EF67D1">
            <w:pPr>
              <w:pStyle w:val="TAL"/>
              <w:rPr>
                <w:rFonts w:eastAsia="SimSun"/>
                <w:snapToGrid w:val="0"/>
              </w:rPr>
            </w:pPr>
            <w:r w:rsidRPr="000372E5">
              <w:rPr>
                <w:rFonts w:eastAsia="SimSun"/>
                <w:snapToGrid w:val="0"/>
              </w:rPr>
              <w:t>isUnique: N/A</w:t>
            </w:r>
          </w:p>
          <w:p w14:paraId="5AA72559" w14:textId="77777777" w:rsidR="00412517" w:rsidRPr="000372E5" w:rsidRDefault="00412517" w:rsidP="00EF67D1">
            <w:pPr>
              <w:pStyle w:val="TAL"/>
              <w:rPr>
                <w:rFonts w:eastAsia="SimSun"/>
                <w:snapToGrid w:val="0"/>
              </w:rPr>
            </w:pPr>
            <w:r w:rsidRPr="000372E5">
              <w:rPr>
                <w:rFonts w:eastAsia="SimSun"/>
                <w:snapToGrid w:val="0"/>
              </w:rPr>
              <w:t>defaultValue: False</w:t>
            </w:r>
          </w:p>
          <w:p w14:paraId="5950A717" w14:textId="77777777" w:rsidR="00412517" w:rsidRPr="000372E5" w:rsidRDefault="00412517" w:rsidP="00EF67D1">
            <w:pPr>
              <w:pStyle w:val="TAL"/>
              <w:rPr>
                <w:rFonts w:eastAsia="SimSun"/>
                <w:snapToGrid w:val="0"/>
              </w:rPr>
            </w:pPr>
            <w:r w:rsidRPr="000372E5">
              <w:rPr>
                <w:rFonts w:eastAsia="SimSun"/>
                <w:snapToGrid w:val="0"/>
              </w:rPr>
              <w:t>isNullable: True</w:t>
            </w:r>
          </w:p>
        </w:tc>
      </w:tr>
      <w:tr w:rsidR="00412517" w:rsidRPr="00C03047" w14:paraId="5777272E" w14:textId="77777777" w:rsidTr="007948EF">
        <w:tc>
          <w:tcPr>
            <w:tcW w:w="1064" w:type="pct"/>
            <w:tcBorders>
              <w:top w:val="single" w:sz="6" w:space="0" w:color="auto"/>
              <w:left w:val="single" w:sz="4" w:space="0" w:color="auto"/>
              <w:bottom w:val="single" w:sz="6" w:space="0" w:color="auto"/>
              <w:right w:val="single" w:sz="6" w:space="0" w:color="auto"/>
            </w:tcBorders>
            <w:vAlign w:val="center"/>
          </w:tcPr>
          <w:p w14:paraId="20AF41C9" w14:textId="7DCAC67C" w:rsidR="00412517" w:rsidRPr="00EF67D1" w:rsidRDefault="00412517" w:rsidP="00EF67D1">
            <w:pPr>
              <w:pStyle w:val="TAL"/>
              <w:rPr>
                <w:rFonts w:ascii="Courier New" w:eastAsia="SimSun" w:hAnsi="Courier New" w:cs="Courier New"/>
                <w:szCs w:val="18"/>
                <w:lang w:eastAsia="zh-CN"/>
              </w:rPr>
            </w:pPr>
            <w:r w:rsidRPr="00EF67D1">
              <w:rPr>
                <w:rFonts w:ascii="Courier New" w:eastAsia="SimSun" w:hAnsi="Courier New" w:cs="Courier New"/>
                <w:szCs w:val="18"/>
                <w:lang w:eastAsia="zh-CN"/>
              </w:rPr>
              <w:t>resourceSharingLevel</w:t>
            </w:r>
            <w:r w:rsidR="00661660" w:rsidRPr="00EF67D1">
              <w:rPr>
                <w:rFonts w:ascii="Courier New" w:eastAsia="SimSun" w:hAnsi="Courier New" w:cs="Courier New"/>
                <w:szCs w:val="18"/>
                <w:lang w:eastAsia="zh-CN"/>
              </w:rPr>
              <w:t>Context</w:t>
            </w:r>
          </w:p>
        </w:tc>
        <w:tc>
          <w:tcPr>
            <w:tcW w:w="3088" w:type="pct"/>
            <w:tcBorders>
              <w:top w:val="single" w:sz="6" w:space="0" w:color="auto"/>
              <w:left w:val="single" w:sz="6" w:space="0" w:color="auto"/>
              <w:bottom w:val="single" w:sz="6" w:space="0" w:color="auto"/>
              <w:right w:val="single" w:sz="6" w:space="0" w:color="auto"/>
            </w:tcBorders>
          </w:tcPr>
          <w:p w14:paraId="40668C41" w14:textId="56DD1FE7" w:rsidR="00661660" w:rsidRPr="000372E5" w:rsidRDefault="00661660" w:rsidP="00EF67D1">
            <w:pPr>
              <w:pStyle w:val="TAL"/>
              <w:rPr>
                <w:lang w:eastAsia="zh-CN"/>
              </w:rPr>
            </w:pPr>
          </w:p>
          <w:p w14:paraId="391F7B52" w14:textId="77777777" w:rsidR="00661660" w:rsidRPr="000372E5" w:rsidRDefault="00661660" w:rsidP="00EF67D1">
            <w:pPr>
              <w:pStyle w:val="TAL"/>
              <w:rPr>
                <w:rFonts w:eastAsia="SimSun"/>
                <w:lang w:eastAsia="zh-CN"/>
              </w:rPr>
            </w:pPr>
            <w:r w:rsidRPr="000372E5">
              <w:rPr>
                <w:rFonts w:eastAsia="SimSun"/>
                <w:lang w:eastAsia="zh-CN"/>
              </w:rPr>
              <w:t>It describes the resource sharing level for service supporting that the intent expectation is applied.</w:t>
            </w:r>
          </w:p>
          <w:p w14:paraId="07CACD3D" w14:textId="77777777" w:rsidR="00661660" w:rsidRPr="000372E5" w:rsidRDefault="00661660" w:rsidP="00EF67D1">
            <w:pPr>
              <w:pStyle w:val="TAL"/>
              <w:rPr>
                <w:rFonts w:eastAsia="SimSun"/>
                <w:lang w:eastAsia="zh-CN"/>
              </w:rPr>
            </w:pPr>
          </w:p>
          <w:p w14:paraId="0A30457A" w14:textId="77777777" w:rsidR="00661660" w:rsidRPr="000372E5" w:rsidRDefault="00661660" w:rsidP="00EF67D1">
            <w:pPr>
              <w:pStyle w:val="TAL"/>
              <w:rPr>
                <w:rFonts w:eastAsia="SimSun"/>
                <w:lang w:eastAsia="zh-CN"/>
              </w:rPr>
            </w:pPr>
            <w:r w:rsidRPr="000372E5">
              <w:rPr>
                <w:rFonts w:eastAsia="SimSun"/>
                <w:lang w:eastAsia="zh-CN"/>
              </w:rPr>
              <w:t>resourceSharingLevelContext is a Context including attributes: contextAtrribute, contextCondition and contextValueRange.</w:t>
            </w:r>
          </w:p>
          <w:p w14:paraId="78E60227" w14:textId="77777777" w:rsidR="00661660" w:rsidRPr="000372E5" w:rsidRDefault="00661660" w:rsidP="00EF67D1">
            <w:pPr>
              <w:pStyle w:val="TAL"/>
              <w:rPr>
                <w:rFonts w:eastAsia="SimSun"/>
                <w:lang w:eastAsia="zh-CN"/>
              </w:rPr>
            </w:pPr>
          </w:p>
          <w:p w14:paraId="2AED9226" w14:textId="77777777" w:rsidR="00661660" w:rsidRPr="000372E5" w:rsidRDefault="00661660" w:rsidP="00EF67D1">
            <w:pPr>
              <w:pStyle w:val="TAL"/>
              <w:rPr>
                <w:rFonts w:eastAsia="SimSun"/>
                <w:lang w:eastAsia="zh-CN"/>
              </w:rPr>
            </w:pPr>
            <w:r w:rsidRPr="000372E5">
              <w:rPr>
                <w:rFonts w:eastAsia="SimSun"/>
                <w:lang w:eastAsia="zh-CN"/>
              </w:rPr>
              <w:t>Following are the allowed values:</w:t>
            </w:r>
          </w:p>
          <w:p w14:paraId="770C7892" w14:textId="77777777" w:rsidR="00661660" w:rsidRPr="000372E5" w:rsidRDefault="00661660" w:rsidP="00EF67D1">
            <w:pPr>
              <w:pStyle w:val="TAL"/>
              <w:rPr>
                <w:rFonts w:eastAsia="SimSun"/>
                <w:lang w:eastAsia="zh-CN"/>
              </w:rPr>
            </w:pPr>
            <w:r w:rsidRPr="000372E5">
              <w:rPr>
                <w:rFonts w:eastAsia="SimSun"/>
                <w:lang w:eastAsia="zh-CN"/>
              </w:rPr>
              <w:t>-contextAttribute: "resourceSharingLevel"</w:t>
            </w:r>
          </w:p>
          <w:p w14:paraId="347A5ECB" w14:textId="77777777" w:rsidR="00661660" w:rsidRPr="000372E5" w:rsidRDefault="00661660" w:rsidP="00EF67D1">
            <w:pPr>
              <w:pStyle w:val="TAL"/>
              <w:rPr>
                <w:rFonts w:eastAsia="SimSun"/>
                <w:lang w:eastAsia="zh-CN"/>
              </w:rPr>
            </w:pPr>
            <w:r w:rsidRPr="000372E5">
              <w:rPr>
                <w:rFonts w:eastAsia="SimSun"/>
                <w:lang w:eastAsia="zh-CN"/>
              </w:rPr>
              <w:t>-contextCondition: "With the range"</w:t>
            </w:r>
          </w:p>
          <w:p w14:paraId="7E7B8179" w14:textId="55FF05A8" w:rsidR="00412517" w:rsidRPr="000372E5" w:rsidRDefault="00661660" w:rsidP="00EF67D1">
            <w:pPr>
              <w:pStyle w:val="TAL"/>
              <w:rPr>
                <w:rFonts w:eastAsia="SimSun"/>
                <w:lang w:eastAsia="zh-CN"/>
              </w:rPr>
            </w:pPr>
            <w:r w:rsidRPr="000372E5">
              <w:rPr>
                <w:rFonts w:eastAsia="SimSun"/>
                <w:lang w:eastAsia="zh-CN"/>
              </w:rPr>
              <w:t xml:space="preserve">-contextValueRange: resourceSharingLevel in clause 6.3.1 in </w:t>
            </w:r>
            <w:r w:rsidR="000C3127">
              <w:rPr>
                <w:rFonts w:eastAsia="SimSun"/>
                <w:lang w:eastAsia="zh-CN"/>
              </w:rPr>
              <w:t>TS</w:t>
            </w:r>
            <w:r w:rsidRPr="000372E5">
              <w:rPr>
                <w:rFonts w:eastAsia="SimSun"/>
                <w:lang w:eastAsia="zh-CN"/>
              </w:rPr>
              <w:t xml:space="preserve"> 28.541[5].</w:t>
            </w:r>
          </w:p>
        </w:tc>
        <w:tc>
          <w:tcPr>
            <w:tcW w:w="848" w:type="pct"/>
            <w:tcBorders>
              <w:top w:val="single" w:sz="6" w:space="0" w:color="auto"/>
              <w:left w:val="single" w:sz="6" w:space="0" w:color="auto"/>
              <w:bottom w:val="single" w:sz="6" w:space="0" w:color="auto"/>
              <w:right w:val="single" w:sz="4" w:space="0" w:color="auto"/>
            </w:tcBorders>
          </w:tcPr>
          <w:p w14:paraId="63230DC5" w14:textId="77777777" w:rsidR="00412517" w:rsidRPr="000372E5" w:rsidRDefault="00412517" w:rsidP="00EF67D1">
            <w:pPr>
              <w:pStyle w:val="TAL"/>
              <w:rPr>
                <w:rFonts w:eastAsia="SimSun"/>
                <w:snapToGrid w:val="0"/>
              </w:rPr>
            </w:pPr>
            <w:r w:rsidRPr="000372E5">
              <w:rPr>
                <w:rFonts w:eastAsia="SimSun"/>
                <w:snapToGrid w:val="0"/>
              </w:rPr>
              <w:t>type: Context</w:t>
            </w:r>
          </w:p>
          <w:p w14:paraId="52D4207F" w14:textId="77777777" w:rsidR="00412517" w:rsidRPr="000372E5" w:rsidRDefault="00412517" w:rsidP="00EF67D1">
            <w:pPr>
              <w:pStyle w:val="TAL"/>
              <w:rPr>
                <w:rFonts w:eastAsia="SimSun"/>
                <w:snapToGrid w:val="0"/>
              </w:rPr>
            </w:pPr>
            <w:r w:rsidRPr="000372E5">
              <w:rPr>
                <w:rFonts w:eastAsia="SimSun"/>
                <w:snapToGrid w:val="0"/>
              </w:rPr>
              <w:t>multiplicity: 1</w:t>
            </w:r>
          </w:p>
          <w:p w14:paraId="2EEF917D" w14:textId="77777777" w:rsidR="00412517" w:rsidRPr="000372E5" w:rsidRDefault="00412517" w:rsidP="00EF67D1">
            <w:pPr>
              <w:pStyle w:val="TAL"/>
              <w:rPr>
                <w:rFonts w:eastAsia="SimSun"/>
                <w:snapToGrid w:val="0"/>
              </w:rPr>
            </w:pPr>
            <w:r w:rsidRPr="000372E5">
              <w:rPr>
                <w:rFonts w:eastAsia="SimSun"/>
                <w:snapToGrid w:val="0"/>
              </w:rPr>
              <w:t>isOrdered: N/A</w:t>
            </w:r>
          </w:p>
          <w:p w14:paraId="37AD2AB9" w14:textId="77777777" w:rsidR="00412517" w:rsidRPr="000372E5" w:rsidRDefault="00412517" w:rsidP="00EF67D1">
            <w:pPr>
              <w:pStyle w:val="TAL"/>
              <w:rPr>
                <w:rFonts w:eastAsia="SimSun"/>
                <w:snapToGrid w:val="0"/>
              </w:rPr>
            </w:pPr>
            <w:r w:rsidRPr="000372E5">
              <w:rPr>
                <w:rFonts w:eastAsia="SimSun"/>
                <w:snapToGrid w:val="0"/>
              </w:rPr>
              <w:t>isUnique: N/A</w:t>
            </w:r>
          </w:p>
          <w:p w14:paraId="094CCB89" w14:textId="77777777" w:rsidR="00412517" w:rsidRPr="000372E5" w:rsidRDefault="00412517" w:rsidP="00EF67D1">
            <w:pPr>
              <w:pStyle w:val="TAL"/>
              <w:rPr>
                <w:rFonts w:eastAsia="SimSun"/>
                <w:snapToGrid w:val="0"/>
              </w:rPr>
            </w:pPr>
            <w:r w:rsidRPr="000372E5">
              <w:rPr>
                <w:rFonts w:eastAsia="SimSun"/>
                <w:snapToGrid w:val="0"/>
              </w:rPr>
              <w:t>defaultValue: False</w:t>
            </w:r>
          </w:p>
          <w:p w14:paraId="6228EF74" w14:textId="77777777" w:rsidR="00412517" w:rsidRPr="000372E5" w:rsidRDefault="00412517" w:rsidP="00EF67D1">
            <w:pPr>
              <w:pStyle w:val="TAL"/>
              <w:rPr>
                <w:rFonts w:eastAsia="SimSun"/>
                <w:snapToGrid w:val="0"/>
              </w:rPr>
            </w:pPr>
            <w:r w:rsidRPr="000372E5">
              <w:rPr>
                <w:rFonts w:eastAsia="SimSun"/>
                <w:snapToGrid w:val="0"/>
              </w:rPr>
              <w:t>isNullable: True</w:t>
            </w:r>
          </w:p>
        </w:tc>
      </w:tr>
    </w:tbl>
    <w:p w14:paraId="58D2E1A2" w14:textId="77777777" w:rsidR="005B1465" w:rsidRPr="00C03047" w:rsidRDefault="005B1465" w:rsidP="005B1465"/>
    <w:p w14:paraId="2D26FA17" w14:textId="77777777" w:rsidR="005B1465" w:rsidRPr="002E0156" w:rsidRDefault="005B1465" w:rsidP="005B1465">
      <w:pPr>
        <w:pStyle w:val="Heading2"/>
        <w:tabs>
          <w:tab w:val="left" w:pos="1140"/>
        </w:tabs>
      </w:pPr>
      <w:bookmarkStart w:id="1319" w:name="_Toc92805028"/>
      <w:bookmarkStart w:id="1320" w:name="_Toc94197710"/>
      <w:bookmarkStart w:id="1321" w:name="_Toc94198094"/>
      <w:bookmarkStart w:id="1322" w:name="_Toc94198174"/>
      <w:bookmarkStart w:id="1323" w:name="_Toc94198254"/>
      <w:bookmarkStart w:id="1324" w:name="_Toc94198462"/>
      <w:bookmarkStart w:id="1325" w:name="_Toc95406613"/>
      <w:bookmarkStart w:id="1326" w:name="_Toc95407073"/>
      <w:bookmarkStart w:id="1327" w:name="_Toc95407241"/>
      <w:bookmarkStart w:id="1328" w:name="_Toc95407325"/>
      <w:bookmarkStart w:id="1329" w:name="_Toc100673048"/>
      <w:bookmarkStart w:id="1330" w:name="_Toc103699431"/>
      <w:bookmarkStart w:id="1331" w:name="_Toc103699543"/>
      <w:bookmarkStart w:id="1332" w:name="_Toc103699642"/>
      <w:bookmarkStart w:id="1333" w:name="_Toc103699746"/>
      <w:bookmarkStart w:id="1334" w:name="_Toc103699850"/>
      <w:bookmarkStart w:id="1335" w:name="_Toc103700249"/>
      <w:bookmarkStart w:id="1336" w:name="_Toc104882368"/>
      <w:r w:rsidRPr="002E0156">
        <w:t>6.3</w:t>
      </w:r>
      <w:r w:rsidRPr="002E0156">
        <w:tab/>
        <w:t>Procedures for intent management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B550FF5" w14:textId="77777777" w:rsidR="005B1465" w:rsidRPr="002E0156" w:rsidRDefault="005B1465" w:rsidP="005B1465">
      <w:pPr>
        <w:pStyle w:val="Heading3"/>
      </w:pPr>
      <w:bookmarkStart w:id="1337" w:name="_Toc92805029"/>
      <w:bookmarkStart w:id="1338" w:name="_Toc94197711"/>
      <w:bookmarkStart w:id="1339" w:name="_Toc94198095"/>
      <w:bookmarkStart w:id="1340" w:name="_Toc94198175"/>
      <w:bookmarkStart w:id="1341" w:name="_Toc94198255"/>
      <w:bookmarkStart w:id="1342" w:name="_Toc94198463"/>
      <w:bookmarkStart w:id="1343" w:name="_Toc95406614"/>
      <w:bookmarkStart w:id="1344" w:name="_Toc95407074"/>
      <w:bookmarkStart w:id="1345" w:name="_Toc95407242"/>
      <w:bookmarkStart w:id="1346" w:name="_Toc95407326"/>
      <w:bookmarkStart w:id="1347" w:name="_Toc100673049"/>
      <w:bookmarkStart w:id="1348" w:name="_Toc103699432"/>
      <w:bookmarkStart w:id="1349" w:name="_Toc103699544"/>
      <w:bookmarkStart w:id="1350" w:name="_Toc103699643"/>
      <w:bookmarkStart w:id="1351" w:name="_Toc103699747"/>
      <w:bookmarkStart w:id="1352" w:name="_Toc103699851"/>
      <w:bookmarkStart w:id="1353" w:name="_Toc103700250"/>
      <w:bookmarkStart w:id="1354" w:name="_Toc104882369"/>
      <w:r w:rsidRPr="002E0156">
        <w:t>6.3.1</w:t>
      </w:r>
      <w:r w:rsidRPr="002E0156">
        <w:tab/>
        <w:t>Introduction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593BAEFB" w14:textId="518617C4" w:rsidR="000D4D88" w:rsidRDefault="000D4D88" w:rsidP="000D4D88">
      <w:pPr>
        <w:jc w:val="both"/>
      </w:pPr>
      <w:r>
        <w:rPr>
          <w:lang w:eastAsia="zh-CN"/>
        </w:rPr>
        <w:t xml:space="preserve">This clause describes the procedures for intent management. </w:t>
      </w:r>
    </w:p>
    <w:p w14:paraId="74418A1F" w14:textId="77777777" w:rsidR="00C03047" w:rsidRPr="00B9463F" w:rsidRDefault="00C03047" w:rsidP="00B9463F">
      <w:pPr>
        <w:pStyle w:val="Heading3"/>
      </w:pPr>
      <w:bookmarkStart w:id="1355" w:name="_Toc92805030"/>
      <w:bookmarkStart w:id="1356" w:name="_Toc94197712"/>
      <w:bookmarkStart w:id="1357" w:name="_Toc94198096"/>
      <w:bookmarkStart w:id="1358" w:name="_Toc94198176"/>
      <w:bookmarkStart w:id="1359" w:name="_Toc94198256"/>
      <w:bookmarkStart w:id="1360" w:name="_Toc94198464"/>
      <w:bookmarkStart w:id="1361" w:name="_Toc95406615"/>
      <w:bookmarkStart w:id="1362" w:name="_Toc95407075"/>
      <w:bookmarkStart w:id="1363" w:name="_Toc95407243"/>
      <w:bookmarkStart w:id="1364" w:name="_Toc95407327"/>
      <w:bookmarkStart w:id="1365" w:name="_Toc100673050"/>
      <w:bookmarkStart w:id="1366" w:name="_Toc103699852"/>
      <w:bookmarkStart w:id="1367" w:name="_Toc103700251"/>
      <w:bookmarkStart w:id="1368" w:name="_Toc104882370"/>
      <w:bookmarkStart w:id="1369" w:name="_Toc92805031"/>
      <w:bookmarkStart w:id="1370" w:name="_Toc94197713"/>
      <w:bookmarkStart w:id="1371" w:name="_Toc94198097"/>
      <w:bookmarkStart w:id="1372" w:name="_Toc94198177"/>
      <w:bookmarkStart w:id="1373" w:name="_Toc94198257"/>
      <w:bookmarkStart w:id="1374" w:name="_Toc94198465"/>
      <w:bookmarkStart w:id="1375" w:name="_Toc95406616"/>
      <w:bookmarkStart w:id="1376" w:name="_Toc95407076"/>
      <w:bookmarkStart w:id="1377" w:name="_Toc95407244"/>
      <w:bookmarkStart w:id="1378" w:name="_Toc95407328"/>
      <w:bookmarkStart w:id="1379" w:name="_Toc100673051"/>
      <w:r w:rsidRPr="00B9463F">
        <w:t>6.3.2</w:t>
      </w:r>
      <w:r w:rsidRPr="00B9463F">
        <w:tab/>
        <w:t>Create an intent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115CC48C" w14:textId="77777777" w:rsidR="00C03047" w:rsidRPr="00C03047" w:rsidRDefault="00C03047" w:rsidP="00C03047">
      <w:pPr>
        <w:overflowPunct/>
        <w:autoSpaceDE/>
        <w:autoSpaceDN/>
        <w:adjustRightInd/>
        <w:textAlignment w:val="auto"/>
        <w:rPr>
          <w:rFonts w:eastAsia="SimSun"/>
        </w:rPr>
      </w:pPr>
      <w:r w:rsidRPr="00C03047">
        <w:rPr>
          <w:rFonts w:eastAsia="SimSun"/>
          <w:lang w:eastAsia="zh-CN"/>
        </w:rPr>
        <w:t>The Figure 6.3.2-1 illustrates the procedure for create a new intent.</w:t>
      </w:r>
    </w:p>
    <w:p w14:paraId="2EECD6F3" w14:textId="77777777" w:rsidR="00C03047" w:rsidRPr="00C03047" w:rsidRDefault="00C03047" w:rsidP="00C03047">
      <w:pPr>
        <w:overflowPunct/>
        <w:autoSpaceDE/>
        <w:autoSpaceDN/>
        <w:adjustRightInd/>
        <w:jc w:val="center"/>
        <w:textAlignment w:val="auto"/>
        <w:rPr>
          <w:rFonts w:eastAsia="SimSun"/>
          <w:lang w:val="en-US" w:eastAsia="zh-CN"/>
        </w:rPr>
      </w:pPr>
    </w:p>
    <w:p w14:paraId="4EFEE292" w14:textId="77777777" w:rsidR="00C03047" w:rsidRPr="00C03047" w:rsidRDefault="00C03047" w:rsidP="00C03047">
      <w:pPr>
        <w:overflowPunct/>
        <w:autoSpaceDE/>
        <w:autoSpaceDN/>
        <w:adjustRightInd/>
        <w:textAlignment w:val="auto"/>
        <w:rPr>
          <w:rFonts w:eastAsia="SimSun"/>
        </w:rPr>
      </w:pPr>
    </w:p>
    <w:p w14:paraId="2346E105" w14:textId="77777777" w:rsidR="00C03047" w:rsidRPr="00C03047" w:rsidRDefault="00C03047" w:rsidP="00130B54">
      <w:pPr>
        <w:pStyle w:val="TH"/>
        <w:rPr>
          <w:rFonts w:eastAsia="DengXian"/>
          <w:lang w:eastAsia="zh-CN"/>
        </w:rPr>
      </w:pPr>
      <w:r w:rsidRPr="00C03047">
        <w:rPr>
          <w:rFonts w:eastAsia="SimSun"/>
          <w:noProof/>
          <w:lang w:val="en-US" w:eastAsia="zh-CN"/>
        </w:rPr>
        <w:drawing>
          <wp:inline distT="0" distB="0" distL="0" distR="0" wp14:anchorId="59943ED1" wp14:editId="273AC70C">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71333875" w14:textId="77777777" w:rsidR="00C03047" w:rsidRPr="00C03047" w:rsidRDefault="00C03047" w:rsidP="00C03047">
      <w:pPr>
        <w:overflowPunct/>
        <w:autoSpaceDE/>
        <w:autoSpaceDN/>
        <w:adjustRightInd/>
        <w:jc w:val="center"/>
        <w:textAlignment w:val="auto"/>
        <w:rPr>
          <w:rFonts w:eastAsia="SimSun"/>
          <w:lang w:val="en-US" w:eastAsia="zh-CN"/>
        </w:rPr>
      </w:pPr>
      <w:bookmarkStart w:id="1380" w:name="MCCQCTEMPBM_00000174"/>
    </w:p>
    <w:bookmarkEnd w:id="1380"/>
    <w:p w14:paraId="5509D0D2" w14:textId="77777777" w:rsidR="00C03047" w:rsidRPr="00C03047" w:rsidRDefault="00C03047" w:rsidP="00130B54">
      <w:pPr>
        <w:pStyle w:val="TF"/>
        <w:rPr>
          <w:rFonts w:eastAsia="SimSun"/>
          <w:lang w:val="en-US" w:eastAsia="zh-CN"/>
        </w:rPr>
      </w:pPr>
      <w:r w:rsidRPr="00C03047">
        <w:rPr>
          <w:rFonts w:eastAsia="SimSun"/>
          <w:lang w:val="en-US" w:eastAsia="zh-CN"/>
        </w:rPr>
        <w:t>Figure 6.3.2-1 Procedure for create an intent</w:t>
      </w:r>
    </w:p>
    <w:p w14:paraId="749CECEA" w14:textId="7CCCE4A1" w:rsidR="00C03047" w:rsidRPr="00C03047" w:rsidRDefault="00C03047" w:rsidP="00130B54">
      <w:pPr>
        <w:pStyle w:val="B10"/>
        <w:rPr>
          <w:rFonts w:eastAsia="SimSun"/>
          <w:lang w:val="en-US" w:eastAsia="zh-CN"/>
        </w:rPr>
      </w:pPr>
      <w:r w:rsidRPr="00C03047">
        <w:rPr>
          <w:rFonts w:eastAsia="SimSun"/>
          <w:lang w:val="en-US" w:eastAsia="zh-CN"/>
        </w:rPr>
        <w:t>1.</w:t>
      </w:r>
      <w:r w:rsidRPr="00C03047">
        <w:rPr>
          <w:rFonts w:eastAsia="SimSun"/>
          <w:lang w:val="en-US" w:eastAsia="zh-CN"/>
        </w:rPr>
        <w:tab/>
        <w:t xml:space="preserve">MnS Consumer sends a request to create an intent instance to MnS Producer with </w:t>
      </w:r>
      <w:r w:rsidR="000C3127">
        <w:rPr>
          <w:rFonts w:eastAsia="SimSun"/>
          <w:lang w:val="en-US" w:eastAsia="zh-CN"/>
        </w:rPr>
        <w:t>'</w:t>
      </w:r>
      <w:r w:rsidRPr="00C03047">
        <w:rPr>
          <w:rFonts w:eastAsia="SimSun"/>
          <w:lang w:val="en-US" w:eastAsia="zh-CN"/>
        </w:rPr>
        <w:t>objectClass</w:t>
      </w:r>
      <w:r w:rsidR="000C3127">
        <w:rPr>
          <w:rFonts w:eastAsia="SimSun"/>
          <w:lang w:val="en-US" w:eastAsia="zh-CN"/>
        </w:rPr>
        <w:t>'</w:t>
      </w:r>
      <w:r w:rsidRPr="00C03047">
        <w:rPr>
          <w:rFonts w:eastAsia="SimSun"/>
          <w:lang w:val="en-US" w:eastAsia="zh-CN"/>
        </w:rPr>
        <w:t xml:space="preserve"> and list of [Attribute,Value] for the new intent to be created. The detailed [Attribute,Value] see the concrete intent IOC defined in </w:t>
      </w:r>
      <w:r w:rsidRPr="00C03047">
        <w:rPr>
          <w:rFonts w:eastAsia="SimSun"/>
          <w:lang w:eastAsia="zh-CN"/>
        </w:rPr>
        <w:t>clause 6.2.</w:t>
      </w:r>
      <w:r w:rsidRPr="00C03047">
        <w:rPr>
          <w:rFonts w:eastAsia="SimSun"/>
          <w:lang w:val="en-US" w:eastAsia="zh-CN"/>
        </w:rPr>
        <w:t xml:space="preserve"> </w:t>
      </w:r>
      <w:r w:rsidR="000C3127">
        <w:rPr>
          <w:rFonts w:eastAsia="SimSun"/>
          <w:lang w:val="en-US" w:eastAsia="zh-CN"/>
        </w:rPr>
        <w:t>'</w:t>
      </w:r>
      <w:r w:rsidRPr="00C03047">
        <w:rPr>
          <w:rFonts w:eastAsia="SimSun"/>
          <w:lang w:val="en-US" w:eastAsia="zh-CN"/>
        </w:rPr>
        <w:t>objectClass</w:t>
      </w:r>
      <w:r w:rsidR="000C3127">
        <w:rPr>
          <w:rFonts w:eastAsia="SimSun"/>
          <w:lang w:val="en-US" w:eastAsia="zh-CN"/>
        </w:rPr>
        <w:t>'</w:t>
      </w:r>
      <w:r w:rsidRPr="00C03047">
        <w:rPr>
          <w:rFonts w:eastAsia="SimSun"/>
          <w:lang w:val="en-US" w:eastAsia="zh-CN"/>
        </w:rPr>
        <w:t xml:space="preserve"> is the name for the concrete intent IOC.</w:t>
      </w:r>
    </w:p>
    <w:p w14:paraId="4339CB0A" w14:textId="77777777" w:rsidR="00C03047" w:rsidRPr="00C03047" w:rsidRDefault="00C03047" w:rsidP="00130B54">
      <w:pPr>
        <w:pStyle w:val="B10"/>
        <w:rPr>
          <w:rFonts w:eastAsia="SimSun"/>
          <w:lang w:val="en-US" w:eastAsia="zh-CN"/>
        </w:rPr>
      </w:pPr>
      <w:r w:rsidRPr="00C03047">
        <w:rPr>
          <w:rFonts w:eastAsia="SimSun"/>
          <w:lang w:val="en-US" w:eastAsia="zh-CN"/>
        </w:rPr>
        <w:t>2.</w:t>
      </w:r>
      <w:r w:rsidRPr="00C03047">
        <w:rPr>
          <w:rFonts w:eastAsia="SimSun"/>
          <w:lang w:val="en-US" w:eastAsia="zh-CN"/>
        </w:rPr>
        <w:tab/>
      </w:r>
      <w:r w:rsidRPr="00C03047">
        <w:rPr>
          <w:rFonts w:eastAsia="SimSun"/>
          <w:lang w:eastAsia="zh-CN"/>
        </w:rPr>
        <w:t>MnS Producer</w:t>
      </w:r>
      <w:r w:rsidRPr="00C03047">
        <w:rPr>
          <w:rFonts w:eastAsia="SimSun"/>
          <w:lang w:val="en-US" w:eastAsia="zh-CN"/>
        </w:rPr>
        <w:t xml:space="preserve"> perform the feasibility check of the intent instance. </w:t>
      </w:r>
      <w:r w:rsidRPr="00C03047">
        <w:rPr>
          <w:rFonts w:eastAsia="SimSun"/>
          <w:lang w:eastAsia="zh-CN"/>
        </w:rPr>
        <w:t>MnS Producer</w:t>
      </w:r>
      <w:r w:rsidRPr="00C03047">
        <w:rPr>
          <w:rFonts w:eastAsia="SimSun"/>
          <w:lang w:val="en-US" w:eastAsia="zh-CN"/>
        </w:rPr>
        <w:t xml:space="preserve"> can perform the feasibility check and get the results based on latest statistics of network or service performance metrics, historical </w:t>
      </w:r>
      <w:bookmarkStart w:id="1381" w:name="OLE_LINK14"/>
      <w:r w:rsidRPr="00C03047">
        <w:rPr>
          <w:rFonts w:eastAsia="SimSun"/>
          <w:lang w:val="en-US" w:eastAsia="zh-CN"/>
        </w:rPr>
        <w:t>experience</w:t>
      </w:r>
      <w:bookmarkEnd w:id="1381"/>
      <w:r w:rsidRPr="00C03047">
        <w:rPr>
          <w:rFonts w:eastAsia="SimSun"/>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1B2F0631" w14:textId="77777777" w:rsidR="00C03047" w:rsidRPr="00C03047" w:rsidRDefault="00C03047" w:rsidP="00130B54">
      <w:pPr>
        <w:pStyle w:val="NO"/>
        <w:rPr>
          <w:rFonts w:eastAsia="SimSun"/>
          <w:lang w:val="en-US" w:eastAsia="zh-CN"/>
        </w:rPr>
      </w:pPr>
      <w:r w:rsidRPr="00C03047">
        <w:rPr>
          <w:rFonts w:eastAsia="SimSun"/>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r w:rsidRPr="00C03047">
        <w:rPr>
          <w:rFonts w:eastAsia="SimSun"/>
          <w:lang w:eastAsia="zh-CN"/>
        </w:rPr>
        <w:t>MnS Producer</w:t>
      </w:r>
      <w:r w:rsidRPr="00C03047">
        <w:rPr>
          <w:rFonts w:eastAsia="SimSun"/>
          <w:lang w:val="en-US" w:eastAsia="zh-CN"/>
        </w:rPr>
        <w:t xml:space="preserve"> or sent with the intent creation request from the MnS Consumer.      </w:t>
      </w:r>
    </w:p>
    <w:p w14:paraId="760D4B2E" w14:textId="53FF256E" w:rsidR="00C03047" w:rsidRPr="00C03047" w:rsidRDefault="00C03047" w:rsidP="00C03047">
      <w:pPr>
        <w:overflowPunct/>
        <w:autoSpaceDE/>
        <w:autoSpaceDN/>
        <w:adjustRightInd/>
        <w:ind w:left="400" w:hangingChars="200" w:hanging="400"/>
        <w:jc w:val="both"/>
        <w:textAlignment w:val="auto"/>
        <w:rPr>
          <w:rFonts w:eastAsia="SimSun"/>
          <w:lang w:val="en-US" w:eastAsia="zh-CN"/>
        </w:rPr>
      </w:pPr>
      <w:r w:rsidRPr="00C03047">
        <w:rPr>
          <w:rFonts w:eastAsia="SimSun"/>
          <w:lang w:val="en-US" w:eastAsia="zh-CN"/>
        </w:rPr>
        <w:t xml:space="preserve">If the feasibility check result is </w:t>
      </w:r>
      <w:r w:rsidR="000C3127">
        <w:rPr>
          <w:rFonts w:eastAsia="SimSun"/>
          <w:lang w:val="en-US" w:eastAsia="zh-CN"/>
        </w:rPr>
        <w:t>'</w:t>
      </w:r>
      <w:r w:rsidRPr="00C03047">
        <w:rPr>
          <w:rFonts w:eastAsia="SimSun"/>
          <w:lang w:val="en-US" w:eastAsia="zh-CN"/>
        </w:rPr>
        <w:t>feasible</w:t>
      </w:r>
      <w:r w:rsidR="000C3127">
        <w:rPr>
          <w:rFonts w:eastAsia="SimSun"/>
          <w:lang w:val="en-US" w:eastAsia="zh-CN"/>
        </w:rPr>
        <w:t>'</w:t>
      </w:r>
      <w:r w:rsidRPr="00C03047">
        <w:rPr>
          <w:rFonts w:eastAsia="SimSun"/>
          <w:lang w:val="en-US" w:eastAsia="zh-CN"/>
        </w:rPr>
        <w:t>,</w:t>
      </w:r>
    </w:p>
    <w:p w14:paraId="770A2B8E" w14:textId="101D8E0D" w:rsidR="00C03047" w:rsidRPr="00C03047" w:rsidRDefault="00C03047" w:rsidP="00130B54">
      <w:pPr>
        <w:pStyle w:val="B10"/>
        <w:rPr>
          <w:rFonts w:eastAsia="SimSun"/>
          <w:lang w:val="en-US" w:eastAsia="zh-CN"/>
        </w:rPr>
      </w:pPr>
      <w:r w:rsidRPr="00C03047">
        <w:rPr>
          <w:rFonts w:eastAsia="SimSun"/>
          <w:lang w:val="en-US" w:eastAsia="zh-CN"/>
        </w:rPr>
        <w:t>3.</w:t>
      </w:r>
      <w:r w:rsidR="000C3127">
        <w:rPr>
          <w:rFonts w:eastAsia="SimSun"/>
          <w:lang w:val="en-US" w:eastAsia="zh-CN"/>
        </w:rPr>
        <w:tab/>
      </w:r>
      <w:r w:rsidRPr="00C03047">
        <w:rPr>
          <w:rFonts w:eastAsia="SimSun"/>
          <w:lang w:val="en-US" w:eastAsia="zh-CN"/>
        </w:rPr>
        <w:t xml:space="preserve">Based on the request, the MnS Producer creates the concrete intent MOI (i.e. instance of intent IOC) with value for attribute </w:t>
      </w:r>
      <w:r w:rsidR="000C3127">
        <w:rPr>
          <w:rFonts w:eastAsia="SimSun"/>
          <w:lang w:val="en-US" w:eastAsia="zh-CN"/>
        </w:rPr>
        <w:t>'</w:t>
      </w:r>
      <w:r w:rsidRPr="00C03047">
        <w:rPr>
          <w:rFonts w:eastAsia="SimSun"/>
          <w:lang w:val="en-US" w:eastAsia="zh-CN"/>
        </w:rPr>
        <w:t>objectInstance</w:t>
      </w:r>
      <w:r w:rsidR="000C3127">
        <w:rPr>
          <w:rFonts w:eastAsia="SimSun"/>
          <w:lang w:val="en-US" w:eastAsia="zh-CN"/>
        </w:rPr>
        <w:t>'</w:t>
      </w:r>
      <w:r w:rsidRPr="00C03047">
        <w:rPr>
          <w:rFonts w:eastAsia="SimSun"/>
          <w:lang w:val="en-US" w:eastAsia="zh-CN"/>
        </w:rPr>
        <w:t xml:space="preserve"> allocated, and configure the new created intent MOI with the received list of [Attribute, Value]. </w:t>
      </w:r>
      <w:r w:rsidR="000C3127">
        <w:rPr>
          <w:rFonts w:eastAsia="SimSun"/>
          <w:lang w:val="en-US" w:eastAsia="zh-CN"/>
        </w:rPr>
        <w:t>'</w:t>
      </w:r>
      <w:r w:rsidRPr="00C03047">
        <w:rPr>
          <w:rFonts w:eastAsia="SimSun"/>
          <w:lang w:val="en-US" w:eastAsia="zh-CN"/>
        </w:rPr>
        <w:t>objectInstance</w:t>
      </w:r>
      <w:r w:rsidR="000C3127">
        <w:rPr>
          <w:rFonts w:eastAsia="SimSun"/>
          <w:lang w:val="en-US" w:eastAsia="zh-CN"/>
        </w:rPr>
        <w:t>'</w:t>
      </w:r>
      <w:r w:rsidRPr="00C03047">
        <w:rPr>
          <w:rFonts w:eastAsia="SimSun"/>
          <w:lang w:val="en-US" w:eastAsia="zh-CN"/>
        </w:rPr>
        <w:t xml:space="preserve"> is the identifier (DN) for the concrete intent MOI. </w:t>
      </w:r>
    </w:p>
    <w:p w14:paraId="5C35CC90" w14:textId="0696C7E5" w:rsidR="00C03047" w:rsidRPr="00C03047" w:rsidRDefault="00C03047" w:rsidP="00130B54">
      <w:pPr>
        <w:pStyle w:val="B10"/>
        <w:rPr>
          <w:rFonts w:eastAsia="SimSun"/>
        </w:rPr>
      </w:pPr>
      <w:r w:rsidRPr="00C03047">
        <w:rPr>
          <w:rFonts w:eastAsia="SimSun"/>
          <w:lang w:val="en-US" w:eastAsia="zh-CN"/>
        </w:rPr>
        <w:t>4.</w:t>
      </w:r>
      <w:r w:rsidR="000C3127">
        <w:rPr>
          <w:rFonts w:eastAsia="SimSun"/>
          <w:lang w:val="en-US" w:eastAsia="zh-CN"/>
        </w:rPr>
        <w:tab/>
      </w:r>
      <w:r w:rsidRPr="00C03047">
        <w:rPr>
          <w:rFonts w:eastAsia="SimSun"/>
          <w:lang w:eastAsia="zh-CN"/>
        </w:rPr>
        <w:t xml:space="preserve">MnS Producer sends a response to the MnS </w:t>
      </w:r>
      <w:r w:rsidRPr="00C03047">
        <w:rPr>
          <w:rFonts w:eastAsia="SimSun"/>
          <w:lang w:val="en-US" w:eastAsia="zh-CN"/>
        </w:rPr>
        <w:t>C</w:t>
      </w:r>
      <w:r w:rsidRPr="00C03047">
        <w:rPr>
          <w:rFonts w:eastAsia="SimSun"/>
          <w:lang w:eastAsia="zh-CN"/>
        </w:rPr>
        <w:t>onsumer with status (</w:t>
      </w:r>
      <w:r w:rsidRPr="00C03047">
        <w:rPr>
          <w:rFonts w:eastAsia="SimSun"/>
        </w:rPr>
        <w:t>OperationSucceeded or OperationFailed</w:t>
      </w:r>
      <w:r w:rsidRPr="00C03047">
        <w:rPr>
          <w:rFonts w:eastAsia="SimSun"/>
          <w:lang w:eastAsia="zh-CN"/>
        </w:rPr>
        <w:t xml:space="preserve">) and </w:t>
      </w:r>
      <w:r w:rsidR="000C3127">
        <w:rPr>
          <w:rFonts w:eastAsia="SimSun"/>
          <w:lang w:eastAsia="zh-CN"/>
        </w:rPr>
        <w:t>'</w:t>
      </w:r>
      <w:r w:rsidRPr="00C03047">
        <w:rPr>
          <w:rFonts w:eastAsia="SimSun"/>
          <w:lang w:eastAsia="zh-CN"/>
        </w:rPr>
        <w:t>objectInstance</w:t>
      </w:r>
      <w:r w:rsidR="000C3127">
        <w:rPr>
          <w:rFonts w:eastAsia="SimSun"/>
          <w:lang w:eastAsia="zh-CN"/>
        </w:rPr>
        <w:t>'</w:t>
      </w:r>
      <w:r w:rsidRPr="00C03047">
        <w:rPr>
          <w:rFonts w:eastAsia="SimSun"/>
          <w:lang w:eastAsia="zh-CN"/>
        </w:rPr>
        <w:t xml:space="preserve"> of the created intent MOI. </w:t>
      </w:r>
      <w:bookmarkStart w:id="1382" w:name="_Hlk70347014"/>
      <w:r w:rsidRPr="00C03047">
        <w:rPr>
          <w:rFonts w:eastAsia="SimSun"/>
          <w:lang w:eastAsia="zh-CN"/>
        </w:rPr>
        <w:t>The response information may also include the possible reasons for the unsuccessful executions (e.g., conflicting with existing intents)</w:t>
      </w:r>
      <w:r w:rsidRPr="00C03047">
        <w:rPr>
          <w:rFonts w:eastAsia="SimSun" w:hint="eastAsia"/>
          <w:lang w:eastAsia="zh-CN"/>
        </w:rPr>
        <w:t>.</w:t>
      </w:r>
    </w:p>
    <w:p w14:paraId="16F59265" w14:textId="0AA2939C" w:rsidR="00C03047" w:rsidRPr="00C03047" w:rsidRDefault="00C03047" w:rsidP="00130B54">
      <w:pPr>
        <w:pStyle w:val="B10"/>
        <w:rPr>
          <w:rFonts w:eastAsia="SimSun"/>
        </w:rPr>
      </w:pPr>
      <w:r w:rsidRPr="00C03047">
        <w:rPr>
          <w:rFonts w:eastAsia="SimSun"/>
          <w:lang w:val="en-US" w:eastAsia="zh-CN"/>
        </w:rPr>
        <w:t>5.</w:t>
      </w:r>
      <w:r w:rsidR="000C3127">
        <w:rPr>
          <w:rFonts w:eastAsia="SimSun"/>
          <w:lang w:val="en-US" w:eastAsia="zh-CN"/>
        </w:rPr>
        <w:tab/>
      </w:r>
      <w:r w:rsidRPr="00C03047">
        <w:rPr>
          <w:rFonts w:eastAsia="SimSun"/>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sidRPr="00C03047">
        <w:rPr>
          <w:rFonts w:eastAsia="SimSun" w:hint="eastAsia"/>
          <w:lang w:eastAsia="zh-CN"/>
        </w:rPr>
        <w:t>.</w:t>
      </w:r>
      <w:r w:rsidRPr="00C03047">
        <w:rPr>
          <w:rFonts w:eastAsia="SimSun"/>
          <w:lang w:eastAsia="zh-CN"/>
        </w:rPr>
        <w:t xml:space="preserve"> </w:t>
      </w:r>
    </w:p>
    <w:p w14:paraId="65FDFD9D" w14:textId="5D414A45" w:rsidR="00C03047" w:rsidRPr="00C03047" w:rsidRDefault="00C03047" w:rsidP="00130B54">
      <w:pPr>
        <w:pStyle w:val="B10"/>
        <w:rPr>
          <w:rFonts w:eastAsia="SimSun"/>
        </w:rPr>
      </w:pPr>
      <w:r w:rsidRPr="00C03047">
        <w:rPr>
          <w:rFonts w:eastAsia="SimSun"/>
          <w:lang w:val="en-US" w:eastAsia="zh-CN"/>
        </w:rPr>
        <w:t>6.</w:t>
      </w:r>
      <w:r w:rsidR="000C3127">
        <w:rPr>
          <w:rFonts w:eastAsia="SimSun"/>
          <w:lang w:val="en-US" w:eastAsia="zh-CN"/>
        </w:rPr>
        <w:tab/>
      </w:r>
      <w:r w:rsidRPr="00C03047">
        <w:rPr>
          <w:rFonts w:eastAsia="SimSun"/>
          <w:lang w:eastAsia="zh-CN"/>
        </w:rPr>
        <w:t xml:space="preserve">During the execution of </w:t>
      </w:r>
      <w:r w:rsidRPr="00C03047">
        <w:rPr>
          <w:rFonts w:eastAsia="SimSun"/>
          <w:lang w:val="en-US" w:eastAsia="zh-CN"/>
        </w:rPr>
        <w:t xml:space="preserve">the </w:t>
      </w:r>
      <w:r w:rsidRPr="00C03047">
        <w:rPr>
          <w:rFonts w:eastAsia="SimSun"/>
          <w:lang w:eastAsia="zh-CN"/>
        </w:rPr>
        <w:t xml:space="preserve">intent, MnS </w:t>
      </w:r>
      <w:r w:rsidRPr="00C03047">
        <w:rPr>
          <w:rFonts w:eastAsia="SimSun"/>
          <w:lang w:val="en-US" w:eastAsia="zh-CN"/>
        </w:rPr>
        <w:t>P</w:t>
      </w:r>
      <w:r w:rsidRPr="00C03047">
        <w:rPr>
          <w:rFonts w:eastAsia="SimSun"/>
          <w:lang w:eastAsia="zh-CN"/>
        </w:rPr>
        <w:t>roducer continuously monitors</w:t>
      </w:r>
      <w:r w:rsidRPr="00C03047">
        <w:rPr>
          <w:rFonts w:eastAsia="SimSun"/>
        </w:rPr>
        <w:t xml:space="preserve"> intent fulfilment status</w:t>
      </w:r>
      <w:r w:rsidRPr="00C03047">
        <w:rPr>
          <w:rFonts w:eastAsia="SimSun" w:hint="eastAsia"/>
          <w:lang w:eastAsia="zh-CN"/>
        </w:rPr>
        <w:t>.</w:t>
      </w:r>
    </w:p>
    <w:p w14:paraId="5BF75077" w14:textId="09F6AE09" w:rsidR="00C03047" w:rsidRPr="00C03047" w:rsidRDefault="00C03047" w:rsidP="00130B54">
      <w:pPr>
        <w:pStyle w:val="B10"/>
        <w:rPr>
          <w:rFonts w:eastAsia="SimSun"/>
        </w:rPr>
      </w:pPr>
      <w:r w:rsidRPr="00C03047">
        <w:rPr>
          <w:rFonts w:eastAsia="SimSun"/>
          <w:lang w:val="en-US" w:eastAsia="zh-CN"/>
        </w:rPr>
        <w:t>7.</w:t>
      </w:r>
      <w:r w:rsidR="000C3127">
        <w:rPr>
          <w:rFonts w:eastAsia="SimSun"/>
          <w:lang w:val="en-US" w:eastAsia="zh-CN"/>
        </w:rPr>
        <w:tab/>
      </w:r>
      <w:r w:rsidRPr="00C03047">
        <w:rPr>
          <w:rFonts w:eastAsia="SimSun"/>
          <w:lang w:eastAsia="zh-CN"/>
        </w:rPr>
        <w:t xml:space="preserve">MnS </w:t>
      </w:r>
      <w:r w:rsidRPr="00C03047">
        <w:rPr>
          <w:rFonts w:eastAsia="SimSun"/>
          <w:lang w:val="en-US" w:eastAsia="zh-CN"/>
        </w:rPr>
        <w:t>P</w:t>
      </w:r>
      <w:r w:rsidRPr="00C03047">
        <w:rPr>
          <w:rFonts w:eastAsia="SimSun"/>
          <w:lang w:eastAsia="zh-CN"/>
        </w:rPr>
        <w:t xml:space="preserve">roducer </w:t>
      </w:r>
      <w:r w:rsidRPr="00C03047">
        <w:rPr>
          <w:rFonts w:eastAsia="SimSun"/>
        </w:rPr>
        <w:t xml:space="preserve">analyses </w:t>
      </w:r>
      <w:r w:rsidRPr="00C03047">
        <w:rPr>
          <w:rFonts w:eastAsia="SimSun"/>
          <w:lang w:eastAsia="zh-CN"/>
        </w:rPr>
        <w:t>and adjusts the managed entities to ensure the intent is continuously satisfied.</w:t>
      </w:r>
    </w:p>
    <w:p w14:paraId="39D6DCAB" w14:textId="4B32C866" w:rsidR="00C03047" w:rsidRPr="00C03047" w:rsidRDefault="00C03047" w:rsidP="00130B54">
      <w:pPr>
        <w:pStyle w:val="B10"/>
        <w:rPr>
          <w:rFonts w:eastAsia="SimSun"/>
          <w:lang w:val="en-US" w:eastAsia="zh-CN"/>
        </w:rPr>
      </w:pPr>
      <w:r w:rsidRPr="00C03047">
        <w:rPr>
          <w:rFonts w:eastAsia="SimSun"/>
          <w:lang w:val="en-US" w:eastAsia="zh-CN"/>
        </w:rPr>
        <w:t>8.</w:t>
      </w:r>
      <w:r w:rsidR="000C3127">
        <w:rPr>
          <w:rFonts w:eastAsia="SimSun"/>
          <w:lang w:val="en-US" w:eastAsia="zh-CN"/>
        </w:rPr>
        <w:tab/>
      </w:r>
      <w:r w:rsidRPr="00C03047">
        <w:rPr>
          <w:rFonts w:eastAsia="SimSun"/>
          <w:lang w:eastAsia="zh-CN"/>
        </w:rPr>
        <w:t>MnS Producer may notify MnS Consumer about the intent fulfilment information, including DN of intent MOI, and fulfillStatus</w:t>
      </w:r>
      <w:r w:rsidRPr="00C03047">
        <w:rPr>
          <w:rFonts w:eastAsia="SimSun" w:hint="eastAsia"/>
          <w:lang w:eastAsia="zh-CN"/>
        </w:rPr>
        <w:t>.</w:t>
      </w:r>
    </w:p>
    <w:p w14:paraId="02DC5422" w14:textId="6A7C77AC" w:rsidR="00C03047" w:rsidRPr="00C03047" w:rsidRDefault="00C03047" w:rsidP="00C03047">
      <w:pPr>
        <w:overflowPunct/>
        <w:autoSpaceDE/>
        <w:autoSpaceDN/>
        <w:adjustRightInd/>
        <w:jc w:val="both"/>
        <w:textAlignment w:val="auto"/>
        <w:rPr>
          <w:rFonts w:eastAsia="SimSun"/>
          <w:lang w:val="en-US" w:eastAsia="zh-CN"/>
        </w:rPr>
      </w:pPr>
      <w:r w:rsidRPr="00C03047">
        <w:rPr>
          <w:rFonts w:eastAsia="SimSun"/>
          <w:lang w:val="en-US" w:eastAsia="zh-CN"/>
        </w:rPr>
        <w:t xml:space="preserve">If the feasibility check result is </w:t>
      </w:r>
      <w:r w:rsidR="000C3127">
        <w:rPr>
          <w:rFonts w:eastAsia="SimSun"/>
          <w:lang w:val="en-US" w:eastAsia="zh-CN"/>
        </w:rPr>
        <w:t>'</w:t>
      </w:r>
      <w:r w:rsidRPr="00C03047">
        <w:rPr>
          <w:rFonts w:eastAsia="SimSun"/>
          <w:lang w:val="en-US" w:eastAsia="zh-CN"/>
        </w:rPr>
        <w:t>infeasible</w:t>
      </w:r>
      <w:r w:rsidR="000C3127">
        <w:rPr>
          <w:rFonts w:eastAsia="SimSun"/>
          <w:lang w:val="en-US" w:eastAsia="zh-CN"/>
        </w:rPr>
        <w:t>'</w:t>
      </w:r>
      <w:r w:rsidRPr="00C03047">
        <w:rPr>
          <w:rFonts w:eastAsia="SimSun"/>
          <w:lang w:val="en-US" w:eastAsia="zh-CN"/>
        </w:rPr>
        <w:t xml:space="preserve">, </w:t>
      </w:r>
      <w:r w:rsidRPr="00C03047">
        <w:rPr>
          <w:rFonts w:eastAsia="SimSun"/>
          <w:lang w:eastAsia="zh-CN"/>
        </w:rPr>
        <w:t>MnS Producer</w:t>
      </w:r>
      <w:r w:rsidRPr="00C03047">
        <w:rPr>
          <w:rFonts w:eastAsia="SimSun"/>
          <w:lang w:val="en-US" w:eastAsia="zh-CN"/>
        </w:rPr>
        <w:t xml:space="preserve"> does not </w:t>
      </w:r>
      <w:r w:rsidRPr="00C03047">
        <w:rPr>
          <w:rFonts w:eastAsia="SimSun"/>
          <w:lang w:eastAsia="zh-CN"/>
        </w:rPr>
        <w:t xml:space="preserve">create </w:t>
      </w:r>
      <w:r w:rsidRPr="00C03047">
        <w:rPr>
          <w:rFonts w:eastAsia="SimSun"/>
          <w:lang w:val="en-US" w:eastAsia="zh-CN"/>
        </w:rPr>
        <w:t>an</w:t>
      </w:r>
      <w:r w:rsidRPr="00C03047">
        <w:rPr>
          <w:rFonts w:eastAsia="SimSun"/>
          <w:lang w:eastAsia="zh-CN"/>
        </w:rPr>
        <w:t xml:space="preserve"> intent MOI</w:t>
      </w:r>
      <w:r w:rsidRPr="00C03047">
        <w:rPr>
          <w:rFonts w:eastAsia="SimSun"/>
          <w:lang w:val="en-US" w:eastAsia="zh-CN"/>
        </w:rPr>
        <w:t xml:space="preserve"> and feedback the feasibility check result information to </w:t>
      </w:r>
      <w:r w:rsidRPr="00C03047">
        <w:rPr>
          <w:rFonts w:eastAsia="SimSun"/>
          <w:lang w:eastAsia="zh-CN"/>
        </w:rPr>
        <w:t>MnS Consumer</w:t>
      </w:r>
      <w:r w:rsidRPr="00C03047">
        <w:rPr>
          <w:rFonts w:eastAsia="SimSun"/>
          <w:lang w:val="en-US" w:eastAsia="zh-CN"/>
        </w:rPr>
        <w:t>.</w:t>
      </w:r>
    </w:p>
    <w:p w14:paraId="53376E6E" w14:textId="77777777" w:rsidR="005B1465" w:rsidRPr="002E0156" w:rsidRDefault="005B1465" w:rsidP="005B1465">
      <w:pPr>
        <w:pStyle w:val="Heading3"/>
      </w:pPr>
      <w:bookmarkStart w:id="1383" w:name="_Toc103699433"/>
      <w:bookmarkStart w:id="1384" w:name="_Toc103699545"/>
      <w:bookmarkStart w:id="1385" w:name="_Toc103699644"/>
      <w:bookmarkStart w:id="1386" w:name="_Toc103699748"/>
      <w:bookmarkStart w:id="1387" w:name="_Toc103699853"/>
      <w:bookmarkStart w:id="1388" w:name="_Toc103700252"/>
      <w:bookmarkStart w:id="1389" w:name="_Toc104882371"/>
      <w:bookmarkEnd w:id="1382"/>
      <w:r w:rsidRPr="002E0156">
        <w:rPr>
          <w:rFonts w:hint="eastAsia"/>
        </w:rPr>
        <w:t>6</w:t>
      </w:r>
      <w:r w:rsidRPr="002E0156">
        <w:t>.3.3</w:t>
      </w:r>
      <w:r w:rsidRPr="002E0156">
        <w:tab/>
        <w:t>Modify an intent</w:t>
      </w:r>
      <w:bookmarkEnd w:id="1369"/>
      <w:bookmarkEnd w:id="1370"/>
      <w:bookmarkEnd w:id="1371"/>
      <w:bookmarkEnd w:id="1372"/>
      <w:bookmarkEnd w:id="1373"/>
      <w:bookmarkEnd w:id="1374"/>
      <w:bookmarkEnd w:id="1375"/>
      <w:bookmarkEnd w:id="1376"/>
      <w:bookmarkEnd w:id="1377"/>
      <w:bookmarkEnd w:id="1378"/>
      <w:bookmarkEnd w:id="1379"/>
      <w:bookmarkEnd w:id="1383"/>
      <w:bookmarkEnd w:id="1384"/>
      <w:bookmarkEnd w:id="1385"/>
      <w:bookmarkEnd w:id="1386"/>
      <w:bookmarkEnd w:id="1387"/>
      <w:bookmarkEnd w:id="1388"/>
      <w:bookmarkEnd w:id="1389"/>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63C9BA8" w14:textId="720BA5C7" w:rsidR="006E6D4E" w:rsidRDefault="006E6D4E" w:rsidP="00F2180B">
      <w:pPr>
        <w:pStyle w:val="B10"/>
        <w:rPr>
          <w:lang w:val="en-US" w:eastAsia="zh-CN"/>
        </w:rPr>
      </w:pPr>
      <w:bookmarkStart w:id="1390" w:name="_Toc92805032"/>
      <w:bookmarkStart w:id="1391" w:name="_Toc94197714"/>
      <w:bookmarkStart w:id="1392" w:name="_Toc94198098"/>
      <w:bookmarkStart w:id="1393" w:name="_Toc94198178"/>
      <w:bookmarkStart w:id="1394" w:name="_Toc94198258"/>
      <w:bookmarkStart w:id="1395" w:name="_Toc94198466"/>
      <w:bookmarkStart w:id="1396" w:name="_Toc95406617"/>
      <w:bookmarkStart w:id="1397" w:name="_Toc95407077"/>
      <w:bookmarkStart w:id="1398" w:name="_Toc95407245"/>
      <w:bookmarkStart w:id="1399" w:name="_Toc95407329"/>
      <w:r>
        <w:rPr>
          <w:lang w:val="en-US" w:eastAsia="zh-CN"/>
        </w:rPr>
        <w:t>1.</w:t>
      </w:r>
      <w:r>
        <w:rPr>
          <w:lang w:val="en-US" w:eastAsia="zh-CN"/>
        </w:rPr>
        <w:tab/>
        <w:t>MnS Consumer sends a request to modify an intent ins</w:t>
      </w:r>
      <w:r w:rsidR="00B22AA0">
        <w:rPr>
          <w:lang w:val="en-US" w:eastAsia="zh-CN"/>
        </w:rPr>
        <w:t>t</w:t>
      </w:r>
      <w:r>
        <w:rPr>
          <w:lang w:val="en-US" w:eastAsia="zh-CN"/>
        </w:rPr>
        <w:t xml:space="preserve">nace to MnS Producer with </w:t>
      </w:r>
      <w:r w:rsidR="000C3127">
        <w:rPr>
          <w:lang w:val="en-US" w:eastAsia="zh-CN"/>
        </w:rPr>
        <w:t>'</w:t>
      </w:r>
      <w:r>
        <w:rPr>
          <w:lang w:val="en-US" w:eastAsia="zh-CN"/>
        </w:rPr>
        <w:t>objectInstance</w:t>
      </w:r>
      <w:r w:rsidR="000C3127">
        <w:rPr>
          <w:lang w:val="en-US" w:eastAsia="zh-CN"/>
        </w:rPr>
        <w:t>'</w:t>
      </w:r>
      <w:r>
        <w:rPr>
          <w:lang w:val="en-US" w:eastAsia="zh-CN"/>
        </w:rPr>
        <w:t xml:space="preserve"> of the intent MOI and List of [</w:t>
      </w:r>
      <w:r w:rsidR="000C3127">
        <w:rPr>
          <w:lang w:val="en-US" w:eastAsia="zh-CN"/>
        </w:rPr>
        <w:t>'</w:t>
      </w:r>
      <w:r>
        <w:rPr>
          <w:lang w:val="en-US" w:eastAsia="zh-CN"/>
        </w:rPr>
        <w:t>Attrribute</w:t>
      </w:r>
      <w:r w:rsidR="000C3127">
        <w:rPr>
          <w:lang w:val="en-US" w:eastAsia="zh-CN"/>
        </w:rPr>
        <w:t>'</w:t>
      </w:r>
      <w:r>
        <w:rPr>
          <w:lang w:val="en-US" w:eastAsia="zh-CN"/>
        </w:rPr>
        <w:t xml:space="preserve">, </w:t>
      </w:r>
      <w:r w:rsidR="000C3127">
        <w:rPr>
          <w:lang w:val="en-US" w:eastAsia="zh-CN"/>
        </w:rPr>
        <w:t>'</w:t>
      </w:r>
      <w:r>
        <w:rPr>
          <w:lang w:val="en-US" w:eastAsia="zh-CN"/>
        </w:rPr>
        <w:t>newValue</w:t>
      </w:r>
      <w:r w:rsidR="000C3127">
        <w:rPr>
          <w:lang w:val="en-US" w:eastAsia="zh-CN"/>
        </w:rPr>
        <w:t>'</w:t>
      </w:r>
      <w:r>
        <w:rPr>
          <w:lang w:val="en-US" w:eastAsia="zh-CN"/>
        </w:rPr>
        <w:t xml:space="preserve">] to be modified. The detailed [Attribute,Value] see the concrete intent IOC defined in </w:t>
      </w:r>
      <w:r>
        <w:rPr>
          <w:lang w:eastAsia="zh-CN"/>
        </w:rPr>
        <w:t>clause 6.2.</w:t>
      </w:r>
    </w:p>
    <w:p w14:paraId="5E2C30A1" w14:textId="77777777" w:rsidR="006E6D4E" w:rsidRDefault="006E6D4E" w:rsidP="00F2180B">
      <w:pPr>
        <w:pStyle w:val="B10"/>
        <w:rPr>
          <w:lang w:val="en-US" w:eastAsia="zh-CN"/>
        </w:rPr>
      </w:pPr>
      <w:r>
        <w:rPr>
          <w:lang w:val="en-US" w:eastAsia="zh-CN"/>
        </w:rPr>
        <w:t>2.</w:t>
      </w:r>
      <w:r>
        <w:rPr>
          <w:lang w:val="en-US" w:eastAsia="zh-CN"/>
        </w:rPr>
        <w:tab/>
      </w:r>
      <w:r>
        <w:rPr>
          <w:rFonts w:eastAsia="SimSun" w:hint="eastAsia"/>
          <w:lang w:val="en-US" w:eastAsia="zh-CN"/>
        </w:rPr>
        <w:t xml:space="preserve">MnS Producer perform the feasibility check of the </w:t>
      </w:r>
      <w:r>
        <w:rPr>
          <w:rFonts w:eastAsia="SimSun"/>
          <w:lang w:val="en-US" w:eastAsia="zh-CN"/>
        </w:rPr>
        <w:t xml:space="preserve">modified </w:t>
      </w:r>
      <w:r>
        <w:rPr>
          <w:rFonts w:eastAsia="SimSun" w:hint="eastAsia"/>
          <w:lang w:val="en-US" w:eastAsia="zh-CN"/>
        </w:rPr>
        <w:t xml:space="preserve">intent instance. Whether to perform the feasibility check can be determined according to the feasibility check enabling policy. </w:t>
      </w:r>
    </w:p>
    <w:p w14:paraId="60527DF5" w14:textId="136275CD" w:rsidR="006E6D4E" w:rsidRDefault="006E6D4E" w:rsidP="006E6D4E">
      <w:pPr>
        <w:jc w:val="both"/>
        <w:rPr>
          <w:lang w:val="en-US" w:eastAsia="zh-CN"/>
        </w:rPr>
      </w:pPr>
      <w:r>
        <w:rPr>
          <w:lang w:val="en-US" w:eastAsia="zh-CN"/>
        </w:rPr>
        <w:t xml:space="preserve">If the feasibility check result is </w:t>
      </w:r>
      <w:r w:rsidR="000C3127">
        <w:rPr>
          <w:lang w:val="en-US" w:eastAsia="zh-CN"/>
        </w:rPr>
        <w:t>'</w:t>
      </w:r>
      <w:r>
        <w:rPr>
          <w:lang w:val="en-US" w:eastAsia="zh-CN"/>
        </w:rPr>
        <w:t>feasible</w:t>
      </w:r>
      <w:r w:rsidR="000C3127">
        <w:rPr>
          <w:lang w:val="en-US" w:eastAsia="zh-CN"/>
        </w:rPr>
        <w:t>'</w:t>
      </w:r>
      <w:r>
        <w:rPr>
          <w:lang w:val="en-US" w:eastAsia="zh-CN"/>
        </w:rPr>
        <w:t>,</w:t>
      </w:r>
    </w:p>
    <w:p w14:paraId="57B7084E" w14:textId="22347CE7" w:rsidR="006E6D4E" w:rsidRDefault="006E6D4E" w:rsidP="00F2180B">
      <w:pPr>
        <w:pStyle w:val="B10"/>
        <w:rPr>
          <w:lang w:val="en-US" w:eastAsia="zh-CN"/>
        </w:rPr>
      </w:pPr>
      <w:r>
        <w:rPr>
          <w:lang w:val="en-US" w:eastAsia="zh-CN"/>
        </w:rPr>
        <w:t>3.</w:t>
      </w:r>
      <w:r>
        <w:rPr>
          <w:lang w:val="en-US" w:eastAsia="zh-CN"/>
        </w:rPr>
        <w:tab/>
      </w:r>
      <w:r>
        <w:rPr>
          <w:rFonts w:eastAsia="SimSun" w:hint="eastAsia"/>
          <w:lang w:val="en-US" w:eastAsia="zh-CN"/>
        </w:rPr>
        <w:t xml:space="preserve">Based on the request, MnS Producer configure the intent MOI with list of </w:t>
      </w:r>
      <w:r w:rsidR="000C3127">
        <w:rPr>
          <w:rFonts w:eastAsia="SimSun"/>
          <w:lang w:val="en-US" w:eastAsia="zh-CN"/>
        </w:rPr>
        <w:t>'</w:t>
      </w:r>
      <w:r>
        <w:rPr>
          <w:rFonts w:eastAsia="SimSun" w:hint="eastAsia"/>
          <w:lang w:val="en-US" w:eastAsia="zh-CN"/>
        </w:rPr>
        <w:t>Attribute</w:t>
      </w:r>
      <w:r w:rsidR="000C3127">
        <w:rPr>
          <w:rFonts w:eastAsia="SimSun"/>
          <w:lang w:val="en-US" w:eastAsia="zh-CN"/>
        </w:rPr>
        <w:t>'</w:t>
      </w:r>
      <w:r>
        <w:rPr>
          <w:rFonts w:eastAsia="SimSun" w:hint="eastAsia"/>
          <w:lang w:val="en-US" w:eastAsia="zh-CN"/>
        </w:rPr>
        <w:t xml:space="preserve"> = </w:t>
      </w:r>
      <w:r w:rsidR="000C3127">
        <w:rPr>
          <w:rFonts w:eastAsia="SimSun"/>
          <w:lang w:val="en-US" w:eastAsia="zh-CN"/>
        </w:rPr>
        <w:t>'</w:t>
      </w:r>
      <w:r>
        <w:rPr>
          <w:rFonts w:eastAsia="SimSun" w:hint="eastAsia"/>
          <w:lang w:val="en-US" w:eastAsia="zh-CN"/>
        </w:rPr>
        <w:t>newValue</w:t>
      </w:r>
      <w:r w:rsidR="000C3127">
        <w:rPr>
          <w:rFonts w:eastAsia="SimSun"/>
          <w:lang w:val="en-US" w:eastAsia="zh-CN"/>
        </w:rPr>
        <w:t>'</w:t>
      </w:r>
      <w:r>
        <w:rPr>
          <w:rFonts w:eastAsia="SimSun" w:hint="eastAsia"/>
          <w:lang w:val="en-US" w:eastAsia="zh-CN"/>
        </w:rPr>
        <w:t xml:space="preserve"> which is required to be modified.</w:t>
      </w:r>
    </w:p>
    <w:p w14:paraId="23C66C2F" w14:textId="02212567" w:rsidR="006E6D4E" w:rsidRDefault="006E6D4E" w:rsidP="00F2180B">
      <w:pPr>
        <w:pStyle w:val="B10"/>
        <w:rPr>
          <w:lang w:val="en-US" w:eastAsia="zh-CN"/>
        </w:rPr>
      </w:pPr>
      <w:r>
        <w:rPr>
          <w:lang w:val="en-US" w:eastAsia="zh-CN"/>
        </w:rPr>
        <w:t>4.</w:t>
      </w:r>
      <w:r>
        <w:rPr>
          <w:lang w:val="en-US" w:eastAsia="zh-CN"/>
        </w:rPr>
        <w:tab/>
      </w:r>
      <w:r>
        <w:rPr>
          <w:rFonts w:eastAsia="SimSun" w:hint="eastAsia"/>
          <w:lang w:val="en-US" w:eastAsia="zh-CN"/>
        </w:rPr>
        <w:t xml:space="preserve">MnS Producer sends a response to the MnS consumer with status (OperationSucceeded or OperationFailed), </w:t>
      </w:r>
      <w:r>
        <w:rPr>
          <w:rFonts w:eastAsia="SimSun"/>
          <w:lang w:val="en-US" w:eastAsia="zh-CN"/>
        </w:rPr>
        <w:t>and</w:t>
      </w:r>
      <w:r w:rsidR="000C3127">
        <w:rPr>
          <w:rFonts w:eastAsia="SimSun"/>
          <w:lang w:val="en-US" w:eastAsia="zh-CN"/>
        </w:rPr>
        <w:t>'</w:t>
      </w:r>
      <w:r>
        <w:rPr>
          <w:rFonts w:eastAsia="SimSun" w:hint="eastAsia"/>
          <w:lang w:val="en-US" w:eastAsia="zh-CN"/>
        </w:rPr>
        <w:t>objectInstance</w:t>
      </w:r>
      <w:r w:rsidR="000C3127">
        <w:rPr>
          <w:rFonts w:eastAsia="SimSun"/>
          <w:lang w:val="en-US" w:eastAsia="zh-CN"/>
        </w:rPr>
        <w:t>'</w:t>
      </w:r>
      <w:r>
        <w:rPr>
          <w:rFonts w:eastAsia="SimSun" w:hint="eastAsia"/>
          <w:lang w:val="en-US" w:eastAsia="zh-CN"/>
        </w:rPr>
        <w:t xml:space="preserve"> of the modified intent MOI, and list of [</w:t>
      </w:r>
      <w:r w:rsidR="000C3127">
        <w:rPr>
          <w:rFonts w:eastAsia="SimSun"/>
          <w:lang w:val="en-US" w:eastAsia="zh-CN"/>
        </w:rPr>
        <w:t>'</w:t>
      </w:r>
      <w:r>
        <w:rPr>
          <w:rFonts w:eastAsia="SimSun" w:hint="eastAsia"/>
          <w:lang w:val="en-US" w:eastAsia="zh-CN"/>
        </w:rPr>
        <w:t>Attribute</w:t>
      </w:r>
      <w:r w:rsidR="000C3127">
        <w:rPr>
          <w:rFonts w:eastAsia="SimSun"/>
          <w:lang w:val="en-US" w:eastAsia="zh-CN"/>
        </w:rPr>
        <w:t>'</w:t>
      </w:r>
      <w:r>
        <w:rPr>
          <w:rFonts w:eastAsia="SimSun" w:hint="eastAsia"/>
          <w:lang w:val="en-US" w:eastAsia="zh-CN"/>
        </w:rPr>
        <w:t xml:space="preserve">, </w:t>
      </w:r>
      <w:r w:rsidR="000C3127">
        <w:rPr>
          <w:rFonts w:eastAsia="SimSun"/>
          <w:lang w:val="en-US" w:eastAsia="zh-CN"/>
        </w:rPr>
        <w:t>'</w:t>
      </w:r>
      <w:r>
        <w:rPr>
          <w:rFonts w:eastAsia="SimSun" w:hint="eastAsia"/>
          <w:lang w:val="en-US" w:eastAsia="zh-CN"/>
        </w:rPr>
        <w:t>newValue</w:t>
      </w:r>
      <w:r w:rsidR="000C3127">
        <w:rPr>
          <w:rFonts w:eastAsia="SimSun"/>
          <w:lang w:val="en-US" w:eastAsia="zh-CN"/>
        </w:rPr>
        <w:t>'</w:t>
      </w:r>
      <w:r>
        <w:rPr>
          <w:rFonts w:eastAsia="SimSun" w:hint="eastAsia"/>
          <w:lang w:val="en-US" w:eastAsia="zh-CN"/>
        </w:rPr>
        <w:t>] which is modified.</w:t>
      </w:r>
      <w:r>
        <w:rPr>
          <w:lang w:val="en-US" w:eastAsia="zh-CN"/>
        </w:rPr>
        <w:t xml:space="preserve"> </w:t>
      </w:r>
      <w:r>
        <w:rPr>
          <w:lang w:eastAsia="zh-CN"/>
        </w:rPr>
        <w:t>The response information may also include</w:t>
      </w:r>
      <w:r>
        <w:rPr>
          <w:lang w:val="en-US" w:eastAsia="zh-CN"/>
        </w:rPr>
        <w:t xml:space="preserve"> possible reasons for the unsuccessful executions (e.g., conflicting with other intents).</w:t>
      </w:r>
    </w:p>
    <w:p w14:paraId="0E31045E" w14:textId="77777777" w:rsidR="006E6D4E" w:rsidRDefault="006E6D4E" w:rsidP="00F2180B">
      <w:pPr>
        <w:pStyle w:val="B10"/>
        <w:rPr>
          <w:lang w:val="en-US" w:eastAsia="zh-CN"/>
        </w:rPr>
      </w:pPr>
      <w:r>
        <w:rPr>
          <w:rFonts w:eastAsia="SimSun"/>
          <w:lang w:val="en-US" w:eastAsia="zh-CN"/>
        </w:rPr>
        <w:t xml:space="preserve">MnS Producer derives one or more executable management tasks for these managed entities, then MnS producer deploys or configures corresponding managed entities to satisfy the intent. </w:t>
      </w:r>
    </w:p>
    <w:p w14:paraId="098153F5" w14:textId="67C09D36" w:rsidR="006E6D4E" w:rsidRDefault="006E6D4E" w:rsidP="00F2180B">
      <w:pPr>
        <w:pStyle w:val="B10"/>
        <w:rPr>
          <w:lang w:val="en-US" w:eastAsia="zh-CN"/>
        </w:rPr>
      </w:pPr>
      <w:r>
        <w:rPr>
          <w:rFonts w:eastAsia="SimSun"/>
          <w:lang w:val="en-US" w:eastAsia="zh-CN"/>
        </w:rPr>
        <w:t>During the execution of the intent, MnS producer continuously tracks intent fulfilment status.</w:t>
      </w:r>
    </w:p>
    <w:p w14:paraId="417E8E42" w14:textId="635C101C" w:rsidR="006E6D4E" w:rsidRDefault="006E6D4E" w:rsidP="00F2180B">
      <w:pPr>
        <w:pStyle w:val="B10"/>
        <w:rPr>
          <w:lang w:val="en-US" w:eastAsia="zh-CN"/>
        </w:rPr>
      </w:pPr>
      <w:r>
        <w:rPr>
          <w:rFonts w:eastAsia="SimSun"/>
          <w:lang w:val="en-US" w:eastAsia="zh-CN"/>
        </w:rPr>
        <w:t>MnS producer analyses and adjusts the managed entities to ensure the intent is continuously satisfied.</w:t>
      </w:r>
    </w:p>
    <w:p w14:paraId="1F8DCC27" w14:textId="08EA0D4C" w:rsidR="006E6D4E" w:rsidRPr="006E6D4E" w:rsidRDefault="006E6D4E" w:rsidP="00F2180B">
      <w:pPr>
        <w:pStyle w:val="B10"/>
        <w:rPr>
          <w:lang w:val="en-US" w:eastAsia="zh-CN"/>
        </w:rPr>
      </w:pPr>
      <w:r>
        <w:rPr>
          <w:rFonts w:eastAsia="SimSun"/>
          <w:lang w:val="en-US" w:eastAsia="zh-CN"/>
        </w:rPr>
        <w:t>MnS Producer may notify MnS Consumer about the intent fulfilment information, including DN of intent MOI, and fulfillStatus via notification or intent reporting.</w:t>
      </w:r>
    </w:p>
    <w:p w14:paraId="1DDDB249" w14:textId="6231D9B3" w:rsidR="006E6D4E" w:rsidRDefault="006E6D4E" w:rsidP="006E6D4E">
      <w:pPr>
        <w:jc w:val="both"/>
        <w:rPr>
          <w:lang w:val="en-US" w:eastAsia="zh-CN"/>
        </w:rPr>
      </w:pPr>
      <w:r>
        <w:rPr>
          <w:lang w:val="en-US" w:eastAsia="zh-CN"/>
        </w:rPr>
        <w:t xml:space="preserve">If the feasibility check result is </w:t>
      </w:r>
      <w:r w:rsidR="000C3127">
        <w:rPr>
          <w:lang w:val="en-US" w:eastAsia="zh-CN"/>
        </w:rPr>
        <w:t>'</w:t>
      </w:r>
      <w:r>
        <w:rPr>
          <w:lang w:val="en-US" w:eastAsia="zh-CN"/>
        </w:rPr>
        <w:t>infeasible</w:t>
      </w:r>
      <w:r w:rsidR="000C3127">
        <w:rPr>
          <w:lang w:val="en-US" w:eastAsia="zh-CN"/>
        </w:rPr>
        <w:t>'</w:t>
      </w:r>
      <w:r>
        <w:rPr>
          <w:lang w:val="en-US" w:eastAsia="zh-CN"/>
        </w:rPr>
        <w:t xml:space="preserv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Heading3"/>
      </w:pPr>
      <w:bookmarkStart w:id="1400" w:name="_Toc100673052"/>
      <w:bookmarkStart w:id="1401" w:name="_Toc103699434"/>
      <w:bookmarkStart w:id="1402" w:name="_Toc103699546"/>
      <w:bookmarkStart w:id="1403" w:name="_Toc103699645"/>
      <w:bookmarkStart w:id="1404" w:name="_Toc103699749"/>
      <w:bookmarkStart w:id="1405" w:name="_Toc103699854"/>
      <w:bookmarkStart w:id="1406" w:name="_Toc103700253"/>
      <w:bookmarkStart w:id="1407" w:name="_Toc104882372"/>
      <w:r w:rsidRPr="002E0156">
        <w:rPr>
          <w:rFonts w:hint="eastAsia"/>
        </w:rPr>
        <w:t>6</w:t>
      </w:r>
      <w:r w:rsidRPr="002E0156">
        <w:t>.3.4</w:t>
      </w:r>
      <w:r w:rsidRPr="002E0156">
        <w:tab/>
        <w:t>Delete an intent</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Heading3"/>
      </w:pPr>
      <w:bookmarkStart w:id="1408" w:name="_Toc92805033"/>
      <w:bookmarkStart w:id="1409" w:name="_Toc94197715"/>
      <w:bookmarkStart w:id="1410" w:name="_Toc94198099"/>
      <w:bookmarkStart w:id="1411" w:name="_Toc94198179"/>
      <w:bookmarkStart w:id="1412" w:name="_Toc94198259"/>
      <w:bookmarkStart w:id="1413" w:name="_Toc94198467"/>
      <w:bookmarkStart w:id="1414" w:name="_Toc95406618"/>
      <w:bookmarkStart w:id="1415" w:name="_Toc95407078"/>
      <w:bookmarkStart w:id="1416" w:name="_Toc95407246"/>
      <w:bookmarkStart w:id="1417" w:name="_Toc95407330"/>
      <w:bookmarkStart w:id="1418" w:name="_Toc100673053"/>
      <w:bookmarkStart w:id="1419" w:name="_Toc103699435"/>
      <w:bookmarkStart w:id="1420" w:name="_Toc103699547"/>
      <w:bookmarkStart w:id="1421" w:name="_Toc103699646"/>
      <w:bookmarkStart w:id="1422" w:name="_Toc103699750"/>
      <w:bookmarkStart w:id="1423" w:name="_Toc103699855"/>
      <w:bookmarkStart w:id="1424" w:name="_Toc103700254"/>
      <w:bookmarkStart w:id="1425" w:name="_Toc104882373"/>
      <w:r w:rsidRPr="002E0156">
        <w:t>6.3.5</w:t>
      </w:r>
      <w:r w:rsidRPr="002E0156">
        <w:tab/>
        <w:t>Q</w:t>
      </w:r>
      <w:r w:rsidRPr="002E0156">
        <w:rPr>
          <w:rFonts w:hint="eastAsia"/>
          <w:lang w:eastAsia="zh-CN"/>
        </w:rPr>
        <w:t>uery</w:t>
      </w:r>
      <w:r w:rsidRPr="002E0156">
        <w:t xml:space="preserve"> an intent</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DengXian"/>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[Attribute,Value]</w:t>
      </w:r>
      <w:r w:rsidR="00B64E5E">
        <w:rPr>
          <w:lang w:eastAsia="zh-CN"/>
        </w:rPr>
        <w:t xml:space="preserve"> which is defined in clause 6.2</w:t>
      </w:r>
    </w:p>
    <w:p w14:paraId="7E41F629" w14:textId="77777777" w:rsidR="00523828" w:rsidRPr="00523828" w:rsidRDefault="00523828" w:rsidP="00804A58">
      <w:pPr>
        <w:pStyle w:val="B10"/>
      </w:pPr>
    </w:p>
    <w:p w14:paraId="1614248B" w14:textId="77777777" w:rsidR="001E22AA" w:rsidRPr="001E22AA" w:rsidRDefault="001E22AA" w:rsidP="00316E66">
      <w:pPr>
        <w:pStyle w:val="Heading1"/>
        <w:rPr>
          <w:rFonts w:eastAsia="SimSun"/>
        </w:rPr>
      </w:pPr>
      <w:bookmarkStart w:id="1426" w:name="_Toc92805034"/>
      <w:bookmarkStart w:id="1427" w:name="_Toc94197722"/>
      <w:bookmarkStart w:id="1428" w:name="_Toc94198106"/>
      <w:bookmarkStart w:id="1429" w:name="_Toc94198186"/>
      <w:bookmarkStart w:id="1430" w:name="_Toc94198266"/>
      <w:bookmarkStart w:id="1431" w:name="_Toc94198474"/>
      <w:bookmarkStart w:id="1432" w:name="_Toc95406628"/>
      <w:bookmarkStart w:id="1433" w:name="_Toc95407088"/>
      <w:bookmarkStart w:id="1434" w:name="_Toc95407256"/>
      <w:bookmarkStart w:id="1435" w:name="_Toc95407340"/>
      <w:bookmarkStart w:id="1436" w:name="_Toc103699436"/>
      <w:bookmarkStart w:id="1437" w:name="_Toc103699548"/>
      <w:bookmarkStart w:id="1438" w:name="_Toc103699647"/>
      <w:bookmarkStart w:id="1439" w:name="_Toc103699751"/>
      <w:bookmarkStart w:id="1440" w:name="_Toc103699856"/>
      <w:bookmarkStart w:id="1441" w:name="_Toc103700255"/>
      <w:bookmarkStart w:id="1442" w:name="_Toc104882374"/>
      <w:r w:rsidRPr="001E22AA">
        <w:rPr>
          <w:rFonts w:eastAsia="SimSun"/>
        </w:rPr>
        <w:t>7</w:t>
      </w:r>
      <w:r w:rsidRPr="001E22AA">
        <w:rPr>
          <w:rFonts w:eastAsia="SimSun"/>
        </w:rPr>
        <w:tab/>
        <w:t xml:space="preserve">Stage 3 definition for </w:t>
      </w:r>
      <w:r w:rsidRPr="001E22AA">
        <w:rPr>
          <w:rFonts w:eastAsia="SimSun"/>
          <w:lang w:eastAsia="zh-CN"/>
        </w:rPr>
        <w:t>Intent Driven Management</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1DCA9575" w14:textId="77777777" w:rsidR="001E22AA" w:rsidRPr="001E22AA" w:rsidRDefault="001E22AA" w:rsidP="00316E66">
      <w:pPr>
        <w:pStyle w:val="Heading2"/>
        <w:rPr>
          <w:rFonts w:eastAsia="SimSun"/>
        </w:rPr>
      </w:pPr>
      <w:bookmarkStart w:id="1443" w:name="_Toc103699437"/>
      <w:bookmarkStart w:id="1444" w:name="_Toc103699549"/>
      <w:bookmarkStart w:id="1445" w:name="_Toc103699648"/>
      <w:bookmarkStart w:id="1446" w:name="_Toc103699752"/>
      <w:bookmarkStart w:id="1447" w:name="_Toc103699857"/>
      <w:bookmarkStart w:id="1448" w:name="_Toc103700256"/>
      <w:bookmarkStart w:id="1449" w:name="_Toc104882375"/>
      <w:r w:rsidRPr="001E22AA">
        <w:rPr>
          <w:rFonts w:eastAsia="SimSun"/>
        </w:rPr>
        <w:t>7.1</w:t>
      </w:r>
      <w:r w:rsidRPr="001E22AA">
        <w:rPr>
          <w:rFonts w:eastAsia="SimSun"/>
        </w:rPr>
        <w:tab/>
        <w:t>RESTful HTTP-based solution set</w:t>
      </w:r>
      <w:bookmarkEnd w:id="1443"/>
      <w:bookmarkEnd w:id="1444"/>
      <w:bookmarkEnd w:id="1445"/>
      <w:bookmarkEnd w:id="1446"/>
      <w:bookmarkEnd w:id="1447"/>
      <w:bookmarkEnd w:id="1448"/>
      <w:bookmarkEnd w:id="1449"/>
    </w:p>
    <w:p w14:paraId="10E8DBE5" w14:textId="08CA993E" w:rsidR="001E22AA" w:rsidRPr="001E22AA" w:rsidRDefault="001E22AA" w:rsidP="001E22AA">
      <w:pPr>
        <w:overflowPunct/>
        <w:autoSpaceDE/>
        <w:autoSpaceDN/>
        <w:adjustRightInd/>
        <w:textAlignment w:val="auto"/>
        <w:rPr>
          <w:rFonts w:eastAsia="SimSun"/>
        </w:rPr>
      </w:pPr>
      <w:r w:rsidRPr="001E22AA">
        <w:rPr>
          <w:rFonts w:eastAsia="SimSun"/>
        </w:rPr>
        <w:t>he RESTful HTTP-based solution set for generic provisioning management service is defined in clause 12.1.1 in TS 28.532[3]. Corresponding className is Intent.</w:t>
      </w:r>
    </w:p>
    <w:p w14:paraId="50488DF9" w14:textId="5F658A02" w:rsidR="001E22AA" w:rsidRPr="001E22AA" w:rsidRDefault="001E22AA" w:rsidP="00316E66">
      <w:pPr>
        <w:pStyle w:val="Heading2"/>
        <w:rPr>
          <w:rFonts w:eastAsia="SimSun"/>
        </w:rPr>
      </w:pPr>
      <w:bookmarkStart w:id="1450" w:name="_Toc103699438"/>
      <w:bookmarkStart w:id="1451" w:name="_Toc103699550"/>
      <w:bookmarkStart w:id="1452" w:name="_Toc103699649"/>
      <w:bookmarkStart w:id="1453" w:name="_Toc103699753"/>
      <w:bookmarkStart w:id="1454" w:name="_Toc103699858"/>
      <w:bookmarkStart w:id="1455" w:name="_Toc103700257"/>
      <w:bookmarkStart w:id="1456" w:name="_Toc104882376"/>
      <w:bookmarkStart w:id="1457" w:name="_Toc94197723"/>
      <w:bookmarkStart w:id="1458" w:name="_Toc94198107"/>
      <w:bookmarkStart w:id="1459" w:name="_Toc94198187"/>
      <w:bookmarkStart w:id="1460" w:name="_Toc94198267"/>
      <w:bookmarkStart w:id="1461" w:name="_Toc94198475"/>
      <w:bookmarkStart w:id="1462" w:name="_Toc95406629"/>
      <w:bookmarkStart w:id="1463" w:name="_Toc95407089"/>
      <w:bookmarkStart w:id="1464" w:name="_Toc95407257"/>
      <w:bookmarkStart w:id="1465" w:name="_Toc95407341"/>
      <w:r w:rsidRPr="001E22AA">
        <w:rPr>
          <w:rFonts w:eastAsia="SimSun"/>
        </w:rPr>
        <w:t>7.2</w:t>
      </w:r>
      <w:r w:rsidRPr="001E22AA">
        <w:rPr>
          <w:rFonts w:eastAsia="SimSun"/>
        </w:rPr>
        <w:tab/>
        <w:t>OpenAPI specification</w:t>
      </w:r>
      <w:bookmarkEnd w:id="1450"/>
      <w:bookmarkEnd w:id="1451"/>
      <w:bookmarkEnd w:id="1452"/>
      <w:bookmarkEnd w:id="1453"/>
      <w:bookmarkEnd w:id="1454"/>
      <w:bookmarkEnd w:id="1455"/>
      <w:bookmarkEnd w:id="1456"/>
    </w:p>
    <w:p w14:paraId="3A834D72" w14:textId="0A4752A7" w:rsidR="001E22AA" w:rsidRPr="001E22AA" w:rsidRDefault="001E22AA" w:rsidP="00316E66">
      <w:pPr>
        <w:pStyle w:val="Heading3"/>
        <w:rPr>
          <w:rFonts w:eastAsia="SimSun"/>
          <w:lang w:eastAsia="zh-CN"/>
        </w:rPr>
      </w:pPr>
      <w:bookmarkStart w:id="1466" w:name="_Toc103699439"/>
      <w:bookmarkStart w:id="1467" w:name="_Toc103699551"/>
      <w:bookmarkStart w:id="1468" w:name="_Toc103699650"/>
      <w:bookmarkStart w:id="1469" w:name="_Toc103699754"/>
      <w:bookmarkStart w:id="1470" w:name="_Toc103699859"/>
      <w:bookmarkStart w:id="1471" w:name="_Toc103700258"/>
      <w:bookmarkStart w:id="1472" w:name="_Toc104882377"/>
      <w:bookmarkEnd w:id="1457"/>
      <w:bookmarkEnd w:id="1458"/>
      <w:bookmarkEnd w:id="1459"/>
      <w:bookmarkEnd w:id="1460"/>
      <w:bookmarkEnd w:id="1461"/>
      <w:bookmarkEnd w:id="1462"/>
      <w:bookmarkEnd w:id="1463"/>
      <w:bookmarkEnd w:id="1464"/>
      <w:bookmarkEnd w:id="1465"/>
      <w:r w:rsidRPr="001E22AA">
        <w:rPr>
          <w:rFonts w:eastAsia="SimSun" w:hint="eastAsia"/>
          <w:lang w:eastAsia="zh-CN"/>
        </w:rPr>
        <w:t>7</w:t>
      </w:r>
      <w:r w:rsidRPr="001E22AA">
        <w:rPr>
          <w:rFonts w:eastAsia="SimSun"/>
          <w:lang w:eastAsia="zh-CN"/>
        </w:rPr>
        <w:t>.2.1</w:t>
      </w:r>
      <w:r w:rsidRPr="001E22AA">
        <w:rPr>
          <w:rFonts w:eastAsia="SimSun"/>
          <w:lang w:eastAsia="zh-CN"/>
        </w:rPr>
        <w:tab/>
        <w:t>OpenAPI document "TS28532_</w:t>
      </w:r>
      <w:r w:rsidR="007948EF">
        <w:rPr>
          <w:rFonts w:eastAsia="SimSun"/>
          <w:lang w:eastAsia="zh-CN"/>
        </w:rPr>
        <w:t>P</w:t>
      </w:r>
      <w:r w:rsidRPr="001E22AA">
        <w:rPr>
          <w:rFonts w:eastAsia="SimSun"/>
          <w:lang w:eastAsia="de-DE"/>
        </w:rPr>
        <w:t>rovMnS.yaml</w:t>
      </w:r>
      <w:r w:rsidRPr="001E22AA">
        <w:rPr>
          <w:rFonts w:eastAsia="SimSun"/>
          <w:lang w:eastAsia="zh-CN"/>
        </w:rPr>
        <w:t>"</w:t>
      </w:r>
      <w:bookmarkEnd w:id="1466"/>
      <w:bookmarkEnd w:id="1467"/>
      <w:bookmarkEnd w:id="1468"/>
      <w:bookmarkEnd w:id="1469"/>
      <w:bookmarkEnd w:id="1470"/>
      <w:bookmarkEnd w:id="1471"/>
      <w:bookmarkEnd w:id="1472"/>
    </w:p>
    <w:p w14:paraId="5A3EE687" w14:textId="77777777" w:rsidR="001E22AA" w:rsidRPr="001E22AA" w:rsidRDefault="001E22AA" w:rsidP="001E22AA">
      <w:pPr>
        <w:overflowPunct/>
        <w:autoSpaceDE/>
        <w:autoSpaceDN/>
        <w:adjustRightInd/>
        <w:textAlignment w:val="auto"/>
        <w:rPr>
          <w:rFonts w:eastAsia="SimSun"/>
        </w:rPr>
      </w:pPr>
      <w:r w:rsidRPr="001E22AA">
        <w:rPr>
          <w:rFonts w:eastAsia="SimSun"/>
          <w:lang w:eastAsia="de-DE"/>
        </w:rPr>
        <w:t>OpenAPI definition of the provisioning MnS which includes the provisioning MnS operations and the provisioning MnS notifications see clause A.1.1 in TS 28.532 [3].</w:t>
      </w:r>
    </w:p>
    <w:p w14:paraId="683DAC57" w14:textId="0F101929" w:rsidR="00B77D32" w:rsidRPr="00B77D32" w:rsidRDefault="00B77D32" w:rsidP="008F57C0">
      <w:pPr>
        <w:pStyle w:val="Heading3"/>
        <w:rPr>
          <w:rFonts w:eastAsia="SimSun"/>
          <w:lang w:eastAsia="zh-CN"/>
        </w:rPr>
      </w:pPr>
      <w:bookmarkStart w:id="1473" w:name="_Toc94197724"/>
      <w:bookmarkStart w:id="1474" w:name="_Toc94198108"/>
      <w:bookmarkStart w:id="1475" w:name="_Toc94198188"/>
      <w:bookmarkStart w:id="1476" w:name="_Toc94198268"/>
      <w:bookmarkStart w:id="1477" w:name="_Toc94198476"/>
      <w:bookmarkStart w:id="1478" w:name="_Toc95406630"/>
      <w:bookmarkStart w:id="1479" w:name="_Toc95407090"/>
      <w:bookmarkStart w:id="1480" w:name="_Toc95407258"/>
      <w:bookmarkStart w:id="1481" w:name="_Toc95407342"/>
      <w:bookmarkStart w:id="1482" w:name="_Toc103699860"/>
      <w:bookmarkStart w:id="1483" w:name="_Toc103700259"/>
      <w:bookmarkStart w:id="1484" w:name="_Toc104882378"/>
      <w:bookmarkStart w:id="1485" w:name="_Toc92805035"/>
      <w:r w:rsidRPr="00B77D32">
        <w:rPr>
          <w:rFonts w:eastAsia="SimSun" w:hint="eastAsia"/>
          <w:lang w:eastAsia="zh-CN"/>
        </w:rPr>
        <w:t>7</w:t>
      </w:r>
      <w:r w:rsidRPr="00B77D32">
        <w:rPr>
          <w:rFonts w:eastAsia="SimSun"/>
          <w:lang w:eastAsia="zh-CN"/>
        </w:rPr>
        <w:t>.2.2</w:t>
      </w:r>
      <w:r w:rsidRPr="00B77D32">
        <w:rPr>
          <w:rFonts w:eastAsia="SimSun"/>
          <w:lang w:eastAsia="zh-CN"/>
        </w:rPr>
        <w:tab/>
        <w:t>OpenAPI document "TS28312_</w:t>
      </w:r>
      <w:r w:rsidR="00497066">
        <w:rPr>
          <w:rFonts w:eastAsia="SimSun"/>
          <w:lang w:eastAsia="zh-CN"/>
        </w:rPr>
        <w:t>I</w:t>
      </w:r>
      <w:r w:rsidRPr="00B77D32">
        <w:rPr>
          <w:rFonts w:eastAsia="SimSun"/>
          <w:lang w:eastAsia="zh-CN"/>
        </w:rPr>
        <w:t>ntentNrm.yaml"</w:t>
      </w:r>
      <w:bookmarkEnd w:id="1473"/>
      <w:bookmarkEnd w:id="1474"/>
      <w:bookmarkEnd w:id="1475"/>
      <w:bookmarkEnd w:id="1476"/>
      <w:bookmarkEnd w:id="1477"/>
      <w:bookmarkEnd w:id="1478"/>
      <w:bookmarkEnd w:id="1479"/>
      <w:bookmarkEnd w:id="1480"/>
      <w:bookmarkEnd w:id="1481"/>
      <w:bookmarkEnd w:id="1482"/>
      <w:bookmarkEnd w:id="1483"/>
      <w:bookmarkEnd w:id="1484"/>
    </w:p>
    <w:p w14:paraId="210983DD" w14:textId="77777777" w:rsidR="00B77D32" w:rsidRPr="00B77D32" w:rsidRDefault="00B77D32" w:rsidP="00284182">
      <w:pPr>
        <w:pStyle w:val="PL"/>
        <w:rPr>
          <w:rFonts w:eastAsia="SimSun"/>
          <w:noProof/>
          <w:lang w:eastAsia="zh-CN"/>
        </w:rPr>
      </w:pPr>
      <w:r w:rsidRPr="00B77D32">
        <w:rPr>
          <w:rFonts w:eastAsia="SimSun" w:hint="eastAsia"/>
          <w:noProof/>
          <w:lang w:eastAsia="zh-CN"/>
        </w:rPr>
        <w:t>openapi: 3.0.</w:t>
      </w:r>
      <w:r w:rsidRPr="00B77D32">
        <w:rPr>
          <w:rFonts w:eastAsia="SimSun"/>
          <w:noProof/>
          <w:lang w:eastAsia="zh-CN"/>
        </w:rPr>
        <w:t>1</w:t>
      </w:r>
    </w:p>
    <w:p w14:paraId="05146B3D" w14:textId="77777777" w:rsidR="00B77D32" w:rsidRPr="00B77D32" w:rsidRDefault="00B77D32" w:rsidP="00284182">
      <w:pPr>
        <w:pStyle w:val="PL"/>
        <w:rPr>
          <w:rFonts w:eastAsia="SimSun"/>
          <w:noProof/>
          <w:lang w:eastAsia="zh-CN"/>
        </w:rPr>
      </w:pPr>
      <w:r w:rsidRPr="00B77D32">
        <w:rPr>
          <w:rFonts w:eastAsia="SimSun" w:hint="eastAsia"/>
          <w:noProof/>
          <w:lang w:eastAsia="zh-CN"/>
        </w:rPr>
        <w:t>info:</w:t>
      </w:r>
    </w:p>
    <w:p w14:paraId="7B62AE3E" w14:textId="77777777" w:rsidR="00B77D32" w:rsidRDefault="00B77D32" w:rsidP="00284182">
      <w:pPr>
        <w:pStyle w:val="PL"/>
        <w:rPr>
          <w:rFonts w:eastAsia="SimSun"/>
          <w:noProof/>
          <w:lang w:eastAsia="zh-CN"/>
        </w:rPr>
      </w:pPr>
      <w:r w:rsidRPr="00B77D32">
        <w:rPr>
          <w:rFonts w:eastAsia="SimSun" w:hint="eastAsia"/>
          <w:noProof/>
          <w:lang w:eastAsia="zh-CN"/>
        </w:rPr>
        <w:t xml:space="preserve">  title: Intent NRM</w:t>
      </w:r>
    </w:p>
    <w:p w14:paraId="4C9246BE" w14:textId="74703299" w:rsidR="00EB1EF1" w:rsidRPr="00EB1EF1" w:rsidRDefault="00EB1EF1" w:rsidP="00284182">
      <w:pPr>
        <w:pStyle w:val="PL"/>
        <w:rPr>
          <w:rFonts w:eastAsia="SimSun"/>
          <w:noProof/>
          <w:lang w:eastAsia="zh-CN"/>
        </w:rPr>
      </w:pPr>
      <w:r w:rsidRPr="00B77D32">
        <w:rPr>
          <w:rFonts w:eastAsia="SimSun" w:hint="eastAsia"/>
          <w:noProof/>
          <w:lang w:eastAsia="zh-CN"/>
        </w:rPr>
        <w:t xml:space="preserve">  version: 17.0.0</w:t>
      </w:r>
    </w:p>
    <w:p w14:paraId="13C36B60" w14:textId="23C60356" w:rsidR="00B77D32" w:rsidRDefault="00B77D32" w:rsidP="00284182">
      <w:pPr>
        <w:pStyle w:val="PL"/>
        <w:rPr>
          <w:rFonts w:eastAsia="SimSun"/>
          <w:noProof/>
          <w:lang w:eastAsia="zh-CN"/>
        </w:rPr>
      </w:pPr>
      <w:r w:rsidRPr="00B77D32">
        <w:rPr>
          <w:rFonts w:eastAsia="SimSun" w:hint="eastAsia"/>
          <w:noProof/>
          <w:lang w:eastAsia="zh-CN"/>
        </w:rPr>
        <w:t xml:space="preserve">  description: </w:t>
      </w:r>
      <w:r w:rsidR="008F57C0">
        <w:rPr>
          <w:rFonts w:eastAsia="SimSun"/>
          <w:noProof/>
          <w:lang w:eastAsia="zh-CN"/>
        </w:rPr>
        <w:t>&gt;-</w:t>
      </w:r>
    </w:p>
    <w:p w14:paraId="1DC1B202" w14:textId="77777777" w:rsidR="008F57C0" w:rsidRPr="00EA1505" w:rsidRDefault="008F57C0" w:rsidP="00284182">
      <w:pPr>
        <w:pStyle w:val="PL"/>
        <w:rPr>
          <w:rFonts w:eastAsia="SimSun"/>
          <w:noProof/>
          <w:lang w:eastAsia="zh-CN"/>
        </w:rPr>
      </w:pPr>
      <w:r w:rsidRPr="00EA1505">
        <w:rPr>
          <w:rFonts w:eastAsia="SimSun"/>
          <w:noProof/>
          <w:lang w:eastAsia="zh-CN"/>
        </w:rPr>
        <w:t xml:space="preserve">    OAS 3.0.1 definition of the </w:t>
      </w:r>
      <w:r>
        <w:rPr>
          <w:rFonts w:eastAsia="SimSun"/>
          <w:noProof/>
          <w:lang w:eastAsia="zh-CN"/>
        </w:rPr>
        <w:t>Intent NRM</w:t>
      </w:r>
    </w:p>
    <w:p w14:paraId="2AD6A782" w14:textId="77777777" w:rsidR="008F57C0" w:rsidRPr="00EA1505" w:rsidRDefault="008F57C0" w:rsidP="00284182">
      <w:pPr>
        <w:pStyle w:val="PL"/>
        <w:rPr>
          <w:rFonts w:eastAsia="SimSun"/>
          <w:noProof/>
          <w:lang w:eastAsia="zh-CN"/>
        </w:rPr>
      </w:pPr>
      <w:r>
        <w:rPr>
          <w:rFonts w:eastAsia="SimSun"/>
          <w:noProof/>
          <w:lang w:eastAsia="zh-CN"/>
        </w:rPr>
        <w:t xml:space="preserve">    © 2022</w:t>
      </w:r>
      <w:r w:rsidRPr="00EA1505">
        <w:rPr>
          <w:rFonts w:eastAsia="SimSun"/>
          <w:noProof/>
          <w:lang w:eastAsia="zh-CN"/>
        </w:rPr>
        <w:t>, 3GPP Organizational Partners (ARIB, ATIS, CCSA, ETSI, TSDSI, TTA, TTC).</w:t>
      </w:r>
    </w:p>
    <w:p w14:paraId="07E4E339" w14:textId="77777777" w:rsidR="008F57C0" w:rsidRPr="00EA1505" w:rsidRDefault="008F57C0" w:rsidP="00284182">
      <w:pPr>
        <w:pStyle w:val="PL"/>
        <w:rPr>
          <w:rFonts w:eastAsia="SimSun"/>
          <w:noProof/>
          <w:lang w:eastAsia="zh-CN"/>
        </w:rPr>
      </w:pPr>
      <w:r w:rsidRPr="00EA1505">
        <w:rPr>
          <w:rFonts w:eastAsia="SimSun"/>
          <w:noProof/>
          <w:lang w:eastAsia="zh-CN"/>
        </w:rPr>
        <w:t xml:space="preserve">    All rights reserved.</w:t>
      </w:r>
    </w:p>
    <w:p w14:paraId="72EDAFA3" w14:textId="77777777" w:rsidR="008F57C0" w:rsidRPr="00EA1505" w:rsidRDefault="008F57C0" w:rsidP="00284182">
      <w:pPr>
        <w:pStyle w:val="PL"/>
        <w:rPr>
          <w:rFonts w:eastAsia="SimSun"/>
          <w:noProof/>
          <w:lang w:eastAsia="zh-CN"/>
        </w:rPr>
      </w:pPr>
      <w:r w:rsidRPr="00EA1505">
        <w:rPr>
          <w:rFonts w:eastAsia="SimSun"/>
          <w:noProof/>
          <w:lang w:eastAsia="zh-CN"/>
        </w:rPr>
        <w:t>externalDocs:</w:t>
      </w:r>
    </w:p>
    <w:p w14:paraId="2377E751" w14:textId="2366DC57" w:rsidR="008F57C0" w:rsidRPr="00EA1505" w:rsidRDefault="008F57C0" w:rsidP="00284182">
      <w:pPr>
        <w:pStyle w:val="PL"/>
        <w:rPr>
          <w:rFonts w:eastAsia="SimSun"/>
          <w:noProof/>
          <w:lang w:eastAsia="zh-CN"/>
        </w:rPr>
      </w:pPr>
      <w:r w:rsidRPr="00EA1505">
        <w:rPr>
          <w:rFonts w:eastAsia="SimSun"/>
          <w:noProof/>
          <w:lang w:eastAsia="zh-CN"/>
        </w:rPr>
        <w:t xml:space="preserve">  description: </w:t>
      </w:r>
      <w:r w:rsidR="000C3127">
        <w:rPr>
          <w:rFonts w:eastAsia="SimSun"/>
          <w:noProof/>
          <w:lang w:eastAsia="zh-CN"/>
        </w:rPr>
        <w:t>TS</w:t>
      </w:r>
      <w:r w:rsidRPr="00EA1505">
        <w:rPr>
          <w:rFonts w:eastAsia="SimSun"/>
          <w:noProof/>
          <w:lang w:eastAsia="zh-CN"/>
        </w:rPr>
        <w:t xml:space="preserve"> 28.</w:t>
      </w:r>
      <w:r>
        <w:rPr>
          <w:rFonts w:eastAsia="SimSun"/>
          <w:noProof/>
          <w:lang w:eastAsia="zh-CN"/>
        </w:rPr>
        <w:t>312</w:t>
      </w:r>
      <w:r w:rsidRPr="00EA1505">
        <w:rPr>
          <w:rFonts w:eastAsia="SimSun"/>
          <w:noProof/>
          <w:lang w:eastAsia="zh-CN"/>
        </w:rPr>
        <w:t xml:space="preserve">; </w:t>
      </w:r>
      <w:r>
        <w:rPr>
          <w:rFonts w:eastAsia="SimSun"/>
          <w:noProof/>
          <w:lang w:eastAsia="zh-CN"/>
        </w:rPr>
        <w:t>I</w:t>
      </w:r>
      <w:r w:rsidRPr="00EA1505">
        <w:rPr>
          <w:rFonts w:eastAsia="SimSun"/>
          <w:noProof/>
          <w:lang w:eastAsia="zh-CN"/>
        </w:rPr>
        <w:t>ntent driven management services for mobile networks</w:t>
      </w:r>
    </w:p>
    <w:p w14:paraId="5FF1BA8E" w14:textId="49F1E5DE" w:rsidR="008F57C0" w:rsidRPr="00B77D32" w:rsidRDefault="008F57C0" w:rsidP="00284182">
      <w:pPr>
        <w:pStyle w:val="PL"/>
        <w:rPr>
          <w:rFonts w:eastAsia="SimSun"/>
          <w:noProof/>
          <w:lang w:eastAsia="zh-CN"/>
        </w:rPr>
      </w:pPr>
      <w:r w:rsidRPr="00EA1505">
        <w:rPr>
          <w:rFonts w:eastAsia="SimSun"/>
          <w:noProof/>
          <w:lang w:eastAsia="zh-CN"/>
        </w:rPr>
        <w:t xml:space="preserve">  url: http://www.3gpp.org/ftp/Specs/archive/28_series/28.</w:t>
      </w:r>
      <w:r>
        <w:rPr>
          <w:rFonts w:eastAsia="SimSun"/>
          <w:noProof/>
          <w:lang w:eastAsia="zh-CN"/>
        </w:rPr>
        <w:t>312</w:t>
      </w:r>
      <w:r w:rsidRPr="00EA1505">
        <w:rPr>
          <w:rFonts w:eastAsia="SimSun"/>
          <w:noProof/>
          <w:lang w:eastAsia="zh-CN"/>
        </w:rPr>
        <w:t>/</w:t>
      </w:r>
    </w:p>
    <w:p w14:paraId="18C5CDD1" w14:textId="77777777" w:rsidR="00B77D32" w:rsidRPr="00B77D32" w:rsidRDefault="00B77D32" w:rsidP="00284182">
      <w:pPr>
        <w:pStyle w:val="PL"/>
        <w:rPr>
          <w:rFonts w:eastAsia="SimSun"/>
          <w:noProof/>
          <w:lang w:eastAsia="zh-CN"/>
        </w:rPr>
      </w:pPr>
      <w:r w:rsidRPr="00B77D32">
        <w:rPr>
          <w:rFonts w:eastAsia="SimSun" w:hint="eastAsia"/>
          <w:noProof/>
          <w:lang w:eastAsia="zh-CN"/>
        </w:rPr>
        <w:t>paths: {}</w:t>
      </w:r>
    </w:p>
    <w:p w14:paraId="77759939" w14:textId="77777777" w:rsidR="00B77D32" w:rsidRPr="00B77D32" w:rsidRDefault="00B77D32" w:rsidP="00284182">
      <w:pPr>
        <w:pStyle w:val="PL"/>
        <w:rPr>
          <w:rFonts w:eastAsia="SimSun"/>
          <w:noProof/>
          <w:lang w:eastAsia="zh-CN"/>
        </w:rPr>
      </w:pPr>
      <w:r w:rsidRPr="00B77D32">
        <w:rPr>
          <w:rFonts w:eastAsia="SimSun" w:hint="eastAsia"/>
          <w:noProof/>
          <w:lang w:eastAsia="zh-CN"/>
        </w:rPr>
        <w:t>components:</w:t>
      </w:r>
    </w:p>
    <w:p w14:paraId="758418C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schemas:</w:t>
      </w:r>
    </w:p>
    <w:p w14:paraId="67B7EB9A" w14:textId="77777777" w:rsidR="00B77D32" w:rsidRPr="00B77D32" w:rsidRDefault="00B77D32" w:rsidP="00284182">
      <w:pPr>
        <w:pStyle w:val="PL"/>
        <w:rPr>
          <w:rFonts w:eastAsia="SimSun"/>
          <w:noProof/>
          <w:lang w:eastAsia="zh-CN"/>
        </w:rPr>
      </w:pPr>
    </w:p>
    <w:p w14:paraId="15D654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Intent-Single:</w:t>
      </w:r>
    </w:p>
    <w:p w14:paraId="5A6BFFC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allOf:</w:t>
      </w:r>
    </w:p>
    <w:p w14:paraId="7C3F98C1" w14:textId="77A1EBA5"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w:t>
      </w:r>
      <w:r w:rsidRPr="00B77D32">
        <w:rPr>
          <w:rFonts w:eastAsia="SimSun"/>
          <w:noProof/>
          <w:lang w:eastAsia="zh-CN"/>
        </w:rPr>
        <w:t>TS28623_</w:t>
      </w:r>
      <w:r w:rsidR="00497066">
        <w:rPr>
          <w:rFonts w:eastAsia="SimSun"/>
          <w:noProof/>
          <w:lang w:eastAsia="zh-CN"/>
        </w:rPr>
        <w:t>G</w:t>
      </w:r>
      <w:r w:rsidRPr="00B77D32">
        <w:rPr>
          <w:rFonts w:eastAsia="SimSun" w:hint="eastAsia"/>
          <w:noProof/>
          <w:lang w:eastAsia="zh-CN"/>
        </w:rPr>
        <w:t xml:space="preserve">enericNrm.yaml#/components/schemas/Top'    </w:t>
      </w:r>
    </w:p>
    <w:p w14:paraId="2ED417C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type: object</w:t>
      </w:r>
    </w:p>
    <w:p w14:paraId="19A1FEB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76B4C9B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userLabel:</w:t>
      </w:r>
    </w:p>
    <w:p w14:paraId="10ABE75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2DD60D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intentExpectations:</w:t>
      </w:r>
    </w:p>
    <w:p w14:paraId="07C84A7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29DE744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561EA91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"#/components/schemas/IntentExpectation"</w:t>
      </w:r>
    </w:p>
    <w:p w14:paraId="7149E27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intentContexts:</w:t>
      </w:r>
    </w:p>
    <w:p w14:paraId="3A8307B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4FCCC33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7D68E6F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"#/components/schemas/IntentContext"</w:t>
      </w:r>
    </w:p>
    <w:p w14:paraId="3C72A751" w14:textId="19DA0A29"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intentFulfilmentInfo</w:t>
      </w:r>
      <w:r w:rsidRPr="00B77D32">
        <w:rPr>
          <w:rFonts w:eastAsia="SimSun" w:hint="eastAsia"/>
          <w:noProof/>
          <w:lang w:eastAsia="zh-CN"/>
        </w:rPr>
        <w:t>:</w:t>
      </w:r>
    </w:p>
    <w:p w14:paraId="1589B0CF" w14:textId="7B3DC1A9"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"#/components/schemas/Fulfil</w:t>
      </w:r>
      <w:r w:rsidRPr="00B77D32">
        <w:rPr>
          <w:rFonts w:eastAsia="SimSun"/>
          <w:noProof/>
          <w:lang w:eastAsia="zh-CN"/>
        </w:rPr>
        <w:t>mentInfo</w:t>
      </w:r>
      <w:r w:rsidRPr="00B77D32">
        <w:rPr>
          <w:rFonts w:eastAsia="SimSun" w:hint="eastAsia"/>
          <w:noProof/>
          <w:lang w:eastAsia="zh-CN"/>
        </w:rPr>
        <w:t>"</w:t>
      </w:r>
    </w:p>
    <w:p w14:paraId="5E50BBA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IntentExpectation:</w:t>
      </w:r>
    </w:p>
    <w:p w14:paraId="5A3B05C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55A5C0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1689F2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expectationId:</w:t>
      </w:r>
    </w:p>
    <w:p w14:paraId="4520774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98D487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w:t>
      </w:r>
      <w:r w:rsidRPr="00B77D32">
        <w:rPr>
          <w:rFonts w:eastAsia="SimSun"/>
          <w:noProof/>
          <w:lang w:eastAsia="zh-CN"/>
        </w:rPr>
        <w:t>Verb</w:t>
      </w:r>
      <w:r w:rsidRPr="00B77D32">
        <w:rPr>
          <w:rFonts w:eastAsia="SimSun" w:hint="eastAsia"/>
          <w:noProof/>
          <w:lang w:eastAsia="zh-CN"/>
        </w:rPr>
        <w:t>:</w:t>
      </w:r>
    </w:p>
    <w:p w14:paraId="34994C25" w14:textId="0044C763"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w:t>
      </w:r>
      <w:r w:rsidRPr="00B77D32">
        <w:rPr>
          <w:rFonts w:eastAsia="SimSun"/>
          <w:noProof/>
          <w:lang w:eastAsia="zh-CN"/>
        </w:rPr>
        <w:t>Verb</w:t>
      </w:r>
      <w:r w:rsidRPr="00B77D32">
        <w:rPr>
          <w:rFonts w:eastAsia="SimSun" w:hint="eastAsia"/>
          <w:noProof/>
          <w:lang w:eastAsia="zh-CN"/>
        </w:rPr>
        <w:t>"</w:t>
      </w:r>
    </w:p>
    <w:p w14:paraId="780AEC1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expectationObjects:</w:t>
      </w:r>
    </w:p>
    <w:p w14:paraId="560F7D6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2B4BA76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062B87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"#/components/schemas/ExpectationObject"</w:t>
      </w:r>
    </w:p>
    <w:p w14:paraId="364CA6F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w:t>
      </w:r>
    </w:p>
    <w:p w14:paraId="35AD5E5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570913E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24E99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"#/components/schemas/ExpectationTarget"</w:t>
      </w:r>
    </w:p>
    <w:p w14:paraId="6C760A1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expectationContexts:</w:t>
      </w:r>
    </w:p>
    <w:p w14:paraId="076D573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08B7AA6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0912027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"#/components/schemas/ExpectationContext"</w:t>
      </w:r>
    </w:p>
    <w:p w14:paraId="12F4AA0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expectationfulfilmentInfo</w:t>
      </w:r>
      <w:r w:rsidRPr="00B77D32">
        <w:rPr>
          <w:rFonts w:eastAsia="SimSun" w:hint="eastAsia"/>
          <w:noProof/>
          <w:lang w:eastAsia="zh-CN"/>
        </w:rPr>
        <w:t>:</w:t>
      </w:r>
    </w:p>
    <w:p w14:paraId="4F2AB2F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"#/components/schemas/Fulfil</w:t>
      </w:r>
      <w:r w:rsidRPr="00B77D32">
        <w:rPr>
          <w:rFonts w:eastAsia="SimSun"/>
          <w:noProof/>
          <w:lang w:eastAsia="zh-CN"/>
        </w:rPr>
        <w:t>mentInfo</w:t>
      </w:r>
      <w:r w:rsidRPr="00B77D32">
        <w:rPr>
          <w:rFonts w:eastAsia="SimSun" w:hint="eastAsia"/>
          <w:noProof/>
          <w:lang w:eastAsia="zh-CN"/>
        </w:rPr>
        <w:t>"</w:t>
      </w:r>
    </w:p>
    <w:p w14:paraId="342190D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06BD73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ExpectationObject:</w:t>
      </w:r>
    </w:p>
    <w:p w14:paraId="2D140D7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7554FF3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58D0E12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objectType:</w:t>
      </w:r>
    </w:p>
    <w:p w14:paraId="6059E00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2F4E82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87AF80F" w14:textId="77777777" w:rsidR="00B77D32" w:rsidRDefault="00B77D32" w:rsidP="00284182">
      <w:pPr>
        <w:pStyle w:val="PL"/>
        <w:rPr>
          <w:rFonts w:eastAsia="SimSun"/>
          <w:noProof/>
          <w:lang w:eastAsia="zh-CN"/>
        </w:rPr>
      </w:pPr>
      <w:r w:rsidRPr="00B77D32">
        <w:rPr>
          <w:rFonts w:eastAsia="SimSun" w:hint="eastAsia"/>
          <w:noProof/>
          <w:lang w:eastAsia="zh-CN"/>
        </w:rPr>
        <w:t xml:space="preserve">            - RAN_SubNetwrok  #value for Radio Network Expectation--#</w:t>
      </w:r>
    </w:p>
    <w:p w14:paraId="5B7DC62D" w14:textId="03289D91" w:rsidR="00B911BB" w:rsidRPr="00B77D32" w:rsidRDefault="00B911BB" w:rsidP="00284182">
      <w:pPr>
        <w:pStyle w:val="PL"/>
        <w:rPr>
          <w:rFonts w:eastAsia="SimSun"/>
          <w:noProof/>
          <w:lang w:eastAsia="zh-CN"/>
        </w:rPr>
      </w:pPr>
      <w:r w:rsidRPr="005034A4">
        <w:rPr>
          <w:rFonts w:hint="eastAsia"/>
          <w:noProof/>
          <w:lang w:eastAsia="zh-CN"/>
        </w:rPr>
        <w:t xml:space="preserve"> </w:t>
      </w:r>
      <w:r w:rsidRPr="005034A4">
        <w:rPr>
          <w:noProof/>
          <w:lang w:eastAsia="zh-CN"/>
        </w:rPr>
        <w:t xml:space="preserve">           </w:t>
      </w:r>
      <w:r w:rsidRPr="005034A4">
        <w:rPr>
          <w:rFonts w:hint="eastAsia"/>
          <w:noProof/>
          <w:lang w:eastAsia="zh-CN"/>
        </w:rPr>
        <w:t>-</w:t>
      </w:r>
      <w:r w:rsidRPr="005034A4">
        <w:rPr>
          <w:noProof/>
          <w:lang w:eastAsia="zh-CN"/>
        </w:rPr>
        <w:t xml:space="preserve"> </w:t>
      </w:r>
      <w:r w:rsidRPr="005034A4">
        <w:rPr>
          <w:rFonts w:hint="eastAsia"/>
          <w:noProof/>
          <w:lang w:eastAsia="zh-CN"/>
        </w:rPr>
        <w:t>Serv</w:t>
      </w:r>
      <w:r w:rsidRPr="005034A4">
        <w:rPr>
          <w:noProof/>
          <w:lang w:eastAsia="zh-CN"/>
        </w:rPr>
        <w:t xml:space="preserve">ice_Support  </w:t>
      </w:r>
      <w:r w:rsidRPr="005034A4">
        <w:rPr>
          <w:rFonts w:hint="eastAsia"/>
          <w:noProof/>
          <w:lang w:eastAsia="zh-CN"/>
        </w:rPr>
        <w:t xml:space="preserve">#value for </w:t>
      </w:r>
      <w:r w:rsidRPr="005034A4">
        <w:rPr>
          <w:noProof/>
          <w:lang w:eastAsia="zh-CN"/>
        </w:rPr>
        <w:t>Service Support</w:t>
      </w:r>
      <w:r w:rsidRPr="005034A4">
        <w:rPr>
          <w:rFonts w:hint="eastAsia"/>
          <w:noProof/>
          <w:lang w:eastAsia="zh-CN"/>
        </w:rPr>
        <w:t xml:space="preserve"> Expectation--#</w:t>
      </w:r>
    </w:p>
    <w:p w14:paraId="608B33D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TBD    #-This will be added based on defined scenario specfic intent expectation-#</w:t>
      </w:r>
    </w:p>
    <w:p w14:paraId="575071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objectInstance:</w:t>
      </w:r>
    </w:p>
    <w:p w14:paraId="4411F242" w14:textId="69A1DA35" w:rsidR="00B77D32" w:rsidRPr="00B77D32" w:rsidRDefault="00B77D32" w:rsidP="00284182">
      <w:pPr>
        <w:pStyle w:val="PL"/>
        <w:rPr>
          <w:rFonts w:eastAsia="SimSun"/>
          <w:noProof/>
          <w:lang w:eastAsia="zh-CN"/>
        </w:rPr>
      </w:pPr>
      <w:r w:rsidRPr="00B77D32">
        <w:rPr>
          <w:rFonts w:eastAsia="SimSun" w:hint="eastAsia"/>
          <w:noProof/>
          <w:lang w:eastAsia="zh-CN"/>
        </w:rPr>
        <w:t xml:space="preserve">          $ref: "</w:t>
      </w:r>
      <w:r w:rsidRPr="00B77D32">
        <w:rPr>
          <w:rFonts w:eastAsia="SimSun"/>
          <w:noProof/>
          <w:lang w:eastAsia="zh-CN"/>
        </w:rPr>
        <w:t>TS28623_</w:t>
      </w:r>
      <w:r w:rsidR="002B2D11">
        <w:rPr>
          <w:rFonts w:eastAsia="SimSun"/>
          <w:noProof/>
          <w:lang w:eastAsia="zh-CN"/>
        </w:rPr>
        <w:t>C</w:t>
      </w:r>
      <w:r w:rsidRPr="00B77D32">
        <w:rPr>
          <w:rFonts w:eastAsia="SimSun" w:hint="eastAsia"/>
          <w:noProof/>
          <w:lang w:eastAsia="zh-CN"/>
        </w:rPr>
        <w:t>omDefs.yaml#/components/schemas/Dn"</w:t>
      </w:r>
    </w:p>
    <w:p w14:paraId="7F87A8F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objectContexts:</w:t>
      </w:r>
    </w:p>
    <w:p w14:paraId="1268ECA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5E4BD16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DAD5D9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"#/components/schemas/ObjectContext"            </w:t>
      </w:r>
    </w:p>
    <w:p w14:paraId="1EEC6FC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6F88094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w:t>
      </w:r>
    </w:p>
    <w:p w14:paraId="50D9555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oneOf:</w:t>
      </w:r>
    </w:p>
    <w:p w14:paraId="3CABD56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Radio Network Expectation (ObjectType is RAN_SubNetwork)- #      </w:t>
      </w:r>
    </w:p>
    <w:p w14:paraId="2725BDD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"#/components/schemas/WeakRSRPRatioTarget"</w:t>
      </w:r>
    </w:p>
    <w:p w14:paraId="6DF16FA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"#/components/schemas/LowSINRRatioTarget"</w:t>
      </w:r>
    </w:p>
    <w:p w14:paraId="6255EFA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"#/components/schemas/AveULRANUEThptTarget"</w:t>
      </w:r>
    </w:p>
    <w:p w14:paraId="15D7AF5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"#/components/schemas/AveDLRANUEThptTarget"</w:t>
      </w:r>
    </w:p>
    <w:p w14:paraId="0E6D5B2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"#/components/schemas/LowULRANUEThptRatioTarget"</w:t>
      </w:r>
    </w:p>
    <w:p w14:paraId="144E4E1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"#/components/schemas/LowDLRANUEThptRatioTarget"</w:t>
      </w:r>
    </w:p>
    <w:p w14:paraId="1B15C1C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Radio Network Expectation (ObjectType is RAN_SubNetwork)- #   </w:t>
      </w:r>
    </w:p>
    <w:p w14:paraId="001451FE" w14:textId="77777777" w:rsidR="00C76962" w:rsidRPr="005034A4" w:rsidRDefault="00C76962" w:rsidP="00284182">
      <w:pPr>
        <w:pStyle w:val="PL"/>
        <w:rPr>
          <w:noProof/>
          <w:lang w:eastAsia="zh-CN"/>
        </w:rPr>
      </w:pPr>
      <w:r w:rsidRPr="005034A4">
        <w:rPr>
          <w:rFonts w:hint="eastAsia"/>
          <w:noProof/>
          <w:lang w:eastAsia="zh-CN"/>
        </w:rPr>
        <w:t xml:space="preserve">      #--ExpectationTargets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r w:rsidRPr="005034A4">
        <w:rPr>
          <w:noProof/>
          <w:lang w:eastAsia="zh-CN"/>
        </w:rPr>
        <w:t>- #</w:t>
      </w:r>
    </w:p>
    <w:p w14:paraId="269A3B3E" w14:textId="798BB694" w:rsidR="00C76962" w:rsidRPr="005034A4" w:rsidRDefault="00C76962" w:rsidP="00284182">
      <w:pPr>
        <w:pStyle w:val="PL"/>
        <w:rPr>
          <w:noProof/>
          <w:lang w:eastAsia="zh-CN"/>
        </w:rPr>
      </w:pPr>
      <w:r w:rsidRPr="005034A4">
        <w:rPr>
          <w:rFonts w:hint="eastAsia"/>
          <w:noProof/>
          <w:lang w:eastAsia="zh-CN"/>
        </w:rPr>
        <w:t xml:space="preserve">        - $ref: "#/components/schemas/</w:t>
      </w:r>
      <w:r>
        <w:rPr>
          <w:noProof/>
          <w:lang w:eastAsia="zh-CN"/>
        </w:rPr>
        <w:t>D</w:t>
      </w:r>
      <w:r w:rsidR="00B911BB">
        <w:rPr>
          <w:noProof/>
          <w:lang w:eastAsia="zh-CN"/>
        </w:rPr>
        <w:t>L</w:t>
      </w:r>
      <w:r w:rsidRPr="005034A4">
        <w:rPr>
          <w:noProof/>
          <w:lang w:eastAsia="zh-CN"/>
        </w:rPr>
        <w:t>ThptPerUE</w:t>
      </w:r>
      <w:r w:rsidRPr="005034A4">
        <w:rPr>
          <w:rFonts w:hint="eastAsia"/>
          <w:noProof/>
          <w:lang w:eastAsia="zh-CN"/>
        </w:rPr>
        <w:t>Target"</w:t>
      </w:r>
    </w:p>
    <w:p w14:paraId="05DF7552" w14:textId="7FE83C14" w:rsidR="00C76962" w:rsidRPr="005034A4" w:rsidRDefault="00C76962" w:rsidP="00284182">
      <w:pPr>
        <w:pStyle w:val="PL"/>
        <w:rPr>
          <w:noProof/>
          <w:lang w:eastAsia="zh-CN"/>
        </w:rPr>
      </w:pPr>
      <w:r w:rsidRPr="005034A4">
        <w:rPr>
          <w:rFonts w:hint="eastAsia"/>
          <w:noProof/>
          <w:lang w:eastAsia="zh-CN"/>
        </w:rPr>
        <w:t xml:space="preserve">        - $ref: "#/components/schemas/</w:t>
      </w:r>
      <w:r w:rsidR="00B911BB">
        <w:rPr>
          <w:noProof/>
          <w:lang w:eastAsia="zh-CN"/>
        </w:rPr>
        <w:t>UL</w:t>
      </w:r>
      <w:r w:rsidRPr="005034A4">
        <w:rPr>
          <w:noProof/>
          <w:lang w:eastAsia="zh-CN"/>
        </w:rPr>
        <w:t>ThptPerUE</w:t>
      </w:r>
      <w:r w:rsidRPr="005034A4">
        <w:rPr>
          <w:rFonts w:hint="eastAsia"/>
          <w:noProof/>
          <w:lang w:eastAsia="zh-CN"/>
        </w:rPr>
        <w:t>Target"</w:t>
      </w:r>
    </w:p>
    <w:p w14:paraId="68A489F4" w14:textId="0B55D643" w:rsidR="00C76962" w:rsidRPr="005034A4" w:rsidRDefault="00C76962" w:rsidP="00284182">
      <w:pPr>
        <w:pStyle w:val="PL"/>
        <w:rPr>
          <w:noProof/>
          <w:lang w:eastAsia="zh-CN"/>
        </w:rPr>
      </w:pPr>
      <w:r w:rsidRPr="005034A4">
        <w:rPr>
          <w:rFonts w:hint="eastAsia"/>
          <w:noProof/>
          <w:lang w:eastAsia="zh-CN"/>
        </w:rPr>
        <w:t xml:space="preserve">        - $ref: "#/components/schemas/</w:t>
      </w:r>
      <w:r w:rsidR="00B911BB">
        <w:rPr>
          <w:noProof/>
          <w:lang w:eastAsia="zh-CN"/>
        </w:rPr>
        <w:t>DL</w:t>
      </w:r>
      <w:r w:rsidRPr="005034A4">
        <w:rPr>
          <w:noProof/>
          <w:lang w:eastAsia="zh-CN"/>
        </w:rPr>
        <w:t>Latency</w:t>
      </w:r>
      <w:r w:rsidRPr="005034A4">
        <w:rPr>
          <w:rFonts w:hint="eastAsia"/>
          <w:noProof/>
          <w:lang w:eastAsia="zh-CN"/>
        </w:rPr>
        <w:t>Target"</w:t>
      </w:r>
    </w:p>
    <w:p w14:paraId="0B4D3434" w14:textId="770979B7" w:rsidR="00C76962" w:rsidRDefault="00C76962" w:rsidP="00284182">
      <w:pPr>
        <w:pStyle w:val="PL"/>
        <w:rPr>
          <w:noProof/>
          <w:lang w:eastAsia="zh-CN"/>
        </w:rPr>
      </w:pPr>
      <w:r w:rsidRPr="005034A4">
        <w:rPr>
          <w:rFonts w:hint="eastAsia"/>
          <w:noProof/>
          <w:lang w:eastAsia="zh-CN"/>
        </w:rPr>
        <w:t xml:space="preserve">        - $ref: "#/components/schemas/</w:t>
      </w:r>
      <w:r w:rsidR="00B911BB">
        <w:rPr>
          <w:noProof/>
          <w:lang w:eastAsia="zh-CN"/>
        </w:rPr>
        <w:t>UL</w:t>
      </w:r>
      <w:r w:rsidRPr="005034A4">
        <w:rPr>
          <w:noProof/>
          <w:lang w:eastAsia="zh-CN"/>
        </w:rPr>
        <w:t>Latency</w:t>
      </w:r>
      <w:r w:rsidRPr="005034A4">
        <w:rPr>
          <w:rFonts w:hint="eastAsia"/>
          <w:noProof/>
          <w:lang w:eastAsia="zh-CN"/>
        </w:rPr>
        <w:t>Target"</w:t>
      </w:r>
    </w:p>
    <w:p w14:paraId="2BD86B36" w14:textId="77777777" w:rsidR="00C76962" w:rsidRPr="00927BA6" w:rsidRDefault="00C76962" w:rsidP="00284182">
      <w:pPr>
        <w:pStyle w:val="PL"/>
        <w:rPr>
          <w:noProof/>
          <w:lang w:eastAsia="zh-CN"/>
        </w:rPr>
      </w:pPr>
      <w:r w:rsidRPr="00927BA6">
        <w:rPr>
          <w:noProof/>
          <w:lang w:eastAsia="zh-CN"/>
        </w:rPr>
        <w:t xml:space="preserve">        - $ref: "#/components/schemas/MaxNumberofUEs</w:t>
      </w:r>
      <w:r w:rsidRPr="005034A4">
        <w:rPr>
          <w:rFonts w:hint="eastAsia"/>
          <w:noProof/>
          <w:lang w:eastAsia="zh-CN"/>
        </w:rPr>
        <w:t>Target</w:t>
      </w:r>
      <w:r w:rsidRPr="00927BA6">
        <w:rPr>
          <w:noProof/>
          <w:lang w:eastAsia="zh-CN"/>
        </w:rPr>
        <w:t>"</w:t>
      </w:r>
    </w:p>
    <w:p w14:paraId="2895B290" w14:textId="77777777" w:rsidR="00C76962" w:rsidRPr="00927BA6" w:rsidRDefault="00C76962" w:rsidP="00284182">
      <w:pPr>
        <w:pStyle w:val="PL"/>
        <w:rPr>
          <w:noProof/>
          <w:lang w:eastAsia="zh-CN"/>
        </w:rPr>
      </w:pPr>
      <w:r w:rsidRPr="00927BA6">
        <w:rPr>
          <w:noProof/>
          <w:lang w:eastAsia="zh-CN"/>
        </w:rPr>
        <w:t xml:space="preserve">        - $ref: "#/components/schemas/ActivityFactor</w:t>
      </w:r>
      <w:r w:rsidRPr="005034A4">
        <w:rPr>
          <w:rFonts w:hint="eastAsia"/>
          <w:noProof/>
          <w:lang w:eastAsia="zh-CN"/>
        </w:rPr>
        <w:t>Target</w:t>
      </w:r>
      <w:r w:rsidRPr="00927BA6">
        <w:rPr>
          <w:noProof/>
          <w:lang w:eastAsia="zh-CN"/>
        </w:rPr>
        <w:t>"</w:t>
      </w:r>
    </w:p>
    <w:p w14:paraId="11EFFDC8" w14:textId="77777777" w:rsidR="00C76962" w:rsidRPr="005034A4" w:rsidRDefault="00C76962" w:rsidP="00284182">
      <w:pPr>
        <w:pStyle w:val="PL"/>
        <w:rPr>
          <w:noProof/>
          <w:lang w:eastAsia="zh-CN"/>
        </w:rPr>
      </w:pPr>
      <w:r w:rsidRPr="00927BA6">
        <w:rPr>
          <w:noProof/>
          <w:lang w:eastAsia="zh-CN"/>
        </w:rPr>
        <w:t xml:space="preserve">        - $ref: "#/components/schemas/UESpeed</w:t>
      </w:r>
      <w:r w:rsidRPr="005034A4">
        <w:rPr>
          <w:rFonts w:hint="eastAsia"/>
          <w:noProof/>
          <w:lang w:eastAsia="zh-CN"/>
        </w:rPr>
        <w:t>Target</w:t>
      </w:r>
      <w:r w:rsidRPr="00927BA6">
        <w:rPr>
          <w:noProof/>
          <w:lang w:eastAsia="zh-CN"/>
        </w:rPr>
        <w:t>"</w:t>
      </w:r>
    </w:p>
    <w:p w14:paraId="2CB80D2B" w14:textId="398DB097" w:rsidR="00B77D32" w:rsidRPr="00B77D32" w:rsidRDefault="00C76962" w:rsidP="00284182">
      <w:pPr>
        <w:pStyle w:val="PL"/>
        <w:rPr>
          <w:rFonts w:eastAsia="SimSun"/>
          <w:noProof/>
          <w:lang w:eastAsia="zh-CN"/>
        </w:rPr>
      </w:pPr>
      <w:r>
        <w:rPr>
          <w:noProof/>
          <w:lang w:eastAsia="zh-CN"/>
        </w:rPr>
        <w:t xml:space="preserve">     </w:t>
      </w:r>
      <w:r w:rsidRPr="005034A4">
        <w:rPr>
          <w:rFonts w:hint="eastAsia"/>
          <w:noProof/>
          <w:lang w:eastAsia="zh-CN"/>
        </w:rPr>
        <w:t xml:space="preserve">#--ExpectationTargets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r w:rsidRPr="005034A4">
        <w:rPr>
          <w:noProof/>
          <w:lang w:eastAsia="zh-CN"/>
        </w:rPr>
        <w:t>- #</w:t>
      </w:r>
    </w:p>
    <w:p w14:paraId="2BDDF99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other Scenario specific Expectation-----TBD---------------# </w:t>
      </w:r>
    </w:p>
    <w:p w14:paraId="7DBD274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#--ExpectationTargets defind for other Scenario specific Expectation-----TBD---------------# </w:t>
      </w:r>
    </w:p>
    <w:p w14:paraId="5C99316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7C08148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5D07708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w:t>
      </w:r>
    </w:p>
    <w:p w14:paraId="0174D8F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oneOf:</w:t>
      </w:r>
    </w:p>
    <w:p w14:paraId="7AB4411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Radio Network Expectation (ObjectType is RAN_SubNetwork)-------#          </w:t>
      </w:r>
    </w:p>
    <w:p w14:paraId="7032D70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"#/components/schemas/CoverageAreaPolygonContext"</w:t>
      </w:r>
    </w:p>
    <w:p w14:paraId="696FA5F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"#/components/schemas/CoverageTACContext"</w:t>
      </w:r>
    </w:p>
    <w:p w14:paraId="7B3EFC1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"#/components/schemas/PLMNContext"</w:t>
      </w:r>
    </w:p>
    <w:p w14:paraId="3A5B3A1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"#/components/schemas/NRFqBandContext"</w:t>
      </w:r>
    </w:p>
    <w:p w14:paraId="58D0052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"#/components/schemas/RATContext"</w:t>
      </w:r>
    </w:p>
    <w:p w14:paraId="3F638F7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Radio Network Expectation (ObjectType is RAN_SubNetwork)-------#   </w:t>
      </w:r>
    </w:p>
    <w:p w14:paraId="754EED90" w14:textId="77777777" w:rsidR="00C76962" w:rsidRPr="005034A4" w:rsidRDefault="00C76962" w:rsidP="00284182">
      <w:pPr>
        <w:pStyle w:val="PL"/>
        <w:rPr>
          <w:noProof/>
          <w:lang w:eastAsia="zh-CN"/>
        </w:rPr>
      </w:pPr>
      <w:r w:rsidRPr="00AA5E00">
        <w:rPr>
          <w:noProof/>
          <w:lang w:eastAsia="zh-CN"/>
        </w:rPr>
        <w:t xml:space="preserve">     </w:t>
      </w:r>
      <w:r w:rsidRPr="005034A4">
        <w:rPr>
          <w:rFonts w:hint="eastAsia"/>
          <w:noProof/>
          <w:lang w:eastAsia="zh-CN"/>
        </w:rPr>
        <w:t xml:space="preserve"> #--ObjectContext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p>
    <w:p w14:paraId="6FFCAC9D" w14:textId="77777777" w:rsidR="00C76962" w:rsidRPr="005034A4" w:rsidRDefault="00C76962" w:rsidP="00284182">
      <w:pPr>
        <w:pStyle w:val="PL"/>
        <w:rPr>
          <w:noProof/>
          <w:lang w:eastAsia="zh-CN"/>
        </w:rPr>
      </w:pPr>
      <w:r w:rsidRPr="005034A4">
        <w:rPr>
          <w:rFonts w:hint="eastAsia"/>
          <w:noProof/>
          <w:lang w:eastAsia="zh-CN"/>
        </w:rPr>
        <w:t xml:space="preserve">        - $ref: "#/components/schemas/</w:t>
      </w:r>
      <w:r>
        <w:rPr>
          <w:noProof/>
          <w:lang w:eastAsia="zh-CN"/>
        </w:rPr>
        <w:t>E</w:t>
      </w:r>
      <w:r w:rsidRPr="005034A4">
        <w:rPr>
          <w:noProof/>
          <w:lang w:eastAsia="zh-CN"/>
        </w:rPr>
        <w:t>dgeIdenfiticationId</w:t>
      </w:r>
      <w:r>
        <w:rPr>
          <w:noProof/>
          <w:lang w:eastAsia="zh-CN"/>
        </w:rPr>
        <w:t>Context</w:t>
      </w:r>
      <w:r w:rsidRPr="005034A4">
        <w:rPr>
          <w:rFonts w:hint="eastAsia"/>
          <w:noProof/>
          <w:lang w:eastAsia="zh-CN"/>
        </w:rPr>
        <w:t>"</w:t>
      </w:r>
    </w:p>
    <w:p w14:paraId="4B76F440" w14:textId="77777777" w:rsidR="00C76962" w:rsidRDefault="00C76962" w:rsidP="00284182">
      <w:pPr>
        <w:pStyle w:val="PL"/>
        <w:rPr>
          <w:noProof/>
          <w:lang w:eastAsia="zh-CN"/>
        </w:rPr>
      </w:pPr>
      <w:r w:rsidRPr="005034A4">
        <w:rPr>
          <w:rFonts w:hint="eastAsia"/>
          <w:noProof/>
          <w:lang w:eastAsia="zh-CN"/>
        </w:rPr>
        <w:t xml:space="preserve">        - $ref: "#/components/schemas/</w:t>
      </w:r>
      <w:r>
        <w:rPr>
          <w:noProof/>
          <w:lang w:eastAsia="zh-CN"/>
        </w:rPr>
        <w:t>E</w:t>
      </w:r>
      <w:r w:rsidRPr="005034A4">
        <w:rPr>
          <w:noProof/>
          <w:lang w:eastAsia="zh-CN"/>
        </w:rPr>
        <w:t>dgeIdenfiticationLoc</w:t>
      </w:r>
      <w:r>
        <w:rPr>
          <w:noProof/>
          <w:lang w:eastAsia="zh-CN"/>
        </w:rPr>
        <w:t>Context</w:t>
      </w:r>
      <w:r w:rsidRPr="005034A4">
        <w:rPr>
          <w:rFonts w:hint="eastAsia"/>
          <w:noProof/>
          <w:lang w:eastAsia="zh-CN"/>
        </w:rPr>
        <w:t>"</w:t>
      </w:r>
    </w:p>
    <w:p w14:paraId="2D8526C6" w14:textId="77777777" w:rsidR="00C76962" w:rsidRPr="00927BA6" w:rsidRDefault="00C76962" w:rsidP="00284182">
      <w:pPr>
        <w:pStyle w:val="PL"/>
        <w:rPr>
          <w:noProof/>
          <w:lang w:eastAsia="zh-CN"/>
        </w:rPr>
      </w:pPr>
      <w:r w:rsidRPr="00927BA6">
        <w:rPr>
          <w:noProof/>
          <w:lang w:eastAsia="zh-CN"/>
        </w:rPr>
        <w:t xml:space="preserve">        - $ref: "#/components/schemas/CoverageAreaTAContext"</w:t>
      </w:r>
    </w:p>
    <w:p w14:paraId="682D4681" w14:textId="77777777" w:rsidR="00C76962" w:rsidRPr="005034A4" w:rsidRDefault="00C76962" w:rsidP="00284182">
      <w:pPr>
        <w:pStyle w:val="PL"/>
        <w:rPr>
          <w:noProof/>
          <w:lang w:eastAsia="zh-CN"/>
        </w:rPr>
      </w:pPr>
      <w:r w:rsidRPr="005034A4">
        <w:rPr>
          <w:rFonts w:hint="eastAsia"/>
          <w:noProof/>
          <w:lang w:eastAsia="zh-CN"/>
        </w:rPr>
        <w:t xml:space="preserve">      #--ObjectContext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ServiceSupport</w:t>
      </w:r>
      <w:r w:rsidRPr="005034A4">
        <w:rPr>
          <w:rFonts w:hint="eastAsia"/>
          <w:noProof/>
          <w:lang w:eastAsia="zh-CN"/>
        </w:rPr>
        <w:t>)-------#</w:t>
      </w:r>
    </w:p>
    <w:p w14:paraId="69840606" w14:textId="77777777" w:rsidR="00B77D32" w:rsidRPr="00C76962" w:rsidRDefault="00B77D32" w:rsidP="00284182">
      <w:pPr>
        <w:pStyle w:val="PL"/>
        <w:rPr>
          <w:rFonts w:eastAsia="SimSun"/>
          <w:noProof/>
          <w:lang w:eastAsia="zh-CN"/>
        </w:rPr>
      </w:pPr>
    </w:p>
    <w:p w14:paraId="08E7F1B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other Scenario specific Expectation -----------TBD------------#  </w:t>
      </w:r>
    </w:p>
    <w:p w14:paraId="452FE12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#--ObjectContext defind for other Scenario specific Expectation -----------TBD------------#  </w:t>
      </w:r>
    </w:p>
    <w:p w14:paraId="58DD6471" w14:textId="77777777" w:rsidR="00B77D32" w:rsidRPr="00B77D32" w:rsidRDefault="00B77D32" w:rsidP="00284182">
      <w:pPr>
        <w:pStyle w:val="PL"/>
        <w:rPr>
          <w:rFonts w:eastAsia="SimSun"/>
          <w:noProof/>
          <w:lang w:eastAsia="zh-CN"/>
        </w:rPr>
      </w:pPr>
    </w:p>
    <w:p w14:paraId="365ADCDD" w14:textId="0BBC73E0"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56D7CA0C" w14:textId="77777777" w:rsidR="00B77D32" w:rsidRPr="00927BA6" w:rsidRDefault="00B77D32" w:rsidP="00284182">
      <w:pPr>
        <w:pStyle w:val="PL"/>
        <w:rPr>
          <w:rFonts w:eastAsia="SimSun"/>
          <w:noProof/>
          <w:lang w:eastAsia="zh-CN"/>
        </w:rPr>
      </w:pPr>
      <w:r w:rsidRPr="00B77D32">
        <w:rPr>
          <w:rFonts w:eastAsia="SimSun" w:hint="eastAsia"/>
          <w:noProof/>
          <w:lang w:eastAsia="zh-CN"/>
        </w:rPr>
        <w:t xml:space="preserve">    </w:t>
      </w:r>
      <w:r w:rsidRPr="00927BA6">
        <w:rPr>
          <w:rFonts w:eastAsia="SimSun" w:hint="eastAsia"/>
          <w:noProof/>
          <w:lang w:eastAsia="zh-CN"/>
        </w:rPr>
        <w:t>ExpectationContext:</w:t>
      </w:r>
    </w:p>
    <w:p w14:paraId="79698B9B" w14:textId="77777777" w:rsidR="00B911BB" w:rsidRDefault="00B911BB" w:rsidP="00284182">
      <w:pPr>
        <w:pStyle w:val="PL"/>
        <w:rPr>
          <w:noProof/>
          <w:lang w:eastAsia="zh-CN"/>
        </w:rPr>
      </w:pPr>
      <w:r w:rsidRPr="00927BA6">
        <w:rPr>
          <w:rFonts w:hint="eastAsia"/>
          <w:noProof/>
          <w:lang w:eastAsia="zh-CN"/>
        </w:rPr>
        <w:t xml:space="preserve"> </w:t>
      </w:r>
      <w:r w:rsidRPr="00927BA6">
        <w:rPr>
          <w:noProof/>
          <w:lang w:eastAsia="zh-CN"/>
        </w:rPr>
        <w:t xml:space="preserve">     </w:t>
      </w:r>
      <w:r w:rsidRPr="00927BA6">
        <w:rPr>
          <w:rFonts w:hint="eastAsia"/>
          <w:noProof/>
          <w:lang w:eastAsia="zh-CN"/>
        </w:rPr>
        <w:t>one</w:t>
      </w:r>
      <w:r w:rsidRPr="00927BA6">
        <w:rPr>
          <w:noProof/>
          <w:lang w:eastAsia="zh-CN"/>
        </w:rPr>
        <w:t>O</w:t>
      </w:r>
      <w:r w:rsidRPr="00927BA6">
        <w:rPr>
          <w:rFonts w:hint="eastAsia"/>
          <w:noProof/>
          <w:lang w:eastAsia="zh-CN"/>
        </w:rPr>
        <w:t>f</w:t>
      </w:r>
      <w:r w:rsidRPr="00700464">
        <w:rPr>
          <w:rFonts w:hint="eastAsia"/>
          <w:noProof/>
          <w:lang w:eastAsia="zh-CN"/>
        </w:rPr>
        <w:t>:</w:t>
      </w:r>
    </w:p>
    <w:p w14:paraId="611DB217" w14:textId="7A7D46BE" w:rsidR="00B911BB" w:rsidRPr="00927BA6" w:rsidRDefault="00B911BB" w:rsidP="00284182">
      <w:pPr>
        <w:pStyle w:val="PL"/>
        <w:rPr>
          <w:noProof/>
          <w:lang w:eastAsia="zh-CN"/>
        </w:rPr>
      </w:pPr>
      <w:r w:rsidRPr="00700464">
        <w:rPr>
          <w:rFonts w:hint="eastAsia"/>
          <w:noProof/>
          <w:lang w:eastAsia="zh-CN"/>
        </w:rPr>
        <w:t xml:space="preserve">     </w:t>
      </w:r>
      <w:r>
        <w:rPr>
          <w:rFonts w:hint="eastAsia"/>
          <w:noProof/>
          <w:lang w:eastAsia="zh-CN"/>
        </w:rPr>
        <w:t>#--</w:t>
      </w:r>
      <w:r>
        <w:rPr>
          <w:noProof/>
          <w:lang w:eastAsia="zh-CN"/>
        </w:rPr>
        <w:t>Expectation</w:t>
      </w:r>
      <w:r w:rsidRPr="005034A4">
        <w:rPr>
          <w:rFonts w:hint="eastAsia"/>
          <w:noProof/>
          <w:lang w:eastAsia="zh-CN"/>
        </w:rPr>
        <w:t xml:space="preserve">Context defind for </w:t>
      </w:r>
      <w:r w:rsidRPr="005034A4">
        <w:rPr>
          <w:noProof/>
          <w:lang w:eastAsia="zh-CN"/>
        </w:rPr>
        <w:t xml:space="preserve">Service Support </w:t>
      </w:r>
      <w:r w:rsidRPr="005034A4">
        <w:rPr>
          <w:rFonts w:hint="eastAsia"/>
          <w:noProof/>
          <w:lang w:eastAsia="zh-CN"/>
        </w:rPr>
        <w:t>Expectation (</w:t>
      </w:r>
      <w:r>
        <w:rPr>
          <w:rFonts w:hint="eastAsia"/>
          <w:noProof/>
          <w:lang w:eastAsia="zh-CN"/>
        </w:rPr>
        <w:t>O</w:t>
      </w:r>
      <w:r w:rsidRPr="005034A4">
        <w:rPr>
          <w:rFonts w:hint="eastAsia"/>
          <w:noProof/>
          <w:lang w:eastAsia="zh-CN"/>
        </w:rPr>
        <w:t>bjectType is</w:t>
      </w:r>
      <w:r w:rsidRPr="005034A4">
        <w:rPr>
          <w:noProof/>
          <w:lang w:eastAsia="zh-CN"/>
        </w:rPr>
        <w:t xml:space="preserve"> Service</w:t>
      </w:r>
      <w:r>
        <w:rPr>
          <w:noProof/>
          <w:lang w:eastAsia="zh-CN"/>
        </w:rPr>
        <w:t>_</w:t>
      </w:r>
      <w:r w:rsidRPr="005034A4">
        <w:rPr>
          <w:noProof/>
          <w:lang w:eastAsia="zh-CN"/>
        </w:rPr>
        <w:t>Support</w:t>
      </w:r>
      <w:r w:rsidRPr="005034A4">
        <w:rPr>
          <w:rFonts w:hint="eastAsia"/>
          <w:noProof/>
          <w:lang w:eastAsia="zh-CN"/>
        </w:rPr>
        <w:t>)</w:t>
      </w:r>
      <w:r>
        <w:rPr>
          <w:rFonts w:hint="eastAsia"/>
          <w:noProof/>
          <w:lang w:eastAsia="zh-CN"/>
        </w:rPr>
        <w:t>-</w:t>
      </w:r>
      <w:r>
        <w:rPr>
          <w:noProof/>
          <w:lang w:eastAsia="zh-CN"/>
        </w:rPr>
        <w:t xml:space="preserve"> </w:t>
      </w:r>
      <w:r w:rsidRPr="005034A4">
        <w:rPr>
          <w:rFonts w:hint="eastAsia"/>
          <w:noProof/>
          <w:lang w:eastAsia="zh-CN"/>
        </w:rPr>
        <w:t>#</w:t>
      </w:r>
    </w:p>
    <w:p w14:paraId="4B461511" w14:textId="77777777" w:rsidR="00B911BB" w:rsidRPr="00927BA6" w:rsidRDefault="00B911BB" w:rsidP="00284182">
      <w:pPr>
        <w:pStyle w:val="PL"/>
        <w:rPr>
          <w:noProof/>
          <w:lang w:eastAsia="zh-CN"/>
        </w:rPr>
      </w:pPr>
      <w:r w:rsidRPr="00927BA6">
        <w:rPr>
          <w:noProof/>
          <w:lang w:eastAsia="zh-CN"/>
        </w:rPr>
        <w:t xml:space="preserve">        - $ref: "#/components/schemas/ServiceStartTimeContext"</w:t>
      </w:r>
    </w:p>
    <w:p w14:paraId="5AA2F88D" w14:textId="77777777" w:rsidR="00B911BB" w:rsidRPr="00927BA6" w:rsidRDefault="00B911BB" w:rsidP="00284182">
      <w:pPr>
        <w:pStyle w:val="PL"/>
        <w:rPr>
          <w:noProof/>
          <w:lang w:eastAsia="zh-CN"/>
        </w:rPr>
      </w:pPr>
      <w:r w:rsidRPr="00927BA6">
        <w:rPr>
          <w:noProof/>
          <w:lang w:eastAsia="zh-CN"/>
        </w:rPr>
        <w:t xml:space="preserve">        - $ref: "#/components/schemas/ServiceEndTimeContext"</w:t>
      </w:r>
    </w:p>
    <w:p w14:paraId="39262F16" w14:textId="77777777" w:rsidR="00B911BB" w:rsidRPr="00927BA6" w:rsidRDefault="00B911BB" w:rsidP="00284182">
      <w:pPr>
        <w:pStyle w:val="PL"/>
        <w:rPr>
          <w:noProof/>
          <w:lang w:eastAsia="zh-CN"/>
        </w:rPr>
      </w:pPr>
      <w:r w:rsidRPr="00927BA6">
        <w:rPr>
          <w:noProof/>
          <w:lang w:eastAsia="zh-CN"/>
        </w:rPr>
        <w:t xml:space="preserve">        - $ref: "#/components/schemas/UEMobilityLevelContext"</w:t>
      </w:r>
    </w:p>
    <w:p w14:paraId="08E92E1F" w14:textId="77777777" w:rsidR="00B911BB" w:rsidRPr="00927BA6" w:rsidRDefault="00B911BB" w:rsidP="00284182">
      <w:pPr>
        <w:pStyle w:val="PL"/>
        <w:rPr>
          <w:noProof/>
          <w:lang w:eastAsia="zh-CN"/>
        </w:rPr>
      </w:pPr>
      <w:r w:rsidRPr="00927BA6">
        <w:rPr>
          <w:noProof/>
          <w:lang w:eastAsia="zh-CN"/>
        </w:rPr>
        <w:t xml:space="preserve">        - $ref: "#/components/schemas/ResourceSharingLevelContext"</w:t>
      </w:r>
    </w:p>
    <w:p w14:paraId="749B078B" w14:textId="7FB75940" w:rsidR="00B911BB" w:rsidRPr="00927BA6" w:rsidRDefault="00B911BB" w:rsidP="00284182">
      <w:pPr>
        <w:pStyle w:val="PL"/>
        <w:rPr>
          <w:noProof/>
          <w:lang w:eastAsia="zh-CN"/>
        </w:rPr>
      </w:pPr>
      <w:r>
        <w:rPr>
          <w:rFonts w:hint="eastAsia"/>
          <w:noProof/>
          <w:lang w:eastAsia="zh-CN"/>
        </w:rPr>
        <w:t xml:space="preserve">   </w:t>
      </w:r>
      <w:r w:rsidRPr="00700464">
        <w:rPr>
          <w:rFonts w:hint="eastAsia"/>
          <w:noProof/>
          <w:lang w:eastAsia="zh-CN"/>
        </w:rPr>
        <w:t xml:space="preserve"> </w:t>
      </w:r>
      <w:r>
        <w:rPr>
          <w:rFonts w:hint="eastAsia"/>
          <w:noProof/>
          <w:lang w:eastAsia="zh-CN"/>
        </w:rPr>
        <w:t xml:space="preserve"> #--</w:t>
      </w:r>
      <w:r>
        <w:rPr>
          <w:noProof/>
          <w:lang w:eastAsia="zh-CN"/>
        </w:rPr>
        <w:t>Expectation</w:t>
      </w:r>
      <w:r w:rsidRPr="005034A4">
        <w:rPr>
          <w:rFonts w:hint="eastAsia"/>
          <w:noProof/>
          <w:lang w:eastAsia="zh-CN"/>
        </w:rPr>
        <w:t xml:space="preserve">Context defind for </w:t>
      </w:r>
      <w:r w:rsidRPr="005034A4">
        <w:rPr>
          <w:noProof/>
          <w:lang w:eastAsia="zh-CN"/>
        </w:rPr>
        <w:t xml:space="preserve">Service Support </w:t>
      </w:r>
      <w:r w:rsidRPr="005034A4">
        <w:rPr>
          <w:rFonts w:hint="eastAsia"/>
          <w:noProof/>
          <w:lang w:eastAsia="zh-CN"/>
        </w:rPr>
        <w:t>Expectation (</w:t>
      </w:r>
      <w:r>
        <w:rPr>
          <w:noProof/>
          <w:lang w:eastAsia="zh-CN"/>
        </w:rPr>
        <w:t>O</w:t>
      </w:r>
      <w:r w:rsidRPr="005034A4">
        <w:rPr>
          <w:rFonts w:hint="eastAsia"/>
          <w:noProof/>
          <w:lang w:eastAsia="zh-CN"/>
        </w:rPr>
        <w:t>bjectType is</w:t>
      </w:r>
      <w:r w:rsidRPr="005034A4">
        <w:rPr>
          <w:noProof/>
          <w:lang w:eastAsia="zh-CN"/>
        </w:rPr>
        <w:t xml:space="preserve"> Service</w:t>
      </w:r>
      <w:r>
        <w:rPr>
          <w:noProof/>
          <w:lang w:eastAsia="zh-CN"/>
        </w:rPr>
        <w:t>_</w:t>
      </w:r>
      <w:r w:rsidRPr="005034A4">
        <w:rPr>
          <w:noProof/>
          <w:lang w:eastAsia="zh-CN"/>
        </w:rPr>
        <w:t>Support</w:t>
      </w:r>
      <w:r w:rsidRPr="005034A4">
        <w:rPr>
          <w:rFonts w:hint="eastAsia"/>
          <w:noProof/>
          <w:lang w:eastAsia="zh-CN"/>
        </w:rPr>
        <w:t>)</w:t>
      </w:r>
      <w:r>
        <w:rPr>
          <w:rFonts w:hint="eastAsia"/>
          <w:noProof/>
          <w:lang w:eastAsia="zh-CN"/>
        </w:rPr>
        <w:t>-</w:t>
      </w:r>
      <w:r>
        <w:rPr>
          <w:noProof/>
          <w:lang w:eastAsia="zh-CN"/>
        </w:rPr>
        <w:t xml:space="preserve"> </w:t>
      </w:r>
      <w:r w:rsidRPr="005034A4">
        <w:rPr>
          <w:rFonts w:hint="eastAsia"/>
          <w:noProof/>
          <w:lang w:eastAsia="zh-CN"/>
        </w:rPr>
        <w:t>#</w:t>
      </w:r>
      <w:r w:rsidRPr="00927BA6">
        <w:rPr>
          <w:noProof/>
          <w:lang w:eastAsia="zh-CN"/>
        </w:rPr>
        <w:t xml:space="preserve">   </w:t>
      </w:r>
    </w:p>
    <w:p w14:paraId="46362761" w14:textId="77777777" w:rsidR="00B77D32" w:rsidRPr="00927BA6" w:rsidRDefault="00B77D32" w:rsidP="00284182">
      <w:pPr>
        <w:pStyle w:val="PL"/>
        <w:rPr>
          <w:rFonts w:eastAsia="SimSun"/>
          <w:noProof/>
          <w:lang w:eastAsia="zh-CN"/>
        </w:rPr>
      </w:pPr>
    </w:p>
    <w:p w14:paraId="269190C7" w14:textId="77777777" w:rsidR="00B77D32" w:rsidRPr="00B77D32" w:rsidRDefault="00B77D32" w:rsidP="00284182">
      <w:pPr>
        <w:pStyle w:val="PL"/>
        <w:rPr>
          <w:rFonts w:eastAsia="SimSun"/>
          <w:noProof/>
          <w:lang w:val="fr-FR" w:eastAsia="zh-CN"/>
        </w:rPr>
      </w:pPr>
      <w:r w:rsidRPr="00927BA6">
        <w:rPr>
          <w:rFonts w:eastAsia="SimSun" w:hint="eastAsia"/>
          <w:noProof/>
          <w:lang w:eastAsia="zh-CN"/>
        </w:rPr>
        <w:t xml:space="preserve">    </w:t>
      </w:r>
      <w:r w:rsidRPr="00B77D32">
        <w:rPr>
          <w:rFonts w:eastAsia="SimSun" w:hint="eastAsia"/>
          <w:noProof/>
          <w:lang w:val="fr-FR" w:eastAsia="zh-CN"/>
        </w:rPr>
        <w:t>IntentContext:</w:t>
      </w:r>
    </w:p>
    <w:p w14:paraId="396BE248"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type: object</w:t>
      </w:r>
    </w:p>
    <w:p w14:paraId="7AD4C2A3"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properties:</w:t>
      </w:r>
    </w:p>
    <w:p w14:paraId="4F3BE94A"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contextAttribute:</w:t>
      </w:r>
    </w:p>
    <w:p w14:paraId="4871A24F" w14:textId="77777777" w:rsidR="00B77D32" w:rsidRPr="00927BA6" w:rsidRDefault="00B77D32" w:rsidP="00284182">
      <w:pPr>
        <w:pStyle w:val="PL"/>
        <w:rPr>
          <w:rFonts w:eastAsia="SimSun"/>
          <w:noProof/>
          <w:lang w:eastAsia="zh-CN"/>
        </w:rPr>
      </w:pPr>
      <w:r w:rsidRPr="00B77D32">
        <w:rPr>
          <w:rFonts w:eastAsia="SimSun" w:hint="eastAsia"/>
          <w:noProof/>
          <w:lang w:val="fr-FR" w:eastAsia="zh-CN"/>
        </w:rPr>
        <w:t xml:space="preserve">          </w:t>
      </w:r>
      <w:r w:rsidRPr="00927BA6">
        <w:rPr>
          <w:rFonts w:eastAsia="SimSun" w:hint="eastAsia"/>
          <w:noProof/>
          <w:lang w:eastAsia="zh-CN"/>
        </w:rPr>
        <w:t>type: string</w:t>
      </w:r>
    </w:p>
    <w:p w14:paraId="4A6C9627"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contextCondition:</w:t>
      </w:r>
    </w:p>
    <w:p w14:paraId="42C92DC2"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hint="eastAsia"/>
          <w:noProof/>
          <w:lang w:eastAsia="zh-CN"/>
        </w:rPr>
        <w:t>$ref: "#/components/schemas/Condition"</w:t>
      </w:r>
    </w:p>
    <w:p w14:paraId="3AED524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3D7A4FB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1851558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034C114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number </w:t>
      </w:r>
    </w:p>
    <w:p w14:paraId="183F07A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Condition:</w:t>
      </w:r>
    </w:p>
    <w:p w14:paraId="4515D3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16B8EE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655300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Is_equal_to</w:t>
      </w:r>
    </w:p>
    <w:p w14:paraId="4D20FBD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0569A1B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Is_greater_than</w:t>
      </w:r>
    </w:p>
    <w:p w14:paraId="406E086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8453B39" w14:textId="77777777" w:rsidR="00B77D32" w:rsidRPr="00B77D32" w:rsidRDefault="00B77D32" w:rsidP="00284182">
      <w:pPr>
        <w:pStyle w:val="PL"/>
        <w:rPr>
          <w:rFonts w:eastAsia="SimSun"/>
          <w:noProof/>
          <w:lang w:eastAsia="zh-CN"/>
        </w:rPr>
      </w:pPr>
    </w:p>
    <w:p w14:paraId="72FDD172" w14:textId="4B311866" w:rsidR="00B77D32" w:rsidRPr="00B77D32" w:rsidRDefault="00B77D32" w:rsidP="00284182">
      <w:pPr>
        <w:pStyle w:val="PL"/>
        <w:rPr>
          <w:rFonts w:eastAsia="SimSun"/>
          <w:noProof/>
          <w:lang w:eastAsia="zh-CN"/>
        </w:rPr>
      </w:pPr>
      <w:r w:rsidRPr="00B77D32">
        <w:rPr>
          <w:rFonts w:eastAsia="SimSun" w:hint="eastAsia"/>
          <w:noProof/>
          <w:lang w:eastAsia="zh-CN"/>
        </w:rPr>
        <w:t xml:space="preserve">    FulfilStatus:</w:t>
      </w:r>
    </w:p>
    <w:p w14:paraId="0E58F7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60E6D0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7278B76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FULFILLED</w:t>
      </w:r>
    </w:p>
    <w:p w14:paraId="1C209D7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NOT_FULFILLED</w:t>
      </w:r>
    </w:p>
    <w:p w14:paraId="2A44ECB7" w14:textId="77777777" w:rsidR="00B77D32" w:rsidRPr="00B77D32" w:rsidRDefault="00B77D32" w:rsidP="00284182">
      <w:pPr>
        <w:pStyle w:val="PL"/>
        <w:rPr>
          <w:rFonts w:eastAsia="SimSun"/>
          <w:noProof/>
          <w:lang w:eastAsia="zh-CN"/>
        </w:rPr>
      </w:pPr>
    </w:p>
    <w:p w14:paraId="3139FB3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N</w:t>
      </w:r>
      <w:r w:rsidRPr="00927BA6">
        <w:rPr>
          <w:rFonts w:eastAsia="SimSun"/>
          <w:noProof/>
          <w:lang w:eastAsia="zh-CN"/>
        </w:rPr>
        <w:t>otFulfilledState</w:t>
      </w:r>
      <w:r w:rsidRPr="00B77D32">
        <w:rPr>
          <w:rFonts w:eastAsia="SimSun" w:hint="eastAsia"/>
          <w:noProof/>
          <w:lang w:eastAsia="zh-CN"/>
        </w:rPr>
        <w:t>:</w:t>
      </w:r>
    </w:p>
    <w:p w14:paraId="1866C1C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9239DA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266393F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ACKNOWLEDGED</w:t>
      </w:r>
    </w:p>
    <w:p w14:paraId="552F459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COMPLIANT</w:t>
      </w:r>
    </w:p>
    <w:p w14:paraId="118D7E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DEGRADED</w:t>
      </w:r>
    </w:p>
    <w:p w14:paraId="7C46939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SUSPENDED</w:t>
      </w:r>
    </w:p>
    <w:p w14:paraId="3A98807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TERMINATED</w:t>
      </w:r>
    </w:p>
    <w:p w14:paraId="078423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FULFILMENTFAILED</w:t>
      </w:r>
    </w:p>
    <w:p w14:paraId="734A256B" w14:textId="77777777" w:rsidR="00B77D32" w:rsidRPr="00B77D32" w:rsidRDefault="00B77D32" w:rsidP="00284182">
      <w:pPr>
        <w:pStyle w:val="PL"/>
        <w:rPr>
          <w:rFonts w:eastAsia="SimSun"/>
          <w:noProof/>
          <w:lang w:eastAsia="zh-CN"/>
        </w:rPr>
      </w:pPr>
    </w:p>
    <w:p w14:paraId="7E8A76C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Fulfil</w:t>
      </w:r>
      <w:r w:rsidRPr="00B77D32">
        <w:rPr>
          <w:rFonts w:eastAsia="SimSun"/>
          <w:noProof/>
          <w:lang w:eastAsia="zh-CN"/>
        </w:rPr>
        <w:t>mentInfo</w:t>
      </w:r>
      <w:r w:rsidRPr="00B77D32">
        <w:rPr>
          <w:rFonts w:eastAsia="SimSun" w:hint="eastAsia"/>
          <w:noProof/>
          <w:lang w:eastAsia="zh-CN"/>
        </w:rPr>
        <w:t>:</w:t>
      </w:r>
    </w:p>
    <w:p w14:paraId="20FB8257"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type: object</w:t>
      </w:r>
    </w:p>
    <w:p w14:paraId="6BC4198C"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properties:</w:t>
      </w:r>
    </w:p>
    <w:p w14:paraId="5D14F6CF"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fulfilStatus</w:t>
      </w:r>
      <w:r w:rsidRPr="00927BA6">
        <w:rPr>
          <w:rFonts w:eastAsia="SimSun" w:hint="eastAsia"/>
          <w:noProof/>
          <w:lang w:eastAsia="zh-CN"/>
        </w:rPr>
        <w:t>:</w:t>
      </w:r>
    </w:p>
    <w:p w14:paraId="084D5339"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hint="eastAsia"/>
          <w:noProof/>
          <w:lang w:eastAsia="zh-CN"/>
        </w:rPr>
        <w:t>$ref: "#/components/schemas</w:t>
      </w:r>
      <w:r w:rsidRPr="00B77D32">
        <w:rPr>
          <w:rFonts w:eastAsia="SimSun"/>
          <w:noProof/>
          <w:lang w:eastAsia="zh-CN"/>
        </w:rPr>
        <w:t>/FulfilStatus</w:t>
      </w:r>
      <w:r w:rsidRPr="00B77D32">
        <w:rPr>
          <w:rFonts w:eastAsia="SimSun" w:hint="eastAsia"/>
          <w:noProof/>
          <w:lang w:eastAsia="zh-CN"/>
        </w:rPr>
        <w:t>"</w:t>
      </w:r>
    </w:p>
    <w:p w14:paraId="197E5407"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notFullfilledState</w:t>
      </w:r>
      <w:r w:rsidRPr="00927BA6">
        <w:rPr>
          <w:rFonts w:eastAsia="SimSun" w:hint="eastAsia"/>
          <w:noProof/>
          <w:lang w:eastAsia="zh-CN"/>
        </w:rPr>
        <w:t>:</w:t>
      </w:r>
    </w:p>
    <w:p w14:paraId="1E6A4B5D"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description: -&gt;</w:t>
      </w:r>
    </w:p>
    <w:p w14:paraId="6ED9F8D0"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 xml:space="preserve">  An attribute which is used when FulfilmentInfo is implemented for IntentFulfilmentInfo</w:t>
      </w:r>
    </w:p>
    <w:p w14:paraId="3B2B2F16" w14:textId="3581D919"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hint="eastAsia"/>
          <w:noProof/>
          <w:lang w:eastAsia="zh-CN"/>
        </w:rPr>
        <w:t>$ref: "#/components/schemas</w:t>
      </w:r>
      <w:r w:rsidRPr="00B77D32">
        <w:rPr>
          <w:rFonts w:eastAsia="SimSun"/>
          <w:noProof/>
          <w:lang w:eastAsia="zh-CN"/>
        </w:rPr>
        <w:t>/N</w:t>
      </w:r>
      <w:r w:rsidRPr="00927BA6">
        <w:rPr>
          <w:rFonts w:eastAsia="SimSun"/>
          <w:noProof/>
          <w:lang w:eastAsia="zh-CN"/>
        </w:rPr>
        <w:t>otFulfilledState</w:t>
      </w:r>
      <w:r w:rsidRPr="00B77D32">
        <w:rPr>
          <w:rFonts w:eastAsia="SimSun" w:hint="eastAsia"/>
          <w:noProof/>
          <w:lang w:eastAsia="zh-CN"/>
        </w:rPr>
        <w:t>"</w:t>
      </w:r>
    </w:p>
    <w:p w14:paraId="02BA2BA6"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notFulfilledReasons</w:t>
      </w:r>
      <w:r w:rsidRPr="00927BA6">
        <w:rPr>
          <w:rFonts w:eastAsia="SimSun" w:hint="eastAsia"/>
          <w:noProof/>
          <w:lang w:eastAsia="zh-CN"/>
        </w:rPr>
        <w:t>:</w:t>
      </w:r>
    </w:p>
    <w:p w14:paraId="3B292BD0"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description: -&gt;</w:t>
      </w:r>
    </w:p>
    <w:p w14:paraId="3582A05C"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 xml:space="preserve">  An attribute which is used when FulfilmentInfo is implemented for IntentFulfilmentInfo</w:t>
      </w:r>
    </w:p>
    <w:p w14:paraId="6F4EB313" w14:textId="77777777" w:rsidR="00B77D32" w:rsidRPr="00B77D32" w:rsidRDefault="00B77D32" w:rsidP="00284182">
      <w:pPr>
        <w:pStyle w:val="PL"/>
        <w:rPr>
          <w:rFonts w:eastAsia="SimSun"/>
          <w:noProof/>
          <w:lang w:eastAsia="zh-CN"/>
        </w:rPr>
      </w:pPr>
      <w:r w:rsidRPr="00927BA6">
        <w:rPr>
          <w:rFonts w:eastAsia="SimSun" w:hint="eastAsia"/>
          <w:noProof/>
          <w:lang w:eastAsia="zh-CN"/>
        </w:rPr>
        <w:t xml:space="preserve">          </w:t>
      </w:r>
      <w:r w:rsidRPr="00B77D32">
        <w:rPr>
          <w:rFonts w:eastAsia="SimSun"/>
          <w:noProof/>
          <w:lang w:eastAsia="zh-CN"/>
        </w:rPr>
        <w:t>type: string</w:t>
      </w:r>
    </w:p>
    <w:p w14:paraId="3938CEF2" w14:textId="77777777" w:rsidR="00B77D32" w:rsidRPr="00B77D32" w:rsidRDefault="00B77D32" w:rsidP="00284182">
      <w:pPr>
        <w:pStyle w:val="PL"/>
        <w:rPr>
          <w:rFonts w:eastAsia="SimSun"/>
          <w:noProof/>
          <w:lang w:eastAsia="zh-CN"/>
        </w:rPr>
      </w:pPr>
    </w:p>
    <w:p w14:paraId="5367FB3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r w:rsidRPr="00B77D32">
        <w:rPr>
          <w:rFonts w:eastAsia="SimSun"/>
          <w:noProof/>
          <w:lang w:eastAsia="zh-CN"/>
        </w:rPr>
        <w:t>ExpectationVerb</w:t>
      </w:r>
      <w:r w:rsidRPr="00B77D32">
        <w:rPr>
          <w:rFonts w:eastAsia="SimSun" w:hint="eastAsia"/>
          <w:noProof/>
          <w:lang w:eastAsia="zh-CN"/>
        </w:rPr>
        <w:t>:</w:t>
      </w:r>
    </w:p>
    <w:p w14:paraId="571E77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6E8C97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6B861AA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DELIVER</w:t>
      </w:r>
    </w:p>
    <w:p w14:paraId="12B9172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t>
      </w:r>
      <w:r w:rsidRPr="00B77D32">
        <w:rPr>
          <w:rFonts w:eastAsia="SimSun"/>
          <w:noProof/>
          <w:lang w:eastAsia="zh-CN"/>
        </w:rPr>
        <w:t>ENSURE</w:t>
      </w:r>
    </w:p>
    <w:p w14:paraId="61BA7D66" w14:textId="77777777" w:rsidR="00B77D32" w:rsidRPr="00B77D32" w:rsidRDefault="00B77D32" w:rsidP="00284182">
      <w:pPr>
        <w:pStyle w:val="PL"/>
        <w:rPr>
          <w:rFonts w:eastAsia="SimSun"/>
          <w:noProof/>
          <w:lang w:eastAsia="zh-CN"/>
        </w:rPr>
      </w:pPr>
    </w:p>
    <w:p w14:paraId="4A6995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ExpectationTarget dataType----------#     </w:t>
      </w:r>
    </w:p>
    <w:p w14:paraId="4F95B17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WeakRSRPRatioTarget:</w:t>
      </w:r>
    </w:p>
    <w:p w14:paraId="3CC4FCC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6C22A8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8B37F8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692FD54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B15D4F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F97EF3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WeakRSRPRatio</w:t>
      </w:r>
    </w:p>
    <w:p w14:paraId="42C0984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719D9A7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63C223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BFAA25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2932496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0935F86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7687BCB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5060B4B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2902B04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6731195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"#/components/schemas/WeakRSRPContext"</w:t>
      </w:r>
    </w:p>
    <w:p w14:paraId="61A5E303"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3402E413"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6DF47BA6" w14:textId="77777777" w:rsidR="00B77D32" w:rsidRPr="00927BA6" w:rsidRDefault="00B77D32" w:rsidP="00284182">
      <w:pPr>
        <w:pStyle w:val="PL"/>
        <w:rPr>
          <w:rFonts w:eastAsia="SimSun"/>
          <w:noProof/>
          <w:lang w:eastAsia="zh-CN"/>
        </w:rPr>
      </w:pPr>
    </w:p>
    <w:p w14:paraId="57388BD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WeakRSRPContext:</w:t>
      </w:r>
    </w:p>
    <w:p w14:paraId="2F59666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13B9AF0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557D12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3A4E2D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42728A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D506A2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WeakRSRPThreshold</w:t>
      </w:r>
    </w:p>
    <w:p w14:paraId="2106782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103C12F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BAF3F7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D221C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60B7F8C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0CCEEFD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number</w:t>
      </w:r>
    </w:p>
    <w:p w14:paraId="79D4AC66" w14:textId="77777777" w:rsidR="00B77D32" w:rsidRPr="00B77D32" w:rsidRDefault="00B77D32" w:rsidP="00284182">
      <w:pPr>
        <w:pStyle w:val="PL"/>
        <w:rPr>
          <w:rFonts w:eastAsia="SimSun"/>
          <w:noProof/>
          <w:lang w:eastAsia="zh-CN"/>
        </w:rPr>
      </w:pPr>
    </w:p>
    <w:p w14:paraId="6EE6D15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LowSINRRatioTarget:</w:t>
      </w:r>
    </w:p>
    <w:p w14:paraId="27F911D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192DC02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B31F6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16C6C3E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2556F3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2999BE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LowSINRRatio</w:t>
      </w:r>
    </w:p>
    <w:p w14:paraId="59FFBD5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430FC88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F8D325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76D230F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78AE48E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512EBA0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08A373B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019BE14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541EC69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3BB5B8F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"#/components/schemas/LowSINRContext"</w:t>
      </w:r>
    </w:p>
    <w:p w14:paraId="4584E74B"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16A9F7BF"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11922984" w14:textId="77777777" w:rsidR="00B77D32" w:rsidRPr="00927BA6" w:rsidRDefault="00B77D32" w:rsidP="00284182">
      <w:pPr>
        <w:pStyle w:val="PL"/>
        <w:rPr>
          <w:rFonts w:eastAsia="SimSun"/>
          <w:noProof/>
          <w:lang w:eastAsia="zh-CN"/>
        </w:rPr>
      </w:pPr>
    </w:p>
    <w:p w14:paraId="2F4F593D" w14:textId="77777777" w:rsidR="00B77D32" w:rsidRPr="00927BA6" w:rsidRDefault="00B77D32" w:rsidP="00284182">
      <w:pPr>
        <w:pStyle w:val="PL"/>
        <w:rPr>
          <w:rFonts w:eastAsia="SimSun"/>
          <w:noProof/>
          <w:lang w:val="fr-FR" w:eastAsia="zh-CN"/>
        </w:rPr>
      </w:pPr>
      <w:r w:rsidRPr="00B77D32">
        <w:rPr>
          <w:rFonts w:eastAsia="SimSun" w:hint="eastAsia"/>
          <w:noProof/>
          <w:lang w:eastAsia="zh-CN"/>
        </w:rPr>
        <w:t xml:space="preserve">    </w:t>
      </w:r>
      <w:r w:rsidRPr="00927BA6">
        <w:rPr>
          <w:rFonts w:eastAsia="SimSun" w:hint="eastAsia"/>
          <w:noProof/>
          <w:lang w:val="fr-FR" w:eastAsia="zh-CN"/>
        </w:rPr>
        <w:t>LowSINRContext:</w:t>
      </w:r>
    </w:p>
    <w:p w14:paraId="121F3A0D" w14:textId="77777777" w:rsidR="00B77D32" w:rsidRPr="00927BA6" w:rsidRDefault="00B77D32" w:rsidP="00284182">
      <w:pPr>
        <w:pStyle w:val="PL"/>
        <w:rPr>
          <w:rFonts w:eastAsia="SimSun"/>
          <w:noProof/>
          <w:lang w:val="fr-FR" w:eastAsia="zh-CN"/>
        </w:rPr>
      </w:pPr>
      <w:r w:rsidRPr="00927BA6">
        <w:rPr>
          <w:rFonts w:eastAsia="SimSun" w:hint="eastAsia"/>
          <w:noProof/>
          <w:lang w:val="fr-FR" w:eastAsia="zh-CN"/>
        </w:rPr>
        <w:t xml:space="preserve">      type: object</w:t>
      </w:r>
    </w:p>
    <w:p w14:paraId="5302C3BD" w14:textId="77777777" w:rsidR="00B77D32" w:rsidRPr="00927BA6" w:rsidRDefault="00B77D32" w:rsidP="00284182">
      <w:pPr>
        <w:pStyle w:val="PL"/>
        <w:rPr>
          <w:rFonts w:eastAsia="SimSun"/>
          <w:noProof/>
          <w:lang w:val="fr-FR" w:eastAsia="zh-CN"/>
        </w:rPr>
      </w:pPr>
      <w:r w:rsidRPr="00927BA6">
        <w:rPr>
          <w:rFonts w:eastAsia="SimSun" w:hint="eastAsia"/>
          <w:noProof/>
          <w:lang w:val="fr-FR" w:eastAsia="zh-CN"/>
        </w:rPr>
        <w:t xml:space="preserve">      properties:</w:t>
      </w:r>
    </w:p>
    <w:p w14:paraId="2C1BFA49" w14:textId="77777777" w:rsidR="00B77D32" w:rsidRPr="00927BA6" w:rsidRDefault="00B77D32" w:rsidP="00284182">
      <w:pPr>
        <w:pStyle w:val="PL"/>
        <w:rPr>
          <w:rFonts w:eastAsia="SimSun"/>
          <w:noProof/>
          <w:lang w:val="fr-FR" w:eastAsia="zh-CN"/>
        </w:rPr>
      </w:pPr>
      <w:r w:rsidRPr="00927BA6">
        <w:rPr>
          <w:rFonts w:eastAsia="SimSun" w:hint="eastAsia"/>
          <w:noProof/>
          <w:lang w:val="fr-FR" w:eastAsia="zh-CN"/>
        </w:rPr>
        <w:t xml:space="preserve">        contextAttribute:</w:t>
      </w:r>
    </w:p>
    <w:p w14:paraId="485D8714" w14:textId="77777777" w:rsidR="00B77D32" w:rsidRPr="00B77D32" w:rsidRDefault="00B77D32" w:rsidP="00284182">
      <w:pPr>
        <w:pStyle w:val="PL"/>
        <w:rPr>
          <w:rFonts w:eastAsia="SimSun"/>
          <w:noProof/>
          <w:lang w:eastAsia="zh-CN"/>
        </w:rPr>
      </w:pPr>
      <w:r w:rsidRPr="00927BA6">
        <w:rPr>
          <w:rFonts w:eastAsia="SimSun" w:hint="eastAsia"/>
          <w:noProof/>
          <w:lang w:val="fr-FR" w:eastAsia="zh-CN"/>
        </w:rPr>
        <w:t xml:space="preserve">          </w:t>
      </w:r>
      <w:r w:rsidRPr="00B77D32">
        <w:rPr>
          <w:rFonts w:eastAsia="SimSun" w:hint="eastAsia"/>
          <w:noProof/>
          <w:lang w:eastAsia="zh-CN"/>
        </w:rPr>
        <w:t>type: string</w:t>
      </w:r>
    </w:p>
    <w:p w14:paraId="4713EB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624AC4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LowSINRThreshold</w:t>
      </w:r>
    </w:p>
    <w:p w14:paraId="69542F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5DBB0D0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BEF0CB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CC8E15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517A8ED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65C7AB9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380DE079" w14:textId="77777777" w:rsidR="00B77D32" w:rsidRPr="00B77D32" w:rsidRDefault="00B77D32" w:rsidP="00284182">
      <w:pPr>
        <w:pStyle w:val="PL"/>
        <w:rPr>
          <w:rFonts w:eastAsia="SimSun"/>
          <w:noProof/>
          <w:lang w:eastAsia="zh-CN"/>
        </w:rPr>
      </w:pPr>
    </w:p>
    <w:p w14:paraId="0769530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AveULRANUEThptTarget:</w:t>
      </w:r>
    </w:p>
    <w:p w14:paraId="6EA321E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0358D6D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236BED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0944E61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33B2CD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033041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AveULRANUEThpt</w:t>
      </w:r>
    </w:p>
    <w:p w14:paraId="4030BD7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28E1248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6044537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84314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Is_greater_than</w:t>
      </w:r>
    </w:p>
    <w:p w14:paraId="0072D69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50A0100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279422A8"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79024FDC"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68BE9A0A" w14:textId="77777777" w:rsidR="00B77D32" w:rsidRPr="00927BA6" w:rsidRDefault="00B77D32" w:rsidP="00284182">
      <w:pPr>
        <w:pStyle w:val="PL"/>
        <w:rPr>
          <w:rFonts w:eastAsia="SimSun"/>
          <w:noProof/>
          <w:lang w:eastAsia="zh-CN"/>
        </w:rPr>
      </w:pPr>
    </w:p>
    <w:p w14:paraId="732859D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AveDLRANUEThptTarget:</w:t>
      </w:r>
    </w:p>
    <w:p w14:paraId="6E0C19C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61468F0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6AEA23B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3368D5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7E5E88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2A15936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AveDLRANUEThpt</w:t>
      </w:r>
    </w:p>
    <w:p w14:paraId="18C4978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48F6105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22DD2AC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19BED9F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Is_greater_than</w:t>
      </w:r>
    </w:p>
    <w:p w14:paraId="49BD22D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77ED5AF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67C82BB8"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05421846"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53A9F485" w14:textId="77777777" w:rsidR="00B77D32" w:rsidRPr="00927BA6" w:rsidRDefault="00B77D32" w:rsidP="00284182">
      <w:pPr>
        <w:pStyle w:val="PL"/>
        <w:rPr>
          <w:rFonts w:eastAsia="SimSun"/>
          <w:noProof/>
          <w:lang w:eastAsia="zh-CN"/>
        </w:rPr>
      </w:pPr>
    </w:p>
    <w:p w14:paraId="3A1669E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LowULRANUEThptRatioTarget:</w:t>
      </w:r>
    </w:p>
    <w:p w14:paraId="08E9D01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0CE0979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1F23324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244D764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ABF9ED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43D938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LowULRANUEThptRatio</w:t>
      </w:r>
    </w:p>
    <w:p w14:paraId="395120F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786B9BA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33EEDF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03B310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69D5E59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4DD697B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3C8745F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2C93B93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3A3584C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3234255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"#/components/schemas/LowULRANUEThptContext"</w:t>
      </w:r>
    </w:p>
    <w:p w14:paraId="1589E416"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65FFD32B"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2254F4C9" w14:textId="77777777" w:rsidR="00B77D32" w:rsidRPr="00927BA6" w:rsidRDefault="00B77D32" w:rsidP="00284182">
      <w:pPr>
        <w:pStyle w:val="PL"/>
        <w:rPr>
          <w:rFonts w:eastAsia="SimSun"/>
          <w:noProof/>
          <w:lang w:eastAsia="zh-CN"/>
        </w:rPr>
      </w:pPr>
    </w:p>
    <w:p w14:paraId="303F868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LowULRANUEThptContext:</w:t>
      </w:r>
    </w:p>
    <w:p w14:paraId="1018DC2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4C1DE3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C75CF7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0EA52E5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1EFDA8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19A06BB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LowULRANUEThptThreshold</w:t>
      </w:r>
    </w:p>
    <w:p w14:paraId="3A50A47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42C16A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112EF05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0C6297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5D30C1F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328E32D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number</w:t>
      </w:r>
    </w:p>
    <w:p w14:paraId="14414397" w14:textId="77777777" w:rsidR="00B77D32" w:rsidRPr="00B77D32" w:rsidRDefault="00B77D32" w:rsidP="00284182">
      <w:pPr>
        <w:pStyle w:val="PL"/>
        <w:rPr>
          <w:rFonts w:eastAsia="SimSun"/>
          <w:noProof/>
          <w:lang w:eastAsia="zh-CN"/>
        </w:rPr>
      </w:pPr>
    </w:p>
    <w:p w14:paraId="26CAB76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LowDLRANUEThptRatioTarget:</w:t>
      </w:r>
    </w:p>
    <w:p w14:paraId="49EA78B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43266C0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40A6CE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targetName:</w:t>
      </w:r>
    </w:p>
    <w:p w14:paraId="0F00D48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2DE512A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808AC6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LowDLRANUEThptRatio</w:t>
      </w:r>
    </w:p>
    <w:p w14:paraId="0FCB370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targetCondition:</w:t>
      </w:r>
    </w:p>
    <w:p w14:paraId="0209C25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B710DB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B2839B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613A10B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targetValueRange:</w:t>
      </w:r>
    </w:p>
    <w:p w14:paraId="0BA03F6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integer</w:t>
      </w:r>
    </w:p>
    <w:p w14:paraId="1DAC529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minimum: 0</w:t>
      </w:r>
    </w:p>
    <w:p w14:paraId="76E9495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maximum: 100</w:t>
      </w:r>
    </w:p>
    <w:p w14:paraId="6EAF6A5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targetContexts:</w:t>
      </w:r>
    </w:p>
    <w:p w14:paraId="5A8E8B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"#/components/schemas/LowDLRANUEThptContext"</w:t>
      </w:r>
    </w:p>
    <w:p w14:paraId="29980FBA"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w:t>
      </w:r>
      <w:r w:rsidRPr="00927BA6">
        <w:rPr>
          <w:rFonts w:eastAsia="SimSun"/>
          <w:noProof/>
          <w:lang w:eastAsia="zh-CN"/>
        </w:rPr>
        <w:t>targetFulfilmentInfo</w:t>
      </w:r>
      <w:r w:rsidRPr="00927BA6">
        <w:rPr>
          <w:rFonts w:eastAsia="SimSun" w:hint="eastAsia"/>
          <w:noProof/>
          <w:lang w:eastAsia="zh-CN"/>
        </w:rPr>
        <w:t>:</w:t>
      </w:r>
    </w:p>
    <w:p w14:paraId="49A00AC4" w14:textId="77777777" w:rsidR="00B77D32" w:rsidRPr="00927BA6" w:rsidRDefault="00B77D32" w:rsidP="00284182">
      <w:pPr>
        <w:pStyle w:val="PL"/>
        <w:rPr>
          <w:rFonts w:eastAsia="SimSun"/>
          <w:noProof/>
          <w:lang w:eastAsia="zh-CN"/>
        </w:rPr>
      </w:pPr>
      <w:r w:rsidRPr="00927BA6">
        <w:rPr>
          <w:rFonts w:eastAsia="SimSun" w:hint="eastAsia"/>
          <w:noProof/>
          <w:lang w:eastAsia="zh-CN"/>
        </w:rPr>
        <w:t xml:space="preserve">          $ref: "#/components/schemas/</w:t>
      </w:r>
      <w:r w:rsidRPr="00927BA6">
        <w:rPr>
          <w:rFonts w:eastAsia="SimSun"/>
          <w:noProof/>
          <w:lang w:eastAsia="zh-CN"/>
        </w:rPr>
        <w:t>FulfilmentInfo</w:t>
      </w:r>
      <w:r w:rsidRPr="00927BA6">
        <w:rPr>
          <w:rFonts w:eastAsia="SimSun" w:hint="eastAsia"/>
          <w:noProof/>
          <w:lang w:eastAsia="zh-CN"/>
        </w:rPr>
        <w:t>"</w:t>
      </w:r>
    </w:p>
    <w:p w14:paraId="1BC9E3E3" w14:textId="77777777" w:rsidR="00B77D32" w:rsidRPr="00927BA6" w:rsidRDefault="00B77D32" w:rsidP="00284182">
      <w:pPr>
        <w:pStyle w:val="PL"/>
        <w:rPr>
          <w:rFonts w:eastAsia="SimSun"/>
          <w:noProof/>
          <w:lang w:eastAsia="zh-CN"/>
        </w:rPr>
      </w:pPr>
    </w:p>
    <w:p w14:paraId="2B38376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LowDLRANUEThptContext:</w:t>
      </w:r>
    </w:p>
    <w:p w14:paraId="26B2769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77D12B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0444D53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5FB4A92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0C9EE8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DD13F3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LowDLRANUEThptThreshold</w:t>
      </w:r>
    </w:p>
    <w:p w14:paraId="6F73BA7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45C6112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A8C9A1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EFF986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Is_less_than</w:t>
      </w:r>
    </w:p>
    <w:p w14:paraId="0E85940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358CEC18" w14:textId="77777777" w:rsidR="00B77D32" w:rsidRDefault="00B77D32" w:rsidP="00284182">
      <w:pPr>
        <w:pStyle w:val="PL"/>
        <w:rPr>
          <w:rFonts w:eastAsia="SimSun"/>
          <w:noProof/>
          <w:lang w:eastAsia="zh-CN"/>
        </w:rPr>
      </w:pPr>
      <w:r w:rsidRPr="00B77D32">
        <w:rPr>
          <w:rFonts w:eastAsia="SimSun" w:hint="eastAsia"/>
          <w:noProof/>
          <w:lang w:eastAsia="zh-CN"/>
        </w:rPr>
        <w:t xml:space="preserve">          type: number</w:t>
      </w:r>
    </w:p>
    <w:p w14:paraId="76EC6A5D" w14:textId="366D17EA" w:rsidR="00C76962" w:rsidRPr="001370FF" w:rsidRDefault="00C76962" w:rsidP="00284182">
      <w:pPr>
        <w:pStyle w:val="PL"/>
        <w:rPr>
          <w:noProof/>
          <w:lang w:eastAsia="zh-CN"/>
        </w:rPr>
      </w:pPr>
      <w:r>
        <w:rPr>
          <w:noProof/>
          <w:lang w:eastAsia="zh-CN"/>
        </w:rPr>
        <w:t xml:space="preserve">    </w:t>
      </w:r>
      <w:r w:rsidR="00B911BB">
        <w:rPr>
          <w:noProof/>
          <w:lang w:eastAsia="zh-CN"/>
        </w:rPr>
        <w:t>DL</w:t>
      </w:r>
      <w:r w:rsidRPr="001370FF">
        <w:rPr>
          <w:noProof/>
          <w:lang w:eastAsia="zh-CN"/>
        </w:rPr>
        <w:t>ThptPerUETarget:</w:t>
      </w:r>
    </w:p>
    <w:p w14:paraId="66B9621A" w14:textId="77777777" w:rsidR="00C76962" w:rsidRPr="00AA5E00" w:rsidRDefault="00C76962" w:rsidP="00284182">
      <w:pPr>
        <w:pStyle w:val="PL"/>
        <w:rPr>
          <w:noProof/>
          <w:lang w:eastAsia="zh-CN"/>
        </w:rPr>
      </w:pPr>
      <w:r w:rsidRPr="00AA5E00">
        <w:rPr>
          <w:noProof/>
          <w:lang w:eastAsia="zh-CN"/>
        </w:rPr>
        <w:t xml:space="preserve">      type: object</w:t>
      </w:r>
    </w:p>
    <w:p w14:paraId="70F56412" w14:textId="77777777" w:rsidR="00C76962" w:rsidRPr="00AA5E00" w:rsidRDefault="00C76962" w:rsidP="00284182">
      <w:pPr>
        <w:pStyle w:val="PL"/>
        <w:rPr>
          <w:noProof/>
          <w:lang w:eastAsia="zh-CN"/>
        </w:rPr>
      </w:pPr>
      <w:r w:rsidRPr="00AA5E00">
        <w:rPr>
          <w:noProof/>
          <w:lang w:eastAsia="zh-CN"/>
        </w:rPr>
        <w:t xml:space="preserve">      properties:</w:t>
      </w:r>
    </w:p>
    <w:p w14:paraId="110D0492" w14:textId="77777777" w:rsidR="00C76962" w:rsidRPr="00AA5E00" w:rsidRDefault="00C76962" w:rsidP="00284182">
      <w:pPr>
        <w:pStyle w:val="PL"/>
        <w:rPr>
          <w:noProof/>
          <w:lang w:eastAsia="zh-CN"/>
        </w:rPr>
      </w:pPr>
      <w:r w:rsidRPr="00AA5E00">
        <w:rPr>
          <w:noProof/>
          <w:lang w:eastAsia="zh-CN"/>
        </w:rPr>
        <w:t xml:space="preserve">        targetName:</w:t>
      </w:r>
    </w:p>
    <w:p w14:paraId="3B751C99" w14:textId="77777777" w:rsidR="00C76962" w:rsidRPr="00AA5E00" w:rsidRDefault="00C76962" w:rsidP="00284182">
      <w:pPr>
        <w:pStyle w:val="PL"/>
        <w:rPr>
          <w:noProof/>
          <w:lang w:eastAsia="zh-CN"/>
        </w:rPr>
      </w:pPr>
      <w:r w:rsidRPr="00AA5E00">
        <w:rPr>
          <w:noProof/>
          <w:lang w:eastAsia="zh-CN"/>
        </w:rPr>
        <w:t xml:space="preserve">          type: string</w:t>
      </w:r>
    </w:p>
    <w:p w14:paraId="16D6DEF8" w14:textId="77777777" w:rsidR="00C76962" w:rsidRPr="00AA5E00" w:rsidRDefault="00C76962" w:rsidP="00284182">
      <w:pPr>
        <w:pStyle w:val="PL"/>
        <w:rPr>
          <w:noProof/>
          <w:lang w:eastAsia="zh-CN"/>
        </w:rPr>
      </w:pPr>
      <w:r w:rsidRPr="00AA5E00">
        <w:rPr>
          <w:noProof/>
          <w:lang w:eastAsia="zh-CN"/>
        </w:rPr>
        <w:t xml:space="preserve">          enum:</w:t>
      </w:r>
    </w:p>
    <w:p w14:paraId="4C348B36" w14:textId="77777777" w:rsidR="00C76962" w:rsidRPr="00AA5E00" w:rsidRDefault="00C76962" w:rsidP="00284182">
      <w:pPr>
        <w:pStyle w:val="PL"/>
        <w:rPr>
          <w:noProof/>
          <w:lang w:eastAsia="zh-CN"/>
        </w:rPr>
      </w:pPr>
      <w:r w:rsidRPr="00AA5E00">
        <w:rPr>
          <w:noProof/>
          <w:lang w:eastAsia="zh-CN"/>
        </w:rPr>
        <w:t xml:space="preserve">            - </w:t>
      </w:r>
      <w:r w:rsidRPr="001370FF">
        <w:rPr>
          <w:noProof/>
          <w:lang w:eastAsia="zh-CN"/>
        </w:rPr>
        <w:t>DlThptPerUE</w:t>
      </w:r>
    </w:p>
    <w:p w14:paraId="16CD7C86" w14:textId="77777777" w:rsidR="00C76962" w:rsidRPr="00AA5E00" w:rsidRDefault="00C76962" w:rsidP="00284182">
      <w:pPr>
        <w:pStyle w:val="PL"/>
        <w:rPr>
          <w:noProof/>
          <w:lang w:eastAsia="zh-CN"/>
        </w:rPr>
      </w:pPr>
      <w:r w:rsidRPr="00AA5E00">
        <w:rPr>
          <w:noProof/>
          <w:lang w:eastAsia="zh-CN"/>
        </w:rPr>
        <w:t xml:space="preserve">        targetCondition:</w:t>
      </w:r>
    </w:p>
    <w:p w14:paraId="642ED55A" w14:textId="77777777" w:rsidR="00C76962" w:rsidRPr="00AA5E00" w:rsidRDefault="00C76962" w:rsidP="00284182">
      <w:pPr>
        <w:pStyle w:val="PL"/>
        <w:rPr>
          <w:noProof/>
          <w:lang w:eastAsia="zh-CN"/>
        </w:rPr>
      </w:pPr>
      <w:r w:rsidRPr="00AA5E00">
        <w:rPr>
          <w:noProof/>
          <w:lang w:eastAsia="zh-CN"/>
        </w:rPr>
        <w:t xml:space="preserve">          type: string</w:t>
      </w:r>
    </w:p>
    <w:p w14:paraId="73BBD222" w14:textId="77777777" w:rsidR="00C76962" w:rsidRPr="00AA5E00" w:rsidRDefault="00C76962" w:rsidP="00284182">
      <w:pPr>
        <w:pStyle w:val="PL"/>
        <w:rPr>
          <w:noProof/>
          <w:lang w:eastAsia="zh-CN"/>
        </w:rPr>
      </w:pPr>
      <w:r w:rsidRPr="00AA5E00">
        <w:rPr>
          <w:noProof/>
          <w:lang w:eastAsia="zh-CN"/>
        </w:rPr>
        <w:t xml:space="preserve">          enum:</w:t>
      </w:r>
    </w:p>
    <w:p w14:paraId="07794689" w14:textId="77777777" w:rsidR="00C76962" w:rsidRPr="00AA5E00" w:rsidRDefault="00C76962" w:rsidP="00284182">
      <w:pPr>
        <w:pStyle w:val="PL"/>
        <w:rPr>
          <w:noProof/>
          <w:lang w:eastAsia="zh-CN"/>
        </w:rPr>
      </w:pPr>
      <w:r w:rsidRPr="00AA5E00">
        <w:rPr>
          <w:noProof/>
          <w:lang w:eastAsia="zh-CN"/>
        </w:rPr>
        <w:t xml:space="preserve">            - Is_greater_than</w:t>
      </w:r>
    </w:p>
    <w:p w14:paraId="5293A3B3" w14:textId="77777777" w:rsidR="00C76962" w:rsidRPr="00AA5E00" w:rsidRDefault="00C76962" w:rsidP="00284182">
      <w:pPr>
        <w:pStyle w:val="PL"/>
        <w:rPr>
          <w:noProof/>
          <w:lang w:eastAsia="zh-CN"/>
        </w:rPr>
      </w:pPr>
      <w:r w:rsidRPr="00AA5E00">
        <w:rPr>
          <w:noProof/>
          <w:lang w:eastAsia="zh-CN"/>
        </w:rPr>
        <w:t xml:space="preserve">        targetValueRange:</w:t>
      </w:r>
    </w:p>
    <w:p w14:paraId="04FBF122" w14:textId="05DE9195" w:rsidR="00C76962" w:rsidRDefault="00C76962" w:rsidP="00284182">
      <w:pPr>
        <w:pStyle w:val="PL"/>
        <w:rPr>
          <w:noProof/>
          <w:lang w:eastAsia="zh-CN"/>
        </w:rPr>
      </w:pPr>
      <w:r w:rsidRPr="00AA5E00">
        <w:rPr>
          <w:noProof/>
          <w:lang w:eastAsia="zh-CN"/>
        </w:rPr>
        <w:t xml:space="preserve">          </w:t>
      </w:r>
      <w:r w:rsidRPr="00927BA6">
        <w:rPr>
          <w:rFonts w:hint="eastAsia"/>
          <w:noProof/>
          <w:lang w:eastAsia="zh-CN"/>
        </w:rPr>
        <w:t>$ref:</w:t>
      </w:r>
      <w:r w:rsidRPr="00296D42">
        <w:rPr>
          <w:noProof/>
          <w:lang w:eastAsia="zh-CN"/>
        </w:rPr>
        <w:t xml:space="preserve"> </w:t>
      </w:r>
      <w:r w:rsidRPr="001370FF">
        <w:rPr>
          <w:noProof/>
          <w:lang w:eastAsia="zh-CN"/>
        </w:rPr>
        <w:t>"</w:t>
      </w:r>
      <w:r w:rsidR="00F52E1B">
        <w:rPr>
          <w:noProof/>
          <w:lang w:eastAsia="zh-CN"/>
        </w:rPr>
        <w:t>TS28541_S</w:t>
      </w:r>
      <w:r w:rsidRPr="00EF09C6">
        <w:rPr>
          <w:noProof/>
          <w:lang w:eastAsia="zh-CN"/>
        </w:rPr>
        <w:t>liceNrm</w:t>
      </w:r>
      <w:r w:rsidRPr="00EF09C6">
        <w:rPr>
          <w:rFonts w:hint="eastAsia"/>
          <w:noProof/>
          <w:lang w:eastAsia="zh-CN"/>
        </w:rPr>
        <w:t>.yaml#/components/schemas/</w:t>
      </w:r>
      <w:r w:rsidR="00B911BB">
        <w:rPr>
          <w:rFonts w:hint="eastAsia"/>
          <w:noProof/>
          <w:lang w:eastAsia="zh-CN"/>
        </w:rPr>
        <w:t>XL</w:t>
      </w:r>
      <w:r w:rsidR="00B911BB">
        <w:rPr>
          <w:noProof/>
          <w:lang w:eastAsia="zh-CN"/>
        </w:rPr>
        <w:t>T</w:t>
      </w:r>
      <w:r w:rsidR="00B911BB">
        <w:rPr>
          <w:rFonts w:hint="eastAsia"/>
          <w:noProof/>
          <w:lang w:eastAsia="zh-CN"/>
        </w:rPr>
        <w:t>h</w:t>
      </w:r>
      <w:r w:rsidR="00B911BB">
        <w:rPr>
          <w:noProof/>
          <w:lang w:eastAsia="zh-CN"/>
        </w:rPr>
        <w:t>pt</w:t>
      </w:r>
      <w:r w:rsidR="00F52E1B" w:rsidRPr="001370FF">
        <w:rPr>
          <w:noProof/>
          <w:lang w:eastAsia="zh-CN"/>
        </w:rPr>
        <w:t>"</w:t>
      </w:r>
    </w:p>
    <w:p w14:paraId="505E566E" w14:textId="02F9D54A" w:rsidR="00C76962" w:rsidRPr="001370FF" w:rsidRDefault="00C76962" w:rsidP="00284182">
      <w:pPr>
        <w:pStyle w:val="PL"/>
        <w:rPr>
          <w:noProof/>
          <w:lang w:eastAsia="zh-CN"/>
        </w:rPr>
      </w:pPr>
      <w:r w:rsidRPr="001370FF">
        <w:rPr>
          <w:noProof/>
          <w:lang w:eastAsia="zh-CN"/>
        </w:rPr>
        <w:t xml:space="preserve">    </w:t>
      </w:r>
      <w:r>
        <w:rPr>
          <w:noProof/>
          <w:lang w:eastAsia="zh-CN"/>
        </w:rPr>
        <w:t>U</w:t>
      </w:r>
      <w:r w:rsidR="00B911BB">
        <w:rPr>
          <w:noProof/>
          <w:lang w:eastAsia="zh-CN"/>
        </w:rPr>
        <w:t>L</w:t>
      </w:r>
      <w:r w:rsidRPr="001370FF">
        <w:rPr>
          <w:noProof/>
          <w:lang w:eastAsia="zh-CN"/>
        </w:rPr>
        <w:t>ThptPerUE</w:t>
      </w:r>
      <w:r w:rsidRPr="001370FF">
        <w:rPr>
          <w:rFonts w:hint="eastAsia"/>
          <w:noProof/>
          <w:lang w:eastAsia="zh-CN"/>
        </w:rPr>
        <w:t>Target</w:t>
      </w:r>
      <w:r w:rsidRPr="001370FF">
        <w:rPr>
          <w:noProof/>
          <w:lang w:eastAsia="zh-CN"/>
        </w:rPr>
        <w:t>:</w:t>
      </w:r>
    </w:p>
    <w:p w14:paraId="4E2692D3" w14:textId="77777777" w:rsidR="00C76962" w:rsidRPr="00AA5E00" w:rsidRDefault="00C76962" w:rsidP="00284182">
      <w:pPr>
        <w:pStyle w:val="PL"/>
        <w:rPr>
          <w:noProof/>
          <w:lang w:eastAsia="zh-CN"/>
        </w:rPr>
      </w:pPr>
      <w:r w:rsidRPr="001370FF">
        <w:rPr>
          <w:noProof/>
          <w:lang w:eastAsia="zh-CN"/>
        </w:rPr>
        <w:t xml:space="preserve">     </w:t>
      </w:r>
      <w:r>
        <w:rPr>
          <w:noProof/>
          <w:lang w:eastAsia="zh-CN"/>
        </w:rPr>
        <w:t xml:space="preserve"> </w:t>
      </w:r>
      <w:r w:rsidRPr="00AA5E00">
        <w:rPr>
          <w:noProof/>
          <w:lang w:eastAsia="zh-CN"/>
        </w:rPr>
        <w:t>type: object</w:t>
      </w:r>
    </w:p>
    <w:p w14:paraId="38DB92D4" w14:textId="77777777" w:rsidR="00C76962" w:rsidRPr="00AA5E00" w:rsidRDefault="00C76962" w:rsidP="00284182">
      <w:pPr>
        <w:pStyle w:val="PL"/>
        <w:rPr>
          <w:noProof/>
          <w:lang w:eastAsia="zh-CN"/>
        </w:rPr>
      </w:pPr>
      <w:r w:rsidRPr="00AA5E00">
        <w:rPr>
          <w:noProof/>
          <w:lang w:eastAsia="zh-CN"/>
        </w:rPr>
        <w:t xml:space="preserve">      properties:</w:t>
      </w:r>
    </w:p>
    <w:p w14:paraId="5A9C9140" w14:textId="77777777" w:rsidR="00C76962" w:rsidRPr="00AA5E00" w:rsidRDefault="00C76962" w:rsidP="00284182">
      <w:pPr>
        <w:pStyle w:val="PL"/>
        <w:rPr>
          <w:noProof/>
          <w:lang w:eastAsia="zh-CN"/>
        </w:rPr>
      </w:pPr>
      <w:r w:rsidRPr="00AA5E00">
        <w:rPr>
          <w:noProof/>
          <w:lang w:eastAsia="zh-CN"/>
        </w:rPr>
        <w:t xml:space="preserve">        targetName:</w:t>
      </w:r>
    </w:p>
    <w:p w14:paraId="437D33F8" w14:textId="77777777" w:rsidR="00C76962" w:rsidRPr="00AA5E00" w:rsidRDefault="00C76962" w:rsidP="00284182">
      <w:pPr>
        <w:pStyle w:val="PL"/>
        <w:rPr>
          <w:noProof/>
          <w:lang w:eastAsia="zh-CN"/>
        </w:rPr>
      </w:pPr>
      <w:r w:rsidRPr="00AA5E00">
        <w:rPr>
          <w:noProof/>
          <w:lang w:eastAsia="zh-CN"/>
        </w:rPr>
        <w:t xml:space="preserve">          type: string</w:t>
      </w:r>
    </w:p>
    <w:p w14:paraId="353F8444" w14:textId="77777777" w:rsidR="00C76962" w:rsidRPr="00AA5E00" w:rsidRDefault="00C76962" w:rsidP="00284182">
      <w:pPr>
        <w:pStyle w:val="PL"/>
        <w:rPr>
          <w:noProof/>
          <w:lang w:eastAsia="zh-CN"/>
        </w:rPr>
      </w:pPr>
      <w:r w:rsidRPr="00AA5E00">
        <w:rPr>
          <w:noProof/>
          <w:lang w:eastAsia="zh-CN"/>
        </w:rPr>
        <w:t xml:space="preserve">          enum:</w:t>
      </w:r>
    </w:p>
    <w:p w14:paraId="60C1F001" w14:textId="77777777" w:rsidR="00C76962" w:rsidRPr="00AA5E00" w:rsidRDefault="00C76962" w:rsidP="00284182">
      <w:pPr>
        <w:pStyle w:val="PL"/>
        <w:rPr>
          <w:noProof/>
          <w:lang w:eastAsia="zh-CN"/>
        </w:rPr>
      </w:pPr>
      <w:r w:rsidRPr="00AA5E00">
        <w:rPr>
          <w:noProof/>
          <w:lang w:eastAsia="zh-CN"/>
        </w:rPr>
        <w:t xml:space="preserve">            - </w:t>
      </w:r>
      <w:r>
        <w:rPr>
          <w:noProof/>
          <w:lang w:eastAsia="zh-CN"/>
        </w:rPr>
        <w:t>U</w:t>
      </w:r>
      <w:r w:rsidRPr="001370FF">
        <w:rPr>
          <w:noProof/>
          <w:lang w:eastAsia="zh-CN"/>
        </w:rPr>
        <w:t>lThptPerUE</w:t>
      </w:r>
    </w:p>
    <w:p w14:paraId="0B214543" w14:textId="77777777" w:rsidR="00C76962" w:rsidRPr="00AA5E00" w:rsidRDefault="00C76962" w:rsidP="00284182">
      <w:pPr>
        <w:pStyle w:val="PL"/>
        <w:rPr>
          <w:noProof/>
          <w:lang w:eastAsia="zh-CN"/>
        </w:rPr>
      </w:pPr>
      <w:r w:rsidRPr="00AA5E00">
        <w:rPr>
          <w:noProof/>
          <w:lang w:eastAsia="zh-CN"/>
        </w:rPr>
        <w:t xml:space="preserve">        targetCondition:</w:t>
      </w:r>
    </w:p>
    <w:p w14:paraId="166AC83A" w14:textId="77777777" w:rsidR="00C76962" w:rsidRPr="00AA5E00" w:rsidRDefault="00C76962" w:rsidP="00284182">
      <w:pPr>
        <w:pStyle w:val="PL"/>
        <w:rPr>
          <w:noProof/>
          <w:lang w:eastAsia="zh-CN"/>
        </w:rPr>
      </w:pPr>
      <w:r w:rsidRPr="00AA5E00">
        <w:rPr>
          <w:noProof/>
          <w:lang w:eastAsia="zh-CN"/>
        </w:rPr>
        <w:t xml:space="preserve">          type: string</w:t>
      </w:r>
    </w:p>
    <w:p w14:paraId="199004FB" w14:textId="77777777" w:rsidR="00C76962" w:rsidRPr="00AA5E00" w:rsidRDefault="00C76962" w:rsidP="00284182">
      <w:pPr>
        <w:pStyle w:val="PL"/>
        <w:rPr>
          <w:noProof/>
          <w:lang w:eastAsia="zh-CN"/>
        </w:rPr>
      </w:pPr>
      <w:r w:rsidRPr="00AA5E00">
        <w:rPr>
          <w:noProof/>
          <w:lang w:eastAsia="zh-CN"/>
        </w:rPr>
        <w:t xml:space="preserve">          enum:</w:t>
      </w:r>
    </w:p>
    <w:p w14:paraId="451BD598" w14:textId="77777777" w:rsidR="00C76962" w:rsidRPr="00AA5E00" w:rsidRDefault="00C76962" w:rsidP="00284182">
      <w:pPr>
        <w:pStyle w:val="PL"/>
        <w:rPr>
          <w:noProof/>
          <w:lang w:eastAsia="zh-CN"/>
        </w:rPr>
      </w:pPr>
      <w:r w:rsidRPr="00AA5E00">
        <w:rPr>
          <w:noProof/>
          <w:lang w:eastAsia="zh-CN"/>
        </w:rPr>
        <w:t xml:space="preserve">            - Is_greater_than</w:t>
      </w:r>
    </w:p>
    <w:p w14:paraId="57DDFBD6" w14:textId="77777777" w:rsidR="00C76962" w:rsidRPr="00AA5E00" w:rsidRDefault="00C76962" w:rsidP="00284182">
      <w:pPr>
        <w:pStyle w:val="PL"/>
        <w:rPr>
          <w:noProof/>
          <w:lang w:eastAsia="zh-CN"/>
        </w:rPr>
      </w:pPr>
      <w:r w:rsidRPr="00AA5E00">
        <w:rPr>
          <w:noProof/>
          <w:lang w:eastAsia="zh-CN"/>
        </w:rPr>
        <w:t xml:space="preserve">        targetValueRange:</w:t>
      </w:r>
    </w:p>
    <w:p w14:paraId="7A1335DA" w14:textId="630F4D01" w:rsidR="00C76962" w:rsidRPr="00AA5E00" w:rsidRDefault="00C76962" w:rsidP="00284182">
      <w:pPr>
        <w:pStyle w:val="PL"/>
        <w:rPr>
          <w:noProof/>
          <w:lang w:eastAsia="zh-CN"/>
        </w:rPr>
      </w:pPr>
      <w:r w:rsidRPr="00AA5E00">
        <w:rPr>
          <w:noProof/>
          <w:lang w:eastAsia="zh-CN"/>
        </w:rPr>
        <w:t xml:space="preserve">          </w:t>
      </w:r>
      <w:r w:rsidRPr="00927BA6">
        <w:rPr>
          <w:rFonts w:hint="eastAsia"/>
          <w:noProof/>
          <w:lang w:eastAsia="zh-CN"/>
        </w:rPr>
        <w:t>$ref:</w:t>
      </w:r>
      <w:r w:rsidRPr="00296D42">
        <w:rPr>
          <w:noProof/>
          <w:lang w:eastAsia="zh-CN"/>
        </w:rPr>
        <w:t xml:space="preserve"> </w:t>
      </w:r>
      <w:r w:rsidR="00F52E1B" w:rsidRPr="001370FF">
        <w:rPr>
          <w:noProof/>
          <w:lang w:eastAsia="zh-CN"/>
        </w:rPr>
        <w:t>"</w:t>
      </w:r>
      <w:r w:rsidR="00F52E1B">
        <w:rPr>
          <w:noProof/>
          <w:lang w:eastAsia="zh-CN"/>
        </w:rPr>
        <w:t>TS28541_S</w:t>
      </w:r>
      <w:r w:rsidRPr="00EF09C6">
        <w:rPr>
          <w:noProof/>
          <w:lang w:eastAsia="zh-CN"/>
        </w:rPr>
        <w:t>liceNrm</w:t>
      </w:r>
      <w:r w:rsidRPr="00EF09C6">
        <w:rPr>
          <w:rFonts w:hint="eastAsia"/>
          <w:noProof/>
          <w:lang w:eastAsia="zh-CN"/>
        </w:rPr>
        <w:t>.yaml#/components/schemas/</w:t>
      </w:r>
      <w:r w:rsidR="00B911BB">
        <w:rPr>
          <w:rFonts w:hint="eastAsia"/>
          <w:noProof/>
          <w:lang w:eastAsia="zh-CN"/>
        </w:rPr>
        <w:t>XL</w:t>
      </w:r>
      <w:r w:rsidR="00B911BB">
        <w:rPr>
          <w:noProof/>
          <w:lang w:eastAsia="zh-CN"/>
        </w:rPr>
        <w:t>T</w:t>
      </w:r>
      <w:r w:rsidR="00B911BB">
        <w:rPr>
          <w:rFonts w:hint="eastAsia"/>
          <w:noProof/>
          <w:lang w:eastAsia="zh-CN"/>
        </w:rPr>
        <w:t>h</w:t>
      </w:r>
      <w:r w:rsidR="00B911BB">
        <w:rPr>
          <w:noProof/>
          <w:lang w:eastAsia="zh-CN"/>
        </w:rPr>
        <w:t>pt</w:t>
      </w:r>
      <w:r w:rsidR="00F52E1B" w:rsidRPr="001370FF">
        <w:rPr>
          <w:noProof/>
          <w:lang w:eastAsia="zh-CN"/>
        </w:rPr>
        <w:t>"</w:t>
      </w:r>
    </w:p>
    <w:p w14:paraId="4E05E8BA" w14:textId="2E3B3910" w:rsidR="00C76962" w:rsidRDefault="00C76962" w:rsidP="00284182">
      <w:pPr>
        <w:pStyle w:val="PL"/>
        <w:rPr>
          <w:noProof/>
          <w:lang w:eastAsia="zh-CN"/>
        </w:rPr>
      </w:pPr>
      <w:r w:rsidRPr="001370FF">
        <w:rPr>
          <w:noProof/>
          <w:lang w:eastAsia="zh-CN"/>
        </w:rPr>
        <w:t xml:space="preserve">    </w:t>
      </w:r>
      <w:r>
        <w:rPr>
          <w:noProof/>
          <w:lang w:eastAsia="zh-CN"/>
        </w:rPr>
        <w:t>D</w:t>
      </w:r>
      <w:r w:rsidR="00B911BB">
        <w:rPr>
          <w:noProof/>
          <w:lang w:eastAsia="zh-CN"/>
        </w:rPr>
        <w:t>L</w:t>
      </w:r>
      <w:r w:rsidRPr="001370FF">
        <w:rPr>
          <w:noProof/>
          <w:lang w:eastAsia="zh-CN"/>
        </w:rPr>
        <w:t>LatencyTarget:</w:t>
      </w:r>
    </w:p>
    <w:p w14:paraId="53BDFD36" w14:textId="77777777" w:rsidR="00C76962" w:rsidRPr="00AA5E00" w:rsidRDefault="00C76962" w:rsidP="00284182">
      <w:pPr>
        <w:pStyle w:val="PL"/>
        <w:rPr>
          <w:noProof/>
          <w:lang w:eastAsia="zh-CN"/>
        </w:rPr>
      </w:pPr>
      <w:r w:rsidRPr="001370FF">
        <w:rPr>
          <w:noProof/>
          <w:lang w:eastAsia="zh-CN"/>
        </w:rPr>
        <w:t xml:space="preserve">     </w:t>
      </w:r>
      <w:r>
        <w:rPr>
          <w:noProof/>
          <w:lang w:eastAsia="zh-CN"/>
        </w:rPr>
        <w:t xml:space="preserve"> </w:t>
      </w:r>
      <w:r w:rsidRPr="00AA5E00">
        <w:rPr>
          <w:noProof/>
          <w:lang w:eastAsia="zh-CN"/>
        </w:rPr>
        <w:t>type: object</w:t>
      </w:r>
    </w:p>
    <w:p w14:paraId="3AA7F20F" w14:textId="77777777" w:rsidR="00C76962" w:rsidRPr="00AA5E00" w:rsidRDefault="00C76962" w:rsidP="00284182">
      <w:pPr>
        <w:pStyle w:val="PL"/>
        <w:rPr>
          <w:noProof/>
          <w:lang w:eastAsia="zh-CN"/>
        </w:rPr>
      </w:pPr>
      <w:r w:rsidRPr="00AA5E00">
        <w:rPr>
          <w:noProof/>
          <w:lang w:eastAsia="zh-CN"/>
        </w:rPr>
        <w:t xml:space="preserve">      properties:</w:t>
      </w:r>
    </w:p>
    <w:p w14:paraId="57FE0370" w14:textId="77777777" w:rsidR="00C76962" w:rsidRPr="00AA5E00" w:rsidRDefault="00C76962" w:rsidP="00284182">
      <w:pPr>
        <w:pStyle w:val="PL"/>
        <w:rPr>
          <w:noProof/>
          <w:lang w:eastAsia="zh-CN"/>
        </w:rPr>
      </w:pPr>
      <w:r w:rsidRPr="00AA5E00">
        <w:rPr>
          <w:noProof/>
          <w:lang w:eastAsia="zh-CN"/>
        </w:rPr>
        <w:t xml:space="preserve">        targetName:</w:t>
      </w:r>
    </w:p>
    <w:p w14:paraId="46D6BF4C" w14:textId="77777777" w:rsidR="00C76962" w:rsidRPr="00AA5E00" w:rsidRDefault="00C76962" w:rsidP="00284182">
      <w:pPr>
        <w:pStyle w:val="PL"/>
        <w:rPr>
          <w:noProof/>
          <w:lang w:eastAsia="zh-CN"/>
        </w:rPr>
      </w:pPr>
      <w:r w:rsidRPr="00AA5E00">
        <w:rPr>
          <w:noProof/>
          <w:lang w:eastAsia="zh-CN"/>
        </w:rPr>
        <w:t xml:space="preserve">          type: string</w:t>
      </w:r>
    </w:p>
    <w:p w14:paraId="377597C2" w14:textId="77777777" w:rsidR="00C76962" w:rsidRPr="00AA5E00" w:rsidRDefault="00C76962" w:rsidP="00284182">
      <w:pPr>
        <w:pStyle w:val="PL"/>
        <w:rPr>
          <w:noProof/>
          <w:lang w:eastAsia="zh-CN"/>
        </w:rPr>
      </w:pPr>
      <w:r w:rsidRPr="00AA5E00">
        <w:rPr>
          <w:noProof/>
          <w:lang w:eastAsia="zh-CN"/>
        </w:rPr>
        <w:t xml:space="preserve">          enum:</w:t>
      </w:r>
    </w:p>
    <w:p w14:paraId="354BBC74" w14:textId="77777777" w:rsidR="00C76962" w:rsidRPr="00AA5E00" w:rsidRDefault="00C76962" w:rsidP="00284182">
      <w:pPr>
        <w:pStyle w:val="PL"/>
        <w:rPr>
          <w:noProof/>
          <w:lang w:eastAsia="zh-CN"/>
        </w:rPr>
      </w:pPr>
      <w:r w:rsidRPr="00AA5E00">
        <w:rPr>
          <w:noProof/>
          <w:lang w:eastAsia="zh-CN"/>
        </w:rPr>
        <w:t xml:space="preserve">            - </w:t>
      </w:r>
      <w:r>
        <w:rPr>
          <w:noProof/>
          <w:lang w:eastAsia="zh-CN"/>
        </w:rPr>
        <w:t>D</w:t>
      </w:r>
      <w:r w:rsidRPr="001370FF">
        <w:rPr>
          <w:noProof/>
          <w:lang w:eastAsia="zh-CN"/>
        </w:rPr>
        <w:t>lLatency</w:t>
      </w:r>
    </w:p>
    <w:p w14:paraId="358972DA" w14:textId="77777777" w:rsidR="00C76962" w:rsidRPr="00AA5E00" w:rsidRDefault="00C76962" w:rsidP="00284182">
      <w:pPr>
        <w:pStyle w:val="PL"/>
        <w:rPr>
          <w:noProof/>
          <w:lang w:eastAsia="zh-CN"/>
        </w:rPr>
      </w:pPr>
      <w:r w:rsidRPr="00AA5E00">
        <w:rPr>
          <w:noProof/>
          <w:lang w:eastAsia="zh-CN"/>
        </w:rPr>
        <w:t xml:space="preserve">        targetCondition:</w:t>
      </w:r>
    </w:p>
    <w:p w14:paraId="7507DE53" w14:textId="77777777" w:rsidR="00C76962" w:rsidRPr="00AA5E00" w:rsidRDefault="00C76962" w:rsidP="00284182">
      <w:pPr>
        <w:pStyle w:val="PL"/>
        <w:rPr>
          <w:noProof/>
          <w:lang w:eastAsia="zh-CN"/>
        </w:rPr>
      </w:pPr>
      <w:r w:rsidRPr="00AA5E00">
        <w:rPr>
          <w:noProof/>
          <w:lang w:eastAsia="zh-CN"/>
        </w:rPr>
        <w:t xml:space="preserve">          type: string</w:t>
      </w:r>
    </w:p>
    <w:p w14:paraId="49E8FAC8" w14:textId="77777777" w:rsidR="00C76962" w:rsidRPr="00AA5E00" w:rsidRDefault="00C76962" w:rsidP="00284182">
      <w:pPr>
        <w:pStyle w:val="PL"/>
        <w:rPr>
          <w:noProof/>
          <w:lang w:eastAsia="zh-CN"/>
        </w:rPr>
      </w:pPr>
      <w:r w:rsidRPr="00AA5E00">
        <w:rPr>
          <w:noProof/>
          <w:lang w:eastAsia="zh-CN"/>
        </w:rPr>
        <w:t xml:space="preserve">          enum:</w:t>
      </w:r>
    </w:p>
    <w:p w14:paraId="09E9A267" w14:textId="77777777" w:rsidR="00C76962" w:rsidRPr="00AA5E00" w:rsidRDefault="00C76962" w:rsidP="00284182">
      <w:pPr>
        <w:pStyle w:val="PL"/>
        <w:rPr>
          <w:noProof/>
          <w:lang w:eastAsia="zh-CN"/>
        </w:rPr>
      </w:pPr>
      <w:r w:rsidRPr="00AA5E00">
        <w:rPr>
          <w:noProof/>
          <w:lang w:eastAsia="zh-CN"/>
        </w:rPr>
        <w:t xml:space="preserve">            - Is_</w:t>
      </w:r>
      <w:r>
        <w:rPr>
          <w:noProof/>
          <w:lang w:eastAsia="zh-CN"/>
        </w:rPr>
        <w:t>less</w:t>
      </w:r>
      <w:r w:rsidRPr="00AA5E00">
        <w:rPr>
          <w:noProof/>
          <w:lang w:eastAsia="zh-CN"/>
        </w:rPr>
        <w:t>_than</w:t>
      </w:r>
    </w:p>
    <w:p w14:paraId="6307F16E" w14:textId="77777777" w:rsidR="00C76962" w:rsidRPr="00AA5E00" w:rsidRDefault="00C76962" w:rsidP="00284182">
      <w:pPr>
        <w:pStyle w:val="PL"/>
        <w:rPr>
          <w:noProof/>
          <w:lang w:eastAsia="zh-CN"/>
        </w:rPr>
      </w:pPr>
      <w:r w:rsidRPr="00AA5E00">
        <w:rPr>
          <w:noProof/>
          <w:lang w:eastAsia="zh-CN"/>
        </w:rPr>
        <w:t xml:space="preserve">        targetValueRange:</w:t>
      </w:r>
    </w:p>
    <w:p w14:paraId="42C5E2A6" w14:textId="2A601B5E" w:rsidR="00C76962" w:rsidRPr="00AA5E00" w:rsidRDefault="00C76962" w:rsidP="00284182">
      <w:pPr>
        <w:pStyle w:val="PL"/>
        <w:rPr>
          <w:noProof/>
          <w:lang w:eastAsia="zh-CN"/>
        </w:rPr>
      </w:pPr>
      <w:r w:rsidRPr="00AA5E00">
        <w:rPr>
          <w:noProof/>
          <w:lang w:eastAsia="zh-CN"/>
        </w:rPr>
        <w:t xml:space="preserve">          </w:t>
      </w:r>
      <w:r w:rsidR="00B911BB" w:rsidRPr="00927BA6">
        <w:rPr>
          <w:noProof/>
          <w:lang w:eastAsia="zh-CN"/>
        </w:rPr>
        <w:t>type: integer</w:t>
      </w:r>
    </w:p>
    <w:p w14:paraId="3C94E467" w14:textId="3E0EEE51" w:rsidR="00C76962" w:rsidRPr="001370FF" w:rsidRDefault="00C76962" w:rsidP="00284182">
      <w:pPr>
        <w:pStyle w:val="PL"/>
        <w:rPr>
          <w:noProof/>
          <w:lang w:eastAsia="zh-CN"/>
        </w:rPr>
      </w:pPr>
      <w:r w:rsidRPr="001370FF">
        <w:rPr>
          <w:noProof/>
          <w:lang w:eastAsia="zh-CN"/>
        </w:rPr>
        <w:t xml:space="preserve">    </w:t>
      </w:r>
      <w:r>
        <w:rPr>
          <w:noProof/>
          <w:lang w:eastAsia="zh-CN"/>
        </w:rPr>
        <w:t>U</w:t>
      </w:r>
      <w:r w:rsidR="00B911BB">
        <w:rPr>
          <w:noProof/>
          <w:lang w:eastAsia="zh-CN"/>
        </w:rPr>
        <w:t>L</w:t>
      </w:r>
      <w:r w:rsidRPr="001370FF">
        <w:rPr>
          <w:noProof/>
          <w:lang w:eastAsia="zh-CN"/>
        </w:rPr>
        <w:t>LatencyTarget:</w:t>
      </w:r>
    </w:p>
    <w:p w14:paraId="370B250D" w14:textId="77777777" w:rsidR="00C76962" w:rsidRPr="00AA5E00" w:rsidRDefault="00C76962" w:rsidP="00284182">
      <w:pPr>
        <w:pStyle w:val="PL"/>
        <w:rPr>
          <w:noProof/>
          <w:lang w:eastAsia="zh-CN"/>
        </w:rPr>
      </w:pPr>
      <w:r w:rsidRPr="001370FF">
        <w:rPr>
          <w:noProof/>
          <w:lang w:eastAsia="zh-CN"/>
        </w:rPr>
        <w:t xml:space="preserve">     </w:t>
      </w:r>
      <w:r>
        <w:rPr>
          <w:noProof/>
          <w:lang w:eastAsia="zh-CN"/>
        </w:rPr>
        <w:t xml:space="preserve"> </w:t>
      </w:r>
      <w:r w:rsidRPr="00AA5E00">
        <w:rPr>
          <w:noProof/>
          <w:lang w:eastAsia="zh-CN"/>
        </w:rPr>
        <w:t>type: object</w:t>
      </w:r>
    </w:p>
    <w:p w14:paraId="41993133" w14:textId="77777777" w:rsidR="00C76962" w:rsidRPr="00AA5E00" w:rsidRDefault="00C76962" w:rsidP="00284182">
      <w:pPr>
        <w:pStyle w:val="PL"/>
        <w:rPr>
          <w:noProof/>
          <w:lang w:eastAsia="zh-CN"/>
        </w:rPr>
      </w:pPr>
      <w:r w:rsidRPr="00AA5E00">
        <w:rPr>
          <w:noProof/>
          <w:lang w:eastAsia="zh-CN"/>
        </w:rPr>
        <w:t xml:space="preserve">      properties:</w:t>
      </w:r>
    </w:p>
    <w:p w14:paraId="2D014453" w14:textId="77777777" w:rsidR="00C76962" w:rsidRPr="00AA5E00" w:rsidRDefault="00C76962" w:rsidP="00284182">
      <w:pPr>
        <w:pStyle w:val="PL"/>
        <w:rPr>
          <w:noProof/>
          <w:lang w:eastAsia="zh-CN"/>
        </w:rPr>
      </w:pPr>
      <w:r w:rsidRPr="00AA5E00">
        <w:rPr>
          <w:noProof/>
          <w:lang w:eastAsia="zh-CN"/>
        </w:rPr>
        <w:t xml:space="preserve">        targetName:</w:t>
      </w:r>
    </w:p>
    <w:p w14:paraId="24A6F2FB" w14:textId="77777777" w:rsidR="00C76962" w:rsidRPr="00AA5E00" w:rsidRDefault="00C76962" w:rsidP="00284182">
      <w:pPr>
        <w:pStyle w:val="PL"/>
        <w:rPr>
          <w:noProof/>
          <w:lang w:eastAsia="zh-CN"/>
        </w:rPr>
      </w:pPr>
      <w:r w:rsidRPr="00AA5E00">
        <w:rPr>
          <w:noProof/>
          <w:lang w:eastAsia="zh-CN"/>
        </w:rPr>
        <w:t xml:space="preserve">          type: string</w:t>
      </w:r>
    </w:p>
    <w:p w14:paraId="33C43DF5" w14:textId="77777777" w:rsidR="00C76962" w:rsidRPr="00AA5E00" w:rsidRDefault="00C76962" w:rsidP="00284182">
      <w:pPr>
        <w:pStyle w:val="PL"/>
        <w:rPr>
          <w:noProof/>
          <w:lang w:eastAsia="zh-CN"/>
        </w:rPr>
      </w:pPr>
      <w:r w:rsidRPr="00AA5E00">
        <w:rPr>
          <w:noProof/>
          <w:lang w:eastAsia="zh-CN"/>
        </w:rPr>
        <w:t xml:space="preserve">          enum:</w:t>
      </w:r>
    </w:p>
    <w:p w14:paraId="0A89B161" w14:textId="77777777" w:rsidR="00C76962" w:rsidRPr="00AA5E00" w:rsidRDefault="00C76962" w:rsidP="00284182">
      <w:pPr>
        <w:pStyle w:val="PL"/>
        <w:rPr>
          <w:noProof/>
          <w:lang w:eastAsia="zh-CN"/>
        </w:rPr>
      </w:pPr>
      <w:r w:rsidRPr="00AA5E00">
        <w:rPr>
          <w:noProof/>
          <w:lang w:eastAsia="zh-CN"/>
        </w:rPr>
        <w:t xml:space="preserve">            - </w:t>
      </w:r>
      <w:r>
        <w:rPr>
          <w:noProof/>
          <w:lang w:eastAsia="zh-CN"/>
        </w:rPr>
        <w:t>U</w:t>
      </w:r>
      <w:r w:rsidRPr="001370FF">
        <w:rPr>
          <w:noProof/>
          <w:lang w:eastAsia="zh-CN"/>
        </w:rPr>
        <w:t>lLatency</w:t>
      </w:r>
    </w:p>
    <w:p w14:paraId="5F6693C1" w14:textId="77777777" w:rsidR="00C76962" w:rsidRPr="00AA5E00" w:rsidRDefault="00C76962" w:rsidP="00284182">
      <w:pPr>
        <w:pStyle w:val="PL"/>
        <w:rPr>
          <w:noProof/>
          <w:lang w:eastAsia="zh-CN"/>
        </w:rPr>
      </w:pPr>
      <w:r w:rsidRPr="00AA5E00">
        <w:rPr>
          <w:noProof/>
          <w:lang w:eastAsia="zh-CN"/>
        </w:rPr>
        <w:t xml:space="preserve">        targetCondition:</w:t>
      </w:r>
    </w:p>
    <w:p w14:paraId="7D3F31D2" w14:textId="77777777" w:rsidR="00C76962" w:rsidRPr="00AA5E00" w:rsidRDefault="00C76962" w:rsidP="00284182">
      <w:pPr>
        <w:pStyle w:val="PL"/>
        <w:rPr>
          <w:noProof/>
          <w:lang w:eastAsia="zh-CN"/>
        </w:rPr>
      </w:pPr>
      <w:r w:rsidRPr="00AA5E00">
        <w:rPr>
          <w:noProof/>
          <w:lang w:eastAsia="zh-CN"/>
        </w:rPr>
        <w:t xml:space="preserve">          type: string</w:t>
      </w:r>
    </w:p>
    <w:p w14:paraId="7C6735E7" w14:textId="77777777" w:rsidR="00C76962" w:rsidRPr="00AA5E00" w:rsidRDefault="00C76962" w:rsidP="00284182">
      <w:pPr>
        <w:pStyle w:val="PL"/>
        <w:rPr>
          <w:noProof/>
          <w:lang w:eastAsia="zh-CN"/>
        </w:rPr>
      </w:pPr>
      <w:r w:rsidRPr="00AA5E00">
        <w:rPr>
          <w:noProof/>
          <w:lang w:eastAsia="zh-CN"/>
        </w:rPr>
        <w:t xml:space="preserve">          enum:</w:t>
      </w:r>
    </w:p>
    <w:p w14:paraId="1E8BDF6C" w14:textId="77777777" w:rsidR="00C76962" w:rsidRPr="00AA5E00" w:rsidRDefault="00C76962" w:rsidP="00284182">
      <w:pPr>
        <w:pStyle w:val="PL"/>
        <w:rPr>
          <w:noProof/>
          <w:lang w:eastAsia="zh-CN"/>
        </w:rPr>
      </w:pPr>
      <w:r w:rsidRPr="00AA5E00">
        <w:rPr>
          <w:noProof/>
          <w:lang w:eastAsia="zh-CN"/>
        </w:rPr>
        <w:t xml:space="preserve">            - Is_</w:t>
      </w:r>
      <w:r>
        <w:rPr>
          <w:noProof/>
          <w:lang w:eastAsia="zh-CN"/>
        </w:rPr>
        <w:t>less</w:t>
      </w:r>
      <w:r w:rsidRPr="00AA5E00">
        <w:rPr>
          <w:noProof/>
          <w:lang w:eastAsia="zh-CN"/>
        </w:rPr>
        <w:t>_than</w:t>
      </w:r>
    </w:p>
    <w:p w14:paraId="7706F97D" w14:textId="77777777" w:rsidR="00C76962" w:rsidRPr="00AA5E00" w:rsidRDefault="00C76962" w:rsidP="00284182">
      <w:pPr>
        <w:pStyle w:val="PL"/>
        <w:rPr>
          <w:noProof/>
          <w:lang w:eastAsia="zh-CN"/>
        </w:rPr>
      </w:pPr>
      <w:r w:rsidRPr="00AA5E00">
        <w:rPr>
          <w:noProof/>
          <w:lang w:eastAsia="zh-CN"/>
        </w:rPr>
        <w:t xml:space="preserve">        targetValueRange:</w:t>
      </w:r>
    </w:p>
    <w:p w14:paraId="619E26A5" w14:textId="3C9F6362" w:rsidR="00C76962" w:rsidRDefault="00C76962" w:rsidP="00284182">
      <w:pPr>
        <w:pStyle w:val="PL"/>
        <w:rPr>
          <w:noProof/>
          <w:lang w:eastAsia="zh-CN"/>
        </w:rPr>
      </w:pPr>
      <w:r w:rsidRPr="00AA5E00">
        <w:rPr>
          <w:noProof/>
          <w:lang w:eastAsia="zh-CN"/>
        </w:rPr>
        <w:t xml:space="preserve">          </w:t>
      </w:r>
      <w:r w:rsidR="00B911BB" w:rsidRPr="00927BA6">
        <w:rPr>
          <w:noProof/>
          <w:lang w:eastAsia="zh-CN"/>
        </w:rPr>
        <w:t>type: integer</w:t>
      </w:r>
    </w:p>
    <w:p w14:paraId="0B3D7A10" w14:textId="77777777" w:rsidR="00C76962" w:rsidRDefault="00C76962" w:rsidP="00284182">
      <w:pPr>
        <w:pStyle w:val="PL"/>
        <w:rPr>
          <w:noProof/>
          <w:lang w:eastAsia="zh-CN"/>
        </w:rPr>
      </w:pPr>
      <w:r>
        <w:rPr>
          <w:noProof/>
          <w:lang w:eastAsia="zh-CN"/>
        </w:rPr>
        <w:t xml:space="preserve">    M</w:t>
      </w:r>
      <w:r w:rsidRPr="002543F7">
        <w:rPr>
          <w:noProof/>
          <w:lang w:eastAsia="zh-CN"/>
        </w:rPr>
        <w:t>axNumberofUEs</w:t>
      </w:r>
      <w:r>
        <w:rPr>
          <w:rFonts w:hint="eastAsia"/>
          <w:noProof/>
          <w:lang w:eastAsia="zh-CN"/>
        </w:rPr>
        <w:t>Target</w:t>
      </w:r>
      <w:r>
        <w:rPr>
          <w:noProof/>
          <w:lang w:eastAsia="zh-CN"/>
        </w:rPr>
        <w:t>:</w:t>
      </w:r>
    </w:p>
    <w:p w14:paraId="50805D6D" w14:textId="069CA897" w:rsidR="00C76962" w:rsidRPr="00700464" w:rsidRDefault="00C76962" w:rsidP="00284182">
      <w:pPr>
        <w:pStyle w:val="PL"/>
        <w:rPr>
          <w:noProof/>
          <w:lang w:eastAsia="zh-CN"/>
        </w:rPr>
      </w:pPr>
      <w:r>
        <w:rPr>
          <w:noProof/>
          <w:lang w:eastAsia="zh-CN"/>
        </w:rPr>
        <w:t xml:space="preserve">    </w:t>
      </w:r>
      <w:r w:rsidRPr="00700464">
        <w:rPr>
          <w:rFonts w:hint="eastAsia"/>
          <w:noProof/>
          <w:lang w:eastAsia="zh-CN"/>
        </w:rPr>
        <w:t xml:space="preserve"> </w:t>
      </w:r>
      <w:r>
        <w:rPr>
          <w:noProof/>
          <w:lang w:eastAsia="zh-CN"/>
        </w:rPr>
        <w:t xml:space="preserve"> </w:t>
      </w:r>
      <w:r w:rsidRPr="00700464">
        <w:rPr>
          <w:noProof/>
          <w:lang w:eastAsia="zh-CN"/>
        </w:rPr>
        <w:t>type:</w:t>
      </w:r>
      <w:r w:rsidR="00BE3AC8">
        <w:rPr>
          <w:noProof/>
          <w:lang w:eastAsia="zh-CN"/>
        </w:rPr>
        <w:t xml:space="preserve"> </w:t>
      </w:r>
      <w:r w:rsidRPr="00700464">
        <w:rPr>
          <w:noProof/>
          <w:lang w:eastAsia="zh-CN"/>
        </w:rPr>
        <w:t>object</w:t>
      </w:r>
    </w:p>
    <w:p w14:paraId="678CFF7A" w14:textId="77777777" w:rsidR="00C76962" w:rsidRPr="00700464" w:rsidRDefault="00C76962" w:rsidP="00284182">
      <w:pPr>
        <w:pStyle w:val="PL"/>
        <w:rPr>
          <w:noProof/>
          <w:lang w:eastAsia="zh-CN"/>
        </w:rPr>
      </w:pPr>
      <w:r w:rsidRPr="00700464">
        <w:rPr>
          <w:rFonts w:hint="eastAsia"/>
          <w:noProof/>
          <w:lang w:eastAsia="zh-CN"/>
        </w:rPr>
        <w:t xml:space="preserve"> </w:t>
      </w:r>
      <w:r w:rsidRPr="00700464">
        <w:rPr>
          <w:noProof/>
          <w:lang w:eastAsia="zh-CN"/>
        </w:rPr>
        <w:t xml:space="preserve">     properties:</w:t>
      </w:r>
    </w:p>
    <w:p w14:paraId="2731E634"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targetAttribute:</w:t>
      </w:r>
    </w:p>
    <w:p w14:paraId="40592E89"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385B08D9" w14:textId="77777777" w:rsidR="00C76962" w:rsidRPr="00700464" w:rsidRDefault="00C76962" w:rsidP="00284182">
      <w:pPr>
        <w:pStyle w:val="PL"/>
        <w:rPr>
          <w:noProof/>
          <w:lang w:eastAsia="zh-CN"/>
        </w:rPr>
      </w:pPr>
      <w:r w:rsidRPr="00700464">
        <w:rPr>
          <w:rFonts w:hint="eastAsia"/>
          <w:noProof/>
          <w:lang w:eastAsia="zh-CN"/>
        </w:rPr>
        <w:t xml:space="preserve">          enum:</w:t>
      </w:r>
    </w:p>
    <w:p w14:paraId="176F46D3" w14:textId="77777777" w:rsidR="00C76962" w:rsidRPr="00700464" w:rsidRDefault="00C76962" w:rsidP="00284182">
      <w:pPr>
        <w:pStyle w:val="PL"/>
        <w:rPr>
          <w:noProof/>
          <w:lang w:eastAsia="zh-CN"/>
        </w:rPr>
      </w:pPr>
      <w:r>
        <w:rPr>
          <w:rFonts w:hint="eastAsia"/>
          <w:noProof/>
          <w:lang w:eastAsia="zh-CN"/>
        </w:rPr>
        <w:t xml:space="preserve">            -</w:t>
      </w:r>
      <w:r>
        <w:rPr>
          <w:noProof/>
          <w:lang w:eastAsia="zh-CN"/>
        </w:rPr>
        <w:t xml:space="preserve"> max</w:t>
      </w:r>
      <w:r w:rsidRPr="002543F7">
        <w:rPr>
          <w:noProof/>
          <w:lang w:eastAsia="zh-CN"/>
        </w:rPr>
        <w:t>NumberofUEs</w:t>
      </w:r>
    </w:p>
    <w:p w14:paraId="22FCC5E6"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Condition:</w:t>
      </w:r>
    </w:p>
    <w:p w14:paraId="5640D9B3"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10EC9D5E" w14:textId="77777777" w:rsidR="00C76962" w:rsidRPr="00700464" w:rsidRDefault="00C76962" w:rsidP="00284182">
      <w:pPr>
        <w:pStyle w:val="PL"/>
        <w:rPr>
          <w:noProof/>
          <w:lang w:eastAsia="zh-CN"/>
        </w:rPr>
      </w:pPr>
      <w:r w:rsidRPr="00700464">
        <w:rPr>
          <w:rFonts w:hint="eastAsia"/>
          <w:noProof/>
          <w:lang w:eastAsia="zh-CN"/>
        </w:rPr>
        <w:t xml:space="preserve">          enum:</w:t>
      </w:r>
    </w:p>
    <w:p w14:paraId="605DE3DB" w14:textId="77777777" w:rsidR="00C76962" w:rsidRPr="00700464" w:rsidRDefault="00C76962" w:rsidP="00284182">
      <w:pPr>
        <w:pStyle w:val="PL"/>
        <w:rPr>
          <w:noProof/>
          <w:lang w:eastAsia="zh-CN"/>
        </w:rPr>
      </w:pPr>
      <w:r w:rsidRPr="00700464">
        <w:rPr>
          <w:rFonts w:hint="eastAsia"/>
          <w:noProof/>
          <w:lang w:eastAsia="zh-CN"/>
        </w:rPr>
        <w:t xml:space="preserve">            - Is_</w:t>
      </w:r>
      <w:r>
        <w:rPr>
          <w:noProof/>
          <w:lang w:eastAsia="zh-CN"/>
        </w:rPr>
        <w:t>less</w:t>
      </w:r>
      <w:r w:rsidRPr="00700464">
        <w:rPr>
          <w:rFonts w:hint="eastAsia"/>
          <w:noProof/>
          <w:lang w:eastAsia="zh-CN"/>
        </w:rPr>
        <w:t xml:space="preserve"> _than</w:t>
      </w:r>
    </w:p>
    <w:p w14:paraId="0CFB380E"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ValueRange:</w:t>
      </w:r>
    </w:p>
    <w:p w14:paraId="1CA22F5B" w14:textId="5076F923"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 xml:space="preserve">type: </w:t>
      </w:r>
      <w:r w:rsidR="00B911BB">
        <w:rPr>
          <w:noProof/>
          <w:lang w:eastAsia="zh-CN"/>
        </w:rPr>
        <w:t>integer</w:t>
      </w:r>
    </w:p>
    <w:p w14:paraId="4F858F9C" w14:textId="77777777" w:rsidR="00C76962" w:rsidRDefault="00C76962" w:rsidP="00284182">
      <w:pPr>
        <w:pStyle w:val="PL"/>
        <w:rPr>
          <w:noProof/>
          <w:lang w:eastAsia="zh-CN"/>
        </w:rPr>
      </w:pPr>
      <w:r>
        <w:rPr>
          <w:rFonts w:hint="eastAsia"/>
          <w:noProof/>
          <w:lang w:eastAsia="zh-CN"/>
        </w:rPr>
        <w:t xml:space="preserve"> </w:t>
      </w:r>
      <w:r>
        <w:rPr>
          <w:noProof/>
          <w:lang w:eastAsia="zh-CN"/>
        </w:rPr>
        <w:t xml:space="preserve">   </w:t>
      </w:r>
      <w:bookmarkStart w:id="1486" w:name="OLE_LINK129"/>
      <w:bookmarkStart w:id="1487" w:name="OLE_LINK130"/>
      <w:r>
        <w:rPr>
          <w:noProof/>
          <w:lang w:eastAsia="zh-CN"/>
        </w:rPr>
        <w:t>A</w:t>
      </w:r>
      <w:r w:rsidRPr="005E2899">
        <w:rPr>
          <w:noProof/>
          <w:lang w:eastAsia="zh-CN"/>
        </w:rPr>
        <w:t>ctivityFactor</w:t>
      </w:r>
      <w:bookmarkEnd w:id="1486"/>
      <w:bookmarkEnd w:id="1487"/>
      <w:r>
        <w:rPr>
          <w:noProof/>
          <w:lang w:eastAsia="zh-CN"/>
        </w:rPr>
        <w:t>Target:</w:t>
      </w:r>
    </w:p>
    <w:p w14:paraId="51E33D65" w14:textId="42FC5D15" w:rsidR="00C76962" w:rsidRPr="00700464" w:rsidRDefault="00C76962" w:rsidP="00284182">
      <w:pPr>
        <w:pStyle w:val="PL"/>
        <w:rPr>
          <w:noProof/>
          <w:lang w:eastAsia="zh-CN"/>
        </w:rPr>
      </w:pPr>
      <w:r>
        <w:rPr>
          <w:noProof/>
          <w:lang w:eastAsia="zh-CN"/>
        </w:rPr>
        <w:t xml:space="preserve">    </w:t>
      </w:r>
      <w:r w:rsidRPr="00700464">
        <w:rPr>
          <w:rFonts w:hint="eastAsia"/>
          <w:noProof/>
          <w:lang w:eastAsia="zh-CN"/>
        </w:rPr>
        <w:t xml:space="preserve"> </w:t>
      </w:r>
      <w:r>
        <w:rPr>
          <w:noProof/>
          <w:lang w:eastAsia="zh-CN"/>
        </w:rPr>
        <w:t xml:space="preserve"> </w:t>
      </w:r>
      <w:r w:rsidRPr="00700464">
        <w:rPr>
          <w:noProof/>
          <w:lang w:eastAsia="zh-CN"/>
        </w:rPr>
        <w:t>type:</w:t>
      </w:r>
      <w:r w:rsidR="00BE3AC8">
        <w:rPr>
          <w:noProof/>
          <w:lang w:eastAsia="zh-CN"/>
        </w:rPr>
        <w:t xml:space="preserve"> </w:t>
      </w:r>
      <w:r w:rsidRPr="00700464">
        <w:rPr>
          <w:noProof/>
          <w:lang w:eastAsia="zh-CN"/>
        </w:rPr>
        <w:t>object</w:t>
      </w:r>
    </w:p>
    <w:p w14:paraId="15B730D9" w14:textId="77777777" w:rsidR="00C76962" w:rsidRPr="00700464" w:rsidRDefault="00C76962" w:rsidP="00284182">
      <w:pPr>
        <w:pStyle w:val="PL"/>
        <w:rPr>
          <w:noProof/>
          <w:lang w:eastAsia="zh-CN"/>
        </w:rPr>
      </w:pPr>
      <w:r w:rsidRPr="00700464">
        <w:rPr>
          <w:rFonts w:hint="eastAsia"/>
          <w:noProof/>
          <w:lang w:eastAsia="zh-CN"/>
        </w:rPr>
        <w:t xml:space="preserve"> </w:t>
      </w:r>
      <w:r w:rsidRPr="00700464">
        <w:rPr>
          <w:noProof/>
          <w:lang w:eastAsia="zh-CN"/>
        </w:rPr>
        <w:t xml:space="preserve">     properties:</w:t>
      </w:r>
    </w:p>
    <w:p w14:paraId="2FD9B08D"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targetAttribute:</w:t>
      </w:r>
    </w:p>
    <w:p w14:paraId="4D56E225"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192E85E0" w14:textId="77777777" w:rsidR="00C76962" w:rsidRPr="00700464" w:rsidRDefault="00C76962" w:rsidP="00284182">
      <w:pPr>
        <w:pStyle w:val="PL"/>
        <w:rPr>
          <w:noProof/>
          <w:lang w:eastAsia="zh-CN"/>
        </w:rPr>
      </w:pPr>
      <w:r w:rsidRPr="00700464">
        <w:rPr>
          <w:rFonts w:hint="eastAsia"/>
          <w:noProof/>
          <w:lang w:eastAsia="zh-CN"/>
        </w:rPr>
        <w:t xml:space="preserve">          enum:</w:t>
      </w:r>
    </w:p>
    <w:p w14:paraId="28D2B373" w14:textId="77777777" w:rsidR="00C76962" w:rsidRPr="00700464" w:rsidRDefault="00C76962" w:rsidP="00284182">
      <w:pPr>
        <w:pStyle w:val="PL"/>
        <w:rPr>
          <w:noProof/>
          <w:lang w:eastAsia="zh-CN"/>
        </w:rPr>
      </w:pPr>
      <w:r>
        <w:rPr>
          <w:rFonts w:hint="eastAsia"/>
          <w:noProof/>
          <w:lang w:eastAsia="zh-CN"/>
        </w:rPr>
        <w:t xml:space="preserve">            -</w:t>
      </w:r>
      <w:r>
        <w:rPr>
          <w:noProof/>
          <w:lang w:eastAsia="zh-CN"/>
        </w:rPr>
        <w:t xml:space="preserve"> a</w:t>
      </w:r>
      <w:r w:rsidRPr="005E2899">
        <w:rPr>
          <w:noProof/>
          <w:lang w:eastAsia="zh-CN"/>
        </w:rPr>
        <w:t>ctivityFactor</w:t>
      </w:r>
    </w:p>
    <w:p w14:paraId="363B0AC9"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Condition:</w:t>
      </w:r>
    </w:p>
    <w:p w14:paraId="121989DA"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78CA38F3" w14:textId="77777777" w:rsidR="00C76962" w:rsidRPr="00700464" w:rsidRDefault="00C76962" w:rsidP="00284182">
      <w:pPr>
        <w:pStyle w:val="PL"/>
        <w:rPr>
          <w:noProof/>
          <w:lang w:eastAsia="zh-CN"/>
        </w:rPr>
      </w:pPr>
      <w:r w:rsidRPr="00700464">
        <w:rPr>
          <w:rFonts w:hint="eastAsia"/>
          <w:noProof/>
          <w:lang w:eastAsia="zh-CN"/>
        </w:rPr>
        <w:t xml:space="preserve">          enum:</w:t>
      </w:r>
    </w:p>
    <w:p w14:paraId="00F7AA6F" w14:textId="77777777" w:rsidR="00C76962" w:rsidRPr="00700464" w:rsidRDefault="00C76962" w:rsidP="00284182">
      <w:pPr>
        <w:pStyle w:val="PL"/>
        <w:rPr>
          <w:noProof/>
          <w:lang w:eastAsia="zh-CN"/>
        </w:rPr>
      </w:pPr>
      <w:r w:rsidRPr="00700464">
        <w:rPr>
          <w:rFonts w:hint="eastAsia"/>
          <w:noProof/>
          <w:lang w:eastAsia="zh-CN"/>
        </w:rPr>
        <w:t xml:space="preserve">            - Is_</w:t>
      </w:r>
      <w:r>
        <w:rPr>
          <w:noProof/>
          <w:lang w:eastAsia="zh-CN"/>
        </w:rPr>
        <w:t>equal</w:t>
      </w:r>
      <w:r w:rsidRPr="00700464">
        <w:rPr>
          <w:rFonts w:hint="eastAsia"/>
          <w:noProof/>
          <w:lang w:eastAsia="zh-CN"/>
        </w:rPr>
        <w:t xml:space="preserve"> _than</w:t>
      </w:r>
    </w:p>
    <w:p w14:paraId="3852040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ValueRange:</w:t>
      </w:r>
    </w:p>
    <w:p w14:paraId="3D71074A" w14:textId="7ECE3E6F"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00B911BB">
        <w:rPr>
          <w:rFonts w:hint="eastAsia"/>
          <w:noProof/>
          <w:lang w:eastAsia="zh-CN"/>
        </w:rPr>
        <w:t xml:space="preserve">type: </w:t>
      </w:r>
      <w:r w:rsidR="00B911BB">
        <w:rPr>
          <w:noProof/>
          <w:lang w:eastAsia="zh-CN"/>
        </w:rPr>
        <w:t>integer</w:t>
      </w:r>
    </w:p>
    <w:p w14:paraId="4D4467EB" w14:textId="77777777" w:rsidR="00C76962" w:rsidRDefault="00C76962" w:rsidP="00284182">
      <w:pPr>
        <w:pStyle w:val="PL"/>
        <w:rPr>
          <w:noProof/>
          <w:lang w:eastAsia="zh-CN"/>
        </w:rPr>
      </w:pPr>
      <w:r>
        <w:rPr>
          <w:noProof/>
          <w:lang w:eastAsia="zh-CN"/>
        </w:rPr>
        <w:t xml:space="preserve">    U</w:t>
      </w:r>
      <w:r w:rsidRPr="00D53CC2">
        <w:rPr>
          <w:noProof/>
          <w:lang w:eastAsia="zh-CN"/>
        </w:rPr>
        <w:t>ESpeed</w:t>
      </w:r>
      <w:r>
        <w:rPr>
          <w:noProof/>
          <w:lang w:eastAsia="zh-CN"/>
        </w:rPr>
        <w:t>Target:</w:t>
      </w:r>
    </w:p>
    <w:p w14:paraId="54537983" w14:textId="668BB941" w:rsidR="00C76962" w:rsidRPr="00700464" w:rsidRDefault="00C76962" w:rsidP="00284182">
      <w:pPr>
        <w:pStyle w:val="PL"/>
        <w:rPr>
          <w:noProof/>
          <w:lang w:eastAsia="zh-CN"/>
        </w:rPr>
      </w:pPr>
      <w:r>
        <w:rPr>
          <w:noProof/>
          <w:lang w:eastAsia="zh-CN"/>
        </w:rPr>
        <w:t xml:space="preserve">    </w:t>
      </w:r>
      <w:r w:rsidRPr="00700464">
        <w:rPr>
          <w:rFonts w:hint="eastAsia"/>
          <w:noProof/>
          <w:lang w:eastAsia="zh-CN"/>
        </w:rPr>
        <w:t xml:space="preserve"> </w:t>
      </w:r>
      <w:r>
        <w:rPr>
          <w:noProof/>
          <w:lang w:eastAsia="zh-CN"/>
        </w:rPr>
        <w:t xml:space="preserve"> </w:t>
      </w:r>
      <w:r w:rsidRPr="00700464">
        <w:rPr>
          <w:noProof/>
          <w:lang w:eastAsia="zh-CN"/>
        </w:rPr>
        <w:t>type:</w:t>
      </w:r>
      <w:r w:rsidR="00BE3AC8">
        <w:rPr>
          <w:noProof/>
          <w:lang w:eastAsia="zh-CN"/>
        </w:rPr>
        <w:t xml:space="preserve"> </w:t>
      </w:r>
      <w:r w:rsidRPr="00700464">
        <w:rPr>
          <w:noProof/>
          <w:lang w:eastAsia="zh-CN"/>
        </w:rPr>
        <w:t>object</w:t>
      </w:r>
    </w:p>
    <w:p w14:paraId="216979F2" w14:textId="77777777" w:rsidR="00C76962" w:rsidRPr="00700464" w:rsidRDefault="00C76962" w:rsidP="00284182">
      <w:pPr>
        <w:pStyle w:val="PL"/>
        <w:rPr>
          <w:noProof/>
          <w:lang w:eastAsia="zh-CN"/>
        </w:rPr>
      </w:pPr>
      <w:r w:rsidRPr="00700464">
        <w:rPr>
          <w:rFonts w:hint="eastAsia"/>
          <w:noProof/>
          <w:lang w:eastAsia="zh-CN"/>
        </w:rPr>
        <w:t xml:space="preserve"> </w:t>
      </w:r>
      <w:r w:rsidRPr="00700464">
        <w:rPr>
          <w:noProof/>
          <w:lang w:eastAsia="zh-CN"/>
        </w:rPr>
        <w:t xml:space="preserve">     properties:</w:t>
      </w:r>
    </w:p>
    <w:p w14:paraId="66780D3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targetAttribute:</w:t>
      </w:r>
    </w:p>
    <w:p w14:paraId="269F915B"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52982780" w14:textId="77777777" w:rsidR="00C76962" w:rsidRPr="00700464" w:rsidRDefault="00C76962" w:rsidP="00284182">
      <w:pPr>
        <w:pStyle w:val="PL"/>
        <w:rPr>
          <w:noProof/>
          <w:lang w:eastAsia="zh-CN"/>
        </w:rPr>
      </w:pPr>
      <w:r w:rsidRPr="00700464">
        <w:rPr>
          <w:rFonts w:hint="eastAsia"/>
          <w:noProof/>
          <w:lang w:eastAsia="zh-CN"/>
        </w:rPr>
        <w:t xml:space="preserve">          enum:</w:t>
      </w:r>
    </w:p>
    <w:p w14:paraId="3230325E" w14:textId="77777777" w:rsidR="00C76962" w:rsidRPr="00700464" w:rsidRDefault="00C76962" w:rsidP="00284182">
      <w:pPr>
        <w:pStyle w:val="PL"/>
        <w:rPr>
          <w:noProof/>
          <w:lang w:eastAsia="zh-CN"/>
        </w:rPr>
      </w:pPr>
      <w:r>
        <w:rPr>
          <w:rFonts w:hint="eastAsia"/>
          <w:noProof/>
          <w:lang w:eastAsia="zh-CN"/>
        </w:rPr>
        <w:t xml:space="preserve">            -</w:t>
      </w:r>
      <w:r>
        <w:rPr>
          <w:noProof/>
          <w:lang w:eastAsia="zh-CN"/>
        </w:rPr>
        <w:t xml:space="preserve"> u</w:t>
      </w:r>
      <w:r w:rsidRPr="00D53CC2">
        <w:rPr>
          <w:noProof/>
          <w:lang w:eastAsia="zh-CN"/>
        </w:rPr>
        <w:t>ESpeed</w:t>
      </w:r>
    </w:p>
    <w:p w14:paraId="7E0903F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Condition:</w:t>
      </w:r>
    </w:p>
    <w:p w14:paraId="3AE9B69B" w14:textId="77777777" w:rsidR="00C76962" w:rsidRPr="00700464" w:rsidRDefault="00C76962" w:rsidP="00284182">
      <w:pPr>
        <w:pStyle w:val="PL"/>
        <w:rPr>
          <w:noProof/>
          <w:lang w:eastAsia="zh-CN"/>
        </w:rPr>
      </w:pPr>
      <w:r w:rsidRPr="00700464">
        <w:rPr>
          <w:rFonts w:hint="eastAsia"/>
          <w:noProof/>
          <w:lang w:eastAsia="zh-CN"/>
        </w:rPr>
        <w:t xml:space="preserve">          type: string</w:t>
      </w:r>
    </w:p>
    <w:p w14:paraId="330F21AA" w14:textId="77777777" w:rsidR="00C76962" w:rsidRPr="00700464" w:rsidRDefault="00C76962" w:rsidP="00284182">
      <w:pPr>
        <w:pStyle w:val="PL"/>
        <w:rPr>
          <w:noProof/>
          <w:lang w:eastAsia="zh-CN"/>
        </w:rPr>
      </w:pPr>
      <w:r w:rsidRPr="00700464">
        <w:rPr>
          <w:rFonts w:hint="eastAsia"/>
          <w:noProof/>
          <w:lang w:eastAsia="zh-CN"/>
        </w:rPr>
        <w:t xml:space="preserve">          enum:</w:t>
      </w:r>
    </w:p>
    <w:p w14:paraId="668B49ED" w14:textId="77777777" w:rsidR="00C76962" w:rsidRPr="00700464" w:rsidRDefault="00C76962" w:rsidP="00284182">
      <w:pPr>
        <w:pStyle w:val="PL"/>
        <w:rPr>
          <w:noProof/>
          <w:lang w:eastAsia="zh-CN"/>
        </w:rPr>
      </w:pPr>
      <w:r w:rsidRPr="00700464">
        <w:rPr>
          <w:rFonts w:hint="eastAsia"/>
          <w:noProof/>
          <w:lang w:eastAsia="zh-CN"/>
        </w:rPr>
        <w:t xml:space="preserve">            - Is_</w:t>
      </w:r>
      <w:r>
        <w:rPr>
          <w:noProof/>
          <w:lang w:eastAsia="zh-CN"/>
        </w:rPr>
        <w:t>less</w:t>
      </w:r>
      <w:r w:rsidRPr="00700464">
        <w:rPr>
          <w:rFonts w:hint="eastAsia"/>
          <w:noProof/>
          <w:lang w:eastAsia="zh-CN"/>
        </w:rPr>
        <w:t xml:space="preserve"> _than</w:t>
      </w:r>
    </w:p>
    <w:p w14:paraId="089FFAC5" w14:textId="77777777" w:rsidR="00C76962" w:rsidRPr="00700464" w:rsidRDefault="00C76962" w:rsidP="00284182">
      <w:pPr>
        <w:pStyle w:val="PL"/>
        <w:rPr>
          <w:noProof/>
          <w:lang w:eastAsia="zh-CN"/>
        </w:rPr>
      </w:pPr>
      <w:r w:rsidRPr="00700464">
        <w:rPr>
          <w:rFonts w:hint="eastAsia"/>
          <w:noProof/>
          <w:lang w:eastAsia="zh-CN"/>
        </w:rPr>
        <w:t xml:space="preserve">        </w:t>
      </w:r>
      <w:r>
        <w:rPr>
          <w:noProof/>
          <w:lang w:eastAsia="zh-CN"/>
        </w:rPr>
        <w:t>target</w:t>
      </w:r>
      <w:r w:rsidRPr="00700464">
        <w:rPr>
          <w:rFonts w:hint="eastAsia"/>
          <w:noProof/>
          <w:lang w:eastAsia="zh-CN"/>
        </w:rPr>
        <w:t>ValueRange:</w:t>
      </w:r>
    </w:p>
    <w:p w14:paraId="7C63F9BB" w14:textId="16E46D91"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00B911BB">
        <w:rPr>
          <w:rFonts w:hint="eastAsia"/>
          <w:noProof/>
          <w:lang w:eastAsia="zh-CN"/>
        </w:rPr>
        <w:t xml:space="preserve">type: </w:t>
      </w:r>
      <w:r w:rsidR="00B911BB">
        <w:rPr>
          <w:noProof/>
          <w:lang w:eastAsia="zh-CN"/>
        </w:rPr>
        <w:t>integer</w:t>
      </w:r>
    </w:p>
    <w:p w14:paraId="6F56FB1D" w14:textId="77777777" w:rsidR="00C76962" w:rsidRPr="00C76962" w:rsidRDefault="00C76962" w:rsidP="00284182">
      <w:pPr>
        <w:pStyle w:val="PL"/>
        <w:rPr>
          <w:rFonts w:eastAsia="SimSun"/>
          <w:noProof/>
          <w:lang w:eastAsia="zh-CN"/>
        </w:rPr>
      </w:pPr>
    </w:p>
    <w:p w14:paraId="7A4A31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ExpectationTarget  dataType----------#  </w:t>
      </w:r>
    </w:p>
    <w:p w14:paraId="0B676FE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1A3DE17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ObjectTarget dataType----------------#  </w:t>
      </w:r>
    </w:p>
    <w:p w14:paraId="5300650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CoverageAreaPolygonContext:</w:t>
      </w:r>
    </w:p>
    <w:p w14:paraId="5131B27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7A9833A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C0379B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6C625EA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14D593A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608DE14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CoverageAreaPolygon</w:t>
      </w:r>
    </w:p>
    <w:p w14:paraId="3E09484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0527791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65CDC9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3867A8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191723F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27CBD143"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5127CDF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7F1508F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"#/components/schemas/CoverageArea"</w:t>
      </w:r>
    </w:p>
    <w:p w14:paraId="6504F6B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CoverageArea:</w:t>
      </w:r>
    </w:p>
    <w:p w14:paraId="0A78C8E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56C12A2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CoverageTACContext:</w:t>
      </w:r>
    </w:p>
    <w:p w14:paraId="4B79FB6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21AE2F8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2612B3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54C40ED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07AF00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756274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CoverageAreaTac</w:t>
      </w:r>
    </w:p>
    <w:p w14:paraId="0F2DFBF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72279C3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74A0C0A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60AF69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7DA2124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4DA44CC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3322CC4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5904ADE4" w14:textId="517257F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w:t>
      </w:r>
      <w:r w:rsidR="004545B9">
        <w:rPr>
          <w:rFonts w:eastAsia="SimSun"/>
          <w:noProof/>
          <w:lang w:eastAsia="zh-CN"/>
        </w:rPr>
        <w:t>TS28541_N</w:t>
      </w:r>
      <w:r w:rsidRPr="00B77D32">
        <w:rPr>
          <w:rFonts w:eastAsia="SimSun" w:hint="eastAsia"/>
          <w:noProof/>
          <w:lang w:eastAsia="zh-CN"/>
        </w:rPr>
        <w:t>rNrm.yaml#/components/schemas/NrTac"</w:t>
      </w:r>
    </w:p>
    <w:p w14:paraId="238FF0B3" w14:textId="77777777" w:rsidR="00B77D32" w:rsidRPr="00B77D32" w:rsidRDefault="00B77D32" w:rsidP="00284182">
      <w:pPr>
        <w:pStyle w:val="PL"/>
        <w:rPr>
          <w:rFonts w:eastAsia="SimSun"/>
          <w:noProof/>
          <w:lang w:eastAsia="zh-CN"/>
        </w:rPr>
      </w:pPr>
    </w:p>
    <w:p w14:paraId="6411D9F1" w14:textId="77777777" w:rsidR="00B77D32" w:rsidRPr="00B77D32" w:rsidRDefault="00B77D32" w:rsidP="00284182">
      <w:pPr>
        <w:pStyle w:val="PL"/>
        <w:rPr>
          <w:rFonts w:eastAsia="SimSun"/>
          <w:noProof/>
          <w:lang w:val="fr-FR" w:eastAsia="zh-CN"/>
        </w:rPr>
      </w:pPr>
      <w:r w:rsidRPr="00B77D32">
        <w:rPr>
          <w:rFonts w:eastAsia="SimSun" w:hint="eastAsia"/>
          <w:noProof/>
          <w:lang w:eastAsia="zh-CN"/>
        </w:rPr>
        <w:t xml:space="preserve">    </w:t>
      </w:r>
      <w:r w:rsidRPr="00B77D32">
        <w:rPr>
          <w:rFonts w:eastAsia="SimSun" w:hint="eastAsia"/>
          <w:noProof/>
          <w:lang w:val="fr-FR" w:eastAsia="zh-CN"/>
        </w:rPr>
        <w:t>PLMNContext:</w:t>
      </w:r>
    </w:p>
    <w:p w14:paraId="1BE2E75E"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type: object</w:t>
      </w:r>
    </w:p>
    <w:p w14:paraId="6AD2BB71"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properties:</w:t>
      </w:r>
    </w:p>
    <w:p w14:paraId="316DC408"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contextAttribute:</w:t>
      </w:r>
    </w:p>
    <w:p w14:paraId="5B06229F" w14:textId="77777777" w:rsidR="00B77D32" w:rsidRPr="00B77D32" w:rsidRDefault="00B77D32" w:rsidP="00284182">
      <w:pPr>
        <w:pStyle w:val="PL"/>
        <w:rPr>
          <w:rFonts w:eastAsia="SimSun"/>
          <w:noProof/>
          <w:lang w:eastAsia="zh-CN"/>
        </w:rPr>
      </w:pPr>
      <w:r w:rsidRPr="00B77D32">
        <w:rPr>
          <w:rFonts w:eastAsia="SimSun" w:hint="eastAsia"/>
          <w:noProof/>
          <w:lang w:val="fr-FR" w:eastAsia="zh-CN"/>
        </w:rPr>
        <w:t xml:space="preserve">          </w:t>
      </w:r>
      <w:r w:rsidRPr="00B77D32">
        <w:rPr>
          <w:rFonts w:eastAsia="SimSun" w:hint="eastAsia"/>
          <w:noProof/>
          <w:lang w:eastAsia="zh-CN"/>
        </w:rPr>
        <w:t>type: string</w:t>
      </w:r>
    </w:p>
    <w:p w14:paraId="156B250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A791DC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PLMN</w:t>
      </w:r>
    </w:p>
    <w:p w14:paraId="2378C5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6B49D14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9EF197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4AFCCC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750E2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5520C9D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65EB42D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0D6F61B6" w14:textId="2AA58E4D" w:rsidR="00B77D32" w:rsidRPr="00B77D32" w:rsidRDefault="00B77D32" w:rsidP="00284182">
      <w:pPr>
        <w:pStyle w:val="PL"/>
        <w:rPr>
          <w:rFonts w:eastAsia="SimSun"/>
          <w:noProof/>
          <w:lang w:eastAsia="zh-CN"/>
        </w:rPr>
      </w:pPr>
      <w:r w:rsidRPr="00B77D32">
        <w:rPr>
          <w:rFonts w:eastAsia="SimSun" w:hint="eastAsia"/>
          <w:noProof/>
          <w:lang w:eastAsia="zh-CN"/>
        </w:rPr>
        <w:t xml:space="preserve">            $ref: "</w:t>
      </w:r>
      <w:r w:rsidR="004545B9">
        <w:rPr>
          <w:rFonts w:eastAsia="SimSun"/>
          <w:noProof/>
          <w:lang w:eastAsia="zh-CN"/>
        </w:rPr>
        <w:t>TS28541_N</w:t>
      </w:r>
      <w:r w:rsidR="004545B9" w:rsidRPr="00B77D32">
        <w:rPr>
          <w:rFonts w:eastAsia="SimSun" w:hint="eastAsia"/>
          <w:noProof/>
          <w:lang w:eastAsia="zh-CN"/>
        </w:rPr>
        <w:t>rNrm</w:t>
      </w:r>
      <w:r w:rsidR="00051C93">
        <w:rPr>
          <w:rFonts w:eastAsia="SimSun"/>
          <w:noProof/>
          <w:lang w:eastAsia="zh-CN"/>
        </w:rPr>
        <w:t>.yaml</w:t>
      </w:r>
      <w:r w:rsidRPr="00B77D32">
        <w:rPr>
          <w:rFonts w:eastAsia="SimSun" w:hint="eastAsia"/>
          <w:noProof/>
          <w:lang w:eastAsia="zh-CN"/>
        </w:rPr>
        <w:t>#/components/schemas/PlmnId"</w:t>
      </w:r>
    </w:p>
    <w:p w14:paraId="05043A6B" w14:textId="77777777" w:rsidR="00B77D32" w:rsidRPr="00B77D32" w:rsidRDefault="00B77D32" w:rsidP="00284182">
      <w:pPr>
        <w:pStyle w:val="PL"/>
        <w:rPr>
          <w:rFonts w:eastAsia="SimSun"/>
          <w:noProof/>
          <w:lang w:eastAsia="zh-CN"/>
        </w:rPr>
      </w:pPr>
    </w:p>
    <w:p w14:paraId="0E41D04C" w14:textId="77777777" w:rsidR="00B77D32" w:rsidRPr="00B77D32" w:rsidRDefault="00B77D32" w:rsidP="00284182">
      <w:pPr>
        <w:pStyle w:val="PL"/>
        <w:rPr>
          <w:rFonts w:eastAsia="SimSun"/>
          <w:noProof/>
          <w:lang w:val="fr-FR" w:eastAsia="zh-CN"/>
        </w:rPr>
      </w:pPr>
      <w:r w:rsidRPr="00B77D32">
        <w:rPr>
          <w:rFonts w:eastAsia="SimSun" w:hint="eastAsia"/>
          <w:noProof/>
          <w:lang w:eastAsia="zh-CN"/>
        </w:rPr>
        <w:t xml:space="preserve">    </w:t>
      </w:r>
      <w:r w:rsidRPr="00B77D32">
        <w:rPr>
          <w:rFonts w:eastAsia="SimSun" w:hint="eastAsia"/>
          <w:noProof/>
          <w:lang w:val="fr-FR" w:eastAsia="zh-CN"/>
        </w:rPr>
        <w:t>NRFqBandContext:</w:t>
      </w:r>
    </w:p>
    <w:p w14:paraId="0DE0BAA5"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type: object</w:t>
      </w:r>
    </w:p>
    <w:p w14:paraId="016506EA"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properties:</w:t>
      </w:r>
    </w:p>
    <w:p w14:paraId="1BC6F09D" w14:textId="77777777" w:rsidR="00B77D32" w:rsidRPr="00B77D32" w:rsidRDefault="00B77D32" w:rsidP="00284182">
      <w:pPr>
        <w:pStyle w:val="PL"/>
        <w:rPr>
          <w:rFonts w:eastAsia="SimSun"/>
          <w:noProof/>
          <w:lang w:val="fr-FR" w:eastAsia="zh-CN"/>
        </w:rPr>
      </w:pPr>
      <w:r w:rsidRPr="00B77D32">
        <w:rPr>
          <w:rFonts w:eastAsia="SimSun" w:hint="eastAsia"/>
          <w:noProof/>
          <w:lang w:val="fr-FR" w:eastAsia="zh-CN"/>
        </w:rPr>
        <w:t xml:space="preserve">        contextAttribute:</w:t>
      </w:r>
    </w:p>
    <w:p w14:paraId="3A0973F4" w14:textId="77777777" w:rsidR="00B77D32" w:rsidRPr="00B77D32" w:rsidRDefault="00B77D32" w:rsidP="00284182">
      <w:pPr>
        <w:pStyle w:val="PL"/>
        <w:rPr>
          <w:rFonts w:eastAsia="SimSun"/>
          <w:noProof/>
          <w:lang w:eastAsia="zh-CN"/>
        </w:rPr>
      </w:pPr>
      <w:r w:rsidRPr="00B77D32">
        <w:rPr>
          <w:rFonts w:eastAsia="SimSun" w:hint="eastAsia"/>
          <w:noProof/>
          <w:lang w:val="fr-FR" w:eastAsia="zh-CN"/>
        </w:rPr>
        <w:t xml:space="preserve">          </w:t>
      </w:r>
      <w:r w:rsidRPr="00B77D32">
        <w:rPr>
          <w:rFonts w:eastAsia="SimSun" w:hint="eastAsia"/>
          <w:noProof/>
          <w:lang w:eastAsia="zh-CN"/>
        </w:rPr>
        <w:t>type: string</w:t>
      </w:r>
    </w:p>
    <w:p w14:paraId="17B2307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29FA3F1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NRFqBand</w:t>
      </w:r>
    </w:p>
    <w:p w14:paraId="00522FF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6C07DB5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475AD8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318F336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DB450C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698B07D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15B92D2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7C0728A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9AEB069" w14:textId="77777777" w:rsidR="00B77D32" w:rsidRPr="00B77D32" w:rsidRDefault="00B77D32" w:rsidP="00284182">
      <w:pPr>
        <w:pStyle w:val="PL"/>
        <w:rPr>
          <w:rFonts w:eastAsia="SimSun"/>
          <w:noProof/>
          <w:lang w:eastAsia="zh-CN"/>
        </w:rPr>
      </w:pPr>
    </w:p>
    <w:p w14:paraId="7DB272C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RATContext:</w:t>
      </w:r>
    </w:p>
    <w:p w14:paraId="41EB075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object</w:t>
      </w:r>
    </w:p>
    <w:p w14:paraId="7084E7D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properties:</w:t>
      </w:r>
    </w:p>
    <w:p w14:paraId="35C0455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contextAttribute:</w:t>
      </w:r>
    </w:p>
    <w:p w14:paraId="2C318A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03AA876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401938D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RAT</w:t>
      </w:r>
    </w:p>
    <w:p w14:paraId="22A628F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contextCondition:</w:t>
      </w:r>
    </w:p>
    <w:p w14:paraId="5B7F0AB6"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33CAC6A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0534BD8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Is_within_the_range</w:t>
      </w:r>
    </w:p>
    <w:p w14:paraId="5357C659"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contextValueRange:</w:t>
      </w:r>
    </w:p>
    <w:p w14:paraId="69612A2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4F9B3AF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1131E7EE"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string</w:t>
      </w:r>
    </w:p>
    <w:p w14:paraId="429B52E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enum:</w:t>
      </w:r>
    </w:p>
    <w:p w14:paraId="5BC83FA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UTRAN</w:t>
      </w:r>
    </w:p>
    <w:p w14:paraId="2C3F04C5"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EUTRAN</w:t>
      </w:r>
    </w:p>
    <w:p w14:paraId="08A6D342"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NR</w:t>
      </w:r>
    </w:p>
    <w:p w14:paraId="4E464D64" w14:textId="77777777" w:rsidR="00C76962" w:rsidRPr="00AA5E00" w:rsidRDefault="00C76962" w:rsidP="00284182">
      <w:pPr>
        <w:pStyle w:val="PL"/>
        <w:rPr>
          <w:noProof/>
          <w:lang w:eastAsia="zh-CN"/>
        </w:rPr>
      </w:pPr>
      <w:r>
        <w:rPr>
          <w:noProof/>
          <w:lang w:eastAsia="zh-CN"/>
        </w:rPr>
        <w:t xml:space="preserve">    E</w:t>
      </w:r>
      <w:r w:rsidRPr="00AA5E00">
        <w:rPr>
          <w:noProof/>
          <w:lang w:eastAsia="zh-CN"/>
        </w:rPr>
        <w:t>dgeIdenfiticationId</w:t>
      </w:r>
      <w:r>
        <w:rPr>
          <w:noProof/>
          <w:lang w:eastAsia="zh-CN"/>
        </w:rPr>
        <w:t>Context</w:t>
      </w:r>
      <w:r w:rsidRPr="00AA5E00">
        <w:rPr>
          <w:noProof/>
          <w:lang w:eastAsia="zh-CN"/>
        </w:rPr>
        <w:t>:</w:t>
      </w:r>
    </w:p>
    <w:p w14:paraId="7A13E352" w14:textId="194EEF85" w:rsidR="00C76962" w:rsidRPr="00AA5E00" w:rsidRDefault="00C76962" w:rsidP="00284182">
      <w:pPr>
        <w:pStyle w:val="PL"/>
        <w:rPr>
          <w:noProof/>
          <w:lang w:eastAsia="zh-CN"/>
        </w:rPr>
      </w:pPr>
      <w:r w:rsidRPr="00AA5E00">
        <w:rPr>
          <w:noProof/>
          <w:lang w:eastAsia="zh-CN"/>
        </w:rPr>
        <w:t xml:space="preserve">      type:</w:t>
      </w:r>
      <w:r w:rsidR="00BE3AC8">
        <w:rPr>
          <w:noProof/>
          <w:lang w:eastAsia="zh-CN"/>
        </w:rPr>
        <w:t xml:space="preserve"> </w:t>
      </w:r>
      <w:r w:rsidRPr="00AA5E00">
        <w:rPr>
          <w:noProof/>
          <w:lang w:eastAsia="zh-CN"/>
        </w:rPr>
        <w:t>object</w:t>
      </w:r>
    </w:p>
    <w:p w14:paraId="6804B381" w14:textId="77777777" w:rsidR="00C76962" w:rsidRPr="00AA5E00" w:rsidRDefault="00C76962" w:rsidP="00284182">
      <w:pPr>
        <w:pStyle w:val="PL"/>
        <w:rPr>
          <w:noProof/>
          <w:lang w:eastAsia="zh-CN"/>
        </w:rPr>
      </w:pPr>
      <w:r w:rsidRPr="00AA5E00">
        <w:rPr>
          <w:noProof/>
          <w:lang w:eastAsia="zh-CN"/>
        </w:rPr>
        <w:t xml:space="preserve">      properties:</w:t>
      </w:r>
    </w:p>
    <w:p w14:paraId="1767394D" w14:textId="77777777" w:rsidR="00C76962" w:rsidRPr="00B063A4" w:rsidRDefault="00C76962" w:rsidP="00284182">
      <w:pPr>
        <w:pStyle w:val="PL"/>
        <w:rPr>
          <w:noProof/>
          <w:lang w:eastAsia="zh-CN"/>
        </w:rPr>
      </w:pPr>
      <w:r w:rsidRPr="00AA5E00">
        <w:rPr>
          <w:noProof/>
          <w:lang w:eastAsia="zh-CN"/>
        </w:rPr>
        <w:t xml:space="preserve">      </w:t>
      </w:r>
      <w:r>
        <w:rPr>
          <w:noProof/>
          <w:lang w:eastAsia="zh-CN"/>
        </w:rPr>
        <w:t xml:space="preserve">  </w:t>
      </w:r>
      <w:r w:rsidRPr="00B063A4">
        <w:rPr>
          <w:noProof/>
          <w:lang w:eastAsia="zh-CN"/>
        </w:rPr>
        <w:t>contextAttribute:</w:t>
      </w:r>
    </w:p>
    <w:p w14:paraId="6E0E05DA" w14:textId="6801539A"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noProof/>
          <w:lang w:eastAsia="zh-CN"/>
        </w:rPr>
        <w:t>type:</w:t>
      </w:r>
      <w:r w:rsidR="00D4074D">
        <w:rPr>
          <w:noProof/>
          <w:lang w:eastAsia="zh-CN"/>
        </w:rPr>
        <w:t xml:space="preserve"> </w:t>
      </w:r>
      <w:r w:rsidRPr="00B063A4">
        <w:rPr>
          <w:noProof/>
          <w:lang w:eastAsia="zh-CN"/>
        </w:rPr>
        <w:t>string</w:t>
      </w:r>
    </w:p>
    <w:p w14:paraId="2B0375F5" w14:textId="77777777" w:rsidR="00C76962" w:rsidRPr="00B063A4" w:rsidRDefault="00C76962" w:rsidP="00284182">
      <w:pPr>
        <w:pStyle w:val="PL"/>
      </w:pPr>
      <w:r w:rsidRPr="00B063A4">
        <w:rPr>
          <w:noProof/>
          <w:lang w:eastAsia="zh-CN"/>
        </w:rPr>
        <w:t xml:space="preserve">        </w:t>
      </w:r>
      <w:r>
        <w:rPr>
          <w:noProof/>
          <w:lang w:eastAsia="zh-CN"/>
        </w:rPr>
        <w:t xml:space="preserve">  </w:t>
      </w:r>
      <w:r w:rsidRPr="00B063A4">
        <w:rPr>
          <w:noProof/>
          <w:lang w:eastAsia="zh-CN"/>
        </w:rPr>
        <w:t>enum:</w:t>
      </w:r>
    </w:p>
    <w:p w14:paraId="3ED0F1ED" w14:textId="77777777" w:rsidR="00C76962" w:rsidRPr="00B063A4" w:rsidRDefault="00C76962" w:rsidP="00284182">
      <w:pPr>
        <w:pStyle w:val="PL"/>
      </w:pPr>
      <w:r w:rsidRPr="00B063A4">
        <w:rPr>
          <w:noProof/>
          <w:lang w:eastAsia="zh-CN"/>
        </w:rPr>
        <w:t xml:space="preserve">          </w:t>
      </w:r>
      <w:r>
        <w:rPr>
          <w:noProof/>
          <w:lang w:eastAsia="zh-CN"/>
        </w:rPr>
        <w:t xml:space="preserve">  </w:t>
      </w:r>
      <w:r w:rsidRPr="00B063A4">
        <w:rPr>
          <w:rFonts w:hint="eastAsia"/>
          <w:noProof/>
          <w:lang w:eastAsia="zh-CN"/>
        </w:rPr>
        <w:t>-</w:t>
      </w:r>
      <w:r w:rsidRPr="00B063A4">
        <w:rPr>
          <w:noProof/>
          <w:lang w:eastAsia="zh-CN"/>
        </w:rPr>
        <w:t xml:space="preserve"> edgeIdentificationId</w:t>
      </w:r>
    </w:p>
    <w:p w14:paraId="70DDD43B"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contextCondition:</w:t>
      </w:r>
    </w:p>
    <w:p w14:paraId="0923D20C"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string</w:t>
      </w:r>
    </w:p>
    <w:p w14:paraId="3E3DDE84"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enum:</w:t>
      </w:r>
    </w:p>
    <w:p w14:paraId="668E44B8"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w:t>
      </w:r>
      <w:r w:rsidRPr="00B063A4">
        <w:rPr>
          <w:noProof/>
          <w:lang w:eastAsia="zh-CN"/>
        </w:rPr>
        <w:t xml:space="preserve"> Is_equal_than</w:t>
      </w:r>
    </w:p>
    <w:p w14:paraId="7AEF2DB8"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contextValueRange:</w:t>
      </w:r>
    </w:p>
    <w:p w14:paraId="44B9D4BE"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array</w:t>
      </w:r>
    </w:p>
    <w:p w14:paraId="28236241"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items:</w:t>
      </w:r>
    </w:p>
    <w:p w14:paraId="707D1A4C" w14:textId="0695D572"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00497066">
        <w:rPr>
          <w:noProof/>
          <w:lang w:eastAsia="zh-CN"/>
        </w:rPr>
        <w:t>type: string</w:t>
      </w:r>
    </w:p>
    <w:p w14:paraId="0A66C8C7" w14:textId="77777777" w:rsidR="00C76962" w:rsidRPr="00BC045B" w:rsidRDefault="00C76962" w:rsidP="00284182">
      <w:pPr>
        <w:pStyle w:val="PL"/>
        <w:rPr>
          <w:noProof/>
          <w:lang w:eastAsia="zh-CN"/>
        </w:rPr>
      </w:pPr>
      <w:r w:rsidRPr="00B063A4">
        <w:rPr>
          <w:rFonts w:hint="eastAsia"/>
          <w:noProof/>
          <w:lang w:eastAsia="zh-CN"/>
        </w:rPr>
        <w:t xml:space="preserve"> </w:t>
      </w:r>
      <w:r w:rsidRPr="00B063A4">
        <w:rPr>
          <w:noProof/>
          <w:lang w:eastAsia="zh-CN"/>
        </w:rPr>
        <w:t xml:space="preserve">   </w:t>
      </w:r>
      <w:r>
        <w:rPr>
          <w:noProof/>
          <w:lang w:eastAsia="zh-CN"/>
        </w:rPr>
        <w:t>E</w:t>
      </w:r>
      <w:r w:rsidRPr="00BC045B">
        <w:rPr>
          <w:noProof/>
          <w:lang w:eastAsia="zh-CN"/>
        </w:rPr>
        <w:t>dgeIdenfiticationLoc</w:t>
      </w:r>
      <w:r>
        <w:rPr>
          <w:noProof/>
          <w:lang w:eastAsia="zh-CN"/>
        </w:rPr>
        <w:t>Context</w:t>
      </w:r>
      <w:r w:rsidRPr="00BC045B">
        <w:rPr>
          <w:noProof/>
          <w:lang w:eastAsia="zh-CN"/>
        </w:rPr>
        <w:t>:</w:t>
      </w:r>
    </w:p>
    <w:p w14:paraId="243134D0" w14:textId="0447934B" w:rsidR="00C76962" w:rsidRPr="00BC045B" w:rsidRDefault="00C76962" w:rsidP="00284182">
      <w:pPr>
        <w:pStyle w:val="PL"/>
        <w:rPr>
          <w:noProof/>
          <w:lang w:eastAsia="zh-CN"/>
        </w:rPr>
      </w:pPr>
      <w:r w:rsidRPr="00BC045B">
        <w:rPr>
          <w:noProof/>
          <w:lang w:eastAsia="zh-CN"/>
        </w:rPr>
        <w:t xml:space="preserve">      type:</w:t>
      </w:r>
      <w:r w:rsidR="00BE3AC8">
        <w:rPr>
          <w:noProof/>
          <w:lang w:eastAsia="zh-CN"/>
        </w:rPr>
        <w:t xml:space="preserve"> </w:t>
      </w:r>
      <w:r w:rsidRPr="00BC045B">
        <w:rPr>
          <w:noProof/>
          <w:lang w:eastAsia="zh-CN"/>
        </w:rPr>
        <w:t>object</w:t>
      </w:r>
    </w:p>
    <w:p w14:paraId="0EC3E416" w14:textId="77777777" w:rsidR="00C76962" w:rsidRPr="00BC045B" w:rsidRDefault="00C76962" w:rsidP="00284182">
      <w:pPr>
        <w:pStyle w:val="PL"/>
        <w:rPr>
          <w:noProof/>
          <w:lang w:eastAsia="zh-CN"/>
        </w:rPr>
      </w:pPr>
      <w:r w:rsidRPr="00BC045B">
        <w:rPr>
          <w:noProof/>
          <w:lang w:eastAsia="zh-CN"/>
        </w:rPr>
        <w:t xml:space="preserve">      properties:</w:t>
      </w:r>
    </w:p>
    <w:p w14:paraId="0C11CF47" w14:textId="77777777" w:rsidR="00C76962" w:rsidRPr="00BC045B" w:rsidRDefault="00C76962" w:rsidP="00284182">
      <w:pPr>
        <w:pStyle w:val="PL"/>
        <w:rPr>
          <w:noProof/>
          <w:lang w:eastAsia="zh-CN"/>
        </w:rPr>
      </w:pPr>
      <w:r w:rsidRPr="00BC045B">
        <w:rPr>
          <w:noProof/>
          <w:lang w:eastAsia="zh-CN"/>
        </w:rPr>
        <w:t xml:space="preserve">        contextAttribute:</w:t>
      </w:r>
    </w:p>
    <w:p w14:paraId="22497B83" w14:textId="15F12280" w:rsidR="00C76962" w:rsidRPr="00BC045B" w:rsidRDefault="00C76962" w:rsidP="00284182">
      <w:pPr>
        <w:pStyle w:val="PL"/>
        <w:rPr>
          <w:noProof/>
          <w:lang w:eastAsia="zh-CN"/>
        </w:rPr>
      </w:pPr>
      <w:r w:rsidRPr="00BC045B">
        <w:rPr>
          <w:noProof/>
          <w:lang w:eastAsia="zh-CN"/>
        </w:rPr>
        <w:t xml:space="preserve">          type:</w:t>
      </w:r>
      <w:r w:rsidR="00D4074D">
        <w:rPr>
          <w:noProof/>
          <w:lang w:eastAsia="zh-CN"/>
        </w:rPr>
        <w:t xml:space="preserve"> </w:t>
      </w:r>
      <w:r w:rsidRPr="00BC045B">
        <w:rPr>
          <w:noProof/>
          <w:lang w:eastAsia="zh-CN"/>
        </w:rPr>
        <w:t>string</w:t>
      </w:r>
    </w:p>
    <w:p w14:paraId="78140436" w14:textId="77777777" w:rsidR="00C76962" w:rsidRPr="00BC045B" w:rsidRDefault="00C76962" w:rsidP="00284182">
      <w:pPr>
        <w:pStyle w:val="PL"/>
      </w:pPr>
      <w:r w:rsidRPr="00BC045B">
        <w:rPr>
          <w:noProof/>
          <w:lang w:eastAsia="zh-CN"/>
        </w:rPr>
        <w:t xml:space="preserve">          enum:</w:t>
      </w:r>
    </w:p>
    <w:p w14:paraId="32F29197" w14:textId="77777777" w:rsidR="00C76962" w:rsidRPr="00BC045B" w:rsidRDefault="00C76962" w:rsidP="00284182">
      <w:pPr>
        <w:pStyle w:val="PL"/>
      </w:pPr>
      <w:r w:rsidRPr="00BC045B">
        <w:rPr>
          <w:noProof/>
          <w:lang w:eastAsia="zh-CN"/>
        </w:rPr>
        <w:t xml:space="preserve">            </w:t>
      </w:r>
      <w:r w:rsidRPr="00BC045B">
        <w:rPr>
          <w:rFonts w:hint="eastAsia"/>
          <w:noProof/>
          <w:lang w:eastAsia="zh-CN"/>
        </w:rPr>
        <w:t>-</w:t>
      </w:r>
      <w:r w:rsidRPr="00BC045B">
        <w:rPr>
          <w:noProof/>
          <w:lang w:eastAsia="zh-CN"/>
        </w:rPr>
        <w:t xml:space="preserve"> edgeIdentificationTarget</w:t>
      </w:r>
    </w:p>
    <w:p w14:paraId="1EC81F01" w14:textId="77777777" w:rsidR="00C76962" w:rsidRPr="00BC045B" w:rsidRDefault="00C76962" w:rsidP="00284182">
      <w:pPr>
        <w:pStyle w:val="PL"/>
        <w:rPr>
          <w:noProof/>
          <w:lang w:eastAsia="zh-CN"/>
        </w:rPr>
      </w:pPr>
      <w:r w:rsidRPr="00BC045B">
        <w:rPr>
          <w:noProof/>
          <w:lang w:eastAsia="zh-CN"/>
        </w:rPr>
        <w:t xml:space="preserve">        </w:t>
      </w:r>
      <w:r w:rsidRPr="00BC045B">
        <w:rPr>
          <w:rFonts w:hint="eastAsia"/>
          <w:noProof/>
          <w:lang w:eastAsia="zh-CN"/>
        </w:rPr>
        <w:t>contextCondition:</w:t>
      </w:r>
    </w:p>
    <w:p w14:paraId="7E5A3856"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type: string</w:t>
      </w:r>
    </w:p>
    <w:p w14:paraId="66302650"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enum:</w:t>
      </w:r>
    </w:p>
    <w:p w14:paraId="603ABAA1" w14:textId="77777777" w:rsidR="00C76962" w:rsidRPr="00BC045B" w:rsidRDefault="00C76962" w:rsidP="00284182">
      <w:pPr>
        <w:pStyle w:val="PL"/>
        <w:rPr>
          <w:noProof/>
          <w:lang w:eastAsia="zh-CN"/>
        </w:rPr>
      </w:pPr>
      <w:r w:rsidRPr="00BC045B">
        <w:rPr>
          <w:noProof/>
          <w:lang w:eastAsia="zh-CN"/>
        </w:rPr>
        <w:t xml:space="preserve">            </w:t>
      </w:r>
      <w:r w:rsidRPr="00BC045B">
        <w:rPr>
          <w:rFonts w:hint="eastAsia"/>
          <w:noProof/>
          <w:lang w:eastAsia="zh-CN"/>
        </w:rPr>
        <w:t>-</w:t>
      </w:r>
      <w:r w:rsidRPr="00BC045B">
        <w:rPr>
          <w:noProof/>
          <w:lang w:eastAsia="zh-CN"/>
        </w:rPr>
        <w:t xml:space="preserve"> Is_equal_than</w:t>
      </w:r>
    </w:p>
    <w:p w14:paraId="48169E16"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contextValueRange:</w:t>
      </w:r>
    </w:p>
    <w:p w14:paraId="26BB858A"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type: array</w:t>
      </w:r>
    </w:p>
    <w:p w14:paraId="02FEC6EB" w14:textId="77777777" w:rsidR="00C76962" w:rsidRPr="00BC045B"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Pr="00BC045B">
        <w:rPr>
          <w:rFonts w:hint="eastAsia"/>
          <w:noProof/>
          <w:lang w:eastAsia="zh-CN"/>
        </w:rPr>
        <w:t>items:</w:t>
      </w:r>
    </w:p>
    <w:p w14:paraId="0321D94D" w14:textId="4EB34C2E" w:rsidR="00C76962" w:rsidRDefault="00C76962" w:rsidP="00284182">
      <w:pPr>
        <w:pStyle w:val="PL"/>
        <w:rPr>
          <w:noProof/>
          <w:lang w:eastAsia="zh-CN"/>
        </w:rPr>
      </w:pPr>
      <w:r w:rsidRPr="00BC045B">
        <w:rPr>
          <w:rFonts w:hint="eastAsia"/>
          <w:noProof/>
          <w:lang w:eastAsia="zh-CN"/>
        </w:rPr>
        <w:t xml:space="preserve">          </w:t>
      </w:r>
      <w:r w:rsidRPr="00BC045B">
        <w:rPr>
          <w:noProof/>
          <w:lang w:eastAsia="zh-CN"/>
        </w:rPr>
        <w:t xml:space="preserve">  </w:t>
      </w:r>
      <w:r w:rsidR="00B911BB">
        <w:rPr>
          <w:noProof/>
          <w:lang w:eastAsia="zh-CN"/>
        </w:rPr>
        <w:t>type: string</w:t>
      </w:r>
    </w:p>
    <w:p w14:paraId="449A0DBB" w14:textId="77777777" w:rsidR="00C76962" w:rsidRDefault="00C76962" w:rsidP="00284182">
      <w:pPr>
        <w:pStyle w:val="PL"/>
        <w:rPr>
          <w:noProof/>
          <w:lang w:eastAsia="zh-CN"/>
        </w:rPr>
      </w:pPr>
      <w:r>
        <w:rPr>
          <w:noProof/>
          <w:lang w:eastAsia="zh-CN"/>
        </w:rPr>
        <w:t xml:space="preserve">    </w:t>
      </w:r>
      <w:bookmarkStart w:id="1488" w:name="OLE_LINK119"/>
      <w:bookmarkStart w:id="1489" w:name="OLE_LINK120"/>
      <w:r>
        <w:rPr>
          <w:noProof/>
          <w:lang w:eastAsia="zh-CN"/>
        </w:rPr>
        <w:t>C</w:t>
      </w:r>
      <w:r w:rsidRPr="001370FF">
        <w:rPr>
          <w:noProof/>
          <w:lang w:eastAsia="zh-CN"/>
        </w:rPr>
        <w:t>overageAreaTA</w:t>
      </w:r>
      <w:bookmarkEnd w:id="1488"/>
      <w:bookmarkEnd w:id="1489"/>
      <w:r w:rsidRPr="001370FF">
        <w:rPr>
          <w:noProof/>
          <w:lang w:eastAsia="zh-CN"/>
        </w:rPr>
        <w:t>Context:</w:t>
      </w:r>
    </w:p>
    <w:p w14:paraId="650D9698" w14:textId="48EA4CC8" w:rsidR="00C76962" w:rsidRDefault="00C76962" w:rsidP="00284182">
      <w:pPr>
        <w:pStyle w:val="PL"/>
        <w:rPr>
          <w:noProof/>
          <w:lang w:eastAsia="zh-CN"/>
        </w:rPr>
      </w:pPr>
      <w:r>
        <w:rPr>
          <w:noProof/>
          <w:lang w:eastAsia="zh-CN"/>
        </w:rPr>
        <w:t xml:space="preserve">      type:</w:t>
      </w:r>
      <w:r w:rsidR="00BE3AC8">
        <w:rPr>
          <w:noProof/>
          <w:lang w:eastAsia="zh-CN"/>
        </w:rPr>
        <w:t xml:space="preserve"> </w:t>
      </w:r>
      <w:r>
        <w:rPr>
          <w:noProof/>
          <w:lang w:eastAsia="zh-CN"/>
        </w:rPr>
        <w:t>object</w:t>
      </w:r>
    </w:p>
    <w:p w14:paraId="55572B58" w14:textId="77777777" w:rsidR="00C76962" w:rsidRDefault="00C76962" w:rsidP="00284182">
      <w:pPr>
        <w:pStyle w:val="PL"/>
        <w:rPr>
          <w:noProof/>
          <w:lang w:eastAsia="zh-CN"/>
        </w:rPr>
      </w:pPr>
      <w:r>
        <w:rPr>
          <w:noProof/>
          <w:lang w:eastAsia="zh-CN"/>
        </w:rPr>
        <w:t xml:space="preserve">      properties:</w:t>
      </w:r>
    </w:p>
    <w:p w14:paraId="0C26BEEA" w14:textId="77777777" w:rsidR="00C76962" w:rsidRDefault="00C76962" w:rsidP="00284182">
      <w:pPr>
        <w:pStyle w:val="PL"/>
        <w:rPr>
          <w:noProof/>
          <w:lang w:eastAsia="zh-CN"/>
        </w:rPr>
      </w:pPr>
      <w:r>
        <w:rPr>
          <w:noProof/>
          <w:lang w:eastAsia="zh-CN"/>
        </w:rPr>
        <w:t xml:space="preserve">        contextAttribute:</w:t>
      </w:r>
    </w:p>
    <w:p w14:paraId="4576D8B8" w14:textId="5EC53D06" w:rsidR="00C76962" w:rsidRDefault="00C76962" w:rsidP="00284182">
      <w:pPr>
        <w:pStyle w:val="PL"/>
        <w:rPr>
          <w:noProof/>
          <w:lang w:eastAsia="zh-CN"/>
        </w:rPr>
      </w:pPr>
      <w:r>
        <w:rPr>
          <w:noProof/>
          <w:lang w:eastAsia="zh-CN"/>
        </w:rPr>
        <w:t xml:space="preserve">          type:</w:t>
      </w:r>
      <w:r w:rsidR="00D4074D">
        <w:rPr>
          <w:noProof/>
          <w:lang w:eastAsia="zh-CN"/>
        </w:rPr>
        <w:t xml:space="preserve"> </w:t>
      </w:r>
      <w:r>
        <w:rPr>
          <w:noProof/>
          <w:lang w:eastAsia="zh-CN"/>
        </w:rPr>
        <w:t>string</w:t>
      </w:r>
    </w:p>
    <w:p w14:paraId="7B64F025" w14:textId="77777777" w:rsidR="00C76962" w:rsidRDefault="00C76962" w:rsidP="00284182">
      <w:pPr>
        <w:pStyle w:val="PL"/>
        <w:rPr>
          <w:noProof/>
          <w:lang w:eastAsia="zh-CN"/>
        </w:rPr>
      </w:pPr>
      <w:r>
        <w:rPr>
          <w:noProof/>
          <w:lang w:eastAsia="zh-CN"/>
        </w:rPr>
        <w:t xml:space="preserve">          enum:</w:t>
      </w:r>
    </w:p>
    <w:p w14:paraId="6A5DAB75" w14:textId="77777777" w:rsidR="00C76962" w:rsidRDefault="00C76962" w:rsidP="00284182">
      <w:pPr>
        <w:pStyle w:val="PL"/>
        <w:rPr>
          <w:noProof/>
          <w:lang w:eastAsia="zh-CN"/>
        </w:rPr>
      </w:pPr>
      <w:r>
        <w:rPr>
          <w:noProof/>
          <w:lang w:eastAsia="zh-CN"/>
        </w:rPr>
        <w:t xml:space="preserve">            - </w:t>
      </w:r>
      <w:bookmarkStart w:id="1490" w:name="OLE_LINK121"/>
      <w:bookmarkStart w:id="1491" w:name="OLE_LINK122"/>
      <w:r w:rsidRPr="00085AA6">
        <w:rPr>
          <w:noProof/>
          <w:lang w:eastAsia="zh-CN"/>
        </w:rPr>
        <w:t>coverageAreaTA</w:t>
      </w:r>
      <w:bookmarkEnd w:id="1490"/>
      <w:bookmarkEnd w:id="1491"/>
    </w:p>
    <w:p w14:paraId="268796A0"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contextCondition:</w:t>
      </w:r>
    </w:p>
    <w:p w14:paraId="3AAA39EA"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string</w:t>
      </w:r>
    </w:p>
    <w:p w14:paraId="2F7C8BEB"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enum:</w:t>
      </w:r>
    </w:p>
    <w:p w14:paraId="58107BE7" w14:textId="77777777" w:rsidR="00C76962" w:rsidRPr="00B063A4" w:rsidRDefault="00C76962" w:rsidP="00284182">
      <w:pPr>
        <w:pStyle w:val="PL"/>
        <w:rPr>
          <w:noProof/>
          <w:lang w:eastAsia="zh-CN"/>
        </w:rPr>
      </w:pPr>
      <w:r w:rsidRPr="00B063A4">
        <w:rPr>
          <w:noProof/>
          <w:lang w:eastAsia="zh-CN"/>
        </w:rPr>
        <w:t xml:space="preserve">          </w:t>
      </w:r>
      <w:r>
        <w:rPr>
          <w:noProof/>
          <w:lang w:eastAsia="zh-CN"/>
        </w:rPr>
        <w:t xml:space="preserve">  </w:t>
      </w:r>
      <w:r w:rsidRPr="00B063A4">
        <w:rPr>
          <w:rFonts w:hint="eastAsia"/>
          <w:noProof/>
          <w:lang w:eastAsia="zh-CN"/>
        </w:rPr>
        <w:t>-</w:t>
      </w:r>
      <w:r w:rsidRPr="00B063A4">
        <w:rPr>
          <w:noProof/>
          <w:lang w:eastAsia="zh-CN"/>
        </w:rPr>
        <w:t xml:space="preserve"> </w:t>
      </w:r>
      <w:r w:rsidRPr="002543F7">
        <w:rPr>
          <w:noProof/>
          <w:lang w:eastAsia="zh-CN"/>
        </w:rPr>
        <w:t>Is_within_the_range</w:t>
      </w:r>
    </w:p>
    <w:p w14:paraId="0B6E3C57"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contextValueRange:</w:t>
      </w:r>
    </w:p>
    <w:p w14:paraId="1F0D8CE8" w14:textId="77777777" w:rsidR="00C76962" w:rsidRPr="00B063A4" w:rsidRDefault="00C76962" w:rsidP="00284182">
      <w:pPr>
        <w:pStyle w:val="PL"/>
        <w:rPr>
          <w:noProof/>
          <w:lang w:eastAsia="zh-CN"/>
        </w:rPr>
      </w:pPr>
      <w:r w:rsidRPr="00B063A4">
        <w:rPr>
          <w:rFonts w:hint="eastAsia"/>
          <w:noProof/>
          <w:lang w:eastAsia="zh-CN"/>
        </w:rPr>
        <w:t xml:space="preserve">        </w:t>
      </w:r>
      <w:r>
        <w:rPr>
          <w:noProof/>
          <w:lang w:eastAsia="zh-CN"/>
        </w:rPr>
        <w:t xml:space="preserve">  </w:t>
      </w:r>
      <w:r w:rsidRPr="00B063A4">
        <w:rPr>
          <w:rFonts w:hint="eastAsia"/>
          <w:noProof/>
          <w:lang w:eastAsia="zh-CN"/>
        </w:rPr>
        <w:t>type: array</w:t>
      </w:r>
    </w:p>
    <w:p w14:paraId="65E355B4" w14:textId="77777777" w:rsidR="00C76962" w:rsidRPr="002543F7" w:rsidRDefault="00C76962" w:rsidP="00284182">
      <w:pPr>
        <w:pStyle w:val="PL"/>
        <w:rPr>
          <w:noProof/>
          <w:lang w:eastAsia="zh-CN"/>
        </w:rPr>
      </w:pPr>
      <w:r w:rsidRPr="002543F7">
        <w:rPr>
          <w:rFonts w:hint="eastAsia"/>
          <w:noProof/>
          <w:lang w:eastAsia="zh-CN"/>
        </w:rPr>
        <w:t xml:space="preserve">          items:</w:t>
      </w:r>
    </w:p>
    <w:p w14:paraId="50970FCF" w14:textId="1A0F1D12" w:rsidR="00C76962" w:rsidRDefault="00C76962" w:rsidP="00284182">
      <w:pPr>
        <w:pStyle w:val="PL"/>
        <w:rPr>
          <w:noProof/>
          <w:lang w:eastAsia="zh-CN"/>
        </w:rPr>
      </w:pPr>
      <w:r w:rsidRPr="002543F7">
        <w:rPr>
          <w:rFonts w:hint="eastAsia"/>
          <w:noProof/>
          <w:lang w:eastAsia="zh-CN"/>
        </w:rPr>
        <w:t xml:space="preserve">            </w:t>
      </w:r>
      <w:r w:rsidRPr="004A1BA0">
        <w:rPr>
          <w:noProof/>
          <w:lang w:eastAsia="zh-CN"/>
        </w:rPr>
        <w:t>$ref:</w:t>
      </w:r>
      <w:r w:rsidR="00F52E1B">
        <w:rPr>
          <w:noProof/>
          <w:lang w:eastAsia="zh-CN"/>
        </w:rPr>
        <w:t xml:space="preserve"> </w:t>
      </w:r>
      <w:r w:rsidR="00F52E1B" w:rsidRPr="001370FF">
        <w:rPr>
          <w:noProof/>
          <w:lang w:eastAsia="zh-CN"/>
        </w:rPr>
        <w:t>"</w:t>
      </w:r>
      <w:r w:rsidRPr="004A1BA0">
        <w:rPr>
          <w:noProof/>
          <w:lang w:eastAsia="zh-CN"/>
        </w:rPr>
        <w:t>#/c</w:t>
      </w:r>
      <w:r>
        <w:rPr>
          <w:noProof/>
          <w:lang w:eastAsia="zh-CN"/>
        </w:rPr>
        <w:t>omponents/schemas/C</w:t>
      </w:r>
      <w:r w:rsidRPr="001370FF">
        <w:rPr>
          <w:noProof/>
          <w:lang w:eastAsia="zh-CN"/>
        </w:rPr>
        <w:t>overageAreaTAList</w:t>
      </w:r>
      <w:r w:rsidR="00F52E1B" w:rsidRPr="001370FF">
        <w:rPr>
          <w:noProof/>
          <w:lang w:eastAsia="zh-CN"/>
        </w:rPr>
        <w:t>"</w:t>
      </w:r>
    </w:p>
    <w:p w14:paraId="790D3622" w14:textId="77777777" w:rsidR="00B114F6" w:rsidRPr="002D5D2E" w:rsidRDefault="00B114F6" w:rsidP="00284182">
      <w:pPr>
        <w:pStyle w:val="PL"/>
        <w:rPr>
          <w:noProof/>
          <w:lang w:val="en-US" w:eastAsia="zh-CN"/>
        </w:rPr>
      </w:pPr>
      <w:r w:rsidRPr="002D5D2E">
        <w:rPr>
          <w:noProof/>
          <w:lang w:val="en-US" w:eastAsia="zh-CN"/>
        </w:rPr>
        <w:t xml:space="preserve">    CoverageAreaTAList:</w:t>
      </w:r>
    </w:p>
    <w:p w14:paraId="0AE2A9BF" w14:textId="77777777" w:rsidR="00B114F6" w:rsidRPr="00551E32" w:rsidRDefault="00B114F6" w:rsidP="00284182">
      <w:pPr>
        <w:pStyle w:val="PL"/>
        <w:rPr>
          <w:noProof/>
          <w:lang w:val="en-US" w:eastAsia="zh-CN"/>
        </w:rPr>
      </w:pPr>
      <w:r w:rsidRPr="002D5D2E">
        <w:rPr>
          <w:noProof/>
          <w:lang w:val="en-US" w:eastAsia="zh-CN"/>
        </w:rPr>
        <w:t xml:space="preserve">          type: integer</w:t>
      </w:r>
    </w:p>
    <w:p w14:paraId="04A996DC" w14:textId="77777777" w:rsidR="00B114F6" w:rsidRPr="00DB1A7D" w:rsidRDefault="00B114F6" w:rsidP="00284182">
      <w:pPr>
        <w:pStyle w:val="PL"/>
        <w:rPr>
          <w:rFonts w:eastAsiaTheme="minorEastAsia"/>
          <w:noProof/>
          <w:lang w:val="en-US" w:eastAsia="zh-CN"/>
        </w:rPr>
      </w:pPr>
    </w:p>
    <w:p w14:paraId="03034EB7"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the concrete ObjectTarget dataType----------------#</w:t>
      </w:r>
    </w:p>
    <w:p w14:paraId="3E96D11B"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#-------Definition of the concrete </w:t>
      </w:r>
      <w:r w:rsidRPr="00914838">
        <w:rPr>
          <w:rFonts w:eastAsia="SimSun"/>
          <w:noProof/>
          <w:lang w:eastAsia="zh-CN"/>
        </w:rPr>
        <w:t xml:space="preserve">ExpectionContext </w:t>
      </w:r>
      <w:r w:rsidRPr="00914838">
        <w:rPr>
          <w:rFonts w:eastAsia="SimSun" w:hint="eastAsia"/>
          <w:noProof/>
          <w:lang w:eastAsia="zh-CN"/>
        </w:rPr>
        <w:t>dataType----------------#</w:t>
      </w:r>
    </w:p>
    <w:p w14:paraId="3AE0E06F" w14:textId="5356BBEC"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ServiceStartTimeContext</w:t>
      </w:r>
      <w:r w:rsidR="00B92AE7" w:rsidRPr="00914838">
        <w:rPr>
          <w:rFonts w:eastAsia="SimSun" w:hint="eastAsia"/>
          <w:noProof/>
          <w:lang w:eastAsia="zh-CN"/>
        </w:rPr>
        <w:t>:</w:t>
      </w:r>
    </w:p>
    <w:p w14:paraId="600EE42E" w14:textId="41743915"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36549B18"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66CEAE2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21FBDE1E" w14:textId="22BEA722"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string</w:t>
      </w:r>
    </w:p>
    <w:p w14:paraId="5684F778"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461696E0" w14:textId="6B33ADAB" w:rsidR="00914838" w:rsidRPr="00914838" w:rsidRDefault="00914838" w:rsidP="00284182">
      <w:pPr>
        <w:pStyle w:val="PL"/>
        <w:rPr>
          <w:rFonts w:eastAsia="SimSun"/>
          <w:noProof/>
          <w:lang w:eastAsia="zh-CN"/>
        </w:rPr>
      </w:pPr>
      <w:r w:rsidRPr="00914838">
        <w:rPr>
          <w:rFonts w:eastAsia="SimSun"/>
          <w:noProof/>
          <w:lang w:eastAsia="zh-CN"/>
        </w:rPr>
        <w:t xml:space="preserve">            - ServiceStartTime</w:t>
      </w:r>
    </w:p>
    <w:p w14:paraId="6BA6F8D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7FA6799F"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3094B748"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54481BF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Is_equal_than</w:t>
      </w:r>
    </w:p>
    <w:p w14:paraId="6D66F37B"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21979A77" w14:textId="63BA6CB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009F0D40">
        <w:rPr>
          <w:rFonts w:eastAsia="SimSun" w:hint="eastAsia"/>
          <w:noProof/>
          <w:lang w:eastAsia="zh-CN"/>
        </w:rPr>
        <w:t xml:space="preserve">type: </w:t>
      </w:r>
      <w:r w:rsidR="009F0D40">
        <w:rPr>
          <w:rFonts w:eastAsia="SimSun"/>
          <w:noProof/>
          <w:lang w:eastAsia="zh-CN"/>
        </w:rPr>
        <w:t>string</w:t>
      </w:r>
    </w:p>
    <w:p w14:paraId="4981E0B6" w14:textId="071E884A"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ServiceEndTimeContext</w:t>
      </w:r>
      <w:r w:rsidR="00B92AE7" w:rsidRPr="00914838">
        <w:rPr>
          <w:rFonts w:eastAsia="SimSun" w:hint="eastAsia"/>
          <w:noProof/>
          <w:lang w:eastAsia="zh-CN"/>
        </w:rPr>
        <w:t>:</w:t>
      </w:r>
    </w:p>
    <w:p w14:paraId="1696892D" w14:textId="395F368E"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28193BC5"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6B16C5C9"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63AEAC53" w14:textId="14BCBDDB"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string</w:t>
      </w:r>
    </w:p>
    <w:p w14:paraId="3F15D32E"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43535C2F" w14:textId="389A6CF6" w:rsidR="00914838" w:rsidRPr="00914838" w:rsidRDefault="00914838" w:rsidP="00284182">
      <w:pPr>
        <w:pStyle w:val="PL"/>
        <w:rPr>
          <w:rFonts w:eastAsia="SimSun"/>
          <w:noProof/>
          <w:lang w:eastAsia="zh-CN"/>
        </w:rPr>
      </w:pPr>
      <w:r w:rsidRPr="00914838">
        <w:rPr>
          <w:rFonts w:eastAsia="SimSun"/>
          <w:noProof/>
          <w:lang w:eastAsia="zh-CN"/>
        </w:rPr>
        <w:t xml:space="preserve">            - ServiceEndTime</w:t>
      </w:r>
    </w:p>
    <w:p w14:paraId="7004540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7119AD3F"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01183603"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18DCC8C4"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Is_equal_than</w:t>
      </w:r>
    </w:p>
    <w:p w14:paraId="690EB91B"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74E02519" w14:textId="536AA54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009F0D40">
        <w:rPr>
          <w:rFonts w:eastAsia="SimSun" w:hint="eastAsia"/>
          <w:noProof/>
          <w:lang w:eastAsia="zh-CN"/>
        </w:rPr>
        <w:t>type: string</w:t>
      </w:r>
    </w:p>
    <w:p w14:paraId="356A5A13"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UEMobilityLevelContext:</w:t>
      </w:r>
    </w:p>
    <w:p w14:paraId="4C0E5E4C" w14:textId="27CC2CFD"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5E4469D1"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019C597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6620B1DF" w14:textId="1D7E829C"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9F0D40">
        <w:rPr>
          <w:rFonts w:eastAsia="SimSun"/>
          <w:noProof/>
          <w:lang w:eastAsia="zh-CN"/>
        </w:rPr>
        <w:t xml:space="preserve"> </w:t>
      </w:r>
      <w:r w:rsidRPr="00914838">
        <w:rPr>
          <w:rFonts w:eastAsia="SimSun"/>
          <w:noProof/>
          <w:lang w:eastAsia="zh-CN"/>
        </w:rPr>
        <w:t>string</w:t>
      </w:r>
    </w:p>
    <w:p w14:paraId="0F54A61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3D74526A" w14:textId="75EB9532" w:rsidR="00914838" w:rsidRPr="00914838" w:rsidRDefault="00914838" w:rsidP="00284182">
      <w:pPr>
        <w:pStyle w:val="PL"/>
        <w:rPr>
          <w:rFonts w:eastAsia="SimSun"/>
          <w:noProof/>
          <w:lang w:eastAsia="zh-CN"/>
        </w:rPr>
      </w:pPr>
      <w:r w:rsidRPr="00914838">
        <w:rPr>
          <w:rFonts w:eastAsia="SimSun"/>
          <w:noProof/>
          <w:lang w:eastAsia="zh-CN"/>
        </w:rPr>
        <w:t xml:space="preserve">            - UEMobilityLevel</w:t>
      </w:r>
    </w:p>
    <w:p w14:paraId="328A7DBB"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060644E1"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398D2C54"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77EA5C04"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Is_within_the_range</w:t>
      </w:r>
    </w:p>
    <w:p w14:paraId="74D90CEC"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45D1A329"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array</w:t>
      </w:r>
    </w:p>
    <w:p w14:paraId="166D2541"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items:</w:t>
      </w:r>
    </w:p>
    <w:p w14:paraId="743ADB6B" w14:textId="2C50E535"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$ref: </w:t>
      </w:r>
      <w:r w:rsidR="00926EE0" w:rsidRPr="001370FF">
        <w:rPr>
          <w:noProof/>
          <w:lang w:eastAsia="zh-CN"/>
        </w:rPr>
        <w:t>"</w:t>
      </w:r>
      <w:r w:rsidR="00926EE0">
        <w:rPr>
          <w:noProof/>
          <w:lang w:eastAsia="zh-CN"/>
        </w:rPr>
        <w:t>TS28541_</w:t>
      </w:r>
      <w:r w:rsidR="00926EE0">
        <w:rPr>
          <w:rFonts w:eastAsia="SimSun"/>
          <w:noProof/>
          <w:lang w:eastAsia="zh-CN"/>
        </w:rPr>
        <w:t>S</w:t>
      </w:r>
      <w:r w:rsidRPr="00914838">
        <w:rPr>
          <w:rFonts w:eastAsia="SimSun"/>
          <w:noProof/>
          <w:lang w:eastAsia="zh-CN"/>
        </w:rPr>
        <w:t>liceNrm</w:t>
      </w:r>
      <w:r w:rsidRPr="00914838">
        <w:rPr>
          <w:rFonts w:eastAsia="SimSun" w:hint="eastAsia"/>
          <w:noProof/>
          <w:lang w:eastAsia="zh-CN"/>
        </w:rPr>
        <w:t>.yaml</w:t>
      </w:r>
      <w:r w:rsidRPr="00914838">
        <w:rPr>
          <w:rFonts w:eastAsia="SimSun"/>
          <w:noProof/>
          <w:lang w:eastAsia="zh-CN"/>
        </w:rPr>
        <w:t>#/components/schemas/</w:t>
      </w:r>
      <w:r w:rsidR="00926EE0">
        <w:rPr>
          <w:rFonts w:eastAsia="SimSun"/>
          <w:noProof/>
          <w:lang w:eastAsia="zh-CN"/>
        </w:rPr>
        <w:t>MobilityLevel</w:t>
      </w:r>
      <w:r w:rsidR="00926EE0" w:rsidRPr="001370FF">
        <w:rPr>
          <w:noProof/>
          <w:lang w:eastAsia="zh-CN"/>
        </w:rPr>
        <w:t>"</w:t>
      </w:r>
    </w:p>
    <w:p w14:paraId="1100898A"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ResourceSharingLevelContext:</w:t>
      </w:r>
    </w:p>
    <w:p w14:paraId="5CA93BBD" w14:textId="5EE6A2C0"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type:</w:t>
      </w:r>
      <w:r w:rsidR="00B92AE7">
        <w:rPr>
          <w:rFonts w:eastAsia="SimSun"/>
          <w:noProof/>
          <w:lang w:eastAsia="zh-CN"/>
        </w:rPr>
        <w:t xml:space="preserve"> </w:t>
      </w:r>
      <w:r w:rsidRPr="00914838">
        <w:rPr>
          <w:rFonts w:eastAsia="SimSun"/>
          <w:noProof/>
          <w:lang w:eastAsia="zh-CN"/>
        </w:rPr>
        <w:t>object</w:t>
      </w:r>
    </w:p>
    <w:p w14:paraId="63659BDF" w14:textId="77777777" w:rsidR="00914838" w:rsidRPr="00914838" w:rsidRDefault="00914838" w:rsidP="00284182">
      <w:pPr>
        <w:pStyle w:val="PL"/>
        <w:rPr>
          <w:rFonts w:eastAsia="SimSun"/>
          <w:noProof/>
          <w:lang w:eastAsia="zh-CN"/>
        </w:rPr>
      </w:pPr>
      <w:r w:rsidRPr="00914838">
        <w:rPr>
          <w:rFonts w:eastAsia="SimSun"/>
          <w:noProof/>
          <w:lang w:eastAsia="zh-CN"/>
        </w:rPr>
        <w:t xml:space="preserve">      properties:</w:t>
      </w:r>
    </w:p>
    <w:p w14:paraId="4C19AE86" w14:textId="77777777" w:rsidR="00914838" w:rsidRPr="00914838" w:rsidRDefault="00914838" w:rsidP="00284182">
      <w:pPr>
        <w:pStyle w:val="PL"/>
        <w:rPr>
          <w:rFonts w:eastAsia="SimSun"/>
          <w:noProof/>
          <w:lang w:eastAsia="zh-CN"/>
        </w:rPr>
      </w:pPr>
      <w:r w:rsidRPr="00914838">
        <w:rPr>
          <w:rFonts w:eastAsia="SimSun"/>
          <w:noProof/>
          <w:lang w:eastAsia="zh-CN"/>
        </w:rPr>
        <w:t xml:space="preserve">        contextAttribute:</w:t>
      </w:r>
    </w:p>
    <w:p w14:paraId="104935D5" w14:textId="19654F93" w:rsidR="00914838" w:rsidRPr="00914838" w:rsidRDefault="00914838" w:rsidP="00284182">
      <w:pPr>
        <w:pStyle w:val="PL"/>
        <w:rPr>
          <w:rFonts w:eastAsia="SimSun"/>
          <w:noProof/>
          <w:lang w:eastAsia="zh-CN"/>
        </w:rPr>
      </w:pPr>
      <w:r w:rsidRPr="00914838">
        <w:rPr>
          <w:rFonts w:eastAsia="SimSun"/>
          <w:noProof/>
          <w:lang w:eastAsia="zh-CN"/>
        </w:rPr>
        <w:t xml:space="preserve">          type:</w:t>
      </w:r>
      <w:r w:rsidR="009F0D40">
        <w:rPr>
          <w:rFonts w:eastAsia="SimSun"/>
          <w:noProof/>
          <w:lang w:eastAsia="zh-CN"/>
        </w:rPr>
        <w:t xml:space="preserve"> </w:t>
      </w:r>
      <w:r w:rsidRPr="00914838">
        <w:rPr>
          <w:rFonts w:eastAsia="SimSun"/>
          <w:noProof/>
          <w:lang w:eastAsia="zh-CN"/>
        </w:rPr>
        <w:t>string</w:t>
      </w:r>
    </w:p>
    <w:p w14:paraId="63A2D61D" w14:textId="77777777" w:rsidR="00914838" w:rsidRPr="00914838" w:rsidRDefault="00914838" w:rsidP="00284182">
      <w:pPr>
        <w:pStyle w:val="PL"/>
        <w:rPr>
          <w:rFonts w:eastAsia="SimSun"/>
          <w:noProof/>
          <w:lang w:eastAsia="zh-CN"/>
        </w:rPr>
      </w:pPr>
      <w:r w:rsidRPr="00914838">
        <w:rPr>
          <w:rFonts w:eastAsia="SimSun"/>
          <w:noProof/>
          <w:lang w:eastAsia="zh-CN"/>
        </w:rPr>
        <w:t xml:space="preserve">          enum:</w:t>
      </w:r>
    </w:p>
    <w:p w14:paraId="78FCF70A" w14:textId="50FE8C78" w:rsidR="00914838" w:rsidRPr="00914838" w:rsidRDefault="00914838" w:rsidP="00284182">
      <w:pPr>
        <w:pStyle w:val="PL"/>
        <w:rPr>
          <w:rFonts w:eastAsia="SimSun"/>
          <w:noProof/>
          <w:lang w:eastAsia="zh-CN"/>
        </w:rPr>
      </w:pPr>
      <w:r w:rsidRPr="00914838">
        <w:rPr>
          <w:rFonts w:eastAsia="SimSun"/>
          <w:noProof/>
          <w:lang w:eastAsia="zh-CN"/>
        </w:rPr>
        <w:t xml:space="preserve">            - ResourceSharingLevel</w:t>
      </w:r>
    </w:p>
    <w:p w14:paraId="1B9E390A"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contextCondition:</w:t>
      </w:r>
    </w:p>
    <w:p w14:paraId="1FFEF898"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string</w:t>
      </w:r>
    </w:p>
    <w:p w14:paraId="1393AF65"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enum:</w:t>
      </w:r>
    </w:p>
    <w:p w14:paraId="23BC76CE" w14:textId="77777777" w:rsidR="00914838" w:rsidRPr="00914838" w:rsidRDefault="00914838" w:rsidP="00284182">
      <w:pPr>
        <w:pStyle w:val="PL"/>
        <w:rPr>
          <w:rFonts w:eastAsia="SimSun"/>
          <w:noProof/>
          <w:lang w:eastAsia="zh-CN"/>
        </w:rPr>
      </w:pPr>
      <w:r w:rsidRPr="00914838">
        <w:rPr>
          <w:rFonts w:eastAsia="SimSun"/>
          <w:noProof/>
          <w:lang w:eastAsia="zh-CN"/>
        </w:rPr>
        <w:t xml:space="preserve">            </w:t>
      </w:r>
      <w:r w:rsidRPr="00914838">
        <w:rPr>
          <w:rFonts w:eastAsia="SimSun" w:hint="eastAsia"/>
          <w:noProof/>
          <w:lang w:eastAsia="zh-CN"/>
        </w:rPr>
        <w:t>-</w:t>
      </w:r>
      <w:r w:rsidRPr="00914838">
        <w:rPr>
          <w:rFonts w:eastAsia="SimSun"/>
          <w:noProof/>
          <w:lang w:eastAsia="zh-CN"/>
        </w:rPr>
        <w:t xml:space="preserve"> Is_within_the_range</w:t>
      </w:r>
    </w:p>
    <w:p w14:paraId="102690C2"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contextValueRange:</w:t>
      </w:r>
    </w:p>
    <w:p w14:paraId="328C26BD"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type: array</w:t>
      </w:r>
    </w:p>
    <w:p w14:paraId="45B6E658"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items:</w:t>
      </w:r>
    </w:p>
    <w:p w14:paraId="14AF94F7" w14:textId="333CC7A2"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$ref:</w:t>
      </w:r>
      <w:r w:rsidR="00926EE0">
        <w:rPr>
          <w:rFonts w:eastAsia="SimSun"/>
          <w:noProof/>
          <w:lang w:eastAsia="zh-CN"/>
        </w:rPr>
        <w:t xml:space="preserve"> </w:t>
      </w:r>
      <w:r w:rsidR="00926EE0" w:rsidRPr="001370FF">
        <w:rPr>
          <w:noProof/>
          <w:lang w:eastAsia="zh-CN"/>
        </w:rPr>
        <w:t>"</w:t>
      </w:r>
      <w:r w:rsidR="00926EE0">
        <w:rPr>
          <w:rFonts w:eastAsia="SimSun"/>
          <w:noProof/>
          <w:lang w:eastAsia="zh-CN"/>
        </w:rPr>
        <w:t>TS28541_S</w:t>
      </w:r>
      <w:r w:rsidRPr="00914838">
        <w:rPr>
          <w:rFonts w:eastAsia="SimSun"/>
          <w:noProof/>
          <w:lang w:eastAsia="zh-CN"/>
        </w:rPr>
        <w:t>liceNrm</w:t>
      </w:r>
      <w:r w:rsidRPr="00914838">
        <w:rPr>
          <w:rFonts w:eastAsia="SimSun" w:hint="eastAsia"/>
          <w:noProof/>
          <w:lang w:eastAsia="zh-CN"/>
        </w:rPr>
        <w:t>.yaml</w:t>
      </w:r>
      <w:r w:rsidRPr="00914838">
        <w:rPr>
          <w:rFonts w:eastAsia="SimSun"/>
          <w:noProof/>
          <w:lang w:eastAsia="zh-CN"/>
        </w:rPr>
        <w:t>#/components/schemas/SharingLev</w:t>
      </w:r>
      <w:r w:rsidRPr="00914838">
        <w:rPr>
          <w:rFonts w:eastAsia="SimSun" w:hint="eastAsia"/>
          <w:noProof/>
          <w:lang w:eastAsia="zh-CN"/>
        </w:rPr>
        <w:t>el</w:t>
      </w:r>
      <w:r w:rsidR="00926EE0" w:rsidRPr="001370FF">
        <w:rPr>
          <w:noProof/>
          <w:lang w:eastAsia="zh-CN"/>
        </w:rPr>
        <w:t>"</w:t>
      </w:r>
    </w:p>
    <w:p w14:paraId="2EF276C9" w14:textId="77777777" w:rsidR="00914838" w:rsidRPr="00914838" w:rsidRDefault="00914838" w:rsidP="00284182">
      <w:pPr>
        <w:pStyle w:val="PL"/>
        <w:rPr>
          <w:rFonts w:eastAsia="SimSun"/>
          <w:noProof/>
          <w:lang w:eastAsia="zh-CN"/>
        </w:rPr>
      </w:pPr>
      <w:r w:rsidRPr="00914838">
        <w:rPr>
          <w:rFonts w:eastAsia="SimSun" w:hint="eastAsia"/>
          <w:noProof/>
          <w:lang w:eastAsia="zh-CN"/>
        </w:rPr>
        <w:t xml:space="preserve"> </w:t>
      </w:r>
      <w:r w:rsidRPr="00914838">
        <w:rPr>
          <w:rFonts w:eastAsia="SimSun"/>
          <w:noProof/>
          <w:lang w:eastAsia="zh-CN"/>
        </w:rPr>
        <w:t xml:space="preserve">  </w:t>
      </w:r>
      <w:r w:rsidRPr="00914838">
        <w:rPr>
          <w:rFonts w:eastAsia="SimSun" w:hint="eastAsia"/>
          <w:noProof/>
          <w:lang w:eastAsia="zh-CN"/>
        </w:rPr>
        <w:t xml:space="preserve">#-------Definition of the concrete </w:t>
      </w:r>
      <w:r w:rsidRPr="00914838">
        <w:rPr>
          <w:rFonts w:eastAsia="SimSun"/>
          <w:noProof/>
          <w:lang w:eastAsia="zh-CN"/>
        </w:rPr>
        <w:t>ExpectionContext</w:t>
      </w:r>
      <w:r w:rsidRPr="00914838">
        <w:rPr>
          <w:rFonts w:eastAsia="SimSun" w:hint="eastAsia"/>
          <w:noProof/>
          <w:lang w:eastAsia="zh-CN"/>
        </w:rPr>
        <w:t xml:space="preserve"> dataType----------------#</w:t>
      </w:r>
    </w:p>
    <w:p w14:paraId="30EF7DC0" w14:textId="77777777" w:rsidR="00B77D32" w:rsidRPr="00914838" w:rsidRDefault="00B77D32" w:rsidP="00284182">
      <w:pPr>
        <w:pStyle w:val="PL"/>
        <w:rPr>
          <w:rFonts w:eastAsia="SimSun"/>
          <w:noProof/>
          <w:lang w:eastAsia="zh-CN"/>
        </w:rPr>
      </w:pPr>
    </w:p>
    <w:p w14:paraId="6EB7FC3A"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235426D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JSON arrays for name-contained IOCs ---------------#</w:t>
      </w:r>
    </w:p>
    <w:p w14:paraId="6E63FEC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0D31A988"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Intent-Multiple:</w:t>
      </w:r>
    </w:p>
    <w:p w14:paraId="4541717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type: array</w:t>
      </w:r>
    </w:p>
    <w:p w14:paraId="7AABB34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items:</w:t>
      </w:r>
    </w:p>
    <w:p w14:paraId="2808C591"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$ref: '#/components/schemas/Intent-Single'              </w:t>
      </w:r>
    </w:p>
    <w:p w14:paraId="7390166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#------Definition of JSON arrays for name-contained IOCs ---------------#</w:t>
      </w:r>
    </w:p>
    <w:p w14:paraId="79B764BF"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w:t>
      </w:r>
    </w:p>
    <w:p w14:paraId="0BA0E79B"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Definitions in TS 28.312 for TS 28.532 --------------------------#</w:t>
      </w:r>
    </w:p>
    <w:p w14:paraId="36E1CE4C"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resources-intentNrm:</w:t>
      </w:r>
    </w:p>
    <w:p w14:paraId="0FB3FACD"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oneOf:</w:t>
      </w:r>
    </w:p>
    <w:p w14:paraId="06A93F00"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$ref: '#/components/schemas/Intent-Single'</w:t>
      </w:r>
    </w:p>
    <w:p w14:paraId="25E2A324" w14:textId="77777777" w:rsidR="00B77D32" w:rsidRPr="00B77D32" w:rsidRDefault="00B77D32" w:rsidP="00284182">
      <w:pPr>
        <w:pStyle w:val="PL"/>
        <w:rPr>
          <w:rFonts w:eastAsia="SimSun"/>
          <w:noProof/>
          <w:lang w:eastAsia="zh-CN"/>
        </w:rPr>
      </w:pPr>
      <w:r w:rsidRPr="00B77D32">
        <w:rPr>
          <w:rFonts w:eastAsia="SimSun" w:hint="eastAsia"/>
          <w:noProof/>
          <w:lang w:eastAsia="zh-CN"/>
        </w:rPr>
        <w:t xml:space="preserve">   #----- Definitions in TS 28.312 for TS 28.532 --------------------------#</w:t>
      </w:r>
    </w:p>
    <w:p w14:paraId="314C6221" w14:textId="03ADE705" w:rsidR="005B1465" w:rsidRPr="00386426" w:rsidRDefault="00810B67" w:rsidP="005E6A04">
      <w:pPr>
        <w:pStyle w:val="Heading8"/>
        <w:rPr>
          <w:lang w:val="fr-FR"/>
        </w:rPr>
      </w:pPr>
      <w:r w:rsidRPr="0033289E">
        <w:rPr>
          <w:lang w:val="fr-FR"/>
        </w:rPr>
        <w:br w:type="page"/>
      </w:r>
      <w:bookmarkStart w:id="1492" w:name="_Toc94197725"/>
      <w:bookmarkStart w:id="1493" w:name="_Toc94198109"/>
      <w:bookmarkStart w:id="1494" w:name="_Toc94198189"/>
      <w:bookmarkStart w:id="1495" w:name="_Toc94198269"/>
      <w:bookmarkStart w:id="1496" w:name="_Toc94198477"/>
      <w:bookmarkStart w:id="1497" w:name="_Toc95406631"/>
      <w:bookmarkStart w:id="1498" w:name="_Toc95407091"/>
      <w:bookmarkStart w:id="1499" w:name="_Toc95407259"/>
      <w:bookmarkStart w:id="1500" w:name="_Toc95407343"/>
      <w:bookmarkStart w:id="1501" w:name="_Toc100673054"/>
      <w:bookmarkStart w:id="1502" w:name="_Toc103699440"/>
      <w:bookmarkStart w:id="1503" w:name="_Toc103699552"/>
      <w:bookmarkStart w:id="1504" w:name="_Toc103699651"/>
      <w:bookmarkStart w:id="1505" w:name="_Toc103699755"/>
      <w:bookmarkStart w:id="1506" w:name="_Toc103699861"/>
      <w:bookmarkStart w:id="1507" w:name="_Toc103700260"/>
      <w:bookmarkStart w:id="1508" w:name="_Toc104882379"/>
      <w:r w:rsidR="005B1465" w:rsidRPr="00386426">
        <w:rPr>
          <w:lang w:val="fr-FR"/>
        </w:rPr>
        <w:t>Annex A (informative):</w:t>
      </w:r>
      <w:r w:rsidR="00804A58" w:rsidRPr="00386426">
        <w:rPr>
          <w:lang w:val="fr-FR"/>
        </w:rPr>
        <w:br/>
      </w:r>
      <w:r w:rsidR="005B1465" w:rsidRPr="00386426">
        <w:rPr>
          <w:lang w:val="fr-FR"/>
        </w:rPr>
        <w:t>PlantUML source code</w:t>
      </w:r>
      <w:bookmarkEnd w:id="1485"/>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A5D6959" w14:textId="77777777" w:rsidR="005B1465" w:rsidRPr="002E0156" w:rsidRDefault="005B1465" w:rsidP="005E6A04">
      <w:pPr>
        <w:pStyle w:val="Heading1"/>
      </w:pPr>
      <w:bookmarkStart w:id="1509" w:name="_Toc92805036"/>
      <w:bookmarkStart w:id="1510" w:name="_Toc94197726"/>
      <w:bookmarkStart w:id="1511" w:name="_Toc94198110"/>
      <w:bookmarkStart w:id="1512" w:name="_Toc94198190"/>
      <w:bookmarkStart w:id="1513" w:name="_Toc94198270"/>
      <w:bookmarkStart w:id="1514" w:name="_Toc94198478"/>
      <w:bookmarkStart w:id="1515" w:name="_Toc95406632"/>
      <w:bookmarkStart w:id="1516" w:name="_Toc95407092"/>
      <w:bookmarkStart w:id="1517" w:name="_Toc95407260"/>
      <w:bookmarkStart w:id="1518" w:name="_Toc95407344"/>
      <w:bookmarkStart w:id="1519" w:name="_Toc100673055"/>
      <w:bookmarkStart w:id="1520" w:name="_Toc103699441"/>
      <w:bookmarkStart w:id="1521" w:name="_Toc103699553"/>
      <w:bookmarkStart w:id="1522" w:name="_Toc103699652"/>
      <w:bookmarkStart w:id="1523" w:name="_Toc103699756"/>
      <w:bookmarkStart w:id="1524" w:name="_Toc103699862"/>
      <w:bookmarkStart w:id="1525" w:name="_Toc103700261"/>
      <w:bookmarkStart w:id="1526" w:name="_Toc104882380"/>
      <w:r w:rsidRPr="002E0156">
        <w:t>A.1</w:t>
      </w:r>
      <w:r w:rsidRPr="002E0156">
        <w:tab/>
        <w:t>Procedures for intent management</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4C9F619C" w14:textId="4F0EDD38" w:rsidR="00814FE8" w:rsidRPr="002E0156" w:rsidRDefault="00814FE8" w:rsidP="005E6A04">
      <w:pPr>
        <w:pStyle w:val="Heading2"/>
      </w:pPr>
      <w:bookmarkStart w:id="1527" w:name="_Toc92805037"/>
      <w:bookmarkStart w:id="1528" w:name="_Toc94197727"/>
      <w:bookmarkStart w:id="1529" w:name="_Toc94198111"/>
      <w:bookmarkStart w:id="1530" w:name="_Toc94198191"/>
      <w:bookmarkStart w:id="1531" w:name="_Toc94198271"/>
      <w:bookmarkStart w:id="1532" w:name="_Toc94198479"/>
      <w:bookmarkStart w:id="1533" w:name="_Toc95406633"/>
      <w:bookmarkStart w:id="1534" w:name="_Toc95407093"/>
      <w:bookmarkStart w:id="1535" w:name="_Toc95407261"/>
      <w:bookmarkStart w:id="1536" w:name="_Toc95407345"/>
      <w:bookmarkStart w:id="1537" w:name="_Toc100673056"/>
      <w:bookmarkStart w:id="1538" w:name="_Toc103699442"/>
      <w:bookmarkStart w:id="1539" w:name="_Toc103699554"/>
      <w:bookmarkStart w:id="1540" w:name="_Toc103699653"/>
      <w:bookmarkStart w:id="1541" w:name="_Toc103699757"/>
      <w:bookmarkStart w:id="1542" w:name="_Toc103699863"/>
      <w:bookmarkStart w:id="1543" w:name="_Toc103700262"/>
      <w:bookmarkStart w:id="1544" w:name="_Toc104882381"/>
      <w:r w:rsidRPr="002E0156">
        <w:t>A.1.1</w:t>
      </w:r>
      <w:r w:rsidR="00C879F8">
        <w:tab/>
      </w:r>
      <w:r w:rsidRPr="002E0156">
        <w:t>Create an intent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79A686D5" w14:textId="77777777" w:rsidR="00D14796" w:rsidRDefault="00D14796" w:rsidP="00D14796">
      <w:pPr>
        <w:pStyle w:val="PL"/>
        <w:shd w:val="clear" w:color="auto" w:fill="E7E6E6"/>
        <w:rPr>
          <w:color w:val="808080"/>
        </w:rPr>
      </w:pPr>
      <w:bookmarkStart w:id="1545"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3460C08E" w:rsidR="00D14796" w:rsidRDefault="00D14796" w:rsidP="00D14796">
      <w:pPr>
        <w:pStyle w:val="PL"/>
        <w:shd w:val="clear" w:color="auto" w:fill="E7E6E6"/>
        <w:rPr>
          <w:color w:val="808080"/>
        </w:rPr>
      </w:pPr>
      <w:r>
        <w:rPr>
          <w:rFonts w:hint="eastAsia"/>
          <w:color w:val="808080"/>
        </w:rPr>
        <w:t xml:space="preserve">alt feasibility check result is </w:t>
      </w:r>
      <w:r w:rsidR="000C3127">
        <w:rPr>
          <w:color w:val="808080"/>
        </w:rPr>
        <w:t>"</w:t>
      </w:r>
      <w:r>
        <w:rPr>
          <w:rFonts w:hint="eastAsia"/>
          <w:color w:val="808080"/>
        </w:rPr>
        <w:t>Feasible</w:t>
      </w:r>
      <w:r w:rsidR="000C3127">
        <w:rPr>
          <w:color w:val="808080"/>
        </w:rPr>
        <w:t>"</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1545"/>
    <w:p w14:paraId="053B65F9" w14:textId="77777777" w:rsidR="005B1465" w:rsidRPr="002E0156" w:rsidRDefault="005B1465" w:rsidP="005B1465">
      <w:pPr>
        <w:rPr>
          <w:i/>
        </w:rPr>
      </w:pPr>
    </w:p>
    <w:p w14:paraId="52C3C784" w14:textId="77777777" w:rsidR="005B1465" w:rsidRPr="002E0156" w:rsidRDefault="005B1465" w:rsidP="005E6A04">
      <w:pPr>
        <w:pStyle w:val="Heading2"/>
      </w:pPr>
      <w:bookmarkStart w:id="1546" w:name="_Toc92805038"/>
      <w:bookmarkStart w:id="1547" w:name="_Toc94197728"/>
      <w:bookmarkStart w:id="1548" w:name="_Toc94198112"/>
      <w:bookmarkStart w:id="1549" w:name="_Toc94198192"/>
      <w:bookmarkStart w:id="1550" w:name="_Toc94198272"/>
      <w:bookmarkStart w:id="1551" w:name="_Toc94198480"/>
      <w:bookmarkStart w:id="1552" w:name="_Toc95406634"/>
      <w:bookmarkStart w:id="1553" w:name="_Toc95407094"/>
      <w:bookmarkStart w:id="1554" w:name="_Toc95407262"/>
      <w:bookmarkStart w:id="1555" w:name="_Toc95407346"/>
      <w:bookmarkStart w:id="1556" w:name="_Toc100673057"/>
      <w:bookmarkStart w:id="1557" w:name="_Toc103699443"/>
      <w:bookmarkStart w:id="1558" w:name="_Toc103699555"/>
      <w:bookmarkStart w:id="1559" w:name="_Toc103699654"/>
      <w:bookmarkStart w:id="1560" w:name="_Toc103699758"/>
      <w:bookmarkStart w:id="1561" w:name="_Toc103699864"/>
      <w:bookmarkStart w:id="1562" w:name="_Toc103700263"/>
      <w:bookmarkStart w:id="1563" w:name="_Toc104882382"/>
      <w:r w:rsidRPr="002E0156">
        <w:t>A.1.2</w:t>
      </w:r>
      <w:r w:rsidRPr="002E0156">
        <w:tab/>
        <w:t>Modify an intent</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3DD67EB5" w14:textId="187EDE8D" w:rsidR="00E155FF" w:rsidRPr="00E155FF" w:rsidRDefault="00E155FF" w:rsidP="00E155FF">
      <w:pPr>
        <w:pStyle w:val="PL"/>
        <w:shd w:val="clear" w:color="auto" w:fill="E7E6E6"/>
        <w:rPr>
          <w:color w:val="808080"/>
        </w:rPr>
      </w:pPr>
      <w:r w:rsidRPr="00E155FF">
        <w:rPr>
          <w:color w:val="808080"/>
        </w:rPr>
        <w:t>@startuml</w:t>
      </w:r>
    </w:p>
    <w:p w14:paraId="68C7ACDC" w14:textId="77777777" w:rsidR="00E155FF" w:rsidRPr="00E155FF" w:rsidRDefault="00E155FF" w:rsidP="00E155FF">
      <w:pPr>
        <w:pStyle w:val="PL"/>
        <w:shd w:val="clear" w:color="auto" w:fill="E7E6E6"/>
        <w:rPr>
          <w:color w:val="808080"/>
        </w:rPr>
      </w:pPr>
      <w:r w:rsidRPr="00E155FF">
        <w:rPr>
          <w:color w:val="808080"/>
        </w:rPr>
        <w:t>title "[Modify an intent]"</w:t>
      </w:r>
    </w:p>
    <w:p w14:paraId="4F3F5C39" w14:textId="77777777" w:rsidR="00E155FF" w:rsidRPr="00E155FF" w:rsidRDefault="00E155FF" w:rsidP="00E155FF">
      <w:pPr>
        <w:pStyle w:val="PL"/>
        <w:shd w:val="clear" w:color="auto" w:fill="E7E6E6"/>
        <w:rPr>
          <w:color w:val="808080"/>
        </w:rPr>
      </w:pPr>
      <w:r w:rsidRPr="00E155FF">
        <w:rPr>
          <w:color w:val="808080"/>
        </w:rPr>
        <w:t>actor "MnS Consumer" as MnS_Consumer</w:t>
      </w:r>
    </w:p>
    <w:p w14:paraId="4CC1CA8D" w14:textId="77777777" w:rsidR="00E155FF" w:rsidRPr="00E155FF" w:rsidRDefault="00E155FF" w:rsidP="00E155FF">
      <w:pPr>
        <w:pStyle w:val="PL"/>
        <w:shd w:val="clear" w:color="auto" w:fill="E7E6E6"/>
        <w:rPr>
          <w:color w:val="808080"/>
        </w:rPr>
      </w:pPr>
      <w:r w:rsidRPr="00E155FF">
        <w:rPr>
          <w:color w:val="808080"/>
        </w:rPr>
        <w:t>participant "MnS Producer" as MnS_Producer</w:t>
      </w:r>
    </w:p>
    <w:p w14:paraId="418466E1" w14:textId="77777777" w:rsidR="00E155FF" w:rsidRPr="00E155FF" w:rsidRDefault="00E155FF" w:rsidP="00E155FF">
      <w:pPr>
        <w:pStyle w:val="PL"/>
        <w:shd w:val="clear" w:color="auto" w:fill="E7E6E6"/>
        <w:rPr>
          <w:color w:val="808080"/>
        </w:rPr>
      </w:pPr>
      <w:r w:rsidRPr="00E155FF">
        <w:rPr>
          <w:color w:val="808080"/>
        </w:rPr>
        <w:t xml:space="preserve">MnS_Consumer -&gt; MnS_Producer: 1.Request to modify an intent\n('objectInstance' of intent MOI,List of ['Attribute','newValue']) </w:t>
      </w:r>
    </w:p>
    <w:p w14:paraId="0F6B8F8C" w14:textId="77777777" w:rsidR="00E155FF" w:rsidRPr="00E155FF" w:rsidRDefault="00E155FF" w:rsidP="00E155FF">
      <w:pPr>
        <w:pStyle w:val="PL"/>
        <w:shd w:val="clear" w:color="auto" w:fill="E7E6E6"/>
        <w:rPr>
          <w:color w:val="808080"/>
        </w:rPr>
      </w:pPr>
      <w:r w:rsidRPr="00E155FF">
        <w:rPr>
          <w:color w:val="808080"/>
        </w:rPr>
        <w:t>MnS_Producer -&gt; MnS_Producer: 2. Perform the feasibility check of \n the modified intent</w:t>
      </w:r>
    </w:p>
    <w:p w14:paraId="2C6E9E1D" w14:textId="225BADB0" w:rsidR="00E155FF" w:rsidRPr="00E155FF" w:rsidRDefault="00E155FF" w:rsidP="00E155FF">
      <w:pPr>
        <w:pStyle w:val="PL"/>
        <w:shd w:val="clear" w:color="auto" w:fill="E7E6E6"/>
        <w:rPr>
          <w:color w:val="808080"/>
        </w:rPr>
      </w:pPr>
      <w:r w:rsidRPr="00E155FF">
        <w:rPr>
          <w:color w:val="808080"/>
        </w:rPr>
        <w:t xml:space="preserve">alt feasibility check result is </w:t>
      </w:r>
      <w:r w:rsidR="000C3127">
        <w:rPr>
          <w:color w:val="808080"/>
        </w:rPr>
        <w:t>"</w:t>
      </w:r>
      <w:r w:rsidRPr="00E155FF">
        <w:rPr>
          <w:color w:val="808080"/>
        </w:rPr>
        <w:t>Feasible</w:t>
      </w:r>
      <w:r w:rsidR="000C3127">
        <w:rPr>
          <w:color w:val="808080"/>
        </w:rPr>
        <w:t>"</w:t>
      </w:r>
    </w:p>
    <w:p w14:paraId="2AB4977A" w14:textId="77777777" w:rsidR="00E155FF" w:rsidRPr="00E155FF" w:rsidRDefault="00E155FF" w:rsidP="00E155FF">
      <w:pPr>
        <w:pStyle w:val="PL"/>
        <w:shd w:val="clear" w:color="auto" w:fill="E7E6E6"/>
        <w:rPr>
          <w:color w:val="808080"/>
        </w:rPr>
      </w:pPr>
      <w:r w:rsidRPr="00E155FF">
        <w:rPr>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color w:val="808080"/>
        </w:rPr>
      </w:pPr>
      <w:r w:rsidRPr="00E155FF">
        <w:rPr>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color w:val="808080"/>
        </w:rPr>
      </w:pPr>
      <w:r w:rsidRPr="00E155FF">
        <w:rPr>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color w:val="808080"/>
        </w:rPr>
      </w:pPr>
      <w:r w:rsidRPr="00E155FF">
        <w:rPr>
          <w:color w:val="808080"/>
        </w:rPr>
        <w:t xml:space="preserve">  loop </w:t>
      </w:r>
    </w:p>
    <w:p w14:paraId="138C1C85" w14:textId="77777777" w:rsidR="00E155FF" w:rsidRPr="00E155FF" w:rsidRDefault="00E155FF" w:rsidP="00E155FF">
      <w:pPr>
        <w:pStyle w:val="PL"/>
        <w:shd w:val="clear" w:color="auto" w:fill="E7E6E6"/>
        <w:rPr>
          <w:color w:val="808080"/>
        </w:rPr>
      </w:pPr>
      <w:r w:rsidRPr="00E155FF">
        <w:rPr>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color w:val="808080"/>
        </w:rPr>
      </w:pPr>
      <w:r w:rsidRPr="00E155FF">
        <w:rPr>
          <w:color w:val="808080"/>
        </w:rPr>
        <w:t xml:space="preserve">     opt</w:t>
      </w:r>
    </w:p>
    <w:p w14:paraId="7B7737F7" w14:textId="77777777" w:rsidR="00E155FF" w:rsidRPr="00E155FF" w:rsidRDefault="00E155FF" w:rsidP="00E155FF">
      <w:pPr>
        <w:pStyle w:val="PL"/>
        <w:shd w:val="clear" w:color="auto" w:fill="E7E6E6"/>
        <w:rPr>
          <w:color w:val="808080"/>
        </w:rPr>
      </w:pPr>
      <w:r w:rsidRPr="00E155FF">
        <w:rPr>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color w:val="808080"/>
        </w:rPr>
      </w:pPr>
      <w:r w:rsidRPr="00E155FF">
        <w:rPr>
          <w:color w:val="808080"/>
        </w:rPr>
        <w:t xml:space="preserve">     End  </w:t>
      </w:r>
    </w:p>
    <w:p w14:paraId="679B21BE" w14:textId="77777777" w:rsidR="00E155FF" w:rsidRPr="00E155FF" w:rsidRDefault="00E155FF" w:rsidP="00E155FF">
      <w:pPr>
        <w:pStyle w:val="PL"/>
        <w:shd w:val="clear" w:color="auto" w:fill="E7E6E6"/>
        <w:rPr>
          <w:color w:val="808080"/>
        </w:rPr>
      </w:pPr>
      <w:r w:rsidRPr="00E155FF">
        <w:rPr>
          <w:color w:val="808080"/>
        </w:rPr>
        <w:t xml:space="preserve">  End    </w:t>
      </w:r>
    </w:p>
    <w:p w14:paraId="456A71F4" w14:textId="77777777" w:rsidR="00E155FF" w:rsidRPr="00E155FF" w:rsidRDefault="00E155FF" w:rsidP="00E155FF">
      <w:pPr>
        <w:pStyle w:val="PL"/>
        <w:shd w:val="clear" w:color="auto" w:fill="E7E6E6"/>
        <w:rPr>
          <w:color w:val="808080"/>
        </w:rPr>
      </w:pPr>
      <w:r w:rsidRPr="00E155FF">
        <w:rPr>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color w:val="808080"/>
        </w:rPr>
      </w:pPr>
      <w:r w:rsidRPr="00E155FF">
        <w:rPr>
          <w:color w:val="808080"/>
        </w:rPr>
        <w:t>End</w:t>
      </w:r>
    </w:p>
    <w:p w14:paraId="394C9EA5" w14:textId="77777777" w:rsidR="00E155FF" w:rsidRPr="00E155FF" w:rsidRDefault="00E155FF" w:rsidP="00E155FF">
      <w:pPr>
        <w:pStyle w:val="PL"/>
        <w:shd w:val="clear" w:color="auto" w:fill="E7E6E6"/>
        <w:rPr>
          <w:color w:val="808080"/>
        </w:rPr>
      </w:pPr>
      <w:r w:rsidRPr="00E155FF">
        <w:rPr>
          <w:color w:val="808080"/>
        </w:rPr>
        <w:t>hide footbox</w:t>
      </w:r>
    </w:p>
    <w:p w14:paraId="3039007C" w14:textId="4B6EFF2D" w:rsidR="00E155FF" w:rsidRPr="002E0156" w:rsidRDefault="00E155FF" w:rsidP="00E155FF">
      <w:pPr>
        <w:pStyle w:val="PL"/>
        <w:shd w:val="clear" w:color="auto" w:fill="E7E6E6"/>
        <w:rPr>
          <w:color w:val="808080"/>
        </w:rPr>
      </w:pPr>
      <w:r w:rsidRPr="00E155FF">
        <w:rPr>
          <w:color w:val="808080"/>
        </w:rPr>
        <w:t>@enduml</w:t>
      </w:r>
    </w:p>
    <w:p w14:paraId="0107DD96" w14:textId="77777777" w:rsidR="005B1465" w:rsidRPr="002E0156" w:rsidRDefault="005B1465" w:rsidP="005E6A04">
      <w:pPr>
        <w:pStyle w:val="Heading2"/>
      </w:pPr>
      <w:bookmarkStart w:id="1564" w:name="_Toc92805039"/>
      <w:bookmarkStart w:id="1565" w:name="_Toc94197729"/>
      <w:bookmarkStart w:id="1566" w:name="_Toc94198113"/>
      <w:bookmarkStart w:id="1567" w:name="_Toc94198193"/>
      <w:bookmarkStart w:id="1568" w:name="_Toc94198273"/>
      <w:bookmarkStart w:id="1569" w:name="_Toc94198481"/>
      <w:bookmarkStart w:id="1570" w:name="_Toc95406635"/>
      <w:bookmarkStart w:id="1571" w:name="_Toc95407095"/>
      <w:bookmarkStart w:id="1572" w:name="_Toc95407263"/>
      <w:bookmarkStart w:id="1573" w:name="_Toc95407347"/>
      <w:bookmarkStart w:id="1574" w:name="_Toc100673058"/>
      <w:bookmarkStart w:id="1575" w:name="_Toc103699444"/>
      <w:bookmarkStart w:id="1576" w:name="_Toc103699556"/>
      <w:bookmarkStart w:id="1577" w:name="_Toc103699655"/>
      <w:bookmarkStart w:id="1578" w:name="_Toc103699759"/>
      <w:bookmarkStart w:id="1579" w:name="_Toc103699865"/>
      <w:bookmarkStart w:id="1580" w:name="_Toc103700264"/>
      <w:bookmarkStart w:id="1581" w:name="_Toc104882383"/>
      <w:r w:rsidRPr="002E0156">
        <w:t>A.1.3</w:t>
      </w:r>
      <w:r w:rsidRPr="002E0156">
        <w:tab/>
        <w:t>Delete an intent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25CC75EC" w14:textId="77777777" w:rsidR="005B1465" w:rsidRPr="002E0156" w:rsidRDefault="005B1465" w:rsidP="005B1465">
      <w:pPr>
        <w:pStyle w:val="PL"/>
        <w:shd w:val="clear" w:color="auto" w:fill="E7E6E6"/>
        <w:rPr>
          <w:color w:val="808080"/>
        </w:rPr>
      </w:pPr>
      <w:r w:rsidRPr="002E0156">
        <w:rPr>
          <w:color w:val="808080"/>
        </w:rPr>
        <w:t>@startuml</w:t>
      </w:r>
    </w:p>
    <w:p w14:paraId="2FD49B94" w14:textId="77777777" w:rsidR="005B1465" w:rsidRPr="002E0156" w:rsidRDefault="005B1465" w:rsidP="005B1465">
      <w:pPr>
        <w:pStyle w:val="PL"/>
        <w:shd w:val="clear" w:color="auto" w:fill="E7E6E6"/>
        <w:rPr>
          <w:color w:val="808080"/>
        </w:rPr>
      </w:pPr>
      <w:r w:rsidRPr="002E0156">
        <w:rPr>
          <w:color w:val="808080"/>
        </w:rPr>
        <w:t>title "[Delete an intent]"</w:t>
      </w:r>
    </w:p>
    <w:p w14:paraId="0A614EA1" w14:textId="77777777" w:rsidR="005B1465" w:rsidRPr="002E0156" w:rsidRDefault="005B1465" w:rsidP="005B1465">
      <w:pPr>
        <w:pStyle w:val="PL"/>
        <w:shd w:val="clear" w:color="auto" w:fill="E7E6E6"/>
        <w:rPr>
          <w:color w:val="808080"/>
        </w:rPr>
      </w:pPr>
      <w:r w:rsidRPr="002E0156">
        <w:rPr>
          <w:color w:val="808080"/>
        </w:rPr>
        <w:t>actor "MnS Consumer" as MnS_Consumer</w:t>
      </w:r>
    </w:p>
    <w:p w14:paraId="521227C1" w14:textId="77777777" w:rsidR="005B1465" w:rsidRPr="002E0156" w:rsidRDefault="005B1465" w:rsidP="005B1465">
      <w:pPr>
        <w:pStyle w:val="PL"/>
        <w:shd w:val="clear" w:color="auto" w:fill="E7E6E6"/>
        <w:rPr>
          <w:color w:val="808080"/>
        </w:rPr>
      </w:pPr>
      <w:r w:rsidRPr="002E0156">
        <w:rPr>
          <w:color w:val="808080"/>
        </w:rPr>
        <w:t>participant "MnS Producer" as MnS_Producer</w:t>
      </w:r>
    </w:p>
    <w:p w14:paraId="1D8BEE38" w14:textId="77777777" w:rsidR="005B1465" w:rsidRPr="002E0156" w:rsidRDefault="005B1465" w:rsidP="005B1465">
      <w:pPr>
        <w:pStyle w:val="PL"/>
        <w:shd w:val="clear" w:color="auto" w:fill="E7E6E6"/>
        <w:rPr>
          <w:color w:val="808080"/>
        </w:rPr>
      </w:pPr>
      <w:r w:rsidRPr="002E0156">
        <w:rPr>
          <w:color w:val="808080"/>
        </w:rPr>
        <w:t xml:space="preserve">MnS_Consumer -&gt; MnS_Producer: 1.Requst to delete an intent instance\n('objectInstance' of intent MOI) </w:t>
      </w:r>
    </w:p>
    <w:p w14:paraId="1C3EA713" w14:textId="77777777" w:rsidR="005B1465" w:rsidRPr="002E0156" w:rsidRDefault="005B1465" w:rsidP="005B1465">
      <w:pPr>
        <w:pStyle w:val="PL"/>
        <w:shd w:val="clear" w:color="auto" w:fill="E7E6E6"/>
        <w:rPr>
          <w:color w:val="808080"/>
        </w:rPr>
      </w:pPr>
      <w:r w:rsidRPr="002E0156">
        <w:rPr>
          <w:color w:val="808080"/>
        </w:rPr>
        <w:t>MnS_Producer -&gt; MnS_Producer: 2.Delete the intent MOI</w:t>
      </w:r>
    </w:p>
    <w:p w14:paraId="2A9C3761" w14:textId="0466020E" w:rsidR="005B1465" w:rsidRPr="002E0156" w:rsidRDefault="005B1465" w:rsidP="005B1465">
      <w:pPr>
        <w:pStyle w:val="PL"/>
        <w:shd w:val="clear" w:color="auto" w:fill="E7E6E6"/>
        <w:rPr>
          <w:color w:val="808080"/>
        </w:rPr>
      </w:pPr>
      <w:r w:rsidRPr="002E0156">
        <w:rPr>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color w:val="808080"/>
        </w:rPr>
      </w:pPr>
      <w:r w:rsidRPr="002E0156">
        <w:rPr>
          <w:color w:val="808080"/>
        </w:rPr>
        <w:t>hide footbox</w:t>
      </w:r>
    </w:p>
    <w:p w14:paraId="55BDA508" w14:textId="77777777" w:rsidR="005B1465" w:rsidRPr="002E0156" w:rsidRDefault="005B1465" w:rsidP="005B1465">
      <w:pPr>
        <w:pStyle w:val="PL"/>
        <w:shd w:val="clear" w:color="auto" w:fill="E7E6E6"/>
        <w:rPr>
          <w:color w:val="808080"/>
        </w:rPr>
      </w:pPr>
      <w:r w:rsidRPr="002E0156">
        <w:rPr>
          <w:color w:val="808080"/>
        </w:rPr>
        <w:t>@enduml</w:t>
      </w:r>
    </w:p>
    <w:p w14:paraId="6771187E" w14:textId="37A39CC6" w:rsidR="00814FE8" w:rsidRPr="002E0156" w:rsidRDefault="00814FE8" w:rsidP="005E6A04">
      <w:pPr>
        <w:pStyle w:val="Heading2"/>
      </w:pPr>
      <w:bookmarkStart w:id="1582" w:name="_Toc92805040"/>
      <w:bookmarkStart w:id="1583" w:name="_Toc94197730"/>
      <w:bookmarkStart w:id="1584" w:name="_Toc94198114"/>
      <w:bookmarkStart w:id="1585" w:name="_Toc94198194"/>
      <w:bookmarkStart w:id="1586" w:name="_Toc94198274"/>
      <w:bookmarkStart w:id="1587" w:name="_Toc94198482"/>
      <w:bookmarkStart w:id="1588" w:name="_Toc95406636"/>
      <w:bookmarkStart w:id="1589" w:name="_Toc95407096"/>
      <w:bookmarkStart w:id="1590" w:name="_Toc95407264"/>
      <w:bookmarkStart w:id="1591" w:name="_Toc95407348"/>
      <w:bookmarkStart w:id="1592" w:name="_Toc100673059"/>
      <w:bookmarkStart w:id="1593" w:name="_Toc103699445"/>
      <w:bookmarkStart w:id="1594" w:name="_Toc103699557"/>
      <w:bookmarkStart w:id="1595" w:name="_Toc103699656"/>
      <w:bookmarkStart w:id="1596" w:name="_Toc103699760"/>
      <w:bookmarkStart w:id="1597" w:name="_Toc103699866"/>
      <w:bookmarkStart w:id="1598" w:name="_Toc103700265"/>
      <w:bookmarkStart w:id="1599" w:name="_Toc104882384"/>
      <w:r w:rsidRPr="002E0156">
        <w:t>A.1.</w:t>
      </w:r>
      <w:r w:rsidR="00545FDC" w:rsidRPr="002E0156">
        <w:t>4</w:t>
      </w:r>
      <w:r w:rsidR="00804A58" w:rsidRPr="002E0156">
        <w:tab/>
        <w:t>Q</w:t>
      </w:r>
      <w:r w:rsidRPr="002E0156">
        <w:rPr>
          <w:rFonts w:hint="eastAsia"/>
          <w:lang w:eastAsia="zh-CN"/>
        </w:rPr>
        <w:t>uery</w:t>
      </w:r>
      <w:r w:rsidRPr="002E0156">
        <w:t xml:space="preserve"> an intent</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78C58BE3" w14:textId="77777777" w:rsidR="00814FE8" w:rsidRPr="002E0156" w:rsidRDefault="00814FE8" w:rsidP="00814FE8">
      <w:pPr>
        <w:pStyle w:val="PL"/>
        <w:shd w:val="clear" w:color="auto" w:fill="E7E6E6"/>
        <w:rPr>
          <w:color w:val="808080"/>
        </w:rPr>
      </w:pPr>
      <w:r w:rsidRPr="002E0156">
        <w:rPr>
          <w:color w:val="808080"/>
        </w:rPr>
        <w:t>@startuml</w:t>
      </w:r>
    </w:p>
    <w:p w14:paraId="4D9475CE" w14:textId="77777777" w:rsidR="00814FE8" w:rsidRPr="002E0156" w:rsidRDefault="00814FE8" w:rsidP="00814FE8">
      <w:pPr>
        <w:pStyle w:val="PL"/>
        <w:shd w:val="clear" w:color="auto" w:fill="E7E6E6"/>
        <w:rPr>
          <w:color w:val="808080"/>
        </w:rPr>
      </w:pPr>
      <w:r w:rsidRPr="002E0156">
        <w:rPr>
          <w:color w:val="808080"/>
        </w:rPr>
        <w:t>title "[Query an intent]"</w:t>
      </w:r>
    </w:p>
    <w:p w14:paraId="537840DE" w14:textId="77777777" w:rsidR="00814FE8" w:rsidRPr="002E0156" w:rsidRDefault="00814FE8" w:rsidP="00814FE8">
      <w:pPr>
        <w:pStyle w:val="PL"/>
        <w:shd w:val="clear" w:color="auto" w:fill="E7E6E6"/>
        <w:rPr>
          <w:color w:val="808080"/>
        </w:rPr>
      </w:pPr>
      <w:r w:rsidRPr="002E0156">
        <w:rPr>
          <w:color w:val="808080"/>
        </w:rPr>
        <w:t>actor "MnS Consumer" as MnS_Consumer</w:t>
      </w:r>
    </w:p>
    <w:p w14:paraId="475D671B" w14:textId="77777777" w:rsidR="00814FE8" w:rsidRPr="002E0156" w:rsidRDefault="00814FE8" w:rsidP="00814FE8">
      <w:pPr>
        <w:pStyle w:val="PL"/>
        <w:shd w:val="clear" w:color="auto" w:fill="E7E6E6"/>
        <w:rPr>
          <w:color w:val="808080"/>
        </w:rPr>
      </w:pPr>
      <w:r w:rsidRPr="002E0156">
        <w:rPr>
          <w:color w:val="808080"/>
        </w:rPr>
        <w:t>participant "MnS Producer" as MnS_Producer</w:t>
      </w:r>
    </w:p>
    <w:p w14:paraId="65494435" w14:textId="77777777" w:rsidR="00814FE8" w:rsidRPr="002E0156" w:rsidRDefault="00814FE8" w:rsidP="00814FE8">
      <w:pPr>
        <w:pStyle w:val="PL"/>
        <w:shd w:val="clear" w:color="auto" w:fill="E7E6E6"/>
        <w:rPr>
          <w:color w:val="808080"/>
        </w:rPr>
      </w:pPr>
      <w:r w:rsidRPr="002E0156">
        <w:rPr>
          <w:color w:val="808080"/>
        </w:rPr>
        <w:t xml:space="preserve">MnS_Consumer -&gt; MnS_Producer: 1.Request to query an intent instance(objectInstance,scope, filter,\n AttributeList of intent IOC ) </w:t>
      </w:r>
    </w:p>
    <w:p w14:paraId="46CA9772" w14:textId="77777777" w:rsidR="00814FE8" w:rsidRPr="002E0156" w:rsidRDefault="00814FE8" w:rsidP="00814FE8">
      <w:pPr>
        <w:pStyle w:val="PL"/>
        <w:shd w:val="clear" w:color="auto" w:fill="E7E6E6"/>
        <w:rPr>
          <w:color w:val="808080"/>
        </w:rPr>
      </w:pPr>
      <w:r w:rsidRPr="002E0156">
        <w:rPr>
          <w:color w:val="808080"/>
        </w:rPr>
        <w:t>MnS_Producer -&gt; MnS_Producer: 2.Query the intent MOI</w:t>
      </w:r>
    </w:p>
    <w:p w14:paraId="6520C35C" w14:textId="77777777" w:rsidR="00814FE8" w:rsidRPr="002E0156" w:rsidRDefault="00814FE8" w:rsidP="00814FE8">
      <w:pPr>
        <w:pStyle w:val="PL"/>
        <w:shd w:val="clear" w:color="auto" w:fill="E7E6E6"/>
        <w:rPr>
          <w:color w:val="808080"/>
        </w:rPr>
      </w:pPr>
      <w:r w:rsidRPr="002E0156">
        <w:rPr>
          <w:color w:val="808080"/>
        </w:rPr>
        <w:t>MnS_Producer -&gt; MnS_Consumer: 3.Response for query an intent instance \n (objectClass,objectInstance,status,list of [Attribute,value] of intent IOC )</w:t>
      </w:r>
    </w:p>
    <w:p w14:paraId="34F37D2F" w14:textId="77777777" w:rsidR="00814FE8" w:rsidRPr="002E0156" w:rsidRDefault="00814FE8" w:rsidP="00814FE8">
      <w:pPr>
        <w:pStyle w:val="PL"/>
        <w:shd w:val="clear" w:color="auto" w:fill="E7E6E6"/>
        <w:rPr>
          <w:color w:val="808080"/>
        </w:rPr>
      </w:pPr>
      <w:r w:rsidRPr="002E0156">
        <w:rPr>
          <w:color w:val="808080"/>
        </w:rPr>
        <w:t>hide footbox</w:t>
      </w:r>
    </w:p>
    <w:p w14:paraId="7C1648F7" w14:textId="77777777" w:rsidR="00814FE8" w:rsidRPr="002E0156" w:rsidRDefault="00814FE8" w:rsidP="00814FE8">
      <w:pPr>
        <w:pStyle w:val="PL"/>
        <w:shd w:val="clear" w:color="auto" w:fill="E7E6E6"/>
        <w:rPr>
          <w:color w:val="808080"/>
        </w:rPr>
      </w:pPr>
      <w:r w:rsidRPr="002E0156">
        <w:rPr>
          <w:color w:val="808080"/>
        </w:rPr>
        <w:t>@enduml</w:t>
      </w:r>
    </w:p>
    <w:p w14:paraId="7DFA2436" w14:textId="77777777" w:rsidR="009A4338" w:rsidRPr="002E0156" w:rsidRDefault="009A4338"/>
    <w:p w14:paraId="004C2ED2" w14:textId="77777777" w:rsidR="00814FE8" w:rsidRPr="002E0156" w:rsidRDefault="00814FE8" w:rsidP="005E6A04">
      <w:pPr>
        <w:pStyle w:val="Heading1"/>
      </w:pPr>
      <w:bookmarkStart w:id="1600" w:name="_Toc92805041"/>
      <w:bookmarkStart w:id="1601" w:name="_Toc94197731"/>
      <w:bookmarkStart w:id="1602" w:name="_Toc94198115"/>
      <w:bookmarkStart w:id="1603" w:name="_Toc94198195"/>
      <w:bookmarkStart w:id="1604" w:name="_Toc94198275"/>
      <w:bookmarkStart w:id="1605" w:name="_Toc94198483"/>
      <w:bookmarkStart w:id="1606" w:name="_Toc95406637"/>
      <w:bookmarkStart w:id="1607" w:name="_Toc95407097"/>
      <w:bookmarkStart w:id="1608" w:name="_Toc95407265"/>
      <w:bookmarkStart w:id="1609" w:name="_Toc95407349"/>
      <w:bookmarkStart w:id="1610" w:name="_Toc100673060"/>
      <w:bookmarkStart w:id="1611" w:name="_Toc103699446"/>
      <w:bookmarkStart w:id="1612" w:name="_Toc103699558"/>
      <w:bookmarkStart w:id="1613" w:name="_Toc103699657"/>
      <w:bookmarkStart w:id="1614" w:name="_Toc103699761"/>
      <w:bookmarkStart w:id="1615" w:name="_Toc103699867"/>
      <w:bookmarkStart w:id="1616" w:name="_Toc103700266"/>
      <w:bookmarkStart w:id="1617" w:name="_Toc104882385"/>
      <w:r w:rsidRPr="002E0156">
        <w:t>A.2</w:t>
      </w:r>
      <w:r w:rsidRPr="002E0156">
        <w:tab/>
        <w:t>Information model definition for Intent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5ACE3DE" w14:textId="77777777" w:rsidR="00814FE8" w:rsidRPr="002E0156" w:rsidRDefault="00814FE8" w:rsidP="005E6A04">
      <w:pPr>
        <w:pStyle w:val="Heading2"/>
      </w:pPr>
      <w:bookmarkStart w:id="1618" w:name="_Toc92805042"/>
      <w:bookmarkStart w:id="1619" w:name="_Toc94197732"/>
      <w:bookmarkStart w:id="1620" w:name="_Toc94198116"/>
      <w:bookmarkStart w:id="1621" w:name="_Toc94198196"/>
      <w:bookmarkStart w:id="1622" w:name="_Toc94198276"/>
      <w:bookmarkStart w:id="1623" w:name="_Toc94198484"/>
      <w:bookmarkStart w:id="1624" w:name="_Toc95406638"/>
      <w:bookmarkStart w:id="1625" w:name="_Toc95407098"/>
      <w:bookmarkStart w:id="1626" w:name="_Toc95407266"/>
      <w:bookmarkStart w:id="1627" w:name="_Toc95407350"/>
      <w:bookmarkStart w:id="1628" w:name="_Toc100673061"/>
      <w:bookmarkStart w:id="1629" w:name="_Toc103699447"/>
      <w:bookmarkStart w:id="1630" w:name="_Toc103699559"/>
      <w:bookmarkStart w:id="1631" w:name="_Toc103699658"/>
      <w:bookmarkStart w:id="1632" w:name="_Toc103699762"/>
      <w:bookmarkStart w:id="1633" w:name="_Toc103699868"/>
      <w:bookmarkStart w:id="1634" w:name="_Toc103700267"/>
      <w:bookmarkStart w:id="1635" w:name="_Toc104882386"/>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539183DD" w14:textId="77777777" w:rsidR="0057181E" w:rsidRPr="00BC7105" w:rsidRDefault="0057181E" w:rsidP="0057181E">
      <w:pPr>
        <w:pStyle w:val="PL"/>
        <w:shd w:val="clear" w:color="auto" w:fill="E7E6E6"/>
        <w:rPr>
          <w:color w:val="808080"/>
        </w:rPr>
      </w:pPr>
      <w:r w:rsidRPr="00BC7105">
        <w:rPr>
          <w:color w:val="808080"/>
        </w:rPr>
        <w:t>@startuml</w:t>
      </w:r>
    </w:p>
    <w:p w14:paraId="107C9049" w14:textId="77777777" w:rsidR="0057181E" w:rsidRPr="00BC7105" w:rsidRDefault="0057181E" w:rsidP="0057181E">
      <w:pPr>
        <w:pStyle w:val="PL"/>
        <w:shd w:val="clear" w:color="auto" w:fill="E7E6E6"/>
        <w:rPr>
          <w:color w:val="808080"/>
        </w:rPr>
      </w:pPr>
      <w:r w:rsidRPr="00BC7105">
        <w:rPr>
          <w:color w:val="808080"/>
        </w:rPr>
        <w:t>hide circle</w:t>
      </w:r>
    </w:p>
    <w:p w14:paraId="15B80754" w14:textId="77777777" w:rsidR="0057181E" w:rsidRPr="00BC7105" w:rsidRDefault="0057181E" w:rsidP="0057181E">
      <w:pPr>
        <w:pStyle w:val="PL"/>
        <w:shd w:val="clear" w:color="auto" w:fill="E7E6E6"/>
        <w:rPr>
          <w:color w:val="808080"/>
        </w:rPr>
      </w:pPr>
      <w:r w:rsidRPr="00BC7105">
        <w:rPr>
          <w:color w:val="808080"/>
        </w:rPr>
        <w:t>hide methods</w:t>
      </w:r>
    </w:p>
    <w:p w14:paraId="4FFDEDF1" w14:textId="77777777" w:rsidR="0057181E" w:rsidRPr="00BC7105" w:rsidRDefault="0057181E" w:rsidP="0057181E">
      <w:pPr>
        <w:pStyle w:val="PL"/>
        <w:shd w:val="clear" w:color="auto" w:fill="E7E6E6"/>
        <w:rPr>
          <w:color w:val="808080"/>
        </w:rPr>
      </w:pPr>
      <w:r w:rsidRPr="00BC7105">
        <w:rPr>
          <w:color w:val="808080"/>
        </w:rPr>
        <w:t>hide members</w:t>
      </w:r>
    </w:p>
    <w:p w14:paraId="5B9E1AE1" w14:textId="77777777" w:rsidR="0057181E" w:rsidRPr="00BC7105" w:rsidRDefault="0057181E" w:rsidP="0057181E">
      <w:pPr>
        <w:pStyle w:val="PL"/>
        <w:shd w:val="clear" w:color="auto" w:fill="E7E6E6"/>
        <w:rPr>
          <w:color w:val="808080"/>
        </w:rPr>
      </w:pPr>
    </w:p>
    <w:p w14:paraId="5B7A0BE5" w14:textId="77777777" w:rsidR="0057181E" w:rsidRPr="00BC7105" w:rsidRDefault="0057181E" w:rsidP="0057181E">
      <w:pPr>
        <w:pStyle w:val="PL"/>
        <w:shd w:val="clear" w:color="auto" w:fill="E7E6E6"/>
        <w:rPr>
          <w:color w:val="808080"/>
        </w:rPr>
      </w:pPr>
      <w:r w:rsidRPr="00BC7105">
        <w:rPr>
          <w:color w:val="808080"/>
        </w:rPr>
        <w:t>skinparam class {</w:t>
      </w:r>
    </w:p>
    <w:p w14:paraId="74272814" w14:textId="77777777" w:rsidR="0057181E" w:rsidRPr="00BC7105" w:rsidRDefault="0057181E" w:rsidP="0057181E">
      <w:pPr>
        <w:pStyle w:val="PL"/>
        <w:shd w:val="clear" w:color="auto" w:fill="E7E6E6"/>
        <w:rPr>
          <w:color w:val="808080"/>
        </w:rPr>
      </w:pPr>
      <w:r w:rsidRPr="00BC7105">
        <w:rPr>
          <w:color w:val="808080"/>
        </w:rPr>
        <w:tab/>
        <w:t>AttributeIconSize 0</w:t>
      </w:r>
    </w:p>
    <w:p w14:paraId="1D3989F1" w14:textId="77777777" w:rsidR="0057181E" w:rsidRPr="00BC7105" w:rsidRDefault="0057181E" w:rsidP="0057181E">
      <w:pPr>
        <w:pStyle w:val="PL"/>
        <w:shd w:val="clear" w:color="auto" w:fill="E7E6E6"/>
        <w:rPr>
          <w:color w:val="808080"/>
        </w:rPr>
      </w:pPr>
      <w:r w:rsidRPr="00BC7105">
        <w:rPr>
          <w:color w:val="808080"/>
        </w:rPr>
        <w:tab/>
        <w:t>BackgroundColor white</w:t>
      </w:r>
    </w:p>
    <w:p w14:paraId="436DB3FF" w14:textId="77777777" w:rsidR="0057181E" w:rsidRPr="00BC7105" w:rsidRDefault="0057181E" w:rsidP="0057181E">
      <w:pPr>
        <w:pStyle w:val="PL"/>
        <w:shd w:val="clear" w:color="auto" w:fill="E7E6E6"/>
        <w:rPr>
          <w:color w:val="808080"/>
        </w:rPr>
      </w:pPr>
      <w:r w:rsidRPr="00BC7105">
        <w:rPr>
          <w:color w:val="808080"/>
        </w:rPr>
        <w:tab/>
        <w:t>BorderColor black</w:t>
      </w:r>
    </w:p>
    <w:p w14:paraId="629F287C" w14:textId="77777777" w:rsidR="0057181E" w:rsidRPr="00BC7105" w:rsidRDefault="0057181E" w:rsidP="0057181E">
      <w:pPr>
        <w:pStyle w:val="PL"/>
        <w:shd w:val="clear" w:color="auto" w:fill="E7E6E6"/>
        <w:rPr>
          <w:color w:val="808080"/>
        </w:rPr>
      </w:pPr>
      <w:r w:rsidRPr="00BC7105">
        <w:rPr>
          <w:color w:val="808080"/>
        </w:rPr>
        <w:tab/>
        <w:t>ArrowColor black</w:t>
      </w:r>
    </w:p>
    <w:p w14:paraId="0EE0F7A3" w14:textId="77777777" w:rsidR="0057181E" w:rsidRPr="00BC7105" w:rsidRDefault="0057181E" w:rsidP="0057181E">
      <w:pPr>
        <w:pStyle w:val="PL"/>
        <w:shd w:val="clear" w:color="auto" w:fill="E7E6E6"/>
        <w:rPr>
          <w:color w:val="808080"/>
        </w:rPr>
      </w:pPr>
      <w:r w:rsidRPr="00BC7105">
        <w:rPr>
          <w:color w:val="808080"/>
        </w:rPr>
        <w:t>}</w:t>
      </w:r>
    </w:p>
    <w:p w14:paraId="6788F2D7" w14:textId="77777777" w:rsidR="0057181E" w:rsidRPr="00BC7105" w:rsidRDefault="0057181E" w:rsidP="0057181E">
      <w:pPr>
        <w:pStyle w:val="PL"/>
        <w:shd w:val="clear" w:color="auto" w:fill="E7E6E6"/>
        <w:rPr>
          <w:color w:val="808080"/>
        </w:rPr>
      </w:pPr>
      <w:r w:rsidRPr="00BC7105">
        <w:rPr>
          <w:color w:val="808080"/>
        </w:rPr>
        <w:t>skinparam   Shadowing false</w:t>
      </w:r>
    </w:p>
    <w:p w14:paraId="0BD91F04" w14:textId="77777777" w:rsidR="0057181E" w:rsidRPr="00BC7105" w:rsidRDefault="0057181E" w:rsidP="0057181E">
      <w:pPr>
        <w:pStyle w:val="PL"/>
        <w:shd w:val="clear" w:color="auto" w:fill="E7E6E6"/>
        <w:rPr>
          <w:color w:val="808080"/>
        </w:rPr>
      </w:pPr>
      <w:r w:rsidRPr="00BC7105">
        <w:rPr>
          <w:color w:val="808080"/>
        </w:rPr>
        <w:t>skinparam  Monochrome true</w:t>
      </w:r>
    </w:p>
    <w:p w14:paraId="23878810" w14:textId="77777777" w:rsidR="0057181E" w:rsidRPr="00BC7105" w:rsidRDefault="0057181E" w:rsidP="0057181E">
      <w:pPr>
        <w:pStyle w:val="PL"/>
        <w:shd w:val="clear" w:color="auto" w:fill="E7E6E6"/>
        <w:rPr>
          <w:color w:val="808080"/>
        </w:rPr>
      </w:pPr>
      <w:r w:rsidRPr="00BC7105">
        <w:rPr>
          <w:color w:val="808080"/>
        </w:rPr>
        <w:t>skinparam  ClassBackgroundColor White</w:t>
      </w:r>
    </w:p>
    <w:p w14:paraId="217B9CB7" w14:textId="77777777" w:rsidR="0057181E" w:rsidRPr="00BC7105" w:rsidRDefault="0057181E" w:rsidP="0057181E">
      <w:pPr>
        <w:pStyle w:val="PL"/>
        <w:shd w:val="clear" w:color="auto" w:fill="E7E6E6"/>
        <w:rPr>
          <w:color w:val="808080"/>
        </w:rPr>
      </w:pPr>
    </w:p>
    <w:p w14:paraId="1E37D639" w14:textId="02CE596C"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 xml:space="preserve">&lt;&lt;proxyClass&gt;&gt; \n  ManagedEntity </w:t>
      </w:r>
      <w:r w:rsidR="000C3127">
        <w:rPr>
          <w:color w:val="808080"/>
        </w:rPr>
        <w:t>"</w:t>
      </w:r>
      <w:r w:rsidRPr="00BC7105">
        <w:rPr>
          <w:color w:val="808080"/>
        </w:rPr>
        <w:t xml:space="preserve"> as ManagedEntity{}</w:t>
      </w:r>
    </w:p>
    <w:p w14:paraId="5F2215F5" w14:textId="3163CD5C"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 xml:space="preserve">&lt;&lt;InformationObjectClass&gt;&gt;\n Intent </w:t>
      </w:r>
      <w:r w:rsidR="000C3127">
        <w:rPr>
          <w:color w:val="808080"/>
        </w:rPr>
        <w:t>"</w:t>
      </w:r>
      <w:r w:rsidRPr="00BC7105">
        <w:rPr>
          <w:color w:val="808080"/>
        </w:rPr>
        <w:t xml:space="preserve"> as Intent {}</w:t>
      </w:r>
    </w:p>
    <w:p w14:paraId="39B13C42" w14:textId="511B22F8"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IntentExpectation</w:t>
      </w:r>
      <w:r w:rsidR="000C3127">
        <w:rPr>
          <w:color w:val="808080"/>
        </w:rPr>
        <w:t>"</w:t>
      </w:r>
      <w:r w:rsidRPr="00BC7105">
        <w:rPr>
          <w:color w:val="808080"/>
        </w:rPr>
        <w:t xml:space="preserve"> as IntentExpectation{}</w:t>
      </w:r>
    </w:p>
    <w:p w14:paraId="5F618B2A" w14:textId="7C0D58D0"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IntentContext</w:t>
      </w:r>
      <w:r w:rsidR="000C3127">
        <w:rPr>
          <w:color w:val="808080"/>
        </w:rPr>
        <w:t>"</w:t>
      </w:r>
      <w:r w:rsidRPr="00BC7105">
        <w:rPr>
          <w:color w:val="808080"/>
        </w:rPr>
        <w:t xml:space="preserve"> as IntentContext{}</w:t>
      </w:r>
    </w:p>
    <w:p w14:paraId="650B8100" w14:textId="71578488"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ExpectationObject</w:t>
      </w:r>
      <w:r w:rsidR="000C3127">
        <w:rPr>
          <w:color w:val="808080"/>
        </w:rPr>
        <w:t>"</w:t>
      </w:r>
      <w:r w:rsidRPr="00BC7105">
        <w:rPr>
          <w:color w:val="808080"/>
        </w:rPr>
        <w:t xml:space="preserve"> as ExpectationObject{}</w:t>
      </w:r>
    </w:p>
    <w:p w14:paraId="0560D856" w14:textId="7DAD57D5"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ObjectContext</w:t>
      </w:r>
      <w:r w:rsidR="000C3127">
        <w:rPr>
          <w:color w:val="808080"/>
        </w:rPr>
        <w:t>"</w:t>
      </w:r>
      <w:r w:rsidRPr="00BC7105">
        <w:rPr>
          <w:color w:val="808080"/>
        </w:rPr>
        <w:t xml:space="preserve"> as ObjectContext{}</w:t>
      </w:r>
    </w:p>
    <w:p w14:paraId="6F580DF7" w14:textId="3201929A"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ExpectationTarget</w:t>
      </w:r>
      <w:r w:rsidR="000C3127">
        <w:rPr>
          <w:color w:val="808080"/>
        </w:rPr>
        <w:t>"</w:t>
      </w:r>
      <w:r w:rsidRPr="00BC7105">
        <w:rPr>
          <w:color w:val="808080"/>
        </w:rPr>
        <w:t xml:space="preserve"> as ExpectationTarget{}</w:t>
      </w:r>
    </w:p>
    <w:p w14:paraId="201CBBD0" w14:textId="2557B81C"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TargetContext</w:t>
      </w:r>
      <w:r w:rsidR="000C3127">
        <w:rPr>
          <w:color w:val="808080"/>
        </w:rPr>
        <w:t>"</w:t>
      </w:r>
      <w:r w:rsidRPr="00BC7105">
        <w:rPr>
          <w:color w:val="808080"/>
        </w:rPr>
        <w:t xml:space="preserve"> as TargetContext{}</w:t>
      </w:r>
    </w:p>
    <w:p w14:paraId="095DD071" w14:textId="50B91290" w:rsidR="0057181E" w:rsidRPr="00BC7105" w:rsidRDefault="0057181E" w:rsidP="0057181E">
      <w:pPr>
        <w:pStyle w:val="PL"/>
        <w:shd w:val="clear" w:color="auto" w:fill="E7E6E6"/>
        <w:rPr>
          <w:color w:val="808080"/>
        </w:rPr>
      </w:pPr>
      <w:r w:rsidRPr="00BC7105">
        <w:rPr>
          <w:color w:val="808080"/>
        </w:rPr>
        <w:t xml:space="preserve">class </w:t>
      </w:r>
      <w:r w:rsidR="000C3127">
        <w:rPr>
          <w:color w:val="808080"/>
        </w:rPr>
        <w:t>"</w:t>
      </w:r>
      <w:r w:rsidRPr="00BC7105">
        <w:rPr>
          <w:color w:val="808080"/>
        </w:rPr>
        <w:t>&lt;&lt;dataType&gt;&gt;\n ExpectationContext</w:t>
      </w:r>
      <w:r w:rsidR="000C3127">
        <w:rPr>
          <w:color w:val="808080"/>
        </w:rPr>
        <w:t>"</w:t>
      </w:r>
      <w:r w:rsidRPr="00BC7105">
        <w:rPr>
          <w:color w:val="808080"/>
        </w:rPr>
        <w:t xml:space="preserve"> as ExpectationContext{}</w:t>
      </w:r>
    </w:p>
    <w:p w14:paraId="6F12232A" w14:textId="77777777" w:rsidR="0057181E" w:rsidRPr="00BC7105" w:rsidRDefault="0057181E" w:rsidP="0057181E">
      <w:pPr>
        <w:pStyle w:val="PL"/>
        <w:shd w:val="clear" w:color="auto" w:fill="E7E6E6"/>
        <w:rPr>
          <w:color w:val="808080"/>
        </w:rPr>
      </w:pPr>
    </w:p>
    <w:p w14:paraId="25DBF13B" w14:textId="77777777" w:rsidR="0057181E" w:rsidRPr="00BC7105" w:rsidRDefault="0057181E" w:rsidP="0057181E">
      <w:pPr>
        <w:pStyle w:val="PL"/>
        <w:shd w:val="clear" w:color="auto" w:fill="E7E6E6"/>
        <w:rPr>
          <w:color w:val="808080"/>
        </w:rPr>
      </w:pPr>
      <w:r w:rsidRPr="00BC7105">
        <w:rPr>
          <w:color w:val="808080"/>
        </w:rPr>
        <w:t>ManagedEntity  "1" *-- "*" Intent</w:t>
      </w:r>
    </w:p>
    <w:p w14:paraId="0E2D568B" w14:textId="77777777" w:rsidR="0057181E" w:rsidRPr="00BC7105" w:rsidRDefault="0057181E" w:rsidP="0057181E">
      <w:pPr>
        <w:pStyle w:val="PL"/>
        <w:shd w:val="clear" w:color="auto" w:fill="E7E6E6"/>
        <w:rPr>
          <w:color w:val="808080"/>
        </w:rPr>
      </w:pPr>
      <w:r w:rsidRPr="00BC7105">
        <w:rPr>
          <w:color w:val="808080"/>
        </w:rPr>
        <w:t>Intent --&gt; IntentReport</w:t>
      </w:r>
    </w:p>
    <w:p w14:paraId="7C5DD328" w14:textId="77777777" w:rsidR="0057181E" w:rsidRPr="00BC7105" w:rsidRDefault="0057181E" w:rsidP="0057181E">
      <w:pPr>
        <w:pStyle w:val="PL"/>
        <w:shd w:val="clear" w:color="auto" w:fill="E7E6E6"/>
        <w:rPr>
          <w:color w:val="808080"/>
        </w:rPr>
      </w:pPr>
      <w:r w:rsidRPr="00BC7105">
        <w:rPr>
          <w:color w:val="808080"/>
        </w:rPr>
        <w:t>Intent "1" *-- "1..*" IntentExpectation</w:t>
      </w:r>
    </w:p>
    <w:p w14:paraId="367AB35F" w14:textId="77777777" w:rsidR="0057181E" w:rsidRPr="00BC7105" w:rsidRDefault="0057181E" w:rsidP="0057181E">
      <w:pPr>
        <w:pStyle w:val="PL"/>
        <w:shd w:val="clear" w:color="auto" w:fill="E7E6E6"/>
        <w:rPr>
          <w:color w:val="808080"/>
        </w:rPr>
      </w:pPr>
      <w:r w:rsidRPr="00BC7105">
        <w:rPr>
          <w:color w:val="808080"/>
        </w:rPr>
        <w:t>Intent "1" *-- "*" IntentContext</w:t>
      </w:r>
    </w:p>
    <w:p w14:paraId="1C401782" w14:textId="77777777" w:rsidR="0057181E" w:rsidRPr="00BC7105" w:rsidRDefault="0057181E" w:rsidP="0057181E">
      <w:pPr>
        <w:pStyle w:val="PL"/>
        <w:shd w:val="clear" w:color="auto" w:fill="E7E6E6"/>
        <w:rPr>
          <w:color w:val="808080"/>
        </w:rPr>
      </w:pPr>
    </w:p>
    <w:p w14:paraId="61D2A174" w14:textId="77777777" w:rsidR="0057181E" w:rsidRPr="00BC7105" w:rsidRDefault="0057181E" w:rsidP="0057181E">
      <w:pPr>
        <w:pStyle w:val="PL"/>
        <w:shd w:val="clear" w:color="auto" w:fill="E7E6E6"/>
        <w:rPr>
          <w:color w:val="808080"/>
        </w:rPr>
      </w:pPr>
    </w:p>
    <w:p w14:paraId="6888C710" w14:textId="77777777" w:rsidR="0057181E" w:rsidRPr="00BC7105" w:rsidRDefault="0057181E" w:rsidP="0057181E">
      <w:pPr>
        <w:pStyle w:val="PL"/>
        <w:shd w:val="clear" w:color="auto" w:fill="E7E6E6"/>
        <w:rPr>
          <w:color w:val="808080"/>
        </w:rPr>
      </w:pPr>
      <w:r w:rsidRPr="00BC7105">
        <w:rPr>
          <w:color w:val="808080"/>
        </w:rPr>
        <w:t>IntentExpectation "1" *-- "*" ExpectationTarget</w:t>
      </w:r>
    </w:p>
    <w:p w14:paraId="6249AE8A" w14:textId="77777777" w:rsidR="0057181E" w:rsidRPr="00BC7105" w:rsidRDefault="0057181E" w:rsidP="0057181E">
      <w:pPr>
        <w:pStyle w:val="PL"/>
        <w:shd w:val="clear" w:color="auto" w:fill="E7E6E6"/>
        <w:rPr>
          <w:color w:val="808080"/>
        </w:rPr>
      </w:pPr>
      <w:r w:rsidRPr="00BC7105">
        <w:rPr>
          <w:color w:val="808080"/>
        </w:rPr>
        <w:t>IntentExpectation "1" *-- "*" ExpectationObject</w:t>
      </w:r>
    </w:p>
    <w:p w14:paraId="3FB9DC65" w14:textId="77777777" w:rsidR="0057181E" w:rsidRPr="00BC7105" w:rsidRDefault="0057181E" w:rsidP="0057181E">
      <w:pPr>
        <w:pStyle w:val="PL"/>
        <w:shd w:val="clear" w:color="auto" w:fill="E7E6E6"/>
        <w:rPr>
          <w:color w:val="808080"/>
        </w:rPr>
      </w:pPr>
      <w:r w:rsidRPr="00BC7105">
        <w:rPr>
          <w:color w:val="808080"/>
        </w:rPr>
        <w:t>IntentExpectation "1" *-- "*" ExpectationContext</w:t>
      </w:r>
    </w:p>
    <w:p w14:paraId="5848D69F" w14:textId="77777777" w:rsidR="0057181E" w:rsidRPr="00BC7105" w:rsidRDefault="0057181E" w:rsidP="0057181E">
      <w:pPr>
        <w:pStyle w:val="PL"/>
        <w:shd w:val="clear" w:color="auto" w:fill="E7E6E6"/>
        <w:rPr>
          <w:color w:val="808080"/>
        </w:rPr>
      </w:pPr>
      <w:r w:rsidRPr="00BC7105">
        <w:rPr>
          <w:color w:val="808080"/>
        </w:rPr>
        <w:t>ExpectationObject "1" *-- "*" ObjectContext</w:t>
      </w:r>
    </w:p>
    <w:p w14:paraId="7D5E79FC" w14:textId="77777777" w:rsidR="0057181E" w:rsidRPr="00BC7105" w:rsidRDefault="0057181E" w:rsidP="0057181E">
      <w:pPr>
        <w:pStyle w:val="PL"/>
        <w:shd w:val="clear" w:color="auto" w:fill="E7E6E6"/>
        <w:rPr>
          <w:color w:val="808080"/>
        </w:rPr>
      </w:pPr>
      <w:r w:rsidRPr="00BC7105">
        <w:rPr>
          <w:color w:val="808080"/>
        </w:rPr>
        <w:t>ExpectationTarget "1" *-- "*" TargetContext</w:t>
      </w:r>
    </w:p>
    <w:p w14:paraId="2C7AABCA" w14:textId="77777777" w:rsidR="0057181E" w:rsidRPr="00BC7105" w:rsidRDefault="0057181E" w:rsidP="0057181E">
      <w:pPr>
        <w:pStyle w:val="PL"/>
        <w:shd w:val="clear" w:color="auto" w:fill="E7E6E6"/>
        <w:rPr>
          <w:color w:val="808080"/>
        </w:rPr>
      </w:pPr>
    </w:p>
    <w:p w14:paraId="791D25F1" w14:textId="77777777" w:rsidR="0057181E" w:rsidRPr="00BC7105" w:rsidRDefault="0057181E" w:rsidP="0057181E">
      <w:pPr>
        <w:pStyle w:val="PL"/>
        <w:shd w:val="clear" w:color="auto" w:fill="E7E6E6"/>
        <w:rPr>
          <w:color w:val="808080"/>
        </w:rPr>
      </w:pPr>
      <w:r w:rsidRPr="00BC7105">
        <w:rPr>
          <w:color w:val="808080"/>
        </w:rPr>
        <w:t>note left of ManagedEntity</w:t>
      </w:r>
    </w:p>
    <w:p w14:paraId="6E458C47" w14:textId="77777777" w:rsidR="0057181E" w:rsidRPr="00BC7105" w:rsidRDefault="0057181E" w:rsidP="0057181E">
      <w:pPr>
        <w:pStyle w:val="PL"/>
        <w:shd w:val="clear" w:color="auto" w:fill="E7E6E6"/>
        <w:rPr>
          <w:color w:val="808080"/>
        </w:rPr>
      </w:pPr>
      <w:r w:rsidRPr="00BC7105">
        <w:rPr>
          <w:color w:val="808080"/>
        </w:rPr>
        <w:t>Represents the folllowing IOCs:</w:t>
      </w:r>
    </w:p>
    <w:p w14:paraId="7D237833" w14:textId="77777777" w:rsidR="0057181E" w:rsidRPr="00BC7105" w:rsidRDefault="0057181E" w:rsidP="0057181E">
      <w:pPr>
        <w:pStyle w:val="PL"/>
        <w:shd w:val="clear" w:color="auto" w:fill="E7E6E6"/>
        <w:rPr>
          <w:color w:val="808080"/>
        </w:rPr>
      </w:pPr>
      <w:r w:rsidRPr="00BC7105">
        <w:rPr>
          <w:color w:val="808080"/>
        </w:rPr>
        <w:t>Subnetwork</w:t>
      </w:r>
    </w:p>
    <w:p w14:paraId="54C738D5" w14:textId="77777777" w:rsidR="0057181E" w:rsidRPr="00BC7105" w:rsidRDefault="0057181E" w:rsidP="0057181E">
      <w:pPr>
        <w:pStyle w:val="PL"/>
        <w:shd w:val="clear" w:color="auto" w:fill="E7E6E6"/>
        <w:rPr>
          <w:color w:val="808080"/>
        </w:rPr>
      </w:pPr>
      <w:r w:rsidRPr="00BC7105">
        <w:rPr>
          <w:color w:val="808080"/>
        </w:rPr>
        <w:t>end note</w:t>
      </w:r>
    </w:p>
    <w:p w14:paraId="79DC2A67" w14:textId="77777777" w:rsidR="0057181E" w:rsidRPr="00BC7105" w:rsidRDefault="0057181E" w:rsidP="0057181E">
      <w:pPr>
        <w:pStyle w:val="PL"/>
        <w:shd w:val="clear" w:color="auto" w:fill="E7E6E6"/>
        <w:rPr>
          <w:color w:val="808080"/>
        </w:rPr>
      </w:pPr>
    </w:p>
    <w:p w14:paraId="0E53A842" w14:textId="77777777" w:rsidR="0057181E" w:rsidRPr="002E0156" w:rsidRDefault="0057181E" w:rsidP="0057181E">
      <w:pPr>
        <w:pStyle w:val="PL"/>
        <w:shd w:val="clear" w:color="auto" w:fill="E7E6E6"/>
        <w:rPr>
          <w:color w:val="808080"/>
        </w:rPr>
      </w:pPr>
      <w:r w:rsidRPr="00BC7105">
        <w:rPr>
          <w:color w:val="808080"/>
        </w:rPr>
        <w:t>@enduml</w:t>
      </w:r>
    </w:p>
    <w:p w14:paraId="685AD95C" w14:textId="009FBF7B" w:rsidR="00814FE8" w:rsidRPr="002E0156" w:rsidRDefault="00814FE8" w:rsidP="00814FE8">
      <w:pPr>
        <w:pStyle w:val="PL"/>
        <w:shd w:val="clear" w:color="auto" w:fill="E7E6E6"/>
        <w:rPr>
          <w:color w:val="808080"/>
        </w:rPr>
      </w:pPr>
    </w:p>
    <w:p w14:paraId="556D5B3D" w14:textId="06B6910E" w:rsidR="00211A28" w:rsidRPr="00810B67" w:rsidRDefault="00810B67" w:rsidP="005E6A04">
      <w:pPr>
        <w:pStyle w:val="Heading8"/>
      </w:pPr>
      <w:bookmarkStart w:id="1636" w:name="_Toc92805043"/>
      <w:r>
        <w:br w:type="page"/>
      </w:r>
      <w:bookmarkStart w:id="1637" w:name="_Toc94197733"/>
      <w:bookmarkStart w:id="1638" w:name="_Toc94198117"/>
      <w:bookmarkStart w:id="1639" w:name="_Toc94198197"/>
      <w:bookmarkStart w:id="1640" w:name="_Toc94198277"/>
      <w:bookmarkStart w:id="1641" w:name="_Toc94198485"/>
      <w:bookmarkStart w:id="1642" w:name="_Toc95406639"/>
      <w:bookmarkStart w:id="1643" w:name="_Toc95407099"/>
      <w:bookmarkStart w:id="1644" w:name="_Toc95407267"/>
      <w:bookmarkStart w:id="1645" w:name="_Toc95407351"/>
      <w:bookmarkStart w:id="1646" w:name="_Toc100673062"/>
      <w:bookmarkStart w:id="1647" w:name="_Toc103699448"/>
      <w:bookmarkStart w:id="1648" w:name="_Toc103699560"/>
      <w:bookmarkStart w:id="1649" w:name="_Toc103699659"/>
      <w:bookmarkStart w:id="1650" w:name="_Toc103699763"/>
      <w:bookmarkStart w:id="1651" w:name="_Toc103699869"/>
      <w:bookmarkStart w:id="1652" w:name="_Toc103700268"/>
      <w:bookmarkStart w:id="1653" w:name="_Toc104882387"/>
      <w:r w:rsidR="00211A28" w:rsidRPr="00810B67">
        <w:t xml:space="preserve">Annex </w:t>
      </w:r>
      <w:r w:rsidR="007D5DCB" w:rsidRPr="00810B67">
        <w:t>B</w:t>
      </w:r>
      <w:r w:rsidR="00211A28" w:rsidRPr="00810B67">
        <w:t xml:space="preserve"> (informative):</w:t>
      </w:r>
      <w:r w:rsidR="00804A58" w:rsidRPr="00810B67">
        <w:br/>
      </w:r>
      <w:r w:rsidR="00211A28" w:rsidRPr="00810B67">
        <w:t>Intent Life Cycle Management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8CF844F" w14:textId="2C0F583C" w:rsidR="007436A6" w:rsidRPr="00810B67" w:rsidRDefault="007436A6" w:rsidP="005E6A04">
      <w:pPr>
        <w:pStyle w:val="Heading1"/>
        <w:rPr>
          <w:lang w:eastAsia="zh-CN"/>
        </w:rPr>
      </w:pPr>
      <w:bookmarkStart w:id="1654" w:name="_Toc92805044"/>
      <w:bookmarkStart w:id="1655" w:name="_Toc94197734"/>
      <w:bookmarkStart w:id="1656" w:name="_Toc94198118"/>
      <w:bookmarkStart w:id="1657" w:name="_Toc94198198"/>
      <w:bookmarkStart w:id="1658" w:name="_Toc94198278"/>
      <w:bookmarkStart w:id="1659" w:name="_Toc94198486"/>
      <w:bookmarkStart w:id="1660" w:name="_Toc95406640"/>
      <w:bookmarkStart w:id="1661" w:name="_Toc95407100"/>
      <w:bookmarkStart w:id="1662" w:name="_Toc95407268"/>
      <w:bookmarkStart w:id="1663" w:name="_Toc95407352"/>
      <w:bookmarkStart w:id="1664" w:name="_Toc100673063"/>
      <w:bookmarkStart w:id="1665" w:name="_Toc103699449"/>
      <w:bookmarkStart w:id="1666" w:name="_Toc103699561"/>
      <w:bookmarkStart w:id="1667" w:name="_Toc103699660"/>
      <w:bookmarkStart w:id="1668" w:name="_Toc103699764"/>
      <w:bookmarkStart w:id="1669" w:name="_Toc103699870"/>
      <w:bookmarkStart w:id="1670" w:name="_Toc103700269"/>
      <w:bookmarkStart w:id="1671" w:name="_Toc104882388"/>
      <w:r w:rsidRPr="00810B67">
        <w:rPr>
          <w:lang w:eastAsia="zh-CN"/>
        </w:rPr>
        <w:t>B.1</w:t>
      </w:r>
      <w:r w:rsidR="000C3127">
        <w:rPr>
          <w:lang w:eastAsia="zh-CN"/>
        </w:rPr>
        <w:tab/>
      </w:r>
      <w:r w:rsidRPr="00810B67">
        <w:rPr>
          <w:lang w:eastAsia="zh-CN"/>
        </w:rPr>
        <w:t>Intent Life Cycle Management</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5E6A04">
      <w:pPr>
        <w:pStyle w:val="Heading8"/>
      </w:pPr>
      <w:bookmarkStart w:id="1672" w:name="_Toc92805045"/>
      <w:r w:rsidRPr="002E0156">
        <w:br w:type="page"/>
      </w:r>
      <w:bookmarkStart w:id="1673" w:name="_Toc94197735"/>
      <w:bookmarkStart w:id="1674" w:name="_Toc94198119"/>
      <w:bookmarkStart w:id="1675" w:name="_Toc94198199"/>
      <w:bookmarkStart w:id="1676" w:name="_Toc94198279"/>
      <w:bookmarkStart w:id="1677" w:name="_Toc94198487"/>
      <w:bookmarkStart w:id="1678" w:name="_Toc95406641"/>
      <w:bookmarkStart w:id="1679" w:name="_Toc95407101"/>
      <w:bookmarkStart w:id="1680" w:name="_Toc95407269"/>
      <w:bookmarkStart w:id="1681" w:name="_Toc95407353"/>
      <w:bookmarkStart w:id="1682" w:name="_Toc100673064"/>
      <w:bookmarkStart w:id="1683" w:name="_Toc103699450"/>
      <w:bookmarkStart w:id="1684" w:name="_Toc103699562"/>
      <w:bookmarkStart w:id="1685" w:name="_Toc103699661"/>
      <w:bookmarkStart w:id="1686" w:name="_Toc103699765"/>
      <w:bookmarkStart w:id="1687" w:name="_Toc103699871"/>
      <w:bookmarkStart w:id="1688" w:name="_Toc103700270"/>
      <w:bookmarkStart w:id="1689" w:name="_Toc104882389"/>
      <w:r w:rsidR="00167656" w:rsidRPr="002E0156">
        <w:t xml:space="preserve">Annex </w:t>
      </w:r>
      <w:r w:rsidR="00035478" w:rsidRPr="002E0156">
        <w:t>C (informative):</w:t>
      </w:r>
      <w:r w:rsidRPr="002E0156">
        <w:br/>
      </w:r>
      <w:r w:rsidR="00035478" w:rsidRPr="002E0156">
        <w:t>Mapping the 3GPP and the TM Forum intentExpectation Models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2E2BC96" w14:textId="77777777" w:rsidR="00097EAB" w:rsidRDefault="00097EAB" w:rsidP="00097EAB">
      <w:r>
        <w:t xml:space="preserve">The TM forum defines the structure of an intent as a list of expectations with each expectation containing the requirements goals and constraints to be achieved. The expectation is defined to contain 2 attributes - the imm:target and the imm:params.  </w:t>
      </w:r>
    </w:p>
    <w:p w14:paraId="0F69A847" w14:textId="37432499" w:rsidR="00097EAB" w:rsidRDefault="00097EAB" w:rsidP="00097EAB">
      <w:pPr>
        <w:rPr>
          <w:rFonts w:ascii="Courier New" w:hAnsi="Courier New" w:cs="Courier New"/>
          <w:lang w:eastAsia="zh-CN"/>
        </w:rPr>
      </w:pPr>
      <w:r>
        <w:t>The intentExpectation defined in 3GPP (see clause 6.2.1.2.2) contains some attributes which can be mapped to the TM Forum model</w:t>
      </w:r>
      <w:bookmarkStart w:id="1690" w:name="MCCQCTEMPBM_00000154"/>
      <w:r>
        <w:rPr>
          <w:rFonts w:ascii="Courier New" w:hAnsi="Courier New" w:cs="Courier New"/>
          <w:lang w:eastAsia="zh-CN"/>
        </w:rPr>
        <w:t>.</w:t>
      </w:r>
    </w:p>
    <w:bookmarkEnd w:id="1690"/>
    <w:p w14:paraId="636960D7" w14:textId="16327748" w:rsidR="00097EAB" w:rsidRDefault="00097EAB" w:rsidP="00097EAB">
      <w:r>
        <w:t>The following table illustrates the mapping between 3GPP Intent Expectation and TM Forum ICM IntentExpectation.</w:t>
      </w:r>
    </w:p>
    <w:p w14:paraId="5CB50905" w14:textId="336891AF" w:rsidR="00097EAB" w:rsidRPr="00097EAB" w:rsidRDefault="00097EAB" w:rsidP="00284182">
      <w:pPr>
        <w:pStyle w:val="TH"/>
        <w:rPr>
          <w:rFonts w:cs="Arial"/>
        </w:rPr>
      </w:pPr>
      <w:r>
        <w:t>Table C.1 the mapping between 3GPP Intent Expectation and TM Forum ICM IntentExpectation</w:t>
      </w:r>
    </w:p>
    <w:p w14:paraId="60603AC8" w14:textId="77777777" w:rsidR="00097EAB" w:rsidRDefault="00097EAB" w:rsidP="00097EAB">
      <w:bookmarkStart w:id="1691" w:name="MCCQCTEMPBM_00000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4364"/>
      </w:tblGrid>
      <w:tr w:rsidR="00097EAB" w14:paraId="192D3D6B"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BBE1DF" w14:textId="77777777" w:rsidR="00097EAB" w:rsidRDefault="00097EAB" w:rsidP="00284182">
            <w:pPr>
              <w:pStyle w:val="TAH"/>
            </w:pPr>
            <w:bookmarkStart w:id="1692" w:name="MCCQCTEMPBM_00000175"/>
            <w:bookmarkEnd w:id="1691"/>
            <w: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0D51256" w14:textId="087FA6D1" w:rsidR="00097EAB" w:rsidRDefault="00097EAB" w:rsidP="00284182">
            <w:pPr>
              <w:pStyle w:val="TAH"/>
            </w:pPr>
            <w:r>
              <w:t>TM Forum Intent Expectation (</w:t>
            </w:r>
            <w:r w:rsidR="00133037">
              <w:t xml:space="preserve">IG1253A </w:t>
            </w:r>
            <w:r>
              <w:t>v1.1.0</w:t>
            </w:r>
            <w:r w:rsidR="00133037">
              <w:t xml:space="preserve"> [7]</w:t>
            </w:r>
            <w:r>
              <w:t>)</w:t>
            </w:r>
          </w:p>
        </w:tc>
      </w:tr>
      <w:tr w:rsidR="00097EAB" w14:paraId="1C729CDB" w14:textId="77777777" w:rsidTr="00097EAB">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799F2FB" w14:textId="77777777" w:rsidR="00097EAB" w:rsidRDefault="00097EAB" w:rsidP="00284182">
            <w:pPr>
              <w:pStyle w:val="TAH"/>
            </w:pPr>
            <w: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680B8177" w14:textId="77777777" w:rsidR="00097EAB" w:rsidRDefault="00097EAB" w:rsidP="00284182">
            <w:pPr>
              <w:pStyle w:val="TAH"/>
            </w:pPr>
            <w:r>
              <w:t>Attribute</w:t>
            </w:r>
          </w:p>
        </w:tc>
      </w:tr>
      <w:tr w:rsidR="00097EAB" w:rsidRPr="00284182" w14:paraId="0F743573"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3F8433D" w14:textId="77777777" w:rsidR="00097EAB" w:rsidRPr="00284182" w:rsidRDefault="00097EAB" w:rsidP="00284182">
            <w:pPr>
              <w:pStyle w:val="TAL"/>
              <w:rPr>
                <w:rFonts w:ascii="Courier New" w:hAnsi="Courier New" w:cs="Courier New"/>
              </w:rPr>
            </w:pPr>
            <w:bookmarkStart w:id="1693" w:name="MCCQCTEMPBM_00000155"/>
            <w:r w:rsidRPr="00284182">
              <w:rPr>
                <w:rFonts w:ascii="Courier New" w:hAnsi="Courier New" w:cs="Courier New"/>
                <w:lang w:eastAsia="zh-CN"/>
              </w:rPr>
              <w:t>expectationObject.ObjectInstance</w:t>
            </w:r>
            <w:bookmarkEnd w:id="1693"/>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6387885" w14:textId="77777777" w:rsidR="00097EAB" w:rsidRPr="00284182" w:rsidRDefault="00097EAB" w:rsidP="00284182">
            <w:pPr>
              <w:pStyle w:val="TAL"/>
              <w:rPr>
                <w:rFonts w:ascii="Courier New" w:hAnsi="Courier New" w:cs="Courier New"/>
              </w:rPr>
            </w:pPr>
            <w:r w:rsidRPr="00284182">
              <w:rPr>
                <w:rFonts w:ascii="Courier New" w:hAnsi="Courier New" w:cs="Courier New"/>
                <w:lang w:eastAsia="zh-CN"/>
              </w:rPr>
              <w:t>icm:target</w:t>
            </w:r>
          </w:p>
        </w:tc>
      </w:tr>
      <w:tr w:rsidR="00097EAB" w:rsidRPr="00284182" w14:paraId="579FC8E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83339EA" w14:textId="77777777" w:rsidR="00097EAB" w:rsidRPr="00284182" w:rsidRDefault="00097EAB" w:rsidP="00284182">
            <w:pPr>
              <w:pStyle w:val="TAL"/>
              <w:rPr>
                <w:rFonts w:ascii="Courier New" w:hAnsi="Courier New" w:cs="Courier New"/>
              </w:rPr>
            </w:pPr>
            <w:r w:rsidRPr="00284182">
              <w:rPr>
                <w:rFonts w:ascii="Courier New" w:hAnsi="Courier New" w:cs="Courier New"/>
                <w:lang w:eastAsia="zh-CN"/>
              </w:rPr>
              <w:t>expectation</w:t>
            </w:r>
            <w:r w:rsidRPr="00284182">
              <w:rPr>
                <w:rFonts w:ascii="Courier New" w:hAnsi="Courier New" w:cs="Courier New"/>
                <w:bCs/>
                <w:lang w:eastAsia="zh-CN"/>
              </w:rPr>
              <w:t>Targets</w:t>
            </w:r>
            <w:r w:rsidRPr="00284182" w:rsidDel="00160201">
              <w:rPr>
                <w:rFonts w:ascii="Courier New" w:hAnsi="Courier New" w:cs="Courier New"/>
                <w:lang w:eastAsia="zh-CN"/>
              </w:rPr>
              <w:t xml:space="preserve"> </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6041CE9A"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icm:propertyParams</w:t>
            </w:r>
          </w:p>
        </w:tc>
      </w:tr>
      <w:tr w:rsidR="00097EAB" w:rsidRPr="00284182" w14:paraId="0831645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27EA3EE6"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expectationContexts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607BCB41" w14:textId="77777777" w:rsidR="00097EAB" w:rsidRPr="00284182" w:rsidRDefault="00097EAB" w:rsidP="00284182">
            <w:pPr>
              <w:pStyle w:val="TAL"/>
              <w:rPr>
                <w:rFonts w:ascii="Courier New" w:hAnsi="Courier New" w:cs="Courier New"/>
                <w:lang w:eastAsia="zh-CN"/>
              </w:rPr>
            </w:pPr>
          </w:p>
        </w:tc>
      </w:tr>
      <w:tr w:rsidR="00097EAB" w:rsidRPr="00284182" w14:paraId="1E70816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E239E3"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expectationObject.objectType</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tcPr>
          <w:p w14:paraId="26D397BA"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icm:deliveryParams</w:t>
            </w:r>
          </w:p>
        </w:tc>
      </w:tr>
      <w:tr w:rsidR="00097EAB" w:rsidRPr="00284182" w14:paraId="5B259626"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5D2032AA" w14:textId="77777777" w:rsidR="00097EAB" w:rsidRPr="00284182" w:rsidRDefault="00097EAB" w:rsidP="00284182">
            <w:pPr>
              <w:pStyle w:val="TAL"/>
              <w:rPr>
                <w:rFonts w:ascii="Courier New" w:hAnsi="Courier New" w:cs="Courier New"/>
                <w:lang w:eastAsia="zh-CN"/>
              </w:rPr>
            </w:pPr>
            <w:r w:rsidRPr="00284182">
              <w:rPr>
                <w:rFonts w:ascii="Courier New" w:hAnsi="Courier New" w:cs="Courier New"/>
                <w:lang w:eastAsia="zh-CN"/>
              </w:rPr>
              <w:t>expectionObject.ObjectContexts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37448816" w14:textId="77777777" w:rsidR="00097EAB" w:rsidRPr="00284182" w:rsidRDefault="00097EAB" w:rsidP="00284182">
            <w:pPr>
              <w:pStyle w:val="TAL"/>
              <w:rPr>
                <w:rFonts w:ascii="Courier New" w:hAnsi="Courier New" w:cs="Courier New"/>
                <w:lang w:eastAsia="zh-CN"/>
              </w:rPr>
            </w:pPr>
          </w:p>
        </w:tc>
      </w:tr>
      <w:bookmarkEnd w:id="1692"/>
    </w:tbl>
    <w:p w14:paraId="10E453CE" w14:textId="77777777" w:rsidR="00035478" w:rsidRPr="00284182" w:rsidRDefault="00035478" w:rsidP="00284182">
      <w:pPr>
        <w:pStyle w:val="TAL"/>
        <w:rPr>
          <w:rFonts w:ascii="Courier New" w:hAnsi="Courier New" w:cs="Courier New"/>
        </w:rPr>
      </w:pPr>
    </w:p>
    <w:p w14:paraId="3272CBC1" w14:textId="45C22AC6" w:rsidR="00054A22" w:rsidRPr="002E0156" w:rsidRDefault="00080512" w:rsidP="005E6A04">
      <w:pPr>
        <w:pStyle w:val="Heading8"/>
      </w:pPr>
      <w:r w:rsidRPr="002E0156">
        <w:br w:type="page"/>
      </w:r>
      <w:bookmarkStart w:id="1694" w:name="_Toc92805046"/>
      <w:bookmarkStart w:id="1695" w:name="_Toc94197736"/>
      <w:bookmarkStart w:id="1696" w:name="_Toc94198120"/>
      <w:bookmarkStart w:id="1697" w:name="_Toc94198200"/>
      <w:bookmarkStart w:id="1698" w:name="_Toc94198280"/>
      <w:bookmarkStart w:id="1699" w:name="_Toc94198488"/>
      <w:bookmarkStart w:id="1700" w:name="_Toc95406642"/>
      <w:bookmarkStart w:id="1701" w:name="_Toc95407102"/>
      <w:bookmarkStart w:id="1702" w:name="_Toc95407270"/>
      <w:bookmarkStart w:id="1703" w:name="_Toc95407354"/>
      <w:bookmarkStart w:id="1704" w:name="_Toc100673065"/>
      <w:bookmarkStart w:id="1705" w:name="_Toc103699451"/>
      <w:bookmarkStart w:id="1706" w:name="_Toc103699563"/>
      <w:bookmarkStart w:id="1707" w:name="_Toc103699662"/>
      <w:bookmarkStart w:id="1708" w:name="_Toc103699766"/>
      <w:bookmarkStart w:id="1709" w:name="_Toc103699872"/>
      <w:bookmarkStart w:id="1710" w:name="_Toc103700271"/>
      <w:bookmarkStart w:id="1711" w:name="_Toc104882390"/>
      <w:r w:rsidRPr="002E0156">
        <w:t xml:space="preserve">Annex </w:t>
      </w:r>
      <w:r w:rsidR="00804A58" w:rsidRPr="002E0156">
        <w:t>D</w:t>
      </w:r>
      <w:r w:rsidRPr="002E0156">
        <w:t xml:space="preserve"> (informative):</w:t>
      </w:r>
      <w:r w:rsidRPr="002E0156">
        <w:br/>
        <w:t>Change history</w:t>
      </w:r>
      <w:bookmarkStart w:id="1712" w:name="historyclause"/>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2"/>
      <w:bookmarkEnd w:id="17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SimSun"/>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SimSun" w:hint="eastAsia"/>
                <w:sz w:val="16"/>
                <w:szCs w:val="16"/>
                <w:lang w:eastAsia="zh-CN"/>
              </w:rPr>
              <w:t>2</w:t>
            </w:r>
            <w:r w:rsidRPr="002E0156">
              <w:rPr>
                <w:rFonts w:eastAsia="SimSun"/>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1713" w:name="OLE_LINK3"/>
            <w:r w:rsidRPr="002E0156">
              <w:rPr>
                <w:rFonts w:cs="Arial"/>
                <w:color w:val="000000"/>
                <w:sz w:val="16"/>
                <w:szCs w:val="16"/>
              </w:rPr>
              <w:t>Add concept and background</w:t>
            </w:r>
            <w:bookmarkEnd w:id="1713"/>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r w:rsidR="0098749D" w:rsidRPr="002E0156">
              <w:rPr>
                <w:rFonts w:cs="Arial"/>
                <w:color w:val="000000"/>
                <w:sz w:val="16"/>
                <w:szCs w:val="16"/>
                <w:lang w:eastAsia="zh-CN"/>
              </w:rPr>
              <w:t>pCR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SimSun"/>
                <w:sz w:val="16"/>
                <w:szCs w:val="16"/>
                <w:lang w:eastAsia="zh-CN"/>
              </w:rPr>
            </w:pPr>
            <w:bookmarkStart w:id="1714" w:name="MCCQCTEMPBM_00000181" w:colFirst="6" w:colLast="6"/>
            <w:r w:rsidRPr="002E0156">
              <w:rPr>
                <w:rFonts w:eastAsia="SimSun" w:hint="eastAsia"/>
                <w:sz w:val="16"/>
                <w:szCs w:val="16"/>
                <w:lang w:eastAsia="zh-CN"/>
              </w:rPr>
              <w:t>2</w:t>
            </w:r>
            <w:r w:rsidRPr="002E0156">
              <w:rPr>
                <w:rFonts w:eastAsia="SimSun"/>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1715" w:name="OLE_LINK24"/>
            <w:r w:rsidRPr="002E0156">
              <w:rPr>
                <w:rFonts w:hint="eastAsia"/>
                <w:sz w:val="16"/>
                <w:szCs w:val="16"/>
                <w:lang w:eastAsia="zh-CN"/>
              </w:rPr>
              <w:t>S</w:t>
            </w:r>
            <w:r w:rsidRPr="002E0156">
              <w:rPr>
                <w:sz w:val="16"/>
                <w:szCs w:val="16"/>
                <w:lang w:eastAsia="zh-CN"/>
              </w:rPr>
              <w:t>A5#136e</w:t>
            </w:r>
            <w:bookmarkEnd w:id="1715"/>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1716" w:name="OLE_LINK4"/>
            <w:bookmarkStart w:id="1717"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1716"/>
            <w:bookmarkEnd w:id="1717"/>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1718" w:name="OLE_LINK6"/>
            <w:bookmarkStart w:id="1719" w:name="OLE_LINK16"/>
            <w:bookmarkStart w:id="1720" w:name="OLE_LINK20"/>
            <w:bookmarkStart w:id="1721" w:name="OLE_LINK21"/>
            <w:bookmarkStart w:id="1722" w:name="MCCQCTEMPBM_00000176"/>
            <w:r w:rsidRPr="002E0156">
              <w:rPr>
                <w:rFonts w:cs="Arial"/>
                <w:color w:val="000000"/>
                <w:sz w:val="16"/>
                <w:szCs w:val="16"/>
                <w:lang w:eastAsia="zh-CN"/>
              </w:rPr>
              <w:t>pCR TS 28.312 Add concept for intent lifecycle management</w:t>
            </w:r>
          </w:p>
          <w:p w14:paraId="0C0A8605" w14:textId="77777777" w:rsidR="00A637EF" w:rsidRPr="002E0156" w:rsidRDefault="00A637EF" w:rsidP="003D47E6">
            <w:pPr>
              <w:pStyle w:val="TAL"/>
              <w:numPr>
                <w:ilvl w:val="0"/>
                <w:numId w:val="6"/>
              </w:numPr>
              <w:rPr>
                <w:rFonts w:cs="Arial"/>
                <w:color w:val="000000"/>
                <w:sz w:val="16"/>
                <w:szCs w:val="16"/>
                <w:lang w:eastAsia="zh-CN"/>
              </w:rPr>
            </w:pPr>
            <w:bookmarkStart w:id="1723" w:name="MCCQCTEMPBM_00000177"/>
            <w:bookmarkEnd w:id="1718"/>
            <w:bookmarkEnd w:id="1719"/>
            <w:bookmarkEnd w:id="1722"/>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bookmarkStart w:id="1724" w:name="MCCQCTEMPBM_00000178"/>
            <w:bookmarkEnd w:id="1723"/>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bookmarkStart w:id="1725" w:name="MCCQCTEMPBM_00000179"/>
            <w:bookmarkEnd w:id="1724"/>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bookmarkStart w:id="1726" w:name="MCCQCTEMPBM_00000180"/>
            <w:bookmarkEnd w:id="1725"/>
            <w:r w:rsidRPr="002E0156">
              <w:rPr>
                <w:rFonts w:cs="Arial"/>
                <w:color w:val="000000"/>
                <w:sz w:val="16"/>
                <w:szCs w:val="16"/>
                <w:lang w:eastAsia="zh-CN"/>
              </w:rPr>
              <w:t>pCR TS 28.312 Add stage 2 information model definition for intent</w:t>
            </w:r>
          </w:p>
          <w:bookmarkEnd w:id="1726"/>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1720"/>
            <w:bookmarkEnd w:id="1721"/>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SimSun"/>
                <w:sz w:val="16"/>
                <w:szCs w:val="16"/>
                <w:lang w:eastAsia="zh-CN"/>
              </w:rPr>
            </w:pPr>
            <w:bookmarkStart w:id="1727" w:name="MCCQCTEMPBM_00000182" w:colFirst="6" w:colLast="6"/>
            <w:bookmarkEnd w:id="1714"/>
            <w:r w:rsidRPr="002E0156">
              <w:rPr>
                <w:rFonts w:eastAsia="SimSun" w:hint="eastAsia"/>
                <w:sz w:val="16"/>
                <w:szCs w:val="16"/>
                <w:lang w:eastAsia="zh-CN"/>
              </w:rPr>
              <w:t>2</w:t>
            </w:r>
            <w:r w:rsidRPr="002E0156">
              <w:rPr>
                <w:rFonts w:eastAsia="SimSun"/>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bookmarkEnd w:id="1727"/>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DengXian"/>
                <w:sz w:val="16"/>
                <w:szCs w:val="16"/>
                <w:lang w:eastAsia="zh-CN"/>
              </w:rPr>
            </w:pPr>
            <w:r w:rsidRPr="00BA3C55">
              <w:rPr>
                <w:rFonts w:eastAsia="DengXian" w:hint="eastAsia"/>
                <w:sz w:val="16"/>
                <w:szCs w:val="16"/>
                <w:lang w:eastAsia="zh-CN"/>
              </w:rPr>
              <w:t>S</w:t>
            </w:r>
            <w:r w:rsidRPr="00BA3C55">
              <w:rPr>
                <w:rFonts w:eastAsia="DengXian"/>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hint="eastAsia"/>
                <w:color w:val="000000"/>
                <w:sz w:val="16"/>
                <w:szCs w:val="16"/>
                <w:lang w:eastAsia="zh-CN"/>
              </w:rPr>
              <w:t>S</w:t>
            </w:r>
            <w:r w:rsidRPr="00BA3C55">
              <w:rPr>
                <w:rFonts w:eastAsia="DengXian" w:cs="Arial"/>
                <w:color w:val="000000"/>
                <w:sz w:val="16"/>
                <w:szCs w:val="16"/>
                <w:lang w:eastAsia="zh-CN"/>
              </w:rPr>
              <w:t>5-221153</w:t>
            </w:r>
          </w:p>
          <w:p w14:paraId="0BA7007F"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S5-221575</w:t>
            </w:r>
          </w:p>
          <w:p w14:paraId="6DEE050A"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S5-221580</w:t>
            </w:r>
          </w:p>
          <w:p w14:paraId="23378251" w14:textId="77777777" w:rsidR="00A1797D" w:rsidRPr="00BA3C55" w:rsidRDefault="00A1797D" w:rsidP="000D79FB">
            <w:pPr>
              <w:pStyle w:val="TAC"/>
              <w:rPr>
                <w:rFonts w:eastAsia="DengXian" w:cs="Arial"/>
                <w:color w:val="000000"/>
                <w:sz w:val="16"/>
                <w:szCs w:val="16"/>
                <w:lang w:eastAsia="zh-CN"/>
              </w:rPr>
            </w:pPr>
          </w:p>
          <w:p w14:paraId="6D9F0487"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S5-221581</w:t>
            </w:r>
          </w:p>
          <w:p w14:paraId="6C91B0EC" w14:textId="626D6EC0" w:rsidR="00A1797D" w:rsidRPr="00BA3C55" w:rsidRDefault="00A1797D" w:rsidP="00A1797D">
            <w:pPr>
              <w:pStyle w:val="TAC"/>
              <w:rPr>
                <w:rFonts w:eastAsia="DengXian" w:cs="Arial"/>
                <w:color w:val="000000"/>
                <w:sz w:val="16"/>
                <w:szCs w:val="16"/>
                <w:lang w:eastAsia="zh-CN"/>
              </w:rPr>
            </w:pPr>
            <w:r w:rsidRPr="00BA3C55">
              <w:rPr>
                <w:rFonts w:eastAsia="DengXian" w:cs="Arial"/>
                <w:color w:val="000000"/>
                <w:sz w:val="16"/>
                <w:szCs w:val="16"/>
                <w:lang w:eastAsia="zh-CN"/>
              </w:rPr>
              <w:t>S5-221582</w:t>
            </w:r>
          </w:p>
          <w:p w14:paraId="3DE5C970" w14:textId="32F159C6"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S5-221584</w:t>
            </w:r>
          </w:p>
          <w:p w14:paraId="700DD5E5" w14:textId="77777777" w:rsidR="00A1797D" w:rsidRPr="00BA3C55" w:rsidRDefault="00A1797D" w:rsidP="000D79FB">
            <w:pPr>
              <w:pStyle w:val="TAC"/>
              <w:rPr>
                <w:rFonts w:eastAsia="DengXian" w:cs="Arial"/>
                <w:color w:val="000000"/>
                <w:sz w:val="16"/>
                <w:szCs w:val="16"/>
                <w:lang w:eastAsia="zh-CN"/>
              </w:rPr>
            </w:pPr>
          </w:p>
          <w:p w14:paraId="78B20FFC"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S5-221585</w:t>
            </w:r>
          </w:p>
          <w:p w14:paraId="7C7F48AE" w14:textId="77777777" w:rsidR="00A1797D"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DengXian"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DengXian" w:cs="Arial"/>
                <w:color w:val="000000"/>
                <w:sz w:val="16"/>
                <w:szCs w:val="16"/>
                <w:lang w:eastAsia="zh-CN"/>
              </w:rPr>
            </w:pPr>
            <w:r w:rsidRPr="00BA3C55">
              <w:rPr>
                <w:rFonts w:eastAsia="DengXian" w:cs="Arial" w:hint="eastAsia"/>
                <w:color w:val="000000"/>
                <w:sz w:val="16"/>
                <w:szCs w:val="16"/>
                <w:lang w:eastAsia="zh-CN"/>
              </w:rPr>
              <w:t>6</w:t>
            </w:r>
            <w:r w:rsidRPr="00BA3C55">
              <w:rPr>
                <w:rFonts w:eastAsia="DengXian" w:cs="Arial"/>
                <w:color w:val="000000"/>
                <w:sz w:val="16"/>
                <w:szCs w:val="16"/>
                <w:lang w:eastAsia="zh-CN"/>
              </w:rPr>
              <w:t xml:space="preserve">. </w:t>
            </w:r>
            <w:r w:rsidRPr="00A1797D">
              <w:rPr>
                <w:rFonts w:eastAsia="DengXian"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DengXian" w:cs="Arial"/>
                <w:color w:val="000000"/>
                <w:sz w:val="16"/>
                <w:szCs w:val="16"/>
                <w:lang w:eastAsia="zh-CN"/>
              </w:rPr>
            </w:pPr>
            <w:r>
              <w:rPr>
                <w:rFonts w:eastAsia="DengXian" w:cs="Arial"/>
                <w:color w:val="000000"/>
                <w:sz w:val="16"/>
                <w:szCs w:val="16"/>
                <w:lang w:eastAsia="zh-CN"/>
              </w:rPr>
              <w:t xml:space="preserve">7. </w:t>
            </w:r>
            <w:r w:rsidRPr="00A1797D">
              <w:rPr>
                <w:rFonts w:eastAsia="DengXian" w:cs="Arial"/>
                <w:color w:val="000000"/>
                <w:sz w:val="16"/>
                <w:szCs w:val="16"/>
                <w:lang w:eastAsia="zh-CN"/>
              </w:rPr>
              <w:t>pCR TS 28.312 Rapporteur clean up.</w:t>
            </w:r>
          </w:p>
          <w:p w14:paraId="2FA13BDD" w14:textId="77777777" w:rsidR="00A1797D" w:rsidRDefault="00A1797D" w:rsidP="005C76F1">
            <w:pPr>
              <w:pStyle w:val="TAL"/>
              <w:rPr>
                <w:rFonts w:eastAsia="DengXian" w:cs="Arial"/>
                <w:color w:val="000000"/>
                <w:sz w:val="16"/>
                <w:szCs w:val="16"/>
                <w:lang w:eastAsia="zh-CN"/>
              </w:rPr>
            </w:pPr>
            <w:r>
              <w:rPr>
                <w:rFonts w:eastAsia="DengXian" w:cs="Arial"/>
                <w:color w:val="000000"/>
                <w:sz w:val="16"/>
                <w:szCs w:val="16"/>
                <w:lang w:eastAsia="zh-CN"/>
              </w:rPr>
              <w:t xml:space="preserve">8. </w:t>
            </w:r>
            <w:r w:rsidRPr="00A1797D">
              <w:rPr>
                <w:rFonts w:eastAsia="DengXian" w:cs="Arial"/>
                <w:color w:val="000000"/>
                <w:sz w:val="16"/>
                <w:szCs w:val="16"/>
                <w:lang w:eastAsia="zh-CN"/>
              </w:rPr>
              <w:t>pCR TS 28.312 update clause 6.3.3</w:t>
            </w:r>
          </w:p>
          <w:p w14:paraId="127BE747" w14:textId="44573CDB" w:rsidR="008B11A1" w:rsidRPr="00BA3C55" w:rsidRDefault="008B11A1" w:rsidP="005C76F1">
            <w:pPr>
              <w:pStyle w:val="TAL"/>
              <w:rPr>
                <w:rFonts w:eastAsia="DengXian" w:cs="Arial"/>
                <w:color w:val="000000"/>
                <w:sz w:val="16"/>
                <w:szCs w:val="16"/>
                <w:lang w:eastAsia="zh-CN"/>
              </w:rPr>
            </w:pPr>
            <w:r>
              <w:rPr>
                <w:rFonts w:eastAsia="DengXian" w:cs="Arial"/>
                <w:color w:val="000000"/>
                <w:sz w:val="16"/>
                <w:szCs w:val="16"/>
                <w:lang w:eastAsia="zh-CN"/>
              </w:rPr>
              <w:t xml:space="preserve">9. pCR 28.312 </w:t>
            </w:r>
            <w:r w:rsidRPr="008B11A1">
              <w:rPr>
                <w:rFonts w:eastAsia="DengXian"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DengXian"/>
                <w:sz w:val="16"/>
                <w:szCs w:val="16"/>
                <w:lang w:eastAsia="zh-CN"/>
              </w:rPr>
            </w:pPr>
            <w:r w:rsidRPr="00BA3C55">
              <w:rPr>
                <w:rFonts w:eastAsia="DengXian" w:hint="eastAsia"/>
                <w:sz w:val="16"/>
                <w:szCs w:val="16"/>
                <w:lang w:eastAsia="zh-CN"/>
              </w:rPr>
              <w:t>0</w:t>
            </w:r>
            <w:r w:rsidRPr="00BA3C55">
              <w:rPr>
                <w:rFonts w:eastAsia="DengXian"/>
                <w:sz w:val="16"/>
                <w:szCs w:val="16"/>
                <w:lang w:eastAsia="zh-CN"/>
              </w:rPr>
              <w:t>.8.0</w:t>
            </w:r>
          </w:p>
        </w:tc>
      </w:tr>
      <w:tr w:rsidR="00386426" w:rsidRPr="002E0156" w14:paraId="6BC4AFCA" w14:textId="77777777" w:rsidTr="00C72833">
        <w:tc>
          <w:tcPr>
            <w:tcW w:w="800" w:type="dxa"/>
            <w:shd w:val="solid" w:color="FFFFFF" w:fill="auto"/>
          </w:tcPr>
          <w:p w14:paraId="68E5CAEE" w14:textId="4FC9A3E4" w:rsidR="00386426" w:rsidRDefault="00386426" w:rsidP="000D79FB">
            <w:pPr>
              <w:pStyle w:val="TAC"/>
              <w:rPr>
                <w:rFonts w:eastAsia="SimSun"/>
                <w:sz w:val="16"/>
                <w:szCs w:val="16"/>
                <w:lang w:eastAsia="zh-CN"/>
              </w:rPr>
            </w:pPr>
            <w:r>
              <w:rPr>
                <w:rFonts w:eastAsia="SimSun"/>
                <w:sz w:val="16"/>
                <w:szCs w:val="16"/>
                <w:lang w:eastAsia="zh-CN"/>
              </w:rPr>
              <w:t>2022-03</w:t>
            </w:r>
          </w:p>
        </w:tc>
        <w:tc>
          <w:tcPr>
            <w:tcW w:w="800" w:type="dxa"/>
            <w:shd w:val="solid" w:color="FFFFFF" w:fill="auto"/>
          </w:tcPr>
          <w:p w14:paraId="52A6FFED" w14:textId="6BC0FFA9" w:rsidR="00386426" w:rsidRPr="00BA3C55" w:rsidRDefault="00386426" w:rsidP="000D79FB">
            <w:pPr>
              <w:pStyle w:val="TAC"/>
              <w:rPr>
                <w:rFonts w:eastAsia="DengXian"/>
                <w:sz w:val="16"/>
                <w:szCs w:val="16"/>
                <w:lang w:eastAsia="zh-CN"/>
              </w:rPr>
            </w:pPr>
            <w:r>
              <w:rPr>
                <w:rFonts w:eastAsia="DengXian"/>
                <w:sz w:val="16"/>
                <w:szCs w:val="16"/>
                <w:lang w:eastAsia="zh-CN"/>
              </w:rPr>
              <w:t>SA#95e</w:t>
            </w:r>
          </w:p>
        </w:tc>
        <w:tc>
          <w:tcPr>
            <w:tcW w:w="1094" w:type="dxa"/>
            <w:shd w:val="solid" w:color="FFFFFF" w:fill="auto"/>
          </w:tcPr>
          <w:p w14:paraId="6BB4FD6A" w14:textId="6BA9AADC" w:rsidR="00386426" w:rsidRPr="00BA3C55" w:rsidRDefault="00386426" w:rsidP="000D79FB">
            <w:pPr>
              <w:pStyle w:val="TAC"/>
              <w:rPr>
                <w:rFonts w:eastAsia="DengXian" w:cs="Arial"/>
                <w:color w:val="000000"/>
                <w:sz w:val="16"/>
                <w:szCs w:val="16"/>
                <w:lang w:eastAsia="zh-CN"/>
              </w:rPr>
            </w:pPr>
            <w:r>
              <w:rPr>
                <w:rFonts w:eastAsia="DengXian" w:cs="Arial"/>
                <w:color w:val="000000"/>
                <w:sz w:val="16"/>
                <w:szCs w:val="16"/>
                <w:lang w:eastAsia="zh-CN"/>
              </w:rPr>
              <w:t>SP-220</w:t>
            </w:r>
            <w:r w:rsidR="00565145">
              <w:rPr>
                <w:rFonts w:eastAsia="DengXian" w:cs="Arial"/>
                <w:color w:val="000000"/>
                <w:sz w:val="16"/>
                <w:szCs w:val="16"/>
                <w:lang w:eastAsia="zh-CN"/>
              </w:rPr>
              <w:t>129</w:t>
            </w:r>
          </w:p>
        </w:tc>
        <w:tc>
          <w:tcPr>
            <w:tcW w:w="425" w:type="dxa"/>
            <w:shd w:val="solid" w:color="FFFFFF" w:fill="auto"/>
          </w:tcPr>
          <w:p w14:paraId="196AAEF1" w14:textId="77777777" w:rsidR="00386426" w:rsidRPr="002E0156" w:rsidRDefault="00386426" w:rsidP="000D79FB">
            <w:pPr>
              <w:pStyle w:val="TAL"/>
              <w:rPr>
                <w:sz w:val="16"/>
                <w:szCs w:val="16"/>
              </w:rPr>
            </w:pPr>
          </w:p>
        </w:tc>
        <w:tc>
          <w:tcPr>
            <w:tcW w:w="425" w:type="dxa"/>
            <w:shd w:val="solid" w:color="FFFFFF" w:fill="auto"/>
          </w:tcPr>
          <w:p w14:paraId="2CC60887" w14:textId="77777777" w:rsidR="00386426" w:rsidRPr="002E0156" w:rsidRDefault="00386426" w:rsidP="000D79FB">
            <w:pPr>
              <w:pStyle w:val="TAR"/>
              <w:rPr>
                <w:sz w:val="16"/>
                <w:szCs w:val="16"/>
              </w:rPr>
            </w:pPr>
          </w:p>
        </w:tc>
        <w:tc>
          <w:tcPr>
            <w:tcW w:w="425" w:type="dxa"/>
            <w:shd w:val="solid" w:color="FFFFFF" w:fill="auto"/>
          </w:tcPr>
          <w:p w14:paraId="4441E6A1" w14:textId="77777777" w:rsidR="00386426" w:rsidRPr="002E0156" w:rsidRDefault="00386426" w:rsidP="000D79FB">
            <w:pPr>
              <w:pStyle w:val="TAC"/>
              <w:rPr>
                <w:sz w:val="16"/>
                <w:szCs w:val="16"/>
              </w:rPr>
            </w:pPr>
          </w:p>
        </w:tc>
        <w:tc>
          <w:tcPr>
            <w:tcW w:w="4962" w:type="dxa"/>
            <w:shd w:val="solid" w:color="FFFFFF" w:fill="auto"/>
          </w:tcPr>
          <w:p w14:paraId="2F39822F" w14:textId="5C346617" w:rsidR="00386426" w:rsidRPr="00A1797D" w:rsidRDefault="00565145" w:rsidP="00A1797D">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4C441ACB" w14:textId="347976F1" w:rsidR="00386426" w:rsidRPr="00BA3C55" w:rsidRDefault="00565145" w:rsidP="000D79FB">
            <w:pPr>
              <w:pStyle w:val="TAC"/>
              <w:rPr>
                <w:rFonts w:eastAsia="DengXian"/>
                <w:sz w:val="16"/>
                <w:szCs w:val="16"/>
                <w:lang w:eastAsia="zh-CN"/>
              </w:rPr>
            </w:pPr>
            <w:r>
              <w:rPr>
                <w:rFonts w:eastAsia="DengXian"/>
                <w:sz w:val="16"/>
                <w:szCs w:val="16"/>
                <w:lang w:eastAsia="zh-CN"/>
              </w:rPr>
              <w:t>1.0.0</w:t>
            </w:r>
          </w:p>
        </w:tc>
      </w:tr>
      <w:tr w:rsidR="00CD7957" w:rsidRPr="002E0156" w14:paraId="49E6CB11" w14:textId="77777777" w:rsidTr="00C72833">
        <w:tc>
          <w:tcPr>
            <w:tcW w:w="800" w:type="dxa"/>
            <w:shd w:val="solid" w:color="FFFFFF" w:fill="auto"/>
          </w:tcPr>
          <w:p w14:paraId="777FD024" w14:textId="244DDED8" w:rsidR="00CD7957" w:rsidRDefault="00CD7957" w:rsidP="000D79FB">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022-04</w:t>
            </w:r>
          </w:p>
        </w:tc>
        <w:tc>
          <w:tcPr>
            <w:tcW w:w="800" w:type="dxa"/>
            <w:shd w:val="solid" w:color="FFFFFF" w:fill="auto"/>
          </w:tcPr>
          <w:p w14:paraId="7D60F786" w14:textId="6F3B8906" w:rsidR="00CD7957" w:rsidRDefault="00CD7957" w:rsidP="000D79FB">
            <w:pPr>
              <w:pStyle w:val="TAC"/>
              <w:rPr>
                <w:rFonts w:eastAsia="DengXian"/>
                <w:sz w:val="16"/>
                <w:szCs w:val="16"/>
                <w:lang w:eastAsia="zh-CN"/>
              </w:rPr>
            </w:pPr>
            <w:r>
              <w:rPr>
                <w:rFonts w:eastAsia="DengXian" w:hint="eastAsia"/>
                <w:sz w:val="16"/>
                <w:szCs w:val="16"/>
                <w:lang w:eastAsia="zh-CN"/>
              </w:rPr>
              <w:t>S</w:t>
            </w:r>
            <w:r>
              <w:rPr>
                <w:rFonts w:eastAsia="DengXian"/>
                <w:sz w:val="16"/>
                <w:szCs w:val="16"/>
                <w:lang w:eastAsia="zh-CN"/>
              </w:rPr>
              <w:t>A5#142e</w:t>
            </w:r>
          </w:p>
        </w:tc>
        <w:tc>
          <w:tcPr>
            <w:tcW w:w="1094" w:type="dxa"/>
            <w:shd w:val="solid" w:color="FFFFFF" w:fill="auto"/>
          </w:tcPr>
          <w:p w14:paraId="449F0E94" w14:textId="77777777" w:rsidR="00CD7957" w:rsidRDefault="00CD7957" w:rsidP="000D79FB">
            <w:pPr>
              <w:pStyle w:val="TAC"/>
              <w:rPr>
                <w:rFonts w:eastAsia="DengXian" w:cs="Arial"/>
                <w:color w:val="000000"/>
                <w:sz w:val="16"/>
                <w:szCs w:val="16"/>
                <w:lang w:eastAsia="zh-CN"/>
              </w:rPr>
            </w:pPr>
            <w:r>
              <w:rPr>
                <w:rFonts w:eastAsia="DengXian" w:cs="Arial" w:hint="eastAsia"/>
                <w:color w:val="000000"/>
                <w:sz w:val="16"/>
                <w:szCs w:val="16"/>
                <w:lang w:eastAsia="zh-CN"/>
              </w:rPr>
              <w:t>S</w:t>
            </w:r>
            <w:r>
              <w:rPr>
                <w:rFonts w:eastAsia="DengXian" w:cs="Arial"/>
                <w:color w:val="000000"/>
                <w:sz w:val="16"/>
                <w:szCs w:val="16"/>
                <w:lang w:eastAsia="zh-CN"/>
              </w:rPr>
              <w:t>5-222258</w:t>
            </w:r>
          </w:p>
          <w:p w14:paraId="04FD2C39" w14:textId="77777777" w:rsidR="00C11D35" w:rsidRDefault="00C11D35" w:rsidP="00C11D35">
            <w:pPr>
              <w:pStyle w:val="TAC"/>
              <w:rPr>
                <w:rFonts w:eastAsia="DengXian" w:cs="Arial"/>
                <w:color w:val="000000"/>
                <w:sz w:val="16"/>
                <w:szCs w:val="16"/>
                <w:lang w:eastAsia="zh-CN"/>
              </w:rPr>
            </w:pPr>
            <w:r>
              <w:rPr>
                <w:rFonts w:eastAsia="DengXian" w:cs="Arial" w:hint="eastAsia"/>
                <w:color w:val="000000"/>
                <w:sz w:val="16"/>
                <w:szCs w:val="16"/>
                <w:lang w:eastAsia="zh-CN"/>
              </w:rPr>
              <w:t>S</w:t>
            </w:r>
            <w:r>
              <w:rPr>
                <w:rFonts w:eastAsia="DengXian" w:cs="Arial"/>
                <w:color w:val="000000"/>
                <w:sz w:val="16"/>
                <w:szCs w:val="16"/>
                <w:lang w:eastAsia="zh-CN"/>
              </w:rPr>
              <w:t>5-222260</w:t>
            </w:r>
          </w:p>
          <w:p w14:paraId="235EC01F" w14:textId="77777777" w:rsidR="00C11D35" w:rsidRDefault="00C11D35" w:rsidP="000D79FB">
            <w:pPr>
              <w:pStyle w:val="TAC"/>
              <w:rPr>
                <w:rFonts w:eastAsia="DengXian" w:cs="Arial"/>
                <w:color w:val="000000"/>
                <w:sz w:val="16"/>
                <w:szCs w:val="16"/>
                <w:lang w:eastAsia="zh-CN"/>
              </w:rPr>
            </w:pPr>
          </w:p>
          <w:p w14:paraId="06C38332" w14:textId="4EB87DFD" w:rsidR="00C11D35" w:rsidRDefault="00C11D35" w:rsidP="00C11D35">
            <w:pPr>
              <w:pStyle w:val="TAC"/>
              <w:rPr>
                <w:rFonts w:eastAsia="DengXian" w:cs="Arial"/>
                <w:color w:val="000000"/>
                <w:sz w:val="16"/>
                <w:szCs w:val="16"/>
                <w:lang w:eastAsia="zh-CN"/>
              </w:rPr>
            </w:pPr>
            <w:r>
              <w:rPr>
                <w:rFonts w:eastAsia="DengXian" w:cs="Arial"/>
                <w:color w:val="000000"/>
                <w:sz w:val="16"/>
                <w:szCs w:val="16"/>
                <w:lang w:eastAsia="zh-CN"/>
              </w:rPr>
              <w:t>S5-222262</w:t>
            </w:r>
          </w:p>
          <w:p w14:paraId="1DB1F2B3" w14:textId="77777777" w:rsidR="00C11D35" w:rsidRPr="001A39E1" w:rsidRDefault="00C11D35" w:rsidP="00C11D35">
            <w:pPr>
              <w:pStyle w:val="TAC"/>
              <w:rPr>
                <w:rFonts w:eastAsia="DengXian" w:cs="Arial"/>
                <w:color w:val="000000"/>
                <w:sz w:val="16"/>
                <w:szCs w:val="16"/>
                <w:lang w:eastAsia="zh-CN"/>
              </w:rPr>
            </w:pPr>
            <w:r w:rsidRPr="001A39E1">
              <w:rPr>
                <w:rFonts w:eastAsia="DengXian" w:cs="Arial"/>
                <w:color w:val="000000"/>
                <w:sz w:val="16"/>
                <w:szCs w:val="16"/>
                <w:lang w:eastAsia="zh-CN"/>
              </w:rPr>
              <w:t>S5-222638</w:t>
            </w:r>
          </w:p>
          <w:p w14:paraId="28317C18" w14:textId="4636847F" w:rsidR="0057181E" w:rsidRDefault="00C11D35" w:rsidP="00C11D35">
            <w:pPr>
              <w:pStyle w:val="TAC"/>
              <w:rPr>
                <w:rFonts w:eastAsia="DengXian" w:cs="Arial"/>
                <w:color w:val="000000"/>
                <w:sz w:val="16"/>
                <w:szCs w:val="16"/>
                <w:lang w:eastAsia="zh-CN"/>
              </w:rPr>
            </w:pPr>
            <w:r w:rsidRPr="001A39E1">
              <w:rPr>
                <w:rFonts w:eastAsia="DengXian" w:cs="Arial"/>
                <w:color w:val="000000"/>
                <w:sz w:val="16"/>
                <w:szCs w:val="16"/>
                <w:lang w:eastAsia="zh-CN"/>
              </w:rPr>
              <w:t>S5-222681</w:t>
            </w:r>
          </w:p>
          <w:p w14:paraId="02DC2673" w14:textId="054DF124" w:rsidR="0057181E" w:rsidRDefault="0057181E" w:rsidP="0057181E">
            <w:pPr>
              <w:pStyle w:val="TAC"/>
              <w:rPr>
                <w:rFonts w:eastAsia="DengXian" w:cs="Arial"/>
                <w:color w:val="000000"/>
                <w:sz w:val="16"/>
                <w:szCs w:val="16"/>
                <w:lang w:eastAsia="zh-CN"/>
              </w:rPr>
            </w:pPr>
            <w:r>
              <w:rPr>
                <w:rFonts w:eastAsia="DengXian" w:cs="Arial"/>
                <w:color w:val="000000"/>
                <w:sz w:val="16"/>
                <w:szCs w:val="16"/>
                <w:lang w:eastAsia="zh-CN"/>
              </w:rPr>
              <w:t>S5-</w:t>
            </w:r>
            <w:r w:rsidRPr="0057181E">
              <w:rPr>
                <w:rFonts w:eastAsia="DengXian" w:cs="Arial"/>
                <w:color w:val="000000"/>
                <w:sz w:val="16"/>
                <w:szCs w:val="16"/>
                <w:lang w:eastAsia="zh-CN"/>
              </w:rPr>
              <w:t>222</w:t>
            </w:r>
            <w:r w:rsidR="000725FB">
              <w:rPr>
                <w:rFonts w:eastAsia="DengXian" w:cs="Arial"/>
                <w:color w:val="000000"/>
                <w:sz w:val="16"/>
                <w:szCs w:val="16"/>
                <w:lang w:eastAsia="zh-CN"/>
              </w:rPr>
              <w:t>682</w:t>
            </w:r>
          </w:p>
          <w:p w14:paraId="20AA419E" w14:textId="77777777" w:rsidR="0057181E" w:rsidRDefault="0057181E" w:rsidP="0057181E">
            <w:pPr>
              <w:pStyle w:val="TAC"/>
              <w:rPr>
                <w:rFonts w:eastAsia="DengXian" w:cs="Arial"/>
                <w:color w:val="000000"/>
                <w:sz w:val="16"/>
                <w:szCs w:val="16"/>
                <w:lang w:eastAsia="zh-CN"/>
              </w:rPr>
            </w:pPr>
          </w:p>
          <w:p w14:paraId="50E728A8" w14:textId="77777777" w:rsidR="0057181E" w:rsidRDefault="000C3127" w:rsidP="000725FB">
            <w:pPr>
              <w:pStyle w:val="TAC"/>
              <w:rPr>
                <w:rFonts w:eastAsia="DengXian" w:cs="Arial"/>
                <w:color w:val="000000"/>
                <w:sz w:val="16"/>
                <w:szCs w:val="16"/>
                <w:lang w:eastAsia="zh-CN"/>
              </w:rPr>
            </w:pPr>
            <w:hyperlink r:id="rId25" w:history="1">
              <w:r w:rsidR="0057181E" w:rsidRPr="0057181E">
                <w:rPr>
                  <w:rFonts w:eastAsia="DengXian" w:cs="Arial"/>
                  <w:color w:val="000000"/>
                  <w:sz w:val="16"/>
                  <w:szCs w:val="16"/>
                  <w:lang w:eastAsia="zh-CN"/>
                </w:rPr>
                <w:t>S5-222</w:t>
              </w:r>
              <w:r w:rsidR="000725FB">
                <w:rPr>
                  <w:rFonts w:eastAsia="DengXian" w:cs="Arial"/>
                  <w:color w:val="000000"/>
                  <w:sz w:val="16"/>
                  <w:szCs w:val="16"/>
                  <w:lang w:eastAsia="zh-CN"/>
                </w:rPr>
                <w:t>683</w:t>
              </w:r>
            </w:hyperlink>
          </w:p>
          <w:p w14:paraId="43236427" w14:textId="77777777" w:rsidR="00C11D35" w:rsidRDefault="00C11D35" w:rsidP="00C11D35">
            <w:pPr>
              <w:pStyle w:val="TAC"/>
              <w:rPr>
                <w:rFonts w:eastAsia="DengXian" w:cs="Arial"/>
                <w:color w:val="000000"/>
                <w:sz w:val="16"/>
                <w:szCs w:val="16"/>
                <w:lang w:eastAsia="zh-CN"/>
              </w:rPr>
            </w:pPr>
            <w:r>
              <w:rPr>
                <w:rFonts w:eastAsia="DengXian" w:cs="Arial"/>
                <w:color w:val="000000"/>
                <w:sz w:val="16"/>
                <w:szCs w:val="16"/>
                <w:lang w:eastAsia="zh-CN"/>
              </w:rPr>
              <w:t>S5-222684</w:t>
            </w:r>
          </w:p>
          <w:p w14:paraId="0C04D907" w14:textId="7C309E25" w:rsidR="00C11D35" w:rsidRDefault="00C11D35" w:rsidP="000725FB">
            <w:pPr>
              <w:pStyle w:val="TAC"/>
              <w:rPr>
                <w:rFonts w:eastAsia="DengXian" w:cs="Arial"/>
                <w:color w:val="000000"/>
                <w:sz w:val="16"/>
                <w:szCs w:val="16"/>
                <w:lang w:eastAsia="zh-CN"/>
              </w:rPr>
            </w:pPr>
          </w:p>
        </w:tc>
        <w:tc>
          <w:tcPr>
            <w:tcW w:w="425" w:type="dxa"/>
            <w:shd w:val="solid" w:color="FFFFFF" w:fill="auto"/>
          </w:tcPr>
          <w:p w14:paraId="31069312" w14:textId="77777777" w:rsidR="00CD7957" w:rsidRPr="002E0156" w:rsidRDefault="00CD7957" w:rsidP="000D79FB">
            <w:pPr>
              <w:pStyle w:val="TAL"/>
              <w:rPr>
                <w:sz w:val="16"/>
                <w:szCs w:val="16"/>
              </w:rPr>
            </w:pPr>
          </w:p>
        </w:tc>
        <w:tc>
          <w:tcPr>
            <w:tcW w:w="425" w:type="dxa"/>
            <w:shd w:val="solid" w:color="FFFFFF" w:fill="auto"/>
          </w:tcPr>
          <w:p w14:paraId="6444F5D9" w14:textId="77777777" w:rsidR="00CD7957" w:rsidRPr="002E0156" w:rsidRDefault="00CD7957" w:rsidP="000D79FB">
            <w:pPr>
              <w:pStyle w:val="TAR"/>
              <w:rPr>
                <w:sz w:val="16"/>
                <w:szCs w:val="16"/>
              </w:rPr>
            </w:pPr>
          </w:p>
        </w:tc>
        <w:tc>
          <w:tcPr>
            <w:tcW w:w="425" w:type="dxa"/>
            <w:shd w:val="solid" w:color="FFFFFF" w:fill="auto"/>
          </w:tcPr>
          <w:p w14:paraId="44987DA4" w14:textId="77777777" w:rsidR="00CD7957" w:rsidRPr="002E0156" w:rsidRDefault="00CD7957" w:rsidP="000D79FB">
            <w:pPr>
              <w:pStyle w:val="TAC"/>
              <w:rPr>
                <w:sz w:val="16"/>
                <w:szCs w:val="16"/>
              </w:rPr>
            </w:pPr>
          </w:p>
        </w:tc>
        <w:tc>
          <w:tcPr>
            <w:tcW w:w="4962" w:type="dxa"/>
            <w:shd w:val="solid" w:color="FFFFFF" w:fill="auto"/>
          </w:tcPr>
          <w:p w14:paraId="64EB9955" w14:textId="67773711" w:rsidR="00CD7957" w:rsidRDefault="00C11D35" w:rsidP="00C11D35">
            <w:pPr>
              <w:pStyle w:val="TAL"/>
              <w:rPr>
                <w:rFonts w:cs="Arial"/>
                <w:color w:val="000000"/>
                <w:sz w:val="16"/>
                <w:szCs w:val="16"/>
                <w:lang w:eastAsia="zh-CN"/>
              </w:rPr>
            </w:pPr>
            <w:r>
              <w:rPr>
                <w:rFonts w:cs="Arial"/>
                <w:color w:val="000000"/>
                <w:sz w:val="16"/>
                <w:szCs w:val="16"/>
                <w:lang w:eastAsia="zh-CN"/>
              </w:rPr>
              <w:t>1.</w:t>
            </w:r>
            <w:r w:rsidR="00CD7957" w:rsidRPr="00C11D35">
              <w:rPr>
                <w:rFonts w:cs="Arial"/>
                <w:color w:val="000000"/>
                <w:sz w:val="16"/>
                <w:szCs w:val="16"/>
                <w:lang w:eastAsia="zh-CN"/>
              </w:rPr>
              <w:t>pCR TS 28.312 Address the Editor's Notes issues</w:t>
            </w:r>
          </w:p>
          <w:p w14:paraId="716727CE" w14:textId="5DD08B2B" w:rsidR="00C11D35" w:rsidRDefault="00C11D35" w:rsidP="00C11D35">
            <w:pPr>
              <w:pStyle w:val="TAL"/>
              <w:rPr>
                <w:rFonts w:cs="Arial"/>
                <w:color w:val="000000"/>
                <w:sz w:val="16"/>
                <w:szCs w:val="16"/>
                <w:lang w:eastAsia="zh-CN"/>
              </w:rPr>
            </w:pPr>
            <w:r>
              <w:rPr>
                <w:rFonts w:cs="Arial"/>
                <w:color w:val="000000"/>
                <w:sz w:val="16"/>
                <w:szCs w:val="16"/>
                <w:lang w:eastAsia="zh-CN"/>
              </w:rPr>
              <w:t>2.</w:t>
            </w:r>
            <w:r w:rsidRPr="0057181E">
              <w:rPr>
                <w:rFonts w:cs="Arial"/>
                <w:color w:val="000000"/>
                <w:sz w:val="16"/>
                <w:szCs w:val="16"/>
                <w:lang w:eastAsia="zh-CN"/>
              </w:rPr>
              <w:t>pCR TS 28.312 Update clause 7 stage3 to align with clause 2 stage2</w:t>
            </w:r>
          </w:p>
          <w:p w14:paraId="7F2F6505" w14:textId="2F4ADEFB"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3.</w:t>
            </w:r>
            <w:r w:rsidRPr="0057181E">
              <w:rPr>
                <w:rFonts w:cs="Arial"/>
                <w:color w:val="000000"/>
                <w:sz w:val="16"/>
                <w:szCs w:val="16"/>
                <w:lang w:eastAsia="zh-CN"/>
              </w:rPr>
              <w:t>pCR TS 28.312 Rapporteur clean up</w:t>
            </w:r>
          </w:p>
          <w:p w14:paraId="2BE37D6F" w14:textId="00DAF0A6" w:rsidR="00C11D35" w:rsidRDefault="00C11D35" w:rsidP="00C11D35">
            <w:pPr>
              <w:pStyle w:val="TAL"/>
              <w:rPr>
                <w:rFonts w:cs="Arial"/>
                <w:color w:val="000000"/>
                <w:sz w:val="16"/>
                <w:szCs w:val="16"/>
                <w:lang w:eastAsia="zh-CN"/>
              </w:rPr>
            </w:pPr>
            <w:r>
              <w:rPr>
                <w:rFonts w:cs="Arial"/>
                <w:color w:val="000000"/>
                <w:sz w:val="16"/>
                <w:szCs w:val="16"/>
                <w:lang w:eastAsia="zh-CN"/>
              </w:rPr>
              <w:t>4.</w:t>
            </w:r>
            <w:r w:rsidRPr="0057181E">
              <w:rPr>
                <w:rFonts w:cs="Arial"/>
                <w:color w:val="000000"/>
                <w:sz w:val="16"/>
                <w:szCs w:val="16"/>
                <w:lang w:eastAsia="zh-CN"/>
              </w:rPr>
              <w:t>Update intent information model</w:t>
            </w:r>
          </w:p>
          <w:p w14:paraId="01784D05" w14:textId="4736E0CD"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5.</w:t>
            </w:r>
            <w:r w:rsidRPr="00C11D35">
              <w:rPr>
                <w:rFonts w:cs="Arial"/>
                <w:color w:val="000000"/>
                <w:sz w:val="16"/>
                <w:szCs w:val="16"/>
                <w:lang w:eastAsia="zh-CN"/>
              </w:rPr>
              <w:t>pCR TS 28.312 Add verbalization of expectation to intent Model</w:t>
            </w:r>
          </w:p>
          <w:p w14:paraId="0A497BB5" w14:textId="1D1000CE" w:rsidR="00C11D35" w:rsidRPr="00C11D35" w:rsidRDefault="0057181E" w:rsidP="00CD7957">
            <w:pPr>
              <w:pStyle w:val="TAL"/>
              <w:rPr>
                <w:rFonts w:eastAsiaTheme="minorEastAsia" w:cs="Arial"/>
                <w:color w:val="000000"/>
                <w:sz w:val="16"/>
                <w:szCs w:val="16"/>
                <w:lang w:eastAsia="zh-CN"/>
              </w:rPr>
            </w:pPr>
            <w:r>
              <w:rPr>
                <w:rFonts w:cs="Arial"/>
                <w:color w:val="000000"/>
                <w:sz w:val="16"/>
                <w:szCs w:val="16"/>
                <w:lang w:eastAsia="zh-CN"/>
              </w:rPr>
              <w:t>6.</w:t>
            </w:r>
            <w:r w:rsidRPr="0057181E">
              <w:rPr>
                <w:rFonts w:cs="Arial"/>
                <w:color w:val="000000"/>
                <w:sz w:val="16"/>
                <w:szCs w:val="16"/>
                <w:lang w:eastAsia="zh-CN"/>
              </w:rPr>
              <w:t>pCR TS 28.312 Update intent fulfillment tracking in information model</w:t>
            </w:r>
          </w:p>
          <w:p w14:paraId="5FD25BDB" w14:textId="6963EA7B" w:rsidR="0057181E" w:rsidRDefault="00C11D35" w:rsidP="00CD7957">
            <w:pPr>
              <w:pStyle w:val="TAL"/>
              <w:rPr>
                <w:rFonts w:cs="Arial"/>
                <w:color w:val="000000"/>
                <w:sz w:val="16"/>
                <w:szCs w:val="16"/>
                <w:lang w:eastAsia="zh-CN"/>
              </w:rPr>
            </w:pPr>
            <w:r>
              <w:rPr>
                <w:rFonts w:cs="Arial"/>
                <w:color w:val="000000"/>
                <w:sz w:val="16"/>
                <w:szCs w:val="16"/>
                <w:lang w:eastAsia="zh-CN"/>
              </w:rPr>
              <w:t>7</w:t>
            </w:r>
            <w:r w:rsidR="003A1603">
              <w:rPr>
                <w:rFonts w:cs="Arial"/>
                <w:color w:val="000000"/>
                <w:sz w:val="16"/>
                <w:szCs w:val="16"/>
                <w:lang w:eastAsia="zh-CN"/>
              </w:rPr>
              <w:t>.</w:t>
            </w:r>
            <w:r w:rsidR="0057181E" w:rsidRPr="0057181E">
              <w:rPr>
                <w:rFonts w:cs="Arial"/>
                <w:color w:val="000000"/>
                <w:sz w:val="16"/>
                <w:szCs w:val="16"/>
                <w:lang w:eastAsia="zh-CN"/>
              </w:rPr>
              <w:t>pCR 28.312 Update procedures for intent management</w:t>
            </w:r>
          </w:p>
          <w:p w14:paraId="7AC9BD7F" w14:textId="3927607A" w:rsidR="00C11D35" w:rsidRPr="00C11D35" w:rsidRDefault="00C11D35" w:rsidP="00C11D35">
            <w:pPr>
              <w:pStyle w:val="TAL"/>
              <w:rPr>
                <w:rFonts w:cs="Arial"/>
                <w:color w:val="000000"/>
                <w:sz w:val="16"/>
                <w:szCs w:val="16"/>
                <w:lang w:eastAsia="zh-CN"/>
              </w:rPr>
            </w:pPr>
            <w:r>
              <w:rPr>
                <w:rFonts w:cs="Arial"/>
                <w:color w:val="000000"/>
                <w:sz w:val="16"/>
                <w:szCs w:val="16"/>
                <w:lang w:eastAsia="zh-CN"/>
              </w:rPr>
              <w:t>8</w:t>
            </w:r>
            <w:r w:rsidRPr="00C11D35">
              <w:rPr>
                <w:rFonts w:cs="Arial"/>
                <w:color w:val="000000"/>
                <w:sz w:val="16"/>
                <w:szCs w:val="16"/>
                <w:lang w:eastAsia="zh-CN"/>
              </w:rPr>
              <w:t>.pCR TS 28.312 Move clause 6.4 scenario specific IntentExpectationto 6.2</w:t>
            </w:r>
          </w:p>
          <w:p w14:paraId="2918E76D" w14:textId="0BDD36BF" w:rsidR="00C11D35" w:rsidRPr="00C11D35" w:rsidRDefault="00C11D35" w:rsidP="00CD7957">
            <w:pPr>
              <w:pStyle w:val="TAL"/>
              <w:rPr>
                <w:rFonts w:cs="Arial"/>
                <w:color w:val="000000"/>
                <w:sz w:val="16"/>
                <w:szCs w:val="16"/>
                <w:lang w:eastAsia="zh-CN"/>
              </w:rPr>
            </w:pPr>
          </w:p>
        </w:tc>
        <w:tc>
          <w:tcPr>
            <w:tcW w:w="708" w:type="dxa"/>
            <w:shd w:val="solid" w:color="FFFFFF" w:fill="auto"/>
          </w:tcPr>
          <w:p w14:paraId="3B731B30" w14:textId="3906C367" w:rsidR="00CD7957" w:rsidRPr="00CD7957" w:rsidRDefault="00CD7957" w:rsidP="000D79FB">
            <w:pPr>
              <w:pStyle w:val="TAC"/>
              <w:rPr>
                <w:rFonts w:eastAsia="DengXian"/>
                <w:sz w:val="16"/>
                <w:szCs w:val="16"/>
                <w:lang w:eastAsia="zh-CN"/>
              </w:rPr>
            </w:pPr>
            <w:r>
              <w:rPr>
                <w:rFonts w:eastAsia="DengXian"/>
                <w:sz w:val="16"/>
                <w:szCs w:val="16"/>
                <w:lang w:eastAsia="zh-CN"/>
              </w:rPr>
              <w:t>1.1.0</w:t>
            </w:r>
          </w:p>
        </w:tc>
      </w:tr>
      <w:tr w:rsidR="000C305F" w:rsidRPr="002E0156" w14:paraId="131138E9" w14:textId="77777777" w:rsidTr="00C72833">
        <w:tc>
          <w:tcPr>
            <w:tcW w:w="800" w:type="dxa"/>
            <w:shd w:val="solid" w:color="FFFFFF" w:fill="auto"/>
          </w:tcPr>
          <w:p w14:paraId="47A41487" w14:textId="446B1D3B" w:rsidR="000C305F" w:rsidRDefault="000C305F" w:rsidP="000D79FB">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022-05</w:t>
            </w:r>
          </w:p>
        </w:tc>
        <w:tc>
          <w:tcPr>
            <w:tcW w:w="800" w:type="dxa"/>
            <w:shd w:val="solid" w:color="FFFFFF" w:fill="auto"/>
          </w:tcPr>
          <w:p w14:paraId="7CB449BE" w14:textId="5E1615EA" w:rsidR="000C305F" w:rsidRDefault="000C305F" w:rsidP="000D79FB">
            <w:pPr>
              <w:pStyle w:val="TAC"/>
              <w:rPr>
                <w:rFonts w:eastAsia="DengXian"/>
                <w:sz w:val="16"/>
                <w:szCs w:val="16"/>
                <w:lang w:eastAsia="zh-CN"/>
              </w:rPr>
            </w:pPr>
            <w:r>
              <w:rPr>
                <w:rFonts w:eastAsia="DengXian" w:hint="eastAsia"/>
                <w:sz w:val="16"/>
                <w:szCs w:val="16"/>
                <w:lang w:eastAsia="zh-CN"/>
              </w:rPr>
              <w:t>S</w:t>
            </w:r>
            <w:r>
              <w:rPr>
                <w:rFonts w:eastAsia="DengXian"/>
                <w:sz w:val="16"/>
                <w:szCs w:val="16"/>
                <w:lang w:eastAsia="zh-CN"/>
              </w:rPr>
              <w:t>A5#143e</w:t>
            </w:r>
          </w:p>
        </w:tc>
        <w:tc>
          <w:tcPr>
            <w:tcW w:w="1094" w:type="dxa"/>
            <w:shd w:val="solid" w:color="FFFFFF" w:fill="auto"/>
          </w:tcPr>
          <w:p w14:paraId="30426217" w14:textId="77777777" w:rsidR="000C305F" w:rsidRDefault="000C305F" w:rsidP="000D79FB">
            <w:pPr>
              <w:pStyle w:val="TAC"/>
              <w:rPr>
                <w:rFonts w:eastAsia="DengXian" w:cs="Arial"/>
                <w:color w:val="000000"/>
                <w:sz w:val="16"/>
                <w:szCs w:val="16"/>
                <w:lang w:eastAsia="zh-CN"/>
              </w:rPr>
            </w:pPr>
            <w:r>
              <w:rPr>
                <w:rFonts w:eastAsia="DengXian" w:cs="Arial"/>
                <w:color w:val="000000"/>
                <w:sz w:val="16"/>
                <w:szCs w:val="16"/>
                <w:lang w:eastAsia="zh-CN"/>
              </w:rPr>
              <w:t>S5-223628</w:t>
            </w:r>
          </w:p>
          <w:p w14:paraId="7DB9DE66" w14:textId="77777777" w:rsidR="000C305F" w:rsidRDefault="000C305F" w:rsidP="000D79FB">
            <w:pPr>
              <w:pStyle w:val="TAC"/>
              <w:rPr>
                <w:rFonts w:eastAsia="DengXian" w:cs="Arial"/>
                <w:color w:val="000000"/>
                <w:sz w:val="16"/>
                <w:szCs w:val="16"/>
                <w:lang w:eastAsia="zh-CN"/>
              </w:rPr>
            </w:pPr>
          </w:p>
          <w:p w14:paraId="0451423F" w14:textId="16519C08" w:rsidR="000C305F" w:rsidRDefault="000C305F" w:rsidP="000D79FB">
            <w:pPr>
              <w:pStyle w:val="TAC"/>
              <w:rPr>
                <w:rFonts w:eastAsia="DengXian" w:cs="Arial"/>
                <w:color w:val="000000"/>
                <w:sz w:val="16"/>
                <w:szCs w:val="16"/>
                <w:lang w:eastAsia="zh-CN"/>
              </w:rPr>
            </w:pPr>
            <w:r>
              <w:rPr>
                <w:rFonts w:eastAsia="DengXian" w:cs="Arial" w:hint="eastAsia"/>
                <w:color w:val="000000"/>
                <w:sz w:val="16"/>
                <w:szCs w:val="16"/>
                <w:lang w:eastAsia="zh-CN"/>
              </w:rPr>
              <w:t>S</w:t>
            </w:r>
            <w:r>
              <w:rPr>
                <w:rFonts w:eastAsia="DengXian" w:cs="Arial"/>
                <w:color w:val="000000"/>
                <w:sz w:val="16"/>
                <w:szCs w:val="16"/>
                <w:lang w:eastAsia="zh-CN"/>
              </w:rPr>
              <w:t>5-223629</w:t>
            </w:r>
          </w:p>
          <w:p w14:paraId="3C672A94" w14:textId="77777777" w:rsidR="000C305F" w:rsidRDefault="000C305F" w:rsidP="000D79FB">
            <w:pPr>
              <w:pStyle w:val="TAC"/>
              <w:rPr>
                <w:rFonts w:eastAsia="DengXian" w:cs="Arial"/>
                <w:color w:val="000000"/>
                <w:sz w:val="16"/>
                <w:szCs w:val="16"/>
                <w:lang w:eastAsia="zh-CN"/>
              </w:rPr>
            </w:pPr>
          </w:p>
          <w:p w14:paraId="187C6716" w14:textId="77777777" w:rsidR="000C305F" w:rsidRDefault="000C305F" w:rsidP="000D79FB">
            <w:pPr>
              <w:pStyle w:val="TAC"/>
              <w:rPr>
                <w:rFonts w:eastAsia="DengXian" w:cs="Arial"/>
                <w:color w:val="000000"/>
                <w:sz w:val="16"/>
                <w:szCs w:val="16"/>
                <w:lang w:eastAsia="zh-CN"/>
              </w:rPr>
            </w:pPr>
            <w:r>
              <w:rPr>
                <w:rFonts w:eastAsia="DengXian" w:cs="Arial"/>
                <w:color w:val="000000"/>
                <w:sz w:val="16"/>
                <w:szCs w:val="16"/>
                <w:lang w:eastAsia="zh-CN"/>
              </w:rPr>
              <w:t>S5-223630</w:t>
            </w:r>
          </w:p>
          <w:p w14:paraId="08331664" w14:textId="77777777" w:rsidR="000C305F" w:rsidRDefault="000C305F" w:rsidP="000D79FB">
            <w:pPr>
              <w:pStyle w:val="TAC"/>
              <w:rPr>
                <w:rFonts w:eastAsia="DengXian" w:cs="Arial"/>
                <w:color w:val="000000"/>
                <w:sz w:val="16"/>
                <w:szCs w:val="16"/>
                <w:lang w:eastAsia="zh-CN"/>
              </w:rPr>
            </w:pPr>
            <w:r>
              <w:rPr>
                <w:rFonts w:eastAsia="DengXian" w:cs="Arial"/>
                <w:color w:val="000000"/>
                <w:sz w:val="16"/>
                <w:szCs w:val="16"/>
                <w:lang w:eastAsia="zh-CN"/>
              </w:rPr>
              <w:t>S5-223330</w:t>
            </w:r>
          </w:p>
          <w:p w14:paraId="45CCB72D" w14:textId="77777777" w:rsidR="000C305F" w:rsidRDefault="000C305F" w:rsidP="000D79FB">
            <w:pPr>
              <w:pStyle w:val="TAC"/>
              <w:rPr>
                <w:rFonts w:eastAsia="DengXian" w:cs="Arial"/>
                <w:color w:val="000000"/>
                <w:sz w:val="16"/>
                <w:szCs w:val="16"/>
                <w:lang w:eastAsia="zh-CN"/>
              </w:rPr>
            </w:pPr>
            <w:r>
              <w:rPr>
                <w:rFonts w:eastAsia="DengXian" w:cs="Arial"/>
                <w:color w:val="000000"/>
                <w:sz w:val="16"/>
                <w:szCs w:val="16"/>
                <w:lang w:eastAsia="zh-CN"/>
              </w:rPr>
              <w:t>S5-223631</w:t>
            </w:r>
          </w:p>
          <w:p w14:paraId="0E848B5D" w14:textId="77777777" w:rsidR="000C305F" w:rsidRDefault="000C305F" w:rsidP="000D79FB">
            <w:pPr>
              <w:pStyle w:val="TAC"/>
              <w:rPr>
                <w:rFonts w:eastAsia="DengXian" w:cs="Arial"/>
                <w:color w:val="000000"/>
                <w:sz w:val="16"/>
                <w:szCs w:val="16"/>
                <w:lang w:eastAsia="zh-CN"/>
              </w:rPr>
            </w:pPr>
            <w:r>
              <w:rPr>
                <w:rFonts w:eastAsia="DengXian" w:cs="Arial"/>
                <w:color w:val="000000"/>
                <w:sz w:val="16"/>
                <w:szCs w:val="16"/>
                <w:lang w:eastAsia="zh-CN"/>
              </w:rPr>
              <w:t>S5-223632</w:t>
            </w:r>
          </w:p>
          <w:p w14:paraId="1AE942FA" w14:textId="77777777" w:rsidR="000C305F" w:rsidRDefault="000C305F" w:rsidP="000D79FB">
            <w:pPr>
              <w:pStyle w:val="TAC"/>
              <w:rPr>
                <w:rFonts w:eastAsia="DengXian" w:cs="Arial"/>
                <w:color w:val="000000"/>
                <w:sz w:val="16"/>
                <w:szCs w:val="16"/>
                <w:lang w:eastAsia="zh-CN"/>
              </w:rPr>
            </w:pPr>
            <w:r>
              <w:rPr>
                <w:rFonts w:eastAsia="DengXian" w:cs="Arial"/>
                <w:color w:val="000000"/>
                <w:sz w:val="16"/>
                <w:szCs w:val="16"/>
                <w:lang w:eastAsia="zh-CN"/>
              </w:rPr>
              <w:t>S5-223633</w:t>
            </w:r>
          </w:p>
          <w:p w14:paraId="2B7E01E6" w14:textId="29EC6A14" w:rsidR="000C305F" w:rsidRDefault="000C305F" w:rsidP="000D79FB">
            <w:pPr>
              <w:pStyle w:val="TAC"/>
              <w:rPr>
                <w:rFonts w:eastAsia="DengXian" w:cs="Arial"/>
                <w:color w:val="000000"/>
                <w:sz w:val="16"/>
                <w:szCs w:val="16"/>
                <w:lang w:eastAsia="zh-CN"/>
              </w:rPr>
            </w:pPr>
            <w:r>
              <w:rPr>
                <w:rFonts w:eastAsia="DengXian" w:cs="Arial"/>
                <w:color w:val="000000"/>
                <w:sz w:val="16"/>
                <w:szCs w:val="16"/>
                <w:lang w:eastAsia="zh-CN"/>
              </w:rPr>
              <w:t>S5-223336</w:t>
            </w:r>
          </w:p>
        </w:tc>
        <w:tc>
          <w:tcPr>
            <w:tcW w:w="425" w:type="dxa"/>
            <w:shd w:val="solid" w:color="FFFFFF" w:fill="auto"/>
          </w:tcPr>
          <w:p w14:paraId="1C1BA268" w14:textId="77777777" w:rsidR="000C305F" w:rsidRPr="002E0156" w:rsidRDefault="000C305F" w:rsidP="000D79FB">
            <w:pPr>
              <w:pStyle w:val="TAL"/>
              <w:rPr>
                <w:sz w:val="16"/>
                <w:szCs w:val="16"/>
              </w:rPr>
            </w:pPr>
          </w:p>
        </w:tc>
        <w:tc>
          <w:tcPr>
            <w:tcW w:w="425" w:type="dxa"/>
            <w:shd w:val="solid" w:color="FFFFFF" w:fill="auto"/>
          </w:tcPr>
          <w:p w14:paraId="6B323F0E" w14:textId="77777777" w:rsidR="000C305F" w:rsidRPr="002E0156" w:rsidRDefault="000C305F" w:rsidP="000D79FB">
            <w:pPr>
              <w:pStyle w:val="TAR"/>
              <w:rPr>
                <w:sz w:val="16"/>
                <w:szCs w:val="16"/>
              </w:rPr>
            </w:pPr>
          </w:p>
        </w:tc>
        <w:tc>
          <w:tcPr>
            <w:tcW w:w="425" w:type="dxa"/>
            <w:shd w:val="solid" w:color="FFFFFF" w:fill="auto"/>
          </w:tcPr>
          <w:p w14:paraId="01A9DCAC" w14:textId="77777777" w:rsidR="000C305F" w:rsidRPr="002E0156" w:rsidRDefault="000C305F" w:rsidP="000D79FB">
            <w:pPr>
              <w:pStyle w:val="TAC"/>
              <w:rPr>
                <w:sz w:val="16"/>
                <w:szCs w:val="16"/>
              </w:rPr>
            </w:pPr>
          </w:p>
        </w:tc>
        <w:tc>
          <w:tcPr>
            <w:tcW w:w="4962" w:type="dxa"/>
            <w:shd w:val="solid" w:color="FFFFFF" w:fill="auto"/>
          </w:tcPr>
          <w:p w14:paraId="477DF326" w14:textId="77777777"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1</w:t>
            </w:r>
            <w:r>
              <w:rPr>
                <w:rFonts w:eastAsiaTheme="minorEastAsia" w:cs="Arial"/>
                <w:color w:val="000000"/>
                <w:sz w:val="16"/>
                <w:szCs w:val="16"/>
                <w:lang w:eastAsia="zh-CN"/>
              </w:rPr>
              <w:t>.</w:t>
            </w:r>
            <w:r>
              <w:t xml:space="preserve"> </w:t>
            </w:r>
            <w:r w:rsidRPr="000C305F">
              <w:rPr>
                <w:rFonts w:eastAsiaTheme="minorEastAsia" w:cs="Arial"/>
                <w:color w:val="000000"/>
                <w:sz w:val="16"/>
                <w:szCs w:val="16"/>
                <w:lang w:eastAsia="zh-CN"/>
              </w:rPr>
              <w:t>Rel-17 pCR TS 28.312 OpenAPI file name and dependence change-intentNrm</w:t>
            </w:r>
          </w:p>
          <w:p w14:paraId="50AFD37D" w14:textId="77777777"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2</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pCR 28.312 Update description of value DEGRADED in clause 6.2.1.3.6</w:t>
            </w:r>
          </w:p>
          <w:p w14:paraId="33A693AF" w14:textId="77777777"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3</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pCR TS 28.312 Rapporteur clean up</w:t>
            </w:r>
          </w:p>
          <w:p w14:paraId="5784440A" w14:textId="1F021D50" w:rsid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4</w:t>
            </w:r>
            <w:r>
              <w:rPr>
                <w:rFonts w:eastAsiaTheme="minorEastAsia" w:cs="Arial"/>
                <w:color w:val="000000"/>
                <w:sz w:val="16"/>
                <w:szCs w:val="16"/>
                <w:lang w:eastAsia="zh-CN"/>
              </w:rPr>
              <w:t>.</w:t>
            </w:r>
            <w:r>
              <w:t xml:space="preserve"> </w:t>
            </w:r>
            <w:r w:rsidRPr="000C305F">
              <w:rPr>
                <w:rFonts w:eastAsiaTheme="minorEastAsia" w:cs="Arial"/>
                <w:color w:val="000000"/>
                <w:sz w:val="16"/>
                <w:szCs w:val="16"/>
                <w:lang w:eastAsia="zh-CN"/>
              </w:rPr>
              <w:t>p</w:t>
            </w:r>
            <w:r w:rsidR="008F7264">
              <w:rPr>
                <w:rFonts w:eastAsiaTheme="minorEastAsia" w:cs="Arial"/>
                <w:color w:val="000000"/>
                <w:sz w:val="16"/>
                <w:szCs w:val="16"/>
                <w:lang w:eastAsia="zh-CN"/>
              </w:rPr>
              <w:t>CR TS 28.312 Rapporteur final u</w:t>
            </w:r>
            <w:r w:rsidRPr="000C305F">
              <w:rPr>
                <w:rFonts w:eastAsiaTheme="minorEastAsia" w:cs="Arial"/>
                <w:color w:val="000000"/>
                <w:sz w:val="16"/>
                <w:szCs w:val="16"/>
                <w:lang w:eastAsia="zh-CN"/>
              </w:rPr>
              <w:t>p</w:t>
            </w:r>
            <w:r w:rsidR="008F7264">
              <w:rPr>
                <w:rFonts w:eastAsiaTheme="minorEastAsia" w:cs="Arial"/>
                <w:color w:val="000000"/>
                <w:sz w:val="16"/>
                <w:szCs w:val="16"/>
                <w:lang w:eastAsia="zh-CN"/>
              </w:rPr>
              <w:t>d</w:t>
            </w:r>
            <w:r w:rsidRPr="000C305F">
              <w:rPr>
                <w:rFonts w:eastAsiaTheme="minorEastAsia" w:cs="Arial"/>
                <w:color w:val="000000"/>
                <w:sz w:val="16"/>
                <w:szCs w:val="16"/>
                <w:lang w:eastAsia="zh-CN"/>
              </w:rPr>
              <w:t>ate on stage3</w:t>
            </w:r>
          </w:p>
          <w:p w14:paraId="69AC4CAD" w14:textId="77777777" w:rsidR="000C305F" w:rsidRDefault="000C305F" w:rsidP="00C11D35">
            <w:pPr>
              <w:pStyle w:val="TAL"/>
              <w:rPr>
                <w:rFonts w:ascii="Calibri" w:hAnsi="Calibri" w:cs="Calibri"/>
                <w:szCs w:val="24"/>
              </w:rPr>
            </w:pPr>
            <w:r>
              <w:rPr>
                <w:rFonts w:eastAsiaTheme="minorEastAsia" w:cs="Arial" w:hint="eastAsia"/>
                <w:color w:val="000000"/>
                <w:sz w:val="16"/>
                <w:szCs w:val="16"/>
                <w:lang w:eastAsia="zh-CN"/>
              </w:rPr>
              <w:t>5</w:t>
            </w:r>
            <w:r>
              <w:rPr>
                <w:rFonts w:eastAsiaTheme="minorEastAsia" w:cs="Arial"/>
                <w:color w:val="000000"/>
                <w:sz w:val="16"/>
                <w:szCs w:val="16"/>
                <w:lang w:eastAsia="zh-CN"/>
              </w:rPr>
              <w:t xml:space="preserve">. </w:t>
            </w:r>
            <w:r>
              <w:rPr>
                <w:rFonts w:ascii="Calibri" w:hAnsi="Calibri" w:cs="Calibri"/>
                <w:szCs w:val="24"/>
              </w:rPr>
              <w:t>Rel-17</w:t>
            </w:r>
            <w:r w:rsidRPr="005F479A">
              <w:rPr>
                <w:rFonts w:ascii="Calibri" w:hAnsi="Calibri" w:cs="Calibri"/>
                <w:szCs w:val="24"/>
              </w:rPr>
              <w:t xml:space="preserve"> pCR 28.312 Fix Create an Intent procedure numbering</w:t>
            </w:r>
          </w:p>
          <w:p w14:paraId="1172484F" w14:textId="77777777" w:rsidR="000C305F" w:rsidRDefault="000C305F" w:rsidP="00C11D35">
            <w:pPr>
              <w:pStyle w:val="TAL"/>
              <w:rPr>
                <w:rFonts w:ascii="Calibri" w:hAnsi="Calibri" w:cs="Calibri"/>
                <w:szCs w:val="24"/>
              </w:rPr>
            </w:pPr>
            <w:r>
              <w:rPr>
                <w:rFonts w:ascii="Calibri" w:hAnsi="Calibri" w:cs="Calibri"/>
                <w:szCs w:val="24"/>
              </w:rPr>
              <w:t>6.</w:t>
            </w:r>
            <w:r>
              <w:t xml:space="preserve"> </w:t>
            </w:r>
            <w:r>
              <w:rPr>
                <w:rFonts w:ascii="Calibri" w:hAnsi="Calibri" w:cs="Calibri"/>
                <w:szCs w:val="24"/>
              </w:rPr>
              <w:t>Rel-17</w:t>
            </w:r>
            <w:r w:rsidRPr="000C305F">
              <w:rPr>
                <w:rFonts w:ascii="Calibri" w:hAnsi="Calibri" w:cs="Calibri"/>
                <w:szCs w:val="24"/>
              </w:rPr>
              <w:t xml:space="preserve"> pCR 28.312 Fix intentFulfillment attribute definition</w:t>
            </w:r>
          </w:p>
          <w:p w14:paraId="0D3DE790" w14:textId="77777777" w:rsidR="000C305F" w:rsidRDefault="000C305F" w:rsidP="00C11D35">
            <w:pPr>
              <w:pStyle w:val="TAL"/>
              <w:rPr>
                <w:rFonts w:ascii="Calibri" w:hAnsi="Calibri" w:cs="Calibri"/>
                <w:szCs w:val="24"/>
              </w:rPr>
            </w:pPr>
            <w:r>
              <w:rPr>
                <w:rFonts w:ascii="Calibri" w:hAnsi="Calibri" w:cs="Calibri"/>
                <w:szCs w:val="24"/>
              </w:rPr>
              <w:t xml:space="preserve">7. </w:t>
            </w:r>
            <w:r w:rsidRPr="000C305F">
              <w:rPr>
                <w:rFonts w:ascii="Calibri" w:hAnsi="Calibri" w:cs="Calibri"/>
                <w:szCs w:val="24"/>
              </w:rPr>
              <w:t>add Service Support Expectation in clause 7.2.2 stage3</w:t>
            </w:r>
          </w:p>
          <w:p w14:paraId="6C836B34" w14:textId="2DCD245B" w:rsidR="000C305F" w:rsidRPr="000C305F" w:rsidRDefault="000C305F" w:rsidP="00C11D35">
            <w:pPr>
              <w:pStyle w:val="TAL"/>
              <w:rPr>
                <w:rFonts w:eastAsiaTheme="minorEastAsia" w:cs="Arial"/>
                <w:color w:val="000000"/>
                <w:sz w:val="16"/>
                <w:szCs w:val="16"/>
                <w:lang w:eastAsia="zh-CN"/>
              </w:rPr>
            </w:pPr>
            <w:r>
              <w:rPr>
                <w:rFonts w:eastAsiaTheme="minorEastAsia" w:cs="Arial" w:hint="eastAsia"/>
                <w:color w:val="000000"/>
                <w:sz w:val="16"/>
                <w:szCs w:val="16"/>
                <w:lang w:eastAsia="zh-CN"/>
              </w:rPr>
              <w:t>8</w:t>
            </w:r>
            <w:r>
              <w:rPr>
                <w:rFonts w:eastAsiaTheme="minorEastAsia" w:cs="Arial"/>
                <w:color w:val="000000"/>
                <w:sz w:val="16"/>
                <w:szCs w:val="16"/>
                <w:lang w:eastAsia="zh-CN"/>
              </w:rPr>
              <w:t xml:space="preserve">. </w:t>
            </w:r>
            <w:r w:rsidRPr="000C305F">
              <w:rPr>
                <w:rFonts w:eastAsiaTheme="minorEastAsia" w:cs="Arial"/>
                <w:color w:val="000000"/>
                <w:sz w:val="16"/>
                <w:szCs w:val="16"/>
                <w:lang w:eastAsia="zh-CN"/>
              </w:rPr>
              <w:t>update the stage 2 of Service Support Expectation</w:t>
            </w:r>
          </w:p>
        </w:tc>
        <w:tc>
          <w:tcPr>
            <w:tcW w:w="708" w:type="dxa"/>
            <w:shd w:val="solid" w:color="FFFFFF" w:fill="auto"/>
          </w:tcPr>
          <w:p w14:paraId="08B496FE" w14:textId="2089F6C2" w:rsidR="000C305F" w:rsidRDefault="000C305F" w:rsidP="000D79FB">
            <w:pPr>
              <w:pStyle w:val="TAC"/>
              <w:rPr>
                <w:rFonts w:eastAsia="DengXian"/>
                <w:sz w:val="16"/>
                <w:szCs w:val="16"/>
                <w:lang w:eastAsia="zh-CN"/>
              </w:rPr>
            </w:pPr>
            <w:r>
              <w:rPr>
                <w:rFonts w:eastAsia="DengXian" w:hint="eastAsia"/>
                <w:sz w:val="16"/>
                <w:szCs w:val="16"/>
                <w:lang w:eastAsia="zh-CN"/>
              </w:rPr>
              <w:t>1</w:t>
            </w:r>
            <w:r>
              <w:rPr>
                <w:rFonts w:eastAsia="DengXian"/>
                <w:sz w:val="16"/>
                <w:szCs w:val="16"/>
                <w:lang w:eastAsia="zh-CN"/>
              </w:rPr>
              <w:t>.2.0</w:t>
            </w:r>
          </w:p>
        </w:tc>
      </w:tr>
      <w:tr w:rsidR="00284182" w:rsidRPr="002E0156" w14:paraId="11C3082D" w14:textId="77777777" w:rsidTr="00C72833">
        <w:tc>
          <w:tcPr>
            <w:tcW w:w="800" w:type="dxa"/>
            <w:shd w:val="solid" w:color="FFFFFF" w:fill="auto"/>
          </w:tcPr>
          <w:p w14:paraId="743BFB2B" w14:textId="4D11ACF0" w:rsidR="00284182" w:rsidRDefault="00284182" w:rsidP="000D79FB">
            <w:pPr>
              <w:pStyle w:val="TAC"/>
              <w:rPr>
                <w:rFonts w:eastAsia="SimSun"/>
                <w:sz w:val="16"/>
                <w:szCs w:val="16"/>
                <w:lang w:eastAsia="zh-CN"/>
              </w:rPr>
            </w:pPr>
            <w:r>
              <w:rPr>
                <w:rFonts w:eastAsia="SimSun"/>
                <w:sz w:val="16"/>
                <w:szCs w:val="16"/>
                <w:lang w:eastAsia="zh-CN"/>
              </w:rPr>
              <w:t>2022-06</w:t>
            </w:r>
          </w:p>
        </w:tc>
        <w:tc>
          <w:tcPr>
            <w:tcW w:w="800" w:type="dxa"/>
            <w:shd w:val="solid" w:color="FFFFFF" w:fill="auto"/>
          </w:tcPr>
          <w:p w14:paraId="3C1F90F0" w14:textId="1A1402A3" w:rsidR="00284182" w:rsidRDefault="00284182" w:rsidP="000D79FB">
            <w:pPr>
              <w:pStyle w:val="TAC"/>
              <w:rPr>
                <w:rFonts w:eastAsia="DengXian"/>
                <w:sz w:val="16"/>
                <w:szCs w:val="16"/>
                <w:lang w:eastAsia="zh-CN"/>
              </w:rPr>
            </w:pPr>
            <w:r>
              <w:rPr>
                <w:rFonts w:eastAsia="DengXian"/>
                <w:sz w:val="16"/>
                <w:szCs w:val="16"/>
                <w:lang w:eastAsia="zh-CN"/>
              </w:rPr>
              <w:t>SA#96</w:t>
            </w:r>
          </w:p>
        </w:tc>
        <w:tc>
          <w:tcPr>
            <w:tcW w:w="1094" w:type="dxa"/>
            <w:shd w:val="solid" w:color="FFFFFF" w:fill="auto"/>
          </w:tcPr>
          <w:p w14:paraId="22082BD1" w14:textId="439724B0" w:rsidR="00284182" w:rsidRDefault="00284182" w:rsidP="000D79FB">
            <w:pPr>
              <w:pStyle w:val="TAC"/>
              <w:rPr>
                <w:rFonts w:eastAsia="DengXian" w:cs="Arial"/>
                <w:color w:val="000000"/>
                <w:sz w:val="16"/>
                <w:szCs w:val="16"/>
                <w:lang w:eastAsia="zh-CN"/>
              </w:rPr>
            </w:pPr>
            <w:r>
              <w:rPr>
                <w:rFonts w:eastAsia="DengXian" w:cs="Arial"/>
                <w:color w:val="000000"/>
                <w:sz w:val="16"/>
                <w:szCs w:val="16"/>
                <w:lang w:eastAsia="zh-CN"/>
              </w:rPr>
              <w:t>SP-220</w:t>
            </w:r>
            <w:r w:rsidR="00570605">
              <w:rPr>
                <w:rFonts w:eastAsia="DengXian" w:cs="Arial"/>
                <w:color w:val="000000"/>
                <w:sz w:val="16"/>
                <w:szCs w:val="16"/>
                <w:lang w:eastAsia="zh-CN"/>
              </w:rPr>
              <w:t>491</w:t>
            </w:r>
          </w:p>
        </w:tc>
        <w:tc>
          <w:tcPr>
            <w:tcW w:w="425" w:type="dxa"/>
            <w:shd w:val="solid" w:color="FFFFFF" w:fill="auto"/>
          </w:tcPr>
          <w:p w14:paraId="2E85C898" w14:textId="77777777" w:rsidR="00284182" w:rsidRPr="002E0156" w:rsidRDefault="00284182" w:rsidP="000D79FB">
            <w:pPr>
              <w:pStyle w:val="TAL"/>
              <w:rPr>
                <w:sz w:val="16"/>
                <w:szCs w:val="16"/>
              </w:rPr>
            </w:pPr>
          </w:p>
        </w:tc>
        <w:tc>
          <w:tcPr>
            <w:tcW w:w="425" w:type="dxa"/>
            <w:shd w:val="solid" w:color="FFFFFF" w:fill="auto"/>
          </w:tcPr>
          <w:p w14:paraId="5D6D36A0" w14:textId="77777777" w:rsidR="00284182" w:rsidRPr="002E0156" w:rsidRDefault="00284182" w:rsidP="000D79FB">
            <w:pPr>
              <w:pStyle w:val="TAR"/>
              <w:rPr>
                <w:sz w:val="16"/>
                <w:szCs w:val="16"/>
              </w:rPr>
            </w:pPr>
          </w:p>
        </w:tc>
        <w:tc>
          <w:tcPr>
            <w:tcW w:w="425" w:type="dxa"/>
            <w:shd w:val="solid" w:color="FFFFFF" w:fill="auto"/>
          </w:tcPr>
          <w:p w14:paraId="41D575EF" w14:textId="77777777" w:rsidR="00284182" w:rsidRPr="002E0156" w:rsidRDefault="00284182" w:rsidP="000D79FB">
            <w:pPr>
              <w:pStyle w:val="TAC"/>
              <w:rPr>
                <w:sz w:val="16"/>
                <w:szCs w:val="16"/>
              </w:rPr>
            </w:pPr>
          </w:p>
        </w:tc>
        <w:tc>
          <w:tcPr>
            <w:tcW w:w="4962" w:type="dxa"/>
            <w:shd w:val="solid" w:color="FFFFFF" w:fill="auto"/>
          </w:tcPr>
          <w:p w14:paraId="351A3B8D" w14:textId="4A6715EC" w:rsidR="00284182" w:rsidRDefault="00570605" w:rsidP="00C11D35">
            <w:pPr>
              <w:pStyle w:val="TAL"/>
              <w:rPr>
                <w:rFonts w:eastAsiaTheme="minorEastAsia" w:cs="Arial"/>
                <w:color w:val="000000"/>
                <w:sz w:val="16"/>
                <w:szCs w:val="16"/>
                <w:lang w:eastAsia="zh-CN"/>
              </w:rPr>
            </w:pPr>
            <w:r>
              <w:rPr>
                <w:rFonts w:eastAsiaTheme="minorEastAsia" w:cs="Arial"/>
                <w:color w:val="000000"/>
                <w:sz w:val="16"/>
                <w:szCs w:val="16"/>
                <w:lang w:eastAsia="zh-CN"/>
              </w:rPr>
              <w:t>Presented for approval</w:t>
            </w:r>
          </w:p>
        </w:tc>
        <w:tc>
          <w:tcPr>
            <w:tcW w:w="708" w:type="dxa"/>
            <w:shd w:val="solid" w:color="FFFFFF" w:fill="auto"/>
          </w:tcPr>
          <w:p w14:paraId="4A6B4F03" w14:textId="72375547" w:rsidR="00284182" w:rsidRDefault="00570605" w:rsidP="000D79FB">
            <w:pPr>
              <w:pStyle w:val="TAC"/>
              <w:rPr>
                <w:rFonts w:eastAsia="DengXian"/>
                <w:sz w:val="16"/>
                <w:szCs w:val="16"/>
                <w:lang w:eastAsia="zh-CN"/>
              </w:rPr>
            </w:pPr>
            <w:r>
              <w:rPr>
                <w:rFonts w:eastAsia="DengXian"/>
                <w:sz w:val="16"/>
                <w:szCs w:val="16"/>
                <w:lang w:eastAsia="zh-CN"/>
              </w:rPr>
              <w:t>2.0.0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BD02" w14:textId="77777777" w:rsidR="00765C2F" w:rsidRDefault="00765C2F">
      <w:r>
        <w:separator/>
      </w:r>
    </w:p>
  </w:endnote>
  <w:endnote w:type="continuationSeparator" w:id="0">
    <w:p w14:paraId="6365C7D0" w14:textId="77777777" w:rsidR="00765C2F" w:rsidRDefault="0076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80AAF" w14:textId="77777777" w:rsidR="00765C2F" w:rsidRDefault="00765C2F">
      <w:r>
        <w:separator/>
      </w:r>
    </w:p>
  </w:footnote>
  <w:footnote w:type="continuationSeparator" w:id="0">
    <w:p w14:paraId="276B5B43" w14:textId="77777777" w:rsidR="00765C2F" w:rsidRDefault="0076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45054528"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127">
      <w:rPr>
        <w:rFonts w:ascii="Arial" w:hAnsi="Arial" w:cs="Arial"/>
        <w:b/>
        <w:noProof/>
        <w:sz w:val="18"/>
        <w:szCs w:val="18"/>
      </w:rPr>
      <w:t>3GPP TS 28.312 V2.0.0 (2022-06)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4E344661"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127">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0"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3"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9"/>
  </w:num>
  <w:num w:numId="2">
    <w:abstractNumId w:val="32"/>
  </w:num>
  <w:num w:numId="3">
    <w:abstractNumId w:val="13"/>
  </w:num>
  <w:num w:numId="4">
    <w:abstractNumId w:val="23"/>
  </w:num>
  <w:num w:numId="5">
    <w:abstractNumId w:val="12"/>
  </w:num>
  <w:num w:numId="6">
    <w:abstractNumId w:val="25"/>
  </w:num>
  <w:num w:numId="7">
    <w:abstractNumId w:val="28"/>
  </w:num>
  <w:num w:numId="8">
    <w:abstractNumId w:val="15"/>
  </w:num>
  <w:num w:numId="9">
    <w:abstractNumId w:val="21"/>
  </w:num>
  <w:num w:numId="10">
    <w:abstractNumId w:val="1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6"/>
  </w:num>
  <w:num w:numId="14">
    <w:abstractNumId w:val="33"/>
  </w:num>
  <w:num w:numId="15">
    <w:abstractNumId w:val="11"/>
  </w:num>
  <w:num w:numId="16">
    <w:abstractNumId w:val="27"/>
  </w:num>
  <w:num w:numId="17">
    <w:abstractNumId w:val="18"/>
  </w:num>
  <w:num w:numId="18">
    <w:abstractNumId w:val="30"/>
  </w:num>
  <w:num w:numId="19">
    <w:abstractNumId w:val="3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6"/>
  </w:num>
  <w:num w:numId="28">
    <w:abstractNumId w:val="14"/>
  </w:num>
  <w:num w:numId="29">
    <w:abstractNumId w:val="10"/>
  </w:num>
  <w:num w:numId="30">
    <w:abstractNumId w:val="17"/>
  </w:num>
  <w:num w:numId="31">
    <w:abstractNumId w:val="20"/>
  </w:num>
  <w:num w:numId="32">
    <w:abstractNumId w:val="19"/>
  </w:num>
  <w:num w:numId="33">
    <w:abstractNumId w:val="24"/>
  </w:num>
  <w:num w:numId="34">
    <w:abstractNumId w:val="22"/>
  </w:num>
  <w:num w:numId="35">
    <w:abstractNumId w:val="2"/>
  </w:num>
  <w:num w:numId="36">
    <w:abstractNumId w:val="1"/>
  </w:num>
  <w:num w:numId="3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3030A"/>
    <w:rsid w:val="000317D8"/>
    <w:rsid w:val="00031876"/>
    <w:rsid w:val="000323CA"/>
    <w:rsid w:val="00033397"/>
    <w:rsid w:val="00035478"/>
    <w:rsid w:val="000372E5"/>
    <w:rsid w:val="00040095"/>
    <w:rsid w:val="00051834"/>
    <w:rsid w:val="00051C93"/>
    <w:rsid w:val="0005364A"/>
    <w:rsid w:val="00053829"/>
    <w:rsid w:val="00054A22"/>
    <w:rsid w:val="00054DD6"/>
    <w:rsid w:val="00062023"/>
    <w:rsid w:val="00062FBA"/>
    <w:rsid w:val="000655A6"/>
    <w:rsid w:val="000725FB"/>
    <w:rsid w:val="00080512"/>
    <w:rsid w:val="00094188"/>
    <w:rsid w:val="00097EAB"/>
    <w:rsid w:val="000B1E04"/>
    <w:rsid w:val="000C305F"/>
    <w:rsid w:val="000C3127"/>
    <w:rsid w:val="000C47C3"/>
    <w:rsid w:val="000C74ED"/>
    <w:rsid w:val="000D4D88"/>
    <w:rsid w:val="000D58AB"/>
    <w:rsid w:val="000D79FB"/>
    <w:rsid w:val="000F5624"/>
    <w:rsid w:val="001026F2"/>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2432"/>
    <w:rsid w:val="001B47FD"/>
    <w:rsid w:val="001B6637"/>
    <w:rsid w:val="001C21C3"/>
    <w:rsid w:val="001C6F7D"/>
    <w:rsid w:val="001D02C2"/>
    <w:rsid w:val="001D4511"/>
    <w:rsid w:val="001E15FB"/>
    <w:rsid w:val="001E22AA"/>
    <w:rsid w:val="001E5E80"/>
    <w:rsid w:val="001F0C1D"/>
    <w:rsid w:val="001F1132"/>
    <w:rsid w:val="001F168B"/>
    <w:rsid w:val="00211A28"/>
    <w:rsid w:val="00221636"/>
    <w:rsid w:val="002226D4"/>
    <w:rsid w:val="00223794"/>
    <w:rsid w:val="002347A2"/>
    <w:rsid w:val="002620FB"/>
    <w:rsid w:val="002675F0"/>
    <w:rsid w:val="00272493"/>
    <w:rsid w:val="002756E6"/>
    <w:rsid w:val="00277577"/>
    <w:rsid w:val="00282F8E"/>
    <w:rsid w:val="00283363"/>
    <w:rsid w:val="00284182"/>
    <w:rsid w:val="002B1E2D"/>
    <w:rsid w:val="002B2D11"/>
    <w:rsid w:val="002B6339"/>
    <w:rsid w:val="002E00EE"/>
    <w:rsid w:val="002E0156"/>
    <w:rsid w:val="002F1C54"/>
    <w:rsid w:val="002F5976"/>
    <w:rsid w:val="00302E3B"/>
    <w:rsid w:val="00304D57"/>
    <w:rsid w:val="00316E66"/>
    <w:rsid w:val="003172DC"/>
    <w:rsid w:val="0033289E"/>
    <w:rsid w:val="003532D1"/>
    <w:rsid w:val="0035462D"/>
    <w:rsid w:val="00357ADA"/>
    <w:rsid w:val="00361D2E"/>
    <w:rsid w:val="00362D8A"/>
    <w:rsid w:val="00363DBF"/>
    <w:rsid w:val="003765B8"/>
    <w:rsid w:val="00386426"/>
    <w:rsid w:val="00391E07"/>
    <w:rsid w:val="003A1603"/>
    <w:rsid w:val="003B10EB"/>
    <w:rsid w:val="003B11BA"/>
    <w:rsid w:val="003C0696"/>
    <w:rsid w:val="003C3971"/>
    <w:rsid w:val="003D2B49"/>
    <w:rsid w:val="003D47E6"/>
    <w:rsid w:val="003E36F7"/>
    <w:rsid w:val="00404D7C"/>
    <w:rsid w:val="004100AD"/>
    <w:rsid w:val="00412517"/>
    <w:rsid w:val="00414877"/>
    <w:rsid w:val="00423334"/>
    <w:rsid w:val="00426DF8"/>
    <w:rsid w:val="004345EC"/>
    <w:rsid w:val="00453718"/>
    <w:rsid w:val="004545B9"/>
    <w:rsid w:val="00465515"/>
    <w:rsid w:val="00465F2D"/>
    <w:rsid w:val="0047269E"/>
    <w:rsid w:val="0049455F"/>
    <w:rsid w:val="00497066"/>
    <w:rsid w:val="004B52AB"/>
    <w:rsid w:val="004D3578"/>
    <w:rsid w:val="004E213A"/>
    <w:rsid w:val="004E5CEE"/>
    <w:rsid w:val="004F0988"/>
    <w:rsid w:val="004F29C2"/>
    <w:rsid w:val="004F3340"/>
    <w:rsid w:val="00523828"/>
    <w:rsid w:val="00526F06"/>
    <w:rsid w:val="00527CFC"/>
    <w:rsid w:val="0053388B"/>
    <w:rsid w:val="00535773"/>
    <w:rsid w:val="0054090E"/>
    <w:rsid w:val="00543E6C"/>
    <w:rsid w:val="00545FDC"/>
    <w:rsid w:val="00565087"/>
    <w:rsid w:val="00565145"/>
    <w:rsid w:val="00570605"/>
    <w:rsid w:val="0057181E"/>
    <w:rsid w:val="0058287A"/>
    <w:rsid w:val="00582F25"/>
    <w:rsid w:val="00584043"/>
    <w:rsid w:val="00591105"/>
    <w:rsid w:val="00597B11"/>
    <w:rsid w:val="005B1465"/>
    <w:rsid w:val="005B5BD1"/>
    <w:rsid w:val="005C76F1"/>
    <w:rsid w:val="005D2BD2"/>
    <w:rsid w:val="005D2E01"/>
    <w:rsid w:val="005D4C2B"/>
    <w:rsid w:val="005D54D7"/>
    <w:rsid w:val="005D7526"/>
    <w:rsid w:val="005E4BB2"/>
    <w:rsid w:val="005E6A04"/>
    <w:rsid w:val="005F2A58"/>
    <w:rsid w:val="00602AEA"/>
    <w:rsid w:val="00614FDF"/>
    <w:rsid w:val="00631E67"/>
    <w:rsid w:val="00632BB1"/>
    <w:rsid w:val="0063543D"/>
    <w:rsid w:val="00636670"/>
    <w:rsid w:val="00647114"/>
    <w:rsid w:val="00661660"/>
    <w:rsid w:val="006811C6"/>
    <w:rsid w:val="006A29F4"/>
    <w:rsid w:val="006A323F"/>
    <w:rsid w:val="006B30D0"/>
    <w:rsid w:val="006B508E"/>
    <w:rsid w:val="006C0E3D"/>
    <w:rsid w:val="006C3D95"/>
    <w:rsid w:val="006D184C"/>
    <w:rsid w:val="006E5C86"/>
    <w:rsid w:val="006E6D4E"/>
    <w:rsid w:val="00701116"/>
    <w:rsid w:val="0070487B"/>
    <w:rsid w:val="007071C1"/>
    <w:rsid w:val="00713C44"/>
    <w:rsid w:val="00716033"/>
    <w:rsid w:val="00723207"/>
    <w:rsid w:val="00734A5B"/>
    <w:rsid w:val="0074026F"/>
    <w:rsid w:val="007429F6"/>
    <w:rsid w:val="007436A6"/>
    <w:rsid w:val="00744B9A"/>
    <w:rsid w:val="00744E76"/>
    <w:rsid w:val="0076072E"/>
    <w:rsid w:val="00765C2F"/>
    <w:rsid w:val="0077446A"/>
    <w:rsid w:val="00774DA4"/>
    <w:rsid w:val="00781F0F"/>
    <w:rsid w:val="007948EF"/>
    <w:rsid w:val="00797E51"/>
    <w:rsid w:val="007A093B"/>
    <w:rsid w:val="007A0D14"/>
    <w:rsid w:val="007A5EB5"/>
    <w:rsid w:val="007B04B9"/>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AE9"/>
    <w:rsid w:val="00830747"/>
    <w:rsid w:val="008359D8"/>
    <w:rsid w:val="00861CD8"/>
    <w:rsid w:val="00871EC8"/>
    <w:rsid w:val="00872F95"/>
    <w:rsid w:val="008768CA"/>
    <w:rsid w:val="0088224D"/>
    <w:rsid w:val="008A0C49"/>
    <w:rsid w:val="008A22CE"/>
    <w:rsid w:val="008B11A1"/>
    <w:rsid w:val="008B7E7D"/>
    <w:rsid w:val="008C384C"/>
    <w:rsid w:val="008C38AB"/>
    <w:rsid w:val="008D21D5"/>
    <w:rsid w:val="008E43B8"/>
    <w:rsid w:val="008F57C0"/>
    <w:rsid w:val="008F7264"/>
    <w:rsid w:val="0090271F"/>
    <w:rsid w:val="00902E23"/>
    <w:rsid w:val="00910DCA"/>
    <w:rsid w:val="009114D7"/>
    <w:rsid w:val="0091348E"/>
    <w:rsid w:val="00914838"/>
    <w:rsid w:val="00917CCB"/>
    <w:rsid w:val="00924929"/>
    <w:rsid w:val="00926EE0"/>
    <w:rsid w:val="009275F9"/>
    <w:rsid w:val="00927BA6"/>
    <w:rsid w:val="00941973"/>
    <w:rsid w:val="00942EC2"/>
    <w:rsid w:val="0096437F"/>
    <w:rsid w:val="00967C8B"/>
    <w:rsid w:val="0098749D"/>
    <w:rsid w:val="009874C8"/>
    <w:rsid w:val="009A4338"/>
    <w:rsid w:val="009C6640"/>
    <w:rsid w:val="009D4246"/>
    <w:rsid w:val="009D4AEF"/>
    <w:rsid w:val="009D7F96"/>
    <w:rsid w:val="009E0C93"/>
    <w:rsid w:val="009E57D3"/>
    <w:rsid w:val="009F0C8D"/>
    <w:rsid w:val="009F0D40"/>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AF4E3F"/>
    <w:rsid w:val="00B01C13"/>
    <w:rsid w:val="00B114F6"/>
    <w:rsid w:val="00B15449"/>
    <w:rsid w:val="00B2136C"/>
    <w:rsid w:val="00B22AA0"/>
    <w:rsid w:val="00B26C8B"/>
    <w:rsid w:val="00B60B97"/>
    <w:rsid w:val="00B6372C"/>
    <w:rsid w:val="00B639F5"/>
    <w:rsid w:val="00B64E5E"/>
    <w:rsid w:val="00B77D32"/>
    <w:rsid w:val="00B84B44"/>
    <w:rsid w:val="00B911BB"/>
    <w:rsid w:val="00B92AE7"/>
    <w:rsid w:val="00B93086"/>
    <w:rsid w:val="00B9463F"/>
    <w:rsid w:val="00B96D73"/>
    <w:rsid w:val="00BA1564"/>
    <w:rsid w:val="00BA19ED"/>
    <w:rsid w:val="00BA2057"/>
    <w:rsid w:val="00BA3C55"/>
    <w:rsid w:val="00BA4B8D"/>
    <w:rsid w:val="00BC0F7D"/>
    <w:rsid w:val="00BC376A"/>
    <w:rsid w:val="00BC6D35"/>
    <w:rsid w:val="00BC7105"/>
    <w:rsid w:val="00BD25F0"/>
    <w:rsid w:val="00BD7D31"/>
    <w:rsid w:val="00BE313F"/>
    <w:rsid w:val="00BE3255"/>
    <w:rsid w:val="00BE3AC8"/>
    <w:rsid w:val="00BF128E"/>
    <w:rsid w:val="00C03047"/>
    <w:rsid w:val="00C074DD"/>
    <w:rsid w:val="00C11D35"/>
    <w:rsid w:val="00C1496A"/>
    <w:rsid w:val="00C27B4D"/>
    <w:rsid w:val="00C31430"/>
    <w:rsid w:val="00C33079"/>
    <w:rsid w:val="00C4145F"/>
    <w:rsid w:val="00C43202"/>
    <w:rsid w:val="00C45231"/>
    <w:rsid w:val="00C476C7"/>
    <w:rsid w:val="00C5009E"/>
    <w:rsid w:val="00C5742C"/>
    <w:rsid w:val="00C63468"/>
    <w:rsid w:val="00C63B3D"/>
    <w:rsid w:val="00C67DDB"/>
    <w:rsid w:val="00C72833"/>
    <w:rsid w:val="00C76962"/>
    <w:rsid w:val="00C8020D"/>
    <w:rsid w:val="00C809A5"/>
    <w:rsid w:val="00C80DBF"/>
    <w:rsid w:val="00C80EBB"/>
    <w:rsid w:val="00C80F1D"/>
    <w:rsid w:val="00C879F8"/>
    <w:rsid w:val="00C93F40"/>
    <w:rsid w:val="00CA0AB5"/>
    <w:rsid w:val="00CA3D0C"/>
    <w:rsid w:val="00CA4D0C"/>
    <w:rsid w:val="00CB6B58"/>
    <w:rsid w:val="00CC60CF"/>
    <w:rsid w:val="00CD1B24"/>
    <w:rsid w:val="00CD7957"/>
    <w:rsid w:val="00CE1CA2"/>
    <w:rsid w:val="00D04C1A"/>
    <w:rsid w:val="00D14796"/>
    <w:rsid w:val="00D23F5B"/>
    <w:rsid w:val="00D3097A"/>
    <w:rsid w:val="00D35CBB"/>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32DF3"/>
    <w:rsid w:val="00E436DC"/>
    <w:rsid w:val="00E44582"/>
    <w:rsid w:val="00E62C7C"/>
    <w:rsid w:val="00E63F38"/>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52E1B"/>
    <w:rsid w:val="00F54B77"/>
    <w:rsid w:val="00F559A3"/>
    <w:rsid w:val="00F653B8"/>
    <w:rsid w:val="00F71DFB"/>
    <w:rsid w:val="00F82549"/>
    <w:rsid w:val="00F9008D"/>
    <w:rsid w:val="00F918C5"/>
    <w:rsid w:val="00F97C0B"/>
    <w:rsid w:val="00FA1266"/>
    <w:rsid w:val="00FA20E3"/>
    <w:rsid w:val="00FA21A2"/>
    <w:rsid w:val="00FB14D6"/>
    <w:rsid w:val="00FB1A18"/>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CC60CF"/>
    <w:pPr>
      <w:pBdr>
        <w:top w:val="none" w:sz="0" w:space="0" w:color="auto"/>
      </w:pBdr>
      <w:spacing w:before="180"/>
      <w:outlineLvl w:val="1"/>
    </w:pPr>
    <w:rPr>
      <w:sz w:val="32"/>
    </w:rPr>
  </w:style>
  <w:style w:type="paragraph" w:styleId="Heading3">
    <w:name w:val="heading 3"/>
    <w:basedOn w:val="Heading2"/>
    <w:next w:val="Normal"/>
    <w:qFormat/>
    <w:rsid w:val="00CC60CF"/>
    <w:pPr>
      <w:spacing w:before="120"/>
      <w:outlineLvl w:val="2"/>
    </w:pPr>
    <w:rPr>
      <w:sz w:val="28"/>
    </w:rPr>
  </w:style>
  <w:style w:type="paragraph" w:styleId="Heading4">
    <w:name w:val="heading 4"/>
    <w:basedOn w:val="Heading3"/>
    <w:next w:val="Normal"/>
    <w:qFormat/>
    <w:rsid w:val="00CC60CF"/>
    <w:pPr>
      <w:ind w:left="1418" w:hanging="1418"/>
      <w:outlineLvl w:val="3"/>
    </w:pPr>
    <w:rPr>
      <w:sz w:val="24"/>
    </w:rPr>
  </w:style>
  <w:style w:type="paragraph" w:styleId="Heading5">
    <w:name w:val="heading 5"/>
    <w:basedOn w:val="Heading4"/>
    <w:next w:val="Normal"/>
    <w:qFormat/>
    <w:rsid w:val="00CC60CF"/>
    <w:pPr>
      <w:ind w:left="1701" w:hanging="1701"/>
      <w:outlineLvl w:val="4"/>
    </w:pPr>
    <w:rPr>
      <w:sz w:val="22"/>
    </w:rPr>
  </w:style>
  <w:style w:type="paragraph" w:styleId="Heading6">
    <w:name w:val="heading 6"/>
    <w:basedOn w:val="H6"/>
    <w:next w:val="Normal"/>
    <w:qFormat/>
    <w:rsid w:val="00CC60CF"/>
    <w:pPr>
      <w:outlineLvl w:val="5"/>
    </w:pPr>
  </w:style>
  <w:style w:type="paragraph" w:styleId="Heading7">
    <w:name w:val="heading 7"/>
    <w:basedOn w:val="H6"/>
    <w:next w:val="Normal"/>
    <w:qFormat/>
    <w:rsid w:val="00CC60CF"/>
    <w:pPr>
      <w:outlineLvl w:val="6"/>
    </w:pPr>
  </w:style>
  <w:style w:type="paragraph" w:styleId="Heading8">
    <w:name w:val="heading 8"/>
    <w:basedOn w:val="Heading1"/>
    <w:next w:val="Normal"/>
    <w:qFormat/>
    <w:rsid w:val="00CC60CF"/>
    <w:pPr>
      <w:ind w:left="0" w:firstLine="0"/>
      <w:outlineLvl w:val="7"/>
    </w:pPr>
  </w:style>
  <w:style w:type="paragraph" w:styleId="Heading9">
    <w:name w:val="heading 9"/>
    <w:basedOn w:val="Heading8"/>
    <w:next w:val="Normal"/>
    <w:qFormat/>
    <w:rsid w:val="00CC60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60CF"/>
    <w:pPr>
      <w:ind w:left="1985" w:hanging="1985"/>
      <w:outlineLvl w:val="9"/>
    </w:pPr>
    <w:rPr>
      <w:sz w:val="20"/>
    </w:rPr>
  </w:style>
  <w:style w:type="paragraph" w:styleId="TOC9">
    <w:name w:val="toc 9"/>
    <w:basedOn w:val="TOC8"/>
    <w:rsid w:val="00CC60CF"/>
    <w:pPr>
      <w:ind w:left="1418" w:hanging="1418"/>
    </w:pPr>
  </w:style>
  <w:style w:type="paragraph" w:styleId="TOC8">
    <w:name w:val="toc 8"/>
    <w:basedOn w:val="TOC1"/>
    <w:uiPriority w:val="39"/>
    <w:rsid w:val="00CC60CF"/>
    <w:pPr>
      <w:spacing w:before="180"/>
      <w:ind w:left="2693" w:hanging="2693"/>
    </w:pPr>
    <w:rPr>
      <w:b/>
    </w:rPr>
  </w:style>
  <w:style w:type="paragraph" w:styleId="TOC1">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CC60CF"/>
    <w:pPr>
      <w:keepLines/>
      <w:tabs>
        <w:tab w:val="center" w:pos="4536"/>
        <w:tab w:val="right" w:pos="9072"/>
      </w:tabs>
    </w:pPr>
  </w:style>
  <w:style w:type="character" w:customStyle="1" w:styleId="ZGSM">
    <w:name w:val="ZGSM"/>
    <w:rsid w:val="00CC60CF"/>
  </w:style>
  <w:style w:type="paragraph" w:styleId="Header">
    <w:name w:val="header"/>
    <w:rsid w:val="00CC60CF"/>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CC60CF"/>
    <w:pPr>
      <w:ind w:left="1701" w:hanging="1701"/>
    </w:pPr>
  </w:style>
  <w:style w:type="paragraph" w:styleId="TOC4">
    <w:name w:val="toc 4"/>
    <w:basedOn w:val="TOC3"/>
    <w:uiPriority w:val="39"/>
    <w:rsid w:val="00CC60CF"/>
    <w:pPr>
      <w:ind w:left="1418" w:hanging="1418"/>
    </w:pPr>
  </w:style>
  <w:style w:type="paragraph" w:styleId="TOC3">
    <w:name w:val="toc 3"/>
    <w:basedOn w:val="TOC2"/>
    <w:uiPriority w:val="39"/>
    <w:rsid w:val="00CC60CF"/>
    <w:pPr>
      <w:ind w:left="1134" w:hanging="1134"/>
    </w:pPr>
  </w:style>
  <w:style w:type="paragraph" w:styleId="TOC2">
    <w:name w:val="toc 2"/>
    <w:basedOn w:val="TOC1"/>
    <w:uiPriority w:val="39"/>
    <w:rsid w:val="00CC60CF"/>
    <w:pPr>
      <w:spacing w:before="0"/>
      <w:ind w:left="851" w:hanging="851"/>
    </w:pPr>
    <w:rPr>
      <w:sz w:val="20"/>
    </w:rPr>
  </w:style>
  <w:style w:type="paragraph" w:styleId="Footer">
    <w:name w:val="footer"/>
    <w:basedOn w:val="Header"/>
    <w:rsid w:val="00CC60CF"/>
    <w:pPr>
      <w:jc w:val="center"/>
    </w:pPr>
    <w:rPr>
      <w:i/>
    </w:rPr>
  </w:style>
  <w:style w:type="paragraph" w:customStyle="1" w:styleId="TT">
    <w:name w:val="TT"/>
    <w:basedOn w:val="Heading1"/>
    <w:next w:val="Normal"/>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Normal"/>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CC60CF"/>
    <w:pPr>
      <w:jc w:val="right"/>
    </w:pPr>
  </w:style>
  <w:style w:type="paragraph" w:customStyle="1" w:styleId="TAL">
    <w:name w:val="TAL"/>
    <w:basedOn w:val="Normal"/>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CC60CF"/>
    <w:pPr>
      <w:keepLines/>
      <w:ind w:left="1702" w:hanging="1418"/>
    </w:pPr>
  </w:style>
  <w:style w:type="paragraph" w:customStyle="1" w:styleId="FP">
    <w:name w:val="FP"/>
    <w:basedOn w:val="Normal"/>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List"/>
    <w:link w:val="B1Char"/>
    <w:qFormat/>
    <w:rsid w:val="00CC60CF"/>
  </w:style>
  <w:style w:type="paragraph" w:styleId="TOC6">
    <w:name w:val="toc 6"/>
    <w:basedOn w:val="TOC5"/>
    <w:next w:val="Normal"/>
    <w:uiPriority w:val="39"/>
    <w:rsid w:val="00CC60CF"/>
    <w:pPr>
      <w:ind w:left="1985" w:hanging="1985"/>
    </w:pPr>
  </w:style>
  <w:style w:type="paragraph" w:styleId="TOC7">
    <w:name w:val="toc 7"/>
    <w:basedOn w:val="TOC6"/>
    <w:next w:val="Normal"/>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Normal"/>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rsid w:val="00CC60CF"/>
  </w:style>
  <w:style w:type="paragraph" w:customStyle="1" w:styleId="B30">
    <w:name w:val="B3"/>
    <w:basedOn w:val="List3"/>
    <w:rsid w:val="00CC60CF"/>
  </w:style>
  <w:style w:type="paragraph" w:customStyle="1" w:styleId="B4">
    <w:name w:val="B4"/>
    <w:basedOn w:val="List4"/>
    <w:rsid w:val="00CC60CF"/>
  </w:style>
  <w:style w:type="paragraph" w:customStyle="1" w:styleId="B5">
    <w:name w:val="B5"/>
    <w:basedOn w:val="List5"/>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Normal"/>
    <w:rsid w:val="003D47E6"/>
    <w:pPr>
      <w:keepNext/>
      <w:keepLines/>
      <w:spacing w:after="0"/>
      <w:jc w:val="both"/>
    </w:pPr>
    <w:rPr>
      <w:rFonts w:ascii="Arial" w:hAnsi="Arial"/>
      <w:sz w:val="18"/>
    </w:rPr>
  </w:style>
  <w:style w:type="paragraph" w:styleId="CommentSubject">
    <w:name w:val="annotation subject"/>
    <w:basedOn w:val="CommentText"/>
    <w:next w:val="CommentText"/>
    <w:link w:val="CommentSubjectChar"/>
    <w:semiHidden/>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ListParagraph">
    <w:name w:val="List Paragraph"/>
    <w:basedOn w:val="Normal"/>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rsid w:val="00035478"/>
    <w:rPr>
      <w:sz w:val="16"/>
      <w:szCs w:val="16"/>
    </w:rPr>
  </w:style>
  <w:style w:type="paragraph" w:styleId="CommentText">
    <w:name w:val="annotation text"/>
    <w:basedOn w:val="Normal"/>
    <w:link w:val="CommentTextChar"/>
    <w:rsid w:val="00035478"/>
  </w:style>
  <w:style w:type="character" w:customStyle="1" w:styleId="CommentTextChar">
    <w:name w:val="Comment Text Char"/>
    <w:link w:val="CommentText"/>
    <w:rsid w:val="00035478"/>
    <w:rPr>
      <w:rFonts w:eastAsia="Times New Roman"/>
      <w:lang w:val="en-GB" w:eastAsia="en-US"/>
    </w:rPr>
  </w:style>
  <w:style w:type="paragraph" w:styleId="List">
    <w:name w:val="List"/>
    <w:basedOn w:val="Normal"/>
    <w:rsid w:val="00CC60CF"/>
    <w:pPr>
      <w:ind w:left="568" w:hanging="284"/>
    </w:pPr>
  </w:style>
  <w:style w:type="paragraph" w:customStyle="1" w:styleId="B1">
    <w:name w:val="B1+"/>
    <w:basedOn w:val="B10"/>
    <w:link w:val="B1Car"/>
    <w:rsid w:val="003D47E6"/>
    <w:pPr>
      <w:numPr>
        <w:numId w:val="13"/>
      </w:numPr>
    </w:pPr>
  </w:style>
  <w:style w:type="paragraph" w:styleId="List2">
    <w:name w:val="List 2"/>
    <w:basedOn w:val="List"/>
    <w:rsid w:val="00CC60CF"/>
    <w:pPr>
      <w:ind w:left="851"/>
    </w:pPr>
  </w:style>
  <w:style w:type="paragraph" w:customStyle="1" w:styleId="B2">
    <w:name w:val="B2+"/>
    <w:basedOn w:val="B20"/>
    <w:rsid w:val="003D47E6"/>
    <w:pPr>
      <w:numPr>
        <w:numId w:val="14"/>
      </w:numPr>
    </w:pPr>
  </w:style>
  <w:style w:type="paragraph" w:styleId="List3">
    <w:name w:val="List 3"/>
    <w:basedOn w:val="List2"/>
    <w:rsid w:val="00CC60CF"/>
    <w:pPr>
      <w:ind w:left="1135"/>
    </w:pPr>
  </w:style>
  <w:style w:type="paragraph" w:customStyle="1" w:styleId="B3">
    <w:name w:val="B3+"/>
    <w:basedOn w:val="B30"/>
    <w:rsid w:val="003D47E6"/>
    <w:pPr>
      <w:numPr>
        <w:numId w:val="15"/>
      </w:numPr>
      <w:tabs>
        <w:tab w:val="left" w:pos="1134"/>
      </w:tabs>
    </w:pPr>
  </w:style>
  <w:style w:type="paragraph" w:styleId="List4">
    <w:name w:val="List 4"/>
    <w:basedOn w:val="List3"/>
    <w:rsid w:val="00CC60CF"/>
    <w:pPr>
      <w:ind w:left="1418"/>
    </w:pPr>
  </w:style>
  <w:style w:type="paragraph" w:styleId="List5">
    <w:name w:val="List 5"/>
    <w:basedOn w:val="List4"/>
    <w:rsid w:val="00CC60CF"/>
    <w:pPr>
      <w:ind w:left="1702"/>
    </w:pPr>
  </w:style>
  <w:style w:type="paragraph" w:customStyle="1" w:styleId="BL">
    <w:name w:val="BL"/>
    <w:basedOn w:val="Normal"/>
    <w:rsid w:val="003D47E6"/>
    <w:pPr>
      <w:numPr>
        <w:numId w:val="16"/>
      </w:numPr>
    </w:pPr>
  </w:style>
  <w:style w:type="paragraph" w:customStyle="1" w:styleId="BN">
    <w:name w:val="BN"/>
    <w:basedOn w:val="Normal"/>
    <w:rsid w:val="003D47E6"/>
    <w:pPr>
      <w:numPr>
        <w:numId w:val="17"/>
      </w:numPr>
    </w:pPr>
  </w:style>
  <w:style w:type="character" w:styleId="FootnoteReference">
    <w:name w:val="footnote reference"/>
    <w:rsid w:val="00CC60CF"/>
    <w:rPr>
      <w:b/>
      <w:position w:val="6"/>
      <w:sz w:val="16"/>
    </w:rPr>
  </w:style>
  <w:style w:type="paragraph" w:styleId="FootnoteText">
    <w:name w:val="footnote text"/>
    <w:basedOn w:val="Normal"/>
    <w:link w:val="FootnoteTextChar"/>
    <w:rsid w:val="00CC60CF"/>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CC60CF"/>
    <w:pPr>
      <w:keepLines/>
    </w:pPr>
  </w:style>
  <w:style w:type="paragraph" w:styleId="Index2">
    <w:name w:val="index 2"/>
    <w:basedOn w:val="Index1"/>
    <w:rsid w:val="00CC60CF"/>
    <w:pPr>
      <w:ind w:left="284"/>
    </w:pPr>
  </w:style>
  <w:style w:type="paragraph" w:styleId="ListBullet">
    <w:name w:val="List Bullet"/>
    <w:basedOn w:val="List"/>
    <w:rsid w:val="00CC60CF"/>
  </w:style>
  <w:style w:type="paragraph" w:styleId="ListBullet2">
    <w:name w:val="List Bullet 2"/>
    <w:basedOn w:val="ListBullet"/>
    <w:rsid w:val="00CC60CF"/>
    <w:pPr>
      <w:ind w:left="851"/>
    </w:pPr>
  </w:style>
  <w:style w:type="paragraph" w:styleId="ListBullet3">
    <w:name w:val="List Bullet 3"/>
    <w:basedOn w:val="ListBullet2"/>
    <w:rsid w:val="00CC60CF"/>
    <w:pPr>
      <w:ind w:left="1135"/>
    </w:pPr>
  </w:style>
  <w:style w:type="paragraph" w:styleId="ListBullet4">
    <w:name w:val="List Bullet 4"/>
    <w:basedOn w:val="ListBullet3"/>
    <w:rsid w:val="00CC60CF"/>
    <w:pPr>
      <w:ind w:left="1418"/>
    </w:pPr>
  </w:style>
  <w:style w:type="paragraph" w:styleId="ListBullet5">
    <w:name w:val="List Bullet 5"/>
    <w:basedOn w:val="ListBullet4"/>
    <w:rsid w:val="00CC60CF"/>
    <w:pPr>
      <w:ind w:left="1702"/>
    </w:pPr>
  </w:style>
  <w:style w:type="paragraph" w:styleId="ListNumber">
    <w:name w:val="List Number"/>
    <w:basedOn w:val="List"/>
    <w:rsid w:val="00CC60CF"/>
  </w:style>
  <w:style w:type="paragraph" w:styleId="ListNumber2">
    <w:name w:val="List Number 2"/>
    <w:basedOn w:val="ListNumber"/>
    <w:rsid w:val="00CC60CF"/>
    <w:pPr>
      <w:ind w:left="851"/>
    </w:pPr>
  </w:style>
  <w:style w:type="paragraph" w:customStyle="1" w:styleId="FL">
    <w:name w:val="FL"/>
    <w:basedOn w:val="Normal"/>
    <w:rsid w:val="00CC60CF"/>
    <w:pPr>
      <w:keepNext/>
      <w:keepLines/>
      <w:spacing w:before="60"/>
      <w:jc w:val="center"/>
    </w:pPr>
    <w:rPr>
      <w:rFonts w:ascii="Arial" w:hAnsi="Arial"/>
      <w:b/>
    </w:rPr>
  </w:style>
  <w:style w:type="paragraph" w:customStyle="1" w:styleId="TB1">
    <w:name w:val="TB1"/>
    <w:basedOn w:val="Normal"/>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3D47E6"/>
    <w:pPr>
      <w:keepNext/>
      <w:keepLines/>
      <w:numPr>
        <w:numId w:val="19"/>
      </w:numPr>
      <w:tabs>
        <w:tab w:val="left" w:pos="1109"/>
      </w:tabs>
      <w:spacing w:after="0"/>
      <w:ind w:left="1100" w:hanging="380"/>
    </w:pPr>
    <w:rPr>
      <w:rFonts w:ascii="Arial" w:hAnsi="Arial"/>
      <w:sz w:val="18"/>
    </w:rPr>
  </w:style>
  <w:style w:type="character" w:customStyle="1" w:styleId="CommentSubjectChar">
    <w:name w:val="Comment Subject Char"/>
    <w:link w:val="CommentSubject"/>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semiHidden/>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contextualSpacing/>
    </w:pPr>
  </w:style>
  <w:style w:type="paragraph" w:styleId="ListNumber4">
    <w:name w:val="List Number 4"/>
    <w:basedOn w:val="Normal"/>
    <w:rsid w:val="003B10EB"/>
    <w:pPr>
      <w:numPr>
        <w:numId w:val="36"/>
      </w:numPr>
      <w:contextualSpacing/>
    </w:pPr>
  </w:style>
  <w:style w:type="paragraph" w:styleId="ListNumber5">
    <w:name w:val="List Number 5"/>
    <w:basedOn w:val="Normal"/>
    <w:rsid w:val="003B10EB"/>
    <w:pPr>
      <w:numPr>
        <w:numId w:val="37"/>
      </w:numPr>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file:///C:\Users\SA5" TargetMode="Externa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56</Pages>
  <Words>15259</Words>
  <Characters>105702</Characters>
  <Application>Microsoft Office Word</Application>
  <DocSecurity>0</DocSecurity>
  <Lines>880</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43.020_CR0064_(Rel-11)_TEI11</cp:lastModifiedBy>
  <cp:revision>15</cp:revision>
  <cp:lastPrinted>2019-02-25T14:05:00Z</cp:lastPrinted>
  <dcterms:created xsi:type="dcterms:W3CDTF">2022-05-30T14:07:00Z</dcterms:created>
  <dcterms:modified xsi:type="dcterms:W3CDTF">2022-05-31T08:29:00Z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