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516963E2"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4871B8">
        <w:rPr>
          <w:noProof w:val="0"/>
        </w:rPr>
        <w:t>1</w:t>
      </w:r>
      <w:r w:rsidR="00554A69">
        <w:rPr>
          <w:noProof w:val="0"/>
        </w:rPr>
        <w:t>1</w:t>
      </w:r>
      <w:r w:rsidR="00E063F1">
        <w:rPr>
          <w:noProof w:val="0"/>
        </w:rPr>
        <w:t>.</w:t>
      </w:r>
      <w:r w:rsidR="004871B8">
        <w:rPr>
          <w:noProof w:val="0"/>
        </w:rPr>
        <w:t>0</w:t>
      </w:r>
      <w:r w:rsidRPr="006010E5">
        <w:rPr>
          <w:noProof w:val="0"/>
        </w:rPr>
        <w:t xml:space="preserve"> </w:t>
      </w:r>
      <w:r w:rsidRPr="006010E5">
        <w:rPr>
          <w:noProof w:val="0"/>
          <w:sz w:val="32"/>
        </w:rPr>
        <w:t>(</w:t>
      </w:r>
      <w:r w:rsidR="00C265E7" w:rsidRPr="006010E5">
        <w:rPr>
          <w:noProof w:val="0"/>
          <w:sz w:val="32"/>
        </w:rPr>
        <w:t>20</w:t>
      </w:r>
      <w:r w:rsidR="00C265E7">
        <w:rPr>
          <w:noProof w:val="0"/>
          <w:sz w:val="32"/>
        </w:rPr>
        <w:t>2</w:t>
      </w:r>
      <w:r w:rsidR="004871B8">
        <w:rPr>
          <w:noProof w:val="0"/>
          <w:sz w:val="32"/>
        </w:rPr>
        <w:t>2</w:t>
      </w:r>
      <w:r w:rsidRPr="006010E5">
        <w:rPr>
          <w:noProof w:val="0"/>
          <w:sz w:val="32"/>
        </w:rPr>
        <w:t>-</w:t>
      </w:r>
      <w:r w:rsidR="00554A69">
        <w:rPr>
          <w:noProof w:val="0"/>
          <w:sz w:val="32"/>
        </w:rPr>
        <w:t>12</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3rd Generation Partnership Project;</w:t>
      </w:r>
    </w:p>
    <w:p w14:paraId="121507C2" w14:textId="77777777" w:rsidR="00375E8A" w:rsidRPr="006010E5" w:rsidRDefault="00375E8A">
      <w:pPr>
        <w:pStyle w:val="ZT"/>
        <w:framePr w:wrap="notBeside"/>
      </w:pPr>
      <w:r w:rsidRPr="006010E5">
        <w:t>Technical Specification Group Services and System Aspects;</w:t>
      </w:r>
    </w:p>
    <w:p w14:paraId="4BD74E7B" w14:textId="77777777" w:rsidR="00375E8A" w:rsidRPr="006010E5" w:rsidRDefault="00375E8A">
      <w:pPr>
        <w:pStyle w:val="ZT"/>
        <w:framePr w:wrap="notBeside"/>
      </w:pPr>
      <w:r w:rsidRPr="006010E5">
        <w:t>Multimedia Broadcast/Multicast Service</w:t>
      </w:r>
      <w:r w:rsidR="0092496A">
        <w:t xml:space="preserve"> (MBMS)</w:t>
      </w:r>
      <w:r w:rsidRPr="006010E5">
        <w:t>;</w:t>
      </w:r>
    </w:p>
    <w:p w14:paraId="1DEA9695" w14:textId="77777777" w:rsidR="00375E8A" w:rsidRPr="006010E5" w:rsidRDefault="0092496A">
      <w:pPr>
        <w:pStyle w:val="ZT"/>
        <w:framePr w:wrap="notBeside"/>
      </w:pPr>
      <w:r>
        <w:t>Protocols and c</w:t>
      </w:r>
      <w:r w:rsidR="00375E8A" w:rsidRPr="006010E5">
        <w:t>odecs</w:t>
      </w:r>
    </w:p>
    <w:p w14:paraId="4B9F9A0F" w14:textId="77777777"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3E13C558"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C265E7" w:rsidRPr="004D3578">
        <w:rPr>
          <w:noProof/>
          <w:sz w:val="18"/>
        </w:rPr>
        <w:t>20</w:t>
      </w:r>
      <w:r w:rsidR="00C265E7">
        <w:rPr>
          <w:noProof/>
          <w:sz w:val="18"/>
        </w:rPr>
        <w:t>2</w:t>
      </w:r>
      <w:r w:rsidR="004871B8">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t>Contents</w:t>
      </w:r>
    </w:p>
    <w:p w14:paraId="2002375B" w14:textId="4609D99D" w:rsidR="005911F0" w:rsidRDefault="00577141">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911F0">
        <w:rPr>
          <w:noProof/>
        </w:rPr>
        <w:t>Foreword</w:t>
      </w:r>
      <w:r w:rsidR="005911F0">
        <w:rPr>
          <w:noProof/>
        </w:rPr>
        <w:tab/>
      </w:r>
      <w:r w:rsidR="005911F0">
        <w:rPr>
          <w:noProof/>
        </w:rPr>
        <w:fldChar w:fldCharType="begin" w:fldLock="1"/>
      </w:r>
      <w:r w:rsidR="005911F0">
        <w:rPr>
          <w:noProof/>
        </w:rPr>
        <w:instrText xml:space="preserve"> PAGEREF _Toc123650972 \h </w:instrText>
      </w:r>
      <w:r w:rsidR="005911F0">
        <w:rPr>
          <w:noProof/>
        </w:rPr>
      </w:r>
      <w:r w:rsidR="005911F0">
        <w:rPr>
          <w:noProof/>
        </w:rPr>
        <w:fldChar w:fldCharType="separate"/>
      </w:r>
      <w:r w:rsidR="005911F0">
        <w:rPr>
          <w:noProof/>
        </w:rPr>
        <w:t>12</w:t>
      </w:r>
      <w:r w:rsidR="005911F0">
        <w:rPr>
          <w:noProof/>
        </w:rPr>
        <w:fldChar w:fldCharType="end"/>
      </w:r>
    </w:p>
    <w:p w14:paraId="101273A1" w14:textId="4BDCE150" w:rsidR="005911F0" w:rsidRDefault="005911F0">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_Toc123650973 \h </w:instrText>
      </w:r>
      <w:r>
        <w:rPr>
          <w:noProof/>
        </w:rPr>
      </w:r>
      <w:r>
        <w:rPr>
          <w:noProof/>
        </w:rPr>
        <w:fldChar w:fldCharType="separate"/>
      </w:r>
      <w:r>
        <w:rPr>
          <w:noProof/>
        </w:rPr>
        <w:t>12</w:t>
      </w:r>
      <w:r>
        <w:rPr>
          <w:noProof/>
        </w:rPr>
        <w:fldChar w:fldCharType="end"/>
      </w:r>
    </w:p>
    <w:p w14:paraId="2EEAAB99" w14:textId="53F47C66" w:rsidR="005911F0" w:rsidRDefault="005911F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_Toc123650974 \h </w:instrText>
      </w:r>
      <w:r>
        <w:rPr>
          <w:noProof/>
        </w:rPr>
      </w:r>
      <w:r>
        <w:rPr>
          <w:noProof/>
        </w:rPr>
        <w:fldChar w:fldCharType="separate"/>
      </w:r>
      <w:r>
        <w:rPr>
          <w:noProof/>
        </w:rPr>
        <w:t>13</w:t>
      </w:r>
      <w:r>
        <w:rPr>
          <w:noProof/>
        </w:rPr>
        <w:fldChar w:fldCharType="end"/>
      </w:r>
    </w:p>
    <w:p w14:paraId="7BC5EAB0" w14:textId="0D55010D" w:rsidR="005911F0" w:rsidRDefault="005911F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_Toc123650975 \h </w:instrText>
      </w:r>
      <w:r>
        <w:rPr>
          <w:noProof/>
        </w:rPr>
      </w:r>
      <w:r>
        <w:rPr>
          <w:noProof/>
        </w:rPr>
        <w:fldChar w:fldCharType="separate"/>
      </w:r>
      <w:r>
        <w:rPr>
          <w:noProof/>
        </w:rPr>
        <w:t>13</w:t>
      </w:r>
      <w:r>
        <w:rPr>
          <w:noProof/>
        </w:rPr>
        <w:fldChar w:fldCharType="end"/>
      </w:r>
    </w:p>
    <w:p w14:paraId="72C96788" w14:textId="7E2018AA" w:rsidR="005911F0" w:rsidRDefault="005911F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_Toc123650976 \h </w:instrText>
      </w:r>
      <w:r>
        <w:rPr>
          <w:noProof/>
        </w:rPr>
      </w:r>
      <w:r>
        <w:rPr>
          <w:noProof/>
        </w:rPr>
        <w:fldChar w:fldCharType="separate"/>
      </w:r>
      <w:r>
        <w:rPr>
          <w:noProof/>
        </w:rPr>
        <w:t>19</w:t>
      </w:r>
      <w:r>
        <w:rPr>
          <w:noProof/>
        </w:rPr>
        <w:fldChar w:fldCharType="end"/>
      </w:r>
    </w:p>
    <w:p w14:paraId="3395C784" w14:textId="725C30B7" w:rsidR="005911F0" w:rsidRDefault="005911F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_Toc123650977 \h </w:instrText>
      </w:r>
      <w:r>
        <w:rPr>
          <w:noProof/>
        </w:rPr>
      </w:r>
      <w:r>
        <w:rPr>
          <w:noProof/>
        </w:rPr>
        <w:fldChar w:fldCharType="separate"/>
      </w:r>
      <w:r>
        <w:rPr>
          <w:noProof/>
        </w:rPr>
        <w:t>19</w:t>
      </w:r>
      <w:r>
        <w:rPr>
          <w:noProof/>
        </w:rPr>
        <w:fldChar w:fldCharType="end"/>
      </w:r>
    </w:p>
    <w:p w14:paraId="1413D737" w14:textId="0385529C" w:rsidR="005911F0" w:rsidRDefault="005911F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_Toc123650978 \h </w:instrText>
      </w:r>
      <w:r>
        <w:rPr>
          <w:noProof/>
        </w:rPr>
      </w:r>
      <w:r>
        <w:rPr>
          <w:noProof/>
        </w:rPr>
        <w:fldChar w:fldCharType="separate"/>
      </w:r>
      <w:r>
        <w:rPr>
          <w:noProof/>
        </w:rPr>
        <w:t>21</w:t>
      </w:r>
      <w:r>
        <w:rPr>
          <w:noProof/>
        </w:rPr>
        <w:fldChar w:fldCharType="end"/>
      </w:r>
    </w:p>
    <w:p w14:paraId="58341EAA" w14:textId="7DF0A503" w:rsidR="005911F0" w:rsidRDefault="005911F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_Toc123650979 \h </w:instrText>
      </w:r>
      <w:r>
        <w:rPr>
          <w:noProof/>
        </w:rPr>
      </w:r>
      <w:r>
        <w:rPr>
          <w:noProof/>
        </w:rPr>
        <w:fldChar w:fldCharType="separate"/>
      </w:r>
      <w:r>
        <w:rPr>
          <w:noProof/>
        </w:rPr>
        <w:t>22</w:t>
      </w:r>
      <w:r>
        <w:rPr>
          <w:noProof/>
        </w:rPr>
        <w:fldChar w:fldCharType="end"/>
      </w:r>
    </w:p>
    <w:p w14:paraId="628936BF" w14:textId="678A3545" w:rsidR="005911F0" w:rsidRDefault="005911F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MBMS functional layers</w:t>
      </w:r>
      <w:r>
        <w:rPr>
          <w:noProof/>
        </w:rPr>
        <w:tab/>
      </w:r>
      <w:r>
        <w:rPr>
          <w:noProof/>
        </w:rPr>
        <w:fldChar w:fldCharType="begin" w:fldLock="1"/>
      </w:r>
      <w:r>
        <w:rPr>
          <w:noProof/>
        </w:rPr>
        <w:instrText xml:space="preserve"> PAGEREF _Toc123650980 \h </w:instrText>
      </w:r>
      <w:r>
        <w:rPr>
          <w:noProof/>
        </w:rPr>
      </w:r>
      <w:r>
        <w:rPr>
          <w:noProof/>
        </w:rPr>
        <w:fldChar w:fldCharType="separate"/>
      </w:r>
      <w:r>
        <w:rPr>
          <w:noProof/>
        </w:rPr>
        <w:t>22</w:t>
      </w:r>
      <w:r>
        <w:rPr>
          <w:noProof/>
        </w:rPr>
        <w:fldChar w:fldCharType="end"/>
      </w:r>
    </w:p>
    <w:p w14:paraId="4506392B" w14:textId="08B36B92" w:rsidR="005911F0" w:rsidRDefault="005911F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MBMS User Service Entities</w:t>
      </w:r>
      <w:r>
        <w:rPr>
          <w:noProof/>
        </w:rPr>
        <w:tab/>
      </w:r>
      <w:r>
        <w:rPr>
          <w:noProof/>
        </w:rPr>
        <w:fldChar w:fldCharType="begin" w:fldLock="1"/>
      </w:r>
      <w:r>
        <w:rPr>
          <w:noProof/>
        </w:rPr>
        <w:instrText xml:space="preserve"> PAGEREF _Toc123650981 \h </w:instrText>
      </w:r>
      <w:r>
        <w:rPr>
          <w:noProof/>
        </w:rPr>
      </w:r>
      <w:r>
        <w:rPr>
          <w:noProof/>
        </w:rPr>
        <w:fldChar w:fldCharType="separate"/>
      </w:r>
      <w:r>
        <w:rPr>
          <w:noProof/>
        </w:rPr>
        <w:t>22</w:t>
      </w:r>
      <w:r>
        <w:rPr>
          <w:noProof/>
        </w:rPr>
        <w:fldChar w:fldCharType="end"/>
      </w:r>
    </w:p>
    <w:p w14:paraId="1ACC0329" w14:textId="4D87941F" w:rsidR="005911F0" w:rsidRDefault="005911F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MBMS bearer service architecture</w:t>
      </w:r>
      <w:r>
        <w:rPr>
          <w:noProof/>
        </w:rPr>
        <w:tab/>
      </w:r>
      <w:r>
        <w:rPr>
          <w:noProof/>
        </w:rPr>
        <w:fldChar w:fldCharType="begin" w:fldLock="1"/>
      </w:r>
      <w:r>
        <w:rPr>
          <w:noProof/>
        </w:rPr>
        <w:instrText xml:space="preserve"> PAGEREF _Toc123650982 \h </w:instrText>
      </w:r>
      <w:r>
        <w:rPr>
          <w:noProof/>
        </w:rPr>
      </w:r>
      <w:r>
        <w:rPr>
          <w:noProof/>
        </w:rPr>
        <w:fldChar w:fldCharType="separate"/>
      </w:r>
      <w:r>
        <w:rPr>
          <w:noProof/>
        </w:rPr>
        <w:t>23</w:t>
      </w:r>
      <w:r>
        <w:rPr>
          <w:noProof/>
        </w:rPr>
        <w:fldChar w:fldCharType="end"/>
      </w:r>
    </w:p>
    <w:p w14:paraId="1FA1FBE3" w14:textId="1FDE7C49" w:rsidR="005911F0" w:rsidRDefault="005911F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Functional Entities to support MBMS User Services</w:t>
      </w:r>
      <w:r>
        <w:rPr>
          <w:noProof/>
        </w:rPr>
        <w:tab/>
      </w:r>
      <w:r>
        <w:rPr>
          <w:noProof/>
        </w:rPr>
        <w:fldChar w:fldCharType="begin" w:fldLock="1"/>
      </w:r>
      <w:r>
        <w:rPr>
          <w:noProof/>
        </w:rPr>
        <w:instrText xml:space="preserve"> PAGEREF _Toc123650983 \h </w:instrText>
      </w:r>
      <w:r>
        <w:rPr>
          <w:noProof/>
        </w:rPr>
      </w:r>
      <w:r>
        <w:rPr>
          <w:noProof/>
        </w:rPr>
        <w:fldChar w:fldCharType="separate"/>
      </w:r>
      <w:r>
        <w:rPr>
          <w:noProof/>
        </w:rPr>
        <w:t>23</w:t>
      </w:r>
      <w:r>
        <w:rPr>
          <w:noProof/>
        </w:rPr>
        <w:fldChar w:fldCharType="end"/>
      </w:r>
    </w:p>
    <w:p w14:paraId="2448EB97" w14:textId="1D3421F2" w:rsidR="005911F0" w:rsidRDefault="005911F0">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MBMS User Service Architecture</w:t>
      </w:r>
      <w:r>
        <w:rPr>
          <w:noProof/>
        </w:rPr>
        <w:tab/>
      </w:r>
      <w:r>
        <w:rPr>
          <w:noProof/>
        </w:rPr>
        <w:fldChar w:fldCharType="begin" w:fldLock="1"/>
      </w:r>
      <w:r>
        <w:rPr>
          <w:noProof/>
        </w:rPr>
        <w:instrText xml:space="preserve"> PAGEREF _Toc123650984 \h </w:instrText>
      </w:r>
      <w:r>
        <w:rPr>
          <w:noProof/>
        </w:rPr>
      </w:r>
      <w:r>
        <w:rPr>
          <w:noProof/>
        </w:rPr>
        <w:fldChar w:fldCharType="separate"/>
      </w:r>
      <w:r>
        <w:rPr>
          <w:noProof/>
        </w:rPr>
        <w:t>23</w:t>
      </w:r>
      <w:r>
        <w:rPr>
          <w:noProof/>
        </w:rPr>
        <w:fldChar w:fldCharType="end"/>
      </w:r>
    </w:p>
    <w:p w14:paraId="1C82B535" w14:textId="5E5A44A2"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4.4.1a</w:t>
      </w:r>
      <w:r>
        <w:rPr>
          <w:rFonts w:asciiTheme="minorHAnsi" w:eastAsiaTheme="minorEastAsia" w:hAnsiTheme="minorHAnsi" w:cstheme="minorBidi"/>
          <w:noProof/>
          <w:sz w:val="22"/>
          <w:szCs w:val="22"/>
          <w:lang w:eastAsia="en-GB"/>
        </w:rPr>
        <w:tab/>
      </w:r>
      <w:r w:rsidRPr="003A3A17">
        <w:rPr>
          <w:noProof/>
          <w:snapToGrid w:val="0"/>
          <w:lang w:eastAsia="en-GB"/>
        </w:rPr>
        <w:t>Content Provider / Multicast Broadcast Source</w:t>
      </w:r>
      <w:r>
        <w:rPr>
          <w:noProof/>
        </w:rPr>
        <w:tab/>
      </w:r>
      <w:r>
        <w:rPr>
          <w:noProof/>
        </w:rPr>
        <w:fldChar w:fldCharType="begin" w:fldLock="1"/>
      </w:r>
      <w:r>
        <w:rPr>
          <w:noProof/>
        </w:rPr>
        <w:instrText xml:space="preserve"> PAGEREF _Toc123650985 \h </w:instrText>
      </w:r>
      <w:r>
        <w:rPr>
          <w:noProof/>
        </w:rPr>
      </w:r>
      <w:r>
        <w:rPr>
          <w:noProof/>
        </w:rPr>
        <w:fldChar w:fldCharType="separate"/>
      </w:r>
      <w:r>
        <w:rPr>
          <w:noProof/>
        </w:rPr>
        <w:t>26</w:t>
      </w:r>
      <w:r>
        <w:rPr>
          <w:noProof/>
        </w:rPr>
        <w:fldChar w:fldCharType="end"/>
      </w:r>
    </w:p>
    <w:p w14:paraId="5D6E7251" w14:textId="32F46180"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4.4.1b</w:t>
      </w:r>
      <w:r>
        <w:rPr>
          <w:rFonts w:asciiTheme="minorHAnsi" w:eastAsiaTheme="minorEastAsia" w:hAnsiTheme="minorHAnsi" w:cstheme="minorBidi"/>
          <w:noProof/>
          <w:sz w:val="22"/>
          <w:szCs w:val="22"/>
          <w:lang w:eastAsia="en-GB"/>
        </w:rPr>
        <w:tab/>
      </w:r>
      <w:r w:rsidRPr="003A3A17">
        <w:rPr>
          <w:noProof/>
          <w:snapToGrid w:val="0"/>
          <w:lang w:eastAsia="en-GB"/>
        </w:rPr>
        <w:t>Group Communication Service Application Server (GCS AS)</w:t>
      </w:r>
      <w:r>
        <w:rPr>
          <w:noProof/>
        </w:rPr>
        <w:tab/>
      </w:r>
      <w:r>
        <w:rPr>
          <w:noProof/>
        </w:rPr>
        <w:fldChar w:fldCharType="begin" w:fldLock="1"/>
      </w:r>
      <w:r>
        <w:rPr>
          <w:noProof/>
        </w:rPr>
        <w:instrText xml:space="preserve"> PAGEREF _Toc123650986 \h </w:instrText>
      </w:r>
      <w:r>
        <w:rPr>
          <w:noProof/>
        </w:rPr>
      </w:r>
      <w:r>
        <w:rPr>
          <w:noProof/>
        </w:rPr>
        <w:fldChar w:fldCharType="separate"/>
      </w:r>
      <w:r>
        <w:rPr>
          <w:noProof/>
        </w:rPr>
        <w:t>26</w:t>
      </w:r>
      <w:r>
        <w:rPr>
          <w:noProof/>
        </w:rPr>
        <w:fldChar w:fldCharType="end"/>
      </w:r>
    </w:p>
    <w:p w14:paraId="712472E0" w14:textId="6C7E631C"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4.4.2</w:t>
      </w:r>
      <w:r>
        <w:rPr>
          <w:rFonts w:asciiTheme="minorHAnsi" w:eastAsiaTheme="minorEastAsia" w:hAnsiTheme="minorHAnsi" w:cstheme="minorBidi"/>
          <w:noProof/>
          <w:sz w:val="22"/>
          <w:szCs w:val="22"/>
          <w:lang w:eastAsia="en-GB"/>
        </w:rPr>
        <w:tab/>
      </w:r>
      <w:r w:rsidRPr="003A3A17">
        <w:rPr>
          <w:noProof/>
          <w:snapToGrid w:val="0"/>
          <w:lang w:eastAsia="en-GB"/>
        </w:rPr>
        <w:t>MBMS Key Management Function</w:t>
      </w:r>
      <w:r>
        <w:rPr>
          <w:noProof/>
        </w:rPr>
        <w:tab/>
      </w:r>
      <w:r>
        <w:rPr>
          <w:noProof/>
        </w:rPr>
        <w:fldChar w:fldCharType="begin" w:fldLock="1"/>
      </w:r>
      <w:r>
        <w:rPr>
          <w:noProof/>
        </w:rPr>
        <w:instrText xml:space="preserve"> PAGEREF _Toc123650987 \h </w:instrText>
      </w:r>
      <w:r>
        <w:rPr>
          <w:noProof/>
        </w:rPr>
      </w:r>
      <w:r>
        <w:rPr>
          <w:noProof/>
        </w:rPr>
        <w:fldChar w:fldCharType="separate"/>
      </w:r>
      <w:r>
        <w:rPr>
          <w:noProof/>
        </w:rPr>
        <w:t>26</w:t>
      </w:r>
      <w:r>
        <w:rPr>
          <w:noProof/>
        </w:rPr>
        <w:fldChar w:fldCharType="end"/>
      </w:r>
    </w:p>
    <w:p w14:paraId="1E57F955" w14:textId="502AD9F9"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4.4.3</w:t>
      </w:r>
      <w:r>
        <w:rPr>
          <w:rFonts w:asciiTheme="minorHAnsi" w:eastAsiaTheme="minorEastAsia" w:hAnsiTheme="minorHAnsi" w:cstheme="minorBidi"/>
          <w:noProof/>
          <w:sz w:val="22"/>
          <w:szCs w:val="22"/>
          <w:lang w:eastAsia="en-GB"/>
        </w:rPr>
        <w:tab/>
      </w:r>
      <w:r w:rsidRPr="003A3A17">
        <w:rPr>
          <w:noProof/>
          <w:snapToGrid w:val="0"/>
          <w:lang w:eastAsia="en-GB"/>
        </w:rPr>
        <w:t>MBMS Session and Transmission Function</w:t>
      </w:r>
      <w:r>
        <w:rPr>
          <w:noProof/>
        </w:rPr>
        <w:tab/>
      </w:r>
      <w:r>
        <w:rPr>
          <w:noProof/>
        </w:rPr>
        <w:fldChar w:fldCharType="begin" w:fldLock="1"/>
      </w:r>
      <w:r>
        <w:rPr>
          <w:noProof/>
        </w:rPr>
        <w:instrText xml:space="preserve"> PAGEREF _Toc123650988 \h </w:instrText>
      </w:r>
      <w:r>
        <w:rPr>
          <w:noProof/>
        </w:rPr>
      </w:r>
      <w:r>
        <w:rPr>
          <w:noProof/>
        </w:rPr>
        <w:fldChar w:fldCharType="separate"/>
      </w:r>
      <w:r>
        <w:rPr>
          <w:noProof/>
        </w:rPr>
        <w:t>27</w:t>
      </w:r>
      <w:r>
        <w:rPr>
          <w:noProof/>
        </w:rPr>
        <w:fldChar w:fldCharType="end"/>
      </w:r>
    </w:p>
    <w:p w14:paraId="3004F265" w14:textId="3AA2201F"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4.4.4</w:t>
      </w:r>
      <w:r>
        <w:rPr>
          <w:rFonts w:asciiTheme="minorHAnsi" w:eastAsiaTheme="minorEastAsia" w:hAnsiTheme="minorHAnsi" w:cstheme="minorBidi"/>
          <w:noProof/>
          <w:sz w:val="22"/>
          <w:szCs w:val="22"/>
          <w:lang w:eastAsia="en-GB"/>
        </w:rPr>
        <w:tab/>
      </w:r>
      <w:r w:rsidRPr="003A3A17">
        <w:rPr>
          <w:noProof/>
          <w:snapToGrid w:val="0"/>
          <w:lang w:eastAsia="en-GB"/>
        </w:rPr>
        <w:t>User Service Discovery / Announcement function</w:t>
      </w:r>
      <w:r>
        <w:rPr>
          <w:noProof/>
        </w:rPr>
        <w:tab/>
      </w:r>
      <w:r>
        <w:rPr>
          <w:noProof/>
        </w:rPr>
        <w:fldChar w:fldCharType="begin" w:fldLock="1"/>
      </w:r>
      <w:r>
        <w:rPr>
          <w:noProof/>
        </w:rPr>
        <w:instrText xml:space="preserve"> PAGEREF _Toc123650989 \h </w:instrText>
      </w:r>
      <w:r>
        <w:rPr>
          <w:noProof/>
        </w:rPr>
      </w:r>
      <w:r>
        <w:rPr>
          <w:noProof/>
        </w:rPr>
        <w:fldChar w:fldCharType="separate"/>
      </w:r>
      <w:r>
        <w:rPr>
          <w:noProof/>
        </w:rPr>
        <w:t>27</w:t>
      </w:r>
      <w:r>
        <w:rPr>
          <w:noProof/>
        </w:rPr>
        <w:fldChar w:fldCharType="end"/>
      </w:r>
    </w:p>
    <w:p w14:paraId="48D3CF3A" w14:textId="5EB735F1"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4.4.5</w:t>
      </w:r>
      <w:r>
        <w:rPr>
          <w:rFonts w:asciiTheme="minorHAnsi" w:eastAsiaTheme="minorEastAsia" w:hAnsiTheme="minorHAnsi" w:cstheme="minorBidi"/>
          <w:noProof/>
          <w:sz w:val="22"/>
          <w:szCs w:val="22"/>
          <w:lang w:eastAsia="en-GB"/>
        </w:rPr>
        <w:tab/>
      </w:r>
      <w:r w:rsidRPr="003A3A17">
        <w:rPr>
          <w:noProof/>
          <w:snapToGrid w:val="0"/>
          <w:lang w:eastAsia="en-GB"/>
        </w:rPr>
        <w:t>Interactive Announcement Function</w:t>
      </w:r>
      <w:r>
        <w:rPr>
          <w:noProof/>
        </w:rPr>
        <w:tab/>
      </w:r>
      <w:r>
        <w:rPr>
          <w:noProof/>
        </w:rPr>
        <w:fldChar w:fldCharType="begin" w:fldLock="1"/>
      </w:r>
      <w:r>
        <w:rPr>
          <w:noProof/>
        </w:rPr>
        <w:instrText xml:space="preserve"> PAGEREF _Toc123650990 \h </w:instrText>
      </w:r>
      <w:r>
        <w:rPr>
          <w:noProof/>
        </w:rPr>
      </w:r>
      <w:r>
        <w:rPr>
          <w:noProof/>
        </w:rPr>
        <w:fldChar w:fldCharType="separate"/>
      </w:r>
      <w:r>
        <w:rPr>
          <w:noProof/>
        </w:rPr>
        <w:t>27</w:t>
      </w:r>
      <w:r>
        <w:rPr>
          <w:noProof/>
        </w:rPr>
        <w:fldChar w:fldCharType="end"/>
      </w:r>
    </w:p>
    <w:p w14:paraId="00C1C94D" w14:textId="0B708CA1"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4.4.6</w:t>
      </w:r>
      <w:r>
        <w:rPr>
          <w:rFonts w:asciiTheme="minorHAnsi" w:eastAsiaTheme="minorEastAsia" w:hAnsiTheme="minorHAnsi" w:cstheme="minorBidi"/>
          <w:noProof/>
          <w:sz w:val="22"/>
          <w:szCs w:val="22"/>
          <w:lang w:eastAsia="en-GB"/>
        </w:rPr>
        <w:tab/>
      </w:r>
      <w:r w:rsidRPr="003A3A17">
        <w:rPr>
          <w:noProof/>
          <w:snapToGrid w:val="0"/>
          <w:lang w:eastAsia="en-GB"/>
        </w:rPr>
        <w:t>MBMS UE</w:t>
      </w:r>
      <w:r>
        <w:rPr>
          <w:noProof/>
        </w:rPr>
        <w:tab/>
      </w:r>
      <w:r>
        <w:rPr>
          <w:noProof/>
        </w:rPr>
        <w:fldChar w:fldCharType="begin" w:fldLock="1"/>
      </w:r>
      <w:r>
        <w:rPr>
          <w:noProof/>
        </w:rPr>
        <w:instrText xml:space="preserve"> PAGEREF _Toc123650991 \h </w:instrText>
      </w:r>
      <w:r>
        <w:rPr>
          <w:noProof/>
        </w:rPr>
      </w:r>
      <w:r>
        <w:rPr>
          <w:noProof/>
        </w:rPr>
        <w:fldChar w:fldCharType="separate"/>
      </w:r>
      <w:r>
        <w:rPr>
          <w:noProof/>
        </w:rPr>
        <w:t>27</w:t>
      </w:r>
      <w:r>
        <w:rPr>
          <w:noProof/>
        </w:rPr>
        <w:fldChar w:fldCharType="end"/>
      </w:r>
    </w:p>
    <w:p w14:paraId="255451A9" w14:textId="28166E14" w:rsidR="005911F0" w:rsidRDefault="005911F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Usage of identity of MBMS session</w:t>
      </w:r>
      <w:r>
        <w:rPr>
          <w:noProof/>
        </w:rPr>
        <w:tab/>
      </w:r>
      <w:r>
        <w:rPr>
          <w:noProof/>
        </w:rPr>
        <w:fldChar w:fldCharType="begin" w:fldLock="1"/>
      </w:r>
      <w:r>
        <w:rPr>
          <w:noProof/>
        </w:rPr>
        <w:instrText xml:space="preserve"> PAGEREF _Toc123650992 \h </w:instrText>
      </w:r>
      <w:r>
        <w:rPr>
          <w:noProof/>
        </w:rPr>
      </w:r>
      <w:r>
        <w:rPr>
          <w:noProof/>
        </w:rPr>
        <w:fldChar w:fldCharType="separate"/>
      </w:r>
      <w:r>
        <w:rPr>
          <w:noProof/>
        </w:rPr>
        <w:t>28</w:t>
      </w:r>
      <w:r>
        <w:rPr>
          <w:noProof/>
        </w:rPr>
        <w:fldChar w:fldCharType="end"/>
      </w:r>
    </w:p>
    <w:p w14:paraId="2ECD8D33" w14:textId="23ACEE59" w:rsidR="005911F0" w:rsidRDefault="005911F0">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Time Synchronization between the BM-SC and MBMS UEs</w:t>
      </w:r>
      <w:r>
        <w:rPr>
          <w:noProof/>
        </w:rPr>
        <w:tab/>
      </w:r>
      <w:r>
        <w:rPr>
          <w:noProof/>
        </w:rPr>
        <w:fldChar w:fldCharType="begin" w:fldLock="1"/>
      </w:r>
      <w:r>
        <w:rPr>
          <w:noProof/>
        </w:rPr>
        <w:instrText xml:space="preserve"> PAGEREF _Toc123650993 \h </w:instrText>
      </w:r>
      <w:r>
        <w:rPr>
          <w:noProof/>
        </w:rPr>
      </w:r>
      <w:r>
        <w:rPr>
          <w:noProof/>
        </w:rPr>
        <w:fldChar w:fldCharType="separate"/>
      </w:r>
      <w:r>
        <w:rPr>
          <w:noProof/>
        </w:rPr>
        <w:t>28</w:t>
      </w:r>
      <w:r>
        <w:rPr>
          <w:noProof/>
        </w:rPr>
        <w:fldChar w:fldCharType="end"/>
      </w:r>
    </w:p>
    <w:p w14:paraId="1EAEA37A" w14:textId="739C82A5" w:rsidR="005911F0" w:rsidRDefault="005911F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and protocols</w:t>
      </w:r>
      <w:r>
        <w:rPr>
          <w:noProof/>
        </w:rPr>
        <w:tab/>
      </w:r>
      <w:r>
        <w:rPr>
          <w:noProof/>
        </w:rPr>
        <w:fldChar w:fldCharType="begin" w:fldLock="1"/>
      </w:r>
      <w:r>
        <w:rPr>
          <w:noProof/>
        </w:rPr>
        <w:instrText xml:space="preserve"> PAGEREF _Toc123650994 \h </w:instrText>
      </w:r>
      <w:r>
        <w:rPr>
          <w:noProof/>
        </w:rPr>
      </w:r>
      <w:r>
        <w:rPr>
          <w:noProof/>
        </w:rPr>
        <w:fldChar w:fldCharType="separate"/>
      </w:r>
      <w:r>
        <w:rPr>
          <w:noProof/>
        </w:rPr>
        <w:t>29</w:t>
      </w:r>
      <w:r>
        <w:rPr>
          <w:noProof/>
        </w:rPr>
        <w:fldChar w:fldCharType="end"/>
      </w:r>
    </w:p>
    <w:p w14:paraId="2CC23528" w14:textId="51B1E7E8" w:rsidR="005911F0" w:rsidRDefault="005911F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_Toc123650995 \h </w:instrText>
      </w:r>
      <w:r>
        <w:rPr>
          <w:noProof/>
        </w:rPr>
      </w:r>
      <w:r>
        <w:rPr>
          <w:noProof/>
        </w:rPr>
        <w:fldChar w:fldCharType="separate"/>
      </w:r>
      <w:r>
        <w:rPr>
          <w:noProof/>
        </w:rPr>
        <w:t>29</w:t>
      </w:r>
      <w:r>
        <w:rPr>
          <w:noProof/>
        </w:rPr>
        <w:fldChar w:fldCharType="end"/>
      </w:r>
    </w:p>
    <w:p w14:paraId="317E19B5" w14:textId="4C79B9CE" w:rsidR="005911F0" w:rsidRDefault="005911F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Service Discovery/Announcement</w:t>
      </w:r>
      <w:r>
        <w:rPr>
          <w:noProof/>
        </w:rPr>
        <w:tab/>
      </w:r>
      <w:r>
        <w:rPr>
          <w:noProof/>
        </w:rPr>
        <w:fldChar w:fldCharType="begin" w:fldLock="1"/>
      </w:r>
      <w:r>
        <w:rPr>
          <w:noProof/>
        </w:rPr>
        <w:instrText xml:space="preserve"> PAGEREF _Toc123650996 \h </w:instrText>
      </w:r>
      <w:r>
        <w:rPr>
          <w:noProof/>
        </w:rPr>
      </w:r>
      <w:r>
        <w:rPr>
          <w:noProof/>
        </w:rPr>
        <w:fldChar w:fldCharType="separate"/>
      </w:r>
      <w:r>
        <w:rPr>
          <w:noProof/>
        </w:rPr>
        <w:t>29</w:t>
      </w:r>
      <w:r>
        <w:rPr>
          <w:noProof/>
        </w:rPr>
        <w:fldChar w:fldCharType="end"/>
      </w:r>
    </w:p>
    <w:p w14:paraId="4DAD129A" w14:textId="00EAB0B6" w:rsidR="005911F0" w:rsidRDefault="005911F0">
      <w:pPr>
        <w:pStyle w:val="TOC3"/>
        <w:rPr>
          <w:rFonts w:asciiTheme="minorHAnsi" w:eastAsiaTheme="minorEastAsia" w:hAnsiTheme="minorHAnsi" w:cstheme="minorBidi"/>
          <w:noProof/>
          <w:sz w:val="22"/>
          <w:szCs w:val="22"/>
          <w:lang w:eastAsia="en-GB"/>
        </w:rPr>
      </w:pPr>
      <w:r>
        <w:rPr>
          <w:noProof/>
          <w:lang w:eastAsia="ja-JP"/>
        </w:rPr>
        <w:t>5.2.1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_Toc123650997 \h </w:instrText>
      </w:r>
      <w:r>
        <w:rPr>
          <w:noProof/>
        </w:rPr>
      </w:r>
      <w:r>
        <w:rPr>
          <w:noProof/>
        </w:rPr>
        <w:fldChar w:fldCharType="separate"/>
      </w:r>
      <w:r>
        <w:rPr>
          <w:noProof/>
        </w:rPr>
        <w:t>29</w:t>
      </w:r>
      <w:r>
        <w:rPr>
          <w:noProof/>
        </w:rPr>
        <w:fldChar w:fldCharType="end"/>
      </w:r>
    </w:p>
    <w:p w14:paraId="03AF77FA" w14:textId="2442D115" w:rsidR="005911F0" w:rsidRDefault="005911F0">
      <w:pPr>
        <w:pStyle w:val="TOC3"/>
        <w:rPr>
          <w:rFonts w:asciiTheme="minorHAnsi" w:eastAsiaTheme="minorEastAsia" w:hAnsiTheme="minorHAnsi" w:cstheme="minorBidi"/>
          <w:noProof/>
          <w:sz w:val="22"/>
          <w:szCs w:val="22"/>
          <w:lang w:eastAsia="en-GB"/>
        </w:rPr>
      </w:pPr>
      <w:r w:rsidRPr="003A3A17">
        <w:rPr>
          <w:noProof/>
          <w:lang w:val="fr-FR" w:eastAsia="ja-JP"/>
        </w:rPr>
        <w:t>5.2.2</w:t>
      </w:r>
      <w:r>
        <w:rPr>
          <w:rFonts w:asciiTheme="minorHAnsi" w:eastAsiaTheme="minorEastAsia" w:hAnsiTheme="minorHAnsi" w:cstheme="minorBidi"/>
          <w:noProof/>
          <w:sz w:val="22"/>
          <w:szCs w:val="22"/>
          <w:lang w:eastAsia="en-GB"/>
        </w:rPr>
        <w:tab/>
      </w:r>
      <w:r w:rsidRPr="003A3A17">
        <w:rPr>
          <w:noProof/>
          <w:lang w:val="fr-FR" w:eastAsia="ja-JP"/>
        </w:rPr>
        <w:t>MBMS User Service Description Metadata Fragments</w:t>
      </w:r>
      <w:r>
        <w:rPr>
          <w:noProof/>
        </w:rPr>
        <w:tab/>
      </w:r>
      <w:r>
        <w:rPr>
          <w:noProof/>
        </w:rPr>
        <w:fldChar w:fldCharType="begin" w:fldLock="1"/>
      </w:r>
      <w:r>
        <w:rPr>
          <w:noProof/>
        </w:rPr>
        <w:instrText xml:space="preserve"> PAGEREF _Toc123650998 \h </w:instrText>
      </w:r>
      <w:r>
        <w:rPr>
          <w:noProof/>
        </w:rPr>
      </w:r>
      <w:r>
        <w:rPr>
          <w:noProof/>
        </w:rPr>
        <w:fldChar w:fldCharType="separate"/>
      </w:r>
      <w:r>
        <w:rPr>
          <w:noProof/>
        </w:rPr>
        <w:t>30</w:t>
      </w:r>
      <w:r>
        <w:rPr>
          <w:noProof/>
        </w:rPr>
        <w:fldChar w:fldCharType="end"/>
      </w:r>
    </w:p>
    <w:p w14:paraId="7D9A5B54" w14:textId="50D0D9AF" w:rsidR="005911F0" w:rsidRDefault="005911F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_Toc123650999 \h </w:instrText>
      </w:r>
      <w:r>
        <w:rPr>
          <w:noProof/>
        </w:rPr>
      </w:r>
      <w:r>
        <w:rPr>
          <w:noProof/>
        </w:rPr>
        <w:fldChar w:fldCharType="separate"/>
      </w:r>
      <w:r>
        <w:rPr>
          <w:noProof/>
        </w:rPr>
        <w:t>30</w:t>
      </w:r>
      <w:r>
        <w:rPr>
          <w:noProof/>
        </w:rPr>
        <w:fldChar w:fldCharType="end"/>
      </w:r>
    </w:p>
    <w:p w14:paraId="25AE977C" w14:textId="278A4A41" w:rsidR="005911F0" w:rsidRDefault="005911F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_Toc123651000 \h </w:instrText>
      </w:r>
      <w:r>
        <w:rPr>
          <w:noProof/>
        </w:rPr>
      </w:r>
      <w:r>
        <w:rPr>
          <w:noProof/>
        </w:rPr>
        <w:fldChar w:fldCharType="separate"/>
      </w:r>
      <w:r>
        <w:rPr>
          <w:noProof/>
        </w:rPr>
        <w:t>32</w:t>
      </w:r>
      <w:r>
        <w:rPr>
          <w:noProof/>
        </w:rPr>
        <w:fldChar w:fldCharType="end"/>
      </w:r>
    </w:p>
    <w:p w14:paraId="35F62E2A" w14:textId="2724979F" w:rsidR="005911F0" w:rsidRDefault="005911F0">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Associated Delivery Procedure Description</w:t>
      </w:r>
      <w:r>
        <w:rPr>
          <w:noProof/>
        </w:rPr>
        <w:tab/>
      </w:r>
      <w:r>
        <w:rPr>
          <w:noProof/>
        </w:rPr>
        <w:fldChar w:fldCharType="begin" w:fldLock="1"/>
      </w:r>
      <w:r>
        <w:rPr>
          <w:noProof/>
        </w:rPr>
        <w:instrText xml:space="preserve"> PAGEREF _Toc123651001 \h </w:instrText>
      </w:r>
      <w:r>
        <w:rPr>
          <w:noProof/>
        </w:rPr>
      </w:r>
      <w:r>
        <w:rPr>
          <w:noProof/>
        </w:rPr>
        <w:fldChar w:fldCharType="separate"/>
      </w:r>
      <w:r>
        <w:rPr>
          <w:noProof/>
        </w:rPr>
        <w:t>33</w:t>
      </w:r>
      <w:r>
        <w:rPr>
          <w:noProof/>
        </w:rPr>
        <w:fldChar w:fldCharType="end"/>
      </w:r>
    </w:p>
    <w:p w14:paraId="4055CAFD" w14:textId="13212F9A" w:rsidR="005911F0" w:rsidRDefault="005911F0">
      <w:pPr>
        <w:pStyle w:val="TOC4"/>
        <w:rPr>
          <w:rFonts w:asciiTheme="minorHAnsi" w:eastAsiaTheme="minorEastAsia" w:hAnsiTheme="minorHAnsi" w:cstheme="minorBidi"/>
          <w:noProof/>
          <w:sz w:val="22"/>
          <w:szCs w:val="22"/>
          <w:lang w:eastAsia="en-GB"/>
        </w:rPr>
      </w:pPr>
      <w:r>
        <w:rPr>
          <w:noProof/>
        </w:rPr>
        <w:t>5.2.2.3A</w:t>
      </w:r>
      <w:r>
        <w:rPr>
          <w:rFonts w:asciiTheme="minorHAnsi" w:eastAsiaTheme="minorEastAsia" w:hAnsiTheme="minorHAnsi" w:cstheme="minorBidi"/>
          <w:noProof/>
          <w:sz w:val="22"/>
          <w:szCs w:val="22"/>
          <w:lang w:eastAsia="en-GB"/>
        </w:rPr>
        <w:tab/>
      </w:r>
      <w:r>
        <w:rPr>
          <w:noProof/>
        </w:rPr>
        <w:t>Consumption Reporting Description</w:t>
      </w:r>
      <w:r>
        <w:rPr>
          <w:noProof/>
        </w:rPr>
        <w:tab/>
      </w:r>
      <w:r>
        <w:rPr>
          <w:noProof/>
        </w:rPr>
        <w:fldChar w:fldCharType="begin" w:fldLock="1"/>
      </w:r>
      <w:r>
        <w:rPr>
          <w:noProof/>
        </w:rPr>
        <w:instrText xml:space="preserve"> PAGEREF _Toc123651002 \h </w:instrText>
      </w:r>
      <w:r>
        <w:rPr>
          <w:noProof/>
        </w:rPr>
      </w:r>
      <w:r>
        <w:rPr>
          <w:noProof/>
        </w:rPr>
        <w:fldChar w:fldCharType="separate"/>
      </w:r>
      <w:r>
        <w:rPr>
          <w:noProof/>
        </w:rPr>
        <w:t>33</w:t>
      </w:r>
      <w:r>
        <w:rPr>
          <w:noProof/>
        </w:rPr>
        <w:fldChar w:fldCharType="end"/>
      </w:r>
    </w:p>
    <w:p w14:paraId="36591B8F" w14:textId="075D01C8" w:rsidR="005911F0" w:rsidRDefault="005911F0">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Security Description</w:t>
      </w:r>
      <w:r>
        <w:rPr>
          <w:noProof/>
        </w:rPr>
        <w:tab/>
      </w:r>
      <w:r>
        <w:rPr>
          <w:noProof/>
        </w:rPr>
        <w:fldChar w:fldCharType="begin" w:fldLock="1"/>
      </w:r>
      <w:r>
        <w:rPr>
          <w:noProof/>
        </w:rPr>
        <w:instrText xml:space="preserve"> PAGEREF _Toc123651003 \h </w:instrText>
      </w:r>
      <w:r>
        <w:rPr>
          <w:noProof/>
        </w:rPr>
      </w:r>
      <w:r>
        <w:rPr>
          <w:noProof/>
        </w:rPr>
        <w:fldChar w:fldCharType="separate"/>
      </w:r>
      <w:r>
        <w:rPr>
          <w:noProof/>
        </w:rPr>
        <w:t>33</w:t>
      </w:r>
      <w:r>
        <w:rPr>
          <w:noProof/>
        </w:rPr>
        <w:fldChar w:fldCharType="end"/>
      </w:r>
    </w:p>
    <w:p w14:paraId="13831A03" w14:textId="26997FFD" w:rsidR="005911F0" w:rsidRDefault="005911F0">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FEC Repair Stream Description</w:t>
      </w:r>
      <w:r>
        <w:rPr>
          <w:noProof/>
        </w:rPr>
        <w:tab/>
      </w:r>
      <w:r>
        <w:rPr>
          <w:noProof/>
        </w:rPr>
        <w:fldChar w:fldCharType="begin" w:fldLock="1"/>
      </w:r>
      <w:r>
        <w:rPr>
          <w:noProof/>
        </w:rPr>
        <w:instrText xml:space="preserve"> PAGEREF _Toc123651004 \h </w:instrText>
      </w:r>
      <w:r>
        <w:rPr>
          <w:noProof/>
        </w:rPr>
      </w:r>
      <w:r>
        <w:rPr>
          <w:noProof/>
        </w:rPr>
        <w:fldChar w:fldCharType="separate"/>
      </w:r>
      <w:r>
        <w:rPr>
          <w:noProof/>
        </w:rPr>
        <w:t>33</w:t>
      </w:r>
      <w:r>
        <w:rPr>
          <w:noProof/>
        </w:rPr>
        <w:fldChar w:fldCharType="end"/>
      </w:r>
    </w:p>
    <w:p w14:paraId="2789AF7F" w14:textId="68F487AC" w:rsidR="005911F0" w:rsidRDefault="005911F0">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Media Presentation Description</w:t>
      </w:r>
      <w:r>
        <w:rPr>
          <w:noProof/>
        </w:rPr>
        <w:tab/>
      </w:r>
      <w:r>
        <w:rPr>
          <w:noProof/>
        </w:rPr>
        <w:fldChar w:fldCharType="begin" w:fldLock="1"/>
      </w:r>
      <w:r>
        <w:rPr>
          <w:noProof/>
        </w:rPr>
        <w:instrText xml:space="preserve"> PAGEREF _Toc123651005 \h </w:instrText>
      </w:r>
      <w:r>
        <w:rPr>
          <w:noProof/>
        </w:rPr>
      </w:r>
      <w:r>
        <w:rPr>
          <w:noProof/>
        </w:rPr>
        <w:fldChar w:fldCharType="separate"/>
      </w:r>
      <w:r>
        <w:rPr>
          <w:noProof/>
        </w:rPr>
        <w:t>33</w:t>
      </w:r>
      <w:r>
        <w:rPr>
          <w:noProof/>
        </w:rPr>
        <w:fldChar w:fldCharType="end"/>
      </w:r>
    </w:p>
    <w:p w14:paraId="681E5CC6" w14:textId="2BC6A151" w:rsidR="005911F0" w:rsidRDefault="005911F0">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Schedule Description</w:t>
      </w:r>
      <w:r>
        <w:rPr>
          <w:noProof/>
        </w:rPr>
        <w:tab/>
      </w:r>
      <w:r>
        <w:rPr>
          <w:noProof/>
        </w:rPr>
        <w:fldChar w:fldCharType="begin" w:fldLock="1"/>
      </w:r>
      <w:r>
        <w:rPr>
          <w:noProof/>
        </w:rPr>
        <w:instrText xml:space="preserve"> PAGEREF _Toc123651006 \h </w:instrText>
      </w:r>
      <w:r>
        <w:rPr>
          <w:noProof/>
        </w:rPr>
      </w:r>
      <w:r>
        <w:rPr>
          <w:noProof/>
        </w:rPr>
        <w:fldChar w:fldCharType="separate"/>
      </w:r>
      <w:r>
        <w:rPr>
          <w:noProof/>
        </w:rPr>
        <w:t>34</w:t>
      </w:r>
      <w:r>
        <w:rPr>
          <w:noProof/>
        </w:rPr>
        <w:fldChar w:fldCharType="end"/>
      </w:r>
    </w:p>
    <w:p w14:paraId="6FD9F643" w14:textId="3EF48188" w:rsidR="005911F0" w:rsidRDefault="005911F0">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Filter Description</w:t>
      </w:r>
      <w:r>
        <w:rPr>
          <w:noProof/>
        </w:rPr>
        <w:tab/>
      </w:r>
      <w:r>
        <w:rPr>
          <w:noProof/>
        </w:rPr>
        <w:fldChar w:fldCharType="begin" w:fldLock="1"/>
      </w:r>
      <w:r>
        <w:rPr>
          <w:noProof/>
        </w:rPr>
        <w:instrText xml:space="preserve"> PAGEREF _Toc123651007 \h </w:instrText>
      </w:r>
      <w:r>
        <w:rPr>
          <w:noProof/>
        </w:rPr>
      </w:r>
      <w:r>
        <w:rPr>
          <w:noProof/>
        </w:rPr>
        <w:fldChar w:fldCharType="separate"/>
      </w:r>
      <w:r>
        <w:rPr>
          <w:noProof/>
        </w:rPr>
        <w:t>34</w:t>
      </w:r>
      <w:r>
        <w:rPr>
          <w:noProof/>
        </w:rPr>
        <w:fldChar w:fldCharType="end"/>
      </w:r>
    </w:p>
    <w:p w14:paraId="17C95C7B" w14:textId="6E89E2B0" w:rsidR="005911F0" w:rsidRDefault="005911F0">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Application Service Description</w:t>
      </w:r>
      <w:r>
        <w:rPr>
          <w:noProof/>
        </w:rPr>
        <w:tab/>
      </w:r>
      <w:r>
        <w:rPr>
          <w:noProof/>
        </w:rPr>
        <w:fldChar w:fldCharType="begin" w:fldLock="1"/>
      </w:r>
      <w:r>
        <w:rPr>
          <w:noProof/>
        </w:rPr>
        <w:instrText xml:space="preserve"> PAGEREF _Toc123651008 \h </w:instrText>
      </w:r>
      <w:r>
        <w:rPr>
          <w:noProof/>
        </w:rPr>
      </w:r>
      <w:r>
        <w:rPr>
          <w:noProof/>
        </w:rPr>
        <w:fldChar w:fldCharType="separate"/>
      </w:r>
      <w:r>
        <w:rPr>
          <w:noProof/>
        </w:rPr>
        <w:t>35</w:t>
      </w:r>
      <w:r>
        <w:rPr>
          <w:noProof/>
        </w:rPr>
        <w:fldChar w:fldCharType="end"/>
      </w:r>
    </w:p>
    <w:p w14:paraId="22EDA324" w14:textId="6B7348C2" w:rsidR="005911F0" w:rsidRDefault="005911F0">
      <w:pPr>
        <w:pStyle w:val="TOC3"/>
        <w:rPr>
          <w:rFonts w:asciiTheme="minorHAnsi" w:eastAsiaTheme="minorEastAsia" w:hAnsiTheme="minorHAnsi" w:cstheme="minorBidi"/>
          <w:noProof/>
          <w:sz w:val="22"/>
          <w:szCs w:val="22"/>
          <w:lang w:eastAsia="en-GB"/>
        </w:rPr>
      </w:pPr>
      <w:r>
        <w:rPr>
          <w:noProof/>
          <w:lang w:eastAsia="ja-JP"/>
        </w:rPr>
        <w:t>5.2.3</w:t>
      </w:r>
      <w:r>
        <w:rPr>
          <w:rFonts w:asciiTheme="minorHAnsi" w:eastAsiaTheme="minorEastAsia" w:hAnsiTheme="minorHAnsi" w:cstheme="minorBidi"/>
          <w:noProof/>
          <w:sz w:val="22"/>
          <w:szCs w:val="22"/>
          <w:lang w:eastAsia="en-GB"/>
        </w:rPr>
        <w:tab/>
      </w:r>
      <w:r>
        <w:rPr>
          <w:noProof/>
          <w:lang w:eastAsia="ja-JP"/>
        </w:rPr>
        <w:t>User Service Announcement over a MBMS bearer</w:t>
      </w:r>
      <w:r>
        <w:rPr>
          <w:noProof/>
        </w:rPr>
        <w:tab/>
      </w:r>
      <w:r>
        <w:rPr>
          <w:noProof/>
        </w:rPr>
        <w:fldChar w:fldCharType="begin" w:fldLock="1"/>
      </w:r>
      <w:r>
        <w:rPr>
          <w:noProof/>
        </w:rPr>
        <w:instrText xml:space="preserve"> PAGEREF _Toc123651009 \h </w:instrText>
      </w:r>
      <w:r>
        <w:rPr>
          <w:noProof/>
        </w:rPr>
      </w:r>
      <w:r>
        <w:rPr>
          <w:noProof/>
        </w:rPr>
        <w:fldChar w:fldCharType="separate"/>
      </w:r>
      <w:r>
        <w:rPr>
          <w:noProof/>
        </w:rPr>
        <w:t>35</w:t>
      </w:r>
      <w:r>
        <w:rPr>
          <w:noProof/>
        </w:rPr>
        <w:fldChar w:fldCharType="end"/>
      </w:r>
    </w:p>
    <w:p w14:paraId="1198685C" w14:textId="25390112" w:rsidR="005911F0" w:rsidRDefault="005911F0">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_Toc123651010 \h </w:instrText>
      </w:r>
      <w:r>
        <w:rPr>
          <w:noProof/>
        </w:rPr>
      </w:r>
      <w:r>
        <w:rPr>
          <w:noProof/>
        </w:rPr>
        <w:fldChar w:fldCharType="separate"/>
      </w:r>
      <w:r>
        <w:rPr>
          <w:noProof/>
        </w:rPr>
        <w:t>35</w:t>
      </w:r>
      <w:r>
        <w:rPr>
          <w:noProof/>
        </w:rPr>
        <w:fldChar w:fldCharType="end"/>
      </w:r>
    </w:p>
    <w:p w14:paraId="1EE84174" w14:textId="5CD61C97" w:rsidR="005911F0" w:rsidRDefault="005911F0">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Service Announcement for Receive-Only-Mode Services</w:t>
      </w:r>
      <w:r>
        <w:rPr>
          <w:noProof/>
        </w:rPr>
        <w:tab/>
      </w:r>
      <w:r>
        <w:rPr>
          <w:noProof/>
        </w:rPr>
        <w:fldChar w:fldCharType="begin" w:fldLock="1"/>
      </w:r>
      <w:r>
        <w:rPr>
          <w:noProof/>
        </w:rPr>
        <w:instrText xml:space="preserve"> PAGEREF _Toc123651011 \h </w:instrText>
      </w:r>
      <w:r>
        <w:rPr>
          <w:noProof/>
        </w:rPr>
      </w:r>
      <w:r>
        <w:rPr>
          <w:noProof/>
        </w:rPr>
        <w:fldChar w:fldCharType="separate"/>
      </w:r>
      <w:r>
        <w:rPr>
          <w:noProof/>
        </w:rPr>
        <w:t>36</w:t>
      </w:r>
      <w:r>
        <w:rPr>
          <w:noProof/>
        </w:rPr>
        <w:fldChar w:fldCharType="end"/>
      </w:r>
    </w:p>
    <w:p w14:paraId="4F23C32D" w14:textId="479ED768" w:rsidR="005911F0" w:rsidRDefault="005911F0">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Service Announcement for non Receive-Only-Mode Services</w:t>
      </w:r>
      <w:r>
        <w:rPr>
          <w:noProof/>
        </w:rPr>
        <w:tab/>
      </w:r>
      <w:r>
        <w:rPr>
          <w:noProof/>
        </w:rPr>
        <w:fldChar w:fldCharType="begin" w:fldLock="1"/>
      </w:r>
      <w:r>
        <w:rPr>
          <w:noProof/>
        </w:rPr>
        <w:instrText xml:space="preserve"> PAGEREF _Toc123651012 \h </w:instrText>
      </w:r>
      <w:r>
        <w:rPr>
          <w:noProof/>
        </w:rPr>
      </w:r>
      <w:r>
        <w:rPr>
          <w:noProof/>
        </w:rPr>
        <w:fldChar w:fldCharType="separate"/>
      </w:r>
      <w:r>
        <w:rPr>
          <w:noProof/>
        </w:rPr>
        <w:t>36</w:t>
      </w:r>
      <w:r>
        <w:rPr>
          <w:noProof/>
        </w:rPr>
        <w:fldChar w:fldCharType="end"/>
      </w:r>
    </w:p>
    <w:p w14:paraId="2A036C7E" w14:textId="216B1380" w:rsidR="005911F0" w:rsidRDefault="005911F0">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Metadata Envelope Transport</w:t>
      </w:r>
      <w:r>
        <w:rPr>
          <w:noProof/>
        </w:rPr>
        <w:tab/>
      </w:r>
      <w:r>
        <w:rPr>
          <w:noProof/>
        </w:rPr>
        <w:fldChar w:fldCharType="begin" w:fldLock="1"/>
      </w:r>
      <w:r>
        <w:rPr>
          <w:noProof/>
        </w:rPr>
        <w:instrText xml:space="preserve"> PAGEREF _Toc123651013 \h </w:instrText>
      </w:r>
      <w:r>
        <w:rPr>
          <w:noProof/>
        </w:rPr>
      </w:r>
      <w:r>
        <w:rPr>
          <w:noProof/>
        </w:rPr>
        <w:fldChar w:fldCharType="separate"/>
      </w:r>
      <w:r>
        <w:rPr>
          <w:noProof/>
        </w:rPr>
        <w:t>37</w:t>
      </w:r>
      <w:r>
        <w:rPr>
          <w:noProof/>
        </w:rPr>
        <w:fldChar w:fldCharType="end"/>
      </w:r>
    </w:p>
    <w:p w14:paraId="6065DAC3" w14:textId="004A4E08" w:rsidR="005911F0" w:rsidRDefault="005911F0">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Metadata Envelope and Metadata Fragment Association with FLUTE</w:t>
      </w:r>
      <w:r>
        <w:rPr>
          <w:noProof/>
        </w:rPr>
        <w:tab/>
      </w:r>
      <w:r>
        <w:rPr>
          <w:noProof/>
        </w:rPr>
        <w:fldChar w:fldCharType="begin" w:fldLock="1"/>
      </w:r>
      <w:r>
        <w:rPr>
          <w:noProof/>
        </w:rPr>
        <w:instrText xml:space="preserve"> PAGEREF _Toc123651014 \h </w:instrText>
      </w:r>
      <w:r>
        <w:rPr>
          <w:noProof/>
        </w:rPr>
      </w:r>
      <w:r>
        <w:rPr>
          <w:noProof/>
        </w:rPr>
        <w:fldChar w:fldCharType="separate"/>
      </w:r>
      <w:r>
        <w:rPr>
          <w:noProof/>
        </w:rPr>
        <w:t>37</w:t>
      </w:r>
      <w:r>
        <w:rPr>
          <w:noProof/>
        </w:rPr>
        <w:fldChar w:fldCharType="end"/>
      </w:r>
    </w:p>
    <w:p w14:paraId="3E86657F" w14:textId="158C6777" w:rsidR="005911F0" w:rsidRDefault="005911F0">
      <w:pPr>
        <w:pStyle w:val="TOC3"/>
        <w:rPr>
          <w:rFonts w:asciiTheme="minorHAnsi" w:eastAsiaTheme="minorEastAsia" w:hAnsiTheme="minorHAnsi" w:cstheme="minorBidi"/>
          <w:noProof/>
          <w:sz w:val="22"/>
          <w:szCs w:val="22"/>
          <w:lang w:eastAsia="en-GB"/>
        </w:rPr>
      </w:pPr>
      <w:r w:rsidRPr="003A3A17">
        <w:rPr>
          <w:iCs/>
          <w:noProof/>
          <w:lang w:eastAsia="ja-JP"/>
        </w:rPr>
        <w:t>5.2.4</w:t>
      </w:r>
      <w:r>
        <w:rPr>
          <w:rFonts w:asciiTheme="minorHAnsi" w:eastAsiaTheme="minorEastAsia" w:hAnsiTheme="minorHAnsi" w:cstheme="minorBidi"/>
          <w:noProof/>
          <w:sz w:val="22"/>
          <w:szCs w:val="22"/>
          <w:lang w:eastAsia="en-GB"/>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_Toc123651015 \h </w:instrText>
      </w:r>
      <w:r>
        <w:rPr>
          <w:noProof/>
        </w:rPr>
      </w:r>
      <w:r>
        <w:rPr>
          <w:noProof/>
        </w:rPr>
        <w:fldChar w:fldCharType="separate"/>
      </w:r>
      <w:r>
        <w:rPr>
          <w:noProof/>
        </w:rPr>
        <w:t>37</w:t>
      </w:r>
      <w:r>
        <w:rPr>
          <w:noProof/>
        </w:rPr>
        <w:fldChar w:fldCharType="end"/>
      </w:r>
    </w:p>
    <w:p w14:paraId="44F0A03D" w14:textId="4FFA5734" w:rsidR="005911F0" w:rsidRDefault="005911F0">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User Service Announcement over point-to-point push bearers.</w:t>
      </w:r>
      <w:r>
        <w:rPr>
          <w:noProof/>
        </w:rPr>
        <w:tab/>
      </w:r>
      <w:r>
        <w:rPr>
          <w:noProof/>
        </w:rPr>
        <w:fldChar w:fldCharType="begin" w:fldLock="1"/>
      </w:r>
      <w:r>
        <w:rPr>
          <w:noProof/>
        </w:rPr>
        <w:instrText xml:space="preserve"> PAGEREF _Toc123651016 \h </w:instrText>
      </w:r>
      <w:r>
        <w:rPr>
          <w:noProof/>
        </w:rPr>
      </w:r>
      <w:r>
        <w:rPr>
          <w:noProof/>
        </w:rPr>
        <w:fldChar w:fldCharType="separate"/>
      </w:r>
      <w:r>
        <w:rPr>
          <w:noProof/>
        </w:rPr>
        <w:t>37</w:t>
      </w:r>
      <w:r>
        <w:rPr>
          <w:noProof/>
        </w:rPr>
        <w:fldChar w:fldCharType="end"/>
      </w:r>
    </w:p>
    <w:p w14:paraId="5E401B9A" w14:textId="366D1572" w:rsidR="005911F0" w:rsidRDefault="005911F0">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_Toc123651017 \h </w:instrText>
      </w:r>
      <w:r>
        <w:rPr>
          <w:noProof/>
        </w:rPr>
      </w:r>
      <w:r>
        <w:rPr>
          <w:noProof/>
        </w:rPr>
        <w:fldChar w:fldCharType="separate"/>
      </w:r>
      <w:r>
        <w:rPr>
          <w:noProof/>
        </w:rPr>
        <w:t>37</w:t>
      </w:r>
      <w:r>
        <w:rPr>
          <w:noProof/>
        </w:rPr>
        <w:fldChar w:fldCharType="end"/>
      </w:r>
    </w:p>
    <w:p w14:paraId="5C6FBBCF" w14:textId="3A28A699" w:rsidR="005911F0" w:rsidRDefault="005911F0">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Supported Metadata Syntaxes</w:t>
      </w:r>
      <w:r>
        <w:rPr>
          <w:noProof/>
        </w:rPr>
        <w:tab/>
      </w:r>
      <w:r>
        <w:rPr>
          <w:noProof/>
        </w:rPr>
        <w:fldChar w:fldCharType="begin" w:fldLock="1"/>
      </w:r>
      <w:r>
        <w:rPr>
          <w:noProof/>
        </w:rPr>
        <w:instrText xml:space="preserve"> PAGEREF _Toc123651018 \h </w:instrText>
      </w:r>
      <w:r>
        <w:rPr>
          <w:noProof/>
        </w:rPr>
      </w:r>
      <w:r>
        <w:rPr>
          <w:noProof/>
        </w:rPr>
        <w:fldChar w:fldCharType="separate"/>
      </w:r>
      <w:r>
        <w:rPr>
          <w:noProof/>
        </w:rPr>
        <w:t>38</w:t>
      </w:r>
      <w:r>
        <w:rPr>
          <w:noProof/>
        </w:rPr>
        <w:fldChar w:fldCharType="end"/>
      </w:r>
    </w:p>
    <w:p w14:paraId="4584DE5F" w14:textId="44AA5E24" w:rsidR="005911F0" w:rsidRDefault="005911F0">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Consistency Control and Syntax Independence</w:t>
      </w:r>
      <w:r>
        <w:rPr>
          <w:noProof/>
        </w:rPr>
        <w:tab/>
      </w:r>
      <w:r>
        <w:rPr>
          <w:noProof/>
        </w:rPr>
        <w:fldChar w:fldCharType="begin" w:fldLock="1"/>
      </w:r>
      <w:r>
        <w:rPr>
          <w:noProof/>
        </w:rPr>
        <w:instrText xml:space="preserve"> PAGEREF _Toc123651019 \h </w:instrText>
      </w:r>
      <w:r>
        <w:rPr>
          <w:noProof/>
        </w:rPr>
      </w:r>
      <w:r>
        <w:rPr>
          <w:noProof/>
        </w:rPr>
        <w:fldChar w:fldCharType="separate"/>
      </w:r>
      <w:r>
        <w:rPr>
          <w:noProof/>
        </w:rPr>
        <w:t>38</w:t>
      </w:r>
      <w:r>
        <w:rPr>
          <w:noProof/>
        </w:rPr>
        <w:fldChar w:fldCharType="end"/>
      </w:r>
    </w:p>
    <w:p w14:paraId="1553CB1D" w14:textId="3D577CB1" w:rsidR="005911F0" w:rsidRDefault="005911F0">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Metadata Envelope Definition</w:t>
      </w:r>
      <w:r>
        <w:rPr>
          <w:noProof/>
        </w:rPr>
        <w:tab/>
      </w:r>
      <w:r>
        <w:rPr>
          <w:noProof/>
        </w:rPr>
        <w:fldChar w:fldCharType="begin" w:fldLock="1"/>
      </w:r>
      <w:r>
        <w:rPr>
          <w:noProof/>
        </w:rPr>
        <w:instrText xml:space="preserve"> PAGEREF _Toc123651020 \h </w:instrText>
      </w:r>
      <w:r>
        <w:rPr>
          <w:noProof/>
        </w:rPr>
      </w:r>
      <w:r>
        <w:rPr>
          <w:noProof/>
        </w:rPr>
        <w:fldChar w:fldCharType="separate"/>
      </w:r>
      <w:r>
        <w:rPr>
          <w:noProof/>
        </w:rPr>
        <w:t>38</w:t>
      </w:r>
      <w:r>
        <w:rPr>
          <w:noProof/>
        </w:rPr>
        <w:fldChar w:fldCharType="end"/>
      </w:r>
    </w:p>
    <w:p w14:paraId="4AA3E0E4" w14:textId="2F116194" w:rsidR="005911F0" w:rsidRDefault="005911F0">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Delivery of the Metadata Envelope</w:t>
      </w:r>
      <w:r>
        <w:rPr>
          <w:noProof/>
        </w:rPr>
        <w:tab/>
      </w:r>
      <w:r>
        <w:rPr>
          <w:noProof/>
        </w:rPr>
        <w:fldChar w:fldCharType="begin" w:fldLock="1"/>
      </w:r>
      <w:r>
        <w:rPr>
          <w:noProof/>
        </w:rPr>
        <w:instrText xml:space="preserve"> PAGEREF _Toc123651021 \h </w:instrText>
      </w:r>
      <w:r>
        <w:rPr>
          <w:noProof/>
        </w:rPr>
      </w:r>
      <w:r>
        <w:rPr>
          <w:noProof/>
        </w:rPr>
        <w:fldChar w:fldCharType="separate"/>
      </w:r>
      <w:r>
        <w:rPr>
          <w:noProof/>
        </w:rPr>
        <w:t>38</w:t>
      </w:r>
      <w:r>
        <w:rPr>
          <w:noProof/>
        </w:rPr>
        <w:fldChar w:fldCharType="end"/>
      </w:r>
    </w:p>
    <w:p w14:paraId="0BF75E01" w14:textId="449476B5" w:rsidR="005911F0" w:rsidRDefault="005911F0">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_Toc123651022 \h </w:instrText>
      </w:r>
      <w:r>
        <w:rPr>
          <w:noProof/>
        </w:rPr>
      </w:r>
      <w:r>
        <w:rPr>
          <w:noProof/>
        </w:rPr>
        <w:fldChar w:fldCharType="separate"/>
      </w:r>
      <w:r>
        <w:rPr>
          <w:noProof/>
        </w:rPr>
        <w:t>38</w:t>
      </w:r>
      <w:r>
        <w:rPr>
          <w:noProof/>
        </w:rPr>
        <w:fldChar w:fldCharType="end"/>
      </w:r>
    </w:p>
    <w:p w14:paraId="2BDDF14E" w14:textId="5B548FDF" w:rsidR="005911F0" w:rsidRDefault="005911F0">
      <w:pPr>
        <w:pStyle w:val="TOC4"/>
        <w:rPr>
          <w:rFonts w:asciiTheme="minorHAnsi" w:eastAsiaTheme="minorEastAsia" w:hAnsiTheme="minorHAnsi" w:cstheme="minorBidi"/>
          <w:noProof/>
          <w:sz w:val="22"/>
          <w:szCs w:val="22"/>
          <w:lang w:eastAsia="en-GB"/>
        </w:rPr>
      </w:pPr>
      <w:r>
        <w:rPr>
          <w:noProof/>
          <w:lang w:eastAsia="ja-JP"/>
        </w:rPr>
        <w:t>5.2.5.7</w:t>
      </w:r>
      <w:r>
        <w:rPr>
          <w:rFonts w:asciiTheme="minorHAnsi" w:eastAsiaTheme="minorEastAsia" w:hAnsiTheme="minorHAnsi" w:cstheme="minorBidi"/>
          <w:noProof/>
          <w:sz w:val="22"/>
          <w:szCs w:val="22"/>
          <w:lang w:eastAsia="en-GB"/>
        </w:rPr>
        <w:tab/>
      </w:r>
      <w:r>
        <w:rPr>
          <w:noProof/>
          <w:lang w:eastAsia="ja-JP"/>
        </w:rPr>
        <w:t>User service announcement over SMS</w:t>
      </w:r>
      <w:r w:rsidRPr="003A3A17">
        <w:rPr>
          <w:bCs/>
          <w:noProof/>
        </w:rPr>
        <w:t xml:space="preserve"> </w:t>
      </w:r>
      <w:r>
        <w:rPr>
          <w:noProof/>
          <w:lang w:eastAsia="ja-JP"/>
        </w:rPr>
        <w:t>bearers</w:t>
      </w:r>
      <w:r>
        <w:rPr>
          <w:noProof/>
        </w:rPr>
        <w:tab/>
      </w:r>
      <w:r>
        <w:rPr>
          <w:noProof/>
        </w:rPr>
        <w:fldChar w:fldCharType="begin" w:fldLock="1"/>
      </w:r>
      <w:r>
        <w:rPr>
          <w:noProof/>
        </w:rPr>
        <w:instrText xml:space="preserve"> PAGEREF _Toc123651023 \h </w:instrText>
      </w:r>
      <w:r>
        <w:rPr>
          <w:noProof/>
        </w:rPr>
      </w:r>
      <w:r>
        <w:rPr>
          <w:noProof/>
        </w:rPr>
        <w:fldChar w:fldCharType="separate"/>
      </w:r>
      <w:r>
        <w:rPr>
          <w:noProof/>
        </w:rPr>
        <w:t>38</w:t>
      </w:r>
      <w:r>
        <w:rPr>
          <w:noProof/>
        </w:rPr>
        <w:fldChar w:fldCharType="end"/>
      </w:r>
    </w:p>
    <w:p w14:paraId="7C7F05DD" w14:textId="07F39B4A" w:rsidR="005911F0" w:rsidRDefault="005911F0">
      <w:pPr>
        <w:pStyle w:val="TOC4"/>
        <w:rPr>
          <w:rFonts w:asciiTheme="minorHAnsi" w:eastAsiaTheme="minorEastAsia" w:hAnsiTheme="minorHAnsi" w:cstheme="minorBidi"/>
          <w:noProof/>
          <w:sz w:val="22"/>
          <w:szCs w:val="22"/>
          <w:lang w:eastAsia="en-GB"/>
        </w:rPr>
      </w:pPr>
      <w:r>
        <w:rPr>
          <w:noProof/>
          <w:lang w:eastAsia="ja-JP"/>
        </w:rPr>
        <w:t>5.2.5.8</w:t>
      </w:r>
      <w:r>
        <w:rPr>
          <w:rFonts w:asciiTheme="minorHAnsi" w:eastAsiaTheme="minorEastAsia" w:hAnsiTheme="minorHAnsi" w:cstheme="minorBidi"/>
          <w:noProof/>
          <w:sz w:val="22"/>
          <w:szCs w:val="22"/>
          <w:lang w:eastAsia="en-GB"/>
        </w:rPr>
        <w:tab/>
      </w:r>
      <w:r>
        <w:rPr>
          <w:noProof/>
          <w:lang w:eastAsia="ja-JP"/>
        </w:rPr>
        <w:t>User service announcement over HTTP push</w:t>
      </w:r>
      <w:r w:rsidRPr="003A3A17">
        <w:rPr>
          <w:bCs/>
          <w:noProof/>
        </w:rPr>
        <w:t xml:space="preserve"> </w:t>
      </w:r>
      <w:r>
        <w:rPr>
          <w:noProof/>
          <w:lang w:eastAsia="ja-JP"/>
        </w:rPr>
        <w:t>bearers</w:t>
      </w:r>
      <w:r>
        <w:rPr>
          <w:noProof/>
        </w:rPr>
        <w:tab/>
      </w:r>
      <w:r>
        <w:rPr>
          <w:noProof/>
        </w:rPr>
        <w:fldChar w:fldCharType="begin" w:fldLock="1"/>
      </w:r>
      <w:r>
        <w:rPr>
          <w:noProof/>
        </w:rPr>
        <w:instrText xml:space="preserve"> PAGEREF _Toc123651024 \h </w:instrText>
      </w:r>
      <w:r>
        <w:rPr>
          <w:noProof/>
        </w:rPr>
      </w:r>
      <w:r>
        <w:rPr>
          <w:noProof/>
        </w:rPr>
        <w:fldChar w:fldCharType="separate"/>
      </w:r>
      <w:r>
        <w:rPr>
          <w:noProof/>
        </w:rPr>
        <w:t>38</w:t>
      </w:r>
      <w:r>
        <w:rPr>
          <w:noProof/>
        </w:rPr>
        <w:fldChar w:fldCharType="end"/>
      </w:r>
    </w:p>
    <w:p w14:paraId="3010E8E5" w14:textId="0CFF383C" w:rsidR="005911F0" w:rsidRDefault="005911F0">
      <w:pPr>
        <w:pStyle w:val="TOC3"/>
        <w:rPr>
          <w:rFonts w:asciiTheme="minorHAnsi" w:eastAsiaTheme="minorEastAsia" w:hAnsiTheme="minorHAnsi" w:cstheme="minorBidi"/>
          <w:noProof/>
          <w:sz w:val="22"/>
          <w:szCs w:val="22"/>
          <w:lang w:eastAsia="en-GB"/>
        </w:rPr>
      </w:pPr>
      <w:r w:rsidRPr="003A3A17">
        <w:rPr>
          <w:iCs/>
          <w:noProof/>
          <w:lang w:eastAsia="ja-JP"/>
        </w:rPr>
        <w:t>5.2.6</w:t>
      </w:r>
      <w:r>
        <w:rPr>
          <w:rFonts w:asciiTheme="minorHAnsi" w:eastAsiaTheme="minorEastAsia" w:hAnsiTheme="minorHAnsi" w:cstheme="minorBidi"/>
          <w:noProof/>
          <w:sz w:val="22"/>
          <w:szCs w:val="22"/>
          <w:lang w:eastAsia="en-GB"/>
        </w:rPr>
        <w:tab/>
      </w:r>
      <w:r w:rsidRPr="003A3A17">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_Toc123651025 \h </w:instrText>
      </w:r>
      <w:r>
        <w:rPr>
          <w:noProof/>
        </w:rPr>
      </w:r>
      <w:r>
        <w:rPr>
          <w:noProof/>
        </w:rPr>
        <w:fldChar w:fldCharType="separate"/>
      </w:r>
      <w:r>
        <w:rPr>
          <w:noProof/>
        </w:rPr>
        <w:t>39</w:t>
      </w:r>
      <w:r>
        <w:rPr>
          <w:noProof/>
        </w:rPr>
        <w:fldChar w:fldCharType="end"/>
      </w:r>
    </w:p>
    <w:p w14:paraId="13C36B8A" w14:textId="36E15C6B" w:rsidR="005911F0" w:rsidRDefault="005911F0">
      <w:pPr>
        <w:pStyle w:val="TOC3"/>
        <w:rPr>
          <w:rFonts w:asciiTheme="minorHAnsi" w:eastAsiaTheme="minorEastAsia" w:hAnsiTheme="minorHAnsi" w:cstheme="minorBidi"/>
          <w:noProof/>
          <w:sz w:val="22"/>
          <w:szCs w:val="22"/>
          <w:lang w:eastAsia="en-GB"/>
        </w:rPr>
      </w:pPr>
      <w:r w:rsidRPr="003A3A17">
        <w:rPr>
          <w:iCs/>
          <w:noProof/>
          <w:lang w:eastAsia="ja-JP"/>
        </w:rPr>
        <w:t>5.2.7</w:t>
      </w:r>
      <w:r>
        <w:rPr>
          <w:rFonts w:asciiTheme="minorHAnsi" w:eastAsiaTheme="minorEastAsia" w:hAnsiTheme="minorHAnsi" w:cstheme="minorBidi"/>
          <w:noProof/>
          <w:sz w:val="22"/>
          <w:szCs w:val="22"/>
          <w:lang w:eastAsia="en-GB"/>
        </w:rPr>
        <w:tab/>
      </w:r>
      <w:r w:rsidRPr="003A3A17">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_Toc123651026 \h </w:instrText>
      </w:r>
      <w:r>
        <w:rPr>
          <w:noProof/>
        </w:rPr>
      </w:r>
      <w:r>
        <w:rPr>
          <w:noProof/>
        </w:rPr>
        <w:fldChar w:fldCharType="separate"/>
      </w:r>
      <w:r>
        <w:rPr>
          <w:noProof/>
        </w:rPr>
        <w:t>39</w:t>
      </w:r>
      <w:r>
        <w:rPr>
          <w:noProof/>
        </w:rPr>
        <w:fldChar w:fldCharType="end"/>
      </w:r>
    </w:p>
    <w:p w14:paraId="4B015883" w14:textId="2363129B" w:rsidR="005911F0" w:rsidRDefault="005911F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User Service Initiation/Termination</w:t>
      </w:r>
      <w:r>
        <w:rPr>
          <w:noProof/>
        </w:rPr>
        <w:tab/>
      </w:r>
      <w:r>
        <w:rPr>
          <w:noProof/>
        </w:rPr>
        <w:fldChar w:fldCharType="begin" w:fldLock="1"/>
      </w:r>
      <w:r>
        <w:rPr>
          <w:noProof/>
        </w:rPr>
        <w:instrText xml:space="preserve"> PAGEREF _Toc123651027 \h </w:instrText>
      </w:r>
      <w:r>
        <w:rPr>
          <w:noProof/>
        </w:rPr>
      </w:r>
      <w:r>
        <w:rPr>
          <w:noProof/>
        </w:rPr>
        <w:fldChar w:fldCharType="separate"/>
      </w:r>
      <w:r>
        <w:rPr>
          <w:noProof/>
        </w:rPr>
        <w:t>40</w:t>
      </w:r>
      <w:r>
        <w:rPr>
          <w:noProof/>
        </w:rPr>
        <w:fldChar w:fldCharType="end"/>
      </w:r>
    </w:p>
    <w:p w14:paraId="0DAD6918" w14:textId="7D67C7E1" w:rsidR="005911F0" w:rsidRDefault="005911F0">
      <w:pPr>
        <w:pStyle w:val="TOC3"/>
        <w:rPr>
          <w:rFonts w:asciiTheme="minorHAnsi" w:eastAsiaTheme="minorEastAsia" w:hAnsiTheme="minorHAnsi" w:cstheme="minorBidi"/>
          <w:noProof/>
          <w:sz w:val="22"/>
          <w:szCs w:val="22"/>
          <w:lang w:eastAsia="en-GB"/>
        </w:rPr>
      </w:pPr>
      <w:r>
        <w:rPr>
          <w:noProof/>
          <w:lang w:eastAsia="ja-JP"/>
        </w:rPr>
        <w:t>5.3.1</w:t>
      </w:r>
      <w:r>
        <w:rPr>
          <w:rFonts w:asciiTheme="minorHAnsi" w:eastAsiaTheme="minorEastAsia" w:hAnsiTheme="minorHAnsi" w:cstheme="minorBidi"/>
          <w:noProof/>
          <w:sz w:val="22"/>
          <w:szCs w:val="22"/>
          <w:lang w:eastAsia="en-GB"/>
        </w:rPr>
        <w:tab/>
      </w:r>
      <w:r>
        <w:rPr>
          <w:noProof/>
          <w:lang w:eastAsia="ja-JP"/>
        </w:rPr>
        <w:t>Initiation of MBMS Bearer Service based Services</w:t>
      </w:r>
      <w:r>
        <w:rPr>
          <w:noProof/>
        </w:rPr>
        <w:tab/>
      </w:r>
      <w:r>
        <w:rPr>
          <w:noProof/>
        </w:rPr>
        <w:fldChar w:fldCharType="begin" w:fldLock="1"/>
      </w:r>
      <w:r>
        <w:rPr>
          <w:noProof/>
        </w:rPr>
        <w:instrText xml:space="preserve"> PAGEREF _Toc123651028 \h </w:instrText>
      </w:r>
      <w:r>
        <w:rPr>
          <w:noProof/>
        </w:rPr>
      </w:r>
      <w:r>
        <w:rPr>
          <w:noProof/>
        </w:rPr>
        <w:fldChar w:fldCharType="separate"/>
      </w:r>
      <w:r>
        <w:rPr>
          <w:noProof/>
        </w:rPr>
        <w:t>40</w:t>
      </w:r>
      <w:r>
        <w:rPr>
          <w:noProof/>
        </w:rPr>
        <w:fldChar w:fldCharType="end"/>
      </w:r>
    </w:p>
    <w:p w14:paraId="50A5667B" w14:textId="6E1C91C4"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5.3.2</w:t>
      </w:r>
      <w:r>
        <w:rPr>
          <w:rFonts w:asciiTheme="minorHAnsi" w:eastAsiaTheme="minorEastAsia" w:hAnsiTheme="minorHAnsi" w:cstheme="minorBidi"/>
          <w:noProof/>
          <w:sz w:val="22"/>
          <w:szCs w:val="22"/>
          <w:lang w:eastAsia="en-GB"/>
        </w:rPr>
        <w:tab/>
      </w:r>
      <w:r w:rsidRPr="003A3A17">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_Toc123651029 \h </w:instrText>
      </w:r>
      <w:r>
        <w:rPr>
          <w:noProof/>
        </w:rPr>
      </w:r>
      <w:r>
        <w:rPr>
          <w:noProof/>
        </w:rPr>
        <w:fldChar w:fldCharType="separate"/>
      </w:r>
      <w:r>
        <w:rPr>
          <w:noProof/>
        </w:rPr>
        <w:t>41</w:t>
      </w:r>
      <w:r>
        <w:rPr>
          <w:noProof/>
        </w:rPr>
        <w:fldChar w:fldCharType="end"/>
      </w:r>
    </w:p>
    <w:p w14:paraId="74594F54" w14:textId="0CABCD36" w:rsidR="005911F0" w:rsidRDefault="005911F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Initiation of Unicast Bearer Service based Services</w:t>
      </w:r>
      <w:r>
        <w:rPr>
          <w:noProof/>
        </w:rPr>
        <w:tab/>
      </w:r>
      <w:r>
        <w:rPr>
          <w:noProof/>
        </w:rPr>
        <w:fldChar w:fldCharType="begin" w:fldLock="1"/>
      </w:r>
      <w:r>
        <w:rPr>
          <w:noProof/>
        </w:rPr>
        <w:instrText xml:space="preserve"> PAGEREF _Toc123651030 \h </w:instrText>
      </w:r>
      <w:r>
        <w:rPr>
          <w:noProof/>
        </w:rPr>
      </w:r>
      <w:r>
        <w:rPr>
          <w:noProof/>
        </w:rPr>
        <w:fldChar w:fldCharType="separate"/>
      </w:r>
      <w:r>
        <w:rPr>
          <w:noProof/>
        </w:rPr>
        <w:t>41</w:t>
      </w:r>
      <w:r>
        <w:rPr>
          <w:noProof/>
        </w:rPr>
        <w:fldChar w:fldCharType="end"/>
      </w:r>
    </w:p>
    <w:p w14:paraId="214530C5" w14:textId="6C698887" w:rsidR="005911F0" w:rsidRDefault="005911F0">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Termination of Unicast Bearer Service based Services</w:t>
      </w:r>
      <w:r>
        <w:rPr>
          <w:noProof/>
        </w:rPr>
        <w:tab/>
      </w:r>
      <w:r>
        <w:rPr>
          <w:noProof/>
        </w:rPr>
        <w:fldChar w:fldCharType="begin" w:fldLock="1"/>
      </w:r>
      <w:r>
        <w:rPr>
          <w:noProof/>
        </w:rPr>
        <w:instrText xml:space="preserve"> PAGEREF _Toc123651031 \h </w:instrText>
      </w:r>
      <w:r>
        <w:rPr>
          <w:noProof/>
        </w:rPr>
      </w:r>
      <w:r>
        <w:rPr>
          <w:noProof/>
        </w:rPr>
        <w:fldChar w:fldCharType="separate"/>
      </w:r>
      <w:r>
        <w:rPr>
          <w:noProof/>
        </w:rPr>
        <w:t>41</w:t>
      </w:r>
      <w:r>
        <w:rPr>
          <w:noProof/>
        </w:rPr>
        <w:fldChar w:fldCharType="end"/>
      </w:r>
    </w:p>
    <w:p w14:paraId="766CB4BA" w14:textId="39D51F57"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5.3.5</w:t>
      </w:r>
      <w:r>
        <w:rPr>
          <w:rFonts w:asciiTheme="minorHAnsi" w:eastAsiaTheme="minorEastAsia" w:hAnsiTheme="minorHAnsi" w:cstheme="minorBidi"/>
          <w:noProof/>
          <w:sz w:val="22"/>
          <w:szCs w:val="22"/>
          <w:lang w:eastAsia="en-GB"/>
        </w:rPr>
        <w:tab/>
      </w:r>
      <w:r w:rsidRPr="003A3A17">
        <w:rPr>
          <w:noProof/>
          <w:lang w:val="en-US"/>
        </w:rPr>
        <w:t>Scalable Service Initiation and Termination for MBMS Services</w:t>
      </w:r>
      <w:r>
        <w:rPr>
          <w:noProof/>
        </w:rPr>
        <w:tab/>
      </w:r>
      <w:r>
        <w:rPr>
          <w:noProof/>
        </w:rPr>
        <w:fldChar w:fldCharType="begin" w:fldLock="1"/>
      </w:r>
      <w:r>
        <w:rPr>
          <w:noProof/>
        </w:rPr>
        <w:instrText xml:space="preserve"> PAGEREF _Toc123651032 \h </w:instrText>
      </w:r>
      <w:r>
        <w:rPr>
          <w:noProof/>
        </w:rPr>
      </w:r>
      <w:r>
        <w:rPr>
          <w:noProof/>
        </w:rPr>
        <w:fldChar w:fldCharType="separate"/>
      </w:r>
      <w:r>
        <w:rPr>
          <w:noProof/>
        </w:rPr>
        <w:t>42</w:t>
      </w:r>
      <w:r>
        <w:rPr>
          <w:noProof/>
        </w:rPr>
        <w:fldChar w:fldCharType="end"/>
      </w:r>
    </w:p>
    <w:p w14:paraId="435E487E" w14:textId="1576586B" w:rsidR="005911F0" w:rsidRDefault="005911F0">
      <w:pPr>
        <w:pStyle w:val="TOC4"/>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sidRPr="003A3A17">
        <w:rPr>
          <w:noProof/>
          <w:lang w:val="en-US"/>
        </w:rPr>
        <w:t>General</w:t>
      </w:r>
      <w:r>
        <w:rPr>
          <w:noProof/>
        </w:rPr>
        <w:tab/>
      </w:r>
      <w:r>
        <w:rPr>
          <w:noProof/>
        </w:rPr>
        <w:fldChar w:fldCharType="begin" w:fldLock="1"/>
      </w:r>
      <w:r>
        <w:rPr>
          <w:noProof/>
        </w:rPr>
        <w:instrText xml:space="preserve"> PAGEREF _Toc123651033 \h </w:instrText>
      </w:r>
      <w:r>
        <w:rPr>
          <w:noProof/>
        </w:rPr>
      </w:r>
      <w:r>
        <w:rPr>
          <w:noProof/>
        </w:rPr>
        <w:fldChar w:fldCharType="separate"/>
      </w:r>
      <w:r>
        <w:rPr>
          <w:noProof/>
        </w:rPr>
        <w:t>42</w:t>
      </w:r>
      <w:r>
        <w:rPr>
          <w:noProof/>
        </w:rPr>
        <w:fldChar w:fldCharType="end"/>
      </w:r>
    </w:p>
    <w:p w14:paraId="130FEC9B" w14:textId="0207F8F0"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5.3.5.2</w:t>
      </w:r>
      <w:r>
        <w:rPr>
          <w:rFonts w:asciiTheme="minorHAnsi" w:eastAsiaTheme="minorEastAsia" w:hAnsiTheme="minorHAnsi" w:cstheme="minorBidi"/>
          <w:noProof/>
          <w:sz w:val="22"/>
          <w:szCs w:val="22"/>
          <w:lang w:eastAsia="en-GB"/>
        </w:rPr>
        <w:tab/>
      </w:r>
      <w:r w:rsidRPr="003A3A17">
        <w:rPr>
          <w:noProof/>
          <w:lang w:val="en-US"/>
        </w:rPr>
        <w:t>Randomization of Service Initiation over Time</w:t>
      </w:r>
      <w:r>
        <w:rPr>
          <w:noProof/>
        </w:rPr>
        <w:tab/>
      </w:r>
      <w:r>
        <w:rPr>
          <w:noProof/>
        </w:rPr>
        <w:fldChar w:fldCharType="begin" w:fldLock="1"/>
      </w:r>
      <w:r>
        <w:rPr>
          <w:noProof/>
        </w:rPr>
        <w:instrText xml:space="preserve"> PAGEREF _Toc123651034 \h </w:instrText>
      </w:r>
      <w:r>
        <w:rPr>
          <w:noProof/>
        </w:rPr>
      </w:r>
      <w:r>
        <w:rPr>
          <w:noProof/>
        </w:rPr>
        <w:fldChar w:fldCharType="separate"/>
      </w:r>
      <w:r>
        <w:rPr>
          <w:noProof/>
        </w:rPr>
        <w:t>42</w:t>
      </w:r>
      <w:r>
        <w:rPr>
          <w:noProof/>
        </w:rPr>
        <w:fldChar w:fldCharType="end"/>
      </w:r>
    </w:p>
    <w:p w14:paraId="64F4C030" w14:textId="4829B1AD"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5.3.5.3</w:t>
      </w:r>
      <w:r>
        <w:rPr>
          <w:rFonts w:asciiTheme="minorHAnsi" w:eastAsiaTheme="minorEastAsia" w:hAnsiTheme="minorHAnsi" w:cstheme="minorBidi"/>
          <w:noProof/>
          <w:sz w:val="22"/>
          <w:szCs w:val="22"/>
          <w:lang w:eastAsia="en-GB"/>
        </w:rPr>
        <w:tab/>
      </w:r>
      <w:r w:rsidRPr="003A3A17">
        <w:rPr>
          <w:noProof/>
          <w:lang w:val="en-US"/>
        </w:rPr>
        <w:t>Randomization of Service Termination over Time</w:t>
      </w:r>
      <w:r>
        <w:rPr>
          <w:noProof/>
        </w:rPr>
        <w:tab/>
      </w:r>
      <w:r>
        <w:rPr>
          <w:noProof/>
        </w:rPr>
        <w:fldChar w:fldCharType="begin" w:fldLock="1"/>
      </w:r>
      <w:r>
        <w:rPr>
          <w:noProof/>
        </w:rPr>
        <w:instrText xml:space="preserve"> PAGEREF _Toc123651035 \h </w:instrText>
      </w:r>
      <w:r>
        <w:rPr>
          <w:noProof/>
        </w:rPr>
      </w:r>
      <w:r>
        <w:rPr>
          <w:noProof/>
        </w:rPr>
        <w:fldChar w:fldCharType="separate"/>
      </w:r>
      <w:r>
        <w:rPr>
          <w:noProof/>
        </w:rPr>
        <w:t>42</w:t>
      </w:r>
      <w:r>
        <w:rPr>
          <w:noProof/>
        </w:rPr>
        <w:fldChar w:fldCharType="end"/>
      </w:r>
    </w:p>
    <w:p w14:paraId="1C7DCF07" w14:textId="4940EC36"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5.4</w:t>
      </w:r>
      <w:r>
        <w:rPr>
          <w:rFonts w:asciiTheme="minorHAnsi" w:eastAsiaTheme="minorEastAsia" w:hAnsiTheme="minorHAnsi" w:cstheme="minorBidi"/>
          <w:noProof/>
          <w:sz w:val="22"/>
          <w:szCs w:val="22"/>
          <w:lang w:eastAsia="en-GB"/>
        </w:rPr>
        <w:tab/>
      </w:r>
      <w:r w:rsidRPr="003A3A17">
        <w:rPr>
          <w:noProof/>
          <w:snapToGrid w:val="0"/>
          <w:lang w:eastAsia="en-GB"/>
        </w:rPr>
        <w:t>MBMS Data Transfer Procedure</w:t>
      </w:r>
      <w:r>
        <w:rPr>
          <w:noProof/>
        </w:rPr>
        <w:tab/>
      </w:r>
      <w:r>
        <w:rPr>
          <w:noProof/>
        </w:rPr>
        <w:fldChar w:fldCharType="begin" w:fldLock="1"/>
      </w:r>
      <w:r>
        <w:rPr>
          <w:noProof/>
        </w:rPr>
        <w:instrText xml:space="preserve"> PAGEREF _Toc123651036 \h </w:instrText>
      </w:r>
      <w:r>
        <w:rPr>
          <w:noProof/>
        </w:rPr>
      </w:r>
      <w:r>
        <w:rPr>
          <w:noProof/>
        </w:rPr>
        <w:fldChar w:fldCharType="separate"/>
      </w:r>
      <w:r>
        <w:rPr>
          <w:noProof/>
        </w:rPr>
        <w:t>43</w:t>
      </w:r>
      <w:r>
        <w:rPr>
          <w:noProof/>
        </w:rPr>
        <w:fldChar w:fldCharType="end"/>
      </w:r>
    </w:p>
    <w:p w14:paraId="217BEE00" w14:textId="570A50CF" w:rsidR="005911F0" w:rsidRDefault="005911F0">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MBMS Data Transfer Procedure using MBMS Bearer Services</w:t>
      </w:r>
      <w:r>
        <w:rPr>
          <w:noProof/>
        </w:rPr>
        <w:tab/>
      </w:r>
      <w:r>
        <w:rPr>
          <w:noProof/>
        </w:rPr>
        <w:fldChar w:fldCharType="begin" w:fldLock="1"/>
      </w:r>
      <w:r>
        <w:rPr>
          <w:noProof/>
        </w:rPr>
        <w:instrText xml:space="preserve"> PAGEREF _Toc123651037 \h </w:instrText>
      </w:r>
      <w:r>
        <w:rPr>
          <w:noProof/>
        </w:rPr>
      </w:r>
      <w:r>
        <w:rPr>
          <w:noProof/>
        </w:rPr>
        <w:fldChar w:fldCharType="separate"/>
      </w:r>
      <w:r>
        <w:rPr>
          <w:noProof/>
        </w:rPr>
        <w:t>43</w:t>
      </w:r>
      <w:r>
        <w:rPr>
          <w:noProof/>
        </w:rPr>
        <w:fldChar w:fldCharType="end"/>
      </w:r>
    </w:p>
    <w:p w14:paraId="2A664128" w14:textId="13F60B14" w:rsidR="005911F0" w:rsidRDefault="005911F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_Toc123651038 \h </w:instrText>
      </w:r>
      <w:r>
        <w:rPr>
          <w:noProof/>
        </w:rPr>
      </w:r>
      <w:r>
        <w:rPr>
          <w:noProof/>
        </w:rPr>
        <w:fldChar w:fldCharType="separate"/>
      </w:r>
      <w:r>
        <w:rPr>
          <w:noProof/>
        </w:rPr>
        <w:t>44</w:t>
      </w:r>
      <w:r>
        <w:rPr>
          <w:noProof/>
        </w:rPr>
        <w:fldChar w:fldCharType="end"/>
      </w:r>
    </w:p>
    <w:p w14:paraId="2FDE5620" w14:textId="36199EBA"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5.4A</w:t>
      </w:r>
      <w:r>
        <w:rPr>
          <w:rFonts w:asciiTheme="minorHAnsi" w:eastAsiaTheme="minorEastAsia" w:hAnsiTheme="minorHAnsi" w:cstheme="minorBidi"/>
          <w:noProof/>
          <w:sz w:val="22"/>
          <w:szCs w:val="22"/>
          <w:lang w:eastAsia="en-GB"/>
        </w:rPr>
        <w:tab/>
      </w:r>
      <w:r w:rsidRPr="003A3A17">
        <w:rPr>
          <w:noProof/>
          <w:snapToGrid w:val="0"/>
          <w:lang w:eastAsia="en-GB"/>
        </w:rPr>
        <w:t>Procedures between Content Provider and BM-SC</w:t>
      </w:r>
      <w:r>
        <w:rPr>
          <w:noProof/>
        </w:rPr>
        <w:tab/>
      </w:r>
      <w:r>
        <w:rPr>
          <w:noProof/>
        </w:rPr>
        <w:fldChar w:fldCharType="begin" w:fldLock="1"/>
      </w:r>
      <w:r>
        <w:rPr>
          <w:noProof/>
        </w:rPr>
        <w:instrText xml:space="preserve"> PAGEREF _Toc123651039 \h </w:instrText>
      </w:r>
      <w:r>
        <w:rPr>
          <w:noProof/>
        </w:rPr>
      </w:r>
      <w:r>
        <w:rPr>
          <w:noProof/>
        </w:rPr>
        <w:fldChar w:fldCharType="separate"/>
      </w:r>
      <w:r>
        <w:rPr>
          <w:noProof/>
        </w:rPr>
        <w:t>44</w:t>
      </w:r>
      <w:r>
        <w:rPr>
          <w:noProof/>
        </w:rPr>
        <w:fldChar w:fldCharType="end"/>
      </w:r>
    </w:p>
    <w:p w14:paraId="7F9AE51C" w14:textId="1975D2A0"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5.5</w:t>
      </w:r>
      <w:r>
        <w:rPr>
          <w:rFonts w:asciiTheme="minorHAnsi" w:eastAsiaTheme="minorEastAsia" w:hAnsiTheme="minorHAnsi" w:cstheme="minorBidi"/>
          <w:noProof/>
          <w:sz w:val="22"/>
          <w:szCs w:val="22"/>
          <w:lang w:eastAsia="en-GB"/>
        </w:rPr>
        <w:tab/>
      </w:r>
      <w:r w:rsidRPr="003A3A17">
        <w:rPr>
          <w:noProof/>
          <w:snapToGrid w:val="0"/>
          <w:lang w:eastAsia="en-GB"/>
        </w:rPr>
        <w:t>MBMS Protocols</w:t>
      </w:r>
      <w:r>
        <w:rPr>
          <w:noProof/>
        </w:rPr>
        <w:tab/>
      </w:r>
      <w:r>
        <w:rPr>
          <w:noProof/>
        </w:rPr>
        <w:fldChar w:fldCharType="begin" w:fldLock="1"/>
      </w:r>
      <w:r>
        <w:rPr>
          <w:noProof/>
        </w:rPr>
        <w:instrText xml:space="preserve"> PAGEREF _Toc123651040 \h </w:instrText>
      </w:r>
      <w:r>
        <w:rPr>
          <w:noProof/>
        </w:rPr>
      </w:r>
      <w:r>
        <w:rPr>
          <w:noProof/>
        </w:rPr>
        <w:fldChar w:fldCharType="separate"/>
      </w:r>
      <w:r>
        <w:rPr>
          <w:noProof/>
        </w:rPr>
        <w:t>44</w:t>
      </w:r>
      <w:r>
        <w:rPr>
          <w:noProof/>
        </w:rPr>
        <w:fldChar w:fldCharType="end"/>
      </w:r>
    </w:p>
    <w:p w14:paraId="74545B0E" w14:textId="2F8A8E50"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5.6</w:t>
      </w:r>
      <w:r>
        <w:rPr>
          <w:rFonts w:asciiTheme="minorHAnsi" w:eastAsiaTheme="minorEastAsia" w:hAnsiTheme="minorHAnsi" w:cstheme="minorBidi"/>
          <w:noProof/>
          <w:sz w:val="22"/>
          <w:szCs w:val="22"/>
          <w:lang w:eastAsia="en-GB"/>
        </w:rPr>
        <w:tab/>
      </w:r>
      <w:r w:rsidRPr="003A3A17">
        <w:rPr>
          <w:noProof/>
          <w:snapToGrid w:val="0"/>
          <w:lang w:eastAsia="en-GB"/>
        </w:rPr>
        <w:t>DASH and MBMS</w:t>
      </w:r>
      <w:r>
        <w:rPr>
          <w:noProof/>
        </w:rPr>
        <w:tab/>
      </w:r>
      <w:r>
        <w:rPr>
          <w:noProof/>
        </w:rPr>
        <w:fldChar w:fldCharType="begin" w:fldLock="1"/>
      </w:r>
      <w:r>
        <w:rPr>
          <w:noProof/>
        </w:rPr>
        <w:instrText xml:space="preserve"> PAGEREF _Toc123651041 \h </w:instrText>
      </w:r>
      <w:r>
        <w:rPr>
          <w:noProof/>
        </w:rPr>
      </w:r>
      <w:r>
        <w:rPr>
          <w:noProof/>
        </w:rPr>
        <w:fldChar w:fldCharType="separate"/>
      </w:r>
      <w:r>
        <w:rPr>
          <w:noProof/>
        </w:rPr>
        <w:t>44</w:t>
      </w:r>
      <w:r>
        <w:rPr>
          <w:noProof/>
        </w:rPr>
        <w:fldChar w:fldCharType="end"/>
      </w:r>
    </w:p>
    <w:p w14:paraId="633619E6" w14:textId="231D71C4"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5.7</w:t>
      </w:r>
      <w:r>
        <w:rPr>
          <w:rFonts w:asciiTheme="minorHAnsi" w:eastAsiaTheme="minorEastAsia" w:hAnsiTheme="minorHAnsi" w:cstheme="minorBidi"/>
          <w:noProof/>
          <w:sz w:val="22"/>
          <w:szCs w:val="22"/>
          <w:lang w:eastAsia="en-GB"/>
        </w:rPr>
        <w:tab/>
      </w:r>
      <w:r w:rsidRPr="003A3A17">
        <w:rPr>
          <w:noProof/>
          <w:snapToGrid w:val="0"/>
          <w:lang w:eastAsia="en-GB"/>
        </w:rPr>
        <w:t>Generic Application Service</w:t>
      </w:r>
      <w:r>
        <w:rPr>
          <w:noProof/>
        </w:rPr>
        <w:tab/>
      </w:r>
      <w:r>
        <w:rPr>
          <w:noProof/>
        </w:rPr>
        <w:fldChar w:fldCharType="begin" w:fldLock="1"/>
      </w:r>
      <w:r>
        <w:rPr>
          <w:noProof/>
        </w:rPr>
        <w:instrText xml:space="preserve"> PAGEREF _Toc123651042 \h </w:instrText>
      </w:r>
      <w:r>
        <w:rPr>
          <w:noProof/>
        </w:rPr>
      </w:r>
      <w:r>
        <w:rPr>
          <w:noProof/>
        </w:rPr>
        <w:fldChar w:fldCharType="separate"/>
      </w:r>
      <w:r>
        <w:rPr>
          <w:noProof/>
        </w:rPr>
        <w:t>47</w:t>
      </w:r>
      <w:r>
        <w:rPr>
          <w:noProof/>
        </w:rPr>
        <w:fldChar w:fldCharType="end"/>
      </w:r>
    </w:p>
    <w:p w14:paraId="2D8C8976" w14:textId="71AB201B" w:rsidR="005911F0" w:rsidRDefault="005911F0">
      <w:pPr>
        <w:pStyle w:val="TOC1"/>
        <w:rPr>
          <w:rFonts w:asciiTheme="minorHAnsi" w:eastAsiaTheme="minorEastAsia" w:hAnsiTheme="minorHAnsi" w:cstheme="minorBidi"/>
          <w:noProof/>
          <w:szCs w:val="22"/>
          <w:lang w:eastAsia="en-GB"/>
        </w:rPr>
      </w:pPr>
      <w:r>
        <w:rPr>
          <w:noProof/>
          <w:lang w:eastAsia="ja-JP"/>
        </w:rPr>
        <w:t>6</w:t>
      </w:r>
      <w:r>
        <w:rPr>
          <w:rFonts w:asciiTheme="minorHAnsi" w:eastAsiaTheme="minorEastAsia" w:hAnsiTheme="minorHAnsi" w:cstheme="minorBidi"/>
          <w:noProof/>
          <w:szCs w:val="22"/>
          <w:lang w:eastAsia="en-GB"/>
        </w:rPr>
        <w:tab/>
      </w:r>
      <w:r>
        <w:rPr>
          <w:noProof/>
        </w:rPr>
        <w:t>Introduction on Delivery Methods</w:t>
      </w:r>
      <w:r>
        <w:rPr>
          <w:noProof/>
        </w:rPr>
        <w:tab/>
      </w:r>
      <w:r>
        <w:rPr>
          <w:noProof/>
        </w:rPr>
        <w:fldChar w:fldCharType="begin" w:fldLock="1"/>
      </w:r>
      <w:r>
        <w:rPr>
          <w:noProof/>
        </w:rPr>
        <w:instrText xml:space="preserve"> PAGEREF _Toc123651043 \h </w:instrText>
      </w:r>
      <w:r>
        <w:rPr>
          <w:noProof/>
        </w:rPr>
      </w:r>
      <w:r>
        <w:rPr>
          <w:noProof/>
        </w:rPr>
        <w:fldChar w:fldCharType="separate"/>
      </w:r>
      <w:r>
        <w:rPr>
          <w:noProof/>
        </w:rPr>
        <w:t>47</w:t>
      </w:r>
      <w:r>
        <w:rPr>
          <w:noProof/>
        </w:rPr>
        <w:fldChar w:fldCharType="end"/>
      </w:r>
    </w:p>
    <w:p w14:paraId="038245D8" w14:textId="69123918" w:rsidR="005911F0" w:rsidRDefault="005911F0">
      <w:pPr>
        <w:pStyle w:val="TOC1"/>
        <w:rPr>
          <w:rFonts w:asciiTheme="minorHAnsi" w:eastAsiaTheme="minorEastAsia" w:hAnsiTheme="minorHAnsi" w:cstheme="minorBidi"/>
          <w:noProof/>
          <w:szCs w:val="22"/>
          <w:lang w:eastAsia="en-GB"/>
        </w:rPr>
      </w:pPr>
      <w:r>
        <w:rPr>
          <w:noProof/>
          <w:lang w:eastAsia="ja-JP"/>
        </w:rPr>
        <w:t>7</w:t>
      </w:r>
      <w:r>
        <w:rPr>
          <w:rFonts w:asciiTheme="minorHAnsi" w:eastAsiaTheme="minorEastAsia" w:hAnsiTheme="minorHAnsi" w:cstheme="minorBidi"/>
          <w:noProof/>
          <w:szCs w:val="22"/>
          <w:lang w:eastAsia="en-GB"/>
        </w:rPr>
        <w:tab/>
      </w:r>
      <w:r>
        <w:rPr>
          <w:noProof/>
        </w:rPr>
        <w:t>Download Delivery Method</w:t>
      </w:r>
      <w:r>
        <w:rPr>
          <w:noProof/>
        </w:rPr>
        <w:tab/>
      </w:r>
      <w:r>
        <w:rPr>
          <w:noProof/>
        </w:rPr>
        <w:fldChar w:fldCharType="begin" w:fldLock="1"/>
      </w:r>
      <w:r>
        <w:rPr>
          <w:noProof/>
        </w:rPr>
        <w:instrText xml:space="preserve"> PAGEREF _Toc123651044 \h </w:instrText>
      </w:r>
      <w:r>
        <w:rPr>
          <w:noProof/>
        </w:rPr>
      </w:r>
      <w:r>
        <w:rPr>
          <w:noProof/>
        </w:rPr>
        <w:fldChar w:fldCharType="separate"/>
      </w:r>
      <w:r>
        <w:rPr>
          <w:noProof/>
        </w:rPr>
        <w:t>48</w:t>
      </w:r>
      <w:r>
        <w:rPr>
          <w:noProof/>
        </w:rPr>
        <w:fldChar w:fldCharType="end"/>
      </w:r>
    </w:p>
    <w:p w14:paraId="37BE1801" w14:textId="6B535911" w:rsidR="005911F0" w:rsidRDefault="005911F0">
      <w:pPr>
        <w:pStyle w:val="TOC2"/>
        <w:rPr>
          <w:rFonts w:asciiTheme="minorHAnsi" w:eastAsiaTheme="minorEastAsia" w:hAnsiTheme="minorHAnsi" w:cstheme="minorBidi"/>
          <w:noProof/>
          <w:sz w:val="22"/>
          <w:szCs w:val="22"/>
          <w:lang w:eastAsia="en-GB"/>
        </w:rPr>
      </w:pPr>
      <w:r>
        <w:rPr>
          <w:noProof/>
          <w:lang w:eastAsia="ja-JP"/>
        </w:rPr>
        <w:t>7.1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_Toc123651045 \h </w:instrText>
      </w:r>
      <w:r>
        <w:rPr>
          <w:noProof/>
        </w:rPr>
      </w:r>
      <w:r>
        <w:rPr>
          <w:noProof/>
        </w:rPr>
        <w:fldChar w:fldCharType="separate"/>
      </w:r>
      <w:r>
        <w:rPr>
          <w:noProof/>
        </w:rPr>
        <w:t>48</w:t>
      </w:r>
      <w:r>
        <w:rPr>
          <w:noProof/>
        </w:rPr>
        <w:fldChar w:fldCharType="end"/>
      </w:r>
    </w:p>
    <w:p w14:paraId="12ABC278" w14:textId="26C09A36" w:rsidR="005911F0" w:rsidRDefault="005911F0">
      <w:pPr>
        <w:pStyle w:val="TOC2"/>
        <w:rPr>
          <w:rFonts w:asciiTheme="minorHAnsi" w:eastAsiaTheme="minorEastAsia" w:hAnsiTheme="minorHAnsi" w:cstheme="minorBidi"/>
          <w:noProof/>
          <w:sz w:val="22"/>
          <w:szCs w:val="22"/>
          <w:lang w:eastAsia="en-GB"/>
        </w:rPr>
      </w:pPr>
      <w:r>
        <w:rPr>
          <w:noProof/>
          <w:lang w:eastAsia="ja-JP"/>
        </w:rPr>
        <w:t>7.2</w:t>
      </w:r>
      <w:r>
        <w:rPr>
          <w:rFonts w:asciiTheme="minorHAnsi" w:eastAsiaTheme="minorEastAsia" w:hAnsiTheme="minorHAnsi" w:cstheme="minorBidi"/>
          <w:noProof/>
          <w:sz w:val="22"/>
          <w:szCs w:val="22"/>
          <w:lang w:eastAsia="en-GB"/>
        </w:rPr>
        <w:tab/>
      </w:r>
      <w:r>
        <w:rPr>
          <w:noProof/>
          <w:lang w:eastAsia="ja-JP"/>
        </w:rPr>
        <w:t>FLUTE usage for MBMS download</w:t>
      </w:r>
      <w:r>
        <w:rPr>
          <w:noProof/>
        </w:rPr>
        <w:tab/>
      </w:r>
      <w:r>
        <w:rPr>
          <w:noProof/>
        </w:rPr>
        <w:fldChar w:fldCharType="begin" w:fldLock="1"/>
      </w:r>
      <w:r>
        <w:rPr>
          <w:noProof/>
        </w:rPr>
        <w:instrText xml:space="preserve"> PAGEREF _Toc123651046 \h </w:instrText>
      </w:r>
      <w:r>
        <w:rPr>
          <w:noProof/>
        </w:rPr>
      </w:r>
      <w:r>
        <w:rPr>
          <w:noProof/>
        </w:rPr>
        <w:fldChar w:fldCharType="separate"/>
      </w:r>
      <w:r>
        <w:rPr>
          <w:noProof/>
        </w:rPr>
        <w:t>48</w:t>
      </w:r>
      <w:r>
        <w:rPr>
          <w:noProof/>
        </w:rPr>
        <w:fldChar w:fldCharType="end"/>
      </w:r>
    </w:p>
    <w:p w14:paraId="625042D8" w14:textId="747B7238" w:rsidR="005911F0" w:rsidRDefault="005911F0">
      <w:pPr>
        <w:pStyle w:val="TOC3"/>
        <w:rPr>
          <w:rFonts w:asciiTheme="minorHAnsi" w:eastAsiaTheme="minorEastAsia" w:hAnsiTheme="minorHAnsi" w:cstheme="minorBidi"/>
          <w:noProof/>
          <w:sz w:val="22"/>
          <w:szCs w:val="22"/>
          <w:lang w:eastAsia="en-GB"/>
        </w:rPr>
      </w:pPr>
      <w:r>
        <w:rPr>
          <w:noProof/>
          <w:lang w:eastAsia="ja-JP"/>
        </w:rPr>
        <w:t>7.2.0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_Toc123651047 \h </w:instrText>
      </w:r>
      <w:r>
        <w:rPr>
          <w:noProof/>
        </w:rPr>
      </w:r>
      <w:r>
        <w:rPr>
          <w:noProof/>
        </w:rPr>
        <w:fldChar w:fldCharType="separate"/>
      </w:r>
      <w:r>
        <w:rPr>
          <w:noProof/>
        </w:rPr>
        <w:t>48</w:t>
      </w:r>
      <w:r>
        <w:rPr>
          <w:noProof/>
        </w:rPr>
        <w:fldChar w:fldCharType="end"/>
      </w:r>
    </w:p>
    <w:p w14:paraId="3C213CB9" w14:textId="4559BB3E" w:rsidR="005911F0" w:rsidRDefault="005911F0">
      <w:pPr>
        <w:pStyle w:val="TOC3"/>
        <w:rPr>
          <w:rFonts w:asciiTheme="minorHAnsi" w:eastAsiaTheme="minorEastAsia" w:hAnsiTheme="minorHAnsi" w:cstheme="minorBidi"/>
          <w:noProof/>
          <w:sz w:val="22"/>
          <w:szCs w:val="22"/>
          <w:lang w:eastAsia="en-GB"/>
        </w:rPr>
      </w:pPr>
      <w:r>
        <w:rPr>
          <w:noProof/>
          <w:lang w:eastAsia="ja-JP"/>
        </w:rPr>
        <w:t>7.2.1</w:t>
      </w:r>
      <w:r>
        <w:rPr>
          <w:rFonts w:asciiTheme="minorHAnsi" w:eastAsiaTheme="minorEastAsia" w:hAnsiTheme="minorHAnsi" w:cstheme="minorBidi"/>
          <w:noProof/>
          <w:sz w:val="22"/>
          <w:szCs w:val="22"/>
          <w:lang w:eastAsia="en-GB"/>
        </w:rPr>
        <w:tab/>
      </w:r>
      <w:r>
        <w:rPr>
          <w:noProof/>
          <w:lang w:eastAsia="ja-JP"/>
        </w:rPr>
        <w:t>Fragmentation of Files</w:t>
      </w:r>
      <w:r>
        <w:rPr>
          <w:noProof/>
        </w:rPr>
        <w:tab/>
      </w:r>
      <w:r>
        <w:rPr>
          <w:noProof/>
        </w:rPr>
        <w:fldChar w:fldCharType="begin" w:fldLock="1"/>
      </w:r>
      <w:r>
        <w:rPr>
          <w:noProof/>
        </w:rPr>
        <w:instrText xml:space="preserve"> PAGEREF _Toc123651048 \h </w:instrText>
      </w:r>
      <w:r>
        <w:rPr>
          <w:noProof/>
        </w:rPr>
      </w:r>
      <w:r>
        <w:rPr>
          <w:noProof/>
        </w:rPr>
        <w:fldChar w:fldCharType="separate"/>
      </w:r>
      <w:r>
        <w:rPr>
          <w:noProof/>
        </w:rPr>
        <w:t>49</w:t>
      </w:r>
      <w:r>
        <w:rPr>
          <w:noProof/>
        </w:rPr>
        <w:fldChar w:fldCharType="end"/>
      </w:r>
    </w:p>
    <w:p w14:paraId="62236065" w14:textId="0D241D1D" w:rsidR="005911F0" w:rsidRDefault="005911F0">
      <w:pPr>
        <w:pStyle w:val="TOC3"/>
        <w:rPr>
          <w:rFonts w:asciiTheme="minorHAnsi" w:eastAsiaTheme="minorEastAsia" w:hAnsiTheme="minorHAnsi" w:cstheme="minorBidi"/>
          <w:noProof/>
          <w:sz w:val="22"/>
          <w:szCs w:val="22"/>
          <w:lang w:eastAsia="en-GB"/>
        </w:rPr>
      </w:pPr>
      <w:r>
        <w:rPr>
          <w:noProof/>
          <w:lang w:eastAsia="ja-JP"/>
        </w:rPr>
        <w:t>7.2.2</w:t>
      </w:r>
      <w:r>
        <w:rPr>
          <w:rFonts w:asciiTheme="minorHAnsi" w:eastAsiaTheme="minorEastAsia" w:hAnsiTheme="minorHAnsi" w:cstheme="minorBidi"/>
          <w:noProof/>
          <w:sz w:val="22"/>
          <w:szCs w:val="22"/>
          <w:lang w:eastAsia="en-GB"/>
        </w:rPr>
        <w:tab/>
      </w:r>
      <w:r>
        <w:rPr>
          <w:noProof/>
          <w:lang w:eastAsia="ja-JP"/>
        </w:rPr>
        <w:t>Symbol Encoding Algorithm</w:t>
      </w:r>
      <w:r>
        <w:rPr>
          <w:noProof/>
        </w:rPr>
        <w:tab/>
      </w:r>
      <w:r>
        <w:rPr>
          <w:noProof/>
        </w:rPr>
        <w:fldChar w:fldCharType="begin" w:fldLock="1"/>
      </w:r>
      <w:r>
        <w:rPr>
          <w:noProof/>
        </w:rPr>
        <w:instrText xml:space="preserve"> PAGEREF _Toc123651049 \h </w:instrText>
      </w:r>
      <w:r>
        <w:rPr>
          <w:noProof/>
        </w:rPr>
      </w:r>
      <w:r>
        <w:rPr>
          <w:noProof/>
        </w:rPr>
        <w:fldChar w:fldCharType="separate"/>
      </w:r>
      <w:r>
        <w:rPr>
          <w:noProof/>
        </w:rPr>
        <w:t>49</w:t>
      </w:r>
      <w:r>
        <w:rPr>
          <w:noProof/>
        </w:rPr>
        <w:fldChar w:fldCharType="end"/>
      </w:r>
    </w:p>
    <w:p w14:paraId="0235DEB5" w14:textId="2062582C" w:rsidR="005911F0" w:rsidRDefault="005911F0">
      <w:pPr>
        <w:pStyle w:val="TOC3"/>
        <w:rPr>
          <w:rFonts w:asciiTheme="minorHAnsi" w:eastAsiaTheme="minorEastAsia" w:hAnsiTheme="minorHAnsi" w:cstheme="minorBidi"/>
          <w:noProof/>
          <w:sz w:val="22"/>
          <w:szCs w:val="22"/>
          <w:lang w:eastAsia="en-GB"/>
        </w:rPr>
      </w:pPr>
      <w:r>
        <w:rPr>
          <w:noProof/>
          <w:lang w:eastAsia="ja-JP"/>
        </w:rPr>
        <w:t>7.2.3</w:t>
      </w:r>
      <w:r>
        <w:rPr>
          <w:rFonts w:asciiTheme="minorHAnsi" w:eastAsiaTheme="minorEastAsia" w:hAnsiTheme="minorHAnsi" w:cstheme="minorBidi"/>
          <w:noProof/>
          <w:sz w:val="22"/>
          <w:szCs w:val="22"/>
          <w:lang w:eastAsia="en-GB"/>
        </w:rPr>
        <w:tab/>
      </w:r>
      <w:r>
        <w:rPr>
          <w:noProof/>
          <w:lang w:eastAsia="ja-JP"/>
        </w:rPr>
        <w:t>Blocking Algorithm</w:t>
      </w:r>
      <w:r>
        <w:rPr>
          <w:noProof/>
        </w:rPr>
        <w:tab/>
      </w:r>
      <w:r>
        <w:rPr>
          <w:noProof/>
        </w:rPr>
        <w:fldChar w:fldCharType="begin" w:fldLock="1"/>
      </w:r>
      <w:r>
        <w:rPr>
          <w:noProof/>
        </w:rPr>
        <w:instrText xml:space="preserve"> PAGEREF _Toc123651050 \h </w:instrText>
      </w:r>
      <w:r>
        <w:rPr>
          <w:noProof/>
        </w:rPr>
      </w:r>
      <w:r>
        <w:rPr>
          <w:noProof/>
        </w:rPr>
        <w:fldChar w:fldCharType="separate"/>
      </w:r>
      <w:r>
        <w:rPr>
          <w:noProof/>
        </w:rPr>
        <w:t>49</w:t>
      </w:r>
      <w:r>
        <w:rPr>
          <w:noProof/>
        </w:rPr>
        <w:fldChar w:fldCharType="end"/>
      </w:r>
    </w:p>
    <w:p w14:paraId="67AD7B53" w14:textId="7A466E3C" w:rsidR="005911F0" w:rsidRDefault="005911F0">
      <w:pPr>
        <w:pStyle w:val="TOC3"/>
        <w:rPr>
          <w:rFonts w:asciiTheme="minorHAnsi" w:eastAsiaTheme="minorEastAsia" w:hAnsiTheme="minorHAnsi" w:cstheme="minorBidi"/>
          <w:noProof/>
          <w:sz w:val="22"/>
          <w:szCs w:val="22"/>
          <w:lang w:eastAsia="en-GB"/>
        </w:rPr>
      </w:pPr>
      <w:r>
        <w:rPr>
          <w:noProof/>
          <w:lang w:eastAsia="ja-JP"/>
        </w:rPr>
        <w:t>7.2.4</w:t>
      </w:r>
      <w:r>
        <w:rPr>
          <w:rFonts w:asciiTheme="minorHAnsi" w:eastAsiaTheme="minorEastAsia" w:hAnsiTheme="minorHAnsi" w:cstheme="minorBidi"/>
          <w:noProof/>
          <w:sz w:val="22"/>
          <w:szCs w:val="22"/>
          <w:lang w:eastAsia="en-GB"/>
        </w:rPr>
        <w:tab/>
      </w:r>
      <w:r>
        <w:rPr>
          <w:noProof/>
          <w:lang w:eastAsia="ja-JP"/>
        </w:rPr>
        <w:t>Congestion Control</w:t>
      </w:r>
      <w:r>
        <w:rPr>
          <w:noProof/>
        </w:rPr>
        <w:tab/>
      </w:r>
      <w:r>
        <w:rPr>
          <w:noProof/>
        </w:rPr>
        <w:fldChar w:fldCharType="begin" w:fldLock="1"/>
      </w:r>
      <w:r>
        <w:rPr>
          <w:noProof/>
        </w:rPr>
        <w:instrText xml:space="preserve"> PAGEREF _Toc123651051 \h </w:instrText>
      </w:r>
      <w:r>
        <w:rPr>
          <w:noProof/>
        </w:rPr>
      </w:r>
      <w:r>
        <w:rPr>
          <w:noProof/>
        </w:rPr>
        <w:fldChar w:fldCharType="separate"/>
      </w:r>
      <w:r>
        <w:rPr>
          <w:noProof/>
        </w:rPr>
        <w:t>49</w:t>
      </w:r>
      <w:r>
        <w:rPr>
          <w:noProof/>
        </w:rPr>
        <w:fldChar w:fldCharType="end"/>
      </w:r>
    </w:p>
    <w:p w14:paraId="05611A7E" w14:textId="5689BFB0" w:rsidR="005911F0" w:rsidRDefault="005911F0">
      <w:pPr>
        <w:pStyle w:val="TOC3"/>
        <w:rPr>
          <w:rFonts w:asciiTheme="minorHAnsi" w:eastAsiaTheme="minorEastAsia" w:hAnsiTheme="minorHAnsi" w:cstheme="minorBidi"/>
          <w:noProof/>
          <w:sz w:val="22"/>
          <w:szCs w:val="22"/>
          <w:lang w:eastAsia="en-GB"/>
        </w:rPr>
      </w:pPr>
      <w:r>
        <w:rPr>
          <w:noProof/>
          <w:lang w:eastAsia="ja-JP"/>
        </w:rPr>
        <w:t>7.2.5</w:t>
      </w:r>
      <w:r>
        <w:rPr>
          <w:rFonts w:asciiTheme="minorHAnsi" w:eastAsiaTheme="minorEastAsia" w:hAnsiTheme="minorHAnsi" w:cstheme="minorBidi"/>
          <w:noProof/>
          <w:sz w:val="22"/>
          <w:szCs w:val="22"/>
          <w:lang w:eastAsia="en-GB"/>
        </w:rPr>
        <w:tab/>
      </w:r>
      <w:r>
        <w:rPr>
          <w:noProof/>
          <w:lang w:eastAsia="ja-JP"/>
        </w:rPr>
        <w:t>Content Encoding of Files for Transport</w:t>
      </w:r>
      <w:r>
        <w:rPr>
          <w:noProof/>
        </w:rPr>
        <w:tab/>
      </w:r>
      <w:r>
        <w:rPr>
          <w:noProof/>
        </w:rPr>
        <w:fldChar w:fldCharType="begin" w:fldLock="1"/>
      </w:r>
      <w:r>
        <w:rPr>
          <w:noProof/>
        </w:rPr>
        <w:instrText xml:space="preserve"> PAGEREF _Toc123651052 \h </w:instrText>
      </w:r>
      <w:r>
        <w:rPr>
          <w:noProof/>
        </w:rPr>
      </w:r>
      <w:r>
        <w:rPr>
          <w:noProof/>
        </w:rPr>
        <w:fldChar w:fldCharType="separate"/>
      </w:r>
      <w:r>
        <w:rPr>
          <w:noProof/>
        </w:rPr>
        <w:t>50</w:t>
      </w:r>
      <w:r>
        <w:rPr>
          <w:noProof/>
        </w:rPr>
        <w:fldChar w:fldCharType="end"/>
      </w:r>
    </w:p>
    <w:p w14:paraId="7941F723" w14:textId="1F1A7561" w:rsidR="005911F0" w:rsidRDefault="005911F0">
      <w:pPr>
        <w:pStyle w:val="TOC3"/>
        <w:rPr>
          <w:rFonts w:asciiTheme="minorHAnsi" w:eastAsiaTheme="minorEastAsia" w:hAnsiTheme="minorHAnsi" w:cstheme="minorBidi"/>
          <w:noProof/>
          <w:sz w:val="22"/>
          <w:szCs w:val="22"/>
          <w:lang w:eastAsia="en-GB"/>
        </w:rPr>
      </w:pPr>
      <w:r>
        <w:rPr>
          <w:noProof/>
          <w:lang w:eastAsia="ja-JP"/>
        </w:rPr>
        <w:t>7.2.6</w:t>
      </w:r>
      <w:r>
        <w:rPr>
          <w:rFonts w:asciiTheme="minorHAnsi" w:eastAsiaTheme="minorEastAsia" w:hAnsiTheme="minorHAnsi" w:cstheme="minorBidi"/>
          <w:noProof/>
          <w:sz w:val="22"/>
          <w:szCs w:val="22"/>
          <w:lang w:eastAsia="en-GB"/>
        </w:rPr>
        <w:tab/>
      </w:r>
      <w:r>
        <w:rPr>
          <w:noProof/>
          <w:lang w:eastAsia="ja-JP"/>
        </w:rPr>
        <w:t>Transport File Grouping</w:t>
      </w:r>
      <w:r>
        <w:rPr>
          <w:noProof/>
        </w:rPr>
        <w:tab/>
      </w:r>
      <w:r>
        <w:rPr>
          <w:noProof/>
        </w:rPr>
        <w:fldChar w:fldCharType="begin" w:fldLock="1"/>
      </w:r>
      <w:r>
        <w:rPr>
          <w:noProof/>
        </w:rPr>
        <w:instrText xml:space="preserve"> PAGEREF _Toc123651053 \h </w:instrText>
      </w:r>
      <w:r>
        <w:rPr>
          <w:noProof/>
        </w:rPr>
      </w:r>
      <w:r>
        <w:rPr>
          <w:noProof/>
        </w:rPr>
        <w:fldChar w:fldCharType="separate"/>
      </w:r>
      <w:r>
        <w:rPr>
          <w:noProof/>
        </w:rPr>
        <w:t>50</w:t>
      </w:r>
      <w:r>
        <w:rPr>
          <w:noProof/>
        </w:rPr>
        <w:fldChar w:fldCharType="end"/>
      </w:r>
    </w:p>
    <w:p w14:paraId="72B2EFB9" w14:textId="59404B17" w:rsidR="005911F0" w:rsidRDefault="005911F0">
      <w:pPr>
        <w:pStyle w:val="TOC3"/>
        <w:rPr>
          <w:rFonts w:asciiTheme="minorHAnsi" w:eastAsiaTheme="minorEastAsia" w:hAnsiTheme="minorHAnsi" w:cstheme="minorBidi"/>
          <w:noProof/>
          <w:sz w:val="22"/>
          <w:szCs w:val="22"/>
          <w:lang w:eastAsia="en-GB"/>
        </w:rPr>
      </w:pPr>
      <w:r>
        <w:rPr>
          <w:noProof/>
          <w:lang w:eastAsia="ja-JP"/>
        </w:rPr>
        <w:t>7.2.7</w:t>
      </w:r>
      <w:r>
        <w:rPr>
          <w:rFonts w:asciiTheme="minorHAnsi" w:eastAsiaTheme="minorEastAsia" w:hAnsiTheme="minorHAnsi" w:cstheme="minorBidi"/>
          <w:noProof/>
          <w:sz w:val="22"/>
          <w:szCs w:val="22"/>
          <w:lang w:eastAsia="en-GB"/>
        </w:rPr>
        <w:tab/>
      </w:r>
      <w:r>
        <w:rPr>
          <w:noProof/>
          <w:lang w:eastAsia="ja-JP"/>
        </w:rPr>
        <w:t>Signalling of Parameters with Basic ALC/FLUTE Headers</w:t>
      </w:r>
      <w:r>
        <w:rPr>
          <w:noProof/>
        </w:rPr>
        <w:tab/>
      </w:r>
      <w:r>
        <w:rPr>
          <w:noProof/>
        </w:rPr>
        <w:fldChar w:fldCharType="begin" w:fldLock="1"/>
      </w:r>
      <w:r>
        <w:rPr>
          <w:noProof/>
        </w:rPr>
        <w:instrText xml:space="preserve"> PAGEREF _Toc123651054 \h </w:instrText>
      </w:r>
      <w:r>
        <w:rPr>
          <w:noProof/>
        </w:rPr>
      </w:r>
      <w:r>
        <w:rPr>
          <w:noProof/>
        </w:rPr>
        <w:fldChar w:fldCharType="separate"/>
      </w:r>
      <w:r>
        <w:rPr>
          <w:noProof/>
        </w:rPr>
        <w:t>50</w:t>
      </w:r>
      <w:r>
        <w:rPr>
          <w:noProof/>
        </w:rPr>
        <w:fldChar w:fldCharType="end"/>
      </w:r>
    </w:p>
    <w:p w14:paraId="55A38FB5" w14:textId="272A0CBF" w:rsidR="005911F0" w:rsidRDefault="005911F0">
      <w:pPr>
        <w:pStyle w:val="TOC3"/>
        <w:rPr>
          <w:rFonts w:asciiTheme="minorHAnsi" w:eastAsiaTheme="minorEastAsia" w:hAnsiTheme="minorHAnsi" w:cstheme="minorBidi"/>
          <w:noProof/>
          <w:sz w:val="22"/>
          <w:szCs w:val="22"/>
          <w:lang w:eastAsia="en-GB"/>
        </w:rPr>
      </w:pPr>
      <w:r>
        <w:rPr>
          <w:noProof/>
          <w:lang w:eastAsia="ja-JP"/>
        </w:rPr>
        <w:t>7.2.8</w:t>
      </w:r>
      <w:r>
        <w:rPr>
          <w:rFonts w:asciiTheme="minorHAnsi" w:eastAsiaTheme="minorEastAsia" w:hAnsiTheme="minorHAnsi" w:cstheme="minorBidi"/>
          <w:noProof/>
          <w:sz w:val="22"/>
          <w:szCs w:val="22"/>
          <w:lang w:eastAsia="en-GB"/>
        </w:rPr>
        <w:tab/>
      </w:r>
      <w:r>
        <w:rPr>
          <w:noProof/>
          <w:lang w:eastAsia="ja-JP"/>
        </w:rPr>
        <w:t>Signalling of Parameters with FLUTE Extension Headers</w:t>
      </w:r>
      <w:r>
        <w:rPr>
          <w:noProof/>
        </w:rPr>
        <w:tab/>
      </w:r>
      <w:r>
        <w:rPr>
          <w:noProof/>
        </w:rPr>
        <w:fldChar w:fldCharType="begin" w:fldLock="1"/>
      </w:r>
      <w:r>
        <w:rPr>
          <w:noProof/>
        </w:rPr>
        <w:instrText xml:space="preserve"> PAGEREF _Toc123651055 \h </w:instrText>
      </w:r>
      <w:r>
        <w:rPr>
          <w:noProof/>
        </w:rPr>
      </w:r>
      <w:r>
        <w:rPr>
          <w:noProof/>
        </w:rPr>
        <w:fldChar w:fldCharType="separate"/>
      </w:r>
      <w:r>
        <w:rPr>
          <w:noProof/>
        </w:rPr>
        <w:t>51</w:t>
      </w:r>
      <w:r>
        <w:rPr>
          <w:noProof/>
        </w:rPr>
        <w:fldChar w:fldCharType="end"/>
      </w:r>
    </w:p>
    <w:p w14:paraId="7ECCE433" w14:textId="288D5E68" w:rsidR="005911F0" w:rsidRDefault="005911F0">
      <w:pPr>
        <w:pStyle w:val="TOC3"/>
        <w:rPr>
          <w:rFonts w:asciiTheme="minorHAnsi" w:eastAsiaTheme="minorEastAsia" w:hAnsiTheme="minorHAnsi" w:cstheme="minorBidi"/>
          <w:noProof/>
          <w:sz w:val="22"/>
          <w:szCs w:val="22"/>
          <w:lang w:eastAsia="en-GB"/>
        </w:rPr>
      </w:pPr>
      <w:r>
        <w:rPr>
          <w:noProof/>
          <w:lang w:eastAsia="ja-JP"/>
        </w:rPr>
        <w:t>7.2.9</w:t>
      </w:r>
      <w:r>
        <w:rPr>
          <w:rFonts w:asciiTheme="minorHAnsi" w:eastAsiaTheme="minorEastAsia" w:hAnsiTheme="minorHAnsi" w:cstheme="minorBidi"/>
          <w:noProof/>
          <w:sz w:val="22"/>
          <w:szCs w:val="22"/>
          <w:lang w:eastAsia="en-GB"/>
        </w:rPr>
        <w:tab/>
      </w:r>
      <w:r>
        <w:rPr>
          <w:noProof/>
          <w:lang w:eastAsia="ja-JP"/>
        </w:rPr>
        <w:t>Signalling of Parameters with FDT Instances</w:t>
      </w:r>
      <w:r>
        <w:rPr>
          <w:noProof/>
        </w:rPr>
        <w:tab/>
      </w:r>
      <w:r>
        <w:rPr>
          <w:noProof/>
        </w:rPr>
        <w:fldChar w:fldCharType="begin" w:fldLock="1"/>
      </w:r>
      <w:r>
        <w:rPr>
          <w:noProof/>
        </w:rPr>
        <w:instrText xml:space="preserve"> PAGEREF _Toc123651056 \h </w:instrText>
      </w:r>
      <w:r>
        <w:rPr>
          <w:noProof/>
        </w:rPr>
      </w:r>
      <w:r>
        <w:rPr>
          <w:noProof/>
        </w:rPr>
        <w:fldChar w:fldCharType="separate"/>
      </w:r>
      <w:r>
        <w:rPr>
          <w:noProof/>
        </w:rPr>
        <w:t>51</w:t>
      </w:r>
      <w:r>
        <w:rPr>
          <w:noProof/>
        </w:rPr>
        <w:fldChar w:fldCharType="end"/>
      </w:r>
    </w:p>
    <w:p w14:paraId="155B6361" w14:textId="035CC5AB" w:rsidR="005911F0" w:rsidRDefault="005911F0">
      <w:pPr>
        <w:pStyle w:val="TOC3"/>
        <w:rPr>
          <w:rFonts w:asciiTheme="minorHAnsi" w:eastAsiaTheme="minorEastAsia" w:hAnsiTheme="minorHAnsi" w:cstheme="minorBidi"/>
          <w:noProof/>
          <w:sz w:val="22"/>
          <w:szCs w:val="22"/>
          <w:lang w:eastAsia="en-GB"/>
        </w:rPr>
      </w:pPr>
      <w:r w:rsidRPr="003A3A17">
        <w:rPr>
          <w:noProof/>
          <w:lang w:val="de-DE" w:eastAsia="ja-JP"/>
        </w:rPr>
        <w:t>7.2.10</w:t>
      </w:r>
      <w:r>
        <w:rPr>
          <w:rFonts w:asciiTheme="minorHAnsi" w:eastAsiaTheme="minorEastAsia" w:hAnsiTheme="minorHAnsi" w:cstheme="minorBidi"/>
          <w:noProof/>
          <w:sz w:val="22"/>
          <w:szCs w:val="22"/>
          <w:lang w:eastAsia="en-GB"/>
        </w:rPr>
        <w:tab/>
      </w:r>
      <w:r w:rsidRPr="003A3A17">
        <w:rPr>
          <w:noProof/>
          <w:lang w:val="de-DE" w:eastAsia="ja-JP"/>
        </w:rPr>
        <w:t>FDT Schema</w:t>
      </w:r>
      <w:r>
        <w:rPr>
          <w:noProof/>
        </w:rPr>
        <w:tab/>
      </w:r>
      <w:r>
        <w:rPr>
          <w:noProof/>
        </w:rPr>
        <w:fldChar w:fldCharType="begin" w:fldLock="1"/>
      </w:r>
      <w:r>
        <w:rPr>
          <w:noProof/>
        </w:rPr>
        <w:instrText xml:space="preserve"> PAGEREF _Toc123651057 \h </w:instrText>
      </w:r>
      <w:r>
        <w:rPr>
          <w:noProof/>
        </w:rPr>
      </w:r>
      <w:r>
        <w:rPr>
          <w:noProof/>
        </w:rPr>
        <w:fldChar w:fldCharType="separate"/>
      </w:r>
      <w:r>
        <w:rPr>
          <w:noProof/>
        </w:rPr>
        <w:t>52</w:t>
      </w:r>
      <w:r>
        <w:rPr>
          <w:noProof/>
        </w:rPr>
        <w:fldChar w:fldCharType="end"/>
      </w:r>
    </w:p>
    <w:p w14:paraId="6E00349C" w14:textId="0500910B" w:rsidR="005911F0" w:rsidRDefault="005911F0">
      <w:pPr>
        <w:pStyle w:val="TOC4"/>
        <w:rPr>
          <w:rFonts w:asciiTheme="minorHAnsi" w:eastAsiaTheme="minorEastAsia" w:hAnsiTheme="minorHAnsi" w:cstheme="minorBidi"/>
          <w:noProof/>
          <w:sz w:val="22"/>
          <w:szCs w:val="22"/>
          <w:lang w:eastAsia="en-GB"/>
        </w:rPr>
      </w:pPr>
      <w:r w:rsidRPr="003A3A17">
        <w:rPr>
          <w:noProof/>
          <w:lang w:val="de-DE" w:eastAsia="ja-JP"/>
        </w:rPr>
        <w:t>7.2.10.1</w:t>
      </w:r>
      <w:r>
        <w:rPr>
          <w:rFonts w:asciiTheme="minorHAnsi" w:eastAsiaTheme="minorEastAsia" w:hAnsiTheme="minorHAnsi" w:cstheme="minorBidi"/>
          <w:noProof/>
          <w:sz w:val="22"/>
          <w:szCs w:val="22"/>
          <w:lang w:eastAsia="en-GB"/>
        </w:rPr>
        <w:tab/>
      </w:r>
      <w:r w:rsidRPr="003A3A17">
        <w:rPr>
          <w:noProof/>
          <w:lang w:val="de-DE" w:eastAsia="ja-JP"/>
        </w:rPr>
        <w:t>Extended FLUTE FDT Schema</w:t>
      </w:r>
      <w:r>
        <w:rPr>
          <w:noProof/>
        </w:rPr>
        <w:tab/>
      </w:r>
      <w:r>
        <w:rPr>
          <w:noProof/>
        </w:rPr>
        <w:fldChar w:fldCharType="begin" w:fldLock="1"/>
      </w:r>
      <w:r>
        <w:rPr>
          <w:noProof/>
        </w:rPr>
        <w:instrText xml:space="preserve"> PAGEREF _Toc123651058 \h </w:instrText>
      </w:r>
      <w:r>
        <w:rPr>
          <w:noProof/>
        </w:rPr>
      </w:r>
      <w:r>
        <w:rPr>
          <w:noProof/>
        </w:rPr>
        <w:fldChar w:fldCharType="separate"/>
      </w:r>
      <w:r>
        <w:rPr>
          <w:noProof/>
        </w:rPr>
        <w:t>52</w:t>
      </w:r>
      <w:r>
        <w:rPr>
          <w:noProof/>
        </w:rPr>
        <w:fldChar w:fldCharType="end"/>
      </w:r>
    </w:p>
    <w:p w14:paraId="18EF439A" w14:textId="3FCE4027" w:rsidR="005911F0" w:rsidRDefault="005911F0">
      <w:pPr>
        <w:pStyle w:val="TOC4"/>
        <w:rPr>
          <w:rFonts w:asciiTheme="minorHAnsi" w:eastAsiaTheme="minorEastAsia" w:hAnsiTheme="minorHAnsi" w:cstheme="minorBidi"/>
          <w:noProof/>
          <w:sz w:val="22"/>
          <w:szCs w:val="22"/>
          <w:lang w:eastAsia="en-GB"/>
        </w:rPr>
      </w:pPr>
      <w:r w:rsidRPr="003A3A17">
        <w:rPr>
          <w:noProof/>
          <w:lang w:val="de-DE"/>
        </w:rPr>
        <w:t>7.2.10.2</w:t>
      </w:r>
      <w:r>
        <w:rPr>
          <w:rFonts w:asciiTheme="minorHAnsi" w:eastAsiaTheme="minorEastAsia" w:hAnsiTheme="minorHAnsi" w:cstheme="minorBidi"/>
          <w:noProof/>
          <w:sz w:val="22"/>
          <w:szCs w:val="22"/>
          <w:lang w:eastAsia="en-GB"/>
        </w:rPr>
        <w:tab/>
      </w:r>
      <w:r w:rsidRPr="003A3A17">
        <w:rPr>
          <w:noProof/>
          <w:lang w:val="de-DE"/>
        </w:rPr>
        <w:t>3GPP FDT Extension Type Schema</w:t>
      </w:r>
      <w:r>
        <w:rPr>
          <w:noProof/>
        </w:rPr>
        <w:tab/>
      </w:r>
      <w:r>
        <w:rPr>
          <w:noProof/>
        </w:rPr>
        <w:fldChar w:fldCharType="begin" w:fldLock="1"/>
      </w:r>
      <w:r>
        <w:rPr>
          <w:noProof/>
        </w:rPr>
        <w:instrText xml:space="preserve"> PAGEREF _Toc123651059 \h </w:instrText>
      </w:r>
      <w:r>
        <w:rPr>
          <w:noProof/>
        </w:rPr>
      </w:r>
      <w:r>
        <w:rPr>
          <w:noProof/>
        </w:rPr>
        <w:fldChar w:fldCharType="separate"/>
      </w:r>
      <w:r>
        <w:rPr>
          <w:noProof/>
        </w:rPr>
        <w:t>54</w:t>
      </w:r>
      <w:r>
        <w:rPr>
          <w:noProof/>
        </w:rPr>
        <w:fldChar w:fldCharType="end"/>
      </w:r>
    </w:p>
    <w:p w14:paraId="2E013966" w14:textId="4804C825" w:rsidR="005911F0" w:rsidRDefault="005911F0">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IETF FDT Schema</w:t>
      </w:r>
      <w:r>
        <w:rPr>
          <w:noProof/>
        </w:rPr>
        <w:tab/>
      </w:r>
      <w:r>
        <w:rPr>
          <w:noProof/>
        </w:rPr>
        <w:fldChar w:fldCharType="begin" w:fldLock="1"/>
      </w:r>
      <w:r>
        <w:rPr>
          <w:noProof/>
        </w:rPr>
        <w:instrText xml:space="preserve"> PAGEREF _Toc123651060 \h </w:instrText>
      </w:r>
      <w:r>
        <w:rPr>
          <w:noProof/>
        </w:rPr>
      </w:r>
      <w:r>
        <w:rPr>
          <w:noProof/>
        </w:rPr>
        <w:fldChar w:fldCharType="separate"/>
      </w:r>
      <w:r>
        <w:rPr>
          <w:noProof/>
        </w:rPr>
        <w:t>55</w:t>
      </w:r>
      <w:r>
        <w:rPr>
          <w:noProof/>
        </w:rPr>
        <w:fldChar w:fldCharType="end"/>
      </w:r>
    </w:p>
    <w:p w14:paraId="0003B85A" w14:textId="742681DD" w:rsidR="005911F0" w:rsidRDefault="005911F0">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Example of FDT</w:t>
      </w:r>
      <w:r>
        <w:rPr>
          <w:noProof/>
        </w:rPr>
        <w:tab/>
      </w:r>
      <w:r>
        <w:rPr>
          <w:noProof/>
        </w:rPr>
        <w:fldChar w:fldCharType="begin" w:fldLock="1"/>
      </w:r>
      <w:r>
        <w:rPr>
          <w:noProof/>
        </w:rPr>
        <w:instrText xml:space="preserve"> PAGEREF _Toc123651061 \h </w:instrText>
      </w:r>
      <w:r>
        <w:rPr>
          <w:noProof/>
        </w:rPr>
      </w:r>
      <w:r>
        <w:rPr>
          <w:noProof/>
        </w:rPr>
        <w:fldChar w:fldCharType="separate"/>
      </w:r>
      <w:r>
        <w:rPr>
          <w:noProof/>
        </w:rPr>
        <w:t>56</w:t>
      </w:r>
      <w:r>
        <w:rPr>
          <w:noProof/>
        </w:rPr>
        <w:fldChar w:fldCharType="end"/>
      </w:r>
    </w:p>
    <w:p w14:paraId="29C41450" w14:textId="78DAE513"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7.2.10.5</w:t>
      </w:r>
      <w:r>
        <w:rPr>
          <w:rFonts w:asciiTheme="minorHAnsi" w:eastAsiaTheme="minorEastAsia" w:hAnsiTheme="minorHAnsi" w:cstheme="minorBidi"/>
          <w:noProof/>
          <w:sz w:val="22"/>
          <w:szCs w:val="22"/>
          <w:lang w:eastAsia="en-GB"/>
        </w:rPr>
        <w:tab/>
      </w:r>
      <w:r w:rsidRPr="003A3A17">
        <w:rPr>
          <w:noProof/>
          <w:lang w:val="en-US"/>
        </w:rPr>
        <w:t>3GPP FDT Extensions</w:t>
      </w:r>
      <w:r>
        <w:rPr>
          <w:noProof/>
        </w:rPr>
        <w:tab/>
      </w:r>
      <w:r>
        <w:rPr>
          <w:noProof/>
        </w:rPr>
        <w:fldChar w:fldCharType="begin" w:fldLock="1"/>
      </w:r>
      <w:r>
        <w:rPr>
          <w:noProof/>
        </w:rPr>
        <w:instrText xml:space="preserve"> PAGEREF _Toc123651062 \h </w:instrText>
      </w:r>
      <w:r>
        <w:rPr>
          <w:noProof/>
        </w:rPr>
      </w:r>
      <w:r>
        <w:rPr>
          <w:noProof/>
        </w:rPr>
        <w:fldChar w:fldCharType="separate"/>
      </w:r>
      <w:r>
        <w:rPr>
          <w:noProof/>
        </w:rPr>
        <w:t>57</w:t>
      </w:r>
      <w:r>
        <w:rPr>
          <w:noProof/>
        </w:rPr>
        <w:fldChar w:fldCharType="end"/>
      </w:r>
    </w:p>
    <w:p w14:paraId="624BFCB4" w14:textId="5FA110D6" w:rsidR="005911F0" w:rsidRDefault="005911F0">
      <w:pPr>
        <w:pStyle w:val="TOC4"/>
        <w:rPr>
          <w:rFonts w:asciiTheme="minorHAnsi" w:eastAsiaTheme="minorEastAsia" w:hAnsiTheme="minorHAnsi" w:cstheme="minorBidi"/>
          <w:noProof/>
          <w:sz w:val="22"/>
          <w:szCs w:val="22"/>
          <w:lang w:eastAsia="en-GB"/>
        </w:rPr>
      </w:pPr>
      <w:r>
        <w:rPr>
          <w:noProof/>
          <w:lang w:eastAsia="zh-CN"/>
        </w:rPr>
        <w:t>7.2.10.6</w:t>
      </w:r>
      <w:r>
        <w:rPr>
          <w:rFonts w:asciiTheme="minorHAnsi" w:eastAsiaTheme="minorEastAsia" w:hAnsiTheme="minorHAnsi" w:cstheme="minorBidi"/>
          <w:noProof/>
          <w:sz w:val="22"/>
          <w:szCs w:val="22"/>
          <w:lang w:eastAsia="en-GB"/>
        </w:rPr>
        <w:tab/>
      </w:r>
      <w:r>
        <w:rPr>
          <w:noProof/>
          <w:lang w:eastAsia="zh-CN"/>
        </w:rPr>
        <w:t>FEC Redundancy Level Extension</w:t>
      </w:r>
      <w:r>
        <w:rPr>
          <w:noProof/>
        </w:rPr>
        <w:tab/>
      </w:r>
      <w:r>
        <w:rPr>
          <w:noProof/>
        </w:rPr>
        <w:fldChar w:fldCharType="begin" w:fldLock="1"/>
      </w:r>
      <w:r>
        <w:rPr>
          <w:noProof/>
        </w:rPr>
        <w:instrText xml:space="preserve"> PAGEREF _Toc123651063 \h </w:instrText>
      </w:r>
      <w:r>
        <w:rPr>
          <w:noProof/>
        </w:rPr>
      </w:r>
      <w:r>
        <w:rPr>
          <w:noProof/>
        </w:rPr>
        <w:fldChar w:fldCharType="separate"/>
      </w:r>
      <w:r>
        <w:rPr>
          <w:noProof/>
        </w:rPr>
        <w:t>57</w:t>
      </w:r>
      <w:r>
        <w:rPr>
          <w:noProof/>
        </w:rPr>
        <w:fldChar w:fldCharType="end"/>
      </w:r>
    </w:p>
    <w:p w14:paraId="182A8389" w14:textId="1447E487" w:rsidR="005911F0" w:rsidRDefault="005911F0">
      <w:pPr>
        <w:pStyle w:val="TOC3"/>
        <w:rPr>
          <w:rFonts w:asciiTheme="minorHAnsi" w:eastAsiaTheme="minorEastAsia" w:hAnsiTheme="minorHAnsi" w:cstheme="minorBidi"/>
          <w:noProof/>
          <w:sz w:val="22"/>
          <w:szCs w:val="22"/>
          <w:lang w:eastAsia="en-GB"/>
        </w:rPr>
      </w:pPr>
      <w:r w:rsidRPr="003A3A17">
        <w:rPr>
          <w:noProof/>
          <w:lang w:val="en-US" w:eastAsia="ja-JP"/>
        </w:rPr>
        <w:t>7.2.11</w:t>
      </w:r>
      <w:r>
        <w:rPr>
          <w:rFonts w:asciiTheme="minorHAnsi" w:eastAsiaTheme="minorEastAsia" w:hAnsiTheme="minorHAnsi" w:cstheme="minorBidi"/>
          <w:noProof/>
          <w:sz w:val="22"/>
          <w:szCs w:val="22"/>
          <w:lang w:eastAsia="en-GB"/>
        </w:rPr>
        <w:tab/>
      </w:r>
      <w:r w:rsidRPr="003A3A17">
        <w:rPr>
          <w:noProof/>
          <w:lang w:val="en-US" w:eastAsia="ja-JP"/>
        </w:rPr>
        <w:t>MBMS Session Identity</w:t>
      </w:r>
      <w:r>
        <w:rPr>
          <w:noProof/>
        </w:rPr>
        <w:tab/>
      </w:r>
      <w:r>
        <w:rPr>
          <w:noProof/>
        </w:rPr>
        <w:fldChar w:fldCharType="begin" w:fldLock="1"/>
      </w:r>
      <w:r>
        <w:rPr>
          <w:noProof/>
        </w:rPr>
        <w:instrText xml:space="preserve"> PAGEREF _Toc123651064 \h </w:instrText>
      </w:r>
      <w:r>
        <w:rPr>
          <w:noProof/>
        </w:rPr>
      </w:r>
      <w:r>
        <w:rPr>
          <w:noProof/>
        </w:rPr>
        <w:fldChar w:fldCharType="separate"/>
      </w:r>
      <w:r>
        <w:rPr>
          <w:noProof/>
        </w:rPr>
        <w:t>57</w:t>
      </w:r>
      <w:r>
        <w:rPr>
          <w:noProof/>
        </w:rPr>
        <w:fldChar w:fldCharType="end"/>
      </w:r>
    </w:p>
    <w:p w14:paraId="3204DD69" w14:textId="5AA0D8D3" w:rsidR="005911F0" w:rsidRDefault="005911F0">
      <w:pPr>
        <w:pStyle w:val="TOC3"/>
        <w:rPr>
          <w:rFonts w:asciiTheme="minorHAnsi" w:eastAsiaTheme="minorEastAsia" w:hAnsiTheme="minorHAnsi" w:cstheme="minorBidi"/>
          <w:noProof/>
          <w:sz w:val="22"/>
          <w:szCs w:val="22"/>
          <w:lang w:eastAsia="en-GB"/>
        </w:rPr>
      </w:pPr>
      <w:r>
        <w:rPr>
          <w:noProof/>
          <w:lang w:eastAsia="ja-JP"/>
        </w:rPr>
        <w:t>7.2.12</w:t>
      </w:r>
      <w:r>
        <w:rPr>
          <w:rFonts w:asciiTheme="minorHAnsi" w:eastAsiaTheme="minorEastAsia" w:hAnsiTheme="minorHAnsi" w:cstheme="minorBidi"/>
          <w:noProof/>
          <w:sz w:val="22"/>
          <w:szCs w:val="22"/>
          <w:lang w:eastAsia="en-GB"/>
        </w:rPr>
        <w:tab/>
      </w:r>
      <w:r>
        <w:rPr>
          <w:noProof/>
          <w:lang w:eastAsia="ja-JP"/>
        </w:rPr>
        <w:t>FEC Scheme definition</w:t>
      </w:r>
      <w:r>
        <w:rPr>
          <w:noProof/>
        </w:rPr>
        <w:tab/>
      </w:r>
      <w:r>
        <w:rPr>
          <w:noProof/>
        </w:rPr>
        <w:fldChar w:fldCharType="begin" w:fldLock="1"/>
      </w:r>
      <w:r>
        <w:rPr>
          <w:noProof/>
        </w:rPr>
        <w:instrText xml:space="preserve"> PAGEREF _Toc123651065 \h </w:instrText>
      </w:r>
      <w:r>
        <w:rPr>
          <w:noProof/>
        </w:rPr>
      </w:r>
      <w:r>
        <w:rPr>
          <w:noProof/>
        </w:rPr>
        <w:fldChar w:fldCharType="separate"/>
      </w:r>
      <w:r>
        <w:rPr>
          <w:noProof/>
        </w:rPr>
        <w:t>57</w:t>
      </w:r>
      <w:r>
        <w:rPr>
          <w:noProof/>
        </w:rPr>
        <w:fldChar w:fldCharType="end"/>
      </w:r>
    </w:p>
    <w:p w14:paraId="7FAED949" w14:textId="274D6F1E" w:rsidR="005911F0" w:rsidRDefault="005911F0">
      <w:pPr>
        <w:pStyle w:val="TOC4"/>
        <w:rPr>
          <w:rFonts w:asciiTheme="minorHAnsi" w:eastAsiaTheme="minorEastAsia" w:hAnsiTheme="minorHAnsi" w:cstheme="minorBidi"/>
          <w:noProof/>
          <w:sz w:val="22"/>
          <w:szCs w:val="22"/>
          <w:lang w:eastAsia="en-GB"/>
        </w:rPr>
      </w:pPr>
      <w:r>
        <w:rPr>
          <w:noProof/>
          <w:lang w:eastAsia="ja-JP"/>
        </w:rPr>
        <w:t>7.2.12.1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_Toc123651066 \h </w:instrText>
      </w:r>
      <w:r>
        <w:rPr>
          <w:noProof/>
        </w:rPr>
      </w:r>
      <w:r>
        <w:rPr>
          <w:noProof/>
        </w:rPr>
        <w:fldChar w:fldCharType="separate"/>
      </w:r>
      <w:r>
        <w:rPr>
          <w:noProof/>
        </w:rPr>
        <w:t>57</w:t>
      </w:r>
      <w:r>
        <w:rPr>
          <w:noProof/>
        </w:rPr>
        <w:fldChar w:fldCharType="end"/>
      </w:r>
    </w:p>
    <w:p w14:paraId="71D2C50B" w14:textId="6E11FEC6" w:rsidR="005911F0" w:rsidRDefault="005911F0">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Caching Directives</w:t>
      </w:r>
      <w:r>
        <w:rPr>
          <w:noProof/>
        </w:rPr>
        <w:tab/>
      </w:r>
      <w:r>
        <w:rPr>
          <w:noProof/>
        </w:rPr>
        <w:fldChar w:fldCharType="begin" w:fldLock="1"/>
      </w:r>
      <w:r>
        <w:rPr>
          <w:noProof/>
        </w:rPr>
        <w:instrText xml:space="preserve"> PAGEREF _Toc123651067 \h </w:instrText>
      </w:r>
      <w:r>
        <w:rPr>
          <w:noProof/>
        </w:rPr>
      </w:r>
      <w:r>
        <w:rPr>
          <w:noProof/>
        </w:rPr>
        <w:fldChar w:fldCharType="separate"/>
      </w:r>
      <w:r>
        <w:rPr>
          <w:noProof/>
        </w:rPr>
        <w:t>57</w:t>
      </w:r>
      <w:r>
        <w:rPr>
          <w:noProof/>
        </w:rPr>
        <w:fldChar w:fldCharType="end"/>
      </w:r>
    </w:p>
    <w:p w14:paraId="3DDE3D31" w14:textId="14EC6DF7" w:rsidR="005911F0" w:rsidRDefault="005911F0">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Indicating a full FDT snapshot</w:t>
      </w:r>
      <w:r>
        <w:rPr>
          <w:noProof/>
        </w:rPr>
        <w:tab/>
      </w:r>
      <w:r>
        <w:rPr>
          <w:noProof/>
        </w:rPr>
        <w:fldChar w:fldCharType="begin" w:fldLock="1"/>
      </w:r>
      <w:r>
        <w:rPr>
          <w:noProof/>
        </w:rPr>
        <w:instrText xml:space="preserve"> PAGEREF _Toc123651068 \h </w:instrText>
      </w:r>
      <w:r>
        <w:rPr>
          <w:noProof/>
        </w:rPr>
      </w:r>
      <w:r>
        <w:rPr>
          <w:noProof/>
        </w:rPr>
        <w:fldChar w:fldCharType="separate"/>
      </w:r>
      <w:r>
        <w:rPr>
          <w:noProof/>
        </w:rPr>
        <w:t>58</w:t>
      </w:r>
      <w:r>
        <w:rPr>
          <w:noProof/>
        </w:rPr>
        <w:fldChar w:fldCharType="end"/>
      </w:r>
    </w:p>
    <w:p w14:paraId="11DE66EE" w14:textId="13DB1720" w:rsidR="005911F0" w:rsidRDefault="005911F0">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sz w:val="22"/>
          <w:szCs w:val="22"/>
          <w:lang w:eastAsia="en-GB"/>
        </w:rPr>
        <w:tab/>
      </w:r>
      <w:r>
        <w:rPr>
          <w:noProof/>
        </w:rPr>
        <w:t>Decryption key indicating of protected download data</w:t>
      </w:r>
      <w:r>
        <w:rPr>
          <w:noProof/>
        </w:rPr>
        <w:tab/>
      </w:r>
      <w:r>
        <w:rPr>
          <w:noProof/>
        </w:rPr>
        <w:fldChar w:fldCharType="begin" w:fldLock="1"/>
      </w:r>
      <w:r>
        <w:rPr>
          <w:noProof/>
        </w:rPr>
        <w:instrText xml:space="preserve"> PAGEREF _Toc123651069 \h </w:instrText>
      </w:r>
      <w:r>
        <w:rPr>
          <w:noProof/>
        </w:rPr>
      </w:r>
      <w:r>
        <w:rPr>
          <w:noProof/>
        </w:rPr>
        <w:fldChar w:fldCharType="separate"/>
      </w:r>
      <w:r>
        <w:rPr>
          <w:noProof/>
        </w:rPr>
        <w:t>58</w:t>
      </w:r>
      <w:r>
        <w:rPr>
          <w:noProof/>
        </w:rPr>
        <w:fldChar w:fldCharType="end"/>
      </w:r>
    </w:p>
    <w:p w14:paraId="1C1F820B" w14:textId="02D77E62" w:rsidR="005911F0" w:rsidRDefault="005911F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SDP for Download Delivery Method</w:t>
      </w:r>
      <w:r>
        <w:rPr>
          <w:noProof/>
        </w:rPr>
        <w:tab/>
      </w:r>
      <w:r>
        <w:rPr>
          <w:noProof/>
        </w:rPr>
        <w:fldChar w:fldCharType="begin" w:fldLock="1"/>
      </w:r>
      <w:r>
        <w:rPr>
          <w:noProof/>
        </w:rPr>
        <w:instrText xml:space="preserve"> PAGEREF _Toc123651070 \h </w:instrText>
      </w:r>
      <w:r>
        <w:rPr>
          <w:noProof/>
        </w:rPr>
      </w:r>
      <w:r>
        <w:rPr>
          <w:noProof/>
        </w:rPr>
        <w:fldChar w:fldCharType="separate"/>
      </w:r>
      <w:r>
        <w:rPr>
          <w:noProof/>
        </w:rPr>
        <w:t>59</w:t>
      </w:r>
      <w:r>
        <w:rPr>
          <w:noProof/>
        </w:rPr>
        <w:fldChar w:fldCharType="end"/>
      </w:r>
    </w:p>
    <w:p w14:paraId="7FCCA1B4" w14:textId="49E3B8EB" w:rsidR="005911F0" w:rsidRDefault="005911F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_Toc123651071 \h </w:instrText>
      </w:r>
      <w:r>
        <w:rPr>
          <w:noProof/>
        </w:rPr>
      </w:r>
      <w:r>
        <w:rPr>
          <w:noProof/>
        </w:rPr>
        <w:fldChar w:fldCharType="separate"/>
      </w:r>
      <w:r>
        <w:rPr>
          <w:noProof/>
        </w:rPr>
        <w:t>59</w:t>
      </w:r>
      <w:r>
        <w:rPr>
          <w:noProof/>
        </w:rPr>
        <w:fldChar w:fldCharType="end"/>
      </w:r>
    </w:p>
    <w:p w14:paraId="6864820E" w14:textId="2BB43E2C" w:rsidR="005911F0" w:rsidRDefault="005911F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SDP Parameters for MBMS download session</w:t>
      </w:r>
      <w:r>
        <w:rPr>
          <w:noProof/>
        </w:rPr>
        <w:tab/>
      </w:r>
      <w:r>
        <w:rPr>
          <w:noProof/>
        </w:rPr>
        <w:fldChar w:fldCharType="begin" w:fldLock="1"/>
      </w:r>
      <w:r>
        <w:rPr>
          <w:noProof/>
        </w:rPr>
        <w:instrText xml:space="preserve"> PAGEREF _Toc123651072 \h </w:instrText>
      </w:r>
      <w:r>
        <w:rPr>
          <w:noProof/>
        </w:rPr>
      </w:r>
      <w:r>
        <w:rPr>
          <w:noProof/>
        </w:rPr>
        <w:fldChar w:fldCharType="separate"/>
      </w:r>
      <w:r>
        <w:rPr>
          <w:noProof/>
        </w:rPr>
        <w:t>59</w:t>
      </w:r>
      <w:r>
        <w:rPr>
          <w:noProof/>
        </w:rPr>
        <w:fldChar w:fldCharType="end"/>
      </w:r>
    </w:p>
    <w:p w14:paraId="72DE431A" w14:textId="1A3CF307" w:rsidR="005911F0" w:rsidRDefault="005911F0">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_Toc123651073 \h </w:instrText>
      </w:r>
      <w:r>
        <w:rPr>
          <w:noProof/>
        </w:rPr>
      </w:r>
      <w:r>
        <w:rPr>
          <w:noProof/>
        </w:rPr>
        <w:fldChar w:fldCharType="separate"/>
      </w:r>
      <w:r>
        <w:rPr>
          <w:noProof/>
        </w:rPr>
        <w:t>60</w:t>
      </w:r>
      <w:r>
        <w:rPr>
          <w:noProof/>
        </w:rPr>
        <w:fldChar w:fldCharType="end"/>
      </w:r>
    </w:p>
    <w:p w14:paraId="53C12B7D" w14:textId="7AF6A02D" w:rsidR="005911F0" w:rsidRDefault="005911F0">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Number of channels</w:t>
      </w:r>
      <w:r>
        <w:rPr>
          <w:noProof/>
        </w:rPr>
        <w:tab/>
      </w:r>
      <w:r>
        <w:rPr>
          <w:noProof/>
        </w:rPr>
        <w:fldChar w:fldCharType="begin" w:fldLock="1"/>
      </w:r>
      <w:r>
        <w:rPr>
          <w:noProof/>
        </w:rPr>
        <w:instrText xml:space="preserve"> PAGEREF _Toc123651074 \h </w:instrText>
      </w:r>
      <w:r>
        <w:rPr>
          <w:noProof/>
        </w:rPr>
      </w:r>
      <w:r>
        <w:rPr>
          <w:noProof/>
        </w:rPr>
        <w:fldChar w:fldCharType="separate"/>
      </w:r>
      <w:r>
        <w:rPr>
          <w:noProof/>
        </w:rPr>
        <w:t>60</w:t>
      </w:r>
      <w:r>
        <w:rPr>
          <w:noProof/>
        </w:rPr>
        <w:fldChar w:fldCharType="end"/>
      </w:r>
    </w:p>
    <w:p w14:paraId="34AE3BBE" w14:textId="1B9BDA6A" w:rsidR="005911F0" w:rsidRDefault="005911F0">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_Toc123651075 \h </w:instrText>
      </w:r>
      <w:r>
        <w:rPr>
          <w:noProof/>
        </w:rPr>
      </w:r>
      <w:r>
        <w:rPr>
          <w:noProof/>
        </w:rPr>
        <w:fldChar w:fldCharType="separate"/>
      </w:r>
      <w:r>
        <w:rPr>
          <w:noProof/>
        </w:rPr>
        <w:t>60</w:t>
      </w:r>
      <w:r>
        <w:rPr>
          <w:noProof/>
        </w:rPr>
        <w:fldChar w:fldCharType="end"/>
      </w:r>
    </w:p>
    <w:p w14:paraId="1B36BFFE" w14:textId="10A4D7D8" w:rsidR="005911F0" w:rsidRDefault="005911F0">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Transport Session Identifier (TSI) of the session</w:t>
      </w:r>
      <w:r>
        <w:rPr>
          <w:noProof/>
        </w:rPr>
        <w:tab/>
      </w:r>
      <w:r>
        <w:rPr>
          <w:noProof/>
        </w:rPr>
        <w:fldChar w:fldCharType="begin" w:fldLock="1"/>
      </w:r>
      <w:r>
        <w:rPr>
          <w:noProof/>
        </w:rPr>
        <w:instrText xml:space="preserve"> PAGEREF _Toc123651076 \h </w:instrText>
      </w:r>
      <w:r>
        <w:rPr>
          <w:noProof/>
        </w:rPr>
      </w:r>
      <w:r>
        <w:rPr>
          <w:noProof/>
        </w:rPr>
        <w:fldChar w:fldCharType="separate"/>
      </w:r>
      <w:r>
        <w:rPr>
          <w:noProof/>
        </w:rPr>
        <w:t>60</w:t>
      </w:r>
      <w:r>
        <w:rPr>
          <w:noProof/>
        </w:rPr>
        <w:fldChar w:fldCharType="end"/>
      </w:r>
    </w:p>
    <w:p w14:paraId="1E703031" w14:textId="236D2E4D" w:rsidR="005911F0" w:rsidRDefault="005911F0">
      <w:pPr>
        <w:pStyle w:val="TOC4"/>
        <w:rPr>
          <w:rFonts w:asciiTheme="minorHAnsi" w:eastAsiaTheme="minorEastAsia" w:hAnsiTheme="minorHAnsi" w:cstheme="minorBidi"/>
          <w:noProof/>
          <w:sz w:val="22"/>
          <w:szCs w:val="22"/>
          <w:lang w:eastAsia="en-GB"/>
        </w:rPr>
      </w:pPr>
      <w:r>
        <w:rPr>
          <w:noProof/>
        </w:rPr>
        <w:t>7.3.2.5</w:t>
      </w:r>
      <w:r>
        <w:rPr>
          <w:rFonts w:asciiTheme="minorHAnsi" w:eastAsiaTheme="minorEastAsia" w:hAnsiTheme="minorHAnsi" w:cstheme="minorBidi"/>
          <w:noProof/>
          <w:sz w:val="22"/>
          <w:szCs w:val="22"/>
          <w:lang w:eastAsia="en-GB"/>
        </w:rPr>
        <w:tab/>
      </w:r>
      <w:r>
        <w:rPr>
          <w:noProof/>
        </w:rPr>
        <w:t>Multiple objects transport indication</w:t>
      </w:r>
      <w:r>
        <w:rPr>
          <w:noProof/>
        </w:rPr>
        <w:tab/>
      </w:r>
      <w:r>
        <w:rPr>
          <w:noProof/>
        </w:rPr>
        <w:fldChar w:fldCharType="begin" w:fldLock="1"/>
      </w:r>
      <w:r>
        <w:rPr>
          <w:noProof/>
        </w:rPr>
        <w:instrText xml:space="preserve"> PAGEREF _Toc123651077 \h </w:instrText>
      </w:r>
      <w:r>
        <w:rPr>
          <w:noProof/>
        </w:rPr>
      </w:r>
      <w:r>
        <w:rPr>
          <w:noProof/>
        </w:rPr>
        <w:fldChar w:fldCharType="separate"/>
      </w:r>
      <w:r>
        <w:rPr>
          <w:noProof/>
        </w:rPr>
        <w:t>61</w:t>
      </w:r>
      <w:r>
        <w:rPr>
          <w:noProof/>
        </w:rPr>
        <w:fldChar w:fldCharType="end"/>
      </w:r>
    </w:p>
    <w:p w14:paraId="50F59520" w14:textId="25356F3D" w:rsidR="005911F0" w:rsidRDefault="005911F0">
      <w:pPr>
        <w:pStyle w:val="TOC4"/>
        <w:rPr>
          <w:rFonts w:asciiTheme="minorHAnsi" w:eastAsiaTheme="minorEastAsia" w:hAnsiTheme="minorHAnsi" w:cstheme="minorBidi"/>
          <w:noProof/>
          <w:sz w:val="22"/>
          <w:szCs w:val="22"/>
          <w:lang w:eastAsia="en-GB"/>
        </w:rPr>
      </w:pPr>
      <w:r>
        <w:rPr>
          <w:noProof/>
        </w:rPr>
        <w:t>7.3.2.6</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_Toc123651078 \h </w:instrText>
      </w:r>
      <w:r>
        <w:rPr>
          <w:noProof/>
        </w:rPr>
      </w:r>
      <w:r>
        <w:rPr>
          <w:noProof/>
        </w:rPr>
        <w:fldChar w:fldCharType="separate"/>
      </w:r>
      <w:r>
        <w:rPr>
          <w:noProof/>
        </w:rPr>
        <w:t>61</w:t>
      </w:r>
      <w:r>
        <w:rPr>
          <w:noProof/>
        </w:rPr>
        <w:fldChar w:fldCharType="end"/>
      </w:r>
    </w:p>
    <w:p w14:paraId="7866D7D8" w14:textId="29A3A721" w:rsidR="005911F0" w:rsidRDefault="005911F0">
      <w:pPr>
        <w:pStyle w:val="TOC4"/>
        <w:rPr>
          <w:rFonts w:asciiTheme="minorHAnsi" w:eastAsiaTheme="minorEastAsia" w:hAnsiTheme="minorHAnsi" w:cstheme="minorBidi"/>
          <w:noProof/>
          <w:sz w:val="22"/>
          <w:szCs w:val="22"/>
          <w:lang w:eastAsia="en-GB"/>
        </w:rPr>
      </w:pPr>
      <w:r>
        <w:rPr>
          <w:noProof/>
        </w:rPr>
        <w:t>7.3.2.7</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_Toc123651079 \h </w:instrText>
      </w:r>
      <w:r>
        <w:rPr>
          <w:noProof/>
        </w:rPr>
      </w:r>
      <w:r>
        <w:rPr>
          <w:noProof/>
        </w:rPr>
        <w:fldChar w:fldCharType="separate"/>
      </w:r>
      <w:r>
        <w:rPr>
          <w:noProof/>
        </w:rPr>
        <w:t>61</w:t>
      </w:r>
      <w:r>
        <w:rPr>
          <w:noProof/>
        </w:rPr>
        <w:fldChar w:fldCharType="end"/>
      </w:r>
    </w:p>
    <w:p w14:paraId="1C7376E7" w14:textId="6B401E97" w:rsidR="005911F0" w:rsidRDefault="005911F0">
      <w:pPr>
        <w:pStyle w:val="TOC4"/>
        <w:rPr>
          <w:rFonts w:asciiTheme="minorHAnsi" w:eastAsiaTheme="minorEastAsia" w:hAnsiTheme="minorHAnsi" w:cstheme="minorBidi"/>
          <w:noProof/>
          <w:sz w:val="22"/>
          <w:szCs w:val="22"/>
          <w:lang w:eastAsia="en-GB"/>
        </w:rPr>
      </w:pPr>
      <w:r>
        <w:rPr>
          <w:noProof/>
        </w:rPr>
        <w:t>7.3.2.8</w:t>
      </w:r>
      <w:r>
        <w:rPr>
          <w:rFonts w:asciiTheme="minorHAnsi" w:eastAsiaTheme="minorEastAsia" w:hAnsiTheme="minorHAnsi" w:cstheme="minorBidi"/>
          <w:noProof/>
          <w:sz w:val="22"/>
          <w:szCs w:val="22"/>
          <w:lang w:eastAsia="en-GB"/>
        </w:rPr>
        <w:tab/>
      </w:r>
      <w:r>
        <w:rPr>
          <w:noProof/>
        </w:rPr>
        <w:t>FEC capabilities and related parameters</w:t>
      </w:r>
      <w:r>
        <w:rPr>
          <w:noProof/>
        </w:rPr>
        <w:tab/>
      </w:r>
      <w:r>
        <w:rPr>
          <w:noProof/>
        </w:rPr>
        <w:fldChar w:fldCharType="begin" w:fldLock="1"/>
      </w:r>
      <w:r>
        <w:rPr>
          <w:noProof/>
        </w:rPr>
        <w:instrText xml:space="preserve"> PAGEREF _Toc123651080 \h </w:instrText>
      </w:r>
      <w:r>
        <w:rPr>
          <w:noProof/>
        </w:rPr>
      </w:r>
      <w:r>
        <w:rPr>
          <w:noProof/>
        </w:rPr>
        <w:fldChar w:fldCharType="separate"/>
      </w:r>
      <w:r>
        <w:rPr>
          <w:noProof/>
        </w:rPr>
        <w:t>61</w:t>
      </w:r>
      <w:r>
        <w:rPr>
          <w:noProof/>
        </w:rPr>
        <w:fldChar w:fldCharType="end"/>
      </w:r>
    </w:p>
    <w:p w14:paraId="14A53218" w14:textId="12EE33C0" w:rsidR="005911F0" w:rsidRDefault="005911F0">
      <w:pPr>
        <w:pStyle w:val="TOC4"/>
        <w:rPr>
          <w:rFonts w:asciiTheme="minorHAnsi" w:eastAsiaTheme="minorEastAsia" w:hAnsiTheme="minorHAnsi" w:cstheme="minorBidi"/>
          <w:noProof/>
          <w:sz w:val="22"/>
          <w:szCs w:val="22"/>
          <w:lang w:eastAsia="en-GB"/>
        </w:rPr>
      </w:pPr>
      <w:r>
        <w:rPr>
          <w:noProof/>
        </w:rPr>
        <w:t>7.3.2.9</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_Toc123651081 \h </w:instrText>
      </w:r>
      <w:r>
        <w:rPr>
          <w:noProof/>
        </w:rPr>
      </w:r>
      <w:r>
        <w:rPr>
          <w:noProof/>
        </w:rPr>
        <w:fldChar w:fldCharType="separate"/>
      </w:r>
      <w:r>
        <w:rPr>
          <w:noProof/>
        </w:rPr>
        <w:t>62</w:t>
      </w:r>
      <w:r>
        <w:rPr>
          <w:noProof/>
        </w:rPr>
        <w:fldChar w:fldCharType="end"/>
      </w:r>
    </w:p>
    <w:p w14:paraId="207F82B6" w14:textId="15016E31" w:rsidR="005911F0" w:rsidRDefault="005911F0">
      <w:pPr>
        <w:pStyle w:val="TOC4"/>
        <w:rPr>
          <w:rFonts w:asciiTheme="minorHAnsi" w:eastAsiaTheme="minorEastAsia" w:hAnsiTheme="minorHAnsi" w:cstheme="minorBidi"/>
          <w:noProof/>
          <w:sz w:val="22"/>
          <w:szCs w:val="22"/>
          <w:lang w:eastAsia="en-GB"/>
        </w:rPr>
      </w:pPr>
      <w:r>
        <w:rPr>
          <w:noProof/>
        </w:rPr>
        <w:t>7.3.2.10</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_Toc123651082 \h </w:instrText>
      </w:r>
      <w:r>
        <w:rPr>
          <w:noProof/>
        </w:rPr>
      </w:r>
      <w:r>
        <w:rPr>
          <w:noProof/>
        </w:rPr>
        <w:fldChar w:fldCharType="separate"/>
      </w:r>
      <w:r>
        <w:rPr>
          <w:noProof/>
        </w:rPr>
        <w:t>62</w:t>
      </w:r>
      <w:r>
        <w:rPr>
          <w:noProof/>
        </w:rPr>
        <w:fldChar w:fldCharType="end"/>
      </w:r>
    </w:p>
    <w:p w14:paraId="56C6383D" w14:textId="5691D490" w:rsidR="005911F0" w:rsidRDefault="005911F0">
      <w:pPr>
        <w:pStyle w:val="TOC4"/>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FEC Redundancy Level</w:t>
      </w:r>
      <w:r>
        <w:rPr>
          <w:noProof/>
        </w:rPr>
        <w:tab/>
      </w:r>
      <w:r>
        <w:rPr>
          <w:noProof/>
        </w:rPr>
        <w:fldChar w:fldCharType="begin" w:fldLock="1"/>
      </w:r>
      <w:r>
        <w:rPr>
          <w:noProof/>
        </w:rPr>
        <w:instrText xml:space="preserve"> PAGEREF _Toc123651083 \h </w:instrText>
      </w:r>
      <w:r>
        <w:rPr>
          <w:noProof/>
        </w:rPr>
      </w:r>
      <w:r>
        <w:rPr>
          <w:noProof/>
        </w:rPr>
        <w:fldChar w:fldCharType="separate"/>
      </w:r>
      <w:r>
        <w:rPr>
          <w:noProof/>
        </w:rPr>
        <w:t>62</w:t>
      </w:r>
      <w:r>
        <w:rPr>
          <w:noProof/>
        </w:rPr>
        <w:fldChar w:fldCharType="end"/>
      </w:r>
    </w:p>
    <w:p w14:paraId="0D6857E0" w14:textId="4FBD0E94" w:rsidR="005911F0" w:rsidRDefault="005911F0">
      <w:pPr>
        <w:pStyle w:val="TOC4"/>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Alternative TMGI</w:t>
      </w:r>
      <w:r>
        <w:rPr>
          <w:noProof/>
        </w:rPr>
        <w:tab/>
      </w:r>
      <w:r>
        <w:rPr>
          <w:noProof/>
        </w:rPr>
        <w:fldChar w:fldCharType="begin" w:fldLock="1"/>
      </w:r>
      <w:r>
        <w:rPr>
          <w:noProof/>
        </w:rPr>
        <w:instrText xml:space="preserve"> PAGEREF _Toc123651084 \h </w:instrText>
      </w:r>
      <w:r>
        <w:rPr>
          <w:noProof/>
        </w:rPr>
      </w:r>
      <w:r>
        <w:rPr>
          <w:noProof/>
        </w:rPr>
        <w:fldChar w:fldCharType="separate"/>
      </w:r>
      <w:r>
        <w:rPr>
          <w:noProof/>
        </w:rPr>
        <w:t>63</w:t>
      </w:r>
      <w:r>
        <w:rPr>
          <w:noProof/>
        </w:rPr>
        <w:fldChar w:fldCharType="end"/>
      </w:r>
    </w:p>
    <w:p w14:paraId="76FFEC70" w14:textId="72AAC3E9" w:rsidR="005911F0" w:rsidRDefault="005911F0">
      <w:pPr>
        <w:pStyle w:val="TOC4"/>
        <w:rPr>
          <w:rFonts w:asciiTheme="minorHAnsi" w:eastAsiaTheme="minorEastAsia" w:hAnsiTheme="minorHAnsi" w:cstheme="minorBidi"/>
          <w:noProof/>
          <w:sz w:val="22"/>
          <w:szCs w:val="22"/>
          <w:lang w:eastAsia="en-GB"/>
        </w:rPr>
      </w:pPr>
      <w:r>
        <w:rPr>
          <w:noProof/>
        </w:rPr>
        <w:t>7.3.2.13</w:t>
      </w:r>
      <w:r>
        <w:rPr>
          <w:rFonts w:asciiTheme="minorHAnsi" w:eastAsiaTheme="minorEastAsia" w:hAnsiTheme="minorHAnsi" w:cstheme="minorBidi"/>
          <w:noProof/>
          <w:sz w:val="22"/>
          <w:szCs w:val="22"/>
          <w:lang w:eastAsia="en-GB"/>
        </w:rPr>
        <w:tab/>
      </w:r>
      <w:r>
        <w:rPr>
          <w:noProof/>
        </w:rPr>
        <w:t>Transport protocol identification</w:t>
      </w:r>
      <w:r>
        <w:rPr>
          <w:noProof/>
        </w:rPr>
        <w:tab/>
      </w:r>
      <w:r>
        <w:rPr>
          <w:noProof/>
        </w:rPr>
        <w:fldChar w:fldCharType="begin" w:fldLock="1"/>
      </w:r>
      <w:r>
        <w:rPr>
          <w:noProof/>
        </w:rPr>
        <w:instrText xml:space="preserve"> PAGEREF _Toc123651085 \h </w:instrText>
      </w:r>
      <w:r>
        <w:rPr>
          <w:noProof/>
        </w:rPr>
      </w:r>
      <w:r>
        <w:rPr>
          <w:noProof/>
        </w:rPr>
        <w:fldChar w:fldCharType="separate"/>
      </w:r>
      <w:r>
        <w:rPr>
          <w:noProof/>
        </w:rPr>
        <w:t>63</w:t>
      </w:r>
      <w:r>
        <w:rPr>
          <w:noProof/>
        </w:rPr>
        <w:fldChar w:fldCharType="end"/>
      </w:r>
    </w:p>
    <w:p w14:paraId="531E6A24" w14:textId="66DA0EA7" w:rsidR="005911F0" w:rsidRDefault="005911F0">
      <w:pPr>
        <w:pStyle w:val="TOC4"/>
        <w:rPr>
          <w:rFonts w:asciiTheme="minorHAnsi" w:eastAsiaTheme="minorEastAsia" w:hAnsiTheme="minorHAnsi" w:cstheme="minorBidi"/>
          <w:noProof/>
          <w:sz w:val="22"/>
          <w:szCs w:val="22"/>
          <w:lang w:eastAsia="en-GB"/>
        </w:rPr>
      </w:pPr>
      <w:r>
        <w:rPr>
          <w:noProof/>
        </w:rPr>
        <w:t>7.3.2.14</w:t>
      </w:r>
      <w:r>
        <w:rPr>
          <w:rFonts w:asciiTheme="minorHAnsi" w:eastAsiaTheme="minorEastAsia" w:hAnsiTheme="minorHAnsi" w:cstheme="minorBidi"/>
          <w:noProof/>
          <w:sz w:val="22"/>
          <w:szCs w:val="22"/>
          <w:lang w:eastAsia="en-GB"/>
        </w:rPr>
        <w:tab/>
      </w:r>
      <w:r>
        <w:rPr>
          <w:noProof/>
        </w:rPr>
        <w:t>Media type and fmt-list</w:t>
      </w:r>
      <w:r>
        <w:rPr>
          <w:noProof/>
        </w:rPr>
        <w:tab/>
      </w:r>
      <w:r>
        <w:rPr>
          <w:noProof/>
        </w:rPr>
        <w:fldChar w:fldCharType="begin" w:fldLock="1"/>
      </w:r>
      <w:r>
        <w:rPr>
          <w:noProof/>
        </w:rPr>
        <w:instrText xml:space="preserve"> PAGEREF _Toc123651086 \h </w:instrText>
      </w:r>
      <w:r>
        <w:rPr>
          <w:noProof/>
        </w:rPr>
      </w:r>
      <w:r>
        <w:rPr>
          <w:noProof/>
        </w:rPr>
        <w:fldChar w:fldCharType="separate"/>
      </w:r>
      <w:r>
        <w:rPr>
          <w:noProof/>
        </w:rPr>
        <w:t>63</w:t>
      </w:r>
      <w:r>
        <w:rPr>
          <w:noProof/>
        </w:rPr>
        <w:fldChar w:fldCharType="end"/>
      </w:r>
    </w:p>
    <w:p w14:paraId="50DABED2" w14:textId="31FC564F" w:rsidR="005911F0" w:rsidRDefault="005911F0">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SDP Examples for FLUTE Session</w:t>
      </w:r>
      <w:r>
        <w:rPr>
          <w:noProof/>
        </w:rPr>
        <w:tab/>
      </w:r>
      <w:r>
        <w:rPr>
          <w:noProof/>
        </w:rPr>
        <w:fldChar w:fldCharType="begin" w:fldLock="1"/>
      </w:r>
      <w:r>
        <w:rPr>
          <w:noProof/>
        </w:rPr>
        <w:instrText xml:space="preserve"> PAGEREF _Toc123651087 \h </w:instrText>
      </w:r>
      <w:r>
        <w:rPr>
          <w:noProof/>
        </w:rPr>
      </w:r>
      <w:r>
        <w:rPr>
          <w:noProof/>
        </w:rPr>
        <w:fldChar w:fldCharType="separate"/>
      </w:r>
      <w:r>
        <w:rPr>
          <w:noProof/>
        </w:rPr>
        <w:t>64</w:t>
      </w:r>
      <w:r>
        <w:rPr>
          <w:noProof/>
        </w:rPr>
        <w:fldChar w:fldCharType="end"/>
      </w:r>
    </w:p>
    <w:p w14:paraId="72D74CA9" w14:textId="663F04E4" w:rsidR="005911F0" w:rsidRDefault="005911F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OMA Push usage for MBMS Download</w:t>
      </w:r>
      <w:r>
        <w:rPr>
          <w:noProof/>
        </w:rPr>
        <w:tab/>
      </w:r>
      <w:r>
        <w:rPr>
          <w:noProof/>
        </w:rPr>
        <w:fldChar w:fldCharType="begin" w:fldLock="1"/>
      </w:r>
      <w:r>
        <w:rPr>
          <w:noProof/>
        </w:rPr>
        <w:instrText xml:space="preserve"> PAGEREF _Toc123651088 \h </w:instrText>
      </w:r>
      <w:r>
        <w:rPr>
          <w:noProof/>
        </w:rPr>
      </w:r>
      <w:r>
        <w:rPr>
          <w:noProof/>
        </w:rPr>
        <w:fldChar w:fldCharType="separate"/>
      </w:r>
      <w:r>
        <w:rPr>
          <w:noProof/>
        </w:rPr>
        <w:t>64</w:t>
      </w:r>
      <w:r>
        <w:rPr>
          <w:noProof/>
        </w:rPr>
        <w:fldChar w:fldCharType="end"/>
      </w:r>
    </w:p>
    <w:p w14:paraId="48A4EF72" w14:textId="583E7775" w:rsidR="005911F0" w:rsidRDefault="005911F0">
      <w:pPr>
        <w:pStyle w:val="TOC3"/>
        <w:rPr>
          <w:rFonts w:asciiTheme="minorHAnsi" w:eastAsiaTheme="minorEastAsia" w:hAnsiTheme="minorHAnsi" w:cstheme="minorBidi"/>
          <w:noProof/>
          <w:sz w:val="22"/>
          <w:szCs w:val="22"/>
          <w:lang w:eastAsia="en-GB"/>
        </w:rPr>
      </w:pPr>
      <w:r>
        <w:rPr>
          <w:noProof/>
          <w:lang w:eastAsia="en-GB"/>
        </w:rPr>
        <w:t>7.4.1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_Toc123651089 \h </w:instrText>
      </w:r>
      <w:r>
        <w:rPr>
          <w:noProof/>
        </w:rPr>
      </w:r>
      <w:r>
        <w:rPr>
          <w:noProof/>
        </w:rPr>
        <w:fldChar w:fldCharType="separate"/>
      </w:r>
      <w:r>
        <w:rPr>
          <w:noProof/>
        </w:rPr>
        <w:t>64</w:t>
      </w:r>
      <w:r>
        <w:rPr>
          <w:noProof/>
        </w:rPr>
        <w:fldChar w:fldCharType="end"/>
      </w:r>
    </w:p>
    <w:p w14:paraId="7A82D296" w14:textId="6B6A048F" w:rsidR="005911F0" w:rsidRDefault="005911F0">
      <w:pPr>
        <w:pStyle w:val="TOC3"/>
        <w:rPr>
          <w:rFonts w:asciiTheme="minorHAnsi" w:eastAsiaTheme="minorEastAsia" w:hAnsiTheme="minorHAnsi" w:cstheme="minorBidi"/>
          <w:noProof/>
          <w:sz w:val="22"/>
          <w:szCs w:val="22"/>
          <w:lang w:eastAsia="en-GB"/>
        </w:rPr>
      </w:pPr>
      <w:r>
        <w:rPr>
          <w:noProof/>
          <w:lang w:eastAsia="en-GB"/>
        </w:rPr>
        <w:t>7.4.2</w:t>
      </w:r>
      <w:r>
        <w:rPr>
          <w:rFonts w:asciiTheme="minorHAnsi" w:eastAsiaTheme="minorEastAsia" w:hAnsiTheme="minorHAnsi" w:cstheme="minorBidi"/>
          <w:noProof/>
          <w:sz w:val="22"/>
          <w:szCs w:val="22"/>
          <w:lang w:eastAsia="en-GB"/>
        </w:rPr>
        <w:tab/>
      </w:r>
      <w:r>
        <w:rPr>
          <w:noProof/>
          <w:lang w:eastAsia="en-GB"/>
        </w:rPr>
        <w:t>HTTP registration and deregistration procedure</w:t>
      </w:r>
      <w:r>
        <w:rPr>
          <w:noProof/>
        </w:rPr>
        <w:tab/>
      </w:r>
      <w:r>
        <w:rPr>
          <w:noProof/>
        </w:rPr>
        <w:fldChar w:fldCharType="begin" w:fldLock="1"/>
      </w:r>
      <w:r>
        <w:rPr>
          <w:noProof/>
        </w:rPr>
        <w:instrText xml:space="preserve"> PAGEREF _Toc123651090 \h </w:instrText>
      </w:r>
      <w:r>
        <w:rPr>
          <w:noProof/>
        </w:rPr>
      </w:r>
      <w:r>
        <w:rPr>
          <w:noProof/>
        </w:rPr>
        <w:fldChar w:fldCharType="separate"/>
      </w:r>
      <w:r>
        <w:rPr>
          <w:noProof/>
        </w:rPr>
        <w:t>65</w:t>
      </w:r>
      <w:r>
        <w:rPr>
          <w:noProof/>
        </w:rPr>
        <w:fldChar w:fldCharType="end"/>
      </w:r>
    </w:p>
    <w:p w14:paraId="07D5AD19" w14:textId="46020695" w:rsidR="005911F0" w:rsidRDefault="005911F0">
      <w:pPr>
        <w:pStyle w:val="TOC3"/>
        <w:rPr>
          <w:rFonts w:asciiTheme="minorHAnsi" w:eastAsiaTheme="minorEastAsia" w:hAnsiTheme="minorHAnsi" w:cstheme="minorBidi"/>
          <w:noProof/>
          <w:sz w:val="22"/>
          <w:szCs w:val="22"/>
          <w:lang w:eastAsia="en-GB"/>
        </w:rPr>
      </w:pPr>
      <w:r>
        <w:rPr>
          <w:noProof/>
          <w:lang w:eastAsia="en-GB"/>
        </w:rPr>
        <w:t>7.4.3</w:t>
      </w:r>
      <w:r>
        <w:rPr>
          <w:rFonts w:asciiTheme="minorHAnsi" w:eastAsiaTheme="minorEastAsia" w:hAnsiTheme="minorHAnsi" w:cstheme="minorBidi"/>
          <w:noProof/>
          <w:sz w:val="22"/>
          <w:szCs w:val="22"/>
          <w:lang w:eastAsia="en-GB"/>
        </w:rPr>
        <w:tab/>
      </w:r>
      <w:r>
        <w:rPr>
          <w:noProof/>
          <w:lang w:eastAsia="en-GB"/>
        </w:rPr>
        <w:t>MBMS Download Delivery Method over OMA push bearers</w:t>
      </w:r>
      <w:r>
        <w:rPr>
          <w:noProof/>
        </w:rPr>
        <w:tab/>
      </w:r>
      <w:r>
        <w:rPr>
          <w:noProof/>
        </w:rPr>
        <w:fldChar w:fldCharType="begin" w:fldLock="1"/>
      </w:r>
      <w:r>
        <w:rPr>
          <w:noProof/>
        </w:rPr>
        <w:instrText xml:space="preserve"> PAGEREF _Toc123651091 \h </w:instrText>
      </w:r>
      <w:r>
        <w:rPr>
          <w:noProof/>
        </w:rPr>
      </w:r>
      <w:r>
        <w:rPr>
          <w:noProof/>
        </w:rPr>
        <w:fldChar w:fldCharType="separate"/>
      </w:r>
      <w:r>
        <w:rPr>
          <w:noProof/>
        </w:rPr>
        <w:t>65</w:t>
      </w:r>
      <w:r>
        <w:rPr>
          <w:noProof/>
        </w:rPr>
        <w:fldChar w:fldCharType="end"/>
      </w:r>
    </w:p>
    <w:p w14:paraId="2B5E3B13" w14:textId="7118355E" w:rsidR="005911F0" w:rsidRDefault="005911F0">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FLUTE session setup and control with RTSP</w:t>
      </w:r>
      <w:r>
        <w:rPr>
          <w:noProof/>
        </w:rPr>
        <w:tab/>
      </w:r>
      <w:r>
        <w:rPr>
          <w:noProof/>
        </w:rPr>
        <w:fldChar w:fldCharType="begin" w:fldLock="1"/>
      </w:r>
      <w:r>
        <w:rPr>
          <w:noProof/>
        </w:rPr>
        <w:instrText xml:space="preserve"> PAGEREF _Toc123651092 \h </w:instrText>
      </w:r>
      <w:r>
        <w:rPr>
          <w:noProof/>
        </w:rPr>
      </w:r>
      <w:r>
        <w:rPr>
          <w:noProof/>
        </w:rPr>
        <w:fldChar w:fldCharType="separate"/>
      </w:r>
      <w:r>
        <w:rPr>
          <w:noProof/>
        </w:rPr>
        <w:t>66</w:t>
      </w:r>
      <w:r>
        <w:rPr>
          <w:noProof/>
        </w:rPr>
        <w:fldChar w:fldCharType="end"/>
      </w:r>
    </w:p>
    <w:p w14:paraId="590D1B12" w14:textId="1993C525" w:rsidR="005911F0" w:rsidRDefault="005911F0">
      <w:pPr>
        <w:pStyle w:val="TOC3"/>
        <w:rPr>
          <w:rFonts w:asciiTheme="minorHAnsi" w:eastAsiaTheme="minorEastAsia" w:hAnsiTheme="minorHAnsi" w:cstheme="minorBidi"/>
          <w:noProof/>
          <w:sz w:val="22"/>
          <w:szCs w:val="22"/>
          <w:lang w:eastAsia="en-GB"/>
        </w:rPr>
      </w:pPr>
      <w:r>
        <w:rPr>
          <w:noProof/>
          <w:lang w:eastAsia="en-GB"/>
        </w:rPr>
        <w:t>7.5.1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_Toc123651093 \h </w:instrText>
      </w:r>
      <w:r>
        <w:rPr>
          <w:noProof/>
        </w:rPr>
      </w:r>
      <w:r>
        <w:rPr>
          <w:noProof/>
        </w:rPr>
        <w:fldChar w:fldCharType="separate"/>
      </w:r>
      <w:r>
        <w:rPr>
          <w:noProof/>
        </w:rPr>
        <w:t>66</w:t>
      </w:r>
      <w:r>
        <w:rPr>
          <w:noProof/>
        </w:rPr>
        <w:fldChar w:fldCharType="end"/>
      </w:r>
    </w:p>
    <w:p w14:paraId="66D47334" w14:textId="7C7AE2AA" w:rsidR="005911F0" w:rsidRDefault="005911F0">
      <w:pPr>
        <w:pStyle w:val="TOC3"/>
        <w:rPr>
          <w:rFonts w:asciiTheme="minorHAnsi" w:eastAsiaTheme="minorEastAsia" w:hAnsiTheme="minorHAnsi" w:cstheme="minorBidi"/>
          <w:noProof/>
          <w:sz w:val="22"/>
          <w:szCs w:val="22"/>
          <w:lang w:eastAsia="en-GB"/>
        </w:rPr>
      </w:pPr>
      <w:r>
        <w:rPr>
          <w:noProof/>
          <w:lang w:eastAsia="en-GB"/>
        </w:rPr>
        <w:t>7.5.2</w:t>
      </w:r>
      <w:r>
        <w:rPr>
          <w:rFonts w:asciiTheme="minorHAnsi" w:eastAsiaTheme="minorEastAsia" w:hAnsiTheme="minorHAnsi" w:cstheme="minorBidi"/>
          <w:noProof/>
          <w:sz w:val="22"/>
          <w:szCs w:val="22"/>
          <w:lang w:eastAsia="en-GB"/>
        </w:rPr>
        <w:tab/>
      </w:r>
      <w:r>
        <w:rPr>
          <w:noProof/>
          <w:lang w:eastAsia="en-GB"/>
        </w:rPr>
        <w:t>SDP handling</w:t>
      </w:r>
      <w:r>
        <w:rPr>
          <w:noProof/>
        </w:rPr>
        <w:tab/>
      </w:r>
      <w:r>
        <w:rPr>
          <w:noProof/>
        </w:rPr>
        <w:fldChar w:fldCharType="begin" w:fldLock="1"/>
      </w:r>
      <w:r>
        <w:rPr>
          <w:noProof/>
        </w:rPr>
        <w:instrText xml:space="preserve"> PAGEREF _Toc123651094 \h </w:instrText>
      </w:r>
      <w:r>
        <w:rPr>
          <w:noProof/>
        </w:rPr>
      </w:r>
      <w:r>
        <w:rPr>
          <w:noProof/>
        </w:rPr>
        <w:fldChar w:fldCharType="separate"/>
      </w:r>
      <w:r>
        <w:rPr>
          <w:noProof/>
        </w:rPr>
        <w:t>66</w:t>
      </w:r>
      <w:r>
        <w:rPr>
          <w:noProof/>
        </w:rPr>
        <w:fldChar w:fldCharType="end"/>
      </w:r>
    </w:p>
    <w:p w14:paraId="7F5480C8" w14:textId="2EB6EE1D" w:rsidR="005911F0" w:rsidRDefault="005911F0">
      <w:pPr>
        <w:pStyle w:val="TOC3"/>
        <w:rPr>
          <w:rFonts w:asciiTheme="minorHAnsi" w:eastAsiaTheme="minorEastAsia" w:hAnsiTheme="minorHAnsi" w:cstheme="minorBidi"/>
          <w:noProof/>
          <w:sz w:val="22"/>
          <w:szCs w:val="22"/>
          <w:lang w:eastAsia="en-GB"/>
        </w:rPr>
      </w:pPr>
      <w:r>
        <w:rPr>
          <w:noProof/>
          <w:lang w:eastAsia="en-GB"/>
        </w:rPr>
        <w:t>7.5.3</w:t>
      </w:r>
      <w:r>
        <w:rPr>
          <w:rFonts w:asciiTheme="minorHAnsi" w:eastAsiaTheme="minorEastAsia" w:hAnsiTheme="minorHAnsi" w:cstheme="minorBidi"/>
          <w:noProof/>
          <w:sz w:val="22"/>
          <w:szCs w:val="22"/>
          <w:lang w:eastAsia="en-GB"/>
        </w:rPr>
        <w:tab/>
      </w:r>
      <w:r>
        <w:rPr>
          <w:noProof/>
          <w:lang w:eastAsia="en-GB"/>
        </w:rPr>
        <w:t>RTSP SETUP Method</w:t>
      </w:r>
      <w:r>
        <w:rPr>
          <w:noProof/>
        </w:rPr>
        <w:tab/>
      </w:r>
      <w:r>
        <w:rPr>
          <w:noProof/>
        </w:rPr>
        <w:fldChar w:fldCharType="begin" w:fldLock="1"/>
      </w:r>
      <w:r>
        <w:rPr>
          <w:noProof/>
        </w:rPr>
        <w:instrText xml:space="preserve"> PAGEREF _Toc123651095 \h </w:instrText>
      </w:r>
      <w:r>
        <w:rPr>
          <w:noProof/>
        </w:rPr>
      </w:r>
      <w:r>
        <w:rPr>
          <w:noProof/>
        </w:rPr>
        <w:fldChar w:fldCharType="separate"/>
      </w:r>
      <w:r>
        <w:rPr>
          <w:noProof/>
        </w:rPr>
        <w:t>66</w:t>
      </w:r>
      <w:r>
        <w:rPr>
          <w:noProof/>
        </w:rPr>
        <w:fldChar w:fldCharType="end"/>
      </w:r>
    </w:p>
    <w:p w14:paraId="67DD7243" w14:textId="51CB9005" w:rsidR="005911F0" w:rsidRDefault="005911F0">
      <w:pPr>
        <w:pStyle w:val="TOC3"/>
        <w:rPr>
          <w:rFonts w:asciiTheme="minorHAnsi" w:eastAsiaTheme="minorEastAsia" w:hAnsiTheme="minorHAnsi" w:cstheme="minorBidi"/>
          <w:noProof/>
          <w:sz w:val="22"/>
          <w:szCs w:val="22"/>
          <w:lang w:eastAsia="en-GB"/>
        </w:rPr>
      </w:pPr>
      <w:r>
        <w:rPr>
          <w:noProof/>
          <w:lang w:eastAsia="en-GB"/>
        </w:rPr>
        <w:t>7.5.4</w:t>
      </w:r>
      <w:r>
        <w:rPr>
          <w:rFonts w:asciiTheme="minorHAnsi" w:eastAsiaTheme="minorEastAsia" w:hAnsiTheme="minorHAnsi" w:cstheme="minorBidi"/>
          <w:noProof/>
          <w:sz w:val="22"/>
          <w:szCs w:val="22"/>
          <w:lang w:eastAsia="en-GB"/>
        </w:rPr>
        <w:tab/>
      </w:r>
      <w:r>
        <w:rPr>
          <w:noProof/>
          <w:lang w:eastAsia="en-GB"/>
        </w:rPr>
        <w:t>RTSP PLAY Method</w:t>
      </w:r>
      <w:r>
        <w:rPr>
          <w:noProof/>
        </w:rPr>
        <w:tab/>
      </w:r>
      <w:r>
        <w:rPr>
          <w:noProof/>
        </w:rPr>
        <w:fldChar w:fldCharType="begin" w:fldLock="1"/>
      </w:r>
      <w:r>
        <w:rPr>
          <w:noProof/>
        </w:rPr>
        <w:instrText xml:space="preserve"> PAGEREF _Toc123651096 \h </w:instrText>
      </w:r>
      <w:r>
        <w:rPr>
          <w:noProof/>
        </w:rPr>
      </w:r>
      <w:r>
        <w:rPr>
          <w:noProof/>
        </w:rPr>
        <w:fldChar w:fldCharType="separate"/>
      </w:r>
      <w:r>
        <w:rPr>
          <w:noProof/>
        </w:rPr>
        <w:t>66</w:t>
      </w:r>
      <w:r>
        <w:rPr>
          <w:noProof/>
        </w:rPr>
        <w:fldChar w:fldCharType="end"/>
      </w:r>
    </w:p>
    <w:p w14:paraId="35756D0D" w14:textId="2C4CF3A5" w:rsidR="005911F0" w:rsidRDefault="005911F0">
      <w:pPr>
        <w:pStyle w:val="TOC3"/>
        <w:rPr>
          <w:rFonts w:asciiTheme="minorHAnsi" w:eastAsiaTheme="minorEastAsia" w:hAnsiTheme="minorHAnsi" w:cstheme="minorBidi"/>
          <w:noProof/>
          <w:sz w:val="22"/>
          <w:szCs w:val="22"/>
          <w:lang w:eastAsia="en-GB"/>
        </w:rPr>
      </w:pPr>
      <w:r>
        <w:rPr>
          <w:noProof/>
          <w:lang w:eastAsia="en-GB"/>
        </w:rPr>
        <w:t>7.5.5</w:t>
      </w:r>
      <w:r>
        <w:rPr>
          <w:rFonts w:asciiTheme="minorHAnsi" w:eastAsiaTheme="minorEastAsia" w:hAnsiTheme="minorHAnsi" w:cstheme="minorBidi"/>
          <w:noProof/>
          <w:sz w:val="22"/>
          <w:szCs w:val="22"/>
          <w:lang w:eastAsia="en-GB"/>
        </w:rPr>
        <w:tab/>
      </w:r>
      <w:r>
        <w:rPr>
          <w:noProof/>
          <w:lang w:eastAsia="en-GB"/>
        </w:rPr>
        <w:t>RTSP PAUSE Method</w:t>
      </w:r>
      <w:r>
        <w:rPr>
          <w:noProof/>
        </w:rPr>
        <w:tab/>
      </w:r>
      <w:r>
        <w:rPr>
          <w:noProof/>
        </w:rPr>
        <w:fldChar w:fldCharType="begin" w:fldLock="1"/>
      </w:r>
      <w:r>
        <w:rPr>
          <w:noProof/>
        </w:rPr>
        <w:instrText xml:space="preserve"> PAGEREF _Toc123651097 \h </w:instrText>
      </w:r>
      <w:r>
        <w:rPr>
          <w:noProof/>
        </w:rPr>
      </w:r>
      <w:r>
        <w:rPr>
          <w:noProof/>
        </w:rPr>
        <w:fldChar w:fldCharType="separate"/>
      </w:r>
      <w:r>
        <w:rPr>
          <w:noProof/>
        </w:rPr>
        <w:t>67</w:t>
      </w:r>
      <w:r>
        <w:rPr>
          <w:noProof/>
        </w:rPr>
        <w:fldChar w:fldCharType="end"/>
      </w:r>
    </w:p>
    <w:p w14:paraId="74E55719" w14:textId="1432A827" w:rsidR="005911F0" w:rsidRDefault="005911F0">
      <w:pPr>
        <w:pStyle w:val="TOC3"/>
        <w:rPr>
          <w:rFonts w:asciiTheme="minorHAnsi" w:eastAsiaTheme="minorEastAsia" w:hAnsiTheme="minorHAnsi" w:cstheme="minorBidi"/>
          <w:noProof/>
          <w:sz w:val="22"/>
          <w:szCs w:val="22"/>
          <w:lang w:eastAsia="en-GB"/>
        </w:rPr>
      </w:pPr>
      <w:r>
        <w:rPr>
          <w:noProof/>
          <w:lang w:eastAsia="en-GB"/>
        </w:rPr>
        <w:t>7.5.6</w:t>
      </w:r>
      <w:r>
        <w:rPr>
          <w:rFonts w:asciiTheme="minorHAnsi" w:eastAsiaTheme="minorEastAsia" w:hAnsiTheme="minorHAnsi" w:cstheme="minorBidi"/>
          <w:noProof/>
          <w:sz w:val="22"/>
          <w:szCs w:val="22"/>
          <w:lang w:eastAsia="en-GB"/>
        </w:rPr>
        <w:tab/>
      </w:r>
      <w:r>
        <w:rPr>
          <w:noProof/>
          <w:lang w:eastAsia="en-GB"/>
        </w:rPr>
        <w:t>RTSP TEARDOWN Method</w:t>
      </w:r>
      <w:r>
        <w:rPr>
          <w:noProof/>
        </w:rPr>
        <w:tab/>
      </w:r>
      <w:r>
        <w:rPr>
          <w:noProof/>
        </w:rPr>
        <w:fldChar w:fldCharType="begin" w:fldLock="1"/>
      </w:r>
      <w:r>
        <w:rPr>
          <w:noProof/>
        </w:rPr>
        <w:instrText xml:space="preserve"> PAGEREF _Toc123651098 \h </w:instrText>
      </w:r>
      <w:r>
        <w:rPr>
          <w:noProof/>
        </w:rPr>
      </w:r>
      <w:r>
        <w:rPr>
          <w:noProof/>
        </w:rPr>
        <w:fldChar w:fldCharType="separate"/>
      </w:r>
      <w:r>
        <w:rPr>
          <w:noProof/>
        </w:rPr>
        <w:t>67</w:t>
      </w:r>
      <w:r>
        <w:rPr>
          <w:noProof/>
        </w:rPr>
        <w:fldChar w:fldCharType="end"/>
      </w:r>
    </w:p>
    <w:p w14:paraId="1D4B4FF2" w14:textId="2B198488"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7.6</w:t>
      </w:r>
      <w:r>
        <w:rPr>
          <w:rFonts w:asciiTheme="minorHAnsi" w:eastAsiaTheme="minorEastAsia" w:hAnsiTheme="minorHAnsi" w:cstheme="minorBidi"/>
          <w:noProof/>
          <w:sz w:val="22"/>
          <w:szCs w:val="22"/>
          <w:lang w:eastAsia="en-GB"/>
        </w:rPr>
        <w:tab/>
      </w:r>
      <w:r w:rsidRPr="003A3A17">
        <w:rPr>
          <w:noProof/>
          <w:snapToGrid w:val="0"/>
          <w:lang w:val="en-US" w:eastAsia="en-GB"/>
        </w:rPr>
        <w:t>Hybrid Service Offerings</w:t>
      </w:r>
      <w:r w:rsidRPr="003A3A17">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_Toc123651099 \h </w:instrText>
      </w:r>
      <w:r>
        <w:rPr>
          <w:noProof/>
        </w:rPr>
      </w:r>
      <w:r>
        <w:rPr>
          <w:noProof/>
        </w:rPr>
        <w:fldChar w:fldCharType="separate"/>
      </w:r>
      <w:r>
        <w:rPr>
          <w:noProof/>
        </w:rPr>
        <w:t>67</w:t>
      </w:r>
      <w:r>
        <w:rPr>
          <w:noProof/>
        </w:rPr>
        <w:fldChar w:fldCharType="end"/>
      </w:r>
    </w:p>
    <w:p w14:paraId="6D46C61C" w14:textId="7081D5C1"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7.6.1</w:t>
      </w:r>
      <w:r>
        <w:rPr>
          <w:rFonts w:asciiTheme="minorHAnsi" w:eastAsiaTheme="minorEastAsia" w:hAnsiTheme="minorHAnsi" w:cstheme="minorBidi"/>
          <w:noProof/>
          <w:sz w:val="22"/>
          <w:szCs w:val="22"/>
          <w:lang w:eastAsia="en-GB"/>
        </w:rPr>
        <w:tab/>
      </w:r>
      <w:r w:rsidRPr="003A3A17">
        <w:rPr>
          <w:noProof/>
          <w:lang w:val="en-US"/>
        </w:rPr>
        <w:t>Introduction</w:t>
      </w:r>
      <w:r>
        <w:rPr>
          <w:noProof/>
        </w:rPr>
        <w:tab/>
      </w:r>
      <w:r>
        <w:rPr>
          <w:noProof/>
        </w:rPr>
        <w:fldChar w:fldCharType="begin" w:fldLock="1"/>
      </w:r>
      <w:r>
        <w:rPr>
          <w:noProof/>
        </w:rPr>
        <w:instrText xml:space="preserve"> PAGEREF _Toc123651100 \h </w:instrText>
      </w:r>
      <w:r>
        <w:rPr>
          <w:noProof/>
        </w:rPr>
      </w:r>
      <w:r>
        <w:rPr>
          <w:noProof/>
        </w:rPr>
        <w:fldChar w:fldCharType="separate"/>
      </w:r>
      <w:r>
        <w:rPr>
          <w:noProof/>
        </w:rPr>
        <w:t>67</w:t>
      </w:r>
      <w:r>
        <w:rPr>
          <w:noProof/>
        </w:rPr>
        <w:fldChar w:fldCharType="end"/>
      </w:r>
    </w:p>
    <w:p w14:paraId="4F2B2026" w14:textId="4AE1FC64"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7.6.2</w:t>
      </w:r>
      <w:r>
        <w:rPr>
          <w:rFonts w:asciiTheme="minorHAnsi" w:eastAsiaTheme="minorEastAsia" w:hAnsiTheme="minorHAnsi" w:cstheme="minorBidi"/>
          <w:noProof/>
          <w:sz w:val="22"/>
          <w:szCs w:val="22"/>
          <w:lang w:eastAsia="en-GB"/>
        </w:rPr>
        <w:tab/>
      </w:r>
      <w:r w:rsidRPr="003A3A17">
        <w:rPr>
          <w:noProof/>
          <w:lang w:val="en-US"/>
        </w:rPr>
        <w:t xml:space="preserve">Extension of the </w:t>
      </w:r>
      <w:r w:rsidRPr="003A3A17">
        <w:rPr>
          <w:i/>
          <w:noProof/>
          <w:lang w:val="en-US"/>
        </w:rPr>
        <w:t>deliveryMethod</w:t>
      </w:r>
      <w:r w:rsidRPr="003A3A17">
        <w:rPr>
          <w:noProof/>
          <w:lang w:val="en-US"/>
        </w:rPr>
        <w:t xml:space="preserve"> element</w:t>
      </w:r>
      <w:r>
        <w:rPr>
          <w:noProof/>
        </w:rPr>
        <w:tab/>
      </w:r>
      <w:r>
        <w:rPr>
          <w:noProof/>
        </w:rPr>
        <w:fldChar w:fldCharType="begin" w:fldLock="1"/>
      </w:r>
      <w:r>
        <w:rPr>
          <w:noProof/>
        </w:rPr>
        <w:instrText xml:space="preserve"> PAGEREF _Toc123651101 \h </w:instrText>
      </w:r>
      <w:r>
        <w:rPr>
          <w:noProof/>
        </w:rPr>
      </w:r>
      <w:r>
        <w:rPr>
          <w:noProof/>
        </w:rPr>
        <w:fldChar w:fldCharType="separate"/>
      </w:r>
      <w:r>
        <w:rPr>
          <w:noProof/>
        </w:rPr>
        <w:t>68</w:t>
      </w:r>
      <w:r>
        <w:rPr>
          <w:noProof/>
        </w:rPr>
        <w:fldChar w:fldCharType="end"/>
      </w:r>
    </w:p>
    <w:p w14:paraId="447D34EF" w14:textId="3B20E8EC"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7.6.2.1</w:t>
      </w:r>
      <w:r>
        <w:rPr>
          <w:rFonts w:asciiTheme="minorHAnsi" w:eastAsiaTheme="minorEastAsia" w:hAnsiTheme="minorHAnsi" w:cstheme="minorBidi"/>
          <w:noProof/>
          <w:sz w:val="22"/>
          <w:szCs w:val="22"/>
          <w:lang w:eastAsia="en-GB"/>
        </w:rPr>
        <w:tab/>
      </w:r>
      <w:r w:rsidRPr="003A3A17">
        <w:rPr>
          <w:noProof/>
          <w:lang w:val="en-US"/>
        </w:rPr>
        <w:t>Broadcast Resource Specific Metadata</w:t>
      </w:r>
      <w:r>
        <w:rPr>
          <w:noProof/>
        </w:rPr>
        <w:tab/>
      </w:r>
      <w:r>
        <w:rPr>
          <w:noProof/>
        </w:rPr>
        <w:fldChar w:fldCharType="begin" w:fldLock="1"/>
      </w:r>
      <w:r>
        <w:rPr>
          <w:noProof/>
        </w:rPr>
        <w:instrText xml:space="preserve"> PAGEREF _Toc123651102 \h </w:instrText>
      </w:r>
      <w:r>
        <w:rPr>
          <w:noProof/>
        </w:rPr>
      </w:r>
      <w:r>
        <w:rPr>
          <w:noProof/>
        </w:rPr>
        <w:fldChar w:fldCharType="separate"/>
      </w:r>
      <w:r>
        <w:rPr>
          <w:noProof/>
        </w:rPr>
        <w:t>68</w:t>
      </w:r>
      <w:r>
        <w:rPr>
          <w:noProof/>
        </w:rPr>
        <w:fldChar w:fldCharType="end"/>
      </w:r>
    </w:p>
    <w:p w14:paraId="12649A94" w14:textId="739A07B7"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7.6.2.2</w:t>
      </w:r>
      <w:r>
        <w:rPr>
          <w:rFonts w:asciiTheme="minorHAnsi" w:eastAsiaTheme="minorEastAsia" w:hAnsiTheme="minorHAnsi" w:cstheme="minorBidi"/>
          <w:noProof/>
          <w:sz w:val="22"/>
          <w:szCs w:val="22"/>
          <w:lang w:eastAsia="en-GB"/>
        </w:rPr>
        <w:tab/>
      </w:r>
      <w:r w:rsidRPr="003A3A17">
        <w:rPr>
          <w:noProof/>
          <w:lang w:val="en-US"/>
        </w:rPr>
        <w:t>Redundant Unicast Resource Specific Metadata</w:t>
      </w:r>
      <w:r>
        <w:rPr>
          <w:noProof/>
        </w:rPr>
        <w:tab/>
      </w:r>
      <w:r>
        <w:rPr>
          <w:noProof/>
        </w:rPr>
        <w:fldChar w:fldCharType="begin" w:fldLock="1"/>
      </w:r>
      <w:r>
        <w:rPr>
          <w:noProof/>
        </w:rPr>
        <w:instrText xml:space="preserve"> PAGEREF _Toc123651103 \h </w:instrText>
      </w:r>
      <w:r>
        <w:rPr>
          <w:noProof/>
        </w:rPr>
      </w:r>
      <w:r>
        <w:rPr>
          <w:noProof/>
        </w:rPr>
        <w:fldChar w:fldCharType="separate"/>
      </w:r>
      <w:r>
        <w:rPr>
          <w:noProof/>
        </w:rPr>
        <w:t>68</w:t>
      </w:r>
      <w:r>
        <w:rPr>
          <w:noProof/>
        </w:rPr>
        <w:fldChar w:fldCharType="end"/>
      </w:r>
    </w:p>
    <w:p w14:paraId="388AECDE" w14:textId="78515BB1"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7.6.2.2A</w:t>
      </w:r>
      <w:r>
        <w:rPr>
          <w:rFonts w:asciiTheme="minorHAnsi" w:eastAsiaTheme="minorEastAsia" w:hAnsiTheme="minorHAnsi" w:cstheme="minorBidi"/>
          <w:noProof/>
          <w:sz w:val="22"/>
          <w:szCs w:val="22"/>
          <w:lang w:eastAsia="en-GB"/>
        </w:rPr>
        <w:tab/>
      </w:r>
      <w:r w:rsidRPr="003A3A17">
        <w:rPr>
          <w:noProof/>
          <w:lang w:val="en-US"/>
        </w:rPr>
        <w:t>Supplementary Unicast Resource Specific Metadata</w:t>
      </w:r>
      <w:r>
        <w:rPr>
          <w:noProof/>
        </w:rPr>
        <w:tab/>
      </w:r>
      <w:r>
        <w:rPr>
          <w:noProof/>
        </w:rPr>
        <w:fldChar w:fldCharType="begin" w:fldLock="1"/>
      </w:r>
      <w:r>
        <w:rPr>
          <w:noProof/>
        </w:rPr>
        <w:instrText xml:space="preserve"> PAGEREF _Toc123651104 \h </w:instrText>
      </w:r>
      <w:r>
        <w:rPr>
          <w:noProof/>
        </w:rPr>
      </w:r>
      <w:r>
        <w:rPr>
          <w:noProof/>
        </w:rPr>
        <w:fldChar w:fldCharType="separate"/>
      </w:r>
      <w:r>
        <w:rPr>
          <w:noProof/>
        </w:rPr>
        <w:t>68</w:t>
      </w:r>
      <w:r>
        <w:rPr>
          <w:noProof/>
        </w:rPr>
        <w:fldChar w:fldCharType="end"/>
      </w:r>
    </w:p>
    <w:p w14:paraId="44ADD6F7" w14:textId="2B5B504B"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7.6.2.3</w:t>
      </w:r>
      <w:r>
        <w:rPr>
          <w:rFonts w:asciiTheme="minorHAnsi" w:eastAsiaTheme="minorEastAsia" w:hAnsiTheme="minorHAnsi" w:cstheme="minorBidi"/>
          <w:noProof/>
          <w:sz w:val="22"/>
          <w:szCs w:val="22"/>
          <w:lang w:eastAsia="en-GB"/>
        </w:rPr>
        <w:tab/>
      </w:r>
      <w:r w:rsidRPr="003A3A17">
        <w:rPr>
          <w:noProof/>
          <w:lang w:val="en-US"/>
        </w:rPr>
        <w:t>Additional Points</w:t>
      </w:r>
      <w:r>
        <w:rPr>
          <w:noProof/>
        </w:rPr>
        <w:tab/>
      </w:r>
      <w:r>
        <w:rPr>
          <w:noProof/>
        </w:rPr>
        <w:fldChar w:fldCharType="begin" w:fldLock="1"/>
      </w:r>
      <w:r>
        <w:rPr>
          <w:noProof/>
        </w:rPr>
        <w:instrText xml:space="preserve"> PAGEREF _Toc123651105 \h </w:instrText>
      </w:r>
      <w:r>
        <w:rPr>
          <w:noProof/>
        </w:rPr>
      </w:r>
      <w:r>
        <w:rPr>
          <w:noProof/>
        </w:rPr>
        <w:fldChar w:fldCharType="separate"/>
      </w:r>
      <w:r>
        <w:rPr>
          <w:noProof/>
        </w:rPr>
        <w:t>69</w:t>
      </w:r>
      <w:r>
        <w:rPr>
          <w:noProof/>
        </w:rPr>
        <w:fldChar w:fldCharType="end"/>
      </w:r>
    </w:p>
    <w:p w14:paraId="5C1CA529" w14:textId="3DD1A2CB"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7.6.3</w:t>
      </w:r>
      <w:r>
        <w:rPr>
          <w:rFonts w:asciiTheme="minorHAnsi" w:eastAsiaTheme="minorEastAsia" w:hAnsiTheme="minorHAnsi" w:cstheme="minorBidi"/>
          <w:noProof/>
          <w:sz w:val="22"/>
          <w:szCs w:val="22"/>
          <w:lang w:eastAsia="en-GB"/>
        </w:rPr>
        <w:tab/>
      </w:r>
      <w:r w:rsidRPr="003A3A17">
        <w:rPr>
          <w:noProof/>
          <w:lang w:val="en-US"/>
        </w:rPr>
        <w:t xml:space="preserve">Extension of the </w:t>
      </w:r>
      <w:r w:rsidRPr="003A3A17">
        <w:rPr>
          <w:i/>
          <w:noProof/>
          <w:lang w:val="en-US"/>
        </w:rPr>
        <w:t>userServiceDescription</w:t>
      </w:r>
      <w:r w:rsidRPr="003A3A17">
        <w:rPr>
          <w:noProof/>
          <w:lang w:val="en-US"/>
        </w:rPr>
        <w:t xml:space="preserve"> element</w:t>
      </w:r>
      <w:r>
        <w:rPr>
          <w:noProof/>
        </w:rPr>
        <w:tab/>
      </w:r>
      <w:r>
        <w:rPr>
          <w:noProof/>
        </w:rPr>
        <w:fldChar w:fldCharType="begin" w:fldLock="1"/>
      </w:r>
      <w:r>
        <w:rPr>
          <w:noProof/>
        </w:rPr>
        <w:instrText xml:space="preserve"> PAGEREF _Toc123651106 \h </w:instrText>
      </w:r>
      <w:r>
        <w:rPr>
          <w:noProof/>
        </w:rPr>
      </w:r>
      <w:r>
        <w:rPr>
          <w:noProof/>
        </w:rPr>
        <w:fldChar w:fldCharType="separate"/>
      </w:r>
      <w:r>
        <w:rPr>
          <w:noProof/>
        </w:rPr>
        <w:t>69</w:t>
      </w:r>
      <w:r>
        <w:rPr>
          <w:noProof/>
        </w:rPr>
        <w:fldChar w:fldCharType="end"/>
      </w:r>
    </w:p>
    <w:p w14:paraId="51F8F128" w14:textId="354318E0"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7.6.3.0</w:t>
      </w:r>
      <w:r>
        <w:rPr>
          <w:rFonts w:asciiTheme="minorHAnsi" w:eastAsiaTheme="minorEastAsia" w:hAnsiTheme="minorHAnsi" w:cstheme="minorBidi"/>
          <w:noProof/>
          <w:sz w:val="22"/>
          <w:szCs w:val="22"/>
          <w:lang w:eastAsia="en-GB"/>
        </w:rPr>
        <w:tab/>
      </w:r>
      <w:r w:rsidRPr="003A3A17">
        <w:rPr>
          <w:noProof/>
          <w:lang w:val="en-US"/>
        </w:rPr>
        <w:t>General</w:t>
      </w:r>
      <w:r>
        <w:rPr>
          <w:noProof/>
        </w:rPr>
        <w:tab/>
      </w:r>
      <w:r>
        <w:rPr>
          <w:noProof/>
        </w:rPr>
        <w:fldChar w:fldCharType="begin" w:fldLock="1"/>
      </w:r>
      <w:r>
        <w:rPr>
          <w:noProof/>
        </w:rPr>
        <w:instrText xml:space="preserve"> PAGEREF _Toc123651107 \h </w:instrText>
      </w:r>
      <w:r>
        <w:rPr>
          <w:noProof/>
        </w:rPr>
      </w:r>
      <w:r>
        <w:rPr>
          <w:noProof/>
        </w:rPr>
        <w:fldChar w:fldCharType="separate"/>
      </w:r>
      <w:r>
        <w:rPr>
          <w:noProof/>
        </w:rPr>
        <w:t>69</w:t>
      </w:r>
      <w:r>
        <w:rPr>
          <w:noProof/>
        </w:rPr>
        <w:fldChar w:fldCharType="end"/>
      </w:r>
    </w:p>
    <w:p w14:paraId="56486E83" w14:textId="491B472B"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7.6.3.1</w:t>
      </w:r>
      <w:r>
        <w:rPr>
          <w:rFonts w:asciiTheme="minorHAnsi" w:eastAsiaTheme="minorEastAsia" w:hAnsiTheme="minorHAnsi" w:cstheme="minorBidi"/>
          <w:noProof/>
          <w:sz w:val="22"/>
          <w:szCs w:val="22"/>
          <w:lang w:eastAsia="en-GB"/>
        </w:rPr>
        <w:tab/>
      </w:r>
      <w:r w:rsidRPr="003A3A17">
        <w:rPr>
          <w:noProof/>
          <w:lang w:val="en-US"/>
        </w:rPr>
        <w:t>Identical Content</w:t>
      </w:r>
      <w:r>
        <w:rPr>
          <w:noProof/>
        </w:rPr>
        <w:tab/>
      </w:r>
      <w:r>
        <w:rPr>
          <w:noProof/>
        </w:rPr>
        <w:fldChar w:fldCharType="begin" w:fldLock="1"/>
      </w:r>
      <w:r>
        <w:rPr>
          <w:noProof/>
        </w:rPr>
        <w:instrText xml:space="preserve"> PAGEREF _Toc123651108 \h </w:instrText>
      </w:r>
      <w:r>
        <w:rPr>
          <w:noProof/>
        </w:rPr>
      </w:r>
      <w:r>
        <w:rPr>
          <w:noProof/>
        </w:rPr>
        <w:fldChar w:fldCharType="separate"/>
      </w:r>
      <w:r>
        <w:rPr>
          <w:noProof/>
        </w:rPr>
        <w:t>69</w:t>
      </w:r>
      <w:r>
        <w:rPr>
          <w:noProof/>
        </w:rPr>
        <w:fldChar w:fldCharType="end"/>
      </w:r>
    </w:p>
    <w:p w14:paraId="33C46F68" w14:textId="4D4EAE1A"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7.6.3.2</w:t>
      </w:r>
      <w:r>
        <w:rPr>
          <w:rFonts w:asciiTheme="minorHAnsi" w:eastAsiaTheme="minorEastAsia" w:hAnsiTheme="minorHAnsi" w:cstheme="minorBidi"/>
          <w:noProof/>
          <w:sz w:val="22"/>
          <w:szCs w:val="22"/>
          <w:lang w:eastAsia="en-GB"/>
        </w:rPr>
        <w:tab/>
      </w:r>
      <w:r w:rsidRPr="003A3A17">
        <w:rPr>
          <w:noProof/>
          <w:lang w:val="en-US"/>
        </w:rPr>
        <w:t>Alternative Content</w:t>
      </w:r>
      <w:r>
        <w:rPr>
          <w:noProof/>
        </w:rPr>
        <w:tab/>
      </w:r>
      <w:r>
        <w:rPr>
          <w:noProof/>
        </w:rPr>
        <w:fldChar w:fldCharType="begin" w:fldLock="1"/>
      </w:r>
      <w:r>
        <w:rPr>
          <w:noProof/>
        </w:rPr>
        <w:instrText xml:space="preserve"> PAGEREF _Toc123651109 \h </w:instrText>
      </w:r>
      <w:r>
        <w:rPr>
          <w:noProof/>
        </w:rPr>
      </w:r>
      <w:r>
        <w:rPr>
          <w:noProof/>
        </w:rPr>
        <w:fldChar w:fldCharType="separate"/>
      </w:r>
      <w:r>
        <w:rPr>
          <w:noProof/>
        </w:rPr>
        <w:t>69</w:t>
      </w:r>
      <w:r>
        <w:rPr>
          <w:noProof/>
        </w:rPr>
        <w:fldChar w:fldCharType="end"/>
      </w:r>
    </w:p>
    <w:p w14:paraId="11F2BE21" w14:textId="3762CE08"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7.6.3.3</w:t>
      </w:r>
      <w:r>
        <w:rPr>
          <w:rFonts w:asciiTheme="minorHAnsi" w:eastAsiaTheme="minorEastAsia" w:hAnsiTheme="minorHAnsi" w:cstheme="minorBidi"/>
          <w:noProof/>
          <w:sz w:val="22"/>
          <w:szCs w:val="22"/>
          <w:lang w:eastAsia="en-GB"/>
        </w:rPr>
        <w:tab/>
      </w:r>
      <w:r w:rsidRPr="003A3A17">
        <w:rPr>
          <w:noProof/>
          <w:lang w:val="en-US"/>
        </w:rPr>
        <w:t>Reference to Unified MPD and other Application Service Documents</w:t>
      </w:r>
      <w:r>
        <w:rPr>
          <w:noProof/>
        </w:rPr>
        <w:tab/>
      </w:r>
      <w:r>
        <w:rPr>
          <w:noProof/>
        </w:rPr>
        <w:fldChar w:fldCharType="begin" w:fldLock="1"/>
      </w:r>
      <w:r>
        <w:rPr>
          <w:noProof/>
        </w:rPr>
        <w:instrText xml:space="preserve"> PAGEREF _Toc123651110 \h </w:instrText>
      </w:r>
      <w:r>
        <w:rPr>
          <w:noProof/>
        </w:rPr>
      </w:r>
      <w:r>
        <w:rPr>
          <w:noProof/>
        </w:rPr>
        <w:fldChar w:fldCharType="separate"/>
      </w:r>
      <w:r>
        <w:rPr>
          <w:noProof/>
        </w:rPr>
        <w:t>69</w:t>
      </w:r>
      <w:r>
        <w:rPr>
          <w:noProof/>
        </w:rPr>
        <w:fldChar w:fldCharType="end"/>
      </w:r>
    </w:p>
    <w:p w14:paraId="2874A732" w14:textId="31102002" w:rsidR="005911F0" w:rsidRDefault="005911F0">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Keep-Updated Service</w:t>
      </w:r>
      <w:r>
        <w:rPr>
          <w:noProof/>
        </w:rPr>
        <w:tab/>
      </w:r>
      <w:r>
        <w:rPr>
          <w:noProof/>
        </w:rPr>
        <w:fldChar w:fldCharType="begin" w:fldLock="1"/>
      </w:r>
      <w:r>
        <w:rPr>
          <w:noProof/>
        </w:rPr>
        <w:instrText xml:space="preserve"> PAGEREF _Toc123651111 \h </w:instrText>
      </w:r>
      <w:r>
        <w:rPr>
          <w:noProof/>
        </w:rPr>
      </w:r>
      <w:r>
        <w:rPr>
          <w:noProof/>
        </w:rPr>
        <w:fldChar w:fldCharType="separate"/>
      </w:r>
      <w:r>
        <w:rPr>
          <w:noProof/>
        </w:rPr>
        <w:t>70</w:t>
      </w:r>
      <w:r>
        <w:rPr>
          <w:noProof/>
        </w:rPr>
        <w:fldChar w:fldCharType="end"/>
      </w:r>
    </w:p>
    <w:p w14:paraId="1E3EED47" w14:textId="4C6BD588" w:rsidR="005911F0" w:rsidRDefault="005911F0">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_Toc123651112 \h </w:instrText>
      </w:r>
      <w:r>
        <w:rPr>
          <w:noProof/>
        </w:rPr>
      </w:r>
      <w:r>
        <w:rPr>
          <w:noProof/>
        </w:rPr>
        <w:fldChar w:fldCharType="separate"/>
      </w:r>
      <w:r>
        <w:rPr>
          <w:noProof/>
        </w:rPr>
        <w:t>70</w:t>
      </w:r>
      <w:r>
        <w:rPr>
          <w:noProof/>
        </w:rPr>
        <w:fldChar w:fldCharType="end"/>
      </w:r>
    </w:p>
    <w:p w14:paraId="6F217489" w14:textId="11D80B5A" w:rsidR="005911F0" w:rsidRDefault="005911F0">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Client Notification about Updates</w:t>
      </w:r>
      <w:r>
        <w:rPr>
          <w:noProof/>
        </w:rPr>
        <w:tab/>
      </w:r>
      <w:r>
        <w:rPr>
          <w:noProof/>
        </w:rPr>
        <w:fldChar w:fldCharType="begin" w:fldLock="1"/>
      </w:r>
      <w:r>
        <w:rPr>
          <w:noProof/>
        </w:rPr>
        <w:instrText xml:space="preserve"> PAGEREF _Toc123651113 \h </w:instrText>
      </w:r>
      <w:r>
        <w:rPr>
          <w:noProof/>
        </w:rPr>
      </w:r>
      <w:r>
        <w:rPr>
          <w:noProof/>
        </w:rPr>
        <w:fldChar w:fldCharType="separate"/>
      </w:r>
      <w:r>
        <w:rPr>
          <w:noProof/>
        </w:rPr>
        <w:t>71</w:t>
      </w:r>
      <w:r>
        <w:rPr>
          <w:noProof/>
        </w:rPr>
        <w:fldChar w:fldCharType="end"/>
      </w:r>
    </w:p>
    <w:p w14:paraId="7180B15D" w14:textId="7E7EDF3A" w:rsidR="005911F0" w:rsidRDefault="005911F0">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Location-specific </w:t>
      </w:r>
      <w:r w:rsidRPr="003A3A17">
        <w:rPr>
          <w:i/>
          <w:noProof/>
        </w:rPr>
        <w:t>deliveryMethod</w:t>
      </w:r>
      <w:r>
        <w:rPr>
          <w:noProof/>
        </w:rPr>
        <w:tab/>
      </w:r>
      <w:r>
        <w:rPr>
          <w:noProof/>
        </w:rPr>
        <w:fldChar w:fldCharType="begin" w:fldLock="1"/>
      </w:r>
      <w:r>
        <w:rPr>
          <w:noProof/>
        </w:rPr>
        <w:instrText xml:space="preserve"> PAGEREF _Toc123651114 \h </w:instrText>
      </w:r>
      <w:r>
        <w:rPr>
          <w:noProof/>
        </w:rPr>
      </w:r>
      <w:r>
        <w:rPr>
          <w:noProof/>
        </w:rPr>
        <w:fldChar w:fldCharType="separate"/>
      </w:r>
      <w:r>
        <w:rPr>
          <w:noProof/>
        </w:rPr>
        <w:t>71</w:t>
      </w:r>
      <w:r>
        <w:rPr>
          <w:noProof/>
        </w:rPr>
        <w:fldChar w:fldCharType="end"/>
      </w:r>
    </w:p>
    <w:p w14:paraId="712137E4" w14:textId="265870DC" w:rsidR="005911F0" w:rsidRDefault="005911F0">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Partial File handling</w:t>
      </w:r>
      <w:r>
        <w:rPr>
          <w:noProof/>
        </w:rPr>
        <w:tab/>
      </w:r>
      <w:r>
        <w:rPr>
          <w:noProof/>
        </w:rPr>
        <w:fldChar w:fldCharType="begin" w:fldLock="1"/>
      </w:r>
      <w:r>
        <w:rPr>
          <w:noProof/>
        </w:rPr>
        <w:instrText xml:space="preserve"> PAGEREF _Toc123651115 \h </w:instrText>
      </w:r>
      <w:r>
        <w:rPr>
          <w:noProof/>
        </w:rPr>
      </w:r>
      <w:r>
        <w:rPr>
          <w:noProof/>
        </w:rPr>
        <w:fldChar w:fldCharType="separate"/>
      </w:r>
      <w:r>
        <w:rPr>
          <w:noProof/>
        </w:rPr>
        <w:t>71</w:t>
      </w:r>
      <w:r>
        <w:rPr>
          <w:noProof/>
        </w:rPr>
        <w:fldChar w:fldCharType="end"/>
      </w:r>
    </w:p>
    <w:p w14:paraId="226A1074" w14:textId="2B820FFE" w:rsidR="005911F0" w:rsidRDefault="005911F0">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_Toc123651116 \h </w:instrText>
      </w:r>
      <w:r>
        <w:rPr>
          <w:noProof/>
        </w:rPr>
      </w:r>
      <w:r>
        <w:rPr>
          <w:noProof/>
        </w:rPr>
        <w:fldChar w:fldCharType="separate"/>
      </w:r>
      <w:r>
        <w:rPr>
          <w:noProof/>
        </w:rPr>
        <w:t>71</w:t>
      </w:r>
      <w:r>
        <w:rPr>
          <w:noProof/>
        </w:rPr>
        <w:fldChar w:fldCharType="end"/>
      </w:r>
    </w:p>
    <w:p w14:paraId="5A05F7E6" w14:textId="56AA2EC0" w:rsidR="005911F0" w:rsidRDefault="005911F0">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Partial File Handling with HTTP GET Method</w:t>
      </w:r>
      <w:r>
        <w:rPr>
          <w:noProof/>
        </w:rPr>
        <w:tab/>
      </w:r>
      <w:r>
        <w:rPr>
          <w:noProof/>
        </w:rPr>
        <w:fldChar w:fldCharType="begin" w:fldLock="1"/>
      </w:r>
      <w:r>
        <w:rPr>
          <w:noProof/>
        </w:rPr>
        <w:instrText xml:space="preserve"> PAGEREF _Toc123651117 \h </w:instrText>
      </w:r>
      <w:r>
        <w:rPr>
          <w:noProof/>
        </w:rPr>
      </w:r>
      <w:r>
        <w:rPr>
          <w:noProof/>
        </w:rPr>
        <w:fldChar w:fldCharType="separate"/>
      </w:r>
      <w:r>
        <w:rPr>
          <w:noProof/>
        </w:rPr>
        <w:t>72</w:t>
      </w:r>
      <w:r>
        <w:rPr>
          <w:noProof/>
        </w:rPr>
        <w:fldChar w:fldCharType="end"/>
      </w:r>
    </w:p>
    <w:p w14:paraId="32041084" w14:textId="410E77EF" w:rsidR="005911F0" w:rsidRDefault="005911F0">
      <w:pPr>
        <w:pStyle w:val="TOC4"/>
        <w:rPr>
          <w:rFonts w:asciiTheme="minorHAnsi" w:eastAsiaTheme="minorEastAsia" w:hAnsiTheme="minorHAnsi" w:cstheme="minorBidi"/>
          <w:noProof/>
          <w:sz w:val="22"/>
          <w:szCs w:val="22"/>
          <w:lang w:eastAsia="en-GB"/>
        </w:rPr>
      </w:pPr>
      <w:r>
        <w:rPr>
          <w:noProof/>
          <w:lang w:eastAsia="ja-JP"/>
        </w:rPr>
        <w:t>7.9.2.1</w:t>
      </w:r>
      <w:r>
        <w:rPr>
          <w:rFonts w:asciiTheme="minorHAnsi" w:eastAsiaTheme="minorEastAsia" w:hAnsiTheme="minorHAnsi" w:cstheme="minorBidi"/>
          <w:noProof/>
          <w:sz w:val="22"/>
          <w:szCs w:val="22"/>
          <w:lang w:eastAsia="en-GB"/>
        </w:rPr>
        <w:tab/>
      </w:r>
      <w:r>
        <w:rPr>
          <w:noProof/>
          <w:lang w:eastAsia="ja-JP"/>
        </w:rPr>
        <w:t>Partial-File-Accept Request</w:t>
      </w:r>
      <w:r>
        <w:rPr>
          <w:noProof/>
        </w:rPr>
        <w:tab/>
      </w:r>
      <w:r>
        <w:rPr>
          <w:noProof/>
        </w:rPr>
        <w:fldChar w:fldCharType="begin" w:fldLock="1"/>
      </w:r>
      <w:r>
        <w:rPr>
          <w:noProof/>
        </w:rPr>
        <w:instrText xml:space="preserve"> PAGEREF _Toc123651118 \h </w:instrText>
      </w:r>
      <w:r>
        <w:rPr>
          <w:noProof/>
        </w:rPr>
      </w:r>
      <w:r>
        <w:rPr>
          <w:noProof/>
        </w:rPr>
        <w:fldChar w:fldCharType="separate"/>
      </w:r>
      <w:r>
        <w:rPr>
          <w:noProof/>
        </w:rPr>
        <w:t>72</w:t>
      </w:r>
      <w:r>
        <w:rPr>
          <w:noProof/>
        </w:rPr>
        <w:fldChar w:fldCharType="end"/>
      </w:r>
    </w:p>
    <w:p w14:paraId="60FA6940" w14:textId="128072CF" w:rsidR="005911F0" w:rsidRDefault="005911F0">
      <w:pPr>
        <w:pStyle w:val="TOC4"/>
        <w:rPr>
          <w:rFonts w:asciiTheme="minorHAnsi" w:eastAsiaTheme="minorEastAsia" w:hAnsiTheme="minorHAnsi" w:cstheme="minorBidi"/>
          <w:noProof/>
          <w:sz w:val="22"/>
          <w:szCs w:val="22"/>
          <w:lang w:eastAsia="en-GB"/>
        </w:rPr>
      </w:pPr>
      <w:r>
        <w:rPr>
          <w:noProof/>
          <w:lang w:eastAsia="ja-JP"/>
        </w:rPr>
        <w:t>7.9.2.2</w:t>
      </w:r>
      <w:r>
        <w:rPr>
          <w:rFonts w:asciiTheme="minorHAnsi" w:eastAsiaTheme="minorEastAsia" w:hAnsiTheme="minorHAnsi" w:cstheme="minorBidi"/>
          <w:noProof/>
          <w:sz w:val="22"/>
          <w:szCs w:val="22"/>
          <w:lang w:eastAsia="en-GB"/>
        </w:rPr>
        <w:tab/>
      </w:r>
      <w:r>
        <w:rPr>
          <w:noProof/>
          <w:lang w:eastAsia="ja-JP"/>
        </w:rPr>
        <w:t>HTTP Response Format for Partial Files</w:t>
      </w:r>
      <w:r>
        <w:rPr>
          <w:noProof/>
        </w:rPr>
        <w:tab/>
      </w:r>
      <w:r>
        <w:rPr>
          <w:noProof/>
        </w:rPr>
        <w:fldChar w:fldCharType="begin" w:fldLock="1"/>
      </w:r>
      <w:r>
        <w:rPr>
          <w:noProof/>
        </w:rPr>
        <w:instrText xml:space="preserve"> PAGEREF _Toc123651119 \h </w:instrText>
      </w:r>
      <w:r>
        <w:rPr>
          <w:noProof/>
        </w:rPr>
      </w:r>
      <w:r>
        <w:rPr>
          <w:noProof/>
        </w:rPr>
        <w:fldChar w:fldCharType="separate"/>
      </w:r>
      <w:r>
        <w:rPr>
          <w:noProof/>
        </w:rPr>
        <w:t>72</w:t>
      </w:r>
      <w:r>
        <w:rPr>
          <w:noProof/>
        </w:rPr>
        <w:fldChar w:fldCharType="end"/>
      </w:r>
    </w:p>
    <w:p w14:paraId="01A4992A" w14:textId="4863B9EB" w:rsidR="005911F0" w:rsidRDefault="005911F0">
      <w:pPr>
        <w:pStyle w:val="TOC4"/>
        <w:rPr>
          <w:rFonts w:asciiTheme="minorHAnsi" w:eastAsiaTheme="minorEastAsia" w:hAnsiTheme="minorHAnsi" w:cstheme="minorBidi"/>
          <w:noProof/>
          <w:sz w:val="22"/>
          <w:szCs w:val="22"/>
          <w:lang w:eastAsia="en-GB"/>
        </w:rPr>
      </w:pPr>
      <w:r>
        <w:rPr>
          <w:noProof/>
          <w:lang w:eastAsia="ja-JP"/>
        </w:rPr>
        <w:t>7.9.2.3</w:t>
      </w:r>
      <w:r>
        <w:rPr>
          <w:rFonts w:asciiTheme="minorHAnsi" w:eastAsiaTheme="minorEastAsia" w:hAnsiTheme="minorHAnsi" w:cstheme="minorBidi"/>
          <w:noProof/>
          <w:sz w:val="22"/>
          <w:szCs w:val="22"/>
          <w:lang w:eastAsia="en-GB"/>
        </w:rPr>
        <w:tab/>
      </w:r>
      <w:r>
        <w:rPr>
          <w:noProof/>
          <w:lang w:eastAsia="ja-JP"/>
        </w:rPr>
        <w:t>Example Client and Server Implementation for DASH-over-MBMS</w:t>
      </w:r>
      <w:r>
        <w:rPr>
          <w:noProof/>
        </w:rPr>
        <w:tab/>
      </w:r>
      <w:r>
        <w:rPr>
          <w:noProof/>
        </w:rPr>
        <w:fldChar w:fldCharType="begin" w:fldLock="1"/>
      </w:r>
      <w:r>
        <w:rPr>
          <w:noProof/>
        </w:rPr>
        <w:instrText xml:space="preserve"> PAGEREF _Toc123651120 \h </w:instrText>
      </w:r>
      <w:r>
        <w:rPr>
          <w:noProof/>
        </w:rPr>
      </w:r>
      <w:r>
        <w:rPr>
          <w:noProof/>
        </w:rPr>
        <w:fldChar w:fldCharType="separate"/>
      </w:r>
      <w:r>
        <w:rPr>
          <w:noProof/>
        </w:rPr>
        <w:t>73</w:t>
      </w:r>
      <w:r>
        <w:rPr>
          <w:noProof/>
        </w:rPr>
        <w:fldChar w:fldCharType="end"/>
      </w:r>
    </w:p>
    <w:p w14:paraId="22949CBA" w14:textId="34482154" w:rsidR="005911F0" w:rsidRDefault="005911F0">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Signaling Independent Units</w:t>
      </w:r>
      <w:r>
        <w:rPr>
          <w:noProof/>
        </w:rPr>
        <w:tab/>
      </w:r>
      <w:r>
        <w:rPr>
          <w:noProof/>
        </w:rPr>
        <w:fldChar w:fldCharType="begin" w:fldLock="1"/>
      </w:r>
      <w:r>
        <w:rPr>
          <w:noProof/>
        </w:rPr>
        <w:instrText xml:space="preserve"> PAGEREF _Toc123651121 \h </w:instrText>
      </w:r>
      <w:r>
        <w:rPr>
          <w:noProof/>
        </w:rPr>
      </w:r>
      <w:r>
        <w:rPr>
          <w:noProof/>
        </w:rPr>
        <w:fldChar w:fldCharType="separate"/>
      </w:r>
      <w:r>
        <w:rPr>
          <w:noProof/>
        </w:rPr>
        <w:t>74</w:t>
      </w:r>
      <w:r>
        <w:rPr>
          <w:noProof/>
        </w:rPr>
        <w:fldChar w:fldCharType="end"/>
      </w:r>
    </w:p>
    <w:p w14:paraId="3A4D5574" w14:textId="62BBD981" w:rsidR="005911F0" w:rsidRDefault="005911F0">
      <w:pPr>
        <w:pStyle w:val="TOC4"/>
        <w:rPr>
          <w:rFonts w:asciiTheme="minorHAnsi" w:eastAsiaTheme="minorEastAsia" w:hAnsiTheme="minorHAnsi" w:cstheme="minorBidi"/>
          <w:noProof/>
          <w:sz w:val="22"/>
          <w:szCs w:val="22"/>
          <w:lang w:eastAsia="en-GB"/>
        </w:rPr>
      </w:pPr>
      <w:r>
        <w:rPr>
          <w:noProof/>
          <w:lang w:eastAsia="ja-JP"/>
        </w:rPr>
        <w:t>7.9.3.1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_Toc123651122 \h </w:instrText>
      </w:r>
      <w:r>
        <w:rPr>
          <w:noProof/>
        </w:rPr>
      </w:r>
      <w:r>
        <w:rPr>
          <w:noProof/>
        </w:rPr>
        <w:fldChar w:fldCharType="separate"/>
      </w:r>
      <w:r>
        <w:rPr>
          <w:noProof/>
        </w:rPr>
        <w:t>74</w:t>
      </w:r>
      <w:r>
        <w:rPr>
          <w:noProof/>
        </w:rPr>
        <w:fldChar w:fldCharType="end"/>
      </w:r>
    </w:p>
    <w:p w14:paraId="43D405DD" w14:textId="3493121C" w:rsidR="005911F0" w:rsidRDefault="005911F0">
      <w:pPr>
        <w:pStyle w:val="TOC4"/>
        <w:rPr>
          <w:rFonts w:asciiTheme="minorHAnsi" w:eastAsiaTheme="minorEastAsia" w:hAnsiTheme="minorHAnsi" w:cstheme="minorBidi"/>
          <w:noProof/>
          <w:sz w:val="22"/>
          <w:szCs w:val="22"/>
          <w:lang w:eastAsia="en-GB"/>
        </w:rPr>
      </w:pPr>
      <w:r>
        <w:rPr>
          <w:noProof/>
          <w:lang w:eastAsia="ja-JP"/>
        </w:rPr>
        <w:t>7.9.3.2</w:t>
      </w:r>
      <w:r>
        <w:rPr>
          <w:rFonts w:asciiTheme="minorHAnsi" w:eastAsiaTheme="minorEastAsia" w:hAnsiTheme="minorHAnsi" w:cstheme="minorBidi"/>
          <w:noProof/>
          <w:sz w:val="22"/>
          <w:szCs w:val="22"/>
          <w:lang w:eastAsia="en-GB"/>
        </w:rPr>
        <w:tab/>
      </w:r>
      <w:r>
        <w:rPr>
          <w:noProof/>
          <w:lang w:eastAsia="ja-JP"/>
        </w:rPr>
        <w:t>FDT Instance Signaling</w:t>
      </w:r>
      <w:r>
        <w:rPr>
          <w:noProof/>
        </w:rPr>
        <w:tab/>
      </w:r>
      <w:r>
        <w:rPr>
          <w:noProof/>
        </w:rPr>
        <w:fldChar w:fldCharType="begin" w:fldLock="1"/>
      </w:r>
      <w:r>
        <w:rPr>
          <w:noProof/>
        </w:rPr>
        <w:instrText xml:space="preserve"> PAGEREF _Toc123651123 \h </w:instrText>
      </w:r>
      <w:r>
        <w:rPr>
          <w:noProof/>
        </w:rPr>
      </w:r>
      <w:r>
        <w:rPr>
          <w:noProof/>
        </w:rPr>
        <w:fldChar w:fldCharType="separate"/>
      </w:r>
      <w:r>
        <w:rPr>
          <w:noProof/>
        </w:rPr>
        <w:t>74</w:t>
      </w:r>
      <w:r>
        <w:rPr>
          <w:noProof/>
        </w:rPr>
        <w:fldChar w:fldCharType="end"/>
      </w:r>
    </w:p>
    <w:p w14:paraId="37F1D2CA" w14:textId="0BCEEBA4" w:rsidR="005911F0" w:rsidRDefault="005911F0">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File Delivery Manifest</w:t>
      </w:r>
      <w:r>
        <w:rPr>
          <w:noProof/>
        </w:rPr>
        <w:tab/>
      </w:r>
      <w:r>
        <w:rPr>
          <w:noProof/>
        </w:rPr>
        <w:fldChar w:fldCharType="begin" w:fldLock="1"/>
      </w:r>
      <w:r>
        <w:rPr>
          <w:noProof/>
        </w:rPr>
        <w:instrText xml:space="preserve"> PAGEREF _Toc123651124 \h </w:instrText>
      </w:r>
      <w:r>
        <w:rPr>
          <w:noProof/>
        </w:rPr>
      </w:r>
      <w:r>
        <w:rPr>
          <w:noProof/>
        </w:rPr>
        <w:fldChar w:fldCharType="separate"/>
      </w:r>
      <w:r>
        <w:rPr>
          <w:noProof/>
        </w:rPr>
        <w:t>75</w:t>
      </w:r>
      <w:r>
        <w:rPr>
          <w:noProof/>
        </w:rPr>
        <w:fldChar w:fldCharType="end"/>
      </w:r>
    </w:p>
    <w:p w14:paraId="5330719D" w14:textId="39C403DA" w:rsidR="005911F0" w:rsidRDefault="005911F0">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rPr>
        <w:t>Streaming delivery method</w:t>
      </w:r>
      <w:r>
        <w:rPr>
          <w:noProof/>
        </w:rPr>
        <w:tab/>
      </w:r>
      <w:r>
        <w:rPr>
          <w:noProof/>
        </w:rPr>
        <w:fldChar w:fldCharType="begin" w:fldLock="1"/>
      </w:r>
      <w:r>
        <w:rPr>
          <w:noProof/>
        </w:rPr>
        <w:instrText xml:space="preserve"> PAGEREF _Toc123651125 \h </w:instrText>
      </w:r>
      <w:r>
        <w:rPr>
          <w:noProof/>
        </w:rPr>
      </w:r>
      <w:r>
        <w:rPr>
          <w:noProof/>
        </w:rPr>
        <w:fldChar w:fldCharType="separate"/>
      </w:r>
      <w:r>
        <w:rPr>
          <w:noProof/>
        </w:rPr>
        <w:t>75</w:t>
      </w:r>
      <w:r>
        <w:rPr>
          <w:noProof/>
        </w:rPr>
        <w:fldChar w:fldCharType="end"/>
      </w:r>
    </w:p>
    <w:p w14:paraId="048372E6" w14:textId="23AE57D2" w:rsidR="005911F0" w:rsidRDefault="005911F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_Toc123651126 \h </w:instrText>
      </w:r>
      <w:r>
        <w:rPr>
          <w:noProof/>
        </w:rPr>
      </w:r>
      <w:r>
        <w:rPr>
          <w:noProof/>
        </w:rPr>
        <w:fldChar w:fldCharType="separate"/>
      </w:r>
      <w:r>
        <w:rPr>
          <w:noProof/>
        </w:rPr>
        <w:t>75</w:t>
      </w:r>
      <w:r>
        <w:rPr>
          <w:noProof/>
        </w:rPr>
        <w:fldChar w:fldCharType="end"/>
      </w:r>
    </w:p>
    <w:p w14:paraId="41DB9362" w14:textId="0ED46230" w:rsidR="005911F0" w:rsidRDefault="005911F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_Toc123651127 \h </w:instrText>
      </w:r>
      <w:r>
        <w:rPr>
          <w:noProof/>
        </w:rPr>
      </w:r>
      <w:r>
        <w:rPr>
          <w:noProof/>
        </w:rPr>
        <w:fldChar w:fldCharType="separate"/>
      </w:r>
      <w:r>
        <w:rPr>
          <w:noProof/>
        </w:rPr>
        <w:t>75</w:t>
      </w:r>
      <w:r>
        <w:rPr>
          <w:noProof/>
        </w:rPr>
        <w:fldChar w:fldCharType="end"/>
      </w:r>
    </w:p>
    <w:p w14:paraId="1FB1E86D" w14:textId="2B618607" w:rsidR="005911F0" w:rsidRDefault="005911F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RTP payload formats for media</w:t>
      </w:r>
      <w:r>
        <w:rPr>
          <w:noProof/>
        </w:rPr>
        <w:tab/>
      </w:r>
      <w:r>
        <w:rPr>
          <w:noProof/>
        </w:rPr>
        <w:fldChar w:fldCharType="begin" w:fldLock="1"/>
      </w:r>
      <w:r>
        <w:rPr>
          <w:noProof/>
        </w:rPr>
        <w:instrText xml:space="preserve"> PAGEREF _Toc123651128 \h </w:instrText>
      </w:r>
      <w:r>
        <w:rPr>
          <w:noProof/>
        </w:rPr>
      </w:r>
      <w:r>
        <w:rPr>
          <w:noProof/>
        </w:rPr>
        <w:fldChar w:fldCharType="separate"/>
      </w:r>
      <w:r>
        <w:rPr>
          <w:noProof/>
        </w:rPr>
        <w:t>75</w:t>
      </w:r>
      <w:r>
        <w:rPr>
          <w:noProof/>
        </w:rPr>
        <w:fldChar w:fldCharType="end"/>
      </w:r>
    </w:p>
    <w:p w14:paraId="072E5E90" w14:textId="7E3C59E0" w:rsidR="005911F0" w:rsidRDefault="005911F0">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FEC mechanism for RTP</w:t>
      </w:r>
      <w:r>
        <w:rPr>
          <w:noProof/>
        </w:rPr>
        <w:tab/>
      </w:r>
      <w:r>
        <w:rPr>
          <w:noProof/>
        </w:rPr>
        <w:fldChar w:fldCharType="begin" w:fldLock="1"/>
      </w:r>
      <w:r>
        <w:rPr>
          <w:noProof/>
        </w:rPr>
        <w:instrText xml:space="preserve"> PAGEREF _Toc123651129 \h </w:instrText>
      </w:r>
      <w:r>
        <w:rPr>
          <w:noProof/>
        </w:rPr>
      </w:r>
      <w:r>
        <w:rPr>
          <w:noProof/>
        </w:rPr>
        <w:fldChar w:fldCharType="separate"/>
      </w:r>
      <w:r>
        <w:rPr>
          <w:noProof/>
        </w:rPr>
        <w:t>75</w:t>
      </w:r>
      <w:r>
        <w:rPr>
          <w:noProof/>
        </w:rPr>
        <w:fldChar w:fldCharType="end"/>
      </w:r>
    </w:p>
    <w:p w14:paraId="18EE804C" w14:textId="29AC406A" w:rsidR="005911F0" w:rsidRDefault="005911F0">
      <w:pPr>
        <w:pStyle w:val="TOC4"/>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_Toc123651130 \h </w:instrText>
      </w:r>
      <w:r>
        <w:rPr>
          <w:noProof/>
        </w:rPr>
      </w:r>
      <w:r>
        <w:rPr>
          <w:noProof/>
        </w:rPr>
        <w:fldChar w:fldCharType="separate"/>
      </w:r>
      <w:r>
        <w:rPr>
          <w:noProof/>
        </w:rPr>
        <w:t>75</w:t>
      </w:r>
      <w:r>
        <w:rPr>
          <w:noProof/>
        </w:rPr>
        <w:fldChar w:fldCharType="end"/>
      </w:r>
    </w:p>
    <w:p w14:paraId="10BCB01D" w14:textId="2A9BEAC0" w:rsidR="005911F0" w:rsidRDefault="005911F0">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Sending Terminal Operation (Informative)</w:t>
      </w:r>
      <w:r>
        <w:rPr>
          <w:noProof/>
        </w:rPr>
        <w:tab/>
      </w:r>
      <w:r>
        <w:rPr>
          <w:noProof/>
        </w:rPr>
        <w:fldChar w:fldCharType="begin" w:fldLock="1"/>
      </w:r>
      <w:r>
        <w:rPr>
          <w:noProof/>
        </w:rPr>
        <w:instrText xml:space="preserve"> PAGEREF _Toc123651131 \h </w:instrText>
      </w:r>
      <w:r>
        <w:rPr>
          <w:noProof/>
        </w:rPr>
      </w:r>
      <w:r>
        <w:rPr>
          <w:noProof/>
        </w:rPr>
        <w:fldChar w:fldCharType="separate"/>
      </w:r>
      <w:r>
        <w:rPr>
          <w:noProof/>
        </w:rPr>
        <w:t>77</w:t>
      </w:r>
      <w:r>
        <w:rPr>
          <w:noProof/>
        </w:rPr>
        <w:fldChar w:fldCharType="end"/>
      </w:r>
    </w:p>
    <w:p w14:paraId="31BD0D78" w14:textId="5B073563" w:rsidR="005911F0" w:rsidRDefault="005911F0">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Receiving Terminal Operation (Informative)</w:t>
      </w:r>
      <w:r>
        <w:rPr>
          <w:noProof/>
        </w:rPr>
        <w:tab/>
      </w:r>
      <w:r>
        <w:rPr>
          <w:noProof/>
        </w:rPr>
        <w:fldChar w:fldCharType="begin" w:fldLock="1"/>
      </w:r>
      <w:r>
        <w:rPr>
          <w:noProof/>
        </w:rPr>
        <w:instrText xml:space="preserve"> PAGEREF _Toc123651132 \h </w:instrText>
      </w:r>
      <w:r>
        <w:rPr>
          <w:noProof/>
        </w:rPr>
      </w:r>
      <w:r>
        <w:rPr>
          <w:noProof/>
        </w:rPr>
        <w:fldChar w:fldCharType="separate"/>
      </w:r>
      <w:r>
        <w:rPr>
          <w:noProof/>
        </w:rPr>
        <w:t>77</w:t>
      </w:r>
      <w:r>
        <w:rPr>
          <w:noProof/>
        </w:rPr>
        <w:fldChar w:fldCharType="end"/>
      </w:r>
    </w:p>
    <w:p w14:paraId="3CBA92A1" w14:textId="43DB1D56" w:rsidR="005911F0" w:rsidRDefault="005911F0">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_Toc123651133 \h </w:instrText>
      </w:r>
      <w:r>
        <w:rPr>
          <w:noProof/>
        </w:rPr>
      </w:r>
      <w:r>
        <w:rPr>
          <w:noProof/>
        </w:rPr>
        <w:fldChar w:fldCharType="separate"/>
      </w:r>
      <w:r>
        <w:rPr>
          <w:noProof/>
        </w:rPr>
        <w:t>78</w:t>
      </w:r>
      <w:r>
        <w:rPr>
          <w:noProof/>
        </w:rPr>
        <w:fldChar w:fldCharType="end"/>
      </w:r>
    </w:p>
    <w:p w14:paraId="5C9802C1" w14:textId="5ADD02E8" w:rsidR="005911F0" w:rsidRDefault="005911F0">
      <w:pPr>
        <w:pStyle w:val="TOC4"/>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Packet format for FEC source packets</w:t>
      </w:r>
      <w:r>
        <w:rPr>
          <w:noProof/>
        </w:rPr>
        <w:tab/>
      </w:r>
      <w:r>
        <w:rPr>
          <w:noProof/>
        </w:rPr>
        <w:fldChar w:fldCharType="begin" w:fldLock="1"/>
      </w:r>
      <w:r>
        <w:rPr>
          <w:noProof/>
        </w:rPr>
        <w:instrText xml:space="preserve"> PAGEREF _Toc123651134 \h </w:instrText>
      </w:r>
      <w:r>
        <w:rPr>
          <w:noProof/>
        </w:rPr>
      </w:r>
      <w:r>
        <w:rPr>
          <w:noProof/>
        </w:rPr>
        <w:fldChar w:fldCharType="separate"/>
      </w:r>
      <w:r>
        <w:rPr>
          <w:noProof/>
        </w:rPr>
        <w:t>78</w:t>
      </w:r>
      <w:r>
        <w:rPr>
          <w:noProof/>
        </w:rPr>
        <w:fldChar w:fldCharType="end"/>
      </w:r>
    </w:p>
    <w:p w14:paraId="4EAE7EE7" w14:textId="0347F411" w:rsidR="005911F0" w:rsidRDefault="005911F0">
      <w:pPr>
        <w:pStyle w:val="TOC4"/>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Packet Format for Repair packets</w:t>
      </w:r>
      <w:r>
        <w:rPr>
          <w:noProof/>
        </w:rPr>
        <w:tab/>
      </w:r>
      <w:r>
        <w:rPr>
          <w:noProof/>
        </w:rPr>
        <w:fldChar w:fldCharType="begin" w:fldLock="1"/>
      </w:r>
      <w:r>
        <w:rPr>
          <w:noProof/>
        </w:rPr>
        <w:instrText xml:space="preserve"> PAGEREF _Toc123651135 \h </w:instrText>
      </w:r>
      <w:r>
        <w:rPr>
          <w:noProof/>
        </w:rPr>
      </w:r>
      <w:r>
        <w:rPr>
          <w:noProof/>
        </w:rPr>
        <w:fldChar w:fldCharType="separate"/>
      </w:r>
      <w:r>
        <w:rPr>
          <w:noProof/>
        </w:rPr>
        <w:t>78</w:t>
      </w:r>
      <w:r>
        <w:rPr>
          <w:noProof/>
        </w:rPr>
        <w:fldChar w:fldCharType="end"/>
      </w:r>
    </w:p>
    <w:p w14:paraId="17474720" w14:textId="3F0ECA0D" w:rsidR="005911F0" w:rsidRDefault="005911F0">
      <w:pPr>
        <w:pStyle w:val="TOC4"/>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_Toc123651136 \h </w:instrText>
      </w:r>
      <w:r>
        <w:rPr>
          <w:noProof/>
        </w:rPr>
      </w:r>
      <w:r>
        <w:rPr>
          <w:noProof/>
        </w:rPr>
        <w:fldChar w:fldCharType="separate"/>
      </w:r>
      <w:r>
        <w:rPr>
          <w:noProof/>
        </w:rPr>
        <w:t>78</w:t>
      </w:r>
      <w:r>
        <w:rPr>
          <w:noProof/>
        </w:rPr>
        <w:fldChar w:fldCharType="end"/>
      </w:r>
    </w:p>
    <w:p w14:paraId="24805CFC" w14:textId="0CB67540" w:rsidR="005911F0" w:rsidRDefault="005911F0">
      <w:pPr>
        <w:pStyle w:val="TOC4"/>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FEC block Construction algorithm and example (informative)</w:t>
      </w:r>
      <w:r>
        <w:rPr>
          <w:noProof/>
        </w:rPr>
        <w:tab/>
      </w:r>
      <w:r>
        <w:rPr>
          <w:noProof/>
        </w:rPr>
        <w:fldChar w:fldCharType="begin" w:fldLock="1"/>
      </w:r>
      <w:r>
        <w:rPr>
          <w:noProof/>
        </w:rPr>
        <w:instrText xml:space="preserve"> PAGEREF _Toc123651137 \h </w:instrText>
      </w:r>
      <w:r>
        <w:rPr>
          <w:noProof/>
        </w:rPr>
      </w:r>
      <w:r>
        <w:rPr>
          <w:noProof/>
        </w:rPr>
        <w:fldChar w:fldCharType="separate"/>
      </w:r>
      <w:r>
        <w:rPr>
          <w:noProof/>
        </w:rPr>
        <w:t>78</w:t>
      </w:r>
      <w:r>
        <w:rPr>
          <w:noProof/>
        </w:rPr>
        <w:fldChar w:fldCharType="end"/>
      </w:r>
    </w:p>
    <w:p w14:paraId="6B7BF886" w14:textId="1BEFAD71" w:rsidR="005911F0" w:rsidRDefault="005911F0">
      <w:pPr>
        <w:pStyle w:val="TOC4"/>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_Toc123651138 \h </w:instrText>
      </w:r>
      <w:r>
        <w:rPr>
          <w:noProof/>
        </w:rPr>
      </w:r>
      <w:r>
        <w:rPr>
          <w:noProof/>
        </w:rPr>
        <w:fldChar w:fldCharType="separate"/>
      </w:r>
      <w:r>
        <w:rPr>
          <w:noProof/>
        </w:rPr>
        <w:t>79</w:t>
      </w:r>
      <w:r>
        <w:rPr>
          <w:noProof/>
        </w:rPr>
        <w:fldChar w:fldCharType="end"/>
      </w:r>
    </w:p>
    <w:p w14:paraId="0DFA29BD" w14:textId="18D0C76A" w:rsidR="005911F0" w:rsidRDefault="005911F0">
      <w:pPr>
        <w:pStyle w:val="TOC4"/>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Source FEC Payload ID</w:t>
      </w:r>
      <w:r>
        <w:rPr>
          <w:noProof/>
        </w:rPr>
        <w:tab/>
      </w:r>
      <w:r>
        <w:rPr>
          <w:noProof/>
        </w:rPr>
        <w:fldChar w:fldCharType="begin" w:fldLock="1"/>
      </w:r>
      <w:r>
        <w:rPr>
          <w:noProof/>
        </w:rPr>
        <w:instrText xml:space="preserve"> PAGEREF _Toc123651139 \h </w:instrText>
      </w:r>
      <w:r>
        <w:rPr>
          <w:noProof/>
        </w:rPr>
      </w:r>
      <w:r>
        <w:rPr>
          <w:noProof/>
        </w:rPr>
        <w:fldChar w:fldCharType="separate"/>
      </w:r>
      <w:r>
        <w:rPr>
          <w:noProof/>
        </w:rPr>
        <w:t>79</w:t>
      </w:r>
      <w:r>
        <w:rPr>
          <w:noProof/>
        </w:rPr>
        <w:fldChar w:fldCharType="end"/>
      </w:r>
    </w:p>
    <w:p w14:paraId="511FF148" w14:textId="5C1C6E5B" w:rsidR="005911F0" w:rsidRDefault="005911F0">
      <w:pPr>
        <w:pStyle w:val="TOC4"/>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Repair FEC payload ID</w:t>
      </w:r>
      <w:r>
        <w:rPr>
          <w:noProof/>
        </w:rPr>
        <w:tab/>
      </w:r>
      <w:r>
        <w:rPr>
          <w:noProof/>
        </w:rPr>
        <w:fldChar w:fldCharType="begin" w:fldLock="1"/>
      </w:r>
      <w:r>
        <w:rPr>
          <w:noProof/>
        </w:rPr>
        <w:instrText xml:space="preserve"> PAGEREF _Toc123651140 \h </w:instrText>
      </w:r>
      <w:r>
        <w:rPr>
          <w:noProof/>
        </w:rPr>
      </w:r>
      <w:r>
        <w:rPr>
          <w:noProof/>
        </w:rPr>
        <w:fldChar w:fldCharType="separate"/>
      </w:r>
      <w:r>
        <w:rPr>
          <w:noProof/>
        </w:rPr>
        <w:t>79</w:t>
      </w:r>
      <w:r>
        <w:rPr>
          <w:noProof/>
        </w:rPr>
        <w:fldChar w:fldCharType="end"/>
      </w:r>
    </w:p>
    <w:p w14:paraId="517824C8" w14:textId="17890A77" w:rsidR="005911F0" w:rsidRDefault="005911F0">
      <w:pPr>
        <w:pStyle w:val="TOC4"/>
        <w:rPr>
          <w:rFonts w:asciiTheme="minorHAnsi" w:eastAsiaTheme="minorEastAsia" w:hAnsiTheme="minorHAnsi" w:cstheme="minorBidi"/>
          <w:noProof/>
          <w:sz w:val="22"/>
          <w:szCs w:val="22"/>
          <w:lang w:eastAsia="en-GB"/>
        </w:rPr>
      </w:pPr>
      <w:r>
        <w:rPr>
          <w:noProof/>
        </w:rPr>
        <w:t>8.2.2.10a</w:t>
      </w:r>
      <w:r>
        <w:rPr>
          <w:rFonts w:asciiTheme="minorHAnsi" w:eastAsiaTheme="minorEastAsia" w:hAnsiTheme="minorHAnsi" w:cstheme="minorBidi"/>
          <w:noProof/>
          <w:sz w:val="22"/>
          <w:szCs w:val="22"/>
          <w:lang w:eastAsia="en-GB"/>
        </w:rPr>
        <w:tab/>
      </w:r>
      <w:r>
        <w:rPr>
          <w:noProof/>
        </w:rPr>
        <w:t>FEC Object Transmission information</w:t>
      </w:r>
      <w:r>
        <w:rPr>
          <w:noProof/>
        </w:rPr>
        <w:tab/>
      </w:r>
      <w:r>
        <w:rPr>
          <w:noProof/>
        </w:rPr>
        <w:fldChar w:fldCharType="begin" w:fldLock="1"/>
      </w:r>
      <w:r>
        <w:rPr>
          <w:noProof/>
        </w:rPr>
        <w:instrText xml:space="preserve"> PAGEREF _Toc123651141 \h </w:instrText>
      </w:r>
      <w:r>
        <w:rPr>
          <w:noProof/>
        </w:rPr>
      </w:r>
      <w:r>
        <w:rPr>
          <w:noProof/>
        </w:rPr>
        <w:fldChar w:fldCharType="separate"/>
      </w:r>
      <w:r>
        <w:rPr>
          <w:noProof/>
        </w:rPr>
        <w:t>79</w:t>
      </w:r>
      <w:r>
        <w:rPr>
          <w:noProof/>
        </w:rPr>
        <w:fldChar w:fldCharType="end"/>
      </w:r>
    </w:p>
    <w:p w14:paraId="0927ED64" w14:textId="0AA5F606" w:rsidR="005911F0" w:rsidRDefault="005911F0">
      <w:pPr>
        <w:pStyle w:val="TOC4"/>
        <w:rPr>
          <w:rFonts w:asciiTheme="minorHAnsi" w:eastAsiaTheme="minorEastAsia" w:hAnsiTheme="minorHAnsi" w:cstheme="minorBidi"/>
          <w:noProof/>
          <w:sz w:val="22"/>
          <w:szCs w:val="22"/>
          <w:lang w:eastAsia="en-GB"/>
        </w:rPr>
      </w:pPr>
      <w:r>
        <w:rPr>
          <w:noProof/>
        </w:rPr>
        <w:t>8.2.2.11</w:t>
      </w:r>
      <w:r>
        <w:rPr>
          <w:rFonts w:asciiTheme="minorHAnsi" w:eastAsiaTheme="minorEastAsia" w:hAnsiTheme="minorHAnsi" w:cstheme="minorBidi"/>
          <w:noProof/>
          <w:sz w:val="22"/>
          <w:szCs w:val="22"/>
          <w:lang w:eastAsia="en-GB"/>
        </w:rPr>
        <w:tab/>
      </w:r>
      <w:r>
        <w:rPr>
          <w:noProof/>
        </w:rPr>
        <w:t>Hypothetical FEC Decoder</w:t>
      </w:r>
      <w:r>
        <w:rPr>
          <w:noProof/>
        </w:rPr>
        <w:tab/>
      </w:r>
      <w:r>
        <w:rPr>
          <w:noProof/>
        </w:rPr>
        <w:fldChar w:fldCharType="begin" w:fldLock="1"/>
      </w:r>
      <w:r>
        <w:rPr>
          <w:noProof/>
        </w:rPr>
        <w:instrText xml:space="preserve"> PAGEREF _Toc123651142 \h </w:instrText>
      </w:r>
      <w:r>
        <w:rPr>
          <w:noProof/>
        </w:rPr>
      </w:r>
      <w:r>
        <w:rPr>
          <w:noProof/>
        </w:rPr>
        <w:fldChar w:fldCharType="separate"/>
      </w:r>
      <w:r>
        <w:rPr>
          <w:noProof/>
        </w:rPr>
        <w:t>80</w:t>
      </w:r>
      <w:r>
        <w:rPr>
          <w:noProof/>
        </w:rPr>
        <w:fldChar w:fldCharType="end"/>
      </w:r>
    </w:p>
    <w:p w14:paraId="5BCADBE9" w14:textId="48C2DA56" w:rsidR="005911F0" w:rsidRDefault="005911F0">
      <w:pPr>
        <w:pStyle w:val="TOC4"/>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_Toc123651143 \h </w:instrText>
      </w:r>
      <w:r>
        <w:rPr>
          <w:noProof/>
        </w:rPr>
      </w:r>
      <w:r>
        <w:rPr>
          <w:noProof/>
        </w:rPr>
        <w:fldChar w:fldCharType="separate"/>
      </w:r>
      <w:r>
        <w:rPr>
          <w:noProof/>
        </w:rPr>
        <w:t>80</w:t>
      </w:r>
      <w:r>
        <w:rPr>
          <w:noProof/>
        </w:rPr>
        <w:fldChar w:fldCharType="end"/>
      </w:r>
    </w:p>
    <w:p w14:paraId="10635788" w14:textId="2A533534" w:rsidR="005911F0" w:rsidRDefault="005911F0">
      <w:pPr>
        <w:pStyle w:val="TOC4"/>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Pr>
          <w:noProof/>
        </w:rPr>
        <w:t>Signalling</w:t>
      </w:r>
      <w:r>
        <w:rPr>
          <w:noProof/>
        </w:rPr>
        <w:tab/>
      </w:r>
      <w:r>
        <w:rPr>
          <w:noProof/>
        </w:rPr>
        <w:fldChar w:fldCharType="begin" w:fldLock="1"/>
      </w:r>
      <w:r>
        <w:rPr>
          <w:noProof/>
        </w:rPr>
        <w:instrText xml:space="preserve"> PAGEREF _Toc123651144 \h </w:instrText>
      </w:r>
      <w:r>
        <w:rPr>
          <w:noProof/>
        </w:rPr>
      </w:r>
      <w:r>
        <w:rPr>
          <w:noProof/>
        </w:rPr>
        <w:fldChar w:fldCharType="separate"/>
      </w:r>
      <w:r>
        <w:rPr>
          <w:noProof/>
        </w:rPr>
        <w:t>80</w:t>
      </w:r>
      <w:r>
        <w:rPr>
          <w:noProof/>
        </w:rPr>
        <w:fldChar w:fldCharType="end"/>
      </w:r>
    </w:p>
    <w:p w14:paraId="4E21C6BC" w14:textId="676D34BD" w:rsidR="005911F0" w:rsidRDefault="005911F0">
      <w:pPr>
        <w:pStyle w:val="TOC4"/>
        <w:rPr>
          <w:rFonts w:asciiTheme="minorHAnsi" w:eastAsiaTheme="minorEastAsia" w:hAnsiTheme="minorHAnsi" w:cstheme="minorBidi"/>
          <w:noProof/>
          <w:sz w:val="22"/>
          <w:szCs w:val="22"/>
          <w:lang w:eastAsia="en-GB"/>
        </w:rPr>
      </w:pPr>
      <w:r>
        <w:rPr>
          <w:noProof/>
        </w:rPr>
        <w:t>8.2.2.13a</w:t>
      </w:r>
      <w:r>
        <w:rPr>
          <w:rFonts w:asciiTheme="minorHAnsi" w:eastAsiaTheme="minorEastAsia" w:hAnsiTheme="minorHAnsi" w:cstheme="minorBidi"/>
          <w:noProof/>
          <w:sz w:val="22"/>
          <w:szCs w:val="22"/>
          <w:lang w:eastAsia="en-GB"/>
        </w:rPr>
        <w:tab/>
      </w:r>
      <w:r>
        <w:rPr>
          <w:noProof/>
        </w:rPr>
        <w:t>SDP for FEC source packet streams</w:t>
      </w:r>
      <w:r>
        <w:rPr>
          <w:noProof/>
        </w:rPr>
        <w:tab/>
      </w:r>
      <w:r>
        <w:rPr>
          <w:noProof/>
        </w:rPr>
        <w:fldChar w:fldCharType="begin" w:fldLock="1"/>
      </w:r>
      <w:r>
        <w:rPr>
          <w:noProof/>
        </w:rPr>
        <w:instrText xml:space="preserve"> PAGEREF _Toc123651145 \h </w:instrText>
      </w:r>
      <w:r>
        <w:rPr>
          <w:noProof/>
        </w:rPr>
      </w:r>
      <w:r>
        <w:rPr>
          <w:noProof/>
        </w:rPr>
        <w:fldChar w:fldCharType="separate"/>
      </w:r>
      <w:r>
        <w:rPr>
          <w:noProof/>
        </w:rPr>
        <w:t>81</w:t>
      </w:r>
      <w:r>
        <w:rPr>
          <w:noProof/>
        </w:rPr>
        <w:fldChar w:fldCharType="end"/>
      </w:r>
    </w:p>
    <w:p w14:paraId="00D1FB55" w14:textId="40639193" w:rsidR="005911F0" w:rsidRDefault="005911F0">
      <w:pPr>
        <w:pStyle w:val="TOC4"/>
        <w:rPr>
          <w:rFonts w:asciiTheme="minorHAnsi" w:eastAsiaTheme="minorEastAsia" w:hAnsiTheme="minorHAnsi" w:cstheme="minorBidi"/>
          <w:noProof/>
          <w:sz w:val="22"/>
          <w:szCs w:val="22"/>
          <w:lang w:eastAsia="en-GB"/>
        </w:rPr>
      </w:pPr>
      <w:r>
        <w:rPr>
          <w:noProof/>
        </w:rPr>
        <w:t>8.2.2.14</w:t>
      </w:r>
      <w:r>
        <w:rPr>
          <w:rFonts w:asciiTheme="minorHAnsi" w:eastAsiaTheme="minorEastAsia" w:hAnsiTheme="minorHAnsi" w:cstheme="minorBidi"/>
          <w:noProof/>
          <w:sz w:val="22"/>
          <w:szCs w:val="22"/>
          <w:lang w:eastAsia="en-GB"/>
        </w:rPr>
        <w:tab/>
      </w:r>
      <w:r>
        <w:rPr>
          <w:noProof/>
        </w:rPr>
        <w:t>SDP for FEC repair packet streams</w:t>
      </w:r>
      <w:r>
        <w:rPr>
          <w:noProof/>
        </w:rPr>
        <w:tab/>
      </w:r>
      <w:r>
        <w:rPr>
          <w:noProof/>
        </w:rPr>
        <w:fldChar w:fldCharType="begin" w:fldLock="1"/>
      </w:r>
      <w:r>
        <w:rPr>
          <w:noProof/>
        </w:rPr>
        <w:instrText xml:space="preserve"> PAGEREF _Toc123651146 \h </w:instrText>
      </w:r>
      <w:r>
        <w:rPr>
          <w:noProof/>
        </w:rPr>
      </w:r>
      <w:r>
        <w:rPr>
          <w:noProof/>
        </w:rPr>
        <w:fldChar w:fldCharType="separate"/>
      </w:r>
      <w:r>
        <w:rPr>
          <w:noProof/>
        </w:rPr>
        <w:t>81</w:t>
      </w:r>
      <w:r>
        <w:rPr>
          <w:noProof/>
        </w:rPr>
        <w:fldChar w:fldCharType="end"/>
      </w:r>
    </w:p>
    <w:p w14:paraId="12A3A7F9" w14:textId="47795D73" w:rsidR="005911F0" w:rsidRDefault="005911F0">
      <w:pPr>
        <w:pStyle w:val="TOC4"/>
        <w:rPr>
          <w:rFonts w:asciiTheme="minorHAnsi" w:eastAsiaTheme="minorEastAsia" w:hAnsiTheme="minorHAnsi" w:cstheme="minorBidi"/>
          <w:noProof/>
          <w:sz w:val="22"/>
          <w:szCs w:val="22"/>
          <w:lang w:eastAsia="en-GB"/>
        </w:rPr>
      </w:pPr>
      <w:r>
        <w:rPr>
          <w:noProof/>
        </w:rPr>
        <w:t>8.2.2.15</w:t>
      </w:r>
      <w:r>
        <w:rPr>
          <w:rFonts w:asciiTheme="minorHAnsi" w:eastAsiaTheme="minorEastAsia" w:hAnsiTheme="minorHAnsi" w:cstheme="minorBidi"/>
          <w:noProof/>
          <w:sz w:val="22"/>
          <w:szCs w:val="22"/>
          <w:lang w:eastAsia="en-GB"/>
        </w:rPr>
        <w:tab/>
      </w:r>
      <w:r>
        <w:rPr>
          <w:noProof/>
        </w:rPr>
        <w:t>Signalling example for FEC</w:t>
      </w:r>
      <w:r>
        <w:rPr>
          <w:noProof/>
        </w:rPr>
        <w:tab/>
      </w:r>
      <w:r>
        <w:rPr>
          <w:noProof/>
        </w:rPr>
        <w:fldChar w:fldCharType="begin" w:fldLock="1"/>
      </w:r>
      <w:r>
        <w:rPr>
          <w:noProof/>
        </w:rPr>
        <w:instrText xml:space="preserve"> PAGEREF _Toc123651147 \h </w:instrText>
      </w:r>
      <w:r>
        <w:rPr>
          <w:noProof/>
        </w:rPr>
      </w:r>
      <w:r>
        <w:rPr>
          <w:noProof/>
        </w:rPr>
        <w:fldChar w:fldCharType="separate"/>
      </w:r>
      <w:r>
        <w:rPr>
          <w:noProof/>
        </w:rPr>
        <w:t>81</w:t>
      </w:r>
      <w:r>
        <w:rPr>
          <w:noProof/>
        </w:rPr>
        <w:fldChar w:fldCharType="end"/>
      </w:r>
    </w:p>
    <w:p w14:paraId="2B6FC8DC" w14:textId="7044E355" w:rsidR="005911F0" w:rsidRDefault="005911F0">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General RTP Header Extension Mechanism</w:t>
      </w:r>
      <w:r>
        <w:rPr>
          <w:noProof/>
        </w:rPr>
        <w:tab/>
      </w:r>
      <w:r>
        <w:rPr>
          <w:noProof/>
        </w:rPr>
        <w:fldChar w:fldCharType="begin" w:fldLock="1"/>
      </w:r>
      <w:r>
        <w:rPr>
          <w:noProof/>
        </w:rPr>
        <w:instrText xml:space="preserve"> PAGEREF _Toc123651148 \h </w:instrText>
      </w:r>
      <w:r>
        <w:rPr>
          <w:noProof/>
        </w:rPr>
      </w:r>
      <w:r>
        <w:rPr>
          <w:noProof/>
        </w:rPr>
        <w:fldChar w:fldCharType="separate"/>
      </w:r>
      <w:r>
        <w:rPr>
          <w:noProof/>
        </w:rPr>
        <w:t>84</w:t>
      </w:r>
      <w:r>
        <w:rPr>
          <w:noProof/>
        </w:rPr>
        <w:fldChar w:fldCharType="end"/>
      </w:r>
    </w:p>
    <w:p w14:paraId="7A79773F" w14:textId="0E201515" w:rsidR="005911F0" w:rsidRDefault="005911F0">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_Toc123651149 \h </w:instrText>
      </w:r>
      <w:r>
        <w:rPr>
          <w:noProof/>
        </w:rPr>
      </w:r>
      <w:r>
        <w:rPr>
          <w:noProof/>
        </w:rPr>
        <w:fldChar w:fldCharType="separate"/>
      </w:r>
      <w:r>
        <w:rPr>
          <w:noProof/>
        </w:rPr>
        <w:t>84</w:t>
      </w:r>
      <w:r>
        <w:rPr>
          <w:noProof/>
        </w:rPr>
        <w:fldChar w:fldCharType="end"/>
      </w:r>
    </w:p>
    <w:p w14:paraId="20E0B3D9" w14:textId="2DE204FB" w:rsidR="005911F0" w:rsidRDefault="005911F0">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Timestamp Offset</w:t>
      </w:r>
      <w:r>
        <w:rPr>
          <w:noProof/>
        </w:rPr>
        <w:tab/>
      </w:r>
      <w:r>
        <w:rPr>
          <w:noProof/>
        </w:rPr>
        <w:fldChar w:fldCharType="begin" w:fldLock="1"/>
      </w:r>
      <w:r>
        <w:rPr>
          <w:noProof/>
        </w:rPr>
        <w:instrText xml:space="preserve"> PAGEREF _Toc123651150 \h </w:instrText>
      </w:r>
      <w:r>
        <w:rPr>
          <w:noProof/>
        </w:rPr>
      </w:r>
      <w:r>
        <w:rPr>
          <w:noProof/>
        </w:rPr>
        <w:fldChar w:fldCharType="separate"/>
      </w:r>
      <w:r>
        <w:rPr>
          <w:noProof/>
        </w:rPr>
        <w:t>84</w:t>
      </w:r>
      <w:r>
        <w:rPr>
          <w:noProof/>
        </w:rPr>
        <w:fldChar w:fldCharType="end"/>
      </w:r>
    </w:p>
    <w:p w14:paraId="676042C1" w14:textId="0F71B70E" w:rsidR="005911F0" w:rsidRDefault="005911F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_Toc123651151 \h </w:instrText>
      </w:r>
      <w:r>
        <w:rPr>
          <w:noProof/>
        </w:rPr>
      </w:r>
      <w:r>
        <w:rPr>
          <w:noProof/>
        </w:rPr>
        <w:fldChar w:fldCharType="separate"/>
      </w:r>
      <w:r>
        <w:rPr>
          <w:noProof/>
        </w:rPr>
        <w:t>85</w:t>
      </w:r>
      <w:r>
        <w:rPr>
          <w:noProof/>
        </w:rPr>
        <w:fldChar w:fldCharType="end"/>
      </w:r>
    </w:p>
    <w:p w14:paraId="72EDC56B" w14:textId="071DDE53" w:rsidR="005911F0" w:rsidRDefault="005911F0">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SDP Parameters for MBMS streaming session</w:t>
      </w:r>
      <w:r>
        <w:rPr>
          <w:noProof/>
        </w:rPr>
        <w:tab/>
      </w:r>
      <w:r>
        <w:rPr>
          <w:noProof/>
        </w:rPr>
        <w:fldChar w:fldCharType="begin" w:fldLock="1"/>
      </w:r>
      <w:r>
        <w:rPr>
          <w:noProof/>
        </w:rPr>
        <w:instrText xml:space="preserve"> PAGEREF _Toc123651152 \h </w:instrText>
      </w:r>
      <w:r>
        <w:rPr>
          <w:noProof/>
        </w:rPr>
      </w:r>
      <w:r>
        <w:rPr>
          <w:noProof/>
        </w:rPr>
        <w:fldChar w:fldCharType="separate"/>
      </w:r>
      <w:r>
        <w:rPr>
          <w:noProof/>
        </w:rPr>
        <w:t>85</w:t>
      </w:r>
      <w:r>
        <w:rPr>
          <w:noProof/>
        </w:rPr>
        <w:fldChar w:fldCharType="end"/>
      </w:r>
    </w:p>
    <w:p w14:paraId="26BB9BE0" w14:textId="0BCD2320" w:rsidR="005911F0" w:rsidRDefault="005911F0">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_Toc123651153 \h </w:instrText>
      </w:r>
      <w:r>
        <w:rPr>
          <w:noProof/>
        </w:rPr>
      </w:r>
      <w:r>
        <w:rPr>
          <w:noProof/>
        </w:rPr>
        <w:fldChar w:fldCharType="separate"/>
      </w:r>
      <w:r>
        <w:rPr>
          <w:noProof/>
        </w:rPr>
        <w:t>85</w:t>
      </w:r>
      <w:r>
        <w:rPr>
          <w:noProof/>
        </w:rPr>
        <w:fldChar w:fldCharType="end"/>
      </w:r>
    </w:p>
    <w:p w14:paraId="0657998D" w14:textId="2B597129" w:rsidR="005911F0" w:rsidRDefault="005911F0">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_Toc123651154 \h </w:instrText>
      </w:r>
      <w:r>
        <w:rPr>
          <w:noProof/>
        </w:rPr>
      </w:r>
      <w:r>
        <w:rPr>
          <w:noProof/>
        </w:rPr>
        <w:fldChar w:fldCharType="separate"/>
      </w:r>
      <w:r>
        <w:rPr>
          <w:noProof/>
        </w:rPr>
        <w:t>85</w:t>
      </w:r>
      <w:r>
        <w:rPr>
          <w:noProof/>
        </w:rPr>
        <w:fldChar w:fldCharType="end"/>
      </w:r>
    </w:p>
    <w:p w14:paraId="69AA5A09" w14:textId="694751CF" w:rsidR="005911F0" w:rsidRDefault="005911F0">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Media Description</w:t>
      </w:r>
      <w:r>
        <w:rPr>
          <w:noProof/>
        </w:rPr>
        <w:tab/>
      </w:r>
      <w:r>
        <w:rPr>
          <w:noProof/>
        </w:rPr>
        <w:fldChar w:fldCharType="begin" w:fldLock="1"/>
      </w:r>
      <w:r>
        <w:rPr>
          <w:noProof/>
        </w:rPr>
        <w:instrText xml:space="preserve"> PAGEREF _Toc123651155 \h </w:instrText>
      </w:r>
      <w:r>
        <w:rPr>
          <w:noProof/>
        </w:rPr>
      </w:r>
      <w:r>
        <w:rPr>
          <w:noProof/>
        </w:rPr>
        <w:fldChar w:fldCharType="separate"/>
      </w:r>
      <w:r>
        <w:rPr>
          <w:noProof/>
        </w:rPr>
        <w:t>86</w:t>
      </w:r>
      <w:r>
        <w:rPr>
          <w:noProof/>
        </w:rPr>
        <w:fldChar w:fldCharType="end"/>
      </w:r>
    </w:p>
    <w:p w14:paraId="474D04BA" w14:textId="04251956" w:rsidR="005911F0" w:rsidRDefault="005911F0">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_Toc123651156 \h </w:instrText>
      </w:r>
      <w:r>
        <w:rPr>
          <w:noProof/>
        </w:rPr>
      </w:r>
      <w:r>
        <w:rPr>
          <w:noProof/>
        </w:rPr>
        <w:fldChar w:fldCharType="separate"/>
      </w:r>
      <w:r>
        <w:rPr>
          <w:noProof/>
        </w:rPr>
        <w:t>86</w:t>
      </w:r>
      <w:r>
        <w:rPr>
          <w:noProof/>
        </w:rPr>
        <w:fldChar w:fldCharType="end"/>
      </w:r>
    </w:p>
    <w:p w14:paraId="70BB3E44" w14:textId="66F51443" w:rsidR="005911F0" w:rsidRDefault="005911F0">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_Toc123651157 \h </w:instrText>
      </w:r>
      <w:r>
        <w:rPr>
          <w:noProof/>
        </w:rPr>
      </w:r>
      <w:r>
        <w:rPr>
          <w:noProof/>
        </w:rPr>
        <w:fldChar w:fldCharType="separate"/>
      </w:r>
      <w:r>
        <w:rPr>
          <w:noProof/>
        </w:rPr>
        <w:t>86</w:t>
      </w:r>
      <w:r>
        <w:rPr>
          <w:noProof/>
        </w:rPr>
        <w:fldChar w:fldCharType="end"/>
      </w:r>
    </w:p>
    <w:p w14:paraId="5A50A9B7" w14:textId="50520592" w:rsidR="005911F0" w:rsidRDefault="005911F0">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_Toc123651158 \h </w:instrText>
      </w:r>
      <w:r>
        <w:rPr>
          <w:noProof/>
        </w:rPr>
      </w:r>
      <w:r>
        <w:rPr>
          <w:noProof/>
        </w:rPr>
        <w:fldChar w:fldCharType="separate"/>
      </w:r>
      <w:r>
        <w:rPr>
          <w:noProof/>
        </w:rPr>
        <w:t>86</w:t>
      </w:r>
      <w:r>
        <w:rPr>
          <w:noProof/>
        </w:rPr>
        <w:fldChar w:fldCharType="end"/>
      </w:r>
    </w:p>
    <w:p w14:paraId="638BCACA" w14:textId="6D201160" w:rsidR="005911F0" w:rsidRDefault="005911F0">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_Toc123651159 \h </w:instrText>
      </w:r>
      <w:r>
        <w:rPr>
          <w:noProof/>
        </w:rPr>
      </w:r>
      <w:r>
        <w:rPr>
          <w:noProof/>
        </w:rPr>
        <w:fldChar w:fldCharType="separate"/>
      </w:r>
      <w:r>
        <w:rPr>
          <w:noProof/>
        </w:rPr>
        <w:t>86</w:t>
      </w:r>
      <w:r>
        <w:rPr>
          <w:noProof/>
        </w:rPr>
        <w:fldChar w:fldCharType="end"/>
      </w:r>
    </w:p>
    <w:p w14:paraId="04EF8426" w14:textId="491B2FF0" w:rsidR="005911F0" w:rsidRDefault="005911F0">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FEC Parameters</w:t>
      </w:r>
      <w:r>
        <w:rPr>
          <w:noProof/>
        </w:rPr>
        <w:tab/>
      </w:r>
      <w:r>
        <w:rPr>
          <w:noProof/>
        </w:rPr>
        <w:fldChar w:fldCharType="begin" w:fldLock="1"/>
      </w:r>
      <w:r>
        <w:rPr>
          <w:noProof/>
        </w:rPr>
        <w:instrText xml:space="preserve"> PAGEREF _Toc123651160 \h </w:instrText>
      </w:r>
      <w:r>
        <w:rPr>
          <w:noProof/>
        </w:rPr>
      </w:r>
      <w:r>
        <w:rPr>
          <w:noProof/>
        </w:rPr>
        <w:fldChar w:fldCharType="separate"/>
      </w:r>
      <w:r>
        <w:rPr>
          <w:noProof/>
        </w:rPr>
        <w:t>86</w:t>
      </w:r>
      <w:r>
        <w:rPr>
          <w:noProof/>
        </w:rPr>
        <w:fldChar w:fldCharType="end"/>
      </w:r>
    </w:p>
    <w:p w14:paraId="73AD5455" w14:textId="4D3FB514" w:rsidR="005911F0" w:rsidRDefault="005911F0">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FEC Flow ID attribute</w:t>
      </w:r>
      <w:r>
        <w:rPr>
          <w:noProof/>
        </w:rPr>
        <w:tab/>
      </w:r>
      <w:r>
        <w:rPr>
          <w:noProof/>
        </w:rPr>
        <w:fldChar w:fldCharType="begin" w:fldLock="1"/>
      </w:r>
      <w:r>
        <w:rPr>
          <w:noProof/>
        </w:rPr>
        <w:instrText xml:space="preserve"> PAGEREF _Toc123651161 \h </w:instrText>
      </w:r>
      <w:r>
        <w:rPr>
          <w:noProof/>
        </w:rPr>
      </w:r>
      <w:r>
        <w:rPr>
          <w:noProof/>
        </w:rPr>
        <w:fldChar w:fldCharType="separate"/>
      </w:r>
      <w:r>
        <w:rPr>
          <w:noProof/>
        </w:rPr>
        <w:t>87</w:t>
      </w:r>
      <w:r>
        <w:rPr>
          <w:noProof/>
        </w:rPr>
        <w:fldChar w:fldCharType="end"/>
      </w:r>
    </w:p>
    <w:p w14:paraId="5B89395D" w14:textId="2B378B4E" w:rsidR="005911F0" w:rsidRDefault="005911F0">
      <w:pPr>
        <w:pStyle w:val="TOC4"/>
        <w:rPr>
          <w:rFonts w:asciiTheme="minorHAnsi" w:eastAsiaTheme="minorEastAsia" w:hAnsiTheme="minorHAnsi" w:cstheme="minorBidi"/>
          <w:noProof/>
          <w:sz w:val="22"/>
          <w:szCs w:val="22"/>
          <w:lang w:eastAsia="en-GB"/>
        </w:rPr>
      </w:pPr>
      <w:r>
        <w:rPr>
          <w:noProof/>
        </w:rPr>
        <w:t>8.3.1.10</w:t>
      </w:r>
      <w:r>
        <w:rPr>
          <w:rFonts w:asciiTheme="minorHAnsi" w:eastAsiaTheme="minorEastAsia" w:hAnsiTheme="minorHAnsi" w:cstheme="minorBidi"/>
          <w:noProof/>
          <w:sz w:val="22"/>
          <w:szCs w:val="22"/>
          <w:lang w:eastAsia="en-GB"/>
        </w:rPr>
        <w:tab/>
      </w:r>
      <w:r>
        <w:rPr>
          <w:noProof/>
        </w:rPr>
        <w:t>Buffer Requirement Signaling</w:t>
      </w:r>
      <w:r>
        <w:rPr>
          <w:noProof/>
        </w:rPr>
        <w:tab/>
      </w:r>
      <w:r>
        <w:rPr>
          <w:noProof/>
        </w:rPr>
        <w:fldChar w:fldCharType="begin" w:fldLock="1"/>
      </w:r>
      <w:r>
        <w:rPr>
          <w:noProof/>
        </w:rPr>
        <w:instrText xml:space="preserve"> PAGEREF _Toc123651162 \h </w:instrText>
      </w:r>
      <w:r>
        <w:rPr>
          <w:noProof/>
        </w:rPr>
      </w:r>
      <w:r>
        <w:rPr>
          <w:noProof/>
        </w:rPr>
        <w:fldChar w:fldCharType="separate"/>
      </w:r>
      <w:r>
        <w:rPr>
          <w:noProof/>
        </w:rPr>
        <w:t>88</w:t>
      </w:r>
      <w:r>
        <w:rPr>
          <w:noProof/>
        </w:rPr>
        <w:fldChar w:fldCharType="end"/>
      </w:r>
    </w:p>
    <w:p w14:paraId="3A6A819F" w14:textId="2690D63D" w:rsidR="005911F0" w:rsidRDefault="005911F0">
      <w:pPr>
        <w:pStyle w:val="TOC4"/>
        <w:rPr>
          <w:rFonts w:asciiTheme="minorHAnsi" w:eastAsiaTheme="minorEastAsia" w:hAnsiTheme="minorHAnsi" w:cstheme="minorBidi"/>
          <w:noProof/>
          <w:sz w:val="22"/>
          <w:szCs w:val="22"/>
          <w:lang w:eastAsia="en-GB"/>
        </w:rPr>
      </w:pPr>
      <w:r>
        <w:rPr>
          <w:noProof/>
        </w:rPr>
        <w:t>8.3.1.11</w:t>
      </w:r>
      <w:r>
        <w:rPr>
          <w:rFonts w:asciiTheme="minorHAnsi" w:eastAsiaTheme="minorEastAsia" w:hAnsiTheme="minorHAnsi" w:cstheme="minorBidi"/>
          <w:noProof/>
          <w:sz w:val="22"/>
          <w:szCs w:val="22"/>
          <w:lang w:eastAsia="en-GB"/>
        </w:rPr>
        <w:tab/>
      </w:r>
      <w:r>
        <w:rPr>
          <w:noProof/>
        </w:rPr>
        <w:t>Interleaving Signaling</w:t>
      </w:r>
      <w:r>
        <w:rPr>
          <w:noProof/>
        </w:rPr>
        <w:tab/>
      </w:r>
      <w:r>
        <w:rPr>
          <w:noProof/>
        </w:rPr>
        <w:fldChar w:fldCharType="begin" w:fldLock="1"/>
      </w:r>
      <w:r>
        <w:rPr>
          <w:noProof/>
        </w:rPr>
        <w:instrText xml:space="preserve"> PAGEREF _Toc123651163 \h </w:instrText>
      </w:r>
      <w:r>
        <w:rPr>
          <w:noProof/>
        </w:rPr>
      </w:r>
      <w:r>
        <w:rPr>
          <w:noProof/>
        </w:rPr>
        <w:fldChar w:fldCharType="separate"/>
      </w:r>
      <w:r>
        <w:rPr>
          <w:noProof/>
        </w:rPr>
        <w:t>88</w:t>
      </w:r>
      <w:r>
        <w:rPr>
          <w:noProof/>
        </w:rPr>
        <w:fldChar w:fldCharType="end"/>
      </w:r>
    </w:p>
    <w:p w14:paraId="22FB8CA0" w14:textId="5053780D" w:rsidR="005911F0" w:rsidRDefault="005911F0">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SDP Example for Streaming Session</w:t>
      </w:r>
      <w:r>
        <w:rPr>
          <w:noProof/>
        </w:rPr>
        <w:tab/>
      </w:r>
      <w:r>
        <w:rPr>
          <w:noProof/>
        </w:rPr>
        <w:fldChar w:fldCharType="begin" w:fldLock="1"/>
      </w:r>
      <w:r>
        <w:rPr>
          <w:noProof/>
        </w:rPr>
        <w:instrText xml:space="preserve"> PAGEREF _Toc123651164 \h </w:instrText>
      </w:r>
      <w:r>
        <w:rPr>
          <w:noProof/>
        </w:rPr>
      </w:r>
      <w:r>
        <w:rPr>
          <w:noProof/>
        </w:rPr>
        <w:fldChar w:fldCharType="separate"/>
      </w:r>
      <w:r>
        <w:rPr>
          <w:noProof/>
        </w:rPr>
        <w:t>88</w:t>
      </w:r>
      <w:r>
        <w:rPr>
          <w:noProof/>
        </w:rPr>
        <w:fldChar w:fldCharType="end"/>
      </w:r>
    </w:p>
    <w:p w14:paraId="274EA421" w14:textId="669598D6" w:rsidR="005911F0" w:rsidRDefault="005911F0">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SDP Description for QoE Metrics</w:t>
      </w:r>
      <w:r>
        <w:rPr>
          <w:noProof/>
        </w:rPr>
        <w:tab/>
      </w:r>
      <w:r>
        <w:rPr>
          <w:noProof/>
        </w:rPr>
        <w:fldChar w:fldCharType="begin" w:fldLock="1"/>
      </w:r>
      <w:r>
        <w:rPr>
          <w:noProof/>
        </w:rPr>
        <w:instrText xml:space="preserve"> PAGEREF _Toc123651165 \h </w:instrText>
      </w:r>
      <w:r>
        <w:rPr>
          <w:noProof/>
        </w:rPr>
      </w:r>
      <w:r>
        <w:rPr>
          <w:noProof/>
        </w:rPr>
        <w:fldChar w:fldCharType="separate"/>
      </w:r>
      <w:r>
        <w:rPr>
          <w:noProof/>
        </w:rPr>
        <w:t>89</w:t>
      </w:r>
      <w:r>
        <w:rPr>
          <w:noProof/>
        </w:rPr>
        <w:fldChar w:fldCharType="end"/>
      </w:r>
    </w:p>
    <w:p w14:paraId="0EFB3CD7" w14:textId="2C09B349" w:rsidR="005911F0" w:rsidRDefault="005911F0">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OMA-DM Configuration of QoE Metrics</w:t>
      </w:r>
      <w:r>
        <w:rPr>
          <w:noProof/>
        </w:rPr>
        <w:tab/>
      </w:r>
      <w:r>
        <w:rPr>
          <w:noProof/>
        </w:rPr>
        <w:fldChar w:fldCharType="begin" w:fldLock="1"/>
      </w:r>
      <w:r>
        <w:rPr>
          <w:noProof/>
        </w:rPr>
        <w:instrText xml:space="preserve"> PAGEREF _Toc123651166 \h </w:instrText>
      </w:r>
      <w:r>
        <w:rPr>
          <w:noProof/>
        </w:rPr>
      </w:r>
      <w:r>
        <w:rPr>
          <w:noProof/>
        </w:rPr>
        <w:fldChar w:fldCharType="separate"/>
      </w:r>
      <w:r>
        <w:rPr>
          <w:noProof/>
        </w:rPr>
        <w:t>89</w:t>
      </w:r>
      <w:r>
        <w:rPr>
          <w:noProof/>
        </w:rPr>
        <w:fldChar w:fldCharType="end"/>
      </w:r>
    </w:p>
    <w:p w14:paraId="5759B615" w14:textId="7980A816" w:rsidR="005911F0" w:rsidRDefault="005911F0">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SDP Example</w:t>
      </w:r>
      <w:r w:rsidRPr="003A3A17">
        <w:rPr>
          <w:noProof/>
          <w:lang w:val="en-US"/>
        </w:rPr>
        <w:t>s</w:t>
      </w:r>
      <w:r>
        <w:rPr>
          <w:noProof/>
        </w:rPr>
        <w:t xml:space="preserve"> for </w:t>
      </w:r>
      <w:r w:rsidRPr="003A3A17">
        <w:rPr>
          <w:noProof/>
          <w:lang w:val="en-US"/>
        </w:rPr>
        <w:t>Transparent</w:t>
      </w:r>
      <w:r>
        <w:rPr>
          <w:noProof/>
        </w:rPr>
        <w:t xml:space="preserve"> Session</w:t>
      </w:r>
      <w:r>
        <w:rPr>
          <w:noProof/>
        </w:rPr>
        <w:tab/>
      </w:r>
      <w:r>
        <w:rPr>
          <w:noProof/>
        </w:rPr>
        <w:fldChar w:fldCharType="begin" w:fldLock="1"/>
      </w:r>
      <w:r>
        <w:rPr>
          <w:noProof/>
        </w:rPr>
        <w:instrText xml:space="preserve"> PAGEREF _Toc123651167 \h </w:instrText>
      </w:r>
      <w:r>
        <w:rPr>
          <w:noProof/>
        </w:rPr>
      </w:r>
      <w:r>
        <w:rPr>
          <w:noProof/>
        </w:rPr>
        <w:fldChar w:fldCharType="separate"/>
      </w:r>
      <w:r>
        <w:rPr>
          <w:noProof/>
        </w:rPr>
        <w:t>94</w:t>
      </w:r>
      <w:r>
        <w:rPr>
          <w:noProof/>
        </w:rPr>
        <w:fldChar w:fldCharType="end"/>
      </w:r>
    </w:p>
    <w:p w14:paraId="27AB2364" w14:textId="59C222E0" w:rsidR="005911F0" w:rsidRDefault="005911F0">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Quality of Experience</w:t>
      </w:r>
      <w:r>
        <w:rPr>
          <w:noProof/>
        </w:rPr>
        <w:tab/>
      </w:r>
      <w:r>
        <w:rPr>
          <w:noProof/>
        </w:rPr>
        <w:fldChar w:fldCharType="begin" w:fldLock="1"/>
      </w:r>
      <w:r>
        <w:rPr>
          <w:noProof/>
        </w:rPr>
        <w:instrText xml:space="preserve"> PAGEREF _Toc123651168 \h </w:instrText>
      </w:r>
      <w:r>
        <w:rPr>
          <w:noProof/>
        </w:rPr>
      </w:r>
      <w:r>
        <w:rPr>
          <w:noProof/>
        </w:rPr>
        <w:fldChar w:fldCharType="separate"/>
      </w:r>
      <w:r>
        <w:rPr>
          <w:noProof/>
        </w:rPr>
        <w:t>94</w:t>
      </w:r>
      <w:r>
        <w:rPr>
          <w:noProof/>
        </w:rPr>
        <w:fldChar w:fldCharType="end"/>
      </w:r>
    </w:p>
    <w:p w14:paraId="6B796C0C" w14:textId="50E25F69" w:rsidR="005911F0" w:rsidRDefault="005911F0">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_Toc123651169 \h </w:instrText>
      </w:r>
      <w:r>
        <w:rPr>
          <w:noProof/>
        </w:rPr>
      </w:r>
      <w:r>
        <w:rPr>
          <w:noProof/>
        </w:rPr>
        <w:fldChar w:fldCharType="separate"/>
      </w:r>
      <w:r>
        <w:rPr>
          <w:noProof/>
        </w:rPr>
        <w:t>94</w:t>
      </w:r>
      <w:r>
        <w:rPr>
          <w:noProof/>
        </w:rPr>
        <w:fldChar w:fldCharType="end"/>
      </w:r>
    </w:p>
    <w:p w14:paraId="2C32F575" w14:textId="36B16669" w:rsidR="005911F0" w:rsidRDefault="005911F0">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QoE Metrics</w:t>
      </w:r>
      <w:r>
        <w:rPr>
          <w:noProof/>
        </w:rPr>
        <w:tab/>
      </w:r>
      <w:r>
        <w:rPr>
          <w:noProof/>
        </w:rPr>
        <w:fldChar w:fldCharType="begin" w:fldLock="1"/>
      </w:r>
      <w:r>
        <w:rPr>
          <w:noProof/>
        </w:rPr>
        <w:instrText xml:space="preserve"> PAGEREF _Toc123651170 \h </w:instrText>
      </w:r>
      <w:r>
        <w:rPr>
          <w:noProof/>
        </w:rPr>
      </w:r>
      <w:r>
        <w:rPr>
          <w:noProof/>
        </w:rPr>
        <w:fldChar w:fldCharType="separate"/>
      </w:r>
      <w:r>
        <w:rPr>
          <w:noProof/>
        </w:rPr>
        <w:t>94</w:t>
      </w:r>
      <w:r>
        <w:rPr>
          <w:noProof/>
        </w:rPr>
        <w:fldChar w:fldCharType="end"/>
      </w:r>
    </w:p>
    <w:p w14:paraId="39FF4EF7" w14:textId="1CDF630C" w:rsidR="005911F0" w:rsidRDefault="005911F0">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_Toc123651171 \h </w:instrText>
      </w:r>
      <w:r>
        <w:rPr>
          <w:noProof/>
        </w:rPr>
      </w:r>
      <w:r>
        <w:rPr>
          <w:noProof/>
        </w:rPr>
        <w:fldChar w:fldCharType="separate"/>
      </w:r>
      <w:r>
        <w:rPr>
          <w:noProof/>
        </w:rPr>
        <w:t>95</w:t>
      </w:r>
      <w:r>
        <w:rPr>
          <w:noProof/>
        </w:rPr>
        <w:fldChar w:fldCharType="end"/>
      </w:r>
    </w:p>
    <w:p w14:paraId="12851BD2" w14:textId="75A7B26C" w:rsidR="005911F0" w:rsidRDefault="005911F0">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Rebuffering duration metric</w:t>
      </w:r>
      <w:r>
        <w:rPr>
          <w:noProof/>
        </w:rPr>
        <w:tab/>
      </w:r>
      <w:r>
        <w:rPr>
          <w:noProof/>
        </w:rPr>
        <w:fldChar w:fldCharType="begin" w:fldLock="1"/>
      </w:r>
      <w:r>
        <w:rPr>
          <w:noProof/>
        </w:rPr>
        <w:instrText xml:space="preserve"> PAGEREF _Toc123651172 \h </w:instrText>
      </w:r>
      <w:r>
        <w:rPr>
          <w:noProof/>
        </w:rPr>
      </w:r>
      <w:r>
        <w:rPr>
          <w:noProof/>
        </w:rPr>
        <w:fldChar w:fldCharType="separate"/>
      </w:r>
      <w:r>
        <w:rPr>
          <w:noProof/>
        </w:rPr>
        <w:t>96</w:t>
      </w:r>
      <w:r>
        <w:rPr>
          <w:noProof/>
        </w:rPr>
        <w:fldChar w:fldCharType="end"/>
      </w:r>
    </w:p>
    <w:p w14:paraId="178902B6" w14:textId="0904A036" w:rsidR="005911F0" w:rsidRDefault="005911F0">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Initial buffering duration metric</w:t>
      </w:r>
      <w:r>
        <w:rPr>
          <w:noProof/>
        </w:rPr>
        <w:tab/>
      </w:r>
      <w:r>
        <w:rPr>
          <w:noProof/>
        </w:rPr>
        <w:fldChar w:fldCharType="begin" w:fldLock="1"/>
      </w:r>
      <w:r>
        <w:rPr>
          <w:noProof/>
        </w:rPr>
        <w:instrText xml:space="preserve"> PAGEREF _Toc123651173 \h </w:instrText>
      </w:r>
      <w:r>
        <w:rPr>
          <w:noProof/>
        </w:rPr>
      </w:r>
      <w:r>
        <w:rPr>
          <w:noProof/>
        </w:rPr>
        <w:fldChar w:fldCharType="separate"/>
      </w:r>
      <w:r>
        <w:rPr>
          <w:noProof/>
        </w:rPr>
        <w:t>96</w:t>
      </w:r>
      <w:r>
        <w:rPr>
          <w:noProof/>
        </w:rPr>
        <w:fldChar w:fldCharType="end"/>
      </w:r>
    </w:p>
    <w:p w14:paraId="7E39B52A" w14:textId="10AE8256" w:rsidR="005911F0" w:rsidRDefault="005911F0">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_Toc123651174 \h </w:instrText>
      </w:r>
      <w:r>
        <w:rPr>
          <w:noProof/>
        </w:rPr>
      </w:r>
      <w:r>
        <w:rPr>
          <w:noProof/>
        </w:rPr>
        <w:fldChar w:fldCharType="separate"/>
      </w:r>
      <w:r>
        <w:rPr>
          <w:noProof/>
        </w:rPr>
        <w:t>97</w:t>
      </w:r>
      <w:r>
        <w:rPr>
          <w:noProof/>
        </w:rPr>
        <w:fldChar w:fldCharType="end"/>
      </w:r>
    </w:p>
    <w:p w14:paraId="06E7FD2E" w14:textId="043CC670" w:rsidR="005911F0" w:rsidRDefault="005911F0">
      <w:pPr>
        <w:pStyle w:val="TOC4"/>
        <w:rPr>
          <w:rFonts w:asciiTheme="minorHAnsi" w:eastAsiaTheme="minorEastAsia" w:hAnsiTheme="minorHAnsi" w:cstheme="minorBidi"/>
          <w:noProof/>
          <w:sz w:val="22"/>
          <w:szCs w:val="22"/>
          <w:lang w:eastAsia="en-GB"/>
        </w:rPr>
      </w:pPr>
      <w:r>
        <w:rPr>
          <w:noProof/>
        </w:rPr>
        <w:t>8.4.2.5</w:t>
      </w:r>
      <w:r>
        <w:rPr>
          <w:rFonts w:asciiTheme="minorHAnsi" w:eastAsiaTheme="minorEastAsia" w:hAnsiTheme="minorHAnsi" w:cstheme="minorBidi"/>
          <w:noProof/>
          <w:sz w:val="22"/>
          <w:szCs w:val="22"/>
          <w:lang w:eastAsia="en-GB"/>
        </w:rPr>
        <w:tab/>
      </w:r>
      <w:r>
        <w:rPr>
          <w:noProof/>
        </w:rPr>
        <w:t>Frame rate deviation</w:t>
      </w:r>
      <w:r>
        <w:rPr>
          <w:noProof/>
        </w:rPr>
        <w:tab/>
      </w:r>
      <w:r>
        <w:rPr>
          <w:noProof/>
        </w:rPr>
        <w:fldChar w:fldCharType="begin" w:fldLock="1"/>
      </w:r>
      <w:r>
        <w:rPr>
          <w:noProof/>
        </w:rPr>
        <w:instrText xml:space="preserve"> PAGEREF _Toc123651175 \h </w:instrText>
      </w:r>
      <w:r>
        <w:rPr>
          <w:noProof/>
        </w:rPr>
      </w:r>
      <w:r>
        <w:rPr>
          <w:noProof/>
        </w:rPr>
        <w:fldChar w:fldCharType="separate"/>
      </w:r>
      <w:r>
        <w:rPr>
          <w:noProof/>
        </w:rPr>
        <w:t>97</w:t>
      </w:r>
      <w:r>
        <w:rPr>
          <w:noProof/>
        </w:rPr>
        <w:fldChar w:fldCharType="end"/>
      </w:r>
    </w:p>
    <w:p w14:paraId="0CE87700" w14:textId="7CB2FA2F" w:rsidR="005911F0" w:rsidRDefault="005911F0">
      <w:pPr>
        <w:pStyle w:val="TOC4"/>
        <w:rPr>
          <w:rFonts w:asciiTheme="minorHAnsi" w:eastAsiaTheme="minorEastAsia" w:hAnsiTheme="minorHAnsi" w:cstheme="minorBidi"/>
          <w:noProof/>
          <w:sz w:val="22"/>
          <w:szCs w:val="22"/>
          <w:lang w:eastAsia="en-GB"/>
        </w:rPr>
      </w:pPr>
      <w:r>
        <w:rPr>
          <w:noProof/>
        </w:rPr>
        <w:t>8.4.2.6</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_Toc123651176 \h </w:instrText>
      </w:r>
      <w:r>
        <w:rPr>
          <w:noProof/>
        </w:rPr>
      </w:r>
      <w:r>
        <w:rPr>
          <w:noProof/>
        </w:rPr>
        <w:fldChar w:fldCharType="separate"/>
      </w:r>
      <w:r>
        <w:rPr>
          <w:noProof/>
        </w:rPr>
        <w:t>97</w:t>
      </w:r>
      <w:r>
        <w:rPr>
          <w:noProof/>
        </w:rPr>
        <w:fldChar w:fldCharType="end"/>
      </w:r>
    </w:p>
    <w:p w14:paraId="4D29F1B2" w14:textId="3BEB391B" w:rsidR="005911F0" w:rsidRDefault="005911F0">
      <w:pPr>
        <w:pStyle w:val="TOC4"/>
        <w:rPr>
          <w:rFonts w:asciiTheme="minorHAnsi" w:eastAsiaTheme="minorEastAsia" w:hAnsiTheme="minorHAnsi" w:cstheme="minorBidi"/>
          <w:noProof/>
          <w:sz w:val="22"/>
          <w:szCs w:val="22"/>
          <w:lang w:eastAsia="en-GB"/>
        </w:rPr>
      </w:pPr>
      <w:r>
        <w:rPr>
          <w:noProof/>
        </w:rPr>
        <w:t>8.4.2.7</w:t>
      </w:r>
      <w:r>
        <w:rPr>
          <w:rFonts w:asciiTheme="minorHAnsi" w:eastAsiaTheme="minorEastAsia" w:hAnsiTheme="minorHAnsi" w:cstheme="minorBidi"/>
          <w:noProof/>
          <w:sz w:val="22"/>
          <w:szCs w:val="22"/>
          <w:lang w:eastAsia="en-GB"/>
        </w:rPr>
        <w:tab/>
      </w:r>
      <w:r>
        <w:rPr>
          <w:noProof/>
        </w:rPr>
        <w:t>Content Access/Switch Time</w:t>
      </w:r>
      <w:r>
        <w:rPr>
          <w:noProof/>
        </w:rPr>
        <w:tab/>
      </w:r>
      <w:r>
        <w:rPr>
          <w:noProof/>
        </w:rPr>
        <w:fldChar w:fldCharType="begin" w:fldLock="1"/>
      </w:r>
      <w:r>
        <w:rPr>
          <w:noProof/>
        </w:rPr>
        <w:instrText xml:space="preserve"> PAGEREF _Toc123651177 \h </w:instrText>
      </w:r>
      <w:r>
        <w:rPr>
          <w:noProof/>
        </w:rPr>
      </w:r>
      <w:r>
        <w:rPr>
          <w:noProof/>
        </w:rPr>
        <w:fldChar w:fldCharType="separate"/>
      </w:r>
      <w:r>
        <w:rPr>
          <w:noProof/>
        </w:rPr>
        <w:t>97</w:t>
      </w:r>
      <w:r>
        <w:rPr>
          <w:noProof/>
        </w:rPr>
        <w:fldChar w:fldCharType="end"/>
      </w:r>
    </w:p>
    <w:p w14:paraId="5D2A2A6E" w14:textId="11856B47" w:rsidR="005911F0" w:rsidRDefault="005911F0">
      <w:pPr>
        <w:pStyle w:val="TOC4"/>
        <w:rPr>
          <w:rFonts w:asciiTheme="minorHAnsi" w:eastAsiaTheme="minorEastAsia" w:hAnsiTheme="minorHAnsi" w:cstheme="minorBidi"/>
          <w:noProof/>
          <w:sz w:val="22"/>
          <w:szCs w:val="22"/>
          <w:lang w:eastAsia="en-GB"/>
        </w:rPr>
      </w:pPr>
      <w:r>
        <w:rPr>
          <w:noProof/>
        </w:rPr>
        <w:t>8.4.2.8</w:t>
      </w:r>
      <w:r>
        <w:rPr>
          <w:rFonts w:asciiTheme="minorHAnsi" w:eastAsiaTheme="minorEastAsia" w:hAnsiTheme="minorHAnsi" w:cstheme="minorBidi"/>
          <w:noProof/>
          <w:sz w:val="22"/>
          <w:szCs w:val="22"/>
          <w:lang w:eastAsia="en-GB"/>
        </w:rPr>
        <w:tab/>
      </w:r>
      <w:r>
        <w:rPr>
          <w:noProof/>
        </w:rPr>
        <w:t>Network Resource</w:t>
      </w:r>
      <w:r>
        <w:rPr>
          <w:noProof/>
        </w:rPr>
        <w:tab/>
      </w:r>
      <w:r>
        <w:rPr>
          <w:noProof/>
        </w:rPr>
        <w:fldChar w:fldCharType="begin" w:fldLock="1"/>
      </w:r>
      <w:r>
        <w:rPr>
          <w:noProof/>
        </w:rPr>
        <w:instrText xml:space="preserve"> PAGEREF _Toc123651178 \h </w:instrText>
      </w:r>
      <w:r>
        <w:rPr>
          <w:noProof/>
        </w:rPr>
      </w:r>
      <w:r>
        <w:rPr>
          <w:noProof/>
        </w:rPr>
        <w:fldChar w:fldCharType="separate"/>
      </w:r>
      <w:r>
        <w:rPr>
          <w:noProof/>
        </w:rPr>
        <w:t>98</w:t>
      </w:r>
      <w:r>
        <w:rPr>
          <w:noProof/>
        </w:rPr>
        <w:fldChar w:fldCharType="end"/>
      </w:r>
    </w:p>
    <w:p w14:paraId="35AAA5F6" w14:textId="55247151" w:rsidR="005911F0" w:rsidRDefault="005911F0">
      <w:pPr>
        <w:pStyle w:val="TOC4"/>
        <w:rPr>
          <w:rFonts w:asciiTheme="minorHAnsi" w:eastAsiaTheme="minorEastAsia" w:hAnsiTheme="minorHAnsi" w:cstheme="minorBidi"/>
          <w:noProof/>
          <w:sz w:val="22"/>
          <w:szCs w:val="22"/>
          <w:lang w:eastAsia="en-GB"/>
        </w:rPr>
      </w:pPr>
      <w:r>
        <w:rPr>
          <w:noProof/>
        </w:rPr>
        <w:t>8.4.2.9</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_Toc123651179 \h </w:instrText>
      </w:r>
      <w:r>
        <w:rPr>
          <w:noProof/>
        </w:rPr>
      </w:r>
      <w:r>
        <w:rPr>
          <w:noProof/>
        </w:rPr>
        <w:fldChar w:fldCharType="separate"/>
      </w:r>
      <w:r>
        <w:rPr>
          <w:noProof/>
        </w:rPr>
        <w:t>98</w:t>
      </w:r>
      <w:r>
        <w:rPr>
          <w:noProof/>
        </w:rPr>
        <w:fldChar w:fldCharType="end"/>
      </w:r>
    </w:p>
    <w:p w14:paraId="6EADACB3" w14:textId="33A033D5" w:rsidR="005911F0" w:rsidRDefault="005911F0">
      <w:pPr>
        <w:pStyle w:val="TOC4"/>
        <w:rPr>
          <w:rFonts w:asciiTheme="minorHAnsi" w:eastAsiaTheme="minorEastAsia" w:hAnsiTheme="minorHAnsi" w:cstheme="minorBidi"/>
          <w:noProof/>
          <w:sz w:val="22"/>
          <w:szCs w:val="22"/>
          <w:lang w:eastAsia="en-GB"/>
        </w:rPr>
      </w:pPr>
      <w:r>
        <w:rPr>
          <w:noProof/>
        </w:rPr>
        <w:t>8.4.2.10</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_Toc123651180 \h </w:instrText>
      </w:r>
      <w:r>
        <w:rPr>
          <w:noProof/>
        </w:rPr>
      </w:r>
      <w:r>
        <w:rPr>
          <w:noProof/>
        </w:rPr>
        <w:fldChar w:fldCharType="separate"/>
      </w:r>
      <w:r>
        <w:rPr>
          <w:noProof/>
        </w:rPr>
        <w:t>98</w:t>
      </w:r>
      <w:r>
        <w:rPr>
          <w:noProof/>
        </w:rPr>
        <w:fldChar w:fldCharType="end"/>
      </w:r>
    </w:p>
    <w:p w14:paraId="17C7432B" w14:textId="5484966C" w:rsidR="005911F0" w:rsidRDefault="005911F0">
      <w:pPr>
        <w:pStyle w:val="TOC4"/>
        <w:rPr>
          <w:rFonts w:asciiTheme="minorHAnsi" w:eastAsiaTheme="minorEastAsia" w:hAnsiTheme="minorHAnsi" w:cstheme="minorBidi"/>
          <w:noProof/>
          <w:sz w:val="22"/>
          <w:szCs w:val="22"/>
          <w:lang w:eastAsia="en-GB"/>
        </w:rPr>
      </w:pPr>
      <w:r>
        <w:rPr>
          <w:noProof/>
        </w:rPr>
        <w:t>8.4.2.11</w:t>
      </w:r>
      <w:r>
        <w:rPr>
          <w:rFonts w:asciiTheme="minorHAnsi" w:eastAsiaTheme="minorEastAsia" w:hAnsiTheme="minorHAnsi" w:cstheme="minorBidi"/>
          <w:noProof/>
          <w:sz w:val="22"/>
          <w:szCs w:val="22"/>
          <w:lang w:eastAsia="en-GB"/>
        </w:rPr>
        <w:tab/>
      </w:r>
      <w:r>
        <w:rPr>
          <w:noProof/>
        </w:rPr>
        <w:t>Loss of Objects</w:t>
      </w:r>
      <w:r>
        <w:rPr>
          <w:noProof/>
        </w:rPr>
        <w:tab/>
      </w:r>
      <w:r>
        <w:rPr>
          <w:noProof/>
        </w:rPr>
        <w:fldChar w:fldCharType="begin" w:fldLock="1"/>
      </w:r>
      <w:r>
        <w:rPr>
          <w:noProof/>
        </w:rPr>
        <w:instrText xml:space="preserve"> PAGEREF _Toc123651181 \h </w:instrText>
      </w:r>
      <w:r>
        <w:rPr>
          <w:noProof/>
        </w:rPr>
      </w:r>
      <w:r>
        <w:rPr>
          <w:noProof/>
        </w:rPr>
        <w:fldChar w:fldCharType="separate"/>
      </w:r>
      <w:r>
        <w:rPr>
          <w:noProof/>
        </w:rPr>
        <w:t>99</w:t>
      </w:r>
      <w:r>
        <w:rPr>
          <w:noProof/>
        </w:rPr>
        <w:fldChar w:fldCharType="end"/>
      </w:r>
    </w:p>
    <w:p w14:paraId="52689113" w14:textId="01179894" w:rsidR="005911F0" w:rsidRDefault="005911F0">
      <w:pPr>
        <w:pStyle w:val="TOC4"/>
        <w:rPr>
          <w:rFonts w:asciiTheme="minorHAnsi" w:eastAsiaTheme="minorEastAsia" w:hAnsiTheme="minorHAnsi" w:cstheme="minorBidi"/>
          <w:noProof/>
          <w:sz w:val="22"/>
          <w:szCs w:val="22"/>
          <w:lang w:eastAsia="en-GB"/>
        </w:rPr>
      </w:pPr>
      <w:r>
        <w:rPr>
          <w:noProof/>
        </w:rPr>
        <w:t>8.4.2.12</w:t>
      </w:r>
      <w:r>
        <w:rPr>
          <w:rFonts w:asciiTheme="minorHAnsi" w:eastAsiaTheme="minorEastAsia" w:hAnsiTheme="minorHAnsi" w:cstheme="minorBidi"/>
          <w:noProof/>
          <w:sz w:val="22"/>
          <w:szCs w:val="22"/>
          <w:lang w:eastAsia="en-GB"/>
        </w:rPr>
        <w:tab/>
      </w:r>
      <w:r>
        <w:rPr>
          <w:noProof/>
        </w:rPr>
        <w:t>Distribution of Symbol Count Underrun for Failed Blocks</w:t>
      </w:r>
      <w:r>
        <w:rPr>
          <w:noProof/>
        </w:rPr>
        <w:tab/>
      </w:r>
      <w:r>
        <w:rPr>
          <w:noProof/>
        </w:rPr>
        <w:fldChar w:fldCharType="begin" w:fldLock="1"/>
      </w:r>
      <w:r>
        <w:rPr>
          <w:noProof/>
        </w:rPr>
        <w:instrText xml:space="preserve"> PAGEREF _Toc123651182 \h </w:instrText>
      </w:r>
      <w:r>
        <w:rPr>
          <w:noProof/>
        </w:rPr>
      </w:r>
      <w:r>
        <w:rPr>
          <w:noProof/>
        </w:rPr>
        <w:fldChar w:fldCharType="separate"/>
      </w:r>
      <w:r>
        <w:rPr>
          <w:noProof/>
        </w:rPr>
        <w:t>99</w:t>
      </w:r>
      <w:r>
        <w:rPr>
          <w:noProof/>
        </w:rPr>
        <w:fldChar w:fldCharType="end"/>
      </w:r>
    </w:p>
    <w:p w14:paraId="1092788C" w14:textId="422FADAF" w:rsidR="005911F0" w:rsidRDefault="005911F0">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Example metrics initiation with SDP</w:t>
      </w:r>
      <w:r>
        <w:rPr>
          <w:noProof/>
        </w:rPr>
        <w:tab/>
      </w:r>
      <w:r>
        <w:rPr>
          <w:noProof/>
        </w:rPr>
        <w:fldChar w:fldCharType="begin" w:fldLock="1"/>
      </w:r>
      <w:r>
        <w:rPr>
          <w:noProof/>
        </w:rPr>
        <w:instrText xml:space="preserve"> PAGEREF _Toc123651183 \h </w:instrText>
      </w:r>
      <w:r>
        <w:rPr>
          <w:noProof/>
        </w:rPr>
      </w:r>
      <w:r>
        <w:rPr>
          <w:noProof/>
        </w:rPr>
        <w:fldChar w:fldCharType="separate"/>
      </w:r>
      <w:r>
        <w:rPr>
          <w:noProof/>
        </w:rPr>
        <w:t>100</w:t>
      </w:r>
      <w:r>
        <w:rPr>
          <w:noProof/>
        </w:rPr>
        <w:fldChar w:fldCharType="end"/>
      </w:r>
    </w:p>
    <w:p w14:paraId="5E2742E3" w14:textId="65121352" w:rsidR="005911F0" w:rsidRDefault="005911F0">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Using MBMS Streaming delivery on Unicast</w:t>
      </w:r>
      <w:r>
        <w:rPr>
          <w:noProof/>
        </w:rPr>
        <w:tab/>
      </w:r>
      <w:r>
        <w:rPr>
          <w:noProof/>
        </w:rPr>
        <w:fldChar w:fldCharType="begin" w:fldLock="1"/>
      </w:r>
      <w:r>
        <w:rPr>
          <w:noProof/>
        </w:rPr>
        <w:instrText xml:space="preserve"> PAGEREF _Toc123651184 \h </w:instrText>
      </w:r>
      <w:r>
        <w:rPr>
          <w:noProof/>
        </w:rPr>
      </w:r>
      <w:r>
        <w:rPr>
          <w:noProof/>
        </w:rPr>
        <w:fldChar w:fldCharType="separate"/>
      </w:r>
      <w:r>
        <w:rPr>
          <w:noProof/>
        </w:rPr>
        <w:t>101</w:t>
      </w:r>
      <w:r>
        <w:rPr>
          <w:noProof/>
        </w:rPr>
        <w:fldChar w:fldCharType="end"/>
      </w:r>
    </w:p>
    <w:p w14:paraId="233DE8DD" w14:textId="6F4557A2" w:rsidR="005911F0" w:rsidRDefault="005911F0">
      <w:pPr>
        <w:pStyle w:val="TOC1"/>
        <w:rPr>
          <w:rFonts w:asciiTheme="minorHAnsi" w:eastAsiaTheme="minorEastAsia" w:hAnsiTheme="minorHAnsi" w:cstheme="minorBidi"/>
          <w:noProof/>
          <w:szCs w:val="22"/>
          <w:lang w:eastAsia="en-GB"/>
        </w:rPr>
      </w:pPr>
      <w:r>
        <w:rPr>
          <w:noProof/>
        </w:rPr>
        <w:t>8A</w:t>
      </w:r>
      <w:r>
        <w:rPr>
          <w:rFonts w:asciiTheme="minorHAnsi" w:eastAsiaTheme="minorEastAsia" w:hAnsiTheme="minorHAnsi" w:cstheme="minorBidi"/>
          <w:noProof/>
          <w:szCs w:val="22"/>
          <w:lang w:eastAsia="en-GB"/>
        </w:rPr>
        <w:tab/>
      </w:r>
      <w:r>
        <w:rPr>
          <w:noProof/>
        </w:rPr>
        <w:t>Group Communication Delivery Method</w:t>
      </w:r>
      <w:r>
        <w:rPr>
          <w:noProof/>
        </w:rPr>
        <w:tab/>
      </w:r>
      <w:r>
        <w:rPr>
          <w:noProof/>
        </w:rPr>
        <w:fldChar w:fldCharType="begin" w:fldLock="1"/>
      </w:r>
      <w:r>
        <w:rPr>
          <w:noProof/>
        </w:rPr>
        <w:instrText xml:space="preserve"> PAGEREF _Toc123651185 \h </w:instrText>
      </w:r>
      <w:r>
        <w:rPr>
          <w:noProof/>
        </w:rPr>
      </w:r>
      <w:r>
        <w:rPr>
          <w:noProof/>
        </w:rPr>
        <w:fldChar w:fldCharType="separate"/>
      </w:r>
      <w:r>
        <w:rPr>
          <w:noProof/>
        </w:rPr>
        <w:t>101</w:t>
      </w:r>
      <w:r>
        <w:rPr>
          <w:noProof/>
        </w:rPr>
        <w:fldChar w:fldCharType="end"/>
      </w:r>
    </w:p>
    <w:p w14:paraId="191B3D6E" w14:textId="5774BEFD" w:rsidR="005911F0" w:rsidRDefault="005911F0">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_Toc123651186 \h </w:instrText>
      </w:r>
      <w:r>
        <w:rPr>
          <w:noProof/>
        </w:rPr>
      </w:r>
      <w:r>
        <w:rPr>
          <w:noProof/>
        </w:rPr>
        <w:fldChar w:fldCharType="separate"/>
      </w:r>
      <w:r>
        <w:rPr>
          <w:noProof/>
        </w:rPr>
        <w:t>101</w:t>
      </w:r>
      <w:r>
        <w:rPr>
          <w:noProof/>
        </w:rPr>
        <w:fldChar w:fldCharType="end"/>
      </w:r>
    </w:p>
    <w:p w14:paraId="451061F4" w14:textId="67AB578E" w:rsidR="005911F0" w:rsidRDefault="005911F0">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Transport Method</w:t>
      </w:r>
      <w:r>
        <w:rPr>
          <w:noProof/>
        </w:rPr>
        <w:tab/>
      </w:r>
      <w:r>
        <w:rPr>
          <w:noProof/>
        </w:rPr>
        <w:fldChar w:fldCharType="begin" w:fldLock="1"/>
      </w:r>
      <w:r>
        <w:rPr>
          <w:noProof/>
        </w:rPr>
        <w:instrText xml:space="preserve"> PAGEREF _Toc123651187 \h </w:instrText>
      </w:r>
      <w:r>
        <w:rPr>
          <w:noProof/>
        </w:rPr>
      </w:r>
      <w:r>
        <w:rPr>
          <w:noProof/>
        </w:rPr>
        <w:fldChar w:fldCharType="separate"/>
      </w:r>
      <w:r>
        <w:rPr>
          <w:noProof/>
        </w:rPr>
        <w:t>102</w:t>
      </w:r>
      <w:r>
        <w:rPr>
          <w:noProof/>
        </w:rPr>
        <w:fldChar w:fldCharType="end"/>
      </w:r>
    </w:p>
    <w:p w14:paraId="208AA1F0" w14:textId="7270991C"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8A.3</w:t>
      </w:r>
      <w:r>
        <w:rPr>
          <w:rFonts w:asciiTheme="minorHAnsi" w:eastAsiaTheme="minorEastAsia" w:hAnsiTheme="minorHAnsi" w:cstheme="minorBidi"/>
          <w:noProof/>
          <w:sz w:val="22"/>
          <w:szCs w:val="22"/>
          <w:lang w:eastAsia="en-GB"/>
        </w:rPr>
        <w:tab/>
      </w:r>
      <w:r w:rsidRPr="003A3A17">
        <w:rPr>
          <w:noProof/>
          <w:lang w:val="en-US"/>
        </w:rPr>
        <w:t>Signalling of GCS application service content</w:t>
      </w:r>
      <w:r>
        <w:rPr>
          <w:noProof/>
        </w:rPr>
        <w:tab/>
      </w:r>
      <w:r>
        <w:rPr>
          <w:noProof/>
        </w:rPr>
        <w:fldChar w:fldCharType="begin" w:fldLock="1"/>
      </w:r>
      <w:r>
        <w:rPr>
          <w:noProof/>
        </w:rPr>
        <w:instrText xml:space="preserve"> PAGEREF _Toc123651188 \h </w:instrText>
      </w:r>
      <w:r>
        <w:rPr>
          <w:noProof/>
        </w:rPr>
      </w:r>
      <w:r>
        <w:rPr>
          <w:noProof/>
        </w:rPr>
        <w:fldChar w:fldCharType="separate"/>
      </w:r>
      <w:r>
        <w:rPr>
          <w:noProof/>
        </w:rPr>
        <w:t>102</w:t>
      </w:r>
      <w:r>
        <w:rPr>
          <w:noProof/>
        </w:rPr>
        <w:fldChar w:fldCharType="end"/>
      </w:r>
    </w:p>
    <w:p w14:paraId="017334EE" w14:textId="566BC243" w:rsidR="005911F0" w:rsidRDefault="005911F0">
      <w:pPr>
        <w:pStyle w:val="TOC3"/>
        <w:rPr>
          <w:rFonts w:asciiTheme="minorHAnsi" w:eastAsiaTheme="minorEastAsia" w:hAnsiTheme="minorHAnsi" w:cstheme="minorBidi"/>
          <w:noProof/>
          <w:sz w:val="22"/>
          <w:szCs w:val="22"/>
          <w:lang w:eastAsia="en-GB"/>
        </w:rPr>
      </w:pPr>
      <w:r>
        <w:rPr>
          <w:noProof/>
        </w:rPr>
        <w:t>8A.3.2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_Toc123651189 \h </w:instrText>
      </w:r>
      <w:r>
        <w:rPr>
          <w:noProof/>
        </w:rPr>
      </w:r>
      <w:r>
        <w:rPr>
          <w:noProof/>
        </w:rPr>
        <w:fldChar w:fldCharType="separate"/>
      </w:r>
      <w:r>
        <w:rPr>
          <w:noProof/>
        </w:rPr>
        <w:t>102</w:t>
      </w:r>
      <w:r>
        <w:rPr>
          <w:noProof/>
        </w:rPr>
        <w:fldChar w:fldCharType="end"/>
      </w:r>
    </w:p>
    <w:p w14:paraId="3BC23F8A" w14:textId="18744FE5" w:rsidR="005911F0" w:rsidRDefault="005911F0">
      <w:pPr>
        <w:pStyle w:val="TOC2"/>
        <w:rPr>
          <w:rFonts w:asciiTheme="minorHAnsi" w:eastAsiaTheme="minorEastAsia" w:hAnsiTheme="minorHAnsi" w:cstheme="minorBidi"/>
          <w:noProof/>
          <w:sz w:val="22"/>
          <w:szCs w:val="22"/>
          <w:lang w:eastAsia="en-GB"/>
        </w:rPr>
      </w:pPr>
      <w:r>
        <w:rPr>
          <w:noProof/>
        </w:rPr>
        <w:t>8A.4</w:t>
      </w:r>
      <w:r>
        <w:rPr>
          <w:rFonts w:asciiTheme="minorHAnsi" w:eastAsiaTheme="minorEastAsia" w:hAnsiTheme="minorHAnsi" w:cstheme="minorBidi"/>
          <w:noProof/>
          <w:sz w:val="22"/>
          <w:szCs w:val="22"/>
          <w:lang w:eastAsia="en-GB"/>
        </w:rPr>
        <w:tab/>
      </w:r>
      <w:r>
        <w:rPr>
          <w:noProof/>
        </w:rPr>
        <w:t>ROHC for GC Delivery Method</w:t>
      </w:r>
      <w:r>
        <w:rPr>
          <w:noProof/>
        </w:rPr>
        <w:tab/>
      </w:r>
      <w:r>
        <w:rPr>
          <w:noProof/>
        </w:rPr>
        <w:fldChar w:fldCharType="begin" w:fldLock="1"/>
      </w:r>
      <w:r>
        <w:rPr>
          <w:noProof/>
        </w:rPr>
        <w:instrText xml:space="preserve"> PAGEREF _Toc123651190 \h </w:instrText>
      </w:r>
      <w:r>
        <w:rPr>
          <w:noProof/>
        </w:rPr>
      </w:r>
      <w:r>
        <w:rPr>
          <w:noProof/>
        </w:rPr>
        <w:fldChar w:fldCharType="separate"/>
      </w:r>
      <w:r>
        <w:rPr>
          <w:noProof/>
        </w:rPr>
        <w:t>103</w:t>
      </w:r>
      <w:r>
        <w:rPr>
          <w:noProof/>
        </w:rPr>
        <w:fldChar w:fldCharType="end"/>
      </w:r>
    </w:p>
    <w:p w14:paraId="260C6A00" w14:textId="56948365" w:rsidR="005911F0" w:rsidRDefault="005911F0">
      <w:pPr>
        <w:pStyle w:val="TOC3"/>
        <w:rPr>
          <w:rFonts w:asciiTheme="minorHAnsi" w:eastAsiaTheme="minorEastAsia" w:hAnsiTheme="minorHAnsi" w:cstheme="minorBidi"/>
          <w:noProof/>
          <w:sz w:val="22"/>
          <w:szCs w:val="22"/>
          <w:lang w:eastAsia="en-GB"/>
        </w:rPr>
      </w:pPr>
      <w:r>
        <w:rPr>
          <w:noProof/>
        </w:rPr>
        <w:t>8A.4.1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_Toc123651191 \h </w:instrText>
      </w:r>
      <w:r>
        <w:rPr>
          <w:noProof/>
        </w:rPr>
      </w:r>
      <w:r>
        <w:rPr>
          <w:noProof/>
        </w:rPr>
        <w:fldChar w:fldCharType="separate"/>
      </w:r>
      <w:r>
        <w:rPr>
          <w:noProof/>
        </w:rPr>
        <w:t>103</w:t>
      </w:r>
      <w:r>
        <w:rPr>
          <w:noProof/>
        </w:rPr>
        <w:fldChar w:fldCharType="end"/>
      </w:r>
    </w:p>
    <w:p w14:paraId="454B5146" w14:textId="700412C1" w:rsidR="005911F0" w:rsidRDefault="005911F0">
      <w:pPr>
        <w:pStyle w:val="TOC2"/>
        <w:rPr>
          <w:rFonts w:asciiTheme="minorHAnsi" w:eastAsiaTheme="minorEastAsia" w:hAnsiTheme="minorHAnsi" w:cstheme="minorBidi"/>
          <w:noProof/>
          <w:sz w:val="22"/>
          <w:szCs w:val="22"/>
          <w:lang w:eastAsia="en-GB"/>
        </w:rPr>
      </w:pPr>
      <w:r>
        <w:rPr>
          <w:noProof/>
        </w:rPr>
        <w:t>8A.5</w:t>
      </w:r>
      <w:r>
        <w:rPr>
          <w:rFonts w:asciiTheme="minorHAnsi" w:eastAsiaTheme="minorEastAsia" w:hAnsiTheme="minorHAnsi" w:cstheme="minorBidi"/>
          <w:noProof/>
          <w:sz w:val="22"/>
          <w:szCs w:val="22"/>
          <w:lang w:eastAsia="en-GB"/>
        </w:rPr>
        <w:tab/>
      </w:r>
      <w:r>
        <w:rPr>
          <w:noProof/>
        </w:rPr>
        <w:t>SDP Exchange for FEC support with the Group Communication delivery method</w:t>
      </w:r>
      <w:r>
        <w:rPr>
          <w:noProof/>
        </w:rPr>
        <w:tab/>
      </w:r>
      <w:r>
        <w:rPr>
          <w:noProof/>
        </w:rPr>
        <w:fldChar w:fldCharType="begin" w:fldLock="1"/>
      </w:r>
      <w:r>
        <w:rPr>
          <w:noProof/>
        </w:rPr>
        <w:instrText xml:space="preserve"> PAGEREF _Toc123651192 \h </w:instrText>
      </w:r>
      <w:r>
        <w:rPr>
          <w:noProof/>
        </w:rPr>
      </w:r>
      <w:r>
        <w:rPr>
          <w:noProof/>
        </w:rPr>
        <w:fldChar w:fldCharType="separate"/>
      </w:r>
      <w:r>
        <w:rPr>
          <w:noProof/>
        </w:rPr>
        <w:t>103</w:t>
      </w:r>
      <w:r>
        <w:rPr>
          <w:noProof/>
        </w:rPr>
        <w:fldChar w:fldCharType="end"/>
      </w:r>
    </w:p>
    <w:p w14:paraId="7579CB02" w14:textId="451644A5" w:rsidR="005911F0" w:rsidRDefault="005911F0">
      <w:pPr>
        <w:pStyle w:val="TOC1"/>
        <w:rPr>
          <w:rFonts w:asciiTheme="minorHAnsi" w:eastAsiaTheme="minorEastAsia" w:hAnsiTheme="minorHAnsi" w:cstheme="minorBidi"/>
          <w:noProof/>
          <w:szCs w:val="22"/>
          <w:lang w:eastAsia="en-GB"/>
        </w:rPr>
      </w:pPr>
      <w:r>
        <w:rPr>
          <w:noProof/>
        </w:rPr>
        <w:t>8B</w:t>
      </w:r>
      <w:r>
        <w:rPr>
          <w:rFonts w:asciiTheme="minorHAnsi" w:eastAsiaTheme="minorEastAsia" w:hAnsiTheme="minorHAnsi" w:cstheme="minorBidi"/>
          <w:noProof/>
          <w:szCs w:val="22"/>
          <w:lang w:eastAsia="en-GB"/>
        </w:rPr>
        <w:tab/>
      </w:r>
      <w:r>
        <w:rPr>
          <w:noProof/>
        </w:rPr>
        <w:t>Transparent Delivery Method</w:t>
      </w:r>
      <w:r>
        <w:rPr>
          <w:noProof/>
        </w:rPr>
        <w:tab/>
      </w:r>
      <w:r>
        <w:rPr>
          <w:noProof/>
        </w:rPr>
        <w:fldChar w:fldCharType="begin" w:fldLock="1"/>
      </w:r>
      <w:r>
        <w:rPr>
          <w:noProof/>
        </w:rPr>
        <w:instrText xml:space="preserve"> PAGEREF _Toc123651193 \h </w:instrText>
      </w:r>
      <w:r>
        <w:rPr>
          <w:noProof/>
        </w:rPr>
      </w:r>
      <w:r>
        <w:rPr>
          <w:noProof/>
        </w:rPr>
        <w:fldChar w:fldCharType="separate"/>
      </w:r>
      <w:r>
        <w:rPr>
          <w:noProof/>
        </w:rPr>
        <w:t>104</w:t>
      </w:r>
      <w:r>
        <w:rPr>
          <w:noProof/>
        </w:rPr>
        <w:fldChar w:fldCharType="end"/>
      </w:r>
    </w:p>
    <w:p w14:paraId="5C6E1119" w14:textId="515DC670" w:rsidR="005911F0" w:rsidRDefault="005911F0">
      <w:pPr>
        <w:pStyle w:val="TOC2"/>
        <w:rPr>
          <w:rFonts w:asciiTheme="minorHAnsi" w:eastAsiaTheme="minorEastAsia" w:hAnsiTheme="minorHAnsi" w:cstheme="minorBidi"/>
          <w:noProof/>
          <w:sz w:val="22"/>
          <w:szCs w:val="22"/>
          <w:lang w:eastAsia="en-GB"/>
        </w:rPr>
      </w:pPr>
      <w:r>
        <w:rPr>
          <w:noProof/>
        </w:rPr>
        <w:t>8B.1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_Toc123651194 \h </w:instrText>
      </w:r>
      <w:r>
        <w:rPr>
          <w:noProof/>
        </w:rPr>
      </w:r>
      <w:r>
        <w:rPr>
          <w:noProof/>
        </w:rPr>
        <w:fldChar w:fldCharType="separate"/>
      </w:r>
      <w:r>
        <w:rPr>
          <w:noProof/>
        </w:rPr>
        <w:t>104</w:t>
      </w:r>
      <w:r>
        <w:rPr>
          <w:noProof/>
        </w:rPr>
        <w:fldChar w:fldCharType="end"/>
      </w:r>
    </w:p>
    <w:p w14:paraId="0592D237" w14:textId="44E29CE8" w:rsidR="005911F0" w:rsidRDefault="005911F0">
      <w:pPr>
        <w:pStyle w:val="TOC2"/>
        <w:rPr>
          <w:rFonts w:asciiTheme="minorHAnsi" w:eastAsiaTheme="minorEastAsia" w:hAnsiTheme="minorHAnsi" w:cstheme="minorBidi"/>
          <w:noProof/>
          <w:sz w:val="22"/>
          <w:szCs w:val="22"/>
          <w:lang w:eastAsia="en-GB"/>
        </w:rPr>
      </w:pPr>
      <w:r>
        <w:rPr>
          <w:noProof/>
        </w:rPr>
        <w:t>8</w:t>
      </w:r>
      <w:r w:rsidRPr="003A3A17">
        <w:rPr>
          <w:noProof/>
          <w:lang w:val="en-US"/>
        </w:rPr>
        <w:t>B</w:t>
      </w:r>
      <w:r>
        <w:rPr>
          <w:noProof/>
        </w:rPr>
        <w:t>.2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_Toc123651195 \h </w:instrText>
      </w:r>
      <w:r>
        <w:rPr>
          <w:noProof/>
        </w:rPr>
      </w:r>
      <w:r>
        <w:rPr>
          <w:noProof/>
        </w:rPr>
        <w:fldChar w:fldCharType="separate"/>
      </w:r>
      <w:r>
        <w:rPr>
          <w:noProof/>
        </w:rPr>
        <w:t>104</w:t>
      </w:r>
      <w:r>
        <w:rPr>
          <w:noProof/>
        </w:rPr>
        <w:fldChar w:fldCharType="end"/>
      </w:r>
    </w:p>
    <w:p w14:paraId="6C972B32" w14:textId="2BB25451"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8B.2.1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_Toc123651196 \h </w:instrText>
      </w:r>
      <w:r>
        <w:rPr>
          <w:noProof/>
        </w:rPr>
      </w:r>
      <w:r>
        <w:rPr>
          <w:noProof/>
        </w:rPr>
        <w:fldChar w:fldCharType="separate"/>
      </w:r>
      <w:r>
        <w:rPr>
          <w:noProof/>
        </w:rPr>
        <w:t>104</w:t>
      </w:r>
      <w:r>
        <w:rPr>
          <w:noProof/>
        </w:rPr>
        <w:fldChar w:fldCharType="end"/>
      </w:r>
    </w:p>
    <w:p w14:paraId="7E61053C" w14:textId="0EDA2CE7" w:rsidR="005911F0" w:rsidRDefault="005911F0">
      <w:pPr>
        <w:pStyle w:val="TOC2"/>
        <w:rPr>
          <w:rFonts w:asciiTheme="minorHAnsi" w:eastAsiaTheme="minorEastAsia" w:hAnsiTheme="minorHAnsi" w:cstheme="minorBidi"/>
          <w:noProof/>
          <w:sz w:val="22"/>
          <w:szCs w:val="22"/>
          <w:lang w:eastAsia="en-GB"/>
        </w:rPr>
      </w:pPr>
      <w:r>
        <w:rPr>
          <w:noProof/>
        </w:rPr>
        <w:t>8B.3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_Toc123651197 \h </w:instrText>
      </w:r>
      <w:r>
        <w:rPr>
          <w:noProof/>
        </w:rPr>
      </w:r>
      <w:r>
        <w:rPr>
          <w:noProof/>
        </w:rPr>
        <w:fldChar w:fldCharType="separate"/>
      </w:r>
      <w:r>
        <w:rPr>
          <w:noProof/>
        </w:rPr>
        <w:t>105</w:t>
      </w:r>
      <w:r>
        <w:rPr>
          <w:noProof/>
        </w:rPr>
        <w:fldChar w:fldCharType="end"/>
      </w:r>
    </w:p>
    <w:p w14:paraId="6B12DA89" w14:textId="62CA7848" w:rsidR="005911F0" w:rsidRDefault="005911F0">
      <w:pPr>
        <w:pStyle w:val="TOC3"/>
        <w:rPr>
          <w:rFonts w:asciiTheme="minorHAnsi" w:eastAsiaTheme="minorEastAsia" w:hAnsiTheme="minorHAnsi" w:cstheme="minorBidi"/>
          <w:noProof/>
          <w:sz w:val="22"/>
          <w:szCs w:val="22"/>
          <w:lang w:eastAsia="en-GB"/>
        </w:rPr>
      </w:pPr>
      <w:r>
        <w:rPr>
          <w:noProof/>
        </w:rPr>
        <w:t>8B.3.1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_Toc123651198 \h </w:instrText>
      </w:r>
      <w:r>
        <w:rPr>
          <w:noProof/>
        </w:rPr>
      </w:r>
      <w:r>
        <w:rPr>
          <w:noProof/>
        </w:rPr>
        <w:fldChar w:fldCharType="separate"/>
      </w:r>
      <w:r>
        <w:rPr>
          <w:noProof/>
        </w:rPr>
        <w:t>105</w:t>
      </w:r>
      <w:r>
        <w:rPr>
          <w:noProof/>
        </w:rPr>
        <w:fldChar w:fldCharType="end"/>
      </w:r>
    </w:p>
    <w:p w14:paraId="4D56B0D5" w14:textId="0A3E849B" w:rsidR="005911F0" w:rsidRDefault="005911F0">
      <w:pPr>
        <w:pStyle w:val="TOC3"/>
        <w:rPr>
          <w:rFonts w:asciiTheme="minorHAnsi" w:eastAsiaTheme="minorEastAsia" w:hAnsiTheme="minorHAnsi" w:cstheme="minorBidi"/>
          <w:noProof/>
          <w:sz w:val="22"/>
          <w:szCs w:val="22"/>
          <w:lang w:eastAsia="en-GB"/>
        </w:rPr>
      </w:pPr>
      <w:r>
        <w:rPr>
          <w:noProof/>
        </w:rPr>
        <w:t>8B.3.2</w:t>
      </w:r>
      <w:r>
        <w:rPr>
          <w:rFonts w:asciiTheme="minorHAnsi" w:eastAsiaTheme="minorEastAsia" w:hAnsiTheme="minorHAnsi" w:cstheme="minorBidi"/>
          <w:noProof/>
          <w:sz w:val="22"/>
          <w:szCs w:val="22"/>
          <w:lang w:eastAsia="en-GB"/>
        </w:rPr>
        <w:tab/>
      </w:r>
      <w:r>
        <w:rPr>
          <w:noProof/>
        </w:rPr>
        <w:t>SDP Parameters</w:t>
      </w:r>
      <w:r>
        <w:rPr>
          <w:noProof/>
        </w:rPr>
        <w:tab/>
      </w:r>
      <w:r>
        <w:rPr>
          <w:noProof/>
        </w:rPr>
        <w:fldChar w:fldCharType="begin" w:fldLock="1"/>
      </w:r>
      <w:r>
        <w:rPr>
          <w:noProof/>
        </w:rPr>
        <w:instrText xml:space="preserve"> PAGEREF _Toc123651199 \h </w:instrText>
      </w:r>
      <w:r>
        <w:rPr>
          <w:noProof/>
        </w:rPr>
      </w:r>
      <w:r>
        <w:rPr>
          <w:noProof/>
        </w:rPr>
        <w:fldChar w:fldCharType="separate"/>
      </w:r>
      <w:r>
        <w:rPr>
          <w:noProof/>
        </w:rPr>
        <w:t>105</w:t>
      </w:r>
      <w:r>
        <w:rPr>
          <w:noProof/>
        </w:rPr>
        <w:fldChar w:fldCharType="end"/>
      </w:r>
    </w:p>
    <w:p w14:paraId="11CAA6FC" w14:textId="10E1C326" w:rsidR="005911F0" w:rsidRDefault="005911F0">
      <w:pPr>
        <w:pStyle w:val="TOC4"/>
        <w:rPr>
          <w:rFonts w:asciiTheme="minorHAnsi" w:eastAsiaTheme="minorEastAsia" w:hAnsiTheme="minorHAnsi" w:cstheme="minorBidi"/>
          <w:noProof/>
          <w:sz w:val="22"/>
          <w:szCs w:val="22"/>
          <w:lang w:eastAsia="en-GB"/>
        </w:rPr>
      </w:pPr>
      <w:r>
        <w:rPr>
          <w:noProof/>
        </w:rPr>
        <w:t>8</w:t>
      </w:r>
      <w:r w:rsidRPr="003A3A17">
        <w:rPr>
          <w:noProof/>
          <w:lang w:val="en-US"/>
        </w:rPr>
        <w:t>B</w:t>
      </w:r>
      <w:r>
        <w:rPr>
          <w:noProof/>
        </w:rPr>
        <w:t>.3.2.</w:t>
      </w:r>
      <w:r w:rsidRPr="003A3A17">
        <w:rPr>
          <w:noProof/>
          <w:lang w:val="en-US"/>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_Toc123651200 \h </w:instrText>
      </w:r>
      <w:r>
        <w:rPr>
          <w:noProof/>
        </w:rPr>
      </w:r>
      <w:r>
        <w:rPr>
          <w:noProof/>
        </w:rPr>
        <w:fldChar w:fldCharType="separate"/>
      </w:r>
      <w:r>
        <w:rPr>
          <w:noProof/>
        </w:rPr>
        <w:t>105</w:t>
      </w:r>
      <w:r>
        <w:rPr>
          <w:noProof/>
        </w:rPr>
        <w:fldChar w:fldCharType="end"/>
      </w:r>
    </w:p>
    <w:p w14:paraId="2674CF97" w14:textId="4754746A" w:rsidR="005911F0" w:rsidRDefault="005911F0">
      <w:pPr>
        <w:pStyle w:val="TOC4"/>
        <w:rPr>
          <w:rFonts w:asciiTheme="minorHAnsi" w:eastAsiaTheme="minorEastAsia" w:hAnsiTheme="minorHAnsi" w:cstheme="minorBidi"/>
          <w:noProof/>
          <w:sz w:val="22"/>
          <w:szCs w:val="22"/>
          <w:lang w:eastAsia="en-GB"/>
        </w:rPr>
      </w:pPr>
      <w:r>
        <w:rPr>
          <w:noProof/>
        </w:rPr>
        <w:t>8</w:t>
      </w:r>
      <w:r w:rsidRPr="003A3A17">
        <w:rPr>
          <w:noProof/>
          <w:lang w:val="en-US"/>
        </w:rPr>
        <w:t>B</w:t>
      </w:r>
      <w:r>
        <w:rPr>
          <w:noProof/>
        </w:rPr>
        <w:t>.3.2.</w:t>
      </w:r>
      <w:r w:rsidRPr="003A3A17">
        <w:rPr>
          <w:noProof/>
          <w:lang w:val="en-US"/>
        </w:rPr>
        <w:t>2</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_Toc123651201 \h </w:instrText>
      </w:r>
      <w:r>
        <w:rPr>
          <w:noProof/>
        </w:rPr>
      </w:r>
      <w:r>
        <w:rPr>
          <w:noProof/>
        </w:rPr>
        <w:fldChar w:fldCharType="separate"/>
      </w:r>
      <w:r>
        <w:rPr>
          <w:noProof/>
        </w:rPr>
        <w:t>106</w:t>
      </w:r>
      <w:r>
        <w:rPr>
          <w:noProof/>
        </w:rPr>
        <w:fldChar w:fldCharType="end"/>
      </w:r>
    </w:p>
    <w:p w14:paraId="6A4C969D" w14:textId="3EE2D1B3" w:rsidR="005911F0" w:rsidRDefault="005911F0">
      <w:pPr>
        <w:pStyle w:val="TOC4"/>
        <w:rPr>
          <w:rFonts w:asciiTheme="minorHAnsi" w:eastAsiaTheme="minorEastAsia" w:hAnsiTheme="minorHAnsi" w:cstheme="minorBidi"/>
          <w:noProof/>
          <w:sz w:val="22"/>
          <w:szCs w:val="22"/>
          <w:lang w:eastAsia="en-GB"/>
        </w:rPr>
      </w:pPr>
      <w:r>
        <w:rPr>
          <w:noProof/>
        </w:rPr>
        <w:t>8B.3.2.3</w:t>
      </w:r>
      <w:r>
        <w:rPr>
          <w:rFonts w:asciiTheme="minorHAnsi" w:eastAsiaTheme="minorEastAsia" w:hAnsiTheme="minorHAnsi" w:cstheme="minorBidi"/>
          <w:noProof/>
          <w:sz w:val="22"/>
          <w:szCs w:val="22"/>
          <w:lang w:eastAsia="en-GB"/>
        </w:rPr>
        <w:tab/>
      </w:r>
      <w:r>
        <w:rPr>
          <w:noProof/>
        </w:rPr>
        <w:t>Destination IP address and port number</w:t>
      </w:r>
      <w:r>
        <w:rPr>
          <w:noProof/>
        </w:rPr>
        <w:tab/>
      </w:r>
      <w:r>
        <w:rPr>
          <w:noProof/>
        </w:rPr>
        <w:fldChar w:fldCharType="begin" w:fldLock="1"/>
      </w:r>
      <w:r>
        <w:rPr>
          <w:noProof/>
        </w:rPr>
        <w:instrText xml:space="preserve"> PAGEREF _Toc123651202 \h </w:instrText>
      </w:r>
      <w:r>
        <w:rPr>
          <w:noProof/>
        </w:rPr>
      </w:r>
      <w:r>
        <w:rPr>
          <w:noProof/>
        </w:rPr>
        <w:fldChar w:fldCharType="separate"/>
      </w:r>
      <w:r>
        <w:rPr>
          <w:noProof/>
        </w:rPr>
        <w:t>106</w:t>
      </w:r>
      <w:r>
        <w:rPr>
          <w:noProof/>
        </w:rPr>
        <w:fldChar w:fldCharType="end"/>
      </w:r>
    </w:p>
    <w:p w14:paraId="173AFF2C" w14:textId="18C9C6E4" w:rsidR="005911F0" w:rsidRDefault="005911F0">
      <w:pPr>
        <w:pStyle w:val="TOC4"/>
        <w:rPr>
          <w:rFonts w:asciiTheme="minorHAnsi" w:eastAsiaTheme="minorEastAsia" w:hAnsiTheme="minorHAnsi" w:cstheme="minorBidi"/>
          <w:noProof/>
          <w:sz w:val="22"/>
          <w:szCs w:val="22"/>
          <w:lang w:eastAsia="en-GB"/>
        </w:rPr>
      </w:pPr>
      <w:r>
        <w:rPr>
          <w:noProof/>
        </w:rPr>
        <w:t>8</w:t>
      </w:r>
      <w:r w:rsidRPr="003A3A17">
        <w:rPr>
          <w:noProof/>
          <w:lang w:val="en-US"/>
        </w:rPr>
        <w:t>B</w:t>
      </w:r>
      <w:r>
        <w:rPr>
          <w:noProof/>
        </w:rPr>
        <w:t>.3.2.</w:t>
      </w:r>
      <w:r w:rsidRPr="003A3A17">
        <w:rPr>
          <w:noProof/>
          <w:lang w:val="en-US"/>
        </w:rPr>
        <w:t>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_Toc123651203 \h </w:instrText>
      </w:r>
      <w:r>
        <w:rPr>
          <w:noProof/>
        </w:rPr>
      </w:r>
      <w:r>
        <w:rPr>
          <w:noProof/>
        </w:rPr>
        <w:fldChar w:fldCharType="separate"/>
      </w:r>
      <w:r>
        <w:rPr>
          <w:noProof/>
        </w:rPr>
        <w:t>106</w:t>
      </w:r>
      <w:r>
        <w:rPr>
          <w:noProof/>
        </w:rPr>
        <w:fldChar w:fldCharType="end"/>
      </w:r>
    </w:p>
    <w:p w14:paraId="4D5BF14F" w14:textId="199D5EAD" w:rsidR="005911F0" w:rsidRDefault="005911F0">
      <w:pPr>
        <w:pStyle w:val="TOC4"/>
        <w:rPr>
          <w:rFonts w:asciiTheme="minorHAnsi" w:eastAsiaTheme="minorEastAsia" w:hAnsiTheme="minorHAnsi" w:cstheme="minorBidi"/>
          <w:noProof/>
          <w:sz w:val="22"/>
          <w:szCs w:val="22"/>
          <w:lang w:eastAsia="en-GB"/>
        </w:rPr>
      </w:pPr>
      <w:r>
        <w:rPr>
          <w:noProof/>
        </w:rPr>
        <w:t>8</w:t>
      </w:r>
      <w:r w:rsidRPr="003A3A17">
        <w:rPr>
          <w:noProof/>
          <w:lang w:val="en-US"/>
        </w:rPr>
        <w:t>B</w:t>
      </w:r>
      <w:r>
        <w:rPr>
          <w:noProof/>
        </w:rPr>
        <w:t>.3.2.5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_Toc123651204 \h </w:instrText>
      </w:r>
      <w:r>
        <w:rPr>
          <w:noProof/>
        </w:rPr>
      </w:r>
      <w:r>
        <w:rPr>
          <w:noProof/>
        </w:rPr>
        <w:fldChar w:fldCharType="separate"/>
      </w:r>
      <w:r>
        <w:rPr>
          <w:noProof/>
        </w:rPr>
        <w:t>106</w:t>
      </w:r>
      <w:r>
        <w:rPr>
          <w:noProof/>
        </w:rPr>
        <w:fldChar w:fldCharType="end"/>
      </w:r>
    </w:p>
    <w:p w14:paraId="5B4531A0" w14:textId="10DCFABC" w:rsidR="005911F0" w:rsidRDefault="005911F0">
      <w:pPr>
        <w:pStyle w:val="TOC4"/>
        <w:rPr>
          <w:rFonts w:asciiTheme="minorHAnsi" w:eastAsiaTheme="minorEastAsia" w:hAnsiTheme="minorHAnsi" w:cstheme="minorBidi"/>
          <w:noProof/>
          <w:sz w:val="22"/>
          <w:szCs w:val="22"/>
          <w:lang w:eastAsia="en-GB"/>
        </w:rPr>
      </w:pPr>
      <w:r>
        <w:rPr>
          <w:noProof/>
        </w:rPr>
        <w:t>8B.3.2.6</w:t>
      </w:r>
      <w:r>
        <w:rPr>
          <w:rFonts w:asciiTheme="minorHAnsi" w:eastAsiaTheme="minorEastAsia" w:hAnsiTheme="minorHAnsi" w:cstheme="minorBidi"/>
          <w:noProof/>
          <w:sz w:val="22"/>
          <w:szCs w:val="22"/>
          <w:lang w:eastAsia="en-GB"/>
        </w:rPr>
        <w:tab/>
      </w:r>
      <w:r>
        <w:rPr>
          <w:noProof/>
        </w:rPr>
        <w:t>MBMS Bearer Information</w:t>
      </w:r>
      <w:r>
        <w:rPr>
          <w:noProof/>
        </w:rPr>
        <w:tab/>
      </w:r>
      <w:r>
        <w:rPr>
          <w:noProof/>
        </w:rPr>
        <w:fldChar w:fldCharType="begin" w:fldLock="1"/>
      </w:r>
      <w:r>
        <w:rPr>
          <w:noProof/>
        </w:rPr>
        <w:instrText xml:space="preserve"> PAGEREF _Toc123651205 \h </w:instrText>
      </w:r>
      <w:r>
        <w:rPr>
          <w:noProof/>
        </w:rPr>
      </w:r>
      <w:r>
        <w:rPr>
          <w:noProof/>
        </w:rPr>
        <w:fldChar w:fldCharType="separate"/>
      </w:r>
      <w:r>
        <w:rPr>
          <w:noProof/>
        </w:rPr>
        <w:t>106</w:t>
      </w:r>
      <w:r>
        <w:rPr>
          <w:noProof/>
        </w:rPr>
        <w:fldChar w:fldCharType="end"/>
      </w:r>
    </w:p>
    <w:p w14:paraId="088D9D5F" w14:textId="1A5F60BD" w:rsidR="005911F0" w:rsidRDefault="005911F0">
      <w:pPr>
        <w:pStyle w:val="TOC4"/>
        <w:rPr>
          <w:rFonts w:asciiTheme="minorHAnsi" w:eastAsiaTheme="minorEastAsia" w:hAnsiTheme="minorHAnsi" w:cstheme="minorBidi"/>
          <w:noProof/>
          <w:sz w:val="22"/>
          <w:szCs w:val="22"/>
          <w:lang w:eastAsia="en-GB"/>
        </w:rPr>
      </w:pPr>
      <w:r>
        <w:rPr>
          <w:noProof/>
        </w:rPr>
        <w:t>8B.3.2.7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_Toc123651206 \h </w:instrText>
      </w:r>
      <w:r>
        <w:rPr>
          <w:noProof/>
        </w:rPr>
      </w:r>
      <w:r>
        <w:rPr>
          <w:noProof/>
        </w:rPr>
        <w:fldChar w:fldCharType="separate"/>
      </w:r>
      <w:r>
        <w:rPr>
          <w:noProof/>
        </w:rPr>
        <w:t>106</w:t>
      </w:r>
      <w:r>
        <w:rPr>
          <w:noProof/>
        </w:rPr>
        <w:fldChar w:fldCharType="end"/>
      </w:r>
    </w:p>
    <w:p w14:paraId="3BDAFB9C" w14:textId="763E9309" w:rsidR="005911F0" w:rsidRDefault="005911F0">
      <w:pPr>
        <w:pStyle w:val="TOC4"/>
        <w:rPr>
          <w:rFonts w:asciiTheme="minorHAnsi" w:eastAsiaTheme="minorEastAsia" w:hAnsiTheme="minorHAnsi" w:cstheme="minorBidi"/>
          <w:noProof/>
          <w:sz w:val="22"/>
          <w:szCs w:val="22"/>
          <w:lang w:eastAsia="en-GB"/>
        </w:rPr>
      </w:pPr>
      <w:r>
        <w:rPr>
          <w:noProof/>
        </w:rPr>
        <w:t>8B.3.2.8</w:t>
      </w:r>
      <w:r>
        <w:rPr>
          <w:rFonts w:asciiTheme="minorHAnsi" w:eastAsiaTheme="minorEastAsia" w:hAnsiTheme="minorHAnsi" w:cstheme="minorBidi"/>
          <w:noProof/>
          <w:sz w:val="22"/>
          <w:szCs w:val="22"/>
          <w:lang w:eastAsia="en-GB"/>
        </w:rPr>
        <w:tab/>
      </w:r>
      <w:r>
        <w:rPr>
          <w:noProof/>
        </w:rPr>
        <w:t>Transport Framing Protocol</w:t>
      </w:r>
      <w:r>
        <w:rPr>
          <w:noProof/>
        </w:rPr>
        <w:tab/>
      </w:r>
      <w:r>
        <w:rPr>
          <w:noProof/>
        </w:rPr>
        <w:fldChar w:fldCharType="begin" w:fldLock="1"/>
      </w:r>
      <w:r>
        <w:rPr>
          <w:noProof/>
        </w:rPr>
        <w:instrText xml:space="preserve"> PAGEREF _Toc123651207 \h </w:instrText>
      </w:r>
      <w:r>
        <w:rPr>
          <w:noProof/>
        </w:rPr>
      </w:r>
      <w:r>
        <w:rPr>
          <w:noProof/>
        </w:rPr>
        <w:fldChar w:fldCharType="separate"/>
      </w:r>
      <w:r>
        <w:rPr>
          <w:noProof/>
        </w:rPr>
        <w:t>107</w:t>
      </w:r>
      <w:r>
        <w:rPr>
          <w:noProof/>
        </w:rPr>
        <w:fldChar w:fldCharType="end"/>
      </w:r>
    </w:p>
    <w:p w14:paraId="5AF36F0E" w14:textId="6E2D2045" w:rsidR="005911F0" w:rsidRDefault="005911F0">
      <w:pPr>
        <w:pStyle w:val="TOC2"/>
        <w:rPr>
          <w:rFonts w:asciiTheme="minorHAnsi" w:eastAsiaTheme="minorEastAsia" w:hAnsiTheme="minorHAnsi" w:cstheme="minorBidi"/>
          <w:noProof/>
          <w:sz w:val="22"/>
          <w:szCs w:val="22"/>
          <w:lang w:eastAsia="en-GB"/>
        </w:rPr>
      </w:pPr>
      <w:r>
        <w:rPr>
          <w:noProof/>
        </w:rPr>
        <w:t>8B.4</w:t>
      </w:r>
      <w:r>
        <w:rPr>
          <w:rFonts w:asciiTheme="minorHAnsi" w:eastAsiaTheme="minorEastAsia" w:hAnsiTheme="minorHAnsi" w:cstheme="minorBidi"/>
          <w:noProof/>
          <w:sz w:val="22"/>
          <w:szCs w:val="22"/>
          <w:lang w:eastAsia="en-GB"/>
        </w:rPr>
        <w:tab/>
      </w:r>
      <w:r>
        <w:rPr>
          <w:noProof/>
        </w:rPr>
        <w:t>ROHC for Transparent Delivery Method</w:t>
      </w:r>
      <w:r>
        <w:rPr>
          <w:noProof/>
        </w:rPr>
        <w:tab/>
      </w:r>
      <w:r>
        <w:rPr>
          <w:noProof/>
        </w:rPr>
        <w:fldChar w:fldCharType="begin" w:fldLock="1"/>
      </w:r>
      <w:r>
        <w:rPr>
          <w:noProof/>
        </w:rPr>
        <w:instrText xml:space="preserve"> PAGEREF _Toc123651208 \h </w:instrText>
      </w:r>
      <w:r>
        <w:rPr>
          <w:noProof/>
        </w:rPr>
      </w:r>
      <w:r>
        <w:rPr>
          <w:noProof/>
        </w:rPr>
        <w:fldChar w:fldCharType="separate"/>
      </w:r>
      <w:r>
        <w:rPr>
          <w:noProof/>
        </w:rPr>
        <w:t>107</w:t>
      </w:r>
      <w:r>
        <w:rPr>
          <w:noProof/>
        </w:rPr>
        <w:fldChar w:fldCharType="end"/>
      </w:r>
    </w:p>
    <w:p w14:paraId="47F84EB1" w14:textId="2DE63AD2" w:rsidR="005911F0" w:rsidRDefault="005911F0">
      <w:pPr>
        <w:pStyle w:val="TOC3"/>
        <w:rPr>
          <w:rFonts w:asciiTheme="minorHAnsi" w:eastAsiaTheme="minorEastAsia" w:hAnsiTheme="minorHAnsi" w:cstheme="minorBidi"/>
          <w:noProof/>
          <w:sz w:val="22"/>
          <w:szCs w:val="22"/>
          <w:lang w:eastAsia="en-GB"/>
        </w:rPr>
      </w:pPr>
      <w:r>
        <w:rPr>
          <w:noProof/>
        </w:rPr>
        <w:t>8B.4.1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_Toc123651209 \h </w:instrText>
      </w:r>
      <w:r>
        <w:rPr>
          <w:noProof/>
        </w:rPr>
      </w:r>
      <w:r>
        <w:rPr>
          <w:noProof/>
        </w:rPr>
        <w:fldChar w:fldCharType="separate"/>
      </w:r>
      <w:r>
        <w:rPr>
          <w:noProof/>
        </w:rPr>
        <w:t>107</w:t>
      </w:r>
      <w:r>
        <w:rPr>
          <w:noProof/>
        </w:rPr>
        <w:fldChar w:fldCharType="end"/>
      </w:r>
    </w:p>
    <w:p w14:paraId="1BEFB7A4" w14:textId="0649D26F" w:rsidR="005911F0" w:rsidRDefault="005911F0">
      <w:pPr>
        <w:pStyle w:val="TOC3"/>
        <w:rPr>
          <w:rFonts w:asciiTheme="minorHAnsi" w:eastAsiaTheme="minorEastAsia" w:hAnsiTheme="minorHAnsi" w:cstheme="minorBidi"/>
          <w:noProof/>
          <w:sz w:val="22"/>
          <w:szCs w:val="22"/>
          <w:lang w:eastAsia="en-GB"/>
        </w:rPr>
      </w:pPr>
      <w:r>
        <w:rPr>
          <w:noProof/>
        </w:rPr>
        <w:t>8B.4.2</w:t>
      </w:r>
      <w:r>
        <w:rPr>
          <w:rFonts w:asciiTheme="minorHAnsi" w:eastAsiaTheme="minorEastAsia" w:hAnsiTheme="minorHAnsi" w:cstheme="minorBidi"/>
          <w:noProof/>
          <w:sz w:val="22"/>
          <w:szCs w:val="22"/>
          <w:lang w:eastAsia="en-GB"/>
        </w:rPr>
        <w:tab/>
      </w:r>
      <w:r>
        <w:rPr>
          <w:noProof/>
        </w:rPr>
        <w:t>ROHC Negotiation</w:t>
      </w:r>
      <w:r>
        <w:rPr>
          <w:noProof/>
        </w:rPr>
        <w:tab/>
      </w:r>
      <w:r>
        <w:rPr>
          <w:noProof/>
        </w:rPr>
        <w:fldChar w:fldCharType="begin" w:fldLock="1"/>
      </w:r>
      <w:r>
        <w:rPr>
          <w:noProof/>
        </w:rPr>
        <w:instrText xml:space="preserve"> PAGEREF _Toc123651210 \h </w:instrText>
      </w:r>
      <w:r>
        <w:rPr>
          <w:noProof/>
        </w:rPr>
      </w:r>
      <w:r>
        <w:rPr>
          <w:noProof/>
        </w:rPr>
        <w:fldChar w:fldCharType="separate"/>
      </w:r>
      <w:r>
        <w:rPr>
          <w:noProof/>
        </w:rPr>
        <w:t>107</w:t>
      </w:r>
      <w:r>
        <w:rPr>
          <w:noProof/>
        </w:rPr>
        <w:fldChar w:fldCharType="end"/>
      </w:r>
    </w:p>
    <w:p w14:paraId="5664D22A" w14:textId="51FD6CF1" w:rsidR="005911F0" w:rsidRDefault="005911F0">
      <w:pPr>
        <w:pStyle w:val="TOC3"/>
        <w:rPr>
          <w:rFonts w:asciiTheme="minorHAnsi" w:eastAsiaTheme="minorEastAsia" w:hAnsiTheme="minorHAnsi" w:cstheme="minorBidi"/>
          <w:noProof/>
          <w:sz w:val="22"/>
          <w:szCs w:val="22"/>
          <w:lang w:eastAsia="en-GB"/>
        </w:rPr>
      </w:pPr>
      <w:r>
        <w:rPr>
          <w:noProof/>
        </w:rPr>
        <w:t>8B.4.3</w:t>
      </w:r>
      <w:r>
        <w:rPr>
          <w:rFonts w:asciiTheme="minorHAnsi" w:eastAsiaTheme="minorEastAsia" w:hAnsiTheme="minorHAnsi" w:cstheme="minorBidi"/>
          <w:noProof/>
          <w:sz w:val="22"/>
          <w:szCs w:val="22"/>
          <w:lang w:eastAsia="en-GB"/>
        </w:rPr>
        <w:tab/>
      </w:r>
      <w:r>
        <w:rPr>
          <w:noProof/>
        </w:rPr>
        <w:t>ROHC Operation</w:t>
      </w:r>
      <w:r>
        <w:rPr>
          <w:noProof/>
        </w:rPr>
        <w:tab/>
      </w:r>
      <w:r>
        <w:rPr>
          <w:noProof/>
        </w:rPr>
        <w:fldChar w:fldCharType="begin" w:fldLock="1"/>
      </w:r>
      <w:r>
        <w:rPr>
          <w:noProof/>
        </w:rPr>
        <w:instrText xml:space="preserve"> PAGEREF _Toc123651211 \h </w:instrText>
      </w:r>
      <w:r>
        <w:rPr>
          <w:noProof/>
        </w:rPr>
      </w:r>
      <w:r>
        <w:rPr>
          <w:noProof/>
        </w:rPr>
        <w:fldChar w:fldCharType="separate"/>
      </w:r>
      <w:r>
        <w:rPr>
          <w:noProof/>
        </w:rPr>
        <w:t>107</w:t>
      </w:r>
      <w:r>
        <w:rPr>
          <w:noProof/>
        </w:rPr>
        <w:fldChar w:fldCharType="end"/>
      </w:r>
    </w:p>
    <w:p w14:paraId="74DF68F3" w14:textId="63DCE8E5" w:rsidR="005911F0" w:rsidRDefault="005911F0">
      <w:pPr>
        <w:pStyle w:val="TOC2"/>
        <w:rPr>
          <w:rFonts w:asciiTheme="minorHAnsi" w:eastAsiaTheme="minorEastAsia" w:hAnsiTheme="minorHAnsi" w:cstheme="minorBidi"/>
          <w:noProof/>
          <w:sz w:val="22"/>
          <w:szCs w:val="22"/>
          <w:lang w:eastAsia="en-GB"/>
        </w:rPr>
      </w:pPr>
      <w:r>
        <w:rPr>
          <w:noProof/>
        </w:rPr>
        <w:t>8B.5</w:t>
      </w:r>
      <w:r>
        <w:rPr>
          <w:rFonts w:asciiTheme="minorHAnsi" w:eastAsiaTheme="minorEastAsia" w:hAnsiTheme="minorHAnsi" w:cstheme="minorBidi"/>
          <w:noProof/>
          <w:sz w:val="22"/>
          <w:szCs w:val="22"/>
          <w:lang w:eastAsia="en-GB"/>
        </w:rPr>
        <w:tab/>
      </w:r>
      <w:r>
        <w:rPr>
          <w:noProof/>
        </w:rPr>
        <w:t>FEC</w:t>
      </w:r>
      <w:r>
        <w:rPr>
          <w:noProof/>
        </w:rPr>
        <w:tab/>
      </w:r>
      <w:r>
        <w:rPr>
          <w:noProof/>
        </w:rPr>
        <w:fldChar w:fldCharType="begin" w:fldLock="1"/>
      </w:r>
      <w:r>
        <w:rPr>
          <w:noProof/>
        </w:rPr>
        <w:instrText xml:space="preserve"> PAGEREF _Toc123651212 \h </w:instrText>
      </w:r>
      <w:r>
        <w:rPr>
          <w:noProof/>
        </w:rPr>
      </w:r>
      <w:r>
        <w:rPr>
          <w:noProof/>
        </w:rPr>
        <w:fldChar w:fldCharType="separate"/>
      </w:r>
      <w:r>
        <w:rPr>
          <w:noProof/>
        </w:rPr>
        <w:t>108</w:t>
      </w:r>
      <w:r>
        <w:rPr>
          <w:noProof/>
        </w:rPr>
        <w:fldChar w:fldCharType="end"/>
      </w:r>
    </w:p>
    <w:p w14:paraId="39CA2E5C" w14:textId="0D30C60D" w:rsidR="005911F0" w:rsidRDefault="005911F0">
      <w:pPr>
        <w:pStyle w:val="TOC3"/>
        <w:rPr>
          <w:rFonts w:asciiTheme="minorHAnsi" w:eastAsiaTheme="minorEastAsia" w:hAnsiTheme="minorHAnsi" w:cstheme="minorBidi"/>
          <w:noProof/>
          <w:sz w:val="22"/>
          <w:szCs w:val="22"/>
          <w:lang w:eastAsia="en-GB"/>
        </w:rPr>
      </w:pPr>
      <w:r>
        <w:rPr>
          <w:noProof/>
        </w:rPr>
        <w:t>8B.5.1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_Toc123651213 \h </w:instrText>
      </w:r>
      <w:r>
        <w:rPr>
          <w:noProof/>
        </w:rPr>
      </w:r>
      <w:r>
        <w:rPr>
          <w:noProof/>
        </w:rPr>
        <w:fldChar w:fldCharType="separate"/>
      </w:r>
      <w:r>
        <w:rPr>
          <w:noProof/>
        </w:rPr>
        <w:t>108</w:t>
      </w:r>
      <w:r>
        <w:rPr>
          <w:noProof/>
        </w:rPr>
        <w:fldChar w:fldCharType="end"/>
      </w:r>
    </w:p>
    <w:p w14:paraId="1C615179" w14:textId="27E6523F" w:rsidR="005911F0" w:rsidRDefault="005911F0">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rPr>
        <w:t>Associated delivery procedures</w:t>
      </w:r>
      <w:r>
        <w:rPr>
          <w:noProof/>
        </w:rPr>
        <w:tab/>
      </w:r>
      <w:r>
        <w:rPr>
          <w:noProof/>
        </w:rPr>
        <w:fldChar w:fldCharType="begin" w:fldLock="1"/>
      </w:r>
      <w:r>
        <w:rPr>
          <w:noProof/>
        </w:rPr>
        <w:instrText xml:space="preserve"> PAGEREF _Toc123651214 \h </w:instrText>
      </w:r>
      <w:r>
        <w:rPr>
          <w:noProof/>
        </w:rPr>
      </w:r>
      <w:r>
        <w:rPr>
          <w:noProof/>
        </w:rPr>
        <w:fldChar w:fldCharType="separate"/>
      </w:r>
      <w:r>
        <w:rPr>
          <w:noProof/>
        </w:rPr>
        <w:t>108</w:t>
      </w:r>
      <w:r>
        <w:rPr>
          <w:noProof/>
        </w:rPr>
        <w:fldChar w:fldCharType="end"/>
      </w:r>
    </w:p>
    <w:p w14:paraId="5C7F3E76" w14:textId="0513D381" w:rsidR="005911F0" w:rsidRDefault="005911F0">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_Toc123651215 \h </w:instrText>
      </w:r>
      <w:r>
        <w:rPr>
          <w:noProof/>
        </w:rPr>
      </w:r>
      <w:r>
        <w:rPr>
          <w:noProof/>
        </w:rPr>
        <w:fldChar w:fldCharType="separate"/>
      </w:r>
      <w:r>
        <w:rPr>
          <w:noProof/>
        </w:rPr>
        <w:t>108</w:t>
      </w:r>
      <w:r>
        <w:rPr>
          <w:noProof/>
        </w:rPr>
        <w:fldChar w:fldCharType="end"/>
      </w:r>
    </w:p>
    <w:p w14:paraId="188C14DA" w14:textId="62814F1A" w:rsidR="005911F0" w:rsidRDefault="005911F0">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Associated Procedure Description</w:t>
      </w:r>
      <w:r>
        <w:rPr>
          <w:noProof/>
        </w:rPr>
        <w:tab/>
      </w:r>
      <w:r>
        <w:rPr>
          <w:noProof/>
        </w:rPr>
        <w:fldChar w:fldCharType="begin" w:fldLock="1"/>
      </w:r>
      <w:r>
        <w:rPr>
          <w:noProof/>
        </w:rPr>
        <w:instrText xml:space="preserve"> PAGEREF _Toc123651216 \h </w:instrText>
      </w:r>
      <w:r>
        <w:rPr>
          <w:noProof/>
        </w:rPr>
      </w:r>
      <w:r>
        <w:rPr>
          <w:noProof/>
        </w:rPr>
        <w:fldChar w:fldCharType="separate"/>
      </w:r>
      <w:r>
        <w:rPr>
          <w:noProof/>
        </w:rPr>
        <w:t>109</w:t>
      </w:r>
      <w:r>
        <w:rPr>
          <w:noProof/>
        </w:rPr>
        <w:fldChar w:fldCharType="end"/>
      </w:r>
    </w:p>
    <w:p w14:paraId="5108BCD2" w14:textId="5B3C23C5" w:rsidR="005911F0" w:rsidRDefault="005911F0">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File Repair Procedure</w:t>
      </w:r>
      <w:r>
        <w:rPr>
          <w:noProof/>
        </w:rPr>
        <w:tab/>
      </w:r>
      <w:r>
        <w:rPr>
          <w:noProof/>
        </w:rPr>
        <w:fldChar w:fldCharType="begin" w:fldLock="1"/>
      </w:r>
      <w:r>
        <w:rPr>
          <w:noProof/>
        </w:rPr>
        <w:instrText xml:space="preserve"> PAGEREF _Toc123651217 \h </w:instrText>
      </w:r>
      <w:r>
        <w:rPr>
          <w:noProof/>
        </w:rPr>
      </w:r>
      <w:r>
        <w:rPr>
          <w:noProof/>
        </w:rPr>
        <w:fldChar w:fldCharType="separate"/>
      </w:r>
      <w:r>
        <w:rPr>
          <w:noProof/>
        </w:rPr>
        <w:t>109</w:t>
      </w:r>
      <w:r>
        <w:rPr>
          <w:noProof/>
        </w:rPr>
        <w:fldChar w:fldCharType="end"/>
      </w:r>
    </w:p>
    <w:p w14:paraId="5740A505" w14:textId="5353804C" w:rsidR="005911F0" w:rsidRDefault="005911F0">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_Toc123651218 \h </w:instrText>
      </w:r>
      <w:r>
        <w:rPr>
          <w:noProof/>
        </w:rPr>
      </w:r>
      <w:r>
        <w:rPr>
          <w:noProof/>
        </w:rPr>
        <w:fldChar w:fldCharType="separate"/>
      </w:r>
      <w:r>
        <w:rPr>
          <w:noProof/>
        </w:rPr>
        <w:t>109</w:t>
      </w:r>
      <w:r>
        <w:rPr>
          <w:noProof/>
        </w:rPr>
        <w:fldChar w:fldCharType="end"/>
      </w:r>
    </w:p>
    <w:p w14:paraId="66079DC3" w14:textId="756AF8F3" w:rsidR="005911F0" w:rsidRDefault="005911F0">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Starting Time of the Associated Delivery Procedure for MBMS Download Delivery</w:t>
      </w:r>
      <w:r>
        <w:rPr>
          <w:noProof/>
        </w:rPr>
        <w:tab/>
      </w:r>
      <w:r>
        <w:rPr>
          <w:noProof/>
        </w:rPr>
        <w:fldChar w:fldCharType="begin" w:fldLock="1"/>
      </w:r>
      <w:r>
        <w:rPr>
          <w:noProof/>
        </w:rPr>
        <w:instrText xml:space="preserve"> PAGEREF _Toc123651219 \h </w:instrText>
      </w:r>
      <w:r>
        <w:rPr>
          <w:noProof/>
        </w:rPr>
      </w:r>
      <w:r>
        <w:rPr>
          <w:noProof/>
        </w:rPr>
        <w:fldChar w:fldCharType="separate"/>
      </w:r>
      <w:r>
        <w:rPr>
          <w:noProof/>
        </w:rPr>
        <w:t>110</w:t>
      </w:r>
      <w:r>
        <w:rPr>
          <w:noProof/>
        </w:rPr>
        <w:fldChar w:fldCharType="end"/>
      </w:r>
    </w:p>
    <w:p w14:paraId="4D3C1FB9" w14:textId="7632860C" w:rsidR="005911F0" w:rsidRDefault="005911F0">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Identification of Missing Data from an MBMS Download</w:t>
      </w:r>
      <w:r>
        <w:rPr>
          <w:noProof/>
        </w:rPr>
        <w:tab/>
      </w:r>
      <w:r>
        <w:rPr>
          <w:noProof/>
        </w:rPr>
        <w:fldChar w:fldCharType="begin" w:fldLock="1"/>
      </w:r>
      <w:r>
        <w:rPr>
          <w:noProof/>
        </w:rPr>
        <w:instrText xml:space="preserve"> PAGEREF _Toc123651220 \h </w:instrText>
      </w:r>
      <w:r>
        <w:rPr>
          <w:noProof/>
        </w:rPr>
      </w:r>
      <w:r>
        <w:rPr>
          <w:noProof/>
        </w:rPr>
        <w:fldChar w:fldCharType="separate"/>
      </w:r>
      <w:r>
        <w:rPr>
          <w:noProof/>
        </w:rPr>
        <w:t>111</w:t>
      </w:r>
      <w:r>
        <w:rPr>
          <w:noProof/>
        </w:rPr>
        <w:fldChar w:fldCharType="end"/>
      </w:r>
    </w:p>
    <w:p w14:paraId="1699ECE7" w14:textId="66543213" w:rsidR="005911F0" w:rsidRDefault="005911F0">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Back-off Timing the Procedure Initiation Messaging for Scalability</w:t>
      </w:r>
      <w:r>
        <w:rPr>
          <w:noProof/>
        </w:rPr>
        <w:tab/>
      </w:r>
      <w:r>
        <w:rPr>
          <w:noProof/>
        </w:rPr>
        <w:fldChar w:fldCharType="begin" w:fldLock="1"/>
      </w:r>
      <w:r>
        <w:rPr>
          <w:noProof/>
        </w:rPr>
        <w:instrText xml:space="preserve"> PAGEREF _Toc123651221 \h </w:instrText>
      </w:r>
      <w:r>
        <w:rPr>
          <w:noProof/>
        </w:rPr>
      </w:r>
      <w:r>
        <w:rPr>
          <w:noProof/>
        </w:rPr>
        <w:fldChar w:fldCharType="separate"/>
      </w:r>
      <w:r>
        <w:rPr>
          <w:noProof/>
        </w:rPr>
        <w:t>111</w:t>
      </w:r>
      <w:r>
        <w:rPr>
          <w:noProof/>
        </w:rPr>
        <w:fldChar w:fldCharType="end"/>
      </w:r>
    </w:p>
    <w:p w14:paraId="2A221497" w14:textId="22C98A6F" w:rsidR="005911F0" w:rsidRDefault="005911F0">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Offset time</w:t>
      </w:r>
      <w:r>
        <w:rPr>
          <w:noProof/>
        </w:rPr>
        <w:tab/>
      </w:r>
      <w:r>
        <w:rPr>
          <w:noProof/>
        </w:rPr>
        <w:fldChar w:fldCharType="begin" w:fldLock="1"/>
      </w:r>
      <w:r>
        <w:rPr>
          <w:noProof/>
        </w:rPr>
        <w:instrText xml:space="preserve"> PAGEREF _Toc123651222 \h </w:instrText>
      </w:r>
      <w:r>
        <w:rPr>
          <w:noProof/>
        </w:rPr>
      </w:r>
      <w:r>
        <w:rPr>
          <w:noProof/>
        </w:rPr>
        <w:fldChar w:fldCharType="separate"/>
      </w:r>
      <w:r>
        <w:rPr>
          <w:noProof/>
        </w:rPr>
        <w:t>112</w:t>
      </w:r>
      <w:r>
        <w:rPr>
          <w:noProof/>
        </w:rPr>
        <w:fldChar w:fldCharType="end"/>
      </w:r>
    </w:p>
    <w:p w14:paraId="787CA0F2" w14:textId="714BD8AB" w:rsidR="005911F0" w:rsidRDefault="005911F0">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Random Time Period</w:t>
      </w:r>
      <w:r>
        <w:rPr>
          <w:noProof/>
        </w:rPr>
        <w:tab/>
      </w:r>
      <w:r>
        <w:rPr>
          <w:noProof/>
        </w:rPr>
        <w:fldChar w:fldCharType="begin" w:fldLock="1"/>
      </w:r>
      <w:r>
        <w:rPr>
          <w:noProof/>
        </w:rPr>
        <w:instrText xml:space="preserve"> PAGEREF _Toc123651223 \h </w:instrText>
      </w:r>
      <w:r>
        <w:rPr>
          <w:noProof/>
        </w:rPr>
      </w:r>
      <w:r>
        <w:rPr>
          <w:noProof/>
        </w:rPr>
        <w:fldChar w:fldCharType="separate"/>
      </w:r>
      <w:r>
        <w:rPr>
          <w:noProof/>
        </w:rPr>
        <w:t>112</w:t>
      </w:r>
      <w:r>
        <w:rPr>
          <w:noProof/>
        </w:rPr>
        <w:fldChar w:fldCharType="end"/>
      </w:r>
    </w:p>
    <w:p w14:paraId="603757AD" w14:textId="5286C5FF" w:rsidR="005911F0" w:rsidRDefault="005911F0">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Back-off Time</w:t>
      </w:r>
      <w:r>
        <w:rPr>
          <w:noProof/>
        </w:rPr>
        <w:tab/>
      </w:r>
      <w:r>
        <w:rPr>
          <w:noProof/>
        </w:rPr>
        <w:fldChar w:fldCharType="begin" w:fldLock="1"/>
      </w:r>
      <w:r>
        <w:rPr>
          <w:noProof/>
        </w:rPr>
        <w:instrText xml:space="preserve"> PAGEREF _Toc123651224 \h </w:instrText>
      </w:r>
      <w:r>
        <w:rPr>
          <w:noProof/>
        </w:rPr>
      </w:r>
      <w:r>
        <w:rPr>
          <w:noProof/>
        </w:rPr>
        <w:fldChar w:fldCharType="separate"/>
      </w:r>
      <w:r>
        <w:rPr>
          <w:noProof/>
        </w:rPr>
        <w:t>112</w:t>
      </w:r>
      <w:r>
        <w:rPr>
          <w:noProof/>
        </w:rPr>
        <w:fldChar w:fldCharType="end"/>
      </w:r>
    </w:p>
    <w:p w14:paraId="462B7A1D" w14:textId="1D8CC01A" w:rsidR="005911F0" w:rsidRDefault="005911F0">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Reset of the Back-off Timer</w:t>
      </w:r>
      <w:r>
        <w:rPr>
          <w:noProof/>
        </w:rPr>
        <w:tab/>
      </w:r>
      <w:r>
        <w:rPr>
          <w:noProof/>
        </w:rPr>
        <w:fldChar w:fldCharType="begin" w:fldLock="1"/>
      </w:r>
      <w:r>
        <w:rPr>
          <w:noProof/>
        </w:rPr>
        <w:instrText xml:space="preserve"> PAGEREF _Toc123651225 \h </w:instrText>
      </w:r>
      <w:r>
        <w:rPr>
          <w:noProof/>
        </w:rPr>
      </w:r>
      <w:r>
        <w:rPr>
          <w:noProof/>
        </w:rPr>
        <w:fldChar w:fldCharType="separate"/>
      </w:r>
      <w:r>
        <w:rPr>
          <w:noProof/>
        </w:rPr>
        <w:t>112</w:t>
      </w:r>
      <w:r>
        <w:rPr>
          <w:noProof/>
        </w:rPr>
        <w:fldChar w:fldCharType="end"/>
      </w:r>
    </w:p>
    <w:p w14:paraId="0CF88474" w14:textId="7F47FF52" w:rsidR="005911F0" w:rsidRDefault="005911F0">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File Repair Server Selection</w:t>
      </w:r>
      <w:r>
        <w:rPr>
          <w:noProof/>
        </w:rPr>
        <w:tab/>
      </w:r>
      <w:r>
        <w:rPr>
          <w:noProof/>
        </w:rPr>
        <w:fldChar w:fldCharType="begin" w:fldLock="1"/>
      </w:r>
      <w:r>
        <w:rPr>
          <w:noProof/>
        </w:rPr>
        <w:instrText xml:space="preserve"> PAGEREF _Toc123651226 \h </w:instrText>
      </w:r>
      <w:r>
        <w:rPr>
          <w:noProof/>
        </w:rPr>
      </w:r>
      <w:r>
        <w:rPr>
          <w:noProof/>
        </w:rPr>
        <w:fldChar w:fldCharType="separate"/>
      </w:r>
      <w:r>
        <w:rPr>
          <w:noProof/>
        </w:rPr>
        <w:t>112</w:t>
      </w:r>
      <w:r>
        <w:rPr>
          <w:noProof/>
        </w:rPr>
        <w:fldChar w:fldCharType="end"/>
      </w:r>
    </w:p>
    <w:p w14:paraId="34FE086B" w14:textId="45CE8AD5" w:rsidR="005911F0" w:rsidRDefault="005911F0">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List of Server URIs</w:t>
      </w:r>
      <w:r>
        <w:rPr>
          <w:noProof/>
        </w:rPr>
        <w:tab/>
      </w:r>
      <w:r>
        <w:rPr>
          <w:noProof/>
        </w:rPr>
        <w:fldChar w:fldCharType="begin" w:fldLock="1"/>
      </w:r>
      <w:r>
        <w:rPr>
          <w:noProof/>
        </w:rPr>
        <w:instrText xml:space="preserve"> PAGEREF _Toc123651227 \h </w:instrText>
      </w:r>
      <w:r>
        <w:rPr>
          <w:noProof/>
        </w:rPr>
      </w:r>
      <w:r>
        <w:rPr>
          <w:noProof/>
        </w:rPr>
        <w:fldChar w:fldCharType="separate"/>
      </w:r>
      <w:r>
        <w:rPr>
          <w:noProof/>
        </w:rPr>
        <w:t>112</w:t>
      </w:r>
      <w:r>
        <w:rPr>
          <w:noProof/>
        </w:rPr>
        <w:fldChar w:fldCharType="end"/>
      </w:r>
    </w:p>
    <w:p w14:paraId="1095C625" w14:textId="0B332A16" w:rsidR="005911F0" w:rsidRDefault="005911F0">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Selection from the Server URI List</w:t>
      </w:r>
      <w:r>
        <w:rPr>
          <w:noProof/>
        </w:rPr>
        <w:tab/>
      </w:r>
      <w:r>
        <w:rPr>
          <w:noProof/>
        </w:rPr>
        <w:fldChar w:fldCharType="begin" w:fldLock="1"/>
      </w:r>
      <w:r>
        <w:rPr>
          <w:noProof/>
        </w:rPr>
        <w:instrText xml:space="preserve"> PAGEREF _Toc123651228 \h </w:instrText>
      </w:r>
      <w:r>
        <w:rPr>
          <w:noProof/>
        </w:rPr>
      </w:r>
      <w:r>
        <w:rPr>
          <w:noProof/>
        </w:rPr>
        <w:fldChar w:fldCharType="separate"/>
      </w:r>
      <w:r>
        <w:rPr>
          <w:noProof/>
        </w:rPr>
        <w:t>113</w:t>
      </w:r>
      <w:r>
        <w:rPr>
          <w:noProof/>
        </w:rPr>
        <w:fldChar w:fldCharType="end"/>
      </w:r>
    </w:p>
    <w:p w14:paraId="5CDF21AD" w14:textId="1E206A4E" w:rsidR="005911F0" w:rsidRDefault="005911F0">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File Repair Request Messages</w:t>
      </w:r>
      <w:r>
        <w:rPr>
          <w:noProof/>
        </w:rPr>
        <w:tab/>
      </w:r>
      <w:r>
        <w:rPr>
          <w:noProof/>
        </w:rPr>
        <w:fldChar w:fldCharType="begin" w:fldLock="1"/>
      </w:r>
      <w:r>
        <w:rPr>
          <w:noProof/>
        </w:rPr>
        <w:instrText xml:space="preserve"> PAGEREF _Toc123651229 \h </w:instrText>
      </w:r>
      <w:r>
        <w:rPr>
          <w:noProof/>
        </w:rPr>
      </w:r>
      <w:r>
        <w:rPr>
          <w:noProof/>
        </w:rPr>
        <w:fldChar w:fldCharType="separate"/>
      </w:r>
      <w:r>
        <w:rPr>
          <w:noProof/>
        </w:rPr>
        <w:t>113</w:t>
      </w:r>
      <w:r>
        <w:rPr>
          <w:noProof/>
        </w:rPr>
        <w:fldChar w:fldCharType="end"/>
      </w:r>
    </w:p>
    <w:p w14:paraId="771BD870" w14:textId="72C3FF29" w:rsidR="005911F0" w:rsidRDefault="005911F0">
      <w:pPr>
        <w:pStyle w:val="TOC4"/>
        <w:rPr>
          <w:rFonts w:asciiTheme="minorHAnsi" w:eastAsiaTheme="minorEastAsia" w:hAnsiTheme="minorHAnsi" w:cstheme="minorBidi"/>
          <w:noProof/>
          <w:sz w:val="22"/>
          <w:szCs w:val="22"/>
          <w:lang w:eastAsia="en-GB"/>
        </w:rPr>
      </w:pPr>
      <w:r>
        <w:rPr>
          <w:noProof/>
        </w:rPr>
        <w:t>9.3.6.0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_Toc123651230 \h </w:instrText>
      </w:r>
      <w:r>
        <w:rPr>
          <w:noProof/>
        </w:rPr>
      </w:r>
      <w:r>
        <w:rPr>
          <w:noProof/>
        </w:rPr>
        <w:fldChar w:fldCharType="separate"/>
      </w:r>
      <w:r>
        <w:rPr>
          <w:noProof/>
        </w:rPr>
        <w:t>113</w:t>
      </w:r>
      <w:r>
        <w:rPr>
          <w:noProof/>
        </w:rPr>
        <w:fldChar w:fldCharType="end"/>
      </w:r>
    </w:p>
    <w:p w14:paraId="024B44CA" w14:textId="2BFF6A0B" w:rsidR="005911F0" w:rsidRDefault="005911F0">
      <w:pPr>
        <w:pStyle w:val="TOC4"/>
        <w:rPr>
          <w:rFonts w:asciiTheme="minorHAnsi" w:eastAsiaTheme="minorEastAsia" w:hAnsiTheme="minorHAnsi" w:cstheme="minorBidi"/>
          <w:noProof/>
          <w:sz w:val="22"/>
          <w:szCs w:val="22"/>
          <w:lang w:eastAsia="en-GB"/>
        </w:rPr>
      </w:pPr>
      <w:r>
        <w:rPr>
          <w:noProof/>
        </w:rPr>
        <w:t>9.3.6.1</w:t>
      </w:r>
      <w:r>
        <w:rPr>
          <w:rFonts w:asciiTheme="minorHAnsi" w:eastAsiaTheme="minorEastAsia" w:hAnsiTheme="minorHAnsi" w:cstheme="minorBidi"/>
          <w:noProof/>
          <w:sz w:val="22"/>
          <w:szCs w:val="22"/>
          <w:lang w:eastAsia="en-GB"/>
        </w:rPr>
        <w:tab/>
      </w:r>
      <w:r>
        <w:rPr>
          <w:noProof/>
        </w:rPr>
        <w:t>Symbol-Based File Repair Request Message Format</w:t>
      </w:r>
      <w:r>
        <w:rPr>
          <w:noProof/>
        </w:rPr>
        <w:tab/>
      </w:r>
      <w:r>
        <w:rPr>
          <w:noProof/>
        </w:rPr>
        <w:fldChar w:fldCharType="begin" w:fldLock="1"/>
      </w:r>
      <w:r>
        <w:rPr>
          <w:noProof/>
        </w:rPr>
        <w:instrText xml:space="preserve"> PAGEREF _Toc123651231 \h </w:instrText>
      </w:r>
      <w:r>
        <w:rPr>
          <w:noProof/>
        </w:rPr>
      </w:r>
      <w:r>
        <w:rPr>
          <w:noProof/>
        </w:rPr>
        <w:fldChar w:fldCharType="separate"/>
      </w:r>
      <w:r>
        <w:rPr>
          <w:noProof/>
        </w:rPr>
        <w:t>113</w:t>
      </w:r>
      <w:r>
        <w:rPr>
          <w:noProof/>
        </w:rPr>
        <w:fldChar w:fldCharType="end"/>
      </w:r>
    </w:p>
    <w:p w14:paraId="1C9AB5DA" w14:textId="264C1EDC" w:rsidR="005911F0" w:rsidRDefault="005911F0">
      <w:pPr>
        <w:pStyle w:val="TOC4"/>
        <w:rPr>
          <w:rFonts w:asciiTheme="minorHAnsi" w:eastAsiaTheme="minorEastAsia" w:hAnsiTheme="minorHAnsi" w:cstheme="minorBidi"/>
          <w:noProof/>
          <w:sz w:val="22"/>
          <w:szCs w:val="22"/>
          <w:lang w:eastAsia="en-GB"/>
        </w:rPr>
      </w:pPr>
      <w:r>
        <w:rPr>
          <w:noProof/>
        </w:rPr>
        <w:t>9.3.6.2</w:t>
      </w:r>
      <w:r>
        <w:rPr>
          <w:rFonts w:asciiTheme="minorHAnsi" w:eastAsiaTheme="minorEastAsia" w:hAnsiTheme="minorHAnsi" w:cstheme="minorBidi"/>
          <w:noProof/>
          <w:sz w:val="22"/>
          <w:szCs w:val="22"/>
          <w:lang w:eastAsia="en-GB"/>
        </w:rPr>
        <w:tab/>
      </w:r>
      <w:r>
        <w:rPr>
          <w:noProof/>
        </w:rPr>
        <w:t>Byte-Range-Based File Repair Request Message Format</w:t>
      </w:r>
      <w:r>
        <w:rPr>
          <w:noProof/>
        </w:rPr>
        <w:tab/>
      </w:r>
      <w:r>
        <w:rPr>
          <w:noProof/>
        </w:rPr>
        <w:fldChar w:fldCharType="begin" w:fldLock="1"/>
      </w:r>
      <w:r>
        <w:rPr>
          <w:noProof/>
        </w:rPr>
        <w:instrText xml:space="preserve"> PAGEREF _Toc123651232 \h </w:instrText>
      </w:r>
      <w:r>
        <w:rPr>
          <w:noProof/>
        </w:rPr>
      </w:r>
      <w:r>
        <w:rPr>
          <w:noProof/>
        </w:rPr>
        <w:fldChar w:fldCharType="separate"/>
      </w:r>
      <w:r>
        <w:rPr>
          <w:noProof/>
        </w:rPr>
        <w:t>115</w:t>
      </w:r>
      <w:r>
        <w:rPr>
          <w:noProof/>
        </w:rPr>
        <w:fldChar w:fldCharType="end"/>
      </w:r>
    </w:p>
    <w:p w14:paraId="763F3613" w14:textId="3161370B" w:rsidR="005911F0" w:rsidRDefault="005911F0">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File Repair Response Message</w:t>
      </w:r>
      <w:r>
        <w:rPr>
          <w:noProof/>
        </w:rPr>
        <w:tab/>
      </w:r>
      <w:r>
        <w:rPr>
          <w:noProof/>
        </w:rPr>
        <w:fldChar w:fldCharType="begin" w:fldLock="1"/>
      </w:r>
      <w:r>
        <w:rPr>
          <w:noProof/>
        </w:rPr>
        <w:instrText xml:space="preserve"> PAGEREF _Toc123651233 \h </w:instrText>
      </w:r>
      <w:r>
        <w:rPr>
          <w:noProof/>
        </w:rPr>
      </w:r>
      <w:r>
        <w:rPr>
          <w:noProof/>
        </w:rPr>
        <w:fldChar w:fldCharType="separate"/>
      </w:r>
      <w:r>
        <w:rPr>
          <w:noProof/>
        </w:rPr>
        <w:t>117</w:t>
      </w:r>
      <w:r>
        <w:rPr>
          <w:noProof/>
        </w:rPr>
        <w:fldChar w:fldCharType="end"/>
      </w:r>
    </w:p>
    <w:p w14:paraId="720A6B7D" w14:textId="7142610A" w:rsidR="005911F0" w:rsidRDefault="005911F0">
      <w:pPr>
        <w:pStyle w:val="TOC4"/>
        <w:rPr>
          <w:rFonts w:asciiTheme="minorHAnsi" w:eastAsiaTheme="minorEastAsia" w:hAnsiTheme="minorHAnsi" w:cstheme="minorBidi"/>
          <w:noProof/>
          <w:sz w:val="22"/>
          <w:szCs w:val="22"/>
          <w:lang w:eastAsia="en-GB"/>
        </w:rPr>
      </w:pPr>
      <w:r>
        <w:rPr>
          <w:noProof/>
        </w:rPr>
        <w:t>9.3.7.1</w:t>
      </w:r>
      <w:r>
        <w:rPr>
          <w:rFonts w:asciiTheme="minorHAnsi" w:eastAsiaTheme="minorEastAsia" w:hAnsiTheme="minorHAnsi" w:cstheme="minorBidi"/>
          <w:noProof/>
          <w:sz w:val="22"/>
          <w:szCs w:val="22"/>
          <w:lang w:eastAsia="en-GB"/>
        </w:rPr>
        <w:tab/>
      </w:r>
      <w:r>
        <w:rPr>
          <w:noProof/>
        </w:rPr>
        <w:t>Symbol-Based File Repair Response Messages Codes</w:t>
      </w:r>
      <w:r>
        <w:rPr>
          <w:noProof/>
        </w:rPr>
        <w:tab/>
      </w:r>
      <w:r>
        <w:rPr>
          <w:noProof/>
        </w:rPr>
        <w:fldChar w:fldCharType="begin" w:fldLock="1"/>
      </w:r>
      <w:r>
        <w:rPr>
          <w:noProof/>
        </w:rPr>
        <w:instrText xml:space="preserve"> PAGEREF _Toc123651234 \h </w:instrText>
      </w:r>
      <w:r>
        <w:rPr>
          <w:noProof/>
        </w:rPr>
      </w:r>
      <w:r>
        <w:rPr>
          <w:noProof/>
        </w:rPr>
        <w:fldChar w:fldCharType="separate"/>
      </w:r>
      <w:r>
        <w:rPr>
          <w:noProof/>
        </w:rPr>
        <w:t>118</w:t>
      </w:r>
      <w:r>
        <w:rPr>
          <w:noProof/>
        </w:rPr>
        <w:fldChar w:fldCharType="end"/>
      </w:r>
    </w:p>
    <w:p w14:paraId="14CA8C87" w14:textId="05E0BE60" w:rsidR="005911F0" w:rsidRDefault="005911F0">
      <w:pPr>
        <w:pStyle w:val="TOC4"/>
        <w:rPr>
          <w:rFonts w:asciiTheme="minorHAnsi" w:eastAsiaTheme="minorEastAsia" w:hAnsiTheme="minorHAnsi" w:cstheme="minorBidi"/>
          <w:noProof/>
          <w:sz w:val="22"/>
          <w:szCs w:val="22"/>
          <w:lang w:eastAsia="en-GB"/>
        </w:rPr>
      </w:pPr>
      <w:r>
        <w:rPr>
          <w:noProof/>
        </w:rPr>
        <w:t>9.3.7.2</w:t>
      </w:r>
      <w:r>
        <w:rPr>
          <w:rFonts w:asciiTheme="minorHAnsi" w:eastAsiaTheme="minorEastAsia" w:hAnsiTheme="minorHAnsi" w:cstheme="minorBidi"/>
          <w:noProof/>
          <w:sz w:val="22"/>
          <w:szCs w:val="22"/>
          <w:lang w:eastAsia="en-GB"/>
        </w:rPr>
        <w:tab/>
      </w:r>
      <w:r>
        <w:rPr>
          <w:noProof/>
        </w:rPr>
        <w:t>Symbol-Based File Repair Response Message Format for HTTP Carriage of Repair Data</w:t>
      </w:r>
      <w:r>
        <w:rPr>
          <w:noProof/>
        </w:rPr>
        <w:tab/>
      </w:r>
      <w:r>
        <w:rPr>
          <w:noProof/>
        </w:rPr>
        <w:fldChar w:fldCharType="begin" w:fldLock="1"/>
      </w:r>
      <w:r>
        <w:rPr>
          <w:noProof/>
        </w:rPr>
        <w:instrText xml:space="preserve"> PAGEREF _Toc123651235 \h </w:instrText>
      </w:r>
      <w:r>
        <w:rPr>
          <w:noProof/>
        </w:rPr>
      </w:r>
      <w:r>
        <w:rPr>
          <w:noProof/>
        </w:rPr>
        <w:fldChar w:fldCharType="separate"/>
      </w:r>
      <w:r>
        <w:rPr>
          <w:noProof/>
        </w:rPr>
        <w:t>119</w:t>
      </w:r>
      <w:r>
        <w:rPr>
          <w:noProof/>
        </w:rPr>
        <w:fldChar w:fldCharType="end"/>
      </w:r>
    </w:p>
    <w:p w14:paraId="397DE319" w14:textId="0E1D5B31" w:rsidR="005911F0" w:rsidRDefault="005911F0">
      <w:pPr>
        <w:pStyle w:val="TOC4"/>
        <w:rPr>
          <w:rFonts w:asciiTheme="minorHAnsi" w:eastAsiaTheme="minorEastAsia" w:hAnsiTheme="minorHAnsi" w:cstheme="minorBidi"/>
          <w:noProof/>
          <w:sz w:val="22"/>
          <w:szCs w:val="22"/>
          <w:lang w:eastAsia="en-GB"/>
        </w:rPr>
      </w:pPr>
      <w:r>
        <w:rPr>
          <w:noProof/>
        </w:rPr>
        <w:t>9.3.7.2a</w:t>
      </w:r>
      <w:r>
        <w:rPr>
          <w:rFonts w:asciiTheme="minorHAnsi" w:eastAsiaTheme="minorEastAsia" w:hAnsiTheme="minorHAnsi" w:cstheme="minorBidi"/>
          <w:noProof/>
          <w:sz w:val="22"/>
          <w:szCs w:val="22"/>
          <w:lang w:eastAsia="en-GB"/>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_Toc123651236 \h </w:instrText>
      </w:r>
      <w:r>
        <w:rPr>
          <w:noProof/>
        </w:rPr>
      </w:r>
      <w:r>
        <w:rPr>
          <w:noProof/>
        </w:rPr>
        <w:fldChar w:fldCharType="separate"/>
      </w:r>
      <w:r>
        <w:rPr>
          <w:noProof/>
        </w:rPr>
        <w:t>121</w:t>
      </w:r>
      <w:r>
        <w:rPr>
          <w:noProof/>
        </w:rPr>
        <w:fldChar w:fldCharType="end"/>
      </w:r>
    </w:p>
    <w:p w14:paraId="2D7DF792" w14:textId="49408CD9" w:rsidR="005911F0" w:rsidRDefault="005911F0">
      <w:pPr>
        <w:pStyle w:val="TOC4"/>
        <w:rPr>
          <w:rFonts w:asciiTheme="minorHAnsi" w:eastAsiaTheme="minorEastAsia" w:hAnsiTheme="minorHAnsi" w:cstheme="minorBidi"/>
          <w:noProof/>
          <w:sz w:val="22"/>
          <w:szCs w:val="22"/>
          <w:lang w:eastAsia="en-GB"/>
        </w:rPr>
      </w:pPr>
      <w:r>
        <w:rPr>
          <w:noProof/>
        </w:rPr>
        <w:t>9.3.7.3</w:t>
      </w:r>
      <w:r>
        <w:rPr>
          <w:rFonts w:asciiTheme="minorHAnsi" w:eastAsiaTheme="minorEastAsia" w:hAnsiTheme="minorHAnsi" w:cstheme="minorBidi"/>
          <w:noProof/>
          <w:sz w:val="22"/>
          <w:szCs w:val="22"/>
          <w:lang w:eastAsia="en-GB"/>
        </w:rPr>
        <w:tab/>
      </w:r>
      <w:r>
        <w:rPr>
          <w:noProof/>
        </w:rPr>
        <w:t>File Repair Response for Broadcast/Multicast of Repair Data</w:t>
      </w:r>
      <w:r>
        <w:rPr>
          <w:noProof/>
        </w:rPr>
        <w:tab/>
      </w:r>
      <w:r>
        <w:rPr>
          <w:noProof/>
        </w:rPr>
        <w:fldChar w:fldCharType="begin" w:fldLock="1"/>
      </w:r>
      <w:r>
        <w:rPr>
          <w:noProof/>
        </w:rPr>
        <w:instrText xml:space="preserve"> PAGEREF _Toc123651237 \h </w:instrText>
      </w:r>
      <w:r>
        <w:rPr>
          <w:noProof/>
        </w:rPr>
      </w:r>
      <w:r>
        <w:rPr>
          <w:noProof/>
        </w:rPr>
        <w:fldChar w:fldCharType="separate"/>
      </w:r>
      <w:r>
        <w:rPr>
          <w:noProof/>
        </w:rPr>
        <w:t>121</w:t>
      </w:r>
      <w:r>
        <w:rPr>
          <w:noProof/>
        </w:rPr>
        <w:fldChar w:fldCharType="end"/>
      </w:r>
    </w:p>
    <w:p w14:paraId="548F6C70" w14:textId="21ECCD0F" w:rsidR="005911F0" w:rsidRDefault="005911F0">
      <w:pPr>
        <w:pStyle w:val="TOC4"/>
        <w:rPr>
          <w:rFonts w:asciiTheme="minorHAnsi" w:eastAsiaTheme="minorEastAsia" w:hAnsiTheme="minorHAnsi" w:cstheme="minorBidi"/>
          <w:noProof/>
          <w:sz w:val="22"/>
          <w:szCs w:val="22"/>
          <w:lang w:eastAsia="en-GB"/>
        </w:rPr>
      </w:pPr>
      <w:r>
        <w:rPr>
          <w:noProof/>
        </w:rPr>
        <w:t>9.3.7.4</w:t>
      </w:r>
      <w:r>
        <w:rPr>
          <w:rFonts w:asciiTheme="minorHAnsi" w:eastAsiaTheme="minorEastAsia" w:hAnsiTheme="minorHAnsi" w:cstheme="minorBidi"/>
          <w:noProof/>
          <w:sz w:val="22"/>
          <w:szCs w:val="22"/>
          <w:lang w:eastAsia="en-GB"/>
        </w:rPr>
        <w:tab/>
      </w:r>
      <w:r>
        <w:rPr>
          <w:noProof/>
        </w:rPr>
        <w:t>File Repair Response Message Format for HTTP carriage of Complete Files</w:t>
      </w:r>
      <w:r>
        <w:rPr>
          <w:noProof/>
        </w:rPr>
        <w:tab/>
      </w:r>
      <w:r>
        <w:rPr>
          <w:noProof/>
        </w:rPr>
        <w:fldChar w:fldCharType="begin" w:fldLock="1"/>
      </w:r>
      <w:r>
        <w:rPr>
          <w:noProof/>
        </w:rPr>
        <w:instrText xml:space="preserve"> PAGEREF _Toc123651238 \h </w:instrText>
      </w:r>
      <w:r>
        <w:rPr>
          <w:noProof/>
        </w:rPr>
      </w:r>
      <w:r>
        <w:rPr>
          <w:noProof/>
        </w:rPr>
        <w:fldChar w:fldCharType="separate"/>
      </w:r>
      <w:r>
        <w:rPr>
          <w:noProof/>
        </w:rPr>
        <w:t>121</w:t>
      </w:r>
      <w:r>
        <w:rPr>
          <w:noProof/>
        </w:rPr>
        <w:fldChar w:fldCharType="end"/>
      </w:r>
    </w:p>
    <w:p w14:paraId="1D3FDAB5" w14:textId="5B4D958A" w:rsidR="005911F0" w:rsidRDefault="005911F0">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Server Not Responding Error Case</w:t>
      </w:r>
      <w:r>
        <w:rPr>
          <w:noProof/>
        </w:rPr>
        <w:tab/>
      </w:r>
      <w:r>
        <w:rPr>
          <w:noProof/>
        </w:rPr>
        <w:fldChar w:fldCharType="begin" w:fldLock="1"/>
      </w:r>
      <w:r>
        <w:rPr>
          <w:noProof/>
        </w:rPr>
        <w:instrText xml:space="preserve"> PAGEREF _Toc123651239 \h </w:instrText>
      </w:r>
      <w:r>
        <w:rPr>
          <w:noProof/>
        </w:rPr>
      </w:r>
      <w:r>
        <w:rPr>
          <w:noProof/>
        </w:rPr>
        <w:fldChar w:fldCharType="separate"/>
      </w:r>
      <w:r>
        <w:rPr>
          <w:noProof/>
        </w:rPr>
        <w:t>122</w:t>
      </w:r>
      <w:r>
        <w:rPr>
          <w:noProof/>
        </w:rPr>
        <w:fldChar w:fldCharType="end"/>
      </w:r>
    </w:p>
    <w:p w14:paraId="35B61950" w14:textId="46B1C539" w:rsidR="005911F0" w:rsidRDefault="005911F0">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Full File Repair Without the FDT</w:t>
      </w:r>
      <w:r>
        <w:rPr>
          <w:noProof/>
        </w:rPr>
        <w:tab/>
      </w:r>
      <w:r>
        <w:rPr>
          <w:noProof/>
        </w:rPr>
        <w:fldChar w:fldCharType="begin" w:fldLock="1"/>
      </w:r>
      <w:r>
        <w:rPr>
          <w:noProof/>
        </w:rPr>
        <w:instrText xml:space="preserve"> PAGEREF _Toc123651240 \h </w:instrText>
      </w:r>
      <w:r>
        <w:rPr>
          <w:noProof/>
        </w:rPr>
      </w:r>
      <w:r>
        <w:rPr>
          <w:noProof/>
        </w:rPr>
        <w:fldChar w:fldCharType="separate"/>
      </w:r>
      <w:r>
        <w:rPr>
          <w:noProof/>
        </w:rPr>
        <w:t>122</w:t>
      </w:r>
      <w:r>
        <w:rPr>
          <w:noProof/>
        </w:rPr>
        <w:fldChar w:fldCharType="end"/>
      </w:r>
    </w:p>
    <w:p w14:paraId="25F5D773" w14:textId="5B512DF8" w:rsidR="005911F0" w:rsidRDefault="005911F0">
      <w:pPr>
        <w:pStyle w:val="TOC4"/>
        <w:rPr>
          <w:rFonts w:asciiTheme="minorHAnsi" w:eastAsiaTheme="minorEastAsia" w:hAnsiTheme="minorHAnsi" w:cstheme="minorBidi"/>
          <w:noProof/>
          <w:sz w:val="22"/>
          <w:szCs w:val="22"/>
          <w:lang w:eastAsia="en-GB"/>
        </w:rPr>
      </w:pPr>
      <w:r>
        <w:rPr>
          <w:noProof/>
          <w:lang w:eastAsia="en-GB"/>
        </w:rPr>
        <w:t>9.3.9.1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_Toc123651241 \h </w:instrText>
      </w:r>
      <w:r>
        <w:rPr>
          <w:noProof/>
        </w:rPr>
      </w:r>
      <w:r>
        <w:rPr>
          <w:noProof/>
        </w:rPr>
        <w:fldChar w:fldCharType="separate"/>
      </w:r>
      <w:r>
        <w:rPr>
          <w:noProof/>
        </w:rPr>
        <w:t>122</w:t>
      </w:r>
      <w:r>
        <w:rPr>
          <w:noProof/>
        </w:rPr>
        <w:fldChar w:fldCharType="end"/>
      </w:r>
    </w:p>
    <w:p w14:paraId="635711E5" w14:textId="1F903D57" w:rsidR="005911F0" w:rsidRDefault="005911F0">
      <w:pPr>
        <w:pStyle w:val="TOC4"/>
        <w:rPr>
          <w:rFonts w:asciiTheme="minorHAnsi" w:eastAsiaTheme="minorEastAsia" w:hAnsiTheme="minorHAnsi" w:cstheme="minorBidi"/>
          <w:noProof/>
          <w:sz w:val="22"/>
          <w:szCs w:val="22"/>
          <w:lang w:eastAsia="en-GB"/>
        </w:rPr>
      </w:pPr>
      <w:r>
        <w:rPr>
          <w:noProof/>
          <w:lang w:eastAsia="en-GB"/>
        </w:rPr>
        <w:t>9.3.9.2</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3A3A17">
        <w:rPr>
          <w:i/>
          <w:noProof/>
          <w:lang w:eastAsia="en-GB"/>
        </w:rPr>
        <w:t>FileSchedule</w:t>
      </w:r>
      <w:r>
        <w:rPr>
          <w:noProof/>
        </w:rPr>
        <w:tab/>
      </w:r>
      <w:r>
        <w:rPr>
          <w:noProof/>
        </w:rPr>
        <w:fldChar w:fldCharType="begin" w:fldLock="1"/>
      </w:r>
      <w:r>
        <w:rPr>
          <w:noProof/>
        </w:rPr>
        <w:instrText xml:space="preserve"> PAGEREF _Toc123651242 \h </w:instrText>
      </w:r>
      <w:r>
        <w:rPr>
          <w:noProof/>
        </w:rPr>
      </w:r>
      <w:r>
        <w:rPr>
          <w:noProof/>
        </w:rPr>
        <w:fldChar w:fldCharType="separate"/>
      </w:r>
      <w:r>
        <w:rPr>
          <w:noProof/>
        </w:rPr>
        <w:t>122</w:t>
      </w:r>
      <w:r>
        <w:rPr>
          <w:noProof/>
        </w:rPr>
        <w:fldChar w:fldCharType="end"/>
      </w:r>
    </w:p>
    <w:p w14:paraId="1E566419" w14:textId="0979BC79" w:rsidR="005911F0" w:rsidRDefault="005911F0">
      <w:pPr>
        <w:pStyle w:val="TOC4"/>
        <w:rPr>
          <w:rFonts w:asciiTheme="minorHAnsi" w:eastAsiaTheme="minorEastAsia" w:hAnsiTheme="minorHAnsi" w:cstheme="minorBidi"/>
          <w:noProof/>
          <w:sz w:val="22"/>
          <w:szCs w:val="22"/>
          <w:lang w:eastAsia="en-GB"/>
        </w:rPr>
      </w:pPr>
      <w:r>
        <w:rPr>
          <w:noProof/>
          <w:lang w:eastAsia="en-GB"/>
        </w:rPr>
        <w:t>9.3.9.3</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3A3A17">
        <w:rPr>
          <w:rFonts w:eastAsia="MS Mincho"/>
          <w:i/>
          <w:noProof/>
          <w:color w:val="000000"/>
          <w:lang w:val="en-US"/>
        </w:rPr>
        <w:t>FDTInstanceURI</w:t>
      </w:r>
      <w:r>
        <w:rPr>
          <w:noProof/>
          <w:lang w:eastAsia="en-GB"/>
        </w:rPr>
        <w:t xml:space="preserve"> in the Session Schedule</w:t>
      </w:r>
      <w:r>
        <w:rPr>
          <w:noProof/>
        </w:rPr>
        <w:tab/>
      </w:r>
      <w:r>
        <w:rPr>
          <w:noProof/>
        </w:rPr>
        <w:fldChar w:fldCharType="begin" w:fldLock="1"/>
      </w:r>
      <w:r>
        <w:rPr>
          <w:noProof/>
        </w:rPr>
        <w:instrText xml:space="preserve"> PAGEREF _Toc123651243 \h </w:instrText>
      </w:r>
      <w:r>
        <w:rPr>
          <w:noProof/>
        </w:rPr>
      </w:r>
      <w:r>
        <w:rPr>
          <w:noProof/>
        </w:rPr>
        <w:fldChar w:fldCharType="separate"/>
      </w:r>
      <w:r>
        <w:rPr>
          <w:noProof/>
        </w:rPr>
        <w:t>122</w:t>
      </w:r>
      <w:r>
        <w:rPr>
          <w:noProof/>
        </w:rPr>
        <w:fldChar w:fldCharType="end"/>
      </w:r>
    </w:p>
    <w:p w14:paraId="734AC7C1" w14:textId="6DD122E4" w:rsidR="005911F0" w:rsidRDefault="005911F0">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The Reception Reporting Procedure</w:t>
      </w:r>
      <w:r>
        <w:rPr>
          <w:noProof/>
        </w:rPr>
        <w:tab/>
      </w:r>
      <w:r>
        <w:rPr>
          <w:noProof/>
        </w:rPr>
        <w:fldChar w:fldCharType="begin" w:fldLock="1"/>
      </w:r>
      <w:r>
        <w:rPr>
          <w:noProof/>
        </w:rPr>
        <w:instrText xml:space="preserve"> PAGEREF _Toc123651244 \h </w:instrText>
      </w:r>
      <w:r>
        <w:rPr>
          <w:noProof/>
        </w:rPr>
      </w:r>
      <w:r>
        <w:rPr>
          <w:noProof/>
        </w:rPr>
        <w:fldChar w:fldCharType="separate"/>
      </w:r>
      <w:r>
        <w:rPr>
          <w:noProof/>
        </w:rPr>
        <w:t>123</w:t>
      </w:r>
      <w:r>
        <w:rPr>
          <w:noProof/>
        </w:rPr>
        <w:fldChar w:fldCharType="end"/>
      </w:r>
    </w:p>
    <w:p w14:paraId="16DE2B8E" w14:textId="5DA50943" w:rsidR="005911F0" w:rsidRDefault="005911F0">
      <w:pPr>
        <w:pStyle w:val="TOC3"/>
        <w:rPr>
          <w:rFonts w:asciiTheme="minorHAnsi" w:eastAsiaTheme="minorEastAsia" w:hAnsiTheme="minorHAnsi" w:cstheme="minorBidi"/>
          <w:noProof/>
          <w:sz w:val="22"/>
          <w:szCs w:val="22"/>
          <w:lang w:eastAsia="en-GB"/>
        </w:rPr>
      </w:pPr>
      <w:r>
        <w:rPr>
          <w:noProof/>
        </w:rPr>
        <w:t>9.4.0</w:t>
      </w:r>
      <w:r>
        <w:rPr>
          <w:rFonts w:asciiTheme="minorHAnsi" w:eastAsiaTheme="minorEastAsia" w:hAnsiTheme="minorHAnsi" w:cstheme="minorBidi"/>
          <w:noProof/>
          <w:sz w:val="22"/>
          <w:szCs w:val="22"/>
          <w:lang w:eastAsia="en-GB"/>
        </w:rPr>
        <w:tab/>
      </w:r>
      <w:r>
        <w:rPr>
          <w:noProof/>
        </w:rPr>
        <w:t>Generic Reception Reporting Procedure Description</w:t>
      </w:r>
      <w:r>
        <w:rPr>
          <w:noProof/>
        </w:rPr>
        <w:tab/>
      </w:r>
      <w:r>
        <w:rPr>
          <w:noProof/>
        </w:rPr>
        <w:fldChar w:fldCharType="begin" w:fldLock="1"/>
      </w:r>
      <w:r>
        <w:rPr>
          <w:noProof/>
        </w:rPr>
        <w:instrText xml:space="preserve"> PAGEREF _Toc123651245 \h </w:instrText>
      </w:r>
      <w:r>
        <w:rPr>
          <w:noProof/>
        </w:rPr>
      </w:r>
      <w:r>
        <w:rPr>
          <w:noProof/>
        </w:rPr>
        <w:fldChar w:fldCharType="separate"/>
      </w:r>
      <w:r>
        <w:rPr>
          <w:noProof/>
        </w:rPr>
        <w:t>123</w:t>
      </w:r>
      <w:r>
        <w:rPr>
          <w:noProof/>
        </w:rPr>
        <w:fldChar w:fldCharType="end"/>
      </w:r>
    </w:p>
    <w:p w14:paraId="6439A48D" w14:textId="2BDB3501" w:rsidR="005911F0" w:rsidRDefault="005911F0">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_Toc123651246 \h </w:instrText>
      </w:r>
      <w:r>
        <w:rPr>
          <w:noProof/>
        </w:rPr>
      </w:r>
      <w:r>
        <w:rPr>
          <w:noProof/>
        </w:rPr>
        <w:fldChar w:fldCharType="separate"/>
      </w:r>
      <w:r>
        <w:rPr>
          <w:noProof/>
        </w:rPr>
        <w:t>124</w:t>
      </w:r>
      <w:r>
        <w:rPr>
          <w:noProof/>
        </w:rPr>
        <w:fldChar w:fldCharType="end"/>
      </w:r>
    </w:p>
    <w:p w14:paraId="126A9762" w14:textId="5DEAE88A" w:rsidR="005911F0" w:rsidRDefault="005911F0">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Identifying Complete MBMS Delivery Session Reception</w:t>
      </w:r>
      <w:r>
        <w:rPr>
          <w:noProof/>
        </w:rPr>
        <w:tab/>
      </w:r>
      <w:r>
        <w:rPr>
          <w:noProof/>
        </w:rPr>
        <w:fldChar w:fldCharType="begin" w:fldLock="1"/>
      </w:r>
      <w:r>
        <w:rPr>
          <w:noProof/>
        </w:rPr>
        <w:instrText xml:space="preserve"> PAGEREF _Toc123651247 \h </w:instrText>
      </w:r>
      <w:r>
        <w:rPr>
          <w:noProof/>
        </w:rPr>
      </w:r>
      <w:r>
        <w:rPr>
          <w:noProof/>
        </w:rPr>
        <w:fldChar w:fldCharType="separate"/>
      </w:r>
      <w:r>
        <w:rPr>
          <w:noProof/>
        </w:rPr>
        <w:t>124</w:t>
      </w:r>
      <w:r>
        <w:rPr>
          <w:noProof/>
        </w:rPr>
        <w:fldChar w:fldCharType="end"/>
      </w:r>
    </w:p>
    <w:p w14:paraId="1E3E3C22" w14:textId="4467FC91" w:rsidR="005911F0" w:rsidRDefault="005911F0">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Determining Whether a Reception Report Is Required</w:t>
      </w:r>
      <w:r>
        <w:rPr>
          <w:noProof/>
        </w:rPr>
        <w:tab/>
      </w:r>
      <w:r>
        <w:rPr>
          <w:noProof/>
        </w:rPr>
        <w:fldChar w:fldCharType="begin" w:fldLock="1"/>
      </w:r>
      <w:r>
        <w:rPr>
          <w:noProof/>
        </w:rPr>
        <w:instrText xml:space="preserve"> PAGEREF _Toc123651248 \h </w:instrText>
      </w:r>
      <w:r>
        <w:rPr>
          <w:noProof/>
        </w:rPr>
      </w:r>
      <w:r>
        <w:rPr>
          <w:noProof/>
        </w:rPr>
        <w:fldChar w:fldCharType="separate"/>
      </w:r>
      <w:r>
        <w:rPr>
          <w:noProof/>
        </w:rPr>
        <w:t>124</w:t>
      </w:r>
      <w:r>
        <w:rPr>
          <w:noProof/>
        </w:rPr>
        <w:fldChar w:fldCharType="end"/>
      </w:r>
    </w:p>
    <w:p w14:paraId="54959A4D" w14:textId="4F4FDC52" w:rsidR="005911F0" w:rsidRDefault="005911F0">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Request Time Selection</w:t>
      </w:r>
      <w:r>
        <w:rPr>
          <w:noProof/>
        </w:rPr>
        <w:tab/>
      </w:r>
      <w:r>
        <w:rPr>
          <w:noProof/>
        </w:rPr>
        <w:fldChar w:fldCharType="begin" w:fldLock="1"/>
      </w:r>
      <w:r>
        <w:rPr>
          <w:noProof/>
        </w:rPr>
        <w:instrText xml:space="preserve"> PAGEREF _Toc123651249 \h </w:instrText>
      </w:r>
      <w:r>
        <w:rPr>
          <w:noProof/>
        </w:rPr>
      </w:r>
      <w:r>
        <w:rPr>
          <w:noProof/>
        </w:rPr>
        <w:fldChar w:fldCharType="separate"/>
      </w:r>
      <w:r>
        <w:rPr>
          <w:noProof/>
        </w:rPr>
        <w:t>125</w:t>
      </w:r>
      <w:r>
        <w:rPr>
          <w:noProof/>
        </w:rPr>
        <w:fldChar w:fldCharType="end"/>
      </w:r>
    </w:p>
    <w:p w14:paraId="0A4D4D6C" w14:textId="62EBC54F" w:rsidR="005911F0" w:rsidRDefault="005911F0">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Reception Report Server Selection</w:t>
      </w:r>
      <w:r>
        <w:rPr>
          <w:noProof/>
        </w:rPr>
        <w:tab/>
      </w:r>
      <w:r>
        <w:rPr>
          <w:noProof/>
        </w:rPr>
        <w:fldChar w:fldCharType="begin" w:fldLock="1"/>
      </w:r>
      <w:r>
        <w:rPr>
          <w:noProof/>
        </w:rPr>
        <w:instrText xml:space="preserve"> PAGEREF _Toc123651250 \h </w:instrText>
      </w:r>
      <w:r>
        <w:rPr>
          <w:noProof/>
        </w:rPr>
      </w:r>
      <w:r>
        <w:rPr>
          <w:noProof/>
        </w:rPr>
        <w:fldChar w:fldCharType="separate"/>
      </w:r>
      <w:r>
        <w:rPr>
          <w:noProof/>
        </w:rPr>
        <w:t>126</w:t>
      </w:r>
      <w:r>
        <w:rPr>
          <w:noProof/>
        </w:rPr>
        <w:fldChar w:fldCharType="end"/>
      </w:r>
    </w:p>
    <w:p w14:paraId="529FECB8" w14:textId="7B32A545" w:rsidR="005911F0" w:rsidRDefault="005911F0">
      <w:pPr>
        <w:pStyle w:val="TOC3"/>
        <w:rPr>
          <w:rFonts w:asciiTheme="minorHAnsi" w:eastAsiaTheme="minorEastAsia" w:hAnsiTheme="minorHAnsi" w:cstheme="minorBidi"/>
          <w:noProof/>
          <w:sz w:val="22"/>
          <w:szCs w:val="22"/>
          <w:lang w:eastAsia="en-GB"/>
        </w:rPr>
      </w:pPr>
      <w:r>
        <w:rPr>
          <w:noProof/>
        </w:rPr>
        <w:t>9.4.6</w:t>
      </w:r>
      <w:r>
        <w:rPr>
          <w:rFonts w:asciiTheme="minorHAnsi" w:eastAsiaTheme="minorEastAsia" w:hAnsiTheme="minorHAnsi" w:cstheme="minorBidi"/>
          <w:noProof/>
          <w:sz w:val="22"/>
          <w:szCs w:val="22"/>
          <w:lang w:eastAsia="en-GB"/>
        </w:rPr>
        <w:tab/>
      </w:r>
      <w:r>
        <w:rPr>
          <w:noProof/>
        </w:rPr>
        <w:t>Reception Report Message</w:t>
      </w:r>
      <w:r>
        <w:rPr>
          <w:noProof/>
        </w:rPr>
        <w:tab/>
      </w:r>
      <w:r>
        <w:rPr>
          <w:noProof/>
        </w:rPr>
        <w:fldChar w:fldCharType="begin" w:fldLock="1"/>
      </w:r>
      <w:r>
        <w:rPr>
          <w:noProof/>
        </w:rPr>
        <w:instrText xml:space="preserve"> PAGEREF _Toc123651251 \h </w:instrText>
      </w:r>
      <w:r>
        <w:rPr>
          <w:noProof/>
        </w:rPr>
      </w:r>
      <w:r>
        <w:rPr>
          <w:noProof/>
        </w:rPr>
        <w:fldChar w:fldCharType="separate"/>
      </w:r>
      <w:r>
        <w:rPr>
          <w:noProof/>
        </w:rPr>
        <w:t>126</w:t>
      </w:r>
      <w:r>
        <w:rPr>
          <w:noProof/>
        </w:rPr>
        <w:fldChar w:fldCharType="end"/>
      </w:r>
    </w:p>
    <w:p w14:paraId="5C49296E" w14:textId="78EA83E7" w:rsidR="005911F0" w:rsidRDefault="005911F0">
      <w:pPr>
        <w:pStyle w:val="TOC3"/>
        <w:rPr>
          <w:rFonts w:asciiTheme="minorHAnsi" w:eastAsiaTheme="minorEastAsia" w:hAnsiTheme="minorHAnsi" w:cstheme="minorBidi"/>
          <w:noProof/>
          <w:sz w:val="22"/>
          <w:szCs w:val="22"/>
          <w:lang w:eastAsia="en-GB"/>
        </w:rPr>
      </w:pPr>
      <w:r>
        <w:rPr>
          <w:noProof/>
        </w:rPr>
        <w:t>9.4.7</w:t>
      </w:r>
      <w:r>
        <w:rPr>
          <w:rFonts w:asciiTheme="minorHAnsi" w:eastAsiaTheme="minorEastAsia" w:hAnsiTheme="minorHAnsi" w:cstheme="minorBidi"/>
          <w:noProof/>
          <w:sz w:val="22"/>
          <w:szCs w:val="22"/>
          <w:lang w:eastAsia="en-GB"/>
        </w:rPr>
        <w:tab/>
      </w:r>
      <w:r>
        <w:rPr>
          <w:noProof/>
        </w:rPr>
        <w:t>Reception Report Response Message</w:t>
      </w:r>
      <w:r>
        <w:rPr>
          <w:noProof/>
        </w:rPr>
        <w:tab/>
      </w:r>
      <w:r>
        <w:rPr>
          <w:noProof/>
        </w:rPr>
        <w:fldChar w:fldCharType="begin" w:fldLock="1"/>
      </w:r>
      <w:r>
        <w:rPr>
          <w:noProof/>
        </w:rPr>
        <w:instrText xml:space="preserve"> PAGEREF _Toc123651252 \h </w:instrText>
      </w:r>
      <w:r>
        <w:rPr>
          <w:noProof/>
        </w:rPr>
      </w:r>
      <w:r>
        <w:rPr>
          <w:noProof/>
        </w:rPr>
        <w:fldChar w:fldCharType="separate"/>
      </w:r>
      <w:r>
        <w:rPr>
          <w:noProof/>
        </w:rPr>
        <w:t>128</w:t>
      </w:r>
      <w:r>
        <w:rPr>
          <w:noProof/>
        </w:rPr>
        <w:fldChar w:fldCharType="end"/>
      </w:r>
    </w:p>
    <w:p w14:paraId="7DC751F3" w14:textId="4AF6489C" w:rsidR="005911F0" w:rsidRDefault="005911F0">
      <w:pPr>
        <w:pStyle w:val="TOC3"/>
        <w:rPr>
          <w:rFonts w:asciiTheme="minorHAnsi" w:eastAsiaTheme="minorEastAsia" w:hAnsiTheme="minorHAnsi" w:cstheme="minorBidi"/>
          <w:noProof/>
          <w:sz w:val="22"/>
          <w:szCs w:val="22"/>
          <w:lang w:eastAsia="en-GB"/>
        </w:rPr>
      </w:pPr>
      <w:r>
        <w:rPr>
          <w:noProof/>
        </w:rPr>
        <w:t>9.4.8</w:t>
      </w:r>
      <w:r>
        <w:rPr>
          <w:rFonts w:asciiTheme="minorHAnsi" w:eastAsiaTheme="minorEastAsia" w:hAnsiTheme="minorHAnsi" w:cstheme="minorBidi"/>
          <w:noProof/>
          <w:sz w:val="22"/>
          <w:szCs w:val="22"/>
          <w:lang w:eastAsia="en-GB"/>
        </w:rPr>
        <w:tab/>
      </w:r>
      <w:r>
        <w:rPr>
          <w:noProof/>
        </w:rPr>
        <w:t>Combining DASH Quality Measurements with Reception Reporting</w:t>
      </w:r>
      <w:r>
        <w:rPr>
          <w:noProof/>
        </w:rPr>
        <w:tab/>
      </w:r>
      <w:r>
        <w:rPr>
          <w:noProof/>
        </w:rPr>
        <w:fldChar w:fldCharType="begin" w:fldLock="1"/>
      </w:r>
      <w:r>
        <w:rPr>
          <w:noProof/>
        </w:rPr>
        <w:instrText xml:space="preserve"> PAGEREF _Toc123651253 \h </w:instrText>
      </w:r>
      <w:r>
        <w:rPr>
          <w:noProof/>
        </w:rPr>
      </w:r>
      <w:r>
        <w:rPr>
          <w:noProof/>
        </w:rPr>
        <w:fldChar w:fldCharType="separate"/>
      </w:r>
      <w:r>
        <w:rPr>
          <w:noProof/>
        </w:rPr>
        <w:t>128</w:t>
      </w:r>
      <w:r>
        <w:rPr>
          <w:noProof/>
        </w:rPr>
        <w:fldChar w:fldCharType="end"/>
      </w:r>
    </w:p>
    <w:p w14:paraId="629FD42E" w14:textId="1EE0A15C" w:rsidR="005911F0" w:rsidRDefault="005911F0">
      <w:pPr>
        <w:pStyle w:val="TOC4"/>
        <w:rPr>
          <w:rFonts w:asciiTheme="minorHAnsi" w:eastAsiaTheme="minorEastAsia" w:hAnsiTheme="minorHAnsi" w:cstheme="minorBidi"/>
          <w:noProof/>
          <w:sz w:val="22"/>
          <w:szCs w:val="22"/>
          <w:lang w:eastAsia="en-GB"/>
        </w:rPr>
      </w:pPr>
      <w:r>
        <w:rPr>
          <w:noProof/>
        </w:rPr>
        <w:t>9.4.8.1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_Toc123651254 \h </w:instrText>
      </w:r>
      <w:r>
        <w:rPr>
          <w:noProof/>
        </w:rPr>
      </w:r>
      <w:r>
        <w:rPr>
          <w:noProof/>
        </w:rPr>
        <w:fldChar w:fldCharType="separate"/>
      </w:r>
      <w:r>
        <w:rPr>
          <w:noProof/>
        </w:rPr>
        <w:t>128</w:t>
      </w:r>
      <w:r>
        <w:rPr>
          <w:noProof/>
        </w:rPr>
        <w:fldChar w:fldCharType="end"/>
      </w:r>
    </w:p>
    <w:p w14:paraId="289BE11F" w14:textId="5F008A8D" w:rsidR="005911F0" w:rsidRDefault="005911F0">
      <w:pPr>
        <w:pStyle w:val="TOC4"/>
        <w:rPr>
          <w:rFonts w:asciiTheme="minorHAnsi" w:eastAsiaTheme="minorEastAsia" w:hAnsiTheme="minorHAnsi" w:cstheme="minorBidi"/>
          <w:noProof/>
          <w:sz w:val="22"/>
          <w:szCs w:val="22"/>
          <w:lang w:eastAsia="en-GB"/>
        </w:rPr>
      </w:pPr>
      <w:r>
        <w:rPr>
          <w:noProof/>
        </w:rPr>
        <w:t>9.4.8.2</w:t>
      </w:r>
      <w:r>
        <w:rPr>
          <w:rFonts w:asciiTheme="minorHAnsi" w:eastAsiaTheme="minorEastAsia" w:hAnsiTheme="minorHAnsi" w:cstheme="minorBidi"/>
          <w:noProof/>
          <w:sz w:val="22"/>
          <w:szCs w:val="22"/>
          <w:lang w:eastAsia="en-GB"/>
        </w:rPr>
        <w:tab/>
      </w:r>
      <w:r>
        <w:rPr>
          <w:noProof/>
        </w:rPr>
        <w:t>Whether and What DASH QoE Metrics to Include in Reception Report</w:t>
      </w:r>
      <w:r>
        <w:rPr>
          <w:noProof/>
        </w:rPr>
        <w:tab/>
      </w:r>
      <w:r>
        <w:rPr>
          <w:noProof/>
        </w:rPr>
        <w:fldChar w:fldCharType="begin" w:fldLock="1"/>
      </w:r>
      <w:r>
        <w:rPr>
          <w:noProof/>
        </w:rPr>
        <w:instrText xml:space="preserve"> PAGEREF _Toc123651255 \h </w:instrText>
      </w:r>
      <w:r>
        <w:rPr>
          <w:noProof/>
        </w:rPr>
      </w:r>
      <w:r>
        <w:rPr>
          <w:noProof/>
        </w:rPr>
        <w:fldChar w:fldCharType="separate"/>
      </w:r>
      <w:r>
        <w:rPr>
          <w:noProof/>
        </w:rPr>
        <w:t>128</w:t>
      </w:r>
      <w:r>
        <w:rPr>
          <w:noProof/>
        </w:rPr>
        <w:fldChar w:fldCharType="end"/>
      </w:r>
    </w:p>
    <w:p w14:paraId="7F183820" w14:textId="187B9BCA" w:rsidR="005911F0" w:rsidRDefault="005911F0">
      <w:pPr>
        <w:pStyle w:val="TOC4"/>
        <w:rPr>
          <w:rFonts w:asciiTheme="minorHAnsi" w:eastAsiaTheme="minorEastAsia" w:hAnsiTheme="minorHAnsi" w:cstheme="minorBidi"/>
          <w:noProof/>
          <w:sz w:val="22"/>
          <w:szCs w:val="22"/>
          <w:lang w:eastAsia="en-GB"/>
        </w:rPr>
      </w:pPr>
      <w:r>
        <w:rPr>
          <w:noProof/>
        </w:rPr>
        <w:t>9.4.8.3</w:t>
      </w:r>
      <w:r>
        <w:rPr>
          <w:rFonts w:asciiTheme="minorHAnsi" w:eastAsiaTheme="minorEastAsia" w:hAnsiTheme="minorHAnsi" w:cstheme="minorBidi"/>
          <w:noProof/>
          <w:sz w:val="22"/>
          <w:szCs w:val="22"/>
          <w:lang w:eastAsia="en-GB"/>
        </w:rPr>
        <w:tab/>
      </w:r>
      <w:r>
        <w:rPr>
          <w:noProof/>
        </w:rPr>
        <w:t>Multipart MIME Aggregation of Reception Report and DASH QoE Metrics Report</w:t>
      </w:r>
      <w:r>
        <w:rPr>
          <w:noProof/>
        </w:rPr>
        <w:tab/>
      </w:r>
      <w:r>
        <w:rPr>
          <w:noProof/>
        </w:rPr>
        <w:fldChar w:fldCharType="begin" w:fldLock="1"/>
      </w:r>
      <w:r>
        <w:rPr>
          <w:noProof/>
        </w:rPr>
        <w:instrText xml:space="preserve"> PAGEREF _Toc123651256 \h </w:instrText>
      </w:r>
      <w:r>
        <w:rPr>
          <w:noProof/>
        </w:rPr>
      </w:r>
      <w:r>
        <w:rPr>
          <w:noProof/>
        </w:rPr>
        <w:fldChar w:fldCharType="separate"/>
      </w:r>
      <w:r>
        <w:rPr>
          <w:noProof/>
        </w:rPr>
        <w:t>129</w:t>
      </w:r>
      <w:r>
        <w:rPr>
          <w:noProof/>
        </w:rPr>
        <w:fldChar w:fldCharType="end"/>
      </w:r>
    </w:p>
    <w:p w14:paraId="5F2E29F8" w14:textId="620C0C2B" w:rsidR="005911F0" w:rsidRDefault="005911F0">
      <w:pPr>
        <w:pStyle w:val="TOC2"/>
        <w:rPr>
          <w:rFonts w:asciiTheme="minorHAnsi" w:eastAsiaTheme="minorEastAsia" w:hAnsiTheme="minorHAnsi" w:cstheme="minorBidi"/>
          <w:noProof/>
          <w:sz w:val="22"/>
          <w:szCs w:val="22"/>
          <w:lang w:eastAsia="en-GB"/>
        </w:rPr>
      </w:pPr>
      <w:r>
        <w:rPr>
          <w:noProof/>
          <w:lang w:eastAsia="ja-JP"/>
        </w:rPr>
        <w:t>9.4A</w:t>
      </w:r>
      <w:r>
        <w:rPr>
          <w:rFonts w:asciiTheme="minorHAnsi" w:eastAsiaTheme="minorEastAsia" w:hAnsiTheme="minorHAnsi" w:cstheme="minorBidi"/>
          <w:noProof/>
          <w:sz w:val="22"/>
          <w:szCs w:val="22"/>
          <w:lang w:eastAsia="en-GB"/>
        </w:rPr>
        <w:tab/>
      </w:r>
      <w:r>
        <w:rPr>
          <w:noProof/>
          <w:lang w:eastAsia="ja-JP"/>
        </w:rPr>
        <w:t>MBMS User Service Consumption Reporting</w:t>
      </w:r>
      <w:r>
        <w:rPr>
          <w:noProof/>
        </w:rPr>
        <w:tab/>
      </w:r>
      <w:r>
        <w:rPr>
          <w:noProof/>
        </w:rPr>
        <w:fldChar w:fldCharType="begin" w:fldLock="1"/>
      </w:r>
      <w:r>
        <w:rPr>
          <w:noProof/>
        </w:rPr>
        <w:instrText xml:space="preserve"> PAGEREF _Toc123651257 \h </w:instrText>
      </w:r>
      <w:r>
        <w:rPr>
          <w:noProof/>
        </w:rPr>
      </w:r>
      <w:r>
        <w:rPr>
          <w:noProof/>
        </w:rPr>
        <w:fldChar w:fldCharType="separate"/>
      </w:r>
      <w:r>
        <w:rPr>
          <w:noProof/>
        </w:rPr>
        <w:t>130</w:t>
      </w:r>
      <w:r>
        <w:rPr>
          <w:noProof/>
        </w:rPr>
        <w:fldChar w:fldCharType="end"/>
      </w:r>
    </w:p>
    <w:p w14:paraId="090D0329" w14:textId="7D4F8131" w:rsidR="005911F0" w:rsidRDefault="005911F0">
      <w:pPr>
        <w:pStyle w:val="TOC3"/>
        <w:rPr>
          <w:rFonts w:asciiTheme="minorHAnsi" w:eastAsiaTheme="minorEastAsia" w:hAnsiTheme="minorHAnsi" w:cstheme="minorBidi"/>
          <w:noProof/>
          <w:sz w:val="22"/>
          <w:szCs w:val="22"/>
          <w:lang w:eastAsia="en-GB"/>
        </w:rPr>
      </w:pPr>
      <w:r>
        <w:rPr>
          <w:noProof/>
          <w:lang w:eastAsia="ja-JP"/>
        </w:rPr>
        <w:t>9.4A.1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_Toc123651258 \h </w:instrText>
      </w:r>
      <w:r>
        <w:rPr>
          <w:noProof/>
        </w:rPr>
      </w:r>
      <w:r>
        <w:rPr>
          <w:noProof/>
        </w:rPr>
        <w:fldChar w:fldCharType="separate"/>
      </w:r>
      <w:r>
        <w:rPr>
          <w:noProof/>
        </w:rPr>
        <w:t>130</w:t>
      </w:r>
      <w:r>
        <w:rPr>
          <w:noProof/>
        </w:rPr>
        <w:fldChar w:fldCharType="end"/>
      </w:r>
    </w:p>
    <w:p w14:paraId="533EFD3B" w14:textId="18374C43" w:rsidR="005911F0" w:rsidRDefault="005911F0">
      <w:pPr>
        <w:pStyle w:val="TOC3"/>
        <w:rPr>
          <w:rFonts w:asciiTheme="minorHAnsi" w:eastAsiaTheme="minorEastAsia" w:hAnsiTheme="minorHAnsi" w:cstheme="minorBidi"/>
          <w:noProof/>
          <w:sz w:val="22"/>
          <w:szCs w:val="22"/>
          <w:lang w:eastAsia="en-GB"/>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sz w:val="22"/>
          <w:szCs w:val="22"/>
          <w:lang w:eastAsia="en-GB"/>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_Toc123651259 \h </w:instrText>
      </w:r>
      <w:r>
        <w:rPr>
          <w:noProof/>
        </w:rPr>
      </w:r>
      <w:r>
        <w:rPr>
          <w:noProof/>
        </w:rPr>
        <w:fldChar w:fldCharType="separate"/>
      </w:r>
      <w:r>
        <w:rPr>
          <w:noProof/>
        </w:rPr>
        <w:t>130</w:t>
      </w:r>
      <w:r>
        <w:rPr>
          <w:noProof/>
        </w:rPr>
        <w:fldChar w:fldCharType="end"/>
      </w:r>
    </w:p>
    <w:p w14:paraId="3285A942" w14:textId="239B5911" w:rsidR="005911F0" w:rsidRDefault="005911F0">
      <w:pPr>
        <w:pStyle w:val="TOC3"/>
        <w:rPr>
          <w:rFonts w:asciiTheme="minorHAnsi" w:eastAsiaTheme="minorEastAsia" w:hAnsiTheme="minorHAnsi" w:cstheme="minorBidi"/>
          <w:noProof/>
          <w:sz w:val="22"/>
          <w:szCs w:val="22"/>
          <w:lang w:eastAsia="en-GB"/>
        </w:rPr>
      </w:pPr>
      <w:r>
        <w:rPr>
          <w:noProof/>
        </w:rPr>
        <w:t>9.</w:t>
      </w:r>
      <w:r>
        <w:rPr>
          <w:noProof/>
          <w:lang w:eastAsia="ja-JP"/>
        </w:rPr>
        <w:t>4A.3</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_Toc123651260 \h </w:instrText>
      </w:r>
      <w:r>
        <w:rPr>
          <w:noProof/>
        </w:rPr>
      </w:r>
      <w:r>
        <w:rPr>
          <w:noProof/>
        </w:rPr>
        <w:fldChar w:fldCharType="separate"/>
      </w:r>
      <w:r>
        <w:rPr>
          <w:noProof/>
        </w:rPr>
        <w:t>132</w:t>
      </w:r>
      <w:r>
        <w:rPr>
          <w:noProof/>
        </w:rPr>
        <w:fldChar w:fldCharType="end"/>
      </w:r>
    </w:p>
    <w:p w14:paraId="4CBB273C" w14:textId="3AD0FC58" w:rsidR="005911F0" w:rsidRDefault="005911F0">
      <w:pPr>
        <w:pStyle w:val="TOC3"/>
        <w:rPr>
          <w:rFonts w:asciiTheme="minorHAnsi" w:eastAsiaTheme="minorEastAsia" w:hAnsiTheme="minorHAnsi" w:cstheme="minorBidi"/>
          <w:noProof/>
          <w:sz w:val="22"/>
          <w:szCs w:val="22"/>
          <w:lang w:eastAsia="en-GB"/>
        </w:rPr>
      </w:pPr>
      <w:r>
        <w:rPr>
          <w:noProof/>
        </w:rPr>
        <w:t>9.</w:t>
      </w:r>
      <w:r>
        <w:rPr>
          <w:noProof/>
          <w:lang w:eastAsia="ja-JP"/>
        </w:rPr>
        <w:t>4A.4</w:t>
      </w:r>
      <w:r>
        <w:rPr>
          <w:rFonts w:asciiTheme="minorHAnsi" w:eastAsiaTheme="minorEastAsia" w:hAnsiTheme="minorHAnsi" w:cstheme="minorBidi"/>
          <w:noProof/>
          <w:sz w:val="22"/>
          <w:szCs w:val="22"/>
          <w:lang w:eastAsia="en-GB"/>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_Toc123651261 \h </w:instrText>
      </w:r>
      <w:r>
        <w:rPr>
          <w:noProof/>
        </w:rPr>
      </w:r>
      <w:r>
        <w:rPr>
          <w:noProof/>
        </w:rPr>
        <w:fldChar w:fldCharType="separate"/>
      </w:r>
      <w:r>
        <w:rPr>
          <w:noProof/>
        </w:rPr>
        <w:t>132</w:t>
      </w:r>
      <w:r>
        <w:rPr>
          <w:noProof/>
        </w:rPr>
        <w:fldChar w:fldCharType="end"/>
      </w:r>
    </w:p>
    <w:p w14:paraId="42DD15F8" w14:textId="1CBD3D27" w:rsidR="005911F0" w:rsidRDefault="005911F0">
      <w:pPr>
        <w:pStyle w:val="TOC3"/>
        <w:rPr>
          <w:rFonts w:asciiTheme="minorHAnsi" w:eastAsiaTheme="minorEastAsia" w:hAnsiTheme="minorHAnsi" w:cstheme="minorBidi"/>
          <w:noProof/>
          <w:sz w:val="22"/>
          <w:szCs w:val="22"/>
          <w:lang w:eastAsia="en-GB"/>
        </w:rPr>
      </w:pPr>
      <w:r>
        <w:rPr>
          <w:noProof/>
          <w:lang w:eastAsia="ja-JP"/>
        </w:rPr>
        <w:t>9.4A.5</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_Toc123651262 \h </w:instrText>
      </w:r>
      <w:r>
        <w:rPr>
          <w:noProof/>
        </w:rPr>
      </w:r>
      <w:r>
        <w:rPr>
          <w:noProof/>
        </w:rPr>
        <w:fldChar w:fldCharType="separate"/>
      </w:r>
      <w:r>
        <w:rPr>
          <w:noProof/>
        </w:rPr>
        <w:t>133</w:t>
      </w:r>
      <w:r>
        <w:rPr>
          <w:noProof/>
        </w:rPr>
        <w:fldChar w:fldCharType="end"/>
      </w:r>
    </w:p>
    <w:p w14:paraId="36A09786" w14:textId="2104C291" w:rsidR="005911F0" w:rsidRDefault="005911F0">
      <w:pPr>
        <w:pStyle w:val="TOC3"/>
        <w:rPr>
          <w:rFonts w:asciiTheme="minorHAnsi" w:eastAsiaTheme="minorEastAsia" w:hAnsiTheme="minorHAnsi" w:cstheme="minorBidi"/>
          <w:noProof/>
          <w:sz w:val="22"/>
          <w:szCs w:val="22"/>
          <w:lang w:eastAsia="en-GB"/>
        </w:rPr>
      </w:pPr>
      <w:r>
        <w:rPr>
          <w:noProof/>
        </w:rPr>
        <w:t>9.</w:t>
      </w:r>
      <w:r>
        <w:rPr>
          <w:noProof/>
          <w:lang w:eastAsia="ja-JP"/>
        </w:rPr>
        <w:t>4A.6</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_Toc123651263 \h </w:instrText>
      </w:r>
      <w:r>
        <w:rPr>
          <w:noProof/>
        </w:rPr>
      </w:r>
      <w:r>
        <w:rPr>
          <w:noProof/>
        </w:rPr>
        <w:fldChar w:fldCharType="separate"/>
      </w:r>
      <w:r>
        <w:rPr>
          <w:noProof/>
        </w:rPr>
        <w:t>134</w:t>
      </w:r>
      <w:r>
        <w:rPr>
          <w:noProof/>
        </w:rPr>
        <w:fldChar w:fldCharType="end"/>
      </w:r>
    </w:p>
    <w:p w14:paraId="49E1ADA5" w14:textId="2E0BE8F0" w:rsidR="005911F0" w:rsidRDefault="005911F0">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XML-Schema for Associated Delivery Procedures</w:t>
      </w:r>
      <w:r>
        <w:rPr>
          <w:noProof/>
        </w:rPr>
        <w:tab/>
      </w:r>
      <w:r>
        <w:rPr>
          <w:noProof/>
        </w:rPr>
        <w:fldChar w:fldCharType="begin" w:fldLock="1"/>
      </w:r>
      <w:r>
        <w:rPr>
          <w:noProof/>
        </w:rPr>
        <w:instrText xml:space="preserve"> PAGEREF _Toc123651264 \h </w:instrText>
      </w:r>
      <w:r>
        <w:rPr>
          <w:noProof/>
        </w:rPr>
      </w:r>
      <w:r>
        <w:rPr>
          <w:noProof/>
        </w:rPr>
        <w:fldChar w:fldCharType="separate"/>
      </w:r>
      <w:r>
        <w:rPr>
          <w:noProof/>
        </w:rPr>
        <w:t>134</w:t>
      </w:r>
      <w:r>
        <w:rPr>
          <w:noProof/>
        </w:rPr>
        <w:fldChar w:fldCharType="end"/>
      </w:r>
    </w:p>
    <w:p w14:paraId="71CF7518" w14:textId="7D41ED81" w:rsidR="005911F0" w:rsidRDefault="005911F0">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Generic Associated Delivery Procedure Description</w:t>
      </w:r>
      <w:r>
        <w:rPr>
          <w:noProof/>
        </w:rPr>
        <w:tab/>
      </w:r>
      <w:r>
        <w:rPr>
          <w:noProof/>
        </w:rPr>
        <w:fldChar w:fldCharType="begin" w:fldLock="1"/>
      </w:r>
      <w:r>
        <w:rPr>
          <w:noProof/>
        </w:rPr>
        <w:instrText xml:space="preserve"> PAGEREF _Toc123651265 \h </w:instrText>
      </w:r>
      <w:r>
        <w:rPr>
          <w:noProof/>
        </w:rPr>
      </w:r>
      <w:r>
        <w:rPr>
          <w:noProof/>
        </w:rPr>
        <w:fldChar w:fldCharType="separate"/>
      </w:r>
      <w:r>
        <w:rPr>
          <w:noProof/>
        </w:rPr>
        <w:t>134</w:t>
      </w:r>
      <w:r>
        <w:rPr>
          <w:noProof/>
        </w:rPr>
        <w:fldChar w:fldCharType="end"/>
      </w:r>
    </w:p>
    <w:p w14:paraId="3ECC17F9" w14:textId="25B6DBC1" w:rsidR="005911F0" w:rsidRDefault="005911F0">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Example Associated Delivery Procedure Description Instance</w:t>
      </w:r>
      <w:r>
        <w:rPr>
          <w:noProof/>
        </w:rPr>
        <w:tab/>
      </w:r>
      <w:r>
        <w:rPr>
          <w:noProof/>
        </w:rPr>
        <w:fldChar w:fldCharType="begin" w:fldLock="1"/>
      </w:r>
      <w:r>
        <w:rPr>
          <w:noProof/>
        </w:rPr>
        <w:instrText xml:space="preserve"> PAGEREF _Toc123651266 \h </w:instrText>
      </w:r>
      <w:r>
        <w:rPr>
          <w:noProof/>
        </w:rPr>
      </w:r>
      <w:r>
        <w:rPr>
          <w:noProof/>
        </w:rPr>
        <w:fldChar w:fldCharType="separate"/>
      </w:r>
      <w:r>
        <w:rPr>
          <w:noProof/>
        </w:rPr>
        <w:t>136</w:t>
      </w:r>
      <w:r>
        <w:rPr>
          <w:noProof/>
        </w:rPr>
        <w:fldChar w:fldCharType="end"/>
      </w:r>
    </w:p>
    <w:p w14:paraId="36C087D8" w14:textId="4FAE10D9" w:rsidR="005911F0" w:rsidRDefault="005911F0">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XML Syntax for a Reception Report Request</w:t>
      </w:r>
      <w:r>
        <w:rPr>
          <w:noProof/>
        </w:rPr>
        <w:tab/>
      </w:r>
      <w:r>
        <w:rPr>
          <w:noProof/>
        </w:rPr>
        <w:fldChar w:fldCharType="begin" w:fldLock="1"/>
      </w:r>
      <w:r>
        <w:rPr>
          <w:noProof/>
        </w:rPr>
        <w:instrText xml:space="preserve"> PAGEREF _Toc123651267 \h </w:instrText>
      </w:r>
      <w:r>
        <w:rPr>
          <w:noProof/>
        </w:rPr>
      </w:r>
      <w:r>
        <w:rPr>
          <w:noProof/>
        </w:rPr>
        <w:fldChar w:fldCharType="separate"/>
      </w:r>
      <w:r>
        <w:rPr>
          <w:noProof/>
        </w:rPr>
        <w:t>137</w:t>
      </w:r>
      <w:r>
        <w:rPr>
          <w:noProof/>
        </w:rPr>
        <w:fldChar w:fldCharType="end"/>
      </w:r>
    </w:p>
    <w:p w14:paraId="132841E3" w14:textId="11E625C8" w:rsidR="005911F0" w:rsidRDefault="005911F0">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Use of Specific Values</w:t>
      </w:r>
      <w:r>
        <w:rPr>
          <w:noProof/>
        </w:rPr>
        <w:tab/>
      </w:r>
      <w:r>
        <w:rPr>
          <w:noProof/>
        </w:rPr>
        <w:fldChar w:fldCharType="begin" w:fldLock="1"/>
      </w:r>
      <w:r>
        <w:rPr>
          <w:noProof/>
        </w:rPr>
        <w:instrText xml:space="preserve"> PAGEREF _Toc123651268 \h </w:instrText>
      </w:r>
      <w:r>
        <w:rPr>
          <w:noProof/>
        </w:rPr>
      </w:r>
      <w:r>
        <w:rPr>
          <w:noProof/>
        </w:rPr>
        <w:fldChar w:fldCharType="separate"/>
      </w:r>
      <w:r>
        <w:rPr>
          <w:noProof/>
        </w:rPr>
        <w:t>138</w:t>
      </w:r>
      <w:r>
        <w:rPr>
          <w:noProof/>
        </w:rPr>
        <w:fldChar w:fldCharType="end"/>
      </w:r>
    </w:p>
    <w:p w14:paraId="0A7461D5" w14:textId="130008D5" w:rsidR="005911F0" w:rsidRDefault="005911F0">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Example XML for the Reception Report Request</w:t>
      </w:r>
      <w:r>
        <w:rPr>
          <w:noProof/>
        </w:rPr>
        <w:tab/>
      </w:r>
      <w:r>
        <w:rPr>
          <w:noProof/>
        </w:rPr>
        <w:fldChar w:fldCharType="begin" w:fldLock="1"/>
      </w:r>
      <w:r>
        <w:rPr>
          <w:noProof/>
        </w:rPr>
        <w:instrText xml:space="preserve"> PAGEREF _Toc123651269 \h </w:instrText>
      </w:r>
      <w:r>
        <w:rPr>
          <w:noProof/>
        </w:rPr>
      </w:r>
      <w:r>
        <w:rPr>
          <w:noProof/>
        </w:rPr>
        <w:fldChar w:fldCharType="separate"/>
      </w:r>
      <w:r>
        <w:rPr>
          <w:noProof/>
        </w:rPr>
        <w:t>138</w:t>
      </w:r>
      <w:r>
        <w:rPr>
          <w:noProof/>
        </w:rPr>
        <w:fldChar w:fldCharType="end"/>
      </w:r>
    </w:p>
    <w:p w14:paraId="2DD9DCFB" w14:textId="5E92FC08" w:rsidR="005911F0" w:rsidRDefault="005911F0">
      <w:pPr>
        <w:pStyle w:val="TOC3"/>
        <w:rPr>
          <w:rFonts w:asciiTheme="minorHAnsi" w:eastAsiaTheme="minorEastAsia" w:hAnsiTheme="minorHAnsi" w:cstheme="minorBidi"/>
          <w:noProof/>
          <w:sz w:val="22"/>
          <w:szCs w:val="22"/>
          <w:lang w:eastAsia="en-GB"/>
        </w:rPr>
      </w:pPr>
      <w:r>
        <w:rPr>
          <w:noProof/>
        </w:rPr>
        <w:t>9.5.</w:t>
      </w:r>
      <w:r>
        <w:rPr>
          <w:noProof/>
          <w:lang w:eastAsia="ja-JP"/>
        </w:rPr>
        <w:t>4</w:t>
      </w:r>
      <w:r>
        <w:rPr>
          <w:rFonts w:asciiTheme="minorHAnsi" w:eastAsiaTheme="minorEastAsia" w:hAnsiTheme="minorHAnsi" w:cstheme="minorBidi"/>
          <w:noProof/>
          <w:sz w:val="22"/>
          <w:szCs w:val="22"/>
          <w:lang w:eastAsia="en-GB"/>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_Toc123651270 \h </w:instrText>
      </w:r>
      <w:r>
        <w:rPr>
          <w:noProof/>
        </w:rPr>
      </w:r>
      <w:r>
        <w:rPr>
          <w:noProof/>
        </w:rPr>
        <w:fldChar w:fldCharType="separate"/>
      </w:r>
      <w:r>
        <w:rPr>
          <w:noProof/>
        </w:rPr>
        <w:t>139</w:t>
      </w:r>
      <w:r>
        <w:rPr>
          <w:noProof/>
        </w:rPr>
        <w:fldChar w:fldCharType="end"/>
      </w:r>
    </w:p>
    <w:p w14:paraId="19FF504B" w14:textId="17FBEFD2" w:rsidR="005911F0" w:rsidRDefault="005911F0">
      <w:pPr>
        <w:pStyle w:val="TOC4"/>
        <w:rPr>
          <w:rFonts w:asciiTheme="minorHAnsi" w:eastAsiaTheme="minorEastAsia" w:hAnsiTheme="minorHAnsi" w:cstheme="minorBidi"/>
          <w:noProof/>
          <w:sz w:val="22"/>
          <w:szCs w:val="22"/>
          <w:lang w:eastAsia="en-GB"/>
        </w:rPr>
      </w:pPr>
      <w:r>
        <w:rPr>
          <w:noProof/>
        </w:rPr>
        <w:t>9.5.</w:t>
      </w:r>
      <w:r>
        <w:rPr>
          <w:noProof/>
          <w:lang w:eastAsia="ja-JP"/>
        </w:rPr>
        <w:t>4.1</w:t>
      </w:r>
      <w:r>
        <w:rPr>
          <w:rFonts w:asciiTheme="minorHAnsi" w:eastAsiaTheme="minorEastAsia" w:hAnsiTheme="minorHAnsi" w:cstheme="minorBidi"/>
          <w:noProof/>
          <w:sz w:val="22"/>
          <w:szCs w:val="22"/>
          <w:lang w:eastAsia="en-GB"/>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_Toc123651271 \h </w:instrText>
      </w:r>
      <w:r>
        <w:rPr>
          <w:noProof/>
        </w:rPr>
      </w:r>
      <w:r>
        <w:rPr>
          <w:noProof/>
        </w:rPr>
        <w:fldChar w:fldCharType="separate"/>
      </w:r>
      <w:r>
        <w:rPr>
          <w:noProof/>
        </w:rPr>
        <w:t>140</w:t>
      </w:r>
      <w:r>
        <w:rPr>
          <w:noProof/>
        </w:rPr>
        <w:fldChar w:fldCharType="end"/>
      </w:r>
    </w:p>
    <w:p w14:paraId="72B80F2E" w14:textId="47B8D590" w:rsidR="005911F0" w:rsidRDefault="005911F0">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rPr>
        <w:t>Media codecs and formats</w:t>
      </w:r>
      <w:r>
        <w:rPr>
          <w:noProof/>
        </w:rPr>
        <w:tab/>
      </w:r>
      <w:r>
        <w:rPr>
          <w:noProof/>
        </w:rPr>
        <w:fldChar w:fldCharType="begin" w:fldLock="1"/>
      </w:r>
      <w:r>
        <w:rPr>
          <w:noProof/>
        </w:rPr>
        <w:instrText xml:space="preserve"> PAGEREF _Toc123651272 \h </w:instrText>
      </w:r>
      <w:r>
        <w:rPr>
          <w:noProof/>
        </w:rPr>
      </w:r>
      <w:r>
        <w:rPr>
          <w:noProof/>
        </w:rPr>
        <w:fldChar w:fldCharType="separate"/>
      </w:r>
      <w:r>
        <w:rPr>
          <w:noProof/>
        </w:rPr>
        <w:t>140</w:t>
      </w:r>
      <w:r>
        <w:rPr>
          <w:noProof/>
        </w:rPr>
        <w:fldChar w:fldCharType="end"/>
      </w:r>
    </w:p>
    <w:p w14:paraId="1A2B51EC" w14:textId="49CBA06E" w:rsidR="005911F0" w:rsidRDefault="005911F0">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_Toc123651273 \h </w:instrText>
      </w:r>
      <w:r>
        <w:rPr>
          <w:noProof/>
        </w:rPr>
      </w:r>
      <w:r>
        <w:rPr>
          <w:noProof/>
        </w:rPr>
        <w:fldChar w:fldCharType="separate"/>
      </w:r>
      <w:r>
        <w:rPr>
          <w:noProof/>
        </w:rPr>
        <w:t>140</w:t>
      </w:r>
      <w:r>
        <w:rPr>
          <w:noProof/>
        </w:rPr>
        <w:fldChar w:fldCharType="end"/>
      </w:r>
    </w:p>
    <w:p w14:paraId="0AF2881B" w14:textId="19CD3D78" w:rsidR="005911F0" w:rsidRDefault="005911F0">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_Toc123651274 \h </w:instrText>
      </w:r>
      <w:r>
        <w:rPr>
          <w:noProof/>
        </w:rPr>
      </w:r>
      <w:r>
        <w:rPr>
          <w:noProof/>
        </w:rPr>
        <w:fldChar w:fldCharType="separate"/>
      </w:r>
      <w:r>
        <w:rPr>
          <w:noProof/>
        </w:rPr>
        <w:t>140</w:t>
      </w:r>
      <w:r>
        <w:rPr>
          <w:noProof/>
        </w:rPr>
        <w:fldChar w:fldCharType="end"/>
      </w:r>
    </w:p>
    <w:p w14:paraId="155C1E39" w14:textId="132D041A" w:rsidR="005911F0" w:rsidRDefault="005911F0">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_Toc123651275 \h </w:instrText>
      </w:r>
      <w:r>
        <w:rPr>
          <w:noProof/>
        </w:rPr>
      </w:r>
      <w:r>
        <w:rPr>
          <w:noProof/>
        </w:rPr>
        <w:fldChar w:fldCharType="separate"/>
      </w:r>
      <w:r>
        <w:rPr>
          <w:noProof/>
        </w:rPr>
        <w:t>141</w:t>
      </w:r>
      <w:r>
        <w:rPr>
          <w:noProof/>
        </w:rPr>
        <w:fldChar w:fldCharType="end"/>
      </w:r>
    </w:p>
    <w:p w14:paraId="0A001CD8" w14:textId="2E159B7B" w:rsidR="005911F0" w:rsidRDefault="005911F0">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Synthetic audio</w:t>
      </w:r>
      <w:r>
        <w:rPr>
          <w:noProof/>
        </w:rPr>
        <w:tab/>
      </w:r>
      <w:r>
        <w:rPr>
          <w:noProof/>
        </w:rPr>
        <w:fldChar w:fldCharType="begin" w:fldLock="1"/>
      </w:r>
      <w:r>
        <w:rPr>
          <w:noProof/>
        </w:rPr>
        <w:instrText xml:space="preserve"> PAGEREF _Toc123651276 \h </w:instrText>
      </w:r>
      <w:r>
        <w:rPr>
          <w:noProof/>
        </w:rPr>
      </w:r>
      <w:r>
        <w:rPr>
          <w:noProof/>
        </w:rPr>
        <w:fldChar w:fldCharType="separate"/>
      </w:r>
      <w:r>
        <w:rPr>
          <w:noProof/>
        </w:rPr>
        <w:t>141</w:t>
      </w:r>
      <w:r>
        <w:rPr>
          <w:noProof/>
        </w:rPr>
        <w:fldChar w:fldCharType="end"/>
      </w:r>
    </w:p>
    <w:p w14:paraId="415F3D6C" w14:textId="0E846085" w:rsidR="005911F0" w:rsidRDefault="005911F0">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_Toc123651277 \h </w:instrText>
      </w:r>
      <w:r>
        <w:rPr>
          <w:noProof/>
        </w:rPr>
      </w:r>
      <w:r>
        <w:rPr>
          <w:noProof/>
        </w:rPr>
        <w:fldChar w:fldCharType="separate"/>
      </w:r>
      <w:r>
        <w:rPr>
          <w:noProof/>
        </w:rPr>
        <w:t>141</w:t>
      </w:r>
      <w:r>
        <w:rPr>
          <w:noProof/>
        </w:rPr>
        <w:fldChar w:fldCharType="end"/>
      </w:r>
    </w:p>
    <w:p w14:paraId="7DC41F7D" w14:textId="6A696A65" w:rsidR="005911F0" w:rsidRDefault="005911F0">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 video decoder requirements</w:t>
      </w:r>
      <w:r>
        <w:rPr>
          <w:noProof/>
        </w:rPr>
        <w:tab/>
      </w:r>
      <w:r>
        <w:rPr>
          <w:noProof/>
        </w:rPr>
        <w:fldChar w:fldCharType="begin" w:fldLock="1"/>
      </w:r>
      <w:r>
        <w:rPr>
          <w:noProof/>
        </w:rPr>
        <w:instrText xml:space="preserve"> PAGEREF _Toc123651278 \h </w:instrText>
      </w:r>
      <w:r>
        <w:rPr>
          <w:noProof/>
        </w:rPr>
      </w:r>
      <w:r>
        <w:rPr>
          <w:noProof/>
        </w:rPr>
        <w:fldChar w:fldCharType="separate"/>
      </w:r>
      <w:r>
        <w:rPr>
          <w:noProof/>
        </w:rPr>
        <w:t>141</w:t>
      </w:r>
      <w:r>
        <w:rPr>
          <w:noProof/>
        </w:rPr>
        <w:fldChar w:fldCharType="end"/>
      </w:r>
    </w:p>
    <w:p w14:paraId="67F8F4A5" w14:textId="68F32F52" w:rsidR="005911F0" w:rsidRDefault="005911F0">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Stereoscopic 3D Video</w:t>
      </w:r>
      <w:r>
        <w:rPr>
          <w:noProof/>
        </w:rPr>
        <w:tab/>
      </w:r>
      <w:r>
        <w:rPr>
          <w:noProof/>
        </w:rPr>
        <w:fldChar w:fldCharType="begin" w:fldLock="1"/>
      </w:r>
      <w:r>
        <w:rPr>
          <w:noProof/>
        </w:rPr>
        <w:instrText xml:space="preserve"> PAGEREF _Toc123651279 \h </w:instrText>
      </w:r>
      <w:r>
        <w:rPr>
          <w:noProof/>
        </w:rPr>
      </w:r>
      <w:r>
        <w:rPr>
          <w:noProof/>
        </w:rPr>
        <w:fldChar w:fldCharType="separate"/>
      </w:r>
      <w:r>
        <w:rPr>
          <w:noProof/>
        </w:rPr>
        <w:t>142</w:t>
      </w:r>
      <w:r>
        <w:rPr>
          <w:noProof/>
        </w:rPr>
        <w:fldChar w:fldCharType="end"/>
      </w:r>
    </w:p>
    <w:p w14:paraId="54CE500E" w14:textId="1A020989" w:rsidR="005911F0" w:rsidRDefault="005911F0">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Decoder parameter sets</w:t>
      </w:r>
      <w:r>
        <w:rPr>
          <w:noProof/>
        </w:rPr>
        <w:tab/>
      </w:r>
      <w:r>
        <w:rPr>
          <w:noProof/>
        </w:rPr>
        <w:fldChar w:fldCharType="begin" w:fldLock="1"/>
      </w:r>
      <w:r>
        <w:rPr>
          <w:noProof/>
        </w:rPr>
        <w:instrText xml:space="preserve"> PAGEREF _Toc123651280 \h </w:instrText>
      </w:r>
      <w:r>
        <w:rPr>
          <w:noProof/>
        </w:rPr>
      </w:r>
      <w:r>
        <w:rPr>
          <w:noProof/>
        </w:rPr>
        <w:fldChar w:fldCharType="separate"/>
      </w:r>
      <w:r>
        <w:rPr>
          <w:noProof/>
        </w:rPr>
        <w:t>142</w:t>
      </w:r>
      <w:r>
        <w:rPr>
          <w:noProof/>
        </w:rPr>
        <w:fldChar w:fldCharType="end"/>
      </w:r>
    </w:p>
    <w:p w14:paraId="09E21B6E" w14:textId="5759F479" w:rsidR="005911F0" w:rsidRDefault="005911F0">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Decoder timing</w:t>
      </w:r>
      <w:r>
        <w:rPr>
          <w:noProof/>
        </w:rPr>
        <w:tab/>
      </w:r>
      <w:r>
        <w:rPr>
          <w:noProof/>
        </w:rPr>
        <w:fldChar w:fldCharType="begin" w:fldLock="1"/>
      </w:r>
      <w:r>
        <w:rPr>
          <w:noProof/>
        </w:rPr>
        <w:instrText xml:space="preserve"> PAGEREF _Toc123651281 \h </w:instrText>
      </w:r>
      <w:r>
        <w:rPr>
          <w:noProof/>
        </w:rPr>
      </w:r>
      <w:r>
        <w:rPr>
          <w:noProof/>
        </w:rPr>
        <w:fldChar w:fldCharType="separate"/>
      </w:r>
      <w:r>
        <w:rPr>
          <w:noProof/>
        </w:rPr>
        <w:t>143</w:t>
      </w:r>
      <w:r>
        <w:rPr>
          <w:noProof/>
        </w:rPr>
        <w:fldChar w:fldCharType="end"/>
      </w:r>
    </w:p>
    <w:p w14:paraId="4243057B" w14:textId="2E6BF2A1" w:rsidR="005911F0" w:rsidRDefault="005911F0">
      <w:pPr>
        <w:pStyle w:val="TOC3"/>
        <w:rPr>
          <w:rFonts w:asciiTheme="minorHAnsi" w:eastAsiaTheme="minorEastAsia" w:hAnsiTheme="minorHAnsi" w:cstheme="minorBidi"/>
          <w:noProof/>
          <w:sz w:val="22"/>
          <w:szCs w:val="22"/>
          <w:lang w:eastAsia="en-GB"/>
        </w:rPr>
      </w:pPr>
      <w:r>
        <w:rPr>
          <w:noProof/>
        </w:rPr>
        <w:t>10.5.5</w:t>
      </w:r>
      <w:r>
        <w:rPr>
          <w:rFonts w:asciiTheme="minorHAnsi" w:eastAsiaTheme="minorEastAsia" w:hAnsiTheme="minorHAnsi" w:cstheme="minorBidi"/>
          <w:noProof/>
          <w:sz w:val="22"/>
          <w:szCs w:val="22"/>
          <w:lang w:eastAsia="en-GB"/>
        </w:rPr>
        <w:tab/>
      </w:r>
      <w:r>
        <w:rPr>
          <w:noProof/>
        </w:rPr>
        <w:t>Television services</w:t>
      </w:r>
      <w:r>
        <w:rPr>
          <w:noProof/>
        </w:rPr>
        <w:tab/>
      </w:r>
      <w:r>
        <w:rPr>
          <w:noProof/>
        </w:rPr>
        <w:fldChar w:fldCharType="begin" w:fldLock="1"/>
      </w:r>
      <w:r>
        <w:rPr>
          <w:noProof/>
        </w:rPr>
        <w:instrText xml:space="preserve"> PAGEREF _Toc123651282 \h </w:instrText>
      </w:r>
      <w:r>
        <w:rPr>
          <w:noProof/>
        </w:rPr>
      </w:r>
      <w:r>
        <w:rPr>
          <w:noProof/>
        </w:rPr>
        <w:fldChar w:fldCharType="separate"/>
      </w:r>
      <w:r>
        <w:rPr>
          <w:noProof/>
        </w:rPr>
        <w:t>143</w:t>
      </w:r>
      <w:r>
        <w:rPr>
          <w:noProof/>
        </w:rPr>
        <w:fldChar w:fldCharType="end"/>
      </w:r>
    </w:p>
    <w:p w14:paraId="20361434" w14:textId="6CF88EAB" w:rsidR="005911F0" w:rsidRDefault="005911F0">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_Toc123651283 \h </w:instrText>
      </w:r>
      <w:r>
        <w:rPr>
          <w:noProof/>
        </w:rPr>
      </w:r>
      <w:r>
        <w:rPr>
          <w:noProof/>
        </w:rPr>
        <w:fldChar w:fldCharType="separate"/>
      </w:r>
      <w:r>
        <w:rPr>
          <w:noProof/>
        </w:rPr>
        <w:t>143</w:t>
      </w:r>
      <w:r>
        <w:rPr>
          <w:noProof/>
        </w:rPr>
        <w:fldChar w:fldCharType="end"/>
      </w:r>
    </w:p>
    <w:p w14:paraId="55B1E488" w14:textId="55E3B4F5" w:rsidR="005911F0" w:rsidRDefault="005911F0">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Bitmap graphics</w:t>
      </w:r>
      <w:r>
        <w:rPr>
          <w:noProof/>
        </w:rPr>
        <w:tab/>
      </w:r>
      <w:r>
        <w:rPr>
          <w:noProof/>
        </w:rPr>
        <w:fldChar w:fldCharType="begin" w:fldLock="1"/>
      </w:r>
      <w:r>
        <w:rPr>
          <w:noProof/>
        </w:rPr>
        <w:instrText xml:space="preserve"> PAGEREF _Toc123651284 \h </w:instrText>
      </w:r>
      <w:r>
        <w:rPr>
          <w:noProof/>
        </w:rPr>
      </w:r>
      <w:r>
        <w:rPr>
          <w:noProof/>
        </w:rPr>
        <w:fldChar w:fldCharType="separate"/>
      </w:r>
      <w:r>
        <w:rPr>
          <w:noProof/>
        </w:rPr>
        <w:t>143</w:t>
      </w:r>
      <w:r>
        <w:rPr>
          <w:noProof/>
        </w:rPr>
        <w:fldChar w:fldCharType="end"/>
      </w:r>
    </w:p>
    <w:p w14:paraId="249926DA" w14:textId="3A28084F" w:rsidR="005911F0" w:rsidRDefault="005911F0">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Vector graphics</w:t>
      </w:r>
      <w:r>
        <w:rPr>
          <w:noProof/>
        </w:rPr>
        <w:tab/>
      </w:r>
      <w:r>
        <w:rPr>
          <w:noProof/>
        </w:rPr>
        <w:fldChar w:fldCharType="begin" w:fldLock="1"/>
      </w:r>
      <w:r>
        <w:rPr>
          <w:noProof/>
        </w:rPr>
        <w:instrText xml:space="preserve"> PAGEREF _Toc123651285 \h </w:instrText>
      </w:r>
      <w:r>
        <w:rPr>
          <w:noProof/>
        </w:rPr>
      </w:r>
      <w:r>
        <w:rPr>
          <w:noProof/>
        </w:rPr>
        <w:fldChar w:fldCharType="separate"/>
      </w:r>
      <w:r>
        <w:rPr>
          <w:noProof/>
        </w:rPr>
        <w:t>144</w:t>
      </w:r>
      <w:r>
        <w:rPr>
          <w:noProof/>
        </w:rPr>
        <w:fldChar w:fldCharType="end"/>
      </w:r>
    </w:p>
    <w:p w14:paraId="22742CD3" w14:textId="30F6BB65" w:rsidR="005911F0" w:rsidRDefault="005911F0">
      <w:pPr>
        <w:pStyle w:val="TOC2"/>
        <w:rPr>
          <w:rFonts w:asciiTheme="minorHAnsi" w:eastAsiaTheme="minorEastAsia" w:hAnsiTheme="minorHAnsi" w:cstheme="minorBidi"/>
          <w:noProof/>
          <w:sz w:val="22"/>
          <w:szCs w:val="22"/>
          <w:lang w:eastAsia="en-GB"/>
        </w:rPr>
      </w:pPr>
      <w:r>
        <w:rPr>
          <w:noProof/>
          <w:lang w:eastAsia="ja-JP"/>
        </w:rPr>
        <w:t>10</w:t>
      </w:r>
      <w:r>
        <w:rPr>
          <w:noProof/>
        </w:rPr>
        <w:t>.9</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_Toc123651286 \h </w:instrText>
      </w:r>
      <w:r>
        <w:rPr>
          <w:noProof/>
        </w:rPr>
      </w:r>
      <w:r>
        <w:rPr>
          <w:noProof/>
        </w:rPr>
        <w:fldChar w:fldCharType="separate"/>
      </w:r>
      <w:r>
        <w:rPr>
          <w:noProof/>
        </w:rPr>
        <w:t>144</w:t>
      </w:r>
      <w:r>
        <w:rPr>
          <w:noProof/>
        </w:rPr>
        <w:fldChar w:fldCharType="end"/>
      </w:r>
    </w:p>
    <w:p w14:paraId="5DE853E5" w14:textId="2BEB3677" w:rsidR="005911F0" w:rsidRDefault="005911F0">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Timed text</w:t>
      </w:r>
      <w:r>
        <w:rPr>
          <w:noProof/>
        </w:rPr>
        <w:tab/>
      </w:r>
      <w:r>
        <w:rPr>
          <w:noProof/>
        </w:rPr>
        <w:fldChar w:fldCharType="begin" w:fldLock="1"/>
      </w:r>
      <w:r>
        <w:rPr>
          <w:noProof/>
        </w:rPr>
        <w:instrText xml:space="preserve"> PAGEREF _Toc123651287 \h </w:instrText>
      </w:r>
      <w:r>
        <w:rPr>
          <w:noProof/>
        </w:rPr>
      </w:r>
      <w:r>
        <w:rPr>
          <w:noProof/>
        </w:rPr>
        <w:fldChar w:fldCharType="separate"/>
      </w:r>
      <w:r>
        <w:rPr>
          <w:noProof/>
        </w:rPr>
        <w:t>144</w:t>
      </w:r>
      <w:r>
        <w:rPr>
          <w:noProof/>
        </w:rPr>
        <w:fldChar w:fldCharType="end"/>
      </w:r>
    </w:p>
    <w:p w14:paraId="34E76FB4" w14:textId="0C0CA818" w:rsidR="005911F0" w:rsidRDefault="005911F0">
      <w:pPr>
        <w:pStyle w:val="TOC2"/>
        <w:rPr>
          <w:rFonts w:asciiTheme="minorHAnsi" w:eastAsiaTheme="minorEastAsia" w:hAnsiTheme="minorHAnsi" w:cstheme="minorBidi"/>
          <w:noProof/>
          <w:sz w:val="22"/>
          <w:szCs w:val="22"/>
          <w:lang w:eastAsia="en-GB"/>
        </w:rPr>
      </w:pPr>
      <w:r>
        <w:rPr>
          <w:noProof/>
          <w:lang w:eastAsia="ja-JP"/>
        </w:rPr>
        <w:t>10.11</w:t>
      </w:r>
      <w:r>
        <w:rPr>
          <w:rFonts w:asciiTheme="minorHAnsi" w:eastAsiaTheme="minorEastAsia" w:hAnsiTheme="minorHAnsi" w:cstheme="minorBidi"/>
          <w:noProof/>
          <w:sz w:val="22"/>
          <w:szCs w:val="22"/>
          <w:lang w:eastAsia="en-GB"/>
        </w:rPr>
        <w:tab/>
      </w:r>
      <w:r>
        <w:rPr>
          <w:noProof/>
          <w:lang w:eastAsia="ja-JP"/>
        </w:rPr>
        <w:t>3GPP file format</w:t>
      </w:r>
      <w:r>
        <w:rPr>
          <w:noProof/>
        </w:rPr>
        <w:tab/>
      </w:r>
      <w:r>
        <w:rPr>
          <w:noProof/>
        </w:rPr>
        <w:fldChar w:fldCharType="begin" w:fldLock="1"/>
      </w:r>
      <w:r>
        <w:rPr>
          <w:noProof/>
        </w:rPr>
        <w:instrText xml:space="preserve"> PAGEREF _Toc123651288 \h </w:instrText>
      </w:r>
      <w:r>
        <w:rPr>
          <w:noProof/>
        </w:rPr>
      </w:r>
      <w:r>
        <w:rPr>
          <w:noProof/>
        </w:rPr>
        <w:fldChar w:fldCharType="separate"/>
      </w:r>
      <w:r>
        <w:rPr>
          <w:noProof/>
        </w:rPr>
        <w:t>144</w:t>
      </w:r>
      <w:r>
        <w:rPr>
          <w:noProof/>
        </w:rPr>
        <w:fldChar w:fldCharType="end"/>
      </w:r>
    </w:p>
    <w:p w14:paraId="2DB51B5E" w14:textId="35E26CE2" w:rsidR="005911F0" w:rsidRDefault="005911F0">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_Toc123651289 \h </w:instrText>
      </w:r>
      <w:r>
        <w:rPr>
          <w:noProof/>
        </w:rPr>
      </w:r>
      <w:r>
        <w:rPr>
          <w:noProof/>
        </w:rPr>
        <w:fldChar w:fldCharType="separate"/>
      </w:r>
      <w:r>
        <w:rPr>
          <w:noProof/>
        </w:rPr>
        <w:t>144</w:t>
      </w:r>
      <w:r>
        <w:rPr>
          <w:noProof/>
        </w:rPr>
        <w:fldChar w:fldCharType="end"/>
      </w:r>
    </w:p>
    <w:p w14:paraId="17E7A9DC" w14:textId="33BEA31A" w:rsidR="005911F0" w:rsidRDefault="005911F0">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Timed graphics</w:t>
      </w:r>
      <w:r>
        <w:rPr>
          <w:noProof/>
        </w:rPr>
        <w:tab/>
      </w:r>
      <w:r>
        <w:rPr>
          <w:noProof/>
        </w:rPr>
        <w:fldChar w:fldCharType="begin" w:fldLock="1"/>
      </w:r>
      <w:r>
        <w:rPr>
          <w:noProof/>
        </w:rPr>
        <w:instrText xml:space="preserve"> PAGEREF _Toc123651290 \h </w:instrText>
      </w:r>
      <w:r>
        <w:rPr>
          <w:noProof/>
        </w:rPr>
      </w:r>
      <w:r>
        <w:rPr>
          <w:noProof/>
        </w:rPr>
        <w:fldChar w:fldCharType="separate"/>
      </w:r>
      <w:r>
        <w:rPr>
          <w:noProof/>
        </w:rPr>
        <w:t>145</w:t>
      </w:r>
      <w:r>
        <w:rPr>
          <w:noProof/>
        </w:rPr>
        <w:fldChar w:fldCharType="end"/>
      </w:r>
    </w:p>
    <w:p w14:paraId="2D6C260E" w14:textId="4F78AE56" w:rsidR="005911F0" w:rsidRDefault="005911F0">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360 video and 3D audio for VR (Virtual Reality)</w:t>
      </w:r>
      <w:r>
        <w:rPr>
          <w:noProof/>
        </w:rPr>
        <w:tab/>
      </w:r>
      <w:r>
        <w:rPr>
          <w:noProof/>
        </w:rPr>
        <w:fldChar w:fldCharType="begin" w:fldLock="1"/>
      </w:r>
      <w:r>
        <w:rPr>
          <w:noProof/>
        </w:rPr>
        <w:instrText xml:space="preserve"> PAGEREF _Toc123651291 \h </w:instrText>
      </w:r>
      <w:r>
        <w:rPr>
          <w:noProof/>
        </w:rPr>
      </w:r>
      <w:r>
        <w:rPr>
          <w:noProof/>
        </w:rPr>
        <w:fldChar w:fldCharType="separate"/>
      </w:r>
      <w:r>
        <w:rPr>
          <w:noProof/>
        </w:rPr>
        <w:t>145</w:t>
      </w:r>
      <w:r>
        <w:rPr>
          <w:noProof/>
        </w:rPr>
        <w:fldChar w:fldCharType="end"/>
      </w:r>
    </w:p>
    <w:p w14:paraId="28FCA55A" w14:textId="5A22761B" w:rsidR="005911F0" w:rsidRDefault="005911F0">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_Toc123651292 \h </w:instrText>
      </w:r>
      <w:r>
        <w:rPr>
          <w:noProof/>
        </w:rPr>
      </w:r>
      <w:r>
        <w:rPr>
          <w:noProof/>
        </w:rPr>
        <w:fldChar w:fldCharType="separate"/>
      </w:r>
      <w:r>
        <w:rPr>
          <w:noProof/>
        </w:rPr>
        <w:t>145</w:t>
      </w:r>
      <w:r>
        <w:rPr>
          <w:noProof/>
        </w:rPr>
        <w:fldChar w:fldCharType="end"/>
      </w:r>
    </w:p>
    <w:p w14:paraId="7F60455C" w14:textId="3EC0CAFC" w:rsidR="005911F0" w:rsidRDefault="005911F0">
      <w:pPr>
        <w:pStyle w:val="TOC4"/>
        <w:rPr>
          <w:rFonts w:asciiTheme="minorHAnsi" w:eastAsiaTheme="minorEastAsia" w:hAnsiTheme="minorHAnsi" w:cstheme="minorBidi"/>
          <w:noProof/>
          <w:sz w:val="22"/>
          <w:szCs w:val="22"/>
          <w:lang w:eastAsia="en-GB"/>
        </w:rPr>
      </w:pPr>
      <w:r>
        <w:rPr>
          <w:noProof/>
        </w:rPr>
        <w:t>10.14.1.1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_Toc123651293 \h </w:instrText>
      </w:r>
      <w:r>
        <w:rPr>
          <w:noProof/>
        </w:rPr>
      </w:r>
      <w:r>
        <w:rPr>
          <w:noProof/>
        </w:rPr>
        <w:fldChar w:fldCharType="separate"/>
      </w:r>
      <w:r>
        <w:rPr>
          <w:noProof/>
        </w:rPr>
        <w:t>145</w:t>
      </w:r>
      <w:r>
        <w:rPr>
          <w:noProof/>
        </w:rPr>
        <w:fldChar w:fldCharType="end"/>
      </w:r>
    </w:p>
    <w:p w14:paraId="2B51C832" w14:textId="69BA5855" w:rsidR="005911F0" w:rsidRDefault="005911F0">
      <w:pPr>
        <w:pStyle w:val="TOC4"/>
        <w:rPr>
          <w:rFonts w:asciiTheme="minorHAnsi" w:eastAsiaTheme="minorEastAsia" w:hAnsiTheme="minorHAnsi" w:cstheme="minorBidi"/>
          <w:noProof/>
          <w:sz w:val="22"/>
          <w:szCs w:val="22"/>
          <w:lang w:eastAsia="en-GB"/>
        </w:rPr>
      </w:pPr>
      <w:r>
        <w:rPr>
          <w:noProof/>
        </w:rPr>
        <w:t>10.14.1.2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_Toc123651294 \h </w:instrText>
      </w:r>
      <w:r>
        <w:rPr>
          <w:noProof/>
        </w:rPr>
      </w:r>
      <w:r>
        <w:rPr>
          <w:noProof/>
        </w:rPr>
        <w:fldChar w:fldCharType="separate"/>
      </w:r>
      <w:r>
        <w:rPr>
          <w:noProof/>
        </w:rPr>
        <w:t>145</w:t>
      </w:r>
      <w:r>
        <w:rPr>
          <w:noProof/>
        </w:rPr>
        <w:fldChar w:fldCharType="end"/>
      </w:r>
    </w:p>
    <w:p w14:paraId="7B79DDAF" w14:textId="5E7CD4FB" w:rsidR="005911F0" w:rsidRDefault="005911F0">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_Toc123651295 \h </w:instrText>
      </w:r>
      <w:r>
        <w:rPr>
          <w:noProof/>
        </w:rPr>
      </w:r>
      <w:r>
        <w:rPr>
          <w:noProof/>
        </w:rPr>
        <w:fldChar w:fldCharType="separate"/>
      </w:r>
      <w:r>
        <w:rPr>
          <w:noProof/>
        </w:rPr>
        <w:t>145</w:t>
      </w:r>
      <w:r>
        <w:rPr>
          <w:noProof/>
        </w:rPr>
        <w:fldChar w:fldCharType="end"/>
      </w:r>
    </w:p>
    <w:p w14:paraId="0D3A7345" w14:textId="474F7E20" w:rsidR="005911F0" w:rsidRDefault="005911F0">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_Toc123651296 \h </w:instrText>
      </w:r>
      <w:r>
        <w:rPr>
          <w:noProof/>
        </w:rPr>
      </w:r>
      <w:r>
        <w:rPr>
          <w:noProof/>
        </w:rPr>
        <w:fldChar w:fldCharType="separate"/>
      </w:r>
      <w:r>
        <w:rPr>
          <w:noProof/>
        </w:rPr>
        <w:t>145</w:t>
      </w:r>
      <w:r>
        <w:rPr>
          <w:noProof/>
        </w:rPr>
        <w:fldChar w:fldCharType="end"/>
      </w:r>
    </w:p>
    <w:p w14:paraId="1664D8BD" w14:textId="1DDA471D" w:rsidR="005911F0" w:rsidRDefault="005911F0">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_Toc123651297 \h </w:instrText>
      </w:r>
      <w:r>
        <w:rPr>
          <w:noProof/>
        </w:rPr>
      </w:r>
      <w:r>
        <w:rPr>
          <w:noProof/>
        </w:rPr>
        <w:fldChar w:fldCharType="separate"/>
      </w:r>
      <w:r>
        <w:rPr>
          <w:noProof/>
        </w:rPr>
        <w:t>145</w:t>
      </w:r>
      <w:r>
        <w:rPr>
          <w:noProof/>
        </w:rPr>
        <w:fldChar w:fldCharType="end"/>
      </w:r>
    </w:p>
    <w:p w14:paraId="35DB86C1" w14:textId="62C12A2B" w:rsidR="005911F0" w:rsidRDefault="005911F0">
      <w:pPr>
        <w:pStyle w:val="TOC1"/>
        <w:rPr>
          <w:rFonts w:asciiTheme="minorHAnsi" w:eastAsiaTheme="minorEastAsia" w:hAnsiTheme="minorHAnsi" w:cstheme="minorBidi"/>
          <w:noProof/>
          <w:szCs w:val="22"/>
          <w:lang w:eastAsia="en-GB"/>
        </w:rPr>
      </w:pPr>
      <w:r>
        <w:rPr>
          <w:noProof/>
          <w:lang w:eastAsia="ja-JP"/>
        </w:rPr>
        <w:t>11</w:t>
      </w:r>
      <w:r>
        <w:rPr>
          <w:rFonts w:asciiTheme="minorHAnsi" w:eastAsiaTheme="minorEastAsia" w:hAnsiTheme="minorHAnsi" w:cstheme="minorBidi"/>
          <w:noProof/>
          <w:szCs w:val="22"/>
          <w:lang w:eastAsia="en-GB"/>
        </w:rPr>
        <w:tab/>
      </w:r>
      <w:r>
        <w:rPr>
          <w:noProof/>
        </w:rPr>
        <w:t>MBMS Metadata</w:t>
      </w:r>
      <w:r>
        <w:rPr>
          <w:noProof/>
        </w:rPr>
        <w:tab/>
      </w:r>
      <w:r>
        <w:rPr>
          <w:noProof/>
        </w:rPr>
        <w:fldChar w:fldCharType="begin" w:fldLock="1"/>
      </w:r>
      <w:r>
        <w:rPr>
          <w:noProof/>
        </w:rPr>
        <w:instrText xml:space="preserve"> PAGEREF _Toc123651298 \h </w:instrText>
      </w:r>
      <w:r>
        <w:rPr>
          <w:noProof/>
        </w:rPr>
      </w:r>
      <w:r>
        <w:rPr>
          <w:noProof/>
        </w:rPr>
        <w:fldChar w:fldCharType="separate"/>
      </w:r>
      <w:r>
        <w:rPr>
          <w:noProof/>
        </w:rPr>
        <w:t>146</w:t>
      </w:r>
      <w:r>
        <w:rPr>
          <w:noProof/>
        </w:rPr>
        <w:fldChar w:fldCharType="end"/>
      </w:r>
    </w:p>
    <w:p w14:paraId="41CD6784" w14:textId="70308829"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11.1</w:t>
      </w:r>
      <w:r>
        <w:rPr>
          <w:rFonts w:asciiTheme="minorHAnsi" w:eastAsiaTheme="minorEastAsia" w:hAnsiTheme="minorHAnsi" w:cstheme="minorBidi"/>
          <w:noProof/>
          <w:sz w:val="22"/>
          <w:szCs w:val="22"/>
          <w:lang w:eastAsia="en-GB"/>
        </w:rPr>
        <w:tab/>
      </w:r>
      <w:r w:rsidRPr="003A3A17">
        <w:rPr>
          <w:noProof/>
          <w:lang w:val="en-US"/>
        </w:rPr>
        <w:t>The MBMS Metadata Envelope</w:t>
      </w:r>
      <w:r>
        <w:rPr>
          <w:noProof/>
        </w:rPr>
        <w:tab/>
      </w:r>
      <w:r>
        <w:rPr>
          <w:noProof/>
        </w:rPr>
        <w:fldChar w:fldCharType="begin" w:fldLock="1"/>
      </w:r>
      <w:r>
        <w:rPr>
          <w:noProof/>
        </w:rPr>
        <w:instrText xml:space="preserve"> PAGEREF _Toc123651299 \h </w:instrText>
      </w:r>
      <w:r>
        <w:rPr>
          <w:noProof/>
        </w:rPr>
      </w:r>
      <w:r>
        <w:rPr>
          <w:noProof/>
        </w:rPr>
        <w:fldChar w:fldCharType="separate"/>
      </w:r>
      <w:r>
        <w:rPr>
          <w:noProof/>
        </w:rPr>
        <w:t>146</w:t>
      </w:r>
      <w:r>
        <w:rPr>
          <w:noProof/>
        </w:rPr>
        <w:fldChar w:fldCharType="end"/>
      </w:r>
    </w:p>
    <w:p w14:paraId="0008FEC9" w14:textId="04D98786"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11.1.1</w:t>
      </w:r>
      <w:r>
        <w:rPr>
          <w:rFonts w:asciiTheme="minorHAnsi" w:eastAsiaTheme="minorEastAsia" w:hAnsiTheme="minorHAnsi" w:cstheme="minorBidi"/>
          <w:noProof/>
          <w:sz w:val="22"/>
          <w:szCs w:val="22"/>
          <w:lang w:eastAsia="en-GB"/>
        </w:rPr>
        <w:tab/>
      </w:r>
      <w:r w:rsidRPr="003A3A17">
        <w:rPr>
          <w:noProof/>
          <w:lang w:val="en-US"/>
        </w:rPr>
        <w:t>Supported Metadata Syntaxes</w:t>
      </w:r>
      <w:r>
        <w:rPr>
          <w:noProof/>
        </w:rPr>
        <w:tab/>
      </w:r>
      <w:r>
        <w:rPr>
          <w:noProof/>
        </w:rPr>
        <w:fldChar w:fldCharType="begin" w:fldLock="1"/>
      </w:r>
      <w:r>
        <w:rPr>
          <w:noProof/>
        </w:rPr>
        <w:instrText xml:space="preserve"> PAGEREF _Toc123651300 \h </w:instrText>
      </w:r>
      <w:r>
        <w:rPr>
          <w:noProof/>
        </w:rPr>
      </w:r>
      <w:r>
        <w:rPr>
          <w:noProof/>
        </w:rPr>
        <w:fldChar w:fldCharType="separate"/>
      </w:r>
      <w:r>
        <w:rPr>
          <w:noProof/>
        </w:rPr>
        <w:t>146</w:t>
      </w:r>
      <w:r>
        <w:rPr>
          <w:noProof/>
        </w:rPr>
        <w:fldChar w:fldCharType="end"/>
      </w:r>
    </w:p>
    <w:p w14:paraId="74231199" w14:textId="134FAC0A"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11.1.2</w:t>
      </w:r>
      <w:r>
        <w:rPr>
          <w:rFonts w:asciiTheme="minorHAnsi" w:eastAsiaTheme="minorEastAsia" w:hAnsiTheme="minorHAnsi" w:cstheme="minorBidi"/>
          <w:noProof/>
          <w:sz w:val="22"/>
          <w:szCs w:val="22"/>
          <w:lang w:eastAsia="en-GB"/>
        </w:rPr>
        <w:tab/>
      </w:r>
      <w:r w:rsidRPr="003A3A17">
        <w:rPr>
          <w:noProof/>
          <w:lang w:val="en-US"/>
        </w:rPr>
        <w:t>Consistency Control and Syntax Independence</w:t>
      </w:r>
      <w:r>
        <w:rPr>
          <w:noProof/>
        </w:rPr>
        <w:tab/>
      </w:r>
      <w:r>
        <w:rPr>
          <w:noProof/>
        </w:rPr>
        <w:fldChar w:fldCharType="begin" w:fldLock="1"/>
      </w:r>
      <w:r>
        <w:rPr>
          <w:noProof/>
        </w:rPr>
        <w:instrText xml:space="preserve"> PAGEREF _Toc123651301 \h </w:instrText>
      </w:r>
      <w:r>
        <w:rPr>
          <w:noProof/>
        </w:rPr>
      </w:r>
      <w:r>
        <w:rPr>
          <w:noProof/>
        </w:rPr>
        <w:fldChar w:fldCharType="separate"/>
      </w:r>
      <w:r>
        <w:rPr>
          <w:noProof/>
        </w:rPr>
        <w:t>146</w:t>
      </w:r>
      <w:r>
        <w:rPr>
          <w:noProof/>
        </w:rPr>
        <w:fldChar w:fldCharType="end"/>
      </w:r>
    </w:p>
    <w:p w14:paraId="00671DB6" w14:textId="4F653A76"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11.1.3</w:t>
      </w:r>
      <w:r>
        <w:rPr>
          <w:rFonts w:asciiTheme="minorHAnsi" w:eastAsiaTheme="minorEastAsia" w:hAnsiTheme="minorHAnsi" w:cstheme="minorBidi"/>
          <w:noProof/>
          <w:sz w:val="22"/>
          <w:szCs w:val="22"/>
          <w:lang w:eastAsia="en-GB"/>
        </w:rPr>
        <w:tab/>
      </w:r>
      <w:r w:rsidRPr="003A3A17">
        <w:rPr>
          <w:noProof/>
          <w:lang w:val="en-US"/>
        </w:rPr>
        <w:t>Metadata Envelope Definition</w:t>
      </w:r>
      <w:r>
        <w:rPr>
          <w:noProof/>
        </w:rPr>
        <w:tab/>
      </w:r>
      <w:r>
        <w:rPr>
          <w:noProof/>
        </w:rPr>
        <w:fldChar w:fldCharType="begin" w:fldLock="1"/>
      </w:r>
      <w:r>
        <w:rPr>
          <w:noProof/>
        </w:rPr>
        <w:instrText xml:space="preserve"> PAGEREF _Toc123651302 \h </w:instrText>
      </w:r>
      <w:r>
        <w:rPr>
          <w:noProof/>
        </w:rPr>
      </w:r>
      <w:r>
        <w:rPr>
          <w:noProof/>
        </w:rPr>
        <w:fldChar w:fldCharType="separate"/>
      </w:r>
      <w:r>
        <w:rPr>
          <w:noProof/>
        </w:rPr>
        <w:t>146</w:t>
      </w:r>
      <w:r>
        <w:rPr>
          <w:noProof/>
        </w:rPr>
        <w:fldChar w:fldCharType="end"/>
      </w:r>
    </w:p>
    <w:p w14:paraId="0EEB8B70" w14:textId="30158FFB"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11.1.4</w:t>
      </w:r>
      <w:r>
        <w:rPr>
          <w:rFonts w:asciiTheme="minorHAnsi" w:eastAsiaTheme="minorEastAsia" w:hAnsiTheme="minorHAnsi" w:cstheme="minorBidi"/>
          <w:noProof/>
          <w:sz w:val="22"/>
          <w:szCs w:val="22"/>
          <w:lang w:eastAsia="en-GB"/>
        </w:rPr>
        <w:tab/>
      </w:r>
      <w:r w:rsidRPr="003A3A17">
        <w:rPr>
          <w:noProof/>
          <w:lang w:val="en-US"/>
        </w:rPr>
        <w:t>Delivery of the Metadata Envelope</w:t>
      </w:r>
      <w:r>
        <w:rPr>
          <w:noProof/>
        </w:rPr>
        <w:tab/>
      </w:r>
      <w:r>
        <w:rPr>
          <w:noProof/>
        </w:rPr>
        <w:fldChar w:fldCharType="begin" w:fldLock="1"/>
      </w:r>
      <w:r>
        <w:rPr>
          <w:noProof/>
        </w:rPr>
        <w:instrText xml:space="preserve"> PAGEREF _Toc123651303 \h </w:instrText>
      </w:r>
      <w:r>
        <w:rPr>
          <w:noProof/>
        </w:rPr>
      </w:r>
      <w:r>
        <w:rPr>
          <w:noProof/>
        </w:rPr>
        <w:fldChar w:fldCharType="separate"/>
      </w:r>
      <w:r>
        <w:rPr>
          <w:noProof/>
        </w:rPr>
        <w:t>147</w:t>
      </w:r>
      <w:r>
        <w:rPr>
          <w:noProof/>
        </w:rPr>
        <w:fldChar w:fldCharType="end"/>
      </w:r>
    </w:p>
    <w:p w14:paraId="7D5103A1" w14:textId="16CFEDF9" w:rsidR="005911F0" w:rsidRDefault="005911F0">
      <w:pPr>
        <w:pStyle w:val="TOC2"/>
        <w:rPr>
          <w:rFonts w:asciiTheme="minorHAnsi" w:eastAsiaTheme="minorEastAsia" w:hAnsiTheme="minorHAnsi" w:cstheme="minorBidi"/>
          <w:noProof/>
          <w:sz w:val="22"/>
          <w:szCs w:val="22"/>
          <w:lang w:eastAsia="en-GB"/>
        </w:rPr>
      </w:pPr>
      <w:r w:rsidRPr="003A3A17">
        <w:rPr>
          <w:noProof/>
          <w:lang w:val="fr-FR"/>
        </w:rPr>
        <w:t>11.2</w:t>
      </w:r>
      <w:r>
        <w:rPr>
          <w:rFonts w:asciiTheme="minorHAnsi" w:eastAsiaTheme="minorEastAsia" w:hAnsiTheme="minorHAnsi" w:cstheme="minorBidi"/>
          <w:noProof/>
          <w:sz w:val="22"/>
          <w:szCs w:val="22"/>
          <w:lang w:eastAsia="en-GB"/>
        </w:rPr>
        <w:tab/>
      </w:r>
      <w:r w:rsidRPr="003A3A17">
        <w:rPr>
          <w:noProof/>
          <w:lang w:val="fr-FR"/>
        </w:rPr>
        <w:t>MBMS User Service Description Metadata Fragment</w:t>
      </w:r>
      <w:r>
        <w:rPr>
          <w:noProof/>
        </w:rPr>
        <w:tab/>
      </w:r>
      <w:r>
        <w:rPr>
          <w:noProof/>
        </w:rPr>
        <w:fldChar w:fldCharType="begin" w:fldLock="1"/>
      </w:r>
      <w:r>
        <w:rPr>
          <w:noProof/>
        </w:rPr>
        <w:instrText xml:space="preserve"> PAGEREF _Toc123651304 \h </w:instrText>
      </w:r>
      <w:r>
        <w:rPr>
          <w:noProof/>
        </w:rPr>
      </w:r>
      <w:r>
        <w:rPr>
          <w:noProof/>
        </w:rPr>
        <w:fldChar w:fldCharType="separate"/>
      </w:r>
      <w:r>
        <w:rPr>
          <w:noProof/>
        </w:rPr>
        <w:t>148</w:t>
      </w:r>
      <w:r>
        <w:rPr>
          <w:noProof/>
        </w:rPr>
        <w:fldChar w:fldCharType="end"/>
      </w:r>
    </w:p>
    <w:p w14:paraId="28052BAF" w14:textId="29E8B073"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11.2.1</w:t>
      </w:r>
      <w:r>
        <w:rPr>
          <w:rFonts w:asciiTheme="minorHAnsi" w:eastAsiaTheme="minorEastAsia" w:hAnsiTheme="minorHAnsi" w:cstheme="minorBidi"/>
          <w:noProof/>
          <w:sz w:val="22"/>
          <w:szCs w:val="22"/>
          <w:lang w:eastAsia="en-GB"/>
        </w:rPr>
        <w:tab/>
      </w:r>
      <w:r w:rsidRPr="003A3A17">
        <w:rPr>
          <w:noProof/>
          <w:lang w:val="en-US"/>
        </w:rPr>
        <w:t>Definition of the MBMS User Service Bundle Description</w:t>
      </w:r>
      <w:r>
        <w:rPr>
          <w:noProof/>
        </w:rPr>
        <w:tab/>
      </w:r>
      <w:r>
        <w:rPr>
          <w:noProof/>
        </w:rPr>
        <w:fldChar w:fldCharType="begin" w:fldLock="1"/>
      </w:r>
      <w:r>
        <w:rPr>
          <w:noProof/>
        </w:rPr>
        <w:instrText xml:space="preserve"> PAGEREF _Toc123651305 \h </w:instrText>
      </w:r>
      <w:r>
        <w:rPr>
          <w:noProof/>
        </w:rPr>
      </w:r>
      <w:r>
        <w:rPr>
          <w:noProof/>
        </w:rPr>
        <w:fldChar w:fldCharType="separate"/>
      </w:r>
      <w:r>
        <w:rPr>
          <w:noProof/>
        </w:rPr>
        <w:t>148</w:t>
      </w:r>
      <w:r>
        <w:rPr>
          <w:noProof/>
        </w:rPr>
        <w:fldChar w:fldCharType="end"/>
      </w:r>
    </w:p>
    <w:p w14:paraId="6969AFB7" w14:textId="5A403B67"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11.2.1.1</w:t>
      </w:r>
      <w:r>
        <w:rPr>
          <w:rFonts w:asciiTheme="minorHAnsi" w:eastAsiaTheme="minorEastAsia" w:hAnsiTheme="minorHAnsi" w:cstheme="minorBidi"/>
          <w:noProof/>
          <w:sz w:val="22"/>
          <w:szCs w:val="22"/>
          <w:lang w:eastAsia="en-GB"/>
        </w:rPr>
        <w:tab/>
      </w:r>
      <w:r w:rsidRPr="003A3A17">
        <w:rPr>
          <w:noProof/>
          <w:lang w:val="en-US"/>
        </w:rPr>
        <w:t>Initial Definition</w:t>
      </w:r>
      <w:r>
        <w:rPr>
          <w:noProof/>
        </w:rPr>
        <w:tab/>
      </w:r>
      <w:r>
        <w:rPr>
          <w:noProof/>
        </w:rPr>
        <w:fldChar w:fldCharType="begin" w:fldLock="1"/>
      </w:r>
      <w:r>
        <w:rPr>
          <w:noProof/>
        </w:rPr>
        <w:instrText xml:space="preserve"> PAGEREF _Toc123651306 \h </w:instrText>
      </w:r>
      <w:r>
        <w:rPr>
          <w:noProof/>
        </w:rPr>
      </w:r>
      <w:r>
        <w:rPr>
          <w:noProof/>
        </w:rPr>
        <w:fldChar w:fldCharType="separate"/>
      </w:r>
      <w:r>
        <w:rPr>
          <w:noProof/>
        </w:rPr>
        <w:t>148</w:t>
      </w:r>
      <w:r>
        <w:rPr>
          <w:noProof/>
        </w:rPr>
        <w:fldChar w:fldCharType="end"/>
      </w:r>
    </w:p>
    <w:p w14:paraId="1686E2D7" w14:textId="11204B3B" w:rsidR="005911F0" w:rsidRDefault="005911F0">
      <w:pPr>
        <w:pStyle w:val="TOC4"/>
        <w:rPr>
          <w:rFonts w:asciiTheme="minorHAnsi" w:eastAsiaTheme="minorEastAsia" w:hAnsiTheme="minorHAnsi" w:cstheme="minorBidi"/>
          <w:noProof/>
          <w:sz w:val="22"/>
          <w:szCs w:val="22"/>
          <w:lang w:eastAsia="en-GB"/>
        </w:rPr>
      </w:pPr>
      <w:r w:rsidRPr="003A3A17">
        <w:rPr>
          <w:noProof/>
          <w:lang w:val="en-US"/>
        </w:rPr>
        <w:t>11.2.1.2</w:t>
      </w:r>
      <w:r>
        <w:rPr>
          <w:rFonts w:asciiTheme="minorHAnsi" w:eastAsiaTheme="minorEastAsia" w:hAnsiTheme="minorHAnsi" w:cstheme="minorBidi"/>
          <w:noProof/>
          <w:sz w:val="22"/>
          <w:szCs w:val="22"/>
          <w:lang w:eastAsia="en-GB"/>
        </w:rPr>
        <w:tab/>
      </w:r>
      <w:r w:rsidRPr="003A3A17">
        <w:rPr>
          <w:noProof/>
          <w:lang w:val="en-US"/>
        </w:rPr>
        <w:t>Extensions to the User Service Bundle Description</w:t>
      </w:r>
      <w:r>
        <w:rPr>
          <w:noProof/>
        </w:rPr>
        <w:tab/>
      </w:r>
      <w:r>
        <w:rPr>
          <w:noProof/>
        </w:rPr>
        <w:fldChar w:fldCharType="begin" w:fldLock="1"/>
      </w:r>
      <w:r>
        <w:rPr>
          <w:noProof/>
        </w:rPr>
        <w:instrText xml:space="preserve"> PAGEREF _Toc123651307 \h </w:instrText>
      </w:r>
      <w:r>
        <w:rPr>
          <w:noProof/>
        </w:rPr>
      </w:r>
      <w:r>
        <w:rPr>
          <w:noProof/>
        </w:rPr>
        <w:fldChar w:fldCharType="separate"/>
      </w:r>
      <w:r>
        <w:rPr>
          <w:noProof/>
        </w:rPr>
        <w:t>149</w:t>
      </w:r>
      <w:r>
        <w:rPr>
          <w:noProof/>
        </w:rPr>
        <w:fldChar w:fldCharType="end"/>
      </w:r>
    </w:p>
    <w:p w14:paraId="4FB90009" w14:textId="7B918031" w:rsidR="005911F0" w:rsidRDefault="005911F0">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Example MBMS User Service Description Instances</w:t>
      </w:r>
      <w:r>
        <w:rPr>
          <w:noProof/>
        </w:rPr>
        <w:tab/>
      </w:r>
      <w:r>
        <w:rPr>
          <w:noProof/>
        </w:rPr>
        <w:fldChar w:fldCharType="begin" w:fldLock="1"/>
      </w:r>
      <w:r>
        <w:rPr>
          <w:noProof/>
        </w:rPr>
        <w:instrText xml:space="preserve"> PAGEREF _Toc123651308 \h </w:instrText>
      </w:r>
      <w:r>
        <w:rPr>
          <w:noProof/>
        </w:rPr>
      </w:r>
      <w:r>
        <w:rPr>
          <w:noProof/>
        </w:rPr>
        <w:fldChar w:fldCharType="separate"/>
      </w:r>
      <w:r>
        <w:rPr>
          <w:noProof/>
        </w:rPr>
        <w:t>158</w:t>
      </w:r>
      <w:r>
        <w:rPr>
          <w:noProof/>
        </w:rPr>
        <w:fldChar w:fldCharType="end"/>
      </w:r>
    </w:p>
    <w:p w14:paraId="07434060" w14:textId="18ECFD7B" w:rsidR="005911F0" w:rsidRDefault="005911F0">
      <w:pPr>
        <w:pStyle w:val="TOC2"/>
        <w:rPr>
          <w:rFonts w:asciiTheme="minorHAnsi" w:eastAsiaTheme="minorEastAsia" w:hAnsiTheme="minorHAnsi" w:cstheme="minorBidi"/>
          <w:noProof/>
          <w:sz w:val="22"/>
          <w:szCs w:val="22"/>
          <w:lang w:eastAsia="en-GB"/>
        </w:rPr>
      </w:pPr>
      <w:r w:rsidRPr="003A3A17">
        <w:rPr>
          <w:noProof/>
          <w:color w:val="000000"/>
        </w:rPr>
        <w:t>11.2A</w:t>
      </w:r>
      <w:r>
        <w:rPr>
          <w:rFonts w:asciiTheme="minorHAnsi" w:eastAsiaTheme="minorEastAsia" w:hAnsiTheme="minorHAnsi" w:cstheme="minorBidi"/>
          <w:noProof/>
          <w:sz w:val="22"/>
          <w:szCs w:val="22"/>
          <w:lang w:eastAsia="en-GB"/>
        </w:rPr>
        <w:tab/>
      </w:r>
      <w:r w:rsidRPr="003A3A17">
        <w:rPr>
          <w:noProof/>
          <w:color w:val="000000"/>
        </w:rPr>
        <w:t>Schedule Description Metadata Fragment</w:t>
      </w:r>
      <w:r>
        <w:rPr>
          <w:noProof/>
        </w:rPr>
        <w:tab/>
      </w:r>
      <w:r>
        <w:rPr>
          <w:noProof/>
        </w:rPr>
        <w:fldChar w:fldCharType="begin" w:fldLock="1"/>
      </w:r>
      <w:r>
        <w:rPr>
          <w:noProof/>
        </w:rPr>
        <w:instrText xml:space="preserve"> PAGEREF _Toc123651309 \h </w:instrText>
      </w:r>
      <w:r>
        <w:rPr>
          <w:noProof/>
        </w:rPr>
      </w:r>
      <w:r>
        <w:rPr>
          <w:noProof/>
        </w:rPr>
        <w:fldChar w:fldCharType="separate"/>
      </w:r>
      <w:r>
        <w:rPr>
          <w:noProof/>
        </w:rPr>
        <w:t>163</w:t>
      </w:r>
      <w:r>
        <w:rPr>
          <w:noProof/>
        </w:rPr>
        <w:fldChar w:fldCharType="end"/>
      </w:r>
    </w:p>
    <w:p w14:paraId="3A0953F4" w14:textId="0808562C"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11.2A.1</w:t>
      </w:r>
      <w:r>
        <w:rPr>
          <w:rFonts w:asciiTheme="minorHAnsi" w:eastAsiaTheme="minorEastAsia" w:hAnsiTheme="minorHAnsi" w:cstheme="minorBidi"/>
          <w:noProof/>
          <w:sz w:val="22"/>
          <w:szCs w:val="22"/>
          <w:lang w:eastAsia="en-GB"/>
        </w:rPr>
        <w:tab/>
      </w:r>
      <w:r w:rsidRPr="003A3A17">
        <w:rPr>
          <w:noProof/>
          <w:color w:val="000000"/>
        </w:rPr>
        <w:t>Procedures for Schedule Description Metadata Fragment</w:t>
      </w:r>
      <w:r>
        <w:rPr>
          <w:noProof/>
        </w:rPr>
        <w:tab/>
      </w:r>
      <w:r>
        <w:rPr>
          <w:noProof/>
        </w:rPr>
        <w:fldChar w:fldCharType="begin" w:fldLock="1"/>
      </w:r>
      <w:r>
        <w:rPr>
          <w:noProof/>
        </w:rPr>
        <w:instrText xml:space="preserve"> PAGEREF _Toc123651310 \h </w:instrText>
      </w:r>
      <w:r>
        <w:rPr>
          <w:noProof/>
        </w:rPr>
      </w:r>
      <w:r>
        <w:rPr>
          <w:noProof/>
        </w:rPr>
        <w:fldChar w:fldCharType="separate"/>
      </w:r>
      <w:r>
        <w:rPr>
          <w:noProof/>
        </w:rPr>
        <w:t>163</w:t>
      </w:r>
      <w:r>
        <w:rPr>
          <w:noProof/>
        </w:rPr>
        <w:fldChar w:fldCharType="end"/>
      </w:r>
    </w:p>
    <w:p w14:paraId="12E69082" w14:textId="771BB0F1" w:rsidR="005911F0" w:rsidRDefault="005911F0">
      <w:pPr>
        <w:pStyle w:val="TOC4"/>
        <w:rPr>
          <w:rFonts w:asciiTheme="minorHAnsi" w:eastAsiaTheme="minorEastAsia" w:hAnsiTheme="minorHAnsi" w:cstheme="minorBidi"/>
          <w:noProof/>
          <w:sz w:val="22"/>
          <w:szCs w:val="22"/>
          <w:lang w:eastAsia="en-GB"/>
        </w:rPr>
      </w:pPr>
      <w:r w:rsidRPr="003A3A17">
        <w:rPr>
          <w:rFonts w:eastAsia="MS Mincho"/>
          <w:noProof/>
        </w:rPr>
        <w:t>11.2A.1.1</w:t>
      </w:r>
      <w:r>
        <w:rPr>
          <w:rFonts w:asciiTheme="minorHAnsi" w:eastAsiaTheme="minorEastAsia" w:hAnsiTheme="minorHAnsi" w:cstheme="minorBidi"/>
          <w:noProof/>
          <w:sz w:val="22"/>
          <w:szCs w:val="22"/>
          <w:lang w:eastAsia="en-GB"/>
        </w:rPr>
        <w:tab/>
      </w:r>
      <w:r w:rsidRPr="003A3A17">
        <w:rPr>
          <w:rFonts w:eastAsia="MS Mincho"/>
          <w:noProof/>
        </w:rPr>
        <w:t>Initial Definition</w:t>
      </w:r>
      <w:r>
        <w:rPr>
          <w:noProof/>
        </w:rPr>
        <w:tab/>
      </w:r>
      <w:r>
        <w:rPr>
          <w:noProof/>
        </w:rPr>
        <w:fldChar w:fldCharType="begin" w:fldLock="1"/>
      </w:r>
      <w:r>
        <w:rPr>
          <w:noProof/>
        </w:rPr>
        <w:instrText xml:space="preserve"> PAGEREF _Toc123651311 \h </w:instrText>
      </w:r>
      <w:r>
        <w:rPr>
          <w:noProof/>
        </w:rPr>
      </w:r>
      <w:r>
        <w:rPr>
          <w:noProof/>
        </w:rPr>
        <w:fldChar w:fldCharType="separate"/>
      </w:r>
      <w:r>
        <w:rPr>
          <w:noProof/>
        </w:rPr>
        <w:t>163</w:t>
      </w:r>
      <w:r>
        <w:rPr>
          <w:noProof/>
        </w:rPr>
        <w:fldChar w:fldCharType="end"/>
      </w:r>
    </w:p>
    <w:p w14:paraId="32428F0A" w14:textId="02EA136D" w:rsidR="005911F0" w:rsidRDefault="005911F0">
      <w:pPr>
        <w:pStyle w:val="TOC4"/>
        <w:rPr>
          <w:rFonts w:asciiTheme="minorHAnsi" w:eastAsiaTheme="minorEastAsia" w:hAnsiTheme="minorHAnsi" w:cstheme="minorBidi"/>
          <w:noProof/>
          <w:sz w:val="22"/>
          <w:szCs w:val="22"/>
          <w:lang w:eastAsia="en-GB"/>
        </w:rPr>
      </w:pPr>
      <w:r>
        <w:rPr>
          <w:noProof/>
        </w:rPr>
        <w:t>11.2A.1.2</w:t>
      </w:r>
      <w:r>
        <w:rPr>
          <w:rFonts w:asciiTheme="minorHAnsi" w:eastAsiaTheme="minorEastAsia" w:hAnsiTheme="minorHAnsi" w:cstheme="minorBidi"/>
          <w:noProof/>
          <w:sz w:val="22"/>
          <w:szCs w:val="22"/>
          <w:lang w:eastAsia="en-GB"/>
        </w:rPr>
        <w:tab/>
      </w:r>
      <w:r>
        <w:rPr>
          <w:noProof/>
        </w:rPr>
        <w:t>Extension to the Schedule Description Fragment</w:t>
      </w:r>
      <w:r>
        <w:rPr>
          <w:noProof/>
        </w:rPr>
        <w:tab/>
      </w:r>
      <w:r>
        <w:rPr>
          <w:noProof/>
        </w:rPr>
        <w:fldChar w:fldCharType="begin" w:fldLock="1"/>
      </w:r>
      <w:r>
        <w:rPr>
          <w:noProof/>
        </w:rPr>
        <w:instrText xml:space="preserve"> PAGEREF _Toc123651312 \h </w:instrText>
      </w:r>
      <w:r>
        <w:rPr>
          <w:noProof/>
        </w:rPr>
      </w:r>
      <w:r>
        <w:rPr>
          <w:noProof/>
        </w:rPr>
        <w:fldChar w:fldCharType="separate"/>
      </w:r>
      <w:r>
        <w:rPr>
          <w:noProof/>
        </w:rPr>
        <w:t>165</w:t>
      </w:r>
      <w:r>
        <w:rPr>
          <w:noProof/>
        </w:rPr>
        <w:fldChar w:fldCharType="end"/>
      </w:r>
    </w:p>
    <w:p w14:paraId="3E7634DF" w14:textId="386FCDE6"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11.2A.2</w:t>
      </w:r>
      <w:r>
        <w:rPr>
          <w:rFonts w:asciiTheme="minorHAnsi" w:eastAsiaTheme="minorEastAsia" w:hAnsiTheme="minorHAnsi" w:cstheme="minorBidi"/>
          <w:noProof/>
          <w:sz w:val="22"/>
          <w:szCs w:val="22"/>
          <w:lang w:eastAsia="en-GB"/>
        </w:rPr>
        <w:tab/>
      </w:r>
      <w:r w:rsidRPr="003A3A17">
        <w:rPr>
          <w:noProof/>
          <w:color w:val="000000"/>
        </w:rPr>
        <w:t>XML-Schema for the Schedule Description Meta Data Fragment</w:t>
      </w:r>
      <w:r>
        <w:rPr>
          <w:noProof/>
        </w:rPr>
        <w:tab/>
      </w:r>
      <w:r>
        <w:rPr>
          <w:noProof/>
        </w:rPr>
        <w:fldChar w:fldCharType="begin" w:fldLock="1"/>
      </w:r>
      <w:r>
        <w:rPr>
          <w:noProof/>
        </w:rPr>
        <w:instrText xml:space="preserve"> PAGEREF _Toc123651313 \h </w:instrText>
      </w:r>
      <w:r>
        <w:rPr>
          <w:noProof/>
        </w:rPr>
      </w:r>
      <w:r>
        <w:rPr>
          <w:noProof/>
        </w:rPr>
        <w:fldChar w:fldCharType="separate"/>
      </w:r>
      <w:r>
        <w:rPr>
          <w:noProof/>
        </w:rPr>
        <w:t>166</w:t>
      </w:r>
      <w:r>
        <w:rPr>
          <w:noProof/>
        </w:rPr>
        <w:fldChar w:fldCharType="end"/>
      </w:r>
    </w:p>
    <w:p w14:paraId="57D7185E" w14:textId="1819A1EA" w:rsidR="005911F0" w:rsidRDefault="005911F0">
      <w:pPr>
        <w:pStyle w:val="TOC4"/>
        <w:rPr>
          <w:rFonts w:asciiTheme="minorHAnsi" w:eastAsiaTheme="minorEastAsia" w:hAnsiTheme="minorHAnsi" w:cstheme="minorBidi"/>
          <w:noProof/>
          <w:sz w:val="22"/>
          <w:szCs w:val="22"/>
          <w:lang w:eastAsia="en-GB"/>
        </w:rPr>
      </w:pPr>
      <w:r w:rsidRPr="003A3A17">
        <w:rPr>
          <w:rFonts w:eastAsia="MS Mincho"/>
          <w:noProof/>
        </w:rPr>
        <w:t>11.2A.2.1</w:t>
      </w:r>
      <w:r>
        <w:rPr>
          <w:rFonts w:asciiTheme="minorHAnsi" w:eastAsiaTheme="minorEastAsia" w:hAnsiTheme="minorHAnsi" w:cstheme="minorBidi"/>
          <w:noProof/>
          <w:sz w:val="22"/>
          <w:szCs w:val="22"/>
          <w:lang w:eastAsia="en-GB"/>
        </w:rPr>
        <w:tab/>
      </w:r>
      <w:r w:rsidRPr="003A3A17">
        <w:rPr>
          <w:rFonts w:eastAsia="MS Mincho"/>
          <w:noProof/>
        </w:rPr>
        <w:t>Main XML Schema</w:t>
      </w:r>
      <w:r>
        <w:rPr>
          <w:noProof/>
        </w:rPr>
        <w:tab/>
      </w:r>
      <w:r>
        <w:rPr>
          <w:noProof/>
        </w:rPr>
        <w:fldChar w:fldCharType="begin" w:fldLock="1"/>
      </w:r>
      <w:r>
        <w:rPr>
          <w:noProof/>
        </w:rPr>
        <w:instrText xml:space="preserve"> PAGEREF _Toc123651314 \h </w:instrText>
      </w:r>
      <w:r>
        <w:rPr>
          <w:noProof/>
        </w:rPr>
      </w:r>
      <w:r>
        <w:rPr>
          <w:noProof/>
        </w:rPr>
        <w:fldChar w:fldCharType="separate"/>
      </w:r>
      <w:r>
        <w:rPr>
          <w:noProof/>
        </w:rPr>
        <w:t>166</w:t>
      </w:r>
      <w:r>
        <w:rPr>
          <w:noProof/>
        </w:rPr>
        <w:fldChar w:fldCharType="end"/>
      </w:r>
    </w:p>
    <w:p w14:paraId="71CEA151" w14:textId="3B366BDF" w:rsidR="005911F0" w:rsidRDefault="005911F0">
      <w:pPr>
        <w:pStyle w:val="TOC4"/>
        <w:rPr>
          <w:rFonts w:asciiTheme="minorHAnsi" w:eastAsiaTheme="minorEastAsia" w:hAnsiTheme="minorHAnsi" w:cstheme="minorBidi"/>
          <w:noProof/>
          <w:sz w:val="22"/>
          <w:szCs w:val="22"/>
          <w:lang w:eastAsia="en-GB"/>
        </w:rPr>
      </w:pPr>
      <w:r w:rsidRPr="003A3A17">
        <w:rPr>
          <w:rFonts w:eastAsia="MS Mincho"/>
          <w:noProof/>
        </w:rPr>
        <w:t>11.2A.2.2</w:t>
      </w:r>
      <w:r>
        <w:rPr>
          <w:rFonts w:asciiTheme="minorHAnsi" w:eastAsiaTheme="minorEastAsia" w:hAnsiTheme="minorHAnsi" w:cstheme="minorBidi"/>
          <w:noProof/>
          <w:sz w:val="22"/>
          <w:szCs w:val="22"/>
          <w:lang w:eastAsia="en-GB"/>
        </w:rPr>
        <w:tab/>
      </w:r>
      <w:r w:rsidRPr="003A3A17">
        <w:rPr>
          <w:rFonts w:eastAsia="MS Mincho"/>
          <w:noProof/>
        </w:rPr>
        <w:t>Release 11 Extension to Schedule Description Schema</w:t>
      </w:r>
      <w:r>
        <w:rPr>
          <w:noProof/>
        </w:rPr>
        <w:tab/>
      </w:r>
      <w:r>
        <w:rPr>
          <w:noProof/>
        </w:rPr>
        <w:fldChar w:fldCharType="begin" w:fldLock="1"/>
      </w:r>
      <w:r>
        <w:rPr>
          <w:noProof/>
        </w:rPr>
        <w:instrText xml:space="preserve"> PAGEREF _Toc123651315 \h </w:instrText>
      </w:r>
      <w:r>
        <w:rPr>
          <w:noProof/>
        </w:rPr>
      </w:r>
      <w:r>
        <w:rPr>
          <w:noProof/>
        </w:rPr>
        <w:fldChar w:fldCharType="separate"/>
      </w:r>
      <w:r>
        <w:rPr>
          <w:noProof/>
        </w:rPr>
        <w:t>168</w:t>
      </w:r>
      <w:r>
        <w:rPr>
          <w:noProof/>
        </w:rPr>
        <w:fldChar w:fldCharType="end"/>
      </w:r>
    </w:p>
    <w:p w14:paraId="1F0F9218" w14:textId="4746BB1F" w:rsidR="005911F0" w:rsidRDefault="005911F0">
      <w:pPr>
        <w:pStyle w:val="TOC4"/>
        <w:rPr>
          <w:rFonts w:asciiTheme="minorHAnsi" w:eastAsiaTheme="minorEastAsia" w:hAnsiTheme="minorHAnsi" w:cstheme="minorBidi"/>
          <w:noProof/>
          <w:sz w:val="22"/>
          <w:szCs w:val="22"/>
          <w:lang w:eastAsia="en-GB"/>
        </w:rPr>
      </w:pPr>
      <w:r w:rsidRPr="003A3A17">
        <w:rPr>
          <w:rFonts w:eastAsia="MS Mincho"/>
          <w:noProof/>
        </w:rPr>
        <w:t>11.2A.2.3</w:t>
      </w:r>
      <w:r>
        <w:rPr>
          <w:rFonts w:asciiTheme="minorHAnsi" w:eastAsiaTheme="minorEastAsia" w:hAnsiTheme="minorHAnsi" w:cstheme="minorBidi"/>
          <w:noProof/>
          <w:sz w:val="22"/>
          <w:szCs w:val="22"/>
          <w:lang w:eastAsia="en-GB"/>
        </w:rPr>
        <w:tab/>
      </w:r>
      <w:r w:rsidRPr="003A3A17">
        <w:rPr>
          <w:rFonts w:eastAsia="MS Mincho"/>
          <w:noProof/>
        </w:rPr>
        <w:t>Release 12 Extension to Schedule Description schema</w:t>
      </w:r>
      <w:r>
        <w:rPr>
          <w:noProof/>
        </w:rPr>
        <w:tab/>
      </w:r>
      <w:r>
        <w:rPr>
          <w:noProof/>
        </w:rPr>
        <w:fldChar w:fldCharType="begin" w:fldLock="1"/>
      </w:r>
      <w:r>
        <w:rPr>
          <w:noProof/>
        </w:rPr>
        <w:instrText xml:space="preserve"> PAGEREF _Toc123651316 \h </w:instrText>
      </w:r>
      <w:r>
        <w:rPr>
          <w:noProof/>
        </w:rPr>
      </w:r>
      <w:r>
        <w:rPr>
          <w:noProof/>
        </w:rPr>
        <w:fldChar w:fldCharType="separate"/>
      </w:r>
      <w:r>
        <w:rPr>
          <w:noProof/>
        </w:rPr>
        <w:t>168</w:t>
      </w:r>
      <w:r>
        <w:rPr>
          <w:noProof/>
        </w:rPr>
        <w:fldChar w:fldCharType="end"/>
      </w:r>
    </w:p>
    <w:p w14:paraId="33646B53" w14:textId="11B8BAA1"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11.2A.3</w:t>
      </w:r>
      <w:r>
        <w:rPr>
          <w:rFonts w:asciiTheme="minorHAnsi" w:eastAsiaTheme="minorEastAsia" w:hAnsiTheme="minorHAnsi" w:cstheme="minorBidi"/>
          <w:noProof/>
          <w:sz w:val="22"/>
          <w:szCs w:val="22"/>
          <w:lang w:eastAsia="en-GB"/>
        </w:rPr>
        <w:tab/>
      </w:r>
      <w:r w:rsidRPr="003A3A17">
        <w:rPr>
          <w:noProof/>
          <w:color w:val="000000"/>
        </w:rPr>
        <w:t>Examples of the Schedule Description Meta Data Fragment</w:t>
      </w:r>
      <w:r>
        <w:rPr>
          <w:noProof/>
        </w:rPr>
        <w:tab/>
      </w:r>
      <w:r>
        <w:rPr>
          <w:noProof/>
        </w:rPr>
        <w:fldChar w:fldCharType="begin" w:fldLock="1"/>
      </w:r>
      <w:r>
        <w:rPr>
          <w:noProof/>
        </w:rPr>
        <w:instrText xml:space="preserve"> PAGEREF _Toc123651317 \h </w:instrText>
      </w:r>
      <w:r>
        <w:rPr>
          <w:noProof/>
        </w:rPr>
      </w:r>
      <w:r>
        <w:rPr>
          <w:noProof/>
        </w:rPr>
        <w:fldChar w:fldCharType="separate"/>
      </w:r>
      <w:r>
        <w:rPr>
          <w:noProof/>
        </w:rPr>
        <w:t>168</w:t>
      </w:r>
      <w:r>
        <w:rPr>
          <w:noProof/>
        </w:rPr>
        <w:fldChar w:fldCharType="end"/>
      </w:r>
    </w:p>
    <w:p w14:paraId="2E76295E" w14:textId="57AE1890" w:rsidR="005911F0" w:rsidRDefault="005911F0">
      <w:pPr>
        <w:pStyle w:val="TOC2"/>
        <w:rPr>
          <w:rFonts w:asciiTheme="minorHAnsi" w:eastAsiaTheme="minorEastAsia" w:hAnsiTheme="minorHAnsi" w:cstheme="minorBidi"/>
          <w:noProof/>
          <w:sz w:val="22"/>
          <w:szCs w:val="22"/>
          <w:lang w:eastAsia="en-GB"/>
        </w:rPr>
      </w:pPr>
      <w:r w:rsidRPr="003A3A17">
        <w:rPr>
          <w:noProof/>
          <w:color w:val="000000"/>
        </w:rPr>
        <w:t>11.2B</w:t>
      </w:r>
      <w:r>
        <w:rPr>
          <w:rFonts w:asciiTheme="minorHAnsi" w:eastAsiaTheme="minorEastAsia" w:hAnsiTheme="minorHAnsi" w:cstheme="minorBidi"/>
          <w:noProof/>
          <w:sz w:val="22"/>
          <w:szCs w:val="22"/>
          <w:lang w:eastAsia="en-GB"/>
        </w:rPr>
        <w:tab/>
      </w:r>
      <w:r w:rsidRPr="003A3A17">
        <w:rPr>
          <w:noProof/>
          <w:color w:val="000000"/>
        </w:rPr>
        <w:t>Filter Description Metadata Fragment</w:t>
      </w:r>
      <w:r>
        <w:rPr>
          <w:noProof/>
        </w:rPr>
        <w:tab/>
      </w:r>
      <w:r>
        <w:rPr>
          <w:noProof/>
        </w:rPr>
        <w:fldChar w:fldCharType="begin" w:fldLock="1"/>
      </w:r>
      <w:r>
        <w:rPr>
          <w:noProof/>
        </w:rPr>
        <w:instrText xml:space="preserve"> PAGEREF _Toc123651318 \h </w:instrText>
      </w:r>
      <w:r>
        <w:rPr>
          <w:noProof/>
        </w:rPr>
      </w:r>
      <w:r>
        <w:rPr>
          <w:noProof/>
        </w:rPr>
        <w:fldChar w:fldCharType="separate"/>
      </w:r>
      <w:r>
        <w:rPr>
          <w:noProof/>
        </w:rPr>
        <w:t>172</w:t>
      </w:r>
      <w:r>
        <w:rPr>
          <w:noProof/>
        </w:rPr>
        <w:fldChar w:fldCharType="end"/>
      </w:r>
    </w:p>
    <w:p w14:paraId="061DC94D" w14:textId="0D5E37F2"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11.2B.1</w:t>
      </w:r>
      <w:r>
        <w:rPr>
          <w:rFonts w:asciiTheme="minorHAnsi" w:eastAsiaTheme="minorEastAsia" w:hAnsiTheme="minorHAnsi" w:cstheme="minorBidi"/>
          <w:noProof/>
          <w:sz w:val="22"/>
          <w:szCs w:val="22"/>
          <w:lang w:eastAsia="en-GB"/>
        </w:rPr>
        <w:tab/>
      </w:r>
      <w:r w:rsidRPr="003A3A17">
        <w:rPr>
          <w:noProof/>
          <w:color w:val="000000"/>
        </w:rPr>
        <w:t>Introduction</w:t>
      </w:r>
      <w:r>
        <w:rPr>
          <w:noProof/>
        </w:rPr>
        <w:tab/>
      </w:r>
      <w:r>
        <w:rPr>
          <w:noProof/>
        </w:rPr>
        <w:fldChar w:fldCharType="begin" w:fldLock="1"/>
      </w:r>
      <w:r>
        <w:rPr>
          <w:noProof/>
        </w:rPr>
        <w:instrText xml:space="preserve"> PAGEREF _Toc123651319 \h </w:instrText>
      </w:r>
      <w:r>
        <w:rPr>
          <w:noProof/>
        </w:rPr>
      </w:r>
      <w:r>
        <w:rPr>
          <w:noProof/>
        </w:rPr>
        <w:fldChar w:fldCharType="separate"/>
      </w:r>
      <w:r>
        <w:rPr>
          <w:noProof/>
        </w:rPr>
        <w:t>172</w:t>
      </w:r>
      <w:r>
        <w:rPr>
          <w:noProof/>
        </w:rPr>
        <w:fldChar w:fldCharType="end"/>
      </w:r>
    </w:p>
    <w:p w14:paraId="3FC053C2" w14:textId="1481D0EA"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11.2B.2</w:t>
      </w:r>
      <w:r>
        <w:rPr>
          <w:rFonts w:asciiTheme="minorHAnsi" w:eastAsiaTheme="minorEastAsia" w:hAnsiTheme="minorHAnsi" w:cstheme="minorBidi"/>
          <w:noProof/>
          <w:sz w:val="22"/>
          <w:szCs w:val="22"/>
          <w:lang w:eastAsia="en-GB"/>
        </w:rPr>
        <w:tab/>
      </w:r>
      <w:r w:rsidRPr="003A3A17">
        <w:rPr>
          <w:noProof/>
          <w:color w:val="000000"/>
        </w:rPr>
        <w:t>Procedures for Filter Description Metadata Fragment</w:t>
      </w:r>
      <w:r>
        <w:rPr>
          <w:noProof/>
        </w:rPr>
        <w:tab/>
      </w:r>
      <w:r>
        <w:rPr>
          <w:noProof/>
        </w:rPr>
        <w:fldChar w:fldCharType="begin" w:fldLock="1"/>
      </w:r>
      <w:r>
        <w:rPr>
          <w:noProof/>
        </w:rPr>
        <w:instrText xml:space="preserve"> PAGEREF _Toc123651320 \h </w:instrText>
      </w:r>
      <w:r>
        <w:rPr>
          <w:noProof/>
        </w:rPr>
      </w:r>
      <w:r>
        <w:rPr>
          <w:noProof/>
        </w:rPr>
        <w:fldChar w:fldCharType="separate"/>
      </w:r>
      <w:r>
        <w:rPr>
          <w:noProof/>
        </w:rPr>
        <w:t>172</w:t>
      </w:r>
      <w:r>
        <w:rPr>
          <w:noProof/>
        </w:rPr>
        <w:fldChar w:fldCharType="end"/>
      </w:r>
    </w:p>
    <w:p w14:paraId="505A0993" w14:textId="3163F64B"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11.2B.3</w:t>
      </w:r>
      <w:r>
        <w:rPr>
          <w:rFonts w:asciiTheme="minorHAnsi" w:eastAsiaTheme="minorEastAsia" w:hAnsiTheme="minorHAnsi" w:cstheme="minorBidi"/>
          <w:noProof/>
          <w:sz w:val="22"/>
          <w:szCs w:val="22"/>
          <w:lang w:eastAsia="en-GB"/>
        </w:rPr>
        <w:tab/>
      </w:r>
      <w:r w:rsidRPr="003A3A17">
        <w:rPr>
          <w:noProof/>
          <w:color w:val="000000"/>
        </w:rPr>
        <w:t>Usage of Location Filter</w:t>
      </w:r>
      <w:r>
        <w:rPr>
          <w:noProof/>
        </w:rPr>
        <w:tab/>
      </w:r>
      <w:r>
        <w:rPr>
          <w:noProof/>
        </w:rPr>
        <w:fldChar w:fldCharType="begin" w:fldLock="1"/>
      </w:r>
      <w:r>
        <w:rPr>
          <w:noProof/>
        </w:rPr>
        <w:instrText xml:space="preserve"> PAGEREF _Toc123651321 \h </w:instrText>
      </w:r>
      <w:r>
        <w:rPr>
          <w:noProof/>
        </w:rPr>
      </w:r>
      <w:r>
        <w:rPr>
          <w:noProof/>
        </w:rPr>
        <w:fldChar w:fldCharType="separate"/>
      </w:r>
      <w:r>
        <w:rPr>
          <w:noProof/>
        </w:rPr>
        <w:t>172</w:t>
      </w:r>
      <w:r>
        <w:rPr>
          <w:noProof/>
        </w:rPr>
        <w:fldChar w:fldCharType="end"/>
      </w:r>
    </w:p>
    <w:p w14:paraId="292E2CE9" w14:textId="5171EC56"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11.2B.3A</w:t>
      </w:r>
      <w:r>
        <w:rPr>
          <w:rFonts w:asciiTheme="minorHAnsi" w:eastAsiaTheme="minorEastAsia" w:hAnsiTheme="minorHAnsi" w:cstheme="minorBidi"/>
          <w:noProof/>
          <w:sz w:val="22"/>
          <w:szCs w:val="22"/>
          <w:lang w:eastAsia="en-GB"/>
        </w:rPr>
        <w:tab/>
      </w:r>
      <w:r w:rsidRPr="003A3A17">
        <w:rPr>
          <w:noProof/>
          <w:color w:val="000000"/>
        </w:rPr>
        <w:t>Usage of Group Filter</w:t>
      </w:r>
      <w:r>
        <w:rPr>
          <w:noProof/>
        </w:rPr>
        <w:tab/>
      </w:r>
      <w:r>
        <w:rPr>
          <w:noProof/>
        </w:rPr>
        <w:fldChar w:fldCharType="begin" w:fldLock="1"/>
      </w:r>
      <w:r>
        <w:rPr>
          <w:noProof/>
        </w:rPr>
        <w:instrText xml:space="preserve"> PAGEREF _Toc123651322 \h </w:instrText>
      </w:r>
      <w:r>
        <w:rPr>
          <w:noProof/>
        </w:rPr>
      </w:r>
      <w:r>
        <w:rPr>
          <w:noProof/>
        </w:rPr>
        <w:fldChar w:fldCharType="separate"/>
      </w:r>
      <w:r>
        <w:rPr>
          <w:noProof/>
        </w:rPr>
        <w:t>173</w:t>
      </w:r>
      <w:r>
        <w:rPr>
          <w:noProof/>
        </w:rPr>
        <w:fldChar w:fldCharType="end"/>
      </w:r>
    </w:p>
    <w:p w14:paraId="6B7DBEAF" w14:textId="34C80242" w:rsidR="005911F0" w:rsidRDefault="005911F0">
      <w:pPr>
        <w:pStyle w:val="TOC3"/>
        <w:rPr>
          <w:rFonts w:asciiTheme="minorHAnsi" w:eastAsiaTheme="minorEastAsia" w:hAnsiTheme="minorHAnsi" w:cstheme="minorBidi"/>
          <w:noProof/>
          <w:sz w:val="22"/>
          <w:szCs w:val="22"/>
          <w:lang w:eastAsia="en-GB"/>
        </w:rPr>
      </w:pPr>
      <w:r w:rsidRPr="003A3A17">
        <w:rPr>
          <w:noProof/>
          <w:color w:val="000000"/>
        </w:rPr>
        <w:t>11.2B.4</w:t>
      </w:r>
      <w:r>
        <w:rPr>
          <w:rFonts w:asciiTheme="minorHAnsi" w:eastAsiaTheme="minorEastAsia" w:hAnsiTheme="minorHAnsi" w:cstheme="minorBidi"/>
          <w:noProof/>
          <w:sz w:val="22"/>
          <w:szCs w:val="22"/>
          <w:lang w:eastAsia="en-GB"/>
        </w:rPr>
        <w:tab/>
      </w:r>
      <w:r w:rsidRPr="003A3A17">
        <w:rPr>
          <w:noProof/>
          <w:color w:val="000000"/>
        </w:rPr>
        <w:t>XML Schema for the Filter Description Metadata Fragment</w:t>
      </w:r>
      <w:r>
        <w:rPr>
          <w:noProof/>
        </w:rPr>
        <w:tab/>
      </w:r>
      <w:r>
        <w:rPr>
          <w:noProof/>
        </w:rPr>
        <w:fldChar w:fldCharType="begin" w:fldLock="1"/>
      </w:r>
      <w:r>
        <w:rPr>
          <w:noProof/>
        </w:rPr>
        <w:instrText xml:space="preserve"> PAGEREF _Toc123651323 \h </w:instrText>
      </w:r>
      <w:r>
        <w:rPr>
          <w:noProof/>
        </w:rPr>
      </w:r>
      <w:r>
        <w:rPr>
          <w:noProof/>
        </w:rPr>
        <w:fldChar w:fldCharType="separate"/>
      </w:r>
      <w:r>
        <w:rPr>
          <w:noProof/>
        </w:rPr>
        <w:t>173</w:t>
      </w:r>
      <w:r>
        <w:rPr>
          <w:noProof/>
        </w:rPr>
        <w:fldChar w:fldCharType="end"/>
      </w:r>
    </w:p>
    <w:p w14:paraId="520929D2" w14:textId="3628765E"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11.3</w:t>
      </w:r>
      <w:r>
        <w:rPr>
          <w:rFonts w:asciiTheme="minorHAnsi" w:eastAsiaTheme="minorEastAsia" w:hAnsiTheme="minorHAnsi" w:cstheme="minorBidi"/>
          <w:noProof/>
          <w:sz w:val="22"/>
          <w:szCs w:val="22"/>
          <w:lang w:eastAsia="en-GB"/>
        </w:rPr>
        <w:tab/>
      </w:r>
      <w:r w:rsidRPr="003A3A17">
        <w:rPr>
          <w:noProof/>
          <w:snapToGrid w:val="0"/>
          <w:lang w:eastAsia="en-GB"/>
        </w:rPr>
        <w:t>Security Description Metadata Fragment</w:t>
      </w:r>
      <w:r>
        <w:rPr>
          <w:noProof/>
        </w:rPr>
        <w:tab/>
      </w:r>
      <w:r>
        <w:rPr>
          <w:noProof/>
        </w:rPr>
        <w:fldChar w:fldCharType="begin" w:fldLock="1"/>
      </w:r>
      <w:r>
        <w:rPr>
          <w:noProof/>
        </w:rPr>
        <w:instrText xml:space="preserve"> PAGEREF _Toc123651324 \h </w:instrText>
      </w:r>
      <w:r>
        <w:rPr>
          <w:noProof/>
        </w:rPr>
      </w:r>
      <w:r>
        <w:rPr>
          <w:noProof/>
        </w:rPr>
        <w:fldChar w:fldCharType="separate"/>
      </w:r>
      <w:r>
        <w:rPr>
          <w:noProof/>
        </w:rPr>
        <w:t>176</w:t>
      </w:r>
      <w:r>
        <w:rPr>
          <w:noProof/>
        </w:rPr>
        <w:fldChar w:fldCharType="end"/>
      </w:r>
    </w:p>
    <w:p w14:paraId="44964D02" w14:textId="3467FB7E"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11.3.1</w:t>
      </w:r>
      <w:r>
        <w:rPr>
          <w:rFonts w:asciiTheme="minorHAnsi" w:eastAsiaTheme="minorEastAsia" w:hAnsiTheme="minorHAnsi" w:cstheme="minorBidi"/>
          <w:noProof/>
          <w:sz w:val="22"/>
          <w:szCs w:val="22"/>
          <w:lang w:eastAsia="en-GB"/>
        </w:rPr>
        <w:tab/>
      </w:r>
      <w:r w:rsidRPr="003A3A17">
        <w:rPr>
          <w:noProof/>
          <w:snapToGrid w:val="0"/>
          <w:lang w:val="en-US" w:eastAsia="en-GB"/>
        </w:rPr>
        <w:t>Definition of the Security Description</w:t>
      </w:r>
      <w:r>
        <w:rPr>
          <w:noProof/>
        </w:rPr>
        <w:tab/>
      </w:r>
      <w:r>
        <w:rPr>
          <w:noProof/>
        </w:rPr>
        <w:fldChar w:fldCharType="begin" w:fldLock="1"/>
      </w:r>
      <w:r>
        <w:rPr>
          <w:noProof/>
        </w:rPr>
        <w:instrText xml:space="preserve"> PAGEREF _Toc123651325 \h </w:instrText>
      </w:r>
      <w:r>
        <w:rPr>
          <w:noProof/>
        </w:rPr>
      </w:r>
      <w:r>
        <w:rPr>
          <w:noProof/>
        </w:rPr>
        <w:fldChar w:fldCharType="separate"/>
      </w:r>
      <w:r>
        <w:rPr>
          <w:noProof/>
        </w:rPr>
        <w:t>176</w:t>
      </w:r>
      <w:r>
        <w:rPr>
          <w:noProof/>
        </w:rPr>
        <w:fldChar w:fldCharType="end"/>
      </w:r>
    </w:p>
    <w:p w14:paraId="551518E5" w14:textId="04E77803"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11.3.2</w:t>
      </w:r>
      <w:r>
        <w:rPr>
          <w:rFonts w:asciiTheme="minorHAnsi" w:eastAsiaTheme="minorEastAsia" w:hAnsiTheme="minorHAnsi" w:cstheme="minorBidi"/>
          <w:noProof/>
          <w:sz w:val="22"/>
          <w:szCs w:val="22"/>
          <w:lang w:eastAsia="en-GB"/>
        </w:rPr>
        <w:tab/>
      </w:r>
      <w:r w:rsidRPr="003A3A17">
        <w:rPr>
          <w:noProof/>
          <w:lang w:val="en-US"/>
        </w:rPr>
        <w:t xml:space="preserve">Example of a </w:t>
      </w:r>
      <w:r w:rsidRPr="003A3A17">
        <w:rPr>
          <w:noProof/>
          <w:snapToGrid w:val="0"/>
          <w:lang w:val="en-US" w:eastAsia="en-GB"/>
        </w:rPr>
        <w:t>Security</w:t>
      </w:r>
      <w:r w:rsidRPr="003A3A17">
        <w:rPr>
          <w:noProof/>
          <w:lang w:val="en-US"/>
        </w:rPr>
        <w:t xml:space="preserve"> Description:</w:t>
      </w:r>
      <w:r>
        <w:rPr>
          <w:noProof/>
        </w:rPr>
        <w:tab/>
      </w:r>
      <w:r>
        <w:rPr>
          <w:noProof/>
        </w:rPr>
        <w:fldChar w:fldCharType="begin" w:fldLock="1"/>
      </w:r>
      <w:r>
        <w:rPr>
          <w:noProof/>
        </w:rPr>
        <w:instrText xml:space="preserve"> PAGEREF _Toc123651326 \h </w:instrText>
      </w:r>
      <w:r>
        <w:rPr>
          <w:noProof/>
        </w:rPr>
      </w:r>
      <w:r>
        <w:rPr>
          <w:noProof/>
        </w:rPr>
        <w:fldChar w:fldCharType="separate"/>
      </w:r>
      <w:r>
        <w:rPr>
          <w:noProof/>
        </w:rPr>
        <w:t>177</w:t>
      </w:r>
      <w:r>
        <w:rPr>
          <w:noProof/>
        </w:rPr>
        <w:fldChar w:fldCharType="end"/>
      </w:r>
    </w:p>
    <w:p w14:paraId="2568FADC" w14:textId="00DC750E"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val="en-US" w:eastAsia="en-GB"/>
        </w:rPr>
        <w:t>11.4</w:t>
      </w:r>
      <w:r>
        <w:rPr>
          <w:rFonts w:asciiTheme="minorHAnsi" w:eastAsiaTheme="minorEastAsia" w:hAnsiTheme="minorHAnsi" w:cstheme="minorBidi"/>
          <w:noProof/>
          <w:sz w:val="22"/>
          <w:szCs w:val="22"/>
          <w:lang w:eastAsia="en-GB"/>
        </w:rPr>
        <w:tab/>
      </w:r>
      <w:r w:rsidRPr="003A3A17">
        <w:rPr>
          <w:noProof/>
          <w:snapToGrid w:val="0"/>
          <w:lang w:val="en-US" w:eastAsia="en-GB"/>
        </w:rPr>
        <w:t>Service Protection Registration Format</w:t>
      </w:r>
      <w:r>
        <w:rPr>
          <w:noProof/>
        </w:rPr>
        <w:tab/>
      </w:r>
      <w:r>
        <w:rPr>
          <w:noProof/>
        </w:rPr>
        <w:fldChar w:fldCharType="begin" w:fldLock="1"/>
      </w:r>
      <w:r>
        <w:rPr>
          <w:noProof/>
        </w:rPr>
        <w:instrText xml:space="preserve"> PAGEREF _Toc123651327 \h </w:instrText>
      </w:r>
      <w:r>
        <w:rPr>
          <w:noProof/>
        </w:rPr>
      </w:r>
      <w:r>
        <w:rPr>
          <w:noProof/>
        </w:rPr>
        <w:fldChar w:fldCharType="separate"/>
      </w:r>
      <w:r>
        <w:rPr>
          <w:noProof/>
        </w:rPr>
        <w:t>177</w:t>
      </w:r>
      <w:r>
        <w:rPr>
          <w:noProof/>
        </w:rPr>
        <w:fldChar w:fldCharType="end"/>
      </w:r>
    </w:p>
    <w:p w14:paraId="476C9274" w14:textId="3CE1DA0A"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11.4.1</w:t>
      </w:r>
      <w:r>
        <w:rPr>
          <w:rFonts w:asciiTheme="minorHAnsi" w:eastAsiaTheme="minorEastAsia" w:hAnsiTheme="minorHAnsi" w:cstheme="minorBidi"/>
          <w:noProof/>
          <w:sz w:val="22"/>
          <w:szCs w:val="22"/>
          <w:lang w:eastAsia="en-GB"/>
        </w:rPr>
        <w:tab/>
      </w:r>
      <w:r w:rsidRPr="003A3A17">
        <w:rPr>
          <w:noProof/>
          <w:snapToGrid w:val="0"/>
          <w:lang w:val="en-US" w:eastAsia="en-GB"/>
        </w:rPr>
        <w:t>Data Format</w:t>
      </w:r>
      <w:r>
        <w:rPr>
          <w:noProof/>
        </w:rPr>
        <w:tab/>
      </w:r>
      <w:r>
        <w:rPr>
          <w:noProof/>
        </w:rPr>
        <w:fldChar w:fldCharType="begin" w:fldLock="1"/>
      </w:r>
      <w:r>
        <w:rPr>
          <w:noProof/>
        </w:rPr>
        <w:instrText xml:space="preserve"> PAGEREF _Toc123651328 \h </w:instrText>
      </w:r>
      <w:r>
        <w:rPr>
          <w:noProof/>
        </w:rPr>
      </w:r>
      <w:r>
        <w:rPr>
          <w:noProof/>
        </w:rPr>
        <w:fldChar w:fldCharType="separate"/>
      </w:r>
      <w:r>
        <w:rPr>
          <w:noProof/>
        </w:rPr>
        <w:t>177</w:t>
      </w:r>
      <w:r>
        <w:rPr>
          <w:noProof/>
        </w:rPr>
        <w:fldChar w:fldCharType="end"/>
      </w:r>
    </w:p>
    <w:p w14:paraId="2B3B3F63" w14:textId="3D11035B"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11.4.2</w:t>
      </w:r>
      <w:r>
        <w:rPr>
          <w:rFonts w:asciiTheme="minorHAnsi" w:eastAsiaTheme="minorEastAsia" w:hAnsiTheme="minorHAnsi" w:cstheme="minorBidi"/>
          <w:noProof/>
          <w:sz w:val="22"/>
          <w:szCs w:val="22"/>
          <w:lang w:eastAsia="en-GB"/>
        </w:rPr>
        <w:tab/>
      </w:r>
      <w:r w:rsidRPr="003A3A17">
        <w:rPr>
          <w:noProof/>
          <w:snapToGrid w:val="0"/>
          <w:lang w:val="en-US" w:eastAsia="en-GB"/>
        </w:rPr>
        <w:t>Example</w:t>
      </w:r>
      <w:r>
        <w:rPr>
          <w:noProof/>
        </w:rPr>
        <w:tab/>
      </w:r>
      <w:r>
        <w:rPr>
          <w:noProof/>
        </w:rPr>
        <w:fldChar w:fldCharType="begin" w:fldLock="1"/>
      </w:r>
      <w:r>
        <w:rPr>
          <w:noProof/>
        </w:rPr>
        <w:instrText xml:space="preserve"> PAGEREF _Toc123651329 \h </w:instrText>
      </w:r>
      <w:r>
        <w:rPr>
          <w:noProof/>
        </w:rPr>
      </w:r>
      <w:r>
        <w:rPr>
          <w:noProof/>
        </w:rPr>
        <w:fldChar w:fldCharType="separate"/>
      </w:r>
      <w:r>
        <w:rPr>
          <w:noProof/>
        </w:rPr>
        <w:t>178</w:t>
      </w:r>
      <w:r>
        <w:rPr>
          <w:noProof/>
        </w:rPr>
        <w:fldChar w:fldCharType="end"/>
      </w:r>
    </w:p>
    <w:p w14:paraId="1AFB8B3D" w14:textId="4CB30AD3"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val="en-US" w:eastAsia="en-GB"/>
        </w:rPr>
        <w:t>11.5</w:t>
      </w:r>
      <w:r>
        <w:rPr>
          <w:rFonts w:asciiTheme="minorHAnsi" w:eastAsiaTheme="minorEastAsia" w:hAnsiTheme="minorHAnsi" w:cstheme="minorBidi"/>
          <w:noProof/>
          <w:sz w:val="22"/>
          <w:szCs w:val="22"/>
          <w:lang w:eastAsia="en-GB"/>
        </w:rPr>
        <w:tab/>
      </w:r>
      <w:r w:rsidRPr="003A3A17">
        <w:rPr>
          <w:noProof/>
          <w:snapToGrid w:val="0"/>
          <w:lang w:val="en-US" w:eastAsia="en-GB"/>
        </w:rPr>
        <w:t>Service Protection De-Registration Format</w:t>
      </w:r>
      <w:r>
        <w:rPr>
          <w:noProof/>
        </w:rPr>
        <w:tab/>
      </w:r>
      <w:r>
        <w:rPr>
          <w:noProof/>
        </w:rPr>
        <w:fldChar w:fldCharType="begin" w:fldLock="1"/>
      </w:r>
      <w:r>
        <w:rPr>
          <w:noProof/>
        </w:rPr>
        <w:instrText xml:space="preserve"> PAGEREF _Toc123651330 \h </w:instrText>
      </w:r>
      <w:r>
        <w:rPr>
          <w:noProof/>
        </w:rPr>
      </w:r>
      <w:r>
        <w:rPr>
          <w:noProof/>
        </w:rPr>
        <w:fldChar w:fldCharType="separate"/>
      </w:r>
      <w:r>
        <w:rPr>
          <w:noProof/>
        </w:rPr>
        <w:t>178</w:t>
      </w:r>
      <w:r>
        <w:rPr>
          <w:noProof/>
        </w:rPr>
        <w:fldChar w:fldCharType="end"/>
      </w:r>
    </w:p>
    <w:p w14:paraId="3F196792" w14:textId="54CA6CA0"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11.5.1</w:t>
      </w:r>
      <w:r>
        <w:rPr>
          <w:rFonts w:asciiTheme="minorHAnsi" w:eastAsiaTheme="minorEastAsia" w:hAnsiTheme="minorHAnsi" w:cstheme="minorBidi"/>
          <w:noProof/>
          <w:sz w:val="22"/>
          <w:szCs w:val="22"/>
          <w:lang w:eastAsia="en-GB"/>
        </w:rPr>
        <w:tab/>
      </w:r>
      <w:r w:rsidRPr="003A3A17">
        <w:rPr>
          <w:noProof/>
          <w:snapToGrid w:val="0"/>
          <w:lang w:val="en-US" w:eastAsia="en-GB"/>
        </w:rPr>
        <w:t>Data Format</w:t>
      </w:r>
      <w:r>
        <w:rPr>
          <w:noProof/>
        </w:rPr>
        <w:tab/>
      </w:r>
      <w:r>
        <w:rPr>
          <w:noProof/>
        </w:rPr>
        <w:fldChar w:fldCharType="begin" w:fldLock="1"/>
      </w:r>
      <w:r>
        <w:rPr>
          <w:noProof/>
        </w:rPr>
        <w:instrText xml:space="preserve"> PAGEREF _Toc123651331 \h </w:instrText>
      </w:r>
      <w:r>
        <w:rPr>
          <w:noProof/>
        </w:rPr>
      </w:r>
      <w:r>
        <w:rPr>
          <w:noProof/>
        </w:rPr>
        <w:fldChar w:fldCharType="separate"/>
      </w:r>
      <w:r>
        <w:rPr>
          <w:noProof/>
        </w:rPr>
        <w:t>178</w:t>
      </w:r>
      <w:r>
        <w:rPr>
          <w:noProof/>
        </w:rPr>
        <w:fldChar w:fldCharType="end"/>
      </w:r>
    </w:p>
    <w:p w14:paraId="4CA71FA9" w14:textId="1644F7D9"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11.5.2</w:t>
      </w:r>
      <w:r>
        <w:rPr>
          <w:rFonts w:asciiTheme="minorHAnsi" w:eastAsiaTheme="minorEastAsia" w:hAnsiTheme="minorHAnsi" w:cstheme="minorBidi"/>
          <w:noProof/>
          <w:sz w:val="22"/>
          <w:szCs w:val="22"/>
          <w:lang w:eastAsia="en-GB"/>
        </w:rPr>
        <w:tab/>
      </w:r>
      <w:r w:rsidRPr="003A3A17">
        <w:rPr>
          <w:noProof/>
          <w:snapToGrid w:val="0"/>
          <w:lang w:val="en-US" w:eastAsia="en-GB"/>
        </w:rPr>
        <w:t>Example</w:t>
      </w:r>
      <w:r>
        <w:rPr>
          <w:noProof/>
        </w:rPr>
        <w:tab/>
      </w:r>
      <w:r>
        <w:rPr>
          <w:noProof/>
        </w:rPr>
        <w:fldChar w:fldCharType="begin" w:fldLock="1"/>
      </w:r>
      <w:r>
        <w:rPr>
          <w:noProof/>
        </w:rPr>
        <w:instrText xml:space="preserve"> PAGEREF _Toc123651332 \h </w:instrText>
      </w:r>
      <w:r>
        <w:rPr>
          <w:noProof/>
        </w:rPr>
      </w:r>
      <w:r>
        <w:rPr>
          <w:noProof/>
        </w:rPr>
        <w:fldChar w:fldCharType="separate"/>
      </w:r>
      <w:r>
        <w:rPr>
          <w:noProof/>
        </w:rPr>
        <w:t>178</w:t>
      </w:r>
      <w:r>
        <w:rPr>
          <w:noProof/>
        </w:rPr>
        <w:fldChar w:fldCharType="end"/>
      </w:r>
    </w:p>
    <w:p w14:paraId="42766525" w14:textId="0B4F05FA"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val="en-US" w:eastAsia="en-GB"/>
        </w:rPr>
        <w:t>11.6</w:t>
      </w:r>
      <w:r>
        <w:rPr>
          <w:rFonts w:asciiTheme="minorHAnsi" w:eastAsiaTheme="minorEastAsia" w:hAnsiTheme="minorHAnsi" w:cstheme="minorBidi"/>
          <w:noProof/>
          <w:sz w:val="22"/>
          <w:szCs w:val="22"/>
          <w:lang w:eastAsia="en-GB"/>
        </w:rPr>
        <w:tab/>
      </w:r>
      <w:r w:rsidRPr="003A3A17">
        <w:rPr>
          <w:noProof/>
          <w:snapToGrid w:val="0"/>
          <w:lang w:val="en-US" w:eastAsia="en-GB"/>
        </w:rPr>
        <w:t>Service Protection MSK Request Format</w:t>
      </w:r>
      <w:r>
        <w:rPr>
          <w:noProof/>
        </w:rPr>
        <w:tab/>
      </w:r>
      <w:r>
        <w:rPr>
          <w:noProof/>
        </w:rPr>
        <w:fldChar w:fldCharType="begin" w:fldLock="1"/>
      </w:r>
      <w:r>
        <w:rPr>
          <w:noProof/>
        </w:rPr>
        <w:instrText xml:space="preserve"> PAGEREF _Toc123651333 \h </w:instrText>
      </w:r>
      <w:r>
        <w:rPr>
          <w:noProof/>
        </w:rPr>
      </w:r>
      <w:r>
        <w:rPr>
          <w:noProof/>
        </w:rPr>
        <w:fldChar w:fldCharType="separate"/>
      </w:r>
      <w:r>
        <w:rPr>
          <w:noProof/>
        </w:rPr>
        <w:t>179</w:t>
      </w:r>
      <w:r>
        <w:rPr>
          <w:noProof/>
        </w:rPr>
        <w:fldChar w:fldCharType="end"/>
      </w:r>
    </w:p>
    <w:p w14:paraId="5313129C" w14:textId="29C98B56"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11.6.1</w:t>
      </w:r>
      <w:r>
        <w:rPr>
          <w:rFonts w:asciiTheme="minorHAnsi" w:eastAsiaTheme="minorEastAsia" w:hAnsiTheme="minorHAnsi" w:cstheme="minorBidi"/>
          <w:noProof/>
          <w:sz w:val="22"/>
          <w:szCs w:val="22"/>
          <w:lang w:eastAsia="en-GB"/>
        </w:rPr>
        <w:tab/>
      </w:r>
      <w:r w:rsidRPr="003A3A17">
        <w:rPr>
          <w:noProof/>
          <w:snapToGrid w:val="0"/>
          <w:lang w:val="en-US" w:eastAsia="en-GB"/>
        </w:rPr>
        <w:t>Data Format</w:t>
      </w:r>
      <w:r>
        <w:rPr>
          <w:noProof/>
        </w:rPr>
        <w:tab/>
      </w:r>
      <w:r>
        <w:rPr>
          <w:noProof/>
        </w:rPr>
        <w:fldChar w:fldCharType="begin" w:fldLock="1"/>
      </w:r>
      <w:r>
        <w:rPr>
          <w:noProof/>
        </w:rPr>
        <w:instrText xml:space="preserve"> PAGEREF _Toc123651334 \h </w:instrText>
      </w:r>
      <w:r>
        <w:rPr>
          <w:noProof/>
        </w:rPr>
      </w:r>
      <w:r>
        <w:rPr>
          <w:noProof/>
        </w:rPr>
        <w:fldChar w:fldCharType="separate"/>
      </w:r>
      <w:r>
        <w:rPr>
          <w:noProof/>
        </w:rPr>
        <w:t>179</w:t>
      </w:r>
      <w:r>
        <w:rPr>
          <w:noProof/>
        </w:rPr>
        <w:fldChar w:fldCharType="end"/>
      </w:r>
    </w:p>
    <w:p w14:paraId="1DBDC02B" w14:textId="2F3F1FA7"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11.6.2</w:t>
      </w:r>
      <w:r>
        <w:rPr>
          <w:rFonts w:asciiTheme="minorHAnsi" w:eastAsiaTheme="minorEastAsia" w:hAnsiTheme="minorHAnsi" w:cstheme="minorBidi"/>
          <w:noProof/>
          <w:sz w:val="22"/>
          <w:szCs w:val="22"/>
          <w:lang w:eastAsia="en-GB"/>
        </w:rPr>
        <w:tab/>
      </w:r>
      <w:r w:rsidRPr="003A3A17">
        <w:rPr>
          <w:noProof/>
          <w:snapToGrid w:val="0"/>
          <w:lang w:val="en-US" w:eastAsia="en-GB"/>
        </w:rPr>
        <w:t>Example</w:t>
      </w:r>
      <w:r>
        <w:rPr>
          <w:noProof/>
        </w:rPr>
        <w:tab/>
      </w:r>
      <w:r>
        <w:rPr>
          <w:noProof/>
        </w:rPr>
        <w:fldChar w:fldCharType="begin" w:fldLock="1"/>
      </w:r>
      <w:r>
        <w:rPr>
          <w:noProof/>
        </w:rPr>
        <w:instrText xml:space="preserve"> PAGEREF _Toc123651335 \h </w:instrText>
      </w:r>
      <w:r>
        <w:rPr>
          <w:noProof/>
        </w:rPr>
      </w:r>
      <w:r>
        <w:rPr>
          <w:noProof/>
        </w:rPr>
        <w:fldChar w:fldCharType="separate"/>
      </w:r>
      <w:r>
        <w:rPr>
          <w:noProof/>
        </w:rPr>
        <w:t>179</w:t>
      </w:r>
      <w:r>
        <w:rPr>
          <w:noProof/>
        </w:rPr>
        <w:fldChar w:fldCharType="end"/>
      </w:r>
    </w:p>
    <w:p w14:paraId="1381EEC4" w14:textId="03DA5561"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val="en-US" w:eastAsia="en-GB"/>
        </w:rPr>
        <w:t>11.7</w:t>
      </w:r>
      <w:r>
        <w:rPr>
          <w:rFonts w:asciiTheme="minorHAnsi" w:eastAsiaTheme="minorEastAsia" w:hAnsiTheme="minorHAnsi" w:cstheme="minorBidi"/>
          <w:noProof/>
          <w:sz w:val="22"/>
          <w:szCs w:val="22"/>
          <w:lang w:eastAsia="en-GB"/>
        </w:rPr>
        <w:tab/>
      </w:r>
      <w:r>
        <w:rPr>
          <w:noProof/>
        </w:rPr>
        <w:t>Service Protection Registration and De-Registration Response Format</w:t>
      </w:r>
      <w:r>
        <w:rPr>
          <w:noProof/>
        </w:rPr>
        <w:tab/>
      </w:r>
      <w:r>
        <w:rPr>
          <w:noProof/>
        </w:rPr>
        <w:fldChar w:fldCharType="begin" w:fldLock="1"/>
      </w:r>
      <w:r>
        <w:rPr>
          <w:noProof/>
        </w:rPr>
        <w:instrText xml:space="preserve"> PAGEREF _Toc123651336 \h </w:instrText>
      </w:r>
      <w:r>
        <w:rPr>
          <w:noProof/>
        </w:rPr>
      </w:r>
      <w:r>
        <w:rPr>
          <w:noProof/>
        </w:rPr>
        <w:fldChar w:fldCharType="separate"/>
      </w:r>
      <w:r>
        <w:rPr>
          <w:noProof/>
        </w:rPr>
        <w:t>179</w:t>
      </w:r>
      <w:r>
        <w:rPr>
          <w:noProof/>
        </w:rPr>
        <w:fldChar w:fldCharType="end"/>
      </w:r>
    </w:p>
    <w:p w14:paraId="7AB19111" w14:textId="7DB712B1"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11.7.1</w:t>
      </w:r>
      <w:r>
        <w:rPr>
          <w:rFonts w:asciiTheme="minorHAnsi" w:eastAsiaTheme="minorEastAsia" w:hAnsiTheme="minorHAnsi" w:cstheme="minorBidi"/>
          <w:noProof/>
          <w:sz w:val="22"/>
          <w:szCs w:val="22"/>
          <w:lang w:eastAsia="en-GB"/>
        </w:rPr>
        <w:tab/>
      </w:r>
      <w:r w:rsidRPr="003A3A17">
        <w:rPr>
          <w:noProof/>
          <w:snapToGrid w:val="0"/>
          <w:lang w:val="en-US" w:eastAsia="en-GB"/>
        </w:rPr>
        <w:t>Data Format</w:t>
      </w:r>
      <w:r>
        <w:rPr>
          <w:noProof/>
        </w:rPr>
        <w:tab/>
      </w:r>
      <w:r>
        <w:rPr>
          <w:noProof/>
        </w:rPr>
        <w:fldChar w:fldCharType="begin" w:fldLock="1"/>
      </w:r>
      <w:r>
        <w:rPr>
          <w:noProof/>
        </w:rPr>
        <w:instrText xml:space="preserve"> PAGEREF _Toc123651337 \h </w:instrText>
      </w:r>
      <w:r>
        <w:rPr>
          <w:noProof/>
        </w:rPr>
      </w:r>
      <w:r>
        <w:rPr>
          <w:noProof/>
        </w:rPr>
        <w:fldChar w:fldCharType="separate"/>
      </w:r>
      <w:r>
        <w:rPr>
          <w:noProof/>
        </w:rPr>
        <w:t>179</w:t>
      </w:r>
      <w:r>
        <w:rPr>
          <w:noProof/>
        </w:rPr>
        <w:fldChar w:fldCharType="end"/>
      </w:r>
    </w:p>
    <w:p w14:paraId="09173E67" w14:textId="3B99B8C1"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eastAsia="en-GB"/>
        </w:rPr>
        <w:t>11.7.2</w:t>
      </w:r>
      <w:r>
        <w:rPr>
          <w:rFonts w:asciiTheme="minorHAnsi" w:eastAsiaTheme="minorEastAsia" w:hAnsiTheme="minorHAnsi" w:cstheme="minorBidi"/>
          <w:noProof/>
          <w:sz w:val="22"/>
          <w:szCs w:val="22"/>
          <w:lang w:eastAsia="en-GB"/>
        </w:rPr>
        <w:tab/>
      </w:r>
      <w:r w:rsidRPr="003A3A17">
        <w:rPr>
          <w:noProof/>
          <w:snapToGrid w:val="0"/>
          <w:lang w:eastAsia="en-GB"/>
        </w:rPr>
        <w:t>Example</w:t>
      </w:r>
      <w:r>
        <w:rPr>
          <w:noProof/>
        </w:rPr>
        <w:tab/>
      </w:r>
      <w:r>
        <w:rPr>
          <w:noProof/>
        </w:rPr>
        <w:fldChar w:fldCharType="begin" w:fldLock="1"/>
      </w:r>
      <w:r>
        <w:rPr>
          <w:noProof/>
        </w:rPr>
        <w:instrText xml:space="preserve"> PAGEREF _Toc123651338 \h </w:instrText>
      </w:r>
      <w:r>
        <w:rPr>
          <w:noProof/>
        </w:rPr>
      </w:r>
      <w:r>
        <w:rPr>
          <w:noProof/>
        </w:rPr>
        <w:fldChar w:fldCharType="separate"/>
      </w:r>
      <w:r>
        <w:rPr>
          <w:noProof/>
        </w:rPr>
        <w:t>180</w:t>
      </w:r>
      <w:r>
        <w:rPr>
          <w:noProof/>
        </w:rPr>
        <w:fldChar w:fldCharType="end"/>
      </w:r>
    </w:p>
    <w:p w14:paraId="5BC1A765" w14:textId="1EBE6087" w:rsidR="005911F0" w:rsidRDefault="005911F0">
      <w:pPr>
        <w:pStyle w:val="TOC2"/>
        <w:rPr>
          <w:rFonts w:asciiTheme="minorHAnsi" w:eastAsiaTheme="minorEastAsia" w:hAnsiTheme="minorHAnsi" w:cstheme="minorBidi"/>
          <w:noProof/>
          <w:sz w:val="22"/>
          <w:szCs w:val="22"/>
          <w:lang w:eastAsia="en-GB"/>
        </w:rPr>
      </w:pPr>
      <w:r w:rsidRPr="003A3A17">
        <w:rPr>
          <w:noProof/>
          <w:snapToGrid w:val="0"/>
          <w:lang w:eastAsia="en-GB"/>
        </w:rPr>
        <w:t>11.8</w:t>
      </w:r>
      <w:r>
        <w:rPr>
          <w:rFonts w:asciiTheme="minorHAnsi" w:eastAsiaTheme="minorEastAsia" w:hAnsiTheme="minorHAnsi" w:cstheme="minorBidi"/>
          <w:noProof/>
          <w:sz w:val="22"/>
          <w:szCs w:val="22"/>
          <w:lang w:eastAsia="en-GB"/>
        </w:rPr>
        <w:tab/>
      </w:r>
      <w:r>
        <w:rPr>
          <w:noProof/>
        </w:rPr>
        <w:t>Service Protection MSK Response Format</w:t>
      </w:r>
      <w:r>
        <w:rPr>
          <w:noProof/>
        </w:rPr>
        <w:tab/>
      </w:r>
      <w:r>
        <w:rPr>
          <w:noProof/>
        </w:rPr>
        <w:fldChar w:fldCharType="begin" w:fldLock="1"/>
      </w:r>
      <w:r>
        <w:rPr>
          <w:noProof/>
        </w:rPr>
        <w:instrText xml:space="preserve"> PAGEREF _Toc123651339 \h </w:instrText>
      </w:r>
      <w:r>
        <w:rPr>
          <w:noProof/>
        </w:rPr>
      </w:r>
      <w:r>
        <w:rPr>
          <w:noProof/>
        </w:rPr>
        <w:fldChar w:fldCharType="separate"/>
      </w:r>
      <w:r>
        <w:rPr>
          <w:noProof/>
        </w:rPr>
        <w:t>180</w:t>
      </w:r>
      <w:r>
        <w:rPr>
          <w:noProof/>
        </w:rPr>
        <w:fldChar w:fldCharType="end"/>
      </w:r>
    </w:p>
    <w:p w14:paraId="2F3FAD73" w14:textId="069AAEAA"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11.8.1</w:t>
      </w:r>
      <w:r>
        <w:rPr>
          <w:rFonts w:asciiTheme="minorHAnsi" w:eastAsiaTheme="minorEastAsia" w:hAnsiTheme="minorHAnsi" w:cstheme="minorBidi"/>
          <w:noProof/>
          <w:sz w:val="22"/>
          <w:szCs w:val="22"/>
          <w:lang w:eastAsia="en-GB"/>
        </w:rPr>
        <w:tab/>
      </w:r>
      <w:r w:rsidRPr="003A3A17">
        <w:rPr>
          <w:noProof/>
          <w:snapToGrid w:val="0"/>
          <w:lang w:val="en-US" w:eastAsia="en-GB"/>
        </w:rPr>
        <w:t>Data Format</w:t>
      </w:r>
      <w:r>
        <w:rPr>
          <w:noProof/>
        </w:rPr>
        <w:tab/>
      </w:r>
      <w:r>
        <w:rPr>
          <w:noProof/>
        </w:rPr>
        <w:fldChar w:fldCharType="begin" w:fldLock="1"/>
      </w:r>
      <w:r>
        <w:rPr>
          <w:noProof/>
        </w:rPr>
        <w:instrText xml:space="preserve"> PAGEREF _Toc123651340 \h </w:instrText>
      </w:r>
      <w:r>
        <w:rPr>
          <w:noProof/>
        </w:rPr>
      </w:r>
      <w:r>
        <w:rPr>
          <w:noProof/>
        </w:rPr>
        <w:fldChar w:fldCharType="separate"/>
      </w:r>
      <w:r>
        <w:rPr>
          <w:noProof/>
        </w:rPr>
        <w:t>180</w:t>
      </w:r>
      <w:r>
        <w:rPr>
          <w:noProof/>
        </w:rPr>
        <w:fldChar w:fldCharType="end"/>
      </w:r>
    </w:p>
    <w:p w14:paraId="38EDF3DD" w14:textId="015A79BD" w:rsidR="005911F0" w:rsidRDefault="005911F0">
      <w:pPr>
        <w:pStyle w:val="TOC3"/>
        <w:rPr>
          <w:rFonts w:asciiTheme="minorHAnsi" w:eastAsiaTheme="minorEastAsia" w:hAnsiTheme="minorHAnsi" w:cstheme="minorBidi"/>
          <w:noProof/>
          <w:sz w:val="22"/>
          <w:szCs w:val="22"/>
          <w:lang w:eastAsia="en-GB"/>
        </w:rPr>
      </w:pPr>
      <w:r w:rsidRPr="003A3A17">
        <w:rPr>
          <w:noProof/>
          <w:snapToGrid w:val="0"/>
          <w:lang w:val="en-US" w:eastAsia="en-GB"/>
        </w:rPr>
        <w:t>11.8.2</w:t>
      </w:r>
      <w:r>
        <w:rPr>
          <w:rFonts w:asciiTheme="minorHAnsi" w:eastAsiaTheme="minorEastAsia" w:hAnsiTheme="minorHAnsi" w:cstheme="minorBidi"/>
          <w:noProof/>
          <w:sz w:val="22"/>
          <w:szCs w:val="22"/>
          <w:lang w:eastAsia="en-GB"/>
        </w:rPr>
        <w:tab/>
      </w:r>
      <w:r w:rsidRPr="003A3A17">
        <w:rPr>
          <w:noProof/>
          <w:snapToGrid w:val="0"/>
          <w:lang w:val="en-US" w:eastAsia="en-GB"/>
        </w:rPr>
        <w:t>Example</w:t>
      </w:r>
      <w:r>
        <w:rPr>
          <w:noProof/>
        </w:rPr>
        <w:tab/>
      </w:r>
      <w:r>
        <w:rPr>
          <w:noProof/>
        </w:rPr>
        <w:fldChar w:fldCharType="begin" w:fldLock="1"/>
      </w:r>
      <w:r>
        <w:rPr>
          <w:noProof/>
        </w:rPr>
        <w:instrText xml:space="preserve"> PAGEREF _Toc123651341 \h </w:instrText>
      </w:r>
      <w:r>
        <w:rPr>
          <w:noProof/>
        </w:rPr>
      </w:r>
      <w:r>
        <w:rPr>
          <w:noProof/>
        </w:rPr>
        <w:fldChar w:fldCharType="separate"/>
      </w:r>
      <w:r>
        <w:rPr>
          <w:noProof/>
        </w:rPr>
        <w:t>181</w:t>
      </w:r>
      <w:r>
        <w:rPr>
          <w:noProof/>
        </w:rPr>
        <w:fldChar w:fldCharType="end"/>
      </w:r>
    </w:p>
    <w:p w14:paraId="1BB12C05" w14:textId="323EC1FD"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11.9</w:t>
      </w:r>
      <w:r>
        <w:rPr>
          <w:rFonts w:asciiTheme="minorHAnsi" w:eastAsiaTheme="minorEastAsia" w:hAnsiTheme="minorHAnsi" w:cstheme="minorBidi"/>
          <w:noProof/>
          <w:sz w:val="22"/>
          <w:szCs w:val="22"/>
          <w:lang w:eastAsia="en-GB"/>
        </w:rPr>
        <w:tab/>
      </w:r>
      <w:r w:rsidRPr="003A3A17">
        <w:rPr>
          <w:noProof/>
          <w:lang w:val="en-US"/>
        </w:rPr>
        <w:t>MBMS Feature Requirements</w:t>
      </w:r>
      <w:r>
        <w:rPr>
          <w:noProof/>
        </w:rPr>
        <w:tab/>
      </w:r>
      <w:r>
        <w:rPr>
          <w:noProof/>
        </w:rPr>
        <w:fldChar w:fldCharType="begin" w:fldLock="1"/>
      </w:r>
      <w:r>
        <w:rPr>
          <w:noProof/>
        </w:rPr>
        <w:instrText xml:space="preserve"> PAGEREF _Toc123651342 \h </w:instrText>
      </w:r>
      <w:r>
        <w:rPr>
          <w:noProof/>
        </w:rPr>
      </w:r>
      <w:r>
        <w:rPr>
          <w:noProof/>
        </w:rPr>
        <w:fldChar w:fldCharType="separate"/>
      </w:r>
      <w:r>
        <w:rPr>
          <w:noProof/>
        </w:rPr>
        <w:t>181</w:t>
      </w:r>
      <w:r>
        <w:rPr>
          <w:noProof/>
        </w:rPr>
        <w:fldChar w:fldCharType="end"/>
      </w:r>
    </w:p>
    <w:p w14:paraId="76F28146" w14:textId="5591C8E4" w:rsidR="005911F0" w:rsidRDefault="005911F0">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MBMS operation on Demand (MooD)</w:t>
      </w:r>
      <w:r>
        <w:rPr>
          <w:noProof/>
        </w:rPr>
        <w:tab/>
      </w:r>
      <w:r>
        <w:rPr>
          <w:noProof/>
        </w:rPr>
        <w:fldChar w:fldCharType="begin" w:fldLock="1"/>
      </w:r>
      <w:r>
        <w:rPr>
          <w:noProof/>
        </w:rPr>
        <w:instrText xml:space="preserve"> PAGEREF _Toc123651343 \h </w:instrText>
      </w:r>
      <w:r>
        <w:rPr>
          <w:noProof/>
        </w:rPr>
      </w:r>
      <w:r>
        <w:rPr>
          <w:noProof/>
        </w:rPr>
        <w:fldChar w:fldCharType="separate"/>
      </w:r>
      <w:r>
        <w:rPr>
          <w:noProof/>
        </w:rPr>
        <w:t>182</w:t>
      </w:r>
      <w:r>
        <w:rPr>
          <w:noProof/>
        </w:rPr>
        <w:fldChar w:fldCharType="end"/>
      </w:r>
    </w:p>
    <w:p w14:paraId="505642E1" w14:textId="188F206A" w:rsidR="005911F0" w:rsidRDefault="005911F0">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_Toc123651344 \h </w:instrText>
      </w:r>
      <w:r>
        <w:rPr>
          <w:noProof/>
        </w:rPr>
      </w:r>
      <w:r>
        <w:rPr>
          <w:noProof/>
        </w:rPr>
        <w:fldChar w:fldCharType="separate"/>
      </w:r>
      <w:r>
        <w:rPr>
          <w:noProof/>
        </w:rPr>
        <w:t>182</w:t>
      </w:r>
      <w:r>
        <w:rPr>
          <w:noProof/>
        </w:rPr>
        <w:fldChar w:fldCharType="end"/>
      </w:r>
    </w:p>
    <w:p w14:paraId="185093AC" w14:textId="3D1D493B" w:rsidR="005911F0" w:rsidRDefault="005911F0">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UE-Elected Offloading</w:t>
      </w:r>
      <w:r>
        <w:rPr>
          <w:noProof/>
        </w:rPr>
        <w:tab/>
      </w:r>
      <w:r>
        <w:rPr>
          <w:noProof/>
        </w:rPr>
        <w:fldChar w:fldCharType="begin" w:fldLock="1"/>
      </w:r>
      <w:r>
        <w:rPr>
          <w:noProof/>
        </w:rPr>
        <w:instrText xml:space="preserve"> PAGEREF _Toc123651345 \h </w:instrText>
      </w:r>
      <w:r>
        <w:rPr>
          <w:noProof/>
        </w:rPr>
      </w:r>
      <w:r>
        <w:rPr>
          <w:noProof/>
        </w:rPr>
        <w:fldChar w:fldCharType="separate"/>
      </w:r>
      <w:r>
        <w:rPr>
          <w:noProof/>
        </w:rPr>
        <w:t>183</w:t>
      </w:r>
      <w:r>
        <w:rPr>
          <w:noProof/>
        </w:rPr>
        <w:fldChar w:fldCharType="end"/>
      </w:r>
    </w:p>
    <w:p w14:paraId="663DF078" w14:textId="7479D326" w:rsidR="005911F0" w:rsidRDefault="005911F0">
      <w:pPr>
        <w:pStyle w:val="TOC3"/>
        <w:rPr>
          <w:rFonts w:asciiTheme="minorHAnsi" w:eastAsiaTheme="minorEastAsia" w:hAnsiTheme="minorHAnsi" w:cstheme="minorBidi"/>
          <w:noProof/>
          <w:sz w:val="22"/>
          <w:szCs w:val="22"/>
          <w:lang w:eastAsia="en-GB"/>
        </w:rPr>
      </w:pPr>
      <w:r>
        <w:rPr>
          <w:noProof/>
        </w:rPr>
        <w:t>12.2.0</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_Toc123651346 \h </w:instrText>
      </w:r>
      <w:r>
        <w:rPr>
          <w:noProof/>
        </w:rPr>
      </w:r>
      <w:r>
        <w:rPr>
          <w:noProof/>
        </w:rPr>
        <w:fldChar w:fldCharType="separate"/>
      </w:r>
      <w:r>
        <w:rPr>
          <w:noProof/>
        </w:rPr>
        <w:t>183</w:t>
      </w:r>
      <w:r>
        <w:rPr>
          <w:noProof/>
        </w:rPr>
        <w:fldChar w:fldCharType="end"/>
      </w:r>
    </w:p>
    <w:p w14:paraId="713F1444" w14:textId="20B6ECF6" w:rsidR="005911F0" w:rsidRDefault="005911F0">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MooD Header Field</w:t>
      </w:r>
      <w:r>
        <w:rPr>
          <w:noProof/>
        </w:rPr>
        <w:tab/>
      </w:r>
      <w:r>
        <w:rPr>
          <w:noProof/>
        </w:rPr>
        <w:fldChar w:fldCharType="begin" w:fldLock="1"/>
      </w:r>
      <w:r>
        <w:rPr>
          <w:noProof/>
        </w:rPr>
        <w:instrText xml:space="preserve"> PAGEREF _Toc123651347 \h </w:instrText>
      </w:r>
      <w:r>
        <w:rPr>
          <w:noProof/>
        </w:rPr>
      </w:r>
      <w:r>
        <w:rPr>
          <w:noProof/>
        </w:rPr>
        <w:fldChar w:fldCharType="separate"/>
      </w:r>
      <w:r>
        <w:rPr>
          <w:noProof/>
        </w:rPr>
        <w:t>183</w:t>
      </w:r>
      <w:r>
        <w:rPr>
          <w:noProof/>
        </w:rPr>
        <w:fldChar w:fldCharType="end"/>
      </w:r>
    </w:p>
    <w:p w14:paraId="1BF96B64" w14:textId="268D9537" w:rsidR="005911F0" w:rsidRDefault="005911F0">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MooD Header in HTTP-based Unicast Content Access</w:t>
      </w:r>
      <w:r>
        <w:rPr>
          <w:noProof/>
        </w:rPr>
        <w:tab/>
      </w:r>
      <w:r>
        <w:rPr>
          <w:noProof/>
        </w:rPr>
        <w:fldChar w:fldCharType="begin" w:fldLock="1"/>
      </w:r>
      <w:r>
        <w:rPr>
          <w:noProof/>
        </w:rPr>
        <w:instrText xml:space="preserve"> PAGEREF _Toc123651348 \h </w:instrText>
      </w:r>
      <w:r>
        <w:rPr>
          <w:noProof/>
        </w:rPr>
      </w:r>
      <w:r>
        <w:rPr>
          <w:noProof/>
        </w:rPr>
        <w:fldChar w:fldCharType="separate"/>
      </w:r>
      <w:r>
        <w:rPr>
          <w:noProof/>
        </w:rPr>
        <w:t>185</w:t>
      </w:r>
      <w:r>
        <w:rPr>
          <w:noProof/>
        </w:rPr>
        <w:fldChar w:fldCharType="end"/>
      </w:r>
    </w:p>
    <w:p w14:paraId="4A99AA61" w14:textId="0333746A" w:rsidR="005911F0" w:rsidRDefault="005911F0">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MooD Configuration Management Object</w:t>
      </w:r>
      <w:r>
        <w:rPr>
          <w:noProof/>
        </w:rPr>
        <w:tab/>
      </w:r>
      <w:r>
        <w:rPr>
          <w:noProof/>
        </w:rPr>
        <w:fldChar w:fldCharType="begin" w:fldLock="1"/>
      </w:r>
      <w:r>
        <w:rPr>
          <w:noProof/>
        </w:rPr>
        <w:instrText xml:space="preserve"> PAGEREF _Toc123651349 \h </w:instrText>
      </w:r>
      <w:r>
        <w:rPr>
          <w:noProof/>
        </w:rPr>
      </w:r>
      <w:r>
        <w:rPr>
          <w:noProof/>
        </w:rPr>
        <w:fldChar w:fldCharType="separate"/>
      </w:r>
      <w:r>
        <w:rPr>
          <w:noProof/>
        </w:rPr>
        <w:t>186</w:t>
      </w:r>
      <w:r>
        <w:rPr>
          <w:noProof/>
        </w:rPr>
        <w:fldChar w:fldCharType="end"/>
      </w:r>
    </w:p>
    <w:p w14:paraId="042A16EB" w14:textId="465C34F8" w:rsidR="005911F0" w:rsidRDefault="005911F0">
      <w:pPr>
        <w:pStyle w:val="TOC2"/>
        <w:rPr>
          <w:rFonts w:asciiTheme="minorHAnsi" w:eastAsiaTheme="minorEastAsia" w:hAnsiTheme="minorHAnsi" w:cstheme="minorBidi"/>
          <w:noProof/>
          <w:sz w:val="22"/>
          <w:szCs w:val="22"/>
          <w:lang w:eastAsia="en-GB"/>
        </w:rPr>
      </w:pPr>
      <w:r w:rsidRPr="003A3A17">
        <w:rPr>
          <w:rFonts w:eastAsia="SimSun"/>
          <w:noProof/>
          <w:lang w:eastAsia="zh-CN"/>
        </w:rPr>
        <w:t>12.3</w:t>
      </w:r>
      <w:r>
        <w:rPr>
          <w:rFonts w:asciiTheme="minorHAnsi" w:eastAsiaTheme="minorEastAsia" w:hAnsiTheme="minorHAnsi" w:cstheme="minorBidi"/>
          <w:noProof/>
          <w:sz w:val="22"/>
          <w:szCs w:val="22"/>
          <w:lang w:eastAsia="en-GB"/>
        </w:rPr>
        <w:tab/>
      </w:r>
      <w:r>
        <w:rPr>
          <w:noProof/>
        </w:rPr>
        <w:t>Network-Elected Offloading</w:t>
      </w:r>
      <w:r>
        <w:rPr>
          <w:noProof/>
        </w:rPr>
        <w:tab/>
      </w:r>
      <w:r>
        <w:rPr>
          <w:noProof/>
        </w:rPr>
        <w:fldChar w:fldCharType="begin" w:fldLock="1"/>
      </w:r>
      <w:r>
        <w:rPr>
          <w:noProof/>
        </w:rPr>
        <w:instrText xml:space="preserve"> PAGEREF _Toc123651350 \h </w:instrText>
      </w:r>
      <w:r>
        <w:rPr>
          <w:noProof/>
        </w:rPr>
      </w:r>
      <w:r>
        <w:rPr>
          <w:noProof/>
        </w:rPr>
        <w:fldChar w:fldCharType="separate"/>
      </w:r>
      <w:r>
        <w:rPr>
          <w:noProof/>
        </w:rPr>
        <w:t>189</w:t>
      </w:r>
      <w:r>
        <w:rPr>
          <w:noProof/>
        </w:rPr>
        <w:fldChar w:fldCharType="end"/>
      </w:r>
    </w:p>
    <w:p w14:paraId="5DBDFA61" w14:textId="28D3D82C" w:rsidR="005911F0" w:rsidRDefault="005911F0">
      <w:pPr>
        <w:pStyle w:val="TOC8"/>
        <w:rPr>
          <w:rFonts w:asciiTheme="minorHAnsi" w:eastAsiaTheme="minorEastAsia" w:hAnsiTheme="minorHAnsi" w:cstheme="minorBidi"/>
          <w:b w:val="0"/>
          <w:noProof/>
          <w:szCs w:val="22"/>
          <w:lang w:eastAsia="en-GB"/>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fldLock="1"/>
      </w:r>
      <w:r>
        <w:rPr>
          <w:noProof/>
        </w:rPr>
        <w:instrText xml:space="preserve"> PAGEREF _Toc123651351 \h </w:instrText>
      </w:r>
      <w:r>
        <w:rPr>
          <w:noProof/>
        </w:rPr>
      </w:r>
      <w:r>
        <w:rPr>
          <w:noProof/>
        </w:rPr>
        <w:fldChar w:fldCharType="separate"/>
      </w:r>
      <w:r>
        <w:rPr>
          <w:noProof/>
        </w:rPr>
        <w:t>190</w:t>
      </w:r>
      <w:r>
        <w:rPr>
          <w:noProof/>
        </w:rPr>
        <w:fldChar w:fldCharType="end"/>
      </w:r>
    </w:p>
    <w:p w14:paraId="5C3B403D" w14:textId="6363B9B1" w:rsidR="005911F0" w:rsidRDefault="005911F0">
      <w:pPr>
        <w:pStyle w:val="TOC8"/>
        <w:rPr>
          <w:rFonts w:asciiTheme="minorHAnsi" w:eastAsiaTheme="minorEastAsia" w:hAnsiTheme="minorHAnsi" w:cstheme="minorBidi"/>
          <w:b w:val="0"/>
          <w:noProof/>
          <w:szCs w:val="22"/>
          <w:lang w:eastAsia="en-GB"/>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fldLock="1"/>
      </w:r>
      <w:r>
        <w:rPr>
          <w:noProof/>
        </w:rPr>
        <w:instrText xml:space="preserve"> PAGEREF _Toc123651352 \h </w:instrText>
      </w:r>
      <w:r>
        <w:rPr>
          <w:noProof/>
        </w:rPr>
      </w:r>
      <w:r>
        <w:rPr>
          <w:noProof/>
        </w:rPr>
        <w:fldChar w:fldCharType="separate"/>
      </w:r>
      <w:r>
        <w:rPr>
          <w:noProof/>
        </w:rPr>
        <w:t>192</w:t>
      </w:r>
      <w:r>
        <w:rPr>
          <w:noProof/>
        </w:rPr>
        <w:fldChar w:fldCharType="end"/>
      </w:r>
    </w:p>
    <w:p w14:paraId="681C5EAA" w14:textId="101522C8" w:rsidR="005911F0" w:rsidRDefault="005911F0">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_Toc123651353 \h </w:instrText>
      </w:r>
      <w:r>
        <w:rPr>
          <w:noProof/>
        </w:rPr>
      </w:r>
      <w:r>
        <w:rPr>
          <w:noProof/>
        </w:rPr>
        <w:fldChar w:fldCharType="separate"/>
      </w:r>
      <w:r>
        <w:rPr>
          <w:noProof/>
        </w:rPr>
        <w:t>192</w:t>
      </w:r>
      <w:r>
        <w:rPr>
          <w:noProof/>
        </w:rPr>
        <w:fldChar w:fldCharType="end"/>
      </w:r>
    </w:p>
    <w:p w14:paraId="23689F4A" w14:textId="0FBD8DA8" w:rsidR="005911F0" w:rsidRDefault="005911F0">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_Toc123651354 \h </w:instrText>
      </w:r>
      <w:r>
        <w:rPr>
          <w:noProof/>
        </w:rPr>
      </w:r>
      <w:r>
        <w:rPr>
          <w:noProof/>
        </w:rPr>
        <w:fldChar w:fldCharType="separate"/>
      </w:r>
      <w:r>
        <w:rPr>
          <w:noProof/>
        </w:rPr>
        <w:t>192</w:t>
      </w:r>
      <w:r>
        <w:rPr>
          <w:noProof/>
        </w:rPr>
        <w:fldChar w:fldCharType="end"/>
      </w:r>
    </w:p>
    <w:p w14:paraId="7FB39333" w14:textId="369D1749" w:rsidR="005911F0" w:rsidRDefault="005911F0">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File download</w:t>
      </w:r>
      <w:r>
        <w:rPr>
          <w:noProof/>
        </w:rPr>
        <w:tab/>
      </w:r>
      <w:r>
        <w:rPr>
          <w:noProof/>
        </w:rPr>
        <w:fldChar w:fldCharType="begin" w:fldLock="1"/>
      </w:r>
      <w:r>
        <w:rPr>
          <w:noProof/>
        </w:rPr>
        <w:instrText xml:space="preserve"> PAGEREF _Toc123651355 \h </w:instrText>
      </w:r>
      <w:r>
        <w:rPr>
          <w:noProof/>
        </w:rPr>
      </w:r>
      <w:r>
        <w:rPr>
          <w:noProof/>
        </w:rPr>
        <w:fldChar w:fldCharType="separate"/>
      </w:r>
      <w:r>
        <w:rPr>
          <w:noProof/>
        </w:rPr>
        <w:t>192</w:t>
      </w:r>
      <w:r>
        <w:rPr>
          <w:noProof/>
        </w:rPr>
        <w:fldChar w:fldCharType="end"/>
      </w:r>
    </w:p>
    <w:p w14:paraId="27230A02" w14:textId="36FF27C5" w:rsidR="005911F0" w:rsidRDefault="005911F0">
      <w:pPr>
        <w:pStyle w:val="TOC2"/>
        <w:rPr>
          <w:rFonts w:asciiTheme="minorHAnsi" w:eastAsiaTheme="minorEastAsia" w:hAnsiTheme="minorHAnsi" w:cstheme="minorBidi"/>
          <w:noProof/>
          <w:sz w:val="22"/>
          <w:szCs w:val="22"/>
          <w:lang w:eastAsia="en-GB"/>
        </w:rPr>
      </w:pPr>
      <w:r w:rsidRPr="003A3A17">
        <w:rPr>
          <w:noProof/>
          <w:lang w:val="fi-FI"/>
        </w:rPr>
        <w:t>B.3.1</w:t>
      </w:r>
      <w:r>
        <w:rPr>
          <w:rFonts w:asciiTheme="minorHAnsi" w:eastAsiaTheme="minorEastAsia" w:hAnsiTheme="minorHAnsi" w:cstheme="minorBidi"/>
          <w:noProof/>
          <w:sz w:val="22"/>
          <w:szCs w:val="22"/>
          <w:lang w:eastAsia="en-GB"/>
        </w:rPr>
        <w:tab/>
      </w:r>
      <w:r w:rsidRPr="003A3A17">
        <w:rPr>
          <w:noProof/>
          <w:lang w:val="fi-FI"/>
        </w:rPr>
        <w:t>Void</w:t>
      </w:r>
      <w:r>
        <w:rPr>
          <w:noProof/>
        </w:rPr>
        <w:tab/>
      </w:r>
      <w:r>
        <w:rPr>
          <w:noProof/>
        </w:rPr>
        <w:fldChar w:fldCharType="begin" w:fldLock="1"/>
      </w:r>
      <w:r>
        <w:rPr>
          <w:noProof/>
        </w:rPr>
        <w:instrText xml:space="preserve"> PAGEREF _Toc123651356 \h </w:instrText>
      </w:r>
      <w:r>
        <w:rPr>
          <w:noProof/>
        </w:rPr>
      </w:r>
      <w:r>
        <w:rPr>
          <w:noProof/>
        </w:rPr>
        <w:fldChar w:fldCharType="separate"/>
      </w:r>
      <w:r>
        <w:rPr>
          <w:noProof/>
        </w:rPr>
        <w:t>192</w:t>
      </w:r>
      <w:r>
        <w:rPr>
          <w:noProof/>
        </w:rPr>
        <w:fldChar w:fldCharType="end"/>
      </w:r>
    </w:p>
    <w:p w14:paraId="0643B995" w14:textId="2F7CFC00" w:rsidR="005911F0" w:rsidRDefault="005911F0">
      <w:pPr>
        <w:pStyle w:val="TOC2"/>
        <w:rPr>
          <w:rFonts w:asciiTheme="minorHAnsi" w:eastAsiaTheme="minorEastAsia" w:hAnsiTheme="minorHAnsi" w:cstheme="minorBidi"/>
          <w:noProof/>
          <w:sz w:val="22"/>
          <w:szCs w:val="22"/>
          <w:lang w:eastAsia="en-GB"/>
        </w:rPr>
      </w:pPr>
      <w:r w:rsidRPr="003A3A17">
        <w:rPr>
          <w:noProof/>
          <w:lang w:val="fi-FI"/>
        </w:rPr>
        <w:t>B.3.2</w:t>
      </w:r>
      <w:r>
        <w:rPr>
          <w:rFonts w:asciiTheme="minorHAnsi" w:eastAsiaTheme="minorEastAsia" w:hAnsiTheme="minorHAnsi" w:cstheme="minorBidi"/>
          <w:noProof/>
          <w:sz w:val="22"/>
          <w:szCs w:val="22"/>
          <w:lang w:eastAsia="en-GB"/>
        </w:rPr>
        <w:tab/>
      </w:r>
      <w:r w:rsidRPr="003A3A17">
        <w:rPr>
          <w:noProof/>
          <w:lang w:val="fi-FI"/>
        </w:rPr>
        <w:t>Void</w:t>
      </w:r>
      <w:r>
        <w:rPr>
          <w:noProof/>
        </w:rPr>
        <w:tab/>
      </w:r>
      <w:r>
        <w:rPr>
          <w:noProof/>
        </w:rPr>
        <w:fldChar w:fldCharType="begin" w:fldLock="1"/>
      </w:r>
      <w:r>
        <w:rPr>
          <w:noProof/>
        </w:rPr>
        <w:instrText xml:space="preserve"> PAGEREF _Toc123651357 \h </w:instrText>
      </w:r>
      <w:r>
        <w:rPr>
          <w:noProof/>
        </w:rPr>
      </w:r>
      <w:r>
        <w:rPr>
          <w:noProof/>
        </w:rPr>
        <w:fldChar w:fldCharType="separate"/>
      </w:r>
      <w:r>
        <w:rPr>
          <w:noProof/>
        </w:rPr>
        <w:t>192</w:t>
      </w:r>
      <w:r>
        <w:rPr>
          <w:noProof/>
        </w:rPr>
        <w:fldChar w:fldCharType="end"/>
      </w:r>
    </w:p>
    <w:p w14:paraId="6F334E36" w14:textId="1726D2BB" w:rsidR="005911F0" w:rsidRDefault="005911F0">
      <w:pPr>
        <w:pStyle w:val="TOC2"/>
        <w:rPr>
          <w:rFonts w:asciiTheme="minorHAnsi" w:eastAsiaTheme="minorEastAsia" w:hAnsiTheme="minorHAnsi" w:cstheme="minorBidi"/>
          <w:noProof/>
          <w:sz w:val="22"/>
          <w:szCs w:val="22"/>
          <w:lang w:eastAsia="en-GB"/>
        </w:rPr>
      </w:pPr>
      <w:r w:rsidRPr="003A3A17">
        <w:rPr>
          <w:noProof/>
          <w:lang w:val="fi-FI"/>
        </w:rPr>
        <w:t>B.3.3</w:t>
      </w:r>
      <w:r>
        <w:rPr>
          <w:rFonts w:asciiTheme="minorHAnsi" w:eastAsiaTheme="minorEastAsia" w:hAnsiTheme="minorHAnsi" w:cstheme="minorBidi"/>
          <w:noProof/>
          <w:sz w:val="22"/>
          <w:szCs w:val="22"/>
          <w:lang w:eastAsia="en-GB"/>
        </w:rPr>
        <w:tab/>
      </w:r>
      <w:r w:rsidRPr="003A3A17">
        <w:rPr>
          <w:noProof/>
          <w:lang w:val="fi-FI"/>
        </w:rPr>
        <w:t>Void</w:t>
      </w:r>
      <w:r>
        <w:rPr>
          <w:noProof/>
        </w:rPr>
        <w:tab/>
      </w:r>
      <w:r>
        <w:rPr>
          <w:noProof/>
        </w:rPr>
        <w:fldChar w:fldCharType="begin" w:fldLock="1"/>
      </w:r>
      <w:r>
        <w:rPr>
          <w:noProof/>
        </w:rPr>
        <w:instrText xml:space="preserve"> PAGEREF _Toc123651358 \h </w:instrText>
      </w:r>
      <w:r>
        <w:rPr>
          <w:noProof/>
        </w:rPr>
      </w:r>
      <w:r>
        <w:rPr>
          <w:noProof/>
        </w:rPr>
        <w:fldChar w:fldCharType="separate"/>
      </w:r>
      <w:r>
        <w:rPr>
          <w:noProof/>
        </w:rPr>
        <w:t>192</w:t>
      </w:r>
      <w:r>
        <w:rPr>
          <w:noProof/>
        </w:rPr>
        <w:fldChar w:fldCharType="end"/>
      </w:r>
    </w:p>
    <w:p w14:paraId="1E4C5997" w14:textId="16BE7399" w:rsidR="005911F0" w:rsidRDefault="005911F0">
      <w:pPr>
        <w:pStyle w:val="TOC2"/>
        <w:rPr>
          <w:rFonts w:asciiTheme="minorHAnsi" w:eastAsiaTheme="minorEastAsia" w:hAnsiTheme="minorHAnsi" w:cstheme="minorBidi"/>
          <w:noProof/>
          <w:sz w:val="22"/>
          <w:szCs w:val="22"/>
          <w:lang w:eastAsia="en-GB"/>
        </w:rPr>
      </w:pPr>
      <w:r>
        <w:rPr>
          <w:noProof/>
        </w:rPr>
        <w:t>B.3.4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_Toc123651359 \h </w:instrText>
      </w:r>
      <w:r>
        <w:rPr>
          <w:noProof/>
        </w:rPr>
      </w:r>
      <w:r>
        <w:rPr>
          <w:noProof/>
        </w:rPr>
        <w:fldChar w:fldCharType="separate"/>
      </w:r>
      <w:r>
        <w:rPr>
          <w:noProof/>
        </w:rPr>
        <w:t>192</w:t>
      </w:r>
      <w:r>
        <w:rPr>
          <w:noProof/>
        </w:rPr>
        <w:fldChar w:fldCharType="end"/>
      </w:r>
    </w:p>
    <w:p w14:paraId="7215C5F3" w14:textId="11D163F0" w:rsidR="005911F0" w:rsidRDefault="005911F0">
      <w:pPr>
        <w:pStyle w:val="TOC3"/>
        <w:rPr>
          <w:rFonts w:asciiTheme="minorHAnsi" w:eastAsiaTheme="minorEastAsia" w:hAnsiTheme="minorHAnsi" w:cstheme="minorBidi"/>
          <w:noProof/>
          <w:sz w:val="22"/>
          <w:szCs w:val="22"/>
          <w:lang w:eastAsia="en-GB"/>
        </w:rPr>
      </w:pPr>
      <w:r>
        <w:rPr>
          <w:noProof/>
        </w:rPr>
        <w:t>B.3.4.1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_Toc123651360 \h </w:instrText>
      </w:r>
      <w:r>
        <w:rPr>
          <w:noProof/>
        </w:rPr>
      </w:r>
      <w:r>
        <w:rPr>
          <w:noProof/>
        </w:rPr>
        <w:fldChar w:fldCharType="separate"/>
      </w:r>
      <w:r>
        <w:rPr>
          <w:noProof/>
        </w:rPr>
        <w:t>192</w:t>
      </w:r>
      <w:r>
        <w:rPr>
          <w:noProof/>
        </w:rPr>
        <w:fldChar w:fldCharType="end"/>
      </w:r>
    </w:p>
    <w:p w14:paraId="48580226" w14:textId="416F31B6" w:rsidR="005911F0" w:rsidRDefault="005911F0">
      <w:pPr>
        <w:pStyle w:val="TOC3"/>
        <w:rPr>
          <w:rFonts w:asciiTheme="minorHAnsi" w:eastAsiaTheme="minorEastAsia" w:hAnsiTheme="minorHAnsi" w:cstheme="minorBidi"/>
          <w:noProof/>
          <w:sz w:val="22"/>
          <w:szCs w:val="22"/>
          <w:lang w:eastAsia="en-GB"/>
        </w:rPr>
      </w:pPr>
      <w:r>
        <w:rPr>
          <w:noProof/>
        </w:rPr>
        <w:t>B.3.4.2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_Toc123651361 \h </w:instrText>
      </w:r>
      <w:r>
        <w:rPr>
          <w:noProof/>
        </w:rPr>
      </w:r>
      <w:r>
        <w:rPr>
          <w:noProof/>
        </w:rPr>
        <w:fldChar w:fldCharType="separate"/>
      </w:r>
      <w:r>
        <w:rPr>
          <w:noProof/>
        </w:rPr>
        <w:t>192</w:t>
      </w:r>
      <w:r>
        <w:rPr>
          <w:noProof/>
        </w:rPr>
        <w:fldChar w:fldCharType="end"/>
      </w:r>
    </w:p>
    <w:p w14:paraId="735743D8" w14:textId="7B2B62FB" w:rsidR="005911F0" w:rsidRDefault="005911F0">
      <w:pPr>
        <w:pStyle w:val="TOC1"/>
        <w:rPr>
          <w:rFonts w:asciiTheme="minorHAnsi" w:eastAsiaTheme="minorEastAsia" w:hAnsiTheme="minorHAnsi" w:cstheme="minorBidi"/>
          <w:noProof/>
          <w:szCs w:val="22"/>
          <w:lang w:eastAsia="en-GB"/>
        </w:rPr>
      </w:pPr>
      <w:r>
        <w:rPr>
          <w:noProof/>
        </w:rPr>
        <w:t>B.4</w:t>
      </w:r>
      <w:r>
        <w:rPr>
          <w:rFonts w:asciiTheme="minorHAnsi" w:eastAsiaTheme="minorEastAsia" w:hAnsiTheme="minorHAnsi" w:cstheme="minorBidi"/>
          <w:noProof/>
          <w:szCs w:val="22"/>
          <w:lang w:eastAsia="en-GB"/>
        </w:rPr>
        <w:tab/>
      </w:r>
      <w:r>
        <w:rPr>
          <w:noProof/>
        </w:rPr>
        <w:t>Streaming</w:t>
      </w:r>
      <w:r>
        <w:rPr>
          <w:noProof/>
        </w:rPr>
        <w:tab/>
      </w:r>
      <w:r>
        <w:rPr>
          <w:noProof/>
        </w:rPr>
        <w:fldChar w:fldCharType="begin" w:fldLock="1"/>
      </w:r>
      <w:r>
        <w:rPr>
          <w:noProof/>
        </w:rPr>
        <w:instrText xml:space="preserve"> PAGEREF _Toc123651362 \h </w:instrText>
      </w:r>
      <w:r>
        <w:rPr>
          <w:noProof/>
        </w:rPr>
      </w:r>
      <w:r>
        <w:rPr>
          <w:noProof/>
        </w:rPr>
        <w:fldChar w:fldCharType="separate"/>
      </w:r>
      <w:r>
        <w:rPr>
          <w:noProof/>
        </w:rPr>
        <w:t>193</w:t>
      </w:r>
      <w:r>
        <w:rPr>
          <w:noProof/>
        </w:rPr>
        <w:fldChar w:fldCharType="end"/>
      </w:r>
    </w:p>
    <w:p w14:paraId="75D29FB7" w14:textId="657FA111" w:rsidR="005911F0" w:rsidRDefault="005911F0">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_Toc123651363 \h </w:instrText>
      </w:r>
      <w:r>
        <w:rPr>
          <w:noProof/>
        </w:rPr>
      </w:r>
      <w:r>
        <w:rPr>
          <w:noProof/>
        </w:rPr>
        <w:fldChar w:fldCharType="separate"/>
      </w:r>
      <w:r>
        <w:rPr>
          <w:noProof/>
        </w:rPr>
        <w:t>193</w:t>
      </w:r>
      <w:r>
        <w:rPr>
          <w:noProof/>
        </w:rPr>
        <w:fldChar w:fldCharType="end"/>
      </w:r>
    </w:p>
    <w:p w14:paraId="2C461F33" w14:textId="29CCCD1B" w:rsidR="005911F0" w:rsidRDefault="005911F0">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_Toc123651364 \h </w:instrText>
      </w:r>
      <w:r>
        <w:rPr>
          <w:noProof/>
        </w:rPr>
      </w:r>
      <w:r>
        <w:rPr>
          <w:noProof/>
        </w:rPr>
        <w:fldChar w:fldCharType="separate"/>
      </w:r>
      <w:r>
        <w:rPr>
          <w:noProof/>
        </w:rPr>
        <w:t>193</w:t>
      </w:r>
      <w:r>
        <w:rPr>
          <w:noProof/>
        </w:rPr>
        <w:fldChar w:fldCharType="end"/>
      </w:r>
    </w:p>
    <w:p w14:paraId="1927BAC6" w14:textId="60DFBB81" w:rsidR="005911F0" w:rsidRDefault="005911F0">
      <w:pPr>
        <w:pStyle w:val="TOC2"/>
        <w:rPr>
          <w:rFonts w:asciiTheme="minorHAnsi" w:eastAsiaTheme="minorEastAsia" w:hAnsiTheme="minorHAnsi" w:cstheme="minorBidi"/>
          <w:noProof/>
          <w:sz w:val="22"/>
          <w:szCs w:val="22"/>
          <w:lang w:eastAsia="en-GB"/>
        </w:rPr>
      </w:pPr>
      <w:r>
        <w:rPr>
          <w:noProof/>
        </w:rPr>
        <w:t>B.4.3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_Toc123651365 \h </w:instrText>
      </w:r>
      <w:r>
        <w:rPr>
          <w:noProof/>
        </w:rPr>
      </w:r>
      <w:r>
        <w:rPr>
          <w:noProof/>
        </w:rPr>
        <w:fldChar w:fldCharType="separate"/>
      </w:r>
      <w:r>
        <w:rPr>
          <w:noProof/>
        </w:rPr>
        <w:t>193</w:t>
      </w:r>
      <w:r>
        <w:rPr>
          <w:noProof/>
        </w:rPr>
        <w:fldChar w:fldCharType="end"/>
      </w:r>
    </w:p>
    <w:p w14:paraId="24351034" w14:textId="1DA6FFA7" w:rsidR="005911F0" w:rsidRDefault="005911F0">
      <w:pPr>
        <w:pStyle w:val="TOC2"/>
        <w:rPr>
          <w:rFonts w:asciiTheme="minorHAnsi" w:eastAsiaTheme="minorEastAsia" w:hAnsiTheme="minorHAnsi" w:cstheme="minorBidi"/>
          <w:noProof/>
          <w:sz w:val="22"/>
          <w:szCs w:val="22"/>
          <w:lang w:eastAsia="en-GB"/>
        </w:rPr>
      </w:pPr>
      <w:r>
        <w:rPr>
          <w:noProof/>
        </w:rPr>
        <w:t>B.4.4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_Toc123651366 \h </w:instrText>
      </w:r>
      <w:r>
        <w:rPr>
          <w:noProof/>
        </w:rPr>
      </w:r>
      <w:r>
        <w:rPr>
          <w:noProof/>
        </w:rPr>
        <w:fldChar w:fldCharType="separate"/>
      </w:r>
      <w:r>
        <w:rPr>
          <w:noProof/>
        </w:rPr>
        <w:t>193</w:t>
      </w:r>
      <w:r>
        <w:rPr>
          <w:noProof/>
        </w:rPr>
        <w:fldChar w:fldCharType="end"/>
      </w:r>
    </w:p>
    <w:p w14:paraId="22BB5F4D" w14:textId="6E1150C2" w:rsidR="005911F0" w:rsidRDefault="005911F0">
      <w:pPr>
        <w:pStyle w:val="TOC3"/>
        <w:rPr>
          <w:rFonts w:asciiTheme="minorHAnsi" w:eastAsiaTheme="minorEastAsia" w:hAnsiTheme="minorHAnsi" w:cstheme="minorBidi"/>
          <w:noProof/>
          <w:sz w:val="22"/>
          <w:szCs w:val="22"/>
          <w:lang w:eastAsia="en-GB"/>
        </w:rPr>
      </w:pPr>
      <w:r>
        <w:rPr>
          <w:noProof/>
        </w:rPr>
        <w:t>B.4.4.1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_Toc123651367 \h </w:instrText>
      </w:r>
      <w:r>
        <w:rPr>
          <w:noProof/>
        </w:rPr>
      </w:r>
      <w:r>
        <w:rPr>
          <w:noProof/>
        </w:rPr>
        <w:fldChar w:fldCharType="separate"/>
      </w:r>
      <w:r>
        <w:rPr>
          <w:noProof/>
        </w:rPr>
        <w:t>193</w:t>
      </w:r>
      <w:r>
        <w:rPr>
          <w:noProof/>
        </w:rPr>
        <w:fldChar w:fldCharType="end"/>
      </w:r>
    </w:p>
    <w:p w14:paraId="0943E099" w14:textId="5245DF4F" w:rsidR="005911F0" w:rsidRDefault="005911F0">
      <w:pPr>
        <w:pStyle w:val="TOC3"/>
        <w:rPr>
          <w:rFonts w:asciiTheme="minorHAnsi" w:eastAsiaTheme="minorEastAsia" w:hAnsiTheme="minorHAnsi" w:cstheme="minorBidi"/>
          <w:noProof/>
          <w:sz w:val="22"/>
          <w:szCs w:val="22"/>
          <w:lang w:eastAsia="en-GB"/>
        </w:rPr>
      </w:pPr>
      <w:r>
        <w:rPr>
          <w:noProof/>
        </w:rPr>
        <w:t>B.4.4.2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_Toc123651368 \h </w:instrText>
      </w:r>
      <w:r>
        <w:rPr>
          <w:noProof/>
        </w:rPr>
      </w:r>
      <w:r>
        <w:rPr>
          <w:noProof/>
        </w:rPr>
        <w:fldChar w:fldCharType="separate"/>
      </w:r>
      <w:r>
        <w:rPr>
          <w:noProof/>
        </w:rPr>
        <w:t>194</w:t>
      </w:r>
      <w:r>
        <w:rPr>
          <w:noProof/>
        </w:rPr>
        <w:fldChar w:fldCharType="end"/>
      </w:r>
    </w:p>
    <w:p w14:paraId="0C0BF5F9" w14:textId="5DBDCA51" w:rsidR="005911F0" w:rsidRDefault="005911F0">
      <w:pPr>
        <w:pStyle w:val="TOC1"/>
        <w:rPr>
          <w:rFonts w:asciiTheme="minorHAnsi" w:eastAsiaTheme="minorEastAsia" w:hAnsiTheme="minorHAnsi" w:cstheme="minorBidi"/>
          <w:noProof/>
          <w:szCs w:val="22"/>
          <w:lang w:eastAsia="en-GB"/>
        </w:rPr>
      </w:pPr>
      <w:r>
        <w:rPr>
          <w:noProof/>
        </w:rPr>
        <w:t>B.5</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_Toc123651369 \h </w:instrText>
      </w:r>
      <w:r>
        <w:rPr>
          <w:noProof/>
        </w:rPr>
      </w:r>
      <w:r>
        <w:rPr>
          <w:noProof/>
        </w:rPr>
        <w:fldChar w:fldCharType="separate"/>
      </w:r>
      <w:r>
        <w:rPr>
          <w:noProof/>
        </w:rPr>
        <w:t>194</w:t>
      </w:r>
      <w:r>
        <w:rPr>
          <w:noProof/>
        </w:rPr>
        <w:fldChar w:fldCharType="end"/>
      </w:r>
    </w:p>
    <w:p w14:paraId="41E80143" w14:textId="581C2CAF" w:rsidR="005911F0" w:rsidRDefault="005911F0">
      <w:pPr>
        <w:pStyle w:val="TOC1"/>
        <w:rPr>
          <w:rFonts w:asciiTheme="minorHAnsi" w:eastAsiaTheme="minorEastAsia" w:hAnsiTheme="minorHAnsi" w:cstheme="minorBidi"/>
          <w:noProof/>
          <w:szCs w:val="22"/>
          <w:lang w:eastAsia="en-GB"/>
        </w:rPr>
      </w:pPr>
      <w:r>
        <w:rPr>
          <w:noProof/>
        </w:rPr>
        <w:t>B.6</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_Toc123651370 \h </w:instrText>
      </w:r>
      <w:r>
        <w:rPr>
          <w:noProof/>
        </w:rPr>
      </w:r>
      <w:r>
        <w:rPr>
          <w:noProof/>
        </w:rPr>
        <w:fldChar w:fldCharType="separate"/>
      </w:r>
      <w:r>
        <w:rPr>
          <w:noProof/>
        </w:rPr>
        <w:t>194</w:t>
      </w:r>
      <w:r>
        <w:rPr>
          <w:noProof/>
        </w:rPr>
        <w:fldChar w:fldCharType="end"/>
      </w:r>
    </w:p>
    <w:p w14:paraId="7C853CD4" w14:textId="562BB12C" w:rsidR="005911F0" w:rsidRDefault="005911F0">
      <w:pPr>
        <w:pStyle w:val="TOC1"/>
        <w:rPr>
          <w:rFonts w:asciiTheme="minorHAnsi" w:eastAsiaTheme="minorEastAsia" w:hAnsiTheme="minorHAnsi" w:cstheme="minorBidi"/>
          <w:noProof/>
          <w:szCs w:val="22"/>
          <w:lang w:eastAsia="en-GB"/>
        </w:rPr>
      </w:pPr>
      <w:r>
        <w:rPr>
          <w:noProof/>
        </w:rPr>
        <w:t>B.7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_Toc123651371 \h </w:instrText>
      </w:r>
      <w:r>
        <w:rPr>
          <w:noProof/>
        </w:rPr>
      </w:r>
      <w:r>
        <w:rPr>
          <w:noProof/>
        </w:rPr>
        <w:fldChar w:fldCharType="separate"/>
      </w:r>
      <w:r>
        <w:rPr>
          <w:noProof/>
        </w:rPr>
        <w:t>194</w:t>
      </w:r>
      <w:r>
        <w:rPr>
          <w:noProof/>
        </w:rPr>
        <w:fldChar w:fldCharType="end"/>
      </w:r>
    </w:p>
    <w:p w14:paraId="1E7B9AE3" w14:textId="3DFB62D2" w:rsidR="005911F0" w:rsidRDefault="005911F0">
      <w:pPr>
        <w:pStyle w:val="TOC1"/>
        <w:rPr>
          <w:rFonts w:asciiTheme="minorHAnsi" w:eastAsiaTheme="minorEastAsia" w:hAnsiTheme="minorHAnsi" w:cstheme="minorBidi"/>
          <w:noProof/>
          <w:szCs w:val="22"/>
          <w:lang w:eastAsia="en-GB"/>
        </w:rPr>
      </w:pPr>
      <w:r w:rsidRPr="003A3A17">
        <w:rPr>
          <w:noProof/>
          <w:lang w:val="it-IT"/>
        </w:rPr>
        <w:t>B.8</w:t>
      </w:r>
      <w:r>
        <w:rPr>
          <w:rFonts w:asciiTheme="minorHAnsi" w:eastAsiaTheme="minorEastAsia" w:hAnsiTheme="minorHAnsi" w:cstheme="minorBidi"/>
          <w:noProof/>
          <w:szCs w:val="22"/>
          <w:lang w:eastAsia="en-GB"/>
        </w:rPr>
        <w:tab/>
      </w:r>
      <w:r w:rsidRPr="003A3A17">
        <w:rPr>
          <w:noProof/>
          <w:lang w:val="it-IT"/>
        </w:rPr>
        <w:t>Void</w:t>
      </w:r>
      <w:r>
        <w:rPr>
          <w:noProof/>
        </w:rPr>
        <w:tab/>
      </w:r>
      <w:r>
        <w:rPr>
          <w:noProof/>
        </w:rPr>
        <w:fldChar w:fldCharType="begin" w:fldLock="1"/>
      </w:r>
      <w:r>
        <w:rPr>
          <w:noProof/>
        </w:rPr>
        <w:instrText xml:space="preserve"> PAGEREF _Toc123651372 \h </w:instrText>
      </w:r>
      <w:r>
        <w:rPr>
          <w:noProof/>
        </w:rPr>
      </w:r>
      <w:r>
        <w:rPr>
          <w:noProof/>
        </w:rPr>
        <w:fldChar w:fldCharType="separate"/>
      </w:r>
      <w:r>
        <w:rPr>
          <w:noProof/>
        </w:rPr>
        <w:t>194</w:t>
      </w:r>
      <w:r>
        <w:rPr>
          <w:noProof/>
        </w:rPr>
        <w:fldChar w:fldCharType="end"/>
      </w:r>
    </w:p>
    <w:p w14:paraId="06F1B256" w14:textId="7DB1030D" w:rsidR="005911F0" w:rsidRDefault="005911F0">
      <w:pPr>
        <w:pStyle w:val="TOC8"/>
        <w:rPr>
          <w:rFonts w:asciiTheme="minorHAnsi" w:eastAsiaTheme="minorEastAsia" w:hAnsiTheme="minorHAnsi" w:cstheme="minorBidi"/>
          <w:b w:val="0"/>
          <w:noProof/>
          <w:szCs w:val="22"/>
          <w:lang w:eastAsia="en-GB"/>
        </w:rPr>
      </w:pPr>
      <w:r w:rsidRPr="003A3A17">
        <w:rPr>
          <w:noProof/>
          <w:lang w:val="it-IT"/>
        </w:rPr>
        <w:t>Annex C (</w:t>
      </w:r>
      <w:r w:rsidRPr="003A3A17">
        <w:rPr>
          <w:noProof/>
          <w:lang w:val="it-IT" w:eastAsia="ja-JP"/>
        </w:rPr>
        <w:t>informative</w:t>
      </w:r>
      <w:r w:rsidRPr="003A3A17">
        <w:rPr>
          <w:noProof/>
          <w:lang w:val="it-IT"/>
        </w:rPr>
        <w:t xml:space="preserve">): </w:t>
      </w:r>
      <w:r w:rsidRPr="003A3A17">
        <w:rPr>
          <w:noProof/>
          <w:lang w:val="it-IT" w:eastAsia="ja-JP"/>
        </w:rPr>
        <w:t>IANA registration</w:t>
      </w:r>
      <w:r>
        <w:rPr>
          <w:noProof/>
        </w:rPr>
        <w:tab/>
      </w:r>
      <w:r>
        <w:rPr>
          <w:noProof/>
        </w:rPr>
        <w:fldChar w:fldCharType="begin" w:fldLock="1"/>
      </w:r>
      <w:r>
        <w:rPr>
          <w:noProof/>
        </w:rPr>
        <w:instrText xml:space="preserve"> PAGEREF _Toc123651373 \h </w:instrText>
      </w:r>
      <w:r>
        <w:rPr>
          <w:noProof/>
        </w:rPr>
      </w:r>
      <w:r>
        <w:rPr>
          <w:noProof/>
        </w:rPr>
        <w:fldChar w:fldCharType="separate"/>
      </w:r>
      <w:r>
        <w:rPr>
          <w:noProof/>
        </w:rPr>
        <w:t>195</w:t>
      </w:r>
      <w:r>
        <w:rPr>
          <w:noProof/>
        </w:rPr>
        <w:fldChar w:fldCharType="end"/>
      </w:r>
    </w:p>
    <w:p w14:paraId="015345BE" w14:textId="08595614" w:rsidR="005911F0" w:rsidRDefault="005911F0">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Registration of SDP Protocol Identifiers for Source packet</w:t>
      </w:r>
      <w:r>
        <w:rPr>
          <w:noProof/>
        </w:rPr>
        <w:tab/>
      </w:r>
      <w:r>
        <w:rPr>
          <w:noProof/>
        </w:rPr>
        <w:fldChar w:fldCharType="begin" w:fldLock="1"/>
      </w:r>
      <w:r>
        <w:rPr>
          <w:noProof/>
        </w:rPr>
        <w:instrText xml:space="preserve"> PAGEREF _Toc123651374 \h </w:instrText>
      </w:r>
      <w:r>
        <w:rPr>
          <w:noProof/>
        </w:rPr>
      </w:r>
      <w:r>
        <w:rPr>
          <w:noProof/>
        </w:rPr>
        <w:fldChar w:fldCharType="separate"/>
      </w:r>
      <w:r>
        <w:rPr>
          <w:noProof/>
        </w:rPr>
        <w:t>195</w:t>
      </w:r>
      <w:r>
        <w:rPr>
          <w:noProof/>
        </w:rPr>
        <w:fldChar w:fldCharType="end"/>
      </w:r>
    </w:p>
    <w:p w14:paraId="72A73BD9" w14:textId="49DC7D46" w:rsidR="005911F0" w:rsidRDefault="005911F0">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Registration of SDP Protocol identifier for repair packets</w:t>
      </w:r>
      <w:r>
        <w:rPr>
          <w:noProof/>
        </w:rPr>
        <w:tab/>
      </w:r>
      <w:r>
        <w:rPr>
          <w:noProof/>
        </w:rPr>
        <w:fldChar w:fldCharType="begin" w:fldLock="1"/>
      </w:r>
      <w:r>
        <w:rPr>
          <w:noProof/>
        </w:rPr>
        <w:instrText xml:space="preserve"> PAGEREF _Toc123651375 \h </w:instrText>
      </w:r>
      <w:r>
        <w:rPr>
          <w:noProof/>
        </w:rPr>
      </w:r>
      <w:r>
        <w:rPr>
          <w:noProof/>
        </w:rPr>
        <w:fldChar w:fldCharType="separate"/>
      </w:r>
      <w:r>
        <w:rPr>
          <w:noProof/>
        </w:rPr>
        <w:t>195</w:t>
      </w:r>
      <w:r>
        <w:rPr>
          <w:noProof/>
        </w:rPr>
        <w:fldChar w:fldCharType="end"/>
      </w:r>
    </w:p>
    <w:p w14:paraId="14AFEC05" w14:textId="38EFFAFE" w:rsidR="005911F0" w:rsidRDefault="005911F0">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Registration of MIME type "application/simpleSymbolContainer"</w:t>
      </w:r>
      <w:r>
        <w:rPr>
          <w:noProof/>
        </w:rPr>
        <w:tab/>
      </w:r>
      <w:r>
        <w:rPr>
          <w:noProof/>
        </w:rPr>
        <w:fldChar w:fldCharType="begin" w:fldLock="1"/>
      </w:r>
      <w:r>
        <w:rPr>
          <w:noProof/>
        </w:rPr>
        <w:instrText xml:space="preserve"> PAGEREF _Toc123651376 \h </w:instrText>
      </w:r>
      <w:r>
        <w:rPr>
          <w:noProof/>
        </w:rPr>
      </w:r>
      <w:r>
        <w:rPr>
          <w:noProof/>
        </w:rPr>
        <w:fldChar w:fldCharType="separate"/>
      </w:r>
      <w:r>
        <w:rPr>
          <w:noProof/>
        </w:rPr>
        <w:t>195</w:t>
      </w:r>
      <w:r>
        <w:rPr>
          <w:noProof/>
        </w:rPr>
        <w:fldChar w:fldCharType="end"/>
      </w:r>
    </w:p>
    <w:p w14:paraId="3BFE4852" w14:textId="45A3D02E" w:rsidR="005911F0" w:rsidRDefault="005911F0">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Registration of MIME type "application/mbms-user-service-description+xml "</w:t>
      </w:r>
      <w:r>
        <w:rPr>
          <w:noProof/>
        </w:rPr>
        <w:tab/>
      </w:r>
      <w:r>
        <w:rPr>
          <w:noProof/>
        </w:rPr>
        <w:fldChar w:fldCharType="begin" w:fldLock="1"/>
      </w:r>
      <w:r>
        <w:rPr>
          <w:noProof/>
        </w:rPr>
        <w:instrText xml:space="preserve"> PAGEREF _Toc123651377 \h </w:instrText>
      </w:r>
      <w:r>
        <w:rPr>
          <w:noProof/>
        </w:rPr>
      </w:r>
      <w:r>
        <w:rPr>
          <w:noProof/>
        </w:rPr>
        <w:fldChar w:fldCharType="separate"/>
      </w:r>
      <w:r>
        <w:rPr>
          <w:noProof/>
        </w:rPr>
        <w:t>196</w:t>
      </w:r>
      <w:r>
        <w:rPr>
          <w:noProof/>
        </w:rPr>
        <w:fldChar w:fldCharType="end"/>
      </w:r>
    </w:p>
    <w:p w14:paraId="252936BA" w14:textId="04819D15" w:rsidR="005911F0" w:rsidRDefault="005911F0">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_Toc123651378 \h </w:instrText>
      </w:r>
      <w:r>
        <w:rPr>
          <w:noProof/>
        </w:rPr>
      </w:r>
      <w:r>
        <w:rPr>
          <w:noProof/>
        </w:rPr>
        <w:fldChar w:fldCharType="separate"/>
      </w:r>
      <w:r>
        <w:rPr>
          <w:noProof/>
        </w:rPr>
        <w:t>197</w:t>
      </w:r>
      <w:r>
        <w:rPr>
          <w:noProof/>
        </w:rPr>
        <w:fldChar w:fldCharType="end"/>
      </w:r>
    </w:p>
    <w:p w14:paraId="3925353E" w14:textId="0F0F229A" w:rsidR="005911F0" w:rsidRDefault="005911F0">
      <w:pPr>
        <w:pStyle w:val="TOC1"/>
        <w:rPr>
          <w:rFonts w:asciiTheme="minorHAnsi" w:eastAsiaTheme="minorEastAsia" w:hAnsiTheme="minorHAnsi" w:cstheme="minorBidi"/>
          <w:noProof/>
          <w:szCs w:val="22"/>
          <w:lang w:eastAsia="en-GB"/>
        </w:rPr>
      </w:pPr>
      <w:r>
        <w:rPr>
          <w:noProof/>
        </w:rPr>
        <w:t>C.6</w:t>
      </w:r>
      <w:r>
        <w:rPr>
          <w:rFonts w:asciiTheme="minorHAnsi" w:eastAsiaTheme="minorEastAsia" w:hAnsiTheme="minorHAnsi" w:cstheme="minorBidi"/>
          <w:noProof/>
          <w:szCs w:val="22"/>
          <w:lang w:eastAsia="en-GB"/>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_Toc123651379 \h </w:instrText>
      </w:r>
      <w:r>
        <w:rPr>
          <w:noProof/>
        </w:rPr>
      </w:r>
      <w:r>
        <w:rPr>
          <w:noProof/>
        </w:rPr>
        <w:fldChar w:fldCharType="separate"/>
      </w:r>
      <w:r>
        <w:rPr>
          <w:noProof/>
        </w:rPr>
        <w:t>198</w:t>
      </w:r>
      <w:r>
        <w:rPr>
          <w:noProof/>
        </w:rPr>
        <w:fldChar w:fldCharType="end"/>
      </w:r>
    </w:p>
    <w:p w14:paraId="637863CA" w14:textId="053446B7" w:rsidR="005911F0" w:rsidRDefault="005911F0">
      <w:pPr>
        <w:pStyle w:val="TOC1"/>
        <w:rPr>
          <w:rFonts w:asciiTheme="minorHAnsi" w:eastAsiaTheme="minorEastAsia" w:hAnsiTheme="minorHAnsi" w:cstheme="minorBidi"/>
          <w:noProof/>
          <w:szCs w:val="22"/>
          <w:lang w:eastAsia="en-GB"/>
        </w:rPr>
      </w:pPr>
      <w:r>
        <w:rPr>
          <w:noProof/>
        </w:rPr>
        <w:t>C.7</w:t>
      </w:r>
      <w:r>
        <w:rPr>
          <w:rFonts w:asciiTheme="minorHAnsi" w:eastAsiaTheme="minorEastAsia" w:hAnsiTheme="minorHAnsi" w:cstheme="minorBidi"/>
          <w:noProof/>
          <w:szCs w:val="22"/>
          <w:lang w:eastAsia="en-GB"/>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_Toc123651380 \h </w:instrText>
      </w:r>
      <w:r>
        <w:rPr>
          <w:noProof/>
        </w:rPr>
      </w:r>
      <w:r>
        <w:rPr>
          <w:noProof/>
        </w:rPr>
        <w:fldChar w:fldCharType="separate"/>
      </w:r>
      <w:r>
        <w:rPr>
          <w:noProof/>
        </w:rPr>
        <w:t>200</w:t>
      </w:r>
      <w:r>
        <w:rPr>
          <w:noProof/>
        </w:rPr>
        <w:fldChar w:fldCharType="end"/>
      </w:r>
    </w:p>
    <w:p w14:paraId="1C99152D" w14:textId="7F88166C" w:rsidR="005911F0" w:rsidRDefault="005911F0">
      <w:pPr>
        <w:pStyle w:val="TOC1"/>
        <w:rPr>
          <w:rFonts w:asciiTheme="minorHAnsi" w:eastAsiaTheme="minorEastAsia" w:hAnsiTheme="minorHAnsi" w:cstheme="minorBidi"/>
          <w:noProof/>
          <w:szCs w:val="22"/>
          <w:lang w:eastAsia="en-GB"/>
        </w:rPr>
      </w:pPr>
      <w:r>
        <w:rPr>
          <w:noProof/>
        </w:rPr>
        <w:t>C.8</w:t>
      </w:r>
      <w:r>
        <w:rPr>
          <w:rFonts w:asciiTheme="minorHAnsi" w:eastAsiaTheme="minorEastAsia" w:hAnsiTheme="minorHAnsi" w:cstheme="minorBidi"/>
          <w:noProof/>
          <w:szCs w:val="22"/>
          <w:lang w:eastAsia="en-GB"/>
        </w:rPr>
        <w:tab/>
      </w:r>
      <w:r>
        <w:rPr>
          <w:noProof/>
        </w:rPr>
        <w:t>Registration of MIME type "application/mbms-msk+xml"</w:t>
      </w:r>
      <w:r>
        <w:rPr>
          <w:noProof/>
        </w:rPr>
        <w:tab/>
      </w:r>
      <w:r>
        <w:rPr>
          <w:noProof/>
        </w:rPr>
        <w:fldChar w:fldCharType="begin" w:fldLock="1"/>
      </w:r>
      <w:r>
        <w:rPr>
          <w:noProof/>
        </w:rPr>
        <w:instrText xml:space="preserve"> PAGEREF _Toc123651381 \h </w:instrText>
      </w:r>
      <w:r>
        <w:rPr>
          <w:noProof/>
        </w:rPr>
      </w:r>
      <w:r>
        <w:rPr>
          <w:noProof/>
        </w:rPr>
        <w:fldChar w:fldCharType="separate"/>
      </w:r>
      <w:r>
        <w:rPr>
          <w:noProof/>
        </w:rPr>
        <w:t>201</w:t>
      </w:r>
      <w:r>
        <w:rPr>
          <w:noProof/>
        </w:rPr>
        <w:fldChar w:fldCharType="end"/>
      </w:r>
    </w:p>
    <w:p w14:paraId="37CE1C31" w14:textId="310DCCB5" w:rsidR="005911F0" w:rsidRDefault="005911F0">
      <w:pPr>
        <w:pStyle w:val="TOC1"/>
        <w:rPr>
          <w:rFonts w:asciiTheme="minorHAnsi" w:eastAsiaTheme="minorEastAsia" w:hAnsiTheme="minorHAnsi" w:cstheme="minorBidi"/>
          <w:noProof/>
          <w:szCs w:val="22"/>
          <w:lang w:eastAsia="en-GB"/>
        </w:rPr>
      </w:pPr>
      <w:r>
        <w:rPr>
          <w:noProof/>
        </w:rPr>
        <w:t>C.9</w:t>
      </w:r>
      <w:r>
        <w:rPr>
          <w:rFonts w:asciiTheme="minorHAnsi" w:eastAsiaTheme="minorEastAsia" w:hAnsiTheme="minorHAnsi" w:cstheme="minorBidi"/>
          <w:noProof/>
          <w:szCs w:val="22"/>
          <w:lang w:eastAsia="en-GB"/>
        </w:rPr>
        <w:tab/>
      </w:r>
      <w:r>
        <w:rPr>
          <w:noProof/>
        </w:rPr>
        <w:t>Registration of MIME type "application/mbms-register+xml"</w:t>
      </w:r>
      <w:r>
        <w:rPr>
          <w:noProof/>
        </w:rPr>
        <w:tab/>
      </w:r>
      <w:r>
        <w:rPr>
          <w:noProof/>
        </w:rPr>
        <w:fldChar w:fldCharType="begin" w:fldLock="1"/>
      </w:r>
      <w:r>
        <w:rPr>
          <w:noProof/>
        </w:rPr>
        <w:instrText xml:space="preserve"> PAGEREF _Toc123651382 \h </w:instrText>
      </w:r>
      <w:r>
        <w:rPr>
          <w:noProof/>
        </w:rPr>
      </w:r>
      <w:r>
        <w:rPr>
          <w:noProof/>
        </w:rPr>
        <w:fldChar w:fldCharType="separate"/>
      </w:r>
      <w:r>
        <w:rPr>
          <w:noProof/>
        </w:rPr>
        <w:t>202</w:t>
      </w:r>
      <w:r>
        <w:rPr>
          <w:noProof/>
        </w:rPr>
        <w:fldChar w:fldCharType="end"/>
      </w:r>
    </w:p>
    <w:p w14:paraId="791C4A28" w14:textId="6A78429C" w:rsidR="005911F0" w:rsidRDefault="005911F0">
      <w:pPr>
        <w:pStyle w:val="TOC1"/>
        <w:rPr>
          <w:rFonts w:asciiTheme="minorHAnsi" w:eastAsiaTheme="minorEastAsia" w:hAnsiTheme="minorHAnsi" w:cstheme="minorBidi"/>
          <w:noProof/>
          <w:szCs w:val="22"/>
          <w:lang w:eastAsia="en-GB"/>
        </w:rPr>
      </w:pPr>
      <w:r>
        <w:rPr>
          <w:noProof/>
        </w:rPr>
        <w:t>C.10</w:t>
      </w:r>
      <w:r>
        <w:rPr>
          <w:rFonts w:asciiTheme="minorHAnsi" w:eastAsiaTheme="minorEastAsia" w:hAnsiTheme="minorHAnsi" w:cstheme="minorBidi"/>
          <w:noProof/>
          <w:szCs w:val="22"/>
          <w:lang w:eastAsia="en-GB"/>
        </w:rPr>
        <w:tab/>
      </w:r>
      <w:r>
        <w:rPr>
          <w:noProof/>
        </w:rPr>
        <w:t>Registration of MIME type "application/mbms-deregister+xml"</w:t>
      </w:r>
      <w:r>
        <w:rPr>
          <w:noProof/>
        </w:rPr>
        <w:tab/>
      </w:r>
      <w:r>
        <w:rPr>
          <w:noProof/>
        </w:rPr>
        <w:fldChar w:fldCharType="begin" w:fldLock="1"/>
      </w:r>
      <w:r>
        <w:rPr>
          <w:noProof/>
        </w:rPr>
        <w:instrText xml:space="preserve"> PAGEREF _Toc123651383 \h </w:instrText>
      </w:r>
      <w:r>
        <w:rPr>
          <w:noProof/>
        </w:rPr>
      </w:r>
      <w:r>
        <w:rPr>
          <w:noProof/>
        </w:rPr>
        <w:fldChar w:fldCharType="separate"/>
      </w:r>
      <w:r>
        <w:rPr>
          <w:noProof/>
        </w:rPr>
        <w:t>203</w:t>
      </w:r>
      <w:r>
        <w:rPr>
          <w:noProof/>
        </w:rPr>
        <w:fldChar w:fldCharType="end"/>
      </w:r>
    </w:p>
    <w:p w14:paraId="4D55CFE0" w14:textId="5D7530B8" w:rsidR="005911F0" w:rsidRDefault="005911F0">
      <w:pPr>
        <w:pStyle w:val="TOC1"/>
        <w:rPr>
          <w:rFonts w:asciiTheme="minorHAnsi" w:eastAsiaTheme="minorEastAsia" w:hAnsiTheme="minorHAnsi" w:cstheme="minorBidi"/>
          <w:noProof/>
          <w:szCs w:val="22"/>
          <w:lang w:eastAsia="en-GB"/>
        </w:rPr>
      </w:pPr>
      <w:r>
        <w:rPr>
          <w:noProof/>
        </w:rPr>
        <w:t>C.11</w:t>
      </w:r>
      <w:r>
        <w:rPr>
          <w:rFonts w:asciiTheme="minorHAnsi" w:eastAsiaTheme="minorEastAsia" w:hAnsiTheme="minorHAnsi" w:cstheme="minorBidi"/>
          <w:noProof/>
          <w:szCs w:val="22"/>
          <w:lang w:eastAsia="en-GB"/>
        </w:rPr>
        <w:tab/>
      </w:r>
      <w:r>
        <w:rPr>
          <w:noProof/>
        </w:rPr>
        <w:t>Registration of MIME type "application/mbms-reception-report+xml"</w:t>
      </w:r>
      <w:r>
        <w:rPr>
          <w:noProof/>
        </w:rPr>
        <w:tab/>
      </w:r>
      <w:r>
        <w:rPr>
          <w:noProof/>
        </w:rPr>
        <w:fldChar w:fldCharType="begin" w:fldLock="1"/>
      </w:r>
      <w:r>
        <w:rPr>
          <w:noProof/>
        </w:rPr>
        <w:instrText xml:space="preserve"> PAGEREF _Toc123651384 \h </w:instrText>
      </w:r>
      <w:r>
        <w:rPr>
          <w:noProof/>
        </w:rPr>
      </w:r>
      <w:r>
        <w:rPr>
          <w:noProof/>
        </w:rPr>
        <w:fldChar w:fldCharType="separate"/>
      </w:r>
      <w:r>
        <w:rPr>
          <w:noProof/>
        </w:rPr>
        <w:t>204</w:t>
      </w:r>
      <w:r>
        <w:rPr>
          <w:noProof/>
        </w:rPr>
        <w:fldChar w:fldCharType="end"/>
      </w:r>
    </w:p>
    <w:p w14:paraId="70149B37" w14:textId="47609A4F" w:rsidR="005911F0" w:rsidRDefault="005911F0">
      <w:pPr>
        <w:pStyle w:val="TOC1"/>
        <w:rPr>
          <w:rFonts w:asciiTheme="minorHAnsi" w:eastAsiaTheme="minorEastAsia" w:hAnsiTheme="minorHAnsi" w:cstheme="minorBidi"/>
          <w:noProof/>
          <w:szCs w:val="22"/>
          <w:lang w:eastAsia="en-GB"/>
        </w:rPr>
      </w:pPr>
      <w:r>
        <w:rPr>
          <w:noProof/>
        </w:rPr>
        <w:t>C.12</w:t>
      </w:r>
      <w:r>
        <w:rPr>
          <w:rFonts w:asciiTheme="minorHAnsi" w:eastAsiaTheme="minorEastAsia" w:hAnsiTheme="minorHAnsi" w:cstheme="minorBidi"/>
          <w:noProof/>
          <w:szCs w:val="22"/>
          <w:lang w:eastAsia="en-GB"/>
        </w:rPr>
        <w:tab/>
      </w:r>
      <w:r>
        <w:rPr>
          <w:noProof/>
        </w:rPr>
        <w:t>Registration of MIME type "application/mbms-msk-response+xml"</w:t>
      </w:r>
      <w:r>
        <w:rPr>
          <w:noProof/>
        </w:rPr>
        <w:tab/>
      </w:r>
      <w:r>
        <w:rPr>
          <w:noProof/>
        </w:rPr>
        <w:fldChar w:fldCharType="begin" w:fldLock="1"/>
      </w:r>
      <w:r>
        <w:rPr>
          <w:noProof/>
        </w:rPr>
        <w:instrText xml:space="preserve"> PAGEREF _Toc123651385 \h </w:instrText>
      </w:r>
      <w:r>
        <w:rPr>
          <w:noProof/>
        </w:rPr>
      </w:r>
      <w:r>
        <w:rPr>
          <w:noProof/>
        </w:rPr>
        <w:fldChar w:fldCharType="separate"/>
      </w:r>
      <w:r>
        <w:rPr>
          <w:noProof/>
        </w:rPr>
        <w:t>205</w:t>
      </w:r>
      <w:r>
        <w:rPr>
          <w:noProof/>
        </w:rPr>
        <w:fldChar w:fldCharType="end"/>
      </w:r>
    </w:p>
    <w:p w14:paraId="61937AD3" w14:textId="70A63837" w:rsidR="005911F0" w:rsidRDefault="005911F0">
      <w:pPr>
        <w:pStyle w:val="TOC1"/>
        <w:rPr>
          <w:rFonts w:asciiTheme="minorHAnsi" w:eastAsiaTheme="minorEastAsia" w:hAnsiTheme="minorHAnsi" w:cstheme="minorBidi"/>
          <w:noProof/>
          <w:szCs w:val="22"/>
          <w:lang w:eastAsia="en-GB"/>
        </w:rPr>
      </w:pPr>
      <w:r>
        <w:rPr>
          <w:noProof/>
        </w:rPr>
        <w:t>C.13</w:t>
      </w:r>
      <w:r>
        <w:rPr>
          <w:rFonts w:asciiTheme="minorHAnsi" w:eastAsiaTheme="minorEastAsia" w:hAnsiTheme="minorHAnsi" w:cstheme="minorBidi"/>
          <w:noProof/>
          <w:szCs w:val="22"/>
          <w:lang w:eastAsia="en-GB"/>
        </w:rPr>
        <w:tab/>
      </w:r>
      <w:r>
        <w:rPr>
          <w:noProof/>
        </w:rPr>
        <w:t>Registration of MIME type "application/mbms-register-response+xml"</w:t>
      </w:r>
      <w:r>
        <w:rPr>
          <w:noProof/>
        </w:rPr>
        <w:tab/>
      </w:r>
      <w:r>
        <w:rPr>
          <w:noProof/>
        </w:rPr>
        <w:fldChar w:fldCharType="begin" w:fldLock="1"/>
      </w:r>
      <w:r>
        <w:rPr>
          <w:noProof/>
        </w:rPr>
        <w:instrText xml:space="preserve"> PAGEREF _Toc123651386 \h </w:instrText>
      </w:r>
      <w:r>
        <w:rPr>
          <w:noProof/>
        </w:rPr>
      </w:r>
      <w:r>
        <w:rPr>
          <w:noProof/>
        </w:rPr>
        <w:fldChar w:fldCharType="separate"/>
      </w:r>
      <w:r>
        <w:rPr>
          <w:noProof/>
        </w:rPr>
        <w:t>206</w:t>
      </w:r>
      <w:r>
        <w:rPr>
          <w:noProof/>
        </w:rPr>
        <w:fldChar w:fldCharType="end"/>
      </w:r>
    </w:p>
    <w:p w14:paraId="71DBD594" w14:textId="6EE53485" w:rsidR="005911F0" w:rsidRDefault="005911F0">
      <w:pPr>
        <w:pStyle w:val="TOC1"/>
        <w:rPr>
          <w:rFonts w:asciiTheme="minorHAnsi" w:eastAsiaTheme="minorEastAsia" w:hAnsiTheme="minorHAnsi" w:cstheme="minorBidi"/>
          <w:noProof/>
          <w:szCs w:val="22"/>
          <w:lang w:eastAsia="en-GB"/>
        </w:rPr>
      </w:pPr>
      <w:r>
        <w:rPr>
          <w:noProof/>
        </w:rPr>
        <w:t>C.14</w:t>
      </w:r>
      <w:r>
        <w:rPr>
          <w:rFonts w:asciiTheme="minorHAnsi" w:eastAsiaTheme="minorEastAsia" w:hAnsiTheme="minorHAnsi" w:cstheme="minorBidi"/>
          <w:noProof/>
          <w:szCs w:val="22"/>
          <w:lang w:eastAsia="en-GB"/>
        </w:rPr>
        <w:tab/>
      </w:r>
      <w:r>
        <w:rPr>
          <w:noProof/>
        </w:rPr>
        <w:t>Registration of MIME type "application/mbms-schedule+xml"</w:t>
      </w:r>
      <w:r>
        <w:rPr>
          <w:noProof/>
        </w:rPr>
        <w:tab/>
      </w:r>
      <w:r>
        <w:rPr>
          <w:noProof/>
        </w:rPr>
        <w:fldChar w:fldCharType="begin" w:fldLock="1"/>
      </w:r>
      <w:r>
        <w:rPr>
          <w:noProof/>
        </w:rPr>
        <w:instrText xml:space="preserve"> PAGEREF _Toc123651387 \h </w:instrText>
      </w:r>
      <w:r>
        <w:rPr>
          <w:noProof/>
        </w:rPr>
      </w:r>
      <w:r>
        <w:rPr>
          <w:noProof/>
        </w:rPr>
        <w:fldChar w:fldCharType="separate"/>
      </w:r>
      <w:r>
        <w:rPr>
          <w:noProof/>
        </w:rPr>
        <w:t>207</w:t>
      </w:r>
      <w:r>
        <w:rPr>
          <w:noProof/>
        </w:rPr>
        <w:fldChar w:fldCharType="end"/>
      </w:r>
    </w:p>
    <w:p w14:paraId="199D824F" w14:textId="3F60DC84" w:rsidR="005911F0" w:rsidRDefault="005911F0">
      <w:pPr>
        <w:pStyle w:val="TOC1"/>
        <w:rPr>
          <w:rFonts w:asciiTheme="minorHAnsi" w:eastAsiaTheme="minorEastAsia" w:hAnsiTheme="minorHAnsi" w:cstheme="minorBidi"/>
          <w:noProof/>
          <w:szCs w:val="22"/>
          <w:lang w:eastAsia="en-GB"/>
        </w:rPr>
      </w:pPr>
      <w:r>
        <w:rPr>
          <w:noProof/>
        </w:rPr>
        <w:t>C.15</w:t>
      </w:r>
      <w:r>
        <w:rPr>
          <w:rFonts w:asciiTheme="minorHAnsi" w:eastAsiaTheme="minorEastAsia" w:hAnsiTheme="minorHAnsi" w:cstheme="minorBidi"/>
          <w:noProof/>
          <w:szCs w:val="22"/>
          <w:lang w:eastAsia="en-GB"/>
        </w:rPr>
        <w:tab/>
      </w:r>
      <w:r>
        <w:rPr>
          <w:noProof/>
        </w:rPr>
        <w:t>Registration of Media Type "application/mbms-filter-description+xml"</w:t>
      </w:r>
      <w:r>
        <w:rPr>
          <w:noProof/>
        </w:rPr>
        <w:tab/>
      </w:r>
      <w:r>
        <w:rPr>
          <w:noProof/>
        </w:rPr>
        <w:fldChar w:fldCharType="begin" w:fldLock="1"/>
      </w:r>
      <w:r>
        <w:rPr>
          <w:noProof/>
        </w:rPr>
        <w:instrText xml:space="preserve"> PAGEREF _Toc123651388 \h </w:instrText>
      </w:r>
      <w:r>
        <w:rPr>
          <w:noProof/>
        </w:rPr>
      </w:r>
      <w:r>
        <w:rPr>
          <w:noProof/>
        </w:rPr>
        <w:fldChar w:fldCharType="separate"/>
      </w:r>
      <w:r>
        <w:rPr>
          <w:noProof/>
        </w:rPr>
        <w:t>208</w:t>
      </w:r>
      <w:r>
        <w:rPr>
          <w:noProof/>
        </w:rPr>
        <w:fldChar w:fldCharType="end"/>
      </w:r>
    </w:p>
    <w:p w14:paraId="4A9CC7C5" w14:textId="72A1A8F4" w:rsidR="005911F0" w:rsidRDefault="005911F0">
      <w:pPr>
        <w:pStyle w:val="TOC1"/>
        <w:rPr>
          <w:rFonts w:asciiTheme="minorHAnsi" w:eastAsiaTheme="minorEastAsia" w:hAnsiTheme="minorHAnsi" w:cstheme="minorBidi"/>
          <w:noProof/>
          <w:szCs w:val="22"/>
          <w:lang w:eastAsia="en-GB"/>
        </w:rPr>
      </w:pPr>
      <w:r>
        <w:rPr>
          <w:noProof/>
        </w:rPr>
        <w:t>C.16</w:t>
      </w:r>
      <w:r>
        <w:rPr>
          <w:rFonts w:asciiTheme="minorHAnsi" w:eastAsiaTheme="minorEastAsia" w:hAnsiTheme="minorHAnsi" w:cstheme="minorBidi"/>
          <w:noProof/>
          <w:szCs w:val="22"/>
          <w:lang w:eastAsia="en-GB"/>
        </w:rPr>
        <w:tab/>
      </w:r>
      <w:r>
        <w:rPr>
          <w:noProof/>
        </w:rPr>
        <w:t>Registration of Media Type "application/mbms-consumption-report+xml"</w:t>
      </w:r>
      <w:r>
        <w:rPr>
          <w:noProof/>
        </w:rPr>
        <w:tab/>
      </w:r>
      <w:r>
        <w:rPr>
          <w:noProof/>
        </w:rPr>
        <w:fldChar w:fldCharType="begin" w:fldLock="1"/>
      </w:r>
      <w:r>
        <w:rPr>
          <w:noProof/>
        </w:rPr>
        <w:instrText xml:space="preserve"> PAGEREF _Toc123651389 \h </w:instrText>
      </w:r>
      <w:r>
        <w:rPr>
          <w:noProof/>
        </w:rPr>
      </w:r>
      <w:r>
        <w:rPr>
          <w:noProof/>
        </w:rPr>
        <w:fldChar w:fldCharType="separate"/>
      </w:r>
      <w:r>
        <w:rPr>
          <w:noProof/>
        </w:rPr>
        <w:t>209</w:t>
      </w:r>
      <w:r>
        <w:rPr>
          <w:noProof/>
        </w:rPr>
        <w:fldChar w:fldCharType="end"/>
      </w:r>
    </w:p>
    <w:p w14:paraId="7BA8BDCF" w14:textId="79F2C124" w:rsidR="005911F0" w:rsidRDefault="005911F0">
      <w:pPr>
        <w:pStyle w:val="TOC1"/>
        <w:rPr>
          <w:rFonts w:asciiTheme="minorHAnsi" w:eastAsiaTheme="minorEastAsia" w:hAnsiTheme="minorHAnsi" w:cstheme="minorBidi"/>
          <w:noProof/>
          <w:szCs w:val="22"/>
          <w:lang w:eastAsia="en-GB"/>
        </w:rPr>
      </w:pPr>
      <w:r>
        <w:rPr>
          <w:noProof/>
        </w:rPr>
        <w:t>C.17</w:t>
      </w:r>
      <w:r>
        <w:rPr>
          <w:rFonts w:asciiTheme="minorHAnsi" w:eastAsiaTheme="minorEastAsia" w:hAnsiTheme="minorHAnsi" w:cstheme="minorBidi"/>
          <w:noProof/>
          <w:szCs w:val="22"/>
          <w:lang w:eastAsia="en-GB"/>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_Toc123651390 \h </w:instrText>
      </w:r>
      <w:r>
        <w:rPr>
          <w:noProof/>
        </w:rPr>
      </w:r>
      <w:r>
        <w:rPr>
          <w:noProof/>
        </w:rPr>
        <w:fldChar w:fldCharType="separate"/>
      </w:r>
      <w:r>
        <w:rPr>
          <w:noProof/>
        </w:rPr>
        <w:t>210</w:t>
      </w:r>
      <w:r>
        <w:rPr>
          <w:noProof/>
        </w:rPr>
        <w:fldChar w:fldCharType="end"/>
      </w:r>
    </w:p>
    <w:p w14:paraId="1386A7F6" w14:textId="6FA5D861" w:rsidR="005911F0" w:rsidRDefault="005911F0">
      <w:pPr>
        <w:pStyle w:val="TOC1"/>
        <w:rPr>
          <w:rFonts w:asciiTheme="minorHAnsi" w:eastAsiaTheme="minorEastAsia" w:hAnsiTheme="minorHAnsi" w:cstheme="minorBidi"/>
          <w:noProof/>
          <w:szCs w:val="22"/>
          <w:lang w:eastAsia="en-GB"/>
        </w:rPr>
      </w:pPr>
      <w:r>
        <w:rPr>
          <w:noProof/>
        </w:rPr>
        <w:t>C.18</w:t>
      </w:r>
      <w:r>
        <w:rPr>
          <w:rFonts w:asciiTheme="minorHAnsi" w:eastAsiaTheme="minorEastAsia" w:hAnsiTheme="minorHAnsi" w:cstheme="minorBidi"/>
          <w:noProof/>
          <w:szCs w:val="22"/>
          <w:lang w:eastAsia="en-GB"/>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_Toc123651391 \h </w:instrText>
      </w:r>
      <w:r>
        <w:rPr>
          <w:noProof/>
        </w:rPr>
      </w:r>
      <w:r>
        <w:rPr>
          <w:noProof/>
        </w:rPr>
        <w:fldChar w:fldCharType="separate"/>
      </w:r>
      <w:r>
        <w:rPr>
          <w:noProof/>
        </w:rPr>
        <w:t>212</w:t>
      </w:r>
      <w:r>
        <w:rPr>
          <w:noProof/>
        </w:rPr>
        <w:fldChar w:fldCharType="end"/>
      </w:r>
    </w:p>
    <w:p w14:paraId="2FE6424A" w14:textId="00C6938A" w:rsidR="005911F0" w:rsidRDefault="005911F0">
      <w:pPr>
        <w:pStyle w:val="TOC1"/>
        <w:rPr>
          <w:rFonts w:asciiTheme="minorHAnsi" w:eastAsiaTheme="minorEastAsia" w:hAnsiTheme="minorHAnsi" w:cstheme="minorBidi"/>
          <w:noProof/>
          <w:szCs w:val="22"/>
          <w:lang w:eastAsia="en-GB"/>
        </w:rPr>
      </w:pPr>
      <w:r>
        <w:rPr>
          <w:noProof/>
        </w:rPr>
        <w:t>C.19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_Toc123651392 \h </w:instrText>
      </w:r>
      <w:r>
        <w:rPr>
          <w:noProof/>
        </w:rPr>
      </w:r>
      <w:r>
        <w:rPr>
          <w:noProof/>
        </w:rPr>
        <w:fldChar w:fldCharType="separate"/>
      </w:r>
      <w:r>
        <w:rPr>
          <w:noProof/>
        </w:rPr>
        <w:t>213</w:t>
      </w:r>
      <w:r>
        <w:rPr>
          <w:noProof/>
        </w:rPr>
        <w:fldChar w:fldCharType="end"/>
      </w:r>
    </w:p>
    <w:p w14:paraId="2F89D405" w14:textId="06ACA18D" w:rsidR="005911F0" w:rsidRDefault="005911F0">
      <w:pPr>
        <w:pStyle w:val="TOC8"/>
        <w:rPr>
          <w:rFonts w:asciiTheme="minorHAnsi" w:eastAsiaTheme="minorEastAsia" w:hAnsiTheme="minorHAnsi" w:cstheme="minorBidi"/>
          <w:b w:val="0"/>
          <w:noProof/>
          <w:szCs w:val="22"/>
          <w:lang w:eastAsia="en-GB"/>
        </w:rPr>
      </w:pPr>
      <w:r w:rsidRPr="003A3A17">
        <w:rPr>
          <w:noProof/>
          <w:lang w:val="en-US"/>
        </w:rPr>
        <w:t>Annex D (</w:t>
      </w:r>
      <w:r w:rsidRPr="003A3A17">
        <w:rPr>
          <w:noProof/>
          <w:lang w:val="en-US" w:eastAsia="ja-JP"/>
        </w:rPr>
        <w:t>informative</w:t>
      </w:r>
      <w:r w:rsidRPr="003A3A17">
        <w:rPr>
          <w:noProof/>
          <w:lang w:val="en-US"/>
        </w:rPr>
        <w:t xml:space="preserve">): RTP </w:t>
      </w:r>
      <w:r w:rsidRPr="003A3A17">
        <w:rPr>
          <w:noProof/>
          <w:lang w:val="en-US" w:eastAsia="ja-JP"/>
        </w:rPr>
        <w:t>packetization guidelines</w:t>
      </w:r>
      <w:r>
        <w:rPr>
          <w:noProof/>
        </w:rPr>
        <w:tab/>
      </w:r>
      <w:r>
        <w:rPr>
          <w:noProof/>
        </w:rPr>
        <w:fldChar w:fldCharType="begin" w:fldLock="1"/>
      </w:r>
      <w:r>
        <w:rPr>
          <w:noProof/>
        </w:rPr>
        <w:instrText xml:space="preserve"> PAGEREF _Toc123651393 \h </w:instrText>
      </w:r>
      <w:r>
        <w:rPr>
          <w:noProof/>
        </w:rPr>
      </w:r>
      <w:r>
        <w:rPr>
          <w:noProof/>
        </w:rPr>
        <w:fldChar w:fldCharType="separate"/>
      </w:r>
      <w:r>
        <w:rPr>
          <w:noProof/>
        </w:rPr>
        <w:t>214</w:t>
      </w:r>
      <w:r>
        <w:rPr>
          <w:noProof/>
        </w:rPr>
        <w:fldChar w:fldCharType="end"/>
      </w:r>
    </w:p>
    <w:p w14:paraId="55979410" w14:textId="648777AA" w:rsidR="005911F0" w:rsidRDefault="005911F0">
      <w:pPr>
        <w:pStyle w:val="TOC8"/>
        <w:rPr>
          <w:rFonts w:asciiTheme="minorHAnsi" w:eastAsiaTheme="minorEastAsia" w:hAnsiTheme="minorHAnsi" w:cstheme="minorBidi"/>
          <w:b w:val="0"/>
          <w:noProof/>
          <w:szCs w:val="22"/>
          <w:lang w:eastAsia="en-GB"/>
        </w:rPr>
      </w:pPr>
      <w:r w:rsidRPr="003A3A17">
        <w:rPr>
          <w:noProof/>
          <w:lang w:val="en-US"/>
        </w:rPr>
        <w:t>Annex E (informative):</w:t>
      </w:r>
      <w:r>
        <w:rPr>
          <w:noProof/>
        </w:rPr>
        <w:t xml:space="preserve"> </w:t>
      </w:r>
      <w:r w:rsidRPr="003A3A17">
        <w:rPr>
          <w:noProof/>
          <w:lang w:val="en-US"/>
        </w:rPr>
        <w:t>Void</w:t>
      </w:r>
      <w:r>
        <w:rPr>
          <w:noProof/>
        </w:rPr>
        <w:tab/>
      </w:r>
      <w:r>
        <w:rPr>
          <w:noProof/>
        </w:rPr>
        <w:fldChar w:fldCharType="begin" w:fldLock="1"/>
      </w:r>
      <w:r>
        <w:rPr>
          <w:noProof/>
        </w:rPr>
        <w:instrText xml:space="preserve"> PAGEREF _Toc123651394 \h </w:instrText>
      </w:r>
      <w:r>
        <w:rPr>
          <w:noProof/>
        </w:rPr>
      </w:r>
      <w:r>
        <w:rPr>
          <w:noProof/>
        </w:rPr>
        <w:fldChar w:fldCharType="separate"/>
      </w:r>
      <w:r>
        <w:rPr>
          <w:noProof/>
        </w:rPr>
        <w:t>215</w:t>
      </w:r>
      <w:r>
        <w:rPr>
          <w:noProof/>
        </w:rPr>
        <w:fldChar w:fldCharType="end"/>
      </w:r>
    </w:p>
    <w:p w14:paraId="33181842" w14:textId="6D9B3A38" w:rsidR="005911F0" w:rsidRDefault="005911F0">
      <w:pPr>
        <w:pStyle w:val="TOC8"/>
        <w:rPr>
          <w:rFonts w:asciiTheme="minorHAnsi" w:eastAsiaTheme="minorEastAsia" w:hAnsiTheme="minorHAnsi" w:cstheme="minorBidi"/>
          <w:b w:val="0"/>
          <w:noProof/>
          <w:szCs w:val="22"/>
          <w:lang w:eastAsia="en-GB"/>
        </w:rPr>
      </w:pPr>
      <w:r>
        <w:rPr>
          <w:noProof/>
        </w:rPr>
        <w:t>Annex F (informative): Hybrid Streaming Delivery</w:t>
      </w:r>
      <w:r>
        <w:rPr>
          <w:noProof/>
        </w:rPr>
        <w:tab/>
      </w:r>
      <w:r>
        <w:rPr>
          <w:noProof/>
        </w:rPr>
        <w:fldChar w:fldCharType="begin" w:fldLock="1"/>
      </w:r>
      <w:r>
        <w:rPr>
          <w:noProof/>
        </w:rPr>
        <w:instrText xml:space="preserve"> PAGEREF _Toc123651395 \h </w:instrText>
      </w:r>
      <w:r>
        <w:rPr>
          <w:noProof/>
        </w:rPr>
      </w:r>
      <w:r>
        <w:rPr>
          <w:noProof/>
        </w:rPr>
        <w:fldChar w:fldCharType="separate"/>
      </w:r>
      <w:r>
        <w:rPr>
          <w:noProof/>
        </w:rPr>
        <w:t>216</w:t>
      </w:r>
      <w:r>
        <w:rPr>
          <w:noProof/>
        </w:rPr>
        <w:fldChar w:fldCharType="end"/>
      </w:r>
    </w:p>
    <w:p w14:paraId="3E676BC7" w14:textId="1BB76AB6" w:rsidR="005911F0" w:rsidRDefault="005911F0">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_Toc123651396 \h </w:instrText>
      </w:r>
      <w:r>
        <w:rPr>
          <w:noProof/>
        </w:rPr>
      </w:r>
      <w:r>
        <w:rPr>
          <w:noProof/>
        </w:rPr>
        <w:fldChar w:fldCharType="separate"/>
      </w:r>
      <w:r>
        <w:rPr>
          <w:noProof/>
        </w:rPr>
        <w:t>216</w:t>
      </w:r>
      <w:r>
        <w:rPr>
          <w:noProof/>
        </w:rPr>
        <w:fldChar w:fldCharType="end"/>
      </w:r>
    </w:p>
    <w:p w14:paraId="209E75EE" w14:textId="712DF7DE" w:rsidR="005911F0" w:rsidRDefault="005911F0">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Switching between MBMS and PSS Access</w:t>
      </w:r>
      <w:r>
        <w:rPr>
          <w:noProof/>
        </w:rPr>
        <w:tab/>
      </w:r>
      <w:r>
        <w:rPr>
          <w:noProof/>
        </w:rPr>
        <w:fldChar w:fldCharType="begin" w:fldLock="1"/>
      </w:r>
      <w:r>
        <w:rPr>
          <w:noProof/>
        </w:rPr>
        <w:instrText xml:space="preserve"> PAGEREF _Toc123651397 \h </w:instrText>
      </w:r>
      <w:r>
        <w:rPr>
          <w:noProof/>
        </w:rPr>
      </w:r>
      <w:r>
        <w:rPr>
          <w:noProof/>
        </w:rPr>
        <w:fldChar w:fldCharType="separate"/>
      </w:r>
      <w:r>
        <w:rPr>
          <w:noProof/>
        </w:rPr>
        <w:t>216</w:t>
      </w:r>
      <w:r>
        <w:rPr>
          <w:noProof/>
        </w:rPr>
        <w:fldChar w:fldCharType="end"/>
      </w:r>
    </w:p>
    <w:p w14:paraId="7A1EED9F" w14:textId="28DB970F" w:rsidR="005911F0" w:rsidRDefault="005911F0">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Synchronization of Flows</w:t>
      </w:r>
      <w:r>
        <w:rPr>
          <w:noProof/>
        </w:rPr>
        <w:tab/>
      </w:r>
      <w:r>
        <w:rPr>
          <w:noProof/>
        </w:rPr>
        <w:fldChar w:fldCharType="begin" w:fldLock="1"/>
      </w:r>
      <w:r>
        <w:rPr>
          <w:noProof/>
        </w:rPr>
        <w:instrText xml:space="preserve"> PAGEREF _Toc123651398 \h </w:instrText>
      </w:r>
      <w:r>
        <w:rPr>
          <w:noProof/>
        </w:rPr>
      </w:r>
      <w:r>
        <w:rPr>
          <w:noProof/>
        </w:rPr>
        <w:fldChar w:fldCharType="separate"/>
      </w:r>
      <w:r>
        <w:rPr>
          <w:noProof/>
        </w:rPr>
        <w:t>216</w:t>
      </w:r>
      <w:r>
        <w:rPr>
          <w:noProof/>
        </w:rPr>
        <w:fldChar w:fldCharType="end"/>
      </w:r>
    </w:p>
    <w:p w14:paraId="0F8ED584" w14:textId="756C5EB9" w:rsidR="005911F0" w:rsidRDefault="005911F0">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Switching from MBMS to PSS Access</w:t>
      </w:r>
      <w:r>
        <w:rPr>
          <w:noProof/>
        </w:rPr>
        <w:tab/>
      </w:r>
      <w:r>
        <w:rPr>
          <w:noProof/>
        </w:rPr>
        <w:fldChar w:fldCharType="begin" w:fldLock="1"/>
      </w:r>
      <w:r>
        <w:rPr>
          <w:noProof/>
        </w:rPr>
        <w:instrText xml:space="preserve"> PAGEREF _Toc123651399 \h </w:instrText>
      </w:r>
      <w:r>
        <w:rPr>
          <w:noProof/>
        </w:rPr>
      </w:r>
      <w:r>
        <w:rPr>
          <w:noProof/>
        </w:rPr>
        <w:fldChar w:fldCharType="separate"/>
      </w:r>
      <w:r>
        <w:rPr>
          <w:noProof/>
        </w:rPr>
        <w:t>216</w:t>
      </w:r>
      <w:r>
        <w:rPr>
          <w:noProof/>
        </w:rPr>
        <w:fldChar w:fldCharType="end"/>
      </w:r>
    </w:p>
    <w:p w14:paraId="75A1DA07" w14:textId="4FF24702" w:rsidR="005911F0" w:rsidRDefault="005911F0">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Switching from PSS to MBMS Access</w:t>
      </w:r>
      <w:r>
        <w:rPr>
          <w:noProof/>
        </w:rPr>
        <w:tab/>
      </w:r>
      <w:r>
        <w:rPr>
          <w:noProof/>
        </w:rPr>
        <w:fldChar w:fldCharType="begin" w:fldLock="1"/>
      </w:r>
      <w:r>
        <w:rPr>
          <w:noProof/>
        </w:rPr>
        <w:instrText xml:space="preserve"> PAGEREF _Toc123651400 \h </w:instrText>
      </w:r>
      <w:r>
        <w:rPr>
          <w:noProof/>
        </w:rPr>
      </w:r>
      <w:r>
        <w:rPr>
          <w:noProof/>
        </w:rPr>
        <w:fldChar w:fldCharType="separate"/>
      </w:r>
      <w:r>
        <w:rPr>
          <w:noProof/>
        </w:rPr>
        <w:t>217</w:t>
      </w:r>
      <w:r>
        <w:rPr>
          <w:noProof/>
        </w:rPr>
        <w:fldChar w:fldCharType="end"/>
      </w:r>
    </w:p>
    <w:p w14:paraId="5D363DC5" w14:textId="7CAC7A32" w:rsidR="005911F0" w:rsidRDefault="005911F0">
      <w:pPr>
        <w:pStyle w:val="TOC8"/>
        <w:rPr>
          <w:rFonts w:asciiTheme="minorHAnsi" w:eastAsiaTheme="minorEastAsia" w:hAnsiTheme="minorHAnsi" w:cstheme="minorBidi"/>
          <w:b w:val="0"/>
          <w:noProof/>
          <w:szCs w:val="22"/>
          <w:lang w:eastAsia="en-GB"/>
        </w:rPr>
      </w:pPr>
      <w:r>
        <w:rPr>
          <w:noProof/>
        </w:rPr>
        <w:t>Annex G (informative): Guidelines for Channel Tune-in and Switch Time Reduction</w:t>
      </w:r>
      <w:r>
        <w:rPr>
          <w:noProof/>
        </w:rPr>
        <w:tab/>
      </w:r>
      <w:r>
        <w:rPr>
          <w:noProof/>
        </w:rPr>
        <w:fldChar w:fldCharType="begin" w:fldLock="1"/>
      </w:r>
      <w:r>
        <w:rPr>
          <w:noProof/>
        </w:rPr>
        <w:instrText xml:space="preserve"> PAGEREF _Toc123651401 \h </w:instrText>
      </w:r>
      <w:r>
        <w:rPr>
          <w:noProof/>
        </w:rPr>
      </w:r>
      <w:r>
        <w:rPr>
          <w:noProof/>
        </w:rPr>
        <w:fldChar w:fldCharType="separate"/>
      </w:r>
      <w:r>
        <w:rPr>
          <w:noProof/>
        </w:rPr>
        <w:t>218</w:t>
      </w:r>
      <w:r>
        <w:rPr>
          <w:noProof/>
        </w:rPr>
        <w:fldChar w:fldCharType="end"/>
      </w:r>
    </w:p>
    <w:p w14:paraId="04EC98E5" w14:textId="67C69720" w:rsidR="005911F0" w:rsidRDefault="005911F0">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Interleaving for Tune-in Time Reduction of FEC protected MBMS Services</w:t>
      </w:r>
      <w:r>
        <w:rPr>
          <w:noProof/>
        </w:rPr>
        <w:tab/>
      </w:r>
      <w:r>
        <w:rPr>
          <w:noProof/>
        </w:rPr>
        <w:fldChar w:fldCharType="begin" w:fldLock="1"/>
      </w:r>
      <w:r>
        <w:rPr>
          <w:noProof/>
        </w:rPr>
        <w:instrText xml:space="preserve"> PAGEREF _Toc123651402 \h </w:instrText>
      </w:r>
      <w:r>
        <w:rPr>
          <w:noProof/>
        </w:rPr>
      </w:r>
      <w:r>
        <w:rPr>
          <w:noProof/>
        </w:rPr>
        <w:fldChar w:fldCharType="separate"/>
      </w:r>
      <w:r>
        <w:rPr>
          <w:noProof/>
        </w:rPr>
        <w:t>218</w:t>
      </w:r>
      <w:r>
        <w:rPr>
          <w:noProof/>
        </w:rPr>
        <w:fldChar w:fldCharType="end"/>
      </w:r>
    </w:p>
    <w:p w14:paraId="03B23301" w14:textId="4C86D1FF" w:rsidR="005911F0" w:rsidRDefault="005911F0">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Timestamp Offsets</w:t>
      </w:r>
      <w:r>
        <w:rPr>
          <w:noProof/>
        </w:rPr>
        <w:tab/>
      </w:r>
      <w:r>
        <w:rPr>
          <w:noProof/>
        </w:rPr>
        <w:fldChar w:fldCharType="begin" w:fldLock="1"/>
      </w:r>
      <w:r>
        <w:rPr>
          <w:noProof/>
        </w:rPr>
        <w:instrText xml:space="preserve"> PAGEREF _Toc123651403 \h </w:instrText>
      </w:r>
      <w:r>
        <w:rPr>
          <w:noProof/>
        </w:rPr>
      </w:r>
      <w:r>
        <w:rPr>
          <w:noProof/>
        </w:rPr>
        <w:fldChar w:fldCharType="separate"/>
      </w:r>
      <w:r>
        <w:rPr>
          <w:noProof/>
        </w:rPr>
        <w:t>218</w:t>
      </w:r>
      <w:r>
        <w:rPr>
          <w:noProof/>
        </w:rPr>
        <w:fldChar w:fldCharType="end"/>
      </w:r>
    </w:p>
    <w:p w14:paraId="665B6E79" w14:textId="0C542621" w:rsidR="005911F0" w:rsidRDefault="005911F0">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Early Playout</w:t>
      </w:r>
      <w:r>
        <w:rPr>
          <w:noProof/>
        </w:rPr>
        <w:tab/>
      </w:r>
      <w:r>
        <w:rPr>
          <w:noProof/>
        </w:rPr>
        <w:fldChar w:fldCharType="begin" w:fldLock="1"/>
      </w:r>
      <w:r>
        <w:rPr>
          <w:noProof/>
        </w:rPr>
        <w:instrText xml:space="preserve"> PAGEREF _Toc123651404 \h </w:instrText>
      </w:r>
      <w:r>
        <w:rPr>
          <w:noProof/>
        </w:rPr>
      </w:r>
      <w:r>
        <w:rPr>
          <w:noProof/>
        </w:rPr>
        <w:fldChar w:fldCharType="separate"/>
      </w:r>
      <w:r>
        <w:rPr>
          <w:noProof/>
        </w:rPr>
        <w:t>219</w:t>
      </w:r>
      <w:r>
        <w:rPr>
          <w:noProof/>
        </w:rPr>
        <w:fldChar w:fldCharType="end"/>
      </w:r>
    </w:p>
    <w:p w14:paraId="5CAA123D" w14:textId="0C006E7E" w:rsidR="005911F0" w:rsidRDefault="005911F0">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FEC Stream &amp; Channel Bundling</w:t>
      </w:r>
      <w:r>
        <w:rPr>
          <w:noProof/>
        </w:rPr>
        <w:tab/>
      </w:r>
      <w:r>
        <w:rPr>
          <w:noProof/>
        </w:rPr>
        <w:fldChar w:fldCharType="begin" w:fldLock="1"/>
      </w:r>
      <w:r>
        <w:rPr>
          <w:noProof/>
        </w:rPr>
        <w:instrText xml:space="preserve"> PAGEREF _Toc123651405 \h </w:instrText>
      </w:r>
      <w:r>
        <w:rPr>
          <w:noProof/>
        </w:rPr>
      </w:r>
      <w:r>
        <w:rPr>
          <w:noProof/>
        </w:rPr>
        <w:fldChar w:fldCharType="separate"/>
      </w:r>
      <w:r>
        <w:rPr>
          <w:noProof/>
        </w:rPr>
        <w:t>219</w:t>
      </w:r>
      <w:r>
        <w:rPr>
          <w:noProof/>
        </w:rPr>
        <w:fldChar w:fldCharType="end"/>
      </w:r>
    </w:p>
    <w:p w14:paraId="038A98CA" w14:textId="2D6D4BF3"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G.2.1</w:t>
      </w:r>
      <w:r>
        <w:rPr>
          <w:rFonts w:asciiTheme="minorHAnsi" w:eastAsiaTheme="minorEastAsia" w:hAnsiTheme="minorHAnsi" w:cstheme="minorBidi"/>
          <w:noProof/>
          <w:sz w:val="22"/>
          <w:szCs w:val="22"/>
          <w:lang w:eastAsia="en-GB"/>
        </w:rPr>
        <w:tab/>
      </w:r>
      <w:r w:rsidRPr="003A3A17">
        <w:rPr>
          <w:noProof/>
          <w:lang w:val="en-US"/>
        </w:rPr>
        <w:t>Introduction</w:t>
      </w:r>
      <w:r>
        <w:rPr>
          <w:noProof/>
        </w:rPr>
        <w:tab/>
      </w:r>
      <w:r>
        <w:rPr>
          <w:noProof/>
        </w:rPr>
        <w:fldChar w:fldCharType="begin" w:fldLock="1"/>
      </w:r>
      <w:r>
        <w:rPr>
          <w:noProof/>
        </w:rPr>
        <w:instrText xml:space="preserve"> PAGEREF _Toc123651406 \h </w:instrText>
      </w:r>
      <w:r>
        <w:rPr>
          <w:noProof/>
        </w:rPr>
      </w:r>
      <w:r>
        <w:rPr>
          <w:noProof/>
        </w:rPr>
        <w:fldChar w:fldCharType="separate"/>
      </w:r>
      <w:r>
        <w:rPr>
          <w:noProof/>
        </w:rPr>
        <w:t>219</w:t>
      </w:r>
      <w:r>
        <w:rPr>
          <w:noProof/>
        </w:rPr>
        <w:fldChar w:fldCharType="end"/>
      </w:r>
    </w:p>
    <w:p w14:paraId="77141CB3" w14:textId="04A56B54" w:rsidR="005911F0" w:rsidRDefault="005911F0">
      <w:pPr>
        <w:pStyle w:val="TOC3"/>
        <w:rPr>
          <w:rFonts w:asciiTheme="minorHAnsi" w:eastAsiaTheme="minorEastAsia" w:hAnsiTheme="minorHAnsi" w:cstheme="minorBidi"/>
          <w:noProof/>
          <w:sz w:val="22"/>
          <w:szCs w:val="22"/>
          <w:lang w:eastAsia="en-GB"/>
        </w:rPr>
      </w:pPr>
      <w:r w:rsidRPr="003A3A17">
        <w:rPr>
          <w:noProof/>
          <w:lang w:val="en-US"/>
        </w:rPr>
        <w:t>G.2.1.1</w:t>
      </w:r>
      <w:r>
        <w:rPr>
          <w:rFonts w:asciiTheme="minorHAnsi" w:eastAsiaTheme="minorEastAsia" w:hAnsiTheme="minorHAnsi" w:cstheme="minorBidi"/>
          <w:noProof/>
          <w:sz w:val="22"/>
          <w:szCs w:val="22"/>
          <w:lang w:eastAsia="en-GB"/>
        </w:rPr>
        <w:tab/>
      </w:r>
      <w:r w:rsidRPr="003A3A17">
        <w:rPr>
          <w:noProof/>
          <w:lang w:val="en-US"/>
        </w:rPr>
        <w:t>Full Channel Bundling (All flows of several user services)</w:t>
      </w:r>
      <w:r>
        <w:rPr>
          <w:noProof/>
        </w:rPr>
        <w:tab/>
      </w:r>
      <w:r>
        <w:rPr>
          <w:noProof/>
        </w:rPr>
        <w:fldChar w:fldCharType="begin" w:fldLock="1"/>
      </w:r>
      <w:r>
        <w:rPr>
          <w:noProof/>
        </w:rPr>
        <w:instrText xml:space="preserve"> PAGEREF _Toc123651407 \h </w:instrText>
      </w:r>
      <w:r>
        <w:rPr>
          <w:noProof/>
        </w:rPr>
      </w:r>
      <w:r>
        <w:rPr>
          <w:noProof/>
        </w:rPr>
        <w:fldChar w:fldCharType="separate"/>
      </w:r>
      <w:r>
        <w:rPr>
          <w:noProof/>
        </w:rPr>
        <w:t>219</w:t>
      </w:r>
      <w:r>
        <w:rPr>
          <w:noProof/>
        </w:rPr>
        <w:fldChar w:fldCharType="end"/>
      </w:r>
    </w:p>
    <w:p w14:paraId="599DFC62" w14:textId="2A295AC8" w:rsidR="005911F0" w:rsidRDefault="005911F0">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No Bundling</w:t>
      </w:r>
      <w:r>
        <w:rPr>
          <w:noProof/>
        </w:rPr>
        <w:tab/>
      </w:r>
      <w:r>
        <w:rPr>
          <w:noProof/>
        </w:rPr>
        <w:fldChar w:fldCharType="begin" w:fldLock="1"/>
      </w:r>
      <w:r>
        <w:rPr>
          <w:noProof/>
        </w:rPr>
        <w:instrText xml:space="preserve"> PAGEREF _Toc123651408 \h </w:instrText>
      </w:r>
      <w:r>
        <w:rPr>
          <w:noProof/>
        </w:rPr>
      </w:r>
      <w:r>
        <w:rPr>
          <w:noProof/>
        </w:rPr>
        <w:fldChar w:fldCharType="separate"/>
      </w:r>
      <w:r>
        <w:rPr>
          <w:noProof/>
        </w:rPr>
        <w:t>220</w:t>
      </w:r>
      <w:r>
        <w:rPr>
          <w:noProof/>
        </w:rPr>
        <w:fldChar w:fldCharType="end"/>
      </w:r>
    </w:p>
    <w:p w14:paraId="1CE81119" w14:textId="755544F6" w:rsidR="005911F0" w:rsidRDefault="005911F0">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Partial Channel Bundling (Some flows of several user services)</w:t>
      </w:r>
      <w:r>
        <w:rPr>
          <w:noProof/>
        </w:rPr>
        <w:tab/>
      </w:r>
      <w:r>
        <w:rPr>
          <w:noProof/>
        </w:rPr>
        <w:fldChar w:fldCharType="begin" w:fldLock="1"/>
      </w:r>
      <w:r>
        <w:rPr>
          <w:noProof/>
        </w:rPr>
        <w:instrText xml:space="preserve"> PAGEREF _Toc123651409 \h </w:instrText>
      </w:r>
      <w:r>
        <w:rPr>
          <w:noProof/>
        </w:rPr>
      </w:r>
      <w:r>
        <w:rPr>
          <w:noProof/>
        </w:rPr>
        <w:fldChar w:fldCharType="separate"/>
      </w:r>
      <w:r>
        <w:rPr>
          <w:noProof/>
        </w:rPr>
        <w:t>220</w:t>
      </w:r>
      <w:r>
        <w:rPr>
          <w:noProof/>
        </w:rPr>
        <w:fldChar w:fldCharType="end"/>
      </w:r>
    </w:p>
    <w:p w14:paraId="0DE4A93A" w14:textId="0AA82856" w:rsidR="005911F0" w:rsidRDefault="005911F0">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Stream Bundling (All flows of a single user services)</w:t>
      </w:r>
      <w:r>
        <w:rPr>
          <w:noProof/>
        </w:rPr>
        <w:tab/>
      </w:r>
      <w:r>
        <w:rPr>
          <w:noProof/>
        </w:rPr>
        <w:fldChar w:fldCharType="begin" w:fldLock="1"/>
      </w:r>
      <w:r>
        <w:rPr>
          <w:noProof/>
        </w:rPr>
        <w:instrText xml:space="preserve"> PAGEREF _Toc123651410 \h </w:instrText>
      </w:r>
      <w:r>
        <w:rPr>
          <w:noProof/>
        </w:rPr>
      </w:r>
      <w:r>
        <w:rPr>
          <w:noProof/>
        </w:rPr>
        <w:fldChar w:fldCharType="separate"/>
      </w:r>
      <w:r>
        <w:rPr>
          <w:noProof/>
        </w:rPr>
        <w:t>220</w:t>
      </w:r>
      <w:r>
        <w:rPr>
          <w:noProof/>
        </w:rPr>
        <w:fldChar w:fldCharType="end"/>
      </w:r>
    </w:p>
    <w:p w14:paraId="183CD1F1" w14:textId="7F11CB71" w:rsidR="005911F0" w:rsidRDefault="005911F0">
      <w:pPr>
        <w:pStyle w:val="TOC8"/>
        <w:rPr>
          <w:rFonts w:asciiTheme="minorHAnsi" w:eastAsiaTheme="minorEastAsia" w:hAnsiTheme="minorHAnsi" w:cstheme="minorBidi"/>
          <w:b w:val="0"/>
          <w:noProof/>
          <w:szCs w:val="22"/>
          <w:lang w:eastAsia="en-GB"/>
        </w:rPr>
      </w:pPr>
      <w:r>
        <w:rPr>
          <w:noProof/>
        </w:rPr>
        <w:t>Annex H (informative): QoE Reporting Management Object Device Description Framework</w:t>
      </w:r>
      <w:r>
        <w:rPr>
          <w:noProof/>
        </w:rPr>
        <w:tab/>
      </w:r>
      <w:r>
        <w:rPr>
          <w:noProof/>
        </w:rPr>
        <w:fldChar w:fldCharType="begin" w:fldLock="1"/>
      </w:r>
      <w:r>
        <w:rPr>
          <w:noProof/>
        </w:rPr>
        <w:instrText xml:space="preserve"> PAGEREF _Toc123651411 \h </w:instrText>
      </w:r>
      <w:r>
        <w:rPr>
          <w:noProof/>
        </w:rPr>
      </w:r>
      <w:r>
        <w:rPr>
          <w:noProof/>
        </w:rPr>
        <w:fldChar w:fldCharType="separate"/>
      </w:r>
      <w:r>
        <w:rPr>
          <w:noProof/>
        </w:rPr>
        <w:t>221</w:t>
      </w:r>
      <w:r>
        <w:rPr>
          <w:noProof/>
        </w:rPr>
        <w:fldChar w:fldCharType="end"/>
      </w:r>
    </w:p>
    <w:p w14:paraId="704EC30B" w14:textId="5370D610" w:rsidR="005911F0" w:rsidRDefault="005911F0">
      <w:pPr>
        <w:pStyle w:val="TOC8"/>
        <w:rPr>
          <w:rFonts w:asciiTheme="minorHAnsi" w:eastAsiaTheme="minorEastAsia" w:hAnsiTheme="minorHAnsi" w:cstheme="minorBidi"/>
          <w:b w:val="0"/>
          <w:noProof/>
          <w:szCs w:val="22"/>
          <w:lang w:eastAsia="en-GB"/>
        </w:rPr>
      </w:pPr>
      <w:r>
        <w:rPr>
          <w:noProof/>
        </w:rPr>
        <w:t>Annex I (informative): Void</w:t>
      </w:r>
      <w:r>
        <w:rPr>
          <w:noProof/>
        </w:rPr>
        <w:tab/>
      </w:r>
      <w:r>
        <w:rPr>
          <w:noProof/>
        </w:rPr>
        <w:fldChar w:fldCharType="begin" w:fldLock="1"/>
      </w:r>
      <w:r>
        <w:rPr>
          <w:noProof/>
        </w:rPr>
        <w:instrText xml:space="preserve"> PAGEREF _Toc123651412 \h </w:instrText>
      </w:r>
      <w:r>
        <w:rPr>
          <w:noProof/>
        </w:rPr>
      </w:r>
      <w:r>
        <w:rPr>
          <w:noProof/>
        </w:rPr>
        <w:fldChar w:fldCharType="separate"/>
      </w:r>
      <w:r>
        <w:rPr>
          <w:noProof/>
        </w:rPr>
        <w:t>226</w:t>
      </w:r>
      <w:r>
        <w:rPr>
          <w:noProof/>
        </w:rPr>
        <w:fldChar w:fldCharType="end"/>
      </w:r>
    </w:p>
    <w:p w14:paraId="189D7B8D" w14:textId="616E6416" w:rsidR="005911F0" w:rsidRDefault="005911F0">
      <w:pPr>
        <w:pStyle w:val="TOC8"/>
        <w:rPr>
          <w:rFonts w:asciiTheme="minorHAnsi" w:eastAsiaTheme="minorEastAsia" w:hAnsiTheme="minorHAnsi" w:cstheme="minorBidi"/>
          <w:b w:val="0"/>
          <w:noProof/>
          <w:szCs w:val="22"/>
          <w:lang w:eastAsia="en-GB"/>
        </w:rPr>
      </w:pPr>
      <w:r>
        <w:rPr>
          <w:noProof/>
        </w:rPr>
        <w:t>Annex J (normative): Schema</w:t>
      </w:r>
      <w:r>
        <w:rPr>
          <w:noProof/>
        </w:rPr>
        <w:tab/>
      </w:r>
      <w:r>
        <w:rPr>
          <w:noProof/>
        </w:rPr>
        <w:fldChar w:fldCharType="begin" w:fldLock="1"/>
      </w:r>
      <w:r>
        <w:rPr>
          <w:noProof/>
        </w:rPr>
        <w:instrText xml:space="preserve"> PAGEREF _Toc123651413 \h </w:instrText>
      </w:r>
      <w:r>
        <w:rPr>
          <w:noProof/>
        </w:rPr>
      </w:r>
      <w:r>
        <w:rPr>
          <w:noProof/>
        </w:rPr>
        <w:fldChar w:fldCharType="separate"/>
      </w:r>
      <w:r>
        <w:rPr>
          <w:noProof/>
        </w:rPr>
        <w:t>226</w:t>
      </w:r>
      <w:r>
        <w:rPr>
          <w:noProof/>
        </w:rPr>
        <w:fldChar w:fldCharType="end"/>
      </w:r>
    </w:p>
    <w:p w14:paraId="6C99A21E" w14:textId="5C101588" w:rsidR="005911F0" w:rsidRDefault="005911F0">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User Service Description schema</w:t>
      </w:r>
      <w:r>
        <w:rPr>
          <w:noProof/>
        </w:rPr>
        <w:tab/>
      </w:r>
      <w:r>
        <w:rPr>
          <w:noProof/>
        </w:rPr>
        <w:fldChar w:fldCharType="begin" w:fldLock="1"/>
      </w:r>
      <w:r>
        <w:rPr>
          <w:noProof/>
        </w:rPr>
        <w:instrText xml:space="preserve"> PAGEREF _Toc123651414 \h </w:instrText>
      </w:r>
      <w:r>
        <w:rPr>
          <w:noProof/>
        </w:rPr>
      </w:r>
      <w:r>
        <w:rPr>
          <w:noProof/>
        </w:rPr>
        <w:fldChar w:fldCharType="separate"/>
      </w:r>
      <w:r>
        <w:rPr>
          <w:noProof/>
        </w:rPr>
        <w:t>226</w:t>
      </w:r>
      <w:r>
        <w:rPr>
          <w:noProof/>
        </w:rPr>
        <w:fldChar w:fldCharType="end"/>
      </w:r>
    </w:p>
    <w:p w14:paraId="5CED4731" w14:textId="0EB3C591" w:rsidR="005911F0" w:rsidRDefault="005911F0">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Version and Delimiter schema</w:t>
      </w:r>
      <w:r>
        <w:rPr>
          <w:noProof/>
        </w:rPr>
        <w:tab/>
      </w:r>
      <w:r>
        <w:rPr>
          <w:noProof/>
        </w:rPr>
        <w:fldChar w:fldCharType="begin" w:fldLock="1"/>
      </w:r>
      <w:r>
        <w:rPr>
          <w:noProof/>
        </w:rPr>
        <w:instrText xml:space="preserve"> PAGEREF _Toc123651415 \h </w:instrText>
      </w:r>
      <w:r>
        <w:rPr>
          <w:noProof/>
        </w:rPr>
      </w:r>
      <w:r>
        <w:rPr>
          <w:noProof/>
        </w:rPr>
        <w:fldChar w:fldCharType="separate"/>
      </w:r>
      <w:r>
        <w:rPr>
          <w:noProof/>
        </w:rPr>
        <w:t>229</w:t>
      </w:r>
      <w:r>
        <w:rPr>
          <w:noProof/>
        </w:rPr>
        <w:fldChar w:fldCharType="end"/>
      </w:r>
    </w:p>
    <w:p w14:paraId="15D10B07" w14:textId="3953106A" w:rsidR="005911F0" w:rsidRDefault="005911F0">
      <w:pPr>
        <w:pStyle w:val="TOC8"/>
        <w:rPr>
          <w:rFonts w:asciiTheme="minorHAnsi" w:eastAsiaTheme="minorEastAsia" w:hAnsiTheme="minorHAnsi" w:cstheme="minorBidi"/>
          <w:b w:val="0"/>
          <w:noProof/>
          <w:szCs w:val="22"/>
          <w:lang w:eastAsia="en-GB"/>
        </w:rPr>
      </w:pPr>
      <w:r>
        <w:rPr>
          <w:noProof/>
        </w:rPr>
        <w:t>Annex K (informative): Guidelines for linear audio/video streaming using DASH over MBMS broadcast</w:t>
      </w:r>
      <w:r>
        <w:rPr>
          <w:noProof/>
        </w:rPr>
        <w:tab/>
      </w:r>
      <w:r>
        <w:rPr>
          <w:noProof/>
        </w:rPr>
        <w:fldChar w:fldCharType="begin" w:fldLock="1"/>
      </w:r>
      <w:r>
        <w:rPr>
          <w:noProof/>
        </w:rPr>
        <w:instrText xml:space="preserve"> PAGEREF _Toc123651416 \h </w:instrText>
      </w:r>
      <w:r>
        <w:rPr>
          <w:noProof/>
        </w:rPr>
      </w:r>
      <w:r>
        <w:rPr>
          <w:noProof/>
        </w:rPr>
        <w:fldChar w:fldCharType="separate"/>
      </w:r>
      <w:r>
        <w:rPr>
          <w:noProof/>
        </w:rPr>
        <w:t>231</w:t>
      </w:r>
      <w:r>
        <w:rPr>
          <w:noProof/>
        </w:rPr>
        <w:fldChar w:fldCharType="end"/>
      </w:r>
    </w:p>
    <w:p w14:paraId="0FA0D86C" w14:textId="29470D52" w:rsidR="005911F0" w:rsidRDefault="005911F0">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_Toc123651417 \h </w:instrText>
      </w:r>
      <w:r>
        <w:rPr>
          <w:noProof/>
        </w:rPr>
      </w:r>
      <w:r>
        <w:rPr>
          <w:noProof/>
        </w:rPr>
        <w:fldChar w:fldCharType="separate"/>
      </w:r>
      <w:r>
        <w:rPr>
          <w:noProof/>
        </w:rPr>
        <w:t>231</w:t>
      </w:r>
      <w:r>
        <w:rPr>
          <w:noProof/>
        </w:rPr>
        <w:fldChar w:fldCharType="end"/>
      </w:r>
    </w:p>
    <w:p w14:paraId="289B68A6" w14:textId="57E328F0" w:rsidR="005911F0" w:rsidRDefault="005911F0">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_Toc123651418 \h </w:instrText>
      </w:r>
      <w:r>
        <w:rPr>
          <w:noProof/>
        </w:rPr>
      </w:r>
      <w:r>
        <w:rPr>
          <w:noProof/>
        </w:rPr>
        <w:fldChar w:fldCharType="separate"/>
      </w:r>
      <w:r>
        <w:rPr>
          <w:noProof/>
        </w:rPr>
        <w:t>231</w:t>
      </w:r>
      <w:r>
        <w:rPr>
          <w:noProof/>
        </w:rPr>
        <w:fldChar w:fldCharType="end"/>
      </w:r>
    </w:p>
    <w:p w14:paraId="6D0A71BB" w14:textId="5354E09E" w:rsidR="005911F0" w:rsidRDefault="005911F0">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_Toc123651419 \h </w:instrText>
      </w:r>
      <w:r>
        <w:rPr>
          <w:noProof/>
        </w:rPr>
      </w:r>
      <w:r>
        <w:rPr>
          <w:noProof/>
        </w:rPr>
        <w:fldChar w:fldCharType="separate"/>
      </w:r>
      <w:r>
        <w:rPr>
          <w:noProof/>
        </w:rPr>
        <w:t>231</w:t>
      </w:r>
      <w:r>
        <w:rPr>
          <w:noProof/>
        </w:rPr>
        <w:fldChar w:fldCharType="end"/>
      </w:r>
    </w:p>
    <w:p w14:paraId="44BA1370" w14:textId="251EFB0B" w:rsidR="005911F0" w:rsidRDefault="005911F0">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Content Authoring</w:t>
      </w:r>
      <w:r>
        <w:rPr>
          <w:noProof/>
        </w:rPr>
        <w:tab/>
      </w:r>
      <w:r>
        <w:rPr>
          <w:noProof/>
        </w:rPr>
        <w:fldChar w:fldCharType="begin" w:fldLock="1"/>
      </w:r>
      <w:r>
        <w:rPr>
          <w:noProof/>
        </w:rPr>
        <w:instrText xml:space="preserve"> PAGEREF _Toc123651420 \h </w:instrText>
      </w:r>
      <w:r>
        <w:rPr>
          <w:noProof/>
        </w:rPr>
      </w:r>
      <w:r>
        <w:rPr>
          <w:noProof/>
        </w:rPr>
        <w:fldChar w:fldCharType="separate"/>
      </w:r>
      <w:r>
        <w:rPr>
          <w:noProof/>
        </w:rPr>
        <w:t>231</w:t>
      </w:r>
      <w:r>
        <w:rPr>
          <w:noProof/>
        </w:rPr>
        <w:fldChar w:fldCharType="end"/>
      </w:r>
    </w:p>
    <w:p w14:paraId="318876F2" w14:textId="6377D21F" w:rsidR="005911F0" w:rsidRDefault="005911F0">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_Toc123651421 \h </w:instrText>
      </w:r>
      <w:r>
        <w:rPr>
          <w:noProof/>
        </w:rPr>
      </w:r>
      <w:r>
        <w:rPr>
          <w:noProof/>
        </w:rPr>
        <w:fldChar w:fldCharType="separate"/>
      </w:r>
      <w:r>
        <w:rPr>
          <w:noProof/>
        </w:rPr>
        <w:t>231</w:t>
      </w:r>
      <w:r>
        <w:rPr>
          <w:noProof/>
        </w:rPr>
        <w:fldChar w:fldCharType="end"/>
      </w:r>
    </w:p>
    <w:p w14:paraId="5B47F1C9" w14:textId="109CE56C" w:rsidR="005911F0" w:rsidRDefault="005911F0">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Media coding</w:t>
      </w:r>
      <w:r>
        <w:rPr>
          <w:noProof/>
        </w:rPr>
        <w:tab/>
      </w:r>
      <w:r>
        <w:rPr>
          <w:noProof/>
        </w:rPr>
        <w:fldChar w:fldCharType="begin" w:fldLock="1"/>
      </w:r>
      <w:r>
        <w:rPr>
          <w:noProof/>
        </w:rPr>
        <w:instrText xml:space="preserve"> PAGEREF _Toc123651422 \h </w:instrText>
      </w:r>
      <w:r>
        <w:rPr>
          <w:noProof/>
        </w:rPr>
      </w:r>
      <w:r>
        <w:rPr>
          <w:noProof/>
        </w:rPr>
        <w:fldChar w:fldCharType="separate"/>
      </w:r>
      <w:r>
        <w:rPr>
          <w:noProof/>
        </w:rPr>
        <w:t>231</w:t>
      </w:r>
      <w:r>
        <w:rPr>
          <w:noProof/>
        </w:rPr>
        <w:fldChar w:fldCharType="end"/>
      </w:r>
    </w:p>
    <w:p w14:paraId="72139DFC" w14:textId="6538C56D" w:rsidR="005911F0" w:rsidRDefault="005911F0">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DASH formatting</w:t>
      </w:r>
      <w:r>
        <w:rPr>
          <w:noProof/>
        </w:rPr>
        <w:tab/>
      </w:r>
      <w:r>
        <w:rPr>
          <w:noProof/>
        </w:rPr>
        <w:fldChar w:fldCharType="begin" w:fldLock="1"/>
      </w:r>
      <w:r>
        <w:rPr>
          <w:noProof/>
        </w:rPr>
        <w:instrText xml:space="preserve"> PAGEREF _Toc123651423 \h </w:instrText>
      </w:r>
      <w:r>
        <w:rPr>
          <w:noProof/>
        </w:rPr>
      </w:r>
      <w:r>
        <w:rPr>
          <w:noProof/>
        </w:rPr>
        <w:fldChar w:fldCharType="separate"/>
      </w:r>
      <w:r>
        <w:rPr>
          <w:noProof/>
        </w:rPr>
        <w:t>231</w:t>
      </w:r>
      <w:r>
        <w:rPr>
          <w:noProof/>
        </w:rPr>
        <w:fldChar w:fldCharType="end"/>
      </w:r>
    </w:p>
    <w:p w14:paraId="75A0B0F3" w14:textId="2C71FC60" w:rsidR="005911F0" w:rsidRDefault="005911F0">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User Service Description (USD) and Media Presentation Description (MPD)</w:t>
      </w:r>
      <w:r>
        <w:rPr>
          <w:noProof/>
        </w:rPr>
        <w:tab/>
      </w:r>
      <w:r>
        <w:rPr>
          <w:noProof/>
        </w:rPr>
        <w:fldChar w:fldCharType="begin" w:fldLock="1"/>
      </w:r>
      <w:r>
        <w:rPr>
          <w:noProof/>
        </w:rPr>
        <w:instrText xml:space="preserve"> PAGEREF _Toc123651424 \h </w:instrText>
      </w:r>
      <w:r>
        <w:rPr>
          <w:noProof/>
        </w:rPr>
      </w:r>
      <w:r>
        <w:rPr>
          <w:noProof/>
        </w:rPr>
        <w:fldChar w:fldCharType="separate"/>
      </w:r>
      <w:r>
        <w:rPr>
          <w:noProof/>
        </w:rPr>
        <w:t>233</w:t>
      </w:r>
      <w:r>
        <w:rPr>
          <w:noProof/>
        </w:rPr>
        <w:fldChar w:fldCharType="end"/>
      </w:r>
    </w:p>
    <w:p w14:paraId="30B14367" w14:textId="118B6852" w:rsidR="005911F0" w:rsidRDefault="005911F0">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Transport</w:t>
      </w:r>
      <w:r>
        <w:rPr>
          <w:noProof/>
        </w:rPr>
        <w:tab/>
      </w:r>
      <w:r>
        <w:rPr>
          <w:noProof/>
        </w:rPr>
        <w:fldChar w:fldCharType="begin" w:fldLock="1"/>
      </w:r>
      <w:r>
        <w:rPr>
          <w:noProof/>
        </w:rPr>
        <w:instrText xml:space="preserve"> PAGEREF _Toc123651425 \h </w:instrText>
      </w:r>
      <w:r>
        <w:rPr>
          <w:noProof/>
        </w:rPr>
      </w:r>
      <w:r>
        <w:rPr>
          <w:noProof/>
        </w:rPr>
        <w:fldChar w:fldCharType="separate"/>
      </w:r>
      <w:r>
        <w:rPr>
          <w:noProof/>
        </w:rPr>
        <w:t>234</w:t>
      </w:r>
      <w:r>
        <w:rPr>
          <w:noProof/>
        </w:rPr>
        <w:fldChar w:fldCharType="end"/>
      </w:r>
    </w:p>
    <w:p w14:paraId="1B739A44" w14:textId="637FE20D" w:rsidR="005911F0" w:rsidRDefault="005911F0">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Minimizing tune-in times, switching times and presentation delay</w:t>
      </w:r>
      <w:r>
        <w:rPr>
          <w:noProof/>
        </w:rPr>
        <w:tab/>
      </w:r>
      <w:r>
        <w:rPr>
          <w:noProof/>
        </w:rPr>
        <w:fldChar w:fldCharType="begin" w:fldLock="1"/>
      </w:r>
      <w:r>
        <w:rPr>
          <w:noProof/>
        </w:rPr>
        <w:instrText xml:space="preserve"> PAGEREF _Toc123651426 \h </w:instrText>
      </w:r>
      <w:r>
        <w:rPr>
          <w:noProof/>
        </w:rPr>
      </w:r>
      <w:r>
        <w:rPr>
          <w:noProof/>
        </w:rPr>
        <w:fldChar w:fldCharType="separate"/>
      </w:r>
      <w:r>
        <w:rPr>
          <w:noProof/>
        </w:rPr>
        <w:t>234</w:t>
      </w:r>
      <w:r>
        <w:rPr>
          <w:noProof/>
        </w:rPr>
        <w:fldChar w:fldCharType="end"/>
      </w:r>
    </w:p>
    <w:p w14:paraId="3CF1DFFF" w14:textId="0496A2B4" w:rsidR="005911F0" w:rsidRDefault="005911F0">
      <w:pPr>
        <w:pStyle w:val="TOC2"/>
        <w:rPr>
          <w:rFonts w:asciiTheme="minorHAnsi" w:eastAsiaTheme="minorEastAsia" w:hAnsiTheme="minorHAnsi" w:cstheme="minorBidi"/>
          <w:noProof/>
          <w:sz w:val="22"/>
          <w:szCs w:val="22"/>
          <w:lang w:eastAsia="en-GB"/>
        </w:rPr>
      </w:pPr>
      <w:r>
        <w:rPr>
          <w:noProof/>
        </w:rPr>
        <w:t>K.2.6</w:t>
      </w:r>
      <w:r>
        <w:rPr>
          <w:rFonts w:asciiTheme="minorHAnsi" w:eastAsiaTheme="minorEastAsia" w:hAnsiTheme="minorHAnsi" w:cstheme="minorBidi"/>
          <w:noProof/>
          <w:sz w:val="22"/>
          <w:szCs w:val="22"/>
          <w:lang w:eastAsia="en-GB"/>
        </w:rPr>
        <w:tab/>
      </w:r>
      <w:r>
        <w:rPr>
          <w:noProof/>
        </w:rPr>
        <w:t>Robust DASH service offering</w:t>
      </w:r>
      <w:r>
        <w:rPr>
          <w:noProof/>
        </w:rPr>
        <w:tab/>
      </w:r>
      <w:r>
        <w:rPr>
          <w:noProof/>
        </w:rPr>
        <w:fldChar w:fldCharType="begin" w:fldLock="1"/>
      </w:r>
      <w:r>
        <w:rPr>
          <w:noProof/>
        </w:rPr>
        <w:instrText xml:space="preserve"> PAGEREF _Toc123651427 \h </w:instrText>
      </w:r>
      <w:r>
        <w:rPr>
          <w:noProof/>
        </w:rPr>
      </w:r>
      <w:r>
        <w:rPr>
          <w:noProof/>
        </w:rPr>
        <w:fldChar w:fldCharType="separate"/>
      </w:r>
      <w:r>
        <w:rPr>
          <w:noProof/>
        </w:rPr>
        <w:t>235</w:t>
      </w:r>
      <w:r>
        <w:rPr>
          <w:noProof/>
        </w:rPr>
        <w:fldChar w:fldCharType="end"/>
      </w:r>
    </w:p>
    <w:p w14:paraId="262B0371" w14:textId="64B59BE0" w:rsidR="005911F0" w:rsidRDefault="005911F0">
      <w:pPr>
        <w:pStyle w:val="TOC3"/>
        <w:rPr>
          <w:rFonts w:asciiTheme="minorHAnsi" w:eastAsiaTheme="minorEastAsia" w:hAnsiTheme="minorHAnsi" w:cstheme="minorBidi"/>
          <w:noProof/>
          <w:sz w:val="22"/>
          <w:szCs w:val="22"/>
          <w:lang w:eastAsia="en-GB"/>
        </w:rPr>
      </w:pPr>
      <w:r>
        <w:rPr>
          <w:noProof/>
        </w:rPr>
        <w:t>K.2.6.1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_Toc123651428 \h </w:instrText>
      </w:r>
      <w:r>
        <w:rPr>
          <w:noProof/>
        </w:rPr>
      </w:r>
      <w:r>
        <w:rPr>
          <w:noProof/>
        </w:rPr>
        <w:fldChar w:fldCharType="separate"/>
      </w:r>
      <w:r>
        <w:rPr>
          <w:noProof/>
        </w:rPr>
        <w:t>235</w:t>
      </w:r>
      <w:r>
        <w:rPr>
          <w:noProof/>
        </w:rPr>
        <w:fldChar w:fldCharType="end"/>
      </w:r>
    </w:p>
    <w:p w14:paraId="5B2FDCAB" w14:textId="24F52787" w:rsidR="005911F0" w:rsidRDefault="005911F0">
      <w:pPr>
        <w:pStyle w:val="TOC3"/>
        <w:rPr>
          <w:rFonts w:asciiTheme="minorHAnsi" w:eastAsiaTheme="minorEastAsia" w:hAnsiTheme="minorHAnsi" w:cstheme="minorBidi"/>
          <w:noProof/>
          <w:sz w:val="22"/>
          <w:szCs w:val="22"/>
          <w:lang w:eastAsia="en-GB"/>
        </w:rPr>
      </w:pPr>
      <w:r>
        <w:rPr>
          <w:noProof/>
        </w:rPr>
        <w:t>K.2.6.2</w:t>
      </w:r>
      <w:r>
        <w:rPr>
          <w:rFonts w:asciiTheme="minorHAnsi" w:eastAsiaTheme="minorEastAsia" w:hAnsiTheme="minorHAnsi" w:cstheme="minorBidi"/>
          <w:noProof/>
          <w:sz w:val="22"/>
          <w:szCs w:val="22"/>
          <w:lang w:eastAsia="en-GB"/>
        </w:rPr>
        <w:tab/>
      </w:r>
      <w:r>
        <w:rPr>
          <w:noProof/>
        </w:rPr>
        <w:t>Client Server Synchronization Issues</w:t>
      </w:r>
      <w:r>
        <w:rPr>
          <w:noProof/>
        </w:rPr>
        <w:tab/>
      </w:r>
      <w:r>
        <w:rPr>
          <w:noProof/>
        </w:rPr>
        <w:fldChar w:fldCharType="begin" w:fldLock="1"/>
      </w:r>
      <w:r>
        <w:rPr>
          <w:noProof/>
        </w:rPr>
        <w:instrText xml:space="preserve"> PAGEREF _Toc123651429 \h </w:instrText>
      </w:r>
      <w:r>
        <w:rPr>
          <w:noProof/>
        </w:rPr>
      </w:r>
      <w:r>
        <w:rPr>
          <w:noProof/>
        </w:rPr>
        <w:fldChar w:fldCharType="separate"/>
      </w:r>
      <w:r>
        <w:rPr>
          <w:noProof/>
        </w:rPr>
        <w:t>235</w:t>
      </w:r>
      <w:r>
        <w:rPr>
          <w:noProof/>
        </w:rPr>
        <w:fldChar w:fldCharType="end"/>
      </w:r>
    </w:p>
    <w:p w14:paraId="5631650F" w14:textId="54B766B0" w:rsidR="005911F0" w:rsidRDefault="005911F0">
      <w:pPr>
        <w:pStyle w:val="TOC3"/>
        <w:rPr>
          <w:rFonts w:asciiTheme="minorHAnsi" w:eastAsiaTheme="minorEastAsia" w:hAnsiTheme="minorHAnsi" w:cstheme="minorBidi"/>
          <w:noProof/>
          <w:sz w:val="22"/>
          <w:szCs w:val="22"/>
          <w:lang w:eastAsia="en-GB"/>
        </w:rPr>
      </w:pPr>
      <w:r>
        <w:rPr>
          <w:noProof/>
        </w:rPr>
        <w:t>K.2.6.3</w:t>
      </w:r>
      <w:r>
        <w:rPr>
          <w:rFonts w:asciiTheme="minorHAnsi" w:eastAsiaTheme="minorEastAsia" w:hAnsiTheme="minorHAnsi" w:cstheme="minorBidi"/>
          <w:noProof/>
          <w:sz w:val="22"/>
          <w:szCs w:val="22"/>
          <w:lang w:eastAsia="en-GB"/>
        </w:rPr>
        <w:tab/>
      </w:r>
      <w:r>
        <w:rPr>
          <w:noProof/>
        </w:rPr>
        <w:t>Synchronization Loss of Segmenter</w:t>
      </w:r>
      <w:r>
        <w:rPr>
          <w:noProof/>
        </w:rPr>
        <w:tab/>
      </w:r>
      <w:r>
        <w:rPr>
          <w:noProof/>
        </w:rPr>
        <w:fldChar w:fldCharType="begin" w:fldLock="1"/>
      </w:r>
      <w:r>
        <w:rPr>
          <w:noProof/>
        </w:rPr>
        <w:instrText xml:space="preserve"> PAGEREF _Toc123651430 \h </w:instrText>
      </w:r>
      <w:r>
        <w:rPr>
          <w:noProof/>
        </w:rPr>
      </w:r>
      <w:r>
        <w:rPr>
          <w:noProof/>
        </w:rPr>
        <w:fldChar w:fldCharType="separate"/>
      </w:r>
      <w:r>
        <w:rPr>
          <w:noProof/>
        </w:rPr>
        <w:t>236</w:t>
      </w:r>
      <w:r>
        <w:rPr>
          <w:noProof/>
        </w:rPr>
        <w:fldChar w:fldCharType="end"/>
      </w:r>
    </w:p>
    <w:p w14:paraId="3FFEE197" w14:textId="502D9447" w:rsidR="005911F0" w:rsidRDefault="005911F0">
      <w:pPr>
        <w:pStyle w:val="TOC3"/>
        <w:rPr>
          <w:rFonts w:asciiTheme="minorHAnsi" w:eastAsiaTheme="minorEastAsia" w:hAnsiTheme="minorHAnsi" w:cstheme="minorBidi"/>
          <w:noProof/>
          <w:sz w:val="22"/>
          <w:szCs w:val="22"/>
          <w:lang w:eastAsia="en-GB"/>
        </w:rPr>
      </w:pPr>
      <w:r>
        <w:rPr>
          <w:noProof/>
        </w:rPr>
        <w:t>K.2.6.4</w:t>
      </w:r>
      <w:r>
        <w:rPr>
          <w:rFonts w:asciiTheme="minorHAnsi" w:eastAsiaTheme="minorEastAsia" w:hAnsiTheme="minorHAnsi" w:cstheme="minorBidi"/>
          <w:noProof/>
          <w:sz w:val="22"/>
          <w:szCs w:val="22"/>
          <w:lang w:eastAsia="en-GB"/>
        </w:rPr>
        <w:tab/>
      </w:r>
      <w:r>
        <w:rPr>
          <w:noProof/>
        </w:rPr>
        <w:t>Encoder Clock Drift</w:t>
      </w:r>
      <w:r>
        <w:rPr>
          <w:noProof/>
        </w:rPr>
        <w:tab/>
      </w:r>
      <w:r>
        <w:rPr>
          <w:noProof/>
        </w:rPr>
        <w:fldChar w:fldCharType="begin" w:fldLock="1"/>
      </w:r>
      <w:r>
        <w:rPr>
          <w:noProof/>
        </w:rPr>
        <w:instrText xml:space="preserve"> PAGEREF _Toc123651431 \h </w:instrText>
      </w:r>
      <w:r>
        <w:rPr>
          <w:noProof/>
        </w:rPr>
      </w:r>
      <w:r>
        <w:rPr>
          <w:noProof/>
        </w:rPr>
        <w:fldChar w:fldCharType="separate"/>
      </w:r>
      <w:r>
        <w:rPr>
          <w:noProof/>
        </w:rPr>
        <w:t>236</w:t>
      </w:r>
      <w:r>
        <w:rPr>
          <w:noProof/>
        </w:rPr>
        <w:fldChar w:fldCharType="end"/>
      </w:r>
    </w:p>
    <w:p w14:paraId="30214256" w14:textId="3C8857E1" w:rsidR="005911F0" w:rsidRDefault="005911F0">
      <w:pPr>
        <w:pStyle w:val="TOC3"/>
        <w:rPr>
          <w:rFonts w:asciiTheme="minorHAnsi" w:eastAsiaTheme="minorEastAsia" w:hAnsiTheme="minorHAnsi" w:cstheme="minorBidi"/>
          <w:noProof/>
          <w:sz w:val="22"/>
          <w:szCs w:val="22"/>
          <w:lang w:eastAsia="en-GB"/>
        </w:rPr>
      </w:pPr>
      <w:r>
        <w:rPr>
          <w:noProof/>
        </w:rPr>
        <w:t>K.2.6.5</w:t>
      </w:r>
      <w:r>
        <w:rPr>
          <w:rFonts w:asciiTheme="minorHAnsi" w:eastAsiaTheme="minorEastAsia" w:hAnsiTheme="minorHAnsi" w:cstheme="minorBidi"/>
          <w:noProof/>
          <w:sz w:val="22"/>
          <w:szCs w:val="22"/>
          <w:lang w:eastAsia="en-GB"/>
        </w:rPr>
        <w:tab/>
      </w:r>
      <w:r>
        <w:rPr>
          <w:noProof/>
        </w:rPr>
        <w:t>Segment Unavailability</w:t>
      </w:r>
      <w:r>
        <w:rPr>
          <w:noProof/>
        </w:rPr>
        <w:tab/>
      </w:r>
      <w:r>
        <w:rPr>
          <w:noProof/>
        </w:rPr>
        <w:fldChar w:fldCharType="begin" w:fldLock="1"/>
      </w:r>
      <w:r>
        <w:rPr>
          <w:noProof/>
        </w:rPr>
        <w:instrText xml:space="preserve"> PAGEREF _Toc123651432 \h </w:instrText>
      </w:r>
      <w:r>
        <w:rPr>
          <w:noProof/>
        </w:rPr>
      </w:r>
      <w:r>
        <w:rPr>
          <w:noProof/>
        </w:rPr>
        <w:fldChar w:fldCharType="separate"/>
      </w:r>
      <w:r>
        <w:rPr>
          <w:noProof/>
        </w:rPr>
        <w:t>236</w:t>
      </w:r>
      <w:r>
        <w:rPr>
          <w:noProof/>
        </w:rPr>
        <w:fldChar w:fldCharType="end"/>
      </w:r>
    </w:p>
    <w:p w14:paraId="06FAA6FA" w14:textId="58C3E16A" w:rsidR="005911F0" w:rsidRDefault="005911F0">
      <w:pPr>
        <w:pStyle w:val="TOC3"/>
        <w:rPr>
          <w:rFonts w:asciiTheme="minorHAnsi" w:eastAsiaTheme="minorEastAsia" w:hAnsiTheme="minorHAnsi" w:cstheme="minorBidi"/>
          <w:noProof/>
          <w:sz w:val="22"/>
          <w:szCs w:val="22"/>
          <w:lang w:eastAsia="en-GB"/>
        </w:rPr>
      </w:pPr>
      <w:r>
        <w:rPr>
          <w:noProof/>
        </w:rPr>
        <w:t>K.2.6.6</w:t>
      </w:r>
      <w:r>
        <w:rPr>
          <w:rFonts w:asciiTheme="minorHAnsi" w:eastAsiaTheme="minorEastAsia" w:hAnsiTheme="minorHAnsi" w:cstheme="minorBidi"/>
          <w:noProof/>
          <w:sz w:val="22"/>
          <w:szCs w:val="22"/>
          <w:lang w:eastAsia="en-GB"/>
        </w:rPr>
        <w:tab/>
      </w:r>
      <w:r>
        <w:rPr>
          <w:noProof/>
        </w:rPr>
        <w:t>Swapping across Redundant Tools</w:t>
      </w:r>
      <w:r>
        <w:rPr>
          <w:noProof/>
        </w:rPr>
        <w:tab/>
      </w:r>
      <w:r>
        <w:rPr>
          <w:noProof/>
        </w:rPr>
        <w:fldChar w:fldCharType="begin" w:fldLock="1"/>
      </w:r>
      <w:r>
        <w:rPr>
          <w:noProof/>
        </w:rPr>
        <w:instrText xml:space="preserve"> PAGEREF _Toc123651433 \h </w:instrText>
      </w:r>
      <w:r>
        <w:rPr>
          <w:noProof/>
        </w:rPr>
      </w:r>
      <w:r>
        <w:rPr>
          <w:noProof/>
        </w:rPr>
        <w:fldChar w:fldCharType="separate"/>
      </w:r>
      <w:r>
        <w:rPr>
          <w:noProof/>
        </w:rPr>
        <w:t>236</w:t>
      </w:r>
      <w:r>
        <w:rPr>
          <w:noProof/>
        </w:rPr>
        <w:fldChar w:fldCharType="end"/>
      </w:r>
    </w:p>
    <w:p w14:paraId="58E46E1B" w14:textId="77F3B776" w:rsidR="005911F0" w:rsidRDefault="005911F0">
      <w:pPr>
        <w:pStyle w:val="TOC8"/>
        <w:rPr>
          <w:rFonts w:asciiTheme="minorHAnsi" w:eastAsiaTheme="minorEastAsia" w:hAnsiTheme="minorHAnsi" w:cstheme="minorBidi"/>
          <w:b w:val="0"/>
          <w:noProof/>
          <w:szCs w:val="22"/>
          <w:lang w:eastAsia="en-GB"/>
        </w:rPr>
      </w:pPr>
      <w:r w:rsidRPr="003A3A17">
        <w:rPr>
          <w:noProof/>
          <w:lang w:val="en-US"/>
        </w:rPr>
        <w:t>Annex L (Normative): MBMS Profiles</w:t>
      </w:r>
      <w:r>
        <w:rPr>
          <w:noProof/>
        </w:rPr>
        <w:tab/>
      </w:r>
      <w:r>
        <w:rPr>
          <w:noProof/>
        </w:rPr>
        <w:fldChar w:fldCharType="begin" w:fldLock="1"/>
      </w:r>
      <w:r>
        <w:rPr>
          <w:noProof/>
        </w:rPr>
        <w:instrText xml:space="preserve"> PAGEREF _Toc123651434 \h </w:instrText>
      </w:r>
      <w:r>
        <w:rPr>
          <w:noProof/>
        </w:rPr>
      </w:r>
      <w:r>
        <w:rPr>
          <w:noProof/>
        </w:rPr>
        <w:fldChar w:fldCharType="separate"/>
      </w:r>
      <w:r>
        <w:rPr>
          <w:noProof/>
        </w:rPr>
        <w:t>237</w:t>
      </w:r>
      <w:r>
        <w:rPr>
          <w:noProof/>
        </w:rPr>
        <w:fldChar w:fldCharType="end"/>
      </w:r>
    </w:p>
    <w:p w14:paraId="4E60DEDE" w14:textId="745D5A28" w:rsidR="005911F0" w:rsidRDefault="005911F0">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 and Scope</w:t>
      </w:r>
      <w:r>
        <w:rPr>
          <w:noProof/>
        </w:rPr>
        <w:tab/>
      </w:r>
      <w:r>
        <w:rPr>
          <w:noProof/>
        </w:rPr>
        <w:fldChar w:fldCharType="begin" w:fldLock="1"/>
      </w:r>
      <w:r>
        <w:rPr>
          <w:noProof/>
        </w:rPr>
        <w:instrText xml:space="preserve"> PAGEREF _Toc123651435 \h </w:instrText>
      </w:r>
      <w:r>
        <w:rPr>
          <w:noProof/>
        </w:rPr>
      </w:r>
      <w:r>
        <w:rPr>
          <w:noProof/>
        </w:rPr>
        <w:fldChar w:fldCharType="separate"/>
      </w:r>
      <w:r>
        <w:rPr>
          <w:noProof/>
        </w:rPr>
        <w:t>237</w:t>
      </w:r>
      <w:r>
        <w:rPr>
          <w:noProof/>
        </w:rPr>
        <w:fldChar w:fldCharType="end"/>
      </w:r>
    </w:p>
    <w:p w14:paraId="7552DB6A" w14:textId="59DE6072" w:rsidR="005911F0" w:rsidRDefault="005911F0">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MBMS User Service Discovery / Announcement Profile 1a</w:t>
      </w:r>
      <w:r>
        <w:rPr>
          <w:noProof/>
        </w:rPr>
        <w:tab/>
      </w:r>
      <w:r>
        <w:rPr>
          <w:noProof/>
        </w:rPr>
        <w:fldChar w:fldCharType="begin" w:fldLock="1"/>
      </w:r>
      <w:r>
        <w:rPr>
          <w:noProof/>
        </w:rPr>
        <w:instrText xml:space="preserve"> PAGEREF _Toc123651436 \h </w:instrText>
      </w:r>
      <w:r>
        <w:rPr>
          <w:noProof/>
        </w:rPr>
      </w:r>
      <w:r>
        <w:rPr>
          <w:noProof/>
        </w:rPr>
        <w:fldChar w:fldCharType="separate"/>
      </w:r>
      <w:r>
        <w:rPr>
          <w:noProof/>
        </w:rPr>
        <w:t>237</w:t>
      </w:r>
      <w:r>
        <w:rPr>
          <w:noProof/>
        </w:rPr>
        <w:fldChar w:fldCharType="end"/>
      </w:r>
    </w:p>
    <w:p w14:paraId="06B85983" w14:textId="521B2358" w:rsidR="005911F0" w:rsidRDefault="005911F0">
      <w:pPr>
        <w:pStyle w:val="TOC2"/>
        <w:rPr>
          <w:rFonts w:asciiTheme="minorHAnsi" w:eastAsiaTheme="minorEastAsia" w:hAnsiTheme="minorHAnsi" w:cstheme="minorBidi"/>
          <w:noProof/>
          <w:sz w:val="22"/>
          <w:szCs w:val="22"/>
          <w:lang w:eastAsia="en-GB"/>
        </w:rPr>
      </w:pPr>
      <w:r w:rsidRPr="003A3A17">
        <w:rPr>
          <w:noProof/>
          <w:color w:val="000000"/>
          <w:lang w:val="en-US"/>
        </w:rPr>
        <w:t>L.2.1</w:t>
      </w:r>
      <w:r>
        <w:rPr>
          <w:rFonts w:asciiTheme="minorHAnsi" w:eastAsiaTheme="minorEastAsia" w:hAnsiTheme="minorHAnsi" w:cstheme="minorBidi"/>
          <w:noProof/>
          <w:sz w:val="22"/>
          <w:szCs w:val="22"/>
          <w:lang w:eastAsia="en-GB"/>
        </w:rPr>
        <w:tab/>
      </w:r>
      <w:r w:rsidRPr="003A3A17">
        <w:rPr>
          <w:noProof/>
          <w:lang w:val="en-US"/>
        </w:rPr>
        <w:t>Introduction</w:t>
      </w:r>
      <w:r>
        <w:rPr>
          <w:noProof/>
        </w:rPr>
        <w:tab/>
      </w:r>
      <w:r>
        <w:rPr>
          <w:noProof/>
        </w:rPr>
        <w:fldChar w:fldCharType="begin" w:fldLock="1"/>
      </w:r>
      <w:r>
        <w:rPr>
          <w:noProof/>
        </w:rPr>
        <w:instrText xml:space="preserve"> PAGEREF _Toc123651437 \h </w:instrText>
      </w:r>
      <w:r>
        <w:rPr>
          <w:noProof/>
        </w:rPr>
      </w:r>
      <w:r>
        <w:rPr>
          <w:noProof/>
        </w:rPr>
        <w:fldChar w:fldCharType="separate"/>
      </w:r>
      <w:r>
        <w:rPr>
          <w:noProof/>
        </w:rPr>
        <w:t>237</w:t>
      </w:r>
      <w:r>
        <w:rPr>
          <w:noProof/>
        </w:rPr>
        <w:fldChar w:fldCharType="end"/>
      </w:r>
    </w:p>
    <w:p w14:paraId="694EAE8F" w14:textId="2C81CA9E"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L.2.2</w:t>
      </w:r>
      <w:r>
        <w:rPr>
          <w:rFonts w:asciiTheme="minorHAnsi" w:eastAsiaTheme="minorEastAsia" w:hAnsiTheme="minorHAnsi" w:cstheme="minorBidi"/>
          <w:noProof/>
          <w:sz w:val="22"/>
          <w:szCs w:val="22"/>
          <w:lang w:eastAsia="en-GB"/>
        </w:rPr>
        <w:tab/>
      </w:r>
      <w:r w:rsidRPr="003A3A17">
        <w:rPr>
          <w:noProof/>
          <w:lang w:val="en-US"/>
        </w:rPr>
        <w:t>Definition of a Service Announcement Channel (SACH)</w:t>
      </w:r>
      <w:r>
        <w:rPr>
          <w:noProof/>
        </w:rPr>
        <w:tab/>
      </w:r>
      <w:r>
        <w:rPr>
          <w:noProof/>
        </w:rPr>
        <w:fldChar w:fldCharType="begin" w:fldLock="1"/>
      </w:r>
      <w:r>
        <w:rPr>
          <w:noProof/>
        </w:rPr>
        <w:instrText xml:space="preserve"> PAGEREF _Toc123651438 \h </w:instrText>
      </w:r>
      <w:r>
        <w:rPr>
          <w:noProof/>
        </w:rPr>
      </w:r>
      <w:r>
        <w:rPr>
          <w:noProof/>
        </w:rPr>
        <w:fldChar w:fldCharType="separate"/>
      </w:r>
      <w:r>
        <w:rPr>
          <w:noProof/>
        </w:rPr>
        <w:t>238</w:t>
      </w:r>
      <w:r>
        <w:rPr>
          <w:noProof/>
        </w:rPr>
        <w:fldChar w:fldCharType="end"/>
      </w:r>
    </w:p>
    <w:p w14:paraId="0A8B9817" w14:textId="4DD0A425"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L.2.3</w:t>
      </w:r>
      <w:r>
        <w:rPr>
          <w:rFonts w:asciiTheme="minorHAnsi" w:eastAsiaTheme="minorEastAsia" w:hAnsiTheme="minorHAnsi" w:cstheme="minorBidi"/>
          <w:noProof/>
          <w:sz w:val="22"/>
          <w:szCs w:val="22"/>
          <w:lang w:eastAsia="en-GB"/>
        </w:rPr>
        <w:tab/>
      </w:r>
      <w:r w:rsidRPr="003A3A17">
        <w:rPr>
          <w:noProof/>
          <w:lang w:val="en-US"/>
        </w:rPr>
        <w:t>Service Announcement (SA) File structure</w:t>
      </w:r>
      <w:r>
        <w:rPr>
          <w:noProof/>
        </w:rPr>
        <w:tab/>
      </w:r>
      <w:r>
        <w:rPr>
          <w:noProof/>
        </w:rPr>
        <w:fldChar w:fldCharType="begin" w:fldLock="1"/>
      </w:r>
      <w:r>
        <w:rPr>
          <w:noProof/>
        </w:rPr>
        <w:instrText xml:space="preserve"> PAGEREF _Toc123651439 \h </w:instrText>
      </w:r>
      <w:r>
        <w:rPr>
          <w:noProof/>
        </w:rPr>
      </w:r>
      <w:r>
        <w:rPr>
          <w:noProof/>
        </w:rPr>
        <w:fldChar w:fldCharType="separate"/>
      </w:r>
      <w:r>
        <w:rPr>
          <w:noProof/>
        </w:rPr>
        <w:t>239</w:t>
      </w:r>
      <w:r>
        <w:rPr>
          <w:noProof/>
        </w:rPr>
        <w:fldChar w:fldCharType="end"/>
      </w:r>
    </w:p>
    <w:p w14:paraId="285672AA" w14:textId="4256F43B"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L.2.4</w:t>
      </w:r>
      <w:r>
        <w:rPr>
          <w:rFonts w:asciiTheme="minorHAnsi" w:eastAsiaTheme="minorEastAsia" w:hAnsiTheme="minorHAnsi" w:cstheme="minorBidi"/>
          <w:noProof/>
          <w:sz w:val="22"/>
          <w:szCs w:val="22"/>
          <w:lang w:eastAsia="en-GB"/>
        </w:rPr>
        <w:tab/>
      </w:r>
      <w:r w:rsidRPr="003A3A17">
        <w:rPr>
          <w:noProof/>
          <w:lang w:val="en-US"/>
        </w:rPr>
        <w:t>Metadata Envelope</w:t>
      </w:r>
      <w:r>
        <w:rPr>
          <w:noProof/>
        </w:rPr>
        <w:tab/>
      </w:r>
      <w:r>
        <w:rPr>
          <w:noProof/>
        </w:rPr>
        <w:fldChar w:fldCharType="begin" w:fldLock="1"/>
      </w:r>
      <w:r>
        <w:rPr>
          <w:noProof/>
        </w:rPr>
        <w:instrText xml:space="preserve"> PAGEREF _Toc123651440 \h </w:instrText>
      </w:r>
      <w:r>
        <w:rPr>
          <w:noProof/>
        </w:rPr>
      </w:r>
      <w:r>
        <w:rPr>
          <w:noProof/>
        </w:rPr>
        <w:fldChar w:fldCharType="separate"/>
      </w:r>
      <w:r>
        <w:rPr>
          <w:noProof/>
        </w:rPr>
        <w:t>240</w:t>
      </w:r>
      <w:r>
        <w:rPr>
          <w:noProof/>
        </w:rPr>
        <w:fldChar w:fldCharType="end"/>
      </w:r>
    </w:p>
    <w:p w14:paraId="1779A21A" w14:textId="7B5976EF" w:rsidR="005911F0" w:rsidRDefault="005911F0">
      <w:pPr>
        <w:pStyle w:val="TOC2"/>
        <w:rPr>
          <w:rFonts w:asciiTheme="minorHAnsi" w:eastAsiaTheme="minorEastAsia" w:hAnsiTheme="minorHAnsi" w:cstheme="minorBidi"/>
          <w:noProof/>
          <w:sz w:val="22"/>
          <w:szCs w:val="22"/>
          <w:lang w:eastAsia="en-GB"/>
        </w:rPr>
      </w:pPr>
      <w:r w:rsidRPr="003A3A17">
        <w:rPr>
          <w:noProof/>
          <w:lang w:val="fr-FR"/>
        </w:rPr>
        <w:t>L.2.5</w:t>
      </w:r>
      <w:r>
        <w:rPr>
          <w:rFonts w:asciiTheme="minorHAnsi" w:eastAsiaTheme="minorEastAsia" w:hAnsiTheme="minorHAnsi" w:cstheme="minorBidi"/>
          <w:noProof/>
          <w:sz w:val="22"/>
          <w:szCs w:val="22"/>
          <w:lang w:eastAsia="en-GB"/>
        </w:rPr>
        <w:tab/>
      </w:r>
      <w:r w:rsidRPr="003A3A17">
        <w:rPr>
          <w:noProof/>
          <w:lang w:val="fr-FR"/>
        </w:rPr>
        <w:t>User Service Bundle Description Fragment</w:t>
      </w:r>
      <w:r>
        <w:rPr>
          <w:noProof/>
        </w:rPr>
        <w:tab/>
      </w:r>
      <w:r>
        <w:rPr>
          <w:noProof/>
        </w:rPr>
        <w:fldChar w:fldCharType="begin" w:fldLock="1"/>
      </w:r>
      <w:r>
        <w:rPr>
          <w:noProof/>
        </w:rPr>
        <w:instrText xml:space="preserve"> PAGEREF _Toc123651441 \h </w:instrText>
      </w:r>
      <w:r>
        <w:rPr>
          <w:noProof/>
        </w:rPr>
      </w:r>
      <w:r>
        <w:rPr>
          <w:noProof/>
        </w:rPr>
        <w:fldChar w:fldCharType="separate"/>
      </w:r>
      <w:r>
        <w:rPr>
          <w:noProof/>
        </w:rPr>
        <w:t>241</w:t>
      </w:r>
      <w:r>
        <w:rPr>
          <w:noProof/>
        </w:rPr>
        <w:fldChar w:fldCharType="end"/>
      </w:r>
    </w:p>
    <w:p w14:paraId="304C77B8" w14:textId="01608BDF"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L.2.6</w:t>
      </w:r>
      <w:r>
        <w:rPr>
          <w:rFonts w:asciiTheme="minorHAnsi" w:eastAsiaTheme="minorEastAsia" w:hAnsiTheme="minorHAnsi" w:cstheme="minorBidi"/>
          <w:noProof/>
          <w:sz w:val="22"/>
          <w:szCs w:val="22"/>
          <w:lang w:eastAsia="en-GB"/>
        </w:rPr>
        <w:tab/>
      </w:r>
      <w:r w:rsidRPr="003A3A17">
        <w:rPr>
          <w:noProof/>
          <w:lang w:val="en-US"/>
        </w:rPr>
        <w:t>Schedule Description Fragment</w:t>
      </w:r>
      <w:r>
        <w:rPr>
          <w:noProof/>
        </w:rPr>
        <w:tab/>
      </w:r>
      <w:r>
        <w:rPr>
          <w:noProof/>
        </w:rPr>
        <w:fldChar w:fldCharType="begin" w:fldLock="1"/>
      </w:r>
      <w:r>
        <w:rPr>
          <w:noProof/>
        </w:rPr>
        <w:instrText xml:space="preserve"> PAGEREF _Toc123651442 \h </w:instrText>
      </w:r>
      <w:r>
        <w:rPr>
          <w:noProof/>
        </w:rPr>
      </w:r>
      <w:r>
        <w:rPr>
          <w:noProof/>
        </w:rPr>
        <w:fldChar w:fldCharType="separate"/>
      </w:r>
      <w:r>
        <w:rPr>
          <w:noProof/>
        </w:rPr>
        <w:t>243</w:t>
      </w:r>
      <w:r>
        <w:rPr>
          <w:noProof/>
        </w:rPr>
        <w:fldChar w:fldCharType="end"/>
      </w:r>
    </w:p>
    <w:p w14:paraId="00999122" w14:textId="2FBA6F05"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L.2.7</w:t>
      </w:r>
      <w:r>
        <w:rPr>
          <w:rFonts w:asciiTheme="minorHAnsi" w:eastAsiaTheme="minorEastAsia" w:hAnsiTheme="minorHAnsi" w:cstheme="minorBidi"/>
          <w:noProof/>
          <w:sz w:val="22"/>
          <w:szCs w:val="22"/>
          <w:lang w:eastAsia="en-GB"/>
        </w:rPr>
        <w:tab/>
      </w:r>
      <w:r w:rsidRPr="003A3A17">
        <w:rPr>
          <w:noProof/>
          <w:lang w:val="en-US"/>
        </w:rPr>
        <w:t>Associated Delivery Procedure Description Fragment</w:t>
      </w:r>
      <w:r>
        <w:rPr>
          <w:noProof/>
        </w:rPr>
        <w:tab/>
      </w:r>
      <w:r>
        <w:rPr>
          <w:noProof/>
        </w:rPr>
        <w:fldChar w:fldCharType="begin" w:fldLock="1"/>
      </w:r>
      <w:r>
        <w:rPr>
          <w:noProof/>
        </w:rPr>
        <w:instrText xml:space="preserve"> PAGEREF _Toc123651443 \h </w:instrText>
      </w:r>
      <w:r>
        <w:rPr>
          <w:noProof/>
        </w:rPr>
      </w:r>
      <w:r>
        <w:rPr>
          <w:noProof/>
        </w:rPr>
        <w:fldChar w:fldCharType="separate"/>
      </w:r>
      <w:r>
        <w:rPr>
          <w:noProof/>
        </w:rPr>
        <w:t>244</w:t>
      </w:r>
      <w:r>
        <w:rPr>
          <w:noProof/>
        </w:rPr>
        <w:fldChar w:fldCharType="end"/>
      </w:r>
    </w:p>
    <w:p w14:paraId="1E617D2D" w14:textId="31028D99"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L.2.8</w:t>
      </w:r>
      <w:r>
        <w:rPr>
          <w:rFonts w:asciiTheme="minorHAnsi" w:eastAsiaTheme="minorEastAsia" w:hAnsiTheme="minorHAnsi" w:cstheme="minorBidi"/>
          <w:noProof/>
          <w:sz w:val="22"/>
          <w:szCs w:val="22"/>
          <w:lang w:eastAsia="en-GB"/>
        </w:rPr>
        <w:tab/>
      </w:r>
      <w:r w:rsidRPr="003A3A17">
        <w:rPr>
          <w:noProof/>
          <w:lang w:val="en-US"/>
        </w:rPr>
        <w:t>In-Band Fragments</w:t>
      </w:r>
      <w:r>
        <w:rPr>
          <w:noProof/>
        </w:rPr>
        <w:tab/>
      </w:r>
      <w:r>
        <w:rPr>
          <w:noProof/>
        </w:rPr>
        <w:fldChar w:fldCharType="begin" w:fldLock="1"/>
      </w:r>
      <w:r>
        <w:rPr>
          <w:noProof/>
        </w:rPr>
        <w:instrText xml:space="preserve"> PAGEREF _Toc123651444 \h </w:instrText>
      </w:r>
      <w:r>
        <w:rPr>
          <w:noProof/>
        </w:rPr>
      </w:r>
      <w:r>
        <w:rPr>
          <w:noProof/>
        </w:rPr>
        <w:fldChar w:fldCharType="separate"/>
      </w:r>
      <w:r>
        <w:rPr>
          <w:noProof/>
        </w:rPr>
        <w:t>245</w:t>
      </w:r>
      <w:r>
        <w:rPr>
          <w:noProof/>
        </w:rPr>
        <w:fldChar w:fldCharType="end"/>
      </w:r>
    </w:p>
    <w:p w14:paraId="1D0BE731" w14:textId="6690A4BF"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L.2.9</w:t>
      </w:r>
      <w:r>
        <w:rPr>
          <w:rFonts w:asciiTheme="minorHAnsi" w:eastAsiaTheme="minorEastAsia" w:hAnsiTheme="minorHAnsi" w:cstheme="minorBidi"/>
          <w:noProof/>
          <w:sz w:val="22"/>
          <w:szCs w:val="22"/>
          <w:lang w:eastAsia="en-GB"/>
        </w:rPr>
        <w:tab/>
      </w:r>
      <w:r w:rsidRPr="003A3A17">
        <w:rPr>
          <w:noProof/>
          <w:lang w:val="en-US"/>
        </w:rPr>
        <w:t>SACH bootstrapping</w:t>
      </w:r>
      <w:r>
        <w:rPr>
          <w:noProof/>
        </w:rPr>
        <w:tab/>
      </w:r>
      <w:r>
        <w:rPr>
          <w:noProof/>
        </w:rPr>
        <w:fldChar w:fldCharType="begin" w:fldLock="1"/>
      </w:r>
      <w:r>
        <w:rPr>
          <w:noProof/>
        </w:rPr>
        <w:instrText xml:space="preserve"> PAGEREF _Toc123651445 \h </w:instrText>
      </w:r>
      <w:r>
        <w:rPr>
          <w:noProof/>
        </w:rPr>
      </w:r>
      <w:r>
        <w:rPr>
          <w:noProof/>
        </w:rPr>
        <w:fldChar w:fldCharType="separate"/>
      </w:r>
      <w:r>
        <w:rPr>
          <w:noProof/>
        </w:rPr>
        <w:t>246</w:t>
      </w:r>
      <w:r>
        <w:rPr>
          <w:noProof/>
        </w:rPr>
        <w:fldChar w:fldCharType="end"/>
      </w:r>
    </w:p>
    <w:p w14:paraId="6CB0F87C" w14:textId="6AC3AFD9"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L.2.10</w:t>
      </w:r>
      <w:r>
        <w:rPr>
          <w:rFonts w:asciiTheme="minorHAnsi" w:eastAsiaTheme="minorEastAsia" w:hAnsiTheme="minorHAnsi" w:cstheme="minorBidi"/>
          <w:noProof/>
          <w:sz w:val="22"/>
          <w:szCs w:val="22"/>
          <w:lang w:eastAsia="en-GB"/>
        </w:rPr>
        <w:tab/>
      </w:r>
      <w:r w:rsidRPr="003A3A17">
        <w:rPr>
          <w:noProof/>
          <w:lang w:val="en-US"/>
        </w:rPr>
        <w:t>Example Service Announcement File</w:t>
      </w:r>
      <w:r>
        <w:rPr>
          <w:noProof/>
        </w:rPr>
        <w:tab/>
      </w:r>
      <w:r>
        <w:rPr>
          <w:noProof/>
        </w:rPr>
        <w:fldChar w:fldCharType="begin" w:fldLock="1"/>
      </w:r>
      <w:r>
        <w:rPr>
          <w:noProof/>
        </w:rPr>
        <w:instrText xml:space="preserve"> PAGEREF _Toc123651446 \h </w:instrText>
      </w:r>
      <w:r>
        <w:rPr>
          <w:noProof/>
        </w:rPr>
      </w:r>
      <w:r>
        <w:rPr>
          <w:noProof/>
        </w:rPr>
        <w:fldChar w:fldCharType="separate"/>
      </w:r>
      <w:r>
        <w:rPr>
          <w:noProof/>
        </w:rPr>
        <w:t>246</w:t>
      </w:r>
      <w:r>
        <w:rPr>
          <w:noProof/>
        </w:rPr>
        <w:fldChar w:fldCharType="end"/>
      </w:r>
    </w:p>
    <w:p w14:paraId="5C399FA6" w14:textId="5A577C26" w:rsidR="005911F0" w:rsidRDefault="005911F0">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MBMS User Service Discovery / Announcement Profile 1b</w:t>
      </w:r>
      <w:r>
        <w:rPr>
          <w:noProof/>
        </w:rPr>
        <w:tab/>
      </w:r>
      <w:r>
        <w:rPr>
          <w:noProof/>
        </w:rPr>
        <w:fldChar w:fldCharType="begin" w:fldLock="1"/>
      </w:r>
      <w:r>
        <w:rPr>
          <w:noProof/>
        </w:rPr>
        <w:instrText xml:space="preserve"> PAGEREF _Toc123651447 \h </w:instrText>
      </w:r>
      <w:r>
        <w:rPr>
          <w:noProof/>
        </w:rPr>
      </w:r>
      <w:r>
        <w:rPr>
          <w:noProof/>
        </w:rPr>
        <w:fldChar w:fldCharType="separate"/>
      </w:r>
      <w:r>
        <w:rPr>
          <w:noProof/>
        </w:rPr>
        <w:t>249</w:t>
      </w:r>
      <w:r>
        <w:rPr>
          <w:noProof/>
        </w:rPr>
        <w:fldChar w:fldCharType="end"/>
      </w:r>
    </w:p>
    <w:p w14:paraId="29AE896F" w14:textId="1B06205D" w:rsidR="005911F0" w:rsidRDefault="005911F0">
      <w:pPr>
        <w:pStyle w:val="TOC1"/>
        <w:rPr>
          <w:rFonts w:asciiTheme="minorHAnsi" w:eastAsiaTheme="minorEastAsia" w:hAnsiTheme="minorHAnsi" w:cstheme="minorBidi"/>
          <w:noProof/>
          <w:szCs w:val="22"/>
          <w:lang w:eastAsia="en-GB"/>
        </w:rPr>
      </w:pPr>
      <w:r>
        <w:rPr>
          <w:noProof/>
        </w:rPr>
        <w:t>L.3A</w:t>
      </w:r>
      <w:r>
        <w:rPr>
          <w:rFonts w:asciiTheme="minorHAnsi" w:eastAsiaTheme="minorEastAsia" w:hAnsiTheme="minorHAnsi" w:cstheme="minorBidi"/>
          <w:noProof/>
          <w:szCs w:val="22"/>
          <w:lang w:eastAsia="en-GB"/>
        </w:rPr>
        <w:tab/>
      </w:r>
      <w:r>
        <w:rPr>
          <w:noProof/>
        </w:rPr>
        <w:t>Profile 1c</w:t>
      </w:r>
      <w:r>
        <w:rPr>
          <w:noProof/>
        </w:rPr>
        <w:tab/>
      </w:r>
      <w:r>
        <w:rPr>
          <w:noProof/>
        </w:rPr>
        <w:fldChar w:fldCharType="begin" w:fldLock="1"/>
      </w:r>
      <w:r>
        <w:rPr>
          <w:noProof/>
        </w:rPr>
        <w:instrText xml:space="preserve"> PAGEREF _Toc123651448 \h </w:instrText>
      </w:r>
      <w:r>
        <w:rPr>
          <w:noProof/>
        </w:rPr>
      </w:r>
      <w:r>
        <w:rPr>
          <w:noProof/>
        </w:rPr>
        <w:fldChar w:fldCharType="separate"/>
      </w:r>
      <w:r>
        <w:rPr>
          <w:noProof/>
        </w:rPr>
        <w:t>250</w:t>
      </w:r>
      <w:r>
        <w:rPr>
          <w:noProof/>
        </w:rPr>
        <w:fldChar w:fldCharType="end"/>
      </w:r>
    </w:p>
    <w:p w14:paraId="27DB30E8" w14:textId="2780D80E" w:rsidR="005911F0" w:rsidRDefault="005911F0">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MBMS Download Profile</w:t>
      </w:r>
      <w:r>
        <w:rPr>
          <w:noProof/>
        </w:rPr>
        <w:tab/>
      </w:r>
      <w:r>
        <w:rPr>
          <w:noProof/>
        </w:rPr>
        <w:fldChar w:fldCharType="begin" w:fldLock="1"/>
      </w:r>
      <w:r>
        <w:rPr>
          <w:noProof/>
        </w:rPr>
        <w:instrText xml:space="preserve"> PAGEREF _Toc123651449 \h </w:instrText>
      </w:r>
      <w:r>
        <w:rPr>
          <w:noProof/>
        </w:rPr>
      </w:r>
      <w:r>
        <w:rPr>
          <w:noProof/>
        </w:rPr>
        <w:fldChar w:fldCharType="separate"/>
      </w:r>
      <w:r>
        <w:rPr>
          <w:noProof/>
        </w:rPr>
        <w:t>250</w:t>
      </w:r>
      <w:r>
        <w:rPr>
          <w:noProof/>
        </w:rPr>
        <w:fldChar w:fldCharType="end"/>
      </w:r>
    </w:p>
    <w:p w14:paraId="1EEFF5FF" w14:textId="5E7A1BB8" w:rsidR="005911F0" w:rsidRDefault="005911F0">
      <w:pPr>
        <w:pStyle w:val="TOC2"/>
        <w:rPr>
          <w:rFonts w:asciiTheme="minorHAnsi" w:eastAsiaTheme="minorEastAsia" w:hAnsiTheme="minorHAnsi" w:cstheme="minorBidi"/>
          <w:noProof/>
          <w:sz w:val="22"/>
          <w:szCs w:val="22"/>
          <w:lang w:eastAsia="en-GB"/>
        </w:rPr>
      </w:pPr>
      <w:r w:rsidRPr="003A3A17">
        <w:rPr>
          <w:noProof/>
          <w:color w:val="000000"/>
          <w:lang w:val="en-US"/>
        </w:rPr>
        <w:t>L.4.1</w:t>
      </w:r>
      <w:r>
        <w:rPr>
          <w:rFonts w:asciiTheme="minorHAnsi" w:eastAsiaTheme="minorEastAsia" w:hAnsiTheme="minorHAnsi" w:cstheme="minorBidi"/>
          <w:noProof/>
          <w:sz w:val="22"/>
          <w:szCs w:val="22"/>
          <w:lang w:eastAsia="en-GB"/>
        </w:rPr>
        <w:tab/>
      </w:r>
      <w:r w:rsidRPr="003A3A17">
        <w:rPr>
          <w:noProof/>
          <w:lang w:val="en-US"/>
        </w:rPr>
        <w:t>Introduction</w:t>
      </w:r>
      <w:r>
        <w:rPr>
          <w:noProof/>
        </w:rPr>
        <w:tab/>
      </w:r>
      <w:r>
        <w:rPr>
          <w:noProof/>
        </w:rPr>
        <w:fldChar w:fldCharType="begin" w:fldLock="1"/>
      </w:r>
      <w:r>
        <w:rPr>
          <w:noProof/>
        </w:rPr>
        <w:instrText xml:space="preserve"> PAGEREF _Toc123651450 \h </w:instrText>
      </w:r>
      <w:r>
        <w:rPr>
          <w:noProof/>
        </w:rPr>
      </w:r>
      <w:r>
        <w:rPr>
          <w:noProof/>
        </w:rPr>
        <w:fldChar w:fldCharType="separate"/>
      </w:r>
      <w:r>
        <w:rPr>
          <w:noProof/>
        </w:rPr>
        <w:t>250</w:t>
      </w:r>
      <w:r>
        <w:rPr>
          <w:noProof/>
        </w:rPr>
        <w:fldChar w:fldCharType="end"/>
      </w:r>
    </w:p>
    <w:p w14:paraId="76BCF693" w14:textId="39F443D7" w:rsidR="005911F0" w:rsidRDefault="005911F0">
      <w:pPr>
        <w:pStyle w:val="TOC2"/>
        <w:rPr>
          <w:rFonts w:asciiTheme="minorHAnsi" w:eastAsiaTheme="minorEastAsia" w:hAnsiTheme="minorHAnsi" w:cstheme="minorBidi"/>
          <w:noProof/>
          <w:sz w:val="22"/>
          <w:szCs w:val="22"/>
          <w:lang w:eastAsia="en-GB"/>
        </w:rPr>
      </w:pPr>
      <w:r w:rsidRPr="003A3A17">
        <w:rPr>
          <w:noProof/>
          <w:color w:val="000000"/>
          <w:lang w:val="en-US"/>
        </w:rPr>
        <w:t>L.4.2</w:t>
      </w:r>
      <w:r>
        <w:rPr>
          <w:rFonts w:asciiTheme="minorHAnsi" w:eastAsiaTheme="minorEastAsia" w:hAnsiTheme="minorHAnsi" w:cstheme="minorBidi"/>
          <w:noProof/>
          <w:sz w:val="22"/>
          <w:szCs w:val="22"/>
          <w:lang w:eastAsia="en-GB"/>
        </w:rPr>
        <w:tab/>
      </w:r>
      <w:r w:rsidRPr="003A3A17">
        <w:rPr>
          <w:noProof/>
          <w:lang w:val="en-US"/>
        </w:rPr>
        <w:t>Common FDT-Instance and File Attributes</w:t>
      </w:r>
      <w:r>
        <w:rPr>
          <w:noProof/>
        </w:rPr>
        <w:tab/>
      </w:r>
      <w:r>
        <w:rPr>
          <w:noProof/>
        </w:rPr>
        <w:fldChar w:fldCharType="begin" w:fldLock="1"/>
      </w:r>
      <w:r>
        <w:rPr>
          <w:noProof/>
        </w:rPr>
        <w:instrText xml:space="preserve"> PAGEREF _Toc123651451 \h </w:instrText>
      </w:r>
      <w:r>
        <w:rPr>
          <w:noProof/>
        </w:rPr>
      </w:r>
      <w:r>
        <w:rPr>
          <w:noProof/>
        </w:rPr>
        <w:fldChar w:fldCharType="separate"/>
      </w:r>
      <w:r>
        <w:rPr>
          <w:noProof/>
        </w:rPr>
        <w:t>250</w:t>
      </w:r>
      <w:r>
        <w:rPr>
          <w:noProof/>
        </w:rPr>
        <w:fldChar w:fldCharType="end"/>
      </w:r>
    </w:p>
    <w:p w14:paraId="4A4C556B" w14:textId="06472F89" w:rsidR="005911F0" w:rsidRDefault="005911F0">
      <w:pPr>
        <w:pStyle w:val="TOC2"/>
        <w:rPr>
          <w:rFonts w:asciiTheme="minorHAnsi" w:eastAsiaTheme="minorEastAsia" w:hAnsiTheme="minorHAnsi" w:cstheme="minorBidi"/>
          <w:noProof/>
          <w:sz w:val="22"/>
          <w:szCs w:val="22"/>
          <w:lang w:eastAsia="en-GB"/>
        </w:rPr>
      </w:pPr>
      <w:r w:rsidRPr="003A3A17">
        <w:rPr>
          <w:noProof/>
          <w:color w:val="000000"/>
          <w:lang w:val="en-US"/>
        </w:rPr>
        <w:t>L.4.3</w:t>
      </w:r>
      <w:r>
        <w:rPr>
          <w:rFonts w:asciiTheme="minorHAnsi" w:eastAsiaTheme="minorEastAsia" w:hAnsiTheme="minorHAnsi" w:cstheme="minorBidi"/>
          <w:noProof/>
          <w:sz w:val="22"/>
          <w:szCs w:val="22"/>
          <w:lang w:eastAsia="en-GB"/>
        </w:rPr>
        <w:tab/>
      </w:r>
      <w:r w:rsidRPr="003A3A17">
        <w:rPr>
          <w:noProof/>
          <w:lang w:val="en-US"/>
        </w:rPr>
        <w:t>FDT-Instance specific Elements and Attributes</w:t>
      </w:r>
      <w:r>
        <w:rPr>
          <w:noProof/>
        </w:rPr>
        <w:tab/>
      </w:r>
      <w:r>
        <w:rPr>
          <w:noProof/>
        </w:rPr>
        <w:fldChar w:fldCharType="begin" w:fldLock="1"/>
      </w:r>
      <w:r>
        <w:rPr>
          <w:noProof/>
        </w:rPr>
        <w:instrText xml:space="preserve"> PAGEREF _Toc123651452 \h </w:instrText>
      </w:r>
      <w:r>
        <w:rPr>
          <w:noProof/>
        </w:rPr>
      </w:r>
      <w:r>
        <w:rPr>
          <w:noProof/>
        </w:rPr>
        <w:fldChar w:fldCharType="separate"/>
      </w:r>
      <w:r>
        <w:rPr>
          <w:noProof/>
        </w:rPr>
        <w:t>251</w:t>
      </w:r>
      <w:r>
        <w:rPr>
          <w:noProof/>
        </w:rPr>
        <w:fldChar w:fldCharType="end"/>
      </w:r>
    </w:p>
    <w:p w14:paraId="6D75D8FD" w14:textId="3AC9399F" w:rsidR="005911F0" w:rsidRDefault="005911F0">
      <w:pPr>
        <w:pStyle w:val="TOC2"/>
        <w:rPr>
          <w:rFonts w:asciiTheme="minorHAnsi" w:eastAsiaTheme="minorEastAsia" w:hAnsiTheme="minorHAnsi" w:cstheme="minorBidi"/>
          <w:noProof/>
          <w:sz w:val="22"/>
          <w:szCs w:val="22"/>
          <w:lang w:eastAsia="en-GB"/>
        </w:rPr>
      </w:pPr>
      <w:r w:rsidRPr="003A3A17">
        <w:rPr>
          <w:noProof/>
          <w:color w:val="000000"/>
          <w:lang w:val="en-US"/>
        </w:rPr>
        <w:t>L.4.4</w:t>
      </w:r>
      <w:r>
        <w:rPr>
          <w:rFonts w:asciiTheme="minorHAnsi" w:eastAsiaTheme="minorEastAsia" w:hAnsiTheme="minorHAnsi" w:cstheme="minorBidi"/>
          <w:noProof/>
          <w:sz w:val="22"/>
          <w:szCs w:val="22"/>
          <w:lang w:eastAsia="en-GB"/>
        </w:rPr>
        <w:tab/>
      </w:r>
      <w:r w:rsidRPr="003A3A17">
        <w:rPr>
          <w:noProof/>
          <w:lang w:val="en-US"/>
        </w:rPr>
        <w:t>FDT File specific Elements and Attributes</w:t>
      </w:r>
      <w:r>
        <w:rPr>
          <w:noProof/>
        </w:rPr>
        <w:tab/>
      </w:r>
      <w:r>
        <w:rPr>
          <w:noProof/>
        </w:rPr>
        <w:fldChar w:fldCharType="begin" w:fldLock="1"/>
      </w:r>
      <w:r>
        <w:rPr>
          <w:noProof/>
        </w:rPr>
        <w:instrText xml:space="preserve"> PAGEREF _Toc123651453 \h </w:instrText>
      </w:r>
      <w:r>
        <w:rPr>
          <w:noProof/>
        </w:rPr>
      </w:r>
      <w:r>
        <w:rPr>
          <w:noProof/>
        </w:rPr>
        <w:fldChar w:fldCharType="separate"/>
      </w:r>
      <w:r>
        <w:rPr>
          <w:noProof/>
        </w:rPr>
        <w:t>251</w:t>
      </w:r>
      <w:r>
        <w:rPr>
          <w:noProof/>
        </w:rPr>
        <w:fldChar w:fldCharType="end"/>
      </w:r>
    </w:p>
    <w:p w14:paraId="5D124A0F" w14:textId="095AF8EB" w:rsidR="005911F0" w:rsidRDefault="005911F0">
      <w:pPr>
        <w:pStyle w:val="TOC2"/>
        <w:rPr>
          <w:rFonts w:asciiTheme="minorHAnsi" w:eastAsiaTheme="minorEastAsia" w:hAnsiTheme="minorHAnsi" w:cstheme="minorBidi"/>
          <w:noProof/>
          <w:sz w:val="22"/>
          <w:szCs w:val="22"/>
          <w:lang w:eastAsia="en-GB"/>
        </w:rPr>
      </w:pPr>
      <w:r>
        <w:rPr>
          <w:noProof/>
        </w:rPr>
        <w:t>L.4.5</w:t>
      </w:r>
      <w:r>
        <w:rPr>
          <w:rFonts w:asciiTheme="minorHAnsi" w:eastAsiaTheme="minorEastAsia" w:hAnsiTheme="minorHAnsi" w:cstheme="minorBidi"/>
          <w:noProof/>
          <w:sz w:val="22"/>
          <w:szCs w:val="22"/>
          <w:lang w:eastAsia="en-GB"/>
        </w:rPr>
        <w:tab/>
      </w:r>
      <w:r>
        <w:rPr>
          <w:noProof/>
        </w:rPr>
        <w:t>Version and Delimiter Schema</w:t>
      </w:r>
      <w:r>
        <w:rPr>
          <w:noProof/>
        </w:rPr>
        <w:tab/>
      </w:r>
      <w:r>
        <w:rPr>
          <w:noProof/>
        </w:rPr>
        <w:fldChar w:fldCharType="begin" w:fldLock="1"/>
      </w:r>
      <w:r>
        <w:rPr>
          <w:noProof/>
        </w:rPr>
        <w:instrText xml:space="preserve"> PAGEREF _Toc123651454 \h </w:instrText>
      </w:r>
      <w:r>
        <w:rPr>
          <w:noProof/>
        </w:rPr>
      </w:r>
      <w:r>
        <w:rPr>
          <w:noProof/>
        </w:rPr>
        <w:fldChar w:fldCharType="separate"/>
      </w:r>
      <w:r>
        <w:rPr>
          <w:noProof/>
        </w:rPr>
        <w:t>252</w:t>
      </w:r>
      <w:r>
        <w:rPr>
          <w:noProof/>
        </w:rPr>
        <w:fldChar w:fldCharType="end"/>
      </w:r>
    </w:p>
    <w:p w14:paraId="21B00DDF" w14:textId="22A26CD5" w:rsidR="005911F0" w:rsidRDefault="005911F0">
      <w:pPr>
        <w:pStyle w:val="TOC2"/>
        <w:rPr>
          <w:rFonts w:asciiTheme="minorHAnsi" w:eastAsiaTheme="minorEastAsia" w:hAnsiTheme="minorHAnsi" w:cstheme="minorBidi"/>
          <w:noProof/>
          <w:sz w:val="22"/>
          <w:szCs w:val="22"/>
          <w:lang w:eastAsia="en-GB"/>
        </w:rPr>
      </w:pPr>
      <w:r>
        <w:rPr>
          <w:noProof/>
        </w:rPr>
        <w:t>L.4.6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_Toc123651455 \h </w:instrText>
      </w:r>
      <w:r>
        <w:rPr>
          <w:noProof/>
        </w:rPr>
      </w:r>
      <w:r>
        <w:rPr>
          <w:noProof/>
        </w:rPr>
        <w:fldChar w:fldCharType="separate"/>
      </w:r>
      <w:r>
        <w:rPr>
          <w:noProof/>
        </w:rPr>
        <w:t>252</w:t>
      </w:r>
      <w:r>
        <w:rPr>
          <w:noProof/>
        </w:rPr>
        <w:fldChar w:fldCharType="end"/>
      </w:r>
    </w:p>
    <w:p w14:paraId="7A10F77B" w14:textId="5590E217" w:rsidR="005911F0" w:rsidRDefault="005911F0">
      <w:pPr>
        <w:pStyle w:val="TOC2"/>
        <w:rPr>
          <w:rFonts w:asciiTheme="minorHAnsi" w:eastAsiaTheme="minorEastAsia" w:hAnsiTheme="minorHAnsi" w:cstheme="minorBidi"/>
          <w:noProof/>
          <w:sz w:val="22"/>
          <w:szCs w:val="22"/>
          <w:lang w:eastAsia="en-GB"/>
        </w:rPr>
      </w:pPr>
      <w:r>
        <w:rPr>
          <w:noProof/>
        </w:rPr>
        <w:t>L.4.7</w:t>
      </w:r>
      <w:r>
        <w:rPr>
          <w:rFonts w:asciiTheme="minorHAnsi" w:eastAsiaTheme="minorEastAsia" w:hAnsiTheme="minorHAnsi" w:cstheme="minorBidi"/>
          <w:noProof/>
          <w:sz w:val="22"/>
          <w:szCs w:val="22"/>
          <w:lang w:eastAsia="en-GB"/>
        </w:rPr>
        <w:tab/>
      </w:r>
      <w:r>
        <w:rPr>
          <w:noProof/>
        </w:rPr>
        <w:t>Other Aspects of FLUTE Delivery</w:t>
      </w:r>
      <w:r>
        <w:rPr>
          <w:noProof/>
        </w:rPr>
        <w:tab/>
      </w:r>
      <w:r>
        <w:rPr>
          <w:noProof/>
        </w:rPr>
        <w:fldChar w:fldCharType="begin" w:fldLock="1"/>
      </w:r>
      <w:r>
        <w:rPr>
          <w:noProof/>
        </w:rPr>
        <w:instrText xml:space="preserve"> PAGEREF _Toc123651456 \h </w:instrText>
      </w:r>
      <w:r>
        <w:rPr>
          <w:noProof/>
        </w:rPr>
      </w:r>
      <w:r>
        <w:rPr>
          <w:noProof/>
        </w:rPr>
        <w:fldChar w:fldCharType="separate"/>
      </w:r>
      <w:r>
        <w:rPr>
          <w:noProof/>
        </w:rPr>
        <w:t>252</w:t>
      </w:r>
      <w:r>
        <w:rPr>
          <w:noProof/>
        </w:rPr>
        <w:fldChar w:fldCharType="end"/>
      </w:r>
    </w:p>
    <w:p w14:paraId="77F310DB" w14:textId="7F57A86C" w:rsidR="005911F0" w:rsidRDefault="005911F0">
      <w:pPr>
        <w:pStyle w:val="TOC2"/>
        <w:rPr>
          <w:rFonts w:asciiTheme="minorHAnsi" w:eastAsiaTheme="minorEastAsia" w:hAnsiTheme="minorHAnsi" w:cstheme="minorBidi"/>
          <w:noProof/>
          <w:sz w:val="22"/>
          <w:szCs w:val="22"/>
          <w:lang w:eastAsia="en-GB"/>
        </w:rPr>
      </w:pPr>
      <w:r>
        <w:rPr>
          <w:noProof/>
        </w:rPr>
        <w:t>L.4.8</w:t>
      </w:r>
      <w:r>
        <w:rPr>
          <w:rFonts w:asciiTheme="minorHAnsi" w:eastAsiaTheme="minorEastAsia" w:hAnsiTheme="minorHAnsi" w:cstheme="minorBidi"/>
          <w:noProof/>
          <w:sz w:val="22"/>
          <w:szCs w:val="22"/>
          <w:lang w:eastAsia="en-GB"/>
        </w:rPr>
        <w:tab/>
      </w:r>
      <w:r>
        <w:rPr>
          <w:noProof/>
        </w:rPr>
        <w:t>SDP Parameters for FLUTE Session</w:t>
      </w:r>
      <w:r>
        <w:rPr>
          <w:noProof/>
        </w:rPr>
        <w:tab/>
      </w:r>
      <w:r>
        <w:rPr>
          <w:noProof/>
        </w:rPr>
        <w:fldChar w:fldCharType="begin" w:fldLock="1"/>
      </w:r>
      <w:r>
        <w:rPr>
          <w:noProof/>
        </w:rPr>
        <w:instrText xml:space="preserve"> PAGEREF _Toc123651457 \h </w:instrText>
      </w:r>
      <w:r>
        <w:rPr>
          <w:noProof/>
        </w:rPr>
      </w:r>
      <w:r>
        <w:rPr>
          <w:noProof/>
        </w:rPr>
        <w:fldChar w:fldCharType="separate"/>
      </w:r>
      <w:r>
        <w:rPr>
          <w:noProof/>
        </w:rPr>
        <w:t>252</w:t>
      </w:r>
      <w:r>
        <w:rPr>
          <w:noProof/>
        </w:rPr>
        <w:fldChar w:fldCharType="end"/>
      </w:r>
    </w:p>
    <w:p w14:paraId="42DAA668" w14:textId="6006D3E7" w:rsidR="005911F0" w:rsidRDefault="005911F0">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_Toc123651458 \h </w:instrText>
      </w:r>
      <w:r>
        <w:rPr>
          <w:noProof/>
        </w:rPr>
      </w:r>
      <w:r>
        <w:rPr>
          <w:noProof/>
        </w:rPr>
        <w:fldChar w:fldCharType="separate"/>
      </w:r>
      <w:r>
        <w:rPr>
          <w:noProof/>
        </w:rPr>
        <w:t>253</w:t>
      </w:r>
      <w:r>
        <w:rPr>
          <w:noProof/>
        </w:rPr>
        <w:fldChar w:fldCharType="end"/>
      </w:r>
    </w:p>
    <w:p w14:paraId="592EBF91" w14:textId="696339FA" w:rsidR="005911F0" w:rsidRDefault="005911F0">
      <w:pPr>
        <w:pStyle w:val="TOC8"/>
        <w:rPr>
          <w:rFonts w:asciiTheme="minorHAnsi" w:eastAsiaTheme="minorEastAsia" w:hAnsiTheme="minorHAnsi" w:cstheme="minorBidi"/>
          <w:b w:val="0"/>
          <w:noProof/>
          <w:szCs w:val="22"/>
          <w:lang w:eastAsia="en-GB"/>
        </w:rPr>
      </w:pPr>
      <w:r>
        <w:rPr>
          <w:noProof/>
        </w:rPr>
        <w:t>Annex M (informative): Guidelines for audiovisual streaming using HLS over MBMS broadcasts</w:t>
      </w:r>
      <w:r>
        <w:rPr>
          <w:noProof/>
        </w:rPr>
        <w:tab/>
      </w:r>
      <w:r>
        <w:rPr>
          <w:noProof/>
        </w:rPr>
        <w:fldChar w:fldCharType="begin" w:fldLock="1"/>
      </w:r>
      <w:r>
        <w:rPr>
          <w:noProof/>
        </w:rPr>
        <w:instrText xml:space="preserve"> PAGEREF _Toc123651459 \h </w:instrText>
      </w:r>
      <w:r>
        <w:rPr>
          <w:noProof/>
        </w:rPr>
      </w:r>
      <w:r>
        <w:rPr>
          <w:noProof/>
        </w:rPr>
        <w:fldChar w:fldCharType="separate"/>
      </w:r>
      <w:r>
        <w:rPr>
          <w:noProof/>
        </w:rPr>
        <w:t>255</w:t>
      </w:r>
      <w:r>
        <w:rPr>
          <w:noProof/>
        </w:rPr>
        <w:fldChar w:fldCharType="end"/>
      </w:r>
    </w:p>
    <w:p w14:paraId="71780B12" w14:textId="29A96FB4" w:rsidR="005911F0" w:rsidRDefault="005911F0">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_Toc123651460 \h </w:instrText>
      </w:r>
      <w:r>
        <w:rPr>
          <w:noProof/>
        </w:rPr>
      </w:r>
      <w:r>
        <w:rPr>
          <w:noProof/>
        </w:rPr>
        <w:fldChar w:fldCharType="separate"/>
      </w:r>
      <w:r>
        <w:rPr>
          <w:noProof/>
        </w:rPr>
        <w:t>255</w:t>
      </w:r>
      <w:r>
        <w:rPr>
          <w:noProof/>
        </w:rPr>
        <w:fldChar w:fldCharType="end"/>
      </w:r>
    </w:p>
    <w:p w14:paraId="254D92DF" w14:textId="715771AA" w:rsidR="005911F0" w:rsidRDefault="005911F0">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_Toc123651461 \h </w:instrText>
      </w:r>
      <w:r>
        <w:rPr>
          <w:noProof/>
        </w:rPr>
      </w:r>
      <w:r>
        <w:rPr>
          <w:noProof/>
        </w:rPr>
        <w:fldChar w:fldCharType="separate"/>
      </w:r>
      <w:r>
        <w:rPr>
          <w:noProof/>
        </w:rPr>
        <w:t>255</w:t>
      </w:r>
      <w:r>
        <w:rPr>
          <w:noProof/>
        </w:rPr>
        <w:fldChar w:fldCharType="end"/>
      </w:r>
    </w:p>
    <w:p w14:paraId="2C084D0E" w14:textId="7E7FE610"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M.2.1</w:t>
      </w:r>
      <w:r>
        <w:rPr>
          <w:rFonts w:asciiTheme="minorHAnsi" w:eastAsiaTheme="minorEastAsia" w:hAnsiTheme="minorHAnsi" w:cstheme="minorBidi"/>
          <w:noProof/>
          <w:sz w:val="22"/>
          <w:szCs w:val="22"/>
          <w:lang w:eastAsia="en-GB"/>
        </w:rPr>
        <w:tab/>
      </w:r>
      <w:r w:rsidRPr="003A3A17">
        <w:rPr>
          <w:noProof/>
          <w:lang w:val="en-US"/>
        </w:rPr>
        <w:t>Providing unicast fallback for both HLS and DASH</w:t>
      </w:r>
      <w:r>
        <w:rPr>
          <w:noProof/>
        </w:rPr>
        <w:tab/>
      </w:r>
      <w:r>
        <w:rPr>
          <w:noProof/>
        </w:rPr>
        <w:fldChar w:fldCharType="begin" w:fldLock="1"/>
      </w:r>
      <w:r>
        <w:rPr>
          <w:noProof/>
        </w:rPr>
        <w:instrText xml:space="preserve"> PAGEREF _Toc123651462 \h </w:instrText>
      </w:r>
      <w:r>
        <w:rPr>
          <w:noProof/>
        </w:rPr>
      </w:r>
      <w:r>
        <w:rPr>
          <w:noProof/>
        </w:rPr>
        <w:fldChar w:fldCharType="separate"/>
      </w:r>
      <w:r>
        <w:rPr>
          <w:noProof/>
        </w:rPr>
        <w:t>255</w:t>
      </w:r>
      <w:r>
        <w:rPr>
          <w:noProof/>
        </w:rPr>
        <w:fldChar w:fldCharType="end"/>
      </w:r>
    </w:p>
    <w:p w14:paraId="5580D5F8" w14:textId="345BAFC9" w:rsidR="005911F0" w:rsidRDefault="005911F0">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Recommended client support for unicast fallback</w:t>
      </w:r>
      <w:r>
        <w:rPr>
          <w:noProof/>
        </w:rPr>
        <w:tab/>
      </w:r>
      <w:r>
        <w:rPr>
          <w:noProof/>
        </w:rPr>
        <w:fldChar w:fldCharType="begin" w:fldLock="1"/>
      </w:r>
      <w:r>
        <w:rPr>
          <w:noProof/>
        </w:rPr>
        <w:instrText xml:space="preserve"> PAGEREF _Toc123651463 \h </w:instrText>
      </w:r>
      <w:r>
        <w:rPr>
          <w:noProof/>
        </w:rPr>
      </w:r>
      <w:r>
        <w:rPr>
          <w:noProof/>
        </w:rPr>
        <w:fldChar w:fldCharType="separate"/>
      </w:r>
      <w:r>
        <w:rPr>
          <w:noProof/>
        </w:rPr>
        <w:t>255</w:t>
      </w:r>
      <w:r>
        <w:rPr>
          <w:noProof/>
        </w:rPr>
        <w:fldChar w:fldCharType="end"/>
      </w:r>
    </w:p>
    <w:p w14:paraId="4A9D7AA9" w14:textId="658B131A" w:rsidR="005911F0" w:rsidRDefault="005911F0">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Recommended unicast availability for HLS and HLS/DASH Hybrid Services</w:t>
      </w:r>
      <w:r>
        <w:rPr>
          <w:noProof/>
        </w:rPr>
        <w:tab/>
      </w:r>
      <w:r>
        <w:rPr>
          <w:noProof/>
        </w:rPr>
        <w:fldChar w:fldCharType="begin" w:fldLock="1"/>
      </w:r>
      <w:r>
        <w:rPr>
          <w:noProof/>
        </w:rPr>
        <w:instrText xml:space="preserve"> PAGEREF _Toc123651464 \h </w:instrText>
      </w:r>
      <w:r>
        <w:rPr>
          <w:noProof/>
        </w:rPr>
      </w:r>
      <w:r>
        <w:rPr>
          <w:noProof/>
        </w:rPr>
        <w:fldChar w:fldCharType="separate"/>
      </w:r>
      <w:r>
        <w:rPr>
          <w:noProof/>
        </w:rPr>
        <w:t>255</w:t>
      </w:r>
      <w:r>
        <w:rPr>
          <w:noProof/>
        </w:rPr>
        <w:fldChar w:fldCharType="end"/>
      </w:r>
    </w:p>
    <w:p w14:paraId="167790FF" w14:textId="7438E8A8" w:rsidR="005911F0" w:rsidRDefault="005911F0">
      <w:pPr>
        <w:pStyle w:val="TOC3"/>
        <w:rPr>
          <w:rFonts w:asciiTheme="minorHAnsi" w:eastAsiaTheme="minorEastAsia" w:hAnsiTheme="minorHAnsi" w:cstheme="minorBidi"/>
          <w:noProof/>
          <w:sz w:val="22"/>
          <w:szCs w:val="22"/>
          <w:lang w:eastAsia="en-GB"/>
        </w:rPr>
      </w:pPr>
      <w:r>
        <w:rPr>
          <w:noProof/>
        </w:rPr>
        <w:t>M.2.1.3</w:t>
      </w:r>
      <w:r>
        <w:rPr>
          <w:rFonts w:asciiTheme="minorHAnsi" w:eastAsiaTheme="minorEastAsia" w:hAnsiTheme="minorHAnsi" w:cstheme="minorBidi"/>
          <w:noProof/>
          <w:sz w:val="22"/>
          <w:szCs w:val="22"/>
          <w:lang w:eastAsia="en-GB"/>
        </w:rPr>
        <w:tab/>
      </w:r>
      <w:r>
        <w:rPr>
          <w:noProof/>
        </w:rPr>
        <w:t>Implied unicast stream availability</w:t>
      </w:r>
      <w:r>
        <w:rPr>
          <w:noProof/>
        </w:rPr>
        <w:tab/>
      </w:r>
      <w:r>
        <w:rPr>
          <w:noProof/>
        </w:rPr>
        <w:fldChar w:fldCharType="begin" w:fldLock="1"/>
      </w:r>
      <w:r>
        <w:rPr>
          <w:noProof/>
        </w:rPr>
        <w:instrText xml:space="preserve"> PAGEREF _Toc123651465 \h </w:instrText>
      </w:r>
      <w:r>
        <w:rPr>
          <w:noProof/>
        </w:rPr>
      </w:r>
      <w:r>
        <w:rPr>
          <w:noProof/>
        </w:rPr>
        <w:fldChar w:fldCharType="separate"/>
      </w:r>
      <w:r>
        <w:rPr>
          <w:noProof/>
        </w:rPr>
        <w:t>255</w:t>
      </w:r>
      <w:r>
        <w:rPr>
          <w:noProof/>
        </w:rPr>
        <w:fldChar w:fldCharType="end"/>
      </w:r>
    </w:p>
    <w:p w14:paraId="040233D3" w14:textId="11600D11" w:rsidR="005911F0" w:rsidRDefault="005911F0">
      <w:pPr>
        <w:pStyle w:val="TOC2"/>
        <w:rPr>
          <w:rFonts w:asciiTheme="minorHAnsi" w:eastAsiaTheme="minorEastAsia" w:hAnsiTheme="minorHAnsi" w:cstheme="minorBidi"/>
          <w:noProof/>
          <w:sz w:val="22"/>
          <w:szCs w:val="22"/>
          <w:lang w:eastAsia="en-GB"/>
        </w:rPr>
      </w:pPr>
      <w:r w:rsidRPr="003A3A17">
        <w:rPr>
          <w:noProof/>
          <w:lang w:val="en-US"/>
        </w:rPr>
        <w:t>M.2.2</w:t>
      </w:r>
      <w:r>
        <w:rPr>
          <w:rFonts w:asciiTheme="minorHAnsi" w:eastAsiaTheme="minorEastAsia" w:hAnsiTheme="minorHAnsi" w:cstheme="minorBidi"/>
          <w:noProof/>
          <w:sz w:val="22"/>
          <w:szCs w:val="22"/>
          <w:lang w:eastAsia="en-GB"/>
        </w:rPr>
        <w:tab/>
      </w:r>
      <w:r w:rsidRPr="003A3A17">
        <w:rPr>
          <w:noProof/>
          <w:lang w:val="en-US"/>
        </w:rPr>
        <w:t>Media Playlist delivery</w:t>
      </w:r>
      <w:r>
        <w:rPr>
          <w:noProof/>
        </w:rPr>
        <w:tab/>
      </w:r>
      <w:r>
        <w:rPr>
          <w:noProof/>
        </w:rPr>
        <w:fldChar w:fldCharType="begin" w:fldLock="1"/>
      </w:r>
      <w:r>
        <w:rPr>
          <w:noProof/>
        </w:rPr>
        <w:instrText xml:space="preserve"> PAGEREF _Toc123651466 \h </w:instrText>
      </w:r>
      <w:r>
        <w:rPr>
          <w:noProof/>
        </w:rPr>
      </w:r>
      <w:r>
        <w:rPr>
          <w:noProof/>
        </w:rPr>
        <w:fldChar w:fldCharType="separate"/>
      </w:r>
      <w:r>
        <w:rPr>
          <w:noProof/>
        </w:rPr>
        <w:t>255</w:t>
      </w:r>
      <w:r>
        <w:rPr>
          <w:noProof/>
        </w:rPr>
        <w:fldChar w:fldCharType="end"/>
      </w:r>
    </w:p>
    <w:p w14:paraId="638AC712" w14:textId="3153F70F" w:rsidR="005911F0" w:rsidRDefault="005911F0">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_Toc123651467 \h </w:instrText>
      </w:r>
      <w:r>
        <w:rPr>
          <w:noProof/>
        </w:rPr>
      </w:r>
      <w:r>
        <w:rPr>
          <w:noProof/>
        </w:rPr>
        <w:fldChar w:fldCharType="separate"/>
      </w:r>
      <w:r>
        <w:rPr>
          <w:noProof/>
        </w:rPr>
        <w:t>25</w:t>
      </w:r>
      <w:r>
        <w:rPr>
          <w:noProof/>
        </w:rPr>
        <w:t>7</w:t>
      </w:r>
      <w:r>
        <w:rPr>
          <w:noProof/>
        </w:rPr>
        <w:fldChar w:fldCharType="end"/>
      </w:r>
    </w:p>
    <w:p w14:paraId="275C2F01" w14:textId="5E03D7D3"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3" w:name="_Toc26286350"/>
      <w:bookmarkStart w:id="4" w:name="_Toc123650972"/>
      <w:r w:rsidRPr="006010E5">
        <w:t>Foreword</w:t>
      </w:r>
      <w:bookmarkEnd w:id="3"/>
      <w:bookmarkEnd w:id="4"/>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Version x.y.z</w:t>
      </w:r>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r w:rsidRPr="006010E5">
        <w:t>y</w:t>
      </w:r>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5" w:name="_Toc26286351"/>
      <w:bookmarkStart w:id="6" w:name="_Toc123650973"/>
      <w:r w:rsidRPr="006010E5">
        <w:t>Introduction</w:t>
      </w:r>
      <w:bookmarkEnd w:id="5"/>
      <w:bookmarkEnd w:id="6"/>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7" w:name="_Toc26286352"/>
      <w:bookmarkStart w:id="8" w:name="_Toc123650974"/>
      <w:r w:rsidRPr="006010E5">
        <w:t>1</w:t>
      </w:r>
      <w:r w:rsidRPr="006010E5">
        <w:tab/>
        <w:t>Scope</w:t>
      </w:r>
      <w:bookmarkEnd w:id="7"/>
      <w:bookmarkEnd w:id="8"/>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9" w:name="_Toc26286353"/>
      <w:bookmarkStart w:id="10" w:name="_Toc123650975"/>
      <w:r w:rsidRPr="006010E5">
        <w:t>2</w:t>
      </w:r>
      <w:r w:rsidRPr="006010E5">
        <w:tab/>
        <w:t>References</w:t>
      </w:r>
      <w:bookmarkEnd w:id="9"/>
      <w:bookmarkEnd w:id="10"/>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14:paraId="3642F30D" w14:textId="77777777" w:rsidR="00EA08C0" w:rsidRDefault="00EA08C0" w:rsidP="00EC6275">
      <w:pPr>
        <w:pStyle w:val="EX"/>
        <w:keepNext/>
      </w:pPr>
      <w:r>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11" w:name="w3c-doctype"/>
      <w:r w:rsidR="005E6ECB" w:rsidRPr="005E6ECB">
        <w:rPr>
          <w:color w:val="000000"/>
          <w:lang w:val="en"/>
        </w:rPr>
        <w:t>W3C Recommendation 04 February 2004</w:t>
      </w:r>
      <w:bookmarkEnd w:id="11"/>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14:paraId="7DD0960D" w14:textId="77777777" w:rsidR="00375E8A" w:rsidRPr="006010E5" w:rsidRDefault="00375E8A">
      <w:pPr>
        <w:pStyle w:val="EX"/>
      </w:pPr>
      <w:r w:rsidRPr="006010E5">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ITU-T Recommendation H.264 (04/2013): "Advanced video coding for generic audiovisual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12" w:name="ref_codec_amr_wb"/>
      <w:r w:rsidRPr="006010E5">
        <w:t>52</w:t>
      </w:r>
      <w:bookmarkEnd w:id="12"/>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14:paraId="7DB173F1" w14:textId="77777777" w:rsidR="00122323" w:rsidRDefault="00122323">
      <w:pPr>
        <w:pStyle w:val="EX"/>
      </w:pPr>
      <w:r>
        <w:t>[83]</w:t>
      </w:r>
      <w:r>
        <w:tab/>
        <w:t>IETF RFC 3023: "XML Media Types", M. Murata, S. St.Laurent,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IETF RFC 2326: "Real Time Streaming Protocol (RTSP)", Schulzrinne H., Rao A. and Lanphier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14:paraId="0FA103FC" w14:textId="77777777" w:rsidR="00F27381" w:rsidRDefault="00F27381" w:rsidP="00197E0A">
      <w:pPr>
        <w:pStyle w:val="EX"/>
      </w:pPr>
      <w:r>
        <w:t>[139]</w:t>
      </w:r>
      <w:r>
        <w:tab/>
        <w:t>IETF RFC 5225, RObust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t>[143]</w:t>
      </w:r>
      <w:r>
        <w:tab/>
        <w:t xml:space="preserve">3GPP TS 26.348, </w:t>
      </w:r>
      <w:r w:rsidRPr="00170710">
        <w:t>"Northbound Application Programming Interface (API) for Multimedia Broadcast/Multicast Service (MBMS) at the xMB reference point".</w:t>
      </w: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0065F410" w14:textId="77777777" w:rsidR="00E063F1" w:rsidRDefault="00E063F1" w:rsidP="00E063F1">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57805070" w:rsidR="002A1D99" w:rsidRDefault="002A1D99" w:rsidP="002A1D99">
      <w:pPr>
        <w:pStyle w:val="EX"/>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709AB4FF" w14:textId="134410B9" w:rsidR="00E04BBF" w:rsidRDefault="00E04BBF" w:rsidP="002A1D99">
      <w:pPr>
        <w:pStyle w:val="EX"/>
      </w:pPr>
      <w:r>
        <w:t>[150]</w:t>
      </w:r>
      <w:r>
        <w:tab/>
        <w:t>Void</w:t>
      </w:r>
    </w:p>
    <w:p w14:paraId="4441CD64" w14:textId="46CCC29C" w:rsidR="00E04BBF" w:rsidRDefault="00E04BBF" w:rsidP="002A1D99">
      <w:pPr>
        <w:pStyle w:val="EX"/>
      </w:pPr>
      <w:r>
        <w:t>[151]</w:t>
      </w:r>
      <w:r>
        <w:tab/>
        <w:t>Void</w:t>
      </w:r>
    </w:p>
    <w:p w14:paraId="6C40C98F" w14:textId="77777777" w:rsidR="00E04BBF" w:rsidRDefault="00E04BBF" w:rsidP="00E04BBF">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0C816DE9" w14:textId="77777777" w:rsidR="00E04BBF" w:rsidRPr="00215A81" w:rsidRDefault="00E04BBF" w:rsidP="00E04BBF">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2166B46" w14:textId="03B00437" w:rsidR="00E04BBF" w:rsidRPr="00ED771F" w:rsidRDefault="00E04BBF" w:rsidP="002A1D99">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010E5" w:rsidRDefault="00375E8A" w:rsidP="006010E5">
      <w:pPr>
        <w:pStyle w:val="Heading1"/>
      </w:pPr>
      <w:bookmarkStart w:id="13" w:name="_Toc26286354"/>
      <w:bookmarkStart w:id="14" w:name="_Toc123650976"/>
      <w:r w:rsidRPr="006010E5">
        <w:t>3</w:t>
      </w:r>
      <w:r w:rsidRPr="006010E5">
        <w:tab/>
        <w:t>Definitions and abbreviations</w:t>
      </w:r>
      <w:bookmarkEnd w:id="13"/>
      <w:bookmarkEnd w:id="14"/>
    </w:p>
    <w:p w14:paraId="6C910D0B" w14:textId="77777777" w:rsidR="00375E8A" w:rsidRPr="006010E5" w:rsidRDefault="00375E8A" w:rsidP="006010E5">
      <w:pPr>
        <w:pStyle w:val="Heading2"/>
      </w:pPr>
      <w:bookmarkStart w:id="15" w:name="_Toc26286355"/>
      <w:bookmarkStart w:id="16" w:name="_Toc123650977"/>
      <w:r w:rsidRPr="006010E5">
        <w:t>3.1</w:t>
      </w:r>
      <w:r w:rsidRPr="006010E5">
        <w:tab/>
        <w:t>Definitions</w:t>
      </w:r>
      <w:bookmarkEnd w:id="15"/>
      <w:bookmarkEnd w:id="16"/>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17"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7"/>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18" w:name="_Toc26286356"/>
      <w:bookmarkStart w:id="19" w:name="_Toc123650978"/>
      <w:r w:rsidRPr="006010E5">
        <w:t>3.2</w:t>
      </w:r>
      <w:r w:rsidRPr="006010E5">
        <w:tab/>
        <w:t>Abbreviations</w:t>
      </w:r>
      <w:bookmarkEnd w:id="18"/>
      <w:bookmarkEnd w:id="19"/>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File deLivery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r>
        <w:t>D</w:t>
      </w:r>
      <w:r w:rsidRPr="00A001BD">
        <w:t>efinition</w:t>
      </w:r>
      <w:r>
        <w:t>T</w:t>
      </w:r>
      <w:r w:rsidRPr="00A001BD">
        <w:t>ele</w:t>
      </w:r>
      <w:r>
        <w:t>V</w:t>
      </w:r>
      <w:r w:rsidRPr="00A001BD">
        <w:t>ision</w:t>
      </w:r>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r>
        <w:t>MooD</w:t>
      </w:r>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20" w:name="_Toc26286357"/>
      <w:bookmarkStart w:id="21" w:name="_Toc123650979"/>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20"/>
      <w:bookmarkEnd w:id="21"/>
    </w:p>
    <w:p w14:paraId="5C971DFB" w14:textId="77777777" w:rsidR="00375E8A" w:rsidRPr="006010E5" w:rsidRDefault="00C74819" w:rsidP="006010E5">
      <w:pPr>
        <w:pStyle w:val="Heading2"/>
      </w:pPr>
      <w:bookmarkStart w:id="22" w:name="_Toc26286358"/>
      <w:bookmarkStart w:id="23" w:name="_Toc123650980"/>
      <w:r>
        <w:t>4.1</w:t>
      </w:r>
      <w:r>
        <w:tab/>
        <w:t>MBMS functional l</w:t>
      </w:r>
      <w:r w:rsidR="00375E8A" w:rsidRPr="006010E5">
        <w:t>ayers</w:t>
      </w:r>
      <w:bookmarkEnd w:id="22"/>
      <w:bookmarkEnd w:id="23"/>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24" w:name="_Toc26286359"/>
      <w:bookmarkStart w:id="25" w:name="_Toc123650981"/>
      <w:r w:rsidRPr="006010E5">
        <w:t>4.2</w:t>
      </w:r>
      <w:r w:rsidRPr="006010E5">
        <w:tab/>
        <w:t>MBMS User Service Entities</w:t>
      </w:r>
      <w:bookmarkEnd w:id="24"/>
      <w:bookmarkEnd w:id="25"/>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26" w:name="_MON_1208089723"/>
    <w:bookmarkEnd w:id="26"/>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9" o:title=""/>
          </v:shape>
          <o:OLEObject Type="Embed" ProgID="Word.Picture.8" ShapeID="_x0000_i1025" DrawAspect="Content" ObjectID="_1734265495" r:id="rId20"/>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27" w:name="_Toc26286360"/>
      <w:bookmarkStart w:id="28" w:name="_Toc123650982"/>
      <w:r>
        <w:t>4.3</w:t>
      </w:r>
      <w:r>
        <w:tab/>
        <w:t>MBMS bearer s</w:t>
      </w:r>
      <w:r w:rsidR="00375E8A" w:rsidRPr="006010E5">
        <w:t xml:space="preserve">ervice </w:t>
      </w:r>
      <w:r>
        <w:t>a</w:t>
      </w:r>
      <w:r w:rsidR="00375E8A" w:rsidRPr="006010E5">
        <w:t>rchitecture</w:t>
      </w:r>
      <w:bookmarkEnd w:id="27"/>
      <w:bookmarkEnd w:id="28"/>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29" w:name="_Toc26286361"/>
      <w:bookmarkStart w:id="30" w:name="_Toc123650983"/>
      <w:r w:rsidRPr="006010E5">
        <w:t>4.4</w:t>
      </w:r>
      <w:r w:rsidRPr="006010E5">
        <w:tab/>
        <w:t>Functional Entities to support MBMS User Services</w:t>
      </w:r>
      <w:bookmarkEnd w:id="29"/>
      <w:bookmarkEnd w:id="30"/>
    </w:p>
    <w:p w14:paraId="1D482EED" w14:textId="77777777" w:rsidR="003E5C97" w:rsidRPr="003E5C97" w:rsidRDefault="003E5C97" w:rsidP="003E5C97">
      <w:pPr>
        <w:pStyle w:val="Heading3"/>
      </w:pPr>
      <w:bookmarkStart w:id="31" w:name="_Toc26286362"/>
      <w:bookmarkStart w:id="32" w:name="_Toc123650984"/>
      <w:r>
        <w:t>4.4.1</w:t>
      </w:r>
      <w:r>
        <w:tab/>
        <w:t>MBMS User Service Architecture</w:t>
      </w:r>
      <w:bookmarkEnd w:id="31"/>
      <w:bookmarkEnd w:id="32"/>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6.2pt;height:149pt" o:ole="">
            <v:imagedata r:id="rId22" o:title=""/>
          </v:shape>
          <o:OLEObject Type="Embed" ProgID="Visio.Drawing.11" ShapeID="_x0000_i1026" DrawAspect="Content" ObjectID="_1734265496" r:id="rId23"/>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33" w:name="_MON_1500870996"/>
    <w:bookmarkEnd w:id="33"/>
    <w:p w14:paraId="274A2F14" w14:textId="77777777" w:rsidR="005C4FCF" w:rsidRDefault="00D76F6C" w:rsidP="005C4FCF">
      <w:pPr>
        <w:pStyle w:val="TH"/>
      </w:pPr>
      <w:r w:rsidRPr="005C4FCF">
        <w:object w:dxaOrig="2576" w:dyaOrig="1931" w14:anchorId="444C3709">
          <v:shape id="_x0000_i1027" type="#_x0000_t75" style="width:221pt;height:133.55pt" o:ole="">
            <v:imagedata r:id="rId24" o:title="" croptop="11165f" cropbottom="10996f" cropleft="6463f" cropright="4679f"/>
          </v:shape>
          <o:OLEObject Type="Embed" ProgID="PowerPoint.Slide.12" ShapeID="_x0000_i1027" DrawAspect="Content" ObjectID="_1734265497" r:id="rId25"/>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34" w:name="_MON_1500878243"/>
    <w:bookmarkEnd w:id="34"/>
    <w:p w14:paraId="3B878834" w14:textId="77777777" w:rsidR="005C4FCF" w:rsidRPr="005C4FCF" w:rsidRDefault="005C4FCF" w:rsidP="005C4FCF">
      <w:pPr>
        <w:pStyle w:val="TH"/>
      </w:pPr>
      <w:r w:rsidRPr="005C4FCF">
        <w:object w:dxaOrig="7164" w:dyaOrig="5372" w14:anchorId="3AE82D49">
          <v:shape id="_x0000_i1028" type="#_x0000_t75" style="width:458.15pt;height:355.1pt" o:ole="">
            <v:imagedata r:id="rId26" o:title="" croptop="3684f" cropleft="3340f" cropright="2760f"/>
          </v:shape>
          <o:OLEObject Type="Embed" ProgID="PowerPoint.Slide.12" ShapeID="_x0000_i1028" DrawAspect="Content" ObjectID="_1734265498" r:id="rId27"/>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35" w:name="_Toc26286363"/>
      <w:bookmarkStart w:id="36" w:name="_Toc123650985"/>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35"/>
      <w:bookmarkEnd w:id="36"/>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37" w:name="_Toc26286364"/>
      <w:bookmarkStart w:id="38" w:name="_Toc123650986"/>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37"/>
      <w:bookmarkEnd w:id="38"/>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39" w:name="_Toc26286365"/>
      <w:bookmarkStart w:id="40" w:name="_Toc123650987"/>
      <w:r>
        <w:rPr>
          <w:snapToGrid w:val="0"/>
          <w:lang w:eastAsia="en-GB"/>
        </w:rPr>
        <w:t>4.4.2</w:t>
      </w:r>
      <w:r>
        <w:rPr>
          <w:snapToGrid w:val="0"/>
          <w:lang w:eastAsia="en-GB"/>
        </w:rPr>
        <w:tab/>
      </w:r>
      <w:r w:rsidR="00375E8A" w:rsidRPr="006010E5">
        <w:rPr>
          <w:snapToGrid w:val="0"/>
          <w:lang w:eastAsia="en-GB"/>
        </w:rPr>
        <w:t>MBMS Key Management Function</w:t>
      </w:r>
      <w:bookmarkEnd w:id="39"/>
      <w:bookmarkEnd w:id="40"/>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41" w:name="_Toc26286366"/>
      <w:bookmarkStart w:id="42" w:name="_Toc123650988"/>
      <w:r w:rsidRPr="006010E5">
        <w:rPr>
          <w:snapToGrid w:val="0"/>
          <w:lang w:eastAsia="en-GB"/>
        </w:rPr>
        <w:t>4.4.3</w:t>
      </w:r>
      <w:r w:rsidRPr="006010E5">
        <w:rPr>
          <w:snapToGrid w:val="0"/>
          <w:lang w:eastAsia="en-GB"/>
        </w:rPr>
        <w:tab/>
        <w:t>MBMS Session and Transmission Function</w:t>
      </w:r>
      <w:bookmarkEnd w:id="41"/>
      <w:bookmarkEnd w:id="42"/>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43" w:name="_Toc26286367"/>
      <w:bookmarkStart w:id="44" w:name="_Toc123650989"/>
      <w:r w:rsidRPr="006010E5">
        <w:rPr>
          <w:snapToGrid w:val="0"/>
          <w:lang w:eastAsia="en-GB"/>
        </w:rPr>
        <w:t>4.4.4</w:t>
      </w:r>
      <w:r w:rsidRPr="006010E5">
        <w:rPr>
          <w:snapToGrid w:val="0"/>
          <w:lang w:eastAsia="en-GB"/>
        </w:rPr>
        <w:tab/>
        <w:t>User Service Discovery / Announcement function</w:t>
      </w:r>
      <w:bookmarkEnd w:id="43"/>
      <w:bookmarkEnd w:id="44"/>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45" w:name="_Toc26286368"/>
      <w:bookmarkStart w:id="46" w:name="_Toc123650990"/>
      <w:r>
        <w:rPr>
          <w:snapToGrid w:val="0"/>
          <w:lang w:eastAsia="en-GB"/>
        </w:rPr>
        <w:t>4.4.5</w:t>
      </w:r>
      <w:r w:rsidR="00375E8A" w:rsidRPr="006010E5">
        <w:rPr>
          <w:snapToGrid w:val="0"/>
          <w:lang w:eastAsia="en-GB"/>
        </w:rPr>
        <w:tab/>
        <w:t>Interactive Announcement Function</w:t>
      </w:r>
      <w:bookmarkEnd w:id="45"/>
      <w:bookmarkEnd w:id="46"/>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47" w:name="_Toc26286369"/>
      <w:bookmarkStart w:id="48" w:name="_Toc123650991"/>
      <w:r w:rsidRPr="006010E5">
        <w:rPr>
          <w:snapToGrid w:val="0"/>
          <w:lang w:eastAsia="en-GB"/>
        </w:rPr>
        <w:t>4.4.6</w:t>
      </w:r>
      <w:r w:rsidRPr="006010E5">
        <w:rPr>
          <w:snapToGrid w:val="0"/>
          <w:lang w:eastAsia="en-GB"/>
        </w:rPr>
        <w:tab/>
        <w:t>MBMS UE</w:t>
      </w:r>
      <w:bookmarkEnd w:id="47"/>
      <w:bookmarkEnd w:id="48"/>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49" w:name="_Toc26286370"/>
      <w:bookmarkStart w:id="50" w:name="_Toc123650992"/>
      <w:r>
        <w:t>4.5</w:t>
      </w:r>
      <w:r>
        <w:tab/>
      </w:r>
      <w:r w:rsidR="00375E8A" w:rsidRPr="006010E5">
        <w:t>Usage of identity of MBMS session</w:t>
      </w:r>
      <w:bookmarkEnd w:id="49"/>
      <w:bookmarkEnd w:id="50"/>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51" w:name="_Toc26286371"/>
      <w:bookmarkStart w:id="52" w:name="_Toc123650993"/>
      <w:r>
        <w:t>4</w:t>
      </w:r>
      <w:r w:rsidRPr="006010E5">
        <w:t>.</w:t>
      </w:r>
      <w:r>
        <w:t>6</w:t>
      </w:r>
      <w:r w:rsidRPr="006010E5">
        <w:tab/>
      </w:r>
      <w:r>
        <w:t>Time Synchronization between the BM-SC and MBMS UEs</w:t>
      </w:r>
      <w:bookmarkEnd w:id="51"/>
      <w:bookmarkEnd w:id="52"/>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53" w:name="_Toc26286372"/>
      <w:bookmarkStart w:id="54" w:name="_Toc123650994"/>
      <w:r w:rsidRPr="006010E5">
        <w:t>5</w:t>
      </w:r>
      <w:r w:rsidRPr="006010E5">
        <w:tab/>
        <w:t xml:space="preserve">Procedures and </w:t>
      </w:r>
      <w:r w:rsidR="0034611E">
        <w:t>p</w:t>
      </w:r>
      <w:r w:rsidRPr="006010E5">
        <w:t>rotocol</w:t>
      </w:r>
      <w:r w:rsidR="005D3CF9">
        <w:t>s</w:t>
      </w:r>
      <w:bookmarkEnd w:id="53"/>
      <w:bookmarkEnd w:id="54"/>
    </w:p>
    <w:p w14:paraId="1165E782" w14:textId="77777777" w:rsidR="00375E8A" w:rsidRPr="006010E5" w:rsidRDefault="00375E8A" w:rsidP="006010E5">
      <w:pPr>
        <w:pStyle w:val="Heading2"/>
      </w:pPr>
      <w:bookmarkStart w:id="55" w:name="_Toc26286373"/>
      <w:bookmarkStart w:id="56" w:name="_Toc123650995"/>
      <w:r w:rsidRPr="006010E5">
        <w:t>5.1</w:t>
      </w:r>
      <w:r w:rsidRPr="006010E5">
        <w:tab/>
        <w:t>Introduction</w:t>
      </w:r>
      <w:bookmarkEnd w:id="55"/>
      <w:bookmarkEnd w:id="56"/>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57" w:name="_Toc26286374"/>
      <w:bookmarkStart w:id="58" w:name="_Toc123650996"/>
      <w:r w:rsidRPr="006010E5">
        <w:t>5.2</w:t>
      </w:r>
      <w:r w:rsidRPr="006010E5">
        <w:tab/>
        <w:t>User Service Discovery/Announcement</w:t>
      </w:r>
      <w:bookmarkEnd w:id="57"/>
      <w:bookmarkEnd w:id="58"/>
    </w:p>
    <w:p w14:paraId="2CF61960" w14:textId="77777777" w:rsidR="00375E8A" w:rsidRPr="006010E5" w:rsidRDefault="00375E8A" w:rsidP="006010E5">
      <w:pPr>
        <w:pStyle w:val="Heading3"/>
        <w:rPr>
          <w:lang w:eastAsia="ja-JP"/>
        </w:rPr>
      </w:pPr>
      <w:bookmarkStart w:id="59" w:name="_Toc26286375"/>
      <w:bookmarkStart w:id="60" w:name="_Toc123650997"/>
      <w:r w:rsidRPr="006010E5">
        <w:rPr>
          <w:lang w:eastAsia="ja-JP"/>
        </w:rPr>
        <w:t>5.2.1</w:t>
      </w:r>
      <w:r w:rsidRPr="006010E5">
        <w:rPr>
          <w:lang w:eastAsia="ja-JP"/>
        </w:rPr>
        <w:tab/>
        <w:t>Introduction</w:t>
      </w:r>
      <w:bookmarkEnd w:id="59"/>
      <w:bookmarkEnd w:id="60"/>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61" w:name="_Toc26286376"/>
      <w:bookmarkStart w:id="62" w:name="_Toc123650998"/>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61"/>
      <w:bookmarkEnd w:id="62"/>
    </w:p>
    <w:p w14:paraId="357F99B3" w14:textId="77777777" w:rsidR="00A31A97" w:rsidRDefault="00A31A97" w:rsidP="00A31A97">
      <w:pPr>
        <w:pStyle w:val="Heading4"/>
      </w:pPr>
      <w:bookmarkStart w:id="63" w:name="_Toc26286377"/>
      <w:bookmarkStart w:id="64" w:name="_Toc123650999"/>
      <w:r>
        <w:t>5.2.2.1</w:t>
      </w:r>
      <w:r>
        <w:tab/>
        <w:t>Introduction</w:t>
      </w:r>
      <w:bookmarkEnd w:id="63"/>
      <w:bookmarkEnd w:id="64"/>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rPr>
      </w:pPr>
      <w:r>
        <w:object w:dxaOrig="7198" w:dyaOrig="5388" w14:anchorId="781E1B43">
          <v:shape id="_x0000_i1029" type="#_x0000_t75" style="width:503.85pt;height:189.4pt" o:ole="">
            <v:imagedata r:id="rId28" o:title="" croptop="18891f" cropbottom="13659f"/>
          </v:shape>
          <o:OLEObject Type="Embed" ProgID="PowerPoint.Slide.12" ShapeID="_x0000_i1029" DrawAspect="Content" ObjectID="_1734265499" r:id="rId29"/>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65" w:name="_Toc26286378"/>
      <w:bookmarkStart w:id="66" w:name="_Toc123651000"/>
      <w:r>
        <w:t>5.2.2.</w:t>
      </w:r>
      <w:r w:rsidR="00BB1BD0">
        <w:t>2</w:t>
      </w:r>
      <w:r w:rsidR="00375E8A" w:rsidRPr="006010E5">
        <w:tab/>
        <w:t>Session Description</w:t>
      </w:r>
      <w:bookmarkEnd w:id="65"/>
      <w:bookmarkEnd w:id="66"/>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67" w:name="_Toc26286379"/>
      <w:bookmarkStart w:id="68" w:name="_Toc123651001"/>
      <w:r w:rsidRPr="006010E5">
        <w:t>5.2.2.</w:t>
      </w:r>
      <w:r w:rsidR="00BB1BD0">
        <w:t>3</w:t>
      </w:r>
      <w:r w:rsidRPr="006010E5">
        <w:tab/>
        <w:t>Associated Delivery Procedure Description</w:t>
      </w:r>
      <w:bookmarkEnd w:id="67"/>
      <w:bookmarkEnd w:id="68"/>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69" w:name="_Toc26286380"/>
      <w:bookmarkStart w:id="70" w:name="_Toc123651002"/>
      <w:r w:rsidRPr="006010E5">
        <w:t>5.2.2.</w:t>
      </w:r>
      <w:r>
        <w:t>3A</w:t>
      </w:r>
      <w:r w:rsidRPr="006010E5">
        <w:tab/>
      </w:r>
      <w:r>
        <w:t>Consumption Reporting</w:t>
      </w:r>
      <w:r w:rsidRPr="006010E5">
        <w:t xml:space="preserve"> Description</w:t>
      </w:r>
      <w:bookmarkEnd w:id="69"/>
      <w:bookmarkEnd w:id="70"/>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71" w:name="_Toc26286381"/>
      <w:bookmarkStart w:id="72" w:name="_Toc123651003"/>
      <w:r>
        <w:t>5.2.2.</w:t>
      </w:r>
      <w:r w:rsidR="00BB1BD0">
        <w:t>4</w:t>
      </w:r>
      <w:r>
        <w:tab/>
      </w:r>
      <w:r w:rsidR="00AC0C8D">
        <w:t>Security</w:t>
      </w:r>
      <w:r w:rsidR="00375E8A" w:rsidRPr="006010E5">
        <w:t xml:space="preserve"> Description</w:t>
      </w:r>
      <w:bookmarkEnd w:id="71"/>
      <w:bookmarkEnd w:id="72"/>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73" w:name="_Toc26286382"/>
      <w:bookmarkStart w:id="74" w:name="_Toc123651004"/>
      <w:r>
        <w:t>5.2.2.</w:t>
      </w:r>
      <w:r w:rsidR="00BB1BD0">
        <w:t>5</w:t>
      </w:r>
      <w:r>
        <w:tab/>
        <w:t>FEC Repair Stream Description</w:t>
      </w:r>
      <w:bookmarkEnd w:id="73"/>
      <w:bookmarkEnd w:id="74"/>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75" w:name="_Toc26286383"/>
      <w:bookmarkStart w:id="76" w:name="_Toc123651005"/>
      <w:r>
        <w:t>5.2.2.6</w:t>
      </w:r>
      <w:r>
        <w:tab/>
        <w:t>Media Presentation Description</w:t>
      </w:r>
      <w:bookmarkEnd w:id="75"/>
      <w:bookmarkEnd w:id="76"/>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77" w:name="_Toc26286384"/>
      <w:bookmarkStart w:id="78" w:name="_Toc123651006"/>
      <w:r>
        <w:t>5.2.2.7</w:t>
      </w:r>
      <w:r>
        <w:tab/>
        <w:t>Schedule Description</w:t>
      </w:r>
      <w:bookmarkEnd w:id="77"/>
      <w:bookmarkEnd w:id="78"/>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79" w:name="_Toc26286385"/>
      <w:bookmarkStart w:id="80" w:name="_Toc123651007"/>
      <w:r>
        <w:t>5.2.2.8</w:t>
      </w:r>
      <w:r>
        <w:tab/>
        <w:t>Filter Description</w:t>
      </w:r>
      <w:bookmarkEnd w:id="79"/>
      <w:bookmarkEnd w:id="80"/>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81" w:name="_Toc26286386"/>
      <w:bookmarkStart w:id="82" w:name="_Toc123651008"/>
      <w:r>
        <w:t>5.2.2.9</w:t>
      </w:r>
      <w:r>
        <w:tab/>
        <w:t>Application Service Description</w:t>
      </w:r>
      <w:bookmarkEnd w:id="81"/>
      <w:bookmarkEnd w:id="82"/>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83" w:name="_Toc26286387"/>
      <w:bookmarkStart w:id="84" w:name="_Toc123651009"/>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83"/>
      <w:bookmarkEnd w:id="84"/>
    </w:p>
    <w:p w14:paraId="7CA262A2" w14:textId="77777777" w:rsidR="00C76961" w:rsidRPr="007218C8" w:rsidRDefault="00C76961" w:rsidP="00C76961">
      <w:pPr>
        <w:pStyle w:val="Heading4"/>
      </w:pPr>
      <w:bookmarkStart w:id="85" w:name="_Toc26286388"/>
      <w:bookmarkStart w:id="86" w:name="_Toc123651010"/>
      <w:r>
        <w:t>5.2.3.1</w:t>
      </w:r>
      <w:r>
        <w:tab/>
        <w:t>General</w:t>
      </w:r>
      <w:bookmarkEnd w:id="85"/>
      <w:bookmarkEnd w:id="86"/>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87" w:name="_Toc26286389"/>
      <w:bookmarkStart w:id="88" w:name="_Toc123651011"/>
      <w:r w:rsidRPr="008324C4">
        <w:t>5.2.3.1</w:t>
      </w:r>
      <w:r>
        <w:t>.1</w:t>
      </w:r>
      <w:r w:rsidRPr="008324C4">
        <w:tab/>
      </w:r>
      <w:r>
        <w:t>Service Announcement for Receive-Only-Mode Services</w:t>
      </w:r>
      <w:bookmarkEnd w:id="87"/>
      <w:bookmarkEnd w:id="88"/>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53261CD7" w:rsidR="00DA7EE2" w:rsidRDefault="00DA7EE2" w:rsidP="00DA7EE2">
      <w:r>
        <w:t xml:space="preserve">The aforementioned session parameters may be either pre-stored in, or provisioned to UEs configured in Receive Only Mode by the TV service configuration Management Object (MO) as defined in TS 24.117 [132]. In the case of </w:t>
      </w:r>
      <w:r>
        <w:t>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xml:space="preserve">, respectively. The value of the UDP destination port number </w:t>
      </w:r>
      <w:r w:rsidR="00E04BBF">
        <w:t xml:space="preserve">shall be set to </w:t>
      </w:r>
      <w:r w:rsidR="00E04BBF" w:rsidRPr="00641179">
        <w:rPr>
          <w:lang w:val="en-US"/>
        </w:rPr>
        <w:t>'</w:t>
      </w:r>
      <w:r w:rsidR="00E04BBF">
        <w:t>55555</w:t>
      </w:r>
      <w:r w:rsidR="00E04BBF" w:rsidRPr="00641179">
        <w:rPr>
          <w:lang w:val="en-US"/>
        </w:rPr>
        <w:t>'</w:t>
      </w:r>
      <w:r w:rsidR="00E04BBF">
        <w:t>, a 3GPP-designated value for the ROM SACH, chosen from the numbers in the "Dynamic Ports" range defined in RFC 6335 [152].</w:t>
      </w:r>
      <w:r>
        <w:t xml:space="preserve">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8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90" w:name="_Hlk481097049"/>
      <w:r>
        <w:t>A UE configured in Receive Only Mode cannot access a SACH whose TMGI is not in the reserved range as defined in TS 24.116 [131].</w:t>
      </w:r>
      <w:bookmarkEnd w:id="90"/>
    </w:p>
    <w:p w14:paraId="0E9BAB60" w14:textId="77777777" w:rsidR="00DA7EE2" w:rsidRPr="001F4C30" w:rsidRDefault="00DA7EE2" w:rsidP="00DA7EE2">
      <w:pPr>
        <w:pStyle w:val="Heading5"/>
      </w:pPr>
      <w:bookmarkStart w:id="91" w:name="_Toc26286390"/>
      <w:bookmarkStart w:id="92" w:name="_Toc123651012"/>
      <w:bookmarkEnd w:id="89"/>
      <w:r w:rsidRPr="001F4C30">
        <w:t>5.2.3.1</w:t>
      </w:r>
      <w:r>
        <w:t>.2</w:t>
      </w:r>
      <w:r w:rsidRPr="001F4C30">
        <w:tab/>
      </w:r>
      <w:r>
        <w:t>Service Announcement for non Receive-Only-Mode Services</w:t>
      </w:r>
      <w:bookmarkEnd w:id="91"/>
      <w:bookmarkEnd w:id="92"/>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93" w:name="_Toc26286391"/>
      <w:bookmarkStart w:id="94" w:name="_Toc123651013"/>
      <w:r w:rsidRPr="006010E5">
        <w:t>5.2.3.</w:t>
      </w:r>
      <w:r w:rsidR="00873918">
        <w:t>2</w:t>
      </w:r>
      <w:r w:rsidRPr="006010E5">
        <w:tab/>
        <w:t>Metadata Envelope Transport</w:t>
      </w:r>
      <w:bookmarkEnd w:id="93"/>
      <w:bookmarkEnd w:id="94"/>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95" w:name="_Toc26286392"/>
      <w:bookmarkStart w:id="96" w:name="_Toc123651014"/>
      <w:r w:rsidRPr="006010E5">
        <w:t>5.2.3.</w:t>
      </w:r>
      <w:r w:rsidR="00EF1641">
        <w:t>3</w:t>
      </w:r>
      <w:r w:rsidRPr="006010E5">
        <w:tab/>
        <w:t>Metadata Envelope and Metadata Fragment Association with FLUTE</w:t>
      </w:r>
      <w:bookmarkEnd w:id="95"/>
      <w:bookmarkEnd w:id="96"/>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97" w:name="_Toc26286393"/>
      <w:bookmarkStart w:id="98" w:name="_Toc123651015"/>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97"/>
      <w:bookmarkEnd w:id="98"/>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000000"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99" w:name="_Toc26286394"/>
      <w:bookmarkStart w:id="100" w:name="_Toc123651016"/>
      <w:r>
        <w:t>5.2.</w:t>
      </w:r>
      <w:r w:rsidR="00CC4645">
        <w:t>5</w:t>
      </w:r>
      <w:r>
        <w:tab/>
        <w:t xml:space="preserve">User </w:t>
      </w:r>
      <w:r w:rsidR="0091241F">
        <w:t xml:space="preserve">Service Announcement </w:t>
      </w:r>
      <w:r>
        <w:t>over point-to-point push bearers</w:t>
      </w:r>
      <w:r w:rsidR="00971416">
        <w:t>.</w:t>
      </w:r>
      <w:bookmarkEnd w:id="99"/>
      <w:bookmarkEnd w:id="100"/>
    </w:p>
    <w:p w14:paraId="486A9740" w14:textId="77777777" w:rsidR="00CC4645" w:rsidRPr="007218C8" w:rsidRDefault="00CC4645" w:rsidP="00CC4645">
      <w:pPr>
        <w:pStyle w:val="Heading4"/>
      </w:pPr>
      <w:bookmarkStart w:id="101" w:name="_Toc26286395"/>
      <w:bookmarkStart w:id="102" w:name="_Toc123651017"/>
      <w:r>
        <w:t>5.2.5.1</w:t>
      </w:r>
      <w:r>
        <w:tab/>
        <w:t>General</w:t>
      </w:r>
      <w:bookmarkEnd w:id="101"/>
      <w:bookmarkEnd w:id="102"/>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03" w:name="_Toc26286396"/>
      <w:bookmarkStart w:id="104" w:name="_Toc123651018"/>
      <w:r>
        <w:t>5.2.</w:t>
      </w:r>
      <w:r w:rsidR="00CC4645">
        <w:t>5</w:t>
      </w:r>
      <w:r>
        <w:t>.</w:t>
      </w:r>
      <w:r w:rsidR="00CC4645">
        <w:t>2</w:t>
      </w:r>
      <w:r>
        <w:tab/>
        <w:t>Supported Metadata Syntaxes</w:t>
      </w:r>
      <w:bookmarkEnd w:id="103"/>
      <w:bookmarkEnd w:id="104"/>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05" w:name="_Toc26286397"/>
      <w:bookmarkStart w:id="106" w:name="_Toc123651019"/>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105"/>
      <w:bookmarkEnd w:id="106"/>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07" w:name="_Toc26286398"/>
      <w:bookmarkStart w:id="108" w:name="_Toc123651020"/>
      <w:r>
        <w:t>5.2.</w:t>
      </w:r>
      <w:r w:rsidR="00CC4645">
        <w:t>5</w:t>
      </w:r>
      <w:r>
        <w:t>.</w:t>
      </w:r>
      <w:r w:rsidR="00CC4645">
        <w:t>4</w:t>
      </w:r>
      <w:r>
        <w:tab/>
        <w:t>Metadata Envelope Definition</w:t>
      </w:r>
      <w:bookmarkEnd w:id="107"/>
      <w:bookmarkEnd w:id="108"/>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09" w:name="_Toc26286399"/>
      <w:bookmarkStart w:id="110" w:name="_Toc123651021"/>
      <w:r>
        <w:t>5.2.5</w:t>
      </w:r>
      <w:r w:rsidR="00BF3364">
        <w:t>.</w:t>
      </w:r>
      <w:r>
        <w:t>5</w:t>
      </w:r>
      <w:r w:rsidR="00BF3364">
        <w:tab/>
        <w:t>Delivery of the Metadata Envelope</w:t>
      </w:r>
      <w:bookmarkEnd w:id="109"/>
      <w:bookmarkEnd w:id="110"/>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11" w:name="_Toc26286400"/>
      <w:bookmarkStart w:id="112" w:name="_Toc123651022"/>
      <w:r>
        <w:t>5.2.</w:t>
      </w:r>
      <w:r w:rsidR="00CC4645">
        <w:t>5</w:t>
      </w:r>
      <w:r>
        <w:t>.</w:t>
      </w:r>
      <w:r w:rsidR="00CC4645">
        <w:t>6</w:t>
      </w:r>
      <w:r>
        <w:tab/>
      </w:r>
      <w:r w:rsidR="00397177">
        <w:t>Void</w:t>
      </w:r>
      <w:bookmarkEnd w:id="111"/>
      <w:bookmarkEnd w:id="112"/>
    </w:p>
    <w:p w14:paraId="7CCB87CD" w14:textId="77777777" w:rsidR="00BF3364" w:rsidRDefault="00BF3364" w:rsidP="00CC4645">
      <w:pPr>
        <w:pStyle w:val="Heading4"/>
        <w:rPr>
          <w:lang w:eastAsia="ja-JP"/>
        </w:rPr>
      </w:pPr>
      <w:bookmarkStart w:id="113" w:name="_Toc26286401"/>
      <w:bookmarkStart w:id="114" w:name="_Toc123651023"/>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13"/>
      <w:bookmarkEnd w:id="114"/>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115" w:name="_Toc26286402"/>
      <w:bookmarkStart w:id="116" w:name="_Toc123651024"/>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15"/>
      <w:bookmarkEnd w:id="116"/>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117" w:name="_Toc26286403"/>
      <w:bookmarkStart w:id="118" w:name="_Toc123651025"/>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17"/>
      <w:bookmarkEnd w:id="118"/>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119" w:name="_Toc26286404"/>
      <w:bookmarkStart w:id="120" w:name="_Toc123651026"/>
      <w:r w:rsidRPr="002534F0">
        <w:rPr>
          <w:iCs/>
          <w:lang w:eastAsia="ja-JP"/>
        </w:rPr>
        <w:t>5.2.7</w:t>
      </w:r>
      <w:r w:rsidRPr="002534F0">
        <w:rPr>
          <w:iCs/>
          <w:lang w:eastAsia="ja-JP"/>
        </w:rPr>
        <w:tab/>
      </w:r>
      <w:r>
        <w:rPr>
          <w:iCs/>
          <w:lang w:eastAsia="ja-JP"/>
        </w:rPr>
        <w:t>Registration and Deregistration Procedure for MBMS User Service Consumption</w:t>
      </w:r>
      <w:bookmarkEnd w:id="119"/>
      <w:bookmarkEnd w:id="120"/>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21" w:name="_Toc26286405"/>
      <w:bookmarkStart w:id="122" w:name="_Toc123651027"/>
      <w:r w:rsidRPr="006010E5">
        <w:t>5.3</w:t>
      </w:r>
      <w:r w:rsidRPr="006010E5">
        <w:tab/>
        <w:t>User Service Initiation/Termination</w:t>
      </w:r>
      <w:bookmarkEnd w:id="121"/>
      <w:bookmarkEnd w:id="122"/>
    </w:p>
    <w:p w14:paraId="573EBCA6" w14:textId="77777777" w:rsidR="00375E8A" w:rsidRPr="006010E5" w:rsidRDefault="00375E8A" w:rsidP="006010E5">
      <w:pPr>
        <w:pStyle w:val="Heading3"/>
        <w:rPr>
          <w:lang w:eastAsia="ja-JP"/>
        </w:rPr>
      </w:pPr>
      <w:bookmarkStart w:id="123" w:name="_Toc26286406"/>
      <w:bookmarkStart w:id="124" w:name="_Toc123651028"/>
      <w:r w:rsidRPr="006010E5">
        <w:rPr>
          <w:lang w:eastAsia="ja-JP"/>
        </w:rPr>
        <w:t>5.3.1</w:t>
      </w:r>
      <w:r w:rsidRPr="006010E5">
        <w:rPr>
          <w:lang w:eastAsia="ja-JP"/>
        </w:rPr>
        <w:tab/>
        <w:t>Initiation</w:t>
      </w:r>
      <w:r w:rsidR="005052CE">
        <w:rPr>
          <w:lang w:eastAsia="ja-JP"/>
        </w:rPr>
        <w:t xml:space="preserve"> of MBMS Bearer Service based Services</w:t>
      </w:r>
      <w:bookmarkEnd w:id="123"/>
      <w:bookmarkEnd w:id="124"/>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5" w:name="_MON_1210768519"/>
    <w:bookmarkEnd w:id="125"/>
    <w:p w14:paraId="29226C14" w14:textId="77777777" w:rsidR="00E4333D" w:rsidRDefault="00676B51" w:rsidP="003E2375">
      <w:pPr>
        <w:pStyle w:val="TH"/>
      </w:pPr>
      <w:r>
        <w:object w:dxaOrig="9638" w:dyaOrig="4019" w14:anchorId="3608E010">
          <v:shape id="_x0000_i1030" type="#_x0000_t75" style="width:483.35pt;height:200.55pt" o:ole="">
            <v:imagedata r:id="rId30" o:title=""/>
          </v:shape>
          <o:OLEObject Type="Embed" ProgID="Word.Document.8" ShapeID="_x0000_i1030" DrawAspect="Content" ObjectID="_1734265500" r:id="rId31">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26" w:name="_Toc26286407"/>
      <w:bookmarkStart w:id="127" w:name="_Toc123651029"/>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26"/>
      <w:bookmarkEnd w:id="127"/>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28" w:name="_MON_1210768520"/>
    <w:bookmarkEnd w:id="128"/>
    <w:bookmarkStart w:id="129" w:name="_MON_1305582175"/>
    <w:bookmarkEnd w:id="129"/>
    <w:p w14:paraId="41A5FED7" w14:textId="77777777" w:rsidR="00676B51" w:rsidRPr="006010E5" w:rsidRDefault="00676B51" w:rsidP="003E2375">
      <w:pPr>
        <w:pStyle w:val="TH"/>
      </w:pPr>
      <w:r>
        <w:object w:dxaOrig="9638" w:dyaOrig="4198" w14:anchorId="0D889012">
          <v:shape id="_x0000_i1031" type="#_x0000_t75" style="width:483.35pt;height:210.95pt" o:ole="">
            <v:imagedata r:id="rId32" o:title=""/>
          </v:shape>
          <o:OLEObject Type="Embed" ProgID="Word.Document.8" ShapeID="_x0000_i1031" DrawAspect="Content" ObjectID="_1734265501" r:id="rId33">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30" w:name="_Toc26286408"/>
      <w:bookmarkStart w:id="131" w:name="_Toc123651030"/>
      <w:r>
        <w:t>5.3.3</w:t>
      </w:r>
      <w:r>
        <w:tab/>
        <w:t>Initiation of Unicast Bearer Service based Services</w:t>
      </w:r>
      <w:bookmarkEnd w:id="130"/>
      <w:bookmarkEnd w:id="131"/>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32" w:name="_Toc26286409"/>
      <w:bookmarkStart w:id="133" w:name="_Toc123651031"/>
      <w:r>
        <w:t>5.3.4</w:t>
      </w:r>
      <w:r>
        <w:tab/>
        <w:t>Termination of Unicast Bearer Service based Services</w:t>
      </w:r>
      <w:bookmarkEnd w:id="132"/>
      <w:bookmarkEnd w:id="133"/>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34" w:name="_Toc26286410"/>
      <w:bookmarkStart w:id="135" w:name="_Toc123651032"/>
      <w:r w:rsidRPr="006010E5">
        <w:rPr>
          <w:snapToGrid w:val="0"/>
          <w:lang w:eastAsia="en-GB"/>
        </w:rPr>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34"/>
      <w:bookmarkEnd w:id="135"/>
    </w:p>
    <w:p w14:paraId="1E6196E5" w14:textId="77777777" w:rsidR="005851B3" w:rsidRDefault="005851B3" w:rsidP="005851B3">
      <w:pPr>
        <w:pStyle w:val="Heading4"/>
      </w:pPr>
      <w:bookmarkStart w:id="136" w:name="_Toc26286411"/>
      <w:bookmarkStart w:id="137" w:name="_Toc123651033"/>
      <w:r>
        <w:t>5.3.</w:t>
      </w:r>
      <w:r w:rsidR="005052CE">
        <w:t>5</w:t>
      </w:r>
      <w:r>
        <w:t>.1</w:t>
      </w:r>
      <w:r>
        <w:tab/>
      </w:r>
      <w:r w:rsidRPr="00C17B54">
        <w:rPr>
          <w:lang w:val="en-US"/>
        </w:rPr>
        <w:t>General</w:t>
      </w:r>
      <w:bookmarkEnd w:id="136"/>
      <w:bookmarkEnd w:id="137"/>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38" w:name="_Toc26286412"/>
      <w:bookmarkStart w:id="139" w:name="_Toc123651034"/>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38"/>
      <w:bookmarkEnd w:id="139"/>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40" w:name="_Toc26286413"/>
      <w:bookmarkStart w:id="141" w:name="_Toc123651035"/>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40"/>
      <w:bookmarkEnd w:id="141"/>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142" w:name="_Toc26286414"/>
      <w:bookmarkStart w:id="143" w:name="_Toc123651036"/>
      <w:r w:rsidRPr="006010E5">
        <w:rPr>
          <w:snapToGrid w:val="0"/>
          <w:lang w:eastAsia="en-GB"/>
        </w:rPr>
        <w:t>5.4</w:t>
      </w:r>
      <w:r w:rsidRPr="006010E5">
        <w:rPr>
          <w:snapToGrid w:val="0"/>
          <w:lang w:eastAsia="en-GB"/>
        </w:rPr>
        <w:tab/>
        <w:t>MBMS Data Transfer Procedure</w:t>
      </w:r>
      <w:bookmarkEnd w:id="142"/>
      <w:bookmarkEnd w:id="143"/>
    </w:p>
    <w:p w14:paraId="3B0A22D4" w14:textId="77777777" w:rsidR="005052CE" w:rsidRPr="005052CE" w:rsidRDefault="005052CE" w:rsidP="005052CE">
      <w:pPr>
        <w:pStyle w:val="Heading3"/>
        <w:rPr>
          <w:lang w:eastAsia="en-GB"/>
        </w:rPr>
      </w:pPr>
      <w:bookmarkStart w:id="144" w:name="_Toc26286415"/>
      <w:bookmarkStart w:id="145" w:name="_Toc123651037"/>
      <w:r>
        <w:rPr>
          <w:lang w:eastAsia="en-GB"/>
        </w:rPr>
        <w:t>5.4.1</w:t>
      </w:r>
      <w:r>
        <w:rPr>
          <w:lang w:eastAsia="en-GB"/>
        </w:rPr>
        <w:tab/>
        <w:t>MBMS Data Transfer Procedure using MBMS Bearer Services</w:t>
      </w:r>
      <w:bookmarkEnd w:id="144"/>
      <w:bookmarkEnd w:id="145"/>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46" w:name="_Toc26286416"/>
      <w:bookmarkStart w:id="147" w:name="_Toc123651038"/>
      <w:r>
        <w:t>5.4.2</w:t>
      </w:r>
      <w:r>
        <w:tab/>
      </w:r>
      <w:r>
        <w:rPr>
          <w:lang w:eastAsia="en-GB"/>
        </w:rPr>
        <w:t>MBMS Data Transfer Procedure using other UMTS Bearer Services</w:t>
      </w:r>
      <w:bookmarkEnd w:id="146"/>
      <w:bookmarkEnd w:id="147"/>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eastAsia="en-GB"/>
        </w:rPr>
      </w:pPr>
      <w:bookmarkStart w:id="148" w:name="_Toc26286417"/>
      <w:bookmarkStart w:id="149" w:name="_Toc123651039"/>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48"/>
      <w:bookmarkEnd w:id="149"/>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150" w:name="_Toc26286418"/>
      <w:bookmarkStart w:id="151" w:name="_Toc123651040"/>
      <w:r w:rsidRPr="006010E5">
        <w:rPr>
          <w:snapToGrid w:val="0"/>
          <w:lang w:eastAsia="en-GB"/>
        </w:rPr>
        <w:t>5.5</w:t>
      </w:r>
      <w:r w:rsidRPr="006010E5">
        <w:rPr>
          <w:snapToGrid w:val="0"/>
          <w:lang w:eastAsia="en-GB"/>
        </w:rPr>
        <w:tab/>
        <w:t>MBMS Protocols</w:t>
      </w:r>
      <w:bookmarkEnd w:id="150"/>
      <w:bookmarkEnd w:id="151"/>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rPr>
      </w:pPr>
      <w:r>
        <w:object w:dxaOrig="13730" w:dyaOrig="4465" w14:anchorId="1B5B28BD">
          <v:shape id="_x0000_i1032" type="#_x0000_t75" style="width:499.1pt;height:164.55pt" o:ole="">
            <v:imagedata r:id="rId35" o:title=""/>
          </v:shape>
          <o:OLEObject Type="Embed" ProgID="Visio.Drawing.11" ShapeID="_x0000_i1032" DrawAspect="Content" ObjectID="_1734265502" r:id="rId36"/>
        </w:object>
      </w:r>
    </w:p>
    <w:p w14:paraId="69257F24" w14:textId="77777777" w:rsidR="00375E8A" w:rsidRDefault="00375E8A" w:rsidP="00C102F1">
      <w:pPr>
        <w:pStyle w:val="TF"/>
      </w:pPr>
      <w:r w:rsidRPr="006010E5">
        <w:t xml:space="preserve">Figure 9: </w:t>
      </w:r>
      <w:bookmarkStart w:id="152" w:name="OLE_LINK1"/>
      <w:r w:rsidRPr="006010E5">
        <w:t>Protocol stack view of the MBMS User Services</w:t>
      </w:r>
      <w:bookmarkEnd w:id="152"/>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53" w:name="_Toc26286419"/>
      <w:bookmarkStart w:id="154" w:name="_Toc123651041"/>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53"/>
      <w:bookmarkEnd w:id="154"/>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155" w:name="_Toc26286420"/>
      <w:bookmarkStart w:id="156" w:name="_Toc123651042"/>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155"/>
      <w:bookmarkEnd w:id="156"/>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157" w:name="_Toc26286421"/>
      <w:bookmarkStart w:id="158" w:name="_Toc123651043"/>
      <w:r w:rsidRPr="006010E5">
        <w:rPr>
          <w:rFonts w:hint="eastAsia"/>
          <w:lang w:eastAsia="ja-JP"/>
        </w:rPr>
        <w:t>6</w:t>
      </w:r>
      <w:r w:rsidRPr="006010E5">
        <w:tab/>
        <w:t>Introduction on Delivery Methods</w:t>
      </w:r>
      <w:bookmarkEnd w:id="157"/>
      <w:bookmarkEnd w:id="158"/>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159" w:name="_Toc26286422"/>
      <w:bookmarkStart w:id="160" w:name="_Toc123651044"/>
      <w:r w:rsidRPr="006010E5">
        <w:rPr>
          <w:lang w:eastAsia="ja-JP"/>
        </w:rPr>
        <w:t>7</w:t>
      </w:r>
      <w:r w:rsidRPr="006010E5">
        <w:tab/>
        <w:t>Download Delivery Method</w:t>
      </w:r>
      <w:bookmarkEnd w:id="159"/>
      <w:bookmarkEnd w:id="160"/>
    </w:p>
    <w:p w14:paraId="029FC1DE" w14:textId="77777777" w:rsidR="00375E8A" w:rsidRPr="006010E5" w:rsidRDefault="00375E8A" w:rsidP="006010E5">
      <w:pPr>
        <w:pStyle w:val="Heading2"/>
        <w:rPr>
          <w:lang w:eastAsia="ja-JP"/>
        </w:rPr>
      </w:pPr>
      <w:bookmarkStart w:id="161" w:name="_Toc26286423"/>
      <w:bookmarkStart w:id="162" w:name="_Toc123651045"/>
      <w:r w:rsidRPr="006010E5">
        <w:rPr>
          <w:lang w:eastAsia="ja-JP"/>
        </w:rPr>
        <w:t>7.1</w:t>
      </w:r>
      <w:r w:rsidRPr="006010E5">
        <w:rPr>
          <w:lang w:eastAsia="ja-JP"/>
        </w:rPr>
        <w:tab/>
        <w:t>Introduction</w:t>
      </w:r>
      <w:bookmarkEnd w:id="161"/>
      <w:bookmarkEnd w:id="162"/>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45pt;height:133.55pt" o:ole="">
            <v:imagedata r:id="rId37" o:title=""/>
          </v:shape>
          <o:OLEObject Type="Embed" ProgID="Visio.Drawing.11" ShapeID="_x0000_i1033" DrawAspect="Content" ObjectID="_1734265503" r:id="rId38"/>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163" w:name="_Toc26286424"/>
      <w:bookmarkStart w:id="164" w:name="_Toc123651046"/>
      <w:r>
        <w:rPr>
          <w:lang w:eastAsia="ja-JP"/>
        </w:rPr>
        <w:t>7.2</w:t>
      </w:r>
      <w:r w:rsidR="00375E8A" w:rsidRPr="006010E5">
        <w:rPr>
          <w:lang w:eastAsia="ja-JP"/>
        </w:rPr>
        <w:tab/>
        <w:t>FLUTE usage for MBMS download</w:t>
      </w:r>
      <w:bookmarkEnd w:id="163"/>
      <w:bookmarkEnd w:id="164"/>
    </w:p>
    <w:p w14:paraId="4E2B7385" w14:textId="77777777" w:rsidR="00DC53B4" w:rsidRPr="00744C30" w:rsidRDefault="00DC53B4" w:rsidP="00DC53B4">
      <w:pPr>
        <w:pStyle w:val="Heading3"/>
        <w:ind w:left="0" w:firstLine="0"/>
        <w:rPr>
          <w:lang w:eastAsia="ja-JP"/>
        </w:rPr>
      </w:pPr>
      <w:bookmarkStart w:id="165" w:name="_Toc26286425"/>
      <w:bookmarkStart w:id="166" w:name="_Toc123651047"/>
      <w:r w:rsidRPr="00744C30">
        <w:rPr>
          <w:lang w:eastAsia="ja-JP"/>
        </w:rPr>
        <w:t>7.2.0</w:t>
      </w:r>
      <w:r w:rsidRPr="00744C30">
        <w:rPr>
          <w:lang w:eastAsia="ja-JP"/>
        </w:rPr>
        <w:tab/>
        <w:t>General</w:t>
      </w:r>
      <w:bookmarkEnd w:id="165"/>
      <w:bookmarkEnd w:id="166"/>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167" w:name="_Toc26286426"/>
      <w:bookmarkStart w:id="168" w:name="_Toc123651048"/>
      <w:r w:rsidRPr="006010E5">
        <w:rPr>
          <w:lang w:eastAsia="ja-JP"/>
        </w:rPr>
        <w:t>7.2.1</w:t>
      </w:r>
      <w:r w:rsidRPr="006010E5">
        <w:rPr>
          <w:lang w:eastAsia="ja-JP"/>
        </w:rPr>
        <w:tab/>
        <w:t>Fragmentation of Files</w:t>
      </w:r>
      <w:bookmarkEnd w:id="167"/>
      <w:bookmarkEnd w:id="168"/>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169" w:name="_Toc26286427"/>
      <w:bookmarkStart w:id="170" w:name="_Toc123651049"/>
      <w:r w:rsidRPr="006010E5">
        <w:rPr>
          <w:lang w:eastAsia="ja-JP"/>
        </w:rPr>
        <w:t>7.2.2</w:t>
      </w:r>
      <w:r w:rsidRPr="006010E5">
        <w:rPr>
          <w:lang w:eastAsia="ja-JP"/>
        </w:rPr>
        <w:tab/>
        <w:t>Symbol Encoding Algorithm</w:t>
      </w:r>
      <w:bookmarkEnd w:id="169"/>
      <w:bookmarkEnd w:id="170"/>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171" w:name="_Toc26286428"/>
      <w:bookmarkStart w:id="172" w:name="_Toc123651050"/>
      <w:r w:rsidRPr="006010E5">
        <w:rPr>
          <w:lang w:eastAsia="ja-JP"/>
        </w:rPr>
        <w:t>7.2.3</w:t>
      </w:r>
      <w:r w:rsidRPr="006010E5">
        <w:rPr>
          <w:lang w:eastAsia="ja-JP"/>
        </w:rPr>
        <w:tab/>
        <w:t>Blocking Algorithm</w:t>
      </w:r>
      <w:bookmarkEnd w:id="171"/>
      <w:bookmarkEnd w:id="172"/>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173" w:name="_Toc26286429"/>
      <w:bookmarkStart w:id="174" w:name="_Toc123651051"/>
      <w:r w:rsidRPr="006010E5">
        <w:rPr>
          <w:lang w:eastAsia="ja-JP"/>
        </w:rPr>
        <w:t>7.2.4</w:t>
      </w:r>
      <w:r w:rsidRPr="006010E5">
        <w:rPr>
          <w:lang w:eastAsia="ja-JP"/>
        </w:rPr>
        <w:tab/>
        <w:t>Congestion Control</w:t>
      </w:r>
      <w:bookmarkEnd w:id="173"/>
      <w:bookmarkEnd w:id="174"/>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175" w:name="_Toc26286430"/>
      <w:bookmarkStart w:id="176" w:name="_Toc123651052"/>
      <w:r w:rsidRPr="006010E5">
        <w:rPr>
          <w:lang w:eastAsia="ja-JP"/>
        </w:rPr>
        <w:t>7.2.5</w:t>
      </w:r>
      <w:r w:rsidRPr="006010E5">
        <w:rPr>
          <w:lang w:eastAsia="ja-JP"/>
        </w:rPr>
        <w:tab/>
        <w:t>Content Encoding of Files for Transport</w:t>
      </w:r>
      <w:bookmarkEnd w:id="175"/>
      <w:bookmarkEnd w:id="176"/>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177" w:name="_Toc26286431"/>
      <w:bookmarkStart w:id="178" w:name="_Toc123651053"/>
      <w:r w:rsidRPr="006010E5">
        <w:rPr>
          <w:lang w:eastAsia="ja-JP"/>
        </w:rPr>
        <w:t>7.2.6</w:t>
      </w:r>
      <w:r w:rsidRPr="006010E5">
        <w:rPr>
          <w:lang w:eastAsia="ja-JP"/>
        </w:rPr>
        <w:tab/>
        <w:t>Transport File Grouping</w:t>
      </w:r>
      <w:bookmarkEnd w:id="177"/>
      <w:bookmarkEnd w:id="178"/>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179" w:name="_Toc26286432"/>
      <w:bookmarkStart w:id="180" w:name="_Toc123651054"/>
      <w:r w:rsidRPr="006010E5">
        <w:rPr>
          <w:lang w:eastAsia="ja-JP"/>
        </w:rPr>
        <w:t>7.2.7</w:t>
      </w:r>
      <w:r w:rsidRPr="006010E5">
        <w:rPr>
          <w:lang w:eastAsia="ja-JP"/>
        </w:rPr>
        <w:tab/>
        <w:t>Signalling of Parameters with Basic ALC/FLUTE Headers</w:t>
      </w:r>
      <w:bookmarkEnd w:id="179"/>
      <w:bookmarkEnd w:id="180"/>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181" w:name="_Toc26286433"/>
      <w:bookmarkStart w:id="182" w:name="_Toc123651055"/>
      <w:r w:rsidRPr="006010E5">
        <w:rPr>
          <w:lang w:eastAsia="ja-JP"/>
        </w:rPr>
        <w:t>7.2.8</w:t>
      </w:r>
      <w:r w:rsidRPr="006010E5">
        <w:rPr>
          <w:lang w:eastAsia="ja-JP"/>
        </w:rPr>
        <w:tab/>
        <w:t>Signalling of Parameters with FLUTE Extension Headers</w:t>
      </w:r>
      <w:bookmarkEnd w:id="181"/>
      <w:bookmarkEnd w:id="182"/>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183" w:name="_Toc26286434"/>
      <w:bookmarkStart w:id="184" w:name="_Toc123651056"/>
      <w:r w:rsidRPr="006010E5">
        <w:rPr>
          <w:lang w:eastAsia="ja-JP"/>
        </w:rPr>
        <w:t>7.2.9</w:t>
      </w:r>
      <w:r w:rsidRPr="006010E5">
        <w:rPr>
          <w:lang w:eastAsia="ja-JP"/>
        </w:rPr>
        <w:tab/>
        <w:t>Signalling of Parameters with FDT Instances</w:t>
      </w:r>
      <w:bookmarkEnd w:id="183"/>
      <w:bookmarkEnd w:id="184"/>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85" w:name="_Toc26286435"/>
      <w:bookmarkStart w:id="186" w:name="_Toc123651057"/>
      <w:r w:rsidRPr="0063714F">
        <w:rPr>
          <w:lang w:val="de-DE" w:eastAsia="ja-JP"/>
        </w:rPr>
        <w:t>7.2.10</w:t>
      </w:r>
      <w:r w:rsidRPr="0063714F">
        <w:rPr>
          <w:lang w:val="de-DE" w:eastAsia="ja-JP"/>
        </w:rPr>
        <w:tab/>
        <w:t>FDT Schema</w:t>
      </w:r>
      <w:bookmarkEnd w:id="185"/>
      <w:bookmarkEnd w:id="186"/>
    </w:p>
    <w:p w14:paraId="765340C3" w14:textId="77777777" w:rsidR="00346CA6" w:rsidRPr="0063714F" w:rsidRDefault="00346CA6" w:rsidP="000C4865">
      <w:pPr>
        <w:pStyle w:val="Heading4"/>
        <w:keepNext w:val="0"/>
        <w:keepLines w:val="0"/>
        <w:rPr>
          <w:lang w:val="de-DE" w:eastAsia="ja-JP"/>
        </w:rPr>
      </w:pPr>
      <w:bookmarkStart w:id="187" w:name="_Toc26286436"/>
      <w:bookmarkStart w:id="188" w:name="_Toc123651058"/>
      <w:r w:rsidRPr="0063714F">
        <w:rPr>
          <w:lang w:val="de-DE" w:eastAsia="ja-JP"/>
        </w:rPr>
        <w:t>7.2.10.1</w:t>
      </w:r>
      <w:r w:rsidRPr="0063714F">
        <w:rPr>
          <w:lang w:val="de-DE" w:eastAsia="ja-JP"/>
        </w:rPr>
        <w:tab/>
        <w:t>Extended FLUTE FDT Schema</w:t>
      </w:r>
      <w:bookmarkEnd w:id="187"/>
      <w:bookmarkEnd w:id="188"/>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89" w:name="_Toc26286437"/>
      <w:bookmarkStart w:id="190" w:name="_Toc123651059"/>
      <w:r w:rsidRPr="00E65E02">
        <w:rPr>
          <w:lang w:val="de-DE"/>
        </w:rPr>
        <w:t>7.2.10.2</w:t>
      </w:r>
      <w:r w:rsidRPr="00E65E02">
        <w:rPr>
          <w:lang w:val="de-DE"/>
        </w:rPr>
        <w:tab/>
        <w:t>3GPP FDT Extension Type Schema</w:t>
      </w:r>
      <w:bookmarkEnd w:id="189"/>
      <w:bookmarkEnd w:id="190"/>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14:paraId="6FC1AACA" w14:textId="77777777" w:rsidR="007A10C0" w:rsidRPr="006C568B" w:rsidRDefault="007A10C0" w:rsidP="007A10C0">
      <w:pPr>
        <w:pStyle w:val="PL"/>
        <w:rPr>
          <w:highlight w:val="white"/>
          <w:lang w:val="en-US"/>
        </w:rPr>
      </w:pPr>
      <w:r w:rsidRPr="00A27F2A">
        <w:rPr>
          <w:highlight w:val="white"/>
          <w:lang w:val="en-US"/>
        </w:rPr>
        <w:t>&lt;/xs:schema&gt;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91" w:name="_Toc26286438"/>
      <w:bookmarkStart w:id="192" w:name="_Toc123651060"/>
      <w:r w:rsidRPr="001663C0">
        <w:t>7.2.10.3</w:t>
      </w:r>
      <w:r w:rsidRPr="001663C0">
        <w:tab/>
        <w:t>IETF FDT Schema</w:t>
      </w:r>
      <w:bookmarkEnd w:id="191"/>
      <w:bookmarkEnd w:id="192"/>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93" w:name="_Toc26286439"/>
      <w:bookmarkStart w:id="194" w:name="_Toc123651061"/>
      <w:r>
        <w:t>7.2.10.4</w:t>
      </w:r>
      <w:r>
        <w:tab/>
      </w:r>
      <w:r w:rsidR="001929A4">
        <w:t>Example of FDT</w:t>
      </w:r>
      <w:bookmarkEnd w:id="193"/>
      <w:bookmarkEnd w:id="194"/>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&lt;sv:schemaVersion&gt;2&lt;/sv:schemaVersion&gt;</w:t>
      </w:r>
    </w:p>
    <w:p w14:paraId="54059526" w14:textId="77777777" w:rsidR="00D22B12" w:rsidRPr="0022553D" w:rsidRDefault="00D22B12" w:rsidP="001929A4">
      <w:pPr>
        <w:pStyle w:val="PL"/>
      </w:pPr>
      <w:r w:rsidRPr="0022553D">
        <w:tab/>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95" w:name="_Toc26286440"/>
      <w:bookmarkStart w:id="196" w:name="_Toc123651062"/>
      <w:r w:rsidRPr="000F7FE7">
        <w:rPr>
          <w:lang w:val="en-US"/>
        </w:rPr>
        <w:t>7.2.10.5</w:t>
      </w:r>
      <w:r w:rsidRPr="000F7FE7">
        <w:rPr>
          <w:lang w:val="en-US"/>
        </w:rPr>
        <w:tab/>
        <w:t>3GPP FDT Extensions</w:t>
      </w:r>
      <w:bookmarkEnd w:id="195"/>
      <w:bookmarkEnd w:id="196"/>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197" w:name="_Toc26286441"/>
      <w:bookmarkStart w:id="198" w:name="_Toc123651063"/>
      <w:r>
        <w:rPr>
          <w:rFonts w:hint="eastAsia"/>
          <w:lang w:eastAsia="zh-CN"/>
        </w:rPr>
        <w:t>7.2.10.6</w:t>
      </w:r>
      <w:r w:rsidR="00392778">
        <w:tab/>
      </w:r>
      <w:r>
        <w:rPr>
          <w:rFonts w:hint="eastAsia"/>
          <w:lang w:eastAsia="zh-CN"/>
        </w:rPr>
        <w:t>FEC Redundancy Level Extension</w:t>
      </w:r>
      <w:bookmarkEnd w:id="197"/>
      <w:bookmarkEnd w:id="198"/>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199" w:name="_Toc26286442"/>
      <w:bookmarkStart w:id="200" w:name="_Toc123651064"/>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99"/>
      <w:bookmarkEnd w:id="200"/>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201" w:name="_Toc26286443"/>
      <w:bookmarkStart w:id="202" w:name="_Toc123651065"/>
      <w:r>
        <w:rPr>
          <w:lang w:eastAsia="ja-JP"/>
        </w:rPr>
        <w:t>7.2.12</w:t>
      </w:r>
      <w:r>
        <w:rPr>
          <w:lang w:eastAsia="ja-JP"/>
        </w:rPr>
        <w:tab/>
        <w:t>FEC Scheme definition</w:t>
      </w:r>
      <w:bookmarkEnd w:id="201"/>
      <w:bookmarkEnd w:id="202"/>
    </w:p>
    <w:p w14:paraId="0FF55F13" w14:textId="77777777" w:rsidR="00076776" w:rsidRDefault="00076776" w:rsidP="00076776">
      <w:pPr>
        <w:pStyle w:val="Heading4"/>
        <w:rPr>
          <w:lang w:eastAsia="ja-JP"/>
        </w:rPr>
      </w:pPr>
      <w:bookmarkStart w:id="203" w:name="_Toc26286444"/>
      <w:bookmarkStart w:id="204" w:name="_Toc123651066"/>
      <w:r>
        <w:rPr>
          <w:lang w:eastAsia="ja-JP"/>
        </w:rPr>
        <w:t>7.2.12.1</w:t>
      </w:r>
      <w:r>
        <w:rPr>
          <w:lang w:eastAsia="ja-JP"/>
        </w:rPr>
        <w:tab/>
        <w:t>General</w:t>
      </w:r>
      <w:bookmarkEnd w:id="203"/>
      <w:bookmarkEnd w:id="204"/>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205" w:name="_Toc26286445"/>
      <w:bookmarkStart w:id="206" w:name="_Toc123651067"/>
      <w:r w:rsidRPr="006010E5">
        <w:t>7.</w:t>
      </w:r>
      <w:r>
        <w:t>2</w:t>
      </w:r>
      <w:r w:rsidRPr="006010E5">
        <w:t>.1</w:t>
      </w:r>
      <w:r>
        <w:t>3</w:t>
      </w:r>
      <w:r w:rsidRPr="006010E5">
        <w:tab/>
      </w:r>
      <w:r>
        <w:t>Caching Directives</w:t>
      </w:r>
      <w:bookmarkEnd w:id="205"/>
      <w:bookmarkEnd w:id="206"/>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207" w:name="_Toc26286446"/>
      <w:bookmarkStart w:id="208" w:name="_Toc123651068"/>
      <w:r>
        <w:t>7.2.14</w:t>
      </w:r>
      <w:r>
        <w:tab/>
        <w:t>Indicating a full FDT snapshot</w:t>
      </w:r>
      <w:bookmarkEnd w:id="207"/>
      <w:bookmarkEnd w:id="208"/>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14:paraId="6941DC0A" w14:textId="77777777" w:rsidR="00C75803" w:rsidRDefault="00C75803" w:rsidP="00C75803">
      <w:pPr>
        <w:pStyle w:val="PL"/>
        <w:rPr>
          <w:lang w:val="en-US"/>
        </w:rPr>
      </w:pPr>
      <w:r>
        <w:rPr>
          <w:lang w:val="en-US"/>
        </w:rPr>
        <w:t xml:space="preserve">   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209" w:name="_Toc26286447"/>
      <w:bookmarkStart w:id="210" w:name="_Toc123651069"/>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209"/>
      <w:bookmarkEnd w:id="210"/>
    </w:p>
    <w:p w14:paraId="69031849" w14:textId="77777777" w:rsidR="00C91247" w:rsidRDefault="00C91247" w:rsidP="00C91247">
      <w:pPr>
        <w:rPr>
          <w:noProof/>
          <w:lang w:eastAsia="zh-CN"/>
        </w:rPr>
      </w:pPr>
      <w:r>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211" w:name="_Toc26286448"/>
      <w:bookmarkStart w:id="212" w:name="_Toc123651070"/>
      <w:r>
        <w:t>7.3</w:t>
      </w:r>
      <w:r>
        <w:tab/>
      </w:r>
      <w:r w:rsidR="00375E8A" w:rsidRPr="006010E5">
        <w:t>SDP for Download Delivery Method</w:t>
      </w:r>
      <w:bookmarkEnd w:id="211"/>
      <w:bookmarkEnd w:id="212"/>
    </w:p>
    <w:p w14:paraId="2FE0C6AF" w14:textId="77777777" w:rsidR="00375E8A" w:rsidRPr="006010E5" w:rsidRDefault="00375E8A" w:rsidP="006010E5">
      <w:pPr>
        <w:pStyle w:val="Heading3"/>
      </w:pPr>
      <w:bookmarkStart w:id="213" w:name="_Toc26286449"/>
      <w:bookmarkStart w:id="214" w:name="_Toc123651071"/>
      <w:r w:rsidRPr="006010E5">
        <w:t>7.3.1</w:t>
      </w:r>
      <w:r w:rsidRPr="006010E5">
        <w:tab/>
      </w:r>
      <w:bookmarkStart w:id="215" w:name="fig_protocol_overview"/>
      <w:bookmarkEnd w:id="215"/>
      <w:r w:rsidRPr="006010E5">
        <w:t>Introduction</w:t>
      </w:r>
      <w:bookmarkEnd w:id="213"/>
      <w:bookmarkEnd w:id="214"/>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216" w:name="_Toc26286450"/>
      <w:bookmarkStart w:id="217" w:name="_Toc123651072"/>
      <w:r w:rsidRPr="006010E5">
        <w:t>7.3.2</w:t>
      </w:r>
      <w:r w:rsidRPr="006010E5">
        <w:tab/>
        <w:t>SDP Parameters for MBMS download session</w:t>
      </w:r>
      <w:bookmarkEnd w:id="216"/>
      <w:bookmarkEnd w:id="217"/>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218" w:name="_Toc26286451"/>
      <w:bookmarkStart w:id="219" w:name="_Toc123651073"/>
      <w:r w:rsidRPr="006010E5">
        <w:t>7.3.2.1</w:t>
      </w:r>
      <w:r w:rsidRPr="006010E5">
        <w:tab/>
        <w:t>Sender IP address</w:t>
      </w:r>
      <w:bookmarkEnd w:id="218"/>
      <w:bookmarkEnd w:id="219"/>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220" w:name="_Toc26286452"/>
      <w:bookmarkStart w:id="221" w:name="_Toc123651074"/>
      <w:r w:rsidRPr="006010E5">
        <w:t>7.3.2.2</w:t>
      </w:r>
      <w:r w:rsidRPr="006010E5">
        <w:tab/>
        <w:t>Number of channels</w:t>
      </w:r>
      <w:bookmarkEnd w:id="220"/>
      <w:bookmarkEnd w:id="221"/>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222" w:name="_Toc26286453"/>
      <w:bookmarkStart w:id="223" w:name="_Toc123651075"/>
      <w:r w:rsidRPr="006010E5">
        <w:t>7.3.2.3</w:t>
      </w:r>
      <w:r w:rsidRPr="006010E5">
        <w:tab/>
        <w:t>Destination IP address and port number for channels</w:t>
      </w:r>
      <w:bookmarkEnd w:id="222"/>
      <w:bookmarkEnd w:id="223"/>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224" w:name="_Toc26286454"/>
      <w:bookmarkStart w:id="225" w:name="_Toc123651076"/>
      <w:r w:rsidRPr="006010E5">
        <w:t>7.3.2.4</w:t>
      </w:r>
      <w:r w:rsidRPr="006010E5">
        <w:tab/>
        <w:t>Transport Session Identifier (TSI) of the session</w:t>
      </w:r>
      <w:bookmarkEnd w:id="224"/>
      <w:bookmarkEnd w:id="225"/>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226" w:name="_Toc26286455"/>
      <w:bookmarkStart w:id="227" w:name="_Toc123651077"/>
      <w:r w:rsidRPr="006010E5">
        <w:t>7.3.2.5</w:t>
      </w:r>
      <w:r w:rsidRPr="006010E5">
        <w:tab/>
        <w:t>Multiple objects transport indication</w:t>
      </w:r>
      <w:bookmarkEnd w:id="226"/>
      <w:bookmarkEnd w:id="227"/>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228" w:name="_Toc26286456"/>
      <w:bookmarkStart w:id="229" w:name="_Toc123651078"/>
      <w:r w:rsidRPr="006010E5">
        <w:t>7.3.2.6</w:t>
      </w:r>
      <w:r w:rsidRPr="006010E5">
        <w:tab/>
        <w:t>Session Timing Parameters</w:t>
      </w:r>
      <w:bookmarkEnd w:id="228"/>
      <w:bookmarkEnd w:id="229"/>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230" w:name="_Toc26286457"/>
      <w:bookmarkStart w:id="231" w:name="_Toc123651079"/>
      <w:r w:rsidRPr="006010E5">
        <w:t>7.3.2.7</w:t>
      </w:r>
      <w:r w:rsidRPr="006010E5">
        <w:tab/>
        <w:t>Mode of MBMS bearer per media</w:t>
      </w:r>
      <w:bookmarkEnd w:id="230"/>
      <w:bookmarkEnd w:id="231"/>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232" w:name="_Toc26286458"/>
      <w:bookmarkStart w:id="233" w:name="_Toc123651080"/>
      <w:r w:rsidRPr="006010E5">
        <w:t>7.3.2.8</w:t>
      </w:r>
      <w:r w:rsidRPr="006010E5">
        <w:tab/>
        <w:t>FEC capabilities and related parameters</w:t>
      </w:r>
      <w:bookmarkEnd w:id="232"/>
      <w:bookmarkEnd w:id="233"/>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234" w:name="_Toc26286459"/>
      <w:bookmarkStart w:id="235" w:name="_Toc123651081"/>
      <w:r w:rsidRPr="006010E5">
        <w:t>7.3.2.9</w:t>
      </w:r>
      <w:r w:rsidRPr="006010E5">
        <w:tab/>
        <w:t>Service-language(s) per media</w:t>
      </w:r>
      <w:bookmarkEnd w:id="234"/>
      <w:bookmarkEnd w:id="235"/>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236" w:name="_Toc26286460"/>
      <w:bookmarkStart w:id="237" w:name="_Toc123651082"/>
      <w:r>
        <w:t>7.3.2.10</w:t>
      </w:r>
      <w:r>
        <w:tab/>
      </w:r>
      <w:r w:rsidR="00375E8A" w:rsidRPr="006010E5">
        <w:t>Bandwidth Specification</w:t>
      </w:r>
      <w:bookmarkEnd w:id="236"/>
      <w:bookmarkEnd w:id="237"/>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238" w:name="_Toc26286461"/>
      <w:bookmarkStart w:id="239" w:name="_Toc123651083"/>
      <w:r>
        <w:t>7.3.2.11</w:t>
      </w:r>
      <w:r>
        <w:tab/>
        <w:t>FEC Redundancy Level</w:t>
      </w:r>
      <w:bookmarkEnd w:id="238"/>
      <w:bookmarkEnd w:id="239"/>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240" w:name="_Toc26286462"/>
      <w:bookmarkStart w:id="241" w:name="_Toc123651084"/>
      <w:r>
        <w:t>7.3.2.12</w:t>
      </w:r>
      <w:r>
        <w:tab/>
        <w:t>Alternative TMGI</w:t>
      </w:r>
      <w:bookmarkEnd w:id="240"/>
      <w:bookmarkEnd w:id="241"/>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Default="005B3A91" w:rsidP="005B3A91">
      <w:pPr>
        <w:pStyle w:val="B1"/>
      </w:pPr>
      <w:r>
        <w:t>-</w:t>
      </w:r>
      <w:r>
        <w:tab/>
      </w:r>
      <w:r w:rsidR="009B1289">
        <w:t>tmgi-list = tmgi *(</w:t>
      </w:r>
      <w:r w:rsidR="007218C8">
        <w:t>"</w:t>
      </w:r>
      <w:r w:rsidR="009B1289">
        <w:t>,</w:t>
      </w:r>
      <w:r w:rsidR="007218C8">
        <w:t>"</w:t>
      </w:r>
      <w:r w:rsidR="009B1289">
        <w:t xml:space="preserve"> tmgi)</w:t>
      </w:r>
    </w:p>
    <w:p w14:paraId="2775EB87" w14:textId="77777777" w:rsidR="009B1289" w:rsidRDefault="005B3A91" w:rsidP="005B3A91">
      <w:pPr>
        <w:pStyle w:val="B1"/>
      </w:pPr>
      <w:r>
        <w:t>-</w:t>
      </w:r>
      <w:r>
        <w:tab/>
      </w:r>
      <w:r w:rsidR="009B1289">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242" w:name="_Toc26286463"/>
      <w:bookmarkStart w:id="243" w:name="_Toc123651085"/>
      <w:r>
        <w:t>7.3.2.13</w:t>
      </w:r>
      <w:r>
        <w:tab/>
        <w:t>Transport protocol identification</w:t>
      </w:r>
      <w:bookmarkEnd w:id="242"/>
      <w:bookmarkEnd w:id="243"/>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244" w:name="_Toc26286464"/>
      <w:bookmarkStart w:id="245" w:name="_Toc123651086"/>
      <w:r>
        <w:t>7.3.2.14</w:t>
      </w:r>
      <w:r>
        <w:tab/>
        <w:t>Media type and fmt-list</w:t>
      </w:r>
      <w:bookmarkEnd w:id="244"/>
      <w:bookmarkEnd w:id="245"/>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246" w:name="_Toc26286465"/>
      <w:bookmarkStart w:id="247" w:name="_Toc123651087"/>
      <w:r w:rsidRPr="006010E5">
        <w:t>7.3.3</w:t>
      </w:r>
      <w:r w:rsidRPr="006010E5">
        <w:tab/>
        <w:t>SDP Examples for FLUTE Session</w:t>
      </w:r>
      <w:bookmarkEnd w:id="246"/>
      <w:bookmarkEnd w:id="247"/>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a=lang:EN</w:t>
      </w:r>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248" w:name="_Toc26286466"/>
      <w:bookmarkStart w:id="249" w:name="_Toc123651088"/>
      <w:r>
        <w:t>7.4</w:t>
      </w:r>
      <w:r>
        <w:tab/>
        <w:t xml:space="preserve">OMA Push </w:t>
      </w:r>
      <w:smartTag w:uri="urn:schemas-microsoft-com:office:smarttags" w:element="country-region">
        <w:smartTag w:uri="urn:schemas-microsoft-com:office:smarttags" w:element="place">
          <w:r>
            <w:t>usa</w:t>
          </w:r>
        </w:smartTag>
      </w:smartTag>
      <w:r>
        <w:t>ge for MBMS Download</w:t>
      </w:r>
      <w:bookmarkEnd w:id="248"/>
      <w:bookmarkEnd w:id="249"/>
    </w:p>
    <w:p w14:paraId="6CE8DBD4" w14:textId="77777777" w:rsidR="009135C2" w:rsidRDefault="009135C2" w:rsidP="009135C2">
      <w:pPr>
        <w:pStyle w:val="Heading3"/>
        <w:rPr>
          <w:lang w:eastAsia="en-GB"/>
        </w:rPr>
      </w:pPr>
      <w:bookmarkStart w:id="250" w:name="_Toc26286467"/>
      <w:bookmarkStart w:id="251" w:name="_Toc123651089"/>
      <w:r>
        <w:rPr>
          <w:lang w:eastAsia="en-GB"/>
        </w:rPr>
        <w:t>7.4.1</w:t>
      </w:r>
      <w:r>
        <w:rPr>
          <w:lang w:eastAsia="en-GB"/>
        </w:rPr>
        <w:tab/>
        <w:t>Introduction</w:t>
      </w:r>
      <w:bookmarkEnd w:id="250"/>
      <w:bookmarkEnd w:id="251"/>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252" w:name="_Toc26286468"/>
      <w:bookmarkStart w:id="253" w:name="_Toc123651090"/>
      <w:r>
        <w:rPr>
          <w:lang w:eastAsia="en-GB"/>
        </w:rPr>
        <w:t>7.4.2</w:t>
      </w:r>
      <w:r>
        <w:rPr>
          <w:lang w:eastAsia="en-GB"/>
        </w:rPr>
        <w:tab/>
        <w:t xml:space="preserve">HTTP registration </w:t>
      </w:r>
      <w:r w:rsidR="00DD29BC">
        <w:rPr>
          <w:lang w:eastAsia="en-GB"/>
        </w:rPr>
        <w:t xml:space="preserve">and deregistration </w:t>
      </w:r>
      <w:r>
        <w:rPr>
          <w:lang w:eastAsia="en-GB"/>
        </w:rPr>
        <w:t>procedure</w:t>
      </w:r>
      <w:bookmarkEnd w:id="252"/>
      <w:bookmarkEnd w:id="253"/>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254" w:name="_Toc26286469"/>
      <w:bookmarkStart w:id="255" w:name="_Toc123651091"/>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254"/>
      <w:bookmarkEnd w:id="255"/>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256" w:name="_Toc26286470"/>
      <w:bookmarkStart w:id="257" w:name="_Toc123651092"/>
      <w:r>
        <w:t>7.5</w:t>
      </w:r>
      <w:r>
        <w:tab/>
        <w:t>FLUTE session setup and control with RTSP</w:t>
      </w:r>
      <w:bookmarkEnd w:id="256"/>
      <w:bookmarkEnd w:id="257"/>
    </w:p>
    <w:p w14:paraId="094B733E" w14:textId="77777777" w:rsidR="00A57158" w:rsidRPr="00943DE2" w:rsidRDefault="00A57158" w:rsidP="00A57158">
      <w:pPr>
        <w:pStyle w:val="Heading3"/>
        <w:rPr>
          <w:lang w:eastAsia="en-GB"/>
        </w:rPr>
      </w:pPr>
      <w:bookmarkStart w:id="258" w:name="_Toc26286471"/>
      <w:bookmarkStart w:id="259" w:name="_Toc123651093"/>
      <w:r>
        <w:rPr>
          <w:lang w:eastAsia="en-GB"/>
        </w:rPr>
        <w:t>7.5.1</w:t>
      </w:r>
      <w:r>
        <w:rPr>
          <w:lang w:eastAsia="en-GB"/>
        </w:rPr>
        <w:tab/>
        <w:t>Introduction</w:t>
      </w:r>
      <w:bookmarkEnd w:id="258"/>
      <w:bookmarkEnd w:id="259"/>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260" w:name="_Toc26286472"/>
      <w:bookmarkStart w:id="261" w:name="_Toc123651094"/>
      <w:r>
        <w:rPr>
          <w:lang w:eastAsia="en-GB"/>
        </w:rPr>
        <w:t>7.5.2</w:t>
      </w:r>
      <w:r>
        <w:rPr>
          <w:lang w:eastAsia="en-GB"/>
        </w:rPr>
        <w:tab/>
        <w:t>SDP handling</w:t>
      </w:r>
      <w:bookmarkEnd w:id="260"/>
      <w:bookmarkEnd w:id="261"/>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262" w:name="_Toc26286473"/>
      <w:bookmarkStart w:id="263" w:name="_Toc123651095"/>
      <w:r>
        <w:rPr>
          <w:lang w:eastAsia="en-GB"/>
        </w:rPr>
        <w:t>7.5.3</w:t>
      </w:r>
      <w:r>
        <w:rPr>
          <w:lang w:eastAsia="en-GB"/>
        </w:rPr>
        <w:tab/>
        <w:t>RTSP SETUP Method</w:t>
      </w:r>
      <w:bookmarkEnd w:id="262"/>
      <w:bookmarkEnd w:id="263"/>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264" w:name="_Toc26286474"/>
      <w:bookmarkStart w:id="265" w:name="_Toc123651096"/>
      <w:r>
        <w:rPr>
          <w:lang w:eastAsia="en-GB"/>
        </w:rPr>
        <w:t>7.5.4</w:t>
      </w:r>
      <w:r>
        <w:rPr>
          <w:lang w:eastAsia="en-GB"/>
        </w:rPr>
        <w:tab/>
        <w:t>RTSP PLAY Method</w:t>
      </w:r>
      <w:bookmarkEnd w:id="264"/>
      <w:bookmarkEnd w:id="265"/>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266" w:name="_Toc26286475"/>
      <w:bookmarkStart w:id="267" w:name="_Toc123651097"/>
      <w:r>
        <w:rPr>
          <w:lang w:eastAsia="en-GB"/>
        </w:rPr>
        <w:t>7.5.5</w:t>
      </w:r>
      <w:r>
        <w:rPr>
          <w:lang w:eastAsia="en-GB"/>
        </w:rPr>
        <w:tab/>
        <w:t>RTSP PAUSE Method</w:t>
      </w:r>
      <w:bookmarkEnd w:id="266"/>
      <w:bookmarkEnd w:id="267"/>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268" w:name="_Toc26286476"/>
      <w:bookmarkStart w:id="269" w:name="_Toc123651098"/>
      <w:r>
        <w:rPr>
          <w:lang w:eastAsia="en-GB"/>
        </w:rPr>
        <w:t>7.5.6</w:t>
      </w:r>
      <w:r>
        <w:rPr>
          <w:lang w:eastAsia="en-GB"/>
        </w:rPr>
        <w:tab/>
        <w:t>RTSP TEARDOWN Method</w:t>
      </w:r>
      <w:bookmarkEnd w:id="268"/>
      <w:bookmarkEnd w:id="269"/>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270" w:name="_Toc26286477"/>
      <w:bookmarkStart w:id="271" w:name="_Toc123651099"/>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270"/>
      <w:bookmarkEnd w:id="271"/>
    </w:p>
    <w:p w14:paraId="1B0E3DF6" w14:textId="77777777" w:rsidR="00ED08AD" w:rsidRDefault="00ED08AD" w:rsidP="005911F0">
      <w:pPr>
        <w:pStyle w:val="Heading3"/>
        <w:rPr>
          <w:lang w:val="en-US"/>
        </w:rPr>
      </w:pPr>
      <w:bookmarkStart w:id="272" w:name="_Toc26286478"/>
      <w:bookmarkStart w:id="273" w:name="_Toc123651100"/>
      <w:r>
        <w:rPr>
          <w:lang w:val="en-US"/>
        </w:rPr>
        <w:t>7.</w:t>
      </w:r>
      <w:r w:rsidR="008B0ADE">
        <w:rPr>
          <w:lang w:val="en-US"/>
        </w:rPr>
        <w:t>6.</w:t>
      </w:r>
      <w:r>
        <w:rPr>
          <w:lang w:val="en-US"/>
        </w:rPr>
        <w:t>1</w:t>
      </w:r>
      <w:r>
        <w:rPr>
          <w:lang w:val="en-US"/>
        </w:rPr>
        <w:tab/>
        <w:t>Introduction</w:t>
      </w:r>
      <w:bookmarkEnd w:id="272"/>
      <w:bookmarkEnd w:id="273"/>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274" w:name="_Toc26286479"/>
      <w:bookmarkStart w:id="275" w:name="_Toc123651101"/>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274"/>
      <w:bookmarkEnd w:id="275"/>
    </w:p>
    <w:p w14:paraId="5434C235" w14:textId="77777777" w:rsidR="00ED08AD" w:rsidRPr="00FB5E25" w:rsidRDefault="00ED08AD" w:rsidP="00ED08AD">
      <w:pPr>
        <w:pStyle w:val="Heading4"/>
        <w:rPr>
          <w:lang w:val="en-US"/>
        </w:rPr>
      </w:pPr>
      <w:bookmarkStart w:id="276" w:name="_Toc26286480"/>
      <w:bookmarkStart w:id="277" w:name="_Toc123651102"/>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276"/>
      <w:bookmarkEnd w:id="277"/>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278" w:name="_Toc26286481"/>
      <w:bookmarkStart w:id="279" w:name="_Toc123651103"/>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278"/>
      <w:bookmarkEnd w:id="279"/>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280" w:name="_Toc26286482"/>
      <w:bookmarkStart w:id="281" w:name="_Toc123651104"/>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280"/>
      <w:bookmarkEnd w:id="281"/>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282" w:name="_Toc26286483"/>
      <w:bookmarkStart w:id="283" w:name="_Toc123651105"/>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282"/>
      <w:bookmarkEnd w:id="283"/>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284" w:name="_Toc26286484"/>
      <w:bookmarkStart w:id="285" w:name="_Toc123651106"/>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284"/>
      <w:bookmarkEnd w:id="285"/>
    </w:p>
    <w:p w14:paraId="6018674A" w14:textId="77777777" w:rsidR="00C15FA7" w:rsidRPr="00F55E26" w:rsidRDefault="00C15FA7" w:rsidP="00F55E26">
      <w:pPr>
        <w:pStyle w:val="Heading4"/>
        <w:rPr>
          <w:lang w:val="en-US"/>
        </w:rPr>
      </w:pPr>
      <w:bookmarkStart w:id="286" w:name="_Toc26286485"/>
      <w:bookmarkStart w:id="287" w:name="_Toc123651107"/>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286"/>
      <w:bookmarkEnd w:id="287"/>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288" w:name="_Toc26286486"/>
      <w:bookmarkStart w:id="289" w:name="_Toc123651108"/>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288"/>
      <w:bookmarkEnd w:id="289"/>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290" w:name="_Toc26286487"/>
      <w:bookmarkStart w:id="291" w:name="_Toc123651109"/>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290"/>
      <w:bookmarkEnd w:id="291"/>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292" w:name="_Toc26286488"/>
      <w:bookmarkStart w:id="293" w:name="_Toc123651110"/>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292"/>
      <w:bookmarkEnd w:id="293"/>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294" w:name="_Toc26286489"/>
      <w:bookmarkStart w:id="295" w:name="_Toc123651111"/>
      <w:r>
        <w:t>7.7</w:t>
      </w:r>
      <w:r w:rsidRPr="00A524A4">
        <w:tab/>
        <w:t>Keep-Updated Service</w:t>
      </w:r>
      <w:bookmarkEnd w:id="294"/>
      <w:bookmarkEnd w:id="295"/>
    </w:p>
    <w:p w14:paraId="20225017" w14:textId="77777777" w:rsidR="00363DC0" w:rsidRPr="00A524A4" w:rsidRDefault="00363DC0" w:rsidP="00363DC0">
      <w:pPr>
        <w:pStyle w:val="Heading3"/>
      </w:pPr>
      <w:bookmarkStart w:id="296" w:name="_Toc26286490"/>
      <w:bookmarkStart w:id="297" w:name="_Toc123651112"/>
      <w:r>
        <w:t>7.7</w:t>
      </w:r>
      <w:r w:rsidRPr="00A524A4">
        <w:t>.1</w:t>
      </w:r>
      <w:r w:rsidRPr="00A524A4">
        <w:tab/>
        <w:t>Registration Procedure</w:t>
      </w:r>
      <w:bookmarkEnd w:id="296"/>
      <w:bookmarkEnd w:id="297"/>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5911F0">
      <w:pPr>
        <w:pStyle w:val="Heading3"/>
      </w:pPr>
      <w:bookmarkStart w:id="298" w:name="_Toc26286491"/>
      <w:bookmarkStart w:id="299" w:name="_Toc123651113"/>
      <w:r w:rsidRPr="00A524A4">
        <w:t>7.</w:t>
      </w:r>
      <w:r>
        <w:t>7</w:t>
      </w:r>
      <w:r w:rsidRPr="00A524A4">
        <w:t>.2</w:t>
      </w:r>
      <w:r w:rsidRPr="00A524A4">
        <w:tab/>
      </w:r>
      <w:r>
        <w:t>Client Notification about Updates</w:t>
      </w:r>
      <w:bookmarkEnd w:id="298"/>
      <w:bookmarkEnd w:id="299"/>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300" w:name="_Toc26286492"/>
      <w:bookmarkStart w:id="301" w:name="_Toc123651114"/>
      <w:r w:rsidRPr="00670A50">
        <w:t>7.8</w:t>
      </w:r>
      <w:r w:rsidRPr="00670A50">
        <w:tab/>
        <w:t xml:space="preserve">Location-specific </w:t>
      </w:r>
      <w:r w:rsidRPr="004D641E">
        <w:rPr>
          <w:i/>
        </w:rPr>
        <w:t>deliveryMethod</w:t>
      </w:r>
      <w:bookmarkEnd w:id="300"/>
      <w:bookmarkEnd w:id="301"/>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302" w:name="_Toc26286493"/>
      <w:bookmarkStart w:id="303" w:name="_Toc123651115"/>
      <w:r>
        <w:t>7.9</w:t>
      </w:r>
      <w:r w:rsidRPr="00670A50">
        <w:tab/>
      </w:r>
      <w:r>
        <w:t>Partial File handling</w:t>
      </w:r>
      <w:bookmarkEnd w:id="302"/>
      <w:bookmarkEnd w:id="303"/>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304" w:name="_Toc26286494"/>
      <w:bookmarkStart w:id="305" w:name="_Toc123651116"/>
      <w:r>
        <w:t>7.9.1</w:t>
      </w:r>
      <w:r>
        <w:tab/>
        <w:t>General</w:t>
      </w:r>
      <w:bookmarkEnd w:id="304"/>
      <w:bookmarkEnd w:id="305"/>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306" w:name="_Toc26286495"/>
      <w:bookmarkStart w:id="307" w:name="_Toc123651117"/>
      <w:r>
        <w:t>7.9.2</w:t>
      </w:r>
      <w:r>
        <w:tab/>
        <w:t>Partial File Handling with HTTP GET Method</w:t>
      </w:r>
      <w:bookmarkEnd w:id="306"/>
      <w:bookmarkEnd w:id="307"/>
    </w:p>
    <w:p w14:paraId="50FA3E7A" w14:textId="77777777" w:rsidR="007A10C0" w:rsidRDefault="007A10C0" w:rsidP="007A10C0">
      <w:pPr>
        <w:pStyle w:val="Heading4"/>
        <w:rPr>
          <w:lang w:eastAsia="ja-JP"/>
        </w:rPr>
      </w:pPr>
      <w:bookmarkStart w:id="308" w:name="_Toc26286496"/>
      <w:bookmarkStart w:id="309" w:name="_Toc123651118"/>
      <w:r>
        <w:rPr>
          <w:lang w:eastAsia="ja-JP"/>
        </w:rPr>
        <w:t>7.9.2.1</w:t>
      </w:r>
      <w:r>
        <w:rPr>
          <w:lang w:eastAsia="ja-JP"/>
        </w:rPr>
        <w:tab/>
        <w:t>Partial-File-Accept Request</w:t>
      </w:r>
      <w:bookmarkEnd w:id="308"/>
      <w:bookmarkEnd w:id="309"/>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310" w:name="_Toc26286497"/>
      <w:bookmarkStart w:id="311" w:name="_Toc123651119"/>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310"/>
      <w:bookmarkEnd w:id="311"/>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312" w:name="_Toc26286498"/>
      <w:bookmarkStart w:id="313" w:name="_Toc123651120"/>
      <w:r>
        <w:rPr>
          <w:lang w:eastAsia="ja-JP"/>
        </w:rPr>
        <w:t>7.9.2.3</w:t>
      </w:r>
      <w:r w:rsidRPr="00913D14">
        <w:rPr>
          <w:lang w:eastAsia="ja-JP"/>
        </w:rPr>
        <w:tab/>
      </w:r>
      <w:r>
        <w:rPr>
          <w:lang w:eastAsia="ja-JP"/>
        </w:rPr>
        <w:t>Example Client and Server Implementation for DASH-over-MBMS</w:t>
      </w:r>
      <w:bookmarkEnd w:id="312"/>
      <w:bookmarkEnd w:id="313"/>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314" w:name="_Toc26286499"/>
      <w:bookmarkStart w:id="315" w:name="_Toc123651121"/>
      <w:r w:rsidRPr="00660DC9">
        <w:t>7.9.3</w:t>
      </w:r>
      <w:r w:rsidRPr="00660DC9">
        <w:tab/>
        <w:t>Signaling Independent Units</w:t>
      </w:r>
      <w:bookmarkEnd w:id="314"/>
      <w:bookmarkEnd w:id="315"/>
      <w:r w:rsidRPr="00660DC9">
        <w:t xml:space="preserve"> </w:t>
      </w:r>
    </w:p>
    <w:p w14:paraId="5945F037" w14:textId="77777777" w:rsidR="007A10C0" w:rsidRPr="00660DC9" w:rsidRDefault="007A10C0" w:rsidP="007A10C0">
      <w:pPr>
        <w:pStyle w:val="Heading4"/>
        <w:rPr>
          <w:lang w:eastAsia="ja-JP"/>
        </w:rPr>
      </w:pPr>
      <w:bookmarkStart w:id="316" w:name="_Toc26286500"/>
      <w:bookmarkStart w:id="317" w:name="_Toc123651122"/>
      <w:r w:rsidRPr="00660DC9">
        <w:rPr>
          <w:lang w:eastAsia="ja-JP"/>
        </w:rPr>
        <w:t>7.9.3.1</w:t>
      </w:r>
      <w:r w:rsidRPr="00660DC9">
        <w:rPr>
          <w:lang w:eastAsia="ja-JP"/>
        </w:rPr>
        <w:tab/>
        <w:t>Introduct</w:t>
      </w:r>
      <w:r>
        <w:rPr>
          <w:lang w:eastAsia="ja-JP"/>
        </w:rPr>
        <w:t>i</w:t>
      </w:r>
      <w:r w:rsidRPr="00660DC9">
        <w:rPr>
          <w:lang w:eastAsia="ja-JP"/>
        </w:rPr>
        <w:t>on</w:t>
      </w:r>
      <w:bookmarkEnd w:id="316"/>
      <w:bookmarkEnd w:id="317"/>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318" w:name="_Toc26286501"/>
      <w:bookmarkStart w:id="319" w:name="_Toc123651123"/>
      <w:r w:rsidRPr="00660DC9">
        <w:rPr>
          <w:lang w:eastAsia="ja-JP"/>
        </w:rPr>
        <w:t>7.9.3.2</w:t>
      </w:r>
      <w:r w:rsidRPr="00660DC9">
        <w:rPr>
          <w:lang w:eastAsia="ja-JP"/>
        </w:rPr>
        <w:tab/>
        <w:t>FDT Instance Signaling</w:t>
      </w:r>
      <w:bookmarkEnd w:id="318"/>
      <w:bookmarkEnd w:id="319"/>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pPr>
      <w:bookmarkStart w:id="320" w:name="_Toc26286502"/>
      <w:bookmarkStart w:id="321" w:name="_Toc123651124"/>
      <w:r>
        <w:t>7.10</w:t>
      </w:r>
      <w:r w:rsidRPr="00670A50">
        <w:tab/>
      </w:r>
      <w:r>
        <w:t>File Delivery Manifest</w:t>
      </w:r>
      <w:bookmarkEnd w:id="320"/>
      <w:bookmarkEnd w:id="321"/>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322" w:name="_Toc26286503"/>
      <w:bookmarkStart w:id="323" w:name="_Toc123651125"/>
      <w:r w:rsidRPr="006010E5">
        <w:rPr>
          <w:rFonts w:hint="eastAsia"/>
          <w:lang w:eastAsia="ja-JP"/>
        </w:rPr>
        <w:t>8</w:t>
      </w:r>
      <w:r w:rsidRPr="006010E5">
        <w:tab/>
        <w:t>Streaming delivery method</w:t>
      </w:r>
      <w:bookmarkEnd w:id="322"/>
      <w:bookmarkEnd w:id="323"/>
    </w:p>
    <w:p w14:paraId="23C62EBE" w14:textId="77777777" w:rsidR="00375E8A" w:rsidRPr="006010E5" w:rsidRDefault="00EA729C" w:rsidP="006010E5">
      <w:pPr>
        <w:pStyle w:val="Heading2"/>
      </w:pPr>
      <w:bookmarkStart w:id="324" w:name="_Toc26286504"/>
      <w:bookmarkStart w:id="325" w:name="_Toc123651126"/>
      <w:r>
        <w:t>8.1</w:t>
      </w:r>
      <w:r w:rsidR="00375E8A" w:rsidRPr="006010E5">
        <w:tab/>
        <w:t>Introduction</w:t>
      </w:r>
      <w:bookmarkEnd w:id="324"/>
      <w:bookmarkEnd w:id="325"/>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326" w:name="_Toc26286505"/>
      <w:bookmarkStart w:id="327" w:name="_Toc123651127"/>
      <w:r>
        <w:t>8.2</w:t>
      </w:r>
      <w:r>
        <w:tab/>
        <w:t>Transport p</w:t>
      </w:r>
      <w:r w:rsidR="00375E8A" w:rsidRPr="006010E5">
        <w:t>rotocol</w:t>
      </w:r>
      <w:bookmarkEnd w:id="326"/>
      <w:bookmarkEnd w:id="327"/>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328" w:name="_Toc26286506"/>
      <w:bookmarkStart w:id="329" w:name="_Toc123651128"/>
      <w:r w:rsidRPr="006010E5">
        <w:t>8.2.1</w:t>
      </w:r>
      <w:r w:rsidRPr="006010E5">
        <w:tab/>
        <w:t>RTP payload formats for media</w:t>
      </w:r>
      <w:bookmarkEnd w:id="328"/>
      <w:bookmarkEnd w:id="329"/>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330" w:name="_Toc26286507"/>
      <w:bookmarkStart w:id="331" w:name="_Toc123651129"/>
      <w:r>
        <w:t>8.2.2</w:t>
      </w:r>
      <w:r w:rsidR="00375E8A" w:rsidRPr="006010E5">
        <w:tab/>
        <w:t>FEC mechanism for RTP</w:t>
      </w:r>
      <w:bookmarkEnd w:id="330"/>
      <w:bookmarkEnd w:id="331"/>
    </w:p>
    <w:p w14:paraId="4BF1731D" w14:textId="77777777" w:rsidR="00816BDB" w:rsidRDefault="00816BDB" w:rsidP="00816BDB">
      <w:pPr>
        <w:pStyle w:val="Heading4"/>
      </w:pPr>
      <w:bookmarkStart w:id="332" w:name="_Toc26286508"/>
      <w:bookmarkStart w:id="333" w:name="_Toc123651130"/>
      <w:r>
        <w:t>8.2.2.0</w:t>
      </w:r>
      <w:r>
        <w:tab/>
        <w:t>General</w:t>
      </w:r>
      <w:bookmarkEnd w:id="332"/>
      <w:bookmarkEnd w:id="333"/>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334" w:name="_MON_1192957721"/>
    <w:bookmarkStart w:id="335" w:name="_MON_1192957919"/>
    <w:bookmarkStart w:id="336" w:name="_MON_1192961471"/>
    <w:bookmarkStart w:id="337" w:name="_MON_1192961569"/>
    <w:bookmarkStart w:id="338" w:name="_MON_1192961574"/>
    <w:bookmarkStart w:id="339" w:name="_MON_1192961579"/>
    <w:bookmarkStart w:id="340" w:name="_MON_1193745935"/>
    <w:bookmarkStart w:id="341" w:name="_MON_1238231626"/>
    <w:bookmarkStart w:id="342" w:name="_MON_1238231794"/>
    <w:bookmarkStart w:id="343" w:name="_MON_1238232442"/>
    <w:bookmarkStart w:id="344" w:name="_MON_1238232496"/>
    <w:bookmarkStart w:id="345" w:name="_MON_1238233412"/>
    <w:bookmarkStart w:id="346" w:name="_MON_1176376006"/>
    <w:bookmarkEnd w:id="334"/>
    <w:bookmarkEnd w:id="335"/>
    <w:bookmarkEnd w:id="336"/>
    <w:bookmarkEnd w:id="337"/>
    <w:bookmarkEnd w:id="338"/>
    <w:bookmarkEnd w:id="339"/>
    <w:bookmarkEnd w:id="340"/>
    <w:bookmarkEnd w:id="341"/>
    <w:bookmarkEnd w:id="342"/>
    <w:bookmarkEnd w:id="343"/>
    <w:bookmarkEnd w:id="344"/>
    <w:bookmarkEnd w:id="345"/>
    <w:bookmarkEnd w:id="346"/>
    <w:bookmarkStart w:id="347" w:name="_MON_1192957689"/>
    <w:bookmarkEnd w:id="347"/>
    <w:p w14:paraId="7A3C2C08" w14:textId="77777777" w:rsidR="00A67458" w:rsidRDefault="00A67458" w:rsidP="00A67458">
      <w:pPr>
        <w:pStyle w:val="TH"/>
      </w:pPr>
      <w:r>
        <w:object w:dxaOrig="8431" w:dyaOrig="6676" w14:anchorId="32CBDA4A">
          <v:shape id="_x0000_i1034" type="#_x0000_t75" style="width:421.55pt;height:334.15pt" o:ole="">
            <v:imagedata r:id="rId39" o:title=""/>
          </v:shape>
          <o:OLEObject Type="Embed" ProgID="Word.Picture.8" ShapeID="_x0000_i1034" DrawAspect="Content" ObjectID="_1734265504" r:id="rId40"/>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348" w:name="_Toc26286509"/>
      <w:bookmarkStart w:id="349" w:name="_Toc123651131"/>
      <w:r w:rsidRPr="006010E5">
        <w:t>8.2.2.1</w:t>
      </w:r>
      <w:r w:rsidRPr="006010E5">
        <w:tab/>
        <w:t>Sending Terminal Operation (Informative)</w:t>
      </w:r>
      <w:bookmarkEnd w:id="348"/>
      <w:bookmarkEnd w:id="349"/>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350" w:name="_Toc26286510"/>
      <w:bookmarkStart w:id="351" w:name="_Toc123651132"/>
      <w:r w:rsidRPr="006010E5">
        <w:t>8.2.2.2</w:t>
      </w:r>
      <w:r w:rsidRPr="006010E5">
        <w:tab/>
        <w:t>Receiving Terminal Operation (Informative)</w:t>
      </w:r>
      <w:bookmarkEnd w:id="350"/>
      <w:bookmarkEnd w:id="351"/>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352" w:name="_Toc26286511"/>
      <w:bookmarkStart w:id="353" w:name="_Toc123651133"/>
      <w:r w:rsidRPr="006010E5">
        <w:t>8.2.</w:t>
      </w:r>
      <w:r w:rsidR="00D8382B" w:rsidRPr="006010E5">
        <w:t>2</w:t>
      </w:r>
      <w:r w:rsidRPr="006010E5">
        <w:t>.3</w:t>
      </w:r>
      <w:r w:rsidRPr="006010E5">
        <w:tab/>
      </w:r>
      <w:r w:rsidR="00030825">
        <w:t>(Void)</w:t>
      </w:r>
      <w:bookmarkEnd w:id="352"/>
      <w:bookmarkEnd w:id="353"/>
    </w:p>
    <w:p w14:paraId="6FA420C2" w14:textId="77777777" w:rsidR="00375E8A" w:rsidRPr="006010E5" w:rsidRDefault="00375E8A" w:rsidP="00D6440C">
      <w:pPr>
        <w:pStyle w:val="Heading4"/>
      </w:pPr>
      <w:bookmarkStart w:id="354" w:name="_Toc26286512"/>
      <w:bookmarkStart w:id="355" w:name="_Toc123651134"/>
      <w:r w:rsidRPr="006010E5">
        <w:t>8.2.2.4</w:t>
      </w:r>
      <w:r w:rsidRPr="006010E5">
        <w:tab/>
      </w:r>
      <w:r w:rsidR="00030825">
        <w:t>Packet</w:t>
      </w:r>
      <w:r w:rsidRPr="006010E5">
        <w:t xml:space="preserve"> format for </w:t>
      </w:r>
      <w:r w:rsidR="00030825">
        <w:t xml:space="preserve">FEC </w:t>
      </w:r>
      <w:r w:rsidRPr="006010E5">
        <w:t>source packets</w:t>
      </w:r>
      <w:bookmarkEnd w:id="354"/>
      <w:bookmarkEnd w:id="355"/>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356" w:name="_Toc26286513"/>
      <w:bookmarkStart w:id="357" w:name="_Toc123651135"/>
      <w:r w:rsidRPr="006010E5">
        <w:t>8.2.2.5</w:t>
      </w:r>
      <w:r w:rsidRPr="006010E5">
        <w:tab/>
      </w:r>
      <w:r w:rsidR="006376E0">
        <w:t>Packet</w:t>
      </w:r>
      <w:r w:rsidRPr="006010E5">
        <w:t xml:space="preserve"> Format for Repair packets</w:t>
      </w:r>
      <w:bookmarkEnd w:id="356"/>
      <w:bookmarkEnd w:id="357"/>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358" w:name="_Toc26286514"/>
      <w:bookmarkStart w:id="359" w:name="_Toc123651136"/>
      <w:r w:rsidRPr="006010E5">
        <w:t>8.2.2.</w:t>
      </w:r>
      <w:r w:rsidR="00D8382B" w:rsidRPr="006010E5">
        <w:t>6</w:t>
      </w:r>
      <w:r w:rsidRPr="006010E5">
        <w:tab/>
      </w:r>
      <w:r w:rsidR="001C0564">
        <w:t>Void</w:t>
      </w:r>
      <w:bookmarkEnd w:id="358"/>
      <w:bookmarkEnd w:id="359"/>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360" w:name="_Toc26286515"/>
      <w:bookmarkStart w:id="361" w:name="_Toc123651137"/>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360"/>
      <w:bookmarkEnd w:id="361"/>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362" w:name="_Toc26286516"/>
      <w:bookmarkStart w:id="363" w:name="_Toc123651138"/>
      <w:r w:rsidRPr="006010E5">
        <w:t>8.2.</w:t>
      </w:r>
      <w:r w:rsidR="00877B41" w:rsidRPr="006010E5">
        <w:t>2</w:t>
      </w:r>
      <w:r w:rsidRPr="006010E5">
        <w:t>.</w:t>
      </w:r>
      <w:r w:rsidR="00877B41" w:rsidRPr="006010E5">
        <w:t>8</w:t>
      </w:r>
      <w:r w:rsidRPr="006010E5">
        <w:tab/>
      </w:r>
      <w:r w:rsidR="001C0564">
        <w:t>Void</w:t>
      </w:r>
      <w:bookmarkEnd w:id="362"/>
      <w:bookmarkEnd w:id="363"/>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364" w:name="_Toc26286517"/>
      <w:bookmarkStart w:id="365" w:name="_Toc123651139"/>
      <w:r w:rsidRPr="006010E5">
        <w:t>8.2.</w:t>
      </w:r>
      <w:r w:rsidR="00877B41" w:rsidRPr="006010E5">
        <w:t>2</w:t>
      </w:r>
      <w:r w:rsidRPr="006010E5">
        <w:t>.</w:t>
      </w:r>
      <w:r w:rsidR="00877B41" w:rsidRPr="006010E5">
        <w:t>9</w:t>
      </w:r>
      <w:r w:rsidRPr="006010E5">
        <w:tab/>
        <w:t>Source FEC Payload ID</w:t>
      </w:r>
      <w:bookmarkEnd w:id="364"/>
      <w:bookmarkEnd w:id="365"/>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366" w:name="_Toc26286518"/>
      <w:bookmarkStart w:id="367" w:name="_Toc123651140"/>
      <w:r w:rsidRPr="006010E5">
        <w:t>8.2.</w:t>
      </w:r>
      <w:r w:rsidR="00877B41" w:rsidRPr="006010E5">
        <w:t>2</w:t>
      </w:r>
      <w:r w:rsidRPr="006010E5">
        <w:t>.</w:t>
      </w:r>
      <w:r w:rsidR="00877B41" w:rsidRPr="006010E5">
        <w:t>10</w:t>
      </w:r>
      <w:r w:rsidRPr="006010E5">
        <w:tab/>
        <w:t>Repair FEC payload ID</w:t>
      </w:r>
      <w:bookmarkEnd w:id="366"/>
      <w:bookmarkEnd w:id="367"/>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368" w:name="_Toc26286519"/>
      <w:bookmarkStart w:id="369" w:name="_Toc123651141"/>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368"/>
      <w:bookmarkEnd w:id="369"/>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370" w:name="_Toc26286520"/>
      <w:bookmarkStart w:id="371" w:name="_Toc123651142"/>
      <w:r w:rsidRPr="006010E5">
        <w:t>8.2.</w:t>
      </w:r>
      <w:r w:rsidR="00877B41" w:rsidRPr="006010E5">
        <w:t>2</w:t>
      </w:r>
      <w:r w:rsidRPr="006010E5">
        <w:t>.1</w:t>
      </w:r>
      <w:r w:rsidR="00877B41" w:rsidRPr="006010E5">
        <w:t>1</w:t>
      </w:r>
      <w:r w:rsidRPr="006010E5">
        <w:tab/>
        <w:t>Hypothetical FEC Decoder</w:t>
      </w:r>
      <w:bookmarkEnd w:id="370"/>
      <w:bookmarkEnd w:id="371"/>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372"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372"/>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373" w:name="_Toc26286521"/>
      <w:bookmarkStart w:id="374" w:name="_Toc123651143"/>
      <w:r w:rsidRPr="006010E5">
        <w:t>8.2.</w:t>
      </w:r>
      <w:r w:rsidR="00877B41" w:rsidRPr="006010E5">
        <w:t>2</w:t>
      </w:r>
      <w:r w:rsidRPr="006010E5">
        <w:t>.1</w:t>
      </w:r>
      <w:r w:rsidR="00877B41" w:rsidRPr="006010E5">
        <w:t>2</w:t>
      </w:r>
      <w:r w:rsidRPr="006010E5">
        <w:tab/>
      </w:r>
      <w:r w:rsidR="00612611">
        <w:t>Void</w:t>
      </w:r>
      <w:bookmarkEnd w:id="373"/>
      <w:bookmarkEnd w:id="374"/>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375" w:name="_Toc26286522"/>
      <w:bookmarkStart w:id="376" w:name="_Toc123651144"/>
      <w:r w:rsidRPr="006010E5">
        <w:t>8.2.</w:t>
      </w:r>
      <w:r w:rsidR="00877B41" w:rsidRPr="006010E5">
        <w:t>2</w:t>
      </w:r>
      <w:r w:rsidRPr="006010E5">
        <w:t>.1</w:t>
      </w:r>
      <w:r w:rsidR="00877B41" w:rsidRPr="006010E5">
        <w:t>3</w:t>
      </w:r>
      <w:r w:rsidRPr="006010E5">
        <w:tab/>
        <w:t>Signalling</w:t>
      </w:r>
      <w:bookmarkEnd w:id="375"/>
      <w:bookmarkEnd w:id="376"/>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377" w:name="_Toc26286523"/>
      <w:bookmarkStart w:id="378" w:name="_Toc123651145"/>
      <w:r>
        <w:t>8.2.2.13a</w:t>
      </w:r>
      <w:r>
        <w:tab/>
        <w:t>SDP for FEC source packet streams</w:t>
      </w:r>
      <w:bookmarkEnd w:id="377"/>
      <w:bookmarkEnd w:id="378"/>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379" w:name="_Toc26286524"/>
      <w:bookmarkStart w:id="380" w:name="_Toc123651146"/>
      <w:r w:rsidRPr="006010E5">
        <w:t>8.2.</w:t>
      </w:r>
      <w:r w:rsidR="00877B41" w:rsidRPr="006010E5">
        <w:t>2</w:t>
      </w:r>
      <w:r w:rsidRPr="006010E5">
        <w:t>.1</w:t>
      </w:r>
      <w:r w:rsidR="00877B41" w:rsidRPr="006010E5">
        <w:t>4</w:t>
      </w:r>
      <w:r w:rsidRPr="006010E5">
        <w:tab/>
        <w:t>SDP</w:t>
      </w:r>
      <w:r w:rsidR="002B2ED8">
        <w:t xml:space="preserve"> for FEC repair packet streams</w:t>
      </w:r>
      <w:bookmarkEnd w:id="379"/>
      <w:bookmarkEnd w:id="380"/>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381" w:name="_Toc26286525"/>
      <w:bookmarkStart w:id="382" w:name="_Toc123651147"/>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381"/>
      <w:bookmarkEnd w:id="382"/>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1"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2"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14:paraId="493A3D72" w14:textId="77777777" w:rsidR="00136D49" w:rsidRPr="00501D91" w:rsidRDefault="00136D49" w:rsidP="00136D49">
      <w:pPr>
        <w:pStyle w:val="PL"/>
        <w:ind w:left="100"/>
        <w:rPr>
          <w:lang w:eastAsia="zh-CN"/>
        </w:rPr>
      </w:pPr>
      <w:r w:rsidRPr="00E13922">
        <w:tab/>
        <w:t>&lt;/bundleDescription&gt;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3"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4"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5"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6"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7"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14:paraId="76170473" w14:textId="77777777" w:rsidR="00136D49" w:rsidRPr="00501D91" w:rsidRDefault="00136D49" w:rsidP="00136D49">
      <w:pPr>
        <w:pStyle w:val="PL"/>
        <w:ind w:left="100"/>
        <w:rPr>
          <w:lang w:eastAsia="zh-CN"/>
        </w:rPr>
      </w:pPr>
      <w:r w:rsidRPr="00E13922">
        <w:t>&lt;/bundleDescription&gt;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383" w:name="_Toc26286526"/>
      <w:bookmarkStart w:id="384" w:name="_Toc123651148"/>
      <w:r>
        <w:t>8.2.3</w:t>
      </w:r>
      <w:r w:rsidR="007D0220">
        <w:tab/>
      </w:r>
      <w:r>
        <w:t>General RTP Header Extension Mechanism</w:t>
      </w:r>
      <w:bookmarkEnd w:id="383"/>
      <w:bookmarkEnd w:id="384"/>
    </w:p>
    <w:p w14:paraId="7102A5F5" w14:textId="77777777" w:rsidR="009E610B" w:rsidRDefault="009E610B" w:rsidP="009E610B">
      <w:pPr>
        <w:pStyle w:val="Heading4"/>
      </w:pPr>
      <w:bookmarkStart w:id="385" w:name="_Toc26286527"/>
      <w:bookmarkStart w:id="386" w:name="_Toc123651149"/>
      <w:r>
        <w:t>8.2.3.1</w:t>
      </w:r>
      <w:r w:rsidR="007D0220">
        <w:tab/>
      </w:r>
      <w:r>
        <w:t>Introduction</w:t>
      </w:r>
      <w:bookmarkEnd w:id="385"/>
      <w:bookmarkEnd w:id="386"/>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387" w:name="_Toc26286528"/>
      <w:bookmarkStart w:id="388" w:name="_Toc123651150"/>
      <w:r>
        <w:t>8.2.3.2</w:t>
      </w:r>
      <w:r w:rsidR="007D0220">
        <w:tab/>
      </w:r>
      <w:r>
        <w:t>Timestamp Offset</w:t>
      </w:r>
      <w:bookmarkEnd w:id="387"/>
      <w:bookmarkEnd w:id="388"/>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389" w:name="_Toc26286529"/>
      <w:bookmarkStart w:id="390" w:name="_Toc123651151"/>
      <w:r w:rsidRPr="006010E5">
        <w:t>8.3</w:t>
      </w:r>
      <w:r w:rsidRPr="006010E5">
        <w:tab/>
      </w:r>
      <w:r w:rsidR="00375E8A" w:rsidRPr="006010E5">
        <w:t>Session description</w:t>
      </w:r>
      <w:bookmarkEnd w:id="389"/>
      <w:bookmarkEnd w:id="39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391" w:name="_Toc26286530"/>
      <w:bookmarkStart w:id="392" w:name="_Toc123651152"/>
      <w:r w:rsidRPr="006010E5">
        <w:t>8.3.1</w:t>
      </w:r>
      <w:r w:rsidRPr="006010E5">
        <w:tab/>
      </w:r>
      <w:r w:rsidR="00375E8A" w:rsidRPr="006010E5">
        <w:t>SDP Parameters for MBMS streaming session</w:t>
      </w:r>
      <w:bookmarkEnd w:id="391"/>
      <w:bookmarkEnd w:id="392"/>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393" w:name="_Toc26286531"/>
      <w:bookmarkStart w:id="394" w:name="_Toc123651153"/>
      <w:r w:rsidRPr="006010E5">
        <w:t>8.3.1.1</w:t>
      </w:r>
      <w:r w:rsidRPr="006010E5">
        <w:tab/>
        <w:t>Sender IP address</w:t>
      </w:r>
      <w:bookmarkEnd w:id="393"/>
      <w:bookmarkEnd w:id="394"/>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395" w:name="_Toc26286532"/>
      <w:bookmarkStart w:id="396" w:name="_Toc123651154"/>
      <w:r w:rsidRPr="006010E5">
        <w:t>8.3.1.</w:t>
      </w:r>
      <w:r w:rsidR="00292DFD" w:rsidRPr="006010E5">
        <w:t>2</w:t>
      </w:r>
      <w:r w:rsidRPr="006010E5">
        <w:tab/>
        <w:t>Destination IP address and port number for channels</w:t>
      </w:r>
      <w:bookmarkEnd w:id="395"/>
      <w:bookmarkEnd w:id="396"/>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397" w:name="_Toc26286533"/>
      <w:bookmarkStart w:id="398" w:name="_Toc123651155"/>
      <w:r w:rsidRPr="006010E5">
        <w:t>8.3.1.</w:t>
      </w:r>
      <w:r w:rsidR="00292DFD" w:rsidRPr="006010E5">
        <w:t>3</w:t>
      </w:r>
      <w:r w:rsidRPr="006010E5">
        <w:tab/>
        <w:t>Media Description</w:t>
      </w:r>
      <w:bookmarkEnd w:id="397"/>
      <w:bookmarkEnd w:id="398"/>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399" w:name="_Toc26286534"/>
      <w:bookmarkStart w:id="400" w:name="_Toc123651156"/>
      <w:r w:rsidRPr="006010E5">
        <w:t>8.3.1.</w:t>
      </w:r>
      <w:r w:rsidR="00292DFD" w:rsidRPr="006010E5">
        <w:t>4</w:t>
      </w:r>
      <w:r w:rsidRPr="006010E5">
        <w:tab/>
        <w:t>Session Timing Parameters</w:t>
      </w:r>
      <w:bookmarkEnd w:id="399"/>
      <w:bookmarkEnd w:id="400"/>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401" w:name="_Toc26286535"/>
      <w:bookmarkStart w:id="402" w:name="_Toc123651157"/>
      <w:r w:rsidRPr="006010E5">
        <w:t>8.3.1.</w:t>
      </w:r>
      <w:r w:rsidR="00292DFD" w:rsidRPr="006010E5">
        <w:t>5</w:t>
      </w:r>
      <w:r w:rsidRPr="006010E5">
        <w:tab/>
        <w:t>Mode of MBMS bearer per media</w:t>
      </w:r>
      <w:bookmarkEnd w:id="401"/>
      <w:bookmarkEnd w:id="402"/>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403" w:name="_Toc26286536"/>
      <w:bookmarkStart w:id="404" w:name="_Toc123651158"/>
      <w:r w:rsidRPr="006010E5">
        <w:t>8.3.1.</w:t>
      </w:r>
      <w:r w:rsidR="00292DFD" w:rsidRPr="006010E5">
        <w:t>6</w:t>
      </w:r>
      <w:r w:rsidRPr="006010E5">
        <w:tab/>
        <w:t>Service-language(s) per media</w:t>
      </w:r>
      <w:bookmarkEnd w:id="403"/>
      <w:bookmarkEnd w:id="404"/>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405" w:name="_Toc26286537"/>
      <w:bookmarkStart w:id="406" w:name="_Toc123651159"/>
      <w:r w:rsidRPr="006010E5">
        <w:t>8.3.1.</w:t>
      </w:r>
      <w:r w:rsidR="00292DFD" w:rsidRPr="006010E5">
        <w:t>7</w:t>
      </w:r>
      <w:r w:rsidRPr="006010E5">
        <w:tab/>
        <w:t>Bandwidth specification</w:t>
      </w:r>
      <w:bookmarkEnd w:id="405"/>
      <w:bookmarkEnd w:id="406"/>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407" w:name="_Toc26286538"/>
      <w:bookmarkStart w:id="408" w:name="_Toc123651160"/>
      <w:r w:rsidRPr="006010E5">
        <w:t>8.3.1.</w:t>
      </w:r>
      <w:r w:rsidR="00292DFD" w:rsidRPr="006010E5">
        <w:t>8</w:t>
      </w:r>
      <w:r w:rsidRPr="006010E5">
        <w:tab/>
        <w:t>FEC Parameters</w:t>
      </w:r>
      <w:bookmarkEnd w:id="407"/>
      <w:bookmarkEnd w:id="408"/>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409" w:name="_Toc26286539"/>
      <w:bookmarkStart w:id="410" w:name="_Toc123651161"/>
      <w:r>
        <w:t>8.3.1.9</w:t>
      </w:r>
      <w:r>
        <w:tab/>
        <w:t>FEC Flow ID attribute</w:t>
      </w:r>
      <w:bookmarkEnd w:id="409"/>
      <w:bookmarkEnd w:id="41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411" w:name="_Toc26286540"/>
      <w:bookmarkStart w:id="412" w:name="_Toc123651162"/>
      <w:r w:rsidRPr="0028550A">
        <w:rPr>
          <w:noProof/>
        </w:rPr>
        <w:t>8.3.1.10</w:t>
      </w:r>
      <w:r w:rsidRPr="0028550A">
        <w:rPr>
          <w:noProof/>
        </w:rPr>
        <w:tab/>
        <w:t>Buffer Requirement Signaling</w:t>
      </w:r>
      <w:bookmarkEnd w:id="411"/>
      <w:bookmarkEnd w:id="412"/>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413" w:name="_Toc26286541"/>
      <w:bookmarkStart w:id="414" w:name="_Toc123651163"/>
      <w:r>
        <w:t>8.3.1.11</w:t>
      </w:r>
      <w:r>
        <w:tab/>
        <w:t>Interleaving Signaling</w:t>
      </w:r>
      <w:bookmarkEnd w:id="413"/>
      <w:bookmarkEnd w:id="414"/>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415" w:name="_Toc26286542"/>
      <w:bookmarkStart w:id="416" w:name="_Toc123651164"/>
      <w:r w:rsidRPr="006010E5">
        <w:t>8.3.2</w:t>
      </w:r>
      <w:r w:rsidRPr="006010E5">
        <w:tab/>
        <w:t>SDP Example for Streaming Session</w:t>
      </w:r>
      <w:bookmarkEnd w:id="415"/>
      <w:bookmarkEnd w:id="416"/>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417" w:name="_Toc26286543"/>
      <w:bookmarkStart w:id="418" w:name="_Toc123651165"/>
      <w:r w:rsidRPr="006010E5">
        <w:t>8.3.</w:t>
      </w:r>
      <w:r w:rsidR="00292DFD" w:rsidRPr="006010E5">
        <w:t>2</w:t>
      </w:r>
      <w:r w:rsidRPr="006010E5">
        <w:t>.1</w:t>
      </w:r>
      <w:r w:rsidR="005C2369">
        <w:tab/>
      </w:r>
      <w:r w:rsidRPr="006010E5">
        <w:t>SDP Description for QoE Metrics</w:t>
      </w:r>
      <w:bookmarkEnd w:id="417"/>
      <w:bookmarkEnd w:id="418"/>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419" w:name="_Toc26286544"/>
      <w:bookmarkStart w:id="420" w:name="_Toc123651166"/>
      <w:r w:rsidRPr="006010E5">
        <w:t>8.3</w:t>
      </w:r>
      <w:r>
        <w:t>.2.2</w:t>
      </w:r>
      <w:r>
        <w:tab/>
        <w:t>OMA-DM Configuration of</w:t>
      </w:r>
      <w:r w:rsidRPr="006010E5">
        <w:t xml:space="preserve"> QoE Metrics</w:t>
      </w:r>
      <w:bookmarkEnd w:id="419"/>
      <w:bookmarkEnd w:id="420"/>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421" w:name="_Toc26286545"/>
      <w:bookmarkStart w:id="422" w:name="_Toc123651167"/>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421"/>
      <w:bookmarkEnd w:id="422"/>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423" w:name="_Toc26286546"/>
      <w:bookmarkStart w:id="424" w:name="_Toc123651168"/>
      <w:r w:rsidRPr="006010E5">
        <w:t>8.4</w:t>
      </w:r>
      <w:r w:rsidRPr="006010E5">
        <w:tab/>
        <w:t>Quality of Experience</w:t>
      </w:r>
      <w:bookmarkEnd w:id="423"/>
      <w:bookmarkEnd w:id="424"/>
    </w:p>
    <w:p w14:paraId="038F4186" w14:textId="77777777" w:rsidR="00375E8A" w:rsidRPr="006010E5" w:rsidRDefault="00375E8A" w:rsidP="006010E5">
      <w:pPr>
        <w:pStyle w:val="Heading3"/>
      </w:pPr>
      <w:bookmarkStart w:id="425" w:name="_Toc26286547"/>
      <w:bookmarkStart w:id="426" w:name="_Toc123651169"/>
      <w:r w:rsidRPr="006010E5">
        <w:t>8.4.1</w:t>
      </w:r>
      <w:r w:rsidRPr="006010E5">
        <w:tab/>
        <w:t>General</w:t>
      </w:r>
      <w:bookmarkEnd w:id="425"/>
      <w:bookmarkEnd w:id="426"/>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427" w:name="_Toc26286548"/>
      <w:bookmarkStart w:id="428" w:name="_Toc123651170"/>
      <w:r>
        <w:t>8.4.2</w:t>
      </w:r>
      <w:r>
        <w:tab/>
      </w:r>
      <w:r w:rsidR="00375E8A" w:rsidRPr="006010E5">
        <w:t>QoE Metrics</w:t>
      </w:r>
      <w:bookmarkEnd w:id="427"/>
      <w:bookmarkEnd w:id="428"/>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429" w:name="_Toc26286549"/>
      <w:bookmarkStart w:id="430" w:name="_Toc123651171"/>
      <w:r>
        <w:t>8.4.2.1</w:t>
      </w:r>
      <w:r>
        <w:tab/>
      </w:r>
      <w:r w:rsidR="00375E8A" w:rsidRPr="006010E5">
        <w:t>Corruption duration metric</w:t>
      </w:r>
      <w:bookmarkEnd w:id="429"/>
      <w:bookmarkEnd w:id="43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431" w:name="_Toc26286550"/>
      <w:bookmarkStart w:id="432" w:name="_Toc123651172"/>
      <w:r>
        <w:t>8.4.2.2</w:t>
      </w:r>
      <w:r>
        <w:tab/>
      </w:r>
      <w:r w:rsidR="00375E8A" w:rsidRPr="006010E5">
        <w:t>Rebuffering duration metric</w:t>
      </w:r>
      <w:bookmarkEnd w:id="431"/>
      <w:bookmarkEnd w:id="432"/>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433" w:name="_Toc26286551"/>
      <w:bookmarkStart w:id="434" w:name="_Toc123651173"/>
      <w:r w:rsidRPr="006010E5">
        <w:t>8.4.2.3</w:t>
      </w:r>
      <w:r w:rsidR="008B2C86">
        <w:tab/>
      </w:r>
      <w:r w:rsidRPr="006010E5">
        <w:t>Initial buffering duration metric</w:t>
      </w:r>
      <w:bookmarkEnd w:id="433"/>
      <w:bookmarkEnd w:id="434"/>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435" w:name="_Toc26286552"/>
      <w:bookmarkStart w:id="436" w:name="_Toc123651174"/>
      <w:r>
        <w:t>8.4.2.4</w:t>
      </w:r>
      <w:r>
        <w:tab/>
      </w:r>
      <w:r w:rsidR="00375E8A" w:rsidRPr="006010E5">
        <w:t>Successive loss of RTP packets</w:t>
      </w:r>
      <w:bookmarkEnd w:id="435"/>
      <w:bookmarkEnd w:id="436"/>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437" w:name="_Toc26286553"/>
      <w:bookmarkStart w:id="438" w:name="_Toc123651175"/>
      <w:r w:rsidRPr="006010E5">
        <w:t>8.4.2.5</w:t>
      </w:r>
      <w:r w:rsidR="008B2C86">
        <w:tab/>
      </w:r>
      <w:r w:rsidRPr="006010E5">
        <w:t>Frame rate deviation</w:t>
      </w:r>
      <w:bookmarkEnd w:id="437"/>
      <w:bookmarkEnd w:id="438"/>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439" w:name="_Toc26286554"/>
      <w:bookmarkStart w:id="440" w:name="_Toc123651176"/>
      <w:r w:rsidRPr="006010E5">
        <w:t>8.4.2.6</w:t>
      </w:r>
      <w:r w:rsidR="008B2C86">
        <w:tab/>
      </w:r>
      <w:r w:rsidRPr="006010E5">
        <w:t>Jitter duration</w:t>
      </w:r>
      <w:bookmarkEnd w:id="439"/>
      <w:bookmarkEnd w:id="440"/>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441" w:name="_Toc26286555"/>
      <w:bookmarkStart w:id="442" w:name="_Toc123651177"/>
      <w:r>
        <w:t>8.4.2.7</w:t>
      </w:r>
      <w:r>
        <w:tab/>
        <w:t>Content Access/Switch Time</w:t>
      </w:r>
      <w:bookmarkEnd w:id="441"/>
      <w:bookmarkEnd w:id="442"/>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443" w:name="_Toc26286556"/>
      <w:bookmarkStart w:id="444" w:name="_Toc123651178"/>
      <w:r>
        <w:t>8.4.2.8</w:t>
      </w:r>
      <w:r>
        <w:tab/>
        <w:t>Network Resource</w:t>
      </w:r>
      <w:bookmarkEnd w:id="443"/>
      <w:bookmarkEnd w:id="444"/>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5911F0">
      <w:pPr>
        <w:pStyle w:val="Heading4"/>
      </w:pPr>
      <w:bookmarkStart w:id="445" w:name="_Toc26286557"/>
      <w:bookmarkStart w:id="446" w:name="_Toc123651179"/>
      <w:r>
        <w:t>8.4.2.9</w:t>
      </w:r>
      <w:r w:rsidRPr="00FF1A7C">
        <w:tab/>
        <w:t>Average codec bitrate</w:t>
      </w:r>
      <w:bookmarkEnd w:id="445"/>
      <w:bookmarkEnd w:id="446"/>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5911F0">
      <w:pPr>
        <w:pStyle w:val="Heading4"/>
      </w:pPr>
      <w:bookmarkStart w:id="447" w:name="_Toc26286558"/>
      <w:bookmarkStart w:id="448" w:name="_Toc123651180"/>
      <w:r>
        <w:t>8.4.2.10</w:t>
      </w:r>
      <w:r w:rsidRPr="00FF1A7C">
        <w:tab/>
        <w:t xml:space="preserve">Codec </w:t>
      </w:r>
      <w:smartTag w:uri="urn:schemas-microsoft-com:office:smarttags" w:element="PersonName">
        <w:r w:rsidRPr="00FF1A7C">
          <w:t>info</w:t>
        </w:r>
      </w:smartTag>
      <w:r w:rsidRPr="00FF1A7C">
        <w:t>rmation</w:t>
      </w:r>
      <w:bookmarkEnd w:id="447"/>
      <w:bookmarkEnd w:id="448"/>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449" w:name="_Toc26286559"/>
      <w:bookmarkStart w:id="450" w:name="_Toc123651181"/>
      <w:r>
        <w:t>8.4.2.11</w:t>
      </w:r>
      <w:r>
        <w:tab/>
        <w:t>Loss of Objects</w:t>
      </w:r>
      <w:bookmarkEnd w:id="449"/>
      <w:bookmarkEnd w:id="45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451" w:name="_Toc26286560"/>
      <w:bookmarkStart w:id="452" w:name="_Toc123651182"/>
      <w:r>
        <w:t>8.4.2.12</w:t>
      </w:r>
      <w:r>
        <w:tab/>
        <w:t>Distribution of Symbol Count Underrun for Failed Blocks</w:t>
      </w:r>
      <w:bookmarkEnd w:id="451"/>
      <w:bookmarkEnd w:id="452"/>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453" w:name="_Toc26286561"/>
      <w:bookmarkStart w:id="454" w:name="_Toc123651183"/>
      <w:r>
        <w:t>8.4.3</w:t>
      </w:r>
      <w:r>
        <w:tab/>
      </w:r>
      <w:r w:rsidR="00375E8A" w:rsidRPr="006010E5">
        <w:t>Example metrics initiation with SDP</w:t>
      </w:r>
      <w:bookmarkEnd w:id="453"/>
      <w:bookmarkEnd w:id="454"/>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455" w:name="_Toc26286562"/>
      <w:bookmarkStart w:id="456" w:name="_Toc123651184"/>
      <w:r>
        <w:t>8.5</w:t>
      </w:r>
      <w:r>
        <w:tab/>
        <w:t>Using MBMS Streaming delivery on Unicast</w:t>
      </w:r>
      <w:bookmarkEnd w:id="455"/>
      <w:bookmarkEnd w:id="456"/>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457" w:name="_Toc26286563"/>
      <w:bookmarkStart w:id="458" w:name="_Toc123651185"/>
      <w:r>
        <w:rPr>
          <w:noProof/>
        </w:rPr>
        <w:t>8A</w:t>
      </w:r>
      <w:r>
        <w:rPr>
          <w:noProof/>
        </w:rPr>
        <w:tab/>
        <w:t>Group Communication Delivery Method</w:t>
      </w:r>
      <w:bookmarkEnd w:id="457"/>
      <w:bookmarkEnd w:id="458"/>
    </w:p>
    <w:p w14:paraId="757D048C" w14:textId="77777777" w:rsidR="00744C30" w:rsidRDefault="00744C30" w:rsidP="00744C30">
      <w:pPr>
        <w:pStyle w:val="Heading2"/>
      </w:pPr>
      <w:bookmarkStart w:id="459" w:name="_Toc26286564"/>
      <w:bookmarkStart w:id="460" w:name="_Toc123651186"/>
      <w:r>
        <w:t>8A.1</w:t>
      </w:r>
      <w:r>
        <w:tab/>
        <w:t>Overview</w:t>
      </w:r>
      <w:bookmarkEnd w:id="459"/>
      <w:bookmarkEnd w:id="460"/>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pPr>
      <w:r>
        <w:object w:dxaOrig="10540" w:dyaOrig="3917" w14:anchorId="04C92F6E">
          <v:shape id="_x0000_i1035" type="#_x0000_t75" style="width:467.45pt;height:175.1pt" o:ole="">
            <v:imagedata r:id="rId49" o:title=""/>
          </v:shape>
          <o:OLEObject Type="Embed" ProgID="Visio.Drawing.11" ShapeID="_x0000_i1035" DrawAspect="Content" ObjectID="_1734265505" r:id="rId50"/>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461" w:name="_Toc26286565"/>
      <w:bookmarkStart w:id="462" w:name="_Toc123651187"/>
      <w:r w:rsidRPr="009C0D33">
        <w:t>8A.2</w:t>
      </w:r>
      <w:r w:rsidRPr="009C0D33">
        <w:tab/>
        <w:t>Transport Method</w:t>
      </w:r>
      <w:bookmarkEnd w:id="461"/>
      <w:bookmarkEnd w:id="462"/>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463" w:name="_Toc26286566"/>
      <w:bookmarkStart w:id="464" w:name="_Toc123651188"/>
      <w:r w:rsidRPr="00BB08BB">
        <w:rPr>
          <w:lang w:val="en-US"/>
        </w:rPr>
        <w:t>8A.3</w:t>
      </w:r>
      <w:r w:rsidRPr="00BB08BB">
        <w:rPr>
          <w:lang w:val="en-US"/>
        </w:rPr>
        <w:tab/>
      </w:r>
      <w:r w:rsidR="00BB08BB" w:rsidRPr="00BB08BB">
        <w:rPr>
          <w:lang w:val="en-US"/>
        </w:rPr>
        <w:t>Signalling of GCS application service content</w:t>
      </w:r>
      <w:bookmarkEnd w:id="463"/>
      <w:bookmarkEnd w:id="464"/>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pPr>
      <w:bookmarkStart w:id="465" w:name="_Toc26286567"/>
      <w:bookmarkStart w:id="466" w:name="_Toc123651189"/>
      <w:r>
        <w:t>8A.3.2</w:t>
      </w:r>
      <w:r>
        <w:tab/>
      </w:r>
      <w:r w:rsidR="00BB08BB">
        <w:t>Void</w:t>
      </w:r>
      <w:bookmarkEnd w:id="465"/>
      <w:bookmarkEnd w:id="466"/>
    </w:p>
    <w:p w14:paraId="7610C335" w14:textId="77777777" w:rsidR="00744C30" w:rsidRDefault="00744C30" w:rsidP="00744C30">
      <w:pPr>
        <w:pStyle w:val="FP"/>
      </w:pPr>
    </w:p>
    <w:p w14:paraId="7C1DC408" w14:textId="77777777" w:rsidR="00F27381" w:rsidRDefault="00F27381" w:rsidP="00F27381">
      <w:pPr>
        <w:pStyle w:val="Heading2"/>
      </w:pPr>
      <w:bookmarkStart w:id="467" w:name="_Toc26286568"/>
      <w:bookmarkStart w:id="468" w:name="_Toc123651190"/>
      <w:r>
        <w:t>8A.4</w:t>
      </w:r>
      <w:r>
        <w:tab/>
        <w:t>R</w:t>
      </w:r>
      <w:r w:rsidR="001903DA">
        <w:t>O</w:t>
      </w:r>
      <w:r>
        <w:t>HC for GC Delivery Method</w:t>
      </w:r>
      <w:bookmarkEnd w:id="467"/>
      <w:bookmarkEnd w:id="468"/>
    </w:p>
    <w:p w14:paraId="1CF669CF" w14:textId="77777777" w:rsidR="00F27381" w:rsidRPr="00D646B1" w:rsidRDefault="00F27381" w:rsidP="00F27381">
      <w:pPr>
        <w:pStyle w:val="Heading3"/>
      </w:pPr>
      <w:bookmarkStart w:id="469" w:name="_Toc26286569"/>
      <w:bookmarkStart w:id="470" w:name="_Toc123651191"/>
      <w:r>
        <w:t>8</w:t>
      </w:r>
      <w:r w:rsidR="001903DA">
        <w:t>A</w:t>
      </w:r>
      <w:r>
        <w:t>.4.1</w:t>
      </w:r>
      <w:r>
        <w:tab/>
        <w:t>General</w:t>
      </w:r>
      <w:bookmarkEnd w:id="469"/>
      <w:bookmarkEnd w:id="47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471" w:name="_Toc26286570"/>
      <w:bookmarkStart w:id="472" w:name="_Toc123651192"/>
      <w:r>
        <w:t>8A.5</w:t>
      </w:r>
      <w:r>
        <w:tab/>
        <w:t>SDP Exchange for FEC support with the Group Communication delivery method</w:t>
      </w:r>
      <w:bookmarkEnd w:id="471"/>
      <w:bookmarkEnd w:id="472"/>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473" w:name="_Toc26286571"/>
      <w:bookmarkStart w:id="474" w:name="_Toc123651193"/>
      <w:r>
        <w:rPr>
          <w:noProof/>
        </w:rPr>
        <w:t>8B</w:t>
      </w:r>
      <w:r>
        <w:rPr>
          <w:noProof/>
        </w:rPr>
        <w:tab/>
        <w:t>Transparent Delivery Method</w:t>
      </w:r>
      <w:bookmarkEnd w:id="473"/>
      <w:bookmarkEnd w:id="474"/>
    </w:p>
    <w:p w14:paraId="57D67CB7" w14:textId="77777777" w:rsidR="00993956" w:rsidRDefault="00993956" w:rsidP="00993956">
      <w:pPr>
        <w:pStyle w:val="Heading2"/>
      </w:pPr>
      <w:bookmarkStart w:id="475" w:name="_Toc26286572"/>
      <w:bookmarkStart w:id="476" w:name="_Toc123651194"/>
      <w:r>
        <w:t>8B.1</w:t>
      </w:r>
      <w:r>
        <w:tab/>
        <w:t>Introduction</w:t>
      </w:r>
      <w:bookmarkEnd w:id="475"/>
      <w:bookmarkEnd w:id="476"/>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477" w:name="_Toc26286573"/>
      <w:bookmarkStart w:id="478" w:name="_Toc123651195"/>
      <w:r>
        <w:t>8</w:t>
      </w:r>
      <w:r w:rsidRPr="00243335">
        <w:rPr>
          <w:lang w:val="en-US"/>
        </w:rPr>
        <w:t>B</w:t>
      </w:r>
      <w:r>
        <w:t>.2</w:t>
      </w:r>
      <w:r>
        <w:tab/>
        <w:t>Transport p</w:t>
      </w:r>
      <w:r w:rsidRPr="006010E5">
        <w:t>rotocol</w:t>
      </w:r>
      <w:bookmarkEnd w:id="477"/>
      <w:bookmarkEnd w:id="478"/>
    </w:p>
    <w:p w14:paraId="2BA337F5" w14:textId="77777777" w:rsidR="00993956" w:rsidRDefault="00993956" w:rsidP="00993956">
      <w:pPr>
        <w:pStyle w:val="Heading3"/>
      </w:pPr>
      <w:bookmarkStart w:id="479" w:name="_Toc26286574"/>
      <w:bookmarkStart w:id="480" w:name="_Toc123651196"/>
      <w:r w:rsidRPr="00243335">
        <w:rPr>
          <w:lang w:val="en-US"/>
        </w:rPr>
        <w:t>8B.2.1</w:t>
      </w:r>
      <w:r w:rsidRPr="00243335">
        <w:rPr>
          <w:lang w:val="en-US"/>
        </w:rPr>
        <w:tab/>
      </w:r>
      <w:r>
        <w:t>General</w:t>
      </w:r>
      <w:bookmarkEnd w:id="479"/>
      <w:bookmarkEnd w:id="480"/>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481" w:name="_Toc26286575"/>
      <w:bookmarkStart w:id="482" w:name="_Toc123651197"/>
      <w:r>
        <w:t>8B.3</w:t>
      </w:r>
      <w:r>
        <w:tab/>
        <w:t>Session Description</w:t>
      </w:r>
      <w:bookmarkEnd w:id="481"/>
      <w:bookmarkEnd w:id="482"/>
      <w:r>
        <w:t xml:space="preserve"> </w:t>
      </w:r>
    </w:p>
    <w:p w14:paraId="37562904" w14:textId="7A4A7855" w:rsidR="00993956" w:rsidRPr="003411F7" w:rsidRDefault="00993956" w:rsidP="00993956">
      <w:pPr>
        <w:pStyle w:val="Heading3"/>
      </w:pPr>
      <w:bookmarkStart w:id="483" w:name="_Toc26286576"/>
      <w:bookmarkStart w:id="484" w:name="_Toc123651198"/>
      <w:r>
        <w:t>8B.3.1</w:t>
      </w:r>
      <w:r w:rsidR="005911F0">
        <w:tab/>
      </w:r>
      <w:r>
        <w:t>Introduction</w:t>
      </w:r>
      <w:bookmarkEnd w:id="483"/>
      <w:bookmarkEnd w:id="484"/>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0049E6EB" w:rsidR="00993956" w:rsidRDefault="00993956" w:rsidP="00993956">
      <w:pPr>
        <w:pStyle w:val="Heading3"/>
      </w:pPr>
      <w:bookmarkStart w:id="485" w:name="_Toc26286577"/>
      <w:bookmarkStart w:id="486" w:name="_Toc123651199"/>
      <w:r>
        <w:t>8B.3.2</w:t>
      </w:r>
      <w:r w:rsidR="005911F0">
        <w:tab/>
      </w:r>
      <w:r>
        <w:t>SDP Parameters</w:t>
      </w:r>
      <w:bookmarkEnd w:id="485"/>
      <w:bookmarkEnd w:id="486"/>
      <w:r>
        <w:t xml:space="preserve"> </w:t>
      </w:r>
    </w:p>
    <w:p w14:paraId="688C21C8" w14:textId="77777777" w:rsidR="00993956" w:rsidRPr="006010E5" w:rsidRDefault="00993956" w:rsidP="00993956">
      <w:pPr>
        <w:pStyle w:val="Heading4"/>
      </w:pPr>
      <w:bookmarkStart w:id="487" w:name="_Toc26286578"/>
      <w:bookmarkStart w:id="488" w:name="_Toc123651200"/>
      <w:r w:rsidRPr="006010E5">
        <w:t>8</w:t>
      </w:r>
      <w:r w:rsidRPr="005923D3">
        <w:rPr>
          <w:lang w:val="en-US"/>
        </w:rPr>
        <w:t>B</w:t>
      </w:r>
      <w:r>
        <w:t>.3.2</w:t>
      </w:r>
      <w:r w:rsidRPr="006010E5">
        <w:t>.</w:t>
      </w:r>
      <w:r>
        <w:rPr>
          <w:lang w:val="en-US"/>
        </w:rPr>
        <w:t>1</w:t>
      </w:r>
      <w:r w:rsidRPr="006010E5">
        <w:tab/>
      </w:r>
      <w:r>
        <w:t>General</w:t>
      </w:r>
      <w:bookmarkEnd w:id="487"/>
      <w:bookmarkEnd w:id="488"/>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489" w:name="_Toc26286579"/>
      <w:bookmarkStart w:id="490" w:name="_Toc123651201"/>
      <w:r w:rsidRPr="006010E5">
        <w:t>8</w:t>
      </w:r>
      <w:r w:rsidRPr="00243335">
        <w:rPr>
          <w:lang w:val="en-US"/>
        </w:rPr>
        <w:t>B</w:t>
      </w:r>
      <w:r>
        <w:t>.3.2</w:t>
      </w:r>
      <w:r w:rsidRPr="006010E5">
        <w:t>.</w:t>
      </w:r>
      <w:r>
        <w:rPr>
          <w:lang w:val="en-US"/>
        </w:rPr>
        <w:t>2</w:t>
      </w:r>
      <w:r w:rsidRPr="006010E5">
        <w:tab/>
        <w:t>Sender IP address</w:t>
      </w:r>
      <w:bookmarkEnd w:id="489"/>
      <w:bookmarkEnd w:id="49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491" w:name="_Toc26286580"/>
      <w:bookmarkStart w:id="492" w:name="_Toc123651202"/>
      <w:r>
        <w:t>8B.3.2</w:t>
      </w:r>
      <w:r w:rsidRPr="006010E5">
        <w:t>.</w:t>
      </w:r>
      <w:r>
        <w:t>3</w:t>
      </w:r>
      <w:r w:rsidRPr="006010E5">
        <w:tab/>
        <w:t>Destination IP address and port number</w:t>
      </w:r>
      <w:bookmarkEnd w:id="491"/>
      <w:bookmarkEnd w:id="492"/>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493" w:name="_Toc26286581"/>
      <w:bookmarkStart w:id="494" w:name="_Toc123651203"/>
      <w:r w:rsidRPr="006010E5">
        <w:t>8</w:t>
      </w:r>
      <w:r w:rsidRPr="00243335">
        <w:rPr>
          <w:lang w:val="en-US"/>
        </w:rPr>
        <w:t>B</w:t>
      </w:r>
      <w:r>
        <w:t>.3.2</w:t>
      </w:r>
      <w:r w:rsidRPr="006010E5">
        <w:t>.</w:t>
      </w:r>
      <w:r>
        <w:rPr>
          <w:lang w:val="en-US"/>
        </w:rPr>
        <w:t>4</w:t>
      </w:r>
      <w:r w:rsidRPr="006010E5">
        <w:tab/>
        <w:t>Session Timing Parameters</w:t>
      </w:r>
      <w:bookmarkEnd w:id="493"/>
      <w:bookmarkEnd w:id="494"/>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495" w:name="_Toc26286582"/>
      <w:bookmarkStart w:id="496" w:name="_Toc123651204"/>
      <w:r w:rsidRPr="006010E5">
        <w:t>8</w:t>
      </w:r>
      <w:r w:rsidRPr="00243335">
        <w:rPr>
          <w:lang w:val="en-US"/>
        </w:rPr>
        <w:t>B</w:t>
      </w:r>
      <w:r>
        <w:t>.3.2.5</w:t>
      </w:r>
      <w:r w:rsidRPr="006010E5">
        <w:tab/>
        <w:t>Mode of MBMS bearer per media</w:t>
      </w:r>
      <w:bookmarkEnd w:id="495"/>
      <w:bookmarkEnd w:id="496"/>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497" w:name="_Toc26286583"/>
      <w:bookmarkStart w:id="498" w:name="_Toc123651205"/>
      <w:r>
        <w:t>8B.3.2.6</w:t>
      </w:r>
      <w:r>
        <w:tab/>
        <w:t>MBMS Bearer Information</w:t>
      </w:r>
      <w:bookmarkEnd w:id="497"/>
      <w:bookmarkEnd w:id="498"/>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0269F9F3" w:rsidR="00D91300" w:rsidRPr="006010E5" w:rsidRDefault="00D91300" w:rsidP="00D91300">
      <w:pPr>
        <w:pStyle w:val="Heading4"/>
      </w:pPr>
      <w:bookmarkStart w:id="499" w:name="_Toc26286584"/>
      <w:bookmarkStart w:id="500" w:name="_Toc123651206"/>
      <w:r w:rsidRPr="00DA1057">
        <w:t>8B.3.2.7</w:t>
      </w:r>
      <w:r w:rsidR="005911F0">
        <w:tab/>
      </w:r>
      <w:r w:rsidRPr="006010E5">
        <w:t>Bandwidth Specification</w:t>
      </w:r>
      <w:bookmarkEnd w:id="499"/>
      <w:bookmarkEnd w:id="500"/>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501" w:name="_Toc26286585"/>
      <w:bookmarkStart w:id="502" w:name="_Toc123651207"/>
      <w:r w:rsidRPr="00243335">
        <w:t>8B.3.2.8</w:t>
      </w:r>
      <w:r w:rsidRPr="00243335">
        <w:tab/>
        <w:t>Transport Framing Protocol</w:t>
      </w:r>
      <w:bookmarkEnd w:id="501"/>
      <w:bookmarkEnd w:id="502"/>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503" w:name="_Toc26286586"/>
      <w:bookmarkStart w:id="504" w:name="_Toc123651208"/>
      <w:r>
        <w:t>8B.4</w:t>
      </w:r>
      <w:r>
        <w:tab/>
        <w:t>R</w:t>
      </w:r>
      <w:r w:rsidR="00C219EB">
        <w:t>O</w:t>
      </w:r>
      <w:r>
        <w:t>HC for Transparent Delivery Method</w:t>
      </w:r>
      <w:bookmarkEnd w:id="503"/>
      <w:bookmarkEnd w:id="504"/>
    </w:p>
    <w:p w14:paraId="051CFFDB" w14:textId="77777777" w:rsidR="00F27381" w:rsidRPr="00D646B1" w:rsidRDefault="00F27381" w:rsidP="00F27381">
      <w:pPr>
        <w:pStyle w:val="Heading3"/>
      </w:pPr>
      <w:bookmarkStart w:id="505" w:name="_Toc26286587"/>
      <w:bookmarkStart w:id="506" w:name="_Toc123651209"/>
      <w:r>
        <w:t>8B.4.1</w:t>
      </w:r>
      <w:r>
        <w:tab/>
        <w:t>General</w:t>
      </w:r>
      <w:bookmarkEnd w:id="505"/>
      <w:bookmarkEnd w:id="506"/>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507" w:name="_Toc26286588"/>
      <w:bookmarkStart w:id="508" w:name="_Toc123651210"/>
      <w:r>
        <w:t>8B.4.2</w:t>
      </w:r>
      <w:r>
        <w:tab/>
        <w:t>R</w:t>
      </w:r>
      <w:r w:rsidR="00C219EB">
        <w:t>O</w:t>
      </w:r>
      <w:r>
        <w:t>HC Negotiation</w:t>
      </w:r>
      <w:bookmarkEnd w:id="507"/>
      <w:bookmarkEnd w:id="508"/>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509" w:name="_Toc26286589"/>
      <w:bookmarkStart w:id="510" w:name="_Toc123651211"/>
      <w:r>
        <w:t>8B.4.3</w:t>
      </w:r>
      <w:r>
        <w:tab/>
        <w:t>ROHC Operation</w:t>
      </w:r>
      <w:bookmarkEnd w:id="509"/>
      <w:bookmarkEnd w:id="51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511" w:name="_Toc26286590"/>
      <w:bookmarkStart w:id="512" w:name="_Toc123651212"/>
      <w:r>
        <w:t>8B.5</w:t>
      </w:r>
      <w:r>
        <w:tab/>
        <w:t>FEC</w:t>
      </w:r>
      <w:bookmarkEnd w:id="511"/>
      <w:bookmarkEnd w:id="512"/>
    </w:p>
    <w:p w14:paraId="33FE0D30" w14:textId="77777777" w:rsidR="00F27381" w:rsidRDefault="00F27381" w:rsidP="00F27381">
      <w:pPr>
        <w:pStyle w:val="Heading3"/>
      </w:pPr>
      <w:bookmarkStart w:id="513" w:name="_Toc26286591"/>
      <w:bookmarkStart w:id="514" w:name="_Toc123651213"/>
      <w:r>
        <w:t>8B.5.1</w:t>
      </w:r>
      <w:r>
        <w:tab/>
        <w:t>General</w:t>
      </w:r>
      <w:bookmarkEnd w:id="513"/>
      <w:bookmarkEnd w:id="514"/>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515" w:name="_Toc26286592"/>
      <w:bookmarkStart w:id="516" w:name="_Toc123651214"/>
      <w:r w:rsidRPr="006010E5">
        <w:rPr>
          <w:lang w:eastAsia="ja-JP"/>
        </w:rPr>
        <w:t>9</w:t>
      </w:r>
      <w:r w:rsidRPr="006010E5">
        <w:tab/>
        <w:t>Associated delivery procedures</w:t>
      </w:r>
      <w:bookmarkEnd w:id="515"/>
      <w:bookmarkEnd w:id="516"/>
    </w:p>
    <w:p w14:paraId="20922F9D" w14:textId="77777777" w:rsidR="00375E8A" w:rsidRPr="006010E5" w:rsidRDefault="00375E8A" w:rsidP="006010E5">
      <w:pPr>
        <w:pStyle w:val="Heading2"/>
      </w:pPr>
      <w:bookmarkStart w:id="517" w:name="_Toc26286593"/>
      <w:bookmarkStart w:id="518" w:name="_Toc123651215"/>
      <w:r w:rsidRPr="006010E5">
        <w:t>9.1</w:t>
      </w:r>
      <w:r w:rsidRPr="006010E5">
        <w:tab/>
        <w:t>Introduction</w:t>
      </w:r>
      <w:bookmarkEnd w:id="517"/>
      <w:bookmarkEnd w:id="518"/>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519" w:name="_Toc26286594"/>
      <w:bookmarkStart w:id="520" w:name="_Toc123651216"/>
      <w:r w:rsidRPr="006010E5">
        <w:t>9.2</w:t>
      </w:r>
      <w:r w:rsidRPr="006010E5">
        <w:tab/>
        <w:t>Associated Procedure Description</w:t>
      </w:r>
      <w:bookmarkEnd w:id="519"/>
      <w:bookmarkEnd w:id="520"/>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521" w:name="_Toc26286595"/>
      <w:bookmarkStart w:id="522" w:name="_Toc123651217"/>
      <w:r w:rsidRPr="006010E5">
        <w:t>9.3</w:t>
      </w:r>
      <w:r w:rsidRPr="006010E5">
        <w:tab/>
        <w:t>File Repair Procedure</w:t>
      </w:r>
      <w:bookmarkEnd w:id="521"/>
      <w:bookmarkEnd w:id="522"/>
    </w:p>
    <w:p w14:paraId="00A96D59" w14:textId="77777777" w:rsidR="00375E8A" w:rsidRPr="006010E5" w:rsidRDefault="00375E8A" w:rsidP="006010E5">
      <w:pPr>
        <w:pStyle w:val="Heading3"/>
      </w:pPr>
      <w:bookmarkStart w:id="523" w:name="_Toc26286596"/>
      <w:bookmarkStart w:id="524" w:name="_Toc123651218"/>
      <w:r w:rsidRPr="006010E5">
        <w:t>9.3.1</w:t>
      </w:r>
      <w:r w:rsidR="00124DBC" w:rsidRPr="006010E5">
        <w:tab/>
      </w:r>
      <w:r w:rsidRPr="006010E5">
        <w:t>Introduction</w:t>
      </w:r>
      <w:bookmarkEnd w:id="523"/>
      <w:bookmarkEnd w:id="524"/>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525" w:name="_Toc26286597"/>
      <w:bookmarkStart w:id="526" w:name="_Toc123651219"/>
      <w:r w:rsidRPr="006010E5">
        <w:t>9.3.2</w:t>
      </w:r>
      <w:r w:rsidRPr="006010E5">
        <w:tab/>
      </w:r>
      <w:r w:rsidR="001E7F35">
        <w:t>Starting Time of the Associated Delivery Procedure</w:t>
      </w:r>
      <w:r w:rsidRPr="006010E5">
        <w:t xml:space="preserve"> for MBMS Download Delivery</w:t>
      </w:r>
      <w:bookmarkEnd w:id="525"/>
      <w:bookmarkEnd w:id="526"/>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527" w:name="_Toc26286598"/>
      <w:bookmarkStart w:id="528" w:name="_Toc123651220"/>
      <w:r w:rsidRPr="006010E5">
        <w:t>9.3.3</w:t>
      </w:r>
      <w:r w:rsidRPr="006010E5">
        <w:tab/>
      </w:r>
      <w:r w:rsidR="00375E8A" w:rsidRPr="006010E5">
        <w:t>Identification of Missing Data from an MBMS Download</w:t>
      </w:r>
      <w:bookmarkEnd w:id="527"/>
      <w:bookmarkEnd w:id="528"/>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529" w:name="_Toc26286599"/>
      <w:bookmarkStart w:id="530" w:name="_Toc123651221"/>
      <w:r w:rsidRPr="006010E5">
        <w:t>9.3.</w:t>
      </w:r>
      <w:r w:rsidR="00124DBC" w:rsidRPr="006010E5">
        <w:t>4</w:t>
      </w:r>
      <w:r w:rsidR="00124DBC" w:rsidRPr="006010E5">
        <w:tab/>
      </w:r>
      <w:r w:rsidRPr="006010E5">
        <w:t>Back-off Timing the Procedure Initiation Messaging for Scalability</w:t>
      </w:r>
      <w:bookmarkEnd w:id="529"/>
      <w:bookmarkEnd w:id="53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531" w:name="_Toc26286600"/>
      <w:bookmarkStart w:id="532" w:name="_Toc123651222"/>
      <w:r w:rsidRPr="006010E5">
        <w:t>9.3.</w:t>
      </w:r>
      <w:r w:rsidR="00124DBC" w:rsidRPr="006010E5">
        <w:t>4</w:t>
      </w:r>
      <w:r w:rsidRPr="006010E5">
        <w:t>.1</w:t>
      </w:r>
      <w:r w:rsidRPr="006010E5">
        <w:tab/>
        <w:t>Offset time</w:t>
      </w:r>
      <w:bookmarkEnd w:id="531"/>
      <w:bookmarkEnd w:id="532"/>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533" w:name="_Toc26286601"/>
      <w:bookmarkStart w:id="534" w:name="_Toc123651223"/>
      <w:r w:rsidRPr="006010E5">
        <w:t>9.3.</w:t>
      </w:r>
      <w:r w:rsidR="00124DBC" w:rsidRPr="006010E5">
        <w:t>4</w:t>
      </w:r>
      <w:r w:rsidRPr="006010E5">
        <w:t>.2</w:t>
      </w:r>
      <w:r w:rsidRPr="006010E5">
        <w:tab/>
        <w:t>Random Time Period</w:t>
      </w:r>
      <w:bookmarkEnd w:id="533"/>
      <w:bookmarkEnd w:id="534"/>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535" w:name="_Toc26286602"/>
      <w:bookmarkStart w:id="536" w:name="_Toc123651224"/>
      <w:r w:rsidRPr="006010E5">
        <w:t>9.3.</w:t>
      </w:r>
      <w:r w:rsidR="00124DBC" w:rsidRPr="006010E5">
        <w:t>4</w:t>
      </w:r>
      <w:r w:rsidRPr="006010E5">
        <w:t>.3</w:t>
      </w:r>
      <w:r w:rsidRPr="006010E5">
        <w:tab/>
        <w:t>Back-off Time</w:t>
      </w:r>
      <w:bookmarkEnd w:id="535"/>
      <w:bookmarkEnd w:id="536"/>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537" w:name="_Toc26286603"/>
      <w:bookmarkStart w:id="538" w:name="_Toc123651225"/>
      <w:r w:rsidRPr="006010E5">
        <w:t>9.3.</w:t>
      </w:r>
      <w:r w:rsidR="00124DBC" w:rsidRPr="006010E5">
        <w:t>4</w:t>
      </w:r>
      <w:r w:rsidR="00F32C86">
        <w:t>.4</w:t>
      </w:r>
      <w:r w:rsidR="00F32C86">
        <w:tab/>
      </w:r>
      <w:r w:rsidRPr="006010E5">
        <w:t>Reset of the Back-off Timer</w:t>
      </w:r>
      <w:bookmarkEnd w:id="537"/>
      <w:bookmarkEnd w:id="538"/>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539" w:name="_Toc26286604"/>
      <w:bookmarkStart w:id="540" w:name="_Toc123651226"/>
      <w:r w:rsidRPr="006010E5">
        <w:t>9.3.</w:t>
      </w:r>
      <w:r w:rsidR="00124DBC" w:rsidRPr="006010E5">
        <w:t>5</w:t>
      </w:r>
      <w:r w:rsidRPr="006010E5">
        <w:tab/>
        <w:t>File Repair Server Selection</w:t>
      </w:r>
      <w:bookmarkEnd w:id="539"/>
      <w:bookmarkEnd w:id="540"/>
    </w:p>
    <w:p w14:paraId="404E0400" w14:textId="77777777" w:rsidR="00375E8A" w:rsidRPr="006010E5" w:rsidRDefault="00375E8A" w:rsidP="006010E5">
      <w:pPr>
        <w:pStyle w:val="Heading4"/>
      </w:pPr>
      <w:bookmarkStart w:id="541" w:name="_Toc26286605"/>
      <w:bookmarkStart w:id="542" w:name="_Toc123651227"/>
      <w:r w:rsidRPr="006010E5">
        <w:t>9.3.</w:t>
      </w:r>
      <w:r w:rsidR="00124DBC" w:rsidRPr="006010E5">
        <w:t>5</w:t>
      </w:r>
      <w:r w:rsidRPr="006010E5">
        <w:t>.1</w:t>
      </w:r>
      <w:r w:rsidRPr="006010E5">
        <w:tab/>
        <w:t>List of Server URIs</w:t>
      </w:r>
      <w:bookmarkEnd w:id="541"/>
      <w:bookmarkEnd w:id="542"/>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543" w:name="_Toc26286606"/>
      <w:bookmarkStart w:id="544" w:name="_Toc123651228"/>
      <w:r w:rsidRPr="006010E5">
        <w:t>9.3.</w:t>
      </w:r>
      <w:r w:rsidR="00124DBC" w:rsidRPr="006010E5">
        <w:t>5</w:t>
      </w:r>
      <w:r w:rsidRPr="006010E5">
        <w:t>.2</w:t>
      </w:r>
      <w:r w:rsidRPr="006010E5">
        <w:tab/>
        <w:t>Selection from the Server URI List</w:t>
      </w:r>
      <w:bookmarkEnd w:id="543"/>
      <w:bookmarkEnd w:id="544"/>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545" w:name="_Toc26286607"/>
      <w:bookmarkStart w:id="546" w:name="_Toc123651229"/>
      <w:r w:rsidRPr="006010E5">
        <w:t>9.3.</w:t>
      </w:r>
      <w:r w:rsidR="00124DBC" w:rsidRPr="006010E5">
        <w:t>6</w:t>
      </w:r>
      <w:r w:rsidRPr="006010E5">
        <w:tab/>
        <w:t>File Repair Request Message</w:t>
      </w:r>
      <w:r w:rsidR="00CA353C">
        <w:t>s</w:t>
      </w:r>
      <w:bookmarkEnd w:id="545"/>
      <w:bookmarkEnd w:id="546"/>
    </w:p>
    <w:p w14:paraId="1361A8D0" w14:textId="77777777" w:rsidR="00CE0F7F" w:rsidRDefault="00CE0F7F" w:rsidP="00CE0F7F">
      <w:pPr>
        <w:pStyle w:val="Heading4"/>
      </w:pPr>
      <w:bookmarkStart w:id="547" w:name="_Toc26286608"/>
      <w:bookmarkStart w:id="548" w:name="_Toc123651230"/>
      <w:r w:rsidRPr="007237C4">
        <w:t>9.3.6.0</w:t>
      </w:r>
      <w:r w:rsidR="007218C8">
        <w:tab/>
      </w:r>
      <w:r w:rsidRPr="007237C4">
        <w:t>General</w:t>
      </w:r>
      <w:bookmarkEnd w:id="547"/>
      <w:bookmarkEnd w:id="548"/>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549" w:name="_Toc26286609"/>
      <w:bookmarkStart w:id="550" w:name="_Toc123651231"/>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549"/>
      <w:bookmarkEnd w:id="55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51"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2"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3"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4"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551" w:name="_Toc26286610"/>
      <w:bookmarkStart w:id="552" w:name="_Toc123651232"/>
      <w:r>
        <w:t>9.3.6.2</w:t>
      </w:r>
      <w:r w:rsidRPr="006010E5">
        <w:tab/>
      </w:r>
      <w:r w:rsidRPr="00B46E71">
        <w:t>Byte-Range-Based</w:t>
      </w:r>
      <w:r>
        <w:t xml:space="preserve"> </w:t>
      </w:r>
      <w:r w:rsidRPr="006010E5">
        <w:t>File Repair Request Message Format</w:t>
      </w:r>
      <w:bookmarkEnd w:id="551"/>
      <w:bookmarkEnd w:id="552"/>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5"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6"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7"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8"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9"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553" w:name="_Toc26286611"/>
      <w:bookmarkStart w:id="554" w:name="_Toc123651233"/>
      <w:r w:rsidRPr="006010E5">
        <w:t>9.3.</w:t>
      </w:r>
      <w:r w:rsidR="00124DBC" w:rsidRPr="006010E5">
        <w:t>7</w:t>
      </w:r>
      <w:r w:rsidRPr="006010E5">
        <w:tab/>
        <w:t>File Repair Response Message</w:t>
      </w:r>
      <w:bookmarkEnd w:id="553"/>
      <w:bookmarkEnd w:id="554"/>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555" w:name="_Toc26286612"/>
      <w:bookmarkStart w:id="556" w:name="_Toc123651234"/>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555"/>
      <w:bookmarkEnd w:id="556"/>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557" w:name="_Toc26286613"/>
      <w:bookmarkStart w:id="558" w:name="_Toc123651235"/>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557"/>
      <w:bookmarkEnd w:id="558"/>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559" w:name="_Toc26286614"/>
      <w:bookmarkStart w:id="560" w:name="_Toc123651236"/>
      <w:r>
        <w:t>9.3.7.2</w:t>
      </w:r>
      <w:r w:rsidRPr="00A26C69">
        <w:t>a</w:t>
      </w:r>
      <w:r>
        <w:tab/>
        <w:t xml:space="preserve">Byte-Range-Based </w:t>
      </w:r>
      <w:r w:rsidRPr="006010E5">
        <w:t>File Repair Response Message Format for HTTP Carriage of Repair Data</w:t>
      </w:r>
      <w:bookmarkEnd w:id="559"/>
      <w:bookmarkEnd w:id="560"/>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561" w:name="_Toc26286615"/>
      <w:bookmarkStart w:id="562" w:name="_Toc123651237"/>
      <w:r w:rsidRPr="006010E5">
        <w:t>9.3.</w:t>
      </w:r>
      <w:r w:rsidR="00124DBC" w:rsidRPr="006010E5">
        <w:t>7</w:t>
      </w:r>
      <w:r w:rsidRPr="006010E5">
        <w:t>.3</w:t>
      </w:r>
      <w:r w:rsidR="008B2C86">
        <w:tab/>
      </w:r>
      <w:r w:rsidRPr="006010E5">
        <w:t>File Repair Response for Broadcast/Multicast of Repair Data</w:t>
      </w:r>
      <w:bookmarkEnd w:id="561"/>
      <w:bookmarkEnd w:id="562"/>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563" w:name="_Toc26286616"/>
      <w:bookmarkStart w:id="564" w:name="_Toc123651238"/>
      <w:r>
        <w:t>9.3.7.4</w:t>
      </w:r>
      <w:r>
        <w:tab/>
      </w:r>
      <w:r w:rsidRPr="005E1A55">
        <w:t>File Repair Response Message Format for HTTP carriage of Complete Files</w:t>
      </w:r>
      <w:bookmarkEnd w:id="563"/>
      <w:bookmarkEnd w:id="564"/>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565" w:name="_Toc26286617"/>
      <w:bookmarkStart w:id="566" w:name="_Toc123651239"/>
      <w:r w:rsidRPr="006010E5">
        <w:t>9.3.</w:t>
      </w:r>
      <w:r w:rsidR="00124DBC" w:rsidRPr="006010E5">
        <w:t>8</w:t>
      </w:r>
      <w:r w:rsidRPr="006010E5">
        <w:tab/>
        <w:t>Server Not Responding Error Case</w:t>
      </w:r>
      <w:bookmarkEnd w:id="565"/>
      <w:bookmarkEnd w:id="566"/>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567" w:name="_Toc26286618"/>
      <w:bookmarkStart w:id="568" w:name="_Toc123651240"/>
      <w:r>
        <w:t>9.3.9</w:t>
      </w:r>
      <w:r w:rsidR="004E2F27">
        <w:tab/>
      </w:r>
      <w:r>
        <w:t xml:space="preserve">Full </w:t>
      </w:r>
      <w:r w:rsidRPr="00E80ED0">
        <w:t>F</w:t>
      </w:r>
      <w:r>
        <w:t>ile Repair Without the FDT</w:t>
      </w:r>
      <w:bookmarkEnd w:id="567"/>
      <w:bookmarkEnd w:id="568"/>
    </w:p>
    <w:p w14:paraId="47FE5472" w14:textId="77777777" w:rsidR="00307B87" w:rsidRDefault="00307B87" w:rsidP="00307B87">
      <w:pPr>
        <w:pStyle w:val="Heading4"/>
        <w:rPr>
          <w:lang w:eastAsia="en-GB"/>
        </w:rPr>
      </w:pPr>
      <w:bookmarkStart w:id="569" w:name="_Toc26286619"/>
      <w:bookmarkStart w:id="570" w:name="_Toc123651241"/>
      <w:r>
        <w:rPr>
          <w:lang w:eastAsia="en-GB"/>
        </w:rPr>
        <w:t>9.3.9</w:t>
      </w:r>
      <w:r w:rsidRPr="00E80ED0">
        <w:rPr>
          <w:lang w:eastAsia="en-GB"/>
        </w:rPr>
        <w:t>.1</w:t>
      </w:r>
      <w:r w:rsidRPr="00E80ED0">
        <w:rPr>
          <w:lang w:eastAsia="en-GB"/>
        </w:rPr>
        <w:tab/>
        <w:t>Introduction</w:t>
      </w:r>
      <w:bookmarkEnd w:id="569"/>
      <w:bookmarkEnd w:id="57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571" w:name="_Toc26286620"/>
      <w:bookmarkStart w:id="572" w:name="_Toc123651242"/>
      <w:r>
        <w:rPr>
          <w:lang w:eastAsia="en-GB"/>
        </w:rPr>
        <w:t>9.3.9.2</w:t>
      </w:r>
      <w:r>
        <w:rPr>
          <w:lang w:eastAsia="en-GB"/>
        </w:rPr>
        <w:tab/>
        <w:t xml:space="preserve">File Repair Using the </w:t>
      </w:r>
      <w:r w:rsidRPr="005F5BEF">
        <w:rPr>
          <w:i/>
          <w:lang w:eastAsia="en-GB"/>
        </w:rPr>
        <w:t>FileSchedule</w:t>
      </w:r>
      <w:bookmarkEnd w:id="571"/>
      <w:bookmarkEnd w:id="572"/>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573" w:name="_Toc26286621"/>
      <w:bookmarkStart w:id="574" w:name="_Toc123651243"/>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573"/>
      <w:bookmarkEnd w:id="574"/>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575" w:name="_Toc26286622"/>
      <w:bookmarkStart w:id="576" w:name="_Toc123651244"/>
      <w:r w:rsidRPr="006010E5">
        <w:t>9.4</w:t>
      </w:r>
      <w:r w:rsidRPr="006010E5">
        <w:tab/>
        <w:t>The Reception Reporting Procedure</w:t>
      </w:r>
      <w:bookmarkEnd w:id="575"/>
      <w:bookmarkEnd w:id="576"/>
    </w:p>
    <w:p w14:paraId="07934FA3" w14:textId="77777777" w:rsidR="00C75F30" w:rsidRPr="006010E5" w:rsidRDefault="00C75F30" w:rsidP="00C75F30">
      <w:pPr>
        <w:pStyle w:val="Heading3"/>
      </w:pPr>
      <w:bookmarkStart w:id="577" w:name="_Toc26286623"/>
      <w:bookmarkStart w:id="578" w:name="_Toc123651245"/>
      <w:r w:rsidRPr="006010E5">
        <w:t>9.</w:t>
      </w:r>
      <w:r>
        <w:t>4</w:t>
      </w:r>
      <w:r w:rsidRPr="006010E5">
        <w:t>.</w:t>
      </w:r>
      <w:r w:rsidR="003C1A61">
        <w:t>0</w:t>
      </w:r>
      <w:r w:rsidRPr="006010E5">
        <w:tab/>
        <w:t xml:space="preserve">Generic </w:t>
      </w:r>
      <w:r>
        <w:t>Reception Reporting</w:t>
      </w:r>
      <w:r w:rsidRPr="006010E5">
        <w:t xml:space="preserve"> Procedure Description</w:t>
      </w:r>
      <w:bookmarkEnd w:id="577"/>
      <w:bookmarkEnd w:id="578"/>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579" w:name="_Toc26286624"/>
      <w:bookmarkStart w:id="580" w:name="_Toc123651246"/>
      <w:r w:rsidRPr="006010E5">
        <w:t>9.4.1</w:t>
      </w:r>
      <w:r w:rsidRPr="006010E5">
        <w:tab/>
        <w:t xml:space="preserve">Identifying Complete File Reception from MBMS Download </w:t>
      </w:r>
      <w:r w:rsidR="008A0535">
        <w:t>and Determining Download Status</w:t>
      </w:r>
      <w:bookmarkEnd w:id="579"/>
      <w:bookmarkEnd w:id="580"/>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581" w:name="_Toc26286625"/>
      <w:bookmarkStart w:id="582" w:name="_Toc123651247"/>
      <w:r w:rsidRPr="006010E5">
        <w:t>9.4.2</w:t>
      </w:r>
      <w:r w:rsidRPr="006010E5">
        <w:tab/>
        <w:t>Identifying Complete MBMS Delivery Session Reception</w:t>
      </w:r>
      <w:bookmarkEnd w:id="581"/>
      <w:bookmarkEnd w:id="582"/>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583" w:name="_Toc26286626"/>
      <w:bookmarkStart w:id="584" w:name="_Toc123651248"/>
      <w:r w:rsidRPr="006010E5">
        <w:t>9.4.3</w:t>
      </w:r>
      <w:r w:rsidRPr="006010E5">
        <w:tab/>
        <w:t>Determining Whether a Reception Report Is Required</w:t>
      </w:r>
      <w:bookmarkEnd w:id="583"/>
      <w:bookmarkEnd w:id="584"/>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585" w:name="_Toc26286627"/>
      <w:bookmarkStart w:id="586" w:name="_Toc123651249"/>
      <w:r w:rsidRPr="006010E5">
        <w:t>9.4.4</w:t>
      </w:r>
      <w:r w:rsidRPr="006010E5">
        <w:tab/>
        <w:t>Request Time Selection</w:t>
      </w:r>
      <w:bookmarkEnd w:id="585"/>
      <w:bookmarkEnd w:id="586"/>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587" w:name="_Toc26286628"/>
      <w:bookmarkStart w:id="588" w:name="_Toc123651250"/>
      <w:r w:rsidRPr="006010E5">
        <w:t>9.4.5</w:t>
      </w:r>
      <w:r w:rsidRPr="006010E5">
        <w:tab/>
        <w:t>Reception Report Server Selection</w:t>
      </w:r>
      <w:bookmarkEnd w:id="587"/>
      <w:bookmarkEnd w:id="588"/>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589" w:name="_Toc26286629"/>
      <w:bookmarkStart w:id="590" w:name="_Toc123651251"/>
      <w:r w:rsidRPr="006010E5">
        <w:t>9.4.6</w:t>
      </w:r>
      <w:r w:rsidRPr="006010E5">
        <w:tab/>
        <w:t>Reception Report Message</w:t>
      </w:r>
      <w:bookmarkEnd w:id="589"/>
      <w:bookmarkEnd w:id="59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60"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591" w:name="_Toc26286630"/>
      <w:bookmarkStart w:id="592" w:name="_Toc123651252"/>
      <w:r w:rsidRPr="006010E5">
        <w:t>9.4.7</w:t>
      </w:r>
      <w:r w:rsidRPr="006010E5">
        <w:tab/>
        <w:t>Reception Report Response Message</w:t>
      </w:r>
      <w:bookmarkEnd w:id="591"/>
      <w:bookmarkEnd w:id="592"/>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593" w:name="_Toc26286631"/>
      <w:bookmarkStart w:id="594" w:name="_Toc123651253"/>
      <w:r>
        <w:t>9.4.8</w:t>
      </w:r>
      <w:r>
        <w:tab/>
        <w:t>Combining DASH Quality Measurements with Reception Reporting</w:t>
      </w:r>
      <w:bookmarkEnd w:id="593"/>
      <w:bookmarkEnd w:id="594"/>
    </w:p>
    <w:p w14:paraId="6833C519" w14:textId="77777777" w:rsidR="006F6BE1" w:rsidRPr="004C50DD" w:rsidRDefault="006F6BE1" w:rsidP="006F6BE1">
      <w:pPr>
        <w:pStyle w:val="Heading4"/>
      </w:pPr>
      <w:bookmarkStart w:id="595" w:name="_Toc26286632"/>
      <w:bookmarkStart w:id="596" w:name="_Toc123651254"/>
      <w:r>
        <w:t>9.4.8.1</w:t>
      </w:r>
      <w:r>
        <w:tab/>
        <w:t>Introduction</w:t>
      </w:r>
      <w:bookmarkEnd w:id="595"/>
      <w:bookmarkEnd w:id="596"/>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597" w:name="_Toc26286633"/>
      <w:bookmarkStart w:id="598" w:name="_Toc123651255"/>
      <w:r>
        <w:t>9.4.8.2</w:t>
      </w:r>
      <w:r>
        <w:tab/>
        <w:t>Whether and What DASH QoE Metrics to Include in Reception Report</w:t>
      </w:r>
      <w:bookmarkEnd w:id="597"/>
      <w:bookmarkEnd w:id="598"/>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1"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599" w:name="_Toc26286634"/>
      <w:bookmarkStart w:id="600" w:name="_Toc123651256"/>
      <w:r w:rsidRPr="007465EA">
        <w:t>9.4.8.3</w:t>
      </w:r>
      <w:r w:rsidRPr="007465EA">
        <w:tab/>
        <w:t>Multipart MIME Aggregation of Reception Report and DASH QoE Metrics Report</w:t>
      </w:r>
      <w:bookmarkEnd w:id="599"/>
      <w:bookmarkEnd w:id="600"/>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601" w:name="_Toc26286635"/>
      <w:bookmarkStart w:id="602" w:name="_Toc123651257"/>
      <w:r w:rsidRPr="003D420C">
        <w:rPr>
          <w:rFonts w:hint="eastAsia"/>
          <w:lang w:eastAsia="ja-JP"/>
        </w:rPr>
        <w:t>9.</w:t>
      </w:r>
      <w:r w:rsidRPr="003D420C">
        <w:rPr>
          <w:lang w:eastAsia="ja-JP"/>
        </w:rPr>
        <w:t>4A</w:t>
      </w:r>
      <w:r w:rsidRPr="003D420C">
        <w:rPr>
          <w:lang w:eastAsia="ja-JP"/>
        </w:rPr>
        <w:tab/>
      </w:r>
      <w:r w:rsidRPr="003D420C">
        <w:rPr>
          <w:rFonts w:hint="eastAsia"/>
          <w:lang w:eastAsia="ja-JP"/>
        </w:rPr>
        <w:t>MBMS User Service Consumption Reporting</w:t>
      </w:r>
      <w:bookmarkEnd w:id="601"/>
      <w:bookmarkEnd w:id="602"/>
    </w:p>
    <w:p w14:paraId="0448710A" w14:textId="77777777" w:rsidR="00C75F30" w:rsidRPr="003D420C" w:rsidRDefault="00C75F30" w:rsidP="00C75F30">
      <w:pPr>
        <w:pStyle w:val="Heading3"/>
        <w:rPr>
          <w:lang w:eastAsia="ja-JP"/>
        </w:rPr>
      </w:pPr>
      <w:bookmarkStart w:id="603" w:name="_Toc26286636"/>
      <w:bookmarkStart w:id="604" w:name="_Toc123651258"/>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603"/>
      <w:bookmarkEnd w:id="604"/>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605" w:name="_Toc26286637"/>
      <w:bookmarkStart w:id="606" w:name="_Toc123651259"/>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605"/>
      <w:bookmarkEnd w:id="606"/>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607" w:name="_Toc26286638"/>
      <w:bookmarkStart w:id="608" w:name="_Toc123651260"/>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607"/>
      <w:bookmarkEnd w:id="608"/>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609" w:name="_Toc26286639"/>
      <w:bookmarkStart w:id="610" w:name="_Toc123651261"/>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609"/>
      <w:bookmarkEnd w:id="61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611" w:name="_Toc26286640"/>
      <w:bookmarkStart w:id="612" w:name="_Toc123651262"/>
      <w:r w:rsidRPr="001D1AAF">
        <w:rPr>
          <w:rFonts w:hint="eastAsia"/>
          <w:lang w:eastAsia="ja-JP"/>
        </w:rPr>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611"/>
      <w:bookmarkEnd w:id="612"/>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613" w:name="_Toc26286641"/>
      <w:bookmarkStart w:id="614" w:name="_Toc123651263"/>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613"/>
      <w:bookmarkEnd w:id="614"/>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615" w:name="_Toc26286642"/>
      <w:bookmarkStart w:id="616" w:name="_Toc123651264"/>
      <w:r w:rsidRPr="006010E5">
        <w:t>9.5</w:t>
      </w:r>
      <w:r w:rsidRPr="006010E5">
        <w:tab/>
        <w:t>XML-Schema for Associated Delivery Procedures</w:t>
      </w:r>
      <w:bookmarkEnd w:id="615"/>
      <w:bookmarkEnd w:id="616"/>
    </w:p>
    <w:p w14:paraId="14D98C3F" w14:textId="77777777" w:rsidR="00375E8A" w:rsidRPr="006010E5" w:rsidRDefault="00375E8A" w:rsidP="006010E5">
      <w:pPr>
        <w:pStyle w:val="Heading3"/>
      </w:pPr>
      <w:bookmarkStart w:id="617" w:name="_Toc26286643"/>
      <w:bookmarkStart w:id="618" w:name="_Toc123651265"/>
      <w:r w:rsidRPr="006010E5">
        <w:t>9.5.1</w:t>
      </w:r>
      <w:r w:rsidRPr="006010E5">
        <w:tab/>
        <w:t>Generic Associated Delivery Procedure Description</w:t>
      </w:r>
      <w:bookmarkEnd w:id="617"/>
      <w:bookmarkEnd w:id="618"/>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619" w:name="_Toc26286644"/>
      <w:bookmarkStart w:id="620" w:name="_Toc123651266"/>
      <w:r w:rsidRPr="006010E5">
        <w:t>9.5.</w:t>
      </w:r>
      <w:r w:rsidR="00292DFD" w:rsidRPr="006010E5">
        <w:t>2</w:t>
      </w:r>
      <w:r w:rsidRPr="006010E5">
        <w:tab/>
        <w:t>Example Associated Delivery Procedure Description Instance</w:t>
      </w:r>
      <w:bookmarkEnd w:id="619"/>
      <w:bookmarkEnd w:id="620"/>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621" w:name="_Toc26286645"/>
      <w:bookmarkStart w:id="622" w:name="_Toc123651267"/>
      <w:r w:rsidRPr="006010E5">
        <w:t>9.5.</w:t>
      </w:r>
      <w:r w:rsidR="00292DFD" w:rsidRPr="006010E5">
        <w:t>3</w:t>
      </w:r>
      <w:r w:rsidRPr="006010E5">
        <w:tab/>
        <w:t>XML Syntax for a Reception Report Request</w:t>
      </w:r>
      <w:bookmarkEnd w:id="621"/>
      <w:bookmarkEnd w:id="622"/>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623" w:name="_Toc26286646"/>
      <w:bookmarkStart w:id="624" w:name="_Toc123651268"/>
      <w:r w:rsidRPr="006010E5">
        <w:t>9.5.</w:t>
      </w:r>
      <w:r w:rsidR="00292DFD" w:rsidRPr="006010E5">
        <w:t>3</w:t>
      </w:r>
      <w:r w:rsidRPr="006010E5">
        <w:t>.1</w:t>
      </w:r>
      <w:r w:rsidRPr="006010E5">
        <w:tab/>
        <w:t>Use of Specific Values</w:t>
      </w:r>
      <w:bookmarkEnd w:id="623"/>
      <w:bookmarkEnd w:id="624"/>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625" w:name="_Toc26286647"/>
      <w:bookmarkStart w:id="626" w:name="_Toc123651269"/>
      <w:r w:rsidRPr="006010E5">
        <w:t>9.5.</w:t>
      </w:r>
      <w:r w:rsidR="00292DFD" w:rsidRPr="006010E5">
        <w:t>3</w:t>
      </w:r>
      <w:r w:rsidRPr="006010E5">
        <w:t>.2</w:t>
      </w:r>
      <w:r w:rsidRPr="006010E5">
        <w:tab/>
        <w:t>Example XML for the Reception Report Request</w:t>
      </w:r>
      <w:bookmarkEnd w:id="625"/>
      <w:bookmarkEnd w:id="626"/>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627" w:name="_Toc26286648"/>
      <w:bookmarkStart w:id="628" w:name="_Toc123651270"/>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627"/>
      <w:bookmarkEnd w:id="628"/>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2"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629" w:name="_Toc26286649"/>
      <w:bookmarkStart w:id="630" w:name="_Toc123651271"/>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629"/>
      <w:bookmarkEnd w:id="630"/>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3"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631" w:name="_Toc26286650"/>
      <w:bookmarkStart w:id="632" w:name="_Toc123651272"/>
      <w:r w:rsidRPr="006010E5">
        <w:rPr>
          <w:lang w:eastAsia="ja-JP"/>
        </w:rPr>
        <w:t>10</w:t>
      </w:r>
      <w:r w:rsidRPr="006010E5">
        <w:tab/>
        <w:t>Media codecs and formats</w:t>
      </w:r>
      <w:bookmarkEnd w:id="631"/>
      <w:bookmarkEnd w:id="632"/>
    </w:p>
    <w:p w14:paraId="366279B1" w14:textId="77777777" w:rsidR="00375E8A" w:rsidRPr="006010E5" w:rsidRDefault="00375E8A" w:rsidP="006010E5">
      <w:pPr>
        <w:pStyle w:val="Heading2"/>
      </w:pPr>
      <w:bookmarkStart w:id="633" w:name="_Toc26286651"/>
      <w:bookmarkStart w:id="634" w:name="_Toc123651273"/>
      <w:r w:rsidRPr="006010E5">
        <w:t>10.1</w:t>
      </w:r>
      <w:r w:rsidRPr="006010E5">
        <w:tab/>
        <w:t>General</w:t>
      </w:r>
      <w:bookmarkEnd w:id="633"/>
      <w:bookmarkEnd w:id="634"/>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635" w:name="_Toc26286652"/>
      <w:bookmarkStart w:id="636" w:name="_Toc123651274"/>
      <w:r w:rsidRPr="006010E5">
        <w:t>10.2</w:t>
      </w:r>
      <w:r w:rsidRPr="006010E5">
        <w:tab/>
        <w:t>Speech</w:t>
      </w:r>
      <w:bookmarkEnd w:id="635"/>
      <w:bookmarkEnd w:id="636"/>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637" w:name="_Toc26286653"/>
      <w:bookmarkStart w:id="638" w:name="_Toc123651275"/>
      <w:r w:rsidRPr="006010E5">
        <w:t>10.3</w:t>
      </w:r>
      <w:r w:rsidRPr="006010E5">
        <w:tab/>
        <w:t>Audio</w:t>
      </w:r>
      <w:bookmarkEnd w:id="637"/>
      <w:bookmarkEnd w:id="638"/>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eastAsia="en-US"/>
              </w:rPr>
            </w:pPr>
            <w:r w:rsidRPr="005346E0">
              <w:rPr>
                <w:lang w:eastAsia="en-US"/>
              </w:rPr>
              <w:t>Content type</w:t>
            </w:r>
          </w:p>
          <w:p w14:paraId="50595711" w14:textId="77777777" w:rsidR="00375E8A" w:rsidRPr="005346E0" w:rsidRDefault="00375E8A" w:rsidP="009C5CF7">
            <w:pPr>
              <w:pStyle w:val="TAH"/>
              <w:jc w:val="left"/>
              <w:rPr>
                <w:lang w:eastAsia="en-US"/>
              </w:rPr>
            </w:pPr>
            <w:r w:rsidRPr="005346E0">
              <w:rPr>
                <w:lang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eastAsia="en-US"/>
              </w:rPr>
            </w:pPr>
            <w:r w:rsidRPr="005346E0">
              <w:rPr>
                <w:lang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eastAsia="en-US"/>
              </w:rPr>
            </w:pPr>
            <w:r w:rsidRPr="005346E0">
              <w:rPr>
                <w:lang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eastAsia="en-US"/>
              </w:rPr>
            </w:pPr>
            <w:r w:rsidRPr="005346E0">
              <w:rPr>
                <w:lang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eastAsia="en-US"/>
              </w:rPr>
            </w:pPr>
            <w:r w:rsidRPr="005346E0">
              <w:rPr>
                <w:lang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pPr>
            <w:r w:rsidRPr="005346E0">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pPr>
            <w:r w:rsidRPr="005346E0">
              <w:t>18 kbps stereo</w:t>
            </w:r>
          </w:p>
        </w:tc>
        <w:tc>
          <w:tcPr>
            <w:tcW w:w="1910" w:type="dxa"/>
            <w:shd w:val="clear" w:color="auto" w:fill="FF6600"/>
          </w:tcPr>
          <w:p w14:paraId="477AF7F6" w14:textId="77777777" w:rsidR="00375E8A" w:rsidRPr="005346E0" w:rsidRDefault="00375E8A" w:rsidP="009C5CF7">
            <w:pPr>
              <w:pStyle w:val="TAC"/>
            </w:pPr>
          </w:p>
        </w:tc>
        <w:tc>
          <w:tcPr>
            <w:tcW w:w="1911" w:type="dxa"/>
            <w:shd w:val="clear" w:color="auto" w:fill="FF6600"/>
          </w:tcPr>
          <w:p w14:paraId="53876192" w14:textId="77777777" w:rsidR="00375E8A" w:rsidRPr="005346E0" w:rsidRDefault="00375E8A" w:rsidP="009C5CF7">
            <w:pPr>
              <w:pStyle w:val="TAC"/>
            </w:pPr>
          </w:p>
        </w:tc>
        <w:tc>
          <w:tcPr>
            <w:tcW w:w="2207" w:type="dxa"/>
            <w:shd w:val="clear" w:color="auto" w:fill="00CCFF"/>
          </w:tcPr>
          <w:p w14:paraId="0BB709A4" w14:textId="77777777" w:rsidR="00375E8A" w:rsidRPr="005346E0" w:rsidRDefault="00375E8A" w:rsidP="009C5CF7">
            <w:pPr>
              <w:pStyle w:val="TAC"/>
            </w:pPr>
          </w:p>
        </w:tc>
        <w:tc>
          <w:tcPr>
            <w:tcW w:w="1911" w:type="dxa"/>
            <w:shd w:val="clear" w:color="auto" w:fill="00CCFF"/>
          </w:tcPr>
          <w:p w14:paraId="07F985C3" w14:textId="77777777" w:rsidR="00375E8A" w:rsidRPr="005346E0" w:rsidRDefault="00375E8A" w:rsidP="009C5CF7">
            <w:pPr>
              <w:pStyle w:val="TAC"/>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pPr>
            <w:r w:rsidRPr="005346E0">
              <w:t>24 kbps stereo</w:t>
            </w:r>
          </w:p>
        </w:tc>
        <w:tc>
          <w:tcPr>
            <w:tcW w:w="1910" w:type="dxa"/>
            <w:shd w:val="clear" w:color="auto" w:fill="FF6600"/>
          </w:tcPr>
          <w:p w14:paraId="75F796D7" w14:textId="77777777" w:rsidR="00375E8A" w:rsidRPr="005346E0" w:rsidRDefault="00375E8A" w:rsidP="009C5CF7">
            <w:pPr>
              <w:pStyle w:val="TAC"/>
            </w:pPr>
          </w:p>
        </w:tc>
        <w:tc>
          <w:tcPr>
            <w:tcW w:w="1911" w:type="dxa"/>
            <w:shd w:val="clear" w:color="auto" w:fill="FF6600"/>
          </w:tcPr>
          <w:p w14:paraId="36629D22" w14:textId="77777777" w:rsidR="00375E8A" w:rsidRPr="005346E0" w:rsidRDefault="00375E8A" w:rsidP="009C5CF7">
            <w:pPr>
              <w:pStyle w:val="TAC"/>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pPr>
            <w:r w:rsidRPr="005346E0">
              <w:t>24 kbps mono</w:t>
            </w:r>
          </w:p>
        </w:tc>
        <w:tc>
          <w:tcPr>
            <w:tcW w:w="1910" w:type="dxa"/>
            <w:shd w:val="clear" w:color="auto" w:fill="FF6600"/>
          </w:tcPr>
          <w:p w14:paraId="2FE3AE1E" w14:textId="77777777" w:rsidR="00375E8A" w:rsidRPr="005346E0" w:rsidRDefault="00375E8A" w:rsidP="009C5CF7">
            <w:pPr>
              <w:pStyle w:val="TAC"/>
            </w:pPr>
          </w:p>
        </w:tc>
        <w:tc>
          <w:tcPr>
            <w:tcW w:w="1911" w:type="dxa"/>
            <w:shd w:val="clear" w:color="auto" w:fill="FF6600"/>
          </w:tcPr>
          <w:p w14:paraId="4C9B7FFA" w14:textId="77777777" w:rsidR="00375E8A" w:rsidRPr="005346E0" w:rsidRDefault="00375E8A" w:rsidP="009C5CF7">
            <w:pPr>
              <w:pStyle w:val="TAC"/>
            </w:pPr>
          </w:p>
        </w:tc>
        <w:tc>
          <w:tcPr>
            <w:tcW w:w="2207" w:type="dxa"/>
            <w:shd w:val="clear" w:color="auto" w:fill="FF6600"/>
          </w:tcPr>
          <w:p w14:paraId="048973D0" w14:textId="77777777" w:rsidR="00375E8A" w:rsidRPr="005346E0" w:rsidRDefault="00375E8A" w:rsidP="009C5CF7">
            <w:pPr>
              <w:pStyle w:val="TAC"/>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pPr>
            <w:r w:rsidRPr="005346E0">
              <w:t>32 kbps stereo</w:t>
            </w:r>
          </w:p>
        </w:tc>
        <w:tc>
          <w:tcPr>
            <w:tcW w:w="1910" w:type="dxa"/>
            <w:shd w:val="clear" w:color="auto" w:fill="FF6600"/>
          </w:tcPr>
          <w:p w14:paraId="50F66968" w14:textId="77777777" w:rsidR="00375E8A" w:rsidRPr="005346E0" w:rsidRDefault="00375E8A" w:rsidP="009C5CF7">
            <w:pPr>
              <w:pStyle w:val="TAC"/>
            </w:pPr>
          </w:p>
        </w:tc>
        <w:tc>
          <w:tcPr>
            <w:tcW w:w="1911" w:type="dxa"/>
            <w:shd w:val="clear" w:color="auto" w:fill="FF6600"/>
          </w:tcPr>
          <w:p w14:paraId="1836AA47" w14:textId="77777777" w:rsidR="00375E8A" w:rsidRPr="005346E0" w:rsidRDefault="00375E8A" w:rsidP="009C5CF7">
            <w:pPr>
              <w:pStyle w:val="TAC"/>
            </w:pPr>
          </w:p>
        </w:tc>
        <w:tc>
          <w:tcPr>
            <w:tcW w:w="2207" w:type="dxa"/>
            <w:shd w:val="clear" w:color="auto" w:fill="FF6600"/>
          </w:tcPr>
          <w:p w14:paraId="042F2410" w14:textId="77777777" w:rsidR="00375E8A" w:rsidRPr="005346E0" w:rsidRDefault="00375E8A" w:rsidP="009C5CF7">
            <w:pPr>
              <w:pStyle w:val="TAC"/>
            </w:pPr>
          </w:p>
        </w:tc>
        <w:tc>
          <w:tcPr>
            <w:tcW w:w="1911" w:type="dxa"/>
            <w:shd w:val="clear" w:color="auto" w:fill="FF6600"/>
          </w:tcPr>
          <w:p w14:paraId="1F872B1E" w14:textId="77777777" w:rsidR="00375E8A" w:rsidRPr="005346E0" w:rsidRDefault="00375E8A" w:rsidP="009C5CF7">
            <w:pPr>
              <w:pStyle w:val="TAC"/>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pPr>
            <w:r w:rsidRPr="005346E0">
              <w:t>48 kbps stereo</w:t>
            </w:r>
          </w:p>
        </w:tc>
        <w:tc>
          <w:tcPr>
            <w:tcW w:w="1910" w:type="dxa"/>
            <w:shd w:val="clear" w:color="auto" w:fill="FF6600"/>
          </w:tcPr>
          <w:p w14:paraId="7B8BD829" w14:textId="77777777" w:rsidR="00375E8A" w:rsidRPr="005346E0" w:rsidRDefault="00375E8A" w:rsidP="009C5CF7">
            <w:pPr>
              <w:pStyle w:val="TAC"/>
            </w:pPr>
          </w:p>
        </w:tc>
        <w:tc>
          <w:tcPr>
            <w:tcW w:w="1911" w:type="dxa"/>
            <w:shd w:val="clear" w:color="auto" w:fill="FF6600"/>
          </w:tcPr>
          <w:p w14:paraId="3EF0A869" w14:textId="77777777" w:rsidR="00375E8A" w:rsidRPr="005346E0" w:rsidRDefault="00375E8A" w:rsidP="009C5CF7">
            <w:pPr>
              <w:pStyle w:val="TAC"/>
            </w:pPr>
          </w:p>
        </w:tc>
        <w:tc>
          <w:tcPr>
            <w:tcW w:w="2207" w:type="dxa"/>
            <w:shd w:val="clear" w:color="auto" w:fill="FF6600"/>
          </w:tcPr>
          <w:p w14:paraId="3179A660" w14:textId="77777777" w:rsidR="00375E8A" w:rsidRPr="005346E0" w:rsidRDefault="00375E8A" w:rsidP="009C5CF7">
            <w:pPr>
              <w:pStyle w:val="TAC"/>
            </w:pPr>
          </w:p>
        </w:tc>
        <w:tc>
          <w:tcPr>
            <w:tcW w:w="1911" w:type="dxa"/>
            <w:shd w:val="clear" w:color="auto" w:fill="FF6600"/>
          </w:tcPr>
          <w:p w14:paraId="22F08FBC" w14:textId="77777777" w:rsidR="00375E8A" w:rsidRPr="005346E0" w:rsidRDefault="00375E8A" w:rsidP="009C5CF7">
            <w:pPr>
              <w:pStyle w:val="TAC"/>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639" w:name="_Toc26286654"/>
      <w:bookmarkStart w:id="640" w:name="_Toc123651276"/>
      <w:r w:rsidRPr="006010E5">
        <w:t>10.4</w:t>
      </w:r>
      <w:r w:rsidRPr="006010E5">
        <w:tab/>
        <w:t>Synthetic audio</w:t>
      </w:r>
      <w:bookmarkEnd w:id="639"/>
      <w:bookmarkEnd w:id="640"/>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641" w:name="_Toc26286655"/>
      <w:bookmarkStart w:id="642" w:name="_Toc123651277"/>
      <w:r w:rsidRPr="006010E5">
        <w:t>10.5</w:t>
      </w:r>
      <w:r w:rsidRPr="006010E5">
        <w:tab/>
        <w:t>Video</w:t>
      </w:r>
      <w:bookmarkEnd w:id="641"/>
      <w:bookmarkEnd w:id="642"/>
    </w:p>
    <w:p w14:paraId="0CE66C75" w14:textId="77777777" w:rsidR="00BD4CDA" w:rsidRDefault="00BD4CDA" w:rsidP="00BD4CDA">
      <w:pPr>
        <w:pStyle w:val="Heading3"/>
      </w:pPr>
      <w:bookmarkStart w:id="643" w:name="_Toc26286656"/>
      <w:bookmarkStart w:id="644" w:name="_Toc123651278"/>
      <w:r>
        <w:t>10.5.1</w:t>
      </w:r>
      <w:r>
        <w:tab/>
        <w:t>General video decoder requirements</w:t>
      </w:r>
      <w:bookmarkEnd w:id="643"/>
      <w:bookmarkEnd w:id="644"/>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645" w:name="_Toc26286657"/>
      <w:bookmarkStart w:id="646" w:name="_Toc123651279"/>
      <w:r>
        <w:t>10.5.2</w:t>
      </w:r>
      <w:r>
        <w:tab/>
        <w:t>Stereoscopic 3D Video</w:t>
      </w:r>
      <w:bookmarkEnd w:id="645"/>
      <w:bookmarkEnd w:id="646"/>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647" w:name="_Toc26286658"/>
      <w:bookmarkStart w:id="648" w:name="_Toc123651280"/>
      <w:r>
        <w:t>10.5.3</w:t>
      </w:r>
      <w:r>
        <w:tab/>
        <w:t>Decoder parameter sets</w:t>
      </w:r>
      <w:bookmarkEnd w:id="647"/>
      <w:bookmarkEnd w:id="648"/>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649" w:name="_Toc26286659"/>
      <w:bookmarkStart w:id="650" w:name="_Toc123651281"/>
      <w:r>
        <w:t>10.5.4</w:t>
      </w:r>
      <w:r>
        <w:tab/>
        <w:t>Decoder timing</w:t>
      </w:r>
      <w:bookmarkEnd w:id="649"/>
      <w:bookmarkEnd w:id="650"/>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651" w:name="_Toc26286660"/>
      <w:bookmarkStart w:id="652" w:name="_Toc123651282"/>
      <w:r>
        <w:t>10.5.5</w:t>
      </w:r>
      <w:r>
        <w:tab/>
        <w:t>Television services</w:t>
      </w:r>
      <w:bookmarkEnd w:id="651"/>
      <w:bookmarkEnd w:id="652"/>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653" w:name="_Toc26286661"/>
      <w:bookmarkStart w:id="654" w:name="_Toc123651283"/>
      <w:r w:rsidRPr="006010E5">
        <w:t>10.6</w:t>
      </w:r>
      <w:r w:rsidRPr="006010E5">
        <w:tab/>
        <w:t>Still images</w:t>
      </w:r>
      <w:bookmarkEnd w:id="653"/>
      <w:bookmarkEnd w:id="654"/>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655" w:name="_Toc26286662"/>
      <w:bookmarkStart w:id="656" w:name="_Toc123651284"/>
      <w:r w:rsidRPr="006010E5">
        <w:t>10.7</w:t>
      </w:r>
      <w:r w:rsidRPr="006010E5">
        <w:tab/>
        <w:t>Bitmap graphics</w:t>
      </w:r>
      <w:bookmarkEnd w:id="655"/>
      <w:bookmarkEnd w:id="656"/>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t>-</w:t>
      </w:r>
      <w:r>
        <w:tab/>
      </w:r>
      <w:r w:rsidR="00375E8A" w:rsidRPr="006010E5">
        <w:t>PNG, [65].</w:t>
      </w:r>
    </w:p>
    <w:p w14:paraId="5F88AE92" w14:textId="77777777" w:rsidR="00375E8A" w:rsidRPr="006010E5" w:rsidRDefault="00375E8A" w:rsidP="006010E5">
      <w:pPr>
        <w:pStyle w:val="Heading2"/>
      </w:pPr>
      <w:bookmarkStart w:id="657" w:name="_Toc26286663"/>
      <w:bookmarkStart w:id="658" w:name="_Toc123651285"/>
      <w:r w:rsidRPr="006010E5">
        <w:t>10.8</w:t>
      </w:r>
      <w:r w:rsidRPr="006010E5">
        <w:tab/>
        <w:t>Vector graphics</w:t>
      </w:r>
      <w:bookmarkEnd w:id="657"/>
      <w:bookmarkEnd w:id="658"/>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659" w:name="_Toc26286664"/>
      <w:bookmarkStart w:id="660" w:name="_Toc123651286"/>
      <w:r w:rsidRPr="006010E5">
        <w:rPr>
          <w:lang w:eastAsia="ja-JP"/>
        </w:rPr>
        <w:t>10</w:t>
      </w:r>
      <w:r w:rsidRPr="006010E5">
        <w:t>.9</w:t>
      </w:r>
      <w:r w:rsidRPr="006010E5">
        <w:tab/>
        <w:t>Text</w:t>
      </w:r>
      <w:bookmarkEnd w:id="659"/>
      <w:bookmarkEnd w:id="660"/>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661" w:name="_Toc26286665"/>
      <w:bookmarkStart w:id="662" w:name="_Toc123651287"/>
      <w:r w:rsidRPr="006010E5">
        <w:t>10.10</w:t>
      </w:r>
      <w:r w:rsidRPr="006010E5">
        <w:tab/>
        <w:t>Timed text</w:t>
      </w:r>
      <w:bookmarkEnd w:id="661"/>
      <w:bookmarkEnd w:id="662"/>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663" w:name="_Toc26286666"/>
      <w:bookmarkStart w:id="664" w:name="_Toc123651288"/>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663"/>
      <w:bookmarkEnd w:id="664"/>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665" w:name="_Toc26286667"/>
      <w:bookmarkStart w:id="666" w:name="_Toc123651289"/>
      <w:r>
        <w:t>10.12</w:t>
      </w:r>
      <w:r w:rsidRPr="006010E5">
        <w:tab/>
      </w:r>
      <w:r>
        <w:t>Scene Description</w:t>
      </w:r>
      <w:bookmarkEnd w:id="665"/>
      <w:bookmarkEnd w:id="666"/>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667" w:name="_Toc26286668"/>
      <w:bookmarkStart w:id="668" w:name="_Toc123651290"/>
      <w:r w:rsidRPr="006010E5">
        <w:t>10.</w:t>
      </w:r>
      <w:r>
        <w:t>13</w:t>
      </w:r>
      <w:r w:rsidRPr="006010E5">
        <w:tab/>
        <w:t xml:space="preserve">Timed </w:t>
      </w:r>
      <w:r>
        <w:t>graphics</w:t>
      </w:r>
      <w:bookmarkEnd w:id="667"/>
      <w:bookmarkEnd w:id="668"/>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669" w:name="_Toc26286669"/>
      <w:bookmarkStart w:id="670" w:name="_Toc123651291"/>
      <w:r>
        <w:t>10.14</w:t>
      </w:r>
      <w:r>
        <w:tab/>
        <w:t>360 video and 3D audio for VR (Virtual Reality)</w:t>
      </w:r>
      <w:bookmarkEnd w:id="669"/>
      <w:bookmarkEnd w:id="670"/>
    </w:p>
    <w:p w14:paraId="6BE0E850" w14:textId="77777777" w:rsidR="00373C9B" w:rsidRDefault="00373C9B" w:rsidP="00373C9B">
      <w:pPr>
        <w:pStyle w:val="Heading3"/>
      </w:pPr>
      <w:bookmarkStart w:id="671" w:name="_Toc26286670"/>
      <w:bookmarkStart w:id="672" w:name="_Toc123651292"/>
      <w:r>
        <w:t>10.14.1</w:t>
      </w:r>
      <w:r>
        <w:tab/>
        <w:t>Video</w:t>
      </w:r>
      <w:bookmarkEnd w:id="671"/>
      <w:bookmarkEnd w:id="672"/>
    </w:p>
    <w:p w14:paraId="2E3D4857" w14:textId="77777777" w:rsidR="00373C9B" w:rsidRPr="00513BCD" w:rsidRDefault="00373C9B" w:rsidP="00373C9B">
      <w:pPr>
        <w:pStyle w:val="Heading4"/>
      </w:pPr>
      <w:bookmarkStart w:id="673" w:name="_Toc26286671"/>
      <w:bookmarkStart w:id="674" w:name="_Toc123651293"/>
      <w:r>
        <w:t>10.14.1.1</w:t>
      </w:r>
      <w:r>
        <w:tab/>
        <w:t>Operation Points</w:t>
      </w:r>
      <w:bookmarkEnd w:id="673"/>
      <w:bookmarkEnd w:id="674"/>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675" w:name="_Toc26286672"/>
      <w:bookmarkStart w:id="676" w:name="_Toc123651294"/>
      <w:r>
        <w:t>10.14.1.2</w:t>
      </w:r>
      <w:r>
        <w:tab/>
        <w:t>DASH-over-MBMS</w:t>
      </w:r>
      <w:bookmarkEnd w:id="675"/>
      <w:bookmarkEnd w:id="676"/>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677" w:name="_Toc26286673"/>
      <w:bookmarkStart w:id="678" w:name="_Toc123651295"/>
      <w:r>
        <w:t>10.14.2</w:t>
      </w:r>
      <w:r>
        <w:tab/>
        <w:t>Audio</w:t>
      </w:r>
      <w:bookmarkEnd w:id="677"/>
      <w:bookmarkEnd w:id="678"/>
    </w:p>
    <w:p w14:paraId="47AEF7CC" w14:textId="77777777" w:rsidR="00373C9B" w:rsidRDefault="00373C9B" w:rsidP="00373C9B">
      <w:pPr>
        <w:pStyle w:val="Heading4"/>
      </w:pPr>
      <w:bookmarkStart w:id="679" w:name="_Toc26286674"/>
      <w:bookmarkStart w:id="680" w:name="_Toc123651296"/>
      <w:r>
        <w:t>10.14.2.1</w:t>
      </w:r>
      <w:r>
        <w:tab/>
        <w:t>Operation Points</w:t>
      </w:r>
      <w:bookmarkEnd w:id="679"/>
      <w:bookmarkEnd w:id="680"/>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681" w:name="_Toc26286675"/>
      <w:bookmarkStart w:id="682" w:name="_Toc123651297"/>
      <w:r>
        <w:t>10.14.2.2</w:t>
      </w:r>
      <w:r>
        <w:tab/>
        <w:t>DASH-over-MBMS</w:t>
      </w:r>
      <w:bookmarkEnd w:id="681"/>
      <w:bookmarkEnd w:id="682"/>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683" w:name="_Toc26286676"/>
      <w:bookmarkStart w:id="684" w:name="_Toc123651298"/>
      <w:r>
        <w:rPr>
          <w:lang w:eastAsia="ja-JP"/>
        </w:rPr>
        <w:t>11</w:t>
      </w:r>
      <w:r>
        <w:tab/>
        <w:t>MBMS Metadata</w:t>
      </w:r>
      <w:bookmarkEnd w:id="683"/>
      <w:bookmarkEnd w:id="684"/>
    </w:p>
    <w:p w14:paraId="232EFD92" w14:textId="77777777" w:rsidR="00F6511E" w:rsidRDefault="00F6511E" w:rsidP="00F6511E">
      <w:pPr>
        <w:pStyle w:val="Heading2"/>
        <w:rPr>
          <w:lang w:val="en-US"/>
        </w:rPr>
      </w:pPr>
      <w:bookmarkStart w:id="685" w:name="_Toc26286677"/>
      <w:bookmarkStart w:id="686" w:name="_Toc123651299"/>
      <w:r>
        <w:rPr>
          <w:lang w:val="en-US"/>
        </w:rPr>
        <w:t>11.1</w:t>
      </w:r>
      <w:r>
        <w:rPr>
          <w:lang w:val="en-US"/>
        </w:rPr>
        <w:tab/>
        <w:t>The MBMS Metadata Envelope</w:t>
      </w:r>
      <w:bookmarkEnd w:id="685"/>
      <w:bookmarkEnd w:id="686"/>
    </w:p>
    <w:p w14:paraId="5CC297BE" w14:textId="77777777" w:rsidR="00F6511E" w:rsidRPr="00410D23" w:rsidRDefault="00F6511E" w:rsidP="00F6511E">
      <w:pPr>
        <w:pStyle w:val="Heading3"/>
        <w:rPr>
          <w:highlight w:val="lightGray"/>
          <w:lang w:val="en-US"/>
        </w:rPr>
      </w:pPr>
      <w:bookmarkStart w:id="687" w:name="_Toc26286678"/>
      <w:bookmarkStart w:id="688" w:name="_Toc123651300"/>
      <w:r>
        <w:rPr>
          <w:lang w:val="en-US"/>
        </w:rPr>
        <w:t>11.1.1</w:t>
      </w:r>
      <w:r>
        <w:rPr>
          <w:lang w:val="en-US"/>
        </w:rPr>
        <w:tab/>
        <w:t>Supported Metadata Syntaxes</w:t>
      </w:r>
      <w:bookmarkEnd w:id="687"/>
      <w:bookmarkEnd w:id="688"/>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689" w:name="_Toc26286679"/>
      <w:bookmarkStart w:id="690" w:name="_Toc123651301"/>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689"/>
      <w:bookmarkEnd w:id="690"/>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691" w:name="_Toc26286680"/>
      <w:bookmarkStart w:id="692" w:name="_Toc123651302"/>
      <w:r>
        <w:rPr>
          <w:lang w:val="en-US"/>
        </w:rPr>
        <w:t>11.1.3</w:t>
      </w:r>
      <w:r>
        <w:rPr>
          <w:lang w:val="en-US"/>
        </w:rPr>
        <w:tab/>
        <w:t>Metadata Envelope Definition</w:t>
      </w:r>
      <w:bookmarkEnd w:id="691"/>
      <w:bookmarkEnd w:id="692"/>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693" w:name="_Toc26286681"/>
      <w:bookmarkStart w:id="694" w:name="_Toc123651303"/>
      <w:r>
        <w:rPr>
          <w:lang w:val="en-US"/>
        </w:rPr>
        <w:t>11.1.4</w:t>
      </w:r>
      <w:r>
        <w:rPr>
          <w:lang w:val="en-US"/>
        </w:rPr>
        <w:tab/>
        <w:t>Delivery of the Metadata Envelope</w:t>
      </w:r>
      <w:bookmarkEnd w:id="693"/>
      <w:bookmarkEnd w:id="694"/>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695" w:name="_Toc26286682"/>
      <w:bookmarkStart w:id="696" w:name="_Toc123651304"/>
      <w:r w:rsidRPr="0028550A">
        <w:rPr>
          <w:lang w:val="fr-FR"/>
        </w:rPr>
        <w:t>11.2</w:t>
      </w:r>
      <w:r w:rsidRPr="0028550A">
        <w:rPr>
          <w:lang w:val="fr-FR"/>
        </w:rPr>
        <w:tab/>
        <w:t>MBMS User Service Description Metadata Fragment</w:t>
      </w:r>
      <w:bookmarkEnd w:id="695"/>
      <w:bookmarkEnd w:id="696"/>
    </w:p>
    <w:p w14:paraId="098F8610" w14:textId="77777777" w:rsidR="00F6511E" w:rsidRDefault="00F6511E" w:rsidP="00F6511E">
      <w:pPr>
        <w:pStyle w:val="Heading3"/>
        <w:rPr>
          <w:lang w:val="en-US"/>
        </w:rPr>
      </w:pPr>
      <w:bookmarkStart w:id="697" w:name="_Toc26286683"/>
      <w:bookmarkStart w:id="698" w:name="_Toc123651305"/>
      <w:r>
        <w:rPr>
          <w:lang w:val="en-US"/>
        </w:rPr>
        <w:t>11.2.1</w:t>
      </w:r>
      <w:r>
        <w:rPr>
          <w:lang w:val="en-US"/>
        </w:rPr>
        <w:tab/>
        <w:t>Definition of the MBMS User Service Bundle Description</w:t>
      </w:r>
      <w:bookmarkEnd w:id="697"/>
      <w:bookmarkEnd w:id="698"/>
    </w:p>
    <w:p w14:paraId="6216BB99" w14:textId="77777777" w:rsidR="00916A85" w:rsidRPr="00916A85" w:rsidRDefault="00916A85" w:rsidP="00916A85">
      <w:pPr>
        <w:pStyle w:val="Heading4"/>
        <w:rPr>
          <w:lang w:val="en-US"/>
        </w:rPr>
      </w:pPr>
      <w:bookmarkStart w:id="699" w:name="_Toc26286684"/>
      <w:bookmarkStart w:id="700" w:name="_Toc123651306"/>
      <w:r>
        <w:rPr>
          <w:lang w:val="en-US"/>
        </w:rPr>
        <w:t>11.2.1.1</w:t>
      </w:r>
      <w:r w:rsidR="00161265">
        <w:rPr>
          <w:lang w:val="en-US"/>
        </w:rPr>
        <w:tab/>
      </w:r>
      <w:r>
        <w:rPr>
          <w:lang w:val="en-US"/>
        </w:rPr>
        <w:t>Initial Definition</w:t>
      </w:r>
      <w:bookmarkEnd w:id="699"/>
      <w:bookmarkEnd w:id="700"/>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701" w:name="_Toc26286685"/>
      <w:bookmarkStart w:id="702" w:name="_Toc123651307"/>
      <w:r>
        <w:rPr>
          <w:lang w:val="en-US"/>
        </w:rPr>
        <w:t>11.2.1.2</w:t>
      </w:r>
      <w:r>
        <w:rPr>
          <w:lang w:val="en-US"/>
        </w:rPr>
        <w:tab/>
      </w:r>
      <w:r w:rsidRPr="00C12642">
        <w:rPr>
          <w:lang w:val="en-US"/>
        </w:rPr>
        <w:t>Extensions to the User Service Bundle Description</w:t>
      </w:r>
      <w:bookmarkEnd w:id="701"/>
      <w:bookmarkEnd w:id="702"/>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23655ECA"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22036B16"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0000FF"/>
          <w:sz w:val="16"/>
          <w:szCs w:val="16"/>
          <w:highlight w:val="white"/>
          <w:lang w:val="en-US" w:eastAsia="fr-FR"/>
        </w:rPr>
        <w:t xml:space="preserve"> </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703" w:name="_Toc26286686"/>
      <w:bookmarkStart w:id="704" w:name="_Toc123651308"/>
      <w:r w:rsidRPr="0028550A">
        <w:t>11.2.2</w:t>
      </w:r>
      <w:r w:rsidRPr="0028550A">
        <w:tab/>
        <w:t>Example MBMS User Service Description Instances</w:t>
      </w:r>
      <w:bookmarkEnd w:id="703"/>
      <w:bookmarkEnd w:id="704"/>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14:paraId="72D099ED" w14:textId="77777777" w:rsidR="00F6511E" w:rsidRDefault="00F6511E" w:rsidP="00F6511E">
      <w:pPr>
        <w:pStyle w:val="PL"/>
        <w:rPr>
          <w:lang w:val="en-US"/>
        </w:rPr>
      </w:pPr>
      <w:r>
        <w:rPr>
          <w:lang w:val="en-US"/>
        </w:rPr>
        <w:t>&lt;/bundleDescription&gt;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14:paraId="67466A5B" w14:textId="77777777" w:rsidR="00EA4223" w:rsidRPr="002805F5" w:rsidRDefault="003F1555" w:rsidP="00EA4223">
      <w:pPr>
        <w:pStyle w:val="PL"/>
      </w:pPr>
      <w:r w:rsidRPr="002805F5">
        <w:t>&lt;/bundleDescription&gt;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2805F5" w:rsidRDefault="008F6B6E" w:rsidP="008F6B6E">
      <w:pPr>
        <w:pStyle w:val="PL"/>
      </w:pPr>
      <w:r>
        <w:rPr>
          <w:lang w:val="en-US"/>
        </w:rPr>
        <w:tab/>
      </w:r>
      <w:r w:rsidRPr="002805F5">
        <w:t>&lt;sv:schemaVersion&gt;</w:t>
      </w:r>
      <w:r w:rsidR="005209F1" w:rsidRPr="002805F5">
        <w:t>2</w:t>
      </w:r>
      <w:r w:rsidRPr="002805F5">
        <w:t>&lt;/sv:schemaVersion&gt;</w:t>
      </w:r>
    </w:p>
    <w:p w14:paraId="72EA300D" w14:textId="77777777" w:rsidR="00EA4223" w:rsidRPr="002805F5" w:rsidRDefault="00EA4223" w:rsidP="00EA4223">
      <w:pPr>
        <w:pStyle w:val="PL"/>
      </w:pPr>
      <w:r w:rsidRPr="002805F5">
        <w:t>&lt;/bundleDescription&gt;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4"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14:paraId="220E8612" w14:textId="77777777" w:rsidR="00426F85" w:rsidRDefault="00426F85" w:rsidP="00426F85">
      <w:pPr>
        <w:pStyle w:val="PL"/>
        <w:rPr>
          <w:lang w:val="en-US"/>
        </w:rPr>
      </w:pPr>
      <w:r>
        <w:rPr>
          <w:lang w:val="en-US"/>
        </w:rPr>
        <w:t>&lt;/bundleDescription&gt;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705" w:name="_Toc26286687"/>
      <w:bookmarkStart w:id="706" w:name="_Toc123651309"/>
      <w:r w:rsidRPr="00E65E02">
        <w:rPr>
          <w:color w:val="000000"/>
        </w:rPr>
        <w:t>11.2A</w:t>
      </w:r>
      <w:r w:rsidRPr="00E65E02">
        <w:rPr>
          <w:color w:val="000000"/>
        </w:rPr>
        <w:tab/>
        <w:t>Schedule Description Metadata Fragment</w:t>
      </w:r>
      <w:bookmarkEnd w:id="705"/>
      <w:bookmarkEnd w:id="706"/>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707" w:name="_Toc26286688"/>
      <w:bookmarkStart w:id="708" w:name="_Toc123651310"/>
      <w:r w:rsidRPr="00FB1260">
        <w:rPr>
          <w:noProof/>
          <w:color w:val="000000"/>
        </w:rPr>
        <w:t>11.2A.1</w:t>
      </w:r>
      <w:r w:rsidRPr="00FB1260">
        <w:rPr>
          <w:noProof/>
          <w:color w:val="000000"/>
        </w:rPr>
        <w:tab/>
        <w:t>Procedures for Schedule Description Metadata Fragment</w:t>
      </w:r>
      <w:bookmarkEnd w:id="707"/>
      <w:bookmarkEnd w:id="708"/>
    </w:p>
    <w:p w14:paraId="1081EC1E" w14:textId="77777777" w:rsidR="00307B87" w:rsidRPr="00307B87" w:rsidRDefault="00307B87" w:rsidP="00307B87">
      <w:pPr>
        <w:pStyle w:val="Heading4"/>
        <w:rPr>
          <w:rFonts w:eastAsia="MS Mincho"/>
        </w:rPr>
      </w:pPr>
      <w:bookmarkStart w:id="709" w:name="_Toc26286689"/>
      <w:bookmarkStart w:id="710" w:name="_Toc123651311"/>
      <w:r w:rsidRPr="002F5848">
        <w:rPr>
          <w:rFonts w:eastAsia="MS Mincho"/>
        </w:rPr>
        <w:t>11.2A.1.1</w:t>
      </w:r>
      <w:r w:rsidRPr="002F5848">
        <w:rPr>
          <w:rFonts w:eastAsia="MS Mincho"/>
        </w:rPr>
        <w:tab/>
        <w:t>Initial Definition</w:t>
      </w:r>
      <w:bookmarkEnd w:id="709"/>
      <w:bookmarkEnd w:id="710"/>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711" w:name="_Toc26286690"/>
      <w:bookmarkStart w:id="712" w:name="_Toc123651312"/>
      <w:r w:rsidRPr="00E320E9">
        <w:t>11.2A.1.2</w:t>
      </w:r>
      <w:r w:rsidRPr="00E320E9">
        <w:tab/>
        <w:t>Extension to the Schedule Description Fragment</w:t>
      </w:r>
      <w:bookmarkEnd w:id="711"/>
      <w:bookmarkEnd w:id="712"/>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713" w:name="_Toc26286691"/>
      <w:bookmarkStart w:id="714" w:name="_Toc123651313"/>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713"/>
      <w:bookmarkEnd w:id="714"/>
    </w:p>
    <w:p w14:paraId="30999D80" w14:textId="77777777" w:rsidR="002452ED" w:rsidRPr="002452ED" w:rsidRDefault="002452ED" w:rsidP="002452ED">
      <w:pPr>
        <w:pStyle w:val="Heading4"/>
        <w:rPr>
          <w:noProof/>
          <w:color w:val="000000"/>
          <w:sz w:val="28"/>
        </w:rPr>
      </w:pPr>
      <w:bookmarkStart w:id="715" w:name="_Toc26286692"/>
      <w:bookmarkStart w:id="716" w:name="_Toc123651314"/>
      <w:r w:rsidRPr="002F5848">
        <w:rPr>
          <w:rFonts w:eastAsia="MS Mincho"/>
        </w:rPr>
        <w:t>11.2A.2.1</w:t>
      </w:r>
      <w:r w:rsidRPr="002F5848">
        <w:rPr>
          <w:rFonts w:eastAsia="MS Mincho"/>
        </w:rPr>
        <w:tab/>
        <w:t>Main XML Schema</w:t>
      </w:r>
      <w:bookmarkEnd w:id="715"/>
      <w:bookmarkEnd w:id="716"/>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717" w:name="_Toc26286693"/>
      <w:bookmarkStart w:id="718" w:name="_Toc123651315"/>
      <w:r w:rsidRPr="00814401">
        <w:rPr>
          <w:rFonts w:eastAsia="MS Mincho"/>
        </w:rPr>
        <w:t>11.2A.2.2</w:t>
      </w:r>
      <w:r w:rsidRPr="00814401">
        <w:rPr>
          <w:rFonts w:eastAsia="MS Mincho"/>
        </w:rPr>
        <w:tab/>
        <w:t>Release 11 Extension to Schedule Description Schema</w:t>
      </w:r>
      <w:bookmarkEnd w:id="717"/>
      <w:bookmarkEnd w:id="718"/>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719" w:name="_Toc26286694"/>
      <w:bookmarkStart w:id="720" w:name="_Toc123651316"/>
      <w:r w:rsidRPr="00E320E9">
        <w:rPr>
          <w:rFonts w:eastAsia="MS Mincho"/>
        </w:rPr>
        <w:t>11.2A.2.3</w:t>
      </w:r>
      <w:r w:rsidRPr="00E320E9">
        <w:rPr>
          <w:rFonts w:eastAsia="MS Mincho"/>
        </w:rPr>
        <w:tab/>
        <w:t>Release 12 Extension to Schedule Description schema</w:t>
      </w:r>
      <w:bookmarkEnd w:id="719"/>
      <w:bookmarkEnd w:id="720"/>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721" w:name="_Toc26286695"/>
      <w:bookmarkStart w:id="722" w:name="_Toc123651317"/>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721"/>
      <w:bookmarkEnd w:id="722"/>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E65E02" w:rsidRDefault="00287DED" w:rsidP="00287DED">
      <w:pPr>
        <w:pStyle w:val="PL"/>
      </w:pPr>
      <w:r w:rsidRPr="00E65E02">
        <w:t xml:space="preserve">    scheduleUpdate="2012-02-01T00:00:00Z" </w:t>
      </w:r>
    </w:p>
    <w:p w14:paraId="55DB1C8F" w14:textId="77777777" w:rsidR="00287DED" w:rsidRPr="00E65E02" w:rsidRDefault="00287DED" w:rsidP="00287DED">
      <w:pPr>
        <w:pStyle w:val="PL"/>
      </w:pPr>
      <w:r w:rsidRPr="00E65E02">
        <w:t xml:space="preserve">    xmlns:xsi="http://www.w3.org/2001/XMLSchema-instance" </w:t>
      </w:r>
    </w:p>
    <w:p w14:paraId="51E38E63" w14:textId="77777777" w:rsidR="00287DED" w:rsidRPr="00E65E02" w:rsidRDefault="00287DED" w:rsidP="00287DED">
      <w:pPr>
        <w:pStyle w:val="PL"/>
      </w:pPr>
      <w:r w:rsidRPr="00E65E02">
        <w:t xml:space="preserve">    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723" w:name="_Toc26286696"/>
      <w:bookmarkStart w:id="724" w:name="_Toc123651318"/>
      <w:r w:rsidRPr="00E65E02">
        <w:rPr>
          <w:color w:val="000000"/>
        </w:rPr>
        <w:t>11.2B</w:t>
      </w:r>
      <w:r w:rsidRPr="00E65E02">
        <w:rPr>
          <w:color w:val="000000"/>
        </w:rPr>
        <w:tab/>
        <w:t>Filter Description Metadata Fragment</w:t>
      </w:r>
      <w:bookmarkEnd w:id="723"/>
      <w:bookmarkEnd w:id="724"/>
    </w:p>
    <w:p w14:paraId="40DDD423" w14:textId="77777777" w:rsidR="0058113C" w:rsidRPr="00E65E02" w:rsidRDefault="0058113C" w:rsidP="0058113C">
      <w:pPr>
        <w:pStyle w:val="Heading3"/>
        <w:rPr>
          <w:color w:val="000000"/>
        </w:rPr>
      </w:pPr>
      <w:bookmarkStart w:id="725" w:name="_Toc26286697"/>
      <w:bookmarkStart w:id="726" w:name="_Toc123651319"/>
      <w:r w:rsidRPr="00E65E02">
        <w:rPr>
          <w:color w:val="000000"/>
        </w:rPr>
        <w:t>11.2B.1</w:t>
      </w:r>
      <w:r w:rsidRPr="00E65E02">
        <w:rPr>
          <w:color w:val="000000"/>
        </w:rPr>
        <w:tab/>
        <w:t>Introduction</w:t>
      </w:r>
      <w:bookmarkEnd w:id="725"/>
      <w:bookmarkEnd w:id="726"/>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727" w:name="_Toc26286698"/>
      <w:bookmarkStart w:id="728" w:name="_Toc123651320"/>
      <w:r w:rsidRPr="00983EDB">
        <w:rPr>
          <w:color w:val="000000"/>
        </w:rPr>
        <w:t>11.2B.2</w:t>
      </w:r>
      <w:r w:rsidRPr="00983EDB">
        <w:rPr>
          <w:color w:val="000000"/>
        </w:rPr>
        <w:tab/>
        <w:t>Procedures for Filter Description Metadata Fragment</w:t>
      </w:r>
      <w:bookmarkEnd w:id="727"/>
      <w:bookmarkEnd w:id="728"/>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729" w:name="_Toc26286699"/>
      <w:bookmarkStart w:id="730" w:name="_Toc123651321"/>
      <w:r w:rsidRPr="00983EDB">
        <w:rPr>
          <w:color w:val="000000"/>
        </w:rPr>
        <w:t>11.2B.3</w:t>
      </w:r>
      <w:r w:rsidRPr="00983EDB">
        <w:rPr>
          <w:color w:val="000000"/>
        </w:rPr>
        <w:tab/>
        <w:t>Usage of Location Filter</w:t>
      </w:r>
      <w:bookmarkEnd w:id="729"/>
      <w:bookmarkEnd w:id="730"/>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731" w:name="_Toc26286700"/>
      <w:bookmarkStart w:id="732" w:name="_Toc123651322"/>
      <w:r>
        <w:rPr>
          <w:color w:val="000000"/>
        </w:rPr>
        <w:t>11.2B.3A</w:t>
      </w:r>
      <w:r>
        <w:rPr>
          <w:color w:val="000000"/>
        </w:rPr>
        <w:tab/>
        <w:t>Usage of Group Filter</w:t>
      </w:r>
      <w:bookmarkEnd w:id="731"/>
      <w:bookmarkEnd w:id="732"/>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733" w:name="_Toc26286701"/>
      <w:bookmarkStart w:id="734" w:name="_Toc123651323"/>
      <w:r w:rsidRPr="00983EDB">
        <w:rPr>
          <w:color w:val="000000"/>
        </w:rPr>
        <w:t>11.2B.4</w:t>
      </w:r>
      <w:r w:rsidRPr="00983EDB">
        <w:rPr>
          <w:color w:val="000000"/>
        </w:rPr>
        <w:tab/>
        <w:t>XML Schema for the Filter Description Metadata Fragment</w:t>
      </w:r>
      <w:bookmarkEnd w:id="733"/>
      <w:bookmarkEnd w:id="734"/>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&lt;xs:schema</w:t>
      </w:r>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14:paraId="10E2B3C0" w14:textId="77777777" w:rsidR="0058113C" w:rsidRDefault="0058113C" w:rsidP="0058113C">
      <w:pPr>
        <w:pStyle w:val="PL"/>
        <w:rPr>
          <w:color w:val="000000"/>
          <w:lang w:val="de-DE"/>
        </w:rPr>
      </w:pPr>
      <w:r w:rsidRPr="00983EDB">
        <w:rPr>
          <w:color w:val="000000"/>
          <w:lang w:val="en-US"/>
        </w:rPr>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735" w:name="_Toc26286702"/>
      <w:bookmarkStart w:id="736" w:name="_Toc123651324"/>
      <w:r w:rsidRPr="00945095">
        <w:rPr>
          <w:snapToGrid w:val="0"/>
          <w:lang w:eastAsia="en-GB"/>
        </w:rPr>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735"/>
      <w:bookmarkEnd w:id="736"/>
    </w:p>
    <w:p w14:paraId="79ED96FB" w14:textId="77777777" w:rsidR="00F6511E" w:rsidRDefault="00F6511E" w:rsidP="00F6511E">
      <w:pPr>
        <w:pStyle w:val="Heading3"/>
        <w:rPr>
          <w:lang w:val="en-US"/>
        </w:rPr>
      </w:pPr>
      <w:bookmarkStart w:id="737" w:name="_Toc26286703"/>
      <w:bookmarkStart w:id="738" w:name="_Toc123651325"/>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737"/>
      <w:bookmarkEnd w:id="738"/>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739" w:name="_Toc26286704"/>
      <w:bookmarkStart w:id="740" w:name="_Toc123651326"/>
      <w:r>
        <w:rPr>
          <w:lang w:val="en-US"/>
        </w:rPr>
        <w:t>11.3.2</w:t>
      </w:r>
      <w:r>
        <w:rPr>
          <w:lang w:val="en-US"/>
        </w:rPr>
        <w:tab/>
        <w:t xml:space="preserve">Example of a </w:t>
      </w:r>
      <w:r>
        <w:rPr>
          <w:snapToGrid w:val="0"/>
          <w:lang w:val="en-US" w:eastAsia="en-GB"/>
        </w:rPr>
        <w:t>Security</w:t>
      </w:r>
      <w:r>
        <w:rPr>
          <w:lang w:val="en-US"/>
        </w:rPr>
        <w:t xml:space="preserve"> Description:</w:t>
      </w:r>
      <w:bookmarkEnd w:id="739"/>
      <w:bookmarkEnd w:id="740"/>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741" w:name="_Toc26286705"/>
      <w:bookmarkStart w:id="742" w:name="_Toc123651327"/>
      <w:r>
        <w:rPr>
          <w:snapToGrid w:val="0"/>
          <w:lang w:val="en-US" w:eastAsia="en-GB"/>
        </w:rPr>
        <w:t>11.4</w:t>
      </w:r>
      <w:r>
        <w:rPr>
          <w:snapToGrid w:val="0"/>
          <w:lang w:val="en-US" w:eastAsia="en-GB"/>
        </w:rPr>
        <w:tab/>
        <w:t>Service Protection Registration Format</w:t>
      </w:r>
      <w:bookmarkEnd w:id="741"/>
      <w:bookmarkEnd w:id="742"/>
    </w:p>
    <w:p w14:paraId="6950ED44" w14:textId="77777777" w:rsidR="00F6511E" w:rsidRDefault="0063714F" w:rsidP="00F6511E">
      <w:pPr>
        <w:pStyle w:val="Heading3"/>
        <w:rPr>
          <w:snapToGrid w:val="0"/>
          <w:lang w:val="en-US" w:eastAsia="en-GB"/>
        </w:rPr>
      </w:pPr>
      <w:bookmarkStart w:id="743" w:name="_Toc26286706"/>
      <w:bookmarkStart w:id="744" w:name="_Toc123651328"/>
      <w:r>
        <w:rPr>
          <w:snapToGrid w:val="0"/>
          <w:lang w:val="en-US" w:eastAsia="en-GB"/>
        </w:rPr>
        <w:t>11.4.1</w:t>
      </w:r>
      <w:r>
        <w:rPr>
          <w:snapToGrid w:val="0"/>
          <w:lang w:val="en-US" w:eastAsia="en-GB"/>
        </w:rPr>
        <w:tab/>
      </w:r>
      <w:r w:rsidR="00F6511E">
        <w:rPr>
          <w:snapToGrid w:val="0"/>
          <w:lang w:val="en-US" w:eastAsia="en-GB"/>
        </w:rPr>
        <w:t>Data Format</w:t>
      </w:r>
      <w:bookmarkEnd w:id="743"/>
      <w:bookmarkEnd w:id="744"/>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element identifies the service 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745" w:name="_Toc26286707"/>
      <w:bookmarkStart w:id="746" w:name="_Toc123651329"/>
      <w:r>
        <w:rPr>
          <w:snapToGrid w:val="0"/>
          <w:lang w:val="en-US" w:eastAsia="en-GB"/>
        </w:rPr>
        <w:t>11.4.2</w:t>
      </w:r>
      <w:r>
        <w:rPr>
          <w:snapToGrid w:val="0"/>
          <w:lang w:val="en-US" w:eastAsia="en-GB"/>
        </w:rPr>
        <w:tab/>
      </w:r>
      <w:r w:rsidR="00F6511E">
        <w:rPr>
          <w:snapToGrid w:val="0"/>
          <w:lang w:val="en-US" w:eastAsia="en-GB"/>
        </w:rPr>
        <w:t>Example</w:t>
      </w:r>
      <w:bookmarkEnd w:id="745"/>
      <w:bookmarkEnd w:id="746"/>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747" w:name="_Toc26286708"/>
      <w:bookmarkStart w:id="748" w:name="_Toc123651330"/>
      <w:r>
        <w:rPr>
          <w:snapToGrid w:val="0"/>
          <w:lang w:val="en-US" w:eastAsia="en-GB"/>
        </w:rPr>
        <w:t>11.5</w:t>
      </w:r>
      <w:r>
        <w:rPr>
          <w:snapToGrid w:val="0"/>
          <w:lang w:val="en-US" w:eastAsia="en-GB"/>
        </w:rPr>
        <w:tab/>
        <w:t>Service Protection De-Registration Format</w:t>
      </w:r>
      <w:bookmarkEnd w:id="747"/>
      <w:bookmarkEnd w:id="748"/>
    </w:p>
    <w:p w14:paraId="1B2C28E7" w14:textId="77777777" w:rsidR="00F6511E" w:rsidRDefault="0063714F" w:rsidP="00F6511E">
      <w:pPr>
        <w:pStyle w:val="Heading3"/>
        <w:rPr>
          <w:snapToGrid w:val="0"/>
          <w:lang w:val="en-US" w:eastAsia="en-GB"/>
        </w:rPr>
      </w:pPr>
      <w:bookmarkStart w:id="749" w:name="_Toc26286709"/>
      <w:bookmarkStart w:id="750" w:name="_Toc123651331"/>
      <w:r>
        <w:rPr>
          <w:snapToGrid w:val="0"/>
          <w:lang w:val="en-US" w:eastAsia="en-GB"/>
        </w:rPr>
        <w:t>11.5.1</w:t>
      </w:r>
      <w:r>
        <w:rPr>
          <w:snapToGrid w:val="0"/>
          <w:lang w:val="en-US" w:eastAsia="en-GB"/>
        </w:rPr>
        <w:tab/>
      </w:r>
      <w:r w:rsidR="00F6511E">
        <w:rPr>
          <w:snapToGrid w:val="0"/>
          <w:lang w:val="en-US" w:eastAsia="en-GB"/>
        </w:rPr>
        <w:t>Data Format</w:t>
      </w:r>
      <w:bookmarkEnd w:id="749"/>
      <w:bookmarkEnd w:id="750"/>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751" w:name="_Toc26286710"/>
      <w:bookmarkStart w:id="752" w:name="_Toc123651332"/>
      <w:r>
        <w:rPr>
          <w:snapToGrid w:val="0"/>
          <w:lang w:val="en-US" w:eastAsia="en-GB"/>
        </w:rPr>
        <w:t>11.5.2</w:t>
      </w:r>
      <w:r>
        <w:rPr>
          <w:snapToGrid w:val="0"/>
          <w:lang w:val="en-US" w:eastAsia="en-GB"/>
        </w:rPr>
        <w:tab/>
      </w:r>
      <w:r w:rsidR="00F6511E">
        <w:rPr>
          <w:snapToGrid w:val="0"/>
          <w:lang w:val="en-US" w:eastAsia="en-GB"/>
        </w:rPr>
        <w:t>Example</w:t>
      </w:r>
      <w:bookmarkEnd w:id="751"/>
      <w:bookmarkEnd w:id="752"/>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753" w:name="_Toc26286711"/>
      <w:bookmarkStart w:id="754" w:name="_Toc123651333"/>
      <w:r>
        <w:rPr>
          <w:snapToGrid w:val="0"/>
          <w:lang w:val="en-US" w:eastAsia="en-GB"/>
        </w:rPr>
        <w:t>11.6</w:t>
      </w:r>
      <w:r>
        <w:rPr>
          <w:snapToGrid w:val="0"/>
          <w:lang w:val="en-US" w:eastAsia="en-GB"/>
        </w:rPr>
        <w:tab/>
        <w:t>Service Protection MSK Request Format</w:t>
      </w:r>
      <w:bookmarkEnd w:id="753"/>
      <w:bookmarkEnd w:id="754"/>
    </w:p>
    <w:p w14:paraId="687C3C24" w14:textId="77777777" w:rsidR="00F6511E" w:rsidRDefault="00F6511E" w:rsidP="00F6511E">
      <w:pPr>
        <w:pStyle w:val="Heading3"/>
        <w:rPr>
          <w:snapToGrid w:val="0"/>
          <w:lang w:val="en-US" w:eastAsia="en-GB"/>
        </w:rPr>
      </w:pPr>
      <w:bookmarkStart w:id="755" w:name="_Toc26286712"/>
      <w:bookmarkStart w:id="756" w:name="_Toc123651334"/>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755"/>
      <w:bookmarkEnd w:id="756"/>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757" w:name="_Toc26286713"/>
      <w:bookmarkStart w:id="758" w:name="_Toc123651335"/>
      <w:r>
        <w:rPr>
          <w:snapToGrid w:val="0"/>
          <w:lang w:val="en-US" w:eastAsia="en-GB"/>
        </w:rPr>
        <w:t>11.6.2</w:t>
      </w:r>
      <w:r>
        <w:rPr>
          <w:snapToGrid w:val="0"/>
          <w:lang w:val="en-US" w:eastAsia="en-GB"/>
        </w:rPr>
        <w:tab/>
      </w:r>
      <w:r w:rsidR="00F6511E">
        <w:rPr>
          <w:snapToGrid w:val="0"/>
          <w:lang w:val="en-US" w:eastAsia="en-GB"/>
        </w:rPr>
        <w:t>Example</w:t>
      </w:r>
      <w:bookmarkEnd w:id="757"/>
      <w:bookmarkEnd w:id="758"/>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759" w:name="_Toc26286714"/>
      <w:bookmarkStart w:id="760" w:name="_Toc123651336"/>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759"/>
      <w:bookmarkEnd w:id="760"/>
    </w:p>
    <w:p w14:paraId="42D18C6E" w14:textId="77777777" w:rsidR="00121D69" w:rsidRDefault="00121D69" w:rsidP="00121D69">
      <w:pPr>
        <w:pStyle w:val="Heading3"/>
        <w:rPr>
          <w:snapToGrid w:val="0"/>
          <w:lang w:val="en-US" w:eastAsia="en-GB"/>
        </w:rPr>
      </w:pPr>
      <w:bookmarkStart w:id="761" w:name="_Toc26286715"/>
      <w:bookmarkStart w:id="762" w:name="_Toc123651337"/>
      <w:r>
        <w:rPr>
          <w:snapToGrid w:val="0"/>
          <w:lang w:val="en-US" w:eastAsia="en-GB"/>
        </w:rPr>
        <w:t>11.7.1</w:t>
      </w:r>
      <w:r>
        <w:rPr>
          <w:snapToGrid w:val="0"/>
          <w:lang w:val="en-US" w:eastAsia="en-GB"/>
        </w:rPr>
        <w:tab/>
        <w:t>Data Format</w:t>
      </w:r>
      <w:bookmarkEnd w:id="761"/>
      <w:bookmarkEnd w:id="762"/>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763" w:name="_Toc26286716"/>
      <w:bookmarkStart w:id="764" w:name="_Toc123651338"/>
      <w:r w:rsidRPr="00D23CD1">
        <w:rPr>
          <w:snapToGrid w:val="0"/>
          <w:lang w:eastAsia="en-GB"/>
        </w:rPr>
        <w:t>11.7.2</w:t>
      </w:r>
      <w:r w:rsidRPr="00D23CD1">
        <w:rPr>
          <w:snapToGrid w:val="0"/>
          <w:lang w:eastAsia="en-GB"/>
        </w:rPr>
        <w:tab/>
        <w:t>Example</w:t>
      </w:r>
      <w:bookmarkEnd w:id="763"/>
      <w:bookmarkEnd w:id="764"/>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765" w:name="_Toc26286717"/>
      <w:bookmarkStart w:id="766" w:name="_Toc123651339"/>
      <w:r w:rsidRPr="008644A4">
        <w:rPr>
          <w:snapToGrid w:val="0"/>
          <w:lang w:eastAsia="en-GB"/>
        </w:rPr>
        <w:t>11.8</w:t>
      </w:r>
      <w:r w:rsidRPr="008644A4">
        <w:rPr>
          <w:snapToGrid w:val="0"/>
          <w:lang w:eastAsia="en-GB"/>
        </w:rPr>
        <w:tab/>
      </w:r>
      <w:r w:rsidRPr="008644A4">
        <w:t>Service Protection MSK Response Format</w:t>
      </w:r>
      <w:bookmarkEnd w:id="765"/>
      <w:bookmarkEnd w:id="766"/>
    </w:p>
    <w:p w14:paraId="55E187FD" w14:textId="77777777" w:rsidR="00121D69" w:rsidRDefault="00121D69" w:rsidP="00121D69">
      <w:pPr>
        <w:pStyle w:val="Heading3"/>
        <w:rPr>
          <w:snapToGrid w:val="0"/>
          <w:lang w:val="en-US" w:eastAsia="en-GB"/>
        </w:rPr>
      </w:pPr>
      <w:bookmarkStart w:id="767" w:name="_Toc26286718"/>
      <w:bookmarkStart w:id="768" w:name="_Toc123651340"/>
      <w:r>
        <w:rPr>
          <w:snapToGrid w:val="0"/>
          <w:lang w:val="en-US" w:eastAsia="en-GB"/>
        </w:rPr>
        <w:t>11.8.1</w:t>
      </w:r>
      <w:r>
        <w:rPr>
          <w:snapToGrid w:val="0"/>
          <w:lang w:val="en-US" w:eastAsia="en-GB"/>
        </w:rPr>
        <w:tab/>
        <w:t>Data Format</w:t>
      </w:r>
      <w:bookmarkEnd w:id="767"/>
      <w:bookmarkEnd w:id="768"/>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769" w:name="_Toc26286719"/>
      <w:bookmarkStart w:id="770" w:name="_Toc123651341"/>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769"/>
      <w:bookmarkEnd w:id="770"/>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771" w:name="_Toc26286720"/>
      <w:bookmarkStart w:id="772" w:name="_Toc123651342"/>
      <w:r w:rsidRPr="00DE3C3C">
        <w:rPr>
          <w:lang w:val="en-US"/>
        </w:rPr>
        <w:t>11.9</w:t>
      </w:r>
      <w:r w:rsidRPr="00DE3C3C">
        <w:rPr>
          <w:lang w:val="en-US"/>
        </w:rPr>
        <w:tab/>
        <w:t>MBMS Feature Requirements</w:t>
      </w:r>
      <w:bookmarkEnd w:id="771"/>
      <w:bookmarkEnd w:id="772"/>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t xml:space="preserve">Table </w:t>
      </w:r>
      <w:r w:rsidR="00E063F1">
        <w:t xml:space="preserve">11.9.1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eastAsia="en-US"/>
              </w:rPr>
            </w:pPr>
            <w:r w:rsidRPr="005346E0">
              <w:rPr>
                <w:noProof/>
                <w:lang w:eastAsia="en-US"/>
              </w:rPr>
              <w:t>Service Capability</w:t>
            </w:r>
          </w:p>
        </w:tc>
        <w:tc>
          <w:tcPr>
            <w:tcW w:w="3286" w:type="dxa"/>
            <w:shd w:val="clear" w:color="auto" w:fill="auto"/>
          </w:tcPr>
          <w:p w14:paraId="2DEA186A" w14:textId="77777777" w:rsidR="00EE3B60" w:rsidRPr="005346E0" w:rsidRDefault="00EE3B60" w:rsidP="00EE3B60">
            <w:pPr>
              <w:pStyle w:val="TAH"/>
              <w:rPr>
                <w:lang w:eastAsia="en-US"/>
              </w:rPr>
            </w:pPr>
            <w:r w:rsidRPr="005346E0">
              <w:rPr>
                <w:noProof/>
                <w:lang w:eastAsia="en-US"/>
              </w:rPr>
              <w:t>References</w:t>
            </w:r>
          </w:p>
        </w:tc>
        <w:tc>
          <w:tcPr>
            <w:tcW w:w="3286" w:type="dxa"/>
            <w:shd w:val="clear" w:color="auto" w:fill="auto"/>
          </w:tcPr>
          <w:p w14:paraId="08B76EE1" w14:textId="77777777" w:rsidR="00EE3B60" w:rsidRPr="005346E0" w:rsidRDefault="00EE3B60" w:rsidP="00EE3B60">
            <w:pPr>
              <w:pStyle w:val="TAH"/>
              <w:rPr>
                <w:lang w:eastAsia="en-US"/>
              </w:rPr>
            </w:pPr>
            <w:r w:rsidRPr="005346E0">
              <w:rPr>
                <w:noProof/>
                <w:lang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rPr>
            </w:pPr>
            <w:r w:rsidRPr="005346E0">
              <w:rPr>
                <w:noProof/>
              </w:rPr>
              <w:t>Speech</w:t>
            </w:r>
          </w:p>
        </w:tc>
        <w:tc>
          <w:tcPr>
            <w:tcW w:w="3286" w:type="dxa"/>
            <w:shd w:val="clear" w:color="auto" w:fill="auto"/>
          </w:tcPr>
          <w:p w14:paraId="75402A89" w14:textId="77777777" w:rsidR="00EE3B60" w:rsidRPr="005346E0" w:rsidRDefault="00EE3B60" w:rsidP="00EE3B60">
            <w:pPr>
              <w:pStyle w:val="TAL"/>
              <w:rPr>
                <w:noProof/>
              </w:rPr>
            </w:pPr>
            <w:r w:rsidRPr="005346E0">
              <w:rPr>
                <w:noProof/>
              </w:rPr>
              <w:t>as defined in clause 10.2</w:t>
            </w:r>
          </w:p>
        </w:tc>
        <w:tc>
          <w:tcPr>
            <w:tcW w:w="3286" w:type="dxa"/>
            <w:shd w:val="clear" w:color="auto" w:fill="auto"/>
          </w:tcPr>
          <w:p w14:paraId="39ACBECF" w14:textId="77777777" w:rsidR="00EE3B60" w:rsidRPr="005346E0" w:rsidRDefault="00EE3B60" w:rsidP="00EE3B60">
            <w:pPr>
              <w:pStyle w:val="TAL"/>
              <w:rPr>
                <w:noProof/>
              </w:rPr>
            </w:pPr>
            <w:r w:rsidRPr="005346E0">
              <w:rPr>
                <w:noProof/>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rPr>
            </w:pPr>
            <w:r w:rsidRPr="005346E0">
              <w:rPr>
                <w:noProof/>
              </w:rPr>
              <w:t>AMR-WB</w:t>
            </w:r>
          </w:p>
        </w:tc>
        <w:tc>
          <w:tcPr>
            <w:tcW w:w="3286" w:type="dxa"/>
            <w:shd w:val="clear" w:color="auto" w:fill="auto"/>
          </w:tcPr>
          <w:p w14:paraId="09B4DB09" w14:textId="77777777" w:rsidR="00EE3B60" w:rsidRPr="005346E0" w:rsidRDefault="0027731C" w:rsidP="00EE3B60">
            <w:pPr>
              <w:pStyle w:val="TAL"/>
              <w:rPr>
                <w:noProof/>
              </w:rPr>
            </w:pPr>
            <w:r w:rsidRPr="005346E0">
              <w:rPr>
                <w:noProof/>
              </w:rPr>
              <w:t>a</w:t>
            </w:r>
            <w:r w:rsidR="00EE3B60" w:rsidRPr="005346E0">
              <w:rPr>
                <w:noProof/>
              </w:rPr>
              <w:t>s defined in clause 10.2</w:t>
            </w:r>
          </w:p>
        </w:tc>
        <w:tc>
          <w:tcPr>
            <w:tcW w:w="3286" w:type="dxa"/>
            <w:shd w:val="clear" w:color="auto" w:fill="auto"/>
          </w:tcPr>
          <w:p w14:paraId="7A43A868" w14:textId="77777777" w:rsidR="00EE3B60" w:rsidRPr="005346E0" w:rsidRDefault="00EE3B60" w:rsidP="00EE3B60">
            <w:pPr>
              <w:pStyle w:val="TAL"/>
              <w:rPr>
                <w:noProof/>
              </w:rPr>
            </w:pPr>
            <w:r w:rsidRPr="005346E0">
              <w:rPr>
                <w:noProof/>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rPr>
            </w:pPr>
            <w:r w:rsidRPr="005346E0">
              <w:t xml:space="preserve">Enhanced aacPlus </w:t>
            </w:r>
          </w:p>
        </w:tc>
        <w:tc>
          <w:tcPr>
            <w:tcW w:w="3286" w:type="dxa"/>
            <w:shd w:val="clear" w:color="auto" w:fill="auto"/>
          </w:tcPr>
          <w:p w14:paraId="0AFD5079" w14:textId="77777777" w:rsidR="00EE3B60" w:rsidRPr="005346E0" w:rsidRDefault="00EE3B60" w:rsidP="00EE3B60">
            <w:pPr>
              <w:pStyle w:val="TAL"/>
              <w:rPr>
                <w:noProof/>
              </w:rPr>
            </w:pPr>
            <w:r w:rsidRPr="005346E0">
              <w:rPr>
                <w:noProof/>
              </w:rPr>
              <w:t>as defined in clause 10.3</w:t>
            </w:r>
          </w:p>
        </w:tc>
        <w:tc>
          <w:tcPr>
            <w:tcW w:w="3286" w:type="dxa"/>
            <w:shd w:val="clear" w:color="auto" w:fill="auto"/>
          </w:tcPr>
          <w:p w14:paraId="3304E609" w14:textId="77777777" w:rsidR="00EE3B60" w:rsidRPr="005346E0" w:rsidRDefault="00EE3B60" w:rsidP="00EE3B60">
            <w:pPr>
              <w:pStyle w:val="TAL"/>
              <w:rPr>
                <w:noProof/>
              </w:rPr>
            </w:pPr>
            <w:r w:rsidRPr="005346E0">
              <w:rPr>
                <w:noProof/>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rPr>
            </w:pPr>
            <w:r w:rsidRPr="005346E0">
              <w:t xml:space="preserve">Extended AMR-WB </w:t>
            </w:r>
          </w:p>
        </w:tc>
        <w:tc>
          <w:tcPr>
            <w:tcW w:w="3286" w:type="dxa"/>
            <w:shd w:val="clear" w:color="auto" w:fill="auto"/>
          </w:tcPr>
          <w:p w14:paraId="1163F065" w14:textId="77777777" w:rsidR="00EE3B60" w:rsidRPr="005346E0" w:rsidRDefault="00EE3B60" w:rsidP="00EE3B60">
            <w:pPr>
              <w:pStyle w:val="TAL"/>
              <w:rPr>
                <w:noProof/>
              </w:rPr>
            </w:pPr>
            <w:r w:rsidRPr="005346E0">
              <w:rPr>
                <w:noProof/>
              </w:rPr>
              <w:t>as defined in clause 10.3</w:t>
            </w:r>
          </w:p>
        </w:tc>
        <w:tc>
          <w:tcPr>
            <w:tcW w:w="3286" w:type="dxa"/>
            <w:shd w:val="clear" w:color="auto" w:fill="auto"/>
          </w:tcPr>
          <w:p w14:paraId="420A0245" w14:textId="77777777" w:rsidR="00EE3B60" w:rsidRPr="005346E0" w:rsidRDefault="00EE3B60" w:rsidP="00EE3B60">
            <w:pPr>
              <w:pStyle w:val="TAL"/>
              <w:rPr>
                <w:noProof/>
              </w:rPr>
            </w:pPr>
            <w:r w:rsidRPr="005346E0">
              <w:rPr>
                <w:noProof/>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pPr>
            <w:r w:rsidRPr="005346E0">
              <w:t xml:space="preserve">Synthetic audio </w:t>
            </w:r>
          </w:p>
        </w:tc>
        <w:tc>
          <w:tcPr>
            <w:tcW w:w="3286" w:type="dxa"/>
            <w:shd w:val="clear" w:color="auto" w:fill="auto"/>
          </w:tcPr>
          <w:p w14:paraId="6321A7E5" w14:textId="77777777" w:rsidR="00EE3B60" w:rsidRPr="005346E0" w:rsidRDefault="00EE3B60" w:rsidP="00EE3B60">
            <w:pPr>
              <w:pStyle w:val="TAL"/>
              <w:rPr>
                <w:noProof/>
              </w:rPr>
            </w:pPr>
            <w:r w:rsidRPr="005346E0">
              <w:t>as defined in clause 10.4</w:t>
            </w:r>
          </w:p>
        </w:tc>
        <w:tc>
          <w:tcPr>
            <w:tcW w:w="3286" w:type="dxa"/>
            <w:shd w:val="clear" w:color="auto" w:fill="auto"/>
          </w:tcPr>
          <w:p w14:paraId="1D32E59E" w14:textId="77777777" w:rsidR="00EE3B60" w:rsidRPr="005346E0" w:rsidRDefault="00EE3B60" w:rsidP="00EE3B60">
            <w:pPr>
              <w:pStyle w:val="TAL"/>
              <w:rPr>
                <w:noProof/>
              </w:rPr>
            </w:pPr>
            <w:r w:rsidRPr="005346E0">
              <w:rPr>
                <w:noProof/>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rPr>
            </w:pPr>
            <w:r w:rsidRPr="005346E0">
              <w:rPr>
                <w:noProof/>
              </w:rPr>
              <w:t>H.263</w:t>
            </w:r>
          </w:p>
        </w:tc>
        <w:tc>
          <w:tcPr>
            <w:tcW w:w="3286" w:type="dxa"/>
            <w:shd w:val="clear" w:color="auto" w:fill="auto"/>
          </w:tcPr>
          <w:p w14:paraId="15FAD3EF" w14:textId="77777777" w:rsidR="00EE3B60" w:rsidRPr="005346E0" w:rsidRDefault="00EE3B60" w:rsidP="00EE3B60">
            <w:pPr>
              <w:pStyle w:val="TAL"/>
              <w:rPr>
                <w:noProof/>
              </w:rPr>
            </w:pPr>
            <w:r w:rsidRPr="005346E0">
              <w:rPr>
                <w:noProof/>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rPr>
            </w:pPr>
            <w:r w:rsidRPr="005346E0">
              <w:rPr>
                <w:noProof/>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rPr>
            </w:pPr>
            <w:r w:rsidRPr="005346E0">
              <w:rPr>
                <w:noProof/>
              </w:rPr>
              <w:t>H.264</w:t>
            </w:r>
            <w:r w:rsidR="008F605B" w:rsidRPr="005346E0">
              <w:rPr>
                <w:noProof/>
              </w:rPr>
              <w:t xml:space="preserve"> </w:t>
            </w:r>
            <w:r w:rsidR="008F605B" w:rsidRPr="005346E0">
              <w:rPr>
                <w:rFonts w:eastAsia="MS Mincho"/>
                <w:noProof/>
              </w:rPr>
              <w:t>Constrained Baseline Profile</w:t>
            </w:r>
            <w:r w:rsidRPr="005346E0">
              <w:rPr>
                <w:noProof/>
              </w:rPr>
              <w:t xml:space="preserve"> Level 1b </w:t>
            </w:r>
          </w:p>
        </w:tc>
        <w:tc>
          <w:tcPr>
            <w:tcW w:w="3286" w:type="dxa"/>
            <w:shd w:val="clear" w:color="auto" w:fill="auto"/>
          </w:tcPr>
          <w:p w14:paraId="37E4B412" w14:textId="77777777" w:rsidR="00EE3B60" w:rsidRPr="005346E0" w:rsidRDefault="00EE3B60" w:rsidP="00EE3B60">
            <w:pPr>
              <w:pStyle w:val="TAL"/>
              <w:rPr>
                <w:noProof/>
              </w:rPr>
            </w:pPr>
            <w:r w:rsidRPr="005346E0">
              <w:rPr>
                <w:noProof/>
              </w:rPr>
              <w:t>as defined in clause 10.5 (</w:t>
            </w:r>
            <w:r w:rsidR="0027731C" w:rsidRPr="005346E0">
              <w:rPr>
                <w:noProof/>
              </w:rPr>
              <w:t xml:space="preserve">of </w:t>
            </w:r>
            <w:r w:rsidRPr="005346E0">
              <w:rPr>
                <w:noProof/>
              </w:rPr>
              <w:t xml:space="preserve">Release </w:t>
            </w:r>
            <w:r w:rsidR="006D0C10">
              <w:rPr>
                <w:noProof/>
              </w:rPr>
              <w:t>10</w:t>
            </w:r>
            <w:r w:rsidRPr="005346E0">
              <w:rPr>
                <w:noProof/>
              </w:rPr>
              <w:t>)</w:t>
            </w:r>
          </w:p>
        </w:tc>
        <w:tc>
          <w:tcPr>
            <w:tcW w:w="3286" w:type="dxa"/>
            <w:shd w:val="clear" w:color="auto" w:fill="auto"/>
          </w:tcPr>
          <w:p w14:paraId="5BDCD567" w14:textId="77777777" w:rsidR="00EE3B60" w:rsidRPr="005346E0" w:rsidRDefault="00EE3B60" w:rsidP="00EE3B60">
            <w:pPr>
              <w:pStyle w:val="TAL"/>
              <w:rPr>
                <w:noProof/>
              </w:rPr>
            </w:pPr>
            <w:r w:rsidRPr="005346E0">
              <w:rPr>
                <w:noProof/>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rPr>
            </w:pPr>
            <w:r w:rsidRPr="005346E0">
              <w:rPr>
                <w:noProof/>
              </w:rPr>
              <w:t xml:space="preserve">Still images </w:t>
            </w:r>
          </w:p>
        </w:tc>
        <w:tc>
          <w:tcPr>
            <w:tcW w:w="3286" w:type="dxa"/>
            <w:shd w:val="clear" w:color="auto" w:fill="auto"/>
          </w:tcPr>
          <w:p w14:paraId="45EBEC80" w14:textId="77777777" w:rsidR="00EE3B60" w:rsidRPr="005346E0" w:rsidRDefault="00EE3B60" w:rsidP="00EE3B60">
            <w:pPr>
              <w:pStyle w:val="TAL"/>
              <w:rPr>
                <w:noProof/>
              </w:rPr>
            </w:pPr>
            <w:r w:rsidRPr="005346E0">
              <w:rPr>
                <w:noProof/>
              </w:rPr>
              <w:t>as defined in clause 10.6</w:t>
            </w:r>
          </w:p>
        </w:tc>
        <w:tc>
          <w:tcPr>
            <w:tcW w:w="3286" w:type="dxa"/>
            <w:shd w:val="clear" w:color="auto" w:fill="auto"/>
          </w:tcPr>
          <w:p w14:paraId="06DCB80E" w14:textId="77777777" w:rsidR="00EE3B60" w:rsidRPr="005346E0" w:rsidRDefault="00EE3B60" w:rsidP="00EE3B60">
            <w:pPr>
              <w:pStyle w:val="TAL"/>
              <w:rPr>
                <w:noProof/>
              </w:rPr>
            </w:pPr>
            <w:r w:rsidRPr="005346E0">
              <w:rPr>
                <w:noProof/>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rPr>
            </w:pPr>
            <w:r w:rsidRPr="005346E0">
              <w:rPr>
                <w:noProof/>
              </w:rPr>
              <w:t xml:space="preserve">Bitmap graphics </w:t>
            </w:r>
          </w:p>
        </w:tc>
        <w:tc>
          <w:tcPr>
            <w:tcW w:w="3286" w:type="dxa"/>
            <w:shd w:val="clear" w:color="auto" w:fill="auto"/>
          </w:tcPr>
          <w:p w14:paraId="3CB2A80C" w14:textId="77777777" w:rsidR="00EE3B60" w:rsidRPr="005346E0" w:rsidRDefault="00EE3B60" w:rsidP="00EE3B60">
            <w:pPr>
              <w:pStyle w:val="TAL"/>
              <w:rPr>
                <w:noProof/>
              </w:rPr>
            </w:pPr>
            <w:r w:rsidRPr="005346E0">
              <w:rPr>
                <w:noProof/>
              </w:rPr>
              <w:t>as defined in clause 10.7</w:t>
            </w:r>
          </w:p>
        </w:tc>
        <w:tc>
          <w:tcPr>
            <w:tcW w:w="3286" w:type="dxa"/>
            <w:shd w:val="clear" w:color="auto" w:fill="auto"/>
          </w:tcPr>
          <w:p w14:paraId="2CE5A236" w14:textId="77777777" w:rsidR="00EE3B60" w:rsidRPr="005346E0" w:rsidRDefault="00EE3B60" w:rsidP="00EE3B60">
            <w:pPr>
              <w:pStyle w:val="TAL"/>
              <w:rPr>
                <w:noProof/>
              </w:rPr>
            </w:pPr>
            <w:r w:rsidRPr="005346E0">
              <w:rPr>
                <w:noProof/>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rPr>
            </w:pPr>
            <w:r w:rsidRPr="005346E0">
              <w:rPr>
                <w:noProof/>
              </w:rPr>
              <w:t xml:space="preserve">Vector graphics </w:t>
            </w:r>
          </w:p>
        </w:tc>
        <w:tc>
          <w:tcPr>
            <w:tcW w:w="3286" w:type="dxa"/>
            <w:shd w:val="clear" w:color="auto" w:fill="auto"/>
          </w:tcPr>
          <w:p w14:paraId="0F185A28" w14:textId="77777777" w:rsidR="00EE3B60" w:rsidRPr="005346E0" w:rsidRDefault="00EE3B60" w:rsidP="00EE3B60">
            <w:pPr>
              <w:pStyle w:val="TAL"/>
              <w:rPr>
                <w:noProof/>
              </w:rPr>
            </w:pPr>
            <w:r w:rsidRPr="005346E0">
              <w:rPr>
                <w:noProof/>
              </w:rPr>
              <w:t>as defined in clause 10.8</w:t>
            </w:r>
          </w:p>
        </w:tc>
        <w:tc>
          <w:tcPr>
            <w:tcW w:w="3286" w:type="dxa"/>
            <w:shd w:val="clear" w:color="auto" w:fill="auto"/>
          </w:tcPr>
          <w:p w14:paraId="34477BCC" w14:textId="77777777" w:rsidR="00EE3B60" w:rsidRPr="005346E0" w:rsidRDefault="00EE3B60" w:rsidP="00EE3B60">
            <w:pPr>
              <w:pStyle w:val="TAL"/>
              <w:rPr>
                <w:noProof/>
              </w:rPr>
            </w:pPr>
            <w:r w:rsidRPr="005346E0">
              <w:rPr>
                <w:noProof/>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rPr>
            </w:pPr>
            <w:r w:rsidRPr="005346E0">
              <w:rPr>
                <w:noProof/>
              </w:rPr>
              <w:t xml:space="preserve">Text </w:t>
            </w:r>
          </w:p>
        </w:tc>
        <w:tc>
          <w:tcPr>
            <w:tcW w:w="3286" w:type="dxa"/>
            <w:shd w:val="clear" w:color="auto" w:fill="auto"/>
          </w:tcPr>
          <w:p w14:paraId="7E7F380D" w14:textId="77777777" w:rsidR="00EE3B60" w:rsidRPr="005346E0" w:rsidRDefault="00EE3B60" w:rsidP="00EE3B60">
            <w:pPr>
              <w:pStyle w:val="TAL"/>
              <w:rPr>
                <w:noProof/>
              </w:rPr>
            </w:pPr>
            <w:r w:rsidRPr="005346E0">
              <w:rPr>
                <w:noProof/>
              </w:rPr>
              <w:t>as defined in clause 10.9</w:t>
            </w:r>
          </w:p>
        </w:tc>
        <w:tc>
          <w:tcPr>
            <w:tcW w:w="3286" w:type="dxa"/>
            <w:shd w:val="clear" w:color="auto" w:fill="auto"/>
          </w:tcPr>
          <w:p w14:paraId="71964DEC" w14:textId="77777777" w:rsidR="00EE3B60" w:rsidRPr="005346E0" w:rsidRDefault="00EE3B60" w:rsidP="00EE3B60">
            <w:pPr>
              <w:pStyle w:val="TAL"/>
              <w:rPr>
                <w:noProof/>
              </w:rPr>
            </w:pPr>
            <w:r w:rsidRPr="005346E0">
              <w:rPr>
                <w:noProof/>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rPr>
            </w:pPr>
            <w:r w:rsidRPr="005346E0">
              <w:rPr>
                <w:noProof/>
              </w:rPr>
              <w:t xml:space="preserve">Timed text </w:t>
            </w:r>
          </w:p>
        </w:tc>
        <w:tc>
          <w:tcPr>
            <w:tcW w:w="3286" w:type="dxa"/>
            <w:shd w:val="clear" w:color="auto" w:fill="auto"/>
          </w:tcPr>
          <w:p w14:paraId="185D3EA6" w14:textId="77777777" w:rsidR="00EE3B60" w:rsidRPr="005346E0" w:rsidRDefault="00EE3B60" w:rsidP="00EE3B60">
            <w:pPr>
              <w:pStyle w:val="TAL"/>
              <w:rPr>
                <w:noProof/>
              </w:rPr>
            </w:pPr>
            <w:r w:rsidRPr="005346E0">
              <w:rPr>
                <w:noProof/>
              </w:rPr>
              <w:t>as defined in clause 10.10</w:t>
            </w:r>
          </w:p>
        </w:tc>
        <w:tc>
          <w:tcPr>
            <w:tcW w:w="3286" w:type="dxa"/>
            <w:shd w:val="clear" w:color="auto" w:fill="auto"/>
          </w:tcPr>
          <w:p w14:paraId="4C391416" w14:textId="77777777" w:rsidR="00EE3B60" w:rsidRPr="005346E0" w:rsidRDefault="00EE3B60" w:rsidP="00EE3B60">
            <w:pPr>
              <w:pStyle w:val="TAL"/>
              <w:rPr>
                <w:noProof/>
              </w:rPr>
            </w:pPr>
            <w:r w:rsidRPr="005346E0">
              <w:rPr>
                <w:noProof/>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rPr>
            </w:pPr>
            <w:r w:rsidRPr="005346E0">
              <w:rPr>
                <w:noProof/>
              </w:rPr>
              <w:t xml:space="preserve">3GPP file format </w:t>
            </w:r>
          </w:p>
        </w:tc>
        <w:tc>
          <w:tcPr>
            <w:tcW w:w="3286" w:type="dxa"/>
            <w:shd w:val="clear" w:color="auto" w:fill="auto"/>
          </w:tcPr>
          <w:p w14:paraId="149F2D19" w14:textId="77777777" w:rsidR="00EE3B60" w:rsidRPr="005346E0" w:rsidRDefault="00EE3B60" w:rsidP="00EE3B60">
            <w:pPr>
              <w:pStyle w:val="TAL"/>
              <w:rPr>
                <w:noProof/>
              </w:rPr>
            </w:pPr>
            <w:r w:rsidRPr="005346E0">
              <w:rPr>
                <w:noProof/>
              </w:rPr>
              <w:t>as defined in clause 10.11</w:t>
            </w:r>
          </w:p>
        </w:tc>
        <w:tc>
          <w:tcPr>
            <w:tcW w:w="3286" w:type="dxa"/>
            <w:shd w:val="clear" w:color="auto" w:fill="auto"/>
          </w:tcPr>
          <w:p w14:paraId="3991E2F0" w14:textId="77777777" w:rsidR="00EE3B60" w:rsidRPr="005346E0" w:rsidRDefault="00EE3B60" w:rsidP="00EE3B60">
            <w:pPr>
              <w:pStyle w:val="TAL"/>
              <w:rPr>
                <w:noProof/>
              </w:rPr>
            </w:pPr>
            <w:r w:rsidRPr="005346E0">
              <w:rPr>
                <w:noProof/>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rPr>
            </w:pPr>
            <w:r w:rsidRPr="005346E0">
              <w:rPr>
                <w:noProof/>
              </w:rPr>
              <w:t xml:space="preserve">H.264 </w:t>
            </w:r>
            <w:r w:rsidR="008F605B" w:rsidRPr="005346E0">
              <w:rPr>
                <w:rFonts w:eastAsia="MS Mincho"/>
                <w:noProof/>
              </w:rPr>
              <w:t xml:space="preserve">Constrained Baseline Profile </w:t>
            </w:r>
            <w:r w:rsidRPr="005346E0">
              <w:rPr>
                <w:noProof/>
              </w:rPr>
              <w:t xml:space="preserve">Level 1.2 </w:t>
            </w:r>
          </w:p>
        </w:tc>
        <w:tc>
          <w:tcPr>
            <w:tcW w:w="3286" w:type="dxa"/>
            <w:shd w:val="clear" w:color="auto" w:fill="auto"/>
          </w:tcPr>
          <w:p w14:paraId="5CECACA8" w14:textId="77777777" w:rsidR="00EE3B60" w:rsidRPr="005346E0" w:rsidRDefault="00EE3B60" w:rsidP="00EE3B60">
            <w:pPr>
              <w:pStyle w:val="TAL"/>
              <w:rPr>
                <w:noProof/>
              </w:rPr>
            </w:pPr>
            <w:r w:rsidRPr="005346E0">
              <w:rPr>
                <w:noProof/>
              </w:rPr>
              <w:t>as defined in clause 10.5 (</w:t>
            </w:r>
            <w:r w:rsidR="0027731C" w:rsidRPr="005346E0">
              <w:rPr>
                <w:noProof/>
              </w:rPr>
              <w:t xml:space="preserve">of </w:t>
            </w:r>
            <w:r w:rsidRPr="005346E0">
              <w:rPr>
                <w:noProof/>
              </w:rPr>
              <w:t>Release 7)</w:t>
            </w:r>
          </w:p>
        </w:tc>
        <w:tc>
          <w:tcPr>
            <w:tcW w:w="3286" w:type="dxa"/>
            <w:shd w:val="clear" w:color="auto" w:fill="auto"/>
          </w:tcPr>
          <w:p w14:paraId="7EA88291" w14:textId="77777777" w:rsidR="00EE3B60" w:rsidRPr="005346E0" w:rsidRDefault="00EE3B60" w:rsidP="00EE3B60">
            <w:pPr>
              <w:pStyle w:val="TAL"/>
              <w:rPr>
                <w:noProof/>
              </w:rPr>
            </w:pPr>
            <w:r w:rsidRPr="005346E0">
              <w:rPr>
                <w:noProof/>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rPr>
            </w:pPr>
            <w:r w:rsidRPr="005346E0">
              <w:rPr>
                <w:noProof/>
              </w:rPr>
              <w:t xml:space="preserve">Scene Description </w:t>
            </w:r>
          </w:p>
        </w:tc>
        <w:tc>
          <w:tcPr>
            <w:tcW w:w="3286" w:type="dxa"/>
            <w:shd w:val="clear" w:color="auto" w:fill="auto"/>
          </w:tcPr>
          <w:p w14:paraId="3A5780E3" w14:textId="77777777" w:rsidR="00EE3B60" w:rsidRPr="005346E0" w:rsidRDefault="00EE3B60" w:rsidP="00EE3B60">
            <w:pPr>
              <w:pStyle w:val="TAL"/>
              <w:rPr>
                <w:noProof/>
              </w:rPr>
            </w:pPr>
            <w:r w:rsidRPr="005346E0">
              <w:rPr>
                <w:noProof/>
              </w:rPr>
              <w:t>as defined in clause 10.12</w:t>
            </w:r>
          </w:p>
        </w:tc>
        <w:tc>
          <w:tcPr>
            <w:tcW w:w="3286" w:type="dxa"/>
            <w:shd w:val="clear" w:color="auto" w:fill="auto"/>
          </w:tcPr>
          <w:p w14:paraId="49F85636" w14:textId="77777777" w:rsidR="00EE3B60" w:rsidRPr="005346E0" w:rsidRDefault="00EE3B60" w:rsidP="00EE3B60">
            <w:pPr>
              <w:pStyle w:val="TAL"/>
              <w:rPr>
                <w:noProof/>
              </w:rPr>
            </w:pPr>
            <w:r w:rsidRPr="005346E0">
              <w:rPr>
                <w:noProof/>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rPr>
            </w:pPr>
            <w:r w:rsidRPr="005346E0">
              <w:rPr>
                <w:noProof/>
              </w:rPr>
              <w:t>MBSFN mode in UTRAN</w:t>
            </w:r>
          </w:p>
        </w:tc>
        <w:tc>
          <w:tcPr>
            <w:tcW w:w="3286" w:type="dxa"/>
            <w:shd w:val="clear" w:color="auto" w:fill="auto"/>
          </w:tcPr>
          <w:p w14:paraId="4FCC2D39" w14:textId="77777777" w:rsidR="006E5673" w:rsidRPr="005346E0" w:rsidRDefault="006E5673" w:rsidP="006E5673">
            <w:pPr>
              <w:pStyle w:val="TAL"/>
              <w:rPr>
                <w:noProof/>
              </w:rPr>
            </w:pPr>
            <w:r w:rsidRPr="005346E0">
              <w:rPr>
                <w:noProof/>
              </w:rPr>
              <w:t>as defined in 3GPP TS 25.346 (</w:t>
            </w:r>
            <w:r w:rsidR="0027731C" w:rsidRPr="005346E0">
              <w:rPr>
                <w:noProof/>
              </w:rPr>
              <w:t xml:space="preserve">of </w:t>
            </w:r>
            <w:r w:rsidRPr="005346E0">
              <w:rPr>
                <w:noProof/>
              </w:rPr>
              <w:t>Release 7)</w:t>
            </w:r>
          </w:p>
        </w:tc>
        <w:tc>
          <w:tcPr>
            <w:tcW w:w="3286" w:type="dxa"/>
            <w:shd w:val="clear" w:color="auto" w:fill="auto"/>
          </w:tcPr>
          <w:p w14:paraId="66EFD286" w14:textId="77777777" w:rsidR="006E5673" w:rsidRPr="005346E0" w:rsidRDefault="006E5673" w:rsidP="006E5673">
            <w:pPr>
              <w:pStyle w:val="TAL"/>
              <w:rPr>
                <w:noProof/>
              </w:rPr>
            </w:pPr>
            <w:r w:rsidRPr="005346E0">
              <w:rPr>
                <w:noProof/>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rPr>
            </w:pPr>
            <w:r w:rsidRPr="005346E0">
              <w:rPr>
                <w:rFonts w:eastAsia="MS Mincho"/>
                <w:noProof/>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rPr>
            </w:pPr>
            <w:r w:rsidRPr="005346E0">
              <w:rPr>
                <w:rFonts w:eastAsia="MS Mincho"/>
                <w:noProof/>
              </w:rPr>
              <w:t>as defined in clause 10.5 (of Release 9)</w:t>
            </w:r>
          </w:p>
        </w:tc>
        <w:tc>
          <w:tcPr>
            <w:tcW w:w="3286" w:type="dxa"/>
            <w:shd w:val="clear" w:color="auto" w:fill="auto"/>
          </w:tcPr>
          <w:p w14:paraId="76BCF14F" w14:textId="77777777" w:rsidR="008F605B" w:rsidRPr="005346E0" w:rsidRDefault="008F605B" w:rsidP="006E5673">
            <w:pPr>
              <w:pStyle w:val="TAL"/>
              <w:rPr>
                <w:noProof/>
              </w:rPr>
            </w:pPr>
            <w:r w:rsidRPr="005346E0">
              <w:rPr>
                <w:noProof/>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pPr>
            <w:r w:rsidRPr="005346E0">
              <w:rPr>
                <w:rFonts w:eastAsia="MS Mincho"/>
                <w:noProof/>
              </w:rPr>
              <w:t>AHS</w:t>
            </w:r>
          </w:p>
        </w:tc>
        <w:tc>
          <w:tcPr>
            <w:tcW w:w="3286" w:type="dxa"/>
            <w:shd w:val="clear" w:color="auto" w:fill="auto"/>
          </w:tcPr>
          <w:p w14:paraId="1243D01B" w14:textId="77777777" w:rsidR="0034062A" w:rsidRPr="005346E0" w:rsidRDefault="0034062A" w:rsidP="005A7C26">
            <w:pPr>
              <w:pStyle w:val="TAL"/>
              <w:rPr>
                <w:rFonts w:eastAsia="MS Mincho"/>
                <w:noProof/>
              </w:rPr>
            </w:pPr>
            <w:r w:rsidRPr="005346E0">
              <w:rPr>
                <w:rFonts w:eastAsia="MS Mincho"/>
                <w:noProof/>
              </w:rPr>
              <w:t>as defined in clause 5.6 (of Release 9)</w:t>
            </w:r>
          </w:p>
        </w:tc>
        <w:tc>
          <w:tcPr>
            <w:tcW w:w="3286" w:type="dxa"/>
            <w:shd w:val="clear" w:color="auto" w:fill="auto"/>
          </w:tcPr>
          <w:p w14:paraId="4E9344A5" w14:textId="77777777" w:rsidR="0034062A" w:rsidRPr="005346E0" w:rsidRDefault="0034062A" w:rsidP="005A7C26">
            <w:pPr>
              <w:pStyle w:val="TAL"/>
              <w:rPr>
                <w:noProof/>
              </w:rPr>
            </w:pPr>
            <w:r w:rsidRPr="005346E0">
              <w:rPr>
                <w:noProof/>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pPr>
            <w:r w:rsidRPr="005346E0">
              <w:t>3GP-DASH</w:t>
            </w:r>
          </w:p>
        </w:tc>
        <w:tc>
          <w:tcPr>
            <w:tcW w:w="3286" w:type="dxa"/>
            <w:shd w:val="clear" w:color="auto" w:fill="auto"/>
          </w:tcPr>
          <w:p w14:paraId="65D5533C" w14:textId="77777777" w:rsidR="0034062A" w:rsidRPr="005346E0" w:rsidRDefault="0034062A" w:rsidP="005A7C26">
            <w:pPr>
              <w:pStyle w:val="TAL"/>
              <w:rPr>
                <w:rFonts w:eastAsia="MS Mincho"/>
                <w:noProof/>
              </w:rPr>
            </w:pPr>
            <w:r w:rsidRPr="005346E0">
              <w:rPr>
                <w:rFonts w:eastAsia="MS Mincho"/>
                <w:noProof/>
              </w:rPr>
              <w:t>as defined in clause 5.6 (of Release 10)</w:t>
            </w:r>
          </w:p>
        </w:tc>
        <w:tc>
          <w:tcPr>
            <w:tcW w:w="3286" w:type="dxa"/>
            <w:shd w:val="clear" w:color="auto" w:fill="auto"/>
          </w:tcPr>
          <w:p w14:paraId="43E708E7" w14:textId="77777777" w:rsidR="0034062A" w:rsidRPr="005346E0" w:rsidRDefault="0034062A" w:rsidP="005A7C26">
            <w:pPr>
              <w:pStyle w:val="TAL"/>
              <w:rPr>
                <w:noProof/>
              </w:rPr>
            </w:pPr>
            <w:r w:rsidRPr="005346E0">
              <w:rPr>
                <w:noProof/>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pPr>
            <w:r w:rsidRPr="005346E0">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rPr>
            </w:pPr>
            <w:r w:rsidRPr="005346E0">
              <w:rPr>
                <w:rFonts w:eastAsia="MS Mincho"/>
                <w:noProof/>
              </w:rPr>
              <w:t>as defined in clause 10.5 (of Release 11)</w:t>
            </w:r>
          </w:p>
        </w:tc>
        <w:tc>
          <w:tcPr>
            <w:tcW w:w="3286" w:type="dxa"/>
            <w:shd w:val="clear" w:color="auto" w:fill="auto"/>
          </w:tcPr>
          <w:p w14:paraId="7A510852" w14:textId="77777777" w:rsidR="0034062A" w:rsidRPr="005346E0" w:rsidRDefault="0034062A" w:rsidP="005A7C26">
            <w:pPr>
              <w:pStyle w:val="TAL"/>
              <w:rPr>
                <w:noProof/>
              </w:rPr>
            </w:pPr>
            <w:r w:rsidRPr="005346E0">
              <w:rPr>
                <w:noProof/>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rPr>
            </w:pPr>
            <w:r w:rsidRPr="005346E0">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rPr>
            </w:pPr>
            <w:r w:rsidRPr="005346E0">
              <w:rPr>
                <w:rFonts w:eastAsia="MS Mincho"/>
                <w:noProof/>
              </w:rPr>
              <w:t>as defined in clause 10.5 (of Release 11)</w:t>
            </w:r>
          </w:p>
        </w:tc>
        <w:tc>
          <w:tcPr>
            <w:tcW w:w="3286" w:type="dxa"/>
            <w:shd w:val="clear" w:color="auto" w:fill="auto"/>
          </w:tcPr>
          <w:p w14:paraId="44D2D521" w14:textId="77777777" w:rsidR="0034062A" w:rsidRPr="005346E0" w:rsidRDefault="0034062A" w:rsidP="005A7C26">
            <w:pPr>
              <w:pStyle w:val="TAL"/>
              <w:rPr>
                <w:noProof/>
              </w:rPr>
            </w:pPr>
            <w:r w:rsidRPr="005346E0">
              <w:rPr>
                <w:noProof/>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pPr>
            <w:r w:rsidRPr="005346E0">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rPr>
            </w:pPr>
            <w:r w:rsidRPr="005346E0">
              <w:rPr>
                <w:rFonts w:eastAsia="MS Mincho"/>
                <w:noProof/>
              </w:rPr>
              <w:t>as defined in clause 10.5 (of Release 12)</w:t>
            </w:r>
          </w:p>
        </w:tc>
        <w:tc>
          <w:tcPr>
            <w:tcW w:w="3286" w:type="dxa"/>
            <w:shd w:val="clear" w:color="auto" w:fill="auto"/>
          </w:tcPr>
          <w:p w14:paraId="525A533E" w14:textId="77777777" w:rsidR="00AA67E2" w:rsidRPr="005346E0" w:rsidRDefault="00AA67E2" w:rsidP="00394E51">
            <w:pPr>
              <w:pStyle w:val="TAL"/>
              <w:rPr>
                <w:noProof/>
              </w:rPr>
            </w:pPr>
            <w:r w:rsidRPr="005346E0">
              <w:rPr>
                <w:noProof/>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pPr>
            <w:r w:rsidRPr="005346E0">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rPr>
            </w:pPr>
            <w:r w:rsidRPr="005346E0">
              <w:rPr>
                <w:rFonts w:eastAsia="MS Mincho"/>
                <w:noProof/>
              </w:rPr>
              <w:t xml:space="preserve">Service capabilities as defined in Annex </w:t>
            </w:r>
            <w:r w:rsidR="008568B4" w:rsidRPr="005346E0">
              <w:rPr>
                <w:rFonts w:eastAsia="MS Mincho"/>
                <w:noProof/>
              </w:rPr>
              <w:t>L</w:t>
            </w:r>
            <w:r w:rsidRPr="005346E0">
              <w:rPr>
                <w:rFonts w:eastAsia="MS Mincho"/>
                <w:noProof/>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rPr>
            </w:pPr>
            <w:r w:rsidRPr="005346E0">
              <w:rPr>
                <w:noProof/>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pPr>
            <w:r w:rsidRPr="005346E0">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rPr>
            </w:pPr>
            <w:r w:rsidRPr="005346E0">
              <w:rPr>
                <w:rFonts w:eastAsia="MS Mincho"/>
                <w:noProof/>
              </w:rPr>
              <w:t xml:space="preserve">Service capabilities as defined in Annex </w:t>
            </w:r>
            <w:r w:rsidR="008568B4" w:rsidRPr="005346E0">
              <w:rPr>
                <w:rFonts w:eastAsia="MS Mincho"/>
                <w:noProof/>
              </w:rPr>
              <w:t>L</w:t>
            </w:r>
            <w:r w:rsidRPr="005346E0">
              <w:rPr>
                <w:rFonts w:eastAsia="MS Mincho"/>
                <w:noProof/>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rPr>
            </w:pPr>
            <w:r w:rsidRPr="005346E0">
              <w:rPr>
                <w:noProof/>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pPr>
            <w:r w:rsidRPr="00957BF1">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rPr>
            </w:pPr>
            <w:r w:rsidRPr="00957BF1">
              <w:rPr>
                <w:rFonts w:eastAsia="MS Mincho"/>
                <w:noProof/>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rPr>
            </w:pPr>
            <w:r w:rsidRPr="00957BF1">
              <w:rPr>
                <w:noProof/>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pPr>
            <w:r w:rsidRPr="00373C9B">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rPr>
            </w:pPr>
            <w:r w:rsidRPr="00373C9B">
              <w:rPr>
                <w:rFonts w:eastAsia="MS Mincho"/>
                <w:noProof/>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rPr>
            </w:pPr>
            <w:r w:rsidRPr="00373C9B">
              <w:rPr>
                <w:noProof/>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pPr>
            <w:r w:rsidRPr="005D270F">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rPr>
            </w:pPr>
            <w:r w:rsidRPr="005D270F">
              <w:rPr>
                <w:rFonts w:eastAsia="MS Mincho"/>
                <w:noProof/>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rPr>
            </w:pPr>
            <w:r w:rsidRPr="005D270F">
              <w:rPr>
                <w:noProof/>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rPr>
            </w:pPr>
            <w:r>
              <w:rPr>
                <w:rFonts w:eastAsia="MS Mincho"/>
                <w:noProof/>
              </w:rPr>
              <w:t>Service capability as defined in ETSI TS 103 720 [</w:t>
            </w:r>
            <w:r w:rsidR="0026289C" w:rsidRPr="009973E8">
              <w:rPr>
                <w:rFonts w:eastAsia="MS Mincho"/>
                <w:noProof/>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773" w:name="_Toc26286721"/>
      <w:bookmarkStart w:id="774" w:name="_Toc123651343"/>
      <w:r>
        <w:t>12</w:t>
      </w:r>
      <w:r>
        <w:tab/>
        <w:t>MBMS operation on Demand (MooD)</w:t>
      </w:r>
      <w:bookmarkEnd w:id="773"/>
      <w:bookmarkEnd w:id="774"/>
    </w:p>
    <w:p w14:paraId="251FFA47" w14:textId="77777777" w:rsidR="003E718E" w:rsidRDefault="003E718E" w:rsidP="003E718E">
      <w:pPr>
        <w:pStyle w:val="Heading2"/>
      </w:pPr>
      <w:bookmarkStart w:id="775" w:name="_Toc26286722"/>
      <w:bookmarkStart w:id="776" w:name="_Toc123651344"/>
      <w:r>
        <w:t>12.1</w:t>
      </w:r>
      <w:r>
        <w:tab/>
        <w:t>Introduction</w:t>
      </w:r>
      <w:bookmarkEnd w:id="775"/>
      <w:bookmarkEnd w:id="776"/>
    </w:p>
    <w:p w14:paraId="56D1473D" w14:textId="77777777" w:rsidR="003E718E" w:rsidRDefault="003E718E" w:rsidP="003E718E">
      <w:r w:rsidRPr="005A7CA2">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777" w:name="_Toc26286723"/>
      <w:bookmarkStart w:id="778" w:name="_Toc123651345"/>
      <w:r>
        <w:t>12.2</w:t>
      </w:r>
      <w:r>
        <w:tab/>
        <w:t>UE-Elected Offloading</w:t>
      </w:r>
      <w:bookmarkEnd w:id="777"/>
      <w:bookmarkEnd w:id="778"/>
    </w:p>
    <w:p w14:paraId="579D430E" w14:textId="77777777" w:rsidR="00EA6CC1" w:rsidRPr="008F13F9" w:rsidRDefault="00EA6CC1" w:rsidP="00EA6CC1">
      <w:pPr>
        <w:pStyle w:val="Heading3"/>
      </w:pPr>
      <w:bookmarkStart w:id="779" w:name="_Toc26286724"/>
      <w:bookmarkStart w:id="780" w:name="_Toc123651346"/>
      <w:r>
        <w:t>12.2.0</w:t>
      </w:r>
      <w:r>
        <w:tab/>
        <w:t>General Procedures</w:t>
      </w:r>
      <w:bookmarkEnd w:id="779"/>
      <w:bookmarkEnd w:id="780"/>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781" w:name="_Toc26286725"/>
      <w:bookmarkStart w:id="782" w:name="_Toc123651347"/>
      <w:r>
        <w:t>12</w:t>
      </w:r>
      <w:r w:rsidR="00812081">
        <w:t>.2.1</w:t>
      </w:r>
      <w:r>
        <w:tab/>
        <w:t>MooD</w:t>
      </w:r>
      <w:r w:rsidRPr="007164F5">
        <w:t xml:space="preserve"> Header Field</w:t>
      </w:r>
      <w:bookmarkEnd w:id="781"/>
      <w:bookmarkEnd w:id="782"/>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783" w:name="_Toc26286726"/>
      <w:bookmarkStart w:id="784" w:name="_Toc123651348"/>
      <w:r>
        <w:t>12.2.1.1</w:t>
      </w:r>
      <w:r w:rsidR="007218C8">
        <w:tab/>
      </w:r>
      <w:r>
        <w:t>MooD Header in HTTP-based Unicast Content Access</w:t>
      </w:r>
      <w:bookmarkEnd w:id="783"/>
      <w:bookmarkEnd w:id="784"/>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785" w:name="_Toc26286727"/>
      <w:bookmarkStart w:id="786" w:name="_Toc123651349"/>
      <w:r>
        <w:t>12.2.2</w:t>
      </w:r>
      <w:r>
        <w:tab/>
        <w:t>MooD Configuration Management Object</w:t>
      </w:r>
      <w:bookmarkEnd w:id="785"/>
      <w:bookmarkEnd w:id="786"/>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rPr>
      </w:pPr>
      <w:r>
        <w:object w:dxaOrig="10478" w:dyaOrig="5556" w14:anchorId="352D4F1A">
          <v:shape id="_x0000_i1036" type="#_x0000_t75" style="width:524.4pt;height:278.35pt" o:ole="">
            <v:imagedata r:id="rId65" o:title=""/>
          </v:shape>
          <o:OLEObject Type="Embed" ProgID="Word.Document.12" ShapeID="_x0000_i1036" DrawAspect="Content" ObjectID="_1734265506" r:id="rId66">
            <o:FieldCodes>\s</o:FieldCodes>
          </o:OLEObject>
        </w:object>
      </w:r>
    </w:p>
    <w:p w14:paraId="5C42714C" w14:textId="77777777" w:rsidR="003E718E" w:rsidRPr="00D11B6E" w:rsidRDefault="003E718E" w:rsidP="00D11B6E">
      <w:pPr>
        <w:pStyle w:val="TF"/>
      </w:pPr>
      <w:r w:rsidRPr="005A7CA2">
        <w:t>Figure 1</w:t>
      </w:r>
      <w:r w:rsidR="00FE1442">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787" w:name="_Toc26286728"/>
      <w:bookmarkStart w:id="788" w:name="_Toc123651350"/>
      <w:r>
        <w:rPr>
          <w:rFonts w:eastAsia="SimSun" w:hint="eastAsia"/>
          <w:lang w:eastAsia="zh-CN"/>
        </w:rPr>
        <w:t>12.3</w:t>
      </w:r>
      <w:r>
        <w:rPr>
          <w:rFonts w:eastAsia="SimSun" w:hint="eastAsia"/>
          <w:lang w:eastAsia="zh-CN"/>
        </w:rPr>
        <w:tab/>
      </w:r>
      <w:r w:rsidRPr="00EE2718">
        <w:rPr>
          <w:rFonts w:hint="eastAsia"/>
        </w:rPr>
        <w:t>Network</w:t>
      </w:r>
      <w:r>
        <w:t>-Elected Offloading</w:t>
      </w:r>
      <w:bookmarkEnd w:id="787"/>
      <w:bookmarkEnd w:id="788"/>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789" w:name="_Toc26286729"/>
      <w:bookmarkStart w:id="790" w:name="_Toc123651351"/>
      <w:r w:rsidRPr="006010E5">
        <w:t>Annex A (</w:t>
      </w:r>
      <w:r w:rsidRPr="006010E5">
        <w:rPr>
          <w:lang w:eastAsia="ja-JP"/>
        </w:rPr>
        <w:t>normative</w:t>
      </w:r>
      <w:r w:rsidRPr="006010E5">
        <w:t>):</w:t>
      </w:r>
      <w:r w:rsidRPr="006010E5">
        <w:br/>
      </w:r>
      <w:r w:rsidRPr="006010E5">
        <w:rPr>
          <w:lang w:eastAsia="ja-JP"/>
        </w:rPr>
        <w:t>FLUTE Support Requirements</w:t>
      </w:r>
      <w:bookmarkEnd w:id="789"/>
      <w:bookmarkEnd w:id="790"/>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eastAsia="en-US"/>
              </w:rPr>
            </w:pPr>
          </w:p>
        </w:tc>
        <w:tc>
          <w:tcPr>
            <w:tcW w:w="1966" w:type="dxa"/>
          </w:tcPr>
          <w:p w14:paraId="144AEB91" w14:textId="77777777" w:rsidR="00375E8A" w:rsidRPr="005346E0" w:rsidRDefault="00375E8A" w:rsidP="000D4539">
            <w:pPr>
              <w:pStyle w:val="TAH"/>
              <w:rPr>
                <w:lang w:eastAsia="en-US"/>
              </w:rPr>
            </w:pPr>
            <w:r w:rsidRPr="005346E0">
              <w:rPr>
                <w:lang w:eastAsia="en-US"/>
              </w:rPr>
              <w:t>FLUTE Client</w:t>
            </w:r>
            <w:r w:rsidR="000D4539" w:rsidRPr="005346E0">
              <w:rPr>
                <w:lang w:eastAsia="en-US"/>
              </w:rPr>
              <w:t xml:space="preserve"> support requirement as per [9]</w:t>
            </w:r>
          </w:p>
        </w:tc>
        <w:tc>
          <w:tcPr>
            <w:tcW w:w="1967" w:type="dxa"/>
          </w:tcPr>
          <w:p w14:paraId="193BDA1E" w14:textId="77777777" w:rsidR="00375E8A" w:rsidRPr="005346E0" w:rsidRDefault="00375E8A" w:rsidP="000D4539">
            <w:pPr>
              <w:pStyle w:val="TAH"/>
              <w:rPr>
                <w:lang w:eastAsia="en-US"/>
              </w:rPr>
            </w:pPr>
            <w:r w:rsidRPr="005346E0">
              <w:rPr>
                <w:lang w:eastAsia="en-US"/>
              </w:rPr>
              <w:t>MBMS FLUTE Client support requirement as per present document</w:t>
            </w:r>
          </w:p>
        </w:tc>
        <w:tc>
          <w:tcPr>
            <w:tcW w:w="1966" w:type="dxa"/>
          </w:tcPr>
          <w:p w14:paraId="282B6C78" w14:textId="77777777" w:rsidR="00375E8A" w:rsidRPr="005346E0" w:rsidRDefault="00375E8A" w:rsidP="000D4539">
            <w:pPr>
              <w:pStyle w:val="TAH"/>
              <w:rPr>
                <w:lang w:eastAsia="en-US"/>
              </w:rPr>
            </w:pPr>
            <w:r w:rsidRPr="005346E0">
              <w:rPr>
                <w:lang w:eastAsia="en-US"/>
              </w:rPr>
              <w:t>FLUTE Se</w:t>
            </w:r>
            <w:r w:rsidR="000D4539" w:rsidRPr="005346E0">
              <w:rPr>
                <w:lang w:eastAsia="en-US"/>
              </w:rPr>
              <w:t>rver use requirement as per [9]</w:t>
            </w:r>
          </w:p>
        </w:tc>
        <w:tc>
          <w:tcPr>
            <w:tcW w:w="1967" w:type="dxa"/>
          </w:tcPr>
          <w:p w14:paraId="24ECFA95" w14:textId="77777777" w:rsidR="00375E8A" w:rsidRPr="005346E0" w:rsidRDefault="00375E8A" w:rsidP="000D4539">
            <w:pPr>
              <w:pStyle w:val="TAH"/>
              <w:rPr>
                <w:lang w:eastAsia="en-US"/>
              </w:rPr>
            </w:pPr>
            <w:r w:rsidRPr="005346E0">
              <w:rPr>
                <w:lang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pPr>
            <w:r w:rsidRPr="005346E0">
              <w:t>FLUTE Blocking Algorithm</w:t>
            </w:r>
          </w:p>
        </w:tc>
        <w:tc>
          <w:tcPr>
            <w:tcW w:w="1966" w:type="dxa"/>
          </w:tcPr>
          <w:p w14:paraId="68FEBCEC" w14:textId="77777777" w:rsidR="00375E8A" w:rsidRPr="005346E0" w:rsidRDefault="00375E8A" w:rsidP="000D4539">
            <w:pPr>
              <w:pStyle w:val="TAC"/>
            </w:pPr>
            <w:r w:rsidRPr="005346E0">
              <w:t>Required</w:t>
            </w:r>
          </w:p>
        </w:tc>
        <w:tc>
          <w:tcPr>
            <w:tcW w:w="1967" w:type="dxa"/>
          </w:tcPr>
          <w:p w14:paraId="0FA29BC7" w14:textId="77777777" w:rsidR="00375E8A" w:rsidRPr="005346E0" w:rsidRDefault="00375E8A" w:rsidP="000D4539">
            <w:pPr>
              <w:pStyle w:val="TAC"/>
            </w:pPr>
            <w:r w:rsidRPr="005346E0">
              <w:t>Required</w:t>
            </w:r>
          </w:p>
        </w:tc>
        <w:tc>
          <w:tcPr>
            <w:tcW w:w="1966" w:type="dxa"/>
          </w:tcPr>
          <w:p w14:paraId="6C3EE64D" w14:textId="77777777" w:rsidR="00375E8A" w:rsidRPr="005346E0" w:rsidRDefault="00375E8A" w:rsidP="000D4539">
            <w:pPr>
              <w:pStyle w:val="TAC"/>
            </w:pPr>
            <w:r w:rsidRPr="005346E0">
              <w:t>Strongly recommended</w:t>
            </w:r>
          </w:p>
        </w:tc>
        <w:tc>
          <w:tcPr>
            <w:tcW w:w="1967" w:type="dxa"/>
          </w:tcPr>
          <w:p w14:paraId="4415FCFA" w14:textId="77777777" w:rsidR="00375E8A" w:rsidRPr="005346E0" w:rsidRDefault="00375E8A" w:rsidP="000D4539">
            <w:pPr>
              <w:pStyle w:val="TAC"/>
            </w:pPr>
            <w:r w:rsidRPr="005346E0">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pPr>
            <w:r w:rsidRPr="005346E0">
              <w:t>Symbol Encoding Algorithm</w:t>
            </w:r>
          </w:p>
        </w:tc>
        <w:tc>
          <w:tcPr>
            <w:tcW w:w="1966" w:type="dxa"/>
          </w:tcPr>
          <w:p w14:paraId="496022E0" w14:textId="77777777" w:rsidR="00375E8A" w:rsidRPr="005346E0" w:rsidRDefault="00375E8A" w:rsidP="000D4539">
            <w:pPr>
              <w:pStyle w:val="TAC"/>
            </w:pPr>
            <w:r w:rsidRPr="005346E0">
              <w:t>Compact No-Code algorithm required.</w:t>
            </w:r>
          </w:p>
          <w:p w14:paraId="0826C37F" w14:textId="77777777" w:rsidR="00375E8A" w:rsidRPr="005346E0" w:rsidRDefault="00375E8A" w:rsidP="000D4539">
            <w:pPr>
              <w:pStyle w:val="TAC"/>
            </w:pPr>
          </w:p>
          <w:p w14:paraId="522683A0" w14:textId="77777777" w:rsidR="00375E8A" w:rsidRPr="005346E0" w:rsidRDefault="00375E8A" w:rsidP="000D4539">
            <w:pPr>
              <w:pStyle w:val="TAC"/>
            </w:pPr>
          </w:p>
          <w:p w14:paraId="2A947C93" w14:textId="77777777" w:rsidR="00375E8A" w:rsidRPr="005346E0" w:rsidRDefault="00375E8A" w:rsidP="000D4539">
            <w:pPr>
              <w:pStyle w:val="TAC"/>
            </w:pPr>
            <w:r w:rsidRPr="005346E0">
              <w:t>Other FEC building blocks are undefined optional plug-ins.</w:t>
            </w:r>
          </w:p>
        </w:tc>
        <w:tc>
          <w:tcPr>
            <w:tcW w:w="1967" w:type="dxa"/>
          </w:tcPr>
          <w:p w14:paraId="1D7BD903" w14:textId="77777777" w:rsidR="00375E8A" w:rsidRPr="005346E0" w:rsidRDefault="00375E8A" w:rsidP="000D4539">
            <w:pPr>
              <w:pStyle w:val="TAC"/>
            </w:pPr>
            <w:r w:rsidRPr="005346E0">
              <w:t>Compact No-Code algorithm required.</w:t>
            </w:r>
          </w:p>
          <w:p w14:paraId="3341181D" w14:textId="77777777" w:rsidR="00375E8A" w:rsidRPr="005346E0" w:rsidRDefault="00375E8A" w:rsidP="000D4539">
            <w:pPr>
              <w:pStyle w:val="TAC"/>
            </w:pPr>
          </w:p>
          <w:p w14:paraId="6346EA13" w14:textId="77777777" w:rsidR="00375E8A" w:rsidRPr="005346E0" w:rsidRDefault="00375E8A" w:rsidP="000D4539">
            <w:pPr>
              <w:pStyle w:val="TAC"/>
            </w:pPr>
          </w:p>
          <w:p w14:paraId="328EB711" w14:textId="77777777" w:rsidR="00375E8A" w:rsidRPr="005346E0" w:rsidRDefault="00ED2097" w:rsidP="000D4539">
            <w:pPr>
              <w:pStyle w:val="TAC"/>
            </w:pPr>
            <w:r w:rsidRPr="005346E0">
              <w:rPr>
                <w:rFonts w:cs="Arial"/>
              </w:rPr>
              <w:t>MBMS Forward Error Correction required</w:t>
            </w:r>
          </w:p>
        </w:tc>
        <w:tc>
          <w:tcPr>
            <w:tcW w:w="1966" w:type="dxa"/>
          </w:tcPr>
          <w:p w14:paraId="2811CAB0" w14:textId="77777777" w:rsidR="00375E8A" w:rsidRPr="005346E0" w:rsidRDefault="00375E8A" w:rsidP="000D4539">
            <w:pPr>
              <w:pStyle w:val="TAC"/>
            </w:pPr>
            <w:r w:rsidRPr="005346E0">
              <w:t>Compact No-Code algorithm is the default option.</w:t>
            </w:r>
          </w:p>
          <w:p w14:paraId="4D998EAA" w14:textId="77777777" w:rsidR="00375E8A" w:rsidRPr="005346E0" w:rsidRDefault="00375E8A" w:rsidP="000D4539">
            <w:pPr>
              <w:pStyle w:val="TAC"/>
            </w:pPr>
          </w:p>
          <w:p w14:paraId="1702E99A" w14:textId="77777777" w:rsidR="00375E8A" w:rsidRPr="005346E0" w:rsidRDefault="00375E8A" w:rsidP="000D4539">
            <w:pPr>
              <w:pStyle w:val="TAC"/>
            </w:pPr>
            <w:r w:rsidRPr="005346E0">
              <w:t>Other FEC building blocks are undefined optional plug-ins.</w:t>
            </w:r>
          </w:p>
        </w:tc>
        <w:tc>
          <w:tcPr>
            <w:tcW w:w="1967" w:type="dxa"/>
          </w:tcPr>
          <w:p w14:paraId="65C86440" w14:textId="77777777" w:rsidR="00375E8A" w:rsidRPr="005346E0" w:rsidRDefault="00375E8A" w:rsidP="000D4539">
            <w:pPr>
              <w:pStyle w:val="TAC"/>
            </w:pPr>
            <w:r w:rsidRPr="005346E0">
              <w:t>Compact No-Code algorithm is the default option.</w:t>
            </w:r>
          </w:p>
          <w:p w14:paraId="53BAEB00" w14:textId="77777777" w:rsidR="00375E8A" w:rsidRPr="005346E0" w:rsidRDefault="00375E8A" w:rsidP="000D4539">
            <w:pPr>
              <w:pStyle w:val="TAC"/>
            </w:pPr>
          </w:p>
          <w:p w14:paraId="44D65397" w14:textId="77777777" w:rsidR="00375E8A" w:rsidRPr="005346E0" w:rsidRDefault="00ED2097" w:rsidP="000D4539">
            <w:pPr>
              <w:pStyle w:val="TAC"/>
            </w:pPr>
            <w:r w:rsidRPr="005346E0">
              <w:rPr>
                <w:rFonts w:cs="Arial"/>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pPr>
            <w:smartTag w:uri="urn:schemas-microsoft-com:office:smarttags" w:element="place">
              <w:smartTag w:uri="urn:schemas-microsoft-com:office:smarttags" w:element="PlaceName">
                <w:r w:rsidRPr="005346E0">
                  <w:t>Congestion</w:t>
                </w:r>
              </w:smartTag>
              <w:r w:rsidRPr="005346E0">
                <w:t xml:space="preserve"> </w:t>
              </w:r>
              <w:smartTag w:uri="urn:schemas-microsoft-com:office:smarttags" w:element="PlaceName">
                <w:r w:rsidRPr="005346E0">
                  <w:t>Control</w:t>
                </w:r>
              </w:smartTag>
              <w:r w:rsidRPr="005346E0">
                <w:t xml:space="preserve"> </w:t>
              </w:r>
              <w:smartTag w:uri="urn:schemas-microsoft-com:office:smarttags" w:element="PlaceType">
                <w:r w:rsidRPr="005346E0">
                  <w:t>Building</w:t>
                </w:r>
              </w:smartTag>
            </w:smartTag>
            <w:r w:rsidRPr="005346E0">
              <w:t xml:space="preserve"> Block (CCBB) / Algorithm</w:t>
            </w:r>
          </w:p>
        </w:tc>
        <w:tc>
          <w:tcPr>
            <w:tcW w:w="1966" w:type="dxa"/>
          </w:tcPr>
          <w:p w14:paraId="11652857" w14:textId="77777777" w:rsidR="00375E8A" w:rsidRPr="005346E0" w:rsidRDefault="00375E8A" w:rsidP="000D4539">
            <w:pPr>
              <w:pStyle w:val="TAC"/>
            </w:pPr>
            <w:r w:rsidRPr="005346E0">
              <w:t>Congestion Control building blocks undefined.</w:t>
            </w:r>
          </w:p>
        </w:tc>
        <w:tc>
          <w:tcPr>
            <w:tcW w:w="1967" w:type="dxa"/>
          </w:tcPr>
          <w:p w14:paraId="70C94DC5" w14:textId="77777777" w:rsidR="00375E8A" w:rsidRPr="005346E0" w:rsidRDefault="00375E8A" w:rsidP="000D4539">
            <w:pPr>
              <w:pStyle w:val="TAC"/>
            </w:pPr>
            <w:r w:rsidRPr="005346E0">
              <w:t>Single channel support required</w:t>
            </w:r>
          </w:p>
        </w:tc>
        <w:tc>
          <w:tcPr>
            <w:tcW w:w="1966" w:type="dxa"/>
          </w:tcPr>
          <w:p w14:paraId="75B9794C" w14:textId="77777777" w:rsidR="00375E8A" w:rsidRPr="005346E0" w:rsidRDefault="00375E8A" w:rsidP="000D4539">
            <w:pPr>
              <w:pStyle w:val="TAC"/>
            </w:pPr>
            <w:r w:rsidRPr="005346E0">
              <w:t>Single channel without additional CCBB given for the controlled network scenario.</w:t>
            </w:r>
          </w:p>
        </w:tc>
        <w:tc>
          <w:tcPr>
            <w:tcW w:w="1967" w:type="dxa"/>
          </w:tcPr>
          <w:p w14:paraId="676F46D4" w14:textId="77777777" w:rsidR="00375E8A" w:rsidRPr="005346E0" w:rsidRDefault="00375E8A" w:rsidP="000D4539">
            <w:pPr>
              <w:pStyle w:val="TAC"/>
            </w:pPr>
            <w:r w:rsidRPr="005346E0">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pPr>
            <w:r w:rsidRPr="005346E0">
              <w:t>Content Encoding for FDT Instances</w:t>
            </w:r>
          </w:p>
        </w:tc>
        <w:tc>
          <w:tcPr>
            <w:tcW w:w="1966" w:type="dxa"/>
          </w:tcPr>
          <w:p w14:paraId="22E7B0E4" w14:textId="77777777" w:rsidR="00375E8A" w:rsidRPr="005346E0" w:rsidRDefault="00375E8A" w:rsidP="000D4539">
            <w:pPr>
              <w:pStyle w:val="TAC"/>
            </w:pPr>
            <w:r w:rsidRPr="005346E0">
              <w:t>Optional</w:t>
            </w:r>
          </w:p>
        </w:tc>
        <w:tc>
          <w:tcPr>
            <w:tcW w:w="1967" w:type="dxa"/>
          </w:tcPr>
          <w:p w14:paraId="2D79E828" w14:textId="77777777" w:rsidR="00375E8A" w:rsidRPr="005346E0" w:rsidRDefault="0075124C" w:rsidP="000D4539">
            <w:pPr>
              <w:pStyle w:val="TAC"/>
            </w:pPr>
            <w:r w:rsidRPr="005346E0">
              <w:t>Optional</w:t>
            </w:r>
          </w:p>
        </w:tc>
        <w:tc>
          <w:tcPr>
            <w:tcW w:w="1966" w:type="dxa"/>
          </w:tcPr>
          <w:p w14:paraId="38CC0B64" w14:textId="77777777" w:rsidR="00375E8A" w:rsidRPr="005346E0" w:rsidRDefault="00375E8A" w:rsidP="000D4539">
            <w:pPr>
              <w:pStyle w:val="TAC"/>
            </w:pPr>
            <w:r w:rsidRPr="005346E0">
              <w:t>Optional</w:t>
            </w:r>
          </w:p>
        </w:tc>
        <w:tc>
          <w:tcPr>
            <w:tcW w:w="1967" w:type="dxa"/>
          </w:tcPr>
          <w:p w14:paraId="06DDD266" w14:textId="77777777" w:rsidR="00375E8A" w:rsidRPr="005346E0" w:rsidRDefault="0075124C" w:rsidP="000D4539">
            <w:pPr>
              <w:pStyle w:val="TAC"/>
            </w:pPr>
            <w:r w:rsidRPr="005346E0">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pPr>
            <w:r w:rsidRPr="005346E0">
              <w:t>Content Encoding for any other file than FDT Instances</w:t>
            </w:r>
          </w:p>
        </w:tc>
        <w:tc>
          <w:tcPr>
            <w:tcW w:w="1966" w:type="dxa"/>
          </w:tcPr>
          <w:p w14:paraId="037565F1" w14:textId="77777777" w:rsidR="0075124C" w:rsidRPr="005346E0" w:rsidRDefault="0075124C" w:rsidP="00376DA9">
            <w:pPr>
              <w:pStyle w:val="TAC"/>
            </w:pPr>
            <w:r w:rsidRPr="005346E0">
              <w:t>Optional</w:t>
            </w:r>
          </w:p>
        </w:tc>
        <w:tc>
          <w:tcPr>
            <w:tcW w:w="1967" w:type="dxa"/>
          </w:tcPr>
          <w:p w14:paraId="49D4833A" w14:textId="77777777" w:rsidR="0075124C" w:rsidRPr="005346E0" w:rsidRDefault="0075124C" w:rsidP="00376DA9">
            <w:pPr>
              <w:pStyle w:val="TAC"/>
            </w:pPr>
            <w:r w:rsidRPr="005346E0">
              <w:t>Required</w:t>
            </w:r>
          </w:p>
        </w:tc>
        <w:tc>
          <w:tcPr>
            <w:tcW w:w="1966" w:type="dxa"/>
          </w:tcPr>
          <w:p w14:paraId="78BB1624" w14:textId="77777777" w:rsidR="0075124C" w:rsidRPr="005346E0" w:rsidRDefault="0075124C" w:rsidP="00376DA9">
            <w:pPr>
              <w:pStyle w:val="TAC"/>
            </w:pPr>
            <w:r w:rsidRPr="005346E0">
              <w:t>Optional</w:t>
            </w:r>
          </w:p>
        </w:tc>
        <w:tc>
          <w:tcPr>
            <w:tcW w:w="1967" w:type="dxa"/>
          </w:tcPr>
          <w:p w14:paraId="3C4D6D9F" w14:textId="77777777" w:rsidR="0075124C" w:rsidRPr="005346E0" w:rsidRDefault="0075124C" w:rsidP="00376DA9">
            <w:pPr>
              <w:pStyle w:val="TAC"/>
            </w:pPr>
            <w:r w:rsidRPr="005346E0">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pPr>
            <w:r w:rsidRPr="005346E0">
              <w:t>A flag active (header)</w:t>
            </w:r>
          </w:p>
        </w:tc>
        <w:tc>
          <w:tcPr>
            <w:tcW w:w="1966" w:type="dxa"/>
          </w:tcPr>
          <w:p w14:paraId="630211E1" w14:textId="77777777" w:rsidR="001D2175" w:rsidRPr="005346E0" w:rsidRDefault="001D2175" w:rsidP="001D2175">
            <w:pPr>
              <w:pStyle w:val="TAC"/>
            </w:pPr>
            <w:r w:rsidRPr="005346E0">
              <w:t>Required</w:t>
            </w:r>
          </w:p>
        </w:tc>
        <w:tc>
          <w:tcPr>
            <w:tcW w:w="1967" w:type="dxa"/>
          </w:tcPr>
          <w:p w14:paraId="6174C911" w14:textId="77777777" w:rsidR="001D2175" w:rsidRPr="005346E0" w:rsidRDefault="001D2175" w:rsidP="001D2175">
            <w:pPr>
              <w:pStyle w:val="TAC"/>
            </w:pPr>
            <w:r w:rsidRPr="005346E0">
              <w:t>Optional</w:t>
            </w:r>
          </w:p>
          <w:p w14:paraId="58527355" w14:textId="77777777" w:rsidR="001D2175" w:rsidRPr="005346E0" w:rsidRDefault="001D2175" w:rsidP="001D2175">
            <w:pPr>
              <w:pStyle w:val="TAC"/>
            </w:pPr>
            <w:r w:rsidRPr="005346E0">
              <w:t>(see Note at the end of this Annex)</w:t>
            </w:r>
          </w:p>
        </w:tc>
        <w:tc>
          <w:tcPr>
            <w:tcW w:w="1966" w:type="dxa"/>
          </w:tcPr>
          <w:p w14:paraId="6E1F5BC4" w14:textId="77777777" w:rsidR="001D2175" w:rsidRPr="005346E0" w:rsidRDefault="001D2175" w:rsidP="001D2175">
            <w:pPr>
              <w:pStyle w:val="TAC"/>
            </w:pPr>
            <w:r w:rsidRPr="005346E0">
              <w:t>Optional</w:t>
            </w:r>
          </w:p>
        </w:tc>
        <w:tc>
          <w:tcPr>
            <w:tcW w:w="1967" w:type="dxa"/>
          </w:tcPr>
          <w:p w14:paraId="441070E1" w14:textId="77777777" w:rsidR="001D2175" w:rsidRPr="005346E0" w:rsidRDefault="001D2175" w:rsidP="001D2175">
            <w:pPr>
              <w:pStyle w:val="TAC"/>
            </w:pPr>
            <w:r w:rsidRPr="005346E0">
              <w:t>Set to zero</w:t>
            </w:r>
          </w:p>
          <w:p w14:paraId="45C7392F" w14:textId="77777777" w:rsidR="001D2175" w:rsidRPr="005346E0" w:rsidRDefault="001D2175" w:rsidP="001D2175">
            <w:pPr>
              <w:pStyle w:val="TAC"/>
            </w:pPr>
            <w:r w:rsidRPr="005346E0">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pPr>
            <w:r w:rsidRPr="005346E0">
              <w:t>B flag active (header)</w:t>
            </w:r>
          </w:p>
        </w:tc>
        <w:tc>
          <w:tcPr>
            <w:tcW w:w="1966" w:type="dxa"/>
          </w:tcPr>
          <w:p w14:paraId="69E60CC7" w14:textId="77777777" w:rsidR="001D2175" w:rsidRPr="005346E0" w:rsidRDefault="001D2175" w:rsidP="001D2175">
            <w:pPr>
              <w:pStyle w:val="TAC"/>
            </w:pPr>
            <w:r w:rsidRPr="005346E0">
              <w:t>Required</w:t>
            </w:r>
          </w:p>
        </w:tc>
        <w:tc>
          <w:tcPr>
            <w:tcW w:w="1967" w:type="dxa"/>
          </w:tcPr>
          <w:p w14:paraId="39852B33" w14:textId="77777777" w:rsidR="001D2175" w:rsidRPr="005346E0" w:rsidRDefault="001D2175" w:rsidP="001D2175">
            <w:pPr>
              <w:pStyle w:val="TAC"/>
            </w:pPr>
            <w:r w:rsidRPr="005346E0">
              <w:t>Required</w:t>
            </w:r>
          </w:p>
        </w:tc>
        <w:tc>
          <w:tcPr>
            <w:tcW w:w="1966" w:type="dxa"/>
          </w:tcPr>
          <w:p w14:paraId="44D71580" w14:textId="77777777" w:rsidR="001D2175" w:rsidRPr="005346E0" w:rsidRDefault="001D2175" w:rsidP="001D2175">
            <w:pPr>
              <w:pStyle w:val="TAC"/>
            </w:pPr>
            <w:r w:rsidRPr="005346E0">
              <w:t>Optional</w:t>
            </w:r>
          </w:p>
        </w:tc>
        <w:tc>
          <w:tcPr>
            <w:tcW w:w="1967" w:type="dxa"/>
          </w:tcPr>
          <w:p w14:paraId="0A609E67" w14:textId="77777777" w:rsidR="001D2175" w:rsidRPr="005346E0" w:rsidRDefault="001D2175" w:rsidP="001D2175">
            <w:pPr>
              <w:pStyle w:val="TAC"/>
            </w:pPr>
            <w:r w:rsidRPr="005346E0">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pPr>
            <w:r w:rsidRPr="005346E0">
              <w:t>T flag active and SCT field (header)</w:t>
            </w:r>
          </w:p>
        </w:tc>
        <w:tc>
          <w:tcPr>
            <w:tcW w:w="1966" w:type="dxa"/>
          </w:tcPr>
          <w:p w14:paraId="538BC4B2" w14:textId="77777777" w:rsidR="001D2175" w:rsidRPr="005346E0" w:rsidRDefault="001D2175" w:rsidP="001D2175">
            <w:pPr>
              <w:pStyle w:val="TAC"/>
            </w:pPr>
            <w:r w:rsidRPr="005346E0">
              <w:t>Optional</w:t>
            </w:r>
          </w:p>
        </w:tc>
        <w:tc>
          <w:tcPr>
            <w:tcW w:w="1967" w:type="dxa"/>
          </w:tcPr>
          <w:p w14:paraId="3405BC01" w14:textId="77777777" w:rsidR="001D2175" w:rsidRPr="005346E0" w:rsidRDefault="001D2175" w:rsidP="001D2175">
            <w:pPr>
              <w:pStyle w:val="TAC"/>
            </w:pPr>
            <w:r w:rsidRPr="005346E0">
              <w:t>Optional</w:t>
            </w:r>
          </w:p>
        </w:tc>
        <w:tc>
          <w:tcPr>
            <w:tcW w:w="1966" w:type="dxa"/>
          </w:tcPr>
          <w:p w14:paraId="5B0A35F3" w14:textId="77777777" w:rsidR="001D2175" w:rsidRPr="005346E0" w:rsidRDefault="001D2175" w:rsidP="001D2175">
            <w:pPr>
              <w:pStyle w:val="TAC"/>
            </w:pPr>
            <w:r w:rsidRPr="005346E0">
              <w:t>Optional</w:t>
            </w:r>
          </w:p>
        </w:tc>
        <w:tc>
          <w:tcPr>
            <w:tcW w:w="1967" w:type="dxa"/>
          </w:tcPr>
          <w:p w14:paraId="31C47EF9" w14:textId="77777777" w:rsidR="001D2175" w:rsidRPr="005346E0" w:rsidRDefault="001D2175" w:rsidP="001D2175">
            <w:pPr>
              <w:pStyle w:val="TAC"/>
            </w:pPr>
            <w:r w:rsidRPr="005346E0">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pPr>
            <w:r w:rsidRPr="005346E0">
              <w:t>R flag active and ERT field (header)</w:t>
            </w:r>
          </w:p>
        </w:tc>
        <w:tc>
          <w:tcPr>
            <w:tcW w:w="1966" w:type="dxa"/>
          </w:tcPr>
          <w:p w14:paraId="684B948F" w14:textId="77777777" w:rsidR="001D2175" w:rsidRPr="005346E0" w:rsidRDefault="001D2175" w:rsidP="001D2175">
            <w:pPr>
              <w:pStyle w:val="TAC"/>
            </w:pPr>
            <w:r w:rsidRPr="005346E0">
              <w:t>Optional</w:t>
            </w:r>
          </w:p>
        </w:tc>
        <w:tc>
          <w:tcPr>
            <w:tcW w:w="1967" w:type="dxa"/>
          </w:tcPr>
          <w:p w14:paraId="368F11EF" w14:textId="77777777" w:rsidR="001D2175" w:rsidRPr="005346E0" w:rsidRDefault="001D2175" w:rsidP="001D2175">
            <w:pPr>
              <w:pStyle w:val="TAC"/>
            </w:pPr>
            <w:r w:rsidRPr="005346E0">
              <w:t>Optional</w:t>
            </w:r>
          </w:p>
        </w:tc>
        <w:tc>
          <w:tcPr>
            <w:tcW w:w="1966" w:type="dxa"/>
          </w:tcPr>
          <w:p w14:paraId="29AFCB74" w14:textId="77777777" w:rsidR="001D2175" w:rsidRPr="005346E0" w:rsidRDefault="001D2175" w:rsidP="001D2175">
            <w:pPr>
              <w:pStyle w:val="TAC"/>
            </w:pPr>
            <w:r w:rsidRPr="005346E0">
              <w:t>Optional</w:t>
            </w:r>
          </w:p>
        </w:tc>
        <w:tc>
          <w:tcPr>
            <w:tcW w:w="1967" w:type="dxa"/>
          </w:tcPr>
          <w:p w14:paraId="581CDB82" w14:textId="77777777" w:rsidR="001D2175" w:rsidRPr="005346E0" w:rsidRDefault="001D2175" w:rsidP="001D2175">
            <w:pPr>
              <w:pStyle w:val="TAC"/>
            </w:pPr>
            <w:r w:rsidRPr="005346E0">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pPr>
            <w:r w:rsidRPr="005346E0">
              <w:t>Content-Location attribute (FDT)</w:t>
            </w:r>
          </w:p>
        </w:tc>
        <w:tc>
          <w:tcPr>
            <w:tcW w:w="1966" w:type="dxa"/>
          </w:tcPr>
          <w:p w14:paraId="6A7FA557" w14:textId="77777777" w:rsidR="001D2175" w:rsidRPr="005346E0" w:rsidRDefault="001D2175" w:rsidP="001D2175">
            <w:pPr>
              <w:pStyle w:val="TAC"/>
            </w:pPr>
            <w:r w:rsidRPr="005346E0">
              <w:t>Required</w:t>
            </w:r>
          </w:p>
        </w:tc>
        <w:tc>
          <w:tcPr>
            <w:tcW w:w="1967" w:type="dxa"/>
          </w:tcPr>
          <w:p w14:paraId="3DF6DBA3" w14:textId="77777777" w:rsidR="001D2175" w:rsidRPr="005346E0" w:rsidRDefault="001D2175" w:rsidP="001D2175">
            <w:pPr>
              <w:pStyle w:val="TAC"/>
            </w:pPr>
            <w:r w:rsidRPr="005346E0">
              <w:t>Required</w:t>
            </w:r>
          </w:p>
        </w:tc>
        <w:tc>
          <w:tcPr>
            <w:tcW w:w="1966" w:type="dxa"/>
          </w:tcPr>
          <w:p w14:paraId="4254DEAC" w14:textId="77777777" w:rsidR="001D2175" w:rsidRPr="005346E0" w:rsidRDefault="001D2175" w:rsidP="001D2175">
            <w:pPr>
              <w:pStyle w:val="TAC"/>
            </w:pPr>
            <w:r w:rsidRPr="005346E0">
              <w:t>Required</w:t>
            </w:r>
          </w:p>
        </w:tc>
        <w:tc>
          <w:tcPr>
            <w:tcW w:w="1967" w:type="dxa"/>
          </w:tcPr>
          <w:p w14:paraId="4CEF39E3" w14:textId="77777777" w:rsidR="001D2175" w:rsidRPr="005346E0" w:rsidRDefault="001D2175" w:rsidP="001D2175">
            <w:pPr>
              <w:pStyle w:val="TAC"/>
            </w:pPr>
            <w:r w:rsidRPr="005346E0">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pPr>
            <w:r w:rsidRPr="005346E0">
              <w:t>TOI (FDT)</w:t>
            </w:r>
          </w:p>
        </w:tc>
        <w:tc>
          <w:tcPr>
            <w:tcW w:w="1966" w:type="dxa"/>
          </w:tcPr>
          <w:p w14:paraId="7CB7718F" w14:textId="77777777" w:rsidR="001D2175" w:rsidRPr="005346E0" w:rsidRDefault="001D2175" w:rsidP="001D2175">
            <w:pPr>
              <w:pStyle w:val="TAC"/>
            </w:pPr>
            <w:r w:rsidRPr="005346E0">
              <w:t>Required</w:t>
            </w:r>
          </w:p>
        </w:tc>
        <w:tc>
          <w:tcPr>
            <w:tcW w:w="1967" w:type="dxa"/>
          </w:tcPr>
          <w:p w14:paraId="248C765C" w14:textId="77777777" w:rsidR="001D2175" w:rsidRPr="005346E0" w:rsidRDefault="001D2175" w:rsidP="001D2175">
            <w:pPr>
              <w:pStyle w:val="TAC"/>
            </w:pPr>
            <w:r w:rsidRPr="005346E0">
              <w:t>Required</w:t>
            </w:r>
          </w:p>
        </w:tc>
        <w:tc>
          <w:tcPr>
            <w:tcW w:w="1966" w:type="dxa"/>
          </w:tcPr>
          <w:p w14:paraId="3BA56131" w14:textId="77777777" w:rsidR="001D2175" w:rsidRPr="005346E0" w:rsidRDefault="001D2175" w:rsidP="001D2175">
            <w:pPr>
              <w:pStyle w:val="TAC"/>
            </w:pPr>
            <w:r w:rsidRPr="005346E0">
              <w:t>Required</w:t>
            </w:r>
          </w:p>
        </w:tc>
        <w:tc>
          <w:tcPr>
            <w:tcW w:w="1967" w:type="dxa"/>
          </w:tcPr>
          <w:p w14:paraId="528E705D" w14:textId="77777777" w:rsidR="001D2175" w:rsidRPr="005346E0" w:rsidRDefault="001D2175" w:rsidP="001D2175">
            <w:pPr>
              <w:pStyle w:val="TAC"/>
            </w:pPr>
            <w:r w:rsidRPr="005346E0">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pPr>
            <w:r w:rsidRPr="005346E0">
              <w:t>FDT Expires attribute (FDT)</w:t>
            </w:r>
          </w:p>
        </w:tc>
        <w:tc>
          <w:tcPr>
            <w:tcW w:w="1966" w:type="dxa"/>
          </w:tcPr>
          <w:p w14:paraId="666CB977" w14:textId="77777777" w:rsidR="001D2175" w:rsidRPr="005346E0" w:rsidRDefault="001D2175" w:rsidP="001D2175">
            <w:pPr>
              <w:pStyle w:val="TAC"/>
            </w:pPr>
            <w:r w:rsidRPr="005346E0">
              <w:t>Required</w:t>
            </w:r>
          </w:p>
        </w:tc>
        <w:tc>
          <w:tcPr>
            <w:tcW w:w="1967" w:type="dxa"/>
          </w:tcPr>
          <w:p w14:paraId="7413F826" w14:textId="77777777" w:rsidR="001D2175" w:rsidRPr="005346E0" w:rsidRDefault="001D2175" w:rsidP="001D2175">
            <w:pPr>
              <w:pStyle w:val="TAC"/>
            </w:pPr>
            <w:r w:rsidRPr="005346E0">
              <w:t>Required</w:t>
            </w:r>
          </w:p>
        </w:tc>
        <w:tc>
          <w:tcPr>
            <w:tcW w:w="1966" w:type="dxa"/>
          </w:tcPr>
          <w:p w14:paraId="3D23B58D" w14:textId="77777777" w:rsidR="001D2175" w:rsidRPr="005346E0" w:rsidRDefault="001D2175" w:rsidP="001D2175">
            <w:pPr>
              <w:pStyle w:val="TAC"/>
            </w:pPr>
            <w:r w:rsidRPr="005346E0">
              <w:t>Required</w:t>
            </w:r>
          </w:p>
        </w:tc>
        <w:tc>
          <w:tcPr>
            <w:tcW w:w="1967" w:type="dxa"/>
          </w:tcPr>
          <w:p w14:paraId="1DF8C3DB" w14:textId="77777777" w:rsidR="001D2175" w:rsidRPr="005346E0" w:rsidRDefault="001D2175" w:rsidP="001D2175">
            <w:pPr>
              <w:pStyle w:val="TAC"/>
            </w:pPr>
            <w:r w:rsidRPr="005346E0">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pPr>
            <w:r w:rsidRPr="005346E0">
              <w:t>Complete attribute (FDT)</w:t>
            </w:r>
          </w:p>
        </w:tc>
        <w:tc>
          <w:tcPr>
            <w:tcW w:w="1966" w:type="dxa"/>
            <w:tcBorders>
              <w:left w:val="single" w:sz="4" w:space="0" w:color="auto"/>
            </w:tcBorders>
          </w:tcPr>
          <w:p w14:paraId="5725FD13" w14:textId="77777777" w:rsidR="001D2175" w:rsidRPr="005346E0" w:rsidRDefault="001D2175" w:rsidP="001D2175">
            <w:pPr>
              <w:pStyle w:val="TAC"/>
            </w:pPr>
            <w:r w:rsidRPr="005346E0">
              <w:t>Required</w:t>
            </w:r>
          </w:p>
        </w:tc>
        <w:tc>
          <w:tcPr>
            <w:tcW w:w="1967" w:type="dxa"/>
          </w:tcPr>
          <w:p w14:paraId="676AA614" w14:textId="77777777" w:rsidR="001D2175" w:rsidRPr="005346E0" w:rsidRDefault="001D2175" w:rsidP="001D2175">
            <w:pPr>
              <w:pStyle w:val="TAC"/>
            </w:pPr>
            <w:r w:rsidRPr="005346E0">
              <w:t>Required</w:t>
            </w:r>
          </w:p>
        </w:tc>
        <w:tc>
          <w:tcPr>
            <w:tcW w:w="1966" w:type="dxa"/>
          </w:tcPr>
          <w:p w14:paraId="017247DA" w14:textId="77777777" w:rsidR="001D2175" w:rsidRPr="005346E0" w:rsidRDefault="001D2175" w:rsidP="001D2175">
            <w:pPr>
              <w:pStyle w:val="TAC"/>
            </w:pPr>
            <w:r w:rsidRPr="005346E0">
              <w:t>Optional</w:t>
            </w:r>
          </w:p>
        </w:tc>
        <w:tc>
          <w:tcPr>
            <w:tcW w:w="1967" w:type="dxa"/>
          </w:tcPr>
          <w:p w14:paraId="183B2FF8" w14:textId="77777777" w:rsidR="001D2175" w:rsidRPr="005346E0" w:rsidRDefault="001D2175" w:rsidP="001D2175">
            <w:pPr>
              <w:pStyle w:val="TAC"/>
            </w:pPr>
            <w:r w:rsidRPr="005346E0">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pPr>
            <w:r w:rsidRPr="005346E0">
              <w:t>FEC-OTI-Maximum-Source-Block-Length</w:t>
            </w:r>
          </w:p>
        </w:tc>
        <w:tc>
          <w:tcPr>
            <w:tcW w:w="1966" w:type="dxa"/>
            <w:tcBorders>
              <w:left w:val="single" w:sz="4" w:space="0" w:color="auto"/>
            </w:tcBorders>
          </w:tcPr>
          <w:p w14:paraId="076AF925" w14:textId="77777777" w:rsidR="001D2175" w:rsidRPr="005346E0" w:rsidRDefault="001D2175" w:rsidP="001D2175">
            <w:pPr>
              <w:pStyle w:val="TAC"/>
            </w:pPr>
            <w:r w:rsidRPr="005346E0">
              <w:t>Required</w:t>
            </w:r>
          </w:p>
        </w:tc>
        <w:tc>
          <w:tcPr>
            <w:tcW w:w="1967" w:type="dxa"/>
          </w:tcPr>
          <w:p w14:paraId="2DE4B155" w14:textId="77777777" w:rsidR="001D2175" w:rsidRPr="005346E0" w:rsidRDefault="001D2175" w:rsidP="001D2175">
            <w:pPr>
              <w:pStyle w:val="TAC"/>
            </w:pPr>
            <w:r w:rsidRPr="005346E0">
              <w:t>Required</w:t>
            </w:r>
          </w:p>
        </w:tc>
        <w:tc>
          <w:tcPr>
            <w:tcW w:w="1966" w:type="dxa"/>
          </w:tcPr>
          <w:p w14:paraId="3973E481" w14:textId="77777777" w:rsidR="001D2175" w:rsidRPr="005346E0" w:rsidRDefault="001D2175" w:rsidP="001D2175">
            <w:pPr>
              <w:pStyle w:val="TAC"/>
            </w:pPr>
            <w:r w:rsidRPr="005346E0">
              <w:t>Required</w:t>
            </w:r>
          </w:p>
        </w:tc>
        <w:tc>
          <w:tcPr>
            <w:tcW w:w="1967" w:type="dxa"/>
          </w:tcPr>
          <w:p w14:paraId="2E120A29" w14:textId="77777777" w:rsidR="001D2175" w:rsidRPr="005346E0" w:rsidRDefault="001D2175" w:rsidP="001D2175">
            <w:pPr>
              <w:pStyle w:val="TAC"/>
            </w:pPr>
            <w:r w:rsidRPr="005346E0">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pPr>
            <w:r w:rsidRPr="005346E0">
              <w:t>FEC-OTI-Encoding-Symbol-Length</w:t>
            </w:r>
          </w:p>
        </w:tc>
        <w:tc>
          <w:tcPr>
            <w:tcW w:w="1966" w:type="dxa"/>
            <w:tcBorders>
              <w:left w:val="single" w:sz="4" w:space="0" w:color="auto"/>
            </w:tcBorders>
          </w:tcPr>
          <w:p w14:paraId="384C4A3D" w14:textId="77777777" w:rsidR="001D2175" w:rsidRPr="005346E0" w:rsidRDefault="001D2175" w:rsidP="001D2175">
            <w:pPr>
              <w:pStyle w:val="TAC"/>
            </w:pPr>
            <w:r w:rsidRPr="005346E0">
              <w:t>Required</w:t>
            </w:r>
          </w:p>
        </w:tc>
        <w:tc>
          <w:tcPr>
            <w:tcW w:w="1967" w:type="dxa"/>
          </w:tcPr>
          <w:p w14:paraId="61C8CCF7" w14:textId="77777777" w:rsidR="001D2175" w:rsidRPr="005346E0" w:rsidRDefault="001D2175" w:rsidP="001D2175">
            <w:pPr>
              <w:pStyle w:val="TAC"/>
            </w:pPr>
            <w:r w:rsidRPr="005346E0">
              <w:t>Required</w:t>
            </w:r>
          </w:p>
        </w:tc>
        <w:tc>
          <w:tcPr>
            <w:tcW w:w="1966" w:type="dxa"/>
          </w:tcPr>
          <w:p w14:paraId="6F6C1285" w14:textId="77777777" w:rsidR="001D2175" w:rsidRPr="005346E0" w:rsidRDefault="001D2175" w:rsidP="001D2175">
            <w:pPr>
              <w:pStyle w:val="TAC"/>
            </w:pPr>
            <w:r w:rsidRPr="005346E0">
              <w:t>Required</w:t>
            </w:r>
          </w:p>
        </w:tc>
        <w:tc>
          <w:tcPr>
            <w:tcW w:w="1967" w:type="dxa"/>
          </w:tcPr>
          <w:p w14:paraId="200F5CA6" w14:textId="77777777" w:rsidR="001D2175" w:rsidRPr="005346E0" w:rsidRDefault="001D2175" w:rsidP="001D2175">
            <w:pPr>
              <w:pStyle w:val="TAC"/>
            </w:pPr>
            <w:r w:rsidRPr="005346E0">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pPr>
            <w:r w:rsidRPr="005346E0">
              <w:t>FEC-OTI-Max-Number-of-Encoding-Symbols.</w:t>
            </w:r>
          </w:p>
          <w:p w14:paraId="41A35CA9" w14:textId="77777777" w:rsidR="001D2175" w:rsidRPr="005346E0" w:rsidRDefault="001D2175" w:rsidP="001D2175">
            <w:pPr>
              <w:pStyle w:val="TAL"/>
            </w:pPr>
          </w:p>
        </w:tc>
        <w:tc>
          <w:tcPr>
            <w:tcW w:w="1966" w:type="dxa"/>
            <w:tcBorders>
              <w:left w:val="single" w:sz="4" w:space="0" w:color="auto"/>
            </w:tcBorders>
          </w:tcPr>
          <w:p w14:paraId="33269138" w14:textId="77777777" w:rsidR="001D2175" w:rsidRPr="005346E0" w:rsidRDefault="001D2175" w:rsidP="001D2175">
            <w:pPr>
              <w:pStyle w:val="TAC"/>
            </w:pPr>
            <w:r w:rsidRPr="005346E0">
              <w:t>Required</w:t>
            </w:r>
          </w:p>
        </w:tc>
        <w:tc>
          <w:tcPr>
            <w:tcW w:w="1967" w:type="dxa"/>
          </w:tcPr>
          <w:p w14:paraId="699DD24E" w14:textId="77777777" w:rsidR="001D2175" w:rsidRPr="005346E0" w:rsidRDefault="001D2175" w:rsidP="001D2175">
            <w:pPr>
              <w:pStyle w:val="TAC"/>
            </w:pPr>
            <w:r w:rsidRPr="005346E0">
              <w:t>Required</w:t>
            </w:r>
          </w:p>
        </w:tc>
        <w:tc>
          <w:tcPr>
            <w:tcW w:w="1966" w:type="dxa"/>
          </w:tcPr>
          <w:p w14:paraId="6699E6AE" w14:textId="77777777" w:rsidR="001D2175" w:rsidRPr="005346E0" w:rsidRDefault="001D2175" w:rsidP="001D2175">
            <w:pPr>
              <w:pStyle w:val="TAC"/>
            </w:pPr>
            <w:r w:rsidRPr="005346E0">
              <w:t>Required</w:t>
            </w:r>
          </w:p>
        </w:tc>
        <w:tc>
          <w:tcPr>
            <w:tcW w:w="1967" w:type="dxa"/>
          </w:tcPr>
          <w:p w14:paraId="39339414" w14:textId="77777777" w:rsidR="001D2175" w:rsidRPr="005346E0" w:rsidRDefault="001D2175" w:rsidP="001D2175">
            <w:pPr>
              <w:pStyle w:val="TAC"/>
            </w:pPr>
            <w:r w:rsidRPr="005346E0">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pPr>
            <w:r w:rsidRPr="005346E0">
              <w:t>Required</w:t>
            </w:r>
          </w:p>
        </w:tc>
        <w:tc>
          <w:tcPr>
            <w:tcW w:w="1967" w:type="dxa"/>
          </w:tcPr>
          <w:p w14:paraId="4FD6FC8E" w14:textId="77777777" w:rsidR="001D2175" w:rsidRPr="005346E0" w:rsidRDefault="001D2175" w:rsidP="001D2175">
            <w:pPr>
              <w:pStyle w:val="TAC"/>
            </w:pPr>
            <w:r w:rsidRPr="005346E0">
              <w:t>Optional</w:t>
            </w:r>
          </w:p>
        </w:tc>
        <w:tc>
          <w:tcPr>
            <w:tcW w:w="1966" w:type="dxa"/>
          </w:tcPr>
          <w:p w14:paraId="05A3B6CC" w14:textId="77777777" w:rsidR="001D2175" w:rsidRPr="005346E0" w:rsidRDefault="001D2175" w:rsidP="001D2175">
            <w:pPr>
              <w:pStyle w:val="TAC"/>
            </w:pPr>
            <w:r w:rsidRPr="005346E0">
              <w:t>Required</w:t>
            </w:r>
          </w:p>
        </w:tc>
        <w:tc>
          <w:tcPr>
            <w:tcW w:w="1967" w:type="dxa"/>
          </w:tcPr>
          <w:p w14:paraId="74A85B91" w14:textId="77777777" w:rsidR="001D2175" w:rsidRPr="005346E0" w:rsidRDefault="001D2175" w:rsidP="001D2175">
            <w:pPr>
              <w:pStyle w:val="TAC"/>
            </w:pPr>
            <w:r w:rsidRPr="005346E0">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pPr>
            <w:r w:rsidRPr="005346E0">
              <w:rPr>
                <w:rFonts w:cs="Arial"/>
              </w:rPr>
              <w:t>n/a</w:t>
            </w:r>
          </w:p>
        </w:tc>
        <w:tc>
          <w:tcPr>
            <w:tcW w:w="1967" w:type="dxa"/>
          </w:tcPr>
          <w:p w14:paraId="14AE3B71" w14:textId="77777777" w:rsidR="001D2175" w:rsidRPr="005346E0" w:rsidRDefault="001D2175" w:rsidP="001D2175">
            <w:pPr>
              <w:pStyle w:val="TAC"/>
            </w:pPr>
            <w:r w:rsidRPr="005346E0">
              <w:rPr>
                <w:rFonts w:cs="Arial"/>
              </w:rPr>
              <w:t>Required</w:t>
            </w:r>
          </w:p>
        </w:tc>
        <w:tc>
          <w:tcPr>
            <w:tcW w:w="1966" w:type="dxa"/>
          </w:tcPr>
          <w:p w14:paraId="7B2B11F9" w14:textId="77777777" w:rsidR="001D2175" w:rsidRPr="005346E0" w:rsidRDefault="001D2175" w:rsidP="001D2175">
            <w:pPr>
              <w:pStyle w:val="TAC"/>
            </w:pPr>
            <w:r w:rsidRPr="005346E0">
              <w:rPr>
                <w:rFonts w:cs="Arial"/>
              </w:rPr>
              <w:t>n/a</w:t>
            </w:r>
          </w:p>
        </w:tc>
        <w:tc>
          <w:tcPr>
            <w:tcW w:w="1967" w:type="dxa"/>
          </w:tcPr>
          <w:p w14:paraId="3E5D78F0" w14:textId="77777777" w:rsidR="001D2175" w:rsidRPr="005346E0" w:rsidRDefault="001D2175" w:rsidP="001D2175">
            <w:pPr>
              <w:pStyle w:val="TAC"/>
            </w:pPr>
            <w:r w:rsidRPr="005346E0">
              <w:rPr>
                <w:rFonts w:cs="Arial"/>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791" w:name="_Toc26286730"/>
      <w:bookmarkStart w:id="792" w:name="_Toc123651352"/>
      <w:r w:rsidRPr="006010E5">
        <w:t>Annex B (</w:t>
      </w:r>
      <w:r w:rsidRPr="006010E5">
        <w:rPr>
          <w:lang w:eastAsia="ja-JP"/>
        </w:rPr>
        <w:t>normative</w:t>
      </w:r>
      <w:r w:rsidRPr="006010E5">
        <w:t>):</w:t>
      </w:r>
      <w:r w:rsidRPr="006010E5">
        <w:br/>
      </w:r>
      <w:r w:rsidRPr="006010E5">
        <w:rPr>
          <w:lang w:eastAsia="ja-JP"/>
        </w:rPr>
        <w:t>FEC encoder specification</w:t>
      </w:r>
      <w:bookmarkEnd w:id="791"/>
      <w:bookmarkEnd w:id="792"/>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793" w:name="_Toc26286731"/>
      <w:bookmarkStart w:id="794" w:name="_Toc123651353"/>
      <w:r>
        <w:t>B.1</w:t>
      </w:r>
      <w:r>
        <w:tab/>
      </w:r>
      <w:r w:rsidR="00075F93">
        <w:t>Void</w:t>
      </w:r>
      <w:bookmarkEnd w:id="793"/>
      <w:bookmarkEnd w:id="794"/>
    </w:p>
    <w:p w14:paraId="46A5DC3B" w14:textId="77777777" w:rsidR="00C96D71" w:rsidRDefault="00C96D71" w:rsidP="00C96D71">
      <w:pPr>
        <w:pStyle w:val="FP"/>
      </w:pPr>
    </w:p>
    <w:p w14:paraId="63FE8CF0" w14:textId="77777777" w:rsidR="00C96D71" w:rsidRDefault="00C96D71" w:rsidP="00C96D71">
      <w:pPr>
        <w:pStyle w:val="Heading1"/>
      </w:pPr>
      <w:bookmarkStart w:id="795" w:name="_Toc26286732"/>
      <w:bookmarkStart w:id="796" w:name="_Toc123651354"/>
      <w:r>
        <w:t>B.2</w:t>
      </w:r>
      <w:r>
        <w:tab/>
      </w:r>
      <w:r w:rsidR="00075F93">
        <w:t>Void</w:t>
      </w:r>
      <w:bookmarkEnd w:id="795"/>
      <w:bookmarkEnd w:id="796"/>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797" w:name="_Toc26286733"/>
      <w:bookmarkStart w:id="798" w:name="_Toc123651355"/>
      <w:r>
        <w:t>B.3</w:t>
      </w:r>
      <w:r>
        <w:tab/>
        <w:t>File download</w:t>
      </w:r>
      <w:bookmarkEnd w:id="797"/>
      <w:bookmarkEnd w:id="798"/>
    </w:p>
    <w:p w14:paraId="4EBAB1C4" w14:textId="77777777" w:rsidR="00C96D71" w:rsidRPr="00D41FCA" w:rsidRDefault="00C96D71" w:rsidP="00C96D71">
      <w:pPr>
        <w:pStyle w:val="Heading2"/>
        <w:rPr>
          <w:lang w:val="fi-FI"/>
        </w:rPr>
      </w:pPr>
      <w:bookmarkStart w:id="799" w:name="_Toc26286734"/>
      <w:bookmarkStart w:id="800" w:name="_Toc123651356"/>
      <w:r w:rsidRPr="00D41FCA">
        <w:rPr>
          <w:lang w:val="fi-FI"/>
        </w:rPr>
        <w:t>B.3.1</w:t>
      </w:r>
      <w:r w:rsidRPr="00D41FCA">
        <w:rPr>
          <w:lang w:val="fi-FI"/>
        </w:rPr>
        <w:tab/>
      </w:r>
      <w:r w:rsidR="00D33DBE" w:rsidRPr="00D41FCA">
        <w:rPr>
          <w:lang w:val="fi-FI"/>
        </w:rPr>
        <w:t>Void</w:t>
      </w:r>
      <w:bookmarkEnd w:id="799"/>
      <w:bookmarkEnd w:id="800"/>
    </w:p>
    <w:p w14:paraId="6B427867" w14:textId="77777777" w:rsidR="00C96D71" w:rsidRPr="00D41FCA" w:rsidRDefault="00123C8F" w:rsidP="00123C8F">
      <w:pPr>
        <w:pStyle w:val="Heading2"/>
        <w:rPr>
          <w:lang w:val="fi-FI"/>
        </w:rPr>
      </w:pPr>
      <w:bookmarkStart w:id="801" w:name="_Toc26286735"/>
      <w:bookmarkStart w:id="802" w:name="_Toc123651357"/>
      <w:r w:rsidRPr="00D41FCA">
        <w:rPr>
          <w:lang w:val="fi-FI"/>
        </w:rPr>
        <w:t>B.3.2</w:t>
      </w:r>
      <w:r w:rsidRPr="00D41FCA">
        <w:rPr>
          <w:lang w:val="fi-FI"/>
        </w:rPr>
        <w:tab/>
      </w:r>
      <w:r w:rsidR="00D33DBE" w:rsidRPr="00D41FCA">
        <w:rPr>
          <w:lang w:val="fi-FI"/>
        </w:rPr>
        <w:t>Void</w:t>
      </w:r>
      <w:bookmarkEnd w:id="801"/>
      <w:bookmarkEnd w:id="802"/>
    </w:p>
    <w:p w14:paraId="7011FD34" w14:textId="77777777" w:rsidR="00123C8F" w:rsidRPr="00D41FCA" w:rsidRDefault="00123C8F" w:rsidP="00123C8F">
      <w:pPr>
        <w:pStyle w:val="Heading2"/>
        <w:rPr>
          <w:lang w:val="fi-FI"/>
        </w:rPr>
      </w:pPr>
      <w:bookmarkStart w:id="803" w:name="_Toc26286736"/>
      <w:bookmarkStart w:id="804" w:name="_Toc123651358"/>
      <w:r w:rsidRPr="00D41FCA">
        <w:rPr>
          <w:lang w:val="fi-FI"/>
        </w:rPr>
        <w:t>B.3.3</w:t>
      </w:r>
      <w:r w:rsidRPr="00D41FCA">
        <w:rPr>
          <w:lang w:val="fi-FI"/>
        </w:rPr>
        <w:tab/>
      </w:r>
      <w:r w:rsidR="00D33DBE" w:rsidRPr="00D41FCA">
        <w:rPr>
          <w:lang w:val="fi-FI"/>
        </w:rPr>
        <w:t>Void</w:t>
      </w:r>
      <w:bookmarkEnd w:id="803"/>
      <w:bookmarkEnd w:id="804"/>
    </w:p>
    <w:p w14:paraId="7D2BA268" w14:textId="77777777" w:rsidR="00123C8F" w:rsidRPr="00123C8F" w:rsidRDefault="00123C8F" w:rsidP="00123C8F">
      <w:pPr>
        <w:pStyle w:val="Heading2"/>
      </w:pPr>
      <w:bookmarkStart w:id="805" w:name="_Toc26286737"/>
      <w:bookmarkStart w:id="806" w:name="_Toc123651359"/>
      <w:r>
        <w:t>B.3.4</w:t>
      </w:r>
      <w:r>
        <w:tab/>
        <w:t>Example parameters</w:t>
      </w:r>
      <w:bookmarkEnd w:id="805"/>
      <w:bookmarkEnd w:id="806"/>
    </w:p>
    <w:p w14:paraId="0E026CFD" w14:textId="77777777" w:rsidR="00123C8F" w:rsidRDefault="00123C8F" w:rsidP="00123C8F">
      <w:pPr>
        <w:pStyle w:val="Heading3"/>
      </w:pPr>
      <w:bookmarkStart w:id="807" w:name="_Toc26286738"/>
      <w:bookmarkStart w:id="808" w:name="_Toc123651360"/>
      <w:r>
        <w:t>B.3.4.1</w:t>
      </w:r>
      <w:r>
        <w:tab/>
      </w:r>
      <w:smartTag w:uri="urn:schemas-microsoft-com:office:smarttags" w:element="place">
        <w:r>
          <w:t>Para</w:t>
        </w:r>
      </w:smartTag>
      <w:r>
        <w:t>meter derivation algorithm</w:t>
      </w:r>
      <w:bookmarkEnd w:id="807"/>
      <w:bookmarkEnd w:id="808"/>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809" w:name="_Toc26286739"/>
      <w:bookmarkStart w:id="810" w:name="_Toc123651361"/>
      <w:r>
        <w:t>B.3.4.2</w:t>
      </w:r>
      <w:r>
        <w:tab/>
        <w:t>Examples</w:t>
      </w:r>
      <w:bookmarkEnd w:id="809"/>
      <w:bookmarkEnd w:id="810"/>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82285B">
        <w:trPr>
          <w:jc w:val="center"/>
        </w:trPr>
        <w:tc>
          <w:tcPr>
            <w:tcW w:w="1254"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5"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82285B">
        <w:trPr>
          <w:trHeight w:val="698"/>
          <w:jc w:val="center"/>
        </w:trPr>
        <w:tc>
          <w:tcPr>
            <w:tcW w:w="1254"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5"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82285B">
        <w:trPr>
          <w:jc w:val="center"/>
        </w:trPr>
        <w:tc>
          <w:tcPr>
            <w:tcW w:w="1254"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5"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82285B">
        <w:trPr>
          <w:jc w:val="center"/>
        </w:trPr>
        <w:tc>
          <w:tcPr>
            <w:tcW w:w="1254"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5"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82285B">
        <w:trPr>
          <w:jc w:val="center"/>
        </w:trPr>
        <w:tc>
          <w:tcPr>
            <w:tcW w:w="1254"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5"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82285B">
        <w:trPr>
          <w:jc w:val="center"/>
        </w:trPr>
        <w:tc>
          <w:tcPr>
            <w:tcW w:w="1254"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5"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82285B">
        <w:trPr>
          <w:jc w:val="center"/>
        </w:trPr>
        <w:tc>
          <w:tcPr>
            <w:tcW w:w="1254"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5"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811" w:name="_Toc26286740"/>
      <w:bookmarkStart w:id="812" w:name="_Toc123651362"/>
      <w:r>
        <w:t>B.4</w:t>
      </w:r>
      <w:r>
        <w:tab/>
        <w:t>Streaming</w:t>
      </w:r>
      <w:bookmarkEnd w:id="811"/>
      <w:bookmarkEnd w:id="812"/>
    </w:p>
    <w:p w14:paraId="27EF594E" w14:textId="77777777" w:rsidR="00DF111B" w:rsidRDefault="00DF111B" w:rsidP="00DF111B">
      <w:pPr>
        <w:pStyle w:val="Heading2"/>
      </w:pPr>
      <w:bookmarkStart w:id="813" w:name="_Toc26286741"/>
      <w:bookmarkStart w:id="814" w:name="_Toc123651363"/>
      <w:r>
        <w:t>B.4.1</w:t>
      </w:r>
      <w:r>
        <w:tab/>
      </w:r>
      <w:r w:rsidR="00870CC7">
        <w:t>Void</w:t>
      </w:r>
      <w:bookmarkEnd w:id="813"/>
      <w:bookmarkEnd w:id="814"/>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815" w:name="_Toc26286742"/>
      <w:bookmarkStart w:id="816" w:name="_Toc123651364"/>
      <w:r>
        <w:t>B.4.2</w:t>
      </w:r>
      <w:r>
        <w:tab/>
      </w:r>
      <w:r w:rsidR="00870CC7">
        <w:t>Void</w:t>
      </w:r>
      <w:bookmarkEnd w:id="815"/>
      <w:bookmarkEnd w:id="816"/>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817" w:name="_Toc26286743"/>
      <w:bookmarkStart w:id="818" w:name="_Toc123651365"/>
      <w:r>
        <w:t>B.4.3</w:t>
      </w:r>
      <w:r>
        <w:tab/>
      </w:r>
      <w:r w:rsidR="00870CC7">
        <w:t>Void</w:t>
      </w:r>
      <w:bookmarkEnd w:id="817"/>
      <w:bookmarkEnd w:id="818"/>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819" w:name="_Toc26286744"/>
      <w:bookmarkStart w:id="820" w:name="_Toc123651366"/>
      <w:r>
        <w:t>B.4.4</w:t>
      </w:r>
      <w:r>
        <w:tab/>
        <w:t>Example parameters</w:t>
      </w:r>
      <w:bookmarkEnd w:id="819"/>
      <w:bookmarkEnd w:id="820"/>
    </w:p>
    <w:p w14:paraId="53368D3E" w14:textId="77777777" w:rsidR="00DF111B" w:rsidRDefault="00DF111B" w:rsidP="00DF111B">
      <w:pPr>
        <w:pStyle w:val="Heading3"/>
      </w:pPr>
      <w:bookmarkStart w:id="821" w:name="_Toc26286745"/>
      <w:bookmarkStart w:id="822" w:name="_Toc123651367"/>
      <w:r>
        <w:t>B.4.4.1</w:t>
      </w:r>
      <w:r>
        <w:tab/>
      </w:r>
      <w:smartTag w:uri="urn:schemas-microsoft-com:office:smarttags" w:element="place">
        <w:r>
          <w:t>Para</w:t>
        </w:r>
      </w:smartTag>
      <w:r>
        <w:t>meter derivation algorithm</w:t>
      </w:r>
      <w:bookmarkEnd w:id="821"/>
      <w:bookmarkEnd w:id="822"/>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to minimize wastage when full size 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823" w:name="_Toc26286746"/>
      <w:bookmarkStart w:id="824" w:name="_Toc123651368"/>
      <w:r>
        <w:t>B.4.4.2</w:t>
      </w:r>
      <w:r>
        <w:tab/>
        <w:t>Examples</w:t>
      </w:r>
      <w:bookmarkEnd w:id="823"/>
      <w:bookmarkEnd w:id="824"/>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825" w:name="_Toc26286747"/>
      <w:bookmarkStart w:id="826" w:name="_Toc123651369"/>
      <w:r>
        <w:t>B.5</w:t>
      </w:r>
      <w:r>
        <w:tab/>
      </w:r>
      <w:r w:rsidR="002E3D50">
        <w:t>Void</w:t>
      </w:r>
      <w:bookmarkEnd w:id="825"/>
      <w:bookmarkEnd w:id="826"/>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827" w:name="_Toc26286748"/>
      <w:bookmarkStart w:id="828" w:name="_Toc123651370"/>
      <w:r w:rsidRPr="00A24D7A">
        <w:t>B.6</w:t>
      </w:r>
      <w:r w:rsidRPr="00A24D7A">
        <w:tab/>
      </w:r>
      <w:r w:rsidR="002E3D50">
        <w:t>Void</w:t>
      </w:r>
      <w:bookmarkEnd w:id="827"/>
      <w:bookmarkEnd w:id="828"/>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829" w:name="_Toc26286749"/>
      <w:bookmarkStart w:id="830" w:name="_Toc123651371"/>
      <w:r>
        <w:t>B.7</w:t>
      </w:r>
      <w:r>
        <w:tab/>
      </w:r>
      <w:r w:rsidR="002E3D50">
        <w:t>Void</w:t>
      </w:r>
      <w:bookmarkEnd w:id="829"/>
      <w:bookmarkEnd w:id="830"/>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831" w:name="_Toc26286750"/>
      <w:bookmarkStart w:id="832" w:name="_Toc123651372"/>
      <w:r w:rsidRPr="008872E9">
        <w:rPr>
          <w:lang w:val="it-IT"/>
        </w:rPr>
        <w:t>B.8</w:t>
      </w:r>
      <w:r w:rsidRPr="008872E9">
        <w:rPr>
          <w:lang w:val="it-IT"/>
        </w:rPr>
        <w:tab/>
      </w:r>
      <w:r w:rsidR="00184A53" w:rsidRPr="008872E9">
        <w:rPr>
          <w:lang w:val="it-IT"/>
        </w:rPr>
        <w:t>V</w:t>
      </w:r>
      <w:r w:rsidR="008D6207" w:rsidRPr="008872E9">
        <w:rPr>
          <w:lang w:val="it-IT"/>
        </w:rPr>
        <w:t>oid</w:t>
      </w:r>
      <w:bookmarkEnd w:id="831"/>
      <w:bookmarkEnd w:id="832"/>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833" w:name="_Toc26286751"/>
      <w:bookmarkStart w:id="834" w:name="_Toc123651373"/>
      <w:r w:rsidRPr="008872E9">
        <w:rPr>
          <w:lang w:val="it-IT"/>
        </w:rPr>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833"/>
      <w:bookmarkEnd w:id="834"/>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835" w:name="_Toc26286752"/>
      <w:bookmarkStart w:id="836" w:name="_Toc123651374"/>
      <w:r w:rsidRPr="006010E5">
        <w:t>C</w:t>
      </w:r>
      <w:r w:rsidR="000D4539">
        <w:t>.1</w:t>
      </w:r>
      <w:r w:rsidR="000D4539">
        <w:tab/>
        <w:t xml:space="preserve">Registration of </w:t>
      </w:r>
      <w:r w:rsidR="006A123D">
        <w:t>SDP Protocol Identifiers for Source packet</w:t>
      </w:r>
      <w:bookmarkEnd w:id="835"/>
      <w:bookmarkEnd w:id="836"/>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837" w:name="_Toc26286753"/>
      <w:bookmarkStart w:id="838" w:name="_Toc123651375"/>
      <w:r w:rsidRPr="006010E5">
        <w:t>C.2</w:t>
      </w:r>
      <w:r w:rsidRPr="006010E5">
        <w:tab/>
        <w:t xml:space="preserve">Registration of </w:t>
      </w:r>
      <w:r w:rsidR="00F43A41">
        <w:t>SDP Protocol identifier for repair packets</w:t>
      </w:r>
      <w:bookmarkEnd w:id="837"/>
      <w:bookmarkEnd w:id="838"/>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839" w:name="_Toc26286754"/>
      <w:bookmarkStart w:id="840" w:name="_Toc123651376"/>
      <w:r w:rsidRPr="006010E5">
        <w:t>C.3</w:t>
      </w:r>
      <w:r w:rsidRPr="006010E5">
        <w:tab/>
        <w:t>Registration of MIME type "application/simpleSymbolContainer"</w:t>
      </w:r>
      <w:bookmarkEnd w:id="839"/>
      <w:bookmarkEnd w:id="840"/>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Magnus Westerlund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841" w:name="_Toc26286755"/>
      <w:bookmarkStart w:id="842" w:name="_Toc123651377"/>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841"/>
      <w:bookmarkEnd w:id="842"/>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Magnus Westerlund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843" w:name="_Toc26286756"/>
      <w:bookmarkStart w:id="844" w:name="_Toc123651378"/>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843"/>
      <w:bookmarkEnd w:id="844"/>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Magnus Westerlund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845" w:name="_Toc26286757"/>
      <w:bookmarkStart w:id="846" w:name="_Toc123651379"/>
      <w:r w:rsidRPr="00E65E02">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845"/>
      <w:bookmarkEnd w:id="846"/>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Magnus Westerlund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847" w:name="_Toc26286758"/>
      <w:bookmarkStart w:id="848" w:name="_Toc123651380"/>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847"/>
      <w:bookmarkEnd w:id="848"/>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Magnus Westerlund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t>3GPP TSG SA WG4</w:t>
      </w:r>
    </w:p>
    <w:p w14:paraId="6AC3D040" w14:textId="77777777" w:rsidR="00375E8A" w:rsidRPr="00E65E02" w:rsidRDefault="00375E8A" w:rsidP="006010E5">
      <w:pPr>
        <w:pStyle w:val="Heading1"/>
      </w:pPr>
      <w:bookmarkStart w:id="849" w:name="_Toc26286759"/>
      <w:bookmarkStart w:id="850" w:name="_Toc123651381"/>
      <w:r w:rsidRPr="00E65E02">
        <w:t>C.8</w:t>
      </w:r>
      <w:r w:rsidRPr="00E65E02">
        <w:tab/>
        <w:t>Registration of MIME type "</w:t>
      </w:r>
      <w:r w:rsidR="00F44A5E" w:rsidRPr="00E65E02">
        <w:t>application/mbms-msk+xml</w:t>
      </w:r>
      <w:r w:rsidRPr="00E65E02">
        <w:t>"</w:t>
      </w:r>
      <w:bookmarkEnd w:id="849"/>
      <w:bookmarkEnd w:id="850"/>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Magnus Westerlund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851" w:name="_Toc26286760"/>
      <w:bookmarkStart w:id="852" w:name="_Toc123651382"/>
      <w:r w:rsidRPr="00E65E02">
        <w:t>C.9</w:t>
      </w:r>
      <w:r w:rsidRPr="00E65E02">
        <w:tab/>
        <w:t>Registration of MIME type "</w:t>
      </w:r>
      <w:r w:rsidR="00F44A5E" w:rsidRPr="00E65E02">
        <w:t>application/mbms-register+xml</w:t>
      </w:r>
      <w:r w:rsidRPr="00E65E02">
        <w:t>"</w:t>
      </w:r>
      <w:bookmarkEnd w:id="851"/>
      <w:bookmarkEnd w:id="852"/>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t>Magnus Westerlund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853" w:name="_Toc26286761"/>
      <w:bookmarkStart w:id="854" w:name="_Toc123651383"/>
      <w:r w:rsidRPr="00E65E02">
        <w:t>C.10</w:t>
      </w:r>
      <w:r w:rsidRPr="00E65E02">
        <w:tab/>
        <w:t>Registration of MIME type "</w:t>
      </w:r>
      <w:r w:rsidR="00F44A5E" w:rsidRPr="00E65E02">
        <w:t>application/mbms-deregister+xml</w:t>
      </w:r>
      <w:r w:rsidRPr="00E65E02">
        <w:t>"</w:t>
      </w:r>
      <w:bookmarkEnd w:id="853"/>
      <w:bookmarkEnd w:id="854"/>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t>Person &amp; email address to contact for further information:</w:t>
      </w:r>
    </w:p>
    <w:p w14:paraId="1BEAC5B0" w14:textId="77777777" w:rsidR="00F44A5E" w:rsidRPr="00E65E02" w:rsidRDefault="00F44A5E" w:rsidP="00F44A5E">
      <w:pPr>
        <w:pStyle w:val="NO"/>
        <w:ind w:left="567" w:firstLine="1"/>
      </w:pPr>
      <w:r w:rsidRPr="00E65E02">
        <w:t>Magnus Westerlund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855" w:name="_Toc26286762"/>
      <w:bookmarkStart w:id="856" w:name="_Toc123651384"/>
      <w:r w:rsidRPr="00E65E02">
        <w:t>C.11</w:t>
      </w:r>
      <w:r w:rsidRPr="00E65E02">
        <w:tab/>
        <w:t>Registration of MIME type "application/mbms-reception-report+xml"</w:t>
      </w:r>
      <w:bookmarkEnd w:id="855"/>
      <w:bookmarkEnd w:id="856"/>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t>Person &amp; email address to contact for further information:</w:t>
      </w:r>
    </w:p>
    <w:p w14:paraId="4211BBD7" w14:textId="77777777" w:rsidR="00F44A5E" w:rsidRPr="00E65E02" w:rsidRDefault="00F44A5E" w:rsidP="00F44A5E">
      <w:pPr>
        <w:pStyle w:val="NO"/>
        <w:ind w:left="284" w:firstLine="284"/>
      </w:pPr>
      <w:r w:rsidRPr="00E65E02">
        <w:t>Magnus Westerlund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857" w:name="_Toc26286763"/>
      <w:bookmarkStart w:id="858" w:name="_Toc123651385"/>
      <w:r w:rsidRPr="00E65E02">
        <w:t>C.12</w:t>
      </w:r>
      <w:r w:rsidRPr="00E65E02">
        <w:tab/>
        <w:t>Registration of MIME type "application/mbms-msk-response+xml"</w:t>
      </w:r>
      <w:bookmarkEnd w:id="857"/>
      <w:bookmarkEnd w:id="858"/>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Magnus Westerlund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859" w:name="_Toc26286764"/>
      <w:bookmarkStart w:id="860" w:name="_Toc123651386"/>
      <w:r w:rsidRPr="00E65E02">
        <w:t>C.13</w:t>
      </w:r>
      <w:r w:rsidRPr="00E65E02">
        <w:tab/>
        <w:t>Registration of MIME type "application/mbms-register-response+xml"</w:t>
      </w:r>
      <w:bookmarkEnd w:id="859"/>
      <w:bookmarkEnd w:id="860"/>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Magnus Westerlund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861" w:name="_Toc26286765"/>
      <w:bookmarkStart w:id="862" w:name="_Toc123651387"/>
      <w:r>
        <w:t>C.14</w:t>
      </w:r>
      <w:r w:rsidRPr="00FE13A6">
        <w:tab/>
        <w:t>Registration of MIME type "application/mbms-</w:t>
      </w:r>
      <w:r>
        <w:t>schedule</w:t>
      </w:r>
      <w:r w:rsidRPr="00FE13A6">
        <w:t>+xml"</w:t>
      </w:r>
      <w:bookmarkEnd w:id="861"/>
      <w:bookmarkEnd w:id="862"/>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863" w:name="_Toc26286766"/>
      <w:bookmarkStart w:id="864" w:name="_Toc123651388"/>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863"/>
      <w:bookmarkEnd w:id="864"/>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865" w:name="_Toc26286767"/>
      <w:bookmarkStart w:id="866" w:name="_Toc123651389"/>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865"/>
      <w:bookmarkEnd w:id="866"/>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867" w:name="_Toc26286768"/>
      <w:bookmarkStart w:id="868" w:name="_Toc123651390"/>
      <w:r>
        <w:t>C.17</w:t>
      </w:r>
      <w:r w:rsidRPr="00FE13A6">
        <w:tab/>
        <w:t xml:space="preserve">Registration of </w:t>
      </w:r>
      <w:r>
        <w:t>IPv4 Multicast Address as session parameter of Service Announcement service which indicates availability of ROM service</w:t>
      </w:r>
      <w:bookmarkEnd w:id="867"/>
      <w:bookmarkEnd w:id="868"/>
    </w:p>
    <w:p w14:paraId="606252AB" w14:textId="1C8ED8D6" w:rsidR="000F784E" w:rsidRDefault="000F784E" w:rsidP="000F784E">
      <w:r w:rsidRPr="006010E5">
        <w:t xml:space="preserve">The </w:t>
      </w:r>
      <w:r>
        <w:t xml:space="preserve">registered IPv4 multicast address </w:t>
      </w:r>
      <w:r w:rsidR="00E04BBF" w:rsidRPr="00641179">
        <w:rPr>
          <w:lang w:val="en-US"/>
        </w:rPr>
        <w:t>'</w:t>
      </w:r>
      <w:r w:rsidR="00E04BBF" w:rsidRPr="00F67D42">
        <w:t>224.0.0.120</w:t>
      </w:r>
      <w:r w:rsidR="00E04BBF" w:rsidRPr="00641179">
        <w:rPr>
          <w:lang w:val="en-US"/>
        </w:rPr>
        <w:t>'</w:t>
      </w:r>
      <w:r w:rsidR="00E04BBF">
        <w:t>, with the allocation name "</w:t>
      </w:r>
      <w:r w:rsidR="00E04BBF" w:rsidRPr="00F67D42">
        <w:t>3GPP MBMS SACH"</w:t>
      </w:r>
      <w:r>
        <w:t xml:space="preserve"> as </w:t>
      </w:r>
      <w:r w:rsidR="001A0A79">
        <w:t xml:space="preserve">specified in IANA’s IPv4 Multicast Address Space Registry [153] and </w:t>
      </w:r>
      <w:r>
        <w:t>described below is used in conjunction with other pre-defined session parameters to enable the discovery and acquisition of a Service Announcement service which in turn indicates the availability of ROM service(s).</w:t>
      </w:r>
    </w:p>
    <w:p w14:paraId="797212FC" w14:textId="77777777" w:rsidR="00E04BBF" w:rsidRDefault="00E04BBF" w:rsidP="0082285B">
      <w:pPr>
        <w:pStyle w:val="B1"/>
      </w:pPr>
      <w:r>
        <w:t>(Requester) Full Name: Charles Lo</w:t>
      </w:r>
    </w:p>
    <w:p w14:paraId="370A57E4" w14:textId="2F214FA7" w:rsidR="000F784E" w:rsidRDefault="00E04BBF" w:rsidP="0082285B">
      <w:pPr>
        <w:pStyle w:val="B1"/>
      </w:pPr>
      <w:r>
        <w:t xml:space="preserve">(Requester) E-Mail: </w:t>
      </w:r>
      <w:hyperlink r:id="rId67" w:history="1">
        <w:r w:rsidRPr="00BD7AB6">
          <w:rPr>
            <w:rStyle w:val="Hyperlink"/>
          </w:rPr>
          <w:t>clo@qti.qualcomm.com</w:t>
        </w:r>
      </w:hyperlink>
      <w:r w:rsidR="000F784E">
        <w:t>Globally unique: Yes</w:t>
      </w:r>
    </w:p>
    <w:p w14:paraId="38C48DF0" w14:textId="77777777" w:rsidR="000F784E" w:rsidRDefault="000F784E" w:rsidP="0082285B">
      <w:pPr>
        <w:pStyle w:val="B1"/>
      </w:pPr>
      <w:r>
        <w:t>GLOP: No</w:t>
      </w:r>
    </w:p>
    <w:p w14:paraId="67861557" w14:textId="77777777" w:rsidR="000F784E" w:rsidRDefault="000F784E" w:rsidP="0082285B">
      <w:pPr>
        <w:pStyle w:val="B1"/>
      </w:pPr>
      <w:r>
        <w:t>RFC 6034: No</w:t>
      </w:r>
    </w:p>
    <w:p w14:paraId="1DED8CB0" w14:textId="7BDB0894" w:rsidR="000F784E" w:rsidRDefault="000F784E" w:rsidP="0082285B">
      <w:pPr>
        <w:pStyle w:val="B1"/>
      </w:pPr>
      <w:r>
        <w:t xml:space="preserve">Source-specific Multicast: </w:t>
      </w:r>
      <w:r w:rsidR="001A0A79">
        <w:t>No</w:t>
      </w:r>
    </w:p>
    <w:p w14:paraId="3194D8EE" w14:textId="77777777" w:rsidR="001A0A79" w:rsidRDefault="000F784E" w:rsidP="001A0A79">
      <w:pPr>
        <w:pStyle w:val="B1"/>
      </w:pPr>
      <w:r>
        <w:t>Assignment Block:</w:t>
      </w:r>
    </w:p>
    <w:p w14:paraId="3D3B0CDC" w14:textId="1CE50FFA" w:rsidR="000F784E" w:rsidRDefault="001A0A79" w:rsidP="0082285B">
      <w:pPr>
        <w:pStyle w:val="B1"/>
      </w:pPr>
      <w:r>
        <w:t>Local Network Control Block</w:t>
      </w:r>
    </w:p>
    <w:p w14:paraId="680A5821" w14:textId="77777777" w:rsidR="000F784E" w:rsidRDefault="000F784E" w:rsidP="0082285B">
      <w:pPr>
        <w:pStyle w:val="B1"/>
      </w:pPr>
      <w:r>
        <w:t>Link Local Usage: Yes</w:t>
      </w:r>
    </w:p>
    <w:p w14:paraId="12F00A41" w14:textId="77777777" w:rsidR="000F784E" w:rsidRDefault="000F784E" w:rsidP="0082285B">
      <w:pPr>
        <w:pStyle w:val="B1"/>
      </w:pPr>
      <w:r>
        <w:t>Global Usage: Yes</w:t>
      </w:r>
    </w:p>
    <w:p w14:paraId="5607864C" w14:textId="77777777" w:rsidR="000F784E" w:rsidRDefault="000F784E" w:rsidP="0082285B">
      <w:pPr>
        <w:pStyle w:val="B1"/>
      </w:pPr>
      <w:r>
        <w:t>Network Protocol:</w:t>
      </w:r>
    </w:p>
    <w:p w14:paraId="79B7FDE1" w14:textId="77777777" w:rsidR="000F784E" w:rsidRDefault="000F784E" w:rsidP="0082285B">
      <w:pPr>
        <w:pStyle w:val="B1"/>
      </w:pPr>
      <w:r>
        <w:t>FLUTE/UDP/IP</w:t>
      </w:r>
    </w:p>
    <w:p w14:paraId="22938CA3" w14:textId="77777777" w:rsidR="000F784E" w:rsidRDefault="000F784E" w:rsidP="0082285B">
      <w:pPr>
        <w:pStyle w:val="B1"/>
      </w:pPr>
      <w:r>
        <w:t>Message Composition:</w:t>
      </w:r>
    </w:p>
    <w:p w14:paraId="11871246" w14:textId="77777777" w:rsidR="000F784E" w:rsidRDefault="000F784E" w:rsidP="0082285B">
      <w:pPr>
        <w:pStyle w:val="B1"/>
      </w:pPr>
      <w:r>
        <w:t>Functions:</w:t>
      </w:r>
    </w:p>
    <w:p w14:paraId="05D4BEBB" w14:textId="77777777" w:rsidR="000F784E" w:rsidRDefault="000F784E" w:rsidP="0082285B">
      <w:pPr>
        <w:pStyle w:val="B2"/>
      </w:pPr>
      <w:r>
        <w:tab/>
        <w:t>FLUTE protocol is used for IP multicast delivery of 3GPP MBMS services from cellular network to receiving devices.</w:t>
      </w:r>
    </w:p>
    <w:p w14:paraId="4DA5C15B" w14:textId="77777777" w:rsidR="000F784E" w:rsidRDefault="000F784E" w:rsidP="0082285B">
      <w:pPr>
        <w:pStyle w:val="B1"/>
      </w:pPr>
      <w:r>
        <w:t>Application:</w:t>
      </w:r>
    </w:p>
    <w:p w14:paraId="6AF7AD74" w14:textId="77777777" w:rsidR="000F784E" w:rsidRDefault="000F784E" w:rsidP="0082285B">
      <w:pPr>
        <w:pStyle w:val="B2"/>
      </w:pPr>
      <w:r>
        <w:tab/>
        <w:t>Broadcast-specific application content is delivered as MBMS services over FLUTE from cellular network to receiving devices.</w:t>
      </w:r>
    </w:p>
    <w:p w14:paraId="3AC61C79" w14:textId="7495550D" w:rsidR="000F784E" w:rsidRDefault="000F784E" w:rsidP="0082285B">
      <w:r>
        <w:t xml:space="preserve">Previous requests: </w:t>
      </w:r>
      <w:r w:rsidR="005E4F6B">
        <w:t>Yes (See NOTE below)</w:t>
      </w:r>
    </w:p>
    <w:p w14:paraId="5D3F25FF" w14:textId="77777777" w:rsidR="000F784E" w:rsidRDefault="000F784E" w:rsidP="0082285B">
      <w:r>
        <w:t>Period of Use: Indefinite</w:t>
      </w:r>
    </w:p>
    <w:p w14:paraId="5AA191E2" w14:textId="77777777" w:rsidR="000F784E" w:rsidRDefault="000F784E" w:rsidP="0082285B">
      <w:r>
        <w:t>Specification:</w:t>
      </w:r>
    </w:p>
    <w:p w14:paraId="03667AAC" w14:textId="77777777" w:rsidR="000F784E" w:rsidRDefault="000F784E" w:rsidP="0082285B">
      <w:pPr>
        <w:pStyle w:val="B1"/>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82285B">
      <w:pPr>
        <w:pStyle w:val="B1"/>
      </w:pPr>
      <w:r>
        <w:t>Number of Addresses:</w:t>
      </w:r>
    </w:p>
    <w:p w14:paraId="0A52AF64" w14:textId="77777777" w:rsidR="000F784E" w:rsidRDefault="000F784E" w:rsidP="0082285B">
      <w:pPr>
        <w:pStyle w:val="B2"/>
      </w:pPr>
      <w:r>
        <w:t>One</w:t>
      </w:r>
    </w:p>
    <w:p w14:paraId="211F571D" w14:textId="77777777" w:rsidR="000F784E" w:rsidRDefault="000F784E" w:rsidP="0082285B">
      <w:pPr>
        <w:pStyle w:val="B1"/>
      </w:pPr>
      <w:r>
        <w:t>Allocation name:</w:t>
      </w:r>
    </w:p>
    <w:p w14:paraId="4A5DA776" w14:textId="1FECBC8D" w:rsidR="000F784E" w:rsidRDefault="005E4F6B" w:rsidP="0082285B">
      <w:pPr>
        <w:pStyle w:val="B2"/>
      </w:pPr>
      <w:r>
        <w:t>3GPP MBMS SACH</w:t>
      </w:r>
    </w:p>
    <w:p w14:paraId="05EE2EFD" w14:textId="7A045987" w:rsidR="000F784E" w:rsidRDefault="000F784E" w:rsidP="0082285B">
      <w:pPr>
        <w:pStyle w:val="B1"/>
      </w:pPr>
      <w:r>
        <w:t>Additional Information:</w:t>
      </w:r>
    </w:p>
    <w:p w14:paraId="13EB81DD" w14:textId="44649DEF" w:rsidR="005E4F6B" w:rsidRDefault="005E4F6B" w:rsidP="000F784E">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869" w:name="_Toc26286769"/>
      <w:bookmarkStart w:id="870" w:name="_Toc123651391"/>
      <w:r>
        <w:t>C.18</w:t>
      </w:r>
      <w:r w:rsidRPr="00FE13A6">
        <w:tab/>
        <w:t xml:space="preserve">Registration of </w:t>
      </w:r>
      <w:r>
        <w:t>IPv6 Multicast Address as session parameter of Service Announcement service which indicates availability of ROM service</w:t>
      </w:r>
      <w:bookmarkEnd w:id="869"/>
      <w:bookmarkEnd w:id="870"/>
    </w:p>
    <w:p w14:paraId="371697F8" w14:textId="1D95B9F5" w:rsidR="000F784E" w:rsidRDefault="000F784E" w:rsidP="000F784E">
      <w:r w:rsidRPr="00EA3EEA">
        <w:t xml:space="preserve">The registered IPv6 multicast address </w:t>
      </w:r>
      <w:r w:rsidR="005E4F6B" w:rsidRPr="00DD23DC">
        <w:rPr>
          <w:lang w:val="en-US"/>
        </w:rPr>
        <w:t>'</w:t>
      </w:r>
      <w:r w:rsidR="005E4F6B" w:rsidRPr="00DD23DC">
        <w:t>FF0X:0:0:0:0:0:0:177</w:t>
      </w:r>
      <w:r w:rsidR="005E4F6B" w:rsidRPr="00DD23DC">
        <w:rPr>
          <w:lang w:val="en-US"/>
        </w:rPr>
        <w:t>'</w:t>
      </w:r>
      <w:r w:rsidR="005E4F6B">
        <w:t>, with the allocation name "</w:t>
      </w:r>
      <w:r w:rsidR="005E4F6B" w:rsidRPr="00F67D42">
        <w:t>3GPP MBMS SACH"</w:t>
      </w:r>
      <w:r w:rsidRPr="00EA3EEA">
        <w:t xml:space="preserve"> </w:t>
      </w:r>
      <w:r w:rsidR="005E4F6B">
        <w:t>is</w:t>
      </w:r>
      <w:r w:rsidR="005E4F6B" w:rsidRPr="00EA3EEA">
        <w:t xml:space="preserve"> </w:t>
      </w:r>
      <w:r w:rsidR="005E4F6B">
        <w:t xml:space="preserve">specified in IANA’s IPv6 Multicast Address Space Registry [154] and </w:t>
      </w:r>
      <w:r w:rsidRPr="00EA3EEA">
        <w:t>described below</w:t>
      </w:r>
      <w:r w:rsidR="00A44E25">
        <w:t>,</w:t>
      </w:r>
      <w:r w:rsidR="00A44E25" w:rsidRPr="00EA3EEA">
        <w:t xml:space="preserve"> </w:t>
      </w:r>
      <w:r w:rsidR="00A44E25">
        <w:t xml:space="preserve">and the specific value </w:t>
      </w:r>
      <w:r w:rsidR="00A44E25" w:rsidRPr="00DD23DC">
        <w:rPr>
          <w:lang w:val="en-US"/>
        </w:rPr>
        <w:t>'</w:t>
      </w:r>
      <w:r w:rsidR="00A44E25" w:rsidRPr="00DD23DC">
        <w:t>FF0</w:t>
      </w:r>
      <w:r w:rsidR="00A44E25">
        <w:t>2</w:t>
      </w:r>
      <w:r w:rsidR="00A44E25" w:rsidRPr="00DD23DC">
        <w:t>:0:0:0:0:0:0:177</w:t>
      </w:r>
      <w:r w:rsidR="00A44E25" w:rsidRPr="00DD23DC">
        <w:rPr>
          <w:lang w:val="en-US"/>
        </w:rPr>
        <w:t>'</w:t>
      </w:r>
      <w:r w:rsidRPr="00EA3EEA">
        <w:t xml:space="preserve"> is</w:t>
      </w:r>
      <w:r>
        <w:t xml:space="preserve"> </w:t>
      </w:r>
      <w:r w:rsidR="00A44E25">
        <w:t xml:space="preserve">assigned by this specification for </w:t>
      </w:r>
      <w:r>
        <w:t>use in conjunction with other pre-defined session parameters to enable the discovery and acquisition of a Service Announcement service which in turn indicates the availability of ROM service(s).</w:t>
      </w:r>
    </w:p>
    <w:p w14:paraId="7E8510B1" w14:textId="77777777" w:rsidR="00A44E25" w:rsidRDefault="00A44E25" w:rsidP="0082285B">
      <w:pPr>
        <w:pStyle w:val="B1"/>
      </w:pPr>
      <w:r>
        <w:t>(Requester) Full Name: Charles Lo</w:t>
      </w:r>
    </w:p>
    <w:p w14:paraId="78D0DDE1" w14:textId="51DE4F3C" w:rsidR="000F784E" w:rsidRDefault="00A44E25" w:rsidP="0082285B">
      <w:pPr>
        <w:pStyle w:val="B1"/>
      </w:pPr>
      <w:r>
        <w:t xml:space="preserve">(Requester) E-mail: </w:t>
      </w:r>
      <w:hyperlink r:id="rId68" w:history="1">
        <w:r w:rsidRPr="00BD7AB6">
          <w:rPr>
            <w:rStyle w:val="Hyperlink"/>
          </w:rPr>
          <w:t>clo@qti.qualcomm.com</w:t>
        </w:r>
      </w:hyperlink>
      <w:r w:rsidR="000F784E">
        <w:t>Local Scope: No</w:t>
      </w:r>
    </w:p>
    <w:p w14:paraId="7FDD0A4E" w14:textId="77777777" w:rsidR="000F784E" w:rsidRDefault="000F784E" w:rsidP="0082285B">
      <w:pPr>
        <w:pStyle w:val="B1"/>
      </w:pPr>
      <w:r>
        <w:t>Permanence: Yes</w:t>
      </w:r>
    </w:p>
    <w:p w14:paraId="253CEB82" w14:textId="77777777" w:rsidR="000F784E" w:rsidRDefault="000F784E" w:rsidP="000F784E">
      <w:pPr>
        <w:pStyle w:val="NO"/>
      </w:pPr>
      <w:r>
        <w:t>Unicast Prefix-based Multicast: No</w:t>
      </w:r>
    </w:p>
    <w:p w14:paraId="48929D77" w14:textId="5CDF806F" w:rsidR="000F784E" w:rsidRDefault="000F784E" w:rsidP="000F784E">
      <w:pPr>
        <w:pStyle w:val="NO"/>
      </w:pPr>
      <w:r>
        <w:t xml:space="preserve">Source-specific Multicast: </w:t>
      </w:r>
      <w:r w:rsidR="00A44E25">
        <w:t>No</w:t>
      </w:r>
    </w:p>
    <w:p w14:paraId="3BAFCBA0" w14:textId="7973A8AA" w:rsidR="000F784E" w:rsidRDefault="000F784E" w:rsidP="000F784E">
      <w:pPr>
        <w:pStyle w:val="NO"/>
      </w:pPr>
      <w:r>
        <w:t>Assignment Block:</w:t>
      </w:r>
    </w:p>
    <w:p w14:paraId="62239A75" w14:textId="651A8867" w:rsidR="000F784E" w:rsidRPr="002F123F" w:rsidRDefault="000F784E" w:rsidP="000F784E">
      <w:pPr>
        <w:pStyle w:val="NO"/>
        <w:ind w:left="540" w:hanging="360"/>
      </w:pPr>
      <w:r>
        <w:tab/>
      </w:r>
      <w:r w:rsidR="00A44E25">
        <w:t xml:space="preserve">Link-Local Scope </w:t>
      </w:r>
    </w:p>
    <w:p w14:paraId="0AE95279" w14:textId="77777777" w:rsidR="000F784E" w:rsidRDefault="000F784E" w:rsidP="000F784E">
      <w:pPr>
        <w:pStyle w:val="NO"/>
      </w:pPr>
      <w:r>
        <w:t>Link Local Usage: Yes</w:t>
      </w:r>
    </w:p>
    <w:p w14:paraId="0B1466B4" w14:textId="77777777" w:rsidR="000F784E" w:rsidRDefault="000F784E" w:rsidP="000F784E">
      <w:pPr>
        <w:pStyle w:val="NO"/>
      </w:pPr>
      <w:r>
        <w:t>Global Usage: Yes</w:t>
      </w:r>
    </w:p>
    <w:p w14:paraId="3B0C8A51" w14:textId="77777777" w:rsidR="000F784E" w:rsidRDefault="000F784E" w:rsidP="0082285B">
      <w:pPr>
        <w:pStyle w:val="B1"/>
      </w:pPr>
      <w:r>
        <w:t>Network Protocol:</w:t>
      </w:r>
    </w:p>
    <w:p w14:paraId="6B2321CF" w14:textId="4B92BC8C" w:rsidR="000F784E" w:rsidRDefault="009131C3" w:rsidP="0082285B">
      <w:pPr>
        <w:pStyle w:val="B2"/>
      </w:pPr>
      <w:r>
        <w:tab/>
      </w:r>
      <w:r w:rsidR="000F784E">
        <w:t>FLUTE/UDP/IP</w:t>
      </w:r>
    </w:p>
    <w:p w14:paraId="3DD500FA" w14:textId="77777777" w:rsidR="000F784E" w:rsidRDefault="000F784E" w:rsidP="0082285B">
      <w:pPr>
        <w:pStyle w:val="B1"/>
      </w:pPr>
      <w:r>
        <w:t>Message Composition:</w:t>
      </w:r>
    </w:p>
    <w:p w14:paraId="2F935D8C" w14:textId="77777777" w:rsidR="000F784E" w:rsidRDefault="000F784E" w:rsidP="0082285B">
      <w:pPr>
        <w:pStyle w:val="B1"/>
      </w:pPr>
      <w:r>
        <w:t>Functions:</w:t>
      </w:r>
    </w:p>
    <w:p w14:paraId="43789ED3" w14:textId="77777777" w:rsidR="000F784E" w:rsidRDefault="000F784E" w:rsidP="0082285B">
      <w:pPr>
        <w:pStyle w:val="B2"/>
      </w:pPr>
      <w:r>
        <w:tab/>
        <w:t>FLUTE protocol is used for IP multicast delivery of 3GPP MBMS services from cellular network to receiving devices.</w:t>
      </w:r>
    </w:p>
    <w:p w14:paraId="0571CBC3" w14:textId="77777777" w:rsidR="000F784E" w:rsidRDefault="000F784E" w:rsidP="0082285B">
      <w:pPr>
        <w:pStyle w:val="B1"/>
      </w:pPr>
      <w:r>
        <w:t>Application:</w:t>
      </w:r>
    </w:p>
    <w:p w14:paraId="79A2B9C6" w14:textId="77777777" w:rsidR="000F784E" w:rsidRDefault="000F784E" w:rsidP="0082285B">
      <w:pPr>
        <w:pStyle w:val="B2"/>
      </w:pPr>
      <w:r>
        <w:tab/>
        <w:t>Broadcast-specific application content is delivered as MBMS services over FLUTE from cellular network to receiving devices.</w:t>
      </w:r>
    </w:p>
    <w:p w14:paraId="72BDDB23" w14:textId="12863F13" w:rsidR="000F784E" w:rsidRDefault="000F784E" w:rsidP="0082285B">
      <w:pPr>
        <w:pStyle w:val="B1"/>
      </w:pPr>
      <w:r>
        <w:t xml:space="preserve">Previous requests: </w:t>
      </w:r>
      <w:r w:rsidR="00A44E25">
        <w:t>Yes (See NOTE below)</w:t>
      </w:r>
    </w:p>
    <w:p w14:paraId="788CB171" w14:textId="77777777" w:rsidR="000F784E" w:rsidRDefault="000F784E" w:rsidP="0082285B">
      <w:pPr>
        <w:pStyle w:val="B1"/>
      </w:pPr>
      <w:r>
        <w:t>Period of Use: Indefinite</w:t>
      </w:r>
    </w:p>
    <w:p w14:paraId="48803343" w14:textId="77777777" w:rsidR="000F784E" w:rsidRDefault="000F784E" w:rsidP="0082285B">
      <w:pPr>
        <w:pStyle w:val="B1"/>
      </w:pPr>
      <w:r>
        <w:t>Specification:</w:t>
      </w:r>
    </w:p>
    <w:p w14:paraId="793B6AE0" w14:textId="77777777" w:rsidR="000F784E" w:rsidRDefault="000F784E" w:rsidP="0082285B">
      <w:pPr>
        <w:pStyle w:val="B2"/>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82285B">
      <w:pPr>
        <w:pStyle w:val="B1"/>
      </w:pPr>
      <w:r>
        <w:t>Allocation name:</w:t>
      </w:r>
    </w:p>
    <w:p w14:paraId="07D50295" w14:textId="0BF22AFC" w:rsidR="000F784E" w:rsidRDefault="009131C3" w:rsidP="0082285B">
      <w:pPr>
        <w:pStyle w:val="B2"/>
      </w:pPr>
      <w:r>
        <w:t>3GPP MBMS SACH</w:t>
      </w:r>
    </w:p>
    <w:p w14:paraId="11D0C282" w14:textId="119165DF" w:rsidR="000F784E" w:rsidRDefault="000F784E" w:rsidP="0082285B">
      <w:pPr>
        <w:pStyle w:val="B1"/>
      </w:pPr>
      <w:r>
        <w:t>Additional Information:</w:t>
      </w:r>
    </w:p>
    <w:p w14:paraId="11FDE6B8" w14:textId="7AFA4595" w:rsidR="009131C3" w:rsidRDefault="009131C3" w:rsidP="000F784E">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of IPv6 multicast address is described in this clause.</w:t>
      </w:r>
    </w:p>
    <w:p w14:paraId="00F22862" w14:textId="77777777" w:rsidR="000F784E" w:rsidRDefault="000F784E" w:rsidP="000F784E">
      <w:pPr>
        <w:pStyle w:val="FP"/>
        <w:rPr>
          <w:lang w:val="fr-FR"/>
        </w:rPr>
      </w:pPr>
    </w:p>
    <w:p w14:paraId="6503E23C" w14:textId="3B696CCF" w:rsidR="000F784E" w:rsidRPr="00FE13A6" w:rsidRDefault="000F784E" w:rsidP="000F784E">
      <w:pPr>
        <w:pStyle w:val="Heading1"/>
      </w:pPr>
      <w:bookmarkStart w:id="871" w:name="_Toc26286770"/>
      <w:bookmarkStart w:id="872" w:name="_Toc123651392"/>
      <w:r>
        <w:t>C.19</w:t>
      </w:r>
      <w:r w:rsidRPr="00FE13A6">
        <w:tab/>
      </w:r>
      <w:r w:rsidR="009131C3">
        <w:t>Void</w:t>
      </w:r>
      <w:bookmarkEnd w:id="871"/>
      <w:bookmarkEnd w:id="872"/>
    </w:p>
    <w:p w14:paraId="0B503044" w14:textId="77777777" w:rsidR="00375E8A" w:rsidRPr="0038466F" w:rsidRDefault="000D4539" w:rsidP="006010E5">
      <w:pPr>
        <w:pStyle w:val="Heading8"/>
        <w:rPr>
          <w:lang w:val="en-US"/>
        </w:rPr>
      </w:pPr>
      <w:r w:rsidRPr="0047726B">
        <w:rPr>
          <w:lang w:val="en-US"/>
        </w:rPr>
        <w:br w:type="page"/>
      </w:r>
      <w:bookmarkStart w:id="873" w:name="_Toc26286771"/>
      <w:bookmarkStart w:id="874" w:name="_Toc123651393"/>
      <w:r w:rsidR="00375E8A" w:rsidRPr="0038466F">
        <w:rPr>
          <w:lang w:val="en-US"/>
        </w:rPr>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873"/>
      <w:bookmarkEnd w:id="874"/>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875" w:name="_Toc26286772"/>
      <w:bookmarkStart w:id="876" w:name="_Toc123651394"/>
      <w:r w:rsidRPr="003257DF">
        <w:rPr>
          <w:lang w:val="en-US"/>
        </w:rPr>
        <w:t>Annex E (informative):</w:t>
      </w:r>
      <w:r w:rsidR="003257DF">
        <w:rPr>
          <w:noProof/>
        </w:rPr>
        <w:br/>
      </w:r>
      <w:r w:rsidR="00B0570C" w:rsidRPr="003257DF">
        <w:rPr>
          <w:lang w:val="en-US"/>
        </w:rPr>
        <w:t>Void</w:t>
      </w:r>
      <w:bookmarkEnd w:id="875"/>
      <w:bookmarkEnd w:id="876"/>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877" w:name="_Toc26286773"/>
      <w:bookmarkStart w:id="878" w:name="_Toc123651395"/>
      <w:r>
        <w:rPr>
          <w:noProof/>
        </w:rPr>
        <w:t>Annex F (informative)</w:t>
      </w:r>
      <w:r w:rsidR="003257DF">
        <w:rPr>
          <w:noProof/>
        </w:rPr>
        <w:t>:</w:t>
      </w:r>
      <w:r>
        <w:rPr>
          <w:noProof/>
        </w:rPr>
        <w:br/>
        <w:t>Hybrid Streaming Delivery</w:t>
      </w:r>
      <w:bookmarkEnd w:id="877"/>
      <w:bookmarkEnd w:id="878"/>
    </w:p>
    <w:p w14:paraId="3C0D6DC0" w14:textId="77777777" w:rsidR="000F36B4" w:rsidRDefault="000F36B4" w:rsidP="000F36B4">
      <w:pPr>
        <w:pStyle w:val="Heading1"/>
      </w:pPr>
      <w:bookmarkStart w:id="879" w:name="_Toc26286774"/>
      <w:bookmarkStart w:id="880" w:name="_Toc123651396"/>
      <w:r>
        <w:t>F.1</w:t>
      </w:r>
      <w:r w:rsidR="00B55559">
        <w:tab/>
      </w:r>
      <w:r>
        <w:t>Introduction</w:t>
      </w:r>
      <w:bookmarkEnd w:id="879"/>
      <w:bookmarkEnd w:id="880"/>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881" w:name="_Toc26286775"/>
      <w:bookmarkStart w:id="882" w:name="_Toc123651397"/>
      <w:r>
        <w:t>F.2</w:t>
      </w:r>
      <w:r w:rsidR="00B55559">
        <w:tab/>
      </w:r>
      <w:r>
        <w:t>Switching between MBMS and PSS Access</w:t>
      </w:r>
      <w:bookmarkEnd w:id="881"/>
      <w:bookmarkEnd w:id="882"/>
    </w:p>
    <w:p w14:paraId="3B63AFBE" w14:textId="77777777" w:rsidR="000F36B4" w:rsidRPr="00CB193E" w:rsidRDefault="000F36B4" w:rsidP="000F36B4">
      <w:pPr>
        <w:pStyle w:val="Heading2"/>
      </w:pPr>
      <w:bookmarkStart w:id="883" w:name="_Toc26286776"/>
      <w:bookmarkStart w:id="884" w:name="_Toc123651398"/>
      <w:r>
        <w:t>F.2.1</w:t>
      </w:r>
      <w:r w:rsidR="00B55559">
        <w:tab/>
      </w:r>
      <w:r>
        <w:t>Synchronization of Flows</w:t>
      </w:r>
      <w:bookmarkEnd w:id="883"/>
      <w:bookmarkEnd w:id="884"/>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885" w:name="_Toc26286777"/>
      <w:bookmarkStart w:id="886" w:name="_Toc123651399"/>
      <w:r>
        <w:t>F.2.2</w:t>
      </w:r>
      <w:r w:rsidR="00B55559">
        <w:tab/>
      </w:r>
      <w:r>
        <w:t>Switching from MBMS to PSS Access</w:t>
      </w:r>
      <w:bookmarkEnd w:id="885"/>
      <w:bookmarkEnd w:id="886"/>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887" w:name="_Toc26286778"/>
      <w:bookmarkStart w:id="888" w:name="_Toc123651400"/>
      <w:r>
        <w:t>F.2.3</w:t>
      </w:r>
      <w:r w:rsidR="00B55559">
        <w:tab/>
      </w:r>
      <w:r>
        <w:t>Switching from PSS to MBMS Access</w:t>
      </w:r>
      <w:bookmarkEnd w:id="887"/>
      <w:bookmarkEnd w:id="888"/>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889" w:name="_Toc26286779"/>
      <w:bookmarkStart w:id="890" w:name="_Toc123651401"/>
      <w:r>
        <w:t>Annex G (informative):</w:t>
      </w:r>
      <w:r w:rsidRPr="006010E5">
        <w:br/>
      </w:r>
      <w:r>
        <w:t>Guidelines for Channel Tune-in and Switch Time Reduction</w:t>
      </w:r>
      <w:bookmarkEnd w:id="889"/>
      <w:bookmarkEnd w:id="890"/>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891" w:name="_Toc26286780"/>
      <w:bookmarkStart w:id="892" w:name="_Toc123651402"/>
      <w:r>
        <w:t>G.1</w:t>
      </w:r>
      <w:r w:rsidR="00AF689D">
        <w:tab/>
      </w:r>
      <w:r w:rsidRPr="00DF4865">
        <w:t>Interleaving for Tune-in Time Reduction of FEC protected MBMS Services</w:t>
      </w:r>
      <w:bookmarkEnd w:id="891"/>
      <w:bookmarkEnd w:id="892"/>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893" w:name="_Toc26286781"/>
      <w:bookmarkStart w:id="894" w:name="_Toc123651403"/>
      <w:r w:rsidRPr="0034622F">
        <w:t>G.1.1</w:t>
      </w:r>
      <w:r w:rsidRPr="0034622F">
        <w:tab/>
      </w:r>
      <w:r>
        <w:t>Timestamp Offsets</w:t>
      </w:r>
      <w:bookmarkEnd w:id="893"/>
      <w:bookmarkEnd w:id="894"/>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895" w:name="_Toc26286782"/>
      <w:bookmarkStart w:id="896" w:name="_Toc123651404"/>
      <w:r>
        <w:t>G.1.2</w:t>
      </w:r>
      <w:r w:rsidR="007218C8">
        <w:tab/>
      </w:r>
      <w:r>
        <w:t>Early Playout</w:t>
      </w:r>
      <w:bookmarkEnd w:id="895"/>
      <w:bookmarkEnd w:id="896"/>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7.95pt;height:232.4pt" o:ole="" o:allowoverlap="f">
            <v:imagedata r:id="rId70" o:title=""/>
          </v:shape>
          <o:OLEObject Type="Embed" ProgID="Visio.Drawing.11" ShapeID="_x0000_i1037" DrawAspect="Content" ObjectID="_1734265507" r:id="rId71"/>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897" w:name="_Toc26286783"/>
      <w:bookmarkStart w:id="898" w:name="_Toc123651405"/>
      <w:r w:rsidRPr="00DB7BFD">
        <w:t>G.2</w:t>
      </w:r>
      <w:r w:rsidRPr="00DB7BFD">
        <w:tab/>
        <w:t>FEC Stream &amp; Channel Bundling</w:t>
      </w:r>
      <w:bookmarkEnd w:id="897"/>
      <w:bookmarkEnd w:id="898"/>
    </w:p>
    <w:p w14:paraId="340C6ABE" w14:textId="77777777" w:rsidR="002E0CF7" w:rsidRPr="0062627E" w:rsidRDefault="002E0CF7" w:rsidP="002E0CF7">
      <w:pPr>
        <w:pStyle w:val="Heading2"/>
        <w:rPr>
          <w:noProof/>
          <w:lang w:val="en-US"/>
        </w:rPr>
      </w:pPr>
      <w:bookmarkStart w:id="899" w:name="_Toc26286784"/>
      <w:bookmarkStart w:id="900" w:name="_Toc123651406"/>
      <w:r>
        <w:rPr>
          <w:noProof/>
          <w:lang w:val="en-US"/>
        </w:rPr>
        <w:t>G.2.1</w:t>
      </w:r>
      <w:r w:rsidR="00A944EF">
        <w:rPr>
          <w:noProof/>
          <w:lang w:val="en-US"/>
        </w:rPr>
        <w:tab/>
      </w:r>
      <w:r w:rsidRPr="0062627E">
        <w:rPr>
          <w:noProof/>
          <w:lang w:val="en-US"/>
        </w:rPr>
        <w:t>Introduction</w:t>
      </w:r>
      <w:bookmarkEnd w:id="899"/>
      <w:bookmarkEnd w:id="900"/>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901" w:name="_Toc26286785"/>
      <w:bookmarkStart w:id="902" w:name="_Toc123651407"/>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901"/>
      <w:bookmarkEnd w:id="902"/>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903" w:name="_Toc26286786"/>
      <w:bookmarkStart w:id="904" w:name="_Toc123651408"/>
      <w:r>
        <w:rPr>
          <w:noProof/>
        </w:rPr>
        <w:t>G.2.1.2</w:t>
      </w:r>
      <w:r w:rsidR="00A944EF">
        <w:rPr>
          <w:noProof/>
        </w:rPr>
        <w:tab/>
      </w:r>
      <w:r>
        <w:rPr>
          <w:noProof/>
        </w:rPr>
        <w:t>No Bundling</w:t>
      </w:r>
      <w:bookmarkEnd w:id="903"/>
      <w:bookmarkEnd w:id="904"/>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905" w:name="_Toc26286787"/>
      <w:bookmarkStart w:id="906" w:name="_Toc123651409"/>
      <w:r>
        <w:rPr>
          <w:noProof/>
        </w:rPr>
        <w:t>G.2.1.3</w:t>
      </w:r>
      <w:r w:rsidR="00A944EF">
        <w:rPr>
          <w:noProof/>
        </w:rPr>
        <w:tab/>
      </w:r>
      <w:r>
        <w:rPr>
          <w:noProof/>
        </w:rPr>
        <w:t>Partial Channel Bundling (Some flows of several user services)</w:t>
      </w:r>
      <w:bookmarkEnd w:id="905"/>
      <w:bookmarkEnd w:id="906"/>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907" w:name="_Toc26286788"/>
      <w:bookmarkStart w:id="908" w:name="_Toc123651410"/>
      <w:r>
        <w:rPr>
          <w:noProof/>
        </w:rPr>
        <w:t>G.2.1.</w:t>
      </w:r>
      <w:r w:rsidR="008E62A8">
        <w:rPr>
          <w:noProof/>
        </w:rPr>
        <w:t>4</w:t>
      </w:r>
      <w:r w:rsidR="00A944EF">
        <w:rPr>
          <w:noProof/>
        </w:rPr>
        <w:tab/>
      </w:r>
      <w:r>
        <w:rPr>
          <w:noProof/>
        </w:rPr>
        <w:t>Stream Bundling (All flows of a single user services)</w:t>
      </w:r>
      <w:bookmarkEnd w:id="907"/>
      <w:bookmarkEnd w:id="908"/>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909" w:name="_Toc26286789"/>
      <w:bookmarkStart w:id="910" w:name="_Toc123651411"/>
      <w:r>
        <w:t>Annex H (informative):</w:t>
      </w:r>
      <w:r>
        <w:br/>
        <w:t>QoE Reporting Management Object Device Description Framework</w:t>
      </w:r>
      <w:bookmarkEnd w:id="909"/>
      <w:bookmarkEnd w:id="910"/>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911" w:name="_Toc26286790"/>
      <w:bookmarkStart w:id="912" w:name="_Toc123651412"/>
      <w:r w:rsidRPr="006010E5">
        <w:t xml:space="preserve">Annex </w:t>
      </w:r>
      <w:r>
        <w:t>I</w:t>
      </w:r>
      <w:r w:rsidRPr="006010E5">
        <w:t xml:space="preserve"> (informative):</w:t>
      </w:r>
      <w:r w:rsidRPr="006010E5">
        <w:br/>
      </w:r>
      <w:r w:rsidR="00BF5839">
        <w:t>Void</w:t>
      </w:r>
      <w:bookmarkEnd w:id="911"/>
      <w:bookmarkEnd w:id="912"/>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913" w:name="_Toc26286791"/>
      <w:bookmarkStart w:id="914" w:name="_Toc123651413"/>
      <w:r w:rsidRPr="006010E5">
        <w:t xml:space="preserve">Annex </w:t>
      </w:r>
      <w:r>
        <w:t>J</w:t>
      </w:r>
      <w:r w:rsidRPr="006010E5">
        <w:t xml:space="preserve"> (normative):</w:t>
      </w:r>
      <w:r w:rsidRPr="006010E5">
        <w:br/>
      </w:r>
      <w:r>
        <w:t>Schema</w:t>
      </w:r>
      <w:bookmarkEnd w:id="913"/>
      <w:bookmarkEnd w:id="914"/>
    </w:p>
    <w:p w14:paraId="24142479" w14:textId="77777777" w:rsidR="007D50CF" w:rsidRDefault="007D50CF" w:rsidP="007D50CF">
      <w:pPr>
        <w:pStyle w:val="Heading1"/>
      </w:pPr>
      <w:bookmarkStart w:id="915" w:name="_Toc26286792"/>
      <w:bookmarkStart w:id="916" w:name="_Toc123651414"/>
      <w:r>
        <w:t>J.1</w:t>
      </w:r>
      <w:r>
        <w:tab/>
      </w:r>
      <w:r w:rsidRPr="00373C01">
        <w:t>User Service Description schema</w:t>
      </w:r>
      <w:bookmarkEnd w:id="915"/>
      <w:bookmarkEnd w:id="916"/>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629445EA" w14:textId="77777777" w:rsidR="00554A69" w:rsidRDefault="00554A69" w:rsidP="00554A69">
      <w:pPr>
        <w:pStyle w:val="PL"/>
        <w:rPr>
          <w:rFonts w:cs="Courier New"/>
          <w:color w:val="0000FF"/>
          <w:szCs w:val="16"/>
          <w:lang w:val="en-US" w:eastAsia="fr-FR"/>
        </w:rPr>
      </w:pPr>
      <w:r>
        <w:tab/>
      </w:r>
      <w:r w:rsidRPr="00D23CD1">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82285B" w:rsidRDefault="007218C8" w:rsidP="007D50CF">
      <w:pPr>
        <w:pStyle w:val="PL"/>
      </w:pPr>
      <w:r>
        <w:tab/>
      </w:r>
      <w:r w:rsidR="007D50CF" w:rsidRPr="0082285B">
        <w:t>&lt;xs:anyAttribute processContents="skip"/&gt;</w:t>
      </w:r>
    </w:p>
    <w:p w14:paraId="1647F22E" w14:textId="77777777" w:rsidR="007D50CF" w:rsidRPr="0082285B" w:rsidRDefault="007D50CF" w:rsidP="007D50CF">
      <w:pPr>
        <w:pStyle w:val="PL"/>
      </w:pPr>
      <w:r w:rsidRPr="0082285B">
        <w:tab/>
        <w:t>&lt;/xs:complexType&gt;</w:t>
      </w:r>
    </w:p>
    <w:p w14:paraId="61228C73" w14:textId="77777777" w:rsidR="007D50CF" w:rsidRDefault="007D50CF" w:rsidP="007D50CF">
      <w:pPr>
        <w:pStyle w:val="PL"/>
      </w:pPr>
      <w:r w:rsidRPr="003574E4">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917" w:name="_Toc26286793"/>
      <w:bookmarkStart w:id="918" w:name="_Toc123651415"/>
      <w:r>
        <w:t>J.2</w:t>
      </w:r>
      <w:r w:rsidRPr="00B85277">
        <w:tab/>
        <w:t>Version and Delimiter schema</w:t>
      </w:r>
      <w:bookmarkEnd w:id="917"/>
      <w:bookmarkEnd w:id="918"/>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919" w:name="_Toc26286794"/>
      <w:bookmarkStart w:id="920" w:name="_Toc123651416"/>
      <w:r w:rsidRPr="00641179">
        <w:t xml:space="preserve">Annex </w:t>
      </w:r>
      <w:r>
        <w:t>K</w:t>
      </w:r>
      <w:r w:rsidRPr="00641179">
        <w:t xml:space="preserve"> (informative):</w:t>
      </w:r>
      <w:r w:rsidRPr="00641179">
        <w:br/>
        <w:t>Guidelines for linear audio/video streaming using DASH over MBMS broadcast</w:t>
      </w:r>
      <w:bookmarkEnd w:id="919"/>
      <w:bookmarkEnd w:id="920"/>
    </w:p>
    <w:p w14:paraId="4F824FE1" w14:textId="77777777" w:rsidR="001A7124" w:rsidRPr="00641179" w:rsidRDefault="001A7124" w:rsidP="001A7124">
      <w:pPr>
        <w:pStyle w:val="Heading1"/>
      </w:pPr>
      <w:bookmarkStart w:id="921" w:name="_Toc26286795"/>
      <w:bookmarkStart w:id="922" w:name="_Toc123651417"/>
      <w:r>
        <w:t>K</w:t>
      </w:r>
      <w:r w:rsidRPr="00641179">
        <w:t>.1</w:t>
      </w:r>
      <w:r w:rsidR="009C7D6C">
        <w:tab/>
      </w:r>
      <w:r w:rsidRPr="00641179">
        <w:t>Introduction</w:t>
      </w:r>
      <w:bookmarkEnd w:id="921"/>
      <w:bookmarkEnd w:id="922"/>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923" w:name="_Toc26286796"/>
      <w:bookmarkStart w:id="924" w:name="_Toc123651418"/>
      <w:r>
        <w:t>K</w:t>
      </w:r>
      <w:r w:rsidRPr="00641179">
        <w:t>.2</w:t>
      </w:r>
      <w:r w:rsidR="009C7D6C">
        <w:tab/>
      </w:r>
      <w:r w:rsidRPr="00641179">
        <w:t>Guidelines</w:t>
      </w:r>
      <w:bookmarkEnd w:id="923"/>
      <w:bookmarkEnd w:id="924"/>
    </w:p>
    <w:p w14:paraId="4BC6567E" w14:textId="77777777" w:rsidR="00C058DD" w:rsidRPr="00641179" w:rsidRDefault="00C058DD" w:rsidP="00C058DD">
      <w:pPr>
        <w:pStyle w:val="Heading2"/>
        <w:ind w:left="0" w:firstLine="0"/>
      </w:pPr>
      <w:bookmarkStart w:id="925" w:name="_Toc26286797"/>
      <w:bookmarkStart w:id="926" w:name="_Toc123651419"/>
      <w:r>
        <w:t>K</w:t>
      </w:r>
      <w:r w:rsidRPr="00641179">
        <w:t>.2.1</w:t>
      </w:r>
      <w:r w:rsidR="009C7D6C">
        <w:tab/>
      </w:r>
      <w:r w:rsidRPr="00641179">
        <w:t>General</w:t>
      </w:r>
      <w:bookmarkEnd w:id="925"/>
      <w:bookmarkEnd w:id="926"/>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927" w:name="_Toc26286798"/>
      <w:bookmarkStart w:id="928" w:name="_Toc123651420"/>
      <w:r>
        <w:t>K</w:t>
      </w:r>
      <w:r w:rsidRPr="00641179">
        <w:t>.2.2</w:t>
      </w:r>
      <w:r w:rsidR="009C7D6C">
        <w:tab/>
      </w:r>
      <w:r w:rsidRPr="00641179">
        <w:t>Content Authoring</w:t>
      </w:r>
      <w:bookmarkEnd w:id="927"/>
      <w:bookmarkEnd w:id="928"/>
    </w:p>
    <w:p w14:paraId="0F904837" w14:textId="77777777" w:rsidR="00C058DD" w:rsidRPr="00641179" w:rsidRDefault="00C058DD" w:rsidP="00C058DD">
      <w:pPr>
        <w:pStyle w:val="Heading3"/>
      </w:pPr>
      <w:bookmarkStart w:id="929" w:name="_Toc26286799"/>
      <w:bookmarkStart w:id="930" w:name="_Toc123651421"/>
      <w:r>
        <w:t>K</w:t>
      </w:r>
      <w:r w:rsidRPr="00641179">
        <w:t>.2.2.1</w:t>
      </w:r>
      <w:r w:rsidR="009C7D6C">
        <w:tab/>
      </w:r>
      <w:r w:rsidRPr="00641179">
        <w:t>General</w:t>
      </w:r>
      <w:bookmarkEnd w:id="929"/>
      <w:bookmarkEnd w:id="930"/>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931" w:name="_Toc26286800"/>
      <w:bookmarkStart w:id="932" w:name="_Toc123651422"/>
      <w:r>
        <w:t>K</w:t>
      </w:r>
      <w:r w:rsidRPr="00641179">
        <w:t>.2.2.2</w:t>
      </w:r>
      <w:r w:rsidR="009C7D6C">
        <w:tab/>
      </w:r>
      <w:r w:rsidRPr="00641179">
        <w:t>Media coding</w:t>
      </w:r>
      <w:bookmarkEnd w:id="931"/>
      <w:bookmarkEnd w:id="932"/>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933" w:name="_Toc26286801"/>
      <w:bookmarkStart w:id="934" w:name="_Toc123651423"/>
      <w:r>
        <w:t>K</w:t>
      </w:r>
      <w:r w:rsidRPr="00641179">
        <w:t>.2.2.3</w:t>
      </w:r>
      <w:r w:rsidR="009C7D6C">
        <w:tab/>
      </w:r>
      <w:r w:rsidRPr="00641179">
        <w:t>DASH formatting</w:t>
      </w:r>
      <w:bookmarkEnd w:id="933"/>
      <w:bookmarkEnd w:id="934"/>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935" w:name="_Toc26286802"/>
      <w:bookmarkStart w:id="936" w:name="_Toc123651424"/>
      <w:r>
        <w:t>K</w:t>
      </w:r>
      <w:r w:rsidRPr="00641179">
        <w:t>.2.3</w:t>
      </w:r>
      <w:r w:rsidR="009C7D6C">
        <w:tab/>
      </w:r>
      <w:r w:rsidRPr="00641179">
        <w:t>User Service Description (USD) and Media Presentation Description (MPD)</w:t>
      </w:r>
      <w:bookmarkEnd w:id="935"/>
      <w:bookmarkEnd w:id="936"/>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937" w:name="_Toc26286803"/>
      <w:bookmarkStart w:id="938" w:name="_Toc123651425"/>
      <w:r>
        <w:t>K</w:t>
      </w:r>
      <w:r w:rsidRPr="00641179">
        <w:t>.2.4</w:t>
      </w:r>
      <w:r w:rsidR="009C7D6C">
        <w:tab/>
      </w:r>
      <w:r w:rsidRPr="00641179">
        <w:t>Transport</w:t>
      </w:r>
      <w:bookmarkEnd w:id="937"/>
      <w:bookmarkEnd w:id="938"/>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939" w:name="_Toc26286804"/>
      <w:bookmarkStart w:id="940" w:name="_Toc123651426"/>
      <w:r>
        <w:t>K</w:t>
      </w:r>
      <w:r w:rsidRPr="00641179">
        <w:t>.2.5</w:t>
      </w:r>
      <w:r w:rsidR="009C7D6C">
        <w:tab/>
      </w:r>
      <w:r w:rsidRPr="00641179">
        <w:t>Minimizing tune-in times, switching times and presentation delay</w:t>
      </w:r>
      <w:bookmarkEnd w:id="939"/>
      <w:bookmarkEnd w:id="940"/>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941" w:name="_Toc26286805"/>
      <w:bookmarkStart w:id="942" w:name="_Toc123651427"/>
      <w:r w:rsidRPr="005055E4">
        <w:t>K.2.</w:t>
      </w:r>
      <w:r>
        <w:t>6</w:t>
      </w:r>
      <w:r w:rsidR="009C7D6C">
        <w:tab/>
      </w:r>
      <w:r>
        <w:t>Robust DASH service offering</w:t>
      </w:r>
      <w:bookmarkEnd w:id="941"/>
      <w:bookmarkEnd w:id="942"/>
    </w:p>
    <w:p w14:paraId="73F9D5D5" w14:textId="77777777" w:rsidR="007F43F4" w:rsidRDefault="007F43F4" w:rsidP="007F43F4">
      <w:pPr>
        <w:pStyle w:val="Heading3"/>
        <w:ind w:left="0" w:firstLine="0"/>
        <w:rPr>
          <w:sz w:val="20"/>
        </w:rPr>
      </w:pPr>
      <w:bookmarkStart w:id="943" w:name="_Toc26286806"/>
      <w:bookmarkStart w:id="944" w:name="_Toc123651428"/>
      <w:r>
        <w:rPr>
          <w:sz w:val="20"/>
        </w:rPr>
        <w:t>K.2.6.1</w:t>
      </w:r>
      <w:r w:rsidRPr="005055E4">
        <w:rPr>
          <w:sz w:val="20"/>
        </w:rPr>
        <w:tab/>
      </w:r>
      <w:r>
        <w:rPr>
          <w:sz w:val="20"/>
        </w:rPr>
        <w:t>Introduction</w:t>
      </w:r>
      <w:bookmarkEnd w:id="943"/>
      <w:bookmarkEnd w:id="944"/>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945" w:name="_Toc26286807"/>
      <w:bookmarkStart w:id="946" w:name="_Toc123651429"/>
      <w:r>
        <w:rPr>
          <w:sz w:val="20"/>
        </w:rPr>
        <w:t>K.2.6.2</w:t>
      </w:r>
      <w:r w:rsidRPr="005055E4">
        <w:rPr>
          <w:sz w:val="20"/>
        </w:rPr>
        <w:tab/>
        <w:t>Client Server Synchronization Issues</w:t>
      </w:r>
      <w:bookmarkEnd w:id="945"/>
      <w:bookmarkEnd w:id="946"/>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947" w:name="_Toc26286808"/>
      <w:bookmarkStart w:id="948" w:name="_Toc123651430"/>
      <w:r>
        <w:rPr>
          <w:sz w:val="20"/>
        </w:rPr>
        <w:t>K</w:t>
      </w:r>
      <w:r w:rsidRPr="005055E4">
        <w:rPr>
          <w:sz w:val="20"/>
        </w:rPr>
        <w:t>.</w:t>
      </w:r>
      <w:r>
        <w:rPr>
          <w:sz w:val="20"/>
        </w:rPr>
        <w:t>2.6</w:t>
      </w:r>
      <w:r w:rsidRPr="005055E4">
        <w:rPr>
          <w:sz w:val="20"/>
        </w:rPr>
        <w:t>.3</w:t>
      </w:r>
      <w:r w:rsidRPr="005055E4">
        <w:rPr>
          <w:sz w:val="20"/>
        </w:rPr>
        <w:tab/>
        <w:t>Synchronization Loss of Segmenter</w:t>
      </w:r>
      <w:bookmarkEnd w:id="947"/>
      <w:bookmarkEnd w:id="948"/>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949" w:name="_Toc26286809"/>
      <w:bookmarkStart w:id="950" w:name="_Toc123651431"/>
      <w:r>
        <w:rPr>
          <w:sz w:val="20"/>
        </w:rPr>
        <w:t>K.2.6.4</w:t>
      </w:r>
      <w:r w:rsidRPr="005055E4">
        <w:rPr>
          <w:sz w:val="20"/>
        </w:rPr>
        <w:tab/>
        <w:t>Encoder Clock Drift</w:t>
      </w:r>
      <w:bookmarkEnd w:id="949"/>
      <w:bookmarkEnd w:id="950"/>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951" w:name="_Toc26286810"/>
      <w:bookmarkStart w:id="952" w:name="_Toc123651432"/>
      <w:r>
        <w:rPr>
          <w:sz w:val="20"/>
        </w:rPr>
        <w:t>K.2.6.5</w:t>
      </w:r>
      <w:r w:rsidRPr="005055E4">
        <w:rPr>
          <w:sz w:val="20"/>
        </w:rPr>
        <w:tab/>
        <w:t>Segment Unavailability</w:t>
      </w:r>
      <w:bookmarkEnd w:id="951"/>
      <w:bookmarkEnd w:id="952"/>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953" w:name="_Toc26286811"/>
      <w:bookmarkStart w:id="954" w:name="_Toc123651433"/>
      <w:r>
        <w:rPr>
          <w:sz w:val="20"/>
        </w:rPr>
        <w:t>K.2.6.6</w:t>
      </w:r>
      <w:r w:rsidRPr="00620B71">
        <w:rPr>
          <w:sz w:val="20"/>
        </w:rPr>
        <w:tab/>
        <w:t>Swapping across Redundant Tools</w:t>
      </w:r>
      <w:bookmarkEnd w:id="953"/>
      <w:bookmarkEnd w:id="954"/>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955" w:name="_Toc26286812"/>
      <w:bookmarkStart w:id="956" w:name="_Toc123651434"/>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955"/>
      <w:bookmarkEnd w:id="956"/>
    </w:p>
    <w:p w14:paraId="4DDF6402" w14:textId="77777777" w:rsidR="008F29AF" w:rsidRPr="00A91D62" w:rsidRDefault="008F29AF" w:rsidP="000A79F2">
      <w:pPr>
        <w:pStyle w:val="Heading1"/>
      </w:pPr>
      <w:bookmarkStart w:id="957" w:name="_Toc26286813"/>
      <w:bookmarkStart w:id="958" w:name="_Toc123651435"/>
      <w:r>
        <w:t>L</w:t>
      </w:r>
      <w:r w:rsidRPr="00A91D62">
        <w:t>.1</w:t>
      </w:r>
      <w:r w:rsidR="00233AA8">
        <w:tab/>
      </w:r>
      <w:r w:rsidRPr="00A91D62">
        <w:t>Introduction and Scope</w:t>
      </w:r>
      <w:bookmarkEnd w:id="957"/>
      <w:bookmarkEnd w:id="958"/>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959" w:name="_Toc26286814"/>
      <w:bookmarkStart w:id="960" w:name="_Toc123651436"/>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959"/>
      <w:bookmarkEnd w:id="960"/>
    </w:p>
    <w:p w14:paraId="4B338198" w14:textId="77777777" w:rsidR="008F29AF" w:rsidRPr="00A91D62" w:rsidRDefault="008F29AF" w:rsidP="008F29AF">
      <w:pPr>
        <w:pStyle w:val="Heading2"/>
        <w:rPr>
          <w:color w:val="000000"/>
          <w:lang w:val="en-US"/>
        </w:rPr>
      </w:pPr>
      <w:bookmarkStart w:id="961" w:name="_Toc26286815"/>
      <w:bookmarkStart w:id="962" w:name="_Toc123651437"/>
      <w:r>
        <w:rPr>
          <w:color w:val="000000"/>
          <w:lang w:val="en-US"/>
        </w:rPr>
        <w:t>L</w:t>
      </w:r>
      <w:r w:rsidRPr="00A91D62">
        <w:rPr>
          <w:color w:val="000000"/>
          <w:lang w:val="en-US"/>
        </w:rPr>
        <w:t>.2.1</w:t>
      </w:r>
      <w:r w:rsidR="00233AA8">
        <w:rPr>
          <w:color w:val="000000"/>
          <w:lang w:val="en-US"/>
        </w:rPr>
        <w:tab/>
      </w:r>
      <w:r w:rsidRPr="00A91D62">
        <w:rPr>
          <w:lang w:val="en-US"/>
        </w:rPr>
        <w:t>Introduction</w:t>
      </w:r>
      <w:bookmarkEnd w:id="961"/>
      <w:bookmarkEnd w:id="962"/>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963" w:name="_Toc26286816"/>
      <w:bookmarkStart w:id="964" w:name="_Toc123651438"/>
      <w:r>
        <w:rPr>
          <w:lang w:val="en-US"/>
        </w:rPr>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963"/>
      <w:bookmarkEnd w:id="964"/>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965" w:name="_Toc26286817"/>
      <w:bookmarkStart w:id="966" w:name="_Toc123651439"/>
      <w:r>
        <w:rPr>
          <w:lang w:val="en-US"/>
        </w:rPr>
        <w:t>L</w:t>
      </w:r>
      <w:r w:rsidRPr="00A91D62">
        <w:rPr>
          <w:lang w:val="en-US"/>
        </w:rPr>
        <w:t>.2.3</w:t>
      </w:r>
      <w:r w:rsidR="00233AA8">
        <w:rPr>
          <w:lang w:val="en-US"/>
        </w:rPr>
        <w:tab/>
      </w:r>
      <w:r w:rsidRPr="00A91D62">
        <w:rPr>
          <w:lang w:val="en-US"/>
        </w:rPr>
        <w:t>Service Announcement (SA) File structure</w:t>
      </w:r>
      <w:bookmarkEnd w:id="965"/>
      <w:bookmarkEnd w:id="966"/>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967" w:name="_Toc26286818"/>
      <w:bookmarkStart w:id="968" w:name="_Toc123651440"/>
      <w:r>
        <w:rPr>
          <w:lang w:val="en-US"/>
        </w:rPr>
        <w:t>L</w:t>
      </w:r>
      <w:r w:rsidRPr="0005629A">
        <w:rPr>
          <w:lang w:val="en-US"/>
        </w:rPr>
        <w:t>.2.4</w:t>
      </w:r>
      <w:r w:rsidR="00233AA8">
        <w:rPr>
          <w:lang w:val="en-US"/>
        </w:rPr>
        <w:tab/>
      </w:r>
      <w:r w:rsidRPr="0005629A">
        <w:rPr>
          <w:lang w:val="en-US"/>
        </w:rPr>
        <w:t>Metadata Envelope</w:t>
      </w:r>
      <w:bookmarkEnd w:id="967"/>
      <w:bookmarkEnd w:id="968"/>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969" w:name="_Toc26286819"/>
      <w:bookmarkStart w:id="970" w:name="_Toc123651441"/>
      <w:r>
        <w:rPr>
          <w:lang w:val="fr-FR"/>
        </w:rPr>
        <w:t>L</w:t>
      </w:r>
      <w:r w:rsidRPr="000A79F2">
        <w:rPr>
          <w:lang w:val="fr-FR"/>
        </w:rPr>
        <w:t>.2.5</w:t>
      </w:r>
      <w:r>
        <w:rPr>
          <w:lang w:val="fr-FR"/>
        </w:rPr>
        <w:tab/>
      </w:r>
      <w:r w:rsidRPr="000A79F2">
        <w:rPr>
          <w:lang w:val="fr-FR"/>
        </w:rPr>
        <w:t>User Service Bundle Description Fragment</w:t>
      </w:r>
      <w:bookmarkEnd w:id="969"/>
      <w:bookmarkEnd w:id="970"/>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971" w:name="_Toc26286820"/>
      <w:bookmarkStart w:id="972" w:name="_Toc123651442"/>
      <w:r>
        <w:rPr>
          <w:lang w:val="en-US"/>
        </w:rPr>
        <w:t>L</w:t>
      </w:r>
      <w:r w:rsidRPr="0005629A">
        <w:rPr>
          <w:lang w:val="en-US"/>
        </w:rPr>
        <w:t>.2.6</w:t>
      </w:r>
      <w:r>
        <w:rPr>
          <w:lang w:val="en-US"/>
        </w:rPr>
        <w:tab/>
      </w:r>
      <w:r w:rsidRPr="0005629A">
        <w:rPr>
          <w:lang w:val="en-US"/>
        </w:rPr>
        <w:t>Schedule Description Fragment</w:t>
      </w:r>
      <w:bookmarkEnd w:id="971"/>
      <w:bookmarkEnd w:id="972"/>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973" w:name="_Toc26286821"/>
      <w:bookmarkStart w:id="974" w:name="_Toc123651443"/>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973"/>
      <w:bookmarkEnd w:id="974"/>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975" w:name="_Toc26286822"/>
      <w:bookmarkStart w:id="976" w:name="_Toc123651444"/>
      <w:r>
        <w:rPr>
          <w:lang w:val="en-US"/>
        </w:rPr>
        <w:t>L</w:t>
      </w:r>
      <w:r w:rsidRPr="00D77A0B">
        <w:rPr>
          <w:lang w:val="en-US"/>
        </w:rPr>
        <w:t>.2.8</w:t>
      </w:r>
      <w:r>
        <w:rPr>
          <w:lang w:val="en-US"/>
        </w:rPr>
        <w:tab/>
      </w:r>
      <w:r w:rsidRPr="00D77A0B">
        <w:rPr>
          <w:lang w:val="en-US"/>
        </w:rPr>
        <w:t>In-Band Fragments</w:t>
      </w:r>
      <w:bookmarkEnd w:id="975"/>
      <w:bookmarkEnd w:id="976"/>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977" w:name="_Toc26286823"/>
      <w:bookmarkStart w:id="978" w:name="_Toc123651445"/>
      <w:r>
        <w:rPr>
          <w:lang w:val="en-US"/>
        </w:rPr>
        <w:t>L</w:t>
      </w:r>
      <w:r w:rsidRPr="00232550">
        <w:rPr>
          <w:lang w:val="en-US"/>
        </w:rPr>
        <w:t>.2.</w:t>
      </w:r>
      <w:r>
        <w:rPr>
          <w:lang w:val="en-US"/>
        </w:rPr>
        <w:t>9</w:t>
      </w:r>
      <w:r w:rsidR="00A80A1E">
        <w:rPr>
          <w:lang w:val="en-US"/>
        </w:rPr>
        <w:tab/>
      </w:r>
      <w:r>
        <w:rPr>
          <w:lang w:val="en-US"/>
        </w:rPr>
        <w:t>SACH bootstrapping</w:t>
      </w:r>
      <w:bookmarkEnd w:id="977"/>
      <w:bookmarkEnd w:id="978"/>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979" w:name="_Toc26286824"/>
      <w:bookmarkStart w:id="980" w:name="_Toc123651446"/>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979"/>
      <w:bookmarkEnd w:id="980"/>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r w:rsidRPr="0031221E">
        <w:rPr>
          <w:lang w:val="en-US"/>
        </w:rPr>
        <w:t>scheduleUpdate="2012-02-01T00:00:00Z"&gt;</w:t>
      </w:r>
    </w:p>
    <w:p w14:paraId="3C34BAA0" w14:textId="77777777" w:rsidR="00233AA8" w:rsidRPr="004147FE" w:rsidRDefault="00233AA8" w:rsidP="00233AA8">
      <w:pPr>
        <w:spacing w:after="0"/>
        <w:rPr>
          <w:lang w:val="en-US"/>
        </w:rPr>
      </w:pPr>
      <w:r w:rsidRPr="004147FE">
        <w:rPr>
          <w:lang w:val="en-US"/>
        </w:rPr>
        <w:t>&lt;sv:schemaVersion&gt;1&lt;/sv:schemaVersion&gt;</w:t>
      </w:r>
    </w:p>
    <w:p w14:paraId="4DE852C8" w14:textId="77777777" w:rsidR="00233AA8" w:rsidRPr="00D77A0B" w:rsidRDefault="00233AA8" w:rsidP="00233AA8">
      <w:pPr>
        <w:spacing w:after="0"/>
        <w:rPr>
          <w:lang w:val="en-US"/>
        </w:rPr>
      </w:pPr>
      <w:r w:rsidRPr="00D77A0B">
        <w:rPr>
          <w:lang w:val="en-US"/>
        </w:rPr>
        <w:t xml:space="preserve">&lt;serviceSchedule&gt;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981" w:name="_Toc26286825"/>
      <w:bookmarkStart w:id="982" w:name="_Toc123651447"/>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981"/>
      <w:bookmarkEnd w:id="982"/>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983" w:name="_Toc26286826"/>
      <w:bookmarkStart w:id="984" w:name="_Toc123651448"/>
      <w:r>
        <w:rPr>
          <w:rStyle w:val="Heading2Char"/>
        </w:rPr>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983"/>
      <w:bookmarkEnd w:id="984"/>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985" w:name="_Toc26286827"/>
      <w:bookmarkStart w:id="986" w:name="_Toc123651449"/>
      <w:r>
        <w:rPr>
          <w:rStyle w:val="Heading2Char"/>
        </w:rPr>
        <w:t>L.4</w:t>
      </w:r>
      <w:r>
        <w:rPr>
          <w:rStyle w:val="Heading2Char"/>
        </w:rPr>
        <w:tab/>
      </w:r>
      <w:r w:rsidRPr="00A91D62">
        <w:rPr>
          <w:rStyle w:val="Heading2Char"/>
        </w:rPr>
        <w:t xml:space="preserve">MBMS </w:t>
      </w:r>
      <w:r>
        <w:rPr>
          <w:rStyle w:val="Heading2Char"/>
        </w:rPr>
        <w:t>Download Profile</w:t>
      </w:r>
      <w:bookmarkEnd w:id="985"/>
      <w:bookmarkEnd w:id="986"/>
    </w:p>
    <w:p w14:paraId="4A49C896" w14:textId="77777777" w:rsidR="002272F6" w:rsidRDefault="002272F6" w:rsidP="002272F6">
      <w:pPr>
        <w:pStyle w:val="Heading2"/>
        <w:rPr>
          <w:lang w:val="en-US"/>
        </w:rPr>
      </w:pPr>
      <w:bookmarkStart w:id="987" w:name="_Toc26286828"/>
      <w:bookmarkStart w:id="988" w:name="_Toc123651450"/>
      <w:r>
        <w:rPr>
          <w:color w:val="000000"/>
          <w:lang w:val="en-US"/>
        </w:rPr>
        <w:t>L.4.1</w:t>
      </w:r>
      <w:r>
        <w:rPr>
          <w:color w:val="000000"/>
          <w:lang w:val="en-US"/>
        </w:rPr>
        <w:tab/>
      </w:r>
      <w:r w:rsidRPr="00A91D62">
        <w:rPr>
          <w:lang w:val="en-US"/>
        </w:rPr>
        <w:t>Introduction</w:t>
      </w:r>
      <w:bookmarkEnd w:id="987"/>
      <w:bookmarkEnd w:id="988"/>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989" w:name="_Toc26286829"/>
      <w:bookmarkStart w:id="990" w:name="_Toc123651451"/>
      <w:r>
        <w:rPr>
          <w:color w:val="000000"/>
          <w:lang w:val="en-US"/>
        </w:rPr>
        <w:t>L.4.2</w:t>
      </w:r>
      <w:r>
        <w:rPr>
          <w:color w:val="000000"/>
          <w:lang w:val="en-US"/>
        </w:rPr>
        <w:tab/>
      </w:r>
      <w:r>
        <w:rPr>
          <w:lang w:val="en-US"/>
        </w:rPr>
        <w:t>Common FDT-Instance and File Attributes</w:t>
      </w:r>
      <w:bookmarkEnd w:id="989"/>
      <w:bookmarkEnd w:id="990"/>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991" w:name="_Toc26286830"/>
      <w:bookmarkStart w:id="992" w:name="_Toc123651452"/>
      <w:r>
        <w:rPr>
          <w:color w:val="000000"/>
          <w:lang w:val="en-US"/>
        </w:rPr>
        <w:t>L.4.3</w:t>
      </w:r>
      <w:r>
        <w:rPr>
          <w:color w:val="000000"/>
          <w:lang w:val="en-US"/>
        </w:rPr>
        <w:tab/>
      </w:r>
      <w:r>
        <w:rPr>
          <w:lang w:val="en-US"/>
        </w:rPr>
        <w:t>FDT-Instance specific Elements and Attributes</w:t>
      </w:r>
      <w:bookmarkEnd w:id="991"/>
      <w:bookmarkEnd w:id="992"/>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993" w:name="_Toc26286831"/>
      <w:bookmarkStart w:id="994" w:name="_Toc123651453"/>
      <w:r>
        <w:rPr>
          <w:color w:val="000000"/>
          <w:lang w:val="en-US"/>
        </w:rPr>
        <w:t>L.4.4</w:t>
      </w:r>
      <w:r>
        <w:rPr>
          <w:color w:val="000000"/>
          <w:lang w:val="en-US"/>
        </w:rPr>
        <w:tab/>
      </w:r>
      <w:r>
        <w:rPr>
          <w:lang w:val="en-US"/>
        </w:rPr>
        <w:t>FDT File specific Elements and Attributes</w:t>
      </w:r>
      <w:bookmarkEnd w:id="993"/>
      <w:bookmarkEnd w:id="994"/>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995" w:name="_Toc26286832"/>
      <w:bookmarkStart w:id="996" w:name="_Toc123651454"/>
      <w:r>
        <w:t>L.4.5</w:t>
      </w:r>
      <w:r w:rsidRPr="00A450EB">
        <w:tab/>
        <w:t>Version and Delimiter Schema</w:t>
      </w:r>
      <w:bookmarkEnd w:id="995"/>
      <w:bookmarkEnd w:id="996"/>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997" w:name="_Toc26286833"/>
      <w:bookmarkStart w:id="998" w:name="_Toc123651455"/>
      <w:r>
        <w:t>L.4.6</w:t>
      </w:r>
      <w:r w:rsidRPr="00A450EB">
        <w:tab/>
      </w:r>
      <w:r w:rsidR="00425A8C">
        <w:t>Void</w:t>
      </w:r>
      <w:bookmarkEnd w:id="998"/>
      <w:r w:rsidR="00425A8C">
        <w:t xml:space="preserve"> </w:t>
      </w:r>
      <w:bookmarkEnd w:id="997"/>
    </w:p>
    <w:p w14:paraId="7EA3ECCC" w14:textId="77777777" w:rsidR="001D2175" w:rsidRPr="00A450EB" w:rsidRDefault="001D2175" w:rsidP="001D4749">
      <w:pPr>
        <w:pStyle w:val="Heading2"/>
      </w:pPr>
      <w:bookmarkStart w:id="999" w:name="_Toc26286834"/>
      <w:bookmarkStart w:id="1000" w:name="_Toc123651456"/>
      <w:r>
        <w:t>L.4.7</w:t>
      </w:r>
      <w:r w:rsidRPr="00A450EB">
        <w:tab/>
        <w:t>Other Aspects of FLUTE Delivery</w:t>
      </w:r>
      <w:bookmarkEnd w:id="999"/>
      <w:bookmarkEnd w:id="1000"/>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001" w:name="_Toc26286835"/>
      <w:bookmarkStart w:id="1002" w:name="_Toc123651457"/>
      <w:r>
        <w:t>L.4.8</w:t>
      </w:r>
      <w:r w:rsidRPr="00A450EB">
        <w:tab/>
      </w:r>
      <w:r>
        <w:t>SDP Parameters for FLUTE Session</w:t>
      </w:r>
      <w:bookmarkEnd w:id="1001"/>
      <w:bookmarkEnd w:id="1002"/>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003" w:name="_Toc26286836"/>
      <w:bookmarkStart w:id="1004" w:name="_Toc123651458"/>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003"/>
      <w:bookmarkEnd w:id="1004"/>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005" w:name="_Toc26286837"/>
      <w:bookmarkStart w:id="1006" w:name="historyclause"/>
      <w:bookmarkStart w:id="1007" w:name="_Toc123651459"/>
      <w:r w:rsidR="0072515C">
        <w:t>Annex M (informative):</w:t>
      </w:r>
      <w:r w:rsidR="0072515C">
        <w:br/>
        <w:t>Guidelines for audiovisual streaming using HLS over MBMS broadcasts</w:t>
      </w:r>
      <w:bookmarkEnd w:id="1007"/>
    </w:p>
    <w:p w14:paraId="5875D421" w14:textId="77777777" w:rsidR="0072515C" w:rsidRDefault="0072515C" w:rsidP="0072515C"/>
    <w:p w14:paraId="3B57D3FD" w14:textId="77777777" w:rsidR="0072515C" w:rsidRDefault="0072515C" w:rsidP="0072515C">
      <w:pPr>
        <w:pStyle w:val="Heading1"/>
      </w:pPr>
      <w:bookmarkStart w:id="1008" w:name="_Toc123651460"/>
      <w:r>
        <w:t>M.1</w:t>
      </w:r>
      <w:r>
        <w:tab/>
        <w:t>Introduction</w:t>
      </w:r>
      <w:bookmarkEnd w:id="1008"/>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009" w:name="_Toc123651461"/>
      <w:r>
        <w:t>M.2</w:t>
      </w:r>
      <w:r>
        <w:tab/>
        <w:t>Guidelines</w:t>
      </w:r>
      <w:bookmarkEnd w:id="1009"/>
    </w:p>
    <w:p w14:paraId="5DA81FDB" w14:textId="77777777" w:rsidR="0072515C" w:rsidRDefault="0072515C" w:rsidP="0072515C">
      <w:pPr>
        <w:pStyle w:val="Heading2"/>
        <w:rPr>
          <w:noProof/>
          <w:lang w:val="en-US"/>
        </w:rPr>
      </w:pPr>
      <w:bookmarkStart w:id="1010" w:name="_Toc123651462"/>
      <w:r>
        <w:rPr>
          <w:noProof/>
          <w:lang w:val="en-US"/>
        </w:rPr>
        <w:t>M.2.1</w:t>
      </w:r>
      <w:r>
        <w:rPr>
          <w:noProof/>
          <w:lang w:val="en-US"/>
        </w:rPr>
        <w:tab/>
        <w:t>Providing unicast fallback for both HLS and DASH</w:t>
      </w:r>
      <w:bookmarkEnd w:id="1010"/>
    </w:p>
    <w:p w14:paraId="15DAF944" w14:textId="77777777" w:rsidR="0072515C" w:rsidRDefault="0072515C" w:rsidP="0072515C">
      <w:pPr>
        <w:pStyle w:val="Heading3"/>
      </w:pPr>
      <w:bookmarkStart w:id="1011" w:name="_Toc123651463"/>
      <w:r>
        <w:t>M.2.1.1</w:t>
      </w:r>
      <w:r>
        <w:tab/>
        <w:t>Recommended client support for unicast fallback</w:t>
      </w:r>
      <w:bookmarkEnd w:id="1011"/>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012" w:name="_Toc123651464"/>
      <w:r>
        <w:t>M.2.1.2</w:t>
      </w:r>
      <w:r>
        <w:tab/>
        <w:t>Recommended unicast availability for HLS and HLS/DASH Hybrid Services</w:t>
      </w:r>
      <w:bookmarkEnd w:id="1012"/>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013" w:name="_Toc123651465"/>
      <w:r>
        <w:t>M.2.1.3</w:t>
      </w:r>
      <w:r>
        <w:tab/>
        <w:t>Implied unicast stream availability</w:t>
      </w:r>
      <w:bookmarkEnd w:id="1013"/>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014" w:name="_Toc123651466"/>
      <w:r>
        <w:rPr>
          <w:noProof/>
          <w:lang w:val="en-US"/>
        </w:rPr>
        <w:t>M.2.2</w:t>
      </w:r>
      <w:r>
        <w:rPr>
          <w:noProof/>
          <w:lang w:val="en-US"/>
        </w:rPr>
        <w:tab/>
        <w:t>Media Playlist delivery</w:t>
      </w:r>
      <w:bookmarkEnd w:id="1014"/>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4FFF406C">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0n1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3t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bookmarkStart w:id="1015" w:name="_Toc123651467"/>
      <w:r w:rsidRPr="006010E5">
        <w:t xml:space="preserve">Annex </w:t>
      </w:r>
      <w:r w:rsidR="0072515C">
        <w:t>N</w:t>
      </w:r>
      <w:r w:rsidR="008F29AF" w:rsidRPr="006010E5">
        <w:t xml:space="preserve"> </w:t>
      </w:r>
      <w:r w:rsidRPr="006010E5">
        <w:t>(informative):</w:t>
      </w:r>
      <w:r w:rsidRPr="006010E5">
        <w:br/>
        <w:t>Change history</w:t>
      </w:r>
      <w:bookmarkEnd w:id="1005"/>
      <w:bookmarkEnd w:id="1015"/>
    </w:p>
    <w:p w14:paraId="037710FE" w14:textId="77777777" w:rsidR="00C7719C" w:rsidRPr="004B187A" w:rsidRDefault="00C7719C" w:rsidP="00C7719C">
      <w:pPr>
        <w:pStyle w:val="TH"/>
        <w:rPr>
          <w:sz w:val="16"/>
          <w:szCs w:val="16"/>
        </w:rPr>
      </w:pPr>
    </w:p>
    <w:bookmarkEnd w:id="1006"/>
    <w:tbl>
      <w:tblPr>
        <w:tblW w:w="1460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1560"/>
        <w:gridCol w:w="7278"/>
        <w:gridCol w:w="567"/>
        <w:gridCol w:w="708"/>
        <w:gridCol w:w="1086"/>
      </w:tblGrid>
      <w:tr w:rsidR="0094777A" w:rsidRPr="006010E5" w14:paraId="14A160E2" w14:textId="77777777" w:rsidTr="00DF35D1">
        <w:trPr>
          <w:cantSplit/>
          <w:tblHeader/>
        </w:trPr>
        <w:tc>
          <w:tcPr>
            <w:tcW w:w="4962" w:type="dxa"/>
            <w:gridSpan w:val="6"/>
            <w:tcBorders>
              <w:bottom w:val="nil"/>
            </w:tcBorders>
            <w:shd w:val="solid" w:color="FFFFFF" w:fill="auto"/>
          </w:tcPr>
          <w:p w14:paraId="33B4B5EF" w14:textId="77777777" w:rsidR="0094777A" w:rsidRPr="005346E0" w:rsidRDefault="0094777A">
            <w:pPr>
              <w:pStyle w:val="TAL"/>
              <w:jc w:val="center"/>
              <w:rPr>
                <w:b/>
              </w:rPr>
            </w:pPr>
          </w:p>
        </w:tc>
        <w:tc>
          <w:tcPr>
            <w:tcW w:w="9639" w:type="dxa"/>
            <w:gridSpan w:val="4"/>
            <w:tcBorders>
              <w:bottom w:val="nil"/>
            </w:tcBorders>
            <w:shd w:val="solid" w:color="FFFFFF" w:fill="auto"/>
          </w:tcPr>
          <w:p w14:paraId="09D39254" w14:textId="55979825" w:rsidR="0094777A" w:rsidRPr="005346E0" w:rsidRDefault="0094777A">
            <w:pPr>
              <w:pStyle w:val="TAL"/>
              <w:jc w:val="center"/>
              <w:rPr>
                <w:b/>
                <w:sz w:val="16"/>
              </w:rPr>
            </w:pPr>
            <w:r w:rsidRPr="005346E0">
              <w:rPr>
                <w:b/>
              </w:rPr>
              <w:t>Change history</w:t>
            </w:r>
          </w:p>
        </w:tc>
      </w:tr>
      <w:tr w:rsidR="0094777A" w:rsidRPr="006010E5" w14:paraId="4ADA9515" w14:textId="77777777" w:rsidTr="0094777A">
        <w:trPr>
          <w:gridAfter w:val="1"/>
          <w:wAfter w:w="1086" w:type="dxa"/>
          <w:tblHeader/>
        </w:trPr>
        <w:tc>
          <w:tcPr>
            <w:tcW w:w="800" w:type="dxa"/>
            <w:shd w:val="pct10" w:color="auto" w:fill="FFFFFF"/>
          </w:tcPr>
          <w:p w14:paraId="0E0E72B4" w14:textId="77777777" w:rsidR="0094777A" w:rsidRPr="005346E0" w:rsidRDefault="0094777A">
            <w:pPr>
              <w:pStyle w:val="TAL"/>
              <w:rPr>
                <w:b/>
                <w:sz w:val="16"/>
              </w:rPr>
            </w:pPr>
            <w:r w:rsidRPr="005346E0">
              <w:rPr>
                <w:b/>
                <w:sz w:val="16"/>
              </w:rPr>
              <w:t>Date</w:t>
            </w:r>
          </w:p>
        </w:tc>
        <w:tc>
          <w:tcPr>
            <w:tcW w:w="800" w:type="dxa"/>
            <w:shd w:val="pct10" w:color="auto" w:fill="FFFFFF"/>
          </w:tcPr>
          <w:p w14:paraId="5B532A7F" w14:textId="77777777" w:rsidR="0094777A" w:rsidRPr="005346E0" w:rsidRDefault="0094777A" w:rsidP="00FE194F">
            <w:pPr>
              <w:pStyle w:val="TAL"/>
              <w:jc w:val="center"/>
              <w:rPr>
                <w:b/>
                <w:sz w:val="16"/>
              </w:rPr>
            </w:pPr>
            <w:r w:rsidRPr="005346E0">
              <w:rPr>
                <w:b/>
                <w:sz w:val="16"/>
              </w:rPr>
              <w:t>TSG SA#</w:t>
            </w:r>
          </w:p>
        </w:tc>
        <w:tc>
          <w:tcPr>
            <w:tcW w:w="901" w:type="dxa"/>
            <w:shd w:val="pct10" w:color="auto" w:fill="FFFFFF"/>
          </w:tcPr>
          <w:p w14:paraId="20923270" w14:textId="77777777" w:rsidR="0094777A" w:rsidRPr="005346E0" w:rsidRDefault="0094777A">
            <w:pPr>
              <w:pStyle w:val="TAL"/>
              <w:rPr>
                <w:b/>
                <w:sz w:val="16"/>
              </w:rPr>
            </w:pPr>
            <w:r w:rsidRPr="005346E0">
              <w:rPr>
                <w:b/>
                <w:sz w:val="16"/>
              </w:rPr>
              <w:t>TSG Doc.</w:t>
            </w:r>
          </w:p>
        </w:tc>
        <w:tc>
          <w:tcPr>
            <w:tcW w:w="476" w:type="dxa"/>
            <w:shd w:val="pct10" w:color="auto" w:fill="FFFFFF"/>
          </w:tcPr>
          <w:p w14:paraId="23A5C689" w14:textId="77777777" w:rsidR="0094777A" w:rsidRPr="005346E0" w:rsidRDefault="0094777A">
            <w:pPr>
              <w:pStyle w:val="TAL"/>
              <w:rPr>
                <w:b/>
                <w:sz w:val="16"/>
              </w:rPr>
            </w:pPr>
            <w:r w:rsidRPr="005346E0">
              <w:rPr>
                <w:b/>
                <w:sz w:val="16"/>
              </w:rPr>
              <w:t>CR</w:t>
            </w:r>
          </w:p>
        </w:tc>
        <w:tc>
          <w:tcPr>
            <w:tcW w:w="425" w:type="dxa"/>
            <w:shd w:val="pct10" w:color="auto" w:fill="FFFFFF"/>
          </w:tcPr>
          <w:p w14:paraId="29BE3310" w14:textId="77777777" w:rsidR="0094777A" w:rsidRPr="005346E0" w:rsidRDefault="0094777A" w:rsidP="00E03D59">
            <w:pPr>
              <w:pStyle w:val="TAL"/>
              <w:jc w:val="center"/>
              <w:rPr>
                <w:b/>
                <w:sz w:val="16"/>
              </w:rPr>
            </w:pPr>
            <w:r w:rsidRPr="005346E0">
              <w:rPr>
                <w:b/>
                <w:sz w:val="16"/>
              </w:rPr>
              <w:t>Rev</w:t>
            </w:r>
          </w:p>
        </w:tc>
        <w:tc>
          <w:tcPr>
            <w:tcW w:w="8838" w:type="dxa"/>
            <w:gridSpan w:val="2"/>
            <w:shd w:val="pct10" w:color="auto" w:fill="FFFFFF"/>
          </w:tcPr>
          <w:p w14:paraId="00B9B69F" w14:textId="36B45A48" w:rsidR="0094777A" w:rsidRPr="005346E0" w:rsidRDefault="0094777A">
            <w:pPr>
              <w:pStyle w:val="TAL"/>
              <w:rPr>
                <w:b/>
                <w:sz w:val="16"/>
              </w:rPr>
            </w:pPr>
            <w:r w:rsidRPr="005346E0">
              <w:rPr>
                <w:b/>
                <w:sz w:val="16"/>
              </w:rPr>
              <w:t>Subject/Comment</w:t>
            </w:r>
          </w:p>
        </w:tc>
        <w:tc>
          <w:tcPr>
            <w:tcW w:w="567" w:type="dxa"/>
            <w:shd w:val="pct10" w:color="auto" w:fill="FFFFFF"/>
          </w:tcPr>
          <w:p w14:paraId="6F9FA203" w14:textId="77777777" w:rsidR="0094777A" w:rsidRPr="005346E0" w:rsidRDefault="0094777A">
            <w:pPr>
              <w:pStyle w:val="TAL"/>
              <w:rPr>
                <w:b/>
                <w:sz w:val="16"/>
              </w:rPr>
            </w:pPr>
            <w:r w:rsidRPr="005346E0">
              <w:rPr>
                <w:b/>
                <w:sz w:val="16"/>
              </w:rPr>
              <w:t>Old</w:t>
            </w:r>
          </w:p>
        </w:tc>
        <w:tc>
          <w:tcPr>
            <w:tcW w:w="708" w:type="dxa"/>
            <w:shd w:val="pct10" w:color="auto" w:fill="FFFFFF"/>
          </w:tcPr>
          <w:p w14:paraId="5A174C65" w14:textId="77777777" w:rsidR="0094777A" w:rsidRPr="005346E0" w:rsidRDefault="0094777A">
            <w:pPr>
              <w:pStyle w:val="TAL"/>
              <w:rPr>
                <w:b/>
                <w:sz w:val="16"/>
              </w:rPr>
            </w:pPr>
            <w:r w:rsidRPr="005346E0">
              <w:rPr>
                <w:b/>
                <w:sz w:val="16"/>
              </w:rPr>
              <w:t>New</w:t>
            </w:r>
          </w:p>
        </w:tc>
      </w:tr>
      <w:tr w:rsidR="0094777A" w:rsidRPr="00FE194F" w14:paraId="4FC4D137" w14:textId="77777777" w:rsidTr="0094777A">
        <w:trPr>
          <w:gridAfter w:val="1"/>
          <w:wAfter w:w="1086" w:type="dxa"/>
        </w:trPr>
        <w:tc>
          <w:tcPr>
            <w:tcW w:w="800" w:type="dxa"/>
            <w:shd w:val="solid" w:color="FFFFFF" w:fill="auto"/>
          </w:tcPr>
          <w:p w14:paraId="3E963107" w14:textId="77777777" w:rsidR="0094777A" w:rsidRPr="005346E0" w:rsidRDefault="0094777A" w:rsidP="00FE194F">
            <w:pPr>
              <w:pStyle w:val="TAL"/>
              <w:rPr>
                <w:rFonts w:cs="Arial"/>
                <w:sz w:val="16"/>
                <w:szCs w:val="16"/>
              </w:rPr>
            </w:pPr>
            <w:r w:rsidRPr="005346E0">
              <w:rPr>
                <w:rFonts w:cs="Arial"/>
                <w:sz w:val="16"/>
                <w:szCs w:val="16"/>
              </w:rPr>
              <w:t>2005-03</w:t>
            </w:r>
          </w:p>
        </w:tc>
        <w:tc>
          <w:tcPr>
            <w:tcW w:w="800" w:type="dxa"/>
            <w:shd w:val="solid" w:color="FFFFFF" w:fill="auto"/>
          </w:tcPr>
          <w:p w14:paraId="22E3B0B0" w14:textId="77777777" w:rsidR="0094777A" w:rsidRPr="005346E0" w:rsidRDefault="0094777A" w:rsidP="00FE194F">
            <w:pPr>
              <w:pStyle w:val="TAL"/>
              <w:jc w:val="center"/>
              <w:rPr>
                <w:rFonts w:cs="Arial"/>
                <w:sz w:val="16"/>
                <w:szCs w:val="16"/>
              </w:rPr>
            </w:pPr>
            <w:r w:rsidRPr="005346E0">
              <w:rPr>
                <w:rFonts w:cs="Arial"/>
                <w:sz w:val="16"/>
                <w:szCs w:val="16"/>
              </w:rPr>
              <w:t>27</w:t>
            </w:r>
          </w:p>
        </w:tc>
        <w:tc>
          <w:tcPr>
            <w:tcW w:w="901" w:type="dxa"/>
            <w:shd w:val="solid" w:color="FFFFFF" w:fill="auto"/>
          </w:tcPr>
          <w:p w14:paraId="13FE0CEF" w14:textId="77777777" w:rsidR="0094777A" w:rsidRPr="005346E0" w:rsidRDefault="0094777A" w:rsidP="00FE194F">
            <w:pPr>
              <w:pStyle w:val="TAL"/>
              <w:rPr>
                <w:rFonts w:cs="Arial"/>
                <w:sz w:val="16"/>
                <w:szCs w:val="16"/>
              </w:rPr>
            </w:pPr>
            <w:r w:rsidRPr="005346E0">
              <w:rPr>
                <w:rFonts w:cs="Arial"/>
                <w:sz w:val="16"/>
                <w:szCs w:val="16"/>
              </w:rPr>
              <w:t>SP-050082</w:t>
            </w:r>
          </w:p>
        </w:tc>
        <w:tc>
          <w:tcPr>
            <w:tcW w:w="476" w:type="dxa"/>
            <w:shd w:val="solid" w:color="FFFFFF" w:fill="auto"/>
          </w:tcPr>
          <w:p w14:paraId="1442DAC2" w14:textId="77777777" w:rsidR="0094777A" w:rsidRPr="005346E0" w:rsidRDefault="0094777A" w:rsidP="00FE194F">
            <w:pPr>
              <w:pStyle w:val="TAL"/>
              <w:rPr>
                <w:rFonts w:cs="Arial"/>
                <w:sz w:val="16"/>
                <w:szCs w:val="16"/>
              </w:rPr>
            </w:pPr>
          </w:p>
        </w:tc>
        <w:tc>
          <w:tcPr>
            <w:tcW w:w="425" w:type="dxa"/>
            <w:shd w:val="solid" w:color="FFFFFF" w:fill="auto"/>
          </w:tcPr>
          <w:p w14:paraId="63CF0536" w14:textId="77777777" w:rsidR="0094777A" w:rsidRPr="005346E0" w:rsidRDefault="0094777A" w:rsidP="00E03D59">
            <w:pPr>
              <w:pStyle w:val="TAL"/>
              <w:jc w:val="center"/>
              <w:rPr>
                <w:rFonts w:cs="Arial"/>
                <w:sz w:val="16"/>
                <w:szCs w:val="16"/>
              </w:rPr>
            </w:pPr>
          </w:p>
        </w:tc>
        <w:tc>
          <w:tcPr>
            <w:tcW w:w="8838" w:type="dxa"/>
            <w:gridSpan w:val="2"/>
            <w:shd w:val="solid" w:color="FFFFFF" w:fill="auto"/>
          </w:tcPr>
          <w:p w14:paraId="1807E66D" w14:textId="32FFA0B8" w:rsidR="0094777A" w:rsidRPr="005346E0" w:rsidRDefault="0094777A" w:rsidP="00FE194F">
            <w:pPr>
              <w:pStyle w:val="TAL"/>
              <w:rPr>
                <w:rFonts w:cs="Arial"/>
                <w:sz w:val="16"/>
                <w:szCs w:val="16"/>
              </w:rPr>
            </w:pPr>
            <w:r w:rsidRPr="005346E0">
              <w:rPr>
                <w:rFonts w:cs="Arial"/>
                <w:sz w:val="16"/>
                <w:szCs w:val="16"/>
              </w:rPr>
              <w:t>Approved at TSG SA#27 Plenary</w:t>
            </w:r>
          </w:p>
        </w:tc>
        <w:tc>
          <w:tcPr>
            <w:tcW w:w="567" w:type="dxa"/>
            <w:shd w:val="solid" w:color="FFFFFF" w:fill="auto"/>
          </w:tcPr>
          <w:p w14:paraId="021F961A" w14:textId="77777777" w:rsidR="0094777A" w:rsidRPr="005346E0" w:rsidRDefault="0094777A" w:rsidP="00FE194F">
            <w:pPr>
              <w:pStyle w:val="TAL"/>
              <w:rPr>
                <w:rFonts w:cs="Arial"/>
                <w:sz w:val="16"/>
                <w:szCs w:val="16"/>
              </w:rPr>
            </w:pPr>
            <w:r w:rsidRPr="005346E0">
              <w:rPr>
                <w:rFonts w:cs="Arial"/>
                <w:sz w:val="16"/>
                <w:szCs w:val="16"/>
              </w:rPr>
              <w:t>2.0.0</w:t>
            </w:r>
          </w:p>
        </w:tc>
        <w:tc>
          <w:tcPr>
            <w:tcW w:w="708" w:type="dxa"/>
            <w:shd w:val="solid" w:color="FFFFFF" w:fill="auto"/>
          </w:tcPr>
          <w:p w14:paraId="10CE2742" w14:textId="77777777" w:rsidR="0094777A" w:rsidRPr="005346E0" w:rsidRDefault="0094777A" w:rsidP="00FE194F">
            <w:pPr>
              <w:pStyle w:val="TAL"/>
              <w:rPr>
                <w:rFonts w:cs="Arial"/>
                <w:sz w:val="16"/>
                <w:szCs w:val="16"/>
              </w:rPr>
            </w:pPr>
            <w:r w:rsidRPr="005346E0">
              <w:rPr>
                <w:rFonts w:cs="Arial"/>
                <w:sz w:val="16"/>
                <w:szCs w:val="16"/>
              </w:rPr>
              <w:t>6.0.0</w:t>
            </w:r>
          </w:p>
        </w:tc>
      </w:tr>
      <w:tr w:rsidR="0094777A" w:rsidRPr="00FE194F" w14:paraId="38747ECC" w14:textId="77777777" w:rsidTr="0094777A">
        <w:trPr>
          <w:gridAfter w:val="1"/>
          <w:wAfter w:w="1086" w:type="dxa"/>
        </w:trPr>
        <w:tc>
          <w:tcPr>
            <w:tcW w:w="800" w:type="dxa"/>
            <w:shd w:val="solid" w:color="FFFFFF" w:fill="auto"/>
          </w:tcPr>
          <w:p w14:paraId="4C9B0B56"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730ED2B5"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1AB65C3F"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60FDA557"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shd w:val="solid" w:color="FFFFFF" w:fill="auto"/>
          </w:tcPr>
          <w:p w14:paraId="53E66047" w14:textId="196E6CE2" w:rsidR="0094777A" w:rsidRPr="005346E0" w:rsidRDefault="0094777A" w:rsidP="00FE194F">
            <w:pPr>
              <w:pStyle w:val="TAL"/>
              <w:rPr>
                <w:rFonts w:cs="Arial"/>
                <w:sz w:val="16"/>
                <w:szCs w:val="16"/>
              </w:rPr>
            </w:pPr>
            <w:r w:rsidRPr="005346E0">
              <w:rPr>
                <w:rFonts w:cs="Arial"/>
                <w:sz w:val="16"/>
                <w:szCs w:val="16"/>
              </w:rPr>
              <w:t>Corrections to QoE metrics specification for MBMS</w:t>
            </w:r>
          </w:p>
        </w:tc>
        <w:tc>
          <w:tcPr>
            <w:tcW w:w="567" w:type="dxa"/>
            <w:shd w:val="solid" w:color="FFFFFF" w:fill="auto"/>
          </w:tcPr>
          <w:p w14:paraId="48086E44"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067B04D1"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3729E69B" w14:textId="77777777" w:rsidTr="0094777A">
        <w:trPr>
          <w:gridAfter w:val="1"/>
          <w:wAfter w:w="1086" w:type="dxa"/>
        </w:trPr>
        <w:tc>
          <w:tcPr>
            <w:tcW w:w="800" w:type="dxa"/>
            <w:tcBorders>
              <w:bottom w:val="nil"/>
            </w:tcBorders>
            <w:shd w:val="solid" w:color="FFFFFF" w:fill="auto"/>
          </w:tcPr>
          <w:p w14:paraId="68312CC7"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bottom w:val="nil"/>
            </w:tcBorders>
            <w:shd w:val="solid" w:color="FFFFFF" w:fill="auto"/>
          </w:tcPr>
          <w:p w14:paraId="418FB1DF"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bottom w:val="nil"/>
            </w:tcBorders>
            <w:shd w:val="solid" w:color="FFFFFF" w:fill="auto"/>
          </w:tcPr>
          <w:p w14:paraId="40A7A136"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bottom w:val="nil"/>
            </w:tcBorders>
            <w:shd w:val="solid" w:color="FFFFFF" w:fill="auto"/>
          </w:tcPr>
          <w:p w14:paraId="79E06F5A"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bottom w:val="nil"/>
            </w:tcBorders>
            <w:shd w:val="solid" w:color="FFFFFF" w:fill="auto"/>
          </w:tcPr>
          <w:p w14:paraId="162F9E94" w14:textId="776F8803" w:rsidR="0094777A" w:rsidRPr="005346E0" w:rsidRDefault="0094777A" w:rsidP="00FE194F">
            <w:pPr>
              <w:pStyle w:val="TAL"/>
              <w:rPr>
                <w:rFonts w:cs="Arial"/>
                <w:sz w:val="16"/>
                <w:szCs w:val="16"/>
              </w:rPr>
            </w:pPr>
            <w:r w:rsidRPr="005346E0">
              <w:rPr>
                <w:rFonts w:cs="Arial"/>
                <w:sz w:val="16"/>
                <w:szCs w:val="16"/>
              </w:rPr>
              <w:t>Using two TMGIs</w:t>
            </w:r>
          </w:p>
        </w:tc>
        <w:tc>
          <w:tcPr>
            <w:tcW w:w="567" w:type="dxa"/>
            <w:tcBorders>
              <w:bottom w:val="nil"/>
            </w:tcBorders>
            <w:shd w:val="solid" w:color="FFFFFF" w:fill="auto"/>
          </w:tcPr>
          <w:p w14:paraId="3BE34E0F"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bottom w:val="nil"/>
            </w:tcBorders>
            <w:shd w:val="solid" w:color="FFFFFF" w:fill="auto"/>
          </w:tcPr>
          <w:p w14:paraId="1A367B6E"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11088130"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4BAA9205" w14:textId="0043A93F" w:rsidR="0094777A" w:rsidRPr="005346E0" w:rsidRDefault="0094777A" w:rsidP="00FE194F">
            <w:pPr>
              <w:pStyle w:val="TAL"/>
              <w:rPr>
                <w:rFonts w:cs="Arial"/>
                <w:sz w:val="16"/>
                <w:szCs w:val="16"/>
              </w:rPr>
            </w:pPr>
            <w:r w:rsidRPr="005346E0">
              <w:rPr>
                <w:rFonts w:cs="Arial"/>
                <w:sz w:val="16"/>
                <w:szCs w:val="16"/>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66F25896"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7E6D1E56" w14:textId="7B3D2823" w:rsidR="0094777A" w:rsidRPr="005346E0" w:rsidRDefault="0094777A" w:rsidP="00FE194F">
            <w:pPr>
              <w:pStyle w:val="TAL"/>
              <w:rPr>
                <w:rFonts w:cs="Arial"/>
                <w:sz w:val="16"/>
                <w:szCs w:val="16"/>
              </w:rPr>
            </w:pPr>
            <w:r w:rsidRPr="005346E0">
              <w:rPr>
                <w:rFonts w:cs="Arial"/>
                <w:noProof/>
                <w:sz w:val="16"/>
                <w:szCs w:val="16"/>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10968708"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2</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07E48912" w14:textId="662F66F3" w:rsidR="0094777A" w:rsidRPr="005346E0" w:rsidRDefault="0094777A" w:rsidP="00FE194F">
            <w:pPr>
              <w:pStyle w:val="TAL"/>
              <w:rPr>
                <w:rFonts w:cs="Arial"/>
                <w:sz w:val="16"/>
                <w:szCs w:val="16"/>
              </w:rPr>
            </w:pPr>
            <w:r w:rsidRPr="005346E0">
              <w:rPr>
                <w:rFonts w:cs="Arial"/>
                <w:sz w:val="16"/>
                <w:szCs w:val="16"/>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76A6DE7A"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572AD30F" w14:textId="20BF0D1F" w:rsidR="0094777A" w:rsidRPr="005346E0" w:rsidRDefault="0094777A" w:rsidP="00FE194F">
            <w:pPr>
              <w:pStyle w:val="TAL"/>
              <w:rPr>
                <w:rFonts w:cs="Arial"/>
                <w:sz w:val="16"/>
                <w:szCs w:val="16"/>
              </w:rPr>
            </w:pPr>
            <w:r w:rsidRPr="005346E0">
              <w:rPr>
                <w:rFonts w:cs="Arial"/>
                <w:sz w:val="16"/>
                <w:szCs w:val="16"/>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0F01BAA9"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64ED9FC1" w14:textId="7DD1DB45" w:rsidR="0094777A" w:rsidRPr="005346E0" w:rsidRDefault="0094777A" w:rsidP="00FE194F">
            <w:pPr>
              <w:pStyle w:val="TAL"/>
              <w:rPr>
                <w:rFonts w:cs="Arial"/>
                <w:sz w:val="16"/>
                <w:szCs w:val="16"/>
              </w:rPr>
            </w:pPr>
            <w:r w:rsidRPr="005346E0">
              <w:rPr>
                <w:rFonts w:cs="Arial"/>
                <w:sz w:val="16"/>
                <w:szCs w:val="16"/>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425CB0D1" w14:textId="77777777" w:rsidTr="0094777A">
        <w:trPr>
          <w:gridAfter w:val="1"/>
          <w:wAfter w:w="1086" w:type="dxa"/>
        </w:trPr>
        <w:tc>
          <w:tcPr>
            <w:tcW w:w="800" w:type="dxa"/>
            <w:shd w:val="solid" w:color="FFFFFF" w:fill="auto"/>
          </w:tcPr>
          <w:p w14:paraId="5062AC21"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7472411A"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5E386546"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34921EC0"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B971340" w14:textId="076E3120" w:rsidR="0094777A" w:rsidRPr="005346E0" w:rsidRDefault="0094777A" w:rsidP="00FE194F">
            <w:pPr>
              <w:pStyle w:val="TAL"/>
              <w:rPr>
                <w:rFonts w:cs="Arial"/>
                <w:sz w:val="16"/>
                <w:szCs w:val="16"/>
              </w:rPr>
            </w:pPr>
            <w:r w:rsidRPr="005346E0">
              <w:rPr>
                <w:rFonts w:cs="Arial"/>
                <w:sz w:val="16"/>
                <w:szCs w:val="16"/>
              </w:rPr>
              <w:t>Specification of Raptor Forward Error Correction and Streaming User Service bundling</w:t>
            </w:r>
          </w:p>
        </w:tc>
        <w:tc>
          <w:tcPr>
            <w:tcW w:w="567" w:type="dxa"/>
            <w:shd w:val="solid" w:color="FFFFFF" w:fill="auto"/>
          </w:tcPr>
          <w:p w14:paraId="5DCA49C7"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347D34BB"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1DFE6705" w14:textId="77777777" w:rsidTr="0094777A">
        <w:trPr>
          <w:gridAfter w:val="1"/>
          <w:wAfter w:w="1086" w:type="dxa"/>
        </w:trPr>
        <w:tc>
          <w:tcPr>
            <w:tcW w:w="800" w:type="dxa"/>
            <w:shd w:val="solid" w:color="FFFFFF" w:fill="auto"/>
          </w:tcPr>
          <w:p w14:paraId="78F81551"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6056CAFF"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7CB67B2A"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7F9FF4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054DF52" w14:textId="4A86B5A1" w:rsidR="0094777A" w:rsidRPr="005346E0" w:rsidRDefault="0094777A" w:rsidP="00FE194F">
            <w:pPr>
              <w:pStyle w:val="TAL"/>
              <w:rPr>
                <w:rFonts w:cs="Arial"/>
                <w:sz w:val="16"/>
                <w:szCs w:val="16"/>
              </w:rPr>
            </w:pPr>
            <w:r w:rsidRPr="005346E0">
              <w:rPr>
                <w:rFonts w:cs="Arial"/>
                <w:sz w:val="16"/>
                <w:szCs w:val="16"/>
              </w:rPr>
              <w:t>Clarification of Associated Delivery Procedure</w:t>
            </w:r>
          </w:p>
        </w:tc>
        <w:tc>
          <w:tcPr>
            <w:tcW w:w="567" w:type="dxa"/>
            <w:shd w:val="solid" w:color="FFFFFF" w:fill="auto"/>
          </w:tcPr>
          <w:p w14:paraId="330824C2"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5A76E364"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686DFA8F" w14:textId="77777777" w:rsidTr="0094777A">
        <w:trPr>
          <w:gridAfter w:val="1"/>
          <w:wAfter w:w="1086" w:type="dxa"/>
        </w:trPr>
        <w:tc>
          <w:tcPr>
            <w:tcW w:w="800" w:type="dxa"/>
            <w:shd w:val="solid" w:color="FFFFFF" w:fill="auto"/>
          </w:tcPr>
          <w:p w14:paraId="43C2EFAD"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287196EB"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28B76B65"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1F9FDA1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A976BB" w14:textId="79E37656" w:rsidR="0094777A" w:rsidRPr="005346E0" w:rsidRDefault="0094777A" w:rsidP="00FE194F">
            <w:pPr>
              <w:pStyle w:val="TAL"/>
              <w:rPr>
                <w:rFonts w:cs="Arial"/>
                <w:sz w:val="16"/>
                <w:szCs w:val="16"/>
              </w:rPr>
            </w:pPr>
            <w:r w:rsidRPr="005346E0">
              <w:rPr>
                <w:rFonts w:cs="Arial"/>
                <w:sz w:val="16"/>
                <w:szCs w:val="16"/>
              </w:rPr>
              <w:t>Corrections of FLUTE Support Requirements</w:t>
            </w:r>
          </w:p>
        </w:tc>
        <w:tc>
          <w:tcPr>
            <w:tcW w:w="567" w:type="dxa"/>
            <w:shd w:val="solid" w:color="FFFFFF" w:fill="auto"/>
          </w:tcPr>
          <w:p w14:paraId="6A3CD167"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3A3A44CB"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1A1DA51A" w14:textId="77777777" w:rsidTr="0094777A">
        <w:trPr>
          <w:gridAfter w:val="1"/>
          <w:wAfter w:w="1086" w:type="dxa"/>
        </w:trPr>
        <w:tc>
          <w:tcPr>
            <w:tcW w:w="800" w:type="dxa"/>
            <w:shd w:val="solid" w:color="FFFFFF" w:fill="auto"/>
          </w:tcPr>
          <w:p w14:paraId="5E321F7B"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43EEA23A"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34D25E2B"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05735BF6"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C5609E7" w14:textId="753817D1" w:rsidR="0094777A" w:rsidRPr="005346E0" w:rsidRDefault="0094777A" w:rsidP="00FE194F">
            <w:pPr>
              <w:pStyle w:val="TAL"/>
              <w:rPr>
                <w:rFonts w:cs="Arial"/>
                <w:sz w:val="16"/>
                <w:szCs w:val="16"/>
              </w:rPr>
            </w:pPr>
            <w:r w:rsidRPr="005346E0">
              <w:rPr>
                <w:rFonts w:cs="Arial"/>
                <w:sz w:val="16"/>
                <w:szCs w:val="16"/>
              </w:rPr>
              <w:t>Corrections of the reference list</w:t>
            </w:r>
          </w:p>
        </w:tc>
        <w:tc>
          <w:tcPr>
            <w:tcW w:w="567" w:type="dxa"/>
            <w:shd w:val="solid" w:color="FFFFFF" w:fill="auto"/>
          </w:tcPr>
          <w:p w14:paraId="7BC6B8B5"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11A8F723"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29F88A6F" w14:textId="77777777" w:rsidTr="0094777A">
        <w:trPr>
          <w:gridAfter w:val="1"/>
          <w:wAfter w:w="1086" w:type="dxa"/>
        </w:trPr>
        <w:tc>
          <w:tcPr>
            <w:tcW w:w="800" w:type="dxa"/>
            <w:shd w:val="solid" w:color="FFFFFF" w:fill="auto"/>
          </w:tcPr>
          <w:p w14:paraId="7E539070"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66D90927"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2F410FBC"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6E056EB8"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7101A0" w14:textId="2679DE0C" w:rsidR="0094777A" w:rsidRPr="005346E0" w:rsidRDefault="0094777A" w:rsidP="00FE194F">
            <w:pPr>
              <w:pStyle w:val="TAL"/>
              <w:rPr>
                <w:rFonts w:cs="Arial"/>
                <w:sz w:val="16"/>
                <w:szCs w:val="16"/>
              </w:rPr>
            </w:pPr>
            <w:r w:rsidRPr="005346E0">
              <w:rPr>
                <w:rFonts w:cs="Arial"/>
                <w:sz w:val="16"/>
                <w:szCs w:val="16"/>
              </w:rPr>
              <w:t>Definition of RTP Session</w:t>
            </w:r>
          </w:p>
        </w:tc>
        <w:tc>
          <w:tcPr>
            <w:tcW w:w="567" w:type="dxa"/>
            <w:shd w:val="solid" w:color="FFFFFF" w:fill="auto"/>
          </w:tcPr>
          <w:p w14:paraId="745844F8"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795AC305"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378D1040" w14:textId="77777777" w:rsidTr="0094777A">
        <w:trPr>
          <w:gridAfter w:val="1"/>
          <w:wAfter w:w="1086" w:type="dxa"/>
        </w:trPr>
        <w:tc>
          <w:tcPr>
            <w:tcW w:w="800" w:type="dxa"/>
            <w:shd w:val="solid" w:color="FFFFFF" w:fill="auto"/>
          </w:tcPr>
          <w:p w14:paraId="3EE3824A"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390A330A"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5754DE86"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6DE996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342F00C4" w14:textId="6C63B4EA" w:rsidR="0094777A" w:rsidRPr="005346E0" w:rsidRDefault="0094777A" w:rsidP="00FE194F">
            <w:pPr>
              <w:pStyle w:val="TAL"/>
              <w:rPr>
                <w:rFonts w:cs="Arial"/>
                <w:sz w:val="16"/>
                <w:szCs w:val="16"/>
              </w:rPr>
            </w:pPr>
            <w:r w:rsidRPr="005346E0">
              <w:rPr>
                <w:rFonts w:cs="Arial"/>
                <w:sz w:val="16"/>
                <w:szCs w:val="16"/>
              </w:rPr>
              <w:t>Corrections and editorial modifications to chapter 4</w:t>
            </w:r>
          </w:p>
        </w:tc>
        <w:tc>
          <w:tcPr>
            <w:tcW w:w="567" w:type="dxa"/>
            <w:shd w:val="solid" w:color="FFFFFF" w:fill="auto"/>
          </w:tcPr>
          <w:p w14:paraId="0A3D40C3"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6AEA3F58"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69D4A4C3" w14:textId="77777777" w:rsidTr="0094777A">
        <w:trPr>
          <w:gridAfter w:val="1"/>
          <w:wAfter w:w="1086" w:type="dxa"/>
        </w:trPr>
        <w:tc>
          <w:tcPr>
            <w:tcW w:w="800" w:type="dxa"/>
            <w:shd w:val="solid" w:color="FFFFFF" w:fill="auto"/>
          </w:tcPr>
          <w:p w14:paraId="39B535B3"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77D9F4AF"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7F8CC38C"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5636DA4E"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C29AB47" w14:textId="1BE4FC57" w:rsidR="0094777A" w:rsidRPr="005346E0" w:rsidRDefault="0094777A" w:rsidP="00FE194F">
            <w:pPr>
              <w:pStyle w:val="TAL"/>
              <w:rPr>
                <w:rFonts w:cs="Arial"/>
                <w:sz w:val="16"/>
                <w:szCs w:val="16"/>
              </w:rPr>
            </w:pPr>
            <w:r w:rsidRPr="005346E0">
              <w:rPr>
                <w:rFonts w:cs="Arial"/>
                <w:sz w:val="16"/>
                <w:szCs w:val="16"/>
              </w:rPr>
              <w:t>MBMS Repair</w:t>
            </w:r>
          </w:p>
        </w:tc>
        <w:tc>
          <w:tcPr>
            <w:tcW w:w="567" w:type="dxa"/>
            <w:shd w:val="solid" w:color="FFFFFF" w:fill="auto"/>
          </w:tcPr>
          <w:p w14:paraId="159CB61C"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380318A1"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670FB5A4" w14:textId="77777777" w:rsidTr="0094777A">
        <w:trPr>
          <w:gridAfter w:val="1"/>
          <w:wAfter w:w="1086" w:type="dxa"/>
        </w:trPr>
        <w:tc>
          <w:tcPr>
            <w:tcW w:w="800" w:type="dxa"/>
            <w:shd w:val="solid" w:color="FFFFFF" w:fill="auto"/>
          </w:tcPr>
          <w:p w14:paraId="1DC1C999" w14:textId="77777777" w:rsidR="0094777A" w:rsidRPr="005346E0" w:rsidRDefault="0094777A" w:rsidP="00FE194F">
            <w:pPr>
              <w:pStyle w:val="TAL"/>
              <w:rPr>
                <w:rFonts w:cs="Arial"/>
                <w:sz w:val="16"/>
                <w:szCs w:val="16"/>
              </w:rPr>
            </w:pPr>
            <w:r w:rsidRPr="005346E0">
              <w:rPr>
                <w:rFonts w:cs="Arial"/>
                <w:sz w:val="16"/>
                <w:szCs w:val="16"/>
              </w:rPr>
              <w:t>2005-06</w:t>
            </w:r>
          </w:p>
        </w:tc>
        <w:tc>
          <w:tcPr>
            <w:tcW w:w="800" w:type="dxa"/>
            <w:shd w:val="solid" w:color="FFFFFF" w:fill="auto"/>
          </w:tcPr>
          <w:p w14:paraId="2E5FB69E" w14:textId="77777777" w:rsidR="0094777A" w:rsidRPr="005346E0" w:rsidRDefault="0094777A" w:rsidP="00FE194F">
            <w:pPr>
              <w:pStyle w:val="TAL"/>
              <w:jc w:val="center"/>
              <w:rPr>
                <w:rFonts w:cs="Arial"/>
                <w:sz w:val="16"/>
                <w:szCs w:val="16"/>
              </w:rPr>
            </w:pPr>
            <w:r w:rsidRPr="005346E0">
              <w:rPr>
                <w:rFonts w:cs="Arial"/>
                <w:sz w:val="16"/>
                <w:szCs w:val="16"/>
              </w:rPr>
              <w:t>28</w:t>
            </w:r>
          </w:p>
        </w:tc>
        <w:tc>
          <w:tcPr>
            <w:tcW w:w="901" w:type="dxa"/>
            <w:shd w:val="solid" w:color="FFFFFF" w:fill="auto"/>
          </w:tcPr>
          <w:p w14:paraId="28EDA28B" w14:textId="77777777" w:rsidR="0094777A" w:rsidRPr="005346E0" w:rsidRDefault="0094777A" w:rsidP="00FE194F">
            <w:pPr>
              <w:pStyle w:val="TAL"/>
              <w:rPr>
                <w:rFonts w:cs="Arial"/>
                <w:sz w:val="16"/>
                <w:szCs w:val="16"/>
              </w:rPr>
            </w:pPr>
            <w:r w:rsidRPr="005346E0">
              <w:rPr>
                <w:rFonts w:cs="Arial"/>
                <w:sz w:val="16"/>
                <w:szCs w:val="16"/>
              </w:rPr>
              <w:t>SP-050250</w:t>
            </w:r>
          </w:p>
        </w:tc>
        <w:tc>
          <w:tcPr>
            <w:tcW w:w="476" w:type="dxa"/>
            <w:shd w:val="solid" w:color="FFFFFF" w:fill="auto"/>
          </w:tcPr>
          <w:p w14:paraId="3F816B7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274D67D" w14:textId="4186772F" w:rsidR="0094777A" w:rsidRPr="005346E0" w:rsidRDefault="0094777A" w:rsidP="00FE194F">
            <w:pPr>
              <w:pStyle w:val="TAL"/>
              <w:rPr>
                <w:rFonts w:cs="Arial"/>
                <w:sz w:val="16"/>
                <w:szCs w:val="16"/>
              </w:rPr>
            </w:pPr>
            <w:r w:rsidRPr="005346E0">
              <w:rPr>
                <w:rFonts w:cs="Arial"/>
                <w:sz w:val="16"/>
                <w:szCs w:val="16"/>
              </w:rPr>
              <w:t>MBMS Media Codec Support</w:t>
            </w:r>
          </w:p>
        </w:tc>
        <w:tc>
          <w:tcPr>
            <w:tcW w:w="567" w:type="dxa"/>
            <w:shd w:val="solid" w:color="FFFFFF" w:fill="auto"/>
          </w:tcPr>
          <w:p w14:paraId="37557737" w14:textId="77777777" w:rsidR="0094777A" w:rsidRPr="005346E0" w:rsidRDefault="0094777A" w:rsidP="00FE194F">
            <w:pPr>
              <w:pStyle w:val="TAL"/>
              <w:rPr>
                <w:rFonts w:cs="Arial"/>
                <w:sz w:val="16"/>
                <w:szCs w:val="16"/>
              </w:rPr>
            </w:pPr>
            <w:r w:rsidRPr="005346E0">
              <w:rPr>
                <w:rFonts w:cs="Arial"/>
                <w:sz w:val="16"/>
                <w:szCs w:val="16"/>
              </w:rPr>
              <w:t>6.0.0</w:t>
            </w:r>
          </w:p>
        </w:tc>
        <w:tc>
          <w:tcPr>
            <w:tcW w:w="708" w:type="dxa"/>
            <w:shd w:val="solid" w:color="FFFFFF" w:fill="auto"/>
          </w:tcPr>
          <w:p w14:paraId="64CB51D8" w14:textId="77777777" w:rsidR="0094777A" w:rsidRPr="005346E0" w:rsidRDefault="0094777A" w:rsidP="00FE194F">
            <w:pPr>
              <w:pStyle w:val="TAL"/>
              <w:rPr>
                <w:rFonts w:cs="Arial"/>
                <w:sz w:val="16"/>
                <w:szCs w:val="16"/>
              </w:rPr>
            </w:pPr>
            <w:r w:rsidRPr="005346E0">
              <w:rPr>
                <w:rFonts w:cs="Arial"/>
                <w:sz w:val="16"/>
                <w:szCs w:val="16"/>
              </w:rPr>
              <w:t>6.1.0</w:t>
            </w:r>
          </w:p>
        </w:tc>
      </w:tr>
      <w:tr w:rsidR="0094777A" w:rsidRPr="00FE194F" w14:paraId="00BA13E5" w14:textId="77777777" w:rsidTr="0094777A">
        <w:trPr>
          <w:gridAfter w:val="1"/>
          <w:wAfter w:w="1086" w:type="dxa"/>
        </w:trPr>
        <w:tc>
          <w:tcPr>
            <w:tcW w:w="800" w:type="dxa"/>
            <w:shd w:val="solid" w:color="FFFFFF" w:fill="auto"/>
          </w:tcPr>
          <w:p w14:paraId="60B83D2D" w14:textId="77777777" w:rsidR="0094777A" w:rsidRPr="005346E0" w:rsidRDefault="0094777A" w:rsidP="00FE194F">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70FD712" w14:textId="77777777" w:rsidR="0094777A" w:rsidRPr="005346E0" w:rsidRDefault="0094777A" w:rsidP="00FE194F">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55BA7A58"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DF473A2"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0023</w:t>
            </w:r>
          </w:p>
        </w:tc>
        <w:tc>
          <w:tcPr>
            <w:tcW w:w="425" w:type="dxa"/>
            <w:shd w:val="solid" w:color="FFFFFF" w:fill="auto"/>
          </w:tcPr>
          <w:p w14:paraId="5604FCBF" w14:textId="77777777" w:rsidR="0094777A" w:rsidRPr="005346E0" w:rsidRDefault="0094777A" w:rsidP="00E03D59">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1860FEA3" w14:textId="6798FB34"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General corrections to MBMS</w:t>
            </w:r>
          </w:p>
        </w:tc>
        <w:tc>
          <w:tcPr>
            <w:tcW w:w="567" w:type="dxa"/>
            <w:shd w:val="solid" w:color="FFFFFF" w:fill="auto"/>
          </w:tcPr>
          <w:p w14:paraId="5C155F1F"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3AEF1309"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49CC5997" w14:textId="77777777" w:rsidTr="0094777A">
        <w:trPr>
          <w:gridAfter w:val="1"/>
          <w:wAfter w:w="1086" w:type="dxa"/>
        </w:trPr>
        <w:tc>
          <w:tcPr>
            <w:tcW w:w="800" w:type="dxa"/>
            <w:shd w:val="solid" w:color="FFFFFF" w:fill="auto"/>
          </w:tcPr>
          <w:p w14:paraId="7D99E093"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34963F0"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018BA8DC"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5D9BC03"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0024</w:t>
            </w:r>
          </w:p>
        </w:tc>
        <w:tc>
          <w:tcPr>
            <w:tcW w:w="425" w:type="dxa"/>
            <w:shd w:val="solid" w:color="FFFFFF" w:fill="auto"/>
          </w:tcPr>
          <w:p w14:paraId="6D0EB2DA" w14:textId="77777777" w:rsidR="0094777A" w:rsidRPr="005346E0" w:rsidRDefault="0094777A" w:rsidP="00E03D59">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67F052D9" w14:textId="11130B99"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Corrections to MBMS download delivery procedure</w:t>
            </w:r>
          </w:p>
        </w:tc>
        <w:tc>
          <w:tcPr>
            <w:tcW w:w="567" w:type="dxa"/>
            <w:shd w:val="solid" w:color="FFFFFF" w:fill="auto"/>
          </w:tcPr>
          <w:p w14:paraId="09A74034"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7056B78C"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723D1E89" w14:textId="77777777" w:rsidTr="0094777A">
        <w:trPr>
          <w:gridAfter w:val="1"/>
          <w:wAfter w:w="1086" w:type="dxa"/>
        </w:trPr>
        <w:tc>
          <w:tcPr>
            <w:tcW w:w="800" w:type="dxa"/>
            <w:shd w:val="solid" w:color="FFFFFF" w:fill="auto"/>
          </w:tcPr>
          <w:p w14:paraId="3F95C6B4"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6FF4C0DA"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1B9766C1"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1A4DC1D3"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0025</w:t>
            </w:r>
          </w:p>
        </w:tc>
        <w:tc>
          <w:tcPr>
            <w:tcW w:w="425" w:type="dxa"/>
            <w:shd w:val="solid" w:color="FFFFFF" w:fill="auto"/>
          </w:tcPr>
          <w:p w14:paraId="3411689C" w14:textId="77777777" w:rsidR="0094777A" w:rsidRPr="005346E0" w:rsidRDefault="0094777A" w:rsidP="00E03D59">
            <w:pPr>
              <w:pStyle w:val="TAL"/>
              <w:jc w:val="center"/>
              <w:rPr>
                <w:rFonts w:cs="Arial"/>
                <w:snapToGrid w:val="0"/>
                <w:color w:val="000000"/>
                <w:sz w:val="16"/>
                <w:szCs w:val="16"/>
              </w:rPr>
            </w:pPr>
            <w:r w:rsidRPr="005346E0">
              <w:rPr>
                <w:rFonts w:cs="Arial"/>
                <w:snapToGrid w:val="0"/>
                <w:color w:val="000000"/>
                <w:sz w:val="16"/>
                <w:szCs w:val="16"/>
              </w:rPr>
              <w:t>3</w:t>
            </w:r>
          </w:p>
        </w:tc>
        <w:tc>
          <w:tcPr>
            <w:tcW w:w="8838" w:type="dxa"/>
            <w:gridSpan w:val="2"/>
            <w:shd w:val="solid" w:color="FFFFFF" w:fill="auto"/>
          </w:tcPr>
          <w:p w14:paraId="1AE701EA" w14:textId="6E1E63ED"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FDT schema Correction</w:t>
            </w:r>
          </w:p>
        </w:tc>
        <w:tc>
          <w:tcPr>
            <w:tcW w:w="567" w:type="dxa"/>
            <w:shd w:val="solid" w:color="FFFFFF" w:fill="auto"/>
          </w:tcPr>
          <w:p w14:paraId="2B412E4C"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7E99ED9A"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0690DC74" w14:textId="77777777" w:rsidTr="0094777A">
        <w:trPr>
          <w:gridAfter w:val="1"/>
          <w:wAfter w:w="1086" w:type="dxa"/>
        </w:trPr>
        <w:tc>
          <w:tcPr>
            <w:tcW w:w="800" w:type="dxa"/>
            <w:shd w:val="solid" w:color="FFFFFF" w:fill="auto"/>
          </w:tcPr>
          <w:p w14:paraId="2DC955B2"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1FE9651C"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57D895AC"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2AF2D1A9"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0027</w:t>
            </w:r>
          </w:p>
        </w:tc>
        <w:tc>
          <w:tcPr>
            <w:tcW w:w="425" w:type="dxa"/>
            <w:shd w:val="solid" w:color="FFFFFF" w:fill="auto"/>
          </w:tcPr>
          <w:p w14:paraId="406202A2" w14:textId="77777777" w:rsidR="0094777A" w:rsidRPr="005346E0" w:rsidRDefault="0094777A" w:rsidP="00E03D59">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0B0BCA36" w14:textId="717108A6"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Specification of MIME types for MBMS</w:t>
            </w:r>
          </w:p>
        </w:tc>
        <w:tc>
          <w:tcPr>
            <w:tcW w:w="567" w:type="dxa"/>
            <w:shd w:val="solid" w:color="FFFFFF" w:fill="auto"/>
          </w:tcPr>
          <w:p w14:paraId="5E59266C"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1D23EEE7"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45B79AE4" w14:textId="77777777" w:rsidTr="0094777A">
        <w:trPr>
          <w:gridAfter w:val="1"/>
          <w:wAfter w:w="1086" w:type="dxa"/>
        </w:trPr>
        <w:tc>
          <w:tcPr>
            <w:tcW w:w="800" w:type="dxa"/>
            <w:shd w:val="solid" w:color="FFFFFF" w:fill="auto"/>
          </w:tcPr>
          <w:p w14:paraId="7E65FB05"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95BE774"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45CB11B3"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1A72E196"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0028</w:t>
            </w:r>
          </w:p>
        </w:tc>
        <w:tc>
          <w:tcPr>
            <w:tcW w:w="425" w:type="dxa"/>
            <w:shd w:val="solid" w:color="FFFFFF" w:fill="auto"/>
          </w:tcPr>
          <w:p w14:paraId="4444FE00" w14:textId="77777777" w:rsidR="0094777A" w:rsidRPr="005346E0" w:rsidRDefault="0094777A" w:rsidP="00E03D59">
            <w:pPr>
              <w:pStyle w:val="TAL"/>
              <w:jc w:val="center"/>
              <w:rPr>
                <w:rFonts w:cs="Arial"/>
                <w:snapToGrid w:val="0"/>
                <w:color w:val="000000"/>
                <w:sz w:val="16"/>
                <w:szCs w:val="16"/>
              </w:rPr>
            </w:pPr>
            <w:r w:rsidRPr="005346E0">
              <w:rPr>
                <w:rFonts w:cs="Arial"/>
                <w:snapToGrid w:val="0"/>
                <w:color w:val="000000"/>
                <w:sz w:val="16"/>
                <w:szCs w:val="16"/>
              </w:rPr>
              <w:t>4</w:t>
            </w:r>
          </w:p>
        </w:tc>
        <w:tc>
          <w:tcPr>
            <w:tcW w:w="8838" w:type="dxa"/>
            <w:gridSpan w:val="2"/>
            <w:shd w:val="solid" w:color="FFFFFF" w:fill="auto"/>
          </w:tcPr>
          <w:p w14:paraId="25D11CEB" w14:textId="10A23964"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Correction of XML Schemas</w:t>
            </w:r>
          </w:p>
        </w:tc>
        <w:tc>
          <w:tcPr>
            <w:tcW w:w="567" w:type="dxa"/>
            <w:shd w:val="solid" w:color="FFFFFF" w:fill="auto"/>
          </w:tcPr>
          <w:p w14:paraId="624F31D2"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133725F3"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12A9C5AD" w14:textId="77777777" w:rsidTr="0094777A">
        <w:trPr>
          <w:gridAfter w:val="1"/>
          <w:wAfter w:w="1086" w:type="dxa"/>
        </w:trPr>
        <w:tc>
          <w:tcPr>
            <w:tcW w:w="800" w:type="dxa"/>
            <w:shd w:val="solid" w:color="FFFFFF" w:fill="auto"/>
          </w:tcPr>
          <w:p w14:paraId="2FBDFED6"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6E621B3"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65A78E37"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6807CB0A" w14:textId="77777777"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0029</w:t>
            </w:r>
          </w:p>
        </w:tc>
        <w:tc>
          <w:tcPr>
            <w:tcW w:w="425" w:type="dxa"/>
            <w:shd w:val="solid" w:color="FFFFFF" w:fill="auto"/>
          </w:tcPr>
          <w:p w14:paraId="0E053087" w14:textId="77777777" w:rsidR="0094777A" w:rsidRPr="005346E0" w:rsidRDefault="0094777A" w:rsidP="00E03D59">
            <w:pPr>
              <w:pStyle w:val="TAL"/>
              <w:jc w:val="center"/>
              <w:rPr>
                <w:rFonts w:cs="Arial"/>
                <w:snapToGrid w:val="0"/>
                <w:color w:val="000000"/>
                <w:sz w:val="16"/>
                <w:szCs w:val="16"/>
              </w:rPr>
            </w:pPr>
          </w:p>
        </w:tc>
        <w:tc>
          <w:tcPr>
            <w:tcW w:w="8838" w:type="dxa"/>
            <w:gridSpan w:val="2"/>
            <w:shd w:val="solid" w:color="FFFFFF" w:fill="auto"/>
          </w:tcPr>
          <w:p w14:paraId="7823621D" w14:textId="6DBE80F1"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Corrections to QoE metrics specification for MBMS</w:t>
            </w:r>
          </w:p>
        </w:tc>
        <w:tc>
          <w:tcPr>
            <w:tcW w:w="567" w:type="dxa"/>
            <w:shd w:val="solid" w:color="FFFFFF" w:fill="auto"/>
          </w:tcPr>
          <w:p w14:paraId="0077DFC9"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11D0CF34"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34856A10" w14:textId="77777777" w:rsidTr="0094777A">
        <w:trPr>
          <w:gridAfter w:val="1"/>
          <w:wAfter w:w="1086" w:type="dxa"/>
        </w:trPr>
        <w:tc>
          <w:tcPr>
            <w:tcW w:w="800" w:type="dxa"/>
            <w:shd w:val="solid" w:color="FFFFFF" w:fill="auto"/>
          </w:tcPr>
          <w:p w14:paraId="16113D47"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2E688A33"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7B8A8799"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0C810291"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0031</w:t>
            </w:r>
          </w:p>
        </w:tc>
        <w:tc>
          <w:tcPr>
            <w:tcW w:w="425" w:type="dxa"/>
            <w:shd w:val="solid" w:color="FFFFFF" w:fill="auto"/>
          </w:tcPr>
          <w:p w14:paraId="4C4C27DA"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20A1B25C" w14:textId="12344B63"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SDP Bug Fixes for the MBMS Download Delivery</w:t>
            </w:r>
          </w:p>
        </w:tc>
        <w:tc>
          <w:tcPr>
            <w:tcW w:w="567" w:type="dxa"/>
            <w:shd w:val="solid" w:color="FFFFFF" w:fill="auto"/>
          </w:tcPr>
          <w:p w14:paraId="764436EE"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31FC3B8D"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334DAEEC" w14:textId="77777777" w:rsidTr="0094777A">
        <w:trPr>
          <w:gridAfter w:val="1"/>
          <w:wAfter w:w="1086" w:type="dxa"/>
        </w:trPr>
        <w:tc>
          <w:tcPr>
            <w:tcW w:w="800" w:type="dxa"/>
            <w:shd w:val="solid" w:color="FFFFFF" w:fill="auto"/>
          </w:tcPr>
          <w:p w14:paraId="7D42B97B" w14:textId="77777777" w:rsidR="0094777A" w:rsidRPr="005346E0" w:rsidRDefault="0094777A" w:rsidP="00FE03B6">
            <w:pPr>
              <w:pStyle w:val="TAL"/>
              <w:rPr>
                <w:rFonts w:cs="Arial"/>
                <w:snapToGrid w:val="0"/>
                <w:color w:val="000000"/>
                <w:sz w:val="16"/>
                <w:szCs w:val="16"/>
              </w:rPr>
            </w:pPr>
            <w:r w:rsidRPr="005346E0">
              <w:rPr>
                <w:rFonts w:cs="Arial"/>
                <w:sz w:val="16"/>
                <w:szCs w:val="16"/>
              </w:rPr>
              <w:t>2005-09</w:t>
            </w:r>
          </w:p>
        </w:tc>
        <w:tc>
          <w:tcPr>
            <w:tcW w:w="800" w:type="dxa"/>
            <w:shd w:val="solid" w:color="FFFFFF" w:fill="auto"/>
          </w:tcPr>
          <w:p w14:paraId="03D2A371"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29</w:t>
            </w:r>
          </w:p>
        </w:tc>
        <w:tc>
          <w:tcPr>
            <w:tcW w:w="901" w:type="dxa"/>
            <w:shd w:val="solid" w:color="FFFFFF" w:fill="auto"/>
          </w:tcPr>
          <w:p w14:paraId="42D4CDFD"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SP-050423</w:t>
            </w:r>
          </w:p>
        </w:tc>
        <w:tc>
          <w:tcPr>
            <w:tcW w:w="476" w:type="dxa"/>
            <w:shd w:val="solid" w:color="FFFFFF" w:fill="auto"/>
          </w:tcPr>
          <w:p w14:paraId="78EF35A1"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0035</w:t>
            </w:r>
          </w:p>
        </w:tc>
        <w:tc>
          <w:tcPr>
            <w:tcW w:w="425" w:type="dxa"/>
            <w:shd w:val="solid" w:color="FFFFFF" w:fill="auto"/>
          </w:tcPr>
          <w:p w14:paraId="0BE94FB6"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1</w:t>
            </w:r>
          </w:p>
        </w:tc>
        <w:tc>
          <w:tcPr>
            <w:tcW w:w="8838" w:type="dxa"/>
            <w:gridSpan w:val="2"/>
            <w:shd w:val="solid" w:color="FFFFFF" w:fill="auto"/>
          </w:tcPr>
          <w:p w14:paraId="10A3B417" w14:textId="681E6EFC" w:rsidR="0094777A" w:rsidRPr="005346E0" w:rsidRDefault="0094777A" w:rsidP="00FE194F">
            <w:pPr>
              <w:pStyle w:val="TAL"/>
              <w:rPr>
                <w:rFonts w:cs="Arial"/>
                <w:snapToGrid w:val="0"/>
                <w:color w:val="000000"/>
                <w:sz w:val="16"/>
                <w:szCs w:val="16"/>
              </w:rPr>
            </w:pPr>
            <w:r w:rsidRPr="005346E0">
              <w:rPr>
                <w:rFonts w:cs="Arial"/>
                <w:snapToGrid w:val="0"/>
                <w:color w:val="000000"/>
                <w:sz w:val="16"/>
                <w:szCs w:val="16"/>
              </w:rPr>
              <w:t>Interpretation of TOI sequencing</w:t>
            </w:r>
          </w:p>
        </w:tc>
        <w:tc>
          <w:tcPr>
            <w:tcW w:w="567" w:type="dxa"/>
            <w:shd w:val="solid" w:color="FFFFFF" w:fill="auto"/>
          </w:tcPr>
          <w:p w14:paraId="734087F5" w14:textId="77777777" w:rsidR="0094777A" w:rsidRPr="005346E0" w:rsidRDefault="0094777A" w:rsidP="00FE194F">
            <w:pPr>
              <w:pStyle w:val="TAL"/>
              <w:rPr>
                <w:rFonts w:cs="Arial"/>
                <w:sz w:val="16"/>
                <w:szCs w:val="16"/>
              </w:rPr>
            </w:pPr>
            <w:r w:rsidRPr="005346E0">
              <w:rPr>
                <w:rFonts w:cs="Arial"/>
                <w:sz w:val="16"/>
                <w:szCs w:val="16"/>
              </w:rPr>
              <w:t>6.1.0</w:t>
            </w:r>
          </w:p>
        </w:tc>
        <w:tc>
          <w:tcPr>
            <w:tcW w:w="708" w:type="dxa"/>
            <w:shd w:val="solid" w:color="FFFFFF" w:fill="auto"/>
          </w:tcPr>
          <w:p w14:paraId="0DACA54A" w14:textId="77777777" w:rsidR="0094777A" w:rsidRPr="005346E0" w:rsidRDefault="0094777A" w:rsidP="00FE194F">
            <w:pPr>
              <w:pStyle w:val="TAL"/>
              <w:rPr>
                <w:rFonts w:cs="Arial"/>
                <w:sz w:val="16"/>
                <w:szCs w:val="16"/>
              </w:rPr>
            </w:pPr>
            <w:r w:rsidRPr="005346E0">
              <w:rPr>
                <w:rFonts w:cs="Arial"/>
                <w:sz w:val="16"/>
                <w:szCs w:val="16"/>
              </w:rPr>
              <w:t>6.2.0</w:t>
            </w:r>
          </w:p>
        </w:tc>
      </w:tr>
      <w:tr w:rsidR="0094777A" w:rsidRPr="00FE194F" w14:paraId="2FBED9AE" w14:textId="77777777" w:rsidTr="0094777A">
        <w:trPr>
          <w:gridAfter w:val="1"/>
          <w:wAfter w:w="1086" w:type="dxa"/>
        </w:trPr>
        <w:tc>
          <w:tcPr>
            <w:tcW w:w="800" w:type="dxa"/>
            <w:shd w:val="solid" w:color="FFFFFF" w:fill="auto"/>
          </w:tcPr>
          <w:p w14:paraId="463C5F90" w14:textId="77777777" w:rsidR="0094777A" w:rsidRPr="005346E0" w:rsidRDefault="0094777A" w:rsidP="009A66DB">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152AEA43"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2A69C2BD"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3660A18E"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0034</w:t>
            </w:r>
          </w:p>
        </w:tc>
        <w:tc>
          <w:tcPr>
            <w:tcW w:w="425" w:type="dxa"/>
            <w:shd w:val="solid" w:color="FFFFFF" w:fill="auto"/>
          </w:tcPr>
          <w:p w14:paraId="342296B5"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1</w:t>
            </w:r>
          </w:p>
        </w:tc>
        <w:tc>
          <w:tcPr>
            <w:tcW w:w="8838" w:type="dxa"/>
            <w:gridSpan w:val="2"/>
            <w:shd w:val="solid" w:color="FFFFFF" w:fill="auto"/>
          </w:tcPr>
          <w:p w14:paraId="2DFC7A97" w14:textId="4C6DA607" w:rsidR="0094777A" w:rsidRPr="005346E0" w:rsidRDefault="0094777A" w:rsidP="00FE194F">
            <w:pPr>
              <w:pStyle w:val="TAL"/>
              <w:rPr>
                <w:rFonts w:cs="Arial"/>
                <w:snapToGrid w:val="0"/>
                <w:color w:val="000000"/>
                <w:sz w:val="16"/>
                <w:szCs w:val="16"/>
              </w:rPr>
            </w:pPr>
            <w:r w:rsidRPr="005346E0">
              <w:rPr>
                <w:noProof/>
                <w:sz w:val="16"/>
                <w:szCs w:val="16"/>
              </w:rPr>
              <w:t>MBMS User Service Announcement Application ID</w:t>
            </w:r>
          </w:p>
        </w:tc>
        <w:tc>
          <w:tcPr>
            <w:tcW w:w="567" w:type="dxa"/>
            <w:shd w:val="solid" w:color="FFFFFF" w:fill="auto"/>
          </w:tcPr>
          <w:p w14:paraId="49F7CEB8" w14:textId="77777777" w:rsidR="0094777A" w:rsidRPr="005346E0" w:rsidRDefault="0094777A" w:rsidP="009A66DB">
            <w:pPr>
              <w:pStyle w:val="TAL"/>
              <w:rPr>
                <w:rFonts w:cs="Arial"/>
                <w:sz w:val="16"/>
                <w:szCs w:val="16"/>
              </w:rPr>
            </w:pPr>
            <w:r w:rsidRPr="005346E0">
              <w:rPr>
                <w:rFonts w:cs="Arial"/>
                <w:sz w:val="16"/>
                <w:szCs w:val="16"/>
              </w:rPr>
              <w:t>6.2.0</w:t>
            </w:r>
          </w:p>
        </w:tc>
        <w:tc>
          <w:tcPr>
            <w:tcW w:w="708" w:type="dxa"/>
            <w:shd w:val="solid" w:color="FFFFFF" w:fill="auto"/>
          </w:tcPr>
          <w:p w14:paraId="42C236D8" w14:textId="77777777" w:rsidR="0094777A" w:rsidRPr="005346E0" w:rsidRDefault="0094777A" w:rsidP="009A66DB">
            <w:pPr>
              <w:pStyle w:val="TAL"/>
              <w:rPr>
                <w:rFonts w:cs="Arial"/>
                <w:sz w:val="16"/>
                <w:szCs w:val="16"/>
              </w:rPr>
            </w:pPr>
            <w:r w:rsidRPr="005346E0">
              <w:rPr>
                <w:rFonts w:cs="Arial"/>
                <w:sz w:val="16"/>
                <w:szCs w:val="16"/>
              </w:rPr>
              <w:t>6.3.0</w:t>
            </w:r>
          </w:p>
        </w:tc>
      </w:tr>
      <w:tr w:rsidR="0094777A" w:rsidRPr="00FE194F" w14:paraId="22D3D2A5" w14:textId="77777777" w:rsidTr="0094777A">
        <w:trPr>
          <w:gridAfter w:val="1"/>
          <w:wAfter w:w="1086" w:type="dxa"/>
        </w:trPr>
        <w:tc>
          <w:tcPr>
            <w:tcW w:w="800" w:type="dxa"/>
            <w:shd w:val="solid" w:color="FFFFFF" w:fill="auto"/>
          </w:tcPr>
          <w:p w14:paraId="47B1C08D" w14:textId="77777777" w:rsidR="0094777A" w:rsidRPr="005346E0" w:rsidRDefault="0094777A" w:rsidP="009A66DB">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0934C0FC"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47DC3C44"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6700E9CC"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0037</w:t>
            </w:r>
          </w:p>
        </w:tc>
        <w:tc>
          <w:tcPr>
            <w:tcW w:w="425" w:type="dxa"/>
            <w:shd w:val="solid" w:color="FFFFFF" w:fill="auto"/>
          </w:tcPr>
          <w:p w14:paraId="291622EF"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3</w:t>
            </w:r>
          </w:p>
        </w:tc>
        <w:tc>
          <w:tcPr>
            <w:tcW w:w="8838" w:type="dxa"/>
            <w:gridSpan w:val="2"/>
            <w:shd w:val="solid" w:color="FFFFFF" w:fill="auto"/>
          </w:tcPr>
          <w:p w14:paraId="5146ECE9" w14:textId="506CD434" w:rsidR="0094777A" w:rsidRPr="005346E0" w:rsidRDefault="0094777A" w:rsidP="00FE194F">
            <w:pPr>
              <w:pStyle w:val="TAL"/>
              <w:rPr>
                <w:rFonts w:cs="Arial"/>
                <w:snapToGrid w:val="0"/>
                <w:color w:val="000000"/>
                <w:sz w:val="16"/>
                <w:szCs w:val="16"/>
              </w:rPr>
            </w:pPr>
            <w:r w:rsidRPr="005346E0">
              <w:rPr>
                <w:noProof/>
                <w:sz w:val="16"/>
                <w:szCs w:val="16"/>
              </w:rPr>
              <w:t>Time Synchronization between BM-SCs and MBMS Ues</w:t>
            </w:r>
          </w:p>
        </w:tc>
        <w:tc>
          <w:tcPr>
            <w:tcW w:w="567" w:type="dxa"/>
            <w:shd w:val="solid" w:color="FFFFFF" w:fill="auto"/>
          </w:tcPr>
          <w:p w14:paraId="28FB886D" w14:textId="77777777" w:rsidR="0094777A" w:rsidRPr="005346E0" w:rsidRDefault="0094777A" w:rsidP="009A66DB">
            <w:pPr>
              <w:pStyle w:val="TAL"/>
              <w:rPr>
                <w:rFonts w:cs="Arial"/>
                <w:sz w:val="16"/>
                <w:szCs w:val="16"/>
              </w:rPr>
            </w:pPr>
            <w:r w:rsidRPr="005346E0">
              <w:rPr>
                <w:rFonts w:cs="Arial"/>
                <w:sz w:val="16"/>
                <w:szCs w:val="16"/>
              </w:rPr>
              <w:t>6.2.0</w:t>
            </w:r>
          </w:p>
        </w:tc>
        <w:tc>
          <w:tcPr>
            <w:tcW w:w="708" w:type="dxa"/>
            <w:shd w:val="solid" w:color="FFFFFF" w:fill="auto"/>
          </w:tcPr>
          <w:p w14:paraId="54AD9902" w14:textId="77777777" w:rsidR="0094777A" w:rsidRPr="005346E0" w:rsidRDefault="0094777A" w:rsidP="009A66DB">
            <w:pPr>
              <w:pStyle w:val="TAL"/>
              <w:rPr>
                <w:rFonts w:cs="Arial"/>
                <w:sz w:val="16"/>
                <w:szCs w:val="16"/>
              </w:rPr>
            </w:pPr>
            <w:r w:rsidRPr="005346E0">
              <w:rPr>
                <w:rFonts w:cs="Arial"/>
                <w:sz w:val="16"/>
                <w:szCs w:val="16"/>
              </w:rPr>
              <w:t>6.3.0</w:t>
            </w:r>
          </w:p>
        </w:tc>
      </w:tr>
      <w:tr w:rsidR="0094777A" w:rsidRPr="00FE194F" w14:paraId="13BE7D34" w14:textId="77777777" w:rsidTr="0094777A">
        <w:trPr>
          <w:gridAfter w:val="1"/>
          <w:wAfter w:w="1086" w:type="dxa"/>
        </w:trPr>
        <w:tc>
          <w:tcPr>
            <w:tcW w:w="800" w:type="dxa"/>
            <w:shd w:val="solid" w:color="FFFFFF" w:fill="auto"/>
          </w:tcPr>
          <w:p w14:paraId="3344D384" w14:textId="77777777" w:rsidR="0094777A" w:rsidRPr="005346E0" w:rsidRDefault="0094777A" w:rsidP="009A66DB">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7273450B"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4B2CABE2"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0BCAE4BB"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0038</w:t>
            </w:r>
          </w:p>
        </w:tc>
        <w:tc>
          <w:tcPr>
            <w:tcW w:w="425" w:type="dxa"/>
            <w:shd w:val="solid" w:color="FFFFFF" w:fill="auto"/>
          </w:tcPr>
          <w:p w14:paraId="01B5956E"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2E3258FB" w14:textId="2ADD2C48" w:rsidR="0094777A" w:rsidRPr="005346E0" w:rsidRDefault="0094777A" w:rsidP="00FE194F">
            <w:pPr>
              <w:pStyle w:val="TAL"/>
              <w:rPr>
                <w:rFonts w:cs="Arial"/>
                <w:snapToGrid w:val="0"/>
                <w:color w:val="000000"/>
                <w:sz w:val="16"/>
                <w:szCs w:val="16"/>
              </w:rPr>
            </w:pPr>
            <w:r w:rsidRPr="005346E0">
              <w:rPr>
                <w:noProof/>
                <w:sz w:val="16"/>
                <w:szCs w:val="16"/>
              </w:rPr>
              <w:t>Reference and definition correction for MBMS user service</w:t>
            </w:r>
          </w:p>
        </w:tc>
        <w:tc>
          <w:tcPr>
            <w:tcW w:w="567" w:type="dxa"/>
            <w:shd w:val="solid" w:color="FFFFFF" w:fill="auto"/>
          </w:tcPr>
          <w:p w14:paraId="5C8C5B9E" w14:textId="77777777" w:rsidR="0094777A" w:rsidRPr="005346E0" w:rsidRDefault="0094777A" w:rsidP="009A66DB">
            <w:pPr>
              <w:pStyle w:val="TAL"/>
              <w:rPr>
                <w:rFonts w:cs="Arial"/>
                <w:sz w:val="16"/>
                <w:szCs w:val="16"/>
              </w:rPr>
            </w:pPr>
            <w:r w:rsidRPr="005346E0">
              <w:rPr>
                <w:rFonts w:cs="Arial"/>
                <w:sz w:val="16"/>
                <w:szCs w:val="16"/>
              </w:rPr>
              <w:t>6.2.0</w:t>
            </w:r>
          </w:p>
        </w:tc>
        <w:tc>
          <w:tcPr>
            <w:tcW w:w="708" w:type="dxa"/>
            <w:shd w:val="solid" w:color="FFFFFF" w:fill="auto"/>
          </w:tcPr>
          <w:p w14:paraId="0FA3A35A" w14:textId="77777777" w:rsidR="0094777A" w:rsidRPr="005346E0" w:rsidRDefault="0094777A" w:rsidP="009A66DB">
            <w:pPr>
              <w:pStyle w:val="TAL"/>
              <w:rPr>
                <w:rFonts w:cs="Arial"/>
                <w:sz w:val="16"/>
                <w:szCs w:val="16"/>
              </w:rPr>
            </w:pPr>
            <w:r w:rsidRPr="005346E0">
              <w:rPr>
                <w:rFonts w:cs="Arial"/>
                <w:sz w:val="16"/>
                <w:szCs w:val="16"/>
              </w:rPr>
              <w:t>6.3.0</w:t>
            </w:r>
          </w:p>
        </w:tc>
      </w:tr>
      <w:tr w:rsidR="0094777A" w:rsidRPr="00FE194F" w14:paraId="29A9A8EF" w14:textId="77777777" w:rsidTr="0094777A">
        <w:trPr>
          <w:gridAfter w:val="1"/>
          <w:wAfter w:w="1086" w:type="dxa"/>
        </w:trPr>
        <w:tc>
          <w:tcPr>
            <w:tcW w:w="800" w:type="dxa"/>
            <w:shd w:val="solid" w:color="FFFFFF" w:fill="auto"/>
          </w:tcPr>
          <w:p w14:paraId="0DD5EEA3" w14:textId="77777777" w:rsidR="0094777A" w:rsidRPr="005346E0" w:rsidRDefault="0094777A" w:rsidP="009A66DB">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6330A646" w14:textId="77777777" w:rsidR="0094777A" w:rsidRPr="005346E0" w:rsidRDefault="0094777A" w:rsidP="000923EB">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5C67BB12"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1280941C"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0039</w:t>
            </w:r>
          </w:p>
        </w:tc>
        <w:tc>
          <w:tcPr>
            <w:tcW w:w="425" w:type="dxa"/>
            <w:shd w:val="solid" w:color="FFFFFF" w:fill="auto"/>
          </w:tcPr>
          <w:p w14:paraId="69BE9F3B"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50EF88F4" w14:textId="3755EB62" w:rsidR="0094777A" w:rsidRPr="005346E0" w:rsidRDefault="0094777A" w:rsidP="00FE194F">
            <w:pPr>
              <w:pStyle w:val="TAL"/>
              <w:rPr>
                <w:rFonts w:cs="Arial"/>
                <w:snapToGrid w:val="0"/>
                <w:color w:val="000000"/>
                <w:sz w:val="16"/>
                <w:szCs w:val="16"/>
              </w:rPr>
            </w:pPr>
            <w:r w:rsidRPr="005346E0">
              <w:rPr>
                <w:noProof/>
                <w:sz w:val="16"/>
                <w:szCs w:val="16"/>
              </w:rPr>
              <w:t>PtP file repair URI correction</w:t>
            </w:r>
          </w:p>
        </w:tc>
        <w:tc>
          <w:tcPr>
            <w:tcW w:w="567" w:type="dxa"/>
            <w:shd w:val="solid" w:color="FFFFFF" w:fill="auto"/>
          </w:tcPr>
          <w:p w14:paraId="1065CF69" w14:textId="77777777" w:rsidR="0094777A" w:rsidRPr="005346E0" w:rsidRDefault="0094777A" w:rsidP="009A66DB">
            <w:pPr>
              <w:pStyle w:val="TAL"/>
              <w:rPr>
                <w:rFonts w:cs="Arial"/>
                <w:sz w:val="16"/>
                <w:szCs w:val="16"/>
              </w:rPr>
            </w:pPr>
            <w:r w:rsidRPr="005346E0">
              <w:rPr>
                <w:rFonts w:cs="Arial"/>
                <w:sz w:val="16"/>
                <w:szCs w:val="16"/>
              </w:rPr>
              <w:t>6.2.0</w:t>
            </w:r>
          </w:p>
        </w:tc>
        <w:tc>
          <w:tcPr>
            <w:tcW w:w="708" w:type="dxa"/>
            <w:shd w:val="solid" w:color="FFFFFF" w:fill="auto"/>
          </w:tcPr>
          <w:p w14:paraId="2CD2AFA9" w14:textId="77777777" w:rsidR="0094777A" w:rsidRPr="005346E0" w:rsidRDefault="0094777A" w:rsidP="009A66DB">
            <w:pPr>
              <w:pStyle w:val="TAL"/>
              <w:rPr>
                <w:rFonts w:cs="Arial"/>
                <w:sz w:val="16"/>
                <w:szCs w:val="16"/>
              </w:rPr>
            </w:pPr>
            <w:r w:rsidRPr="005346E0">
              <w:rPr>
                <w:rFonts w:cs="Arial"/>
                <w:sz w:val="16"/>
                <w:szCs w:val="16"/>
              </w:rPr>
              <w:t>6.3.0</w:t>
            </w:r>
          </w:p>
        </w:tc>
      </w:tr>
      <w:tr w:rsidR="0094777A" w:rsidRPr="00FE194F" w14:paraId="382EB8D4" w14:textId="77777777" w:rsidTr="0094777A">
        <w:trPr>
          <w:gridAfter w:val="1"/>
          <w:wAfter w:w="1086" w:type="dxa"/>
        </w:trPr>
        <w:tc>
          <w:tcPr>
            <w:tcW w:w="800" w:type="dxa"/>
            <w:shd w:val="solid" w:color="FFFFFF" w:fill="auto"/>
          </w:tcPr>
          <w:p w14:paraId="6CC297B0" w14:textId="77777777" w:rsidR="0094777A" w:rsidRPr="005346E0" w:rsidRDefault="0094777A" w:rsidP="009A66DB">
            <w:pPr>
              <w:pStyle w:val="TAL"/>
              <w:rPr>
                <w:rFonts w:cs="Arial"/>
                <w:snapToGrid w:val="0"/>
                <w:color w:val="000000"/>
                <w:sz w:val="16"/>
                <w:szCs w:val="16"/>
              </w:rPr>
            </w:pPr>
            <w:r w:rsidRPr="005346E0">
              <w:rPr>
                <w:rFonts w:cs="Arial"/>
                <w:sz w:val="16"/>
                <w:szCs w:val="16"/>
              </w:rPr>
              <w:t>2005-12</w:t>
            </w:r>
          </w:p>
        </w:tc>
        <w:tc>
          <w:tcPr>
            <w:tcW w:w="800" w:type="dxa"/>
            <w:shd w:val="solid" w:color="FFFFFF" w:fill="auto"/>
          </w:tcPr>
          <w:p w14:paraId="004223FE" w14:textId="77777777" w:rsidR="0094777A" w:rsidRPr="005346E0" w:rsidRDefault="0094777A" w:rsidP="000923EB">
            <w:pPr>
              <w:pStyle w:val="TAL"/>
              <w:jc w:val="center"/>
              <w:rPr>
                <w:rFonts w:cs="Arial"/>
                <w:snapToGrid w:val="0"/>
                <w:color w:val="000000"/>
                <w:sz w:val="16"/>
                <w:szCs w:val="16"/>
              </w:rPr>
            </w:pPr>
            <w:r w:rsidRPr="005346E0">
              <w:rPr>
                <w:rFonts w:cs="Arial"/>
                <w:snapToGrid w:val="0"/>
                <w:color w:val="000000"/>
                <w:sz w:val="16"/>
                <w:szCs w:val="16"/>
              </w:rPr>
              <w:t>30</w:t>
            </w:r>
          </w:p>
        </w:tc>
        <w:tc>
          <w:tcPr>
            <w:tcW w:w="901" w:type="dxa"/>
            <w:shd w:val="solid" w:color="FFFFFF" w:fill="auto"/>
          </w:tcPr>
          <w:p w14:paraId="046B6DDE"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SP-050788</w:t>
            </w:r>
          </w:p>
        </w:tc>
        <w:tc>
          <w:tcPr>
            <w:tcW w:w="476" w:type="dxa"/>
            <w:shd w:val="solid" w:color="FFFFFF" w:fill="auto"/>
          </w:tcPr>
          <w:p w14:paraId="28627FAB" w14:textId="77777777" w:rsidR="0094777A" w:rsidRPr="005346E0" w:rsidRDefault="0094777A" w:rsidP="00FE03B6">
            <w:pPr>
              <w:pStyle w:val="TAL"/>
              <w:rPr>
                <w:rFonts w:cs="Arial"/>
                <w:snapToGrid w:val="0"/>
                <w:color w:val="000000"/>
                <w:sz w:val="16"/>
                <w:szCs w:val="16"/>
              </w:rPr>
            </w:pPr>
            <w:r w:rsidRPr="005346E0">
              <w:rPr>
                <w:rFonts w:cs="Arial"/>
                <w:snapToGrid w:val="0"/>
                <w:color w:val="000000"/>
                <w:sz w:val="16"/>
                <w:szCs w:val="16"/>
              </w:rPr>
              <w:t>0040</w:t>
            </w:r>
          </w:p>
        </w:tc>
        <w:tc>
          <w:tcPr>
            <w:tcW w:w="425" w:type="dxa"/>
            <w:shd w:val="solid" w:color="FFFFFF" w:fill="auto"/>
          </w:tcPr>
          <w:p w14:paraId="65C896CD" w14:textId="77777777" w:rsidR="0094777A" w:rsidRPr="005346E0" w:rsidRDefault="0094777A" w:rsidP="00FE03B6">
            <w:pPr>
              <w:pStyle w:val="TAL"/>
              <w:jc w:val="center"/>
              <w:rPr>
                <w:rFonts w:cs="Arial"/>
                <w:snapToGrid w:val="0"/>
                <w:color w:val="000000"/>
                <w:sz w:val="16"/>
                <w:szCs w:val="16"/>
              </w:rPr>
            </w:pPr>
            <w:r w:rsidRPr="005346E0">
              <w:rPr>
                <w:rFonts w:cs="Arial"/>
                <w:snapToGrid w:val="0"/>
                <w:color w:val="000000"/>
                <w:sz w:val="16"/>
                <w:szCs w:val="16"/>
              </w:rPr>
              <w:t>2</w:t>
            </w:r>
          </w:p>
        </w:tc>
        <w:tc>
          <w:tcPr>
            <w:tcW w:w="8838" w:type="dxa"/>
            <w:gridSpan w:val="2"/>
            <w:shd w:val="solid" w:color="FFFFFF" w:fill="auto"/>
          </w:tcPr>
          <w:p w14:paraId="5B4E1BA9" w14:textId="3E46F84C" w:rsidR="0094777A" w:rsidRPr="005346E0" w:rsidRDefault="0094777A" w:rsidP="00FE194F">
            <w:pPr>
              <w:pStyle w:val="TAL"/>
              <w:rPr>
                <w:rFonts w:cs="Arial"/>
                <w:snapToGrid w:val="0"/>
                <w:color w:val="000000"/>
                <w:sz w:val="16"/>
                <w:szCs w:val="16"/>
              </w:rPr>
            </w:pPr>
            <w:r w:rsidRPr="005346E0">
              <w:rPr>
                <w:noProof/>
                <w:sz w:val="16"/>
                <w:szCs w:val="16"/>
              </w:rPr>
              <w:t>Allocation of FEC Encoding IDs</w:t>
            </w:r>
          </w:p>
        </w:tc>
        <w:tc>
          <w:tcPr>
            <w:tcW w:w="567" w:type="dxa"/>
            <w:shd w:val="solid" w:color="FFFFFF" w:fill="auto"/>
          </w:tcPr>
          <w:p w14:paraId="5E881B2D" w14:textId="77777777" w:rsidR="0094777A" w:rsidRPr="005346E0" w:rsidRDefault="0094777A" w:rsidP="009A66DB">
            <w:pPr>
              <w:pStyle w:val="TAL"/>
              <w:rPr>
                <w:rFonts w:cs="Arial"/>
                <w:sz w:val="16"/>
                <w:szCs w:val="16"/>
              </w:rPr>
            </w:pPr>
            <w:r w:rsidRPr="005346E0">
              <w:rPr>
                <w:rFonts w:cs="Arial"/>
                <w:sz w:val="16"/>
                <w:szCs w:val="16"/>
              </w:rPr>
              <w:t>6.2.0</w:t>
            </w:r>
          </w:p>
        </w:tc>
        <w:tc>
          <w:tcPr>
            <w:tcW w:w="708" w:type="dxa"/>
            <w:shd w:val="solid" w:color="FFFFFF" w:fill="auto"/>
          </w:tcPr>
          <w:p w14:paraId="2687860F" w14:textId="77777777" w:rsidR="0094777A" w:rsidRPr="005346E0" w:rsidRDefault="0094777A" w:rsidP="009A66DB">
            <w:pPr>
              <w:pStyle w:val="TAL"/>
              <w:rPr>
                <w:rFonts w:cs="Arial"/>
                <w:sz w:val="16"/>
                <w:szCs w:val="16"/>
              </w:rPr>
            </w:pPr>
            <w:r w:rsidRPr="005346E0">
              <w:rPr>
                <w:rFonts w:cs="Arial"/>
                <w:sz w:val="16"/>
                <w:szCs w:val="16"/>
              </w:rPr>
              <w:t>6.3.0</w:t>
            </w:r>
          </w:p>
        </w:tc>
      </w:tr>
      <w:tr w:rsidR="0094777A" w:rsidRPr="00454B2D" w14:paraId="24A8AEF6" w14:textId="77777777" w:rsidTr="0094777A">
        <w:trPr>
          <w:gridAfter w:val="1"/>
          <w:wAfter w:w="1086" w:type="dxa"/>
        </w:trPr>
        <w:tc>
          <w:tcPr>
            <w:tcW w:w="800" w:type="dxa"/>
            <w:shd w:val="solid" w:color="FFFFFF" w:fill="auto"/>
          </w:tcPr>
          <w:p w14:paraId="73756C83" w14:textId="77777777" w:rsidR="0094777A" w:rsidRPr="005346E0" w:rsidRDefault="0094777A" w:rsidP="00454B2D">
            <w:pPr>
              <w:pStyle w:val="TAL"/>
              <w:rPr>
                <w:sz w:val="16"/>
                <w:szCs w:val="16"/>
              </w:rPr>
            </w:pPr>
            <w:r w:rsidRPr="005346E0">
              <w:rPr>
                <w:sz w:val="16"/>
                <w:szCs w:val="16"/>
              </w:rPr>
              <w:t>2006-03</w:t>
            </w:r>
          </w:p>
        </w:tc>
        <w:tc>
          <w:tcPr>
            <w:tcW w:w="800" w:type="dxa"/>
            <w:shd w:val="solid" w:color="FFFFFF" w:fill="auto"/>
          </w:tcPr>
          <w:p w14:paraId="7AD0D313"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383E78EA"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4FB169F8" w14:textId="77777777" w:rsidR="0094777A" w:rsidRPr="00454B2D" w:rsidRDefault="0094777A"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94777A" w:rsidRPr="00454B2D" w:rsidRDefault="0094777A" w:rsidP="000923EB">
            <w:pPr>
              <w:pStyle w:val="TAL"/>
              <w:jc w:val="center"/>
              <w:rPr>
                <w:sz w:val="16"/>
                <w:szCs w:val="16"/>
                <w:lang w:val="en-US"/>
              </w:rPr>
            </w:pPr>
          </w:p>
        </w:tc>
        <w:tc>
          <w:tcPr>
            <w:tcW w:w="8838" w:type="dxa"/>
            <w:gridSpan w:val="2"/>
            <w:shd w:val="solid" w:color="FFFFFF" w:fill="auto"/>
          </w:tcPr>
          <w:p w14:paraId="4F642A8D" w14:textId="5FBC6396" w:rsidR="0094777A" w:rsidRPr="005346E0" w:rsidRDefault="0094777A" w:rsidP="00454B2D">
            <w:pPr>
              <w:pStyle w:val="TAL"/>
              <w:rPr>
                <w:color w:val="000000"/>
                <w:sz w:val="16"/>
                <w:szCs w:val="16"/>
              </w:rPr>
            </w:pPr>
            <w:r w:rsidRPr="005346E0">
              <w:rPr>
                <w:noProof/>
                <w:sz w:val="16"/>
                <w:szCs w:val="16"/>
              </w:rPr>
              <w:t>Sender Current Time (SCT) and Expected Residual Time (ERT) Header Fields</w:t>
            </w:r>
          </w:p>
        </w:tc>
        <w:tc>
          <w:tcPr>
            <w:tcW w:w="567" w:type="dxa"/>
            <w:shd w:val="solid" w:color="FFFFFF" w:fill="auto"/>
          </w:tcPr>
          <w:p w14:paraId="50C14E85" w14:textId="77777777" w:rsidR="0094777A" w:rsidRPr="005346E0" w:rsidRDefault="0094777A" w:rsidP="00454B2D">
            <w:pPr>
              <w:pStyle w:val="TAL"/>
              <w:rPr>
                <w:sz w:val="16"/>
                <w:szCs w:val="16"/>
              </w:rPr>
            </w:pPr>
            <w:r w:rsidRPr="005346E0">
              <w:rPr>
                <w:sz w:val="16"/>
                <w:szCs w:val="16"/>
              </w:rPr>
              <w:t>6.3.0</w:t>
            </w:r>
          </w:p>
        </w:tc>
        <w:tc>
          <w:tcPr>
            <w:tcW w:w="708" w:type="dxa"/>
            <w:shd w:val="solid" w:color="FFFFFF" w:fill="auto"/>
          </w:tcPr>
          <w:p w14:paraId="22EE225A" w14:textId="77777777" w:rsidR="0094777A" w:rsidRPr="005346E0" w:rsidRDefault="0094777A" w:rsidP="00454B2D">
            <w:pPr>
              <w:pStyle w:val="TAL"/>
              <w:rPr>
                <w:sz w:val="16"/>
                <w:szCs w:val="16"/>
              </w:rPr>
            </w:pPr>
            <w:r w:rsidRPr="005346E0">
              <w:rPr>
                <w:sz w:val="16"/>
                <w:szCs w:val="16"/>
              </w:rPr>
              <w:t>6.4.0</w:t>
            </w:r>
          </w:p>
        </w:tc>
      </w:tr>
      <w:tr w:rsidR="0094777A" w:rsidRPr="00454B2D" w14:paraId="0D83E57C" w14:textId="77777777" w:rsidTr="0094777A">
        <w:trPr>
          <w:gridAfter w:val="1"/>
          <w:wAfter w:w="1086" w:type="dxa"/>
        </w:trPr>
        <w:tc>
          <w:tcPr>
            <w:tcW w:w="800" w:type="dxa"/>
            <w:shd w:val="solid" w:color="FFFFFF" w:fill="auto"/>
          </w:tcPr>
          <w:p w14:paraId="764CEC27" w14:textId="77777777" w:rsidR="0094777A" w:rsidRPr="005346E0" w:rsidRDefault="0094777A" w:rsidP="00454B2D">
            <w:pPr>
              <w:pStyle w:val="TAL"/>
              <w:rPr>
                <w:sz w:val="16"/>
                <w:szCs w:val="16"/>
              </w:rPr>
            </w:pPr>
            <w:r w:rsidRPr="005346E0">
              <w:rPr>
                <w:sz w:val="16"/>
                <w:szCs w:val="16"/>
              </w:rPr>
              <w:t>2006-03</w:t>
            </w:r>
          </w:p>
        </w:tc>
        <w:tc>
          <w:tcPr>
            <w:tcW w:w="800" w:type="dxa"/>
            <w:shd w:val="solid" w:color="FFFFFF" w:fill="auto"/>
          </w:tcPr>
          <w:p w14:paraId="000C9DBE"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7F0C2204"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F81E2CD"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94777A" w:rsidRPr="00454B2D" w:rsidRDefault="0094777A" w:rsidP="000923EB">
            <w:pPr>
              <w:pStyle w:val="TAL"/>
              <w:jc w:val="center"/>
              <w:rPr>
                <w:rFonts w:eastAsia="Arial Unicode MS"/>
                <w:sz w:val="16"/>
                <w:szCs w:val="16"/>
                <w:lang w:val="en-US"/>
              </w:rPr>
            </w:pPr>
          </w:p>
        </w:tc>
        <w:tc>
          <w:tcPr>
            <w:tcW w:w="8838" w:type="dxa"/>
            <w:gridSpan w:val="2"/>
            <w:shd w:val="solid" w:color="FFFFFF" w:fill="auto"/>
          </w:tcPr>
          <w:p w14:paraId="1C45BA96" w14:textId="52340FE1" w:rsidR="0094777A" w:rsidRPr="00454B2D" w:rsidRDefault="0094777A" w:rsidP="00454B2D">
            <w:pPr>
              <w:pStyle w:val="TAL"/>
              <w:rPr>
                <w:rFonts w:eastAsia="Arial Unicode MS"/>
                <w:sz w:val="16"/>
                <w:szCs w:val="16"/>
                <w:lang w:val="en-US"/>
              </w:rPr>
            </w:pPr>
            <w:r w:rsidRPr="005346E0">
              <w:rPr>
                <w:noProof/>
                <w:sz w:val="16"/>
                <w:szCs w:val="16"/>
              </w:rPr>
              <w:t>FEC-OTI-FEC-Instance-ID support in MBMS</w:t>
            </w:r>
          </w:p>
        </w:tc>
        <w:tc>
          <w:tcPr>
            <w:tcW w:w="567" w:type="dxa"/>
            <w:shd w:val="solid" w:color="FFFFFF" w:fill="auto"/>
          </w:tcPr>
          <w:p w14:paraId="3A13DC24" w14:textId="77777777" w:rsidR="0094777A" w:rsidRPr="005346E0" w:rsidRDefault="0094777A" w:rsidP="00454B2D">
            <w:pPr>
              <w:pStyle w:val="TAL"/>
              <w:rPr>
                <w:sz w:val="16"/>
                <w:szCs w:val="16"/>
              </w:rPr>
            </w:pPr>
            <w:r w:rsidRPr="005346E0">
              <w:rPr>
                <w:sz w:val="16"/>
                <w:szCs w:val="16"/>
              </w:rPr>
              <w:t>6.3.0</w:t>
            </w:r>
          </w:p>
        </w:tc>
        <w:tc>
          <w:tcPr>
            <w:tcW w:w="708" w:type="dxa"/>
            <w:shd w:val="solid" w:color="FFFFFF" w:fill="auto"/>
          </w:tcPr>
          <w:p w14:paraId="26F12E24" w14:textId="77777777" w:rsidR="0094777A" w:rsidRPr="005346E0" w:rsidRDefault="0094777A" w:rsidP="00454B2D">
            <w:pPr>
              <w:pStyle w:val="TAL"/>
              <w:rPr>
                <w:sz w:val="16"/>
                <w:szCs w:val="16"/>
              </w:rPr>
            </w:pPr>
            <w:r w:rsidRPr="005346E0">
              <w:rPr>
                <w:sz w:val="16"/>
                <w:szCs w:val="16"/>
              </w:rPr>
              <w:t>6.4.0</w:t>
            </w:r>
          </w:p>
        </w:tc>
      </w:tr>
      <w:tr w:rsidR="0094777A" w:rsidRPr="00454B2D" w14:paraId="66E046AB" w14:textId="77777777" w:rsidTr="0094777A">
        <w:trPr>
          <w:gridAfter w:val="1"/>
          <w:wAfter w:w="1086" w:type="dxa"/>
        </w:trPr>
        <w:tc>
          <w:tcPr>
            <w:tcW w:w="800" w:type="dxa"/>
            <w:shd w:val="solid" w:color="FFFFFF" w:fill="auto"/>
          </w:tcPr>
          <w:p w14:paraId="180787B0" w14:textId="77777777" w:rsidR="0094777A" w:rsidRPr="005346E0" w:rsidRDefault="0094777A" w:rsidP="00454B2D">
            <w:pPr>
              <w:pStyle w:val="TAL"/>
              <w:rPr>
                <w:sz w:val="16"/>
                <w:szCs w:val="16"/>
              </w:rPr>
            </w:pPr>
            <w:r w:rsidRPr="005346E0">
              <w:rPr>
                <w:sz w:val="16"/>
                <w:szCs w:val="16"/>
              </w:rPr>
              <w:t>2006-03</w:t>
            </w:r>
          </w:p>
        </w:tc>
        <w:tc>
          <w:tcPr>
            <w:tcW w:w="800" w:type="dxa"/>
            <w:shd w:val="solid" w:color="FFFFFF" w:fill="auto"/>
          </w:tcPr>
          <w:p w14:paraId="73ED22E8"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6B61126B"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60C81B2"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2</w:t>
            </w:r>
          </w:p>
        </w:tc>
        <w:tc>
          <w:tcPr>
            <w:tcW w:w="8838" w:type="dxa"/>
            <w:gridSpan w:val="2"/>
            <w:shd w:val="solid" w:color="FFFFFF" w:fill="auto"/>
          </w:tcPr>
          <w:p w14:paraId="08A8F708" w14:textId="0F13789D" w:rsidR="0094777A" w:rsidRPr="005346E0" w:rsidRDefault="0094777A" w:rsidP="00454B2D">
            <w:pPr>
              <w:pStyle w:val="TAL"/>
              <w:rPr>
                <w:rFonts w:eastAsia="Arial Unicode MS"/>
                <w:noProof/>
                <w:sz w:val="16"/>
                <w:szCs w:val="16"/>
              </w:rPr>
            </w:pPr>
            <w:r w:rsidRPr="005346E0">
              <w:rPr>
                <w:noProof/>
                <w:sz w:val="16"/>
                <w:szCs w:val="16"/>
              </w:rPr>
              <w:t>Update of AMR-WB+ RFC reference</w:t>
            </w:r>
          </w:p>
        </w:tc>
        <w:tc>
          <w:tcPr>
            <w:tcW w:w="567" w:type="dxa"/>
            <w:shd w:val="solid" w:color="FFFFFF" w:fill="auto"/>
          </w:tcPr>
          <w:p w14:paraId="5519ADD2" w14:textId="77777777" w:rsidR="0094777A" w:rsidRPr="005346E0" w:rsidRDefault="0094777A" w:rsidP="00454B2D">
            <w:pPr>
              <w:pStyle w:val="TAL"/>
              <w:rPr>
                <w:sz w:val="16"/>
                <w:szCs w:val="16"/>
              </w:rPr>
            </w:pPr>
            <w:r w:rsidRPr="005346E0">
              <w:rPr>
                <w:sz w:val="16"/>
                <w:szCs w:val="16"/>
              </w:rPr>
              <w:t>6.3.0</w:t>
            </w:r>
          </w:p>
        </w:tc>
        <w:tc>
          <w:tcPr>
            <w:tcW w:w="708" w:type="dxa"/>
            <w:shd w:val="solid" w:color="FFFFFF" w:fill="auto"/>
          </w:tcPr>
          <w:p w14:paraId="552E28CE" w14:textId="77777777" w:rsidR="0094777A" w:rsidRPr="005346E0" w:rsidRDefault="0094777A" w:rsidP="00454B2D">
            <w:pPr>
              <w:pStyle w:val="TAL"/>
              <w:rPr>
                <w:sz w:val="16"/>
                <w:szCs w:val="16"/>
              </w:rPr>
            </w:pPr>
            <w:r w:rsidRPr="005346E0">
              <w:rPr>
                <w:sz w:val="16"/>
                <w:szCs w:val="16"/>
              </w:rPr>
              <w:t>6.4.0</w:t>
            </w:r>
          </w:p>
        </w:tc>
      </w:tr>
      <w:tr w:rsidR="0094777A" w:rsidRPr="00454B2D" w14:paraId="19845E8E" w14:textId="77777777" w:rsidTr="0094777A">
        <w:trPr>
          <w:gridAfter w:val="1"/>
          <w:wAfter w:w="1086" w:type="dxa"/>
        </w:trPr>
        <w:tc>
          <w:tcPr>
            <w:tcW w:w="800" w:type="dxa"/>
            <w:shd w:val="solid" w:color="FFFFFF" w:fill="auto"/>
          </w:tcPr>
          <w:p w14:paraId="4503F42C" w14:textId="77777777" w:rsidR="0094777A" w:rsidRPr="005346E0" w:rsidRDefault="0094777A" w:rsidP="00454B2D">
            <w:pPr>
              <w:pStyle w:val="TAL"/>
              <w:rPr>
                <w:sz w:val="16"/>
                <w:szCs w:val="16"/>
              </w:rPr>
            </w:pPr>
            <w:r w:rsidRPr="005346E0">
              <w:rPr>
                <w:sz w:val="16"/>
                <w:szCs w:val="16"/>
              </w:rPr>
              <w:t>2006-03</w:t>
            </w:r>
          </w:p>
        </w:tc>
        <w:tc>
          <w:tcPr>
            <w:tcW w:w="800" w:type="dxa"/>
            <w:shd w:val="solid" w:color="FFFFFF" w:fill="auto"/>
          </w:tcPr>
          <w:p w14:paraId="43BB24F6"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7D85B732"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0DD20476"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58A5D55E" w14:textId="176A6A62" w:rsidR="0094777A" w:rsidRPr="005346E0" w:rsidRDefault="0094777A" w:rsidP="00454B2D">
            <w:pPr>
              <w:pStyle w:val="TAL"/>
              <w:rPr>
                <w:rFonts w:eastAsia="Arial Unicode MS"/>
                <w:noProof/>
                <w:sz w:val="16"/>
                <w:szCs w:val="16"/>
              </w:rPr>
            </w:pPr>
            <w:r w:rsidRPr="005346E0">
              <w:rPr>
                <w:noProof/>
                <w:sz w:val="16"/>
                <w:szCs w:val="16"/>
              </w:rPr>
              <w:t>Handling several Response Codes in one response message</w:t>
            </w:r>
          </w:p>
        </w:tc>
        <w:tc>
          <w:tcPr>
            <w:tcW w:w="567" w:type="dxa"/>
            <w:shd w:val="solid" w:color="FFFFFF" w:fill="auto"/>
          </w:tcPr>
          <w:p w14:paraId="6CF75255" w14:textId="77777777" w:rsidR="0094777A" w:rsidRPr="005346E0" w:rsidRDefault="0094777A" w:rsidP="00454B2D">
            <w:pPr>
              <w:pStyle w:val="TAL"/>
              <w:rPr>
                <w:sz w:val="16"/>
                <w:szCs w:val="16"/>
              </w:rPr>
            </w:pPr>
            <w:r w:rsidRPr="005346E0">
              <w:rPr>
                <w:sz w:val="16"/>
                <w:szCs w:val="16"/>
              </w:rPr>
              <w:t>6.3.0</w:t>
            </w:r>
          </w:p>
        </w:tc>
        <w:tc>
          <w:tcPr>
            <w:tcW w:w="708" w:type="dxa"/>
            <w:shd w:val="solid" w:color="FFFFFF" w:fill="auto"/>
          </w:tcPr>
          <w:p w14:paraId="671E8941" w14:textId="77777777" w:rsidR="0094777A" w:rsidRPr="005346E0" w:rsidRDefault="0094777A" w:rsidP="00454B2D">
            <w:pPr>
              <w:pStyle w:val="TAL"/>
              <w:rPr>
                <w:sz w:val="16"/>
                <w:szCs w:val="16"/>
              </w:rPr>
            </w:pPr>
            <w:r w:rsidRPr="005346E0">
              <w:rPr>
                <w:sz w:val="16"/>
                <w:szCs w:val="16"/>
              </w:rPr>
              <w:t>6.4.0</w:t>
            </w:r>
          </w:p>
        </w:tc>
      </w:tr>
      <w:tr w:rsidR="0094777A" w:rsidRPr="00454B2D" w14:paraId="4AAAB6A1" w14:textId="77777777" w:rsidTr="0094777A">
        <w:trPr>
          <w:gridAfter w:val="1"/>
          <w:wAfter w:w="1086" w:type="dxa"/>
        </w:trPr>
        <w:tc>
          <w:tcPr>
            <w:tcW w:w="800" w:type="dxa"/>
            <w:shd w:val="solid" w:color="FFFFFF" w:fill="auto"/>
          </w:tcPr>
          <w:p w14:paraId="062C1C32" w14:textId="77777777" w:rsidR="0094777A" w:rsidRPr="005346E0" w:rsidRDefault="0094777A" w:rsidP="00454B2D">
            <w:pPr>
              <w:pStyle w:val="TAL"/>
              <w:rPr>
                <w:sz w:val="16"/>
                <w:szCs w:val="16"/>
              </w:rPr>
            </w:pPr>
            <w:r w:rsidRPr="005346E0">
              <w:rPr>
                <w:sz w:val="16"/>
                <w:szCs w:val="16"/>
              </w:rPr>
              <w:t>2006-03</w:t>
            </w:r>
          </w:p>
        </w:tc>
        <w:tc>
          <w:tcPr>
            <w:tcW w:w="800" w:type="dxa"/>
            <w:shd w:val="solid" w:color="FFFFFF" w:fill="auto"/>
          </w:tcPr>
          <w:p w14:paraId="65425CE3"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31</w:t>
            </w:r>
          </w:p>
        </w:tc>
        <w:tc>
          <w:tcPr>
            <w:tcW w:w="901" w:type="dxa"/>
            <w:shd w:val="solid" w:color="FFFFFF" w:fill="auto"/>
          </w:tcPr>
          <w:p w14:paraId="3DF26F8B"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SP-060014</w:t>
            </w:r>
          </w:p>
        </w:tc>
        <w:tc>
          <w:tcPr>
            <w:tcW w:w="476" w:type="dxa"/>
            <w:shd w:val="solid" w:color="FFFFFF" w:fill="auto"/>
          </w:tcPr>
          <w:p w14:paraId="18AE03BC"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236753E7" w14:textId="0F446DC4" w:rsidR="0094777A" w:rsidRPr="005346E0" w:rsidRDefault="0094777A" w:rsidP="00454B2D">
            <w:pPr>
              <w:pStyle w:val="TAL"/>
              <w:rPr>
                <w:rFonts w:eastAsia="Arial Unicode MS"/>
                <w:noProof/>
                <w:sz w:val="16"/>
                <w:szCs w:val="16"/>
              </w:rPr>
            </w:pPr>
            <w:r w:rsidRPr="005346E0">
              <w:rPr>
                <w:noProof/>
                <w:sz w:val="16"/>
                <w:szCs w:val="16"/>
              </w:rPr>
              <w:t>Addition of a reference to TR 26.936</w:t>
            </w:r>
          </w:p>
        </w:tc>
        <w:tc>
          <w:tcPr>
            <w:tcW w:w="567" w:type="dxa"/>
            <w:shd w:val="solid" w:color="FFFFFF" w:fill="auto"/>
          </w:tcPr>
          <w:p w14:paraId="4E0A78C5" w14:textId="77777777" w:rsidR="0094777A" w:rsidRPr="005346E0" w:rsidRDefault="0094777A" w:rsidP="00454B2D">
            <w:pPr>
              <w:pStyle w:val="TAL"/>
              <w:rPr>
                <w:sz w:val="16"/>
                <w:szCs w:val="16"/>
              </w:rPr>
            </w:pPr>
            <w:r w:rsidRPr="005346E0">
              <w:rPr>
                <w:sz w:val="16"/>
                <w:szCs w:val="16"/>
              </w:rPr>
              <w:t>6.3.0</w:t>
            </w:r>
          </w:p>
        </w:tc>
        <w:tc>
          <w:tcPr>
            <w:tcW w:w="708" w:type="dxa"/>
            <w:shd w:val="solid" w:color="FFFFFF" w:fill="auto"/>
          </w:tcPr>
          <w:p w14:paraId="02C7EBB8" w14:textId="77777777" w:rsidR="0094777A" w:rsidRPr="005346E0" w:rsidRDefault="0094777A" w:rsidP="00454B2D">
            <w:pPr>
              <w:pStyle w:val="TAL"/>
              <w:rPr>
                <w:sz w:val="16"/>
                <w:szCs w:val="16"/>
              </w:rPr>
            </w:pPr>
            <w:r w:rsidRPr="005346E0">
              <w:rPr>
                <w:sz w:val="16"/>
                <w:szCs w:val="16"/>
              </w:rPr>
              <w:t>6.4.0</w:t>
            </w:r>
          </w:p>
        </w:tc>
      </w:tr>
      <w:tr w:rsidR="0094777A" w:rsidRPr="00454B2D" w14:paraId="2EC19F01" w14:textId="77777777" w:rsidTr="0094777A">
        <w:trPr>
          <w:gridAfter w:val="1"/>
          <w:wAfter w:w="1086" w:type="dxa"/>
        </w:trPr>
        <w:tc>
          <w:tcPr>
            <w:tcW w:w="800" w:type="dxa"/>
            <w:shd w:val="solid" w:color="FFFFFF" w:fill="auto"/>
          </w:tcPr>
          <w:p w14:paraId="122D0E98" w14:textId="77777777" w:rsidR="0094777A" w:rsidRPr="005346E0" w:rsidRDefault="0094777A" w:rsidP="00676B51">
            <w:pPr>
              <w:pStyle w:val="TAL"/>
              <w:rPr>
                <w:sz w:val="16"/>
                <w:szCs w:val="16"/>
              </w:rPr>
            </w:pPr>
            <w:r w:rsidRPr="005346E0">
              <w:rPr>
                <w:sz w:val="16"/>
                <w:szCs w:val="16"/>
              </w:rPr>
              <w:t>2006-06</w:t>
            </w:r>
          </w:p>
        </w:tc>
        <w:tc>
          <w:tcPr>
            <w:tcW w:w="800" w:type="dxa"/>
            <w:shd w:val="solid" w:color="FFFFFF" w:fill="auto"/>
          </w:tcPr>
          <w:p w14:paraId="65958800"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348F5D57"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7AFC9750"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B057737" w14:textId="0DA134A0" w:rsidR="0094777A" w:rsidRPr="005346E0" w:rsidRDefault="0094777A" w:rsidP="00454B2D">
            <w:pPr>
              <w:pStyle w:val="TAL"/>
              <w:rPr>
                <w:noProof/>
                <w:sz w:val="16"/>
                <w:szCs w:val="16"/>
              </w:rPr>
            </w:pPr>
            <w:r w:rsidRPr="005346E0">
              <w:rPr>
                <w:noProof/>
                <w:sz w:val="16"/>
                <w:szCs w:val="16"/>
              </w:rPr>
              <w:t>Clarification on FDT Instance data elements</w:t>
            </w:r>
          </w:p>
        </w:tc>
        <w:tc>
          <w:tcPr>
            <w:tcW w:w="567" w:type="dxa"/>
            <w:shd w:val="solid" w:color="FFFFFF" w:fill="auto"/>
          </w:tcPr>
          <w:p w14:paraId="7BBB50A5" w14:textId="77777777" w:rsidR="0094777A" w:rsidRPr="005346E0" w:rsidRDefault="0094777A" w:rsidP="00676B51">
            <w:pPr>
              <w:pStyle w:val="TAL"/>
              <w:rPr>
                <w:sz w:val="16"/>
                <w:szCs w:val="16"/>
              </w:rPr>
            </w:pPr>
            <w:r w:rsidRPr="005346E0">
              <w:rPr>
                <w:sz w:val="16"/>
                <w:szCs w:val="16"/>
              </w:rPr>
              <w:t>6.4.0</w:t>
            </w:r>
          </w:p>
        </w:tc>
        <w:tc>
          <w:tcPr>
            <w:tcW w:w="708" w:type="dxa"/>
            <w:shd w:val="solid" w:color="FFFFFF" w:fill="auto"/>
          </w:tcPr>
          <w:p w14:paraId="5C11B7B6" w14:textId="77777777" w:rsidR="0094777A" w:rsidRPr="005346E0" w:rsidRDefault="0094777A" w:rsidP="00676B51">
            <w:pPr>
              <w:pStyle w:val="TAL"/>
              <w:rPr>
                <w:sz w:val="16"/>
                <w:szCs w:val="16"/>
              </w:rPr>
            </w:pPr>
            <w:r w:rsidRPr="005346E0">
              <w:rPr>
                <w:sz w:val="16"/>
                <w:szCs w:val="16"/>
              </w:rPr>
              <w:t>6.5.0</w:t>
            </w:r>
          </w:p>
        </w:tc>
      </w:tr>
      <w:tr w:rsidR="0094777A" w:rsidRPr="00454B2D" w14:paraId="744C980D" w14:textId="77777777" w:rsidTr="0094777A">
        <w:trPr>
          <w:gridAfter w:val="1"/>
          <w:wAfter w:w="1086" w:type="dxa"/>
        </w:trPr>
        <w:tc>
          <w:tcPr>
            <w:tcW w:w="800" w:type="dxa"/>
            <w:shd w:val="solid" w:color="FFFFFF" w:fill="auto"/>
          </w:tcPr>
          <w:p w14:paraId="54FDB3B1" w14:textId="77777777" w:rsidR="0094777A" w:rsidRPr="005346E0" w:rsidRDefault="0094777A" w:rsidP="00676B51">
            <w:pPr>
              <w:pStyle w:val="TAL"/>
              <w:rPr>
                <w:sz w:val="16"/>
                <w:szCs w:val="16"/>
              </w:rPr>
            </w:pPr>
            <w:r w:rsidRPr="005346E0">
              <w:rPr>
                <w:sz w:val="16"/>
                <w:szCs w:val="16"/>
              </w:rPr>
              <w:t>2006-06</w:t>
            </w:r>
          </w:p>
        </w:tc>
        <w:tc>
          <w:tcPr>
            <w:tcW w:w="800" w:type="dxa"/>
            <w:shd w:val="solid" w:color="FFFFFF" w:fill="auto"/>
          </w:tcPr>
          <w:p w14:paraId="23E36E56"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670C9555"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68C9D1A4"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E4BC283" w14:textId="6DE67DEC" w:rsidR="0094777A" w:rsidRPr="005346E0" w:rsidRDefault="0094777A" w:rsidP="00454B2D">
            <w:pPr>
              <w:pStyle w:val="TAL"/>
              <w:rPr>
                <w:noProof/>
                <w:sz w:val="16"/>
                <w:szCs w:val="16"/>
              </w:rPr>
            </w:pPr>
            <w:r w:rsidRPr="005346E0">
              <w:rPr>
                <w:noProof/>
                <w:sz w:val="16"/>
                <w:szCs w:val="16"/>
              </w:rPr>
              <w:t>Correction for the FEC block construction and example</w:t>
            </w:r>
          </w:p>
        </w:tc>
        <w:tc>
          <w:tcPr>
            <w:tcW w:w="567" w:type="dxa"/>
            <w:shd w:val="solid" w:color="FFFFFF" w:fill="auto"/>
          </w:tcPr>
          <w:p w14:paraId="7B71F859" w14:textId="77777777" w:rsidR="0094777A" w:rsidRPr="005346E0" w:rsidRDefault="0094777A" w:rsidP="00676B51">
            <w:pPr>
              <w:pStyle w:val="TAL"/>
              <w:rPr>
                <w:sz w:val="16"/>
                <w:szCs w:val="16"/>
              </w:rPr>
            </w:pPr>
            <w:r w:rsidRPr="005346E0">
              <w:rPr>
                <w:sz w:val="16"/>
                <w:szCs w:val="16"/>
              </w:rPr>
              <w:t>6.4.0</w:t>
            </w:r>
          </w:p>
        </w:tc>
        <w:tc>
          <w:tcPr>
            <w:tcW w:w="708" w:type="dxa"/>
            <w:shd w:val="solid" w:color="FFFFFF" w:fill="auto"/>
          </w:tcPr>
          <w:p w14:paraId="5E516996" w14:textId="77777777" w:rsidR="0094777A" w:rsidRPr="005346E0" w:rsidRDefault="0094777A" w:rsidP="00676B51">
            <w:pPr>
              <w:pStyle w:val="TAL"/>
              <w:rPr>
                <w:sz w:val="16"/>
                <w:szCs w:val="16"/>
              </w:rPr>
            </w:pPr>
            <w:r w:rsidRPr="005346E0">
              <w:rPr>
                <w:sz w:val="16"/>
                <w:szCs w:val="16"/>
              </w:rPr>
              <w:t>6.5.0</w:t>
            </w:r>
          </w:p>
        </w:tc>
      </w:tr>
      <w:tr w:rsidR="0094777A" w:rsidRPr="00454B2D" w14:paraId="70EC862C" w14:textId="77777777" w:rsidTr="0094777A">
        <w:trPr>
          <w:gridAfter w:val="1"/>
          <w:wAfter w:w="1086" w:type="dxa"/>
        </w:trPr>
        <w:tc>
          <w:tcPr>
            <w:tcW w:w="800" w:type="dxa"/>
            <w:shd w:val="solid" w:color="FFFFFF" w:fill="auto"/>
          </w:tcPr>
          <w:p w14:paraId="39720E87" w14:textId="77777777" w:rsidR="0094777A" w:rsidRPr="005346E0" w:rsidRDefault="0094777A" w:rsidP="00676B51">
            <w:pPr>
              <w:pStyle w:val="TAL"/>
              <w:rPr>
                <w:sz w:val="16"/>
                <w:szCs w:val="16"/>
              </w:rPr>
            </w:pPr>
            <w:r w:rsidRPr="005346E0">
              <w:rPr>
                <w:sz w:val="16"/>
                <w:szCs w:val="16"/>
              </w:rPr>
              <w:t>2006-06</w:t>
            </w:r>
          </w:p>
        </w:tc>
        <w:tc>
          <w:tcPr>
            <w:tcW w:w="800" w:type="dxa"/>
            <w:shd w:val="solid" w:color="FFFFFF" w:fill="auto"/>
          </w:tcPr>
          <w:p w14:paraId="67A428C8"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1FBD7566"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424D7D61" w14:textId="77777777" w:rsidR="0094777A" w:rsidRPr="00454B2D" w:rsidRDefault="0094777A"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94777A" w:rsidRPr="00454B2D" w:rsidRDefault="0094777A" w:rsidP="00676B5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44B0E1" w14:textId="5FB243DE" w:rsidR="0094777A" w:rsidRPr="005346E0" w:rsidRDefault="0094777A" w:rsidP="00454B2D">
            <w:pPr>
              <w:pStyle w:val="TAL"/>
              <w:rPr>
                <w:noProof/>
                <w:sz w:val="16"/>
                <w:szCs w:val="16"/>
              </w:rPr>
            </w:pPr>
            <w:r w:rsidRPr="005346E0">
              <w:rPr>
                <w:noProof/>
                <w:sz w:val="16"/>
                <w:szCs w:val="16"/>
              </w:rPr>
              <w:t>MBMS Security function alignment</w:t>
            </w:r>
          </w:p>
        </w:tc>
        <w:tc>
          <w:tcPr>
            <w:tcW w:w="567" w:type="dxa"/>
            <w:shd w:val="solid" w:color="FFFFFF" w:fill="auto"/>
          </w:tcPr>
          <w:p w14:paraId="7C424ED9" w14:textId="77777777" w:rsidR="0094777A" w:rsidRPr="005346E0" w:rsidRDefault="0094777A" w:rsidP="00676B51">
            <w:pPr>
              <w:pStyle w:val="TAL"/>
              <w:rPr>
                <w:sz w:val="16"/>
                <w:szCs w:val="16"/>
              </w:rPr>
            </w:pPr>
            <w:r w:rsidRPr="005346E0">
              <w:rPr>
                <w:sz w:val="16"/>
                <w:szCs w:val="16"/>
              </w:rPr>
              <w:t>6.4.0</w:t>
            </w:r>
          </w:p>
        </w:tc>
        <w:tc>
          <w:tcPr>
            <w:tcW w:w="708" w:type="dxa"/>
            <w:shd w:val="solid" w:color="FFFFFF" w:fill="auto"/>
          </w:tcPr>
          <w:p w14:paraId="16D7D3FE" w14:textId="77777777" w:rsidR="0094777A" w:rsidRPr="005346E0" w:rsidRDefault="0094777A" w:rsidP="00676B51">
            <w:pPr>
              <w:pStyle w:val="TAL"/>
              <w:rPr>
                <w:sz w:val="16"/>
                <w:szCs w:val="16"/>
              </w:rPr>
            </w:pPr>
            <w:r w:rsidRPr="005346E0">
              <w:rPr>
                <w:sz w:val="16"/>
                <w:szCs w:val="16"/>
              </w:rPr>
              <w:t>6.5.0</w:t>
            </w:r>
          </w:p>
        </w:tc>
      </w:tr>
      <w:tr w:rsidR="0094777A" w:rsidRPr="00454B2D" w14:paraId="620FA1F1" w14:textId="77777777" w:rsidTr="0094777A">
        <w:trPr>
          <w:gridAfter w:val="1"/>
          <w:wAfter w:w="1086" w:type="dxa"/>
        </w:trPr>
        <w:tc>
          <w:tcPr>
            <w:tcW w:w="800" w:type="dxa"/>
            <w:shd w:val="solid" w:color="FFFFFF" w:fill="auto"/>
          </w:tcPr>
          <w:p w14:paraId="3CE42A17" w14:textId="77777777" w:rsidR="0094777A" w:rsidRPr="005346E0" w:rsidRDefault="0094777A" w:rsidP="00676B51">
            <w:pPr>
              <w:pStyle w:val="TAL"/>
              <w:rPr>
                <w:sz w:val="16"/>
                <w:szCs w:val="16"/>
              </w:rPr>
            </w:pPr>
            <w:r w:rsidRPr="005346E0">
              <w:rPr>
                <w:sz w:val="16"/>
                <w:szCs w:val="16"/>
              </w:rPr>
              <w:t>2006-06</w:t>
            </w:r>
          </w:p>
        </w:tc>
        <w:tc>
          <w:tcPr>
            <w:tcW w:w="800" w:type="dxa"/>
            <w:shd w:val="solid" w:color="FFFFFF" w:fill="auto"/>
          </w:tcPr>
          <w:p w14:paraId="182F819C" w14:textId="77777777" w:rsidR="0094777A" w:rsidRPr="005346E0" w:rsidRDefault="0094777A" w:rsidP="000923EB">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718BFB8F" w14:textId="77777777" w:rsidR="0094777A" w:rsidRPr="005346E0" w:rsidRDefault="0094777A" w:rsidP="00454B2D">
            <w:pPr>
              <w:pStyle w:val="TAL"/>
              <w:rPr>
                <w:snapToGrid w:val="0"/>
                <w:color w:val="000000"/>
                <w:sz w:val="16"/>
                <w:szCs w:val="16"/>
              </w:rPr>
            </w:pPr>
            <w:r w:rsidRPr="005346E0">
              <w:rPr>
                <w:snapToGrid w:val="0"/>
                <w:color w:val="000000"/>
                <w:sz w:val="16"/>
                <w:szCs w:val="16"/>
              </w:rPr>
              <w:t>SP-060352</w:t>
            </w:r>
          </w:p>
        </w:tc>
        <w:tc>
          <w:tcPr>
            <w:tcW w:w="476" w:type="dxa"/>
            <w:shd w:val="solid" w:color="FFFFFF" w:fill="auto"/>
          </w:tcPr>
          <w:p w14:paraId="223E9E81"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130D66" w14:textId="0E40B3E8" w:rsidR="0094777A" w:rsidRPr="005346E0" w:rsidRDefault="0094777A" w:rsidP="00454B2D">
            <w:pPr>
              <w:pStyle w:val="TAL"/>
              <w:rPr>
                <w:noProof/>
                <w:sz w:val="16"/>
                <w:szCs w:val="16"/>
              </w:rPr>
            </w:pPr>
            <w:r w:rsidRPr="005346E0">
              <w:rPr>
                <w:noProof/>
                <w:sz w:val="16"/>
                <w:szCs w:val="16"/>
              </w:rPr>
              <w:t>FEC correction</w:t>
            </w:r>
          </w:p>
        </w:tc>
        <w:tc>
          <w:tcPr>
            <w:tcW w:w="567" w:type="dxa"/>
            <w:shd w:val="solid" w:color="FFFFFF" w:fill="auto"/>
          </w:tcPr>
          <w:p w14:paraId="70F5D2E6" w14:textId="77777777" w:rsidR="0094777A" w:rsidRPr="005346E0" w:rsidRDefault="0094777A" w:rsidP="00676B51">
            <w:pPr>
              <w:pStyle w:val="TAL"/>
              <w:rPr>
                <w:sz w:val="16"/>
                <w:szCs w:val="16"/>
              </w:rPr>
            </w:pPr>
            <w:r w:rsidRPr="005346E0">
              <w:rPr>
                <w:sz w:val="16"/>
                <w:szCs w:val="16"/>
              </w:rPr>
              <w:t>6.4.0</w:t>
            </w:r>
          </w:p>
        </w:tc>
        <w:tc>
          <w:tcPr>
            <w:tcW w:w="708" w:type="dxa"/>
            <w:shd w:val="solid" w:color="FFFFFF" w:fill="auto"/>
          </w:tcPr>
          <w:p w14:paraId="21A8C162" w14:textId="77777777" w:rsidR="0094777A" w:rsidRPr="005346E0" w:rsidRDefault="0094777A" w:rsidP="00676B51">
            <w:pPr>
              <w:pStyle w:val="TAL"/>
              <w:rPr>
                <w:sz w:val="16"/>
                <w:szCs w:val="16"/>
              </w:rPr>
            </w:pPr>
            <w:r w:rsidRPr="005346E0">
              <w:rPr>
                <w:sz w:val="16"/>
                <w:szCs w:val="16"/>
              </w:rPr>
              <w:t>6.5.0</w:t>
            </w:r>
          </w:p>
        </w:tc>
      </w:tr>
      <w:tr w:rsidR="0094777A" w:rsidRPr="00454B2D" w14:paraId="05F32F39" w14:textId="77777777" w:rsidTr="0094777A">
        <w:trPr>
          <w:gridAfter w:val="1"/>
          <w:wAfter w:w="1086" w:type="dxa"/>
        </w:trPr>
        <w:tc>
          <w:tcPr>
            <w:tcW w:w="800" w:type="dxa"/>
            <w:shd w:val="solid" w:color="FFFFFF" w:fill="auto"/>
          </w:tcPr>
          <w:p w14:paraId="0CC4967C" w14:textId="77777777" w:rsidR="0094777A" w:rsidRPr="005346E0" w:rsidRDefault="0094777A" w:rsidP="0055024F">
            <w:pPr>
              <w:pStyle w:val="TAL"/>
              <w:rPr>
                <w:sz w:val="16"/>
                <w:szCs w:val="16"/>
              </w:rPr>
            </w:pPr>
            <w:r w:rsidRPr="005346E0">
              <w:rPr>
                <w:sz w:val="16"/>
                <w:szCs w:val="16"/>
              </w:rPr>
              <w:t>2006-06</w:t>
            </w:r>
          </w:p>
        </w:tc>
        <w:tc>
          <w:tcPr>
            <w:tcW w:w="800" w:type="dxa"/>
            <w:shd w:val="solid" w:color="FFFFFF" w:fill="auto"/>
          </w:tcPr>
          <w:p w14:paraId="6CCDD727" w14:textId="77777777" w:rsidR="0094777A" w:rsidRPr="005346E0" w:rsidRDefault="0094777A" w:rsidP="0055024F">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2FC3F7A4" w14:textId="77777777" w:rsidR="0094777A" w:rsidRPr="005346E0" w:rsidRDefault="0094777A" w:rsidP="0055024F">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0C002DD1" w14:textId="77777777" w:rsidR="0094777A" w:rsidRDefault="0094777A"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226E1004" w14:textId="080015EC" w:rsidR="0094777A" w:rsidRPr="005346E0" w:rsidRDefault="0094777A" w:rsidP="00454B2D">
            <w:pPr>
              <w:pStyle w:val="TAL"/>
              <w:rPr>
                <w:noProof/>
                <w:sz w:val="16"/>
                <w:szCs w:val="16"/>
              </w:rPr>
            </w:pPr>
            <w:r w:rsidRPr="005346E0">
              <w:rPr>
                <w:noProof/>
                <w:sz w:val="16"/>
                <w:szCs w:val="16"/>
              </w:rPr>
              <w:t>Scalable MBMS multicast session joining and leaving</w:t>
            </w:r>
          </w:p>
        </w:tc>
        <w:tc>
          <w:tcPr>
            <w:tcW w:w="567" w:type="dxa"/>
            <w:shd w:val="solid" w:color="FFFFFF" w:fill="auto"/>
          </w:tcPr>
          <w:p w14:paraId="73692C5C" w14:textId="77777777" w:rsidR="0094777A" w:rsidRPr="005346E0" w:rsidRDefault="0094777A" w:rsidP="0055024F">
            <w:pPr>
              <w:pStyle w:val="TAL"/>
              <w:rPr>
                <w:sz w:val="16"/>
                <w:szCs w:val="16"/>
              </w:rPr>
            </w:pPr>
            <w:r w:rsidRPr="005346E0">
              <w:rPr>
                <w:sz w:val="16"/>
                <w:szCs w:val="16"/>
              </w:rPr>
              <w:t>6.5.0</w:t>
            </w:r>
          </w:p>
        </w:tc>
        <w:tc>
          <w:tcPr>
            <w:tcW w:w="708" w:type="dxa"/>
            <w:shd w:val="solid" w:color="FFFFFF" w:fill="auto"/>
          </w:tcPr>
          <w:p w14:paraId="24D7CD7E" w14:textId="77777777" w:rsidR="0094777A" w:rsidRPr="005346E0" w:rsidRDefault="0094777A" w:rsidP="00676B51">
            <w:pPr>
              <w:pStyle w:val="TAL"/>
              <w:rPr>
                <w:sz w:val="16"/>
                <w:szCs w:val="16"/>
              </w:rPr>
            </w:pPr>
            <w:r w:rsidRPr="005346E0">
              <w:rPr>
                <w:sz w:val="16"/>
                <w:szCs w:val="16"/>
              </w:rPr>
              <w:t>7.0.0</w:t>
            </w:r>
          </w:p>
        </w:tc>
      </w:tr>
      <w:tr w:rsidR="0094777A" w:rsidRPr="00454B2D" w14:paraId="14C9BB1C" w14:textId="77777777" w:rsidTr="0094777A">
        <w:trPr>
          <w:gridAfter w:val="1"/>
          <w:wAfter w:w="1086" w:type="dxa"/>
        </w:trPr>
        <w:tc>
          <w:tcPr>
            <w:tcW w:w="800" w:type="dxa"/>
            <w:shd w:val="solid" w:color="FFFFFF" w:fill="auto"/>
          </w:tcPr>
          <w:p w14:paraId="5D674604" w14:textId="77777777" w:rsidR="0094777A" w:rsidRPr="005346E0" w:rsidRDefault="0094777A" w:rsidP="0055024F">
            <w:pPr>
              <w:pStyle w:val="TAL"/>
              <w:rPr>
                <w:sz w:val="16"/>
                <w:szCs w:val="16"/>
              </w:rPr>
            </w:pPr>
            <w:r w:rsidRPr="005346E0">
              <w:rPr>
                <w:sz w:val="16"/>
                <w:szCs w:val="16"/>
              </w:rPr>
              <w:t>2006-06</w:t>
            </w:r>
          </w:p>
        </w:tc>
        <w:tc>
          <w:tcPr>
            <w:tcW w:w="800" w:type="dxa"/>
            <w:shd w:val="solid" w:color="FFFFFF" w:fill="auto"/>
          </w:tcPr>
          <w:p w14:paraId="5DF5FD04" w14:textId="77777777" w:rsidR="0094777A" w:rsidRPr="005346E0" w:rsidRDefault="0094777A" w:rsidP="0055024F">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40F85C11" w14:textId="77777777" w:rsidR="0094777A" w:rsidRPr="005346E0" w:rsidRDefault="0094777A" w:rsidP="0055024F">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12F0DB4F" w14:textId="77777777" w:rsidR="0094777A" w:rsidRDefault="0094777A"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F0DB075" w14:textId="1F46C2F1" w:rsidR="0094777A" w:rsidRPr="005346E0" w:rsidRDefault="0094777A" w:rsidP="00454B2D">
            <w:pPr>
              <w:pStyle w:val="TAL"/>
              <w:rPr>
                <w:noProof/>
                <w:sz w:val="16"/>
                <w:szCs w:val="16"/>
              </w:rPr>
            </w:pPr>
            <w:r w:rsidRPr="005346E0">
              <w:rPr>
                <w:noProof/>
                <w:sz w:val="16"/>
                <w:szCs w:val="16"/>
              </w:rPr>
              <w:t>Modification of MBMS User Service procedures to enable unicast bearer usage</w:t>
            </w:r>
          </w:p>
        </w:tc>
        <w:tc>
          <w:tcPr>
            <w:tcW w:w="567" w:type="dxa"/>
            <w:shd w:val="solid" w:color="FFFFFF" w:fill="auto"/>
          </w:tcPr>
          <w:p w14:paraId="3B374ED2" w14:textId="77777777" w:rsidR="0094777A" w:rsidRPr="005346E0" w:rsidRDefault="0094777A" w:rsidP="0055024F">
            <w:pPr>
              <w:pStyle w:val="TAL"/>
              <w:rPr>
                <w:sz w:val="16"/>
                <w:szCs w:val="16"/>
              </w:rPr>
            </w:pPr>
            <w:r w:rsidRPr="005346E0">
              <w:rPr>
                <w:sz w:val="16"/>
                <w:szCs w:val="16"/>
              </w:rPr>
              <w:t>6.5.0</w:t>
            </w:r>
          </w:p>
        </w:tc>
        <w:tc>
          <w:tcPr>
            <w:tcW w:w="708" w:type="dxa"/>
            <w:shd w:val="solid" w:color="FFFFFF" w:fill="auto"/>
          </w:tcPr>
          <w:p w14:paraId="53D7B1B8" w14:textId="77777777" w:rsidR="0094777A" w:rsidRPr="005346E0" w:rsidRDefault="0094777A" w:rsidP="00676B51">
            <w:pPr>
              <w:pStyle w:val="TAL"/>
              <w:rPr>
                <w:sz w:val="16"/>
                <w:szCs w:val="16"/>
              </w:rPr>
            </w:pPr>
            <w:r w:rsidRPr="005346E0">
              <w:rPr>
                <w:sz w:val="16"/>
                <w:szCs w:val="16"/>
              </w:rPr>
              <w:t>7.0.0</w:t>
            </w:r>
          </w:p>
        </w:tc>
      </w:tr>
      <w:tr w:rsidR="0094777A" w:rsidRPr="00454B2D" w14:paraId="78F31428" w14:textId="77777777" w:rsidTr="0094777A">
        <w:trPr>
          <w:gridAfter w:val="1"/>
          <w:wAfter w:w="1086" w:type="dxa"/>
        </w:trPr>
        <w:tc>
          <w:tcPr>
            <w:tcW w:w="800" w:type="dxa"/>
            <w:shd w:val="solid" w:color="FFFFFF" w:fill="auto"/>
          </w:tcPr>
          <w:p w14:paraId="1A1BDDCB" w14:textId="77777777" w:rsidR="0094777A" w:rsidRPr="005346E0" w:rsidRDefault="0094777A" w:rsidP="0055024F">
            <w:pPr>
              <w:pStyle w:val="TAL"/>
              <w:rPr>
                <w:sz w:val="16"/>
                <w:szCs w:val="16"/>
              </w:rPr>
            </w:pPr>
            <w:r w:rsidRPr="005346E0">
              <w:rPr>
                <w:sz w:val="16"/>
                <w:szCs w:val="16"/>
              </w:rPr>
              <w:t>2006-06</w:t>
            </w:r>
          </w:p>
        </w:tc>
        <w:tc>
          <w:tcPr>
            <w:tcW w:w="800" w:type="dxa"/>
            <w:shd w:val="solid" w:color="FFFFFF" w:fill="auto"/>
          </w:tcPr>
          <w:p w14:paraId="3A186633" w14:textId="77777777" w:rsidR="0094777A" w:rsidRPr="005346E0" w:rsidRDefault="0094777A" w:rsidP="0055024F">
            <w:pPr>
              <w:pStyle w:val="TAL"/>
              <w:jc w:val="center"/>
              <w:rPr>
                <w:snapToGrid w:val="0"/>
                <w:color w:val="000000"/>
                <w:sz w:val="16"/>
                <w:szCs w:val="16"/>
              </w:rPr>
            </w:pPr>
            <w:r w:rsidRPr="005346E0">
              <w:rPr>
                <w:snapToGrid w:val="0"/>
                <w:color w:val="000000"/>
                <w:sz w:val="16"/>
                <w:szCs w:val="16"/>
              </w:rPr>
              <w:t>32</w:t>
            </w:r>
          </w:p>
        </w:tc>
        <w:tc>
          <w:tcPr>
            <w:tcW w:w="901" w:type="dxa"/>
            <w:shd w:val="solid" w:color="FFFFFF" w:fill="auto"/>
          </w:tcPr>
          <w:p w14:paraId="551587DF" w14:textId="77777777" w:rsidR="0094777A" w:rsidRPr="005346E0" w:rsidRDefault="0094777A" w:rsidP="0055024F">
            <w:pPr>
              <w:pStyle w:val="TAL"/>
              <w:rPr>
                <w:snapToGrid w:val="0"/>
                <w:color w:val="000000"/>
                <w:sz w:val="16"/>
                <w:szCs w:val="16"/>
              </w:rPr>
            </w:pPr>
            <w:r w:rsidRPr="005346E0">
              <w:rPr>
                <w:snapToGrid w:val="0"/>
                <w:color w:val="000000"/>
                <w:sz w:val="16"/>
                <w:szCs w:val="16"/>
              </w:rPr>
              <w:t>SP-060357</w:t>
            </w:r>
          </w:p>
        </w:tc>
        <w:tc>
          <w:tcPr>
            <w:tcW w:w="476" w:type="dxa"/>
            <w:shd w:val="solid" w:color="FFFFFF" w:fill="auto"/>
          </w:tcPr>
          <w:p w14:paraId="360A4B95" w14:textId="77777777" w:rsidR="0094777A" w:rsidRDefault="0094777A"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D99D46" w14:textId="4483FE1F" w:rsidR="0094777A" w:rsidRPr="005346E0" w:rsidRDefault="0094777A" w:rsidP="00454B2D">
            <w:pPr>
              <w:pStyle w:val="TAL"/>
              <w:rPr>
                <w:noProof/>
                <w:sz w:val="16"/>
                <w:szCs w:val="16"/>
              </w:rPr>
            </w:pPr>
            <w:r w:rsidRPr="005346E0">
              <w:rPr>
                <w:noProof/>
                <w:sz w:val="16"/>
                <w:szCs w:val="16"/>
              </w:rPr>
              <w:t>Modification of MBMS User Service architecture to enable unicast bearer usage</w:t>
            </w:r>
          </w:p>
        </w:tc>
        <w:tc>
          <w:tcPr>
            <w:tcW w:w="567" w:type="dxa"/>
            <w:shd w:val="solid" w:color="FFFFFF" w:fill="auto"/>
          </w:tcPr>
          <w:p w14:paraId="3F733F4D" w14:textId="77777777" w:rsidR="0094777A" w:rsidRPr="005346E0" w:rsidRDefault="0094777A" w:rsidP="0055024F">
            <w:pPr>
              <w:pStyle w:val="TAL"/>
              <w:rPr>
                <w:sz w:val="16"/>
                <w:szCs w:val="16"/>
              </w:rPr>
            </w:pPr>
            <w:r w:rsidRPr="005346E0">
              <w:rPr>
                <w:sz w:val="16"/>
                <w:szCs w:val="16"/>
              </w:rPr>
              <w:t>6.5.0</w:t>
            </w:r>
          </w:p>
        </w:tc>
        <w:tc>
          <w:tcPr>
            <w:tcW w:w="708" w:type="dxa"/>
            <w:shd w:val="solid" w:color="FFFFFF" w:fill="auto"/>
          </w:tcPr>
          <w:p w14:paraId="435041A4" w14:textId="77777777" w:rsidR="0094777A" w:rsidRPr="005346E0" w:rsidRDefault="0094777A" w:rsidP="00676B51">
            <w:pPr>
              <w:pStyle w:val="TAL"/>
              <w:rPr>
                <w:sz w:val="16"/>
                <w:szCs w:val="16"/>
              </w:rPr>
            </w:pPr>
            <w:r w:rsidRPr="005346E0">
              <w:rPr>
                <w:sz w:val="16"/>
                <w:szCs w:val="16"/>
              </w:rPr>
              <w:t>7.0.0</w:t>
            </w:r>
          </w:p>
        </w:tc>
      </w:tr>
      <w:tr w:rsidR="0094777A" w:rsidRPr="00454B2D" w14:paraId="5670C8B9" w14:textId="77777777" w:rsidTr="0094777A">
        <w:trPr>
          <w:gridAfter w:val="1"/>
          <w:wAfter w:w="1086" w:type="dxa"/>
        </w:trPr>
        <w:tc>
          <w:tcPr>
            <w:tcW w:w="800" w:type="dxa"/>
            <w:shd w:val="solid" w:color="FFFFFF" w:fill="auto"/>
          </w:tcPr>
          <w:p w14:paraId="20592BBC" w14:textId="77777777" w:rsidR="0094777A" w:rsidRPr="005346E0" w:rsidRDefault="0094777A" w:rsidP="00E86A60">
            <w:pPr>
              <w:pStyle w:val="TAL"/>
              <w:rPr>
                <w:sz w:val="16"/>
                <w:szCs w:val="16"/>
              </w:rPr>
            </w:pPr>
            <w:r w:rsidRPr="005346E0">
              <w:rPr>
                <w:sz w:val="16"/>
                <w:szCs w:val="16"/>
              </w:rPr>
              <w:t>2006-09</w:t>
            </w:r>
          </w:p>
        </w:tc>
        <w:tc>
          <w:tcPr>
            <w:tcW w:w="800" w:type="dxa"/>
            <w:shd w:val="solid" w:color="FFFFFF" w:fill="auto"/>
          </w:tcPr>
          <w:p w14:paraId="17EF7FAD" w14:textId="77777777" w:rsidR="0094777A" w:rsidRPr="005346E0" w:rsidRDefault="0094777A" w:rsidP="00E86A60">
            <w:pPr>
              <w:pStyle w:val="TAL"/>
              <w:jc w:val="center"/>
              <w:rPr>
                <w:snapToGrid w:val="0"/>
                <w:color w:val="000000"/>
                <w:sz w:val="16"/>
                <w:szCs w:val="16"/>
              </w:rPr>
            </w:pPr>
            <w:r w:rsidRPr="005346E0">
              <w:rPr>
                <w:snapToGrid w:val="0"/>
                <w:color w:val="000000"/>
                <w:sz w:val="16"/>
                <w:szCs w:val="16"/>
              </w:rPr>
              <w:t>33</w:t>
            </w:r>
          </w:p>
        </w:tc>
        <w:tc>
          <w:tcPr>
            <w:tcW w:w="901" w:type="dxa"/>
            <w:shd w:val="solid" w:color="FFFFFF" w:fill="auto"/>
          </w:tcPr>
          <w:p w14:paraId="5A01C20C" w14:textId="77777777" w:rsidR="0094777A" w:rsidRPr="005346E0" w:rsidRDefault="0094777A" w:rsidP="0055024F">
            <w:pPr>
              <w:pStyle w:val="TAL"/>
              <w:rPr>
                <w:snapToGrid w:val="0"/>
                <w:color w:val="000000"/>
                <w:sz w:val="16"/>
                <w:szCs w:val="16"/>
              </w:rPr>
            </w:pPr>
            <w:r w:rsidRPr="005346E0">
              <w:rPr>
                <w:snapToGrid w:val="0"/>
                <w:color w:val="000000"/>
                <w:sz w:val="16"/>
                <w:szCs w:val="16"/>
              </w:rPr>
              <w:t>SP-060593</w:t>
            </w:r>
          </w:p>
        </w:tc>
        <w:tc>
          <w:tcPr>
            <w:tcW w:w="476" w:type="dxa"/>
            <w:shd w:val="solid" w:color="FFFFFF" w:fill="auto"/>
          </w:tcPr>
          <w:p w14:paraId="107E3B07" w14:textId="77777777" w:rsidR="0094777A" w:rsidRDefault="0094777A"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22690C7" w14:textId="47F2D930" w:rsidR="0094777A" w:rsidRPr="005346E0" w:rsidRDefault="0094777A" w:rsidP="00454B2D">
            <w:pPr>
              <w:pStyle w:val="TAL"/>
              <w:rPr>
                <w:noProof/>
                <w:sz w:val="16"/>
                <w:szCs w:val="16"/>
              </w:rPr>
            </w:pPr>
            <w:r w:rsidRPr="005346E0">
              <w:rPr>
                <w:noProof/>
                <w:sz w:val="16"/>
                <w:szCs w:val="16"/>
              </w:rPr>
              <w:t>Editorial modification (deletion of duplicated text)</w:t>
            </w:r>
          </w:p>
        </w:tc>
        <w:tc>
          <w:tcPr>
            <w:tcW w:w="567" w:type="dxa"/>
            <w:shd w:val="solid" w:color="FFFFFF" w:fill="auto"/>
          </w:tcPr>
          <w:p w14:paraId="3C8CDD30" w14:textId="77777777" w:rsidR="0094777A" w:rsidRPr="005346E0" w:rsidRDefault="0094777A" w:rsidP="00E86A60">
            <w:pPr>
              <w:pStyle w:val="TAL"/>
              <w:rPr>
                <w:sz w:val="16"/>
                <w:szCs w:val="16"/>
              </w:rPr>
            </w:pPr>
            <w:r w:rsidRPr="005346E0">
              <w:rPr>
                <w:sz w:val="16"/>
                <w:szCs w:val="16"/>
              </w:rPr>
              <w:t>7.0.0</w:t>
            </w:r>
          </w:p>
        </w:tc>
        <w:tc>
          <w:tcPr>
            <w:tcW w:w="708" w:type="dxa"/>
            <w:shd w:val="solid" w:color="FFFFFF" w:fill="auto"/>
          </w:tcPr>
          <w:p w14:paraId="030E4B70" w14:textId="77777777" w:rsidR="0094777A" w:rsidRPr="005346E0" w:rsidRDefault="0094777A" w:rsidP="00E86A60">
            <w:pPr>
              <w:pStyle w:val="TAL"/>
              <w:rPr>
                <w:sz w:val="16"/>
                <w:szCs w:val="16"/>
              </w:rPr>
            </w:pPr>
            <w:r w:rsidRPr="005346E0">
              <w:rPr>
                <w:sz w:val="16"/>
                <w:szCs w:val="16"/>
              </w:rPr>
              <w:t>7.1.0</w:t>
            </w:r>
          </w:p>
        </w:tc>
      </w:tr>
      <w:tr w:rsidR="0094777A" w:rsidRPr="00454B2D" w14:paraId="74CC99B3" w14:textId="77777777" w:rsidTr="0094777A">
        <w:trPr>
          <w:gridAfter w:val="1"/>
          <w:wAfter w:w="1086" w:type="dxa"/>
        </w:trPr>
        <w:tc>
          <w:tcPr>
            <w:tcW w:w="800" w:type="dxa"/>
            <w:shd w:val="solid" w:color="FFFFFF" w:fill="auto"/>
          </w:tcPr>
          <w:p w14:paraId="3FD15486" w14:textId="77777777" w:rsidR="0094777A" w:rsidRPr="005346E0" w:rsidRDefault="0094777A" w:rsidP="00E86A60">
            <w:pPr>
              <w:pStyle w:val="TAL"/>
              <w:rPr>
                <w:sz w:val="16"/>
                <w:szCs w:val="16"/>
              </w:rPr>
            </w:pPr>
            <w:r w:rsidRPr="005346E0">
              <w:rPr>
                <w:sz w:val="16"/>
                <w:szCs w:val="16"/>
              </w:rPr>
              <w:t>2006-09</w:t>
            </w:r>
          </w:p>
        </w:tc>
        <w:tc>
          <w:tcPr>
            <w:tcW w:w="800" w:type="dxa"/>
            <w:shd w:val="solid" w:color="FFFFFF" w:fill="auto"/>
          </w:tcPr>
          <w:p w14:paraId="5CA47810" w14:textId="77777777" w:rsidR="0094777A" w:rsidRPr="005346E0" w:rsidRDefault="0094777A" w:rsidP="00E86A60">
            <w:pPr>
              <w:pStyle w:val="TAL"/>
              <w:jc w:val="center"/>
              <w:rPr>
                <w:snapToGrid w:val="0"/>
                <w:color w:val="000000"/>
                <w:sz w:val="16"/>
                <w:szCs w:val="16"/>
              </w:rPr>
            </w:pPr>
            <w:r w:rsidRPr="005346E0">
              <w:rPr>
                <w:snapToGrid w:val="0"/>
                <w:color w:val="000000"/>
                <w:sz w:val="16"/>
                <w:szCs w:val="16"/>
              </w:rPr>
              <w:t>33</w:t>
            </w:r>
          </w:p>
        </w:tc>
        <w:tc>
          <w:tcPr>
            <w:tcW w:w="901" w:type="dxa"/>
            <w:shd w:val="solid" w:color="FFFFFF" w:fill="auto"/>
          </w:tcPr>
          <w:p w14:paraId="2C9EE06B" w14:textId="77777777" w:rsidR="0094777A" w:rsidRPr="005346E0" w:rsidRDefault="0094777A" w:rsidP="0055024F">
            <w:pPr>
              <w:pStyle w:val="TAL"/>
              <w:rPr>
                <w:snapToGrid w:val="0"/>
                <w:color w:val="000000"/>
                <w:sz w:val="16"/>
                <w:szCs w:val="16"/>
              </w:rPr>
            </w:pPr>
            <w:r w:rsidRPr="005346E0">
              <w:rPr>
                <w:snapToGrid w:val="0"/>
                <w:color w:val="000000"/>
                <w:sz w:val="16"/>
                <w:szCs w:val="16"/>
              </w:rPr>
              <w:t>SP-060593</w:t>
            </w:r>
          </w:p>
        </w:tc>
        <w:tc>
          <w:tcPr>
            <w:tcW w:w="476" w:type="dxa"/>
            <w:shd w:val="solid" w:color="FFFFFF" w:fill="auto"/>
          </w:tcPr>
          <w:p w14:paraId="66144435" w14:textId="77777777" w:rsidR="0094777A" w:rsidRDefault="0094777A"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2479195" w14:textId="1ADA0A58" w:rsidR="0094777A" w:rsidRPr="00F41266" w:rsidRDefault="0094777A"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94777A" w:rsidRPr="005346E0" w:rsidRDefault="0094777A" w:rsidP="00E86A60">
            <w:pPr>
              <w:pStyle w:val="TAL"/>
              <w:rPr>
                <w:sz w:val="16"/>
                <w:szCs w:val="16"/>
              </w:rPr>
            </w:pPr>
            <w:r w:rsidRPr="005346E0">
              <w:rPr>
                <w:sz w:val="16"/>
                <w:szCs w:val="16"/>
              </w:rPr>
              <w:t>7.0.0</w:t>
            </w:r>
          </w:p>
        </w:tc>
        <w:tc>
          <w:tcPr>
            <w:tcW w:w="708" w:type="dxa"/>
            <w:shd w:val="solid" w:color="FFFFFF" w:fill="auto"/>
          </w:tcPr>
          <w:p w14:paraId="6406D2A9" w14:textId="77777777" w:rsidR="0094777A" w:rsidRPr="005346E0" w:rsidRDefault="0094777A" w:rsidP="00E86A60">
            <w:pPr>
              <w:pStyle w:val="TAL"/>
              <w:rPr>
                <w:sz w:val="16"/>
                <w:szCs w:val="16"/>
              </w:rPr>
            </w:pPr>
            <w:r w:rsidRPr="005346E0">
              <w:rPr>
                <w:sz w:val="16"/>
                <w:szCs w:val="16"/>
              </w:rPr>
              <w:t>7.1.0</w:t>
            </w:r>
          </w:p>
        </w:tc>
      </w:tr>
      <w:tr w:rsidR="0094777A" w:rsidRPr="00CA54DF" w14:paraId="0A66F183" w14:textId="77777777" w:rsidTr="0094777A">
        <w:trPr>
          <w:gridAfter w:val="1"/>
          <w:wAfter w:w="1086" w:type="dxa"/>
        </w:trPr>
        <w:tc>
          <w:tcPr>
            <w:tcW w:w="800" w:type="dxa"/>
            <w:shd w:val="solid" w:color="FFFFFF" w:fill="auto"/>
          </w:tcPr>
          <w:p w14:paraId="68314EFA"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46AFBCD7"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5EEC4CC9"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2A4A9C34"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2</w:t>
            </w:r>
          </w:p>
        </w:tc>
        <w:tc>
          <w:tcPr>
            <w:tcW w:w="8838" w:type="dxa"/>
            <w:gridSpan w:val="2"/>
            <w:shd w:val="solid" w:color="FFFFFF" w:fill="auto"/>
          </w:tcPr>
          <w:p w14:paraId="2D6262E5" w14:textId="541B066D" w:rsidR="0094777A" w:rsidRPr="005346E0" w:rsidRDefault="0094777A" w:rsidP="003F2974">
            <w:pPr>
              <w:pStyle w:val="TAL"/>
              <w:rPr>
                <w:noProof/>
                <w:sz w:val="16"/>
                <w:szCs w:val="16"/>
              </w:rPr>
            </w:pPr>
            <w:r w:rsidRPr="005346E0">
              <w:rPr>
                <w:noProof/>
                <w:sz w:val="16"/>
                <w:szCs w:val="16"/>
                <w:lang w:eastAsia="zh-CN"/>
              </w:rPr>
              <w:t>C</w:t>
            </w:r>
            <w:r w:rsidRPr="005346E0">
              <w:rPr>
                <w:rFonts w:hint="eastAsia"/>
                <w:noProof/>
                <w:sz w:val="16"/>
                <w:szCs w:val="16"/>
                <w:lang w:eastAsia="zh-CN"/>
              </w:rPr>
              <w:t>orrection to the file repair request</w:t>
            </w:r>
          </w:p>
        </w:tc>
        <w:tc>
          <w:tcPr>
            <w:tcW w:w="567" w:type="dxa"/>
            <w:shd w:val="solid" w:color="FFFFFF" w:fill="auto"/>
          </w:tcPr>
          <w:p w14:paraId="3278B7C5"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5C2ECC78" w14:textId="77777777" w:rsidR="0094777A" w:rsidRPr="005346E0" w:rsidRDefault="0094777A" w:rsidP="003F2974">
            <w:pPr>
              <w:pStyle w:val="TAL"/>
              <w:rPr>
                <w:sz w:val="16"/>
                <w:szCs w:val="16"/>
              </w:rPr>
            </w:pPr>
            <w:r w:rsidRPr="005346E0">
              <w:rPr>
                <w:sz w:val="16"/>
                <w:szCs w:val="16"/>
              </w:rPr>
              <w:t>7.2.0</w:t>
            </w:r>
          </w:p>
        </w:tc>
      </w:tr>
      <w:tr w:rsidR="0094777A" w:rsidRPr="00CA54DF" w14:paraId="2F9CEC5A" w14:textId="77777777" w:rsidTr="0094777A">
        <w:trPr>
          <w:gridAfter w:val="1"/>
          <w:wAfter w:w="1086" w:type="dxa"/>
        </w:trPr>
        <w:tc>
          <w:tcPr>
            <w:tcW w:w="800" w:type="dxa"/>
            <w:shd w:val="solid" w:color="FFFFFF" w:fill="auto"/>
          </w:tcPr>
          <w:p w14:paraId="2A4BE0DE"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3BFE79EB"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2C97FAF9"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5D83EAB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1</w:t>
            </w:r>
          </w:p>
        </w:tc>
        <w:tc>
          <w:tcPr>
            <w:tcW w:w="425" w:type="dxa"/>
            <w:shd w:val="solid" w:color="FFFFFF" w:fill="auto"/>
          </w:tcPr>
          <w:p w14:paraId="28CF3FAD"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31CA8C3E" w14:textId="3ED634B0" w:rsidR="0094777A" w:rsidRPr="005346E0" w:rsidRDefault="0094777A" w:rsidP="003F2974">
            <w:pPr>
              <w:pStyle w:val="TAL"/>
              <w:rPr>
                <w:noProof/>
                <w:sz w:val="16"/>
                <w:szCs w:val="16"/>
                <w:lang w:eastAsia="zh-CN"/>
              </w:rPr>
            </w:pPr>
            <w:r w:rsidRPr="005346E0">
              <w:rPr>
                <w:noProof/>
                <w:sz w:val="16"/>
                <w:szCs w:val="16"/>
              </w:rPr>
              <w:t>Essential Correction of FLUTE FDT Content Encoding Support</w:t>
            </w:r>
          </w:p>
        </w:tc>
        <w:tc>
          <w:tcPr>
            <w:tcW w:w="567" w:type="dxa"/>
            <w:shd w:val="solid" w:color="FFFFFF" w:fill="auto"/>
          </w:tcPr>
          <w:p w14:paraId="4272E96F"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4D722908" w14:textId="77777777" w:rsidR="0094777A" w:rsidRPr="005346E0" w:rsidRDefault="0094777A" w:rsidP="003F2974">
            <w:pPr>
              <w:pStyle w:val="TAL"/>
              <w:rPr>
                <w:sz w:val="16"/>
                <w:szCs w:val="16"/>
              </w:rPr>
            </w:pPr>
            <w:r w:rsidRPr="005346E0">
              <w:rPr>
                <w:sz w:val="16"/>
                <w:szCs w:val="16"/>
              </w:rPr>
              <w:t>7.2.0</w:t>
            </w:r>
          </w:p>
        </w:tc>
      </w:tr>
      <w:tr w:rsidR="0094777A" w:rsidRPr="00CA54DF" w14:paraId="40ED44B5" w14:textId="77777777" w:rsidTr="0094777A">
        <w:trPr>
          <w:gridAfter w:val="1"/>
          <w:wAfter w:w="1086" w:type="dxa"/>
        </w:trPr>
        <w:tc>
          <w:tcPr>
            <w:tcW w:w="800" w:type="dxa"/>
            <w:shd w:val="solid" w:color="FFFFFF" w:fill="auto"/>
          </w:tcPr>
          <w:p w14:paraId="3224075F"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2B3B96B6"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28119DBC"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46DCF21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3</w:t>
            </w:r>
          </w:p>
        </w:tc>
        <w:tc>
          <w:tcPr>
            <w:tcW w:w="425" w:type="dxa"/>
            <w:shd w:val="solid" w:color="FFFFFF" w:fill="auto"/>
          </w:tcPr>
          <w:p w14:paraId="253F3591"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04F6C8C8" w14:textId="13A6939F" w:rsidR="0094777A" w:rsidRPr="005346E0" w:rsidRDefault="0094777A" w:rsidP="003F2974">
            <w:pPr>
              <w:pStyle w:val="TAL"/>
              <w:rPr>
                <w:noProof/>
                <w:sz w:val="16"/>
                <w:szCs w:val="16"/>
              </w:rPr>
            </w:pPr>
            <w:r w:rsidRPr="005346E0">
              <w:rPr>
                <w:noProof/>
                <w:sz w:val="16"/>
                <w:szCs w:val="16"/>
              </w:rPr>
              <w:t>Essential Correction of SDP for Streaming Session</w:t>
            </w:r>
          </w:p>
        </w:tc>
        <w:tc>
          <w:tcPr>
            <w:tcW w:w="567" w:type="dxa"/>
            <w:shd w:val="solid" w:color="FFFFFF" w:fill="auto"/>
          </w:tcPr>
          <w:p w14:paraId="0A81509D"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1DFE541B" w14:textId="77777777" w:rsidR="0094777A" w:rsidRPr="005346E0" w:rsidRDefault="0094777A" w:rsidP="003F2974">
            <w:pPr>
              <w:pStyle w:val="TAL"/>
              <w:rPr>
                <w:sz w:val="16"/>
                <w:szCs w:val="16"/>
              </w:rPr>
            </w:pPr>
            <w:r w:rsidRPr="005346E0">
              <w:rPr>
                <w:sz w:val="16"/>
                <w:szCs w:val="16"/>
              </w:rPr>
              <w:t>7.2.0</w:t>
            </w:r>
          </w:p>
        </w:tc>
      </w:tr>
      <w:tr w:rsidR="0094777A" w:rsidRPr="005F6BE2" w14:paraId="0A6B048F" w14:textId="77777777" w:rsidTr="0094777A">
        <w:trPr>
          <w:gridAfter w:val="1"/>
          <w:wAfter w:w="1086" w:type="dxa"/>
        </w:trPr>
        <w:tc>
          <w:tcPr>
            <w:tcW w:w="800" w:type="dxa"/>
            <w:shd w:val="solid" w:color="FFFFFF" w:fill="auto"/>
          </w:tcPr>
          <w:p w14:paraId="6971B6BB"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4A7C221D"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173587E2"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7BAA984E" w14:textId="77777777" w:rsidR="0094777A" w:rsidRPr="005F6BE2" w:rsidRDefault="0094777A" w:rsidP="003F2974">
            <w:pPr>
              <w:pStyle w:val="TAL"/>
              <w:rPr>
                <w:rFonts w:eastAsia="Arial Unicode MS"/>
                <w:sz w:val="16"/>
                <w:szCs w:val="16"/>
                <w:lang w:val="en-US"/>
              </w:rPr>
            </w:pPr>
            <w:r w:rsidRPr="005F6BE2">
              <w:rPr>
                <w:rFonts w:eastAsia="Arial Unicode MS"/>
                <w:sz w:val="16"/>
                <w:szCs w:val="16"/>
                <w:lang w:val="en-US"/>
              </w:rPr>
              <w:t>006</w:t>
            </w:r>
            <w:r>
              <w:rPr>
                <w:rFonts w:eastAsia="Arial Unicode MS"/>
                <w:sz w:val="16"/>
                <w:szCs w:val="16"/>
                <w:lang w:val="en-US"/>
              </w:rPr>
              <w:t>5</w:t>
            </w:r>
          </w:p>
        </w:tc>
        <w:tc>
          <w:tcPr>
            <w:tcW w:w="425" w:type="dxa"/>
            <w:shd w:val="solid" w:color="FFFFFF" w:fill="auto"/>
          </w:tcPr>
          <w:p w14:paraId="5AA1D2CF" w14:textId="77777777" w:rsidR="0094777A" w:rsidRPr="005F6BE2" w:rsidRDefault="0094777A" w:rsidP="003F2974">
            <w:pPr>
              <w:pStyle w:val="TAL"/>
              <w:jc w:val="center"/>
              <w:rPr>
                <w:rFonts w:eastAsia="Arial Unicode MS"/>
                <w:sz w:val="16"/>
                <w:szCs w:val="16"/>
                <w:lang w:val="en-US"/>
              </w:rPr>
            </w:pPr>
            <w:r w:rsidRPr="005F6BE2">
              <w:rPr>
                <w:rFonts w:eastAsia="Arial Unicode MS"/>
                <w:sz w:val="16"/>
                <w:szCs w:val="16"/>
                <w:lang w:val="en-US"/>
              </w:rPr>
              <w:t>2</w:t>
            </w:r>
          </w:p>
        </w:tc>
        <w:tc>
          <w:tcPr>
            <w:tcW w:w="8838" w:type="dxa"/>
            <w:gridSpan w:val="2"/>
            <w:shd w:val="solid" w:color="FFFFFF" w:fill="auto"/>
          </w:tcPr>
          <w:p w14:paraId="0D212D63" w14:textId="7853B03A" w:rsidR="0094777A" w:rsidRPr="005346E0" w:rsidRDefault="0094777A" w:rsidP="003F2974">
            <w:pPr>
              <w:pStyle w:val="TAL"/>
              <w:rPr>
                <w:noProof/>
                <w:sz w:val="16"/>
                <w:szCs w:val="16"/>
              </w:rPr>
            </w:pPr>
            <w:r w:rsidRPr="005346E0">
              <w:rPr>
                <w:noProof/>
                <w:sz w:val="16"/>
                <w:szCs w:val="16"/>
              </w:rPr>
              <w:t>Correction of required number of FEC Repair Symbols</w:t>
            </w:r>
          </w:p>
        </w:tc>
        <w:tc>
          <w:tcPr>
            <w:tcW w:w="567" w:type="dxa"/>
            <w:shd w:val="solid" w:color="FFFFFF" w:fill="auto"/>
          </w:tcPr>
          <w:p w14:paraId="4CD6EECE"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6C942562" w14:textId="77777777" w:rsidR="0094777A" w:rsidRPr="005346E0" w:rsidRDefault="0094777A" w:rsidP="003F2974">
            <w:pPr>
              <w:pStyle w:val="TAL"/>
              <w:rPr>
                <w:sz w:val="16"/>
                <w:szCs w:val="16"/>
              </w:rPr>
            </w:pPr>
            <w:r w:rsidRPr="005346E0">
              <w:rPr>
                <w:sz w:val="16"/>
                <w:szCs w:val="16"/>
              </w:rPr>
              <w:t>7.2.0</w:t>
            </w:r>
          </w:p>
        </w:tc>
      </w:tr>
      <w:tr w:rsidR="0094777A" w:rsidRPr="00F66985" w14:paraId="234B55A1" w14:textId="77777777" w:rsidTr="0094777A">
        <w:trPr>
          <w:gridAfter w:val="1"/>
          <w:wAfter w:w="1086" w:type="dxa"/>
        </w:trPr>
        <w:tc>
          <w:tcPr>
            <w:tcW w:w="800" w:type="dxa"/>
            <w:shd w:val="solid" w:color="FFFFFF" w:fill="auto"/>
          </w:tcPr>
          <w:p w14:paraId="469AA16A"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352F3394"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6EDA86F6"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50786F2C" w14:textId="77777777" w:rsidR="0094777A" w:rsidRPr="00F66985" w:rsidRDefault="0094777A" w:rsidP="003F2974">
            <w:pPr>
              <w:pStyle w:val="TAL"/>
              <w:rPr>
                <w:rFonts w:eastAsia="Arial Unicode MS"/>
                <w:sz w:val="16"/>
                <w:szCs w:val="16"/>
                <w:lang w:val="en-US"/>
              </w:rPr>
            </w:pPr>
            <w:r w:rsidRPr="00F66985">
              <w:rPr>
                <w:rFonts w:eastAsia="Arial Unicode MS"/>
                <w:sz w:val="16"/>
                <w:szCs w:val="16"/>
                <w:lang w:val="en-US"/>
              </w:rPr>
              <w:t>006</w:t>
            </w:r>
            <w:r>
              <w:rPr>
                <w:rFonts w:eastAsia="Arial Unicode MS"/>
                <w:sz w:val="16"/>
                <w:szCs w:val="16"/>
                <w:lang w:val="en-US"/>
              </w:rPr>
              <w:t>7</w:t>
            </w:r>
          </w:p>
        </w:tc>
        <w:tc>
          <w:tcPr>
            <w:tcW w:w="425" w:type="dxa"/>
            <w:shd w:val="solid" w:color="FFFFFF" w:fill="auto"/>
          </w:tcPr>
          <w:p w14:paraId="374DC2BA" w14:textId="77777777" w:rsidR="0094777A" w:rsidRPr="00F66985" w:rsidRDefault="0094777A" w:rsidP="00016EB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D3427F2" w14:textId="3AD2E3F9" w:rsidR="0094777A" w:rsidRPr="005346E0" w:rsidRDefault="0094777A" w:rsidP="003F2974">
            <w:pPr>
              <w:pStyle w:val="TAL"/>
              <w:rPr>
                <w:noProof/>
                <w:sz w:val="16"/>
                <w:szCs w:val="16"/>
              </w:rPr>
            </w:pPr>
            <w:r w:rsidRPr="005346E0">
              <w:rPr>
                <w:noProof/>
                <w:sz w:val="16"/>
                <w:szCs w:val="16"/>
              </w:rPr>
              <w:t>Correction of declaration for ‘xs:anyAttribute’ and of missing opening tag ‘</w:t>
            </w:r>
            <w:r w:rsidRPr="005346E0">
              <w:rPr>
                <w:sz w:val="16"/>
                <w:szCs w:val="16"/>
              </w:rPr>
              <w:t>&lt;keyDomainID&gt;’</w:t>
            </w:r>
          </w:p>
        </w:tc>
        <w:tc>
          <w:tcPr>
            <w:tcW w:w="567" w:type="dxa"/>
            <w:shd w:val="solid" w:color="FFFFFF" w:fill="auto"/>
          </w:tcPr>
          <w:p w14:paraId="14ED489B"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6E07260B" w14:textId="77777777" w:rsidR="0094777A" w:rsidRPr="005346E0" w:rsidRDefault="0094777A" w:rsidP="003F2974">
            <w:pPr>
              <w:pStyle w:val="TAL"/>
              <w:rPr>
                <w:sz w:val="16"/>
                <w:szCs w:val="16"/>
              </w:rPr>
            </w:pPr>
            <w:r w:rsidRPr="005346E0">
              <w:rPr>
                <w:sz w:val="16"/>
                <w:szCs w:val="16"/>
              </w:rPr>
              <w:t>7.2.0</w:t>
            </w:r>
          </w:p>
        </w:tc>
      </w:tr>
      <w:tr w:rsidR="0094777A" w:rsidRPr="005258CE" w14:paraId="28745D69" w14:textId="77777777" w:rsidTr="0094777A">
        <w:trPr>
          <w:gridAfter w:val="1"/>
          <w:wAfter w:w="1086" w:type="dxa"/>
        </w:trPr>
        <w:tc>
          <w:tcPr>
            <w:tcW w:w="800" w:type="dxa"/>
            <w:shd w:val="solid" w:color="FFFFFF" w:fill="auto"/>
          </w:tcPr>
          <w:p w14:paraId="1C20CF0B" w14:textId="77777777" w:rsidR="0094777A" w:rsidRPr="005346E0" w:rsidRDefault="0094777A" w:rsidP="003F2974">
            <w:pPr>
              <w:pStyle w:val="TAL"/>
              <w:rPr>
                <w:sz w:val="16"/>
                <w:szCs w:val="16"/>
              </w:rPr>
            </w:pPr>
            <w:r w:rsidRPr="005346E0">
              <w:rPr>
                <w:sz w:val="16"/>
                <w:szCs w:val="16"/>
              </w:rPr>
              <w:t>2006-12</w:t>
            </w:r>
          </w:p>
        </w:tc>
        <w:tc>
          <w:tcPr>
            <w:tcW w:w="800" w:type="dxa"/>
            <w:shd w:val="solid" w:color="FFFFFF" w:fill="auto"/>
          </w:tcPr>
          <w:p w14:paraId="31B38C66"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34</w:t>
            </w:r>
          </w:p>
        </w:tc>
        <w:tc>
          <w:tcPr>
            <w:tcW w:w="901" w:type="dxa"/>
            <w:shd w:val="solid" w:color="FFFFFF" w:fill="auto"/>
          </w:tcPr>
          <w:p w14:paraId="501DEFC2" w14:textId="77777777" w:rsidR="0094777A" w:rsidRPr="005346E0" w:rsidRDefault="0094777A" w:rsidP="003F2974">
            <w:pPr>
              <w:pStyle w:val="TAL"/>
              <w:rPr>
                <w:snapToGrid w:val="0"/>
                <w:color w:val="000000"/>
                <w:sz w:val="16"/>
                <w:szCs w:val="16"/>
              </w:rPr>
            </w:pPr>
            <w:r w:rsidRPr="005346E0">
              <w:rPr>
                <w:snapToGrid w:val="0"/>
                <w:color w:val="000000"/>
                <w:sz w:val="16"/>
                <w:szCs w:val="16"/>
              </w:rPr>
              <w:t>SP-060848</w:t>
            </w:r>
          </w:p>
        </w:tc>
        <w:tc>
          <w:tcPr>
            <w:tcW w:w="476" w:type="dxa"/>
            <w:shd w:val="solid" w:color="FFFFFF" w:fill="auto"/>
          </w:tcPr>
          <w:p w14:paraId="2783C2FD" w14:textId="77777777" w:rsidR="0094777A" w:rsidRPr="005258CE" w:rsidRDefault="0094777A" w:rsidP="003F2974">
            <w:pPr>
              <w:pStyle w:val="TAL"/>
              <w:rPr>
                <w:rFonts w:eastAsia="Arial Unicode MS"/>
                <w:sz w:val="16"/>
                <w:szCs w:val="16"/>
                <w:lang w:val="en-US"/>
              </w:rPr>
            </w:pPr>
            <w:r w:rsidRPr="005258CE">
              <w:rPr>
                <w:rFonts w:eastAsia="Arial Unicode MS"/>
                <w:sz w:val="16"/>
                <w:szCs w:val="16"/>
                <w:lang w:val="en-US"/>
              </w:rPr>
              <w:t>006</w:t>
            </w:r>
            <w:r>
              <w:rPr>
                <w:rFonts w:eastAsia="Arial Unicode MS"/>
                <w:sz w:val="16"/>
                <w:szCs w:val="16"/>
                <w:lang w:val="en-US"/>
              </w:rPr>
              <w:t>9</w:t>
            </w:r>
          </w:p>
        </w:tc>
        <w:tc>
          <w:tcPr>
            <w:tcW w:w="425" w:type="dxa"/>
            <w:shd w:val="solid" w:color="FFFFFF" w:fill="auto"/>
          </w:tcPr>
          <w:p w14:paraId="04DC31C4" w14:textId="77777777" w:rsidR="0094777A" w:rsidRPr="005258CE" w:rsidRDefault="0094777A" w:rsidP="003F2974">
            <w:pPr>
              <w:pStyle w:val="TAL"/>
              <w:jc w:val="center"/>
              <w:rPr>
                <w:rFonts w:eastAsia="Arial Unicode MS"/>
                <w:sz w:val="16"/>
                <w:szCs w:val="16"/>
                <w:lang w:val="en-US"/>
              </w:rPr>
            </w:pPr>
            <w:r w:rsidRPr="005258CE">
              <w:rPr>
                <w:rFonts w:eastAsia="Arial Unicode MS"/>
                <w:sz w:val="16"/>
                <w:szCs w:val="16"/>
                <w:lang w:val="en-US"/>
              </w:rPr>
              <w:t>3</w:t>
            </w:r>
          </w:p>
        </w:tc>
        <w:tc>
          <w:tcPr>
            <w:tcW w:w="8838" w:type="dxa"/>
            <w:gridSpan w:val="2"/>
            <w:shd w:val="solid" w:color="FFFFFF" w:fill="auto"/>
          </w:tcPr>
          <w:p w14:paraId="0E6DD51E" w14:textId="2C59D68D" w:rsidR="0094777A" w:rsidRPr="005346E0" w:rsidRDefault="0094777A" w:rsidP="003F2974">
            <w:pPr>
              <w:pStyle w:val="TAL"/>
              <w:rPr>
                <w:noProof/>
                <w:sz w:val="16"/>
                <w:szCs w:val="16"/>
              </w:rPr>
            </w:pPr>
            <w:r w:rsidRPr="005346E0">
              <w:rPr>
                <w:sz w:val="16"/>
                <w:szCs w:val="16"/>
              </w:rPr>
              <w:t>Inclusion of the MBMS Counting Indication to the MBMS bearer mode description</w:t>
            </w:r>
          </w:p>
        </w:tc>
        <w:tc>
          <w:tcPr>
            <w:tcW w:w="567" w:type="dxa"/>
            <w:shd w:val="solid" w:color="FFFFFF" w:fill="auto"/>
          </w:tcPr>
          <w:p w14:paraId="26959A1F" w14:textId="77777777" w:rsidR="0094777A" w:rsidRPr="005346E0" w:rsidRDefault="0094777A" w:rsidP="003F2974">
            <w:pPr>
              <w:pStyle w:val="TAL"/>
              <w:rPr>
                <w:sz w:val="16"/>
                <w:szCs w:val="16"/>
              </w:rPr>
            </w:pPr>
            <w:r w:rsidRPr="005346E0">
              <w:rPr>
                <w:sz w:val="16"/>
                <w:szCs w:val="16"/>
              </w:rPr>
              <w:t>7.1.0</w:t>
            </w:r>
          </w:p>
        </w:tc>
        <w:tc>
          <w:tcPr>
            <w:tcW w:w="708" w:type="dxa"/>
            <w:shd w:val="solid" w:color="FFFFFF" w:fill="auto"/>
          </w:tcPr>
          <w:p w14:paraId="54464FE8" w14:textId="77777777" w:rsidR="0094777A" w:rsidRPr="005346E0" w:rsidRDefault="0094777A" w:rsidP="003F2974">
            <w:pPr>
              <w:pStyle w:val="TAL"/>
              <w:rPr>
                <w:sz w:val="16"/>
                <w:szCs w:val="16"/>
              </w:rPr>
            </w:pPr>
            <w:r w:rsidRPr="005346E0">
              <w:rPr>
                <w:sz w:val="16"/>
                <w:szCs w:val="16"/>
              </w:rPr>
              <w:t>7.2.0</w:t>
            </w:r>
          </w:p>
        </w:tc>
      </w:tr>
      <w:tr w:rsidR="0094777A" w:rsidRPr="005258CE" w14:paraId="39192E26" w14:textId="77777777" w:rsidTr="0094777A">
        <w:trPr>
          <w:gridAfter w:val="1"/>
          <w:wAfter w:w="1086" w:type="dxa"/>
        </w:trPr>
        <w:tc>
          <w:tcPr>
            <w:tcW w:w="800" w:type="dxa"/>
            <w:shd w:val="solid" w:color="FFFFFF" w:fill="auto"/>
          </w:tcPr>
          <w:p w14:paraId="13304EBA" w14:textId="77777777" w:rsidR="0094777A" w:rsidRPr="005346E0" w:rsidRDefault="0094777A" w:rsidP="003F2974">
            <w:pPr>
              <w:pStyle w:val="TAL"/>
              <w:rPr>
                <w:sz w:val="16"/>
                <w:szCs w:val="16"/>
              </w:rPr>
            </w:pPr>
            <w:r w:rsidRPr="005346E0">
              <w:rPr>
                <w:sz w:val="16"/>
                <w:szCs w:val="16"/>
              </w:rPr>
              <w:t>2007-03</w:t>
            </w:r>
          </w:p>
        </w:tc>
        <w:tc>
          <w:tcPr>
            <w:tcW w:w="800" w:type="dxa"/>
            <w:shd w:val="solid" w:color="FFFFFF" w:fill="auto"/>
          </w:tcPr>
          <w:p w14:paraId="3F48F748" w14:textId="77777777" w:rsidR="0094777A" w:rsidRPr="005346E0" w:rsidRDefault="0094777A" w:rsidP="003F2974">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6D436A75" w14:textId="77777777" w:rsidR="0094777A" w:rsidRPr="005346E0" w:rsidRDefault="0094777A" w:rsidP="003F2974">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4E57FA8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3811D79" w14:textId="4E816B65" w:rsidR="0094777A" w:rsidRPr="005346E0" w:rsidRDefault="0094777A" w:rsidP="003F2974">
            <w:pPr>
              <w:pStyle w:val="TAL"/>
              <w:rPr>
                <w:sz w:val="16"/>
                <w:szCs w:val="16"/>
              </w:rPr>
            </w:pPr>
            <w:r w:rsidRPr="005346E0">
              <w:rPr>
                <w:sz w:val="16"/>
                <w:szCs w:val="16"/>
              </w:rPr>
              <w:t>Essential correction for the support of multiple versions in file repair</w:t>
            </w:r>
          </w:p>
        </w:tc>
        <w:tc>
          <w:tcPr>
            <w:tcW w:w="567" w:type="dxa"/>
            <w:shd w:val="solid" w:color="FFFFFF" w:fill="auto"/>
          </w:tcPr>
          <w:p w14:paraId="1B54973B"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173A77F8" w14:textId="77777777" w:rsidR="0094777A" w:rsidRPr="005346E0" w:rsidRDefault="0094777A" w:rsidP="003F2974">
            <w:pPr>
              <w:pStyle w:val="TAL"/>
              <w:rPr>
                <w:sz w:val="16"/>
                <w:szCs w:val="16"/>
              </w:rPr>
            </w:pPr>
            <w:r w:rsidRPr="005346E0">
              <w:rPr>
                <w:sz w:val="16"/>
                <w:szCs w:val="16"/>
              </w:rPr>
              <w:t>7.3.0</w:t>
            </w:r>
          </w:p>
        </w:tc>
      </w:tr>
      <w:tr w:rsidR="0094777A" w:rsidRPr="005258CE" w14:paraId="4B020CE2" w14:textId="77777777" w:rsidTr="0094777A">
        <w:trPr>
          <w:gridAfter w:val="1"/>
          <w:wAfter w:w="1086" w:type="dxa"/>
        </w:trPr>
        <w:tc>
          <w:tcPr>
            <w:tcW w:w="800" w:type="dxa"/>
            <w:shd w:val="solid" w:color="FFFFFF" w:fill="auto"/>
          </w:tcPr>
          <w:p w14:paraId="160C4578"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6FD1C204"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5D0D00D9"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56E6662A"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66F3AFD" w14:textId="1E5E7874" w:rsidR="0094777A" w:rsidRPr="005346E0" w:rsidRDefault="0094777A" w:rsidP="003F2974">
            <w:pPr>
              <w:pStyle w:val="TAL"/>
              <w:rPr>
                <w:sz w:val="16"/>
                <w:szCs w:val="16"/>
              </w:rPr>
            </w:pPr>
            <w:r w:rsidRPr="005346E0">
              <w:rPr>
                <w:sz w:val="16"/>
                <w:szCs w:val="16"/>
              </w:rPr>
              <w:t>Caching Directive in MBMS</w:t>
            </w:r>
          </w:p>
        </w:tc>
        <w:tc>
          <w:tcPr>
            <w:tcW w:w="567" w:type="dxa"/>
            <w:shd w:val="solid" w:color="FFFFFF" w:fill="auto"/>
          </w:tcPr>
          <w:p w14:paraId="6436C93C"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24D2EE05" w14:textId="77777777" w:rsidR="0094777A" w:rsidRPr="005346E0" w:rsidRDefault="0094777A" w:rsidP="003F2974">
            <w:pPr>
              <w:pStyle w:val="TAL"/>
              <w:rPr>
                <w:sz w:val="16"/>
                <w:szCs w:val="16"/>
              </w:rPr>
            </w:pPr>
            <w:r w:rsidRPr="005346E0">
              <w:rPr>
                <w:sz w:val="16"/>
                <w:szCs w:val="16"/>
              </w:rPr>
              <w:t>7.3.0</w:t>
            </w:r>
          </w:p>
        </w:tc>
      </w:tr>
      <w:tr w:rsidR="0094777A" w:rsidRPr="005258CE" w14:paraId="2ADF2C1E" w14:textId="77777777" w:rsidTr="0094777A">
        <w:trPr>
          <w:gridAfter w:val="1"/>
          <w:wAfter w:w="1086" w:type="dxa"/>
        </w:trPr>
        <w:tc>
          <w:tcPr>
            <w:tcW w:w="800" w:type="dxa"/>
            <w:shd w:val="solid" w:color="FFFFFF" w:fill="auto"/>
          </w:tcPr>
          <w:p w14:paraId="28B5167D"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462C91D3"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36E33261"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45108E34"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40749EF" w14:textId="0E3E922E" w:rsidR="0094777A" w:rsidRPr="005346E0" w:rsidRDefault="0094777A" w:rsidP="003F2974">
            <w:pPr>
              <w:pStyle w:val="TAL"/>
              <w:rPr>
                <w:sz w:val="16"/>
                <w:szCs w:val="16"/>
              </w:rPr>
            </w:pPr>
            <w:r w:rsidRPr="005346E0">
              <w:rPr>
                <w:sz w:val="16"/>
                <w:szCs w:val="16"/>
              </w:rPr>
              <w:t>Essential correction of a wrong Reference</w:t>
            </w:r>
          </w:p>
        </w:tc>
        <w:tc>
          <w:tcPr>
            <w:tcW w:w="567" w:type="dxa"/>
            <w:shd w:val="solid" w:color="FFFFFF" w:fill="auto"/>
          </w:tcPr>
          <w:p w14:paraId="06AC5009"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1B872690" w14:textId="77777777" w:rsidR="0094777A" w:rsidRPr="005346E0" w:rsidRDefault="0094777A" w:rsidP="003F2974">
            <w:pPr>
              <w:pStyle w:val="TAL"/>
              <w:rPr>
                <w:sz w:val="16"/>
                <w:szCs w:val="16"/>
              </w:rPr>
            </w:pPr>
            <w:r w:rsidRPr="005346E0">
              <w:rPr>
                <w:sz w:val="16"/>
                <w:szCs w:val="16"/>
              </w:rPr>
              <w:t>7.3.0</w:t>
            </w:r>
          </w:p>
        </w:tc>
      </w:tr>
      <w:tr w:rsidR="0094777A" w:rsidRPr="005258CE" w14:paraId="1105EDFC" w14:textId="77777777" w:rsidTr="0094777A">
        <w:trPr>
          <w:gridAfter w:val="1"/>
          <w:wAfter w:w="1086" w:type="dxa"/>
        </w:trPr>
        <w:tc>
          <w:tcPr>
            <w:tcW w:w="800" w:type="dxa"/>
            <w:shd w:val="solid" w:color="FFFFFF" w:fill="auto"/>
          </w:tcPr>
          <w:p w14:paraId="4EAC5184"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43C00DE5"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39E1D4F8"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27B41293"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D69F700" w14:textId="2BA0DB19" w:rsidR="0094777A" w:rsidRPr="005346E0" w:rsidRDefault="0094777A" w:rsidP="003F2974">
            <w:pPr>
              <w:pStyle w:val="TAL"/>
              <w:rPr>
                <w:sz w:val="16"/>
                <w:szCs w:val="16"/>
              </w:rPr>
            </w:pPr>
            <w:r w:rsidRPr="005346E0">
              <w:rPr>
                <w:sz w:val="16"/>
                <w:szCs w:val="16"/>
              </w:rPr>
              <w:t>MBMS Download in Roaming Condition</w:t>
            </w:r>
          </w:p>
        </w:tc>
        <w:tc>
          <w:tcPr>
            <w:tcW w:w="567" w:type="dxa"/>
            <w:shd w:val="solid" w:color="FFFFFF" w:fill="auto"/>
          </w:tcPr>
          <w:p w14:paraId="5535980F"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04176838" w14:textId="77777777" w:rsidR="0094777A" w:rsidRPr="005346E0" w:rsidRDefault="0094777A" w:rsidP="003F2974">
            <w:pPr>
              <w:pStyle w:val="TAL"/>
              <w:rPr>
                <w:sz w:val="16"/>
                <w:szCs w:val="16"/>
              </w:rPr>
            </w:pPr>
            <w:r w:rsidRPr="005346E0">
              <w:rPr>
                <w:sz w:val="16"/>
                <w:szCs w:val="16"/>
              </w:rPr>
              <w:t>7.3.0</w:t>
            </w:r>
          </w:p>
        </w:tc>
      </w:tr>
      <w:tr w:rsidR="0094777A" w:rsidRPr="005258CE" w14:paraId="31AD4412" w14:textId="77777777" w:rsidTr="0094777A">
        <w:trPr>
          <w:gridAfter w:val="1"/>
          <w:wAfter w:w="1086" w:type="dxa"/>
        </w:trPr>
        <w:tc>
          <w:tcPr>
            <w:tcW w:w="800" w:type="dxa"/>
            <w:shd w:val="solid" w:color="FFFFFF" w:fill="auto"/>
          </w:tcPr>
          <w:p w14:paraId="2B879485"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0B598018"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0393E107"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SP-070024</w:t>
            </w:r>
          </w:p>
        </w:tc>
        <w:tc>
          <w:tcPr>
            <w:tcW w:w="476" w:type="dxa"/>
            <w:shd w:val="solid" w:color="FFFFFF" w:fill="auto"/>
          </w:tcPr>
          <w:p w14:paraId="5B2C87E2"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9AC60F3" w14:textId="4D3E4BDD" w:rsidR="0094777A" w:rsidRPr="005346E0" w:rsidRDefault="0094777A" w:rsidP="003F2974">
            <w:pPr>
              <w:pStyle w:val="TAL"/>
              <w:rPr>
                <w:sz w:val="16"/>
                <w:szCs w:val="16"/>
              </w:rPr>
            </w:pPr>
            <w:r w:rsidRPr="005346E0">
              <w:rPr>
                <w:sz w:val="16"/>
                <w:szCs w:val="16"/>
              </w:rPr>
              <w:t>Essential Corrections of the Reception Reporting Procedure</w:t>
            </w:r>
          </w:p>
        </w:tc>
        <w:tc>
          <w:tcPr>
            <w:tcW w:w="567" w:type="dxa"/>
            <w:shd w:val="solid" w:color="FFFFFF" w:fill="auto"/>
          </w:tcPr>
          <w:p w14:paraId="0510021A"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522D5F49" w14:textId="77777777" w:rsidR="0094777A" w:rsidRPr="005346E0" w:rsidRDefault="0094777A" w:rsidP="003F2974">
            <w:pPr>
              <w:pStyle w:val="TAL"/>
              <w:rPr>
                <w:sz w:val="16"/>
                <w:szCs w:val="16"/>
              </w:rPr>
            </w:pPr>
            <w:r w:rsidRPr="005346E0">
              <w:rPr>
                <w:sz w:val="16"/>
                <w:szCs w:val="16"/>
              </w:rPr>
              <w:t>7.3.0</w:t>
            </w:r>
          </w:p>
        </w:tc>
      </w:tr>
      <w:tr w:rsidR="0094777A" w:rsidRPr="005258CE" w14:paraId="396F198A" w14:textId="77777777" w:rsidTr="0094777A">
        <w:trPr>
          <w:gridAfter w:val="1"/>
          <w:wAfter w:w="1086" w:type="dxa"/>
        </w:trPr>
        <w:tc>
          <w:tcPr>
            <w:tcW w:w="800" w:type="dxa"/>
            <w:shd w:val="solid" w:color="FFFFFF" w:fill="auto"/>
          </w:tcPr>
          <w:p w14:paraId="5F192421"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628BEBAA"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2CDCC541"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2C88290E"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37594314" w14:textId="68AE17D5" w:rsidR="0094777A" w:rsidRPr="005346E0" w:rsidRDefault="0094777A" w:rsidP="003F2974">
            <w:pPr>
              <w:pStyle w:val="TAL"/>
              <w:rPr>
                <w:sz w:val="16"/>
                <w:szCs w:val="16"/>
              </w:rPr>
            </w:pPr>
            <w:r w:rsidRPr="005346E0">
              <w:rPr>
                <w:sz w:val="16"/>
                <w:szCs w:val="16"/>
              </w:rPr>
              <w:t>Hybrid PSS / MBMS Streaming services and Corrections to the MBMS User Service Description Schema</w:t>
            </w:r>
          </w:p>
        </w:tc>
        <w:tc>
          <w:tcPr>
            <w:tcW w:w="567" w:type="dxa"/>
            <w:shd w:val="solid" w:color="FFFFFF" w:fill="auto"/>
          </w:tcPr>
          <w:p w14:paraId="766F278F" w14:textId="77777777" w:rsidR="0094777A" w:rsidRPr="005346E0" w:rsidRDefault="0094777A" w:rsidP="009135C2">
            <w:pPr>
              <w:pStyle w:val="TAL"/>
              <w:rPr>
                <w:sz w:val="16"/>
                <w:szCs w:val="16"/>
              </w:rPr>
            </w:pPr>
            <w:r w:rsidRPr="005346E0">
              <w:rPr>
                <w:sz w:val="16"/>
                <w:szCs w:val="16"/>
              </w:rPr>
              <w:t>7.2.0</w:t>
            </w:r>
          </w:p>
        </w:tc>
        <w:tc>
          <w:tcPr>
            <w:tcW w:w="708" w:type="dxa"/>
            <w:shd w:val="solid" w:color="FFFFFF" w:fill="auto"/>
          </w:tcPr>
          <w:p w14:paraId="214D9C3A" w14:textId="77777777" w:rsidR="0094777A" w:rsidRPr="005346E0" w:rsidRDefault="0094777A" w:rsidP="003F2974">
            <w:pPr>
              <w:pStyle w:val="TAL"/>
              <w:rPr>
                <w:sz w:val="16"/>
                <w:szCs w:val="16"/>
              </w:rPr>
            </w:pPr>
            <w:r w:rsidRPr="005346E0">
              <w:rPr>
                <w:sz w:val="16"/>
                <w:szCs w:val="16"/>
              </w:rPr>
              <w:t>7.3.0</w:t>
            </w:r>
          </w:p>
        </w:tc>
      </w:tr>
      <w:tr w:rsidR="0094777A" w:rsidRPr="005258CE" w14:paraId="404D223D" w14:textId="77777777" w:rsidTr="0094777A">
        <w:trPr>
          <w:gridAfter w:val="1"/>
          <w:wAfter w:w="1086" w:type="dxa"/>
        </w:trPr>
        <w:tc>
          <w:tcPr>
            <w:tcW w:w="800" w:type="dxa"/>
            <w:shd w:val="solid" w:color="FFFFFF" w:fill="auto"/>
          </w:tcPr>
          <w:p w14:paraId="76338D02" w14:textId="77777777" w:rsidR="0094777A" w:rsidRPr="005346E0" w:rsidRDefault="0094777A" w:rsidP="009135C2">
            <w:pPr>
              <w:pStyle w:val="TAL"/>
              <w:rPr>
                <w:sz w:val="16"/>
                <w:szCs w:val="16"/>
              </w:rPr>
            </w:pPr>
            <w:r w:rsidRPr="005346E0">
              <w:rPr>
                <w:sz w:val="16"/>
                <w:szCs w:val="16"/>
              </w:rPr>
              <w:t>2007-03</w:t>
            </w:r>
          </w:p>
        </w:tc>
        <w:tc>
          <w:tcPr>
            <w:tcW w:w="800" w:type="dxa"/>
            <w:shd w:val="solid" w:color="FFFFFF" w:fill="auto"/>
          </w:tcPr>
          <w:p w14:paraId="32B589AD"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35</w:t>
            </w:r>
          </w:p>
        </w:tc>
        <w:tc>
          <w:tcPr>
            <w:tcW w:w="901" w:type="dxa"/>
            <w:shd w:val="solid" w:color="FFFFFF" w:fill="auto"/>
          </w:tcPr>
          <w:p w14:paraId="796F86BD"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SP-070027</w:t>
            </w:r>
          </w:p>
        </w:tc>
        <w:tc>
          <w:tcPr>
            <w:tcW w:w="476" w:type="dxa"/>
            <w:shd w:val="solid" w:color="FFFFFF" w:fill="auto"/>
          </w:tcPr>
          <w:p w14:paraId="4690F92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94777A" w:rsidRPr="005258CE" w:rsidRDefault="0094777A" w:rsidP="003F2974">
            <w:pPr>
              <w:pStyle w:val="TAL"/>
              <w:jc w:val="center"/>
              <w:rPr>
                <w:rFonts w:eastAsia="Arial Unicode MS"/>
                <w:sz w:val="16"/>
                <w:szCs w:val="16"/>
                <w:lang w:val="en-US"/>
              </w:rPr>
            </w:pPr>
          </w:p>
        </w:tc>
        <w:tc>
          <w:tcPr>
            <w:tcW w:w="8838" w:type="dxa"/>
            <w:gridSpan w:val="2"/>
            <w:shd w:val="solid" w:color="FFFFFF" w:fill="auto"/>
          </w:tcPr>
          <w:p w14:paraId="62DFC8A7" w14:textId="0626F220" w:rsidR="0094777A" w:rsidRPr="005346E0" w:rsidRDefault="0094777A" w:rsidP="003F2974">
            <w:pPr>
              <w:pStyle w:val="TAL"/>
              <w:rPr>
                <w:sz w:val="16"/>
                <w:szCs w:val="16"/>
              </w:rPr>
            </w:pPr>
            <w:r w:rsidRPr="005346E0">
              <w:rPr>
                <w:sz w:val="16"/>
                <w:szCs w:val="16"/>
              </w:rPr>
              <w:t>FLUTE session set-up with RTSP</w:t>
            </w:r>
          </w:p>
        </w:tc>
        <w:tc>
          <w:tcPr>
            <w:tcW w:w="567" w:type="dxa"/>
            <w:shd w:val="solid" w:color="FFFFFF" w:fill="auto"/>
          </w:tcPr>
          <w:p w14:paraId="3E21A308" w14:textId="77777777" w:rsidR="0094777A" w:rsidRPr="005346E0" w:rsidRDefault="0094777A" w:rsidP="003F2974">
            <w:pPr>
              <w:pStyle w:val="TAL"/>
              <w:rPr>
                <w:sz w:val="16"/>
                <w:szCs w:val="16"/>
              </w:rPr>
            </w:pPr>
            <w:r w:rsidRPr="005346E0">
              <w:rPr>
                <w:sz w:val="16"/>
                <w:szCs w:val="16"/>
              </w:rPr>
              <w:t>7.2.0</w:t>
            </w:r>
          </w:p>
        </w:tc>
        <w:tc>
          <w:tcPr>
            <w:tcW w:w="708" w:type="dxa"/>
            <w:shd w:val="solid" w:color="FFFFFF" w:fill="auto"/>
          </w:tcPr>
          <w:p w14:paraId="2B78471E" w14:textId="77777777" w:rsidR="0094777A" w:rsidRPr="005346E0" w:rsidRDefault="0094777A" w:rsidP="003F2974">
            <w:pPr>
              <w:pStyle w:val="TAL"/>
              <w:rPr>
                <w:sz w:val="16"/>
                <w:szCs w:val="16"/>
              </w:rPr>
            </w:pPr>
            <w:r w:rsidRPr="005346E0">
              <w:rPr>
                <w:sz w:val="16"/>
                <w:szCs w:val="16"/>
              </w:rPr>
              <w:t>7.3.0</w:t>
            </w:r>
          </w:p>
        </w:tc>
      </w:tr>
      <w:tr w:rsidR="0094777A" w:rsidRPr="005258CE" w14:paraId="72964CE2" w14:textId="77777777" w:rsidTr="0094777A">
        <w:trPr>
          <w:gridAfter w:val="1"/>
          <w:wAfter w:w="1086" w:type="dxa"/>
        </w:trPr>
        <w:tc>
          <w:tcPr>
            <w:tcW w:w="800" w:type="dxa"/>
            <w:shd w:val="solid" w:color="FFFFFF" w:fill="auto"/>
          </w:tcPr>
          <w:p w14:paraId="6A275DEB" w14:textId="77777777" w:rsidR="0094777A" w:rsidRPr="005346E0" w:rsidRDefault="0094777A" w:rsidP="009135C2">
            <w:pPr>
              <w:pStyle w:val="TAL"/>
              <w:rPr>
                <w:sz w:val="16"/>
                <w:szCs w:val="16"/>
              </w:rPr>
            </w:pPr>
            <w:r w:rsidRPr="005346E0">
              <w:rPr>
                <w:sz w:val="16"/>
                <w:szCs w:val="16"/>
              </w:rPr>
              <w:t>2007-06</w:t>
            </w:r>
          </w:p>
        </w:tc>
        <w:tc>
          <w:tcPr>
            <w:tcW w:w="800" w:type="dxa"/>
            <w:shd w:val="solid" w:color="FFFFFF" w:fill="auto"/>
          </w:tcPr>
          <w:p w14:paraId="034ADF76"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6A6B523C"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323EB39F" w14:textId="77777777" w:rsidR="0094777A" w:rsidRDefault="0094777A"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3698AE9" w14:textId="2A2DF705" w:rsidR="0094777A" w:rsidRPr="005346E0" w:rsidRDefault="0094777A" w:rsidP="003F2974">
            <w:pPr>
              <w:pStyle w:val="TAL"/>
              <w:rPr>
                <w:sz w:val="16"/>
                <w:szCs w:val="16"/>
              </w:rPr>
            </w:pPr>
            <w:r w:rsidRPr="005346E0">
              <w:rPr>
                <w:sz w:val="16"/>
                <w:szCs w:val="16"/>
              </w:rPr>
              <w:t>Correction of termination of unicast bearer service based services</w:t>
            </w:r>
          </w:p>
        </w:tc>
        <w:tc>
          <w:tcPr>
            <w:tcW w:w="567" w:type="dxa"/>
            <w:shd w:val="solid" w:color="FFFFFF" w:fill="auto"/>
          </w:tcPr>
          <w:p w14:paraId="7302E8E1"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51ACF094" w14:textId="77777777" w:rsidR="0094777A" w:rsidRPr="005346E0" w:rsidRDefault="0094777A" w:rsidP="003F2974">
            <w:pPr>
              <w:pStyle w:val="TAL"/>
              <w:rPr>
                <w:sz w:val="16"/>
                <w:szCs w:val="16"/>
              </w:rPr>
            </w:pPr>
            <w:r w:rsidRPr="005346E0">
              <w:rPr>
                <w:sz w:val="16"/>
                <w:szCs w:val="16"/>
              </w:rPr>
              <w:t>7.4.0</w:t>
            </w:r>
          </w:p>
        </w:tc>
      </w:tr>
      <w:tr w:rsidR="0094777A" w:rsidRPr="005258CE" w14:paraId="4B5AB439" w14:textId="77777777" w:rsidTr="0094777A">
        <w:trPr>
          <w:gridAfter w:val="1"/>
          <w:wAfter w:w="1086" w:type="dxa"/>
        </w:trPr>
        <w:tc>
          <w:tcPr>
            <w:tcW w:w="800" w:type="dxa"/>
            <w:shd w:val="solid" w:color="FFFFFF" w:fill="auto"/>
          </w:tcPr>
          <w:p w14:paraId="0B106241" w14:textId="77777777" w:rsidR="0094777A" w:rsidRPr="005346E0" w:rsidRDefault="0094777A" w:rsidP="009135C2">
            <w:pPr>
              <w:pStyle w:val="TAL"/>
              <w:rPr>
                <w:sz w:val="16"/>
                <w:szCs w:val="16"/>
              </w:rPr>
            </w:pPr>
            <w:r w:rsidRPr="005346E0">
              <w:rPr>
                <w:sz w:val="16"/>
                <w:szCs w:val="16"/>
              </w:rPr>
              <w:t>2007-06</w:t>
            </w:r>
          </w:p>
        </w:tc>
        <w:tc>
          <w:tcPr>
            <w:tcW w:w="800" w:type="dxa"/>
            <w:shd w:val="solid" w:color="FFFFFF" w:fill="auto"/>
          </w:tcPr>
          <w:p w14:paraId="0E961DAD"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2FFD22F5"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SP-070315</w:t>
            </w:r>
          </w:p>
        </w:tc>
        <w:tc>
          <w:tcPr>
            <w:tcW w:w="476" w:type="dxa"/>
            <w:shd w:val="solid" w:color="FFFFFF" w:fill="auto"/>
          </w:tcPr>
          <w:p w14:paraId="1D32D1D2" w14:textId="77777777" w:rsidR="0094777A" w:rsidRDefault="0094777A"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7A40FC" w14:textId="46676EEF" w:rsidR="0094777A" w:rsidRPr="005346E0" w:rsidRDefault="0094777A" w:rsidP="003F2974">
            <w:pPr>
              <w:pStyle w:val="TAL"/>
              <w:rPr>
                <w:sz w:val="16"/>
                <w:szCs w:val="16"/>
              </w:rPr>
            </w:pPr>
            <w:r w:rsidRPr="005346E0">
              <w:rPr>
                <w:sz w:val="16"/>
                <w:szCs w:val="16"/>
              </w:rPr>
              <w:t>Correction of references in MBMS</w:t>
            </w:r>
          </w:p>
        </w:tc>
        <w:tc>
          <w:tcPr>
            <w:tcW w:w="567" w:type="dxa"/>
            <w:shd w:val="solid" w:color="FFFFFF" w:fill="auto"/>
          </w:tcPr>
          <w:p w14:paraId="121BEE19"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5489F3CC" w14:textId="77777777" w:rsidR="0094777A" w:rsidRPr="005346E0" w:rsidRDefault="0094777A" w:rsidP="00810167">
            <w:pPr>
              <w:pStyle w:val="TAL"/>
              <w:rPr>
                <w:sz w:val="16"/>
                <w:szCs w:val="16"/>
              </w:rPr>
            </w:pPr>
            <w:r w:rsidRPr="005346E0">
              <w:rPr>
                <w:sz w:val="16"/>
                <w:szCs w:val="16"/>
              </w:rPr>
              <w:t>7.4.0</w:t>
            </w:r>
          </w:p>
        </w:tc>
      </w:tr>
      <w:tr w:rsidR="0094777A" w:rsidRPr="005258CE" w14:paraId="2D1B11DF" w14:textId="77777777" w:rsidTr="0094777A">
        <w:trPr>
          <w:gridAfter w:val="1"/>
          <w:wAfter w:w="1086" w:type="dxa"/>
        </w:trPr>
        <w:tc>
          <w:tcPr>
            <w:tcW w:w="800" w:type="dxa"/>
            <w:shd w:val="solid" w:color="FFFFFF" w:fill="auto"/>
          </w:tcPr>
          <w:p w14:paraId="71C0C3BF" w14:textId="77777777" w:rsidR="0094777A" w:rsidRPr="005346E0" w:rsidRDefault="0094777A" w:rsidP="009135C2">
            <w:pPr>
              <w:pStyle w:val="TAL"/>
              <w:rPr>
                <w:sz w:val="16"/>
                <w:szCs w:val="16"/>
              </w:rPr>
            </w:pPr>
            <w:r w:rsidRPr="005346E0">
              <w:rPr>
                <w:sz w:val="16"/>
                <w:szCs w:val="16"/>
              </w:rPr>
              <w:t>2007-06</w:t>
            </w:r>
          </w:p>
        </w:tc>
        <w:tc>
          <w:tcPr>
            <w:tcW w:w="800" w:type="dxa"/>
            <w:shd w:val="solid" w:color="FFFFFF" w:fill="auto"/>
          </w:tcPr>
          <w:p w14:paraId="0B227CD0"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451AE5F1"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SP-070319</w:t>
            </w:r>
          </w:p>
        </w:tc>
        <w:tc>
          <w:tcPr>
            <w:tcW w:w="476" w:type="dxa"/>
            <w:shd w:val="solid" w:color="FFFFFF" w:fill="auto"/>
          </w:tcPr>
          <w:p w14:paraId="33F4391A" w14:textId="77777777" w:rsidR="0094777A" w:rsidRDefault="0094777A"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84C5503" w14:textId="68E8FD88" w:rsidR="0094777A" w:rsidRPr="005346E0" w:rsidRDefault="0094777A" w:rsidP="003F2974">
            <w:pPr>
              <w:pStyle w:val="TAL"/>
              <w:rPr>
                <w:sz w:val="16"/>
                <w:szCs w:val="16"/>
              </w:rPr>
            </w:pPr>
            <w:r w:rsidRPr="005346E0">
              <w:rPr>
                <w:sz w:val="16"/>
                <w:szCs w:val="16"/>
              </w:rPr>
              <w:t>Inclusion of DIMS in MBMS</w:t>
            </w:r>
          </w:p>
        </w:tc>
        <w:tc>
          <w:tcPr>
            <w:tcW w:w="567" w:type="dxa"/>
            <w:shd w:val="solid" w:color="FFFFFF" w:fill="auto"/>
          </w:tcPr>
          <w:p w14:paraId="736602C4"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2B851FA0" w14:textId="77777777" w:rsidR="0094777A" w:rsidRPr="005346E0" w:rsidRDefault="0094777A" w:rsidP="00810167">
            <w:pPr>
              <w:pStyle w:val="TAL"/>
              <w:rPr>
                <w:sz w:val="16"/>
                <w:szCs w:val="16"/>
              </w:rPr>
            </w:pPr>
            <w:r w:rsidRPr="005346E0">
              <w:rPr>
                <w:sz w:val="16"/>
                <w:szCs w:val="16"/>
              </w:rPr>
              <w:t>7.4.0</w:t>
            </w:r>
          </w:p>
        </w:tc>
      </w:tr>
      <w:tr w:rsidR="0094777A" w:rsidRPr="005258CE" w14:paraId="3F9C4D8E" w14:textId="77777777" w:rsidTr="0094777A">
        <w:trPr>
          <w:gridAfter w:val="1"/>
          <w:wAfter w:w="1086" w:type="dxa"/>
        </w:trPr>
        <w:tc>
          <w:tcPr>
            <w:tcW w:w="800" w:type="dxa"/>
            <w:shd w:val="solid" w:color="FFFFFF" w:fill="auto"/>
          </w:tcPr>
          <w:p w14:paraId="02895C33" w14:textId="77777777" w:rsidR="0094777A" w:rsidRPr="005346E0" w:rsidRDefault="0094777A" w:rsidP="009135C2">
            <w:pPr>
              <w:pStyle w:val="TAL"/>
              <w:rPr>
                <w:sz w:val="16"/>
                <w:szCs w:val="16"/>
              </w:rPr>
            </w:pPr>
            <w:r w:rsidRPr="005346E0">
              <w:rPr>
                <w:sz w:val="16"/>
                <w:szCs w:val="16"/>
              </w:rPr>
              <w:t>2007-06</w:t>
            </w:r>
          </w:p>
        </w:tc>
        <w:tc>
          <w:tcPr>
            <w:tcW w:w="800" w:type="dxa"/>
            <w:shd w:val="solid" w:color="FFFFFF" w:fill="auto"/>
          </w:tcPr>
          <w:p w14:paraId="6AA2CF3D"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2F558A5" w14:textId="77777777" w:rsidR="0094777A" w:rsidRPr="005346E0" w:rsidRDefault="0094777A" w:rsidP="009135C2">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19565144" w14:textId="77777777" w:rsidR="0094777A" w:rsidRDefault="0094777A"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561FF4C" w14:textId="0F8A5289" w:rsidR="0094777A" w:rsidRPr="005346E0" w:rsidRDefault="0094777A" w:rsidP="003F2974">
            <w:pPr>
              <w:pStyle w:val="TAL"/>
              <w:rPr>
                <w:sz w:val="16"/>
                <w:szCs w:val="16"/>
              </w:rPr>
            </w:pPr>
            <w:r w:rsidRPr="005346E0">
              <w:rPr>
                <w:sz w:val="16"/>
                <w:szCs w:val="16"/>
              </w:rPr>
              <w:t>Signalling of Initial Buffering Period</w:t>
            </w:r>
          </w:p>
        </w:tc>
        <w:tc>
          <w:tcPr>
            <w:tcW w:w="567" w:type="dxa"/>
            <w:shd w:val="solid" w:color="FFFFFF" w:fill="auto"/>
          </w:tcPr>
          <w:p w14:paraId="7B8C0071"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44F9D63A" w14:textId="77777777" w:rsidR="0094777A" w:rsidRPr="005346E0" w:rsidRDefault="0094777A" w:rsidP="00810167">
            <w:pPr>
              <w:pStyle w:val="TAL"/>
              <w:rPr>
                <w:sz w:val="16"/>
                <w:szCs w:val="16"/>
              </w:rPr>
            </w:pPr>
            <w:r w:rsidRPr="005346E0">
              <w:rPr>
                <w:sz w:val="16"/>
                <w:szCs w:val="16"/>
              </w:rPr>
              <w:t>7.4.0</w:t>
            </w:r>
          </w:p>
        </w:tc>
      </w:tr>
      <w:tr w:rsidR="0094777A" w:rsidRPr="005258CE" w14:paraId="73A3F37D" w14:textId="77777777" w:rsidTr="0094777A">
        <w:trPr>
          <w:gridAfter w:val="1"/>
          <w:wAfter w:w="1086" w:type="dxa"/>
        </w:trPr>
        <w:tc>
          <w:tcPr>
            <w:tcW w:w="800" w:type="dxa"/>
            <w:shd w:val="solid" w:color="FFFFFF" w:fill="auto"/>
          </w:tcPr>
          <w:p w14:paraId="6A581C4C" w14:textId="77777777" w:rsidR="0094777A" w:rsidRPr="005346E0" w:rsidRDefault="0094777A" w:rsidP="009135C2">
            <w:pPr>
              <w:pStyle w:val="TAL"/>
              <w:rPr>
                <w:sz w:val="16"/>
                <w:szCs w:val="16"/>
              </w:rPr>
            </w:pPr>
            <w:r w:rsidRPr="005346E0">
              <w:rPr>
                <w:sz w:val="16"/>
                <w:szCs w:val="16"/>
              </w:rPr>
              <w:t>2007-06</w:t>
            </w:r>
          </w:p>
        </w:tc>
        <w:tc>
          <w:tcPr>
            <w:tcW w:w="800" w:type="dxa"/>
            <w:shd w:val="solid" w:color="FFFFFF" w:fill="auto"/>
          </w:tcPr>
          <w:p w14:paraId="51427609" w14:textId="77777777" w:rsidR="0094777A" w:rsidRPr="005346E0" w:rsidRDefault="0094777A" w:rsidP="009135C2">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7DB71CB8"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74D5BCCC" w14:textId="77777777" w:rsidR="0094777A" w:rsidRDefault="0094777A"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969E086" w14:textId="67D7F37C" w:rsidR="0094777A" w:rsidRPr="005346E0" w:rsidRDefault="0094777A" w:rsidP="003F2974">
            <w:pPr>
              <w:pStyle w:val="TAL"/>
              <w:rPr>
                <w:sz w:val="16"/>
                <w:szCs w:val="16"/>
              </w:rPr>
            </w:pPr>
            <w:r w:rsidRPr="005346E0">
              <w:rPr>
                <w:sz w:val="16"/>
                <w:szCs w:val="16"/>
              </w:rPr>
              <w:t>MBMS download service delivery to UEs in roaming condition</w:t>
            </w:r>
          </w:p>
        </w:tc>
        <w:tc>
          <w:tcPr>
            <w:tcW w:w="567" w:type="dxa"/>
            <w:shd w:val="solid" w:color="FFFFFF" w:fill="auto"/>
          </w:tcPr>
          <w:p w14:paraId="2DD73A84"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34EC9885" w14:textId="77777777" w:rsidR="0094777A" w:rsidRPr="005346E0" w:rsidRDefault="0094777A" w:rsidP="00810167">
            <w:pPr>
              <w:pStyle w:val="TAL"/>
              <w:rPr>
                <w:sz w:val="16"/>
                <w:szCs w:val="16"/>
              </w:rPr>
            </w:pPr>
            <w:r w:rsidRPr="005346E0">
              <w:rPr>
                <w:sz w:val="16"/>
                <w:szCs w:val="16"/>
              </w:rPr>
              <w:t>7.4.0</w:t>
            </w:r>
          </w:p>
        </w:tc>
      </w:tr>
      <w:tr w:rsidR="0094777A" w:rsidRPr="005258CE" w14:paraId="2A5EA8E3" w14:textId="77777777" w:rsidTr="0094777A">
        <w:trPr>
          <w:gridAfter w:val="1"/>
          <w:wAfter w:w="1086" w:type="dxa"/>
        </w:trPr>
        <w:tc>
          <w:tcPr>
            <w:tcW w:w="800" w:type="dxa"/>
            <w:shd w:val="solid" w:color="FFFFFF" w:fill="auto"/>
          </w:tcPr>
          <w:p w14:paraId="73C1060E" w14:textId="77777777" w:rsidR="0094777A" w:rsidRPr="005346E0" w:rsidRDefault="0094777A" w:rsidP="00810167">
            <w:pPr>
              <w:pStyle w:val="TAL"/>
              <w:rPr>
                <w:sz w:val="16"/>
                <w:szCs w:val="16"/>
              </w:rPr>
            </w:pPr>
            <w:r w:rsidRPr="005346E0">
              <w:rPr>
                <w:sz w:val="16"/>
                <w:szCs w:val="16"/>
              </w:rPr>
              <w:t>2007-06</w:t>
            </w:r>
          </w:p>
        </w:tc>
        <w:tc>
          <w:tcPr>
            <w:tcW w:w="800" w:type="dxa"/>
            <w:shd w:val="solid" w:color="FFFFFF" w:fill="auto"/>
          </w:tcPr>
          <w:p w14:paraId="4F124CD5"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C1A6A10"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6C63A3C1" w14:textId="77777777" w:rsidR="0094777A" w:rsidRDefault="0094777A"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F9D9B1" w14:textId="65E2401D" w:rsidR="0094777A" w:rsidRPr="005346E0" w:rsidRDefault="0094777A" w:rsidP="00810167">
            <w:pPr>
              <w:pStyle w:val="TAL"/>
              <w:rPr>
                <w:sz w:val="16"/>
                <w:szCs w:val="16"/>
              </w:rPr>
            </w:pPr>
            <w:r w:rsidRPr="005346E0">
              <w:rPr>
                <w:sz w:val="16"/>
                <w:szCs w:val="16"/>
              </w:rPr>
              <w:t>Scalability extensions for unicast delivery of MBMS services</w:t>
            </w:r>
          </w:p>
        </w:tc>
        <w:tc>
          <w:tcPr>
            <w:tcW w:w="567" w:type="dxa"/>
            <w:shd w:val="solid" w:color="FFFFFF" w:fill="auto"/>
          </w:tcPr>
          <w:p w14:paraId="30215AD4"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0AA656DA" w14:textId="77777777" w:rsidR="0094777A" w:rsidRPr="005346E0" w:rsidRDefault="0094777A" w:rsidP="00810167">
            <w:pPr>
              <w:pStyle w:val="TAL"/>
              <w:rPr>
                <w:sz w:val="16"/>
                <w:szCs w:val="16"/>
              </w:rPr>
            </w:pPr>
            <w:r w:rsidRPr="005346E0">
              <w:rPr>
                <w:sz w:val="16"/>
                <w:szCs w:val="16"/>
              </w:rPr>
              <w:t>7.4.0</w:t>
            </w:r>
          </w:p>
        </w:tc>
      </w:tr>
      <w:tr w:rsidR="0094777A" w:rsidRPr="005258CE" w14:paraId="3114690F" w14:textId="77777777" w:rsidTr="0094777A">
        <w:trPr>
          <w:gridAfter w:val="1"/>
          <w:wAfter w:w="1086" w:type="dxa"/>
        </w:trPr>
        <w:tc>
          <w:tcPr>
            <w:tcW w:w="800" w:type="dxa"/>
            <w:shd w:val="solid" w:color="FFFFFF" w:fill="auto"/>
          </w:tcPr>
          <w:p w14:paraId="0C81CF14" w14:textId="77777777" w:rsidR="0094777A" w:rsidRPr="005346E0" w:rsidRDefault="0094777A" w:rsidP="00810167">
            <w:pPr>
              <w:pStyle w:val="TAL"/>
              <w:rPr>
                <w:sz w:val="16"/>
                <w:szCs w:val="16"/>
              </w:rPr>
            </w:pPr>
            <w:r w:rsidRPr="005346E0">
              <w:rPr>
                <w:sz w:val="16"/>
                <w:szCs w:val="16"/>
              </w:rPr>
              <w:t>2007-06</w:t>
            </w:r>
          </w:p>
        </w:tc>
        <w:tc>
          <w:tcPr>
            <w:tcW w:w="800" w:type="dxa"/>
            <w:shd w:val="solid" w:color="FFFFFF" w:fill="auto"/>
          </w:tcPr>
          <w:p w14:paraId="6AF1F819"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5FC7BC02"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0C848C58" w14:textId="77777777" w:rsidR="0094777A" w:rsidRDefault="0094777A"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034D81B" w14:textId="4AA6E520" w:rsidR="0094777A" w:rsidRPr="005346E0" w:rsidRDefault="0094777A" w:rsidP="00810167">
            <w:pPr>
              <w:pStyle w:val="TAL"/>
              <w:rPr>
                <w:sz w:val="16"/>
                <w:szCs w:val="16"/>
              </w:rPr>
            </w:pPr>
            <w:r w:rsidRPr="005346E0">
              <w:rPr>
                <w:sz w:val="16"/>
                <w:szCs w:val="16"/>
              </w:rPr>
              <w:t>Optimization to allow a smooth transition between MBMS and PSS</w:t>
            </w:r>
          </w:p>
        </w:tc>
        <w:tc>
          <w:tcPr>
            <w:tcW w:w="567" w:type="dxa"/>
            <w:shd w:val="solid" w:color="FFFFFF" w:fill="auto"/>
          </w:tcPr>
          <w:p w14:paraId="3653862F"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3D4F9503" w14:textId="77777777" w:rsidR="0094777A" w:rsidRPr="005346E0" w:rsidRDefault="0094777A" w:rsidP="00810167">
            <w:pPr>
              <w:pStyle w:val="TAL"/>
              <w:rPr>
                <w:sz w:val="16"/>
                <w:szCs w:val="16"/>
              </w:rPr>
            </w:pPr>
            <w:r w:rsidRPr="005346E0">
              <w:rPr>
                <w:sz w:val="16"/>
                <w:szCs w:val="16"/>
              </w:rPr>
              <w:t>7.4.0</w:t>
            </w:r>
          </w:p>
        </w:tc>
      </w:tr>
      <w:tr w:rsidR="0094777A" w:rsidRPr="005258CE" w14:paraId="554866FC" w14:textId="77777777" w:rsidTr="0094777A">
        <w:trPr>
          <w:gridAfter w:val="1"/>
          <w:wAfter w:w="1086" w:type="dxa"/>
        </w:trPr>
        <w:tc>
          <w:tcPr>
            <w:tcW w:w="800" w:type="dxa"/>
            <w:shd w:val="solid" w:color="FFFFFF" w:fill="auto"/>
          </w:tcPr>
          <w:p w14:paraId="770F3D89" w14:textId="77777777" w:rsidR="0094777A" w:rsidRPr="005346E0" w:rsidRDefault="0094777A" w:rsidP="00810167">
            <w:pPr>
              <w:pStyle w:val="TAL"/>
              <w:rPr>
                <w:sz w:val="16"/>
                <w:szCs w:val="16"/>
              </w:rPr>
            </w:pPr>
            <w:r w:rsidRPr="005346E0">
              <w:rPr>
                <w:sz w:val="16"/>
                <w:szCs w:val="16"/>
              </w:rPr>
              <w:t>2007-06</w:t>
            </w:r>
          </w:p>
        </w:tc>
        <w:tc>
          <w:tcPr>
            <w:tcW w:w="800" w:type="dxa"/>
            <w:shd w:val="solid" w:color="FFFFFF" w:fill="auto"/>
          </w:tcPr>
          <w:p w14:paraId="1EB8AFDA"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2E3EF412"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SP-070315</w:t>
            </w:r>
          </w:p>
        </w:tc>
        <w:tc>
          <w:tcPr>
            <w:tcW w:w="476" w:type="dxa"/>
            <w:shd w:val="solid" w:color="FFFFFF" w:fill="auto"/>
          </w:tcPr>
          <w:p w14:paraId="40262105" w14:textId="77777777" w:rsidR="0094777A" w:rsidRDefault="0094777A"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4845A73" w14:textId="3FCF9181" w:rsidR="0094777A" w:rsidRPr="005346E0" w:rsidRDefault="0094777A" w:rsidP="00810167">
            <w:pPr>
              <w:pStyle w:val="TAL"/>
              <w:rPr>
                <w:sz w:val="16"/>
                <w:szCs w:val="16"/>
              </w:rPr>
            </w:pPr>
            <w:r w:rsidRPr="005346E0">
              <w:rPr>
                <w:sz w:val="16"/>
                <w:szCs w:val="16"/>
              </w:rPr>
              <w:t>Correction of HTTP Response Error Codes</w:t>
            </w:r>
          </w:p>
        </w:tc>
        <w:tc>
          <w:tcPr>
            <w:tcW w:w="567" w:type="dxa"/>
            <w:shd w:val="solid" w:color="FFFFFF" w:fill="auto"/>
          </w:tcPr>
          <w:p w14:paraId="348EBBEE"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62CC5E3E" w14:textId="77777777" w:rsidR="0094777A" w:rsidRPr="005346E0" w:rsidRDefault="0094777A" w:rsidP="00810167">
            <w:pPr>
              <w:pStyle w:val="TAL"/>
              <w:rPr>
                <w:sz w:val="16"/>
                <w:szCs w:val="16"/>
              </w:rPr>
            </w:pPr>
            <w:r w:rsidRPr="005346E0">
              <w:rPr>
                <w:sz w:val="16"/>
                <w:szCs w:val="16"/>
              </w:rPr>
              <w:t>7.4.0</w:t>
            </w:r>
          </w:p>
        </w:tc>
      </w:tr>
      <w:tr w:rsidR="0094777A" w:rsidRPr="005258CE" w14:paraId="6D4BF9B1" w14:textId="77777777" w:rsidTr="0094777A">
        <w:trPr>
          <w:gridAfter w:val="1"/>
          <w:wAfter w:w="1086" w:type="dxa"/>
        </w:trPr>
        <w:tc>
          <w:tcPr>
            <w:tcW w:w="800" w:type="dxa"/>
            <w:shd w:val="solid" w:color="FFFFFF" w:fill="auto"/>
          </w:tcPr>
          <w:p w14:paraId="55A3B20E" w14:textId="77777777" w:rsidR="0094777A" w:rsidRPr="005346E0" w:rsidRDefault="0094777A" w:rsidP="00810167">
            <w:pPr>
              <w:pStyle w:val="TAL"/>
              <w:rPr>
                <w:sz w:val="16"/>
                <w:szCs w:val="16"/>
              </w:rPr>
            </w:pPr>
            <w:r w:rsidRPr="005346E0">
              <w:rPr>
                <w:sz w:val="16"/>
                <w:szCs w:val="16"/>
              </w:rPr>
              <w:t>2007-06</w:t>
            </w:r>
          </w:p>
        </w:tc>
        <w:tc>
          <w:tcPr>
            <w:tcW w:w="800" w:type="dxa"/>
            <w:shd w:val="solid" w:color="FFFFFF" w:fill="auto"/>
          </w:tcPr>
          <w:p w14:paraId="03F29B21"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0D3604E0"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6C65CE94" w14:textId="77777777" w:rsidR="0094777A" w:rsidRDefault="0094777A"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3959655" w14:textId="42FA6257" w:rsidR="0094777A" w:rsidRPr="005346E0" w:rsidRDefault="0094777A" w:rsidP="00810167">
            <w:pPr>
              <w:pStyle w:val="TAL"/>
              <w:rPr>
                <w:sz w:val="16"/>
                <w:szCs w:val="16"/>
              </w:rPr>
            </w:pPr>
            <w:r w:rsidRPr="005346E0">
              <w:rPr>
                <w:sz w:val="16"/>
                <w:szCs w:val="16"/>
              </w:rPr>
              <w:t>Addition of HTTP Response Error Codes</w:t>
            </w:r>
          </w:p>
        </w:tc>
        <w:tc>
          <w:tcPr>
            <w:tcW w:w="567" w:type="dxa"/>
            <w:shd w:val="solid" w:color="FFFFFF" w:fill="auto"/>
          </w:tcPr>
          <w:p w14:paraId="3CB502A9"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0733E7B0" w14:textId="77777777" w:rsidR="0094777A" w:rsidRPr="005346E0" w:rsidRDefault="0094777A" w:rsidP="00810167">
            <w:pPr>
              <w:pStyle w:val="TAL"/>
              <w:rPr>
                <w:sz w:val="16"/>
                <w:szCs w:val="16"/>
              </w:rPr>
            </w:pPr>
            <w:r w:rsidRPr="005346E0">
              <w:rPr>
                <w:sz w:val="16"/>
                <w:szCs w:val="16"/>
              </w:rPr>
              <w:t>7.4.0</w:t>
            </w:r>
          </w:p>
        </w:tc>
      </w:tr>
      <w:tr w:rsidR="0094777A" w:rsidRPr="005258CE" w14:paraId="2BE3317E" w14:textId="77777777" w:rsidTr="0094777A">
        <w:trPr>
          <w:gridAfter w:val="1"/>
          <w:wAfter w:w="1086" w:type="dxa"/>
        </w:trPr>
        <w:tc>
          <w:tcPr>
            <w:tcW w:w="800" w:type="dxa"/>
            <w:shd w:val="solid" w:color="FFFFFF" w:fill="auto"/>
          </w:tcPr>
          <w:p w14:paraId="16B6E254" w14:textId="77777777" w:rsidR="0094777A" w:rsidRPr="005346E0" w:rsidRDefault="0094777A" w:rsidP="00810167">
            <w:pPr>
              <w:pStyle w:val="TAL"/>
              <w:rPr>
                <w:sz w:val="16"/>
                <w:szCs w:val="16"/>
              </w:rPr>
            </w:pPr>
            <w:r w:rsidRPr="005346E0">
              <w:rPr>
                <w:sz w:val="16"/>
                <w:szCs w:val="16"/>
              </w:rPr>
              <w:t>2007-06</w:t>
            </w:r>
          </w:p>
        </w:tc>
        <w:tc>
          <w:tcPr>
            <w:tcW w:w="800" w:type="dxa"/>
            <w:shd w:val="solid" w:color="FFFFFF" w:fill="auto"/>
          </w:tcPr>
          <w:p w14:paraId="01158111"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36</w:t>
            </w:r>
          </w:p>
        </w:tc>
        <w:tc>
          <w:tcPr>
            <w:tcW w:w="901" w:type="dxa"/>
            <w:shd w:val="solid" w:color="FFFFFF" w:fill="auto"/>
          </w:tcPr>
          <w:p w14:paraId="310526C5"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SP-070317</w:t>
            </w:r>
          </w:p>
        </w:tc>
        <w:tc>
          <w:tcPr>
            <w:tcW w:w="476" w:type="dxa"/>
            <w:shd w:val="solid" w:color="FFFFFF" w:fill="auto"/>
          </w:tcPr>
          <w:p w14:paraId="2DAD12E2" w14:textId="77777777" w:rsidR="0094777A" w:rsidRDefault="0094777A"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A45CA61" w14:textId="595F1923" w:rsidR="0094777A" w:rsidRPr="005346E0" w:rsidRDefault="0094777A" w:rsidP="00810167">
            <w:pPr>
              <w:pStyle w:val="TAL"/>
              <w:rPr>
                <w:sz w:val="16"/>
                <w:szCs w:val="16"/>
              </w:rPr>
            </w:pPr>
            <w:r w:rsidRPr="005346E0">
              <w:rPr>
                <w:sz w:val="16"/>
                <w:szCs w:val="16"/>
              </w:rPr>
              <w:t>Improved video support for MBMS</w:t>
            </w:r>
          </w:p>
        </w:tc>
        <w:tc>
          <w:tcPr>
            <w:tcW w:w="567" w:type="dxa"/>
            <w:shd w:val="solid" w:color="FFFFFF" w:fill="auto"/>
          </w:tcPr>
          <w:p w14:paraId="6271F51B" w14:textId="77777777" w:rsidR="0094777A" w:rsidRPr="005346E0" w:rsidRDefault="0094777A" w:rsidP="00810167">
            <w:pPr>
              <w:pStyle w:val="TAL"/>
              <w:rPr>
                <w:sz w:val="16"/>
                <w:szCs w:val="16"/>
              </w:rPr>
            </w:pPr>
            <w:r w:rsidRPr="005346E0">
              <w:rPr>
                <w:sz w:val="16"/>
                <w:szCs w:val="16"/>
              </w:rPr>
              <w:t>7.3.0</w:t>
            </w:r>
          </w:p>
        </w:tc>
        <w:tc>
          <w:tcPr>
            <w:tcW w:w="708" w:type="dxa"/>
            <w:shd w:val="solid" w:color="FFFFFF" w:fill="auto"/>
          </w:tcPr>
          <w:p w14:paraId="48D4EF0A" w14:textId="77777777" w:rsidR="0094777A" w:rsidRPr="005346E0" w:rsidRDefault="0094777A" w:rsidP="00810167">
            <w:pPr>
              <w:pStyle w:val="TAL"/>
              <w:rPr>
                <w:sz w:val="16"/>
                <w:szCs w:val="16"/>
              </w:rPr>
            </w:pPr>
            <w:r w:rsidRPr="005346E0">
              <w:rPr>
                <w:sz w:val="16"/>
                <w:szCs w:val="16"/>
              </w:rPr>
              <w:t>7.4.0</w:t>
            </w:r>
          </w:p>
        </w:tc>
      </w:tr>
      <w:tr w:rsidR="0094777A" w:rsidRPr="005258CE" w14:paraId="15EC679D" w14:textId="77777777" w:rsidTr="0094777A">
        <w:trPr>
          <w:gridAfter w:val="1"/>
          <w:wAfter w:w="1086" w:type="dxa"/>
        </w:trPr>
        <w:tc>
          <w:tcPr>
            <w:tcW w:w="800" w:type="dxa"/>
            <w:shd w:val="solid" w:color="FFFFFF" w:fill="auto"/>
          </w:tcPr>
          <w:p w14:paraId="45EE86F7" w14:textId="77777777" w:rsidR="0094777A" w:rsidRPr="005346E0" w:rsidRDefault="0094777A" w:rsidP="00810167">
            <w:pPr>
              <w:pStyle w:val="TAL"/>
              <w:rPr>
                <w:sz w:val="16"/>
                <w:szCs w:val="16"/>
              </w:rPr>
            </w:pPr>
            <w:r w:rsidRPr="005346E0">
              <w:rPr>
                <w:sz w:val="16"/>
                <w:szCs w:val="16"/>
              </w:rPr>
              <w:t>2007-09</w:t>
            </w:r>
          </w:p>
        </w:tc>
        <w:tc>
          <w:tcPr>
            <w:tcW w:w="800" w:type="dxa"/>
            <w:shd w:val="solid" w:color="FFFFFF" w:fill="auto"/>
          </w:tcPr>
          <w:p w14:paraId="6ABC838D"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D0F9F8C"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3B68AA35" w14:textId="77777777" w:rsidR="0094777A" w:rsidRDefault="0094777A"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66FFA69" w14:textId="2B4FD0A2" w:rsidR="0094777A" w:rsidRPr="005346E0" w:rsidRDefault="0094777A" w:rsidP="00810167">
            <w:pPr>
              <w:pStyle w:val="TAL"/>
              <w:rPr>
                <w:sz w:val="16"/>
                <w:szCs w:val="16"/>
              </w:rPr>
            </w:pPr>
            <w:r w:rsidRPr="005346E0">
              <w:rPr>
                <w:sz w:val="16"/>
                <w:szCs w:val="16"/>
              </w:rPr>
              <w:t>Service Class Handling</w:t>
            </w:r>
          </w:p>
        </w:tc>
        <w:tc>
          <w:tcPr>
            <w:tcW w:w="567" w:type="dxa"/>
            <w:shd w:val="solid" w:color="FFFFFF" w:fill="auto"/>
          </w:tcPr>
          <w:p w14:paraId="50E66C2E" w14:textId="77777777" w:rsidR="0094777A" w:rsidRPr="005346E0" w:rsidRDefault="0094777A" w:rsidP="00810167">
            <w:pPr>
              <w:pStyle w:val="TAL"/>
              <w:rPr>
                <w:sz w:val="16"/>
                <w:szCs w:val="16"/>
              </w:rPr>
            </w:pPr>
            <w:r w:rsidRPr="005346E0">
              <w:rPr>
                <w:sz w:val="16"/>
                <w:szCs w:val="16"/>
              </w:rPr>
              <w:t>7.4.0</w:t>
            </w:r>
          </w:p>
        </w:tc>
        <w:tc>
          <w:tcPr>
            <w:tcW w:w="708" w:type="dxa"/>
            <w:shd w:val="solid" w:color="FFFFFF" w:fill="auto"/>
          </w:tcPr>
          <w:p w14:paraId="32D0F8FA" w14:textId="77777777" w:rsidR="0094777A" w:rsidRPr="005346E0" w:rsidRDefault="0094777A" w:rsidP="00810167">
            <w:pPr>
              <w:pStyle w:val="TAL"/>
              <w:rPr>
                <w:sz w:val="16"/>
                <w:szCs w:val="16"/>
              </w:rPr>
            </w:pPr>
            <w:r w:rsidRPr="005346E0">
              <w:rPr>
                <w:sz w:val="16"/>
                <w:szCs w:val="16"/>
              </w:rPr>
              <w:t>7.5.0</w:t>
            </w:r>
          </w:p>
        </w:tc>
      </w:tr>
      <w:tr w:rsidR="0094777A" w:rsidRPr="005258CE" w14:paraId="011CF5BA" w14:textId="77777777" w:rsidTr="0094777A">
        <w:trPr>
          <w:gridAfter w:val="1"/>
          <w:wAfter w:w="1086" w:type="dxa"/>
        </w:trPr>
        <w:tc>
          <w:tcPr>
            <w:tcW w:w="800" w:type="dxa"/>
            <w:shd w:val="solid" w:color="FFFFFF" w:fill="auto"/>
          </w:tcPr>
          <w:p w14:paraId="294FAEE1" w14:textId="77777777" w:rsidR="0094777A" w:rsidRPr="005346E0" w:rsidRDefault="0094777A" w:rsidP="00810167">
            <w:pPr>
              <w:pStyle w:val="TAL"/>
              <w:rPr>
                <w:sz w:val="16"/>
                <w:szCs w:val="16"/>
              </w:rPr>
            </w:pPr>
            <w:r w:rsidRPr="005346E0">
              <w:rPr>
                <w:sz w:val="16"/>
                <w:szCs w:val="16"/>
              </w:rPr>
              <w:t>2007-09</w:t>
            </w:r>
          </w:p>
        </w:tc>
        <w:tc>
          <w:tcPr>
            <w:tcW w:w="800" w:type="dxa"/>
            <w:shd w:val="solid" w:color="FFFFFF" w:fill="auto"/>
          </w:tcPr>
          <w:p w14:paraId="70F4B418" w14:textId="77777777" w:rsidR="0094777A" w:rsidRPr="005346E0" w:rsidRDefault="0094777A" w:rsidP="00810167">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76ADEC0F"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0945F8A8" w14:textId="77777777" w:rsidR="0094777A" w:rsidRDefault="0094777A"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2CC23E" w14:textId="18F48418" w:rsidR="0094777A" w:rsidRPr="005346E0" w:rsidRDefault="0094777A" w:rsidP="00810167">
            <w:pPr>
              <w:pStyle w:val="TAL"/>
              <w:rPr>
                <w:sz w:val="16"/>
                <w:szCs w:val="16"/>
              </w:rPr>
            </w:pPr>
            <w:r w:rsidRPr="005346E0">
              <w:rPr>
                <w:sz w:val="16"/>
                <w:szCs w:val="16"/>
              </w:rPr>
              <w:t>Clarification of APN association and addition of APN elements</w:t>
            </w:r>
          </w:p>
        </w:tc>
        <w:tc>
          <w:tcPr>
            <w:tcW w:w="567" w:type="dxa"/>
            <w:shd w:val="solid" w:color="FFFFFF" w:fill="auto"/>
          </w:tcPr>
          <w:p w14:paraId="5A247FA4"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45419C7B" w14:textId="77777777" w:rsidR="0094777A" w:rsidRPr="005346E0" w:rsidRDefault="0094777A" w:rsidP="00F263A5">
            <w:pPr>
              <w:pStyle w:val="TAL"/>
              <w:rPr>
                <w:sz w:val="16"/>
                <w:szCs w:val="16"/>
              </w:rPr>
            </w:pPr>
            <w:r w:rsidRPr="005346E0">
              <w:rPr>
                <w:sz w:val="16"/>
                <w:szCs w:val="16"/>
              </w:rPr>
              <w:t>7.5.0</w:t>
            </w:r>
          </w:p>
        </w:tc>
      </w:tr>
      <w:tr w:rsidR="0094777A" w:rsidRPr="005258CE" w14:paraId="685B1797" w14:textId="77777777" w:rsidTr="0094777A">
        <w:trPr>
          <w:gridAfter w:val="1"/>
          <w:wAfter w:w="1086" w:type="dxa"/>
        </w:trPr>
        <w:tc>
          <w:tcPr>
            <w:tcW w:w="800" w:type="dxa"/>
            <w:shd w:val="solid" w:color="FFFFFF" w:fill="auto"/>
          </w:tcPr>
          <w:p w14:paraId="4F0B8848"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08781657"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01FDC0EE"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7EDF1C36" w14:textId="77777777" w:rsidR="0094777A" w:rsidRDefault="0094777A"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49D9D1D4" w14:textId="791E5D23" w:rsidR="0094777A" w:rsidRPr="005346E0" w:rsidRDefault="0094777A" w:rsidP="00810167">
            <w:pPr>
              <w:pStyle w:val="TAL"/>
              <w:rPr>
                <w:sz w:val="16"/>
                <w:szCs w:val="16"/>
              </w:rPr>
            </w:pPr>
            <w:r w:rsidRPr="005346E0">
              <w:rPr>
                <w:sz w:val="16"/>
                <w:szCs w:val="16"/>
              </w:rPr>
              <w:t>Correcting TMGI signalling and interpretation in SDP</w:t>
            </w:r>
          </w:p>
        </w:tc>
        <w:tc>
          <w:tcPr>
            <w:tcW w:w="567" w:type="dxa"/>
            <w:shd w:val="solid" w:color="FFFFFF" w:fill="auto"/>
          </w:tcPr>
          <w:p w14:paraId="445394EC"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5584F295" w14:textId="77777777" w:rsidR="0094777A" w:rsidRPr="005346E0" w:rsidRDefault="0094777A" w:rsidP="00F263A5">
            <w:pPr>
              <w:pStyle w:val="TAL"/>
              <w:rPr>
                <w:sz w:val="16"/>
                <w:szCs w:val="16"/>
              </w:rPr>
            </w:pPr>
            <w:r w:rsidRPr="005346E0">
              <w:rPr>
                <w:sz w:val="16"/>
                <w:szCs w:val="16"/>
              </w:rPr>
              <w:t>7.5.0</w:t>
            </w:r>
          </w:p>
        </w:tc>
      </w:tr>
      <w:tr w:rsidR="0094777A" w:rsidRPr="005258CE" w14:paraId="3F314A65" w14:textId="77777777" w:rsidTr="0094777A">
        <w:trPr>
          <w:gridAfter w:val="1"/>
          <w:wAfter w:w="1086" w:type="dxa"/>
        </w:trPr>
        <w:tc>
          <w:tcPr>
            <w:tcW w:w="800" w:type="dxa"/>
            <w:shd w:val="solid" w:color="FFFFFF" w:fill="auto"/>
          </w:tcPr>
          <w:p w14:paraId="09A4F76A"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18B46524"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B98E26E"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13337353" w14:textId="77777777" w:rsidR="0094777A" w:rsidRDefault="0094777A"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CA21EB2" w14:textId="0BD81BE2" w:rsidR="0094777A" w:rsidRPr="005346E0" w:rsidRDefault="0094777A" w:rsidP="00810167">
            <w:pPr>
              <w:pStyle w:val="TAL"/>
              <w:rPr>
                <w:sz w:val="16"/>
                <w:szCs w:val="16"/>
              </w:rPr>
            </w:pPr>
            <w:r w:rsidRPr="005346E0">
              <w:rPr>
                <w:sz w:val="16"/>
                <w:szCs w:val="16"/>
              </w:rPr>
              <w:t>Correction of several ABNF definitions</w:t>
            </w:r>
          </w:p>
        </w:tc>
        <w:tc>
          <w:tcPr>
            <w:tcW w:w="567" w:type="dxa"/>
            <w:shd w:val="solid" w:color="FFFFFF" w:fill="auto"/>
          </w:tcPr>
          <w:p w14:paraId="42804C22"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4EF59A67" w14:textId="77777777" w:rsidR="0094777A" w:rsidRPr="005346E0" w:rsidRDefault="0094777A" w:rsidP="00F263A5">
            <w:pPr>
              <w:pStyle w:val="TAL"/>
              <w:rPr>
                <w:sz w:val="16"/>
                <w:szCs w:val="16"/>
              </w:rPr>
            </w:pPr>
            <w:r w:rsidRPr="005346E0">
              <w:rPr>
                <w:sz w:val="16"/>
                <w:szCs w:val="16"/>
              </w:rPr>
              <w:t>7.5.0</w:t>
            </w:r>
          </w:p>
        </w:tc>
      </w:tr>
      <w:tr w:rsidR="0094777A" w:rsidRPr="005258CE" w14:paraId="3F1CCBF0" w14:textId="77777777" w:rsidTr="0094777A">
        <w:trPr>
          <w:gridAfter w:val="1"/>
          <w:wAfter w:w="1086" w:type="dxa"/>
        </w:trPr>
        <w:tc>
          <w:tcPr>
            <w:tcW w:w="800" w:type="dxa"/>
            <w:shd w:val="solid" w:color="FFFFFF" w:fill="auto"/>
          </w:tcPr>
          <w:p w14:paraId="60FFCA86"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50095B9C"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120C3CDA"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7A872E1D" w14:textId="77777777" w:rsidR="0094777A" w:rsidRDefault="0094777A"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577110E4" w14:textId="5FF998EA" w:rsidR="0094777A" w:rsidRPr="005346E0" w:rsidRDefault="0094777A" w:rsidP="00810167">
            <w:pPr>
              <w:pStyle w:val="TAL"/>
              <w:rPr>
                <w:sz w:val="16"/>
                <w:szCs w:val="16"/>
              </w:rPr>
            </w:pPr>
            <w:r w:rsidRPr="005346E0">
              <w:rPr>
                <w:sz w:val="16"/>
                <w:szCs w:val="16"/>
              </w:rPr>
              <w:t>Correction of the OMA Push application id</w:t>
            </w:r>
          </w:p>
        </w:tc>
        <w:tc>
          <w:tcPr>
            <w:tcW w:w="567" w:type="dxa"/>
            <w:shd w:val="solid" w:color="FFFFFF" w:fill="auto"/>
          </w:tcPr>
          <w:p w14:paraId="27A1DA4A"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07400C19" w14:textId="77777777" w:rsidR="0094777A" w:rsidRPr="005346E0" w:rsidRDefault="0094777A" w:rsidP="00F263A5">
            <w:pPr>
              <w:pStyle w:val="TAL"/>
              <w:rPr>
                <w:sz w:val="16"/>
                <w:szCs w:val="16"/>
              </w:rPr>
            </w:pPr>
            <w:r w:rsidRPr="005346E0">
              <w:rPr>
                <w:sz w:val="16"/>
                <w:szCs w:val="16"/>
              </w:rPr>
              <w:t>7.5.0</w:t>
            </w:r>
          </w:p>
        </w:tc>
      </w:tr>
      <w:tr w:rsidR="0094777A" w:rsidRPr="005258CE" w14:paraId="1D9266C5" w14:textId="77777777" w:rsidTr="0094777A">
        <w:trPr>
          <w:gridAfter w:val="1"/>
          <w:wAfter w:w="1086" w:type="dxa"/>
        </w:trPr>
        <w:tc>
          <w:tcPr>
            <w:tcW w:w="800" w:type="dxa"/>
            <w:shd w:val="solid" w:color="FFFFFF" w:fill="auto"/>
          </w:tcPr>
          <w:p w14:paraId="4EC87A26"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7C02D3FA"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138B054D"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5757089A" w14:textId="77777777" w:rsidR="0094777A" w:rsidRDefault="0094777A"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1C3288B3" w14:textId="2161E66B" w:rsidR="0094777A" w:rsidRPr="005346E0" w:rsidRDefault="0094777A" w:rsidP="00810167">
            <w:pPr>
              <w:pStyle w:val="TAL"/>
              <w:rPr>
                <w:sz w:val="16"/>
                <w:szCs w:val="16"/>
              </w:rPr>
            </w:pPr>
            <w:r w:rsidRPr="005346E0">
              <w:rPr>
                <w:sz w:val="16"/>
                <w:szCs w:val="16"/>
              </w:rPr>
              <w:t>Correction of QoE handling for MBMS Streaming on unicast</w:t>
            </w:r>
          </w:p>
        </w:tc>
        <w:tc>
          <w:tcPr>
            <w:tcW w:w="567" w:type="dxa"/>
            <w:shd w:val="solid" w:color="FFFFFF" w:fill="auto"/>
          </w:tcPr>
          <w:p w14:paraId="59B2EC07"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4015C0CE" w14:textId="77777777" w:rsidR="0094777A" w:rsidRPr="005346E0" w:rsidRDefault="0094777A" w:rsidP="00F263A5">
            <w:pPr>
              <w:pStyle w:val="TAL"/>
              <w:rPr>
                <w:sz w:val="16"/>
                <w:szCs w:val="16"/>
              </w:rPr>
            </w:pPr>
            <w:r w:rsidRPr="005346E0">
              <w:rPr>
                <w:sz w:val="16"/>
                <w:szCs w:val="16"/>
              </w:rPr>
              <w:t>7.5.0</w:t>
            </w:r>
          </w:p>
        </w:tc>
      </w:tr>
      <w:tr w:rsidR="0094777A" w:rsidRPr="005258CE" w14:paraId="52451386" w14:textId="77777777" w:rsidTr="0094777A">
        <w:trPr>
          <w:gridAfter w:val="1"/>
          <w:wAfter w:w="1086" w:type="dxa"/>
        </w:trPr>
        <w:tc>
          <w:tcPr>
            <w:tcW w:w="800" w:type="dxa"/>
            <w:shd w:val="solid" w:color="FFFFFF" w:fill="auto"/>
          </w:tcPr>
          <w:p w14:paraId="147D556E"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274329D7"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6A8DE84"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276D5DBF" w14:textId="77777777" w:rsidR="0094777A" w:rsidRDefault="0094777A"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EFC3A" w14:textId="529EE1A7" w:rsidR="0094777A" w:rsidRPr="005346E0" w:rsidRDefault="0094777A" w:rsidP="00810167">
            <w:pPr>
              <w:pStyle w:val="TAL"/>
              <w:rPr>
                <w:sz w:val="16"/>
                <w:szCs w:val="16"/>
              </w:rPr>
            </w:pPr>
            <w:r w:rsidRPr="005346E0">
              <w:rPr>
                <w:sz w:val="16"/>
                <w:szCs w:val="16"/>
              </w:rPr>
              <w:t>Clarification to the MBMS to PSS handover</w:t>
            </w:r>
          </w:p>
        </w:tc>
        <w:tc>
          <w:tcPr>
            <w:tcW w:w="567" w:type="dxa"/>
            <w:shd w:val="solid" w:color="FFFFFF" w:fill="auto"/>
          </w:tcPr>
          <w:p w14:paraId="720F05F9"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4565178B" w14:textId="77777777" w:rsidR="0094777A" w:rsidRPr="005346E0" w:rsidRDefault="0094777A" w:rsidP="00F263A5">
            <w:pPr>
              <w:pStyle w:val="TAL"/>
              <w:rPr>
                <w:sz w:val="16"/>
                <w:szCs w:val="16"/>
              </w:rPr>
            </w:pPr>
            <w:r w:rsidRPr="005346E0">
              <w:rPr>
                <w:sz w:val="16"/>
                <w:szCs w:val="16"/>
              </w:rPr>
              <w:t>7.5.0</w:t>
            </w:r>
          </w:p>
        </w:tc>
      </w:tr>
      <w:tr w:rsidR="0094777A" w:rsidRPr="005258CE" w14:paraId="77EE34BA" w14:textId="77777777" w:rsidTr="0094777A">
        <w:trPr>
          <w:gridAfter w:val="1"/>
          <w:wAfter w:w="1086" w:type="dxa"/>
        </w:trPr>
        <w:tc>
          <w:tcPr>
            <w:tcW w:w="800" w:type="dxa"/>
            <w:shd w:val="solid" w:color="FFFFFF" w:fill="auto"/>
          </w:tcPr>
          <w:p w14:paraId="3F0AE853"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207FA088"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5B3E35DB"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7CA4F217" w14:textId="77777777" w:rsidR="0094777A" w:rsidRDefault="0094777A"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DAE6CE" w14:textId="23B5F69B" w:rsidR="0094777A" w:rsidRPr="005346E0" w:rsidRDefault="0094777A" w:rsidP="00810167">
            <w:pPr>
              <w:pStyle w:val="TAL"/>
              <w:rPr>
                <w:sz w:val="16"/>
                <w:szCs w:val="16"/>
              </w:rPr>
            </w:pPr>
            <w:r w:rsidRPr="005346E0">
              <w:rPr>
                <w:sz w:val="16"/>
                <w:szCs w:val="16"/>
              </w:rPr>
              <w:t>Reception reporting by roaming MBMS users</w:t>
            </w:r>
          </w:p>
        </w:tc>
        <w:tc>
          <w:tcPr>
            <w:tcW w:w="567" w:type="dxa"/>
            <w:shd w:val="solid" w:color="FFFFFF" w:fill="auto"/>
          </w:tcPr>
          <w:p w14:paraId="38D518BF"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62231BCB" w14:textId="77777777" w:rsidR="0094777A" w:rsidRPr="005346E0" w:rsidRDefault="0094777A" w:rsidP="00F263A5">
            <w:pPr>
              <w:pStyle w:val="TAL"/>
              <w:rPr>
                <w:sz w:val="16"/>
                <w:szCs w:val="16"/>
              </w:rPr>
            </w:pPr>
            <w:r w:rsidRPr="005346E0">
              <w:rPr>
                <w:sz w:val="16"/>
                <w:szCs w:val="16"/>
              </w:rPr>
              <w:t>7.5.0</w:t>
            </w:r>
          </w:p>
        </w:tc>
      </w:tr>
      <w:tr w:rsidR="0094777A" w:rsidRPr="005258CE" w14:paraId="34EEC6CB" w14:textId="77777777" w:rsidTr="0094777A">
        <w:trPr>
          <w:gridAfter w:val="1"/>
          <w:wAfter w:w="1086" w:type="dxa"/>
        </w:trPr>
        <w:tc>
          <w:tcPr>
            <w:tcW w:w="800" w:type="dxa"/>
            <w:shd w:val="solid" w:color="FFFFFF" w:fill="auto"/>
          </w:tcPr>
          <w:p w14:paraId="0869B8B0"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5ADEE7D1"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34701963"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4B8ACA59" w14:textId="77777777" w:rsidR="0094777A" w:rsidRDefault="0094777A"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21C486" w14:textId="36D6B036" w:rsidR="0094777A" w:rsidRPr="005346E0" w:rsidRDefault="0094777A" w:rsidP="00810167">
            <w:pPr>
              <w:pStyle w:val="TAL"/>
              <w:rPr>
                <w:sz w:val="16"/>
                <w:szCs w:val="16"/>
              </w:rPr>
            </w:pPr>
            <w:r w:rsidRPr="005346E0">
              <w:rPr>
                <w:sz w:val="16"/>
                <w:szCs w:val="16"/>
              </w:rPr>
              <w:t>Further correction to Required Service Capability for Service Access</w:t>
            </w:r>
          </w:p>
        </w:tc>
        <w:tc>
          <w:tcPr>
            <w:tcW w:w="567" w:type="dxa"/>
            <w:shd w:val="solid" w:color="FFFFFF" w:fill="auto"/>
          </w:tcPr>
          <w:p w14:paraId="0B7D32A2"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5D0C1E2F" w14:textId="77777777" w:rsidR="0094777A" w:rsidRPr="005346E0" w:rsidRDefault="0094777A" w:rsidP="00F263A5">
            <w:pPr>
              <w:pStyle w:val="TAL"/>
              <w:rPr>
                <w:sz w:val="16"/>
                <w:szCs w:val="16"/>
              </w:rPr>
            </w:pPr>
            <w:r w:rsidRPr="005346E0">
              <w:rPr>
                <w:sz w:val="16"/>
                <w:szCs w:val="16"/>
              </w:rPr>
              <w:t>7.5.0</w:t>
            </w:r>
          </w:p>
        </w:tc>
      </w:tr>
      <w:tr w:rsidR="0094777A" w:rsidRPr="005258CE" w14:paraId="6F00FD5B" w14:textId="77777777" w:rsidTr="0094777A">
        <w:trPr>
          <w:gridAfter w:val="1"/>
          <w:wAfter w:w="1086" w:type="dxa"/>
        </w:trPr>
        <w:tc>
          <w:tcPr>
            <w:tcW w:w="800" w:type="dxa"/>
            <w:shd w:val="solid" w:color="FFFFFF" w:fill="auto"/>
          </w:tcPr>
          <w:p w14:paraId="474D2BCB"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7695E09C"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6ED6C704"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409DD884" w14:textId="77777777" w:rsidR="0094777A" w:rsidRDefault="0094777A"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C68FA5D" w14:textId="68A77DB6" w:rsidR="0094777A" w:rsidRPr="005346E0" w:rsidRDefault="0094777A" w:rsidP="00810167">
            <w:pPr>
              <w:pStyle w:val="TAL"/>
              <w:rPr>
                <w:sz w:val="16"/>
                <w:szCs w:val="16"/>
              </w:rPr>
            </w:pPr>
            <w:r w:rsidRPr="005346E0">
              <w:rPr>
                <w:sz w:val="16"/>
                <w:szCs w:val="16"/>
              </w:rPr>
              <w:t>Correction to ABNF syntax of QoE metrics in MBMS</w:t>
            </w:r>
          </w:p>
        </w:tc>
        <w:tc>
          <w:tcPr>
            <w:tcW w:w="567" w:type="dxa"/>
            <w:shd w:val="solid" w:color="FFFFFF" w:fill="auto"/>
          </w:tcPr>
          <w:p w14:paraId="22599BEE"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62BFB148" w14:textId="77777777" w:rsidR="0094777A" w:rsidRPr="005346E0" w:rsidRDefault="0094777A" w:rsidP="00F263A5">
            <w:pPr>
              <w:pStyle w:val="TAL"/>
              <w:rPr>
                <w:sz w:val="16"/>
                <w:szCs w:val="16"/>
              </w:rPr>
            </w:pPr>
            <w:r w:rsidRPr="005346E0">
              <w:rPr>
                <w:sz w:val="16"/>
                <w:szCs w:val="16"/>
              </w:rPr>
              <w:t>7.5.0</w:t>
            </w:r>
          </w:p>
        </w:tc>
      </w:tr>
      <w:tr w:rsidR="0094777A" w:rsidRPr="005258CE" w14:paraId="403BB7EC" w14:textId="77777777" w:rsidTr="0094777A">
        <w:trPr>
          <w:gridAfter w:val="1"/>
          <w:wAfter w:w="1086" w:type="dxa"/>
        </w:trPr>
        <w:tc>
          <w:tcPr>
            <w:tcW w:w="800" w:type="dxa"/>
            <w:shd w:val="solid" w:color="FFFFFF" w:fill="auto"/>
          </w:tcPr>
          <w:p w14:paraId="140482F9"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0C214820"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73D8B9E8"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SP-070629</w:t>
            </w:r>
          </w:p>
        </w:tc>
        <w:tc>
          <w:tcPr>
            <w:tcW w:w="476" w:type="dxa"/>
            <w:shd w:val="solid" w:color="FFFFFF" w:fill="auto"/>
          </w:tcPr>
          <w:p w14:paraId="5C60E1A8" w14:textId="77777777" w:rsidR="0094777A" w:rsidRDefault="0094777A"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A3851E0" w14:textId="08E8AE77" w:rsidR="0094777A" w:rsidRPr="005346E0" w:rsidRDefault="0094777A" w:rsidP="00810167">
            <w:pPr>
              <w:pStyle w:val="TAL"/>
              <w:rPr>
                <w:sz w:val="16"/>
                <w:szCs w:val="16"/>
              </w:rPr>
            </w:pPr>
            <w:r w:rsidRPr="005346E0">
              <w:rPr>
                <w:sz w:val="16"/>
                <w:szCs w:val="16"/>
              </w:rPr>
              <w:t>Clarification of HTTP Response Error Codes for File Repair</w:t>
            </w:r>
          </w:p>
        </w:tc>
        <w:tc>
          <w:tcPr>
            <w:tcW w:w="567" w:type="dxa"/>
            <w:shd w:val="solid" w:color="FFFFFF" w:fill="auto"/>
          </w:tcPr>
          <w:p w14:paraId="2DA9C46F"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64E1A9CB" w14:textId="77777777" w:rsidR="0094777A" w:rsidRPr="005346E0" w:rsidRDefault="0094777A" w:rsidP="00F263A5">
            <w:pPr>
              <w:pStyle w:val="TAL"/>
              <w:rPr>
                <w:sz w:val="16"/>
                <w:szCs w:val="16"/>
              </w:rPr>
            </w:pPr>
            <w:r w:rsidRPr="005346E0">
              <w:rPr>
                <w:sz w:val="16"/>
                <w:szCs w:val="16"/>
              </w:rPr>
              <w:t>7.5.0</w:t>
            </w:r>
          </w:p>
        </w:tc>
      </w:tr>
      <w:tr w:rsidR="0094777A" w:rsidRPr="005258CE" w14:paraId="124FDC8B" w14:textId="77777777" w:rsidTr="0094777A">
        <w:trPr>
          <w:gridAfter w:val="1"/>
          <w:wAfter w:w="1086" w:type="dxa"/>
        </w:trPr>
        <w:tc>
          <w:tcPr>
            <w:tcW w:w="800" w:type="dxa"/>
            <w:shd w:val="solid" w:color="FFFFFF" w:fill="auto"/>
          </w:tcPr>
          <w:p w14:paraId="4E0BB725" w14:textId="77777777" w:rsidR="0094777A" w:rsidRPr="005346E0" w:rsidRDefault="0094777A" w:rsidP="00F263A5">
            <w:pPr>
              <w:pStyle w:val="TAL"/>
              <w:rPr>
                <w:sz w:val="16"/>
                <w:szCs w:val="16"/>
              </w:rPr>
            </w:pPr>
            <w:r w:rsidRPr="005346E0">
              <w:rPr>
                <w:sz w:val="16"/>
                <w:szCs w:val="16"/>
              </w:rPr>
              <w:t>2007-09</w:t>
            </w:r>
          </w:p>
        </w:tc>
        <w:tc>
          <w:tcPr>
            <w:tcW w:w="800" w:type="dxa"/>
            <w:shd w:val="solid" w:color="FFFFFF" w:fill="auto"/>
          </w:tcPr>
          <w:p w14:paraId="327DDB30"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37</w:t>
            </w:r>
          </w:p>
        </w:tc>
        <w:tc>
          <w:tcPr>
            <w:tcW w:w="901" w:type="dxa"/>
            <w:shd w:val="solid" w:color="FFFFFF" w:fill="auto"/>
          </w:tcPr>
          <w:p w14:paraId="214E84A0"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SP-070630</w:t>
            </w:r>
          </w:p>
        </w:tc>
        <w:tc>
          <w:tcPr>
            <w:tcW w:w="476" w:type="dxa"/>
            <w:shd w:val="solid" w:color="FFFFFF" w:fill="auto"/>
          </w:tcPr>
          <w:p w14:paraId="5C42ACD7" w14:textId="77777777" w:rsidR="0094777A" w:rsidRDefault="0094777A"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9C2C64" w14:textId="168A77F2" w:rsidR="0094777A" w:rsidRPr="005346E0" w:rsidRDefault="0094777A" w:rsidP="00810167">
            <w:pPr>
              <w:pStyle w:val="TAL"/>
              <w:rPr>
                <w:sz w:val="16"/>
                <w:szCs w:val="16"/>
              </w:rPr>
            </w:pPr>
            <w:r w:rsidRPr="005346E0">
              <w:rPr>
                <w:sz w:val="16"/>
                <w:szCs w:val="16"/>
              </w:rPr>
              <w:t>Clarification of Release 7 specific HTTP Response Error Codes for File Repair</w:t>
            </w:r>
          </w:p>
        </w:tc>
        <w:tc>
          <w:tcPr>
            <w:tcW w:w="567" w:type="dxa"/>
            <w:shd w:val="solid" w:color="FFFFFF" w:fill="auto"/>
          </w:tcPr>
          <w:p w14:paraId="0A5FB207" w14:textId="77777777" w:rsidR="0094777A" w:rsidRPr="005346E0" w:rsidRDefault="0094777A" w:rsidP="00F263A5">
            <w:pPr>
              <w:pStyle w:val="TAL"/>
              <w:rPr>
                <w:sz w:val="16"/>
                <w:szCs w:val="16"/>
              </w:rPr>
            </w:pPr>
            <w:r w:rsidRPr="005346E0">
              <w:rPr>
                <w:sz w:val="16"/>
                <w:szCs w:val="16"/>
              </w:rPr>
              <w:t>7.4.0</w:t>
            </w:r>
          </w:p>
        </w:tc>
        <w:tc>
          <w:tcPr>
            <w:tcW w:w="708" w:type="dxa"/>
            <w:shd w:val="solid" w:color="FFFFFF" w:fill="auto"/>
          </w:tcPr>
          <w:p w14:paraId="143D64C7" w14:textId="77777777" w:rsidR="0094777A" w:rsidRPr="005346E0" w:rsidRDefault="0094777A" w:rsidP="00F263A5">
            <w:pPr>
              <w:pStyle w:val="TAL"/>
              <w:rPr>
                <w:sz w:val="16"/>
                <w:szCs w:val="16"/>
              </w:rPr>
            </w:pPr>
            <w:r w:rsidRPr="005346E0">
              <w:rPr>
                <w:sz w:val="16"/>
                <w:szCs w:val="16"/>
              </w:rPr>
              <w:t>7.5.0</w:t>
            </w:r>
          </w:p>
        </w:tc>
      </w:tr>
      <w:tr w:rsidR="0094777A" w:rsidRPr="00A320AD" w14:paraId="7A10DC40" w14:textId="77777777" w:rsidTr="0094777A">
        <w:trPr>
          <w:gridAfter w:val="1"/>
          <w:wAfter w:w="1086" w:type="dxa"/>
        </w:trPr>
        <w:tc>
          <w:tcPr>
            <w:tcW w:w="800" w:type="dxa"/>
            <w:shd w:val="solid" w:color="FFFFFF" w:fill="auto"/>
          </w:tcPr>
          <w:p w14:paraId="1CCC8775" w14:textId="77777777" w:rsidR="0094777A" w:rsidRPr="005346E0" w:rsidRDefault="0094777A" w:rsidP="00F263A5">
            <w:pPr>
              <w:pStyle w:val="TAL"/>
              <w:rPr>
                <w:sz w:val="16"/>
                <w:szCs w:val="16"/>
              </w:rPr>
            </w:pPr>
            <w:r w:rsidRPr="005346E0">
              <w:rPr>
                <w:sz w:val="16"/>
                <w:szCs w:val="16"/>
              </w:rPr>
              <w:t>2007-12</w:t>
            </w:r>
          </w:p>
        </w:tc>
        <w:tc>
          <w:tcPr>
            <w:tcW w:w="800" w:type="dxa"/>
            <w:shd w:val="solid" w:color="FFFFFF" w:fill="auto"/>
          </w:tcPr>
          <w:p w14:paraId="6D754780"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4744FBF3"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SP-070762</w:t>
            </w:r>
          </w:p>
        </w:tc>
        <w:tc>
          <w:tcPr>
            <w:tcW w:w="476" w:type="dxa"/>
            <w:shd w:val="solid" w:color="FFFFFF" w:fill="auto"/>
          </w:tcPr>
          <w:p w14:paraId="3C827C4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2</w:t>
            </w:r>
          </w:p>
        </w:tc>
        <w:tc>
          <w:tcPr>
            <w:tcW w:w="8838" w:type="dxa"/>
            <w:gridSpan w:val="2"/>
            <w:shd w:val="solid" w:color="FFFFFF" w:fill="auto"/>
          </w:tcPr>
          <w:p w14:paraId="2E2E8C17" w14:textId="78891C52" w:rsidR="0094777A" w:rsidRPr="005346E0" w:rsidRDefault="0094777A" w:rsidP="00810167">
            <w:pPr>
              <w:pStyle w:val="TAL"/>
              <w:rPr>
                <w:sz w:val="16"/>
                <w:szCs w:val="16"/>
              </w:rPr>
            </w:pPr>
            <w:r w:rsidRPr="005346E0">
              <w:rPr>
                <w:sz w:val="16"/>
                <w:szCs w:val="16"/>
              </w:rPr>
              <w:t>MBSFN bearer mode signalling</w:t>
            </w:r>
          </w:p>
        </w:tc>
        <w:tc>
          <w:tcPr>
            <w:tcW w:w="567" w:type="dxa"/>
            <w:shd w:val="solid" w:color="FFFFFF" w:fill="auto"/>
          </w:tcPr>
          <w:p w14:paraId="4AC12400" w14:textId="77777777" w:rsidR="0094777A" w:rsidRPr="005346E0" w:rsidRDefault="0094777A" w:rsidP="006E5673">
            <w:pPr>
              <w:pStyle w:val="TAL"/>
              <w:rPr>
                <w:sz w:val="16"/>
                <w:szCs w:val="16"/>
              </w:rPr>
            </w:pPr>
            <w:r w:rsidRPr="005346E0">
              <w:rPr>
                <w:sz w:val="16"/>
                <w:szCs w:val="16"/>
              </w:rPr>
              <w:t>7.5.0</w:t>
            </w:r>
          </w:p>
        </w:tc>
        <w:tc>
          <w:tcPr>
            <w:tcW w:w="708" w:type="dxa"/>
            <w:shd w:val="solid" w:color="FFFFFF" w:fill="auto"/>
          </w:tcPr>
          <w:p w14:paraId="6E8EDF13" w14:textId="77777777" w:rsidR="0094777A" w:rsidRPr="005346E0" w:rsidRDefault="0094777A" w:rsidP="006E5673">
            <w:pPr>
              <w:pStyle w:val="TAL"/>
              <w:rPr>
                <w:sz w:val="16"/>
                <w:szCs w:val="16"/>
              </w:rPr>
            </w:pPr>
            <w:r w:rsidRPr="005346E0">
              <w:rPr>
                <w:sz w:val="16"/>
                <w:szCs w:val="16"/>
              </w:rPr>
              <w:t>7.6.0</w:t>
            </w:r>
          </w:p>
        </w:tc>
      </w:tr>
      <w:tr w:rsidR="0094777A" w:rsidRPr="00A320AD" w14:paraId="7DAEA18E" w14:textId="77777777" w:rsidTr="0094777A">
        <w:trPr>
          <w:gridAfter w:val="1"/>
          <w:wAfter w:w="1086" w:type="dxa"/>
        </w:trPr>
        <w:tc>
          <w:tcPr>
            <w:tcW w:w="800" w:type="dxa"/>
            <w:shd w:val="solid" w:color="FFFFFF" w:fill="auto"/>
          </w:tcPr>
          <w:p w14:paraId="73DE894B" w14:textId="77777777" w:rsidR="0094777A" w:rsidRPr="005346E0" w:rsidRDefault="0094777A" w:rsidP="00F263A5">
            <w:pPr>
              <w:pStyle w:val="TAL"/>
              <w:rPr>
                <w:sz w:val="16"/>
                <w:szCs w:val="16"/>
              </w:rPr>
            </w:pPr>
            <w:r w:rsidRPr="005346E0">
              <w:rPr>
                <w:sz w:val="16"/>
                <w:szCs w:val="16"/>
              </w:rPr>
              <w:t>2007-12</w:t>
            </w:r>
          </w:p>
        </w:tc>
        <w:tc>
          <w:tcPr>
            <w:tcW w:w="800" w:type="dxa"/>
            <w:shd w:val="solid" w:color="FFFFFF" w:fill="auto"/>
          </w:tcPr>
          <w:p w14:paraId="3B4600CD" w14:textId="77777777" w:rsidR="0094777A" w:rsidRPr="005346E0" w:rsidRDefault="0094777A" w:rsidP="00F263A5">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07998A60" w14:textId="77777777" w:rsidR="0094777A" w:rsidRPr="005346E0" w:rsidRDefault="0094777A" w:rsidP="00810167">
            <w:pPr>
              <w:pStyle w:val="TAL"/>
              <w:rPr>
                <w:snapToGrid w:val="0"/>
                <w:color w:val="000000"/>
                <w:sz w:val="16"/>
                <w:szCs w:val="16"/>
              </w:rPr>
            </w:pPr>
            <w:r w:rsidRPr="005346E0">
              <w:rPr>
                <w:snapToGrid w:val="0"/>
                <w:color w:val="000000"/>
                <w:sz w:val="16"/>
                <w:szCs w:val="16"/>
              </w:rPr>
              <w:t>SP-070762</w:t>
            </w:r>
          </w:p>
        </w:tc>
        <w:tc>
          <w:tcPr>
            <w:tcW w:w="476" w:type="dxa"/>
            <w:shd w:val="solid" w:color="FFFFFF" w:fill="auto"/>
          </w:tcPr>
          <w:p w14:paraId="285E267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1</w:t>
            </w:r>
          </w:p>
        </w:tc>
        <w:tc>
          <w:tcPr>
            <w:tcW w:w="8838" w:type="dxa"/>
            <w:gridSpan w:val="2"/>
            <w:shd w:val="solid" w:color="FFFFFF" w:fill="auto"/>
          </w:tcPr>
          <w:p w14:paraId="70D261AB" w14:textId="758B6304" w:rsidR="0094777A" w:rsidRPr="005346E0" w:rsidRDefault="0094777A" w:rsidP="00810167">
            <w:pPr>
              <w:pStyle w:val="TAL"/>
              <w:rPr>
                <w:sz w:val="16"/>
                <w:szCs w:val="16"/>
              </w:rPr>
            </w:pPr>
            <w:r w:rsidRPr="005346E0">
              <w:rPr>
                <w:noProof/>
                <w:sz w:val="16"/>
                <w:szCs w:val="16"/>
              </w:rPr>
              <w:t>Clarification of re-synchronization after switch to unicast delivery</w:t>
            </w:r>
          </w:p>
        </w:tc>
        <w:tc>
          <w:tcPr>
            <w:tcW w:w="567" w:type="dxa"/>
            <w:shd w:val="solid" w:color="FFFFFF" w:fill="auto"/>
          </w:tcPr>
          <w:p w14:paraId="51F9C4E5" w14:textId="77777777" w:rsidR="0094777A" w:rsidRPr="005346E0" w:rsidRDefault="0094777A" w:rsidP="006E5673">
            <w:pPr>
              <w:pStyle w:val="TAL"/>
              <w:rPr>
                <w:sz w:val="16"/>
                <w:szCs w:val="16"/>
              </w:rPr>
            </w:pPr>
            <w:r w:rsidRPr="005346E0">
              <w:rPr>
                <w:sz w:val="16"/>
                <w:szCs w:val="16"/>
              </w:rPr>
              <w:t>7.5.0</w:t>
            </w:r>
          </w:p>
        </w:tc>
        <w:tc>
          <w:tcPr>
            <w:tcW w:w="708" w:type="dxa"/>
            <w:shd w:val="solid" w:color="FFFFFF" w:fill="auto"/>
          </w:tcPr>
          <w:p w14:paraId="7603750E" w14:textId="77777777" w:rsidR="0094777A" w:rsidRPr="005346E0" w:rsidRDefault="0094777A" w:rsidP="006E5673">
            <w:pPr>
              <w:pStyle w:val="TAL"/>
              <w:rPr>
                <w:sz w:val="16"/>
                <w:szCs w:val="16"/>
              </w:rPr>
            </w:pPr>
            <w:r w:rsidRPr="005346E0">
              <w:rPr>
                <w:sz w:val="16"/>
                <w:szCs w:val="16"/>
              </w:rPr>
              <w:t>7.6.0</w:t>
            </w:r>
          </w:p>
        </w:tc>
      </w:tr>
      <w:tr w:rsidR="0094777A" w:rsidRPr="007668FC" w14:paraId="6C01C1D8" w14:textId="77777777" w:rsidTr="0094777A">
        <w:trPr>
          <w:gridAfter w:val="1"/>
          <w:wAfter w:w="1086" w:type="dxa"/>
        </w:trPr>
        <w:tc>
          <w:tcPr>
            <w:tcW w:w="800" w:type="dxa"/>
            <w:shd w:val="solid" w:color="FFFFFF" w:fill="auto"/>
          </w:tcPr>
          <w:p w14:paraId="2F78AE03" w14:textId="77777777" w:rsidR="0094777A" w:rsidRPr="005346E0" w:rsidRDefault="0094777A" w:rsidP="00947454">
            <w:pPr>
              <w:pStyle w:val="TAL"/>
              <w:rPr>
                <w:sz w:val="16"/>
                <w:szCs w:val="16"/>
              </w:rPr>
            </w:pPr>
            <w:r w:rsidRPr="005346E0">
              <w:rPr>
                <w:sz w:val="16"/>
                <w:szCs w:val="16"/>
              </w:rPr>
              <w:t>2008-03</w:t>
            </w:r>
          </w:p>
        </w:tc>
        <w:tc>
          <w:tcPr>
            <w:tcW w:w="800" w:type="dxa"/>
            <w:shd w:val="solid" w:color="FFFFFF" w:fill="auto"/>
          </w:tcPr>
          <w:p w14:paraId="43B87272"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160B5296"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SP-080010</w:t>
            </w:r>
          </w:p>
        </w:tc>
        <w:tc>
          <w:tcPr>
            <w:tcW w:w="476" w:type="dxa"/>
            <w:shd w:val="solid" w:color="FFFFFF" w:fill="auto"/>
          </w:tcPr>
          <w:p w14:paraId="4B6C0FCB" w14:textId="77777777" w:rsidR="0094777A" w:rsidRPr="007668FC" w:rsidRDefault="0094777A"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94777A" w:rsidRPr="007668FC" w:rsidRDefault="0094777A" w:rsidP="00810167">
            <w:pPr>
              <w:pStyle w:val="TAL"/>
              <w:jc w:val="center"/>
              <w:rPr>
                <w:rFonts w:eastAsia="Arial Unicode MS"/>
                <w:sz w:val="16"/>
                <w:szCs w:val="16"/>
                <w:lang w:val="en-US"/>
              </w:rPr>
            </w:pPr>
            <w:r w:rsidRPr="007668FC">
              <w:rPr>
                <w:rFonts w:eastAsia="Arial Unicode MS"/>
                <w:sz w:val="16"/>
                <w:szCs w:val="16"/>
                <w:lang w:val="en-US"/>
              </w:rPr>
              <w:t>1</w:t>
            </w:r>
          </w:p>
        </w:tc>
        <w:tc>
          <w:tcPr>
            <w:tcW w:w="8838" w:type="dxa"/>
            <w:gridSpan w:val="2"/>
            <w:shd w:val="solid" w:color="FFFFFF" w:fill="auto"/>
          </w:tcPr>
          <w:p w14:paraId="192BDFD3" w14:textId="044E639B" w:rsidR="0094777A" w:rsidRPr="005346E0" w:rsidRDefault="0094777A" w:rsidP="00810167">
            <w:pPr>
              <w:pStyle w:val="TAL"/>
              <w:rPr>
                <w:noProof/>
                <w:sz w:val="16"/>
                <w:szCs w:val="16"/>
              </w:rPr>
            </w:pPr>
            <w:r w:rsidRPr="005346E0">
              <w:rPr>
                <w:noProof/>
                <w:sz w:val="16"/>
                <w:szCs w:val="16"/>
              </w:rPr>
              <w:t>Corrections to different MBMS XML Schemas</w:t>
            </w:r>
          </w:p>
        </w:tc>
        <w:tc>
          <w:tcPr>
            <w:tcW w:w="567" w:type="dxa"/>
            <w:shd w:val="solid" w:color="FFFFFF" w:fill="auto"/>
          </w:tcPr>
          <w:p w14:paraId="433673EC" w14:textId="77777777" w:rsidR="0094777A" w:rsidRPr="005346E0" w:rsidRDefault="0094777A" w:rsidP="00947454">
            <w:pPr>
              <w:pStyle w:val="TAL"/>
              <w:rPr>
                <w:sz w:val="16"/>
                <w:szCs w:val="16"/>
              </w:rPr>
            </w:pPr>
            <w:r w:rsidRPr="005346E0">
              <w:rPr>
                <w:sz w:val="16"/>
                <w:szCs w:val="16"/>
              </w:rPr>
              <w:t>7.6.0</w:t>
            </w:r>
          </w:p>
        </w:tc>
        <w:tc>
          <w:tcPr>
            <w:tcW w:w="708" w:type="dxa"/>
            <w:shd w:val="solid" w:color="FFFFFF" w:fill="auto"/>
          </w:tcPr>
          <w:p w14:paraId="1B0A0F83" w14:textId="77777777" w:rsidR="0094777A" w:rsidRPr="005346E0" w:rsidRDefault="0094777A" w:rsidP="00947454">
            <w:pPr>
              <w:pStyle w:val="TAL"/>
              <w:rPr>
                <w:sz w:val="16"/>
                <w:szCs w:val="16"/>
              </w:rPr>
            </w:pPr>
            <w:r w:rsidRPr="005346E0">
              <w:rPr>
                <w:sz w:val="16"/>
                <w:szCs w:val="16"/>
              </w:rPr>
              <w:t>7.7.0</w:t>
            </w:r>
          </w:p>
        </w:tc>
      </w:tr>
      <w:tr w:rsidR="0094777A" w:rsidRPr="003C7B01" w14:paraId="1EB3723A" w14:textId="77777777" w:rsidTr="0094777A">
        <w:trPr>
          <w:gridAfter w:val="1"/>
          <w:wAfter w:w="1086" w:type="dxa"/>
        </w:trPr>
        <w:tc>
          <w:tcPr>
            <w:tcW w:w="800" w:type="dxa"/>
            <w:shd w:val="solid" w:color="FFFFFF" w:fill="auto"/>
          </w:tcPr>
          <w:p w14:paraId="1A767096" w14:textId="77777777" w:rsidR="0094777A" w:rsidRPr="005346E0" w:rsidRDefault="0094777A" w:rsidP="00947454">
            <w:pPr>
              <w:pStyle w:val="TAL"/>
              <w:rPr>
                <w:sz w:val="16"/>
                <w:szCs w:val="16"/>
              </w:rPr>
            </w:pPr>
            <w:r w:rsidRPr="005346E0">
              <w:rPr>
                <w:sz w:val="16"/>
                <w:szCs w:val="16"/>
              </w:rPr>
              <w:t>2008-03</w:t>
            </w:r>
          </w:p>
        </w:tc>
        <w:tc>
          <w:tcPr>
            <w:tcW w:w="800" w:type="dxa"/>
            <w:shd w:val="solid" w:color="FFFFFF" w:fill="auto"/>
          </w:tcPr>
          <w:p w14:paraId="4CC9DA5F"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38</w:t>
            </w:r>
          </w:p>
        </w:tc>
        <w:tc>
          <w:tcPr>
            <w:tcW w:w="901" w:type="dxa"/>
            <w:shd w:val="solid" w:color="FFFFFF" w:fill="auto"/>
          </w:tcPr>
          <w:p w14:paraId="76CB4AF8"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SP-080010</w:t>
            </w:r>
          </w:p>
        </w:tc>
        <w:tc>
          <w:tcPr>
            <w:tcW w:w="476" w:type="dxa"/>
            <w:shd w:val="solid" w:color="FFFFFF" w:fill="auto"/>
          </w:tcPr>
          <w:p w14:paraId="700811D7" w14:textId="77777777" w:rsidR="0094777A" w:rsidRPr="003C7B01" w:rsidRDefault="0094777A"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94777A" w:rsidRPr="003C7B01" w:rsidRDefault="0094777A" w:rsidP="00810167">
            <w:pPr>
              <w:pStyle w:val="TAL"/>
              <w:jc w:val="center"/>
              <w:rPr>
                <w:rFonts w:eastAsia="Arial Unicode MS"/>
                <w:sz w:val="16"/>
                <w:szCs w:val="16"/>
                <w:lang w:val="en-US"/>
              </w:rPr>
            </w:pPr>
          </w:p>
        </w:tc>
        <w:tc>
          <w:tcPr>
            <w:tcW w:w="8838" w:type="dxa"/>
            <w:gridSpan w:val="2"/>
            <w:shd w:val="solid" w:color="FFFFFF" w:fill="auto"/>
          </w:tcPr>
          <w:p w14:paraId="464BCC66" w14:textId="6A14442C" w:rsidR="0094777A" w:rsidRPr="005346E0" w:rsidRDefault="0094777A" w:rsidP="00810167">
            <w:pPr>
              <w:pStyle w:val="TAL"/>
              <w:rPr>
                <w:noProof/>
                <w:sz w:val="16"/>
                <w:szCs w:val="16"/>
              </w:rPr>
            </w:pPr>
            <w:r w:rsidRPr="005346E0">
              <w:rPr>
                <w:noProof/>
                <w:sz w:val="16"/>
                <w:szCs w:val="16"/>
              </w:rPr>
              <w:t>Clarification of the reception reporting procedure start time</w:t>
            </w:r>
          </w:p>
        </w:tc>
        <w:tc>
          <w:tcPr>
            <w:tcW w:w="567" w:type="dxa"/>
            <w:shd w:val="solid" w:color="FFFFFF" w:fill="auto"/>
          </w:tcPr>
          <w:p w14:paraId="64ED51DA" w14:textId="77777777" w:rsidR="0094777A" w:rsidRPr="005346E0" w:rsidRDefault="0094777A" w:rsidP="00947454">
            <w:pPr>
              <w:pStyle w:val="TAL"/>
              <w:rPr>
                <w:sz w:val="16"/>
                <w:szCs w:val="16"/>
              </w:rPr>
            </w:pPr>
            <w:r w:rsidRPr="005346E0">
              <w:rPr>
                <w:sz w:val="16"/>
                <w:szCs w:val="16"/>
              </w:rPr>
              <w:t>7.6.0</w:t>
            </w:r>
          </w:p>
        </w:tc>
        <w:tc>
          <w:tcPr>
            <w:tcW w:w="708" w:type="dxa"/>
            <w:shd w:val="solid" w:color="FFFFFF" w:fill="auto"/>
          </w:tcPr>
          <w:p w14:paraId="7F69F39B" w14:textId="77777777" w:rsidR="0094777A" w:rsidRPr="005346E0" w:rsidRDefault="0094777A" w:rsidP="00947454">
            <w:pPr>
              <w:pStyle w:val="TAL"/>
              <w:rPr>
                <w:sz w:val="16"/>
                <w:szCs w:val="16"/>
              </w:rPr>
            </w:pPr>
            <w:r w:rsidRPr="005346E0">
              <w:rPr>
                <w:sz w:val="16"/>
                <w:szCs w:val="16"/>
              </w:rPr>
              <w:t>7.7.0</w:t>
            </w:r>
          </w:p>
        </w:tc>
      </w:tr>
      <w:tr w:rsidR="0094777A" w:rsidRPr="003C7B01" w14:paraId="23C14E75" w14:textId="77777777" w:rsidTr="0094777A">
        <w:trPr>
          <w:gridAfter w:val="1"/>
          <w:wAfter w:w="1086" w:type="dxa"/>
          <w:trHeight w:val="65"/>
        </w:trPr>
        <w:tc>
          <w:tcPr>
            <w:tcW w:w="800" w:type="dxa"/>
            <w:shd w:val="solid" w:color="FFFFFF" w:fill="auto"/>
          </w:tcPr>
          <w:p w14:paraId="6531EAB8" w14:textId="77777777" w:rsidR="0094777A" w:rsidRPr="005346E0" w:rsidRDefault="0094777A" w:rsidP="00E81C54">
            <w:pPr>
              <w:pStyle w:val="TAL"/>
              <w:rPr>
                <w:sz w:val="16"/>
                <w:szCs w:val="16"/>
              </w:rPr>
            </w:pPr>
            <w:r w:rsidRPr="005346E0">
              <w:rPr>
                <w:sz w:val="16"/>
                <w:szCs w:val="16"/>
              </w:rPr>
              <w:t>2008-06</w:t>
            </w:r>
          </w:p>
        </w:tc>
        <w:tc>
          <w:tcPr>
            <w:tcW w:w="800" w:type="dxa"/>
            <w:shd w:val="solid" w:color="FFFFFF" w:fill="auto"/>
          </w:tcPr>
          <w:p w14:paraId="470671E8"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40</w:t>
            </w:r>
          </w:p>
        </w:tc>
        <w:tc>
          <w:tcPr>
            <w:tcW w:w="901" w:type="dxa"/>
            <w:shd w:val="solid" w:color="FFFFFF" w:fill="auto"/>
          </w:tcPr>
          <w:p w14:paraId="5D4C9BAF"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SP-080251</w:t>
            </w:r>
          </w:p>
        </w:tc>
        <w:tc>
          <w:tcPr>
            <w:tcW w:w="476" w:type="dxa"/>
            <w:shd w:val="solid" w:color="FFFFFF" w:fill="auto"/>
          </w:tcPr>
          <w:p w14:paraId="5EFD7093" w14:textId="77777777" w:rsidR="0094777A" w:rsidRPr="003C7B01" w:rsidRDefault="0094777A"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94777A" w:rsidRPr="003C7B01"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81416F" w14:textId="5355FC56" w:rsidR="0094777A" w:rsidRPr="005346E0" w:rsidRDefault="0094777A" w:rsidP="00810167">
            <w:pPr>
              <w:pStyle w:val="TAL"/>
              <w:rPr>
                <w:noProof/>
                <w:sz w:val="16"/>
                <w:szCs w:val="16"/>
              </w:rPr>
            </w:pPr>
            <w:r w:rsidRPr="005346E0">
              <w:rPr>
                <w:noProof/>
                <w:sz w:val="16"/>
                <w:szCs w:val="16"/>
              </w:rPr>
              <w:t>Correction to caching directive signaling</w:t>
            </w:r>
          </w:p>
        </w:tc>
        <w:tc>
          <w:tcPr>
            <w:tcW w:w="567" w:type="dxa"/>
            <w:shd w:val="solid" w:color="FFFFFF" w:fill="auto"/>
          </w:tcPr>
          <w:p w14:paraId="2AB82DFF" w14:textId="77777777" w:rsidR="0094777A" w:rsidRPr="005346E0" w:rsidRDefault="0094777A" w:rsidP="00947454">
            <w:pPr>
              <w:pStyle w:val="TAL"/>
              <w:rPr>
                <w:sz w:val="16"/>
                <w:szCs w:val="16"/>
              </w:rPr>
            </w:pPr>
            <w:r w:rsidRPr="005346E0">
              <w:rPr>
                <w:sz w:val="16"/>
                <w:szCs w:val="16"/>
              </w:rPr>
              <w:t>7.7.0</w:t>
            </w:r>
          </w:p>
        </w:tc>
        <w:tc>
          <w:tcPr>
            <w:tcW w:w="708" w:type="dxa"/>
            <w:shd w:val="solid" w:color="FFFFFF" w:fill="auto"/>
          </w:tcPr>
          <w:p w14:paraId="76C94DF9" w14:textId="77777777" w:rsidR="0094777A" w:rsidRPr="005346E0" w:rsidRDefault="0094777A" w:rsidP="00947454">
            <w:pPr>
              <w:pStyle w:val="TAL"/>
              <w:rPr>
                <w:sz w:val="16"/>
                <w:szCs w:val="16"/>
              </w:rPr>
            </w:pPr>
            <w:r w:rsidRPr="005346E0">
              <w:rPr>
                <w:sz w:val="16"/>
                <w:szCs w:val="16"/>
              </w:rPr>
              <w:t>7.8.0</w:t>
            </w:r>
          </w:p>
        </w:tc>
      </w:tr>
      <w:tr w:rsidR="0094777A" w:rsidRPr="003C7B01" w14:paraId="4F95C2B2" w14:textId="77777777" w:rsidTr="0094777A">
        <w:trPr>
          <w:gridAfter w:val="1"/>
          <w:wAfter w:w="1086" w:type="dxa"/>
        </w:trPr>
        <w:tc>
          <w:tcPr>
            <w:tcW w:w="800" w:type="dxa"/>
            <w:shd w:val="solid" w:color="FFFFFF" w:fill="auto"/>
          </w:tcPr>
          <w:p w14:paraId="49EBA1DD" w14:textId="77777777" w:rsidR="0094777A" w:rsidRPr="005346E0" w:rsidRDefault="0094777A" w:rsidP="00E81C54">
            <w:pPr>
              <w:pStyle w:val="TAL"/>
              <w:rPr>
                <w:sz w:val="16"/>
                <w:szCs w:val="16"/>
              </w:rPr>
            </w:pPr>
            <w:r w:rsidRPr="005346E0">
              <w:rPr>
                <w:sz w:val="16"/>
                <w:szCs w:val="16"/>
              </w:rPr>
              <w:t>2008-09</w:t>
            </w:r>
          </w:p>
        </w:tc>
        <w:tc>
          <w:tcPr>
            <w:tcW w:w="800" w:type="dxa"/>
            <w:shd w:val="solid" w:color="FFFFFF" w:fill="auto"/>
          </w:tcPr>
          <w:p w14:paraId="6FAD8070"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6E252AC4"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22E69891" w14:textId="77777777" w:rsidR="0094777A" w:rsidRDefault="0094777A"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239204E" w14:textId="348D6AB7" w:rsidR="0094777A" w:rsidRPr="005346E0" w:rsidRDefault="0094777A" w:rsidP="00810167">
            <w:pPr>
              <w:pStyle w:val="TAL"/>
              <w:rPr>
                <w:noProof/>
                <w:sz w:val="16"/>
                <w:szCs w:val="16"/>
              </w:rPr>
            </w:pPr>
            <w:r w:rsidRPr="005346E0">
              <w:rPr>
                <w:noProof/>
                <w:sz w:val="16"/>
                <w:szCs w:val="16"/>
              </w:rPr>
              <w:t>H.264 MIME/SDP reference correction</w:t>
            </w:r>
          </w:p>
        </w:tc>
        <w:tc>
          <w:tcPr>
            <w:tcW w:w="567" w:type="dxa"/>
            <w:shd w:val="solid" w:color="FFFFFF" w:fill="auto"/>
          </w:tcPr>
          <w:p w14:paraId="04991499" w14:textId="77777777" w:rsidR="0094777A" w:rsidRPr="005346E0" w:rsidRDefault="0094777A" w:rsidP="00947454">
            <w:pPr>
              <w:pStyle w:val="TAL"/>
              <w:rPr>
                <w:sz w:val="16"/>
                <w:szCs w:val="16"/>
              </w:rPr>
            </w:pPr>
            <w:r w:rsidRPr="005346E0">
              <w:rPr>
                <w:sz w:val="16"/>
                <w:szCs w:val="16"/>
              </w:rPr>
              <w:t>7.8.0</w:t>
            </w:r>
          </w:p>
        </w:tc>
        <w:tc>
          <w:tcPr>
            <w:tcW w:w="708" w:type="dxa"/>
            <w:shd w:val="solid" w:color="FFFFFF" w:fill="auto"/>
          </w:tcPr>
          <w:p w14:paraId="7FB7F743" w14:textId="77777777" w:rsidR="0094777A" w:rsidRPr="005346E0" w:rsidRDefault="0094777A" w:rsidP="00947454">
            <w:pPr>
              <w:pStyle w:val="TAL"/>
              <w:rPr>
                <w:sz w:val="16"/>
                <w:szCs w:val="16"/>
              </w:rPr>
            </w:pPr>
            <w:r w:rsidRPr="005346E0">
              <w:rPr>
                <w:sz w:val="16"/>
                <w:szCs w:val="16"/>
              </w:rPr>
              <w:t>7.9.0</w:t>
            </w:r>
          </w:p>
        </w:tc>
      </w:tr>
      <w:tr w:rsidR="0094777A" w:rsidRPr="003C7B01" w14:paraId="557FDD6E" w14:textId="77777777" w:rsidTr="0094777A">
        <w:trPr>
          <w:gridAfter w:val="1"/>
          <w:wAfter w:w="1086" w:type="dxa"/>
        </w:trPr>
        <w:tc>
          <w:tcPr>
            <w:tcW w:w="800" w:type="dxa"/>
            <w:shd w:val="solid" w:color="FFFFFF" w:fill="auto"/>
          </w:tcPr>
          <w:p w14:paraId="3F5AFC28" w14:textId="77777777" w:rsidR="0094777A" w:rsidRPr="005346E0" w:rsidRDefault="0094777A" w:rsidP="00E81C54">
            <w:pPr>
              <w:pStyle w:val="TAL"/>
              <w:rPr>
                <w:sz w:val="16"/>
                <w:szCs w:val="16"/>
              </w:rPr>
            </w:pPr>
            <w:r w:rsidRPr="005346E0">
              <w:rPr>
                <w:sz w:val="16"/>
                <w:szCs w:val="16"/>
              </w:rPr>
              <w:t>2008-09</w:t>
            </w:r>
          </w:p>
        </w:tc>
        <w:tc>
          <w:tcPr>
            <w:tcW w:w="800" w:type="dxa"/>
            <w:shd w:val="solid" w:color="FFFFFF" w:fill="auto"/>
          </w:tcPr>
          <w:p w14:paraId="20886E0A"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2CF23181"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6261DA5C" w14:textId="77777777" w:rsidR="0094777A" w:rsidRDefault="0094777A"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A7CFFDC" w14:textId="2FD6AC96" w:rsidR="0094777A" w:rsidRPr="005346E0" w:rsidRDefault="0094777A" w:rsidP="00810167">
            <w:pPr>
              <w:pStyle w:val="TAL"/>
              <w:rPr>
                <w:noProof/>
                <w:sz w:val="16"/>
                <w:szCs w:val="16"/>
              </w:rPr>
            </w:pPr>
            <w:r w:rsidRPr="005346E0">
              <w:rPr>
                <w:noProof/>
                <w:sz w:val="16"/>
                <w:szCs w:val="16"/>
              </w:rPr>
              <w:t>Correction to QoE reception reporting</w:t>
            </w:r>
          </w:p>
        </w:tc>
        <w:tc>
          <w:tcPr>
            <w:tcW w:w="567" w:type="dxa"/>
            <w:shd w:val="solid" w:color="FFFFFF" w:fill="auto"/>
          </w:tcPr>
          <w:p w14:paraId="78705BE2" w14:textId="77777777" w:rsidR="0094777A" w:rsidRPr="005346E0" w:rsidRDefault="0094777A" w:rsidP="00947454">
            <w:pPr>
              <w:pStyle w:val="TAL"/>
              <w:rPr>
                <w:sz w:val="16"/>
                <w:szCs w:val="16"/>
              </w:rPr>
            </w:pPr>
            <w:r w:rsidRPr="005346E0">
              <w:rPr>
                <w:sz w:val="16"/>
                <w:szCs w:val="16"/>
              </w:rPr>
              <w:t>7.8.0</w:t>
            </w:r>
          </w:p>
        </w:tc>
        <w:tc>
          <w:tcPr>
            <w:tcW w:w="708" w:type="dxa"/>
            <w:shd w:val="solid" w:color="FFFFFF" w:fill="auto"/>
          </w:tcPr>
          <w:p w14:paraId="0981D974" w14:textId="77777777" w:rsidR="0094777A" w:rsidRPr="005346E0" w:rsidRDefault="0094777A" w:rsidP="00947454">
            <w:pPr>
              <w:pStyle w:val="TAL"/>
              <w:rPr>
                <w:sz w:val="16"/>
                <w:szCs w:val="16"/>
              </w:rPr>
            </w:pPr>
            <w:r w:rsidRPr="005346E0">
              <w:rPr>
                <w:sz w:val="16"/>
                <w:szCs w:val="16"/>
              </w:rPr>
              <w:t>7.9.0</w:t>
            </w:r>
          </w:p>
        </w:tc>
      </w:tr>
      <w:tr w:rsidR="0094777A" w:rsidRPr="003C7B01" w14:paraId="79AFF785" w14:textId="77777777" w:rsidTr="0094777A">
        <w:trPr>
          <w:gridAfter w:val="1"/>
          <w:wAfter w:w="1086" w:type="dxa"/>
        </w:trPr>
        <w:tc>
          <w:tcPr>
            <w:tcW w:w="800" w:type="dxa"/>
            <w:shd w:val="solid" w:color="FFFFFF" w:fill="auto"/>
          </w:tcPr>
          <w:p w14:paraId="255E97D5" w14:textId="77777777" w:rsidR="0094777A" w:rsidRPr="005346E0" w:rsidRDefault="0094777A" w:rsidP="00E81C54">
            <w:pPr>
              <w:pStyle w:val="TAL"/>
              <w:rPr>
                <w:sz w:val="16"/>
                <w:szCs w:val="16"/>
              </w:rPr>
            </w:pPr>
            <w:r w:rsidRPr="005346E0">
              <w:rPr>
                <w:sz w:val="16"/>
                <w:szCs w:val="16"/>
              </w:rPr>
              <w:t>2008-09</w:t>
            </w:r>
          </w:p>
        </w:tc>
        <w:tc>
          <w:tcPr>
            <w:tcW w:w="800" w:type="dxa"/>
            <w:shd w:val="solid" w:color="FFFFFF" w:fill="auto"/>
          </w:tcPr>
          <w:p w14:paraId="38F39C2C" w14:textId="77777777" w:rsidR="0094777A" w:rsidRPr="005346E0" w:rsidRDefault="0094777A" w:rsidP="00947454">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74BB1CFF"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SP-080468</w:t>
            </w:r>
          </w:p>
        </w:tc>
        <w:tc>
          <w:tcPr>
            <w:tcW w:w="476" w:type="dxa"/>
            <w:shd w:val="solid" w:color="FFFFFF" w:fill="auto"/>
          </w:tcPr>
          <w:p w14:paraId="49545ABF" w14:textId="77777777" w:rsidR="0094777A" w:rsidRDefault="0094777A"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C6165D" w14:textId="16CA94BA" w:rsidR="0094777A" w:rsidRPr="005346E0" w:rsidRDefault="0094777A" w:rsidP="00810167">
            <w:pPr>
              <w:pStyle w:val="TAL"/>
              <w:rPr>
                <w:noProof/>
                <w:sz w:val="16"/>
                <w:szCs w:val="16"/>
              </w:rPr>
            </w:pPr>
            <w:r w:rsidRPr="005346E0">
              <w:rPr>
                <w:noProof/>
                <w:sz w:val="16"/>
                <w:szCs w:val="16"/>
              </w:rPr>
              <w:t>Correcting file repair response for file-group requests</w:t>
            </w:r>
          </w:p>
        </w:tc>
        <w:tc>
          <w:tcPr>
            <w:tcW w:w="567" w:type="dxa"/>
            <w:shd w:val="solid" w:color="FFFFFF" w:fill="auto"/>
          </w:tcPr>
          <w:p w14:paraId="4754B5CB" w14:textId="77777777" w:rsidR="0094777A" w:rsidRPr="005346E0" w:rsidRDefault="0094777A" w:rsidP="00947454">
            <w:pPr>
              <w:pStyle w:val="TAL"/>
              <w:rPr>
                <w:sz w:val="16"/>
                <w:szCs w:val="16"/>
              </w:rPr>
            </w:pPr>
            <w:r w:rsidRPr="005346E0">
              <w:rPr>
                <w:sz w:val="16"/>
                <w:szCs w:val="16"/>
              </w:rPr>
              <w:t>7.8.0</w:t>
            </w:r>
          </w:p>
        </w:tc>
        <w:tc>
          <w:tcPr>
            <w:tcW w:w="708" w:type="dxa"/>
            <w:shd w:val="solid" w:color="FFFFFF" w:fill="auto"/>
          </w:tcPr>
          <w:p w14:paraId="17CEF594" w14:textId="77777777" w:rsidR="0094777A" w:rsidRPr="005346E0" w:rsidRDefault="0094777A" w:rsidP="00947454">
            <w:pPr>
              <w:pStyle w:val="TAL"/>
              <w:rPr>
                <w:sz w:val="16"/>
                <w:szCs w:val="16"/>
              </w:rPr>
            </w:pPr>
            <w:r w:rsidRPr="005346E0">
              <w:rPr>
                <w:sz w:val="16"/>
                <w:szCs w:val="16"/>
              </w:rPr>
              <w:t>7.9.0</w:t>
            </w:r>
          </w:p>
        </w:tc>
      </w:tr>
      <w:tr w:rsidR="0094777A" w:rsidRPr="003C7B01" w14:paraId="15898DF8" w14:textId="77777777" w:rsidTr="0094777A">
        <w:trPr>
          <w:gridAfter w:val="1"/>
          <w:wAfter w:w="1086" w:type="dxa"/>
        </w:trPr>
        <w:tc>
          <w:tcPr>
            <w:tcW w:w="800" w:type="dxa"/>
            <w:shd w:val="solid" w:color="FFFFFF" w:fill="auto"/>
          </w:tcPr>
          <w:p w14:paraId="6EB79177" w14:textId="77777777" w:rsidR="0094777A" w:rsidRPr="005346E0" w:rsidRDefault="0094777A" w:rsidP="00C35C7D">
            <w:pPr>
              <w:pStyle w:val="TAL"/>
              <w:rPr>
                <w:sz w:val="16"/>
                <w:szCs w:val="16"/>
              </w:rPr>
            </w:pPr>
            <w:r w:rsidRPr="005346E0">
              <w:rPr>
                <w:sz w:val="16"/>
                <w:szCs w:val="16"/>
              </w:rPr>
              <w:t>2008-09</w:t>
            </w:r>
          </w:p>
        </w:tc>
        <w:tc>
          <w:tcPr>
            <w:tcW w:w="800" w:type="dxa"/>
            <w:shd w:val="solid" w:color="FFFFFF" w:fill="auto"/>
          </w:tcPr>
          <w:p w14:paraId="13546EA8"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2925D037"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2AB195C3" w14:textId="77777777" w:rsidR="0094777A" w:rsidRDefault="0094777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9BAB1C" w14:textId="5DED84AB" w:rsidR="0094777A" w:rsidRPr="005346E0" w:rsidRDefault="0094777A" w:rsidP="00810167">
            <w:pPr>
              <w:pStyle w:val="TAL"/>
              <w:rPr>
                <w:noProof/>
                <w:sz w:val="16"/>
                <w:szCs w:val="16"/>
              </w:rPr>
            </w:pPr>
            <w:r w:rsidRPr="005346E0">
              <w:rPr>
                <w:noProof/>
                <w:sz w:val="16"/>
                <w:szCs w:val="16"/>
              </w:rPr>
              <w:t>Enhancements of the QoE feature in MBMS</w:t>
            </w:r>
          </w:p>
        </w:tc>
        <w:tc>
          <w:tcPr>
            <w:tcW w:w="567" w:type="dxa"/>
            <w:shd w:val="solid" w:color="FFFFFF" w:fill="auto"/>
          </w:tcPr>
          <w:p w14:paraId="060011D7" w14:textId="77777777" w:rsidR="0094777A" w:rsidRPr="005346E0" w:rsidRDefault="0094777A" w:rsidP="00C35C7D">
            <w:pPr>
              <w:pStyle w:val="TAL"/>
              <w:rPr>
                <w:sz w:val="16"/>
                <w:szCs w:val="16"/>
              </w:rPr>
            </w:pPr>
            <w:r w:rsidRPr="005346E0">
              <w:rPr>
                <w:sz w:val="16"/>
                <w:szCs w:val="16"/>
              </w:rPr>
              <w:t>7.9.0</w:t>
            </w:r>
          </w:p>
        </w:tc>
        <w:tc>
          <w:tcPr>
            <w:tcW w:w="708" w:type="dxa"/>
            <w:shd w:val="solid" w:color="FFFFFF" w:fill="auto"/>
          </w:tcPr>
          <w:p w14:paraId="4BB90F37" w14:textId="77777777" w:rsidR="0094777A" w:rsidRPr="005346E0" w:rsidRDefault="0094777A" w:rsidP="00947454">
            <w:pPr>
              <w:pStyle w:val="TAL"/>
              <w:rPr>
                <w:sz w:val="16"/>
                <w:szCs w:val="16"/>
              </w:rPr>
            </w:pPr>
            <w:r w:rsidRPr="005346E0">
              <w:rPr>
                <w:sz w:val="16"/>
                <w:szCs w:val="16"/>
              </w:rPr>
              <w:t>8.0.0</w:t>
            </w:r>
          </w:p>
        </w:tc>
      </w:tr>
      <w:tr w:rsidR="0094777A" w:rsidRPr="003C7B01" w14:paraId="15495943" w14:textId="77777777" w:rsidTr="0094777A">
        <w:trPr>
          <w:gridAfter w:val="1"/>
          <w:wAfter w:w="1086" w:type="dxa"/>
        </w:trPr>
        <w:tc>
          <w:tcPr>
            <w:tcW w:w="800" w:type="dxa"/>
            <w:shd w:val="solid" w:color="FFFFFF" w:fill="auto"/>
          </w:tcPr>
          <w:p w14:paraId="59182687" w14:textId="77777777" w:rsidR="0094777A" w:rsidRPr="005346E0" w:rsidRDefault="0094777A" w:rsidP="00C35C7D">
            <w:pPr>
              <w:pStyle w:val="TAL"/>
              <w:rPr>
                <w:sz w:val="16"/>
                <w:szCs w:val="16"/>
              </w:rPr>
            </w:pPr>
            <w:r w:rsidRPr="005346E0">
              <w:rPr>
                <w:sz w:val="16"/>
                <w:szCs w:val="16"/>
              </w:rPr>
              <w:t>2008-09</w:t>
            </w:r>
          </w:p>
        </w:tc>
        <w:tc>
          <w:tcPr>
            <w:tcW w:w="800" w:type="dxa"/>
            <w:shd w:val="solid" w:color="FFFFFF" w:fill="auto"/>
          </w:tcPr>
          <w:p w14:paraId="0E8AF52B"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03EC2A39" w14:textId="77777777" w:rsidR="0094777A" w:rsidRPr="005346E0" w:rsidRDefault="0094777A" w:rsidP="00947454">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161C77A5" w14:textId="77777777" w:rsidR="0094777A" w:rsidRDefault="0094777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F8DBD3E" w14:textId="47D81C96" w:rsidR="0094777A" w:rsidRPr="005346E0" w:rsidRDefault="0094777A" w:rsidP="00810167">
            <w:pPr>
              <w:pStyle w:val="TAL"/>
              <w:rPr>
                <w:noProof/>
                <w:sz w:val="16"/>
                <w:szCs w:val="16"/>
              </w:rPr>
            </w:pPr>
            <w:r w:rsidRPr="005346E0">
              <w:rPr>
                <w:noProof/>
                <w:sz w:val="16"/>
                <w:szCs w:val="16"/>
              </w:rPr>
              <w:t>Registration procedure for MBMS User Service consumption</w:t>
            </w:r>
          </w:p>
        </w:tc>
        <w:tc>
          <w:tcPr>
            <w:tcW w:w="567" w:type="dxa"/>
            <w:shd w:val="solid" w:color="FFFFFF" w:fill="auto"/>
          </w:tcPr>
          <w:p w14:paraId="6BA1BD67" w14:textId="77777777" w:rsidR="0094777A" w:rsidRPr="005346E0" w:rsidRDefault="0094777A" w:rsidP="00C35C7D">
            <w:pPr>
              <w:pStyle w:val="TAL"/>
              <w:rPr>
                <w:sz w:val="16"/>
                <w:szCs w:val="16"/>
              </w:rPr>
            </w:pPr>
            <w:r w:rsidRPr="005346E0">
              <w:rPr>
                <w:sz w:val="16"/>
                <w:szCs w:val="16"/>
              </w:rPr>
              <w:t>7.9.0</w:t>
            </w:r>
          </w:p>
        </w:tc>
        <w:tc>
          <w:tcPr>
            <w:tcW w:w="708" w:type="dxa"/>
            <w:shd w:val="solid" w:color="FFFFFF" w:fill="auto"/>
          </w:tcPr>
          <w:p w14:paraId="36EBF601" w14:textId="77777777" w:rsidR="0094777A" w:rsidRPr="005346E0" w:rsidRDefault="0094777A" w:rsidP="00947454">
            <w:pPr>
              <w:pStyle w:val="TAL"/>
              <w:rPr>
                <w:sz w:val="16"/>
                <w:szCs w:val="16"/>
              </w:rPr>
            </w:pPr>
            <w:r w:rsidRPr="005346E0">
              <w:rPr>
                <w:sz w:val="16"/>
                <w:szCs w:val="16"/>
              </w:rPr>
              <w:t>8.0.0</w:t>
            </w:r>
          </w:p>
        </w:tc>
      </w:tr>
      <w:tr w:rsidR="0094777A" w:rsidRPr="003C7B01" w14:paraId="2B7193B2" w14:textId="77777777" w:rsidTr="0094777A">
        <w:trPr>
          <w:gridAfter w:val="1"/>
          <w:wAfter w:w="1086" w:type="dxa"/>
        </w:trPr>
        <w:tc>
          <w:tcPr>
            <w:tcW w:w="800" w:type="dxa"/>
            <w:shd w:val="solid" w:color="FFFFFF" w:fill="auto"/>
          </w:tcPr>
          <w:p w14:paraId="39F20B19" w14:textId="77777777" w:rsidR="0094777A" w:rsidRPr="005346E0" w:rsidRDefault="0094777A" w:rsidP="00C35C7D">
            <w:pPr>
              <w:pStyle w:val="TAL"/>
              <w:rPr>
                <w:sz w:val="16"/>
                <w:szCs w:val="16"/>
              </w:rPr>
            </w:pPr>
            <w:r w:rsidRPr="005346E0">
              <w:rPr>
                <w:sz w:val="16"/>
                <w:szCs w:val="16"/>
              </w:rPr>
              <w:t>2008-09</w:t>
            </w:r>
          </w:p>
        </w:tc>
        <w:tc>
          <w:tcPr>
            <w:tcW w:w="800" w:type="dxa"/>
            <w:shd w:val="solid" w:color="FFFFFF" w:fill="auto"/>
          </w:tcPr>
          <w:p w14:paraId="15A09AEC"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41</w:t>
            </w:r>
          </w:p>
        </w:tc>
        <w:tc>
          <w:tcPr>
            <w:tcW w:w="901" w:type="dxa"/>
            <w:shd w:val="solid" w:color="FFFFFF" w:fill="auto"/>
          </w:tcPr>
          <w:p w14:paraId="4D64053C"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SP-080477</w:t>
            </w:r>
          </w:p>
        </w:tc>
        <w:tc>
          <w:tcPr>
            <w:tcW w:w="476" w:type="dxa"/>
            <w:shd w:val="solid" w:color="FFFFFF" w:fill="auto"/>
          </w:tcPr>
          <w:p w14:paraId="11299CCD" w14:textId="77777777" w:rsidR="0094777A" w:rsidRDefault="0094777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231F122" w14:textId="0E2B9547" w:rsidR="0094777A" w:rsidRPr="005346E0" w:rsidRDefault="0094777A" w:rsidP="00C35C7D">
            <w:pPr>
              <w:pStyle w:val="TAL"/>
              <w:rPr>
                <w:noProof/>
                <w:sz w:val="16"/>
                <w:szCs w:val="16"/>
              </w:rPr>
            </w:pPr>
            <w:r w:rsidRPr="005346E0">
              <w:rPr>
                <w:noProof/>
                <w:sz w:val="16"/>
                <w:szCs w:val="16"/>
              </w:rPr>
              <w:t>Transmitting a Full FDT snapshot</w:t>
            </w:r>
          </w:p>
        </w:tc>
        <w:tc>
          <w:tcPr>
            <w:tcW w:w="567" w:type="dxa"/>
            <w:shd w:val="solid" w:color="FFFFFF" w:fill="auto"/>
          </w:tcPr>
          <w:p w14:paraId="50FC5EBF" w14:textId="77777777" w:rsidR="0094777A" w:rsidRPr="005346E0" w:rsidRDefault="0094777A" w:rsidP="00C35C7D">
            <w:pPr>
              <w:pStyle w:val="TAL"/>
              <w:rPr>
                <w:sz w:val="16"/>
                <w:szCs w:val="16"/>
              </w:rPr>
            </w:pPr>
            <w:r w:rsidRPr="005346E0">
              <w:rPr>
                <w:sz w:val="16"/>
                <w:szCs w:val="16"/>
              </w:rPr>
              <w:t>7.9.0</w:t>
            </w:r>
          </w:p>
        </w:tc>
        <w:tc>
          <w:tcPr>
            <w:tcW w:w="708" w:type="dxa"/>
            <w:shd w:val="solid" w:color="FFFFFF" w:fill="auto"/>
          </w:tcPr>
          <w:p w14:paraId="7CCBA478" w14:textId="77777777" w:rsidR="0094777A" w:rsidRPr="005346E0" w:rsidRDefault="0094777A" w:rsidP="00C35C7D">
            <w:pPr>
              <w:pStyle w:val="TAL"/>
              <w:rPr>
                <w:sz w:val="16"/>
                <w:szCs w:val="16"/>
              </w:rPr>
            </w:pPr>
            <w:r w:rsidRPr="005346E0">
              <w:rPr>
                <w:sz w:val="16"/>
                <w:szCs w:val="16"/>
              </w:rPr>
              <w:t>8.0.0</w:t>
            </w:r>
          </w:p>
        </w:tc>
      </w:tr>
      <w:tr w:rsidR="0094777A" w:rsidRPr="003C7B01" w14:paraId="6E1F5CB5" w14:textId="77777777" w:rsidTr="0094777A">
        <w:trPr>
          <w:gridAfter w:val="1"/>
          <w:wAfter w:w="1086" w:type="dxa"/>
        </w:trPr>
        <w:tc>
          <w:tcPr>
            <w:tcW w:w="800" w:type="dxa"/>
            <w:shd w:val="solid" w:color="FFFFFF" w:fill="auto"/>
          </w:tcPr>
          <w:p w14:paraId="3F3BD022"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74AC723A"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16A71F06"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245DD7B6" w14:textId="77777777" w:rsidR="0094777A" w:rsidRDefault="0094777A"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A9F87FF" w14:textId="6501DAB7" w:rsidR="0094777A" w:rsidRPr="005346E0" w:rsidRDefault="0094777A" w:rsidP="00C35C7D">
            <w:pPr>
              <w:pStyle w:val="TAL"/>
              <w:rPr>
                <w:noProof/>
                <w:sz w:val="16"/>
                <w:szCs w:val="16"/>
              </w:rPr>
            </w:pPr>
            <w:r w:rsidRPr="005346E0">
              <w:rPr>
                <w:noProof/>
                <w:sz w:val="16"/>
                <w:szCs w:val="16"/>
              </w:rPr>
              <w:t>Time-shifting capability indication for MBMS services</w:t>
            </w:r>
          </w:p>
        </w:tc>
        <w:tc>
          <w:tcPr>
            <w:tcW w:w="567" w:type="dxa"/>
            <w:shd w:val="solid" w:color="FFFFFF" w:fill="auto"/>
          </w:tcPr>
          <w:p w14:paraId="45311D80"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08458581" w14:textId="77777777" w:rsidR="0094777A" w:rsidRPr="005346E0" w:rsidRDefault="0094777A" w:rsidP="00293BA0">
            <w:pPr>
              <w:pStyle w:val="TAL"/>
              <w:rPr>
                <w:sz w:val="16"/>
                <w:szCs w:val="16"/>
              </w:rPr>
            </w:pPr>
            <w:r w:rsidRPr="005346E0">
              <w:rPr>
                <w:sz w:val="16"/>
                <w:szCs w:val="16"/>
              </w:rPr>
              <w:t>8.1.0</w:t>
            </w:r>
          </w:p>
        </w:tc>
      </w:tr>
      <w:tr w:rsidR="0094777A" w:rsidRPr="003C7B01" w14:paraId="60283A79" w14:textId="77777777" w:rsidTr="0094777A">
        <w:trPr>
          <w:gridAfter w:val="1"/>
          <w:wAfter w:w="1086" w:type="dxa"/>
        </w:trPr>
        <w:tc>
          <w:tcPr>
            <w:tcW w:w="800" w:type="dxa"/>
            <w:shd w:val="solid" w:color="FFFFFF" w:fill="auto"/>
          </w:tcPr>
          <w:p w14:paraId="44348A75"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2EB08A57"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45B7EB4B"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3BCA8539" w14:textId="77777777" w:rsidR="0094777A" w:rsidRDefault="0094777A"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CF31010" w14:textId="47DA9890" w:rsidR="0094777A" w:rsidRPr="005346E0" w:rsidRDefault="0094777A" w:rsidP="00C35C7D">
            <w:pPr>
              <w:pStyle w:val="TAL"/>
              <w:rPr>
                <w:noProof/>
                <w:sz w:val="16"/>
                <w:szCs w:val="16"/>
              </w:rPr>
            </w:pPr>
            <w:r w:rsidRPr="005346E0">
              <w:rPr>
                <w:noProof/>
                <w:sz w:val="16"/>
                <w:szCs w:val="16"/>
              </w:rPr>
              <w:t>Updates of references in MBMS</w:t>
            </w:r>
          </w:p>
        </w:tc>
        <w:tc>
          <w:tcPr>
            <w:tcW w:w="567" w:type="dxa"/>
            <w:shd w:val="solid" w:color="FFFFFF" w:fill="auto"/>
          </w:tcPr>
          <w:p w14:paraId="23BC02FE"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7ECB8131" w14:textId="77777777" w:rsidR="0094777A" w:rsidRPr="005346E0" w:rsidRDefault="0094777A" w:rsidP="00293BA0">
            <w:pPr>
              <w:pStyle w:val="TAL"/>
              <w:rPr>
                <w:sz w:val="16"/>
                <w:szCs w:val="16"/>
              </w:rPr>
            </w:pPr>
            <w:r w:rsidRPr="005346E0">
              <w:rPr>
                <w:sz w:val="16"/>
                <w:szCs w:val="16"/>
              </w:rPr>
              <w:t>8.1.0</w:t>
            </w:r>
          </w:p>
        </w:tc>
      </w:tr>
      <w:tr w:rsidR="0094777A" w:rsidRPr="003C7B01" w14:paraId="0962E06E" w14:textId="77777777" w:rsidTr="0094777A">
        <w:trPr>
          <w:gridAfter w:val="1"/>
          <w:wAfter w:w="1086" w:type="dxa"/>
        </w:trPr>
        <w:tc>
          <w:tcPr>
            <w:tcW w:w="800" w:type="dxa"/>
            <w:shd w:val="solid" w:color="FFFFFF" w:fill="auto"/>
          </w:tcPr>
          <w:p w14:paraId="02580F99"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075B19AE"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4CF4EB6C"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6AF87C71" w14:textId="77777777" w:rsidR="0094777A" w:rsidRDefault="0094777A"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E7EC03" w14:textId="45B6CF61" w:rsidR="0094777A" w:rsidRPr="005346E0" w:rsidRDefault="0094777A" w:rsidP="00C35C7D">
            <w:pPr>
              <w:pStyle w:val="TAL"/>
              <w:rPr>
                <w:noProof/>
                <w:sz w:val="16"/>
                <w:szCs w:val="16"/>
              </w:rPr>
            </w:pPr>
            <w:r w:rsidRPr="005346E0">
              <w:rPr>
                <w:noProof/>
                <w:sz w:val="16"/>
                <w:szCs w:val="16"/>
              </w:rPr>
              <w:t>Hybrid streaming delivery appendix</w:t>
            </w:r>
          </w:p>
        </w:tc>
        <w:tc>
          <w:tcPr>
            <w:tcW w:w="567" w:type="dxa"/>
            <w:shd w:val="solid" w:color="FFFFFF" w:fill="auto"/>
          </w:tcPr>
          <w:p w14:paraId="31562122"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5041DA5C" w14:textId="77777777" w:rsidR="0094777A" w:rsidRPr="005346E0" w:rsidRDefault="0094777A" w:rsidP="00293BA0">
            <w:pPr>
              <w:pStyle w:val="TAL"/>
              <w:rPr>
                <w:sz w:val="16"/>
                <w:szCs w:val="16"/>
              </w:rPr>
            </w:pPr>
            <w:r w:rsidRPr="005346E0">
              <w:rPr>
                <w:sz w:val="16"/>
                <w:szCs w:val="16"/>
              </w:rPr>
              <w:t>8.1.0</w:t>
            </w:r>
          </w:p>
        </w:tc>
      </w:tr>
      <w:tr w:rsidR="0094777A" w:rsidRPr="003C7B01" w14:paraId="5B5B916E" w14:textId="77777777" w:rsidTr="0094777A">
        <w:trPr>
          <w:gridAfter w:val="1"/>
          <w:wAfter w:w="1086" w:type="dxa"/>
        </w:trPr>
        <w:tc>
          <w:tcPr>
            <w:tcW w:w="800" w:type="dxa"/>
            <w:shd w:val="solid" w:color="FFFFFF" w:fill="auto"/>
          </w:tcPr>
          <w:p w14:paraId="314889BE"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46D91730"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115B6C20"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7B4FB960" w14:textId="77777777" w:rsidR="0094777A" w:rsidRDefault="0094777A"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322E1" w14:textId="2669ED76" w:rsidR="0094777A" w:rsidRPr="005346E0" w:rsidRDefault="0094777A" w:rsidP="00C35C7D">
            <w:pPr>
              <w:pStyle w:val="TAL"/>
              <w:rPr>
                <w:noProof/>
                <w:sz w:val="16"/>
                <w:szCs w:val="16"/>
              </w:rPr>
            </w:pPr>
            <w:r w:rsidRPr="005346E0">
              <w:rPr>
                <w:noProof/>
                <w:sz w:val="16"/>
                <w:szCs w:val="16"/>
              </w:rPr>
              <w:t>Corrections of the FEC framework for MBMS Streaming</w:t>
            </w:r>
          </w:p>
        </w:tc>
        <w:tc>
          <w:tcPr>
            <w:tcW w:w="567" w:type="dxa"/>
            <w:shd w:val="solid" w:color="FFFFFF" w:fill="auto"/>
          </w:tcPr>
          <w:p w14:paraId="2B7DDE51"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16C69555" w14:textId="77777777" w:rsidR="0094777A" w:rsidRPr="005346E0" w:rsidRDefault="0094777A" w:rsidP="00293BA0">
            <w:pPr>
              <w:pStyle w:val="TAL"/>
              <w:rPr>
                <w:sz w:val="16"/>
                <w:szCs w:val="16"/>
              </w:rPr>
            </w:pPr>
            <w:r w:rsidRPr="005346E0">
              <w:rPr>
                <w:sz w:val="16"/>
                <w:szCs w:val="16"/>
              </w:rPr>
              <w:t>8.1.0</w:t>
            </w:r>
          </w:p>
        </w:tc>
      </w:tr>
      <w:tr w:rsidR="0094777A" w:rsidRPr="003C7B01" w14:paraId="55737E4A" w14:textId="77777777" w:rsidTr="0094777A">
        <w:trPr>
          <w:gridAfter w:val="1"/>
          <w:wAfter w:w="1086" w:type="dxa"/>
        </w:trPr>
        <w:tc>
          <w:tcPr>
            <w:tcW w:w="800" w:type="dxa"/>
            <w:shd w:val="solid" w:color="FFFFFF" w:fill="auto"/>
          </w:tcPr>
          <w:p w14:paraId="62E70199"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53354636"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3DD37A95"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75126E5B" w14:textId="77777777" w:rsidR="0094777A" w:rsidRDefault="0094777A"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0139EA5E" w14:textId="29C7DA24" w:rsidR="0094777A" w:rsidRPr="005346E0" w:rsidRDefault="0094777A" w:rsidP="00C35C7D">
            <w:pPr>
              <w:pStyle w:val="TAL"/>
              <w:rPr>
                <w:noProof/>
                <w:sz w:val="16"/>
                <w:szCs w:val="16"/>
              </w:rPr>
            </w:pPr>
            <w:r w:rsidRPr="005346E0">
              <w:rPr>
                <w:noProof/>
                <w:sz w:val="16"/>
                <w:szCs w:val="16"/>
              </w:rPr>
              <w:t>Additional guideline to use FEC streambundling for MBMS</w:t>
            </w:r>
          </w:p>
        </w:tc>
        <w:tc>
          <w:tcPr>
            <w:tcW w:w="567" w:type="dxa"/>
            <w:shd w:val="solid" w:color="FFFFFF" w:fill="auto"/>
          </w:tcPr>
          <w:p w14:paraId="25E0BBAB"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398C4658" w14:textId="77777777" w:rsidR="0094777A" w:rsidRPr="005346E0" w:rsidRDefault="0094777A" w:rsidP="00293BA0">
            <w:pPr>
              <w:pStyle w:val="TAL"/>
              <w:rPr>
                <w:sz w:val="16"/>
                <w:szCs w:val="16"/>
              </w:rPr>
            </w:pPr>
            <w:r w:rsidRPr="005346E0">
              <w:rPr>
                <w:sz w:val="16"/>
                <w:szCs w:val="16"/>
              </w:rPr>
              <w:t>8.1.0</w:t>
            </w:r>
          </w:p>
        </w:tc>
      </w:tr>
      <w:tr w:rsidR="0094777A" w:rsidRPr="003C7B01" w14:paraId="605DE10C" w14:textId="77777777" w:rsidTr="0094777A">
        <w:trPr>
          <w:gridAfter w:val="1"/>
          <w:wAfter w:w="1086" w:type="dxa"/>
        </w:trPr>
        <w:tc>
          <w:tcPr>
            <w:tcW w:w="800" w:type="dxa"/>
            <w:shd w:val="solid" w:color="FFFFFF" w:fill="auto"/>
          </w:tcPr>
          <w:p w14:paraId="4AC0B6A6" w14:textId="77777777" w:rsidR="0094777A" w:rsidRPr="005346E0" w:rsidRDefault="0094777A" w:rsidP="00C35C7D">
            <w:pPr>
              <w:pStyle w:val="TAL"/>
              <w:rPr>
                <w:sz w:val="16"/>
                <w:szCs w:val="16"/>
              </w:rPr>
            </w:pPr>
            <w:r w:rsidRPr="005346E0">
              <w:rPr>
                <w:sz w:val="16"/>
                <w:szCs w:val="16"/>
              </w:rPr>
              <w:t>2008-12</w:t>
            </w:r>
          </w:p>
        </w:tc>
        <w:tc>
          <w:tcPr>
            <w:tcW w:w="800" w:type="dxa"/>
            <w:shd w:val="solid" w:color="FFFFFF" w:fill="auto"/>
          </w:tcPr>
          <w:p w14:paraId="5E2BC902"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42</w:t>
            </w:r>
          </w:p>
        </w:tc>
        <w:tc>
          <w:tcPr>
            <w:tcW w:w="901" w:type="dxa"/>
            <w:shd w:val="solid" w:color="FFFFFF" w:fill="auto"/>
          </w:tcPr>
          <w:p w14:paraId="50CB2F3D" w14:textId="77777777" w:rsidR="0094777A" w:rsidRPr="005346E0" w:rsidRDefault="0094777A" w:rsidP="00C35C7D">
            <w:pPr>
              <w:pStyle w:val="TAL"/>
              <w:rPr>
                <w:snapToGrid w:val="0"/>
                <w:color w:val="000000"/>
                <w:sz w:val="16"/>
                <w:szCs w:val="16"/>
              </w:rPr>
            </w:pPr>
            <w:r w:rsidRPr="005346E0">
              <w:rPr>
                <w:snapToGrid w:val="0"/>
                <w:color w:val="000000"/>
                <w:sz w:val="16"/>
                <w:szCs w:val="16"/>
              </w:rPr>
              <w:t>SP-080681</w:t>
            </w:r>
          </w:p>
        </w:tc>
        <w:tc>
          <w:tcPr>
            <w:tcW w:w="476" w:type="dxa"/>
            <w:shd w:val="solid" w:color="FFFFFF" w:fill="auto"/>
          </w:tcPr>
          <w:p w14:paraId="1DE00503" w14:textId="77777777" w:rsidR="0094777A" w:rsidRDefault="0094777A"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A4CB75D" w14:textId="21D5E79A" w:rsidR="0094777A" w:rsidRPr="005346E0" w:rsidRDefault="0094777A" w:rsidP="00C35C7D">
            <w:pPr>
              <w:pStyle w:val="TAL"/>
              <w:rPr>
                <w:noProof/>
                <w:sz w:val="16"/>
                <w:szCs w:val="16"/>
              </w:rPr>
            </w:pPr>
            <w:r w:rsidRPr="005346E0">
              <w:rPr>
                <w:noProof/>
                <w:sz w:val="16"/>
                <w:szCs w:val="16"/>
              </w:rPr>
              <w:t>Interleaving for fast channel switching and  tune-in time in FEC-protected MBMS services</w:t>
            </w:r>
          </w:p>
        </w:tc>
        <w:tc>
          <w:tcPr>
            <w:tcW w:w="567" w:type="dxa"/>
            <w:shd w:val="solid" w:color="FFFFFF" w:fill="auto"/>
          </w:tcPr>
          <w:p w14:paraId="6C237028" w14:textId="77777777" w:rsidR="0094777A" w:rsidRPr="005346E0" w:rsidRDefault="0094777A" w:rsidP="00293BA0">
            <w:pPr>
              <w:pStyle w:val="TAL"/>
              <w:rPr>
                <w:sz w:val="16"/>
                <w:szCs w:val="16"/>
              </w:rPr>
            </w:pPr>
            <w:r w:rsidRPr="005346E0">
              <w:rPr>
                <w:sz w:val="16"/>
                <w:szCs w:val="16"/>
              </w:rPr>
              <w:t>8.0.0</w:t>
            </w:r>
          </w:p>
        </w:tc>
        <w:tc>
          <w:tcPr>
            <w:tcW w:w="708" w:type="dxa"/>
            <w:shd w:val="solid" w:color="FFFFFF" w:fill="auto"/>
          </w:tcPr>
          <w:p w14:paraId="269294A9" w14:textId="77777777" w:rsidR="0094777A" w:rsidRPr="005346E0" w:rsidRDefault="0094777A" w:rsidP="00293BA0">
            <w:pPr>
              <w:pStyle w:val="TAL"/>
              <w:rPr>
                <w:sz w:val="16"/>
                <w:szCs w:val="16"/>
              </w:rPr>
            </w:pPr>
            <w:r w:rsidRPr="005346E0">
              <w:rPr>
                <w:sz w:val="16"/>
                <w:szCs w:val="16"/>
              </w:rPr>
              <w:t>8.1.0</w:t>
            </w:r>
          </w:p>
        </w:tc>
      </w:tr>
      <w:tr w:rsidR="0094777A" w:rsidRPr="003C7B01" w14:paraId="6EF90FA7" w14:textId="77777777" w:rsidTr="0094777A">
        <w:trPr>
          <w:gridAfter w:val="1"/>
          <w:wAfter w:w="1086" w:type="dxa"/>
        </w:trPr>
        <w:tc>
          <w:tcPr>
            <w:tcW w:w="800" w:type="dxa"/>
            <w:shd w:val="solid" w:color="FFFFFF" w:fill="auto"/>
          </w:tcPr>
          <w:p w14:paraId="0C8F7868" w14:textId="77777777" w:rsidR="0094777A" w:rsidRPr="005346E0" w:rsidRDefault="0094777A" w:rsidP="00C35C7D">
            <w:pPr>
              <w:pStyle w:val="TAL"/>
              <w:rPr>
                <w:sz w:val="16"/>
                <w:szCs w:val="16"/>
              </w:rPr>
            </w:pPr>
            <w:r w:rsidRPr="005346E0">
              <w:rPr>
                <w:sz w:val="16"/>
                <w:szCs w:val="16"/>
              </w:rPr>
              <w:t>2009-03</w:t>
            </w:r>
          </w:p>
        </w:tc>
        <w:tc>
          <w:tcPr>
            <w:tcW w:w="800" w:type="dxa"/>
            <w:shd w:val="solid" w:color="FFFFFF" w:fill="auto"/>
          </w:tcPr>
          <w:p w14:paraId="770AE899"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43</w:t>
            </w:r>
          </w:p>
        </w:tc>
        <w:tc>
          <w:tcPr>
            <w:tcW w:w="901" w:type="dxa"/>
            <w:shd w:val="solid" w:color="FFFFFF" w:fill="auto"/>
          </w:tcPr>
          <w:p w14:paraId="788A25F9" w14:textId="77777777" w:rsidR="0094777A" w:rsidRPr="005346E0" w:rsidRDefault="0094777A" w:rsidP="00C35C7D">
            <w:pPr>
              <w:pStyle w:val="TAL"/>
              <w:rPr>
                <w:snapToGrid w:val="0"/>
                <w:color w:val="000000"/>
                <w:sz w:val="16"/>
                <w:szCs w:val="16"/>
              </w:rPr>
            </w:pPr>
            <w:r w:rsidRPr="005346E0">
              <w:rPr>
                <w:snapToGrid w:val="0"/>
                <w:color w:val="000000"/>
                <w:sz w:val="16"/>
                <w:szCs w:val="16"/>
              </w:rPr>
              <w:t>SP-090004</w:t>
            </w:r>
          </w:p>
        </w:tc>
        <w:tc>
          <w:tcPr>
            <w:tcW w:w="476" w:type="dxa"/>
            <w:shd w:val="solid" w:color="FFFFFF" w:fill="auto"/>
          </w:tcPr>
          <w:p w14:paraId="66DFACFA" w14:textId="77777777" w:rsidR="0094777A" w:rsidRDefault="0094777A"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3AD159D" w14:textId="1FF4FEF0" w:rsidR="0094777A" w:rsidRPr="005346E0" w:rsidRDefault="0094777A" w:rsidP="00C35C7D">
            <w:pPr>
              <w:pStyle w:val="TAL"/>
              <w:rPr>
                <w:noProof/>
                <w:sz w:val="16"/>
                <w:szCs w:val="16"/>
              </w:rPr>
            </w:pPr>
            <w:r w:rsidRPr="005346E0">
              <w:rPr>
                <w:noProof/>
                <w:sz w:val="16"/>
                <w:szCs w:val="16"/>
              </w:rPr>
              <w:t>Addition of Timed Text payload format</w:t>
            </w:r>
          </w:p>
        </w:tc>
        <w:tc>
          <w:tcPr>
            <w:tcW w:w="567" w:type="dxa"/>
            <w:shd w:val="solid" w:color="FFFFFF" w:fill="auto"/>
          </w:tcPr>
          <w:p w14:paraId="1222FDD5" w14:textId="77777777" w:rsidR="0094777A" w:rsidRPr="005346E0" w:rsidRDefault="0094777A" w:rsidP="00AC6B32">
            <w:pPr>
              <w:pStyle w:val="TAL"/>
              <w:rPr>
                <w:sz w:val="16"/>
                <w:szCs w:val="16"/>
              </w:rPr>
            </w:pPr>
            <w:r w:rsidRPr="005346E0">
              <w:rPr>
                <w:sz w:val="16"/>
                <w:szCs w:val="16"/>
              </w:rPr>
              <w:t>8.1.0</w:t>
            </w:r>
          </w:p>
        </w:tc>
        <w:tc>
          <w:tcPr>
            <w:tcW w:w="708" w:type="dxa"/>
            <w:shd w:val="solid" w:color="FFFFFF" w:fill="auto"/>
          </w:tcPr>
          <w:p w14:paraId="63708707" w14:textId="77777777" w:rsidR="0094777A" w:rsidRPr="005346E0" w:rsidRDefault="0094777A" w:rsidP="00AC6B32">
            <w:pPr>
              <w:pStyle w:val="TAL"/>
              <w:rPr>
                <w:sz w:val="16"/>
                <w:szCs w:val="16"/>
              </w:rPr>
            </w:pPr>
            <w:r w:rsidRPr="005346E0">
              <w:rPr>
                <w:sz w:val="16"/>
                <w:szCs w:val="16"/>
              </w:rPr>
              <w:t>8.2.0</w:t>
            </w:r>
          </w:p>
        </w:tc>
      </w:tr>
      <w:tr w:rsidR="0094777A" w:rsidRPr="003C7B01" w14:paraId="14B26B71" w14:textId="77777777" w:rsidTr="0094777A">
        <w:trPr>
          <w:gridAfter w:val="1"/>
          <w:wAfter w:w="1086" w:type="dxa"/>
        </w:trPr>
        <w:tc>
          <w:tcPr>
            <w:tcW w:w="800" w:type="dxa"/>
            <w:shd w:val="solid" w:color="FFFFFF" w:fill="auto"/>
          </w:tcPr>
          <w:p w14:paraId="63DA5A06" w14:textId="77777777" w:rsidR="0094777A" w:rsidRPr="005346E0" w:rsidRDefault="0094777A" w:rsidP="00C35C7D">
            <w:pPr>
              <w:pStyle w:val="TAL"/>
              <w:rPr>
                <w:sz w:val="16"/>
                <w:szCs w:val="16"/>
              </w:rPr>
            </w:pPr>
            <w:r w:rsidRPr="005346E0">
              <w:rPr>
                <w:sz w:val="16"/>
                <w:szCs w:val="16"/>
              </w:rPr>
              <w:t>2009-03</w:t>
            </w:r>
          </w:p>
        </w:tc>
        <w:tc>
          <w:tcPr>
            <w:tcW w:w="800" w:type="dxa"/>
            <w:shd w:val="solid" w:color="FFFFFF" w:fill="auto"/>
          </w:tcPr>
          <w:p w14:paraId="4ABC88CC"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43</w:t>
            </w:r>
          </w:p>
        </w:tc>
        <w:tc>
          <w:tcPr>
            <w:tcW w:w="901" w:type="dxa"/>
            <w:shd w:val="solid" w:color="FFFFFF" w:fill="auto"/>
          </w:tcPr>
          <w:p w14:paraId="3DD8D42C" w14:textId="77777777" w:rsidR="0094777A" w:rsidRPr="005346E0" w:rsidRDefault="0094777A" w:rsidP="00AC6B32">
            <w:pPr>
              <w:pStyle w:val="TAL"/>
              <w:rPr>
                <w:snapToGrid w:val="0"/>
                <w:color w:val="000000"/>
                <w:sz w:val="16"/>
                <w:szCs w:val="16"/>
              </w:rPr>
            </w:pPr>
            <w:r w:rsidRPr="005346E0">
              <w:rPr>
                <w:snapToGrid w:val="0"/>
                <w:color w:val="000000"/>
                <w:sz w:val="16"/>
                <w:szCs w:val="16"/>
              </w:rPr>
              <w:t>SP-090004</w:t>
            </w:r>
          </w:p>
        </w:tc>
        <w:tc>
          <w:tcPr>
            <w:tcW w:w="476" w:type="dxa"/>
            <w:shd w:val="solid" w:color="FFFFFF" w:fill="auto"/>
          </w:tcPr>
          <w:p w14:paraId="42508290" w14:textId="77777777" w:rsidR="0094777A" w:rsidRDefault="0094777A"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102D27F5" w14:textId="309D9CA7" w:rsidR="0094777A" w:rsidRPr="005346E0" w:rsidRDefault="0094777A" w:rsidP="00C35C7D">
            <w:pPr>
              <w:pStyle w:val="TAL"/>
              <w:rPr>
                <w:noProof/>
                <w:sz w:val="16"/>
                <w:szCs w:val="16"/>
              </w:rPr>
            </w:pPr>
            <w:r w:rsidRPr="005346E0">
              <w:rPr>
                <w:noProof/>
                <w:sz w:val="16"/>
                <w:szCs w:val="16"/>
              </w:rPr>
              <w:t>Error in SDP for QoE configuration</w:t>
            </w:r>
          </w:p>
        </w:tc>
        <w:tc>
          <w:tcPr>
            <w:tcW w:w="567" w:type="dxa"/>
            <w:shd w:val="solid" w:color="FFFFFF" w:fill="auto"/>
          </w:tcPr>
          <w:p w14:paraId="2F62A331" w14:textId="77777777" w:rsidR="0094777A" w:rsidRPr="005346E0" w:rsidRDefault="0094777A" w:rsidP="00AC6B32">
            <w:pPr>
              <w:pStyle w:val="TAL"/>
              <w:rPr>
                <w:sz w:val="16"/>
                <w:szCs w:val="16"/>
              </w:rPr>
            </w:pPr>
            <w:r w:rsidRPr="005346E0">
              <w:rPr>
                <w:sz w:val="16"/>
                <w:szCs w:val="16"/>
              </w:rPr>
              <w:t>8.1.0</w:t>
            </w:r>
          </w:p>
        </w:tc>
        <w:tc>
          <w:tcPr>
            <w:tcW w:w="708" w:type="dxa"/>
            <w:shd w:val="solid" w:color="FFFFFF" w:fill="auto"/>
          </w:tcPr>
          <w:p w14:paraId="761B69B0" w14:textId="77777777" w:rsidR="0094777A" w:rsidRPr="005346E0" w:rsidRDefault="0094777A" w:rsidP="00AC6B32">
            <w:pPr>
              <w:pStyle w:val="TAL"/>
              <w:rPr>
                <w:sz w:val="16"/>
                <w:szCs w:val="16"/>
              </w:rPr>
            </w:pPr>
            <w:r w:rsidRPr="005346E0">
              <w:rPr>
                <w:sz w:val="16"/>
                <w:szCs w:val="16"/>
              </w:rPr>
              <w:t>8.2.0</w:t>
            </w:r>
          </w:p>
        </w:tc>
      </w:tr>
      <w:tr w:rsidR="0094777A" w:rsidRPr="003C7B01" w14:paraId="5463C030" w14:textId="77777777" w:rsidTr="0094777A">
        <w:trPr>
          <w:gridAfter w:val="1"/>
          <w:wAfter w:w="1086" w:type="dxa"/>
        </w:trPr>
        <w:tc>
          <w:tcPr>
            <w:tcW w:w="800" w:type="dxa"/>
            <w:shd w:val="solid" w:color="FFFFFF" w:fill="auto"/>
          </w:tcPr>
          <w:p w14:paraId="1BD0941C" w14:textId="77777777" w:rsidR="0094777A" w:rsidRPr="005346E0" w:rsidRDefault="0094777A" w:rsidP="00C35C7D">
            <w:pPr>
              <w:pStyle w:val="TAL"/>
              <w:rPr>
                <w:sz w:val="16"/>
                <w:szCs w:val="16"/>
              </w:rPr>
            </w:pPr>
            <w:r w:rsidRPr="005346E0">
              <w:rPr>
                <w:sz w:val="16"/>
                <w:szCs w:val="16"/>
              </w:rPr>
              <w:t>2009-06</w:t>
            </w:r>
          </w:p>
        </w:tc>
        <w:tc>
          <w:tcPr>
            <w:tcW w:w="800" w:type="dxa"/>
            <w:shd w:val="solid" w:color="FFFFFF" w:fill="auto"/>
          </w:tcPr>
          <w:p w14:paraId="2BCEC9A5"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44</w:t>
            </w:r>
          </w:p>
        </w:tc>
        <w:tc>
          <w:tcPr>
            <w:tcW w:w="901" w:type="dxa"/>
            <w:shd w:val="solid" w:color="FFFFFF" w:fill="auto"/>
          </w:tcPr>
          <w:p w14:paraId="371A7FC1" w14:textId="77777777" w:rsidR="0094777A" w:rsidRPr="005346E0" w:rsidRDefault="0094777A" w:rsidP="00AC6B32">
            <w:pPr>
              <w:pStyle w:val="TAL"/>
              <w:rPr>
                <w:snapToGrid w:val="0"/>
                <w:color w:val="000000"/>
                <w:sz w:val="16"/>
                <w:szCs w:val="16"/>
              </w:rPr>
            </w:pPr>
            <w:r w:rsidRPr="005346E0">
              <w:rPr>
                <w:snapToGrid w:val="0"/>
                <w:color w:val="000000"/>
                <w:sz w:val="16"/>
                <w:szCs w:val="16"/>
              </w:rPr>
              <w:t>SP-090259</w:t>
            </w:r>
          </w:p>
        </w:tc>
        <w:tc>
          <w:tcPr>
            <w:tcW w:w="476" w:type="dxa"/>
            <w:shd w:val="solid" w:color="FFFFFF" w:fill="auto"/>
          </w:tcPr>
          <w:p w14:paraId="0EA3ED87" w14:textId="77777777" w:rsidR="0094777A" w:rsidRDefault="0094777A"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055D3C9" w14:textId="7FBB4F2D" w:rsidR="0094777A" w:rsidRPr="005346E0" w:rsidRDefault="0094777A" w:rsidP="00C35C7D">
            <w:pPr>
              <w:pStyle w:val="TAL"/>
              <w:rPr>
                <w:noProof/>
                <w:sz w:val="16"/>
                <w:szCs w:val="16"/>
              </w:rPr>
            </w:pPr>
            <w:r w:rsidRPr="005346E0">
              <w:rPr>
                <w:noProof/>
                <w:sz w:val="16"/>
                <w:szCs w:val="16"/>
              </w:rPr>
              <w:t>Corrections for MBMS HSPA evolution</w:t>
            </w:r>
          </w:p>
        </w:tc>
        <w:tc>
          <w:tcPr>
            <w:tcW w:w="567" w:type="dxa"/>
            <w:shd w:val="solid" w:color="FFFFFF" w:fill="auto"/>
          </w:tcPr>
          <w:p w14:paraId="67AA84BB" w14:textId="77777777" w:rsidR="0094777A" w:rsidRPr="005346E0" w:rsidRDefault="0094777A" w:rsidP="00444D78">
            <w:pPr>
              <w:pStyle w:val="TAL"/>
              <w:rPr>
                <w:sz w:val="16"/>
                <w:szCs w:val="16"/>
              </w:rPr>
            </w:pPr>
            <w:r w:rsidRPr="005346E0">
              <w:rPr>
                <w:sz w:val="16"/>
                <w:szCs w:val="16"/>
              </w:rPr>
              <w:t>8.2.0</w:t>
            </w:r>
          </w:p>
        </w:tc>
        <w:tc>
          <w:tcPr>
            <w:tcW w:w="708" w:type="dxa"/>
            <w:shd w:val="solid" w:color="FFFFFF" w:fill="auto"/>
          </w:tcPr>
          <w:p w14:paraId="13B2FB6A" w14:textId="77777777" w:rsidR="0094777A" w:rsidRPr="005346E0" w:rsidRDefault="0094777A" w:rsidP="00444D78">
            <w:pPr>
              <w:pStyle w:val="TAL"/>
              <w:rPr>
                <w:sz w:val="16"/>
                <w:szCs w:val="16"/>
              </w:rPr>
            </w:pPr>
            <w:r w:rsidRPr="005346E0">
              <w:rPr>
                <w:sz w:val="16"/>
                <w:szCs w:val="16"/>
              </w:rPr>
              <w:t>8.3.0</w:t>
            </w:r>
          </w:p>
        </w:tc>
      </w:tr>
      <w:tr w:rsidR="0094777A" w:rsidRPr="003C7B01" w14:paraId="78AC054B" w14:textId="77777777" w:rsidTr="0094777A">
        <w:trPr>
          <w:gridAfter w:val="1"/>
          <w:wAfter w:w="1086" w:type="dxa"/>
        </w:trPr>
        <w:tc>
          <w:tcPr>
            <w:tcW w:w="800" w:type="dxa"/>
            <w:shd w:val="solid" w:color="FFFFFF" w:fill="auto"/>
          </w:tcPr>
          <w:p w14:paraId="11D0D180" w14:textId="77777777" w:rsidR="0094777A" w:rsidRPr="005346E0" w:rsidRDefault="0094777A" w:rsidP="00C35C7D">
            <w:pPr>
              <w:pStyle w:val="TAL"/>
              <w:rPr>
                <w:sz w:val="16"/>
                <w:szCs w:val="16"/>
              </w:rPr>
            </w:pPr>
            <w:r w:rsidRPr="005346E0">
              <w:rPr>
                <w:sz w:val="16"/>
                <w:szCs w:val="16"/>
              </w:rPr>
              <w:t>2009-06</w:t>
            </w:r>
          </w:p>
        </w:tc>
        <w:tc>
          <w:tcPr>
            <w:tcW w:w="800" w:type="dxa"/>
            <w:shd w:val="solid" w:color="FFFFFF" w:fill="auto"/>
          </w:tcPr>
          <w:p w14:paraId="1301C9BC" w14:textId="77777777" w:rsidR="0094777A" w:rsidRPr="005346E0" w:rsidRDefault="0094777A" w:rsidP="00C35C7D">
            <w:pPr>
              <w:pStyle w:val="TAL"/>
              <w:jc w:val="center"/>
              <w:rPr>
                <w:snapToGrid w:val="0"/>
                <w:color w:val="000000"/>
                <w:sz w:val="16"/>
                <w:szCs w:val="16"/>
              </w:rPr>
            </w:pPr>
            <w:r w:rsidRPr="005346E0">
              <w:rPr>
                <w:snapToGrid w:val="0"/>
                <w:color w:val="000000"/>
                <w:sz w:val="16"/>
                <w:szCs w:val="16"/>
              </w:rPr>
              <w:t>44</w:t>
            </w:r>
          </w:p>
        </w:tc>
        <w:tc>
          <w:tcPr>
            <w:tcW w:w="901" w:type="dxa"/>
            <w:shd w:val="solid" w:color="FFFFFF" w:fill="auto"/>
          </w:tcPr>
          <w:p w14:paraId="46A4E78B" w14:textId="77777777" w:rsidR="0094777A" w:rsidRPr="005346E0" w:rsidRDefault="0094777A" w:rsidP="00AC6B32">
            <w:pPr>
              <w:pStyle w:val="TAL"/>
              <w:rPr>
                <w:snapToGrid w:val="0"/>
                <w:color w:val="000000"/>
                <w:sz w:val="16"/>
                <w:szCs w:val="16"/>
              </w:rPr>
            </w:pPr>
            <w:r w:rsidRPr="005346E0">
              <w:rPr>
                <w:snapToGrid w:val="0"/>
                <w:color w:val="000000"/>
                <w:sz w:val="16"/>
                <w:szCs w:val="16"/>
              </w:rPr>
              <w:t>SP-090256</w:t>
            </w:r>
          </w:p>
        </w:tc>
        <w:tc>
          <w:tcPr>
            <w:tcW w:w="476" w:type="dxa"/>
            <w:shd w:val="solid" w:color="FFFFFF" w:fill="auto"/>
          </w:tcPr>
          <w:p w14:paraId="3F53ACD1" w14:textId="77777777" w:rsidR="0094777A" w:rsidRDefault="0094777A"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5B59FAF8" w14:textId="62A9CE32" w:rsidR="0094777A" w:rsidRPr="005346E0" w:rsidRDefault="0094777A" w:rsidP="00C35C7D">
            <w:pPr>
              <w:pStyle w:val="TAL"/>
              <w:rPr>
                <w:noProof/>
                <w:sz w:val="16"/>
                <w:szCs w:val="16"/>
              </w:rPr>
            </w:pPr>
            <w:r w:rsidRPr="005346E0">
              <w:rPr>
                <w:noProof/>
                <w:sz w:val="16"/>
                <w:szCs w:val="16"/>
              </w:rPr>
              <w:t>Correction of the MBMS User Service registration procedure</w:t>
            </w:r>
          </w:p>
        </w:tc>
        <w:tc>
          <w:tcPr>
            <w:tcW w:w="567" w:type="dxa"/>
            <w:shd w:val="solid" w:color="FFFFFF" w:fill="auto"/>
          </w:tcPr>
          <w:p w14:paraId="25FDDF00" w14:textId="77777777" w:rsidR="0094777A" w:rsidRPr="005346E0" w:rsidRDefault="0094777A" w:rsidP="00444D78">
            <w:pPr>
              <w:pStyle w:val="TAL"/>
              <w:rPr>
                <w:sz w:val="16"/>
                <w:szCs w:val="16"/>
              </w:rPr>
            </w:pPr>
            <w:r w:rsidRPr="005346E0">
              <w:rPr>
                <w:sz w:val="16"/>
                <w:szCs w:val="16"/>
              </w:rPr>
              <w:t>8.2.0</w:t>
            </w:r>
          </w:p>
        </w:tc>
        <w:tc>
          <w:tcPr>
            <w:tcW w:w="708" w:type="dxa"/>
            <w:shd w:val="solid" w:color="FFFFFF" w:fill="auto"/>
          </w:tcPr>
          <w:p w14:paraId="1760D3DA" w14:textId="77777777" w:rsidR="0094777A" w:rsidRPr="005346E0" w:rsidRDefault="0094777A" w:rsidP="00444D78">
            <w:pPr>
              <w:pStyle w:val="TAL"/>
              <w:rPr>
                <w:sz w:val="16"/>
                <w:szCs w:val="16"/>
              </w:rPr>
            </w:pPr>
            <w:r w:rsidRPr="005346E0">
              <w:rPr>
                <w:sz w:val="16"/>
                <w:szCs w:val="16"/>
              </w:rPr>
              <w:t>8.3.0</w:t>
            </w:r>
          </w:p>
        </w:tc>
      </w:tr>
      <w:tr w:rsidR="0094777A" w:rsidRPr="003C7B01" w14:paraId="78457C24" w14:textId="77777777" w:rsidTr="0094777A">
        <w:trPr>
          <w:gridAfter w:val="1"/>
          <w:wAfter w:w="1086" w:type="dxa"/>
        </w:trPr>
        <w:tc>
          <w:tcPr>
            <w:tcW w:w="800" w:type="dxa"/>
            <w:shd w:val="solid" w:color="FFFFFF" w:fill="auto"/>
          </w:tcPr>
          <w:p w14:paraId="7A5409CD" w14:textId="77777777" w:rsidR="0094777A" w:rsidRPr="005346E0" w:rsidRDefault="0094777A" w:rsidP="004F2F95">
            <w:pPr>
              <w:pStyle w:val="TAL"/>
              <w:rPr>
                <w:sz w:val="16"/>
                <w:szCs w:val="16"/>
              </w:rPr>
            </w:pPr>
            <w:r w:rsidRPr="005346E0">
              <w:rPr>
                <w:sz w:val="16"/>
                <w:szCs w:val="16"/>
              </w:rPr>
              <w:t>2009-09</w:t>
            </w:r>
          </w:p>
        </w:tc>
        <w:tc>
          <w:tcPr>
            <w:tcW w:w="800" w:type="dxa"/>
            <w:shd w:val="solid" w:color="FFFFFF" w:fill="auto"/>
          </w:tcPr>
          <w:p w14:paraId="0508EB8C" w14:textId="77777777" w:rsidR="0094777A" w:rsidRPr="005346E0" w:rsidRDefault="0094777A" w:rsidP="004F2F95">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424106E4" w14:textId="77777777" w:rsidR="0094777A" w:rsidRPr="005346E0" w:rsidRDefault="0094777A" w:rsidP="00AC6B32">
            <w:pPr>
              <w:pStyle w:val="TAL"/>
              <w:rPr>
                <w:snapToGrid w:val="0"/>
                <w:color w:val="000000"/>
                <w:sz w:val="16"/>
                <w:szCs w:val="16"/>
              </w:rPr>
            </w:pPr>
            <w:r w:rsidRPr="005346E0">
              <w:rPr>
                <w:snapToGrid w:val="0"/>
                <w:color w:val="000000"/>
                <w:sz w:val="16"/>
                <w:szCs w:val="16"/>
              </w:rPr>
              <w:t>SP-090567</w:t>
            </w:r>
          </w:p>
        </w:tc>
        <w:tc>
          <w:tcPr>
            <w:tcW w:w="476" w:type="dxa"/>
            <w:shd w:val="solid" w:color="FFFFFF" w:fill="auto"/>
          </w:tcPr>
          <w:p w14:paraId="53B23909" w14:textId="77777777" w:rsidR="0094777A" w:rsidRDefault="0094777A"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E1CBCD7" w14:textId="7CD58EF0" w:rsidR="0094777A" w:rsidRPr="005346E0" w:rsidRDefault="0094777A" w:rsidP="00C35C7D">
            <w:pPr>
              <w:pStyle w:val="TAL"/>
              <w:rPr>
                <w:noProof/>
                <w:sz w:val="16"/>
                <w:szCs w:val="16"/>
              </w:rPr>
            </w:pPr>
            <w:r w:rsidRPr="005346E0">
              <w:rPr>
                <w:noProof/>
                <w:sz w:val="16"/>
                <w:szCs w:val="16"/>
              </w:rPr>
              <w:t>Clean-up corrections</w:t>
            </w:r>
          </w:p>
        </w:tc>
        <w:tc>
          <w:tcPr>
            <w:tcW w:w="567" w:type="dxa"/>
            <w:shd w:val="solid" w:color="FFFFFF" w:fill="auto"/>
          </w:tcPr>
          <w:p w14:paraId="0F857254" w14:textId="77777777" w:rsidR="0094777A" w:rsidRPr="005346E0" w:rsidRDefault="0094777A" w:rsidP="00444D78">
            <w:pPr>
              <w:pStyle w:val="TAL"/>
              <w:rPr>
                <w:sz w:val="16"/>
                <w:szCs w:val="16"/>
              </w:rPr>
            </w:pPr>
            <w:r w:rsidRPr="005346E0">
              <w:rPr>
                <w:sz w:val="16"/>
                <w:szCs w:val="16"/>
              </w:rPr>
              <w:t>8.3.0</w:t>
            </w:r>
          </w:p>
        </w:tc>
        <w:tc>
          <w:tcPr>
            <w:tcW w:w="708" w:type="dxa"/>
            <w:shd w:val="solid" w:color="FFFFFF" w:fill="auto"/>
          </w:tcPr>
          <w:p w14:paraId="0D7FBB6A" w14:textId="77777777" w:rsidR="0094777A" w:rsidRPr="005346E0" w:rsidRDefault="0094777A" w:rsidP="00444D78">
            <w:pPr>
              <w:pStyle w:val="TAL"/>
              <w:rPr>
                <w:sz w:val="16"/>
                <w:szCs w:val="16"/>
              </w:rPr>
            </w:pPr>
            <w:r w:rsidRPr="005346E0">
              <w:rPr>
                <w:sz w:val="16"/>
                <w:szCs w:val="16"/>
              </w:rPr>
              <w:t>8.4.0</w:t>
            </w:r>
          </w:p>
        </w:tc>
      </w:tr>
      <w:tr w:rsidR="0094777A" w:rsidRPr="003C7B01" w14:paraId="3789A3B3" w14:textId="77777777" w:rsidTr="0094777A">
        <w:trPr>
          <w:gridAfter w:val="1"/>
          <w:wAfter w:w="1086" w:type="dxa"/>
        </w:trPr>
        <w:tc>
          <w:tcPr>
            <w:tcW w:w="800" w:type="dxa"/>
            <w:shd w:val="solid" w:color="FFFFFF" w:fill="auto"/>
          </w:tcPr>
          <w:p w14:paraId="1CB8587B" w14:textId="77777777" w:rsidR="0094777A" w:rsidRPr="005346E0" w:rsidRDefault="0094777A" w:rsidP="00A6592A">
            <w:pPr>
              <w:pStyle w:val="TAL"/>
              <w:rPr>
                <w:sz w:val="16"/>
                <w:szCs w:val="16"/>
              </w:rPr>
            </w:pPr>
            <w:r w:rsidRPr="005346E0">
              <w:rPr>
                <w:sz w:val="16"/>
                <w:szCs w:val="16"/>
              </w:rPr>
              <w:t>2009-09</w:t>
            </w:r>
          </w:p>
        </w:tc>
        <w:tc>
          <w:tcPr>
            <w:tcW w:w="800" w:type="dxa"/>
            <w:shd w:val="solid" w:color="FFFFFF" w:fill="auto"/>
          </w:tcPr>
          <w:p w14:paraId="672733A2" w14:textId="77777777" w:rsidR="0094777A" w:rsidRPr="005346E0" w:rsidRDefault="0094777A" w:rsidP="00A6592A">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65F4BC98" w14:textId="77777777" w:rsidR="0094777A" w:rsidRPr="005346E0" w:rsidRDefault="0094777A" w:rsidP="00AC6B32">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78F3FEE3" w14:textId="77777777" w:rsidR="0094777A" w:rsidRDefault="0094777A"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0532A2" w14:textId="5E93B859" w:rsidR="0094777A" w:rsidRPr="005346E0" w:rsidRDefault="0094777A" w:rsidP="00C35C7D">
            <w:pPr>
              <w:pStyle w:val="TAL"/>
              <w:rPr>
                <w:noProof/>
                <w:sz w:val="16"/>
                <w:szCs w:val="16"/>
              </w:rPr>
            </w:pPr>
            <w:r w:rsidRPr="005346E0">
              <w:rPr>
                <w:noProof/>
                <w:sz w:val="16"/>
                <w:szCs w:val="16"/>
              </w:rPr>
              <w:t>QoE Alignment for MBMS</w:t>
            </w:r>
          </w:p>
        </w:tc>
        <w:tc>
          <w:tcPr>
            <w:tcW w:w="567" w:type="dxa"/>
            <w:shd w:val="solid" w:color="FFFFFF" w:fill="auto"/>
          </w:tcPr>
          <w:p w14:paraId="6C742526" w14:textId="77777777" w:rsidR="0094777A" w:rsidRPr="005346E0" w:rsidRDefault="0094777A" w:rsidP="00444D78">
            <w:pPr>
              <w:pStyle w:val="TAL"/>
              <w:rPr>
                <w:sz w:val="16"/>
                <w:szCs w:val="16"/>
              </w:rPr>
            </w:pPr>
            <w:r w:rsidRPr="005346E0">
              <w:rPr>
                <w:sz w:val="16"/>
                <w:szCs w:val="16"/>
              </w:rPr>
              <w:t>8.4.0</w:t>
            </w:r>
          </w:p>
        </w:tc>
        <w:tc>
          <w:tcPr>
            <w:tcW w:w="708" w:type="dxa"/>
            <w:shd w:val="solid" w:color="FFFFFF" w:fill="auto"/>
          </w:tcPr>
          <w:p w14:paraId="3EC21AC4" w14:textId="77777777" w:rsidR="0094777A" w:rsidRPr="005346E0" w:rsidRDefault="0094777A" w:rsidP="00444D78">
            <w:pPr>
              <w:pStyle w:val="TAL"/>
              <w:rPr>
                <w:sz w:val="16"/>
                <w:szCs w:val="16"/>
              </w:rPr>
            </w:pPr>
            <w:r w:rsidRPr="005346E0">
              <w:rPr>
                <w:sz w:val="16"/>
                <w:szCs w:val="16"/>
              </w:rPr>
              <w:t>9.0.0</w:t>
            </w:r>
          </w:p>
        </w:tc>
      </w:tr>
      <w:tr w:rsidR="0094777A" w:rsidRPr="003C7B01" w14:paraId="647FDA45" w14:textId="77777777" w:rsidTr="0094777A">
        <w:trPr>
          <w:gridAfter w:val="1"/>
          <w:wAfter w:w="1086" w:type="dxa"/>
        </w:trPr>
        <w:tc>
          <w:tcPr>
            <w:tcW w:w="800" w:type="dxa"/>
            <w:shd w:val="solid" w:color="FFFFFF" w:fill="auto"/>
          </w:tcPr>
          <w:p w14:paraId="3659E358" w14:textId="77777777" w:rsidR="0094777A" w:rsidRPr="005346E0" w:rsidRDefault="0094777A" w:rsidP="00A6592A">
            <w:pPr>
              <w:pStyle w:val="TAL"/>
              <w:rPr>
                <w:sz w:val="16"/>
                <w:szCs w:val="16"/>
              </w:rPr>
            </w:pPr>
            <w:r w:rsidRPr="005346E0">
              <w:rPr>
                <w:sz w:val="16"/>
                <w:szCs w:val="16"/>
              </w:rPr>
              <w:t>2009-09</w:t>
            </w:r>
          </w:p>
        </w:tc>
        <w:tc>
          <w:tcPr>
            <w:tcW w:w="800" w:type="dxa"/>
            <w:shd w:val="solid" w:color="FFFFFF" w:fill="auto"/>
          </w:tcPr>
          <w:p w14:paraId="31736E3A" w14:textId="77777777" w:rsidR="0094777A" w:rsidRPr="005346E0" w:rsidRDefault="0094777A" w:rsidP="00A6592A">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345876F2"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40D7ED84" w14:textId="77777777" w:rsidR="0094777A" w:rsidRDefault="0094777A"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6031D2E" w14:textId="7336475D" w:rsidR="0094777A" w:rsidRPr="005346E0" w:rsidRDefault="0094777A" w:rsidP="00A6592A">
            <w:pPr>
              <w:pStyle w:val="TAL"/>
              <w:rPr>
                <w:noProof/>
                <w:sz w:val="16"/>
                <w:szCs w:val="16"/>
              </w:rPr>
            </w:pPr>
            <w:r w:rsidRPr="005346E0">
              <w:rPr>
                <w:noProof/>
                <w:sz w:val="16"/>
                <w:szCs w:val="16"/>
              </w:rPr>
              <w:t>Key indicating of protected download data in FLUTE FDT</w:t>
            </w:r>
          </w:p>
        </w:tc>
        <w:tc>
          <w:tcPr>
            <w:tcW w:w="567" w:type="dxa"/>
            <w:shd w:val="solid" w:color="FFFFFF" w:fill="auto"/>
          </w:tcPr>
          <w:p w14:paraId="708367D7" w14:textId="77777777" w:rsidR="0094777A" w:rsidRPr="005346E0" w:rsidRDefault="0094777A" w:rsidP="00A6592A">
            <w:pPr>
              <w:pStyle w:val="TAL"/>
              <w:rPr>
                <w:sz w:val="16"/>
                <w:szCs w:val="16"/>
              </w:rPr>
            </w:pPr>
            <w:r w:rsidRPr="005346E0">
              <w:rPr>
                <w:sz w:val="16"/>
                <w:szCs w:val="16"/>
              </w:rPr>
              <w:t>8.4.0</w:t>
            </w:r>
          </w:p>
        </w:tc>
        <w:tc>
          <w:tcPr>
            <w:tcW w:w="708" w:type="dxa"/>
            <w:shd w:val="solid" w:color="FFFFFF" w:fill="auto"/>
          </w:tcPr>
          <w:p w14:paraId="7C33A64D" w14:textId="77777777" w:rsidR="0094777A" w:rsidRPr="005346E0" w:rsidRDefault="0094777A" w:rsidP="00A6592A">
            <w:pPr>
              <w:pStyle w:val="TAL"/>
              <w:rPr>
                <w:sz w:val="16"/>
                <w:szCs w:val="16"/>
              </w:rPr>
            </w:pPr>
            <w:r w:rsidRPr="005346E0">
              <w:rPr>
                <w:sz w:val="16"/>
                <w:szCs w:val="16"/>
              </w:rPr>
              <w:t>9.0.0</w:t>
            </w:r>
          </w:p>
        </w:tc>
      </w:tr>
      <w:tr w:rsidR="0094777A" w:rsidRPr="003C7B01" w14:paraId="1DFBDDC3" w14:textId="77777777" w:rsidTr="0094777A">
        <w:trPr>
          <w:gridAfter w:val="1"/>
          <w:wAfter w:w="1086" w:type="dxa"/>
        </w:trPr>
        <w:tc>
          <w:tcPr>
            <w:tcW w:w="800" w:type="dxa"/>
            <w:shd w:val="solid" w:color="FFFFFF" w:fill="auto"/>
          </w:tcPr>
          <w:p w14:paraId="17E5847A" w14:textId="77777777" w:rsidR="0094777A" w:rsidRPr="005346E0" w:rsidRDefault="0094777A" w:rsidP="00A6592A">
            <w:pPr>
              <w:pStyle w:val="TAL"/>
              <w:rPr>
                <w:sz w:val="16"/>
                <w:szCs w:val="16"/>
              </w:rPr>
            </w:pPr>
            <w:r w:rsidRPr="005346E0">
              <w:rPr>
                <w:sz w:val="16"/>
                <w:szCs w:val="16"/>
              </w:rPr>
              <w:t>2009-09</w:t>
            </w:r>
          </w:p>
        </w:tc>
        <w:tc>
          <w:tcPr>
            <w:tcW w:w="800" w:type="dxa"/>
            <w:shd w:val="solid" w:color="FFFFFF" w:fill="auto"/>
          </w:tcPr>
          <w:p w14:paraId="5B17F604" w14:textId="77777777" w:rsidR="0094777A" w:rsidRPr="005346E0" w:rsidRDefault="0094777A" w:rsidP="00A6592A">
            <w:pPr>
              <w:pStyle w:val="TAL"/>
              <w:jc w:val="center"/>
              <w:rPr>
                <w:snapToGrid w:val="0"/>
                <w:color w:val="000000"/>
                <w:sz w:val="16"/>
                <w:szCs w:val="16"/>
              </w:rPr>
            </w:pPr>
            <w:r w:rsidRPr="005346E0">
              <w:rPr>
                <w:snapToGrid w:val="0"/>
                <w:color w:val="000000"/>
                <w:sz w:val="16"/>
                <w:szCs w:val="16"/>
              </w:rPr>
              <w:t>45</w:t>
            </w:r>
          </w:p>
        </w:tc>
        <w:tc>
          <w:tcPr>
            <w:tcW w:w="901" w:type="dxa"/>
            <w:shd w:val="solid" w:color="FFFFFF" w:fill="auto"/>
          </w:tcPr>
          <w:p w14:paraId="4145CC0C"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SP-090572</w:t>
            </w:r>
          </w:p>
        </w:tc>
        <w:tc>
          <w:tcPr>
            <w:tcW w:w="476" w:type="dxa"/>
            <w:shd w:val="solid" w:color="FFFFFF" w:fill="auto"/>
          </w:tcPr>
          <w:p w14:paraId="2DB1C4F9" w14:textId="77777777" w:rsidR="0094777A" w:rsidRDefault="0094777A"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5FFFBDF" w14:textId="73B236C3" w:rsidR="0094777A" w:rsidRPr="005346E0" w:rsidRDefault="0094777A" w:rsidP="00A6592A">
            <w:pPr>
              <w:pStyle w:val="TAL"/>
              <w:rPr>
                <w:noProof/>
                <w:sz w:val="16"/>
                <w:szCs w:val="16"/>
              </w:rPr>
            </w:pPr>
            <w:r w:rsidRPr="005346E0">
              <w:rPr>
                <w:noProof/>
                <w:sz w:val="16"/>
                <w:szCs w:val="16"/>
              </w:rPr>
              <w:t>Using separate MBMS bearers for UTRAN and E-UTRAN in EPS</w:t>
            </w:r>
          </w:p>
        </w:tc>
        <w:tc>
          <w:tcPr>
            <w:tcW w:w="567" w:type="dxa"/>
            <w:shd w:val="solid" w:color="FFFFFF" w:fill="auto"/>
          </w:tcPr>
          <w:p w14:paraId="086E761A" w14:textId="77777777" w:rsidR="0094777A" w:rsidRPr="005346E0" w:rsidRDefault="0094777A" w:rsidP="00A6592A">
            <w:pPr>
              <w:pStyle w:val="TAL"/>
              <w:rPr>
                <w:sz w:val="16"/>
                <w:szCs w:val="16"/>
              </w:rPr>
            </w:pPr>
            <w:r w:rsidRPr="005346E0">
              <w:rPr>
                <w:sz w:val="16"/>
                <w:szCs w:val="16"/>
              </w:rPr>
              <w:t>8.4.0</w:t>
            </w:r>
          </w:p>
        </w:tc>
        <w:tc>
          <w:tcPr>
            <w:tcW w:w="708" w:type="dxa"/>
            <w:shd w:val="solid" w:color="FFFFFF" w:fill="auto"/>
          </w:tcPr>
          <w:p w14:paraId="10B57FFE" w14:textId="77777777" w:rsidR="0094777A" w:rsidRPr="005346E0" w:rsidRDefault="0094777A" w:rsidP="00A6592A">
            <w:pPr>
              <w:pStyle w:val="TAL"/>
              <w:rPr>
                <w:sz w:val="16"/>
                <w:szCs w:val="16"/>
              </w:rPr>
            </w:pPr>
            <w:r w:rsidRPr="005346E0">
              <w:rPr>
                <w:sz w:val="16"/>
                <w:szCs w:val="16"/>
              </w:rPr>
              <w:t>9.0.0</w:t>
            </w:r>
          </w:p>
        </w:tc>
      </w:tr>
      <w:tr w:rsidR="0094777A" w:rsidRPr="003C7B01" w14:paraId="4E582773" w14:textId="77777777" w:rsidTr="0094777A">
        <w:trPr>
          <w:gridAfter w:val="1"/>
          <w:wAfter w:w="1086" w:type="dxa"/>
        </w:trPr>
        <w:tc>
          <w:tcPr>
            <w:tcW w:w="800" w:type="dxa"/>
            <w:shd w:val="solid" w:color="FFFFFF" w:fill="auto"/>
          </w:tcPr>
          <w:p w14:paraId="627734F0" w14:textId="77777777" w:rsidR="0094777A" w:rsidRPr="005346E0" w:rsidRDefault="0094777A" w:rsidP="00A6592A">
            <w:pPr>
              <w:pStyle w:val="TAL"/>
              <w:rPr>
                <w:sz w:val="16"/>
                <w:szCs w:val="16"/>
              </w:rPr>
            </w:pPr>
            <w:r w:rsidRPr="005346E0">
              <w:rPr>
                <w:sz w:val="16"/>
                <w:szCs w:val="16"/>
              </w:rPr>
              <w:t>2009-12</w:t>
            </w:r>
          </w:p>
        </w:tc>
        <w:tc>
          <w:tcPr>
            <w:tcW w:w="800" w:type="dxa"/>
            <w:shd w:val="solid" w:color="FFFFFF" w:fill="auto"/>
          </w:tcPr>
          <w:p w14:paraId="1236D6BF" w14:textId="77777777" w:rsidR="0094777A" w:rsidRPr="005346E0" w:rsidRDefault="0094777A" w:rsidP="00A6592A">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5CD92504"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SP-090716</w:t>
            </w:r>
          </w:p>
        </w:tc>
        <w:tc>
          <w:tcPr>
            <w:tcW w:w="476" w:type="dxa"/>
            <w:shd w:val="solid" w:color="FFFFFF" w:fill="auto"/>
          </w:tcPr>
          <w:p w14:paraId="116DFD2C" w14:textId="77777777" w:rsidR="0094777A" w:rsidRDefault="0094777A"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74EE7E75" w14:textId="6E6F4C4B" w:rsidR="0094777A" w:rsidRPr="005346E0" w:rsidRDefault="0094777A" w:rsidP="00A6592A">
            <w:pPr>
              <w:pStyle w:val="TAL"/>
              <w:rPr>
                <w:noProof/>
                <w:sz w:val="16"/>
                <w:szCs w:val="16"/>
              </w:rPr>
            </w:pPr>
            <w:r w:rsidRPr="005346E0">
              <w:rPr>
                <w:noProof/>
                <w:sz w:val="16"/>
                <w:szCs w:val="16"/>
              </w:rPr>
              <w:t>Correction of unreadable picture</w:t>
            </w:r>
          </w:p>
        </w:tc>
        <w:tc>
          <w:tcPr>
            <w:tcW w:w="567" w:type="dxa"/>
            <w:shd w:val="solid" w:color="FFFFFF" w:fill="auto"/>
          </w:tcPr>
          <w:p w14:paraId="7C764C61" w14:textId="77777777" w:rsidR="0094777A" w:rsidRPr="005346E0" w:rsidRDefault="0094777A" w:rsidP="008F605B">
            <w:pPr>
              <w:pStyle w:val="TAL"/>
              <w:rPr>
                <w:sz w:val="16"/>
                <w:szCs w:val="16"/>
              </w:rPr>
            </w:pPr>
            <w:r w:rsidRPr="005346E0">
              <w:rPr>
                <w:sz w:val="16"/>
                <w:szCs w:val="16"/>
              </w:rPr>
              <w:t>9.0.0</w:t>
            </w:r>
          </w:p>
        </w:tc>
        <w:tc>
          <w:tcPr>
            <w:tcW w:w="708" w:type="dxa"/>
            <w:shd w:val="solid" w:color="FFFFFF" w:fill="auto"/>
          </w:tcPr>
          <w:p w14:paraId="615D2B6F" w14:textId="77777777" w:rsidR="0094777A" w:rsidRPr="005346E0" w:rsidRDefault="0094777A" w:rsidP="008F605B">
            <w:pPr>
              <w:pStyle w:val="TAL"/>
              <w:rPr>
                <w:sz w:val="16"/>
                <w:szCs w:val="16"/>
              </w:rPr>
            </w:pPr>
            <w:r w:rsidRPr="005346E0">
              <w:rPr>
                <w:sz w:val="16"/>
                <w:szCs w:val="16"/>
              </w:rPr>
              <w:t>9.1.0</w:t>
            </w:r>
          </w:p>
        </w:tc>
      </w:tr>
      <w:tr w:rsidR="0094777A" w:rsidRPr="003C7B01" w14:paraId="1C618627" w14:textId="77777777" w:rsidTr="0094777A">
        <w:trPr>
          <w:gridAfter w:val="1"/>
          <w:wAfter w:w="1086" w:type="dxa"/>
        </w:trPr>
        <w:tc>
          <w:tcPr>
            <w:tcW w:w="800" w:type="dxa"/>
            <w:shd w:val="solid" w:color="FFFFFF" w:fill="auto"/>
          </w:tcPr>
          <w:p w14:paraId="26EE56B9" w14:textId="77777777" w:rsidR="0094777A" w:rsidRPr="005346E0" w:rsidRDefault="0094777A" w:rsidP="00A6592A">
            <w:pPr>
              <w:pStyle w:val="TAL"/>
              <w:rPr>
                <w:sz w:val="16"/>
                <w:szCs w:val="16"/>
              </w:rPr>
            </w:pPr>
            <w:r w:rsidRPr="005346E0">
              <w:rPr>
                <w:sz w:val="16"/>
                <w:szCs w:val="16"/>
              </w:rPr>
              <w:t>2009-12</w:t>
            </w:r>
          </w:p>
        </w:tc>
        <w:tc>
          <w:tcPr>
            <w:tcW w:w="800" w:type="dxa"/>
            <w:shd w:val="solid" w:color="FFFFFF" w:fill="auto"/>
          </w:tcPr>
          <w:p w14:paraId="2081B8EC" w14:textId="77777777" w:rsidR="0094777A" w:rsidRPr="005346E0" w:rsidRDefault="0094777A" w:rsidP="00A6592A">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2B9FF4AD"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SP-090710</w:t>
            </w:r>
          </w:p>
        </w:tc>
        <w:tc>
          <w:tcPr>
            <w:tcW w:w="476" w:type="dxa"/>
            <w:shd w:val="solid" w:color="FFFFFF" w:fill="auto"/>
          </w:tcPr>
          <w:p w14:paraId="327A5A81" w14:textId="77777777" w:rsidR="0094777A" w:rsidRDefault="0094777A"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9CE8AD" w14:textId="1DAD22CE" w:rsidR="0094777A" w:rsidRPr="005346E0" w:rsidRDefault="0094777A" w:rsidP="00A6592A">
            <w:pPr>
              <w:pStyle w:val="TAL"/>
              <w:rPr>
                <w:noProof/>
                <w:sz w:val="16"/>
                <w:szCs w:val="16"/>
              </w:rPr>
            </w:pPr>
            <w:r w:rsidRPr="005346E0">
              <w:rPr>
                <w:noProof/>
                <w:sz w:val="16"/>
                <w:szCs w:val="16"/>
              </w:rPr>
              <w:t>MBMS DDF for QoE</w:t>
            </w:r>
          </w:p>
        </w:tc>
        <w:tc>
          <w:tcPr>
            <w:tcW w:w="567" w:type="dxa"/>
            <w:shd w:val="solid" w:color="FFFFFF" w:fill="auto"/>
          </w:tcPr>
          <w:p w14:paraId="5C97253D" w14:textId="77777777" w:rsidR="0094777A" w:rsidRPr="005346E0" w:rsidRDefault="0094777A" w:rsidP="008F605B">
            <w:pPr>
              <w:pStyle w:val="TAL"/>
              <w:rPr>
                <w:sz w:val="16"/>
                <w:szCs w:val="16"/>
              </w:rPr>
            </w:pPr>
            <w:r w:rsidRPr="005346E0">
              <w:rPr>
                <w:sz w:val="16"/>
                <w:szCs w:val="16"/>
              </w:rPr>
              <w:t>9.0.0</w:t>
            </w:r>
          </w:p>
        </w:tc>
        <w:tc>
          <w:tcPr>
            <w:tcW w:w="708" w:type="dxa"/>
            <w:shd w:val="solid" w:color="FFFFFF" w:fill="auto"/>
          </w:tcPr>
          <w:p w14:paraId="2D7C80AF" w14:textId="77777777" w:rsidR="0094777A" w:rsidRPr="005346E0" w:rsidRDefault="0094777A" w:rsidP="008F605B">
            <w:pPr>
              <w:pStyle w:val="TAL"/>
              <w:rPr>
                <w:sz w:val="16"/>
                <w:szCs w:val="16"/>
              </w:rPr>
            </w:pPr>
            <w:r w:rsidRPr="005346E0">
              <w:rPr>
                <w:sz w:val="16"/>
                <w:szCs w:val="16"/>
              </w:rPr>
              <w:t>9.1.0</w:t>
            </w:r>
          </w:p>
        </w:tc>
      </w:tr>
      <w:tr w:rsidR="0094777A" w:rsidRPr="003C7B01" w14:paraId="75C62230" w14:textId="77777777" w:rsidTr="0094777A">
        <w:trPr>
          <w:gridAfter w:val="1"/>
          <w:wAfter w:w="1086" w:type="dxa"/>
        </w:trPr>
        <w:tc>
          <w:tcPr>
            <w:tcW w:w="800" w:type="dxa"/>
            <w:shd w:val="solid" w:color="FFFFFF" w:fill="auto"/>
          </w:tcPr>
          <w:p w14:paraId="64645212" w14:textId="77777777" w:rsidR="0094777A" w:rsidRPr="005346E0" w:rsidRDefault="0094777A" w:rsidP="008F605B">
            <w:pPr>
              <w:pStyle w:val="TAL"/>
              <w:rPr>
                <w:sz w:val="16"/>
                <w:szCs w:val="16"/>
              </w:rPr>
            </w:pPr>
            <w:r w:rsidRPr="005346E0">
              <w:rPr>
                <w:sz w:val="16"/>
                <w:szCs w:val="16"/>
              </w:rPr>
              <w:t>2009-12</w:t>
            </w:r>
          </w:p>
        </w:tc>
        <w:tc>
          <w:tcPr>
            <w:tcW w:w="800" w:type="dxa"/>
            <w:shd w:val="solid" w:color="FFFFFF" w:fill="auto"/>
          </w:tcPr>
          <w:p w14:paraId="77AD5673" w14:textId="77777777" w:rsidR="0094777A" w:rsidRPr="005346E0" w:rsidRDefault="0094777A" w:rsidP="008F605B">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4FDA78C8"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SP-090710</w:t>
            </w:r>
          </w:p>
        </w:tc>
        <w:tc>
          <w:tcPr>
            <w:tcW w:w="476" w:type="dxa"/>
            <w:shd w:val="solid" w:color="FFFFFF" w:fill="auto"/>
          </w:tcPr>
          <w:p w14:paraId="0B586601" w14:textId="77777777" w:rsidR="0094777A" w:rsidRDefault="0094777A"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C201C27" w14:textId="6F352423" w:rsidR="0094777A" w:rsidRPr="005346E0" w:rsidRDefault="0094777A" w:rsidP="00A6592A">
            <w:pPr>
              <w:pStyle w:val="TAL"/>
              <w:rPr>
                <w:noProof/>
                <w:sz w:val="16"/>
                <w:szCs w:val="16"/>
              </w:rPr>
            </w:pPr>
            <w:r w:rsidRPr="005346E0">
              <w:rPr>
                <w:noProof/>
                <w:sz w:val="16"/>
                <w:szCs w:val="16"/>
              </w:rPr>
              <w:t>MBMS QoE reporting during buffering periods</w:t>
            </w:r>
          </w:p>
        </w:tc>
        <w:tc>
          <w:tcPr>
            <w:tcW w:w="567" w:type="dxa"/>
            <w:shd w:val="solid" w:color="FFFFFF" w:fill="auto"/>
          </w:tcPr>
          <w:p w14:paraId="16E4BBEB" w14:textId="77777777" w:rsidR="0094777A" w:rsidRPr="005346E0" w:rsidRDefault="0094777A" w:rsidP="008F605B">
            <w:pPr>
              <w:pStyle w:val="TAL"/>
              <w:rPr>
                <w:sz w:val="16"/>
                <w:szCs w:val="16"/>
              </w:rPr>
            </w:pPr>
            <w:r w:rsidRPr="005346E0">
              <w:rPr>
                <w:sz w:val="16"/>
                <w:szCs w:val="16"/>
              </w:rPr>
              <w:t>9.0.0</w:t>
            </w:r>
          </w:p>
        </w:tc>
        <w:tc>
          <w:tcPr>
            <w:tcW w:w="708" w:type="dxa"/>
            <w:shd w:val="solid" w:color="FFFFFF" w:fill="auto"/>
          </w:tcPr>
          <w:p w14:paraId="6009DF3D" w14:textId="77777777" w:rsidR="0094777A" w:rsidRPr="005346E0" w:rsidRDefault="0094777A" w:rsidP="008F605B">
            <w:pPr>
              <w:pStyle w:val="TAL"/>
              <w:rPr>
                <w:sz w:val="16"/>
                <w:szCs w:val="16"/>
              </w:rPr>
            </w:pPr>
            <w:r w:rsidRPr="005346E0">
              <w:rPr>
                <w:sz w:val="16"/>
                <w:szCs w:val="16"/>
              </w:rPr>
              <w:t>9.1.0</w:t>
            </w:r>
          </w:p>
        </w:tc>
      </w:tr>
      <w:tr w:rsidR="0094777A" w:rsidRPr="003C7B01" w14:paraId="6A67F59C" w14:textId="77777777" w:rsidTr="0094777A">
        <w:trPr>
          <w:gridAfter w:val="1"/>
          <w:wAfter w:w="1086" w:type="dxa"/>
        </w:trPr>
        <w:tc>
          <w:tcPr>
            <w:tcW w:w="800" w:type="dxa"/>
            <w:shd w:val="solid" w:color="FFFFFF" w:fill="auto"/>
          </w:tcPr>
          <w:p w14:paraId="4D1A9561" w14:textId="77777777" w:rsidR="0094777A" w:rsidRPr="005346E0" w:rsidRDefault="0094777A" w:rsidP="008F605B">
            <w:pPr>
              <w:pStyle w:val="TAL"/>
              <w:rPr>
                <w:sz w:val="16"/>
                <w:szCs w:val="16"/>
              </w:rPr>
            </w:pPr>
            <w:r w:rsidRPr="005346E0">
              <w:rPr>
                <w:sz w:val="16"/>
                <w:szCs w:val="16"/>
              </w:rPr>
              <w:t>2009-12</w:t>
            </w:r>
          </w:p>
        </w:tc>
        <w:tc>
          <w:tcPr>
            <w:tcW w:w="800" w:type="dxa"/>
            <w:shd w:val="solid" w:color="FFFFFF" w:fill="auto"/>
          </w:tcPr>
          <w:p w14:paraId="0FE19384" w14:textId="77777777" w:rsidR="0094777A" w:rsidRPr="005346E0" w:rsidRDefault="0094777A" w:rsidP="008F605B">
            <w:pPr>
              <w:pStyle w:val="TAL"/>
              <w:jc w:val="center"/>
              <w:rPr>
                <w:snapToGrid w:val="0"/>
                <w:color w:val="000000"/>
                <w:sz w:val="16"/>
                <w:szCs w:val="16"/>
              </w:rPr>
            </w:pPr>
            <w:r w:rsidRPr="005346E0">
              <w:rPr>
                <w:snapToGrid w:val="0"/>
                <w:color w:val="000000"/>
                <w:sz w:val="16"/>
                <w:szCs w:val="16"/>
              </w:rPr>
              <w:t>46</w:t>
            </w:r>
          </w:p>
        </w:tc>
        <w:tc>
          <w:tcPr>
            <w:tcW w:w="901" w:type="dxa"/>
            <w:shd w:val="solid" w:color="FFFFFF" w:fill="auto"/>
          </w:tcPr>
          <w:p w14:paraId="5BE4EA4C" w14:textId="77777777" w:rsidR="0094777A" w:rsidRPr="005346E0" w:rsidRDefault="0094777A" w:rsidP="00A6592A">
            <w:pPr>
              <w:pStyle w:val="TAL"/>
              <w:rPr>
                <w:snapToGrid w:val="0"/>
                <w:color w:val="000000"/>
                <w:sz w:val="16"/>
                <w:szCs w:val="16"/>
              </w:rPr>
            </w:pPr>
            <w:r w:rsidRPr="005346E0">
              <w:rPr>
                <w:snapToGrid w:val="0"/>
                <w:color w:val="000000"/>
                <w:sz w:val="16"/>
                <w:szCs w:val="16"/>
              </w:rPr>
              <w:t>SP-090711</w:t>
            </w:r>
          </w:p>
        </w:tc>
        <w:tc>
          <w:tcPr>
            <w:tcW w:w="476" w:type="dxa"/>
            <w:shd w:val="solid" w:color="FFFFFF" w:fill="auto"/>
          </w:tcPr>
          <w:p w14:paraId="77FD3A0D" w14:textId="77777777" w:rsidR="0094777A" w:rsidRDefault="0094777A"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5827D31" w14:textId="0B805382" w:rsidR="0094777A" w:rsidRPr="005346E0" w:rsidRDefault="0094777A" w:rsidP="00A6592A">
            <w:pPr>
              <w:pStyle w:val="TAL"/>
              <w:rPr>
                <w:noProof/>
                <w:sz w:val="16"/>
                <w:szCs w:val="16"/>
              </w:rPr>
            </w:pPr>
            <w:r w:rsidRPr="005346E0">
              <w:rPr>
                <w:noProof/>
                <w:sz w:val="16"/>
                <w:szCs w:val="16"/>
              </w:rPr>
              <w:t>Video profile and level updates</w:t>
            </w:r>
          </w:p>
        </w:tc>
        <w:tc>
          <w:tcPr>
            <w:tcW w:w="567" w:type="dxa"/>
            <w:shd w:val="solid" w:color="FFFFFF" w:fill="auto"/>
          </w:tcPr>
          <w:p w14:paraId="4A0981FD" w14:textId="77777777" w:rsidR="0094777A" w:rsidRPr="005346E0" w:rsidRDefault="0094777A" w:rsidP="008F605B">
            <w:pPr>
              <w:pStyle w:val="TAL"/>
              <w:rPr>
                <w:sz w:val="16"/>
                <w:szCs w:val="16"/>
              </w:rPr>
            </w:pPr>
            <w:r w:rsidRPr="005346E0">
              <w:rPr>
                <w:sz w:val="16"/>
                <w:szCs w:val="16"/>
              </w:rPr>
              <w:t>9.0.0</w:t>
            </w:r>
          </w:p>
        </w:tc>
        <w:tc>
          <w:tcPr>
            <w:tcW w:w="708" w:type="dxa"/>
            <w:shd w:val="solid" w:color="FFFFFF" w:fill="auto"/>
          </w:tcPr>
          <w:p w14:paraId="69CCA1CC" w14:textId="77777777" w:rsidR="0094777A" w:rsidRPr="005346E0" w:rsidRDefault="0094777A" w:rsidP="008F605B">
            <w:pPr>
              <w:pStyle w:val="TAL"/>
              <w:rPr>
                <w:sz w:val="16"/>
                <w:szCs w:val="16"/>
              </w:rPr>
            </w:pPr>
            <w:r w:rsidRPr="005346E0">
              <w:rPr>
                <w:sz w:val="16"/>
                <w:szCs w:val="16"/>
              </w:rPr>
              <w:t>9.1.0</w:t>
            </w:r>
          </w:p>
        </w:tc>
      </w:tr>
      <w:tr w:rsidR="0094777A" w:rsidRPr="003C7B01" w14:paraId="20CF12E1" w14:textId="77777777" w:rsidTr="0094777A">
        <w:trPr>
          <w:gridAfter w:val="1"/>
          <w:wAfter w:w="1086" w:type="dxa"/>
        </w:trPr>
        <w:tc>
          <w:tcPr>
            <w:tcW w:w="800" w:type="dxa"/>
            <w:shd w:val="solid" w:color="FFFFFF" w:fill="auto"/>
          </w:tcPr>
          <w:p w14:paraId="31464E18" w14:textId="77777777" w:rsidR="0094777A" w:rsidRPr="005346E0" w:rsidRDefault="0094777A" w:rsidP="008F605B">
            <w:pPr>
              <w:pStyle w:val="TAL"/>
              <w:rPr>
                <w:sz w:val="16"/>
                <w:szCs w:val="16"/>
              </w:rPr>
            </w:pPr>
            <w:r w:rsidRPr="005346E0">
              <w:rPr>
                <w:sz w:val="16"/>
                <w:szCs w:val="16"/>
              </w:rPr>
              <w:t>2010-03</w:t>
            </w:r>
          </w:p>
        </w:tc>
        <w:tc>
          <w:tcPr>
            <w:tcW w:w="800" w:type="dxa"/>
            <w:shd w:val="solid" w:color="FFFFFF" w:fill="auto"/>
          </w:tcPr>
          <w:p w14:paraId="712EC230" w14:textId="77777777" w:rsidR="0094777A" w:rsidRPr="005346E0" w:rsidRDefault="0094777A" w:rsidP="008F605B">
            <w:pPr>
              <w:pStyle w:val="TAL"/>
              <w:jc w:val="center"/>
              <w:rPr>
                <w:snapToGrid w:val="0"/>
                <w:color w:val="000000"/>
                <w:sz w:val="16"/>
                <w:szCs w:val="16"/>
              </w:rPr>
            </w:pPr>
            <w:r w:rsidRPr="005346E0">
              <w:rPr>
                <w:snapToGrid w:val="0"/>
                <w:color w:val="000000"/>
                <w:sz w:val="16"/>
                <w:szCs w:val="16"/>
              </w:rPr>
              <w:t>47</w:t>
            </w:r>
          </w:p>
        </w:tc>
        <w:tc>
          <w:tcPr>
            <w:tcW w:w="901" w:type="dxa"/>
            <w:shd w:val="solid" w:color="FFFFFF" w:fill="auto"/>
          </w:tcPr>
          <w:p w14:paraId="29DC929E" w14:textId="77777777" w:rsidR="0094777A" w:rsidRPr="005346E0" w:rsidRDefault="0094777A" w:rsidP="00A6592A">
            <w:pPr>
              <w:pStyle w:val="TAL"/>
              <w:rPr>
                <w:snapToGrid w:val="0"/>
                <w:color w:val="000000"/>
                <w:sz w:val="16"/>
                <w:szCs w:val="16"/>
              </w:rPr>
            </w:pPr>
            <w:r w:rsidRPr="005346E0">
              <w:rPr>
                <w:snapToGrid w:val="0"/>
                <w:color w:val="000000"/>
                <w:sz w:val="16"/>
                <w:szCs w:val="16"/>
              </w:rPr>
              <w:t>SP-100024</w:t>
            </w:r>
          </w:p>
        </w:tc>
        <w:tc>
          <w:tcPr>
            <w:tcW w:w="476" w:type="dxa"/>
            <w:shd w:val="solid" w:color="FFFFFF" w:fill="auto"/>
          </w:tcPr>
          <w:p w14:paraId="0DF16F86" w14:textId="77777777" w:rsidR="0094777A" w:rsidRDefault="0094777A"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767BF8" w14:textId="6E6CCF4B" w:rsidR="0094777A" w:rsidRPr="005346E0" w:rsidRDefault="0094777A" w:rsidP="00A6592A">
            <w:pPr>
              <w:pStyle w:val="TAL"/>
              <w:rPr>
                <w:noProof/>
                <w:sz w:val="16"/>
                <w:szCs w:val="16"/>
              </w:rPr>
            </w:pPr>
            <w:r w:rsidRPr="005346E0">
              <w:rPr>
                <w:noProof/>
                <w:sz w:val="16"/>
                <w:szCs w:val="16"/>
              </w:rPr>
              <w:t>HTTP Streaming with MBMS</w:t>
            </w:r>
          </w:p>
        </w:tc>
        <w:tc>
          <w:tcPr>
            <w:tcW w:w="567" w:type="dxa"/>
            <w:shd w:val="solid" w:color="FFFFFF" w:fill="auto"/>
          </w:tcPr>
          <w:p w14:paraId="1A7EBE8D" w14:textId="77777777" w:rsidR="0094777A" w:rsidRPr="005346E0" w:rsidRDefault="0094777A" w:rsidP="008F605B">
            <w:pPr>
              <w:pStyle w:val="TAL"/>
              <w:rPr>
                <w:sz w:val="16"/>
                <w:szCs w:val="16"/>
              </w:rPr>
            </w:pPr>
            <w:r w:rsidRPr="005346E0">
              <w:rPr>
                <w:sz w:val="16"/>
                <w:szCs w:val="16"/>
              </w:rPr>
              <w:t>9.1.0</w:t>
            </w:r>
          </w:p>
        </w:tc>
        <w:tc>
          <w:tcPr>
            <w:tcW w:w="708" w:type="dxa"/>
            <w:shd w:val="solid" w:color="FFFFFF" w:fill="auto"/>
          </w:tcPr>
          <w:p w14:paraId="0B60EF75" w14:textId="77777777" w:rsidR="0094777A" w:rsidRPr="005346E0" w:rsidRDefault="0094777A" w:rsidP="008F605B">
            <w:pPr>
              <w:pStyle w:val="TAL"/>
              <w:rPr>
                <w:sz w:val="16"/>
                <w:szCs w:val="16"/>
              </w:rPr>
            </w:pPr>
            <w:r w:rsidRPr="005346E0">
              <w:rPr>
                <w:sz w:val="16"/>
                <w:szCs w:val="16"/>
              </w:rPr>
              <w:t>9.2.0</w:t>
            </w:r>
          </w:p>
        </w:tc>
      </w:tr>
      <w:tr w:rsidR="0094777A" w:rsidRPr="003C7B01" w14:paraId="3764D65D" w14:textId="77777777" w:rsidTr="0094777A">
        <w:trPr>
          <w:gridAfter w:val="1"/>
          <w:wAfter w:w="1086" w:type="dxa"/>
        </w:trPr>
        <w:tc>
          <w:tcPr>
            <w:tcW w:w="800" w:type="dxa"/>
            <w:shd w:val="solid" w:color="FFFFFF" w:fill="auto"/>
          </w:tcPr>
          <w:p w14:paraId="4313FE21" w14:textId="77777777" w:rsidR="0094777A" w:rsidRPr="005346E0" w:rsidRDefault="0094777A" w:rsidP="008F605B">
            <w:pPr>
              <w:pStyle w:val="TAL"/>
              <w:rPr>
                <w:sz w:val="16"/>
                <w:szCs w:val="16"/>
              </w:rPr>
            </w:pPr>
            <w:r w:rsidRPr="005346E0">
              <w:rPr>
                <w:sz w:val="16"/>
                <w:szCs w:val="16"/>
              </w:rPr>
              <w:t>2010-06</w:t>
            </w:r>
          </w:p>
        </w:tc>
        <w:tc>
          <w:tcPr>
            <w:tcW w:w="800" w:type="dxa"/>
            <w:shd w:val="solid" w:color="FFFFFF" w:fill="auto"/>
          </w:tcPr>
          <w:p w14:paraId="71092143" w14:textId="77777777" w:rsidR="0094777A" w:rsidRPr="005346E0" w:rsidRDefault="0094777A" w:rsidP="008F605B">
            <w:pPr>
              <w:pStyle w:val="TAL"/>
              <w:jc w:val="center"/>
              <w:rPr>
                <w:snapToGrid w:val="0"/>
                <w:color w:val="000000"/>
                <w:sz w:val="16"/>
                <w:szCs w:val="16"/>
              </w:rPr>
            </w:pPr>
            <w:r w:rsidRPr="005346E0">
              <w:rPr>
                <w:snapToGrid w:val="0"/>
                <w:color w:val="000000"/>
                <w:sz w:val="16"/>
                <w:szCs w:val="16"/>
              </w:rPr>
              <w:t>48</w:t>
            </w:r>
          </w:p>
        </w:tc>
        <w:tc>
          <w:tcPr>
            <w:tcW w:w="901" w:type="dxa"/>
            <w:shd w:val="solid" w:color="FFFFFF" w:fill="auto"/>
          </w:tcPr>
          <w:p w14:paraId="064DE90D" w14:textId="77777777" w:rsidR="0094777A" w:rsidRPr="005346E0" w:rsidRDefault="0094777A" w:rsidP="00A6592A">
            <w:pPr>
              <w:pStyle w:val="TAL"/>
              <w:rPr>
                <w:snapToGrid w:val="0"/>
                <w:color w:val="000000"/>
                <w:sz w:val="16"/>
                <w:szCs w:val="16"/>
              </w:rPr>
            </w:pPr>
            <w:r w:rsidRPr="005346E0">
              <w:rPr>
                <w:snapToGrid w:val="0"/>
                <w:color w:val="000000"/>
                <w:sz w:val="16"/>
                <w:szCs w:val="16"/>
              </w:rPr>
              <w:t>SP-100298</w:t>
            </w:r>
          </w:p>
        </w:tc>
        <w:tc>
          <w:tcPr>
            <w:tcW w:w="476" w:type="dxa"/>
            <w:shd w:val="solid" w:color="FFFFFF" w:fill="auto"/>
          </w:tcPr>
          <w:p w14:paraId="75F245CD" w14:textId="77777777" w:rsidR="0094777A" w:rsidRDefault="0094777A"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8D576F0" w14:textId="035BB30D" w:rsidR="0094777A" w:rsidRPr="005346E0" w:rsidRDefault="0094777A" w:rsidP="00A6592A">
            <w:pPr>
              <w:pStyle w:val="TAL"/>
              <w:rPr>
                <w:noProof/>
                <w:sz w:val="16"/>
                <w:szCs w:val="16"/>
              </w:rPr>
            </w:pPr>
            <w:r w:rsidRPr="005346E0">
              <w:rPr>
                <w:noProof/>
                <w:sz w:val="16"/>
                <w:szCs w:val="16"/>
              </w:rPr>
              <w:t>Correcting the Access Bearer Identifier for different MBSFNs (IMB, TDD and FDD)</w:t>
            </w:r>
          </w:p>
        </w:tc>
        <w:tc>
          <w:tcPr>
            <w:tcW w:w="567" w:type="dxa"/>
            <w:shd w:val="solid" w:color="FFFFFF" w:fill="auto"/>
          </w:tcPr>
          <w:p w14:paraId="6040BCBD" w14:textId="77777777" w:rsidR="0094777A" w:rsidRPr="005346E0" w:rsidRDefault="0094777A" w:rsidP="008F605B">
            <w:pPr>
              <w:pStyle w:val="TAL"/>
              <w:rPr>
                <w:sz w:val="16"/>
                <w:szCs w:val="16"/>
              </w:rPr>
            </w:pPr>
            <w:r w:rsidRPr="005346E0">
              <w:rPr>
                <w:sz w:val="16"/>
                <w:szCs w:val="16"/>
              </w:rPr>
              <w:t>9.2.0</w:t>
            </w:r>
          </w:p>
        </w:tc>
        <w:tc>
          <w:tcPr>
            <w:tcW w:w="708" w:type="dxa"/>
            <w:shd w:val="solid" w:color="FFFFFF" w:fill="auto"/>
          </w:tcPr>
          <w:p w14:paraId="2E95798D" w14:textId="77777777" w:rsidR="0094777A" w:rsidRPr="005346E0" w:rsidRDefault="0094777A" w:rsidP="008F605B">
            <w:pPr>
              <w:pStyle w:val="TAL"/>
              <w:rPr>
                <w:sz w:val="16"/>
                <w:szCs w:val="16"/>
              </w:rPr>
            </w:pPr>
            <w:r w:rsidRPr="005346E0">
              <w:rPr>
                <w:sz w:val="16"/>
                <w:szCs w:val="16"/>
              </w:rPr>
              <w:t>9.3.0</w:t>
            </w:r>
          </w:p>
        </w:tc>
      </w:tr>
      <w:tr w:rsidR="0094777A" w:rsidRPr="003C7B01" w14:paraId="66AEE934" w14:textId="77777777" w:rsidTr="0094777A">
        <w:trPr>
          <w:gridAfter w:val="1"/>
          <w:wAfter w:w="1086" w:type="dxa"/>
        </w:trPr>
        <w:tc>
          <w:tcPr>
            <w:tcW w:w="800" w:type="dxa"/>
            <w:shd w:val="solid" w:color="FFFFFF" w:fill="auto"/>
          </w:tcPr>
          <w:p w14:paraId="328073D8" w14:textId="77777777" w:rsidR="0094777A" w:rsidRPr="005346E0" w:rsidRDefault="0094777A" w:rsidP="00AF0F2F">
            <w:pPr>
              <w:pStyle w:val="TAL"/>
              <w:rPr>
                <w:sz w:val="16"/>
                <w:szCs w:val="16"/>
              </w:rPr>
            </w:pPr>
            <w:r w:rsidRPr="005346E0">
              <w:rPr>
                <w:sz w:val="16"/>
                <w:szCs w:val="16"/>
              </w:rPr>
              <w:t>2010-06</w:t>
            </w:r>
          </w:p>
        </w:tc>
        <w:tc>
          <w:tcPr>
            <w:tcW w:w="800" w:type="dxa"/>
            <w:shd w:val="solid" w:color="FFFFFF" w:fill="auto"/>
          </w:tcPr>
          <w:p w14:paraId="04E8F8F1" w14:textId="77777777" w:rsidR="0094777A" w:rsidRPr="005346E0" w:rsidRDefault="0094777A" w:rsidP="00AF0F2F">
            <w:pPr>
              <w:pStyle w:val="TAL"/>
              <w:jc w:val="center"/>
              <w:rPr>
                <w:snapToGrid w:val="0"/>
                <w:color w:val="000000"/>
                <w:sz w:val="16"/>
                <w:szCs w:val="16"/>
              </w:rPr>
            </w:pPr>
            <w:r w:rsidRPr="005346E0">
              <w:rPr>
                <w:snapToGrid w:val="0"/>
                <w:color w:val="000000"/>
                <w:sz w:val="16"/>
                <w:szCs w:val="16"/>
              </w:rPr>
              <w:t>48</w:t>
            </w:r>
          </w:p>
        </w:tc>
        <w:tc>
          <w:tcPr>
            <w:tcW w:w="901" w:type="dxa"/>
            <w:shd w:val="solid" w:color="FFFFFF" w:fill="auto"/>
          </w:tcPr>
          <w:p w14:paraId="78A2F65C" w14:textId="77777777" w:rsidR="0094777A" w:rsidRPr="005346E0" w:rsidRDefault="0094777A" w:rsidP="00AF0F2F">
            <w:pPr>
              <w:pStyle w:val="TAL"/>
              <w:rPr>
                <w:snapToGrid w:val="0"/>
                <w:color w:val="000000"/>
                <w:sz w:val="16"/>
                <w:szCs w:val="16"/>
              </w:rPr>
            </w:pPr>
            <w:r w:rsidRPr="005346E0">
              <w:rPr>
                <w:snapToGrid w:val="0"/>
                <w:color w:val="000000"/>
                <w:sz w:val="16"/>
                <w:szCs w:val="16"/>
              </w:rPr>
              <w:t>SP-100303</w:t>
            </w:r>
          </w:p>
        </w:tc>
        <w:tc>
          <w:tcPr>
            <w:tcW w:w="476" w:type="dxa"/>
            <w:shd w:val="solid" w:color="FFFFFF" w:fill="auto"/>
          </w:tcPr>
          <w:p w14:paraId="1ED22C32" w14:textId="77777777" w:rsidR="0094777A" w:rsidRDefault="0094777A"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3E04D5" w14:textId="7EC6F3FB" w:rsidR="0094777A" w:rsidRPr="005346E0" w:rsidRDefault="0094777A" w:rsidP="00A6592A">
            <w:pPr>
              <w:pStyle w:val="TAL"/>
              <w:rPr>
                <w:noProof/>
                <w:sz w:val="16"/>
                <w:szCs w:val="16"/>
              </w:rPr>
            </w:pPr>
            <w:r w:rsidRPr="005346E0">
              <w:rPr>
                <w:noProof/>
                <w:sz w:val="16"/>
                <w:szCs w:val="16"/>
              </w:rPr>
              <w:t>Addition of Timed Graphics to MBMS</w:t>
            </w:r>
          </w:p>
        </w:tc>
        <w:tc>
          <w:tcPr>
            <w:tcW w:w="567" w:type="dxa"/>
            <w:shd w:val="solid" w:color="FFFFFF" w:fill="auto"/>
          </w:tcPr>
          <w:p w14:paraId="114C1E3F" w14:textId="77777777" w:rsidR="0094777A" w:rsidRPr="005346E0" w:rsidRDefault="0094777A" w:rsidP="008F605B">
            <w:pPr>
              <w:pStyle w:val="TAL"/>
              <w:rPr>
                <w:sz w:val="16"/>
                <w:szCs w:val="16"/>
              </w:rPr>
            </w:pPr>
            <w:r w:rsidRPr="005346E0">
              <w:rPr>
                <w:sz w:val="16"/>
                <w:szCs w:val="16"/>
              </w:rPr>
              <w:t>9.2.0</w:t>
            </w:r>
          </w:p>
        </w:tc>
        <w:tc>
          <w:tcPr>
            <w:tcW w:w="708" w:type="dxa"/>
            <w:shd w:val="solid" w:color="FFFFFF" w:fill="auto"/>
          </w:tcPr>
          <w:p w14:paraId="30311993" w14:textId="77777777" w:rsidR="0094777A" w:rsidRPr="005346E0" w:rsidRDefault="0094777A" w:rsidP="008F605B">
            <w:pPr>
              <w:pStyle w:val="TAL"/>
              <w:rPr>
                <w:sz w:val="16"/>
                <w:szCs w:val="16"/>
              </w:rPr>
            </w:pPr>
            <w:r w:rsidRPr="005346E0">
              <w:rPr>
                <w:sz w:val="16"/>
                <w:szCs w:val="16"/>
              </w:rPr>
              <w:t>9.3.0</w:t>
            </w:r>
          </w:p>
        </w:tc>
      </w:tr>
      <w:tr w:rsidR="0094777A" w:rsidRPr="003C7B01" w14:paraId="6586663A" w14:textId="77777777" w:rsidTr="0094777A">
        <w:trPr>
          <w:gridAfter w:val="1"/>
          <w:wAfter w:w="1086" w:type="dxa"/>
        </w:trPr>
        <w:tc>
          <w:tcPr>
            <w:tcW w:w="800" w:type="dxa"/>
            <w:shd w:val="solid" w:color="FFFFFF" w:fill="auto"/>
          </w:tcPr>
          <w:p w14:paraId="5F3550B2" w14:textId="77777777" w:rsidR="0094777A" w:rsidRPr="005346E0" w:rsidRDefault="0094777A" w:rsidP="00AF0F2F">
            <w:pPr>
              <w:pStyle w:val="TAL"/>
              <w:rPr>
                <w:sz w:val="16"/>
                <w:szCs w:val="16"/>
              </w:rPr>
            </w:pPr>
            <w:r w:rsidRPr="005346E0">
              <w:rPr>
                <w:sz w:val="16"/>
                <w:szCs w:val="16"/>
              </w:rPr>
              <w:t>2010-09</w:t>
            </w:r>
          </w:p>
        </w:tc>
        <w:tc>
          <w:tcPr>
            <w:tcW w:w="800" w:type="dxa"/>
            <w:shd w:val="solid" w:color="FFFFFF" w:fill="auto"/>
          </w:tcPr>
          <w:p w14:paraId="1B65B095" w14:textId="77777777" w:rsidR="0094777A" w:rsidRPr="005346E0" w:rsidRDefault="0094777A" w:rsidP="00AF0F2F">
            <w:pPr>
              <w:pStyle w:val="TAL"/>
              <w:jc w:val="center"/>
              <w:rPr>
                <w:snapToGrid w:val="0"/>
                <w:color w:val="000000"/>
                <w:sz w:val="16"/>
                <w:szCs w:val="16"/>
              </w:rPr>
            </w:pPr>
            <w:r w:rsidRPr="005346E0">
              <w:rPr>
                <w:snapToGrid w:val="0"/>
                <w:color w:val="000000"/>
                <w:sz w:val="16"/>
                <w:szCs w:val="16"/>
              </w:rPr>
              <w:t>49</w:t>
            </w:r>
          </w:p>
        </w:tc>
        <w:tc>
          <w:tcPr>
            <w:tcW w:w="901" w:type="dxa"/>
            <w:shd w:val="solid" w:color="FFFFFF" w:fill="auto"/>
          </w:tcPr>
          <w:p w14:paraId="2733F788" w14:textId="77777777" w:rsidR="0094777A" w:rsidRPr="005346E0" w:rsidRDefault="0094777A" w:rsidP="00AF0F2F">
            <w:pPr>
              <w:pStyle w:val="TAL"/>
              <w:rPr>
                <w:snapToGrid w:val="0"/>
                <w:color w:val="000000"/>
                <w:sz w:val="16"/>
                <w:szCs w:val="16"/>
              </w:rPr>
            </w:pPr>
            <w:r w:rsidRPr="005346E0">
              <w:rPr>
                <w:snapToGrid w:val="0"/>
                <w:color w:val="000000"/>
                <w:sz w:val="16"/>
                <w:szCs w:val="16"/>
              </w:rPr>
              <w:t>SP-100466</w:t>
            </w:r>
          </w:p>
        </w:tc>
        <w:tc>
          <w:tcPr>
            <w:tcW w:w="476" w:type="dxa"/>
            <w:shd w:val="solid" w:color="FFFFFF" w:fill="auto"/>
          </w:tcPr>
          <w:p w14:paraId="0FABE71D" w14:textId="77777777" w:rsidR="0094777A" w:rsidRDefault="0094777A"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916D96E" w14:textId="3834BE0A" w:rsidR="0094777A" w:rsidRPr="005346E0" w:rsidRDefault="0094777A" w:rsidP="00A6592A">
            <w:pPr>
              <w:pStyle w:val="TAL"/>
              <w:rPr>
                <w:noProof/>
                <w:sz w:val="16"/>
                <w:szCs w:val="16"/>
              </w:rPr>
            </w:pPr>
            <w:r w:rsidRPr="005346E0">
              <w:rPr>
                <w:noProof/>
                <w:sz w:val="16"/>
                <w:szCs w:val="16"/>
              </w:rPr>
              <w:t>Clarification on User Service Announcement over a MBMS bearer</w:t>
            </w:r>
          </w:p>
        </w:tc>
        <w:tc>
          <w:tcPr>
            <w:tcW w:w="567" w:type="dxa"/>
            <w:shd w:val="solid" w:color="FFFFFF" w:fill="auto"/>
          </w:tcPr>
          <w:p w14:paraId="4C9FF9DF" w14:textId="77777777" w:rsidR="0094777A" w:rsidRPr="005346E0" w:rsidRDefault="0094777A" w:rsidP="008F605B">
            <w:pPr>
              <w:pStyle w:val="TAL"/>
              <w:rPr>
                <w:sz w:val="16"/>
                <w:szCs w:val="16"/>
              </w:rPr>
            </w:pPr>
            <w:r w:rsidRPr="005346E0">
              <w:rPr>
                <w:sz w:val="16"/>
                <w:szCs w:val="16"/>
              </w:rPr>
              <w:t>9.3.0</w:t>
            </w:r>
          </w:p>
        </w:tc>
        <w:tc>
          <w:tcPr>
            <w:tcW w:w="708" w:type="dxa"/>
            <w:shd w:val="solid" w:color="FFFFFF" w:fill="auto"/>
          </w:tcPr>
          <w:p w14:paraId="3041C098" w14:textId="77777777" w:rsidR="0094777A" w:rsidRPr="005346E0" w:rsidRDefault="0094777A" w:rsidP="008F605B">
            <w:pPr>
              <w:pStyle w:val="TAL"/>
              <w:rPr>
                <w:sz w:val="16"/>
                <w:szCs w:val="16"/>
              </w:rPr>
            </w:pPr>
            <w:r w:rsidRPr="005346E0">
              <w:rPr>
                <w:sz w:val="16"/>
                <w:szCs w:val="16"/>
              </w:rPr>
              <w:t>9.4.0</w:t>
            </w:r>
          </w:p>
        </w:tc>
      </w:tr>
      <w:tr w:rsidR="0094777A" w:rsidRPr="003C7B01" w14:paraId="7BF58E50" w14:textId="77777777" w:rsidTr="0094777A">
        <w:trPr>
          <w:gridAfter w:val="1"/>
          <w:wAfter w:w="1086" w:type="dxa"/>
        </w:trPr>
        <w:tc>
          <w:tcPr>
            <w:tcW w:w="800" w:type="dxa"/>
            <w:shd w:val="solid" w:color="FFFFFF" w:fill="auto"/>
          </w:tcPr>
          <w:p w14:paraId="700CA532" w14:textId="77777777" w:rsidR="0094777A" w:rsidRPr="005346E0" w:rsidRDefault="0094777A" w:rsidP="00AF0F2F">
            <w:pPr>
              <w:pStyle w:val="TAL"/>
              <w:rPr>
                <w:sz w:val="16"/>
                <w:szCs w:val="16"/>
              </w:rPr>
            </w:pPr>
            <w:r w:rsidRPr="005346E0">
              <w:rPr>
                <w:sz w:val="16"/>
                <w:szCs w:val="16"/>
              </w:rPr>
              <w:t>2011-03</w:t>
            </w:r>
          </w:p>
        </w:tc>
        <w:tc>
          <w:tcPr>
            <w:tcW w:w="800" w:type="dxa"/>
            <w:shd w:val="solid" w:color="FFFFFF" w:fill="auto"/>
          </w:tcPr>
          <w:p w14:paraId="302A5F1C" w14:textId="77777777" w:rsidR="0094777A" w:rsidRPr="005346E0" w:rsidRDefault="0094777A" w:rsidP="00AF0F2F">
            <w:pPr>
              <w:pStyle w:val="TAL"/>
              <w:jc w:val="center"/>
              <w:rPr>
                <w:snapToGrid w:val="0"/>
                <w:color w:val="000000"/>
                <w:sz w:val="16"/>
                <w:szCs w:val="16"/>
              </w:rPr>
            </w:pPr>
            <w:r w:rsidRPr="005346E0">
              <w:rPr>
                <w:snapToGrid w:val="0"/>
                <w:color w:val="000000"/>
                <w:sz w:val="16"/>
                <w:szCs w:val="16"/>
              </w:rPr>
              <w:t>51</w:t>
            </w:r>
          </w:p>
        </w:tc>
        <w:tc>
          <w:tcPr>
            <w:tcW w:w="901" w:type="dxa"/>
            <w:shd w:val="solid" w:color="FFFFFF" w:fill="auto"/>
          </w:tcPr>
          <w:p w14:paraId="648F7708" w14:textId="77777777" w:rsidR="0094777A" w:rsidRPr="005346E0" w:rsidRDefault="0094777A" w:rsidP="00AF0F2F">
            <w:pPr>
              <w:pStyle w:val="TAL"/>
              <w:rPr>
                <w:snapToGrid w:val="0"/>
                <w:color w:val="000000"/>
                <w:sz w:val="16"/>
                <w:szCs w:val="16"/>
              </w:rPr>
            </w:pPr>
          </w:p>
        </w:tc>
        <w:tc>
          <w:tcPr>
            <w:tcW w:w="476" w:type="dxa"/>
            <w:shd w:val="solid" w:color="FFFFFF" w:fill="auto"/>
          </w:tcPr>
          <w:p w14:paraId="6ED66125" w14:textId="77777777" w:rsidR="0094777A" w:rsidRDefault="0094777A" w:rsidP="00A6592A">
            <w:pPr>
              <w:pStyle w:val="TAL"/>
              <w:rPr>
                <w:rFonts w:eastAsia="Arial Unicode MS"/>
                <w:sz w:val="16"/>
                <w:szCs w:val="16"/>
                <w:lang w:val="en-US"/>
              </w:rPr>
            </w:pPr>
          </w:p>
        </w:tc>
        <w:tc>
          <w:tcPr>
            <w:tcW w:w="425" w:type="dxa"/>
            <w:shd w:val="solid" w:color="FFFFFF" w:fill="auto"/>
          </w:tcPr>
          <w:p w14:paraId="3159B038"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58CA1DD9" w14:textId="64D2CFC6" w:rsidR="0094777A" w:rsidRPr="005346E0" w:rsidRDefault="0094777A" w:rsidP="00A6592A">
            <w:pPr>
              <w:pStyle w:val="TAL"/>
              <w:rPr>
                <w:noProof/>
                <w:sz w:val="16"/>
                <w:szCs w:val="16"/>
              </w:rPr>
            </w:pPr>
            <w:r w:rsidRPr="005346E0">
              <w:rPr>
                <w:noProof/>
                <w:sz w:val="16"/>
                <w:szCs w:val="16"/>
              </w:rPr>
              <w:t>Inclusion of LTE logo</w:t>
            </w:r>
          </w:p>
        </w:tc>
        <w:tc>
          <w:tcPr>
            <w:tcW w:w="567" w:type="dxa"/>
            <w:shd w:val="solid" w:color="FFFFFF" w:fill="auto"/>
          </w:tcPr>
          <w:p w14:paraId="5CE7EEF0" w14:textId="77777777" w:rsidR="0094777A" w:rsidRPr="005346E0" w:rsidRDefault="0094777A" w:rsidP="005F22DE">
            <w:pPr>
              <w:pStyle w:val="TAL"/>
              <w:rPr>
                <w:sz w:val="16"/>
                <w:szCs w:val="16"/>
              </w:rPr>
            </w:pPr>
            <w:r w:rsidRPr="005346E0">
              <w:rPr>
                <w:sz w:val="16"/>
                <w:szCs w:val="16"/>
              </w:rPr>
              <w:t>9.4.0</w:t>
            </w:r>
          </w:p>
        </w:tc>
        <w:tc>
          <w:tcPr>
            <w:tcW w:w="708" w:type="dxa"/>
            <w:shd w:val="solid" w:color="FFFFFF" w:fill="auto"/>
          </w:tcPr>
          <w:p w14:paraId="48C6569D" w14:textId="77777777" w:rsidR="0094777A" w:rsidRPr="005346E0" w:rsidRDefault="0094777A" w:rsidP="005F22DE">
            <w:pPr>
              <w:pStyle w:val="TAL"/>
              <w:rPr>
                <w:sz w:val="16"/>
                <w:szCs w:val="16"/>
              </w:rPr>
            </w:pPr>
            <w:r w:rsidRPr="005346E0">
              <w:rPr>
                <w:sz w:val="16"/>
                <w:szCs w:val="16"/>
              </w:rPr>
              <w:t>9.4.1</w:t>
            </w:r>
          </w:p>
        </w:tc>
      </w:tr>
      <w:tr w:rsidR="0094777A" w:rsidRPr="003C7B01" w14:paraId="3D520FE9" w14:textId="77777777" w:rsidTr="0094777A">
        <w:trPr>
          <w:gridAfter w:val="1"/>
          <w:wAfter w:w="1086" w:type="dxa"/>
        </w:trPr>
        <w:tc>
          <w:tcPr>
            <w:tcW w:w="800" w:type="dxa"/>
            <w:shd w:val="solid" w:color="FFFFFF" w:fill="auto"/>
          </w:tcPr>
          <w:p w14:paraId="166185A1" w14:textId="77777777" w:rsidR="0094777A" w:rsidRPr="005346E0" w:rsidRDefault="0094777A" w:rsidP="00EC7190">
            <w:pPr>
              <w:pStyle w:val="TAL"/>
              <w:rPr>
                <w:sz w:val="16"/>
                <w:szCs w:val="16"/>
              </w:rPr>
            </w:pPr>
            <w:r w:rsidRPr="005346E0">
              <w:rPr>
                <w:sz w:val="16"/>
                <w:szCs w:val="16"/>
              </w:rPr>
              <w:t>2011-03</w:t>
            </w:r>
          </w:p>
        </w:tc>
        <w:tc>
          <w:tcPr>
            <w:tcW w:w="800" w:type="dxa"/>
            <w:shd w:val="solid" w:color="FFFFFF" w:fill="auto"/>
          </w:tcPr>
          <w:p w14:paraId="365040FD"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51</w:t>
            </w:r>
          </w:p>
        </w:tc>
        <w:tc>
          <w:tcPr>
            <w:tcW w:w="901" w:type="dxa"/>
            <w:shd w:val="solid" w:color="FFFFFF" w:fill="auto"/>
          </w:tcPr>
          <w:p w14:paraId="3FD9F909" w14:textId="77777777" w:rsidR="0094777A" w:rsidRPr="005346E0" w:rsidRDefault="0094777A" w:rsidP="00EC7190">
            <w:pPr>
              <w:pStyle w:val="TAL"/>
              <w:rPr>
                <w:snapToGrid w:val="0"/>
                <w:color w:val="000000"/>
                <w:sz w:val="16"/>
                <w:szCs w:val="16"/>
              </w:rPr>
            </w:pPr>
          </w:p>
        </w:tc>
        <w:tc>
          <w:tcPr>
            <w:tcW w:w="476" w:type="dxa"/>
            <w:shd w:val="solid" w:color="FFFFFF" w:fill="auto"/>
          </w:tcPr>
          <w:p w14:paraId="2833A0EB" w14:textId="77777777" w:rsidR="0094777A" w:rsidRDefault="0094777A" w:rsidP="00EC7190">
            <w:pPr>
              <w:pStyle w:val="TAL"/>
              <w:rPr>
                <w:rFonts w:eastAsia="Arial Unicode MS"/>
                <w:sz w:val="16"/>
                <w:szCs w:val="16"/>
                <w:lang w:val="en-US"/>
              </w:rPr>
            </w:pPr>
          </w:p>
        </w:tc>
        <w:tc>
          <w:tcPr>
            <w:tcW w:w="425" w:type="dxa"/>
            <w:shd w:val="solid" w:color="FFFFFF" w:fill="auto"/>
          </w:tcPr>
          <w:p w14:paraId="5FB11842"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7FC815B" w14:textId="08643BB7" w:rsidR="0094777A" w:rsidRPr="005346E0" w:rsidRDefault="0094777A" w:rsidP="00EC7190">
            <w:pPr>
              <w:pStyle w:val="TAL"/>
              <w:rPr>
                <w:noProof/>
                <w:sz w:val="16"/>
                <w:szCs w:val="16"/>
              </w:rPr>
            </w:pPr>
            <w:r w:rsidRPr="005346E0">
              <w:rPr>
                <w:noProof/>
                <w:sz w:val="16"/>
                <w:szCs w:val="16"/>
              </w:rPr>
              <w:t>Version for Release 10</w:t>
            </w:r>
          </w:p>
        </w:tc>
        <w:tc>
          <w:tcPr>
            <w:tcW w:w="567" w:type="dxa"/>
            <w:shd w:val="solid" w:color="FFFFFF" w:fill="auto"/>
          </w:tcPr>
          <w:p w14:paraId="1CFB50AF" w14:textId="77777777" w:rsidR="0094777A" w:rsidRPr="005346E0" w:rsidRDefault="0094777A" w:rsidP="00EC7190">
            <w:pPr>
              <w:pStyle w:val="TAL"/>
              <w:rPr>
                <w:sz w:val="16"/>
                <w:szCs w:val="16"/>
              </w:rPr>
            </w:pPr>
            <w:r w:rsidRPr="005346E0">
              <w:rPr>
                <w:sz w:val="16"/>
                <w:szCs w:val="16"/>
              </w:rPr>
              <w:t>9.4.1</w:t>
            </w:r>
          </w:p>
        </w:tc>
        <w:tc>
          <w:tcPr>
            <w:tcW w:w="708" w:type="dxa"/>
            <w:shd w:val="solid" w:color="FFFFFF" w:fill="auto"/>
          </w:tcPr>
          <w:p w14:paraId="70530E22" w14:textId="77777777" w:rsidR="0094777A" w:rsidRPr="005346E0" w:rsidRDefault="0094777A" w:rsidP="00EC7190">
            <w:pPr>
              <w:pStyle w:val="TAL"/>
              <w:rPr>
                <w:sz w:val="16"/>
                <w:szCs w:val="16"/>
              </w:rPr>
            </w:pPr>
            <w:r w:rsidRPr="005346E0">
              <w:rPr>
                <w:sz w:val="16"/>
                <w:szCs w:val="16"/>
              </w:rPr>
              <w:t>10.0.0</w:t>
            </w:r>
          </w:p>
        </w:tc>
      </w:tr>
      <w:tr w:rsidR="0094777A" w:rsidRPr="003C7B01" w14:paraId="2273C013" w14:textId="77777777" w:rsidTr="0094777A">
        <w:trPr>
          <w:gridAfter w:val="1"/>
          <w:wAfter w:w="1086" w:type="dxa"/>
        </w:trPr>
        <w:tc>
          <w:tcPr>
            <w:tcW w:w="800" w:type="dxa"/>
            <w:shd w:val="solid" w:color="FFFFFF" w:fill="auto"/>
          </w:tcPr>
          <w:p w14:paraId="1039244E" w14:textId="77777777" w:rsidR="0094777A" w:rsidRPr="005346E0" w:rsidRDefault="0094777A" w:rsidP="00EC7190">
            <w:pPr>
              <w:pStyle w:val="TAL"/>
              <w:rPr>
                <w:sz w:val="16"/>
                <w:szCs w:val="16"/>
              </w:rPr>
            </w:pPr>
            <w:r w:rsidRPr="005346E0">
              <w:rPr>
                <w:sz w:val="16"/>
                <w:szCs w:val="16"/>
              </w:rPr>
              <w:t>2011-09</w:t>
            </w:r>
          </w:p>
        </w:tc>
        <w:tc>
          <w:tcPr>
            <w:tcW w:w="800" w:type="dxa"/>
            <w:shd w:val="solid" w:color="FFFFFF" w:fill="auto"/>
          </w:tcPr>
          <w:p w14:paraId="7B3282D3"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5BD1C539"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1987FD31" w14:textId="77777777" w:rsidR="0094777A" w:rsidRDefault="009477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5EE4A5" w14:textId="074A0E12" w:rsidR="0094777A" w:rsidRPr="005346E0" w:rsidRDefault="0094777A" w:rsidP="00EC7190">
            <w:pPr>
              <w:pStyle w:val="TAL"/>
              <w:rPr>
                <w:noProof/>
                <w:sz w:val="16"/>
                <w:szCs w:val="16"/>
              </w:rPr>
            </w:pPr>
            <w:r w:rsidRPr="005346E0">
              <w:rPr>
                <w:noProof/>
                <w:sz w:val="16"/>
                <w:szCs w:val="16"/>
              </w:rPr>
              <w:t>Time Synchronisation between UE and BM-SC</w:t>
            </w:r>
          </w:p>
        </w:tc>
        <w:tc>
          <w:tcPr>
            <w:tcW w:w="567" w:type="dxa"/>
            <w:shd w:val="solid" w:color="FFFFFF" w:fill="auto"/>
          </w:tcPr>
          <w:p w14:paraId="50765C04" w14:textId="77777777" w:rsidR="0094777A" w:rsidRPr="005346E0" w:rsidRDefault="0094777A" w:rsidP="00EC7190">
            <w:pPr>
              <w:pStyle w:val="TAL"/>
              <w:rPr>
                <w:sz w:val="16"/>
                <w:szCs w:val="16"/>
              </w:rPr>
            </w:pPr>
            <w:r w:rsidRPr="005346E0">
              <w:rPr>
                <w:sz w:val="16"/>
                <w:szCs w:val="16"/>
              </w:rPr>
              <w:t>10.0.0</w:t>
            </w:r>
          </w:p>
        </w:tc>
        <w:tc>
          <w:tcPr>
            <w:tcW w:w="708" w:type="dxa"/>
            <w:shd w:val="solid" w:color="FFFFFF" w:fill="auto"/>
          </w:tcPr>
          <w:p w14:paraId="67B4E9A1" w14:textId="77777777" w:rsidR="0094777A" w:rsidRPr="005346E0" w:rsidRDefault="0094777A" w:rsidP="00EC7190">
            <w:pPr>
              <w:pStyle w:val="TAL"/>
              <w:rPr>
                <w:sz w:val="16"/>
                <w:szCs w:val="16"/>
              </w:rPr>
            </w:pPr>
            <w:r w:rsidRPr="005346E0">
              <w:rPr>
                <w:sz w:val="16"/>
                <w:szCs w:val="16"/>
              </w:rPr>
              <w:t>10.1.0</w:t>
            </w:r>
          </w:p>
        </w:tc>
      </w:tr>
      <w:tr w:rsidR="0094777A" w:rsidRPr="003C7B01" w14:paraId="5F1DC3E7" w14:textId="77777777" w:rsidTr="0094777A">
        <w:trPr>
          <w:gridAfter w:val="1"/>
          <w:wAfter w:w="1086" w:type="dxa"/>
        </w:trPr>
        <w:tc>
          <w:tcPr>
            <w:tcW w:w="800" w:type="dxa"/>
            <w:shd w:val="solid" w:color="FFFFFF" w:fill="auto"/>
          </w:tcPr>
          <w:p w14:paraId="4D9C52AC" w14:textId="77777777" w:rsidR="0094777A" w:rsidRPr="005346E0" w:rsidRDefault="0094777A" w:rsidP="00EC7190">
            <w:pPr>
              <w:pStyle w:val="TAL"/>
              <w:rPr>
                <w:sz w:val="16"/>
                <w:szCs w:val="16"/>
              </w:rPr>
            </w:pPr>
            <w:r w:rsidRPr="005346E0">
              <w:rPr>
                <w:sz w:val="16"/>
                <w:szCs w:val="16"/>
              </w:rPr>
              <w:t>2011-09</w:t>
            </w:r>
          </w:p>
        </w:tc>
        <w:tc>
          <w:tcPr>
            <w:tcW w:w="800" w:type="dxa"/>
            <w:shd w:val="solid" w:color="FFFFFF" w:fill="auto"/>
          </w:tcPr>
          <w:p w14:paraId="011C6C0D"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3A69E0DA"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0AE3D288" w14:textId="77777777" w:rsidR="0094777A" w:rsidRDefault="009477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59A729" w14:textId="0EF42642" w:rsidR="0094777A" w:rsidRPr="005346E0" w:rsidRDefault="0094777A" w:rsidP="00EC7190">
            <w:pPr>
              <w:pStyle w:val="TAL"/>
              <w:rPr>
                <w:noProof/>
                <w:sz w:val="16"/>
                <w:szCs w:val="16"/>
              </w:rPr>
            </w:pPr>
            <w:r w:rsidRPr="005346E0">
              <w:rPr>
                <w:noProof/>
                <w:sz w:val="16"/>
                <w:szCs w:val="16"/>
              </w:rPr>
              <w:t>Clarification of the TMGI Format</w:t>
            </w:r>
          </w:p>
        </w:tc>
        <w:tc>
          <w:tcPr>
            <w:tcW w:w="567" w:type="dxa"/>
            <w:shd w:val="solid" w:color="FFFFFF" w:fill="auto"/>
          </w:tcPr>
          <w:p w14:paraId="036EA3F8" w14:textId="77777777" w:rsidR="0094777A" w:rsidRPr="005346E0" w:rsidRDefault="0094777A" w:rsidP="00EC7190">
            <w:pPr>
              <w:pStyle w:val="TAL"/>
              <w:rPr>
                <w:sz w:val="16"/>
                <w:szCs w:val="16"/>
              </w:rPr>
            </w:pPr>
            <w:r w:rsidRPr="005346E0">
              <w:rPr>
                <w:sz w:val="16"/>
                <w:szCs w:val="16"/>
              </w:rPr>
              <w:t>10.0.0</w:t>
            </w:r>
          </w:p>
        </w:tc>
        <w:tc>
          <w:tcPr>
            <w:tcW w:w="708" w:type="dxa"/>
            <w:shd w:val="solid" w:color="FFFFFF" w:fill="auto"/>
          </w:tcPr>
          <w:p w14:paraId="46950CED" w14:textId="77777777" w:rsidR="0094777A" w:rsidRPr="005346E0" w:rsidRDefault="0094777A" w:rsidP="00EC7190">
            <w:pPr>
              <w:pStyle w:val="TAL"/>
              <w:rPr>
                <w:sz w:val="16"/>
                <w:szCs w:val="16"/>
              </w:rPr>
            </w:pPr>
            <w:r w:rsidRPr="005346E0">
              <w:rPr>
                <w:sz w:val="16"/>
                <w:szCs w:val="16"/>
              </w:rPr>
              <w:t>10.1.0</w:t>
            </w:r>
          </w:p>
        </w:tc>
      </w:tr>
      <w:tr w:rsidR="0094777A" w:rsidRPr="003C7B01" w14:paraId="4889DA18" w14:textId="77777777" w:rsidTr="0094777A">
        <w:trPr>
          <w:gridAfter w:val="1"/>
          <w:wAfter w:w="1086" w:type="dxa"/>
        </w:trPr>
        <w:tc>
          <w:tcPr>
            <w:tcW w:w="800" w:type="dxa"/>
            <w:shd w:val="solid" w:color="FFFFFF" w:fill="auto"/>
          </w:tcPr>
          <w:p w14:paraId="13F14CA9" w14:textId="77777777" w:rsidR="0094777A" w:rsidRPr="005346E0" w:rsidRDefault="0094777A" w:rsidP="00EC7190">
            <w:pPr>
              <w:pStyle w:val="TAL"/>
              <w:rPr>
                <w:sz w:val="16"/>
                <w:szCs w:val="16"/>
              </w:rPr>
            </w:pPr>
            <w:r w:rsidRPr="005346E0">
              <w:rPr>
                <w:sz w:val="16"/>
                <w:szCs w:val="16"/>
              </w:rPr>
              <w:t>2011-09</w:t>
            </w:r>
          </w:p>
        </w:tc>
        <w:tc>
          <w:tcPr>
            <w:tcW w:w="800" w:type="dxa"/>
            <w:shd w:val="solid" w:color="FFFFFF" w:fill="auto"/>
          </w:tcPr>
          <w:p w14:paraId="2B16BDC5"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227B0842"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64F88FB6" w14:textId="77777777" w:rsidR="0094777A" w:rsidRDefault="0094777A"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450539" w14:textId="27B01FF5" w:rsidR="0094777A" w:rsidRPr="005346E0" w:rsidRDefault="0094777A" w:rsidP="00EC7190">
            <w:pPr>
              <w:pStyle w:val="TAL"/>
              <w:rPr>
                <w:noProof/>
                <w:sz w:val="16"/>
                <w:szCs w:val="16"/>
              </w:rPr>
            </w:pPr>
            <w:r w:rsidRPr="005346E0">
              <w:rPr>
                <w:noProof/>
                <w:sz w:val="16"/>
                <w:szCs w:val="16"/>
              </w:rPr>
              <w:t>Missing QoE Attributes For FLUTE Transport</w:t>
            </w:r>
          </w:p>
        </w:tc>
        <w:tc>
          <w:tcPr>
            <w:tcW w:w="567" w:type="dxa"/>
            <w:shd w:val="solid" w:color="FFFFFF" w:fill="auto"/>
          </w:tcPr>
          <w:p w14:paraId="3AE654DE" w14:textId="77777777" w:rsidR="0094777A" w:rsidRPr="005346E0" w:rsidRDefault="0094777A" w:rsidP="00EC7190">
            <w:pPr>
              <w:pStyle w:val="TAL"/>
              <w:rPr>
                <w:sz w:val="16"/>
                <w:szCs w:val="16"/>
              </w:rPr>
            </w:pPr>
            <w:r w:rsidRPr="005346E0">
              <w:rPr>
                <w:sz w:val="16"/>
                <w:szCs w:val="16"/>
              </w:rPr>
              <w:t>10.0.0</w:t>
            </w:r>
          </w:p>
        </w:tc>
        <w:tc>
          <w:tcPr>
            <w:tcW w:w="708" w:type="dxa"/>
            <w:shd w:val="solid" w:color="FFFFFF" w:fill="auto"/>
          </w:tcPr>
          <w:p w14:paraId="31529779" w14:textId="77777777" w:rsidR="0094777A" w:rsidRPr="005346E0" w:rsidRDefault="0094777A" w:rsidP="00EC7190">
            <w:pPr>
              <w:pStyle w:val="TAL"/>
              <w:rPr>
                <w:sz w:val="16"/>
                <w:szCs w:val="16"/>
              </w:rPr>
            </w:pPr>
            <w:r w:rsidRPr="005346E0">
              <w:rPr>
                <w:sz w:val="16"/>
                <w:szCs w:val="16"/>
              </w:rPr>
              <w:t>10.1.0</w:t>
            </w:r>
          </w:p>
        </w:tc>
      </w:tr>
      <w:tr w:rsidR="0094777A" w:rsidRPr="003C7B01" w14:paraId="55953B5B" w14:textId="77777777" w:rsidTr="0094777A">
        <w:trPr>
          <w:gridAfter w:val="1"/>
          <w:wAfter w:w="1086" w:type="dxa"/>
        </w:trPr>
        <w:tc>
          <w:tcPr>
            <w:tcW w:w="800" w:type="dxa"/>
            <w:shd w:val="solid" w:color="FFFFFF" w:fill="auto"/>
          </w:tcPr>
          <w:p w14:paraId="6B809C17" w14:textId="77777777" w:rsidR="0094777A" w:rsidRPr="005346E0" w:rsidRDefault="0094777A" w:rsidP="00EC7190">
            <w:pPr>
              <w:pStyle w:val="TAL"/>
              <w:rPr>
                <w:sz w:val="16"/>
                <w:szCs w:val="16"/>
              </w:rPr>
            </w:pPr>
            <w:r w:rsidRPr="005346E0">
              <w:rPr>
                <w:sz w:val="16"/>
                <w:szCs w:val="16"/>
              </w:rPr>
              <w:t>2011-09</w:t>
            </w:r>
          </w:p>
        </w:tc>
        <w:tc>
          <w:tcPr>
            <w:tcW w:w="800" w:type="dxa"/>
            <w:shd w:val="solid" w:color="FFFFFF" w:fill="auto"/>
          </w:tcPr>
          <w:p w14:paraId="3FF1023C"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53</w:t>
            </w:r>
          </w:p>
        </w:tc>
        <w:tc>
          <w:tcPr>
            <w:tcW w:w="901" w:type="dxa"/>
            <w:shd w:val="solid" w:color="FFFFFF" w:fill="auto"/>
          </w:tcPr>
          <w:p w14:paraId="1BEF9695"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SP-110550</w:t>
            </w:r>
          </w:p>
        </w:tc>
        <w:tc>
          <w:tcPr>
            <w:tcW w:w="476" w:type="dxa"/>
            <w:shd w:val="solid" w:color="FFFFFF" w:fill="auto"/>
          </w:tcPr>
          <w:p w14:paraId="5170A35A" w14:textId="77777777" w:rsidR="0094777A" w:rsidRDefault="0094777A"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2A8192B" w14:textId="251F20A8" w:rsidR="0094777A" w:rsidRPr="005346E0" w:rsidRDefault="0094777A" w:rsidP="00EC7190">
            <w:pPr>
              <w:pStyle w:val="TAL"/>
              <w:rPr>
                <w:noProof/>
                <w:sz w:val="16"/>
                <w:szCs w:val="16"/>
              </w:rPr>
            </w:pPr>
            <w:r w:rsidRPr="005346E0">
              <w:rPr>
                <w:noProof/>
                <w:sz w:val="16"/>
                <w:szCs w:val="16"/>
              </w:rPr>
              <w:t>On counting clarifications</w:t>
            </w:r>
          </w:p>
        </w:tc>
        <w:tc>
          <w:tcPr>
            <w:tcW w:w="567" w:type="dxa"/>
            <w:shd w:val="solid" w:color="FFFFFF" w:fill="auto"/>
          </w:tcPr>
          <w:p w14:paraId="55DA5020" w14:textId="77777777" w:rsidR="0094777A" w:rsidRPr="005346E0" w:rsidRDefault="0094777A" w:rsidP="00EC7190">
            <w:pPr>
              <w:pStyle w:val="TAL"/>
              <w:rPr>
                <w:sz w:val="16"/>
                <w:szCs w:val="16"/>
              </w:rPr>
            </w:pPr>
            <w:r w:rsidRPr="005346E0">
              <w:rPr>
                <w:sz w:val="16"/>
                <w:szCs w:val="16"/>
              </w:rPr>
              <w:t>10.0.0</w:t>
            </w:r>
          </w:p>
        </w:tc>
        <w:tc>
          <w:tcPr>
            <w:tcW w:w="708" w:type="dxa"/>
            <w:shd w:val="solid" w:color="FFFFFF" w:fill="auto"/>
          </w:tcPr>
          <w:p w14:paraId="3340BCBC" w14:textId="77777777" w:rsidR="0094777A" w:rsidRPr="005346E0" w:rsidRDefault="0094777A" w:rsidP="00EC7190">
            <w:pPr>
              <w:pStyle w:val="TAL"/>
              <w:rPr>
                <w:sz w:val="16"/>
                <w:szCs w:val="16"/>
              </w:rPr>
            </w:pPr>
            <w:r w:rsidRPr="005346E0">
              <w:rPr>
                <w:sz w:val="16"/>
                <w:szCs w:val="16"/>
              </w:rPr>
              <w:t>10.1.0</w:t>
            </w:r>
          </w:p>
        </w:tc>
      </w:tr>
      <w:tr w:rsidR="0094777A" w:rsidRPr="003C7B01" w14:paraId="66D0D121" w14:textId="77777777" w:rsidTr="0094777A">
        <w:trPr>
          <w:gridAfter w:val="1"/>
          <w:wAfter w:w="1086" w:type="dxa"/>
        </w:trPr>
        <w:tc>
          <w:tcPr>
            <w:tcW w:w="800" w:type="dxa"/>
            <w:shd w:val="solid" w:color="FFFFFF" w:fill="auto"/>
          </w:tcPr>
          <w:p w14:paraId="591301B3" w14:textId="77777777" w:rsidR="0094777A" w:rsidRPr="005346E0" w:rsidRDefault="0094777A" w:rsidP="00EC7190">
            <w:pPr>
              <w:pStyle w:val="TAL"/>
              <w:rPr>
                <w:sz w:val="16"/>
                <w:szCs w:val="16"/>
              </w:rPr>
            </w:pPr>
            <w:r w:rsidRPr="005346E0">
              <w:rPr>
                <w:sz w:val="16"/>
                <w:szCs w:val="16"/>
              </w:rPr>
              <w:t>2011-11</w:t>
            </w:r>
          </w:p>
        </w:tc>
        <w:tc>
          <w:tcPr>
            <w:tcW w:w="800" w:type="dxa"/>
            <w:shd w:val="solid" w:color="FFFFFF" w:fill="auto"/>
          </w:tcPr>
          <w:p w14:paraId="49352298"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67CF0A5"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SP-110795</w:t>
            </w:r>
          </w:p>
        </w:tc>
        <w:tc>
          <w:tcPr>
            <w:tcW w:w="476" w:type="dxa"/>
            <w:shd w:val="solid" w:color="FFFFFF" w:fill="auto"/>
          </w:tcPr>
          <w:p w14:paraId="5228B219" w14:textId="77777777" w:rsidR="0094777A" w:rsidRDefault="0094777A"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41AF4EB5" w14:textId="19E78DBC" w:rsidR="0094777A" w:rsidRPr="005346E0" w:rsidRDefault="0094777A" w:rsidP="00EC7190">
            <w:pPr>
              <w:pStyle w:val="TAL"/>
              <w:rPr>
                <w:noProof/>
                <w:sz w:val="16"/>
                <w:szCs w:val="16"/>
              </w:rPr>
            </w:pPr>
            <w:r w:rsidRPr="005346E0">
              <w:rPr>
                <w:noProof/>
                <w:sz w:val="16"/>
                <w:szCs w:val="16"/>
              </w:rPr>
              <w:t>Initialisation Segment incorporation in DASH over MBMS</w:t>
            </w:r>
          </w:p>
        </w:tc>
        <w:tc>
          <w:tcPr>
            <w:tcW w:w="567" w:type="dxa"/>
            <w:shd w:val="solid" w:color="FFFFFF" w:fill="auto"/>
          </w:tcPr>
          <w:p w14:paraId="7D6B5EBA" w14:textId="77777777" w:rsidR="0094777A" w:rsidRPr="005346E0" w:rsidRDefault="0094777A" w:rsidP="00EC7190">
            <w:pPr>
              <w:pStyle w:val="TAL"/>
              <w:rPr>
                <w:sz w:val="16"/>
                <w:szCs w:val="16"/>
              </w:rPr>
            </w:pPr>
            <w:r w:rsidRPr="005346E0">
              <w:rPr>
                <w:sz w:val="16"/>
                <w:szCs w:val="16"/>
              </w:rPr>
              <w:t>10.1.0</w:t>
            </w:r>
          </w:p>
        </w:tc>
        <w:tc>
          <w:tcPr>
            <w:tcW w:w="708" w:type="dxa"/>
            <w:shd w:val="solid" w:color="FFFFFF" w:fill="auto"/>
          </w:tcPr>
          <w:p w14:paraId="1B1DF1C5" w14:textId="77777777" w:rsidR="0094777A" w:rsidRPr="005346E0" w:rsidRDefault="0094777A" w:rsidP="00EC7190">
            <w:pPr>
              <w:pStyle w:val="TAL"/>
              <w:rPr>
                <w:sz w:val="16"/>
                <w:szCs w:val="16"/>
              </w:rPr>
            </w:pPr>
            <w:r w:rsidRPr="005346E0">
              <w:rPr>
                <w:sz w:val="16"/>
                <w:szCs w:val="16"/>
              </w:rPr>
              <w:t>10.2.0</w:t>
            </w:r>
          </w:p>
        </w:tc>
      </w:tr>
      <w:tr w:rsidR="0094777A" w:rsidRPr="003C7B01" w14:paraId="53EBC98B" w14:textId="77777777" w:rsidTr="0094777A">
        <w:trPr>
          <w:gridAfter w:val="1"/>
          <w:wAfter w:w="1086" w:type="dxa"/>
        </w:trPr>
        <w:tc>
          <w:tcPr>
            <w:tcW w:w="800" w:type="dxa"/>
            <w:shd w:val="solid" w:color="FFFFFF" w:fill="auto"/>
          </w:tcPr>
          <w:p w14:paraId="73F3D286" w14:textId="77777777" w:rsidR="0094777A" w:rsidRPr="005346E0" w:rsidRDefault="0094777A" w:rsidP="00EC7190">
            <w:pPr>
              <w:pStyle w:val="TAL"/>
              <w:rPr>
                <w:sz w:val="16"/>
                <w:szCs w:val="16"/>
              </w:rPr>
            </w:pPr>
            <w:r w:rsidRPr="005346E0">
              <w:rPr>
                <w:sz w:val="16"/>
                <w:szCs w:val="16"/>
              </w:rPr>
              <w:t>2011-11</w:t>
            </w:r>
          </w:p>
        </w:tc>
        <w:tc>
          <w:tcPr>
            <w:tcW w:w="800" w:type="dxa"/>
            <w:shd w:val="solid" w:color="FFFFFF" w:fill="auto"/>
          </w:tcPr>
          <w:p w14:paraId="6BE06254"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A290FE7"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SP-110789</w:t>
            </w:r>
          </w:p>
        </w:tc>
        <w:tc>
          <w:tcPr>
            <w:tcW w:w="476" w:type="dxa"/>
            <w:shd w:val="solid" w:color="FFFFFF" w:fill="auto"/>
          </w:tcPr>
          <w:p w14:paraId="3453CD3C" w14:textId="77777777" w:rsidR="0094777A" w:rsidRDefault="0094777A"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8682047" w14:textId="0796CF02" w:rsidR="0094777A" w:rsidRPr="005346E0" w:rsidRDefault="0094777A" w:rsidP="00EC7190">
            <w:pPr>
              <w:pStyle w:val="TAL"/>
              <w:rPr>
                <w:noProof/>
                <w:sz w:val="16"/>
                <w:szCs w:val="16"/>
              </w:rPr>
            </w:pPr>
            <w:r w:rsidRPr="005346E0">
              <w:rPr>
                <w:noProof/>
                <w:sz w:val="16"/>
                <w:szCs w:val="16"/>
              </w:rPr>
              <w:t>AlternativeUnicastDelivery</w:t>
            </w:r>
          </w:p>
        </w:tc>
        <w:tc>
          <w:tcPr>
            <w:tcW w:w="567" w:type="dxa"/>
            <w:shd w:val="solid" w:color="FFFFFF" w:fill="auto"/>
          </w:tcPr>
          <w:p w14:paraId="6DAAF17F" w14:textId="77777777" w:rsidR="0094777A" w:rsidRPr="005346E0" w:rsidRDefault="0094777A" w:rsidP="00EC7190">
            <w:pPr>
              <w:pStyle w:val="TAL"/>
              <w:rPr>
                <w:sz w:val="16"/>
                <w:szCs w:val="16"/>
              </w:rPr>
            </w:pPr>
            <w:r w:rsidRPr="005346E0">
              <w:rPr>
                <w:sz w:val="16"/>
                <w:szCs w:val="16"/>
              </w:rPr>
              <w:t>10.1.0</w:t>
            </w:r>
          </w:p>
        </w:tc>
        <w:tc>
          <w:tcPr>
            <w:tcW w:w="708" w:type="dxa"/>
            <w:shd w:val="solid" w:color="FFFFFF" w:fill="auto"/>
          </w:tcPr>
          <w:p w14:paraId="51FF8DB2" w14:textId="77777777" w:rsidR="0094777A" w:rsidRPr="005346E0" w:rsidRDefault="0094777A" w:rsidP="00EC7190">
            <w:pPr>
              <w:pStyle w:val="TAL"/>
              <w:rPr>
                <w:sz w:val="16"/>
                <w:szCs w:val="16"/>
              </w:rPr>
            </w:pPr>
            <w:r w:rsidRPr="005346E0">
              <w:rPr>
                <w:sz w:val="16"/>
                <w:szCs w:val="16"/>
              </w:rPr>
              <w:t>10.2.0</w:t>
            </w:r>
          </w:p>
        </w:tc>
      </w:tr>
      <w:tr w:rsidR="0094777A" w:rsidRPr="003C7B01" w14:paraId="698DE042" w14:textId="77777777" w:rsidTr="0094777A">
        <w:trPr>
          <w:gridAfter w:val="1"/>
          <w:wAfter w:w="1086" w:type="dxa"/>
        </w:trPr>
        <w:tc>
          <w:tcPr>
            <w:tcW w:w="800" w:type="dxa"/>
            <w:shd w:val="solid" w:color="FFFFFF" w:fill="auto"/>
          </w:tcPr>
          <w:p w14:paraId="179FB835" w14:textId="77777777" w:rsidR="0094777A" w:rsidRPr="005346E0" w:rsidRDefault="0094777A" w:rsidP="00EC7190">
            <w:pPr>
              <w:pStyle w:val="TAL"/>
              <w:rPr>
                <w:sz w:val="16"/>
                <w:szCs w:val="16"/>
              </w:rPr>
            </w:pPr>
            <w:r w:rsidRPr="005346E0">
              <w:rPr>
                <w:sz w:val="16"/>
                <w:szCs w:val="16"/>
              </w:rPr>
              <w:t>2011-11</w:t>
            </w:r>
          </w:p>
        </w:tc>
        <w:tc>
          <w:tcPr>
            <w:tcW w:w="800" w:type="dxa"/>
            <w:shd w:val="solid" w:color="FFFFFF" w:fill="auto"/>
          </w:tcPr>
          <w:p w14:paraId="656A9382"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44A9BC4A"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3EA94976" w14:textId="77777777" w:rsidR="0094777A" w:rsidRDefault="0094777A"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53208B" w14:textId="1CF761D0" w:rsidR="0094777A" w:rsidRPr="005346E0" w:rsidRDefault="0094777A" w:rsidP="00EC7190">
            <w:pPr>
              <w:pStyle w:val="TAL"/>
              <w:rPr>
                <w:noProof/>
                <w:sz w:val="16"/>
                <w:szCs w:val="16"/>
              </w:rPr>
            </w:pPr>
            <w:r w:rsidRPr="005346E0">
              <w:rPr>
                <w:noProof/>
                <w:sz w:val="16"/>
                <w:szCs w:val="16"/>
              </w:rPr>
              <w:t>Clarification of QoE applicability</w:t>
            </w:r>
          </w:p>
        </w:tc>
        <w:tc>
          <w:tcPr>
            <w:tcW w:w="567" w:type="dxa"/>
            <w:shd w:val="solid" w:color="FFFFFF" w:fill="auto"/>
          </w:tcPr>
          <w:p w14:paraId="301435C3" w14:textId="77777777" w:rsidR="0094777A" w:rsidRPr="005346E0" w:rsidRDefault="0094777A" w:rsidP="00EC7190">
            <w:pPr>
              <w:pStyle w:val="TAL"/>
              <w:rPr>
                <w:sz w:val="16"/>
                <w:szCs w:val="16"/>
              </w:rPr>
            </w:pPr>
            <w:r w:rsidRPr="005346E0">
              <w:rPr>
                <w:sz w:val="16"/>
                <w:szCs w:val="16"/>
              </w:rPr>
              <w:t>10.1.0</w:t>
            </w:r>
          </w:p>
        </w:tc>
        <w:tc>
          <w:tcPr>
            <w:tcW w:w="708" w:type="dxa"/>
            <w:shd w:val="solid" w:color="FFFFFF" w:fill="auto"/>
          </w:tcPr>
          <w:p w14:paraId="125F3556" w14:textId="77777777" w:rsidR="0094777A" w:rsidRPr="005346E0" w:rsidRDefault="0094777A" w:rsidP="00EC7190">
            <w:pPr>
              <w:pStyle w:val="TAL"/>
              <w:rPr>
                <w:sz w:val="16"/>
                <w:szCs w:val="16"/>
              </w:rPr>
            </w:pPr>
            <w:r w:rsidRPr="005346E0">
              <w:rPr>
                <w:sz w:val="16"/>
                <w:szCs w:val="16"/>
              </w:rPr>
              <w:t>10.2.0</w:t>
            </w:r>
          </w:p>
        </w:tc>
      </w:tr>
      <w:tr w:rsidR="0094777A" w:rsidRPr="003C7B01" w14:paraId="41E413F1" w14:textId="77777777" w:rsidTr="0094777A">
        <w:trPr>
          <w:gridAfter w:val="1"/>
          <w:wAfter w:w="1086" w:type="dxa"/>
        </w:trPr>
        <w:tc>
          <w:tcPr>
            <w:tcW w:w="800" w:type="dxa"/>
            <w:shd w:val="solid" w:color="FFFFFF" w:fill="auto"/>
          </w:tcPr>
          <w:p w14:paraId="02E130C7" w14:textId="77777777" w:rsidR="0094777A" w:rsidRPr="005346E0" w:rsidRDefault="0094777A" w:rsidP="00EC7190">
            <w:pPr>
              <w:pStyle w:val="TAL"/>
              <w:rPr>
                <w:sz w:val="16"/>
                <w:szCs w:val="16"/>
              </w:rPr>
            </w:pPr>
            <w:r w:rsidRPr="005346E0">
              <w:rPr>
                <w:sz w:val="16"/>
                <w:szCs w:val="16"/>
              </w:rPr>
              <w:t>2011-11</w:t>
            </w:r>
          </w:p>
        </w:tc>
        <w:tc>
          <w:tcPr>
            <w:tcW w:w="800" w:type="dxa"/>
            <w:shd w:val="solid" w:color="FFFFFF" w:fill="auto"/>
          </w:tcPr>
          <w:p w14:paraId="1418EBE2"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B1DE950" w14:textId="77777777" w:rsidR="0094777A" w:rsidRPr="005346E0" w:rsidRDefault="0094777A" w:rsidP="00EC7190">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658C72FC" w14:textId="77777777" w:rsidR="0094777A" w:rsidRDefault="0094777A"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A392741" w14:textId="3CA8A08A" w:rsidR="0094777A" w:rsidRPr="005346E0" w:rsidRDefault="0094777A" w:rsidP="00EC7190">
            <w:pPr>
              <w:pStyle w:val="TAL"/>
              <w:rPr>
                <w:noProof/>
                <w:sz w:val="16"/>
                <w:szCs w:val="16"/>
              </w:rPr>
            </w:pPr>
            <w:r w:rsidRPr="005346E0">
              <w:rPr>
                <w:noProof/>
                <w:sz w:val="16"/>
                <w:szCs w:val="16"/>
              </w:rPr>
              <w:t>Correction to MBMS Session Identity and EPS support</w:t>
            </w:r>
          </w:p>
        </w:tc>
        <w:tc>
          <w:tcPr>
            <w:tcW w:w="567" w:type="dxa"/>
            <w:shd w:val="solid" w:color="FFFFFF" w:fill="auto"/>
          </w:tcPr>
          <w:p w14:paraId="7DA3D6FB" w14:textId="77777777" w:rsidR="0094777A" w:rsidRPr="005346E0" w:rsidRDefault="0094777A" w:rsidP="00EC7190">
            <w:pPr>
              <w:pStyle w:val="TAL"/>
              <w:rPr>
                <w:sz w:val="16"/>
                <w:szCs w:val="16"/>
              </w:rPr>
            </w:pPr>
            <w:r w:rsidRPr="005346E0">
              <w:rPr>
                <w:sz w:val="16"/>
                <w:szCs w:val="16"/>
              </w:rPr>
              <w:t>10.1.0</w:t>
            </w:r>
          </w:p>
        </w:tc>
        <w:tc>
          <w:tcPr>
            <w:tcW w:w="708" w:type="dxa"/>
            <w:shd w:val="solid" w:color="FFFFFF" w:fill="auto"/>
          </w:tcPr>
          <w:p w14:paraId="117B4A75" w14:textId="77777777" w:rsidR="0094777A" w:rsidRPr="005346E0" w:rsidRDefault="0094777A" w:rsidP="00EC7190">
            <w:pPr>
              <w:pStyle w:val="TAL"/>
              <w:rPr>
                <w:sz w:val="16"/>
                <w:szCs w:val="16"/>
              </w:rPr>
            </w:pPr>
            <w:r w:rsidRPr="005346E0">
              <w:rPr>
                <w:sz w:val="16"/>
                <w:szCs w:val="16"/>
              </w:rPr>
              <w:t>10.2.0</w:t>
            </w:r>
          </w:p>
        </w:tc>
      </w:tr>
      <w:tr w:rsidR="0094777A" w:rsidRPr="003C7B01" w14:paraId="49888108" w14:textId="77777777" w:rsidTr="0094777A">
        <w:trPr>
          <w:gridAfter w:val="1"/>
          <w:wAfter w:w="1086" w:type="dxa"/>
        </w:trPr>
        <w:tc>
          <w:tcPr>
            <w:tcW w:w="800" w:type="dxa"/>
            <w:shd w:val="solid" w:color="FFFFFF" w:fill="auto"/>
          </w:tcPr>
          <w:p w14:paraId="65DDC92F" w14:textId="77777777" w:rsidR="0094777A" w:rsidRPr="005346E0" w:rsidRDefault="0094777A" w:rsidP="00EC7190">
            <w:pPr>
              <w:pStyle w:val="TAL"/>
              <w:rPr>
                <w:sz w:val="16"/>
                <w:szCs w:val="16"/>
              </w:rPr>
            </w:pPr>
            <w:r w:rsidRPr="005346E0">
              <w:rPr>
                <w:sz w:val="16"/>
                <w:szCs w:val="16"/>
              </w:rPr>
              <w:t>2011-11</w:t>
            </w:r>
          </w:p>
        </w:tc>
        <w:tc>
          <w:tcPr>
            <w:tcW w:w="800" w:type="dxa"/>
            <w:shd w:val="solid" w:color="FFFFFF" w:fill="auto"/>
          </w:tcPr>
          <w:p w14:paraId="087BF89A"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54</w:t>
            </w:r>
          </w:p>
        </w:tc>
        <w:tc>
          <w:tcPr>
            <w:tcW w:w="901" w:type="dxa"/>
            <w:shd w:val="solid" w:color="FFFFFF" w:fill="auto"/>
          </w:tcPr>
          <w:p w14:paraId="16FCEE56" w14:textId="77777777" w:rsidR="0094777A" w:rsidRPr="005346E0" w:rsidRDefault="0094777A" w:rsidP="007A6B2A">
            <w:pPr>
              <w:pStyle w:val="TAL"/>
              <w:rPr>
                <w:snapToGrid w:val="0"/>
                <w:color w:val="000000"/>
                <w:sz w:val="16"/>
                <w:szCs w:val="16"/>
              </w:rPr>
            </w:pPr>
            <w:r w:rsidRPr="005346E0">
              <w:rPr>
                <w:snapToGrid w:val="0"/>
                <w:color w:val="000000"/>
                <w:sz w:val="16"/>
                <w:szCs w:val="16"/>
              </w:rPr>
              <w:t>SP-110792</w:t>
            </w:r>
          </w:p>
        </w:tc>
        <w:tc>
          <w:tcPr>
            <w:tcW w:w="476" w:type="dxa"/>
            <w:shd w:val="solid" w:color="FFFFFF" w:fill="auto"/>
          </w:tcPr>
          <w:p w14:paraId="00500A2D" w14:textId="77777777" w:rsidR="0094777A" w:rsidRDefault="0094777A"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E005110" w14:textId="6D0FC2B9" w:rsidR="0094777A" w:rsidRPr="005346E0" w:rsidRDefault="0094777A" w:rsidP="00EC7190">
            <w:pPr>
              <w:pStyle w:val="TAL"/>
              <w:rPr>
                <w:noProof/>
                <w:sz w:val="16"/>
                <w:szCs w:val="16"/>
              </w:rPr>
            </w:pPr>
            <w:r w:rsidRPr="005346E0">
              <w:rPr>
                <w:noProof/>
                <w:sz w:val="16"/>
                <w:szCs w:val="16"/>
              </w:rPr>
              <w:t>File Repair Error Code</w:t>
            </w:r>
          </w:p>
        </w:tc>
        <w:tc>
          <w:tcPr>
            <w:tcW w:w="567" w:type="dxa"/>
            <w:shd w:val="solid" w:color="FFFFFF" w:fill="auto"/>
          </w:tcPr>
          <w:p w14:paraId="0D32A2AC" w14:textId="77777777" w:rsidR="0094777A" w:rsidRPr="005346E0" w:rsidRDefault="0094777A" w:rsidP="00EC7190">
            <w:pPr>
              <w:pStyle w:val="TAL"/>
              <w:rPr>
                <w:sz w:val="16"/>
                <w:szCs w:val="16"/>
              </w:rPr>
            </w:pPr>
            <w:r w:rsidRPr="005346E0">
              <w:rPr>
                <w:sz w:val="16"/>
                <w:szCs w:val="16"/>
              </w:rPr>
              <w:t>10.1.0</w:t>
            </w:r>
          </w:p>
        </w:tc>
        <w:tc>
          <w:tcPr>
            <w:tcW w:w="708" w:type="dxa"/>
            <w:shd w:val="solid" w:color="FFFFFF" w:fill="auto"/>
          </w:tcPr>
          <w:p w14:paraId="6A974D97" w14:textId="77777777" w:rsidR="0094777A" w:rsidRPr="005346E0" w:rsidRDefault="0094777A" w:rsidP="00EC7190">
            <w:pPr>
              <w:pStyle w:val="TAL"/>
              <w:rPr>
                <w:sz w:val="16"/>
                <w:szCs w:val="16"/>
              </w:rPr>
            </w:pPr>
            <w:r w:rsidRPr="005346E0">
              <w:rPr>
                <w:sz w:val="16"/>
                <w:szCs w:val="16"/>
              </w:rPr>
              <w:t>10.2.0</w:t>
            </w:r>
          </w:p>
        </w:tc>
      </w:tr>
      <w:tr w:rsidR="0094777A" w:rsidRPr="003C7B01" w14:paraId="696AAF36" w14:textId="77777777" w:rsidTr="0094777A">
        <w:trPr>
          <w:gridAfter w:val="1"/>
          <w:wAfter w:w="1086" w:type="dxa"/>
        </w:trPr>
        <w:tc>
          <w:tcPr>
            <w:tcW w:w="800" w:type="dxa"/>
            <w:shd w:val="solid" w:color="FFFFFF" w:fill="auto"/>
          </w:tcPr>
          <w:p w14:paraId="14CAEE52"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48256E2B"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5F00522B"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2A5D20B3" w14:textId="77777777" w:rsidR="0094777A" w:rsidRDefault="0094777A"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00E901F" w14:textId="058CB9C1" w:rsidR="0094777A" w:rsidRPr="005346E0" w:rsidRDefault="0094777A" w:rsidP="00EC7190">
            <w:pPr>
              <w:pStyle w:val="TAL"/>
              <w:rPr>
                <w:noProof/>
                <w:sz w:val="16"/>
                <w:szCs w:val="16"/>
              </w:rPr>
            </w:pPr>
            <w:r w:rsidRPr="005346E0">
              <w:rPr>
                <w:noProof/>
                <w:sz w:val="16"/>
                <w:szCs w:val="16"/>
              </w:rPr>
              <w:t>DASH Layer QoE</w:t>
            </w:r>
          </w:p>
        </w:tc>
        <w:tc>
          <w:tcPr>
            <w:tcW w:w="567" w:type="dxa"/>
            <w:shd w:val="solid" w:color="FFFFFF" w:fill="auto"/>
          </w:tcPr>
          <w:p w14:paraId="09BBD553"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05F37F63" w14:textId="77777777" w:rsidR="0094777A" w:rsidRPr="005346E0" w:rsidRDefault="0094777A" w:rsidP="00EC7190">
            <w:pPr>
              <w:pStyle w:val="TAL"/>
              <w:rPr>
                <w:sz w:val="16"/>
                <w:szCs w:val="16"/>
              </w:rPr>
            </w:pPr>
            <w:r w:rsidRPr="005346E0">
              <w:rPr>
                <w:sz w:val="16"/>
                <w:szCs w:val="16"/>
              </w:rPr>
              <w:t>10.3.0</w:t>
            </w:r>
          </w:p>
        </w:tc>
      </w:tr>
      <w:tr w:rsidR="0094777A" w:rsidRPr="003C7B01" w14:paraId="16437DA6" w14:textId="77777777" w:rsidTr="0094777A">
        <w:trPr>
          <w:gridAfter w:val="1"/>
          <w:wAfter w:w="1086" w:type="dxa"/>
        </w:trPr>
        <w:tc>
          <w:tcPr>
            <w:tcW w:w="800" w:type="dxa"/>
            <w:shd w:val="solid" w:color="FFFFFF" w:fill="auto"/>
          </w:tcPr>
          <w:p w14:paraId="3CD097F0"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2961AC8D"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23257950"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6FABAE9A" w14:textId="77777777" w:rsidR="0094777A" w:rsidRDefault="0094777A"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0E7513" w14:textId="6FCE80ED" w:rsidR="0094777A" w:rsidRPr="005346E0" w:rsidRDefault="0094777A" w:rsidP="00EC7190">
            <w:pPr>
              <w:pStyle w:val="TAL"/>
              <w:rPr>
                <w:noProof/>
                <w:sz w:val="16"/>
                <w:szCs w:val="16"/>
              </w:rPr>
            </w:pPr>
            <w:r w:rsidRPr="005346E0">
              <w:rPr>
                <w:noProof/>
                <w:sz w:val="16"/>
                <w:szCs w:val="16"/>
              </w:rPr>
              <w:t>Addition of complete FDT &amp; USD schema</w:t>
            </w:r>
          </w:p>
        </w:tc>
        <w:tc>
          <w:tcPr>
            <w:tcW w:w="567" w:type="dxa"/>
            <w:shd w:val="solid" w:color="FFFFFF" w:fill="auto"/>
          </w:tcPr>
          <w:p w14:paraId="15AE0FB4"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519D2FE6" w14:textId="77777777" w:rsidR="0094777A" w:rsidRPr="005346E0" w:rsidRDefault="0094777A" w:rsidP="00EC7190">
            <w:pPr>
              <w:pStyle w:val="TAL"/>
              <w:rPr>
                <w:sz w:val="16"/>
                <w:szCs w:val="16"/>
              </w:rPr>
            </w:pPr>
            <w:r w:rsidRPr="005346E0">
              <w:rPr>
                <w:sz w:val="16"/>
                <w:szCs w:val="16"/>
              </w:rPr>
              <w:t>10.3.0</w:t>
            </w:r>
          </w:p>
        </w:tc>
      </w:tr>
      <w:tr w:rsidR="0094777A" w:rsidRPr="003C7B01" w14:paraId="5E117E34" w14:textId="77777777" w:rsidTr="0094777A">
        <w:trPr>
          <w:gridAfter w:val="1"/>
          <w:wAfter w:w="1086" w:type="dxa"/>
        </w:trPr>
        <w:tc>
          <w:tcPr>
            <w:tcW w:w="800" w:type="dxa"/>
            <w:shd w:val="solid" w:color="FFFFFF" w:fill="auto"/>
          </w:tcPr>
          <w:p w14:paraId="3637FCC8"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1CE95655"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EA1ADE8"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5B996B81" w14:textId="77777777" w:rsidR="0094777A" w:rsidRDefault="0094777A"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44C3DA29" w14:textId="6D3AC37D" w:rsidR="0094777A" w:rsidRPr="005346E0" w:rsidRDefault="0094777A" w:rsidP="00EC7190">
            <w:pPr>
              <w:pStyle w:val="TAL"/>
              <w:rPr>
                <w:noProof/>
                <w:sz w:val="16"/>
                <w:szCs w:val="16"/>
              </w:rPr>
            </w:pPr>
            <w:r w:rsidRPr="005346E0">
              <w:rPr>
                <w:noProof/>
                <w:sz w:val="16"/>
                <w:szCs w:val="16"/>
              </w:rPr>
              <w:t>Correction of StaR-only sample percentage, backoff timer initialisation and RAck timer initialisation in MBMS reception reporting mechanism</w:t>
            </w:r>
          </w:p>
        </w:tc>
        <w:tc>
          <w:tcPr>
            <w:tcW w:w="567" w:type="dxa"/>
            <w:shd w:val="solid" w:color="FFFFFF" w:fill="auto"/>
          </w:tcPr>
          <w:p w14:paraId="289537C7"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7F89A1CF" w14:textId="77777777" w:rsidR="0094777A" w:rsidRPr="005346E0" w:rsidRDefault="0094777A" w:rsidP="00EC7190">
            <w:pPr>
              <w:pStyle w:val="TAL"/>
              <w:rPr>
                <w:sz w:val="16"/>
                <w:szCs w:val="16"/>
              </w:rPr>
            </w:pPr>
            <w:r w:rsidRPr="005346E0">
              <w:rPr>
                <w:sz w:val="16"/>
                <w:szCs w:val="16"/>
              </w:rPr>
              <w:t>10.3.0</w:t>
            </w:r>
          </w:p>
        </w:tc>
      </w:tr>
      <w:tr w:rsidR="0094777A" w:rsidRPr="003C7B01" w14:paraId="190D5425" w14:textId="77777777" w:rsidTr="0094777A">
        <w:trPr>
          <w:gridAfter w:val="1"/>
          <w:wAfter w:w="1086" w:type="dxa"/>
        </w:trPr>
        <w:tc>
          <w:tcPr>
            <w:tcW w:w="800" w:type="dxa"/>
            <w:shd w:val="solid" w:color="FFFFFF" w:fill="auto"/>
          </w:tcPr>
          <w:p w14:paraId="60238268"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4D4EB0BD"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5EDF1E25"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30946954" w14:textId="77777777" w:rsidR="0094777A" w:rsidRDefault="0094777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DBAE90" w14:textId="4934B4A6" w:rsidR="0094777A" w:rsidRPr="005346E0" w:rsidRDefault="0094777A" w:rsidP="00EC7190">
            <w:pPr>
              <w:pStyle w:val="TAL"/>
              <w:rPr>
                <w:noProof/>
                <w:sz w:val="16"/>
                <w:szCs w:val="16"/>
              </w:rPr>
            </w:pPr>
            <w:r w:rsidRPr="005346E0">
              <w:rPr>
                <w:noProof/>
                <w:sz w:val="16"/>
                <w:szCs w:val="16"/>
              </w:rPr>
              <w:t>TMGI &amp; mbms-counting-indication correction</w:t>
            </w:r>
          </w:p>
        </w:tc>
        <w:tc>
          <w:tcPr>
            <w:tcW w:w="567" w:type="dxa"/>
            <w:shd w:val="solid" w:color="FFFFFF" w:fill="auto"/>
          </w:tcPr>
          <w:p w14:paraId="3AC49551"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22A11773" w14:textId="77777777" w:rsidR="0094777A" w:rsidRPr="005346E0" w:rsidRDefault="0094777A" w:rsidP="00EC7190">
            <w:pPr>
              <w:pStyle w:val="TAL"/>
              <w:rPr>
                <w:sz w:val="16"/>
                <w:szCs w:val="16"/>
              </w:rPr>
            </w:pPr>
            <w:r w:rsidRPr="005346E0">
              <w:rPr>
                <w:sz w:val="16"/>
                <w:szCs w:val="16"/>
              </w:rPr>
              <w:t>10.3.0</w:t>
            </w:r>
          </w:p>
        </w:tc>
      </w:tr>
      <w:tr w:rsidR="0094777A" w:rsidRPr="003C7B01" w14:paraId="25929D2C" w14:textId="77777777" w:rsidTr="0094777A">
        <w:trPr>
          <w:gridAfter w:val="1"/>
          <w:wAfter w:w="1086" w:type="dxa"/>
        </w:trPr>
        <w:tc>
          <w:tcPr>
            <w:tcW w:w="800" w:type="dxa"/>
            <w:shd w:val="solid" w:color="FFFFFF" w:fill="auto"/>
          </w:tcPr>
          <w:p w14:paraId="2F61E037"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58E3707A"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285ED1A3"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SP-120023</w:t>
            </w:r>
          </w:p>
        </w:tc>
        <w:tc>
          <w:tcPr>
            <w:tcW w:w="476" w:type="dxa"/>
            <w:shd w:val="solid" w:color="FFFFFF" w:fill="auto"/>
          </w:tcPr>
          <w:p w14:paraId="589D2178" w14:textId="77777777" w:rsidR="0094777A" w:rsidRDefault="0094777A"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EC2CFB" w14:textId="3EFC0D63" w:rsidR="0094777A" w:rsidRPr="005346E0" w:rsidRDefault="0094777A" w:rsidP="00EC7190">
            <w:pPr>
              <w:pStyle w:val="TAL"/>
              <w:rPr>
                <w:noProof/>
                <w:sz w:val="16"/>
                <w:szCs w:val="16"/>
              </w:rPr>
            </w:pPr>
            <w:r w:rsidRPr="005346E0">
              <w:rPr>
                <w:noProof/>
                <w:sz w:val="16"/>
                <w:szCs w:val="16"/>
              </w:rPr>
              <w:t>Clarification on 3GPP File Format Support for MBMS</w:t>
            </w:r>
          </w:p>
        </w:tc>
        <w:tc>
          <w:tcPr>
            <w:tcW w:w="567" w:type="dxa"/>
            <w:shd w:val="solid" w:color="FFFFFF" w:fill="auto"/>
          </w:tcPr>
          <w:p w14:paraId="3F867D96"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258CCC9E" w14:textId="77777777" w:rsidR="0094777A" w:rsidRPr="005346E0" w:rsidRDefault="0094777A" w:rsidP="00EC7190">
            <w:pPr>
              <w:pStyle w:val="TAL"/>
              <w:rPr>
                <w:sz w:val="16"/>
                <w:szCs w:val="16"/>
              </w:rPr>
            </w:pPr>
            <w:r w:rsidRPr="005346E0">
              <w:rPr>
                <w:sz w:val="16"/>
                <w:szCs w:val="16"/>
              </w:rPr>
              <w:t>10.3.0</w:t>
            </w:r>
          </w:p>
        </w:tc>
      </w:tr>
      <w:tr w:rsidR="0094777A" w:rsidRPr="003C7B01" w14:paraId="560B4DA2" w14:textId="77777777" w:rsidTr="0094777A">
        <w:trPr>
          <w:gridAfter w:val="1"/>
          <w:wAfter w:w="1086" w:type="dxa"/>
        </w:trPr>
        <w:tc>
          <w:tcPr>
            <w:tcW w:w="800" w:type="dxa"/>
            <w:shd w:val="solid" w:color="FFFFFF" w:fill="auto"/>
          </w:tcPr>
          <w:p w14:paraId="04A45750"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2FB63FA0"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7DB3B35D"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71F4F99B" w14:textId="77777777" w:rsidR="0094777A" w:rsidRDefault="0094777A"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EC7C81" w14:textId="4B4F088B" w:rsidR="0094777A" w:rsidRPr="005346E0" w:rsidRDefault="0094777A" w:rsidP="00EC7190">
            <w:pPr>
              <w:pStyle w:val="TAL"/>
              <w:rPr>
                <w:noProof/>
                <w:sz w:val="16"/>
                <w:szCs w:val="16"/>
              </w:rPr>
            </w:pPr>
            <w:r w:rsidRPr="005346E0">
              <w:rPr>
                <w:noProof/>
                <w:sz w:val="16"/>
                <w:szCs w:val="16"/>
              </w:rPr>
              <w:t>Miscellaneous corrections</w:t>
            </w:r>
          </w:p>
        </w:tc>
        <w:tc>
          <w:tcPr>
            <w:tcW w:w="567" w:type="dxa"/>
            <w:shd w:val="solid" w:color="FFFFFF" w:fill="auto"/>
          </w:tcPr>
          <w:p w14:paraId="2F71614B"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2BAE3A9C" w14:textId="77777777" w:rsidR="0094777A" w:rsidRPr="005346E0" w:rsidRDefault="0094777A" w:rsidP="00EC7190">
            <w:pPr>
              <w:pStyle w:val="TAL"/>
              <w:rPr>
                <w:sz w:val="16"/>
                <w:szCs w:val="16"/>
              </w:rPr>
            </w:pPr>
            <w:r w:rsidRPr="005346E0">
              <w:rPr>
                <w:sz w:val="16"/>
                <w:szCs w:val="16"/>
              </w:rPr>
              <w:t>10.3.0</w:t>
            </w:r>
          </w:p>
        </w:tc>
      </w:tr>
      <w:tr w:rsidR="0094777A" w:rsidRPr="003C7B01" w14:paraId="57D273C5" w14:textId="77777777" w:rsidTr="0094777A">
        <w:trPr>
          <w:gridAfter w:val="1"/>
          <w:wAfter w:w="1086" w:type="dxa"/>
        </w:trPr>
        <w:tc>
          <w:tcPr>
            <w:tcW w:w="800" w:type="dxa"/>
            <w:shd w:val="solid" w:color="FFFFFF" w:fill="auto"/>
          </w:tcPr>
          <w:p w14:paraId="0AAE2D53"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570D8B17"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D9DC533"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68A3192E" w14:textId="77777777" w:rsidR="0094777A" w:rsidRDefault="0094777A"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B5E335C" w14:textId="69E55E7A" w:rsidR="0094777A" w:rsidRPr="005346E0" w:rsidRDefault="0094777A" w:rsidP="00EC7190">
            <w:pPr>
              <w:pStyle w:val="TAL"/>
              <w:rPr>
                <w:noProof/>
                <w:sz w:val="16"/>
                <w:szCs w:val="16"/>
              </w:rPr>
            </w:pPr>
            <w:r w:rsidRPr="005346E0">
              <w:rPr>
                <w:noProof/>
                <w:sz w:val="16"/>
                <w:szCs w:val="16"/>
              </w:rPr>
              <w:t>MBMS Scheduling Information</w:t>
            </w:r>
          </w:p>
        </w:tc>
        <w:tc>
          <w:tcPr>
            <w:tcW w:w="567" w:type="dxa"/>
            <w:shd w:val="solid" w:color="FFFFFF" w:fill="auto"/>
          </w:tcPr>
          <w:p w14:paraId="07E50301"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77B0E1C6" w14:textId="77777777" w:rsidR="0094777A" w:rsidRPr="005346E0" w:rsidRDefault="0094777A" w:rsidP="00EC7190">
            <w:pPr>
              <w:pStyle w:val="TAL"/>
              <w:rPr>
                <w:sz w:val="16"/>
                <w:szCs w:val="16"/>
              </w:rPr>
            </w:pPr>
            <w:r w:rsidRPr="005346E0">
              <w:rPr>
                <w:sz w:val="16"/>
                <w:szCs w:val="16"/>
              </w:rPr>
              <w:t>10.3.0</w:t>
            </w:r>
          </w:p>
        </w:tc>
      </w:tr>
      <w:tr w:rsidR="0094777A" w:rsidRPr="003C7B01" w14:paraId="54578E0C" w14:textId="77777777" w:rsidTr="0094777A">
        <w:trPr>
          <w:gridAfter w:val="1"/>
          <w:wAfter w:w="1086" w:type="dxa"/>
        </w:trPr>
        <w:tc>
          <w:tcPr>
            <w:tcW w:w="800" w:type="dxa"/>
            <w:shd w:val="solid" w:color="FFFFFF" w:fill="auto"/>
          </w:tcPr>
          <w:p w14:paraId="3FB03CBC" w14:textId="77777777" w:rsidR="0094777A" w:rsidRPr="005346E0" w:rsidRDefault="0094777A" w:rsidP="00EC7190">
            <w:pPr>
              <w:pStyle w:val="TAL"/>
              <w:rPr>
                <w:sz w:val="16"/>
                <w:szCs w:val="16"/>
              </w:rPr>
            </w:pPr>
            <w:r w:rsidRPr="005346E0">
              <w:rPr>
                <w:sz w:val="16"/>
                <w:szCs w:val="16"/>
              </w:rPr>
              <w:t>2012-03</w:t>
            </w:r>
          </w:p>
        </w:tc>
        <w:tc>
          <w:tcPr>
            <w:tcW w:w="800" w:type="dxa"/>
            <w:shd w:val="solid" w:color="FFFFFF" w:fill="auto"/>
          </w:tcPr>
          <w:p w14:paraId="6716CEE9" w14:textId="77777777" w:rsidR="0094777A" w:rsidRPr="005346E0" w:rsidRDefault="0094777A" w:rsidP="00EC719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710CBFF2"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SP-120020</w:t>
            </w:r>
          </w:p>
        </w:tc>
        <w:tc>
          <w:tcPr>
            <w:tcW w:w="476" w:type="dxa"/>
            <w:shd w:val="solid" w:color="FFFFFF" w:fill="auto"/>
          </w:tcPr>
          <w:p w14:paraId="112C980F" w14:textId="77777777" w:rsidR="0094777A" w:rsidRDefault="0094777A"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79638525" w14:textId="37C1DB51" w:rsidR="0094777A" w:rsidRPr="005346E0" w:rsidRDefault="0094777A" w:rsidP="00EC7190">
            <w:pPr>
              <w:pStyle w:val="TAL"/>
              <w:rPr>
                <w:noProof/>
                <w:sz w:val="16"/>
                <w:szCs w:val="16"/>
              </w:rPr>
            </w:pPr>
            <w:r w:rsidRPr="005346E0">
              <w:rPr>
                <w:noProof/>
                <w:sz w:val="16"/>
                <w:szCs w:val="16"/>
              </w:rPr>
              <w:t>Aligning security parameters in Service Protection Description with SA3 MBMS TS</w:t>
            </w:r>
          </w:p>
        </w:tc>
        <w:tc>
          <w:tcPr>
            <w:tcW w:w="567" w:type="dxa"/>
            <w:shd w:val="solid" w:color="FFFFFF" w:fill="auto"/>
          </w:tcPr>
          <w:p w14:paraId="79F7CA5C" w14:textId="77777777" w:rsidR="0094777A" w:rsidRPr="005346E0" w:rsidRDefault="0094777A" w:rsidP="00EC7190">
            <w:pPr>
              <w:pStyle w:val="TAL"/>
              <w:rPr>
                <w:sz w:val="16"/>
                <w:szCs w:val="16"/>
              </w:rPr>
            </w:pPr>
            <w:r w:rsidRPr="005346E0">
              <w:rPr>
                <w:sz w:val="16"/>
                <w:szCs w:val="16"/>
              </w:rPr>
              <w:t>10.2.0</w:t>
            </w:r>
          </w:p>
        </w:tc>
        <w:tc>
          <w:tcPr>
            <w:tcW w:w="708" w:type="dxa"/>
            <w:shd w:val="solid" w:color="FFFFFF" w:fill="auto"/>
          </w:tcPr>
          <w:p w14:paraId="321B173F" w14:textId="77777777" w:rsidR="0094777A" w:rsidRPr="005346E0" w:rsidRDefault="0094777A" w:rsidP="00EC7190">
            <w:pPr>
              <w:pStyle w:val="TAL"/>
              <w:rPr>
                <w:sz w:val="16"/>
                <w:szCs w:val="16"/>
              </w:rPr>
            </w:pPr>
            <w:r w:rsidRPr="005346E0">
              <w:rPr>
                <w:sz w:val="16"/>
                <w:szCs w:val="16"/>
              </w:rPr>
              <w:t>10.3.0</w:t>
            </w:r>
          </w:p>
        </w:tc>
      </w:tr>
      <w:tr w:rsidR="0094777A" w:rsidRPr="003C7B01" w14:paraId="787E6144" w14:textId="77777777" w:rsidTr="0094777A">
        <w:trPr>
          <w:gridAfter w:val="1"/>
          <w:wAfter w:w="1086" w:type="dxa"/>
        </w:trPr>
        <w:tc>
          <w:tcPr>
            <w:tcW w:w="800" w:type="dxa"/>
            <w:shd w:val="solid" w:color="FFFFFF" w:fill="auto"/>
          </w:tcPr>
          <w:p w14:paraId="3DF14B1C" w14:textId="77777777" w:rsidR="0094777A" w:rsidRPr="005346E0" w:rsidRDefault="0094777A" w:rsidP="00200270">
            <w:pPr>
              <w:pStyle w:val="TAL"/>
              <w:rPr>
                <w:sz w:val="16"/>
                <w:szCs w:val="16"/>
              </w:rPr>
            </w:pPr>
            <w:r w:rsidRPr="005346E0">
              <w:rPr>
                <w:sz w:val="16"/>
                <w:szCs w:val="16"/>
              </w:rPr>
              <w:t>2012-03</w:t>
            </w:r>
          </w:p>
        </w:tc>
        <w:tc>
          <w:tcPr>
            <w:tcW w:w="800" w:type="dxa"/>
            <w:shd w:val="solid" w:color="FFFFFF" w:fill="auto"/>
          </w:tcPr>
          <w:p w14:paraId="6CDB4876"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3377C829" w14:textId="77777777" w:rsidR="0094777A" w:rsidRPr="005346E0" w:rsidRDefault="0094777A" w:rsidP="00200270">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154698F3" w14:textId="77777777" w:rsidR="0094777A" w:rsidRDefault="0094777A"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0E269B" w14:textId="745A95D6" w:rsidR="0094777A" w:rsidRPr="005346E0" w:rsidRDefault="0094777A" w:rsidP="00EC7190">
            <w:pPr>
              <w:pStyle w:val="TAL"/>
              <w:rPr>
                <w:noProof/>
                <w:sz w:val="16"/>
                <w:szCs w:val="16"/>
              </w:rPr>
            </w:pPr>
            <w:r w:rsidRPr="005346E0">
              <w:rPr>
                <w:noProof/>
                <w:sz w:val="16"/>
                <w:szCs w:val="16"/>
              </w:rPr>
              <w:t>On MBMS video enhancements</w:t>
            </w:r>
          </w:p>
        </w:tc>
        <w:tc>
          <w:tcPr>
            <w:tcW w:w="567" w:type="dxa"/>
            <w:shd w:val="solid" w:color="FFFFFF" w:fill="auto"/>
          </w:tcPr>
          <w:p w14:paraId="50EBB7F6" w14:textId="77777777" w:rsidR="0094777A" w:rsidRPr="005346E0" w:rsidRDefault="0094777A" w:rsidP="00200270">
            <w:pPr>
              <w:pStyle w:val="TAL"/>
              <w:rPr>
                <w:sz w:val="16"/>
                <w:szCs w:val="16"/>
              </w:rPr>
            </w:pPr>
            <w:r w:rsidRPr="005346E0">
              <w:rPr>
                <w:sz w:val="16"/>
                <w:szCs w:val="16"/>
              </w:rPr>
              <w:t>10.3.0</w:t>
            </w:r>
          </w:p>
        </w:tc>
        <w:tc>
          <w:tcPr>
            <w:tcW w:w="708" w:type="dxa"/>
            <w:shd w:val="solid" w:color="FFFFFF" w:fill="auto"/>
          </w:tcPr>
          <w:p w14:paraId="7DFD4649" w14:textId="77777777" w:rsidR="0094777A" w:rsidRPr="005346E0" w:rsidRDefault="0094777A" w:rsidP="00EC7190">
            <w:pPr>
              <w:pStyle w:val="TAL"/>
              <w:rPr>
                <w:sz w:val="16"/>
                <w:szCs w:val="16"/>
              </w:rPr>
            </w:pPr>
            <w:r w:rsidRPr="005346E0">
              <w:rPr>
                <w:sz w:val="16"/>
                <w:szCs w:val="16"/>
              </w:rPr>
              <w:t>11.0.0</w:t>
            </w:r>
          </w:p>
        </w:tc>
      </w:tr>
      <w:tr w:rsidR="0094777A" w:rsidRPr="003C7B01" w14:paraId="006127F9" w14:textId="77777777" w:rsidTr="0094777A">
        <w:trPr>
          <w:gridAfter w:val="1"/>
          <w:wAfter w:w="1086" w:type="dxa"/>
        </w:trPr>
        <w:tc>
          <w:tcPr>
            <w:tcW w:w="800" w:type="dxa"/>
            <w:shd w:val="solid" w:color="FFFFFF" w:fill="auto"/>
          </w:tcPr>
          <w:p w14:paraId="23666C8F" w14:textId="77777777" w:rsidR="0094777A" w:rsidRPr="005346E0" w:rsidRDefault="0094777A" w:rsidP="00200270">
            <w:pPr>
              <w:pStyle w:val="TAL"/>
              <w:rPr>
                <w:sz w:val="16"/>
                <w:szCs w:val="16"/>
              </w:rPr>
            </w:pPr>
            <w:r w:rsidRPr="005346E0">
              <w:rPr>
                <w:sz w:val="16"/>
                <w:szCs w:val="16"/>
              </w:rPr>
              <w:t>2012-03</w:t>
            </w:r>
          </w:p>
        </w:tc>
        <w:tc>
          <w:tcPr>
            <w:tcW w:w="800" w:type="dxa"/>
            <w:shd w:val="solid" w:color="FFFFFF" w:fill="auto"/>
          </w:tcPr>
          <w:p w14:paraId="2B5F715C"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078C8DDF"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362B6760" w14:textId="77777777" w:rsidR="0094777A" w:rsidRDefault="0094777A"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70637D6" w14:textId="10A0C664" w:rsidR="0094777A" w:rsidRPr="005346E0" w:rsidRDefault="0094777A" w:rsidP="00EC7190">
            <w:pPr>
              <w:pStyle w:val="TAL"/>
              <w:rPr>
                <w:noProof/>
                <w:sz w:val="16"/>
                <w:szCs w:val="16"/>
              </w:rPr>
            </w:pPr>
            <w:r w:rsidRPr="005346E0">
              <w:rPr>
                <w:noProof/>
                <w:sz w:val="16"/>
                <w:szCs w:val="16"/>
              </w:rPr>
              <w:t>USD Signaling of Frequency and Service Area Information for Service Continuity</w:t>
            </w:r>
          </w:p>
        </w:tc>
        <w:tc>
          <w:tcPr>
            <w:tcW w:w="567" w:type="dxa"/>
            <w:shd w:val="solid" w:color="FFFFFF" w:fill="auto"/>
          </w:tcPr>
          <w:p w14:paraId="74990406" w14:textId="77777777" w:rsidR="0094777A" w:rsidRPr="005346E0" w:rsidRDefault="0094777A" w:rsidP="00200270">
            <w:pPr>
              <w:pStyle w:val="TAL"/>
              <w:rPr>
                <w:sz w:val="16"/>
                <w:szCs w:val="16"/>
              </w:rPr>
            </w:pPr>
            <w:r w:rsidRPr="005346E0">
              <w:rPr>
                <w:sz w:val="16"/>
                <w:szCs w:val="16"/>
              </w:rPr>
              <w:t>10.3.0</w:t>
            </w:r>
          </w:p>
        </w:tc>
        <w:tc>
          <w:tcPr>
            <w:tcW w:w="708" w:type="dxa"/>
            <w:shd w:val="solid" w:color="FFFFFF" w:fill="auto"/>
          </w:tcPr>
          <w:p w14:paraId="2D3C60FA" w14:textId="77777777" w:rsidR="0094777A" w:rsidRPr="005346E0" w:rsidRDefault="0094777A" w:rsidP="00EC7190">
            <w:pPr>
              <w:pStyle w:val="TAL"/>
              <w:rPr>
                <w:sz w:val="16"/>
                <w:szCs w:val="16"/>
              </w:rPr>
            </w:pPr>
            <w:r w:rsidRPr="005346E0">
              <w:rPr>
                <w:sz w:val="16"/>
                <w:szCs w:val="16"/>
              </w:rPr>
              <w:t>11.0.0</w:t>
            </w:r>
          </w:p>
        </w:tc>
      </w:tr>
      <w:tr w:rsidR="0094777A" w:rsidRPr="003C7B01" w14:paraId="47B84F98" w14:textId="77777777" w:rsidTr="0094777A">
        <w:trPr>
          <w:gridAfter w:val="1"/>
          <w:wAfter w:w="1086" w:type="dxa"/>
        </w:trPr>
        <w:tc>
          <w:tcPr>
            <w:tcW w:w="800" w:type="dxa"/>
            <w:shd w:val="solid" w:color="FFFFFF" w:fill="auto"/>
          </w:tcPr>
          <w:p w14:paraId="2A472412" w14:textId="77777777" w:rsidR="0094777A" w:rsidRPr="005346E0" w:rsidRDefault="0094777A" w:rsidP="00200270">
            <w:pPr>
              <w:pStyle w:val="TAL"/>
              <w:rPr>
                <w:sz w:val="16"/>
                <w:szCs w:val="16"/>
              </w:rPr>
            </w:pPr>
            <w:r w:rsidRPr="005346E0">
              <w:rPr>
                <w:sz w:val="16"/>
                <w:szCs w:val="16"/>
              </w:rPr>
              <w:t>2012-03</w:t>
            </w:r>
          </w:p>
        </w:tc>
        <w:tc>
          <w:tcPr>
            <w:tcW w:w="800" w:type="dxa"/>
            <w:shd w:val="solid" w:color="FFFFFF" w:fill="auto"/>
          </w:tcPr>
          <w:p w14:paraId="063F8B41"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55</w:t>
            </w:r>
          </w:p>
        </w:tc>
        <w:tc>
          <w:tcPr>
            <w:tcW w:w="901" w:type="dxa"/>
            <w:shd w:val="solid" w:color="FFFFFF" w:fill="auto"/>
          </w:tcPr>
          <w:p w14:paraId="4ECDEDC4"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SP-120026</w:t>
            </w:r>
          </w:p>
        </w:tc>
        <w:tc>
          <w:tcPr>
            <w:tcW w:w="476" w:type="dxa"/>
            <w:shd w:val="solid" w:color="FFFFFF" w:fill="auto"/>
          </w:tcPr>
          <w:p w14:paraId="4D275809" w14:textId="77777777" w:rsidR="0094777A" w:rsidRDefault="0094777A"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547C2DC3" w14:textId="093669AD" w:rsidR="0094777A" w:rsidRPr="005346E0" w:rsidRDefault="0094777A" w:rsidP="00EC7190">
            <w:pPr>
              <w:pStyle w:val="TAL"/>
              <w:rPr>
                <w:noProof/>
                <w:sz w:val="16"/>
                <w:szCs w:val="16"/>
              </w:rPr>
            </w:pPr>
            <w:r w:rsidRPr="005346E0">
              <w:rPr>
                <w:noProof/>
                <w:sz w:val="16"/>
                <w:szCs w:val="16"/>
              </w:rPr>
              <w:t>Reception Reporting from Specific UEs</w:t>
            </w:r>
          </w:p>
        </w:tc>
        <w:tc>
          <w:tcPr>
            <w:tcW w:w="567" w:type="dxa"/>
            <w:shd w:val="solid" w:color="FFFFFF" w:fill="auto"/>
          </w:tcPr>
          <w:p w14:paraId="3AF47E1D" w14:textId="77777777" w:rsidR="0094777A" w:rsidRPr="005346E0" w:rsidRDefault="0094777A" w:rsidP="00200270">
            <w:pPr>
              <w:pStyle w:val="TAL"/>
              <w:rPr>
                <w:sz w:val="16"/>
                <w:szCs w:val="16"/>
              </w:rPr>
            </w:pPr>
            <w:r w:rsidRPr="005346E0">
              <w:rPr>
                <w:sz w:val="16"/>
                <w:szCs w:val="16"/>
              </w:rPr>
              <w:t>10.3.0</w:t>
            </w:r>
          </w:p>
        </w:tc>
        <w:tc>
          <w:tcPr>
            <w:tcW w:w="708" w:type="dxa"/>
            <w:shd w:val="solid" w:color="FFFFFF" w:fill="auto"/>
          </w:tcPr>
          <w:p w14:paraId="5096E411" w14:textId="77777777" w:rsidR="0094777A" w:rsidRPr="005346E0" w:rsidRDefault="0094777A" w:rsidP="00EC7190">
            <w:pPr>
              <w:pStyle w:val="TAL"/>
              <w:rPr>
                <w:sz w:val="16"/>
                <w:szCs w:val="16"/>
              </w:rPr>
            </w:pPr>
            <w:r w:rsidRPr="005346E0">
              <w:rPr>
                <w:sz w:val="16"/>
                <w:szCs w:val="16"/>
              </w:rPr>
              <w:t>11.0.0</w:t>
            </w:r>
          </w:p>
        </w:tc>
      </w:tr>
      <w:tr w:rsidR="0094777A" w:rsidRPr="003C7B01" w14:paraId="403D7B70" w14:textId="77777777" w:rsidTr="0094777A">
        <w:trPr>
          <w:gridAfter w:val="1"/>
          <w:wAfter w:w="1086" w:type="dxa"/>
        </w:trPr>
        <w:tc>
          <w:tcPr>
            <w:tcW w:w="800" w:type="dxa"/>
            <w:shd w:val="solid" w:color="FFFFFF" w:fill="auto"/>
          </w:tcPr>
          <w:p w14:paraId="04D257E2"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14822E87"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613FB813"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6485923B" w14:textId="77777777" w:rsidR="0094777A" w:rsidRDefault="0094777A"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601F1F" w14:textId="74832E45" w:rsidR="0094777A" w:rsidRPr="005346E0" w:rsidRDefault="0094777A" w:rsidP="00EC7190">
            <w:pPr>
              <w:pStyle w:val="TAL"/>
              <w:rPr>
                <w:noProof/>
                <w:sz w:val="16"/>
                <w:szCs w:val="16"/>
              </w:rPr>
            </w:pPr>
            <w:r w:rsidRPr="005346E0">
              <w:rPr>
                <w:noProof/>
                <w:sz w:val="16"/>
                <w:szCs w:val="16"/>
              </w:rPr>
              <w:t>Reception reporting corrections</w:t>
            </w:r>
          </w:p>
        </w:tc>
        <w:tc>
          <w:tcPr>
            <w:tcW w:w="567" w:type="dxa"/>
            <w:shd w:val="solid" w:color="FFFFFF" w:fill="auto"/>
          </w:tcPr>
          <w:p w14:paraId="2D96B5AA"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09C40697" w14:textId="77777777" w:rsidR="0094777A" w:rsidRPr="005346E0" w:rsidRDefault="0094777A" w:rsidP="00EC7190">
            <w:pPr>
              <w:pStyle w:val="TAL"/>
              <w:rPr>
                <w:sz w:val="16"/>
                <w:szCs w:val="16"/>
              </w:rPr>
            </w:pPr>
            <w:r w:rsidRPr="005346E0">
              <w:rPr>
                <w:sz w:val="16"/>
                <w:szCs w:val="16"/>
              </w:rPr>
              <w:t>11.1.0</w:t>
            </w:r>
          </w:p>
        </w:tc>
      </w:tr>
      <w:tr w:rsidR="0094777A" w:rsidRPr="003C7B01" w14:paraId="74F2F470" w14:textId="77777777" w:rsidTr="0094777A">
        <w:trPr>
          <w:gridAfter w:val="1"/>
          <w:wAfter w:w="1086" w:type="dxa"/>
        </w:trPr>
        <w:tc>
          <w:tcPr>
            <w:tcW w:w="800" w:type="dxa"/>
            <w:shd w:val="solid" w:color="FFFFFF" w:fill="auto"/>
          </w:tcPr>
          <w:p w14:paraId="11B55474"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747594AB"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5DD55C9B"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5D4E8325" w14:textId="77777777" w:rsidR="0094777A" w:rsidRDefault="0094777A"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26DC457" w14:textId="0C69D89F" w:rsidR="0094777A" w:rsidRPr="005346E0" w:rsidRDefault="0094777A" w:rsidP="00EC7190">
            <w:pPr>
              <w:pStyle w:val="TAL"/>
              <w:rPr>
                <w:noProof/>
                <w:sz w:val="16"/>
                <w:szCs w:val="16"/>
              </w:rPr>
            </w:pPr>
            <w:r w:rsidRPr="005346E0">
              <w:rPr>
                <w:noProof/>
                <w:sz w:val="16"/>
                <w:szCs w:val="16"/>
              </w:rPr>
              <w:t>MBMS USD Schema correction</w:t>
            </w:r>
          </w:p>
        </w:tc>
        <w:tc>
          <w:tcPr>
            <w:tcW w:w="567" w:type="dxa"/>
            <w:shd w:val="solid" w:color="FFFFFF" w:fill="auto"/>
          </w:tcPr>
          <w:p w14:paraId="6811F473"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13DBDE7C" w14:textId="77777777" w:rsidR="0094777A" w:rsidRPr="005346E0" w:rsidRDefault="0094777A" w:rsidP="00EC7190">
            <w:pPr>
              <w:pStyle w:val="TAL"/>
              <w:rPr>
                <w:sz w:val="16"/>
                <w:szCs w:val="16"/>
              </w:rPr>
            </w:pPr>
            <w:r w:rsidRPr="005346E0">
              <w:rPr>
                <w:sz w:val="16"/>
                <w:szCs w:val="16"/>
              </w:rPr>
              <w:t>11.1.0</w:t>
            </w:r>
          </w:p>
        </w:tc>
      </w:tr>
      <w:tr w:rsidR="0094777A" w:rsidRPr="003C7B01" w14:paraId="631AC2FD" w14:textId="77777777" w:rsidTr="0094777A">
        <w:trPr>
          <w:gridAfter w:val="1"/>
          <w:wAfter w:w="1086" w:type="dxa"/>
        </w:trPr>
        <w:tc>
          <w:tcPr>
            <w:tcW w:w="800" w:type="dxa"/>
            <w:shd w:val="solid" w:color="FFFFFF" w:fill="auto"/>
          </w:tcPr>
          <w:p w14:paraId="27987223"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1E5F6F86"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4E46341B"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7649D422" w14:textId="77777777" w:rsidR="0094777A" w:rsidRDefault="0094777A"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EFF570E" w14:textId="6ED23A83" w:rsidR="0094777A" w:rsidRPr="005346E0" w:rsidRDefault="0094777A" w:rsidP="00EC7190">
            <w:pPr>
              <w:pStyle w:val="TAL"/>
              <w:rPr>
                <w:noProof/>
                <w:sz w:val="16"/>
                <w:szCs w:val="16"/>
              </w:rPr>
            </w:pPr>
            <w:r w:rsidRPr="005346E0">
              <w:rPr>
                <w:noProof/>
                <w:sz w:val="16"/>
                <w:szCs w:val="16"/>
              </w:rPr>
              <w:t>MBMS Schedule Info corrections</w:t>
            </w:r>
          </w:p>
        </w:tc>
        <w:tc>
          <w:tcPr>
            <w:tcW w:w="567" w:type="dxa"/>
            <w:shd w:val="solid" w:color="FFFFFF" w:fill="auto"/>
          </w:tcPr>
          <w:p w14:paraId="14BB77F9"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76F654A9" w14:textId="77777777" w:rsidR="0094777A" w:rsidRPr="005346E0" w:rsidRDefault="0094777A" w:rsidP="007023CB">
            <w:pPr>
              <w:pStyle w:val="TAL"/>
              <w:rPr>
                <w:sz w:val="16"/>
                <w:szCs w:val="16"/>
              </w:rPr>
            </w:pPr>
            <w:r w:rsidRPr="005346E0">
              <w:rPr>
                <w:sz w:val="16"/>
                <w:szCs w:val="16"/>
              </w:rPr>
              <w:t>11.1.0</w:t>
            </w:r>
          </w:p>
        </w:tc>
      </w:tr>
      <w:tr w:rsidR="0094777A" w:rsidRPr="003C7B01" w14:paraId="60FF9F93" w14:textId="77777777" w:rsidTr="0094777A">
        <w:trPr>
          <w:gridAfter w:val="1"/>
          <w:wAfter w:w="1086" w:type="dxa"/>
        </w:trPr>
        <w:tc>
          <w:tcPr>
            <w:tcW w:w="800" w:type="dxa"/>
            <w:shd w:val="solid" w:color="FFFFFF" w:fill="auto"/>
          </w:tcPr>
          <w:p w14:paraId="14B75DD2"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59970912"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1243D1D5"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SP-120224</w:t>
            </w:r>
          </w:p>
        </w:tc>
        <w:tc>
          <w:tcPr>
            <w:tcW w:w="476" w:type="dxa"/>
            <w:shd w:val="solid" w:color="FFFFFF" w:fill="auto"/>
          </w:tcPr>
          <w:p w14:paraId="4ED58722" w14:textId="77777777" w:rsidR="0094777A" w:rsidRDefault="0094777A"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FD0FBB6" w14:textId="4843CD28" w:rsidR="0094777A" w:rsidRPr="005346E0" w:rsidRDefault="0094777A" w:rsidP="00EC7190">
            <w:pPr>
              <w:pStyle w:val="TAL"/>
              <w:rPr>
                <w:noProof/>
                <w:sz w:val="16"/>
                <w:szCs w:val="16"/>
              </w:rPr>
            </w:pPr>
            <w:r w:rsidRPr="005346E0">
              <w:rPr>
                <w:noProof/>
                <w:sz w:val="16"/>
                <w:szCs w:val="16"/>
              </w:rPr>
              <w:t>Reception Report Aggregation</w:t>
            </w:r>
          </w:p>
        </w:tc>
        <w:tc>
          <w:tcPr>
            <w:tcW w:w="567" w:type="dxa"/>
            <w:shd w:val="solid" w:color="FFFFFF" w:fill="auto"/>
          </w:tcPr>
          <w:p w14:paraId="6F555240"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374158FC" w14:textId="77777777" w:rsidR="0094777A" w:rsidRPr="005346E0" w:rsidRDefault="0094777A" w:rsidP="007023CB">
            <w:pPr>
              <w:pStyle w:val="TAL"/>
              <w:rPr>
                <w:sz w:val="16"/>
                <w:szCs w:val="16"/>
              </w:rPr>
            </w:pPr>
            <w:r w:rsidRPr="005346E0">
              <w:rPr>
                <w:sz w:val="16"/>
                <w:szCs w:val="16"/>
              </w:rPr>
              <w:t>11.1.0</w:t>
            </w:r>
          </w:p>
        </w:tc>
      </w:tr>
      <w:tr w:rsidR="0094777A" w:rsidRPr="003C7B01" w14:paraId="3C1059D3" w14:textId="77777777" w:rsidTr="0094777A">
        <w:trPr>
          <w:gridAfter w:val="1"/>
          <w:wAfter w:w="1086" w:type="dxa"/>
        </w:trPr>
        <w:tc>
          <w:tcPr>
            <w:tcW w:w="800" w:type="dxa"/>
            <w:shd w:val="solid" w:color="FFFFFF" w:fill="auto"/>
          </w:tcPr>
          <w:p w14:paraId="4999B70C"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29102FBC"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6D041A1C"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SP-120224</w:t>
            </w:r>
          </w:p>
        </w:tc>
        <w:tc>
          <w:tcPr>
            <w:tcW w:w="476" w:type="dxa"/>
            <w:shd w:val="solid" w:color="FFFFFF" w:fill="auto"/>
          </w:tcPr>
          <w:p w14:paraId="516A83B4" w14:textId="77777777" w:rsidR="0094777A" w:rsidRDefault="0094777A"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1A103CB" w14:textId="7A98A6B1" w:rsidR="0094777A" w:rsidRPr="005346E0" w:rsidRDefault="0094777A" w:rsidP="00EC7190">
            <w:pPr>
              <w:pStyle w:val="TAL"/>
              <w:rPr>
                <w:noProof/>
                <w:sz w:val="16"/>
                <w:szCs w:val="16"/>
              </w:rPr>
            </w:pPr>
            <w:r w:rsidRPr="005346E0">
              <w:rPr>
                <w:noProof/>
                <w:sz w:val="16"/>
                <w:szCs w:val="16"/>
              </w:rPr>
              <w:t>MBMS File Repair Using Conventional HTTP Servers</w:t>
            </w:r>
          </w:p>
        </w:tc>
        <w:tc>
          <w:tcPr>
            <w:tcW w:w="567" w:type="dxa"/>
            <w:shd w:val="solid" w:color="FFFFFF" w:fill="auto"/>
          </w:tcPr>
          <w:p w14:paraId="091B431D"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75EA6422" w14:textId="77777777" w:rsidR="0094777A" w:rsidRPr="005346E0" w:rsidRDefault="0094777A" w:rsidP="007023CB">
            <w:pPr>
              <w:pStyle w:val="TAL"/>
              <w:rPr>
                <w:sz w:val="16"/>
                <w:szCs w:val="16"/>
              </w:rPr>
            </w:pPr>
            <w:r w:rsidRPr="005346E0">
              <w:rPr>
                <w:sz w:val="16"/>
                <w:szCs w:val="16"/>
              </w:rPr>
              <w:t>11.1.0</w:t>
            </w:r>
          </w:p>
        </w:tc>
      </w:tr>
      <w:tr w:rsidR="0094777A" w:rsidRPr="003C7B01" w14:paraId="0C352D2A" w14:textId="77777777" w:rsidTr="0094777A">
        <w:trPr>
          <w:gridAfter w:val="1"/>
          <w:wAfter w:w="1086" w:type="dxa"/>
        </w:trPr>
        <w:tc>
          <w:tcPr>
            <w:tcW w:w="800" w:type="dxa"/>
            <w:shd w:val="solid" w:color="FFFFFF" w:fill="auto"/>
          </w:tcPr>
          <w:p w14:paraId="5A52B5AA"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32101592"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2E186193"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78640E94" w14:textId="77777777" w:rsidR="0094777A" w:rsidRDefault="0094777A"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05899E7C" w14:textId="2233085B" w:rsidR="0094777A" w:rsidRPr="005346E0" w:rsidRDefault="0094777A" w:rsidP="00EC7190">
            <w:pPr>
              <w:pStyle w:val="TAL"/>
              <w:rPr>
                <w:noProof/>
                <w:sz w:val="16"/>
                <w:szCs w:val="16"/>
              </w:rPr>
            </w:pPr>
            <w:r w:rsidRPr="005346E0">
              <w:rPr>
                <w:noProof/>
                <w:sz w:val="16"/>
                <w:szCs w:val="16"/>
              </w:rPr>
              <w:t>MBMS Schema Compatibility Correction</w:t>
            </w:r>
          </w:p>
        </w:tc>
        <w:tc>
          <w:tcPr>
            <w:tcW w:w="567" w:type="dxa"/>
            <w:shd w:val="solid" w:color="FFFFFF" w:fill="auto"/>
          </w:tcPr>
          <w:p w14:paraId="0B91A84F"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6DF28715" w14:textId="77777777" w:rsidR="0094777A" w:rsidRPr="005346E0" w:rsidRDefault="0094777A" w:rsidP="007023CB">
            <w:pPr>
              <w:pStyle w:val="TAL"/>
              <w:rPr>
                <w:sz w:val="16"/>
                <w:szCs w:val="16"/>
              </w:rPr>
            </w:pPr>
            <w:r w:rsidRPr="005346E0">
              <w:rPr>
                <w:sz w:val="16"/>
                <w:szCs w:val="16"/>
              </w:rPr>
              <w:t>11.1.0</w:t>
            </w:r>
          </w:p>
        </w:tc>
      </w:tr>
      <w:tr w:rsidR="0094777A" w:rsidRPr="003C7B01" w14:paraId="28CDCD71" w14:textId="77777777" w:rsidTr="0094777A">
        <w:trPr>
          <w:gridAfter w:val="1"/>
          <w:wAfter w:w="1086" w:type="dxa"/>
        </w:trPr>
        <w:tc>
          <w:tcPr>
            <w:tcW w:w="800" w:type="dxa"/>
            <w:shd w:val="solid" w:color="FFFFFF" w:fill="auto"/>
          </w:tcPr>
          <w:p w14:paraId="6F125389" w14:textId="77777777" w:rsidR="0094777A" w:rsidRPr="005346E0" w:rsidRDefault="0094777A" w:rsidP="00200270">
            <w:pPr>
              <w:pStyle w:val="TAL"/>
              <w:rPr>
                <w:sz w:val="16"/>
                <w:szCs w:val="16"/>
              </w:rPr>
            </w:pPr>
            <w:r w:rsidRPr="005346E0">
              <w:rPr>
                <w:sz w:val="16"/>
                <w:szCs w:val="16"/>
              </w:rPr>
              <w:t>2012-06</w:t>
            </w:r>
          </w:p>
        </w:tc>
        <w:tc>
          <w:tcPr>
            <w:tcW w:w="800" w:type="dxa"/>
            <w:shd w:val="solid" w:color="FFFFFF" w:fill="auto"/>
          </w:tcPr>
          <w:p w14:paraId="2D1BA036"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56</w:t>
            </w:r>
          </w:p>
        </w:tc>
        <w:tc>
          <w:tcPr>
            <w:tcW w:w="901" w:type="dxa"/>
            <w:shd w:val="solid" w:color="FFFFFF" w:fill="auto"/>
          </w:tcPr>
          <w:p w14:paraId="17DE11C2"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SP-120219</w:t>
            </w:r>
          </w:p>
        </w:tc>
        <w:tc>
          <w:tcPr>
            <w:tcW w:w="476" w:type="dxa"/>
            <w:shd w:val="solid" w:color="FFFFFF" w:fill="auto"/>
          </w:tcPr>
          <w:p w14:paraId="3D5C06A9" w14:textId="77777777" w:rsidR="0094777A" w:rsidRDefault="0094777A"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C73BB2" w14:textId="607A855F" w:rsidR="0094777A" w:rsidRPr="005346E0" w:rsidRDefault="0094777A" w:rsidP="00EC7190">
            <w:pPr>
              <w:pStyle w:val="TAL"/>
              <w:rPr>
                <w:noProof/>
                <w:sz w:val="16"/>
                <w:szCs w:val="16"/>
              </w:rPr>
            </w:pPr>
            <w:r w:rsidRPr="005346E0">
              <w:rPr>
                <w:noProof/>
                <w:sz w:val="16"/>
                <w:szCs w:val="16"/>
              </w:rPr>
              <w:t>MBMS Metadata Envelope Correction</w:t>
            </w:r>
          </w:p>
        </w:tc>
        <w:tc>
          <w:tcPr>
            <w:tcW w:w="567" w:type="dxa"/>
            <w:shd w:val="solid" w:color="FFFFFF" w:fill="auto"/>
          </w:tcPr>
          <w:p w14:paraId="7149FFB1" w14:textId="77777777" w:rsidR="0094777A" w:rsidRPr="005346E0" w:rsidRDefault="0094777A" w:rsidP="00200270">
            <w:pPr>
              <w:pStyle w:val="TAL"/>
              <w:rPr>
                <w:sz w:val="16"/>
                <w:szCs w:val="16"/>
              </w:rPr>
            </w:pPr>
            <w:r w:rsidRPr="005346E0">
              <w:rPr>
                <w:sz w:val="16"/>
                <w:szCs w:val="16"/>
              </w:rPr>
              <w:t>11.0.0</w:t>
            </w:r>
          </w:p>
        </w:tc>
        <w:tc>
          <w:tcPr>
            <w:tcW w:w="708" w:type="dxa"/>
            <w:shd w:val="solid" w:color="FFFFFF" w:fill="auto"/>
          </w:tcPr>
          <w:p w14:paraId="3EE315F2" w14:textId="77777777" w:rsidR="0094777A" w:rsidRPr="005346E0" w:rsidRDefault="0094777A" w:rsidP="007023CB">
            <w:pPr>
              <w:pStyle w:val="TAL"/>
              <w:rPr>
                <w:sz w:val="16"/>
                <w:szCs w:val="16"/>
              </w:rPr>
            </w:pPr>
            <w:r w:rsidRPr="005346E0">
              <w:rPr>
                <w:sz w:val="16"/>
                <w:szCs w:val="16"/>
              </w:rPr>
              <w:t>11.1.0</w:t>
            </w:r>
          </w:p>
        </w:tc>
      </w:tr>
      <w:tr w:rsidR="0094777A" w:rsidRPr="003C7B01" w14:paraId="6F423E31" w14:textId="77777777" w:rsidTr="0094777A">
        <w:trPr>
          <w:gridAfter w:val="1"/>
          <w:wAfter w:w="1086" w:type="dxa"/>
        </w:trPr>
        <w:tc>
          <w:tcPr>
            <w:tcW w:w="800" w:type="dxa"/>
            <w:shd w:val="solid" w:color="FFFFFF" w:fill="auto"/>
          </w:tcPr>
          <w:p w14:paraId="7A4F2A6F" w14:textId="77777777" w:rsidR="0094777A" w:rsidRPr="005346E0" w:rsidRDefault="0094777A" w:rsidP="00200270">
            <w:pPr>
              <w:pStyle w:val="TAL"/>
              <w:rPr>
                <w:sz w:val="16"/>
                <w:szCs w:val="16"/>
              </w:rPr>
            </w:pPr>
            <w:r w:rsidRPr="005346E0">
              <w:rPr>
                <w:sz w:val="16"/>
                <w:szCs w:val="16"/>
              </w:rPr>
              <w:t>2012-09</w:t>
            </w:r>
          </w:p>
        </w:tc>
        <w:tc>
          <w:tcPr>
            <w:tcW w:w="800" w:type="dxa"/>
            <w:shd w:val="solid" w:color="FFFFFF" w:fill="auto"/>
          </w:tcPr>
          <w:p w14:paraId="4A1BE1FB" w14:textId="77777777" w:rsidR="0094777A" w:rsidRPr="005346E0" w:rsidRDefault="0094777A" w:rsidP="00200270">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2AB92530" w14:textId="77777777" w:rsidR="0094777A" w:rsidRPr="005346E0" w:rsidRDefault="0094777A" w:rsidP="007A6B2A">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1BD47576" w14:textId="77777777" w:rsidR="0094777A" w:rsidRDefault="0094777A"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85BE791" w14:textId="6CF12751" w:rsidR="0094777A" w:rsidRPr="005346E0" w:rsidRDefault="0094777A" w:rsidP="00EC7190">
            <w:pPr>
              <w:pStyle w:val="TAL"/>
              <w:rPr>
                <w:noProof/>
                <w:sz w:val="16"/>
                <w:szCs w:val="16"/>
              </w:rPr>
            </w:pPr>
            <w:r w:rsidRPr="005346E0">
              <w:rPr>
                <w:noProof/>
                <w:sz w:val="16"/>
                <w:szCs w:val="16"/>
              </w:rPr>
              <w:t>Updates to TS 26.346 referring to IETF FECFRAME</w:t>
            </w:r>
          </w:p>
        </w:tc>
        <w:tc>
          <w:tcPr>
            <w:tcW w:w="567" w:type="dxa"/>
            <w:shd w:val="solid" w:color="FFFFFF" w:fill="auto"/>
          </w:tcPr>
          <w:p w14:paraId="78CF9E88"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5001C729" w14:textId="77777777" w:rsidR="0094777A" w:rsidRPr="005346E0" w:rsidRDefault="0094777A" w:rsidP="006964C8">
            <w:pPr>
              <w:pStyle w:val="TAL"/>
              <w:rPr>
                <w:sz w:val="16"/>
                <w:szCs w:val="16"/>
              </w:rPr>
            </w:pPr>
            <w:r w:rsidRPr="005346E0">
              <w:rPr>
                <w:sz w:val="16"/>
                <w:szCs w:val="16"/>
              </w:rPr>
              <w:t>11.2.0</w:t>
            </w:r>
          </w:p>
        </w:tc>
      </w:tr>
      <w:tr w:rsidR="0094777A" w:rsidRPr="003C7B01" w14:paraId="2FEB7A13" w14:textId="77777777" w:rsidTr="0094777A">
        <w:trPr>
          <w:gridAfter w:val="1"/>
          <w:wAfter w:w="1086" w:type="dxa"/>
        </w:trPr>
        <w:tc>
          <w:tcPr>
            <w:tcW w:w="800" w:type="dxa"/>
            <w:shd w:val="solid" w:color="FFFFFF" w:fill="auto"/>
          </w:tcPr>
          <w:p w14:paraId="5B58D6E2"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7A388A51"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61F4D0B"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59DB9681" w14:textId="77777777" w:rsidR="0094777A" w:rsidRDefault="0094777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F23799" w14:textId="573FCED4" w:rsidR="0094777A" w:rsidRPr="005346E0" w:rsidRDefault="0094777A" w:rsidP="00EC7190">
            <w:pPr>
              <w:pStyle w:val="TAL"/>
              <w:rPr>
                <w:noProof/>
                <w:sz w:val="16"/>
                <w:szCs w:val="16"/>
              </w:rPr>
            </w:pPr>
            <w:r w:rsidRPr="005346E0">
              <w:rPr>
                <w:noProof/>
                <w:sz w:val="16"/>
                <w:szCs w:val="16"/>
              </w:rPr>
              <w:t>Server Selection for MBMS File Repair via Conventional HTTP Servers</w:t>
            </w:r>
          </w:p>
        </w:tc>
        <w:tc>
          <w:tcPr>
            <w:tcW w:w="567" w:type="dxa"/>
            <w:shd w:val="solid" w:color="FFFFFF" w:fill="auto"/>
          </w:tcPr>
          <w:p w14:paraId="484BD813"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20AD3589" w14:textId="77777777" w:rsidR="0094777A" w:rsidRPr="005346E0" w:rsidRDefault="0094777A" w:rsidP="006964C8">
            <w:pPr>
              <w:pStyle w:val="TAL"/>
              <w:rPr>
                <w:sz w:val="16"/>
                <w:szCs w:val="16"/>
              </w:rPr>
            </w:pPr>
            <w:r w:rsidRPr="005346E0">
              <w:rPr>
                <w:sz w:val="16"/>
                <w:szCs w:val="16"/>
              </w:rPr>
              <w:t>11.2.0</w:t>
            </w:r>
          </w:p>
        </w:tc>
      </w:tr>
      <w:tr w:rsidR="0094777A" w:rsidRPr="003C7B01" w14:paraId="62F11D85" w14:textId="77777777" w:rsidTr="0094777A">
        <w:trPr>
          <w:gridAfter w:val="1"/>
          <w:wAfter w:w="1086" w:type="dxa"/>
        </w:trPr>
        <w:tc>
          <w:tcPr>
            <w:tcW w:w="800" w:type="dxa"/>
            <w:shd w:val="solid" w:color="FFFFFF" w:fill="auto"/>
          </w:tcPr>
          <w:p w14:paraId="77B6F24E"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407A9E82"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3B1FCAF3"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4DB9B16E" w14:textId="77777777" w:rsidR="0094777A" w:rsidRDefault="0094777A"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E2695EA" w14:textId="68A6BFFC" w:rsidR="0094777A" w:rsidRPr="005346E0" w:rsidRDefault="0094777A" w:rsidP="00EC7190">
            <w:pPr>
              <w:pStyle w:val="TAL"/>
              <w:rPr>
                <w:noProof/>
                <w:sz w:val="16"/>
                <w:szCs w:val="16"/>
              </w:rPr>
            </w:pPr>
            <w:r w:rsidRPr="005346E0">
              <w:rPr>
                <w:noProof/>
                <w:sz w:val="16"/>
                <w:szCs w:val="16"/>
              </w:rPr>
              <w:t>MD5 Procedures for MBMS File Repair via Conventional HTTP Servers</w:t>
            </w:r>
          </w:p>
        </w:tc>
        <w:tc>
          <w:tcPr>
            <w:tcW w:w="567" w:type="dxa"/>
            <w:shd w:val="solid" w:color="FFFFFF" w:fill="auto"/>
          </w:tcPr>
          <w:p w14:paraId="295238CE"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525A07FC" w14:textId="77777777" w:rsidR="0094777A" w:rsidRPr="005346E0" w:rsidRDefault="0094777A" w:rsidP="006964C8">
            <w:pPr>
              <w:pStyle w:val="TAL"/>
              <w:rPr>
                <w:sz w:val="16"/>
                <w:szCs w:val="16"/>
              </w:rPr>
            </w:pPr>
            <w:r w:rsidRPr="005346E0">
              <w:rPr>
                <w:sz w:val="16"/>
                <w:szCs w:val="16"/>
              </w:rPr>
              <w:t>11.2.0</w:t>
            </w:r>
          </w:p>
        </w:tc>
      </w:tr>
      <w:tr w:rsidR="0094777A" w:rsidRPr="003C7B01" w14:paraId="6FDEE406" w14:textId="77777777" w:rsidTr="0094777A">
        <w:trPr>
          <w:gridAfter w:val="1"/>
          <w:wAfter w:w="1086" w:type="dxa"/>
        </w:trPr>
        <w:tc>
          <w:tcPr>
            <w:tcW w:w="800" w:type="dxa"/>
            <w:shd w:val="solid" w:color="FFFFFF" w:fill="auto"/>
          </w:tcPr>
          <w:p w14:paraId="57066263"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2AF95F76"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3BCFF022" w14:textId="77777777" w:rsidR="0094777A" w:rsidRPr="005346E0" w:rsidRDefault="0094777A" w:rsidP="005A7C26">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333C2005" w14:textId="77777777" w:rsidR="0094777A" w:rsidRDefault="0094777A"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94777A" w:rsidRDefault="0094777A" w:rsidP="005A7C26">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EDE9384" w14:textId="4C53273B" w:rsidR="0094777A" w:rsidRPr="005346E0" w:rsidRDefault="0094777A" w:rsidP="00EC7190">
            <w:pPr>
              <w:pStyle w:val="TAL"/>
              <w:rPr>
                <w:noProof/>
                <w:sz w:val="16"/>
                <w:szCs w:val="16"/>
              </w:rPr>
            </w:pPr>
            <w:r w:rsidRPr="005346E0">
              <w:rPr>
                <w:noProof/>
                <w:sz w:val="16"/>
                <w:szCs w:val="16"/>
              </w:rPr>
              <w:t>EMM-DDE file repair overload retry timer</w:t>
            </w:r>
          </w:p>
        </w:tc>
        <w:tc>
          <w:tcPr>
            <w:tcW w:w="567" w:type="dxa"/>
            <w:shd w:val="solid" w:color="FFFFFF" w:fill="auto"/>
          </w:tcPr>
          <w:p w14:paraId="6BCE18AD"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5C958A13" w14:textId="77777777" w:rsidR="0094777A" w:rsidRPr="005346E0" w:rsidRDefault="0094777A" w:rsidP="006964C8">
            <w:pPr>
              <w:pStyle w:val="TAL"/>
              <w:rPr>
                <w:sz w:val="16"/>
                <w:szCs w:val="16"/>
              </w:rPr>
            </w:pPr>
            <w:r w:rsidRPr="005346E0">
              <w:rPr>
                <w:sz w:val="16"/>
                <w:szCs w:val="16"/>
              </w:rPr>
              <w:t>11.2.0</w:t>
            </w:r>
          </w:p>
        </w:tc>
      </w:tr>
      <w:tr w:rsidR="0094777A" w:rsidRPr="003C7B01" w14:paraId="5D9AAD76" w14:textId="77777777" w:rsidTr="0094777A">
        <w:trPr>
          <w:gridAfter w:val="1"/>
          <w:wAfter w:w="1086" w:type="dxa"/>
        </w:trPr>
        <w:tc>
          <w:tcPr>
            <w:tcW w:w="800" w:type="dxa"/>
            <w:shd w:val="solid" w:color="FFFFFF" w:fill="auto"/>
          </w:tcPr>
          <w:p w14:paraId="54DEB450"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7EB83DE5"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7D2B7C6A"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0850E306" w14:textId="77777777" w:rsidR="0094777A" w:rsidRDefault="0094777A"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80B0B4" w14:textId="17279A84" w:rsidR="0094777A" w:rsidRPr="005346E0" w:rsidRDefault="0094777A" w:rsidP="00EC7190">
            <w:pPr>
              <w:pStyle w:val="TAL"/>
              <w:rPr>
                <w:noProof/>
                <w:sz w:val="16"/>
                <w:szCs w:val="16"/>
              </w:rPr>
            </w:pPr>
            <w:r w:rsidRPr="005346E0">
              <w:rPr>
                <w:noProof/>
                <w:sz w:val="16"/>
                <w:szCs w:val="16"/>
              </w:rPr>
              <w:t>MBMS Reception Reporting and USD Schema Correction</w:t>
            </w:r>
          </w:p>
        </w:tc>
        <w:tc>
          <w:tcPr>
            <w:tcW w:w="567" w:type="dxa"/>
            <w:shd w:val="solid" w:color="FFFFFF" w:fill="auto"/>
          </w:tcPr>
          <w:p w14:paraId="6E079F69"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357B7DED" w14:textId="77777777" w:rsidR="0094777A" w:rsidRPr="005346E0" w:rsidRDefault="0094777A" w:rsidP="006964C8">
            <w:pPr>
              <w:pStyle w:val="TAL"/>
              <w:rPr>
                <w:sz w:val="16"/>
                <w:szCs w:val="16"/>
              </w:rPr>
            </w:pPr>
            <w:r w:rsidRPr="005346E0">
              <w:rPr>
                <w:sz w:val="16"/>
                <w:szCs w:val="16"/>
              </w:rPr>
              <w:t>11.2.0</w:t>
            </w:r>
          </w:p>
        </w:tc>
      </w:tr>
      <w:tr w:rsidR="0094777A" w:rsidRPr="003C7B01" w14:paraId="5FD53D97" w14:textId="77777777" w:rsidTr="0094777A">
        <w:trPr>
          <w:gridAfter w:val="1"/>
          <w:wAfter w:w="1086" w:type="dxa"/>
        </w:trPr>
        <w:tc>
          <w:tcPr>
            <w:tcW w:w="800" w:type="dxa"/>
            <w:shd w:val="solid" w:color="FFFFFF" w:fill="auto"/>
          </w:tcPr>
          <w:p w14:paraId="11FD62D5"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40C54C7C"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C141958" w14:textId="77777777" w:rsidR="0094777A" w:rsidRPr="005346E0" w:rsidRDefault="0094777A" w:rsidP="005A7C26">
            <w:pPr>
              <w:pStyle w:val="TAL"/>
              <w:rPr>
                <w:snapToGrid w:val="0"/>
                <w:color w:val="000000"/>
                <w:sz w:val="16"/>
                <w:szCs w:val="16"/>
              </w:rPr>
            </w:pPr>
            <w:r w:rsidRPr="005346E0">
              <w:rPr>
                <w:snapToGrid w:val="0"/>
                <w:color w:val="000000"/>
                <w:sz w:val="16"/>
                <w:szCs w:val="16"/>
              </w:rPr>
              <w:t>SP-120498</w:t>
            </w:r>
          </w:p>
        </w:tc>
        <w:tc>
          <w:tcPr>
            <w:tcW w:w="476" w:type="dxa"/>
            <w:shd w:val="solid" w:color="FFFFFF" w:fill="auto"/>
          </w:tcPr>
          <w:p w14:paraId="5A1D3F2D" w14:textId="77777777" w:rsidR="0094777A" w:rsidRDefault="0094777A"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34B7210A" w14:textId="187D2C11" w:rsidR="0094777A" w:rsidRPr="005346E0" w:rsidRDefault="0094777A" w:rsidP="00EC7190">
            <w:pPr>
              <w:pStyle w:val="TAL"/>
              <w:rPr>
                <w:noProof/>
                <w:sz w:val="16"/>
                <w:szCs w:val="16"/>
              </w:rPr>
            </w:pPr>
            <w:r w:rsidRPr="005346E0">
              <w:rPr>
                <w:noProof/>
                <w:sz w:val="16"/>
                <w:szCs w:val="16"/>
              </w:rPr>
              <w:t>MBMS FDT Instance ID Schema correction for OMA Push Bearer</w:t>
            </w:r>
          </w:p>
        </w:tc>
        <w:tc>
          <w:tcPr>
            <w:tcW w:w="567" w:type="dxa"/>
            <w:shd w:val="solid" w:color="FFFFFF" w:fill="auto"/>
          </w:tcPr>
          <w:p w14:paraId="707B4F20"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45977E4E" w14:textId="77777777" w:rsidR="0094777A" w:rsidRPr="005346E0" w:rsidRDefault="0094777A" w:rsidP="006964C8">
            <w:pPr>
              <w:pStyle w:val="TAL"/>
              <w:rPr>
                <w:sz w:val="16"/>
                <w:szCs w:val="16"/>
              </w:rPr>
            </w:pPr>
            <w:r w:rsidRPr="005346E0">
              <w:rPr>
                <w:sz w:val="16"/>
                <w:szCs w:val="16"/>
              </w:rPr>
              <w:t>11.2.0</w:t>
            </w:r>
          </w:p>
        </w:tc>
      </w:tr>
      <w:tr w:rsidR="0094777A" w:rsidRPr="003C7B01" w14:paraId="7CA21CBE" w14:textId="77777777" w:rsidTr="0094777A">
        <w:trPr>
          <w:gridAfter w:val="1"/>
          <w:wAfter w:w="1086" w:type="dxa"/>
        </w:trPr>
        <w:tc>
          <w:tcPr>
            <w:tcW w:w="800" w:type="dxa"/>
            <w:shd w:val="solid" w:color="FFFFFF" w:fill="auto"/>
          </w:tcPr>
          <w:p w14:paraId="12A8C018"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6EDE2452"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5B244231"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190C3AEE" w14:textId="77777777" w:rsidR="0094777A" w:rsidRDefault="0094777A"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0134656" w14:textId="2DAD263C" w:rsidR="0094777A" w:rsidRPr="005346E0" w:rsidRDefault="0094777A" w:rsidP="00EC7190">
            <w:pPr>
              <w:pStyle w:val="TAL"/>
              <w:rPr>
                <w:noProof/>
                <w:sz w:val="16"/>
                <w:szCs w:val="16"/>
              </w:rPr>
            </w:pPr>
            <w:r w:rsidRPr="005346E0">
              <w:rPr>
                <w:noProof/>
                <w:sz w:val="16"/>
                <w:szCs w:val="16"/>
              </w:rPr>
              <w:t>Reception Report Aggregation</w:t>
            </w:r>
          </w:p>
        </w:tc>
        <w:tc>
          <w:tcPr>
            <w:tcW w:w="567" w:type="dxa"/>
            <w:shd w:val="solid" w:color="FFFFFF" w:fill="auto"/>
          </w:tcPr>
          <w:p w14:paraId="1E7E1F2C"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677E8ADD" w14:textId="77777777" w:rsidR="0094777A" w:rsidRPr="005346E0" w:rsidRDefault="0094777A" w:rsidP="006964C8">
            <w:pPr>
              <w:pStyle w:val="TAL"/>
              <w:rPr>
                <w:sz w:val="16"/>
                <w:szCs w:val="16"/>
              </w:rPr>
            </w:pPr>
            <w:r w:rsidRPr="005346E0">
              <w:rPr>
                <w:sz w:val="16"/>
                <w:szCs w:val="16"/>
              </w:rPr>
              <w:t>11.2.0</w:t>
            </w:r>
          </w:p>
        </w:tc>
      </w:tr>
      <w:tr w:rsidR="0094777A" w:rsidRPr="003C7B01" w14:paraId="4D5C57E3" w14:textId="77777777" w:rsidTr="0094777A">
        <w:trPr>
          <w:gridAfter w:val="1"/>
          <w:wAfter w:w="1086" w:type="dxa"/>
        </w:trPr>
        <w:tc>
          <w:tcPr>
            <w:tcW w:w="800" w:type="dxa"/>
            <w:shd w:val="solid" w:color="FFFFFF" w:fill="auto"/>
          </w:tcPr>
          <w:p w14:paraId="7235AAC5"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0FE52A40"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65929544"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SP-120504</w:t>
            </w:r>
          </w:p>
        </w:tc>
        <w:tc>
          <w:tcPr>
            <w:tcW w:w="476" w:type="dxa"/>
            <w:shd w:val="solid" w:color="FFFFFF" w:fill="auto"/>
          </w:tcPr>
          <w:p w14:paraId="43753E80" w14:textId="77777777" w:rsidR="0094777A" w:rsidRDefault="0094777A"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D450258" w14:textId="390E11C5" w:rsidR="0094777A" w:rsidRPr="005346E0" w:rsidRDefault="0094777A" w:rsidP="00EC7190">
            <w:pPr>
              <w:pStyle w:val="TAL"/>
              <w:rPr>
                <w:noProof/>
                <w:sz w:val="16"/>
                <w:szCs w:val="16"/>
              </w:rPr>
            </w:pPr>
            <w:r w:rsidRPr="005346E0">
              <w:rPr>
                <w:noProof/>
                <w:sz w:val="16"/>
                <w:szCs w:val="16"/>
              </w:rPr>
              <w:t>Pre-FEC QoE Metric for Download Delivery Sessions</w:t>
            </w:r>
          </w:p>
        </w:tc>
        <w:tc>
          <w:tcPr>
            <w:tcW w:w="567" w:type="dxa"/>
            <w:shd w:val="solid" w:color="FFFFFF" w:fill="auto"/>
          </w:tcPr>
          <w:p w14:paraId="5B77F09D"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2356A09C" w14:textId="77777777" w:rsidR="0094777A" w:rsidRPr="005346E0" w:rsidRDefault="0094777A" w:rsidP="006964C8">
            <w:pPr>
              <w:pStyle w:val="TAL"/>
              <w:rPr>
                <w:sz w:val="16"/>
                <w:szCs w:val="16"/>
              </w:rPr>
            </w:pPr>
            <w:r w:rsidRPr="005346E0">
              <w:rPr>
                <w:sz w:val="16"/>
                <w:szCs w:val="16"/>
              </w:rPr>
              <w:t>11.2.0</w:t>
            </w:r>
          </w:p>
        </w:tc>
      </w:tr>
      <w:tr w:rsidR="0094777A" w:rsidRPr="003C7B01" w14:paraId="53C85A00" w14:textId="77777777" w:rsidTr="0094777A">
        <w:trPr>
          <w:gridAfter w:val="1"/>
          <w:wAfter w:w="1086" w:type="dxa"/>
        </w:trPr>
        <w:tc>
          <w:tcPr>
            <w:tcW w:w="800" w:type="dxa"/>
            <w:shd w:val="solid" w:color="FFFFFF" w:fill="auto"/>
          </w:tcPr>
          <w:p w14:paraId="6AA489C9"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4546DA8E"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4A3B6110"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SP-120509</w:t>
            </w:r>
          </w:p>
        </w:tc>
        <w:tc>
          <w:tcPr>
            <w:tcW w:w="476" w:type="dxa"/>
            <w:shd w:val="solid" w:color="FFFFFF" w:fill="auto"/>
          </w:tcPr>
          <w:p w14:paraId="630776BB" w14:textId="77777777" w:rsidR="0094777A" w:rsidRDefault="0094777A"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9B09A2" w14:textId="21F6BAA9" w:rsidR="0094777A" w:rsidRPr="0034062A" w:rsidRDefault="0094777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0155CDE4" w14:textId="77777777" w:rsidR="0094777A" w:rsidRPr="005346E0" w:rsidRDefault="0094777A" w:rsidP="006964C8">
            <w:pPr>
              <w:pStyle w:val="TAL"/>
              <w:rPr>
                <w:sz w:val="16"/>
                <w:szCs w:val="16"/>
              </w:rPr>
            </w:pPr>
            <w:r w:rsidRPr="005346E0">
              <w:rPr>
                <w:sz w:val="16"/>
                <w:szCs w:val="16"/>
              </w:rPr>
              <w:t>11.2.0</w:t>
            </w:r>
          </w:p>
        </w:tc>
      </w:tr>
      <w:tr w:rsidR="0094777A" w:rsidRPr="003C7B01" w14:paraId="0AE8601D" w14:textId="77777777" w:rsidTr="0094777A">
        <w:trPr>
          <w:gridAfter w:val="1"/>
          <w:wAfter w:w="1086" w:type="dxa"/>
        </w:trPr>
        <w:tc>
          <w:tcPr>
            <w:tcW w:w="800" w:type="dxa"/>
            <w:shd w:val="solid" w:color="FFFFFF" w:fill="auto"/>
          </w:tcPr>
          <w:p w14:paraId="4831985A" w14:textId="77777777" w:rsidR="0094777A" w:rsidRPr="005346E0" w:rsidRDefault="0094777A" w:rsidP="006964C8">
            <w:pPr>
              <w:pStyle w:val="TAL"/>
              <w:rPr>
                <w:sz w:val="16"/>
                <w:szCs w:val="16"/>
              </w:rPr>
            </w:pPr>
            <w:r w:rsidRPr="005346E0">
              <w:rPr>
                <w:sz w:val="16"/>
                <w:szCs w:val="16"/>
              </w:rPr>
              <w:t>2012-09</w:t>
            </w:r>
          </w:p>
        </w:tc>
        <w:tc>
          <w:tcPr>
            <w:tcW w:w="800" w:type="dxa"/>
            <w:shd w:val="solid" w:color="FFFFFF" w:fill="auto"/>
          </w:tcPr>
          <w:p w14:paraId="31AE9EA5"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57</w:t>
            </w:r>
          </w:p>
        </w:tc>
        <w:tc>
          <w:tcPr>
            <w:tcW w:w="901" w:type="dxa"/>
            <w:shd w:val="solid" w:color="FFFFFF" w:fill="auto"/>
          </w:tcPr>
          <w:p w14:paraId="1308F3A4"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SP-120508</w:t>
            </w:r>
          </w:p>
        </w:tc>
        <w:tc>
          <w:tcPr>
            <w:tcW w:w="476" w:type="dxa"/>
            <w:shd w:val="solid" w:color="FFFFFF" w:fill="auto"/>
          </w:tcPr>
          <w:p w14:paraId="597789EE" w14:textId="77777777" w:rsidR="0094777A" w:rsidRDefault="0094777A"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E4ABE1" w14:textId="38E04729" w:rsidR="0094777A" w:rsidRPr="005346E0" w:rsidRDefault="0094777A" w:rsidP="00EC7190">
            <w:pPr>
              <w:pStyle w:val="TAL"/>
              <w:rPr>
                <w:noProof/>
                <w:sz w:val="16"/>
                <w:szCs w:val="16"/>
              </w:rPr>
            </w:pPr>
            <w:r w:rsidRPr="005346E0">
              <w:rPr>
                <w:noProof/>
                <w:sz w:val="16"/>
                <w:szCs w:val="16"/>
              </w:rPr>
              <w:t>USD Updates on 'availabilityInfo' Description</w:t>
            </w:r>
          </w:p>
        </w:tc>
        <w:tc>
          <w:tcPr>
            <w:tcW w:w="567" w:type="dxa"/>
            <w:shd w:val="solid" w:color="FFFFFF" w:fill="auto"/>
          </w:tcPr>
          <w:p w14:paraId="04A2B6BA" w14:textId="77777777" w:rsidR="0094777A" w:rsidRPr="005346E0" w:rsidRDefault="0094777A" w:rsidP="006964C8">
            <w:pPr>
              <w:pStyle w:val="TAL"/>
              <w:rPr>
                <w:sz w:val="16"/>
                <w:szCs w:val="16"/>
              </w:rPr>
            </w:pPr>
            <w:r w:rsidRPr="005346E0">
              <w:rPr>
                <w:sz w:val="16"/>
                <w:szCs w:val="16"/>
              </w:rPr>
              <w:t>11.1.0</w:t>
            </w:r>
          </w:p>
        </w:tc>
        <w:tc>
          <w:tcPr>
            <w:tcW w:w="708" w:type="dxa"/>
            <w:shd w:val="solid" w:color="FFFFFF" w:fill="auto"/>
          </w:tcPr>
          <w:p w14:paraId="7148A4D4" w14:textId="77777777" w:rsidR="0094777A" w:rsidRPr="005346E0" w:rsidRDefault="0094777A" w:rsidP="006964C8">
            <w:pPr>
              <w:pStyle w:val="TAL"/>
              <w:rPr>
                <w:sz w:val="16"/>
                <w:szCs w:val="16"/>
              </w:rPr>
            </w:pPr>
            <w:r w:rsidRPr="005346E0">
              <w:rPr>
                <w:sz w:val="16"/>
                <w:szCs w:val="16"/>
              </w:rPr>
              <w:t>11.2.0</w:t>
            </w:r>
          </w:p>
        </w:tc>
      </w:tr>
      <w:tr w:rsidR="0094777A" w:rsidRPr="003C7B01" w14:paraId="1AE057BB" w14:textId="77777777" w:rsidTr="0094777A">
        <w:trPr>
          <w:gridAfter w:val="1"/>
          <w:wAfter w:w="1086" w:type="dxa"/>
        </w:trPr>
        <w:tc>
          <w:tcPr>
            <w:tcW w:w="800" w:type="dxa"/>
            <w:shd w:val="solid" w:color="FFFFFF" w:fill="auto"/>
          </w:tcPr>
          <w:p w14:paraId="0FBBFF32"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3A39DFA8"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5945F63D"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6C046391" w14:textId="77777777" w:rsidR="0094777A" w:rsidRDefault="0094777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2F48FE9" w14:textId="7948B754" w:rsidR="0094777A" w:rsidRPr="005346E0" w:rsidRDefault="0094777A" w:rsidP="00EC7190">
            <w:pPr>
              <w:pStyle w:val="TAL"/>
              <w:rPr>
                <w:noProof/>
                <w:sz w:val="16"/>
                <w:szCs w:val="16"/>
              </w:rPr>
            </w:pPr>
            <w:r w:rsidRPr="005346E0">
              <w:rPr>
                <w:noProof/>
                <w:sz w:val="16"/>
                <w:szCs w:val="16"/>
              </w:rPr>
              <w:t>Support for Location Filtering</w:t>
            </w:r>
          </w:p>
        </w:tc>
        <w:tc>
          <w:tcPr>
            <w:tcW w:w="567" w:type="dxa"/>
            <w:shd w:val="solid" w:color="FFFFFF" w:fill="auto"/>
          </w:tcPr>
          <w:p w14:paraId="7B418C06"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1CA5ACBC" w14:textId="77777777" w:rsidR="0094777A" w:rsidRPr="005346E0" w:rsidRDefault="0094777A" w:rsidP="006964C8">
            <w:pPr>
              <w:pStyle w:val="TAL"/>
              <w:rPr>
                <w:sz w:val="16"/>
                <w:szCs w:val="16"/>
              </w:rPr>
            </w:pPr>
            <w:r w:rsidRPr="005346E0">
              <w:rPr>
                <w:sz w:val="16"/>
                <w:szCs w:val="16"/>
              </w:rPr>
              <w:t>11.3.0</w:t>
            </w:r>
          </w:p>
        </w:tc>
      </w:tr>
      <w:tr w:rsidR="0094777A" w:rsidRPr="003C7B01" w14:paraId="4FCD92AF" w14:textId="77777777" w:rsidTr="0094777A">
        <w:trPr>
          <w:gridAfter w:val="1"/>
          <w:wAfter w:w="1086" w:type="dxa"/>
        </w:trPr>
        <w:tc>
          <w:tcPr>
            <w:tcW w:w="800" w:type="dxa"/>
            <w:shd w:val="solid" w:color="FFFFFF" w:fill="auto"/>
          </w:tcPr>
          <w:p w14:paraId="2B925396"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279D733E"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5E5ACB84" w14:textId="77777777" w:rsidR="0094777A" w:rsidRPr="005346E0" w:rsidRDefault="0094777A" w:rsidP="008F2604">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5C3E776B" w14:textId="77777777" w:rsidR="0094777A" w:rsidRDefault="0094777A"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5CA563E" w14:textId="2E023E99" w:rsidR="0094777A" w:rsidRPr="005346E0" w:rsidRDefault="0094777A" w:rsidP="00EC7190">
            <w:pPr>
              <w:pStyle w:val="TAL"/>
              <w:rPr>
                <w:noProof/>
                <w:sz w:val="16"/>
                <w:szCs w:val="16"/>
              </w:rPr>
            </w:pPr>
            <w:r w:rsidRPr="005346E0">
              <w:rPr>
                <w:noProof/>
                <w:sz w:val="16"/>
                <w:szCs w:val="16"/>
              </w:rPr>
              <w:t>Partial File Delivery via FLUTE</w:t>
            </w:r>
          </w:p>
        </w:tc>
        <w:tc>
          <w:tcPr>
            <w:tcW w:w="567" w:type="dxa"/>
            <w:shd w:val="solid" w:color="FFFFFF" w:fill="auto"/>
          </w:tcPr>
          <w:p w14:paraId="0E5B54CE"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60D112DD" w14:textId="77777777" w:rsidR="0094777A" w:rsidRPr="005346E0" w:rsidRDefault="0094777A" w:rsidP="006964C8">
            <w:pPr>
              <w:pStyle w:val="TAL"/>
              <w:rPr>
                <w:sz w:val="16"/>
                <w:szCs w:val="16"/>
              </w:rPr>
            </w:pPr>
            <w:r w:rsidRPr="005346E0">
              <w:rPr>
                <w:sz w:val="16"/>
                <w:szCs w:val="16"/>
              </w:rPr>
              <w:t>11.3.0</w:t>
            </w:r>
          </w:p>
        </w:tc>
      </w:tr>
      <w:tr w:rsidR="0094777A" w:rsidRPr="003C7B01" w14:paraId="2D4A5FCD" w14:textId="77777777" w:rsidTr="0094777A">
        <w:trPr>
          <w:gridAfter w:val="1"/>
          <w:wAfter w:w="1086" w:type="dxa"/>
        </w:trPr>
        <w:tc>
          <w:tcPr>
            <w:tcW w:w="800" w:type="dxa"/>
            <w:shd w:val="solid" w:color="FFFFFF" w:fill="auto"/>
          </w:tcPr>
          <w:p w14:paraId="1C811AB8"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1FEAC1D6"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0C1B030A"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SP-120757</w:t>
            </w:r>
          </w:p>
        </w:tc>
        <w:tc>
          <w:tcPr>
            <w:tcW w:w="476" w:type="dxa"/>
            <w:shd w:val="solid" w:color="FFFFFF" w:fill="auto"/>
          </w:tcPr>
          <w:p w14:paraId="03505760" w14:textId="77777777" w:rsidR="0094777A" w:rsidRDefault="0094777A"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289F82" w14:textId="4D9F9764" w:rsidR="0094777A" w:rsidRPr="005346E0" w:rsidRDefault="0094777A" w:rsidP="00EC7190">
            <w:pPr>
              <w:pStyle w:val="TAL"/>
              <w:rPr>
                <w:noProof/>
                <w:sz w:val="16"/>
                <w:szCs w:val="16"/>
              </w:rPr>
            </w:pPr>
            <w:r w:rsidRPr="005346E0">
              <w:rPr>
                <w:noProof/>
                <w:sz w:val="16"/>
                <w:szCs w:val="16"/>
              </w:rPr>
              <w:t>Adding LTE network resource</w:t>
            </w:r>
          </w:p>
        </w:tc>
        <w:tc>
          <w:tcPr>
            <w:tcW w:w="567" w:type="dxa"/>
            <w:shd w:val="solid" w:color="FFFFFF" w:fill="auto"/>
          </w:tcPr>
          <w:p w14:paraId="4D7C190A"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2CD9742B" w14:textId="77777777" w:rsidR="0094777A" w:rsidRPr="005346E0" w:rsidRDefault="0094777A" w:rsidP="006964C8">
            <w:pPr>
              <w:pStyle w:val="TAL"/>
              <w:rPr>
                <w:sz w:val="16"/>
                <w:szCs w:val="16"/>
              </w:rPr>
            </w:pPr>
            <w:r w:rsidRPr="005346E0">
              <w:rPr>
                <w:sz w:val="16"/>
                <w:szCs w:val="16"/>
              </w:rPr>
              <w:t>11.3.0</w:t>
            </w:r>
          </w:p>
        </w:tc>
      </w:tr>
      <w:tr w:rsidR="0094777A" w:rsidRPr="003C7B01" w14:paraId="5FC4E1EE" w14:textId="77777777" w:rsidTr="0094777A">
        <w:trPr>
          <w:gridAfter w:val="1"/>
          <w:wAfter w:w="1086" w:type="dxa"/>
        </w:trPr>
        <w:tc>
          <w:tcPr>
            <w:tcW w:w="800" w:type="dxa"/>
            <w:shd w:val="solid" w:color="FFFFFF" w:fill="auto"/>
          </w:tcPr>
          <w:p w14:paraId="194A0E92"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491DBB60"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14AA1E88"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5D61F3EA" w14:textId="77777777" w:rsidR="0094777A" w:rsidRDefault="0094777A"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0704EA7E" w14:textId="067FB07C" w:rsidR="0094777A" w:rsidRPr="005346E0" w:rsidRDefault="0094777A" w:rsidP="00EC7190">
            <w:pPr>
              <w:pStyle w:val="TAL"/>
              <w:rPr>
                <w:noProof/>
                <w:sz w:val="16"/>
                <w:szCs w:val="16"/>
              </w:rPr>
            </w:pPr>
            <w:r w:rsidRPr="005346E0">
              <w:rPr>
                <w:noProof/>
                <w:sz w:val="16"/>
                <w:szCs w:val="16"/>
              </w:rPr>
              <w:t>MBMS Reception Reporting Schema Correction</w:t>
            </w:r>
          </w:p>
        </w:tc>
        <w:tc>
          <w:tcPr>
            <w:tcW w:w="567" w:type="dxa"/>
            <w:shd w:val="solid" w:color="FFFFFF" w:fill="auto"/>
          </w:tcPr>
          <w:p w14:paraId="62A48F28"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5E14D1E3" w14:textId="77777777" w:rsidR="0094777A" w:rsidRPr="005346E0" w:rsidRDefault="0094777A" w:rsidP="006964C8">
            <w:pPr>
              <w:pStyle w:val="TAL"/>
              <w:rPr>
                <w:sz w:val="16"/>
                <w:szCs w:val="16"/>
              </w:rPr>
            </w:pPr>
            <w:r w:rsidRPr="005346E0">
              <w:rPr>
                <w:sz w:val="16"/>
                <w:szCs w:val="16"/>
              </w:rPr>
              <w:t>11.3.0</w:t>
            </w:r>
          </w:p>
        </w:tc>
      </w:tr>
      <w:tr w:rsidR="0094777A" w:rsidRPr="003C7B01" w14:paraId="1A578B3B" w14:textId="77777777" w:rsidTr="0094777A">
        <w:trPr>
          <w:gridAfter w:val="1"/>
          <w:wAfter w:w="1086" w:type="dxa"/>
        </w:trPr>
        <w:tc>
          <w:tcPr>
            <w:tcW w:w="800" w:type="dxa"/>
            <w:shd w:val="solid" w:color="FFFFFF" w:fill="auto"/>
          </w:tcPr>
          <w:p w14:paraId="1F1C59F4"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1DB3AE19"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112AC15D"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SP-120757</w:t>
            </w:r>
          </w:p>
        </w:tc>
        <w:tc>
          <w:tcPr>
            <w:tcW w:w="476" w:type="dxa"/>
            <w:shd w:val="solid" w:color="FFFFFF" w:fill="auto"/>
          </w:tcPr>
          <w:p w14:paraId="3048BCD1" w14:textId="77777777" w:rsidR="0094777A" w:rsidRDefault="0094777A"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3AF182" w14:textId="46DB5B52" w:rsidR="0094777A" w:rsidRPr="005346E0" w:rsidRDefault="0094777A" w:rsidP="00EC7190">
            <w:pPr>
              <w:pStyle w:val="TAL"/>
              <w:rPr>
                <w:noProof/>
                <w:sz w:val="16"/>
                <w:szCs w:val="16"/>
              </w:rPr>
            </w:pPr>
            <w:r w:rsidRPr="005346E0">
              <w:rPr>
                <w:noProof/>
                <w:sz w:val="16"/>
                <w:szCs w:val="16"/>
              </w:rPr>
              <w:t>MBMS Schedule fragment Examples</w:t>
            </w:r>
          </w:p>
        </w:tc>
        <w:tc>
          <w:tcPr>
            <w:tcW w:w="567" w:type="dxa"/>
            <w:shd w:val="solid" w:color="FFFFFF" w:fill="auto"/>
          </w:tcPr>
          <w:p w14:paraId="214FEBA9"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1210674C" w14:textId="77777777" w:rsidR="0094777A" w:rsidRPr="005346E0" w:rsidRDefault="0094777A" w:rsidP="006964C8">
            <w:pPr>
              <w:pStyle w:val="TAL"/>
              <w:rPr>
                <w:sz w:val="16"/>
                <w:szCs w:val="16"/>
              </w:rPr>
            </w:pPr>
            <w:r w:rsidRPr="005346E0">
              <w:rPr>
                <w:sz w:val="16"/>
                <w:szCs w:val="16"/>
              </w:rPr>
              <w:t>11.3.0</w:t>
            </w:r>
          </w:p>
        </w:tc>
      </w:tr>
      <w:tr w:rsidR="0094777A" w:rsidRPr="003C7B01" w14:paraId="24475B6C" w14:textId="77777777" w:rsidTr="0094777A">
        <w:trPr>
          <w:gridAfter w:val="1"/>
          <w:wAfter w:w="1086" w:type="dxa"/>
        </w:trPr>
        <w:tc>
          <w:tcPr>
            <w:tcW w:w="800" w:type="dxa"/>
            <w:shd w:val="solid" w:color="FFFFFF" w:fill="auto"/>
          </w:tcPr>
          <w:p w14:paraId="2B8507E3"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298C64CF"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0A042EC5" w14:textId="77777777" w:rsidR="0094777A" w:rsidRPr="005346E0" w:rsidRDefault="0094777A" w:rsidP="006964C8">
            <w:pPr>
              <w:pStyle w:val="TAL"/>
              <w:rPr>
                <w:snapToGrid w:val="0"/>
                <w:color w:val="000000"/>
                <w:sz w:val="16"/>
                <w:szCs w:val="16"/>
              </w:rPr>
            </w:pPr>
            <w:r w:rsidRPr="005346E0">
              <w:rPr>
                <w:snapToGrid w:val="0"/>
                <w:color w:val="000000"/>
                <w:sz w:val="16"/>
                <w:szCs w:val="16"/>
              </w:rPr>
              <w:t>SP-120764</w:t>
            </w:r>
          </w:p>
        </w:tc>
        <w:tc>
          <w:tcPr>
            <w:tcW w:w="476" w:type="dxa"/>
            <w:shd w:val="solid" w:color="FFFFFF" w:fill="auto"/>
          </w:tcPr>
          <w:p w14:paraId="5D82FFAD" w14:textId="77777777" w:rsidR="0094777A" w:rsidRDefault="0094777A"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94777A" w:rsidRDefault="0094777A" w:rsidP="008F260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D622F3D" w14:textId="2832988A" w:rsidR="0094777A" w:rsidRPr="005346E0" w:rsidRDefault="0094777A" w:rsidP="00EC7190">
            <w:pPr>
              <w:pStyle w:val="TAL"/>
              <w:rPr>
                <w:noProof/>
                <w:sz w:val="16"/>
                <w:szCs w:val="16"/>
              </w:rPr>
            </w:pPr>
            <w:r w:rsidRPr="005346E0">
              <w:rPr>
                <w:noProof/>
                <w:sz w:val="16"/>
                <w:szCs w:val="16"/>
              </w:rPr>
              <w:t>MBMS UE UTC Time Synchronization</w:t>
            </w:r>
          </w:p>
        </w:tc>
        <w:tc>
          <w:tcPr>
            <w:tcW w:w="567" w:type="dxa"/>
            <w:shd w:val="solid" w:color="FFFFFF" w:fill="auto"/>
          </w:tcPr>
          <w:p w14:paraId="5ABB0BD4"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54C1A798" w14:textId="77777777" w:rsidR="0094777A" w:rsidRPr="005346E0" w:rsidRDefault="0094777A" w:rsidP="006964C8">
            <w:pPr>
              <w:pStyle w:val="TAL"/>
              <w:rPr>
                <w:sz w:val="16"/>
                <w:szCs w:val="16"/>
              </w:rPr>
            </w:pPr>
            <w:r w:rsidRPr="005346E0">
              <w:rPr>
                <w:sz w:val="16"/>
                <w:szCs w:val="16"/>
              </w:rPr>
              <w:t>11.3.0</w:t>
            </w:r>
          </w:p>
        </w:tc>
      </w:tr>
      <w:tr w:rsidR="0094777A" w:rsidRPr="003C7B01" w14:paraId="17FF1D76" w14:textId="77777777" w:rsidTr="0094777A">
        <w:trPr>
          <w:gridAfter w:val="1"/>
          <w:wAfter w:w="1086" w:type="dxa"/>
        </w:trPr>
        <w:tc>
          <w:tcPr>
            <w:tcW w:w="800" w:type="dxa"/>
            <w:shd w:val="solid" w:color="FFFFFF" w:fill="auto"/>
          </w:tcPr>
          <w:p w14:paraId="608AF29C" w14:textId="77777777" w:rsidR="0094777A" w:rsidRPr="005346E0" w:rsidRDefault="0094777A" w:rsidP="006964C8">
            <w:pPr>
              <w:pStyle w:val="TAL"/>
              <w:rPr>
                <w:sz w:val="16"/>
                <w:szCs w:val="16"/>
              </w:rPr>
            </w:pPr>
            <w:r w:rsidRPr="005346E0">
              <w:rPr>
                <w:sz w:val="16"/>
                <w:szCs w:val="16"/>
              </w:rPr>
              <w:t>2012-12</w:t>
            </w:r>
          </w:p>
        </w:tc>
        <w:tc>
          <w:tcPr>
            <w:tcW w:w="800" w:type="dxa"/>
            <w:shd w:val="solid" w:color="FFFFFF" w:fill="auto"/>
          </w:tcPr>
          <w:p w14:paraId="4D8A233D"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58</w:t>
            </w:r>
          </w:p>
        </w:tc>
        <w:tc>
          <w:tcPr>
            <w:tcW w:w="901" w:type="dxa"/>
            <w:shd w:val="solid" w:color="FFFFFF" w:fill="auto"/>
          </w:tcPr>
          <w:p w14:paraId="4776A976" w14:textId="77777777" w:rsidR="0094777A" w:rsidRPr="005346E0" w:rsidRDefault="0094777A" w:rsidP="008F2604">
            <w:pPr>
              <w:pStyle w:val="TAL"/>
              <w:rPr>
                <w:snapToGrid w:val="0"/>
                <w:color w:val="000000"/>
                <w:sz w:val="16"/>
                <w:szCs w:val="16"/>
              </w:rPr>
            </w:pPr>
            <w:r w:rsidRPr="005346E0">
              <w:rPr>
                <w:snapToGrid w:val="0"/>
                <w:color w:val="000000"/>
                <w:sz w:val="16"/>
                <w:szCs w:val="16"/>
              </w:rPr>
              <w:t>SP-120761</w:t>
            </w:r>
          </w:p>
        </w:tc>
        <w:tc>
          <w:tcPr>
            <w:tcW w:w="476" w:type="dxa"/>
            <w:shd w:val="solid" w:color="FFFFFF" w:fill="auto"/>
          </w:tcPr>
          <w:p w14:paraId="2E4FE697" w14:textId="77777777" w:rsidR="0094777A" w:rsidRDefault="0094777A"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BFE8560" w14:textId="423EC66C" w:rsidR="0094777A" w:rsidRPr="005346E0" w:rsidRDefault="0094777A" w:rsidP="00EC7190">
            <w:pPr>
              <w:pStyle w:val="TAL"/>
              <w:rPr>
                <w:noProof/>
                <w:sz w:val="16"/>
                <w:szCs w:val="16"/>
              </w:rPr>
            </w:pPr>
            <w:r w:rsidRPr="005346E0">
              <w:rPr>
                <w:noProof/>
                <w:sz w:val="16"/>
                <w:szCs w:val="16"/>
              </w:rPr>
              <w:t>Correction to Byte Range-based File Repair</w:t>
            </w:r>
          </w:p>
        </w:tc>
        <w:tc>
          <w:tcPr>
            <w:tcW w:w="567" w:type="dxa"/>
            <w:shd w:val="solid" w:color="FFFFFF" w:fill="auto"/>
          </w:tcPr>
          <w:p w14:paraId="5E4F84DF" w14:textId="77777777" w:rsidR="0094777A" w:rsidRPr="005346E0" w:rsidRDefault="0094777A" w:rsidP="006964C8">
            <w:pPr>
              <w:pStyle w:val="TAL"/>
              <w:rPr>
                <w:sz w:val="16"/>
                <w:szCs w:val="16"/>
              </w:rPr>
            </w:pPr>
            <w:r w:rsidRPr="005346E0">
              <w:rPr>
                <w:sz w:val="16"/>
                <w:szCs w:val="16"/>
              </w:rPr>
              <w:t>11.2.0</w:t>
            </w:r>
          </w:p>
        </w:tc>
        <w:tc>
          <w:tcPr>
            <w:tcW w:w="708" w:type="dxa"/>
            <w:shd w:val="solid" w:color="FFFFFF" w:fill="auto"/>
          </w:tcPr>
          <w:p w14:paraId="2BA9466A" w14:textId="77777777" w:rsidR="0094777A" w:rsidRPr="005346E0" w:rsidRDefault="0094777A" w:rsidP="006964C8">
            <w:pPr>
              <w:pStyle w:val="TAL"/>
              <w:rPr>
                <w:sz w:val="16"/>
                <w:szCs w:val="16"/>
              </w:rPr>
            </w:pPr>
            <w:r w:rsidRPr="005346E0">
              <w:rPr>
                <w:sz w:val="16"/>
                <w:szCs w:val="16"/>
              </w:rPr>
              <w:t>11.3.0</w:t>
            </w:r>
          </w:p>
        </w:tc>
      </w:tr>
      <w:tr w:rsidR="0094777A" w:rsidRPr="003C7B01" w14:paraId="2944A69D" w14:textId="77777777" w:rsidTr="0094777A">
        <w:trPr>
          <w:gridAfter w:val="1"/>
          <w:wAfter w:w="1086" w:type="dxa"/>
        </w:trPr>
        <w:tc>
          <w:tcPr>
            <w:tcW w:w="800" w:type="dxa"/>
            <w:shd w:val="solid" w:color="FFFFFF" w:fill="auto"/>
          </w:tcPr>
          <w:p w14:paraId="311A0040"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4D885C8F" w14:textId="77777777" w:rsidR="0094777A" w:rsidRPr="005346E0" w:rsidRDefault="0094777A" w:rsidP="006964C8">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0353B477"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SP-130016</w:t>
            </w:r>
          </w:p>
        </w:tc>
        <w:tc>
          <w:tcPr>
            <w:tcW w:w="476" w:type="dxa"/>
            <w:shd w:val="solid" w:color="FFFFFF" w:fill="auto"/>
          </w:tcPr>
          <w:p w14:paraId="3D3EFCE4" w14:textId="77777777" w:rsidR="0094777A" w:rsidRDefault="0094777A"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0727760" w14:textId="59C5616F" w:rsidR="0094777A" w:rsidRPr="005346E0" w:rsidRDefault="0094777A" w:rsidP="00EC7190">
            <w:pPr>
              <w:pStyle w:val="TAL"/>
              <w:rPr>
                <w:noProof/>
                <w:sz w:val="16"/>
                <w:szCs w:val="16"/>
              </w:rPr>
            </w:pPr>
            <w:r w:rsidRPr="005346E0">
              <w:rPr>
                <w:noProof/>
                <w:sz w:val="16"/>
                <w:szCs w:val="16"/>
              </w:rPr>
              <w:t>Encrypted DASH contents delivered over MBMS</w:t>
            </w:r>
          </w:p>
        </w:tc>
        <w:tc>
          <w:tcPr>
            <w:tcW w:w="567" w:type="dxa"/>
            <w:shd w:val="solid" w:color="FFFFFF" w:fill="auto"/>
          </w:tcPr>
          <w:p w14:paraId="125A673C"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3137159B" w14:textId="77777777" w:rsidR="0094777A" w:rsidRPr="005346E0" w:rsidRDefault="0094777A" w:rsidP="00532C23">
            <w:pPr>
              <w:pStyle w:val="TAL"/>
              <w:rPr>
                <w:sz w:val="16"/>
                <w:szCs w:val="16"/>
              </w:rPr>
            </w:pPr>
            <w:r w:rsidRPr="005346E0">
              <w:rPr>
                <w:sz w:val="16"/>
                <w:szCs w:val="16"/>
              </w:rPr>
              <w:t>11.4.0</w:t>
            </w:r>
          </w:p>
        </w:tc>
      </w:tr>
      <w:tr w:rsidR="0094777A" w:rsidRPr="003C7B01" w14:paraId="7D10CDE3" w14:textId="77777777" w:rsidTr="0094777A">
        <w:trPr>
          <w:gridAfter w:val="1"/>
          <w:wAfter w:w="1086" w:type="dxa"/>
        </w:trPr>
        <w:tc>
          <w:tcPr>
            <w:tcW w:w="800" w:type="dxa"/>
            <w:shd w:val="solid" w:color="FFFFFF" w:fill="auto"/>
          </w:tcPr>
          <w:p w14:paraId="49B89D91"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4A8196EC"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6887AE01"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SP-130020</w:t>
            </w:r>
          </w:p>
        </w:tc>
        <w:tc>
          <w:tcPr>
            <w:tcW w:w="476" w:type="dxa"/>
            <w:shd w:val="solid" w:color="FFFFFF" w:fill="auto"/>
          </w:tcPr>
          <w:p w14:paraId="382B4723" w14:textId="77777777" w:rsidR="0094777A" w:rsidRDefault="0094777A"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5BBFAFE" w14:textId="6BF7AD33" w:rsidR="0094777A" w:rsidRPr="00481657" w:rsidRDefault="0094777A"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78EB7C69" w14:textId="77777777" w:rsidR="0094777A" w:rsidRPr="005346E0" w:rsidRDefault="0094777A" w:rsidP="00532C23">
            <w:pPr>
              <w:pStyle w:val="TAL"/>
              <w:rPr>
                <w:sz w:val="16"/>
                <w:szCs w:val="16"/>
              </w:rPr>
            </w:pPr>
            <w:r w:rsidRPr="005346E0">
              <w:rPr>
                <w:sz w:val="16"/>
                <w:szCs w:val="16"/>
              </w:rPr>
              <w:t>11.4.0</w:t>
            </w:r>
          </w:p>
        </w:tc>
      </w:tr>
      <w:tr w:rsidR="0094777A" w:rsidRPr="003C7B01" w14:paraId="26CDAE09" w14:textId="77777777" w:rsidTr="0094777A">
        <w:trPr>
          <w:gridAfter w:val="1"/>
          <w:wAfter w:w="1086" w:type="dxa"/>
        </w:trPr>
        <w:tc>
          <w:tcPr>
            <w:tcW w:w="800" w:type="dxa"/>
            <w:shd w:val="solid" w:color="FFFFFF" w:fill="auto"/>
          </w:tcPr>
          <w:p w14:paraId="08B78683"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03B00B9D"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13BA261C"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6754A9C1" w14:textId="77777777" w:rsidR="0094777A" w:rsidRDefault="0094777A"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6A828EA4" w14:textId="3233A315" w:rsidR="0094777A" w:rsidRPr="005346E0" w:rsidRDefault="0094777A" w:rsidP="00EC7190">
            <w:pPr>
              <w:pStyle w:val="TAL"/>
              <w:rPr>
                <w:noProof/>
                <w:sz w:val="16"/>
                <w:szCs w:val="16"/>
              </w:rPr>
            </w:pPr>
            <w:r w:rsidRPr="005346E0">
              <w:rPr>
                <w:noProof/>
                <w:sz w:val="16"/>
                <w:szCs w:val="16"/>
              </w:rPr>
              <w:t>MBMS Schedule fragment MIME Type</w:t>
            </w:r>
          </w:p>
        </w:tc>
        <w:tc>
          <w:tcPr>
            <w:tcW w:w="567" w:type="dxa"/>
            <w:shd w:val="solid" w:color="FFFFFF" w:fill="auto"/>
          </w:tcPr>
          <w:p w14:paraId="2DA71314"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7D93B683" w14:textId="77777777" w:rsidR="0094777A" w:rsidRPr="005346E0" w:rsidRDefault="0094777A" w:rsidP="00532C23">
            <w:pPr>
              <w:pStyle w:val="TAL"/>
              <w:rPr>
                <w:sz w:val="16"/>
                <w:szCs w:val="16"/>
              </w:rPr>
            </w:pPr>
            <w:r w:rsidRPr="005346E0">
              <w:rPr>
                <w:sz w:val="16"/>
                <w:szCs w:val="16"/>
              </w:rPr>
              <w:t>11.4.0</w:t>
            </w:r>
          </w:p>
        </w:tc>
      </w:tr>
      <w:tr w:rsidR="0094777A" w:rsidRPr="003C7B01" w14:paraId="11AC01B9" w14:textId="77777777" w:rsidTr="0094777A">
        <w:trPr>
          <w:gridAfter w:val="1"/>
          <w:wAfter w:w="1086" w:type="dxa"/>
        </w:trPr>
        <w:tc>
          <w:tcPr>
            <w:tcW w:w="800" w:type="dxa"/>
            <w:shd w:val="solid" w:color="FFFFFF" w:fill="auto"/>
          </w:tcPr>
          <w:p w14:paraId="3B9A5F38"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2C43B9EB"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3D40264B" w14:textId="77777777" w:rsidR="0094777A" w:rsidRPr="005346E0" w:rsidRDefault="0094777A" w:rsidP="00532C23">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6109CE61" w14:textId="77777777" w:rsidR="0094777A" w:rsidRDefault="0094777A"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8CD5447" w14:textId="7531DC34" w:rsidR="0094777A" w:rsidRPr="005346E0" w:rsidRDefault="0094777A" w:rsidP="00EC7190">
            <w:pPr>
              <w:pStyle w:val="TAL"/>
              <w:rPr>
                <w:noProof/>
                <w:sz w:val="16"/>
                <w:szCs w:val="16"/>
              </w:rPr>
            </w:pPr>
            <w:r w:rsidRPr="005346E0">
              <w:rPr>
                <w:noProof/>
                <w:sz w:val="16"/>
                <w:szCs w:val="16"/>
              </w:rPr>
              <w:t>MBMS Schedule Examples Correction</w:t>
            </w:r>
          </w:p>
        </w:tc>
        <w:tc>
          <w:tcPr>
            <w:tcW w:w="567" w:type="dxa"/>
            <w:shd w:val="solid" w:color="FFFFFF" w:fill="auto"/>
          </w:tcPr>
          <w:p w14:paraId="6826F797"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39F546DB" w14:textId="77777777" w:rsidR="0094777A" w:rsidRPr="005346E0" w:rsidRDefault="0094777A" w:rsidP="00532C23">
            <w:pPr>
              <w:pStyle w:val="TAL"/>
              <w:rPr>
                <w:sz w:val="16"/>
                <w:szCs w:val="16"/>
              </w:rPr>
            </w:pPr>
            <w:r w:rsidRPr="005346E0">
              <w:rPr>
                <w:sz w:val="16"/>
                <w:szCs w:val="16"/>
              </w:rPr>
              <w:t>11.4.0</w:t>
            </w:r>
          </w:p>
        </w:tc>
      </w:tr>
      <w:tr w:rsidR="0094777A" w:rsidRPr="003C7B01" w14:paraId="14CCE541" w14:textId="77777777" w:rsidTr="0094777A">
        <w:trPr>
          <w:gridAfter w:val="1"/>
          <w:wAfter w:w="1086" w:type="dxa"/>
        </w:trPr>
        <w:tc>
          <w:tcPr>
            <w:tcW w:w="800" w:type="dxa"/>
            <w:shd w:val="solid" w:color="FFFFFF" w:fill="auto"/>
          </w:tcPr>
          <w:p w14:paraId="0ECAD899"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16E41683"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47406A85"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0D433C5F" w14:textId="77777777" w:rsidR="0094777A" w:rsidRDefault="0094777A"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6A53266" w14:textId="7FAB1875" w:rsidR="0094777A" w:rsidRPr="005346E0" w:rsidRDefault="0094777A" w:rsidP="00EC7190">
            <w:pPr>
              <w:pStyle w:val="TAL"/>
              <w:rPr>
                <w:noProof/>
                <w:sz w:val="16"/>
                <w:szCs w:val="16"/>
              </w:rPr>
            </w:pPr>
            <w:r w:rsidRPr="005346E0">
              <w:rPr>
                <w:noProof/>
                <w:sz w:val="16"/>
                <w:szCs w:val="16"/>
              </w:rPr>
              <w:t>Correction to MBMS bearer identification</w:t>
            </w:r>
          </w:p>
        </w:tc>
        <w:tc>
          <w:tcPr>
            <w:tcW w:w="567" w:type="dxa"/>
            <w:shd w:val="solid" w:color="FFFFFF" w:fill="auto"/>
          </w:tcPr>
          <w:p w14:paraId="4A8B4912"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5C7F2575" w14:textId="77777777" w:rsidR="0094777A" w:rsidRPr="005346E0" w:rsidRDefault="0094777A" w:rsidP="00532C23">
            <w:pPr>
              <w:pStyle w:val="TAL"/>
              <w:rPr>
                <w:sz w:val="16"/>
                <w:szCs w:val="16"/>
              </w:rPr>
            </w:pPr>
            <w:r w:rsidRPr="005346E0">
              <w:rPr>
                <w:sz w:val="16"/>
                <w:szCs w:val="16"/>
              </w:rPr>
              <w:t>11.4.0</w:t>
            </w:r>
          </w:p>
        </w:tc>
      </w:tr>
      <w:tr w:rsidR="0094777A" w:rsidRPr="003C7B01" w14:paraId="1C9C8C24" w14:textId="77777777" w:rsidTr="0094777A">
        <w:trPr>
          <w:gridAfter w:val="1"/>
          <w:wAfter w:w="1086" w:type="dxa"/>
        </w:trPr>
        <w:tc>
          <w:tcPr>
            <w:tcW w:w="800" w:type="dxa"/>
            <w:shd w:val="solid" w:color="FFFFFF" w:fill="auto"/>
          </w:tcPr>
          <w:p w14:paraId="1383A9BC" w14:textId="77777777" w:rsidR="0094777A" w:rsidRPr="005346E0" w:rsidRDefault="0094777A" w:rsidP="006964C8">
            <w:pPr>
              <w:pStyle w:val="TAL"/>
              <w:rPr>
                <w:sz w:val="16"/>
                <w:szCs w:val="16"/>
              </w:rPr>
            </w:pPr>
            <w:r w:rsidRPr="005346E0">
              <w:rPr>
                <w:sz w:val="16"/>
                <w:szCs w:val="16"/>
              </w:rPr>
              <w:t>2013-03</w:t>
            </w:r>
          </w:p>
        </w:tc>
        <w:tc>
          <w:tcPr>
            <w:tcW w:w="800" w:type="dxa"/>
            <w:shd w:val="solid" w:color="FFFFFF" w:fill="auto"/>
          </w:tcPr>
          <w:p w14:paraId="3D1350D6"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59</w:t>
            </w:r>
          </w:p>
        </w:tc>
        <w:tc>
          <w:tcPr>
            <w:tcW w:w="901" w:type="dxa"/>
            <w:shd w:val="solid" w:color="FFFFFF" w:fill="auto"/>
          </w:tcPr>
          <w:p w14:paraId="2910FCC8"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SP-130014</w:t>
            </w:r>
          </w:p>
        </w:tc>
        <w:tc>
          <w:tcPr>
            <w:tcW w:w="476" w:type="dxa"/>
            <w:shd w:val="solid" w:color="FFFFFF" w:fill="auto"/>
          </w:tcPr>
          <w:p w14:paraId="0BBE52BC" w14:textId="77777777" w:rsidR="0094777A" w:rsidRDefault="0094777A"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A290C0" w14:textId="7135ABAD" w:rsidR="0094777A" w:rsidRPr="005346E0" w:rsidRDefault="0094777A" w:rsidP="00EC7190">
            <w:pPr>
              <w:pStyle w:val="TAL"/>
              <w:rPr>
                <w:noProof/>
                <w:sz w:val="16"/>
                <w:szCs w:val="16"/>
              </w:rPr>
            </w:pPr>
            <w:r w:rsidRPr="005346E0">
              <w:rPr>
                <w:noProof/>
                <w:sz w:val="16"/>
                <w:szCs w:val="16"/>
              </w:rPr>
              <w:t>Extend unicast bearer service to E-UTRAN</w:t>
            </w:r>
          </w:p>
        </w:tc>
        <w:tc>
          <w:tcPr>
            <w:tcW w:w="567" w:type="dxa"/>
            <w:shd w:val="solid" w:color="FFFFFF" w:fill="auto"/>
          </w:tcPr>
          <w:p w14:paraId="1B981C40" w14:textId="77777777" w:rsidR="0094777A" w:rsidRPr="005346E0" w:rsidRDefault="0094777A" w:rsidP="00532C23">
            <w:pPr>
              <w:pStyle w:val="TAL"/>
              <w:rPr>
                <w:sz w:val="16"/>
                <w:szCs w:val="16"/>
              </w:rPr>
            </w:pPr>
            <w:r w:rsidRPr="005346E0">
              <w:rPr>
                <w:sz w:val="16"/>
                <w:szCs w:val="16"/>
              </w:rPr>
              <w:t>11.3.0</w:t>
            </w:r>
          </w:p>
        </w:tc>
        <w:tc>
          <w:tcPr>
            <w:tcW w:w="708" w:type="dxa"/>
            <w:shd w:val="solid" w:color="FFFFFF" w:fill="auto"/>
          </w:tcPr>
          <w:p w14:paraId="35807886" w14:textId="77777777" w:rsidR="0094777A" w:rsidRPr="005346E0" w:rsidRDefault="0094777A" w:rsidP="00532C23">
            <w:pPr>
              <w:pStyle w:val="TAL"/>
              <w:rPr>
                <w:sz w:val="16"/>
                <w:szCs w:val="16"/>
              </w:rPr>
            </w:pPr>
            <w:r w:rsidRPr="005346E0">
              <w:rPr>
                <w:sz w:val="16"/>
                <w:szCs w:val="16"/>
              </w:rPr>
              <w:t>11.4.0</w:t>
            </w:r>
          </w:p>
        </w:tc>
      </w:tr>
      <w:tr w:rsidR="0094777A" w:rsidRPr="003C7B01" w14:paraId="63933379" w14:textId="77777777" w:rsidTr="0094777A">
        <w:trPr>
          <w:gridAfter w:val="1"/>
          <w:wAfter w:w="1086" w:type="dxa"/>
        </w:trPr>
        <w:tc>
          <w:tcPr>
            <w:tcW w:w="800" w:type="dxa"/>
            <w:shd w:val="solid" w:color="FFFFFF" w:fill="auto"/>
          </w:tcPr>
          <w:p w14:paraId="3CB9044A" w14:textId="77777777" w:rsidR="0094777A" w:rsidRPr="005346E0" w:rsidRDefault="0094777A" w:rsidP="006964C8">
            <w:pPr>
              <w:pStyle w:val="TAL"/>
              <w:rPr>
                <w:sz w:val="16"/>
                <w:szCs w:val="16"/>
              </w:rPr>
            </w:pPr>
            <w:r w:rsidRPr="005346E0">
              <w:rPr>
                <w:sz w:val="16"/>
                <w:szCs w:val="16"/>
              </w:rPr>
              <w:t>2013-06</w:t>
            </w:r>
          </w:p>
        </w:tc>
        <w:tc>
          <w:tcPr>
            <w:tcW w:w="800" w:type="dxa"/>
            <w:shd w:val="solid" w:color="FFFFFF" w:fill="auto"/>
          </w:tcPr>
          <w:p w14:paraId="20E6621A"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414E4368"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SP-130187</w:t>
            </w:r>
          </w:p>
        </w:tc>
        <w:tc>
          <w:tcPr>
            <w:tcW w:w="476" w:type="dxa"/>
            <w:shd w:val="solid" w:color="FFFFFF" w:fill="auto"/>
          </w:tcPr>
          <w:p w14:paraId="727CBCF4" w14:textId="77777777" w:rsidR="0094777A" w:rsidRDefault="0094777A"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9586E5" w14:textId="55954E1F" w:rsidR="0094777A" w:rsidRPr="005346E0" w:rsidRDefault="0094777A" w:rsidP="00EC7190">
            <w:pPr>
              <w:pStyle w:val="TAL"/>
              <w:rPr>
                <w:noProof/>
                <w:sz w:val="16"/>
                <w:szCs w:val="16"/>
              </w:rPr>
            </w:pPr>
            <w:r w:rsidRPr="005346E0">
              <w:rPr>
                <w:noProof/>
                <w:sz w:val="16"/>
                <w:szCs w:val="16"/>
              </w:rPr>
              <w:t>Confidentiality Protection of Associated Delivery Procedure Messages</w:t>
            </w:r>
          </w:p>
        </w:tc>
        <w:tc>
          <w:tcPr>
            <w:tcW w:w="567" w:type="dxa"/>
            <w:shd w:val="solid" w:color="FFFFFF" w:fill="auto"/>
          </w:tcPr>
          <w:p w14:paraId="0D64CA6C" w14:textId="77777777" w:rsidR="0094777A" w:rsidRPr="005346E0" w:rsidRDefault="0094777A" w:rsidP="00791317">
            <w:pPr>
              <w:pStyle w:val="TAL"/>
              <w:rPr>
                <w:sz w:val="16"/>
                <w:szCs w:val="16"/>
              </w:rPr>
            </w:pPr>
            <w:r w:rsidRPr="005346E0">
              <w:rPr>
                <w:sz w:val="16"/>
                <w:szCs w:val="16"/>
              </w:rPr>
              <w:t>11.4.0</w:t>
            </w:r>
          </w:p>
        </w:tc>
        <w:tc>
          <w:tcPr>
            <w:tcW w:w="708" w:type="dxa"/>
            <w:shd w:val="solid" w:color="FFFFFF" w:fill="auto"/>
          </w:tcPr>
          <w:p w14:paraId="6EB652CB" w14:textId="77777777" w:rsidR="0094777A" w:rsidRPr="005346E0" w:rsidRDefault="0094777A" w:rsidP="00791317">
            <w:pPr>
              <w:pStyle w:val="TAL"/>
              <w:rPr>
                <w:sz w:val="16"/>
                <w:szCs w:val="16"/>
              </w:rPr>
            </w:pPr>
            <w:r w:rsidRPr="005346E0">
              <w:rPr>
                <w:sz w:val="16"/>
                <w:szCs w:val="16"/>
              </w:rPr>
              <w:t>11.5.0</w:t>
            </w:r>
          </w:p>
        </w:tc>
      </w:tr>
      <w:tr w:rsidR="0094777A" w:rsidRPr="003C7B01" w14:paraId="7183A724" w14:textId="77777777" w:rsidTr="0094777A">
        <w:trPr>
          <w:gridAfter w:val="1"/>
          <w:wAfter w:w="1086" w:type="dxa"/>
        </w:trPr>
        <w:tc>
          <w:tcPr>
            <w:tcW w:w="800" w:type="dxa"/>
            <w:shd w:val="solid" w:color="FFFFFF" w:fill="auto"/>
          </w:tcPr>
          <w:p w14:paraId="212AA15E" w14:textId="77777777" w:rsidR="0094777A" w:rsidRPr="005346E0" w:rsidRDefault="0094777A" w:rsidP="006964C8">
            <w:pPr>
              <w:pStyle w:val="TAL"/>
              <w:rPr>
                <w:sz w:val="16"/>
                <w:szCs w:val="16"/>
              </w:rPr>
            </w:pPr>
            <w:r w:rsidRPr="005346E0">
              <w:rPr>
                <w:sz w:val="16"/>
                <w:szCs w:val="16"/>
              </w:rPr>
              <w:t>2013-06</w:t>
            </w:r>
          </w:p>
        </w:tc>
        <w:tc>
          <w:tcPr>
            <w:tcW w:w="800" w:type="dxa"/>
            <w:shd w:val="solid" w:color="FFFFFF" w:fill="auto"/>
          </w:tcPr>
          <w:p w14:paraId="7B7D6903"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15329E70"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SP-130183</w:t>
            </w:r>
          </w:p>
        </w:tc>
        <w:tc>
          <w:tcPr>
            <w:tcW w:w="476" w:type="dxa"/>
            <w:shd w:val="solid" w:color="FFFFFF" w:fill="auto"/>
          </w:tcPr>
          <w:p w14:paraId="51F4FC63" w14:textId="77777777" w:rsidR="0094777A" w:rsidRDefault="0094777A"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ADE795" w14:textId="2BB68E59" w:rsidR="0094777A" w:rsidRPr="005346E0" w:rsidRDefault="0094777A" w:rsidP="00EC7190">
            <w:pPr>
              <w:pStyle w:val="TAL"/>
              <w:rPr>
                <w:noProof/>
                <w:sz w:val="16"/>
                <w:szCs w:val="16"/>
              </w:rPr>
            </w:pPr>
            <w:r w:rsidRPr="005346E0">
              <w:rPr>
                <w:noProof/>
                <w:sz w:val="16"/>
                <w:szCs w:val="16"/>
              </w:rPr>
              <w:t>Correction of MBMS Session Identity</w:t>
            </w:r>
          </w:p>
        </w:tc>
        <w:tc>
          <w:tcPr>
            <w:tcW w:w="567" w:type="dxa"/>
            <w:shd w:val="solid" w:color="FFFFFF" w:fill="auto"/>
          </w:tcPr>
          <w:p w14:paraId="239A1D64" w14:textId="77777777" w:rsidR="0094777A" w:rsidRPr="005346E0" w:rsidRDefault="0094777A" w:rsidP="00791317">
            <w:pPr>
              <w:pStyle w:val="TAL"/>
              <w:rPr>
                <w:sz w:val="16"/>
                <w:szCs w:val="16"/>
              </w:rPr>
            </w:pPr>
            <w:r w:rsidRPr="005346E0">
              <w:rPr>
                <w:sz w:val="16"/>
                <w:szCs w:val="16"/>
              </w:rPr>
              <w:t>11.4.0</w:t>
            </w:r>
          </w:p>
        </w:tc>
        <w:tc>
          <w:tcPr>
            <w:tcW w:w="708" w:type="dxa"/>
            <w:shd w:val="solid" w:color="FFFFFF" w:fill="auto"/>
          </w:tcPr>
          <w:p w14:paraId="6A664C22" w14:textId="77777777" w:rsidR="0094777A" w:rsidRPr="005346E0" w:rsidRDefault="0094777A" w:rsidP="00791317">
            <w:pPr>
              <w:pStyle w:val="TAL"/>
              <w:rPr>
                <w:sz w:val="16"/>
                <w:szCs w:val="16"/>
              </w:rPr>
            </w:pPr>
            <w:r w:rsidRPr="005346E0">
              <w:rPr>
                <w:sz w:val="16"/>
                <w:szCs w:val="16"/>
              </w:rPr>
              <w:t>11.5.0</w:t>
            </w:r>
          </w:p>
        </w:tc>
      </w:tr>
      <w:tr w:rsidR="0094777A" w:rsidRPr="003C7B01" w14:paraId="519B81D6" w14:textId="77777777" w:rsidTr="0094777A">
        <w:trPr>
          <w:gridAfter w:val="1"/>
          <w:wAfter w:w="1086" w:type="dxa"/>
        </w:trPr>
        <w:tc>
          <w:tcPr>
            <w:tcW w:w="800" w:type="dxa"/>
            <w:shd w:val="solid" w:color="FFFFFF" w:fill="auto"/>
          </w:tcPr>
          <w:p w14:paraId="62AFF468" w14:textId="77777777" w:rsidR="0094777A" w:rsidRPr="005346E0" w:rsidRDefault="0094777A" w:rsidP="006964C8">
            <w:pPr>
              <w:pStyle w:val="TAL"/>
              <w:rPr>
                <w:sz w:val="16"/>
                <w:szCs w:val="16"/>
              </w:rPr>
            </w:pPr>
            <w:r w:rsidRPr="005346E0">
              <w:rPr>
                <w:sz w:val="16"/>
                <w:szCs w:val="16"/>
              </w:rPr>
              <w:t>2013-06</w:t>
            </w:r>
          </w:p>
        </w:tc>
        <w:tc>
          <w:tcPr>
            <w:tcW w:w="800" w:type="dxa"/>
            <w:shd w:val="solid" w:color="FFFFFF" w:fill="auto"/>
          </w:tcPr>
          <w:p w14:paraId="13401C04"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60</w:t>
            </w:r>
          </w:p>
        </w:tc>
        <w:tc>
          <w:tcPr>
            <w:tcW w:w="901" w:type="dxa"/>
            <w:shd w:val="solid" w:color="FFFFFF" w:fill="auto"/>
          </w:tcPr>
          <w:p w14:paraId="1D7F7DF4"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SP-130183</w:t>
            </w:r>
          </w:p>
        </w:tc>
        <w:tc>
          <w:tcPr>
            <w:tcW w:w="476" w:type="dxa"/>
            <w:shd w:val="solid" w:color="FFFFFF" w:fill="auto"/>
          </w:tcPr>
          <w:p w14:paraId="3F0FAB78" w14:textId="77777777" w:rsidR="0094777A" w:rsidRDefault="0094777A"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14785D6" w14:textId="5DCEE69A" w:rsidR="0094777A" w:rsidRPr="005346E0" w:rsidRDefault="0094777A" w:rsidP="00EC7190">
            <w:pPr>
              <w:pStyle w:val="TAL"/>
              <w:rPr>
                <w:noProof/>
                <w:sz w:val="16"/>
                <w:szCs w:val="16"/>
              </w:rPr>
            </w:pPr>
            <w:r w:rsidRPr="005346E0">
              <w:rPr>
                <w:noProof/>
                <w:sz w:val="16"/>
                <w:szCs w:val="16"/>
              </w:rPr>
              <w:t>Correction to metadata reference and USD example</w:t>
            </w:r>
          </w:p>
        </w:tc>
        <w:tc>
          <w:tcPr>
            <w:tcW w:w="567" w:type="dxa"/>
            <w:shd w:val="solid" w:color="FFFFFF" w:fill="auto"/>
          </w:tcPr>
          <w:p w14:paraId="1FE628BA" w14:textId="77777777" w:rsidR="0094777A" w:rsidRPr="005346E0" w:rsidRDefault="0094777A" w:rsidP="00791317">
            <w:pPr>
              <w:pStyle w:val="TAL"/>
              <w:rPr>
                <w:sz w:val="16"/>
                <w:szCs w:val="16"/>
              </w:rPr>
            </w:pPr>
            <w:r w:rsidRPr="005346E0">
              <w:rPr>
                <w:sz w:val="16"/>
                <w:szCs w:val="16"/>
              </w:rPr>
              <w:t>11.4.0</w:t>
            </w:r>
          </w:p>
        </w:tc>
        <w:tc>
          <w:tcPr>
            <w:tcW w:w="708" w:type="dxa"/>
            <w:shd w:val="solid" w:color="FFFFFF" w:fill="auto"/>
          </w:tcPr>
          <w:p w14:paraId="5BB53412" w14:textId="77777777" w:rsidR="0094777A" w:rsidRPr="005346E0" w:rsidRDefault="0094777A" w:rsidP="00791317">
            <w:pPr>
              <w:pStyle w:val="TAL"/>
              <w:rPr>
                <w:sz w:val="16"/>
                <w:szCs w:val="16"/>
              </w:rPr>
            </w:pPr>
            <w:r w:rsidRPr="005346E0">
              <w:rPr>
                <w:sz w:val="16"/>
                <w:szCs w:val="16"/>
              </w:rPr>
              <w:t>11.5.0</w:t>
            </w:r>
          </w:p>
        </w:tc>
      </w:tr>
      <w:tr w:rsidR="0094777A" w:rsidRPr="003C7B01" w14:paraId="0742BA98" w14:textId="77777777" w:rsidTr="0094777A">
        <w:trPr>
          <w:gridAfter w:val="1"/>
          <w:wAfter w:w="1086" w:type="dxa"/>
        </w:trPr>
        <w:tc>
          <w:tcPr>
            <w:tcW w:w="800" w:type="dxa"/>
            <w:shd w:val="solid" w:color="FFFFFF" w:fill="auto"/>
          </w:tcPr>
          <w:p w14:paraId="55D0CCC7" w14:textId="77777777" w:rsidR="0094777A" w:rsidRPr="005346E0" w:rsidRDefault="0094777A" w:rsidP="006964C8">
            <w:pPr>
              <w:pStyle w:val="TAL"/>
              <w:rPr>
                <w:sz w:val="16"/>
                <w:szCs w:val="16"/>
              </w:rPr>
            </w:pPr>
            <w:r w:rsidRPr="005346E0">
              <w:rPr>
                <w:sz w:val="16"/>
                <w:szCs w:val="16"/>
              </w:rPr>
              <w:t>2013-09</w:t>
            </w:r>
          </w:p>
        </w:tc>
        <w:tc>
          <w:tcPr>
            <w:tcW w:w="800" w:type="dxa"/>
            <w:shd w:val="solid" w:color="FFFFFF" w:fill="auto"/>
          </w:tcPr>
          <w:p w14:paraId="464CC68F"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0A6A34BE"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SP-130349</w:t>
            </w:r>
          </w:p>
        </w:tc>
        <w:tc>
          <w:tcPr>
            <w:tcW w:w="476" w:type="dxa"/>
            <w:shd w:val="solid" w:color="FFFFFF" w:fill="auto"/>
          </w:tcPr>
          <w:p w14:paraId="277619DE" w14:textId="77777777" w:rsidR="0094777A" w:rsidRDefault="0094777A"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2397B5B5" w14:textId="4D8CC0DB" w:rsidR="0094777A" w:rsidRPr="005346E0" w:rsidRDefault="0094777A" w:rsidP="00EC7190">
            <w:pPr>
              <w:pStyle w:val="TAL"/>
              <w:rPr>
                <w:noProof/>
                <w:sz w:val="16"/>
                <w:szCs w:val="16"/>
              </w:rPr>
            </w:pPr>
            <w:r w:rsidRPr="005346E0">
              <w:rPr>
                <w:noProof/>
                <w:sz w:val="16"/>
                <w:szCs w:val="16"/>
              </w:rPr>
              <w:t>Correction to Reception Reporting Aggregation postReceptionReport timer calculation</w:t>
            </w:r>
          </w:p>
        </w:tc>
        <w:tc>
          <w:tcPr>
            <w:tcW w:w="567" w:type="dxa"/>
            <w:shd w:val="solid" w:color="FFFFFF" w:fill="auto"/>
          </w:tcPr>
          <w:p w14:paraId="0E22B799" w14:textId="77777777" w:rsidR="0094777A" w:rsidRPr="005346E0" w:rsidRDefault="0094777A" w:rsidP="00506C5B">
            <w:pPr>
              <w:pStyle w:val="TAL"/>
              <w:rPr>
                <w:sz w:val="16"/>
                <w:szCs w:val="16"/>
              </w:rPr>
            </w:pPr>
            <w:r w:rsidRPr="005346E0">
              <w:rPr>
                <w:sz w:val="16"/>
                <w:szCs w:val="16"/>
              </w:rPr>
              <w:t>11.5.0</w:t>
            </w:r>
          </w:p>
        </w:tc>
        <w:tc>
          <w:tcPr>
            <w:tcW w:w="708" w:type="dxa"/>
            <w:shd w:val="solid" w:color="FFFFFF" w:fill="auto"/>
          </w:tcPr>
          <w:p w14:paraId="64EA3010" w14:textId="77777777" w:rsidR="0094777A" w:rsidRPr="005346E0" w:rsidRDefault="0094777A" w:rsidP="00506C5B">
            <w:pPr>
              <w:pStyle w:val="TAL"/>
              <w:rPr>
                <w:sz w:val="16"/>
                <w:szCs w:val="16"/>
              </w:rPr>
            </w:pPr>
            <w:r w:rsidRPr="005346E0">
              <w:rPr>
                <w:sz w:val="16"/>
                <w:szCs w:val="16"/>
              </w:rPr>
              <w:t>11.6.0</w:t>
            </w:r>
          </w:p>
        </w:tc>
      </w:tr>
      <w:tr w:rsidR="0094777A" w:rsidRPr="003C7B01" w14:paraId="4E8D6484" w14:textId="77777777" w:rsidTr="0094777A">
        <w:trPr>
          <w:gridAfter w:val="1"/>
          <w:wAfter w:w="1086" w:type="dxa"/>
        </w:trPr>
        <w:tc>
          <w:tcPr>
            <w:tcW w:w="800" w:type="dxa"/>
            <w:shd w:val="solid" w:color="FFFFFF" w:fill="auto"/>
          </w:tcPr>
          <w:p w14:paraId="25FD1876" w14:textId="77777777" w:rsidR="0094777A" w:rsidRPr="005346E0" w:rsidRDefault="0094777A" w:rsidP="006964C8">
            <w:pPr>
              <w:pStyle w:val="TAL"/>
              <w:rPr>
                <w:sz w:val="16"/>
                <w:szCs w:val="16"/>
              </w:rPr>
            </w:pPr>
            <w:r w:rsidRPr="005346E0">
              <w:rPr>
                <w:sz w:val="16"/>
                <w:szCs w:val="16"/>
              </w:rPr>
              <w:t>2013-09</w:t>
            </w:r>
          </w:p>
        </w:tc>
        <w:tc>
          <w:tcPr>
            <w:tcW w:w="800" w:type="dxa"/>
            <w:shd w:val="solid" w:color="FFFFFF" w:fill="auto"/>
          </w:tcPr>
          <w:p w14:paraId="79A02607"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0FDFDF78"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SP-130346</w:t>
            </w:r>
          </w:p>
        </w:tc>
        <w:tc>
          <w:tcPr>
            <w:tcW w:w="476" w:type="dxa"/>
            <w:shd w:val="solid" w:color="FFFFFF" w:fill="auto"/>
          </w:tcPr>
          <w:p w14:paraId="1A8CBB10" w14:textId="77777777" w:rsidR="0094777A" w:rsidRDefault="0094777A"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743349E2" w14:textId="4F15DCB3" w:rsidR="0094777A" w:rsidRPr="005346E0" w:rsidRDefault="0094777A" w:rsidP="00EC7190">
            <w:pPr>
              <w:pStyle w:val="TAL"/>
              <w:rPr>
                <w:noProof/>
                <w:sz w:val="16"/>
                <w:szCs w:val="16"/>
              </w:rPr>
            </w:pPr>
            <w:r w:rsidRPr="005346E0">
              <w:rPr>
                <w:noProof/>
                <w:sz w:val="16"/>
                <w:szCs w:val="16"/>
              </w:rPr>
              <w:t>Essential Correction to Schedule Fragment MIME Type</w:t>
            </w:r>
          </w:p>
        </w:tc>
        <w:tc>
          <w:tcPr>
            <w:tcW w:w="567" w:type="dxa"/>
            <w:shd w:val="solid" w:color="FFFFFF" w:fill="auto"/>
          </w:tcPr>
          <w:p w14:paraId="6EA65E48" w14:textId="77777777" w:rsidR="0094777A" w:rsidRPr="005346E0" w:rsidRDefault="0094777A" w:rsidP="00506C5B">
            <w:pPr>
              <w:pStyle w:val="TAL"/>
              <w:rPr>
                <w:sz w:val="16"/>
                <w:szCs w:val="16"/>
              </w:rPr>
            </w:pPr>
            <w:r w:rsidRPr="005346E0">
              <w:rPr>
                <w:sz w:val="16"/>
                <w:szCs w:val="16"/>
              </w:rPr>
              <w:t>11.5.0</w:t>
            </w:r>
          </w:p>
        </w:tc>
        <w:tc>
          <w:tcPr>
            <w:tcW w:w="708" w:type="dxa"/>
            <w:shd w:val="solid" w:color="FFFFFF" w:fill="auto"/>
          </w:tcPr>
          <w:p w14:paraId="7F7BE1AB" w14:textId="77777777" w:rsidR="0094777A" w:rsidRPr="005346E0" w:rsidRDefault="0094777A" w:rsidP="00506C5B">
            <w:pPr>
              <w:pStyle w:val="TAL"/>
              <w:rPr>
                <w:sz w:val="16"/>
                <w:szCs w:val="16"/>
              </w:rPr>
            </w:pPr>
            <w:r w:rsidRPr="005346E0">
              <w:rPr>
                <w:sz w:val="16"/>
                <w:szCs w:val="16"/>
              </w:rPr>
              <w:t>11.6.0</w:t>
            </w:r>
          </w:p>
        </w:tc>
      </w:tr>
      <w:tr w:rsidR="0094777A" w:rsidRPr="003C7B01" w14:paraId="478F048C" w14:textId="77777777" w:rsidTr="0094777A">
        <w:trPr>
          <w:gridAfter w:val="1"/>
          <w:wAfter w:w="1086" w:type="dxa"/>
        </w:trPr>
        <w:tc>
          <w:tcPr>
            <w:tcW w:w="800" w:type="dxa"/>
            <w:shd w:val="solid" w:color="FFFFFF" w:fill="auto"/>
          </w:tcPr>
          <w:p w14:paraId="2155FE7C" w14:textId="77777777" w:rsidR="0094777A" w:rsidRPr="005346E0" w:rsidRDefault="0094777A" w:rsidP="006964C8">
            <w:pPr>
              <w:pStyle w:val="TAL"/>
              <w:rPr>
                <w:sz w:val="16"/>
                <w:szCs w:val="16"/>
              </w:rPr>
            </w:pPr>
            <w:r w:rsidRPr="005346E0">
              <w:rPr>
                <w:sz w:val="16"/>
                <w:szCs w:val="16"/>
              </w:rPr>
              <w:t>2013-09</w:t>
            </w:r>
          </w:p>
        </w:tc>
        <w:tc>
          <w:tcPr>
            <w:tcW w:w="800" w:type="dxa"/>
            <w:shd w:val="solid" w:color="FFFFFF" w:fill="auto"/>
          </w:tcPr>
          <w:p w14:paraId="7B10AF6A"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61</w:t>
            </w:r>
          </w:p>
        </w:tc>
        <w:tc>
          <w:tcPr>
            <w:tcW w:w="901" w:type="dxa"/>
            <w:shd w:val="solid" w:color="FFFFFF" w:fill="auto"/>
          </w:tcPr>
          <w:p w14:paraId="4A266394"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SP-130348</w:t>
            </w:r>
          </w:p>
        </w:tc>
        <w:tc>
          <w:tcPr>
            <w:tcW w:w="476" w:type="dxa"/>
            <w:shd w:val="solid" w:color="FFFFFF" w:fill="auto"/>
          </w:tcPr>
          <w:p w14:paraId="3DC6F829" w14:textId="77777777" w:rsidR="0094777A" w:rsidRDefault="0094777A"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20850FA" w14:textId="3E58CFEE" w:rsidR="0094777A" w:rsidRPr="005346E0" w:rsidRDefault="0094777A" w:rsidP="00EC7190">
            <w:pPr>
              <w:pStyle w:val="TAL"/>
              <w:rPr>
                <w:noProof/>
                <w:sz w:val="16"/>
                <w:szCs w:val="16"/>
              </w:rPr>
            </w:pPr>
            <w:r w:rsidRPr="005346E0">
              <w:rPr>
                <w:noProof/>
                <w:sz w:val="16"/>
                <w:szCs w:val="16"/>
              </w:rPr>
              <w:t>Essential Corrections of DASH over MBMS</w:t>
            </w:r>
          </w:p>
        </w:tc>
        <w:tc>
          <w:tcPr>
            <w:tcW w:w="567" w:type="dxa"/>
            <w:shd w:val="solid" w:color="FFFFFF" w:fill="auto"/>
          </w:tcPr>
          <w:p w14:paraId="04175B32" w14:textId="77777777" w:rsidR="0094777A" w:rsidRPr="005346E0" w:rsidRDefault="0094777A" w:rsidP="00506C5B">
            <w:pPr>
              <w:pStyle w:val="TAL"/>
              <w:rPr>
                <w:sz w:val="16"/>
                <w:szCs w:val="16"/>
              </w:rPr>
            </w:pPr>
            <w:r w:rsidRPr="005346E0">
              <w:rPr>
                <w:sz w:val="16"/>
                <w:szCs w:val="16"/>
              </w:rPr>
              <w:t>11.5.0</w:t>
            </w:r>
          </w:p>
        </w:tc>
        <w:tc>
          <w:tcPr>
            <w:tcW w:w="708" w:type="dxa"/>
            <w:shd w:val="solid" w:color="FFFFFF" w:fill="auto"/>
          </w:tcPr>
          <w:p w14:paraId="0F122E83" w14:textId="77777777" w:rsidR="0094777A" w:rsidRPr="005346E0" w:rsidRDefault="0094777A" w:rsidP="00506C5B">
            <w:pPr>
              <w:pStyle w:val="TAL"/>
              <w:rPr>
                <w:sz w:val="16"/>
                <w:szCs w:val="16"/>
              </w:rPr>
            </w:pPr>
            <w:r w:rsidRPr="005346E0">
              <w:rPr>
                <w:sz w:val="16"/>
                <w:szCs w:val="16"/>
              </w:rPr>
              <w:t>11.6.0</w:t>
            </w:r>
          </w:p>
        </w:tc>
      </w:tr>
      <w:tr w:rsidR="0094777A" w:rsidRPr="003C7B01" w14:paraId="6D51569D" w14:textId="77777777" w:rsidTr="0094777A">
        <w:trPr>
          <w:gridAfter w:val="1"/>
          <w:wAfter w:w="1086" w:type="dxa"/>
        </w:trPr>
        <w:tc>
          <w:tcPr>
            <w:tcW w:w="800" w:type="dxa"/>
            <w:shd w:val="solid" w:color="FFFFFF" w:fill="auto"/>
          </w:tcPr>
          <w:p w14:paraId="54AE4819" w14:textId="77777777" w:rsidR="0094777A" w:rsidRPr="005346E0" w:rsidRDefault="0094777A" w:rsidP="006964C8">
            <w:pPr>
              <w:pStyle w:val="TAL"/>
              <w:rPr>
                <w:sz w:val="16"/>
                <w:szCs w:val="16"/>
              </w:rPr>
            </w:pPr>
            <w:r w:rsidRPr="005346E0">
              <w:rPr>
                <w:sz w:val="16"/>
                <w:szCs w:val="16"/>
              </w:rPr>
              <w:t>2013-12</w:t>
            </w:r>
          </w:p>
        </w:tc>
        <w:tc>
          <w:tcPr>
            <w:tcW w:w="800" w:type="dxa"/>
            <w:shd w:val="solid" w:color="FFFFFF" w:fill="auto"/>
          </w:tcPr>
          <w:p w14:paraId="3D10CDBC" w14:textId="77777777" w:rsidR="0094777A" w:rsidRPr="005346E0" w:rsidRDefault="0094777A" w:rsidP="00532C23">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48B1794B" w14:textId="77777777" w:rsidR="0094777A" w:rsidRPr="005346E0" w:rsidRDefault="0094777A" w:rsidP="008F2604">
            <w:pPr>
              <w:pStyle w:val="TAL"/>
              <w:rPr>
                <w:snapToGrid w:val="0"/>
                <w:color w:val="000000"/>
                <w:sz w:val="16"/>
                <w:szCs w:val="16"/>
              </w:rPr>
            </w:pPr>
            <w:r w:rsidRPr="005346E0">
              <w:rPr>
                <w:snapToGrid w:val="0"/>
                <w:color w:val="000000"/>
                <w:sz w:val="16"/>
                <w:szCs w:val="16"/>
              </w:rPr>
              <w:t>SP-130562</w:t>
            </w:r>
          </w:p>
        </w:tc>
        <w:tc>
          <w:tcPr>
            <w:tcW w:w="476" w:type="dxa"/>
            <w:shd w:val="solid" w:color="FFFFFF" w:fill="auto"/>
          </w:tcPr>
          <w:p w14:paraId="5B86FD79" w14:textId="77777777" w:rsidR="0094777A" w:rsidRDefault="0094777A"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9909F77" w14:textId="23654797" w:rsidR="0094777A" w:rsidRPr="005346E0" w:rsidRDefault="0094777A" w:rsidP="00EC7190">
            <w:pPr>
              <w:pStyle w:val="TAL"/>
              <w:rPr>
                <w:noProof/>
                <w:sz w:val="16"/>
                <w:szCs w:val="16"/>
              </w:rPr>
            </w:pPr>
            <w:r w:rsidRPr="005346E0">
              <w:rPr>
                <w:noProof/>
                <w:sz w:val="16"/>
                <w:szCs w:val="16"/>
              </w:rPr>
              <w:t>USD schema correction for security protection and URN</w:t>
            </w:r>
          </w:p>
        </w:tc>
        <w:tc>
          <w:tcPr>
            <w:tcW w:w="567" w:type="dxa"/>
            <w:shd w:val="solid" w:color="FFFFFF" w:fill="auto"/>
          </w:tcPr>
          <w:p w14:paraId="1C42907E" w14:textId="77777777" w:rsidR="0094777A" w:rsidRPr="005346E0" w:rsidRDefault="0094777A" w:rsidP="00136D49">
            <w:pPr>
              <w:pStyle w:val="TAL"/>
              <w:rPr>
                <w:sz w:val="16"/>
                <w:szCs w:val="16"/>
              </w:rPr>
            </w:pPr>
            <w:r w:rsidRPr="005346E0">
              <w:rPr>
                <w:sz w:val="16"/>
                <w:szCs w:val="16"/>
              </w:rPr>
              <w:t>11.6.0</w:t>
            </w:r>
          </w:p>
        </w:tc>
        <w:tc>
          <w:tcPr>
            <w:tcW w:w="708" w:type="dxa"/>
            <w:shd w:val="solid" w:color="FFFFFF" w:fill="auto"/>
          </w:tcPr>
          <w:p w14:paraId="40ADF9B4" w14:textId="77777777" w:rsidR="0094777A" w:rsidRPr="005346E0" w:rsidRDefault="0094777A" w:rsidP="00506C5B">
            <w:pPr>
              <w:pStyle w:val="TAL"/>
              <w:rPr>
                <w:sz w:val="16"/>
                <w:szCs w:val="16"/>
              </w:rPr>
            </w:pPr>
            <w:r w:rsidRPr="005346E0">
              <w:rPr>
                <w:sz w:val="16"/>
                <w:szCs w:val="16"/>
              </w:rPr>
              <w:t>11.7.0</w:t>
            </w:r>
          </w:p>
        </w:tc>
      </w:tr>
      <w:tr w:rsidR="0094777A" w:rsidRPr="003C7B01" w14:paraId="473FDC6C" w14:textId="77777777" w:rsidTr="0094777A">
        <w:trPr>
          <w:gridAfter w:val="1"/>
          <w:wAfter w:w="1086" w:type="dxa"/>
        </w:trPr>
        <w:tc>
          <w:tcPr>
            <w:tcW w:w="800" w:type="dxa"/>
            <w:shd w:val="solid" w:color="FFFFFF" w:fill="auto"/>
          </w:tcPr>
          <w:p w14:paraId="6474B846" w14:textId="77777777" w:rsidR="0094777A" w:rsidRPr="005346E0" w:rsidRDefault="0094777A" w:rsidP="00136D49">
            <w:pPr>
              <w:pStyle w:val="TAL"/>
              <w:rPr>
                <w:sz w:val="16"/>
                <w:szCs w:val="16"/>
              </w:rPr>
            </w:pPr>
            <w:r w:rsidRPr="005346E0">
              <w:rPr>
                <w:sz w:val="16"/>
                <w:szCs w:val="16"/>
              </w:rPr>
              <w:t>2013-12</w:t>
            </w:r>
          </w:p>
        </w:tc>
        <w:tc>
          <w:tcPr>
            <w:tcW w:w="800" w:type="dxa"/>
            <w:shd w:val="solid" w:color="FFFFFF" w:fill="auto"/>
          </w:tcPr>
          <w:p w14:paraId="6CCE3D5A" w14:textId="77777777" w:rsidR="0094777A" w:rsidRPr="005346E0" w:rsidRDefault="0094777A" w:rsidP="00136D49">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3F14A36D"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SP-130562</w:t>
            </w:r>
          </w:p>
        </w:tc>
        <w:tc>
          <w:tcPr>
            <w:tcW w:w="476" w:type="dxa"/>
            <w:shd w:val="solid" w:color="FFFFFF" w:fill="auto"/>
          </w:tcPr>
          <w:p w14:paraId="15CE5EA6" w14:textId="77777777" w:rsidR="0094777A" w:rsidRDefault="0094777A"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778A62F" w14:textId="3EB2CD6A" w:rsidR="0094777A" w:rsidRPr="005346E0" w:rsidRDefault="0094777A" w:rsidP="00EC7190">
            <w:pPr>
              <w:pStyle w:val="TAL"/>
              <w:rPr>
                <w:noProof/>
                <w:sz w:val="16"/>
                <w:szCs w:val="16"/>
              </w:rPr>
            </w:pPr>
            <w:r w:rsidRPr="005346E0">
              <w:rPr>
                <w:noProof/>
                <w:sz w:val="16"/>
                <w:szCs w:val="16"/>
              </w:rPr>
              <w:t>USD schema correction for OMA push usage for MBMS download</w:t>
            </w:r>
          </w:p>
        </w:tc>
        <w:tc>
          <w:tcPr>
            <w:tcW w:w="567" w:type="dxa"/>
            <w:shd w:val="solid" w:color="FFFFFF" w:fill="auto"/>
          </w:tcPr>
          <w:p w14:paraId="5A8C26B3" w14:textId="77777777" w:rsidR="0094777A" w:rsidRPr="005346E0" w:rsidRDefault="0094777A" w:rsidP="00136D49">
            <w:pPr>
              <w:pStyle w:val="TAL"/>
              <w:rPr>
                <w:sz w:val="16"/>
                <w:szCs w:val="16"/>
              </w:rPr>
            </w:pPr>
            <w:r w:rsidRPr="005346E0">
              <w:rPr>
                <w:sz w:val="16"/>
                <w:szCs w:val="16"/>
              </w:rPr>
              <w:t>11.6.0</w:t>
            </w:r>
          </w:p>
        </w:tc>
        <w:tc>
          <w:tcPr>
            <w:tcW w:w="708" w:type="dxa"/>
            <w:shd w:val="solid" w:color="FFFFFF" w:fill="auto"/>
          </w:tcPr>
          <w:p w14:paraId="4DB581C2" w14:textId="77777777" w:rsidR="0094777A" w:rsidRPr="005346E0" w:rsidRDefault="0094777A" w:rsidP="00506C5B">
            <w:pPr>
              <w:pStyle w:val="TAL"/>
              <w:rPr>
                <w:sz w:val="16"/>
                <w:szCs w:val="16"/>
              </w:rPr>
            </w:pPr>
            <w:r w:rsidRPr="005346E0">
              <w:rPr>
                <w:sz w:val="16"/>
                <w:szCs w:val="16"/>
              </w:rPr>
              <w:t>11.7.0</w:t>
            </w:r>
          </w:p>
        </w:tc>
      </w:tr>
      <w:tr w:rsidR="0094777A" w:rsidRPr="003C7B01" w14:paraId="0AF649C6" w14:textId="77777777" w:rsidTr="0094777A">
        <w:trPr>
          <w:gridAfter w:val="1"/>
          <w:wAfter w:w="1086" w:type="dxa"/>
        </w:trPr>
        <w:tc>
          <w:tcPr>
            <w:tcW w:w="800" w:type="dxa"/>
            <w:shd w:val="solid" w:color="FFFFFF" w:fill="auto"/>
          </w:tcPr>
          <w:p w14:paraId="77F7F91E" w14:textId="77777777" w:rsidR="0094777A" w:rsidRPr="005346E0" w:rsidRDefault="0094777A" w:rsidP="00136D49">
            <w:pPr>
              <w:pStyle w:val="TAL"/>
              <w:rPr>
                <w:sz w:val="16"/>
                <w:szCs w:val="16"/>
              </w:rPr>
            </w:pPr>
            <w:r w:rsidRPr="005346E0">
              <w:rPr>
                <w:sz w:val="16"/>
                <w:szCs w:val="16"/>
              </w:rPr>
              <w:t>2013-12</w:t>
            </w:r>
          </w:p>
        </w:tc>
        <w:tc>
          <w:tcPr>
            <w:tcW w:w="800" w:type="dxa"/>
            <w:shd w:val="solid" w:color="FFFFFF" w:fill="auto"/>
          </w:tcPr>
          <w:p w14:paraId="7F1CE496" w14:textId="77777777" w:rsidR="0094777A" w:rsidRPr="005346E0" w:rsidRDefault="0094777A" w:rsidP="00136D49">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127A55E4"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SP-130566</w:t>
            </w:r>
          </w:p>
        </w:tc>
        <w:tc>
          <w:tcPr>
            <w:tcW w:w="476" w:type="dxa"/>
            <w:shd w:val="solid" w:color="FFFFFF" w:fill="auto"/>
          </w:tcPr>
          <w:p w14:paraId="7A3DC7FE" w14:textId="77777777" w:rsidR="0094777A" w:rsidRDefault="0094777A"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A65296" w14:textId="649F067D" w:rsidR="0094777A" w:rsidRPr="005346E0" w:rsidRDefault="0094777A" w:rsidP="00EC7190">
            <w:pPr>
              <w:pStyle w:val="TAL"/>
              <w:rPr>
                <w:noProof/>
                <w:sz w:val="16"/>
                <w:szCs w:val="16"/>
              </w:rPr>
            </w:pPr>
            <w:r w:rsidRPr="005346E0">
              <w:rPr>
                <w:noProof/>
                <w:sz w:val="16"/>
                <w:szCs w:val="16"/>
              </w:rPr>
              <w:t>ClientID in RAck Reception Reporting</w:t>
            </w:r>
          </w:p>
        </w:tc>
        <w:tc>
          <w:tcPr>
            <w:tcW w:w="567" w:type="dxa"/>
            <w:shd w:val="solid" w:color="FFFFFF" w:fill="auto"/>
          </w:tcPr>
          <w:p w14:paraId="4ABAFF63" w14:textId="77777777" w:rsidR="0094777A" w:rsidRPr="005346E0" w:rsidRDefault="0094777A" w:rsidP="00136D49">
            <w:pPr>
              <w:pStyle w:val="TAL"/>
              <w:rPr>
                <w:sz w:val="16"/>
                <w:szCs w:val="16"/>
              </w:rPr>
            </w:pPr>
            <w:r w:rsidRPr="005346E0">
              <w:rPr>
                <w:sz w:val="16"/>
                <w:szCs w:val="16"/>
              </w:rPr>
              <w:t>11.6.0</w:t>
            </w:r>
          </w:p>
        </w:tc>
        <w:tc>
          <w:tcPr>
            <w:tcW w:w="708" w:type="dxa"/>
            <w:shd w:val="solid" w:color="FFFFFF" w:fill="auto"/>
          </w:tcPr>
          <w:p w14:paraId="02E449F7" w14:textId="77777777" w:rsidR="0094777A" w:rsidRPr="005346E0" w:rsidRDefault="0094777A" w:rsidP="00506C5B">
            <w:pPr>
              <w:pStyle w:val="TAL"/>
              <w:rPr>
                <w:sz w:val="16"/>
                <w:szCs w:val="16"/>
              </w:rPr>
            </w:pPr>
            <w:r w:rsidRPr="005346E0">
              <w:rPr>
                <w:sz w:val="16"/>
                <w:szCs w:val="16"/>
              </w:rPr>
              <w:t>11.7.0</w:t>
            </w:r>
          </w:p>
        </w:tc>
      </w:tr>
      <w:tr w:rsidR="0094777A" w:rsidRPr="003C7B01" w14:paraId="78045AB7" w14:textId="77777777" w:rsidTr="0094777A">
        <w:trPr>
          <w:gridAfter w:val="1"/>
          <w:wAfter w:w="1086" w:type="dxa"/>
        </w:trPr>
        <w:tc>
          <w:tcPr>
            <w:tcW w:w="800" w:type="dxa"/>
            <w:shd w:val="solid" w:color="FFFFFF" w:fill="auto"/>
          </w:tcPr>
          <w:p w14:paraId="2578D786" w14:textId="77777777" w:rsidR="0094777A" w:rsidRPr="005346E0" w:rsidRDefault="0094777A" w:rsidP="00136D49">
            <w:pPr>
              <w:pStyle w:val="TAL"/>
              <w:rPr>
                <w:sz w:val="16"/>
                <w:szCs w:val="16"/>
              </w:rPr>
            </w:pPr>
            <w:r w:rsidRPr="005346E0">
              <w:rPr>
                <w:sz w:val="16"/>
                <w:szCs w:val="16"/>
              </w:rPr>
              <w:t>2013-12</w:t>
            </w:r>
          </w:p>
        </w:tc>
        <w:tc>
          <w:tcPr>
            <w:tcW w:w="800" w:type="dxa"/>
            <w:shd w:val="solid" w:color="FFFFFF" w:fill="auto"/>
          </w:tcPr>
          <w:p w14:paraId="27F0E8B1" w14:textId="77777777" w:rsidR="0094777A" w:rsidRPr="005346E0" w:rsidRDefault="0094777A" w:rsidP="00136D49">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601BA1A8"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SP-130568</w:t>
            </w:r>
          </w:p>
        </w:tc>
        <w:tc>
          <w:tcPr>
            <w:tcW w:w="476" w:type="dxa"/>
            <w:shd w:val="solid" w:color="FFFFFF" w:fill="auto"/>
          </w:tcPr>
          <w:p w14:paraId="1F1599F0" w14:textId="77777777" w:rsidR="0094777A" w:rsidRDefault="0094777A"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3A751AD4" w14:textId="0AC01FDA" w:rsidR="0094777A" w:rsidRPr="005346E0" w:rsidRDefault="0094777A" w:rsidP="00EC7190">
            <w:pPr>
              <w:pStyle w:val="TAL"/>
              <w:rPr>
                <w:noProof/>
                <w:sz w:val="16"/>
                <w:szCs w:val="16"/>
              </w:rPr>
            </w:pPr>
            <w:r w:rsidRPr="005346E0">
              <w:rPr>
                <w:noProof/>
                <w:sz w:val="16"/>
                <w:szCs w:val="16"/>
              </w:rPr>
              <w:t>USD Schema Bug Fix</w:t>
            </w:r>
          </w:p>
        </w:tc>
        <w:tc>
          <w:tcPr>
            <w:tcW w:w="567" w:type="dxa"/>
            <w:shd w:val="solid" w:color="FFFFFF" w:fill="auto"/>
          </w:tcPr>
          <w:p w14:paraId="399315BA" w14:textId="77777777" w:rsidR="0094777A" w:rsidRPr="005346E0" w:rsidRDefault="0094777A" w:rsidP="00136D49">
            <w:pPr>
              <w:pStyle w:val="TAL"/>
              <w:rPr>
                <w:sz w:val="16"/>
                <w:szCs w:val="16"/>
              </w:rPr>
            </w:pPr>
            <w:r w:rsidRPr="005346E0">
              <w:rPr>
                <w:sz w:val="16"/>
                <w:szCs w:val="16"/>
              </w:rPr>
              <w:t>11.6.0</w:t>
            </w:r>
          </w:p>
        </w:tc>
        <w:tc>
          <w:tcPr>
            <w:tcW w:w="708" w:type="dxa"/>
            <w:shd w:val="solid" w:color="FFFFFF" w:fill="auto"/>
          </w:tcPr>
          <w:p w14:paraId="5AB54AD3" w14:textId="77777777" w:rsidR="0094777A" w:rsidRPr="005346E0" w:rsidRDefault="0094777A" w:rsidP="00506C5B">
            <w:pPr>
              <w:pStyle w:val="TAL"/>
              <w:rPr>
                <w:sz w:val="16"/>
                <w:szCs w:val="16"/>
              </w:rPr>
            </w:pPr>
            <w:r w:rsidRPr="005346E0">
              <w:rPr>
                <w:sz w:val="16"/>
                <w:szCs w:val="16"/>
              </w:rPr>
              <w:t>11.7.0</w:t>
            </w:r>
          </w:p>
        </w:tc>
      </w:tr>
      <w:tr w:rsidR="0094777A" w:rsidRPr="003C7B01" w14:paraId="6486668C" w14:textId="77777777" w:rsidTr="0094777A">
        <w:trPr>
          <w:gridAfter w:val="1"/>
          <w:wAfter w:w="1086" w:type="dxa"/>
        </w:trPr>
        <w:tc>
          <w:tcPr>
            <w:tcW w:w="800" w:type="dxa"/>
            <w:shd w:val="solid" w:color="FFFFFF" w:fill="auto"/>
          </w:tcPr>
          <w:p w14:paraId="5A19050E" w14:textId="77777777" w:rsidR="0094777A" w:rsidRPr="005346E0" w:rsidRDefault="0094777A" w:rsidP="00136D49">
            <w:pPr>
              <w:pStyle w:val="TAL"/>
              <w:rPr>
                <w:sz w:val="16"/>
                <w:szCs w:val="16"/>
              </w:rPr>
            </w:pPr>
            <w:r w:rsidRPr="005346E0">
              <w:rPr>
                <w:sz w:val="16"/>
                <w:szCs w:val="16"/>
              </w:rPr>
              <w:t>2013-12</w:t>
            </w:r>
          </w:p>
        </w:tc>
        <w:tc>
          <w:tcPr>
            <w:tcW w:w="800" w:type="dxa"/>
            <w:shd w:val="solid" w:color="FFFFFF" w:fill="auto"/>
          </w:tcPr>
          <w:p w14:paraId="0CE3DD8E" w14:textId="77777777" w:rsidR="0094777A" w:rsidRPr="005346E0" w:rsidRDefault="0094777A" w:rsidP="00136D49">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1CB7408B"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SP-130566</w:t>
            </w:r>
          </w:p>
        </w:tc>
        <w:tc>
          <w:tcPr>
            <w:tcW w:w="476" w:type="dxa"/>
            <w:shd w:val="solid" w:color="FFFFFF" w:fill="auto"/>
          </w:tcPr>
          <w:p w14:paraId="3D33D190" w14:textId="77777777" w:rsidR="0094777A" w:rsidRDefault="0094777A"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11B5662" w14:textId="2150BE23" w:rsidR="0094777A" w:rsidRPr="005346E0" w:rsidRDefault="0094777A" w:rsidP="00EC7190">
            <w:pPr>
              <w:pStyle w:val="TAL"/>
              <w:rPr>
                <w:noProof/>
                <w:sz w:val="16"/>
                <w:szCs w:val="16"/>
              </w:rPr>
            </w:pPr>
            <w:r w:rsidRPr="005346E0">
              <w:rPr>
                <w:noProof/>
                <w:sz w:val="16"/>
                <w:szCs w:val="16"/>
              </w:rPr>
              <w:t>Correction to Partial File Delivery from MBMS Receiver to DASH Client</w:t>
            </w:r>
          </w:p>
        </w:tc>
        <w:tc>
          <w:tcPr>
            <w:tcW w:w="567" w:type="dxa"/>
            <w:shd w:val="solid" w:color="FFFFFF" w:fill="auto"/>
          </w:tcPr>
          <w:p w14:paraId="20CDC56B" w14:textId="77777777" w:rsidR="0094777A" w:rsidRPr="005346E0" w:rsidRDefault="0094777A" w:rsidP="00136D49">
            <w:pPr>
              <w:pStyle w:val="TAL"/>
              <w:rPr>
                <w:sz w:val="16"/>
                <w:szCs w:val="16"/>
              </w:rPr>
            </w:pPr>
            <w:r w:rsidRPr="005346E0">
              <w:rPr>
                <w:sz w:val="16"/>
                <w:szCs w:val="16"/>
              </w:rPr>
              <w:t>11.6.0</w:t>
            </w:r>
          </w:p>
        </w:tc>
        <w:tc>
          <w:tcPr>
            <w:tcW w:w="708" w:type="dxa"/>
            <w:shd w:val="solid" w:color="FFFFFF" w:fill="auto"/>
          </w:tcPr>
          <w:p w14:paraId="111B6F38" w14:textId="77777777" w:rsidR="0094777A" w:rsidRPr="005346E0" w:rsidRDefault="0094777A" w:rsidP="00506C5B">
            <w:pPr>
              <w:pStyle w:val="TAL"/>
              <w:rPr>
                <w:sz w:val="16"/>
                <w:szCs w:val="16"/>
              </w:rPr>
            </w:pPr>
            <w:r w:rsidRPr="005346E0">
              <w:rPr>
                <w:sz w:val="16"/>
                <w:szCs w:val="16"/>
              </w:rPr>
              <w:t>11.7.0</w:t>
            </w:r>
          </w:p>
        </w:tc>
      </w:tr>
      <w:tr w:rsidR="0094777A" w:rsidRPr="003C7B01" w14:paraId="779128A2" w14:textId="77777777" w:rsidTr="0094777A">
        <w:trPr>
          <w:gridAfter w:val="1"/>
          <w:wAfter w:w="1086" w:type="dxa"/>
        </w:trPr>
        <w:tc>
          <w:tcPr>
            <w:tcW w:w="800" w:type="dxa"/>
            <w:shd w:val="solid" w:color="FFFFFF" w:fill="auto"/>
          </w:tcPr>
          <w:p w14:paraId="1318F356" w14:textId="77777777" w:rsidR="0094777A" w:rsidRPr="005346E0" w:rsidRDefault="0094777A" w:rsidP="00F44ABA">
            <w:pPr>
              <w:pStyle w:val="TAL"/>
              <w:rPr>
                <w:sz w:val="16"/>
                <w:szCs w:val="16"/>
              </w:rPr>
            </w:pPr>
            <w:r w:rsidRPr="005346E0">
              <w:rPr>
                <w:sz w:val="16"/>
                <w:szCs w:val="16"/>
              </w:rPr>
              <w:t>2013-12</w:t>
            </w:r>
          </w:p>
        </w:tc>
        <w:tc>
          <w:tcPr>
            <w:tcW w:w="800" w:type="dxa"/>
            <w:shd w:val="solid" w:color="FFFFFF" w:fill="auto"/>
          </w:tcPr>
          <w:p w14:paraId="3F3BE1FD" w14:textId="77777777" w:rsidR="0094777A" w:rsidRPr="005346E0" w:rsidRDefault="0094777A" w:rsidP="00F44ABA">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77598624"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SP-130575</w:t>
            </w:r>
          </w:p>
        </w:tc>
        <w:tc>
          <w:tcPr>
            <w:tcW w:w="476" w:type="dxa"/>
            <w:shd w:val="solid" w:color="FFFFFF" w:fill="auto"/>
          </w:tcPr>
          <w:p w14:paraId="407C0E1C" w14:textId="77777777" w:rsidR="0094777A" w:rsidRDefault="0094777A"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233F0DB1" w14:textId="262C880E" w:rsidR="0094777A" w:rsidRPr="005346E0" w:rsidRDefault="0094777A" w:rsidP="00EC7190">
            <w:pPr>
              <w:pStyle w:val="TAL"/>
              <w:rPr>
                <w:noProof/>
                <w:sz w:val="16"/>
                <w:szCs w:val="16"/>
              </w:rPr>
            </w:pPr>
            <w:r w:rsidRPr="005346E0">
              <w:rPr>
                <w:noProof/>
                <w:sz w:val="16"/>
                <w:szCs w:val="16"/>
              </w:rPr>
              <w:t>USD Indication of DASH Transport</w:t>
            </w:r>
          </w:p>
        </w:tc>
        <w:tc>
          <w:tcPr>
            <w:tcW w:w="567" w:type="dxa"/>
            <w:shd w:val="solid" w:color="FFFFFF" w:fill="auto"/>
          </w:tcPr>
          <w:p w14:paraId="44FD11F2" w14:textId="77777777" w:rsidR="0094777A" w:rsidRPr="005346E0" w:rsidRDefault="0094777A" w:rsidP="00F44ABA">
            <w:pPr>
              <w:pStyle w:val="TAL"/>
              <w:rPr>
                <w:sz w:val="16"/>
                <w:szCs w:val="16"/>
              </w:rPr>
            </w:pPr>
            <w:r w:rsidRPr="005346E0">
              <w:rPr>
                <w:sz w:val="16"/>
                <w:szCs w:val="16"/>
              </w:rPr>
              <w:t>11.7.0</w:t>
            </w:r>
          </w:p>
        </w:tc>
        <w:tc>
          <w:tcPr>
            <w:tcW w:w="708" w:type="dxa"/>
            <w:shd w:val="solid" w:color="FFFFFF" w:fill="auto"/>
          </w:tcPr>
          <w:p w14:paraId="3BA6582A" w14:textId="77777777" w:rsidR="0094777A" w:rsidRPr="005346E0" w:rsidRDefault="0094777A" w:rsidP="00506C5B">
            <w:pPr>
              <w:pStyle w:val="TAL"/>
              <w:rPr>
                <w:sz w:val="16"/>
                <w:szCs w:val="16"/>
              </w:rPr>
            </w:pPr>
            <w:r w:rsidRPr="005346E0">
              <w:rPr>
                <w:sz w:val="16"/>
                <w:szCs w:val="16"/>
              </w:rPr>
              <w:t>12.0.0</w:t>
            </w:r>
          </w:p>
        </w:tc>
      </w:tr>
      <w:tr w:rsidR="0094777A" w:rsidRPr="003C7B01" w14:paraId="6F4C6318" w14:textId="77777777" w:rsidTr="0094777A">
        <w:trPr>
          <w:gridAfter w:val="1"/>
          <w:wAfter w:w="1086" w:type="dxa"/>
        </w:trPr>
        <w:tc>
          <w:tcPr>
            <w:tcW w:w="800" w:type="dxa"/>
            <w:shd w:val="solid" w:color="FFFFFF" w:fill="auto"/>
          </w:tcPr>
          <w:p w14:paraId="16D0C5D7" w14:textId="77777777" w:rsidR="0094777A" w:rsidRPr="005346E0" w:rsidRDefault="0094777A" w:rsidP="00F44ABA">
            <w:pPr>
              <w:pStyle w:val="TAL"/>
              <w:rPr>
                <w:sz w:val="16"/>
                <w:szCs w:val="16"/>
              </w:rPr>
            </w:pPr>
            <w:r w:rsidRPr="005346E0">
              <w:rPr>
                <w:sz w:val="16"/>
                <w:szCs w:val="16"/>
              </w:rPr>
              <w:t>2013-12</w:t>
            </w:r>
          </w:p>
        </w:tc>
        <w:tc>
          <w:tcPr>
            <w:tcW w:w="800" w:type="dxa"/>
            <w:shd w:val="solid" w:color="FFFFFF" w:fill="auto"/>
          </w:tcPr>
          <w:p w14:paraId="62428DAA" w14:textId="77777777" w:rsidR="0094777A" w:rsidRPr="005346E0" w:rsidRDefault="0094777A" w:rsidP="00F44ABA">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2E419451"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24E3ADEF" w14:textId="77777777" w:rsidR="0094777A" w:rsidRDefault="0094777A"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51BC779" w14:textId="74D87695" w:rsidR="0094777A" w:rsidRPr="005346E0" w:rsidRDefault="0094777A" w:rsidP="00EC7190">
            <w:pPr>
              <w:pStyle w:val="TAL"/>
              <w:rPr>
                <w:noProof/>
                <w:sz w:val="16"/>
                <w:szCs w:val="16"/>
              </w:rPr>
            </w:pPr>
            <w:r w:rsidRPr="005346E0">
              <w:rPr>
                <w:noProof/>
                <w:sz w:val="16"/>
                <w:szCs w:val="16"/>
              </w:rPr>
              <w:t>USD Data Model Correction</w:t>
            </w:r>
          </w:p>
        </w:tc>
        <w:tc>
          <w:tcPr>
            <w:tcW w:w="567" w:type="dxa"/>
            <w:shd w:val="solid" w:color="FFFFFF" w:fill="auto"/>
          </w:tcPr>
          <w:p w14:paraId="25C04D9E" w14:textId="77777777" w:rsidR="0094777A" w:rsidRPr="005346E0" w:rsidRDefault="0094777A" w:rsidP="00F44ABA">
            <w:pPr>
              <w:pStyle w:val="TAL"/>
              <w:rPr>
                <w:sz w:val="16"/>
                <w:szCs w:val="16"/>
              </w:rPr>
            </w:pPr>
            <w:r w:rsidRPr="005346E0">
              <w:rPr>
                <w:sz w:val="16"/>
                <w:szCs w:val="16"/>
              </w:rPr>
              <w:t>11.7.0</w:t>
            </w:r>
          </w:p>
        </w:tc>
        <w:tc>
          <w:tcPr>
            <w:tcW w:w="708" w:type="dxa"/>
            <w:shd w:val="solid" w:color="FFFFFF" w:fill="auto"/>
          </w:tcPr>
          <w:p w14:paraId="5D6E6603" w14:textId="77777777" w:rsidR="0094777A" w:rsidRPr="005346E0" w:rsidRDefault="0094777A" w:rsidP="00506C5B">
            <w:pPr>
              <w:pStyle w:val="TAL"/>
              <w:rPr>
                <w:sz w:val="16"/>
                <w:szCs w:val="16"/>
              </w:rPr>
            </w:pPr>
            <w:r w:rsidRPr="005346E0">
              <w:rPr>
                <w:sz w:val="16"/>
                <w:szCs w:val="16"/>
              </w:rPr>
              <w:t>12.0.0</w:t>
            </w:r>
          </w:p>
        </w:tc>
      </w:tr>
      <w:tr w:rsidR="0094777A" w:rsidRPr="003C7B01" w14:paraId="04C3C7A2" w14:textId="77777777" w:rsidTr="0094777A">
        <w:trPr>
          <w:gridAfter w:val="1"/>
          <w:wAfter w:w="1086" w:type="dxa"/>
        </w:trPr>
        <w:tc>
          <w:tcPr>
            <w:tcW w:w="800" w:type="dxa"/>
            <w:shd w:val="solid" w:color="FFFFFF" w:fill="auto"/>
          </w:tcPr>
          <w:p w14:paraId="60828009" w14:textId="77777777" w:rsidR="0094777A" w:rsidRPr="005346E0" w:rsidRDefault="0094777A" w:rsidP="00F44ABA">
            <w:pPr>
              <w:pStyle w:val="TAL"/>
              <w:rPr>
                <w:sz w:val="16"/>
                <w:szCs w:val="16"/>
              </w:rPr>
            </w:pPr>
            <w:r w:rsidRPr="005346E0">
              <w:rPr>
                <w:sz w:val="16"/>
                <w:szCs w:val="16"/>
              </w:rPr>
              <w:t>2013-12</w:t>
            </w:r>
          </w:p>
        </w:tc>
        <w:tc>
          <w:tcPr>
            <w:tcW w:w="800" w:type="dxa"/>
            <w:shd w:val="solid" w:color="FFFFFF" w:fill="auto"/>
          </w:tcPr>
          <w:p w14:paraId="0976BDE7" w14:textId="77777777" w:rsidR="0094777A" w:rsidRPr="005346E0" w:rsidRDefault="0094777A" w:rsidP="00F44ABA">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2B5FF839"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1BC26A1E" w14:textId="77777777" w:rsidR="0094777A" w:rsidRDefault="0094777A"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6845F1B1" w14:textId="4BC1C0E7" w:rsidR="0094777A" w:rsidRPr="005346E0" w:rsidRDefault="0094777A" w:rsidP="00EC7190">
            <w:pPr>
              <w:pStyle w:val="TAL"/>
              <w:rPr>
                <w:noProof/>
                <w:sz w:val="16"/>
                <w:szCs w:val="16"/>
              </w:rPr>
            </w:pPr>
            <w:r w:rsidRPr="005346E0">
              <w:rPr>
                <w:noProof/>
                <w:sz w:val="16"/>
                <w:szCs w:val="16"/>
              </w:rPr>
              <w:t>StaR reporting correction</w:t>
            </w:r>
          </w:p>
        </w:tc>
        <w:tc>
          <w:tcPr>
            <w:tcW w:w="567" w:type="dxa"/>
            <w:shd w:val="solid" w:color="FFFFFF" w:fill="auto"/>
          </w:tcPr>
          <w:p w14:paraId="5E55F874" w14:textId="77777777" w:rsidR="0094777A" w:rsidRPr="005346E0" w:rsidRDefault="0094777A" w:rsidP="00F44ABA">
            <w:pPr>
              <w:pStyle w:val="TAL"/>
              <w:rPr>
                <w:sz w:val="16"/>
                <w:szCs w:val="16"/>
              </w:rPr>
            </w:pPr>
            <w:r w:rsidRPr="005346E0">
              <w:rPr>
                <w:sz w:val="16"/>
                <w:szCs w:val="16"/>
              </w:rPr>
              <w:t>11.7.0</w:t>
            </w:r>
          </w:p>
        </w:tc>
        <w:tc>
          <w:tcPr>
            <w:tcW w:w="708" w:type="dxa"/>
            <w:shd w:val="solid" w:color="FFFFFF" w:fill="auto"/>
          </w:tcPr>
          <w:p w14:paraId="23295C39" w14:textId="77777777" w:rsidR="0094777A" w:rsidRPr="005346E0" w:rsidRDefault="0094777A" w:rsidP="00506C5B">
            <w:pPr>
              <w:pStyle w:val="TAL"/>
              <w:rPr>
                <w:sz w:val="16"/>
                <w:szCs w:val="16"/>
              </w:rPr>
            </w:pPr>
            <w:r w:rsidRPr="005346E0">
              <w:rPr>
                <w:sz w:val="16"/>
                <w:szCs w:val="16"/>
              </w:rPr>
              <w:t>12.0.0</w:t>
            </w:r>
          </w:p>
        </w:tc>
      </w:tr>
      <w:tr w:rsidR="0094777A" w:rsidRPr="003C7B01" w14:paraId="25691C69" w14:textId="77777777" w:rsidTr="0094777A">
        <w:trPr>
          <w:gridAfter w:val="1"/>
          <w:wAfter w:w="1086" w:type="dxa"/>
        </w:trPr>
        <w:tc>
          <w:tcPr>
            <w:tcW w:w="800" w:type="dxa"/>
            <w:shd w:val="solid" w:color="FFFFFF" w:fill="auto"/>
          </w:tcPr>
          <w:p w14:paraId="65CE4BEB" w14:textId="77777777" w:rsidR="0094777A" w:rsidRPr="005346E0" w:rsidRDefault="0094777A" w:rsidP="00F44ABA">
            <w:pPr>
              <w:pStyle w:val="TAL"/>
              <w:rPr>
                <w:sz w:val="16"/>
                <w:szCs w:val="16"/>
              </w:rPr>
            </w:pPr>
            <w:r w:rsidRPr="005346E0">
              <w:rPr>
                <w:sz w:val="16"/>
                <w:szCs w:val="16"/>
              </w:rPr>
              <w:t>2013-12</w:t>
            </w:r>
          </w:p>
        </w:tc>
        <w:tc>
          <w:tcPr>
            <w:tcW w:w="800" w:type="dxa"/>
            <w:shd w:val="solid" w:color="FFFFFF" w:fill="auto"/>
          </w:tcPr>
          <w:p w14:paraId="36436DCF" w14:textId="77777777" w:rsidR="0094777A" w:rsidRPr="005346E0" w:rsidRDefault="0094777A" w:rsidP="00F44ABA">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53D86634"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SP-130575</w:t>
            </w:r>
          </w:p>
        </w:tc>
        <w:tc>
          <w:tcPr>
            <w:tcW w:w="476" w:type="dxa"/>
            <w:shd w:val="solid" w:color="FFFFFF" w:fill="auto"/>
          </w:tcPr>
          <w:p w14:paraId="2FD5C816" w14:textId="77777777" w:rsidR="0094777A" w:rsidRDefault="0094777A"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E7AD389" w14:textId="4D33FC2C" w:rsidR="0094777A" w:rsidRPr="005346E0" w:rsidRDefault="0094777A" w:rsidP="00EC7190">
            <w:pPr>
              <w:pStyle w:val="TAL"/>
              <w:rPr>
                <w:noProof/>
                <w:sz w:val="16"/>
                <w:szCs w:val="16"/>
              </w:rPr>
            </w:pPr>
            <w:r w:rsidRPr="005346E0">
              <w:rPr>
                <w:noProof/>
                <w:sz w:val="16"/>
                <w:szCs w:val="16"/>
              </w:rPr>
              <w:t>File Repair without FDT</w:t>
            </w:r>
          </w:p>
        </w:tc>
        <w:tc>
          <w:tcPr>
            <w:tcW w:w="567" w:type="dxa"/>
            <w:shd w:val="solid" w:color="FFFFFF" w:fill="auto"/>
          </w:tcPr>
          <w:p w14:paraId="79121B0A" w14:textId="77777777" w:rsidR="0094777A" w:rsidRPr="005346E0" w:rsidRDefault="0094777A" w:rsidP="00F44ABA">
            <w:pPr>
              <w:pStyle w:val="TAL"/>
              <w:rPr>
                <w:sz w:val="16"/>
                <w:szCs w:val="16"/>
              </w:rPr>
            </w:pPr>
            <w:r w:rsidRPr="005346E0">
              <w:rPr>
                <w:sz w:val="16"/>
                <w:szCs w:val="16"/>
              </w:rPr>
              <w:t>11.7.0</w:t>
            </w:r>
          </w:p>
        </w:tc>
        <w:tc>
          <w:tcPr>
            <w:tcW w:w="708" w:type="dxa"/>
            <w:shd w:val="solid" w:color="FFFFFF" w:fill="auto"/>
          </w:tcPr>
          <w:p w14:paraId="46A43A9B" w14:textId="77777777" w:rsidR="0094777A" w:rsidRPr="005346E0" w:rsidRDefault="0094777A" w:rsidP="00506C5B">
            <w:pPr>
              <w:pStyle w:val="TAL"/>
              <w:rPr>
                <w:sz w:val="16"/>
                <w:szCs w:val="16"/>
              </w:rPr>
            </w:pPr>
            <w:r w:rsidRPr="005346E0">
              <w:rPr>
                <w:sz w:val="16"/>
                <w:szCs w:val="16"/>
              </w:rPr>
              <w:t>12.0.0</w:t>
            </w:r>
          </w:p>
        </w:tc>
      </w:tr>
      <w:tr w:rsidR="0094777A" w:rsidRPr="003C7B01" w14:paraId="61A0AF6D" w14:textId="77777777" w:rsidTr="0094777A">
        <w:trPr>
          <w:gridAfter w:val="1"/>
          <w:wAfter w:w="1086" w:type="dxa"/>
        </w:trPr>
        <w:tc>
          <w:tcPr>
            <w:tcW w:w="800" w:type="dxa"/>
            <w:shd w:val="solid" w:color="FFFFFF" w:fill="auto"/>
          </w:tcPr>
          <w:p w14:paraId="4C73A24A" w14:textId="77777777" w:rsidR="0094777A" w:rsidRPr="005346E0" w:rsidRDefault="0094777A" w:rsidP="00F44ABA">
            <w:pPr>
              <w:pStyle w:val="TAL"/>
              <w:rPr>
                <w:sz w:val="16"/>
                <w:szCs w:val="16"/>
              </w:rPr>
            </w:pPr>
            <w:r w:rsidRPr="005346E0">
              <w:rPr>
                <w:sz w:val="16"/>
                <w:szCs w:val="16"/>
              </w:rPr>
              <w:t>2013-12</w:t>
            </w:r>
          </w:p>
        </w:tc>
        <w:tc>
          <w:tcPr>
            <w:tcW w:w="800" w:type="dxa"/>
            <w:shd w:val="solid" w:color="FFFFFF" w:fill="auto"/>
          </w:tcPr>
          <w:p w14:paraId="0B25C8ED" w14:textId="77777777" w:rsidR="0094777A" w:rsidRPr="005346E0" w:rsidRDefault="0094777A" w:rsidP="00F44ABA">
            <w:pPr>
              <w:pStyle w:val="TAL"/>
              <w:jc w:val="center"/>
              <w:rPr>
                <w:snapToGrid w:val="0"/>
                <w:color w:val="000000"/>
                <w:sz w:val="16"/>
                <w:szCs w:val="16"/>
              </w:rPr>
            </w:pPr>
            <w:r w:rsidRPr="005346E0">
              <w:rPr>
                <w:snapToGrid w:val="0"/>
                <w:color w:val="000000"/>
                <w:sz w:val="16"/>
                <w:szCs w:val="16"/>
              </w:rPr>
              <w:t>62</w:t>
            </w:r>
          </w:p>
        </w:tc>
        <w:tc>
          <w:tcPr>
            <w:tcW w:w="901" w:type="dxa"/>
            <w:shd w:val="solid" w:color="FFFFFF" w:fill="auto"/>
          </w:tcPr>
          <w:p w14:paraId="4399EFFC" w14:textId="77777777" w:rsidR="0094777A" w:rsidRPr="005346E0" w:rsidRDefault="0094777A" w:rsidP="00136D49">
            <w:pPr>
              <w:pStyle w:val="TAL"/>
              <w:rPr>
                <w:snapToGrid w:val="0"/>
                <w:color w:val="000000"/>
                <w:sz w:val="16"/>
                <w:szCs w:val="16"/>
              </w:rPr>
            </w:pPr>
            <w:r w:rsidRPr="005346E0">
              <w:rPr>
                <w:snapToGrid w:val="0"/>
                <w:color w:val="000000"/>
                <w:sz w:val="16"/>
                <w:szCs w:val="16"/>
              </w:rPr>
              <w:t>SP-130578</w:t>
            </w:r>
          </w:p>
        </w:tc>
        <w:tc>
          <w:tcPr>
            <w:tcW w:w="476" w:type="dxa"/>
            <w:shd w:val="solid" w:color="FFFFFF" w:fill="auto"/>
          </w:tcPr>
          <w:p w14:paraId="03985FC1" w14:textId="77777777" w:rsidR="0094777A" w:rsidRDefault="0094777A"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B4B0DE0" w14:textId="59D9170D" w:rsidR="0094777A" w:rsidRPr="005346E0" w:rsidRDefault="0094777A" w:rsidP="00EC7190">
            <w:pPr>
              <w:pStyle w:val="TAL"/>
              <w:rPr>
                <w:noProof/>
                <w:sz w:val="16"/>
                <w:szCs w:val="16"/>
              </w:rPr>
            </w:pPr>
            <w:r w:rsidRPr="005346E0">
              <w:rPr>
                <w:noProof/>
                <w:sz w:val="16"/>
                <w:szCs w:val="16"/>
              </w:rPr>
              <w:t>Editorial and technical corrections</w:t>
            </w:r>
          </w:p>
        </w:tc>
        <w:tc>
          <w:tcPr>
            <w:tcW w:w="567" w:type="dxa"/>
            <w:shd w:val="solid" w:color="FFFFFF" w:fill="auto"/>
          </w:tcPr>
          <w:p w14:paraId="69603884" w14:textId="77777777" w:rsidR="0094777A" w:rsidRPr="005346E0" w:rsidRDefault="0094777A" w:rsidP="00F44ABA">
            <w:pPr>
              <w:pStyle w:val="TAL"/>
              <w:rPr>
                <w:sz w:val="16"/>
                <w:szCs w:val="16"/>
              </w:rPr>
            </w:pPr>
            <w:r w:rsidRPr="005346E0">
              <w:rPr>
                <w:sz w:val="16"/>
                <w:szCs w:val="16"/>
              </w:rPr>
              <w:t>11.7.0</w:t>
            </w:r>
          </w:p>
        </w:tc>
        <w:tc>
          <w:tcPr>
            <w:tcW w:w="708" w:type="dxa"/>
            <w:shd w:val="solid" w:color="FFFFFF" w:fill="auto"/>
          </w:tcPr>
          <w:p w14:paraId="2B65209B" w14:textId="77777777" w:rsidR="0094777A" w:rsidRPr="005346E0" w:rsidRDefault="0094777A" w:rsidP="00506C5B">
            <w:pPr>
              <w:pStyle w:val="TAL"/>
              <w:rPr>
                <w:sz w:val="16"/>
                <w:szCs w:val="16"/>
              </w:rPr>
            </w:pPr>
            <w:r w:rsidRPr="005346E0">
              <w:rPr>
                <w:sz w:val="16"/>
                <w:szCs w:val="16"/>
              </w:rPr>
              <w:t>12.0.0</w:t>
            </w:r>
          </w:p>
        </w:tc>
      </w:tr>
      <w:tr w:rsidR="0094777A" w:rsidRPr="003C7B01" w14:paraId="76320605" w14:textId="77777777" w:rsidTr="0094777A">
        <w:trPr>
          <w:gridAfter w:val="1"/>
          <w:wAfter w:w="1086" w:type="dxa"/>
        </w:trPr>
        <w:tc>
          <w:tcPr>
            <w:tcW w:w="800" w:type="dxa"/>
            <w:shd w:val="solid" w:color="FFFFFF" w:fill="auto"/>
          </w:tcPr>
          <w:p w14:paraId="6C76CF9F"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2507FD9A"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3E98B3B8"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03336B38" w14:textId="77777777" w:rsidR="0094777A" w:rsidRDefault="0094777A"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31ED6A2" w14:textId="1F380E75" w:rsidR="0094777A" w:rsidRPr="005346E0" w:rsidRDefault="0094777A" w:rsidP="00611514">
            <w:pPr>
              <w:pStyle w:val="TAL"/>
              <w:rPr>
                <w:noProof/>
                <w:sz w:val="16"/>
                <w:szCs w:val="16"/>
              </w:rPr>
            </w:pPr>
            <w:r w:rsidRPr="005346E0">
              <w:rPr>
                <w:noProof/>
                <w:sz w:val="16"/>
                <w:szCs w:val="16"/>
              </w:rPr>
              <w:t>Datacasting Support</w:t>
            </w:r>
          </w:p>
        </w:tc>
        <w:tc>
          <w:tcPr>
            <w:tcW w:w="567" w:type="dxa"/>
            <w:shd w:val="solid" w:color="FFFFFF" w:fill="auto"/>
          </w:tcPr>
          <w:p w14:paraId="311CE61C"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3CB4912B" w14:textId="77777777" w:rsidR="0094777A" w:rsidRPr="005346E0" w:rsidRDefault="0094777A" w:rsidP="00611514">
            <w:pPr>
              <w:pStyle w:val="TAL"/>
              <w:rPr>
                <w:sz w:val="16"/>
                <w:szCs w:val="16"/>
              </w:rPr>
            </w:pPr>
            <w:r w:rsidRPr="005346E0">
              <w:rPr>
                <w:sz w:val="16"/>
                <w:szCs w:val="16"/>
              </w:rPr>
              <w:t>12.1.0</w:t>
            </w:r>
          </w:p>
        </w:tc>
      </w:tr>
      <w:tr w:rsidR="0094777A" w:rsidRPr="003C7B01" w14:paraId="7C2B955D" w14:textId="77777777" w:rsidTr="0094777A">
        <w:trPr>
          <w:gridAfter w:val="1"/>
          <w:wAfter w:w="1086" w:type="dxa"/>
        </w:trPr>
        <w:tc>
          <w:tcPr>
            <w:tcW w:w="800" w:type="dxa"/>
            <w:shd w:val="solid" w:color="FFFFFF" w:fill="auto"/>
          </w:tcPr>
          <w:p w14:paraId="781DE121"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2D529DCF"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557CDA8D"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31D93096" w14:textId="77777777" w:rsidR="0094777A" w:rsidRDefault="0094777A"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7D7B2F4B" w14:textId="4B0F076C" w:rsidR="0094777A" w:rsidRPr="005346E0" w:rsidRDefault="0094777A" w:rsidP="00611514">
            <w:pPr>
              <w:pStyle w:val="TAL"/>
              <w:rPr>
                <w:noProof/>
                <w:sz w:val="16"/>
                <w:szCs w:val="16"/>
              </w:rPr>
            </w:pPr>
            <w:r w:rsidRPr="005346E0">
              <w:rPr>
                <w:noProof/>
                <w:sz w:val="16"/>
                <w:szCs w:val="16"/>
              </w:rPr>
              <w:t>Keep Updated Service</w:t>
            </w:r>
          </w:p>
        </w:tc>
        <w:tc>
          <w:tcPr>
            <w:tcW w:w="567" w:type="dxa"/>
            <w:shd w:val="solid" w:color="FFFFFF" w:fill="auto"/>
          </w:tcPr>
          <w:p w14:paraId="79D25671"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154B132E" w14:textId="77777777" w:rsidR="0094777A" w:rsidRPr="005346E0" w:rsidRDefault="0094777A" w:rsidP="00611514">
            <w:pPr>
              <w:pStyle w:val="TAL"/>
              <w:rPr>
                <w:sz w:val="16"/>
                <w:szCs w:val="16"/>
              </w:rPr>
            </w:pPr>
            <w:r w:rsidRPr="005346E0">
              <w:rPr>
                <w:sz w:val="16"/>
                <w:szCs w:val="16"/>
              </w:rPr>
              <w:t>12.1.0</w:t>
            </w:r>
          </w:p>
        </w:tc>
      </w:tr>
      <w:tr w:rsidR="0094777A" w:rsidRPr="003C7B01" w14:paraId="3A33B5AF" w14:textId="77777777" w:rsidTr="0094777A">
        <w:trPr>
          <w:gridAfter w:val="1"/>
          <w:wAfter w:w="1086" w:type="dxa"/>
        </w:trPr>
        <w:tc>
          <w:tcPr>
            <w:tcW w:w="800" w:type="dxa"/>
            <w:shd w:val="solid" w:color="FFFFFF" w:fill="auto"/>
          </w:tcPr>
          <w:p w14:paraId="2F0DFFD5"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471C4959"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2336B34D"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04894DE5" w14:textId="77777777" w:rsidR="0094777A" w:rsidRDefault="0094777A"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4995064" w14:textId="04006D8B" w:rsidR="0094777A" w:rsidRPr="005346E0" w:rsidRDefault="0094777A" w:rsidP="00611514">
            <w:pPr>
              <w:pStyle w:val="TAL"/>
              <w:rPr>
                <w:noProof/>
                <w:sz w:val="16"/>
                <w:szCs w:val="16"/>
              </w:rPr>
            </w:pPr>
            <w:r w:rsidRPr="005346E0">
              <w:rPr>
                <w:noProof/>
                <w:sz w:val="16"/>
                <w:szCs w:val="16"/>
              </w:rPr>
              <w:t>Correction to MBMS Protocol Stack</w:t>
            </w:r>
          </w:p>
        </w:tc>
        <w:tc>
          <w:tcPr>
            <w:tcW w:w="567" w:type="dxa"/>
            <w:shd w:val="solid" w:color="FFFFFF" w:fill="auto"/>
          </w:tcPr>
          <w:p w14:paraId="18ADE366"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61F97614" w14:textId="77777777" w:rsidR="0094777A" w:rsidRPr="005346E0" w:rsidRDefault="0094777A" w:rsidP="00611514">
            <w:pPr>
              <w:pStyle w:val="TAL"/>
              <w:rPr>
                <w:sz w:val="16"/>
                <w:szCs w:val="16"/>
              </w:rPr>
            </w:pPr>
            <w:r w:rsidRPr="005346E0">
              <w:rPr>
                <w:sz w:val="16"/>
                <w:szCs w:val="16"/>
              </w:rPr>
              <w:t>12.1.0</w:t>
            </w:r>
          </w:p>
        </w:tc>
      </w:tr>
      <w:tr w:rsidR="0094777A" w:rsidRPr="003C7B01" w14:paraId="53A5686A" w14:textId="77777777" w:rsidTr="0094777A">
        <w:trPr>
          <w:gridAfter w:val="1"/>
          <w:wAfter w:w="1086" w:type="dxa"/>
        </w:trPr>
        <w:tc>
          <w:tcPr>
            <w:tcW w:w="800" w:type="dxa"/>
            <w:shd w:val="solid" w:color="FFFFFF" w:fill="auto"/>
          </w:tcPr>
          <w:p w14:paraId="6CCDBAEF"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2B896427"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50D3F36D"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SP-140004</w:t>
            </w:r>
          </w:p>
        </w:tc>
        <w:tc>
          <w:tcPr>
            <w:tcW w:w="476" w:type="dxa"/>
            <w:shd w:val="solid" w:color="FFFFFF" w:fill="auto"/>
          </w:tcPr>
          <w:p w14:paraId="6E2E6C78" w14:textId="77777777" w:rsidR="0094777A" w:rsidRDefault="0094777A"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BB376D" w14:textId="38F67998" w:rsidR="0094777A" w:rsidRPr="005346E0" w:rsidRDefault="0094777A" w:rsidP="00611514">
            <w:pPr>
              <w:pStyle w:val="TAL"/>
              <w:rPr>
                <w:noProof/>
                <w:sz w:val="16"/>
                <w:szCs w:val="16"/>
              </w:rPr>
            </w:pPr>
            <w:r w:rsidRPr="005346E0">
              <w:rPr>
                <w:noProof/>
                <w:sz w:val="16"/>
                <w:szCs w:val="16"/>
              </w:rPr>
              <w:t>Correction for fdtGroupId</w:t>
            </w:r>
          </w:p>
        </w:tc>
        <w:tc>
          <w:tcPr>
            <w:tcW w:w="567" w:type="dxa"/>
            <w:shd w:val="solid" w:color="FFFFFF" w:fill="auto"/>
          </w:tcPr>
          <w:p w14:paraId="714A40B0"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48A095F3" w14:textId="77777777" w:rsidR="0094777A" w:rsidRPr="005346E0" w:rsidRDefault="0094777A" w:rsidP="00611514">
            <w:pPr>
              <w:pStyle w:val="TAL"/>
              <w:rPr>
                <w:sz w:val="16"/>
                <w:szCs w:val="16"/>
              </w:rPr>
            </w:pPr>
            <w:r w:rsidRPr="005346E0">
              <w:rPr>
                <w:sz w:val="16"/>
                <w:szCs w:val="16"/>
              </w:rPr>
              <w:t>12.1.0</w:t>
            </w:r>
          </w:p>
        </w:tc>
      </w:tr>
      <w:tr w:rsidR="0094777A" w:rsidRPr="003C7B01" w14:paraId="39B7D02D" w14:textId="77777777" w:rsidTr="0094777A">
        <w:trPr>
          <w:gridAfter w:val="1"/>
          <w:wAfter w:w="1086" w:type="dxa"/>
        </w:trPr>
        <w:tc>
          <w:tcPr>
            <w:tcW w:w="800" w:type="dxa"/>
            <w:shd w:val="solid" w:color="FFFFFF" w:fill="auto"/>
          </w:tcPr>
          <w:p w14:paraId="0BA37BE2"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19D44A9F"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003F6E1D"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1C6FF26E" w14:textId="77777777" w:rsidR="0094777A" w:rsidRDefault="0094777A"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94777A" w:rsidRDefault="0094777A" w:rsidP="00611514">
            <w:pPr>
              <w:pStyle w:val="TAL"/>
              <w:jc w:val="center"/>
              <w:rPr>
                <w:rFonts w:eastAsia="Arial Unicode MS"/>
                <w:sz w:val="16"/>
                <w:szCs w:val="16"/>
                <w:lang w:val="en-US"/>
              </w:rPr>
            </w:pPr>
          </w:p>
        </w:tc>
        <w:tc>
          <w:tcPr>
            <w:tcW w:w="8838" w:type="dxa"/>
            <w:gridSpan w:val="2"/>
            <w:shd w:val="solid" w:color="FFFFFF" w:fill="auto"/>
          </w:tcPr>
          <w:p w14:paraId="51495D5B" w14:textId="382B15D9" w:rsidR="0094777A" w:rsidRPr="005346E0" w:rsidRDefault="0094777A" w:rsidP="00611514">
            <w:pPr>
              <w:pStyle w:val="TAL"/>
              <w:rPr>
                <w:noProof/>
                <w:sz w:val="16"/>
                <w:szCs w:val="16"/>
              </w:rPr>
            </w:pPr>
            <w:r w:rsidRPr="005346E0">
              <w:rPr>
                <w:noProof/>
                <w:sz w:val="16"/>
                <w:szCs w:val="16"/>
              </w:rPr>
              <w:t>USD Examples bug fix</w:t>
            </w:r>
          </w:p>
        </w:tc>
        <w:tc>
          <w:tcPr>
            <w:tcW w:w="567" w:type="dxa"/>
            <w:shd w:val="solid" w:color="FFFFFF" w:fill="auto"/>
          </w:tcPr>
          <w:p w14:paraId="068F5AA8"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44959667" w14:textId="77777777" w:rsidR="0094777A" w:rsidRPr="005346E0" w:rsidRDefault="0094777A" w:rsidP="00611514">
            <w:pPr>
              <w:pStyle w:val="TAL"/>
              <w:rPr>
                <w:sz w:val="16"/>
                <w:szCs w:val="16"/>
              </w:rPr>
            </w:pPr>
            <w:r w:rsidRPr="005346E0">
              <w:rPr>
                <w:sz w:val="16"/>
                <w:szCs w:val="16"/>
              </w:rPr>
              <w:t>12.1.0</w:t>
            </w:r>
          </w:p>
        </w:tc>
      </w:tr>
      <w:tr w:rsidR="0094777A" w:rsidRPr="003C7B01" w14:paraId="5CF82CAD" w14:textId="77777777" w:rsidTr="0094777A">
        <w:trPr>
          <w:gridAfter w:val="1"/>
          <w:wAfter w:w="1086" w:type="dxa"/>
        </w:trPr>
        <w:tc>
          <w:tcPr>
            <w:tcW w:w="800" w:type="dxa"/>
            <w:shd w:val="solid" w:color="FFFFFF" w:fill="auto"/>
          </w:tcPr>
          <w:p w14:paraId="5BBA1142"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0C34F2B0"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664EF804"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7E8DA67D" w14:textId="77777777" w:rsidR="0094777A" w:rsidRDefault="0094777A"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9A7025" w14:textId="47779759" w:rsidR="0094777A" w:rsidRPr="005346E0" w:rsidRDefault="0094777A" w:rsidP="00611514">
            <w:pPr>
              <w:pStyle w:val="TAL"/>
              <w:rPr>
                <w:noProof/>
                <w:sz w:val="16"/>
                <w:szCs w:val="16"/>
              </w:rPr>
            </w:pPr>
            <w:r w:rsidRPr="005346E0">
              <w:rPr>
                <w:noProof/>
                <w:sz w:val="16"/>
                <w:szCs w:val="16"/>
              </w:rPr>
              <w:t>Missing media decoders specification for 3GP-DASH</w:t>
            </w:r>
          </w:p>
        </w:tc>
        <w:tc>
          <w:tcPr>
            <w:tcW w:w="567" w:type="dxa"/>
            <w:shd w:val="solid" w:color="FFFFFF" w:fill="auto"/>
          </w:tcPr>
          <w:p w14:paraId="63CD258A"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502600C4" w14:textId="77777777" w:rsidR="0094777A" w:rsidRPr="005346E0" w:rsidRDefault="0094777A" w:rsidP="00611514">
            <w:pPr>
              <w:pStyle w:val="TAL"/>
              <w:rPr>
                <w:sz w:val="16"/>
                <w:szCs w:val="16"/>
              </w:rPr>
            </w:pPr>
            <w:r w:rsidRPr="005346E0">
              <w:rPr>
                <w:sz w:val="16"/>
                <w:szCs w:val="16"/>
              </w:rPr>
              <w:t>12.1.0</w:t>
            </w:r>
          </w:p>
        </w:tc>
      </w:tr>
      <w:tr w:rsidR="0094777A" w:rsidRPr="003C7B01" w14:paraId="1480A6CF" w14:textId="77777777" w:rsidTr="0094777A">
        <w:trPr>
          <w:gridAfter w:val="1"/>
          <w:wAfter w:w="1086" w:type="dxa"/>
        </w:trPr>
        <w:tc>
          <w:tcPr>
            <w:tcW w:w="800" w:type="dxa"/>
            <w:shd w:val="solid" w:color="FFFFFF" w:fill="auto"/>
          </w:tcPr>
          <w:p w14:paraId="37D6E202"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49A9358D"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7B783F5B"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SP-140013</w:t>
            </w:r>
          </w:p>
        </w:tc>
        <w:tc>
          <w:tcPr>
            <w:tcW w:w="476" w:type="dxa"/>
            <w:shd w:val="solid" w:color="FFFFFF" w:fill="auto"/>
          </w:tcPr>
          <w:p w14:paraId="4F237DCB" w14:textId="77777777" w:rsidR="0094777A" w:rsidRDefault="0094777A"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0C67094" w14:textId="696D4DC1" w:rsidR="0094777A" w:rsidRPr="005346E0" w:rsidRDefault="0094777A" w:rsidP="00611514">
            <w:pPr>
              <w:pStyle w:val="TAL"/>
              <w:rPr>
                <w:noProof/>
                <w:sz w:val="16"/>
                <w:szCs w:val="16"/>
              </w:rPr>
            </w:pPr>
            <w:r w:rsidRPr="005346E0">
              <w:rPr>
                <w:noProof/>
                <w:sz w:val="16"/>
                <w:szCs w:val="16"/>
              </w:rPr>
              <w:t>DASH signaling over USD - backward-forward compatibility</w:t>
            </w:r>
          </w:p>
        </w:tc>
        <w:tc>
          <w:tcPr>
            <w:tcW w:w="567" w:type="dxa"/>
            <w:shd w:val="solid" w:color="FFFFFF" w:fill="auto"/>
          </w:tcPr>
          <w:p w14:paraId="57D99FC7"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52D3701B" w14:textId="77777777" w:rsidR="0094777A" w:rsidRPr="005346E0" w:rsidRDefault="0094777A" w:rsidP="00611514">
            <w:pPr>
              <w:pStyle w:val="TAL"/>
              <w:rPr>
                <w:sz w:val="16"/>
                <w:szCs w:val="16"/>
              </w:rPr>
            </w:pPr>
            <w:r w:rsidRPr="005346E0">
              <w:rPr>
                <w:sz w:val="16"/>
                <w:szCs w:val="16"/>
              </w:rPr>
              <w:t>12.1.0</w:t>
            </w:r>
          </w:p>
        </w:tc>
      </w:tr>
      <w:tr w:rsidR="0094777A" w:rsidRPr="003C7B01" w14:paraId="3E01DF9A" w14:textId="77777777" w:rsidTr="0094777A">
        <w:trPr>
          <w:gridAfter w:val="1"/>
          <w:wAfter w:w="1086" w:type="dxa"/>
        </w:trPr>
        <w:tc>
          <w:tcPr>
            <w:tcW w:w="800" w:type="dxa"/>
            <w:shd w:val="solid" w:color="FFFFFF" w:fill="auto"/>
          </w:tcPr>
          <w:p w14:paraId="268C155D"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671C532B"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44AF9647"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SP-140016</w:t>
            </w:r>
          </w:p>
        </w:tc>
        <w:tc>
          <w:tcPr>
            <w:tcW w:w="476" w:type="dxa"/>
            <w:shd w:val="solid" w:color="FFFFFF" w:fill="auto"/>
          </w:tcPr>
          <w:p w14:paraId="1F24ECB9" w14:textId="77777777" w:rsidR="0094777A" w:rsidRDefault="0094777A"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6C668D4" w14:textId="1BFAFDA3" w:rsidR="0094777A" w:rsidRPr="005346E0" w:rsidRDefault="0094777A" w:rsidP="00611514">
            <w:pPr>
              <w:pStyle w:val="TAL"/>
              <w:rPr>
                <w:noProof/>
                <w:sz w:val="16"/>
                <w:szCs w:val="16"/>
              </w:rPr>
            </w:pPr>
            <w:r w:rsidRPr="005346E0">
              <w:rPr>
                <w:noProof/>
                <w:sz w:val="16"/>
                <w:szCs w:val="16"/>
              </w:rPr>
              <w:t>Absolute Domain Name instead of FQDN</w:t>
            </w:r>
          </w:p>
        </w:tc>
        <w:tc>
          <w:tcPr>
            <w:tcW w:w="567" w:type="dxa"/>
            <w:shd w:val="solid" w:color="FFFFFF" w:fill="auto"/>
          </w:tcPr>
          <w:p w14:paraId="44B05D6A"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3CFC8187" w14:textId="77777777" w:rsidR="0094777A" w:rsidRPr="005346E0" w:rsidRDefault="0094777A" w:rsidP="00611514">
            <w:pPr>
              <w:pStyle w:val="TAL"/>
              <w:rPr>
                <w:sz w:val="16"/>
                <w:szCs w:val="16"/>
              </w:rPr>
            </w:pPr>
            <w:r w:rsidRPr="005346E0">
              <w:rPr>
                <w:sz w:val="16"/>
                <w:szCs w:val="16"/>
              </w:rPr>
              <w:t>12.1.0</w:t>
            </w:r>
          </w:p>
        </w:tc>
      </w:tr>
      <w:tr w:rsidR="0094777A" w:rsidRPr="003C7B01" w14:paraId="7DAD25EA" w14:textId="77777777" w:rsidTr="0094777A">
        <w:trPr>
          <w:gridAfter w:val="1"/>
          <w:wAfter w:w="1086" w:type="dxa"/>
        </w:trPr>
        <w:tc>
          <w:tcPr>
            <w:tcW w:w="800" w:type="dxa"/>
            <w:shd w:val="solid" w:color="FFFFFF" w:fill="auto"/>
          </w:tcPr>
          <w:p w14:paraId="68EBDC54"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3B7063FF"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61B9138A"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SP-140016</w:t>
            </w:r>
          </w:p>
        </w:tc>
        <w:tc>
          <w:tcPr>
            <w:tcW w:w="476" w:type="dxa"/>
            <w:shd w:val="solid" w:color="FFFFFF" w:fill="auto"/>
          </w:tcPr>
          <w:p w14:paraId="142F702C" w14:textId="77777777" w:rsidR="0094777A" w:rsidRDefault="0094777A"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12E21A1" w14:textId="0556F948" w:rsidR="0094777A" w:rsidRPr="005346E0" w:rsidRDefault="0094777A" w:rsidP="00611514">
            <w:pPr>
              <w:pStyle w:val="TAL"/>
              <w:rPr>
                <w:noProof/>
                <w:sz w:val="16"/>
                <w:szCs w:val="16"/>
              </w:rPr>
            </w:pPr>
            <w:r w:rsidRPr="005346E0">
              <w:rPr>
                <w:noProof/>
                <w:sz w:val="16"/>
                <w:szCs w:val="16"/>
              </w:rPr>
              <w:t>PSS Client instead of MBMS Client</w:t>
            </w:r>
          </w:p>
        </w:tc>
        <w:tc>
          <w:tcPr>
            <w:tcW w:w="567" w:type="dxa"/>
            <w:shd w:val="solid" w:color="FFFFFF" w:fill="auto"/>
          </w:tcPr>
          <w:p w14:paraId="21CCF1C9"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4E646CC2" w14:textId="77777777" w:rsidR="0094777A" w:rsidRPr="005346E0" w:rsidRDefault="0094777A" w:rsidP="00611514">
            <w:pPr>
              <w:pStyle w:val="TAL"/>
              <w:rPr>
                <w:sz w:val="16"/>
                <w:szCs w:val="16"/>
              </w:rPr>
            </w:pPr>
            <w:r w:rsidRPr="005346E0">
              <w:rPr>
                <w:sz w:val="16"/>
                <w:szCs w:val="16"/>
              </w:rPr>
              <w:t>12.1.0</w:t>
            </w:r>
          </w:p>
        </w:tc>
      </w:tr>
      <w:tr w:rsidR="0094777A" w:rsidRPr="003C7B01" w14:paraId="7290A729" w14:textId="77777777" w:rsidTr="0094777A">
        <w:trPr>
          <w:gridAfter w:val="1"/>
          <w:wAfter w:w="1086" w:type="dxa"/>
        </w:trPr>
        <w:tc>
          <w:tcPr>
            <w:tcW w:w="800" w:type="dxa"/>
            <w:shd w:val="solid" w:color="FFFFFF" w:fill="auto"/>
          </w:tcPr>
          <w:p w14:paraId="7694813C" w14:textId="77777777" w:rsidR="0094777A" w:rsidRPr="005346E0" w:rsidRDefault="0094777A" w:rsidP="00611514">
            <w:pPr>
              <w:pStyle w:val="TAL"/>
              <w:rPr>
                <w:sz w:val="16"/>
                <w:szCs w:val="16"/>
              </w:rPr>
            </w:pPr>
            <w:r w:rsidRPr="005346E0">
              <w:rPr>
                <w:sz w:val="16"/>
                <w:szCs w:val="16"/>
              </w:rPr>
              <w:t>2014-03</w:t>
            </w:r>
          </w:p>
        </w:tc>
        <w:tc>
          <w:tcPr>
            <w:tcW w:w="800" w:type="dxa"/>
            <w:shd w:val="solid" w:color="FFFFFF" w:fill="auto"/>
          </w:tcPr>
          <w:p w14:paraId="3A2EC51F" w14:textId="77777777" w:rsidR="0094777A" w:rsidRPr="005346E0" w:rsidRDefault="0094777A" w:rsidP="00611514">
            <w:pPr>
              <w:pStyle w:val="TAL"/>
              <w:jc w:val="center"/>
              <w:rPr>
                <w:snapToGrid w:val="0"/>
                <w:color w:val="000000"/>
                <w:sz w:val="16"/>
                <w:szCs w:val="16"/>
              </w:rPr>
            </w:pPr>
            <w:r w:rsidRPr="005346E0">
              <w:rPr>
                <w:snapToGrid w:val="0"/>
                <w:color w:val="000000"/>
                <w:sz w:val="16"/>
                <w:szCs w:val="16"/>
              </w:rPr>
              <w:t>63</w:t>
            </w:r>
          </w:p>
        </w:tc>
        <w:tc>
          <w:tcPr>
            <w:tcW w:w="901" w:type="dxa"/>
            <w:shd w:val="solid" w:color="FFFFFF" w:fill="auto"/>
          </w:tcPr>
          <w:p w14:paraId="2F4D0683" w14:textId="77777777" w:rsidR="0094777A" w:rsidRPr="005346E0" w:rsidRDefault="0094777A" w:rsidP="00611514">
            <w:pPr>
              <w:pStyle w:val="TAL"/>
              <w:rPr>
                <w:snapToGrid w:val="0"/>
                <w:color w:val="000000"/>
                <w:sz w:val="16"/>
                <w:szCs w:val="16"/>
              </w:rPr>
            </w:pPr>
            <w:r w:rsidRPr="005346E0">
              <w:rPr>
                <w:snapToGrid w:val="0"/>
                <w:color w:val="000000"/>
                <w:sz w:val="16"/>
                <w:szCs w:val="16"/>
              </w:rPr>
              <w:t>SP-140009</w:t>
            </w:r>
          </w:p>
        </w:tc>
        <w:tc>
          <w:tcPr>
            <w:tcW w:w="476" w:type="dxa"/>
            <w:shd w:val="solid" w:color="FFFFFF" w:fill="auto"/>
          </w:tcPr>
          <w:p w14:paraId="38FF97AC" w14:textId="77777777" w:rsidR="0094777A" w:rsidRDefault="0094777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E88C227" w14:textId="1F4E2C06" w:rsidR="0094777A" w:rsidRPr="005346E0" w:rsidRDefault="0094777A" w:rsidP="00611514">
            <w:pPr>
              <w:pStyle w:val="TAL"/>
              <w:rPr>
                <w:noProof/>
                <w:sz w:val="16"/>
                <w:szCs w:val="16"/>
              </w:rPr>
            </w:pPr>
            <w:r w:rsidRPr="005346E0">
              <w:rPr>
                <w:noProof/>
                <w:sz w:val="16"/>
                <w:szCs w:val="16"/>
              </w:rPr>
              <w:t>HEVC support</w:t>
            </w:r>
          </w:p>
        </w:tc>
        <w:tc>
          <w:tcPr>
            <w:tcW w:w="567" w:type="dxa"/>
            <w:shd w:val="solid" w:color="FFFFFF" w:fill="auto"/>
          </w:tcPr>
          <w:p w14:paraId="6F8D3AB1" w14:textId="77777777" w:rsidR="0094777A" w:rsidRPr="005346E0" w:rsidRDefault="0094777A" w:rsidP="00611514">
            <w:pPr>
              <w:pStyle w:val="TAL"/>
              <w:rPr>
                <w:sz w:val="16"/>
                <w:szCs w:val="16"/>
              </w:rPr>
            </w:pPr>
            <w:r w:rsidRPr="005346E0">
              <w:rPr>
                <w:sz w:val="16"/>
                <w:szCs w:val="16"/>
              </w:rPr>
              <w:t>12.0.0</w:t>
            </w:r>
          </w:p>
        </w:tc>
        <w:tc>
          <w:tcPr>
            <w:tcW w:w="708" w:type="dxa"/>
            <w:shd w:val="solid" w:color="FFFFFF" w:fill="auto"/>
          </w:tcPr>
          <w:p w14:paraId="1811810E" w14:textId="77777777" w:rsidR="0094777A" w:rsidRPr="005346E0" w:rsidRDefault="0094777A" w:rsidP="00611514">
            <w:pPr>
              <w:pStyle w:val="TAL"/>
              <w:rPr>
                <w:sz w:val="16"/>
                <w:szCs w:val="16"/>
              </w:rPr>
            </w:pPr>
            <w:r w:rsidRPr="005346E0">
              <w:rPr>
                <w:sz w:val="16"/>
                <w:szCs w:val="16"/>
              </w:rPr>
              <w:t>12.1.0</w:t>
            </w:r>
          </w:p>
        </w:tc>
      </w:tr>
      <w:tr w:rsidR="0094777A" w:rsidRPr="003C7B01" w14:paraId="118AD4AA" w14:textId="77777777" w:rsidTr="0094777A">
        <w:trPr>
          <w:gridAfter w:val="1"/>
          <w:wAfter w:w="1086" w:type="dxa"/>
        </w:trPr>
        <w:tc>
          <w:tcPr>
            <w:tcW w:w="800" w:type="dxa"/>
            <w:shd w:val="solid" w:color="FFFFFF" w:fill="auto"/>
          </w:tcPr>
          <w:p w14:paraId="3269CF20"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203BC296"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FA4C4A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SP-140214</w:t>
            </w:r>
          </w:p>
        </w:tc>
        <w:tc>
          <w:tcPr>
            <w:tcW w:w="476" w:type="dxa"/>
            <w:shd w:val="solid" w:color="FFFFFF" w:fill="auto"/>
          </w:tcPr>
          <w:p w14:paraId="5F19953B" w14:textId="77777777" w:rsidR="0094777A" w:rsidRDefault="0094777A"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832411A" w14:textId="145E0C0C" w:rsidR="0094777A" w:rsidRPr="005346E0" w:rsidRDefault="0094777A" w:rsidP="00833471">
            <w:pPr>
              <w:pStyle w:val="TAL"/>
              <w:rPr>
                <w:noProof/>
                <w:sz w:val="16"/>
                <w:szCs w:val="16"/>
              </w:rPr>
            </w:pPr>
            <w:r w:rsidRPr="005346E0">
              <w:rPr>
                <w:noProof/>
                <w:sz w:val="16"/>
                <w:szCs w:val="16"/>
              </w:rPr>
              <w:t>Proxy server-based MooD</w:t>
            </w:r>
          </w:p>
        </w:tc>
        <w:tc>
          <w:tcPr>
            <w:tcW w:w="567" w:type="dxa"/>
            <w:shd w:val="solid" w:color="FFFFFF" w:fill="auto"/>
          </w:tcPr>
          <w:p w14:paraId="6AF86E91"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57B68EA2" w14:textId="77777777" w:rsidR="0094777A" w:rsidRPr="005346E0" w:rsidRDefault="0094777A" w:rsidP="00833471">
            <w:pPr>
              <w:pStyle w:val="TAL"/>
              <w:rPr>
                <w:sz w:val="16"/>
                <w:szCs w:val="16"/>
              </w:rPr>
            </w:pPr>
            <w:r w:rsidRPr="005346E0">
              <w:rPr>
                <w:sz w:val="16"/>
                <w:szCs w:val="16"/>
              </w:rPr>
              <w:t>12.2.0</w:t>
            </w:r>
          </w:p>
        </w:tc>
      </w:tr>
      <w:tr w:rsidR="0094777A" w:rsidRPr="003C7B01" w14:paraId="6A1D1F43" w14:textId="77777777" w:rsidTr="0094777A">
        <w:trPr>
          <w:gridAfter w:val="1"/>
          <w:wAfter w:w="1086" w:type="dxa"/>
        </w:trPr>
        <w:tc>
          <w:tcPr>
            <w:tcW w:w="800" w:type="dxa"/>
            <w:shd w:val="solid" w:color="FFFFFF" w:fill="auto"/>
          </w:tcPr>
          <w:p w14:paraId="160D423F"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15B31F1D"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13BD662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64052FCC" w14:textId="77777777" w:rsidR="0094777A" w:rsidRDefault="0094777A"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2FED50" w14:textId="7ACA06B3" w:rsidR="0094777A" w:rsidRPr="005346E0" w:rsidRDefault="0094777A" w:rsidP="00833471">
            <w:pPr>
              <w:pStyle w:val="TAL"/>
              <w:rPr>
                <w:noProof/>
                <w:sz w:val="16"/>
                <w:szCs w:val="16"/>
              </w:rPr>
            </w:pPr>
            <w:r w:rsidRPr="005346E0">
              <w:rPr>
                <w:noProof/>
                <w:sz w:val="16"/>
                <w:szCs w:val="16"/>
              </w:rPr>
              <w:t>FLUTE Cache Control Expires format correction</w:t>
            </w:r>
          </w:p>
        </w:tc>
        <w:tc>
          <w:tcPr>
            <w:tcW w:w="567" w:type="dxa"/>
            <w:shd w:val="solid" w:color="FFFFFF" w:fill="auto"/>
          </w:tcPr>
          <w:p w14:paraId="12AFFA2B"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041D10E0" w14:textId="77777777" w:rsidR="0094777A" w:rsidRPr="005346E0" w:rsidRDefault="0094777A" w:rsidP="00833471">
            <w:pPr>
              <w:pStyle w:val="TAL"/>
              <w:rPr>
                <w:sz w:val="16"/>
                <w:szCs w:val="16"/>
              </w:rPr>
            </w:pPr>
            <w:r w:rsidRPr="005346E0">
              <w:rPr>
                <w:sz w:val="16"/>
                <w:szCs w:val="16"/>
              </w:rPr>
              <w:t>12.2.0</w:t>
            </w:r>
          </w:p>
        </w:tc>
      </w:tr>
      <w:tr w:rsidR="0094777A" w:rsidRPr="003C7B01" w14:paraId="4DE8F934" w14:textId="77777777" w:rsidTr="0094777A">
        <w:trPr>
          <w:gridAfter w:val="1"/>
          <w:wAfter w:w="1086" w:type="dxa"/>
        </w:trPr>
        <w:tc>
          <w:tcPr>
            <w:tcW w:w="800" w:type="dxa"/>
            <w:shd w:val="solid" w:color="FFFFFF" w:fill="auto"/>
          </w:tcPr>
          <w:p w14:paraId="7A454EE3"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4FF05CD7"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5326800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070AFAF8" w14:textId="77777777" w:rsidR="0094777A" w:rsidRDefault="0094777A"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0B218702" w14:textId="69149B63" w:rsidR="0094777A" w:rsidRPr="006C2F9F" w:rsidRDefault="0094777A"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1427976D" w14:textId="77777777" w:rsidR="0094777A" w:rsidRPr="005346E0" w:rsidRDefault="0094777A" w:rsidP="00833471">
            <w:pPr>
              <w:pStyle w:val="TAL"/>
              <w:rPr>
                <w:sz w:val="16"/>
                <w:szCs w:val="16"/>
              </w:rPr>
            </w:pPr>
            <w:r w:rsidRPr="005346E0">
              <w:rPr>
                <w:sz w:val="16"/>
                <w:szCs w:val="16"/>
              </w:rPr>
              <w:t>12.2.0</w:t>
            </w:r>
          </w:p>
        </w:tc>
      </w:tr>
      <w:tr w:rsidR="0094777A" w:rsidRPr="003C7B01" w14:paraId="59EC3B14" w14:textId="77777777" w:rsidTr="0094777A">
        <w:trPr>
          <w:gridAfter w:val="1"/>
          <w:wAfter w:w="1086" w:type="dxa"/>
        </w:trPr>
        <w:tc>
          <w:tcPr>
            <w:tcW w:w="800" w:type="dxa"/>
            <w:shd w:val="solid" w:color="FFFFFF" w:fill="auto"/>
          </w:tcPr>
          <w:p w14:paraId="7DAD1A1A"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74CF4BF5"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FA1E13A"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104A4537" w14:textId="77777777" w:rsidR="0094777A" w:rsidRDefault="0094777A"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292E23C1" w14:textId="71576263" w:rsidR="0094777A" w:rsidRPr="005346E0" w:rsidRDefault="0094777A" w:rsidP="00833471">
            <w:pPr>
              <w:pStyle w:val="TAL"/>
              <w:rPr>
                <w:noProof/>
                <w:sz w:val="16"/>
                <w:szCs w:val="16"/>
              </w:rPr>
            </w:pPr>
            <w:r w:rsidRPr="005346E0">
              <w:rPr>
                <w:noProof/>
                <w:sz w:val="16"/>
                <w:szCs w:val="16"/>
              </w:rPr>
              <w:t>USD and Schedule schemas bug fixes</w:t>
            </w:r>
          </w:p>
        </w:tc>
        <w:tc>
          <w:tcPr>
            <w:tcW w:w="567" w:type="dxa"/>
            <w:shd w:val="solid" w:color="FFFFFF" w:fill="auto"/>
          </w:tcPr>
          <w:p w14:paraId="6A1E63D9"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AE979A3" w14:textId="77777777" w:rsidR="0094777A" w:rsidRPr="005346E0" w:rsidRDefault="0094777A" w:rsidP="00833471">
            <w:pPr>
              <w:pStyle w:val="TAL"/>
              <w:rPr>
                <w:sz w:val="16"/>
                <w:szCs w:val="16"/>
              </w:rPr>
            </w:pPr>
            <w:r w:rsidRPr="005346E0">
              <w:rPr>
                <w:sz w:val="16"/>
                <w:szCs w:val="16"/>
              </w:rPr>
              <w:t>12.2.0</w:t>
            </w:r>
          </w:p>
        </w:tc>
      </w:tr>
      <w:tr w:rsidR="0094777A" w:rsidRPr="003C7B01" w14:paraId="45137534" w14:textId="77777777" w:rsidTr="0094777A">
        <w:trPr>
          <w:gridAfter w:val="1"/>
          <w:wAfter w:w="1086" w:type="dxa"/>
        </w:trPr>
        <w:tc>
          <w:tcPr>
            <w:tcW w:w="800" w:type="dxa"/>
            <w:shd w:val="solid" w:color="FFFFFF" w:fill="auto"/>
          </w:tcPr>
          <w:p w14:paraId="56A35870"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5384A949"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35F453D"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SP-140216</w:t>
            </w:r>
          </w:p>
        </w:tc>
        <w:tc>
          <w:tcPr>
            <w:tcW w:w="476" w:type="dxa"/>
            <w:shd w:val="solid" w:color="FFFFFF" w:fill="auto"/>
          </w:tcPr>
          <w:p w14:paraId="18F00855" w14:textId="77777777" w:rsidR="0094777A" w:rsidRDefault="0094777A"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FE8839A" w14:textId="332C6757" w:rsidR="0094777A" w:rsidRPr="005346E0" w:rsidRDefault="0094777A" w:rsidP="00833471">
            <w:pPr>
              <w:pStyle w:val="TAL"/>
              <w:rPr>
                <w:noProof/>
                <w:sz w:val="16"/>
                <w:szCs w:val="16"/>
              </w:rPr>
            </w:pPr>
            <w:r w:rsidRPr="005346E0">
              <w:rPr>
                <w:noProof/>
                <w:sz w:val="16"/>
                <w:szCs w:val="16"/>
              </w:rPr>
              <w:t>MBMS session nomenclature</w:t>
            </w:r>
          </w:p>
        </w:tc>
        <w:tc>
          <w:tcPr>
            <w:tcW w:w="567" w:type="dxa"/>
            <w:shd w:val="solid" w:color="FFFFFF" w:fill="auto"/>
          </w:tcPr>
          <w:p w14:paraId="160DA48F"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46EADEF" w14:textId="77777777" w:rsidR="0094777A" w:rsidRPr="005346E0" w:rsidRDefault="0094777A" w:rsidP="00833471">
            <w:pPr>
              <w:pStyle w:val="TAL"/>
              <w:rPr>
                <w:sz w:val="16"/>
                <w:szCs w:val="16"/>
              </w:rPr>
            </w:pPr>
            <w:r w:rsidRPr="005346E0">
              <w:rPr>
                <w:sz w:val="16"/>
                <w:szCs w:val="16"/>
              </w:rPr>
              <w:t>12.2.0</w:t>
            </w:r>
          </w:p>
        </w:tc>
      </w:tr>
      <w:tr w:rsidR="0094777A" w:rsidRPr="003C7B01" w14:paraId="452D15AB" w14:textId="77777777" w:rsidTr="0094777A">
        <w:trPr>
          <w:gridAfter w:val="1"/>
          <w:wAfter w:w="1086" w:type="dxa"/>
        </w:trPr>
        <w:tc>
          <w:tcPr>
            <w:tcW w:w="800" w:type="dxa"/>
            <w:shd w:val="solid" w:color="FFFFFF" w:fill="auto"/>
          </w:tcPr>
          <w:p w14:paraId="16841B64"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651B9A73"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6F0126C9"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SP-140203</w:t>
            </w:r>
          </w:p>
        </w:tc>
        <w:tc>
          <w:tcPr>
            <w:tcW w:w="476" w:type="dxa"/>
            <w:shd w:val="solid" w:color="FFFFFF" w:fill="auto"/>
          </w:tcPr>
          <w:p w14:paraId="1A39D446" w14:textId="77777777" w:rsidR="0094777A" w:rsidRDefault="0094777A"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A67E5C7" w14:textId="180B7504" w:rsidR="0094777A" w:rsidRPr="005346E0" w:rsidRDefault="0094777A" w:rsidP="00833471">
            <w:pPr>
              <w:pStyle w:val="TAL"/>
              <w:rPr>
                <w:noProof/>
                <w:sz w:val="16"/>
                <w:szCs w:val="16"/>
              </w:rPr>
            </w:pPr>
            <w:r w:rsidRPr="005346E0">
              <w:rPr>
                <w:noProof/>
              </w:rPr>
              <w:t>Correction of NTP timestamp definition and example</w:t>
            </w:r>
          </w:p>
        </w:tc>
        <w:tc>
          <w:tcPr>
            <w:tcW w:w="567" w:type="dxa"/>
            <w:shd w:val="solid" w:color="FFFFFF" w:fill="auto"/>
          </w:tcPr>
          <w:p w14:paraId="5EE6E5F9"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5B1163C3" w14:textId="77777777" w:rsidR="0094777A" w:rsidRPr="005346E0" w:rsidRDefault="0094777A" w:rsidP="00833471">
            <w:pPr>
              <w:pStyle w:val="TAL"/>
              <w:rPr>
                <w:sz w:val="16"/>
                <w:szCs w:val="16"/>
              </w:rPr>
            </w:pPr>
            <w:r w:rsidRPr="005346E0">
              <w:rPr>
                <w:sz w:val="16"/>
                <w:szCs w:val="16"/>
              </w:rPr>
              <w:t>12.2.0</w:t>
            </w:r>
          </w:p>
        </w:tc>
      </w:tr>
      <w:tr w:rsidR="0094777A" w:rsidRPr="003C7B01" w14:paraId="38F697A8" w14:textId="77777777" w:rsidTr="0094777A">
        <w:trPr>
          <w:gridAfter w:val="1"/>
          <w:wAfter w:w="1086" w:type="dxa"/>
        </w:trPr>
        <w:tc>
          <w:tcPr>
            <w:tcW w:w="800" w:type="dxa"/>
            <w:shd w:val="solid" w:color="FFFFFF" w:fill="auto"/>
          </w:tcPr>
          <w:p w14:paraId="6DA51530"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712ACAFF"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11BA7C85"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3A47B2BD" w14:textId="77777777" w:rsidR="0094777A" w:rsidRDefault="0094777A"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3072D0C" w14:textId="08E0DE52" w:rsidR="0094777A" w:rsidRPr="005346E0" w:rsidRDefault="0094777A" w:rsidP="00833471">
            <w:pPr>
              <w:pStyle w:val="TAL"/>
              <w:rPr>
                <w:noProof/>
                <w:sz w:val="16"/>
                <w:szCs w:val="16"/>
              </w:rPr>
            </w:pPr>
            <w:r w:rsidRPr="005346E0">
              <w:rPr>
                <w:noProof/>
                <w:sz w:val="16"/>
                <w:szCs w:val="16"/>
              </w:rPr>
              <w:t>File Repair Correction</w:t>
            </w:r>
          </w:p>
        </w:tc>
        <w:tc>
          <w:tcPr>
            <w:tcW w:w="567" w:type="dxa"/>
            <w:shd w:val="solid" w:color="FFFFFF" w:fill="auto"/>
          </w:tcPr>
          <w:p w14:paraId="1557E607"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682044A7" w14:textId="77777777" w:rsidR="0094777A" w:rsidRPr="005346E0" w:rsidRDefault="0094777A" w:rsidP="00833471">
            <w:pPr>
              <w:pStyle w:val="TAL"/>
              <w:rPr>
                <w:sz w:val="16"/>
                <w:szCs w:val="16"/>
              </w:rPr>
            </w:pPr>
            <w:r w:rsidRPr="005346E0">
              <w:rPr>
                <w:sz w:val="16"/>
                <w:szCs w:val="16"/>
              </w:rPr>
              <w:t>12.2.0</w:t>
            </w:r>
          </w:p>
        </w:tc>
      </w:tr>
      <w:tr w:rsidR="0094777A" w:rsidRPr="003C7B01" w14:paraId="0149B070" w14:textId="77777777" w:rsidTr="0094777A">
        <w:trPr>
          <w:gridAfter w:val="1"/>
          <w:wAfter w:w="1086" w:type="dxa"/>
        </w:trPr>
        <w:tc>
          <w:tcPr>
            <w:tcW w:w="800" w:type="dxa"/>
            <w:shd w:val="solid" w:color="FFFFFF" w:fill="auto"/>
          </w:tcPr>
          <w:p w14:paraId="6724CB77"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099E805B"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20AEDAA8"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6F073053" w14:textId="77777777" w:rsidR="0094777A" w:rsidRDefault="0094777A"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582AF6F" w14:textId="44F6F2DA" w:rsidR="0094777A" w:rsidRPr="005346E0" w:rsidRDefault="0094777A" w:rsidP="00833471">
            <w:pPr>
              <w:pStyle w:val="TAL"/>
              <w:rPr>
                <w:noProof/>
                <w:sz w:val="16"/>
                <w:szCs w:val="16"/>
              </w:rPr>
            </w:pPr>
            <w:r w:rsidRPr="005346E0">
              <w:rPr>
                <w:noProof/>
                <w:sz w:val="16"/>
                <w:szCs w:val="16"/>
              </w:rPr>
              <w:t>Consistent Syntax for Filter Description</w:t>
            </w:r>
          </w:p>
        </w:tc>
        <w:tc>
          <w:tcPr>
            <w:tcW w:w="567" w:type="dxa"/>
            <w:shd w:val="solid" w:color="FFFFFF" w:fill="auto"/>
          </w:tcPr>
          <w:p w14:paraId="0190D8D9"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CDBA4B0" w14:textId="77777777" w:rsidR="0094777A" w:rsidRPr="005346E0" w:rsidRDefault="0094777A" w:rsidP="00833471">
            <w:pPr>
              <w:pStyle w:val="TAL"/>
              <w:rPr>
                <w:sz w:val="16"/>
                <w:szCs w:val="16"/>
              </w:rPr>
            </w:pPr>
            <w:r w:rsidRPr="005346E0">
              <w:rPr>
                <w:sz w:val="16"/>
                <w:szCs w:val="16"/>
              </w:rPr>
              <w:t>12.2.0</w:t>
            </w:r>
          </w:p>
        </w:tc>
      </w:tr>
      <w:tr w:rsidR="0094777A" w:rsidRPr="003C7B01" w14:paraId="4B12AB49" w14:textId="77777777" w:rsidTr="0094777A">
        <w:trPr>
          <w:gridAfter w:val="1"/>
          <w:wAfter w:w="1086" w:type="dxa"/>
        </w:trPr>
        <w:tc>
          <w:tcPr>
            <w:tcW w:w="800" w:type="dxa"/>
            <w:shd w:val="solid" w:color="FFFFFF" w:fill="auto"/>
          </w:tcPr>
          <w:p w14:paraId="03026F21"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0F6DE3D3"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5C9DE09"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2C57AD94" w14:textId="77777777" w:rsidR="0094777A" w:rsidRDefault="0094777A"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2D5D62" w14:textId="41C0D3FC" w:rsidR="0094777A" w:rsidRPr="005346E0" w:rsidRDefault="0094777A" w:rsidP="00833471">
            <w:pPr>
              <w:pStyle w:val="TAL"/>
              <w:rPr>
                <w:noProof/>
                <w:sz w:val="16"/>
                <w:szCs w:val="16"/>
              </w:rPr>
            </w:pPr>
            <w:r w:rsidRPr="005346E0">
              <w:rPr>
                <w:noProof/>
                <w:sz w:val="16"/>
                <w:szCs w:val="16"/>
              </w:rPr>
              <w:t>Guidelines for linear audio/video streaming using DASH over MBMS broadcast</w:t>
            </w:r>
          </w:p>
        </w:tc>
        <w:tc>
          <w:tcPr>
            <w:tcW w:w="567" w:type="dxa"/>
            <w:shd w:val="solid" w:color="FFFFFF" w:fill="auto"/>
          </w:tcPr>
          <w:p w14:paraId="1B645358"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72DE092B" w14:textId="77777777" w:rsidR="0094777A" w:rsidRPr="005346E0" w:rsidRDefault="0094777A" w:rsidP="00833471">
            <w:pPr>
              <w:pStyle w:val="TAL"/>
              <w:rPr>
                <w:sz w:val="16"/>
                <w:szCs w:val="16"/>
              </w:rPr>
            </w:pPr>
            <w:r w:rsidRPr="005346E0">
              <w:rPr>
                <w:sz w:val="16"/>
                <w:szCs w:val="16"/>
              </w:rPr>
              <w:t>12.2.0</w:t>
            </w:r>
          </w:p>
        </w:tc>
      </w:tr>
      <w:tr w:rsidR="0094777A" w:rsidRPr="003C7B01" w14:paraId="571248CE" w14:textId="77777777" w:rsidTr="0094777A">
        <w:trPr>
          <w:gridAfter w:val="1"/>
          <w:wAfter w:w="1086" w:type="dxa"/>
        </w:trPr>
        <w:tc>
          <w:tcPr>
            <w:tcW w:w="800" w:type="dxa"/>
            <w:shd w:val="solid" w:color="FFFFFF" w:fill="auto"/>
          </w:tcPr>
          <w:p w14:paraId="2641E251"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48940C40"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72A6D062"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04953757" w14:textId="77777777" w:rsidR="0094777A" w:rsidRDefault="0094777A"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C1BDB7" w14:textId="67588E63" w:rsidR="0094777A" w:rsidRPr="005346E0" w:rsidRDefault="0094777A" w:rsidP="00833471">
            <w:pPr>
              <w:pStyle w:val="TAL"/>
              <w:rPr>
                <w:noProof/>
                <w:sz w:val="16"/>
                <w:szCs w:val="16"/>
              </w:rPr>
            </w:pPr>
            <w:r w:rsidRPr="005346E0">
              <w:rPr>
                <w:noProof/>
                <w:sz w:val="16"/>
                <w:szCs w:val="16"/>
              </w:rPr>
              <w:t>UE behavior for file schedule</w:t>
            </w:r>
          </w:p>
        </w:tc>
        <w:tc>
          <w:tcPr>
            <w:tcW w:w="567" w:type="dxa"/>
            <w:shd w:val="solid" w:color="FFFFFF" w:fill="auto"/>
          </w:tcPr>
          <w:p w14:paraId="2D97D7A5"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35389754" w14:textId="77777777" w:rsidR="0094777A" w:rsidRPr="005346E0" w:rsidRDefault="0094777A" w:rsidP="00833471">
            <w:pPr>
              <w:pStyle w:val="TAL"/>
              <w:rPr>
                <w:sz w:val="16"/>
                <w:szCs w:val="16"/>
              </w:rPr>
            </w:pPr>
            <w:r w:rsidRPr="005346E0">
              <w:rPr>
                <w:sz w:val="16"/>
                <w:szCs w:val="16"/>
              </w:rPr>
              <w:t>12.2.0</w:t>
            </w:r>
          </w:p>
        </w:tc>
      </w:tr>
      <w:tr w:rsidR="0094777A" w:rsidRPr="003C7B01" w14:paraId="4AD7C040" w14:textId="77777777" w:rsidTr="0094777A">
        <w:trPr>
          <w:gridAfter w:val="1"/>
          <w:wAfter w:w="1086" w:type="dxa"/>
        </w:trPr>
        <w:tc>
          <w:tcPr>
            <w:tcW w:w="800" w:type="dxa"/>
            <w:shd w:val="solid" w:color="FFFFFF" w:fill="auto"/>
          </w:tcPr>
          <w:p w14:paraId="737FF820"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0F5ED60B"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446258F"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521BB651" w14:textId="77777777" w:rsidR="0094777A" w:rsidRDefault="0094777A"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EA81F15" w14:textId="0AD07C23" w:rsidR="0094777A" w:rsidRPr="005346E0" w:rsidRDefault="0094777A" w:rsidP="00833471">
            <w:pPr>
              <w:pStyle w:val="TAL"/>
              <w:rPr>
                <w:noProof/>
                <w:sz w:val="16"/>
                <w:szCs w:val="16"/>
              </w:rPr>
            </w:pPr>
            <w:r w:rsidRPr="005346E0">
              <w:rPr>
                <w:noProof/>
                <w:sz w:val="16"/>
                <w:szCs w:val="16"/>
              </w:rPr>
              <w:t>FEC Payload ID reference correction</w:t>
            </w:r>
          </w:p>
        </w:tc>
        <w:tc>
          <w:tcPr>
            <w:tcW w:w="567" w:type="dxa"/>
            <w:shd w:val="solid" w:color="FFFFFF" w:fill="auto"/>
          </w:tcPr>
          <w:p w14:paraId="72BD50DA"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63D3AE6F" w14:textId="77777777" w:rsidR="0094777A" w:rsidRPr="005346E0" w:rsidRDefault="0094777A" w:rsidP="00833471">
            <w:pPr>
              <w:pStyle w:val="TAL"/>
              <w:rPr>
                <w:sz w:val="16"/>
                <w:szCs w:val="16"/>
              </w:rPr>
            </w:pPr>
            <w:r w:rsidRPr="005346E0">
              <w:rPr>
                <w:sz w:val="16"/>
                <w:szCs w:val="16"/>
              </w:rPr>
              <w:t>12.2.0</w:t>
            </w:r>
          </w:p>
        </w:tc>
      </w:tr>
      <w:tr w:rsidR="0094777A" w:rsidRPr="003C7B01" w14:paraId="3037D674" w14:textId="77777777" w:rsidTr="0094777A">
        <w:trPr>
          <w:gridAfter w:val="1"/>
          <w:wAfter w:w="1086" w:type="dxa"/>
        </w:trPr>
        <w:tc>
          <w:tcPr>
            <w:tcW w:w="800" w:type="dxa"/>
            <w:shd w:val="solid" w:color="FFFFFF" w:fill="auto"/>
          </w:tcPr>
          <w:p w14:paraId="51F72E9E"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12C4354C"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C3D6C8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2B79D25C" w14:textId="77777777" w:rsidR="0094777A" w:rsidRDefault="0094777A"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6B4AB63" w14:textId="076F133A" w:rsidR="0094777A" w:rsidRPr="005346E0" w:rsidRDefault="0094777A" w:rsidP="00833471">
            <w:pPr>
              <w:pStyle w:val="TAL"/>
              <w:rPr>
                <w:noProof/>
                <w:sz w:val="16"/>
                <w:szCs w:val="16"/>
              </w:rPr>
            </w:pPr>
            <w:r w:rsidRPr="005346E0">
              <w:rPr>
                <w:noProof/>
                <w:sz w:val="16"/>
                <w:szCs w:val="16"/>
              </w:rPr>
              <w:t>Network Resource measurement Period correction</w:t>
            </w:r>
          </w:p>
        </w:tc>
        <w:tc>
          <w:tcPr>
            <w:tcW w:w="567" w:type="dxa"/>
            <w:shd w:val="solid" w:color="FFFFFF" w:fill="auto"/>
          </w:tcPr>
          <w:p w14:paraId="7C1FBE77"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68DAE2B3" w14:textId="77777777" w:rsidR="0094777A" w:rsidRPr="005346E0" w:rsidRDefault="0094777A" w:rsidP="00833471">
            <w:pPr>
              <w:pStyle w:val="TAL"/>
              <w:rPr>
                <w:sz w:val="16"/>
                <w:szCs w:val="16"/>
              </w:rPr>
            </w:pPr>
            <w:r w:rsidRPr="005346E0">
              <w:rPr>
                <w:sz w:val="16"/>
                <w:szCs w:val="16"/>
              </w:rPr>
              <w:t>12.2.0</w:t>
            </w:r>
          </w:p>
        </w:tc>
      </w:tr>
      <w:tr w:rsidR="0094777A" w:rsidRPr="003C7B01" w14:paraId="20ACC22F" w14:textId="77777777" w:rsidTr="0094777A">
        <w:trPr>
          <w:gridAfter w:val="1"/>
          <w:wAfter w:w="1086" w:type="dxa"/>
        </w:trPr>
        <w:tc>
          <w:tcPr>
            <w:tcW w:w="800" w:type="dxa"/>
            <w:shd w:val="solid" w:color="FFFFFF" w:fill="auto"/>
          </w:tcPr>
          <w:p w14:paraId="692AE96B"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2E49A070"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599CB81C"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6C4FF8B0" w14:textId="77777777" w:rsidR="0094777A" w:rsidRDefault="0094777A"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D0BF433" w14:textId="2397448D" w:rsidR="0094777A" w:rsidRPr="005346E0" w:rsidRDefault="0094777A" w:rsidP="00833471">
            <w:pPr>
              <w:pStyle w:val="TAL"/>
              <w:rPr>
                <w:noProof/>
                <w:sz w:val="16"/>
                <w:szCs w:val="16"/>
              </w:rPr>
            </w:pPr>
            <w:r w:rsidRPr="005346E0">
              <w:rPr>
                <w:noProof/>
                <w:sz w:val="16"/>
                <w:szCs w:val="16"/>
              </w:rPr>
              <w:t>appService backward compatibility correction</w:t>
            </w:r>
          </w:p>
        </w:tc>
        <w:tc>
          <w:tcPr>
            <w:tcW w:w="567" w:type="dxa"/>
            <w:shd w:val="solid" w:color="FFFFFF" w:fill="auto"/>
          </w:tcPr>
          <w:p w14:paraId="7EA43F5C"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7E1FAFEB" w14:textId="77777777" w:rsidR="0094777A" w:rsidRPr="005346E0" w:rsidRDefault="0094777A" w:rsidP="00833471">
            <w:pPr>
              <w:pStyle w:val="TAL"/>
              <w:rPr>
                <w:sz w:val="16"/>
                <w:szCs w:val="16"/>
              </w:rPr>
            </w:pPr>
            <w:r w:rsidRPr="005346E0">
              <w:rPr>
                <w:sz w:val="16"/>
                <w:szCs w:val="16"/>
              </w:rPr>
              <w:t>12.2.0</w:t>
            </w:r>
          </w:p>
        </w:tc>
      </w:tr>
      <w:tr w:rsidR="0094777A" w:rsidRPr="003C7B01" w14:paraId="0088F702" w14:textId="77777777" w:rsidTr="0094777A">
        <w:trPr>
          <w:gridAfter w:val="1"/>
          <w:wAfter w:w="1086" w:type="dxa"/>
        </w:trPr>
        <w:tc>
          <w:tcPr>
            <w:tcW w:w="800" w:type="dxa"/>
            <w:shd w:val="solid" w:color="FFFFFF" w:fill="auto"/>
          </w:tcPr>
          <w:p w14:paraId="1EA249A3"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52EFAD68"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FDC5BA7"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53B4EC95" w14:textId="77777777" w:rsidR="0094777A" w:rsidRDefault="0094777A"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FB7236" w14:textId="57F60048" w:rsidR="0094777A" w:rsidRPr="005346E0" w:rsidRDefault="0094777A" w:rsidP="00833471">
            <w:pPr>
              <w:pStyle w:val="TAL"/>
              <w:rPr>
                <w:noProof/>
                <w:sz w:val="16"/>
                <w:szCs w:val="16"/>
              </w:rPr>
            </w:pPr>
            <w:r w:rsidRPr="005346E0">
              <w:rPr>
                <w:noProof/>
                <w:sz w:val="16"/>
                <w:szCs w:val="16"/>
              </w:rPr>
              <w:t>FLUTE FDT Instance Expiry Receiver Handling</w:t>
            </w:r>
          </w:p>
        </w:tc>
        <w:tc>
          <w:tcPr>
            <w:tcW w:w="567" w:type="dxa"/>
            <w:shd w:val="solid" w:color="FFFFFF" w:fill="auto"/>
          </w:tcPr>
          <w:p w14:paraId="5359413B"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2285671" w14:textId="77777777" w:rsidR="0094777A" w:rsidRPr="005346E0" w:rsidRDefault="0094777A" w:rsidP="00833471">
            <w:pPr>
              <w:pStyle w:val="TAL"/>
              <w:rPr>
                <w:sz w:val="16"/>
                <w:szCs w:val="16"/>
              </w:rPr>
            </w:pPr>
            <w:r w:rsidRPr="005346E0">
              <w:rPr>
                <w:sz w:val="16"/>
                <w:szCs w:val="16"/>
              </w:rPr>
              <w:t>12.2.0</w:t>
            </w:r>
          </w:p>
        </w:tc>
      </w:tr>
      <w:tr w:rsidR="0094777A" w:rsidRPr="003C7B01" w14:paraId="612FCCF9" w14:textId="77777777" w:rsidTr="0094777A">
        <w:trPr>
          <w:gridAfter w:val="1"/>
          <w:wAfter w:w="1086" w:type="dxa"/>
        </w:trPr>
        <w:tc>
          <w:tcPr>
            <w:tcW w:w="800" w:type="dxa"/>
            <w:shd w:val="solid" w:color="FFFFFF" w:fill="auto"/>
          </w:tcPr>
          <w:p w14:paraId="2178C5EB"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314D9912"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8F61E92"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SP-140204</w:t>
            </w:r>
          </w:p>
        </w:tc>
        <w:tc>
          <w:tcPr>
            <w:tcW w:w="476" w:type="dxa"/>
            <w:shd w:val="solid" w:color="FFFFFF" w:fill="auto"/>
          </w:tcPr>
          <w:p w14:paraId="64FF8CC2" w14:textId="77777777" w:rsidR="0094777A" w:rsidRDefault="0094777A"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054EADB" w14:textId="2709924E" w:rsidR="0094777A" w:rsidRPr="005346E0" w:rsidRDefault="0094777A" w:rsidP="00833471">
            <w:pPr>
              <w:pStyle w:val="TAL"/>
              <w:rPr>
                <w:noProof/>
                <w:sz w:val="16"/>
                <w:szCs w:val="16"/>
              </w:rPr>
            </w:pPr>
            <w:r w:rsidRPr="005346E0">
              <w:rPr>
                <w:noProof/>
                <w:sz w:val="16"/>
                <w:szCs w:val="16"/>
              </w:rPr>
              <w:t>EXT_FTI in regular FLUTE packets</w:t>
            </w:r>
          </w:p>
        </w:tc>
        <w:tc>
          <w:tcPr>
            <w:tcW w:w="567" w:type="dxa"/>
            <w:shd w:val="solid" w:color="FFFFFF" w:fill="auto"/>
          </w:tcPr>
          <w:p w14:paraId="74C2999D"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688C15DE" w14:textId="77777777" w:rsidR="0094777A" w:rsidRPr="005346E0" w:rsidRDefault="0094777A" w:rsidP="00833471">
            <w:pPr>
              <w:pStyle w:val="TAL"/>
              <w:rPr>
                <w:sz w:val="16"/>
                <w:szCs w:val="16"/>
              </w:rPr>
            </w:pPr>
            <w:r w:rsidRPr="005346E0">
              <w:rPr>
                <w:sz w:val="16"/>
                <w:szCs w:val="16"/>
              </w:rPr>
              <w:t>12.2.0</w:t>
            </w:r>
          </w:p>
        </w:tc>
      </w:tr>
      <w:tr w:rsidR="0094777A" w:rsidRPr="003C7B01" w14:paraId="326E0E90" w14:textId="77777777" w:rsidTr="0094777A">
        <w:trPr>
          <w:gridAfter w:val="1"/>
          <w:wAfter w:w="1086" w:type="dxa"/>
        </w:trPr>
        <w:tc>
          <w:tcPr>
            <w:tcW w:w="800" w:type="dxa"/>
            <w:shd w:val="solid" w:color="FFFFFF" w:fill="auto"/>
          </w:tcPr>
          <w:p w14:paraId="01D758CF"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3D76A357"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0B65058C"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SP-140206</w:t>
            </w:r>
          </w:p>
        </w:tc>
        <w:tc>
          <w:tcPr>
            <w:tcW w:w="476" w:type="dxa"/>
            <w:shd w:val="solid" w:color="FFFFFF" w:fill="auto"/>
          </w:tcPr>
          <w:p w14:paraId="3D92742C" w14:textId="77777777" w:rsidR="0094777A" w:rsidRDefault="0094777A"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60B63B0" w14:textId="3A82AE25" w:rsidR="0094777A" w:rsidRPr="005346E0" w:rsidRDefault="0094777A" w:rsidP="00833471">
            <w:pPr>
              <w:pStyle w:val="TAL"/>
              <w:rPr>
                <w:noProof/>
                <w:sz w:val="16"/>
                <w:szCs w:val="16"/>
              </w:rPr>
            </w:pPr>
            <w:r w:rsidRPr="005346E0">
              <w:rPr>
                <w:rFonts w:cs="Arial"/>
              </w:rPr>
              <w:t>Correction on Schema Version in XML Schema for Filter Description</w:t>
            </w:r>
          </w:p>
        </w:tc>
        <w:tc>
          <w:tcPr>
            <w:tcW w:w="567" w:type="dxa"/>
            <w:shd w:val="solid" w:color="FFFFFF" w:fill="auto"/>
          </w:tcPr>
          <w:p w14:paraId="0DFC3A12"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04C83EE" w14:textId="77777777" w:rsidR="0094777A" w:rsidRPr="005346E0" w:rsidRDefault="0094777A" w:rsidP="00833471">
            <w:pPr>
              <w:pStyle w:val="TAL"/>
              <w:rPr>
                <w:sz w:val="16"/>
                <w:szCs w:val="16"/>
              </w:rPr>
            </w:pPr>
            <w:r w:rsidRPr="005346E0">
              <w:rPr>
                <w:sz w:val="16"/>
                <w:szCs w:val="16"/>
              </w:rPr>
              <w:t>12.2.0</w:t>
            </w:r>
          </w:p>
        </w:tc>
      </w:tr>
      <w:tr w:rsidR="0094777A" w:rsidRPr="003C7B01" w14:paraId="17770259" w14:textId="77777777" w:rsidTr="0094777A">
        <w:trPr>
          <w:gridAfter w:val="1"/>
          <w:wAfter w:w="1086" w:type="dxa"/>
        </w:trPr>
        <w:tc>
          <w:tcPr>
            <w:tcW w:w="800" w:type="dxa"/>
            <w:shd w:val="solid" w:color="FFFFFF" w:fill="auto"/>
          </w:tcPr>
          <w:p w14:paraId="433180A1" w14:textId="77777777" w:rsidR="0094777A" w:rsidRPr="005346E0" w:rsidRDefault="0094777A" w:rsidP="00833471">
            <w:pPr>
              <w:pStyle w:val="TAL"/>
              <w:rPr>
                <w:sz w:val="16"/>
                <w:szCs w:val="16"/>
              </w:rPr>
            </w:pPr>
            <w:r w:rsidRPr="005346E0">
              <w:rPr>
                <w:sz w:val="16"/>
                <w:szCs w:val="16"/>
              </w:rPr>
              <w:t>2014-06</w:t>
            </w:r>
          </w:p>
        </w:tc>
        <w:tc>
          <w:tcPr>
            <w:tcW w:w="800" w:type="dxa"/>
            <w:shd w:val="solid" w:color="FFFFFF" w:fill="auto"/>
          </w:tcPr>
          <w:p w14:paraId="5D2083EB"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64</w:t>
            </w:r>
          </w:p>
        </w:tc>
        <w:tc>
          <w:tcPr>
            <w:tcW w:w="901" w:type="dxa"/>
            <w:shd w:val="solid" w:color="FFFFFF" w:fill="auto"/>
          </w:tcPr>
          <w:p w14:paraId="4371A9A2"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SP-140213</w:t>
            </w:r>
          </w:p>
        </w:tc>
        <w:tc>
          <w:tcPr>
            <w:tcW w:w="476" w:type="dxa"/>
            <w:shd w:val="solid" w:color="FFFFFF" w:fill="auto"/>
          </w:tcPr>
          <w:p w14:paraId="7A858ED4" w14:textId="77777777" w:rsidR="0094777A" w:rsidRDefault="0094777A"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FBA882" w14:textId="6708FF85" w:rsidR="0094777A" w:rsidRPr="005346E0" w:rsidRDefault="0094777A" w:rsidP="00833471">
            <w:pPr>
              <w:pStyle w:val="TAL"/>
              <w:rPr>
                <w:noProof/>
                <w:sz w:val="16"/>
                <w:szCs w:val="16"/>
              </w:rPr>
            </w:pPr>
            <w:r w:rsidRPr="005346E0">
              <w:rPr>
                <w:noProof/>
                <w:sz w:val="16"/>
                <w:szCs w:val="16"/>
              </w:rPr>
              <w:t>Selective Content Reception</w:t>
            </w:r>
          </w:p>
        </w:tc>
        <w:tc>
          <w:tcPr>
            <w:tcW w:w="567" w:type="dxa"/>
            <w:shd w:val="solid" w:color="FFFFFF" w:fill="auto"/>
          </w:tcPr>
          <w:p w14:paraId="1A7C58DF" w14:textId="77777777" w:rsidR="0094777A" w:rsidRPr="005346E0" w:rsidRDefault="0094777A" w:rsidP="00833471">
            <w:pPr>
              <w:pStyle w:val="TAL"/>
              <w:rPr>
                <w:sz w:val="16"/>
                <w:szCs w:val="16"/>
              </w:rPr>
            </w:pPr>
            <w:r w:rsidRPr="005346E0">
              <w:rPr>
                <w:sz w:val="16"/>
                <w:szCs w:val="16"/>
              </w:rPr>
              <w:t>12.1.0</w:t>
            </w:r>
          </w:p>
        </w:tc>
        <w:tc>
          <w:tcPr>
            <w:tcW w:w="708" w:type="dxa"/>
            <w:shd w:val="solid" w:color="FFFFFF" w:fill="auto"/>
          </w:tcPr>
          <w:p w14:paraId="2F6A2E17" w14:textId="77777777" w:rsidR="0094777A" w:rsidRPr="005346E0" w:rsidRDefault="0094777A" w:rsidP="00833471">
            <w:pPr>
              <w:pStyle w:val="TAL"/>
              <w:rPr>
                <w:sz w:val="16"/>
                <w:szCs w:val="16"/>
              </w:rPr>
            </w:pPr>
            <w:r w:rsidRPr="005346E0">
              <w:rPr>
                <w:sz w:val="16"/>
                <w:szCs w:val="16"/>
              </w:rPr>
              <w:t>12.2.0</w:t>
            </w:r>
          </w:p>
        </w:tc>
      </w:tr>
      <w:tr w:rsidR="0094777A" w:rsidRPr="003C7B01" w14:paraId="7A868768" w14:textId="77777777" w:rsidTr="0094777A">
        <w:trPr>
          <w:gridAfter w:val="1"/>
          <w:wAfter w:w="1086" w:type="dxa"/>
        </w:trPr>
        <w:tc>
          <w:tcPr>
            <w:tcW w:w="800" w:type="dxa"/>
            <w:shd w:val="solid" w:color="FFFFFF" w:fill="auto"/>
          </w:tcPr>
          <w:p w14:paraId="4BA1C994"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18BF03EA"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7305F6F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46E0E642" w14:textId="77777777" w:rsidR="0094777A" w:rsidRDefault="0094777A"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1A613F50" w14:textId="20016391" w:rsidR="0094777A" w:rsidRPr="005346E0" w:rsidRDefault="0094777A" w:rsidP="00833471">
            <w:pPr>
              <w:pStyle w:val="TAL"/>
              <w:rPr>
                <w:noProof/>
                <w:sz w:val="16"/>
                <w:szCs w:val="16"/>
              </w:rPr>
            </w:pPr>
            <w:r w:rsidRPr="005346E0">
              <w:rPr>
                <w:noProof/>
                <w:sz w:val="16"/>
                <w:szCs w:val="16"/>
              </w:rPr>
              <w:t>Enabling File Repair with Content Encoded Files</w:t>
            </w:r>
          </w:p>
        </w:tc>
        <w:tc>
          <w:tcPr>
            <w:tcW w:w="567" w:type="dxa"/>
            <w:shd w:val="solid" w:color="FFFFFF" w:fill="auto"/>
          </w:tcPr>
          <w:p w14:paraId="1FC68D3F"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1F2571AC" w14:textId="77777777" w:rsidR="0094777A" w:rsidRPr="005346E0" w:rsidRDefault="0094777A" w:rsidP="00B90CF8">
            <w:pPr>
              <w:pStyle w:val="TAL"/>
              <w:rPr>
                <w:sz w:val="16"/>
                <w:szCs w:val="16"/>
              </w:rPr>
            </w:pPr>
            <w:r w:rsidRPr="005346E0">
              <w:rPr>
                <w:sz w:val="16"/>
                <w:szCs w:val="16"/>
              </w:rPr>
              <w:t>12.3.0</w:t>
            </w:r>
          </w:p>
        </w:tc>
      </w:tr>
      <w:tr w:rsidR="0094777A" w:rsidRPr="003C7B01" w14:paraId="033C055A" w14:textId="77777777" w:rsidTr="0094777A">
        <w:trPr>
          <w:gridAfter w:val="1"/>
          <w:wAfter w:w="1086" w:type="dxa"/>
        </w:trPr>
        <w:tc>
          <w:tcPr>
            <w:tcW w:w="800" w:type="dxa"/>
            <w:shd w:val="solid" w:color="FFFFFF" w:fill="auto"/>
          </w:tcPr>
          <w:p w14:paraId="16059C44"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70489D5D"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2CC9EF9F"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SP-140456</w:t>
            </w:r>
          </w:p>
        </w:tc>
        <w:tc>
          <w:tcPr>
            <w:tcW w:w="476" w:type="dxa"/>
            <w:shd w:val="solid" w:color="FFFFFF" w:fill="auto"/>
          </w:tcPr>
          <w:p w14:paraId="59FA83E5" w14:textId="77777777" w:rsidR="0094777A" w:rsidRDefault="0094777A"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5756AFA" w14:textId="18EDC5A2" w:rsidR="0094777A" w:rsidRPr="005346E0" w:rsidRDefault="0094777A" w:rsidP="00833471">
            <w:pPr>
              <w:pStyle w:val="TAL"/>
              <w:rPr>
                <w:noProof/>
                <w:sz w:val="16"/>
                <w:szCs w:val="16"/>
              </w:rPr>
            </w:pPr>
            <w:r w:rsidRPr="005346E0">
              <w:rPr>
                <w:noProof/>
                <w:sz w:val="16"/>
                <w:szCs w:val="16"/>
              </w:rPr>
              <w:t>Media- and Session-level FEC Redundancy Level Declaration</w:t>
            </w:r>
          </w:p>
        </w:tc>
        <w:tc>
          <w:tcPr>
            <w:tcW w:w="567" w:type="dxa"/>
            <w:shd w:val="solid" w:color="FFFFFF" w:fill="auto"/>
          </w:tcPr>
          <w:p w14:paraId="1495D79C"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537D2688" w14:textId="77777777" w:rsidR="0094777A" w:rsidRPr="005346E0" w:rsidRDefault="0094777A" w:rsidP="00833471">
            <w:pPr>
              <w:pStyle w:val="TAL"/>
              <w:rPr>
                <w:sz w:val="16"/>
                <w:szCs w:val="16"/>
              </w:rPr>
            </w:pPr>
            <w:r w:rsidRPr="005346E0">
              <w:rPr>
                <w:sz w:val="16"/>
                <w:szCs w:val="16"/>
              </w:rPr>
              <w:t>12.3.0</w:t>
            </w:r>
          </w:p>
        </w:tc>
      </w:tr>
      <w:tr w:rsidR="0094777A" w:rsidRPr="003C7B01" w14:paraId="5D846A0A" w14:textId="77777777" w:rsidTr="0094777A">
        <w:trPr>
          <w:gridAfter w:val="1"/>
          <w:wAfter w:w="1086" w:type="dxa"/>
        </w:trPr>
        <w:tc>
          <w:tcPr>
            <w:tcW w:w="800" w:type="dxa"/>
            <w:shd w:val="solid" w:color="FFFFFF" w:fill="auto"/>
          </w:tcPr>
          <w:p w14:paraId="30A60E49"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6D7ED006"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34FF6E4A"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4636ED51" w14:textId="77777777" w:rsidR="0094777A" w:rsidRDefault="0094777A"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881AF82" w14:textId="0EECCE5C" w:rsidR="0094777A" w:rsidRPr="005346E0" w:rsidRDefault="0094777A" w:rsidP="00833471">
            <w:pPr>
              <w:pStyle w:val="TAL"/>
              <w:rPr>
                <w:noProof/>
                <w:sz w:val="16"/>
                <w:szCs w:val="16"/>
              </w:rPr>
            </w:pPr>
            <w:r w:rsidRPr="005346E0">
              <w:rPr>
                <w:noProof/>
                <w:sz w:val="16"/>
                <w:szCs w:val="16"/>
              </w:rPr>
              <w:t>Delivery of MBMS User Service on Multiple FLUTE Sessions</w:t>
            </w:r>
          </w:p>
        </w:tc>
        <w:tc>
          <w:tcPr>
            <w:tcW w:w="567" w:type="dxa"/>
            <w:shd w:val="solid" w:color="FFFFFF" w:fill="auto"/>
          </w:tcPr>
          <w:p w14:paraId="1236D70F"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5CE52334" w14:textId="77777777" w:rsidR="0094777A" w:rsidRPr="005346E0" w:rsidRDefault="0094777A" w:rsidP="00833471">
            <w:pPr>
              <w:pStyle w:val="TAL"/>
              <w:rPr>
                <w:sz w:val="16"/>
                <w:szCs w:val="16"/>
              </w:rPr>
            </w:pPr>
            <w:r w:rsidRPr="005346E0">
              <w:rPr>
                <w:sz w:val="16"/>
                <w:szCs w:val="16"/>
              </w:rPr>
              <w:t>12.3.0</w:t>
            </w:r>
          </w:p>
        </w:tc>
      </w:tr>
      <w:tr w:rsidR="0094777A" w:rsidRPr="003C7B01" w14:paraId="0F7CB5CB" w14:textId="77777777" w:rsidTr="0094777A">
        <w:trPr>
          <w:gridAfter w:val="1"/>
          <w:wAfter w:w="1086" w:type="dxa"/>
        </w:trPr>
        <w:tc>
          <w:tcPr>
            <w:tcW w:w="800" w:type="dxa"/>
            <w:shd w:val="solid" w:color="FFFFFF" w:fill="auto"/>
          </w:tcPr>
          <w:p w14:paraId="3BE4EDE8"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5887A2D0"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667DF4F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092C1ED9" w14:textId="77777777" w:rsidR="0094777A" w:rsidRDefault="0094777A"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8EA4B02" w14:textId="22567AEA" w:rsidR="0094777A" w:rsidRPr="005346E0" w:rsidRDefault="0094777A" w:rsidP="00833471">
            <w:pPr>
              <w:pStyle w:val="TAL"/>
              <w:rPr>
                <w:noProof/>
                <w:sz w:val="16"/>
                <w:szCs w:val="16"/>
              </w:rPr>
            </w:pPr>
            <w:r w:rsidRPr="005346E0">
              <w:rPr>
                <w:noProof/>
                <w:sz w:val="16"/>
                <w:szCs w:val="16"/>
              </w:rPr>
              <w:t>More on MooD Header</w:t>
            </w:r>
          </w:p>
        </w:tc>
        <w:tc>
          <w:tcPr>
            <w:tcW w:w="567" w:type="dxa"/>
            <w:shd w:val="solid" w:color="FFFFFF" w:fill="auto"/>
          </w:tcPr>
          <w:p w14:paraId="2F4C6D0F"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2200B06B" w14:textId="77777777" w:rsidR="0094777A" w:rsidRPr="005346E0" w:rsidRDefault="0094777A" w:rsidP="00833471">
            <w:pPr>
              <w:pStyle w:val="TAL"/>
              <w:rPr>
                <w:sz w:val="16"/>
                <w:szCs w:val="16"/>
              </w:rPr>
            </w:pPr>
            <w:r w:rsidRPr="005346E0">
              <w:rPr>
                <w:sz w:val="16"/>
                <w:szCs w:val="16"/>
              </w:rPr>
              <w:t>12.3.0</w:t>
            </w:r>
          </w:p>
        </w:tc>
      </w:tr>
      <w:tr w:rsidR="0094777A" w:rsidRPr="003C7B01" w14:paraId="6614F81C" w14:textId="77777777" w:rsidTr="0094777A">
        <w:trPr>
          <w:gridAfter w:val="1"/>
          <w:wAfter w:w="1086" w:type="dxa"/>
        </w:trPr>
        <w:tc>
          <w:tcPr>
            <w:tcW w:w="800" w:type="dxa"/>
            <w:shd w:val="solid" w:color="FFFFFF" w:fill="auto"/>
          </w:tcPr>
          <w:p w14:paraId="3E56D3B6"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2404B1FA"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632C9AE3"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413ED2DA" w14:textId="77777777" w:rsidR="0094777A" w:rsidRDefault="0094777A"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7BC067" w14:textId="6B187036" w:rsidR="0094777A" w:rsidRPr="005346E0" w:rsidRDefault="0094777A" w:rsidP="00833471">
            <w:pPr>
              <w:pStyle w:val="TAL"/>
              <w:rPr>
                <w:noProof/>
                <w:sz w:val="16"/>
                <w:szCs w:val="16"/>
              </w:rPr>
            </w:pPr>
            <w:r w:rsidRPr="005346E0">
              <w:rPr>
                <w:noProof/>
                <w:sz w:val="16"/>
                <w:szCs w:val="16"/>
              </w:rPr>
              <w:t>MBMS User Service Consumption Reporting</w:t>
            </w:r>
          </w:p>
        </w:tc>
        <w:tc>
          <w:tcPr>
            <w:tcW w:w="567" w:type="dxa"/>
            <w:shd w:val="solid" w:color="FFFFFF" w:fill="auto"/>
          </w:tcPr>
          <w:p w14:paraId="7790E404"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0C885AED" w14:textId="77777777" w:rsidR="0094777A" w:rsidRPr="005346E0" w:rsidRDefault="0094777A" w:rsidP="00833471">
            <w:pPr>
              <w:pStyle w:val="TAL"/>
              <w:rPr>
                <w:sz w:val="16"/>
                <w:szCs w:val="16"/>
              </w:rPr>
            </w:pPr>
            <w:r w:rsidRPr="005346E0">
              <w:rPr>
                <w:sz w:val="16"/>
                <w:szCs w:val="16"/>
              </w:rPr>
              <w:t>12.3.0</w:t>
            </w:r>
          </w:p>
        </w:tc>
      </w:tr>
      <w:tr w:rsidR="0094777A" w:rsidRPr="003C7B01" w14:paraId="10259DB0" w14:textId="77777777" w:rsidTr="0094777A">
        <w:trPr>
          <w:gridAfter w:val="1"/>
          <w:wAfter w:w="1086" w:type="dxa"/>
        </w:trPr>
        <w:tc>
          <w:tcPr>
            <w:tcW w:w="800" w:type="dxa"/>
            <w:shd w:val="solid" w:color="FFFFFF" w:fill="auto"/>
          </w:tcPr>
          <w:p w14:paraId="4D7F24FC"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21BAB715"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130E6AD0"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SP-140472</w:t>
            </w:r>
          </w:p>
        </w:tc>
        <w:tc>
          <w:tcPr>
            <w:tcW w:w="476" w:type="dxa"/>
            <w:shd w:val="solid" w:color="FFFFFF" w:fill="auto"/>
          </w:tcPr>
          <w:p w14:paraId="2B245A4C" w14:textId="77777777" w:rsidR="0094777A" w:rsidRDefault="0094777A"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64BDE590" w14:textId="4087BE6C" w:rsidR="0094777A" w:rsidRPr="005346E0" w:rsidRDefault="0094777A" w:rsidP="00833471">
            <w:pPr>
              <w:pStyle w:val="TAL"/>
              <w:rPr>
                <w:noProof/>
                <w:sz w:val="16"/>
                <w:szCs w:val="16"/>
              </w:rPr>
            </w:pPr>
            <w:r w:rsidRPr="005346E0">
              <w:rPr>
                <w:noProof/>
                <w:sz w:val="16"/>
                <w:szCs w:val="16"/>
              </w:rPr>
              <w:t>Schedule Examples Update</w:t>
            </w:r>
          </w:p>
        </w:tc>
        <w:tc>
          <w:tcPr>
            <w:tcW w:w="567" w:type="dxa"/>
            <w:shd w:val="solid" w:color="FFFFFF" w:fill="auto"/>
          </w:tcPr>
          <w:p w14:paraId="641CBE8B"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3DC6D6A7" w14:textId="77777777" w:rsidR="0094777A" w:rsidRPr="005346E0" w:rsidRDefault="0094777A" w:rsidP="00833471">
            <w:pPr>
              <w:pStyle w:val="TAL"/>
              <w:rPr>
                <w:sz w:val="16"/>
                <w:szCs w:val="16"/>
              </w:rPr>
            </w:pPr>
            <w:r w:rsidRPr="005346E0">
              <w:rPr>
                <w:sz w:val="16"/>
                <w:szCs w:val="16"/>
              </w:rPr>
              <w:t>12.3.0</w:t>
            </w:r>
          </w:p>
        </w:tc>
      </w:tr>
      <w:tr w:rsidR="0094777A" w:rsidRPr="003C7B01" w14:paraId="7F4100CA" w14:textId="77777777" w:rsidTr="0094777A">
        <w:trPr>
          <w:gridAfter w:val="1"/>
          <w:wAfter w:w="1086" w:type="dxa"/>
        </w:trPr>
        <w:tc>
          <w:tcPr>
            <w:tcW w:w="800" w:type="dxa"/>
            <w:shd w:val="solid" w:color="FFFFFF" w:fill="auto"/>
          </w:tcPr>
          <w:p w14:paraId="0E1F1453"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595B6E25"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239D71E9"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SP-140476</w:t>
            </w:r>
          </w:p>
        </w:tc>
        <w:tc>
          <w:tcPr>
            <w:tcW w:w="476" w:type="dxa"/>
            <w:shd w:val="solid" w:color="FFFFFF" w:fill="auto"/>
          </w:tcPr>
          <w:p w14:paraId="6A27C3C5" w14:textId="77777777" w:rsidR="0094777A" w:rsidRDefault="0094777A"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7EEE13D" w14:textId="652E5BB5" w:rsidR="0094777A" w:rsidRPr="005346E0" w:rsidRDefault="0094777A" w:rsidP="00833471">
            <w:pPr>
              <w:pStyle w:val="TAL"/>
              <w:rPr>
                <w:noProof/>
                <w:sz w:val="16"/>
                <w:szCs w:val="16"/>
              </w:rPr>
            </w:pPr>
            <w:r w:rsidRPr="005346E0">
              <w:rPr>
                <w:noProof/>
                <w:sz w:val="16"/>
                <w:szCs w:val="16"/>
              </w:rPr>
              <w:t>ADPD Schema Correction for reportType</w:t>
            </w:r>
          </w:p>
        </w:tc>
        <w:tc>
          <w:tcPr>
            <w:tcW w:w="567" w:type="dxa"/>
            <w:shd w:val="solid" w:color="FFFFFF" w:fill="auto"/>
          </w:tcPr>
          <w:p w14:paraId="2243DDEB"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20A5447C" w14:textId="77777777" w:rsidR="0094777A" w:rsidRPr="005346E0" w:rsidRDefault="0094777A" w:rsidP="00833471">
            <w:pPr>
              <w:pStyle w:val="TAL"/>
              <w:rPr>
                <w:sz w:val="16"/>
                <w:szCs w:val="16"/>
              </w:rPr>
            </w:pPr>
            <w:r w:rsidRPr="005346E0">
              <w:rPr>
                <w:sz w:val="16"/>
                <w:szCs w:val="16"/>
              </w:rPr>
              <w:t>12.3.0</w:t>
            </w:r>
          </w:p>
        </w:tc>
      </w:tr>
      <w:tr w:rsidR="0094777A" w:rsidRPr="003C7B01" w14:paraId="406C767C" w14:textId="77777777" w:rsidTr="0094777A">
        <w:trPr>
          <w:gridAfter w:val="1"/>
          <w:wAfter w:w="1086" w:type="dxa"/>
        </w:trPr>
        <w:tc>
          <w:tcPr>
            <w:tcW w:w="800" w:type="dxa"/>
            <w:shd w:val="solid" w:color="FFFFFF" w:fill="auto"/>
          </w:tcPr>
          <w:p w14:paraId="7BC84AFA" w14:textId="77777777" w:rsidR="0094777A" w:rsidRPr="005346E0" w:rsidRDefault="0094777A" w:rsidP="00833471">
            <w:pPr>
              <w:pStyle w:val="TAL"/>
              <w:rPr>
                <w:sz w:val="16"/>
                <w:szCs w:val="16"/>
              </w:rPr>
            </w:pPr>
            <w:r w:rsidRPr="005346E0">
              <w:rPr>
                <w:sz w:val="16"/>
                <w:szCs w:val="16"/>
              </w:rPr>
              <w:t>2014-09</w:t>
            </w:r>
          </w:p>
        </w:tc>
        <w:tc>
          <w:tcPr>
            <w:tcW w:w="800" w:type="dxa"/>
            <w:shd w:val="solid" w:color="FFFFFF" w:fill="auto"/>
          </w:tcPr>
          <w:p w14:paraId="4DF153ED"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65</w:t>
            </w:r>
          </w:p>
        </w:tc>
        <w:tc>
          <w:tcPr>
            <w:tcW w:w="901" w:type="dxa"/>
            <w:shd w:val="solid" w:color="FFFFFF" w:fill="auto"/>
          </w:tcPr>
          <w:p w14:paraId="3E2D95B9"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SP-140473</w:t>
            </w:r>
          </w:p>
        </w:tc>
        <w:tc>
          <w:tcPr>
            <w:tcW w:w="476" w:type="dxa"/>
            <w:shd w:val="solid" w:color="FFFFFF" w:fill="auto"/>
          </w:tcPr>
          <w:p w14:paraId="75D59FE3" w14:textId="77777777" w:rsidR="0094777A" w:rsidRDefault="0094777A"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18281C8" w14:textId="774D5FB9" w:rsidR="0094777A" w:rsidRPr="005346E0" w:rsidRDefault="0094777A" w:rsidP="00833471">
            <w:pPr>
              <w:pStyle w:val="TAL"/>
              <w:rPr>
                <w:noProof/>
                <w:sz w:val="16"/>
                <w:szCs w:val="16"/>
              </w:rPr>
            </w:pPr>
            <w:r w:rsidRPr="005346E0">
              <w:rPr>
                <w:noProof/>
                <w:sz w:val="16"/>
                <w:szCs w:val="16"/>
              </w:rPr>
              <w:t>Updated Text on MooD Operation</w:t>
            </w:r>
          </w:p>
        </w:tc>
        <w:tc>
          <w:tcPr>
            <w:tcW w:w="567" w:type="dxa"/>
            <w:shd w:val="solid" w:color="FFFFFF" w:fill="auto"/>
          </w:tcPr>
          <w:p w14:paraId="16B9B92A" w14:textId="77777777" w:rsidR="0094777A" w:rsidRPr="005346E0" w:rsidRDefault="0094777A" w:rsidP="00833471">
            <w:pPr>
              <w:pStyle w:val="TAL"/>
              <w:rPr>
                <w:sz w:val="16"/>
                <w:szCs w:val="16"/>
              </w:rPr>
            </w:pPr>
            <w:r w:rsidRPr="005346E0">
              <w:rPr>
                <w:sz w:val="16"/>
                <w:szCs w:val="16"/>
              </w:rPr>
              <w:t>12.2.0</w:t>
            </w:r>
          </w:p>
        </w:tc>
        <w:tc>
          <w:tcPr>
            <w:tcW w:w="708" w:type="dxa"/>
            <w:shd w:val="solid" w:color="FFFFFF" w:fill="auto"/>
          </w:tcPr>
          <w:p w14:paraId="6E013C1F" w14:textId="77777777" w:rsidR="0094777A" w:rsidRPr="005346E0" w:rsidRDefault="0094777A" w:rsidP="00833471">
            <w:pPr>
              <w:pStyle w:val="TAL"/>
              <w:rPr>
                <w:sz w:val="16"/>
                <w:szCs w:val="16"/>
              </w:rPr>
            </w:pPr>
            <w:r w:rsidRPr="005346E0">
              <w:rPr>
                <w:sz w:val="16"/>
                <w:szCs w:val="16"/>
              </w:rPr>
              <w:t>12.3.0</w:t>
            </w:r>
          </w:p>
        </w:tc>
      </w:tr>
      <w:tr w:rsidR="0094777A" w:rsidRPr="003C7B01" w14:paraId="6E9A8728" w14:textId="77777777" w:rsidTr="0094777A">
        <w:trPr>
          <w:gridAfter w:val="1"/>
          <w:wAfter w:w="1086" w:type="dxa"/>
        </w:trPr>
        <w:tc>
          <w:tcPr>
            <w:tcW w:w="800" w:type="dxa"/>
            <w:shd w:val="solid" w:color="FFFFFF" w:fill="auto"/>
          </w:tcPr>
          <w:p w14:paraId="1C0A4B64" w14:textId="77777777" w:rsidR="0094777A" w:rsidRPr="005346E0" w:rsidRDefault="0094777A" w:rsidP="00833471">
            <w:pPr>
              <w:pStyle w:val="TAL"/>
              <w:rPr>
                <w:sz w:val="16"/>
                <w:szCs w:val="16"/>
              </w:rPr>
            </w:pPr>
            <w:r w:rsidRPr="005346E0">
              <w:rPr>
                <w:sz w:val="16"/>
                <w:szCs w:val="16"/>
              </w:rPr>
              <w:t>2014-12</w:t>
            </w:r>
          </w:p>
        </w:tc>
        <w:tc>
          <w:tcPr>
            <w:tcW w:w="800" w:type="dxa"/>
            <w:shd w:val="solid" w:color="FFFFFF" w:fill="auto"/>
          </w:tcPr>
          <w:p w14:paraId="51FAF4B9"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238B3C4B"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SP-140736</w:t>
            </w:r>
          </w:p>
        </w:tc>
        <w:tc>
          <w:tcPr>
            <w:tcW w:w="476" w:type="dxa"/>
            <w:shd w:val="solid" w:color="FFFFFF" w:fill="auto"/>
          </w:tcPr>
          <w:p w14:paraId="2F94CFFB" w14:textId="77777777" w:rsidR="0094777A" w:rsidRDefault="0094777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A89D08" w14:textId="305FF88C" w:rsidR="0094777A" w:rsidRPr="005346E0" w:rsidRDefault="0094777A" w:rsidP="00833471">
            <w:pPr>
              <w:pStyle w:val="TAL"/>
              <w:rPr>
                <w:noProof/>
                <w:sz w:val="16"/>
                <w:szCs w:val="16"/>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94777A" w:rsidRPr="005346E0" w:rsidRDefault="0094777A" w:rsidP="00833471">
            <w:pPr>
              <w:pStyle w:val="TAL"/>
              <w:rPr>
                <w:sz w:val="16"/>
                <w:szCs w:val="16"/>
              </w:rPr>
            </w:pPr>
            <w:r w:rsidRPr="005346E0">
              <w:rPr>
                <w:sz w:val="16"/>
                <w:szCs w:val="16"/>
              </w:rPr>
              <w:t>12.3.0</w:t>
            </w:r>
          </w:p>
        </w:tc>
        <w:tc>
          <w:tcPr>
            <w:tcW w:w="708" w:type="dxa"/>
            <w:shd w:val="solid" w:color="FFFFFF" w:fill="auto"/>
          </w:tcPr>
          <w:p w14:paraId="43CEC64E" w14:textId="77777777" w:rsidR="0094777A" w:rsidRPr="005346E0" w:rsidRDefault="0094777A" w:rsidP="00833471">
            <w:pPr>
              <w:pStyle w:val="TAL"/>
              <w:rPr>
                <w:sz w:val="16"/>
                <w:szCs w:val="16"/>
              </w:rPr>
            </w:pPr>
            <w:r w:rsidRPr="005346E0">
              <w:rPr>
                <w:sz w:val="16"/>
                <w:szCs w:val="16"/>
              </w:rPr>
              <w:t>12.4.0</w:t>
            </w:r>
          </w:p>
        </w:tc>
      </w:tr>
      <w:tr w:rsidR="0094777A" w:rsidRPr="003C7B01" w14:paraId="51719351" w14:textId="77777777" w:rsidTr="0094777A">
        <w:trPr>
          <w:gridAfter w:val="1"/>
          <w:wAfter w:w="1086" w:type="dxa"/>
        </w:trPr>
        <w:tc>
          <w:tcPr>
            <w:tcW w:w="800" w:type="dxa"/>
            <w:shd w:val="solid" w:color="FFFFFF" w:fill="auto"/>
          </w:tcPr>
          <w:p w14:paraId="39400E28" w14:textId="77777777" w:rsidR="0094777A" w:rsidRPr="005346E0" w:rsidRDefault="0094777A" w:rsidP="00833471">
            <w:pPr>
              <w:pStyle w:val="TAL"/>
              <w:rPr>
                <w:sz w:val="16"/>
                <w:szCs w:val="16"/>
              </w:rPr>
            </w:pPr>
            <w:r w:rsidRPr="005346E0">
              <w:rPr>
                <w:sz w:val="16"/>
                <w:szCs w:val="16"/>
              </w:rPr>
              <w:t>2014-12</w:t>
            </w:r>
          </w:p>
        </w:tc>
        <w:tc>
          <w:tcPr>
            <w:tcW w:w="800" w:type="dxa"/>
            <w:shd w:val="solid" w:color="FFFFFF" w:fill="auto"/>
          </w:tcPr>
          <w:p w14:paraId="696BDB7C" w14:textId="77777777" w:rsidR="0094777A" w:rsidRPr="005346E0" w:rsidRDefault="0094777A" w:rsidP="00833471">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69D024C5" w14:textId="77777777" w:rsidR="0094777A" w:rsidRPr="005346E0" w:rsidRDefault="0094777A" w:rsidP="00833471">
            <w:pPr>
              <w:pStyle w:val="TAL"/>
              <w:rPr>
                <w:snapToGrid w:val="0"/>
                <w:color w:val="000000"/>
                <w:sz w:val="16"/>
                <w:szCs w:val="16"/>
              </w:rPr>
            </w:pPr>
            <w:r w:rsidRPr="005346E0">
              <w:rPr>
                <w:snapToGrid w:val="0"/>
                <w:color w:val="000000"/>
                <w:sz w:val="16"/>
                <w:szCs w:val="16"/>
              </w:rPr>
              <w:t>SP-140734</w:t>
            </w:r>
          </w:p>
        </w:tc>
        <w:tc>
          <w:tcPr>
            <w:tcW w:w="476" w:type="dxa"/>
            <w:shd w:val="solid" w:color="FFFFFF" w:fill="auto"/>
          </w:tcPr>
          <w:p w14:paraId="711F9C04" w14:textId="77777777" w:rsidR="0094777A" w:rsidRDefault="0094777A"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662244" w14:textId="54989788" w:rsidR="0094777A" w:rsidRPr="005346E0" w:rsidRDefault="0094777A" w:rsidP="00833471">
            <w:pPr>
              <w:pStyle w:val="TAL"/>
              <w:rPr>
                <w:noProof/>
                <w:sz w:val="16"/>
                <w:szCs w:val="16"/>
              </w:rPr>
            </w:pPr>
            <w:r w:rsidRPr="005346E0">
              <w:rPr>
                <w:noProof/>
                <w:sz w:val="16"/>
                <w:szCs w:val="16"/>
              </w:rPr>
              <w:t>MooD - Consumption Reporting for unicast services</w:t>
            </w:r>
          </w:p>
        </w:tc>
        <w:tc>
          <w:tcPr>
            <w:tcW w:w="567" w:type="dxa"/>
            <w:shd w:val="solid" w:color="FFFFFF" w:fill="auto"/>
          </w:tcPr>
          <w:p w14:paraId="183D8A89" w14:textId="77777777" w:rsidR="0094777A" w:rsidRPr="005346E0" w:rsidRDefault="0094777A" w:rsidP="00833471">
            <w:pPr>
              <w:pStyle w:val="TAL"/>
              <w:rPr>
                <w:sz w:val="16"/>
                <w:szCs w:val="16"/>
              </w:rPr>
            </w:pPr>
            <w:r w:rsidRPr="005346E0">
              <w:rPr>
                <w:sz w:val="16"/>
                <w:szCs w:val="16"/>
              </w:rPr>
              <w:t>12.3.0</w:t>
            </w:r>
          </w:p>
        </w:tc>
        <w:tc>
          <w:tcPr>
            <w:tcW w:w="708" w:type="dxa"/>
            <w:shd w:val="solid" w:color="FFFFFF" w:fill="auto"/>
          </w:tcPr>
          <w:p w14:paraId="0BF858C1" w14:textId="77777777" w:rsidR="0094777A" w:rsidRPr="005346E0" w:rsidRDefault="0094777A" w:rsidP="00CA193A">
            <w:pPr>
              <w:pStyle w:val="TAL"/>
              <w:rPr>
                <w:sz w:val="16"/>
                <w:szCs w:val="16"/>
              </w:rPr>
            </w:pPr>
            <w:r w:rsidRPr="005346E0">
              <w:rPr>
                <w:sz w:val="16"/>
                <w:szCs w:val="16"/>
              </w:rPr>
              <w:t>12.4.0</w:t>
            </w:r>
          </w:p>
        </w:tc>
      </w:tr>
      <w:tr w:rsidR="0094777A" w:rsidRPr="003C7B01" w14:paraId="2631FCD4" w14:textId="77777777" w:rsidTr="0094777A">
        <w:trPr>
          <w:gridAfter w:val="1"/>
          <w:wAfter w:w="1086" w:type="dxa"/>
        </w:trPr>
        <w:tc>
          <w:tcPr>
            <w:tcW w:w="800" w:type="dxa"/>
            <w:shd w:val="solid" w:color="FFFFFF" w:fill="auto"/>
          </w:tcPr>
          <w:p w14:paraId="0D2D74E7" w14:textId="77777777" w:rsidR="0094777A" w:rsidRPr="005346E0" w:rsidRDefault="0094777A" w:rsidP="00CA193A">
            <w:pPr>
              <w:pStyle w:val="TAL"/>
              <w:rPr>
                <w:sz w:val="16"/>
                <w:szCs w:val="16"/>
              </w:rPr>
            </w:pPr>
            <w:r w:rsidRPr="005346E0">
              <w:rPr>
                <w:sz w:val="16"/>
                <w:szCs w:val="16"/>
              </w:rPr>
              <w:t>2014-12</w:t>
            </w:r>
          </w:p>
        </w:tc>
        <w:tc>
          <w:tcPr>
            <w:tcW w:w="800" w:type="dxa"/>
            <w:shd w:val="solid" w:color="FFFFFF" w:fill="auto"/>
          </w:tcPr>
          <w:p w14:paraId="23EA79AB" w14:textId="77777777" w:rsidR="0094777A" w:rsidRPr="005346E0" w:rsidRDefault="0094777A" w:rsidP="00CA193A">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754A4DFD" w14:textId="77777777" w:rsidR="0094777A" w:rsidRPr="005346E0" w:rsidRDefault="0094777A" w:rsidP="00CA193A">
            <w:pPr>
              <w:pStyle w:val="TAL"/>
              <w:rPr>
                <w:snapToGrid w:val="0"/>
                <w:color w:val="000000"/>
                <w:sz w:val="16"/>
                <w:szCs w:val="16"/>
              </w:rPr>
            </w:pPr>
            <w:r w:rsidRPr="005346E0">
              <w:rPr>
                <w:snapToGrid w:val="0"/>
                <w:color w:val="000000"/>
                <w:sz w:val="16"/>
                <w:szCs w:val="16"/>
              </w:rPr>
              <w:t>SP-140732</w:t>
            </w:r>
          </w:p>
        </w:tc>
        <w:tc>
          <w:tcPr>
            <w:tcW w:w="476" w:type="dxa"/>
            <w:shd w:val="solid" w:color="FFFFFF" w:fill="auto"/>
          </w:tcPr>
          <w:p w14:paraId="3E9EDDF1" w14:textId="77777777" w:rsidR="0094777A" w:rsidRDefault="0094777A"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8EF7CEF" w14:textId="244D9CDE" w:rsidR="0094777A" w:rsidRPr="005346E0" w:rsidRDefault="0094777A" w:rsidP="00CA193A">
            <w:pPr>
              <w:pStyle w:val="TAL"/>
              <w:rPr>
                <w:noProof/>
                <w:sz w:val="16"/>
                <w:szCs w:val="16"/>
              </w:rPr>
            </w:pPr>
            <w:r w:rsidRPr="005346E0">
              <w:rPr>
                <w:noProof/>
                <w:sz w:val="16"/>
                <w:szCs w:val="16"/>
              </w:rPr>
              <w:t>MI-EMO FLUTE Enhancements</w:t>
            </w:r>
          </w:p>
        </w:tc>
        <w:tc>
          <w:tcPr>
            <w:tcW w:w="567" w:type="dxa"/>
            <w:shd w:val="solid" w:color="FFFFFF" w:fill="auto"/>
          </w:tcPr>
          <w:p w14:paraId="3698891C" w14:textId="77777777" w:rsidR="0094777A" w:rsidRPr="005346E0" w:rsidRDefault="0094777A" w:rsidP="00CA193A">
            <w:pPr>
              <w:pStyle w:val="TAL"/>
              <w:rPr>
                <w:sz w:val="16"/>
                <w:szCs w:val="16"/>
              </w:rPr>
            </w:pPr>
            <w:r w:rsidRPr="005346E0">
              <w:rPr>
                <w:sz w:val="16"/>
                <w:szCs w:val="16"/>
              </w:rPr>
              <w:t>12.3.0</w:t>
            </w:r>
          </w:p>
        </w:tc>
        <w:tc>
          <w:tcPr>
            <w:tcW w:w="708" w:type="dxa"/>
            <w:shd w:val="solid" w:color="FFFFFF" w:fill="auto"/>
          </w:tcPr>
          <w:p w14:paraId="14D0B810" w14:textId="77777777" w:rsidR="0094777A" w:rsidRPr="005346E0" w:rsidRDefault="0094777A" w:rsidP="00CA193A">
            <w:pPr>
              <w:pStyle w:val="TAL"/>
              <w:rPr>
                <w:sz w:val="16"/>
                <w:szCs w:val="16"/>
              </w:rPr>
            </w:pPr>
            <w:r w:rsidRPr="005346E0">
              <w:rPr>
                <w:sz w:val="16"/>
                <w:szCs w:val="16"/>
              </w:rPr>
              <w:t>12.4.0</w:t>
            </w:r>
          </w:p>
        </w:tc>
      </w:tr>
      <w:tr w:rsidR="0094777A" w:rsidRPr="003C7B01" w14:paraId="610E7D37" w14:textId="77777777" w:rsidTr="0094777A">
        <w:trPr>
          <w:gridAfter w:val="1"/>
          <w:wAfter w:w="1086" w:type="dxa"/>
        </w:trPr>
        <w:tc>
          <w:tcPr>
            <w:tcW w:w="800" w:type="dxa"/>
            <w:shd w:val="solid" w:color="FFFFFF" w:fill="auto"/>
          </w:tcPr>
          <w:p w14:paraId="66BD21A3" w14:textId="77777777" w:rsidR="0094777A" w:rsidRPr="005346E0" w:rsidRDefault="0094777A" w:rsidP="00CA193A">
            <w:pPr>
              <w:pStyle w:val="TAL"/>
              <w:rPr>
                <w:sz w:val="16"/>
                <w:szCs w:val="16"/>
              </w:rPr>
            </w:pPr>
            <w:r w:rsidRPr="005346E0">
              <w:rPr>
                <w:sz w:val="16"/>
                <w:szCs w:val="16"/>
              </w:rPr>
              <w:t>2014-12</w:t>
            </w:r>
          </w:p>
        </w:tc>
        <w:tc>
          <w:tcPr>
            <w:tcW w:w="800" w:type="dxa"/>
            <w:shd w:val="solid" w:color="FFFFFF" w:fill="auto"/>
          </w:tcPr>
          <w:p w14:paraId="00C05524" w14:textId="77777777" w:rsidR="0094777A" w:rsidRPr="005346E0" w:rsidRDefault="0094777A" w:rsidP="00CA193A">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6D8F0145" w14:textId="77777777" w:rsidR="0094777A" w:rsidRPr="005346E0" w:rsidRDefault="0094777A" w:rsidP="00CA193A">
            <w:pPr>
              <w:pStyle w:val="TAL"/>
              <w:rPr>
                <w:snapToGrid w:val="0"/>
                <w:color w:val="000000"/>
                <w:sz w:val="16"/>
                <w:szCs w:val="16"/>
              </w:rPr>
            </w:pPr>
            <w:r w:rsidRPr="005346E0">
              <w:rPr>
                <w:snapToGrid w:val="0"/>
                <w:color w:val="000000"/>
                <w:sz w:val="16"/>
                <w:szCs w:val="16"/>
              </w:rPr>
              <w:t>SP-140736</w:t>
            </w:r>
          </w:p>
        </w:tc>
        <w:tc>
          <w:tcPr>
            <w:tcW w:w="476" w:type="dxa"/>
            <w:shd w:val="solid" w:color="FFFFFF" w:fill="auto"/>
          </w:tcPr>
          <w:p w14:paraId="2230A0F1" w14:textId="77777777" w:rsidR="0094777A" w:rsidRDefault="0094777A"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94777A" w:rsidRDefault="0094777A" w:rsidP="00CA193A">
            <w:pPr>
              <w:pStyle w:val="TAL"/>
              <w:jc w:val="center"/>
              <w:rPr>
                <w:rFonts w:eastAsia="Arial Unicode MS"/>
                <w:sz w:val="16"/>
                <w:szCs w:val="16"/>
                <w:lang w:val="en-US"/>
              </w:rPr>
            </w:pPr>
          </w:p>
        </w:tc>
        <w:tc>
          <w:tcPr>
            <w:tcW w:w="8838" w:type="dxa"/>
            <w:gridSpan w:val="2"/>
            <w:shd w:val="solid" w:color="FFFFFF" w:fill="auto"/>
          </w:tcPr>
          <w:p w14:paraId="5A6ADC36" w14:textId="00AA1A8A" w:rsidR="0094777A" w:rsidRPr="005346E0" w:rsidRDefault="0094777A" w:rsidP="00CA193A">
            <w:pPr>
              <w:pStyle w:val="TAL"/>
              <w:rPr>
                <w:noProof/>
                <w:sz w:val="16"/>
                <w:szCs w:val="16"/>
              </w:rPr>
            </w:pPr>
            <w:r w:rsidRPr="005346E0">
              <w:rPr>
                <w:noProof/>
                <w:sz w:val="16"/>
                <w:szCs w:val="16"/>
              </w:rPr>
              <w:t>ABNF syntax corrections</w:t>
            </w:r>
          </w:p>
        </w:tc>
        <w:tc>
          <w:tcPr>
            <w:tcW w:w="567" w:type="dxa"/>
            <w:shd w:val="solid" w:color="FFFFFF" w:fill="auto"/>
          </w:tcPr>
          <w:p w14:paraId="508EF1B0" w14:textId="77777777" w:rsidR="0094777A" w:rsidRPr="005346E0" w:rsidRDefault="0094777A" w:rsidP="00CA193A">
            <w:pPr>
              <w:pStyle w:val="TAL"/>
              <w:rPr>
                <w:sz w:val="16"/>
                <w:szCs w:val="16"/>
              </w:rPr>
            </w:pPr>
            <w:r w:rsidRPr="005346E0">
              <w:rPr>
                <w:sz w:val="16"/>
                <w:szCs w:val="16"/>
              </w:rPr>
              <w:t>12.3.0</w:t>
            </w:r>
          </w:p>
        </w:tc>
        <w:tc>
          <w:tcPr>
            <w:tcW w:w="708" w:type="dxa"/>
            <w:shd w:val="solid" w:color="FFFFFF" w:fill="auto"/>
          </w:tcPr>
          <w:p w14:paraId="16DAC043" w14:textId="77777777" w:rsidR="0094777A" w:rsidRPr="005346E0" w:rsidRDefault="0094777A" w:rsidP="00CA193A">
            <w:pPr>
              <w:pStyle w:val="TAL"/>
              <w:rPr>
                <w:sz w:val="16"/>
                <w:szCs w:val="16"/>
              </w:rPr>
            </w:pPr>
            <w:r w:rsidRPr="005346E0">
              <w:rPr>
                <w:sz w:val="16"/>
                <w:szCs w:val="16"/>
              </w:rPr>
              <w:t>12.4.0</w:t>
            </w:r>
          </w:p>
        </w:tc>
      </w:tr>
      <w:tr w:rsidR="0094777A" w:rsidRPr="003C7B01" w14:paraId="62662F29" w14:textId="77777777" w:rsidTr="0094777A">
        <w:trPr>
          <w:gridAfter w:val="1"/>
          <w:wAfter w:w="1086" w:type="dxa"/>
        </w:trPr>
        <w:tc>
          <w:tcPr>
            <w:tcW w:w="800" w:type="dxa"/>
            <w:shd w:val="solid" w:color="FFFFFF" w:fill="auto"/>
          </w:tcPr>
          <w:p w14:paraId="03E68DA3" w14:textId="77777777" w:rsidR="0094777A" w:rsidRPr="005346E0" w:rsidRDefault="0094777A" w:rsidP="00CA193A">
            <w:pPr>
              <w:pStyle w:val="TAL"/>
              <w:rPr>
                <w:sz w:val="16"/>
                <w:szCs w:val="16"/>
              </w:rPr>
            </w:pPr>
            <w:r w:rsidRPr="005346E0">
              <w:rPr>
                <w:sz w:val="16"/>
                <w:szCs w:val="16"/>
              </w:rPr>
              <w:t>2014-12</w:t>
            </w:r>
          </w:p>
        </w:tc>
        <w:tc>
          <w:tcPr>
            <w:tcW w:w="800" w:type="dxa"/>
            <w:shd w:val="solid" w:color="FFFFFF" w:fill="auto"/>
          </w:tcPr>
          <w:p w14:paraId="3ED453D9" w14:textId="77777777" w:rsidR="0094777A" w:rsidRPr="005346E0" w:rsidRDefault="0094777A" w:rsidP="00CA193A">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72A1770F" w14:textId="77777777" w:rsidR="0094777A" w:rsidRPr="005346E0" w:rsidRDefault="0094777A" w:rsidP="00CA193A">
            <w:pPr>
              <w:pStyle w:val="TAL"/>
              <w:rPr>
                <w:snapToGrid w:val="0"/>
                <w:color w:val="000000"/>
                <w:sz w:val="16"/>
                <w:szCs w:val="16"/>
              </w:rPr>
            </w:pPr>
            <w:r w:rsidRPr="005346E0">
              <w:rPr>
                <w:snapToGrid w:val="0"/>
                <w:color w:val="000000"/>
                <w:sz w:val="16"/>
                <w:szCs w:val="16"/>
              </w:rPr>
              <w:t>SP-140734</w:t>
            </w:r>
          </w:p>
        </w:tc>
        <w:tc>
          <w:tcPr>
            <w:tcW w:w="476" w:type="dxa"/>
            <w:shd w:val="solid" w:color="FFFFFF" w:fill="auto"/>
          </w:tcPr>
          <w:p w14:paraId="37616260" w14:textId="77777777" w:rsidR="0094777A" w:rsidRDefault="0094777A"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D69004A" w14:textId="6BE393E9" w:rsidR="0094777A" w:rsidRPr="005346E0" w:rsidRDefault="0094777A" w:rsidP="00CA193A">
            <w:pPr>
              <w:pStyle w:val="TAL"/>
              <w:rPr>
                <w:noProof/>
                <w:sz w:val="16"/>
                <w:szCs w:val="16"/>
              </w:rPr>
            </w:pPr>
            <w:r w:rsidRPr="005346E0">
              <w:rPr>
                <w:noProof/>
                <w:sz w:val="16"/>
                <w:szCs w:val="16"/>
              </w:rPr>
              <w:t>MooD implementation with PAC</w:t>
            </w:r>
          </w:p>
        </w:tc>
        <w:tc>
          <w:tcPr>
            <w:tcW w:w="567" w:type="dxa"/>
            <w:shd w:val="solid" w:color="FFFFFF" w:fill="auto"/>
          </w:tcPr>
          <w:p w14:paraId="403D010E" w14:textId="77777777" w:rsidR="0094777A" w:rsidRPr="005346E0" w:rsidRDefault="0094777A" w:rsidP="00CA193A">
            <w:pPr>
              <w:pStyle w:val="TAL"/>
              <w:rPr>
                <w:sz w:val="16"/>
                <w:szCs w:val="16"/>
              </w:rPr>
            </w:pPr>
            <w:r w:rsidRPr="005346E0">
              <w:rPr>
                <w:sz w:val="16"/>
                <w:szCs w:val="16"/>
              </w:rPr>
              <w:t>12.3.0</w:t>
            </w:r>
          </w:p>
        </w:tc>
        <w:tc>
          <w:tcPr>
            <w:tcW w:w="708" w:type="dxa"/>
            <w:shd w:val="solid" w:color="FFFFFF" w:fill="auto"/>
          </w:tcPr>
          <w:p w14:paraId="7F5E5EC2" w14:textId="77777777" w:rsidR="0094777A" w:rsidRPr="005346E0" w:rsidRDefault="0094777A" w:rsidP="00CA193A">
            <w:pPr>
              <w:pStyle w:val="TAL"/>
              <w:rPr>
                <w:sz w:val="16"/>
                <w:szCs w:val="16"/>
              </w:rPr>
            </w:pPr>
            <w:r w:rsidRPr="005346E0">
              <w:rPr>
                <w:sz w:val="16"/>
                <w:szCs w:val="16"/>
              </w:rPr>
              <w:t>12.4.0</w:t>
            </w:r>
          </w:p>
        </w:tc>
      </w:tr>
      <w:tr w:rsidR="0094777A" w:rsidRPr="003C7B01" w14:paraId="519EE142" w14:textId="77777777" w:rsidTr="0094777A">
        <w:trPr>
          <w:gridAfter w:val="1"/>
          <w:wAfter w:w="1086" w:type="dxa"/>
        </w:trPr>
        <w:tc>
          <w:tcPr>
            <w:tcW w:w="800" w:type="dxa"/>
            <w:shd w:val="solid" w:color="FFFFFF" w:fill="auto"/>
          </w:tcPr>
          <w:p w14:paraId="052C2D50" w14:textId="77777777" w:rsidR="0094777A" w:rsidRPr="005346E0" w:rsidRDefault="0094777A" w:rsidP="00CA193A">
            <w:pPr>
              <w:pStyle w:val="TAL"/>
              <w:rPr>
                <w:sz w:val="16"/>
                <w:szCs w:val="16"/>
              </w:rPr>
            </w:pPr>
            <w:r w:rsidRPr="005346E0">
              <w:rPr>
                <w:sz w:val="16"/>
                <w:szCs w:val="16"/>
              </w:rPr>
              <w:t>2014-12</w:t>
            </w:r>
          </w:p>
        </w:tc>
        <w:tc>
          <w:tcPr>
            <w:tcW w:w="800" w:type="dxa"/>
            <w:shd w:val="solid" w:color="FFFFFF" w:fill="auto"/>
          </w:tcPr>
          <w:p w14:paraId="0AD2FB61" w14:textId="77777777" w:rsidR="0094777A" w:rsidRPr="005346E0" w:rsidRDefault="0094777A" w:rsidP="00CA193A">
            <w:pPr>
              <w:pStyle w:val="TAL"/>
              <w:jc w:val="center"/>
              <w:rPr>
                <w:snapToGrid w:val="0"/>
                <w:color w:val="000000"/>
                <w:sz w:val="16"/>
                <w:szCs w:val="16"/>
              </w:rPr>
            </w:pPr>
            <w:r w:rsidRPr="005346E0">
              <w:rPr>
                <w:snapToGrid w:val="0"/>
                <w:color w:val="000000"/>
                <w:sz w:val="16"/>
                <w:szCs w:val="16"/>
              </w:rPr>
              <w:t>66</w:t>
            </w:r>
          </w:p>
        </w:tc>
        <w:tc>
          <w:tcPr>
            <w:tcW w:w="901" w:type="dxa"/>
            <w:shd w:val="solid" w:color="FFFFFF" w:fill="auto"/>
          </w:tcPr>
          <w:p w14:paraId="5B027D3F" w14:textId="77777777" w:rsidR="0094777A" w:rsidRPr="005346E0" w:rsidRDefault="0094777A" w:rsidP="00CA193A">
            <w:pPr>
              <w:pStyle w:val="TAL"/>
              <w:rPr>
                <w:snapToGrid w:val="0"/>
                <w:color w:val="000000"/>
                <w:sz w:val="16"/>
                <w:szCs w:val="16"/>
              </w:rPr>
            </w:pPr>
            <w:r w:rsidRPr="005346E0">
              <w:rPr>
                <w:snapToGrid w:val="0"/>
                <w:color w:val="000000"/>
                <w:sz w:val="16"/>
                <w:szCs w:val="16"/>
              </w:rPr>
              <w:t>SP-140732</w:t>
            </w:r>
          </w:p>
        </w:tc>
        <w:tc>
          <w:tcPr>
            <w:tcW w:w="476" w:type="dxa"/>
            <w:shd w:val="solid" w:color="FFFFFF" w:fill="auto"/>
          </w:tcPr>
          <w:p w14:paraId="098BBEE5" w14:textId="77777777" w:rsidR="0094777A" w:rsidRDefault="0094777A"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0F69D9F" w14:textId="7D3DA26C" w:rsidR="0094777A" w:rsidRPr="005346E0" w:rsidRDefault="0094777A" w:rsidP="00CA193A">
            <w:pPr>
              <w:pStyle w:val="TAL"/>
              <w:rPr>
                <w:noProof/>
                <w:sz w:val="16"/>
                <w:szCs w:val="16"/>
              </w:rPr>
            </w:pPr>
            <w:r w:rsidRPr="005346E0">
              <w:rPr>
                <w:noProof/>
                <w:sz w:val="16"/>
                <w:szCs w:val="16"/>
              </w:rPr>
              <w:t>MI-EMO DASH Robustness</w:t>
            </w:r>
          </w:p>
        </w:tc>
        <w:tc>
          <w:tcPr>
            <w:tcW w:w="567" w:type="dxa"/>
            <w:shd w:val="solid" w:color="FFFFFF" w:fill="auto"/>
          </w:tcPr>
          <w:p w14:paraId="7009BC71" w14:textId="77777777" w:rsidR="0094777A" w:rsidRPr="005346E0" w:rsidRDefault="0094777A" w:rsidP="00CA193A">
            <w:pPr>
              <w:pStyle w:val="TAL"/>
              <w:rPr>
                <w:sz w:val="16"/>
                <w:szCs w:val="16"/>
              </w:rPr>
            </w:pPr>
            <w:r w:rsidRPr="005346E0">
              <w:rPr>
                <w:sz w:val="16"/>
                <w:szCs w:val="16"/>
              </w:rPr>
              <w:t>12.3.0</w:t>
            </w:r>
          </w:p>
        </w:tc>
        <w:tc>
          <w:tcPr>
            <w:tcW w:w="708" w:type="dxa"/>
            <w:shd w:val="solid" w:color="FFFFFF" w:fill="auto"/>
          </w:tcPr>
          <w:p w14:paraId="408F3988" w14:textId="77777777" w:rsidR="0094777A" w:rsidRPr="005346E0" w:rsidRDefault="0094777A" w:rsidP="00CA193A">
            <w:pPr>
              <w:pStyle w:val="TAL"/>
              <w:rPr>
                <w:sz w:val="16"/>
                <w:szCs w:val="16"/>
              </w:rPr>
            </w:pPr>
            <w:r w:rsidRPr="005346E0">
              <w:rPr>
                <w:sz w:val="16"/>
                <w:szCs w:val="16"/>
              </w:rPr>
              <w:t>12.4.0</w:t>
            </w:r>
          </w:p>
        </w:tc>
      </w:tr>
      <w:tr w:rsidR="0094777A" w:rsidRPr="003C7B01" w14:paraId="733D23B9" w14:textId="77777777" w:rsidTr="0094777A">
        <w:trPr>
          <w:gridAfter w:val="1"/>
          <w:wAfter w:w="1086" w:type="dxa"/>
        </w:trPr>
        <w:tc>
          <w:tcPr>
            <w:tcW w:w="800" w:type="dxa"/>
            <w:shd w:val="solid" w:color="FFFFFF" w:fill="auto"/>
          </w:tcPr>
          <w:p w14:paraId="57348C6C" w14:textId="77777777" w:rsidR="0094777A" w:rsidRPr="005346E0" w:rsidRDefault="0094777A" w:rsidP="00B83115">
            <w:pPr>
              <w:pStyle w:val="TAL"/>
              <w:rPr>
                <w:sz w:val="16"/>
                <w:szCs w:val="16"/>
              </w:rPr>
            </w:pPr>
            <w:r w:rsidRPr="005346E0">
              <w:rPr>
                <w:sz w:val="16"/>
                <w:szCs w:val="16"/>
              </w:rPr>
              <w:t>2015-03</w:t>
            </w:r>
          </w:p>
        </w:tc>
        <w:tc>
          <w:tcPr>
            <w:tcW w:w="800" w:type="dxa"/>
            <w:shd w:val="solid" w:color="FFFFFF" w:fill="auto"/>
          </w:tcPr>
          <w:p w14:paraId="15FBF735" w14:textId="77777777" w:rsidR="0094777A" w:rsidRPr="005346E0" w:rsidRDefault="0094777A" w:rsidP="00B83115">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7E477C46" w14:textId="77777777" w:rsidR="0094777A" w:rsidRPr="005346E0" w:rsidRDefault="0094777A" w:rsidP="00B83115">
            <w:pPr>
              <w:pStyle w:val="TAL"/>
              <w:rPr>
                <w:snapToGrid w:val="0"/>
                <w:color w:val="000000"/>
                <w:sz w:val="16"/>
                <w:szCs w:val="16"/>
              </w:rPr>
            </w:pPr>
            <w:r w:rsidRPr="005346E0">
              <w:rPr>
                <w:snapToGrid w:val="0"/>
                <w:color w:val="000000"/>
                <w:sz w:val="16"/>
                <w:szCs w:val="16"/>
              </w:rPr>
              <w:t>SP-150091</w:t>
            </w:r>
          </w:p>
        </w:tc>
        <w:tc>
          <w:tcPr>
            <w:tcW w:w="476" w:type="dxa"/>
            <w:shd w:val="solid" w:color="FFFFFF" w:fill="auto"/>
          </w:tcPr>
          <w:p w14:paraId="17778956" w14:textId="77777777" w:rsidR="0094777A" w:rsidRDefault="0094777A"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94777A" w:rsidRDefault="0094777A" w:rsidP="00B83115">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24136F61" w14:textId="7B291C9B" w:rsidR="0094777A" w:rsidRPr="005346E0" w:rsidRDefault="0094777A" w:rsidP="00B83115">
            <w:pPr>
              <w:pStyle w:val="TAL"/>
              <w:rPr>
                <w:noProof/>
                <w:sz w:val="16"/>
                <w:szCs w:val="16"/>
              </w:rPr>
            </w:pPr>
            <w:r w:rsidRPr="005346E0">
              <w:rPr>
                <w:noProof/>
                <w:sz w:val="16"/>
                <w:szCs w:val="16"/>
              </w:rPr>
              <w:t>Clarification of Cell-ID in Reporting of UE's Location</w:t>
            </w:r>
          </w:p>
        </w:tc>
        <w:tc>
          <w:tcPr>
            <w:tcW w:w="567" w:type="dxa"/>
            <w:shd w:val="solid" w:color="FFFFFF" w:fill="auto"/>
          </w:tcPr>
          <w:p w14:paraId="18A4A4D9" w14:textId="77777777" w:rsidR="0094777A" w:rsidRPr="005346E0" w:rsidRDefault="0094777A" w:rsidP="00B83115">
            <w:pPr>
              <w:pStyle w:val="TAL"/>
              <w:rPr>
                <w:sz w:val="16"/>
                <w:szCs w:val="16"/>
              </w:rPr>
            </w:pPr>
            <w:r w:rsidRPr="005346E0">
              <w:rPr>
                <w:sz w:val="16"/>
                <w:szCs w:val="16"/>
              </w:rPr>
              <w:t>12.4.0</w:t>
            </w:r>
          </w:p>
        </w:tc>
        <w:tc>
          <w:tcPr>
            <w:tcW w:w="708" w:type="dxa"/>
            <w:shd w:val="solid" w:color="FFFFFF" w:fill="auto"/>
          </w:tcPr>
          <w:p w14:paraId="7F54CCAE" w14:textId="77777777" w:rsidR="0094777A" w:rsidRPr="005346E0" w:rsidRDefault="0094777A" w:rsidP="00B83115">
            <w:pPr>
              <w:pStyle w:val="TAL"/>
              <w:rPr>
                <w:sz w:val="16"/>
                <w:szCs w:val="16"/>
              </w:rPr>
            </w:pPr>
            <w:r w:rsidRPr="005346E0">
              <w:rPr>
                <w:sz w:val="16"/>
                <w:szCs w:val="16"/>
              </w:rPr>
              <w:t>12.5.0</w:t>
            </w:r>
          </w:p>
        </w:tc>
      </w:tr>
      <w:tr w:rsidR="0094777A" w:rsidRPr="003C7B01" w14:paraId="03AF63FF" w14:textId="77777777" w:rsidTr="0094777A">
        <w:trPr>
          <w:gridAfter w:val="1"/>
          <w:wAfter w:w="1086" w:type="dxa"/>
        </w:trPr>
        <w:tc>
          <w:tcPr>
            <w:tcW w:w="800" w:type="dxa"/>
            <w:shd w:val="solid" w:color="FFFFFF" w:fill="auto"/>
          </w:tcPr>
          <w:p w14:paraId="0B905B6F" w14:textId="77777777" w:rsidR="0094777A" w:rsidRPr="005346E0" w:rsidRDefault="0094777A" w:rsidP="00B83115">
            <w:pPr>
              <w:pStyle w:val="TAL"/>
              <w:rPr>
                <w:sz w:val="16"/>
                <w:szCs w:val="16"/>
              </w:rPr>
            </w:pPr>
            <w:r w:rsidRPr="005346E0">
              <w:rPr>
                <w:sz w:val="16"/>
                <w:szCs w:val="16"/>
              </w:rPr>
              <w:t>2015-03</w:t>
            </w:r>
          </w:p>
        </w:tc>
        <w:tc>
          <w:tcPr>
            <w:tcW w:w="800" w:type="dxa"/>
            <w:shd w:val="solid" w:color="FFFFFF" w:fill="auto"/>
          </w:tcPr>
          <w:p w14:paraId="3C10621A" w14:textId="77777777" w:rsidR="0094777A" w:rsidRPr="005346E0" w:rsidRDefault="0094777A" w:rsidP="00B83115">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5B9062CD" w14:textId="77777777" w:rsidR="0094777A" w:rsidRPr="005346E0" w:rsidRDefault="0094777A" w:rsidP="00B83115">
            <w:pPr>
              <w:pStyle w:val="TAL"/>
              <w:rPr>
                <w:snapToGrid w:val="0"/>
                <w:color w:val="000000"/>
                <w:sz w:val="16"/>
                <w:szCs w:val="16"/>
              </w:rPr>
            </w:pPr>
            <w:r w:rsidRPr="005346E0">
              <w:rPr>
                <w:snapToGrid w:val="0"/>
                <w:color w:val="000000"/>
                <w:sz w:val="16"/>
                <w:szCs w:val="16"/>
              </w:rPr>
              <w:t>SP-150091</w:t>
            </w:r>
          </w:p>
        </w:tc>
        <w:tc>
          <w:tcPr>
            <w:tcW w:w="476" w:type="dxa"/>
            <w:shd w:val="solid" w:color="FFFFFF" w:fill="auto"/>
          </w:tcPr>
          <w:p w14:paraId="4D2B26C4" w14:textId="77777777" w:rsidR="0094777A" w:rsidRDefault="0094777A"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BC6CBC8" w14:textId="46184119" w:rsidR="0094777A" w:rsidRPr="005346E0" w:rsidRDefault="0094777A" w:rsidP="00B83115">
            <w:pPr>
              <w:pStyle w:val="TAL"/>
              <w:rPr>
                <w:noProof/>
                <w:sz w:val="16"/>
                <w:szCs w:val="16"/>
              </w:rPr>
            </w:pPr>
            <w:r w:rsidRPr="005346E0">
              <w:rPr>
                <w:noProof/>
              </w:rPr>
              <w:t>ADPD Example correction</w:t>
            </w:r>
          </w:p>
        </w:tc>
        <w:tc>
          <w:tcPr>
            <w:tcW w:w="567" w:type="dxa"/>
            <w:shd w:val="solid" w:color="FFFFFF" w:fill="auto"/>
          </w:tcPr>
          <w:p w14:paraId="64846A28" w14:textId="77777777" w:rsidR="0094777A" w:rsidRPr="005346E0" w:rsidRDefault="0094777A" w:rsidP="00B83115">
            <w:pPr>
              <w:pStyle w:val="TAL"/>
              <w:rPr>
                <w:sz w:val="16"/>
                <w:szCs w:val="16"/>
              </w:rPr>
            </w:pPr>
            <w:r w:rsidRPr="005346E0">
              <w:rPr>
                <w:sz w:val="16"/>
                <w:szCs w:val="16"/>
              </w:rPr>
              <w:t>12.4.0</w:t>
            </w:r>
          </w:p>
        </w:tc>
        <w:tc>
          <w:tcPr>
            <w:tcW w:w="708" w:type="dxa"/>
            <w:shd w:val="solid" w:color="FFFFFF" w:fill="auto"/>
          </w:tcPr>
          <w:p w14:paraId="46E96AB4" w14:textId="77777777" w:rsidR="0094777A" w:rsidRPr="005346E0" w:rsidRDefault="0094777A" w:rsidP="00B83115">
            <w:pPr>
              <w:pStyle w:val="TAL"/>
              <w:rPr>
                <w:sz w:val="16"/>
                <w:szCs w:val="16"/>
              </w:rPr>
            </w:pPr>
            <w:r w:rsidRPr="005346E0">
              <w:rPr>
                <w:sz w:val="16"/>
                <w:szCs w:val="16"/>
              </w:rPr>
              <w:t>12.5.0</w:t>
            </w:r>
          </w:p>
        </w:tc>
      </w:tr>
      <w:tr w:rsidR="0094777A" w:rsidRPr="003C7B01" w14:paraId="69AE832F" w14:textId="77777777" w:rsidTr="0094777A">
        <w:trPr>
          <w:gridAfter w:val="1"/>
          <w:wAfter w:w="1086" w:type="dxa"/>
        </w:trPr>
        <w:tc>
          <w:tcPr>
            <w:tcW w:w="800" w:type="dxa"/>
            <w:shd w:val="solid" w:color="FFFFFF" w:fill="auto"/>
          </w:tcPr>
          <w:p w14:paraId="7A9BD0A0" w14:textId="77777777" w:rsidR="0094777A" w:rsidRPr="005346E0" w:rsidRDefault="0094777A" w:rsidP="00B83115">
            <w:pPr>
              <w:pStyle w:val="TAL"/>
              <w:rPr>
                <w:sz w:val="16"/>
                <w:szCs w:val="16"/>
              </w:rPr>
            </w:pPr>
            <w:r w:rsidRPr="005346E0">
              <w:rPr>
                <w:sz w:val="16"/>
                <w:szCs w:val="16"/>
              </w:rPr>
              <w:t>2015-03</w:t>
            </w:r>
          </w:p>
        </w:tc>
        <w:tc>
          <w:tcPr>
            <w:tcW w:w="800" w:type="dxa"/>
            <w:shd w:val="solid" w:color="FFFFFF" w:fill="auto"/>
          </w:tcPr>
          <w:p w14:paraId="469F83A9" w14:textId="77777777" w:rsidR="0094777A" w:rsidRPr="005346E0" w:rsidRDefault="0094777A" w:rsidP="00B83115">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708AB5D8" w14:textId="77777777" w:rsidR="0094777A" w:rsidRPr="005346E0" w:rsidRDefault="0094777A" w:rsidP="00B83115">
            <w:pPr>
              <w:pStyle w:val="TAL"/>
              <w:rPr>
                <w:snapToGrid w:val="0"/>
                <w:color w:val="000000"/>
                <w:sz w:val="16"/>
                <w:szCs w:val="16"/>
              </w:rPr>
            </w:pPr>
            <w:r w:rsidRPr="005346E0">
              <w:rPr>
                <w:snapToGrid w:val="0"/>
                <w:color w:val="000000"/>
                <w:sz w:val="16"/>
                <w:szCs w:val="16"/>
              </w:rPr>
              <w:t>SP-150092</w:t>
            </w:r>
          </w:p>
        </w:tc>
        <w:tc>
          <w:tcPr>
            <w:tcW w:w="476" w:type="dxa"/>
            <w:shd w:val="solid" w:color="FFFFFF" w:fill="auto"/>
          </w:tcPr>
          <w:p w14:paraId="146F1C4D" w14:textId="77777777" w:rsidR="0094777A" w:rsidRDefault="0094777A"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66F8996" w14:textId="54EC8622" w:rsidR="0094777A" w:rsidRPr="005346E0" w:rsidRDefault="0094777A" w:rsidP="00B83115">
            <w:pPr>
              <w:pStyle w:val="TAL"/>
              <w:rPr>
                <w:noProof/>
                <w:sz w:val="16"/>
                <w:szCs w:val="16"/>
              </w:rPr>
            </w:pPr>
            <w:r w:rsidRPr="005346E0">
              <w:rPr>
                <w:noProof/>
                <w:sz w:val="16"/>
                <w:szCs w:val="16"/>
              </w:rPr>
              <w:t>APN in deliveryMethod</w:t>
            </w:r>
          </w:p>
        </w:tc>
        <w:tc>
          <w:tcPr>
            <w:tcW w:w="567" w:type="dxa"/>
            <w:shd w:val="solid" w:color="FFFFFF" w:fill="auto"/>
          </w:tcPr>
          <w:p w14:paraId="7FFDF49D" w14:textId="77777777" w:rsidR="0094777A" w:rsidRPr="005346E0" w:rsidRDefault="0094777A" w:rsidP="00B83115">
            <w:pPr>
              <w:pStyle w:val="TAL"/>
              <w:rPr>
                <w:sz w:val="16"/>
                <w:szCs w:val="16"/>
              </w:rPr>
            </w:pPr>
            <w:r w:rsidRPr="005346E0">
              <w:rPr>
                <w:sz w:val="16"/>
                <w:szCs w:val="16"/>
              </w:rPr>
              <w:t>12.4.0</w:t>
            </w:r>
          </w:p>
        </w:tc>
        <w:tc>
          <w:tcPr>
            <w:tcW w:w="708" w:type="dxa"/>
            <w:shd w:val="solid" w:color="FFFFFF" w:fill="auto"/>
          </w:tcPr>
          <w:p w14:paraId="4C9E22EC" w14:textId="77777777" w:rsidR="0094777A" w:rsidRPr="005346E0" w:rsidRDefault="0094777A" w:rsidP="00B83115">
            <w:pPr>
              <w:pStyle w:val="TAL"/>
              <w:rPr>
                <w:sz w:val="16"/>
                <w:szCs w:val="16"/>
              </w:rPr>
            </w:pPr>
            <w:r w:rsidRPr="005346E0">
              <w:rPr>
                <w:sz w:val="16"/>
                <w:szCs w:val="16"/>
              </w:rPr>
              <w:t>12.5.0</w:t>
            </w:r>
          </w:p>
        </w:tc>
      </w:tr>
      <w:tr w:rsidR="0094777A" w:rsidRPr="003C7B01" w14:paraId="3B1AF6A8" w14:textId="77777777" w:rsidTr="0094777A">
        <w:trPr>
          <w:gridAfter w:val="1"/>
          <w:wAfter w:w="1086" w:type="dxa"/>
        </w:trPr>
        <w:tc>
          <w:tcPr>
            <w:tcW w:w="800" w:type="dxa"/>
            <w:shd w:val="solid" w:color="FFFFFF" w:fill="auto"/>
          </w:tcPr>
          <w:p w14:paraId="66EB9EE7" w14:textId="77777777" w:rsidR="0094777A" w:rsidRPr="005346E0" w:rsidRDefault="0094777A" w:rsidP="00B55715">
            <w:pPr>
              <w:pStyle w:val="TAL"/>
              <w:rPr>
                <w:sz w:val="16"/>
                <w:szCs w:val="16"/>
              </w:rPr>
            </w:pPr>
            <w:r w:rsidRPr="005346E0">
              <w:rPr>
                <w:sz w:val="16"/>
                <w:szCs w:val="16"/>
              </w:rPr>
              <w:t>2015-03</w:t>
            </w:r>
          </w:p>
        </w:tc>
        <w:tc>
          <w:tcPr>
            <w:tcW w:w="800" w:type="dxa"/>
            <w:shd w:val="solid" w:color="FFFFFF" w:fill="auto"/>
          </w:tcPr>
          <w:p w14:paraId="783BF548" w14:textId="77777777" w:rsidR="0094777A" w:rsidRPr="005346E0" w:rsidRDefault="0094777A" w:rsidP="00B55715">
            <w:pPr>
              <w:pStyle w:val="TAL"/>
              <w:jc w:val="center"/>
              <w:rPr>
                <w:snapToGrid w:val="0"/>
                <w:color w:val="000000"/>
                <w:sz w:val="16"/>
                <w:szCs w:val="16"/>
              </w:rPr>
            </w:pPr>
            <w:r w:rsidRPr="005346E0">
              <w:rPr>
                <w:snapToGrid w:val="0"/>
                <w:color w:val="000000"/>
                <w:sz w:val="16"/>
                <w:szCs w:val="16"/>
              </w:rPr>
              <w:t>67</w:t>
            </w:r>
          </w:p>
        </w:tc>
        <w:tc>
          <w:tcPr>
            <w:tcW w:w="901" w:type="dxa"/>
            <w:shd w:val="solid" w:color="FFFFFF" w:fill="auto"/>
          </w:tcPr>
          <w:p w14:paraId="2F3DC48B" w14:textId="77777777" w:rsidR="0094777A" w:rsidRPr="005346E0" w:rsidRDefault="0094777A" w:rsidP="00B55715">
            <w:pPr>
              <w:pStyle w:val="TAL"/>
              <w:rPr>
                <w:snapToGrid w:val="0"/>
                <w:color w:val="000000"/>
                <w:sz w:val="16"/>
                <w:szCs w:val="16"/>
              </w:rPr>
            </w:pPr>
            <w:r w:rsidRPr="005346E0">
              <w:rPr>
                <w:snapToGrid w:val="0"/>
                <w:color w:val="000000"/>
                <w:sz w:val="16"/>
                <w:szCs w:val="16"/>
              </w:rPr>
              <w:t>SP-150098</w:t>
            </w:r>
          </w:p>
        </w:tc>
        <w:tc>
          <w:tcPr>
            <w:tcW w:w="476" w:type="dxa"/>
            <w:shd w:val="solid" w:color="FFFFFF" w:fill="auto"/>
          </w:tcPr>
          <w:p w14:paraId="6FA9C5DC" w14:textId="77777777" w:rsidR="0094777A" w:rsidRDefault="0094777A"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94777A" w:rsidRDefault="0094777A" w:rsidP="00B55715">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9F59218" w14:textId="615C0725" w:rsidR="0094777A" w:rsidRPr="005346E0" w:rsidRDefault="0094777A" w:rsidP="00B55715">
            <w:pPr>
              <w:pStyle w:val="TAL"/>
              <w:rPr>
                <w:noProof/>
                <w:sz w:val="16"/>
                <w:szCs w:val="16"/>
              </w:rPr>
            </w:pPr>
            <w:r w:rsidRPr="005346E0">
              <w:rPr>
                <w:noProof/>
                <w:sz w:val="16"/>
                <w:szCs w:val="16"/>
              </w:rPr>
              <w:t>Reference cleanup-MBMS</w:t>
            </w:r>
          </w:p>
        </w:tc>
        <w:tc>
          <w:tcPr>
            <w:tcW w:w="567" w:type="dxa"/>
            <w:shd w:val="solid" w:color="FFFFFF" w:fill="auto"/>
          </w:tcPr>
          <w:p w14:paraId="6CF289F8" w14:textId="77777777" w:rsidR="0094777A" w:rsidRPr="005346E0" w:rsidRDefault="0094777A" w:rsidP="00B55715">
            <w:pPr>
              <w:pStyle w:val="TAL"/>
              <w:rPr>
                <w:sz w:val="16"/>
                <w:szCs w:val="16"/>
              </w:rPr>
            </w:pPr>
            <w:r w:rsidRPr="005346E0">
              <w:rPr>
                <w:sz w:val="16"/>
                <w:szCs w:val="16"/>
              </w:rPr>
              <w:t>12.5.0</w:t>
            </w:r>
          </w:p>
        </w:tc>
        <w:tc>
          <w:tcPr>
            <w:tcW w:w="708" w:type="dxa"/>
            <w:shd w:val="solid" w:color="FFFFFF" w:fill="auto"/>
          </w:tcPr>
          <w:p w14:paraId="2FA3D479" w14:textId="77777777" w:rsidR="0094777A" w:rsidRPr="005346E0" w:rsidRDefault="0094777A" w:rsidP="00B55715">
            <w:pPr>
              <w:pStyle w:val="TAL"/>
              <w:rPr>
                <w:sz w:val="16"/>
                <w:szCs w:val="16"/>
              </w:rPr>
            </w:pPr>
            <w:r w:rsidRPr="005346E0">
              <w:rPr>
                <w:sz w:val="16"/>
                <w:szCs w:val="16"/>
              </w:rPr>
              <w:t>13.0.0</w:t>
            </w:r>
          </w:p>
        </w:tc>
      </w:tr>
      <w:tr w:rsidR="0094777A" w:rsidRPr="003C7B01" w14:paraId="4EFF6F19" w14:textId="77777777" w:rsidTr="0094777A">
        <w:trPr>
          <w:gridAfter w:val="1"/>
          <w:wAfter w:w="1086" w:type="dxa"/>
        </w:trPr>
        <w:tc>
          <w:tcPr>
            <w:tcW w:w="800" w:type="dxa"/>
            <w:shd w:val="solid" w:color="FFFFFF" w:fill="auto"/>
          </w:tcPr>
          <w:p w14:paraId="14755690"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74868962"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685161D8"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15239561" w14:textId="77777777" w:rsidR="0094777A" w:rsidRDefault="0094777A"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0AF1041C" w14:textId="47814835" w:rsidR="0094777A" w:rsidRPr="005346E0" w:rsidRDefault="0094777A" w:rsidP="00014009">
            <w:pPr>
              <w:pStyle w:val="TAL"/>
              <w:rPr>
                <w:noProof/>
                <w:sz w:val="16"/>
                <w:szCs w:val="16"/>
              </w:rPr>
            </w:pPr>
            <w:r w:rsidRPr="005346E0">
              <w:rPr>
                <w:noProof/>
                <w:sz w:val="16"/>
                <w:szCs w:val="16"/>
              </w:rPr>
              <w:t>basePattern in deliveryMethod</w:t>
            </w:r>
          </w:p>
        </w:tc>
        <w:tc>
          <w:tcPr>
            <w:tcW w:w="567" w:type="dxa"/>
            <w:shd w:val="solid" w:color="FFFFFF" w:fill="auto"/>
          </w:tcPr>
          <w:p w14:paraId="5B3754ED"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74C1EF1F" w14:textId="77777777" w:rsidR="0094777A" w:rsidRPr="005346E0" w:rsidRDefault="0094777A" w:rsidP="00014009">
            <w:pPr>
              <w:pStyle w:val="TAL"/>
              <w:rPr>
                <w:sz w:val="16"/>
                <w:szCs w:val="16"/>
              </w:rPr>
            </w:pPr>
            <w:r w:rsidRPr="005346E0">
              <w:rPr>
                <w:sz w:val="16"/>
                <w:szCs w:val="16"/>
              </w:rPr>
              <w:t>13.1.0</w:t>
            </w:r>
          </w:p>
        </w:tc>
      </w:tr>
      <w:tr w:rsidR="0094777A" w:rsidRPr="003C7B01" w14:paraId="2426C2F4" w14:textId="77777777" w:rsidTr="0094777A">
        <w:trPr>
          <w:gridAfter w:val="1"/>
          <w:wAfter w:w="1086" w:type="dxa"/>
        </w:trPr>
        <w:tc>
          <w:tcPr>
            <w:tcW w:w="800" w:type="dxa"/>
            <w:shd w:val="solid" w:color="FFFFFF" w:fill="auto"/>
          </w:tcPr>
          <w:p w14:paraId="3855EF38"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53C708B7"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15A6385D"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24CD0022" w14:textId="77777777" w:rsidR="0094777A" w:rsidRDefault="0094777A"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56242E5F" w14:textId="564CF2AF" w:rsidR="0094777A" w:rsidRPr="005346E0" w:rsidRDefault="0094777A" w:rsidP="00014009">
            <w:pPr>
              <w:pStyle w:val="TAL"/>
              <w:rPr>
                <w:noProof/>
                <w:sz w:val="16"/>
                <w:szCs w:val="16"/>
              </w:rPr>
            </w:pPr>
            <w:r w:rsidRPr="005346E0">
              <w:rPr>
                <w:noProof/>
                <w:sz w:val="16"/>
                <w:szCs w:val="16"/>
              </w:rPr>
              <w:t>SAI in USD availabilityInfo for Consumption Reporting</w:t>
            </w:r>
          </w:p>
        </w:tc>
        <w:tc>
          <w:tcPr>
            <w:tcW w:w="567" w:type="dxa"/>
            <w:shd w:val="solid" w:color="FFFFFF" w:fill="auto"/>
          </w:tcPr>
          <w:p w14:paraId="4513D917"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257C1462" w14:textId="77777777" w:rsidR="0094777A" w:rsidRPr="005346E0" w:rsidRDefault="0094777A" w:rsidP="00014009">
            <w:pPr>
              <w:pStyle w:val="TAL"/>
              <w:rPr>
                <w:sz w:val="16"/>
                <w:szCs w:val="16"/>
              </w:rPr>
            </w:pPr>
            <w:r w:rsidRPr="005346E0">
              <w:rPr>
                <w:sz w:val="16"/>
                <w:szCs w:val="16"/>
              </w:rPr>
              <w:t>13.1.0</w:t>
            </w:r>
          </w:p>
        </w:tc>
      </w:tr>
      <w:tr w:rsidR="0094777A" w:rsidRPr="003C7B01" w14:paraId="2C147E3B" w14:textId="77777777" w:rsidTr="0094777A">
        <w:trPr>
          <w:gridAfter w:val="1"/>
          <w:wAfter w:w="1086" w:type="dxa"/>
        </w:trPr>
        <w:tc>
          <w:tcPr>
            <w:tcW w:w="800" w:type="dxa"/>
            <w:shd w:val="solid" w:color="FFFFFF" w:fill="auto"/>
          </w:tcPr>
          <w:p w14:paraId="7E11CBD3"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0BC55EE8"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2DD6AA7F"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SP-150208</w:t>
            </w:r>
          </w:p>
        </w:tc>
        <w:tc>
          <w:tcPr>
            <w:tcW w:w="476" w:type="dxa"/>
            <w:shd w:val="solid" w:color="FFFFFF" w:fill="auto"/>
          </w:tcPr>
          <w:p w14:paraId="1F57972A" w14:textId="77777777" w:rsidR="0094777A" w:rsidRDefault="0094777A"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363122DC" w14:textId="6490990A" w:rsidR="0094777A" w:rsidRPr="005346E0" w:rsidRDefault="0094777A" w:rsidP="00014009">
            <w:pPr>
              <w:pStyle w:val="TAL"/>
              <w:rPr>
                <w:noProof/>
                <w:sz w:val="16"/>
                <w:szCs w:val="16"/>
              </w:rPr>
            </w:pPr>
            <w:r w:rsidRPr="005346E0">
              <w:rPr>
                <w:noProof/>
                <w:sz w:val="16"/>
                <w:szCs w:val="16"/>
              </w:rPr>
              <w:t>SAIs in broadcastAppService subset of USD availabilityInfo</w:t>
            </w:r>
          </w:p>
        </w:tc>
        <w:tc>
          <w:tcPr>
            <w:tcW w:w="567" w:type="dxa"/>
            <w:shd w:val="solid" w:color="FFFFFF" w:fill="auto"/>
          </w:tcPr>
          <w:p w14:paraId="16132CF6"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78B0A770" w14:textId="77777777" w:rsidR="0094777A" w:rsidRPr="005346E0" w:rsidRDefault="0094777A" w:rsidP="00014009">
            <w:pPr>
              <w:pStyle w:val="TAL"/>
              <w:rPr>
                <w:sz w:val="16"/>
                <w:szCs w:val="16"/>
              </w:rPr>
            </w:pPr>
            <w:r w:rsidRPr="005346E0">
              <w:rPr>
                <w:sz w:val="16"/>
                <w:szCs w:val="16"/>
              </w:rPr>
              <w:t>13.1.0</w:t>
            </w:r>
          </w:p>
        </w:tc>
      </w:tr>
      <w:tr w:rsidR="0094777A" w:rsidRPr="003C7B01" w14:paraId="6F8F6A68" w14:textId="77777777" w:rsidTr="0094777A">
        <w:trPr>
          <w:gridAfter w:val="1"/>
          <w:wAfter w:w="1086" w:type="dxa"/>
        </w:trPr>
        <w:tc>
          <w:tcPr>
            <w:tcW w:w="800" w:type="dxa"/>
            <w:shd w:val="solid" w:color="FFFFFF" w:fill="auto"/>
          </w:tcPr>
          <w:p w14:paraId="293B71BB"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6886D3AB"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177344EE"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SP-150197</w:t>
            </w:r>
          </w:p>
        </w:tc>
        <w:tc>
          <w:tcPr>
            <w:tcW w:w="476" w:type="dxa"/>
            <w:shd w:val="solid" w:color="FFFFFF" w:fill="auto"/>
          </w:tcPr>
          <w:p w14:paraId="3C2810F7" w14:textId="77777777" w:rsidR="0094777A" w:rsidRDefault="0094777A"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0571BC" w14:textId="71330528" w:rsidR="0094777A" w:rsidRPr="005346E0" w:rsidRDefault="0094777A" w:rsidP="00014009">
            <w:pPr>
              <w:pStyle w:val="TAL"/>
              <w:rPr>
                <w:noProof/>
                <w:sz w:val="16"/>
                <w:szCs w:val="16"/>
              </w:rPr>
            </w:pPr>
            <w:r w:rsidRPr="005346E0">
              <w:rPr>
                <w:noProof/>
                <w:sz w:val="16"/>
                <w:szCs w:val="16"/>
              </w:rPr>
              <w:t>Clarification on Distribution of Symbol Count Underrun</w:t>
            </w:r>
          </w:p>
        </w:tc>
        <w:tc>
          <w:tcPr>
            <w:tcW w:w="567" w:type="dxa"/>
            <w:shd w:val="solid" w:color="FFFFFF" w:fill="auto"/>
          </w:tcPr>
          <w:p w14:paraId="2EE902A7"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3C1793D7" w14:textId="77777777" w:rsidR="0094777A" w:rsidRPr="005346E0" w:rsidRDefault="0094777A" w:rsidP="00014009">
            <w:pPr>
              <w:pStyle w:val="TAL"/>
              <w:rPr>
                <w:sz w:val="16"/>
                <w:szCs w:val="16"/>
              </w:rPr>
            </w:pPr>
            <w:r w:rsidRPr="005346E0">
              <w:rPr>
                <w:sz w:val="16"/>
                <w:szCs w:val="16"/>
              </w:rPr>
              <w:t>13.1.0</w:t>
            </w:r>
          </w:p>
        </w:tc>
      </w:tr>
      <w:tr w:rsidR="0094777A" w:rsidRPr="003C7B01" w14:paraId="6F65DEC3" w14:textId="77777777" w:rsidTr="0094777A">
        <w:trPr>
          <w:gridAfter w:val="1"/>
          <w:wAfter w:w="1086" w:type="dxa"/>
        </w:trPr>
        <w:tc>
          <w:tcPr>
            <w:tcW w:w="800" w:type="dxa"/>
            <w:shd w:val="solid" w:color="FFFFFF" w:fill="auto"/>
          </w:tcPr>
          <w:p w14:paraId="6BF206AC"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3EF6EE18"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2218E111"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2F7F148E" w14:textId="77777777" w:rsidR="0094777A" w:rsidRDefault="0094777A"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672A1F" w14:textId="07C2C539" w:rsidR="0094777A" w:rsidRPr="005346E0" w:rsidRDefault="0094777A" w:rsidP="00014009">
            <w:pPr>
              <w:pStyle w:val="TAL"/>
              <w:rPr>
                <w:noProof/>
                <w:sz w:val="16"/>
                <w:szCs w:val="16"/>
              </w:rPr>
            </w:pPr>
            <w:r w:rsidRPr="005346E0">
              <w:rPr>
                <w:noProof/>
                <w:sz w:val="16"/>
                <w:szCs w:val="16"/>
              </w:rPr>
              <w:t>Correction on Content-Encoding and Byte-Range-Based File Repair</w:t>
            </w:r>
          </w:p>
        </w:tc>
        <w:tc>
          <w:tcPr>
            <w:tcW w:w="567" w:type="dxa"/>
            <w:shd w:val="solid" w:color="FFFFFF" w:fill="auto"/>
          </w:tcPr>
          <w:p w14:paraId="26C7938C"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517422BF" w14:textId="77777777" w:rsidR="0094777A" w:rsidRPr="005346E0" w:rsidRDefault="0094777A" w:rsidP="00014009">
            <w:pPr>
              <w:pStyle w:val="TAL"/>
              <w:rPr>
                <w:sz w:val="16"/>
                <w:szCs w:val="16"/>
              </w:rPr>
            </w:pPr>
            <w:r w:rsidRPr="005346E0">
              <w:rPr>
                <w:sz w:val="16"/>
                <w:szCs w:val="16"/>
              </w:rPr>
              <w:t>13.1.0</w:t>
            </w:r>
          </w:p>
        </w:tc>
      </w:tr>
      <w:tr w:rsidR="0094777A" w:rsidRPr="003C7B01" w14:paraId="0377E94A" w14:textId="77777777" w:rsidTr="0094777A">
        <w:trPr>
          <w:gridAfter w:val="1"/>
          <w:wAfter w:w="1086" w:type="dxa"/>
        </w:trPr>
        <w:tc>
          <w:tcPr>
            <w:tcW w:w="800" w:type="dxa"/>
            <w:shd w:val="solid" w:color="FFFFFF" w:fill="auto"/>
          </w:tcPr>
          <w:p w14:paraId="321FD5D4"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0A5AEA94"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5CE5EAF5"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7B73A5DF" w14:textId="77777777" w:rsidR="0094777A" w:rsidRDefault="0094777A"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80160B2" w14:textId="76F2B487" w:rsidR="0094777A" w:rsidRPr="005346E0" w:rsidRDefault="0094777A" w:rsidP="00014009">
            <w:pPr>
              <w:pStyle w:val="TAL"/>
              <w:rPr>
                <w:noProof/>
                <w:sz w:val="16"/>
                <w:szCs w:val="16"/>
              </w:rPr>
            </w:pPr>
            <w:r w:rsidRPr="005346E0">
              <w:rPr>
                <w:noProof/>
                <w:sz w:val="16"/>
                <w:szCs w:val="16"/>
              </w:rPr>
              <w:t>Proposed Terminology for MBMS</w:t>
            </w:r>
          </w:p>
        </w:tc>
        <w:tc>
          <w:tcPr>
            <w:tcW w:w="567" w:type="dxa"/>
            <w:shd w:val="solid" w:color="FFFFFF" w:fill="auto"/>
          </w:tcPr>
          <w:p w14:paraId="77E76D52"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0459C8C5" w14:textId="77777777" w:rsidR="0094777A" w:rsidRPr="005346E0" w:rsidRDefault="0094777A" w:rsidP="00014009">
            <w:pPr>
              <w:pStyle w:val="TAL"/>
              <w:rPr>
                <w:sz w:val="16"/>
                <w:szCs w:val="16"/>
              </w:rPr>
            </w:pPr>
            <w:r w:rsidRPr="005346E0">
              <w:rPr>
                <w:sz w:val="16"/>
                <w:szCs w:val="16"/>
              </w:rPr>
              <w:t>13.1.0</w:t>
            </w:r>
          </w:p>
        </w:tc>
      </w:tr>
      <w:tr w:rsidR="0094777A" w:rsidRPr="003C7B01" w14:paraId="63145294" w14:textId="77777777" w:rsidTr="0094777A">
        <w:trPr>
          <w:gridAfter w:val="1"/>
          <w:wAfter w:w="1086" w:type="dxa"/>
        </w:trPr>
        <w:tc>
          <w:tcPr>
            <w:tcW w:w="800" w:type="dxa"/>
            <w:shd w:val="solid" w:color="FFFFFF" w:fill="auto"/>
          </w:tcPr>
          <w:p w14:paraId="2A3D6672"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108FDD7D"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7A30AF1E"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SP-150198</w:t>
            </w:r>
          </w:p>
        </w:tc>
        <w:tc>
          <w:tcPr>
            <w:tcW w:w="476" w:type="dxa"/>
            <w:shd w:val="solid" w:color="FFFFFF" w:fill="auto"/>
          </w:tcPr>
          <w:p w14:paraId="38BB0045" w14:textId="77777777" w:rsidR="0094777A" w:rsidRDefault="0094777A"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05632D" w14:textId="44276804" w:rsidR="0094777A" w:rsidRPr="005346E0" w:rsidRDefault="0094777A" w:rsidP="00014009">
            <w:pPr>
              <w:pStyle w:val="TAL"/>
              <w:rPr>
                <w:noProof/>
                <w:sz w:val="16"/>
                <w:szCs w:val="16"/>
              </w:rPr>
            </w:pPr>
            <w:r w:rsidRPr="005346E0">
              <w:rPr>
                <w:noProof/>
                <w:sz w:val="16"/>
                <w:szCs w:val="16"/>
              </w:rPr>
              <w:t>Multiple TMGIs in SDP</w:t>
            </w:r>
          </w:p>
        </w:tc>
        <w:tc>
          <w:tcPr>
            <w:tcW w:w="567" w:type="dxa"/>
            <w:shd w:val="solid" w:color="FFFFFF" w:fill="auto"/>
          </w:tcPr>
          <w:p w14:paraId="18BABFBE"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4F5AA261" w14:textId="77777777" w:rsidR="0094777A" w:rsidRPr="005346E0" w:rsidRDefault="0094777A" w:rsidP="00014009">
            <w:pPr>
              <w:pStyle w:val="TAL"/>
              <w:rPr>
                <w:sz w:val="16"/>
                <w:szCs w:val="16"/>
              </w:rPr>
            </w:pPr>
            <w:r w:rsidRPr="005346E0">
              <w:rPr>
                <w:sz w:val="16"/>
                <w:szCs w:val="16"/>
              </w:rPr>
              <w:t>13.1.0</w:t>
            </w:r>
          </w:p>
        </w:tc>
      </w:tr>
      <w:tr w:rsidR="0094777A" w:rsidRPr="003C7B01" w14:paraId="298D23C2" w14:textId="77777777" w:rsidTr="0094777A">
        <w:trPr>
          <w:gridAfter w:val="1"/>
          <w:wAfter w:w="1086" w:type="dxa"/>
        </w:trPr>
        <w:tc>
          <w:tcPr>
            <w:tcW w:w="800" w:type="dxa"/>
            <w:shd w:val="solid" w:color="FFFFFF" w:fill="auto"/>
          </w:tcPr>
          <w:p w14:paraId="1DB0F4D3"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28ACFC33"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0F53F730"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SP-150197</w:t>
            </w:r>
          </w:p>
        </w:tc>
        <w:tc>
          <w:tcPr>
            <w:tcW w:w="476" w:type="dxa"/>
            <w:shd w:val="solid" w:color="FFFFFF" w:fill="auto"/>
          </w:tcPr>
          <w:p w14:paraId="233EAAEE" w14:textId="77777777" w:rsidR="0094777A" w:rsidRDefault="0094777A"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7214AB86" w14:textId="20F09BFB" w:rsidR="0094777A" w:rsidRPr="005346E0" w:rsidRDefault="0094777A" w:rsidP="00014009">
            <w:pPr>
              <w:pStyle w:val="TAL"/>
              <w:rPr>
                <w:noProof/>
                <w:sz w:val="16"/>
                <w:szCs w:val="16"/>
              </w:rPr>
            </w:pPr>
            <w:r w:rsidRPr="005346E0">
              <w:rPr>
                <w:noProof/>
                <w:sz w:val="16"/>
                <w:szCs w:val="16"/>
              </w:rPr>
              <w:t>Correction of MBMS FEC Reference</w:t>
            </w:r>
          </w:p>
        </w:tc>
        <w:tc>
          <w:tcPr>
            <w:tcW w:w="567" w:type="dxa"/>
            <w:shd w:val="solid" w:color="FFFFFF" w:fill="auto"/>
          </w:tcPr>
          <w:p w14:paraId="1E0538FB"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4967AE0E" w14:textId="77777777" w:rsidR="0094777A" w:rsidRPr="005346E0" w:rsidRDefault="0094777A" w:rsidP="00014009">
            <w:pPr>
              <w:pStyle w:val="TAL"/>
              <w:rPr>
                <w:sz w:val="16"/>
                <w:szCs w:val="16"/>
              </w:rPr>
            </w:pPr>
            <w:r w:rsidRPr="005346E0">
              <w:rPr>
                <w:sz w:val="16"/>
                <w:szCs w:val="16"/>
              </w:rPr>
              <w:t>13.1.0</w:t>
            </w:r>
          </w:p>
        </w:tc>
      </w:tr>
      <w:tr w:rsidR="0094777A" w:rsidRPr="003C7B01" w14:paraId="5708EB99" w14:textId="77777777" w:rsidTr="0094777A">
        <w:trPr>
          <w:gridAfter w:val="1"/>
          <w:wAfter w:w="1086" w:type="dxa"/>
        </w:trPr>
        <w:tc>
          <w:tcPr>
            <w:tcW w:w="800" w:type="dxa"/>
            <w:shd w:val="solid" w:color="FFFFFF" w:fill="auto"/>
          </w:tcPr>
          <w:p w14:paraId="26A186B2" w14:textId="77777777" w:rsidR="0094777A" w:rsidRPr="005346E0" w:rsidRDefault="0094777A" w:rsidP="00014009">
            <w:pPr>
              <w:pStyle w:val="TAL"/>
              <w:rPr>
                <w:sz w:val="16"/>
                <w:szCs w:val="16"/>
              </w:rPr>
            </w:pPr>
            <w:r w:rsidRPr="005346E0">
              <w:rPr>
                <w:sz w:val="16"/>
                <w:szCs w:val="16"/>
              </w:rPr>
              <w:t>2015-06</w:t>
            </w:r>
          </w:p>
        </w:tc>
        <w:tc>
          <w:tcPr>
            <w:tcW w:w="800" w:type="dxa"/>
            <w:shd w:val="solid" w:color="FFFFFF" w:fill="auto"/>
          </w:tcPr>
          <w:p w14:paraId="1DB91D81" w14:textId="77777777" w:rsidR="0094777A" w:rsidRPr="005346E0" w:rsidRDefault="0094777A" w:rsidP="00014009">
            <w:pPr>
              <w:pStyle w:val="TAL"/>
              <w:jc w:val="center"/>
              <w:rPr>
                <w:snapToGrid w:val="0"/>
                <w:color w:val="000000"/>
                <w:sz w:val="16"/>
                <w:szCs w:val="16"/>
              </w:rPr>
            </w:pPr>
            <w:r w:rsidRPr="005346E0">
              <w:rPr>
                <w:snapToGrid w:val="0"/>
                <w:color w:val="000000"/>
                <w:sz w:val="16"/>
                <w:szCs w:val="16"/>
              </w:rPr>
              <w:t>68</w:t>
            </w:r>
          </w:p>
        </w:tc>
        <w:tc>
          <w:tcPr>
            <w:tcW w:w="901" w:type="dxa"/>
            <w:shd w:val="solid" w:color="FFFFFF" w:fill="auto"/>
          </w:tcPr>
          <w:p w14:paraId="61AD923D" w14:textId="77777777" w:rsidR="0094777A" w:rsidRPr="005346E0" w:rsidRDefault="0094777A" w:rsidP="00014009">
            <w:pPr>
              <w:pStyle w:val="TAL"/>
              <w:rPr>
                <w:snapToGrid w:val="0"/>
                <w:color w:val="000000"/>
                <w:sz w:val="16"/>
                <w:szCs w:val="16"/>
              </w:rPr>
            </w:pPr>
            <w:r w:rsidRPr="005346E0">
              <w:rPr>
                <w:snapToGrid w:val="0"/>
                <w:color w:val="000000"/>
                <w:sz w:val="16"/>
                <w:szCs w:val="16"/>
              </w:rPr>
              <w:t>SP-150209</w:t>
            </w:r>
          </w:p>
        </w:tc>
        <w:tc>
          <w:tcPr>
            <w:tcW w:w="476" w:type="dxa"/>
            <w:shd w:val="solid" w:color="FFFFFF" w:fill="auto"/>
          </w:tcPr>
          <w:p w14:paraId="5AD006B9" w14:textId="77777777" w:rsidR="0094777A" w:rsidRDefault="0094777A"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E65CCBB" w14:textId="1AD0AF1C" w:rsidR="0094777A" w:rsidRPr="005346E0" w:rsidRDefault="0094777A" w:rsidP="00014009">
            <w:pPr>
              <w:pStyle w:val="TAL"/>
              <w:rPr>
                <w:noProof/>
                <w:sz w:val="16"/>
                <w:szCs w:val="16"/>
              </w:rPr>
            </w:pPr>
            <w:r w:rsidRPr="005346E0">
              <w:rPr>
                <w:noProof/>
                <w:sz w:val="16"/>
                <w:szCs w:val="16"/>
              </w:rPr>
              <w:t>Add QoE metric parameter in SDP for MBMS download session</w:t>
            </w:r>
          </w:p>
        </w:tc>
        <w:tc>
          <w:tcPr>
            <w:tcW w:w="567" w:type="dxa"/>
            <w:shd w:val="solid" w:color="FFFFFF" w:fill="auto"/>
          </w:tcPr>
          <w:p w14:paraId="026C1028" w14:textId="77777777" w:rsidR="0094777A" w:rsidRPr="005346E0" w:rsidRDefault="0094777A" w:rsidP="00014009">
            <w:pPr>
              <w:pStyle w:val="TAL"/>
              <w:rPr>
                <w:sz w:val="16"/>
                <w:szCs w:val="16"/>
              </w:rPr>
            </w:pPr>
            <w:r w:rsidRPr="005346E0">
              <w:rPr>
                <w:sz w:val="16"/>
                <w:szCs w:val="16"/>
              </w:rPr>
              <w:t>13.0.0</w:t>
            </w:r>
          </w:p>
        </w:tc>
        <w:tc>
          <w:tcPr>
            <w:tcW w:w="708" w:type="dxa"/>
            <w:shd w:val="solid" w:color="FFFFFF" w:fill="auto"/>
          </w:tcPr>
          <w:p w14:paraId="06B4896E" w14:textId="77777777" w:rsidR="0094777A" w:rsidRPr="005346E0" w:rsidRDefault="0094777A" w:rsidP="00014009">
            <w:pPr>
              <w:pStyle w:val="TAL"/>
              <w:rPr>
                <w:sz w:val="16"/>
                <w:szCs w:val="16"/>
              </w:rPr>
            </w:pPr>
            <w:r w:rsidRPr="005346E0">
              <w:rPr>
                <w:sz w:val="16"/>
                <w:szCs w:val="16"/>
              </w:rPr>
              <w:t>13.1.0</w:t>
            </w:r>
          </w:p>
        </w:tc>
      </w:tr>
      <w:tr w:rsidR="0094777A" w:rsidRPr="003C7B01" w14:paraId="67A81592" w14:textId="77777777" w:rsidTr="0094777A">
        <w:trPr>
          <w:gridAfter w:val="1"/>
          <w:wAfter w:w="1086" w:type="dxa"/>
        </w:trPr>
        <w:tc>
          <w:tcPr>
            <w:tcW w:w="800" w:type="dxa"/>
            <w:shd w:val="solid" w:color="FFFFFF" w:fill="auto"/>
          </w:tcPr>
          <w:p w14:paraId="0C43249E" w14:textId="77777777" w:rsidR="0094777A" w:rsidRPr="005346E0" w:rsidRDefault="0094777A" w:rsidP="0075588A">
            <w:pPr>
              <w:pStyle w:val="TAL"/>
              <w:rPr>
                <w:sz w:val="16"/>
                <w:szCs w:val="16"/>
              </w:rPr>
            </w:pPr>
            <w:r w:rsidRPr="005346E0">
              <w:rPr>
                <w:sz w:val="16"/>
                <w:szCs w:val="16"/>
              </w:rPr>
              <w:t>2015-09</w:t>
            </w:r>
          </w:p>
        </w:tc>
        <w:tc>
          <w:tcPr>
            <w:tcW w:w="800" w:type="dxa"/>
            <w:shd w:val="solid" w:color="FFFFFF" w:fill="auto"/>
          </w:tcPr>
          <w:p w14:paraId="06E07600" w14:textId="77777777" w:rsidR="0094777A" w:rsidRPr="005346E0" w:rsidRDefault="0094777A" w:rsidP="0075588A">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C1BA51B" w14:textId="77777777" w:rsidR="0094777A" w:rsidRPr="005346E0" w:rsidRDefault="0094777A" w:rsidP="0075588A">
            <w:pPr>
              <w:pStyle w:val="TAL"/>
              <w:rPr>
                <w:snapToGrid w:val="0"/>
                <w:color w:val="000000"/>
                <w:sz w:val="16"/>
                <w:szCs w:val="16"/>
              </w:rPr>
            </w:pPr>
            <w:r w:rsidRPr="005346E0">
              <w:rPr>
                <w:snapToGrid w:val="0"/>
                <w:color w:val="000000"/>
                <w:sz w:val="16"/>
                <w:szCs w:val="16"/>
              </w:rPr>
              <w:t>SP-150441</w:t>
            </w:r>
          </w:p>
        </w:tc>
        <w:tc>
          <w:tcPr>
            <w:tcW w:w="476" w:type="dxa"/>
            <w:shd w:val="solid" w:color="FFFFFF" w:fill="auto"/>
          </w:tcPr>
          <w:p w14:paraId="7B99E51B" w14:textId="77777777" w:rsidR="0094777A" w:rsidRDefault="0094777A"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94777A" w:rsidRDefault="0094777A" w:rsidP="0075588A">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7C06782E" w14:textId="23CBD909" w:rsidR="0094777A" w:rsidRPr="005346E0" w:rsidRDefault="0094777A" w:rsidP="0075588A">
            <w:pPr>
              <w:pStyle w:val="TAL"/>
              <w:rPr>
                <w:noProof/>
                <w:sz w:val="16"/>
                <w:szCs w:val="16"/>
              </w:rPr>
            </w:pPr>
            <w:r w:rsidRPr="005346E0">
              <w:rPr>
                <w:noProof/>
                <w:sz w:val="16"/>
                <w:szCs w:val="16"/>
              </w:rPr>
              <w:t>Service Announcement Profile for MBMS</w:t>
            </w:r>
          </w:p>
        </w:tc>
        <w:tc>
          <w:tcPr>
            <w:tcW w:w="567" w:type="dxa"/>
            <w:shd w:val="solid" w:color="FFFFFF" w:fill="auto"/>
          </w:tcPr>
          <w:p w14:paraId="1F3D73D9" w14:textId="77777777" w:rsidR="0094777A" w:rsidRPr="005346E0" w:rsidRDefault="0094777A" w:rsidP="0075588A">
            <w:pPr>
              <w:pStyle w:val="TAL"/>
              <w:rPr>
                <w:sz w:val="16"/>
                <w:szCs w:val="16"/>
              </w:rPr>
            </w:pPr>
            <w:r w:rsidRPr="005346E0">
              <w:rPr>
                <w:sz w:val="16"/>
                <w:szCs w:val="16"/>
              </w:rPr>
              <w:t>13.1.0</w:t>
            </w:r>
          </w:p>
        </w:tc>
        <w:tc>
          <w:tcPr>
            <w:tcW w:w="708" w:type="dxa"/>
            <w:shd w:val="solid" w:color="FFFFFF" w:fill="auto"/>
          </w:tcPr>
          <w:p w14:paraId="13921E7B" w14:textId="77777777" w:rsidR="0094777A" w:rsidRPr="005346E0" w:rsidRDefault="0094777A" w:rsidP="0075588A">
            <w:pPr>
              <w:pStyle w:val="TAL"/>
              <w:rPr>
                <w:sz w:val="16"/>
                <w:szCs w:val="16"/>
              </w:rPr>
            </w:pPr>
            <w:r w:rsidRPr="005346E0">
              <w:rPr>
                <w:sz w:val="16"/>
                <w:szCs w:val="16"/>
              </w:rPr>
              <w:t>13.2.0</w:t>
            </w:r>
          </w:p>
        </w:tc>
      </w:tr>
      <w:tr w:rsidR="0094777A" w:rsidRPr="003C7B01" w14:paraId="3F81F1FF" w14:textId="77777777" w:rsidTr="0094777A">
        <w:trPr>
          <w:gridAfter w:val="1"/>
          <w:wAfter w:w="1086" w:type="dxa"/>
        </w:trPr>
        <w:tc>
          <w:tcPr>
            <w:tcW w:w="800" w:type="dxa"/>
            <w:shd w:val="solid" w:color="FFFFFF" w:fill="auto"/>
          </w:tcPr>
          <w:p w14:paraId="3650676B" w14:textId="77777777" w:rsidR="0094777A" w:rsidRPr="005346E0" w:rsidRDefault="0094777A" w:rsidP="00A5661B">
            <w:pPr>
              <w:pStyle w:val="TAL"/>
              <w:rPr>
                <w:sz w:val="16"/>
                <w:szCs w:val="16"/>
              </w:rPr>
            </w:pPr>
            <w:r w:rsidRPr="005346E0">
              <w:rPr>
                <w:sz w:val="16"/>
                <w:szCs w:val="16"/>
              </w:rPr>
              <w:t>2015-09</w:t>
            </w:r>
          </w:p>
        </w:tc>
        <w:tc>
          <w:tcPr>
            <w:tcW w:w="800" w:type="dxa"/>
            <w:shd w:val="solid" w:color="FFFFFF" w:fill="auto"/>
          </w:tcPr>
          <w:p w14:paraId="459C447E" w14:textId="77777777" w:rsidR="0094777A" w:rsidRPr="005346E0" w:rsidRDefault="0094777A" w:rsidP="00A5661B">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16FC80B3" w14:textId="77777777" w:rsidR="0094777A" w:rsidRPr="005346E0" w:rsidRDefault="0094777A" w:rsidP="00A5661B">
            <w:pPr>
              <w:pStyle w:val="TAL"/>
              <w:rPr>
                <w:snapToGrid w:val="0"/>
                <w:color w:val="000000"/>
                <w:sz w:val="16"/>
                <w:szCs w:val="16"/>
              </w:rPr>
            </w:pPr>
            <w:r w:rsidRPr="005346E0">
              <w:rPr>
                <w:snapToGrid w:val="0"/>
                <w:color w:val="000000"/>
                <w:sz w:val="16"/>
                <w:szCs w:val="16"/>
              </w:rPr>
              <w:t>SP-150438</w:t>
            </w:r>
          </w:p>
        </w:tc>
        <w:tc>
          <w:tcPr>
            <w:tcW w:w="476" w:type="dxa"/>
            <w:shd w:val="solid" w:color="FFFFFF" w:fill="auto"/>
          </w:tcPr>
          <w:p w14:paraId="6FE20E38" w14:textId="77777777" w:rsidR="0094777A" w:rsidRDefault="0094777A"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94777A" w:rsidRDefault="0094777A" w:rsidP="00A5661B">
            <w:pPr>
              <w:pStyle w:val="TAL"/>
              <w:jc w:val="center"/>
              <w:rPr>
                <w:rFonts w:eastAsia="Arial Unicode MS"/>
                <w:sz w:val="16"/>
                <w:szCs w:val="16"/>
                <w:lang w:val="en-US"/>
              </w:rPr>
            </w:pPr>
          </w:p>
        </w:tc>
        <w:tc>
          <w:tcPr>
            <w:tcW w:w="8838" w:type="dxa"/>
            <w:gridSpan w:val="2"/>
            <w:shd w:val="solid" w:color="FFFFFF" w:fill="auto"/>
          </w:tcPr>
          <w:p w14:paraId="4AAC7FF9" w14:textId="0B925169" w:rsidR="0094777A" w:rsidRPr="005346E0" w:rsidRDefault="0094777A" w:rsidP="00A5661B">
            <w:pPr>
              <w:pStyle w:val="TAL"/>
              <w:rPr>
                <w:noProof/>
                <w:sz w:val="16"/>
                <w:szCs w:val="16"/>
              </w:rPr>
            </w:pPr>
            <w:r w:rsidRPr="005346E0">
              <w:rPr>
                <w:noProof/>
                <w:sz w:val="16"/>
                <w:szCs w:val="16"/>
              </w:rPr>
              <w:t>clientId instead of reportClientId</w:t>
            </w:r>
          </w:p>
        </w:tc>
        <w:tc>
          <w:tcPr>
            <w:tcW w:w="567" w:type="dxa"/>
            <w:shd w:val="solid" w:color="FFFFFF" w:fill="auto"/>
          </w:tcPr>
          <w:p w14:paraId="56B648E0" w14:textId="77777777" w:rsidR="0094777A" w:rsidRPr="005346E0" w:rsidRDefault="0094777A" w:rsidP="00A5661B">
            <w:pPr>
              <w:pStyle w:val="TAL"/>
              <w:rPr>
                <w:sz w:val="16"/>
                <w:szCs w:val="16"/>
              </w:rPr>
            </w:pPr>
            <w:r w:rsidRPr="005346E0">
              <w:rPr>
                <w:sz w:val="16"/>
                <w:szCs w:val="16"/>
              </w:rPr>
              <w:t>13.1.0</w:t>
            </w:r>
          </w:p>
        </w:tc>
        <w:tc>
          <w:tcPr>
            <w:tcW w:w="708" w:type="dxa"/>
            <w:shd w:val="solid" w:color="FFFFFF" w:fill="auto"/>
          </w:tcPr>
          <w:p w14:paraId="2A1695EA" w14:textId="77777777" w:rsidR="0094777A" w:rsidRPr="005346E0" w:rsidRDefault="0094777A" w:rsidP="00A5661B">
            <w:pPr>
              <w:pStyle w:val="TAL"/>
              <w:rPr>
                <w:sz w:val="16"/>
                <w:szCs w:val="16"/>
              </w:rPr>
            </w:pPr>
            <w:r w:rsidRPr="005346E0">
              <w:rPr>
                <w:sz w:val="16"/>
                <w:szCs w:val="16"/>
              </w:rPr>
              <w:t>13.2.0</w:t>
            </w:r>
          </w:p>
        </w:tc>
      </w:tr>
      <w:tr w:rsidR="0094777A" w:rsidRPr="003C7B01" w14:paraId="4A83659E" w14:textId="77777777" w:rsidTr="0094777A">
        <w:trPr>
          <w:gridAfter w:val="1"/>
          <w:wAfter w:w="1086" w:type="dxa"/>
        </w:trPr>
        <w:tc>
          <w:tcPr>
            <w:tcW w:w="800" w:type="dxa"/>
            <w:shd w:val="solid" w:color="FFFFFF" w:fill="auto"/>
          </w:tcPr>
          <w:p w14:paraId="772DA21E" w14:textId="77777777" w:rsidR="0094777A" w:rsidRPr="005346E0" w:rsidRDefault="0094777A" w:rsidP="009751E3">
            <w:pPr>
              <w:pStyle w:val="TAL"/>
              <w:rPr>
                <w:sz w:val="16"/>
                <w:szCs w:val="16"/>
              </w:rPr>
            </w:pPr>
            <w:r w:rsidRPr="005346E0">
              <w:rPr>
                <w:sz w:val="16"/>
                <w:szCs w:val="16"/>
              </w:rPr>
              <w:t>2015-09</w:t>
            </w:r>
          </w:p>
        </w:tc>
        <w:tc>
          <w:tcPr>
            <w:tcW w:w="800" w:type="dxa"/>
            <w:shd w:val="solid" w:color="FFFFFF" w:fill="auto"/>
          </w:tcPr>
          <w:p w14:paraId="2CB15AFA" w14:textId="77777777" w:rsidR="0094777A" w:rsidRPr="005346E0" w:rsidRDefault="0094777A" w:rsidP="009751E3">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2AFBE8E3" w14:textId="77777777" w:rsidR="0094777A" w:rsidRPr="005346E0" w:rsidRDefault="0094777A" w:rsidP="009751E3">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1D220B8F" w14:textId="77777777" w:rsidR="0094777A" w:rsidRDefault="0094777A"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4777A" w:rsidRDefault="0094777A" w:rsidP="009751E3">
            <w:pPr>
              <w:pStyle w:val="TAL"/>
              <w:jc w:val="center"/>
              <w:rPr>
                <w:rFonts w:eastAsia="Arial Unicode MS"/>
                <w:sz w:val="16"/>
                <w:szCs w:val="16"/>
                <w:lang w:val="en-US"/>
              </w:rPr>
            </w:pPr>
          </w:p>
        </w:tc>
        <w:tc>
          <w:tcPr>
            <w:tcW w:w="8838" w:type="dxa"/>
            <w:gridSpan w:val="2"/>
            <w:shd w:val="solid" w:color="FFFFFF" w:fill="auto"/>
          </w:tcPr>
          <w:p w14:paraId="3DEC8B26" w14:textId="355FCB6E" w:rsidR="0094777A" w:rsidRPr="005346E0" w:rsidRDefault="0094777A" w:rsidP="009751E3">
            <w:pPr>
              <w:pStyle w:val="TAL"/>
              <w:rPr>
                <w:noProof/>
                <w:sz w:val="16"/>
                <w:szCs w:val="16"/>
              </w:rPr>
            </w:pPr>
            <w:r w:rsidRPr="005346E0">
              <w:rPr>
                <w:noProof/>
                <w:sz w:val="16"/>
                <w:szCs w:val="16"/>
              </w:rPr>
              <w:t>mbms-counting-indication</w:t>
            </w:r>
          </w:p>
        </w:tc>
        <w:tc>
          <w:tcPr>
            <w:tcW w:w="567" w:type="dxa"/>
            <w:shd w:val="solid" w:color="FFFFFF" w:fill="auto"/>
          </w:tcPr>
          <w:p w14:paraId="36A312BD" w14:textId="77777777" w:rsidR="0094777A" w:rsidRPr="005346E0" w:rsidRDefault="0094777A" w:rsidP="009751E3">
            <w:pPr>
              <w:pStyle w:val="TAL"/>
              <w:rPr>
                <w:sz w:val="16"/>
                <w:szCs w:val="16"/>
              </w:rPr>
            </w:pPr>
            <w:r w:rsidRPr="005346E0">
              <w:rPr>
                <w:sz w:val="16"/>
                <w:szCs w:val="16"/>
              </w:rPr>
              <w:t>13.1.0</w:t>
            </w:r>
          </w:p>
        </w:tc>
        <w:tc>
          <w:tcPr>
            <w:tcW w:w="708" w:type="dxa"/>
            <w:shd w:val="solid" w:color="FFFFFF" w:fill="auto"/>
          </w:tcPr>
          <w:p w14:paraId="29129FA6" w14:textId="77777777" w:rsidR="0094777A" w:rsidRPr="005346E0" w:rsidRDefault="0094777A" w:rsidP="009751E3">
            <w:pPr>
              <w:pStyle w:val="TAL"/>
              <w:rPr>
                <w:sz w:val="16"/>
                <w:szCs w:val="16"/>
              </w:rPr>
            </w:pPr>
            <w:r w:rsidRPr="005346E0">
              <w:rPr>
                <w:sz w:val="16"/>
                <w:szCs w:val="16"/>
              </w:rPr>
              <w:t>13.2.0</w:t>
            </w:r>
          </w:p>
        </w:tc>
      </w:tr>
      <w:tr w:rsidR="0094777A" w:rsidRPr="003C7B01" w14:paraId="205E9A8A" w14:textId="77777777" w:rsidTr="0094777A">
        <w:trPr>
          <w:gridAfter w:val="1"/>
          <w:wAfter w:w="1086" w:type="dxa"/>
        </w:trPr>
        <w:tc>
          <w:tcPr>
            <w:tcW w:w="800" w:type="dxa"/>
            <w:shd w:val="solid" w:color="FFFFFF" w:fill="auto"/>
          </w:tcPr>
          <w:p w14:paraId="2DDE2EB9" w14:textId="77777777" w:rsidR="0094777A" w:rsidRPr="005346E0" w:rsidRDefault="0094777A" w:rsidP="00C554FA">
            <w:pPr>
              <w:pStyle w:val="TAL"/>
              <w:rPr>
                <w:sz w:val="16"/>
                <w:szCs w:val="16"/>
              </w:rPr>
            </w:pPr>
            <w:r w:rsidRPr="005346E0">
              <w:rPr>
                <w:sz w:val="16"/>
                <w:szCs w:val="16"/>
              </w:rPr>
              <w:t>2015-09</w:t>
            </w:r>
          </w:p>
        </w:tc>
        <w:tc>
          <w:tcPr>
            <w:tcW w:w="800" w:type="dxa"/>
            <w:shd w:val="solid" w:color="FFFFFF" w:fill="auto"/>
          </w:tcPr>
          <w:p w14:paraId="3FB33E42" w14:textId="77777777" w:rsidR="0094777A" w:rsidRPr="005346E0" w:rsidRDefault="0094777A" w:rsidP="00C554FA">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A6835A7" w14:textId="77777777" w:rsidR="0094777A" w:rsidRPr="005346E0" w:rsidRDefault="0094777A" w:rsidP="00C554FA">
            <w:pPr>
              <w:pStyle w:val="TAL"/>
              <w:rPr>
                <w:snapToGrid w:val="0"/>
                <w:color w:val="000000"/>
                <w:sz w:val="16"/>
                <w:szCs w:val="16"/>
              </w:rPr>
            </w:pPr>
            <w:r w:rsidRPr="005346E0">
              <w:rPr>
                <w:snapToGrid w:val="0"/>
                <w:color w:val="000000"/>
                <w:sz w:val="16"/>
                <w:szCs w:val="16"/>
              </w:rPr>
              <w:t>SP-150437</w:t>
            </w:r>
          </w:p>
        </w:tc>
        <w:tc>
          <w:tcPr>
            <w:tcW w:w="476" w:type="dxa"/>
            <w:shd w:val="solid" w:color="FFFFFF" w:fill="auto"/>
          </w:tcPr>
          <w:p w14:paraId="6ADF330A" w14:textId="77777777" w:rsidR="0094777A" w:rsidRDefault="0094777A"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94777A" w:rsidRDefault="0094777A" w:rsidP="00C554F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11DA05C" w14:textId="631CC9F3" w:rsidR="0094777A" w:rsidRPr="005346E0" w:rsidRDefault="0094777A" w:rsidP="00C554FA">
            <w:pPr>
              <w:pStyle w:val="TAL"/>
              <w:rPr>
                <w:noProof/>
                <w:sz w:val="16"/>
                <w:szCs w:val="16"/>
              </w:rPr>
            </w:pPr>
            <w:r w:rsidRPr="005346E0">
              <w:rPr>
                <w:noProof/>
                <w:sz w:val="16"/>
                <w:szCs w:val="16"/>
              </w:rPr>
              <w:t>serviceID in MooD header</w:t>
            </w:r>
          </w:p>
        </w:tc>
        <w:tc>
          <w:tcPr>
            <w:tcW w:w="567" w:type="dxa"/>
            <w:shd w:val="solid" w:color="FFFFFF" w:fill="auto"/>
          </w:tcPr>
          <w:p w14:paraId="789DC295" w14:textId="77777777" w:rsidR="0094777A" w:rsidRPr="005346E0" w:rsidRDefault="0094777A" w:rsidP="00C554FA">
            <w:pPr>
              <w:pStyle w:val="TAL"/>
              <w:rPr>
                <w:sz w:val="16"/>
                <w:szCs w:val="16"/>
              </w:rPr>
            </w:pPr>
            <w:r w:rsidRPr="005346E0">
              <w:rPr>
                <w:sz w:val="16"/>
                <w:szCs w:val="16"/>
              </w:rPr>
              <w:t>13.1.0</w:t>
            </w:r>
          </w:p>
        </w:tc>
        <w:tc>
          <w:tcPr>
            <w:tcW w:w="708" w:type="dxa"/>
            <w:shd w:val="solid" w:color="FFFFFF" w:fill="auto"/>
          </w:tcPr>
          <w:p w14:paraId="573ED42D" w14:textId="77777777" w:rsidR="0094777A" w:rsidRPr="005346E0" w:rsidRDefault="0094777A" w:rsidP="00C554FA">
            <w:pPr>
              <w:pStyle w:val="TAL"/>
              <w:rPr>
                <w:sz w:val="16"/>
                <w:szCs w:val="16"/>
              </w:rPr>
            </w:pPr>
            <w:r w:rsidRPr="005346E0">
              <w:rPr>
                <w:sz w:val="16"/>
                <w:szCs w:val="16"/>
              </w:rPr>
              <w:t>13.2.0</w:t>
            </w:r>
          </w:p>
        </w:tc>
      </w:tr>
      <w:tr w:rsidR="0094777A" w:rsidRPr="003C7B01" w14:paraId="0C7FEF8C" w14:textId="77777777" w:rsidTr="0094777A">
        <w:trPr>
          <w:gridAfter w:val="1"/>
          <w:wAfter w:w="1086" w:type="dxa"/>
        </w:trPr>
        <w:tc>
          <w:tcPr>
            <w:tcW w:w="800" w:type="dxa"/>
            <w:shd w:val="solid" w:color="FFFFFF" w:fill="auto"/>
          </w:tcPr>
          <w:p w14:paraId="685B71F4" w14:textId="77777777" w:rsidR="0094777A" w:rsidRPr="005346E0" w:rsidRDefault="0094777A" w:rsidP="00A41991">
            <w:pPr>
              <w:pStyle w:val="TAL"/>
              <w:rPr>
                <w:sz w:val="16"/>
                <w:szCs w:val="16"/>
              </w:rPr>
            </w:pPr>
            <w:r w:rsidRPr="005346E0">
              <w:rPr>
                <w:sz w:val="16"/>
                <w:szCs w:val="16"/>
              </w:rPr>
              <w:t>2015-09</w:t>
            </w:r>
          </w:p>
        </w:tc>
        <w:tc>
          <w:tcPr>
            <w:tcW w:w="800" w:type="dxa"/>
            <w:shd w:val="solid" w:color="FFFFFF" w:fill="auto"/>
          </w:tcPr>
          <w:p w14:paraId="172F84F8" w14:textId="77777777" w:rsidR="0094777A" w:rsidRPr="005346E0" w:rsidRDefault="0094777A" w:rsidP="00A41991">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150CE414" w14:textId="77777777" w:rsidR="0094777A" w:rsidRPr="005346E0" w:rsidRDefault="0094777A" w:rsidP="00A41991">
            <w:pPr>
              <w:pStyle w:val="TAL"/>
              <w:rPr>
                <w:snapToGrid w:val="0"/>
                <w:color w:val="000000"/>
                <w:sz w:val="16"/>
                <w:szCs w:val="16"/>
              </w:rPr>
            </w:pPr>
            <w:r w:rsidRPr="005346E0">
              <w:rPr>
                <w:snapToGrid w:val="0"/>
                <w:color w:val="000000"/>
                <w:sz w:val="16"/>
                <w:szCs w:val="16"/>
              </w:rPr>
              <w:t>SP-150432</w:t>
            </w:r>
          </w:p>
        </w:tc>
        <w:tc>
          <w:tcPr>
            <w:tcW w:w="476" w:type="dxa"/>
            <w:shd w:val="solid" w:color="FFFFFF" w:fill="auto"/>
          </w:tcPr>
          <w:p w14:paraId="2A969FC5" w14:textId="77777777" w:rsidR="0094777A" w:rsidRDefault="0094777A"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94777A" w:rsidRDefault="0094777A" w:rsidP="00A41991">
            <w:pPr>
              <w:pStyle w:val="TAL"/>
              <w:jc w:val="center"/>
              <w:rPr>
                <w:rFonts w:eastAsia="Arial Unicode MS"/>
                <w:sz w:val="16"/>
                <w:szCs w:val="16"/>
                <w:lang w:val="en-US"/>
              </w:rPr>
            </w:pPr>
          </w:p>
        </w:tc>
        <w:tc>
          <w:tcPr>
            <w:tcW w:w="8838" w:type="dxa"/>
            <w:gridSpan w:val="2"/>
            <w:shd w:val="solid" w:color="FFFFFF" w:fill="auto"/>
          </w:tcPr>
          <w:p w14:paraId="051EC58A" w14:textId="55897002" w:rsidR="0094777A" w:rsidRPr="005346E0" w:rsidRDefault="0094777A" w:rsidP="00A41991">
            <w:pPr>
              <w:pStyle w:val="TAL"/>
              <w:rPr>
                <w:noProof/>
                <w:sz w:val="16"/>
                <w:szCs w:val="16"/>
              </w:rPr>
            </w:pPr>
            <w:r w:rsidRPr="005346E0">
              <w:rPr>
                <w:noProof/>
                <w:sz w:val="16"/>
                <w:szCs w:val="16"/>
              </w:rPr>
              <w:t>USD Example correction</w:t>
            </w:r>
          </w:p>
        </w:tc>
        <w:tc>
          <w:tcPr>
            <w:tcW w:w="567" w:type="dxa"/>
            <w:shd w:val="solid" w:color="FFFFFF" w:fill="auto"/>
          </w:tcPr>
          <w:p w14:paraId="088CF11D" w14:textId="77777777" w:rsidR="0094777A" w:rsidRPr="005346E0" w:rsidRDefault="0094777A" w:rsidP="00A41991">
            <w:pPr>
              <w:pStyle w:val="TAL"/>
              <w:rPr>
                <w:sz w:val="16"/>
                <w:szCs w:val="16"/>
              </w:rPr>
            </w:pPr>
            <w:r w:rsidRPr="005346E0">
              <w:rPr>
                <w:sz w:val="16"/>
                <w:szCs w:val="16"/>
              </w:rPr>
              <w:t>13.1.0</w:t>
            </w:r>
          </w:p>
        </w:tc>
        <w:tc>
          <w:tcPr>
            <w:tcW w:w="708" w:type="dxa"/>
            <w:shd w:val="solid" w:color="FFFFFF" w:fill="auto"/>
          </w:tcPr>
          <w:p w14:paraId="220A9EEF" w14:textId="77777777" w:rsidR="0094777A" w:rsidRPr="005346E0" w:rsidRDefault="0094777A" w:rsidP="00A41991">
            <w:pPr>
              <w:pStyle w:val="TAL"/>
              <w:rPr>
                <w:sz w:val="16"/>
                <w:szCs w:val="16"/>
              </w:rPr>
            </w:pPr>
            <w:r w:rsidRPr="005346E0">
              <w:rPr>
                <w:sz w:val="16"/>
                <w:szCs w:val="16"/>
              </w:rPr>
              <w:t>13.2.0</w:t>
            </w:r>
          </w:p>
        </w:tc>
      </w:tr>
      <w:tr w:rsidR="0094777A" w:rsidRPr="003C7B01" w14:paraId="6820C771" w14:textId="77777777" w:rsidTr="0094777A">
        <w:trPr>
          <w:gridAfter w:val="1"/>
          <w:wAfter w:w="1086" w:type="dxa"/>
        </w:trPr>
        <w:tc>
          <w:tcPr>
            <w:tcW w:w="800" w:type="dxa"/>
            <w:shd w:val="solid" w:color="FFFFFF" w:fill="auto"/>
          </w:tcPr>
          <w:p w14:paraId="23159498" w14:textId="77777777" w:rsidR="0094777A" w:rsidRPr="005346E0" w:rsidRDefault="0094777A" w:rsidP="007F79D1">
            <w:pPr>
              <w:pStyle w:val="TAL"/>
              <w:rPr>
                <w:sz w:val="16"/>
                <w:szCs w:val="16"/>
              </w:rPr>
            </w:pPr>
            <w:r w:rsidRPr="005346E0">
              <w:rPr>
                <w:sz w:val="16"/>
                <w:szCs w:val="16"/>
              </w:rPr>
              <w:t>2015-09</w:t>
            </w:r>
          </w:p>
        </w:tc>
        <w:tc>
          <w:tcPr>
            <w:tcW w:w="800" w:type="dxa"/>
            <w:shd w:val="solid" w:color="FFFFFF" w:fill="auto"/>
          </w:tcPr>
          <w:p w14:paraId="0DF250AE" w14:textId="77777777" w:rsidR="0094777A" w:rsidRPr="005346E0" w:rsidRDefault="0094777A" w:rsidP="007F79D1">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240DE54D" w14:textId="77777777" w:rsidR="0094777A" w:rsidRPr="005346E0" w:rsidRDefault="0094777A" w:rsidP="007F79D1">
            <w:pPr>
              <w:pStyle w:val="TAL"/>
              <w:rPr>
                <w:snapToGrid w:val="0"/>
                <w:color w:val="000000"/>
                <w:sz w:val="16"/>
                <w:szCs w:val="16"/>
              </w:rPr>
            </w:pPr>
            <w:r w:rsidRPr="005346E0">
              <w:rPr>
                <w:snapToGrid w:val="0"/>
                <w:color w:val="000000"/>
                <w:sz w:val="16"/>
                <w:szCs w:val="16"/>
              </w:rPr>
              <w:t>SP-150432</w:t>
            </w:r>
          </w:p>
        </w:tc>
        <w:tc>
          <w:tcPr>
            <w:tcW w:w="476" w:type="dxa"/>
            <w:shd w:val="solid" w:color="FFFFFF" w:fill="auto"/>
          </w:tcPr>
          <w:p w14:paraId="44227664" w14:textId="77777777" w:rsidR="0094777A" w:rsidRDefault="0094777A"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94777A" w:rsidRDefault="0094777A" w:rsidP="007F79D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5D0495" w14:textId="154591E8" w:rsidR="0094777A" w:rsidRPr="005346E0" w:rsidRDefault="0094777A" w:rsidP="007F79D1">
            <w:pPr>
              <w:pStyle w:val="TAL"/>
              <w:rPr>
                <w:noProof/>
                <w:sz w:val="16"/>
                <w:szCs w:val="16"/>
              </w:rPr>
            </w:pPr>
            <w:r w:rsidRPr="005346E0">
              <w:rPr>
                <w:noProof/>
                <w:sz w:val="16"/>
                <w:szCs w:val="16"/>
              </w:rPr>
              <w:t>Multiple TMGIs in SDP Bug Fixes</w:t>
            </w:r>
          </w:p>
        </w:tc>
        <w:tc>
          <w:tcPr>
            <w:tcW w:w="567" w:type="dxa"/>
            <w:shd w:val="solid" w:color="FFFFFF" w:fill="auto"/>
          </w:tcPr>
          <w:p w14:paraId="5B85716A" w14:textId="77777777" w:rsidR="0094777A" w:rsidRPr="005346E0" w:rsidRDefault="0094777A" w:rsidP="007F79D1">
            <w:pPr>
              <w:pStyle w:val="TAL"/>
              <w:rPr>
                <w:sz w:val="16"/>
                <w:szCs w:val="16"/>
              </w:rPr>
            </w:pPr>
            <w:r w:rsidRPr="005346E0">
              <w:rPr>
                <w:sz w:val="16"/>
                <w:szCs w:val="16"/>
              </w:rPr>
              <w:t>13.1.0</w:t>
            </w:r>
          </w:p>
        </w:tc>
        <w:tc>
          <w:tcPr>
            <w:tcW w:w="708" w:type="dxa"/>
            <w:shd w:val="solid" w:color="FFFFFF" w:fill="auto"/>
          </w:tcPr>
          <w:p w14:paraId="295CCC92" w14:textId="77777777" w:rsidR="0094777A" w:rsidRPr="005346E0" w:rsidRDefault="0094777A" w:rsidP="007F79D1">
            <w:pPr>
              <w:pStyle w:val="TAL"/>
              <w:rPr>
                <w:sz w:val="16"/>
                <w:szCs w:val="16"/>
              </w:rPr>
            </w:pPr>
            <w:r w:rsidRPr="005346E0">
              <w:rPr>
                <w:sz w:val="16"/>
                <w:szCs w:val="16"/>
              </w:rPr>
              <w:t>13.2.0</w:t>
            </w:r>
          </w:p>
        </w:tc>
      </w:tr>
      <w:tr w:rsidR="0094777A" w:rsidRPr="003C7B01" w14:paraId="28494E9B" w14:textId="77777777" w:rsidTr="0094777A">
        <w:trPr>
          <w:gridAfter w:val="1"/>
          <w:wAfter w:w="1086" w:type="dxa"/>
        </w:trPr>
        <w:tc>
          <w:tcPr>
            <w:tcW w:w="800" w:type="dxa"/>
            <w:shd w:val="solid" w:color="FFFFFF" w:fill="auto"/>
          </w:tcPr>
          <w:p w14:paraId="4C90220D" w14:textId="77777777" w:rsidR="0094777A" w:rsidRPr="005346E0" w:rsidRDefault="0094777A" w:rsidP="006B3C46">
            <w:pPr>
              <w:pStyle w:val="TAL"/>
              <w:rPr>
                <w:sz w:val="16"/>
                <w:szCs w:val="16"/>
              </w:rPr>
            </w:pPr>
            <w:r w:rsidRPr="005346E0">
              <w:rPr>
                <w:sz w:val="16"/>
                <w:szCs w:val="16"/>
              </w:rPr>
              <w:t>2015-09</w:t>
            </w:r>
          </w:p>
        </w:tc>
        <w:tc>
          <w:tcPr>
            <w:tcW w:w="800" w:type="dxa"/>
            <w:shd w:val="solid" w:color="FFFFFF" w:fill="auto"/>
          </w:tcPr>
          <w:p w14:paraId="50772B0F" w14:textId="77777777" w:rsidR="0094777A" w:rsidRPr="005346E0" w:rsidRDefault="0094777A" w:rsidP="006B3C4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06BBAC3B" w14:textId="77777777" w:rsidR="0094777A" w:rsidRPr="005346E0" w:rsidRDefault="0094777A" w:rsidP="006B3C46">
            <w:pPr>
              <w:pStyle w:val="TAL"/>
              <w:rPr>
                <w:snapToGrid w:val="0"/>
                <w:color w:val="000000"/>
                <w:sz w:val="16"/>
                <w:szCs w:val="16"/>
              </w:rPr>
            </w:pPr>
            <w:r w:rsidRPr="005346E0">
              <w:rPr>
                <w:snapToGrid w:val="0"/>
                <w:color w:val="000000"/>
                <w:sz w:val="16"/>
                <w:szCs w:val="16"/>
              </w:rPr>
              <w:t>SP-150447</w:t>
            </w:r>
          </w:p>
        </w:tc>
        <w:tc>
          <w:tcPr>
            <w:tcW w:w="476" w:type="dxa"/>
            <w:shd w:val="solid" w:color="FFFFFF" w:fill="auto"/>
          </w:tcPr>
          <w:p w14:paraId="68CAF560" w14:textId="77777777" w:rsidR="0094777A" w:rsidRDefault="0094777A"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94777A" w:rsidRDefault="0094777A" w:rsidP="006B3C46">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9D13466" w14:textId="49AEEAC1" w:rsidR="0094777A" w:rsidRPr="005346E0" w:rsidRDefault="0094777A" w:rsidP="006B3C46">
            <w:pPr>
              <w:pStyle w:val="TAL"/>
              <w:rPr>
                <w:noProof/>
                <w:sz w:val="16"/>
                <w:szCs w:val="16"/>
              </w:rPr>
            </w:pPr>
            <w:r w:rsidRPr="005346E0">
              <w:rPr>
                <w:noProof/>
                <w:sz w:val="16"/>
                <w:szCs w:val="16"/>
              </w:rPr>
              <w:t>HTML5 Presentation Layer for MBMS</w:t>
            </w:r>
          </w:p>
        </w:tc>
        <w:tc>
          <w:tcPr>
            <w:tcW w:w="567" w:type="dxa"/>
            <w:shd w:val="solid" w:color="FFFFFF" w:fill="auto"/>
          </w:tcPr>
          <w:p w14:paraId="19D416B5" w14:textId="77777777" w:rsidR="0094777A" w:rsidRPr="005346E0" w:rsidRDefault="0094777A" w:rsidP="006B3C46">
            <w:pPr>
              <w:pStyle w:val="TAL"/>
              <w:rPr>
                <w:sz w:val="16"/>
                <w:szCs w:val="16"/>
              </w:rPr>
            </w:pPr>
            <w:r w:rsidRPr="005346E0">
              <w:rPr>
                <w:sz w:val="16"/>
                <w:szCs w:val="16"/>
              </w:rPr>
              <w:t>13.1.0</w:t>
            </w:r>
          </w:p>
        </w:tc>
        <w:tc>
          <w:tcPr>
            <w:tcW w:w="708" w:type="dxa"/>
            <w:shd w:val="solid" w:color="FFFFFF" w:fill="auto"/>
          </w:tcPr>
          <w:p w14:paraId="7877D593" w14:textId="77777777" w:rsidR="0094777A" w:rsidRPr="005346E0" w:rsidRDefault="0094777A" w:rsidP="006B3C46">
            <w:pPr>
              <w:pStyle w:val="TAL"/>
              <w:rPr>
                <w:sz w:val="16"/>
                <w:szCs w:val="16"/>
              </w:rPr>
            </w:pPr>
            <w:r w:rsidRPr="005346E0">
              <w:rPr>
                <w:sz w:val="16"/>
                <w:szCs w:val="16"/>
              </w:rPr>
              <w:t>13.2.0</w:t>
            </w:r>
          </w:p>
        </w:tc>
      </w:tr>
      <w:tr w:rsidR="0094777A" w:rsidRPr="003C7B01" w14:paraId="4E599798" w14:textId="77777777" w:rsidTr="0094777A">
        <w:trPr>
          <w:gridAfter w:val="1"/>
          <w:wAfter w:w="1086" w:type="dxa"/>
        </w:trPr>
        <w:tc>
          <w:tcPr>
            <w:tcW w:w="800" w:type="dxa"/>
            <w:shd w:val="solid" w:color="FFFFFF" w:fill="auto"/>
          </w:tcPr>
          <w:p w14:paraId="1F5960DC" w14:textId="77777777" w:rsidR="0094777A" w:rsidRPr="005346E0" w:rsidRDefault="0094777A" w:rsidP="00B94968">
            <w:pPr>
              <w:pStyle w:val="TAL"/>
              <w:rPr>
                <w:sz w:val="16"/>
                <w:szCs w:val="16"/>
              </w:rPr>
            </w:pPr>
            <w:r w:rsidRPr="005346E0">
              <w:rPr>
                <w:sz w:val="16"/>
                <w:szCs w:val="16"/>
              </w:rPr>
              <w:t>2015-09</w:t>
            </w:r>
          </w:p>
        </w:tc>
        <w:tc>
          <w:tcPr>
            <w:tcW w:w="800" w:type="dxa"/>
            <w:shd w:val="solid" w:color="FFFFFF" w:fill="auto"/>
          </w:tcPr>
          <w:p w14:paraId="42E59583" w14:textId="77777777" w:rsidR="0094777A" w:rsidRPr="005346E0" w:rsidRDefault="0094777A" w:rsidP="00B94968">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7CA5A844" w14:textId="77777777" w:rsidR="0094777A" w:rsidRPr="005346E0" w:rsidRDefault="0094777A" w:rsidP="00B94968">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7A352532" w14:textId="77777777" w:rsidR="0094777A" w:rsidRDefault="0094777A"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94777A" w:rsidRDefault="0094777A" w:rsidP="00B94968">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762B9DC" w14:textId="41547A8F" w:rsidR="0094777A" w:rsidRPr="005346E0" w:rsidRDefault="0094777A" w:rsidP="00B94968">
            <w:pPr>
              <w:pStyle w:val="TAL"/>
              <w:rPr>
                <w:noProof/>
                <w:sz w:val="16"/>
                <w:szCs w:val="16"/>
              </w:rPr>
            </w:pPr>
            <w:r w:rsidRPr="005346E0">
              <w:rPr>
                <w:noProof/>
                <w:sz w:val="16"/>
                <w:szCs w:val="16"/>
              </w:rPr>
              <w:t>Correcting clause 5.2.1 to add support for user service announcement over point to point push bearers</w:t>
            </w:r>
          </w:p>
        </w:tc>
        <w:tc>
          <w:tcPr>
            <w:tcW w:w="567" w:type="dxa"/>
            <w:shd w:val="solid" w:color="FFFFFF" w:fill="auto"/>
          </w:tcPr>
          <w:p w14:paraId="318112AD" w14:textId="77777777" w:rsidR="0094777A" w:rsidRPr="005346E0" w:rsidRDefault="0094777A" w:rsidP="00B94968">
            <w:pPr>
              <w:pStyle w:val="TAL"/>
              <w:rPr>
                <w:sz w:val="16"/>
                <w:szCs w:val="16"/>
              </w:rPr>
            </w:pPr>
            <w:r w:rsidRPr="005346E0">
              <w:rPr>
                <w:sz w:val="16"/>
                <w:szCs w:val="16"/>
              </w:rPr>
              <w:t>13.1.0</w:t>
            </w:r>
          </w:p>
        </w:tc>
        <w:tc>
          <w:tcPr>
            <w:tcW w:w="708" w:type="dxa"/>
            <w:shd w:val="solid" w:color="FFFFFF" w:fill="auto"/>
          </w:tcPr>
          <w:p w14:paraId="3FB643F3" w14:textId="77777777" w:rsidR="0094777A" w:rsidRPr="005346E0" w:rsidRDefault="0094777A" w:rsidP="00B94968">
            <w:pPr>
              <w:pStyle w:val="TAL"/>
              <w:rPr>
                <w:sz w:val="16"/>
                <w:szCs w:val="16"/>
              </w:rPr>
            </w:pPr>
            <w:r w:rsidRPr="005346E0">
              <w:rPr>
                <w:sz w:val="16"/>
                <w:szCs w:val="16"/>
              </w:rPr>
              <w:t>13.2.0</w:t>
            </w:r>
          </w:p>
        </w:tc>
      </w:tr>
      <w:tr w:rsidR="0094777A" w:rsidRPr="003C7B01" w14:paraId="19F52BC4" w14:textId="77777777" w:rsidTr="0094777A">
        <w:trPr>
          <w:gridAfter w:val="1"/>
          <w:wAfter w:w="1086" w:type="dxa"/>
        </w:trPr>
        <w:tc>
          <w:tcPr>
            <w:tcW w:w="800" w:type="dxa"/>
            <w:shd w:val="solid" w:color="FFFFFF" w:fill="auto"/>
          </w:tcPr>
          <w:p w14:paraId="5E1985A6" w14:textId="77777777" w:rsidR="0094777A" w:rsidRPr="005346E0" w:rsidRDefault="0094777A" w:rsidP="00D038D4">
            <w:pPr>
              <w:pStyle w:val="TAL"/>
              <w:rPr>
                <w:sz w:val="16"/>
                <w:szCs w:val="16"/>
              </w:rPr>
            </w:pPr>
            <w:r w:rsidRPr="005346E0">
              <w:rPr>
                <w:sz w:val="16"/>
                <w:szCs w:val="16"/>
              </w:rPr>
              <w:t>2015-09</w:t>
            </w:r>
          </w:p>
        </w:tc>
        <w:tc>
          <w:tcPr>
            <w:tcW w:w="800" w:type="dxa"/>
            <w:shd w:val="solid" w:color="FFFFFF" w:fill="auto"/>
          </w:tcPr>
          <w:p w14:paraId="14290C92" w14:textId="77777777" w:rsidR="0094777A" w:rsidRPr="005346E0" w:rsidRDefault="0094777A" w:rsidP="00D038D4">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05D3F9A9" w14:textId="77777777" w:rsidR="0094777A" w:rsidRPr="005346E0" w:rsidRDefault="0094777A" w:rsidP="00D038D4">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01D79D9" w14:textId="77777777" w:rsidR="0094777A" w:rsidRDefault="0094777A"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94777A" w:rsidRDefault="0094777A" w:rsidP="00D038D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66246EB" w14:textId="3EED30C4" w:rsidR="0094777A" w:rsidRPr="005346E0" w:rsidRDefault="0094777A" w:rsidP="00D038D4">
            <w:pPr>
              <w:pStyle w:val="TAL"/>
              <w:rPr>
                <w:noProof/>
                <w:sz w:val="16"/>
                <w:szCs w:val="16"/>
              </w:rPr>
            </w:pPr>
            <w:r w:rsidRPr="005346E0">
              <w:rPr>
                <w:noProof/>
                <w:sz w:val="16"/>
                <w:szCs w:val="16"/>
              </w:rPr>
              <w:t>Terminology clarification for MBMS metadata envelope instance versus metadata envelope item</w:t>
            </w:r>
          </w:p>
        </w:tc>
        <w:tc>
          <w:tcPr>
            <w:tcW w:w="567" w:type="dxa"/>
            <w:shd w:val="solid" w:color="FFFFFF" w:fill="auto"/>
          </w:tcPr>
          <w:p w14:paraId="034769A3" w14:textId="77777777" w:rsidR="0094777A" w:rsidRPr="005346E0" w:rsidRDefault="0094777A" w:rsidP="00D038D4">
            <w:pPr>
              <w:pStyle w:val="TAL"/>
              <w:rPr>
                <w:sz w:val="16"/>
                <w:szCs w:val="16"/>
              </w:rPr>
            </w:pPr>
            <w:r w:rsidRPr="005346E0">
              <w:rPr>
                <w:sz w:val="16"/>
                <w:szCs w:val="16"/>
              </w:rPr>
              <w:t>13.1.0</w:t>
            </w:r>
          </w:p>
        </w:tc>
        <w:tc>
          <w:tcPr>
            <w:tcW w:w="708" w:type="dxa"/>
            <w:shd w:val="solid" w:color="FFFFFF" w:fill="auto"/>
          </w:tcPr>
          <w:p w14:paraId="65AC3188" w14:textId="77777777" w:rsidR="0094777A" w:rsidRPr="005346E0" w:rsidRDefault="0094777A" w:rsidP="00D038D4">
            <w:pPr>
              <w:pStyle w:val="TAL"/>
              <w:rPr>
                <w:sz w:val="16"/>
                <w:szCs w:val="16"/>
              </w:rPr>
            </w:pPr>
            <w:r w:rsidRPr="005346E0">
              <w:rPr>
                <w:sz w:val="16"/>
                <w:szCs w:val="16"/>
              </w:rPr>
              <w:t>13.2.0</w:t>
            </w:r>
          </w:p>
        </w:tc>
      </w:tr>
      <w:tr w:rsidR="0094777A" w:rsidRPr="003C7B01" w14:paraId="7B27712C" w14:textId="77777777" w:rsidTr="0094777A">
        <w:trPr>
          <w:gridAfter w:val="1"/>
          <w:wAfter w:w="1086" w:type="dxa"/>
        </w:trPr>
        <w:tc>
          <w:tcPr>
            <w:tcW w:w="800" w:type="dxa"/>
            <w:shd w:val="solid" w:color="FFFFFF" w:fill="auto"/>
          </w:tcPr>
          <w:p w14:paraId="6D9CC442" w14:textId="77777777" w:rsidR="0094777A" w:rsidRPr="005346E0" w:rsidRDefault="0094777A" w:rsidP="00E4444B">
            <w:pPr>
              <w:pStyle w:val="TAL"/>
              <w:rPr>
                <w:sz w:val="16"/>
                <w:szCs w:val="16"/>
              </w:rPr>
            </w:pPr>
            <w:r w:rsidRPr="005346E0">
              <w:rPr>
                <w:sz w:val="16"/>
                <w:szCs w:val="16"/>
              </w:rPr>
              <w:t>2015-09</w:t>
            </w:r>
          </w:p>
        </w:tc>
        <w:tc>
          <w:tcPr>
            <w:tcW w:w="800" w:type="dxa"/>
            <w:shd w:val="solid" w:color="FFFFFF" w:fill="auto"/>
          </w:tcPr>
          <w:p w14:paraId="322211D0" w14:textId="77777777" w:rsidR="0094777A" w:rsidRPr="005346E0" w:rsidRDefault="0094777A" w:rsidP="00E4444B">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0121986" w14:textId="77777777" w:rsidR="0094777A" w:rsidRPr="005346E0" w:rsidRDefault="0094777A" w:rsidP="00E4444B">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16A1607" w14:textId="77777777" w:rsidR="0094777A" w:rsidRDefault="0094777A"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94777A" w:rsidRDefault="0094777A" w:rsidP="00E4444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D5AC4C" w14:textId="14602755" w:rsidR="0094777A" w:rsidRPr="005346E0" w:rsidRDefault="0094777A" w:rsidP="00E4444B">
            <w:pPr>
              <w:pStyle w:val="TAL"/>
              <w:rPr>
                <w:noProof/>
                <w:sz w:val="16"/>
                <w:szCs w:val="16"/>
              </w:rPr>
            </w:pPr>
            <w:r w:rsidRPr="005346E0">
              <w:rPr>
                <w:noProof/>
                <w:sz w:val="16"/>
                <w:szCs w:val="16"/>
              </w:rPr>
              <w:t>Terminology clarification for MBMS metadata fragment and metadata fragment object</w:t>
            </w:r>
          </w:p>
        </w:tc>
        <w:tc>
          <w:tcPr>
            <w:tcW w:w="567" w:type="dxa"/>
            <w:shd w:val="solid" w:color="FFFFFF" w:fill="auto"/>
          </w:tcPr>
          <w:p w14:paraId="713F9747" w14:textId="77777777" w:rsidR="0094777A" w:rsidRPr="005346E0" w:rsidRDefault="0094777A" w:rsidP="00E4444B">
            <w:pPr>
              <w:pStyle w:val="TAL"/>
              <w:rPr>
                <w:sz w:val="16"/>
                <w:szCs w:val="16"/>
              </w:rPr>
            </w:pPr>
            <w:r w:rsidRPr="005346E0">
              <w:rPr>
                <w:sz w:val="16"/>
                <w:szCs w:val="16"/>
              </w:rPr>
              <w:t>13.1.0</w:t>
            </w:r>
          </w:p>
        </w:tc>
        <w:tc>
          <w:tcPr>
            <w:tcW w:w="708" w:type="dxa"/>
            <w:shd w:val="solid" w:color="FFFFFF" w:fill="auto"/>
          </w:tcPr>
          <w:p w14:paraId="2F9B7D6C" w14:textId="77777777" w:rsidR="0094777A" w:rsidRPr="005346E0" w:rsidRDefault="0094777A" w:rsidP="00E4444B">
            <w:pPr>
              <w:pStyle w:val="TAL"/>
              <w:rPr>
                <w:sz w:val="16"/>
                <w:szCs w:val="16"/>
              </w:rPr>
            </w:pPr>
            <w:r w:rsidRPr="005346E0">
              <w:rPr>
                <w:sz w:val="16"/>
                <w:szCs w:val="16"/>
              </w:rPr>
              <w:t>13.2.0</w:t>
            </w:r>
          </w:p>
        </w:tc>
      </w:tr>
      <w:tr w:rsidR="0094777A" w:rsidRPr="003C7B01" w14:paraId="64CB99E8" w14:textId="77777777" w:rsidTr="0094777A">
        <w:trPr>
          <w:gridAfter w:val="1"/>
          <w:wAfter w:w="1086" w:type="dxa"/>
        </w:trPr>
        <w:tc>
          <w:tcPr>
            <w:tcW w:w="800" w:type="dxa"/>
            <w:shd w:val="solid" w:color="FFFFFF" w:fill="auto"/>
          </w:tcPr>
          <w:p w14:paraId="332D9621" w14:textId="77777777" w:rsidR="0094777A" w:rsidRPr="005346E0" w:rsidRDefault="0094777A" w:rsidP="00781941">
            <w:pPr>
              <w:pStyle w:val="TAL"/>
              <w:rPr>
                <w:sz w:val="16"/>
                <w:szCs w:val="16"/>
              </w:rPr>
            </w:pPr>
            <w:r w:rsidRPr="005346E0">
              <w:rPr>
                <w:sz w:val="16"/>
                <w:szCs w:val="16"/>
              </w:rPr>
              <w:t>2015-09</w:t>
            </w:r>
          </w:p>
        </w:tc>
        <w:tc>
          <w:tcPr>
            <w:tcW w:w="800" w:type="dxa"/>
            <w:shd w:val="solid" w:color="FFFFFF" w:fill="auto"/>
          </w:tcPr>
          <w:p w14:paraId="76E52E40" w14:textId="77777777" w:rsidR="0094777A" w:rsidRPr="005346E0" w:rsidRDefault="0094777A" w:rsidP="00781941">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12C4B47" w14:textId="77777777" w:rsidR="0094777A" w:rsidRPr="005346E0" w:rsidRDefault="0094777A" w:rsidP="00781941">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2B50D0B7" w14:textId="77777777" w:rsidR="0094777A" w:rsidRDefault="0094777A"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94777A" w:rsidRDefault="0094777A" w:rsidP="0078194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111CC4" w14:textId="50C5D245" w:rsidR="0094777A" w:rsidRPr="005346E0" w:rsidRDefault="0094777A" w:rsidP="00781941">
            <w:pPr>
              <w:pStyle w:val="TAL"/>
              <w:rPr>
                <w:noProof/>
                <w:sz w:val="16"/>
                <w:szCs w:val="16"/>
              </w:rPr>
            </w:pPr>
            <w:r w:rsidRPr="005346E0">
              <w:rPr>
                <w:noProof/>
                <w:sz w:val="16"/>
                <w:szCs w:val="16"/>
              </w:rPr>
              <w:t>Removing the unclear terminology of metadata fragment session</w:t>
            </w:r>
          </w:p>
        </w:tc>
        <w:tc>
          <w:tcPr>
            <w:tcW w:w="567" w:type="dxa"/>
            <w:shd w:val="solid" w:color="FFFFFF" w:fill="auto"/>
          </w:tcPr>
          <w:p w14:paraId="4789711B" w14:textId="77777777" w:rsidR="0094777A" w:rsidRPr="005346E0" w:rsidRDefault="0094777A" w:rsidP="00781941">
            <w:pPr>
              <w:pStyle w:val="TAL"/>
              <w:rPr>
                <w:sz w:val="16"/>
                <w:szCs w:val="16"/>
              </w:rPr>
            </w:pPr>
            <w:r w:rsidRPr="005346E0">
              <w:rPr>
                <w:sz w:val="16"/>
                <w:szCs w:val="16"/>
              </w:rPr>
              <w:t>13.1.0</w:t>
            </w:r>
          </w:p>
        </w:tc>
        <w:tc>
          <w:tcPr>
            <w:tcW w:w="708" w:type="dxa"/>
            <w:shd w:val="solid" w:color="FFFFFF" w:fill="auto"/>
          </w:tcPr>
          <w:p w14:paraId="7EC4F3D8" w14:textId="77777777" w:rsidR="0094777A" w:rsidRPr="005346E0" w:rsidRDefault="0094777A" w:rsidP="00781941">
            <w:pPr>
              <w:pStyle w:val="TAL"/>
              <w:rPr>
                <w:sz w:val="16"/>
                <w:szCs w:val="16"/>
              </w:rPr>
            </w:pPr>
            <w:r w:rsidRPr="005346E0">
              <w:rPr>
                <w:sz w:val="16"/>
                <w:szCs w:val="16"/>
              </w:rPr>
              <w:t>13.2.0</w:t>
            </w:r>
          </w:p>
        </w:tc>
      </w:tr>
      <w:tr w:rsidR="0094777A" w:rsidRPr="003C7B01" w14:paraId="27B38F21" w14:textId="77777777" w:rsidTr="0094777A">
        <w:trPr>
          <w:gridAfter w:val="1"/>
          <w:wAfter w:w="1086" w:type="dxa"/>
        </w:trPr>
        <w:tc>
          <w:tcPr>
            <w:tcW w:w="800" w:type="dxa"/>
            <w:shd w:val="solid" w:color="FFFFFF" w:fill="auto"/>
          </w:tcPr>
          <w:p w14:paraId="71DC3D9C" w14:textId="77777777" w:rsidR="0094777A" w:rsidRPr="005346E0" w:rsidRDefault="0094777A" w:rsidP="002E2330">
            <w:pPr>
              <w:pStyle w:val="TAL"/>
              <w:rPr>
                <w:sz w:val="16"/>
                <w:szCs w:val="16"/>
              </w:rPr>
            </w:pPr>
            <w:r w:rsidRPr="005346E0">
              <w:rPr>
                <w:sz w:val="16"/>
                <w:szCs w:val="16"/>
              </w:rPr>
              <w:t>2015-09</w:t>
            </w:r>
          </w:p>
        </w:tc>
        <w:tc>
          <w:tcPr>
            <w:tcW w:w="800" w:type="dxa"/>
            <w:shd w:val="solid" w:color="FFFFFF" w:fill="auto"/>
          </w:tcPr>
          <w:p w14:paraId="29346BD4" w14:textId="77777777" w:rsidR="0094777A" w:rsidRPr="005346E0" w:rsidRDefault="0094777A" w:rsidP="002E2330">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5B197C0E" w14:textId="77777777" w:rsidR="0094777A" w:rsidRPr="005346E0" w:rsidRDefault="0094777A" w:rsidP="002E2330">
            <w:pPr>
              <w:pStyle w:val="TAL"/>
              <w:rPr>
                <w:snapToGrid w:val="0"/>
                <w:color w:val="000000"/>
                <w:sz w:val="16"/>
                <w:szCs w:val="16"/>
              </w:rPr>
            </w:pPr>
            <w:r w:rsidRPr="005346E0">
              <w:rPr>
                <w:snapToGrid w:val="0"/>
                <w:color w:val="000000"/>
                <w:sz w:val="16"/>
                <w:szCs w:val="16"/>
              </w:rPr>
              <w:t>SP-150449</w:t>
            </w:r>
          </w:p>
        </w:tc>
        <w:tc>
          <w:tcPr>
            <w:tcW w:w="476" w:type="dxa"/>
            <w:shd w:val="solid" w:color="FFFFFF" w:fill="auto"/>
          </w:tcPr>
          <w:p w14:paraId="7BB90F55" w14:textId="77777777" w:rsidR="0094777A" w:rsidRDefault="0094777A"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94777A" w:rsidRDefault="0094777A" w:rsidP="002E233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8594416" w14:textId="0BE3A7C1" w:rsidR="0094777A" w:rsidRPr="005346E0" w:rsidRDefault="0094777A" w:rsidP="002E2330">
            <w:pPr>
              <w:pStyle w:val="TAL"/>
              <w:rPr>
                <w:noProof/>
                <w:sz w:val="16"/>
                <w:szCs w:val="16"/>
              </w:rPr>
            </w:pPr>
            <w:r w:rsidRPr="005346E0">
              <w:rPr>
                <w:noProof/>
                <w:sz w:val="16"/>
                <w:szCs w:val="16"/>
              </w:rPr>
              <w:t>Partial File Handling</w:t>
            </w:r>
          </w:p>
        </w:tc>
        <w:tc>
          <w:tcPr>
            <w:tcW w:w="567" w:type="dxa"/>
            <w:shd w:val="solid" w:color="FFFFFF" w:fill="auto"/>
          </w:tcPr>
          <w:p w14:paraId="5395DA81" w14:textId="77777777" w:rsidR="0094777A" w:rsidRPr="005346E0" w:rsidRDefault="0094777A" w:rsidP="002E2330">
            <w:pPr>
              <w:pStyle w:val="TAL"/>
              <w:rPr>
                <w:sz w:val="16"/>
                <w:szCs w:val="16"/>
              </w:rPr>
            </w:pPr>
            <w:r w:rsidRPr="005346E0">
              <w:rPr>
                <w:sz w:val="16"/>
                <w:szCs w:val="16"/>
              </w:rPr>
              <w:t>13.1.0</w:t>
            </w:r>
          </w:p>
        </w:tc>
        <w:tc>
          <w:tcPr>
            <w:tcW w:w="708" w:type="dxa"/>
            <w:shd w:val="solid" w:color="FFFFFF" w:fill="auto"/>
          </w:tcPr>
          <w:p w14:paraId="36EC70E3" w14:textId="77777777" w:rsidR="0094777A" w:rsidRPr="005346E0" w:rsidRDefault="0094777A" w:rsidP="002E2330">
            <w:pPr>
              <w:pStyle w:val="TAL"/>
              <w:rPr>
                <w:sz w:val="16"/>
                <w:szCs w:val="16"/>
              </w:rPr>
            </w:pPr>
            <w:r w:rsidRPr="005346E0">
              <w:rPr>
                <w:sz w:val="16"/>
                <w:szCs w:val="16"/>
              </w:rPr>
              <w:t>13.2.0</w:t>
            </w:r>
          </w:p>
        </w:tc>
      </w:tr>
      <w:tr w:rsidR="0094777A" w:rsidRPr="003C7B01" w14:paraId="6A5678D0" w14:textId="77777777" w:rsidTr="0094777A">
        <w:trPr>
          <w:gridAfter w:val="1"/>
          <w:wAfter w:w="1086" w:type="dxa"/>
        </w:trPr>
        <w:tc>
          <w:tcPr>
            <w:tcW w:w="800" w:type="dxa"/>
            <w:shd w:val="solid" w:color="FFFFFF" w:fill="auto"/>
          </w:tcPr>
          <w:p w14:paraId="2E86B696" w14:textId="77777777" w:rsidR="0094777A" w:rsidRPr="005346E0" w:rsidRDefault="0094777A" w:rsidP="00D67232">
            <w:pPr>
              <w:pStyle w:val="TAL"/>
              <w:rPr>
                <w:sz w:val="16"/>
                <w:szCs w:val="16"/>
              </w:rPr>
            </w:pPr>
            <w:r w:rsidRPr="005346E0">
              <w:rPr>
                <w:sz w:val="16"/>
                <w:szCs w:val="16"/>
              </w:rPr>
              <w:t>2015-09</w:t>
            </w:r>
          </w:p>
        </w:tc>
        <w:tc>
          <w:tcPr>
            <w:tcW w:w="800" w:type="dxa"/>
            <w:shd w:val="solid" w:color="FFFFFF" w:fill="auto"/>
          </w:tcPr>
          <w:p w14:paraId="01176AEB" w14:textId="77777777" w:rsidR="0094777A" w:rsidRPr="005346E0" w:rsidRDefault="0094777A" w:rsidP="00D67232">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7A6D655A" w14:textId="77777777" w:rsidR="0094777A" w:rsidRPr="005346E0" w:rsidRDefault="0094777A" w:rsidP="00D67232">
            <w:pPr>
              <w:pStyle w:val="TAL"/>
              <w:rPr>
                <w:snapToGrid w:val="0"/>
                <w:color w:val="000000"/>
                <w:sz w:val="16"/>
                <w:szCs w:val="16"/>
              </w:rPr>
            </w:pPr>
            <w:r w:rsidRPr="005346E0">
              <w:rPr>
                <w:snapToGrid w:val="0"/>
                <w:color w:val="000000"/>
                <w:sz w:val="16"/>
                <w:szCs w:val="16"/>
              </w:rPr>
              <w:t>SP-150437</w:t>
            </w:r>
          </w:p>
        </w:tc>
        <w:tc>
          <w:tcPr>
            <w:tcW w:w="476" w:type="dxa"/>
            <w:shd w:val="solid" w:color="FFFFFF" w:fill="auto"/>
          </w:tcPr>
          <w:p w14:paraId="51D61F70" w14:textId="77777777" w:rsidR="0094777A" w:rsidRDefault="0094777A"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94777A" w:rsidRDefault="0094777A" w:rsidP="00D67232">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2203BA5" w14:textId="2946E49F" w:rsidR="0094777A" w:rsidRPr="005346E0" w:rsidRDefault="0094777A" w:rsidP="00D67232">
            <w:pPr>
              <w:pStyle w:val="TAL"/>
              <w:rPr>
                <w:noProof/>
                <w:sz w:val="16"/>
                <w:szCs w:val="16"/>
              </w:rPr>
            </w:pPr>
            <w:r w:rsidRPr="005346E0">
              <w:rPr>
                <w:noProof/>
                <w:sz w:val="16"/>
                <w:szCs w:val="16"/>
              </w:rPr>
              <w:t>USBD-based Consumption Report control for services over unicast</w:t>
            </w:r>
          </w:p>
        </w:tc>
        <w:tc>
          <w:tcPr>
            <w:tcW w:w="567" w:type="dxa"/>
            <w:shd w:val="solid" w:color="FFFFFF" w:fill="auto"/>
          </w:tcPr>
          <w:p w14:paraId="399D0D1F" w14:textId="77777777" w:rsidR="0094777A" w:rsidRPr="005346E0" w:rsidRDefault="0094777A" w:rsidP="00D67232">
            <w:pPr>
              <w:pStyle w:val="TAL"/>
              <w:rPr>
                <w:sz w:val="16"/>
                <w:szCs w:val="16"/>
              </w:rPr>
            </w:pPr>
            <w:r w:rsidRPr="005346E0">
              <w:rPr>
                <w:sz w:val="16"/>
                <w:szCs w:val="16"/>
              </w:rPr>
              <w:t>13.1.0</w:t>
            </w:r>
          </w:p>
        </w:tc>
        <w:tc>
          <w:tcPr>
            <w:tcW w:w="708" w:type="dxa"/>
            <w:shd w:val="solid" w:color="FFFFFF" w:fill="auto"/>
          </w:tcPr>
          <w:p w14:paraId="590D327B" w14:textId="77777777" w:rsidR="0094777A" w:rsidRPr="005346E0" w:rsidRDefault="0094777A" w:rsidP="00D67232">
            <w:pPr>
              <w:pStyle w:val="TAL"/>
              <w:rPr>
                <w:sz w:val="16"/>
                <w:szCs w:val="16"/>
              </w:rPr>
            </w:pPr>
            <w:r w:rsidRPr="005346E0">
              <w:rPr>
                <w:sz w:val="16"/>
                <w:szCs w:val="16"/>
              </w:rPr>
              <w:t>13.2.0</w:t>
            </w:r>
          </w:p>
        </w:tc>
      </w:tr>
      <w:tr w:rsidR="0094777A" w:rsidRPr="003C7B01" w14:paraId="58B4E80A" w14:textId="77777777" w:rsidTr="0094777A">
        <w:trPr>
          <w:gridAfter w:val="1"/>
          <w:wAfter w:w="1086" w:type="dxa"/>
        </w:trPr>
        <w:tc>
          <w:tcPr>
            <w:tcW w:w="800" w:type="dxa"/>
            <w:shd w:val="solid" w:color="FFFFFF" w:fill="auto"/>
          </w:tcPr>
          <w:p w14:paraId="1265C57E" w14:textId="77777777" w:rsidR="0094777A" w:rsidRPr="005346E0" w:rsidRDefault="0094777A" w:rsidP="004E0686">
            <w:pPr>
              <w:pStyle w:val="TAL"/>
              <w:rPr>
                <w:sz w:val="16"/>
                <w:szCs w:val="16"/>
              </w:rPr>
            </w:pPr>
            <w:r w:rsidRPr="005346E0">
              <w:rPr>
                <w:sz w:val="16"/>
                <w:szCs w:val="16"/>
              </w:rPr>
              <w:t>2015-09</w:t>
            </w:r>
          </w:p>
        </w:tc>
        <w:tc>
          <w:tcPr>
            <w:tcW w:w="800" w:type="dxa"/>
            <w:shd w:val="solid" w:color="FFFFFF" w:fill="auto"/>
          </w:tcPr>
          <w:p w14:paraId="655624E6" w14:textId="77777777" w:rsidR="0094777A" w:rsidRPr="005346E0" w:rsidRDefault="0094777A" w:rsidP="004E0686">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34D27940" w14:textId="77777777" w:rsidR="0094777A" w:rsidRPr="005346E0" w:rsidRDefault="0094777A" w:rsidP="004E0686">
            <w:pPr>
              <w:pStyle w:val="TAL"/>
              <w:rPr>
                <w:snapToGrid w:val="0"/>
                <w:color w:val="000000"/>
                <w:sz w:val="16"/>
                <w:szCs w:val="16"/>
              </w:rPr>
            </w:pPr>
            <w:r w:rsidRPr="005346E0">
              <w:rPr>
                <w:snapToGrid w:val="0"/>
                <w:color w:val="000000"/>
                <w:sz w:val="16"/>
                <w:szCs w:val="16"/>
              </w:rPr>
              <w:t>SP-150441</w:t>
            </w:r>
          </w:p>
        </w:tc>
        <w:tc>
          <w:tcPr>
            <w:tcW w:w="476" w:type="dxa"/>
            <w:shd w:val="solid" w:color="FFFFFF" w:fill="auto"/>
          </w:tcPr>
          <w:p w14:paraId="09826318" w14:textId="77777777" w:rsidR="0094777A" w:rsidRDefault="0094777A"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94777A" w:rsidRDefault="0094777A" w:rsidP="004E0686">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75BE244E" w14:textId="42D7317D" w:rsidR="0094777A" w:rsidRPr="005346E0" w:rsidRDefault="0094777A" w:rsidP="004E0686">
            <w:pPr>
              <w:pStyle w:val="TAL"/>
              <w:rPr>
                <w:noProof/>
                <w:sz w:val="16"/>
                <w:szCs w:val="16"/>
              </w:rPr>
            </w:pPr>
            <w:r w:rsidRPr="005346E0">
              <w:rPr>
                <w:noProof/>
                <w:sz w:val="16"/>
                <w:szCs w:val="16"/>
              </w:rPr>
              <w:t>Correction of usage of Metadata Envelopes for DASH MPD and Initialization Segments</w:t>
            </w:r>
          </w:p>
        </w:tc>
        <w:tc>
          <w:tcPr>
            <w:tcW w:w="567" w:type="dxa"/>
            <w:shd w:val="solid" w:color="FFFFFF" w:fill="auto"/>
          </w:tcPr>
          <w:p w14:paraId="1A83A9F1" w14:textId="77777777" w:rsidR="0094777A" w:rsidRPr="005346E0" w:rsidRDefault="0094777A" w:rsidP="004E0686">
            <w:pPr>
              <w:pStyle w:val="TAL"/>
              <w:rPr>
                <w:sz w:val="16"/>
                <w:szCs w:val="16"/>
              </w:rPr>
            </w:pPr>
            <w:r w:rsidRPr="005346E0">
              <w:rPr>
                <w:sz w:val="16"/>
                <w:szCs w:val="16"/>
              </w:rPr>
              <w:t>13.1.0</w:t>
            </w:r>
          </w:p>
        </w:tc>
        <w:tc>
          <w:tcPr>
            <w:tcW w:w="708" w:type="dxa"/>
            <w:shd w:val="solid" w:color="FFFFFF" w:fill="auto"/>
          </w:tcPr>
          <w:p w14:paraId="481B41B7" w14:textId="77777777" w:rsidR="0094777A" w:rsidRPr="005346E0" w:rsidRDefault="0094777A" w:rsidP="004E0686">
            <w:pPr>
              <w:pStyle w:val="TAL"/>
              <w:rPr>
                <w:sz w:val="16"/>
                <w:szCs w:val="16"/>
              </w:rPr>
            </w:pPr>
            <w:r w:rsidRPr="005346E0">
              <w:rPr>
                <w:sz w:val="16"/>
                <w:szCs w:val="16"/>
              </w:rPr>
              <w:t>13.2.0</w:t>
            </w:r>
          </w:p>
        </w:tc>
      </w:tr>
      <w:tr w:rsidR="0094777A" w:rsidRPr="003C7B01" w14:paraId="3C8755AB" w14:textId="77777777" w:rsidTr="0094777A">
        <w:trPr>
          <w:gridAfter w:val="1"/>
          <w:wAfter w:w="1086" w:type="dxa"/>
        </w:trPr>
        <w:tc>
          <w:tcPr>
            <w:tcW w:w="800" w:type="dxa"/>
            <w:shd w:val="solid" w:color="FFFFFF" w:fill="auto"/>
          </w:tcPr>
          <w:p w14:paraId="2F36AA51" w14:textId="77777777" w:rsidR="0094777A" w:rsidRPr="005346E0" w:rsidRDefault="0094777A" w:rsidP="00752A18">
            <w:pPr>
              <w:pStyle w:val="TAL"/>
              <w:rPr>
                <w:sz w:val="16"/>
                <w:szCs w:val="16"/>
              </w:rPr>
            </w:pPr>
            <w:r w:rsidRPr="005346E0">
              <w:rPr>
                <w:sz w:val="16"/>
                <w:szCs w:val="16"/>
              </w:rPr>
              <w:t>2015-09</w:t>
            </w:r>
          </w:p>
        </w:tc>
        <w:tc>
          <w:tcPr>
            <w:tcW w:w="800" w:type="dxa"/>
            <w:shd w:val="solid" w:color="FFFFFF" w:fill="auto"/>
          </w:tcPr>
          <w:p w14:paraId="5F30A15E" w14:textId="77777777" w:rsidR="0094777A" w:rsidRPr="005346E0" w:rsidRDefault="0094777A" w:rsidP="00752A18">
            <w:pPr>
              <w:pStyle w:val="TAL"/>
              <w:jc w:val="center"/>
              <w:rPr>
                <w:snapToGrid w:val="0"/>
                <w:color w:val="000000"/>
                <w:sz w:val="16"/>
                <w:szCs w:val="16"/>
              </w:rPr>
            </w:pPr>
            <w:r w:rsidRPr="005346E0">
              <w:rPr>
                <w:snapToGrid w:val="0"/>
                <w:color w:val="000000"/>
                <w:sz w:val="16"/>
                <w:szCs w:val="16"/>
              </w:rPr>
              <w:t>69</w:t>
            </w:r>
          </w:p>
        </w:tc>
        <w:tc>
          <w:tcPr>
            <w:tcW w:w="901" w:type="dxa"/>
            <w:shd w:val="solid" w:color="FFFFFF" w:fill="auto"/>
          </w:tcPr>
          <w:p w14:paraId="67AB78F9" w14:textId="77777777" w:rsidR="0094777A" w:rsidRPr="005346E0" w:rsidRDefault="0094777A" w:rsidP="00752A18">
            <w:pPr>
              <w:pStyle w:val="TAL"/>
              <w:rPr>
                <w:snapToGrid w:val="0"/>
                <w:color w:val="000000"/>
                <w:sz w:val="16"/>
                <w:szCs w:val="16"/>
              </w:rPr>
            </w:pPr>
            <w:r w:rsidRPr="005346E0">
              <w:rPr>
                <w:snapToGrid w:val="0"/>
                <w:color w:val="000000"/>
                <w:sz w:val="16"/>
                <w:szCs w:val="16"/>
              </w:rPr>
              <w:t>SP-150454</w:t>
            </w:r>
          </w:p>
        </w:tc>
        <w:tc>
          <w:tcPr>
            <w:tcW w:w="476" w:type="dxa"/>
            <w:shd w:val="solid" w:color="FFFFFF" w:fill="auto"/>
          </w:tcPr>
          <w:p w14:paraId="384CE2E4" w14:textId="77777777" w:rsidR="0094777A" w:rsidRDefault="0094777A"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94777A" w:rsidRDefault="0094777A" w:rsidP="00752A18">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9E524FD" w14:textId="10C70C4B" w:rsidR="0094777A" w:rsidRPr="005346E0" w:rsidRDefault="0094777A" w:rsidP="00752A18">
            <w:pPr>
              <w:pStyle w:val="TAL"/>
              <w:rPr>
                <w:noProof/>
                <w:sz w:val="16"/>
                <w:szCs w:val="16"/>
              </w:rPr>
            </w:pPr>
            <w:r w:rsidRPr="005346E0">
              <w:rPr>
                <w:noProof/>
                <w:sz w:val="16"/>
                <w:szCs w:val="16"/>
              </w:rPr>
              <w:t>Clarifying the text related to the level of support of H.264 (AVC) in MBMS</w:t>
            </w:r>
          </w:p>
        </w:tc>
        <w:tc>
          <w:tcPr>
            <w:tcW w:w="567" w:type="dxa"/>
            <w:shd w:val="solid" w:color="FFFFFF" w:fill="auto"/>
          </w:tcPr>
          <w:p w14:paraId="36C8AF4A" w14:textId="77777777" w:rsidR="0094777A" w:rsidRPr="005346E0" w:rsidRDefault="0094777A" w:rsidP="00752A18">
            <w:pPr>
              <w:pStyle w:val="TAL"/>
              <w:rPr>
                <w:sz w:val="16"/>
                <w:szCs w:val="16"/>
              </w:rPr>
            </w:pPr>
            <w:r w:rsidRPr="005346E0">
              <w:rPr>
                <w:sz w:val="16"/>
                <w:szCs w:val="16"/>
              </w:rPr>
              <w:t>13.1.0</w:t>
            </w:r>
          </w:p>
        </w:tc>
        <w:tc>
          <w:tcPr>
            <w:tcW w:w="708" w:type="dxa"/>
            <w:shd w:val="solid" w:color="FFFFFF" w:fill="auto"/>
          </w:tcPr>
          <w:p w14:paraId="4BF97842" w14:textId="77777777" w:rsidR="0094777A" w:rsidRPr="005346E0" w:rsidRDefault="0094777A" w:rsidP="00752A18">
            <w:pPr>
              <w:pStyle w:val="TAL"/>
              <w:rPr>
                <w:sz w:val="16"/>
                <w:szCs w:val="16"/>
              </w:rPr>
            </w:pPr>
            <w:r w:rsidRPr="005346E0">
              <w:rPr>
                <w:sz w:val="16"/>
                <w:szCs w:val="16"/>
              </w:rPr>
              <w:t>13.2.0</w:t>
            </w:r>
          </w:p>
        </w:tc>
      </w:tr>
      <w:tr w:rsidR="0094777A" w:rsidRPr="003C7B01" w14:paraId="652ABAC6" w14:textId="77777777" w:rsidTr="0094777A">
        <w:trPr>
          <w:gridAfter w:val="1"/>
          <w:wAfter w:w="1086" w:type="dxa"/>
        </w:trPr>
        <w:tc>
          <w:tcPr>
            <w:tcW w:w="800" w:type="dxa"/>
            <w:shd w:val="solid" w:color="FFFFFF" w:fill="auto"/>
          </w:tcPr>
          <w:p w14:paraId="2EEE44DC"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05D46732"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40879047"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2BB6C697" w14:textId="77777777" w:rsidR="0094777A" w:rsidRDefault="0094777A"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362FB959" w14:textId="15B5FA56" w:rsidR="0094777A" w:rsidRPr="005346E0" w:rsidRDefault="0094777A" w:rsidP="00CF7A6F">
            <w:pPr>
              <w:pStyle w:val="TAL"/>
              <w:rPr>
                <w:noProof/>
                <w:sz w:val="16"/>
                <w:szCs w:val="16"/>
              </w:rPr>
            </w:pPr>
            <w:r w:rsidRPr="005346E0">
              <w:rPr>
                <w:noProof/>
                <w:sz w:val="16"/>
                <w:szCs w:val="16"/>
              </w:rPr>
              <w:t>MBMS Profiles corrections</w:t>
            </w:r>
          </w:p>
        </w:tc>
        <w:tc>
          <w:tcPr>
            <w:tcW w:w="567" w:type="dxa"/>
            <w:shd w:val="solid" w:color="FFFFFF" w:fill="auto"/>
          </w:tcPr>
          <w:p w14:paraId="5FE65CB4"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237F4946" w14:textId="77777777" w:rsidR="0094777A" w:rsidRPr="005346E0" w:rsidRDefault="0094777A" w:rsidP="00CF7A6F">
            <w:pPr>
              <w:pStyle w:val="TAL"/>
              <w:rPr>
                <w:sz w:val="16"/>
                <w:szCs w:val="16"/>
              </w:rPr>
            </w:pPr>
            <w:r w:rsidRPr="005346E0">
              <w:rPr>
                <w:sz w:val="16"/>
                <w:szCs w:val="16"/>
              </w:rPr>
              <w:t>13.3.0</w:t>
            </w:r>
          </w:p>
        </w:tc>
      </w:tr>
      <w:tr w:rsidR="0094777A" w:rsidRPr="003C7B01" w14:paraId="71C1D1DB" w14:textId="77777777" w:rsidTr="0094777A">
        <w:trPr>
          <w:gridAfter w:val="1"/>
          <w:wAfter w:w="1086" w:type="dxa"/>
        </w:trPr>
        <w:tc>
          <w:tcPr>
            <w:tcW w:w="800" w:type="dxa"/>
            <w:shd w:val="solid" w:color="FFFFFF" w:fill="auto"/>
          </w:tcPr>
          <w:p w14:paraId="334C2E8C"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0CA28AED"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2B8664F"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0739D818" w14:textId="77777777" w:rsidR="0094777A" w:rsidRDefault="0094777A"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29815F1" w14:textId="2E6FA6E2" w:rsidR="0094777A" w:rsidRPr="005346E0" w:rsidRDefault="0094777A" w:rsidP="00CF7A6F">
            <w:pPr>
              <w:pStyle w:val="TAL"/>
              <w:rPr>
                <w:noProof/>
                <w:sz w:val="16"/>
                <w:szCs w:val="16"/>
              </w:rPr>
            </w:pPr>
            <w:r w:rsidRPr="005346E0">
              <w:rPr>
                <w:noProof/>
                <w:sz w:val="16"/>
                <w:szCs w:val="16"/>
              </w:rPr>
              <w:t>SDP QoE Metric Backward Compatibility</w:t>
            </w:r>
          </w:p>
        </w:tc>
        <w:tc>
          <w:tcPr>
            <w:tcW w:w="567" w:type="dxa"/>
            <w:shd w:val="solid" w:color="FFFFFF" w:fill="auto"/>
          </w:tcPr>
          <w:p w14:paraId="7F8E996F"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1CA14431" w14:textId="77777777" w:rsidR="0094777A" w:rsidRPr="005346E0" w:rsidRDefault="0094777A" w:rsidP="00CF7A6F">
            <w:pPr>
              <w:pStyle w:val="TAL"/>
              <w:rPr>
                <w:sz w:val="16"/>
                <w:szCs w:val="16"/>
              </w:rPr>
            </w:pPr>
            <w:r w:rsidRPr="005346E0">
              <w:rPr>
                <w:sz w:val="16"/>
                <w:szCs w:val="16"/>
              </w:rPr>
              <w:t>13.3.0</w:t>
            </w:r>
          </w:p>
        </w:tc>
      </w:tr>
      <w:tr w:rsidR="0094777A" w:rsidRPr="003C7B01" w14:paraId="12AB11D6" w14:textId="77777777" w:rsidTr="0094777A">
        <w:trPr>
          <w:gridAfter w:val="1"/>
          <w:wAfter w:w="1086" w:type="dxa"/>
        </w:trPr>
        <w:tc>
          <w:tcPr>
            <w:tcW w:w="800" w:type="dxa"/>
            <w:shd w:val="solid" w:color="FFFFFF" w:fill="auto"/>
          </w:tcPr>
          <w:p w14:paraId="339CB865"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1E5ABBA8"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19DDE204"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SP-150656</w:t>
            </w:r>
          </w:p>
        </w:tc>
        <w:tc>
          <w:tcPr>
            <w:tcW w:w="476" w:type="dxa"/>
            <w:shd w:val="solid" w:color="FFFFFF" w:fill="auto"/>
          </w:tcPr>
          <w:p w14:paraId="70347FF4" w14:textId="77777777" w:rsidR="0094777A" w:rsidRDefault="0094777A"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0673B38" w14:textId="25FB3DB4" w:rsidR="0094777A" w:rsidRPr="005346E0" w:rsidRDefault="0094777A" w:rsidP="00CF7A6F">
            <w:pPr>
              <w:pStyle w:val="TAL"/>
              <w:rPr>
                <w:noProof/>
                <w:sz w:val="16"/>
                <w:szCs w:val="16"/>
              </w:rPr>
            </w:pPr>
            <w:r w:rsidRPr="005346E0">
              <w:rPr>
                <w:noProof/>
                <w:sz w:val="16"/>
                <w:szCs w:val="16"/>
              </w:rPr>
              <w:t>FDT schema correction</w:t>
            </w:r>
          </w:p>
        </w:tc>
        <w:tc>
          <w:tcPr>
            <w:tcW w:w="567" w:type="dxa"/>
            <w:shd w:val="solid" w:color="FFFFFF" w:fill="auto"/>
          </w:tcPr>
          <w:p w14:paraId="4357D1F9"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1B1F1666" w14:textId="77777777" w:rsidR="0094777A" w:rsidRPr="005346E0" w:rsidRDefault="0094777A" w:rsidP="00CF7A6F">
            <w:pPr>
              <w:pStyle w:val="TAL"/>
              <w:rPr>
                <w:sz w:val="16"/>
                <w:szCs w:val="16"/>
              </w:rPr>
            </w:pPr>
            <w:r w:rsidRPr="005346E0">
              <w:rPr>
                <w:sz w:val="16"/>
                <w:szCs w:val="16"/>
              </w:rPr>
              <w:t>13.3.0</w:t>
            </w:r>
          </w:p>
        </w:tc>
      </w:tr>
      <w:tr w:rsidR="0094777A" w:rsidRPr="003C7B01" w14:paraId="523BB0CE" w14:textId="77777777" w:rsidTr="0094777A">
        <w:trPr>
          <w:gridAfter w:val="1"/>
          <w:wAfter w:w="1086" w:type="dxa"/>
        </w:trPr>
        <w:tc>
          <w:tcPr>
            <w:tcW w:w="800" w:type="dxa"/>
            <w:shd w:val="solid" w:color="FFFFFF" w:fill="auto"/>
          </w:tcPr>
          <w:p w14:paraId="47D7FCDC"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440C4DA7"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270BCF52"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0B1D337E" w14:textId="77777777" w:rsidR="0094777A" w:rsidRDefault="0094777A"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8F16F8F" w14:textId="2F279357" w:rsidR="0094777A" w:rsidRPr="005346E0" w:rsidRDefault="0094777A" w:rsidP="00CF7A6F">
            <w:pPr>
              <w:pStyle w:val="TAL"/>
              <w:rPr>
                <w:noProof/>
                <w:sz w:val="16"/>
                <w:szCs w:val="16"/>
              </w:rPr>
            </w:pPr>
            <w:r w:rsidRPr="005346E0">
              <w:rPr>
                <w:noProof/>
                <w:sz w:val="16"/>
                <w:szCs w:val="16"/>
              </w:rPr>
              <w:t>Correction on requiredCapabilities element in SACH</w:t>
            </w:r>
          </w:p>
        </w:tc>
        <w:tc>
          <w:tcPr>
            <w:tcW w:w="567" w:type="dxa"/>
            <w:shd w:val="solid" w:color="FFFFFF" w:fill="auto"/>
          </w:tcPr>
          <w:p w14:paraId="6151C5A5"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19183F28" w14:textId="77777777" w:rsidR="0094777A" w:rsidRPr="005346E0" w:rsidRDefault="0094777A" w:rsidP="00CF7A6F">
            <w:pPr>
              <w:pStyle w:val="TAL"/>
              <w:rPr>
                <w:sz w:val="16"/>
                <w:szCs w:val="16"/>
              </w:rPr>
            </w:pPr>
            <w:r w:rsidRPr="005346E0">
              <w:rPr>
                <w:sz w:val="16"/>
                <w:szCs w:val="16"/>
              </w:rPr>
              <w:t>13.3.0</w:t>
            </w:r>
          </w:p>
        </w:tc>
      </w:tr>
      <w:tr w:rsidR="0094777A" w:rsidRPr="003C7B01" w14:paraId="47D17AE6" w14:textId="77777777" w:rsidTr="0094777A">
        <w:trPr>
          <w:gridAfter w:val="1"/>
          <w:wAfter w:w="1086" w:type="dxa"/>
        </w:trPr>
        <w:tc>
          <w:tcPr>
            <w:tcW w:w="800" w:type="dxa"/>
            <w:shd w:val="solid" w:color="FFFFFF" w:fill="auto"/>
          </w:tcPr>
          <w:p w14:paraId="56FAAF6B"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6A287AE1"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2DFEEFDE"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2844E13B" w14:textId="77777777" w:rsidR="0094777A" w:rsidRDefault="0094777A"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DD2AEBE" w14:textId="35314044" w:rsidR="0094777A" w:rsidRPr="005346E0" w:rsidRDefault="0094777A" w:rsidP="00CF7A6F">
            <w:pPr>
              <w:pStyle w:val="TAL"/>
              <w:rPr>
                <w:noProof/>
                <w:sz w:val="16"/>
                <w:szCs w:val="16"/>
              </w:rPr>
            </w:pPr>
            <w:r w:rsidRPr="005346E0">
              <w:rPr>
                <w:noProof/>
                <w:sz w:val="16"/>
                <w:szCs w:val="16"/>
              </w:rPr>
              <w:t>MBMS Reception Reporting of DASH QoE Metrics</w:t>
            </w:r>
          </w:p>
        </w:tc>
        <w:tc>
          <w:tcPr>
            <w:tcW w:w="567" w:type="dxa"/>
            <w:shd w:val="solid" w:color="FFFFFF" w:fill="auto"/>
          </w:tcPr>
          <w:p w14:paraId="16869F0B"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459031C0" w14:textId="77777777" w:rsidR="0094777A" w:rsidRPr="005346E0" w:rsidRDefault="0094777A" w:rsidP="00CF7A6F">
            <w:pPr>
              <w:pStyle w:val="TAL"/>
              <w:rPr>
                <w:sz w:val="16"/>
                <w:szCs w:val="16"/>
              </w:rPr>
            </w:pPr>
            <w:r w:rsidRPr="005346E0">
              <w:rPr>
                <w:sz w:val="16"/>
                <w:szCs w:val="16"/>
              </w:rPr>
              <w:t>13.3.0</w:t>
            </w:r>
          </w:p>
        </w:tc>
      </w:tr>
      <w:tr w:rsidR="0094777A" w:rsidRPr="003C7B01" w14:paraId="16E0E16A" w14:textId="77777777" w:rsidTr="0094777A">
        <w:trPr>
          <w:gridAfter w:val="1"/>
          <w:wAfter w:w="1086" w:type="dxa"/>
        </w:trPr>
        <w:tc>
          <w:tcPr>
            <w:tcW w:w="800" w:type="dxa"/>
            <w:shd w:val="solid" w:color="FFFFFF" w:fill="auto"/>
          </w:tcPr>
          <w:p w14:paraId="4A64B5D3"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14A04B8D"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647F2947"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SP-150643</w:t>
            </w:r>
          </w:p>
        </w:tc>
        <w:tc>
          <w:tcPr>
            <w:tcW w:w="476" w:type="dxa"/>
            <w:shd w:val="solid" w:color="FFFFFF" w:fill="auto"/>
          </w:tcPr>
          <w:p w14:paraId="7D5F6673" w14:textId="77777777" w:rsidR="0094777A" w:rsidRDefault="0094777A"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6A6FB091" w14:textId="3ABE5C93" w:rsidR="0094777A" w:rsidRPr="005346E0" w:rsidRDefault="0094777A" w:rsidP="00CF7A6F">
            <w:pPr>
              <w:pStyle w:val="TAL"/>
              <w:rPr>
                <w:noProof/>
                <w:sz w:val="16"/>
                <w:szCs w:val="16"/>
              </w:rPr>
            </w:pPr>
            <w:r w:rsidRPr="005346E0">
              <w:rPr>
                <w:noProof/>
                <w:sz w:val="16"/>
                <w:szCs w:val="16"/>
              </w:rPr>
              <w:t>MBMS Download Profile</w:t>
            </w:r>
          </w:p>
        </w:tc>
        <w:tc>
          <w:tcPr>
            <w:tcW w:w="567" w:type="dxa"/>
            <w:shd w:val="solid" w:color="FFFFFF" w:fill="auto"/>
          </w:tcPr>
          <w:p w14:paraId="59D592FA"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717454AA" w14:textId="77777777" w:rsidR="0094777A" w:rsidRPr="005346E0" w:rsidRDefault="0094777A" w:rsidP="00CF7A6F">
            <w:pPr>
              <w:pStyle w:val="TAL"/>
              <w:rPr>
                <w:sz w:val="16"/>
                <w:szCs w:val="16"/>
              </w:rPr>
            </w:pPr>
            <w:r w:rsidRPr="005346E0">
              <w:rPr>
                <w:sz w:val="16"/>
                <w:szCs w:val="16"/>
              </w:rPr>
              <w:t>13.3.0</w:t>
            </w:r>
          </w:p>
        </w:tc>
      </w:tr>
      <w:tr w:rsidR="0094777A" w:rsidRPr="003C7B01" w14:paraId="6B70E041" w14:textId="77777777" w:rsidTr="0094777A">
        <w:trPr>
          <w:gridAfter w:val="1"/>
          <w:wAfter w:w="1086" w:type="dxa"/>
        </w:trPr>
        <w:tc>
          <w:tcPr>
            <w:tcW w:w="800" w:type="dxa"/>
            <w:shd w:val="solid" w:color="FFFFFF" w:fill="auto"/>
          </w:tcPr>
          <w:p w14:paraId="4C346976"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11BEB86D"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CB5D7EE"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SP-150836</w:t>
            </w:r>
          </w:p>
        </w:tc>
        <w:tc>
          <w:tcPr>
            <w:tcW w:w="476" w:type="dxa"/>
            <w:shd w:val="solid" w:color="FFFFFF" w:fill="auto"/>
          </w:tcPr>
          <w:p w14:paraId="4729B75A" w14:textId="77777777" w:rsidR="0094777A" w:rsidRDefault="0094777A"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7</w:t>
            </w:r>
          </w:p>
        </w:tc>
        <w:tc>
          <w:tcPr>
            <w:tcW w:w="8838" w:type="dxa"/>
            <w:gridSpan w:val="2"/>
            <w:shd w:val="solid" w:color="FFFFFF" w:fill="auto"/>
          </w:tcPr>
          <w:p w14:paraId="11DC403D" w14:textId="6FFA872B" w:rsidR="0094777A" w:rsidRPr="005346E0" w:rsidRDefault="0094777A" w:rsidP="00CF7A6F">
            <w:pPr>
              <w:pStyle w:val="TAL"/>
              <w:rPr>
                <w:noProof/>
                <w:sz w:val="16"/>
                <w:szCs w:val="16"/>
              </w:rPr>
            </w:pPr>
            <w:r w:rsidRPr="005346E0">
              <w:rPr>
                <w:noProof/>
                <w:sz w:val="16"/>
                <w:szCs w:val="16"/>
              </w:rPr>
              <w:t>MBMS Group Communication Delivery Method</w:t>
            </w:r>
          </w:p>
        </w:tc>
        <w:tc>
          <w:tcPr>
            <w:tcW w:w="567" w:type="dxa"/>
            <w:shd w:val="solid" w:color="FFFFFF" w:fill="auto"/>
          </w:tcPr>
          <w:p w14:paraId="49991131"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10356503" w14:textId="77777777" w:rsidR="0094777A" w:rsidRPr="005346E0" w:rsidRDefault="0094777A" w:rsidP="00CF7A6F">
            <w:pPr>
              <w:pStyle w:val="TAL"/>
              <w:rPr>
                <w:sz w:val="16"/>
                <w:szCs w:val="16"/>
              </w:rPr>
            </w:pPr>
            <w:r w:rsidRPr="005346E0">
              <w:rPr>
                <w:sz w:val="16"/>
                <w:szCs w:val="16"/>
              </w:rPr>
              <w:t>13.3.0</w:t>
            </w:r>
          </w:p>
        </w:tc>
      </w:tr>
      <w:tr w:rsidR="0094777A" w:rsidRPr="003C7B01" w14:paraId="32E8AF79" w14:textId="77777777" w:rsidTr="0094777A">
        <w:trPr>
          <w:gridAfter w:val="1"/>
          <w:wAfter w:w="1086" w:type="dxa"/>
        </w:trPr>
        <w:tc>
          <w:tcPr>
            <w:tcW w:w="800" w:type="dxa"/>
            <w:shd w:val="solid" w:color="FFFFFF" w:fill="auto"/>
          </w:tcPr>
          <w:p w14:paraId="64581858"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22AAD631"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0EE7D0B3"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SP-150653</w:t>
            </w:r>
          </w:p>
        </w:tc>
        <w:tc>
          <w:tcPr>
            <w:tcW w:w="476" w:type="dxa"/>
            <w:shd w:val="solid" w:color="FFFFFF" w:fill="auto"/>
          </w:tcPr>
          <w:p w14:paraId="6E3E0DA9" w14:textId="77777777" w:rsidR="0094777A" w:rsidRDefault="0094777A"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5FBA610" w14:textId="6DEBA1C6" w:rsidR="0094777A" w:rsidRPr="005346E0" w:rsidRDefault="0094777A" w:rsidP="00CF7A6F">
            <w:pPr>
              <w:pStyle w:val="TAL"/>
              <w:rPr>
                <w:noProof/>
                <w:sz w:val="16"/>
                <w:szCs w:val="16"/>
              </w:rPr>
            </w:pPr>
            <w:r w:rsidRPr="005346E0">
              <w:rPr>
                <w:noProof/>
                <w:sz w:val="16"/>
                <w:szCs w:val="16"/>
              </w:rPr>
              <w:t>HTML5 update support</w:t>
            </w:r>
          </w:p>
        </w:tc>
        <w:tc>
          <w:tcPr>
            <w:tcW w:w="567" w:type="dxa"/>
            <w:shd w:val="solid" w:color="FFFFFF" w:fill="auto"/>
          </w:tcPr>
          <w:p w14:paraId="121E7C32"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368F4F79" w14:textId="77777777" w:rsidR="0094777A" w:rsidRPr="005346E0" w:rsidRDefault="0094777A" w:rsidP="00CF7A6F">
            <w:pPr>
              <w:pStyle w:val="TAL"/>
              <w:rPr>
                <w:sz w:val="16"/>
                <w:szCs w:val="16"/>
              </w:rPr>
            </w:pPr>
            <w:r w:rsidRPr="005346E0">
              <w:rPr>
                <w:sz w:val="16"/>
                <w:szCs w:val="16"/>
              </w:rPr>
              <w:t>13.3.0</w:t>
            </w:r>
          </w:p>
        </w:tc>
      </w:tr>
      <w:tr w:rsidR="0094777A" w:rsidRPr="003C7B01" w14:paraId="7C02FE8F" w14:textId="77777777" w:rsidTr="0094777A">
        <w:trPr>
          <w:gridAfter w:val="1"/>
          <w:wAfter w:w="1086" w:type="dxa"/>
        </w:trPr>
        <w:tc>
          <w:tcPr>
            <w:tcW w:w="800" w:type="dxa"/>
            <w:shd w:val="solid" w:color="FFFFFF" w:fill="auto"/>
          </w:tcPr>
          <w:p w14:paraId="23A0789F" w14:textId="77777777" w:rsidR="0094777A" w:rsidRPr="005346E0" w:rsidRDefault="0094777A" w:rsidP="00CF7A6F">
            <w:pPr>
              <w:pStyle w:val="TAL"/>
              <w:rPr>
                <w:sz w:val="16"/>
                <w:szCs w:val="16"/>
              </w:rPr>
            </w:pPr>
            <w:r w:rsidRPr="005346E0">
              <w:rPr>
                <w:sz w:val="16"/>
                <w:szCs w:val="16"/>
              </w:rPr>
              <w:t>2015-12</w:t>
            </w:r>
          </w:p>
        </w:tc>
        <w:tc>
          <w:tcPr>
            <w:tcW w:w="800" w:type="dxa"/>
            <w:shd w:val="solid" w:color="FFFFFF" w:fill="auto"/>
          </w:tcPr>
          <w:p w14:paraId="5E40200F"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70</w:t>
            </w:r>
          </w:p>
        </w:tc>
        <w:tc>
          <w:tcPr>
            <w:tcW w:w="901" w:type="dxa"/>
            <w:shd w:val="solid" w:color="FFFFFF" w:fill="auto"/>
          </w:tcPr>
          <w:p w14:paraId="5D1AD768" w14:textId="77777777" w:rsidR="0094777A" w:rsidRPr="005346E0" w:rsidRDefault="0094777A" w:rsidP="00CF7A6F">
            <w:pPr>
              <w:pStyle w:val="TAL"/>
              <w:rPr>
                <w:snapToGrid w:val="0"/>
                <w:color w:val="000000"/>
                <w:sz w:val="16"/>
                <w:szCs w:val="16"/>
              </w:rPr>
            </w:pPr>
            <w:r w:rsidRPr="005346E0">
              <w:rPr>
                <w:snapToGrid w:val="0"/>
                <w:color w:val="000000"/>
                <w:sz w:val="16"/>
                <w:szCs w:val="16"/>
              </w:rPr>
              <w:t>SP-150641</w:t>
            </w:r>
          </w:p>
        </w:tc>
        <w:tc>
          <w:tcPr>
            <w:tcW w:w="476" w:type="dxa"/>
            <w:shd w:val="solid" w:color="FFFFFF" w:fill="auto"/>
          </w:tcPr>
          <w:p w14:paraId="69C6A990" w14:textId="77777777" w:rsidR="0094777A" w:rsidRDefault="0094777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6489B8E" w14:textId="30945F23" w:rsidR="0094777A" w:rsidRPr="005346E0" w:rsidRDefault="0094777A" w:rsidP="00CF7A6F">
            <w:pPr>
              <w:pStyle w:val="TAL"/>
              <w:rPr>
                <w:noProof/>
                <w:sz w:val="16"/>
                <w:szCs w:val="16"/>
              </w:rPr>
            </w:pPr>
            <w:r w:rsidRPr="005346E0">
              <w:rPr>
                <w:noProof/>
                <w:sz w:val="16"/>
                <w:szCs w:val="16"/>
              </w:rPr>
              <w:t>MBMS Generic Application Service</w:t>
            </w:r>
          </w:p>
        </w:tc>
        <w:tc>
          <w:tcPr>
            <w:tcW w:w="567" w:type="dxa"/>
            <w:shd w:val="solid" w:color="FFFFFF" w:fill="auto"/>
          </w:tcPr>
          <w:p w14:paraId="0A848C74" w14:textId="77777777" w:rsidR="0094777A" w:rsidRPr="005346E0" w:rsidRDefault="0094777A" w:rsidP="00CF7A6F">
            <w:pPr>
              <w:pStyle w:val="TAL"/>
              <w:rPr>
                <w:sz w:val="16"/>
                <w:szCs w:val="16"/>
              </w:rPr>
            </w:pPr>
            <w:r w:rsidRPr="005346E0">
              <w:rPr>
                <w:sz w:val="16"/>
                <w:szCs w:val="16"/>
              </w:rPr>
              <w:t>13.2.0</w:t>
            </w:r>
          </w:p>
        </w:tc>
        <w:tc>
          <w:tcPr>
            <w:tcW w:w="708" w:type="dxa"/>
            <w:shd w:val="solid" w:color="FFFFFF" w:fill="auto"/>
          </w:tcPr>
          <w:p w14:paraId="1A0CE6E7" w14:textId="77777777" w:rsidR="0094777A" w:rsidRPr="005346E0" w:rsidRDefault="0094777A" w:rsidP="00CF7A6F">
            <w:pPr>
              <w:pStyle w:val="TAL"/>
              <w:rPr>
                <w:sz w:val="16"/>
                <w:szCs w:val="16"/>
              </w:rPr>
            </w:pPr>
            <w:r w:rsidRPr="005346E0">
              <w:rPr>
                <w:sz w:val="16"/>
                <w:szCs w:val="16"/>
              </w:rPr>
              <w:t>13.3.0</w:t>
            </w:r>
          </w:p>
        </w:tc>
      </w:tr>
      <w:tr w:rsidR="0094777A" w:rsidRPr="003C7B01" w14:paraId="5BD26A80" w14:textId="77777777" w:rsidTr="0094777A">
        <w:trPr>
          <w:gridAfter w:val="1"/>
          <w:wAfter w:w="1086" w:type="dxa"/>
        </w:trPr>
        <w:tc>
          <w:tcPr>
            <w:tcW w:w="800" w:type="dxa"/>
            <w:shd w:val="solid" w:color="FFFFFF" w:fill="auto"/>
          </w:tcPr>
          <w:p w14:paraId="19ECC191"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2ACA96D8" w14:textId="77777777" w:rsidR="0094777A" w:rsidRPr="005346E0" w:rsidRDefault="0094777A" w:rsidP="00CF7A6F">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390994AA"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SP-160076</w:t>
            </w:r>
          </w:p>
        </w:tc>
        <w:tc>
          <w:tcPr>
            <w:tcW w:w="476" w:type="dxa"/>
            <w:shd w:val="solid" w:color="FFFFFF" w:fill="auto"/>
          </w:tcPr>
          <w:p w14:paraId="3F992070" w14:textId="77777777" w:rsidR="0094777A" w:rsidRDefault="0094777A"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80FD81A" w14:textId="2CF82A03" w:rsidR="0094777A" w:rsidRPr="005346E0" w:rsidRDefault="0094777A" w:rsidP="00CF7A6F">
            <w:pPr>
              <w:pStyle w:val="TAL"/>
              <w:rPr>
                <w:noProof/>
                <w:sz w:val="16"/>
                <w:szCs w:val="16"/>
              </w:rPr>
            </w:pPr>
            <w:r w:rsidRPr="005346E0">
              <w:rPr>
                <w:noProof/>
                <w:sz w:val="16"/>
                <w:szCs w:val="16"/>
              </w:rPr>
              <w:t>Editorial corrections to clause 8A.3.1</w:t>
            </w:r>
          </w:p>
        </w:tc>
        <w:tc>
          <w:tcPr>
            <w:tcW w:w="567" w:type="dxa"/>
            <w:shd w:val="solid" w:color="FFFFFF" w:fill="auto"/>
          </w:tcPr>
          <w:p w14:paraId="52E23197"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4A954705" w14:textId="77777777" w:rsidR="0094777A" w:rsidRPr="005346E0" w:rsidRDefault="0094777A" w:rsidP="008E030C">
            <w:pPr>
              <w:pStyle w:val="TAL"/>
              <w:rPr>
                <w:sz w:val="16"/>
                <w:szCs w:val="16"/>
              </w:rPr>
            </w:pPr>
            <w:r w:rsidRPr="005346E0">
              <w:rPr>
                <w:sz w:val="16"/>
                <w:szCs w:val="16"/>
              </w:rPr>
              <w:t>13.4.0</w:t>
            </w:r>
          </w:p>
        </w:tc>
      </w:tr>
      <w:tr w:rsidR="0094777A" w:rsidRPr="003C7B01" w14:paraId="19400017" w14:textId="77777777" w:rsidTr="0094777A">
        <w:trPr>
          <w:gridAfter w:val="1"/>
          <w:wAfter w:w="1086" w:type="dxa"/>
        </w:trPr>
        <w:tc>
          <w:tcPr>
            <w:tcW w:w="800" w:type="dxa"/>
            <w:shd w:val="solid" w:color="FFFFFF" w:fill="auto"/>
          </w:tcPr>
          <w:p w14:paraId="324C889E"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3D21E041"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57A4E2B2"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6B99B2A2" w14:textId="77777777" w:rsidR="0094777A" w:rsidRDefault="0094777A"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C1E8B3" w14:textId="444D7074" w:rsidR="0094777A" w:rsidRPr="005346E0" w:rsidRDefault="0094777A" w:rsidP="00CF7A6F">
            <w:pPr>
              <w:pStyle w:val="TAL"/>
              <w:rPr>
                <w:noProof/>
                <w:sz w:val="16"/>
                <w:szCs w:val="16"/>
              </w:rPr>
            </w:pPr>
            <w:r w:rsidRPr="005346E0">
              <w:rPr>
                <w:noProof/>
                <w:sz w:val="16"/>
                <w:szCs w:val="16"/>
              </w:rPr>
              <w:t>Clarifications to Schedule Description for Unicast Service Access</w:t>
            </w:r>
          </w:p>
        </w:tc>
        <w:tc>
          <w:tcPr>
            <w:tcW w:w="567" w:type="dxa"/>
            <w:shd w:val="solid" w:color="FFFFFF" w:fill="auto"/>
          </w:tcPr>
          <w:p w14:paraId="6A08F730"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74FFED50" w14:textId="77777777" w:rsidR="0094777A" w:rsidRPr="005346E0" w:rsidRDefault="0094777A" w:rsidP="008E030C">
            <w:pPr>
              <w:pStyle w:val="TAL"/>
              <w:rPr>
                <w:sz w:val="16"/>
                <w:szCs w:val="16"/>
              </w:rPr>
            </w:pPr>
            <w:r w:rsidRPr="005346E0">
              <w:rPr>
                <w:sz w:val="16"/>
                <w:szCs w:val="16"/>
              </w:rPr>
              <w:t>13.4.0</w:t>
            </w:r>
          </w:p>
        </w:tc>
      </w:tr>
      <w:tr w:rsidR="0094777A" w:rsidRPr="003C7B01" w14:paraId="7DC8ECD3" w14:textId="77777777" w:rsidTr="0094777A">
        <w:trPr>
          <w:gridAfter w:val="1"/>
          <w:wAfter w:w="1086" w:type="dxa"/>
        </w:trPr>
        <w:tc>
          <w:tcPr>
            <w:tcW w:w="800" w:type="dxa"/>
            <w:shd w:val="solid" w:color="FFFFFF" w:fill="auto"/>
          </w:tcPr>
          <w:p w14:paraId="475026BB"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68EAAC7F"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0DE878CE"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2A6F2332" w14:textId="77777777" w:rsidR="0094777A" w:rsidRDefault="0094777A"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6EE88A12" w14:textId="4C1408E2" w:rsidR="0094777A" w:rsidRPr="005346E0" w:rsidRDefault="0094777A" w:rsidP="00CF7A6F">
            <w:pPr>
              <w:pStyle w:val="TAL"/>
              <w:rPr>
                <w:noProof/>
                <w:sz w:val="16"/>
                <w:szCs w:val="16"/>
              </w:rPr>
            </w:pPr>
            <w:r w:rsidRPr="005346E0">
              <w:rPr>
                <w:noProof/>
                <w:sz w:val="16"/>
                <w:szCs w:val="16"/>
              </w:rPr>
              <w:t>Correction to USD Data Model</w:t>
            </w:r>
          </w:p>
        </w:tc>
        <w:tc>
          <w:tcPr>
            <w:tcW w:w="567" w:type="dxa"/>
            <w:shd w:val="solid" w:color="FFFFFF" w:fill="auto"/>
          </w:tcPr>
          <w:p w14:paraId="6A05CBE6"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7B6C1E07" w14:textId="77777777" w:rsidR="0094777A" w:rsidRPr="005346E0" w:rsidRDefault="0094777A" w:rsidP="008E030C">
            <w:pPr>
              <w:pStyle w:val="TAL"/>
              <w:rPr>
                <w:sz w:val="16"/>
                <w:szCs w:val="16"/>
              </w:rPr>
            </w:pPr>
            <w:r w:rsidRPr="005346E0">
              <w:rPr>
                <w:sz w:val="16"/>
                <w:szCs w:val="16"/>
              </w:rPr>
              <w:t>13.4.0</w:t>
            </w:r>
          </w:p>
        </w:tc>
      </w:tr>
      <w:tr w:rsidR="0094777A" w:rsidRPr="003C7B01" w14:paraId="280ED74E" w14:textId="77777777" w:rsidTr="0094777A">
        <w:trPr>
          <w:gridAfter w:val="1"/>
          <w:wAfter w:w="1086" w:type="dxa"/>
        </w:trPr>
        <w:tc>
          <w:tcPr>
            <w:tcW w:w="800" w:type="dxa"/>
            <w:shd w:val="solid" w:color="FFFFFF" w:fill="auto"/>
          </w:tcPr>
          <w:p w14:paraId="20324547"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43987A8D"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4BA2512F"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SP-160076</w:t>
            </w:r>
          </w:p>
        </w:tc>
        <w:tc>
          <w:tcPr>
            <w:tcW w:w="476" w:type="dxa"/>
            <w:shd w:val="solid" w:color="FFFFFF" w:fill="auto"/>
          </w:tcPr>
          <w:p w14:paraId="2D11495F" w14:textId="77777777" w:rsidR="0094777A" w:rsidRDefault="0094777A"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6227811" w14:textId="6A7C751F" w:rsidR="0094777A" w:rsidRPr="005346E0" w:rsidRDefault="0094777A" w:rsidP="00CF7A6F">
            <w:pPr>
              <w:pStyle w:val="TAL"/>
              <w:rPr>
                <w:noProof/>
                <w:sz w:val="16"/>
                <w:szCs w:val="16"/>
              </w:rPr>
            </w:pPr>
            <w:r w:rsidRPr="005346E0">
              <w:rPr>
                <w:noProof/>
                <w:sz w:val="16"/>
                <w:szCs w:val="16"/>
              </w:rPr>
              <w:t>Corrections to the GC delivery method</w:t>
            </w:r>
          </w:p>
        </w:tc>
        <w:tc>
          <w:tcPr>
            <w:tcW w:w="567" w:type="dxa"/>
            <w:shd w:val="solid" w:color="FFFFFF" w:fill="auto"/>
          </w:tcPr>
          <w:p w14:paraId="4364EE0E"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120D6CAD" w14:textId="77777777" w:rsidR="0094777A" w:rsidRPr="005346E0" w:rsidRDefault="0094777A" w:rsidP="008E030C">
            <w:pPr>
              <w:pStyle w:val="TAL"/>
              <w:rPr>
                <w:sz w:val="16"/>
                <w:szCs w:val="16"/>
              </w:rPr>
            </w:pPr>
            <w:r w:rsidRPr="005346E0">
              <w:rPr>
                <w:sz w:val="16"/>
                <w:szCs w:val="16"/>
              </w:rPr>
              <w:t>13.4.0</w:t>
            </w:r>
          </w:p>
        </w:tc>
      </w:tr>
      <w:tr w:rsidR="0094777A" w:rsidRPr="003C7B01" w14:paraId="5E7BAD59" w14:textId="77777777" w:rsidTr="0094777A">
        <w:trPr>
          <w:gridAfter w:val="1"/>
          <w:wAfter w:w="1086" w:type="dxa"/>
        </w:trPr>
        <w:tc>
          <w:tcPr>
            <w:tcW w:w="800" w:type="dxa"/>
            <w:shd w:val="solid" w:color="FFFFFF" w:fill="auto"/>
          </w:tcPr>
          <w:p w14:paraId="5C66967D"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66A81A5E"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5A0863A2"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0EE335BD" w14:textId="77777777" w:rsidR="0094777A" w:rsidRDefault="0094777A"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CFAB201" w14:textId="571320EE" w:rsidR="0094777A" w:rsidRPr="005346E0" w:rsidRDefault="0094777A" w:rsidP="00CF7A6F">
            <w:pPr>
              <w:pStyle w:val="TAL"/>
              <w:rPr>
                <w:noProof/>
                <w:sz w:val="16"/>
                <w:szCs w:val="16"/>
              </w:rPr>
            </w:pPr>
            <w:r w:rsidRPr="005346E0">
              <w:rPr>
                <w:noProof/>
                <w:sz w:val="16"/>
                <w:szCs w:val="16"/>
              </w:rPr>
              <w:t>MooD Header Syntax for Location</w:t>
            </w:r>
          </w:p>
        </w:tc>
        <w:tc>
          <w:tcPr>
            <w:tcW w:w="567" w:type="dxa"/>
            <w:shd w:val="solid" w:color="FFFFFF" w:fill="auto"/>
          </w:tcPr>
          <w:p w14:paraId="088B9B5F"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6ED4382B" w14:textId="77777777" w:rsidR="0094777A" w:rsidRPr="005346E0" w:rsidRDefault="0094777A" w:rsidP="008E030C">
            <w:pPr>
              <w:pStyle w:val="TAL"/>
              <w:rPr>
                <w:sz w:val="16"/>
                <w:szCs w:val="16"/>
              </w:rPr>
            </w:pPr>
            <w:r w:rsidRPr="005346E0">
              <w:rPr>
                <w:sz w:val="16"/>
                <w:szCs w:val="16"/>
              </w:rPr>
              <w:t>13.4.0</w:t>
            </w:r>
          </w:p>
        </w:tc>
      </w:tr>
      <w:tr w:rsidR="0094777A" w:rsidRPr="003C7B01" w14:paraId="7C3B8C7D" w14:textId="77777777" w:rsidTr="0094777A">
        <w:trPr>
          <w:gridAfter w:val="1"/>
          <w:wAfter w:w="1086" w:type="dxa"/>
        </w:trPr>
        <w:tc>
          <w:tcPr>
            <w:tcW w:w="800" w:type="dxa"/>
            <w:shd w:val="solid" w:color="FFFFFF" w:fill="auto"/>
          </w:tcPr>
          <w:p w14:paraId="49B6268B"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6BF17BF5"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2A2D6190"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SP-160066</w:t>
            </w:r>
          </w:p>
        </w:tc>
        <w:tc>
          <w:tcPr>
            <w:tcW w:w="476" w:type="dxa"/>
            <w:shd w:val="solid" w:color="FFFFFF" w:fill="auto"/>
          </w:tcPr>
          <w:p w14:paraId="2A049905" w14:textId="77777777" w:rsidR="0094777A" w:rsidRDefault="0094777A"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C639FF3" w14:textId="0BD4D112" w:rsidR="0094777A" w:rsidRPr="005346E0" w:rsidRDefault="0094777A" w:rsidP="00CF7A6F">
            <w:pPr>
              <w:pStyle w:val="TAL"/>
              <w:rPr>
                <w:noProof/>
                <w:sz w:val="16"/>
                <w:szCs w:val="16"/>
              </w:rPr>
            </w:pPr>
            <w:r w:rsidRPr="005346E0">
              <w:rPr>
                <w:noProof/>
                <w:sz w:val="16"/>
                <w:szCs w:val="16"/>
              </w:rPr>
              <w:t>ADPD sample debug</w:t>
            </w:r>
          </w:p>
        </w:tc>
        <w:tc>
          <w:tcPr>
            <w:tcW w:w="567" w:type="dxa"/>
            <w:shd w:val="solid" w:color="FFFFFF" w:fill="auto"/>
          </w:tcPr>
          <w:p w14:paraId="14FC3A4C"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2B552364" w14:textId="77777777" w:rsidR="0094777A" w:rsidRPr="005346E0" w:rsidRDefault="0094777A" w:rsidP="008E030C">
            <w:pPr>
              <w:pStyle w:val="TAL"/>
              <w:rPr>
                <w:sz w:val="16"/>
                <w:szCs w:val="16"/>
              </w:rPr>
            </w:pPr>
            <w:r w:rsidRPr="005346E0">
              <w:rPr>
                <w:sz w:val="16"/>
                <w:szCs w:val="16"/>
              </w:rPr>
              <w:t>13.4.0</w:t>
            </w:r>
          </w:p>
        </w:tc>
      </w:tr>
      <w:tr w:rsidR="0094777A" w:rsidRPr="003C7B01" w14:paraId="3454317C" w14:textId="77777777" w:rsidTr="0094777A">
        <w:trPr>
          <w:gridAfter w:val="1"/>
          <w:wAfter w:w="1086" w:type="dxa"/>
        </w:trPr>
        <w:tc>
          <w:tcPr>
            <w:tcW w:w="800" w:type="dxa"/>
            <w:shd w:val="solid" w:color="FFFFFF" w:fill="auto"/>
          </w:tcPr>
          <w:p w14:paraId="13899D76" w14:textId="77777777" w:rsidR="0094777A" w:rsidRPr="005346E0" w:rsidRDefault="0094777A" w:rsidP="00CF7A6F">
            <w:pPr>
              <w:pStyle w:val="TAL"/>
              <w:rPr>
                <w:sz w:val="16"/>
                <w:szCs w:val="16"/>
              </w:rPr>
            </w:pPr>
            <w:r w:rsidRPr="005346E0">
              <w:rPr>
                <w:sz w:val="16"/>
                <w:szCs w:val="16"/>
              </w:rPr>
              <w:t>2016-03</w:t>
            </w:r>
          </w:p>
        </w:tc>
        <w:tc>
          <w:tcPr>
            <w:tcW w:w="800" w:type="dxa"/>
            <w:shd w:val="solid" w:color="FFFFFF" w:fill="auto"/>
          </w:tcPr>
          <w:p w14:paraId="216A69B2" w14:textId="77777777" w:rsidR="0094777A" w:rsidRPr="005346E0" w:rsidRDefault="0094777A" w:rsidP="005346E0">
            <w:pPr>
              <w:pStyle w:val="TAL"/>
              <w:jc w:val="center"/>
              <w:rPr>
                <w:snapToGrid w:val="0"/>
                <w:color w:val="000000"/>
                <w:sz w:val="16"/>
                <w:szCs w:val="16"/>
              </w:rPr>
            </w:pPr>
            <w:r w:rsidRPr="005346E0">
              <w:rPr>
                <w:snapToGrid w:val="0"/>
                <w:color w:val="000000"/>
                <w:sz w:val="16"/>
                <w:szCs w:val="16"/>
              </w:rPr>
              <w:t>71</w:t>
            </w:r>
          </w:p>
        </w:tc>
        <w:tc>
          <w:tcPr>
            <w:tcW w:w="901" w:type="dxa"/>
            <w:shd w:val="solid" w:color="FFFFFF" w:fill="auto"/>
          </w:tcPr>
          <w:p w14:paraId="0A65A37D" w14:textId="77777777" w:rsidR="0094777A" w:rsidRPr="005346E0" w:rsidRDefault="0094777A" w:rsidP="00CF7A6F">
            <w:pPr>
              <w:pStyle w:val="TAL"/>
              <w:rPr>
                <w:snapToGrid w:val="0"/>
                <w:color w:val="000000"/>
                <w:sz w:val="16"/>
                <w:szCs w:val="16"/>
              </w:rPr>
            </w:pPr>
            <w:r w:rsidRPr="005346E0">
              <w:rPr>
                <w:snapToGrid w:val="0"/>
                <w:color w:val="000000"/>
                <w:sz w:val="16"/>
                <w:szCs w:val="16"/>
              </w:rPr>
              <w:t>SP-160069</w:t>
            </w:r>
          </w:p>
        </w:tc>
        <w:tc>
          <w:tcPr>
            <w:tcW w:w="476" w:type="dxa"/>
            <w:shd w:val="solid" w:color="FFFFFF" w:fill="auto"/>
          </w:tcPr>
          <w:p w14:paraId="783DB35F" w14:textId="77777777" w:rsidR="0094777A" w:rsidRDefault="0094777A"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E93D792" w14:textId="1128A6E0" w:rsidR="0094777A" w:rsidRPr="005346E0" w:rsidRDefault="0094777A" w:rsidP="00CF7A6F">
            <w:pPr>
              <w:pStyle w:val="TAL"/>
              <w:rPr>
                <w:noProof/>
                <w:sz w:val="16"/>
                <w:szCs w:val="16"/>
              </w:rPr>
            </w:pPr>
            <w:r w:rsidRPr="005346E0">
              <w:rPr>
                <w:noProof/>
                <w:sz w:val="16"/>
                <w:szCs w:val="16"/>
              </w:rPr>
              <w:t>Support of Television video profiles over MBMS</w:t>
            </w:r>
          </w:p>
        </w:tc>
        <w:tc>
          <w:tcPr>
            <w:tcW w:w="567" w:type="dxa"/>
            <w:shd w:val="solid" w:color="FFFFFF" w:fill="auto"/>
          </w:tcPr>
          <w:p w14:paraId="08C1F55A" w14:textId="77777777" w:rsidR="0094777A" w:rsidRPr="005346E0" w:rsidRDefault="0094777A" w:rsidP="005346E0">
            <w:pPr>
              <w:pStyle w:val="TAL"/>
              <w:rPr>
                <w:sz w:val="16"/>
                <w:szCs w:val="16"/>
              </w:rPr>
            </w:pPr>
            <w:r w:rsidRPr="005346E0">
              <w:rPr>
                <w:sz w:val="16"/>
                <w:szCs w:val="16"/>
              </w:rPr>
              <w:t>13.3.0</w:t>
            </w:r>
          </w:p>
        </w:tc>
        <w:tc>
          <w:tcPr>
            <w:tcW w:w="708" w:type="dxa"/>
            <w:shd w:val="solid" w:color="FFFFFF" w:fill="auto"/>
          </w:tcPr>
          <w:p w14:paraId="13EE342C" w14:textId="77777777" w:rsidR="0094777A" w:rsidRPr="005346E0" w:rsidRDefault="0094777A" w:rsidP="008E030C">
            <w:pPr>
              <w:pStyle w:val="TAL"/>
              <w:rPr>
                <w:sz w:val="16"/>
                <w:szCs w:val="16"/>
              </w:rPr>
            </w:pPr>
            <w:r w:rsidRPr="005346E0">
              <w:rPr>
                <w:sz w:val="16"/>
                <w:szCs w:val="16"/>
              </w:rPr>
              <w:t>13.4.0</w:t>
            </w:r>
          </w:p>
        </w:tc>
      </w:tr>
    </w:tbl>
    <w:p w14:paraId="651337C2" w14:textId="77777777" w:rsidR="007668FC" w:rsidRDefault="007668FC" w:rsidP="004B187A"/>
    <w:p w14:paraId="2D4EE944" w14:textId="77777777" w:rsidR="001E5D36" w:rsidRDefault="001E5D36" w:rsidP="001E5D36">
      <w:pPr>
        <w:pStyle w:val="TH"/>
      </w:pP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661"/>
      </w:tblGrid>
      <w:tr w:rsidR="001E5D36" w:rsidRPr="00235394" w14:paraId="0724B9A2" w14:textId="77777777" w:rsidTr="00DF35D1">
        <w:trPr>
          <w:cantSplit/>
        </w:trPr>
        <w:tc>
          <w:tcPr>
            <w:tcW w:w="9733"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DF35D1">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661"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DF35D1">
        <w:tc>
          <w:tcPr>
            <w:tcW w:w="800" w:type="dxa"/>
            <w:shd w:val="solid" w:color="FFFFFF" w:fill="auto"/>
          </w:tcPr>
          <w:p w14:paraId="46E0078B"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1B8E44F4"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3BF7F5DE" w14:textId="77777777" w:rsidR="001E5D36" w:rsidRPr="00AD60D4" w:rsidRDefault="001E5D36" w:rsidP="00792244">
            <w:pPr>
              <w:pStyle w:val="TAC"/>
              <w:rPr>
                <w:sz w:val="16"/>
                <w:szCs w:val="16"/>
              </w:rPr>
            </w:pPr>
            <w:r w:rsidRPr="00AD60D4">
              <w:rPr>
                <w:sz w:val="16"/>
                <w:szCs w:val="16"/>
              </w:rPr>
              <w:t>SP-160259</w:t>
            </w:r>
          </w:p>
        </w:tc>
        <w:tc>
          <w:tcPr>
            <w:tcW w:w="567" w:type="dxa"/>
            <w:shd w:val="solid" w:color="FFFFFF" w:fill="auto"/>
          </w:tcPr>
          <w:p w14:paraId="32A02C74" w14:textId="77777777" w:rsidR="001E5D36" w:rsidRPr="00AD60D4" w:rsidRDefault="001E5D36" w:rsidP="00792244">
            <w:pPr>
              <w:pStyle w:val="TAL"/>
              <w:rPr>
                <w:sz w:val="16"/>
                <w:szCs w:val="16"/>
              </w:rPr>
            </w:pPr>
            <w:r w:rsidRPr="00AD60D4">
              <w:rPr>
                <w:sz w:val="16"/>
                <w:szCs w:val="16"/>
              </w:rPr>
              <w:t>0535</w:t>
            </w:r>
          </w:p>
        </w:tc>
        <w:tc>
          <w:tcPr>
            <w:tcW w:w="283" w:type="dxa"/>
            <w:shd w:val="solid" w:color="FFFFFF" w:fill="auto"/>
          </w:tcPr>
          <w:p w14:paraId="45D619B5" w14:textId="77777777" w:rsidR="001E5D36" w:rsidRPr="00AD60D4" w:rsidRDefault="001E5D36" w:rsidP="001E5D36">
            <w:pPr>
              <w:pStyle w:val="TAR"/>
              <w:jc w:val="center"/>
              <w:rPr>
                <w:sz w:val="16"/>
                <w:szCs w:val="16"/>
              </w:rPr>
            </w:pPr>
            <w:r w:rsidRPr="00AD60D4">
              <w:rPr>
                <w:sz w:val="16"/>
                <w:szCs w:val="16"/>
              </w:rPr>
              <w:t>1</w:t>
            </w:r>
          </w:p>
        </w:tc>
        <w:tc>
          <w:tcPr>
            <w:tcW w:w="567" w:type="dxa"/>
            <w:shd w:val="solid" w:color="FFFFFF" w:fill="auto"/>
          </w:tcPr>
          <w:p w14:paraId="41A51E1A" w14:textId="77777777" w:rsidR="001E5D36" w:rsidRPr="00AD60D4" w:rsidRDefault="001E5D36" w:rsidP="00792244">
            <w:pPr>
              <w:pStyle w:val="TAC"/>
              <w:rPr>
                <w:sz w:val="16"/>
                <w:szCs w:val="16"/>
              </w:rPr>
            </w:pPr>
            <w:r w:rsidRPr="00AD60D4">
              <w:rPr>
                <w:sz w:val="16"/>
                <w:szCs w:val="16"/>
              </w:rPr>
              <w:t>A</w:t>
            </w:r>
          </w:p>
        </w:tc>
        <w:tc>
          <w:tcPr>
            <w:tcW w:w="5103" w:type="dxa"/>
            <w:shd w:val="solid" w:color="FFFFFF" w:fill="auto"/>
          </w:tcPr>
          <w:p w14:paraId="7680B41E" w14:textId="77777777" w:rsidR="001E5D36" w:rsidRPr="00AD60D4" w:rsidRDefault="001E5D36" w:rsidP="00792244">
            <w:pPr>
              <w:pStyle w:val="TAL"/>
              <w:rPr>
                <w:sz w:val="16"/>
                <w:szCs w:val="16"/>
              </w:rPr>
            </w:pPr>
            <w:r w:rsidRPr="00AD60D4">
              <w:rPr>
                <w:sz w:val="16"/>
                <w:szCs w:val="16"/>
              </w:rPr>
              <w:t>RFC 7798: RTP Payload Format for HEVC for MBMS</w:t>
            </w:r>
          </w:p>
        </w:tc>
        <w:tc>
          <w:tcPr>
            <w:tcW w:w="661" w:type="dxa"/>
            <w:shd w:val="solid" w:color="FFFFFF" w:fill="auto"/>
          </w:tcPr>
          <w:p w14:paraId="428AD996" w14:textId="77777777" w:rsidR="001E5D36" w:rsidRPr="00AD60D4" w:rsidRDefault="001E5D36" w:rsidP="00792244">
            <w:pPr>
              <w:pStyle w:val="TAC"/>
              <w:rPr>
                <w:sz w:val="16"/>
                <w:szCs w:val="16"/>
              </w:rPr>
            </w:pPr>
            <w:r w:rsidRPr="00AD60D4">
              <w:rPr>
                <w:sz w:val="16"/>
                <w:szCs w:val="16"/>
              </w:rPr>
              <w:t>13.5.0</w:t>
            </w:r>
          </w:p>
        </w:tc>
      </w:tr>
      <w:tr w:rsidR="001E5D36" w:rsidRPr="006B0D02" w14:paraId="1DFC4C45" w14:textId="77777777" w:rsidTr="00DF35D1">
        <w:tc>
          <w:tcPr>
            <w:tcW w:w="800" w:type="dxa"/>
            <w:shd w:val="solid" w:color="FFFFFF" w:fill="auto"/>
          </w:tcPr>
          <w:p w14:paraId="5C02862C"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67E2315B"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6B8C550F" w14:textId="77777777" w:rsidR="001E5D36" w:rsidRPr="00AD60D4" w:rsidRDefault="001E5D36" w:rsidP="00792244">
            <w:pPr>
              <w:pStyle w:val="TAC"/>
              <w:rPr>
                <w:sz w:val="16"/>
                <w:szCs w:val="16"/>
              </w:rPr>
            </w:pPr>
            <w:r w:rsidRPr="00AD60D4">
              <w:rPr>
                <w:sz w:val="16"/>
                <w:szCs w:val="16"/>
              </w:rPr>
              <w:t>SP-160</w:t>
            </w:r>
            <w:r w:rsidR="0072117B" w:rsidRPr="00AD60D4">
              <w:rPr>
                <w:sz w:val="16"/>
                <w:szCs w:val="16"/>
              </w:rPr>
              <w:t>258</w:t>
            </w:r>
          </w:p>
        </w:tc>
        <w:tc>
          <w:tcPr>
            <w:tcW w:w="567" w:type="dxa"/>
            <w:shd w:val="solid" w:color="FFFFFF" w:fill="auto"/>
          </w:tcPr>
          <w:p w14:paraId="01A81AF6" w14:textId="77777777" w:rsidR="001E5D36" w:rsidRPr="00AD60D4" w:rsidRDefault="0072117B" w:rsidP="00792244">
            <w:pPr>
              <w:pStyle w:val="TAL"/>
              <w:rPr>
                <w:sz w:val="16"/>
                <w:szCs w:val="16"/>
              </w:rPr>
            </w:pPr>
            <w:r w:rsidRPr="00AD60D4">
              <w:rPr>
                <w:sz w:val="16"/>
                <w:szCs w:val="16"/>
              </w:rPr>
              <w:t>0537</w:t>
            </w:r>
          </w:p>
        </w:tc>
        <w:tc>
          <w:tcPr>
            <w:tcW w:w="283" w:type="dxa"/>
            <w:shd w:val="solid" w:color="FFFFFF" w:fill="auto"/>
          </w:tcPr>
          <w:p w14:paraId="291F023F" w14:textId="77777777" w:rsidR="001E5D36" w:rsidRPr="00AD60D4" w:rsidRDefault="0072117B" w:rsidP="001E5D36">
            <w:pPr>
              <w:pStyle w:val="TAR"/>
              <w:jc w:val="center"/>
              <w:rPr>
                <w:sz w:val="16"/>
                <w:szCs w:val="16"/>
              </w:rPr>
            </w:pPr>
            <w:r w:rsidRPr="00AD60D4">
              <w:rPr>
                <w:sz w:val="16"/>
                <w:szCs w:val="16"/>
              </w:rPr>
              <w:t>2</w:t>
            </w:r>
          </w:p>
        </w:tc>
        <w:tc>
          <w:tcPr>
            <w:tcW w:w="567" w:type="dxa"/>
            <w:shd w:val="solid" w:color="FFFFFF" w:fill="auto"/>
          </w:tcPr>
          <w:p w14:paraId="25A5EB2E" w14:textId="77777777" w:rsidR="001E5D36" w:rsidRPr="00AD60D4" w:rsidRDefault="0072117B" w:rsidP="00792244">
            <w:pPr>
              <w:pStyle w:val="TAC"/>
              <w:rPr>
                <w:sz w:val="16"/>
                <w:szCs w:val="16"/>
              </w:rPr>
            </w:pPr>
            <w:r w:rsidRPr="00AD60D4">
              <w:rPr>
                <w:sz w:val="16"/>
                <w:szCs w:val="16"/>
              </w:rPr>
              <w:t>A</w:t>
            </w:r>
          </w:p>
        </w:tc>
        <w:tc>
          <w:tcPr>
            <w:tcW w:w="5103" w:type="dxa"/>
            <w:shd w:val="solid" w:color="FFFFFF" w:fill="auto"/>
          </w:tcPr>
          <w:p w14:paraId="693BFCD7" w14:textId="77777777" w:rsidR="001E5D36" w:rsidRPr="00AD60D4" w:rsidRDefault="0072117B" w:rsidP="00792244">
            <w:pPr>
              <w:pStyle w:val="TAL"/>
              <w:rPr>
                <w:sz w:val="16"/>
                <w:szCs w:val="16"/>
              </w:rPr>
            </w:pPr>
            <w:r w:rsidRPr="00AD60D4">
              <w:rPr>
                <w:sz w:val="16"/>
                <w:szCs w:val="16"/>
              </w:rPr>
              <w:t>Service Announcement Signaling of MooD Header Attachment to Unicast Requests</w:t>
            </w:r>
          </w:p>
        </w:tc>
        <w:tc>
          <w:tcPr>
            <w:tcW w:w="661" w:type="dxa"/>
            <w:shd w:val="solid" w:color="FFFFFF" w:fill="auto"/>
          </w:tcPr>
          <w:p w14:paraId="3D5FC459" w14:textId="77777777" w:rsidR="001E5D36" w:rsidRPr="00AD60D4" w:rsidRDefault="001E5D36" w:rsidP="00792244">
            <w:pPr>
              <w:pStyle w:val="TAC"/>
              <w:rPr>
                <w:sz w:val="16"/>
                <w:szCs w:val="16"/>
              </w:rPr>
            </w:pPr>
            <w:r w:rsidRPr="00AD60D4">
              <w:rPr>
                <w:sz w:val="16"/>
                <w:szCs w:val="16"/>
              </w:rPr>
              <w:t>13.5.0</w:t>
            </w:r>
          </w:p>
        </w:tc>
      </w:tr>
      <w:tr w:rsidR="001E5D36" w:rsidRPr="006B0D02" w14:paraId="3001F2AF" w14:textId="77777777" w:rsidTr="00DF35D1">
        <w:tc>
          <w:tcPr>
            <w:tcW w:w="800" w:type="dxa"/>
            <w:shd w:val="solid" w:color="FFFFFF" w:fill="auto"/>
          </w:tcPr>
          <w:p w14:paraId="7306C6E9" w14:textId="77777777" w:rsidR="001E5D36" w:rsidRPr="00AD60D4" w:rsidRDefault="001E5D36" w:rsidP="00792244">
            <w:pPr>
              <w:pStyle w:val="TAC"/>
              <w:rPr>
                <w:sz w:val="16"/>
                <w:szCs w:val="16"/>
              </w:rPr>
            </w:pPr>
            <w:r w:rsidRPr="00AD60D4">
              <w:rPr>
                <w:sz w:val="16"/>
                <w:szCs w:val="16"/>
              </w:rPr>
              <w:t>2016-06</w:t>
            </w:r>
          </w:p>
        </w:tc>
        <w:tc>
          <w:tcPr>
            <w:tcW w:w="800" w:type="dxa"/>
            <w:shd w:val="solid" w:color="FFFFFF" w:fill="auto"/>
          </w:tcPr>
          <w:p w14:paraId="6609BC4C" w14:textId="77777777" w:rsidR="001E5D36" w:rsidRPr="00AD60D4" w:rsidRDefault="001E5D36" w:rsidP="00792244">
            <w:pPr>
              <w:pStyle w:val="TAC"/>
              <w:rPr>
                <w:sz w:val="16"/>
                <w:szCs w:val="16"/>
              </w:rPr>
            </w:pPr>
            <w:r w:rsidRPr="00AD60D4">
              <w:rPr>
                <w:sz w:val="16"/>
                <w:szCs w:val="16"/>
              </w:rPr>
              <w:t>SA#72</w:t>
            </w:r>
          </w:p>
        </w:tc>
        <w:tc>
          <w:tcPr>
            <w:tcW w:w="952" w:type="dxa"/>
            <w:shd w:val="solid" w:color="FFFFFF" w:fill="auto"/>
          </w:tcPr>
          <w:p w14:paraId="1E899FEE" w14:textId="77777777" w:rsidR="001E5D36" w:rsidRPr="00AD60D4" w:rsidRDefault="001E5D36" w:rsidP="00792244">
            <w:pPr>
              <w:pStyle w:val="TAC"/>
              <w:rPr>
                <w:sz w:val="16"/>
                <w:szCs w:val="16"/>
              </w:rPr>
            </w:pPr>
            <w:r w:rsidRPr="00AD60D4">
              <w:rPr>
                <w:sz w:val="16"/>
                <w:szCs w:val="16"/>
              </w:rPr>
              <w:t>SP-160</w:t>
            </w:r>
            <w:r w:rsidR="003817C5" w:rsidRPr="00AD60D4">
              <w:rPr>
                <w:sz w:val="16"/>
                <w:szCs w:val="16"/>
              </w:rPr>
              <w:t>258</w:t>
            </w:r>
          </w:p>
        </w:tc>
        <w:tc>
          <w:tcPr>
            <w:tcW w:w="567" w:type="dxa"/>
            <w:shd w:val="solid" w:color="FFFFFF" w:fill="auto"/>
          </w:tcPr>
          <w:p w14:paraId="20C92BA7" w14:textId="77777777" w:rsidR="001E5D36" w:rsidRPr="00AD60D4" w:rsidRDefault="003817C5" w:rsidP="00792244">
            <w:pPr>
              <w:pStyle w:val="TAL"/>
              <w:rPr>
                <w:sz w:val="16"/>
                <w:szCs w:val="16"/>
              </w:rPr>
            </w:pPr>
            <w:r w:rsidRPr="00AD60D4">
              <w:rPr>
                <w:sz w:val="16"/>
                <w:szCs w:val="16"/>
              </w:rPr>
              <w:t>0538</w:t>
            </w:r>
          </w:p>
        </w:tc>
        <w:tc>
          <w:tcPr>
            <w:tcW w:w="283" w:type="dxa"/>
            <w:shd w:val="solid" w:color="FFFFFF" w:fill="auto"/>
          </w:tcPr>
          <w:p w14:paraId="609C765D" w14:textId="77777777" w:rsidR="001E5D36" w:rsidRPr="00AD60D4" w:rsidRDefault="003817C5" w:rsidP="001E5D36">
            <w:pPr>
              <w:pStyle w:val="TAR"/>
              <w:jc w:val="center"/>
              <w:rPr>
                <w:sz w:val="16"/>
                <w:szCs w:val="16"/>
              </w:rPr>
            </w:pPr>
            <w:r w:rsidRPr="00AD60D4">
              <w:rPr>
                <w:sz w:val="16"/>
                <w:szCs w:val="16"/>
              </w:rPr>
              <w:t>2</w:t>
            </w:r>
          </w:p>
        </w:tc>
        <w:tc>
          <w:tcPr>
            <w:tcW w:w="567" w:type="dxa"/>
            <w:shd w:val="solid" w:color="FFFFFF" w:fill="auto"/>
          </w:tcPr>
          <w:p w14:paraId="6D75BFAC" w14:textId="77777777" w:rsidR="001E5D36" w:rsidRPr="00AD60D4" w:rsidRDefault="003817C5" w:rsidP="00792244">
            <w:pPr>
              <w:pStyle w:val="TAC"/>
              <w:rPr>
                <w:sz w:val="16"/>
                <w:szCs w:val="16"/>
              </w:rPr>
            </w:pPr>
            <w:r w:rsidRPr="00AD60D4">
              <w:rPr>
                <w:sz w:val="16"/>
                <w:szCs w:val="16"/>
              </w:rPr>
              <w:t>F</w:t>
            </w:r>
          </w:p>
        </w:tc>
        <w:tc>
          <w:tcPr>
            <w:tcW w:w="5103" w:type="dxa"/>
            <w:shd w:val="solid" w:color="FFFFFF" w:fill="auto"/>
          </w:tcPr>
          <w:p w14:paraId="59472D48" w14:textId="77777777" w:rsidR="001E5D36" w:rsidRPr="00AD60D4" w:rsidRDefault="003817C5" w:rsidP="00792244">
            <w:pPr>
              <w:pStyle w:val="TAL"/>
              <w:rPr>
                <w:sz w:val="16"/>
                <w:szCs w:val="16"/>
              </w:rPr>
            </w:pPr>
            <w:r w:rsidRPr="00AD60D4">
              <w:rPr>
                <w:sz w:val="16"/>
                <w:szCs w:val="16"/>
              </w:rPr>
              <w:t>MooD Proxy Server Load Limitation</w:t>
            </w:r>
          </w:p>
        </w:tc>
        <w:tc>
          <w:tcPr>
            <w:tcW w:w="661" w:type="dxa"/>
            <w:shd w:val="solid" w:color="FFFFFF" w:fill="auto"/>
          </w:tcPr>
          <w:p w14:paraId="1AA1107B" w14:textId="77777777" w:rsidR="001E5D36" w:rsidRPr="00AD60D4" w:rsidRDefault="001E5D36" w:rsidP="00792244">
            <w:pPr>
              <w:pStyle w:val="TAC"/>
              <w:rPr>
                <w:sz w:val="16"/>
                <w:szCs w:val="16"/>
              </w:rPr>
            </w:pPr>
            <w:r w:rsidRPr="00AD60D4">
              <w:rPr>
                <w:sz w:val="16"/>
                <w:szCs w:val="16"/>
              </w:rPr>
              <w:t>13.5.0</w:t>
            </w:r>
          </w:p>
        </w:tc>
      </w:tr>
      <w:tr w:rsidR="005A2502" w:rsidRPr="006B0D02" w14:paraId="385E6556" w14:textId="77777777" w:rsidTr="00DF35D1">
        <w:tc>
          <w:tcPr>
            <w:tcW w:w="800" w:type="dxa"/>
            <w:shd w:val="solid" w:color="FFFFFF" w:fill="auto"/>
          </w:tcPr>
          <w:p w14:paraId="55C7FFA9"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74A7D94C"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66482FD1" w14:textId="77777777" w:rsidR="005A2502" w:rsidRPr="00AD60D4" w:rsidRDefault="00BD0B56" w:rsidP="00792244">
            <w:pPr>
              <w:pStyle w:val="TAC"/>
              <w:rPr>
                <w:sz w:val="16"/>
                <w:szCs w:val="16"/>
              </w:rPr>
            </w:pPr>
            <w:r w:rsidRPr="00AD60D4">
              <w:rPr>
                <w:sz w:val="16"/>
                <w:szCs w:val="16"/>
              </w:rPr>
              <w:t>SP-160</w:t>
            </w:r>
            <w:r w:rsidR="00D93E67" w:rsidRPr="00AD60D4">
              <w:rPr>
                <w:sz w:val="16"/>
                <w:szCs w:val="16"/>
              </w:rPr>
              <w:t>590</w:t>
            </w:r>
          </w:p>
        </w:tc>
        <w:tc>
          <w:tcPr>
            <w:tcW w:w="567" w:type="dxa"/>
            <w:shd w:val="solid" w:color="FFFFFF" w:fill="auto"/>
          </w:tcPr>
          <w:p w14:paraId="7A5F64D3" w14:textId="77777777" w:rsidR="005A2502" w:rsidRPr="00AD60D4" w:rsidRDefault="00D93E67" w:rsidP="00792244">
            <w:pPr>
              <w:pStyle w:val="TAL"/>
              <w:rPr>
                <w:sz w:val="16"/>
                <w:szCs w:val="16"/>
              </w:rPr>
            </w:pPr>
            <w:r w:rsidRPr="00AD60D4">
              <w:rPr>
                <w:sz w:val="16"/>
                <w:szCs w:val="16"/>
              </w:rPr>
              <w:t>0542</w:t>
            </w:r>
          </w:p>
        </w:tc>
        <w:tc>
          <w:tcPr>
            <w:tcW w:w="283" w:type="dxa"/>
            <w:shd w:val="solid" w:color="FFFFFF" w:fill="auto"/>
          </w:tcPr>
          <w:p w14:paraId="38ABF52E" w14:textId="77777777" w:rsidR="005A2502" w:rsidRPr="00AD60D4" w:rsidRDefault="00D93E67" w:rsidP="001E5D36">
            <w:pPr>
              <w:pStyle w:val="TAR"/>
              <w:jc w:val="center"/>
              <w:rPr>
                <w:sz w:val="16"/>
                <w:szCs w:val="16"/>
              </w:rPr>
            </w:pPr>
            <w:r w:rsidRPr="00AD60D4">
              <w:rPr>
                <w:sz w:val="16"/>
                <w:szCs w:val="16"/>
              </w:rPr>
              <w:t>2</w:t>
            </w:r>
          </w:p>
        </w:tc>
        <w:tc>
          <w:tcPr>
            <w:tcW w:w="567" w:type="dxa"/>
            <w:shd w:val="solid" w:color="FFFFFF" w:fill="auto"/>
          </w:tcPr>
          <w:p w14:paraId="37E9A95F" w14:textId="77777777" w:rsidR="005A2502" w:rsidRPr="00AD60D4" w:rsidRDefault="00D93E67" w:rsidP="00792244">
            <w:pPr>
              <w:pStyle w:val="TAC"/>
              <w:rPr>
                <w:sz w:val="16"/>
                <w:szCs w:val="16"/>
              </w:rPr>
            </w:pPr>
            <w:r w:rsidRPr="00AD60D4">
              <w:rPr>
                <w:sz w:val="16"/>
                <w:szCs w:val="16"/>
              </w:rPr>
              <w:t>A</w:t>
            </w:r>
          </w:p>
        </w:tc>
        <w:tc>
          <w:tcPr>
            <w:tcW w:w="5103" w:type="dxa"/>
            <w:shd w:val="solid" w:color="FFFFFF" w:fill="auto"/>
          </w:tcPr>
          <w:p w14:paraId="1A137C2D" w14:textId="77777777" w:rsidR="005A2502" w:rsidRPr="00AD60D4" w:rsidRDefault="00D93E67" w:rsidP="00792244">
            <w:pPr>
              <w:pStyle w:val="TAL"/>
              <w:rPr>
                <w:sz w:val="16"/>
                <w:szCs w:val="16"/>
              </w:rPr>
            </w:pPr>
            <w:r w:rsidRPr="00AD60D4">
              <w:rPr>
                <w:sz w:val="16"/>
                <w:szCs w:val="16"/>
              </w:rPr>
              <w:t>Corrections to XML Schema of MBMS Consumption Report Request Message</w:t>
            </w:r>
          </w:p>
        </w:tc>
        <w:tc>
          <w:tcPr>
            <w:tcW w:w="661" w:type="dxa"/>
            <w:shd w:val="solid" w:color="FFFFFF" w:fill="auto"/>
          </w:tcPr>
          <w:p w14:paraId="788F9BF1" w14:textId="77777777" w:rsidR="005A2502" w:rsidRPr="00AD60D4" w:rsidRDefault="00BD0B56" w:rsidP="00BD0B56">
            <w:pPr>
              <w:pStyle w:val="TAC"/>
              <w:rPr>
                <w:sz w:val="16"/>
                <w:szCs w:val="16"/>
              </w:rPr>
            </w:pPr>
            <w:r w:rsidRPr="00AD60D4">
              <w:rPr>
                <w:sz w:val="16"/>
                <w:szCs w:val="16"/>
              </w:rPr>
              <w:t>13.6.0</w:t>
            </w:r>
          </w:p>
        </w:tc>
      </w:tr>
      <w:tr w:rsidR="005A2502" w:rsidRPr="006B0D02" w14:paraId="1CD6F3DA" w14:textId="77777777" w:rsidTr="00DF35D1">
        <w:tc>
          <w:tcPr>
            <w:tcW w:w="800" w:type="dxa"/>
            <w:shd w:val="solid" w:color="FFFFFF" w:fill="auto"/>
          </w:tcPr>
          <w:p w14:paraId="18626697"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12067A3D"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1D8C1F4C" w14:textId="77777777" w:rsidR="005A2502" w:rsidRPr="00AD60D4" w:rsidRDefault="00BD0B56" w:rsidP="00792244">
            <w:pPr>
              <w:pStyle w:val="TAC"/>
              <w:rPr>
                <w:sz w:val="16"/>
                <w:szCs w:val="16"/>
              </w:rPr>
            </w:pPr>
            <w:r w:rsidRPr="00AD60D4">
              <w:rPr>
                <w:sz w:val="16"/>
                <w:szCs w:val="16"/>
              </w:rPr>
              <w:t>SP-160</w:t>
            </w:r>
            <w:r w:rsidR="00D70511" w:rsidRPr="00AD60D4">
              <w:rPr>
                <w:sz w:val="16"/>
                <w:szCs w:val="16"/>
              </w:rPr>
              <w:t>587</w:t>
            </w:r>
          </w:p>
        </w:tc>
        <w:tc>
          <w:tcPr>
            <w:tcW w:w="567" w:type="dxa"/>
            <w:shd w:val="solid" w:color="FFFFFF" w:fill="auto"/>
          </w:tcPr>
          <w:p w14:paraId="239975BC" w14:textId="77777777" w:rsidR="005A2502" w:rsidRPr="00AD60D4" w:rsidRDefault="00105E5D" w:rsidP="00792244">
            <w:pPr>
              <w:pStyle w:val="TAL"/>
              <w:rPr>
                <w:sz w:val="16"/>
                <w:szCs w:val="16"/>
              </w:rPr>
            </w:pPr>
            <w:r w:rsidRPr="00AD60D4">
              <w:rPr>
                <w:sz w:val="16"/>
                <w:szCs w:val="16"/>
              </w:rPr>
              <w:t>0547</w:t>
            </w:r>
          </w:p>
        </w:tc>
        <w:tc>
          <w:tcPr>
            <w:tcW w:w="283" w:type="dxa"/>
            <w:shd w:val="solid" w:color="FFFFFF" w:fill="auto"/>
          </w:tcPr>
          <w:p w14:paraId="51467FF1" w14:textId="77777777" w:rsidR="005A2502" w:rsidRPr="00AD60D4" w:rsidRDefault="00105E5D" w:rsidP="001E5D36">
            <w:pPr>
              <w:pStyle w:val="TAR"/>
              <w:jc w:val="center"/>
              <w:rPr>
                <w:sz w:val="16"/>
                <w:szCs w:val="16"/>
              </w:rPr>
            </w:pPr>
            <w:r w:rsidRPr="00AD60D4">
              <w:rPr>
                <w:sz w:val="16"/>
                <w:szCs w:val="16"/>
              </w:rPr>
              <w:t>1</w:t>
            </w:r>
          </w:p>
        </w:tc>
        <w:tc>
          <w:tcPr>
            <w:tcW w:w="567" w:type="dxa"/>
            <w:shd w:val="solid" w:color="FFFFFF" w:fill="auto"/>
          </w:tcPr>
          <w:p w14:paraId="18A727CE" w14:textId="77777777" w:rsidR="005A2502" w:rsidRPr="00AD60D4" w:rsidRDefault="00105E5D" w:rsidP="00792244">
            <w:pPr>
              <w:pStyle w:val="TAC"/>
              <w:rPr>
                <w:sz w:val="16"/>
                <w:szCs w:val="16"/>
              </w:rPr>
            </w:pPr>
            <w:r w:rsidRPr="00AD60D4">
              <w:rPr>
                <w:sz w:val="16"/>
                <w:szCs w:val="16"/>
              </w:rPr>
              <w:t>A</w:t>
            </w:r>
          </w:p>
        </w:tc>
        <w:tc>
          <w:tcPr>
            <w:tcW w:w="5103" w:type="dxa"/>
            <w:shd w:val="solid" w:color="FFFFFF" w:fill="auto"/>
          </w:tcPr>
          <w:p w14:paraId="5FAEC8D9" w14:textId="77777777" w:rsidR="005A2502" w:rsidRPr="00AD60D4" w:rsidRDefault="00105E5D" w:rsidP="00792244">
            <w:pPr>
              <w:pStyle w:val="TAL"/>
              <w:rPr>
                <w:sz w:val="16"/>
                <w:szCs w:val="16"/>
              </w:rPr>
            </w:pPr>
            <w:r w:rsidRPr="00AD60D4">
              <w:rPr>
                <w:sz w:val="16"/>
                <w:szCs w:val="16"/>
              </w:rPr>
              <w:t>MIME Type for Consumption reporting request</w:t>
            </w:r>
          </w:p>
        </w:tc>
        <w:tc>
          <w:tcPr>
            <w:tcW w:w="661" w:type="dxa"/>
            <w:shd w:val="solid" w:color="FFFFFF" w:fill="auto"/>
          </w:tcPr>
          <w:p w14:paraId="4F5C23D1" w14:textId="77777777" w:rsidR="005A2502" w:rsidRPr="00AD60D4" w:rsidRDefault="00BD0B56" w:rsidP="00792244">
            <w:pPr>
              <w:pStyle w:val="TAC"/>
              <w:rPr>
                <w:sz w:val="16"/>
                <w:szCs w:val="16"/>
              </w:rPr>
            </w:pPr>
            <w:r w:rsidRPr="00AD60D4">
              <w:rPr>
                <w:sz w:val="16"/>
                <w:szCs w:val="16"/>
              </w:rPr>
              <w:t>13.6.0</w:t>
            </w:r>
          </w:p>
        </w:tc>
      </w:tr>
      <w:tr w:rsidR="00D70511" w:rsidRPr="006B0D02" w14:paraId="39F24AED" w14:textId="77777777" w:rsidTr="00DF35D1">
        <w:tc>
          <w:tcPr>
            <w:tcW w:w="800" w:type="dxa"/>
            <w:shd w:val="solid" w:color="FFFFFF" w:fill="auto"/>
          </w:tcPr>
          <w:p w14:paraId="7D55AD63"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5AE99BD6"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F0C37BC" w14:textId="77777777" w:rsidR="00D70511" w:rsidRPr="00AD60D4" w:rsidRDefault="00D70511" w:rsidP="00792244">
            <w:pPr>
              <w:pStyle w:val="TAC"/>
              <w:rPr>
                <w:sz w:val="16"/>
                <w:szCs w:val="16"/>
              </w:rPr>
            </w:pPr>
            <w:r w:rsidRPr="00AD60D4">
              <w:rPr>
                <w:sz w:val="16"/>
                <w:szCs w:val="16"/>
              </w:rPr>
              <w:t>SP-160587</w:t>
            </w:r>
          </w:p>
        </w:tc>
        <w:tc>
          <w:tcPr>
            <w:tcW w:w="567" w:type="dxa"/>
            <w:shd w:val="solid" w:color="FFFFFF" w:fill="auto"/>
          </w:tcPr>
          <w:p w14:paraId="22C2FCB8" w14:textId="77777777" w:rsidR="00D70511" w:rsidRPr="00AD60D4" w:rsidRDefault="00D70511" w:rsidP="00D70511">
            <w:pPr>
              <w:pStyle w:val="TAL"/>
              <w:rPr>
                <w:sz w:val="16"/>
                <w:szCs w:val="16"/>
              </w:rPr>
            </w:pPr>
            <w:r w:rsidRPr="00AD60D4">
              <w:rPr>
                <w:sz w:val="16"/>
                <w:szCs w:val="16"/>
              </w:rPr>
              <w:t>0549</w:t>
            </w:r>
          </w:p>
        </w:tc>
        <w:tc>
          <w:tcPr>
            <w:tcW w:w="283" w:type="dxa"/>
            <w:shd w:val="solid" w:color="FFFFFF" w:fill="auto"/>
          </w:tcPr>
          <w:p w14:paraId="2D65D505" w14:textId="77777777" w:rsidR="00D70511" w:rsidRPr="00AD60D4" w:rsidRDefault="00D70511" w:rsidP="00C17CDB">
            <w:pPr>
              <w:pStyle w:val="TAR"/>
              <w:jc w:val="center"/>
              <w:rPr>
                <w:sz w:val="16"/>
                <w:szCs w:val="16"/>
              </w:rPr>
            </w:pPr>
            <w:r w:rsidRPr="00AD60D4">
              <w:rPr>
                <w:sz w:val="16"/>
                <w:szCs w:val="16"/>
              </w:rPr>
              <w:t>1</w:t>
            </w:r>
          </w:p>
        </w:tc>
        <w:tc>
          <w:tcPr>
            <w:tcW w:w="567" w:type="dxa"/>
            <w:shd w:val="solid" w:color="FFFFFF" w:fill="auto"/>
          </w:tcPr>
          <w:p w14:paraId="36A9E0CE" w14:textId="77777777" w:rsidR="00D70511" w:rsidRPr="00AD60D4" w:rsidRDefault="00D70511" w:rsidP="00792244">
            <w:pPr>
              <w:pStyle w:val="TAC"/>
              <w:rPr>
                <w:sz w:val="16"/>
                <w:szCs w:val="16"/>
              </w:rPr>
            </w:pPr>
            <w:r w:rsidRPr="00AD60D4">
              <w:rPr>
                <w:sz w:val="16"/>
                <w:szCs w:val="16"/>
              </w:rPr>
              <w:t>A</w:t>
            </w:r>
          </w:p>
        </w:tc>
        <w:tc>
          <w:tcPr>
            <w:tcW w:w="5103" w:type="dxa"/>
            <w:shd w:val="solid" w:color="FFFFFF" w:fill="auto"/>
          </w:tcPr>
          <w:p w14:paraId="2E221D52" w14:textId="77777777" w:rsidR="00D70511" w:rsidRPr="00AD60D4" w:rsidRDefault="00D70511" w:rsidP="00792244">
            <w:pPr>
              <w:pStyle w:val="TAL"/>
              <w:rPr>
                <w:sz w:val="16"/>
                <w:szCs w:val="16"/>
              </w:rPr>
            </w:pPr>
            <w:r w:rsidRPr="00AD60D4">
              <w:rPr>
                <w:sz w:val="16"/>
                <w:szCs w:val="16"/>
              </w:rPr>
              <w:t>Separation of Consumption Report configuration from other associated delivery procedures</w:t>
            </w:r>
          </w:p>
        </w:tc>
        <w:tc>
          <w:tcPr>
            <w:tcW w:w="661" w:type="dxa"/>
            <w:shd w:val="solid" w:color="FFFFFF" w:fill="auto"/>
          </w:tcPr>
          <w:p w14:paraId="6DCBAE80" w14:textId="77777777" w:rsidR="00D70511" w:rsidRPr="00AD60D4" w:rsidRDefault="00D70511" w:rsidP="00792244">
            <w:pPr>
              <w:pStyle w:val="TAC"/>
              <w:rPr>
                <w:sz w:val="16"/>
                <w:szCs w:val="16"/>
              </w:rPr>
            </w:pPr>
            <w:r w:rsidRPr="00AD60D4">
              <w:rPr>
                <w:sz w:val="16"/>
                <w:szCs w:val="16"/>
              </w:rPr>
              <w:t>13.6.0</w:t>
            </w:r>
          </w:p>
        </w:tc>
      </w:tr>
      <w:tr w:rsidR="00D70511" w:rsidRPr="006B0D02" w14:paraId="3D0562B2" w14:textId="77777777" w:rsidTr="00DF35D1">
        <w:tc>
          <w:tcPr>
            <w:tcW w:w="800" w:type="dxa"/>
            <w:shd w:val="solid" w:color="FFFFFF" w:fill="auto"/>
          </w:tcPr>
          <w:p w14:paraId="1F314BA1"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412F17AF"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6AC7741" w14:textId="77777777" w:rsidR="00D70511" w:rsidRPr="00AD60D4" w:rsidRDefault="00D70511" w:rsidP="00792244">
            <w:pPr>
              <w:pStyle w:val="TAC"/>
              <w:rPr>
                <w:sz w:val="16"/>
                <w:szCs w:val="16"/>
              </w:rPr>
            </w:pPr>
            <w:r w:rsidRPr="00AD60D4">
              <w:rPr>
                <w:sz w:val="16"/>
                <w:szCs w:val="16"/>
              </w:rPr>
              <w:t>SP-160</w:t>
            </w:r>
            <w:r w:rsidR="00D64877" w:rsidRPr="00AD60D4">
              <w:rPr>
                <w:sz w:val="16"/>
                <w:szCs w:val="16"/>
              </w:rPr>
              <w:t>587</w:t>
            </w:r>
          </w:p>
        </w:tc>
        <w:tc>
          <w:tcPr>
            <w:tcW w:w="567" w:type="dxa"/>
            <w:shd w:val="solid" w:color="FFFFFF" w:fill="auto"/>
          </w:tcPr>
          <w:p w14:paraId="6167DAEB" w14:textId="77777777" w:rsidR="00D70511" w:rsidRPr="00AD60D4" w:rsidRDefault="00C76E9F" w:rsidP="00792244">
            <w:pPr>
              <w:pStyle w:val="TAL"/>
              <w:rPr>
                <w:sz w:val="16"/>
                <w:szCs w:val="16"/>
              </w:rPr>
            </w:pPr>
            <w:r w:rsidRPr="00AD60D4">
              <w:rPr>
                <w:sz w:val="16"/>
                <w:szCs w:val="16"/>
              </w:rPr>
              <w:t>551</w:t>
            </w:r>
          </w:p>
        </w:tc>
        <w:tc>
          <w:tcPr>
            <w:tcW w:w="283" w:type="dxa"/>
            <w:shd w:val="solid" w:color="FFFFFF" w:fill="auto"/>
          </w:tcPr>
          <w:p w14:paraId="68464F32" w14:textId="77777777" w:rsidR="00D70511" w:rsidRPr="00AD60D4" w:rsidRDefault="00C76E9F" w:rsidP="001E5D36">
            <w:pPr>
              <w:pStyle w:val="TAR"/>
              <w:jc w:val="center"/>
              <w:rPr>
                <w:sz w:val="16"/>
                <w:szCs w:val="16"/>
              </w:rPr>
            </w:pPr>
            <w:r w:rsidRPr="00AD60D4">
              <w:rPr>
                <w:sz w:val="16"/>
                <w:szCs w:val="16"/>
              </w:rPr>
              <w:t>1</w:t>
            </w:r>
          </w:p>
        </w:tc>
        <w:tc>
          <w:tcPr>
            <w:tcW w:w="567" w:type="dxa"/>
            <w:shd w:val="solid" w:color="FFFFFF" w:fill="auto"/>
          </w:tcPr>
          <w:p w14:paraId="6C592B98"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33EA5EC8" w14:textId="77777777" w:rsidR="00D70511" w:rsidRPr="00AD60D4" w:rsidRDefault="00D64877" w:rsidP="00792244">
            <w:pPr>
              <w:pStyle w:val="TAL"/>
              <w:rPr>
                <w:sz w:val="16"/>
                <w:szCs w:val="16"/>
              </w:rPr>
            </w:pPr>
            <w:r w:rsidRPr="00AD60D4">
              <w:rPr>
                <w:sz w:val="16"/>
                <w:szCs w:val="16"/>
              </w:rPr>
              <w:t>Consistent Location Reporting in Consumption Reports and MooD Headers</w:t>
            </w:r>
          </w:p>
        </w:tc>
        <w:tc>
          <w:tcPr>
            <w:tcW w:w="661" w:type="dxa"/>
            <w:shd w:val="solid" w:color="FFFFFF" w:fill="auto"/>
          </w:tcPr>
          <w:p w14:paraId="4142DC2C" w14:textId="77777777" w:rsidR="00D70511" w:rsidRPr="00AD60D4" w:rsidRDefault="00D70511" w:rsidP="00792244">
            <w:pPr>
              <w:pStyle w:val="TAC"/>
              <w:rPr>
                <w:sz w:val="16"/>
                <w:szCs w:val="16"/>
              </w:rPr>
            </w:pPr>
            <w:r w:rsidRPr="00AD60D4">
              <w:rPr>
                <w:sz w:val="16"/>
                <w:szCs w:val="16"/>
              </w:rPr>
              <w:t>13.6.0</w:t>
            </w:r>
          </w:p>
        </w:tc>
      </w:tr>
      <w:tr w:rsidR="00D70511" w:rsidRPr="006B0D02" w14:paraId="2592579B" w14:textId="77777777" w:rsidTr="00DF35D1">
        <w:tc>
          <w:tcPr>
            <w:tcW w:w="800" w:type="dxa"/>
            <w:shd w:val="solid" w:color="FFFFFF" w:fill="auto"/>
          </w:tcPr>
          <w:p w14:paraId="12A810EC"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549DE16F"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47DE45E7" w14:textId="77777777" w:rsidR="00D70511" w:rsidRPr="00AD60D4" w:rsidRDefault="00D70511" w:rsidP="00792244">
            <w:pPr>
              <w:pStyle w:val="TAC"/>
              <w:rPr>
                <w:sz w:val="16"/>
                <w:szCs w:val="16"/>
              </w:rPr>
            </w:pPr>
            <w:r w:rsidRPr="00AD60D4">
              <w:rPr>
                <w:sz w:val="16"/>
                <w:szCs w:val="16"/>
              </w:rPr>
              <w:t>SP-160</w:t>
            </w:r>
            <w:r w:rsidR="004C5271" w:rsidRPr="00AD60D4">
              <w:rPr>
                <w:sz w:val="16"/>
                <w:szCs w:val="16"/>
              </w:rPr>
              <w:t>587</w:t>
            </w:r>
          </w:p>
        </w:tc>
        <w:tc>
          <w:tcPr>
            <w:tcW w:w="567" w:type="dxa"/>
            <w:shd w:val="solid" w:color="FFFFFF" w:fill="auto"/>
          </w:tcPr>
          <w:p w14:paraId="352C7BF2" w14:textId="77777777" w:rsidR="00D70511" w:rsidRPr="00AD60D4" w:rsidRDefault="004C5271" w:rsidP="00792244">
            <w:pPr>
              <w:pStyle w:val="TAL"/>
              <w:rPr>
                <w:sz w:val="16"/>
                <w:szCs w:val="16"/>
              </w:rPr>
            </w:pPr>
            <w:r w:rsidRPr="00AD60D4">
              <w:rPr>
                <w:sz w:val="16"/>
                <w:szCs w:val="16"/>
              </w:rPr>
              <w:t>0553</w:t>
            </w:r>
          </w:p>
        </w:tc>
        <w:tc>
          <w:tcPr>
            <w:tcW w:w="283" w:type="dxa"/>
            <w:shd w:val="solid" w:color="FFFFFF" w:fill="auto"/>
          </w:tcPr>
          <w:p w14:paraId="069BC244" w14:textId="77777777" w:rsidR="00D70511" w:rsidRPr="00AD60D4" w:rsidRDefault="004C5271" w:rsidP="001E5D36">
            <w:pPr>
              <w:pStyle w:val="TAR"/>
              <w:jc w:val="center"/>
              <w:rPr>
                <w:sz w:val="16"/>
                <w:szCs w:val="16"/>
              </w:rPr>
            </w:pPr>
            <w:r w:rsidRPr="00AD60D4">
              <w:rPr>
                <w:sz w:val="16"/>
                <w:szCs w:val="16"/>
              </w:rPr>
              <w:t>-</w:t>
            </w:r>
          </w:p>
        </w:tc>
        <w:tc>
          <w:tcPr>
            <w:tcW w:w="567" w:type="dxa"/>
            <w:shd w:val="solid" w:color="FFFFFF" w:fill="auto"/>
          </w:tcPr>
          <w:p w14:paraId="20786BE5"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46CFE4B7" w14:textId="77777777" w:rsidR="00D70511" w:rsidRPr="00AD60D4" w:rsidRDefault="004C5271" w:rsidP="00792244">
            <w:pPr>
              <w:pStyle w:val="TAL"/>
              <w:rPr>
                <w:sz w:val="16"/>
                <w:szCs w:val="16"/>
              </w:rPr>
            </w:pPr>
            <w:r w:rsidRPr="00AD60D4">
              <w:rPr>
                <w:sz w:val="16"/>
                <w:szCs w:val="16"/>
              </w:rPr>
              <w:t>Correction on UE re-selection of consumption reporting server</w:t>
            </w:r>
          </w:p>
        </w:tc>
        <w:tc>
          <w:tcPr>
            <w:tcW w:w="661" w:type="dxa"/>
            <w:shd w:val="solid" w:color="FFFFFF" w:fill="auto"/>
          </w:tcPr>
          <w:p w14:paraId="308626FC" w14:textId="77777777" w:rsidR="00D70511" w:rsidRPr="00AD60D4" w:rsidRDefault="00D70511" w:rsidP="00792244">
            <w:pPr>
              <w:pStyle w:val="TAC"/>
              <w:rPr>
                <w:sz w:val="16"/>
                <w:szCs w:val="16"/>
              </w:rPr>
            </w:pPr>
            <w:r w:rsidRPr="00AD60D4">
              <w:rPr>
                <w:sz w:val="16"/>
                <w:szCs w:val="16"/>
              </w:rPr>
              <w:t>13.6.0</w:t>
            </w:r>
          </w:p>
        </w:tc>
      </w:tr>
      <w:tr w:rsidR="005A2502" w:rsidRPr="006B0D02" w14:paraId="294A6EAA" w14:textId="77777777" w:rsidTr="00DF35D1">
        <w:tc>
          <w:tcPr>
            <w:tcW w:w="800" w:type="dxa"/>
            <w:shd w:val="solid" w:color="FFFFFF" w:fill="auto"/>
          </w:tcPr>
          <w:p w14:paraId="7A37A8C7" w14:textId="77777777" w:rsidR="005A2502" w:rsidRPr="00AD60D4" w:rsidRDefault="00BD0B56" w:rsidP="00792244">
            <w:pPr>
              <w:pStyle w:val="TAC"/>
              <w:rPr>
                <w:sz w:val="16"/>
                <w:szCs w:val="16"/>
              </w:rPr>
            </w:pPr>
            <w:r w:rsidRPr="00AD60D4">
              <w:rPr>
                <w:sz w:val="16"/>
                <w:szCs w:val="16"/>
              </w:rPr>
              <w:t>2016-09</w:t>
            </w:r>
          </w:p>
        </w:tc>
        <w:tc>
          <w:tcPr>
            <w:tcW w:w="800" w:type="dxa"/>
            <w:shd w:val="solid" w:color="FFFFFF" w:fill="auto"/>
          </w:tcPr>
          <w:p w14:paraId="4452C178" w14:textId="77777777" w:rsidR="005A2502" w:rsidRPr="00AD60D4" w:rsidRDefault="00BD0B56" w:rsidP="00792244">
            <w:pPr>
              <w:pStyle w:val="TAC"/>
              <w:rPr>
                <w:sz w:val="16"/>
                <w:szCs w:val="16"/>
              </w:rPr>
            </w:pPr>
            <w:r w:rsidRPr="00AD60D4">
              <w:rPr>
                <w:sz w:val="16"/>
                <w:szCs w:val="16"/>
              </w:rPr>
              <w:t>SA#73</w:t>
            </w:r>
          </w:p>
        </w:tc>
        <w:tc>
          <w:tcPr>
            <w:tcW w:w="952" w:type="dxa"/>
            <w:shd w:val="solid" w:color="FFFFFF" w:fill="auto"/>
          </w:tcPr>
          <w:p w14:paraId="35D4F714" w14:textId="77777777" w:rsidR="005A2502" w:rsidRPr="00AD60D4" w:rsidRDefault="00BD0B56" w:rsidP="00792244">
            <w:pPr>
              <w:pStyle w:val="TAC"/>
              <w:rPr>
                <w:sz w:val="16"/>
                <w:szCs w:val="16"/>
              </w:rPr>
            </w:pPr>
            <w:r w:rsidRPr="00AD60D4">
              <w:rPr>
                <w:sz w:val="16"/>
                <w:szCs w:val="16"/>
              </w:rPr>
              <w:t>SP-160</w:t>
            </w:r>
            <w:r w:rsidR="005127F7" w:rsidRPr="00AD60D4">
              <w:rPr>
                <w:sz w:val="16"/>
                <w:szCs w:val="16"/>
              </w:rPr>
              <w:t>587</w:t>
            </w:r>
          </w:p>
        </w:tc>
        <w:tc>
          <w:tcPr>
            <w:tcW w:w="567" w:type="dxa"/>
            <w:shd w:val="solid" w:color="FFFFFF" w:fill="auto"/>
          </w:tcPr>
          <w:p w14:paraId="461795FA" w14:textId="77777777" w:rsidR="005A2502" w:rsidRPr="00AD60D4" w:rsidRDefault="005127F7" w:rsidP="00792244">
            <w:pPr>
              <w:pStyle w:val="TAL"/>
              <w:rPr>
                <w:sz w:val="16"/>
                <w:szCs w:val="16"/>
              </w:rPr>
            </w:pPr>
            <w:r w:rsidRPr="00AD60D4">
              <w:rPr>
                <w:sz w:val="16"/>
                <w:szCs w:val="16"/>
              </w:rPr>
              <w:t>0555</w:t>
            </w:r>
          </w:p>
        </w:tc>
        <w:tc>
          <w:tcPr>
            <w:tcW w:w="283" w:type="dxa"/>
            <w:shd w:val="solid" w:color="FFFFFF" w:fill="auto"/>
          </w:tcPr>
          <w:p w14:paraId="11E17E40" w14:textId="77777777" w:rsidR="005A2502" w:rsidRPr="00AD60D4" w:rsidRDefault="005127F7" w:rsidP="001E5D36">
            <w:pPr>
              <w:pStyle w:val="TAR"/>
              <w:jc w:val="center"/>
              <w:rPr>
                <w:sz w:val="16"/>
                <w:szCs w:val="16"/>
              </w:rPr>
            </w:pPr>
            <w:r w:rsidRPr="00AD60D4">
              <w:rPr>
                <w:sz w:val="16"/>
                <w:szCs w:val="16"/>
              </w:rPr>
              <w:t>1</w:t>
            </w:r>
          </w:p>
        </w:tc>
        <w:tc>
          <w:tcPr>
            <w:tcW w:w="567" w:type="dxa"/>
            <w:shd w:val="solid" w:color="FFFFFF" w:fill="auto"/>
          </w:tcPr>
          <w:p w14:paraId="12B51C58" w14:textId="77777777" w:rsidR="005A2502" w:rsidRPr="00AD60D4" w:rsidRDefault="000A6E73" w:rsidP="00792244">
            <w:pPr>
              <w:pStyle w:val="TAC"/>
              <w:rPr>
                <w:sz w:val="16"/>
                <w:szCs w:val="16"/>
              </w:rPr>
            </w:pPr>
            <w:r w:rsidRPr="00AD60D4">
              <w:rPr>
                <w:sz w:val="16"/>
                <w:szCs w:val="16"/>
              </w:rPr>
              <w:t>A</w:t>
            </w:r>
          </w:p>
        </w:tc>
        <w:tc>
          <w:tcPr>
            <w:tcW w:w="5103" w:type="dxa"/>
            <w:shd w:val="solid" w:color="FFFFFF" w:fill="auto"/>
          </w:tcPr>
          <w:p w14:paraId="490D0D32" w14:textId="77777777" w:rsidR="005A2502" w:rsidRPr="00AD60D4" w:rsidRDefault="005127F7" w:rsidP="00792244">
            <w:pPr>
              <w:pStyle w:val="TAL"/>
              <w:rPr>
                <w:sz w:val="16"/>
                <w:szCs w:val="16"/>
              </w:rPr>
            </w:pPr>
            <w:r w:rsidRPr="00AD60D4">
              <w:rPr>
                <w:sz w:val="16"/>
                <w:szCs w:val="16"/>
              </w:rPr>
              <w:t>Correction to Consumption Report Example</w:t>
            </w:r>
          </w:p>
        </w:tc>
        <w:tc>
          <w:tcPr>
            <w:tcW w:w="661" w:type="dxa"/>
            <w:shd w:val="solid" w:color="FFFFFF" w:fill="auto"/>
          </w:tcPr>
          <w:p w14:paraId="14C01DF8" w14:textId="77777777" w:rsidR="005A2502" w:rsidRPr="00AD60D4" w:rsidRDefault="00BD0B56" w:rsidP="00792244">
            <w:pPr>
              <w:pStyle w:val="TAC"/>
              <w:rPr>
                <w:sz w:val="16"/>
                <w:szCs w:val="16"/>
              </w:rPr>
            </w:pPr>
            <w:r w:rsidRPr="00AD60D4">
              <w:rPr>
                <w:sz w:val="16"/>
                <w:szCs w:val="16"/>
              </w:rPr>
              <w:t>13.6.0</w:t>
            </w:r>
          </w:p>
        </w:tc>
      </w:tr>
      <w:tr w:rsidR="00D70511" w:rsidRPr="006B0D02" w14:paraId="7CD95D4E" w14:textId="77777777" w:rsidTr="00DF35D1">
        <w:tc>
          <w:tcPr>
            <w:tcW w:w="800" w:type="dxa"/>
            <w:shd w:val="solid" w:color="FFFFFF" w:fill="auto"/>
          </w:tcPr>
          <w:p w14:paraId="278432BF" w14:textId="77777777" w:rsidR="00D70511" w:rsidRPr="00AD60D4" w:rsidRDefault="00D70511" w:rsidP="00792244">
            <w:pPr>
              <w:pStyle w:val="TAC"/>
              <w:rPr>
                <w:sz w:val="16"/>
                <w:szCs w:val="16"/>
              </w:rPr>
            </w:pPr>
            <w:r w:rsidRPr="00AD60D4">
              <w:rPr>
                <w:sz w:val="16"/>
                <w:szCs w:val="16"/>
              </w:rPr>
              <w:t>2016-09</w:t>
            </w:r>
          </w:p>
        </w:tc>
        <w:tc>
          <w:tcPr>
            <w:tcW w:w="800" w:type="dxa"/>
            <w:shd w:val="solid" w:color="FFFFFF" w:fill="auto"/>
          </w:tcPr>
          <w:p w14:paraId="159B8BB4" w14:textId="77777777" w:rsidR="00D70511" w:rsidRPr="00AD60D4" w:rsidRDefault="00D70511" w:rsidP="00792244">
            <w:pPr>
              <w:pStyle w:val="TAC"/>
              <w:rPr>
                <w:sz w:val="16"/>
                <w:szCs w:val="16"/>
              </w:rPr>
            </w:pPr>
            <w:r w:rsidRPr="00AD60D4">
              <w:rPr>
                <w:sz w:val="16"/>
                <w:szCs w:val="16"/>
              </w:rPr>
              <w:t>SA#73</w:t>
            </w:r>
          </w:p>
        </w:tc>
        <w:tc>
          <w:tcPr>
            <w:tcW w:w="952" w:type="dxa"/>
            <w:shd w:val="solid" w:color="FFFFFF" w:fill="auto"/>
          </w:tcPr>
          <w:p w14:paraId="0B4B225B" w14:textId="77777777" w:rsidR="00D70511" w:rsidRPr="00AD60D4" w:rsidRDefault="00D70511" w:rsidP="00792244">
            <w:pPr>
              <w:pStyle w:val="TAC"/>
              <w:rPr>
                <w:sz w:val="16"/>
                <w:szCs w:val="16"/>
              </w:rPr>
            </w:pPr>
            <w:r w:rsidRPr="00AD60D4">
              <w:rPr>
                <w:sz w:val="16"/>
                <w:szCs w:val="16"/>
              </w:rPr>
              <w:t>SP-160</w:t>
            </w:r>
            <w:r w:rsidR="008F7BDD" w:rsidRPr="00AD60D4">
              <w:rPr>
                <w:sz w:val="16"/>
                <w:szCs w:val="16"/>
              </w:rPr>
              <w:t>586</w:t>
            </w:r>
          </w:p>
        </w:tc>
        <w:tc>
          <w:tcPr>
            <w:tcW w:w="567" w:type="dxa"/>
            <w:shd w:val="solid" w:color="FFFFFF" w:fill="auto"/>
          </w:tcPr>
          <w:p w14:paraId="5C71A5BE" w14:textId="77777777" w:rsidR="00D70511" w:rsidRPr="00AD60D4" w:rsidRDefault="00B419AE" w:rsidP="00792244">
            <w:pPr>
              <w:pStyle w:val="TAL"/>
              <w:rPr>
                <w:sz w:val="16"/>
                <w:szCs w:val="16"/>
              </w:rPr>
            </w:pPr>
            <w:r w:rsidRPr="00AD60D4">
              <w:rPr>
                <w:sz w:val="16"/>
                <w:szCs w:val="16"/>
              </w:rPr>
              <w:t>0562</w:t>
            </w:r>
          </w:p>
        </w:tc>
        <w:tc>
          <w:tcPr>
            <w:tcW w:w="283" w:type="dxa"/>
            <w:shd w:val="solid" w:color="FFFFFF" w:fill="auto"/>
          </w:tcPr>
          <w:p w14:paraId="0EF05C11" w14:textId="77777777" w:rsidR="00D70511" w:rsidRPr="00AD60D4" w:rsidRDefault="00B419AE" w:rsidP="001E5D36">
            <w:pPr>
              <w:pStyle w:val="TAR"/>
              <w:jc w:val="center"/>
              <w:rPr>
                <w:sz w:val="16"/>
                <w:szCs w:val="16"/>
              </w:rPr>
            </w:pPr>
            <w:r w:rsidRPr="00AD60D4">
              <w:rPr>
                <w:sz w:val="16"/>
                <w:szCs w:val="16"/>
              </w:rPr>
              <w:t>2</w:t>
            </w:r>
          </w:p>
        </w:tc>
        <w:tc>
          <w:tcPr>
            <w:tcW w:w="567" w:type="dxa"/>
            <w:shd w:val="solid" w:color="FFFFFF" w:fill="auto"/>
          </w:tcPr>
          <w:p w14:paraId="3608BD30" w14:textId="77777777" w:rsidR="00D70511" w:rsidRPr="00AD60D4" w:rsidRDefault="00D70511" w:rsidP="00C17CDB">
            <w:pPr>
              <w:pStyle w:val="TAC"/>
              <w:rPr>
                <w:sz w:val="16"/>
                <w:szCs w:val="16"/>
              </w:rPr>
            </w:pPr>
            <w:r w:rsidRPr="00AD60D4">
              <w:rPr>
                <w:sz w:val="16"/>
                <w:szCs w:val="16"/>
              </w:rPr>
              <w:t>A</w:t>
            </w:r>
          </w:p>
        </w:tc>
        <w:tc>
          <w:tcPr>
            <w:tcW w:w="5103" w:type="dxa"/>
            <w:shd w:val="solid" w:color="FFFFFF" w:fill="auto"/>
          </w:tcPr>
          <w:p w14:paraId="084E9915" w14:textId="77777777" w:rsidR="00D70511" w:rsidRPr="00AD60D4" w:rsidRDefault="00B419AE" w:rsidP="00792244">
            <w:pPr>
              <w:pStyle w:val="TAL"/>
              <w:rPr>
                <w:sz w:val="16"/>
                <w:szCs w:val="16"/>
              </w:rPr>
            </w:pPr>
            <w:r w:rsidRPr="00AD60D4">
              <w:rPr>
                <w:sz w:val="16"/>
                <w:szCs w:val="16"/>
              </w:rPr>
              <w:t>Use of ETag for Byte-Range-based File Repair Request</w:t>
            </w:r>
          </w:p>
        </w:tc>
        <w:tc>
          <w:tcPr>
            <w:tcW w:w="661" w:type="dxa"/>
            <w:shd w:val="solid" w:color="FFFFFF" w:fill="auto"/>
          </w:tcPr>
          <w:p w14:paraId="4A536869" w14:textId="77777777" w:rsidR="00D70511" w:rsidRPr="00AD60D4" w:rsidRDefault="00D70511" w:rsidP="00792244">
            <w:pPr>
              <w:pStyle w:val="TAC"/>
              <w:rPr>
                <w:sz w:val="16"/>
                <w:szCs w:val="16"/>
              </w:rPr>
            </w:pPr>
            <w:r w:rsidRPr="00AD60D4">
              <w:rPr>
                <w:sz w:val="16"/>
                <w:szCs w:val="16"/>
              </w:rPr>
              <w:t>13.6.0</w:t>
            </w:r>
          </w:p>
        </w:tc>
      </w:tr>
      <w:tr w:rsidR="001C642B" w:rsidRPr="006B0D02" w14:paraId="55590CD3" w14:textId="77777777" w:rsidTr="00DF35D1">
        <w:tc>
          <w:tcPr>
            <w:tcW w:w="800" w:type="dxa"/>
            <w:shd w:val="solid" w:color="FFFFFF" w:fill="auto"/>
          </w:tcPr>
          <w:p w14:paraId="39DD7F62" w14:textId="77777777" w:rsidR="001C642B" w:rsidRPr="00AD60D4" w:rsidRDefault="001C642B" w:rsidP="00103003">
            <w:pPr>
              <w:pStyle w:val="TAC"/>
              <w:rPr>
                <w:sz w:val="16"/>
                <w:szCs w:val="16"/>
              </w:rPr>
            </w:pPr>
            <w:r w:rsidRPr="00AD60D4">
              <w:rPr>
                <w:sz w:val="16"/>
                <w:szCs w:val="16"/>
              </w:rPr>
              <w:t>2016-09</w:t>
            </w:r>
          </w:p>
        </w:tc>
        <w:tc>
          <w:tcPr>
            <w:tcW w:w="800" w:type="dxa"/>
            <w:shd w:val="solid" w:color="FFFFFF" w:fill="auto"/>
          </w:tcPr>
          <w:p w14:paraId="016CAACC" w14:textId="77777777" w:rsidR="001C642B" w:rsidRPr="00AD60D4" w:rsidRDefault="001C642B" w:rsidP="00103003">
            <w:pPr>
              <w:pStyle w:val="TAC"/>
              <w:rPr>
                <w:sz w:val="16"/>
                <w:szCs w:val="16"/>
              </w:rPr>
            </w:pPr>
            <w:r w:rsidRPr="00AD60D4">
              <w:rPr>
                <w:sz w:val="16"/>
                <w:szCs w:val="16"/>
              </w:rPr>
              <w:t>SA#73</w:t>
            </w:r>
          </w:p>
        </w:tc>
        <w:tc>
          <w:tcPr>
            <w:tcW w:w="952" w:type="dxa"/>
            <w:shd w:val="solid" w:color="FFFFFF" w:fill="auto"/>
          </w:tcPr>
          <w:p w14:paraId="40E0FF91" w14:textId="77777777" w:rsidR="001C642B" w:rsidRPr="00AD60D4" w:rsidRDefault="001C642B" w:rsidP="00792244">
            <w:pPr>
              <w:pStyle w:val="TAC"/>
              <w:rPr>
                <w:sz w:val="16"/>
                <w:szCs w:val="16"/>
              </w:rPr>
            </w:pPr>
            <w:r w:rsidRPr="00AD60D4">
              <w:rPr>
                <w:sz w:val="16"/>
                <w:szCs w:val="16"/>
              </w:rPr>
              <w:t>SP-160599</w:t>
            </w:r>
          </w:p>
        </w:tc>
        <w:tc>
          <w:tcPr>
            <w:tcW w:w="567" w:type="dxa"/>
            <w:shd w:val="solid" w:color="FFFFFF" w:fill="auto"/>
          </w:tcPr>
          <w:p w14:paraId="12B94502" w14:textId="77777777" w:rsidR="001C642B" w:rsidRPr="00AD60D4" w:rsidRDefault="001C642B" w:rsidP="00792244">
            <w:pPr>
              <w:pStyle w:val="TAL"/>
              <w:rPr>
                <w:sz w:val="16"/>
                <w:szCs w:val="16"/>
              </w:rPr>
            </w:pPr>
            <w:r w:rsidRPr="00AD60D4">
              <w:rPr>
                <w:sz w:val="16"/>
                <w:szCs w:val="16"/>
              </w:rPr>
              <w:t>0556</w:t>
            </w:r>
          </w:p>
        </w:tc>
        <w:tc>
          <w:tcPr>
            <w:tcW w:w="283" w:type="dxa"/>
            <w:shd w:val="solid" w:color="FFFFFF" w:fill="auto"/>
          </w:tcPr>
          <w:p w14:paraId="689908CF" w14:textId="77777777" w:rsidR="001C642B" w:rsidRPr="00AD60D4" w:rsidRDefault="001C642B" w:rsidP="001E5D36">
            <w:pPr>
              <w:pStyle w:val="TAR"/>
              <w:jc w:val="center"/>
              <w:rPr>
                <w:sz w:val="16"/>
                <w:szCs w:val="16"/>
              </w:rPr>
            </w:pPr>
            <w:r w:rsidRPr="00AD60D4">
              <w:rPr>
                <w:sz w:val="16"/>
                <w:szCs w:val="16"/>
              </w:rPr>
              <w:t>1</w:t>
            </w:r>
          </w:p>
        </w:tc>
        <w:tc>
          <w:tcPr>
            <w:tcW w:w="567" w:type="dxa"/>
            <w:shd w:val="solid" w:color="FFFFFF" w:fill="auto"/>
          </w:tcPr>
          <w:p w14:paraId="51F3D80C" w14:textId="77777777" w:rsidR="001C642B" w:rsidRPr="00AD60D4" w:rsidRDefault="001C642B" w:rsidP="00C17CDB">
            <w:pPr>
              <w:pStyle w:val="TAC"/>
              <w:rPr>
                <w:sz w:val="16"/>
                <w:szCs w:val="16"/>
              </w:rPr>
            </w:pPr>
            <w:r w:rsidRPr="00AD60D4">
              <w:rPr>
                <w:sz w:val="16"/>
                <w:szCs w:val="16"/>
              </w:rPr>
              <w:t>B</w:t>
            </w:r>
          </w:p>
        </w:tc>
        <w:tc>
          <w:tcPr>
            <w:tcW w:w="5103" w:type="dxa"/>
            <w:shd w:val="solid" w:color="FFFFFF" w:fill="auto"/>
          </w:tcPr>
          <w:p w14:paraId="12B41EF3" w14:textId="77777777" w:rsidR="001C642B" w:rsidRPr="00AD60D4" w:rsidRDefault="001C642B" w:rsidP="00792244">
            <w:pPr>
              <w:pStyle w:val="TAL"/>
              <w:rPr>
                <w:sz w:val="16"/>
                <w:szCs w:val="16"/>
              </w:rPr>
            </w:pPr>
            <w:r w:rsidRPr="00AD60D4">
              <w:rPr>
                <w:sz w:val="16"/>
                <w:szCs w:val="16"/>
              </w:rPr>
              <w:t>Reception Reporting Periodic Reporting</w:t>
            </w:r>
          </w:p>
        </w:tc>
        <w:tc>
          <w:tcPr>
            <w:tcW w:w="661" w:type="dxa"/>
            <w:shd w:val="solid" w:color="FFFFFF" w:fill="auto"/>
          </w:tcPr>
          <w:p w14:paraId="23141AE8" w14:textId="77777777" w:rsidR="001C642B" w:rsidRPr="00AD60D4" w:rsidRDefault="001C642B" w:rsidP="00792244">
            <w:pPr>
              <w:pStyle w:val="TAC"/>
              <w:rPr>
                <w:sz w:val="16"/>
                <w:szCs w:val="16"/>
              </w:rPr>
            </w:pPr>
            <w:r w:rsidRPr="00AD60D4">
              <w:rPr>
                <w:sz w:val="16"/>
                <w:szCs w:val="16"/>
              </w:rPr>
              <w:t>14.0.0</w:t>
            </w:r>
          </w:p>
        </w:tc>
      </w:tr>
      <w:tr w:rsidR="00D97D7D" w:rsidRPr="006B0D02" w14:paraId="48941760" w14:textId="77777777" w:rsidTr="00DF35D1">
        <w:tc>
          <w:tcPr>
            <w:tcW w:w="800" w:type="dxa"/>
            <w:shd w:val="solid" w:color="FFFFFF" w:fill="auto"/>
          </w:tcPr>
          <w:p w14:paraId="544DCC9F" w14:textId="77777777" w:rsidR="00D97D7D" w:rsidRPr="00AD60D4" w:rsidRDefault="00D97D7D" w:rsidP="00103003">
            <w:pPr>
              <w:pStyle w:val="TAC"/>
              <w:rPr>
                <w:sz w:val="16"/>
                <w:szCs w:val="16"/>
              </w:rPr>
            </w:pPr>
            <w:r w:rsidRPr="00AD60D4">
              <w:rPr>
                <w:sz w:val="16"/>
                <w:szCs w:val="16"/>
              </w:rPr>
              <w:t>2016-12</w:t>
            </w:r>
          </w:p>
        </w:tc>
        <w:tc>
          <w:tcPr>
            <w:tcW w:w="800" w:type="dxa"/>
            <w:shd w:val="solid" w:color="FFFFFF" w:fill="auto"/>
          </w:tcPr>
          <w:p w14:paraId="47AFE506" w14:textId="77777777" w:rsidR="00D97D7D" w:rsidRPr="00AD60D4" w:rsidRDefault="00D97D7D" w:rsidP="00103003">
            <w:pPr>
              <w:pStyle w:val="TAC"/>
              <w:rPr>
                <w:sz w:val="16"/>
                <w:szCs w:val="16"/>
              </w:rPr>
            </w:pPr>
            <w:r w:rsidRPr="00AD60D4">
              <w:rPr>
                <w:sz w:val="16"/>
                <w:szCs w:val="16"/>
              </w:rPr>
              <w:t>SA#74</w:t>
            </w:r>
          </w:p>
        </w:tc>
        <w:tc>
          <w:tcPr>
            <w:tcW w:w="952" w:type="dxa"/>
            <w:shd w:val="solid" w:color="FFFFFF" w:fill="auto"/>
          </w:tcPr>
          <w:p w14:paraId="41F1FB49" w14:textId="77777777" w:rsidR="00D97D7D" w:rsidRPr="00AD60D4" w:rsidRDefault="00D97D7D" w:rsidP="00792244">
            <w:pPr>
              <w:pStyle w:val="TAC"/>
              <w:rPr>
                <w:sz w:val="16"/>
                <w:szCs w:val="16"/>
              </w:rPr>
            </w:pPr>
            <w:r w:rsidRPr="00AD60D4">
              <w:rPr>
                <w:sz w:val="16"/>
                <w:szCs w:val="16"/>
              </w:rPr>
              <w:t>SP-160872</w:t>
            </w:r>
          </w:p>
        </w:tc>
        <w:tc>
          <w:tcPr>
            <w:tcW w:w="567" w:type="dxa"/>
            <w:shd w:val="solid" w:color="FFFFFF" w:fill="auto"/>
          </w:tcPr>
          <w:p w14:paraId="7B41ECC4" w14:textId="77777777" w:rsidR="00D97D7D" w:rsidRPr="00AD60D4" w:rsidRDefault="00D97D7D" w:rsidP="00792244">
            <w:pPr>
              <w:pStyle w:val="TAL"/>
              <w:rPr>
                <w:sz w:val="16"/>
                <w:szCs w:val="16"/>
              </w:rPr>
            </w:pPr>
            <w:r w:rsidRPr="00AD60D4">
              <w:rPr>
                <w:sz w:val="16"/>
                <w:szCs w:val="16"/>
              </w:rPr>
              <w:t>0564</w:t>
            </w:r>
          </w:p>
        </w:tc>
        <w:tc>
          <w:tcPr>
            <w:tcW w:w="283" w:type="dxa"/>
            <w:shd w:val="solid" w:color="FFFFFF" w:fill="auto"/>
          </w:tcPr>
          <w:p w14:paraId="2B2525D2" w14:textId="77777777" w:rsidR="00D97D7D" w:rsidRPr="00AD60D4" w:rsidRDefault="00D97D7D" w:rsidP="001E5D36">
            <w:pPr>
              <w:pStyle w:val="TAR"/>
              <w:jc w:val="center"/>
              <w:rPr>
                <w:sz w:val="16"/>
                <w:szCs w:val="16"/>
              </w:rPr>
            </w:pPr>
            <w:r w:rsidRPr="00AD60D4">
              <w:rPr>
                <w:sz w:val="16"/>
                <w:szCs w:val="16"/>
              </w:rPr>
              <w:t>1</w:t>
            </w:r>
          </w:p>
        </w:tc>
        <w:tc>
          <w:tcPr>
            <w:tcW w:w="567" w:type="dxa"/>
            <w:shd w:val="solid" w:color="FFFFFF" w:fill="auto"/>
          </w:tcPr>
          <w:p w14:paraId="4B28C4A0" w14:textId="77777777" w:rsidR="00D97D7D" w:rsidRPr="00AD60D4" w:rsidRDefault="00D97D7D" w:rsidP="00C17CDB">
            <w:pPr>
              <w:pStyle w:val="TAC"/>
              <w:rPr>
                <w:sz w:val="16"/>
                <w:szCs w:val="16"/>
              </w:rPr>
            </w:pPr>
            <w:r w:rsidRPr="00AD60D4">
              <w:rPr>
                <w:sz w:val="16"/>
                <w:szCs w:val="16"/>
              </w:rPr>
              <w:t>B</w:t>
            </w:r>
          </w:p>
        </w:tc>
        <w:tc>
          <w:tcPr>
            <w:tcW w:w="5103" w:type="dxa"/>
            <w:shd w:val="solid" w:color="FFFFFF" w:fill="auto"/>
          </w:tcPr>
          <w:p w14:paraId="760C1812" w14:textId="77777777" w:rsidR="00D97D7D" w:rsidRPr="00AD60D4" w:rsidRDefault="00D97D7D" w:rsidP="00792244">
            <w:pPr>
              <w:pStyle w:val="TAL"/>
              <w:rPr>
                <w:sz w:val="16"/>
                <w:szCs w:val="16"/>
              </w:rPr>
            </w:pPr>
            <w:r w:rsidRPr="00AD60D4">
              <w:rPr>
                <w:sz w:val="16"/>
                <w:szCs w:val="16"/>
              </w:rPr>
              <w:t>Definition of interface procedures for MBMS User Services</w:t>
            </w:r>
          </w:p>
        </w:tc>
        <w:tc>
          <w:tcPr>
            <w:tcW w:w="661" w:type="dxa"/>
            <w:shd w:val="solid" w:color="FFFFFF" w:fill="auto"/>
          </w:tcPr>
          <w:p w14:paraId="49046499" w14:textId="77777777" w:rsidR="00D97D7D" w:rsidRPr="00AD60D4" w:rsidRDefault="00D97D7D" w:rsidP="00792244">
            <w:pPr>
              <w:pStyle w:val="TAC"/>
              <w:rPr>
                <w:sz w:val="16"/>
                <w:szCs w:val="16"/>
              </w:rPr>
            </w:pPr>
            <w:r w:rsidRPr="00AD60D4">
              <w:rPr>
                <w:sz w:val="16"/>
                <w:szCs w:val="16"/>
              </w:rPr>
              <w:t>14.1.0</w:t>
            </w:r>
          </w:p>
        </w:tc>
      </w:tr>
      <w:tr w:rsidR="000C0583" w:rsidRPr="006B0D02" w14:paraId="131A912C" w14:textId="77777777" w:rsidTr="00DF35D1">
        <w:tc>
          <w:tcPr>
            <w:tcW w:w="800" w:type="dxa"/>
            <w:shd w:val="solid" w:color="FFFFFF" w:fill="auto"/>
          </w:tcPr>
          <w:p w14:paraId="745196E3" w14:textId="77777777" w:rsidR="000C0583" w:rsidRPr="00AD60D4" w:rsidRDefault="000C0583" w:rsidP="00694087">
            <w:pPr>
              <w:pStyle w:val="TAC"/>
              <w:rPr>
                <w:sz w:val="16"/>
                <w:szCs w:val="16"/>
              </w:rPr>
            </w:pPr>
            <w:r w:rsidRPr="00AD60D4">
              <w:rPr>
                <w:sz w:val="16"/>
                <w:szCs w:val="16"/>
              </w:rPr>
              <w:t>2017-03</w:t>
            </w:r>
          </w:p>
        </w:tc>
        <w:tc>
          <w:tcPr>
            <w:tcW w:w="800" w:type="dxa"/>
            <w:shd w:val="solid" w:color="FFFFFF" w:fill="auto"/>
          </w:tcPr>
          <w:p w14:paraId="79167A92" w14:textId="77777777" w:rsidR="000C0583" w:rsidRPr="00AD60D4" w:rsidRDefault="000C0583" w:rsidP="00103003">
            <w:pPr>
              <w:pStyle w:val="TAC"/>
              <w:rPr>
                <w:sz w:val="16"/>
                <w:szCs w:val="16"/>
              </w:rPr>
            </w:pPr>
            <w:r w:rsidRPr="00AD60D4">
              <w:rPr>
                <w:sz w:val="16"/>
                <w:szCs w:val="16"/>
              </w:rPr>
              <w:t>SA#75</w:t>
            </w:r>
          </w:p>
        </w:tc>
        <w:tc>
          <w:tcPr>
            <w:tcW w:w="952" w:type="dxa"/>
            <w:shd w:val="solid" w:color="FFFFFF" w:fill="auto"/>
          </w:tcPr>
          <w:p w14:paraId="6E6939D5" w14:textId="77777777" w:rsidR="000C0583" w:rsidRPr="00AD60D4" w:rsidRDefault="000C0583" w:rsidP="000C0583">
            <w:pPr>
              <w:pStyle w:val="TAC"/>
              <w:rPr>
                <w:sz w:val="16"/>
                <w:szCs w:val="16"/>
              </w:rPr>
            </w:pPr>
            <w:r w:rsidRPr="00AD60D4">
              <w:rPr>
                <w:sz w:val="16"/>
                <w:szCs w:val="16"/>
              </w:rPr>
              <w:t>SP-170022</w:t>
            </w:r>
          </w:p>
        </w:tc>
        <w:tc>
          <w:tcPr>
            <w:tcW w:w="567" w:type="dxa"/>
            <w:shd w:val="solid" w:color="FFFFFF" w:fill="auto"/>
          </w:tcPr>
          <w:p w14:paraId="55DC97E3" w14:textId="77777777" w:rsidR="000C0583" w:rsidRPr="00AD60D4" w:rsidRDefault="00700ED6" w:rsidP="00792244">
            <w:pPr>
              <w:pStyle w:val="TAL"/>
              <w:rPr>
                <w:sz w:val="16"/>
                <w:szCs w:val="16"/>
              </w:rPr>
            </w:pPr>
            <w:r w:rsidRPr="00AD60D4">
              <w:rPr>
                <w:sz w:val="16"/>
                <w:szCs w:val="16"/>
              </w:rPr>
              <w:t>0568</w:t>
            </w:r>
          </w:p>
        </w:tc>
        <w:tc>
          <w:tcPr>
            <w:tcW w:w="283" w:type="dxa"/>
            <w:shd w:val="solid" w:color="FFFFFF" w:fill="auto"/>
          </w:tcPr>
          <w:p w14:paraId="0ABBD4E2" w14:textId="77777777" w:rsidR="000C0583" w:rsidRPr="00AD60D4" w:rsidRDefault="00700ED6" w:rsidP="001E5D36">
            <w:pPr>
              <w:pStyle w:val="TAR"/>
              <w:jc w:val="center"/>
              <w:rPr>
                <w:sz w:val="16"/>
                <w:szCs w:val="16"/>
              </w:rPr>
            </w:pPr>
            <w:r w:rsidRPr="00AD60D4">
              <w:rPr>
                <w:sz w:val="16"/>
                <w:szCs w:val="16"/>
              </w:rPr>
              <w:t>2</w:t>
            </w:r>
          </w:p>
        </w:tc>
        <w:tc>
          <w:tcPr>
            <w:tcW w:w="567" w:type="dxa"/>
            <w:shd w:val="solid" w:color="FFFFFF" w:fill="auto"/>
          </w:tcPr>
          <w:p w14:paraId="62E2876A" w14:textId="77777777" w:rsidR="000C0583" w:rsidRPr="00AD60D4" w:rsidRDefault="007312D7" w:rsidP="00C17CDB">
            <w:pPr>
              <w:pStyle w:val="TAC"/>
              <w:rPr>
                <w:sz w:val="16"/>
                <w:szCs w:val="16"/>
              </w:rPr>
            </w:pPr>
            <w:r w:rsidRPr="00AD60D4">
              <w:rPr>
                <w:sz w:val="16"/>
                <w:szCs w:val="16"/>
              </w:rPr>
              <w:t>F</w:t>
            </w:r>
          </w:p>
        </w:tc>
        <w:tc>
          <w:tcPr>
            <w:tcW w:w="5103" w:type="dxa"/>
            <w:shd w:val="solid" w:color="FFFFFF" w:fill="auto"/>
          </w:tcPr>
          <w:p w14:paraId="2771D8E2" w14:textId="77777777" w:rsidR="000C0583" w:rsidRPr="00AD60D4" w:rsidRDefault="00700ED6" w:rsidP="00792244">
            <w:pPr>
              <w:pStyle w:val="TAL"/>
              <w:rPr>
                <w:sz w:val="16"/>
                <w:szCs w:val="16"/>
              </w:rPr>
            </w:pPr>
            <w:r w:rsidRPr="00AD60D4">
              <w:rPr>
                <w:sz w:val="16"/>
                <w:szCs w:val="16"/>
              </w:rPr>
              <w:t>Clarifications and corrections to xMB procedures</w:t>
            </w:r>
          </w:p>
        </w:tc>
        <w:tc>
          <w:tcPr>
            <w:tcW w:w="661" w:type="dxa"/>
            <w:shd w:val="solid" w:color="FFFFFF" w:fill="auto"/>
          </w:tcPr>
          <w:p w14:paraId="559A14BE" w14:textId="77777777" w:rsidR="000C0583" w:rsidRPr="00AD60D4" w:rsidRDefault="000C0583" w:rsidP="00792244">
            <w:pPr>
              <w:pStyle w:val="TAC"/>
              <w:rPr>
                <w:sz w:val="16"/>
                <w:szCs w:val="16"/>
              </w:rPr>
            </w:pPr>
            <w:r w:rsidRPr="00AD60D4">
              <w:rPr>
                <w:sz w:val="16"/>
                <w:szCs w:val="16"/>
              </w:rPr>
              <w:t>14.2.0</w:t>
            </w:r>
          </w:p>
        </w:tc>
      </w:tr>
      <w:tr w:rsidR="00700ED6" w:rsidRPr="006B0D02" w14:paraId="7B0C92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rPr>
            </w:pPr>
            <w:r w:rsidRPr="00AD60D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rPr>
            </w:pPr>
            <w:r w:rsidRPr="00AD60D4">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rPr>
            </w:pPr>
            <w:r w:rsidRPr="00AD60D4">
              <w:rPr>
                <w:sz w:val="16"/>
                <w:szCs w:val="16"/>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rPr>
            </w:pPr>
            <w:r w:rsidRPr="00AD60D4">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rPr>
            </w:pPr>
            <w:r w:rsidRPr="00AD60D4">
              <w:rPr>
                <w:sz w:val="16"/>
                <w:szCs w:val="16"/>
              </w:rPr>
              <w:t>Relaxing Requirement on Persistent TCP Connection for Consumption Reporting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rPr>
            </w:pPr>
            <w:r w:rsidRPr="00AD60D4">
              <w:rPr>
                <w:sz w:val="16"/>
                <w:szCs w:val="16"/>
              </w:rPr>
              <w:t>14.2.0</w:t>
            </w:r>
          </w:p>
        </w:tc>
      </w:tr>
      <w:tr w:rsidR="00700ED6" w:rsidRPr="006B0D02" w14:paraId="2DEED6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rPr>
            </w:pPr>
            <w:r w:rsidRPr="00AD60D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rPr>
            </w:pPr>
            <w:r w:rsidRPr="00AD60D4">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rPr>
            </w:pPr>
            <w:r w:rsidRPr="00AD60D4">
              <w:rPr>
                <w:sz w:val="16"/>
                <w:szCs w:val="16"/>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rPr>
            </w:pPr>
            <w:r w:rsidRPr="00AD60D4">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rPr>
            </w:pPr>
            <w:r w:rsidRPr="00AD60D4">
              <w:rPr>
                <w:sz w:val="16"/>
                <w:szCs w:val="16"/>
              </w:rPr>
              <w:t>Correct the type of the serviceId attribute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rPr>
            </w:pPr>
            <w:r w:rsidRPr="00AD60D4">
              <w:rPr>
                <w:sz w:val="16"/>
                <w:szCs w:val="16"/>
              </w:rPr>
              <w:t>14.2.0</w:t>
            </w:r>
          </w:p>
        </w:tc>
      </w:tr>
      <w:tr w:rsidR="00FF4C2E" w:rsidRPr="006B0D02" w14:paraId="530101E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rPr>
            </w:pPr>
            <w:r w:rsidRPr="00AD60D4">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rPr>
            </w:pPr>
            <w:r w:rsidRPr="00AD60D4">
              <w:rPr>
                <w:sz w:val="16"/>
                <w:szCs w:val="16"/>
              </w:rPr>
              <w:t>Transparent Delivery Method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rPr>
            </w:pPr>
            <w:r w:rsidRPr="00AD60D4">
              <w:rPr>
                <w:sz w:val="16"/>
                <w:szCs w:val="16"/>
              </w:rPr>
              <w:t>14.3.0</w:t>
            </w:r>
          </w:p>
        </w:tc>
      </w:tr>
      <w:tr w:rsidR="00C941DB" w:rsidRPr="006B0D02" w14:paraId="4E2F6BB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rPr>
            </w:pPr>
            <w:r w:rsidRPr="00AD60D4">
              <w:rPr>
                <w:sz w:val="16"/>
                <w:szCs w:val="16"/>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rPr>
            </w:pPr>
            <w:r w:rsidRPr="00AD60D4">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rPr>
            </w:pPr>
            <w:r w:rsidRPr="00AD60D4">
              <w:rPr>
                <w:sz w:val="16"/>
                <w:szCs w:val="16"/>
              </w:rPr>
              <w:t>Support for User Plane and other Corrections to xMB Interface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rPr>
            </w:pPr>
            <w:r w:rsidRPr="00AD60D4">
              <w:rPr>
                <w:sz w:val="16"/>
                <w:szCs w:val="16"/>
              </w:rPr>
              <w:t>14.3.0</w:t>
            </w:r>
          </w:p>
        </w:tc>
      </w:tr>
      <w:tr w:rsidR="00AE46CF" w:rsidRPr="006B0D02" w14:paraId="67A7C68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rPr>
            </w:pPr>
            <w:r w:rsidRPr="00AD60D4">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rPr>
            </w:pPr>
            <w:r w:rsidRPr="00AD60D4">
              <w:rPr>
                <w:sz w:val="16"/>
                <w:szCs w:val="16"/>
              </w:rPr>
              <w:t>File Delivery Manifest for xMB-U</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rPr>
            </w:pPr>
            <w:r w:rsidRPr="00AD60D4">
              <w:rPr>
                <w:sz w:val="16"/>
                <w:szCs w:val="16"/>
              </w:rPr>
              <w:t>14.3.0</w:t>
            </w:r>
          </w:p>
        </w:tc>
      </w:tr>
      <w:tr w:rsidR="00A43992" w:rsidRPr="006B0D02" w14:paraId="5F6C69F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rPr>
            </w:pPr>
            <w:r w:rsidRPr="00AD60D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rPr>
            </w:pPr>
            <w:r w:rsidRPr="00AD60D4">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rPr>
            </w:pPr>
            <w:r w:rsidRPr="00AD60D4">
              <w:rPr>
                <w:sz w:val="16"/>
                <w:szCs w:val="16"/>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rPr>
            </w:pPr>
            <w:r w:rsidRPr="00AD60D4">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rPr>
            </w:pPr>
            <w:r w:rsidRPr="00AD60D4">
              <w:rPr>
                <w:sz w:val="16"/>
                <w:szCs w:val="16"/>
              </w:rPr>
              <w:t>Changes to Support Receive Only Mode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rPr>
            </w:pPr>
            <w:r w:rsidRPr="00AD60D4">
              <w:rPr>
                <w:sz w:val="16"/>
                <w:szCs w:val="16"/>
              </w:rPr>
              <w:t>14.3.0</w:t>
            </w:r>
          </w:p>
        </w:tc>
      </w:tr>
      <w:tr w:rsidR="0038466F" w:rsidRPr="006B0D02" w14:paraId="789719C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rPr>
            </w:pPr>
            <w:r w:rsidRPr="00AD60D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rPr>
            </w:pPr>
            <w:r w:rsidRPr="00AD60D4">
              <w:rPr>
                <w:sz w:val="16"/>
                <w:szCs w:val="16"/>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rPr>
            </w:pPr>
            <w:r w:rsidRPr="00AD60D4">
              <w:rPr>
                <w:sz w:val="16"/>
                <w:szCs w:val="16"/>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rPr>
            </w:pPr>
            <w:r w:rsidRPr="00AD60D4">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rPr>
            </w:pPr>
            <w:r w:rsidRPr="00AD60D4">
              <w:rPr>
                <w:sz w:val="16"/>
                <w:szCs w:val="16"/>
              </w:rPr>
              <w:t>Corrections to xMB Stage 2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rPr>
            </w:pPr>
            <w:r w:rsidRPr="00AD60D4">
              <w:rPr>
                <w:sz w:val="16"/>
                <w:szCs w:val="16"/>
              </w:rPr>
              <w:t>14.4.0</w:t>
            </w:r>
          </w:p>
        </w:tc>
      </w:tr>
      <w:tr w:rsidR="008556FC" w:rsidRPr="006B0D02" w14:paraId="3D45340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rPr>
            </w:pPr>
            <w:r w:rsidRPr="00AD60D4">
              <w:rPr>
                <w:sz w:val="16"/>
                <w:szCs w:val="16"/>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rPr>
            </w:pPr>
            <w:r w:rsidRPr="00AD60D4">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rPr>
            </w:pPr>
            <w:r w:rsidRPr="00AD60D4">
              <w:rPr>
                <w:sz w:val="16"/>
                <w:szCs w:val="16"/>
              </w:rPr>
              <w:t>Corrections Regarding USD Signaling of ROM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rPr>
            </w:pPr>
            <w:r w:rsidRPr="00AD60D4">
              <w:rPr>
                <w:sz w:val="16"/>
                <w:szCs w:val="16"/>
              </w:rPr>
              <w:t>14.5.0</w:t>
            </w:r>
          </w:p>
        </w:tc>
      </w:tr>
      <w:tr w:rsidR="008556FC" w:rsidRPr="006B0D02" w14:paraId="25F871F6"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rPr>
            </w:pPr>
            <w:r w:rsidRPr="00AD60D4">
              <w:rPr>
                <w:sz w:val="16"/>
                <w:szCs w:val="16"/>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rPr>
            </w:pPr>
            <w:r w:rsidRPr="00AD60D4">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rPr>
            </w:pPr>
            <w:r w:rsidRPr="00AD60D4">
              <w:rPr>
                <w:sz w:val="16"/>
                <w:szCs w:val="16"/>
              </w:rPr>
              <w:t>Support for Application Programming Interface and URL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rPr>
            </w:pPr>
            <w:r w:rsidRPr="00AD60D4">
              <w:rPr>
                <w:sz w:val="16"/>
                <w:szCs w:val="16"/>
              </w:rPr>
              <w:t>14.5.0</w:t>
            </w:r>
          </w:p>
        </w:tc>
      </w:tr>
      <w:tr w:rsidR="00F53470" w:rsidRPr="006B0D02" w14:paraId="712708D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rPr>
            </w:pPr>
            <w:r w:rsidRPr="00AD60D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rPr>
            </w:pPr>
            <w:r w:rsidRPr="00AD60D4">
              <w:rPr>
                <w:sz w:val="16"/>
                <w:szCs w:val="16"/>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rPr>
            </w:pPr>
            <w:r w:rsidRPr="00AD60D4">
              <w:rPr>
                <w:sz w:val="16"/>
                <w:szCs w:val="16"/>
              </w:rPr>
              <w:t>S</w:t>
            </w:r>
            <w:r w:rsidR="00F53470" w:rsidRPr="00AD60D4">
              <w:rPr>
                <w:sz w:val="16"/>
                <w:szCs w:val="16"/>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rPr>
            </w:pPr>
            <w:r w:rsidRPr="00AD60D4">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rPr>
            </w:pPr>
            <w:r w:rsidRPr="00AD60D4">
              <w:rPr>
                <w:sz w:val="16"/>
                <w:szCs w:val="16"/>
              </w:rPr>
              <w:t>Support for HDR TV Video Profile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rPr>
            </w:pPr>
            <w:r w:rsidRPr="00AD60D4">
              <w:rPr>
                <w:sz w:val="16"/>
                <w:szCs w:val="16"/>
              </w:rPr>
              <w:t>15.0.0</w:t>
            </w:r>
          </w:p>
        </w:tc>
      </w:tr>
      <w:tr w:rsidR="0083649E" w:rsidRPr="006B0D02" w14:paraId="3452FD1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rPr>
            </w:pPr>
            <w:r w:rsidRPr="00AD60D4">
              <w:rPr>
                <w:sz w:val="16"/>
                <w:szCs w:val="16"/>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rPr>
            </w:pPr>
            <w:r w:rsidRPr="00AD60D4">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rPr>
            </w:pPr>
            <w:r w:rsidRPr="00AD60D4">
              <w:rPr>
                <w:sz w:val="16"/>
                <w:szCs w:val="16"/>
              </w:rPr>
              <w:t>Proposed Changes to xMB-related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rPr>
            </w:pPr>
            <w:r w:rsidRPr="00AD60D4">
              <w:rPr>
                <w:sz w:val="16"/>
                <w:szCs w:val="16"/>
              </w:rPr>
              <w:t>15.1.0</w:t>
            </w:r>
          </w:p>
        </w:tc>
      </w:tr>
      <w:tr w:rsidR="0083649E" w:rsidRPr="006B0D02" w14:paraId="5132574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rPr>
            </w:pPr>
            <w:r w:rsidRPr="00AD60D4">
              <w:rPr>
                <w:sz w:val="16"/>
                <w:szCs w:val="16"/>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rPr>
            </w:pPr>
            <w:r w:rsidRPr="00AD60D4">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rPr>
            </w:pPr>
            <w:r w:rsidRPr="00AD60D4">
              <w:rPr>
                <w:sz w:val="16"/>
                <w:szCs w:val="16"/>
              </w:rPr>
              <w:t>Adding Support for ROHC and FEC over xMB</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rPr>
            </w:pPr>
            <w:r w:rsidRPr="00AD60D4">
              <w:rPr>
                <w:sz w:val="16"/>
                <w:szCs w:val="16"/>
              </w:rPr>
              <w:t>15.1.0</w:t>
            </w:r>
          </w:p>
        </w:tc>
      </w:tr>
      <w:tr w:rsidR="0083649E" w:rsidRPr="006B0D02" w14:paraId="3CF42DC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rPr>
            </w:pPr>
            <w:r w:rsidRPr="00AD60D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rPr>
            </w:pPr>
            <w:r w:rsidRPr="00AD60D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rPr>
            </w:pPr>
            <w:r w:rsidRPr="00AD60D4">
              <w:rPr>
                <w:sz w:val="16"/>
                <w:szCs w:val="16"/>
              </w:rPr>
              <w:t>SP-18027</w:t>
            </w:r>
            <w:r w:rsidR="00EB6C95"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rPr>
            </w:pPr>
            <w:r w:rsidRPr="00AD60D4">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rPr>
            </w:pPr>
            <w:r w:rsidRPr="00AD60D4">
              <w:rPr>
                <w:sz w:val="16"/>
                <w:szCs w:val="16"/>
              </w:rPr>
              <w:t>Consistent Support for Hybrid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rPr>
            </w:pPr>
            <w:r w:rsidRPr="00AD60D4">
              <w:rPr>
                <w:sz w:val="16"/>
                <w:szCs w:val="16"/>
              </w:rPr>
              <w:t>15.1.0</w:t>
            </w:r>
          </w:p>
        </w:tc>
      </w:tr>
      <w:tr w:rsidR="00E8396B" w:rsidRPr="006B0D02" w14:paraId="1EE204D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rPr>
            </w:pPr>
            <w:r w:rsidRPr="00AD60D4">
              <w:rPr>
                <w:sz w:val="16"/>
                <w:szCs w:val="16"/>
              </w:rPr>
              <w:t>SP-180</w:t>
            </w:r>
            <w:r w:rsidR="00F27381" w:rsidRPr="00AD60D4">
              <w:rPr>
                <w:sz w:val="16"/>
                <w:szCs w:val="16"/>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rPr>
            </w:pPr>
            <w:r w:rsidRPr="00AD60D4">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rPr>
            </w:pPr>
            <w:r w:rsidRPr="00AD60D4">
              <w:rPr>
                <w:sz w:val="16"/>
                <w:szCs w:val="16"/>
              </w:rPr>
              <w:t>Adding Support for ROHC and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rPr>
            </w:pPr>
            <w:r w:rsidRPr="00AD60D4">
              <w:rPr>
                <w:sz w:val="16"/>
                <w:szCs w:val="16"/>
              </w:rPr>
              <w:t>15.2.0</w:t>
            </w:r>
          </w:p>
        </w:tc>
      </w:tr>
      <w:tr w:rsidR="00F27381" w:rsidRPr="006B0D02" w14:paraId="15427E9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rPr>
            </w:pPr>
            <w:r w:rsidRPr="00AD60D4">
              <w:rPr>
                <w:sz w:val="16"/>
                <w:szCs w:val="16"/>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rPr>
            </w:pPr>
            <w:r w:rsidRPr="00AD60D4">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rPr>
            </w:pPr>
            <w:r w:rsidRPr="00AD60D4">
              <w:rPr>
                <w:sz w:val="16"/>
                <w:szCs w:val="16"/>
              </w:rPr>
              <w:t>Correction regarding xMB-U usage for SCEF</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rPr>
            </w:pPr>
            <w:r w:rsidRPr="00AD60D4">
              <w:rPr>
                <w:sz w:val="16"/>
                <w:szCs w:val="16"/>
              </w:rPr>
              <w:t>15.2.0</w:t>
            </w:r>
          </w:p>
        </w:tc>
      </w:tr>
      <w:tr w:rsidR="00F27381" w:rsidRPr="006B0D02" w14:paraId="0539B7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rPr>
            </w:pPr>
            <w:r w:rsidRPr="00AD60D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rPr>
            </w:pPr>
            <w:r w:rsidRPr="00AD60D4">
              <w:rPr>
                <w:sz w:val="16"/>
                <w:szCs w:val="16"/>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rPr>
            </w:pPr>
            <w:r w:rsidRPr="00AD60D4">
              <w:rPr>
                <w:sz w:val="16"/>
                <w:szCs w:val="16"/>
              </w:rPr>
              <w:t>SP-180</w:t>
            </w:r>
            <w:r w:rsidR="004B1C20" w:rsidRPr="00AD60D4">
              <w:rPr>
                <w:sz w:val="16"/>
                <w:szCs w:val="16"/>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rPr>
            </w:pPr>
            <w:r w:rsidRPr="00AD60D4">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rPr>
            </w:pPr>
            <w:r w:rsidRPr="00AD60D4">
              <w:rPr>
                <w:sz w:val="16"/>
                <w:szCs w:val="16"/>
              </w:rPr>
              <w:t>Virtual Reality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rPr>
            </w:pPr>
            <w:r w:rsidRPr="00AD60D4">
              <w:rPr>
                <w:sz w:val="16"/>
                <w:szCs w:val="16"/>
              </w:rPr>
              <w:t>15.2.0</w:t>
            </w:r>
          </w:p>
        </w:tc>
      </w:tr>
      <w:tr w:rsidR="003E4F76" w:rsidRPr="006B0D02" w14:paraId="25D198FB"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rPr>
            </w:pPr>
            <w:r w:rsidRPr="00AD60D4">
              <w:rPr>
                <w:sz w:val="16"/>
                <w:szCs w:val="16"/>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rPr>
            </w:pPr>
            <w:r w:rsidRPr="00AD60D4">
              <w:rPr>
                <w:sz w:val="16"/>
                <w:szCs w:val="16"/>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rPr>
            </w:pPr>
            <w:r w:rsidRPr="00AD60D4">
              <w:rPr>
                <w:sz w:val="16"/>
                <w:szCs w:val="16"/>
              </w:rPr>
              <w:t>Update xMB file status list and file carousel provisioning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rPr>
            </w:pPr>
            <w:r w:rsidRPr="00AD60D4">
              <w:rPr>
                <w:sz w:val="16"/>
                <w:szCs w:val="16"/>
              </w:rPr>
              <w:t>15.3.0</w:t>
            </w:r>
          </w:p>
        </w:tc>
      </w:tr>
      <w:tr w:rsidR="00540A8B" w:rsidRPr="006B0D02" w14:paraId="741FBCA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rPr>
            </w:pPr>
            <w:r w:rsidRPr="00AD60D4">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rPr>
            </w:pPr>
            <w:r w:rsidRPr="00AD60D4">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rPr>
            </w:pPr>
            <w:r w:rsidRPr="00AD60D4">
              <w:rPr>
                <w:sz w:val="16"/>
                <w:szCs w:val="16"/>
              </w:rPr>
              <w:t>ROHC and FEC xMB Alignement to Stage 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rPr>
            </w:pPr>
            <w:r w:rsidRPr="00AD60D4">
              <w:rPr>
                <w:sz w:val="16"/>
                <w:szCs w:val="16"/>
              </w:rPr>
              <w:t>15.3.0</w:t>
            </w:r>
          </w:p>
        </w:tc>
      </w:tr>
      <w:tr w:rsidR="00BB08BB" w:rsidRPr="006B0D02" w14:paraId="7F772AC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rPr>
            </w:pPr>
            <w:r w:rsidRPr="00AD60D4">
              <w:rPr>
                <w:sz w:val="16"/>
                <w:szCs w:val="16"/>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rPr>
            </w:pPr>
            <w:r w:rsidRPr="00AD60D4">
              <w:rPr>
                <w:sz w:val="16"/>
                <w:szCs w:val="16"/>
              </w:rPr>
              <w:t>SDP exchange for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rPr>
            </w:pPr>
            <w:r w:rsidRPr="00AD60D4">
              <w:rPr>
                <w:sz w:val="16"/>
                <w:szCs w:val="16"/>
              </w:rPr>
              <w:t>15.3.0</w:t>
            </w:r>
          </w:p>
        </w:tc>
      </w:tr>
      <w:tr w:rsidR="00695382" w:rsidRPr="006B0D02" w14:paraId="1E608FC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rPr>
            </w:pPr>
            <w:r w:rsidRPr="00AD60D4">
              <w:rPr>
                <w:sz w:val="16"/>
                <w:szCs w:val="16"/>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rPr>
            </w:pPr>
            <w:r w:rsidRPr="00AD60D4">
              <w:rPr>
                <w:sz w:val="16"/>
                <w:szCs w:val="16"/>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rPr>
            </w:pPr>
            <w:r w:rsidRPr="00AD60D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rPr>
            </w:pPr>
            <w:r w:rsidRPr="00AD60D4">
              <w:rPr>
                <w:sz w:val="16"/>
                <w:szCs w:val="16"/>
              </w:rPr>
              <w:t>Corrections for ROHC usage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rPr>
            </w:pPr>
            <w:r w:rsidRPr="00AD60D4">
              <w:rPr>
                <w:sz w:val="16"/>
                <w:szCs w:val="16"/>
              </w:rPr>
              <w:t>15.3.0</w:t>
            </w:r>
          </w:p>
        </w:tc>
      </w:tr>
      <w:tr w:rsidR="00C219EB" w:rsidRPr="006B0D02" w14:paraId="2C042CD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rPr>
            </w:pPr>
            <w:r w:rsidRPr="00AD60D4">
              <w:rPr>
                <w:sz w:val="16"/>
                <w:szCs w:val="16"/>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rPr>
            </w:pPr>
            <w:r w:rsidRPr="00AD60D4">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rPr>
            </w:pPr>
            <w:r w:rsidRPr="00AD60D4">
              <w:rPr>
                <w:sz w:val="16"/>
                <w:szCs w:val="16"/>
              </w:rPr>
              <w:t>Miscellaneous Bug Fixes to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rPr>
            </w:pPr>
            <w:r w:rsidRPr="00AD60D4">
              <w:rPr>
                <w:sz w:val="16"/>
                <w:szCs w:val="16"/>
              </w:rPr>
              <w:t>15.3.0</w:t>
            </w:r>
          </w:p>
        </w:tc>
      </w:tr>
      <w:tr w:rsidR="00CF6780" w:rsidRPr="006B0D02" w14:paraId="5B455EA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rPr>
            </w:pPr>
            <w:r w:rsidRPr="00AD60D4">
              <w:rPr>
                <w:sz w:val="16"/>
                <w:szCs w:val="16"/>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rPr>
            </w:pPr>
            <w:r w:rsidRPr="00AD60D4">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rPr>
            </w:pPr>
            <w:r w:rsidRPr="00AD60D4">
              <w:rPr>
                <w:sz w:val="16"/>
                <w:szCs w:val="16"/>
              </w:rPr>
              <w:t>Correction of the file delivery manifest to match xMB properties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rPr>
            </w:pPr>
            <w:r w:rsidRPr="00AD60D4">
              <w:rPr>
                <w:sz w:val="16"/>
                <w:szCs w:val="16"/>
              </w:rPr>
              <w:t>15.3.0</w:t>
            </w:r>
          </w:p>
        </w:tc>
      </w:tr>
      <w:tr w:rsidR="00D670F2" w:rsidRPr="006B0D02" w14:paraId="610C3C62"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rPr>
            </w:pPr>
            <w:r w:rsidRPr="00AD60D4">
              <w:rPr>
                <w:sz w:val="16"/>
                <w:szCs w:val="16"/>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rPr>
            </w:pPr>
            <w:r w:rsidRPr="00AD60D4">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rPr>
            </w:pPr>
            <w:r w:rsidRPr="00AD60D4">
              <w:rPr>
                <w:sz w:val="16"/>
                <w:szCs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rPr>
            </w:pPr>
            <w:r w:rsidRPr="00AD60D4">
              <w:rPr>
                <w:sz w:val="16"/>
                <w:szCs w:val="16"/>
              </w:rPr>
              <w:t>Moving xMB to 26.348</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rPr>
            </w:pPr>
            <w:r w:rsidRPr="00AD60D4">
              <w:rPr>
                <w:sz w:val="16"/>
                <w:szCs w:val="16"/>
              </w:rPr>
              <w:t>16.0.0</w:t>
            </w:r>
          </w:p>
        </w:tc>
      </w:tr>
      <w:tr w:rsidR="00D670F2" w:rsidRPr="006B0D02" w14:paraId="3DC8C5F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rPr>
            </w:pPr>
            <w:r w:rsidRPr="00AD60D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rPr>
            </w:pPr>
            <w:r w:rsidRPr="00AD60D4">
              <w:rPr>
                <w:sz w:val="16"/>
                <w:szCs w:val="16"/>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rPr>
            </w:pPr>
            <w:r w:rsidRPr="00AD60D4">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rPr>
            </w:pPr>
            <w:r w:rsidRPr="00AD60D4">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rPr>
            </w:pPr>
            <w:r w:rsidRPr="00AD60D4">
              <w:rPr>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rPr>
            </w:pPr>
            <w:r w:rsidRPr="00AD60D4">
              <w:rPr>
                <w:sz w:val="16"/>
                <w:szCs w:val="16"/>
              </w:rPr>
              <w:t>Update of MBMS Download Delivery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rPr>
            </w:pPr>
            <w:r w:rsidRPr="00AD60D4">
              <w:rPr>
                <w:sz w:val="16"/>
                <w:szCs w:val="16"/>
              </w:rPr>
              <w:t>16.0.0</w:t>
            </w:r>
          </w:p>
        </w:tc>
      </w:tr>
      <w:tr w:rsidR="0025217A" w:rsidRPr="006B0D02" w14:paraId="2DE01F9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rPr>
            </w:pPr>
            <w:r w:rsidRPr="00AD60D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rPr>
            </w:pPr>
            <w:r w:rsidRPr="00AD60D4">
              <w:rPr>
                <w:sz w:val="16"/>
                <w:szCs w:val="16"/>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rPr>
            </w:pPr>
            <w:r w:rsidRPr="00AD60D4">
              <w:rPr>
                <w:sz w:val="16"/>
                <w:szCs w:val="16"/>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rPr>
            </w:pPr>
            <w:r w:rsidRPr="00AD60D4">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rPr>
            </w:pPr>
            <w:r w:rsidRPr="00AD60D4">
              <w:rPr>
                <w:sz w:val="16"/>
                <w:szCs w:val="16"/>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rPr>
            </w:pPr>
            <w:r w:rsidRPr="00AD60D4">
              <w:rPr>
                <w:sz w:val="16"/>
                <w:szCs w:val="16"/>
              </w:rPr>
              <w:t>Changes Pertaining to Service Interactivity Feature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rPr>
            </w:pPr>
            <w:r w:rsidRPr="00AD60D4">
              <w:rPr>
                <w:sz w:val="16"/>
                <w:szCs w:val="16"/>
              </w:rPr>
              <w:t>16.1.0</w:t>
            </w:r>
          </w:p>
        </w:tc>
      </w:tr>
      <w:tr w:rsidR="0025217A" w:rsidRPr="006B0D02" w14:paraId="66C65C5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rPr>
            </w:pPr>
            <w:r w:rsidRPr="00AD60D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rPr>
            </w:pPr>
            <w:r w:rsidRPr="00AD60D4">
              <w:rPr>
                <w:sz w:val="16"/>
                <w:szCs w:val="16"/>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rPr>
            </w:pPr>
            <w:r w:rsidRPr="00AD60D4">
              <w:rPr>
                <w:sz w:val="16"/>
                <w:szCs w:val="16"/>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rPr>
            </w:pPr>
            <w:r w:rsidRPr="00AD60D4">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rPr>
            </w:pPr>
            <w:r w:rsidRPr="00AD60D4">
              <w:rPr>
                <w:sz w:val="16"/>
                <w:szCs w:val="16"/>
              </w:rPr>
              <w:t>New announcement profile for mission critical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rPr>
            </w:pPr>
            <w:r w:rsidRPr="00AD60D4">
              <w:rPr>
                <w:sz w:val="16"/>
                <w:szCs w:val="16"/>
              </w:rPr>
              <w:t>16.1.0</w:t>
            </w:r>
          </w:p>
        </w:tc>
      </w:tr>
      <w:tr w:rsidR="00ED1BCA" w:rsidRPr="006B0D02" w14:paraId="020FA90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rPr>
            </w:pPr>
            <w:r w:rsidRPr="00AD60D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rPr>
            </w:pPr>
            <w:r w:rsidRPr="00AD60D4">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rPr>
            </w:pPr>
            <w:r w:rsidRPr="00AD60D4">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rPr>
            </w:pPr>
            <w:r w:rsidRPr="00AD60D4">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rPr>
            </w:pPr>
            <w:r w:rsidRPr="00AD60D4">
              <w:rPr>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rPr>
            </w:pPr>
            <w:r w:rsidRPr="00AD60D4">
              <w:rPr>
                <w:sz w:val="16"/>
                <w:szCs w:val="16"/>
              </w:rPr>
              <w:t>USD Information on MBMS ROM Parameters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rPr>
            </w:pPr>
            <w:r w:rsidRPr="00AD60D4">
              <w:rPr>
                <w:sz w:val="16"/>
                <w:szCs w:val="16"/>
              </w:rPr>
              <w:t>16.2.0</w:t>
            </w:r>
          </w:p>
        </w:tc>
      </w:tr>
      <w:tr w:rsidR="00FF146F" w:rsidRPr="006B0D02" w14:paraId="62D70B0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rPr>
            </w:pPr>
            <w:r w:rsidRPr="00AD60D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rPr>
            </w:pPr>
            <w:r w:rsidRPr="00AD60D4">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rPr>
            </w:pPr>
            <w:r w:rsidRPr="00AD60D4">
              <w:rPr>
                <w:sz w:val="16"/>
                <w:szCs w:val="16"/>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rPr>
            </w:pPr>
            <w:r w:rsidRPr="00AD60D4">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rPr>
            </w:pPr>
            <w:r w:rsidRPr="00AD60D4">
              <w:rPr>
                <w:sz w:val="16"/>
                <w:szCs w:val="16"/>
              </w:rPr>
              <w:t>Service Interactivity Support in DASH-over-MBMS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rPr>
            </w:pPr>
            <w:r w:rsidRPr="00AD60D4">
              <w:rPr>
                <w:sz w:val="16"/>
                <w:szCs w:val="16"/>
              </w:rPr>
              <w:t>16.3.0</w:t>
            </w:r>
          </w:p>
        </w:tc>
      </w:tr>
      <w:tr w:rsidR="00760C9E" w:rsidRPr="006B0D02" w14:paraId="4FAB765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rPr>
            </w:pPr>
            <w:r w:rsidRPr="00AD60D4">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rPr>
            </w:pPr>
            <w:r w:rsidRPr="00AD60D4">
              <w:rPr>
                <w:sz w:val="16"/>
                <w:szCs w:val="16"/>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rPr>
            </w:pPr>
            <w:r w:rsidRPr="00AD60D4">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rPr>
            </w:pPr>
            <w:r w:rsidRPr="00AD60D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rPr>
            </w:pPr>
            <w:r w:rsidRPr="00BC7002">
              <w:rPr>
                <w:sz w:val="16"/>
                <w:szCs w:val="16"/>
              </w:rPr>
              <w:t>Support of HLS and hybrid DASH/HLS service</w:t>
            </w:r>
            <w:r>
              <w:rPr>
                <w:sz w:val="16"/>
                <w:szCs w:val="16"/>
              </w:rPr>
              <w:t xml:space="preserve"> over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rPr>
            </w:pPr>
            <w:r w:rsidRPr="00AD60D4">
              <w:rPr>
                <w:sz w:val="16"/>
                <w:szCs w:val="16"/>
              </w:rPr>
              <w:t>16.4.0</w:t>
            </w:r>
          </w:p>
        </w:tc>
      </w:tr>
      <w:tr w:rsidR="007D0773" w:rsidRPr="006B0D02" w14:paraId="66A1AEE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rPr>
            </w:pPr>
            <w:r w:rsidRPr="00AD60D4">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rPr>
            </w:pPr>
            <w:r w:rsidRPr="00AD60D4">
              <w:rPr>
                <w:sz w:val="16"/>
                <w:szCs w:val="16"/>
              </w:rPr>
              <w:t>Editorial Changes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rPr>
            </w:pPr>
            <w:r w:rsidRPr="00AD60D4">
              <w:rPr>
                <w:sz w:val="16"/>
                <w:szCs w:val="16"/>
              </w:rPr>
              <w:t>16.4.1</w:t>
            </w:r>
          </w:p>
        </w:tc>
      </w:tr>
      <w:tr w:rsidR="007D0773" w:rsidRPr="006B0D02" w14:paraId="51CF2DE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rPr>
            </w:pPr>
            <w:r w:rsidRPr="00AD60D4">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rPr>
            </w:pPr>
            <w:r w:rsidRPr="00AD60D4">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rPr>
            </w:pPr>
            <w:r w:rsidRPr="00AD60D4">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rPr>
            </w:pPr>
            <w:r w:rsidRPr="00AD60D4">
              <w:rPr>
                <w:sz w:val="16"/>
                <w:szCs w:val="16"/>
              </w:rPr>
              <w:t>Correction of MBMS Download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rPr>
            </w:pPr>
            <w:r w:rsidRPr="00AD60D4">
              <w:rPr>
                <w:sz w:val="16"/>
                <w:szCs w:val="16"/>
              </w:rPr>
              <w:t>16.5.0</w:t>
            </w:r>
          </w:p>
        </w:tc>
      </w:tr>
      <w:tr w:rsidR="003915E6" w:rsidRPr="006B0D02" w14:paraId="0026373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rPr>
            </w:pPr>
            <w:r w:rsidRPr="00AD60D4">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rPr>
            </w:pPr>
            <w:r w:rsidRPr="00AD60D4">
              <w:rPr>
                <w:sz w:val="16"/>
                <w:szCs w:val="16"/>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rPr>
            </w:pPr>
            <w:r w:rsidRPr="00AD60D4">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rPr>
            </w:pPr>
            <w:r w:rsidRPr="00AD60D4">
              <w:rPr>
                <w:sz w:val="16"/>
                <w:szCs w:val="16"/>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rPr>
            </w:pPr>
            <w:r w:rsidRPr="00AD60D4">
              <w:rPr>
                <w:sz w:val="16"/>
                <w:szCs w:val="16"/>
              </w:rPr>
              <w:t>Correction on Partial File Handling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rPr>
            </w:pPr>
            <w:r w:rsidRPr="00AD60D4">
              <w:rPr>
                <w:sz w:val="16"/>
                <w:szCs w:val="16"/>
              </w:rPr>
              <w:t>16.5.0</w:t>
            </w:r>
          </w:p>
        </w:tc>
      </w:tr>
      <w:tr w:rsidR="007430E5" w:rsidRPr="006B0D02" w14:paraId="7FC3FA2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rPr>
            </w:pPr>
            <w:r>
              <w:rPr>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rPr>
            </w:pPr>
            <w:r w:rsidRPr="00AD60D4">
              <w:rPr>
                <w:sz w:val="16"/>
                <w:szCs w:val="16"/>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rPr>
            </w:pPr>
            <w:r w:rsidRPr="00AD60D4">
              <w:rPr>
                <w:sz w:val="16"/>
                <w:szCs w:val="16"/>
              </w:rPr>
              <w:t xml:space="preserve">Version 16.5.1 created because </w:t>
            </w:r>
            <w:r w:rsidR="004C6D1B" w:rsidRPr="00AD60D4">
              <w:rPr>
                <w:sz w:val="16"/>
                <w:szCs w:val="16"/>
              </w:rPr>
              <w:t xml:space="preserve">the contents of the </w:t>
            </w:r>
            <w:r w:rsidRPr="00AD60D4">
              <w:rPr>
                <w:sz w:val="16"/>
                <w:szCs w:val="16"/>
              </w:rPr>
              <w:t xml:space="preserve">zip file </w:t>
            </w:r>
            <w:r w:rsidR="004C6D1B" w:rsidRPr="00AD60D4">
              <w:rPr>
                <w:sz w:val="16"/>
                <w:szCs w:val="16"/>
              </w:rPr>
              <w:t>for</w:t>
            </w:r>
            <w:r w:rsidRPr="00AD60D4">
              <w:rPr>
                <w:sz w:val="16"/>
                <w:szCs w:val="16"/>
              </w:rPr>
              <w:t xml:space="preserve"> 16.5.0 </w:t>
            </w:r>
            <w:r w:rsidR="004C6D1B" w:rsidRPr="00AD60D4">
              <w:rPr>
                <w:sz w:val="16"/>
                <w:szCs w:val="16"/>
              </w:rPr>
              <w:t>was not appropriate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rPr>
            </w:pPr>
            <w:r w:rsidRPr="00AD60D4">
              <w:rPr>
                <w:sz w:val="16"/>
                <w:szCs w:val="16"/>
              </w:rPr>
              <w:t>16.5.1</w:t>
            </w:r>
          </w:p>
        </w:tc>
      </w:tr>
      <w:tr w:rsidR="007D0773" w:rsidRPr="006B0D02" w14:paraId="35F265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rPr>
            </w:pPr>
            <w:r w:rsidRPr="00AD60D4">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rPr>
            </w:pPr>
            <w:r w:rsidRPr="00AD60D4">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rPr>
            </w:pPr>
            <w:r w:rsidRPr="00AD60D4">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rPr>
            </w:pPr>
            <w:r w:rsidRPr="00AD60D4">
              <w:rPr>
                <w:sz w:val="16"/>
                <w:szCs w:val="16"/>
              </w:rPr>
              <w:t>Removing H.263 from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rPr>
            </w:pPr>
            <w:r w:rsidRPr="00AD60D4">
              <w:rPr>
                <w:sz w:val="16"/>
                <w:szCs w:val="16"/>
              </w:rPr>
              <w:t>16.6.0</w:t>
            </w:r>
          </w:p>
        </w:tc>
      </w:tr>
      <w:tr w:rsidR="006D0C10" w:rsidRPr="006B0D02" w14:paraId="3F05E27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rPr>
            </w:pPr>
            <w:r>
              <w:rPr>
                <w:sz w:val="16"/>
                <w:szCs w:val="16"/>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rPr>
            </w:pPr>
            <w:r w:rsidRPr="00AD60D4">
              <w:rPr>
                <w:sz w:val="16"/>
                <w:szCs w:val="16"/>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rPr>
            </w:pPr>
            <w:r w:rsidRPr="00AD60D4">
              <w:rPr>
                <w:sz w:val="16"/>
                <w:szCs w:val="16"/>
              </w:rPr>
              <w:t>Version 16.6.1 created due to changes in the Change history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rPr>
            </w:pPr>
            <w:r w:rsidRPr="00AD60D4">
              <w:rPr>
                <w:sz w:val="16"/>
                <w:szCs w:val="16"/>
              </w:rPr>
              <w:t>16.6.1</w:t>
            </w:r>
          </w:p>
        </w:tc>
      </w:tr>
      <w:tr w:rsidR="001B6B9C" w:rsidRPr="006B0D02" w14:paraId="75BA626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rPr>
            </w:pPr>
            <w:r w:rsidRPr="00AD60D4">
              <w:rPr>
                <w:sz w:val="16"/>
                <w:szCs w:val="16"/>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rPr>
            </w:pPr>
            <w:r w:rsidRPr="00AD60D4">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rPr>
            </w:pPr>
            <w:r w:rsidRPr="00AD60D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rPr>
            </w:pPr>
            <w:r w:rsidRPr="00AD60D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rPr>
            </w:pPr>
            <w:r w:rsidRPr="00AD60D4">
              <w:rPr>
                <w:sz w:val="16"/>
                <w:szCs w:val="16"/>
              </w:rPr>
              <w:t>Correction on Subcarrier Spacing in USD for ROM Service Delivery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rPr>
            </w:pPr>
            <w:r w:rsidRPr="00AD60D4">
              <w:rPr>
                <w:sz w:val="16"/>
                <w:szCs w:val="16"/>
              </w:rPr>
              <w:t>16.7.0</w:t>
            </w:r>
          </w:p>
        </w:tc>
      </w:tr>
      <w:tr w:rsidR="001B6B9C" w:rsidRPr="006B0D02" w14:paraId="25CEC38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rPr>
            </w:pPr>
            <w:r w:rsidRPr="00AD60D4">
              <w:rPr>
                <w:sz w:val="16"/>
                <w:szCs w:val="16"/>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rPr>
            </w:pPr>
            <w:r w:rsidRPr="00AD60D4">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rPr>
            </w:pPr>
            <w:r w:rsidRPr="00AD60D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rPr>
            </w:pPr>
            <w:r w:rsidRPr="00AD60D4">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rPr>
            </w:pPr>
            <w:r w:rsidRPr="00AD60D4">
              <w:rPr>
                <w:sz w:val="16"/>
                <w:szCs w:val="16"/>
              </w:rPr>
              <w:t>Feature Request for 5G Broadcast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rPr>
            </w:pPr>
            <w:r w:rsidRPr="00AD60D4">
              <w:rPr>
                <w:sz w:val="16"/>
                <w:szCs w:val="16"/>
              </w:rPr>
              <w:t>16.7.0</w:t>
            </w:r>
          </w:p>
        </w:tc>
      </w:tr>
      <w:tr w:rsidR="006D62AA" w:rsidRPr="006B0D02" w14:paraId="1D4488B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rPr>
            </w:pPr>
            <w:r w:rsidRPr="00AD60D4">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rPr>
            </w:pPr>
            <w:r w:rsidRPr="00AD60D4">
              <w:rPr>
                <w:sz w:val="16"/>
                <w:szCs w:val="16"/>
              </w:rPr>
              <w:t>M</w:t>
            </w:r>
            <w:r w:rsidR="006D62AA" w:rsidRPr="00AD60D4">
              <w:rPr>
                <w:sz w:val="16"/>
                <w:szCs w:val="16"/>
              </w:rPr>
              <w:t xml:space="preserve">inor </w:t>
            </w:r>
            <w:r w:rsidRPr="00AD60D4">
              <w:rPr>
                <w:sz w:val="16"/>
                <w:szCs w:val="16"/>
              </w:rPr>
              <w:t xml:space="preserve">editorial </w:t>
            </w:r>
            <w:r w:rsidR="006D62AA" w:rsidRPr="00AD60D4">
              <w:rPr>
                <w:sz w:val="16"/>
                <w:szCs w:val="16"/>
              </w:rPr>
              <w:t xml:space="preserve">corrections </w:t>
            </w:r>
            <w:r w:rsidRPr="00AD60D4">
              <w:rPr>
                <w:sz w:val="16"/>
                <w:szCs w:val="16"/>
              </w:rPr>
              <w:t>pertaining</w:t>
            </w:r>
            <w:r w:rsidR="006D62AA" w:rsidRPr="00AD60D4">
              <w:rPr>
                <w:sz w:val="16"/>
                <w:szCs w:val="16"/>
              </w:rPr>
              <w:t xml:space="preserve"> to</w:t>
            </w:r>
            <w:r w:rsidRPr="00AD60D4">
              <w:rPr>
                <w:sz w:val="16"/>
                <w:szCs w:val="16"/>
              </w:rPr>
              <w:t xml:space="preserve"> CR-0632r2 (SP-200397) whic</w:t>
            </w:r>
            <w:r w:rsidRPr="004255F1">
              <w:rPr>
                <w:sz w:val="16"/>
                <w:szCs w:val="16"/>
              </w:rPr>
              <w:t>h was inadvertently left over to be implement</w:t>
            </w:r>
            <w:r w:rsidR="00125FE5" w:rsidRPr="004255F1">
              <w:rPr>
                <w:sz w:val="16"/>
                <w:szCs w:val="16"/>
              </w:rPr>
              <w:t>ed</w:t>
            </w:r>
            <w:r w:rsidRPr="004255F1">
              <w:rPr>
                <w:sz w:val="16"/>
                <w:szCs w:val="16"/>
              </w:rPr>
              <w:t xml:space="preserve"> in Section L.4.1</w:t>
            </w:r>
            <w:r w:rsidR="00125FE5" w:rsidRPr="004255F1">
              <w:rPr>
                <w:sz w:val="16"/>
                <w:szCs w:val="16"/>
              </w:rPr>
              <w:t xml:space="preserve"> after </w:t>
            </w:r>
            <w:r w:rsidR="004255F1">
              <w:rPr>
                <w:sz w:val="16"/>
                <w:szCs w:val="16"/>
              </w:rPr>
              <w:t>SA#88-e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rPr>
            </w:pPr>
            <w:r w:rsidRPr="00AD60D4">
              <w:rPr>
                <w:sz w:val="16"/>
                <w:szCs w:val="16"/>
              </w:rPr>
              <w:t>16.8.0</w:t>
            </w:r>
          </w:p>
        </w:tc>
      </w:tr>
      <w:tr w:rsidR="00C265E7" w:rsidRPr="006B0D02" w14:paraId="30F1C98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rPr>
            </w:pPr>
            <w:r>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rPr>
            </w:pPr>
            <w:r>
              <w:rPr>
                <w:sz w:val="16"/>
                <w:szCs w:val="16"/>
              </w:rPr>
              <w:t>SP-2100</w:t>
            </w:r>
            <w:r w:rsidR="00410D23">
              <w:rPr>
                <w:sz w:val="16"/>
                <w:szCs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rPr>
            </w:pPr>
            <w:r>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rPr>
            </w:pPr>
            <w:r>
              <w:rPr>
                <w:rFonts w:cs="Arial"/>
                <w:sz w:val="16"/>
              </w:rPr>
              <w:t>Bug Fix on Main USD Schema in Annex J.1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rPr>
            </w:pPr>
            <w:r>
              <w:rPr>
                <w:sz w:val="16"/>
                <w:szCs w:val="16"/>
              </w:rPr>
              <w:t>16.9.0</w:t>
            </w:r>
          </w:p>
        </w:tc>
      </w:tr>
      <w:tr w:rsidR="0026289C" w:rsidRPr="006B0D02" w14:paraId="54564B1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839C3E" w14:textId="583E1A6D" w:rsidR="0026289C" w:rsidRDefault="0026289C" w:rsidP="006D62AA">
            <w:pPr>
              <w:pStyle w:val="TAC"/>
              <w:rPr>
                <w:sz w:val="16"/>
                <w:szCs w:val="16"/>
              </w:rPr>
            </w:pPr>
            <w:r>
              <w:rPr>
                <w:sz w:val="16"/>
                <w:szCs w:val="16"/>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11F" w14:textId="06246635" w:rsidR="0026289C" w:rsidRDefault="0026289C" w:rsidP="006D62AA">
            <w:pPr>
              <w:pStyle w:val="TAC"/>
              <w:rPr>
                <w:sz w:val="16"/>
                <w:szCs w:val="16"/>
              </w:rPr>
            </w:pPr>
            <w:r>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A763" w14:textId="788398B2" w:rsidR="0026289C" w:rsidRDefault="0026289C" w:rsidP="006D62A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527C" w14:textId="77777777" w:rsidR="0026289C" w:rsidRDefault="0026289C" w:rsidP="006D62AA">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50DE" w14:textId="77777777" w:rsidR="0026289C" w:rsidRDefault="0026289C" w:rsidP="006D62AA">
            <w:pPr>
              <w:pStyle w:val="TAR"/>
              <w:jc w:val="cente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04C0" w14:textId="77777777" w:rsidR="0026289C" w:rsidRDefault="0026289C" w:rsidP="006D62AA">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rPr>
            </w:pPr>
            <w:r>
              <w:rPr>
                <w:rFonts w:cs="Arial"/>
                <w:sz w:val="16"/>
              </w:rPr>
              <w:t>Editorial Correction to Table 11.9-1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FBF0EB" w14:textId="4FDBD08D" w:rsidR="0026289C" w:rsidRDefault="0026289C" w:rsidP="006D62AA">
            <w:pPr>
              <w:pStyle w:val="TAC"/>
              <w:keepNext w:val="0"/>
              <w:rPr>
                <w:sz w:val="16"/>
                <w:szCs w:val="16"/>
              </w:rPr>
            </w:pPr>
            <w:r>
              <w:rPr>
                <w:sz w:val="16"/>
                <w:szCs w:val="16"/>
              </w:rPr>
              <w:t>16.9.1</w:t>
            </w:r>
          </w:p>
        </w:tc>
      </w:tr>
      <w:tr w:rsidR="0094777A" w:rsidRPr="006B0D02" w14:paraId="579ADEE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5DF43B" w14:textId="7DD20670" w:rsidR="0094777A" w:rsidRDefault="0094777A" w:rsidP="0094777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F2506" w14:textId="43331F30" w:rsidR="0094777A" w:rsidRDefault="0094777A" w:rsidP="0094777A">
            <w:pPr>
              <w:pStyle w:val="TAC"/>
              <w:rPr>
                <w:sz w:val="16"/>
                <w:szCs w:val="16"/>
              </w:rPr>
            </w:pPr>
            <w:r>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C0364" w14:textId="4E01B5F1" w:rsidR="0094777A" w:rsidRDefault="0094777A" w:rsidP="0094777A">
            <w:pPr>
              <w:pStyle w:val="TAC"/>
              <w:rPr>
                <w:sz w:val="16"/>
                <w:szCs w:val="16"/>
              </w:rPr>
            </w:pPr>
            <w:r>
              <w:rPr>
                <w:snapToGrid w:val="0"/>
                <w:color w:val="000000"/>
                <w:sz w:val="16"/>
                <w:szCs w:val="16"/>
              </w:rPr>
              <w:t>SP-220036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CD40" w14:textId="32ADAE33" w:rsidR="0094777A" w:rsidRDefault="0094777A" w:rsidP="0094777A">
            <w:pPr>
              <w:pStyle w:val="TAL"/>
              <w:rPr>
                <w:sz w:val="16"/>
                <w:szCs w:val="16"/>
              </w:rPr>
            </w:pPr>
            <w:r w:rsidRPr="0002410A">
              <w:rPr>
                <w:rFonts w:eastAsia="Arial Unicode MS"/>
                <w:sz w:val="16"/>
                <w:szCs w:val="16"/>
                <w:lang w:val="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0D364" w14:textId="4C00B796" w:rsidR="0094777A" w:rsidRDefault="0094777A" w:rsidP="0094777A">
            <w:pPr>
              <w:pStyle w:val="TAR"/>
              <w:jc w:val="center"/>
              <w:rPr>
                <w:sz w:val="16"/>
                <w:szCs w:val="16"/>
              </w:rPr>
            </w:pPr>
            <w:r>
              <w:rPr>
                <w:rFonts w:eastAsia="Arial Unicode MS"/>
                <w:sz w:val="16"/>
                <w:szCs w:val="16"/>
                <w:lang w:val="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4D37" w14:textId="2B51EC5A" w:rsidR="0094777A" w:rsidRDefault="0094777A" w:rsidP="0094777A">
            <w:pPr>
              <w:pStyle w:val="TAC"/>
              <w:rPr>
                <w:sz w:val="16"/>
                <w:szCs w:val="16"/>
              </w:rPr>
            </w:pPr>
            <w:r>
              <w:rPr>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61160D" w14:textId="528FE642" w:rsidR="0094777A" w:rsidRDefault="0094777A" w:rsidP="0094777A">
            <w:pPr>
              <w:pStyle w:val="TAL"/>
              <w:keepNext w:val="0"/>
              <w:rPr>
                <w:rFonts w:cs="Arial"/>
                <w:sz w:val="16"/>
              </w:rPr>
            </w:pPr>
            <w:r>
              <w:t>Missing XML Data Type for Attributes in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97F4E5" w14:textId="137144D6" w:rsidR="0094777A" w:rsidRDefault="0094777A" w:rsidP="0094777A">
            <w:pPr>
              <w:pStyle w:val="TAC"/>
              <w:keepNext w:val="0"/>
              <w:rPr>
                <w:sz w:val="16"/>
                <w:szCs w:val="16"/>
              </w:rPr>
            </w:pPr>
            <w:r>
              <w:rPr>
                <w:sz w:val="16"/>
                <w:szCs w:val="16"/>
              </w:rPr>
              <w:t>16.10.0</w:t>
            </w:r>
          </w:p>
        </w:tc>
      </w:tr>
      <w:tr w:rsidR="00554A69" w:rsidRPr="006B0D02" w14:paraId="6B00E44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3919BB" w14:textId="201189C0" w:rsidR="00554A69" w:rsidRDefault="00554A69" w:rsidP="0094777A">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01CF" w14:textId="32999CAD" w:rsidR="00554A69" w:rsidRDefault="00554A69" w:rsidP="0094777A">
            <w:pPr>
              <w:pStyle w:val="TAC"/>
              <w:rPr>
                <w:sz w:val="16"/>
                <w:szCs w:val="16"/>
              </w:rPr>
            </w:pPr>
            <w:r>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B4B1A" w14:textId="1BB7F392" w:rsidR="00554A69" w:rsidRDefault="00554A69" w:rsidP="0094777A">
            <w:pPr>
              <w:pStyle w:val="TAC"/>
              <w:rPr>
                <w:snapToGrid w:val="0"/>
                <w:color w:val="000000"/>
                <w:sz w:val="16"/>
                <w:szCs w:val="16"/>
              </w:rPr>
            </w:pPr>
            <w:r w:rsidRPr="00554A69">
              <w:rPr>
                <w:snapToGrid w:val="0"/>
                <w:color w:val="000000"/>
                <w:sz w:val="16"/>
                <w:szCs w:val="16"/>
              </w:rPr>
              <w:t>SP-221040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CE350" w14:textId="4CBECB76" w:rsidR="00554A69" w:rsidRPr="0002410A" w:rsidRDefault="00554A69" w:rsidP="0094777A">
            <w:pPr>
              <w:pStyle w:val="TAL"/>
              <w:rPr>
                <w:rFonts w:eastAsia="Arial Unicode MS"/>
                <w:sz w:val="16"/>
                <w:szCs w:val="16"/>
                <w:lang w:val="en-US"/>
              </w:rPr>
            </w:pPr>
            <w:r>
              <w:rPr>
                <w:rFonts w:eastAsia="Arial Unicode MS"/>
                <w:sz w:val="16"/>
                <w:szCs w:val="16"/>
                <w:lang w:val="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36C1" w14:textId="108EB742" w:rsidR="00554A69" w:rsidRDefault="00554A69" w:rsidP="0094777A">
            <w:pPr>
              <w:pStyle w:val="TAR"/>
              <w:jc w:val="center"/>
              <w:rPr>
                <w:rFonts w:eastAsia="Arial Unicode MS"/>
                <w:sz w:val="16"/>
                <w:szCs w:val="16"/>
                <w:lang w:val="en-US"/>
              </w:rPr>
            </w:pPr>
            <w:r>
              <w:rPr>
                <w:rFonts w:eastAsia="Arial Unicode MS"/>
                <w:sz w:val="16"/>
                <w:szCs w:val="16"/>
                <w:lang w:val="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08E" w14:textId="311F923F" w:rsidR="00554A69" w:rsidRDefault="00554A69" w:rsidP="0094777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817208" w14:textId="0F97B7D5" w:rsidR="00554A69" w:rsidRDefault="00554A69" w:rsidP="0094777A">
            <w:pPr>
              <w:pStyle w:val="TAL"/>
              <w:keepNext w:val="0"/>
            </w:pPr>
            <w:r>
              <w:t>correction of implementation error of CR0657</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06A75" w14:textId="4A9B5712" w:rsidR="00554A69" w:rsidRDefault="00554A69" w:rsidP="0094777A">
            <w:pPr>
              <w:pStyle w:val="TAC"/>
              <w:keepNext w:val="0"/>
              <w:rPr>
                <w:sz w:val="16"/>
                <w:szCs w:val="16"/>
              </w:rPr>
            </w:pPr>
            <w:r>
              <w:rPr>
                <w:sz w:val="16"/>
                <w:szCs w:val="16"/>
              </w:rPr>
              <w:t>16.11.0</w:t>
            </w:r>
          </w:p>
        </w:tc>
      </w:tr>
      <w:tr w:rsidR="00FF7CFD" w:rsidRPr="006B0D02" w14:paraId="7ECD92F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250B9B" w14:textId="2F8B6186" w:rsidR="00FF7CFD" w:rsidRDefault="00FF7CFD" w:rsidP="0094777A">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F626" w14:textId="1129253A" w:rsidR="00FF7CFD" w:rsidRDefault="00FF7CFD" w:rsidP="0094777A">
            <w:pPr>
              <w:pStyle w:val="TAC"/>
              <w:rPr>
                <w:sz w:val="16"/>
                <w:szCs w:val="16"/>
              </w:rPr>
            </w:pPr>
            <w:r>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1FC86" w14:textId="70F95E12" w:rsidR="00FF7CFD" w:rsidRPr="00554A69" w:rsidRDefault="00FF7CFD" w:rsidP="0094777A">
            <w:pPr>
              <w:pStyle w:val="TAC"/>
              <w:rPr>
                <w:snapToGrid w:val="0"/>
                <w:color w:val="000000"/>
                <w:sz w:val="16"/>
                <w:szCs w:val="16"/>
              </w:rPr>
            </w:pPr>
            <w:r w:rsidRPr="00FF7CFD">
              <w:rPr>
                <w:snapToGrid w:val="0"/>
                <w:color w:val="000000"/>
                <w:sz w:val="16"/>
                <w:szCs w:val="16"/>
              </w:rPr>
              <w:t>SP-221041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9007" w14:textId="6BBAE425" w:rsidR="00FF7CFD" w:rsidRDefault="00FF7CFD" w:rsidP="0094777A">
            <w:pPr>
              <w:pStyle w:val="TAL"/>
              <w:rPr>
                <w:rFonts w:eastAsia="Arial Unicode MS"/>
                <w:sz w:val="16"/>
                <w:szCs w:val="16"/>
                <w:lang w:val="en-US"/>
              </w:rPr>
            </w:pPr>
            <w:r>
              <w:rPr>
                <w:rFonts w:eastAsia="Arial Unicode MS"/>
                <w:sz w:val="16"/>
                <w:szCs w:val="16"/>
                <w:lang w:val="en-US"/>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0D05" w14:textId="5AEE5132" w:rsidR="00FF7CFD" w:rsidRDefault="00FF7CFD" w:rsidP="0094777A">
            <w:pPr>
              <w:pStyle w:val="TAR"/>
              <w:jc w:val="center"/>
              <w:rPr>
                <w:rFonts w:eastAsia="Arial Unicode MS"/>
                <w:sz w:val="16"/>
                <w:szCs w:val="16"/>
                <w:lang w:val="en-US"/>
              </w:rPr>
            </w:pPr>
            <w:r>
              <w:rPr>
                <w:rFonts w:eastAsia="Arial Unicode MS"/>
                <w:sz w:val="16"/>
                <w:szCs w:val="16"/>
                <w:lang w:val="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66AA" w14:textId="3F1D69FF" w:rsidR="00FF7CFD" w:rsidRDefault="00FF7CFD" w:rsidP="0094777A">
            <w:pPr>
              <w:pStyle w:val="TAC"/>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E64652" w14:textId="2DD90D49" w:rsidR="00FF7CFD" w:rsidRDefault="00FF7CFD" w:rsidP="0094777A">
            <w:pPr>
              <w:pStyle w:val="TAL"/>
              <w:keepNext w:val="0"/>
            </w:pPr>
            <w:r>
              <w:t>TS 26.346 Changes regarding ROM SACH</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24AB55" w14:textId="028D60E3" w:rsidR="00FF7CFD" w:rsidRDefault="00FF7CFD" w:rsidP="0094777A">
            <w:pPr>
              <w:pStyle w:val="TAC"/>
              <w:keepNext w:val="0"/>
              <w:rPr>
                <w:sz w:val="16"/>
                <w:szCs w:val="16"/>
              </w:rPr>
            </w:pPr>
            <w:r>
              <w:rPr>
                <w:sz w:val="16"/>
                <w:szCs w:val="16"/>
              </w:rPr>
              <w:t>16.11.0</w:t>
            </w:r>
          </w:p>
        </w:tc>
      </w:tr>
    </w:tbl>
    <w:p w14:paraId="693EAAAD" w14:textId="77777777" w:rsidR="001E5D36" w:rsidRPr="006010E5" w:rsidRDefault="001E5D36" w:rsidP="004B187A"/>
    <w:sectPr w:rsidR="001E5D36" w:rsidRPr="006010E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9FE9BD" w14:textId="77777777" w:rsidR="000210E0" w:rsidRDefault="000210E0">
      <w:r>
        <w:separator/>
      </w:r>
    </w:p>
  </w:endnote>
  <w:endnote w:type="continuationSeparator" w:id="0">
    <w:p w14:paraId="4801C3BB" w14:textId="77777777" w:rsidR="000210E0" w:rsidRDefault="00021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782D4" w14:textId="77777777" w:rsidR="000210E0" w:rsidRDefault="000210E0">
      <w:r>
        <w:separator/>
      </w:r>
    </w:p>
  </w:footnote>
  <w:footnote w:type="continuationSeparator" w:id="0">
    <w:p w14:paraId="13D69DC3" w14:textId="77777777" w:rsidR="000210E0" w:rsidRDefault="000210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1CD86D82"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5911F0">
      <w:rPr>
        <w:noProof/>
        <w:lang w:val="nl-NL"/>
      </w:rPr>
      <w:t>3GPP TS 26.346 V16.11.0 (2022-12)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7ED68D44" w:rsidR="006D62AA" w:rsidRDefault="00000000">
    <w:pPr>
      <w:pStyle w:val="Header"/>
      <w:framePr w:wrap="auto" w:vAnchor="text" w:hAnchor="margin" w:y="1"/>
      <w:widowControl/>
    </w:pPr>
    <w:fldSimple w:instr=" STYLEREF ZGSM ">
      <w:r w:rsidR="005911F0">
        <w:rPr>
          <w:noProof/>
        </w:rPr>
        <w:t>Release 16</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23A5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9AE2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36056A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72001159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046221125">
    <w:abstractNumId w:val="42"/>
  </w:num>
  <w:num w:numId="3" w16cid:durableId="15368984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854218990">
    <w:abstractNumId w:val="88"/>
  </w:num>
  <w:num w:numId="5" w16cid:durableId="1160198241">
    <w:abstractNumId w:val="26"/>
  </w:num>
  <w:num w:numId="6" w16cid:durableId="2086101339">
    <w:abstractNumId w:val="95"/>
  </w:num>
  <w:num w:numId="7" w16cid:durableId="2092966832">
    <w:abstractNumId w:val="112"/>
  </w:num>
  <w:num w:numId="8" w16cid:durableId="731971940">
    <w:abstractNumId w:val="53"/>
  </w:num>
  <w:num w:numId="9" w16cid:durableId="1013723073">
    <w:abstractNumId w:val="103"/>
  </w:num>
  <w:num w:numId="10" w16cid:durableId="174462141">
    <w:abstractNumId w:val="39"/>
  </w:num>
  <w:num w:numId="11" w16cid:durableId="1699356310">
    <w:abstractNumId w:val="75"/>
  </w:num>
  <w:num w:numId="12" w16cid:durableId="1641959749">
    <w:abstractNumId w:val="4"/>
  </w:num>
  <w:num w:numId="13" w16cid:durableId="234318095">
    <w:abstractNumId w:val="19"/>
  </w:num>
  <w:num w:numId="14" w16cid:durableId="1775202446">
    <w:abstractNumId w:val="86"/>
  </w:num>
  <w:num w:numId="15" w16cid:durableId="72437861">
    <w:abstractNumId w:val="96"/>
  </w:num>
  <w:num w:numId="16" w16cid:durableId="2128772274">
    <w:abstractNumId w:val="74"/>
  </w:num>
  <w:num w:numId="17" w16cid:durableId="972060733">
    <w:abstractNumId w:val="22"/>
  </w:num>
  <w:num w:numId="18" w16cid:durableId="676425400">
    <w:abstractNumId w:val="20"/>
  </w:num>
  <w:num w:numId="19" w16cid:durableId="1641030651">
    <w:abstractNumId w:val="89"/>
  </w:num>
  <w:num w:numId="20" w16cid:durableId="1339038236">
    <w:abstractNumId w:val="104"/>
  </w:num>
  <w:num w:numId="21" w16cid:durableId="1468931734">
    <w:abstractNumId w:val="85"/>
  </w:num>
  <w:num w:numId="22" w16cid:durableId="193660896">
    <w:abstractNumId w:val="106"/>
  </w:num>
  <w:num w:numId="23" w16cid:durableId="1875459642">
    <w:abstractNumId w:val="68"/>
  </w:num>
  <w:num w:numId="24" w16cid:durableId="1446971541">
    <w:abstractNumId w:val="43"/>
  </w:num>
  <w:num w:numId="25" w16cid:durableId="370693084">
    <w:abstractNumId w:val="29"/>
  </w:num>
  <w:num w:numId="26" w16cid:durableId="1491558511">
    <w:abstractNumId w:val="123"/>
  </w:num>
  <w:num w:numId="27" w16cid:durableId="1069156998">
    <w:abstractNumId w:val="120"/>
  </w:num>
  <w:num w:numId="28" w16cid:durableId="1520394331">
    <w:abstractNumId w:val="81"/>
  </w:num>
  <w:num w:numId="29" w16cid:durableId="768551143">
    <w:abstractNumId w:val="118"/>
  </w:num>
  <w:num w:numId="30" w16cid:durableId="2050641721">
    <w:abstractNumId w:val="110"/>
  </w:num>
  <w:num w:numId="31" w16cid:durableId="117451300">
    <w:abstractNumId w:val="72"/>
  </w:num>
  <w:num w:numId="32" w16cid:durableId="744106343">
    <w:abstractNumId w:val="59"/>
  </w:num>
  <w:num w:numId="33" w16cid:durableId="33236644">
    <w:abstractNumId w:val="24"/>
  </w:num>
  <w:num w:numId="34" w16cid:durableId="1202596143">
    <w:abstractNumId w:val="97"/>
  </w:num>
  <w:num w:numId="35" w16cid:durableId="12842">
    <w:abstractNumId w:val="98"/>
  </w:num>
  <w:num w:numId="36" w16cid:durableId="242375891">
    <w:abstractNumId w:val="51"/>
  </w:num>
  <w:num w:numId="37" w16cid:durableId="859853116">
    <w:abstractNumId w:val="25"/>
  </w:num>
  <w:num w:numId="38" w16cid:durableId="1235581075">
    <w:abstractNumId w:val="52"/>
  </w:num>
  <w:num w:numId="39" w16cid:durableId="1326977858">
    <w:abstractNumId w:val="77"/>
  </w:num>
  <w:num w:numId="40" w16cid:durableId="979456211">
    <w:abstractNumId w:val="62"/>
  </w:num>
  <w:num w:numId="41" w16cid:durableId="233246143">
    <w:abstractNumId w:val="121"/>
  </w:num>
  <w:num w:numId="42" w16cid:durableId="526874353">
    <w:abstractNumId w:val="80"/>
  </w:num>
  <w:num w:numId="43" w16cid:durableId="81413326">
    <w:abstractNumId w:val="54"/>
  </w:num>
  <w:num w:numId="44" w16cid:durableId="1964849898">
    <w:abstractNumId w:val="60"/>
  </w:num>
  <w:num w:numId="45" w16cid:durableId="2020152216">
    <w:abstractNumId w:val="78"/>
  </w:num>
  <w:num w:numId="46" w16cid:durableId="752747555">
    <w:abstractNumId w:val="71"/>
  </w:num>
  <w:num w:numId="47" w16cid:durableId="1146163910">
    <w:abstractNumId w:val="94"/>
  </w:num>
  <w:num w:numId="48" w16cid:durableId="248388885">
    <w:abstractNumId w:val="21"/>
  </w:num>
  <w:num w:numId="49" w16cid:durableId="1272086219">
    <w:abstractNumId w:val="101"/>
  </w:num>
  <w:num w:numId="50" w16cid:durableId="1351301244">
    <w:abstractNumId w:val="99"/>
  </w:num>
  <w:num w:numId="51" w16cid:durableId="254097028">
    <w:abstractNumId w:val="31"/>
  </w:num>
  <w:num w:numId="52" w16cid:durableId="1379276401">
    <w:abstractNumId w:val="109"/>
  </w:num>
  <w:num w:numId="53" w16cid:durableId="753283788">
    <w:abstractNumId w:val="32"/>
  </w:num>
  <w:num w:numId="54" w16cid:durableId="227617847">
    <w:abstractNumId w:val="91"/>
  </w:num>
  <w:num w:numId="55" w16cid:durableId="1335376565">
    <w:abstractNumId w:val="40"/>
  </w:num>
  <w:num w:numId="56" w16cid:durableId="354960573">
    <w:abstractNumId w:val="102"/>
  </w:num>
  <w:num w:numId="57" w16cid:durableId="1466696693">
    <w:abstractNumId w:val="111"/>
  </w:num>
  <w:num w:numId="58" w16cid:durableId="1773892986">
    <w:abstractNumId w:val="64"/>
  </w:num>
  <w:num w:numId="59" w16cid:durableId="943611998">
    <w:abstractNumId w:val="79"/>
  </w:num>
  <w:num w:numId="60" w16cid:durableId="171839142">
    <w:abstractNumId w:val="92"/>
  </w:num>
  <w:num w:numId="61" w16cid:durableId="1404646801">
    <w:abstractNumId w:val="55"/>
  </w:num>
  <w:num w:numId="62" w16cid:durableId="896472096">
    <w:abstractNumId w:val="117"/>
  </w:num>
  <w:num w:numId="63" w16cid:durableId="572274619">
    <w:abstractNumId w:val="8"/>
  </w:num>
  <w:num w:numId="64" w16cid:durableId="685136554">
    <w:abstractNumId w:val="34"/>
  </w:num>
  <w:num w:numId="65" w16cid:durableId="1873226925">
    <w:abstractNumId w:val="76"/>
  </w:num>
  <w:num w:numId="66" w16cid:durableId="779836693">
    <w:abstractNumId w:val="17"/>
  </w:num>
  <w:num w:numId="67" w16cid:durableId="777796406">
    <w:abstractNumId w:val="47"/>
  </w:num>
  <w:num w:numId="68" w16cid:durableId="1172839695">
    <w:abstractNumId w:val="7"/>
  </w:num>
  <w:num w:numId="69" w16cid:durableId="222982928">
    <w:abstractNumId w:val="108"/>
  </w:num>
  <w:num w:numId="70" w16cid:durableId="1555920938">
    <w:abstractNumId w:val="100"/>
  </w:num>
  <w:num w:numId="71" w16cid:durableId="590046825">
    <w:abstractNumId w:val="44"/>
  </w:num>
  <w:num w:numId="72" w16cid:durableId="1189177958">
    <w:abstractNumId w:val="48"/>
  </w:num>
  <w:num w:numId="73" w16cid:durableId="39061315">
    <w:abstractNumId w:val="13"/>
  </w:num>
  <w:num w:numId="74" w16cid:durableId="977878539">
    <w:abstractNumId w:val="73"/>
  </w:num>
  <w:num w:numId="75" w16cid:durableId="1407653258">
    <w:abstractNumId w:val="82"/>
  </w:num>
  <w:num w:numId="76" w16cid:durableId="1036856872">
    <w:abstractNumId w:val="16"/>
  </w:num>
  <w:num w:numId="77" w16cid:durableId="431050374">
    <w:abstractNumId w:val="49"/>
  </w:num>
  <w:num w:numId="78" w16cid:durableId="929705048">
    <w:abstractNumId w:val="87"/>
  </w:num>
  <w:num w:numId="79" w16cid:durableId="240870715">
    <w:abstractNumId w:val="35"/>
  </w:num>
  <w:num w:numId="80" w16cid:durableId="1956860815">
    <w:abstractNumId w:val="84"/>
  </w:num>
  <w:num w:numId="81" w16cid:durableId="1281766835">
    <w:abstractNumId w:val="9"/>
  </w:num>
  <w:num w:numId="82" w16cid:durableId="56558899">
    <w:abstractNumId w:val="46"/>
  </w:num>
  <w:num w:numId="83" w16cid:durableId="2069918497">
    <w:abstractNumId w:val="12"/>
  </w:num>
  <w:num w:numId="84" w16cid:durableId="349258834">
    <w:abstractNumId w:val="45"/>
  </w:num>
  <w:num w:numId="85" w16cid:durableId="747847429">
    <w:abstractNumId w:val="124"/>
  </w:num>
  <w:num w:numId="86" w16cid:durableId="2028948678">
    <w:abstractNumId w:val="23"/>
  </w:num>
  <w:num w:numId="87" w16cid:durableId="96415657">
    <w:abstractNumId w:val="5"/>
  </w:num>
  <w:num w:numId="88" w16cid:durableId="2081561542">
    <w:abstractNumId w:val="115"/>
  </w:num>
  <w:num w:numId="89" w16cid:durableId="1418089542">
    <w:abstractNumId w:val="105"/>
  </w:num>
  <w:num w:numId="90" w16cid:durableId="1910383662">
    <w:abstractNumId w:val="10"/>
  </w:num>
  <w:num w:numId="91" w16cid:durableId="1539968970">
    <w:abstractNumId w:val="83"/>
  </w:num>
  <w:num w:numId="92" w16cid:durableId="1937248586">
    <w:abstractNumId w:val="38"/>
  </w:num>
  <w:num w:numId="93" w16cid:durableId="1407654898">
    <w:abstractNumId w:val="57"/>
  </w:num>
  <w:num w:numId="94" w16cid:durableId="507981965">
    <w:abstractNumId w:val="122"/>
  </w:num>
  <w:num w:numId="95" w16cid:durableId="1898129672">
    <w:abstractNumId w:val="27"/>
  </w:num>
  <w:num w:numId="96" w16cid:durableId="214007388">
    <w:abstractNumId w:val="6"/>
  </w:num>
  <w:num w:numId="97" w16cid:durableId="1731885797">
    <w:abstractNumId w:val="61"/>
  </w:num>
  <w:num w:numId="98" w16cid:durableId="2125296778">
    <w:abstractNumId w:val="15"/>
  </w:num>
  <w:num w:numId="99" w16cid:durableId="835876855">
    <w:abstractNumId w:val="30"/>
  </w:num>
  <w:num w:numId="100" w16cid:durableId="524946081">
    <w:abstractNumId w:val="41"/>
  </w:num>
  <w:num w:numId="101" w16cid:durableId="1472674574">
    <w:abstractNumId w:val="33"/>
  </w:num>
  <w:num w:numId="102" w16cid:durableId="1793136906">
    <w:abstractNumId w:val="66"/>
  </w:num>
  <w:num w:numId="103" w16cid:durableId="2015263409">
    <w:abstractNumId w:val="69"/>
  </w:num>
  <w:num w:numId="104" w16cid:durableId="217861359">
    <w:abstractNumId w:val="37"/>
  </w:num>
  <w:num w:numId="105" w16cid:durableId="1208369584">
    <w:abstractNumId w:val="18"/>
  </w:num>
  <w:num w:numId="106" w16cid:durableId="1038316853">
    <w:abstractNumId w:val="65"/>
  </w:num>
  <w:num w:numId="107" w16cid:durableId="541327604">
    <w:abstractNumId w:val="11"/>
  </w:num>
  <w:num w:numId="108" w16cid:durableId="1825926708">
    <w:abstractNumId w:val="56"/>
  </w:num>
  <w:num w:numId="109" w16cid:durableId="1393652271">
    <w:abstractNumId w:val="107"/>
  </w:num>
  <w:num w:numId="110" w16cid:durableId="1303149999">
    <w:abstractNumId w:val="58"/>
  </w:num>
  <w:num w:numId="111" w16cid:durableId="1621257774">
    <w:abstractNumId w:val="63"/>
  </w:num>
  <w:num w:numId="112" w16cid:durableId="961032266">
    <w:abstractNumId w:val="114"/>
  </w:num>
  <w:num w:numId="113" w16cid:durableId="1027147314">
    <w:abstractNumId w:val="119"/>
  </w:num>
  <w:num w:numId="114" w16cid:durableId="1049652769">
    <w:abstractNumId w:val="70"/>
  </w:num>
  <w:num w:numId="115" w16cid:durableId="50471140">
    <w:abstractNumId w:val="116"/>
  </w:num>
  <w:num w:numId="116" w16cid:durableId="559244119">
    <w:abstractNumId w:val="50"/>
  </w:num>
  <w:num w:numId="117" w16cid:durableId="390663803">
    <w:abstractNumId w:val="90"/>
  </w:num>
  <w:num w:numId="118" w16cid:durableId="569193462">
    <w:abstractNumId w:val="113"/>
  </w:num>
  <w:num w:numId="119" w16cid:durableId="889346503">
    <w:abstractNumId w:val="67"/>
  </w:num>
  <w:num w:numId="120" w16cid:durableId="2024277880">
    <w:abstractNumId w:val="28"/>
  </w:num>
  <w:num w:numId="121" w16cid:durableId="1431438680">
    <w:abstractNumId w:val="93"/>
  </w:num>
  <w:num w:numId="122" w16cid:durableId="1469972623">
    <w:abstractNumId w:val="36"/>
  </w:num>
  <w:num w:numId="123" w16cid:durableId="611716714">
    <w:abstractNumId w:val="14"/>
  </w:num>
  <w:num w:numId="124" w16cid:durableId="735208573">
    <w:abstractNumId w:val="2"/>
  </w:num>
  <w:num w:numId="125" w16cid:durableId="1277635166">
    <w:abstractNumId w:val="1"/>
  </w:num>
  <w:num w:numId="126" w16cid:durableId="1230385211">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10E0"/>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0A79"/>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614"/>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74E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4A69"/>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1F0"/>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4F6B"/>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85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23F"/>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1C3"/>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4E25"/>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CB9"/>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50A3"/>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4BBF"/>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 w:val="00FF7CFD"/>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ersonNam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554A69"/>
  </w:style>
  <w:style w:type="paragraph" w:styleId="BlockText">
    <w:name w:val="Block Text"/>
    <w:basedOn w:val="Normal"/>
    <w:rsid w:val="00554A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54A69"/>
    <w:pPr>
      <w:ind w:firstLine="360"/>
    </w:pPr>
  </w:style>
  <w:style w:type="character" w:customStyle="1" w:styleId="BodyTextChar">
    <w:name w:val="Body Text Char"/>
    <w:basedOn w:val="DefaultParagraphFont"/>
    <w:link w:val="BodyText"/>
    <w:rsid w:val="00554A69"/>
    <w:rPr>
      <w:rFonts w:eastAsia="Times New Roman"/>
      <w:lang w:eastAsia="en-US" w:bidi="ar-SA"/>
    </w:rPr>
  </w:style>
  <w:style w:type="character" w:customStyle="1" w:styleId="BodyTextFirstIndentChar">
    <w:name w:val="Body Text First Indent Char"/>
    <w:basedOn w:val="BodyTextChar"/>
    <w:link w:val="BodyTextFirstIndent"/>
    <w:rsid w:val="00554A69"/>
    <w:rPr>
      <w:rFonts w:eastAsia="Times New Roman"/>
      <w:lang w:eastAsia="en-US" w:bidi="ar-SA"/>
    </w:rPr>
  </w:style>
  <w:style w:type="paragraph" w:styleId="BodyTextFirstIndent2">
    <w:name w:val="Body Text First Indent 2"/>
    <w:basedOn w:val="BodyTextIndent"/>
    <w:link w:val="BodyTextFirstIndent2Char"/>
    <w:rsid w:val="00554A69"/>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554A69"/>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554A69"/>
    <w:rPr>
      <w:rFonts w:eastAsia="Times New Roman"/>
      <w:sz w:val="24"/>
      <w:szCs w:val="24"/>
      <w:lang w:eastAsia="en-US" w:bidi="ar-SA"/>
    </w:rPr>
  </w:style>
  <w:style w:type="paragraph" w:styleId="Closing">
    <w:name w:val="Closing"/>
    <w:basedOn w:val="Normal"/>
    <w:link w:val="ClosingChar"/>
    <w:rsid w:val="00554A69"/>
    <w:pPr>
      <w:spacing w:after="0"/>
      <w:ind w:left="4252"/>
    </w:pPr>
  </w:style>
  <w:style w:type="character" w:customStyle="1" w:styleId="ClosingChar">
    <w:name w:val="Closing Char"/>
    <w:basedOn w:val="DefaultParagraphFont"/>
    <w:link w:val="Closing"/>
    <w:rsid w:val="00554A69"/>
    <w:rPr>
      <w:rFonts w:eastAsia="Times New Roman"/>
      <w:lang w:eastAsia="en-US" w:bidi="ar-SA"/>
    </w:rPr>
  </w:style>
  <w:style w:type="paragraph" w:styleId="Date">
    <w:name w:val="Date"/>
    <w:basedOn w:val="Normal"/>
    <w:next w:val="Normal"/>
    <w:link w:val="DateChar"/>
    <w:rsid w:val="00554A69"/>
  </w:style>
  <w:style w:type="character" w:customStyle="1" w:styleId="DateChar">
    <w:name w:val="Date Char"/>
    <w:basedOn w:val="DefaultParagraphFont"/>
    <w:link w:val="Date"/>
    <w:rsid w:val="00554A69"/>
    <w:rPr>
      <w:rFonts w:eastAsia="Times New Roman"/>
      <w:lang w:eastAsia="en-US" w:bidi="ar-SA"/>
    </w:rPr>
  </w:style>
  <w:style w:type="paragraph" w:styleId="E-mailSignature">
    <w:name w:val="E-mail Signature"/>
    <w:basedOn w:val="Normal"/>
    <w:link w:val="E-mailSignatureChar"/>
    <w:rsid w:val="00554A69"/>
    <w:pPr>
      <w:spacing w:after="0"/>
    </w:pPr>
  </w:style>
  <w:style w:type="character" w:customStyle="1" w:styleId="E-mailSignatureChar">
    <w:name w:val="E-mail Signature Char"/>
    <w:basedOn w:val="DefaultParagraphFont"/>
    <w:link w:val="E-mailSignature"/>
    <w:rsid w:val="00554A69"/>
    <w:rPr>
      <w:rFonts w:eastAsia="Times New Roman"/>
      <w:lang w:eastAsia="en-US" w:bidi="ar-SA"/>
    </w:rPr>
  </w:style>
  <w:style w:type="paragraph" w:styleId="EndnoteText">
    <w:name w:val="endnote text"/>
    <w:basedOn w:val="Normal"/>
    <w:link w:val="EndnoteTextChar"/>
    <w:rsid w:val="00554A69"/>
    <w:pPr>
      <w:spacing w:after="0"/>
    </w:pPr>
  </w:style>
  <w:style w:type="character" w:customStyle="1" w:styleId="EndnoteTextChar">
    <w:name w:val="Endnote Text Char"/>
    <w:basedOn w:val="DefaultParagraphFont"/>
    <w:link w:val="EndnoteText"/>
    <w:rsid w:val="00554A69"/>
    <w:rPr>
      <w:rFonts w:eastAsia="Times New Roman"/>
      <w:lang w:eastAsia="en-US" w:bidi="ar-SA"/>
    </w:rPr>
  </w:style>
  <w:style w:type="paragraph" w:styleId="EnvelopeAddress">
    <w:name w:val="envelope address"/>
    <w:basedOn w:val="Normal"/>
    <w:rsid w:val="00554A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54A69"/>
    <w:pPr>
      <w:spacing w:after="0"/>
    </w:pPr>
    <w:rPr>
      <w:rFonts w:asciiTheme="majorHAnsi" w:eastAsiaTheme="majorEastAsia" w:hAnsiTheme="majorHAnsi" w:cstheme="majorBidi"/>
    </w:rPr>
  </w:style>
  <w:style w:type="paragraph" w:styleId="HTMLAddress">
    <w:name w:val="HTML Address"/>
    <w:basedOn w:val="Normal"/>
    <w:link w:val="HTMLAddressChar"/>
    <w:rsid w:val="00554A69"/>
    <w:pPr>
      <w:spacing w:after="0"/>
    </w:pPr>
    <w:rPr>
      <w:i/>
      <w:iCs/>
    </w:rPr>
  </w:style>
  <w:style w:type="character" w:customStyle="1" w:styleId="HTMLAddressChar">
    <w:name w:val="HTML Address Char"/>
    <w:basedOn w:val="DefaultParagraphFont"/>
    <w:link w:val="HTMLAddress"/>
    <w:rsid w:val="00554A69"/>
    <w:rPr>
      <w:rFonts w:eastAsia="Times New Roman"/>
      <w:i/>
      <w:iCs/>
      <w:lang w:eastAsia="en-US" w:bidi="ar-SA"/>
    </w:rPr>
  </w:style>
  <w:style w:type="paragraph" w:styleId="Index3">
    <w:name w:val="index 3"/>
    <w:basedOn w:val="Normal"/>
    <w:next w:val="Normal"/>
    <w:rsid w:val="00554A69"/>
    <w:pPr>
      <w:spacing w:after="0"/>
      <w:ind w:left="600" w:hanging="200"/>
    </w:pPr>
  </w:style>
  <w:style w:type="paragraph" w:styleId="Index4">
    <w:name w:val="index 4"/>
    <w:basedOn w:val="Normal"/>
    <w:next w:val="Normal"/>
    <w:rsid w:val="00554A69"/>
    <w:pPr>
      <w:spacing w:after="0"/>
      <w:ind w:left="800" w:hanging="200"/>
    </w:pPr>
  </w:style>
  <w:style w:type="paragraph" w:styleId="Index5">
    <w:name w:val="index 5"/>
    <w:basedOn w:val="Normal"/>
    <w:next w:val="Normal"/>
    <w:rsid w:val="00554A69"/>
    <w:pPr>
      <w:spacing w:after="0"/>
      <w:ind w:left="1000" w:hanging="200"/>
    </w:pPr>
  </w:style>
  <w:style w:type="paragraph" w:styleId="Index6">
    <w:name w:val="index 6"/>
    <w:basedOn w:val="Normal"/>
    <w:next w:val="Normal"/>
    <w:rsid w:val="00554A69"/>
    <w:pPr>
      <w:spacing w:after="0"/>
      <w:ind w:left="1200" w:hanging="200"/>
    </w:pPr>
  </w:style>
  <w:style w:type="paragraph" w:styleId="Index7">
    <w:name w:val="index 7"/>
    <w:basedOn w:val="Normal"/>
    <w:next w:val="Normal"/>
    <w:rsid w:val="00554A69"/>
    <w:pPr>
      <w:spacing w:after="0"/>
      <w:ind w:left="1400" w:hanging="200"/>
    </w:pPr>
  </w:style>
  <w:style w:type="paragraph" w:styleId="Index8">
    <w:name w:val="index 8"/>
    <w:basedOn w:val="Normal"/>
    <w:next w:val="Normal"/>
    <w:rsid w:val="00554A69"/>
    <w:pPr>
      <w:spacing w:after="0"/>
      <w:ind w:left="1600" w:hanging="200"/>
    </w:pPr>
  </w:style>
  <w:style w:type="paragraph" w:styleId="Index9">
    <w:name w:val="index 9"/>
    <w:basedOn w:val="Normal"/>
    <w:next w:val="Normal"/>
    <w:rsid w:val="00554A69"/>
    <w:pPr>
      <w:spacing w:after="0"/>
      <w:ind w:left="1800" w:hanging="200"/>
    </w:pPr>
  </w:style>
  <w:style w:type="paragraph" w:styleId="IntenseQuote">
    <w:name w:val="Intense Quote"/>
    <w:basedOn w:val="Normal"/>
    <w:next w:val="Normal"/>
    <w:link w:val="IntenseQuoteChar"/>
    <w:uiPriority w:val="30"/>
    <w:qFormat/>
    <w:rsid w:val="00554A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4A69"/>
    <w:rPr>
      <w:rFonts w:eastAsia="Times New Roman"/>
      <w:i/>
      <w:iCs/>
      <w:color w:val="4472C4" w:themeColor="accent1"/>
      <w:lang w:eastAsia="en-US" w:bidi="ar-SA"/>
    </w:rPr>
  </w:style>
  <w:style w:type="paragraph" w:styleId="ListContinue">
    <w:name w:val="List Continue"/>
    <w:basedOn w:val="Normal"/>
    <w:rsid w:val="00554A69"/>
    <w:pPr>
      <w:spacing w:after="120"/>
      <w:ind w:left="283"/>
      <w:contextualSpacing/>
    </w:pPr>
  </w:style>
  <w:style w:type="paragraph" w:styleId="ListContinue2">
    <w:name w:val="List Continue 2"/>
    <w:basedOn w:val="Normal"/>
    <w:rsid w:val="00554A69"/>
    <w:pPr>
      <w:spacing w:after="120"/>
      <w:ind w:left="566"/>
      <w:contextualSpacing/>
    </w:pPr>
  </w:style>
  <w:style w:type="paragraph" w:styleId="ListContinue3">
    <w:name w:val="List Continue 3"/>
    <w:basedOn w:val="Normal"/>
    <w:rsid w:val="00554A69"/>
    <w:pPr>
      <w:spacing w:after="120"/>
      <w:ind w:left="849"/>
      <w:contextualSpacing/>
    </w:pPr>
  </w:style>
  <w:style w:type="paragraph" w:styleId="ListContinue4">
    <w:name w:val="List Continue 4"/>
    <w:basedOn w:val="Normal"/>
    <w:rsid w:val="00554A69"/>
    <w:pPr>
      <w:spacing w:after="120"/>
      <w:ind w:left="1132"/>
      <w:contextualSpacing/>
    </w:pPr>
  </w:style>
  <w:style w:type="paragraph" w:styleId="ListContinue5">
    <w:name w:val="List Continue 5"/>
    <w:basedOn w:val="Normal"/>
    <w:rsid w:val="00554A69"/>
    <w:pPr>
      <w:spacing w:after="120"/>
      <w:ind w:left="1415"/>
      <w:contextualSpacing/>
    </w:pPr>
  </w:style>
  <w:style w:type="paragraph" w:styleId="ListNumber3">
    <w:name w:val="List Number 3"/>
    <w:basedOn w:val="Normal"/>
    <w:rsid w:val="00554A69"/>
    <w:pPr>
      <w:numPr>
        <w:numId w:val="124"/>
      </w:numPr>
      <w:contextualSpacing/>
    </w:pPr>
  </w:style>
  <w:style w:type="paragraph" w:styleId="ListNumber4">
    <w:name w:val="List Number 4"/>
    <w:basedOn w:val="Normal"/>
    <w:rsid w:val="00554A69"/>
    <w:pPr>
      <w:numPr>
        <w:numId w:val="125"/>
      </w:numPr>
      <w:contextualSpacing/>
    </w:pPr>
  </w:style>
  <w:style w:type="paragraph" w:styleId="ListNumber5">
    <w:name w:val="List Number 5"/>
    <w:basedOn w:val="Normal"/>
    <w:rsid w:val="00554A69"/>
    <w:pPr>
      <w:numPr>
        <w:numId w:val="126"/>
      </w:numPr>
      <w:contextualSpacing/>
    </w:pPr>
  </w:style>
  <w:style w:type="paragraph" w:styleId="MacroText">
    <w:name w:val="macro"/>
    <w:link w:val="MacroTextChar"/>
    <w:rsid w:val="00554A6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554A69"/>
    <w:rPr>
      <w:rFonts w:ascii="Consolas" w:eastAsia="Times New Roman" w:hAnsi="Consolas"/>
      <w:lang w:eastAsia="en-US" w:bidi="ar-SA"/>
    </w:rPr>
  </w:style>
  <w:style w:type="paragraph" w:styleId="MessageHeader">
    <w:name w:val="Message Header"/>
    <w:basedOn w:val="Normal"/>
    <w:link w:val="MessageHeaderChar"/>
    <w:rsid w:val="00554A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54A69"/>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554A69"/>
    <w:pPr>
      <w:ind w:left="720"/>
    </w:pPr>
  </w:style>
  <w:style w:type="paragraph" w:styleId="NoteHeading">
    <w:name w:val="Note Heading"/>
    <w:basedOn w:val="Normal"/>
    <w:next w:val="Normal"/>
    <w:link w:val="NoteHeadingChar"/>
    <w:rsid w:val="00554A69"/>
    <w:pPr>
      <w:spacing w:after="0"/>
    </w:pPr>
  </w:style>
  <w:style w:type="character" w:customStyle="1" w:styleId="NoteHeadingChar">
    <w:name w:val="Note Heading Char"/>
    <w:basedOn w:val="DefaultParagraphFont"/>
    <w:link w:val="NoteHeading"/>
    <w:rsid w:val="00554A69"/>
    <w:rPr>
      <w:rFonts w:eastAsia="Times New Roman"/>
      <w:lang w:eastAsia="en-US" w:bidi="ar-SA"/>
    </w:rPr>
  </w:style>
  <w:style w:type="paragraph" w:styleId="Quote">
    <w:name w:val="Quote"/>
    <w:basedOn w:val="Normal"/>
    <w:next w:val="Normal"/>
    <w:link w:val="QuoteChar"/>
    <w:uiPriority w:val="29"/>
    <w:qFormat/>
    <w:rsid w:val="00554A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4A69"/>
    <w:rPr>
      <w:rFonts w:eastAsia="Times New Roman"/>
      <w:i/>
      <w:iCs/>
      <w:color w:val="404040" w:themeColor="text1" w:themeTint="BF"/>
      <w:lang w:eastAsia="en-US" w:bidi="ar-SA"/>
    </w:rPr>
  </w:style>
  <w:style w:type="paragraph" w:styleId="Salutation">
    <w:name w:val="Salutation"/>
    <w:basedOn w:val="Normal"/>
    <w:next w:val="Normal"/>
    <w:link w:val="SalutationChar"/>
    <w:rsid w:val="00554A69"/>
  </w:style>
  <w:style w:type="character" w:customStyle="1" w:styleId="SalutationChar">
    <w:name w:val="Salutation Char"/>
    <w:basedOn w:val="DefaultParagraphFont"/>
    <w:link w:val="Salutation"/>
    <w:rsid w:val="00554A69"/>
    <w:rPr>
      <w:rFonts w:eastAsia="Times New Roman"/>
      <w:lang w:eastAsia="en-US" w:bidi="ar-SA"/>
    </w:rPr>
  </w:style>
  <w:style w:type="paragraph" w:styleId="Signature">
    <w:name w:val="Signature"/>
    <w:basedOn w:val="Normal"/>
    <w:link w:val="SignatureChar"/>
    <w:rsid w:val="00554A69"/>
    <w:pPr>
      <w:spacing w:after="0"/>
      <w:ind w:left="4252"/>
    </w:pPr>
  </w:style>
  <w:style w:type="character" w:customStyle="1" w:styleId="SignatureChar">
    <w:name w:val="Signature Char"/>
    <w:basedOn w:val="DefaultParagraphFont"/>
    <w:link w:val="Signature"/>
    <w:rsid w:val="00554A69"/>
    <w:rPr>
      <w:rFonts w:eastAsia="Times New Roman"/>
      <w:lang w:eastAsia="en-US" w:bidi="ar-SA"/>
    </w:rPr>
  </w:style>
  <w:style w:type="paragraph" w:styleId="Subtitle">
    <w:name w:val="Subtitle"/>
    <w:basedOn w:val="Normal"/>
    <w:next w:val="Normal"/>
    <w:link w:val="SubtitleChar"/>
    <w:qFormat/>
    <w:rsid w:val="00554A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4A69"/>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554A69"/>
    <w:pPr>
      <w:spacing w:after="0"/>
      <w:ind w:left="200" w:hanging="200"/>
    </w:pPr>
  </w:style>
  <w:style w:type="paragraph" w:styleId="TableofFigures">
    <w:name w:val="table of figures"/>
    <w:basedOn w:val="Normal"/>
    <w:next w:val="Normal"/>
    <w:rsid w:val="00554A69"/>
    <w:pPr>
      <w:spacing w:after="0"/>
    </w:pPr>
  </w:style>
  <w:style w:type="paragraph" w:styleId="TOAHeading">
    <w:name w:val="toa heading"/>
    <w:basedOn w:val="Normal"/>
    <w:next w:val="Normal"/>
    <w:rsid w:val="00554A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4A6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4A69"/>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image" Target="media/image20.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211</TotalTime>
  <Pages>263</Pages>
  <Words>119501</Words>
  <Characters>681158</Characters>
  <Application>Microsoft Office Word</Application>
  <DocSecurity>0</DocSecurity>
  <Lines>5676</Lines>
  <Paragraphs>1598</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26.346 v. 16.3.0</vt:lpstr>
      <vt:lpstr>Foreword</vt:lpstr>
      <vt:lpstr>Introduction</vt:lpstr>
      <vt:lpstr>1	Scope</vt:lpstr>
      <vt:lpstr>2	References</vt:lpstr>
      <vt:lpstr>3	Definitions and abbreviations</vt:lpstr>
      <vt:lpstr>    3.1	Definitions</vt:lpstr>
      <vt:lpstr>    3.2	Abbreviations</vt:lpstr>
      <vt:lpstr>4	MBMS system description</vt:lpstr>
      <vt:lpstr>    4.1	MBMS functional layers</vt:lpstr>
      <vt:lpstr>    4.2	MBMS User Service Entities</vt:lpstr>
      <vt:lpstr>    4.3	MBMS bearer service architecture</vt:lpstr>
      <vt:lpstr>    4.4	Functional Entities to support MBMS User Services</vt:lpstr>
      <vt:lpstr>        4.4.1	MBMS User Service Architecture</vt:lpstr>
      <vt:lpstr>        4.4.1a	Content Provider / Multicast Broadcast Source</vt:lpstr>
      <vt:lpstr>        4.4.1b	Group Communication Service Application Server (GCS AS)</vt:lpstr>
      <vt:lpstr>        4.4.2	MBMS Key Management Function</vt:lpstr>
      <vt:lpstr>        4.4.3	MBMS Session and Transmission Function</vt:lpstr>
      <vt:lpstr>        4.4.4	User Service Discovery / Announcement function</vt:lpstr>
      <vt:lpstr>        4.4.5	Interactive Announcement Function</vt:lpstr>
      <vt:lpstr>        4.4.6	MBMS UE</vt:lpstr>
      <vt:lpstr>    4.5	Usage of identity of MBMS session</vt:lpstr>
      <vt:lpstr>    4.6	Time Synchronization between the BM-SC and MBMS UEs</vt:lpstr>
      <vt:lpstr>5	Procedures and protocols</vt:lpstr>
      <vt:lpstr>    5.1	Introduction</vt:lpstr>
      <vt:lpstr>    5.2	User Service Discovery/Announcement</vt:lpstr>
      <vt:lpstr>        5.2.1	Introduction</vt:lpstr>
      <vt:lpstr>        5.2.2	MBMS User Service Description Metadata Fragments</vt:lpstr>
    </vt:vector>
  </TitlesOfParts>
  <Manager>Paolo Usai</Manager>
  <Company>ETSI-MCC Support</Company>
  <LinksUpToDate>false</LinksUpToDate>
  <CharactersWithSpaces>799061</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26.512_CR0027R2_(Rel-16)_5GMS3</cp:lastModifiedBy>
  <cp:revision>6</cp:revision>
  <cp:lastPrinted>2005-03-03T09:26:00Z</cp:lastPrinted>
  <dcterms:created xsi:type="dcterms:W3CDTF">2022-03-31T11:38:00Z</dcterms:created>
  <dcterms:modified xsi:type="dcterms:W3CDTF">2023-01-03T14:09:00Z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26.346%Rel-16%0535%26.346%Rel-16%0537%26.346%Rel-16%0538%26.346%Rel-16%0542%26.346%Rel-16%0547%26.346%Rel-16%0549%26.346%Rel-16%551%26.346%Rel-16%0553%26.346%Rel-16%0555%26.346%Rel-16%0562%26.346%Rel-16%0556%26.346%Rel-16%0564%26.346%Rel-16%0568%26.346%Re</vt:lpwstr>
  </property>
  <property fmtid="{D5CDD505-2E9C-101B-9397-08002B2CF9AE}" pid="3" name="MCCCRsImpl1">
    <vt:lpwstr>l-16%0571%26.346%Rel-16%0575%26.346%Rel-16%0576%26.346%Rel-16%0577%26.346%Rel-16%0578%26.346%Rel-16%0580%26.346%Rel-16%0582%26.346%Rel-16%0586%26.346%Rel-16%0593%26.346%Rel-16%0592%26.346%Rel-16%0596%26.346%Rel-16%0597%26.346%Rel-16%0598%26.346%Rel-16%059</vt:lpwstr>
  </property>
  <property fmtid="{D5CDD505-2E9C-101B-9397-08002B2CF9AE}" pid="4" name="MCCCRsImpl2">
    <vt:lpwstr>%Rel-16%0629%26.346%Rel-16%0631%26.346%Rel-16%%26.346%Rel-16%0632%26.346%Rel-16%0633%26.346%Rel-16%%26.346%Rel-16%0634%26.346%Rel-16%%26.346%Rel-16%0635%26.346%Rel-16%0656%26.346%Rel-16%%26.346%Rel-16%0657%26.346%Rel-16%%26.346%Rel-16%0658%26.346%Rel-16%0</vt:lpwstr>
  </property>
  <property fmtid="{D5CDD505-2E9C-101B-9397-08002B2CF9AE}" pid="5" name="MCCCRsImpl4">
    <vt:lpwstr>662%</vt:lpwstr>
  </property>
</Properties>
</file>