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2351C882"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w:t>
            </w:r>
            <w:r w:rsidR="0044467C">
              <w:t>19.0.0</w:t>
            </w:r>
            <w:r w:rsidRPr="00610329">
              <w:t xml:space="preserve"> </w:t>
            </w:r>
            <w:r w:rsidRPr="00610329">
              <w:rPr>
                <w:sz w:val="32"/>
              </w:rPr>
              <w:t>(</w:t>
            </w:r>
            <w:r w:rsidR="0044467C">
              <w:rPr>
                <w:sz w:val="32"/>
              </w:rPr>
              <w:t>2025-06</w:t>
            </w:r>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3rd Generation Partnership Project;</w:t>
            </w:r>
          </w:p>
          <w:p w14:paraId="6B06FDFA" w14:textId="77777777" w:rsidR="00FE3067" w:rsidRPr="00610329" w:rsidRDefault="00FE3067" w:rsidP="0045223D">
            <w:pPr>
              <w:pStyle w:val="ZT"/>
              <w:framePr w:wrap="auto" w:hAnchor="text" w:yAlign="inline"/>
            </w:pPr>
            <w:r w:rsidRPr="00610329">
              <w:t>Technical Specification Group Core Network and Terminals;</w:t>
            </w:r>
          </w:p>
          <w:p w14:paraId="064A541D" w14:textId="77777777" w:rsidR="00FE3067" w:rsidRPr="00610329" w:rsidRDefault="00FE3067" w:rsidP="0045223D">
            <w:pPr>
              <w:pStyle w:val="ZT"/>
              <w:framePr w:wrap="auto" w:hAnchor="text" w:yAlign="inline"/>
            </w:pPr>
            <w:r w:rsidRPr="00610329">
              <w:t>Access to the 3GPP Evolved Packet Core (EPC)</w:t>
            </w:r>
            <w:r w:rsidRPr="00610329">
              <w:br/>
              <w:t>via non-3GPP access networks;</w:t>
            </w:r>
          </w:p>
          <w:p w14:paraId="6C898C69" w14:textId="77777777" w:rsidR="00FE3067" w:rsidRPr="00610329" w:rsidRDefault="00FE3067" w:rsidP="0045223D">
            <w:pPr>
              <w:pStyle w:val="ZT"/>
              <w:framePr w:wrap="auto" w:hAnchor="text" w:yAlign="inline"/>
            </w:pPr>
            <w:r w:rsidRPr="00610329">
              <w:t>Stage 3</w:t>
            </w:r>
          </w:p>
          <w:p w14:paraId="73DC9AF7" w14:textId="1385EA7D"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w:t>
            </w:r>
            <w:r w:rsidR="008A45D8">
              <w:rPr>
                <w:rStyle w:val="ZGSM"/>
              </w:rPr>
              <w:t>9</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1" w:name="_MON_1684549432"/>
      <w:bookmarkEnd w:id="1"/>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4.15pt" o:ole="">
                  <v:imagedata r:id="rId12" o:title=""/>
                </v:shape>
                <o:OLEObject Type="Embed" ProgID="Word.Picture.8" ShapeID="_x0000_i1025" DrawAspect="Content" ObjectID="_1812888634"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2"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2"/>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AC2F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3"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4"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4"/>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5"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5756A9DF" w:rsidR="00FE3067" w:rsidRPr="00610329" w:rsidRDefault="00FE3067" w:rsidP="0045223D">
            <w:pPr>
              <w:pStyle w:val="FP"/>
              <w:jc w:val="center"/>
              <w:rPr>
                <w:noProof/>
                <w:sz w:val="18"/>
              </w:rPr>
            </w:pPr>
            <w:r w:rsidRPr="00610329">
              <w:rPr>
                <w:noProof/>
                <w:sz w:val="18"/>
              </w:rPr>
              <w:t>© 202</w:t>
            </w:r>
            <w:r w:rsidR="001C5F4F">
              <w:rPr>
                <w:noProof/>
                <w:sz w:val="18"/>
              </w:rPr>
              <w:t>5</w:t>
            </w:r>
            <w:r w:rsidRPr="00610329">
              <w:rPr>
                <w:noProof/>
                <w:sz w:val="18"/>
              </w:rPr>
              <w:t>, 3GPP Organizational Partners (ARIB, ATIS, CCSA, ETSI, TSDSI, TTA, TTC).</w:t>
            </w:r>
            <w:bookmarkStart w:id="6" w:name="copyrightaddon"/>
            <w:bookmarkEnd w:id="6"/>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5"/>
          </w:p>
          <w:p w14:paraId="3B7677FA" w14:textId="77777777" w:rsidR="00FE3067" w:rsidRPr="00610329" w:rsidRDefault="00FE3067" w:rsidP="0045223D"/>
        </w:tc>
      </w:tr>
      <w:bookmarkEnd w:id="3"/>
    </w:tbl>
    <w:p w14:paraId="6745B917" w14:textId="6103BCE5" w:rsidR="004A3549" w:rsidRPr="00610329" w:rsidRDefault="00FE3067">
      <w:pPr>
        <w:pStyle w:val="TT"/>
      </w:pPr>
      <w:r w:rsidRPr="00610329">
        <w:br w:type="page"/>
      </w:r>
      <w:r w:rsidR="004A3549" w:rsidRPr="00610329">
        <w:lastRenderedPageBreak/>
        <w:t>Contents</w:t>
      </w:r>
    </w:p>
    <w:p w14:paraId="6D5FFE0B" w14:textId="61E677B4" w:rsidR="00AC63EB" w:rsidRDefault="00D87FF0">
      <w:pPr>
        <w:pStyle w:val="TOC1"/>
        <w:rPr>
          <w:rFonts w:asciiTheme="minorHAnsi" w:eastAsiaTheme="minorEastAsia" w:hAnsiTheme="minorHAnsi" w:cstheme="minorBidi"/>
          <w:noProof/>
          <w:kern w:val="2"/>
          <w:szCs w:val="22"/>
          <w14:ligatures w14:val="standardContextual"/>
        </w:rPr>
      </w:pPr>
      <w:r w:rsidRPr="00610329">
        <w:fldChar w:fldCharType="begin" w:fldLock="1"/>
      </w:r>
      <w:r w:rsidRPr="00610329">
        <w:instrText xml:space="preserve"> TOC \o "1-9" </w:instrText>
      </w:r>
      <w:r w:rsidRPr="00610329">
        <w:fldChar w:fldCharType="separate"/>
      </w:r>
      <w:r w:rsidR="00AC63EB">
        <w:rPr>
          <w:noProof/>
        </w:rPr>
        <w:t>Foreword</w:t>
      </w:r>
      <w:r w:rsidR="00AC63EB">
        <w:rPr>
          <w:noProof/>
        </w:rPr>
        <w:tab/>
      </w:r>
      <w:r w:rsidR="00AC63EB">
        <w:rPr>
          <w:noProof/>
        </w:rPr>
        <w:fldChar w:fldCharType="begin" w:fldLock="1"/>
      </w:r>
      <w:r w:rsidR="00AC63EB">
        <w:rPr>
          <w:noProof/>
        </w:rPr>
        <w:instrText xml:space="preserve"> PAGEREF _Toc171522746 \h </w:instrText>
      </w:r>
      <w:r w:rsidR="00AC63EB">
        <w:rPr>
          <w:noProof/>
        </w:rPr>
      </w:r>
      <w:r w:rsidR="00AC63EB">
        <w:rPr>
          <w:noProof/>
        </w:rPr>
        <w:fldChar w:fldCharType="separate"/>
      </w:r>
      <w:r w:rsidR="00AC63EB">
        <w:rPr>
          <w:noProof/>
        </w:rPr>
        <w:t>12</w:t>
      </w:r>
      <w:r w:rsidR="00AC63EB">
        <w:rPr>
          <w:noProof/>
        </w:rPr>
        <w:fldChar w:fldCharType="end"/>
      </w:r>
    </w:p>
    <w:p w14:paraId="16A1E77B" w14:textId="34748946" w:rsidR="00AC63EB" w:rsidRDefault="00AC63EB">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_Toc171522747 \h </w:instrText>
      </w:r>
      <w:r>
        <w:rPr>
          <w:noProof/>
        </w:rPr>
      </w:r>
      <w:r>
        <w:rPr>
          <w:noProof/>
        </w:rPr>
        <w:fldChar w:fldCharType="separate"/>
      </w:r>
      <w:r>
        <w:rPr>
          <w:noProof/>
        </w:rPr>
        <w:t>13</w:t>
      </w:r>
      <w:r>
        <w:rPr>
          <w:noProof/>
        </w:rPr>
        <w:fldChar w:fldCharType="end"/>
      </w:r>
    </w:p>
    <w:p w14:paraId="5C3A1A58" w14:textId="1EDA8065" w:rsidR="00AC63EB" w:rsidRDefault="00AC63EB">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_Toc171522748 \h </w:instrText>
      </w:r>
      <w:r>
        <w:rPr>
          <w:noProof/>
        </w:rPr>
      </w:r>
      <w:r>
        <w:rPr>
          <w:noProof/>
        </w:rPr>
        <w:fldChar w:fldCharType="separate"/>
      </w:r>
      <w:r>
        <w:rPr>
          <w:noProof/>
        </w:rPr>
        <w:t>13</w:t>
      </w:r>
      <w:r>
        <w:rPr>
          <w:noProof/>
        </w:rPr>
        <w:fldChar w:fldCharType="end"/>
      </w:r>
    </w:p>
    <w:p w14:paraId="3C1198CE" w14:textId="167F5FC3" w:rsidR="00AC63EB" w:rsidRDefault="00AC63EB">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_Toc171522749 \h </w:instrText>
      </w:r>
      <w:r>
        <w:rPr>
          <w:noProof/>
        </w:rPr>
      </w:r>
      <w:r>
        <w:rPr>
          <w:noProof/>
        </w:rPr>
        <w:fldChar w:fldCharType="separate"/>
      </w:r>
      <w:r>
        <w:rPr>
          <w:noProof/>
        </w:rPr>
        <w:t>16</w:t>
      </w:r>
      <w:r>
        <w:rPr>
          <w:noProof/>
        </w:rPr>
        <w:fldChar w:fldCharType="end"/>
      </w:r>
    </w:p>
    <w:p w14:paraId="0A1FF3D3" w14:textId="3FF767FB"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_Toc171522750 \h </w:instrText>
      </w:r>
      <w:r>
        <w:rPr>
          <w:noProof/>
        </w:rPr>
      </w:r>
      <w:r>
        <w:rPr>
          <w:noProof/>
        </w:rPr>
        <w:fldChar w:fldCharType="separate"/>
      </w:r>
      <w:r>
        <w:rPr>
          <w:noProof/>
        </w:rPr>
        <w:t>16</w:t>
      </w:r>
      <w:r>
        <w:rPr>
          <w:noProof/>
        </w:rPr>
        <w:fldChar w:fldCharType="end"/>
      </w:r>
    </w:p>
    <w:p w14:paraId="06D9A917" w14:textId="60E00A09" w:rsidR="00AC63EB" w:rsidRDefault="00AC63EB">
      <w:pPr>
        <w:pStyle w:val="TOC2"/>
        <w:rPr>
          <w:rFonts w:asciiTheme="minorHAnsi" w:eastAsiaTheme="minorEastAsia" w:hAnsiTheme="minorHAnsi" w:cstheme="minorBidi"/>
          <w:noProof/>
          <w:kern w:val="2"/>
          <w:sz w:val="22"/>
          <w:szCs w:val="22"/>
          <w14:ligatures w14:val="standardContextual"/>
        </w:rPr>
      </w:pPr>
      <w:r w:rsidRPr="003633B8">
        <w:rPr>
          <w:noProof/>
        </w:rPr>
        <w:t>3.2</w:t>
      </w:r>
      <w:r>
        <w:rPr>
          <w:rFonts w:asciiTheme="minorHAnsi" w:eastAsiaTheme="minorEastAsia" w:hAnsiTheme="minorHAnsi" w:cstheme="minorBidi"/>
          <w:noProof/>
          <w:kern w:val="2"/>
          <w:sz w:val="22"/>
          <w:szCs w:val="22"/>
          <w14:ligatures w14:val="standardContextual"/>
        </w:rPr>
        <w:tab/>
      </w:r>
      <w:r w:rsidRPr="003633B8">
        <w:rPr>
          <w:noProof/>
        </w:rPr>
        <w:t>Abbreviations</w:t>
      </w:r>
      <w:r>
        <w:rPr>
          <w:noProof/>
        </w:rPr>
        <w:tab/>
      </w:r>
      <w:r>
        <w:rPr>
          <w:noProof/>
        </w:rPr>
        <w:fldChar w:fldCharType="begin" w:fldLock="1"/>
      </w:r>
      <w:r>
        <w:rPr>
          <w:noProof/>
        </w:rPr>
        <w:instrText xml:space="preserve"> PAGEREF _Toc171522751 \h </w:instrText>
      </w:r>
      <w:r>
        <w:rPr>
          <w:noProof/>
        </w:rPr>
      </w:r>
      <w:r>
        <w:rPr>
          <w:noProof/>
        </w:rPr>
        <w:fldChar w:fldCharType="separate"/>
      </w:r>
      <w:r>
        <w:rPr>
          <w:noProof/>
        </w:rPr>
        <w:t>19</w:t>
      </w:r>
      <w:r>
        <w:rPr>
          <w:noProof/>
        </w:rPr>
        <w:fldChar w:fldCharType="end"/>
      </w:r>
    </w:p>
    <w:p w14:paraId="67389D1D" w14:textId="1CD83115" w:rsidR="00AC63EB" w:rsidRDefault="00AC63EB">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_Toc171522752 \h </w:instrText>
      </w:r>
      <w:r>
        <w:rPr>
          <w:noProof/>
        </w:rPr>
      </w:r>
      <w:r>
        <w:rPr>
          <w:noProof/>
        </w:rPr>
        <w:fldChar w:fldCharType="separate"/>
      </w:r>
      <w:r>
        <w:rPr>
          <w:noProof/>
        </w:rPr>
        <w:t>21</w:t>
      </w:r>
      <w:r>
        <w:rPr>
          <w:noProof/>
        </w:rPr>
        <w:fldChar w:fldCharType="end"/>
      </w:r>
    </w:p>
    <w:p w14:paraId="01F03F80" w14:textId="571D6E0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_Toc171522753 \h </w:instrText>
      </w:r>
      <w:r>
        <w:rPr>
          <w:noProof/>
        </w:rPr>
      </w:r>
      <w:r>
        <w:rPr>
          <w:noProof/>
        </w:rPr>
        <w:fldChar w:fldCharType="separate"/>
      </w:r>
      <w:r>
        <w:rPr>
          <w:noProof/>
        </w:rPr>
        <w:t>21</w:t>
      </w:r>
      <w:r>
        <w:rPr>
          <w:noProof/>
        </w:rPr>
        <w:fldChar w:fldCharType="end"/>
      </w:r>
    </w:p>
    <w:p w14:paraId="78C0BC6E" w14:textId="060F556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cdma2000</w:t>
      </w:r>
      <w:r w:rsidRPr="00FB45F9">
        <w:rPr>
          <w:noProof/>
          <w:vertAlign w:val="superscript"/>
        </w:rPr>
        <w:t>®</w:t>
      </w:r>
      <w:r>
        <w:rPr>
          <w:noProof/>
        </w:rPr>
        <w:t xml:space="preserve"> HRPD Access System</w:t>
      </w:r>
      <w:r>
        <w:rPr>
          <w:noProof/>
        </w:rPr>
        <w:tab/>
      </w:r>
      <w:r>
        <w:rPr>
          <w:noProof/>
        </w:rPr>
        <w:fldChar w:fldCharType="begin" w:fldLock="1"/>
      </w:r>
      <w:r>
        <w:rPr>
          <w:noProof/>
        </w:rPr>
        <w:instrText xml:space="preserve"> PAGEREF _Toc171522754 \h </w:instrText>
      </w:r>
      <w:r>
        <w:rPr>
          <w:noProof/>
        </w:rPr>
      </w:r>
      <w:r>
        <w:rPr>
          <w:noProof/>
        </w:rPr>
        <w:fldChar w:fldCharType="separate"/>
      </w:r>
      <w:r>
        <w:rPr>
          <w:noProof/>
        </w:rPr>
        <w:t>21</w:t>
      </w:r>
      <w:r>
        <w:rPr>
          <w:noProof/>
        </w:rPr>
        <w:fldChar w:fldCharType="end"/>
      </w:r>
    </w:p>
    <w:p w14:paraId="1509CB3E" w14:textId="37D80BD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WiMAX Access System</w:t>
      </w:r>
      <w:r>
        <w:rPr>
          <w:noProof/>
        </w:rPr>
        <w:tab/>
      </w:r>
      <w:r>
        <w:rPr>
          <w:noProof/>
        </w:rPr>
        <w:fldChar w:fldCharType="begin" w:fldLock="1"/>
      </w:r>
      <w:r>
        <w:rPr>
          <w:noProof/>
        </w:rPr>
        <w:instrText xml:space="preserve"> PAGEREF _Toc171522755 \h </w:instrText>
      </w:r>
      <w:r>
        <w:rPr>
          <w:noProof/>
        </w:rPr>
      </w:r>
      <w:r>
        <w:rPr>
          <w:noProof/>
        </w:rPr>
        <w:fldChar w:fldCharType="separate"/>
      </w:r>
      <w:r>
        <w:rPr>
          <w:noProof/>
        </w:rPr>
        <w:t>21</w:t>
      </w:r>
      <w:r>
        <w:rPr>
          <w:noProof/>
        </w:rPr>
        <w:fldChar w:fldCharType="end"/>
      </w:r>
    </w:p>
    <w:p w14:paraId="33C6B6B5" w14:textId="728AB3D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4.3A</w:t>
      </w:r>
      <w:r>
        <w:rPr>
          <w:rFonts w:asciiTheme="minorHAnsi" w:eastAsiaTheme="minorEastAsia" w:hAnsiTheme="minorHAnsi" w:cstheme="minorBidi"/>
          <w:noProof/>
          <w:kern w:val="2"/>
          <w:sz w:val="22"/>
          <w:szCs w:val="22"/>
          <w14:ligatures w14:val="standardContextual"/>
        </w:rPr>
        <w:tab/>
      </w:r>
      <w:r>
        <w:rPr>
          <w:noProof/>
        </w:rPr>
        <w:t>WLAN</w:t>
      </w:r>
      <w:r>
        <w:rPr>
          <w:noProof/>
        </w:rPr>
        <w:tab/>
      </w:r>
      <w:r>
        <w:rPr>
          <w:noProof/>
        </w:rPr>
        <w:fldChar w:fldCharType="begin" w:fldLock="1"/>
      </w:r>
      <w:r>
        <w:rPr>
          <w:noProof/>
        </w:rPr>
        <w:instrText xml:space="preserve"> PAGEREF _Toc171522756 \h </w:instrText>
      </w:r>
      <w:r>
        <w:rPr>
          <w:noProof/>
        </w:rPr>
      </w:r>
      <w:r>
        <w:rPr>
          <w:noProof/>
        </w:rPr>
        <w:fldChar w:fldCharType="separate"/>
      </w:r>
      <w:r>
        <w:rPr>
          <w:noProof/>
        </w:rPr>
        <w:t>21</w:t>
      </w:r>
      <w:r>
        <w:rPr>
          <w:noProof/>
        </w:rPr>
        <w:fldChar w:fldCharType="end"/>
      </w:r>
    </w:p>
    <w:p w14:paraId="695C0588" w14:textId="4D9F613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Identities</w:t>
      </w:r>
      <w:r>
        <w:rPr>
          <w:noProof/>
        </w:rPr>
        <w:tab/>
      </w:r>
      <w:r>
        <w:rPr>
          <w:noProof/>
        </w:rPr>
        <w:fldChar w:fldCharType="begin" w:fldLock="1"/>
      </w:r>
      <w:r>
        <w:rPr>
          <w:noProof/>
        </w:rPr>
        <w:instrText xml:space="preserve"> PAGEREF _Toc171522757 \h </w:instrText>
      </w:r>
      <w:r>
        <w:rPr>
          <w:noProof/>
        </w:rPr>
      </w:r>
      <w:r>
        <w:rPr>
          <w:noProof/>
        </w:rPr>
        <w:fldChar w:fldCharType="separate"/>
      </w:r>
      <w:r>
        <w:rPr>
          <w:noProof/>
        </w:rPr>
        <w:t>22</w:t>
      </w:r>
      <w:r>
        <w:rPr>
          <w:noProof/>
        </w:rPr>
        <w:fldChar w:fldCharType="end"/>
      </w:r>
    </w:p>
    <w:p w14:paraId="0A4D3310" w14:textId="385C050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User identities</w:t>
      </w:r>
      <w:r>
        <w:rPr>
          <w:noProof/>
        </w:rPr>
        <w:tab/>
      </w:r>
      <w:r>
        <w:rPr>
          <w:noProof/>
        </w:rPr>
        <w:fldChar w:fldCharType="begin" w:fldLock="1"/>
      </w:r>
      <w:r>
        <w:rPr>
          <w:noProof/>
        </w:rPr>
        <w:instrText xml:space="preserve"> PAGEREF _Toc171522758 \h </w:instrText>
      </w:r>
      <w:r>
        <w:rPr>
          <w:noProof/>
        </w:rPr>
      </w:r>
      <w:r>
        <w:rPr>
          <w:noProof/>
        </w:rPr>
        <w:fldChar w:fldCharType="separate"/>
      </w:r>
      <w:r>
        <w:rPr>
          <w:noProof/>
        </w:rPr>
        <w:t>22</w:t>
      </w:r>
      <w:r>
        <w:rPr>
          <w:noProof/>
        </w:rPr>
        <w:fldChar w:fldCharType="end"/>
      </w:r>
    </w:p>
    <w:p w14:paraId="4EAC9B91" w14:textId="0692A69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Identification of IP Services/PDN connections</w:t>
      </w:r>
      <w:r>
        <w:rPr>
          <w:noProof/>
        </w:rPr>
        <w:tab/>
      </w:r>
      <w:r>
        <w:rPr>
          <w:noProof/>
        </w:rPr>
        <w:fldChar w:fldCharType="begin" w:fldLock="1"/>
      </w:r>
      <w:r>
        <w:rPr>
          <w:noProof/>
        </w:rPr>
        <w:instrText xml:space="preserve"> PAGEREF _Toc171522759 \h </w:instrText>
      </w:r>
      <w:r>
        <w:rPr>
          <w:noProof/>
        </w:rPr>
      </w:r>
      <w:r>
        <w:rPr>
          <w:noProof/>
        </w:rPr>
        <w:fldChar w:fldCharType="separate"/>
      </w:r>
      <w:r>
        <w:rPr>
          <w:noProof/>
        </w:rPr>
        <w:t>22</w:t>
      </w:r>
      <w:r>
        <w:rPr>
          <w:noProof/>
        </w:rPr>
        <w:fldChar w:fldCharType="end"/>
      </w:r>
    </w:p>
    <w:p w14:paraId="4ED8F0B4" w14:textId="6AAE3786"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FQDN for ePDG Selection</w:t>
      </w:r>
      <w:r>
        <w:rPr>
          <w:noProof/>
        </w:rPr>
        <w:tab/>
      </w:r>
      <w:r>
        <w:rPr>
          <w:noProof/>
        </w:rPr>
        <w:fldChar w:fldCharType="begin" w:fldLock="1"/>
      </w:r>
      <w:r>
        <w:rPr>
          <w:noProof/>
        </w:rPr>
        <w:instrText xml:space="preserve"> PAGEREF _Toc171522760 \h </w:instrText>
      </w:r>
      <w:r>
        <w:rPr>
          <w:noProof/>
        </w:rPr>
      </w:r>
      <w:r>
        <w:rPr>
          <w:noProof/>
        </w:rPr>
        <w:fldChar w:fldCharType="separate"/>
      </w:r>
      <w:r>
        <w:rPr>
          <w:noProof/>
        </w:rPr>
        <w:t>22</w:t>
      </w:r>
      <w:r>
        <w:rPr>
          <w:noProof/>
        </w:rPr>
        <w:fldChar w:fldCharType="end"/>
      </w:r>
    </w:p>
    <w:p w14:paraId="7396F9DC" w14:textId="602E3B4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Access Network Identity</w:t>
      </w:r>
      <w:r>
        <w:rPr>
          <w:noProof/>
        </w:rPr>
        <w:tab/>
      </w:r>
      <w:r>
        <w:rPr>
          <w:noProof/>
        </w:rPr>
        <w:fldChar w:fldCharType="begin" w:fldLock="1"/>
      </w:r>
      <w:r>
        <w:rPr>
          <w:noProof/>
        </w:rPr>
        <w:instrText xml:space="preserve"> PAGEREF _Toc171522761 \h </w:instrText>
      </w:r>
      <w:r>
        <w:rPr>
          <w:noProof/>
        </w:rPr>
      </w:r>
      <w:r>
        <w:rPr>
          <w:noProof/>
        </w:rPr>
        <w:fldChar w:fldCharType="separate"/>
      </w:r>
      <w:r>
        <w:rPr>
          <w:noProof/>
        </w:rPr>
        <w:t>22</w:t>
      </w:r>
      <w:r>
        <w:rPr>
          <w:noProof/>
        </w:rPr>
        <w:fldChar w:fldCharType="end"/>
      </w:r>
    </w:p>
    <w:p w14:paraId="01FC7046" w14:textId="2847D8B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4.4.5</w:t>
      </w:r>
      <w:r>
        <w:rPr>
          <w:rFonts w:asciiTheme="minorHAnsi" w:eastAsiaTheme="minorEastAsia" w:hAnsiTheme="minorHAnsi" w:cstheme="minorBidi"/>
          <w:noProof/>
          <w:kern w:val="2"/>
          <w:sz w:val="22"/>
          <w:szCs w:val="22"/>
          <w14:ligatures w14:val="standardContextual"/>
        </w:rPr>
        <w:tab/>
      </w:r>
      <w:r>
        <w:rPr>
          <w:noProof/>
        </w:rPr>
        <w:t>ANDSF Server Name</w:t>
      </w:r>
      <w:r>
        <w:rPr>
          <w:noProof/>
        </w:rPr>
        <w:tab/>
      </w:r>
      <w:r>
        <w:rPr>
          <w:noProof/>
        </w:rPr>
        <w:fldChar w:fldCharType="begin" w:fldLock="1"/>
      </w:r>
      <w:r>
        <w:rPr>
          <w:noProof/>
        </w:rPr>
        <w:instrText xml:space="preserve"> PAGEREF _Toc171522762 \h </w:instrText>
      </w:r>
      <w:r>
        <w:rPr>
          <w:noProof/>
        </w:rPr>
      </w:r>
      <w:r>
        <w:rPr>
          <w:noProof/>
        </w:rPr>
        <w:fldChar w:fldCharType="separate"/>
      </w:r>
      <w:r>
        <w:rPr>
          <w:noProof/>
        </w:rPr>
        <w:t>23</w:t>
      </w:r>
      <w:r>
        <w:rPr>
          <w:noProof/>
        </w:rPr>
        <w:fldChar w:fldCharType="end"/>
      </w:r>
    </w:p>
    <w:p w14:paraId="4C6BF0F1" w14:textId="03BCC1F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Home Agent address(es)</w:t>
      </w:r>
      <w:r>
        <w:rPr>
          <w:noProof/>
        </w:rPr>
        <w:tab/>
      </w:r>
      <w:r>
        <w:rPr>
          <w:noProof/>
        </w:rPr>
        <w:fldChar w:fldCharType="begin" w:fldLock="1"/>
      </w:r>
      <w:r>
        <w:rPr>
          <w:noProof/>
        </w:rPr>
        <w:instrText xml:space="preserve"> PAGEREF _Toc171522763 \h </w:instrText>
      </w:r>
      <w:r>
        <w:rPr>
          <w:noProof/>
        </w:rPr>
      </w:r>
      <w:r>
        <w:rPr>
          <w:noProof/>
        </w:rPr>
        <w:fldChar w:fldCharType="separate"/>
      </w:r>
      <w:r>
        <w:rPr>
          <w:noProof/>
        </w:rPr>
        <w:t>23</w:t>
      </w:r>
      <w:r>
        <w:rPr>
          <w:noProof/>
        </w:rPr>
        <w:fldChar w:fldCharType="end"/>
      </w:r>
    </w:p>
    <w:p w14:paraId="64071A47" w14:textId="00971D4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4.4.7</w:t>
      </w:r>
      <w:r>
        <w:rPr>
          <w:rFonts w:asciiTheme="minorHAnsi" w:eastAsiaTheme="minorEastAsia" w:hAnsiTheme="minorHAnsi" w:cstheme="minorBidi"/>
          <w:noProof/>
          <w:kern w:val="2"/>
          <w:sz w:val="22"/>
          <w:szCs w:val="22"/>
          <w14:ligatures w14:val="standardContextual"/>
        </w:rPr>
        <w:tab/>
      </w:r>
      <w:r>
        <w:rPr>
          <w:noProof/>
        </w:rPr>
        <w:t>Security Parameters Index</w:t>
      </w:r>
      <w:r>
        <w:rPr>
          <w:noProof/>
        </w:rPr>
        <w:tab/>
      </w:r>
      <w:r>
        <w:rPr>
          <w:noProof/>
        </w:rPr>
        <w:fldChar w:fldCharType="begin" w:fldLock="1"/>
      </w:r>
      <w:r>
        <w:rPr>
          <w:noProof/>
        </w:rPr>
        <w:instrText xml:space="preserve"> PAGEREF _Toc171522764 \h </w:instrText>
      </w:r>
      <w:r>
        <w:rPr>
          <w:noProof/>
        </w:rPr>
      </w:r>
      <w:r>
        <w:rPr>
          <w:noProof/>
        </w:rPr>
        <w:fldChar w:fldCharType="separate"/>
      </w:r>
      <w:r>
        <w:rPr>
          <w:noProof/>
        </w:rPr>
        <w:t>23</w:t>
      </w:r>
      <w:r>
        <w:rPr>
          <w:noProof/>
        </w:rPr>
        <w:fldChar w:fldCharType="end"/>
      </w:r>
    </w:p>
    <w:p w14:paraId="7F8806A2" w14:textId="263CB2A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sidRPr="00FB45F9">
        <w:rPr>
          <w:iCs/>
          <w:noProof/>
          <w:lang w:val="en-CA"/>
        </w:rPr>
        <w:t>Fixed Broadband</w:t>
      </w:r>
      <w:r>
        <w:rPr>
          <w:noProof/>
        </w:rPr>
        <w:t xml:space="preserve"> Access System</w:t>
      </w:r>
      <w:r>
        <w:rPr>
          <w:noProof/>
        </w:rPr>
        <w:tab/>
      </w:r>
      <w:r>
        <w:rPr>
          <w:noProof/>
        </w:rPr>
        <w:fldChar w:fldCharType="begin" w:fldLock="1"/>
      </w:r>
      <w:r>
        <w:rPr>
          <w:noProof/>
        </w:rPr>
        <w:instrText xml:space="preserve"> PAGEREF _Toc171522765 \h </w:instrText>
      </w:r>
      <w:r>
        <w:rPr>
          <w:noProof/>
        </w:rPr>
      </w:r>
      <w:r>
        <w:rPr>
          <w:noProof/>
        </w:rPr>
        <w:fldChar w:fldCharType="separate"/>
      </w:r>
      <w:r>
        <w:rPr>
          <w:noProof/>
        </w:rPr>
        <w:t>23</w:t>
      </w:r>
      <w:r>
        <w:rPr>
          <w:noProof/>
        </w:rPr>
        <w:fldChar w:fldCharType="end"/>
      </w:r>
    </w:p>
    <w:p w14:paraId="207363D3" w14:textId="6D484ED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rPr>
        <w:t>Restrictive non-3GPP access networks</w:t>
      </w:r>
      <w:r>
        <w:rPr>
          <w:noProof/>
        </w:rPr>
        <w:tab/>
      </w:r>
      <w:r>
        <w:rPr>
          <w:noProof/>
        </w:rPr>
        <w:fldChar w:fldCharType="begin" w:fldLock="1"/>
      </w:r>
      <w:r>
        <w:rPr>
          <w:noProof/>
        </w:rPr>
        <w:instrText xml:space="preserve"> PAGEREF _Toc171522766 \h </w:instrText>
      </w:r>
      <w:r>
        <w:rPr>
          <w:noProof/>
        </w:rPr>
      </w:r>
      <w:r>
        <w:rPr>
          <w:noProof/>
        </w:rPr>
        <w:fldChar w:fldCharType="separate"/>
      </w:r>
      <w:r>
        <w:rPr>
          <w:noProof/>
        </w:rPr>
        <w:t>23</w:t>
      </w:r>
      <w:r>
        <w:rPr>
          <w:noProof/>
        </w:rPr>
        <w:fldChar w:fldCharType="end"/>
      </w:r>
    </w:p>
    <w:p w14:paraId="05C94995" w14:textId="07A11F7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rPr>
        <w:t>Provision and handling of local emergency numbers</w:t>
      </w:r>
      <w:r>
        <w:rPr>
          <w:noProof/>
        </w:rPr>
        <w:tab/>
      </w:r>
      <w:r>
        <w:rPr>
          <w:noProof/>
        </w:rPr>
        <w:fldChar w:fldCharType="begin" w:fldLock="1"/>
      </w:r>
      <w:r>
        <w:rPr>
          <w:noProof/>
        </w:rPr>
        <w:instrText xml:space="preserve"> PAGEREF _Toc171522767 \h </w:instrText>
      </w:r>
      <w:r>
        <w:rPr>
          <w:noProof/>
        </w:rPr>
      </w:r>
      <w:r>
        <w:rPr>
          <w:noProof/>
        </w:rPr>
        <w:fldChar w:fldCharType="separate"/>
      </w:r>
      <w:r>
        <w:rPr>
          <w:noProof/>
        </w:rPr>
        <w:t>23</w:t>
      </w:r>
      <w:r>
        <w:rPr>
          <w:noProof/>
        </w:rPr>
        <w:fldChar w:fldCharType="end"/>
      </w:r>
    </w:p>
    <w:p w14:paraId="161887E3" w14:textId="4CB06C4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Quality of service support</w:t>
      </w:r>
      <w:r>
        <w:rPr>
          <w:noProof/>
        </w:rPr>
        <w:tab/>
      </w:r>
      <w:r>
        <w:rPr>
          <w:noProof/>
        </w:rPr>
        <w:fldChar w:fldCharType="begin" w:fldLock="1"/>
      </w:r>
      <w:r>
        <w:rPr>
          <w:noProof/>
        </w:rPr>
        <w:instrText xml:space="preserve"> PAGEREF _Toc171522768 \h </w:instrText>
      </w:r>
      <w:r>
        <w:rPr>
          <w:noProof/>
        </w:rPr>
      </w:r>
      <w:r>
        <w:rPr>
          <w:noProof/>
        </w:rPr>
        <w:fldChar w:fldCharType="separate"/>
      </w:r>
      <w:r>
        <w:rPr>
          <w:noProof/>
        </w:rPr>
        <w:t>24</w:t>
      </w:r>
      <w:r>
        <w:rPr>
          <w:noProof/>
        </w:rPr>
        <w:fldChar w:fldCharType="end"/>
      </w:r>
    </w:p>
    <w:p w14:paraId="4621D021" w14:textId="29ADA68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_Toc171522769 \h </w:instrText>
      </w:r>
      <w:r>
        <w:rPr>
          <w:noProof/>
        </w:rPr>
      </w:r>
      <w:r>
        <w:rPr>
          <w:noProof/>
        </w:rPr>
        <w:fldChar w:fldCharType="separate"/>
      </w:r>
      <w:r>
        <w:rPr>
          <w:noProof/>
        </w:rPr>
        <w:t>24</w:t>
      </w:r>
      <w:r>
        <w:rPr>
          <w:noProof/>
        </w:rPr>
        <w:fldChar w:fldCharType="end"/>
      </w:r>
    </w:p>
    <w:p w14:paraId="1A3A5277" w14:textId="4C70C31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QoS differentiation in trusted WLAN</w:t>
      </w:r>
      <w:r>
        <w:rPr>
          <w:noProof/>
        </w:rPr>
        <w:tab/>
      </w:r>
      <w:r>
        <w:rPr>
          <w:noProof/>
        </w:rPr>
        <w:fldChar w:fldCharType="begin" w:fldLock="1"/>
      </w:r>
      <w:r>
        <w:rPr>
          <w:noProof/>
        </w:rPr>
        <w:instrText xml:space="preserve"> PAGEREF _Toc171522770 \h </w:instrText>
      </w:r>
      <w:r>
        <w:rPr>
          <w:noProof/>
        </w:rPr>
      </w:r>
      <w:r>
        <w:rPr>
          <w:noProof/>
        </w:rPr>
        <w:fldChar w:fldCharType="separate"/>
      </w:r>
      <w:r>
        <w:rPr>
          <w:noProof/>
        </w:rPr>
        <w:t>24</w:t>
      </w:r>
      <w:r>
        <w:rPr>
          <w:noProof/>
        </w:rPr>
        <w:fldChar w:fldCharType="end"/>
      </w:r>
    </w:p>
    <w:p w14:paraId="4A7A55DA" w14:textId="2BE1D00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4.8.2.1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_Toc171522771 \h </w:instrText>
      </w:r>
      <w:r>
        <w:rPr>
          <w:noProof/>
        </w:rPr>
      </w:r>
      <w:r>
        <w:rPr>
          <w:noProof/>
        </w:rPr>
        <w:fldChar w:fldCharType="separate"/>
      </w:r>
      <w:r>
        <w:rPr>
          <w:noProof/>
        </w:rPr>
        <w:t>24</w:t>
      </w:r>
      <w:r>
        <w:rPr>
          <w:noProof/>
        </w:rPr>
        <w:fldChar w:fldCharType="end"/>
      </w:r>
    </w:p>
    <w:p w14:paraId="523C75FE" w14:textId="38FDA6D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4.8.2.2</w:t>
      </w:r>
      <w:r>
        <w:rPr>
          <w:rFonts w:asciiTheme="minorHAnsi" w:eastAsiaTheme="minorEastAsia" w:hAnsiTheme="minorHAnsi" w:cstheme="minorBidi"/>
          <w:noProof/>
          <w:kern w:val="2"/>
          <w:sz w:val="22"/>
          <w:szCs w:val="22"/>
          <w14:ligatures w14:val="standardContextual"/>
        </w:rPr>
        <w:tab/>
      </w:r>
      <w:r>
        <w:rPr>
          <w:noProof/>
        </w:rPr>
        <w:t>QoS signalling</w:t>
      </w:r>
      <w:r>
        <w:rPr>
          <w:noProof/>
        </w:rPr>
        <w:tab/>
      </w:r>
      <w:r>
        <w:rPr>
          <w:noProof/>
        </w:rPr>
        <w:fldChar w:fldCharType="begin" w:fldLock="1"/>
      </w:r>
      <w:r>
        <w:rPr>
          <w:noProof/>
        </w:rPr>
        <w:instrText xml:space="preserve"> PAGEREF _Toc171522772 \h </w:instrText>
      </w:r>
      <w:r>
        <w:rPr>
          <w:noProof/>
        </w:rPr>
      </w:r>
      <w:r>
        <w:rPr>
          <w:noProof/>
        </w:rPr>
        <w:fldChar w:fldCharType="separate"/>
      </w:r>
      <w:r>
        <w:rPr>
          <w:noProof/>
        </w:rPr>
        <w:t>24</w:t>
      </w:r>
      <w:r>
        <w:rPr>
          <w:noProof/>
        </w:rPr>
        <w:fldChar w:fldCharType="end"/>
      </w:r>
    </w:p>
    <w:p w14:paraId="74877D64" w14:textId="31C5673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4.8.2.3</w:t>
      </w:r>
      <w:r>
        <w:rPr>
          <w:rFonts w:asciiTheme="minorHAnsi" w:eastAsiaTheme="minorEastAsia" w:hAnsiTheme="minorHAnsi" w:cstheme="minorBidi"/>
          <w:noProof/>
          <w:kern w:val="2"/>
          <w:sz w:val="22"/>
          <w:szCs w:val="22"/>
          <w14:ligatures w14:val="standardContextual"/>
        </w:rPr>
        <w:tab/>
      </w:r>
      <w:r>
        <w:rPr>
          <w:noProof/>
        </w:rPr>
        <w:t>QoS differentiation in user plane</w:t>
      </w:r>
      <w:r>
        <w:rPr>
          <w:noProof/>
        </w:rPr>
        <w:tab/>
      </w:r>
      <w:r>
        <w:rPr>
          <w:noProof/>
        </w:rPr>
        <w:fldChar w:fldCharType="begin" w:fldLock="1"/>
      </w:r>
      <w:r>
        <w:rPr>
          <w:noProof/>
        </w:rPr>
        <w:instrText xml:space="preserve"> PAGEREF _Toc171522773 \h </w:instrText>
      </w:r>
      <w:r>
        <w:rPr>
          <w:noProof/>
        </w:rPr>
      </w:r>
      <w:r>
        <w:rPr>
          <w:noProof/>
        </w:rPr>
        <w:fldChar w:fldCharType="separate"/>
      </w:r>
      <w:r>
        <w:rPr>
          <w:noProof/>
        </w:rPr>
        <w:t>25</w:t>
      </w:r>
      <w:r>
        <w:rPr>
          <w:noProof/>
        </w:rPr>
        <w:fldChar w:fldCharType="end"/>
      </w:r>
    </w:p>
    <w:p w14:paraId="0CE269A8" w14:textId="72641A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4.8.3</w:t>
      </w:r>
      <w:r>
        <w:rPr>
          <w:rFonts w:asciiTheme="minorHAnsi" w:eastAsiaTheme="minorEastAsia" w:hAnsiTheme="minorHAnsi" w:cstheme="minorBidi"/>
          <w:noProof/>
          <w:kern w:val="2"/>
          <w:sz w:val="22"/>
          <w:szCs w:val="22"/>
          <w14:ligatures w14:val="standardContextual"/>
        </w:rPr>
        <w:tab/>
      </w:r>
      <w:r>
        <w:rPr>
          <w:noProof/>
        </w:rPr>
        <w:t>QoS differentiation in untrusted non-3GPP access</w:t>
      </w:r>
      <w:r>
        <w:rPr>
          <w:noProof/>
        </w:rPr>
        <w:tab/>
      </w:r>
      <w:r>
        <w:rPr>
          <w:noProof/>
        </w:rPr>
        <w:fldChar w:fldCharType="begin" w:fldLock="1"/>
      </w:r>
      <w:r>
        <w:rPr>
          <w:noProof/>
        </w:rPr>
        <w:instrText xml:space="preserve"> PAGEREF _Toc171522774 \h </w:instrText>
      </w:r>
      <w:r>
        <w:rPr>
          <w:noProof/>
        </w:rPr>
      </w:r>
      <w:r>
        <w:rPr>
          <w:noProof/>
        </w:rPr>
        <w:fldChar w:fldCharType="separate"/>
      </w:r>
      <w:r>
        <w:rPr>
          <w:noProof/>
        </w:rPr>
        <w:t>25</w:t>
      </w:r>
      <w:r>
        <w:rPr>
          <w:noProof/>
        </w:rPr>
        <w:fldChar w:fldCharType="end"/>
      </w:r>
    </w:p>
    <w:p w14:paraId="64FBFD1D" w14:textId="0000A91A" w:rsidR="00AC63EB" w:rsidRDefault="00AC63EB">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Network Discovery and Selection</w:t>
      </w:r>
      <w:r>
        <w:rPr>
          <w:noProof/>
        </w:rPr>
        <w:tab/>
      </w:r>
      <w:r>
        <w:rPr>
          <w:noProof/>
        </w:rPr>
        <w:fldChar w:fldCharType="begin" w:fldLock="1"/>
      </w:r>
      <w:r>
        <w:rPr>
          <w:noProof/>
        </w:rPr>
        <w:instrText xml:space="preserve"> PAGEREF _Toc171522775 \h </w:instrText>
      </w:r>
      <w:r>
        <w:rPr>
          <w:noProof/>
        </w:rPr>
      </w:r>
      <w:r>
        <w:rPr>
          <w:noProof/>
        </w:rPr>
        <w:fldChar w:fldCharType="separate"/>
      </w:r>
      <w:r>
        <w:rPr>
          <w:noProof/>
        </w:rPr>
        <w:t>25</w:t>
      </w:r>
      <w:r>
        <w:rPr>
          <w:noProof/>
        </w:rPr>
        <w:fldChar w:fldCharType="end"/>
      </w:r>
    </w:p>
    <w:p w14:paraId="322A2C62" w14:textId="6B3E73B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_Toc171522776 \h </w:instrText>
      </w:r>
      <w:r>
        <w:rPr>
          <w:noProof/>
        </w:rPr>
      </w:r>
      <w:r>
        <w:rPr>
          <w:noProof/>
        </w:rPr>
        <w:fldChar w:fldCharType="separate"/>
      </w:r>
      <w:r>
        <w:rPr>
          <w:noProof/>
        </w:rPr>
        <w:t>25</w:t>
      </w:r>
      <w:r>
        <w:rPr>
          <w:noProof/>
        </w:rPr>
        <w:fldChar w:fldCharType="end"/>
      </w:r>
    </w:p>
    <w:p w14:paraId="16F58631" w14:textId="7970FB68"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Access network discovery and selection procedures</w:t>
      </w:r>
      <w:r>
        <w:rPr>
          <w:noProof/>
        </w:rPr>
        <w:tab/>
      </w:r>
      <w:r>
        <w:rPr>
          <w:noProof/>
        </w:rPr>
        <w:fldChar w:fldCharType="begin" w:fldLock="1"/>
      </w:r>
      <w:r>
        <w:rPr>
          <w:noProof/>
        </w:rPr>
        <w:instrText xml:space="preserve"> PAGEREF _Toc171522777 \h </w:instrText>
      </w:r>
      <w:r>
        <w:rPr>
          <w:noProof/>
        </w:rPr>
      </w:r>
      <w:r>
        <w:rPr>
          <w:noProof/>
        </w:rPr>
        <w:fldChar w:fldCharType="separate"/>
      </w:r>
      <w:r>
        <w:rPr>
          <w:noProof/>
        </w:rPr>
        <w:t>26</w:t>
      </w:r>
      <w:r>
        <w:rPr>
          <w:noProof/>
        </w:rPr>
        <w:fldChar w:fldCharType="end"/>
      </w:r>
    </w:p>
    <w:p w14:paraId="6429D06D" w14:textId="5692D14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_Toc171522778 \h </w:instrText>
      </w:r>
      <w:r>
        <w:rPr>
          <w:noProof/>
        </w:rPr>
      </w:r>
      <w:r>
        <w:rPr>
          <w:noProof/>
        </w:rPr>
        <w:fldChar w:fldCharType="separate"/>
      </w:r>
      <w:r>
        <w:rPr>
          <w:noProof/>
        </w:rPr>
        <w:t>26</w:t>
      </w:r>
      <w:r>
        <w:rPr>
          <w:noProof/>
        </w:rPr>
        <w:fldChar w:fldCharType="end"/>
      </w:r>
    </w:p>
    <w:p w14:paraId="332DE281" w14:textId="673D1BC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Access network discovery procedure</w:t>
      </w:r>
      <w:r>
        <w:rPr>
          <w:noProof/>
        </w:rPr>
        <w:tab/>
      </w:r>
      <w:r>
        <w:rPr>
          <w:noProof/>
        </w:rPr>
        <w:fldChar w:fldCharType="begin" w:fldLock="1"/>
      </w:r>
      <w:r>
        <w:rPr>
          <w:noProof/>
        </w:rPr>
        <w:instrText xml:space="preserve"> PAGEREF _Toc171522779 \h </w:instrText>
      </w:r>
      <w:r>
        <w:rPr>
          <w:noProof/>
        </w:rPr>
      </w:r>
      <w:r>
        <w:rPr>
          <w:noProof/>
        </w:rPr>
        <w:fldChar w:fldCharType="separate"/>
      </w:r>
      <w:r>
        <w:rPr>
          <w:noProof/>
        </w:rPr>
        <w:t>26</w:t>
      </w:r>
      <w:r>
        <w:rPr>
          <w:noProof/>
        </w:rPr>
        <w:fldChar w:fldCharType="end"/>
      </w:r>
    </w:p>
    <w:p w14:paraId="025740D7" w14:textId="44D41A5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5.1.2.1</w:t>
      </w:r>
      <w:r>
        <w:rPr>
          <w:rFonts w:asciiTheme="minorHAnsi" w:eastAsiaTheme="minorEastAsia" w:hAnsiTheme="minorHAnsi" w:cstheme="minorBidi"/>
          <w:noProof/>
          <w:kern w:val="2"/>
          <w:sz w:val="22"/>
          <w:szCs w:val="22"/>
          <w14:ligatures w14:val="standardContextual"/>
        </w:rPr>
        <w:tab/>
      </w:r>
      <w:r>
        <w:rPr>
          <w:noProof/>
        </w:rPr>
        <w:t>Triggering the discovery of operator preferred access networks with the ANDSF</w:t>
      </w:r>
      <w:r>
        <w:rPr>
          <w:noProof/>
        </w:rPr>
        <w:tab/>
      </w:r>
      <w:r>
        <w:rPr>
          <w:noProof/>
        </w:rPr>
        <w:fldChar w:fldCharType="begin" w:fldLock="1"/>
      </w:r>
      <w:r>
        <w:rPr>
          <w:noProof/>
        </w:rPr>
        <w:instrText xml:space="preserve"> PAGEREF _Toc171522780 \h </w:instrText>
      </w:r>
      <w:r>
        <w:rPr>
          <w:noProof/>
        </w:rPr>
      </w:r>
      <w:r>
        <w:rPr>
          <w:noProof/>
        </w:rPr>
        <w:fldChar w:fldCharType="separate"/>
      </w:r>
      <w:r>
        <w:rPr>
          <w:noProof/>
        </w:rPr>
        <w:t>26</w:t>
      </w:r>
      <w:r>
        <w:rPr>
          <w:noProof/>
        </w:rPr>
        <w:fldChar w:fldCharType="end"/>
      </w:r>
    </w:p>
    <w:p w14:paraId="685F20A4" w14:textId="0137E55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Discovering availability of access networks</w:t>
      </w:r>
      <w:r>
        <w:rPr>
          <w:noProof/>
        </w:rPr>
        <w:tab/>
      </w:r>
      <w:r>
        <w:rPr>
          <w:noProof/>
        </w:rPr>
        <w:fldChar w:fldCharType="begin" w:fldLock="1"/>
      </w:r>
      <w:r>
        <w:rPr>
          <w:noProof/>
        </w:rPr>
        <w:instrText xml:space="preserve"> PAGEREF _Toc171522781 \h </w:instrText>
      </w:r>
      <w:r>
        <w:rPr>
          <w:noProof/>
        </w:rPr>
      </w:r>
      <w:r>
        <w:rPr>
          <w:noProof/>
        </w:rPr>
        <w:fldChar w:fldCharType="separate"/>
      </w:r>
      <w:r>
        <w:rPr>
          <w:noProof/>
        </w:rPr>
        <w:t>26</w:t>
      </w:r>
      <w:r>
        <w:rPr>
          <w:noProof/>
        </w:rPr>
        <w:fldChar w:fldCharType="end"/>
      </w:r>
    </w:p>
    <w:p w14:paraId="247417B0" w14:textId="73FAA1F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Access network selection procedure</w:t>
      </w:r>
      <w:r>
        <w:rPr>
          <w:noProof/>
        </w:rPr>
        <w:tab/>
      </w:r>
      <w:r>
        <w:rPr>
          <w:noProof/>
        </w:rPr>
        <w:fldChar w:fldCharType="begin" w:fldLock="1"/>
      </w:r>
      <w:r>
        <w:rPr>
          <w:noProof/>
        </w:rPr>
        <w:instrText xml:space="preserve"> PAGEREF _Toc171522782 \h </w:instrText>
      </w:r>
      <w:r>
        <w:rPr>
          <w:noProof/>
        </w:rPr>
      </w:r>
      <w:r>
        <w:rPr>
          <w:noProof/>
        </w:rPr>
        <w:fldChar w:fldCharType="separate"/>
      </w:r>
      <w:r>
        <w:rPr>
          <w:noProof/>
        </w:rPr>
        <w:t>26</w:t>
      </w:r>
      <w:r>
        <w:rPr>
          <w:noProof/>
        </w:rPr>
        <w:fldChar w:fldCharType="end"/>
      </w:r>
    </w:p>
    <w:p w14:paraId="14BD78D5" w14:textId="1C7F9F7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_Toc171522783 \h </w:instrText>
      </w:r>
      <w:r>
        <w:rPr>
          <w:noProof/>
        </w:rPr>
      </w:r>
      <w:r>
        <w:rPr>
          <w:noProof/>
        </w:rPr>
        <w:fldChar w:fldCharType="separate"/>
      </w:r>
      <w:r>
        <w:rPr>
          <w:noProof/>
        </w:rPr>
        <w:t>26</w:t>
      </w:r>
      <w:r>
        <w:rPr>
          <w:noProof/>
        </w:rPr>
        <w:fldChar w:fldCharType="end"/>
      </w:r>
    </w:p>
    <w:p w14:paraId="43D13834" w14:textId="3262656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5.1.3.2</w:t>
      </w:r>
      <w:r>
        <w:rPr>
          <w:rFonts w:asciiTheme="minorHAnsi" w:eastAsiaTheme="minorEastAsia" w:hAnsiTheme="minorHAnsi" w:cstheme="minorBidi"/>
          <w:noProof/>
          <w:kern w:val="2"/>
          <w:sz w:val="22"/>
          <w:szCs w:val="22"/>
          <w14:ligatures w14:val="standardContextual"/>
        </w:rPr>
        <w:tab/>
      </w:r>
      <w:r>
        <w:rPr>
          <w:noProof/>
        </w:rPr>
        <w:t>Specific intra-technology access network selection</w:t>
      </w:r>
      <w:r>
        <w:rPr>
          <w:noProof/>
        </w:rPr>
        <w:tab/>
      </w:r>
      <w:r>
        <w:rPr>
          <w:noProof/>
        </w:rPr>
        <w:fldChar w:fldCharType="begin" w:fldLock="1"/>
      </w:r>
      <w:r>
        <w:rPr>
          <w:noProof/>
        </w:rPr>
        <w:instrText xml:space="preserve"> PAGEREF _Toc171522784 \h </w:instrText>
      </w:r>
      <w:r>
        <w:rPr>
          <w:noProof/>
        </w:rPr>
      </w:r>
      <w:r>
        <w:rPr>
          <w:noProof/>
        </w:rPr>
        <w:fldChar w:fldCharType="separate"/>
      </w:r>
      <w:r>
        <w:rPr>
          <w:noProof/>
        </w:rPr>
        <w:t>27</w:t>
      </w:r>
      <w:r>
        <w:rPr>
          <w:noProof/>
        </w:rPr>
        <w:fldChar w:fldCharType="end"/>
      </w:r>
    </w:p>
    <w:p w14:paraId="4C65FEE7" w14:textId="18D9574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5.1.3.2.1</w:t>
      </w:r>
      <w:r>
        <w:rPr>
          <w:rFonts w:asciiTheme="minorHAnsi" w:eastAsiaTheme="minorEastAsia" w:hAnsiTheme="minorHAnsi" w:cstheme="minorBidi"/>
          <w:noProof/>
          <w:kern w:val="2"/>
          <w:sz w:val="22"/>
          <w:szCs w:val="22"/>
          <w14:ligatures w14:val="standardContextual"/>
        </w:rPr>
        <w:tab/>
      </w:r>
      <w:r>
        <w:rPr>
          <w:noProof/>
        </w:rPr>
        <w:t>cdma2000</w:t>
      </w:r>
      <w:r w:rsidRPr="00FB45F9">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_Toc171522785 \h </w:instrText>
      </w:r>
      <w:r>
        <w:rPr>
          <w:noProof/>
        </w:rPr>
      </w:r>
      <w:r>
        <w:rPr>
          <w:noProof/>
        </w:rPr>
        <w:fldChar w:fldCharType="separate"/>
      </w:r>
      <w:r>
        <w:rPr>
          <w:noProof/>
        </w:rPr>
        <w:t>27</w:t>
      </w:r>
      <w:r>
        <w:rPr>
          <w:noProof/>
        </w:rPr>
        <w:fldChar w:fldCharType="end"/>
      </w:r>
    </w:p>
    <w:p w14:paraId="7FF0BFDA" w14:textId="723A960F"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5.1.3.2.2</w:t>
      </w:r>
      <w:r>
        <w:rPr>
          <w:rFonts w:asciiTheme="minorHAnsi" w:eastAsiaTheme="minorEastAsia" w:hAnsiTheme="minorHAnsi" w:cstheme="minorBidi"/>
          <w:noProof/>
          <w:kern w:val="2"/>
          <w:sz w:val="22"/>
          <w:szCs w:val="22"/>
          <w14:ligatures w14:val="standardContextual"/>
        </w:rPr>
        <w:tab/>
      </w:r>
      <w:r>
        <w:rPr>
          <w:noProof/>
        </w:rPr>
        <w:t>WiMAX NAP selection</w:t>
      </w:r>
      <w:r>
        <w:rPr>
          <w:noProof/>
        </w:rPr>
        <w:tab/>
      </w:r>
      <w:r>
        <w:rPr>
          <w:noProof/>
        </w:rPr>
        <w:fldChar w:fldCharType="begin" w:fldLock="1"/>
      </w:r>
      <w:r>
        <w:rPr>
          <w:noProof/>
        </w:rPr>
        <w:instrText xml:space="preserve"> PAGEREF _Toc171522786 \h </w:instrText>
      </w:r>
      <w:r>
        <w:rPr>
          <w:noProof/>
        </w:rPr>
      </w:r>
      <w:r>
        <w:rPr>
          <w:noProof/>
        </w:rPr>
        <w:fldChar w:fldCharType="separate"/>
      </w:r>
      <w:r>
        <w:rPr>
          <w:noProof/>
        </w:rPr>
        <w:t>27</w:t>
      </w:r>
      <w:r>
        <w:rPr>
          <w:noProof/>
        </w:rPr>
        <w:fldChar w:fldCharType="end"/>
      </w:r>
    </w:p>
    <w:p w14:paraId="51FD0987" w14:textId="1AD1EA6B" w:rsidR="00AC63EB" w:rsidRDefault="00AC63EB">
      <w:pPr>
        <w:pStyle w:val="TOC5"/>
        <w:rPr>
          <w:rFonts w:asciiTheme="minorHAnsi" w:eastAsiaTheme="minorEastAsia" w:hAnsiTheme="minorHAnsi" w:cstheme="minorBidi"/>
          <w:noProof/>
          <w:kern w:val="2"/>
          <w:sz w:val="22"/>
          <w:szCs w:val="22"/>
          <w14:ligatures w14:val="standardContextual"/>
        </w:rPr>
      </w:pPr>
      <w:r>
        <w:rPr>
          <w:noProof/>
          <w:lang w:eastAsia="ko-KR"/>
        </w:rPr>
        <w:t>5.1.3.2.3</w:t>
      </w:r>
      <w:r>
        <w:rPr>
          <w:rFonts w:asciiTheme="minorHAnsi" w:eastAsiaTheme="minorEastAsia" w:hAnsiTheme="minorHAnsi" w:cstheme="minorBidi"/>
          <w:noProof/>
          <w:kern w:val="2"/>
          <w:sz w:val="22"/>
          <w:szCs w:val="22"/>
          <w14:ligatures w14:val="standardContextual"/>
        </w:rPr>
        <w:tab/>
      </w:r>
      <w:r>
        <w:rPr>
          <w:noProof/>
          <w:lang w:eastAsia="ko-KR"/>
        </w:rPr>
        <w:t>WLAN selection</w:t>
      </w:r>
      <w:r>
        <w:rPr>
          <w:noProof/>
        </w:rPr>
        <w:tab/>
      </w:r>
      <w:r>
        <w:rPr>
          <w:noProof/>
        </w:rPr>
        <w:fldChar w:fldCharType="begin" w:fldLock="1"/>
      </w:r>
      <w:r>
        <w:rPr>
          <w:noProof/>
        </w:rPr>
        <w:instrText xml:space="preserve"> PAGEREF _Toc171522787 \h </w:instrText>
      </w:r>
      <w:r>
        <w:rPr>
          <w:noProof/>
        </w:rPr>
      </w:r>
      <w:r>
        <w:rPr>
          <w:noProof/>
        </w:rPr>
        <w:fldChar w:fldCharType="separate"/>
      </w:r>
      <w:r>
        <w:rPr>
          <w:noProof/>
        </w:rPr>
        <w:t>27</w:t>
      </w:r>
      <w:r>
        <w:rPr>
          <w:noProof/>
        </w:rPr>
        <w:fldChar w:fldCharType="end"/>
      </w:r>
    </w:p>
    <w:p w14:paraId="73635948" w14:textId="1FB96D8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EPC network selection over non-3GPP access</w:t>
      </w:r>
      <w:r>
        <w:rPr>
          <w:noProof/>
        </w:rPr>
        <w:tab/>
      </w:r>
      <w:r>
        <w:rPr>
          <w:noProof/>
        </w:rPr>
        <w:fldChar w:fldCharType="begin" w:fldLock="1"/>
      </w:r>
      <w:r>
        <w:rPr>
          <w:noProof/>
        </w:rPr>
        <w:instrText xml:space="preserve"> PAGEREF _Toc171522788 \h </w:instrText>
      </w:r>
      <w:r>
        <w:rPr>
          <w:noProof/>
        </w:rPr>
      </w:r>
      <w:r>
        <w:rPr>
          <w:noProof/>
        </w:rPr>
        <w:fldChar w:fldCharType="separate"/>
      </w:r>
      <w:r>
        <w:rPr>
          <w:noProof/>
        </w:rPr>
        <w:t>29</w:t>
      </w:r>
      <w:r>
        <w:rPr>
          <w:noProof/>
        </w:rPr>
        <w:fldChar w:fldCharType="end"/>
      </w:r>
    </w:p>
    <w:p w14:paraId="456505CF" w14:textId="22E5F3B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_Toc171522789 \h </w:instrText>
      </w:r>
      <w:r>
        <w:rPr>
          <w:noProof/>
        </w:rPr>
      </w:r>
      <w:r>
        <w:rPr>
          <w:noProof/>
        </w:rPr>
        <w:fldChar w:fldCharType="separate"/>
      </w:r>
      <w:r>
        <w:rPr>
          <w:noProof/>
        </w:rPr>
        <w:t>29</w:t>
      </w:r>
      <w:r>
        <w:rPr>
          <w:noProof/>
        </w:rPr>
        <w:fldChar w:fldCharType="end"/>
      </w:r>
    </w:p>
    <w:p w14:paraId="4F9CAA58" w14:textId="25AA668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Generic EPC network selection procedure over non-3GPP access</w:t>
      </w:r>
      <w:r>
        <w:rPr>
          <w:noProof/>
        </w:rPr>
        <w:tab/>
      </w:r>
      <w:r>
        <w:rPr>
          <w:noProof/>
        </w:rPr>
        <w:fldChar w:fldCharType="begin" w:fldLock="1"/>
      </w:r>
      <w:r>
        <w:rPr>
          <w:noProof/>
        </w:rPr>
        <w:instrText xml:space="preserve"> PAGEREF _Toc171522790 \h </w:instrText>
      </w:r>
      <w:r>
        <w:rPr>
          <w:noProof/>
        </w:rPr>
      </w:r>
      <w:r>
        <w:rPr>
          <w:noProof/>
        </w:rPr>
        <w:fldChar w:fldCharType="separate"/>
      </w:r>
      <w:r>
        <w:rPr>
          <w:noProof/>
        </w:rPr>
        <w:t>29</w:t>
      </w:r>
      <w:r>
        <w:rPr>
          <w:noProof/>
        </w:rPr>
        <w:fldChar w:fldCharType="end"/>
      </w:r>
    </w:p>
    <w:p w14:paraId="483FCB22" w14:textId="3C29690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Identification of the EPC</w:t>
      </w:r>
      <w:r>
        <w:rPr>
          <w:noProof/>
        </w:rPr>
        <w:tab/>
      </w:r>
      <w:r>
        <w:rPr>
          <w:noProof/>
        </w:rPr>
        <w:fldChar w:fldCharType="begin" w:fldLock="1"/>
      </w:r>
      <w:r>
        <w:rPr>
          <w:noProof/>
        </w:rPr>
        <w:instrText xml:space="preserve"> PAGEREF _Toc171522791 \h </w:instrText>
      </w:r>
      <w:r>
        <w:rPr>
          <w:noProof/>
        </w:rPr>
      </w:r>
      <w:r>
        <w:rPr>
          <w:noProof/>
        </w:rPr>
        <w:fldChar w:fldCharType="separate"/>
      </w:r>
      <w:r>
        <w:rPr>
          <w:noProof/>
        </w:rPr>
        <w:t>29</w:t>
      </w:r>
      <w:r>
        <w:rPr>
          <w:noProof/>
        </w:rPr>
        <w:fldChar w:fldCharType="end"/>
      </w:r>
    </w:p>
    <w:p w14:paraId="5260B709" w14:textId="3FCA6B6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_Toc171522792 \h </w:instrText>
      </w:r>
      <w:r>
        <w:rPr>
          <w:noProof/>
        </w:rPr>
      </w:r>
      <w:r>
        <w:rPr>
          <w:noProof/>
        </w:rPr>
        <w:fldChar w:fldCharType="separate"/>
      </w:r>
      <w:r>
        <w:rPr>
          <w:noProof/>
        </w:rPr>
        <w:t>29</w:t>
      </w:r>
      <w:r>
        <w:rPr>
          <w:noProof/>
        </w:rPr>
        <w:fldChar w:fldCharType="end"/>
      </w:r>
    </w:p>
    <w:p w14:paraId="635AAC62" w14:textId="03A7B15C"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5.2.2.2.1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_Toc171522793 \h </w:instrText>
      </w:r>
      <w:r>
        <w:rPr>
          <w:noProof/>
        </w:rPr>
      </w:r>
      <w:r>
        <w:rPr>
          <w:noProof/>
        </w:rPr>
        <w:fldChar w:fldCharType="separate"/>
      </w:r>
      <w:r>
        <w:rPr>
          <w:noProof/>
        </w:rPr>
        <w:t>29</w:t>
      </w:r>
      <w:r>
        <w:rPr>
          <w:noProof/>
        </w:rPr>
        <w:fldChar w:fldCharType="end"/>
      </w:r>
    </w:p>
    <w:p w14:paraId="28941CD2" w14:textId="311B422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5.2.2.2.2</w:t>
      </w:r>
      <w:r>
        <w:rPr>
          <w:rFonts w:asciiTheme="minorHAnsi" w:eastAsiaTheme="minorEastAsia" w:hAnsiTheme="minorHAnsi" w:cstheme="minorBidi"/>
          <w:noProof/>
          <w:kern w:val="2"/>
          <w:sz w:val="22"/>
          <w:szCs w:val="22"/>
          <w14:ligatures w14:val="standardContextual"/>
        </w:rPr>
        <w:tab/>
      </w:r>
      <w:r>
        <w:rPr>
          <w:noProof/>
        </w:rPr>
        <w:t>Manual EPC network selection</w:t>
      </w:r>
      <w:r>
        <w:rPr>
          <w:noProof/>
        </w:rPr>
        <w:tab/>
      </w:r>
      <w:r>
        <w:rPr>
          <w:noProof/>
        </w:rPr>
        <w:fldChar w:fldCharType="begin" w:fldLock="1"/>
      </w:r>
      <w:r>
        <w:rPr>
          <w:noProof/>
        </w:rPr>
        <w:instrText xml:space="preserve"> PAGEREF _Toc171522794 \h </w:instrText>
      </w:r>
      <w:r>
        <w:rPr>
          <w:noProof/>
        </w:rPr>
      </w:r>
      <w:r>
        <w:rPr>
          <w:noProof/>
        </w:rPr>
        <w:fldChar w:fldCharType="separate"/>
      </w:r>
      <w:r>
        <w:rPr>
          <w:noProof/>
        </w:rPr>
        <w:t>29</w:t>
      </w:r>
      <w:r>
        <w:rPr>
          <w:noProof/>
        </w:rPr>
        <w:fldChar w:fldCharType="end"/>
      </w:r>
    </w:p>
    <w:p w14:paraId="5522695F" w14:textId="749C17EC"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5.2.2.2.3</w:t>
      </w:r>
      <w:r>
        <w:rPr>
          <w:rFonts w:asciiTheme="minorHAnsi" w:eastAsiaTheme="minorEastAsia" w:hAnsiTheme="minorHAnsi" w:cstheme="minorBidi"/>
          <w:noProof/>
          <w:kern w:val="2"/>
          <w:sz w:val="22"/>
          <w:szCs w:val="22"/>
          <w14:ligatures w14:val="standardContextual"/>
        </w:rPr>
        <w:tab/>
      </w:r>
      <w:r>
        <w:rPr>
          <w:noProof/>
        </w:rPr>
        <w:t>Automatic EPC network selection</w:t>
      </w:r>
      <w:r>
        <w:rPr>
          <w:noProof/>
        </w:rPr>
        <w:tab/>
      </w:r>
      <w:r>
        <w:rPr>
          <w:noProof/>
        </w:rPr>
        <w:fldChar w:fldCharType="begin" w:fldLock="1"/>
      </w:r>
      <w:r>
        <w:rPr>
          <w:noProof/>
        </w:rPr>
        <w:instrText xml:space="preserve"> PAGEREF _Toc171522795 \h </w:instrText>
      </w:r>
      <w:r>
        <w:rPr>
          <w:noProof/>
        </w:rPr>
      </w:r>
      <w:r>
        <w:rPr>
          <w:noProof/>
        </w:rPr>
        <w:fldChar w:fldCharType="separate"/>
      </w:r>
      <w:r>
        <w:rPr>
          <w:noProof/>
        </w:rPr>
        <w:t>30</w:t>
      </w:r>
      <w:r>
        <w:rPr>
          <w:noProof/>
        </w:rPr>
        <w:fldChar w:fldCharType="end"/>
      </w:r>
    </w:p>
    <w:p w14:paraId="24314D7C" w14:textId="3B5DFCC6"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Access technology specific EPC network selection procedures</w:t>
      </w:r>
      <w:r>
        <w:rPr>
          <w:noProof/>
        </w:rPr>
        <w:tab/>
      </w:r>
      <w:r>
        <w:rPr>
          <w:noProof/>
        </w:rPr>
        <w:fldChar w:fldCharType="begin" w:fldLock="1"/>
      </w:r>
      <w:r>
        <w:rPr>
          <w:noProof/>
        </w:rPr>
        <w:instrText xml:space="preserve"> PAGEREF _Toc171522796 \h </w:instrText>
      </w:r>
      <w:r>
        <w:rPr>
          <w:noProof/>
        </w:rPr>
      </w:r>
      <w:r>
        <w:rPr>
          <w:noProof/>
        </w:rPr>
        <w:fldChar w:fldCharType="separate"/>
      </w:r>
      <w:r>
        <w:rPr>
          <w:noProof/>
        </w:rPr>
        <w:t>30</w:t>
      </w:r>
      <w:r>
        <w:rPr>
          <w:noProof/>
        </w:rPr>
        <w:fldChar w:fldCharType="end"/>
      </w:r>
    </w:p>
    <w:p w14:paraId="12765E13" w14:textId="7B9EEF3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5.2.3.1</w:t>
      </w:r>
      <w:r>
        <w:rPr>
          <w:rFonts w:asciiTheme="minorHAnsi" w:eastAsiaTheme="minorEastAsia" w:hAnsiTheme="minorHAnsi" w:cstheme="minorBidi"/>
          <w:noProof/>
          <w:kern w:val="2"/>
          <w:sz w:val="22"/>
          <w:szCs w:val="22"/>
          <w14:ligatures w14:val="standardContextual"/>
        </w:rPr>
        <w:tab/>
      </w:r>
      <w:r>
        <w:rPr>
          <w:noProof/>
        </w:rPr>
        <w:t>EPC network selection procedures for WiMAX</w:t>
      </w:r>
      <w:r>
        <w:rPr>
          <w:noProof/>
        </w:rPr>
        <w:tab/>
      </w:r>
      <w:r>
        <w:rPr>
          <w:noProof/>
        </w:rPr>
        <w:fldChar w:fldCharType="begin" w:fldLock="1"/>
      </w:r>
      <w:r>
        <w:rPr>
          <w:noProof/>
        </w:rPr>
        <w:instrText xml:space="preserve"> PAGEREF _Toc171522797 \h </w:instrText>
      </w:r>
      <w:r>
        <w:rPr>
          <w:noProof/>
        </w:rPr>
      </w:r>
      <w:r>
        <w:rPr>
          <w:noProof/>
        </w:rPr>
        <w:fldChar w:fldCharType="separate"/>
      </w:r>
      <w:r>
        <w:rPr>
          <w:noProof/>
        </w:rPr>
        <w:t>30</w:t>
      </w:r>
      <w:r>
        <w:rPr>
          <w:noProof/>
        </w:rPr>
        <w:fldChar w:fldCharType="end"/>
      </w:r>
    </w:p>
    <w:p w14:paraId="6203B214" w14:textId="2AFAFCB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5.2.3.1.1</w:t>
      </w:r>
      <w:r>
        <w:rPr>
          <w:rFonts w:asciiTheme="minorHAnsi" w:eastAsiaTheme="minorEastAsia" w:hAnsiTheme="minorHAnsi" w:cstheme="minorBidi"/>
          <w:noProof/>
          <w:kern w:val="2"/>
          <w:sz w:val="22"/>
          <w:szCs w:val="22"/>
          <w14:ligatures w14:val="standardContextual"/>
        </w:rPr>
        <w:tab/>
      </w:r>
      <w:r>
        <w:rPr>
          <w:noProof/>
        </w:rPr>
        <w:t>Identification of the EPC by the WiMAX access network</w:t>
      </w:r>
      <w:r>
        <w:rPr>
          <w:noProof/>
        </w:rPr>
        <w:tab/>
      </w:r>
      <w:r>
        <w:rPr>
          <w:noProof/>
        </w:rPr>
        <w:fldChar w:fldCharType="begin" w:fldLock="1"/>
      </w:r>
      <w:r>
        <w:rPr>
          <w:noProof/>
        </w:rPr>
        <w:instrText xml:space="preserve"> PAGEREF _Toc171522798 \h </w:instrText>
      </w:r>
      <w:r>
        <w:rPr>
          <w:noProof/>
        </w:rPr>
      </w:r>
      <w:r>
        <w:rPr>
          <w:noProof/>
        </w:rPr>
        <w:fldChar w:fldCharType="separate"/>
      </w:r>
      <w:r>
        <w:rPr>
          <w:noProof/>
        </w:rPr>
        <w:t>30</w:t>
      </w:r>
      <w:r>
        <w:rPr>
          <w:noProof/>
        </w:rPr>
        <w:fldChar w:fldCharType="end"/>
      </w:r>
    </w:p>
    <w:p w14:paraId="42D3856D" w14:textId="71F5E85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5.2.3.1.2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_Toc171522799 \h </w:instrText>
      </w:r>
      <w:r>
        <w:rPr>
          <w:noProof/>
        </w:rPr>
      </w:r>
      <w:r>
        <w:rPr>
          <w:noProof/>
        </w:rPr>
        <w:fldChar w:fldCharType="separate"/>
      </w:r>
      <w:r>
        <w:rPr>
          <w:noProof/>
        </w:rPr>
        <w:t>30</w:t>
      </w:r>
      <w:r>
        <w:rPr>
          <w:noProof/>
        </w:rPr>
        <w:fldChar w:fldCharType="end"/>
      </w:r>
    </w:p>
    <w:p w14:paraId="47B29079" w14:textId="3377B9D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5.2.3.2</w:t>
      </w:r>
      <w:r>
        <w:rPr>
          <w:rFonts w:asciiTheme="minorHAnsi" w:eastAsiaTheme="minorEastAsia" w:hAnsiTheme="minorHAnsi" w:cstheme="minorBidi"/>
          <w:noProof/>
          <w:kern w:val="2"/>
          <w:sz w:val="22"/>
          <w:szCs w:val="22"/>
          <w14:ligatures w14:val="standardContextual"/>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_Toc171522800 \h </w:instrText>
      </w:r>
      <w:r>
        <w:rPr>
          <w:noProof/>
        </w:rPr>
      </w:r>
      <w:r>
        <w:rPr>
          <w:noProof/>
        </w:rPr>
        <w:fldChar w:fldCharType="separate"/>
      </w:r>
      <w:r>
        <w:rPr>
          <w:noProof/>
        </w:rPr>
        <w:t>30</w:t>
      </w:r>
      <w:r>
        <w:rPr>
          <w:noProof/>
        </w:rPr>
        <w:fldChar w:fldCharType="end"/>
      </w:r>
    </w:p>
    <w:p w14:paraId="285D3EAF" w14:textId="63E3F3D5" w:rsidR="00AC63EB" w:rsidRDefault="00AC63EB">
      <w:pPr>
        <w:pStyle w:val="TOC5"/>
        <w:rPr>
          <w:rFonts w:asciiTheme="minorHAnsi" w:eastAsiaTheme="minorEastAsia" w:hAnsiTheme="minorHAnsi" w:cstheme="minorBidi"/>
          <w:noProof/>
          <w:kern w:val="2"/>
          <w:sz w:val="22"/>
          <w:szCs w:val="22"/>
          <w14:ligatures w14:val="standardContextual"/>
        </w:rPr>
      </w:pPr>
      <w:r>
        <w:rPr>
          <w:noProof/>
        </w:rPr>
        <w:lastRenderedPageBreak/>
        <w:t>5.2.3.2.1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_Toc171522801 \h </w:instrText>
      </w:r>
      <w:r>
        <w:rPr>
          <w:noProof/>
        </w:rPr>
      </w:r>
      <w:r>
        <w:rPr>
          <w:noProof/>
        </w:rPr>
        <w:fldChar w:fldCharType="separate"/>
      </w:r>
      <w:r>
        <w:rPr>
          <w:noProof/>
        </w:rPr>
        <w:t>30</w:t>
      </w:r>
      <w:r>
        <w:rPr>
          <w:noProof/>
        </w:rPr>
        <w:fldChar w:fldCharType="end"/>
      </w:r>
    </w:p>
    <w:p w14:paraId="1C3A996A" w14:textId="3654553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5.2.3.2.1A</w:t>
      </w:r>
      <w:r>
        <w:rPr>
          <w:rFonts w:asciiTheme="minorHAnsi" w:eastAsiaTheme="minorEastAsia" w:hAnsiTheme="minorHAnsi" w:cstheme="minorBidi"/>
          <w:noProof/>
          <w:kern w:val="2"/>
          <w:sz w:val="22"/>
          <w:szCs w:val="22"/>
          <w14:ligatures w14:val="standardContextual"/>
        </w:rPr>
        <w:tab/>
      </w:r>
      <w:r>
        <w:rPr>
          <w:noProof/>
        </w:rPr>
        <w:t>Service provider solicitation</w:t>
      </w:r>
      <w:r>
        <w:rPr>
          <w:noProof/>
        </w:rPr>
        <w:tab/>
      </w:r>
      <w:r>
        <w:rPr>
          <w:noProof/>
        </w:rPr>
        <w:fldChar w:fldCharType="begin" w:fldLock="1"/>
      </w:r>
      <w:r>
        <w:rPr>
          <w:noProof/>
        </w:rPr>
        <w:instrText xml:space="preserve"> PAGEREF _Toc171522802 \h </w:instrText>
      </w:r>
      <w:r>
        <w:rPr>
          <w:noProof/>
        </w:rPr>
      </w:r>
      <w:r>
        <w:rPr>
          <w:noProof/>
        </w:rPr>
        <w:fldChar w:fldCharType="separate"/>
      </w:r>
      <w:r>
        <w:rPr>
          <w:noProof/>
        </w:rPr>
        <w:t>30</w:t>
      </w:r>
      <w:r>
        <w:rPr>
          <w:noProof/>
        </w:rPr>
        <w:fldChar w:fldCharType="end"/>
      </w:r>
    </w:p>
    <w:p w14:paraId="0F1C492F" w14:textId="129F985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_Toc171522803 \h </w:instrText>
      </w:r>
      <w:r>
        <w:rPr>
          <w:noProof/>
        </w:rPr>
      </w:r>
      <w:r>
        <w:rPr>
          <w:noProof/>
        </w:rPr>
        <w:fldChar w:fldCharType="separate"/>
      </w:r>
      <w:r>
        <w:rPr>
          <w:noProof/>
        </w:rPr>
        <w:t>31</w:t>
      </w:r>
      <w:r>
        <w:rPr>
          <w:noProof/>
        </w:rPr>
        <w:fldChar w:fldCharType="end"/>
      </w:r>
    </w:p>
    <w:p w14:paraId="4B30431A" w14:textId="79F455B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Automatic mode service provider selection procedure</w:t>
      </w:r>
      <w:r>
        <w:rPr>
          <w:noProof/>
        </w:rPr>
        <w:tab/>
      </w:r>
      <w:r>
        <w:rPr>
          <w:noProof/>
        </w:rPr>
        <w:fldChar w:fldCharType="begin" w:fldLock="1"/>
      </w:r>
      <w:r>
        <w:rPr>
          <w:noProof/>
        </w:rPr>
        <w:instrText xml:space="preserve"> PAGEREF _Toc171522804 \h </w:instrText>
      </w:r>
      <w:r>
        <w:rPr>
          <w:noProof/>
        </w:rPr>
      </w:r>
      <w:r>
        <w:rPr>
          <w:noProof/>
        </w:rPr>
        <w:fldChar w:fldCharType="separate"/>
      </w:r>
      <w:r>
        <w:rPr>
          <w:noProof/>
        </w:rPr>
        <w:t>31</w:t>
      </w:r>
      <w:r>
        <w:rPr>
          <w:noProof/>
        </w:rPr>
        <w:fldChar w:fldCharType="end"/>
      </w:r>
    </w:p>
    <w:p w14:paraId="158B0AAC" w14:textId="43BE4CE0"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Access Network reselection</w:t>
      </w:r>
      <w:r>
        <w:rPr>
          <w:noProof/>
        </w:rPr>
        <w:tab/>
      </w:r>
      <w:r>
        <w:rPr>
          <w:noProof/>
        </w:rPr>
        <w:fldChar w:fldCharType="begin" w:fldLock="1"/>
      </w:r>
      <w:r>
        <w:rPr>
          <w:noProof/>
        </w:rPr>
        <w:instrText xml:space="preserve"> PAGEREF _Toc171522805 \h </w:instrText>
      </w:r>
      <w:r>
        <w:rPr>
          <w:noProof/>
        </w:rPr>
      </w:r>
      <w:r>
        <w:rPr>
          <w:noProof/>
        </w:rPr>
        <w:fldChar w:fldCharType="separate"/>
      </w:r>
      <w:r>
        <w:rPr>
          <w:noProof/>
        </w:rPr>
        <w:t>33</w:t>
      </w:r>
      <w:r>
        <w:rPr>
          <w:noProof/>
        </w:rPr>
        <w:fldChar w:fldCharType="end"/>
      </w:r>
    </w:p>
    <w:p w14:paraId="1225343D" w14:textId="7A80159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_Toc171522806 \h </w:instrText>
      </w:r>
      <w:r>
        <w:rPr>
          <w:noProof/>
        </w:rPr>
      </w:r>
      <w:r>
        <w:rPr>
          <w:noProof/>
        </w:rPr>
        <w:fldChar w:fldCharType="separate"/>
      </w:r>
      <w:r>
        <w:rPr>
          <w:noProof/>
        </w:rPr>
        <w:t>33</w:t>
      </w:r>
      <w:r>
        <w:rPr>
          <w:noProof/>
        </w:rPr>
        <w:fldChar w:fldCharType="end"/>
      </w:r>
    </w:p>
    <w:p w14:paraId="3851D423" w14:textId="0315A9F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_Toc171522807 \h </w:instrText>
      </w:r>
      <w:r>
        <w:rPr>
          <w:noProof/>
        </w:rPr>
      </w:r>
      <w:r>
        <w:rPr>
          <w:noProof/>
        </w:rPr>
        <w:fldChar w:fldCharType="separate"/>
      </w:r>
      <w:r>
        <w:rPr>
          <w:noProof/>
        </w:rPr>
        <w:t>33</w:t>
      </w:r>
      <w:r>
        <w:rPr>
          <w:noProof/>
        </w:rPr>
        <w:fldChar w:fldCharType="end"/>
      </w:r>
    </w:p>
    <w:p w14:paraId="36442399" w14:textId="7E97048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EPC procedures</w:t>
      </w:r>
      <w:r>
        <w:rPr>
          <w:noProof/>
        </w:rPr>
        <w:tab/>
      </w:r>
      <w:r>
        <w:rPr>
          <w:noProof/>
        </w:rPr>
        <w:fldChar w:fldCharType="begin" w:fldLock="1"/>
      </w:r>
      <w:r>
        <w:rPr>
          <w:noProof/>
        </w:rPr>
        <w:instrText xml:space="preserve"> PAGEREF _Toc171522808 \h </w:instrText>
      </w:r>
      <w:r>
        <w:rPr>
          <w:noProof/>
        </w:rPr>
      </w:r>
      <w:r>
        <w:rPr>
          <w:noProof/>
        </w:rPr>
        <w:fldChar w:fldCharType="separate"/>
      </w:r>
      <w:r>
        <w:rPr>
          <w:noProof/>
        </w:rPr>
        <w:t>33</w:t>
      </w:r>
      <w:r>
        <w:rPr>
          <w:noProof/>
        </w:rPr>
        <w:fldChar w:fldCharType="end"/>
      </w:r>
    </w:p>
    <w:p w14:paraId="6F167919" w14:textId="64D6804A"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rPr>
        <w:t>5.3.4</w:t>
      </w:r>
      <w:r>
        <w:rPr>
          <w:rFonts w:asciiTheme="minorHAnsi" w:eastAsiaTheme="minorEastAsia" w:hAnsiTheme="minorHAnsi" w:cstheme="minorBidi"/>
          <w:noProof/>
          <w:kern w:val="2"/>
          <w:sz w:val="22"/>
          <w:szCs w:val="22"/>
          <w14:ligatures w14:val="standardContextual"/>
        </w:rPr>
        <w:tab/>
      </w:r>
      <w:r w:rsidRPr="00FB45F9">
        <w:rPr>
          <w:noProof/>
          <w:lang w:val="en-US"/>
        </w:rPr>
        <w:t>Periodic EPC network reselection attempts</w:t>
      </w:r>
      <w:r>
        <w:rPr>
          <w:noProof/>
        </w:rPr>
        <w:tab/>
      </w:r>
      <w:r>
        <w:rPr>
          <w:noProof/>
        </w:rPr>
        <w:fldChar w:fldCharType="begin" w:fldLock="1"/>
      </w:r>
      <w:r>
        <w:rPr>
          <w:noProof/>
        </w:rPr>
        <w:instrText xml:space="preserve"> PAGEREF _Toc171522809 \h </w:instrText>
      </w:r>
      <w:r>
        <w:rPr>
          <w:noProof/>
        </w:rPr>
      </w:r>
      <w:r>
        <w:rPr>
          <w:noProof/>
        </w:rPr>
        <w:fldChar w:fldCharType="separate"/>
      </w:r>
      <w:r>
        <w:rPr>
          <w:noProof/>
        </w:rPr>
        <w:t>33</w:t>
      </w:r>
      <w:r>
        <w:rPr>
          <w:noProof/>
        </w:rPr>
        <w:fldChar w:fldCharType="end"/>
      </w:r>
    </w:p>
    <w:p w14:paraId="4C30B017" w14:textId="620B7365" w:rsidR="00AC63EB" w:rsidRDefault="00AC63EB">
      <w:pPr>
        <w:pStyle w:val="TOC1"/>
        <w:rPr>
          <w:rFonts w:asciiTheme="minorHAnsi" w:eastAsiaTheme="minorEastAsia" w:hAnsiTheme="minorHAnsi" w:cstheme="minorBidi"/>
          <w:noProof/>
          <w:kern w:val="2"/>
          <w:szCs w:val="22"/>
          <w14:ligatures w14:val="standardContextual"/>
        </w:rPr>
      </w:pPr>
      <w:r>
        <w:rPr>
          <w:noProof/>
        </w:rPr>
        <w:t>5.4</w:t>
      </w:r>
      <w:r>
        <w:rPr>
          <w:rFonts w:asciiTheme="minorHAnsi" w:eastAsiaTheme="minorEastAsia" w:hAnsiTheme="minorHAnsi" w:cstheme="minorBidi"/>
          <w:noProof/>
          <w:kern w:val="2"/>
          <w:szCs w:val="22"/>
          <w14:ligatures w14:val="standardContextual"/>
        </w:rPr>
        <w:tab/>
      </w:r>
      <w:r>
        <w:rPr>
          <w:noProof/>
        </w:rPr>
        <w:t>Data traffic routing of IP flows</w:t>
      </w:r>
      <w:r>
        <w:rPr>
          <w:noProof/>
        </w:rPr>
        <w:tab/>
      </w:r>
      <w:r>
        <w:rPr>
          <w:noProof/>
        </w:rPr>
        <w:fldChar w:fldCharType="begin" w:fldLock="1"/>
      </w:r>
      <w:r>
        <w:rPr>
          <w:noProof/>
        </w:rPr>
        <w:instrText xml:space="preserve"> PAGEREF _Toc171522810 \h </w:instrText>
      </w:r>
      <w:r>
        <w:rPr>
          <w:noProof/>
        </w:rPr>
      </w:r>
      <w:r>
        <w:rPr>
          <w:noProof/>
        </w:rPr>
        <w:fldChar w:fldCharType="separate"/>
      </w:r>
      <w:r>
        <w:rPr>
          <w:noProof/>
        </w:rPr>
        <w:t>33</w:t>
      </w:r>
      <w:r>
        <w:rPr>
          <w:noProof/>
        </w:rPr>
        <w:fldChar w:fldCharType="end"/>
      </w:r>
    </w:p>
    <w:p w14:paraId="02E02D83" w14:textId="6A8B6EF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eastAsia="zh-CN"/>
        </w:rPr>
        <w:t>5.4.1</w:t>
      </w:r>
      <w:r>
        <w:rPr>
          <w:rFonts w:asciiTheme="minorHAnsi" w:eastAsiaTheme="minorEastAsia" w:hAnsiTheme="minorHAnsi" w:cstheme="minorBidi"/>
          <w:noProof/>
          <w:kern w:val="2"/>
          <w:sz w:val="22"/>
          <w:szCs w:val="22"/>
          <w14:ligatures w14:val="standardContextual"/>
        </w:rPr>
        <w:tab/>
      </w:r>
      <w:r w:rsidRPr="00FB45F9">
        <w:rPr>
          <w:noProof/>
          <w:lang w:val="en-US" w:eastAsia="zh-CN"/>
        </w:rPr>
        <w:t>General</w:t>
      </w:r>
      <w:r>
        <w:rPr>
          <w:noProof/>
        </w:rPr>
        <w:tab/>
      </w:r>
      <w:r>
        <w:rPr>
          <w:noProof/>
        </w:rPr>
        <w:fldChar w:fldCharType="begin" w:fldLock="1"/>
      </w:r>
      <w:r>
        <w:rPr>
          <w:noProof/>
        </w:rPr>
        <w:instrText xml:space="preserve"> PAGEREF _Toc171522811 \h </w:instrText>
      </w:r>
      <w:r>
        <w:rPr>
          <w:noProof/>
        </w:rPr>
      </w:r>
      <w:r>
        <w:rPr>
          <w:noProof/>
        </w:rPr>
        <w:fldChar w:fldCharType="separate"/>
      </w:r>
      <w:r>
        <w:rPr>
          <w:noProof/>
        </w:rPr>
        <w:t>33</w:t>
      </w:r>
      <w:r>
        <w:rPr>
          <w:noProof/>
        </w:rPr>
        <w:fldChar w:fldCharType="end"/>
      </w:r>
    </w:p>
    <w:p w14:paraId="6D3EB52E" w14:textId="538EA4C8"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eastAsia="zh-CN"/>
        </w:rPr>
        <w:t>5.4.2</w:t>
      </w:r>
      <w:r>
        <w:rPr>
          <w:rFonts w:asciiTheme="minorHAnsi" w:eastAsiaTheme="minorEastAsia" w:hAnsiTheme="minorHAnsi" w:cstheme="minorBidi"/>
          <w:noProof/>
          <w:kern w:val="2"/>
          <w:sz w:val="22"/>
          <w:szCs w:val="22"/>
          <w14:ligatures w14:val="standardContextual"/>
        </w:rPr>
        <w:tab/>
      </w:r>
      <w:r w:rsidRPr="00FB45F9">
        <w:rPr>
          <w:noProof/>
          <w:lang w:val="en-US" w:eastAsia="zh-CN"/>
        </w:rPr>
        <w:t>Access technology or access network selection</w:t>
      </w:r>
      <w:r>
        <w:rPr>
          <w:noProof/>
        </w:rPr>
        <w:tab/>
      </w:r>
      <w:r>
        <w:rPr>
          <w:noProof/>
        </w:rPr>
        <w:fldChar w:fldCharType="begin" w:fldLock="1"/>
      </w:r>
      <w:r>
        <w:rPr>
          <w:noProof/>
        </w:rPr>
        <w:instrText xml:space="preserve"> PAGEREF _Toc171522812 \h </w:instrText>
      </w:r>
      <w:r>
        <w:rPr>
          <w:noProof/>
        </w:rPr>
      </w:r>
      <w:r>
        <w:rPr>
          <w:noProof/>
        </w:rPr>
        <w:fldChar w:fldCharType="separate"/>
      </w:r>
      <w:r>
        <w:rPr>
          <w:noProof/>
        </w:rPr>
        <w:t>34</w:t>
      </w:r>
      <w:r>
        <w:rPr>
          <w:noProof/>
        </w:rPr>
        <w:fldChar w:fldCharType="end"/>
      </w:r>
    </w:p>
    <w:p w14:paraId="19B9A791" w14:textId="7DD234A6"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eastAsia="zh-CN"/>
        </w:rPr>
        <w:t>5.4.2.1</w:t>
      </w:r>
      <w:r>
        <w:rPr>
          <w:rFonts w:asciiTheme="minorHAnsi" w:eastAsiaTheme="minorEastAsia" w:hAnsiTheme="minorHAnsi" w:cstheme="minorBidi"/>
          <w:noProof/>
          <w:kern w:val="2"/>
          <w:sz w:val="22"/>
          <w:szCs w:val="22"/>
          <w14:ligatures w14:val="standardContextual"/>
        </w:rPr>
        <w:tab/>
      </w:r>
      <w:r>
        <w:rPr>
          <w:noProof/>
        </w:rPr>
        <w:t>ANDSF rules control the WLAN access selection and traffic routing</w:t>
      </w:r>
      <w:r>
        <w:rPr>
          <w:noProof/>
        </w:rPr>
        <w:tab/>
      </w:r>
      <w:r>
        <w:rPr>
          <w:noProof/>
        </w:rPr>
        <w:fldChar w:fldCharType="begin" w:fldLock="1"/>
      </w:r>
      <w:r>
        <w:rPr>
          <w:noProof/>
        </w:rPr>
        <w:instrText xml:space="preserve"> PAGEREF _Toc171522813 \h </w:instrText>
      </w:r>
      <w:r>
        <w:rPr>
          <w:noProof/>
        </w:rPr>
      </w:r>
      <w:r>
        <w:rPr>
          <w:noProof/>
        </w:rPr>
        <w:fldChar w:fldCharType="separate"/>
      </w:r>
      <w:r>
        <w:rPr>
          <w:noProof/>
        </w:rPr>
        <w:t>34</w:t>
      </w:r>
      <w:r>
        <w:rPr>
          <w:noProof/>
        </w:rPr>
        <w:fldChar w:fldCharType="end"/>
      </w:r>
    </w:p>
    <w:p w14:paraId="025E27D7" w14:textId="1EE6CB33"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eastAsia="zh-CN"/>
        </w:rPr>
        <w:t>5.4.2.2</w:t>
      </w:r>
      <w:r>
        <w:rPr>
          <w:rFonts w:asciiTheme="minorHAnsi" w:eastAsiaTheme="minorEastAsia" w:hAnsiTheme="minorHAnsi" w:cstheme="minorBidi"/>
          <w:noProof/>
          <w:kern w:val="2"/>
          <w:sz w:val="22"/>
          <w:szCs w:val="22"/>
          <w14:ligatures w14:val="standardContextual"/>
        </w:rPr>
        <w:tab/>
      </w:r>
      <w:r>
        <w:rPr>
          <w:noProof/>
        </w:rPr>
        <w:t>RAN rules control the WLAN access selection and traffic routing</w:t>
      </w:r>
      <w:r>
        <w:rPr>
          <w:noProof/>
        </w:rPr>
        <w:tab/>
      </w:r>
      <w:r>
        <w:rPr>
          <w:noProof/>
        </w:rPr>
        <w:fldChar w:fldCharType="begin" w:fldLock="1"/>
      </w:r>
      <w:r>
        <w:rPr>
          <w:noProof/>
        </w:rPr>
        <w:instrText xml:space="preserve"> PAGEREF _Toc171522814 \h </w:instrText>
      </w:r>
      <w:r>
        <w:rPr>
          <w:noProof/>
        </w:rPr>
      </w:r>
      <w:r>
        <w:rPr>
          <w:noProof/>
        </w:rPr>
        <w:fldChar w:fldCharType="separate"/>
      </w:r>
      <w:r>
        <w:rPr>
          <w:noProof/>
        </w:rPr>
        <w:t>34</w:t>
      </w:r>
      <w:r>
        <w:rPr>
          <w:noProof/>
        </w:rPr>
        <w:fldChar w:fldCharType="end"/>
      </w:r>
    </w:p>
    <w:p w14:paraId="712B257D" w14:textId="14983FF6" w:rsidR="00AC63EB" w:rsidRDefault="00AC63EB">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_Toc171522815 \h </w:instrText>
      </w:r>
      <w:r>
        <w:rPr>
          <w:noProof/>
        </w:rPr>
      </w:r>
      <w:r>
        <w:rPr>
          <w:noProof/>
        </w:rPr>
        <w:fldChar w:fldCharType="separate"/>
      </w:r>
      <w:r>
        <w:rPr>
          <w:noProof/>
        </w:rPr>
        <w:t>35</w:t>
      </w:r>
      <w:r>
        <w:rPr>
          <w:noProof/>
        </w:rPr>
        <w:fldChar w:fldCharType="end"/>
      </w:r>
    </w:p>
    <w:p w14:paraId="1F4A2A12" w14:textId="28F33BD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_Toc171522816 \h </w:instrText>
      </w:r>
      <w:r>
        <w:rPr>
          <w:noProof/>
        </w:rPr>
      </w:r>
      <w:r>
        <w:rPr>
          <w:noProof/>
        </w:rPr>
        <w:fldChar w:fldCharType="separate"/>
      </w:r>
      <w:r>
        <w:rPr>
          <w:noProof/>
        </w:rPr>
        <w:t>35</w:t>
      </w:r>
      <w:r>
        <w:rPr>
          <w:noProof/>
        </w:rPr>
        <w:fldChar w:fldCharType="end"/>
      </w:r>
    </w:p>
    <w:p w14:paraId="7B3CB01B" w14:textId="37584B8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_Toc171522817 \h </w:instrText>
      </w:r>
      <w:r>
        <w:rPr>
          <w:noProof/>
        </w:rPr>
      </w:r>
      <w:r>
        <w:rPr>
          <w:noProof/>
        </w:rPr>
        <w:fldChar w:fldCharType="separate"/>
      </w:r>
      <w:r>
        <w:rPr>
          <w:noProof/>
        </w:rPr>
        <w:t>35</w:t>
      </w:r>
      <w:r>
        <w:rPr>
          <w:noProof/>
        </w:rPr>
        <w:fldChar w:fldCharType="end"/>
      </w:r>
    </w:p>
    <w:p w14:paraId="623CE528" w14:textId="0542701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_Toc171522818 \h </w:instrText>
      </w:r>
      <w:r>
        <w:rPr>
          <w:noProof/>
        </w:rPr>
      </w:r>
      <w:r>
        <w:rPr>
          <w:noProof/>
        </w:rPr>
        <w:fldChar w:fldCharType="separate"/>
      </w:r>
      <w:r>
        <w:rPr>
          <w:noProof/>
        </w:rPr>
        <w:t>35</w:t>
      </w:r>
      <w:r>
        <w:rPr>
          <w:noProof/>
        </w:rPr>
        <w:fldChar w:fldCharType="end"/>
      </w:r>
    </w:p>
    <w:p w14:paraId="5530185B" w14:textId="17CBF4B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Pre-configured policies in the UE</w:t>
      </w:r>
      <w:r>
        <w:rPr>
          <w:noProof/>
        </w:rPr>
        <w:tab/>
      </w:r>
      <w:r>
        <w:rPr>
          <w:noProof/>
        </w:rPr>
        <w:fldChar w:fldCharType="begin" w:fldLock="1"/>
      </w:r>
      <w:r>
        <w:rPr>
          <w:noProof/>
        </w:rPr>
        <w:instrText xml:space="preserve"> PAGEREF _Toc171522819 \h </w:instrText>
      </w:r>
      <w:r>
        <w:rPr>
          <w:noProof/>
        </w:rPr>
      </w:r>
      <w:r>
        <w:rPr>
          <w:noProof/>
        </w:rPr>
        <w:fldChar w:fldCharType="separate"/>
      </w:r>
      <w:r>
        <w:rPr>
          <w:noProof/>
        </w:rPr>
        <w:t>35</w:t>
      </w:r>
      <w:r>
        <w:rPr>
          <w:noProof/>
        </w:rPr>
        <w:fldChar w:fldCharType="end"/>
      </w:r>
    </w:p>
    <w:p w14:paraId="31233952" w14:textId="4E9AB09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Dynamic Indication</w:t>
      </w:r>
      <w:r>
        <w:rPr>
          <w:noProof/>
        </w:rPr>
        <w:tab/>
      </w:r>
      <w:r>
        <w:rPr>
          <w:noProof/>
        </w:rPr>
        <w:fldChar w:fldCharType="begin" w:fldLock="1"/>
      </w:r>
      <w:r>
        <w:rPr>
          <w:noProof/>
        </w:rPr>
        <w:instrText xml:space="preserve"> PAGEREF _Toc171522820 \h </w:instrText>
      </w:r>
      <w:r>
        <w:rPr>
          <w:noProof/>
        </w:rPr>
      </w:r>
      <w:r>
        <w:rPr>
          <w:noProof/>
        </w:rPr>
        <w:fldChar w:fldCharType="separate"/>
      </w:r>
      <w:r>
        <w:rPr>
          <w:noProof/>
        </w:rPr>
        <w:t>35</w:t>
      </w:r>
      <w:r>
        <w:rPr>
          <w:noProof/>
        </w:rPr>
        <w:fldChar w:fldCharType="end"/>
      </w:r>
    </w:p>
    <w:p w14:paraId="2F5AC599" w14:textId="42C1B3F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No trust relationship information</w:t>
      </w:r>
      <w:r>
        <w:rPr>
          <w:noProof/>
        </w:rPr>
        <w:tab/>
      </w:r>
      <w:r>
        <w:rPr>
          <w:noProof/>
        </w:rPr>
        <w:fldChar w:fldCharType="begin" w:fldLock="1"/>
      </w:r>
      <w:r>
        <w:rPr>
          <w:noProof/>
        </w:rPr>
        <w:instrText xml:space="preserve"> PAGEREF _Toc171522821 \h </w:instrText>
      </w:r>
      <w:r>
        <w:rPr>
          <w:noProof/>
        </w:rPr>
      </w:r>
      <w:r>
        <w:rPr>
          <w:noProof/>
        </w:rPr>
        <w:fldChar w:fldCharType="separate"/>
      </w:r>
      <w:r>
        <w:rPr>
          <w:noProof/>
        </w:rPr>
        <w:t>35</w:t>
      </w:r>
      <w:r>
        <w:rPr>
          <w:noProof/>
        </w:rPr>
        <w:fldChar w:fldCharType="end"/>
      </w:r>
    </w:p>
    <w:p w14:paraId="485B4B02" w14:textId="349F9DAB"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_Toc171522822 \h </w:instrText>
      </w:r>
      <w:r>
        <w:rPr>
          <w:noProof/>
        </w:rPr>
      </w:r>
      <w:r>
        <w:rPr>
          <w:noProof/>
        </w:rPr>
        <w:fldChar w:fldCharType="separate"/>
      </w:r>
      <w:r>
        <w:rPr>
          <w:noProof/>
        </w:rPr>
        <w:t>36</w:t>
      </w:r>
      <w:r>
        <w:rPr>
          <w:noProof/>
        </w:rPr>
        <w:fldChar w:fldCharType="end"/>
      </w:r>
    </w:p>
    <w:p w14:paraId="7159700E" w14:textId="552409A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_Toc171522823 \h </w:instrText>
      </w:r>
      <w:r>
        <w:rPr>
          <w:noProof/>
        </w:rPr>
      </w:r>
      <w:r>
        <w:rPr>
          <w:noProof/>
        </w:rPr>
        <w:fldChar w:fldCharType="separate"/>
      </w:r>
      <w:r>
        <w:rPr>
          <w:noProof/>
        </w:rPr>
        <w:t>36</w:t>
      </w:r>
      <w:r>
        <w:rPr>
          <w:noProof/>
        </w:rPr>
        <w:fldChar w:fldCharType="end"/>
      </w:r>
    </w:p>
    <w:p w14:paraId="0F2CAB3F" w14:textId="2335F93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Static configuration of inter-access mobility mechanism</w:t>
      </w:r>
      <w:r>
        <w:rPr>
          <w:noProof/>
        </w:rPr>
        <w:tab/>
      </w:r>
      <w:r>
        <w:rPr>
          <w:noProof/>
        </w:rPr>
        <w:fldChar w:fldCharType="begin" w:fldLock="1"/>
      </w:r>
      <w:r>
        <w:rPr>
          <w:noProof/>
        </w:rPr>
        <w:instrText xml:space="preserve"> PAGEREF _Toc171522824 \h </w:instrText>
      </w:r>
      <w:r>
        <w:rPr>
          <w:noProof/>
        </w:rPr>
      </w:r>
      <w:r>
        <w:rPr>
          <w:noProof/>
        </w:rPr>
        <w:fldChar w:fldCharType="separate"/>
      </w:r>
      <w:r>
        <w:rPr>
          <w:noProof/>
        </w:rPr>
        <w:t>36</w:t>
      </w:r>
      <w:r>
        <w:rPr>
          <w:noProof/>
        </w:rPr>
        <w:fldChar w:fldCharType="end"/>
      </w:r>
    </w:p>
    <w:p w14:paraId="3FB24191" w14:textId="3DD21E3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Dynamic configuration of inter-access mobility mechanism</w:t>
      </w:r>
      <w:r>
        <w:rPr>
          <w:noProof/>
        </w:rPr>
        <w:tab/>
      </w:r>
      <w:r>
        <w:rPr>
          <w:noProof/>
        </w:rPr>
        <w:fldChar w:fldCharType="begin" w:fldLock="1"/>
      </w:r>
      <w:r>
        <w:rPr>
          <w:noProof/>
        </w:rPr>
        <w:instrText xml:space="preserve"> PAGEREF _Toc171522825 \h </w:instrText>
      </w:r>
      <w:r>
        <w:rPr>
          <w:noProof/>
        </w:rPr>
      </w:r>
      <w:r>
        <w:rPr>
          <w:noProof/>
        </w:rPr>
        <w:fldChar w:fldCharType="separate"/>
      </w:r>
      <w:r>
        <w:rPr>
          <w:noProof/>
        </w:rPr>
        <w:t>36</w:t>
      </w:r>
      <w:r>
        <w:rPr>
          <w:noProof/>
        </w:rPr>
        <w:fldChar w:fldCharType="end"/>
      </w:r>
    </w:p>
    <w:p w14:paraId="348A1B90" w14:textId="7A19CC7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6.3.3.0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_Toc171522826 \h </w:instrText>
      </w:r>
      <w:r>
        <w:rPr>
          <w:noProof/>
        </w:rPr>
      </w:r>
      <w:r>
        <w:rPr>
          <w:noProof/>
        </w:rPr>
        <w:fldChar w:fldCharType="separate"/>
      </w:r>
      <w:r>
        <w:rPr>
          <w:noProof/>
        </w:rPr>
        <w:t>36</w:t>
      </w:r>
      <w:r>
        <w:rPr>
          <w:noProof/>
        </w:rPr>
        <w:fldChar w:fldCharType="end"/>
      </w:r>
    </w:p>
    <w:p w14:paraId="31502C85" w14:textId="2478057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6.3.3.1</w:t>
      </w:r>
      <w:r>
        <w:rPr>
          <w:rFonts w:asciiTheme="minorHAnsi" w:eastAsiaTheme="minorEastAsia" w:hAnsiTheme="minorHAnsi" w:cstheme="minorBidi"/>
          <w:noProof/>
          <w:kern w:val="2"/>
          <w:sz w:val="22"/>
          <w:szCs w:val="22"/>
          <w14:ligatures w14:val="standardContextual"/>
        </w:rPr>
        <w:tab/>
      </w:r>
      <w:r>
        <w:rPr>
          <w:noProof/>
        </w:rPr>
        <w:t>IPMS indication</w:t>
      </w:r>
      <w:r>
        <w:rPr>
          <w:noProof/>
        </w:rPr>
        <w:tab/>
      </w:r>
      <w:r>
        <w:rPr>
          <w:noProof/>
        </w:rPr>
        <w:fldChar w:fldCharType="begin" w:fldLock="1"/>
      </w:r>
      <w:r>
        <w:rPr>
          <w:noProof/>
        </w:rPr>
        <w:instrText xml:space="preserve"> PAGEREF _Toc171522827 \h </w:instrText>
      </w:r>
      <w:r>
        <w:rPr>
          <w:noProof/>
        </w:rPr>
      </w:r>
      <w:r>
        <w:rPr>
          <w:noProof/>
        </w:rPr>
        <w:fldChar w:fldCharType="separate"/>
      </w:r>
      <w:r>
        <w:rPr>
          <w:noProof/>
        </w:rPr>
        <w:t>36</w:t>
      </w:r>
      <w:r>
        <w:rPr>
          <w:noProof/>
        </w:rPr>
        <w:fldChar w:fldCharType="end"/>
      </w:r>
    </w:p>
    <w:p w14:paraId="6BC8AF8C" w14:textId="4C5E71F9"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6.3.3.1.1</w:t>
      </w:r>
      <w:r>
        <w:rPr>
          <w:rFonts w:asciiTheme="minorHAnsi" w:eastAsiaTheme="minorEastAsia" w:hAnsiTheme="minorHAnsi" w:cstheme="minorBidi"/>
          <w:noProof/>
          <w:kern w:val="2"/>
          <w:sz w:val="22"/>
          <w:szCs w:val="22"/>
          <w14:ligatures w14:val="standardContextual"/>
        </w:rPr>
        <w:tab/>
      </w:r>
      <w:r>
        <w:rPr>
          <w:noProof/>
        </w:rPr>
        <w:t>IPMS indication from UE to 3GPP AAA server</w:t>
      </w:r>
      <w:r>
        <w:rPr>
          <w:noProof/>
        </w:rPr>
        <w:tab/>
      </w:r>
      <w:r>
        <w:rPr>
          <w:noProof/>
        </w:rPr>
        <w:fldChar w:fldCharType="begin" w:fldLock="1"/>
      </w:r>
      <w:r>
        <w:rPr>
          <w:noProof/>
        </w:rPr>
        <w:instrText xml:space="preserve"> PAGEREF _Toc171522828 \h </w:instrText>
      </w:r>
      <w:r>
        <w:rPr>
          <w:noProof/>
        </w:rPr>
      </w:r>
      <w:r>
        <w:rPr>
          <w:noProof/>
        </w:rPr>
        <w:fldChar w:fldCharType="separate"/>
      </w:r>
      <w:r>
        <w:rPr>
          <w:noProof/>
        </w:rPr>
        <w:t>36</w:t>
      </w:r>
      <w:r>
        <w:rPr>
          <w:noProof/>
        </w:rPr>
        <w:fldChar w:fldCharType="end"/>
      </w:r>
    </w:p>
    <w:p w14:paraId="0D0387C5" w14:textId="30F4BE9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6.3.3.1.2</w:t>
      </w:r>
      <w:r>
        <w:rPr>
          <w:rFonts w:asciiTheme="minorHAnsi" w:eastAsiaTheme="minorEastAsia" w:hAnsiTheme="minorHAnsi" w:cstheme="minorBidi"/>
          <w:noProof/>
          <w:kern w:val="2"/>
          <w:sz w:val="22"/>
          <w:szCs w:val="22"/>
          <w14:ligatures w14:val="standardContextual"/>
        </w:rPr>
        <w:tab/>
      </w:r>
      <w:r>
        <w:rPr>
          <w:noProof/>
        </w:rPr>
        <w:t>IPMS indication from 3GPP AAA server to UE</w:t>
      </w:r>
      <w:r>
        <w:rPr>
          <w:noProof/>
        </w:rPr>
        <w:tab/>
      </w:r>
      <w:r>
        <w:rPr>
          <w:noProof/>
        </w:rPr>
        <w:fldChar w:fldCharType="begin" w:fldLock="1"/>
      </w:r>
      <w:r>
        <w:rPr>
          <w:noProof/>
        </w:rPr>
        <w:instrText xml:space="preserve"> PAGEREF _Toc171522829 \h </w:instrText>
      </w:r>
      <w:r>
        <w:rPr>
          <w:noProof/>
        </w:rPr>
      </w:r>
      <w:r>
        <w:rPr>
          <w:noProof/>
        </w:rPr>
        <w:fldChar w:fldCharType="separate"/>
      </w:r>
      <w:r>
        <w:rPr>
          <w:noProof/>
        </w:rPr>
        <w:t>37</w:t>
      </w:r>
      <w:r>
        <w:rPr>
          <w:noProof/>
        </w:rPr>
        <w:fldChar w:fldCharType="end"/>
      </w:r>
    </w:p>
    <w:p w14:paraId="5B7C586C" w14:textId="6ED4985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_Toc171522830 \h </w:instrText>
      </w:r>
      <w:r>
        <w:rPr>
          <w:noProof/>
        </w:rPr>
      </w:r>
      <w:r>
        <w:rPr>
          <w:noProof/>
        </w:rPr>
        <w:fldChar w:fldCharType="separate"/>
      </w:r>
      <w:r>
        <w:rPr>
          <w:noProof/>
        </w:rPr>
        <w:t>37</w:t>
      </w:r>
      <w:r>
        <w:rPr>
          <w:noProof/>
        </w:rPr>
        <w:fldChar w:fldCharType="end"/>
      </w:r>
    </w:p>
    <w:p w14:paraId="4C59087E" w14:textId="45B5752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_Toc171522831 \h </w:instrText>
      </w:r>
      <w:r>
        <w:rPr>
          <w:noProof/>
        </w:rPr>
      </w:r>
      <w:r>
        <w:rPr>
          <w:noProof/>
        </w:rPr>
        <w:fldChar w:fldCharType="separate"/>
      </w:r>
      <w:r>
        <w:rPr>
          <w:noProof/>
        </w:rPr>
        <w:t>37</w:t>
      </w:r>
      <w:r>
        <w:rPr>
          <w:noProof/>
        </w:rPr>
        <w:fldChar w:fldCharType="end"/>
      </w:r>
    </w:p>
    <w:p w14:paraId="0EA79AC6" w14:textId="65E3AFD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6.4.1A</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_Toc171522832 \h </w:instrText>
      </w:r>
      <w:r>
        <w:rPr>
          <w:noProof/>
        </w:rPr>
      </w:r>
      <w:r>
        <w:rPr>
          <w:noProof/>
        </w:rPr>
        <w:fldChar w:fldCharType="separate"/>
      </w:r>
      <w:r>
        <w:rPr>
          <w:noProof/>
        </w:rPr>
        <w:t>38</w:t>
      </w:r>
      <w:r>
        <w:rPr>
          <w:noProof/>
        </w:rPr>
        <w:fldChar w:fldCharType="end"/>
      </w:r>
    </w:p>
    <w:p w14:paraId="4EE95EF8" w14:textId="071461A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_Toc171522833 \h </w:instrText>
      </w:r>
      <w:r>
        <w:rPr>
          <w:noProof/>
        </w:rPr>
      </w:r>
      <w:r>
        <w:rPr>
          <w:noProof/>
        </w:rPr>
        <w:fldChar w:fldCharType="separate"/>
      </w:r>
      <w:r>
        <w:rPr>
          <w:noProof/>
        </w:rPr>
        <w:t>38</w:t>
      </w:r>
      <w:r>
        <w:rPr>
          <w:noProof/>
        </w:rPr>
        <w:fldChar w:fldCharType="end"/>
      </w:r>
    </w:p>
    <w:p w14:paraId="69ED1D0B" w14:textId="7018B7D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_Toc171522834 \h </w:instrText>
      </w:r>
      <w:r>
        <w:rPr>
          <w:noProof/>
        </w:rPr>
      </w:r>
      <w:r>
        <w:rPr>
          <w:noProof/>
        </w:rPr>
        <w:fldChar w:fldCharType="separate"/>
      </w:r>
      <w:r>
        <w:rPr>
          <w:noProof/>
        </w:rPr>
        <w:t>38</w:t>
      </w:r>
      <w:r>
        <w:rPr>
          <w:noProof/>
        </w:rPr>
        <w:fldChar w:fldCharType="end"/>
      </w:r>
    </w:p>
    <w:p w14:paraId="48801DBD" w14:textId="55AB397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_Toc171522835 \h </w:instrText>
      </w:r>
      <w:r>
        <w:rPr>
          <w:noProof/>
        </w:rPr>
      </w:r>
      <w:r>
        <w:rPr>
          <w:noProof/>
        </w:rPr>
        <w:fldChar w:fldCharType="separate"/>
      </w:r>
      <w:r>
        <w:rPr>
          <w:noProof/>
        </w:rPr>
        <w:t>39</w:t>
      </w:r>
      <w:r>
        <w:rPr>
          <w:noProof/>
        </w:rPr>
        <w:fldChar w:fldCharType="end"/>
      </w:r>
    </w:p>
    <w:p w14:paraId="7601C754" w14:textId="0881868D"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_Toc171522836 \h </w:instrText>
      </w:r>
      <w:r>
        <w:rPr>
          <w:noProof/>
        </w:rPr>
      </w:r>
      <w:r>
        <w:rPr>
          <w:noProof/>
        </w:rPr>
        <w:fldChar w:fldCharType="separate"/>
      </w:r>
      <w:r>
        <w:rPr>
          <w:noProof/>
        </w:rPr>
        <w:t>39</w:t>
      </w:r>
      <w:r>
        <w:rPr>
          <w:noProof/>
        </w:rPr>
        <w:fldChar w:fldCharType="end"/>
      </w:r>
    </w:p>
    <w:p w14:paraId="3D48E265" w14:textId="0996D99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_Toc171522837 \h </w:instrText>
      </w:r>
      <w:r>
        <w:rPr>
          <w:noProof/>
        </w:rPr>
      </w:r>
      <w:r>
        <w:rPr>
          <w:noProof/>
        </w:rPr>
        <w:fldChar w:fldCharType="separate"/>
      </w:r>
      <w:r>
        <w:rPr>
          <w:noProof/>
        </w:rPr>
        <w:t>39</w:t>
      </w:r>
      <w:r>
        <w:rPr>
          <w:noProof/>
        </w:rPr>
        <w:fldChar w:fldCharType="end"/>
      </w:r>
    </w:p>
    <w:p w14:paraId="3022005A" w14:textId="75194F2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Handling of the Access Network Identity</w:t>
      </w:r>
      <w:r>
        <w:rPr>
          <w:noProof/>
        </w:rPr>
        <w:tab/>
      </w:r>
      <w:r>
        <w:rPr>
          <w:noProof/>
        </w:rPr>
        <w:fldChar w:fldCharType="begin" w:fldLock="1"/>
      </w:r>
      <w:r>
        <w:rPr>
          <w:noProof/>
        </w:rPr>
        <w:instrText xml:space="preserve"> PAGEREF _Toc171522838 \h </w:instrText>
      </w:r>
      <w:r>
        <w:rPr>
          <w:noProof/>
        </w:rPr>
      </w:r>
      <w:r>
        <w:rPr>
          <w:noProof/>
        </w:rPr>
        <w:fldChar w:fldCharType="separate"/>
      </w:r>
      <w:r>
        <w:rPr>
          <w:noProof/>
        </w:rPr>
        <w:t>40</w:t>
      </w:r>
      <w:r>
        <w:rPr>
          <w:noProof/>
        </w:rPr>
        <w:fldChar w:fldCharType="end"/>
      </w:r>
    </w:p>
    <w:p w14:paraId="2374575C" w14:textId="5C0E5C73" w:rsidR="00AC63EB" w:rsidRDefault="00AC63EB">
      <w:pPr>
        <w:pStyle w:val="TOC5"/>
        <w:rPr>
          <w:rFonts w:asciiTheme="minorHAnsi" w:eastAsiaTheme="minorEastAsia" w:hAnsiTheme="minorHAnsi" w:cstheme="minorBidi"/>
          <w:noProof/>
          <w:kern w:val="2"/>
          <w:sz w:val="22"/>
          <w:szCs w:val="22"/>
          <w14:ligatures w14:val="standardContextual"/>
        </w:rPr>
      </w:pPr>
      <w:r>
        <w:rPr>
          <w:noProof/>
          <w:lang w:eastAsia="zh-CN"/>
        </w:rPr>
        <w:t>6.4.2.4.1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_Toc171522839 \h </w:instrText>
      </w:r>
      <w:r>
        <w:rPr>
          <w:noProof/>
        </w:rPr>
      </w:r>
      <w:r>
        <w:rPr>
          <w:noProof/>
        </w:rPr>
        <w:fldChar w:fldCharType="separate"/>
      </w:r>
      <w:r>
        <w:rPr>
          <w:noProof/>
        </w:rPr>
        <w:t>40</w:t>
      </w:r>
      <w:r>
        <w:rPr>
          <w:noProof/>
        </w:rPr>
        <w:fldChar w:fldCharType="end"/>
      </w:r>
    </w:p>
    <w:p w14:paraId="41483605" w14:textId="733FA8C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6.4.2.4.2</w:t>
      </w:r>
      <w:r>
        <w:rPr>
          <w:rFonts w:asciiTheme="minorHAnsi" w:eastAsiaTheme="minorEastAsia" w:hAnsiTheme="minorHAnsi" w:cstheme="minorBidi"/>
          <w:noProof/>
          <w:kern w:val="2"/>
          <w:sz w:val="22"/>
          <w:szCs w:val="22"/>
          <w14:ligatures w14:val="standardContextual"/>
        </w:rPr>
        <w:tab/>
      </w:r>
      <w:r>
        <w:rPr>
          <w:noProof/>
        </w:rPr>
        <w:t>ANID indication from 3GPP AAA server to UE</w:t>
      </w:r>
      <w:r>
        <w:rPr>
          <w:noProof/>
        </w:rPr>
        <w:tab/>
      </w:r>
      <w:r>
        <w:rPr>
          <w:noProof/>
        </w:rPr>
        <w:fldChar w:fldCharType="begin" w:fldLock="1"/>
      </w:r>
      <w:r>
        <w:rPr>
          <w:noProof/>
        </w:rPr>
        <w:instrText xml:space="preserve"> PAGEREF _Toc171522840 \h </w:instrText>
      </w:r>
      <w:r>
        <w:rPr>
          <w:noProof/>
        </w:rPr>
      </w:r>
      <w:r>
        <w:rPr>
          <w:noProof/>
        </w:rPr>
        <w:fldChar w:fldCharType="separate"/>
      </w:r>
      <w:r>
        <w:rPr>
          <w:noProof/>
        </w:rPr>
        <w:t>40</w:t>
      </w:r>
      <w:r>
        <w:rPr>
          <w:noProof/>
        </w:rPr>
        <w:fldChar w:fldCharType="end"/>
      </w:r>
    </w:p>
    <w:p w14:paraId="0A4D303E" w14:textId="7EB82EDC"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6.4.2.4.3</w:t>
      </w:r>
      <w:r>
        <w:rPr>
          <w:rFonts w:asciiTheme="minorHAnsi" w:eastAsiaTheme="minorEastAsia" w:hAnsiTheme="minorHAnsi" w:cstheme="minorBidi"/>
          <w:noProof/>
          <w:kern w:val="2"/>
          <w:sz w:val="22"/>
          <w:szCs w:val="22"/>
          <w14:ligatures w14:val="standardContextual"/>
        </w:rPr>
        <w:tab/>
      </w:r>
      <w:r>
        <w:rPr>
          <w:noProof/>
        </w:rPr>
        <w:t>UE check of ANID for HRPD CDMA 2000® access networks</w:t>
      </w:r>
      <w:r>
        <w:rPr>
          <w:noProof/>
        </w:rPr>
        <w:tab/>
      </w:r>
      <w:r>
        <w:rPr>
          <w:noProof/>
        </w:rPr>
        <w:fldChar w:fldCharType="begin" w:fldLock="1"/>
      </w:r>
      <w:r>
        <w:rPr>
          <w:noProof/>
        </w:rPr>
        <w:instrText xml:space="preserve"> PAGEREF _Toc171522841 \h </w:instrText>
      </w:r>
      <w:r>
        <w:rPr>
          <w:noProof/>
        </w:rPr>
      </w:r>
      <w:r>
        <w:rPr>
          <w:noProof/>
        </w:rPr>
        <w:fldChar w:fldCharType="separate"/>
      </w:r>
      <w:r>
        <w:rPr>
          <w:noProof/>
        </w:rPr>
        <w:t>40</w:t>
      </w:r>
      <w:r>
        <w:rPr>
          <w:noProof/>
        </w:rPr>
        <w:fldChar w:fldCharType="end"/>
      </w:r>
    </w:p>
    <w:p w14:paraId="4E406681" w14:textId="0130D4F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6.4.2.4.4</w:t>
      </w:r>
      <w:r>
        <w:rPr>
          <w:rFonts w:asciiTheme="minorHAnsi" w:eastAsiaTheme="minorEastAsia" w:hAnsiTheme="minorHAnsi" w:cstheme="minorBidi"/>
          <w:noProof/>
          <w:kern w:val="2"/>
          <w:sz w:val="22"/>
          <w:szCs w:val="22"/>
          <w14:ligatures w14:val="standardContextual"/>
        </w:rPr>
        <w:tab/>
      </w:r>
      <w:r>
        <w:rPr>
          <w:noProof/>
        </w:rPr>
        <w:t>UE check of ANID for WiMAX access networks</w:t>
      </w:r>
      <w:r>
        <w:rPr>
          <w:noProof/>
        </w:rPr>
        <w:tab/>
      </w:r>
      <w:r>
        <w:rPr>
          <w:noProof/>
        </w:rPr>
        <w:fldChar w:fldCharType="begin" w:fldLock="1"/>
      </w:r>
      <w:r>
        <w:rPr>
          <w:noProof/>
        </w:rPr>
        <w:instrText xml:space="preserve"> PAGEREF _Toc171522842 \h </w:instrText>
      </w:r>
      <w:r>
        <w:rPr>
          <w:noProof/>
        </w:rPr>
      </w:r>
      <w:r>
        <w:rPr>
          <w:noProof/>
        </w:rPr>
        <w:fldChar w:fldCharType="separate"/>
      </w:r>
      <w:r>
        <w:rPr>
          <w:noProof/>
        </w:rPr>
        <w:t>40</w:t>
      </w:r>
      <w:r>
        <w:rPr>
          <w:noProof/>
        </w:rPr>
        <w:fldChar w:fldCharType="end"/>
      </w:r>
    </w:p>
    <w:p w14:paraId="17A9549B" w14:textId="2C608D3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6.4.2.4.5</w:t>
      </w:r>
      <w:r>
        <w:rPr>
          <w:rFonts w:asciiTheme="minorHAnsi" w:eastAsiaTheme="minorEastAsia" w:hAnsiTheme="minorHAnsi" w:cstheme="minorBidi"/>
          <w:noProof/>
          <w:kern w:val="2"/>
          <w:sz w:val="22"/>
          <w:szCs w:val="22"/>
          <w14:ligatures w14:val="standardContextual"/>
        </w:rPr>
        <w:tab/>
      </w:r>
      <w:r>
        <w:rPr>
          <w:noProof/>
        </w:rPr>
        <w:t>UE check of ANID for WLAN access networks</w:t>
      </w:r>
      <w:r>
        <w:rPr>
          <w:noProof/>
        </w:rPr>
        <w:tab/>
      </w:r>
      <w:r>
        <w:rPr>
          <w:noProof/>
        </w:rPr>
        <w:fldChar w:fldCharType="begin" w:fldLock="1"/>
      </w:r>
      <w:r>
        <w:rPr>
          <w:noProof/>
        </w:rPr>
        <w:instrText xml:space="preserve"> PAGEREF _Toc171522843 \h </w:instrText>
      </w:r>
      <w:r>
        <w:rPr>
          <w:noProof/>
        </w:rPr>
      </w:r>
      <w:r>
        <w:rPr>
          <w:noProof/>
        </w:rPr>
        <w:fldChar w:fldCharType="separate"/>
      </w:r>
      <w:r>
        <w:rPr>
          <w:noProof/>
        </w:rPr>
        <w:t>40</w:t>
      </w:r>
      <w:r>
        <w:rPr>
          <w:noProof/>
        </w:rPr>
        <w:fldChar w:fldCharType="end"/>
      </w:r>
    </w:p>
    <w:p w14:paraId="561F8DCE" w14:textId="1C81687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6.4.2.4.6</w:t>
      </w:r>
      <w:r>
        <w:rPr>
          <w:rFonts w:asciiTheme="minorHAnsi" w:eastAsiaTheme="minorEastAsia" w:hAnsiTheme="minorHAnsi" w:cstheme="minorBidi"/>
          <w:noProof/>
          <w:kern w:val="2"/>
          <w:sz w:val="22"/>
          <w:szCs w:val="22"/>
          <w14:ligatures w14:val="standardContextual"/>
        </w:rPr>
        <w:tab/>
      </w:r>
      <w:r>
        <w:rPr>
          <w:noProof/>
        </w:rPr>
        <w:t>UE check of ANID for ETHERNET access networks</w:t>
      </w:r>
      <w:r>
        <w:rPr>
          <w:noProof/>
        </w:rPr>
        <w:tab/>
      </w:r>
      <w:r>
        <w:rPr>
          <w:noProof/>
        </w:rPr>
        <w:fldChar w:fldCharType="begin" w:fldLock="1"/>
      </w:r>
      <w:r>
        <w:rPr>
          <w:noProof/>
        </w:rPr>
        <w:instrText xml:space="preserve"> PAGEREF _Toc171522844 \h </w:instrText>
      </w:r>
      <w:r>
        <w:rPr>
          <w:noProof/>
        </w:rPr>
      </w:r>
      <w:r>
        <w:rPr>
          <w:noProof/>
        </w:rPr>
        <w:fldChar w:fldCharType="separate"/>
      </w:r>
      <w:r>
        <w:rPr>
          <w:noProof/>
        </w:rPr>
        <w:t>41</w:t>
      </w:r>
      <w:r>
        <w:rPr>
          <w:noProof/>
        </w:rPr>
        <w:fldChar w:fldCharType="end"/>
      </w:r>
    </w:p>
    <w:p w14:paraId="13900D54" w14:textId="2E6C3F1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_Toc171522845 \h </w:instrText>
      </w:r>
      <w:r>
        <w:rPr>
          <w:noProof/>
        </w:rPr>
      </w:r>
      <w:r>
        <w:rPr>
          <w:noProof/>
        </w:rPr>
        <w:fldChar w:fldCharType="separate"/>
      </w:r>
      <w:r>
        <w:rPr>
          <w:noProof/>
        </w:rPr>
        <w:t>41</w:t>
      </w:r>
      <w:r>
        <w:rPr>
          <w:noProof/>
        </w:rPr>
        <w:fldChar w:fldCharType="end"/>
      </w:r>
    </w:p>
    <w:p w14:paraId="185BFBCD" w14:textId="7F94579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6.4.2.6</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_Toc171522846 \h </w:instrText>
      </w:r>
      <w:r>
        <w:rPr>
          <w:noProof/>
        </w:rPr>
      </w:r>
      <w:r>
        <w:rPr>
          <w:noProof/>
        </w:rPr>
        <w:fldChar w:fldCharType="separate"/>
      </w:r>
      <w:r>
        <w:rPr>
          <w:noProof/>
        </w:rPr>
        <w:t>41</w:t>
      </w:r>
      <w:r>
        <w:rPr>
          <w:noProof/>
        </w:rPr>
        <w:fldChar w:fldCharType="end"/>
      </w:r>
    </w:p>
    <w:p w14:paraId="1BD7A85D" w14:textId="022ED69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_Toc171522847 \h </w:instrText>
      </w:r>
      <w:r>
        <w:rPr>
          <w:noProof/>
        </w:rPr>
      </w:r>
      <w:r>
        <w:rPr>
          <w:noProof/>
        </w:rPr>
        <w:fldChar w:fldCharType="separate"/>
      </w:r>
      <w:r>
        <w:rPr>
          <w:noProof/>
        </w:rPr>
        <w:t>41</w:t>
      </w:r>
      <w:r>
        <w:rPr>
          <w:noProof/>
        </w:rPr>
        <w:fldChar w:fldCharType="end"/>
      </w:r>
    </w:p>
    <w:p w14:paraId="3B62B6CD" w14:textId="70E727B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_Toc171522848 \h </w:instrText>
      </w:r>
      <w:r>
        <w:rPr>
          <w:noProof/>
        </w:rPr>
      </w:r>
      <w:r>
        <w:rPr>
          <w:noProof/>
        </w:rPr>
        <w:fldChar w:fldCharType="separate"/>
      </w:r>
      <w:r>
        <w:rPr>
          <w:noProof/>
        </w:rPr>
        <w:t>41</w:t>
      </w:r>
      <w:r>
        <w:rPr>
          <w:noProof/>
        </w:rPr>
        <w:fldChar w:fldCharType="end"/>
      </w:r>
    </w:p>
    <w:p w14:paraId="550BA718" w14:textId="40E1D4F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_Toc171522849 \h </w:instrText>
      </w:r>
      <w:r>
        <w:rPr>
          <w:noProof/>
        </w:rPr>
      </w:r>
      <w:r>
        <w:rPr>
          <w:noProof/>
        </w:rPr>
        <w:fldChar w:fldCharType="separate"/>
      </w:r>
      <w:r>
        <w:rPr>
          <w:noProof/>
        </w:rPr>
        <w:t>44</w:t>
      </w:r>
      <w:r>
        <w:rPr>
          <w:noProof/>
        </w:rPr>
        <w:fldChar w:fldCharType="end"/>
      </w:r>
    </w:p>
    <w:p w14:paraId="3B162EA4" w14:textId="48C524E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6.4.2.6.3</w:t>
      </w:r>
      <w:r>
        <w:rPr>
          <w:rFonts w:asciiTheme="minorHAnsi" w:eastAsiaTheme="minorEastAsia" w:hAnsiTheme="minorHAnsi" w:cstheme="minorBidi"/>
          <w:noProof/>
          <w:kern w:val="2"/>
          <w:sz w:val="22"/>
          <w:szCs w:val="22"/>
          <w14:ligatures w14:val="standardContextual"/>
        </w:rPr>
        <w:tab/>
      </w:r>
      <w:r>
        <w:rPr>
          <w:noProof/>
        </w:rPr>
        <w:t>Usage of multi-connection mode (MCM)</w:t>
      </w:r>
      <w:r>
        <w:rPr>
          <w:noProof/>
        </w:rPr>
        <w:tab/>
      </w:r>
      <w:r>
        <w:rPr>
          <w:noProof/>
        </w:rPr>
        <w:fldChar w:fldCharType="begin" w:fldLock="1"/>
      </w:r>
      <w:r>
        <w:rPr>
          <w:noProof/>
        </w:rPr>
        <w:instrText xml:space="preserve"> PAGEREF _Toc171522850 \h </w:instrText>
      </w:r>
      <w:r>
        <w:rPr>
          <w:noProof/>
        </w:rPr>
      </w:r>
      <w:r>
        <w:rPr>
          <w:noProof/>
        </w:rPr>
        <w:fldChar w:fldCharType="separate"/>
      </w:r>
      <w:r>
        <w:rPr>
          <w:noProof/>
        </w:rPr>
        <w:t>45</w:t>
      </w:r>
      <w:r>
        <w:rPr>
          <w:noProof/>
        </w:rPr>
        <w:fldChar w:fldCharType="end"/>
      </w:r>
    </w:p>
    <w:p w14:paraId="5D082B22" w14:textId="4CD4D9B6"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_Toc171522851 \h </w:instrText>
      </w:r>
      <w:r>
        <w:rPr>
          <w:noProof/>
        </w:rPr>
      </w:r>
      <w:r>
        <w:rPr>
          <w:noProof/>
        </w:rPr>
        <w:fldChar w:fldCharType="separate"/>
      </w:r>
      <w:r>
        <w:rPr>
          <w:noProof/>
        </w:rPr>
        <w:t>46</w:t>
      </w:r>
      <w:r>
        <w:rPr>
          <w:noProof/>
        </w:rPr>
        <w:fldChar w:fldCharType="end"/>
      </w:r>
    </w:p>
    <w:p w14:paraId="1D6BA43A" w14:textId="1CFD3A12"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_Toc171522852 \h </w:instrText>
      </w:r>
      <w:r>
        <w:rPr>
          <w:noProof/>
        </w:rPr>
      </w:r>
      <w:r>
        <w:rPr>
          <w:noProof/>
        </w:rPr>
        <w:fldChar w:fldCharType="separate"/>
      </w:r>
      <w:r>
        <w:rPr>
          <w:noProof/>
        </w:rPr>
        <w:t>47</w:t>
      </w:r>
      <w:r>
        <w:rPr>
          <w:noProof/>
        </w:rPr>
        <w:fldChar w:fldCharType="end"/>
      </w:r>
    </w:p>
    <w:p w14:paraId="4587F5A0" w14:textId="61BEF61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_Toc171522853 \h </w:instrText>
      </w:r>
      <w:r>
        <w:rPr>
          <w:noProof/>
        </w:rPr>
      </w:r>
      <w:r>
        <w:rPr>
          <w:noProof/>
        </w:rPr>
        <w:fldChar w:fldCharType="separate"/>
      </w:r>
      <w:r>
        <w:rPr>
          <w:noProof/>
        </w:rPr>
        <w:t>47</w:t>
      </w:r>
      <w:r>
        <w:rPr>
          <w:noProof/>
        </w:rPr>
        <w:fldChar w:fldCharType="end"/>
      </w:r>
    </w:p>
    <w:p w14:paraId="0BE6C994" w14:textId="75F005C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6.4.2.7</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_Toc171522854 \h </w:instrText>
      </w:r>
      <w:r>
        <w:rPr>
          <w:noProof/>
        </w:rPr>
      </w:r>
      <w:r>
        <w:rPr>
          <w:noProof/>
        </w:rPr>
        <w:fldChar w:fldCharType="separate"/>
      </w:r>
      <w:r>
        <w:rPr>
          <w:noProof/>
        </w:rPr>
        <w:t>49</w:t>
      </w:r>
      <w:r>
        <w:rPr>
          <w:noProof/>
        </w:rPr>
        <w:fldChar w:fldCharType="end"/>
      </w:r>
    </w:p>
    <w:p w14:paraId="2FCFED10" w14:textId="6811347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_Toc171522855 \h </w:instrText>
      </w:r>
      <w:r>
        <w:rPr>
          <w:noProof/>
        </w:rPr>
      </w:r>
      <w:r>
        <w:rPr>
          <w:noProof/>
        </w:rPr>
        <w:fldChar w:fldCharType="separate"/>
      </w:r>
      <w:r>
        <w:rPr>
          <w:noProof/>
        </w:rPr>
        <w:t>49</w:t>
      </w:r>
      <w:r>
        <w:rPr>
          <w:noProof/>
        </w:rPr>
        <w:fldChar w:fldCharType="end"/>
      </w:r>
    </w:p>
    <w:p w14:paraId="56C63E6D" w14:textId="4B8BF07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_Toc171522856 \h </w:instrText>
      </w:r>
      <w:r>
        <w:rPr>
          <w:noProof/>
        </w:rPr>
      </w:r>
      <w:r>
        <w:rPr>
          <w:noProof/>
        </w:rPr>
        <w:fldChar w:fldCharType="separate"/>
      </w:r>
      <w:r>
        <w:rPr>
          <w:noProof/>
        </w:rPr>
        <w:t>49</w:t>
      </w:r>
      <w:r>
        <w:rPr>
          <w:noProof/>
        </w:rPr>
        <w:fldChar w:fldCharType="end"/>
      </w:r>
    </w:p>
    <w:p w14:paraId="0E55BD9B" w14:textId="005CD8D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_Toc171522857 \h </w:instrText>
      </w:r>
      <w:r>
        <w:rPr>
          <w:noProof/>
        </w:rPr>
      </w:r>
      <w:r>
        <w:rPr>
          <w:noProof/>
        </w:rPr>
        <w:fldChar w:fldCharType="separate"/>
      </w:r>
      <w:r>
        <w:rPr>
          <w:noProof/>
        </w:rPr>
        <w:t>49</w:t>
      </w:r>
      <w:r>
        <w:rPr>
          <w:noProof/>
        </w:rPr>
        <w:fldChar w:fldCharType="end"/>
      </w:r>
    </w:p>
    <w:p w14:paraId="0A57AD44" w14:textId="7ED9402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_Toc171522858 \h </w:instrText>
      </w:r>
      <w:r>
        <w:rPr>
          <w:noProof/>
        </w:rPr>
      </w:r>
      <w:r>
        <w:rPr>
          <w:noProof/>
        </w:rPr>
        <w:fldChar w:fldCharType="separate"/>
      </w:r>
      <w:r>
        <w:rPr>
          <w:noProof/>
        </w:rPr>
        <w:t>49</w:t>
      </w:r>
      <w:r>
        <w:rPr>
          <w:noProof/>
        </w:rPr>
        <w:fldChar w:fldCharType="end"/>
      </w:r>
    </w:p>
    <w:p w14:paraId="609EC7E4" w14:textId="5099DA2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_Toc171522859 \h </w:instrText>
      </w:r>
      <w:r>
        <w:rPr>
          <w:noProof/>
        </w:rPr>
      </w:r>
      <w:r>
        <w:rPr>
          <w:noProof/>
        </w:rPr>
        <w:fldChar w:fldCharType="separate"/>
      </w:r>
      <w:r>
        <w:rPr>
          <w:noProof/>
        </w:rPr>
        <w:t>50</w:t>
      </w:r>
      <w:r>
        <w:rPr>
          <w:noProof/>
        </w:rPr>
        <w:fldChar w:fldCharType="end"/>
      </w:r>
    </w:p>
    <w:p w14:paraId="46676CE4" w14:textId="34CE7A1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6.4.3.4</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_Toc171522860 \h </w:instrText>
      </w:r>
      <w:r>
        <w:rPr>
          <w:noProof/>
        </w:rPr>
      </w:r>
      <w:r>
        <w:rPr>
          <w:noProof/>
        </w:rPr>
        <w:fldChar w:fldCharType="separate"/>
      </w:r>
      <w:r>
        <w:rPr>
          <w:noProof/>
        </w:rPr>
        <w:t>50</w:t>
      </w:r>
      <w:r>
        <w:rPr>
          <w:noProof/>
        </w:rPr>
        <w:fldChar w:fldCharType="end"/>
      </w:r>
    </w:p>
    <w:p w14:paraId="08C9325C" w14:textId="79EFEAB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lastRenderedPageBreak/>
        <w:t>6.4.3.5</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_Toc171522861 \h </w:instrText>
      </w:r>
      <w:r>
        <w:rPr>
          <w:noProof/>
        </w:rPr>
      </w:r>
      <w:r>
        <w:rPr>
          <w:noProof/>
        </w:rPr>
        <w:fldChar w:fldCharType="separate"/>
      </w:r>
      <w:r>
        <w:rPr>
          <w:noProof/>
        </w:rPr>
        <w:t>50</w:t>
      </w:r>
      <w:r>
        <w:rPr>
          <w:noProof/>
        </w:rPr>
        <w:fldChar w:fldCharType="end"/>
      </w:r>
    </w:p>
    <w:p w14:paraId="299DAA7F" w14:textId="69B7928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_Toc171522862 \h </w:instrText>
      </w:r>
      <w:r>
        <w:rPr>
          <w:noProof/>
        </w:rPr>
      </w:r>
      <w:r>
        <w:rPr>
          <w:noProof/>
        </w:rPr>
        <w:fldChar w:fldCharType="separate"/>
      </w:r>
      <w:r>
        <w:rPr>
          <w:noProof/>
        </w:rPr>
        <w:t>50</w:t>
      </w:r>
      <w:r>
        <w:rPr>
          <w:noProof/>
        </w:rPr>
        <w:fldChar w:fldCharType="end"/>
      </w:r>
    </w:p>
    <w:p w14:paraId="20A29105" w14:textId="2136337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6.4.3.5.1A</w:t>
      </w:r>
      <w:r>
        <w:rPr>
          <w:rFonts w:asciiTheme="minorHAnsi" w:eastAsiaTheme="minorEastAsia" w:hAnsiTheme="minorHAnsi" w:cstheme="minorBidi"/>
          <w:noProof/>
          <w:kern w:val="2"/>
          <w:sz w:val="22"/>
          <w:szCs w:val="22"/>
          <w14:ligatures w14:val="standardContextual"/>
        </w:rPr>
        <w:tab/>
      </w:r>
      <w:r>
        <w:rPr>
          <w:noProof/>
        </w:rPr>
        <w:t>Emergency session connection mode negotiation for unauthenticated UEs</w:t>
      </w:r>
      <w:r>
        <w:rPr>
          <w:noProof/>
        </w:rPr>
        <w:tab/>
      </w:r>
      <w:r>
        <w:rPr>
          <w:noProof/>
        </w:rPr>
        <w:fldChar w:fldCharType="begin" w:fldLock="1"/>
      </w:r>
      <w:r>
        <w:rPr>
          <w:noProof/>
        </w:rPr>
        <w:instrText xml:space="preserve"> PAGEREF _Toc171522863 \h </w:instrText>
      </w:r>
      <w:r>
        <w:rPr>
          <w:noProof/>
        </w:rPr>
      </w:r>
      <w:r>
        <w:rPr>
          <w:noProof/>
        </w:rPr>
        <w:fldChar w:fldCharType="separate"/>
      </w:r>
      <w:r>
        <w:rPr>
          <w:noProof/>
        </w:rPr>
        <w:t>50</w:t>
      </w:r>
      <w:r>
        <w:rPr>
          <w:noProof/>
        </w:rPr>
        <w:fldChar w:fldCharType="end"/>
      </w:r>
    </w:p>
    <w:p w14:paraId="17A24037" w14:textId="4AC7B10F"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_Toc171522864 \h </w:instrText>
      </w:r>
      <w:r>
        <w:rPr>
          <w:noProof/>
        </w:rPr>
      </w:r>
      <w:r>
        <w:rPr>
          <w:noProof/>
        </w:rPr>
        <w:fldChar w:fldCharType="separate"/>
      </w:r>
      <w:r>
        <w:rPr>
          <w:noProof/>
        </w:rPr>
        <w:t>51</w:t>
      </w:r>
      <w:r>
        <w:rPr>
          <w:noProof/>
        </w:rPr>
        <w:fldChar w:fldCharType="end"/>
      </w:r>
    </w:p>
    <w:p w14:paraId="468637D3" w14:textId="0ABC37F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_Toc171522865 \h </w:instrText>
      </w:r>
      <w:r>
        <w:rPr>
          <w:noProof/>
        </w:rPr>
      </w:r>
      <w:r>
        <w:rPr>
          <w:noProof/>
        </w:rPr>
        <w:fldChar w:fldCharType="separate"/>
      </w:r>
      <w:r>
        <w:rPr>
          <w:noProof/>
        </w:rPr>
        <w:t>53</w:t>
      </w:r>
      <w:r>
        <w:rPr>
          <w:noProof/>
        </w:rPr>
        <w:fldChar w:fldCharType="end"/>
      </w:r>
    </w:p>
    <w:p w14:paraId="26187C2F" w14:textId="40FED916" w:rsidR="00AC63EB" w:rsidRDefault="00AC63EB">
      <w:pPr>
        <w:pStyle w:val="TOC5"/>
        <w:rPr>
          <w:rFonts w:asciiTheme="minorHAnsi" w:eastAsiaTheme="minorEastAsia" w:hAnsiTheme="minorHAnsi" w:cstheme="minorBidi"/>
          <w:noProof/>
          <w:kern w:val="2"/>
          <w:sz w:val="22"/>
          <w:szCs w:val="22"/>
          <w14:ligatures w14:val="standardContextual"/>
        </w:rPr>
      </w:pPr>
      <w:r w:rsidRPr="00FB45F9">
        <w:rPr>
          <w:noProof/>
          <w:lang w:val="en-US"/>
        </w:rPr>
        <w:t>6.4.3.5.3</w:t>
      </w:r>
      <w:r>
        <w:rPr>
          <w:rFonts w:asciiTheme="minorHAnsi" w:eastAsiaTheme="minorEastAsia" w:hAnsiTheme="minorHAnsi" w:cstheme="minorBidi"/>
          <w:noProof/>
          <w:kern w:val="2"/>
          <w:sz w:val="22"/>
          <w:szCs w:val="22"/>
          <w14:ligatures w14:val="standardContextual"/>
        </w:rPr>
        <w:tab/>
      </w:r>
      <w:r w:rsidRPr="00FB45F9">
        <w:rPr>
          <w:noProof/>
          <w:lang w:val="en-US"/>
        </w:rPr>
        <w:t>Usage of multi-connection mode (MCM)</w:t>
      </w:r>
      <w:r>
        <w:rPr>
          <w:noProof/>
        </w:rPr>
        <w:tab/>
      </w:r>
      <w:r>
        <w:rPr>
          <w:noProof/>
        </w:rPr>
        <w:fldChar w:fldCharType="begin" w:fldLock="1"/>
      </w:r>
      <w:r>
        <w:rPr>
          <w:noProof/>
        </w:rPr>
        <w:instrText xml:space="preserve"> PAGEREF _Toc171522866 \h </w:instrText>
      </w:r>
      <w:r>
        <w:rPr>
          <w:noProof/>
        </w:rPr>
      </w:r>
      <w:r>
        <w:rPr>
          <w:noProof/>
        </w:rPr>
        <w:fldChar w:fldCharType="separate"/>
      </w:r>
      <w:r>
        <w:rPr>
          <w:noProof/>
        </w:rPr>
        <w:t>54</w:t>
      </w:r>
      <w:r>
        <w:rPr>
          <w:noProof/>
        </w:rPr>
        <w:fldChar w:fldCharType="end"/>
      </w:r>
    </w:p>
    <w:p w14:paraId="1460EB72" w14:textId="2B4D18A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_Toc171522867 \h </w:instrText>
      </w:r>
      <w:r>
        <w:rPr>
          <w:noProof/>
        </w:rPr>
      </w:r>
      <w:r>
        <w:rPr>
          <w:noProof/>
        </w:rPr>
        <w:fldChar w:fldCharType="separate"/>
      </w:r>
      <w:r>
        <w:rPr>
          <w:noProof/>
        </w:rPr>
        <w:t>55</w:t>
      </w:r>
      <w:r>
        <w:rPr>
          <w:noProof/>
        </w:rPr>
        <w:fldChar w:fldCharType="end"/>
      </w:r>
    </w:p>
    <w:p w14:paraId="65353C1E" w14:textId="1BC377B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_Toc171522868 \h </w:instrText>
      </w:r>
      <w:r>
        <w:rPr>
          <w:noProof/>
        </w:rPr>
      </w:r>
      <w:r>
        <w:rPr>
          <w:noProof/>
        </w:rPr>
        <w:fldChar w:fldCharType="separate"/>
      </w:r>
      <w:r>
        <w:rPr>
          <w:noProof/>
        </w:rPr>
        <w:t>56</w:t>
      </w:r>
      <w:r>
        <w:rPr>
          <w:noProof/>
        </w:rPr>
        <w:fldChar w:fldCharType="end"/>
      </w:r>
    </w:p>
    <w:p w14:paraId="46504495" w14:textId="5F95827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_Toc171522869 \h </w:instrText>
      </w:r>
      <w:r>
        <w:rPr>
          <w:noProof/>
        </w:rPr>
      </w:r>
      <w:r>
        <w:rPr>
          <w:noProof/>
        </w:rPr>
        <w:fldChar w:fldCharType="separate"/>
      </w:r>
      <w:r>
        <w:rPr>
          <w:noProof/>
        </w:rPr>
        <w:t>56</w:t>
      </w:r>
      <w:r>
        <w:rPr>
          <w:noProof/>
        </w:rPr>
        <w:fldChar w:fldCharType="end"/>
      </w:r>
    </w:p>
    <w:p w14:paraId="1063E15F" w14:textId="2B6AFC6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6.4.3.6</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_Toc171522870 \h </w:instrText>
      </w:r>
      <w:r>
        <w:rPr>
          <w:noProof/>
        </w:rPr>
      </w:r>
      <w:r>
        <w:rPr>
          <w:noProof/>
        </w:rPr>
        <w:fldChar w:fldCharType="separate"/>
      </w:r>
      <w:r>
        <w:rPr>
          <w:noProof/>
        </w:rPr>
        <w:t>56</w:t>
      </w:r>
      <w:r>
        <w:rPr>
          <w:noProof/>
        </w:rPr>
        <w:fldChar w:fldCharType="end"/>
      </w:r>
    </w:p>
    <w:p w14:paraId="62C9B9CC" w14:textId="5BEA524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6.4.4</w:t>
      </w:r>
      <w:r>
        <w:rPr>
          <w:rFonts w:asciiTheme="minorHAnsi" w:eastAsiaTheme="minorEastAsia" w:hAnsiTheme="minorHAnsi" w:cstheme="minorBidi"/>
          <w:noProof/>
          <w:kern w:val="2"/>
          <w:sz w:val="22"/>
          <w:szCs w:val="22"/>
          <w14:ligatures w14:val="standardContextual"/>
        </w:rPr>
        <w:tab/>
      </w:r>
      <w:r>
        <w:rPr>
          <w:noProof/>
        </w:rPr>
        <w:t>Multiple PDN support for trusted non-3GPP access</w:t>
      </w:r>
      <w:r>
        <w:rPr>
          <w:noProof/>
        </w:rPr>
        <w:tab/>
      </w:r>
      <w:r>
        <w:rPr>
          <w:noProof/>
        </w:rPr>
        <w:fldChar w:fldCharType="begin" w:fldLock="1"/>
      </w:r>
      <w:r>
        <w:rPr>
          <w:noProof/>
        </w:rPr>
        <w:instrText xml:space="preserve"> PAGEREF _Toc171522871 \h </w:instrText>
      </w:r>
      <w:r>
        <w:rPr>
          <w:noProof/>
        </w:rPr>
      </w:r>
      <w:r>
        <w:rPr>
          <w:noProof/>
        </w:rPr>
        <w:fldChar w:fldCharType="separate"/>
      </w:r>
      <w:r>
        <w:rPr>
          <w:noProof/>
        </w:rPr>
        <w:t>57</w:t>
      </w:r>
      <w:r>
        <w:rPr>
          <w:noProof/>
        </w:rPr>
        <w:fldChar w:fldCharType="end"/>
      </w:r>
    </w:p>
    <w:p w14:paraId="6FE9C177" w14:textId="0E64E5D6"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_Toc171522872 \h </w:instrText>
      </w:r>
      <w:r>
        <w:rPr>
          <w:noProof/>
        </w:rPr>
      </w:r>
      <w:r>
        <w:rPr>
          <w:noProof/>
        </w:rPr>
        <w:fldChar w:fldCharType="separate"/>
      </w:r>
      <w:r>
        <w:rPr>
          <w:noProof/>
        </w:rPr>
        <w:t>58</w:t>
      </w:r>
      <w:r>
        <w:rPr>
          <w:noProof/>
        </w:rPr>
        <w:fldChar w:fldCharType="end"/>
      </w:r>
    </w:p>
    <w:p w14:paraId="75AFE3D2" w14:textId="1E81E55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_Toc171522873 \h </w:instrText>
      </w:r>
      <w:r>
        <w:rPr>
          <w:noProof/>
        </w:rPr>
      </w:r>
      <w:r>
        <w:rPr>
          <w:noProof/>
        </w:rPr>
        <w:fldChar w:fldCharType="separate"/>
      </w:r>
      <w:r>
        <w:rPr>
          <w:noProof/>
        </w:rPr>
        <w:t>58</w:t>
      </w:r>
      <w:r>
        <w:rPr>
          <w:noProof/>
        </w:rPr>
        <w:fldChar w:fldCharType="end"/>
      </w:r>
    </w:p>
    <w:p w14:paraId="77C3D736" w14:textId="617897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Full</w:t>
      </w:r>
      <w:r w:rsidRPr="00FB45F9">
        <w:rPr>
          <w:noProof/>
          <w:lang w:val="en-US" w:eastAsia="de-DE"/>
        </w:rPr>
        <w:t xml:space="preserve"> authentication and authorization</w:t>
      </w:r>
      <w:r>
        <w:rPr>
          <w:noProof/>
        </w:rPr>
        <w:tab/>
      </w:r>
      <w:r>
        <w:rPr>
          <w:noProof/>
        </w:rPr>
        <w:fldChar w:fldCharType="begin" w:fldLock="1"/>
      </w:r>
      <w:r>
        <w:rPr>
          <w:noProof/>
        </w:rPr>
        <w:instrText xml:space="preserve"> PAGEREF _Toc171522874 \h </w:instrText>
      </w:r>
      <w:r>
        <w:rPr>
          <w:noProof/>
        </w:rPr>
      </w:r>
      <w:r>
        <w:rPr>
          <w:noProof/>
        </w:rPr>
        <w:fldChar w:fldCharType="separate"/>
      </w:r>
      <w:r>
        <w:rPr>
          <w:noProof/>
        </w:rPr>
        <w:t>58</w:t>
      </w:r>
      <w:r>
        <w:rPr>
          <w:noProof/>
        </w:rPr>
        <w:fldChar w:fldCharType="end"/>
      </w:r>
    </w:p>
    <w:p w14:paraId="2F24306C" w14:textId="5F948B4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_Toc171522875 \h </w:instrText>
      </w:r>
      <w:r>
        <w:rPr>
          <w:noProof/>
        </w:rPr>
      </w:r>
      <w:r>
        <w:rPr>
          <w:noProof/>
        </w:rPr>
        <w:fldChar w:fldCharType="separate"/>
      </w:r>
      <w:r>
        <w:rPr>
          <w:noProof/>
        </w:rPr>
        <w:t>58</w:t>
      </w:r>
      <w:r>
        <w:rPr>
          <w:noProof/>
        </w:rPr>
        <w:fldChar w:fldCharType="end"/>
      </w:r>
    </w:p>
    <w:p w14:paraId="1A62782D" w14:textId="6E6A154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_Toc171522876 \h </w:instrText>
      </w:r>
      <w:r>
        <w:rPr>
          <w:noProof/>
        </w:rPr>
      </w:r>
      <w:r>
        <w:rPr>
          <w:noProof/>
        </w:rPr>
        <w:fldChar w:fldCharType="separate"/>
      </w:r>
      <w:r>
        <w:rPr>
          <w:noProof/>
        </w:rPr>
        <w:t>58</w:t>
      </w:r>
      <w:r>
        <w:rPr>
          <w:noProof/>
        </w:rPr>
        <w:fldChar w:fldCharType="end"/>
      </w:r>
    </w:p>
    <w:p w14:paraId="4EA92120" w14:textId="619B8F2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_Toc171522877 \h </w:instrText>
      </w:r>
      <w:r>
        <w:rPr>
          <w:noProof/>
        </w:rPr>
      </w:r>
      <w:r>
        <w:rPr>
          <w:noProof/>
        </w:rPr>
        <w:fldChar w:fldCharType="separate"/>
      </w:r>
      <w:r>
        <w:rPr>
          <w:noProof/>
        </w:rPr>
        <w:t>58</w:t>
      </w:r>
      <w:r>
        <w:rPr>
          <w:noProof/>
        </w:rPr>
        <w:fldChar w:fldCharType="end"/>
      </w:r>
    </w:p>
    <w:p w14:paraId="4968AD1B" w14:textId="1DCA391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6.5.2.2.2</w:t>
      </w:r>
      <w:r>
        <w:rPr>
          <w:rFonts w:asciiTheme="minorHAnsi" w:eastAsiaTheme="minorEastAsia" w:hAnsiTheme="minorHAnsi" w:cstheme="minorBidi"/>
          <w:noProof/>
          <w:kern w:val="2"/>
          <w:sz w:val="22"/>
          <w:szCs w:val="22"/>
          <w14:ligatures w14:val="standardContextual"/>
        </w:rPr>
        <w:tab/>
      </w:r>
      <w:r>
        <w:rPr>
          <w:noProof/>
        </w:rPr>
        <w:t>EAP AKA</w:t>
      </w:r>
      <w:r>
        <w:rPr>
          <w:noProof/>
        </w:rPr>
        <w:tab/>
      </w:r>
      <w:r>
        <w:rPr>
          <w:noProof/>
        </w:rPr>
        <w:fldChar w:fldCharType="begin" w:fldLock="1"/>
      </w:r>
      <w:r>
        <w:rPr>
          <w:noProof/>
        </w:rPr>
        <w:instrText xml:space="preserve"> PAGEREF _Toc171522878 \h </w:instrText>
      </w:r>
      <w:r>
        <w:rPr>
          <w:noProof/>
        </w:rPr>
      </w:r>
      <w:r>
        <w:rPr>
          <w:noProof/>
        </w:rPr>
        <w:fldChar w:fldCharType="separate"/>
      </w:r>
      <w:r>
        <w:rPr>
          <w:noProof/>
        </w:rPr>
        <w:t>58</w:t>
      </w:r>
      <w:r>
        <w:rPr>
          <w:noProof/>
        </w:rPr>
        <w:fldChar w:fldCharType="end"/>
      </w:r>
    </w:p>
    <w:p w14:paraId="4FC5AE8A" w14:textId="22A5746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_Toc171522879 \h </w:instrText>
      </w:r>
      <w:r>
        <w:rPr>
          <w:noProof/>
        </w:rPr>
      </w:r>
      <w:r>
        <w:rPr>
          <w:noProof/>
        </w:rPr>
        <w:fldChar w:fldCharType="separate"/>
      </w:r>
      <w:r>
        <w:rPr>
          <w:noProof/>
        </w:rPr>
        <w:t>59</w:t>
      </w:r>
      <w:r>
        <w:rPr>
          <w:noProof/>
        </w:rPr>
        <w:fldChar w:fldCharType="end"/>
      </w:r>
    </w:p>
    <w:p w14:paraId="6DC5B3C7" w14:textId="0501EB5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_Toc171522880 \h </w:instrText>
      </w:r>
      <w:r>
        <w:rPr>
          <w:noProof/>
        </w:rPr>
      </w:r>
      <w:r>
        <w:rPr>
          <w:noProof/>
        </w:rPr>
        <w:fldChar w:fldCharType="separate"/>
      </w:r>
      <w:r>
        <w:rPr>
          <w:noProof/>
        </w:rPr>
        <w:t>59</w:t>
      </w:r>
      <w:r>
        <w:rPr>
          <w:noProof/>
        </w:rPr>
        <w:fldChar w:fldCharType="end"/>
      </w:r>
    </w:p>
    <w:p w14:paraId="548EDCB7" w14:textId="549B076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6.5.2.3.2</w:t>
      </w:r>
      <w:r>
        <w:rPr>
          <w:rFonts w:asciiTheme="minorHAnsi" w:eastAsiaTheme="minorEastAsia" w:hAnsiTheme="minorHAnsi" w:cstheme="minorBidi"/>
          <w:noProof/>
          <w:kern w:val="2"/>
          <w:sz w:val="22"/>
          <w:szCs w:val="22"/>
          <w14:ligatures w14:val="standardContextual"/>
        </w:rPr>
        <w:tab/>
      </w:r>
      <w:r>
        <w:rPr>
          <w:noProof/>
        </w:rPr>
        <w:t>EAP-AKA</w:t>
      </w:r>
      <w:r>
        <w:rPr>
          <w:noProof/>
        </w:rPr>
        <w:tab/>
      </w:r>
      <w:r>
        <w:rPr>
          <w:noProof/>
        </w:rPr>
        <w:fldChar w:fldCharType="begin" w:fldLock="1"/>
      </w:r>
      <w:r>
        <w:rPr>
          <w:noProof/>
        </w:rPr>
        <w:instrText xml:space="preserve"> PAGEREF _Toc171522881 \h </w:instrText>
      </w:r>
      <w:r>
        <w:rPr>
          <w:noProof/>
        </w:rPr>
      </w:r>
      <w:r>
        <w:rPr>
          <w:noProof/>
        </w:rPr>
        <w:fldChar w:fldCharType="separate"/>
      </w:r>
      <w:r>
        <w:rPr>
          <w:noProof/>
        </w:rPr>
        <w:t>59</w:t>
      </w:r>
      <w:r>
        <w:rPr>
          <w:noProof/>
        </w:rPr>
        <w:fldChar w:fldCharType="end"/>
      </w:r>
    </w:p>
    <w:p w14:paraId="07B64967" w14:textId="73C31AF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_Toc171522882 \h </w:instrText>
      </w:r>
      <w:r>
        <w:rPr>
          <w:noProof/>
        </w:rPr>
      </w:r>
      <w:r>
        <w:rPr>
          <w:noProof/>
        </w:rPr>
        <w:fldChar w:fldCharType="separate"/>
      </w:r>
      <w:r>
        <w:rPr>
          <w:noProof/>
        </w:rPr>
        <w:t>60</w:t>
      </w:r>
      <w:r>
        <w:rPr>
          <w:noProof/>
        </w:rPr>
        <w:fldChar w:fldCharType="end"/>
      </w:r>
    </w:p>
    <w:p w14:paraId="772A9DA0" w14:textId="4121DC3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rPr>
        <w:t>6.5.3</w:t>
      </w:r>
      <w:r>
        <w:rPr>
          <w:rFonts w:asciiTheme="minorHAnsi" w:eastAsiaTheme="minorEastAsia" w:hAnsiTheme="minorHAnsi" w:cstheme="minorBidi"/>
          <w:noProof/>
          <w:kern w:val="2"/>
          <w:sz w:val="22"/>
          <w:szCs w:val="22"/>
          <w14:ligatures w14:val="standardContextual"/>
        </w:rPr>
        <w:tab/>
      </w:r>
      <w:r w:rsidRPr="00FB45F9">
        <w:rPr>
          <w:noProof/>
          <w:lang w:val="en-US"/>
        </w:rPr>
        <w:t>Multiple PDN support for untrusted non-3GPP access network</w:t>
      </w:r>
      <w:r>
        <w:rPr>
          <w:noProof/>
        </w:rPr>
        <w:tab/>
      </w:r>
      <w:r>
        <w:rPr>
          <w:noProof/>
        </w:rPr>
        <w:fldChar w:fldCharType="begin" w:fldLock="1"/>
      </w:r>
      <w:r>
        <w:rPr>
          <w:noProof/>
        </w:rPr>
        <w:instrText xml:space="preserve"> PAGEREF _Toc171522883 \h </w:instrText>
      </w:r>
      <w:r>
        <w:rPr>
          <w:noProof/>
        </w:rPr>
      </w:r>
      <w:r>
        <w:rPr>
          <w:noProof/>
        </w:rPr>
        <w:fldChar w:fldCharType="separate"/>
      </w:r>
      <w:r>
        <w:rPr>
          <w:noProof/>
        </w:rPr>
        <w:t>60</w:t>
      </w:r>
      <w:r>
        <w:rPr>
          <w:noProof/>
        </w:rPr>
        <w:fldChar w:fldCharType="end"/>
      </w:r>
    </w:p>
    <w:p w14:paraId="38EDFF95" w14:textId="3F9A6B30"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- 3GPP EPC (cdma2000</w:t>
      </w:r>
      <w:r w:rsidRPr="00FB45F9">
        <w:rPr>
          <w:noProof/>
          <w:vertAlign w:val="superscript"/>
        </w:rPr>
        <w:t>®</w:t>
      </w:r>
      <w:r>
        <w:rPr>
          <w:noProof/>
        </w:rPr>
        <w:t xml:space="preserve"> HRPD Access)</w:t>
      </w:r>
      <w:r>
        <w:rPr>
          <w:noProof/>
        </w:rPr>
        <w:tab/>
      </w:r>
      <w:r>
        <w:rPr>
          <w:noProof/>
        </w:rPr>
        <w:fldChar w:fldCharType="begin" w:fldLock="1"/>
      </w:r>
      <w:r>
        <w:rPr>
          <w:noProof/>
        </w:rPr>
        <w:instrText xml:space="preserve"> PAGEREF _Toc171522884 \h </w:instrText>
      </w:r>
      <w:r>
        <w:rPr>
          <w:noProof/>
        </w:rPr>
      </w:r>
      <w:r>
        <w:rPr>
          <w:noProof/>
        </w:rPr>
        <w:fldChar w:fldCharType="separate"/>
      </w:r>
      <w:r>
        <w:rPr>
          <w:noProof/>
        </w:rPr>
        <w:t>61</w:t>
      </w:r>
      <w:r>
        <w:rPr>
          <w:noProof/>
        </w:rPr>
        <w:fldChar w:fldCharType="end"/>
      </w:r>
    </w:p>
    <w:p w14:paraId="1D72C5BB" w14:textId="0D66433B"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_Toc171522885 \h </w:instrText>
      </w:r>
      <w:r>
        <w:rPr>
          <w:noProof/>
        </w:rPr>
      </w:r>
      <w:r>
        <w:rPr>
          <w:noProof/>
        </w:rPr>
        <w:fldChar w:fldCharType="separate"/>
      </w:r>
      <w:r>
        <w:rPr>
          <w:noProof/>
        </w:rPr>
        <w:t>61</w:t>
      </w:r>
      <w:r>
        <w:rPr>
          <w:noProof/>
        </w:rPr>
        <w:fldChar w:fldCharType="end"/>
      </w:r>
    </w:p>
    <w:p w14:paraId="57185F2A" w14:textId="474A5CD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_Toc171522886 \h </w:instrText>
      </w:r>
      <w:r>
        <w:rPr>
          <w:noProof/>
        </w:rPr>
      </w:r>
      <w:r>
        <w:rPr>
          <w:noProof/>
        </w:rPr>
        <w:fldChar w:fldCharType="separate"/>
      </w:r>
      <w:r>
        <w:rPr>
          <w:noProof/>
        </w:rPr>
        <w:t>62</w:t>
      </w:r>
      <w:r>
        <w:rPr>
          <w:noProof/>
        </w:rPr>
        <w:fldChar w:fldCharType="end"/>
      </w:r>
    </w:p>
    <w:p w14:paraId="5D07ABFE" w14:textId="56CD63B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_Toc171522887 \h </w:instrText>
      </w:r>
      <w:r>
        <w:rPr>
          <w:noProof/>
        </w:rPr>
      </w:r>
      <w:r>
        <w:rPr>
          <w:noProof/>
        </w:rPr>
        <w:fldChar w:fldCharType="separate"/>
      </w:r>
      <w:r>
        <w:rPr>
          <w:noProof/>
        </w:rPr>
        <w:t>62</w:t>
      </w:r>
      <w:r>
        <w:rPr>
          <w:noProof/>
        </w:rPr>
        <w:fldChar w:fldCharType="end"/>
      </w:r>
    </w:p>
    <w:p w14:paraId="0A5E1208" w14:textId="4F2FC92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_Toc171522888 \h </w:instrText>
      </w:r>
      <w:r>
        <w:rPr>
          <w:noProof/>
        </w:rPr>
      </w:r>
      <w:r>
        <w:rPr>
          <w:noProof/>
        </w:rPr>
        <w:fldChar w:fldCharType="separate"/>
      </w:r>
      <w:r>
        <w:rPr>
          <w:noProof/>
        </w:rPr>
        <w:t>62</w:t>
      </w:r>
      <w:r>
        <w:rPr>
          <w:noProof/>
        </w:rPr>
        <w:fldChar w:fldCharType="end"/>
      </w:r>
    </w:p>
    <w:p w14:paraId="55E67FD1" w14:textId="42F1320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cdma2000</w:t>
      </w:r>
      <w:r w:rsidRPr="00FB45F9">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_Toc171522889 \h </w:instrText>
      </w:r>
      <w:r>
        <w:rPr>
          <w:noProof/>
        </w:rPr>
      </w:r>
      <w:r>
        <w:rPr>
          <w:noProof/>
        </w:rPr>
        <w:fldChar w:fldCharType="separate"/>
      </w:r>
      <w:r>
        <w:rPr>
          <w:noProof/>
        </w:rPr>
        <w:t>62</w:t>
      </w:r>
      <w:r>
        <w:rPr>
          <w:noProof/>
        </w:rPr>
        <w:fldChar w:fldCharType="end"/>
      </w:r>
    </w:p>
    <w:p w14:paraId="06C256A3" w14:textId="3DB9534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6.6.2.4</w:t>
      </w:r>
      <w:r>
        <w:rPr>
          <w:rFonts w:asciiTheme="minorHAnsi" w:eastAsiaTheme="minorEastAsia" w:hAnsiTheme="minorHAnsi" w:cstheme="minorBidi"/>
          <w:noProof/>
          <w:kern w:val="2"/>
          <w:sz w:val="22"/>
          <w:szCs w:val="22"/>
          <w14:ligatures w14:val="standardContextual"/>
        </w:rPr>
        <w:tab/>
      </w:r>
      <w:r>
        <w:rPr>
          <w:noProof/>
        </w:rPr>
        <w:t>PLMN system selection</w:t>
      </w:r>
      <w:r>
        <w:rPr>
          <w:noProof/>
        </w:rPr>
        <w:tab/>
      </w:r>
      <w:r>
        <w:rPr>
          <w:noProof/>
        </w:rPr>
        <w:fldChar w:fldCharType="begin" w:fldLock="1"/>
      </w:r>
      <w:r>
        <w:rPr>
          <w:noProof/>
        </w:rPr>
        <w:instrText xml:space="preserve"> PAGEREF _Toc171522890 \h </w:instrText>
      </w:r>
      <w:r>
        <w:rPr>
          <w:noProof/>
        </w:rPr>
      </w:r>
      <w:r>
        <w:rPr>
          <w:noProof/>
        </w:rPr>
        <w:fldChar w:fldCharType="separate"/>
      </w:r>
      <w:r>
        <w:rPr>
          <w:noProof/>
        </w:rPr>
        <w:t>62</w:t>
      </w:r>
      <w:r>
        <w:rPr>
          <w:noProof/>
        </w:rPr>
        <w:fldChar w:fldCharType="end"/>
      </w:r>
    </w:p>
    <w:p w14:paraId="6882594B" w14:textId="7924D2A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_Toc171522891 \h </w:instrText>
      </w:r>
      <w:r>
        <w:rPr>
          <w:noProof/>
        </w:rPr>
      </w:r>
      <w:r>
        <w:rPr>
          <w:noProof/>
        </w:rPr>
        <w:fldChar w:fldCharType="separate"/>
      </w:r>
      <w:r>
        <w:rPr>
          <w:noProof/>
        </w:rPr>
        <w:t>62</w:t>
      </w:r>
      <w:r>
        <w:rPr>
          <w:noProof/>
        </w:rPr>
        <w:fldChar w:fldCharType="end"/>
      </w:r>
    </w:p>
    <w:p w14:paraId="6BA88748" w14:textId="15A96C2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_Toc171522892 \h </w:instrText>
      </w:r>
      <w:r>
        <w:rPr>
          <w:noProof/>
        </w:rPr>
      </w:r>
      <w:r>
        <w:rPr>
          <w:noProof/>
        </w:rPr>
        <w:fldChar w:fldCharType="separate"/>
      </w:r>
      <w:r>
        <w:rPr>
          <w:noProof/>
        </w:rPr>
        <w:t>62</w:t>
      </w:r>
      <w:r>
        <w:rPr>
          <w:noProof/>
        </w:rPr>
        <w:fldChar w:fldCharType="end"/>
      </w:r>
    </w:p>
    <w:p w14:paraId="3B5ACAB8" w14:textId="271AE15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6.6.2.7</w:t>
      </w:r>
      <w:r>
        <w:rPr>
          <w:rFonts w:asciiTheme="minorHAnsi" w:eastAsiaTheme="minorEastAsia" w:hAnsiTheme="minorHAnsi" w:cstheme="minorBidi"/>
          <w:noProof/>
          <w:kern w:val="2"/>
          <w:sz w:val="22"/>
          <w:szCs w:val="22"/>
          <w14:ligatures w14:val="standardContextual"/>
        </w:rPr>
        <w:tab/>
      </w:r>
      <w:r w:rsidRPr="00FB45F9">
        <w:rPr>
          <w:noProof/>
          <w:lang w:val="en-US" w:eastAsia="de-DE"/>
        </w:rPr>
        <w:t>Authentication and authorization for accessing EPC</w:t>
      </w:r>
      <w:r>
        <w:rPr>
          <w:noProof/>
        </w:rPr>
        <w:tab/>
      </w:r>
      <w:r>
        <w:rPr>
          <w:noProof/>
        </w:rPr>
        <w:fldChar w:fldCharType="begin" w:fldLock="1"/>
      </w:r>
      <w:r>
        <w:rPr>
          <w:noProof/>
        </w:rPr>
        <w:instrText xml:space="preserve"> PAGEREF _Toc171522893 \h </w:instrText>
      </w:r>
      <w:r>
        <w:rPr>
          <w:noProof/>
        </w:rPr>
      </w:r>
      <w:r>
        <w:rPr>
          <w:noProof/>
        </w:rPr>
        <w:fldChar w:fldCharType="separate"/>
      </w:r>
      <w:r>
        <w:rPr>
          <w:noProof/>
        </w:rPr>
        <w:t>62</w:t>
      </w:r>
      <w:r>
        <w:rPr>
          <w:noProof/>
        </w:rPr>
        <w:fldChar w:fldCharType="end"/>
      </w:r>
    </w:p>
    <w:p w14:paraId="251FCE89" w14:textId="04B47B3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_Toc171522894 \h </w:instrText>
      </w:r>
      <w:r>
        <w:rPr>
          <w:noProof/>
        </w:rPr>
      </w:r>
      <w:r>
        <w:rPr>
          <w:noProof/>
        </w:rPr>
        <w:fldChar w:fldCharType="separate"/>
      </w:r>
      <w:r>
        <w:rPr>
          <w:noProof/>
        </w:rPr>
        <w:t>62</w:t>
      </w:r>
      <w:r>
        <w:rPr>
          <w:noProof/>
        </w:rPr>
        <w:fldChar w:fldCharType="end"/>
      </w:r>
    </w:p>
    <w:p w14:paraId="50432181" w14:textId="7CB4635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_Toc171522895 \h </w:instrText>
      </w:r>
      <w:r>
        <w:rPr>
          <w:noProof/>
        </w:rPr>
      </w:r>
      <w:r>
        <w:rPr>
          <w:noProof/>
        </w:rPr>
        <w:fldChar w:fldCharType="separate"/>
      </w:r>
      <w:r>
        <w:rPr>
          <w:noProof/>
        </w:rPr>
        <w:t>62</w:t>
      </w:r>
      <w:r>
        <w:rPr>
          <w:noProof/>
        </w:rPr>
        <w:fldChar w:fldCharType="end"/>
      </w:r>
    </w:p>
    <w:p w14:paraId="3A69337F" w14:textId="70D5EC8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6.6.3.2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_Toc171522896 \h </w:instrText>
      </w:r>
      <w:r>
        <w:rPr>
          <w:noProof/>
        </w:rPr>
      </w:r>
      <w:r>
        <w:rPr>
          <w:noProof/>
        </w:rPr>
        <w:fldChar w:fldCharType="separate"/>
      </w:r>
      <w:r>
        <w:rPr>
          <w:noProof/>
        </w:rPr>
        <w:t>62</w:t>
      </w:r>
      <w:r>
        <w:rPr>
          <w:noProof/>
        </w:rPr>
        <w:fldChar w:fldCharType="end"/>
      </w:r>
    </w:p>
    <w:p w14:paraId="70E95C9C" w14:textId="6649D6E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6.6.3.3</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_Toc171522897 \h </w:instrText>
      </w:r>
      <w:r>
        <w:rPr>
          <w:noProof/>
        </w:rPr>
      </w:r>
      <w:r>
        <w:rPr>
          <w:noProof/>
        </w:rPr>
        <w:fldChar w:fldCharType="separate"/>
      </w:r>
      <w:r>
        <w:rPr>
          <w:noProof/>
        </w:rPr>
        <w:t>63</w:t>
      </w:r>
      <w:r>
        <w:rPr>
          <w:noProof/>
        </w:rPr>
        <w:fldChar w:fldCharType="end"/>
      </w:r>
    </w:p>
    <w:p w14:paraId="4392C5D5" w14:textId="2BAD797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UE - 3GPP EPC (WiMAX Access)</w:t>
      </w:r>
      <w:r>
        <w:rPr>
          <w:noProof/>
        </w:rPr>
        <w:tab/>
      </w:r>
      <w:r>
        <w:rPr>
          <w:noProof/>
        </w:rPr>
        <w:fldChar w:fldCharType="begin" w:fldLock="1"/>
      </w:r>
      <w:r>
        <w:rPr>
          <w:noProof/>
        </w:rPr>
        <w:instrText xml:space="preserve"> PAGEREF _Toc171522898 \h </w:instrText>
      </w:r>
      <w:r>
        <w:rPr>
          <w:noProof/>
        </w:rPr>
      </w:r>
      <w:r>
        <w:rPr>
          <w:noProof/>
        </w:rPr>
        <w:fldChar w:fldCharType="separate"/>
      </w:r>
      <w:r>
        <w:rPr>
          <w:noProof/>
        </w:rPr>
        <w:t>63</w:t>
      </w:r>
      <w:r>
        <w:rPr>
          <w:noProof/>
        </w:rPr>
        <w:fldChar w:fldCharType="end"/>
      </w:r>
    </w:p>
    <w:p w14:paraId="70BC4B47" w14:textId="3F7895C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_Toc171522899 \h </w:instrText>
      </w:r>
      <w:r>
        <w:rPr>
          <w:noProof/>
        </w:rPr>
      </w:r>
      <w:r>
        <w:rPr>
          <w:noProof/>
        </w:rPr>
        <w:fldChar w:fldCharType="separate"/>
      </w:r>
      <w:r>
        <w:rPr>
          <w:noProof/>
        </w:rPr>
        <w:t>63</w:t>
      </w:r>
      <w:r>
        <w:rPr>
          <w:noProof/>
        </w:rPr>
        <w:fldChar w:fldCharType="end"/>
      </w:r>
    </w:p>
    <w:p w14:paraId="02A0C6E7" w14:textId="3B4D722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_Toc171522900 \h </w:instrText>
      </w:r>
      <w:r>
        <w:rPr>
          <w:noProof/>
        </w:rPr>
      </w:r>
      <w:r>
        <w:rPr>
          <w:noProof/>
        </w:rPr>
        <w:fldChar w:fldCharType="separate"/>
      </w:r>
      <w:r>
        <w:rPr>
          <w:noProof/>
        </w:rPr>
        <w:t>63</w:t>
      </w:r>
      <w:r>
        <w:rPr>
          <w:noProof/>
        </w:rPr>
        <w:fldChar w:fldCharType="end"/>
      </w:r>
    </w:p>
    <w:p w14:paraId="6CFB32CE" w14:textId="70A3347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_Toc171522901 \h </w:instrText>
      </w:r>
      <w:r>
        <w:rPr>
          <w:noProof/>
        </w:rPr>
      </w:r>
      <w:r>
        <w:rPr>
          <w:noProof/>
        </w:rPr>
        <w:fldChar w:fldCharType="separate"/>
      </w:r>
      <w:r>
        <w:rPr>
          <w:noProof/>
        </w:rPr>
        <w:t>63</w:t>
      </w:r>
      <w:r>
        <w:rPr>
          <w:noProof/>
        </w:rPr>
        <w:fldChar w:fldCharType="end"/>
      </w:r>
    </w:p>
    <w:p w14:paraId="7BD8ED17" w14:textId="1F1DD97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_Toc171522902 \h </w:instrText>
      </w:r>
      <w:r>
        <w:rPr>
          <w:noProof/>
        </w:rPr>
      </w:r>
      <w:r>
        <w:rPr>
          <w:noProof/>
        </w:rPr>
        <w:fldChar w:fldCharType="separate"/>
      </w:r>
      <w:r>
        <w:rPr>
          <w:noProof/>
        </w:rPr>
        <w:t>63</w:t>
      </w:r>
      <w:r>
        <w:rPr>
          <w:noProof/>
        </w:rPr>
        <w:fldChar w:fldCharType="end"/>
      </w:r>
    </w:p>
    <w:p w14:paraId="4C0C7D9F" w14:textId="359AA5E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6.7.2.3</w:t>
      </w:r>
      <w:r>
        <w:rPr>
          <w:rFonts w:asciiTheme="minorHAnsi" w:eastAsiaTheme="minorEastAsia" w:hAnsiTheme="minorHAnsi" w:cstheme="minorBidi"/>
          <w:noProof/>
          <w:kern w:val="2"/>
          <w:sz w:val="22"/>
          <w:szCs w:val="22"/>
          <w14:ligatures w14:val="standardContextual"/>
        </w:rPr>
        <w:tab/>
      </w:r>
      <w:r>
        <w:rPr>
          <w:noProof/>
        </w:rPr>
        <w:t>WiMAX access network identity</w:t>
      </w:r>
      <w:r>
        <w:rPr>
          <w:noProof/>
        </w:rPr>
        <w:tab/>
      </w:r>
      <w:r>
        <w:rPr>
          <w:noProof/>
        </w:rPr>
        <w:fldChar w:fldCharType="begin" w:fldLock="1"/>
      </w:r>
      <w:r>
        <w:rPr>
          <w:noProof/>
        </w:rPr>
        <w:instrText xml:space="preserve"> PAGEREF _Toc171522903 \h </w:instrText>
      </w:r>
      <w:r>
        <w:rPr>
          <w:noProof/>
        </w:rPr>
      </w:r>
      <w:r>
        <w:rPr>
          <w:noProof/>
        </w:rPr>
        <w:fldChar w:fldCharType="separate"/>
      </w:r>
      <w:r>
        <w:rPr>
          <w:noProof/>
        </w:rPr>
        <w:t>63</w:t>
      </w:r>
      <w:r>
        <w:rPr>
          <w:noProof/>
        </w:rPr>
        <w:fldChar w:fldCharType="end"/>
      </w:r>
    </w:p>
    <w:p w14:paraId="163C16C1" w14:textId="7C8F138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6.7.2.4</w:t>
      </w:r>
      <w:r>
        <w:rPr>
          <w:rFonts w:asciiTheme="minorHAnsi" w:eastAsiaTheme="minorEastAsia" w:hAnsiTheme="minorHAnsi" w:cstheme="minorBidi"/>
          <w:noProof/>
          <w:kern w:val="2"/>
          <w:sz w:val="22"/>
          <w:szCs w:val="22"/>
          <w14:ligatures w14:val="standardContextual"/>
        </w:rPr>
        <w:tab/>
      </w:r>
      <w:r w:rsidRPr="00FB45F9">
        <w:rPr>
          <w:bCs/>
          <w:noProof/>
        </w:rPr>
        <w:t>S</w:t>
      </w:r>
      <w:r>
        <w:rPr>
          <w:noProof/>
        </w:rPr>
        <w:t>election</w:t>
      </w:r>
      <w:r w:rsidRPr="00FB45F9">
        <w:rPr>
          <w:bCs/>
          <w:noProof/>
        </w:rPr>
        <w:t xml:space="preserve"> of the Network Service Provider</w:t>
      </w:r>
      <w:r>
        <w:rPr>
          <w:noProof/>
        </w:rPr>
        <w:tab/>
      </w:r>
      <w:r>
        <w:rPr>
          <w:noProof/>
        </w:rPr>
        <w:fldChar w:fldCharType="begin" w:fldLock="1"/>
      </w:r>
      <w:r>
        <w:rPr>
          <w:noProof/>
        </w:rPr>
        <w:instrText xml:space="preserve"> PAGEREF _Toc171522904 \h </w:instrText>
      </w:r>
      <w:r>
        <w:rPr>
          <w:noProof/>
        </w:rPr>
      </w:r>
      <w:r>
        <w:rPr>
          <w:noProof/>
        </w:rPr>
        <w:fldChar w:fldCharType="separate"/>
      </w:r>
      <w:r>
        <w:rPr>
          <w:noProof/>
        </w:rPr>
        <w:t>63</w:t>
      </w:r>
      <w:r>
        <w:rPr>
          <w:noProof/>
        </w:rPr>
        <w:fldChar w:fldCharType="end"/>
      </w:r>
    </w:p>
    <w:p w14:paraId="1A41A35C" w14:textId="7B37B74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_Toc171522905 \h </w:instrText>
      </w:r>
      <w:r>
        <w:rPr>
          <w:noProof/>
        </w:rPr>
      </w:r>
      <w:r>
        <w:rPr>
          <w:noProof/>
        </w:rPr>
        <w:fldChar w:fldCharType="separate"/>
      </w:r>
      <w:r>
        <w:rPr>
          <w:noProof/>
        </w:rPr>
        <w:t>63</w:t>
      </w:r>
      <w:r>
        <w:rPr>
          <w:noProof/>
        </w:rPr>
        <w:fldChar w:fldCharType="end"/>
      </w:r>
    </w:p>
    <w:p w14:paraId="6324D191" w14:textId="006EE0F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_Toc171522906 \h </w:instrText>
      </w:r>
      <w:r>
        <w:rPr>
          <w:noProof/>
        </w:rPr>
      </w:r>
      <w:r>
        <w:rPr>
          <w:noProof/>
        </w:rPr>
        <w:fldChar w:fldCharType="separate"/>
      </w:r>
      <w:r>
        <w:rPr>
          <w:noProof/>
        </w:rPr>
        <w:t>64</w:t>
      </w:r>
      <w:r>
        <w:rPr>
          <w:noProof/>
        </w:rPr>
        <w:fldChar w:fldCharType="end"/>
      </w:r>
    </w:p>
    <w:p w14:paraId="16889D04" w14:textId="6786DC5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6.7.2.7</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_Toc171522907 \h </w:instrText>
      </w:r>
      <w:r>
        <w:rPr>
          <w:noProof/>
        </w:rPr>
      </w:r>
      <w:r>
        <w:rPr>
          <w:noProof/>
        </w:rPr>
        <w:fldChar w:fldCharType="separate"/>
      </w:r>
      <w:r>
        <w:rPr>
          <w:noProof/>
        </w:rPr>
        <w:t>64</w:t>
      </w:r>
      <w:r>
        <w:rPr>
          <w:noProof/>
        </w:rPr>
        <w:fldChar w:fldCharType="end"/>
      </w:r>
    </w:p>
    <w:p w14:paraId="11FC672A" w14:textId="50B6B36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_Toc171522908 \h </w:instrText>
      </w:r>
      <w:r>
        <w:rPr>
          <w:noProof/>
        </w:rPr>
      </w:r>
      <w:r>
        <w:rPr>
          <w:noProof/>
        </w:rPr>
        <w:fldChar w:fldCharType="separate"/>
      </w:r>
      <w:r>
        <w:rPr>
          <w:noProof/>
        </w:rPr>
        <w:t>64</w:t>
      </w:r>
      <w:r>
        <w:rPr>
          <w:noProof/>
        </w:rPr>
        <w:fldChar w:fldCharType="end"/>
      </w:r>
    </w:p>
    <w:p w14:paraId="1B0E7F64" w14:textId="5D9E521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Communication over the S14</w:t>
      </w:r>
      <w:r>
        <w:rPr>
          <w:noProof/>
        </w:rPr>
        <w:tab/>
      </w:r>
      <w:r>
        <w:rPr>
          <w:noProof/>
        </w:rPr>
        <w:fldChar w:fldCharType="begin" w:fldLock="1"/>
      </w:r>
      <w:r>
        <w:rPr>
          <w:noProof/>
        </w:rPr>
        <w:instrText xml:space="preserve"> PAGEREF _Toc171522909 \h </w:instrText>
      </w:r>
      <w:r>
        <w:rPr>
          <w:noProof/>
        </w:rPr>
      </w:r>
      <w:r>
        <w:rPr>
          <w:noProof/>
        </w:rPr>
        <w:fldChar w:fldCharType="separate"/>
      </w:r>
      <w:r>
        <w:rPr>
          <w:noProof/>
        </w:rPr>
        <w:t>64</w:t>
      </w:r>
      <w:r>
        <w:rPr>
          <w:noProof/>
        </w:rPr>
        <w:fldChar w:fldCharType="end"/>
      </w:r>
    </w:p>
    <w:p w14:paraId="1639DD99" w14:textId="789B235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_Toc171522910 \h </w:instrText>
      </w:r>
      <w:r>
        <w:rPr>
          <w:noProof/>
        </w:rPr>
      </w:r>
      <w:r>
        <w:rPr>
          <w:noProof/>
        </w:rPr>
        <w:fldChar w:fldCharType="separate"/>
      </w:r>
      <w:r>
        <w:rPr>
          <w:noProof/>
        </w:rPr>
        <w:t>64</w:t>
      </w:r>
      <w:r>
        <w:rPr>
          <w:noProof/>
        </w:rPr>
        <w:fldChar w:fldCharType="end"/>
      </w:r>
    </w:p>
    <w:p w14:paraId="44F6E7E3" w14:textId="5EF1B19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Interaction with the Access Network Discovery and Selection Function</w:t>
      </w:r>
      <w:r>
        <w:rPr>
          <w:noProof/>
        </w:rPr>
        <w:tab/>
      </w:r>
      <w:r>
        <w:rPr>
          <w:noProof/>
        </w:rPr>
        <w:fldChar w:fldCharType="begin" w:fldLock="1"/>
      </w:r>
      <w:r>
        <w:rPr>
          <w:noProof/>
        </w:rPr>
        <w:instrText xml:space="preserve"> PAGEREF _Toc171522911 \h </w:instrText>
      </w:r>
      <w:r>
        <w:rPr>
          <w:noProof/>
        </w:rPr>
      </w:r>
      <w:r>
        <w:rPr>
          <w:noProof/>
        </w:rPr>
        <w:fldChar w:fldCharType="separate"/>
      </w:r>
      <w:r>
        <w:rPr>
          <w:noProof/>
        </w:rPr>
        <w:t>65</w:t>
      </w:r>
      <w:r>
        <w:rPr>
          <w:noProof/>
        </w:rPr>
        <w:fldChar w:fldCharType="end"/>
      </w:r>
    </w:p>
    <w:p w14:paraId="4F2AB6DF" w14:textId="043D317D"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_Toc171522912 \h </w:instrText>
      </w:r>
      <w:r>
        <w:rPr>
          <w:noProof/>
        </w:rPr>
      </w:r>
      <w:r>
        <w:rPr>
          <w:noProof/>
        </w:rPr>
        <w:fldChar w:fldCharType="separate"/>
      </w:r>
      <w:r>
        <w:rPr>
          <w:noProof/>
        </w:rPr>
        <w:t>65</w:t>
      </w:r>
      <w:r>
        <w:rPr>
          <w:noProof/>
        </w:rPr>
        <w:fldChar w:fldCharType="end"/>
      </w:r>
    </w:p>
    <w:p w14:paraId="34B666D3" w14:textId="56AC83D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6.8.2.2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_Toc171522913 \h </w:instrText>
      </w:r>
      <w:r>
        <w:rPr>
          <w:noProof/>
        </w:rPr>
      </w:r>
      <w:r>
        <w:rPr>
          <w:noProof/>
        </w:rPr>
        <w:fldChar w:fldCharType="separate"/>
      </w:r>
      <w:r>
        <w:rPr>
          <w:noProof/>
        </w:rPr>
        <w:t>65</w:t>
      </w:r>
      <w:r>
        <w:rPr>
          <w:noProof/>
        </w:rPr>
        <w:fldChar w:fldCharType="end"/>
      </w:r>
    </w:p>
    <w:p w14:paraId="54937003" w14:textId="56156560" w:rsidR="00AC63EB" w:rsidRDefault="00AC63EB">
      <w:pPr>
        <w:pStyle w:val="TOC5"/>
        <w:rPr>
          <w:rFonts w:asciiTheme="minorHAnsi" w:eastAsiaTheme="minorEastAsia" w:hAnsiTheme="minorHAnsi" w:cstheme="minorBidi"/>
          <w:noProof/>
          <w:kern w:val="2"/>
          <w:sz w:val="22"/>
          <w:szCs w:val="22"/>
          <w14:ligatures w14:val="standardContextual"/>
        </w:rPr>
      </w:pPr>
      <w:r w:rsidRPr="00FB45F9">
        <w:rPr>
          <w:noProof/>
          <w:lang w:val="en-US"/>
        </w:rPr>
        <w:t>6.8.2.2.1</w:t>
      </w:r>
      <w:r>
        <w:rPr>
          <w:rFonts w:asciiTheme="minorHAnsi" w:eastAsiaTheme="minorEastAsia" w:hAnsiTheme="minorHAnsi" w:cstheme="minorBidi"/>
          <w:noProof/>
          <w:kern w:val="2"/>
          <w:sz w:val="22"/>
          <w:szCs w:val="22"/>
          <w14:ligatures w14:val="standardContextual"/>
        </w:rPr>
        <w:tab/>
      </w:r>
      <w:r w:rsidRPr="00FB45F9">
        <w:rPr>
          <w:noProof/>
          <w:lang w:val="en-US"/>
        </w:rPr>
        <w:t>UE discovering the ANDSF</w:t>
      </w:r>
      <w:r>
        <w:rPr>
          <w:noProof/>
        </w:rPr>
        <w:tab/>
      </w:r>
      <w:r>
        <w:rPr>
          <w:noProof/>
        </w:rPr>
        <w:fldChar w:fldCharType="begin" w:fldLock="1"/>
      </w:r>
      <w:r>
        <w:rPr>
          <w:noProof/>
        </w:rPr>
        <w:instrText xml:space="preserve"> PAGEREF _Toc171522914 \h </w:instrText>
      </w:r>
      <w:r>
        <w:rPr>
          <w:noProof/>
        </w:rPr>
      </w:r>
      <w:r>
        <w:rPr>
          <w:noProof/>
        </w:rPr>
        <w:fldChar w:fldCharType="separate"/>
      </w:r>
      <w:r>
        <w:rPr>
          <w:noProof/>
        </w:rPr>
        <w:t>65</w:t>
      </w:r>
      <w:r>
        <w:rPr>
          <w:noProof/>
        </w:rPr>
        <w:fldChar w:fldCharType="end"/>
      </w:r>
    </w:p>
    <w:p w14:paraId="373D083E" w14:textId="5798CA3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6.8.2.2.1A</w:t>
      </w:r>
      <w:r>
        <w:rPr>
          <w:rFonts w:asciiTheme="minorHAnsi" w:eastAsiaTheme="minorEastAsia" w:hAnsiTheme="minorHAnsi" w:cstheme="minorBidi"/>
          <w:noProof/>
          <w:kern w:val="2"/>
          <w:sz w:val="22"/>
          <w:szCs w:val="22"/>
          <w14:ligatures w14:val="standardContextual"/>
        </w:rPr>
        <w:tab/>
      </w:r>
      <w:r>
        <w:rPr>
          <w:noProof/>
        </w:rPr>
        <w:t>ANDSF communication security</w:t>
      </w:r>
      <w:r>
        <w:rPr>
          <w:noProof/>
        </w:rPr>
        <w:tab/>
      </w:r>
      <w:r>
        <w:rPr>
          <w:noProof/>
        </w:rPr>
        <w:fldChar w:fldCharType="begin" w:fldLock="1"/>
      </w:r>
      <w:r>
        <w:rPr>
          <w:noProof/>
        </w:rPr>
        <w:instrText xml:space="preserve"> PAGEREF _Toc171522915 \h </w:instrText>
      </w:r>
      <w:r>
        <w:rPr>
          <w:noProof/>
        </w:rPr>
      </w:r>
      <w:r>
        <w:rPr>
          <w:noProof/>
        </w:rPr>
        <w:fldChar w:fldCharType="separate"/>
      </w:r>
      <w:r>
        <w:rPr>
          <w:noProof/>
        </w:rPr>
        <w:t>66</w:t>
      </w:r>
      <w:r>
        <w:rPr>
          <w:noProof/>
        </w:rPr>
        <w:fldChar w:fldCharType="end"/>
      </w:r>
    </w:p>
    <w:p w14:paraId="3B72149B" w14:textId="3FECD44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6.8.2.2.2</w:t>
      </w:r>
      <w:r>
        <w:rPr>
          <w:rFonts w:asciiTheme="minorHAnsi" w:eastAsiaTheme="minorEastAsia" w:hAnsiTheme="minorHAnsi" w:cstheme="minorBidi"/>
          <w:noProof/>
          <w:kern w:val="2"/>
          <w:sz w:val="22"/>
          <w:szCs w:val="22"/>
          <w14:ligatures w14:val="standardContextual"/>
        </w:rPr>
        <w:tab/>
      </w:r>
      <w:r>
        <w:rPr>
          <w:noProof/>
        </w:rPr>
        <w:t>Role of UE for Push model</w:t>
      </w:r>
      <w:r>
        <w:rPr>
          <w:noProof/>
        </w:rPr>
        <w:tab/>
      </w:r>
      <w:r>
        <w:rPr>
          <w:noProof/>
        </w:rPr>
        <w:fldChar w:fldCharType="begin" w:fldLock="1"/>
      </w:r>
      <w:r>
        <w:rPr>
          <w:noProof/>
        </w:rPr>
        <w:instrText xml:space="preserve"> PAGEREF _Toc171522916 \h </w:instrText>
      </w:r>
      <w:r>
        <w:rPr>
          <w:noProof/>
        </w:rPr>
      </w:r>
      <w:r>
        <w:rPr>
          <w:noProof/>
        </w:rPr>
        <w:fldChar w:fldCharType="separate"/>
      </w:r>
      <w:r>
        <w:rPr>
          <w:noProof/>
        </w:rPr>
        <w:t>66</w:t>
      </w:r>
      <w:r>
        <w:rPr>
          <w:noProof/>
        </w:rPr>
        <w:fldChar w:fldCharType="end"/>
      </w:r>
    </w:p>
    <w:p w14:paraId="228D4F3C" w14:textId="1A90FF0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6.8.2.2.3</w:t>
      </w:r>
      <w:r>
        <w:rPr>
          <w:rFonts w:asciiTheme="minorHAnsi" w:eastAsiaTheme="minorEastAsia" w:hAnsiTheme="minorHAnsi" w:cstheme="minorBidi"/>
          <w:noProof/>
          <w:kern w:val="2"/>
          <w:sz w:val="22"/>
          <w:szCs w:val="22"/>
          <w14:ligatures w14:val="standardContextual"/>
        </w:rPr>
        <w:tab/>
      </w:r>
      <w:r>
        <w:rPr>
          <w:noProof/>
        </w:rPr>
        <w:t>Role of UE for Pull model</w:t>
      </w:r>
      <w:r>
        <w:rPr>
          <w:noProof/>
        </w:rPr>
        <w:tab/>
      </w:r>
      <w:r>
        <w:rPr>
          <w:noProof/>
        </w:rPr>
        <w:fldChar w:fldCharType="begin" w:fldLock="1"/>
      </w:r>
      <w:r>
        <w:rPr>
          <w:noProof/>
        </w:rPr>
        <w:instrText xml:space="preserve"> PAGEREF _Toc171522917 \h </w:instrText>
      </w:r>
      <w:r>
        <w:rPr>
          <w:noProof/>
        </w:rPr>
      </w:r>
      <w:r>
        <w:rPr>
          <w:noProof/>
        </w:rPr>
        <w:fldChar w:fldCharType="separate"/>
      </w:r>
      <w:r>
        <w:rPr>
          <w:noProof/>
        </w:rPr>
        <w:t>66</w:t>
      </w:r>
      <w:r>
        <w:rPr>
          <w:noProof/>
        </w:rPr>
        <w:fldChar w:fldCharType="end"/>
      </w:r>
    </w:p>
    <w:p w14:paraId="22256ADE" w14:textId="73B8CF4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6.8.2.2.4</w:t>
      </w:r>
      <w:r>
        <w:rPr>
          <w:rFonts w:asciiTheme="minorHAnsi" w:eastAsiaTheme="minorEastAsia" w:hAnsiTheme="minorHAnsi" w:cstheme="minorBidi"/>
          <w:noProof/>
          <w:kern w:val="2"/>
          <w:sz w:val="22"/>
          <w:szCs w:val="22"/>
          <w14:ligatures w14:val="standardContextual"/>
        </w:rPr>
        <w:tab/>
      </w:r>
      <w:r>
        <w:rPr>
          <w:noProof/>
        </w:rPr>
        <w:t>UE using information provided by ANDSF</w:t>
      </w:r>
      <w:r>
        <w:rPr>
          <w:noProof/>
        </w:rPr>
        <w:tab/>
      </w:r>
      <w:r>
        <w:rPr>
          <w:noProof/>
        </w:rPr>
        <w:fldChar w:fldCharType="begin" w:fldLock="1"/>
      </w:r>
      <w:r>
        <w:rPr>
          <w:noProof/>
        </w:rPr>
        <w:instrText xml:space="preserve"> PAGEREF _Toc171522918 \h </w:instrText>
      </w:r>
      <w:r>
        <w:rPr>
          <w:noProof/>
        </w:rPr>
      </w:r>
      <w:r>
        <w:rPr>
          <w:noProof/>
        </w:rPr>
        <w:fldChar w:fldCharType="separate"/>
      </w:r>
      <w:r>
        <w:rPr>
          <w:noProof/>
        </w:rPr>
        <w:t>67</w:t>
      </w:r>
      <w:r>
        <w:rPr>
          <w:noProof/>
        </w:rPr>
        <w:fldChar w:fldCharType="end"/>
      </w:r>
    </w:p>
    <w:p w14:paraId="108197B9" w14:textId="6101457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6.8.2.3</w:t>
      </w:r>
      <w:r>
        <w:rPr>
          <w:rFonts w:asciiTheme="minorHAnsi" w:eastAsiaTheme="minorEastAsia" w:hAnsiTheme="minorHAnsi" w:cstheme="minorBidi"/>
          <w:noProof/>
          <w:kern w:val="2"/>
          <w:sz w:val="22"/>
          <w:szCs w:val="22"/>
          <w14:ligatures w14:val="standardContextual"/>
        </w:rPr>
        <w:tab/>
      </w:r>
      <w:r>
        <w:rPr>
          <w:noProof/>
        </w:rPr>
        <w:t>ANDSF procedures</w:t>
      </w:r>
      <w:r>
        <w:rPr>
          <w:noProof/>
        </w:rPr>
        <w:tab/>
      </w:r>
      <w:r>
        <w:rPr>
          <w:noProof/>
        </w:rPr>
        <w:fldChar w:fldCharType="begin" w:fldLock="1"/>
      </w:r>
      <w:r>
        <w:rPr>
          <w:noProof/>
        </w:rPr>
        <w:instrText xml:space="preserve"> PAGEREF _Toc171522919 \h </w:instrText>
      </w:r>
      <w:r>
        <w:rPr>
          <w:noProof/>
        </w:rPr>
      </w:r>
      <w:r>
        <w:rPr>
          <w:noProof/>
        </w:rPr>
        <w:fldChar w:fldCharType="separate"/>
      </w:r>
      <w:r>
        <w:rPr>
          <w:noProof/>
        </w:rPr>
        <w:t>72</w:t>
      </w:r>
      <w:r>
        <w:rPr>
          <w:noProof/>
        </w:rPr>
        <w:fldChar w:fldCharType="end"/>
      </w:r>
    </w:p>
    <w:p w14:paraId="56A65C36" w14:textId="0731E4B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_Toc171522920 \h </w:instrText>
      </w:r>
      <w:r>
        <w:rPr>
          <w:noProof/>
        </w:rPr>
      </w:r>
      <w:r>
        <w:rPr>
          <w:noProof/>
        </w:rPr>
        <w:fldChar w:fldCharType="separate"/>
      </w:r>
      <w:r>
        <w:rPr>
          <w:noProof/>
        </w:rPr>
        <w:t>72</w:t>
      </w:r>
      <w:r>
        <w:rPr>
          <w:noProof/>
        </w:rPr>
        <w:fldChar w:fldCharType="end"/>
      </w:r>
    </w:p>
    <w:p w14:paraId="472C72D0" w14:textId="018CA55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6.8.2.3.2</w:t>
      </w:r>
      <w:r>
        <w:rPr>
          <w:rFonts w:asciiTheme="minorHAnsi" w:eastAsiaTheme="minorEastAsia" w:hAnsiTheme="minorHAnsi" w:cstheme="minorBidi"/>
          <w:noProof/>
          <w:kern w:val="2"/>
          <w:sz w:val="22"/>
          <w:szCs w:val="22"/>
          <w14:ligatures w14:val="standardContextual"/>
        </w:rPr>
        <w:tab/>
      </w:r>
      <w:r>
        <w:rPr>
          <w:noProof/>
        </w:rPr>
        <w:t>Role of ANDSF for Push model</w:t>
      </w:r>
      <w:r>
        <w:rPr>
          <w:noProof/>
        </w:rPr>
        <w:tab/>
      </w:r>
      <w:r>
        <w:rPr>
          <w:noProof/>
        </w:rPr>
        <w:fldChar w:fldCharType="begin" w:fldLock="1"/>
      </w:r>
      <w:r>
        <w:rPr>
          <w:noProof/>
        </w:rPr>
        <w:instrText xml:space="preserve"> PAGEREF _Toc171522921 \h </w:instrText>
      </w:r>
      <w:r>
        <w:rPr>
          <w:noProof/>
        </w:rPr>
      </w:r>
      <w:r>
        <w:rPr>
          <w:noProof/>
        </w:rPr>
        <w:fldChar w:fldCharType="separate"/>
      </w:r>
      <w:r>
        <w:rPr>
          <w:noProof/>
        </w:rPr>
        <w:t>72</w:t>
      </w:r>
      <w:r>
        <w:rPr>
          <w:noProof/>
        </w:rPr>
        <w:fldChar w:fldCharType="end"/>
      </w:r>
    </w:p>
    <w:p w14:paraId="0F3D5E52" w14:textId="1285FF0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lastRenderedPageBreak/>
        <w:t>6.8.2.3.3</w:t>
      </w:r>
      <w:r>
        <w:rPr>
          <w:rFonts w:asciiTheme="minorHAnsi" w:eastAsiaTheme="minorEastAsia" w:hAnsiTheme="minorHAnsi" w:cstheme="minorBidi"/>
          <w:noProof/>
          <w:kern w:val="2"/>
          <w:sz w:val="22"/>
          <w:szCs w:val="22"/>
          <w14:ligatures w14:val="standardContextual"/>
        </w:rPr>
        <w:tab/>
      </w:r>
      <w:r>
        <w:rPr>
          <w:noProof/>
        </w:rPr>
        <w:t>Role of ANDSF for Pull model</w:t>
      </w:r>
      <w:r>
        <w:rPr>
          <w:noProof/>
        </w:rPr>
        <w:tab/>
      </w:r>
      <w:r>
        <w:rPr>
          <w:noProof/>
        </w:rPr>
        <w:fldChar w:fldCharType="begin" w:fldLock="1"/>
      </w:r>
      <w:r>
        <w:rPr>
          <w:noProof/>
        </w:rPr>
        <w:instrText xml:space="preserve"> PAGEREF _Toc171522922 \h </w:instrText>
      </w:r>
      <w:r>
        <w:rPr>
          <w:noProof/>
        </w:rPr>
      </w:r>
      <w:r>
        <w:rPr>
          <w:noProof/>
        </w:rPr>
        <w:fldChar w:fldCharType="separate"/>
      </w:r>
      <w:r>
        <w:rPr>
          <w:noProof/>
        </w:rPr>
        <w:t>72</w:t>
      </w:r>
      <w:r>
        <w:rPr>
          <w:noProof/>
        </w:rPr>
        <w:fldChar w:fldCharType="end"/>
      </w:r>
    </w:p>
    <w:p w14:paraId="40583194" w14:textId="3D21B4E5"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6.9</w:t>
      </w:r>
      <w:r>
        <w:rPr>
          <w:rFonts w:asciiTheme="minorHAnsi" w:eastAsiaTheme="minorEastAsia" w:hAnsiTheme="minorHAnsi" w:cstheme="minorBidi"/>
          <w:noProof/>
          <w:kern w:val="2"/>
          <w:sz w:val="22"/>
          <w:szCs w:val="22"/>
          <w14:ligatures w14:val="standardContextual"/>
        </w:rPr>
        <w:tab/>
      </w:r>
      <w:r>
        <w:rPr>
          <w:noProof/>
        </w:rPr>
        <w:t>Handling of Protocol Configuration Options information</w:t>
      </w:r>
      <w:r>
        <w:rPr>
          <w:noProof/>
        </w:rPr>
        <w:tab/>
      </w:r>
      <w:r>
        <w:rPr>
          <w:noProof/>
        </w:rPr>
        <w:fldChar w:fldCharType="begin" w:fldLock="1"/>
      </w:r>
      <w:r>
        <w:rPr>
          <w:noProof/>
        </w:rPr>
        <w:instrText xml:space="preserve"> PAGEREF _Toc171522923 \h </w:instrText>
      </w:r>
      <w:r>
        <w:rPr>
          <w:noProof/>
        </w:rPr>
      </w:r>
      <w:r>
        <w:rPr>
          <w:noProof/>
        </w:rPr>
        <w:fldChar w:fldCharType="separate"/>
      </w:r>
      <w:r>
        <w:rPr>
          <w:noProof/>
        </w:rPr>
        <w:t>72</w:t>
      </w:r>
      <w:r>
        <w:rPr>
          <w:noProof/>
        </w:rPr>
        <w:fldChar w:fldCharType="end"/>
      </w:r>
    </w:p>
    <w:p w14:paraId="1272C0AD" w14:textId="35581CE1"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6.10</w:t>
      </w:r>
      <w:r>
        <w:rPr>
          <w:rFonts w:asciiTheme="minorHAnsi" w:eastAsiaTheme="minorEastAsia" w:hAnsiTheme="minorHAnsi" w:cstheme="minorBidi"/>
          <w:noProof/>
          <w:kern w:val="2"/>
          <w:sz w:val="22"/>
          <w:szCs w:val="22"/>
          <w14:ligatures w14:val="standardContextual"/>
        </w:rPr>
        <w:tab/>
      </w:r>
      <w:r>
        <w:rPr>
          <w:noProof/>
        </w:rPr>
        <w:t>Integration with access stratum layer of 3GPP access</w:t>
      </w:r>
      <w:r>
        <w:rPr>
          <w:noProof/>
        </w:rPr>
        <w:tab/>
      </w:r>
      <w:r>
        <w:rPr>
          <w:noProof/>
        </w:rPr>
        <w:fldChar w:fldCharType="begin" w:fldLock="1"/>
      </w:r>
      <w:r>
        <w:rPr>
          <w:noProof/>
        </w:rPr>
        <w:instrText xml:space="preserve"> PAGEREF _Toc171522924 \h </w:instrText>
      </w:r>
      <w:r>
        <w:rPr>
          <w:noProof/>
        </w:rPr>
      </w:r>
      <w:r>
        <w:rPr>
          <w:noProof/>
        </w:rPr>
        <w:fldChar w:fldCharType="separate"/>
      </w:r>
      <w:r>
        <w:rPr>
          <w:noProof/>
        </w:rPr>
        <w:t>73</w:t>
      </w:r>
      <w:r>
        <w:rPr>
          <w:noProof/>
        </w:rPr>
        <w:fldChar w:fldCharType="end"/>
      </w:r>
    </w:p>
    <w:p w14:paraId="57567261" w14:textId="00B88AA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_Toc171522925 \h </w:instrText>
      </w:r>
      <w:r>
        <w:rPr>
          <w:noProof/>
        </w:rPr>
      </w:r>
      <w:r>
        <w:rPr>
          <w:noProof/>
        </w:rPr>
        <w:fldChar w:fldCharType="separate"/>
      </w:r>
      <w:r>
        <w:rPr>
          <w:noProof/>
        </w:rPr>
        <w:t>73</w:t>
      </w:r>
      <w:r>
        <w:rPr>
          <w:noProof/>
        </w:rPr>
        <w:fldChar w:fldCharType="end"/>
      </w:r>
    </w:p>
    <w:p w14:paraId="2A6EE2A9" w14:textId="627657F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6.10.2</w:t>
      </w:r>
      <w:r>
        <w:rPr>
          <w:rFonts w:asciiTheme="minorHAnsi" w:eastAsiaTheme="minorEastAsia" w:hAnsiTheme="minorHAnsi" w:cstheme="minorBidi"/>
          <w:noProof/>
          <w:kern w:val="2"/>
          <w:sz w:val="22"/>
          <w:szCs w:val="22"/>
          <w14:ligatures w14:val="standardContextual"/>
        </w:rPr>
        <w:tab/>
      </w:r>
      <w:r>
        <w:rPr>
          <w:noProof/>
        </w:rPr>
        <w:t>Selection of control of WLAN access selection and traffic routing</w:t>
      </w:r>
      <w:r>
        <w:rPr>
          <w:noProof/>
        </w:rPr>
        <w:tab/>
      </w:r>
      <w:r>
        <w:rPr>
          <w:noProof/>
        </w:rPr>
        <w:fldChar w:fldCharType="begin" w:fldLock="1"/>
      </w:r>
      <w:r>
        <w:rPr>
          <w:noProof/>
        </w:rPr>
        <w:instrText xml:space="preserve"> PAGEREF _Toc171522926 \h </w:instrText>
      </w:r>
      <w:r>
        <w:rPr>
          <w:noProof/>
        </w:rPr>
      </w:r>
      <w:r>
        <w:rPr>
          <w:noProof/>
        </w:rPr>
        <w:fldChar w:fldCharType="separate"/>
      </w:r>
      <w:r>
        <w:rPr>
          <w:noProof/>
        </w:rPr>
        <w:t>73</w:t>
      </w:r>
      <w:r>
        <w:rPr>
          <w:noProof/>
        </w:rPr>
        <w:fldChar w:fldCharType="end"/>
      </w:r>
    </w:p>
    <w:p w14:paraId="7AFA24B0" w14:textId="178136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6.10.3</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_Toc171522927 \h </w:instrText>
      </w:r>
      <w:r>
        <w:rPr>
          <w:noProof/>
        </w:rPr>
      </w:r>
      <w:r>
        <w:rPr>
          <w:noProof/>
        </w:rPr>
        <w:fldChar w:fldCharType="separate"/>
      </w:r>
      <w:r>
        <w:rPr>
          <w:noProof/>
        </w:rPr>
        <w:t>74</w:t>
      </w:r>
      <w:r>
        <w:rPr>
          <w:noProof/>
        </w:rPr>
        <w:fldChar w:fldCharType="end"/>
      </w:r>
    </w:p>
    <w:p w14:paraId="695E7616" w14:textId="5D4A9F6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6.10.4</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_Toc171522928 \h </w:instrText>
      </w:r>
      <w:r>
        <w:rPr>
          <w:noProof/>
        </w:rPr>
      </w:r>
      <w:r>
        <w:rPr>
          <w:noProof/>
        </w:rPr>
        <w:fldChar w:fldCharType="separate"/>
      </w:r>
      <w:r>
        <w:rPr>
          <w:noProof/>
        </w:rPr>
        <w:t>75</w:t>
      </w:r>
      <w:r>
        <w:rPr>
          <w:noProof/>
        </w:rPr>
        <w:fldChar w:fldCharType="end"/>
      </w:r>
    </w:p>
    <w:p w14:paraId="67E51776" w14:textId="5F4E97BB" w:rsidR="00AC63EB" w:rsidRDefault="00AC63EB">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Tunnel management procedures</w:t>
      </w:r>
      <w:r>
        <w:rPr>
          <w:noProof/>
        </w:rPr>
        <w:tab/>
      </w:r>
      <w:r>
        <w:rPr>
          <w:noProof/>
        </w:rPr>
        <w:fldChar w:fldCharType="begin" w:fldLock="1"/>
      </w:r>
      <w:r>
        <w:rPr>
          <w:noProof/>
        </w:rPr>
        <w:instrText xml:space="preserve"> PAGEREF _Toc171522929 \h </w:instrText>
      </w:r>
      <w:r>
        <w:rPr>
          <w:noProof/>
        </w:rPr>
      </w:r>
      <w:r>
        <w:rPr>
          <w:noProof/>
        </w:rPr>
        <w:fldChar w:fldCharType="separate"/>
      </w:r>
      <w:r>
        <w:rPr>
          <w:noProof/>
        </w:rPr>
        <w:t>76</w:t>
      </w:r>
      <w:r>
        <w:rPr>
          <w:noProof/>
        </w:rPr>
        <w:fldChar w:fldCharType="end"/>
      </w:r>
    </w:p>
    <w:p w14:paraId="5AC1F22B" w14:textId="36D7309B"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_Toc171522930 \h </w:instrText>
      </w:r>
      <w:r>
        <w:rPr>
          <w:noProof/>
        </w:rPr>
      </w:r>
      <w:r>
        <w:rPr>
          <w:noProof/>
        </w:rPr>
        <w:fldChar w:fldCharType="separate"/>
      </w:r>
      <w:r>
        <w:rPr>
          <w:noProof/>
        </w:rPr>
        <w:t>76</w:t>
      </w:r>
      <w:r>
        <w:rPr>
          <w:noProof/>
        </w:rPr>
        <w:fldChar w:fldCharType="end"/>
      </w:r>
    </w:p>
    <w:p w14:paraId="5D742F77" w14:textId="2D0688F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_Toc171522931 \h </w:instrText>
      </w:r>
      <w:r>
        <w:rPr>
          <w:noProof/>
        </w:rPr>
      </w:r>
      <w:r>
        <w:rPr>
          <w:noProof/>
        </w:rPr>
        <w:fldChar w:fldCharType="separate"/>
      </w:r>
      <w:r>
        <w:rPr>
          <w:noProof/>
        </w:rPr>
        <w:t>76</w:t>
      </w:r>
      <w:r>
        <w:rPr>
          <w:noProof/>
        </w:rPr>
        <w:fldChar w:fldCharType="end"/>
      </w:r>
    </w:p>
    <w:p w14:paraId="4D4DCBE2" w14:textId="2DB82F0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Selection of the ePDG</w:t>
      </w:r>
      <w:r>
        <w:rPr>
          <w:noProof/>
        </w:rPr>
        <w:tab/>
      </w:r>
      <w:r>
        <w:rPr>
          <w:noProof/>
        </w:rPr>
        <w:fldChar w:fldCharType="begin" w:fldLock="1"/>
      </w:r>
      <w:r>
        <w:rPr>
          <w:noProof/>
        </w:rPr>
        <w:instrText xml:space="preserve"> PAGEREF _Toc171522932 \h </w:instrText>
      </w:r>
      <w:r>
        <w:rPr>
          <w:noProof/>
        </w:rPr>
      </w:r>
      <w:r>
        <w:rPr>
          <w:noProof/>
        </w:rPr>
        <w:fldChar w:fldCharType="separate"/>
      </w:r>
      <w:r>
        <w:rPr>
          <w:noProof/>
        </w:rPr>
        <w:t>76</w:t>
      </w:r>
      <w:r>
        <w:rPr>
          <w:noProof/>
        </w:rPr>
        <w:fldChar w:fldCharType="end"/>
      </w:r>
    </w:p>
    <w:p w14:paraId="3C938D45" w14:textId="0A40F96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_Toc171522933 \h </w:instrText>
      </w:r>
      <w:r>
        <w:rPr>
          <w:noProof/>
        </w:rPr>
      </w:r>
      <w:r>
        <w:rPr>
          <w:noProof/>
        </w:rPr>
        <w:fldChar w:fldCharType="separate"/>
      </w:r>
      <w:r>
        <w:rPr>
          <w:noProof/>
        </w:rPr>
        <w:t>76</w:t>
      </w:r>
      <w:r>
        <w:rPr>
          <w:noProof/>
        </w:rPr>
        <w:fldChar w:fldCharType="end"/>
      </w:r>
    </w:p>
    <w:p w14:paraId="039F66B0" w14:textId="0F33EE8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7.2.1.2</w:t>
      </w:r>
      <w:r>
        <w:rPr>
          <w:rFonts w:asciiTheme="minorHAnsi" w:eastAsiaTheme="minorEastAsia" w:hAnsiTheme="minorHAnsi" w:cstheme="minorBidi"/>
          <w:noProof/>
          <w:kern w:val="2"/>
          <w:sz w:val="22"/>
          <w:szCs w:val="22"/>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_Toc171522934 \h </w:instrText>
      </w:r>
      <w:r>
        <w:rPr>
          <w:noProof/>
        </w:rPr>
      </w:r>
      <w:r>
        <w:rPr>
          <w:noProof/>
        </w:rPr>
        <w:fldChar w:fldCharType="separate"/>
      </w:r>
      <w:r>
        <w:rPr>
          <w:noProof/>
        </w:rPr>
        <w:t>77</w:t>
      </w:r>
      <w:r>
        <w:rPr>
          <w:noProof/>
        </w:rPr>
        <w:fldChar w:fldCharType="end"/>
      </w:r>
    </w:p>
    <w:p w14:paraId="15332084" w14:textId="355D52C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7.2.1.3</w:t>
      </w:r>
      <w:r>
        <w:rPr>
          <w:rFonts w:asciiTheme="minorHAnsi" w:eastAsiaTheme="minorEastAsia" w:hAnsiTheme="minorHAnsi" w:cstheme="minorBidi"/>
          <w:noProof/>
          <w:kern w:val="2"/>
          <w:sz w:val="22"/>
          <w:szCs w:val="22"/>
          <w14:ligatures w14:val="standardContextual"/>
        </w:rPr>
        <w:tab/>
      </w:r>
      <w:r>
        <w:rPr>
          <w:noProof/>
        </w:rPr>
        <w:t>Handling of ePDG selection based on the country the UE is located in</w:t>
      </w:r>
      <w:r>
        <w:rPr>
          <w:noProof/>
        </w:rPr>
        <w:tab/>
      </w:r>
      <w:r>
        <w:rPr>
          <w:noProof/>
        </w:rPr>
        <w:fldChar w:fldCharType="begin" w:fldLock="1"/>
      </w:r>
      <w:r>
        <w:rPr>
          <w:noProof/>
        </w:rPr>
        <w:instrText xml:space="preserve"> PAGEREF _Toc171522935 \h </w:instrText>
      </w:r>
      <w:r>
        <w:rPr>
          <w:noProof/>
        </w:rPr>
      </w:r>
      <w:r>
        <w:rPr>
          <w:noProof/>
        </w:rPr>
        <w:fldChar w:fldCharType="separate"/>
      </w:r>
      <w:r>
        <w:rPr>
          <w:noProof/>
        </w:rPr>
        <w:t>77</w:t>
      </w:r>
      <w:r>
        <w:rPr>
          <w:noProof/>
        </w:rPr>
        <w:fldChar w:fldCharType="end"/>
      </w:r>
    </w:p>
    <w:p w14:paraId="657332BB" w14:textId="4C7A45A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7.2.1.4</w:t>
      </w:r>
      <w:r>
        <w:rPr>
          <w:rFonts w:asciiTheme="minorHAnsi" w:eastAsiaTheme="minorEastAsia" w:hAnsiTheme="minorHAnsi" w:cstheme="minorBidi"/>
          <w:noProof/>
          <w:kern w:val="2"/>
          <w:sz w:val="22"/>
          <w:szCs w:val="22"/>
          <w14:ligatures w14:val="standardContextual"/>
        </w:rPr>
        <w:tab/>
      </w:r>
      <w:r>
        <w:rPr>
          <w:noProof/>
        </w:rPr>
        <w:t>Determine if the visited country mandates the selection of ePDG in this country</w:t>
      </w:r>
      <w:r>
        <w:rPr>
          <w:noProof/>
        </w:rPr>
        <w:tab/>
      </w:r>
      <w:r>
        <w:rPr>
          <w:noProof/>
        </w:rPr>
        <w:fldChar w:fldCharType="begin" w:fldLock="1"/>
      </w:r>
      <w:r>
        <w:rPr>
          <w:noProof/>
        </w:rPr>
        <w:instrText xml:space="preserve"> PAGEREF _Toc171522936 \h </w:instrText>
      </w:r>
      <w:r>
        <w:rPr>
          <w:noProof/>
        </w:rPr>
      </w:r>
      <w:r>
        <w:rPr>
          <w:noProof/>
        </w:rPr>
        <w:fldChar w:fldCharType="separate"/>
      </w:r>
      <w:r>
        <w:rPr>
          <w:noProof/>
        </w:rPr>
        <w:t>79</w:t>
      </w:r>
      <w:r>
        <w:rPr>
          <w:noProof/>
        </w:rPr>
        <w:fldChar w:fldCharType="end"/>
      </w:r>
    </w:p>
    <w:p w14:paraId="0F6E146A" w14:textId="3E2F976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7.2.1A</w:t>
      </w:r>
      <w:r>
        <w:rPr>
          <w:rFonts w:asciiTheme="minorHAnsi" w:eastAsiaTheme="minorEastAsia" w:hAnsiTheme="minorHAnsi" w:cstheme="minorBidi"/>
          <w:noProof/>
          <w:kern w:val="2"/>
          <w:sz w:val="22"/>
          <w:szCs w:val="22"/>
          <w14:ligatures w14:val="standardContextual"/>
        </w:rPr>
        <w:tab/>
      </w:r>
      <w:r>
        <w:rPr>
          <w:noProof/>
        </w:rPr>
        <w:t>Selection of the ePDG for emergency bearer services</w:t>
      </w:r>
      <w:r>
        <w:rPr>
          <w:noProof/>
        </w:rPr>
        <w:tab/>
      </w:r>
      <w:r>
        <w:rPr>
          <w:noProof/>
        </w:rPr>
        <w:fldChar w:fldCharType="begin" w:fldLock="1"/>
      </w:r>
      <w:r>
        <w:rPr>
          <w:noProof/>
        </w:rPr>
        <w:instrText xml:space="preserve"> PAGEREF _Toc171522937 \h </w:instrText>
      </w:r>
      <w:r>
        <w:rPr>
          <w:noProof/>
        </w:rPr>
      </w:r>
      <w:r>
        <w:rPr>
          <w:noProof/>
        </w:rPr>
        <w:fldChar w:fldCharType="separate"/>
      </w:r>
      <w:r>
        <w:rPr>
          <w:noProof/>
        </w:rPr>
        <w:t>80</w:t>
      </w:r>
      <w:r>
        <w:rPr>
          <w:noProof/>
        </w:rPr>
        <w:fldChar w:fldCharType="end"/>
      </w:r>
    </w:p>
    <w:p w14:paraId="0D11F03E" w14:textId="7FD09A2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_Toc171522938 \h </w:instrText>
      </w:r>
      <w:r>
        <w:rPr>
          <w:noProof/>
        </w:rPr>
      </w:r>
      <w:r>
        <w:rPr>
          <w:noProof/>
        </w:rPr>
        <w:fldChar w:fldCharType="separate"/>
      </w:r>
      <w:r>
        <w:rPr>
          <w:noProof/>
        </w:rPr>
        <w:t>80</w:t>
      </w:r>
      <w:r>
        <w:rPr>
          <w:noProof/>
        </w:rPr>
        <w:fldChar w:fldCharType="end"/>
      </w:r>
    </w:p>
    <w:p w14:paraId="043A23D0" w14:textId="36431132"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_Toc171522939 \h </w:instrText>
      </w:r>
      <w:r>
        <w:rPr>
          <w:noProof/>
        </w:rPr>
      </w:r>
      <w:r>
        <w:rPr>
          <w:noProof/>
        </w:rPr>
        <w:fldChar w:fldCharType="separate"/>
      </w:r>
      <w:r>
        <w:rPr>
          <w:noProof/>
        </w:rPr>
        <w:t>80</w:t>
      </w:r>
      <w:r>
        <w:rPr>
          <w:noProof/>
        </w:rPr>
        <w:fldChar w:fldCharType="end"/>
      </w:r>
    </w:p>
    <w:p w14:paraId="457C9943" w14:textId="646AC59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7.2.2.2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_Toc171522940 \h </w:instrText>
      </w:r>
      <w:r>
        <w:rPr>
          <w:noProof/>
        </w:rPr>
      </w:r>
      <w:r>
        <w:rPr>
          <w:noProof/>
        </w:rPr>
        <w:fldChar w:fldCharType="separate"/>
      </w:r>
      <w:r>
        <w:rPr>
          <w:noProof/>
        </w:rPr>
        <w:t>84</w:t>
      </w:r>
      <w:r>
        <w:rPr>
          <w:noProof/>
        </w:rPr>
        <w:fldChar w:fldCharType="end"/>
      </w:r>
    </w:p>
    <w:p w14:paraId="581069BE" w14:textId="159CDE6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7.2.2A</w:t>
      </w:r>
      <w:r>
        <w:rPr>
          <w:rFonts w:asciiTheme="minorHAnsi" w:eastAsiaTheme="minorEastAsia" w:hAnsiTheme="minorHAnsi" w:cstheme="minorBidi"/>
          <w:noProof/>
          <w:kern w:val="2"/>
          <w:sz w:val="22"/>
          <w:szCs w:val="22"/>
          <w14:ligatures w14:val="standardContextual"/>
        </w:rPr>
        <w:tab/>
      </w:r>
      <w:r>
        <w:rPr>
          <w:noProof/>
        </w:rPr>
        <w:t>Liveness check procedure</w:t>
      </w:r>
      <w:r>
        <w:rPr>
          <w:noProof/>
        </w:rPr>
        <w:tab/>
      </w:r>
      <w:r>
        <w:rPr>
          <w:noProof/>
        </w:rPr>
        <w:fldChar w:fldCharType="begin" w:fldLock="1"/>
      </w:r>
      <w:r>
        <w:rPr>
          <w:noProof/>
        </w:rPr>
        <w:instrText xml:space="preserve"> PAGEREF _Toc171522941 \h </w:instrText>
      </w:r>
      <w:r>
        <w:rPr>
          <w:noProof/>
        </w:rPr>
      </w:r>
      <w:r>
        <w:rPr>
          <w:noProof/>
        </w:rPr>
        <w:fldChar w:fldCharType="separate"/>
      </w:r>
      <w:r>
        <w:rPr>
          <w:noProof/>
        </w:rPr>
        <w:t>85</w:t>
      </w:r>
      <w:r>
        <w:rPr>
          <w:noProof/>
        </w:rPr>
        <w:fldChar w:fldCharType="end"/>
      </w:r>
    </w:p>
    <w:p w14:paraId="08B58607" w14:textId="563C918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_Toc171522942 \h </w:instrText>
      </w:r>
      <w:r>
        <w:rPr>
          <w:noProof/>
        </w:rPr>
      </w:r>
      <w:r>
        <w:rPr>
          <w:noProof/>
        </w:rPr>
        <w:fldChar w:fldCharType="separate"/>
      </w:r>
      <w:r>
        <w:rPr>
          <w:noProof/>
        </w:rPr>
        <w:t>85</w:t>
      </w:r>
      <w:r>
        <w:rPr>
          <w:noProof/>
        </w:rPr>
        <w:fldChar w:fldCharType="end"/>
      </w:r>
    </w:p>
    <w:p w14:paraId="36E37284" w14:textId="069D4BD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7.2.2C</w:t>
      </w:r>
      <w:r>
        <w:rPr>
          <w:rFonts w:asciiTheme="minorHAnsi" w:eastAsiaTheme="minorEastAsia" w:hAnsiTheme="minorHAnsi" w:cstheme="minorBidi"/>
          <w:noProof/>
          <w:kern w:val="2"/>
          <w:sz w:val="22"/>
          <w:szCs w:val="22"/>
          <w14:ligatures w14:val="standardContextual"/>
        </w:rPr>
        <w:tab/>
      </w:r>
      <w:r>
        <w:rPr>
          <w:noProof/>
        </w:rPr>
        <w:t>Rekeying procedure</w:t>
      </w:r>
      <w:r>
        <w:rPr>
          <w:noProof/>
        </w:rPr>
        <w:tab/>
      </w:r>
      <w:r>
        <w:rPr>
          <w:noProof/>
        </w:rPr>
        <w:fldChar w:fldCharType="begin" w:fldLock="1"/>
      </w:r>
      <w:r>
        <w:rPr>
          <w:noProof/>
        </w:rPr>
        <w:instrText xml:space="preserve"> PAGEREF _Toc171522943 \h </w:instrText>
      </w:r>
      <w:r>
        <w:rPr>
          <w:noProof/>
        </w:rPr>
      </w:r>
      <w:r>
        <w:rPr>
          <w:noProof/>
        </w:rPr>
        <w:fldChar w:fldCharType="separate"/>
      </w:r>
      <w:r>
        <w:rPr>
          <w:noProof/>
        </w:rPr>
        <w:t>86</w:t>
      </w:r>
      <w:r>
        <w:rPr>
          <w:noProof/>
        </w:rPr>
        <w:fldChar w:fldCharType="end"/>
      </w:r>
    </w:p>
    <w:p w14:paraId="4EACFFBA" w14:textId="795F033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D</w:t>
      </w:r>
      <w:r>
        <w:rPr>
          <w:rFonts w:asciiTheme="minorHAnsi" w:eastAsiaTheme="minorEastAsia" w:hAnsiTheme="minorHAnsi" w:cstheme="minorBidi"/>
          <w:noProof/>
          <w:kern w:val="2"/>
          <w:sz w:val="22"/>
          <w:szCs w:val="22"/>
          <w14:ligatures w14:val="standardContextual"/>
        </w:rPr>
        <w:tab/>
      </w:r>
      <w:r>
        <w:rPr>
          <w:noProof/>
          <w:lang w:eastAsia="zh-CN"/>
        </w:rPr>
        <w:t>NAT keep alive procedure</w:t>
      </w:r>
      <w:r>
        <w:rPr>
          <w:noProof/>
        </w:rPr>
        <w:tab/>
      </w:r>
      <w:r>
        <w:rPr>
          <w:noProof/>
        </w:rPr>
        <w:fldChar w:fldCharType="begin" w:fldLock="1"/>
      </w:r>
      <w:r>
        <w:rPr>
          <w:noProof/>
        </w:rPr>
        <w:instrText xml:space="preserve"> PAGEREF _Toc171522944 \h </w:instrText>
      </w:r>
      <w:r>
        <w:rPr>
          <w:noProof/>
        </w:rPr>
      </w:r>
      <w:r>
        <w:rPr>
          <w:noProof/>
        </w:rPr>
        <w:fldChar w:fldCharType="separate"/>
      </w:r>
      <w:r>
        <w:rPr>
          <w:noProof/>
        </w:rPr>
        <w:t>86</w:t>
      </w:r>
      <w:r>
        <w:rPr>
          <w:noProof/>
        </w:rPr>
        <w:fldChar w:fldCharType="end"/>
      </w:r>
    </w:p>
    <w:p w14:paraId="5DDB713D" w14:textId="67AF4CA1"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7.2.3</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_Toc171522945 \h </w:instrText>
      </w:r>
      <w:r>
        <w:rPr>
          <w:noProof/>
        </w:rPr>
      </w:r>
      <w:r>
        <w:rPr>
          <w:noProof/>
        </w:rPr>
        <w:fldChar w:fldCharType="separate"/>
      </w:r>
      <w:r>
        <w:rPr>
          <w:noProof/>
        </w:rPr>
        <w:t>86</w:t>
      </w:r>
      <w:r>
        <w:rPr>
          <w:noProof/>
        </w:rPr>
        <w:fldChar w:fldCharType="end"/>
      </w:r>
    </w:p>
    <w:p w14:paraId="469415DD" w14:textId="41B49B1D"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7.2.3.1</w:t>
      </w:r>
      <w:r>
        <w:rPr>
          <w:rFonts w:asciiTheme="minorHAnsi" w:eastAsiaTheme="minorEastAsia" w:hAnsiTheme="minorHAnsi" w:cstheme="minorBidi"/>
          <w:noProof/>
          <w:kern w:val="2"/>
          <w:sz w:val="22"/>
          <w:szCs w:val="22"/>
          <w14:ligatures w14:val="standardContextual"/>
        </w:rPr>
        <w:tab/>
      </w:r>
      <w:r>
        <w:rPr>
          <w:noProof/>
          <w:lang w:eastAsia="zh-CN"/>
        </w:rPr>
        <w:t>UE-initiated modification</w:t>
      </w:r>
      <w:r>
        <w:rPr>
          <w:noProof/>
        </w:rPr>
        <w:tab/>
      </w:r>
      <w:r>
        <w:rPr>
          <w:noProof/>
        </w:rPr>
        <w:fldChar w:fldCharType="begin" w:fldLock="1"/>
      </w:r>
      <w:r>
        <w:rPr>
          <w:noProof/>
        </w:rPr>
        <w:instrText xml:space="preserve"> PAGEREF _Toc171522946 \h </w:instrText>
      </w:r>
      <w:r>
        <w:rPr>
          <w:noProof/>
        </w:rPr>
      </w:r>
      <w:r>
        <w:rPr>
          <w:noProof/>
        </w:rPr>
        <w:fldChar w:fldCharType="separate"/>
      </w:r>
      <w:r>
        <w:rPr>
          <w:noProof/>
        </w:rPr>
        <w:t>86</w:t>
      </w:r>
      <w:r>
        <w:rPr>
          <w:noProof/>
        </w:rPr>
        <w:fldChar w:fldCharType="end"/>
      </w:r>
    </w:p>
    <w:p w14:paraId="3A179DEC" w14:textId="68609181"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7.2.3.2</w:t>
      </w:r>
      <w:r>
        <w:rPr>
          <w:rFonts w:asciiTheme="minorHAnsi" w:eastAsiaTheme="minorEastAsia" w:hAnsiTheme="minorHAnsi" w:cstheme="minorBidi"/>
          <w:noProof/>
          <w:kern w:val="2"/>
          <w:sz w:val="22"/>
          <w:szCs w:val="22"/>
          <w14:ligatures w14:val="standardContextual"/>
        </w:rPr>
        <w:tab/>
      </w:r>
      <w:r>
        <w:rPr>
          <w:noProof/>
          <w:lang w:eastAsia="zh-CN"/>
        </w:rPr>
        <w:t>UE behaviour towards ePDG initiated modification</w:t>
      </w:r>
      <w:r>
        <w:rPr>
          <w:noProof/>
        </w:rPr>
        <w:tab/>
      </w:r>
      <w:r>
        <w:rPr>
          <w:noProof/>
        </w:rPr>
        <w:fldChar w:fldCharType="begin" w:fldLock="1"/>
      </w:r>
      <w:r>
        <w:rPr>
          <w:noProof/>
        </w:rPr>
        <w:instrText xml:space="preserve"> PAGEREF _Toc171522947 \h </w:instrText>
      </w:r>
      <w:r>
        <w:rPr>
          <w:noProof/>
        </w:rPr>
      </w:r>
      <w:r>
        <w:rPr>
          <w:noProof/>
        </w:rPr>
        <w:fldChar w:fldCharType="separate"/>
      </w:r>
      <w:r>
        <w:rPr>
          <w:noProof/>
        </w:rPr>
        <w:t>86</w:t>
      </w:r>
      <w:r>
        <w:rPr>
          <w:noProof/>
        </w:rPr>
        <w:fldChar w:fldCharType="end"/>
      </w:r>
    </w:p>
    <w:p w14:paraId="37122A05" w14:textId="139EDD6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7.2.4</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_Toc171522948 \h </w:instrText>
      </w:r>
      <w:r>
        <w:rPr>
          <w:noProof/>
        </w:rPr>
      </w:r>
      <w:r>
        <w:rPr>
          <w:noProof/>
        </w:rPr>
        <w:fldChar w:fldCharType="separate"/>
      </w:r>
      <w:r>
        <w:rPr>
          <w:noProof/>
        </w:rPr>
        <w:t>87</w:t>
      </w:r>
      <w:r>
        <w:rPr>
          <w:noProof/>
        </w:rPr>
        <w:fldChar w:fldCharType="end"/>
      </w:r>
    </w:p>
    <w:p w14:paraId="4EE2E000" w14:textId="083564B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7.2.4.1</w:t>
      </w:r>
      <w:r>
        <w:rPr>
          <w:rFonts w:asciiTheme="minorHAnsi" w:eastAsiaTheme="minorEastAsia" w:hAnsiTheme="minorHAnsi" w:cstheme="minorBidi"/>
          <w:noProof/>
          <w:kern w:val="2"/>
          <w:sz w:val="22"/>
          <w:szCs w:val="22"/>
          <w14:ligatures w14:val="standardContextual"/>
        </w:rPr>
        <w:tab/>
      </w:r>
      <w:r>
        <w:rPr>
          <w:noProof/>
        </w:rPr>
        <w:t>UE initiated disconnection</w:t>
      </w:r>
      <w:r>
        <w:rPr>
          <w:noProof/>
        </w:rPr>
        <w:tab/>
      </w:r>
      <w:r>
        <w:rPr>
          <w:noProof/>
        </w:rPr>
        <w:fldChar w:fldCharType="begin" w:fldLock="1"/>
      </w:r>
      <w:r>
        <w:rPr>
          <w:noProof/>
        </w:rPr>
        <w:instrText xml:space="preserve"> PAGEREF _Toc171522949 \h </w:instrText>
      </w:r>
      <w:r>
        <w:rPr>
          <w:noProof/>
        </w:rPr>
      </w:r>
      <w:r>
        <w:rPr>
          <w:noProof/>
        </w:rPr>
        <w:fldChar w:fldCharType="separate"/>
      </w:r>
      <w:r>
        <w:rPr>
          <w:noProof/>
        </w:rPr>
        <w:t>87</w:t>
      </w:r>
      <w:r>
        <w:rPr>
          <w:noProof/>
        </w:rPr>
        <w:fldChar w:fldCharType="end"/>
      </w:r>
    </w:p>
    <w:p w14:paraId="70B84633" w14:textId="00BE63E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7.2.4.2</w:t>
      </w:r>
      <w:r>
        <w:rPr>
          <w:rFonts w:asciiTheme="minorHAnsi" w:eastAsiaTheme="minorEastAsia" w:hAnsiTheme="minorHAnsi" w:cstheme="minorBidi"/>
          <w:noProof/>
          <w:kern w:val="2"/>
          <w:sz w:val="22"/>
          <w:szCs w:val="22"/>
          <w14:ligatures w14:val="standardContextual"/>
        </w:rPr>
        <w:tab/>
      </w:r>
      <w:r>
        <w:rPr>
          <w:noProof/>
        </w:rPr>
        <w:t>UE behaviour towards ePDG initiated disconnection</w:t>
      </w:r>
      <w:r>
        <w:rPr>
          <w:noProof/>
        </w:rPr>
        <w:tab/>
      </w:r>
      <w:r>
        <w:rPr>
          <w:noProof/>
        </w:rPr>
        <w:fldChar w:fldCharType="begin" w:fldLock="1"/>
      </w:r>
      <w:r>
        <w:rPr>
          <w:noProof/>
        </w:rPr>
        <w:instrText xml:space="preserve"> PAGEREF _Toc171522950 \h </w:instrText>
      </w:r>
      <w:r>
        <w:rPr>
          <w:noProof/>
        </w:rPr>
      </w:r>
      <w:r>
        <w:rPr>
          <w:noProof/>
        </w:rPr>
        <w:fldChar w:fldCharType="separate"/>
      </w:r>
      <w:r>
        <w:rPr>
          <w:noProof/>
        </w:rPr>
        <w:t>87</w:t>
      </w:r>
      <w:r>
        <w:rPr>
          <w:noProof/>
        </w:rPr>
        <w:fldChar w:fldCharType="end"/>
      </w:r>
    </w:p>
    <w:p w14:paraId="686A0970" w14:textId="2716D1A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7.2.4.3</w:t>
      </w:r>
      <w:r>
        <w:rPr>
          <w:rFonts w:asciiTheme="minorHAnsi" w:eastAsiaTheme="minorEastAsia" w:hAnsiTheme="minorHAnsi" w:cstheme="minorBidi"/>
          <w:noProof/>
          <w:kern w:val="2"/>
          <w:sz w:val="22"/>
          <w:szCs w:val="22"/>
          <w14:ligatures w14:val="standardContextual"/>
        </w:rPr>
        <w:tab/>
      </w:r>
      <w:r>
        <w:rPr>
          <w:noProof/>
        </w:rPr>
        <w:t>Local tunnel disconnection initiated from 3GPP access</w:t>
      </w:r>
      <w:r>
        <w:rPr>
          <w:noProof/>
        </w:rPr>
        <w:tab/>
      </w:r>
      <w:r>
        <w:rPr>
          <w:noProof/>
        </w:rPr>
        <w:fldChar w:fldCharType="begin" w:fldLock="1"/>
      </w:r>
      <w:r>
        <w:rPr>
          <w:noProof/>
        </w:rPr>
        <w:instrText xml:space="preserve"> PAGEREF _Toc171522951 \h </w:instrText>
      </w:r>
      <w:r>
        <w:rPr>
          <w:noProof/>
        </w:rPr>
      </w:r>
      <w:r>
        <w:rPr>
          <w:noProof/>
        </w:rPr>
        <w:fldChar w:fldCharType="separate"/>
      </w:r>
      <w:r>
        <w:rPr>
          <w:noProof/>
        </w:rPr>
        <w:t>87</w:t>
      </w:r>
      <w:r>
        <w:rPr>
          <w:noProof/>
        </w:rPr>
        <w:fldChar w:fldCharType="end"/>
      </w:r>
    </w:p>
    <w:p w14:paraId="46F8F1B7" w14:textId="62E3E75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7.2.5</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_Toc171522952 \h </w:instrText>
      </w:r>
      <w:r>
        <w:rPr>
          <w:noProof/>
        </w:rPr>
      </w:r>
      <w:r>
        <w:rPr>
          <w:noProof/>
        </w:rPr>
        <w:fldChar w:fldCharType="separate"/>
      </w:r>
      <w:r>
        <w:rPr>
          <w:noProof/>
        </w:rPr>
        <w:t>88</w:t>
      </w:r>
      <w:r>
        <w:rPr>
          <w:noProof/>
        </w:rPr>
        <w:fldChar w:fldCharType="end"/>
      </w:r>
    </w:p>
    <w:p w14:paraId="575DE620" w14:textId="2D953EC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7.2.6</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_Toc171522953 \h </w:instrText>
      </w:r>
      <w:r>
        <w:rPr>
          <w:noProof/>
        </w:rPr>
      </w:r>
      <w:r>
        <w:rPr>
          <w:noProof/>
        </w:rPr>
        <w:fldChar w:fldCharType="separate"/>
      </w:r>
      <w:r>
        <w:rPr>
          <w:noProof/>
        </w:rPr>
        <w:t>89</w:t>
      </w:r>
      <w:r>
        <w:rPr>
          <w:noProof/>
        </w:rPr>
        <w:fldChar w:fldCharType="end"/>
      </w:r>
    </w:p>
    <w:p w14:paraId="48524200" w14:textId="197C8FE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7.2.7</w:t>
      </w:r>
      <w:r>
        <w:rPr>
          <w:rFonts w:asciiTheme="minorHAnsi" w:eastAsiaTheme="minorEastAsia" w:hAnsiTheme="minorHAnsi" w:cstheme="minorBidi"/>
          <w:noProof/>
          <w:kern w:val="2"/>
          <w:sz w:val="22"/>
          <w:szCs w:val="22"/>
          <w14:ligatures w14:val="standardContextual"/>
        </w:rPr>
        <w:tab/>
      </w:r>
      <w:r w:rsidRPr="00FB45F9">
        <w:rPr>
          <w:noProof/>
          <w:lang w:val="en-US"/>
        </w:rPr>
        <w:t>IKEv2 multiple bearer PDN connectivity</w:t>
      </w:r>
      <w:r>
        <w:rPr>
          <w:noProof/>
        </w:rPr>
        <w:tab/>
      </w:r>
      <w:r>
        <w:rPr>
          <w:noProof/>
        </w:rPr>
        <w:fldChar w:fldCharType="begin" w:fldLock="1"/>
      </w:r>
      <w:r>
        <w:rPr>
          <w:noProof/>
        </w:rPr>
        <w:instrText xml:space="preserve"> PAGEREF _Toc171522954 \h </w:instrText>
      </w:r>
      <w:r>
        <w:rPr>
          <w:noProof/>
        </w:rPr>
      </w:r>
      <w:r>
        <w:rPr>
          <w:noProof/>
        </w:rPr>
        <w:fldChar w:fldCharType="separate"/>
      </w:r>
      <w:r>
        <w:rPr>
          <w:noProof/>
        </w:rPr>
        <w:t>90</w:t>
      </w:r>
      <w:r>
        <w:rPr>
          <w:noProof/>
        </w:rPr>
        <w:fldChar w:fldCharType="end"/>
      </w:r>
    </w:p>
    <w:p w14:paraId="16BAD4D1" w14:textId="60DC525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rFonts w:eastAsia="MS Mincho"/>
          <w:noProof/>
          <w:lang w:eastAsia="en-US"/>
        </w:rPr>
        <w:t>General</w:t>
      </w:r>
      <w:r>
        <w:rPr>
          <w:noProof/>
        </w:rPr>
        <w:tab/>
      </w:r>
      <w:r>
        <w:rPr>
          <w:noProof/>
        </w:rPr>
        <w:fldChar w:fldCharType="begin" w:fldLock="1"/>
      </w:r>
      <w:r>
        <w:rPr>
          <w:noProof/>
        </w:rPr>
        <w:instrText xml:space="preserve"> PAGEREF _Toc171522955 \h </w:instrText>
      </w:r>
      <w:r>
        <w:rPr>
          <w:noProof/>
        </w:rPr>
      </w:r>
      <w:r>
        <w:rPr>
          <w:noProof/>
        </w:rPr>
        <w:fldChar w:fldCharType="separate"/>
      </w:r>
      <w:r>
        <w:rPr>
          <w:noProof/>
        </w:rPr>
        <w:t>90</w:t>
      </w:r>
      <w:r>
        <w:rPr>
          <w:noProof/>
        </w:rPr>
        <w:fldChar w:fldCharType="end"/>
      </w:r>
    </w:p>
    <w:p w14:paraId="18830F19" w14:textId="244B9DE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Maintained information</w:t>
      </w:r>
      <w:r>
        <w:rPr>
          <w:noProof/>
        </w:rPr>
        <w:tab/>
      </w:r>
      <w:r>
        <w:rPr>
          <w:noProof/>
        </w:rPr>
        <w:fldChar w:fldCharType="begin" w:fldLock="1"/>
      </w:r>
      <w:r>
        <w:rPr>
          <w:noProof/>
        </w:rPr>
        <w:instrText xml:space="preserve"> PAGEREF _Toc171522956 \h </w:instrText>
      </w:r>
      <w:r>
        <w:rPr>
          <w:noProof/>
        </w:rPr>
      </w:r>
      <w:r>
        <w:rPr>
          <w:noProof/>
        </w:rPr>
        <w:fldChar w:fldCharType="separate"/>
      </w:r>
      <w:r>
        <w:rPr>
          <w:noProof/>
        </w:rPr>
        <w:t>90</w:t>
      </w:r>
      <w:r>
        <w:rPr>
          <w:noProof/>
        </w:rPr>
        <w:fldChar w:fldCharType="end"/>
      </w:r>
    </w:p>
    <w:p w14:paraId="76E6FC42" w14:textId="7BB5B59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.3</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Control plane procedures</w:t>
      </w:r>
      <w:r>
        <w:rPr>
          <w:noProof/>
        </w:rPr>
        <w:tab/>
      </w:r>
      <w:r>
        <w:rPr>
          <w:noProof/>
        </w:rPr>
        <w:fldChar w:fldCharType="begin" w:fldLock="1"/>
      </w:r>
      <w:r>
        <w:rPr>
          <w:noProof/>
        </w:rPr>
        <w:instrText xml:space="preserve"> PAGEREF _Toc171522957 \h </w:instrText>
      </w:r>
      <w:r>
        <w:rPr>
          <w:noProof/>
        </w:rPr>
      </w:r>
      <w:r>
        <w:rPr>
          <w:noProof/>
        </w:rPr>
        <w:fldChar w:fldCharType="separate"/>
      </w:r>
      <w:r>
        <w:rPr>
          <w:noProof/>
        </w:rPr>
        <w:t>90</w:t>
      </w:r>
      <w:r>
        <w:rPr>
          <w:noProof/>
        </w:rPr>
        <w:fldChar w:fldCharType="end"/>
      </w:r>
    </w:p>
    <w:p w14:paraId="16686970" w14:textId="4416BF85"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_Toc171522958 \h </w:instrText>
      </w:r>
      <w:r>
        <w:rPr>
          <w:noProof/>
        </w:rPr>
      </w:r>
      <w:r>
        <w:rPr>
          <w:noProof/>
        </w:rPr>
        <w:fldChar w:fldCharType="separate"/>
      </w:r>
      <w:r>
        <w:rPr>
          <w:noProof/>
        </w:rPr>
        <w:t>90</w:t>
      </w:r>
      <w:r>
        <w:rPr>
          <w:noProof/>
        </w:rPr>
        <w:fldChar w:fldCharType="end"/>
      </w:r>
    </w:p>
    <w:p w14:paraId="3EA1B219" w14:textId="0B0900A6"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w:t>
      </w:r>
      <w:r w:rsidRPr="00FB45F9">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_Toc171522959 \h </w:instrText>
      </w:r>
      <w:r>
        <w:rPr>
          <w:noProof/>
        </w:rPr>
      </w:r>
      <w:r>
        <w:rPr>
          <w:noProof/>
        </w:rPr>
        <w:fldChar w:fldCharType="separate"/>
      </w:r>
      <w:r>
        <w:rPr>
          <w:noProof/>
        </w:rPr>
        <w:t>90</w:t>
      </w:r>
      <w:r>
        <w:rPr>
          <w:noProof/>
        </w:rPr>
        <w:fldChar w:fldCharType="end"/>
      </w:r>
    </w:p>
    <w:p w14:paraId="5C3A3CB3" w14:textId="009EA6D2"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_Toc171522960 \h </w:instrText>
      </w:r>
      <w:r>
        <w:rPr>
          <w:noProof/>
        </w:rPr>
      </w:r>
      <w:r>
        <w:rPr>
          <w:noProof/>
        </w:rPr>
        <w:fldChar w:fldCharType="separate"/>
      </w:r>
      <w:r>
        <w:rPr>
          <w:noProof/>
        </w:rPr>
        <w:t>90</w:t>
      </w:r>
      <w:r>
        <w:rPr>
          <w:noProof/>
        </w:rPr>
        <w:fldChar w:fldCharType="end"/>
      </w:r>
    </w:p>
    <w:p w14:paraId="41379424" w14:textId="3911C32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_Toc171522961 \h </w:instrText>
      </w:r>
      <w:r>
        <w:rPr>
          <w:noProof/>
        </w:rPr>
      </w:r>
      <w:r>
        <w:rPr>
          <w:noProof/>
        </w:rPr>
        <w:fldChar w:fldCharType="separate"/>
      </w:r>
      <w:r>
        <w:rPr>
          <w:noProof/>
        </w:rPr>
        <w:t>91</w:t>
      </w:r>
      <w:r>
        <w:rPr>
          <w:noProof/>
        </w:rPr>
        <w:fldChar w:fldCharType="end"/>
      </w:r>
    </w:p>
    <w:p w14:paraId="0C3AFF40" w14:textId="7373EF9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7.2.7.3.5</w:t>
      </w:r>
      <w:r>
        <w:rPr>
          <w:rFonts w:asciiTheme="minorHAnsi" w:eastAsiaTheme="minorEastAsia" w:hAnsiTheme="minorHAnsi" w:cstheme="minorBidi"/>
          <w:noProof/>
          <w:kern w:val="2"/>
          <w:sz w:val="22"/>
          <w:szCs w:val="22"/>
          <w14:ligatures w14:val="standardContextual"/>
        </w:rPr>
        <w:tab/>
      </w:r>
      <w:r>
        <w:rPr>
          <w:noProof/>
        </w:rPr>
        <w:t>Modification of an IPSec ESP tunnel</w:t>
      </w:r>
      <w:r w:rsidRPr="00FB45F9">
        <w:rPr>
          <w:noProof/>
          <w:lang w:val="en-US"/>
        </w:rPr>
        <w:t xml:space="preserve"> due to change of EPS QoS and TFT</w:t>
      </w:r>
      <w:r>
        <w:rPr>
          <w:noProof/>
        </w:rPr>
        <w:tab/>
      </w:r>
      <w:r>
        <w:rPr>
          <w:noProof/>
        </w:rPr>
        <w:fldChar w:fldCharType="begin" w:fldLock="1"/>
      </w:r>
      <w:r>
        <w:rPr>
          <w:noProof/>
        </w:rPr>
        <w:instrText xml:space="preserve"> PAGEREF _Toc171522962 \h </w:instrText>
      </w:r>
      <w:r>
        <w:rPr>
          <w:noProof/>
        </w:rPr>
      </w:r>
      <w:r>
        <w:rPr>
          <w:noProof/>
        </w:rPr>
        <w:fldChar w:fldCharType="separate"/>
      </w:r>
      <w:r>
        <w:rPr>
          <w:noProof/>
        </w:rPr>
        <w:t>92</w:t>
      </w:r>
      <w:r>
        <w:rPr>
          <w:noProof/>
        </w:rPr>
        <w:fldChar w:fldCharType="end"/>
      </w:r>
    </w:p>
    <w:p w14:paraId="4E5EE961" w14:textId="05A2A122"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w:t>
      </w:r>
      <w:r w:rsidRPr="00FB45F9">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_Toc171522963 \h </w:instrText>
      </w:r>
      <w:r>
        <w:rPr>
          <w:noProof/>
        </w:rPr>
      </w:r>
      <w:r>
        <w:rPr>
          <w:noProof/>
        </w:rPr>
        <w:fldChar w:fldCharType="separate"/>
      </w:r>
      <w:r>
        <w:rPr>
          <w:noProof/>
        </w:rPr>
        <w:t>94</w:t>
      </w:r>
      <w:r>
        <w:rPr>
          <w:noProof/>
        </w:rPr>
        <w:fldChar w:fldCharType="end"/>
      </w:r>
    </w:p>
    <w:p w14:paraId="2A2C11BF" w14:textId="27294AF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_Toc171522964 \h </w:instrText>
      </w:r>
      <w:r>
        <w:rPr>
          <w:noProof/>
        </w:rPr>
      </w:r>
      <w:r>
        <w:rPr>
          <w:noProof/>
        </w:rPr>
        <w:fldChar w:fldCharType="separate"/>
      </w:r>
      <w:r>
        <w:rPr>
          <w:noProof/>
        </w:rPr>
        <w:t>94</w:t>
      </w:r>
      <w:r>
        <w:rPr>
          <w:noProof/>
        </w:rPr>
        <w:fldChar w:fldCharType="end"/>
      </w:r>
    </w:p>
    <w:p w14:paraId="77B18840" w14:textId="6558C5E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.4</w:t>
      </w:r>
      <w:r>
        <w:rPr>
          <w:rFonts w:asciiTheme="minorHAnsi" w:eastAsiaTheme="minorEastAsia" w:hAnsiTheme="minorHAnsi" w:cstheme="minorBidi"/>
          <w:noProof/>
          <w:kern w:val="2"/>
          <w:sz w:val="22"/>
          <w:szCs w:val="22"/>
          <w14:ligatures w14:val="standardContextual"/>
        </w:rPr>
        <w:tab/>
      </w:r>
      <w:r w:rsidRPr="00FB45F9">
        <w:rPr>
          <w:noProof/>
          <w:lang w:val="en-US"/>
        </w:rPr>
        <w:t>User plane procedures</w:t>
      </w:r>
      <w:r>
        <w:rPr>
          <w:noProof/>
        </w:rPr>
        <w:tab/>
      </w:r>
      <w:r>
        <w:rPr>
          <w:noProof/>
        </w:rPr>
        <w:fldChar w:fldCharType="begin" w:fldLock="1"/>
      </w:r>
      <w:r>
        <w:rPr>
          <w:noProof/>
        </w:rPr>
        <w:instrText xml:space="preserve"> PAGEREF _Toc171522965 \h </w:instrText>
      </w:r>
      <w:r>
        <w:rPr>
          <w:noProof/>
        </w:rPr>
      </w:r>
      <w:r>
        <w:rPr>
          <w:noProof/>
        </w:rPr>
        <w:fldChar w:fldCharType="separate"/>
      </w:r>
      <w:r>
        <w:rPr>
          <w:noProof/>
        </w:rPr>
        <w:t>94</w:t>
      </w:r>
      <w:r>
        <w:rPr>
          <w:noProof/>
        </w:rPr>
        <w:fldChar w:fldCharType="end"/>
      </w:r>
    </w:p>
    <w:p w14:paraId="70C50478" w14:textId="441755FF"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4</w:t>
      </w:r>
      <w:r>
        <w:rPr>
          <w:noProof/>
        </w:rPr>
        <w:t>.</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_Toc171522966 \h </w:instrText>
      </w:r>
      <w:r>
        <w:rPr>
          <w:noProof/>
        </w:rPr>
      </w:r>
      <w:r>
        <w:rPr>
          <w:noProof/>
        </w:rPr>
        <w:fldChar w:fldCharType="separate"/>
      </w:r>
      <w:r>
        <w:rPr>
          <w:noProof/>
        </w:rPr>
        <w:t>94</w:t>
      </w:r>
      <w:r>
        <w:rPr>
          <w:noProof/>
        </w:rPr>
        <w:fldChar w:fldCharType="end"/>
      </w:r>
    </w:p>
    <w:p w14:paraId="51496E4C" w14:textId="77691CD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4</w:t>
      </w:r>
      <w:r>
        <w:rPr>
          <w:noProof/>
        </w:rPr>
        <w:t>.</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noProof/>
          <w:lang w:val="en-US"/>
        </w:rPr>
        <w:t>Uplink IP packet handling</w:t>
      </w:r>
      <w:r>
        <w:rPr>
          <w:noProof/>
        </w:rPr>
        <w:tab/>
      </w:r>
      <w:r>
        <w:rPr>
          <w:noProof/>
        </w:rPr>
        <w:fldChar w:fldCharType="begin" w:fldLock="1"/>
      </w:r>
      <w:r>
        <w:rPr>
          <w:noProof/>
        </w:rPr>
        <w:instrText xml:space="preserve"> PAGEREF _Toc171522967 \h </w:instrText>
      </w:r>
      <w:r>
        <w:rPr>
          <w:noProof/>
        </w:rPr>
      </w:r>
      <w:r>
        <w:rPr>
          <w:noProof/>
        </w:rPr>
        <w:fldChar w:fldCharType="separate"/>
      </w:r>
      <w:r>
        <w:rPr>
          <w:noProof/>
        </w:rPr>
        <w:t>94</w:t>
      </w:r>
      <w:r>
        <w:rPr>
          <w:noProof/>
        </w:rPr>
        <w:fldChar w:fldCharType="end"/>
      </w:r>
    </w:p>
    <w:p w14:paraId="09193972" w14:textId="2FAF4E96"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_Toc171522968 \h </w:instrText>
      </w:r>
      <w:r>
        <w:rPr>
          <w:noProof/>
        </w:rPr>
      </w:r>
      <w:r>
        <w:rPr>
          <w:noProof/>
        </w:rPr>
        <w:fldChar w:fldCharType="separate"/>
      </w:r>
      <w:r>
        <w:rPr>
          <w:noProof/>
        </w:rPr>
        <w:t>95</w:t>
      </w:r>
      <w:r>
        <w:rPr>
          <w:noProof/>
        </w:rPr>
        <w:fldChar w:fldCharType="end"/>
      </w:r>
    </w:p>
    <w:p w14:paraId="27BD8A1B" w14:textId="1DE3018F"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_Toc171522969 \h </w:instrText>
      </w:r>
      <w:r>
        <w:rPr>
          <w:noProof/>
        </w:rPr>
      </w:r>
      <w:r>
        <w:rPr>
          <w:noProof/>
        </w:rPr>
        <w:fldChar w:fldCharType="separate"/>
      </w:r>
      <w:r>
        <w:rPr>
          <w:noProof/>
        </w:rPr>
        <w:t>95</w:t>
      </w:r>
      <w:r>
        <w:rPr>
          <w:noProof/>
        </w:rPr>
        <w:fldChar w:fldCharType="end"/>
      </w:r>
    </w:p>
    <w:p w14:paraId="2D67F06C" w14:textId="6EE4D62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7.4.1</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_Toc171522970 \h </w:instrText>
      </w:r>
      <w:r>
        <w:rPr>
          <w:noProof/>
        </w:rPr>
      </w:r>
      <w:r>
        <w:rPr>
          <w:noProof/>
        </w:rPr>
        <w:fldChar w:fldCharType="separate"/>
      </w:r>
      <w:r>
        <w:rPr>
          <w:noProof/>
        </w:rPr>
        <w:t>95</w:t>
      </w:r>
      <w:r>
        <w:rPr>
          <w:noProof/>
        </w:rPr>
        <w:fldChar w:fldCharType="end"/>
      </w:r>
    </w:p>
    <w:p w14:paraId="077F2512" w14:textId="5EBCCA9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7.4.1.1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_Toc171522971 \h </w:instrText>
      </w:r>
      <w:r>
        <w:rPr>
          <w:noProof/>
        </w:rPr>
      </w:r>
      <w:r>
        <w:rPr>
          <w:noProof/>
        </w:rPr>
        <w:fldChar w:fldCharType="separate"/>
      </w:r>
      <w:r>
        <w:rPr>
          <w:noProof/>
        </w:rPr>
        <w:t>95</w:t>
      </w:r>
      <w:r>
        <w:rPr>
          <w:noProof/>
        </w:rPr>
        <w:fldChar w:fldCharType="end"/>
      </w:r>
    </w:p>
    <w:p w14:paraId="33BDE21B" w14:textId="3A53ED2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7.4.1.2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_Toc171522972 \h </w:instrText>
      </w:r>
      <w:r>
        <w:rPr>
          <w:noProof/>
        </w:rPr>
      </w:r>
      <w:r>
        <w:rPr>
          <w:noProof/>
        </w:rPr>
        <w:fldChar w:fldCharType="separate"/>
      </w:r>
      <w:r>
        <w:rPr>
          <w:noProof/>
        </w:rPr>
        <w:t>97</w:t>
      </w:r>
      <w:r>
        <w:rPr>
          <w:noProof/>
        </w:rPr>
        <w:fldChar w:fldCharType="end"/>
      </w:r>
    </w:p>
    <w:p w14:paraId="1697F2FD" w14:textId="5CD40F1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7.4.1A</w:t>
      </w:r>
      <w:r>
        <w:rPr>
          <w:rFonts w:asciiTheme="minorHAnsi" w:eastAsiaTheme="minorEastAsia" w:hAnsiTheme="minorHAnsi" w:cstheme="minorBidi"/>
          <w:noProof/>
          <w:kern w:val="2"/>
          <w:sz w:val="22"/>
          <w:szCs w:val="22"/>
          <w14:ligatures w14:val="standardContextual"/>
        </w:rPr>
        <w:tab/>
      </w:r>
      <w:r>
        <w:rPr>
          <w:noProof/>
        </w:rPr>
        <w:t>Liveness check</w:t>
      </w:r>
      <w:r>
        <w:rPr>
          <w:noProof/>
        </w:rPr>
        <w:tab/>
      </w:r>
      <w:r>
        <w:rPr>
          <w:noProof/>
        </w:rPr>
        <w:fldChar w:fldCharType="begin" w:fldLock="1"/>
      </w:r>
      <w:r>
        <w:rPr>
          <w:noProof/>
        </w:rPr>
        <w:instrText xml:space="preserve"> PAGEREF _Toc171522973 \h </w:instrText>
      </w:r>
      <w:r>
        <w:rPr>
          <w:noProof/>
        </w:rPr>
      </w:r>
      <w:r>
        <w:rPr>
          <w:noProof/>
        </w:rPr>
        <w:fldChar w:fldCharType="separate"/>
      </w:r>
      <w:r>
        <w:rPr>
          <w:noProof/>
        </w:rPr>
        <w:t>98</w:t>
      </w:r>
      <w:r>
        <w:rPr>
          <w:noProof/>
        </w:rPr>
        <w:fldChar w:fldCharType="end"/>
      </w:r>
    </w:p>
    <w:p w14:paraId="5E518AD5" w14:textId="6F06A24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_Toc171522974 \h </w:instrText>
      </w:r>
      <w:r>
        <w:rPr>
          <w:noProof/>
        </w:rPr>
      </w:r>
      <w:r>
        <w:rPr>
          <w:noProof/>
        </w:rPr>
        <w:fldChar w:fldCharType="separate"/>
      </w:r>
      <w:r>
        <w:rPr>
          <w:noProof/>
        </w:rPr>
        <w:t>98</w:t>
      </w:r>
      <w:r>
        <w:rPr>
          <w:noProof/>
        </w:rPr>
        <w:fldChar w:fldCharType="end"/>
      </w:r>
    </w:p>
    <w:p w14:paraId="7947ECAF" w14:textId="523F310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kern w:val="2"/>
          <w:sz w:val="22"/>
          <w:szCs w:val="22"/>
          <w14:ligatures w14:val="standardContextual"/>
        </w:rPr>
        <w:tab/>
      </w:r>
      <w:r>
        <w:rPr>
          <w:noProof/>
          <w:lang w:eastAsia="zh-CN"/>
        </w:rPr>
        <w:t>Handling of N1 mode support</w:t>
      </w:r>
      <w:r>
        <w:rPr>
          <w:noProof/>
        </w:rPr>
        <w:tab/>
      </w:r>
      <w:r>
        <w:rPr>
          <w:noProof/>
        </w:rPr>
        <w:fldChar w:fldCharType="begin" w:fldLock="1"/>
      </w:r>
      <w:r>
        <w:rPr>
          <w:noProof/>
        </w:rPr>
        <w:instrText xml:space="preserve"> PAGEREF _Toc171522975 \h </w:instrText>
      </w:r>
      <w:r>
        <w:rPr>
          <w:noProof/>
        </w:rPr>
      </w:r>
      <w:r>
        <w:rPr>
          <w:noProof/>
        </w:rPr>
        <w:fldChar w:fldCharType="separate"/>
      </w:r>
      <w:r>
        <w:rPr>
          <w:noProof/>
        </w:rPr>
        <w:t>98</w:t>
      </w:r>
      <w:r>
        <w:rPr>
          <w:noProof/>
        </w:rPr>
        <w:fldChar w:fldCharType="end"/>
      </w:r>
    </w:p>
    <w:p w14:paraId="574FF793" w14:textId="329B554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7.4.2</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_Toc171522976 \h </w:instrText>
      </w:r>
      <w:r>
        <w:rPr>
          <w:noProof/>
        </w:rPr>
      </w:r>
      <w:r>
        <w:rPr>
          <w:noProof/>
        </w:rPr>
        <w:fldChar w:fldCharType="separate"/>
      </w:r>
      <w:r>
        <w:rPr>
          <w:noProof/>
        </w:rPr>
        <w:t>98</w:t>
      </w:r>
      <w:r>
        <w:rPr>
          <w:noProof/>
        </w:rPr>
        <w:fldChar w:fldCharType="end"/>
      </w:r>
    </w:p>
    <w:p w14:paraId="31D9A1F0" w14:textId="1C713FE9"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7.4.2.1</w:t>
      </w:r>
      <w:r>
        <w:rPr>
          <w:rFonts w:asciiTheme="minorHAnsi" w:eastAsiaTheme="minorEastAsia" w:hAnsiTheme="minorHAnsi" w:cstheme="minorBidi"/>
          <w:noProof/>
          <w:kern w:val="2"/>
          <w:sz w:val="22"/>
          <w:szCs w:val="22"/>
          <w14:ligatures w14:val="standardContextual"/>
        </w:rPr>
        <w:tab/>
      </w:r>
      <w:r>
        <w:rPr>
          <w:noProof/>
          <w:lang w:eastAsia="zh-CN"/>
        </w:rPr>
        <w:t>ePDG-initiated modification</w:t>
      </w:r>
      <w:r>
        <w:rPr>
          <w:noProof/>
        </w:rPr>
        <w:tab/>
      </w:r>
      <w:r>
        <w:rPr>
          <w:noProof/>
        </w:rPr>
        <w:fldChar w:fldCharType="begin" w:fldLock="1"/>
      </w:r>
      <w:r>
        <w:rPr>
          <w:noProof/>
        </w:rPr>
        <w:instrText xml:space="preserve"> PAGEREF _Toc171522977 \h </w:instrText>
      </w:r>
      <w:r>
        <w:rPr>
          <w:noProof/>
        </w:rPr>
      </w:r>
      <w:r>
        <w:rPr>
          <w:noProof/>
        </w:rPr>
        <w:fldChar w:fldCharType="separate"/>
      </w:r>
      <w:r>
        <w:rPr>
          <w:noProof/>
        </w:rPr>
        <w:t>98</w:t>
      </w:r>
      <w:r>
        <w:rPr>
          <w:noProof/>
        </w:rPr>
        <w:fldChar w:fldCharType="end"/>
      </w:r>
    </w:p>
    <w:p w14:paraId="05263E5F" w14:textId="7243687E"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7.4.2.2</w:t>
      </w:r>
      <w:r>
        <w:rPr>
          <w:rFonts w:asciiTheme="minorHAnsi" w:eastAsiaTheme="minorEastAsia" w:hAnsiTheme="minorHAnsi" w:cstheme="minorBidi"/>
          <w:noProof/>
          <w:kern w:val="2"/>
          <w:sz w:val="22"/>
          <w:szCs w:val="22"/>
          <w14:ligatures w14:val="standardContextual"/>
        </w:rPr>
        <w:tab/>
      </w:r>
      <w:r>
        <w:rPr>
          <w:noProof/>
          <w:lang w:eastAsia="zh-CN"/>
        </w:rPr>
        <w:t>ePDG behaviour towards UE-initiated modification</w:t>
      </w:r>
      <w:r>
        <w:rPr>
          <w:noProof/>
        </w:rPr>
        <w:tab/>
      </w:r>
      <w:r>
        <w:rPr>
          <w:noProof/>
        </w:rPr>
        <w:fldChar w:fldCharType="begin" w:fldLock="1"/>
      </w:r>
      <w:r>
        <w:rPr>
          <w:noProof/>
        </w:rPr>
        <w:instrText xml:space="preserve"> PAGEREF _Toc171522978 \h </w:instrText>
      </w:r>
      <w:r>
        <w:rPr>
          <w:noProof/>
        </w:rPr>
      </w:r>
      <w:r>
        <w:rPr>
          <w:noProof/>
        </w:rPr>
        <w:fldChar w:fldCharType="separate"/>
      </w:r>
      <w:r>
        <w:rPr>
          <w:noProof/>
        </w:rPr>
        <w:t>99</w:t>
      </w:r>
      <w:r>
        <w:rPr>
          <w:noProof/>
        </w:rPr>
        <w:fldChar w:fldCharType="end"/>
      </w:r>
    </w:p>
    <w:p w14:paraId="27336F3F" w14:textId="502EB54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7.4.3</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_Toc171522979 \h </w:instrText>
      </w:r>
      <w:r>
        <w:rPr>
          <w:noProof/>
        </w:rPr>
      </w:r>
      <w:r>
        <w:rPr>
          <w:noProof/>
        </w:rPr>
        <w:fldChar w:fldCharType="separate"/>
      </w:r>
      <w:r>
        <w:rPr>
          <w:noProof/>
        </w:rPr>
        <w:t>99</w:t>
      </w:r>
      <w:r>
        <w:rPr>
          <w:noProof/>
        </w:rPr>
        <w:fldChar w:fldCharType="end"/>
      </w:r>
    </w:p>
    <w:p w14:paraId="7B3F8838" w14:textId="78064D4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7.4.3.1</w:t>
      </w:r>
      <w:r>
        <w:rPr>
          <w:rFonts w:asciiTheme="minorHAnsi" w:eastAsiaTheme="minorEastAsia" w:hAnsiTheme="minorHAnsi" w:cstheme="minorBidi"/>
          <w:noProof/>
          <w:kern w:val="2"/>
          <w:sz w:val="22"/>
          <w:szCs w:val="22"/>
          <w14:ligatures w14:val="standardContextual"/>
        </w:rPr>
        <w:tab/>
      </w:r>
      <w:r>
        <w:rPr>
          <w:noProof/>
        </w:rPr>
        <w:t>ePDG initiated disconnection</w:t>
      </w:r>
      <w:r>
        <w:rPr>
          <w:noProof/>
        </w:rPr>
        <w:tab/>
      </w:r>
      <w:r>
        <w:rPr>
          <w:noProof/>
        </w:rPr>
        <w:fldChar w:fldCharType="begin" w:fldLock="1"/>
      </w:r>
      <w:r>
        <w:rPr>
          <w:noProof/>
        </w:rPr>
        <w:instrText xml:space="preserve"> PAGEREF _Toc171522980 \h </w:instrText>
      </w:r>
      <w:r>
        <w:rPr>
          <w:noProof/>
        </w:rPr>
      </w:r>
      <w:r>
        <w:rPr>
          <w:noProof/>
        </w:rPr>
        <w:fldChar w:fldCharType="separate"/>
      </w:r>
      <w:r>
        <w:rPr>
          <w:noProof/>
        </w:rPr>
        <w:t>99</w:t>
      </w:r>
      <w:r>
        <w:rPr>
          <w:noProof/>
        </w:rPr>
        <w:fldChar w:fldCharType="end"/>
      </w:r>
    </w:p>
    <w:p w14:paraId="4F59BF5C" w14:textId="5F1B24C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7.4.3.2</w:t>
      </w:r>
      <w:r>
        <w:rPr>
          <w:rFonts w:asciiTheme="minorHAnsi" w:eastAsiaTheme="minorEastAsia" w:hAnsiTheme="minorHAnsi" w:cstheme="minorBidi"/>
          <w:noProof/>
          <w:kern w:val="2"/>
          <w:sz w:val="22"/>
          <w:szCs w:val="22"/>
          <w14:ligatures w14:val="standardContextual"/>
        </w:rPr>
        <w:tab/>
      </w:r>
      <w:r>
        <w:rPr>
          <w:noProof/>
        </w:rPr>
        <w:t>ePDG behaviour towards UE initiated disconnection</w:t>
      </w:r>
      <w:r>
        <w:rPr>
          <w:noProof/>
        </w:rPr>
        <w:tab/>
      </w:r>
      <w:r>
        <w:rPr>
          <w:noProof/>
        </w:rPr>
        <w:fldChar w:fldCharType="begin" w:fldLock="1"/>
      </w:r>
      <w:r>
        <w:rPr>
          <w:noProof/>
        </w:rPr>
        <w:instrText xml:space="preserve"> PAGEREF _Toc171522981 \h </w:instrText>
      </w:r>
      <w:r>
        <w:rPr>
          <w:noProof/>
        </w:rPr>
      </w:r>
      <w:r>
        <w:rPr>
          <w:noProof/>
        </w:rPr>
        <w:fldChar w:fldCharType="separate"/>
      </w:r>
      <w:r>
        <w:rPr>
          <w:noProof/>
        </w:rPr>
        <w:t>100</w:t>
      </w:r>
      <w:r>
        <w:rPr>
          <w:noProof/>
        </w:rPr>
        <w:fldChar w:fldCharType="end"/>
      </w:r>
    </w:p>
    <w:p w14:paraId="410EFF5E" w14:textId="5B79C9C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lastRenderedPageBreak/>
        <w:t>7.4.3.3</w:t>
      </w:r>
      <w:r>
        <w:rPr>
          <w:rFonts w:asciiTheme="minorHAnsi" w:eastAsiaTheme="minorEastAsia" w:hAnsiTheme="minorHAnsi" w:cstheme="minorBidi"/>
          <w:noProof/>
          <w:kern w:val="2"/>
          <w:sz w:val="22"/>
          <w:szCs w:val="22"/>
          <w14:ligatures w14:val="standardContextual"/>
        </w:rPr>
        <w:tab/>
      </w:r>
      <w:r>
        <w:rPr>
          <w:noProof/>
        </w:rPr>
        <w:t>Local tunnel disconnection initiated by PGW</w:t>
      </w:r>
      <w:r>
        <w:rPr>
          <w:noProof/>
        </w:rPr>
        <w:tab/>
      </w:r>
      <w:r>
        <w:rPr>
          <w:noProof/>
        </w:rPr>
        <w:fldChar w:fldCharType="begin" w:fldLock="1"/>
      </w:r>
      <w:r>
        <w:rPr>
          <w:noProof/>
        </w:rPr>
        <w:instrText xml:space="preserve"> PAGEREF _Toc171522982 \h </w:instrText>
      </w:r>
      <w:r>
        <w:rPr>
          <w:noProof/>
        </w:rPr>
      </w:r>
      <w:r>
        <w:rPr>
          <w:noProof/>
        </w:rPr>
        <w:fldChar w:fldCharType="separate"/>
      </w:r>
      <w:r>
        <w:rPr>
          <w:noProof/>
        </w:rPr>
        <w:t>100</w:t>
      </w:r>
      <w:r>
        <w:rPr>
          <w:noProof/>
        </w:rPr>
        <w:fldChar w:fldCharType="end"/>
      </w:r>
    </w:p>
    <w:p w14:paraId="776795E8" w14:textId="0F395E9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7.4.4</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_Toc171522983 \h </w:instrText>
      </w:r>
      <w:r>
        <w:rPr>
          <w:noProof/>
        </w:rPr>
      </w:r>
      <w:r>
        <w:rPr>
          <w:noProof/>
        </w:rPr>
        <w:fldChar w:fldCharType="separate"/>
      </w:r>
      <w:r>
        <w:rPr>
          <w:noProof/>
        </w:rPr>
        <w:t>100</w:t>
      </w:r>
      <w:r>
        <w:rPr>
          <w:noProof/>
        </w:rPr>
        <w:fldChar w:fldCharType="end"/>
      </w:r>
    </w:p>
    <w:p w14:paraId="5BEEE089" w14:textId="0A632A4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7.4.5</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_Toc171522984 \h </w:instrText>
      </w:r>
      <w:r>
        <w:rPr>
          <w:noProof/>
        </w:rPr>
      </w:r>
      <w:r>
        <w:rPr>
          <w:noProof/>
        </w:rPr>
        <w:fldChar w:fldCharType="separate"/>
      </w:r>
      <w:r>
        <w:rPr>
          <w:noProof/>
        </w:rPr>
        <w:t>101</w:t>
      </w:r>
      <w:r>
        <w:rPr>
          <w:noProof/>
        </w:rPr>
        <w:fldChar w:fldCharType="end"/>
      </w:r>
    </w:p>
    <w:p w14:paraId="7628E053" w14:textId="73A6D0B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7.4.6</w:t>
      </w:r>
      <w:r>
        <w:rPr>
          <w:rFonts w:asciiTheme="minorHAnsi" w:eastAsiaTheme="minorEastAsia" w:hAnsiTheme="minorHAnsi" w:cstheme="minorBidi"/>
          <w:noProof/>
          <w:kern w:val="2"/>
          <w:sz w:val="22"/>
          <w:szCs w:val="22"/>
          <w14:ligatures w14:val="standardContextual"/>
        </w:rPr>
        <w:tab/>
      </w:r>
      <w:r w:rsidRPr="00FB45F9">
        <w:rPr>
          <w:noProof/>
          <w:lang w:val="en-US"/>
        </w:rPr>
        <w:t>IKEv2 multiple bearer PDN connectivity</w:t>
      </w:r>
      <w:r>
        <w:rPr>
          <w:noProof/>
        </w:rPr>
        <w:tab/>
      </w:r>
      <w:r>
        <w:rPr>
          <w:noProof/>
        </w:rPr>
        <w:fldChar w:fldCharType="begin" w:fldLock="1"/>
      </w:r>
      <w:r>
        <w:rPr>
          <w:noProof/>
        </w:rPr>
        <w:instrText xml:space="preserve"> PAGEREF _Toc171522985 \h </w:instrText>
      </w:r>
      <w:r>
        <w:rPr>
          <w:noProof/>
        </w:rPr>
      </w:r>
      <w:r>
        <w:rPr>
          <w:noProof/>
        </w:rPr>
        <w:fldChar w:fldCharType="separate"/>
      </w:r>
      <w:r>
        <w:rPr>
          <w:noProof/>
        </w:rPr>
        <w:t>102</w:t>
      </w:r>
      <w:r>
        <w:rPr>
          <w:noProof/>
        </w:rPr>
        <w:fldChar w:fldCharType="end"/>
      </w:r>
    </w:p>
    <w:p w14:paraId="1932DA53" w14:textId="52D0DA8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rFonts w:eastAsia="MS Mincho"/>
          <w:noProof/>
          <w:lang w:eastAsia="en-US"/>
        </w:rPr>
        <w:t>General</w:t>
      </w:r>
      <w:r>
        <w:rPr>
          <w:noProof/>
        </w:rPr>
        <w:tab/>
      </w:r>
      <w:r>
        <w:rPr>
          <w:noProof/>
        </w:rPr>
        <w:fldChar w:fldCharType="begin" w:fldLock="1"/>
      </w:r>
      <w:r>
        <w:rPr>
          <w:noProof/>
        </w:rPr>
        <w:instrText xml:space="preserve"> PAGEREF _Toc171522986 \h </w:instrText>
      </w:r>
      <w:r>
        <w:rPr>
          <w:noProof/>
        </w:rPr>
      </w:r>
      <w:r>
        <w:rPr>
          <w:noProof/>
        </w:rPr>
        <w:fldChar w:fldCharType="separate"/>
      </w:r>
      <w:r>
        <w:rPr>
          <w:noProof/>
        </w:rPr>
        <w:t>102</w:t>
      </w:r>
      <w:r>
        <w:rPr>
          <w:noProof/>
        </w:rPr>
        <w:fldChar w:fldCharType="end"/>
      </w:r>
    </w:p>
    <w:p w14:paraId="4EEE5388" w14:textId="6457700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Maintained information</w:t>
      </w:r>
      <w:r>
        <w:rPr>
          <w:noProof/>
        </w:rPr>
        <w:tab/>
      </w:r>
      <w:r>
        <w:rPr>
          <w:noProof/>
        </w:rPr>
        <w:fldChar w:fldCharType="begin" w:fldLock="1"/>
      </w:r>
      <w:r>
        <w:rPr>
          <w:noProof/>
        </w:rPr>
        <w:instrText xml:space="preserve"> PAGEREF _Toc171522987 \h </w:instrText>
      </w:r>
      <w:r>
        <w:rPr>
          <w:noProof/>
        </w:rPr>
      </w:r>
      <w:r>
        <w:rPr>
          <w:noProof/>
        </w:rPr>
        <w:fldChar w:fldCharType="separate"/>
      </w:r>
      <w:r>
        <w:rPr>
          <w:noProof/>
        </w:rPr>
        <w:t>102</w:t>
      </w:r>
      <w:r>
        <w:rPr>
          <w:noProof/>
        </w:rPr>
        <w:fldChar w:fldCharType="end"/>
      </w:r>
    </w:p>
    <w:p w14:paraId="280756C8" w14:textId="14F0DD2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.3</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Control plane procedures</w:t>
      </w:r>
      <w:r>
        <w:rPr>
          <w:noProof/>
        </w:rPr>
        <w:tab/>
      </w:r>
      <w:r>
        <w:rPr>
          <w:noProof/>
        </w:rPr>
        <w:fldChar w:fldCharType="begin" w:fldLock="1"/>
      </w:r>
      <w:r>
        <w:rPr>
          <w:noProof/>
        </w:rPr>
        <w:instrText xml:space="preserve"> PAGEREF _Toc171522988 \h </w:instrText>
      </w:r>
      <w:r>
        <w:rPr>
          <w:noProof/>
        </w:rPr>
      </w:r>
      <w:r>
        <w:rPr>
          <w:noProof/>
        </w:rPr>
        <w:fldChar w:fldCharType="separate"/>
      </w:r>
      <w:r>
        <w:rPr>
          <w:noProof/>
        </w:rPr>
        <w:t>102</w:t>
      </w:r>
      <w:r>
        <w:rPr>
          <w:noProof/>
        </w:rPr>
        <w:fldChar w:fldCharType="end"/>
      </w:r>
    </w:p>
    <w:p w14:paraId="3C991059" w14:textId="417B2750"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_Toc171522989 \h </w:instrText>
      </w:r>
      <w:r>
        <w:rPr>
          <w:noProof/>
        </w:rPr>
      </w:r>
      <w:r>
        <w:rPr>
          <w:noProof/>
        </w:rPr>
        <w:fldChar w:fldCharType="separate"/>
      </w:r>
      <w:r>
        <w:rPr>
          <w:noProof/>
        </w:rPr>
        <w:t>102</w:t>
      </w:r>
      <w:r>
        <w:rPr>
          <w:noProof/>
        </w:rPr>
        <w:fldChar w:fldCharType="end"/>
      </w:r>
    </w:p>
    <w:p w14:paraId="5714EA11" w14:textId="0C5984B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w:t>
      </w:r>
      <w:r w:rsidRPr="00FB45F9">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_Toc171522990 \h </w:instrText>
      </w:r>
      <w:r>
        <w:rPr>
          <w:noProof/>
        </w:rPr>
      </w:r>
      <w:r>
        <w:rPr>
          <w:noProof/>
        </w:rPr>
        <w:fldChar w:fldCharType="separate"/>
      </w:r>
      <w:r>
        <w:rPr>
          <w:noProof/>
        </w:rPr>
        <w:t>102</w:t>
      </w:r>
      <w:r>
        <w:rPr>
          <w:noProof/>
        </w:rPr>
        <w:fldChar w:fldCharType="end"/>
      </w:r>
    </w:p>
    <w:p w14:paraId="58646FCE" w14:textId="6EC78CB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_Toc171522991 \h </w:instrText>
      </w:r>
      <w:r>
        <w:rPr>
          <w:noProof/>
        </w:rPr>
      </w:r>
      <w:r>
        <w:rPr>
          <w:noProof/>
        </w:rPr>
        <w:fldChar w:fldCharType="separate"/>
      </w:r>
      <w:r>
        <w:rPr>
          <w:noProof/>
        </w:rPr>
        <w:t>102</w:t>
      </w:r>
      <w:r>
        <w:rPr>
          <w:noProof/>
        </w:rPr>
        <w:fldChar w:fldCharType="end"/>
      </w:r>
    </w:p>
    <w:p w14:paraId="202225AD" w14:textId="189ADD50"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_Toc171522992 \h </w:instrText>
      </w:r>
      <w:r>
        <w:rPr>
          <w:noProof/>
        </w:rPr>
      </w:r>
      <w:r>
        <w:rPr>
          <w:noProof/>
        </w:rPr>
        <w:fldChar w:fldCharType="separate"/>
      </w:r>
      <w:r>
        <w:rPr>
          <w:noProof/>
        </w:rPr>
        <w:t>103</w:t>
      </w:r>
      <w:r>
        <w:rPr>
          <w:noProof/>
        </w:rPr>
        <w:fldChar w:fldCharType="end"/>
      </w:r>
    </w:p>
    <w:p w14:paraId="590C30A4" w14:textId="30A02A2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7.4.6.3.5</w:t>
      </w:r>
      <w:r>
        <w:rPr>
          <w:rFonts w:asciiTheme="minorHAnsi" w:eastAsiaTheme="minorEastAsia" w:hAnsiTheme="minorHAnsi" w:cstheme="minorBidi"/>
          <w:noProof/>
          <w:kern w:val="2"/>
          <w:sz w:val="22"/>
          <w:szCs w:val="22"/>
          <w14:ligatures w14:val="standardContextual"/>
        </w:rPr>
        <w:tab/>
      </w:r>
      <w:r>
        <w:rPr>
          <w:noProof/>
        </w:rPr>
        <w:t>Modification of an IPSec ESP tunnel due to change of EPS QoS and TFT</w:t>
      </w:r>
      <w:r>
        <w:rPr>
          <w:noProof/>
        </w:rPr>
        <w:tab/>
      </w:r>
      <w:r>
        <w:rPr>
          <w:noProof/>
        </w:rPr>
        <w:fldChar w:fldCharType="begin" w:fldLock="1"/>
      </w:r>
      <w:r>
        <w:rPr>
          <w:noProof/>
        </w:rPr>
        <w:instrText xml:space="preserve"> PAGEREF _Toc171522993 \h </w:instrText>
      </w:r>
      <w:r>
        <w:rPr>
          <w:noProof/>
        </w:rPr>
      </w:r>
      <w:r>
        <w:rPr>
          <w:noProof/>
        </w:rPr>
        <w:fldChar w:fldCharType="separate"/>
      </w:r>
      <w:r>
        <w:rPr>
          <w:noProof/>
        </w:rPr>
        <w:t>103</w:t>
      </w:r>
      <w:r>
        <w:rPr>
          <w:noProof/>
        </w:rPr>
        <w:fldChar w:fldCharType="end"/>
      </w:r>
    </w:p>
    <w:p w14:paraId="43B2F8C4" w14:textId="3B10BD0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w:t>
      </w:r>
      <w:r w:rsidRPr="00FB45F9">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_Toc171522994 \h </w:instrText>
      </w:r>
      <w:r>
        <w:rPr>
          <w:noProof/>
        </w:rPr>
      </w:r>
      <w:r>
        <w:rPr>
          <w:noProof/>
        </w:rPr>
        <w:fldChar w:fldCharType="separate"/>
      </w:r>
      <w:r>
        <w:rPr>
          <w:noProof/>
        </w:rPr>
        <w:t>103</w:t>
      </w:r>
      <w:r>
        <w:rPr>
          <w:noProof/>
        </w:rPr>
        <w:fldChar w:fldCharType="end"/>
      </w:r>
    </w:p>
    <w:p w14:paraId="43FE5457" w14:textId="04F4826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_Toc171522995 \h </w:instrText>
      </w:r>
      <w:r>
        <w:rPr>
          <w:noProof/>
        </w:rPr>
      </w:r>
      <w:r>
        <w:rPr>
          <w:noProof/>
        </w:rPr>
        <w:fldChar w:fldCharType="separate"/>
      </w:r>
      <w:r>
        <w:rPr>
          <w:noProof/>
        </w:rPr>
        <w:t>104</w:t>
      </w:r>
      <w:r>
        <w:rPr>
          <w:noProof/>
        </w:rPr>
        <w:fldChar w:fldCharType="end"/>
      </w:r>
    </w:p>
    <w:p w14:paraId="0EF65EFB" w14:textId="41E836D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rFonts w:asciiTheme="minorHAnsi" w:eastAsiaTheme="minorEastAsia" w:hAnsiTheme="minorHAnsi" w:cstheme="minorBidi"/>
          <w:noProof/>
          <w:kern w:val="2"/>
          <w:sz w:val="22"/>
          <w:szCs w:val="22"/>
          <w14:ligatures w14:val="standardContextual"/>
        </w:rPr>
        <w:tab/>
      </w:r>
      <w:r w:rsidRPr="00FB45F9">
        <w:rPr>
          <w:noProof/>
          <w:lang w:val="en-US"/>
        </w:rPr>
        <w:t>User plane procedures</w:t>
      </w:r>
      <w:r>
        <w:rPr>
          <w:noProof/>
        </w:rPr>
        <w:tab/>
      </w:r>
      <w:r>
        <w:rPr>
          <w:noProof/>
        </w:rPr>
        <w:fldChar w:fldCharType="begin" w:fldLock="1"/>
      </w:r>
      <w:r>
        <w:rPr>
          <w:noProof/>
        </w:rPr>
        <w:instrText xml:space="preserve"> PAGEREF _Toc171522996 \h </w:instrText>
      </w:r>
      <w:r>
        <w:rPr>
          <w:noProof/>
        </w:rPr>
      </w:r>
      <w:r>
        <w:rPr>
          <w:noProof/>
        </w:rPr>
        <w:fldChar w:fldCharType="separate"/>
      </w:r>
      <w:r>
        <w:rPr>
          <w:noProof/>
        </w:rPr>
        <w:t>104</w:t>
      </w:r>
      <w:r>
        <w:rPr>
          <w:noProof/>
        </w:rPr>
        <w:fldChar w:fldCharType="end"/>
      </w:r>
    </w:p>
    <w:p w14:paraId="1CA680B4" w14:textId="5B269D0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noProof/>
        </w:rPr>
        <w:t>.</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_Toc171522997 \h </w:instrText>
      </w:r>
      <w:r>
        <w:rPr>
          <w:noProof/>
        </w:rPr>
      </w:r>
      <w:r>
        <w:rPr>
          <w:noProof/>
        </w:rPr>
        <w:fldChar w:fldCharType="separate"/>
      </w:r>
      <w:r>
        <w:rPr>
          <w:noProof/>
        </w:rPr>
        <w:t>104</w:t>
      </w:r>
      <w:r>
        <w:rPr>
          <w:noProof/>
        </w:rPr>
        <w:fldChar w:fldCharType="end"/>
      </w:r>
    </w:p>
    <w:p w14:paraId="3AA431BD" w14:textId="63A01B65"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noProof/>
        </w:rPr>
        <w:t>.</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noProof/>
          <w:lang w:val="en-US"/>
        </w:rPr>
        <w:t>Downlink IP packet handling</w:t>
      </w:r>
      <w:r>
        <w:rPr>
          <w:noProof/>
        </w:rPr>
        <w:tab/>
      </w:r>
      <w:r>
        <w:rPr>
          <w:noProof/>
        </w:rPr>
        <w:fldChar w:fldCharType="begin" w:fldLock="1"/>
      </w:r>
      <w:r>
        <w:rPr>
          <w:noProof/>
        </w:rPr>
        <w:instrText xml:space="preserve"> PAGEREF _Toc171522998 \h </w:instrText>
      </w:r>
      <w:r>
        <w:rPr>
          <w:noProof/>
        </w:rPr>
      </w:r>
      <w:r>
        <w:rPr>
          <w:noProof/>
        </w:rPr>
        <w:fldChar w:fldCharType="separate"/>
      </w:r>
      <w:r>
        <w:rPr>
          <w:noProof/>
        </w:rPr>
        <w:t>104</w:t>
      </w:r>
      <w:r>
        <w:rPr>
          <w:noProof/>
        </w:rPr>
        <w:fldChar w:fldCharType="end"/>
      </w:r>
    </w:p>
    <w:p w14:paraId="4814E9EA" w14:textId="6CC2005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noProof/>
        </w:rPr>
        <w:t>.</w:t>
      </w:r>
      <w:r w:rsidRPr="00FB45F9">
        <w:rPr>
          <w:noProof/>
          <w:lang w:val="en-US"/>
        </w:rPr>
        <w:t>3</w:t>
      </w:r>
      <w:r>
        <w:rPr>
          <w:rFonts w:asciiTheme="minorHAnsi" w:eastAsiaTheme="minorEastAsia" w:hAnsiTheme="minorHAnsi" w:cstheme="minorBidi"/>
          <w:noProof/>
          <w:kern w:val="2"/>
          <w:sz w:val="22"/>
          <w:szCs w:val="22"/>
          <w14:ligatures w14:val="standardContextual"/>
        </w:rPr>
        <w:tab/>
      </w:r>
      <w:r w:rsidRPr="00FB45F9">
        <w:rPr>
          <w:noProof/>
          <w:lang w:val="en-US"/>
        </w:rPr>
        <w:t>Uplink IP packet handling</w:t>
      </w:r>
      <w:r>
        <w:rPr>
          <w:noProof/>
        </w:rPr>
        <w:tab/>
      </w:r>
      <w:r>
        <w:rPr>
          <w:noProof/>
        </w:rPr>
        <w:fldChar w:fldCharType="begin" w:fldLock="1"/>
      </w:r>
      <w:r>
        <w:rPr>
          <w:noProof/>
        </w:rPr>
        <w:instrText xml:space="preserve"> PAGEREF _Toc171522999 \h </w:instrText>
      </w:r>
      <w:r>
        <w:rPr>
          <w:noProof/>
        </w:rPr>
      </w:r>
      <w:r>
        <w:rPr>
          <w:noProof/>
        </w:rPr>
        <w:fldChar w:fldCharType="separate"/>
      </w:r>
      <w:r>
        <w:rPr>
          <w:noProof/>
        </w:rPr>
        <w:t>104</w:t>
      </w:r>
      <w:r>
        <w:rPr>
          <w:noProof/>
        </w:rPr>
        <w:fldChar w:fldCharType="end"/>
      </w:r>
    </w:p>
    <w:p w14:paraId="655E9012" w14:textId="60F0EA80" w:rsidR="00AC63EB" w:rsidRDefault="00AC63EB">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PDUs and parameters specific to the present document</w:t>
      </w:r>
      <w:r>
        <w:rPr>
          <w:noProof/>
        </w:rPr>
        <w:tab/>
      </w:r>
      <w:r>
        <w:rPr>
          <w:noProof/>
        </w:rPr>
        <w:fldChar w:fldCharType="begin" w:fldLock="1"/>
      </w:r>
      <w:r>
        <w:rPr>
          <w:noProof/>
        </w:rPr>
        <w:instrText xml:space="preserve"> PAGEREF _Toc171523000 \h </w:instrText>
      </w:r>
      <w:r>
        <w:rPr>
          <w:noProof/>
        </w:rPr>
      </w:r>
      <w:r>
        <w:rPr>
          <w:noProof/>
        </w:rPr>
        <w:fldChar w:fldCharType="separate"/>
      </w:r>
      <w:r>
        <w:rPr>
          <w:noProof/>
        </w:rPr>
        <w:t>104</w:t>
      </w:r>
      <w:r>
        <w:rPr>
          <w:noProof/>
        </w:rPr>
        <w:fldChar w:fldCharType="end"/>
      </w:r>
    </w:p>
    <w:p w14:paraId="77C9E91D" w14:textId="48EC0DB8"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8.0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_Toc171523001 \h </w:instrText>
      </w:r>
      <w:r>
        <w:rPr>
          <w:noProof/>
        </w:rPr>
      </w:r>
      <w:r>
        <w:rPr>
          <w:noProof/>
        </w:rPr>
        <w:fldChar w:fldCharType="separate"/>
      </w:r>
      <w:r>
        <w:rPr>
          <w:noProof/>
        </w:rPr>
        <w:t>104</w:t>
      </w:r>
      <w:r>
        <w:rPr>
          <w:noProof/>
        </w:rPr>
        <w:fldChar w:fldCharType="end"/>
      </w:r>
    </w:p>
    <w:p w14:paraId="1800F0ED" w14:textId="477636E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8.1</w:t>
      </w:r>
      <w:r>
        <w:rPr>
          <w:rFonts w:asciiTheme="minorHAnsi" w:eastAsiaTheme="minorEastAsia" w:hAnsiTheme="minorHAnsi" w:cstheme="minorBidi"/>
          <w:noProof/>
          <w:kern w:val="2"/>
          <w:sz w:val="22"/>
          <w:szCs w:val="22"/>
          <w14:ligatures w14:val="standardContextual"/>
        </w:rPr>
        <w:tab/>
      </w:r>
      <w:r>
        <w:rPr>
          <w:noProof/>
        </w:rPr>
        <w:t>3GPP specific coding information defined within present document</w:t>
      </w:r>
      <w:r>
        <w:rPr>
          <w:noProof/>
        </w:rPr>
        <w:tab/>
      </w:r>
      <w:r>
        <w:rPr>
          <w:noProof/>
        </w:rPr>
        <w:fldChar w:fldCharType="begin" w:fldLock="1"/>
      </w:r>
      <w:r>
        <w:rPr>
          <w:noProof/>
        </w:rPr>
        <w:instrText xml:space="preserve"> PAGEREF _Toc171523002 \h </w:instrText>
      </w:r>
      <w:r>
        <w:rPr>
          <w:noProof/>
        </w:rPr>
      </w:r>
      <w:r>
        <w:rPr>
          <w:noProof/>
        </w:rPr>
        <w:fldChar w:fldCharType="separate"/>
      </w:r>
      <w:r>
        <w:rPr>
          <w:noProof/>
        </w:rPr>
        <w:t>105</w:t>
      </w:r>
      <w:r>
        <w:rPr>
          <w:noProof/>
        </w:rPr>
        <w:fldChar w:fldCharType="end"/>
      </w:r>
    </w:p>
    <w:p w14:paraId="77278372" w14:textId="3B69021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8.1.1</w:t>
      </w:r>
      <w:r>
        <w:rPr>
          <w:rFonts w:asciiTheme="minorHAnsi" w:eastAsiaTheme="minorEastAsia" w:hAnsiTheme="minorHAnsi" w:cstheme="minorBidi"/>
          <w:noProof/>
          <w:kern w:val="2"/>
          <w:sz w:val="22"/>
          <w:szCs w:val="22"/>
          <w14:ligatures w14:val="standardContextual"/>
        </w:rPr>
        <w:tab/>
      </w:r>
      <w:r>
        <w:rPr>
          <w:noProof/>
        </w:rPr>
        <w:t>Access Network Identity format and coding</w:t>
      </w:r>
      <w:r>
        <w:rPr>
          <w:noProof/>
        </w:rPr>
        <w:tab/>
      </w:r>
      <w:r>
        <w:rPr>
          <w:noProof/>
        </w:rPr>
        <w:fldChar w:fldCharType="begin" w:fldLock="1"/>
      </w:r>
      <w:r>
        <w:rPr>
          <w:noProof/>
        </w:rPr>
        <w:instrText xml:space="preserve"> PAGEREF _Toc171523003 \h </w:instrText>
      </w:r>
      <w:r>
        <w:rPr>
          <w:noProof/>
        </w:rPr>
      </w:r>
      <w:r>
        <w:rPr>
          <w:noProof/>
        </w:rPr>
        <w:fldChar w:fldCharType="separate"/>
      </w:r>
      <w:r>
        <w:rPr>
          <w:noProof/>
        </w:rPr>
        <w:t>105</w:t>
      </w:r>
      <w:r>
        <w:rPr>
          <w:noProof/>
        </w:rPr>
        <w:fldChar w:fldCharType="end"/>
      </w:r>
    </w:p>
    <w:p w14:paraId="41EA93F7" w14:textId="6EC90D1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8.1.1.1</w:t>
      </w:r>
      <w:r>
        <w:rPr>
          <w:rFonts w:asciiTheme="minorHAnsi" w:eastAsiaTheme="minorEastAsia" w:hAnsiTheme="minorHAnsi" w:cstheme="minorBidi"/>
          <w:noProof/>
          <w:kern w:val="2"/>
          <w:sz w:val="22"/>
          <w:szCs w:val="22"/>
          <w14:ligatures w14:val="standardContextual"/>
        </w:rPr>
        <w:tab/>
      </w:r>
      <w:r>
        <w:rPr>
          <w:noProof/>
        </w:rPr>
        <w:t>Generic format of the Access Network Identity</w:t>
      </w:r>
      <w:r>
        <w:rPr>
          <w:noProof/>
        </w:rPr>
        <w:tab/>
      </w:r>
      <w:r>
        <w:rPr>
          <w:noProof/>
        </w:rPr>
        <w:fldChar w:fldCharType="begin" w:fldLock="1"/>
      </w:r>
      <w:r>
        <w:rPr>
          <w:noProof/>
        </w:rPr>
        <w:instrText xml:space="preserve"> PAGEREF _Toc171523004 \h </w:instrText>
      </w:r>
      <w:r>
        <w:rPr>
          <w:noProof/>
        </w:rPr>
      </w:r>
      <w:r>
        <w:rPr>
          <w:noProof/>
        </w:rPr>
        <w:fldChar w:fldCharType="separate"/>
      </w:r>
      <w:r>
        <w:rPr>
          <w:noProof/>
        </w:rPr>
        <w:t>105</w:t>
      </w:r>
      <w:r>
        <w:rPr>
          <w:noProof/>
        </w:rPr>
        <w:fldChar w:fldCharType="end"/>
      </w:r>
    </w:p>
    <w:p w14:paraId="5F3B45C4" w14:textId="4BC122BD"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8.1.1.2</w:t>
      </w:r>
      <w:r>
        <w:rPr>
          <w:rFonts w:asciiTheme="minorHAnsi" w:eastAsiaTheme="minorEastAsia" w:hAnsiTheme="minorHAnsi" w:cstheme="minorBidi"/>
          <w:noProof/>
          <w:kern w:val="2"/>
          <w:sz w:val="22"/>
          <w:szCs w:val="22"/>
          <w14:ligatures w14:val="standardContextual"/>
        </w:rPr>
        <w:tab/>
      </w:r>
      <w:r>
        <w:rPr>
          <w:noProof/>
        </w:rPr>
        <w:t>Definition of Access Network Identities for Specific Access Networks</w:t>
      </w:r>
      <w:r>
        <w:rPr>
          <w:noProof/>
        </w:rPr>
        <w:tab/>
      </w:r>
      <w:r>
        <w:rPr>
          <w:noProof/>
        </w:rPr>
        <w:fldChar w:fldCharType="begin" w:fldLock="1"/>
      </w:r>
      <w:r>
        <w:rPr>
          <w:noProof/>
        </w:rPr>
        <w:instrText xml:space="preserve"> PAGEREF _Toc171523005 \h </w:instrText>
      </w:r>
      <w:r>
        <w:rPr>
          <w:noProof/>
        </w:rPr>
      </w:r>
      <w:r>
        <w:rPr>
          <w:noProof/>
        </w:rPr>
        <w:fldChar w:fldCharType="separate"/>
      </w:r>
      <w:r>
        <w:rPr>
          <w:noProof/>
        </w:rPr>
        <w:t>105</w:t>
      </w:r>
      <w:r>
        <w:rPr>
          <w:noProof/>
        </w:rPr>
        <w:fldChar w:fldCharType="end"/>
      </w:r>
    </w:p>
    <w:p w14:paraId="7FF064A3" w14:textId="022740F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8.1.2</w:t>
      </w:r>
      <w:r>
        <w:rPr>
          <w:rFonts w:asciiTheme="minorHAnsi" w:eastAsiaTheme="minorEastAsia" w:hAnsiTheme="minorHAnsi" w:cstheme="minorBidi"/>
          <w:noProof/>
          <w:kern w:val="2"/>
          <w:sz w:val="22"/>
          <w:szCs w:val="22"/>
          <w14:ligatures w14:val="standardContextual"/>
        </w:rPr>
        <w:tab/>
      </w:r>
      <w:r w:rsidRPr="00FB45F9">
        <w:rPr>
          <w:noProof/>
          <w:lang w:val="en-CA"/>
        </w:rPr>
        <w:t>IKEv2 Notify Message Type value</w:t>
      </w:r>
      <w:r>
        <w:rPr>
          <w:noProof/>
        </w:rPr>
        <w:tab/>
      </w:r>
      <w:r>
        <w:rPr>
          <w:noProof/>
        </w:rPr>
        <w:fldChar w:fldCharType="begin" w:fldLock="1"/>
      </w:r>
      <w:r>
        <w:rPr>
          <w:noProof/>
        </w:rPr>
        <w:instrText xml:space="preserve"> PAGEREF _Toc171523006 \h </w:instrText>
      </w:r>
      <w:r>
        <w:rPr>
          <w:noProof/>
        </w:rPr>
      </w:r>
      <w:r>
        <w:rPr>
          <w:noProof/>
        </w:rPr>
        <w:fldChar w:fldCharType="separate"/>
      </w:r>
      <w:r>
        <w:rPr>
          <w:noProof/>
        </w:rPr>
        <w:t>107</w:t>
      </w:r>
      <w:r>
        <w:rPr>
          <w:noProof/>
        </w:rPr>
        <w:fldChar w:fldCharType="end"/>
      </w:r>
    </w:p>
    <w:p w14:paraId="4451CBC2" w14:textId="4E5F1028"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8.1.2.1</w:t>
      </w:r>
      <w:r>
        <w:rPr>
          <w:rFonts w:asciiTheme="minorHAnsi" w:eastAsiaTheme="minorEastAsia" w:hAnsiTheme="minorHAnsi" w:cstheme="minorBidi"/>
          <w:noProof/>
          <w:kern w:val="2"/>
          <w:sz w:val="22"/>
          <w:szCs w:val="22"/>
          <w14:ligatures w14:val="standardContextual"/>
        </w:rPr>
        <w:tab/>
      </w:r>
      <w:r w:rsidRPr="00FB45F9">
        <w:rPr>
          <w:noProof/>
          <w:lang w:val="en-CA"/>
        </w:rPr>
        <w:t>Generic</w:t>
      </w:r>
      <w:r>
        <w:rPr>
          <w:noProof/>
        </w:rPr>
        <w:tab/>
      </w:r>
      <w:r>
        <w:rPr>
          <w:noProof/>
        </w:rPr>
        <w:fldChar w:fldCharType="begin" w:fldLock="1"/>
      </w:r>
      <w:r>
        <w:rPr>
          <w:noProof/>
        </w:rPr>
        <w:instrText xml:space="preserve"> PAGEREF _Toc171523007 \h </w:instrText>
      </w:r>
      <w:r>
        <w:rPr>
          <w:noProof/>
        </w:rPr>
      </w:r>
      <w:r>
        <w:rPr>
          <w:noProof/>
        </w:rPr>
        <w:fldChar w:fldCharType="separate"/>
      </w:r>
      <w:r>
        <w:rPr>
          <w:noProof/>
        </w:rPr>
        <w:t>107</w:t>
      </w:r>
      <w:r>
        <w:rPr>
          <w:noProof/>
        </w:rPr>
        <w:fldChar w:fldCharType="end"/>
      </w:r>
    </w:p>
    <w:p w14:paraId="1102A5C6" w14:textId="5CE4067C"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8.1.2.2</w:t>
      </w:r>
      <w:r>
        <w:rPr>
          <w:rFonts w:asciiTheme="minorHAnsi" w:eastAsiaTheme="minorEastAsia" w:hAnsiTheme="minorHAnsi" w:cstheme="minorBidi"/>
          <w:noProof/>
          <w:kern w:val="2"/>
          <w:sz w:val="22"/>
          <w:szCs w:val="22"/>
          <w14:ligatures w14:val="standardContextual"/>
        </w:rPr>
        <w:tab/>
      </w:r>
      <w:r w:rsidRPr="00FB45F9">
        <w:rPr>
          <w:noProof/>
          <w:lang w:val="en-CA"/>
        </w:rPr>
        <w:t>Private Notify Message - Error Types</w:t>
      </w:r>
      <w:r>
        <w:rPr>
          <w:noProof/>
        </w:rPr>
        <w:tab/>
      </w:r>
      <w:r>
        <w:rPr>
          <w:noProof/>
        </w:rPr>
        <w:fldChar w:fldCharType="begin" w:fldLock="1"/>
      </w:r>
      <w:r>
        <w:rPr>
          <w:noProof/>
        </w:rPr>
        <w:instrText xml:space="preserve"> PAGEREF _Toc171523008 \h </w:instrText>
      </w:r>
      <w:r>
        <w:rPr>
          <w:noProof/>
        </w:rPr>
      </w:r>
      <w:r>
        <w:rPr>
          <w:noProof/>
        </w:rPr>
        <w:fldChar w:fldCharType="separate"/>
      </w:r>
      <w:r>
        <w:rPr>
          <w:noProof/>
        </w:rPr>
        <w:t>107</w:t>
      </w:r>
      <w:r>
        <w:rPr>
          <w:noProof/>
        </w:rPr>
        <w:fldChar w:fldCharType="end"/>
      </w:r>
    </w:p>
    <w:p w14:paraId="2D9E5DAB" w14:textId="00D92127"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8.1.2.3</w:t>
      </w:r>
      <w:r>
        <w:rPr>
          <w:rFonts w:asciiTheme="minorHAnsi" w:eastAsiaTheme="minorEastAsia" w:hAnsiTheme="minorHAnsi" w:cstheme="minorBidi"/>
          <w:noProof/>
          <w:kern w:val="2"/>
          <w:sz w:val="22"/>
          <w:szCs w:val="22"/>
          <w14:ligatures w14:val="standardContextual"/>
        </w:rPr>
        <w:tab/>
      </w:r>
      <w:r w:rsidRPr="00FB45F9">
        <w:rPr>
          <w:noProof/>
          <w:lang w:val="en-CA"/>
        </w:rPr>
        <w:t>Private Notify Message - Status Types</w:t>
      </w:r>
      <w:r>
        <w:rPr>
          <w:noProof/>
        </w:rPr>
        <w:tab/>
      </w:r>
      <w:r>
        <w:rPr>
          <w:noProof/>
        </w:rPr>
        <w:fldChar w:fldCharType="begin" w:fldLock="1"/>
      </w:r>
      <w:r>
        <w:rPr>
          <w:noProof/>
        </w:rPr>
        <w:instrText xml:space="preserve"> PAGEREF _Toc171523009 \h </w:instrText>
      </w:r>
      <w:r>
        <w:rPr>
          <w:noProof/>
        </w:rPr>
      </w:r>
      <w:r>
        <w:rPr>
          <w:noProof/>
        </w:rPr>
        <w:fldChar w:fldCharType="separate"/>
      </w:r>
      <w:r>
        <w:rPr>
          <w:noProof/>
        </w:rPr>
        <w:t>110</w:t>
      </w:r>
      <w:r>
        <w:rPr>
          <w:noProof/>
        </w:rPr>
        <w:fldChar w:fldCharType="end"/>
      </w:r>
    </w:p>
    <w:p w14:paraId="2F7C4090" w14:textId="1C57490A"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8.1.3</w:t>
      </w:r>
      <w:r>
        <w:rPr>
          <w:rFonts w:asciiTheme="minorHAnsi" w:eastAsiaTheme="minorEastAsia" w:hAnsiTheme="minorHAnsi" w:cstheme="minorBidi"/>
          <w:noProof/>
          <w:kern w:val="2"/>
          <w:sz w:val="22"/>
          <w:szCs w:val="22"/>
          <w14:ligatures w14:val="standardContextual"/>
        </w:rPr>
        <w:tab/>
      </w:r>
      <w:r>
        <w:rPr>
          <w:noProof/>
        </w:rPr>
        <w:t xml:space="preserve">ANDSF </w:t>
      </w:r>
      <w:r w:rsidRPr="00FB45F9">
        <w:rPr>
          <w:noProof/>
          <w:lang w:val="en-CA"/>
        </w:rPr>
        <w:t>Push Information</w:t>
      </w:r>
      <w:r>
        <w:rPr>
          <w:noProof/>
        </w:rPr>
        <w:tab/>
      </w:r>
      <w:r>
        <w:rPr>
          <w:noProof/>
        </w:rPr>
        <w:fldChar w:fldCharType="begin" w:fldLock="1"/>
      </w:r>
      <w:r>
        <w:rPr>
          <w:noProof/>
        </w:rPr>
        <w:instrText xml:space="preserve"> PAGEREF _Toc171523010 \h </w:instrText>
      </w:r>
      <w:r>
        <w:rPr>
          <w:noProof/>
        </w:rPr>
      </w:r>
      <w:r>
        <w:rPr>
          <w:noProof/>
        </w:rPr>
        <w:fldChar w:fldCharType="separate"/>
      </w:r>
      <w:r>
        <w:rPr>
          <w:noProof/>
        </w:rPr>
        <w:t>113</w:t>
      </w:r>
      <w:r>
        <w:rPr>
          <w:noProof/>
        </w:rPr>
        <w:fldChar w:fldCharType="end"/>
      </w:r>
    </w:p>
    <w:p w14:paraId="4CC5AD2D" w14:textId="3AF74108"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8.1.3.1</w:t>
      </w:r>
      <w:r>
        <w:rPr>
          <w:rFonts w:asciiTheme="minorHAnsi" w:eastAsiaTheme="minorEastAsia" w:hAnsiTheme="minorHAnsi" w:cstheme="minorBidi"/>
          <w:noProof/>
          <w:kern w:val="2"/>
          <w:sz w:val="22"/>
          <w:szCs w:val="22"/>
          <w14:ligatures w14:val="standardContextual"/>
        </w:rPr>
        <w:tab/>
      </w:r>
      <w:r w:rsidRPr="00FB45F9">
        <w:rPr>
          <w:noProof/>
          <w:lang w:val="en-CA"/>
        </w:rPr>
        <w:t>General</w:t>
      </w:r>
      <w:r>
        <w:rPr>
          <w:noProof/>
        </w:rPr>
        <w:tab/>
      </w:r>
      <w:r>
        <w:rPr>
          <w:noProof/>
        </w:rPr>
        <w:fldChar w:fldCharType="begin" w:fldLock="1"/>
      </w:r>
      <w:r>
        <w:rPr>
          <w:noProof/>
        </w:rPr>
        <w:instrText xml:space="preserve"> PAGEREF _Toc171523011 \h </w:instrText>
      </w:r>
      <w:r>
        <w:rPr>
          <w:noProof/>
        </w:rPr>
      </w:r>
      <w:r>
        <w:rPr>
          <w:noProof/>
        </w:rPr>
        <w:fldChar w:fldCharType="separate"/>
      </w:r>
      <w:r>
        <w:rPr>
          <w:noProof/>
        </w:rPr>
        <w:t>113</w:t>
      </w:r>
      <w:r>
        <w:rPr>
          <w:noProof/>
        </w:rPr>
        <w:fldChar w:fldCharType="end"/>
      </w:r>
    </w:p>
    <w:p w14:paraId="56918185" w14:textId="32E31CA7"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8.1.3.2</w:t>
      </w:r>
      <w:r>
        <w:rPr>
          <w:rFonts w:asciiTheme="minorHAnsi" w:eastAsiaTheme="minorEastAsia" w:hAnsiTheme="minorHAnsi" w:cstheme="minorBidi"/>
          <w:noProof/>
          <w:kern w:val="2"/>
          <w:sz w:val="22"/>
          <w:szCs w:val="22"/>
          <w14:ligatures w14:val="standardContextual"/>
        </w:rPr>
        <w:tab/>
      </w:r>
      <w:r w:rsidRPr="00FB45F9">
        <w:rPr>
          <w:noProof/>
          <w:lang w:val="en-CA"/>
        </w:rPr>
        <w:t>ANDSF Push Information values</w:t>
      </w:r>
      <w:r>
        <w:rPr>
          <w:noProof/>
        </w:rPr>
        <w:tab/>
      </w:r>
      <w:r>
        <w:rPr>
          <w:noProof/>
        </w:rPr>
        <w:fldChar w:fldCharType="begin" w:fldLock="1"/>
      </w:r>
      <w:r>
        <w:rPr>
          <w:noProof/>
        </w:rPr>
        <w:instrText xml:space="preserve"> PAGEREF _Toc171523012 \h </w:instrText>
      </w:r>
      <w:r>
        <w:rPr>
          <w:noProof/>
        </w:rPr>
      </w:r>
      <w:r>
        <w:rPr>
          <w:noProof/>
        </w:rPr>
        <w:fldChar w:fldCharType="separate"/>
      </w:r>
      <w:r>
        <w:rPr>
          <w:noProof/>
        </w:rPr>
        <w:t>113</w:t>
      </w:r>
      <w:r>
        <w:rPr>
          <w:noProof/>
        </w:rPr>
        <w:fldChar w:fldCharType="end"/>
      </w:r>
    </w:p>
    <w:p w14:paraId="2722B3EB" w14:textId="777E98F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8.1.4</w:t>
      </w:r>
      <w:r>
        <w:rPr>
          <w:rFonts w:asciiTheme="minorHAnsi" w:eastAsiaTheme="minorEastAsia" w:hAnsiTheme="minorHAnsi" w:cstheme="minorBidi"/>
          <w:noProof/>
          <w:kern w:val="2"/>
          <w:sz w:val="22"/>
          <w:szCs w:val="22"/>
          <w14:ligatures w14:val="standardContextual"/>
        </w:rPr>
        <w:tab/>
      </w:r>
      <w:r>
        <w:rPr>
          <w:noProof/>
        </w:rPr>
        <w:t>PDUs for TWAN connection modes</w:t>
      </w:r>
      <w:r>
        <w:rPr>
          <w:noProof/>
        </w:rPr>
        <w:tab/>
      </w:r>
      <w:r>
        <w:rPr>
          <w:noProof/>
        </w:rPr>
        <w:fldChar w:fldCharType="begin" w:fldLock="1"/>
      </w:r>
      <w:r>
        <w:rPr>
          <w:noProof/>
        </w:rPr>
        <w:instrText xml:space="preserve"> PAGEREF _Toc171523013 \h </w:instrText>
      </w:r>
      <w:r>
        <w:rPr>
          <w:noProof/>
        </w:rPr>
      </w:r>
      <w:r>
        <w:rPr>
          <w:noProof/>
        </w:rPr>
        <w:fldChar w:fldCharType="separate"/>
      </w:r>
      <w:r>
        <w:rPr>
          <w:noProof/>
        </w:rPr>
        <w:t>114</w:t>
      </w:r>
      <w:r>
        <w:rPr>
          <w:noProof/>
        </w:rPr>
        <w:fldChar w:fldCharType="end"/>
      </w:r>
    </w:p>
    <w:p w14:paraId="795D07B9" w14:textId="67A0815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_Toc171523014 \h </w:instrText>
      </w:r>
      <w:r>
        <w:rPr>
          <w:noProof/>
        </w:rPr>
      </w:r>
      <w:r>
        <w:rPr>
          <w:noProof/>
        </w:rPr>
        <w:fldChar w:fldCharType="separate"/>
      </w:r>
      <w:r>
        <w:rPr>
          <w:noProof/>
        </w:rPr>
        <w:t>114</w:t>
      </w:r>
      <w:r>
        <w:rPr>
          <w:noProof/>
        </w:rPr>
        <w:fldChar w:fldCharType="end"/>
      </w:r>
    </w:p>
    <w:p w14:paraId="00FE3DBF" w14:textId="71ACCAA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w:t>
      </w:r>
      <w:r>
        <w:rPr>
          <w:rFonts w:asciiTheme="minorHAnsi" w:eastAsiaTheme="minorEastAsia" w:hAnsiTheme="minorHAnsi" w:cstheme="minorBidi"/>
          <w:noProof/>
          <w:kern w:val="2"/>
          <w:sz w:val="22"/>
          <w:szCs w:val="22"/>
          <w14:ligatures w14:val="standardContextual"/>
        </w:rPr>
        <w:tab/>
      </w:r>
      <w:r>
        <w:rPr>
          <w:noProof/>
        </w:rPr>
        <w:t>Message</w:t>
      </w:r>
      <w:r>
        <w:rPr>
          <w:noProof/>
        </w:rPr>
        <w:tab/>
      </w:r>
      <w:r>
        <w:rPr>
          <w:noProof/>
        </w:rPr>
        <w:fldChar w:fldCharType="begin" w:fldLock="1"/>
      </w:r>
      <w:r>
        <w:rPr>
          <w:noProof/>
        </w:rPr>
        <w:instrText xml:space="preserve"> PAGEREF _Toc171523015 \h </w:instrText>
      </w:r>
      <w:r>
        <w:rPr>
          <w:noProof/>
        </w:rPr>
      </w:r>
      <w:r>
        <w:rPr>
          <w:noProof/>
        </w:rPr>
        <w:fldChar w:fldCharType="separate"/>
      </w:r>
      <w:r>
        <w:rPr>
          <w:noProof/>
        </w:rPr>
        <w:t>114</w:t>
      </w:r>
      <w:r>
        <w:rPr>
          <w:noProof/>
        </w:rPr>
        <w:fldChar w:fldCharType="end"/>
      </w:r>
    </w:p>
    <w:p w14:paraId="34936D7A" w14:textId="01669C9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8.1.4.2</w:t>
      </w:r>
      <w:r>
        <w:rPr>
          <w:rFonts w:asciiTheme="minorHAnsi" w:eastAsiaTheme="minorEastAsia" w:hAnsiTheme="minorHAnsi" w:cstheme="minorBidi"/>
          <w:noProof/>
          <w:kern w:val="2"/>
          <w:sz w:val="22"/>
          <w:szCs w:val="22"/>
          <w14:ligatures w14:val="standardContextual"/>
        </w:rPr>
        <w:tab/>
      </w:r>
      <w:r>
        <w:rPr>
          <w:noProof/>
        </w:rPr>
        <w:t>Item</w:t>
      </w:r>
      <w:r>
        <w:rPr>
          <w:noProof/>
        </w:rPr>
        <w:tab/>
      </w:r>
      <w:r>
        <w:rPr>
          <w:noProof/>
        </w:rPr>
        <w:fldChar w:fldCharType="begin" w:fldLock="1"/>
      </w:r>
      <w:r>
        <w:rPr>
          <w:noProof/>
        </w:rPr>
        <w:instrText xml:space="preserve"> PAGEREF _Toc171523016 \h </w:instrText>
      </w:r>
      <w:r>
        <w:rPr>
          <w:noProof/>
        </w:rPr>
      </w:r>
      <w:r>
        <w:rPr>
          <w:noProof/>
        </w:rPr>
        <w:fldChar w:fldCharType="separate"/>
      </w:r>
      <w:r>
        <w:rPr>
          <w:noProof/>
        </w:rPr>
        <w:t>114</w:t>
      </w:r>
      <w:r>
        <w:rPr>
          <w:noProof/>
        </w:rPr>
        <w:fldChar w:fldCharType="end"/>
      </w:r>
    </w:p>
    <w:p w14:paraId="16DBB7CB" w14:textId="39C4530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8.1.4.3</w:t>
      </w:r>
      <w:r>
        <w:rPr>
          <w:rFonts w:asciiTheme="minorHAnsi" w:eastAsiaTheme="minorEastAsia" w:hAnsiTheme="minorHAnsi" w:cstheme="minorBidi"/>
          <w:noProof/>
          <w:kern w:val="2"/>
          <w:sz w:val="22"/>
          <w:szCs w:val="22"/>
          <w14:ligatures w14:val="standardContextual"/>
        </w:rPr>
        <w:tab/>
      </w:r>
      <w:r>
        <w:rPr>
          <w:noProof/>
        </w:rPr>
        <w:t>CONNECTIVITY_TYPE item</w:t>
      </w:r>
      <w:r>
        <w:rPr>
          <w:noProof/>
        </w:rPr>
        <w:tab/>
      </w:r>
      <w:r>
        <w:rPr>
          <w:noProof/>
        </w:rPr>
        <w:fldChar w:fldCharType="begin" w:fldLock="1"/>
      </w:r>
      <w:r>
        <w:rPr>
          <w:noProof/>
        </w:rPr>
        <w:instrText xml:space="preserve"> PAGEREF _Toc171523017 \h </w:instrText>
      </w:r>
      <w:r>
        <w:rPr>
          <w:noProof/>
        </w:rPr>
      </w:r>
      <w:r>
        <w:rPr>
          <w:noProof/>
        </w:rPr>
        <w:fldChar w:fldCharType="separate"/>
      </w:r>
      <w:r>
        <w:rPr>
          <w:noProof/>
        </w:rPr>
        <w:t>115</w:t>
      </w:r>
      <w:r>
        <w:rPr>
          <w:noProof/>
        </w:rPr>
        <w:fldChar w:fldCharType="end"/>
      </w:r>
    </w:p>
    <w:p w14:paraId="062696E4" w14:textId="196C83D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8.1.4.4</w:t>
      </w:r>
      <w:r>
        <w:rPr>
          <w:rFonts w:asciiTheme="minorHAnsi" w:eastAsiaTheme="minorEastAsia" w:hAnsiTheme="minorHAnsi" w:cstheme="minorBidi"/>
          <w:noProof/>
          <w:kern w:val="2"/>
          <w:sz w:val="22"/>
          <w:szCs w:val="22"/>
          <w14:ligatures w14:val="standardContextual"/>
        </w:rPr>
        <w:tab/>
      </w:r>
      <w:r>
        <w:rPr>
          <w:noProof/>
        </w:rPr>
        <w:t>ATTACHMENT_TYPE item</w:t>
      </w:r>
      <w:r>
        <w:rPr>
          <w:noProof/>
        </w:rPr>
        <w:tab/>
      </w:r>
      <w:r>
        <w:rPr>
          <w:noProof/>
        </w:rPr>
        <w:fldChar w:fldCharType="begin" w:fldLock="1"/>
      </w:r>
      <w:r>
        <w:rPr>
          <w:noProof/>
        </w:rPr>
        <w:instrText xml:space="preserve"> PAGEREF _Toc171523018 \h </w:instrText>
      </w:r>
      <w:r>
        <w:rPr>
          <w:noProof/>
        </w:rPr>
      </w:r>
      <w:r>
        <w:rPr>
          <w:noProof/>
        </w:rPr>
        <w:fldChar w:fldCharType="separate"/>
      </w:r>
      <w:r>
        <w:rPr>
          <w:noProof/>
        </w:rPr>
        <w:t>115</w:t>
      </w:r>
      <w:r>
        <w:rPr>
          <w:noProof/>
        </w:rPr>
        <w:fldChar w:fldCharType="end"/>
      </w:r>
    </w:p>
    <w:p w14:paraId="11776423" w14:textId="653A5E4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8.1.4.5</w:t>
      </w:r>
      <w:r>
        <w:rPr>
          <w:rFonts w:asciiTheme="minorHAnsi" w:eastAsiaTheme="minorEastAsia" w:hAnsiTheme="minorHAnsi" w:cstheme="minorBidi"/>
          <w:noProof/>
          <w:kern w:val="2"/>
          <w:sz w:val="22"/>
          <w:szCs w:val="22"/>
          <w14:ligatures w14:val="standardContextual"/>
        </w:rPr>
        <w:tab/>
      </w:r>
      <w:r>
        <w:rPr>
          <w:noProof/>
        </w:rPr>
        <w:t>APN item</w:t>
      </w:r>
      <w:r>
        <w:rPr>
          <w:noProof/>
        </w:rPr>
        <w:tab/>
      </w:r>
      <w:r>
        <w:rPr>
          <w:noProof/>
        </w:rPr>
        <w:fldChar w:fldCharType="begin" w:fldLock="1"/>
      </w:r>
      <w:r>
        <w:rPr>
          <w:noProof/>
        </w:rPr>
        <w:instrText xml:space="preserve"> PAGEREF _Toc171523019 \h </w:instrText>
      </w:r>
      <w:r>
        <w:rPr>
          <w:noProof/>
        </w:rPr>
      </w:r>
      <w:r>
        <w:rPr>
          <w:noProof/>
        </w:rPr>
        <w:fldChar w:fldCharType="separate"/>
      </w:r>
      <w:r>
        <w:rPr>
          <w:noProof/>
        </w:rPr>
        <w:t>116</w:t>
      </w:r>
      <w:r>
        <w:rPr>
          <w:noProof/>
        </w:rPr>
        <w:fldChar w:fldCharType="end"/>
      </w:r>
    </w:p>
    <w:p w14:paraId="2C49507F" w14:textId="2B117C4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8.1.4.6</w:t>
      </w:r>
      <w:r>
        <w:rPr>
          <w:rFonts w:asciiTheme="minorHAnsi" w:eastAsiaTheme="minorEastAsia" w:hAnsiTheme="minorHAnsi" w:cstheme="minorBidi"/>
          <w:noProof/>
          <w:kern w:val="2"/>
          <w:sz w:val="22"/>
          <w:szCs w:val="22"/>
          <w14:ligatures w14:val="standardContextual"/>
        </w:rPr>
        <w:tab/>
      </w:r>
      <w:r>
        <w:rPr>
          <w:noProof/>
        </w:rPr>
        <w:t>PDN_TYPE item</w:t>
      </w:r>
      <w:r>
        <w:rPr>
          <w:noProof/>
        </w:rPr>
        <w:tab/>
      </w:r>
      <w:r>
        <w:rPr>
          <w:noProof/>
        </w:rPr>
        <w:fldChar w:fldCharType="begin" w:fldLock="1"/>
      </w:r>
      <w:r>
        <w:rPr>
          <w:noProof/>
        </w:rPr>
        <w:instrText xml:space="preserve"> PAGEREF _Toc171523020 \h </w:instrText>
      </w:r>
      <w:r>
        <w:rPr>
          <w:noProof/>
        </w:rPr>
      </w:r>
      <w:r>
        <w:rPr>
          <w:noProof/>
        </w:rPr>
        <w:fldChar w:fldCharType="separate"/>
      </w:r>
      <w:r>
        <w:rPr>
          <w:noProof/>
        </w:rPr>
        <w:t>116</w:t>
      </w:r>
      <w:r>
        <w:rPr>
          <w:noProof/>
        </w:rPr>
        <w:fldChar w:fldCharType="end"/>
      </w:r>
    </w:p>
    <w:p w14:paraId="13A1D5B1" w14:textId="79CC7AB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8.1.4.7</w:t>
      </w:r>
      <w:r>
        <w:rPr>
          <w:rFonts w:asciiTheme="minorHAnsi" w:eastAsiaTheme="minorEastAsia" w:hAnsiTheme="minorHAnsi" w:cstheme="minorBidi"/>
          <w:noProof/>
          <w:kern w:val="2"/>
          <w:sz w:val="22"/>
          <w:szCs w:val="22"/>
          <w14:ligatures w14:val="standardContextual"/>
        </w:rPr>
        <w:tab/>
      </w:r>
      <w:r>
        <w:rPr>
          <w:noProof/>
        </w:rPr>
        <w:t>AUTHORIZATIONS item</w:t>
      </w:r>
      <w:r>
        <w:rPr>
          <w:noProof/>
        </w:rPr>
        <w:tab/>
      </w:r>
      <w:r>
        <w:rPr>
          <w:noProof/>
        </w:rPr>
        <w:fldChar w:fldCharType="begin" w:fldLock="1"/>
      </w:r>
      <w:r>
        <w:rPr>
          <w:noProof/>
        </w:rPr>
        <w:instrText xml:space="preserve"> PAGEREF _Toc171523021 \h </w:instrText>
      </w:r>
      <w:r>
        <w:rPr>
          <w:noProof/>
        </w:rPr>
      </w:r>
      <w:r>
        <w:rPr>
          <w:noProof/>
        </w:rPr>
        <w:fldChar w:fldCharType="separate"/>
      </w:r>
      <w:r>
        <w:rPr>
          <w:noProof/>
        </w:rPr>
        <w:t>116</w:t>
      </w:r>
      <w:r>
        <w:rPr>
          <w:noProof/>
        </w:rPr>
        <w:fldChar w:fldCharType="end"/>
      </w:r>
    </w:p>
    <w:p w14:paraId="428FB650" w14:textId="575FFBC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8.1.4.8</w:t>
      </w:r>
      <w:r>
        <w:rPr>
          <w:rFonts w:asciiTheme="minorHAnsi" w:eastAsiaTheme="minorEastAsia" w:hAnsiTheme="minorHAnsi" w:cstheme="minorBidi"/>
          <w:noProof/>
          <w:kern w:val="2"/>
          <w:sz w:val="22"/>
          <w:szCs w:val="22"/>
          <w14:ligatures w14:val="standardContextual"/>
        </w:rPr>
        <w:tab/>
      </w:r>
      <w:r>
        <w:rPr>
          <w:noProof/>
        </w:rPr>
        <w:t>CONNECTION_MODE_CAPABILITY item</w:t>
      </w:r>
      <w:r>
        <w:rPr>
          <w:noProof/>
        </w:rPr>
        <w:tab/>
      </w:r>
      <w:r>
        <w:rPr>
          <w:noProof/>
        </w:rPr>
        <w:fldChar w:fldCharType="begin" w:fldLock="1"/>
      </w:r>
      <w:r>
        <w:rPr>
          <w:noProof/>
        </w:rPr>
        <w:instrText xml:space="preserve"> PAGEREF _Toc171523022 \h </w:instrText>
      </w:r>
      <w:r>
        <w:rPr>
          <w:noProof/>
        </w:rPr>
      </w:r>
      <w:r>
        <w:rPr>
          <w:noProof/>
        </w:rPr>
        <w:fldChar w:fldCharType="separate"/>
      </w:r>
      <w:r>
        <w:rPr>
          <w:noProof/>
        </w:rPr>
        <w:t>117</w:t>
      </w:r>
      <w:r>
        <w:rPr>
          <w:noProof/>
        </w:rPr>
        <w:fldChar w:fldCharType="end"/>
      </w:r>
    </w:p>
    <w:p w14:paraId="1E51F671" w14:textId="5FB8862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8.1.4.9</w:t>
      </w:r>
      <w:r>
        <w:rPr>
          <w:rFonts w:asciiTheme="minorHAnsi" w:eastAsiaTheme="minorEastAsia" w:hAnsiTheme="minorHAnsi" w:cstheme="minorBidi"/>
          <w:noProof/>
          <w:kern w:val="2"/>
          <w:sz w:val="22"/>
          <w:szCs w:val="22"/>
          <w14:ligatures w14:val="standardContextual"/>
        </w:rPr>
        <w:tab/>
      </w:r>
      <w:r>
        <w:rPr>
          <w:noProof/>
        </w:rPr>
        <w:t>PROTOCOL_CONFIGURATION_OPTIONS item</w:t>
      </w:r>
      <w:r>
        <w:rPr>
          <w:noProof/>
        </w:rPr>
        <w:tab/>
      </w:r>
      <w:r>
        <w:rPr>
          <w:noProof/>
        </w:rPr>
        <w:fldChar w:fldCharType="begin" w:fldLock="1"/>
      </w:r>
      <w:r>
        <w:rPr>
          <w:noProof/>
        </w:rPr>
        <w:instrText xml:space="preserve"> PAGEREF _Toc171523023 \h </w:instrText>
      </w:r>
      <w:r>
        <w:rPr>
          <w:noProof/>
        </w:rPr>
      </w:r>
      <w:r>
        <w:rPr>
          <w:noProof/>
        </w:rPr>
        <w:fldChar w:fldCharType="separate"/>
      </w:r>
      <w:r>
        <w:rPr>
          <w:noProof/>
        </w:rPr>
        <w:t>117</w:t>
      </w:r>
      <w:r>
        <w:rPr>
          <w:noProof/>
        </w:rPr>
        <w:fldChar w:fldCharType="end"/>
      </w:r>
    </w:p>
    <w:p w14:paraId="496800E7" w14:textId="3704FB9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8.1.4.10</w:t>
      </w:r>
      <w:r>
        <w:rPr>
          <w:rFonts w:asciiTheme="minorHAnsi" w:eastAsiaTheme="minorEastAsia" w:hAnsiTheme="minorHAnsi" w:cstheme="minorBidi"/>
          <w:noProof/>
          <w:kern w:val="2"/>
          <w:sz w:val="22"/>
          <w:szCs w:val="22"/>
          <w14:ligatures w14:val="standardContextual"/>
        </w:rPr>
        <w:tab/>
      </w:r>
      <w:r>
        <w:rPr>
          <w:noProof/>
        </w:rPr>
        <w:t>CAUSE item</w:t>
      </w:r>
      <w:r>
        <w:rPr>
          <w:noProof/>
        </w:rPr>
        <w:tab/>
      </w:r>
      <w:r>
        <w:rPr>
          <w:noProof/>
        </w:rPr>
        <w:fldChar w:fldCharType="begin" w:fldLock="1"/>
      </w:r>
      <w:r>
        <w:rPr>
          <w:noProof/>
        </w:rPr>
        <w:instrText xml:space="preserve"> PAGEREF _Toc171523024 \h </w:instrText>
      </w:r>
      <w:r>
        <w:rPr>
          <w:noProof/>
        </w:rPr>
      </w:r>
      <w:r>
        <w:rPr>
          <w:noProof/>
        </w:rPr>
        <w:fldChar w:fldCharType="separate"/>
      </w:r>
      <w:r>
        <w:rPr>
          <w:noProof/>
        </w:rPr>
        <w:t>118</w:t>
      </w:r>
      <w:r>
        <w:rPr>
          <w:noProof/>
        </w:rPr>
        <w:fldChar w:fldCharType="end"/>
      </w:r>
    </w:p>
    <w:p w14:paraId="35F76C12" w14:textId="111AAE1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_Toc171523025 \h </w:instrText>
      </w:r>
      <w:r>
        <w:rPr>
          <w:noProof/>
        </w:rPr>
      </w:r>
      <w:r>
        <w:rPr>
          <w:noProof/>
        </w:rPr>
        <w:fldChar w:fldCharType="separate"/>
      </w:r>
      <w:r>
        <w:rPr>
          <w:noProof/>
        </w:rPr>
        <w:t>118</w:t>
      </w:r>
      <w:r>
        <w:rPr>
          <w:noProof/>
        </w:rPr>
        <w:fldChar w:fldCharType="end"/>
      </w:r>
    </w:p>
    <w:p w14:paraId="6FF9B352" w14:textId="25354EE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8.1.4.10.2</w:t>
      </w:r>
      <w:r>
        <w:rPr>
          <w:rFonts w:asciiTheme="minorHAnsi" w:eastAsiaTheme="minorEastAsia" w:hAnsiTheme="minorHAnsi" w:cstheme="minorBidi"/>
          <w:noProof/>
          <w:kern w:val="2"/>
          <w:sz w:val="22"/>
          <w:szCs w:val="22"/>
          <w14:ligatures w14:val="standardContextual"/>
        </w:rPr>
        <w:tab/>
      </w:r>
      <w:r>
        <w:rPr>
          <w:noProof/>
        </w:rPr>
        <w:t>Causes</w:t>
      </w:r>
      <w:r>
        <w:rPr>
          <w:noProof/>
        </w:rPr>
        <w:tab/>
      </w:r>
      <w:r>
        <w:rPr>
          <w:noProof/>
        </w:rPr>
        <w:fldChar w:fldCharType="begin" w:fldLock="1"/>
      </w:r>
      <w:r>
        <w:rPr>
          <w:noProof/>
        </w:rPr>
        <w:instrText xml:space="preserve"> PAGEREF _Toc171523026 \h </w:instrText>
      </w:r>
      <w:r>
        <w:rPr>
          <w:noProof/>
        </w:rPr>
      </w:r>
      <w:r>
        <w:rPr>
          <w:noProof/>
        </w:rPr>
        <w:fldChar w:fldCharType="separate"/>
      </w:r>
      <w:r>
        <w:rPr>
          <w:noProof/>
        </w:rPr>
        <w:t>118</w:t>
      </w:r>
      <w:r>
        <w:rPr>
          <w:noProof/>
        </w:rPr>
        <w:fldChar w:fldCharType="end"/>
      </w:r>
    </w:p>
    <w:p w14:paraId="59614740" w14:textId="0FBEC88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8.1.4.11</w:t>
      </w:r>
      <w:r>
        <w:rPr>
          <w:rFonts w:asciiTheme="minorHAnsi" w:eastAsiaTheme="minorEastAsia" w:hAnsiTheme="minorHAnsi" w:cstheme="minorBidi"/>
          <w:noProof/>
          <w:kern w:val="2"/>
          <w:sz w:val="22"/>
          <w:szCs w:val="22"/>
          <w14:ligatures w14:val="standardContextual"/>
        </w:rPr>
        <w:tab/>
      </w:r>
      <w:r>
        <w:rPr>
          <w:noProof/>
        </w:rPr>
        <w:t>IPV4_ADDRESS item</w:t>
      </w:r>
      <w:r>
        <w:rPr>
          <w:noProof/>
        </w:rPr>
        <w:tab/>
      </w:r>
      <w:r>
        <w:rPr>
          <w:noProof/>
        </w:rPr>
        <w:fldChar w:fldCharType="begin" w:fldLock="1"/>
      </w:r>
      <w:r>
        <w:rPr>
          <w:noProof/>
        </w:rPr>
        <w:instrText xml:space="preserve"> PAGEREF _Toc171523027 \h </w:instrText>
      </w:r>
      <w:r>
        <w:rPr>
          <w:noProof/>
        </w:rPr>
      </w:r>
      <w:r>
        <w:rPr>
          <w:noProof/>
        </w:rPr>
        <w:fldChar w:fldCharType="separate"/>
      </w:r>
      <w:r>
        <w:rPr>
          <w:noProof/>
        </w:rPr>
        <w:t>119</w:t>
      </w:r>
      <w:r>
        <w:rPr>
          <w:noProof/>
        </w:rPr>
        <w:fldChar w:fldCharType="end"/>
      </w:r>
    </w:p>
    <w:p w14:paraId="03F742D6" w14:textId="6B97F4C3"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8.1.4.12</w:t>
      </w:r>
      <w:r>
        <w:rPr>
          <w:rFonts w:asciiTheme="minorHAnsi" w:eastAsiaTheme="minorEastAsia" w:hAnsiTheme="minorHAnsi" w:cstheme="minorBidi"/>
          <w:noProof/>
          <w:kern w:val="2"/>
          <w:sz w:val="22"/>
          <w:szCs w:val="22"/>
          <w14:ligatures w14:val="standardContextual"/>
        </w:rPr>
        <w:tab/>
      </w:r>
      <w:r w:rsidRPr="00FB45F9">
        <w:rPr>
          <w:noProof/>
          <w:lang w:val="en-US"/>
        </w:rPr>
        <w:t>IPV6_INTERFACE_IDENTIFIER item</w:t>
      </w:r>
      <w:r>
        <w:rPr>
          <w:noProof/>
        </w:rPr>
        <w:tab/>
      </w:r>
      <w:r>
        <w:rPr>
          <w:noProof/>
        </w:rPr>
        <w:fldChar w:fldCharType="begin" w:fldLock="1"/>
      </w:r>
      <w:r>
        <w:rPr>
          <w:noProof/>
        </w:rPr>
        <w:instrText xml:space="preserve"> PAGEREF _Toc171523028 \h </w:instrText>
      </w:r>
      <w:r>
        <w:rPr>
          <w:noProof/>
        </w:rPr>
      </w:r>
      <w:r>
        <w:rPr>
          <w:noProof/>
        </w:rPr>
        <w:fldChar w:fldCharType="separate"/>
      </w:r>
      <w:r>
        <w:rPr>
          <w:noProof/>
        </w:rPr>
        <w:t>119</w:t>
      </w:r>
      <w:r>
        <w:rPr>
          <w:noProof/>
        </w:rPr>
        <w:fldChar w:fldCharType="end"/>
      </w:r>
    </w:p>
    <w:p w14:paraId="3FCBC463" w14:textId="010E4EE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8.1.4.13</w:t>
      </w:r>
      <w:r>
        <w:rPr>
          <w:rFonts w:asciiTheme="minorHAnsi" w:eastAsiaTheme="minorEastAsia" w:hAnsiTheme="minorHAnsi" w:cstheme="minorBidi"/>
          <w:noProof/>
          <w:kern w:val="2"/>
          <w:sz w:val="22"/>
          <w:szCs w:val="22"/>
          <w14:ligatures w14:val="standardContextual"/>
        </w:rPr>
        <w:tab/>
      </w:r>
      <w:r>
        <w:rPr>
          <w:noProof/>
        </w:rPr>
        <w:t>TWAG_CP_ADDRESS item</w:t>
      </w:r>
      <w:r>
        <w:rPr>
          <w:noProof/>
        </w:rPr>
        <w:tab/>
      </w:r>
      <w:r>
        <w:rPr>
          <w:noProof/>
        </w:rPr>
        <w:fldChar w:fldCharType="begin" w:fldLock="1"/>
      </w:r>
      <w:r>
        <w:rPr>
          <w:noProof/>
        </w:rPr>
        <w:instrText xml:space="preserve"> PAGEREF _Toc171523029 \h </w:instrText>
      </w:r>
      <w:r>
        <w:rPr>
          <w:noProof/>
        </w:rPr>
      </w:r>
      <w:r>
        <w:rPr>
          <w:noProof/>
        </w:rPr>
        <w:fldChar w:fldCharType="separate"/>
      </w:r>
      <w:r>
        <w:rPr>
          <w:noProof/>
        </w:rPr>
        <w:t>120</w:t>
      </w:r>
      <w:r>
        <w:rPr>
          <w:noProof/>
        </w:rPr>
        <w:fldChar w:fldCharType="end"/>
      </w:r>
    </w:p>
    <w:p w14:paraId="0739F019" w14:textId="62F0E65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8.1.4.14</w:t>
      </w:r>
      <w:r>
        <w:rPr>
          <w:rFonts w:asciiTheme="minorHAnsi" w:eastAsiaTheme="minorEastAsia" w:hAnsiTheme="minorHAnsi" w:cstheme="minorBidi"/>
          <w:noProof/>
          <w:kern w:val="2"/>
          <w:sz w:val="22"/>
          <w:szCs w:val="22"/>
          <w14:ligatures w14:val="standardContextual"/>
        </w:rPr>
        <w:tab/>
      </w:r>
      <w:r>
        <w:rPr>
          <w:noProof/>
        </w:rPr>
        <w:t>TWAG_UP_MAC_ADDRESS item</w:t>
      </w:r>
      <w:r>
        <w:rPr>
          <w:noProof/>
        </w:rPr>
        <w:tab/>
      </w:r>
      <w:r>
        <w:rPr>
          <w:noProof/>
        </w:rPr>
        <w:fldChar w:fldCharType="begin" w:fldLock="1"/>
      </w:r>
      <w:r>
        <w:rPr>
          <w:noProof/>
        </w:rPr>
        <w:instrText xml:space="preserve"> PAGEREF _Toc171523030 \h </w:instrText>
      </w:r>
      <w:r>
        <w:rPr>
          <w:noProof/>
        </w:rPr>
      </w:r>
      <w:r>
        <w:rPr>
          <w:noProof/>
        </w:rPr>
        <w:fldChar w:fldCharType="separate"/>
      </w:r>
      <w:r>
        <w:rPr>
          <w:noProof/>
        </w:rPr>
        <w:t>120</w:t>
      </w:r>
      <w:r>
        <w:rPr>
          <w:noProof/>
        </w:rPr>
        <w:fldChar w:fldCharType="end"/>
      </w:r>
    </w:p>
    <w:p w14:paraId="54BC924C" w14:textId="3BDAD34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8.1.4.15</w:t>
      </w:r>
      <w:r>
        <w:rPr>
          <w:rFonts w:asciiTheme="minorHAnsi" w:eastAsiaTheme="minorEastAsia" w:hAnsiTheme="minorHAnsi" w:cstheme="minorBidi"/>
          <w:noProof/>
          <w:kern w:val="2"/>
          <w:sz w:val="22"/>
          <w:szCs w:val="22"/>
          <w14:ligatures w14:val="standardContextual"/>
        </w:rPr>
        <w:tab/>
      </w:r>
      <w:r>
        <w:rPr>
          <w:noProof/>
        </w:rPr>
        <w:t>SUPPORTED_WLCP_TRANSPORTS item</w:t>
      </w:r>
      <w:r>
        <w:rPr>
          <w:noProof/>
        </w:rPr>
        <w:tab/>
      </w:r>
      <w:r>
        <w:rPr>
          <w:noProof/>
        </w:rPr>
        <w:fldChar w:fldCharType="begin" w:fldLock="1"/>
      </w:r>
      <w:r>
        <w:rPr>
          <w:noProof/>
        </w:rPr>
        <w:instrText xml:space="preserve"> PAGEREF _Toc171523031 \h </w:instrText>
      </w:r>
      <w:r>
        <w:rPr>
          <w:noProof/>
        </w:rPr>
      </w:r>
      <w:r>
        <w:rPr>
          <w:noProof/>
        </w:rPr>
        <w:fldChar w:fldCharType="separate"/>
      </w:r>
      <w:r>
        <w:rPr>
          <w:noProof/>
        </w:rPr>
        <w:t>120</w:t>
      </w:r>
      <w:r>
        <w:rPr>
          <w:noProof/>
        </w:rPr>
        <w:fldChar w:fldCharType="end"/>
      </w:r>
    </w:p>
    <w:p w14:paraId="614555AF" w14:textId="6217198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8.1.4.16</w:t>
      </w:r>
      <w:r>
        <w:rPr>
          <w:rFonts w:asciiTheme="minorHAnsi" w:eastAsiaTheme="minorEastAsia" w:hAnsiTheme="minorHAnsi" w:cstheme="minorBidi"/>
          <w:noProof/>
          <w:kern w:val="2"/>
          <w:sz w:val="22"/>
          <w:szCs w:val="22"/>
          <w14:ligatures w14:val="standardContextual"/>
        </w:rPr>
        <w:tab/>
      </w:r>
      <w:r>
        <w:rPr>
          <w:noProof/>
        </w:rPr>
        <w:t>Tw1 item</w:t>
      </w:r>
      <w:r>
        <w:rPr>
          <w:noProof/>
        </w:rPr>
        <w:tab/>
      </w:r>
      <w:r>
        <w:rPr>
          <w:noProof/>
        </w:rPr>
        <w:fldChar w:fldCharType="begin" w:fldLock="1"/>
      </w:r>
      <w:r>
        <w:rPr>
          <w:noProof/>
        </w:rPr>
        <w:instrText xml:space="preserve"> PAGEREF _Toc171523032 \h </w:instrText>
      </w:r>
      <w:r>
        <w:rPr>
          <w:noProof/>
        </w:rPr>
      </w:r>
      <w:r>
        <w:rPr>
          <w:noProof/>
        </w:rPr>
        <w:fldChar w:fldCharType="separate"/>
      </w:r>
      <w:r>
        <w:rPr>
          <w:noProof/>
        </w:rPr>
        <w:t>121</w:t>
      </w:r>
      <w:r>
        <w:rPr>
          <w:noProof/>
        </w:rPr>
        <w:fldChar w:fldCharType="end"/>
      </w:r>
    </w:p>
    <w:p w14:paraId="3BF4FFE1" w14:textId="6723116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8.1.4.17</w:t>
      </w:r>
      <w:r>
        <w:rPr>
          <w:rFonts w:asciiTheme="minorHAnsi" w:eastAsiaTheme="minorEastAsia" w:hAnsiTheme="minorHAnsi" w:cstheme="minorBidi"/>
          <w:noProof/>
          <w:kern w:val="2"/>
          <w:sz w:val="22"/>
          <w:szCs w:val="22"/>
          <w14:ligatures w14:val="standardContextual"/>
        </w:rPr>
        <w:tab/>
      </w:r>
      <w:r w:rsidRPr="00FB45F9">
        <w:rPr>
          <w:noProof/>
          <w:lang w:val="cs-CZ" w:eastAsia="cs-CZ"/>
        </w:rPr>
        <w:t>ACCESS_CAUSE</w:t>
      </w:r>
      <w:r>
        <w:rPr>
          <w:noProof/>
        </w:rPr>
        <w:t xml:space="preserve"> item</w:t>
      </w:r>
      <w:r>
        <w:rPr>
          <w:noProof/>
        </w:rPr>
        <w:tab/>
      </w:r>
      <w:r>
        <w:rPr>
          <w:noProof/>
        </w:rPr>
        <w:fldChar w:fldCharType="begin" w:fldLock="1"/>
      </w:r>
      <w:r>
        <w:rPr>
          <w:noProof/>
        </w:rPr>
        <w:instrText xml:space="preserve"> PAGEREF _Toc171523033 \h </w:instrText>
      </w:r>
      <w:r>
        <w:rPr>
          <w:noProof/>
        </w:rPr>
      </w:r>
      <w:r>
        <w:rPr>
          <w:noProof/>
        </w:rPr>
        <w:fldChar w:fldCharType="separate"/>
      </w:r>
      <w:r>
        <w:rPr>
          <w:noProof/>
        </w:rPr>
        <w:t>121</w:t>
      </w:r>
      <w:r>
        <w:rPr>
          <w:noProof/>
        </w:rPr>
        <w:fldChar w:fldCharType="end"/>
      </w:r>
    </w:p>
    <w:p w14:paraId="41092465" w14:textId="442403E9"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8.1.4.17.1</w:t>
      </w:r>
      <w:r>
        <w:rPr>
          <w:rFonts w:asciiTheme="minorHAnsi" w:eastAsiaTheme="minorEastAsia" w:hAnsiTheme="minorHAnsi" w:cstheme="minorBidi"/>
          <w:noProof/>
          <w:kern w:val="2"/>
          <w:sz w:val="22"/>
          <w:szCs w:val="22"/>
          <w14:ligatures w14:val="standardContextual"/>
        </w:rPr>
        <w:tab/>
      </w:r>
      <w:r>
        <w:rPr>
          <w:noProof/>
        </w:rPr>
        <w:t>Genera</w:t>
      </w:r>
      <w:r>
        <w:rPr>
          <w:noProof/>
          <w:lang w:eastAsia="zh-CN"/>
        </w:rPr>
        <w:t>l</w:t>
      </w:r>
      <w:r>
        <w:rPr>
          <w:noProof/>
        </w:rPr>
        <w:tab/>
      </w:r>
      <w:r>
        <w:rPr>
          <w:noProof/>
        </w:rPr>
        <w:fldChar w:fldCharType="begin" w:fldLock="1"/>
      </w:r>
      <w:r>
        <w:rPr>
          <w:noProof/>
        </w:rPr>
        <w:instrText xml:space="preserve"> PAGEREF _Toc171523034 \h </w:instrText>
      </w:r>
      <w:r>
        <w:rPr>
          <w:noProof/>
        </w:rPr>
      </w:r>
      <w:r>
        <w:rPr>
          <w:noProof/>
        </w:rPr>
        <w:fldChar w:fldCharType="separate"/>
      </w:r>
      <w:r>
        <w:rPr>
          <w:noProof/>
        </w:rPr>
        <w:t>121</w:t>
      </w:r>
      <w:r>
        <w:rPr>
          <w:noProof/>
        </w:rPr>
        <w:fldChar w:fldCharType="end"/>
      </w:r>
    </w:p>
    <w:p w14:paraId="16C5FF60" w14:textId="411EE886"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8.1.4.17.</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Access causes</w:t>
      </w:r>
      <w:r>
        <w:rPr>
          <w:noProof/>
        </w:rPr>
        <w:tab/>
      </w:r>
      <w:r>
        <w:rPr>
          <w:noProof/>
        </w:rPr>
        <w:fldChar w:fldCharType="begin" w:fldLock="1"/>
      </w:r>
      <w:r>
        <w:rPr>
          <w:noProof/>
        </w:rPr>
        <w:instrText xml:space="preserve"> PAGEREF _Toc171523035 \h </w:instrText>
      </w:r>
      <w:r>
        <w:rPr>
          <w:noProof/>
        </w:rPr>
      </w:r>
      <w:r>
        <w:rPr>
          <w:noProof/>
        </w:rPr>
        <w:fldChar w:fldCharType="separate"/>
      </w:r>
      <w:r>
        <w:rPr>
          <w:noProof/>
        </w:rPr>
        <w:t>121</w:t>
      </w:r>
      <w:r>
        <w:rPr>
          <w:noProof/>
        </w:rPr>
        <w:fldChar w:fldCharType="end"/>
      </w:r>
    </w:p>
    <w:p w14:paraId="44E2C0B2" w14:textId="086347A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8.2</w:t>
      </w:r>
      <w:r>
        <w:rPr>
          <w:rFonts w:asciiTheme="minorHAnsi" w:eastAsiaTheme="minorEastAsia" w:hAnsiTheme="minorHAnsi" w:cstheme="minorBidi"/>
          <w:noProof/>
          <w:kern w:val="2"/>
          <w:sz w:val="22"/>
          <w:szCs w:val="22"/>
          <w14:ligatures w14:val="standardContextual"/>
        </w:rPr>
        <w:tab/>
      </w:r>
      <w:r>
        <w:rPr>
          <w:noProof/>
        </w:rPr>
        <w:t>IETF RFC coding information defined within present document</w:t>
      </w:r>
      <w:r>
        <w:rPr>
          <w:noProof/>
        </w:rPr>
        <w:tab/>
      </w:r>
      <w:r>
        <w:rPr>
          <w:noProof/>
        </w:rPr>
        <w:fldChar w:fldCharType="begin" w:fldLock="1"/>
      </w:r>
      <w:r>
        <w:rPr>
          <w:noProof/>
        </w:rPr>
        <w:instrText xml:space="preserve"> PAGEREF _Toc171523036 \h </w:instrText>
      </w:r>
      <w:r>
        <w:rPr>
          <w:noProof/>
        </w:rPr>
      </w:r>
      <w:r>
        <w:rPr>
          <w:noProof/>
        </w:rPr>
        <w:fldChar w:fldCharType="separate"/>
      </w:r>
      <w:r>
        <w:rPr>
          <w:noProof/>
        </w:rPr>
        <w:t>122</w:t>
      </w:r>
      <w:r>
        <w:rPr>
          <w:noProof/>
        </w:rPr>
        <w:fldChar w:fldCharType="end"/>
      </w:r>
    </w:p>
    <w:p w14:paraId="4A0736B1" w14:textId="325A4BB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IPMS attributes</w:t>
      </w:r>
      <w:r>
        <w:rPr>
          <w:noProof/>
        </w:rPr>
        <w:tab/>
      </w:r>
      <w:r>
        <w:rPr>
          <w:noProof/>
        </w:rPr>
        <w:fldChar w:fldCharType="begin" w:fldLock="1"/>
      </w:r>
      <w:r>
        <w:rPr>
          <w:noProof/>
        </w:rPr>
        <w:instrText xml:space="preserve"> PAGEREF _Toc171523037 \h </w:instrText>
      </w:r>
      <w:r>
        <w:rPr>
          <w:noProof/>
        </w:rPr>
      </w:r>
      <w:r>
        <w:rPr>
          <w:noProof/>
        </w:rPr>
        <w:fldChar w:fldCharType="separate"/>
      </w:r>
      <w:r>
        <w:rPr>
          <w:noProof/>
        </w:rPr>
        <w:t>122</w:t>
      </w:r>
      <w:r>
        <w:rPr>
          <w:noProof/>
        </w:rPr>
        <w:fldChar w:fldCharType="end"/>
      </w:r>
    </w:p>
    <w:p w14:paraId="11CA0FD3" w14:textId="3093B3D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AT_IPMS_IND attribute</w:t>
      </w:r>
      <w:r>
        <w:rPr>
          <w:noProof/>
        </w:rPr>
        <w:tab/>
      </w:r>
      <w:r>
        <w:rPr>
          <w:noProof/>
        </w:rPr>
        <w:fldChar w:fldCharType="begin" w:fldLock="1"/>
      </w:r>
      <w:r>
        <w:rPr>
          <w:noProof/>
        </w:rPr>
        <w:instrText xml:space="preserve"> PAGEREF _Toc171523038 \h </w:instrText>
      </w:r>
      <w:r>
        <w:rPr>
          <w:noProof/>
        </w:rPr>
      </w:r>
      <w:r>
        <w:rPr>
          <w:noProof/>
        </w:rPr>
        <w:fldChar w:fldCharType="separate"/>
      </w:r>
      <w:r>
        <w:rPr>
          <w:noProof/>
        </w:rPr>
        <w:t>122</w:t>
      </w:r>
      <w:r>
        <w:rPr>
          <w:noProof/>
        </w:rPr>
        <w:fldChar w:fldCharType="end"/>
      </w:r>
    </w:p>
    <w:p w14:paraId="0FCDDE3B" w14:textId="43F4B5E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AT_IPMS_RES attribute</w:t>
      </w:r>
      <w:r>
        <w:rPr>
          <w:noProof/>
        </w:rPr>
        <w:tab/>
      </w:r>
      <w:r>
        <w:rPr>
          <w:noProof/>
        </w:rPr>
        <w:fldChar w:fldCharType="begin" w:fldLock="1"/>
      </w:r>
      <w:r>
        <w:rPr>
          <w:noProof/>
        </w:rPr>
        <w:instrText xml:space="preserve"> PAGEREF _Toc171523039 \h </w:instrText>
      </w:r>
      <w:r>
        <w:rPr>
          <w:noProof/>
        </w:rPr>
      </w:r>
      <w:r>
        <w:rPr>
          <w:noProof/>
        </w:rPr>
        <w:fldChar w:fldCharType="separate"/>
      </w:r>
      <w:r>
        <w:rPr>
          <w:noProof/>
        </w:rPr>
        <w:t>122</w:t>
      </w:r>
      <w:r>
        <w:rPr>
          <w:noProof/>
        </w:rPr>
        <w:fldChar w:fldCharType="end"/>
      </w:r>
    </w:p>
    <w:p w14:paraId="67D34955" w14:textId="2D293EE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Access Network Identity indication attribute</w:t>
      </w:r>
      <w:r>
        <w:rPr>
          <w:noProof/>
        </w:rPr>
        <w:tab/>
      </w:r>
      <w:r>
        <w:rPr>
          <w:noProof/>
        </w:rPr>
        <w:fldChar w:fldCharType="begin" w:fldLock="1"/>
      </w:r>
      <w:r>
        <w:rPr>
          <w:noProof/>
        </w:rPr>
        <w:instrText xml:space="preserve"> PAGEREF _Toc171523040 \h </w:instrText>
      </w:r>
      <w:r>
        <w:rPr>
          <w:noProof/>
        </w:rPr>
      </w:r>
      <w:r>
        <w:rPr>
          <w:noProof/>
        </w:rPr>
        <w:fldChar w:fldCharType="separate"/>
      </w:r>
      <w:r>
        <w:rPr>
          <w:noProof/>
        </w:rPr>
        <w:t>123</w:t>
      </w:r>
      <w:r>
        <w:rPr>
          <w:noProof/>
        </w:rPr>
        <w:fldChar w:fldCharType="end"/>
      </w:r>
    </w:p>
    <w:p w14:paraId="2FB14228" w14:textId="10D9850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Access Network Identity in the AT_KDF_INPUT attribute</w:t>
      </w:r>
      <w:r>
        <w:rPr>
          <w:noProof/>
        </w:rPr>
        <w:tab/>
      </w:r>
      <w:r>
        <w:rPr>
          <w:noProof/>
        </w:rPr>
        <w:fldChar w:fldCharType="begin" w:fldLock="1"/>
      </w:r>
      <w:r>
        <w:rPr>
          <w:noProof/>
        </w:rPr>
        <w:instrText xml:space="preserve"> PAGEREF _Toc171523041 \h </w:instrText>
      </w:r>
      <w:r>
        <w:rPr>
          <w:noProof/>
        </w:rPr>
      </w:r>
      <w:r>
        <w:rPr>
          <w:noProof/>
        </w:rPr>
        <w:fldChar w:fldCharType="separate"/>
      </w:r>
      <w:r>
        <w:rPr>
          <w:noProof/>
        </w:rPr>
        <w:t>123</w:t>
      </w:r>
      <w:r>
        <w:rPr>
          <w:noProof/>
        </w:rPr>
        <w:fldChar w:fldCharType="end"/>
      </w:r>
    </w:p>
    <w:p w14:paraId="3E43D12C" w14:textId="6527818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8.2.3</w:t>
      </w:r>
      <w:r>
        <w:rPr>
          <w:rFonts w:asciiTheme="minorHAnsi" w:eastAsiaTheme="minorEastAsia" w:hAnsiTheme="minorHAnsi" w:cstheme="minorBidi"/>
          <w:noProof/>
          <w:kern w:val="2"/>
          <w:sz w:val="22"/>
          <w:szCs w:val="22"/>
          <w14:ligatures w14:val="standardContextual"/>
        </w:rPr>
        <w:tab/>
      </w:r>
      <w:r>
        <w:rPr>
          <w:noProof/>
        </w:rPr>
        <w:t>Trust relationship indication attribute</w:t>
      </w:r>
      <w:r>
        <w:rPr>
          <w:noProof/>
        </w:rPr>
        <w:tab/>
      </w:r>
      <w:r>
        <w:rPr>
          <w:noProof/>
        </w:rPr>
        <w:fldChar w:fldCharType="begin" w:fldLock="1"/>
      </w:r>
      <w:r>
        <w:rPr>
          <w:noProof/>
        </w:rPr>
        <w:instrText xml:space="preserve"> PAGEREF _Toc171523042 \h </w:instrText>
      </w:r>
      <w:r>
        <w:rPr>
          <w:noProof/>
        </w:rPr>
      </w:r>
      <w:r>
        <w:rPr>
          <w:noProof/>
        </w:rPr>
        <w:fldChar w:fldCharType="separate"/>
      </w:r>
      <w:r>
        <w:rPr>
          <w:noProof/>
        </w:rPr>
        <w:t>123</w:t>
      </w:r>
      <w:r>
        <w:rPr>
          <w:noProof/>
        </w:rPr>
        <w:fldChar w:fldCharType="end"/>
      </w:r>
    </w:p>
    <w:p w14:paraId="4ABC5A41" w14:textId="2B02101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lastRenderedPageBreak/>
        <w:t>8.2.3.1</w:t>
      </w:r>
      <w:r>
        <w:rPr>
          <w:rFonts w:asciiTheme="minorHAnsi" w:eastAsiaTheme="minorEastAsia" w:hAnsiTheme="minorHAnsi" w:cstheme="minorBidi"/>
          <w:noProof/>
          <w:kern w:val="2"/>
          <w:sz w:val="22"/>
          <w:szCs w:val="22"/>
          <w14:ligatures w14:val="standardContextual"/>
        </w:rPr>
        <w:tab/>
      </w:r>
      <w:r>
        <w:rPr>
          <w:noProof/>
        </w:rPr>
        <w:t>AT_TRUST_IND attribute</w:t>
      </w:r>
      <w:r>
        <w:rPr>
          <w:noProof/>
        </w:rPr>
        <w:tab/>
      </w:r>
      <w:r>
        <w:rPr>
          <w:noProof/>
        </w:rPr>
        <w:fldChar w:fldCharType="begin" w:fldLock="1"/>
      </w:r>
      <w:r>
        <w:rPr>
          <w:noProof/>
        </w:rPr>
        <w:instrText xml:space="preserve"> PAGEREF _Toc171523043 \h </w:instrText>
      </w:r>
      <w:r>
        <w:rPr>
          <w:noProof/>
        </w:rPr>
      </w:r>
      <w:r>
        <w:rPr>
          <w:noProof/>
        </w:rPr>
        <w:fldChar w:fldCharType="separate"/>
      </w:r>
      <w:r>
        <w:rPr>
          <w:noProof/>
        </w:rPr>
        <w:t>123</w:t>
      </w:r>
      <w:r>
        <w:rPr>
          <w:noProof/>
        </w:rPr>
        <w:fldChar w:fldCharType="end"/>
      </w:r>
    </w:p>
    <w:p w14:paraId="36DF3E37" w14:textId="52094EC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8.2.4</w:t>
      </w:r>
      <w:r>
        <w:rPr>
          <w:rFonts w:asciiTheme="minorHAnsi" w:eastAsiaTheme="minorEastAsia" w:hAnsiTheme="minorHAnsi" w:cstheme="minorBidi"/>
          <w:noProof/>
          <w:kern w:val="2"/>
          <w:sz w:val="22"/>
          <w:szCs w:val="22"/>
          <w14:ligatures w14:val="standardContextual"/>
        </w:rPr>
        <w:tab/>
      </w:r>
      <w:r>
        <w:rPr>
          <w:noProof/>
        </w:rPr>
        <w:t>IKEv2 Configuration Payloads attributes</w:t>
      </w:r>
      <w:r>
        <w:rPr>
          <w:noProof/>
        </w:rPr>
        <w:tab/>
      </w:r>
      <w:r>
        <w:rPr>
          <w:noProof/>
        </w:rPr>
        <w:fldChar w:fldCharType="begin" w:fldLock="1"/>
      </w:r>
      <w:r>
        <w:rPr>
          <w:noProof/>
        </w:rPr>
        <w:instrText xml:space="preserve"> PAGEREF _Toc171523044 \h </w:instrText>
      </w:r>
      <w:r>
        <w:rPr>
          <w:noProof/>
        </w:rPr>
      </w:r>
      <w:r>
        <w:rPr>
          <w:noProof/>
        </w:rPr>
        <w:fldChar w:fldCharType="separate"/>
      </w:r>
      <w:r>
        <w:rPr>
          <w:noProof/>
        </w:rPr>
        <w:t>124</w:t>
      </w:r>
      <w:r>
        <w:rPr>
          <w:noProof/>
        </w:rPr>
        <w:fldChar w:fldCharType="end"/>
      </w:r>
    </w:p>
    <w:p w14:paraId="2D628C36" w14:textId="1A3C761A"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8.2.4.1</w:t>
      </w:r>
      <w:r>
        <w:rPr>
          <w:rFonts w:asciiTheme="minorHAnsi" w:eastAsiaTheme="minorEastAsia" w:hAnsiTheme="minorHAnsi" w:cstheme="minorBidi"/>
          <w:noProof/>
          <w:kern w:val="2"/>
          <w:sz w:val="22"/>
          <w:szCs w:val="22"/>
          <w14:ligatures w14:val="standardContextual"/>
        </w:rPr>
        <w:tab/>
      </w:r>
      <w:r w:rsidRPr="00FB45F9">
        <w:rPr>
          <w:noProof/>
          <w:lang w:val="en-US"/>
        </w:rPr>
        <w:t>HOME_AGENT_ADDRESS attribute</w:t>
      </w:r>
      <w:r>
        <w:rPr>
          <w:noProof/>
        </w:rPr>
        <w:tab/>
      </w:r>
      <w:r>
        <w:rPr>
          <w:noProof/>
        </w:rPr>
        <w:fldChar w:fldCharType="begin" w:fldLock="1"/>
      </w:r>
      <w:r>
        <w:rPr>
          <w:noProof/>
        </w:rPr>
        <w:instrText xml:space="preserve"> PAGEREF _Toc171523045 \h </w:instrText>
      </w:r>
      <w:r>
        <w:rPr>
          <w:noProof/>
        </w:rPr>
      </w:r>
      <w:r>
        <w:rPr>
          <w:noProof/>
        </w:rPr>
        <w:fldChar w:fldCharType="separate"/>
      </w:r>
      <w:r>
        <w:rPr>
          <w:noProof/>
        </w:rPr>
        <w:t>124</w:t>
      </w:r>
      <w:r>
        <w:rPr>
          <w:noProof/>
        </w:rPr>
        <w:fldChar w:fldCharType="end"/>
      </w:r>
    </w:p>
    <w:p w14:paraId="38A9D15A" w14:textId="6ED3FF76"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8.2.4.2</w:t>
      </w:r>
      <w:r>
        <w:rPr>
          <w:rFonts w:asciiTheme="minorHAnsi" w:eastAsiaTheme="minorEastAsia" w:hAnsiTheme="minorHAnsi" w:cstheme="minorBidi"/>
          <w:noProof/>
          <w:kern w:val="2"/>
          <w:sz w:val="22"/>
          <w:szCs w:val="22"/>
          <w14:ligatures w14:val="standardContextual"/>
        </w:rPr>
        <w:tab/>
      </w:r>
      <w:r w:rsidRPr="00FB45F9">
        <w:rPr>
          <w:noProof/>
          <w:lang w:val="en-US"/>
        </w:rPr>
        <w:t>TIMEOUT_PERIOD_FOR_LIVENESS_CHECK attribute</w:t>
      </w:r>
      <w:r>
        <w:rPr>
          <w:noProof/>
        </w:rPr>
        <w:tab/>
      </w:r>
      <w:r>
        <w:rPr>
          <w:noProof/>
        </w:rPr>
        <w:fldChar w:fldCharType="begin" w:fldLock="1"/>
      </w:r>
      <w:r>
        <w:rPr>
          <w:noProof/>
        </w:rPr>
        <w:instrText xml:space="preserve"> PAGEREF _Toc171523046 \h </w:instrText>
      </w:r>
      <w:r>
        <w:rPr>
          <w:noProof/>
        </w:rPr>
      </w:r>
      <w:r>
        <w:rPr>
          <w:noProof/>
        </w:rPr>
        <w:fldChar w:fldCharType="separate"/>
      </w:r>
      <w:r>
        <w:rPr>
          <w:noProof/>
        </w:rPr>
        <w:t>124</w:t>
      </w:r>
      <w:r>
        <w:rPr>
          <w:noProof/>
        </w:rPr>
        <w:fldChar w:fldCharType="end"/>
      </w:r>
    </w:p>
    <w:p w14:paraId="65D14C73" w14:textId="6C45064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_Toc171523047 \h </w:instrText>
      </w:r>
      <w:r>
        <w:rPr>
          <w:noProof/>
        </w:rPr>
      </w:r>
      <w:r>
        <w:rPr>
          <w:noProof/>
        </w:rPr>
        <w:fldChar w:fldCharType="separate"/>
      </w:r>
      <w:r>
        <w:rPr>
          <w:noProof/>
        </w:rPr>
        <w:t>125</w:t>
      </w:r>
      <w:r>
        <w:rPr>
          <w:noProof/>
        </w:rPr>
        <w:fldChar w:fldCharType="end"/>
      </w:r>
    </w:p>
    <w:p w14:paraId="296EC10E" w14:textId="69EF194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8.2.5.1</w:t>
      </w:r>
      <w:r>
        <w:rPr>
          <w:rFonts w:asciiTheme="minorHAnsi" w:eastAsiaTheme="minorEastAsia" w:hAnsiTheme="minorHAnsi" w:cstheme="minorBidi"/>
          <w:noProof/>
          <w:kern w:val="2"/>
          <w:sz w:val="22"/>
          <w:szCs w:val="22"/>
          <w14:ligatures w14:val="standardContextual"/>
        </w:rPr>
        <w:tab/>
      </w:r>
      <w:r w:rsidRPr="00FB45F9">
        <w:rPr>
          <w:noProof/>
          <w:lang w:val="en-US"/>
        </w:rPr>
        <w:t xml:space="preserve">AT_FULL_NAME_FOR_NETWORK </w:t>
      </w:r>
      <w:r>
        <w:rPr>
          <w:noProof/>
        </w:rPr>
        <w:t>attribute</w:t>
      </w:r>
      <w:r>
        <w:rPr>
          <w:noProof/>
        </w:rPr>
        <w:tab/>
      </w:r>
      <w:r>
        <w:rPr>
          <w:noProof/>
        </w:rPr>
        <w:fldChar w:fldCharType="begin" w:fldLock="1"/>
      </w:r>
      <w:r>
        <w:rPr>
          <w:noProof/>
        </w:rPr>
        <w:instrText xml:space="preserve"> PAGEREF _Toc171523048 \h </w:instrText>
      </w:r>
      <w:r>
        <w:rPr>
          <w:noProof/>
        </w:rPr>
      </w:r>
      <w:r>
        <w:rPr>
          <w:noProof/>
        </w:rPr>
        <w:fldChar w:fldCharType="separate"/>
      </w:r>
      <w:r>
        <w:rPr>
          <w:noProof/>
        </w:rPr>
        <w:t>125</w:t>
      </w:r>
      <w:r>
        <w:rPr>
          <w:noProof/>
        </w:rPr>
        <w:fldChar w:fldCharType="end"/>
      </w:r>
    </w:p>
    <w:p w14:paraId="18F0F16F" w14:textId="763F0BC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8.2.5.2</w:t>
      </w:r>
      <w:r>
        <w:rPr>
          <w:rFonts w:asciiTheme="minorHAnsi" w:eastAsiaTheme="minorEastAsia" w:hAnsiTheme="minorHAnsi" w:cstheme="minorBidi"/>
          <w:noProof/>
          <w:kern w:val="2"/>
          <w:sz w:val="22"/>
          <w:szCs w:val="22"/>
          <w14:ligatures w14:val="standardContextual"/>
        </w:rPr>
        <w:tab/>
      </w:r>
      <w:r w:rsidRPr="00FB45F9">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_Toc171523049 \h </w:instrText>
      </w:r>
      <w:r>
        <w:rPr>
          <w:noProof/>
        </w:rPr>
      </w:r>
      <w:r>
        <w:rPr>
          <w:noProof/>
        </w:rPr>
        <w:fldChar w:fldCharType="separate"/>
      </w:r>
      <w:r>
        <w:rPr>
          <w:noProof/>
        </w:rPr>
        <w:t>125</w:t>
      </w:r>
      <w:r>
        <w:rPr>
          <w:noProof/>
        </w:rPr>
        <w:fldChar w:fldCharType="end"/>
      </w:r>
    </w:p>
    <w:p w14:paraId="6E6ADD67" w14:textId="65D55261"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8.2.6</w:t>
      </w:r>
      <w:r>
        <w:rPr>
          <w:rFonts w:asciiTheme="minorHAnsi" w:eastAsiaTheme="minorEastAsia" w:hAnsiTheme="minorHAnsi" w:cstheme="minorBidi"/>
          <w:noProof/>
          <w:kern w:val="2"/>
          <w:sz w:val="22"/>
          <w:szCs w:val="22"/>
          <w14:ligatures w14:val="standardContextual"/>
        </w:rPr>
        <w:tab/>
      </w:r>
      <w:r w:rsidRPr="00FB45F9">
        <w:rPr>
          <w:noProof/>
          <w:lang w:val="en-CA"/>
        </w:rPr>
        <w:t>Handling of the unknown protocol data</w:t>
      </w:r>
      <w:r>
        <w:rPr>
          <w:noProof/>
        </w:rPr>
        <w:tab/>
      </w:r>
      <w:r>
        <w:rPr>
          <w:noProof/>
        </w:rPr>
        <w:fldChar w:fldCharType="begin" w:fldLock="1"/>
      </w:r>
      <w:r>
        <w:rPr>
          <w:noProof/>
        </w:rPr>
        <w:instrText xml:space="preserve"> PAGEREF _Toc171523050 \h </w:instrText>
      </w:r>
      <w:r>
        <w:rPr>
          <w:noProof/>
        </w:rPr>
      </w:r>
      <w:r>
        <w:rPr>
          <w:noProof/>
        </w:rPr>
        <w:fldChar w:fldCharType="separate"/>
      </w:r>
      <w:r>
        <w:rPr>
          <w:noProof/>
        </w:rPr>
        <w:t>126</w:t>
      </w:r>
      <w:r>
        <w:rPr>
          <w:noProof/>
        </w:rPr>
        <w:fldChar w:fldCharType="end"/>
      </w:r>
    </w:p>
    <w:p w14:paraId="14BCAD75" w14:textId="3F5ABEC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8.2.7</w:t>
      </w:r>
      <w:r>
        <w:rPr>
          <w:rFonts w:asciiTheme="minorHAnsi" w:eastAsiaTheme="minorEastAsia" w:hAnsiTheme="minorHAnsi" w:cstheme="minorBidi"/>
          <w:noProof/>
          <w:kern w:val="2"/>
          <w:sz w:val="22"/>
          <w:szCs w:val="22"/>
          <w14:ligatures w14:val="standardContextual"/>
        </w:rPr>
        <w:tab/>
      </w:r>
      <w:r>
        <w:rPr>
          <w:noProof/>
        </w:rPr>
        <w:t>Attributes for TWAN connection modes</w:t>
      </w:r>
      <w:r>
        <w:rPr>
          <w:noProof/>
        </w:rPr>
        <w:tab/>
      </w:r>
      <w:r>
        <w:rPr>
          <w:noProof/>
        </w:rPr>
        <w:fldChar w:fldCharType="begin" w:fldLock="1"/>
      </w:r>
      <w:r>
        <w:rPr>
          <w:noProof/>
        </w:rPr>
        <w:instrText xml:space="preserve"> PAGEREF _Toc171523051 \h </w:instrText>
      </w:r>
      <w:r>
        <w:rPr>
          <w:noProof/>
        </w:rPr>
      </w:r>
      <w:r>
        <w:rPr>
          <w:noProof/>
        </w:rPr>
        <w:fldChar w:fldCharType="separate"/>
      </w:r>
      <w:r>
        <w:rPr>
          <w:noProof/>
        </w:rPr>
        <w:t>126</w:t>
      </w:r>
      <w:r>
        <w:rPr>
          <w:noProof/>
        </w:rPr>
        <w:fldChar w:fldCharType="end"/>
      </w:r>
    </w:p>
    <w:p w14:paraId="255730DB" w14:textId="677E3C7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8.2.7.1</w:t>
      </w:r>
      <w:r>
        <w:rPr>
          <w:rFonts w:asciiTheme="minorHAnsi" w:eastAsiaTheme="minorEastAsia" w:hAnsiTheme="minorHAnsi" w:cstheme="minorBidi"/>
          <w:noProof/>
          <w:kern w:val="2"/>
          <w:sz w:val="22"/>
          <w:szCs w:val="22"/>
          <w14:ligatures w14:val="standardContextual"/>
        </w:rPr>
        <w:tab/>
      </w:r>
      <w:r>
        <w:rPr>
          <w:noProof/>
        </w:rPr>
        <w:t>AT_TWAN_CONN_MODE attribute</w:t>
      </w:r>
      <w:r>
        <w:rPr>
          <w:noProof/>
        </w:rPr>
        <w:tab/>
      </w:r>
      <w:r>
        <w:rPr>
          <w:noProof/>
        </w:rPr>
        <w:fldChar w:fldCharType="begin" w:fldLock="1"/>
      </w:r>
      <w:r>
        <w:rPr>
          <w:noProof/>
        </w:rPr>
        <w:instrText xml:space="preserve"> PAGEREF _Toc171523052 \h </w:instrText>
      </w:r>
      <w:r>
        <w:rPr>
          <w:noProof/>
        </w:rPr>
      </w:r>
      <w:r>
        <w:rPr>
          <w:noProof/>
        </w:rPr>
        <w:fldChar w:fldCharType="separate"/>
      </w:r>
      <w:r>
        <w:rPr>
          <w:noProof/>
        </w:rPr>
        <w:t>126</w:t>
      </w:r>
      <w:r>
        <w:rPr>
          <w:noProof/>
        </w:rPr>
        <w:fldChar w:fldCharType="end"/>
      </w:r>
    </w:p>
    <w:p w14:paraId="1CFA02C0" w14:textId="16FA2F7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8.2.8</w:t>
      </w:r>
      <w:r>
        <w:rPr>
          <w:rFonts w:asciiTheme="minorHAnsi" w:eastAsiaTheme="minorEastAsia" w:hAnsiTheme="minorHAnsi" w:cstheme="minorBidi"/>
          <w:noProof/>
          <w:kern w:val="2"/>
          <w:sz w:val="22"/>
          <w:szCs w:val="22"/>
          <w14:ligatures w14:val="standardContextual"/>
        </w:rPr>
        <w:tab/>
      </w:r>
      <w:r>
        <w:rPr>
          <w:noProof/>
        </w:rPr>
        <w:t>Device Identity</w:t>
      </w:r>
      <w:r>
        <w:rPr>
          <w:noProof/>
        </w:rPr>
        <w:tab/>
      </w:r>
      <w:r>
        <w:rPr>
          <w:noProof/>
        </w:rPr>
        <w:fldChar w:fldCharType="begin" w:fldLock="1"/>
      </w:r>
      <w:r>
        <w:rPr>
          <w:noProof/>
        </w:rPr>
        <w:instrText xml:space="preserve"> PAGEREF _Toc171523053 \h </w:instrText>
      </w:r>
      <w:r>
        <w:rPr>
          <w:noProof/>
        </w:rPr>
      </w:r>
      <w:r>
        <w:rPr>
          <w:noProof/>
        </w:rPr>
        <w:fldChar w:fldCharType="separate"/>
      </w:r>
      <w:r>
        <w:rPr>
          <w:noProof/>
        </w:rPr>
        <w:t>127</w:t>
      </w:r>
      <w:r>
        <w:rPr>
          <w:noProof/>
        </w:rPr>
        <w:fldChar w:fldCharType="end"/>
      </w:r>
    </w:p>
    <w:p w14:paraId="3E483446" w14:textId="2FFD870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8.2.8.1</w:t>
      </w:r>
      <w:r>
        <w:rPr>
          <w:rFonts w:asciiTheme="minorHAnsi" w:eastAsiaTheme="minorEastAsia" w:hAnsiTheme="minorHAnsi" w:cstheme="minorBidi"/>
          <w:noProof/>
          <w:kern w:val="2"/>
          <w:sz w:val="22"/>
          <w:szCs w:val="22"/>
          <w14:ligatures w14:val="standardContextual"/>
        </w:rPr>
        <w:tab/>
      </w:r>
      <w:r>
        <w:rPr>
          <w:noProof/>
        </w:rPr>
        <w:t>AT_DEVICE_IDENTITY attribute</w:t>
      </w:r>
      <w:r>
        <w:rPr>
          <w:noProof/>
        </w:rPr>
        <w:tab/>
      </w:r>
      <w:r>
        <w:rPr>
          <w:noProof/>
        </w:rPr>
        <w:fldChar w:fldCharType="begin" w:fldLock="1"/>
      </w:r>
      <w:r>
        <w:rPr>
          <w:noProof/>
        </w:rPr>
        <w:instrText xml:space="preserve"> PAGEREF _Toc171523054 \h </w:instrText>
      </w:r>
      <w:r>
        <w:rPr>
          <w:noProof/>
        </w:rPr>
      </w:r>
      <w:r>
        <w:rPr>
          <w:noProof/>
        </w:rPr>
        <w:fldChar w:fldCharType="separate"/>
      </w:r>
      <w:r>
        <w:rPr>
          <w:noProof/>
        </w:rPr>
        <w:t>127</w:t>
      </w:r>
      <w:r>
        <w:rPr>
          <w:noProof/>
        </w:rPr>
        <w:fldChar w:fldCharType="end"/>
      </w:r>
    </w:p>
    <w:p w14:paraId="730A47EE" w14:textId="2833D7B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8.2.9</w:t>
      </w:r>
      <w:r>
        <w:rPr>
          <w:rFonts w:asciiTheme="minorHAnsi" w:eastAsiaTheme="minorEastAsia" w:hAnsiTheme="minorHAnsi" w:cstheme="minorBidi"/>
          <w:noProof/>
          <w:kern w:val="2"/>
          <w:sz w:val="22"/>
          <w:szCs w:val="22"/>
          <w14:ligatures w14:val="standardContextual"/>
        </w:rPr>
        <w:tab/>
      </w:r>
      <w:r>
        <w:rPr>
          <w:noProof/>
        </w:rPr>
        <w:t>IKEv2 Notify payloads</w:t>
      </w:r>
      <w:r>
        <w:rPr>
          <w:noProof/>
        </w:rPr>
        <w:tab/>
      </w:r>
      <w:r>
        <w:rPr>
          <w:noProof/>
        </w:rPr>
        <w:fldChar w:fldCharType="begin" w:fldLock="1"/>
      </w:r>
      <w:r>
        <w:rPr>
          <w:noProof/>
        </w:rPr>
        <w:instrText xml:space="preserve"> PAGEREF _Toc171523055 \h </w:instrText>
      </w:r>
      <w:r>
        <w:rPr>
          <w:noProof/>
        </w:rPr>
      </w:r>
      <w:r>
        <w:rPr>
          <w:noProof/>
        </w:rPr>
        <w:fldChar w:fldCharType="separate"/>
      </w:r>
      <w:r>
        <w:rPr>
          <w:noProof/>
        </w:rPr>
        <w:t>128</w:t>
      </w:r>
      <w:r>
        <w:rPr>
          <w:noProof/>
        </w:rPr>
        <w:fldChar w:fldCharType="end"/>
      </w:r>
    </w:p>
    <w:p w14:paraId="6C7661E1" w14:textId="23ED919B"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w:t>
      </w:r>
      <w:r>
        <w:rPr>
          <w:rFonts w:asciiTheme="minorHAnsi" w:eastAsiaTheme="minorEastAsia" w:hAnsiTheme="minorHAnsi" w:cstheme="minorBidi"/>
          <w:noProof/>
          <w:kern w:val="2"/>
          <w:sz w:val="22"/>
          <w:szCs w:val="22"/>
          <w14:ligatures w14:val="standardContextual"/>
        </w:rPr>
        <w:tab/>
      </w:r>
      <w:r w:rsidRPr="00FB45F9">
        <w:rPr>
          <w:noProof/>
          <w:lang w:val="en-US"/>
        </w:rPr>
        <w:t>BACKOFF_TIMER Notify payload</w:t>
      </w:r>
      <w:r>
        <w:rPr>
          <w:noProof/>
        </w:rPr>
        <w:tab/>
      </w:r>
      <w:r>
        <w:rPr>
          <w:noProof/>
        </w:rPr>
        <w:fldChar w:fldCharType="begin" w:fldLock="1"/>
      </w:r>
      <w:r>
        <w:rPr>
          <w:noProof/>
        </w:rPr>
        <w:instrText xml:space="preserve"> PAGEREF _Toc171523056 \h </w:instrText>
      </w:r>
      <w:r>
        <w:rPr>
          <w:noProof/>
        </w:rPr>
      </w:r>
      <w:r>
        <w:rPr>
          <w:noProof/>
        </w:rPr>
        <w:fldChar w:fldCharType="separate"/>
      </w:r>
      <w:r>
        <w:rPr>
          <w:noProof/>
        </w:rPr>
        <w:t>128</w:t>
      </w:r>
      <w:r>
        <w:rPr>
          <w:noProof/>
        </w:rPr>
        <w:fldChar w:fldCharType="end"/>
      </w:r>
    </w:p>
    <w:p w14:paraId="1495EEA6" w14:textId="4B879349"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8.2.9.2</w:t>
      </w:r>
      <w:r>
        <w:rPr>
          <w:rFonts w:asciiTheme="minorHAnsi" w:eastAsiaTheme="minorEastAsia" w:hAnsiTheme="minorHAnsi" w:cstheme="minorBidi"/>
          <w:noProof/>
          <w:kern w:val="2"/>
          <w:sz w:val="22"/>
          <w:szCs w:val="22"/>
          <w14:ligatures w14:val="standardContextual"/>
        </w:rPr>
        <w:tab/>
      </w:r>
      <w:r w:rsidRPr="00FB45F9">
        <w:rPr>
          <w:noProof/>
          <w:lang w:val="en-US"/>
        </w:rPr>
        <w:t>DEVICE_IDENTITY Notify payload</w:t>
      </w:r>
      <w:r>
        <w:rPr>
          <w:noProof/>
        </w:rPr>
        <w:tab/>
      </w:r>
      <w:r>
        <w:rPr>
          <w:noProof/>
        </w:rPr>
        <w:fldChar w:fldCharType="begin" w:fldLock="1"/>
      </w:r>
      <w:r>
        <w:rPr>
          <w:noProof/>
        </w:rPr>
        <w:instrText xml:space="preserve"> PAGEREF _Toc171523057 \h </w:instrText>
      </w:r>
      <w:r>
        <w:rPr>
          <w:noProof/>
        </w:rPr>
      </w:r>
      <w:r>
        <w:rPr>
          <w:noProof/>
        </w:rPr>
        <w:fldChar w:fldCharType="separate"/>
      </w:r>
      <w:r>
        <w:rPr>
          <w:noProof/>
        </w:rPr>
        <w:t>129</w:t>
      </w:r>
      <w:r>
        <w:rPr>
          <w:noProof/>
        </w:rPr>
        <w:fldChar w:fldCharType="end"/>
      </w:r>
    </w:p>
    <w:p w14:paraId="56F11E29" w14:textId="1DA99D08"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8.2.9.3</w:t>
      </w:r>
      <w:r>
        <w:rPr>
          <w:rFonts w:asciiTheme="minorHAnsi" w:eastAsiaTheme="minorEastAsia" w:hAnsiTheme="minorHAnsi" w:cstheme="minorBidi"/>
          <w:noProof/>
          <w:kern w:val="2"/>
          <w:sz w:val="22"/>
          <w:szCs w:val="22"/>
          <w14:ligatures w14:val="standardContextual"/>
        </w:rPr>
        <w:tab/>
      </w:r>
      <w:r w:rsidRPr="00FB45F9">
        <w:rPr>
          <w:noProof/>
          <w:lang w:val="en-US" w:eastAsia="zh-CN"/>
        </w:rPr>
        <w:t>NBIFOM_GENERIC_CONTAINER</w:t>
      </w:r>
      <w:r w:rsidRPr="00FB45F9">
        <w:rPr>
          <w:noProof/>
          <w:lang w:val="en-US"/>
        </w:rPr>
        <w:t xml:space="preserve"> </w:t>
      </w:r>
      <w:r w:rsidRPr="00FB45F9">
        <w:rPr>
          <w:noProof/>
          <w:lang w:val="en-US" w:eastAsia="zh-CN"/>
        </w:rPr>
        <w:t xml:space="preserve">Notify </w:t>
      </w:r>
      <w:r w:rsidRPr="00FB45F9">
        <w:rPr>
          <w:noProof/>
          <w:lang w:val="en-US"/>
        </w:rPr>
        <w:t>payload</w:t>
      </w:r>
      <w:r>
        <w:rPr>
          <w:noProof/>
        </w:rPr>
        <w:tab/>
      </w:r>
      <w:r>
        <w:rPr>
          <w:noProof/>
        </w:rPr>
        <w:fldChar w:fldCharType="begin" w:fldLock="1"/>
      </w:r>
      <w:r>
        <w:rPr>
          <w:noProof/>
        </w:rPr>
        <w:instrText xml:space="preserve"> PAGEREF _Toc171523058 \h </w:instrText>
      </w:r>
      <w:r>
        <w:rPr>
          <w:noProof/>
        </w:rPr>
      </w:r>
      <w:r>
        <w:rPr>
          <w:noProof/>
        </w:rPr>
        <w:fldChar w:fldCharType="separate"/>
      </w:r>
      <w:r>
        <w:rPr>
          <w:noProof/>
        </w:rPr>
        <w:t>130</w:t>
      </w:r>
      <w:r>
        <w:rPr>
          <w:noProof/>
        </w:rPr>
        <w:fldChar w:fldCharType="end"/>
      </w:r>
    </w:p>
    <w:p w14:paraId="7B1EEC26" w14:textId="7E397462"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8.2.9.4</w:t>
      </w:r>
      <w:r>
        <w:rPr>
          <w:rFonts w:asciiTheme="minorHAnsi" w:eastAsiaTheme="minorEastAsia" w:hAnsiTheme="minorHAnsi" w:cstheme="minorBidi"/>
          <w:noProof/>
          <w:kern w:val="2"/>
          <w:sz w:val="22"/>
          <w:szCs w:val="22"/>
          <w14:ligatures w14:val="standardContextual"/>
        </w:rPr>
        <w:tab/>
      </w:r>
      <w:r w:rsidRPr="00FB45F9">
        <w:rPr>
          <w:noProof/>
          <w:lang w:val="en-US"/>
        </w:rPr>
        <w:t>P-CSCF_RESELECTION_SUPPORT Notify payload</w:t>
      </w:r>
      <w:r>
        <w:rPr>
          <w:noProof/>
        </w:rPr>
        <w:tab/>
      </w:r>
      <w:r>
        <w:rPr>
          <w:noProof/>
        </w:rPr>
        <w:fldChar w:fldCharType="begin" w:fldLock="1"/>
      </w:r>
      <w:r>
        <w:rPr>
          <w:noProof/>
        </w:rPr>
        <w:instrText xml:space="preserve"> PAGEREF _Toc171523059 \h </w:instrText>
      </w:r>
      <w:r>
        <w:rPr>
          <w:noProof/>
        </w:rPr>
      </w:r>
      <w:r>
        <w:rPr>
          <w:noProof/>
        </w:rPr>
        <w:fldChar w:fldCharType="separate"/>
      </w:r>
      <w:r>
        <w:rPr>
          <w:noProof/>
        </w:rPr>
        <w:t>131</w:t>
      </w:r>
      <w:r>
        <w:rPr>
          <w:noProof/>
        </w:rPr>
        <w:fldChar w:fldCharType="end"/>
      </w:r>
    </w:p>
    <w:p w14:paraId="6C56652A" w14:textId="31E10A75"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8.2.9.5</w:t>
      </w:r>
      <w:r>
        <w:rPr>
          <w:rFonts w:asciiTheme="minorHAnsi" w:eastAsiaTheme="minorEastAsia" w:hAnsiTheme="minorHAnsi" w:cstheme="minorBidi"/>
          <w:noProof/>
          <w:kern w:val="2"/>
          <w:sz w:val="22"/>
          <w:szCs w:val="22"/>
          <w14:ligatures w14:val="standardContextual"/>
        </w:rPr>
        <w:tab/>
      </w:r>
      <w:r w:rsidRPr="00FB45F9">
        <w:rPr>
          <w:noProof/>
          <w:lang w:val="en-US"/>
        </w:rPr>
        <w:t>PTI Notify payload</w:t>
      </w:r>
      <w:r>
        <w:rPr>
          <w:noProof/>
        </w:rPr>
        <w:tab/>
      </w:r>
      <w:r>
        <w:rPr>
          <w:noProof/>
        </w:rPr>
        <w:fldChar w:fldCharType="begin" w:fldLock="1"/>
      </w:r>
      <w:r>
        <w:rPr>
          <w:noProof/>
        </w:rPr>
        <w:instrText xml:space="preserve"> PAGEREF _Toc171523060 \h </w:instrText>
      </w:r>
      <w:r>
        <w:rPr>
          <w:noProof/>
        </w:rPr>
      </w:r>
      <w:r>
        <w:rPr>
          <w:noProof/>
        </w:rPr>
        <w:fldChar w:fldCharType="separate"/>
      </w:r>
      <w:r>
        <w:rPr>
          <w:noProof/>
        </w:rPr>
        <w:t>131</w:t>
      </w:r>
      <w:r>
        <w:rPr>
          <w:noProof/>
        </w:rPr>
        <w:fldChar w:fldCharType="end"/>
      </w:r>
    </w:p>
    <w:p w14:paraId="4973E3BC" w14:textId="6579CE92"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8.2.9.6</w:t>
      </w:r>
      <w:r>
        <w:rPr>
          <w:rFonts w:asciiTheme="minorHAnsi" w:eastAsiaTheme="minorEastAsia" w:hAnsiTheme="minorHAnsi" w:cstheme="minorBidi"/>
          <w:noProof/>
          <w:kern w:val="2"/>
          <w:sz w:val="22"/>
          <w:szCs w:val="22"/>
          <w14:ligatures w14:val="standardContextual"/>
        </w:rPr>
        <w:tab/>
      </w:r>
      <w:r w:rsidRPr="00FB45F9">
        <w:rPr>
          <w:noProof/>
          <w:lang w:val="en-US"/>
        </w:rPr>
        <w:t>REACTIVATION_REQUESTED_CAUSE Notify payload</w:t>
      </w:r>
      <w:r>
        <w:rPr>
          <w:noProof/>
        </w:rPr>
        <w:tab/>
      </w:r>
      <w:r>
        <w:rPr>
          <w:noProof/>
        </w:rPr>
        <w:fldChar w:fldCharType="begin" w:fldLock="1"/>
      </w:r>
      <w:r>
        <w:rPr>
          <w:noProof/>
        </w:rPr>
        <w:instrText xml:space="preserve"> PAGEREF _Toc171523061 \h </w:instrText>
      </w:r>
      <w:r>
        <w:rPr>
          <w:noProof/>
        </w:rPr>
      </w:r>
      <w:r>
        <w:rPr>
          <w:noProof/>
        </w:rPr>
        <w:fldChar w:fldCharType="separate"/>
      </w:r>
      <w:r>
        <w:rPr>
          <w:noProof/>
        </w:rPr>
        <w:t>132</w:t>
      </w:r>
      <w:r>
        <w:rPr>
          <w:noProof/>
        </w:rPr>
        <w:fldChar w:fldCharType="end"/>
      </w:r>
    </w:p>
    <w:p w14:paraId="7DF4774A" w14:textId="72E0408C"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8.2.9.7</w:t>
      </w:r>
      <w:r>
        <w:rPr>
          <w:rFonts w:asciiTheme="minorHAnsi" w:eastAsiaTheme="minorEastAsia" w:hAnsiTheme="minorHAnsi" w:cstheme="minorBidi"/>
          <w:noProof/>
          <w:kern w:val="2"/>
          <w:sz w:val="22"/>
          <w:szCs w:val="22"/>
          <w14:ligatures w14:val="standardContextual"/>
        </w:rPr>
        <w:tab/>
      </w:r>
      <w:r w:rsidRPr="00FB45F9">
        <w:rPr>
          <w:noProof/>
          <w:lang w:val="en-US" w:eastAsia="zh-CN"/>
        </w:rPr>
        <w:t>EMERGENCY</w:t>
      </w:r>
      <w:r w:rsidRPr="00FB45F9">
        <w:rPr>
          <w:noProof/>
          <w:lang w:val="en-US"/>
        </w:rPr>
        <w:t>_SUPPORT Notify payload</w:t>
      </w:r>
      <w:r>
        <w:rPr>
          <w:noProof/>
        </w:rPr>
        <w:tab/>
      </w:r>
      <w:r>
        <w:rPr>
          <w:noProof/>
        </w:rPr>
        <w:fldChar w:fldCharType="begin" w:fldLock="1"/>
      </w:r>
      <w:r>
        <w:rPr>
          <w:noProof/>
        </w:rPr>
        <w:instrText xml:space="preserve"> PAGEREF _Toc171523062 \h </w:instrText>
      </w:r>
      <w:r>
        <w:rPr>
          <w:noProof/>
        </w:rPr>
      </w:r>
      <w:r>
        <w:rPr>
          <w:noProof/>
        </w:rPr>
        <w:fldChar w:fldCharType="separate"/>
      </w:r>
      <w:r>
        <w:rPr>
          <w:noProof/>
        </w:rPr>
        <w:t>132</w:t>
      </w:r>
      <w:r>
        <w:rPr>
          <w:noProof/>
        </w:rPr>
        <w:fldChar w:fldCharType="end"/>
      </w:r>
    </w:p>
    <w:p w14:paraId="2691437A" w14:textId="11A0F725"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w:t>
      </w:r>
      <w:r w:rsidRPr="00FB45F9">
        <w:rPr>
          <w:noProof/>
          <w:lang w:val="en-US" w:eastAsia="zh-CN"/>
        </w:rPr>
        <w:t>8</w:t>
      </w:r>
      <w:r>
        <w:rPr>
          <w:rFonts w:asciiTheme="minorHAnsi" w:eastAsiaTheme="minorEastAsia" w:hAnsiTheme="minorHAnsi" w:cstheme="minorBidi"/>
          <w:noProof/>
          <w:kern w:val="2"/>
          <w:sz w:val="22"/>
          <w:szCs w:val="22"/>
          <w14:ligatures w14:val="standardContextual"/>
        </w:rPr>
        <w:tab/>
      </w:r>
      <w:r>
        <w:rPr>
          <w:noProof/>
          <w:lang w:eastAsia="zh-CN"/>
        </w:rPr>
        <w:t>EMERGENCY_CALL_NUMBERS</w:t>
      </w:r>
      <w:r w:rsidRPr="00FB45F9">
        <w:rPr>
          <w:noProof/>
          <w:lang w:val="en-US"/>
        </w:rPr>
        <w:t xml:space="preserve"> Notify payload</w:t>
      </w:r>
      <w:r>
        <w:rPr>
          <w:noProof/>
        </w:rPr>
        <w:tab/>
      </w:r>
      <w:r>
        <w:rPr>
          <w:noProof/>
        </w:rPr>
        <w:fldChar w:fldCharType="begin" w:fldLock="1"/>
      </w:r>
      <w:r>
        <w:rPr>
          <w:noProof/>
        </w:rPr>
        <w:instrText xml:space="preserve"> PAGEREF _Toc171523063 \h </w:instrText>
      </w:r>
      <w:r>
        <w:rPr>
          <w:noProof/>
        </w:rPr>
      </w:r>
      <w:r>
        <w:rPr>
          <w:noProof/>
        </w:rPr>
        <w:fldChar w:fldCharType="separate"/>
      </w:r>
      <w:r>
        <w:rPr>
          <w:noProof/>
        </w:rPr>
        <w:t>133</w:t>
      </w:r>
      <w:r>
        <w:rPr>
          <w:noProof/>
        </w:rPr>
        <w:fldChar w:fldCharType="end"/>
      </w:r>
    </w:p>
    <w:p w14:paraId="2DD660E2" w14:textId="16F28693"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8.2.9.9</w:t>
      </w:r>
      <w:r>
        <w:rPr>
          <w:rFonts w:asciiTheme="minorHAnsi" w:eastAsiaTheme="minorEastAsia" w:hAnsiTheme="minorHAnsi" w:cstheme="minorBidi"/>
          <w:noProof/>
          <w:kern w:val="2"/>
          <w:sz w:val="22"/>
          <w:szCs w:val="22"/>
          <w14:ligatures w14:val="standardContextual"/>
        </w:rPr>
        <w:tab/>
      </w:r>
      <w:r w:rsidRPr="00FB45F9">
        <w:rPr>
          <w:noProof/>
          <w:lang w:val="en-US" w:eastAsia="zh-CN"/>
        </w:rPr>
        <w:t>IKEV2_MULTIPLE_BEARER_PDN_CONNECTIVITY</w:t>
      </w:r>
      <w:r w:rsidRPr="00FB45F9">
        <w:rPr>
          <w:noProof/>
          <w:lang w:val="en-US"/>
        </w:rPr>
        <w:t xml:space="preserve"> Notify payload</w:t>
      </w:r>
      <w:r>
        <w:rPr>
          <w:noProof/>
        </w:rPr>
        <w:tab/>
      </w:r>
      <w:r>
        <w:rPr>
          <w:noProof/>
        </w:rPr>
        <w:fldChar w:fldCharType="begin" w:fldLock="1"/>
      </w:r>
      <w:r>
        <w:rPr>
          <w:noProof/>
        </w:rPr>
        <w:instrText xml:space="preserve"> PAGEREF _Toc171523064 \h </w:instrText>
      </w:r>
      <w:r>
        <w:rPr>
          <w:noProof/>
        </w:rPr>
      </w:r>
      <w:r>
        <w:rPr>
          <w:noProof/>
        </w:rPr>
        <w:fldChar w:fldCharType="separate"/>
      </w:r>
      <w:r>
        <w:rPr>
          <w:noProof/>
        </w:rPr>
        <w:t>134</w:t>
      </w:r>
      <w:r>
        <w:rPr>
          <w:noProof/>
        </w:rPr>
        <w:fldChar w:fldCharType="end"/>
      </w:r>
    </w:p>
    <w:p w14:paraId="144F9579" w14:textId="5508F37F"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8.2.9.10</w:t>
      </w:r>
      <w:r>
        <w:rPr>
          <w:rFonts w:asciiTheme="minorHAnsi" w:eastAsiaTheme="minorEastAsia" w:hAnsiTheme="minorHAnsi" w:cstheme="minorBidi"/>
          <w:noProof/>
          <w:kern w:val="2"/>
          <w:sz w:val="22"/>
          <w:szCs w:val="22"/>
          <w14:ligatures w14:val="standardContextual"/>
        </w:rPr>
        <w:tab/>
      </w:r>
      <w:r w:rsidRPr="00FB45F9">
        <w:rPr>
          <w:noProof/>
          <w:lang w:val="en-US"/>
        </w:rPr>
        <w:t>EPS_QOS Notify payload</w:t>
      </w:r>
      <w:r>
        <w:rPr>
          <w:noProof/>
        </w:rPr>
        <w:tab/>
      </w:r>
      <w:r>
        <w:rPr>
          <w:noProof/>
        </w:rPr>
        <w:fldChar w:fldCharType="begin" w:fldLock="1"/>
      </w:r>
      <w:r>
        <w:rPr>
          <w:noProof/>
        </w:rPr>
        <w:instrText xml:space="preserve"> PAGEREF _Toc171523065 \h </w:instrText>
      </w:r>
      <w:r>
        <w:rPr>
          <w:noProof/>
        </w:rPr>
      </w:r>
      <w:r>
        <w:rPr>
          <w:noProof/>
        </w:rPr>
        <w:fldChar w:fldCharType="separate"/>
      </w:r>
      <w:r>
        <w:rPr>
          <w:noProof/>
        </w:rPr>
        <w:t>134</w:t>
      </w:r>
      <w:r>
        <w:rPr>
          <w:noProof/>
        </w:rPr>
        <w:fldChar w:fldCharType="end"/>
      </w:r>
    </w:p>
    <w:p w14:paraId="4C25EE7D" w14:textId="3E5F2267"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8.2.9.10A</w:t>
      </w:r>
      <w:r>
        <w:rPr>
          <w:rFonts w:asciiTheme="minorHAnsi" w:eastAsiaTheme="minorEastAsia" w:hAnsiTheme="minorHAnsi" w:cstheme="minorBidi"/>
          <w:noProof/>
          <w:kern w:val="2"/>
          <w:sz w:val="22"/>
          <w:szCs w:val="22"/>
          <w14:ligatures w14:val="standardContextual"/>
        </w:rPr>
        <w:tab/>
      </w:r>
      <w:r w:rsidRPr="00FB45F9">
        <w:rPr>
          <w:noProof/>
          <w:lang w:val="en-US"/>
        </w:rPr>
        <w:t>EXTENDED_EPS_QOS Notify payload</w:t>
      </w:r>
      <w:r>
        <w:rPr>
          <w:noProof/>
        </w:rPr>
        <w:tab/>
      </w:r>
      <w:r>
        <w:rPr>
          <w:noProof/>
        </w:rPr>
        <w:fldChar w:fldCharType="begin" w:fldLock="1"/>
      </w:r>
      <w:r>
        <w:rPr>
          <w:noProof/>
        </w:rPr>
        <w:instrText xml:space="preserve"> PAGEREF _Toc171523066 \h </w:instrText>
      </w:r>
      <w:r>
        <w:rPr>
          <w:noProof/>
        </w:rPr>
      </w:r>
      <w:r>
        <w:rPr>
          <w:noProof/>
        </w:rPr>
        <w:fldChar w:fldCharType="separate"/>
      </w:r>
      <w:r>
        <w:rPr>
          <w:noProof/>
        </w:rPr>
        <w:t>135</w:t>
      </w:r>
      <w:r>
        <w:rPr>
          <w:noProof/>
        </w:rPr>
        <w:fldChar w:fldCharType="end"/>
      </w:r>
    </w:p>
    <w:p w14:paraId="663B1FB4" w14:textId="75FCC4D1"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8.2.9.11</w:t>
      </w:r>
      <w:r>
        <w:rPr>
          <w:rFonts w:asciiTheme="minorHAnsi" w:eastAsiaTheme="minorEastAsia" w:hAnsiTheme="minorHAnsi" w:cstheme="minorBidi"/>
          <w:noProof/>
          <w:kern w:val="2"/>
          <w:sz w:val="22"/>
          <w:szCs w:val="22"/>
          <w14:ligatures w14:val="standardContextual"/>
        </w:rPr>
        <w:tab/>
      </w:r>
      <w:r w:rsidRPr="00FB45F9">
        <w:rPr>
          <w:noProof/>
          <w:lang w:val="en-US"/>
        </w:rPr>
        <w:t>TFT Notify payload</w:t>
      </w:r>
      <w:r>
        <w:rPr>
          <w:noProof/>
        </w:rPr>
        <w:tab/>
      </w:r>
      <w:r>
        <w:rPr>
          <w:noProof/>
        </w:rPr>
        <w:fldChar w:fldCharType="begin" w:fldLock="1"/>
      </w:r>
      <w:r>
        <w:rPr>
          <w:noProof/>
        </w:rPr>
        <w:instrText xml:space="preserve"> PAGEREF _Toc171523067 \h </w:instrText>
      </w:r>
      <w:r>
        <w:rPr>
          <w:noProof/>
        </w:rPr>
      </w:r>
      <w:r>
        <w:rPr>
          <w:noProof/>
        </w:rPr>
        <w:fldChar w:fldCharType="separate"/>
      </w:r>
      <w:r>
        <w:rPr>
          <w:noProof/>
        </w:rPr>
        <w:t>135</w:t>
      </w:r>
      <w:r>
        <w:rPr>
          <w:noProof/>
        </w:rPr>
        <w:fldChar w:fldCharType="end"/>
      </w:r>
    </w:p>
    <w:p w14:paraId="053C249F" w14:textId="1950A86F"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8.2.9.12</w:t>
      </w:r>
      <w:r>
        <w:rPr>
          <w:rFonts w:asciiTheme="minorHAnsi" w:eastAsiaTheme="minorEastAsia" w:hAnsiTheme="minorHAnsi" w:cstheme="minorBidi"/>
          <w:noProof/>
          <w:kern w:val="2"/>
          <w:sz w:val="22"/>
          <w:szCs w:val="22"/>
          <w14:ligatures w14:val="standardContextual"/>
        </w:rPr>
        <w:tab/>
      </w:r>
      <w:r w:rsidRPr="00FB45F9">
        <w:rPr>
          <w:noProof/>
          <w:lang w:val="en-US"/>
        </w:rPr>
        <w:t>MODIFIED_BEARER Notify payload</w:t>
      </w:r>
      <w:r>
        <w:rPr>
          <w:noProof/>
        </w:rPr>
        <w:tab/>
      </w:r>
      <w:r>
        <w:rPr>
          <w:noProof/>
        </w:rPr>
        <w:fldChar w:fldCharType="begin" w:fldLock="1"/>
      </w:r>
      <w:r>
        <w:rPr>
          <w:noProof/>
        </w:rPr>
        <w:instrText xml:space="preserve"> PAGEREF _Toc171523068 \h </w:instrText>
      </w:r>
      <w:r>
        <w:rPr>
          <w:noProof/>
        </w:rPr>
      </w:r>
      <w:r>
        <w:rPr>
          <w:noProof/>
        </w:rPr>
        <w:fldChar w:fldCharType="separate"/>
      </w:r>
      <w:r>
        <w:rPr>
          <w:noProof/>
        </w:rPr>
        <w:t>136</w:t>
      </w:r>
      <w:r>
        <w:rPr>
          <w:noProof/>
        </w:rPr>
        <w:fldChar w:fldCharType="end"/>
      </w:r>
    </w:p>
    <w:p w14:paraId="6F558E46" w14:textId="7B6D9F8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8.2.9.13</w:t>
      </w:r>
      <w:r>
        <w:rPr>
          <w:rFonts w:asciiTheme="minorHAnsi" w:eastAsiaTheme="minorEastAsia" w:hAnsiTheme="minorHAnsi" w:cstheme="minorBidi"/>
          <w:noProof/>
          <w:kern w:val="2"/>
          <w:sz w:val="22"/>
          <w:szCs w:val="22"/>
          <w14:ligatures w14:val="standardContextual"/>
        </w:rPr>
        <w:tab/>
      </w:r>
      <w:r w:rsidRPr="00FB45F9">
        <w:rPr>
          <w:noProof/>
          <w:lang w:val="en-US"/>
        </w:rPr>
        <w:t>APN_AMBR Notify payload</w:t>
      </w:r>
      <w:r>
        <w:rPr>
          <w:noProof/>
        </w:rPr>
        <w:tab/>
      </w:r>
      <w:r>
        <w:rPr>
          <w:noProof/>
        </w:rPr>
        <w:fldChar w:fldCharType="begin" w:fldLock="1"/>
      </w:r>
      <w:r>
        <w:rPr>
          <w:noProof/>
        </w:rPr>
        <w:instrText xml:space="preserve"> PAGEREF _Toc171523069 \h </w:instrText>
      </w:r>
      <w:r>
        <w:rPr>
          <w:noProof/>
        </w:rPr>
      </w:r>
      <w:r>
        <w:rPr>
          <w:noProof/>
        </w:rPr>
        <w:fldChar w:fldCharType="separate"/>
      </w:r>
      <w:r>
        <w:rPr>
          <w:noProof/>
        </w:rPr>
        <w:t>137</w:t>
      </w:r>
      <w:r>
        <w:rPr>
          <w:noProof/>
        </w:rPr>
        <w:fldChar w:fldCharType="end"/>
      </w:r>
    </w:p>
    <w:p w14:paraId="403FFB35" w14:textId="1CD75C7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8.2.9.14</w:t>
      </w:r>
      <w:r>
        <w:rPr>
          <w:rFonts w:asciiTheme="minorHAnsi" w:eastAsiaTheme="minorEastAsia" w:hAnsiTheme="minorHAnsi" w:cstheme="minorBidi"/>
          <w:noProof/>
          <w:kern w:val="2"/>
          <w:sz w:val="22"/>
          <w:szCs w:val="22"/>
          <w14:ligatures w14:val="standardContextual"/>
        </w:rPr>
        <w:tab/>
      </w:r>
      <w:r w:rsidRPr="00FB45F9">
        <w:rPr>
          <w:noProof/>
          <w:lang w:val="en-US"/>
        </w:rPr>
        <w:t>EXTENDED_APN_AMBR Notify payload</w:t>
      </w:r>
      <w:r>
        <w:rPr>
          <w:noProof/>
        </w:rPr>
        <w:tab/>
      </w:r>
      <w:r>
        <w:rPr>
          <w:noProof/>
        </w:rPr>
        <w:fldChar w:fldCharType="begin" w:fldLock="1"/>
      </w:r>
      <w:r>
        <w:rPr>
          <w:noProof/>
        </w:rPr>
        <w:instrText xml:space="preserve"> PAGEREF _Toc171523070 \h </w:instrText>
      </w:r>
      <w:r>
        <w:rPr>
          <w:noProof/>
        </w:rPr>
      </w:r>
      <w:r>
        <w:rPr>
          <w:noProof/>
        </w:rPr>
        <w:fldChar w:fldCharType="separate"/>
      </w:r>
      <w:r>
        <w:rPr>
          <w:noProof/>
        </w:rPr>
        <w:t>137</w:t>
      </w:r>
      <w:r>
        <w:rPr>
          <w:noProof/>
        </w:rPr>
        <w:fldChar w:fldCharType="end"/>
      </w:r>
    </w:p>
    <w:p w14:paraId="7194E9C2" w14:textId="3659F57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8.2.9.15</w:t>
      </w:r>
      <w:r>
        <w:rPr>
          <w:rFonts w:asciiTheme="minorHAnsi" w:eastAsiaTheme="minorEastAsia" w:hAnsiTheme="minorHAnsi" w:cstheme="minorBidi"/>
          <w:noProof/>
          <w:kern w:val="2"/>
          <w:sz w:val="22"/>
          <w:szCs w:val="22"/>
          <w14:ligatures w14:val="standardContextual"/>
        </w:rPr>
        <w:tab/>
      </w:r>
      <w:r>
        <w:rPr>
          <w:noProof/>
        </w:rPr>
        <w:t>N1_MODE_CAPABILITY</w:t>
      </w:r>
      <w:r w:rsidRPr="00FB45F9">
        <w:rPr>
          <w:noProof/>
          <w:lang w:val="en-US"/>
        </w:rPr>
        <w:t xml:space="preserve"> Notify payload</w:t>
      </w:r>
      <w:r>
        <w:rPr>
          <w:noProof/>
        </w:rPr>
        <w:tab/>
      </w:r>
      <w:r>
        <w:rPr>
          <w:noProof/>
        </w:rPr>
        <w:fldChar w:fldCharType="begin" w:fldLock="1"/>
      </w:r>
      <w:r>
        <w:rPr>
          <w:noProof/>
        </w:rPr>
        <w:instrText xml:space="preserve"> PAGEREF _Toc171523071 \h </w:instrText>
      </w:r>
      <w:r>
        <w:rPr>
          <w:noProof/>
        </w:rPr>
      </w:r>
      <w:r>
        <w:rPr>
          <w:noProof/>
        </w:rPr>
        <w:fldChar w:fldCharType="separate"/>
      </w:r>
      <w:r>
        <w:rPr>
          <w:noProof/>
        </w:rPr>
        <w:t>138</w:t>
      </w:r>
      <w:r>
        <w:rPr>
          <w:noProof/>
        </w:rPr>
        <w:fldChar w:fldCharType="end"/>
      </w:r>
    </w:p>
    <w:p w14:paraId="78D89895" w14:textId="4E3023AF" w:rsidR="00AC63EB" w:rsidRPr="0035409A" w:rsidRDefault="00AC63EB">
      <w:pPr>
        <w:pStyle w:val="TOC4"/>
        <w:rPr>
          <w:rFonts w:asciiTheme="minorHAnsi" w:eastAsiaTheme="minorEastAsia" w:hAnsiTheme="minorHAnsi" w:cstheme="minorBidi"/>
          <w:noProof/>
          <w:kern w:val="2"/>
          <w:sz w:val="22"/>
          <w:szCs w:val="22"/>
          <w:lang w:val="fr-FR"/>
          <w14:ligatures w14:val="standardContextual"/>
        </w:rPr>
      </w:pPr>
      <w:r w:rsidRPr="0035409A">
        <w:rPr>
          <w:noProof/>
          <w:lang w:val="fr-FR"/>
        </w:rPr>
        <w:t>8.2.9.16</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N1_MODE_INFORMATION Notify payload</w:t>
      </w:r>
      <w:r w:rsidRPr="0035409A">
        <w:rPr>
          <w:noProof/>
          <w:lang w:val="fr-FR"/>
        </w:rPr>
        <w:tab/>
      </w:r>
      <w:r>
        <w:rPr>
          <w:noProof/>
        </w:rPr>
        <w:fldChar w:fldCharType="begin" w:fldLock="1"/>
      </w:r>
      <w:r w:rsidRPr="0035409A">
        <w:rPr>
          <w:noProof/>
          <w:lang w:val="fr-FR"/>
        </w:rPr>
        <w:instrText xml:space="preserve"> PAGEREF _Toc171523072 \h </w:instrText>
      </w:r>
      <w:r>
        <w:rPr>
          <w:noProof/>
        </w:rPr>
      </w:r>
      <w:r>
        <w:rPr>
          <w:noProof/>
        </w:rPr>
        <w:fldChar w:fldCharType="separate"/>
      </w:r>
      <w:r w:rsidRPr="0035409A">
        <w:rPr>
          <w:noProof/>
          <w:lang w:val="fr-FR"/>
        </w:rPr>
        <w:t>139</w:t>
      </w:r>
      <w:r>
        <w:rPr>
          <w:noProof/>
        </w:rPr>
        <w:fldChar w:fldCharType="end"/>
      </w:r>
    </w:p>
    <w:p w14:paraId="2862758E" w14:textId="50A0A01C" w:rsidR="00AC63EB" w:rsidRPr="0044467C" w:rsidRDefault="00AC63EB">
      <w:pPr>
        <w:pStyle w:val="TOC4"/>
        <w:rPr>
          <w:rFonts w:asciiTheme="minorHAnsi" w:eastAsiaTheme="minorEastAsia" w:hAnsiTheme="minorHAnsi" w:cstheme="minorBidi"/>
          <w:noProof/>
          <w:kern w:val="2"/>
          <w:sz w:val="22"/>
          <w:szCs w:val="22"/>
          <w14:ligatures w14:val="standardContextual"/>
        </w:rPr>
      </w:pPr>
      <w:r w:rsidRPr="0044467C">
        <w:rPr>
          <w:noProof/>
        </w:rPr>
        <w:t>8.2.9.17</w:t>
      </w:r>
      <w:r w:rsidRPr="0044467C">
        <w:rPr>
          <w:rFonts w:asciiTheme="minorHAnsi" w:eastAsiaTheme="minorEastAsia" w:hAnsiTheme="minorHAnsi" w:cstheme="minorBidi"/>
          <w:noProof/>
          <w:kern w:val="2"/>
          <w:sz w:val="22"/>
          <w:szCs w:val="22"/>
          <w14:ligatures w14:val="standardContextual"/>
        </w:rPr>
        <w:tab/>
      </w:r>
      <w:r w:rsidRPr="0044467C">
        <w:rPr>
          <w:noProof/>
        </w:rPr>
        <w:t>N1_MODE_S_NSSAI_PLMN_ID Notify payload</w:t>
      </w:r>
      <w:r w:rsidRPr="0044467C">
        <w:rPr>
          <w:noProof/>
        </w:rPr>
        <w:tab/>
      </w:r>
      <w:r>
        <w:rPr>
          <w:noProof/>
        </w:rPr>
        <w:fldChar w:fldCharType="begin" w:fldLock="1"/>
      </w:r>
      <w:r w:rsidRPr="0044467C">
        <w:rPr>
          <w:noProof/>
        </w:rPr>
        <w:instrText xml:space="preserve"> PAGEREF _Toc171523073 \h </w:instrText>
      </w:r>
      <w:r>
        <w:rPr>
          <w:noProof/>
        </w:rPr>
      </w:r>
      <w:r>
        <w:rPr>
          <w:noProof/>
        </w:rPr>
        <w:fldChar w:fldCharType="separate"/>
      </w:r>
      <w:r w:rsidRPr="0044467C">
        <w:rPr>
          <w:noProof/>
        </w:rPr>
        <w:t>139</w:t>
      </w:r>
      <w:r>
        <w:rPr>
          <w:noProof/>
        </w:rPr>
        <w:fldChar w:fldCharType="end"/>
      </w:r>
    </w:p>
    <w:p w14:paraId="644491F0" w14:textId="233D1930" w:rsidR="00AC63EB" w:rsidRPr="0044467C" w:rsidRDefault="00AC63EB">
      <w:pPr>
        <w:pStyle w:val="TOC4"/>
        <w:rPr>
          <w:rFonts w:asciiTheme="minorHAnsi" w:eastAsiaTheme="minorEastAsia" w:hAnsiTheme="minorHAnsi" w:cstheme="minorBidi"/>
          <w:noProof/>
          <w:kern w:val="2"/>
          <w:sz w:val="22"/>
          <w:szCs w:val="22"/>
          <w14:ligatures w14:val="standardContextual"/>
        </w:rPr>
      </w:pPr>
      <w:r w:rsidRPr="0044467C">
        <w:rPr>
          <w:noProof/>
        </w:rPr>
        <w:t>8.2.9.18</w:t>
      </w:r>
      <w:r w:rsidRPr="0044467C">
        <w:rPr>
          <w:rFonts w:asciiTheme="minorHAnsi" w:eastAsiaTheme="minorEastAsia" w:hAnsiTheme="minorHAnsi" w:cstheme="minorBidi"/>
          <w:noProof/>
          <w:kern w:val="2"/>
          <w:sz w:val="22"/>
          <w:szCs w:val="22"/>
          <w14:ligatures w14:val="standardContextual"/>
        </w:rPr>
        <w:tab/>
      </w:r>
      <w:r w:rsidRPr="0044467C">
        <w:rPr>
          <w:noProof/>
        </w:rPr>
        <w:t>DNS_SRV_SEC_INFO_IND Notify payload</w:t>
      </w:r>
      <w:r w:rsidRPr="0044467C">
        <w:rPr>
          <w:noProof/>
        </w:rPr>
        <w:tab/>
      </w:r>
      <w:r>
        <w:rPr>
          <w:noProof/>
        </w:rPr>
        <w:fldChar w:fldCharType="begin" w:fldLock="1"/>
      </w:r>
      <w:r w:rsidRPr="0044467C">
        <w:rPr>
          <w:noProof/>
        </w:rPr>
        <w:instrText xml:space="preserve"> PAGEREF _Toc171523074 \h </w:instrText>
      </w:r>
      <w:r>
        <w:rPr>
          <w:noProof/>
        </w:rPr>
      </w:r>
      <w:r>
        <w:rPr>
          <w:noProof/>
        </w:rPr>
        <w:fldChar w:fldCharType="separate"/>
      </w:r>
      <w:r w:rsidRPr="0044467C">
        <w:rPr>
          <w:noProof/>
        </w:rPr>
        <w:t>140</w:t>
      </w:r>
      <w:r>
        <w:rPr>
          <w:noProof/>
        </w:rPr>
        <w:fldChar w:fldCharType="end"/>
      </w:r>
    </w:p>
    <w:p w14:paraId="359F9DB9" w14:textId="70084D5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8.2.9.19</w:t>
      </w:r>
      <w:r>
        <w:rPr>
          <w:rFonts w:asciiTheme="minorHAnsi" w:eastAsiaTheme="minorEastAsia" w:hAnsiTheme="minorHAnsi" w:cstheme="minorBidi"/>
          <w:noProof/>
          <w:kern w:val="2"/>
          <w:sz w:val="22"/>
          <w:szCs w:val="22"/>
          <w14:ligatures w14:val="standardContextual"/>
        </w:rPr>
        <w:tab/>
      </w:r>
      <w:r w:rsidRPr="00FB45F9">
        <w:rPr>
          <w:noProof/>
          <w:lang w:val="en-US"/>
        </w:rPr>
        <w:t>DNS_SRV_SEC_INFO Notify payload</w:t>
      </w:r>
      <w:r>
        <w:rPr>
          <w:noProof/>
        </w:rPr>
        <w:tab/>
      </w:r>
      <w:r>
        <w:rPr>
          <w:noProof/>
        </w:rPr>
        <w:fldChar w:fldCharType="begin" w:fldLock="1"/>
      </w:r>
      <w:r>
        <w:rPr>
          <w:noProof/>
        </w:rPr>
        <w:instrText xml:space="preserve"> PAGEREF _Toc171523075 \h </w:instrText>
      </w:r>
      <w:r>
        <w:rPr>
          <w:noProof/>
        </w:rPr>
      </w:r>
      <w:r>
        <w:rPr>
          <w:noProof/>
        </w:rPr>
        <w:fldChar w:fldCharType="separate"/>
      </w:r>
      <w:r>
        <w:rPr>
          <w:noProof/>
        </w:rPr>
        <w:t>141</w:t>
      </w:r>
      <w:r>
        <w:rPr>
          <w:noProof/>
        </w:rPr>
        <w:fldChar w:fldCharType="end"/>
      </w:r>
    </w:p>
    <w:p w14:paraId="47728D83" w14:textId="1A0B63A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8.2.9.20</w:t>
      </w:r>
      <w:r>
        <w:rPr>
          <w:rFonts w:asciiTheme="minorHAnsi" w:eastAsiaTheme="minorEastAsia" w:hAnsiTheme="minorHAnsi" w:cstheme="minorBidi"/>
          <w:noProof/>
          <w:kern w:val="2"/>
          <w:sz w:val="22"/>
          <w:szCs w:val="22"/>
          <w14:ligatures w14:val="standardContextual"/>
        </w:rPr>
        <w:tab/>
      </w:r>
      <w:r w:rsidRPr="00FB45F9">
        <w:rPr>
          <w:noProof/>
          <w:lang w:val="en-US"/>
        </w:rPr>
        <w:t>ATSSS</w:t>
      </w:r>
      <w:r>
        <w:rPr>
          <w:noProof/>
        </w:rPr>
        <w:t xml:space="preserve">_REQUEST </w:t>
      </w:r>
      <w:r w:rsidRPr="00FB45F9">
        <w:rPr>
          <w:noProof/>
          <w:lang w:val="en-US"/>
        </w:rPr>
        <w:t>Notify payload</w:t>
      </w:r>
      <w:r>
        <w:rPr>
          <w:noProof/>
        </w:rPr>
        <w:tab/>
      </w:r>
      <w:r>
        <w:rPr>
          <w:noProof/>
        </w:rPr>
        <w:fldChar w:fldCharType="begin" w:fldLock="1"/>
      </w:r>
      <w:r>
        <w:rPr>
          <w:noProof/>
        </w:rPr>
        <w:instrText xml:space="preserve"> PAGEREF _Toc171523076 \h </w:instrText>
      </w:r>
      <w:r>
        <w:rPr>
          <w:noProof/>
        </w:rPr>
      </w:r>
      <w:r>
        <w:rPr>
          <w:noProof/>
        </w:rPr>
        <w:fldChar w:fldCharType="separate"/>
      </w:r>
      <w:r>
        <w:rPr>
          <w:noProof/>
        </w:rPr>
        <w:t>142</w:t>
      </w:r>
      <w:r>
        <w:rPr>
          <w:noProof/>
        </w:rPr>
        <w:fldChar w:fldCharType="end"/>
      </w:r>
    </w:p>
    <w:p w14:paraId="10ABA320" w14:textId="54FE3C9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8.2.9.21</w:t>
      </w:r>
      <w:r>
        <w:rPr>
          <w:rFonts w:asciiTheme="minorHAnsi" w:eastAsiaTheme="minorEastAsia" w:hAnsiTheme="minorHAnsi" w:cstheme="minorBidi"/>
          <w:noProof/>
          <w:kern w:val="2"/>
          <w:sz w:val="22"/>
          <w:szCs w:val="22"/>
          <w14:ligatures w14:val="standardContextual"/>
        </w:rPr>
        <w:tab/>
      </w:r>
      <w:r w:rsidRPr="00FB45F9">
        <w:rPr>
          <w:noProof/>
          <w:lang w:val="en-US"/>
        </w:rPr>
        <w:t>ATSSS</w:t>
      </w:r>
      <w:r>
        <w:rPr>
          <w:noProof/>
        </w:rPr>
        <w:t xml:space="preserve">_RESPONSE </w:t>
      </w:r>
      <w:r w:rsidRPr="00FB45F9">
        <w:rPr>
          <w:noProof/>
          <w:lang w:val="en-US"/>
        </w:rPr>
        <w:t>Notify payload</w:t>
      </w:r>
      <w:r>
        <w:rPr>
          <w:noProof/>
        </w:rPr>
        <w:tab/>
      </w:r>
      <w:r>
        <w:rPr>
          <w:noProof/>
        </w:rPr>
        <w:fldChar w:fldCharType="begin" w:fldLock="1"/>
      </w:r>
      <w:r>
        <w:rPr>
          <w:noProof/>
        </w:rPr>
        <w:instrText xml:space="preserve"> PAGEREF _Toc171523077 \h </w:instrText>
      </w:r>
      <w:r>
        <w:rPr>
          <w:noProof/>
        </w:rPr>
      </w:r>
      <w:r>
        <w:rPr>
          <w:noProof/>
        </w:rPr>
        <w:fldChar w:fldCharType="separate"/>
      </w:r>
      <w:r>
        <w:rPr>
          <w:noProof/>
        </w:rPr>
        <w:t>143</w:t>
      </w:r>
      <w:r>
        <w:rPr>
          <w:noProof/>
        </w:rPr>
        <w:fldChar w:fldCharType="end"/>
      </w:r>
    </w:p>
    <w:p w14:paraId="239DAF82" w14:textId="2293B710"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8.2.9.22</w:t>
      </w:r>
      <w:r>
        <w:rPr>
          <w:rFonts w:asciiTheme="minorHAnsi" w:eastAsiaTheme="minorEastAsia" w:hAnsiTheme="minorHAnsi" w:cstheme="minorBidi"/>
          <w:noProof/>
          <w:kern w:val="2"/>
          <w:sz w:val="22"/>
          <w:szCs w:val="22"/>
          <w14:ligatures w14:val="standardContextual"/>
        </w:rPr>
        <w:tab/>
      </w:r>
      <w:r w:rsidRPr="00FB45F9">
        <w:rPr>
          <w:noProof/>
          <w:lang w:val="en-US"/>
        </w:rPr>
        <w:t>HPA_INFO Notify payload</w:t>
      </w:r>
      <w:r>
        <w:rPr>
          <w:noProof/>
        </w:rPr>
        <w:tab/>
      </w:r>
      <w:r>
        <w:rPr>
          <w:noProof/>
        </w:rPr>
        <w:fldChar w:fldCharType="begin" w:fldLock="1"/>
      </w:r>
      <w:r>
        <w:rPr>
          <w:noProof/>
        </w:rPr>
        <w:instrText xml:space="preserve"> PAGEREF _Toc171523078 \h </w:instrText>
      </w:r>
      <w:r>
        <w:rPr>
          <w:noProof/>
        </w:rPr>
      </w:r>
      <w:r>
        <w:rPr>
          <w:noProof/>
        </w:rPr>
        <w:fldChar w:fldCharType="separate"/>
      </w:r>
      <w:r>
        <w:rPr>
          <w:noProof/>
        </w:rPr>
        <w:t>143</w:t>
      </w:r>
      <w:r>
        <w:rPr>
          <w:noProof/>
        </w:rPr>
        <w:fldChar w:fldCharType="end"/>
      </w:r>
    </w:p>
    <w:p w14:paraId="7362E07F" w14:textId="76BCF0A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8.2.10</w:t>
      </w:r>
      <w:r>
        <w:rPr>
          <w:rFonts w:asciiTheme="minorHAnsi" w:eastAsiaTheme="minorEastAsia" w:hAnsiTheme="minorHAnsi" w:cstheme="minorBidi"/>
          <w:noProof/>
          <w:kern w:val="2"/>
          <w:sz w:val="22"/>
          <w:szCs w:val="22"/>
          <w14:ligatures w14:val="standardContextual"/>
        </w:rPr>
        <w:tab/>
      </w:r>
      <w:r>
        <w:rPr>
          <w:noProof/>
        </w:rPr>
        <w:t>EAP-</w:t>
      </w:r>
      <w:r>
        <w:rPr>
          <w:noProof/>
          <w:lang w:eastAsia="ko-KR"/>
        </w:rPr>
        <w:t>3GPP-LimitedService method</w:t>
      </w:r>
      <w:r>
        <w:rPr>
          <w:noProof/>
        </w:rPr>
        <w:tab/>
      </w:r>
      <w:r>
        <w:rPr>
          <w:noProof/>
        </w:rPr>
        <w:fldChar w:fldCharType="begin" w:fldLock="1"/>
      </w:r>
      <w:r>
        <w:rPr>
          <w:noProof/>
        </w:rPr>
        <w:instrText xml:space="preserve"> PAGEREF _Toc171523079 \h </w:instrText>
      </w:r>
      <w:r>
        <w:rPr>
          <w:noProof/>
        </w:rPr>
      </w:r>
      <w:r>
        <w:rPr>
          <w:noProof/>
        </w:rPr>
        <w:fldChar w:fldCharType="separate"/>
      </w:r>
      <w:r>
        <w:rPr>
          <w:noProof/>
        </w:rPr>
        <w:t>144</w:t>
      </w:r>
      <w:r>
        <w:rPr>
          <w:noProof/>
        </w:rPr>
        <w:fldChar w:fldCharType="end"/>
      </w:r>
    </w:p>
    <w:p w14:paraId="334B52E9" w14:textId="4639A43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_Toc171523080 \h </w:instrText>
      </w:r>
      <w:r>
        <w:rPr>
          <w:noProof/>
        </w:rPr>
      </w:r>
      <w:r>
        <w:rPr>
          <w:noProof/>
        </w:rPr>
        <w:fldChar w:fldCharType="separate"/>
      </w:r>
      <w:r>
        <w:rPr>
          <w:noProof/>
        </w:rPr>
        <w:t>144</w:t>
      </w:r>
      <w:r>
        <w:rPr>
          <w:noProof/>
        </w:rPr>
        <w:fldChar w:fldCharType="end"/>
      </w:r>
    </w:p>
    <w:p w14:paraId="6BB88856" w14:textId="0D9B625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8.2.10.2</w:t>
      </w:r>
      <w:r>
        <w:rPr>
          <w:rFonts w:asciiTheme="minorHAnsi" w:eastAsiaTheme="minorEastAsia" w:hAnsiTheme="minorHAnsi" w:cstheme="minorBidi"/>
          <w:noProof/>
          <w:kern w:val="2"/>
          <w:sz w:val="22"/>
          <w:szCs w:val="22"/>
          <w14:ligatures w14:val="standardContextual"/>
        </w:rPr>
        <w:tab/>
      </w:r>
      <w:r>
        <w:rPr>
          <w:noProof/>
        </w:rPr>
        <w:t>Message format</w:t>
      </w:r>
      <w:r>
        <w:rPr>
          <w:noProof/>
        </w:rPr>
        <w:tab/>
      </w:r>
      <w:r>
        <w:rPr>
          <w:noProof/>
        </w:rPr>
        <w:fldChar w:fldCharType="begin" w:fldLock="1"/>
      </w:r>
      <w:r>
        <w:rPr>
          <w:noProof/>
        </w:rPr>
        <w:instrText xml:space="preserve"> PAGEREF _Toc171523081 \h </w:instrText>
      </w:r>
      <w:r>
        <w:rPr>
          <w:noProof/>
        </w:rPr>
      </w:r>
      <w:r>
        <w:rPr>
          <w:noProof/>
        </w:rPr>
        <w:fldChar w:fldCharType="separate"/>
      </w:r>
      <w:r>
        <w:rPr>
          <w:noProof/>
        </w:rPr>
        <w:t>144</w:t>
      </w:r>
      <w:r>
        <w:rPr>
          <w:noProof/>
        </w:rPr>
        <w:fldChar w:fldCharType="end"/>
      </w:r>
    </w:p>
    <w:p w14:paraId="21534753" w14:textId="7B50DF8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8.2.10.2.1</w:t>
      </w:r>
      <w:r>
        <w:rPr>
          <w:rFonts w:asciiTheme="minorHAnsi" w:eastAsiaTheme="minorEastAsia" w:hAnsiTheme="minorHAnsi" w:cstheme="minorBidi"/>
          <w:noProof/>
          <w:kern w:val="2"/>
          <w:sz w:val="22"/>
          <w:szCs w:val="22"/>
          <w14:ligatures w14:val="standardContextual"/>
        </w:rPr>
        <w:tab/>
      </w:r>
      <w:r>
        <w:rPr>
          <w:noProof/>
        </w:rPr>
        <w:t>EAP-Request/3GPP-LimitedService-Init-Info message</w:t>
      </w:r>
      <w:r>
        <w:rPr>
          <w:noProof/>
        </w:rPr>
        <w:tab/>
      </w:r>
      <w:r>
        <w:rPr>
          <w:noProof/>
        </w:rPr>
        <w:fldChar w:fldCharType="begin" w:fldLock="1"/>
      </w:r>
      <w:r>
        <w:rPr>
          <w:noProof/>
        </w:rPr>
        <w:instrText xml:space="preserve"> PAGEREF _Toc171523082 \h </w:instrText>
      </w:r>
      <w:r>
        <w:rPr>
          <w:noProof/>
        </w:rPr>
      </w:r>
      <w:r>
        <w:rPr>
          <w:noProof/>
        </w:rPr>
        <w:fldChar w:fldCharType="separate"/>
      </w:r>
      <w:r>
        <w:rPr>
          <w:noProof/>
        </w:rPr>
        <w:t>144</w:t>
      </w:r>
      <w:r>
        <w:rPr>
          <w:noProof/>
        </w:rPr>
        <w:fldChar w:fldCharType="end"/>
      </w:r>
    </w:p>
    <w:p w14:paraId="12E40D34" w14:textId="21AFF54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8.2.10.2.2</w:t>
      </w:r>
      <w:r>
        <w:rPr>
          <w:rFonts w:asciiTheme="minorHAnsi" w:eastAsiaTheme="minorEastAsia" w:hAnsiTheme="minorHAnsi" w:cstheme="minorBidi"/>
          <w:noProof/>
          <w:kern w:val="2"/>
          <w:sz w:val="22"/>
          <w:szCs w:val="22"/>
          <w14:ligatures w14:val="standardContextual"/>
        </w:rPr>
        <w:tab/>
      </w:r>
      <w:r>
        <w:rPr>
          <w:noProof/>
        </w:rPr>
        <w:t>EAP-Response/3GPP-LimitedService-Init-Info message</w:t>
      </w:r>
      <w:r>
        <w:rPr>
          <w:noProof/>
        </w:rPr>
        <w:tab/>
      </w:r>
      <w:r>
        <w:rPr>
          <w:noProof/>
        </w:rPr>
        <w:fldChar w:fldCharType="begin" w:fldLock="1"/>
      </w:r>
      <w:r>
        <w:rPr>
          <w:noProof/>
        </w:rPr>
        <w:instrText xml:space="preserve"> PAGEREF _Toc171523083 \h </w:instrText>
      </w:r>
      <w:r>
        <w:rPr>
          <w:noProof/>
        </w:rPr>
      </w:r>
      <w:r>
        <w:rPr>
          <w:noProof/>
        </w:rPr>
        <w:fldChar w:fldCharType="separate"/>
      </w:r>
      <w:r>
        <w:rPr>
          <w:noProof/>
        </w:rPr>
        <w:t>145</w:t>
      </w:r>
      <w:r>
        <w:rPr>
          <w:noProof/>
        </w:rPr>
        <w:fldChar w:fldCharType="end"/>
      </w:r>
    </w:p>
    <w:p w14:paraId="51DB3365" w14:textId="65F6791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8.2.10.2.3</w:t>
      </w:r>
      <w:r>
        <w:rPr>
          <w:rFonts w:asciiTheme="minorHAnsi" w:eastAsiaTheme="minorEastAsia" w:hAnsiTheme="minorHAnsi" w:cstheme="minorBidi"/>
          <w:noProof/>
          <w:kern w:val="2"/>
          <w:sz w:val="22"/>
          <w:szCs w:val="22"/>
          <w14:ligatures w14:val="standardContextual"/>
        </w:rPr>
        <w:tab/>
      </w:r>
      <w:r>
        <w:rPr>
          <w:noProof/>
        </w:rPr>
        <w:t>EAP-Request/3GPP-LimitedService-Notif message</w:t>
      </w:r>
      <w:r>
        <w:rPr>
          <w:noProof/>
        </w:rPr>
        <w:tab/>
      </w:r>
      <w:r>
        <w:rPr>
          <w:noProof/>
        </w:rPr>
        <w:fldChar w:fldCharType="begin" w:fldLock="1"/>
      </w:r>
      <w:r>
        <w:rPr>
          <w:noProof/>
        </w:rPr>
        <w:instrText xml:space="preserve"> PAGEREF _Toc171523084 \h </w:instrText>
      </w:r>
      <w:r>
        <w:rPr>
          <w:noProof/>
        </w:rPr>
      </w:r>
      <w:r>
        <w:rPr>
          <w:noProof/>
        </w:rPr>
        <w:fldChar w:fldCharType="separate"/>
      </w:r>
      <w:r>
        <w:rPr>
          <w:noProof/>
        </w:rPr>
        <w:t>146</w:t>
      </w:r>
      <w:r>
        <w:rPr>
          <w:noProof/>
        </w:rPr>
        <w:fldChar w:fldCharType="end"/>
      </w:r>
    </w:p>
    <w:p w14:paraId="614F89AC" w14:textId="1FC324A8" w:rsidR="00AC63EB" w:rsidRPr="0044467C" w:rsidRDefault="00AC63EB">
      <w:pPr>
        <w:pStyle w:val="TOC5"/>
        <w:rPr>
          <w:rFonts w:asciiTheme="minorHAnsi" w:eastAsiaTheme="minorEastAsia" w:hAnsiTheme="minorHAnsi" w:cstheme="minorBidi"/>
          <w:noProof/>
          <w:kern w:val="2"/>
          <w:sz w:val="22"/>
          <w:szCs w:val="22"/>
          <w14:ligatures w14:val="standardContextual"/>
        </w:rPr>
      </w:pPr>
      <w:r w:rsidRPr="0044467C">
        <w:rPr>
          <w:noProof/>
        </w:rPr>
        <w:t>8.2.10.2.4</w:t>
      </w:r>
      <w:r w:rsidRPr="0044467C">
        <w:rPr>
          <w:rFonts w:asciiTheme="minorHAnsi" w:eastAsiaTheme="minorEastAsia" w:hAnsiTheme="minorHAnsi" w:cstheme="minorBidi"/>
          <w:noProof/>
          <w:kern w:val="2"/>
          <w:sz w:val="22"/>
          <w:szCs w:val="22"/>
          <w14:ligatures w14:val="standardContextual"/>
        </w:rPr>
        <w:tab/>
      </w:r>
      <w:r w:rsidRPr="0044467C">
        <w:rPr>
          <w:noProof/>
        </w:rPr>
        <w:t>EAP-Response/3GPP-LimitedService-Notif message</w:t>
      </w:r>
      <w:r w:rsidRPr="0044467C">
        <w:rPr>
          <w:noProof/>
        </w:rPr>
        <w:tab/>
      </w:r>
      <w:r>
        <w:rPr>
          <w:noProof/>
        </w:rPr>
        <w:fldChar w:fldCharType="begin" w:fldLock="1"/>
      </w:r>
      <w:r w:rsidRPr="0044467C">
        <w:rPr>
          <w:noProof/>
        </w:rPr>
        <w:instrText xml:space="preserve"> PAGEREF _Toc171523085 \h </w:instrText>
      </w:r>
      <w:r>
        <w:rPr>
          <w:noProof/>
        </w:rPr>
      </w:r>
      <w:r>
        <w:rPr>
          <w:noProof/>
        </w:rPr>
        <w:fldChar w:fldCharType="separate"/>
      </w:r>
      <w:r w:rsidRPr="0044467C">
        <w:rPr>
          <w:noProof/>
        </w:rPr>
        <w:t>147</w:t>
      </w:r>
      <w:r>
        <w:rPr>
          <w:noProof/>
        </w:rPr>
        <w:fldChar w:fldCharType="end"/>
      </w:r>
    </w:p>
    <w:p w14:paraId="43617F79" w14:textId="66A3EF68" w:rsidR="00AC63EB" w:rsidRPr="0044467C" w:rsidRDefault="00AC63EB">
      <w:pPr>
        <w:pStyle w:val="TOC3"/>
        <w:rPr>
          <w:rFonts w:asciiTheme="minorHAnsi" w:eastAsiaTheme="minorEastAsia" w:hAnsiTheme="minorHAnsi" w:cstheme="minorBidi"/>
          <w:noProof/>
          <w:kern w:val="2"/>
          <w:sz w:val="22"/>
          <w:szCs w:val="22"/>
          <w14:ligatures w14:val="standardContextual"/>
        </w:rPr>
      </w:pPr>
      <w:r w:rsidRPr="0044467C">
        <w:rPr>
          <w:noProof/>
          <w:lang w:eastAsia="en-US"/>
        </w:rPr>
        <w:t>8.2.11</w:t>
      </w:r>
      <w:r w:rsidRPr="0044467C">
        <w:rPr>
          <w:rFonts w:asciiTheme="minorHAnsi" w:eastAsiaTheme="minorEastAsia" w:hAnsiTheme="minorHAnsi" w:cstheme="minorBidi"/>
          <w:noProof/>
          <w:kern w:val="2"/>
          <w:sz w:val="22"/>
          <w:szCs w:val="22"/>
          <w14:ligatures w14:val="standardContextual"/>
        </w:rPr>
        <w:tab/>
      </w:r>
      <w:r w:rsidRPr="0044467C">
        <w:rPr>
          <w:noProof/>
          <w:lang w:eastAsia="en-US"/>
        </w:rPr>
        <w:t>Void</w:t>
      </w:r>
      <w:r w:rsidRPr="0044467C">
        <w:rPr>
          <w:noProof/>
        </w:rPr>
        <w:tab/>
      </w:r>
      <w:r>
        <w:rPr>
          <w:noProof/>
        </w:rPr>
        <w:fldChar w:fldCharType="begin" w:fldLock="1"/>
      </w:r>
      <w:r w:rsidRPr="0044467C">
        <w:rPr>
          <w:noProof/>
        </w:rPr>
        <w:instrText xml:space="preserve"> PAGEREF _Toc171523086 \h </w:instrText>
      </w:r>
      <w:r>
        <w:rPr>
          <w:noProof/>
        </w:rPr>
      </w:r>
      <w:r>
        <w:rPr>
          <w:noProof/>
        </w:rPr>
        <w:fldChar w:fldCharType="separate"/>
      </w:r>
      <w:r w:rsidRPr="0044467C">
        <w:rPr>
          <w:noProof/>
        </w:rPr>
        <w:t>148</w:t>
      </w:r>
      <w:r>
        <w:rPr>
          <w:noProof/>
        </w:rPr>
        <w:fldChar w:fldCharType="end"/>
      </w:r>
    </w:p>
    <w:p w14:paraId="0E6425B1" w14:textId="07081805"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lastRenderedPageBreak/>
        <w:t>Annex A (informative):</w:t>
      </w:r>
      <w:r>
        <w:rPr>
          <w:noProof/>
        </w:rPr>
        <w:tab/>
        <w:t>Example signalling flows for inter-system change between 3GPP and non-3GPP systems using ANDSF</w:t>
      </w:r>
      <w:r>
        <w:rPr>
          <w:noProof/>
        </w:rPr>
        <w:tab/>
      </w:r>
      <w:r>
        <w:rPr>
          <w:noProof/>
        </w:rPr>
        <w:fldChar w:fldCharType="begin" w:fldLock="1"/>
      </w:r>
      <w:r>
        <w:rPr>
          <w:noProof/>
        </w:rPr>
        <w:instrText xml:space="preserve"> PAGEREF _Toc171523087 \h </w:instrText>
      </w:r>
      <w:r>
        <w:rPr>
          <w:noProof/>
        </w:rPr>
      </w:r>
      <w:r>
        <w:rPr>
          <w:noProof/>
        </w:rPr>
        <w:fldChar w:fldCharType="separate"/>
      </w:r>
      <w:r>
        <w:rPr>
          <w:noProof/>
        </w:rPr>
        <w:t>149</w:t>
      </w:r>
      <w:r>
        <w:rPr>
          <w:noProof/>
        </w:rPr>
        <w:fldChar w:fldCharType="end"/>
      </w:r>
    </w:p>
    <w:p w14:paraId="3306BDE2" w14:textId="2BE17C5E" w:rsidR="00AC63EB" w:rsidRDefault="00AC63EB">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Scope of signalling flows</w:t>
      </w:r>
      <w:r>
        <w:rPr>
          <w:noProof/>
        </w:rPr>
        <w:tab/>
      </w:r>
      <w:r>
        <w:rPr>
          <w:noProof/>
        </w:rPr>
        <w:fldChar w:fldCharType="begin" w:fldLock="1"/>
      </w:r>
      <w:r>
        <w:rPr>
          <w:noProof/>
        </w:rPr>
        <w:instrText xml:space="preserve"> PAGEREF _Toc171523088 \h </w:instrText>
      </w:r>
      <w:r>
        <w:rPr>
          <w:noProof/>
        </w:rPr>
      </w:r>
      <w:r>
        <w:rPr>
          <w:noProof/>
        </w:rPr>
        <w:fldChar w:fldCharType="separate"/>
      </w:r>
      <w:r>
        <w:rPr>
          <w:noProof/>
        </w:rPr>
        <w:t>149</w:t>
      </w:r>
      <w:r>
        <w:rPr>
          <w:noProof/>
        </w:rPr>
        <w:fldChar w:fldCharType="end"/>
      </w:r>
    </w:p>
    <w:p w14:paraId="24AF64FD" w14:textId="2734480D" w:rsidR="00AC63EB" w:rsidRDefault="00AC63EB">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_Toc171523089 \h </w:instrText>
      </w:r>
      <w:r>
        <w:rPr>
          <w:noProof/>
        </w:rPr>
      </w:r>
      <w:r>
        <w:rPr>
          <w:noProof/>
        </w:rPr>
        <w:fldChar w:fldCharType="separate"/>
      </w:r>
      <w:r>
        <w:rPr>
          <w:noProof/>
        </w:rPr>
        <w:t>149</w:t>
      </w:r>
      <w:r>
        <w:rPr>
          <w:noProof/>
        </w:rPr>
        <w:fldChar w:fldCharType="end"/>
      </w:r>
    </w:p>
    <w:p w14:paraId="77C2083C" w14:textId="581F2B63"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Assignment of Access Network Identities in 3GPP</w:t>
      </w:r>
      <w:r>
        <w:rPr>
          <w:noProof/>
        </w:rPr>
        <w:tab/>
      </w:r>
      <w:r>
        <w:rPr>
          <w:noProof/>
        </w:rPr>
        <w:fldChar w:fldCharType="begin" w:fldLock="1"/>
      </w:r>
      <w:r>
        <w:rPr>
          <w:noProof/>
        </w:rPr>
        <w:instrText xml:space="preserve"> PAGEREF _Toc171523090 \h </w:instrText>
      </w:r>
      <w:r>
        <w:rPr>
          <w:noProof/>
        </w:rPr>
      </w:r>
      <w:r>
        <w:rPr>
          <w:noProof/>
        </w:rPr>
        <w:fldChar w:fldCharType="separate"/>
      </w:r>
      <w:r>
        <w:rPr>
          <w:noProof/>
        </w:rPr>
        <w:t>152</w:t>
      </w:r>
      <w:r>
        <w:rPr>
          <w:noProof/>
        </w:rPr>
        <w:fldChar w:fldCharType="end"/>
      </w:r>
    </w:p>
    <w:p w14:paraId="69C2ED31" w14:textId="63FE872E" w:rsidR="00AC63EB" w:rsidRDefault="00AC63EB">
      <w:pPr>
        <w:pStyle w:val="TOC1"/>
        <w:rPr>
          <w:rFonts w:asciiTheme="minorHAnsi" w:eastAsiaTheme="minorEastAsia" w:hAnsiTheme="minorHAnsi" w:cstheme="minorBidi"/>
          <w:noProof/>
          <w:kern w:val="2"/>
          <w:szCs w:val="22"/>
          <w14:ligatures w14:val="standardContextual"/>
        </w:rPr>
      </w:pPr>
      <w:r>
        <w:rPr>
          <w:noProof/>
        </w:rPr>
        <w:t>B.1</w:t>
      </w:r>
      <w:r>
        <w:rPr>
          <w:rFonts w:asciiTheme="minorHAnsi" w:eastAsiaTheme="minorEastAsia" w:hAnsiTheme="minorHAnsi" w:cstheme="minorBidi"/>
          <w:noProof/>
          <w:kern w:val="2"/>
          <w:szCs w:val="22"/>
          <w14:ligatures w14:val="standardContextual"/>
        </w:rPr>
        <w:tab/>
      </w:r>
      <w:r>
        <w:rPr>
          <w:noProof/>
        </w:rPr>
        <w:t>Access Network Identities</w:t>
      </w:r>
      <w:r>
        <w:rPr>
          <w:noProof/>
        </w:rPr>
        <w:tab/>
      </w:r>
      <w:r>
        <w:rPr>
          <w:noProof/>
        </w:rPr>
        <w:fldChar w:fldCharType="begin" w:fldLock="1"/>
      </w:r>
      <w:r>
        <w:rPr>
          <w:noProof/>
        </w:rPr>
        <w:instrText xml:space="preserve"> PAGEREF _Toc171523091 \h </w:instrText>
      </w:r>
      <w:r>
        <w:rPr>
          <w:noProof/>
        </w:rPr>
      </w:r>
      <w:r>
        <w:rPr>
          <w:noProof/>
        </w:rPr>
        <w:fldChar w:fldCharType="separate"/>
      </w:r>
      <w:r>
        <w:rPr>
          <w:noProof/>
        </w:rPr>
        <w:t>152</w:t>
      </w:r>
      <w:r>
        <w:rPr>
          <w:noProof/>
        </w:rPr>
        <w:fldChar w:fldCharType="end"/>
      </w:r>
    </w:p>
    <w:p w14:paraId="76125354" w14:textId="5A2F5234"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C (informative):</w:t>
      </w:r>
      <w:r>
        <w:rPr>
          <w:noProof/>
        </w:rPr>
        <w:tab/>
        <w:t>Example usage of ANDSF</w:t>
      </w:r>
      <w:r>
        <w:rPr>
          <w:noProof/>
        </w:rPr>
        <w:tab/>
      </w:r>
      <w:r>
        <w:rPr>
          <w:noProof/>
        </w:rPr>
        <w:fldChar w:fldCharType="begin" w:fldLock="1"/>
      </w:r>
      <w:r>
        <w:rPr>
          <w:noProof/>
        </w:rPr>
        <w:instrText xml:space="preserve"> PAGEREF _Toc171523092 \h </w:instrText>
      </w:r>
      <w:r>
        <w:rPr>
          <w:noProof/>
        </w:rPr>
      </w:r>
      <w:r>
        <w:rPr>
          <w:noProof/>
        </w:rPr>
        <w:fldChar w:fldCharType="separate"/>
      </w:r>
      <w:r>
        <w:rPr>
          <w:noProof/>
        </w:rPr>
        <w:t>153</w:t>
      </w:r>
      <w:r>
        <w:rPr>
          <w:noProof/>
        </w:rPr>
        <w:fldChar w:fldCharType="end"/>
      </w:r>
    </w:p>
    <w:p w14:paraId="3813B840" w14:textId="47C657AA" w:rsidR="00AC63EB" w:rsidRDefault="00AC63EB">
      <w:pPr>
        <w:pStyle w:val="TOC1"/>
        <w:rPr>
          <w:rFonts w:asciiTheme="minorHAnsi" w:eastAsiaTheme="minorEastAsia" w:hAnsiTheme="minorHAnsi" w:cstheme="minorBidi"/>
          <w:noProof/>
          <w:kern w:val="2"/>
          <w:szCs w:val="22"/>
          <w14:ligatures w14:val="standardContextual"/>
        </w:rPr>
      </w:pPr>
      <w:r>
        <w:rPr>
          <w:noProof/>
        </w:rPr>
        <w:t>C.1</w:t>
      </w:r>
      <w:r>
        <w:rPr>
          <w:rFonts w:asciiTheme="minorHAnsi" w:eastAsiaTheme="minorEastAsia" w:hAnsiTheme="minorHAnsi" w:cstheme="minorBidi"/>
          <w:noProof/>
          <w:kern w:val="2"/>
          <w:szCs w:val="22"/>
          <w14:ligatures w14:val="standardContextual"/>
        </w:rPr>
        <w:tab/>
      </w:r>
      <w:r>
        <w:rPr>
          <w:noProof/>
        </w:rPr>
        <w:t>Scope of ANDSF Example</w:t>
      </w:r>
      <w:r>
        <w:rPr>
          <w:noProof/>
        </w:rPr>
        <w:tab/>
      </w:r>
      <w:r>
        <w:rPr>
          <w:noProof/>
        </w:rPr>
        <w:fldChar w:fldCharType="begin" w:fldLock="1"/>
      </w:r>
      <w:r>
        <w:rPr>
          <w:noProof/>
        </w:rPr>
        <w:instrText xml:space="preserve"> PAGEREF _Toc171523093 \h </w:instrText>
      </w:r>
      <w:r>
        <w:rPr>
          <w:noProof/>
        </w:rPr>
      </w:r>
      <w:r>
        <w:rPr>
          <w:noProof/>
        </w:rPr>
        <w:fldChar w:fldCharType="separate"/>
      </w:r>
      <w:r>
        <w:rPr>
          <w:noProof/>
        </w:rPr>
        <w:t>153</w:t>
      </w:r>
      <w:r>
        <w:rPr>
          <w:noProof/>
        </w:rPr>
        <w:fldChar w:fldCharType="end"/>
      </w:r>
    </w:p>
    <w:p w14:paraId="6790371B" w14:textId="5871B762" w:rsidR="00AC63EB" w:rsidRDefault="00AC63EB">
      <w:pPr>
        <w:pStyle w:val="TOC1"/>
        <w:rPr>
          <w:rFonts w:asciiTheme="minorHAnsi" w:eastAsiaTheme="minorEastAsia" w:hAnsiTheme="minorHAnsi" w:cstheme="minorBidi"/>
          <w:noProof/>
          <w:kern w:val="2"/>
          <w:szCs w:val="22"/>
          <w14:ligatures w14:val="standardContextual"/>
        </w:rPr>
      </w:pPr>
      <w:r>
        <w:rPr>
          <w:noProof/>
        </w:rPr>
        <w:t>C.2</w:t>
      </w:r>
      <w:r>
        <w:rPr>
          <w:rFonts w:asciiTheme="minorHAnsi" w:eastAsiaTheme="minorEastAsia" w:hAnsiTheme="minorHAnsi" w:cstheme="minorBidi"/>
          <w:noProof/>
          <w:kern w:val="2"/>
          <w:szCs w:val="22"/>
          <w14:ligatures w14:val="standardContextual"/>
        </w:rPr>
        <w:tab/>
      </w:r>
      <w:r>
        <w:rPr>
          <w:noProof/>
        </w:rPr>
        <w:t>Organization of ANDSF Coverage Map for WiMAX Network discovery</w:t>
      </w:r>
      <w:r>
        <w:rPr>
          <w:noProof/>
        </w:rPr>
        <w:tab/>
      </w:r>
      <w:r>
        <w:rPr>
          <w:noProof/>
        </w:rPr>
        <w:fldChar w:fldCharType="begin" w:fldLock="1"/>
      </w:r>
      <w:r>
        <w:rPr>
          <w:noProof/>
        </w:rPr>
        <w:instrText xml:space="preserve"> PAGEREF _Toc171523094 \h </w:instrText>
      </w:r>
      <w:r>
        <w:rPr>
          <w:noProof/>
        </w:rPr>
      </w:r>
      <w:r>
        <w:rPr>
          <w:noProof/>
        </w:rPr>
        <w:fldChar w:fldCharType="separate"/>
      </w:r>
      <w:r>
        <w:rPr>
          <w:noProof/>
        </w:rPr>
        <w:t>153</w:t>
      </w:r>
      <w:r>
        <w:rPr>
          <w:noProof/>
        </w:rPr>
        <w:fldChar w:fldCharType="end"/>
      </w:r>
    </w:p>
    <w:p w14:paraId="229EE811" w14:textId="28FFEE6E" w:rsidR="00AC63EB" w:rsidRDefault="00AC63EB">
      <w:pPr>
        <w:pStyle w:val="TOC1"/>
        <w:rPr>
          <w:rFonts w:asciiTheme="minorHAnsi" w:eastAsiaTheme="minorEastAsia" w:hAnsiTheme="minorHAnsi" w:cstheme="minorBidi"/>
          <w:noProof/>
          <w:kern w:val="2"/>
          <w:szCs w:val="22"/>
          <w14:ligatures w14:val="standardContextual"/>
        </w:rPr>
      </w:pPr>
      <w:r>
        <w:rPr>
          <w:noProof/>
        </w:rPr>
        <w:t>C.3</w:t>
      </w:r>
      <w:r>
        <w:rPr>
          <w:rFonts w:asciiTheme="minorHAnsi" w:eastAsiaTheme="minorEastAsia" w:hAnsiTheme="minorHAnsi" w:cstheme="minorBidi"/>
          <w:noProof/>
          <w:kern w:val="2"/>
          <w:szCs w:val="22"/>
          <w14:ligatures w14:val="standardContextual"/>
        </w:rPr>
        <w:tab/>
      </w:r>
      <w:r>
        <w:rPr>
          <w:noProof/>
        </w:rPr>
        <w:t>Parameters in Pull mode</w:t>
      </w:r>
      <w:r>
        <w:rPr>
          <w:noProof/>
        </w:rPr>
        <w:tab/>
      </w:r>
      <w:r>
        <w:rPr>
          <w:noProof/>
        </w:rPr>
        <w:fldChar w:fldCharType="begin" w:fldLock="1"/>
      </w:r>
      <w:r>
        <w:rPr>
          <w:noProof/>
        </w:rPr>
        <w:instrText xml:space="preserve"> PAGEREF _Toc171523095 \h </w:instrText>
      </w:r>
      <w:r>
        <w:rPr>
          <w:noProof/>
        </w:rPr>
      </w:r>
      <w:r>
        <w:rPr>
          <w:noProof/>
        </w:rPr>
        <w:fldChar w:fldCharType="separate"/>
      </w:r>
      <w:r>
        <w:rPr>
          <w:noProof/>
        </w:rPr>
        <w:t>153</w:t>
      </w:r>
      <w:r>
        <w:rPr>
          <w:noProof/>
        </w:rPr>
        <w:fldChar w:fldCharType="end"/>
      </w:r>
    </w:p>
    <w:p w14:paraId="4539A52C" w14:textId="6F66E575"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D (informative):</w:t>
      </w:r>
      <w:r>
        <w:rPr>
          <w:noProof/>
        </w:rPr>
        <w:tab/>
        <w:t>Mismatch of static configuration of mobility mechanism in the UE and in the network</w:t>
      </w:r>
      <w:r>
        <w:rPr>
          <w:noProof/>
        </w:rPr>
        <w:tab/>
      </w:r>
      <w:r>
        <w:rPr>
          <w:noProof/>
        </w:rPr>
        <w:fldChar w:fldCharType="begin" w:fldLock="1"/>
      </w:r>
      <w:r>
        <w:rPr>
          <w:noProof/>
        </w:rPr>
        <w:instrText xml:space="preserve"> PAGEREF _Toc171523096 \h </w:instrText>
      </w:r>
      <w:r>
        <w:rPr>
          <w:noProof/>
        </w:rPr>
      </w:r>
      <w:r>
        <w:rPr>
          <w:noProof/>
        </w:rPr>
        <w:fldChar w:fldCharType="separate"/>
      </w:r>
      <w:r>
        <w:rPr>
          <w:noProof/>
        </w:rPr>
        <w:t>154</w:t>
      </w:r>
      <w:r>
        <w:rPr>
          <w:noProof/>
        </w:rPr>
        <w:fldChar w:fldCharType="end"/>
      </w:r>
    </w:p>
    <w:p w14:paraId="4F827063" w14:textId="42CF3A07"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E (informative):</w:t>
      </w:r>
      <w:r>
        <w:rPr>
          <w:noProof/>
        </w:rPr>
        <w:tab/>
        <w:t>UE procedures based on preconfigured and received information</w:t>
      </w:r>
      <w:r>
        <w:rPr>
          <w:noProof/>
        </w:rPr>
        <w:tab/>
      </w:r>
      <w:r>
        <w:rPr>
          <w:noProof/>
        </w:rPr>
        <w:fldChar w:fldCharType="begin" w:fldLock="1"/>
      </w:r>
      <w:r>
        <w:rPr>
          <w:noProof/>
        </w:rPr>
        <w:instrText xml:space="preserve"> PAGEREF _Toc171523097 \h </w:instrText>
      </w:r>
      <w:r>
        <w:rPr>
          <w:noProof/>
        </w:rPr>
      </w:r>
      <w:r>
        <w:rPr>
          <w:noProof/>
        </w:rPr>
        <w:fldChar w:fldCharType="separate"/>
      </w:r>
      <w:r>
        <w:rPr>
          <w:noProof/>
        </w:rPr>
        <w:t>156</w:t>
      </w:r>
      <w:r>
        <w:rPr>
          <w:noProof/>
        </w:rPr>
        <w:fldChar w:fldCharType="end"/>
      </w:r>
    </w:p>
    <w:p w14:paraId="5A1E52EA" w14:textId="36F5433B"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F (Normative):</w:t>
      </w:r>
      <w:r>
        <w:rPr>
          <w:noProof/>
        </w:rPr>
        <w:tab/>
        <w:t>Access to EPC via restrictive non-3GPP access network</w:t>
      </w:r>
      <w:r>
        <w:rPr>
          <w:noProof/>
        </w:rPr>
        <w:tab/>
      </w:r>
      <w:r>
        <w:rPr>
          <w:noProof/>
        </w:rPr>
        <w:fldChar w:fldCharType="begin" w:fldLock="1"/>
      </w:r>
      <w:r>
        <w:rPr>
          <w:noProof/>
        </w:rPr>
        <w:instrText xml:space="preserve"> PAGEREF _Toc171523098 \h </w:instrText>
      </w:r>
      <w:r>
        <w:rPr>
          <w:noProof/>
        </w:rPr>
      </w:r>
      <w:r>
        <w:rPr>
          <w:noProof/>
        </w:rPr>
        <w:fldChar w:fldCharType="separate"/>
      </w:r>
      <w:r>
        <w:rPr>
          <w:noProof/>
        </w:rPr>
        <w:t>159</w:t>
      </w:r>
      <w:r>
        <w:rPr>
          <w:noProof/>
        </w:rPr>
        <w:fldChar w:fldCharType="end"/>
      </w:r>
    </w:p>
    <w:p w14:paraId="585FC9C0" w14:textId="0E86AE7B" w:rsidR="00AC63EB" w:rsidRDefault="00AC63EB">
      <w:pPr>
        <w:pStyle w:val="TOC1"/>
        <w:rPr>
          <w:rFonts w:asciiTheme="minorHAnsi" w:eastAsiaTheme="minorEastAsia" w:hAnsiTheme="minorHAnsi" w:cstheme="minorBidi"/>
          <w:noProof/>
          <w:kern w:val="2"/>
          <w:szCs w:val="22"/>
          <w14:ligatures w14:val="standardContextual"/>
        </w:rPr>
      </w:pPr>
      <w:r>
        <w:rPr>
          <w:noProof/>
        </w:rPr>
        <w:t>F.1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_Toc171523099 \h </w:instrText>
      </w:r>
      <w:r>
        <w:rPr>
          <w:noProof/>
        </w:rPr>
      </w:r>
      <w:r>
        <w:rPr>
          <w:noProof/>
        </w:rPr>
        <w:fldChar w:fldCharType="separate"/>
      </w:r>
      <w:r>
        <w:rPr>
          <w:noProof/>
        </w:rPr>
        <w:t>159</w:t>
      </w:r>
      <w:r>
        <w:rPr>
          <w:noProof/>
        </w:rPr>
        <w:fldChar w:fldCharType="end"/>
      </w:r>
    </w:p>
    <w:p w14:paraId="6DCBB66B" w14:textId="31C36BC3" w:rsidR="00AC63EB" w:rsidRDefault="00AC63EB">
      <w:pPr>
        <w:pStyle w:val="TOC1"/>
        <w:rPr>
          <w:rFonts w:asciiTheme="minorHAnsi" w:eastAsiaTheme="minorEastAsia" w:hAnsiTheme="minorHAnsi" w:cstheme="minorBidi"/>
          <w:noProof/>
          <w:kern w:val="2"/>
          <w:szCs w:val="22"/>
          <w14:ligatures w14:val="standardContextual"/>
        </w:rPr>
      </w:pPr>
      <w:r>
        <w:rPr>
          <w:noProof/>
        </w:rPr>
        <w:t>F.2</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_Toc171523100 \h </w:instrText>
      </w:r>
      <w:r>
        <w:rPr>
          <w:noProof/>
        </w:rPr>
      </w:r>
      <w:r>
        <w:rPr>
          <w:noProof/>
        </w:rPr>
        <w:fldChar w:fldCharType="separate"/>
      </w:r>
      <w:r>
        <w:rPr>
          <w:noProof/>
        </w:rPr>
        <w:t>159</w:t>
      </w:r>
      <w:r>
        <w:rPr>
          <w:noProof/>
        </w:rPr>
        <w:fldChar w:fldCharType="end"/>
      </w:r>
    </w:p>
    <w:p w14:paraId="3B2227C0" w14:textId="6726FFE0" w:rsidR="00AC63EB" w:rsidRPr="0044467C" w:rsidRDefault="00AC63EB">
      <w:pPr>
        <w:pStyle w:val="TOC2"/>
        <w:rPr>
          <w:rFonts w:asciiTheme="minorHAnsi" w:eastAsiaTheme="minorEastAsia" w:hAnsiTheme="minorHAnsi" w:cstheme="minorBidi"/>
          <w:noProof/>
          <w:kern w:val="2"/>
          <w:sz w:val="22"/>
          <w:szCs w:val="22"/>
          <w:lang w:val="sv-SE"/>
          <w14:ligatures w14:val="standardContextual"/>
        </w:rPr>
      </w:pPr>
      <w:r w:rsidRPr="0044467C">
        <w:rPr>
          <w:noProof/>
          <w:lang w:val="sv-SE"/>
        </w:rPr>
        <w:t>F.2.1</w:t>
      </w:r>
      <w:r w:rsidRPr="0044467C">
        <w:rPr>
          <w:rFonts w:asciiTheme="minorHAnsi" w:eastAsiaTheme="minorEastAsia" w:hAnsiTheme="minorHAnsi" w:cstheme="minorBidi"/>
          <w:noProof/>
          <w:kern w:val="2"/>
          <w:sz w:val="22"/>
          <w:szCs w:val="22"/>
          <w:lang w:val="sv-SE"/>
          <w14:ligatures w14:val="standardContextual"/>
        </w:rPr>
        <w:tab/>
      </w:r>
      <w:r w:rsidRPr="0044467C">
        <w:rPr>
          <w:noProof/>
          <w:lang w:val="sv-SE"/>
        </w:rPr>
        <w:t>General</w:t>
      </w:r>
      <w:r w:rsidRPr="0044467C">
        <w:rPr>
          <w:noProof/>
          <w:lang w:val="sv-SE"/>
        </w:rPr>
        <w:tab/>
      </w:r>
      <w:r>
        <w:rPr>
          <w:noProof/>
        </w:rPr>
        <w:fldChar w:fldCharType="begin" w:fldLock="1"/>
      </w:r>
      <w:r w:rsidRPr="0044467C">
        <w:rPr>
          <w:noProof/>
          <w:lang w:val="sv-SE"/>
        </w:rPr>
        <w:instrText xml:space="preserve"> PAGEREF _Toc171523101 \h </w:instrText>
      </w:r>
      <w:r>
        <w:rPr>
          <w:noProof/>
        </w:rPr>
      </w:r>
      <w:r>
        <w:rPr>
          <w:noProof/>
        </w:rPr>
        <w:fldChar w:fldCharType="separate"/>
      </w:r>
      <w:r w:rsidRPr="0044467C">
        <w:rPr>
          <w:noProof/>
          <w:lang w:val="sv-SE"/>
        </w:rPr>
        <w:t>159</w:t>
      </w:r>
      <w:r>
        <w:rPr>
          <w:noProof/>
        </w:rPr>
        <w:fldChar w:fldCharType="end"/>
      </w:r>
    </w:p>
    <w:p w14:paraId="285BB469" w14:textId="0BCCECF8" w:rsidR="00AC63EB" w:rsidRPr="0044467C" w:rsidRDefault="00AC63EB">
      <w:pPr>
        <w:pStyle w:val="TOC2"/>
        <w:rPr>
          <w:rFonts w:asciiTheme="minorHAnsi" w:eastAsiaTheme="minorEastAsia" w:hAnsiTheme="minorHAnsi" w:cstheme="minorBidi"/>
          <w:noProof/>
          <w:kern w:val="2"/>
          <w:sz w:val="22"/>
          <w:szCs w:val="22"/>
          <w:lang w:val="sv-SE"/>
          <w14:ligatures w14:val="standardContextual"/>
        </w:rPr>
      </w:pPr>
      <w:r w:rsidRPr="0044467C">
        <w:rPr>
          <w:noProof/>
          <w:lang w:val="sv-SE"/>
        </w:rPr>
        <w:t>F.2.2</w:t>
      </w:r>
      <w:r w:rsidRPr="0044467C">
        <w:rPr>
          <w:rFonts w:asciiTheme="minorHAnsi" w:eastAsiaTheme="minorEastAsia" w:hAnsiTheme="minorHAnsi" w:cstheme="minorBidi"/>
          <w:noProof/>
          <w:kern w:val="2"/>
          <w:sz w:val="22"/>
          <w:szCs w:val="22"/>
          <w:lang w:val="sv-SE"/>
          <w14:ligatures w14:val="standardContextual"/>
        </w:rPr>
        <w:tab/>
      </w:r>
      <w:r w:rsidRPr="0044467C">
        <w:rPr>
          <w:noProof/>
          <w:lang w:val="sv-SE"/>
        </w:rPr>
        <w:t>FTT protocol</w:t>
      </w:r>
      <w:r w:rsidRPr="0044467C">
        <w:rPr>
          <w:noProof/>
          <w:lang w:val="sv-SE"/>
        </w:rPr>
        <w:tab/>
      </w:r>
      <w:r>
        <w:rPr>
          <w:noProof/>
        </w:rPr>
        <w:fldChar w:fldCharType="begin" w:fldLock="1"/>
      </w:r>
      <w:r w:rsidRPr="0044467C">
        <w:rPr>
          <w:noProof/>
          <w:lang w:val="sv-SE"/>
        </w:rPr>
        <w:instrText xml:space="preserve"> PAGEREF _Toc171523102 \h </w:instrText>
      </w:r>
      <w:r>
        <w:rPr>
          <w:noProof/>
        </w:rPr>
      </w:r>
      <w:r>
        <w:rPr>
          <w:noProof/>
        </w:rPr>
        <w:fldChar w:fldCharType="separate"/>
      </w:r>
      <w:r w:rsidRPr="0044467C">
        <w:rPr>
          <w:noProof/>
          <w:lang w:val="sv-SE"/>
        </w:rPr>
        <w:t>159</w:t>
      </w:r>
      <w:r>
        <w:rPr>
          <w:noProof/>
        </w:rPr>
        <w:fldChar w:fldCharType="end"/>
      </w:r>
    </w:p>
    <w:p w14:paraId="6124FACE" w14:textId="1F01D90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_Toc171523103 \h </w:instrText>
      </w:r>
      <w:r>
        <w:rPr>
          <w:noProof/>
        </w:rPr>
      </w:r>
      <w:r>
        <w:rPr>
          <w:noProof/>
        </w:rPr>
        <w:fldChar w:fldCharType="separate"/>
      </w:r>
      <w:r>
        <w:rPr>
          <w:noProof/>
        </w:rPr>
        <w:t>159</w:t>
      </w:r>
      <w:r>
        <w:rPr>
          <w:noProof/>
        </w:rPr>
        <w:fldChar w:fldCharType="end"/>
      </w:r>
    </w:p>
    <w:p w14:paraId="62B6A8CB" w14:textId="651E8A0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F.2.2.2</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Pr>
          <w:noProof/>
        </w:rPr>
        <w:tab/>
      </w:r>
      <w:r>
        <w:rPr>
          <w:noProof/>
        </w:rPr>
        <w:fldChar w:fldCharType="begin" w:fldLock="1"/>
      </w:r>
      <w:r>
        <w:rPr>
          <w:noProof/>
        </w:rPr>
        <w:instrText xml:space="preserve"> PAGEREF _Toc171523104 \h </w:instrText>
      </w:r>
      <w:r>
        <w:rPr>
          <w:noProof/>
        </w:rPr>
      </w:r>
      <w:r>
        <w:rPr>
          <w:noProof/>
        </w:rPr>
        <w:fldChar w:fldCharType="separate"/>
      </w:r>
      <w:r>
        <w:rPr>
          <w:noProof/>
        </w:rPr>
        <w:t>159</w:t>
      </w:r>
      <w:r>
        <w:rPr>
          <w:noProof/>
        </w:rPr>
        <w:fldChar w:fldCharType="end"/>
      </w:r>
    </w:p>
    <w:p w14:paraId="14766C89" w14:textId="4896F1A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_Toc171523105 \h </w:instrText>
      </w:r>
      <w:r>
        <w:rPr>
          <w:noProof/>
        </w:rPr>
      </w:r>
      <w:r>
        <w:rPr>
          <w:noProof/>
        </w:rPr>
        <w:fldChar w:fldCharType="separate"/>
      </w:r>
      <w:r>
        <w:rPr>
          <w:noProof/>
        </w:rPr>
        <w:t>159</w:t>
      </w:r>
      <w:r>
        <w:rPr>
          <w:noProof/>
        </w:rPr>
        <w:fldChar w:fldCharType="end"/>
      </w:r>
    </w:p>
    <w:p w14:paraId="1E2E6FC1" w14:textId="4014099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F.2.2.2.2</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w:t>
      </w:r>
      <w:r>
        <w:rPr>
          <w:noProof/>
        </w:rPr>
        <w:tab/>
      </w:r>
      <w:r>
        <w:rPr>
          <w:noProof/>
        </w:rPr>
        <w:fldChar w:fldCharType="begin" w:fldLock="1"/>
      </w:r>
      <w:r>
        <w:rPr>
          <w:noProof/>
        </w:rPr>
        <w:instrText xml:space="preserve"> PAGEREF _Toc171523106 \h </w:instrText>
      </w:r>
      <w:r>
        <w:rPr>
          <w:noProof/>
        </w:rPr>
      </w:r>
      <w:r>
        <w:rPr>
          <w:noProof/>
        </w:rPr>
        <w:fldChar w:fldCharType="separate"/>
      </w:r>
      <w:r>
        <w:rPr>
          <w:noProof/>
        </w:rPr>
        <w:t>159</w:t>
      </w:r>
      <w:r>
        <w:rPr>
          <w:noProof/>
        </w:rPr>
        <w:fldChar w:fldCharType="end"/>
      </w:r>
    </w:p>
    <w:p w14:paraId="76820A7D" w14:textId="3BDE7A3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F.2.2.2.3</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_Toc171523107 \h </w:instrText>
      </w:r>
      <w:r>
        <w:rPr>
          <w:noProof/>
        </w:rPr>
      </w:r>
      <w:r>
        <w:rPr>
          <w:noProof/>
        </w:rPr>
        <w:fldChar w:fldCharType="separate"/>
      </w:r>
      <w:r>
        <w:rPr>
          <w:noProof/>
        </w:rPr>
        <w:t>160</w:t>
      </w:r>
      <w:r>
        <w:rPr>
          <w:noProof/>
        </w:rPr>
        <w:fldChar w:fldCharType="end"/>
      </w:r>
    </w:p>
    <w:p w14:paraId="75D95345" w14:textId="6026151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F.2.2.2.4</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_Toc171523108 \h </w:instrText>
      </w:r>
      <w:r>
        <w:rPr>
          <w:noProof/>
        </w:rPr>
      </w:r>
      <w:r>
        <w:rPr>
          <w:noProof/>
        </w:rPr>
        <w:fldChar w:fldCharType="separate"/>
      </w:r>
      <w:r>
        <w:rPr>
          <w:noProof/>
        </w:rPr>
        <w:t>160</w:t>
      </w:r>
      <w:r>
        <w:rPr>
          <w:noProof/>
        </w:rPr>
        <w:fldChar w:fldCharType="end"/>
      </w:r>
    </w:p>
    <w:p w14:paraId="2D5C73A1" w14:textId="5F63E16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F.2.2.2.5</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sidRPr="00FB45F9">
        <w:rPr>
          <w:iCs/>
          <w:noProof/>
          <w:snapToGrid w:val="0"/>
          <w:lang w:val="en-AU"/>
        </w:rPr>
        <w:t xml:space="preserve"> accepted by the network</w:t>
      </w:r>
      <w:r>
        <w:rPr>
          <w:noProof/>
        </w:rPr>
        <w:tab/>
      </w:r>
      <w:r>
        <w:rPr>
          <w:noProof/>
        </w:rPr>
        <w:fldChar w:fldCharType="begin" w:fldLock="1"/>
      </w:r>
      <w:r>
        <w:rPr>
          <w:noProof/>
        </w:rPr>
        <w:instrText xml:space="preserve"> PAGEREF _Toc171523109 \h </w:instrText>
      </w:r>
      <w:r>
        <w:rPr>
          <w:noProof/>
        </w:rPr>
      </w:r>
      <w:r>
        <w:rPr>
          <w:noProof/>
        </w:rPr>
        <w:fldChar w:fldCharType="separate"/>
      </w:r>
      <w:r>
        <w:rPr>
          <w:noProof/>
        </w:rPr>
        <w:t>160</w:t>
      </w:r>
      <w:r>
        <w:rPr>
          <w:noProof/>
        </w:rPr>
        <w:fldChar w:fldCharType="end"/>
      </w:r>
    </w:p>
    <w:p w14:paraId="4ECCC12D" w14:textId="3C9B12F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F.2.2.3</w:t>
      </w:r>
      <w:r>
        <w:rPr>
          <w:rFonts w:asciiTheme="minorHAnsi" w:eastAsiaTheme="minorEastAsia" w:hAnsiTheme="minorHAnsi" w:cstheme="minorBidi"/>
          <w:noProof/>
          <w:kern w:val="2"/>
          <w:sz w:val="22"/>
          <w:szCs w:val="22"/>
          <w14:ligatures w14:val="standardContextual"/>
        </w:rPr>
        <w:tab/>
      </w:r>
      <w:r>
        <w:rPr>
          <w:noProof/>
        </w:rPr>
        <w:t>IKEv2 message transport procedure</w:t>
      </w:r>
      <w:r>
        <w:rPr>
          <w:noProof/>
        </w:rPr>
        <w:tab/>
      </w:r>
      <w:r>
        <w:rPr>
          <w:noProof/>
        </w:rPr>
        <w:fldChar w:fldCharType="begin" w:fldLock="1"/>
      </w:r>
      <w:r>
        <w:rPr>
          <w:noProof/>
        </w:rPr>
        <w:instrText xml:space="preserve"> PAGEREF _Toc171523110 \h </w:instrText>
      </w:r>
      <w:r>
        <w:rPr>
          <w:noProof/>
        </w:rPr>
      </w:r>
      <w:r>
        <w:rPr>
          <w:noProof/>
        </w:rPr>
        <w:fldChar w:fldCharType="separate"/>
      </w:r>
      <w:r>
        <w:rPr>
          <w:noProof/>
        </w:rPr>
        <w:t>160</w:t>
      </w:r>
      <w:r>
        <w:rPr>
          <w:noProof/>
        </w:rPr>
        <w:fldChar w:fldCharType="end"/>
      </w:r>
    </w:p>
    <w:p w14:paraId="201BC573" w14:textId="6E6CAE9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_Toc171523111 \h </w:instrText>
      </w:r>
      <w:r>
        <w:rPr>
          <w:noProof/>
        </w:rPr>
      </w:r>
      <w:r>
        <w:rPr>
          <w:noProof/>
        </w:rPr>
        <w:fldChar w:fldCharType="separate"/>
      </w:r>
      <w:r>
        <w:rPr>
          <w:noProof/>
        </w:rPr>
        <w:t>160</w:t>
      </w:r>
      <w:r>
        <w:rPr>
          <w:noProof/>
        </w:rPr>
        <w:fldChar w:fldCharType="end"/>
      </w:r>
    </w:p>
    <w:p w14:paraId="6472880B" w14:textId="18BBCB4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F.2.2.3.2</w:t>
      </w:r>
      <w:r>
        <w:rPr>
          <w:rFonts w:asciiTheme="minorHAnsi" w:eastAsiaTheme="minorEastAsia" w:hAnsiTheme="minorHAnsi" w:cstheme="minorBidi"/>
          <w:noProof/>
          <w:kern w:val="2"/>
          <w:sz w:val="22"/>
          <w:szCs w:val="22"/>
          <w14:ligatures w14:val="standardContextual"/>
        </w:rPr>
        <w:tab/>
      </w:r>
      <w:r>
        <w:rPr>
          <w:noProof/>
        </w:rPr>
        <w:t>IKEv2 message transport procedure initiation</w:t>
      </w:r>
      <w:r>
        <w:rPr>
          <w:noProof/>
        </w:rPr>
        <w:tab/>
      </w:r>
      <w:r>
        <w:rPr>
          <w:noProof/>
        </w:rPr>
        <w:fldChar w:fldCharType="begin" w:fldLock="1"/>
      </w:r>
      <w:r>
        <w:rPr>
          <w:noProof/>
        </w:rPr>
        <w:instrText xml:space="preserve"> PAGEREF _Toc171523112 \h </w:instrText>
      </w:r>
      <w:r>
        <w:rPr>
          <w:noProof/>
        </w:rPr>
      </w:r>
      <w:r>
        <w:rPr>
          <w:noProof/>
        </w:rPr>
        <w:fldChar w:fldCharType="separate"/>
      </w:r>
      <w:r>
        <w:rPr>
          <w:noProof/>
        </w:rPr>
        <w:t>160</w:t>
      </w:r>
      <w:r>
        <w:rPr>
          <w:noProof/>
        </w:rPr>
        <w:fldChar w:fldCharType="end"/>
      </w:r>
    </w:p>
    <w:p w14:paraId="18DA01D7" w14:textId="2CCEC90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F.2.2.3.3</w:t>
      </w:r>
      <w:r>
        <w:rPr>
          <w:rFonts w:asciiTheme="minorHAnsi" w:eastAsiaTheme="minorEastAsia" w:hAnsiTheme="minorHAnsi" w:cstheme="minorBidi"/>
          <w:noProof/>
          <w:kern w:val="2"/>
          <w:sz w:val="22"/>
          <w:szCs w:val="22"/>
          <w14:ligatures w14:val="standardContextual"/>
        </w:rPr>
        <w:tab/>
      </w:r>
      <w:r>
        <w:rPr>
          <w:noProof/>
        </w:rPr>
        <w:t>IKEv2 message transport procedure accepted</w:t>
      </w:r>
      <w:r>
        <w:rPr>
          <w:noProof/>
        </w:rPr>
        <w:tab/>
      </w:r>
      <w:r>
        <w:rPr>
          <w:noProof/>
        </w:rPr>
        <w:fldChar w:fldCharType="begin" w:fldLock="1"/>
      </w:r>
      <w:r>
        <w:rPr>
          <w:noProof/>
        </w:rPr>
        <w:instrText xml:space="preserve"> PAGEREF _Toc171523113 \h </w:instrText>
      </w:r>
      <w:r>
        <w:rPr>
          <w:noProof/>
        </w:rPr>
      </w:r>
      <w:r>
        <w:rPr>
          <w:noProof/>
        </w:rPr>
        <w:fldChar w:fldCharType="separate"/>
      </w:r>
      <w:r>
        <w:rPr>
          <w:noProof/>
        </w:rPr>
        <w:t>161</w:t>
      </w:r>
      <w:r>
        <w:rPr>
          <w:noProof/>
        </w:rPr>
        <w:fldChar w:fldCharType="end"/>
      </w:r>
    </w:p>
    <w:p w14:paraId="7E854189" w14:textId="1F677E9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F.2.2.4</w:t>
      </w:r>
      <w:r>
        <w:rPr>
          <w:rFonts w:asciiTheme="minorHAnsi" w:eastAsiaTheme="minorEastAsia" w:hAnsiTheme="minorHAnsi" w:cstheme="minorBidi"/>
          <w:noProof/>
          <w:kern w:val="2"/>
          <w:sz w:val="22"/>
          <w:szCs w:val="22"/>
          <w14:ligatures w14:val="standardContextual"/>
        </w:rPr>
        <w:tab/>
      </w:r>
      <w:r>
        <w:rPr>
          <w:noProof/>
        </w:rPr>
        <w:t>Encapsulating security payload transport procedure</w:t>
      </w:r>
      <w:r>
        <w:rPr>
          <w:noProof/>
        </w:rPr>
        <w:tab/>
      </w:r>
      <w:r>
        <w:rPr>
          <w:noProof/>
        </w:rPr>
        <w:fldChar w:fldCharType="begin" w:fldLock="1"/>
      </w:r>
      <w:r>
        <w:rPr>
          <w:noProof/>
        </w:rPr>
        <w:instrText xml:space="preserve"> PAGEREF _Toc171523114 \h </w:instrText>
      </w:r>
      <w:r>
        <w:rPr>
          <w:noProof/>
        </w:rPr>
      </w:r>
      <w:r>
        <w:rPr>
          <w:noProof/>
        </w:rPr>
        <w:fldChar w:fldCharType="separate"/>
      </w:r>
      <w:r>
        <w:rPr>
          <w:noProof/>
        </w:rPr>
        <w:t>161</w:t>
      </w:r>
      <w:r>
        <w:rPr>
          <w:noProof/>
        </w:rPr>
        <w:fldChar w:fldCharType="end"/>
      </w:r>
    </w:p>
    <w:p w14:paraId="593019F5" w14:textId="4B7523E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_Toc171523115 \h </w:instrText>
      </w:r>
      <w:r>
        <w:rPr>
          <w:noProof/>
        </w:rPr>
      </w:r>
      <w:r>
        <w:rPr>
          <w:noProof/>
        </w:rPr>
        <w:fldChar w:fldCharType="separate"/>
      </w:r>
      <w:r>
        <w:rPr>
          <w:noProof/>
        </w:rPr>
        <w:t>161</w:t>
      </w:r>
      <w:r>
        <w:rPr>
          <w:noProof/>
        </w:rPr>
        <w:fldChar w:fldCharType="end"/>
      </w:r>
    </w:p>
    <w:p w14:paraId="2560A924" w14:textId="16847F2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F.2.2.4.2</w:t>
      </w:r>
      <w:r>
        <w:rPr>
          <w:rFonts w:asciiTheme="minorHAnsi" w:eastAsiaTheme="minorEastAsia" w:hAnsiTheme="minorHAnsi" w:cstheme="minorBidi"/>
          <w:noProof/>
          <w:kern w:val="2"/>
          <w:sz w:val="22"/>
          <w:szCs w:val="22"/>
          <w14:ligatures w14:val="standardContextual"/>
        </w:rPr>
        <w:tab/>
      </w:r>
      <w:r>
        <w:rPr>
          <w:noProof/>
        </w:rPr>
        <w:t>Encapsulating security payload transport initiation</w:t>
      </w:r>
      <w:r>
        <w:rPr>
          <w:noProof/>
        </w:rPr>
        <w:tab/>
      </w:r>
      <w:r>
        <w:rPr>
          <w:noProof/>
        </w:rPr>
        <w:fldChar w:fldCharType="begin" w:fldLock="1"/>
      </w:r>
      <w:r>
        <w:rPr>
          <w:noProof/>
        </w:rPr>
        <w:instrText xml:space="preserve"> PAGEREF _Toc171523116 \h </w:instrText>
      </w:r>
      <w:r>
        <w:rPr>
          <w:noProof/>
        </w:rPr>
      </w:r>
      <w:r>
        <w:rPr>
          <w:noProof/>
        </w:rPr>
        <w:fldChar w:fldCharType="separate"/>
      </w:r>
      <w:r>
        <w:rPr>
          <w:noProof/>
        </w:rPr>
        <w:t>161</w:t>
      </w:r>
      <w:r>
        <w:rPr>
          <w:noProof/>
        </w:rPr>
        <w:fldChar w:fldCharType="end"/>
      </w:r>
    </w:p>
    <w:p w14:paraId="08459B74" w14:textId="544273F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F.2.2.4.3</w:t>
      </w:r>
      <w:r>
        <w:rPr>
          <w:rFonts w:asciiTheme="minorHAnsi" w:eastAsiaTheme="minorEastAsia" w:hAnsiTheme="minorHAnsi" w:cstheme="minorBidi"/>
          <w:noProof/>
          <w:kern w:val="2"/>
          <w:sz w:val="22"/>
          <w:szCs w:val="22"/>
          <w14:ligatures w14:val="standardContextual"/>
        </w:rPr>
        <w:tab/>
      </w:r>
      <w:r>
        <w:rPr>
          <w:noProof/>
        </w:rPr>
        <w:t>Encapsulating security payload transport accepted</w:t>
      </w:r>
      <w:r>
        <w:rPr>
          <w:noProof/>
        </w:rPr>
        <w:tab/>
      </w:r>
      <w:r>
        <w:rPr>
          <w:noProof/>
        </w:rPr>
        <w:fldChar w:fldCharType="begin" w:fldLock="1"/>
      </w:r>
      <w:r>
        <w:rPr>
          <w:noProof/>
        </w:rPr>
        <w:instrText xml:space="preserve"> PAGEREF _Toc171523117 \h </w:instrText>
      </w:r>
      <w:r>
        <w:rPr>
          <w:noProof/>
        </w:rPr>
      </w:r>
      <w:r>
        <w:rPr>
          <w:noProof/>
        </w:rPr>
        <w:fldChar w:fldCharType="separate"/>
      </w:r>
      <w:r>
        <w:rPr>
          <w:noProof/>
        </w:rPr>
        <w:t>161</w:t>
      </w:r>
      <w:r>
        <w:rPr>
          <w:noProof/>
        </w:rPr>
        <w:fldChar w:fldCharType="end"/>
      </w:r>
    </w:p>
    <w:p w14:paraId="71696EA7" w14:textId="216C7A0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F.2.2.5</w:t>
      </w:r>
      <w:r>
        <w:rPr>
          <w:rFonts w:asciiTheme="minorHAnsi" w:eastAsiaTheme="minorEastAsia" w:hAnsiTheme="minorHAnsi" w:cstheme="minorBidi"/>
          <w:noProof/>
          <w:kern w:val="2"/>
          <w:sz w:val="22"/>
          <w:szCs w:val="22"/>
          <w14:ligatures w14:val="standardContextual"/>
        </w:rPr>
        <w:tab/>
      </w:r>
      <w:r>
        <w:rPr>
          <w:noProof/>
        </w:rPr>
        <w:t>UE requested keep-alive procedure</w:t>
      </w:r>
      <w:r>
        <w:rPr>
          <w:noProof/>
        </w:rPr>
        <w:tab/>
      </w:r>
      <w:r>
        <w:rPr>
          <w:noProof/>
        </w:rPr>
        <w:fldChar w:fldCharType="begin" w:fldLock="1"/>
      </w:r>
      <w:r>
        <w:rPr>
          <w:noProof/>
        </w:rPr>
        <w:instrText xml:space="preserve"> PAGEREF _Toc171523118 \h </w:instrText>
      </w:r>
      <w:r>
        <w:rPr>
          <w:noProof/>
        </w:rPr>
      </w:r>
      <w:r>
        <w:rPr>
          <w:noProof/>
        </w:rPr>
        <w:fldChar w:fldCharType="separate"/>
      </w:r>
      <w:r>
        <w:rPr>
          <w:noProof/>
        </w:rPr>
        <w:t>161</w:t>
      </w:r>
      <w:r>
        <w:rPr>
          <w:noProof/>
        </w:rPr>
        <w:fldChar w:fldCharType="end"/>
      </w:r>
    </w:p>
    <w:p w14:paraId="74C701BD" w14:textId="1314C49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_Toc171523119 \h </w:instrText>
      </w:r>
      <w:r>
        <w:rPr>
          <w:noProof/>
        </w:rPr>
      </w:r>
      <w:r>
        <w:rPr>
          <w:noProof/>
        </w:rPr>
        <w:fldChar w:fldCharType="separate"/>
      </w:r>
      <w:r>
        <w:rPr>
          <w:noProof/>
        </w:rPr>
        <w:t>161</w:t>
      </w:r>
      <w:r>
        <w:rPr>
          <w:noProof/>
        </w:rPr>
        <w:fldChar w:fldCharType="end"/>
      </w:r>
    </w:p>
    <w:p w14:paraId="119AA048" w14:textId="60E3B7B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F.2.2.5.2</w:t>
      </w:r>
      <w:r>
        <w:rPr>
          <w:rFonts w:asciiTheme="minorHAnsi" w:eastAsiaTheme="minorEastAsia" w:hAnsiTheme="minorHAnsi" w:cstheme="minorBidi"/>
          <w:noProof/>
          <w:kern w:val="2"/>
          <w:sz w:val="22"/>
          <w:szCs w:val="22"/>
          <w14:ligatures w14:val="standardContextual"/>
        </w:rPr>
        <w:tab/>
      </w:r>
      <w:r>
        <w:rPr>
          <w:noProof/>
        </w:rPr>
        <w:t>UE requested keep-alive procedure initiation</w:t>
      </w:r>
      <w:r>
        <w:rPr>
          <w:noProof/>
        </w:rPr>
        <w:tab/>
      </w:r>
      <w:r>
        <w:rPr>
          <w:noProof/>
        </w:rPr>
        <w:fldChar w:fldCharType="begin" w:fldLock="1"/>
      </w:r>
      <w:r>
        <w:rPr>
          <w:noProof/>
        </w:rPr>
        <w:instrText xml:space="preserve"> PAGEREF _Toc171523120 \h </w:instrText>
      </w:r>
      <w:r>
        <w:rPr>
          <w:noProof/>
        </w:rPr>
      </w:r>
      <w:r>
        <w:rPr>
          <w:noProof/>
        </w:rPr>
        <w:fldChar w:fldCharType="separate"/>
      </w:r>
      <w:r>
        <w:rPr>
          <w:noProof/>
        </w:rPr>
        <w:t>161</w:t>
      </w:r>
      <w:r>
        <w:rPr>
          <w:noProof/>
        </w:rPr>
        <w:fldChar w:fldCharType="end"/>
      </w:r>
    </w:p>
    <w:p w14:paraId="74039DEE" w14:textId="5E3B0ED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F.2.2.5.3</w:t>
      </w:r>
      <w:r>
        <w:rPr>
          <w:rFonts w:asciiTheme="minorHAnsi" w:eastAsiaTheme="minorEastAsia" w:hAnsiTheme="minorHAnsi" w:cstheme="minorBidi"/>
          <w:noProof/>
          <w:kern w:val="2"/>
          <w:sz w:val="22"/>
          <w:szCs w:val="22"/>
          <w14:ligatures w14:val="standardContextual"/>
        </w:rPr>
        <w:tab/>
      </w:r>
      <w:r>
        <w:rPr>
          <w:noProof/>
        </w:rPr>
        <w:t>UE requested keep-alive procedure</w:t>
      </w:r>
      <w:r w:rsidRPr="00FB45F9">
        <w:rPr>
          <w:iCs/>
          <w:noProof/>
          <w:snapToGrid w:val="0"/>
          <w:lang w:val="en-AU"/>
        </w:rPr>
        <w:t xml:space="preserve"> accepted by the network</w:t>
      </w:r>
      <w:r>
        <w:rPr>
          <w:noProof/>
        </w:rPr>
        <w:tab/>
      </w:r>
      <w:r>
        <w:rPr>
          <w:noProof/>
        </w:rPr>
        <w:fldChar w:fldCharType="begin" w:fldLock="1"/>
      </w:r>
      <w:r>
        <w:rPr>
          <w:noProof/>
        </w:rPr>
        <w:instrText xml:space="preserve"> PAGEREF _Toc171523121 \h </w:instrText>
      </w:r>
      <w:r>
        <w:rPr>
          <w:noProof/>
        </w:rPr>
      </w:r>
      <w:r>
        <w:rPr>
          <w:noProof/>
        </w:rPr>
        <w:fldChar w:fldCharType="separate"/>
      </w:r>
      <w:r>
        <w:rPr>
          <w:noProof/>
        </w:rPr>
        <w:t>161</w:t>
      </w:r>
      <w:r>
        <w:rPr>
          <w:noProof/>
        </w:rPr>
        <w:fldChar w:fldCharType="end"/>
      </w:r>
    </w:p>
    <w:p w14:paraId="49CEA101" w14:textId="2AE45701"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F.2.2.6</w:t>
      </w:r>
      <w:r>
        <w:rPr>
          <w:rFonts w:asciiTheme="minorHAnsi" w:eastAsiaTheme="minorEastAsia" w:hAnsiTheme="minorHAnsi" w:cstheme="minorBidi"/>
          <w:noProof/>
          <w:kern w:val="2"/>
          <w:sz w:val="22"/>
          <w:szCs w:val="22"/>
          <w14:ligatures w14:val="standardContextual"/>
        </w:rPr>
        <w:tab/>
      </w:r>
      <w:r>
        <w:rPr>
          <w:noProof/>
        </w:rPr>
        <w:t>UE requested FTT release procedure</w:t>
      </w:r>
      <w:r>
        <w:rPr>
          <w:noProof/>
        </w:rPr>
        <w:tab/>
      </w:r>
      <w:r>
        <w:rPr>
          <w:noProof/>
        </w:rPr>
        <w:fldChar w:fldCharType="begin" w:fldLock="1"/>
      </w:r>
      <w:r>
        <w:rPr>
          <w:noProof/>
        </w:rPr>
        <w:instrText xml:space="preserve"> PAGEREF _Toc171523122 \h </w:instrText>
      </w:r>
      <w:r>
        <w:rPr>
          <w:noProof/>
        </w:rPr>
      </w:r>
      <w:r>
        <w:rPr>
          <w:noProof/>
        </w:rPr>
        <w:fldChar w:fldCharType="separate"/>
      </w:r>
      <w:r>
        <w:rPr>
          <w:noProof/>
        </w:rPr>
        <w:t>162</w:t>
      </w:r>
      <w:r>
        <w:rPr>
          <w:noProof/>
        </w:rPr>
        <w:fldChar w:fldCharType="end"/>
      </w:r>
    </w:p>
    <w:p w14:paraId="170392C9" w14:textId="3345C6F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_Toc171523123 \h </w:instrText>
      </w:r>
      <w:r>
        <w:rPr>
          <w:noProof/>
        </w:rPr>
      </w:r>
      <w:r>
        <w:rPr>
          <w:noProof/>
        </w:rPr>
        <w:fldChar w:fldCharType="separate"/>
      </w:r>
      <w:r>
        <w:rPr>
          <w:noProof/>
        </w:rPr>
        <w:t>162</w:t>
      </w:r>
      <w:r>
        <w:rPr>
          <w:noProof/>
        </w:rPr>
        <w:fldChar w:fldCharType="end"/>
      </w:r>
    </w:p>
    <w:p w14:paraId="7F22E050" w14:textId="4808BAB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F.2.2.6.2</w:t>
      </w:r>
      <w:r>
        <w:rPr>
          <w:rFonts w:asciiTheme="minorHAnsi" w:eastAsiaTheme="minorEastAsia" w:hAnsiTheme="minorHAnsi" w:cstheme="minorBidi"/>
          <w:noProof/>
          <w:kern w:val="2"/>
          <w:sz w:val="22"/>
          <w:szCs w:val="22"/>
          <w14:ligatures w14:val="standardContextual"/>
        </w:rPr>
        <w:tab/>
      </w:r>
      <w:r>
        <w:rPr>
          <w:noProof/>
        </w:rPr>
        <w:t>UE requested FTT release procedure initiation</w:t>
      </w:r>
      <w:r>
        <w:rPr>
          <w:noProof/>
        </w:rPr>
        <w:tab/>
      </w:r>
      <w:r>
        <w:rPr>
          <w:noProof/>
        </w:rPr>
        <w:fldChar w:fldCharType="begin" w:fldLock="1"/>
      </w:r>
      <w:r>
        <w:rPr>
          <w:noProof/>
        </w:rPr>
        <w:instrText xml:space="preserve"> PAGEREF _Toc171523124 \h </w:instrText>
      </w:r>
      <w:r>
        <w:rPr>
          <w:noProof/>
        </w:rPr>
      </w:r>
      <w:r>
        <w:rPr>
          <w:noProof/>
        </w:rPr>
        <w:fldChar w:fldCharType="separate"/>
      </w:r>
      <w:r>
        <w:rPr>
          <w:noProof/>
        </w:rPr>
        <w:t>162</w:t>
      </w:r>
      <w:r>
        <w:rPr>
          <w:noProof/>
        </w:rPr>
        <w:fldChar w:fldCharType="end"/>
      </w:r>
    </w:p>
    <w:p w14:paraId="78045F36" w14:textId="369171C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F.2.2.6.3</w:t>
      </w:r>
      <w:r>
        <w:rPr>
          <w:rFonts w:asciiTheme="minorHAnsi" w:eastAsiaTheme="minorEastAsia" w:hAnsiTheme="minorHAnsi" w:cstheme="minorBidi"/>
          <w:noProof/>
          <w:kern w:val="2"/>
          <w:sz w:val="22"/>
          <w:szCs w:val="22"/>
          <w14:ligatures w14:val="standardContextual"/>
        </w:rPr>
        <w:tab/>
      </w:r>
      <w:r>
        <w:rPr>
          <w:noProof/>
        </w:rPr>
        <w:t>UE requested FTT release procedure</w:t>
      </w:r>
      <w:r w:rsidRPr="00FB45F9">
        <w:rPr>
          <w:iCs/>
          <w:noProof/>
          <w:snapToGrid w:val="0"/>
          <w:lang w:val="en-AU"/>
        </w:rPr>
        <w:t xml:space="preserve"> accepted by the network</w:t>
      </w:r>
      <w:r>
        <w:rPr>
          <w:noProof/>
        </w:rPr>
        <w:tab/>
      </w:r>
      <w:r>
        <w:rPr>
          <w:noProof/>
        </w:rPr>
        <w:fldChar w:fldCharType="begin" w:fldLock="1"/>
      </w:r>
      <w:r>
        <w:rPr>
          <w:noProof/>
        </w:rPr>
        <w:instrText xml:space="preserve"> PAGEREF _Toc171523125 \h </w:instrText>
      </w:r>
      <w:r>
        <w:rPr>
          <w:noProof/>
        </w:rPr>
      </w:r>
      <w:r>
        <w:rPr>
          <w:noProof/>
        </w:rPr>
        <w:fldChar w:fldCharType="separate"/>
      </w:r>
      <w:r>
        <w:rPr>
          <w:noProof/>
        </w:rPr>
        <w:t>162</w:t>
      </w:r>
      <w:r>
        <w:rPr>
          <w:noProof/>
        </w:rPr>
        <w:fldChar w:fldCharType="end"/>
      </w:r>
    </w:p>
    <w:p w14:paraId="5AC58816" w14:textId="640A694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F.2.2.7</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Pr>
          <w:noProof/>
        </w:rPr>
        <w:tab/>
      </w:r>
      <w:r>
        <w:rPr>
          <w:noProof/>
        </w:rPr>
        <w:fldChar w:fldCharType="begin" w:fldLock="1"/>
      </w:r>
      <w:r>
        <w:rPr>
          <w:noProof/>
        </w:rPr>
        <w:instrText xml:space="preserve"> PAGEREF _Toc171523126 \h </w:instrText>
      </w:r>
      <w:r>
        <w:rPr>
          <w:noProof/>
        </w:rPr>
      </w:r>
      <w:r>
        <w:rPr>
          <w:noProof/>
        </w:rPr>
        <w:fldChar w:fldCharType="separate"/>
      </w:r>
      <w:r>
        <w:rPr>
          <w:noProof/>
        </w:rPr>
        <w:t>162</w:t>
      </w:r>
      <w:r>
        <w:rPr>
          <w:noProof/>
        </w:rPr>
        <w:fldChar w:fldCharType="end"/>
      </w:r>
    </w:p>
    <w:p w14:paraId="67029C5E" w14:textId="444454D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_Toc171523127 \h </w:instrText>
      </w:r>
      <w:r>
        <w:rPr>
          <w:noProof/>
        </w:rPr>
      </w:r>
      <w:r>
        <w:rPr>
          <w:noProof/>
        </w:rPr>
        <w:fldChar w:fldCharType="separate"/>
      </w:r>
      <w:r>
        <w:rPr>
          <w:noProof/>
        </w:rPr>
        <w:t>162</w:t>
      </w:r>
      <w:r>
        <w:rPr>
          <w:noProof/>
        </w:rPr>
        <w:fldChar w:fldCharType="end"/>
      </w:r>
    </w:p>
    <w:p w14:paraId="6A359CF6" w14:textId="488CB5F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F.2.2.7.2</w:t>
      </w:r>
      <w:r>
        <w:rPr>
          <w:rFonts w:asciiTheme="minorHAnsi" w:eastAsiaTheme="minorEastAsia" w:hAnsiTheme="minorHAnsi" w:cstheme="minorBidi"/>
          <w:noProof/>
          <w:kern w:val="2"/>
          <w:sz w:val="22"/>
          <w:szCs w:val="22"/>
          <w14:ligatures w14:val="standardContextual"/>
        </w:rPr>
        <w:tab/>
      </w:r>
      <w:r>
        <w:rPr>
          <w:noProof/>
        </w:rPr>
        <w:t>Network requested FTT release procedure initiation</w:t>
      </w:r>
      <w:r>
        <w:rPr>
          <w:noProof/>
        </w:rPr>
        <w:tab/>
      </w:r>
      <w:r>
        <w:rPr>
          <w:noProof/>
        </w:rPr>
        <w:fldChar w:fldCharType="begin" w:fldLock="1"/>
      </w:r>
      <w:r>
        <w:rPr>
          <w:noProof/>
        </w:rPr>
        <w:instrText xml:space="preserve"> PAGEREF _Toc171523128 \h </w:instrText>
      </w:r>
      <w:r>
        <w:rPr>
          <w:noProof/>
        </w:rPr>
      </w:r>
      <w:r>
        <w:rPr>
          <w:noProof/>
        </w:rPr>
        <w:fldChar w:fldCharType="separate"/>
      </w:r>
      <w:r>
        <w:rPr>
          <w:noProof/>
        </w:rPr>
        <w:t>162</w:t>
      </w:r>
      <w:r>
        <w:rPr>
          <w:noProof/>
        </w:rPr>
        <w:fldChar w:fldCharType="end"/>
      </w:r>
    </w:p>
    <w:p w14:paraId="25D368E7" w14:textId="2332A77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F.2.2.7.3</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sidRPr="00FB45F9">
        <w:rPr>
          <w:iCs/>
          <w:noProof/>
          <w:snapToGrid w:val="0"/>
          <w:lang w:val="en-AU"/>
        </w:rPr>
        <w:t xml:space="preserve"> accepted by the UE</w:t>
      </w:r>
      <w:r>
        <w:rPr>
          <w:noProof/>
        </w:rPr>
        <w:tab/>
      </w:r>
      <w:r>
        <w:rPr>
          <w:noProof/>
        </w:rPr>
        <w:fldChar w:fldCharType="begin" w:fldLock="1"/>
      </w:r>
      <w:r>
        <w:rPr>
          <w:noProof/>
        </w:rPr>
        <w:instrText xml:space="preserve"> PAGEREF _Toc171523129 \h </w:instrText>
      </w:r>
      <w:r>
        <w:rPr>
          <w:noProof/>
        </w:rPr>
      </w:r>
      <w:r>
        <w:rPr>
          <w:noProof/>
        </w:rPr>
        <w:fldChar w:fldCharType="separate"/>
      </w:r>
      <w:r>
        <w:rPr>
          <w:noProof/>
        </w:rPr>
        <w:t>162</w:t>
      </w:r>
      <w:r>
        <w:rPr>
          <w:noProof/>
        </w:rPr>
        <w:fldChar w:fldCharType="end"/>
      </w:r>
    </w:p>
    <w:p w14:paraId="3A6C3019" w14:textId="411D3958" w:rsidR="00AC63EB" w:rsidRDefault="00AC63EB">
      <w:pPr>
        <w:pStyle w:val="TOC2"/>
        <w:rPr>
          <w:rFonts w:asciiTheme="minorHAnsi" w:eastAsiaTheme="minorEastAsia" w:hAnsiTheme="minorHAnsi" w:cstheme="minorBidi"/>
          <w:noProof/>
          <w:kern w:val="2"/>
          <w:sz w:val="22"/>
          <w:szCs w:val="22"/>
          <w14:ligatures w14:val="standardContextual"/>
        </w:rPr>
      </w:pPr>
      <w:r w:rsidRPr="00FB45F9">
        <w:rPr>
          <w:noProof/>
          <w:snapToGrid w:val="0"/>
          <w:lang w:val="en-AU"/>
        </w:rPr>
        <w:t>F.2.3</w:t>
      </w:r>
      <w:r>
        <w:rPr>
          <w:rFonts w:asciiTheme="minorHAnsi" w:eastAsiaTheme="minorEastAsia" w:hAnsiTheme="minorHAnsi" w:cstheme="minorBidi"/>
          <w:noProof/>
          <w:kern w:val="2"/>
          <w:sz w:val="22"/>
          <w:szCs w:val="22"/>
          <w14:ligatures w14:val="standardContextual"/>
        </w:rPr>
        <w:tab/>
      </w:r>
      <w:r w:rsidRPr="00FB45F9">
        <w:rPr>
          <w:noProof/>
          <w:snapToGrid w:val="0"/>
          <w:lang w:val="en-AU"/>
        </w:rPr>
        <w:t>Additional IKEv2 procedures when FTT is used</w:t>
      </w:r>
      <w:r>
        <w:rPr>
          <w:noProof/>
        </w:rPr>
        <w:tab/>
      </w:r>
      <w:r>
        <w:rPr>
          <w:noProof/>
        </w:rPr>
        <w:fldChar w:fldCharType="begin" w:fldLock="1"/>
      </w:r>
      <w:r>
        <w:rPr>
          <w:noProof/>
        </w:rPr>
        <w:instrText xml:space="preserve"> PAGEREF _Toc171523130 \h </w:instrText>
      </w:r>
      <w:r>
        <w:rPr>
          <w:noProof/>
        </w:rPr>
      </w:r>
      <w:r>
        <w:rPr>
          <w:noProof/>
        </w:rPr>
        <w:fldChar w:fldCharType="separate"/>
      </w:r>
      <w:r>
        <w:rPr>
          <w:noProof/>
        </w:rPr>
        <w:t>162</w:t>
      </w:r>
      <w:r>
        <w:rPr>
          <w:noProof/>
        </w:rPr>
        <w:fldChar w:fldCharType="end"/>
      </w:r>
    </w:p>
    <w:p w14:paraId="637E022D" w14:textId="6795776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snapToGrid w:val="0"/>
          <w:lang w:val="en-AU"/>
        </w:rPr>
        <w:t>F.2.3.1</w:t>
      </w:r>
      <w:r>
        <w:rPr>
          <w:rFonts w:asciiTheme="minorHAnsi" w:eastAsiaTheme="minorEastAsia" w:hAnsiTheme="minorHAnsi" w:cstheme="minorBidi"/>
          <w:noProof/>
          <w:kern w:val="2"/>
          <w:sz w:val="22"/>
          <w:szCs w:val="22"/>
          <w14:ligatures w14:val="standardContextual"/>
        </w:rPr>
        <w:tab/>
      </w:r>
      <w:r w:rsidRPr="00FB45F9">
        <w:rPr>
          <w:noProof/>
          <w:snapToGrid w:val="0"/>
          <w:lang w:val="en-AU"/>
        </w:rPr>
        <w:t>FTT KAT negotiation during tunnel establishment</w:t>
      </w:r>
      <w:r>
        <w:rPr>
          <w:noProof/>
        </w:rPr>
        <w:tab/>
      </w:r>
      <w:r>
        <w:rPr>
          <w:noProof/>
        </w:rPr>
        <w:fldChar w:fldCharType="begin" w:fldLock="1"/>
      </w:r>
      <w:r>
        <w:rPr>
          <w:noProof/>
        </w:rPr>
        <w:instrText xml:space="preserve"> PAGEREF _Toc171523131 \h </w:instrText>
      </w:r>
      <w:r>
        <w:rPr>
          <w:noProof/>
        </w:rPr>
      </w:r>
      <w:r>
        <w:rPr>
          <w:noProof/>
        </w:rPr>
        <w:fldChar w:fldCharType="separate"/>
      </w:r>
      <w:r>
        <w:rPr>
          <w:noProof/>
        </w:rPr>
        <w:t>162</w:t>
      </w:r>
      <w:r>
        <w:rPr>
          <w:noProof/>
        </w:rPr>
        <w:fldChar w:fldCharType="end"/>
      </w:r>
    </w:p>
    <w:p w14:paraId="7426630B" w14:textId="78EF44A1" w:rsidR="00AC63EB" w:rsidRDefault="00AC63EB">
      <w:pPr>
        <w:pStyle w:val="TOC1"/>
        <w:rPr>
          <w:rFonts w:asciiTheme="minorHAnsi" w:eastAsiaTheme="minorEastAsia" w:hAnsiTheme="minorHAnsi" w:cstheme="minorBidi"/>
          <w:noProof/>
          <w:kern w:val="2"/>
          <w:szCs w:val="22"/>
          <w14:ligatures w14:val="standardContextual"/>
        </w:rPr>
      </w:pPr>
      <w:r>
        <w:rPr>
          <w:noProof/>
        </w:rPr>
        <w:lastRenderedPageBreak/>
        <w:t>F.3</w:t>
      </w:r>
      <w:r>
        <w:rPr>
          <w:rFonts w:asciiTheme="minorHAnsi" w:eastAsiaTheme="minorEastAsia" w:hAnsiTheme="minorHAnsi" w:cstheme="minorBidi"/>
          <w:noProof/>
          <w:kern w:val="2"/>
          <w:szCs w:val="22"/>
          <w14:ligatures w14:val="standardContextual"/>
        </w:rPr>
        <w:tab/>
      </w:r>
      <w:r>
        <w:rPr>
          <w:noProof/>
        </w:rPr>
        <w:t>PDUs and parameters specific to the present annex</w:t>
      </w:r>
      <w:r>
        <w:rPr>
          <w:noProof/>
        </w:rPr>
        <w:tab/>
      </w:r>
      <w:r>
        <w:rPr>
          <w:noProof/>
        </w:rPr>
        <w:fldChar w:fldCharType="begin" w:fldLock="1"/>
      </w:r>
      <w:r>
        <w:rPr>
          <w:noProof/>
        </w:rPr>
        <w:instrText xml:space="preserve"> PAGEREF _Toc171523132 \h </w:instrText>
      </w:r>
      <w:r>
        <w:rPr>
          <w:noProof/>
        </w:rPr>
      </w:r>
      <w:r>
        <w:rPr>
          <w:noProof/>
        </w:rPr>
        <w:fldChar w:fldCharType="separate"/>
      </w:r>
      <w:r>
        <w:rPr>
          <w:noProof/>
        </w:rPr>
        <w:t>163</w:t>
      </w:r>
      <w:r>
        <w:rPr>
          <w:noProof/>
        </w:rPr>
        <w:fldChar w:fldCharType="end"/>
      </w:r>
    </w:p>
    <w:p w14:paraId="7FB29002" w14:textId="6F1FB89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F.3.1</w:t>
      </w:r>
      <w:r>
        <w:rPr>
          <w:rFonts w:asciiTheme="minorHAnsi" w:eastAsiaTheme="minorEastAsia" w:hAnsiTheme="minorHAnsi" w:cstheme="minorBidi"/>
          <w:noProof/>
          <w:kern w:val="2"/>
          <w:sz w:val="22"/>
          <w:szCs w:val="22"/>
          <w14:ligatures w14:val="standardContextual"/>
        </w:rPr>
        <w:tab/>
      </w:r>
      <w:r w:rsidRPr="00FB45F9">
        <w:rPr>
          <w:noProof/>
          <w:lang w:val="en-CA"/>
        </w:rPr>
        <w:t>Void</w:t>
      </w:r>
      <w:r>
        <w:rPr>
          <w:noProof/>
        </w:rPr>
        <w:tab/>
      </w:r>
      <w:r>
        <w:rPr>
          <w:noProof/>
        </w:rPr>
        <w:fldChar w:fldCharType="begin" w:fldLock="1"/>
      </w:r>
      <w:r>
        <w:rPr>
          <w:noProof/>
        </w:rPr>
        <w:instrText xml:space="preserve"> PAGEREF _Toc171523133 \h </w:instrText>
      </w:r>
      <w:r>
        <w:rPr>
          <w:noProof/>
        </w:rPr>
      </w:r>
      <w:r>
        <w:rPr>
          <w:noProof/>
        </w:rPr>
        <w:fldChar w:fldCharType="separate"/>
      </w:r>
      <w:r>
        <w:rPr>
          <w:noProof/>
        </w:rPr>
        <w:t>163</w:t>
      </w:r>
      <w:r>
        <w:rPr>
          <w:noProof/>
        </w:rPr>
        <w:fldChar w:fldCharType="end"/>
      </w:r>
    </w:p>
    <w:p w14:paraId="004B960A" w14:textId="11E5C755"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F.3.2</w:t>
      </w:r>
      <w:r>
        <w:rPr>
          <w:rFonts w:asciiTheme="minorHAnsi" w:eastAsiaTheme="minorEastAsia" w:hAnsiTheme="minorHAnsi" w:cstheme="minorBidi"/>
          <w:noProof/>
          <w:kern w:val="2"/>
          <w:sz w:val="22"/>
          <w:szCs w:val="22"/>
          <w14:ligatures w14:val="standardContextual"/>
        </w:rPr>
        <w:tab/>
      </w:r>
      <w:r w:rsidRPr="00FB45F9">
        <w:rPr>
          <w:noProof/>
          <w:lang w:val="en-CA"/>
        </w:rPr>
        <w:t xml:space="preserve">Message types of </w:t>
      </w:r>
      <w:r>
        <w:rPr>
          <w:noProof/>
        </w:rPr>
        <w:t xml:space="preserve">FTT </w:t>
      </w:r>
      <w:r w:rsidRPr="00FB45F9">
        <w:rPr>
          <w:noProof/>
          <w:lang w:val="en-CA"/>
        </w:rPr>
        <w:t>messages</w:t>
      </w:r>
      <w:r>
        <w:rPr>
          <w:noProof/>
        </w:rPr>
        <w:tab/>
      </w:r>
      <w:r>
        <w:rPr>
          <w:noProof/>
        </w:rPr>
        <w:fldChar w:fldCharType="begin" w:fldLock="1"/>
      </w:r>
      <w:r>
        <w:rPr>
          <w:noProof/>
        </w:rPr>
        <w:instrText xml:space="preserve"> PAGEREF _Toc171523134 \h </w:instrText>
      </w:r>
      <w:r>
        <w:rPr>
          <w:noProof/>
        </w:rPr>
      </w:r>
      <w:r>
        <w:rPr>
          <w:noProof/>
        </w:rPr>
        <w:fldChar w:fldCharType="separate"/>
      </w:r>
      <w:r>
        <w:rPr>
          <w:noProof/>
        </w:rPr>
        <w:t>163</w:t>
      </w:r>
      <w:r>
        <w:rPr>
          <w:noProof/>
        </w:rPr>
        <w:fldChar w:fldCharType="end"/>
      </w:r>
    </w:p>
    <w:p w14:paraId="6EC7B41A" w14:textId="026C6FD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F.3.2.1</w:t>
      </w:r>
      <w:r>
        <w:rPr>
          <w:rFonts w:asciiTheme="minorHAnsi" w:eastAsiaTheme="minorEastAsia" w:hAnsiTheme="minorHAnsi" w:cstheme="minorBidi"/>
          <w:noProof/>
          <w:kern w:val="2"/>
          <w:sz w:val="22"/>
          <w:szCs w:val="22"/>
          <w14:ligatures w14:val="standardContextual"/>
        </w:rPr>
        <w:tab/>
      </w:r>
      <w:r w:rsidRPr="00FB45F9">
        <w:rPr>
          <w:noProof/>
          <w:lang w:val="en-CA"/>
        </w:rPr>
        <w:t xml:space="preserve">Generic </w:t>
      </w:r>
      <w:r>
        <w:rPr>
          <w:noProof/>
        </w:rPr>
        <w:t>FTT envelope</w:t>
      </w:r>
      <w:r>
        <w:rPr>
          <w:noProof/>
        </w:rPr>
        <w:tab/>
      </w:r>
      <w:r>
        <w:rPr>
          <w:noProof/>
        </w:rPr>
        <w:fldChar w:fldCharType="begin" w:fldLock="1"/>
      </w:r>
      <w:r>
        <w:rPr>
          <w:noProof/>
        </w:rPr>
        <w:instrText xml:space="preserve"> PAGEREF _Toc171523135 \h </w:instrText>
      </w:r>
      <w:r>
        <w:rPr>
          <w:noProof/>
        </w:rPr>
      </w:r>
      <w:r>
        <w:rPr>
          <w:noProof/>
        </w:rPr>
        <w:fldChar w:fldCharType="separate"/>
      </w:r>
      <w:r>
        <w:rPr>
          <w:noProof/>
        </w:rPr>
        <w:t>163</w:t>
      </w:r>
      <w:r>
        <w:rPr>
          <w:noProof/>
        </w:rPr>
        <w:fldChar w:fldCharType="end"/>
      </w:r>
    </w:p>
    <w:p w14:paraId="7E554BAB" w14:textId="7C025251"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F.3.2.2</w:t>
      </w:r>
      <w:r>
        <w:rPr>
          <w:rFonts w:asciiTheme="minorHAnsi" w:eastAsiaTheme="minorEastAsia" w:hAnsiTheme="minorHAnsi" w:cstheme="minorBidi"/>
          <w:noProof/>
          <w:kern w:val="2"/>
          <w:sz w:val="22"/>
          <w:szCs w:val="22"/>
          <w14:ligatures w14:val="standardContextual"/>
        </w:rPr>
        <w:tab/>
      </w:r>
      <w:r w:rsidRPr="00FB45F9">
        <w:rPr>
          <w:noProof/>
          <w:lang w:val="en-CA"/>
        </w:rPr>
        <w:t>IKEv2 envelope</w:t>
      </w:r>
      <w:r>
        <w:rPr>
          <w:noProof/>
        </w:rPr>
        <w:tab/>
      </w:r>
      <w:r>
        <w:rPr>
          <w:noProof/>
        </w:rPr>
        <w:fldChar w:fldCharType="begin" w:fldLock="1"/>
      </w:r>
      <w:r>
        <w:rPr>
          <w:noProof/>
        </w:rPr>
        <w:instrText xml:space="preserve"> PAGEREF _Toc171523136 \h </w:instrText>
      </w:r>
      <w:r>
        <w:rPr>
          <w:noProof/>
        </w:rPr>
      </w:r>
      <w:r>
        <w:rPr>
          <w:noProof/>
        </w:rPr>
        <w:fldChar w:fldCharType="separate"/>
      </w:r>
      <w:r>
        <w:rPr>
          <w:noProof/>
        </w:rPr>
        <w:t>163</w:t>
      </w:r>
      <w:r>
        <w:rPr>
          <w:noProof/>
        </w:rPr>
        <w:fldChar w:fldCharType="end"/>
      </w:r>
    </w:p>
    <w:p w14:paraId="2944E1DF" w14:textId="5F5DD180"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F.3.2.3</w:t>
      </w:r>
      <w:r>
        <w:rPr>
          <w:rFonts w:asciiTheme="minorHAnsi" w:eastAsiaTheme="minorEastAsia" w:hAnsiTheme="minorHAnsi" w:cstheme="minorBidi"/>
          <w:noProof/>
          <w:kern w:val="2"/>
          <w:sz w:val="22"/>
          <w:szCs w:val="22"/>
          <w14:ligatures w14:val="standardContextual"/>
        </w:rPr>
        <w:tab/>
      </w:r>
      <w:r w:rsidRPr="00FB45F9">
        <w:rPr>
          <w:noProof/>
          <w:lang w:val="en-CA"/>
        </w:rPr>
        <w:t>ESP envelope</w:t>
      </w:r>
      <w:r>
        <w:rPr>
          <w:noProof/>
        </w:rPr>
        <w:tab/>
      </w:r>
      <w:r>
        <w:rPr>
          <w:noProof/>
        </w:rPr>
        <w:fldChar w:fldCharType="begin" w:fldLock="1"/>
      </w:r>
      <w:r>
        <w:rPr>
          <w:noProof/>
        </w:rPr>
        <w:instrText xml:space="preserve"> PAGEREF _Toc171523137 \h </w:instrText>
      </w:r>
      <w:r>
        <w:rPr>
          <w:noProof/>
        </w:rPr>
      </w:r>
      <w:r>
        <w:rPr>
          <w:noProof/>
        </w:rPr>
        <w:fldChar w:fldCharType="separate"/>
      </w:r>
      <w:r>
        <w:rPr>
          <w:noProof/>
        </w:rPr>
        <w:t>163</w:t>
      </w:r>
      <w:r>
        <w:rPr>
          <w:noProof/>
        </w:rPr>
        <w:fldChar w:fldCharType="end"/>
      </w:r>
    </w:p>
    <w:p w14:paraId="529A0080" w14:textId="227ABCE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F.3.2.4</w:t>
      </w:r>
      <w:r>
        <w:rPr>
          <w:rFonts w:asciiTheme="minorHAnsi" w:eastAsiaTheme="minorEastAsia" w:hAnsiTheme="minorHAnsi" w:cstheme="minorBidi"/>
          <w:noProof/>
          <w:kern w:val="2"/>
          <w:sz w:val="22"/>
          <w:szCs w:val="22"/>
          <w14:ligatures w14:val="standardContextual"/>
        </w:rPr>
        <w:tab/>
      </w:r>
      <w:r w:rsidRPr="00FB45F9">
        <w:rPr>
          <w:noProof/>
          <w:lang w:val="en-CA"/>
        </w:rPr>
        <w:t>Keep-alive envelope</w:t>
      </w:r>
      <w:r>
        <w:rPr>
          <w:noProof/>
        </w:rPr>
        <w:tab/>
      </w:r>
      <w:r>
        <w:rPr>
          <w:noProof/>
        </w:rPr>
        <w:fldChar w:fldCharType="begin" w:fldLock="1"/>
      </w:r>
      <w:r>
        <w:rPr>
          <w:noProof/>
        </w:rPr>
        <w:instrText xml:space="preserve"> PAGEREF _Toc171523138 \h </w:instrText>
      </w:r>
      <w:r>
        <w:rPr>
          <w:noProof/>
        </w:rPr>
      </w:r>
      <w:r>
        <w:rPr>
          <w:noProof/>
        </w:rPr>
        <w:fldChar w:fldCharType="separate"/>
      </w:r>
      <w:r>
        <w:rPr>
          <w:noProof/>
        </w:rPr>
        <w:t>164</w:t>
      </w:r>
      <w:r>
        <w:rPr>
          <w:noProof/>
        </w:rPr>
        <w:fldChar w:fldCharType="end"/>
      </w:r>
    </w:p>
    <w:p w14:paraId="79121C31" w14:textId="45DDBF7C" w:rsidR="00AC63EB" w:rsidRPr="0044467C" w:rsidRDefault="00AC63EB">
      <w:pPr>
        <w:pStyle w:val="TOC2"/>
        <w:rPr>
          <w:rFonts w:asciiTheme="minorHAnsi" w:eastAsiaTheme="minorEastAsia" w:hAnsiTheme="minorHAnsi" w:cstheme="minorBidi"/>
          <w:noProof/>
          <w:kern w:val="2"/>
          <w:sz w:val="22"/>
          <w:szCs w:val="22"/>
          <w14:ligatures w14:val="standardContextual"/>
        </w:rPr>
      </w:pPr>
      <w:r w:rsidRPr="0044467C">
        <w:rPr>
          <w:noProof/>
        </w:rPr>
        <w:t>F.3.3</w:t>
      </w:r>
      <w:r w:rsidRPr="0044467C">
        <w:rPr>
          <w:rFonts w:asciiTheme="minorHAnsi" w:eastAsiaTheme="minorEastAsia" w:hAnsiTheme="minorHAnsi" w:cstheme="minorBidi"/>
          <w:noProof/>
          <w:kern w:val="2"/>
          <w:sz w:val="22"/>
          <w:szCs w:val="22"/>
          <w14:ligatures w14:val="standardContextual"/>
        </w:rPr>
        <w:tab/>
      </w:r>
      <w:r w:rsidRPr="0044467C">
        <w:rPr>
          <w:noProof/>
        </w:rPr>
        <w:t>IKEv2 configuration attributes</w:t>
      </w:r>
      <w:r w:rsidRPr="0044467C">
        <w:rPr>
          <w:noProof/>
        </w:rPr>
        <w:tab/>
      </w:r>
      <w:r>
        <w:rPr>
          <w:noProof/>
        </w:rPr>
        <w:fldChar w:fldCharType="begin" w:fldLock="1"/>
      </w:r>
      <w:r w:rsidRPr="0044467C">
        <w:rPr>
          <w:noProof/>
        </w:rPr>
        <w:instrText xml:space="preserve"> PAGEREF _Toc171523139 \h </w:instrText>
      </w:r>
      <w:r>
        <w:rPr>
          <w:noProof/>
        </w:rPr>
      </w:r>
      <w:r>
        <w:rPr>
          <w:noProof/>
        </w:rPr>
        <w:fldChar w:fldCharType="separate"/>
      </w:r>
      <w:r w:rsidRPr="0044467C">
        <w:rPr>
          <w:noProof/>
        </w:rPr>
        <w:t>164</w:t>
      </w:r>
      <w:r>
        <w:rPr>
          <w:noProof/>
        </w:rPr>
        <w:fldChar w:fldCharType="end"/>
      </w:r>
    </w:p>
    <w:p w14:paraId="46D08102" w14:textId="0BD97D06" w:rsidR="00AC63EB" w:rsidRPr="0044467C" w:rsidRDefault="00AC63EB">
      <w:pPr>
        <w:pStyle w:val="TOC3"/>
        <w:rPr>
          <w:rFonts w:asciiTheme="minorHAnsi" w:eastAsiaTheme="minorEastAsia" w:hAnsiTheme="minorHAnsi" w:cstheme="minorBidi"/>
          <w:noProof/>
          <w:kern w:val="2"/>
          <w:sz w:val="22"/>
          <w:szCs w:val="22"/>
          <w14:ligatures w14:val="standardContextual"/>
        </w:rPr>
      </w:pPr>
      <w:r w:rsidRPr="0044467C">
        <w:rPr>
          <w:noProof/>
        </w:rPr>
        <w:t>F.3.3.1</w:t>
      </w:r>
      <w:r w:rsidRPr="0044467C">
        <w:rPr>
          <w:rFonts w:asciiTheme="minorHAnsi" w:eastAsiaTheme="minorEastAsia" w:hAnsiTheme="minorHAnsi" w:cstheme="minorBidi"/>
          <w:noProof/>
          <w:kern w:val="2"/>
          <w:sz w:val="22"/>
          <w:szCs w:val="22"/>
          <w14:ligatures w14:val="standardContextual"/>
        </w:rPr>
        <w:tab/>
      </w:r>
      <w:r w:rsidRPr="0044467C">
        <w:rPr>
          <w:noProof/>
        </w:rPr>
        <w:t>FTT_KAT configuration attribute</w:t>
      </w:r>
      <w:r w:rsidRPr="0044467C">
        <w:rPr>
          <w:noProof/>
        </w:rPr>
        <w:tab/>
      </w:r>
      <w:r>
        <w:rPr>
          <w:noProof/>
        </w:rPr>
        <w:fldChar w:fldCharType="begin" w:fldLock="1"/>
      </w:r>
      <w:r w:rsidRPr="0044467C">
        <w:rPr>
          <w:noProof/>
        </w:rPr>
        <w:instrText xml:space="preserve"> PAGEREF _Toc171523140 \h </w:instrText>
      </w:r>
      <w:r>
        <w:rPr>
          <w:noProof/>
        </w:rPr>
      </w:r>
      <w:r>
        <w:rPr>
          <w:noProof/>
        </w:rPr>
        <w:fldChar w:fldCharType="separate"/>
      </w:r>
      <w:r w:rsidRPr="0044467C">
        <w:rPr>
          <w:noProof/>
        </w:rPr>
        <w:t>164</w:t>
      </w:r>
      <w:r>
        <w:rPr>
          <w:noProof/>
        </w:rPr>
        <w:fldChar w:fldCharType="end"/>
      </w:r>
    </w:p>
    <w:p w14:paraId="47F1F148" w14:textId="61C585E6" w:rsidR="00AC63EB" w:rsidRPr="0044467C" w:rsidRDefault="00AC63EB" w:rsidP="00AC63EB">
      <w:pPr>
        <w:pStyle w:val="TOC8"/>
        <w:rPr>
          <w:rFonts w:asciiTheme="minorHAnsi" w:eastAsiaTheme="minorEastAsia" w:hAnsiTheme="minorHAnsi" w:cstheme="minorBidi"/>
          <w:b w:val="0"/>
          <w:noProof/>
          <w:kern w:val="2"/>
          <w:szCs w:val="22"/>
          <w14:ligatures w14:val="standardContextual"/>
        </w:rPr>
      </w:pPr>
      <w:r w:rsidRPr="0044467C">
        <w:rPr>
          <w:noProof/>
        </w:rPr>
        <w:t>Annex G (Informative):</w:t>
      </w:r>
      <w:r w:rsidRPr="0044467C">
        <w:rPr>
          <w:noProof/>
        </w:rPr>
        <w:tab/>
        <w:t>IANA registrations</w:t>
      </w:r>
      <w:r w:rsidRPr="0044467C">
        <w:rPr>
          <w:noProof/>
        </w:rPr>
        <w:tab/>
      </w:r>
      <w:r>
        <w:rPr>
          <w:noProof/>
        </w:rPr>
        <w:fldChar w:fldCharType="begin" w:fldLock="1"/>
      </w:r>
      <w:r w:rsidRPr="0044467C">
        <w:rPr>
          <w:noProof/>
        </w:rPr>
        <w:instrText xml:space="preserve"> PAGEREF _Toc171523141 \h </w:instrText>
      </w:r>
      <w:r>
        <w:rPr>
          <w:noProof/>
        </w:rPr>
      </w:r>
      <w:r>
        <w:rPr>
          <w:noProof/>
        </w:rPr>
        <w:fldChar w:fldCharType="separate"/>
      </w:r>
      <w:r w:rsidRPr="0044467C">
        <w:rPr>
          <w:noProof/>
        </w:rPr>
        <w:t>166</w:t>
      </w:r>
      <w:r>
        <w:rPr>
          <w:noProof/>
        </w:rPr>
        <w:fldChar w:fldCharType="end"/>
      </w:r>
    </w:p>
    <w:p w14:paraId="27C242E8" w14:textId="01459F5A" w:rsidR="00AC63EB" w:rsidRPr="0044467C" w:rsidRDefault="00AC63EB">
      <w:pPr>
        <w:pStyle w:val="TOC1"/>
        <w:rPr>
          <w:rFonts w:asciiTheme="minorHAnsi" w:eastAsiaTheme="minorEastAsia" w:hAnsiTheme="minorHAnsi" w:cstheme="minorBidi"/>
          <w:noProof/>
          <w:kern w:val="2"/>
          <w:szCs w:val="22"/>
          <w14:ligatures w14:val="standardContextual"/>
        </w:rPr>
      </w:pPr>
      <w:r w:rsidRPr="0044467C">
        <w:rPr>
          <w:noProof/>
        </w:rPr>
        <w:t>G.1</w:t>
      </w:r>
      <w:r w:rsidRPr="0044467C">
        <w:rPr>
          <w:rFonts w:asciiTheme="minorHAnsi" w:eastAsiaTheme="minorEastAsia" w:hAnsiTheme="minorHAnsi" w:cstheme="minorBidi"/>
          <w:noProof/>
          <w:kern w:val="2"/>
          <w:szCs w:val="22"/>
          <w14:ligatures w14:val="standardContextual"/>
        </w:rPr>
        <w:tab/>
      </w:r>
      <w:r w:rsidRPr="0044467C">
        <w:rPr>
          <w:noProof/>
        </w:rPr>
        <w:t>General</w:t>
      </w:r>
      <w:r w:rsidRPr="0044467C">
        <w:rPr>
          <w:noProof/>
        </w:rPr>
        <w:tab/>
      </w:r>
      <w:r>
        <w:rPr>
          <w:noProof/>
        </w:rPr>
        <w:fldChar w:fldCharType="begin" w:fldLock="1"/>
      </w:r>
      <w:r w:rsidRPr="0044467C">
        <w:rPr>
          <w:noProof/>
        </w:rPr>
        <w:instrText xml:space="preserve"> PAGEREF _Toc171523142 \h </w:instrText>
      </w:r>
      <w:r>
        <w:rPr>
          <w:noProof/>
        </w:rPr>
      </w:r>
      <w:r>
        <w:rPr>
          <w:noProof/>
        </w:rPr>
        <w:fldChar w:fldCharType="separate"/>
      </w:r>
      <w:r w:rsidRPr="0044467C">
        <w:rPr>
          <w:noProof/>
        </w:rPr>
        <w:t>166</w:t>
      </w:r>
      <w:r>
        <w:rPr>
          <w:noProof/>
        </w:rPr>
        <w:fldChar w:fldCharType="end"/>
      </w:r>
    </w:p>
    <w:p w14:paraId="628D7966" w14:textId="23BC87B7" w:rsidR="00AC63EB" w:rsidRPr="0044467C" w:rsidRDefault="00AC63EB">
      <w:pPr>
        <w:pStyle w:val="TOC1"/>
        <w:rPr>
          <w:rFonts w:asciiTheme="minorHAnsi" w:eastAsiaTheme="minorEastAsia" w:hAnsiTheme="minorHAnsi" w:cstheme="minorBidi"/>
          <w:noProof/>
          <w:kern w:val="2"/>
          <w:szCs w:val="22"/>
          <w14:ligatures w14:val="standardContextual"/>
        </w:rPr>
      </w:pPr>
      <w:r w:rsidRPr="0044467C">
        <w:rPr>
          <w:noProof/>
        </w:rPr>
        <w:t>G.2</w:t>
      </w:r>
      <w:r w:rsidRPr="0044467C">
        <w:rPr>
          <w:rFonts w:asciiTheme="minorHAnsi" w:eastAsiaTheme="minorEastAsia" w:hAnsiTheme="minorHAnsi" w:cstheme="minorBidi"/>
          <w:noProof/>
          <w:kern w:val="2"/>
          <w:szCs w:val="22"/>
          <w14:ligatures w14:val="standardContextual"/>
        </w:rPr>
        <w:tab/>
      </w:r>
      <w:r w:rsidRPr="0044467C">
        <w:rPr>
          <w:noProof/>
        </w:rPr>
        <w:t>EAP-AKA attributes</w:t>
      </w:r>
      <w:r w:rsidRPr="0044467C">
        <w:rPr>
          <w:noProof/>
        </w:rPr>
        <w:tab/>
      </w:r>
      <w:r>
        <w:rPr>
          <w:noProof/>
        </w:rPr>
        <w:fldChar w:fldCharType="begin" w:fldLock="1"/>
      </w:r>
      <w:r w:rsidRPr="0044467C">
        <w:rPr>
          <w:noProof/>
        </w:rPr>
        <w:instrText xml:space="preserve"> PAGEREF _Toc171523143 \h </w:instrText>
      </w:r>
      <w:r>
        <w:rPr>
          <w:noProof/>
        </w:rPr>
      </w:r>
      <w:r>
        <w:rPr>
          <w:noProof/>
        </w:rPr>
        <w:fldChar w:fldCharType="separate"/>
      </w:r>
      <w:r w:rsidRPr="0044467C">
        <w:rPr>
          <w:noProof/>
        </w:rPr>
        <w:t>166</w:t>
      </w:r>
      <w:r>
        <w:rPr>
          <w:noProof/>
        </w:rPr>
        <w:fldChar w:fldCharType="end"/>
      </w:r>
    </w:p>
    <w:p w14:paraId="687723F4" w14:textId="78802E09" w:rsidR="00AC63EB" w:rsidRPr="0044467C" w:rsidRDefault="00AC63EB">
      <w:pPr>
        <w:pStyle w:val="TOC2"/>
        <w:rPr>
          <w:rFonts w:asciiTheme="minorHAnsi" w:eastAsiaTheme="minorEastAsia" w:hAnsiTheme="minorHAnsi" w:cstheme="minorBidi"/>
          <w:noProof/>
          <w:kern w:val="2"/>
          <w:sz w:val="22"/>
          <w:szCs w:val="22"/>
          <w14:ligatures w14:val="standardContextual"/>
        </w:rPr>
      </w:pPr>
      <w:r w:rsidRPr="0044467C">
        <w:rPr>
          <w:noProof/>
        </w:rPr>
        <w:t>G.2.1</w:t>
      </w:r>
      <w:r w:rsidRPr="0044467C">
        <w:rPr>
          <w:rFonts w:asciiTheme="minorHAnsi" w:eastAsiaTheme="minorEastAsia" w:hAnsiTheme="minorHAnsi" w:cstheme="minorBidi"/>
          <w:noProof/>
          <w:kern w:val="2"/>
          <w:sz w:val="22"/>
          <w:szCs w:val="22"/>
          <w14:ligatures w14:val="standardContextual"/>
        </w:rPr>
        <w:tab/>
      </w:r>
      <w:r w:rsidRPr="0044467C">
        <w:rPr>
          <w:noProof/>
        </w:rPr>
        <w:t>General</w:t>
      </w:r>
      <w:r w:rsidRPr="0044467C">
        <w:rPr>
          <w:noProof/>
        </w:rPr>
        <w:tab/>
      </w:r>
      <w:r>
        <w:rPr>
          <w:noProof/>
        </w:rPr>
        <w:fldChar w:fldCharType="begin" w:fldLock="1"/>
      </w:r>
      <w:r w:rsidRPr="0044467C">
        <w:rPr>
          <w:noProof/>
        </w:rPr>
        <w:instrText xml:space="preserve"> PAGEREF _Toc171523144 \h </w:instrText>
      </w:r>
      <w:r>
        <w:rPr>
          <w:noProof/>
        </w:rPr>
      </w:r>
      <w:r>
        <w:rPr>
          <w:noProof/>
        </w:rPr>
        <w:fldChar w:fldCharType="separate"/>
      </w:r>
      <w:r w:rsidRPr="0044467C">
        <w:rPr>
          <w:noProof/>
        </w:rPr>
        <w:t>166</w:t>
      </w:r>
      <w:r>
        <w:rPr>
          <w:noProof/>
        </w:rPr>
        <w:fldChar w:fldCharType="end"/>
      </w:r>
    </w:p>
    <w:p w14:paraId="3DAB490B" w14:textId="6A911FAC" w:rsidR="00AC63EB" w:rsidRPr="0044467C" w:rsidRDefault="00AC63EB">
      <w:pPr>
        <w:pStyle w:val="TOC2"/>
        <w:rPr>
          <w:rFonts w:asciiTheme="minorHAnsi" w:eastAsiaTheme="minorEastAsia" w:hAnsiTheme="minorHAnsi" w:cstheme="minorBidi"/>
          <w:noProof/>
          <w:kern w:val="2"/>
          <w:sz w:val="22"/>
          <w:szCs w:val="22"/>
          <w14:ligatures w14:val="standardContextual"/>
        </w:rPr>
      </w:pPr>
      <w:r w:rsidRPr="0044467C">
        <w:rPr>
          <w:noProof/>
        </w:rPr>
        <w:t>G.2.2</w:t>
      </w:r>
      <w:r w:rsidRPr="0044467C">
        <w:rPr>
          <w:rFonts w:asciiTheme="minorHAnsi" w:eastAsiaTheme="minorEastAsia" w:hAnsiTheme="minorHAnsi" w:cstheme="minorBidi"/>
          <w:noProof/>
          <w:kern w:val="2"/>
          <w:sz w:val="22"/>
          <w:szCs w:val="22"/>
          <w14:ligatures w14:val="standardContextual"/>
        </w:rPr>
        <w:tab/>
      </w:r>
      <w:r w:rsidRPr="0044467C">
        <w:rPr>
          <w:noProof/>
        </w:rPr>
        <w:t>AT_TWAN_CONN_MODE EAP-AKA attribute</w:t>
      </w:r>
      <w:r w:rsidRPr="0044467C">
        <w:rPr>
          <w:noProof/>
        </w:rPr>
        <w:tab/>
      </w:r>
      <w:r>
        <w:rPr>
          <w:noProof/>
        </w:rPr>
        <w:fldChar w:fldCharType="begin" w:fldLock="1"/>
      </w:r>
      <w:r w:rsidRPr="0044467C">
        <w:rPr>
          <w:noProof/>
        </w:rPr>
        <w:instrText xml:space="preserve"> PAGEREF _Toc171523145 \h </w:instrText>
      </w:r>
      <w:r>
        <w:rPr>
          <w:noProof/>
        </w:rPr>
      </w:r>
      <w:r>
        <w:rPr>
          <w:noProof/>
        </w:rPr>
        <w:fldChar w:fldCharType="separate"/>
      </w:r>
      <w:r w:rsidRPr="0044467C">
        <w:rPr>
          <w:noProof/>
        </w:rPr>
        <w:t>166</w:t>
      </w:r>
      <w:r>
        <w:rPr>
          <w:noProof/>
        </w:rPr>
        <w:fldChar w:fldCharType="end"/>
      </w:r>
    </w:p>
    <w:p w14:paraId="6F1DF912" w14:textId="3E78AAB6"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G.2.3</w:t>
      </w:r>
      <w:r>
        <w:rPr>
          <w:rFonts w:asciiTheme="minorHAnsi" w:eastAsiaTheme="minorEastAsia" w:hAnsiTheme="minorHAnsi" w:cstheme="minorBidi"/>
          <w:noProof/>
          <w:kern w:val="2"/>
          <w:sz w:val="22"/>
          <w:szCs w:val="22"/>
          <w14:ligatures w14:val="standardContextual"/>
        </w:rPr>
        <w:tab/>
      </w:r>
      <w:r>
        <w:rPr>
          <w:noProof/>
        </w:rPr>
        <w:t>AT_DEVICE_IDENTITY EAP-AKA attribute</w:t>
      </w:r>
      <w:r>
        <w:rPr>
          <w:noProof/>
        </w:rPr>
        <w:tab/>
      </w:r>
      <w:r>
        <w:rPr>
          <w:noProof/>
        </w:rPr>
        <w:fldChar w:fldCharType="begin" w:fldLock="1"/>
      </w:r>
      <w:r>
        <w:rPr>
          <w:noProof/>
        </w:rPr>
        <w:instrText xml:space="preserve"> PAGEREF _Toc171523146 \h </w:instrText>
      </w:r>
      <w:r>
        <w:rPr>
          <w:noProof/>
        </w:rPr>
      </w:r>
      <w:r>
        <w:rPr>
          <w:noProof/>
        </w:rPr>
        <w:fldChar w:fldCharType="separate"/>
      </w:r>
      <w:r>
        <w:rPr>
          <w:noProof/>
        </w:rPr>
        <w:t>167</w:t>
      </w:r>
      <w:r>
        <w:rPr>
          <w:noProof/>
        </w:rPr>
        <w:fldChar w:fldCharType="end"/>
      </w:r>
    </w:p>
    <w:p w14:paraId="6BE90BB7" w14:textId="3CA0277B"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G.2.4</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_Toc171523147 \h </w:instrText>
      </w:r>
      <w:r>
        <w:rPr>
          <w:noProof/>
        </w:rPr>
      </w:r>
      <w:r>
        <w:rPr>
          <w:noProof/>
        </w:rPr>
        <w:fldChar w:fldCharType="separate"/>
      </w:r>
      <w:r>
        <w:rPr>
          <w:noProof/>
        </w:rPr>
        <w:t>167</w:t>
      </w:r>
      <w:r>
        <w:rPr>
          <w:noProof/>
        </w:rPr>
        <w:fldChar w:fldCharType="end"/>
      </w:r>
    </w:p>
    <w:p w14:paraId="66736623" w14:textId="23E6133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G.3</w:t>
      </w:r>
      <w:r>
        <w:rPr>
          <w:rFonts w:asciiTheme="minorHAnsi" w:eastAsiaTheme="minorEastAsia" w:hAnsiTheme="minorHAnsi" w:cstheme="minorBidi"/>
          <w:noProof/>
          <w:kern w:val="2"/>
          <w:sz w:val="22"/>
          <w:szCs w:val="22"/>
          <w14:ligatures w14:val="standardContextual"/>
        </w:rPr>
        <w:tab/>
      </w:r>
      <w:r>
        <w:rPr>
          <w:noProof/>
        </w:rPr>
        <w:t>IKEv2 configuration attributes</w:t>
      </w:r>
      <w:r>
        <w:rPr>
          <w:noProof/>
        </w:rPr>
        <w:tab/>
      </w:r>
      <w:r>
        <w:rPr>
          <w:noProof/>
        </w:rPr>
        <w:fldChar w:fldCharType="begin" w:fldLock="1"/>
      </w:r>
      <w:r>
        <w:rPr>
          <w:noProof/>
        </w:rPr>
        <w:instrText xml:space="preserve"> PAGEREF _Toc171523148 \h </w:instrText>
      </w:r>
      <w:r>
        <w:rPr>
          <w:noProof/>
        </w:rPr>
      </w:r>
      <w:r>
        <w:rPr>
          <w:noProof/>
        </w:rPr>
        <w:fldChar w:fldCharType="separate"/>
      </w:r>
      <w:r>
        <w:rPr>
          <w:noProof/>
        </w:rPr>
        <w:t>167</w:t>
      </w:r>
      <w:r>
        <w:rPr>
          <w:noProof/>
        </w:rPr>
        <w:fldChar w:fldCharType="end"/>
      </w:r>
    </w:p>
    <w:p w14:paraId="742233E3" w14:textId="087C3947"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_Toc171523149 \h </w:instrText>
      </w:r>
      <w:r>
        <w:rPr>
          <w:noProof/>
        </w:rPr>
      </w:r>
      <w:r>
        <w:rPr>
          <w:noProof/>
        </w:rPr>
        <w:fldChar w:fldCharType="separate"/>
      </w:r>
      <w:r>
        <w:rPr>
          <w:noProof/>
        </w:rPr>
        <w:t>167</w:t>
      </w:r>
      <w:r>
        <w:rPr>
          <w:noProof/>
        </w:rPr>
        <w:fldChar w:fldCharType="end"/>
      </w:r>
    </w:p>
    <w:p w14:paraId="5F2D903C" w14:textId="6E1450E5"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G.3.2</w:t>
      </w:r>
      <w:r>
        <w:rPr>
          <w:rFonts w:asciiTheme="minorHAnsi" w:eastAsiaTheme="minorEastAsia" w:hAnsiTheme="minorHAnsi" w:cstheme="minorBidi"/>
          <w:noProof/>
          <w:kern w:val="2"/>
          <w:sz w:val="22"/>
          <w:szCs w:val="22"/>
          <w14:ligatures w14:val="standardContextual"/>
        </w:rPr>
        <w:tab/>
      </w:r>
      <w:r>
        <w:rPr>
          <w:noProof/>
        </w:rPr>
        <w:t>TIMEOUT_PERIOD_FOR_LIVENESS_CHECK attribute</w:t>
      </w:r>
      <w:r>
        <w:rPr>
          <w:noProof/>
        </w:rPr>
        <w:tab/>
      </w:r>
      <w:r>
        <w:rPr>
          <w:noProof/>
        </w:rPr>
        <w:fldChar w:fldCharType="begin" w:fldLock="1"/>
      </w:r>
      <w:r>
        <w:rPr>
          <w:noProof/>
        </w:rPr>
        <w:instrText xml:space="preserve"> PAGEREF _Toc171523150 \h </w:instrText>
      </w:r>
      <w:r>
        <w:rPr>
          <w:noProof/>
        </w:rPr>
      </w:r>
      <w:r>
        <w:rPr>
          <w:noProof/>
        </w:rPr>
        <w:fldChar w:fldCharType="separate"/>
      </w:r>
      <w:r>
        <w:rPr>
          <w:noProof/>
        </w:rPr>
        <w:t>167</w:t>
      </w:r>
      <w:r>
        <w:rPr>
          <w:noProof/>
        </w:rPr>
        <w:fldChar w:fldCharType="end"/>
      </w:r>
    </w:p>
    <w:p w14:paraId="720348E7" w14:textId="57A39FCE"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H (normative):</w:t>
      </w:r>
      <w:r>
        <w:rPr>
          <w:noProof/>
        </w:rPr>
        <w:tab/>
        <w:t>Definition of generic container for ANQP payload</w:t>
      </w:r>
      <w:r>
        <w:rPr>
          <w:noProof/>
        </w:rPr>
        <w:tab/>
      </w:r>
      <w:r>
        <w:rPr>
          <w:noProof/>
        </w:rPr>
        <w:fldChar w:fldCharType="begin" w:fldLock="1"/>
      </w:r>
      <w:r>
        <w:rPr>
          <w:noProof/>
        </w:rPr>
        <w:instrText xml:space="preserve"> PAGEREF _Toc171523151 \h </w:instrText>
      </w:r>
      <w:r>
        <w:rPr>
          <w:noProof/>
        </w:rPr>
      </w:r>
      <w:r>
        <w:rPr>
          <w:noProof/>
        </w:rPr>
        <w:fldChar w:fldCharType="separate"/>
      </w:r>
      <w:r>
        <w:rPr>
          <w:noProof/>
        </w:rPr>
        <w:t>169</w:t>
      </w:r>
      <w:r>
        <w:rPr>
          <w:noProof/>
        </w:rPr>
        <w:fldChar w:fldCharType="end"/>
      </w:r>
    </w:p>
    <w:p w14:paraId="0310B078" w14:textId="371CF1F0" w:rsidR="00AC63EB" w:rsidRDefault="00AC63EB">
      <w:pPr>
        <w:pStyle w:val="TOC1"/>
        <w:rPr>
          <w:rFonts w:asciiTheme="minorHAnsi" w:eastAsiaTheme="minorEastAsia" w:hAnsiTheme="minorHAnsi" w:cstheme="minorBidi"/>
          <w:noProof/>
          <w:kern w:val="2"/>
          <w:szCs w:val="22"/>
          <w14:ligatures w14:val="standardContextual"/>
        </w:rPr>
      </w:pPr>
      <w:r>
        <w:rPr>
          <w:noProof/>
        </w:rPr>
        <w:t>H.1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_Toc171523152 \h </w:instrText>
      </w:r>
      <w:r>
        <w:rPr>
          <w:noProof/>
        </w:rPr>
      </w:r>
      <w:r>
        <w:rPr>
          <w:noProof/>
        </w:rPr>
        <w:fldChar w:fldCharType="separate"/>
      </w:r>
      <w:r>
        <w:rPr>
          <w:noProof/>
        </w:rPr>
        <w:t>169</w:t>
      </w:r>
      <w:r>
        <w:rPr>
          <w:noProof/>
        </w:rPr>
        <w:fldChar w:fldCharType="end"/>
      </w:r>
    </w:p>
    <w:p w14:paraId="324EAA76" w14:textId="5F28A89B" w:rsidR="00AC63EB" w:rsidRDefault="00AC63EB">
      <w:pPr>
        <w:pStyle w:val="TOC1"/>
        <w:rPr>
          <w:rFonts w:asciiTheme="minorHAnsi" w:eastAsiaTheme="minorEastAsia" w:hAnsiTheme="minorHAnsi" w:cstheme="minorBidi"/>
          <w:noProof/>
          <w:kern w:val="2"/>
          <w:szCs w:val="22"/>
          <w14:ligatures w14:val="standardContextual"/>
        </w:rPr>
      </w:pPr>
      <w:r>
        <w:rPr>
          <w:noProof/>
        </w:rPr>
        <w:t>H.2</w:t>
      </w:r>
      <w:r>
        <w:rPr>
          <w:rFonts w:asciiTheme="minorHAnsi" w:eastAsiaTheme="minorEastAsia" w:hAnsiTheme="minorHAnsi" w:cstheme="minorBidi"/>
          <w:noProof/>
          <w:kern w:val="2"/>
          <w:szCs w:val="22"/>
          <w14:ligatures w14:val="standardContextual"/>
        </w:rPr>
        <w:tab/>
      </w:r>
      <w:r>
        <w:rPr>
          <w:noProof/>
        </w:rPr>
        <w:t>General structure</w:t>
      </w:r>
      <w:r>
        <w:rPr>
          <w:noProof/>
        </w:rPr>
        <w:tab/>
      </w:r>
      <w:r>
        <w:rPr>
          <w:noProof/>
        </w:rPr>
        <w:fldChar w:fldCharType="begin" w:fldLock="1"/>
      </w:r>
      <w:r>
        <w:rPr>
          <w:noProof/>
        </w:rPr>
        <w:instrText xml:space="preserve"> PAGEREF _Toc171523153 \h </w:instrText>
      </w:r>
      <w:r>
        <w:rPr>
          <w:noProof/>
        </w:rPr>
      </w:r>
      <w:r>
        <w:rPr>
          <w:noProof/>
        </w:rPr>
        <w:fldChar w:fldCharType="separate"/>
      </w:r>
      <w:r>
        <w:rPr>
          <w:noProof/>
        </w:rPr>
        <w:t>169</w:t>
      </w:r>
      <w:r>
        <w:rPr>
          <w:noProof/>
        </w:rPr>
        <w:fldChar w:fldCharType="end"/>
      </w:r>
    </w:p>
    <w:p w14:paraId="0EEE338F" w14:textId="40E7F95A"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H.2.1</w:t>
      </w:r>
      <w:r>
        <w:rPr>
          <w:rFonts w:asciiTheme="minorHAnsi" w:eastAsiaTheme="minorEastAsia" w:hAnsiTheme="minorHAnsi" w:cstheme="minorBidi"/>
          <w:noProof/>
          <w:kern w:val="2"/>
          <w:sz w:val="22"/>
          <w:szCs w:val="22"/>
          <w14:ligatures w14:val="standardContextual"/>
        </w:rPr>
        <w:tab/>
      </w:r>
      <w:r>
        <w:rPr>
          <w:noProof/>
        </w:rPr>
        <w:t>Structure</w:t>
      </w:r>
      <w:r>
        <w:rPr>
          <w:noProof/>
        </w:rPr>
        <w:tab/>
      </w:r>
      <w:r>
        <w:rPr>
          <w:noProof/>
        </w:rPr>
        <w:fldChar w:fldCharType="begin" w:fldLock="1"/>
      </w:r>
      <w:r>
        <w:rPr>
          <w:noProof/>
        </w:rPr>
        <w:instrText xml:space="preserve"> PAGEREF _Toc171523154 \h </w:instrText>
      </w:r>
      <w:r>
        <w:rPr>
          <w:noProof/>
        </w:rPr>
      </w:r>
      <w:r>
        <w:rPr>
          <w:noProof/>
        </w:rPr>
        <w:fldChar w:fldCharType="separate"/>
      </w:r>
      <w:r>
        <w:rPr>
          <w:noProof/>
        </w:rPr>
        <w:t>169</w:t>
      </w:r>
      <w:r>
        <w:rPr>
          <w:noProof/>
        </w:rPr>
        <w:fldChar w:fldCharType="end"/>
      </w:r>
    </w:p>
    <w:p w14:paraId="633CB263" w14:textId="4B6DBA9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H.2.2</w:t>
      </w:r>
      <w:r>
        <w:rPr>
          <w:rFonts w:asciiTheme="minorHAnsi" w:eastAsiaTheme="minorEastAsia" w:hAnsiTheme="minorHAnsi" w:cstheme="minorBidi"/>
          <w:noProof/>
          <w:kern w:val="2"/>
          <w:sz w:val="22"/>
          <w:szCs w:val="22"/>
          <w14:ligatures w14:val="standardContextual"/>
        </w:rPr>
        <w:tab/>
      </w:r>
      <w:r>
        <w:rPr>
          <w:noProof/>
        </w:rPr>
        <w:t>Generic container User Data (GUD)</w:t>
      </w:r>
      <w:r>
        <w:rPr>
          <w:noProof/>
        </w:rPr>
        <w:tab/>
      </w:r>
      <w:r>
        <w:rPr>
          <w:noProof/>
        </w:rPr>
        <w:fldChar w:fldCharType="begin" w:fldLock="1"/>
      </w:r>
      <w:r>
        <w:rPr>
          <w:noProof/>
        </w:rPr>
        <w:instrText xml:space="preserve"> PAGEREF _Toc171523155 \h </w:instrText>
      </w:r>
      <w:r>
        <w:rPr>
          <w:noProof/>
        </w:rPr>
      </w:r>
      <w:r>
        <w:rPr>
          <w:noProof/>
        </w:rPr>
        <w:fldChar w:fldCharType="separate"/>
      </w:r>
      <w:r>
        <w:rPr>
          <w:noProof/>
        </w:rPr>
        <w:t>169</w:t>
      </w:r>
      <w:r>
        <w:rPr>
          <w:noProof/>
        </w:rPr>
        <w:fldChar w:fldCharType="end"/>
      </w:r>
    </w:p>
    <w:p w14:paraId="2A947E12" w14:textId="0853846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H.2.3</w:t>
      </w:r>
      <w:r>
        <w:rPr>
          <w:rFonts w:asciiTheme="minorHAnsi" w:eastAsiaTheme="minorEastAsia" w:hAnsiTheme="minorHAnsi" w:cstheme="minorBidi"/>
          <w:noProof/>
          <w:kern w:val="2"/>
          <w:sz w:val="22"/>
          <w:szCs w:val="22"/>
          <w14:ligatures w14:val="standardContextual"/>
        </w:rPr>
        <w:tab/>
      </w:r>
      <w:r>
        <w:rPr>
          <w:noProof/>
        </w:rPr>
        <w:t>User Data Header Length (UDHL)</w:t>
      </w:r>
      <w:r>
        <w:rPr>
          <w:noProof/>
        </w:rPr>
        <w:tab/>
      </w:r>
      <w:r>
        <w:rPr>
          <w:noProof/>
        </w:rPr>
        <w:fldChar w:fldCharType="begin" w:fldLock="1"/>
      </w:r>
      <w:r>
        <w:rPr>
          <w:noProof/>
        </w:rPr>
        <w:instrText xml:space="preserve"> PAGEREF _Toc171523156 \h </w:instrText>
      </w:r>
      <w:r>
        <w:rPr>
          <w:noProof/>
        </w:rPr>
      </w:r>
      <w:r>
        <w:rPr>
          <w:noProof/>
        </w:rPr>
        <w:fldChar w:fldCharType="separate"/>
      </w:r>
      <w:r>
        <w:rPr>
          <w:noProof/>
        </w:rPr>
        <w:t>170</w:t>
      </w:r>
      <w:r>
        <w:rPr>
          <w:noProof/>
        </w:rPr>
        <w:fldChar w:fldCharType="end"/>
      </w:r>
    </w:p>
    <w:p w14:paraId="1DB546EB" w14:textId="50052763" w:rsidR="00AC63EB" w:rsidRPr="0044467C" w:rsidRDefault="00AC63EB">
      <w:pPr>
        <w:pStyle w:val="TOC2"/>
        <w:rPr>
          <w:rFonts w:asciiTheme="minorHAnsi" w:eastAsiaTheme="minorEastAsia" w:hAnsiTheme="minorHAnsi" w:cstheme="minorBidi"/>
          <w:noProof/>
          <w:kern w:val="2"/>
          <w:sz w:val="22"/>
          <w:szCs w:val="22"/>
          <w14:ligatures w14:val="standardContextual"/>
        </w:rPr>
      </w:pPr>
      <w:r w:rsidRPr="0044467C">
        <w:rPr>
          <w:noProof/>
        </w:rPr>
        <w:t>H.2.4</w:t>
      </w:r>
      <w:r w:rsidRPr="0044467C">
        <w:rPr>
          <w:rFonts w:asciiTheme="minorHAnsi" w:eastAsiaTheme="minorEastAsia" w:hAnsiTheme="minorHAnsi" w:cstheme="minorBidi"/>
          <w:noProof/>
          <w:kern w:val="2"/>
          <w:sz w:val="22"/>
          <w:szCs w:val="22"/>
          <w14:ligatures w14:val="standardContextual"/>
        </w:rPr>
        <w:tab/>
      </w:r>
      <w:r w:rsidRPr="0044467C">
        <w:rPr>
          <w:noProof/>
        </w:rPr>
        <w:t>Information Elements</w:t>
      </w:r>
      <w:r w:rsidRPr="0044467C">
        <w:rPr>
          <w:noProof/>
        </w:rPr>
        <w:tab/>
      </w:r>
      <w:r>
        <w:rPr>
          <w:noProof/>
        </w:rPr>
        <w:fldChar w:fldCharType="begin" w:fldLock="1"/>
      </w:r>
      <w:r w:rsidRPr="0044467C">
        <w:rPr>
          <w:noProof/>
        </w:rPr>
        <w:instrText xml:space="preserve"> PAGEREF _Toc171523157 \h </w:instrText>
      </w:r>
      <w:r>
        <w:rPr>
          <w:noProof/>
        </w:rPr>
      </w:r>
      <w:r>
        <w:rPr>
          <w:noProof/>
        </w:rPr>
        <w:fldChar w:fldCharType="separate"/>
      </w:r>
      <w:r w:rsidRPr="0044467C">
        <w:rPr>
          <w:noProof/>
        </w:rPr>
        <w:t>170</w:t>
      </w:r>
      <w:r>
        <w:rPr>
          <w:noProof/>
        </w:rPr>
        <w:fldChar w:fldCharType="end"/>
      </w:r>
    </w:p>
    <w:p w14:paraId="4E6E58B2" w14:textId="246AEFC8" w:rsidR="00AC63EB" w:rsidRPr="0044467C" w:rsidRDefault="00AC63EB">
      <w:pPr>
        <w:pStyle w:val="TOC3"/>
        <w:rPr>
          <w:rFonts w:asciiTheme="minorHAnsi" w:eastAsiaTheme="minorEastAsia" w:hAnsiTheme="minorHAnsi" w:cstheme="minorBidi"/>
          <w:noProof/>
          <w:kern w:val="2"/>
          <w:sz w:val="22"/>
          <w:szCs w:val="22"/>
          <w14:ligatures w14:val="standardContextual"/>
        </w:rPr>
      </w:pPr>
      <w:r w:rsidRPr="0044467C">
        <w:rPr>
          <w:noProof/>
        </w:rPr>
        <w:t>H.2.4.1</w:t>
      </w:r>
      <w:r w:rsidRPr="0044467C">
        <w:rPr>
          <w:rFonts w:asciiTheme="minorHAnsi" w:eastAsiaTheme="minorEastAsia" w:hAnsiTheme="minorHAnsi" w:cstheme="minorBidi"/>
          <w:noProof/>
          <w:kern w:val="2"/>
          <w:sz w:val="22"/>
          <w:szCs w:val="22"/>
          <w14:ligatures w14:val="standardContextual"/>
        </w:rPr>
        <w:tab/>
      </w:r>
      <w:r w:rsidRPr="0044467C">
        <w:rPr>
          <w:noProof/>
        </w:rPr>
        <w:t>Information Element Identity (IEI)</w:t>
      </w:r>
      <w:r w:rsidRPr="0044467C">
        <w:rPr>
          <w:noProof/>
        </w:rPr>
        <w:tab/>
      </w:r>
      <w:r>
        <w:rPr>
          <w:noProof/>
        </w:rPr>
        <w:fldChar w:fldCharType="begin" w:fldLock="1"/>
      </w:r>
      <w:r w:rsidRPr="0044467C">
        <w:rPr>
          <w:noProof/>
        </w:rPr>
        <w:instrText xml:space="preserve"> PAGEREF _Toc171523158 \h </w:instrText>
      </w:r>
      <w:r>
        <w:rPr>
          <w:noProof/>
        </w:rPr>
      </w:r>
      <w:r>
        <w:rPr>
          <w:noProof/>
        </w:rPr>
        <w:fldChar w:fldCharType="separate"/>
      </w:r>
      <w:r w:rsidRPr="0044467C">
        <w:rPr>
          <w:noProof/>
        </w:rPr>
        <w:t>170</w:t>
      </w:r>
      <w:r>
        <w:rPr>
          <w:noProof/>
        </w:rPr>
        <w:fldChar w:fldCharType="end"/>
      </w:r>
    </w:p>
    <w:p w14:paraId="7A4D8EC2" w14:textId="7DD6C8C1"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H.2.4.2</w:t>
      </w:r>
      <w:r>
        <w:rPr>
          <w:rFonts w:asciiTheme="minorHAnsi" w:eastAsiaTheme="minorEastAsia" w:hAnsiTheme="minorHAnsi" w:cstheme="minorBidi"/>
          <w:noProof/>
          <w:kern w:val="2"/>
          <w:sz w:val="22"/>
          <w:szCs w:val="22"/>
          <w14:ligatures w14:val="standardContextual"/>
        </w:rPr>
        <w:tab/>
      </w:r>
      <w:r>
        <w:rPr>
          <w:noProof/>
        </w:rPr>
        <w:t>PLMN List IE</w:t>
      </w:r>
      <w:r>
        <w:rPr>
          <w:noProof/>
        </w:rPr>
        <w:tab/>
      </w:r>
      <w:r>
        <w:rPr>
          <w:noProof/>
        </w:rPr>
        <w:fldChar w:fldCharType="begin" w:fldLock="1"/>
      </w:r>
      <w:r>
        <w:rPr>
          <w:noProof/>
        </w:rPr>
        <w:instrText xml:space="preserve"> PAGEREF _Toc171523159 \h </w:instrText>
      </w:r>
      <w:r>
        <w:rPr>
          <w:noProof/>
        </w:rPr>
      </w:r>
      <w:r>
        <w:rPr>
          <w:noProof/>
        </w:rPr>
        <w:fldChar w:fldCharType="separate"/>
      </w:r>
      <w:r>
        <w:rPr>
          <w:noProof/>
        </w:rPr>
        <w:t>170</w:t>
      </w:r>
      <w:r>
        <w:rPr>
          <w:noProof/>
        </w:rPr>
        <w:fldChar w:fldCharType="end"/>
      </w:r>
    </w:p>
    <w:p w14:paraId="0C6AB07A" w14:textId="1666012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H.2.4.3</w:t>
      </w:r>
      <w:r>
        <w:rPr>
          <w:rFonts w:asciiTheme="minorHAnsi" w:eastAsiaTheme="minorEastAsia" w:hAnsiTheme="minorHAnsi" w:cstheme="minorBidi"/>
          <w:noProof/>
          <w:kern w:val="2"/>
          <w:sz w:val="22"/>
          <w:szCs w:val="22"/>
          <w14:ligatures w14:val="standardContextual"/>
        </w:rPr>
        <w:tab/>
      </w:r>
      <w:r>
        <w:rPr>
          <w:noProof/>
        </w:rPr>
        <w:t>PLMN List with S2a connectivity IE</w:t>
      </w:r>
      <w:r>
        <w:rPr>
          <w:noProof/>
        </w:rPr>
        <w:tab/>
      </w:r>
      <w:r>
        <w:rPr>
          <w:noProof/>
        </w:rPr>
        <w:fldChar w:fldCharType="begin" w:fldLock="1"/>
      </w:r>
      <w:r>
        <w:rPr>
          <w:noProof/>
        </w:rPr>
        <w:instrText xml:space="preserve"> PAGEREF _Toc171523160 \h </w:instrText>
      </w:r>
      <w:r>
        <w:rPr>
          <w:noProof/>
        </w:rPr>
      </w:r>
      <w:r>
        <w:rPr>
          <w:noProof/>
        </w:rPr>
        <w:fldChar w:fldCharType="separate"/>
      </w:r>
      <w:r>
        <w:rPr>
          <w:noProof/>
        </w:rPr>
        <w:t>171</w:t>
      </w:r>
      <w:r>
        <w:rPr>
          <w:noProof/>
        </w:rPr>
        <w:fldChar w:fldCharType="end"/>
      </w:r>
    </w:p>
    <w:p w14:paraId="7400DF81" w14:textId="2CBB5D7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H.2.4.4</w:t>
      </w:r>
      <w:r>
        <w:rPr>
          <w:rFonts w:asciiTheme="minorHAnsi" w:eastAsiaTheme="minorEastAsia" w:hAnsiTheme="minorHAnsi" w:cstheme="minorBidi"/>
          <w:noProof/>
          <w:kern w:val="2"/>
          <w:sz w:val="22"/>
          <w:szCs w:val="22"/>
          <w14:ligatures w14:val="standardContextual"/>
        </w:rPr>
        <w:tab/>
      </w:r>
      <w:r>
        <w:rPr>
          <w:noProof/>
        </w:rPr>
        <w:t>PLMN List with trusted 5G connectivity IE</w:t>
      </w:r>
      <w:r>
        <w:rPr>
          <w:noProof/>
        </w:rPr>
        <w:tab/>
      </w:r>
      <w:r>
        <w:rPr>
          <w:noProof/>
        </w:rPr>
        <w:fldChar w:fldCharType="begin" w:fldLock="1"/>
      </w:r>
      <w:r>
        <w:rPr>
          <w:noProof/>
        </w:rPr>
        <w:instrText xml:space="preserve"> PAGEREF _Toc171523161 \h </w:instrText>
      </w:r>
      <w:r>
        <w:rPr>
          <w:noProof/>
        </w:rPr>
      </w:r>
      <w:r>
        <w:rPr>
          <w:noProof/>
        </w:rPr>
        <w:fldChar w:fldCharType="separate"/>
      </w:r>
      <w:r>
        <w:rPr>
          <w:noProof/>
        </w:rPr>
        <w:t>171</w:t>
      </w:r>
      <w:r>
        <w:rPr>
          <w:noProof/>
        </w:rPr>
        <w:fldChar w:fldCharType="end"/>
      </w:r>
    </w:p>
    <w:p w14:paraId="608B57FD" w14:textId="6E741E1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H.2.4.5</w:t>
      </w:r>
      <w:r>
        <w:rPr>
          <w:rFonts w:asciiTheme="minorHAnsi" w:eastAsiaTheme="minorEastAsia" w:hAnsiTheme="minorHAnsi" w:cstheme="minorBidi"/>
          <w:noProof/>
          <w:kern w:val="2"/>
          <w:sz w:val="22"/>
          <w:szCs w:val="22"/>
          <w14:ligatures w14:val="standardContextual"/>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_Toc171523162 \h </w:instrText>
      </w:r>
      <w:r>
        <w:rPr>
          <w:noProof/>
        </w:rPr>
      </w:r>
      <w:r>
        <w:rPr>
          <w:noProof/>
        </w:rPr>
        <w:fldChar w:fldCharType="separate"/>
      </w:r>
      <w:r>
        <w:rPr>
          <w:noProof/>
        </w:rPr>
        <w:t>172</w:t>
      </w:r>
      <w:r>
        <w:rPr>
          <w:noProof/>
        </w:rPr>
        <w:fldChar w:fldCharType="end"/>
      </w:r>
    </w:p>
    <w:p w14:paraId="5CBB7620" w14:textId="00BC20C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H.2.4.6</w:t>
      </w:r>
      <w:r>
        <w:rPr>
          <w:rFonts w:asciiTheme="minorHAnsi" w:eastAsiaTheme="minorEastAsia" w:hAnsiTheme="minorHAnsi" w:cstheme="minorBidi"/>
          <w:noProof/>
          <w:kern w:val="2"/>
          <w:sz w:val="22"/>
          <w:szCs w:val="22"/>
          <w14:ligatures w14:val="standardContextual"/>
        </w:rPr>
        <w:tab/>
      </w:r>
      <w:r>
        <w:rPr>
          <w:noProof/>
        </w:rPr>
        <w:t>PLMN List with AAA connectivity to 5GC IE</w:t>
      </w:r>
      <w:r>
        <w:rPr>
          <w:noProof/>
        </w:rPr>
        <w:tab/>
      </w:r>
      <w:r>
        <w:rPr>
          <w:noProof/>
        </w:rPr>
        <w:fldChar w:fldCharType="begin" w:fldLock="1"/>
      </w:r>
      <w:r>
        <w:rPr>
          <w:noProof/>
        </w:rPr>
        <w:instrText xml:space="preserve"> PAGEREF _Toc171523163 \h </w:instrText>
      </w:r>
      <w:r>
        <w:rPr>
          <w:noProof/>
        </w:rPr>
      </w:r>
      <w:r>
        <w:rPr>
          <w:noProof/>
        </w:rPr>
        <w:fldChar w:fldCharType="separate"/>
      </w:r>
      <w:r>
        <w:rPr>
          <w:noProof/>
        </w:rPr>
        <w:t>172</w:t>
      </w:r>
      <w:r>
        <w:rPr>
          <w:noProof/>
        </w:rPr>
        <w:fldChar w:fldCharType="end"/>
      </w:r>
    </w:p>
    <w:p w14:paraId="1EAF9513" w14:textId="78411E2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H.2.4.7</w:t>
      </w:r>
      <w:r>
        <w:rPr>
          <w:rFonts w:asciiTheme="minorHAnsi" w:eastAsiaTheme="minorEastAsia" w:hAnsiTheme="minorHAnsi" w:cstheme="minorBidi"/>
          <w:noProof/>
          <w:kern w:val="2"/>
          <w:sz w:val="22"/>
          <w:szCs w:val="22"/>
          <w14:ligatures w14:val="standardContextual"/>
        </w:rPr>
        <w:tab/>
      </w:r>
      <w:r>
        <w:rPr>
          <w:noProof/>
        </w:rPr>
        <w:t>SNPN List with trusted 5G Connectivity IE</w:t>
      </w:r>
      <w:r>
        <w:rPr>
          <w:noProof/>
        </w:rPr>
        <w:tab/>
      </w:r>
      <w:r>
        <w:rPr>
          <w:noProof/>
        </w:rPr>
        <w:fldChar w:fldCharType="begin" w:fldLock="1"/>
      </w:r>
      <w:r>
        <w:rPr>
          <w:noProof/>
        </w:rPr>
        <w:instrText xml:space="preserve"> PAGEREF _Toc171523164 \h </w:instrText>
      </w:r>
      <w:r>
        <w:rPr>
          <w:noProof/>
        </w:rPr>
      </w:r>
      <w:r>
        <w:rPr>
          <w:noProof/>
        </w:rPr>
        <w:fldChar w:fldCharType="separate"/>
      </w:r>
      <w:r>
        <w:rPr>
          <w:noProof/>
        </w:rPr>
        <w:t>172</w:t>
      </w:r>
      <w:r>
        <w:rPr>
          <w:noProof/>
        </w:rPr>
        <w:fldChar w:fldCharType="end"/>
      </w:r>
    </w:p>
    <w:p w14:paraId="50F6BF83" w14:textId="4D62757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H.2.4.8</w:t>
      </w:r>
      <w:r>
        <w:rPr>
          <w:rFonts w:asciiTheme="minorHAnsi" w:eastAsiaTheme="minorEastAsia" w:hAnsiTheme="minorHAnsi" w:cstheme="minorBidi"/>
          <w:noProof/>
          <w:kern w:val="2"/>
          <w:sz w:val="22"/>
          <w:szCs w:val="22"/>
          <w14:ligatures w14:val="standardContextual"/>
        </w:rPr>
        <w:tab/>
      </w:r>
      <w:r>
        <w:rPr>
          <w:noProof/>
        </w:rPr>
        <w:t>SNPN List with AAA connectivity to 5GC IE</w:t>
      </w:r>
      <w:r>
        <w:rPr>
          <w:noProof/>
        </w:rPr>
        <w:tab/>
      </w:r>
      <w:r>
        <w:rPr>
          <w:noProof/>
        </w:rPr>
        <w:fldChar w:fldCharType="begin" w:fldLock="1"/>
      </w:r>
      <w:r>
        <w:rPr>
          <w:noProof/>
        </w:rPr>
        <w:instrText xml:space="preserve"> PAGEREF _Toc171523165 \h </w:instrText>
      </w:r>
      <w:r>
        <w:rPr>
          <w:noProof/>
        </w:rPr>
      </w:r>
      <w:r>
        <w:rPr>
          <w:noProof/>
        </w:rPr>
        <w:fldChar w:fldCharType="separate"/>
      </w:r>
      <w:r>
        <w:rPr>
          <w:noProof/>
        </w:rPr>
        <w:t>176</w:t>
      </w:r>
      <w:r>
        <w:rPr>
          <w:noProof/>
        </w:rPr>
        <w:fldChar w:fldCharType="end"/>
      </w:r>
    </w:p>
    <w:p w14:paraId="251DD49D" w14:textId="37DDA11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H.2.4.9</w:t>
      </w:r>
      <w:r>
        <w:rPr>
          <w:rFonts w:asciiTheme="minorHAnsi" w:eastAsiaTheme="minorEastAsia" w:hAnsiTheme="minorHAnsi" w:cstheme="minorBidi"/>
          <w:noProof/>
          <w:kern w:val="2"/>
          <w:sz w:val="22"/>
          <w:szCs w:val="22"/>
          <w14:ligatures w14:val="standardContextual"/>
        </w:rPr>
        <w:tab/>
      </w:r>
      <w:r>
        <w:rPr>
          <w:noProof/>
        </w:rPr>
        <w:t>SNPN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_Toc171523166 \h </w:instrText>
      </w:r>
      <w:r>
        <w:rPr>
          <w:noProof/>
        </w:rPr>
      </w:r>
      <w:r>
        <w:rPr>
          <w:noProof/>
        </w:rPr>
        <w:fldChar w:fldCharType="separate"/>
      </w:r>
      <w:r>
        <w:rPr>
          <w:noProof/>
        </w:rPr>
        <w:t>176</w:t>
      </w:r>
      <w:r>
        <w:rPr>
          <w:noProof/>
        </w:rPr>
        <w:fldChar w:fldCharType="end"/>
      </w:r>
    </w:p>
    <w:p w14:paraId="04726494" w14:textId="360AD850"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I (normative):</w:t>
      </w:r>
      <w:r>
        <w:rPr>
          <w:noProof/>
        </w:rPr>
        <w:tab/>
        <w:t>Definition of the Emergency Call Number field's contents</w:t>
      </w:r>
      <w:r>
        <w:rPr>
          <w:noProof/>
        </w:rPr>
        <w:tab/>
      </w:r>
      <w:r>
        <w:rPr>
          <w:noProof/>
        </w:rPr>
        <w:fldChar w:fldCharType="begin" w:fldLock="1"/>
      </w:r>
      <w:r>
        <w:rPr>
          <w:noProof/>
        </w:rPr>
        <w:instrText xml:space="preserve"> PAGEREF _Toc171523167 \h </w:instrText>
      </w:r>
      <w:r>
        <w:rPr>
          <w:noProof/>
        </w:rPr>
      </w:r>
      <w:r>
        <w:rPr>
          <w:noProof/>
        </w:rPr>
        <w:fldChar w:fldCharType="separate"/>
      </w:r>
      <w:r>
        <w:rPr>
          <w:noProof/>
        </w:rPr>
        <w:t>177</w:t>
      </w:r>
      <w:r>
        <w:rPr>
          <w:noProof/>
        </w:rPr>
        <w:fldChar w:fldCharType="end"/>
      </w:r>
    </w:p>
    <w:p w14:paraId="33893791" w14:textId="22A0D2D1" w:rsidR="00AC63EB" w:rsidRDefault="00AC63EB">
      <w:pPr>
        <w:pStyle w:val="TOC1"/>
        <w:rPr>
          <w:rFonts w:asciiTheme="minorHAnsi" w:eastAsiaTheme="minorEastAsia" w:hAnsiTheme="minorHAnsi" w:cstheme="minorBidi"/>
          <w:noProof/>
          <w:kern w:val="2"/>
          <w:szCs w:val="22"/>
          <w14:ligatures w14:val="standardContextual"/>
        </w:rPr>
      </w:pPr>
      <w:r>
        <w:rPr>
          <w:noProof/>
        </w:rPr>
        <w:t>I.1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_Toc171523168 \h </w:instrText>
      </w:r>
      <w:r>
        <w:rPr>
          <w:noProof/>
        </w:rPr>
      </w:r>
      <w:r>
        <w:rPr>
          <w:noProof/>
        </w:rPr>
        <w:fldChar w:fldCharType="separate"/>
      </w:r>
      <w:r>
        <w:rPr>
          <w:noProof/>
        </w:rPr>
        <w:t>177</w:t>
      </w:r>
      <w:r>
        <w:rPr>
          <w:noProof/>
        </w:rPr>
        <w:fldChar w:fldCharType="end"/>
      </w:r>
    </w:p>
    <w:p w14:paraId="32257930" w14:textId="50193C79" w:rsidR="00AC63EB" w:rsidRDefault="00AC63EB">
      <w:pPr>
        <w:pStyle w:val="TOC1"/>
        <w:rPr>
          <w:rFonts w:asciiTheme="minorHAnsi" w:eastAsiaTheme="minorEastAsia" w:hAnsiTheme="minorHAnsi" w:cstheme="minorBidi"/>
          <w:noProof/>
          <w:kern w:val="2"/>
          <w:szCs w:val="22"/>
          <w14:ligatures w14:val="standardContextual"/>
        </w:rPr>
      </w:pPr>
      <w:r>
        <w:rPr>
          <w:noProof/>
        </w:rPr>
        <w:t>I.2</w:t>
      </w:r>
      <w:r>
        <w:rPr>
          <w:rFonts w:asciiTheme="minorHAnsi" w:eastAsiaTheme="minorEastAsia" w:hAnsiTheme="minorHAnsi" w:cstheme="minorBidi"/>
          <w:noProof/>
          <w:kern w:val="2"/>
          <w:szCs w:val="22"/>
          <w14:ligatures w14:val="standardContextual"/>
        </w:rPr>
        <w:tab/>
      </w:r>
      <w:r>
        <w:rPr>
          <w:noProof/>
        </w:rPr>
        <w:t>Formatting</w:t>
      </w:r>
      <w:r>
        <w:rPr>
          <w:noProof/>
        </w:rPr>
        <w:tab/>
      </w:r>
      <w:r>
        <w:rPr>
          <w:noProof/>
        </w:rPr>
        <w:fldChar w:fldCharType="begin" w:fldLock="1"/>
      </w:r>
      <w:r>
        <w:rPr>
          <w:noProof/>
        </w:rPr>
        <w:instrText xml:space="preserve"> PAGEREF _Toc171523169 \h </w:instrText>
      </w:r>
      <w:r>
        <w:rPr>
          <w:noProof/>
        </w:rPr>
      </w:r>
      <w:r>
        <w:rPr>
          <w:noProof/>
        </w:rPr>
        <w:fldChar w:fldCharType="separate"/>
      </w:r>
      <w:r>
        <w:rPr>
          <w:noProof/>
        </w:rPr>
        <w:t>177</w:t>
      </w:r>
      <w:r>
        <w:rPr>
          <w:noProof/>
        </w:rPr>
        <w:fldChar w:fldCharType="end"/>
      </w:r>
    </w:p>
    <w:p w14:paraId="62A6F32A" w14:textId="34A9DAA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_Toc171523170 \h </w:instrText>
      </w:r>
      <w:r>
        <w:rPr>
          <w:noProof/>
        </w:rPr>
      </w:r>
      <w:r>
        <w:rPr>
          <w:noProof/>
        </w:rPr>
        <w:fldChar w:fldCharType="separate"/>
      </w:r>
      <w:r>
        <w:rPr>
          <w:noProof/>
        </w:rPr>
        <w:t>177</w:t>
      </w:r>
      <w:r>
        <w:rPr>
          <w:noProof/>
        </w:rPr>
        <w:fldChar w:fldCharType="end"/>
      </w:r>
    </w:p>
    <w:p w14:paraId="39CB6C19" w14:textId="2963A6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I.2.2</w:t>
      </w:r>
      <w:r>
        <w:rPr>
          <w:rFonts w:asciiTheme="minorHAnsi" w:eastAsiaTheme="minorEastAsia" w:hAnsiTheme="minorHAnsi" w:cstheme="minorBidi"/>
          <w:noProof/>
          <w:kern w:val="2"/>
          <w:sz w:val="22"/>
          <w:szCs w:val="22"/>
          <w14:ligatures w14:val="standardContextual"/>
        </w:rPr>
        <w:tab/>
      </w:r>
      <w:r>
        <w:rPr>
          <w:noProof/>
        </w:rPr>
        <w:t>ABNF for the urn:3gpp:sos-anqp namespace and its parameters</w:t>
      </w:r>
      <w:r>
        <w:rPr>
          <w:noProof/>
        </w:rPr>
        <w:tab/>
      </w:r>
      <w:r>
        <w:rPr>
          <w:noProof/>
        </w:rPr>
        <w:fldChar w:fldCharType="begin" w:fldLock="1"/>
      </w:r>
      <w:r>
        <w:rPr>
          <w:noProof/>
        </w:rPr>
        <w:instrText xml:space="preserve"> PAGEREF _Toc171523171 \h </w:instrText>
      </w:r>
      <w:r>
        <w:rPr>
          <w:noProof/>
        </w:rPr>
      </w:r>
      <w:r>
        <w:rPr>
          <w:noProof/>
        </w:rPr>
        <w:fldChar w:fldCharType="separate"/>
      </w:r>
      <w:r>
        <w:rPr>
          <w:noProof/>
        </w:rPr>
        <w:t>177</w:t>
      </w:r>
      <w:r>
        <w:rPr>
          <w:noProof/>
        </w:rPr>
        <w:fldChar w:fldCharType="end"/>
      </w:r>
    </w:p>
    <w:p w14:paraId="4BFECCC1" w14:textId="6C4FEB6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I.2.3</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fldLock="1"/>
      </w:r>
      <w:r>
        <w:rPr>
          <w:noProof/>
        </w:rPr>
        <w:instrText xml:space="preserve"> PAGEREF _Toc171523172 \h </w:instrText>
      </w:r>
      <w:r>
        <w:rPr>
          <w:noProof/>
        </w:rPr>
      </w:r>
      <w:r>
        <w:rPr>
          <w:noProof/>
        </w:rPr>
        <w:fldChar w:fldCharType="separate"/>
      </w:r>
      <w:r>
        <w:rPr>
          <w:noProof/>
        </w:rPr>
        <w:t>177</w:t>
      </w:r>
      <w:r>
        <w:rPr>
          <w:noProof/>
        </w:rPr>
        <w:fldChar w:fldCharType="end"/>
      </w:r>
    </w:p>
    <w:p w14:paraId="0901E182" w14:textId="1E566F4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I.2.4</w:t>
      </w:r>
      <w:r>
        <w:rPr>
          <w:rFonts w:asciiTheme="minorHAnsi" w:eastAsiaTheme="minorEastAsia" w:hAnsiTheme="minorHAnsi" w:cstheme="minorBidi"/>
          <w:noProof/>
          <w:kern w:val="2"/>
          <w:sz w:val="22"/>
          <w:szCs w:val="22"/>
          <w14:ligatures w14:val="standardContextual"/>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_Toc171523173 \h </w:instrText>
      </w:r>
      <w:r>
        <w:rPr>
          <w:noProof/>
        </w:rPr>
      </w:r>
      <w:r>
        <w:rPr>
          <w:noProof/>
        </w:rPr>
        <w:fldChar w:fldCharType="separate"/>
      </w:r>
      <w:r>
        <w:rPr>
          <w:noProof/>
        </w:rPr>
        <w:t>178</w:t>
      </w:r>
      <w:r>
        <w:rPr>
          <w:noProof/>
        </w:rPr>
        <w:fldChar w:fldCharType="end"/>
      </w:r>
    </w:p>
    <w:p w14:paraId="2834E017" w14:textId="37572F3C"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J (normative):</w:t>
      </w:r>
      <w:r>
        <w:rPr>
          <w:noProof/>
        </w:rPr>
        <w:tab/>
        <w:t>Emergency Call Numbers from DNS procedure</w:t>
      </w:r>
      <w:r>
        <w:rPr>
          <w:noProof/>
        </w:rPr>
        <w:tab/>
      </w:r>
      <w:r>
        <w:rPr>
          <w:noProof/>
        </w:rPr>
        <w:fldChar w:fldCharType="begin" w:fldLock="1"/>
      </w:r>
      <w:r>
        <w:rPr>
          <w:noProof/>
        </w:rPr>
        <w:instrText xml:space="preserve"> PAGEREF _Toc171523174 \h </w:instrText>
      </w:r>
      <w:r>
        <w:rPr>
          <w:noProof/>
        </w:rPr>
      </w:r>
      <w:r>
        <w:rPr>
          <w:noProof/>
        </w:rPr>
        <w:fldChar w:fldCharType="separate"/>
      </w:r>
      <w:r>
        <w:rPr>
          <w:noProof/>
        </w:rPr>
        <w:t>179</w:t>
      </w:r>
      <w:r>
        <w:rPr>
          <w:noProof/>
        </w:rPr>
        <w:fldChar w:fldCharType="end"/>
      </w:r>
    </w:p>
    <w:p w14:paraId="0F859E1C" w14:textId="518D561C" w:rsidR="00AC63EB" w:rsidRDefault="00AC63EB">
      <w:pPr>
        <w:pStyle w:val="TOC1"/>
        <w:rPr>
          <w:rFonts w:asciiTheme="minorHAnsi" w:eastAsiaTheme="minorEastAsia" w:hAnsiTheme="minorHAnsi" w:cstheme="minorBidi"/>
          <w:noProof/>
          <w:kern w:val="2"/>
          <w:szCs w:val="22"/>
          <w14:ligatures w14:val="standardContextual"/>
        </w:rPr>
      </w:pPr>
      <w:r>
        <w:rPr>
          <w:noProof/>
        </w:rPr>
        <w:t>J.1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_Toc171523175 \h </w:instrText>
      </w:r>
      <w:r>
        <w:rPr>
          <w:noProof/>
        </w:rPr>
      </w:r>
      <w:r>
        <w:rPr>
          <w:noProof/>
        </w:rPr>
        <w:fldChar w:fldCharType="separate"/>
      </w:r>
      <w:r>
        <w:rPr>
          <w:noProof/>
        </w:rPr>
        <w:t>179</w:t>
      </w:r>
      <w:r>
        <w:rPr>
          <w:noProof/>
        </w:rPr>
        <w:fldChar w:fldCharType="end"/>
      </w:r>
    </w:p>
    <w:p w14:paraId="140F6427" w14:textId="668E8FE1" w:rsidR="00AC63EB" w:rsidRDefault="00AC63EB">
      <w:pPr>
        <w:pStyle w:val="TOC1"/>
        <w:rPr>
          <w:rFonts w:asciiTheme="minorHAnsi" w:eastAsiaTheme="minorEastAsia" w:hAnsiTheme="minorHAnsi" w:cstheme="minorBidi"/>
          <w:noProof/>
          <w:kern w:val="2"/>
          <w:szCs w:val="22"/>
          <w14:ligatures w14:val="standardContextual"/>
        </w:rPr>
      </w:pPr>
      <w:r>
        <w:rPr>
          <w:noProof/>
        </w:rPr>
        <w:t>J.2</w:t>
      </w:r>
      <w:r>
        <w:rPr>
          <w:rFonts w:asciiTheme="minorHAnsi" w:eastAsiaTheme="minorEastAsia" w:hAnsiTheme="minorHAnsi" w:cstheme="minorBidi"/>
          <w:noProof/>
          <w:kern w:val="2"/>
          <w:szCs w:val="22"/>
          <w14:ligatures w14:val="standardContextual"/>
        </w:rPr>
        <w:tab/>
      </w:r>
      <w:r>
        <w:rPr>
          <w:noProof/>
        </w:rPr>
        <w:t>Retrieval of emergency call numbers</w:t>
      </w:r>
      <w:r>
        <w:rPr>
          <w:noProof/>
        </w:rPr>
        <w:tab/>
      </w:r>
      <w:r>
        <w:rPr>
          <w:noProof/>
        </w:rPr>
        <w:fldChar w:fldCharType="begin" w:fldLock="1"/>
      </w:r>
      <w:r>
        <w:rPr>
          <w:noProof/>
        </w:rPr>
        <w:instrText xml:space="preserve"> PAGEREF _Toc171523176 \h </w:instrText>
      </w:r>
      <w:r>
        <w:rPr>
          <w:noProof/>
        </w:rPr>
      </w:r>
      <w:r>
        <w:rPr>
          <w:noProof/>
        </w:rPr>
        <w:fldChar w:fldCharType="separate"/>
      </w:r>
      <w:r>
        <w:rPr>
          <w:noProof/>
        </w:rPr>
        <w:t>179</w:t>
      </w:r>
      <w:r>
        <w:rPr>
          <w:noProof/>
        </w:rPr>
        <w:fldChar w:fldCharType="end"/>
      </w:r>
    </w:p>
    <w:p w14:paraId="2D81E6B0" w14:textId="00F2AA3D" w:rsidR="00AC63EB" w:rsidRDefault="00AC63EB">
      <w:pPr>
        <w:pStyle w:val="TOC1"/>
        <w:rPr>
          <w:rFonts w:asciiTheme="minorHAnsi" w:eastAsiaTheme="minorEastAsia" w:hAnsiTheme="minorHAnsi" w:cstheme="minorBidi"/>
          <w:noProof/>
          <w:kern w:val="2"/>
          <w:szCs w:val="22"/>
          <w14:ligatures w14:val="standardContextual"/>
        </w:rPr>
      </w:pPr>
      <w:r>
        <w:rPr>
          <w:noProof/>
        </w:rPr>
        <w:t>J.3</w:t>
      </w:r>
      <w:r>
        <w:rPr>
          <w:rFonts w:asciiTheme="minorHAnsi" w:eastAsiaTheme="minorEastAsia" w:hAnsiTheme="minorHAnsi" w:cstheme="minorBidi"/>
          <w:noProof/>
          <w:kern w:val="2"/>
          <w:szCs w:val="22"/>
          <w14:ligatures w14:val="standardContextual"/>
        </w:rPr>
        <w:tab/>
      </w:r>
      <w:r>
        <w:rPr>
          <w:noProof/>
        </w:rPr>
        <w:t>Void</w:t>
      </w:r>
      <w:r>
        <w:rPr>
          <w:noProof/>
        </w:rPr>
        <w:tab/>
      </w:r>
      <w:r>
        <w:rPr>
          <w:noProof/>
        </w:rPr>
        <w:fldChar w:fldCharType="begin" w:fldLock="1"/>
      </w:r>
      <w:r>
        <w:rPr>
          <w:noProof/>
        </w:rPr>
        <w:instrText xml:space="preserve"> PAGEREF _Toc171523177 \h </w:instrText>
      </w:r>
      <w:r>
        <w:rPr>
          <w:noProof/>
        </w:rPr>
      </w:r>
      <w:r>
        <w:rPr>
          <w:noProof/>
        </w:rPr>
        <w:fldChar w:fldCharType="separate"/>
      </w:r>
      <w:r>
        <w:rPr>
          <w:noProof/>
        </w:rPr>
        <w:t>179</w:t>
      </w:r>
      <w:r>
        <w:rPr>
          <w:noProof/>
        </w:rPr>
        <w:fldChar w:fldCharType="end"/>
      </w:r>
    </w:p>
    <w:p w14:paraId="6B7BC274" w14:textId="0FB85CD3"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K</w:t>
      </w:r>
      <w:r>
        <w:rPr>
          <w:noProof/>
        </w:rPr>
        <w:t xml:space="preserve"> (normative):</w:t>
      </w:r>
      <w:r>
        <w:rPr>
          <w:noProof/>
        </w:rPr>
        <w:tab/>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_Toc171523178 \h </w:instrText>
      </w:r>
      <w:r>
        <w:rPr>
          <w:noProof/>
        </w:rPr>
      </w:r>
      <w:r>
        <w:rPr>
          <w:noProof/>
        </w:rPr>
        <w:fldChar w:fldCharType="separate"/>
      </w:r>
      <w:r>
        <w:rPr>
          <w:noProof/>
        </w:rPr>
        <w:t>180</w:t>
      </w:r>
      <w:r>
        <w:rPr>
          <w:noProof/>
        </w:rPr>
        <w:fldChar w:fldCharType="end"/>
      </w:r>
    </w:p>
    <w:p w14:paraId="05DFD827" w14:textId="5E0B5590" w:rsidR="00AC63EB" w:rsidRDefault="00AC63EB">
      <w:pPr>
        <w:pStyle w:val="TOC1"/>
        <w:rPr>
          <w:rFonts w:asciiTheme="minorHAnsi" w:eastAsiaTheme="minorEastAsia" w:hAnsiTheme="minorHAnsi" w:cstheme="minorBidi"/>
          <w:noProof/>
          <w:kern w:val="2"/>
          <w:szCs w:val="22"/>
          <w14:ligatures w14:val="standardContextual"/>
        </w:rPr>
      </w:pPr>
      <w:r>
        <w:rPr>
          <w:noProof/>
        </w:rPr>
        <w:t>K.1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_Toc171523179 \h </w:instrText>
      </w:r>
      <w:r>
        <w:rPr>
          <w:noProof/>
        </w:rPr>
      </w:r>
      <w:r>
        <w:rPr>
          <w:noProof/>
        </w:rPr>
        <w:fldChar w:fldCharType="separate"/>
      </w:r>
      <w:r>
        <w:rPr>
          <w:noProof/>
        </w:rPr>
        <w:t>180</w:t>
      </w:r>
      <w:r>
        <w:rPr>
          <w:noProof/>
        </w:rPr>
        <w:fldChar w:fldCharType="end"/>
      </w:r>
    </w:p>
    <w:p w14:paraId="7773F4F4" w14:textId="5FB515E9" w:rsidR="00AC63EB" w:rsidRDefault="00AC63EB">
      <w:pPr>
        <w:pStyle w:val="TOC1"/>
        <w:rPr>
          <w:rFonts w:asciiTheme="minorHAnsi" w:eastAsiaTheme="minorEastAsia" w:hAnsiTheme="minorHAnsi" w:cstheme="minorBidi"/>
          <w:noProof/>
          <w:kern w:val="2"/>
          <w:szCs w:val="22"/>
          <w14:ligatures w14:val="standardContextual"/>
        </w:rPr>
      </w:pPr>
      <w:r>
        <w:rPr>
          <w:noProof/>
        </w:rPr>
        <w:t>K.2</w:t>
      </w:r>
      <w:r>
        <w:rPr>
          <w:rFonts w:asciiTheme="minorHAnsi" w:eastAsiaTheme="minorEastAsia" w:hAnsiTheme="minorHAnsi" w:cstheme="minorBidi"/>
          <w:noProof/>
          <w:kern w:val="2"/>
          <w:szCs w:val="22"/>
          <w14:ligatures w14:val="standardContextual"/>
        </w:rPr>
        <w:tab/>
      </w:r>
      <w:r>
        <w:rPr>
          <w:noProof/>
        </w:rPr>
        <w:t>Retrieval of local emergency call numbers</w:t>
      </w:r>
      <w:r>
        <w:rPr>
          <w:noProof/>
        </w:rPr>
        <w:tab/>
      </w:r>
      <w:r>
        <w:rPr>
          <w:noProof/>
        </w:rPr>
        <w:fldChar w:fldCharType="begin" w:fldLock="1"/>
      </w:r>
      <w:r>
        <w:rPr>
          <w:noProof/>
        </w:rPr>
        <w:instrText xml:space="preserve"> PAGEREF _Toc171523180 \h </w:instrText>
      </w:r>
      <w:r>
        <w:rPr>
          <w:noProof/>
        </w:rPr>
      </w:r>
      <w:r>
        <w:rPr>
          <w:noProof/>
        </w:rPr>
        <w:fldChar w:fldCharType="separate"/>
      </w:r>
      <w:r>
        <w:rPr>
          <w:noProof/>
        </w:rPr>
        <w:t>180</w:t>
      </w:r>
      <w:r>
        <w:rPr>
          <w:noProof/>
        </w:rPr>
        <w:fldChar w:fldCharType="end"/>
      </w:r>
    </w:p>
    <w:p w14:paraId="36893BF6" w14:textId="5B4BC3AA"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K.2.1</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_Toc171523181 \h </w:instrText>
      </w:r>
      <w:r>
        <w:rPr>
          <w:noProof/>
        </w:rPr>
      </w:r>
      <w:r>
        <w:rPr>
          <w:noProof/>
        </w:rPr>
        <w:fldChar w:fldCharType="separate"/>
      </w:r>
      <w:r>
        <w:rPr>
          <w:noProof/>
        </w:rPr>
        <w:t>180</w:t>
      </w:r>
      <w:r>
        <w:rPr>
          <w:noProof/>
        </w:rPr>
        <w:fldChar w:fldCharType="end"/>
      </w:r>
    </w:p>
    <w:p w14:paraId="49CE2801" w14:textId="5A89351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lastRenderedPageBreak/>
        <w:t>K.2.2</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_Toc171523182 \h </w:instrText>
      </w:r>
      <w:r>
        <w:rPr>
          <w:noProof/>
        </w:rPr>
      </w:r>
      <w:r>
        <w:rPr>
          <w:noProof/>
        </w:rPr>
        <w:fldChar w:fldCharType="separate"/>
      </w:r>
      <w:r>
        <w:rPr>
          <w:noProof/>
        </w:rPr>
        <w:t>180</w:t>
      </w:r>
      <w:r>
        <w:rPr>
          <w:noProof/>
        </w:rPr>
        <w:fldChar w:fldCharType="end"/>
      </w:r>
    </w:p>
    <w:p w14:paraId="04E18DD3" w14:textId="271D7CFD"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L (informative):</w:t>
      </w:r>
      <w:r>
        <w:rPr>
          <w:noProof/>
        </w:rPr>
        <w:tab/>
        <w:t>Change history</w:t>
      </w:r>
      <w:r>
        <w:rPr>
          <w:noProof/>
        </w:rPr>
        <w:tab/>
      </w:r>
      <w:r>
        <w:rPr>
          <w:noProof/>
        </w:rPr>
        <w:fldChar w:fldCharType="begin" w:fldLock="1"/>
      </w:r>
      <w:r>
        <w:rPr>
          <w:noProof/>
        </w:rPr>
        <w:instrText xml:space="preserve"> PAGEREF _Toc171523183 \h </w:instrText>
      </w:r>
      <w:r>
        <w:rPr>
          <w:noProof/>
        </w:rPr>
      </w:r>
      <w:r>
        <w:rPr>
          <w:noProof/>
        </w:rPr>
        <w:fldChar w:fldCharType="separate"/>
      </w:r>
      <w:r>
        <w:rPr>
          <w:noProof/>
        </w:rPr>
        <w:t>182</w:t>
      </w:r>
      <w:r>
        <w:rPr>
          <w:noProof/>
        </w:rPr>
        <w:fldChar w:fldCharType="end"/>
      </w:r>
    </w:p>
    <w:p w14:paraId="6AF11A84" w14:textId="5C0A9ADD"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bookmarkStart w:id="7" w:name="_CRForeword"/>
      <w:bookmarkEnd w:id="7"/>
      <w:r w:rsidRPr="00610329">
        <w:br w:type="page"/>
      </w:r>
      <w:bookmarkStart w:id="8" w:name="_Toc20154189"/>
      <w:bookmarkStart w:id="9" w:name="_Toc27727165"/>
      <w:bookmarkStart w:id="10" w:name="_Toc45203623"/>
      <w:bookmarkStart w:id="11" w:name="_Toc171522746"/>
      <w:r w:rsidRPr="00610329">
        <w:lastRenderedPageBreak/>
        <w:t>Foreword</w:t>
      </w:r>
      <w:bookmarkEnd w:id="8"/>
      <w:bookmarkEnd w:id="9"/>
      <w:bookmarkEnd w:id="10"/>
      <w:bookmarkEnd w:id="11"/>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Version x.y.z</w:t>
      </w:r>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presented to TSG for information;</w:t>
      </w:r>
    </w:p>
    <w:p w14:paraId="28371A7D" w14:textId="77777777" w:rsidR="004A3549" w:rsidRPr="00610329" w:rsidRDefault="004A3549">
      <w:pPr>
        <w:pStyle w:val="B3"/>
      </w:pPr>
      <w:r w:rsidRPr="00610329">
        <w:t>2</w:t>
      </w:r>
      <w:r w:rsidRPr="00610329">
        <w:tab/>
        <w:t>presented to TSG for approval;</w:t>
      </w:r>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the second digit is incremented for all changes of substance, i.e.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bookmarkStart w:id="12" w:name="_CR1"/>
      <w:bookmarkEnd w:id="12"/>
      <w:r w:rsidRPr="00610329">
        <w:br w:type="page"/>
      </w:r>
      <w:bookmarkStart w:id="13" w:name="_Toc20154190"/>
      <w:bookmarkStart w:id="14" w:name="_Toc27727166"/>
      <w:bookmarkStart w:id="15" w:name="_Toc45203624"/>
      <w:bookmarkStart w:id="16" w:name="_Toc171522747"/>
      <w:r w:rsidRPr="00610329">
        <w:lastRenderedPageBreak/>
        <w:t>1</w:t>
      </w:r>
      <w:r w:rsidRPr="00610329">
        <w:tab/>
        <w:t>Scope</w:t>
      </w:r>
      <w:bookmarkEnd w:id="13"/>
      <w:bookmarkEnd w:id="14"/>
      <w:bookmarkEnd w:id="15"/>
      <w:bookmarkEnd w:id="16"/>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r w:rsidR="009D5A07" w:rsidRPr="00610329">
        <w:t xml:space="preserve">ePDG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7" w:name="_CR2"/>
      <w:bookmarkStart w:id="18" w:name="_Toc20154191"/>
      <w:bookmarkStart w:id="19" w:name="_Toc27727167"/>
      <w:bookmarkStart w:id="20" w:name="_Toc45203625"/>
      <w:bookmarkStart w:id="21" w:name="_Toc171522748"/>
      <w:bookmarkEnd w:id="17"/>
      <w:r w:rsidRPr="00610329">
        <w:t>2</w:t>
      </w:r>
      <w:r w:rsidRPr="00610329">
        <w:tab/>
        <w:t>References</w:t>
      </w:r>
      <w:bookmarkEnd w:id="18"/>
      <w:bookmarkEnd w:id="19"/>
      <w:bookmarkEnd w:id="20"/>
      <w:bookmarkEnd w:id="21"/>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22"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22"/>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3"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lastRenderedPageBreak/>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2E7C713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009307B1" w:rsidRPr="00610329">
        <w:t>3GPP</w:t>
      </w:r>
      <w:r w:rsidR="009307B1">
        <w:t> </w:t>
      </w:r>
      <w:r w:rsidR="009307B1" w:rsidRPr="00610329">
        <w:t>TS</w:t>
      </w:r>
      <w:r w:rsidR="009307B1">
        <w:t> </w:t>
      </w:r>
      <w:r w:rsidR="009307B1" w:rsidRPr="00610329">
        <w:t>29.276</w:t>
      </w:r>
      <w:r w:rsidRPr="00610329">
        <w:t>: "Optimized Handover Procedures and Protocols between EUTRAN Access and cdma2000 HRPD Access".</w:t>
      </w:r>
    </w:p>
    <w:p w14:paraId="17E37BF0" w14:textId="77777777" w:rsidR="006B4102" w:rsidRPr="00610329" w:rsidRDefault="006B4102" w:rsidP="006B4102">
      <w:pPr>
        <w:pStyle w:val="EX"/>
      </w:pPr>
      <w:bookmarkStart w:id="24" w:name="PP2_C_S0024_0"/>
      <w:bookmarkEnd w:id="23"/>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4"/>
      <w:r w:rsidRPr="00610329">
        <w:tab/>
      </w:r>
      <w:r w:rsidR="00CC63E2" w:rsidRPr="00610329">
        <w:t>Void</w:t>
      </w:r>
      <w:r w:rsidRPr="00610329">
        <w:t>.</w:t>
      </w:r>
    </w:p>
    <w:p w14:paraId="52445712" w14:textId="77777777" w:rsidR="00C611AB" w:rsidRPr="00610329" w:rsidRDefault="00C611AB">
      <w:pPr>
        <w:pStyle w:val="EX"/>
      </w:pPr>
      <w:bookmarkStart w:id="25" w:name="PP2_C_S0024_A"/>
      <w:r w:rsidRPr="00610329">
        <w:t>[</w:t>
      </w:r>
      <w:r w:rsidR="007E0CC5" w:rsidRPr="00610329">
        <w:t>23</w:t>
      </w:r>
      <w:r w:rsidRPr="00610329">
        <w:t>]</w:t>
      </w:r>
      <w:bookmarkEnd w:id="25"/>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High Rate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71E7AB3D"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w:t>
      </w:r>
      <w:r w:rsidR="009307B1">
        <w:t> </w:t>
      </w:r>
      <w:r w:rsidR="00705041" w:rsidRPr="00610329">
        <w:t>(October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5FA139B2"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9307B1">
        <w:t>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472F494A"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9307B1">
        <w:t>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C1B7DBC"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w:t>
      </w:r>
      <w:r w:rsidR="009307B1">
        <w:t> </w:t>
      </w:r>
      <w:r w:rsidR="00865E9D" w:rsidRPr="00610329">
        <w:rPr>
          <w:lang w:eastAsia="zh-CN"/>
        </w:rPr>
        <w:t>(</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45B39E0A"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9307B1">
        <w:t>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16C2D282"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9307B1">
        <w:t>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4B1275C8" w:rsidR="00576693" w:rsidRPr="00610329" w:rsidRDefault="00576693" w:rsidP="00667B08">
      <w:pPr>
        <w:pStyle w:val="EX"/>
      </w:pPr>
      <w:r w:rsidRPr="00610329">
        <w:lastRenderedPageBreak/>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9307B1">
        <w:t>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1E3D481C" w:rsidR="001F7C59" w:rsidRPr="00610329" w:rsidRDefault="001F7C59" w:rsidP="001F7C59">
      <w:pPr>
        <w:pStyle w:val="EX"/>
      </w:pPr>
      <w:r w:rsidRPr="00610329">
        <w:t>[</w:t>
      </w:r>
      <w:r w:rsidR="00421688" w:rsidRPr="00610329">
        <w:t>35</w:t>
      </w:r>
      <w:r w:rsidRPr="00610329">
        <w:t>]</w:t>
      </w:r>
      <w:r w:rsidRPr="00610329">
        <w:tab/>
        <w:t>IETF RFC 1035</w:t>
      </w:r>
      <w:r w:rsidR="009307B1">
        <w:t>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30041478"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IETF RFC 6153</w:t>
      </w:r>
      <w:r w:rsidR="009307B1">
        <w:t> </w:t>
      </w:r>
      <w:r w:rsidR="00EC6B3D" w:rsidRPr="00610329">
        <w:rPr>
          <w:iCs/>
          <w:snapToGrid w:val="0"/>
          <w:lang w:val="en-AU"/>
        </w:rPr>
        <w:t xml:space="preserve">(February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2791FF36"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w:t>
      </w:r>
      <w:r w:rsidR="009307B1">
        <w:t> </w:t>
      </w:r>
      <w:r w:rsidR="007F49A0" w:rsidRPr="00610329">
        <w:rPr>
          <w:iCs/>
          <w:snapToGrid w:val="0"/>
          <w:lang w:val="en-AU"/>
        </w:rPr>
        <w:t>(May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r w:rsidRPr="00610329">
        <w:t>Zh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(Ub) and network application function interface (Ua); Protocol details".</w:t>
      </w:r>
    </w:p>
    <w:p w14:paraId="352B18F5" w14:textId="26F87643"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2817</w:t>
      </w:r>
      <w:r w:rsidR="009307B1">
        <w:t>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2866FC45"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w:t>
      </w:r>
      <w:r w:rsidR="006C7D35">
        <w:t>20</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24DDB24C" w:rsidR="004A7488" w:rsidRPr="00610329" w:rsidRDefault="004A7488" w:rsidP="004A7488">
      <w:pPr>
        <w:pStyle w:val="EX"/>
      </w:pPr>
      <w:r w:rsidRPr="00610329">
        <w:lastRenderedPageBreak/>
        <w:t>[</w:t>
      </w:r>
      <w:r w:rsidR="0037094E" w:rsidRPr="00610329">
        <w:t>60</w:t>
      </w:r>
      <w:r w:rsidRPr="00610329">
        <w:t>]</w:t>
      </w:r>
      <w:r w:rsidRPr="00610329">
        <w:tab/>
        <w:t>IETF RFC 4284</w:t>
      </w:r>
      <w:r w:rsidR="009307B1">
        <w:t> </w:t>
      </w:r>
      <w:r w:rsidRPr="00610329">
        <w:t>(January 2006): "Identity Selection Hints for the Extensible Authentication Protocol (EAP)".</w:t>
      </w:r>
    </w:p>
    <w:p w14:paraId="59B4C06D" w14:textId="11E8A0F6"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w:t>
      </w:r>
      <w:r w:rsidR="006C7D35">
        <w:t>2</w:t>
      </w:r>
      <w:r w:rsidRPr="00610329">
        <w:t>0: "IEEE Standard for Information technology - Telecommunications and information exchange between systems - Local and metropolitan area networks - Port-based Network Access Control".</w:t>
      </w:r>
    </w:p>
    <w:p w14:paraId="0646FC7A" w14:textId="7450482B"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009307B1">
        <w:rPr>
          <w:iCs/>
          <w:snapToGrid w:val="0"/>
          <w:lang w:val="en-AU"/>
        </w:rPr>
        <w:t>Void</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46ED8B83"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009307B1">
        <w:t>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220DFE07" w:rsidR="00BB677F" w:rsidRPr="00610329" w:rsidRDefault="00BB677F" w:rsidP="00BB677F">
      <w:pPr>
        <w:pStyle w:val="EX"/>
      </w:pPr>
      <w:r w:rsidRPr="00610329">
        <w:t>[70A]</w:t>
      </w:r>
      <w:r w:rsidRPr="00610329">
        <w:tab/>
        <w:t>IETF RFC 430</w:t>
      </w:r>
      <w:r w:rsidR="008F2782">
        <w:t>6</w:t>
      </w:r>
      <w:r w:rsidR="009307B1">
        <w:t> </w:t>
      </w:r>
      <w:r w:rsidRPr="00610329">
        <w:t>(December 2005): "Internet Key Exchange Protocol Version 2 (IKEv2)"</w:t>
      </w:r>
      <w:r w:rsidRPr="00610329">
        <w:rPr>
          <w:lang w:val="en-US"/>
        </w:rPr>
        <w:t>.</w:t>
      </w:r>
    </w:p>
    <w:p w14:paraId="761CB301" w14:textId="2FA4F57E" w:rsidR="00BB677F" w:rsidRPr="00610329" w:rsidRDefault="00BB677F" w:rsidP="00BB677F">
      <w:pPr>
        <w:pStyle w:val="EX"/>
      </w:pPr>
      <w:r w:rsidRPr="00610329">
        <w:t>[70B]</w:t>
      </w:r>
      <w:r w:rsidRPr="00610329">
        <w:tab/>
      </w:r>
      <w:r w:rsidR="008F2782">
        <w:t>Void</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Default="00431E43" w:rsidP="00C026CD">
      <w:pPr>
        <w:pStyle w:val="EX"/>
      </w:pPr>
      <w:r w:rsidRPr="00610329">
        <w:t>[79]</w:t>
      </w:r>
      <w:r w:rsidRPr="00610329">
        <w:tab/>
        <w:t>3GPP TS 24.193: "Access Traffic Steering, Switching and Splitting (ATSSS); Stage 3".</w:t>
      </w:r>
    </w:p>
    <w:p w14:paraId="6D910DB9" w14:textId="187745B6" w:rsidR="00D94D54" w:rsidRPr="00610329" w:rsidRDefault="00D94D54" w:rsidP="00C026CD">
      <w:pPr>
        <w:pStyle w:val="EX"/>
      </w:pPr>
      <w:r w:rsidRPr="006A6394">
        <w:rPr>
          <w:lang w:eastAsia="ja-JP"/>
        </w:rPr>
        <w:t>[</w:t>
      </w:r>
      <w:r>
        <w:rPr>
          <w:lang w:eastAsia="ja-JP"/>
        </w:rPr>
        <w:t>80</w:t>
      </w:r>
      <w:r w:rsidRPr="006A6394">
        <w:rPr>
          <w:lang w:eastAsia="ja-JP"/>
        </w:rPr>
        <w:t>]</w:t>
      </w:r>
      <w:r w:rsidRPr="006A6394">
        <w:rPr>
          <w:lang w:eastAsia="ja-JP"/>
        </w:rPr>
        <w:tab/>
        <w:t>3GPP TS 24.368: "Non-Access Stratum (NAS) configuration Management Object (MO)".</w:t>
      </w:r>
    </w:p>
    <w:p w14:paraId="760B7B96" w14:textId="77777777" w:rsidR="004A3549" w:rsidRPr="00610329" w:rsidRDefault="004A3549">
      <w:pPr>
        <w:pStyle w:val="Heading1"/>
      </w:pPr>
      <w:bookmarkStart w:id="26" w:name="_CR3"/>
      <w:bookmarkStart w:id="27" w:name="_Toc20154192"/>
      <w:bookmarkStart w:id="28" w:name="_Toc27727168"/>
      <w:bookmarkStart w:id="29" w:name="_Toc45203626"/>
      <w:bookmarkStart w:id="30" w:name="_Toc171522749"/>
      <w:bookmarkEnd w:id="26"/>
      <w:r w:rsidRPr="00610329">
        <w:t>3</w:t>
      </w:r>
      <w:r w:rsidRPr="00610329">
        <w:tab/>
        <w:t>Definitions, symbols and abbreviations</w:t>
      </w:r>
      <w:bookmarkEnd w:id="27"/>
      <w:bookmarkEnd w:id="28"/>
      <w:bookmarkEnd w:id="29"/>
      <w:bookmarkEnd w:id="30"/>
    </w:p>
    <w:p w14:paraId="319128A6" w14:textId="77777777" w:rsidR="004A3549" w:rsidRPr="00610329" w:rsidRDefault="004A3549">
      <w:pPr>
        <w:pStyle w:val="Heading2"/>
      </w:pPr>
      <w:bookmarkStart w:id="31" w:name="_CR3_1"/>
      <w:bookmarkStart w:id="32" w:name="_Toc20154193"/>
      <w:bookmarkStart w:id="33" w:name="_Toc27727169"/>
      <w:bookmarkStart w:id="34" w:name="_Toc45203627"/>
      <w:bookmarkStart w:id="35" w:name="_Toc171522750"/>
      <w:bookmarkEnd w:id="31"/>
      <w:r w:rsidRPr="00610329">
        <w:t>3.1</w:t>
      </w:r>
      <w:r w:rsidRPr="00610329">
        <w:tab/>
        <w:t>Definitions</w:t>
      </w:r>
      <w:bookmarkEnd w:id="32"/>
      <w:bookmarkEnd w:id="33"/>
      <w:bookmarkEnd w:id="34"/>
      <w:bookmarkEnd w:id="35"/>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lastRenderedPageBreak/>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6728A35A" w14:textId="31B3E467" w:rsidR="003A63EA" w:rsidRPr="00610329" w:rsidRDefault="003A63EA" w:rsidP="003A63EA">
      <w:pPr>
        <w:pStyle w:val="B1"/>
      </w:pPr>
      <w:r w:rsidRPr="00610329">
        <w:t>-</w:t>
      </w:r>
      <w:r w:rsidRPr="00610329">
        <w:tab/>
        <w:t>the WLAN offload indication information element (see 3GPP</w:t>
      </w:r>
      <w:r w:rsidR="009307B1">
        <w:t> </w:t>
      </w:r>
      <w:r w:rsidRPr="00610329">
        <w:t>TS</w:t>
      </w:r>
      <w:r w:rsidR="009307B1">
        <w:t> </w:t>
      </w:r>
      <w:r w:rsidRPr="00610329">
        <w:t>24.301</w:t>
      </w:r>
      <w:r w:rsidR="009307B1">
        <w:t> </w:t>
      </w:r>
      <w:r w:rsidRPr="00610329">
        <w:t>[10] and 3GPP</w:t>
      </w:r>
      <w:r w:rsidR="009307B1">
        <w:t> </w:t>
      </w:r>
      <w:r w:rsidRPr="00610329">
        <w:t>TS</w:t>
      </w:r>
      <w:r w:rsidR="009307B1">
        <w:t> </w:t>
      </w:r>
      <w:r w:rsidRPr="00610329">
        <w:t>24.008</w:t>
      </w:r>
      <w:r w:rsidR="009307B1">
        <w:t> </w:t>
      </w:r>
      <w:r w:rsidRPr="00610329">
        <w:t>[46]) last received for the PDN connection has the "offloading the traffic of the PDN connection via a WLAN when in S1 mode is acceptable" value and the UE is in S1 mode; or</w:t>
      </w:r>
    </w:p>
    <w:p w14:paraId="1D0F9508" w14:textId="2644C63F" w:rsidR="003A63EA" w:rsidRPr="00610329" w:rsidRDefault="003A63EA" w:rsidP="003A63EA">
      <w:pPr>
        <w:pStyle w:val="B1"/>
      </w:pPr>
      <w:r w:rsidRPr="00610329">
        <w:t>-</w:t>
      </w:r>
      <w:r w:rsidRPr="00610329">
        <w:tab/>
        <w:t>the WLAN offload indication information element (see 3GPP</w:t>
      </w:r>
      <w:r w:rsidR="009307B1">
        <w:t> </w:t>
      </w:r>
      <w:r w:rsidRPr="00610329">
        <w:t>TS</w:t>
      </w:r>
      <w:r w:rsidR="009307B1">
        <w:t> </w:t>
      </w:r>
      <w:r w:rsidRPr="00610329">
        <w:t>24.301</w:t>
      </w:r>
      <w:r w:rsidR="009307B1">
        <w:t> </w:t>
      </w:r>
      <w:r w:rsidRPr="00610329">
        <w:t>[10] and 3GPP</w:t>
      </w:r>
      <w:r w:rsidR="009307B1">
        <w:t> </w:t>
      </w:r>
      <w:r w:rsidRPr="00610329">
        <w:t>TS</w:t>
      </w:r>
      <w:r w:rsidR="009307B1">
        <w:t> </w:t>
      </w:r>
      <w:r w:rsidRPr="00610329">
        <w:t>24.008</w:t>
      </w:r>
      <w:r w:rsidR="009307B1">
        <w:t> </w:t>
      </w:r>
      <w:r w:rsidRPr="00610329">
        <w:t>[46]) last received for the PDN connection has the "offloading the traffic of the PDN connection via a WLAN when in UTRAN Iu mode is acceptable" value and the UE is in UTRAN Iu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 xml:space="preserve">a non-3GPP access network forwarding IP packets of TCP connections initiated by a served UE, with destination port 443, and with destination address outside of the non-3GPP access </w:t>
      </w:r>
      <w:r w:rsidRPr="00610329">
        <w:lastRenderedPageBreak/>
        <w:t>network, and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enabling passing of messages between UE in restrictive non-3GPP access network and ePDG.</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r w:rsidRPr="00610329">
        <w:rPr>
          <w:b/>
        </w:rPr>
        <w:t>Limited service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35409A" w:rsidRDefault="00F709A6" w:rsidP="00F709A6">
      <w:pPr>
        <w:pStyle w:val="EW"/>
        <w:rPr>
          <w:b/>
          <w:lang w:val="fr-FR"/>
        </w:rPr>
      </w:pPr>
      <w:r w:rsidRPr="0035409A">
        <w:rPr>
          <w:b/>
          <w:lang w:val="fr-FR"/>
        </w:rPr>
        <w:t>Single-connection mode (SCM)</w:t>
      </w:r>
    </w:p>
    <w:p w14:paraId="20920C58" w14:textId="77777777" w:rsidR="00F709A6" w:rsidRPr="0035409A" w:rsidRDefault="00F709A6" w:rsidP="00F709A6">
      <w:pPr>
        <w:pStyle w:val="EW"/>
        <w:rPr>
          <w:b/>
          <w:lang w:val="fr-FR"/>
        </w:rPr>
      </w:pPr>
      <w:r w:rsidRPr="0035409A">
        <w:rPr>
          <w:b/>
          <w:lang w:val="fr-FR"/>
        </w:rPr>
        <w:t>Transparent single-connection mode (TSCM)</w:t>
      </w:r>
    </w:p>
    <w:p w14:paraId="1DF0606A" w14:textId="77777777" w:rsidR="00F709A6" w:rsidRPr="0044467C" w:rsidRDefault="00F709A6" w:rsidP="00F709A6">
      <w:pPr>
        <w:pStyle w:val="EX"/>
        <w:rPr>
          <w:b/>
          <w:bCs/>
          <w:lang w:val="fr-FR"/>
        </w:rPr>
      </w:pPr>
      <w:r w:rsidRPr="0044467C">
        <w:rPr>
          <w:b/>
          <w:bCs/>
          <w:lang w:val="fr-FR"/>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r w:rsidRPr="00610329">
        <w:rPr>
          <w:b/>
        </w:rPr>
        <w:t>STa</w:t>
      </w:r>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A604FA">
      <w:pPr>
        <w:pStyle w:val="EW"/>
        <w:overflowPunct/>
        <w:autoSpaceDE/>
        <w:autoSpaceDN/>
        <w:adjustRightInd/>
        <w:textAlignment w:val="auto"/>
        <w:rPr>
          <w:b/>
          <w:lang w:eastAsia="en-US"/>
        </w:rPr>
      </w:pPr>
      <w:r w:rsidRPr="00610329">
        <w:rPr>
          <w:b/>
          <w:lang w:eastAsia="en-US"/>
        </w:rPr>
        <w:t>Evolved packet core network</w:t>
      </w:r>
    </w:p>
    <w:p w14:paraId="049D6875" w14:textId="77777777" w:rsidR="0069505F" w:rsidRDefault="0069505F" w:rsidP="00A604FA">
      <w:pPr>
        <w:pStyle w:val="EW"/>
        <w:overflowPunct/>
        <w:autoSpaceDE/>
        <w:autoSpaceDN/>
        <w:adjustRightInd/>
        <w:textAlignment w:val="auto"/>
        <w:rPr>
          <w:b/>
          <w:lang w:eastAsia="en-US"/>
        </w:rPr>
      </w:pPr>
      <w:r w:rsidRPr="00610329">
        <w:rPr>
          <w:b/>
          <w:lang w:eastAsia="en-US"/>
        </w:rPr>
        <w:t>Evolved packet system</w:t>
      </w:r>
    </w:p>
    <w:p w14:paraId="2B4B207E" w14:textId="77777777" w:rsidR="009A233B" w:rsidRPr="00610329" w:rsidRDefault="00A604FA" w:rsidP="009A233B">
      <w:pPr>
        <w:pStyle w:val="EX"/>
        <w:rPr>
          <w:b/>
          <w:bCs/>
        </w:rPr>
      </w:pPr>
      <w:r w:rsidRPr="00704DF1">
        <w:rPr>
          <w:b/>
          <w:lang w:eastAsia="en-US"/>
        </w:rPr>
        <w:lastRenderedPageBreak/>
        <w:t>UE configured to use AC11 – 15 in selected PLMN</w:t>
      </w:r>
    </w:p>
    <w:p w14:paraId="25BCFE49" w14:textId="77777777" w:rsidR="0086573D" w:rsidRPr="00610329" w:rsidRDefault="0086573D" w:rsidP="0086573D">
      <w:r w:rsidRPr="00610329">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D7427D">
      <w:pPr>
        <w:pStyle w:val="EW"/>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D7427D">
      <w:pPr>
        <w:pStyle w:val="EW"/>
        <w:rPr>
          <w:b/>
        </w:rPr>
      </w:pPr>
      <w:r w:rsidRPr="00610329">
        <w:rPr>
          <w:rFonts w:hint="eastAsia"/>
          <w:b/>
        </w:rPr>
        <w:t>Active rule</w:t>
      </w:r>
    </w:p>
    <w:p w14:paraId="2E849FD7" w14:textId="77777777" w:rsidR="00BC0AAB" w:rsidRPr="00610329" w:rsidRDefault="00BC0AAB" w:rsidP="00D7427D">
      <w:pPr>
        <w:pStyle w:val="EW"/>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D7427D" w:rsidRDefault="0062381F" w:rsidP="0037094E">
      <w:pPr>
        <w:pStyle w:val="EW"/>
        <w:rPr>
          <w:b/>
        </w:rPr>
      </w:pPr>
      <w:r w:rsidRPr="00D7427D">
        <w:rPr>
          <w:b/>
        </w:rPr>
        <w:t>NAI</w:t>
      </w:r>
    </w:p>
    <w:p w14:paraId="68BAC151" w14:textId="77777777" w:rsidR="0037094E" w:rsidRPr="00D7427D" w:rsidRDefault="0037094E" w:rsidP="0037094E">
      <w:pPr>
        <w:pStyle w:val="EW"/>
        <w:rPr>
          <w:b/>
        </w:rPr>
      </w:pPr>
      <w:r w:rsidRPr="00D7427D">
        <w:rPr>
          <w:b/>
        </w:rPr>
        <w:t>Alternative NAI</w:t>
      </w:r>
    </w:p>
    <w:p w14:paraId="5F973384" w14:textId="77777777" w:rsidR="0032653D" w:rsidRPr="00D7427D" w:rsidRDefault="0032653D" w:rsidP="0032653D">
      <w:pPr>
        <w:pStyle w:val="EW"/>
        <w:rPr>
          <w:b/>
        </w:rPr>
      </w:pPr>
      <w:r w:rsidRPr="00D7427D">
        <w:rPr>
          <w:b/>
        </w:rPr>
        <w:t>Decorated NAI</w:t>
      </w:r>
    </w:p>
    <w:p w14:paraId="46A028CB" w14:textId="77777777" w:rsidR="0032653D" w:rsidRPr="00D7427D" w:rsidRDefault="0032653D" w:rsidP="0032653D">
      <w:pPr>
        <w:pStyle w:val="EW"/>
        <w:rPr>
          <w:b/>
        </w:rPr>
      </w:pPr>
      <w:r w:rsidRPr="00D7427D">
        <w:rPr>
          <w:b/>
        </w:rPr>
        <w:t>Emergency NAI</w:t>
      </w:r>
    </w:p>
    <w:p w14:paraId="0949C56C" w14:textId="77777777" w:rsidR="0032653D" w:rsidRPr="00D7427D" w:rsidRDefault="0032653D" w:rsidP="0032653D">
      <w:pPr>
        <w:pStyle w:val="EW"/>
        <w:rPr>
          <w:b/>
        </w:rPr>
      </w:pPr>
      <w:r w:rsidRPr="00D7427D">
        <w:rPr>
          <w:b/>
        </w:rPr>
        <w:t>Fast-Reauthentication NAI</w:t>
      </w:r>
    </w:p>
    <w:p w14:paraId="6E277342" w14:textId="77777777" w:rsidR="0032653D" w:rsidRPr="00D7427D" w:rsidRDefault="0032653D" w:rsidP="0032653D">
      <w:pPr>
        <w:pStyle w:val="EW"/>
        <w:rPr>
          <w:b/>
        </w:rPr>
      </w:pPr>
      <w:r w:rsidRPr="00D7427D">
        <w:rPr>
          <w:b/>
        </w:rPr>
        <w:t>Pseudonym Identity</w:t>
      </w:r>
    </w:p>
    <w:p w14:paraId="6005590D" w14:textId="74A6E967" w:rsidR="00D7427D" w:rsidRPr="00610329" w:rsidRDefault="0032653D" w:rsidP="00D7427D">
      <w:pPr>
        <w:pStyle w:val="EW"/>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44467C" w:rsidRDefault="002621B5" w:rsidP="002621B5">
      <w:pPr>
        <w:pStyle w:val="EW"/>
        <w:rPr>
          <w:b/>
          <w:bCs/>
          <w:lang w:val="sv-SE"/>
        </w:rPr>
      </w:pPr>
      <w:r w:rsidRPr="0044467C">
        <w:rPr>
          <w:b/>
          <w:bCs/>
          <w:lang w:val="sv-SE"/>
        </w:rPr>
        <w:t>3GPP AAA Proxy</w:t>
      </w:r>
    </w:p>
    <w:p w14:paraId="2815D3F1" w14:textId="77777777" w:rsidR="002621B5" w:rsidRPr="0044467C" w:rsidRDefault="002621B5" w:rsidP="002621B5">
      <w:pPr>
        <w:pStyle w:val="EX"/>
        <w:rPr>
          <w:b/>
          <w:lang w:val="sv-SE"/>
        </w:rPr>
      </w:pPr>
      <w:r w:rsidRPr="0044467C">
        <w:rPr>
          <w:b/>
          <w:lang w:val="sv-SE"/>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D7427D">
      <w:pPr>
        <w:pStyle w:val="EW"/>
        <w:rPr>
          <w:b/>
          <w:lang w:eastAsia="zh-CN"/>
        </w:rPr>
      </w:pPr>
      <w:r w:rsidRPr="00610329">
        <w:rPr>
          <w:rFonts w:hint="eastAsia"/>
          <w:b/>
          <w:lang w:eastAsia="zh-CN"/>
        </w:rPr>
        <w:t>NBIFOM</w:t>
      </w:r>
    </w:p>
    <w:p w14:paraId="55249F2A" w14:textId="77777777" w:rsidR="0067580A" w:rsidRPr="00610329" w:rsidRDefault="0067580A" w:rsidP="00D7427D">
      <w:pPr>
        <w:pStyle w:val="EW"/>
        <w:rPr>
          <w:b/>
          <w:lang w:eastAsia="zh-CN"/>
        </w:rPr>
      </w:pPr>
      <w:r w:rsidRPr="00610329">
        <w:rPr>
          <w:rFonts w:hint="eastAsia"/>
          <w:b/>
          <w:lang w:eastAsia="zh-CN"/>
        </w:rPr>
        <w:t>Routing Rule</w:t>
      </w:r>
    </w:p>
    <w:p w14:paraId="78FAFA00" w14:textId="2473B232" w:rsidR="0067580A" w:rsidRPr="00610329" w:rsidRDefault="0067580A" w:rsidP="00D7427D">
      <w:pPr>
        <w:pStyle w:val="EW"/>
        <w:rPr>
          <w:b/>
          <w:lang w:eastAsia="zh-CN"/>
        </w:rPr>
      </w:pPr>
      <w:r w:rsidRPr="00610329">
        <w:rPr>
          <w:rFonts w:hint="eastAsia"/>
          <w:b/>
          <w:lang w:eastAsia="zh-CN"/>
        </w:rPr>
        <w:t>U</w:t>
      </w:r>
      <w:r w:rsidRPr="00610329">
        <w:rPr>
          <w:b/>
        </w:rPr>
        <w:t>E</w:t>
      </w:r>
      <w:r w:rsidRPr="00610329">
        <w:rPr>
          <w:rFonts w:hint="eastAsia"/>
          <w:b/>
          <w:lang w:eastAsia="zh-CN"/>
        </w:rPr>
        <w:t>-initi</w:t>
      </w:r>
      <w:r w:rsidR="00D7427D">
        <w:rPr>
          <w:b/>
          <w:lang w:eastAsia="zh-CN"/>
        </w:rPr>
        <w:t>ate</w:t>
      </w:r>
      <w:r w:rsidRPr="00610329">
        <w:rPr>
          <w:rFonts w:hint="eastAsia"/>
          <w:b/>
          <w:lang w:eastAsia="zh-CN"/>
        </w:rPr>
        <w:t>d NBIFOM</w:t>
      </w:r>
    </w:p>
    <w:p w14:paraId="4F55D9D8" w14:textId="77777777" w:rsidR="0067580A" w:rsidRPr="00610329" w:rsidRDefault="0067580A" w:rsidP="00D7427D">
      <w:pPr>
        <w:pStyle w:val="EW"/>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4F2988" w:rsidRDefault="00C026CD" w:rsidP="00D7427D">
      <w:pPr>
        <w:pStyle w:val="EW"/>
        <w:rPr>
          <w:b/>
          <w:lang w:eastAsia="zh-CN"/>
        </w:rPr>
      </w:pPr>
      <w:r w:rsidRPr="004F2988">
        <w:rPr>
          <w:b/>
          <w:lang w:eastAsia="zh-CN"/>
        </w:rPr>
        <w:t>N1 mode</w:t>
      </w:r>
    </w:p>
    <w:p w14:paraId="75E2350C" w14:textId="57CCC911" w:rsidR="0007520C" w:rsidRPr="004F2988" w:rsidRDefault="00C026CD" w:rsidP="00580C2B">
      <w:pPr>
        <w:pStyle w:val="EX"/>
        <w:rPr>
          <w:b/>
          <w:lang w:eastAsia="zh-CN"/>
        </w:rPr>
      </w:pPr>
      <w:r w:rsidRPr="004F2988">
        <w:rPr>
          <w:b/>
          <w:lang w:eastAsia="zh-CN"/>
        </w:rPr>
        <w:t>PDU session ID</w:t>
      </w:r>
    </w:p>
    <w:p w14:paraId="0A57E77C" w14:textId="77777777" w:rsidR="0007520C" w:rsidRPr="007F2770" w:rsidRDefault="0007520C" w:rsidP="0007520C">
      <w:pPr>
        <w:overflowPunct/>
        <w:autoSpaceDE/>
        <w:autoSpaceDN/>
        <w:adjustRightInd/>
        <w:textAlignment w:val="auto"/>
        <w:rPr>
          <w:lang w:eastAsia="en-US"/>
        </w:rPr>
      </w:pPr>
      <w:r w:rsidRPr="007F2770">
        <w:rPr>
          <w:lang w:eastAsia="en-US"/>
        </w:rPr>
        <w:t>For the purposes of the present document, the following terms and definitions given in 3GPP TS 23.501 [</w:t>
      </w:r>
      <w:r w:rsidRPr="0016140F">
        <w:rPr>
          <w:lang w:eastAsia="en-US"/>
        </w:rPr>
        <w:t>6A</w:t>
      </w:r>
      <w:r w:rsidRPr="007F2770">
        <w:rPr>
          <w:lang w:eastAsia="en-US"/>
        </w:rPr>
        <w:t>] apply:</w:t>
      </w:r>
    </w:p>
    <w:p w14:paraId="69583D30" w14:textId="77777777" w:rsidR="0007520C" w:rsidRPr="0007520C" w:rsidRDefault="0007520C" w:rsidP="0007520C">
      <w:pPr>
        <w:pStyle w:val="EW"/>
        <w:overflowPunct/>
        <w:autoSpaceDE/>
        <w:autoSpaceDN/>
        <w:adjustRightInd/>
        <w:textAlignment w:val="auto"/>
        <w:rPr>
          <w:b/>
          <w:lang w:eastAsia="en-US"/>
        </w:rPr>
      </w:pPr>
      <w:r w:rsidRPr="0007520C">
        <w:rPr>
          <w:b/>
          <w:lang w:eastAsia="en-US"/>
        </w:rPr>
        <w:t>Network identifier (NID)</w:t>
      </w:r>
    </w:p>
    <w:p w14:paraId="7E01D439" w14:textId="79303CAA" w:rsidR="0007520C" w:rsidRPr="0007520C" w:rsidRDefault="0007520C" w:rsidP="0007520C">
      <w:pPr>
        <w:pStyle w:val="EW"/>
        <w:overflowPunct/>
        <w:autoSpaceDE/>
        <w:autoSpaceDN/>
        <w:adjustRightInd/>
        <w:textAlignment w:val="auto"/>
        <w:rPr>
          <w:bCs/>
          <w:lang w:eastAsia="zh-CN"/>
        </w:rPr>
      </w:pPr>
      <w:r w:rsidRPr="0007520C">
        <w:rPr>
          <w:b/>
          <w:lang w:eastAsia="en-US"/>
        </w:rPr>
        <w:t>Stand-alone Non-Public Network (SNPN)</w:t>
      </w:r>
    </w:p>
    <w:p w14:paraId="48E53EF9" w14:textId="77777777" w:rsidR="004A3549" w:rsidRPr="004F2988" w:rsidRDefault="004A3549" w:rsidP="00B4705A">
      <w:pPr>
        <w:pStyle w:val="Heading2"/>
      </w:pPr>
      <w:bookmarkStart w:id="36" w:name="_CR3_2"/>
      <w:bookmarkStart w:id="37" w:name="_Toc20154194"/>
      <w:bookmarkStart w:id="38" w:name="_Toc27727170"/>
      <w:bookmarkStart w:id="39" w:name="_Toc45203628"/>
      <w:bookmarkStart w:id="40" w:name="_Toc171522751"/>
      <w:bookmarkEnd w:id="36"/>
      <w:r w:rsidRPr="004F2988">
        <w:t>3.</w:t>
      </w:r>
      <w:r w:rsidR="00517256" w:rsidRPr="004F2988">
        <w:t>2</w:t>
      </w:r>
      <w:r w:rsidRPr="004F2988">
        <w:tab/>
        <w:t>Abbreviations</w:t>
      </w:r>
      <w:bookmarkEnd w:id="37"/>
      <w:bookmarkEnd w:id="38"/>
      <w:bookmarkEnd w:id="39"/>
      <w:bookmarkEnd w:id="40"/>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lastRenderedPageBreak/>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r w:rsidRPr="00610329">
        <w:t>eAN/PCF</w:t>
      </w:r>
      <w:r w:rsidRPr="00610329">
        <w:tab/>
        <w:t>Evolved Access Network Packet Control Function</w:t>
      </w:r>
    </w:p>
    <w:p w14:paraId="185E20F5" w14:textId="77777777" w:rsidR="008C3B40" w:rsidRPr="00610329" w:rsidRDefault="008C3B40" w:rsidP="008C3B40">
      <w:pPr>
        <w:pStyle w:val="EW"/>
      </w:pPr>
      <w:r w:rsidRPr="00610329">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r w:rsidRPr="00610329">
        <w:t>ePDG</w:t>
      </w:r>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t>High Rate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35409A" w:rsidRDefault="008C3B40" w:rsidP="008C3B40">
      <w:pPr>
        <w:pStyle w:val="EW"/>
      </w:pPr>
      <w:r w:rsidRPr="0035409A">
        <w:t>IKEv2</w:t>
      </w:r>
      <w:r w:rsidRPr="0035409A">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Default="007F49A0" w:rsidP="008C3B40">
      <w:pPr>
        <w:pStyle w:val="EW"/>
        <w:rPr>
          <w:lang w:val="en-US"/>
        </w:rPr>
      </w:pPr>
      <w:r w:rsidRPr="00610329">
        <w:rPr>
          <w:rFonts w:hint="eastAsia"/>
          <w:lang w:val="en-US"/>
        </w:rPr>
        <w:t>MO</w:t>
      </w:r>
      <w:r w:rsidRPr="00610329">
        <w:rPr>
          <w:rFonts w:hint="eastAsia"/>
          <w:lang w:val="en-US"/>
        </w:rPr>
        <w:tab/>
        <w:t>Management Object</w:t>
      </w:r>
    </w:p>
    <w:p w14:paraId="5A566CB9" w14:textId="25C46845" w:rsidR="007C7A82" w:rsidRPr="00610329" w:rsidRDefault="007C7A82" w:rsidP="008C3B40">
      <w:pPr>
        <w:pStyle w:val="EW"/>
        <w:rPr>
          <w:lang w:val="en-US"/>
        </w:rPr>
      </w:pPr>
      <w:r>
        <w:rPr>
          <w:lang w:val="en-US"/>
        </w:rPr>
        <w:t>MPS</w:t>
      </w:r>
      <w:r>
        <w:rPr>
          <w:lang w:val="en-US"/>
        </w:rPr>
        <w:tab/>
        <w:t>Multimedia Priority Service</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Network based mobility managemen</w:t>
      </w:r>
      <w:r w:rsidR="00AB5783" w:rsidRPr="00610329">
        <w:t>t</w:t>
      </w:r>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Default="00F709A6" w:rsidP="00F709A6">
      <w:pPr>
        <w:pStyle w:val="EW"/>
      </w:pPr>
      <w:r w:rsidRPr="00610329">
        <w:t>TSCM</w:t>
      </w:r>
      <w:r w:rsidRPr="00610329">
        <w:tab/>
        <w:t>Transparent single-connection mode</w:t>
      </w:r>
    </w:p>
    <w:p w14:paraId="778F27A7" w14:textId="77777777" w:rsidR="0007520C" w:rsidRDefault="0007520C" w:rsidP="0007520C">
      <w:pPr>
        <w:pStyle w:val="EW"/>
      </w:pPr>
      <w:r>
        <w:t>TWAG</w:t>
      </w:r>
      <w:r>
        <w:tab/>
      </w:r>
      <w:r w:rsidRPr="00D94B36">
        <w:t xml:space="preserve">Trusted WLAN </w:t>
      </w:r>
      <w:r>
        <w:t>A</w:t>
      </w:r>
      <w:r w:rsidRPr="00D94B36">
        <w:t xml:space="preserve">ccess </w:t>
      </w:r>
      <w:r>
        <w:t>G</w:t>
      </w:r>
      <w:r w:rsidRPr="00D94B36">
        <w:t>ateway</w:t>
      </w:r>
    </w:p>
    <w:p w14:paraId="1E376DA2" w14:textId="49F13A69" w:rsidR="0007520C" w:rsidRPr="00610329" w:rsidRDefault="0007520C" w:rsidP="0007520C">
      <w:pPr>
        <w:pStyle w:val="EW"/>
      </w:pPr>
      <w:r w:rsidRPr="00C063BF">
        <w:t>TWAN</w:t>
      </w:r>
      <w:r>
        <w:tab/>
        <w:t>T</w:t>
      </w:r>
      <w:r w:rsidRPr="00C063BF">
        <w:t xml:space="preserve">rusted WLAN </w:t>
      </w:r>
      <w:r>
        <w:t>A</w:t>
      </w:r>
      <w:r w:rsidRPr="00C063BF">
        <w:t xml:space="preserve">ccess </w:t>
      </w:r>
      <w:r>
        <w:t>N</w:t>
      </w:r>
      <w:r w:rsidRPr="00C063BF">
        <w:t>etwork</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lastRenderedPageBreak/>
        <w:t>WMF</w:t>
      </w:r>
      <w:r w:rsidRPr="00610329">
        <w:tab/>
        <w:t>WiMAX Forum</w:t>
      </w:r>
    </w:p>
    <w:p w14:paraId="3F0CC858" w14:textId="77777777" w:rsidR="004A3549" w:rsidRPr="00610329" w:rsidRDefault="004A3549">
      <w:pPr>
        <w:pStyle w:val="Heading1"/>
      </w:pPr>
      <w:bookmarkStart w:id="41" w:name="_CR4"/>
      <w:bookmarkStart w:id="42" w:name="_Toc20154195"/>
      <w:bookmarkStart w:id="43" w:name="_Toc27727171"/>
      <w:bookmarkStart w:id="44" w:name="_Toc45203629"/>
      <w:bookmarkStart w:id="45" w:name="_Toc171522752"/>
      <w:bookmarkEnd w:id="41"/>
      <w:r w:rsidRPr="00610329">
        <w:t>4</w:t>
      </w:r>
      <w:r w:rsidRPr="00610329">
        <w:tab/>
      </w:r>
      <w:r w:rsidR="00946633" w:rsidRPr="00610329">
        <w:t>General</w:t>
      </w:r>
      <w:bookmarkEnd w:id="42"/>
      <w:bookmarkEnd w:id="43"/>
      <w:bookmarkEnd w:id="44"/>
      <w:bookmarkEnd w:id="45"/>
    </w:p>
    <w:p w14:paraId="686E9E19" w14:textId="77777777" w:rsidR="001F69E4" w:rsidRPr="00610329" w:rsidRDefault="001F69E4" w:rsidP="001F69E4">
      <w:pPr>
        <w:pStyle w:val="Heading2"/>
      </w:pPr>
      <w:bookmarkStart w:id="46" w:name="_CR4_1"/>
      <w:bookmarkStart w:id="47" w:name="_Toc20154196"/>
      <w:bookmarkStart w:id="48" w:name="_Toc27727172"/>
      <w:bookmarkStart w:id="49" w:name="_Toc45203630"/>
      <w:bookmarkStart w:id="50" w:name="_Toc171522753"/>
      <w:bookmarkEnd w:id="46"/>
      <w:r w:rsidRPr="00610329">
        <w:t>4.1</w:t>
      </w:r>
      <w:r w:rsidRPr="00610329">
        <w:tab/>
        <w:t>Trusted and untrusted accesses</w:t>
      </w:r>
      <w:bookmarkEnd w:id="47"/>
      <w:bookmarkEnd w:id="48"/>
      <w:bookmarkEnd w:id="49"/>
      <w:bookmarkEnd w:id="50"/>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51" w:name="_CR4_2"/>
      <w:bookmarkStart w:id="52" w:name="_Toc20154197"/>
      <w:bookmarkStart w:id="53" w:name="_Toc27727173"/>
      <w:bookmarkStart w:id="54" w:name="_Toc45203631"/>
      <w:bookmarkStart w:id="55" w:name="_Toc171522754"/>
      <w:bookmarkEnd w:id="51"/>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52"/>
      <w:bookmarkEnd w:id="53"/>
      <w:bookmarkEnd w:id="54"/>
      <w:bookmarkEnd w:id="55"/>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56" w:name="_CR4_3"/>
      <w:bookmarkStart w:id="57" w:name="_Toc20154198"/>
      <w:bookmarkStart w:id="58" w:name="_Toc27727174"/>
      <w:bookmarkStart w:id="59" w:name="_Toc45203632"/>
      <w:bookmarkStart w:id="60" w:name="_Toc171522755"/>
      <w:bookmarkEnd w:id="56"/>
      <w:r w:rsidRPr="00610329">
        <w:t>4.</w:t>
      </w:r>
      <w:r w:rsidR="00F665A2" w:rsidRPr="00610329">
        <w:t>3</w:t>
      </w:r>
      <w:r w:rsidRPr="00610329">
        <w:tab/>
        <w:t>WiMAX Access System</w:t>
      </w:r>
      <w:bookmarkEnd w:id="57"/>
      <w:bookmarkEnd w:id="58"/>
      <w:bookmarkEnd w:id="59"/>
      <w:bookmarkEnd w:id="60"/>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61" w:name="_CR4_3A"/>
      <w:bookmarkStart w:id="62" w:name="_Toc20154199"/>
      <w:bookmarkStart w:id="63" w:name="_Toc27727175"/>
      <w:bookmarkStart w:id="64" w:name="_Toc45203633"/>
      <w:bookmarkStart w:id="65" w:name="_Toc171522756"/>
      <w:bookmarkEnd w:id="61"/>
      <w:r w:rsidRPr="00610329">
        <w:t>4.3A</w:t>
      </w:r>
      <w:r w:rsidRPr="00610329">
        <w:tab/>
        <w:t>WLAN</w:t>
      </w:r>
      <w:bookmarkEnd w:id="62"/>
      <w:bookmarkEnd w:id="63"/>
      <w:bookmarkEnd w:id="64"/>
      <w:bookmarkEnd w:id="65"/>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66" w:name="_CR4_4"/>
      <w:bookmarkStart w:id="67" w:name="_Toc20154200"/>
      <w:bookmarkStart w:id="68" w:name="_Toc27727176"/>
      <w:bookmarkStart w:id="69" w:name="_Toc45203634"/>
      <w:bookmarkStart w:id="70" w:name="_Toc171522757"/>
      <w:bookmarkEnd w:id="66"/>
      <w:r w:rsidRPr="00610329">
        <w:lastRenderedPageBreak/>
        <w:t>4.</w:t>
      </w:r>
      <w:r w:rsidR="00F665A2" w:rsidRPr="00610329">
        <w:t>4</w:t>
      </w:r>
      <w:r w:rsidR="004A3549" w:rsidRPr="00610329">
        <w:tab/>
      </w:r>
      <w:r w:rsidR="00946633" w:rsidRPr="00610329">
        <w:t>Identities</w:t>
      </w:r>
      <w:bookmarkEnd w:id="67"/>
      <w:bookmarkEnd w:id="68"/>
      <w:bookmarkEnd w:id="69"/>
      <w:bookmarkEnd w:id="70"/>
    </w:p>
    <w:p w14:paraId="7A90D29B" w14:textId="77777777" w:rsidR="003C38C7" w:rsidRPr="00610329" w:rsidRDefault="003C38C7" w:rsidP="003C38C7">
      <w:pPr>
        <w:pStyle w:val="Heading3"/>
      </w:pPr>
      <w:bookmarkStart w:id="71" w:name="_CR4_4_1"/>
      <w:bookmarkStart w:id="72" w:name="_Toc20154201"/>
      <w:bookmarkStart w:id="73" w:name="_Toc27727177"/>
      <w:bookmarkStart w:id="74" w:name="_Toc45203635"/>
      <w:bookmarkStart w:id="75" w:name="_Toc171522758"/>
      <w:bookmarkEnd w:id="71"/>
      <w:r w:rsidRPr="00610329">
        <w:t>4.4.1</w:t>
      </w:r>
      <w:r w:rsidRPr="00610329">
        <w:tab/>
      </w:r>
      <w:r w:rsidR="000E5596" w:rsidRPr="00610329">
        <w:t>User identities</w:t>
      </w:r>
      <w:bookmarkEnd w:id="72"/>
      <w:bookmarkEnd w:id="73"/>
      <w:bookmarkEnd w:id="74"/>
      <w:bookmarkEnd w:id="75"/>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accesses the EPC via non-3GPP access networks, and gets authentication, authorization and accounting services from the EPC.</w:t>
      </w:r>
    </w:p>
    <w:p w14:paraId="2B45B71E" w14:textId="77777777" w:rsidR="00450739" w:rsidRPr="00610329" w:rsidRDefault="00EA76A7" w:rsidP="00EA76A7">
      <w:r w:rsidRPr="00610329">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(i.e.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(i.e.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76" w:name="_CR4_4_2"/>
      <w:bookmarkStart w:id="77" w:name="_Toc20154202"/>
      <w:bookmarkStart w:id="78" w:name="_Toc27727178"/>
      <w:bookmarkStart w:id="79" w:name="_Toc45203636"/>
      <w:bookmarkStart w:id="80" w:name="_Toc171522759"/>
      <w:bookmarkEnd w:id="76"/>
      <w:r w:rsidRPr="00610329">
        <w:t>4.4.2</w:t>
      </w:r>
      <w:r w:rsidRPr="00610329">
        <w:tab/>
        <w:t>Identification of IP Services/PDN connections</w:t>
      </w:r>
      <w:bookmarkEnd w:id="77"/>
      <w:bookmarkEnd w:id="78"/>
      <w:bookmarkEnd w:id="79"/>
      <w:bookmarkEnd w:id="80"/>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in the IKEv2 signaling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signaling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signaling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1" w:name="_CR4_4_3"/>
      <w:bookmarkStart w:id="82" w:name="_Toc20154203"/>
      <w:bookmarkStart w:id="83" w:name="_Toc27727179"/>
      <w:bookmarkStart w:id="84" w:name="_Toc45203637"/>
      <w:bookmarkStart w:id="85" w:name="_Toc171522760"/>
      <w:bookmarkEnd w:id="81"/>
      <w:r w:rsidRPr="00610329">
        <w:t>4.4.3</w:t>
      </w:r>
      <w:r w:rsidRPr="00610329">
        <w:tab/>
        <w:t>FQDN for ePDG Selection</w:t>
      </w:r>
      <w:bookmarkEnd w:id="82"/>
      <w:bookmarkEnd w:id="83"/>
      <w:bookmarkEnd w:id="84"/>
      <w:bookmarkEnd w:id="85"/>
    </w:p>
    <w:p w14:paraId="033748D8" w14:textId="77777777" w:rsidR="003C38C7" w:rsidRPr="00610329" w:rsidRDefault="003C38C7" w:rsidP="003C38C7">
      <w:r w:rsidRPr="00610329">
        <w:t>A</w:t>
      </w:r>
      <w:r w:rsidR="0023482C" w:rsidRPr="00610329">
        <w:t>n ePDG</w:t>
      </w:r>
      <w:r w:rsidRPr="00610329">
        <w:t xml:space="preserve"> Fully Qualified Domain Name (</w:t>
      </w:r>
      <w:r w:rsidR="0023482C" w:rsidRPr="00610329">
        <w:t xml:space="preserve">ePDG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xml:space="preserve"> 4.5.4.2 of 3GPP TS 23.402 [6], </w:t>
      </w:r>
      <w:r w:rsidRPr="00610329">
        <w:t>and used as input to the DNS mechanism for ePDG selection.</w:t>
      </w:r>
    </w:p>
    <w:p w14:paraId="7AF2360C" w14:textId="77777777" w:rsidR="00067654" w:rsidRPr="00610329" w:rsidRDefault="003C38C7" w:rsidP="003C38C7">
      <w:r w:rsidRPr="00610329">
        <w:t xml:space="preserve">The detailed format of this </w:t>
      </w:r>
      <w:r w:rsidR="0023482C" w:rsidRPr="00610329">
        <w:t xml:space="preserve">ePDG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86" w:name="_CR4_4_4"/>
      <w:bookmarkStart w:id="87" w:name="_Toc20154204"/>
      <w:bookmarkStart w:id="88" w:name="_Toc27727180"/>
      <w:bookmarkStart w:id="89" w:name="_Toc45203638"/>
      <w:bookmarkStart w:id="90" w:name="_Toc171522761"/>
      <w:bookmarkEnd w:id="86"/>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87"/>
      <w:bookmarkEnd w:id="88"/>
      <w:bookmarkEnd w:id="89"/>
      <w:bookmarkEnd w:id="90"/>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91" w:name="_CR4_4_5"/>
      <w:bookmarkStart w:id="92" w:name="_Toc20154205"/>
      <w:bookmarkStart w:id="93" w:name="_Toc27727181"/>
      <w:bookmarkStart w:id="94" w:name="_Toc45203639"/>
      <w:bookmarkStart w:id="95" w:name="_Toc171522762"/>
      <w:bookmarkEnd w:id="91"/>
      <w:r w:rsidRPr="00610329">
        <w:lastRenderedPageBreak/>
        <w:t>4.4.5</w:t>
      </w:r>
      <w:r w:rsidRPr="00610329">
        <w:tab/>
        <w:t>ANDSF Server Name</w:t>
      </w:r>
      <w:bookmarkEnd w:id="92"/>
      <w:bookmarkEnd w:id="93"/>
      <w:bookmarkEnd w:id="94"/>
      <w:bookmarkEnd w:id="95"/>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96" w:name="_CR4_4_6"/>
      <w:bookmarkStart w:id="97" w:name="_Toc20154206"/>
      <w:bookmarkStart w:id="98" w:name="_Toc27727182"/>
      <w:bookmarkStart w:id="99" w:name="_Toc45203640"/>
      <w:bookmarkStart w:id="100" w:name="_Toc171522763"/>
      <w:bookmarkEnd w:id="96"/>
      <w:r w:rsidRPr="00610329">
        <w:t>4.4.6</w:t>
      </w:r>
      <w:r w:rsidRPr="00610329">
        <w:tab/>
        <w:t>Home Agent address(es)</w:t>
      </w:r>
      <w:bookmarkEnd w:id="97"/>
      <w:bookmarkEnd w:id="98"/>
      <w:bookmarkEnd w:id="99"/>
      <w:bookmarkEnd w:id="100"/>
    </w:p>
    <w:p w14:paraId="6898465E" w14:textId="77777777" w:rsidR="00807F30" w:rsidRPr="00610329" w:rsidRDefault="00807F30" w:rsidP="00807F30">
      <w:r w:rsidRPr="00610329">
        <w:t xml:space="preserve">If DSMIPv6 is used, the Home Agent IPv6 address (and optionally an IPv4 address) are needed. Within this specification, Home Agent address(es) signalling via IKEv2 between the UE and the ePDG is defined in </w:t>
      </w:r>
      <w:r w:rsidR="006446E1" w:rsidRPr="00610329">
        <w:t>clause</w:t>
      </w:r>
      <w:r w:rsidRPr="00610329">
        <w:t> 7.4.1.</w:t>
      </w:r>
    </w:p>
    <w:p w14:paraId="34D06555" w14:textId="77777777" w:rsidR="00807F30" w:rsidRPr="00610329" w:rsidRDefault="00807F30" w:rsidP="00807F30">
      <w:pPr>
        <w:pStyle w:val="Heading3"/>
      </w:pPr>
      <w:bookmarkStart w:id="101" w:name="_CR4_4_7"/>
      <w:bookmarkStart w:id="102" w:name="_Toc20154207"/>
      <w:bookmarkStart w:id="103" w:name="_Toc27727183"/>
      <w:bookmarkStart w:id="104" w:name="_Toc45203641"/>
      <w:bookmarkStart w:id="105" w:name="_Toc171522764"/>
      <w:bookmarkEnd w:id="101"/>
      <w:r w:rsidRPr="00610329">
        <w:t>4.4.7</w:t>
      </w:r>
      <w:r w:rsidRPr="00610329">
        <w:tab/>
        <w:t>Security Parameters Index</w:t>
      </w:r>
      <w:bookmarkEnd w:id="102"/>
      <w:bookmarkEnd w:id="103"/>
      <w:bookmarkEnd w:id="104"/>
      <w:bookmarkEnd w:id="105"/>
    </w:p>
    <w:p w14:paraId="39CC37E9" w14:textId="77777777" w:rsidR="00807F30" w:rsidRPr="00610329" w:rsidRDefault="00807F30" w:rsidP="00272243">
      <w:r w:rsidRPr="00610329">
        <w:t>The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Pr="00610329" w:rsidRDefault="009E30F0" w:rsidP="009E30F0">
      <w:pPr>
        <w:pStyle w:val="Heading2"/>
      </w:pPr>
      <w:bookmarkStart w:id="106" w:name="_CR4_5"/>
      <w:bookmarkStart w:id="107" w:name="_Toc20154208"/>
      <w:bookmarkStart w:id="108" w:name="_Toc27727184"/>
      <w:bookmarkStart w:id="109" w:name="_Toc45203642"/>
      <w:bookmarkStart w:id="110" w:name="_Toc171522765"/>
      <w:bookmarkEnd w:id="106"/>
      <w:r w:rsidRPr="00610329">
        <w:t>4.5</w:t>
      </w:r>
      <w:r w:rsidRPr="00610329">
        <w:tab/>
      </w:r>
      <w:r w:rsidRPr="00610329">
        <w:rPr>
          <w:iCs/>
          <w:szCs w:val="24"/>
          <w:lang w:val="en-CA"/>
        </w:rPr>
        <w:t>Fixed Broadband</w:t>
      </w:r>
      <w:r w:rsidRPr="00610329">
        <w:t xml:space="preserve"> Access System</w:t>
      </w:r>
      <w:bookmarkEnd w:id="107"/>
      <w:bookmarkEnd w:id="108"/>
      <w:bookmarkEnd w:id="109"/>
      <w:bookmarkEnd w:id="110"/>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architecture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111" w:name="_CR4_6"/>
      <w:bookmarkStart w:id="112" w:name="_Toc20154209"/>
      <w:bookmarkStart w:id="113" w:name="_Toc27727185"/>
      <w:bookmarkStart w:id="114" w:name="_Toc45203643"/>
      <w:bookmarkStart w:id="115" w:name="_Toc171522766"/>
      <w:bookmarkEnd w:id="111"/>
      <w:r w:rsidRPr="00610329">
        <w:t>4.6</w:t>
      </w:r>
      <w:r w:rsidRPr="00610329">
        <w:tab/>
        <w:t>Restrictive non-3GPP access networks</w:t>
      </w:r>
      <w:bookmarkEnd w:id="112"/>
      <w:bookmarkEnd w:id="113"/>
      <w:bookmarkEnd w:id="114"/>
      <w:bookmarkEnd w:id="115"/>
    </w:p>
    <w:p w14:paraId="17E850BA" w14:textId="77777777" w:rsidR="00687CE6" w:rsidRPr="00610329" w:rsidRDefault="00687CE6" w:rsidP="00272243">
      <w:r w:rsidRPr="00610329">
        <w:t>An untrusted non-3GPP access network can be a restrictive non-3GPP access network. When the UE is served by a restrictive non-3GPP access network, the UE and the ePDG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116" w:name="_CR4_7"/>
      <w:bookmarkStart w:id="117" w:name="_Toc20154210"/>
      <w:bookmarkStart w:id="118" w:name="_Toc27727186"/>
      <w:bookmarkStart w:id="119" w:name="_Toc45203644"/>
      <w:bookmarkStart w:id="120" w:name="_Toc171522767"/>
      <w:bookmarkEnd w:id="116"/>
      <w:r w:rsidRPr="00610329">
        <w:t>4.7</w:t>
      </w:r>
      <w:r w:rsidRPr="00610329">
        <w:tab/>
        <w:t>Provision and handling of local emergency numbers</w:t>
      </w:r>
      <w:bookmarkEnd w:id="117"/>
      <w:bookmarkEnd w:id="118"/>
      <w:bookmarkEnd w:id="119"/>
      <w:bookmarkEnd w:id="120"/>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r w:rsidRPr="00610329">
        <w:t>i)</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I;</w:t>
      </w:r>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Pr="00610329" w:rsidRDefault="002E137A" w:rsidP="002E137A">
      <w:pPr>
        <w:pStyle w:val="B2"/>
      </w:pPr>
      <w:r w:rsidRPr="00610329">
        <w:lastRenderedPageBreak/>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numbers;</w:t>
      </w:r>
    </w:p>
    <w:p w14:paraId="3BCF0EAD" w14:textId="77777777" w:rsidR="002E137A" w:rsidRPr="00610329" w:rsidRDefault="00140C85" w:rsidP="002E137A">
      <w:pPr>
        <w:pStyle w:val="B1"/>
      </w:pPr>
      <w:r w:rsidRPr="00610329">
        <w:t>b)</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is connected to a PLMN through non-3GPP access;</w:t>
      </w:r>
    </w:p>
    <w:p w14:paraId="793A823E" w14:textId="77777777" w:rsidR="00D95670" w:rsidRPr="00610329" w:rsidRDefault="00D95670" w:rsidP="00D95670">
      <w:pPr>
        <w:pStyle w:val="B2"/>
      </w:pPr>
      <w:r w:rsidRPr="00610329">
        <w:t>-</w:t>
      </w:r>
      <w:r w:rsidRPr="00610329">
        <w:tab/>
        <w:t>is not registered to any PLMN through 3GPP access;</w:t>
      </w:r>
    </w:p>
    <w:p w14:paraId="54A38FD0" w14:textId="77777777" w:rsidR="00D95670" w:rsidRPr="00610329" w:rsidRDefault="00D95670" w:rsidP="00D95670">
      <w:pPr>
        <w:pStyle w:val="B2"/>
      </w:pPr>
      <w:r w:rsidRPr="00610329">
        <w:t>-</w:t>
      </w:r>
      <w:r w:rsidRPr="00610329">
        <w:tab/>
        <w:t>is not in limited service state camped on an acceptable cell of any PLMN through 3GPP access; and</w:t>
      </w:r>
    </w:p>
    <w:p w14:paraId="21D1122E" w14:textId="77777777" w:rsidR="00D95670" w:rsidRPr="00610329" w:rsidRDefault="00D95670" w:rsidP="00D95670">
      <w:pPr>
        <w:pStyle w:val="B2"/>
      </w:pPr>
      <w:r w:rsidRPr="00610329">
        <w:t>-</w:t>
      </w:r>
      <w:r w:rsidRPr="00610329">
        <w:tab/>
        <w:t>can determine that the MCC information of the local emergency numbers received over non-3GPP access corresponds to the country in which the UE is located;</w:t>
      </w:r>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are only valid in the country where these local emergency numbers were provided;</w:t>
      </w:r>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stored local emergency numbers received over non-3GPP access, if any;</w:t>
      </w:r>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121" w:name="_CR4_8"/>
      <w:bookmarkStart w:id="122" w:name="_Toc20154211"/>
      <w:bookmarkStart w:id="123" w:name="_Toc27727187"/>
      <w:bookmarkStart w:id="124" w:name="_Toc45203645"/>
      <w:bookmarkStart w:id="125" w:name="_Toc171522768"/>
      <w:bookmarkEnd w:id="121"/>
      <w:r w:rsidRPr="00610329">
        <w:t>4.8</w:t>
      </w:r>
      <w:r w:rsidRPr="00610329">
        <w:tab/>
        <w:t>Quality of service support</w:t>
      </w:r>
      <w:bookmarkEnd w:id="122"/>
      <w:bookmarkEnd w:id="123"/>
      <w:bookmarkEnd w:id="124"/>
      <w:bookmarkEnd w:id="125"/>
    </w:p>
    <w:p w14:paraId="5E17F28F" w14:textId="77777777" w:rsidR="00F10704" w:rsidRPr="00610329" w:rsidRDefault="00F10704" w:rsidP="00F10704">
      <w:pPr>
        <w:pStyle w:val="Heading3"/>
      </w:pPr>
      <w:bookmarkStart w:id="126" w:name="_CR4_8_1"/>
      <w:bookmarkStart w:id="127" w:name="_Toc20154212"/>
      <w:bookmarkStart w:id="128" w:name="_Toc27727188"/>
      <w:bookmarkStart w:id="129" w:name="_Toc45203646"/>
      <w:bookmarkStart w:id="130" w:name="_Toc171522769"/>
      <w:bookmarkEnd w:id="126"/>
      <w:r w:rsidRPr="00610329">
        <w:t>4.8.1</w:t>
      </w:r>
      <w:r w:rsidRPr="00610329">
        <w:tab/>
        <w:t>General</w:t>
      </w:r>
      <w:bookmarkEnd w:id="127"/>
      <w:bookmarkEnd w:id="128"/>
      <w:bookmarkEnd w:id="129"/>
      <w:bookmarkEnd w:id="130"/>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31" w:name="_CR4_8_2"/>
      <w:bookmarkStart w:id="132" w:name="_Toc20154213"/>
      <w:bookmarkStart w:id="133" w:name="_Toc27727189"/>
      <w:bookmarkStart w:id="134" w:name="_Toc45203647"/>
      <w:bookmarkStart w:id="135" w:name="_Toc171522770"/>
      <w:bookmarkEnd w:id="131"/>
      <w:r w:rsidRPr="00610329">
        <w:t>4.8.2</w:t>
      </w:r>
      <w:r w:rsidRPr="00610329">
        <w:tab/>
        <w:t>QoS differentiation in trusted WLAN</w:t>
      </w:r>
      <w:bookmarkEnd w:id="132"/>
      <w:bookmarkEnd w:id="133"/>
      <w:bookmarkEnd w:id="134"/>
      <w:bookmarkEnd w:id="135"/>
    </w:p>
    <w:p w14:paraId="794E1A2C" w14:textId="77777777" w:rsidR="00F10704" w:rsidRPr="00610329" w:rsidRDefault="00F10704" w:rsidP="00F10704">
      <w:pPr>
        <w:pStyle w:val="Heading4"/>
      </w:pPr>
      <w:bookmarkStart w:id="136" w:name="_CR4_8_2_1"/>
      <w:bookmarkStart w:id="137" w:name="_Toc20154214"/>
      <w:bookmarkStart w:id="138" w:name="_Toc27727190"/>
      <w:bookmarkStart w:id="139" w:name="_Toc45203648"/>
      <w:bookmarkStart w:id="140" w:name="_Toc171522771"/>
      <w:bookmarkEnd w:id="136"/>
      <w:r w:rsidRPr="00610329">
        <w:t>4.8.2.1</w:t>
      </w:r>
      <w:r w:rsidRPr="00610329">
        <w:tab/>
        <w:t>General</w:t>
      </w:r>
      <w:bookmarkEnd w:id="137"/>
      <w:bookmarkEnd w:id="138"/>
      <w:bookmarkEnd w:id="139"/>
      <w:bookmarkEnd w:id="140"/>
    </w:p>
    <w:p w14:paraId="444F07DD" w14:textId="77777777" w:rsidR="00F10704" w:rsidRPr="00610329" w:rsidRDefault="00F10704" w:rsidP="00F10704">
      <w:r w:rsidRPr="00610329">
        <w:t>For trusted WLAN, QoS differentiation may be supported if Multi-Connection mode (MCM) based access to EPC is used.</w:t>
      </w:r>
    </w:p>
    <w:p w14:paraId="26ED891F" w14:textId="77777777" w:rsidR="00F10704" w:rsidRPr="00610329" w:rsidRDefault="00F10704" w:rsidP="00F10704">
      <w:pPr>
        <w:pStyle w:val="Heading4"/>
      </w:pPr>
      <w:bookmarkStart w:id="141" w:name="_CR4_8_2_2"/>
      <w:bookmarkStart w:id="142" w:name="_Toc20154215"/>
      <w:bookmarkStart w:id="143" w:name="_Toc27727191"/>
      <w:bookmarkStart w:id="144" w:name="_Toc45203649"/>
      <w:bookmarkStart w:id="145" w:name="_Toc171522772"/>
      <w:bookmarkEnd w:id="141"/>
      <w:r w:rsidRPr="00610329">
        <w:t>4.8.2.2</w:t>
      </w:r>
      <w:r w:rsidRPr="00610329">
        <w:tab/>
        <w:t>QoS signalling</w:t>
      </w:r>
      <w:bookmarkEnd w:id="142"/>
      <w:bookmarkEnd w:id="143"/>
      <w:bookmarkEnd w:id="144"/>
      <w:bookmarkEnd w:id="145"/>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bearers traffic between the UE and TWAG; or</w:t>
      </w:r>
    </w:p>
    <w:p w14:paraId="7E41A058" w14:textId="77777777" w:rsidR="00F10704" w:rsidRPr="00610329" w:rsidRDefault="00F10704" w:rsidP="00F10704">
      <w:pPr>
        <w:pStyle w:val="B1"/>
      </w:pPr>
      <w:r w:rsidRPr="00610329">
        <w:lastRenderedPageBreak/>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(i.e.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46" w:name="_CR4_8_2_3"/>
      <w:bookmarkStart w:id="147" w:name="_Toc20154216"/>
      <w:bookmarkStart w:id="148" w:name="_Toc27727192"/>
      <w:bookmarkStart w:id="149" w:name="_Toc45203650"/>
      <w:bookmarkStart w:id="150" w:name="_Toc171522773"/>
      <w:bookmarkEnd w:id="146"/>
      <w:r w:rsidRPr="00610329">
        <w:t>4.8.2.3</w:t>
      </w:r>
      <w:r w:rsidRPr="00610329">
        <w:tab/>
        <w:t>QoS differentiation in user plane</w:t>
      </w:r>
      <w:bookmarkEnd w:id="147"/>
      <w:bookmarkEnd w:id="148"/>
      <w:bookmarkEnd w:id="149"/>
      <w:bookmarkEnd w:id="150"/>
    </w:p>
    <w:p w14:paraId="445DBB8C" w14:textId="77777777" w:rsidR="00F10704" w:rsidRPr="00610329" w:rsidRDefault="00F10704" w:rsidP="00F10704">
      <w:r w:rsidRPr="00610329">
        <w:t xml:space="preserve">If WLCP multiple bearer PDN connectivity is used: </w:t>
      </w:r>
    </w:p>
    <w:p w14:paraId="5AF0CDE3" w14:textId="5D921798" w:rsidR="00F10704" w:rsidRPr="00610329" w:rsidRDefault="00F10704" w:rsidP="00F10704">
      <w:pPr>
        <w:pStyle w:val="B1"/>
      </w:pPr>
      <w:r w:rsidRPr="00610329">
        <w:t>-</w:t>
      </w:r>
      <w:r w:rsidRPr="00610329">
        <w:tab/>
        <w:t>For uplink packets, the UE shall select</w:t>
      </w:r>
      <w:r w:rsidR="008A7C36">
        <w:t xml:space="preserve"> a</w:t>
      </w:r>
      <w:r w:rsidRPr="00610329">
        <w:t xml:space="preserve">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w:t>
      </w:r>
      <w:r w:rsidR="008A7C36">
        <w:t xml:space="preserve">most recent DSCP value received in the same WLCP bearer from the </w:t>
      </w:r>
      <w:r w:rsidR="008A7C36" w:rsidRPr="004A0633">
        <w:t>TWAG</w:t>
      </w:r>
      <w:r w:rsidR="008A7C36">
        <w:t xml:space="preserve"> or the</w:t>
      </w:r>
      <w:r w:rsidR="008A7C36" w:rsidRPr="00610329">
        <w:t xml:space="preserve"> </w:t>
      </w:r>
      <w:r w:rsidRPr="00610329">
        <w:t>QCI in WLCP bearer level QoS information to derive the DSCP value for uplink packets</w:t>
      </w:r>
      <w:r w:rsidR="00E16E0C" w:rsidRPr="00610329">
        <w:rPr>
          <w:rFonts w:hint="eastAsia"/>
          <w:lang w:eastAsia="zh-CN"/>
        </w:rPr>
        <w:t xml:space="preserve">. The UE shall provide the user plane connection </w:t>
      </w:r>
      <w:r w:rsidR="008A7C36">
        <w:rPr>
          <w:lang w:eastAsia="zh-CN"/>
        </w:rPr>
        <w:t>ID</w:t>
      </w:r>
      <w:r w:rsidR="00E16E0C" w:rsidRPr="00610329">
        <w:rPr>
          <w:rFonts w:hint="eastAsia"/>
          <w:lang w:eastAsia="zh-CN"/>
        </w:rPr>
        <w:t xml:space="preserve"> to the lower layers to be used as the MAC address of the TWAG associated with the WLCP bearer</w:t>
      </w:r>
      <w:r w:rsidRPr="00610329">
        <w:t>. The TWAG shall then route the uplink packets to the corresponding S2a bearers based on the WLCP bearer and the S2a bearer mapping table.</w:t>
      </w:r>
    </w:p>
    <w:p w14:paraId="63176A1C" w14:textId="203F9D21" w:rsidR="00A055F2" w:rsidRDefault="00A055F2" w:rsidP="00A055F2">
      <w:pPr>
        <w:pStyle w:val="NO"/>
      </w:pPr>
      <w:r w:rsidRPr="00610329">
        <w:rPr>
          <w:rFonts w:hint="eastAsia"/>
          <w:lang w:eastAsia="zh-CN"/>
        </w:rPr>
        <w:t>NOTE</w:t>
      </w:r>
      <w:r w:rsidRPr="00610329">
        <w:rPr>
          <w:lang w:eastAsia="zh-CN"/>
        </w:rPr>
        <w:t> 1</w:t>
      </w:r>
      <w:r w:rsidRPr="00610329">
        <w:t>:</w:t>
      </w:r>
      <w:r w:rsidRPr="00610329">
        <w:tab/>
        <w:t>The UE can map QCI</w:t>
      </w:r>
      <w:r w:rsidR="00244B32">
        <w:t>s</w:t>
      </w:r>
      <w:r w:rsidRPr="00610329">
        <w:t xml:space="preserve"> to DSCP value</w:t>
      </w:r>
      <w:r w:rsidR="00244B32">
        <w:t>s</w:t>
      </w:r>
      <w:r w:rsidRPr="00610329">
        <w:t xml:space="preserv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056766D1" w14:textId="29F609C6" w:rsidR="00244B32" w:rsidRDefault="00244B32" w:rsidP="00A055F2">
      <w:pPr>
        <w:pStyle w:val="NO"/>
      </w:pPr>
      <w:r>
        <w:t>NOTE 2:</w:t>
      </w:r>
      <w:r>
        <w:tab/>
        <w:t>The UE can send the same DSCP as that received in the downlink, in case the privacy of the user is to be protected.</w:t>
      </w:r>
    </w:p>
    <w:p w14:paraId="16CBCA5C" w14:textId="6FA5672C" w:rsidR="00244B32" w:rsidRPr="00610329" w:rsidRDefault="00244B32" w:rsidP="00A055F2">
      <w:pPr>
        <w:pStyle w:val="NO"/>
      </w:pPr>
      <w:r>
        <w:t>NOTE 3:</w:t>
      </w:r>
      <w:r>
        <w:tab/>
        <w:t>Whether the UE determines DSCP based on the most recent DSCP value received in the same WLCP bearer from the TWAG or on the QoS mapping is left to the implementation.</w:t>
      </w:r>
    </w:p>
    <w:p w14:paraId="144E9C8D" w14:textId="3C78DE6A" w:rsidR="00F10704" w:rsidRPr="00610329" w:rsidRDefault="00F10704" w:rsidP="00F10704">
      <w:pPr>
        <w:pStyle w:val="B1"/>
      </w:pPr>
      <w:r w:rsidRPr="00610329">
        <w:t>-</w:t>
      </w:r>
      <w:r w:rsidRPr="00610329">
        <w:tab/>
        <w:t>For downlink packets, the PDN GW routes the packets to S2a bearers based on the downlink packet filters in the TFTs assigned to each of the S2a bearers. The TWAG then selects the corresponding WLCP bearer for the downlink packets based on the the WLCP bearer and the S2a bearer mapping table. The TWAG shall</w:t>
      </w:r>
      <w:r w:rsidR="00244B32">
        <w:t>, based on operator policy,</w:t>
      </w:r>
      <w:r w:rsidRPr="00610329">
        <w:t xml:space="preserve"> use the QCI</w:t>
      </w:r>
      <w:r w:rsidR="00244B32">
        <w:t xml:space="preserve"> and the ARP</w:t>
      </w:r>
      <w:r w:rsidRPr="00610329">
        <w:t xml:space="preserve">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xml:space="preserve">. The TWAG shall provide the user plane connection </w:t>
      </w:r>
      <w:r w:rsidR="00244B32">
        <w:rPr>
          <w:lang w:eastAsia="zh-CN"/>
        </w:rPr>
        <w:t>ID</w:t>
      </w:r>
      <w:r w:rsidR="00E16E0C" w:rsidRPr="00610329">
        <w:rPr>
          <w:rFonts w:hint="eastAsia"/>
          <w:lang w:eastAsia="zh-CN"/>
        </w:rPr>
        <w:t xml:space="preserve"> to the lower layers to be used as the MAC address of the TWAG associated with the WLCP bearer</w:t>
      </w:r>
      <w:r w:rsidRPr="00610329">
        <w:t>.</w:t>
      </w:r>
    </w:p>
    <w:p w14:paraId="26D881AD" w14:textId="03F964C0" w:rsidR="00A055F2" w:rsidRPr="00610329" w:rsidRDefault="00A055F2" w:rsidP="00A055F2">
      <w:pPr>
        <w:pStyle w:val="NO"/>
      </w:pPr>
      <w:r w:rsidRPr="00610329">
        <w:rPr>
          <w:rFonts w:hint="eastAsia"/>
          <w:lang w:eastAsia="zh-CN"/>
        </w:rPr>
        <w:t>NOTE</w:t>
      </w:r>
      <w:r w:rsidRPr="00610329">
        <w:rPr>
          <w:lang w:eastAsia="zh-CN"/>
        </w:rPr>
        <w:t> </w:t>
      </w:r>
      <w:r w:rsidR="00244B32">
        <w:rPr>
          <w:lang w:eastAsia="zh-CN"/>
        </w:rPr>
        <w:t>4</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51" w:name="_CR4_8_3"/>
      <w:bookmarkStart w:id="152" w:name="_Toc20154217"/>
      <w:bookmarkStart w:id="153" w:name="_Toc27727193"/>
      <w:bookmarkStart w:id="154" w:name="_Toc45203651"/>
      <w:bookmarkStart w:id="155" w:name="_Toc171522774"/>
      <w:bookmarkEnd w:id="151"/>
      <w:r w:rsidRPr="00610329">
        <w:t>4.8.3</w:t>
      </w:r>
      <w:r w:rsidRPr="00610329">
        <w:tab/>
        <w:t>QoS differentiation in untrusted non-3GPP access</w:t>
      </w:r>
      <w:bookmarkEnd w:id="152"/>
      <w:bookmarkEnd w:id="153"/>
      <w:bookmarkEnd w:id="154"/>
      <w:bookmarkEnd w:id="155"/>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r w:rsidRPr="00610329">
        <w:rPr>
          <w:rFonts w:eastAsia="MS Mincho"/>
          <w:lang w:val="en-CA"/>
        </w:rPr>
        <w:t xml:space="preserve">ePDG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56" w:name="_CR5"/>
      <w:bookmarkStart w:id="157" w:name="_Toc20154218"/>
      <w:bookmarkStart w:id="158" w:name="_Toc27727194"/>
      <w:bookmarkStart w:id="159" w:name="_Toc45203652"/>
      <w:bookmarkStart w:id="160" w:name="_Toc171522775"/>
      <w:bookmarkEnd w:id="156"/>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57"/>
      <w:bookmarkEnd w:id="158"/>
      <w:bookmarkEnd w:id="159"/>
      <w:bookmarkEnd w:id="160"/>
    </w:p>
    <w:p w14:paraId="00E855A3" w14:textId="77777777" w:rsidR="002B571B" w:rsidRPr="00610329" w:rsidRDefault="002B571B" w:rsidP="002B571B">
      <w:pPr>
        <w:pStyle w:val="Heading2"/>
      </w:pPr>
      <w:bookmarkStart w:id="161" w:name="_CR5_0"/>
      <w:bookmarkStart w:id="162" w:name="_Toc20154219"/>
      <w:bookmarkStart w:id="163" w:name="_Toc27727195"/>
      <w:bookmarkStart w:id="164" w:name="_Toc45203653"/>
      <w:bookmarkStart w:id="165" w:name="_Toc171522776"/>
      <w:bookmarkEnd w:id="161"/>
      <w:r w:rsidRPr="00610329">
        <w:t>5.0</w:t>
      </w:r>
      <w:r w:rsidRPr="00610329">
        <w:tab/>
        <w:t>General</w:t>
      </w:r>
      <w:bookmarkEnd w:id="162"/>
      <w:bookmarkEnd w:id="163"/>
      <w:bookmarkEnd w:id="164"/>
      <w:bookmarkEnd w:id="165"/>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lastRenderedPageBreak/>
        <w:t>-</w:t>
      </w:r>
      <w:r w:rsidRPr="00610329">
        <w:tab/>
        <w:t xml:space="preserve">access network discovery and selection procedures as defined in </w:t>
      </w:r>
      <w:r w:rsidR="006446E1" w:rsidRPr="00610329">
        <w:t>clause</w:t>
      </w:r>
      <w:r w:rsidRPr="00610329">
        <w:t xml:space="preserve"> 5.1;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66" w:name="_CR5_1"/>
      <w:bookmarkStart w:id="167" w:name="_Toc20154220"/>
      <w:bookmarkStart w:id="168" w:name="_Toc27727196"/>
      <w:bookmarkStart w:id="169" w:name="_Toc45203654"/>
      <w:bookmarkStart w:id="170" w:name="_Toc171522777"/>
      <w:bookmarkEnd w:id="166"/>
      <w:r w:rsidRPr="00610329">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67"/>
      <w:bookmarkEnd w:id="168"/>
      <w:bookmarkEnd w:id="169"/>
      <w:bookmarkEnd w:id="170"/>
    </w:p>
    <w:p w14:paraId="28BF762C" w14:textId="77777777" w:rsidR="00595915" w:rsidRPr="00610329" w:rsidRDefault="008D5FCB" w:rsidP="00595915">
      <w:pPr>
        <w:pStyle w:val="Heading3"/>
      </w:pPr>
      <w:bookmarkStart w:id="171" w:name="_CR5_1_1"/>
      <w:bookmarkStart w:id="172" w:name="_Toc20154221"/>
      <w:bookmarkStart w:id="173" w:name="_Toc27727197"/>
      <w:bookmarkStart w:id="174" w:name="_Toc45203655"/>
      <w:bookmarkStart w:id="175" w:name="_Toc171522778"/>
      <w:bookmarkEnd w:id="171"/>
      <w:r w:rsidRPr="00610329">
        <w:t>5.1</w:t>
      </w:r>
      <w:r w:rsidR="00595915" w:rsidRPr="00610329">
        <w:t>.1</w:t>
      </w:r>
      <w:r w:rsidR="00595915" w:rsidRPr="00610329">
        <w:tab/>
        <w:t>General</w:t>
      </w:r>
      <w:bookmarkEnd w:id="172"/>
      <w:bookmarkEnd w:id="173"/>
      <w:bookmarkEnd w:id="174"/>
      <w:bookmarkEnd w:id="175"/>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5.2. In particular, f</w:t>
      </w:r>
      <w:r w:rsidR="00F23C7E" w:rsidRPr="00610329">
        <w:rPr>
          <w:rFonts w:hint="eastAsia"/>
          <w:lang w:eastAsia="zh-CN"/>
        </w:rPr>
        <w:t xml:space="preserve">or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procedure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2AE18D36"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76" w:name="_CR5_1_2"/>
      <w:bookmarkStart w:id="177" w:name="_Toc20154222"/>
      <w:bookmarkStart w:id="178" w:name="_Toc27727198"/>
      <w:bookmarkStart w:id="179" w:name="_Toc45203656"/>
      <w:bookmarkStart w:id="180" w:name="_Toc171522779"/>
      <w:bookmarkEnd w:id="176"/>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77"/>
      <w:bookmarkEnd w:id="178"/>
      <w:bookmarkEnd w:id="179"/>
      <w:bookmarkEnd w:id="180"/>
    </w:p>
    <w:p w14:paraId="0C893E4F" w14:textId="77777777" w:rsidR="00BB4FFA" w:rsidRPr="00610329" w:rsidRDefault="00BB4FFA" w:rsidP="00BB4FFA">
      <w:pPr>
        <w:pStyle w:val="Heading4"/>
      </w:pPr>
      <w:bookmarkStart w:id="181" w:name="_CR5_1_2_1"/>
      <w:bookmarkStart w:id="182" w:name="_Toc20154223"/>
      <w:bookmarkStart w:id="183" w:name="_Toc27727199"/>
      <w:bookmarkStart w:id="184" w:name="_Toc45203657"/>
      <w:bookmarkStart w:id="185" w:name="_Toc171522780"/>
      <w:bookmarkEnd w:id="181"/>
      <w:r w:rsidRPr="00610329">
        <w:t>5.1.2.1</w:t>
      </w:r>
      <w:r w:rsidRPr="00610329">
        <w:tab/>
        <w:t>Triggering the discovery of operator preferred access networks with the ANDSF</w:t>
      </w:r>
      <w:bookmarkEnd w:id="182"/>
      <w:bookmarkEnd w:id="183"/>
      <w:bookmarkEnd w:id="184"/>
      <w:bookmarkEnd w:id="185"/>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86" w:name="_CR5_1_2_2"/>
      <w:bookmarkStart w:id="187" w:name="_Toc20154224"/>
      <w:bookmarkStart w:id="188" w:name="_Toc27727200"/>
      <w:bookmarkStart w:id="189" w:name="_Toc45203658"/>
      <w:bookmarkStart w:id="190" w:name="_Toc171522781"/>
      <w:bookmarkEnd w:id="186"/>
      <w:r w:rsidRPr="00610329">
        <w:t>5.1.2.2</w:t>
      </w:r>
      <w:r w:rsidRPr="00610329">
        <w:tab/>
        <w:t>Discovering availability of access networks</w:t>
      </w:r>
      <w:bookmarkEnd w:id="187"/>
      <w:bookmarkEnd w:id="188"/>
      <w:bookmarkEnd w:id="189"/>
      <w:bookmarkEnd w:id="190"/>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91" w:name="_CR5_1_3"/>
      <w:bookmarkStart w:id="192" w:name="_Toc20154225"/>
      <w:bookmarkStart w:id="193" w:name="_Toc27727201"/>
      <w:bookmarkStart w:id="194" w:name="_Toc45203659"/>
      <w:bookmarkStart w:id="195" w:name="_Toc171522782"/>
      <w:bookmarkEnd w:id="191"/>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92"/>
      <w:bookmarkEnd w:id="193"/>
      <w:bookmarkEnd w:id="194"/>
      <w:bookmarkEnd w:id="195"/>
    </w:p>
    <w:p w14:paraId="7EEB3747" w14:textId="77777777" w:rsidR="00D0132C" w:rsidRPr="00610329" w:rsidRDefault="00D0132C" w:rsidP="00D0132C">
      <w:pPr>
        <w:pStyle w:val="Heading4"/>
      </w:pPr>
      <w:bookmarkStart w:id="196" w:name="_CR5_1_3_1"/>
      <w:bookmarkStart w:id="197" w:name="_Toc20154226"/>
      <w:bookmarkStart w:id="198" w:name="_Toc27727202"/>
      <w:bookmarkStart w:id="199" w:name="_Toc45203660"/>
      <w:bookmarkStart w:id="200" w:name="_Toc171522783"/>
      <w:bookmarkEnd w:id="196"/>
      <w:r w:rsidRPr="00610329">
        <w:t>5.1.3.1</w:t>
      </w:r>
      <w:r w:rsidRPr="00610329">
        <w:tab/>
        <w:t>General</w:t>
      </w:r>
      <w:bookmarkEnd w:id="197"/>
      <w:bookmarkEnd w:id="198"/>
      <w:bookmarkEnd w:id="199"/>
      <w:bookmarkEnd w:id="200"/>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lastRenderedPageBreak/>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201" w:name="_CR5_1_3_2"/>
      <w:bookmarkStart w:id="202" w:name="_Toc20154227"/>
      <w:bookmarkStart w:id="203" w:name="_Toc27727203"/>
      <w:bookmarkStart w:id="204" w:name="_Toc45203661"/>
      <w:bookmarkStart w:id="205" w:name="_Toc171522784"/>
      <w:bookmarkEnd w:id="201"/>
      <w:r w:rsidRPr="00610329">
        <w:t>5.1.3.2</w:t>
      </w:r>
      <w:r w:rsidRPr="00610329">
        <w:tab/>
        <w:t>Specific intra-technology access network selection</w:t>
      </w:r>
      <w:bookmarkEnd w:id="202"/>
      <w:bookmarkEnd w:id="203"/>
      <w:bookmarkEnd w:id="204"/>
      <w:bookmarkEnd w:id="205"/>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206" w:name="_CR5_1_3_2_1"/>
      <w:bookmarkStart w:id="207" w:name="_Toc20154228"/>
      <w:bookmarkStart w:id="208" w:name="_Toc27727204"/>
      <w:bookmarkStart w:id="209" w:name="_Toc45203662"/>
      <w:bookmarkStart w:id="210" w:name="_Toc171522785"/>
      <w:bookmarkEnd w:id="206"/>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207"/>
      <w:bookmarkEnd w:id="208"/>
      <w:bookmarkEnd w:id="209"/>
      <w:bookmarkEnd w:id="210"/>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211" w:name="_CR5_1_3_2_2"/>
      <w:bookmarkStart w:id="212" w:name="_Toc20154229"/>
      <w:bookmarkStart w:id="213" w:name="_Toc27727205"/>
      <w:bookmarkStart w:id="214" w:name="_Toc45203663"/>
      <w:bookmarkStart w:id="215" w:name="_Toc171522786"/>
      <w:bookmarkEnd w:id="211"/>
      <w:r w:rsidRPr="00610329">
        <w:t>5.1.3.2</w:t>
      </w:r>
      <w:r w:rsidR="00D0132C" w:rsidRPr="00610329">
        <w:t>.2</w:t>
      </w:r>
      <w:r w:rsidRPr="00610329">
        <w:tab/>
        <w:t>WiMAX NAP selection</w:t>
      </w:r>
      <w:bookmarkEnd w:id="212"/>
      <w:bookmarkEnd w:id="213"/>
      <w:bookmarkEnd w:id="214"/>
      <w:bookmarkEnd w:id="215"/>
    </w:p>
    <w:p w14:paraId="70ADB38A" w14:textId="37763654"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w:t>
      </w:r>
      <w:r w:rsidR="009307B1">
        <w:t> </w:t>
      </w:r>
      <w:r w:rsidRPr="00610329">
        <w:rPr>
          <w:rFonts w:hint="eastAsia"/>
        </w:rPr>
        <w:t>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216" w:name="_CR5_1_3_2_3"/>
      <w:bookmarkStart w:id="217" w:name="_Toc20154230"/>
      <w:bookmarkStart w:id="218" w:name="_Toc27727206"/>
      <w:bookmarkStart w:id="219" w:name="_Toc45203664"/>
      <w:bookmarkStart w:id="220" w:name="_Toc171522787"/>
      <w:bookmarkEnd w:id="216"/>
      <w:r w:rsidRPr="00610329">
        <w:rPr>
          <w:rFonts w:hint="eastAsia"/>
          <w:lang w:eastAsia="ko-KR"/>
        </w:rPr>
        <w:t>5.1.3.2</w:t>
      </w:r>
      <w:r w:rsidRPr="00610329">
        <w:rPr>
          <w:lang w:eastAsia="ko-KR"/>
        </w:rPr>
        <w:t>.3</w:t>
      </w:r>
      <w:r w:rsidRPr="00610329">
        <w:rPr>
          <w:rFonts w:hint="eastAsia"/>
          <w:lang w:eastAsia="ko-KR"/>
        </w:rPr>
        <w:tab/>
        <w:t>WLAN selection</w:t>
      </w:r>
      <w:bookmarkEnd w:id="217"/>
      <w:bookmarkEnd w:id="218"/>
      <w:bookmarkEnd w:id="219"/>
      <w:bookmarkEnd w:id="220"/>
    </w:p>
    <w:p w14:paraId="373CC6CD" w14:textId="77777777" w:rsidR="00E11B51" w:rsidRPr="00610329" w:rsidRDefault="00DE6727" w:rsidP="00900789">
      <w:pPr>
        <w:pStyle w:val="H6"/>
        <w:outlineLvl w:val="0"/>
        <w:rPr>
          <w:lang w:val="en-US"/>
        </w:rPr>
      </w:pPr>
      <w:bookmarkStart w:id="221" w:name="_CR5_1_3_2_3_1"/>
      <w:r w:rsidRPr="00900789">
        <w:rPr>
          <w:rFonts w:cs="Arial" w:hint="eastAsia"/>
          <w:lang w:eastAsia="ko-KR" w:bidi="he-IL"/>
        </w:rPr>
        <w:t>5.1.3.2</w:t>
      </w:r>
      <w:r w:rsidRPr="00900789">
        <w:rPr>
          <w:rFonts w:cs="Arial"/>
          <w:lang w:eastAsia="ko-KR" w:bidi="he-IL"/>
        </w:rPr>
        <w:t>.3.1</w:t>
      </w:r>
      <w:r w:rsidRPr="00900789">
        <w:rPr>
          <w:rFonts w:cs="Arial" w:hint="eastAsia"/>
          <w:lang w:eastAsia="ko-KR" w:bidi="he-IL"/>
        </w:rPr>
        <w:tab/>
        <w:t>General</w:t>
      </w:r>
    </w:p>
    <w:bookmarkEnd w:id="221"/>
    <w:p w14:paraId="31A3857C" w14:textId="77777777" w:rsidR="00E11B51" w:rsidRPr="00610329" w:rsidRDefault="00E11B51" w:rsidP="00E11B51">
      <w:pPr>
        <w:rPr>
          <w:lang w:val="en-US"/>
        </w:rPr>
      </w:pPr>
      <w:r w:rsidRPr="00610329">
        <w:rPr>
          <w:lang w:val="en-US"/>
        </w:rPr>
        <w:t>The purpose of this procedure is to create a prioritized list of selected WLAN(s).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prioritized list of selected WLAN(s):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WLAN(s)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bookmarkStart w:id="222" w:name="_CR5_1_3_2_3_2"/>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bookmarkEnd w:id="222"/>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bookmarkStart w:id="223" w:name="_CR5_1_3_2_3_3"/>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bookmarkEnd w:id="223"/>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rule, </w:t>
      </w:r>
      <w:r w:rsidR="00E85A98" w:rsidRPr="00610329">
        <w:lastRenderedPageBreak/>
        <w:t xml:space="preserve">and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r w:rsidR="00F137F8" w:rsidRPr="00610329">
        <w:t>In particular, i</w:t>
      </w:r>
      <w:r w:rsidR="002621B5" w:rsidRPr="00610329">
        <w:t>f</w:t>
      </w:r>
      <w:r w:rsidR="00F137F8" w:rsidRPr="00610329">
        <w:t>:</w:t>
      </w:r>
    </w:p>
    <w:p w14:paraId="78AE5F9E" w14:textId="77777777" w:rsidR="008E5C0E" w:rsidRPr="00610329" w:rsidRDefault="00F137F8" w:rsidP="008E5C0E">
      <w:pPr>
        <w:pStyle w:val="B3"/>
      </w:pPr>
      <w:r w:rsidRPr="00610329">
        <w:t>-</w:t>
      </w:r>
      <w:r w:rsidRPr="00610329">
        <w:tab/>
        <w:t>the</w:t>
      </w:r>
      <w:r w:rsidR="002621B5" w:rsidRPr="00610329">
        <w:t xml:space="preserve"> group of selection criteria include the HomeNetworkIndication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t>-</w:t>
      </w:r>
      <w:r w:rsidRPr="00610329">
        <w:tab/>
      </w:r>
      <w:r w:rsidRPr="00610329">
        <w:rPr>
          <w:lang w:eastAsia="x-none"/>
        </w:rPr>
        <w:t xml:space="preserve">the </w:t>
      </w:r>
      <w:r w:rsidR="00AD2801" w:rsidRPr="00610329">
        <w:rPr>
          <w:lang w:eastAsia="zh-CN"/>
        </w:rPr>
        <w:t>HomeNetworkPreference</w:t>
      </w:r>
      <w:r w:rsidRPr="00610329">
        <w:rPr>
          <w:lang w:eastAsia="zh-CN"/>
        </w:rPr>
        <w:t>:</w:t>
      </w:r>
    </w:p>
    <w:p w14:paraId="482A6A84" w14:textId="77777777" w:rsidR="008E5C0E" w:rsidRPr="00610329" w:rsidRDefault="008E5C0E" w:rsidP="008E5C0E">
      <w:pPr>
        <w:pStyle w:val="B4"/>
        <w:rPr>
          <w:lang w:eastAsia="zh-CN"/>
        </w:rPr>
      </w:pPr>
      <w:r w:rsidRPr="00610329">
        <w:rPr>
          <w:lang w:eastAsia="zh-CN"/>
        </w:rPr>
        <w:t>i)</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r w:rsidRPr="00610329">
        <w:t>i)</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any realm in the EquivalentHomeSPs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preferredSSIDlist</w:t>
      </w:r>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 The priority of a discovered WLAN in the prioritized list of available WLANs is decided by the UE in an implementation specific way</w:t>
      </w:r>
      <w:r w:rsidRPr="00610329">
        <w:rPr>
          <w:lang w:eastAsia="zh-CN"/>
        </w:rPr>
        <w:t>;</w:t>
      </w:r>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is a trusted non-3GPP IP access network</w:t>
      </w:r>
      <w:r w:rsidR="008E5C0E" w:rsidRPr="00610329">
        <w:rPr>
          <w:szCs w:val="22"/>
        </w:rPr>
        <w:t>;</w:t>
      </w:r>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f there are no WLAN</w:t>
      </w:r>
      <w:r w:rsidR="002621B5" w:rsidRPr="00610329">
        <w:t>(</w:t>
      </w:r>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UE implementation can optimize the steps described above, e.g. by combining the ANQP procedures.</w:t>
      </w:r>
    </w:p>
    <w:p w14:paraId="142DA759" w14:textId="77777777" w:rsidR="006A1406" w:rsidRPr="00610329" w:rsidRDefault="006A1406" w:rsidP="00E164A4">
      <w:pPr>
        <w:pStyle w:val="Heading2"/>
      </w:pPr>
      <w:bookmarkStart w:id="224" w:name="_CR5_2"/>
      <w:bookmarkStart w:id="225" w:name="_Toc20154231"/>
      <w:bookmarkStart w:id="226" w:name="_Toc27727207"/>
      <w:bookmarkStart w:id="227" w:name="_Toc45203665"/>
      <w:bookmarkStart w:id="228" w:name="_Toc171522788"/>
      <w:bookmarkEnd w:id="224"/>
      <w:r w:rsidRPr="00610329">
        <w:lastRenderedPageBreak/>
        <w:t>5.2</w:t>
      </w:r>
      <w:r w:rsidRPr="00610329">
        <w:tab/>
      </w:r>
      <w:r w:rsidR="0086573D" w:rsidRPr="00610329">
        <w:t>EPC</w:t>
      </w:r>
      <w:r w:rsidRPr="00610329">
        <w:t xml:space="preserve"> network selection</w:t>
      </w:r>
      <w:r w:rsidR="00F23C7E" w:rsidRPr="00610329">
        <w:t xml:space="preserve"> over non-3GPP access</w:t>
      </w:r>
      <w:bookmarkEnd w:id="225"/>
      <w:bookmarkEnd w:id="226"/>
      <w:bookmarkEnd w:id="227"/>
      <w:bookmarkEnd w:id="228"/>
    </w:p>
    <w:p w14:paraId="3679B795" w14:textId="77777777" w:rsidR="006A1406" w:rsidRPr="00610329" w:rsidRDefault="006A1406" w:rsidP="006A1406">
      <w:pPr>
        <w:pStyle w:val="Heading3"/>
      </w:pPr>
      <w:bookmarkStart w:id="229" w:name="_CR5_2_1"/>
      <w:bookmarkStart w:id="230" w:name="_Toc20154232"/>
      <w:bookmarkStart w:id="231" w:name="_Toc27727208"/>
      <w:bookmarkStart w:id="232" w:name="_Toc45203666"/>
      <w:bookmarkStart w:id="233" w:name="_Toc171522789"/>
      <w:bookmarkEnd w:id="229"/>
      <w:r w:rsidRPr="00610329">
        <w:t>5.2.1</w:t>
      </w:r>
      <w:r w:rsidRPr="00610329">
        <w:tab/>
        <w:t>General</w:t>
      </w:r>
      <w:bookmarkEnd w:id="230"/>
      <w:bookmarkEnd w:id="231"/>
      <w:bookmarkEnd w:id="232"/>
      <w:bookmarkEnd w:id="233"/>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t>1)</w:t>
      </w:r>
      <w:r w:rsidRPr="00610329">
        <w:tab/>
      </w:r>
      <w:r w:rsidR="00D0132C" w:rsidRPr="00610329">
        <w:t>WiMAX specific</w:t>
      </w:r>
      <w:r w:rsidR="00983280" w:rsidRPr="00610329">
        <w:t>;</w:t>
      </w:r>
    </w:p>
    <w:p w14:paraId="3074134C" w14:textId="77777777" w:rsidR="00983280" w:rsidRPr="00610329" w:rsidRDefault="00983280" w:rsidP="00D0132C">
      <w:pPr>
        <w:pStyle w:val="B1"/>
      </w:pPr>
      <w:r w:rsidRPr="00610329">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5.3.4</w:t>
      </w:r>
      <w:r w:rsidR="005A6F38" w:rsidRPr="00610329">
        <w:t>;</w:t>
      </w:r>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When the UE is connected to EPC through WLAN access, the tunnel is set-up with the ePDG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ePDG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The UE can perform the appropriate EPC selection procedure over non-3GPP access based on other implementation-specific triggers, e.g.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234" w:name="_CR5_2_2"/>
      <w:bookmarkStart w:id="235" w:name="_Toc20154233"/>
      <w:bookmarkStart w:id="236" w:name="_Toc27727209"/>
      <w:bookmarkStart w:id="237" w:name="_Toc45203667"/>
      <w:bookmarkStart w:id="238" w:name="_Toc171522790"/>
      <w:bookmarkEnd w:id="234"/>
      <w:r w:rsidRPr="00610329">
        <w:t>5.2.2</w:t>
      </w:r>
      <w:r w:rsidRPr="00610329">
        <w:tab/>
        <w:t>Generic EPC network selection procedure</w:t>
      </w:r>
      <w:r w:rsidR="00F23C7E" w:rsidRPr="00610329">
        <w:t xml:space="preserve"> over non-3GPP access</w:t>
      </w:r>
      <w:bookmarkEnd w:id="235"/>
      <w:bookmarkEnd w:id="236"/>
      <w:bookmarkEnd w:id="237"/>
      <w:bookmarkEnd w:id="238"/>
    </w:p>
    <w:p w14:paraId="598F4F62" w14:textId="77777777" w:rsidR="00D0132C" w:rsidRPr="00610329" w:rsidRDefault="00D0132C" w:rsidP="00D0132C">
      <w:pPr>
        <w:pStyle w:val="Heading4"/>
      </w:pPr>
      <w:bookmarkStart w:id="239" w:name="_CR5_2_2_1"/>
      <w:bookmarkStart w:id="240" w:name="_Toc20154234"/>
      <w:bookmarkStart w:id="241" w:name="_Toc27727210"/>
      <w:bookmarkStart w:id="242" w:name="_Toc45203668"/>
      <w:bookmarkStart w:id="243" w:name="_Toc171522791"/>
      <w:bookmarkEnd w:id="239"/>
      <w:r w:rsidRPr="00610329">
        <w:t>5.2.2.1</w:t>
      </w:r>
      <w:r w:rsidRPr="00610329">
        <w:tab/>
        <w:t>Identification of the EPC</w:t>
      </w:r>
      <w:bookmarkEnd w:id="240"/>
      <w:bookmarkEnd w:id="241"/>
      <w:bookmarkEnd w:id="242"/>
      <w:bookmarkEnd w:id="243"/>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(i.e.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244" w:name="_CR5_2_2_2"/>
      <w:bookmarkStart w:id="245" w:name="_Toc20154235"/>
      <w:bookmarkStart w:id="246" w:name="_Toc27727211"/>
      <w:bookmarkStart w:id="247" w:name="_Toc45203669"/>
      <w:bookmarkStart w:id="248" w:name="_Toc171522792"/>
      <w:bookmarkEnd w:id="244"/>
      <w:r w:rsidRPr="00610329">
        <w:t>5.2.2.2</w:t>
      </w:r>
      <w:r w:rsidRPr="00610329">
        <w:tab/>
      </w:r>
      <w:r w:rsidR="00F23C7E" w:rsidRPr="00610329">
        <w:t>EPC network s</w:t>
      </w:r>
      <w:r w:rsidRPr="00610329">
        <w:t>election</w:t>
      </w:r>
      <w:bookmarkEnd w:id="245"/>
      <w:bookmarkEnd w:id="246"/>
      <w:bookmarkEnd w:id="247"/>
      <w:bookmarkEnd w:id="248"/>
    </w:p>
    <w:p w14:paraId="7AB7C534" w14:textId="77777777" w:rsidR="00D0132C" w:rsidRPr="00610329" w:rsidRDefault="00D0132C" w:rsidP="00D0132C">
      <w:pPr>
        <w:pStyle w:val="Heading5"/>
      </w:pPr>
      <w:bookmarkStart w:id="249" w:name="_CR5_2_2_2_1"/>
      <w:bookmarkStart w:id="250" w:name="_Toc20154236"/>
      <w:bookmarkStart w:id="251" w:name="_Toc27727212"/>
      <w:bookmarkStart w:id="252" w:name="_Toc45203670"/>
      <w:bookmarkStart w:id="253" w:name="_Toc171522793"/>
      <w:bookmarkEnd w:id="249"/>
      <w:r w:rsidRPr="00610329">
        <w:t>5.2.2.2.1</w:t>
      </w:r>
      <w:r w:rsidRPr="00610329">
        <w:tab/>
        <w:t>UE selection modes</w:t>
      </w:r>
      <w:bookmarkEnd w:id="250"/>
      <w:bookmarkEnd w:id="251"/>
      <w:bookmarkEnd w:id="252"/>
      <w:bookmarkEnd w:id="253"/>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54" w:name="_CR5_2_2_2_2"/>
      <w:bookmarkStart w:id="255" w:name="_Toc20154237"/>
      <w:bookmarkStart w:id="256" w:name="_Toc27727213"/>
      <w:bookmarkStart w:id="257" w:name="_Toc45203671"/>
      <w:bookmarkStart w:id="258" w:name="_Toc171522794"/>
      <w:bookmarkEnd w:id="254"/>
      <w:r w:rsidRPr="00610329">
        <w:t>5.2.2.2.2</w:t>
      </w:r>
      <w:r w:rsidRPr="00610329">
        <w:tab/>
        <w:t>Manual EPC network selection</w:t>
      </w:r>
      <w:bookmarkEnd w:id="255"/>
      <w:bookmarkEnd w:id="256"/>
      <w:bookmarkEnd w:id="257"/>
      <w:bookmarkEnd w:id="258"/>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59" w:name="_CR5_2_2_2_3"/>
      <w:bookmarkStart w:id="260" w:name="_Toc20154238"/>
      <w:bookmarkStart w:id="261" w:name="_Toc27727214"/>
      <w:bookmarkStart w:id="262" w:name="_Toc45203672"/>
      <w:bookmarkStart w:id="263" w:name="_Toc171522795"/>
      <w:bookmarkEnd w:id="259"/>
      <w:r w:rsidRPr="00610329">
        <w:lastRenderedPageBreak/>
        <w:t>5.2.2.2.3</w:t>
      </w:r>
      <w:r w:rsidRPr="00610329">
        <w:tab/>
        <w:t>Automatic EPC network selection</w:t>
      </w:r>
      <w:bookmarkEnd w:id="260"/>
      <w:bookmarkEnd w:id="261"/>
      <w:bookmarkEnd w:id="262"/>
      <w:bookmarkEnd w:id="263"/>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64" w:name="_CR5_2_3"/>
      <w:bookmarkStart w:id="265" w:name="_Toc20154239"/>
      <w:bookmarkStart w:id="266" w:name="_Toc27727215"/>
      <w:bookmarkStart w:id="267" w:name="_Toc45203673"/>
      <w:bookmarkStart w:id="268" w:name="_Toc171522796"/>
      <w:bookmarkEnd w:id="264"/>
      <w:r w:rsidRPr="00610329">
        <w:t>5.2.3</w:t>
      </w:r>
      <w:r w:rsidRPr="00610329">
        <w:tab/>
        <w:t>Access technology specific EPC network selection procedures</w:t>
      </w:r>
      <w:bookmarkEnd w:id="265"/>
      <w:bookmarkEnd w:id="266"/>
      <w:bookmarkEnd w:id="267"/>
      <w:bookmarkEnd w:id="268"/>
    </w:p>
    <w:p w14:paraId="4CB4CDC0" w14:textId="77777777" w:rsidR="00D0132C" w:rsidRPr="00610329" w:rsidRDefault="00D0132C" w:rsidP="00D0132C">
      <w:pPr>
        <w:pStyle w:val="Heading4"/>
      </w:pPr>
      <w:bookmarkStart w:id="269" w:name="_CR5_2_3_1"/>
      <w:bookmarkStart w:id="270" w:name="_Toc20154240"/>
      <w:bookmarkStart w:id="271" w:name="_Toc27727216"/>
      <w:bookmarkStart w:id="272" w:name="_Toc45203674"/>
      <w:bookmarkStart w:id="273" w:name="_Toc171522797"/>
      <w:bookmarkEnd w:id="269"/>
      <w:r w:rsidRPr="00610329">
        <w:t>5.2.3.1</w:t>
      </w:r>
      <w:r w:rsidRPr="00610329">
        <w:tab/>
        <w:t>EPC network selection procedures for WiMAX</w:t>
      </w:r>
      <w:bookmarkEnd w:id="270"/>
      <w:bookmarkEnd w:id="271"/>
      <w:bookmarkEnd w:id="272"/>
      <w:bookmarkEnd w:id="273"/>
    </w:p>
    <w:p w14:paraId="4F462CBE" w14:textId="77777777" w:rsidR="0086573D" w:rsidRPr="00610329" w:rsidRDefault="0086573D" w:rsidP="00D0132C">
      <w:pPr>
        <w:pStyle w:val="Heading5"/>
      </w:pPr>
      <w:bookmarkStart w:id="274" w:name="_CR5_2_3_1_1"/>
      <w:bookmarkStart w:id="275" w:name="_Toc20154241"/>
      <w:bookmarkStart w:id="276" w:name="_Toc27727217"/>
      <w:bookmarkStart w:id="277" w:name="_Toc45203675"/>
      <w:bookmarkStart w:id="278" w:name="_Toc171522798"/>
      <w:bookmarkEnd w:id="274"/>
      <w:r w:rsidRPr="00610329">
        <w:t>5.2.</w:t>
      </w:r>
      <w:r w:rsidR="00D0132C" w:rsidRPr="00610329">
        <w:t>3.1.1</w:t>
      </w:r>
      <w:r w:rsidRPr="00610329">
        <w:tab/>
        <w:t>Identification of the EPC by the WiMAX access network</w:t>
      </w:r>
      <w:bookmarkEnd w:id="275"/>
      <w:bookmarkEnd w:id="276"/>
      <w:bookmarkEnd w:id="277"/>
      <w:bookmarkEnd w:id="278"/>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to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79" w:name="_CR5_2_3_1_2"/>
      <w:bookmarkStart w:id="280" w:name="_Toc20154242"/>
      <w:bookmarkStart w:id="281" w:name="_Toc27727218"/>
      <w:bookmarkStart w:id="282" w:name="_Toc45203676"/>
      <w:bookmarkStart w:id="283" w:name="_Toc171522799"/>
      <w:bookmarkEnd w:id="279"/>
      <w:r w:rsidRPr="00610329">
        <w:t>5.2.3</w:t>
      </w:r>
      <w:r w:rsidR="00D0132C" w:rsidRPr="00610329">
        <w:t>.1.2</w:t>
      </w:r>
      <w:r w:rsidRPr="00610329">
        <w:tab/>
      </w:r>
      <w:r w:rsidR="00F23C7E" w:rsidRPr="00610329">
        <w:t>EPC network selection</w:t>
      </w:r>
      <w:bookmarkEnd w:id="280"/>
      <w:bookmarkEnd w:id="281"/>
      <w:bookmarkEnd w:id="282"/>
      <w:bookmarkEnd w:id="283"/>
    </w:p>
    <w:p w14:paraId="7566F517" w14:textId="77777777" w:rsidR="0086573D" w:rsidRPr="00610329" w:rsidRDefault="0086573D" w:rsidP="00D0132C">
      <w:pPr>
        <w:pStyle w:val="H6"/>
      </w:pPr>
      <w:bookmarkStart w:id="284" w:name="_CR5_2_3_1_2_1"/>
      <w:r w:rsidRPr="00610329">
        <w:t>5.2.3.</w:t>
      </w:r>
      <w:r w:rsidR="00D0132C" w:rsidRPr="00610329">
        <w:t>1.2.</w:t>
      </w:r>
      <w:r w:rsidRPr="00610329">
        <w:t>1</w:t>
      </w:r>
      <w:r w:rsidRPr="00610329">
        <w:tab/>
        <w:t>UE selection modes</w:t>
      </w:r>
    </w:p>
    <w:bookmarkEnd w:id="284"/>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bookmarkStart w:id="285" w:name="_CR5_2_3_1_2_2"/>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bookmarkEnd w:id="285"/>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bookmarkStart w:id="286" w:name="_CR5_2_3_1_2_3"/>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bookmarkEnd w:id="286"/>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87" w:name="_CR5_2_3_2"/>
      <w:bookmarkStart w:id="288" w:name="_Toc20154243"/>
      <w:bookmarkStart w:id="289" w:name="_Toc27727219"/>
      <w:bookmarkStart w:id="290" w:name="_Toc45203677"/>
      <w:bookmarkStart w:id="291" w:name="_Toc171522800"/>
      <w:bookmarkEnd w:id="287"/>
      <w:r w:rsidRPr="00610329">
        <w:t>5.2.3.2</w:t>
      </w:r>
      <w:r w:rsidRPr="00610329">
        <w:tab/>
        <w:t>EPC network selection procedures for W</w:t>
      </w:r>
      <w:r w:rsidRPr="00610329">
        <w:rPr>
          <w:rFonts w:hint="eastAsia"/>
          <w:lang w:eastAsia="zh-CN"/>
        </w:rPr>
        <w:t>LAN</w:t>
      </w:r>
      <w:bookmarkEnd w:id="288"/>
      <w:bookmarkEnd w:id="289"/>
      <w:bookmarkEnd w:id="290"/>
      <w:bookmarkEnd w:id="291"/>
    </w:p>
    <w:p w14:paraId="24ACD859" w14:textId="77777777" w:rsidR="00F50D0B" w:rsidRPr="00610329" w:rsidRDefault="00F50D0B" w:rsidP="00F50D0B">
      <w:pPr>
        <w:pStyle w:val="Heading5"/>
      </w:pPr>
      <w:bookmarkStart w:id="292" w:name="_CR5_2_3_2_1"/>
      <w:bookmarkStart w:id="293" w:name="_Toc20154244"/>
      <w:bookmarkStart w:id="294" w:name="_Toc27727220"/>
      <w:bookmarkStart w:id="295" w:name="_Toc45203678"/>
      <w:bookmarkStart w:id="296" w:name="_Toc171522801"/>
      <w:bookmarkEnd w:id="292"/>
      <w:r w:rsidRPr="00610329">
        <w:t>5.2.3.2.</w:t>
      </w:r>
      <w:r w:rsidRPr="00610329">
        <w:rPr>
          <w:rFonts w:hint="eastAsia"/>
        </w:rPr>
        <w:t>1</w:t>
      </w:r>
      <w:r w:rsidRPr="00610329">
        <w:tab/>
        <w:t>UE selection modes</w:t>
      </w:r>
      <w:bookmarkEnd w:id="293"/>
      <w:bookmarkEnd w:id="294"/>
      <w:bookmarkEnd w:id="295"/>
      <w:bookmarkEnd w:id="296"/>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97" w:name="_CR5_2_3_2_1A"/>
      <w:bookmarkStart w:id="298" w:name="_Toc20154245"/>
      <w:bookmarkStart w:id="299" w:name="_Toc27727221"/>
      <w:bookmarkStart w:id="300" w:name="_Toc45203679"/>
      <w:bookmarkStart w:id="301" w:name="_Toc171522802"/>
      <w:bookmarkEnd w:id="297"/>
      <w:r w:rsidRPr="00610329">
        <w:t>5.2.3.2.1A</w:t>
      </w:r>
      <w:r w:rsidRPr="00610329">
        <w:tab/>
        <w:t>Service provider solicitation</w:t>
      </w:r>
      <w:bookmarkEnd w:id="298"/>
      <w:bookmarkEnd w:id="299"/>
      <w:bookmarkEnd w:id="300"/>
      <w:bookmarkEnd w:id="301"/>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r w:rsidRPr="00610329">
        <w:rPr>
          <w:lang w:val="en-US"/>
        </w:rPr>
        <w:lastRenderedPageBreak/>
        <w:t>i)</w:t>
      </w:r>
      <w:r w:rsidRPr="00610329">
        <w:rPr>
          <w:lang w:val="en-US"/>
        </w:rPr>
        <w:tab/>
        <w:t xml:space="preserve">the UE selects a WLAN from the list of </w:t>
      </w:r>
      <w:r w:rsidRPr="00610329">
        <w:rPr>
          <w:lang w:val="en-US" w:eastAsia="zh-CN"/>
        </w:rPr>
        <w:t xml:space="preserve">selected WLAN(s)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i):</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xml:space="preserve">, the UE sends an ANQP request for a list of realms (i.e.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0587DDD1"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302" w:name="_CR5_2_3_2_2"/>
      <w:bookmarkStart w:id="303" w:name="_Toc20154246"/>
      <w:bookmarkStart w:id="304" w:name="_Toc27727222"/>
      <w:bookmarkStart w:id="305" w:name="_Toc45203680"/>
      <w:bookmarkStart w:id="306" w:name="_Toc171522803"/>
      <w:bookmarkEnd w:id="302"/>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303"/>
      <w:bookmarkEnd w:id="304"/>
      <w:bookmarkEnd w:id="305"/>
      <w:bookmarkEnd w:id="306"/>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307" w:name="_CR5_2_3_2_3"/>
      <w:bookmarkStart w:id="308" w:name="_Toc20154247"/>
      <w:bookmarkStart w:id="309" w:name="_Toc27727223"/>
      <w:bookmarkStart w:id="310" w:name="_Toc45203681"/>
      <w:bookmarkStart w:id="311" w:name="_Toc171522804"/>
      <w:bookmarkEnd w:id="307"/>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308"/>
      <w:bookmarkEnd w:id="309"/>
      <w:bookmarkEnd w:id="310"/>
      <w:bookmarkEnd w:id="311"/>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r w:rsidR="002621B5" w:rsidRPr="00610329">
        <w:rPr>
          <w:lang w:val="en-US"/>
        </w:rPr>
        <w:t xml:space="preserve">signalling </w:t>
      </w:r>
      <w:r w:rsidRPr="00610329">
        <w:rPr>
          <w:lang w:val="en-US"/>
        </w:rPr>
        <w:t>with the selected service provider</w:t>
      </w:r>
      <w:r w:rsidR="002621B5" w:rsidRPr="00610329">
        <w:rPr>
          <w:lang w:val="en-US"/>
        </w:rPr>
        <w:t xml:space="preserve"> </w:t>
      </w:r>
      <w:r w:rsidR="002621B5" w:rsidRPr="00610329">
        <w:t>in order for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r w:rsidRPr="00610329">
        <w:t xml:space="preserve">the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r w:rsidRPr="00610329">
        <w:t>i)</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the service provider is the HPLMN;</w:t>
      </w:r>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(i.e.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in the EquivalentHomeSPs as specified in 3GPP TS 24.312 [13])</w:t>
      </w:r>
      <w:r w:rsidRPr="00610329">
        <w:t>; or</w:t>
      </w:r>
    </w:p>
    <w:p w14:paraId="2B5A0653" w14:textId="77777777" w:rsidR="002621B5" w:rsidRPr="00610329" w:rsidRDefault="002621B5" w:rsidP="008E5C0E">
      <w:pPr>
        <w:pStyle w:val="B2"/>
        <w:rPr>
          <w:lang w:val="en-US"/>
        </w:rPr>
      </w:pPr>
      <w:r w:rsidRPr="00610329">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EquivalentVisitedSPs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r w:rsidRPr="00610329">
        <w:rPr>
          <w:lang w:val="en-US"/>
        </w:rPr>
        <w:t>)</w:t>
      </w:r>
      <w:r w:rsidR="00791E21" w:rsidRPr="00610329">
        <w:rPr>
          <w:lang w:val="en-US"/>
        </w:rPr>
        <w:t>;</w:t>
      </w:r>
    </w:p>
    <w:p w14:paraId="50B901C7" w14:textId="77777777" w:rsidR="00D64652" w:rsidRPr="00610329" w:rsidRDefault="00D64652" w:rsidP="00D64652">
      <w:pPr>
        <w:pStyle w:val="B1"/>
      </w:pPr>
      <w:r w:rsidRPr="00610329">
        <w:rPr>
          <w:lang w:val="en-US"/>
        </w:rPr>
        <w:tab/>
        <w:t xml:space="preserve">then the UE shall select the RPLMN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29F31913"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r w:rsidRPr="00610329">
        <w:t>i)</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5.2.3.2.1A</w:t>
      </w:r>
      <w:r w:rsidR="008E5C0E" w:rsidRPr="00610329">
        <w:t>;</w:t>
      </w:r>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EquivalentHomeSPs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identity;</w:t>
      </w:r>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t>NOTE </w:t>
      </w:r>
      <w:r w:rsidR="001939AE" w:rsidRPr="00610329">
        <w:t>2</w:t>
      </w:r>
      <w:r w:rsidRPr="00610329">
        <w:t>:</w:t>
      </w:r>
      <w:r w:rsidRPr="00610329">
        <w:tab/>
        <w:t xml:space="preserve">UE implementation can optimize the steps described above, e.g.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312" w:name="_CR5_3"/>
      <w:bookmarkStart w:id="313" w:name="_Toc20154248"/>
      <w:bookmarkStart w:id="314" w:name="_Toc27727224"/>
      <w:bookmarkStart w:id="315" w:name="_Toc45203682"/>
      <w:bookmarkStart w:id="316" w:name="_Toc171522805"/>
      <w:bookmarkEnd w:id="312"/>
      <w:r w:rsidRPr="00610329">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313"/>
      <w:bookmarkEnd w:id="314"/>
      <w:bookmarkEnd w:id="315"/>
      <w:bookmarkEnd w:id="316"/>
    </w:p>
    <w:p w14:paraId="0C940B86" w14:textId="77777777" w:rsidR="00303FCA" w:rsidRPr="00610329" w:rsidRDefault="00303FCA" w:rsidP="00303FCA">
      <w:pPr>
        <w:pStyle w:val="Heading3"/>
      </w:pPr>
      <w:bookmarkStart w:id="317" w:name="_CR5_3_1"/>
      <w:bookmarkStart w:id="318" w:name="_Toc20154249"/>
      <w:bookmarkStart w:id="319" w:name="_Toc27727225"/>
      <w:bookmarkStart w:id="320" w:name="_Toc45203683"/>
      <w:bookmarkStart w:id="321" w:name="_Toc171522806"/>
      <w:bookmarkEnd w:id="317"/>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w:t>
        </w:r>
        <w:smartTag w:uri="urn:schemas-microsoft-com:office:smarttags" w:element="chmetcnv">
          <w:smartTagPr>
            <w:attr w:name="UnitName" w:val="g"/>
            <w:attr w:name="SourceValue" w:val="3.1"/>
            <w:attr w:name="HasSpace" w:val="False"/>
            <w:attr w:name="Negative" w:val="False"/>
            <w:attr w:name="NumberType" w:val="1"/>
            <w:attr w:name="TCSC" w:val="0"/>
          </w:smartTagPr>
          <w:r w:rsidRPr="00610329">
            <w:rPr>
              <w:rFonts w:hint="eastAsia"/>
            </w:rPr>
            <w:t>3.1</w:t>
          </w:r>
          <w:r w:rsidRPr="00610329">
            <w:rPr>
              <w:rFonts w:hint="eastAsia"/>
            </w:rPr>
            <w:tab/>
          </w:r>
        </w:smartTag>
      </w:smartTag>
      <w:r w:rsidRPr="00610329">
        <w:rPr>
          <w:rFonts w:hint="eastAsia"/>
        </w:rPr>
        <w:t>General</w:t>
      </w:r>
      <w:bookmarkEnd w:id="318"/>
      <w:bookmarkEnd w:id="319"/>
      <w:bookmarkEnd w:id="320"/>
      <w:bookmarkEnd w:id="321"/>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322" w:name="_CR5_3_2"/>
      <w:bookmarkStart w:id="323" w:name="_Toc20154250"/>
      <w:bookmarkStart w:id="324" w:name="_Toc27727226"/>
      <w:bookmarkStart w:id="325" w:name="_Toc45203684"/>
      <w:bookmarkStart w:id="326" w:name="_Toc171522807"/>
      <w:bookmarkEnd w:id="322"/>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5.3.2</w:t>
        </w:r>
        <w:r w:rsidRPr="00610329">
          <w:rPr>
            <w:rFonts w:hint="eastAsia"/>
          </w:rPr>
          <w:tab/>
        </w:r>
      </w:smartTag>
      <w:r w:rsidRPr="00610329">
        <w:rPr>
          <w:rFonts w:hint="eastAsia"/>
        </w:rPr>
        <w:t>UE procedures</w:t>
      </w:r>
      <w:bookmarkEnd w:id="323"/>
      <w:bookmarkEnd w:id="324"/>
      <w:bookmarkEnd w:id="325"/>
      <w:bookmarkEnd w:id="326"/>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327" w:name="_CR5_3_3"/>
      <w:bookmarkStart w:id="328" w:name="_Toc20154251"/>
      <w:bookmarkStart w:id="329" w:name="_Toc27727227"/>
      <w:bookmarkStart w:id="330" w:name="_Toc45203685"/>
      <w:bookmarkStart w:id="331" w:name="_Toc171522808"/>
      <w:bookmarkEnd w:id="327"/>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5.3.3</w:t>
        </w:r>
        <w:r w:rsidRPr="00610329">
          <w:rPr>
            <w:rFonts w:hint="eastAsia"/>
          </w:rPr>
          <w:tab/>
        </w:r>
      </w:smartTag>
      <w:r w:rsidRPr="00610329">
        <w:rPr>
          <w:rFonts w:hint="eastAsia"/>
        </w:rPr>
        <w:t>EPC procedures</w:t>
      </w:r>
      <w:bookmarkEnd w:id="328"/>
      <w:bookmarkEnd w:id="329"/>
      <w:bookmarkEnd w:id="330"/>
      <w:bookmarkEnd w:id="331"/>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332" w:name="_CR5_3_4"/>
      <w:bookmarkStart w:id="333" w:name="_Toc20154252"/>
      <w:bookmarkStart w:id="334" w:name="_Toc27727228"/>
      <w:bookmarkStart w:id="335" w:name="_Toc45203686"/>
      <w:bookmarkStart w:id="336" w:name="_Toc171522809"/>
      <w:bookmarkEnd w:id="332"/>
      <w:r w:rsidRPr="00610329">
        <w:rPr>
          <w:noProof/>
          <w:lang w:val="en-US"/>
        </w:rPr>
        <w:t>5.3.4</w:t>
      </w:r>
      <w:r w:rsidRPr="00610329">
        <w:rPr>
          <w:noProof/>
          <w:lang w:val="en-US"/>
        </w:rPr>
        <w:tab/>
        <w:t>Periodic EPC network reselection attempts</w:t>
      </w:r>
      <w:bookmarkEnd w:id="333"/>
      <w:bookmarkEnd w:id="334"/>
      <w:bookmarkEnd w:id="335"/>
      <w:bookmarkEnd w:id="336"/>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exceptions:-</w:t>
      </w:r>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For UE accessing the EPC via WiMAX access networks, the time period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the time period between periodic network searches is implementation specific but shall not be less than 30 minutes.</w:t>
      </w:r>
    </w:p>
    <w:p w14:paraId="675B24DF" w14:textId="77777777" w:rsidR="00643235" w:rsidRPr="00610329" w:rsidRDefault="00643235" w:rsidP="00643235">
      <w:pPr>
        <w:pStyle w:val="Heading1"/>
      </w:pPr>
      <w:bookmarkStart w:id="337" w:name="_CR5_4"/>
      <w:bookmarkStart w:id="338" w:name="_Toc20154253"/>
      <w:bookmarkStart w:id="339" w:name="_Toc27727229"/>
      <w:bookmarkStart w:id="340" w:name="_Toc45203687"/>
      <w:bookmarkStart w:id="341" w:name="_Toc171522810"/>
      <w:bookmarkEnd w:id="337"/>
      <w:r w:rsidRPr="00610329">
        <w:t>5.4</w:t>
      </w:r>
      <w:r w:rsidRPr="00610329">
        <w:tab/>
        <w:t>Data traffic routing of IP flows</w:t>
      </w:r>
      <w:bookmarkEnd w:id="338"/>
      <w:bookmarkEnd w:id="339"/>
      <w:bookmarkEnd w:id="340"/>
      <w:bookmarkEnd w:id="341"/>
    </w:p>
    <w:p w14:paraId="2EA26C42" w14:textId="77777777" w:rsidR="00643235" w:rsidRPr="00610329" w:rsidRDefault="00643235" w:rsidP="00643235">
      <w:pPr>
        <w:pStyle w:val="Heading3"/>
        <w:rPr>
          <w:lang w:val="en-US" w:eastAsia="zh-CN"/>
        </w:rPr>
      </w:pPr>
      <w:bookmarkStart w:id="342" w:name="_CR5_4_1"/>
      <w:bookmarkStart w:id="343" w:name="_Toc20154254"/>
      <w:bookmarkStart w:id="344" w:name="_Toc27727230"/>
      <w:bookmarkStart w:id="345" w:name="_Toc45203688"/>
      <w:bookmarkStart w:id="346" w:name="_Toc171522811"/>
      <w:bookmarkEnd w:id="342"/>
      <w:r w:rsidRPr="00610329">
        <w:rPr>
          <w:lang w:val="en-US" w:eastAsia="zh-CN"/>
        </w:rPr>
        <w:t>5.4.1</w:t>
      </w:r>
      <w:r w:rsidRPr="00610329">
        <w:rPr>
          <w:lang w:val="en-US" w:eastAsia="zh-CN"/>
        </w:rPr>
        <w:tab/>
        <w:t>General</w:t>
      </w:r>
      <w:bookmarkEnd w:id="343"/>
      <w:bookmarkEnd w:id="344"/>
      <w:bookmarkEnd w:id="345"/>
      <w:bookmarkEnd w:id="346"/>
    </w:p>
    <w:p w14:paraId="281FF360" w14:textId="52944D1A" w:rsidR="00EF704C" w:rsidRPr="00610329" w:rsidRDefault="00EF704C" w:rsidP="00EF704C">
      <w:pPr>
        <w:rPr>
          <w:noProof/>
          <w:lang w:eastAsia="zh-CN"/>
        </w:rPr>
      </w:pPr>
      <w:r w:rsidRPr="00610329">
        <w:rPr>
          <w:lang w:val="en-US"/>
        </w:rPr>
        <w:t xml:space="preserve">In regards to the routing of IP flows, 3GPP TS 23.402 [6] defines the following UE capabilities: IFOM capability, inter-APN routing capability, NSWO capability and MAPCON capability. </w:t>
      </w:r>
      <w:r w:rsidRPr="00610329">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V-ANDSF</w:t>
      </w:r>
      <w:r w:rsidRPr="00610329">
        <w:rPr>
          <w:lang w:val="en-US" w:eastAsia="zh-CN"/>
        </w:rPr>
        <w:t>;</w:t>
      </w:r>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statically provisioned in the UE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user preference settings</w:t>
      </w:r>
      <w:r w:rsidR="00E11B51" w:rsidRPr="00610329">
        <w:rPr>
          <w:lang w:val="en-US" w:eastAsia="zh-CN"/>
        </w:rPr>
        <w:t>;</w:t>
      </w:r>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This clause describes the relationship amongst these information sets and how they are used in order to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347" w:name="_CR5_4_2"/>
      <w:bookmarkStart w:id="348" w:name="_Toc20154255"/>
      <w:bookmarkStart w:id="349" w:name="_Toc27727231"/>
      <w:bookmarkStart w:id="350" w:name="_Toc45203689"/>
      <w:bookmarkStart w:id="351" w:name="_Toc171522812"/>
      <w:bookmarkEnd w:id="347"/>
      <w:r w:rsidRPr="00610329">
        <w:rPr>
          <w:lang w:val="en-US" w:eastAsia="zh-CN"/>
        </w:rPr>
        <w:t>5.4.2</w:t>
      </w:r>
      <w:r w:rsidRPr="00610329">
        <w:rPr>
          <w:lang w:val="en-US" w:eastAsia="zh-CN"/>
        </w:rPr>
        <w:tab/>
        <w:t>Access technology or access network selection</w:t>
      </w:r>
      <w:bookmarkEnd w:id="348"/>
      <w:bookmarkEnd w:id="349"/>
      <w:bookmarkEnd w:id="350"/>
      <w:bookmarkEnd w:id="351"/>
    </w:p>
    <w:p w14:paraId="0B477613" w14:textId="77777777" w:rsidR="00E11B51" w:rsidRPr="00610329" w:rsidRDefault="00E11B51" w:rsidP="00E11B51">
      <w:pPr>
        <w:pStyle w:val="Heading4"/>
        <w:rPr>
          <w:lang w:val="en-US" w:eastAsia="zh-CN"/>
        </w:rPr>
      </w:pPr>
      <w:bookmarkStart w:id="352" w:name="_CR5_4_2_1"/>
      <w:bookmarkStart w:id="353" w:name="_Toc20154256"/>
      <w:bookmarkStart w:id="354" w:name="_Toc27727232"/>
      <w:bookmarkStart w:id="355" w:name="_Toc45203690"/>
      <w:bookmarkStart w:id="356" w:name="_Toc171522813"/>
      <w:bookmarkEnd w:id="352"/>
      <w:r w:rsidRPr="00610329">
        <w:rPr>
          <w:lang w:val="en-US" w:eastAsia="zh-CN"/>
        </w:rPr>
        <w:t>5.4.2.1</w:t>
      </w:r>
      <w:r w:rsidRPr="00610329">
        <w:rPr>
          <w:lang w:val="en-US" w:eastAsia="zh-CN"/>
        </w:rPr>
        <w:tab/>
      </w:r>
      <w:r w:rsidRPr="00610329">
        <w:t>ANDSF rules control the WLAN access selection and traffic routing</w:t>
      </w:r>
      <w:bookmarkEnd w:id="353"/>
      <w:bookmarkEnd w:id="354"/>
      <w:bookmarkEnd w:id="355"/>
      <w:bookmarkEnd w:id="356"/>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r w:rsidRPr="00610329">
        <w:rPr>
          <w:lang w:val="en-US"/>
        </w:rPr>
        <w:t>has</w:t>
      </w:r>
      <w:r w:rsidR="00DF3D5D" w:rsidRPr="00610329">
        <w:rPr>
          <w:rFonts w:hint="eastAsia"/>
          <w:lang w:val="en-US" w:eastAsia="zh-CN"/>
        </w:rPr>
        <w:t xml:space="preserve">IARP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357" w:name="_CR5_4_2_2"/>
      <w:bookmarkStart w:id="358" w:name="_Toc20154257"/>
      <w:bookmarkStart w:id="359" w:name="_Toc27727233"/>
      <w:bookmarkStart w:id="360" w:name="_Toc45203691"/>
      <w:bookmarkStart w:id="361" w:name="_Toc171522814"/>
      <w:bookmarkEnd w:id="357"/>
      <w:r w:rsidRPr="00610329">
        <w:rPr>
          <w:lang w:val="en-US" w:eastAsia="zh-CN"/>
        </w:rPr>
        <w:t>5.4.2.2</w:t>
      </w:r>
      <w:r w:rsidRPr="00610329">
        <w:rPr>
          <w:lang w:val="en-US" w:eastAsia="zh-CN"/>
        </w:rPr>
        <w:tab/>
      </w:r>
      <w:r w:rsidRPr="00610329">
        <w:t>RAN rules control the WLAN access selection and traffic routing</w:t>
      </w:r>
      <w:bookmarkEnd w:id="358"/>
      <w:bookmarkEnd w:id="359"/>
      <w:bookmarkEnd w:id="360"/>
      <w:bookmarkEnd w:id="361"/>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r w:rsidRPr="00610329">
        <w:t xml:space="preserve">the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362" w:name="_CR6"/>
      <w:bookmarkStart w:id="363" w:name="_Toc20154258"/>
      <w:bookmarkStart w:id="364" w:name="_Toc27727234"/>
      <w:bookmarkStart w:id="365" w:name="_Toc45203692"/>
      <w:bookmarkStart w:id="366" w:name="_Toc171522815"/>
      <w:bookmarkEnd w:id="362"/>
      <w:r w:rsidRPr="00610329">
        <w:t>6</w:t>
      </w:r>
      <w:r w:rsidRPr="00610329">
        <w:tab/>
        <w:t>UE – EPC Network protocols</w:t>
      </w:r>
      <w:bookmarkEnd w:id="363"/>
      <w:bookmarkEnd w:id="364"/>
      <w:bookmarkEnd w:id="365"/>
      <w:bookmarkEnd w:id="366"/>
    </w:p>
    <w:p w14:paraId="5C02721B" w14:textId="77777777" w:rsidR="00E33663" w:rsidRPr="00610329" w:rsidRDefault="00E33663" w:rsidP="00F151CE">
      <w:pPr>
        <w:pStyle w:val="Heading2"/>
      </w:pPr>
      <w:bookmarkStart w:id="367" w:name="_CR6_1"/>
      <w:bookmarkStart w:id="368" w:name="_Toc20154259"/>
      <w:bookmarkStart w:id="369" w:name="_Toc27727235"/>
      <w:bookmarkStart w:id="370" w:name="_Toc45203693"/>
      <w:bookmarkStart w:id="371" w:name="_Toc171522816"/>
      <w:bookmarkEnd w:id="367"/>
      <w:r w:rsidRPr="00610329">
        <w:t>6.1</w:t>
      </w:r>
      <w:r w:rsidRPr="00610329">
        <w:tab/>
        <w:t>General</w:t>
      </w:r>
      <w:bookmarkEnd w:id="368"/>
      <w:bookmarkEnd w:id="369"/>
      <w:bookmarkEnd w:id="370"/>
      <w:bookmarkEnd w:id="371"/>
    </w:p>
    <w:p w14:paraId="64E0624E" w14:textId="77777777" w:rsidR="005D3588" w:rsidRPr="00610329" w:rsidRDefault="003C190A" w:rsidP="005D3588">
      <w:pPr>
        <w:pStyle w:val="Heading2"/>
      </w:pPr>
      <w:bookmarkStart w:id="372" w:name="_CR6_2"/>
      <w:bookmarkStart w:id="373" w:name="_Toc20154260"/>
      <w:bookmarkStart w:id="374" w:name="_Toc27727236"/>
      <w:bookmarkStart w:id="375" w:name="_Toc45203694"/>
      <w:bookmarkStart w:id="376" w:name="_Toc171522817"/>
      <w:bookmarkEnd w:id="372"/>
      <w:r w:rsidRPr="00610329">
        <w:t>6.2</w:t>
      </w:r>
      <w:r w:rsidR="005D3588" w:rsidRPr="00610329">
        <w:tab/>
        <w:t>Trusted and Untrusted Access</w:t>
      </w:r>
      <w:r w:rsidR="00861A4A" w:rsidRPr="00610329">
        <w:t>es</w:t>
      </w:r>
      <w:bookmarkEnd w:id="373"/>
      <w:bookmarkEnd w:id="374"/>
      <w:bookmarkEnd w:id="375"/>
      <w:bookmarkEnd w:id="376"/>
    </w:p>
    <w:p w14:paraId="0F2824C7" w14:textId="77777777" w:rsidR="00EE1FFA" w:rsidRPr="00610329" w:rsidRDefault="00EE1FFA" w:rsidP="00F151CE">
      <w:pPr>
        <w:pStyle w:val="Heading3"/>
      </w:pPr>
      <w:bookmarkStart w:id="377" w:name="_CR6_2_1"/>
      <w:bookmarkStart w:id="378" w:name="_Toc20154261"/>
      <w:bookmarkStart w:id="379" w:name="_Toc27727237"/>
      <w:bookmarkStart w:id="380" w:name="_Toc45203695"/>
      <w:bookmarkStart w:id="381" w:name="_Toc171522818"/>
      <w:bookmarkEnd w:id="377"/>
      <w:r w:rsidRPr="00610329">
        <w:t>6.2.1</w:t>
      </w:r>
      <w:r w:rsidRPr="00610329">
        <w:tab/>
        <w:t>General</w:t>
      </w:r>
      <w:bookmarkEnd w:id="378"/>
      <w:bookmarkEnd w:id="379"/>
      <w:bookmarkEnd w:id="380"/>
      <w:bookmarkEnd w:id="381"/>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82" w:name="_CR6_2_2"/>
      <w:bookmarkStart w:id="383" w:name="_Toc20154262"/>
      <w:bookmarkStart w:id="384" w:name="_Toc27727238"/>
      <w:bookmarkStart w:id="385" w:name="_Toc45203696"/>
      <w:bookmarkStart w:id="386" w:name="_Toc171522819"/>
      <w:bookmarkEnd w:id="382"/>
      <w:r w:rsidRPr="00610329">
        <w:t>6.2.2</w:t>
      </w:r>
      <w:r w:rsidRPr="00610329">
        <w:tab/>
        <w:t>Pre-configured policies in the UE</w:t>
      </w:r>
      <w:bookmarkEnd w:id="383"/>
      <w:bookmarkEnd w:id="384"/>
      <w:bookmarkEnd w:id="385"/>
      <w:bookmarkEnd w:id="386"/>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87" w:name="_CR6_2_3"/>
      <w:bookmarkStart w:id="388" w:name="_Toc20154263"/>
      <w:bookmarkStart w:id="389" w:name="_Toc27727239"/>
      <w:bookmarkStart w:id="390" w:name="_Toc45203697"/>
      <w:bookmarkStart w:id="391" w:name="_Toc171522820"/>
      <w:bookmarkEnd w:id="387"/>
      <w:r w:rsidRPr="00610329">
        <w:t>6.2.3</w:t>
      </w:r>
      <w:r w:rsidRPr="00610329">
        <w:tab/>
        <w:t>Dynamic Indication</w:t>
      </w:r>
      <w:bookmarkEnd w:id="388"/>
      <w:bookmarkEnd w:id="389"/>
      <w:bookmarkEnd w:id="390"/>
      <w:bookmarkEnd w:id="391"/>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(i.e.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92" w:name="_CR6_2_4"/>
      <w:bookmarkStart w:id="393" w:name="_Toc20154264"/>
      <w:bookmarkStart w:id="394" w:name="_Toc27727240"/>
      <w:bookmarkStart w:id="395" w:name="_Toc45203698"/>
      <w:bookmarkStart w:id="396" w:name="_Toc171522821"/>
      <w:bookmarkEnd w:id="392"/>
      <w:r w:rsidRPr="00610329">
        <w:t>6.2.4</w:t>
      </w:r>
      <w:r w:rsidRPr="00610329">
        <w:tab/>
        <w:t>No trust relationship information</w:t>
      </w:r>
      <w:bookmarkEnd w:id="393"/>
      <w:bookmarkEnd w:id="394"/>
      <w:bookmarkEnd w:id="395"/>
      <w:bookmarkEnd w:id="396"/>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97" w:name="_CR6_3"/>
      <w:bookmarkStart w:id="398" w:name="_Toc20154265"/>
      <w:bookmarkStart w:id="399" w:name="_Toc27727241"/>
      <w:bookmarkStart w:id="400" w:name="_Toc45203699"/>
      <w:bookmarkStart w:id="401" w:name="_Toc171522822"/>
      <w:bookmarkEnd w:id="397"/>
      <w:r w:rsidRPr="00610329">
        <w:t>6.3</w:t>
      </w:r>
      <w:r w:rsidRPr="00610329">
        <w:tab/>
        <w:t>IP Mobility Mode Selection</w:t>
      </w:r>
      <w:bookmarkEnd w:id="398"/>
      <w:bookmarkEnd w:id="399"/>
      <w:bookmarkEnd w:id="400"/>
      <w:bookmarkEnd w:id="401"/>
    </w:p>
    <w:p w14:paraId="01897787" w14:textId="77777777" w:rsidR="00F421E2" w:rsidRPr="00610329" w:rsidRDefault="00F421E2" w:rsidP="00F421E2">
      <w:pPr>
        <w:pStyle w:val="Heading3"/>
      </w:pPr>
      <w:bookmarkStart w:id="402" w:name="_CR6_3_1"/>
      <w:bookmarkStart w:id="403" w:name="_Toc20154266"/>
      <w:bookmarkStart w:id="404" w:name="_Toc27727242"/>
      <w:bookmarkStart w:id="405" w:name="_Toc45203700"/>
      <w:bookmarkStart w:id="406" w:name="_Toc171522823"/>
      <w:bookmarkEnd w:id="402"/>
      <w:r w:rsidRPr="00610329">
        <w:t>6.3.1</w:t>
      </w:r>
      <w:r w:rsidRPr="00610329">
        <w:tab/>
        <w:t>General</w:t>
      </w:r>
      <w:bookmarkEnd w:id="403"/>
      <w:bookmarkEnd w:id="404"/>
      <w:bookmarkEnd w:id="405"/>
      <w:bookmarkEnd w:id="406"/>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407" w:name="_CR6_3_2"/>
      <w:bookmarkStart w:id="408" w:name="_Toc20154267"/>
      <w:bookmarkStart w:id="409" w:name="_Toc27727243"/>
      <w:bookmarkStart w:id="410" w:name="_Toc45203701"/>
      <w:bookmarkStart w:id="411" w:name="_Toc171522824"/>
      <w:bookmarkEnd w:id="407"/>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408"/>
      <w:bookmarkEnd w:id="409"/>
      <w:bookmarkEnd w:id="410"/>
      <w:bookmarkEnd w:id="411"/>
    </w:p>
    <w:p w14:paraId="6B6091DE" w14:textId="77777777" w:rsidR="00F421E2" w:rsidRPr="00610329" w:rsidRDefault="00F421E2" w:rsidP="00F421E2">
      <w:r w:rsidRPr="00610329">
        <w:t xml:space="preserve">For networks deploying a single IP mobility management mechanism, the statically configured mobility mechanism can be access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the UE may not be able to access the EPC. If the UE is able to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412" w:name="_CR6_3_3"/>
      <w:bookmarkStart w:id="413" w:name="_Toc20154268"/>
      <w:bookmarkStart w:id="414" w:name="_Toc27727244"/>
      <w:bookmarkStart w:id="415" w:name="_Toc45203702"/>
      <w:bookmarkStart w:id="416" w:name="_Toc171522825"/>
      <w:bookmarkEnd w:id="412"/>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413"/>
      <w:bookmarkEnd w:id="414"/>
      <w:bookmarkEnd w:id="415"/>
      <w:bookmarkEnd w:id="416"/>
    </w:p>
    <w:p w14:paraId="76785DF4" w14:textId="77777777" w:rsidR="001A1EF8" w:rsidRPr="00610329" w:rsidRDefault="001A1EF8" w:rsidP="001A1EF8">
      <w:pPr>
        <w:pStyle w:val="Heading4"/>
      </w:pPr>
      <w:bookmarkStart w:id="417" w:name="_CR6_3_3_0"/>
      <w:bookmarkStart w:id="418" w:name="_Toc20154269"/>
      <w:bookmarkStart w:id="419" w:name="_Toc27727245"/>
      <w:bookmarkStart w:id="420" w:name="_Toc45203703"/>
      <w:bookmarkStart w:id="421" w:name="_Toc171522826"/>
      <w:bookmarkEnd w:id="417"/>
      <w:r w:rsidRPr="00610329">
        <w:t>6.3.3.0</w:t>
      </w:r>
      <w:r w:rsidRPr="00610329">
        <w:tab/>
        <w:t>General</w:t>
      </w:r>
      <w:bookmarkEnd w:id="418"/>
      <w:bookmarkEnd w:id="419"/>
      <w:bookmarkEnd w:id="420"/>
      <w:bookmarkEnd w:id="421"/>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IPSec </w:t>
      </w:r>
      <w:r w:rsidRPr="00610329">
        <w:t>tunnel establishment with the ePDG</w:t>
      </w:r>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422" w:name="_CR6_3_3_1"/>
      <w:bookmarkStart w:id="423" w:name="_Toc20154270"/>
      <w:bookmarkStart w:id="424" w:name="_Toc27727246"/>
      <w:bookmarkStart w:id="425" w:name="_Toc45203704"/>
      <w:bookmarkStart w:id="426" w:name="_Toc171522827"/>
      <w:bookmarkEnd w:id="422"/>
      <w:r w:rsidRPr="00610329">
        <w:t>6.3.</w:t>
      </w:r>
      <w:r w:rsidR="00ED6467" w:rsidRPr="00610329">
        <w:t>3</w:t>
      </w:r>
      <w:r w:rsidR="00F421E2" w:rsidRPr="00610329">
        <w:t>.1</w:t>
      </w:r>
      <w:r w:rsidRPr="00610329">
        <w:tab/>
        <w:t>IPMS indication</w:t>
      </w:r>
      <w:bookmarkEnd w:id="423"/>
      <w:bookmarkEnd w:id="424"/>
      <w:bookmarkEnd w:id="425"/>
      <w:bookmarkEnd w:id="426"/>
    </w:p>
    <w:p w14:paraId="7A33264A" w14:textId="77777777" w:rsidR="00F22802" w:rsidRPr="00610329" w:rsidRDefault="00F22802" w:rsidP="001A1EF8">
      <w:pPr>
        <w:pStyle w:val="Heading5"/>
      </w:pPr>
      <w:bookmarkStart w:id="427" w:name="_CR6_3_3_1_1"/>
      <w:bookmarkStart w:id="428" w:name="_Toc20154271"/>
      <w:bookmarkStart w:id="429" w:name="_Toc27727247"/>
      <w:bookmarkStart w:id="430" w:name="_Toc45203705"/>
      <w:bookmarkStart w:id="431" w:name="_Toc171522828"/>
      <w:bookmarkEnd w:id="427"/>
      <w:r w:rsidRPr="00610329">
        <w:t>6.3.</w:t>
      </w:r>
      <w:r w:rsidR="00ED6467" w:rsidRPr="00610329">
        <w:t>3</w:t>
      </w:r>
      <w:r w:rsidR="00F421E2" w:rsidRPr="00610329">
        <w:t>.1.1</w:t>
      </w:r>
      <w:r w:rsidRPr="00610329">
        <w:tab/>
        <w:t>IPMS indication from UE to 3GPP AAA server</w:t>
      </w:r>
      <w:bookmarkEnd w:id="428"/>
      <w:bookmarkEnd w:id="429"/>
      <w:bookmarkEnd w:id="430"/>
      <w:bookmarkEnd w:id="431"/>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e.g. the UE is DSMIP capable only.</w:t>
      </w:r>
    </w:p>
    <w:p w14:paraId="396A9136" w14:textId="77777777" w:rsidR="00AB2EBD" w:rsidRPr="00610329" w:rsidRDefault="00AB2EBD" w:rsidP="000341CA">
      <w:r w:rsidRPr="00610329">
        <w:t>If the UE does not support any mobility protocol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432" w:name="_CR6_3_3_1_2"/>
      <w:bookmarkStart w:id="433" w:name="_Toc20154272"/>
      <w:bookmarkStart w:id="434" w:name="_Toc27727248"/>
      <w:bookmarkStart w:id="435" w:name="_Toc45203706"/>
      <w:bookmarkStart w:id="436" w:name="_Toc171522829"/>
      <w:bookmarkEnd w:id="432"/>
      <w:r w:rsidRPr="00610329">
        <w:t>6.3.</w:t>
      </w:r>
      <w:r w:rsidR="00ED6467" w:rsidRPr="00610329">
        <w:t>3</w:t>
      </w:r>
      <w:r w:rsidR="00F421E2" w:rsidRPr="00610329">
        <w:t>.1.</w:t>
      </w:r>
      <w:r w:rsidRPr="00610329">
        <w:t>2</w:t>
      </w:r>
      <w:r w:rsidRPr="00610329">
        <w:tab/>
        <w:t>IPMS indication from 3GPP AAA server to UE</w:t>
      </w:r>
      <w:bookmarkEnd w:id="433"/>
      <w:bookmarkEnd w:id="434"/>
      <w:bookmarkEnd w:id="435"/>
      <w:bookmarkEnd w:id="436"/>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437" w:name="_CR6_4"/>
      <w:bookmarkStart w:id="438" w:name="_Toc20154273"/>
      <w:bookmarkStart w:id="439" w:name="_Toc27727249"/>
      <w:bookmarkStart w:id="440" w:name="_Toc45203707"/>
      <w:bookmarkStart w:id="441" w:name="_Toc171522830"/>
      <w:bookmarkEnd w:id="437"/>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network</w:t>
      </w:r>
      <w:bookmarkEnd w:id="438"/>
      <w:bookmarkEnd w:id="439"/>
      <w:bookmarkEnd w:id="440"/>
      <w:bookmarkEnd w:id="441"/>
    </w:p>
    <w:p w14:paraId="5CEEF47B" w14:textId="77777777" w:rsidR="00ED792B" w:rsidRPr="00610329" w:rsidRDefault="00ED792B" w:rsidP="00ED792B">
      <w:pPr>
        <w:pStyle w:val="Heading3"/>
      </w:pPr>
      <w:bookmarkStart w:id="442" w:name="_CR6_4_1"/>
      <w:bookmarkStart w:id="443" w:name="_Toc20154274"/>
      <w:bookmarkStart w:id="444" w:name="_Toc27727250"/>
      <w:bookmarkStart w:id="445" w:name="_Toc45203708"/>
      <w:bookmarkStart w:id="446" w:name="_Toc171522831"/>
      <w:bookmarkEnd w:id="442"/>
      <w:r w:rsidRPr="00610329">
        <w:t>6.4.1</w:t>
      </w:r>
      <w:r w:rsidRPr="00610329">
        <w:tab/>
        <w:t>General</w:t>
      </w:r>
      <w:bookmarkEnd w:id="443"/>
      <w:bookmarkEnd w:id="444"/>
      <w:bookmarkEnd w:id="445"/>
      <w:bookmarkEnd w:id="446"/>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with the exception of UEs without IMSI (see </w:t>
      </w:r>
      <w:r w:rsidR="006446E1" w:rsidRPr="00610329">
        <w:t>clause</w:t>
      </w:r>
      <w:r w:rsidR="00983280" w:rsidRPr="00610329">
        <w:t>s</w:t>
      </w:r>
      <w:r w:rsidR="0007094B" w:rsidRPr="00610329">
        <w:t> </w:t>
      </w:r>
      <w:r w:rsidR="000A691A" w:rsidRPr="00610329">
        <w:t>4.4.1 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as long as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447" w:name="_CR6_4_1A"/>
      <w:bookmarkStart w:id="448" w:name="_Toc20154275"/>
      <w:bookmarkStart w:id="449" w:name="_Toc27727251"/>
      <w:bookmarkStart w:id="450" w:name="_Toc45203709"/>
      <w:bookmarkStart w:id="451" w:name="_Toc171522832"/>
      <w:bookmarkEnd w:id="447"/>
      <w:r w:rsidRPr="00610329">
        <w:t>6.4.1A</w:t>
      </w:r>
      <w:r w:rsidRPr="00610329">
        <w:tab/>
        <w:t>TWAN connection modes</w:t>
      </w:r>
      <w:bookmarkEnd w:id="448"/>
      <w:bookmarkEnd w:id="449"/>
      <w:bookmarkEnd w:id="450"/>
      <w:bookmarkEnd w:id="451"/>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xml:space="preserve"> 6.4.2.6.3A, or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452" w:name="_CR6_4_2"/>
      <w:bookmarkStart w:id="453" w:name="_Toc20154276"/>
      <w:bookmarkStart w:id="454" w:name="_Toc27727252"/>
      <w:bookmarkStart w:id="455" w:name="_Toc45203710"/>
      <w:bookmarkStart w:id="456" w:name="_Toc171522833"/>
      <w:bookmarkEnd w:id="452"/>
      <w:r w:rsidRPr="00610329">
        <w:t>6.4.2</w:t>
      </w:r>
      <w:r w:rsidRPr="00610329">
        <w:tab/>
        <w:t>UE procedures</w:t>
      </w:r>
      <w:bookmarkEnd w:id="453"/>
      <w:bookmarkEnd w:id="454"/>
      <w:bookmarkEnd w:id="455"/>
      <w:bookmarkEnd w:id="456"/>
    </w:p>
    <w:p w14:paraId="4B425D08" w14:textId="77777777" w:rsidR="006F7741" w:rsidRPr="00610329" w:rsidRDefault="006F7741" w:rsidP="006F7741">
      <w:pPr>
        <w:pStyle w:val="Heading4"/>
      </w:pPr>
      <w:bookmarkStart w:id="457" w:name="_CR6_4_2_1"/>
      <w:bookmarkStart w:id="458" w:name="_Toc20154277"/>
      <w:bookmarkStart w:id="459" w:name="_Toc27727253"/>
      <w:bookmarkStart w:id="460" w:name="_Toc45203711"/>
      <w:bookmarkStart w:id="461" w:name="_Toc171522834"/>
      <w:bookmarkEnd w:id="457"/>
      <w:r w:rsidRPr="00610329">
        <w:t>6.4.2.1</w:t>
      </w:r>
      <w:r w:rsidRPr="00610329">
        <w:tab/>
        <w:t>Identity Management</w:t>
      </w:r>
      <w:bookmarkEnd w:id="458"/>
      <w:bookmarkEnd w:id="459"/>
      <w:bookmarkEnd w:id="460"/>
      <w:bookmarkEnd w:id="461"/>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3D8E3AB7" w14:textId="5791A0BE" w:rsidR="0022074F" w:rsidRPr="00610329" w:rsidRDefault="00724C95" w:rsidP="00724C95">
      <w:pPr>
        <w:rPr>
          <w:noProof/>
        </w:rPr>
      </w:pPr>
      <w:r>
        <w:rPr>
          <w:lang w:eastAsia="zh-CN"/>
        </w:rPr>
        <w:t xml:space="preserve">If the </w:t>
      </w:r>
      <w:r>
        <w:t xml:space="preserve">UE is a </w:t>
      </w:r>
      <w:r w:rsidRPr="00BF73D4">
        <w:t xml:space="preserve">UE configured </w:t>
      </w:r>
      <w:r>
        <w:t>for high priority access</w:t>
      </w:r>
      <w:r w:rsidRPr="00BF73D4">
        <w:t xml:space="preserve"> in </w:t>
      </w:r>
      <w:r>
        <w:t xml:space="preserve">the </w:t>
      </w:r>
      <w:r w:rsidRPr="00BF73D4">
        <w:t>selected PLMN</w:t>
      </w:r>
      <w:r>
        <w:t xml:space="preserve"> and the UE is configured to apply NAI decoration for high priority access as specified for the HPA_NAIDecoration</w:t>
      </w:r>
      <w:r w:rsidRPr="007F2770">
        <w:t xml:space="preserve"> </w:t>
      </w:r>
      <w:r>
        <w:t>leaf node in</w:t>
      </w:r>
      <w:r w:rsidRPr="007F2770">
        <w:t xml:space="preserve"> the NAS configuration MO in 3GPP TS 24.368 [</w:t>
      </w:r>
      <w:r w:rsidR="009307B1">
        <w:t>80</w:t>
      </w:r>
      <w:r w:rsidRPr="007F2770">
        <w:t xml:space="preserve">] or </w:t>
      </w:r>
      <w:r>
        <w:t xml:space="preserve">for </w:t>
      </w:r>
      <w:r w:rsidRPr="007F2770">
        <w:t>the USIM file EF</w:t>
      </w:r>
      <w:r w:rsidRPr="007F2770">
        <w:rPr>
          <w:vertAlign w:val="subscript"/>
        </w:rPr>
        <w:t>NASCONFIG</w:t>
      </w:r>
      <w:r w:rsidRPr="007F2770">
        <w:t xml:space="preserve"> in 3GPP TS 31.102 [</w:t>
      </w:r>
      <w:r w:rsidR="009307B1">
        <w:t>45</w:t>
      </w:r>
      <w:r w:rsidRPr="007F2770">
        <w:t>]</w:t>
      </w:r>
      <w:r>
        <w:t xml:space="preserve">, the UE shall inform the TWAN by appending #hpa to the NAI in the EAP Response/Identity message. See </w:t>
      </w:r>
      <w:r w:rsidRPr="00134D97">
        <w:t>3GPP TS 23.003 [3]</w:t>
      </w:r>
      <w:r>
        <w:t xml:space="preserve"> for NAI details.</w:t>
      </w:r>
    </w:p>
    <w:p w14:paraId="6B94B8EF" w14:textId="77777777" w:rsidR="003A4DD8" w:rsidRPr="00610329" w:rsidRDefault="003A4DD8" w:rsidP="003A4DD8">
      <w:pPr>
        <w:pStyle w:val="Heading4"/>
      </w:pPr>
      <w:bookmarkStart w:id="462" w:name="_CR6_4_2_1A"/>
      <w:bookmarkStart w:id="463" w:name="_Toc20154278"/>
      <w:bookmarkStart w:id="464" w:name="_Toc27727254"/>
      <w:bookmarkStart w:id="465" w:name="_Toc45203712"/>
      <w:bookmarkStart w:id="466" w:name="_Toc171522835"/>
      <w:bookmarkEnd w:id="462"/>
      <w:r w:rsidRPr="00610329">
        <w:t>6.4.2.1A</w:t>
      </w:r>
      <w:r w:rsidRPr="00610329">
        <w:tab/>
        <w:t>Identity Management - emergency session</w:t>
      </w:r>
      <w:bookmarkEnd w:id="463"/>
      <w:bookmarkEnd w:id="464"/>
      <w:bookmarkEnd w:id="465"/>
      <w:bookmarkEnd w:id="466"/>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467" w:name="_CR6_4_2_2"/>
      <w:bookmarkStart w:id="468" w:name="_Toc20154279"/>
      <w:bookmarkStart w:id="469" w:name="_Toc27727255"/>
      <w:bookmarkStart w:id="470" w:name="_Toc45203713"/>
      <w:bookmarkStart w:id="471" w:name="_Toc171522836"/>
      <w:bookmarkEnd w:id="467"/>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468"/>
      <w:bookmarkEnd w:id="469"/>
      <w:bookmarkEnd w:id="470"/>
      <w:bookmarkEnd w:id="471"/>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472" w:name="_CR6_4_2_3"/>
      <w:bookmarkStart w:id="473" w:name="_Toc20154280"/>
      <w:bookmarkStart w:id="474" w:name="_Toc27727256"/>
      <w:bookmarkStart w:id="475" w:name="_Toc45203714"/>
      <w:bookmarkStart w:id="476" w:name="_Toc171522837"/>
      <w:bookmarkEnd w:id="472"/>
      <w:r w:rsidRPr="00610329">
        <w:t>6.4.2.3</w:t>
      </w:r>
      <w:r w:rsidRPr="00610329">
        <w:tab/>
        <w:t>Full Authentication and Fast Re-authentication</w:t>
      </w:r>
      <w:bookmarkEnd w:id="473"/>
      <w:bookmarkEnd w:id="474"/>
      <w:bookmarkEnd w:id="475"/>
      <w:bookmarkEnd w:id="476"/>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EAP-Response/AKA_Identity</w:t>
      </w:r>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EAP-Response/AKA_Identity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r w:rsidR="00AC40B0" w:rsidRPr="00610329">
        <w:t xml:space="preserve">Otherwise the UE shall return </w:t>
      </w:r>
      <w:r w:rsidR="006F7741" w:rsidRPr="00610329">
        <w:t>the Permanent Identity.</w:t>
      </w:r>
    </w:p>
    <w:p w14:paraId="7BD2A688" w14:textId="68AB27BC" w:rsidR="00CD52A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r w:rsidR="00113B85" w:rsidRPr="00610329">
        <w:t xml:space="preserve">Otherwise the UE shall return </w:t>
      </w:r>
      <w:r w:rsidR="006F7741" w:rsidRPr="00610329">
        <w:t>the Pseudonym Identity.</w:t>
      </w:r>
    </w:p>
    <w:p w14:paraId="1F80564C" w14:textId="77777777" w:rsidR="00017515" w:rsidRPr="00610329" w:rsidRDefault="00017515" w:rsidP="00017515">
      <w:pPr>
        <w:pStyle w:val="Heading4"/>
      </w:pPr>
      <w:bookmarkStart w:id="477" w:name="_CR6_4_2_4"/>
      <w:bookmarkStart w:id="478" w:name="_Toc20154281"/>
      <w:bookmarkStart w:id="479" w:name="_Toc27727257"/>
      <w:bookmarkStart w:id="480" w:name="_Toc45203715"/>
      <w:bookmarkStart w:id="481" w:name="_Toc171522838"/>
      <w:bookmarkEnd w:id="477"/>
      <w:r w:rsidRPr="00610329">
        <w:t>6.4.2.4</w:t>
      </w:r>
      <w:r w:rsidRPr="00610329">
        <w:tab/>
      </w:r>
      <w:r w:rsidR="009F31BE" w:rsidRPr="00610329">
        <w:t xml:space="preserve">Handling of the </w:t>
      </w:r>
      <w:r w:rsidRPr="00610329">
        <w:t>Access Network Identity</w:t>
      </w:r>
      <w:bookmarkEnd w:id="478"/>
      <w:bookmarkEnd w:id="479"/>
      <w:bookmarkEnd w:id="480"/>
      <w:bookmarkEnd w:id="481"/>
    </w:p>
    <w:p w14:paraId="197B6100" w14:textId="77777777" w:rsidR="00017515" w:rsidRPr="00610329" w:rsidRDefault="00017515" w:rsidP="00017515">
      <w:pPr>
        <w:pStyle w:val="Heading5"/>
        <w:rPr>
          <w:lang w:eastAsia="zh-CN"/>
        </w:rPr>
      </w:pPr>
      <w:bookmarkStart w:id="482" w:name="_CR6_4_2_4_1"/>
      <w:bookmarkStart w:id="483" w:name="_Toc20154282"/>
      <w:bookmarkStart w:id="484" w:name="_Toc27727258"/>
      <w:bookmarkStart w:id="485" w:name="_Toc45203716"/>
      <w:bookmarkStart w:id="486" w:name="_Toc171522839"/>
      <w:bookmarkEnd w:id="482"/>
      <w:r w:rsidRPr="00610329">
        <w:rPr>
          <w:lang w:eastAsia="zh-CN"/>
        </w:rPr>
        <w:t>6.4.2.4.1</w:t>
      </w:r>
      <w:r w:rsidRPr="00610329">
        <w:rPr>
          <w:lang w:eastAsia="zh-CN"/>
        </w:rPr>
        <w:tab/>
        <w:t>General</w:t>
      </w:r>
      <w:bookmarkEnd w:id="483"/>
      <w:bookmarkEnd w:id="484"/>
      <w:bookmarkEnd w:id="485"/>
      <w:bookmarkEnd w:id="486"/>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STa reference point and the 3GPP AAA server sends the A</w:t>
      </w:r>
      <w:r w:rsidR="00C82F8E" w:rsidRPr="00610329">
        <w:t>NID</w:t>
      </w:r>
      <w:r w:rsidRPr="00610329">
        <w:t xml:space="preserve"> to HSS via the SWx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487" w:name="_CR6_4_2_4_2"/>
      <w:bookmarkStart w:id="488" w:name="_Toc20154283"/>
      <w:bookmarkStart w:id="489" w:name="_Toc27727259"/>
      <w:bookmarkStart w:id="490" w:name="_Toc45203717"/>
      <w:bookmarkStart w:id="491" w:name="_Toc171522840"/>
      <w:bookmarkEnd w:id="487"/>
      <w:r w:rsidRPr="00610329">
        <w:t>6.4.2.4.2</w:t>
      </w:r>
      <w:r w:rsidRPr="00610329">
        <w:tab/>
        <w:t>A</w:t>
      </w:r>
      <w:r w:rsidR="00C82F8E" w:rsidRPr="00610329">
        <w:t>NID</w:t>
      </w:r>
      <w:r w:rsidRPr="00610329">
        <w:t xml:space="preserve"> indication from 3GPP AAA server to UE</w:t>
      </w:r>
      <w:bookmarkEnd w:id="488"/>
      <w:bookmarkEnd w:id="489"/>
      <w:bookmarkEnd w:id="490"/>
      <w:bookmarkEnd w:id="491"/>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492" w:name="_CR6_4_2_4_3"/>
      <w:bookmarkStart w:id="493" w:name="_Toc20154284"/>
      <w:bookmarkStart w:id="494" w:name="_Toc27727260"/>
      <w:bookmarkStart w:id="495" w:name="_Toc45203718"/>
      <w:bookmarkStart w:id="496" w:name="_Toc171522841"/>
      <w:bookmarkEnd w:id="492"/>
      <w:r w:rsidRPr="00610329">
        <w:t>6.4.2.4.3</w:t>
      </w:r>
      <w:r w:rsidRPr="00610329">
        <w:tab/>
        <w:t>UE check of ANID for HRPD CDMA 2000® access networks</w:t>
      </w:r>
      <w:bookmarkEnd w:id="493"/>
      <w:bookmarkEnd w:id="494"/>
      <w:bookmarkEnd w:id="495"/>
      <w:bookmarkEnd w:id="496"/>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610329" w:rsidRDefault="00AC10E0" w:rsidP="00AC10E0">
      <w:pPr>
        <w:pStyle w:val="Heading5"/>
      </w:pPr>
      <w:bookmarkStart w:id="497" w:name="_CR6_4_2_4_4"/>
      <w:bookmarkStart w:id="498" w:name="_Toc20154285"/>
      <w:bookmarkStart w:id="499" w:name="_Toc27727261"/>
      <w:bookmarkStart w:id="500" w:name="_Toc45203719"/>
      <w:bookmarkStart w:id="501" w:name="_Toc171522842"/>
      <w:bookmarkEnd w:id="497"/>
      <w:r w:rsidRPr="00610329">
        <w:t>6.4.2.4.4</w:t>
      </w:r>
      <w:r w:rsidRPr="00610329">
        <w:tab/>
        <w:t>UE check of ANID for WiMAX access networks</w:t>
      </w:r>
      <w:bookmarkEnd w:id="498"/>
      <w:bookmarkEnd w:id="499"/>
      <w:bookmarkEnd w:id="500"/>
      <w:bookmarkEnd w:id="501"/>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610329" w:rsidRDefault="00AC10E0" w:rsidP="00AC10E0">
      <w:pPr>
        <w:pStyle w:val="Heading5"/>
      </w:pPr>
      <w:bookmarkStart w:id="502" w:name="_CR6_4_2_4_5"/>
      <w:bookmarkStart w:id="503" w:name="_Toc20154286"/>
      <w:bookmarkStart w:id="504" w:name="_Toc27727262"/>
      <w:bookmarkStart w:id="505" w:name="_Toc45203720"/>
      <w:bookmarkStart w:id="506" w:name="_Toc171522843"/>
      <w:bookmarkEnd w:id="502"/>
      <w:r w:rsidRPr="00610329">
        <w:t>6.4.2.4.5</w:t>
      </w:r>
      <w:r w:rsidRPr="00610329">
        <w:tab/>
        <w:t>UE check of ANID for WLAN access networks</w:t>
      </w:r>
      <w:bookmarkEnd w:id="503"/>
      <w:bookmarkEnd w:id="504"/>
      <w:bookmarkEnd w:id="505"/>
      <w:bookmarkEnd w:id="506"/>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610329" w:rsidRDefault="00AC10E0" w:rsidP="00AC10E0">
      <w:pPr>
        <w:pStyle w:val="Heading5"/>
      </w:pPr>
      <w:bookmarkStart w:id="507" w:name="_CR6_4_2_4_6"/>
      <w:bookmarkStart w:id="508" w:name="_Toc20154287"/>
      <w:bookmarkStart w:id="509" w:name="_Toc27727263"/>
      <w:bookmarkStart w:id="510" w:name="_Toc45203721"/>
      <w:bookmarkStart w:id="511" w:name="_Toc171522844"/>
      <w:bookmarkEnd w:id="507"/>
      <w:r w:rsidRPr="00610329">
        <w:t>6.4.2.4.6</w:t>
      </w:r>
      <w:r w:rsidRPr="00610329">
        <w:tab/>
        <w:t>UE check of ANID for ETHERNET access networks</w:t>
      </w:r>
      <w:bookmarkEnd w:id="508"/>
      <w:bookmarkEnd w:id="509"/>
      <w:bookmarkEnd w:id="510"/>
      <w:bookmarkEnd w:id="511"/>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r w:rsidR="00ED6467" w:rsidRPr="00610329">
        <w:t>a</w:t>
      </w:r>
      <w:r w:rsidRPr="00610329">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610329" w:rsidRDefault="005B62C9" w:rsidP="005B62C9">
      <w:pPr>
        <w:pStyle w:val="Heading4"/>
      </w:pPr>
      <w:bookmarkStart w:id="512" w:name="_CR6_4_2_5"/>
      <w:bookmarkStart w:id="513" w:name="_Toc20154288"/>
      <w:bookmarkStart w:id="514" w:name="_Toc27727264"/>
      <w:bookmarkStart w:id="515" w:name="_Toc45203722"/>
      <w:bookmarkStart w:id="516" w:name="_Toc171522845"/>
      <w:bookmarkEnd w:id="512"/>
      <w:r w:rsidRPr="00610329">
        <w:t>6.4.2.5</w:t>
      </w:r>
      <w:r w:rsidRPr="00610329">
        <w:tab/>
        <w:t>Full name for network and short name for network</w:t>
      </w:r>
      <w:bookmarkEnd w:id="513"/>
      <w:bookmarkEnd w:id="514"/>
      <w:bookmarkEnd w:id="515"/>
      <w:bookmarkEnd w:id="516"/>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517" w:name="_CR6_4_2_6"/>
      <w:bookmarkStart w:id="518" w:name="_Toc20154289"/>
      <w:bookmarkStart w:id="519" w:name="_Toc27727265"/>
      <w:bookmarkStart w:id="520" w:name="_Toc45203723"/>
      <w:bookmarkStart w:id="521" w:name="_Toc171522846"/>
      <w:bookmarkEnd w:id="517"/>
      <w:r w:rsidRPr="00610329">
        <w:t>6.4.2.6</w:t>
      </w:r>
      <w:r w:rsidRPr="00610329">
        <w:tab/>
        <w:t>TWAN connection modes</w:t>
      </w:r>
      <w:bookmarkEnd w:id="518"/>
      <w:bookmarkEnd w:id="519"/>
      <w:bookmarkEnd w:id="520"/>
      <w:bookmarkEnd w:id="521"/>
    </w:p>
    <w:p w14:paraId="55AF2675" w14:textId="77777777" w:rsidR="00F709A6" w:rsidRPr="00610329" w:rsidRDefault="00F709A6" w:rsidP="00F709A6">
      <w:pPr>
        <w:pStyle w:val="Heading5"/>
      </w:pPr>
      <w:bookmarkStart w:id="522" w:name="_CR6_4_2_6_1"/>
      <w:bookmarkStart w:id="523" w:name="_Toc20154290"/>
      <w:bookmarkStart w:id="524" w:name="_Toc27727266"/>
      <w:bookmarkStart w:id="525" w:name="_Toc45203724"/>
      <w:bookmarkStart w:id="526" w:name="_Toc171522847"/>
      <w:bookmarkEnd w:id="522"/>
      <w:r w:rsidRPr="00610329">
        <w:t>6.4.2.6.1</w:t>
      </w:r>
      <w:r w:rsidRPr="00610329">
        <w:tab/>
        <w:t>General</w:t>
      </w:r>
      <w:bookmarkEnd w:id="523"/>
      <w:bookmarkEnd w:id="524"/>
      <w:bookmarkEnd w:id="525"/>
      <w:bookmarkEnd w:id="526"/>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527" w:name="_CR6_4_2_6_2"/>
      <w:bookmarkStart w:id="528" w:name="_Toc20154291"/>
      <w:bookmarkStart w:id="529" w:name="_Toc27727267"/>
      <w:bookmarkStart w:id="530" w:name="_Toc45203725"/>
      <w:bookmarkStart w:id="531" w:name="_Toc171522848"/>
      <w:bookmarkEnd w:id="527"/>
      <w:r w:rsidRPr="00610329">
        <w:t>6.4.2.6.2</w:t>
      </w:r>
      <w:r w:rsidRPr="00610329">
        <w:tab/>
        <w:t>Usage of single-connection mode (SCM)</w:t>
      </w:r>
      <w:bookmarkEnd w:id="528"/>
      <w:bookmarkEnd w:id="529"/>
      <w:bookmarkEnd w:id="530"/>
      <w:bookmarkEnd w:id="531"/>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the UE supports the SCM</w:t>
      </w:r>
      <w:r w:rsidR="00C53595" w:rsidRPr="00610329">
        <w:t>;</w:t>
      </w:r>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the UE requests usage of the SCM</w:t>
      </w:r>
      <w:r w:rsidR="006441AF" w:rsidRPr="00610329">
        <w:t>;</w:t>
      </w:r>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t>1)</w:t>
      </w:r>
      <w:r w:rsidRPr="00610329">
        <w:tab/>
        <w:t>set the message type field to SCM_REQUEST; and</w:t>
      </w:r>
    </w:p>
    <w:p w14:paraId="7906BA94" w14:textId="77777777" w:rsidR="00F709A6" w:rsidRPr="00610329" w:rsidRDefault="00F709A6" w:rsidP="00F709A6">
      <w:pPr>
        <w:pStyle w:val="B2"/>
      </w:pPr>
      <w:r w:rsidRPr="00610329">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t>B)</w:t>
      </w:r>
      <w:r w:rsidRPr="00610329">
        <w:tab/>
        <w:t>if a PDN connection is requested:</w:t>
      </w:r>
    </w:p>
    <w:p w14:paraId="0E791497" w14:textId="77777777" w:rsidR="00F709A6" w:rsidRPr="00610329" w:rsidRDefault="00F709A6" w:rsidP="00F709A6">
      <w:pPr>
        <w:pStyle w:val="B4"/>
      </w:pPr>
      <w:r w:rsidRPr="00610329">
        <w:t>i)</w:t>
      </w:r>
      <w:r w:rsidRPr="00610329">
        <w:tab/>
        <w:t xml:space="preserve">include a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8.1.4.5 indicating the requested APN;</w:t>
      </w:r>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8.1.4.6 indicating the requested PDN type;</w:t>
      </w:r>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attach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message is not received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contains the item list field;</w:t>
      </w:r>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8.1.4.5 included in the item list field;</w:t>
      </w:r>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8.1.4.6 included in the item list field;</w:t>
      </w:r>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determine the protocol configuration options in the PROTOCOL_CONFIGURATION_OPTIONS item;</w:t>
      </w:r>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8.1.4.11 is included in the item list field, shall determine the IPv4 address allocated to the UE for the PDN connection in the IPV4_ADDRESS item;</w:t>
      </w:r>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r w:rsidRPr="00610329">
        <w:rPr>
          <w:rFonts w:hint="eastAsia"/>
        </w:rPr>
        <w:t>Non-3GPP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r w:rsidRPr="00610329">
        <w:rPr>
          <w:rFonts w:hint="eastAsia"/>
        </w:rPr>
        <w:t>5.2.2</w:t>
      </w:r>
      <w:r w:rsidR="00424829" w:rsidRPr="00610329">
        <w:rPr>
          <w:rFonts w:hint="eastAsia"/>
          <w:lang w:eastAsia="zh-CN"/>
        </w:rPr>
        <w:t>;</w:t>
      </w:r>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r w:rsidRPr="00610329">
        <w:rPr>
          <w:rFonts w:hint="eastAsia"/>
        </w:rPr>
        <w:t>removed;</w:t>
      </w:r>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8.1.4.10 included the item list field</w:t>
      </w:r>
      <w:r w:rsidRPr="00610329">
        <w:t>;</w:t>
      </w:r>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removed;</w:t>
      </w:r>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or the USIM is removed;</w:t>
      </w:r>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t be the time elapsed </w:t>
      </w:r>
      <w:r w:rsidR="00F23C7E" w:rsidRPr="00610329">
        <w:t>since</w:t>
      </w:r>
      <w:r w:rsidRPr="00610329">
        <w:t xml:space="preserve"> </w:t>
      </w:r>
      <w:r w:rsidR="00F23C7E" w:rsidRPr="00610329">
        <w:t>the WLAN radio was disabled until the WLAN radio was enabled</w:t>
      </w:r>
      <w:r w:rsidRPr="00610329">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APN</w:t>
      </w:r>
      <w:r w:rsidR="0087365B" w:rsidRPr="00610329">
        <w:t>;</w:t>
      </w:r>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532" w:name="_CR6_4_2_6_2A"/>
      <w:bookmarkStart w:id="533" w:name="_Toc20154292"/>
      <w:bookmarkStart w:id="534" w:name="_Toc27727268"/>
      <w:bookmarkStart w:id="535" w:name="_Toc45203726"/>
      <w:bookmarkStart w:id="536" w:name="_Toc171522849"/>
      <w:bookmarkEnd w:id="532"/>
      <w:r w:rsidRPr="00610329">
        <w:t>6.4.2.6.2A</w:t>
      </w:r>
      <w:r w:rsidRPr="00610329">
        <w:tab/>
        <w:t>Usage of single-connection mode (SCM) - emergency</w:t>
      </w:r>
      <w:bookmarkEnd w:id="533"/>
      <w:bookmarkEnd w:id="534"/>
      <w:bookmarkEnd w:id="535"/>
      <w:bookmarkEnd w:id="536"/>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r w:rsidRPr="00610329">
        <w:t>i)</w:t>
      </w:r>
      <w:r w:rsidRPr="00610329">
        <w:tab/>
        <w:t>include a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8.1.4.6 indicating the requested PDN type;</w:t>
      </w:r>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r w:rsidRPr="00610329">
        <w:t>i)</w:t>
      </w:r>
      <w:r w:rsidRPr="00610329">
        <w:tab/>
        <w:t xml:space="preserve">determine the PDN type supported in the PDN connection in the PDN_TYPE item as described in </w:t>
      </w:r>
      <w:r w:rsidR="006446E1" w:rsidRPr="00610329">
        <w:t>clause</w:t>
      </w:r>
      <w:r w:rsidRPr="00610329">
        <w:t> 8.1.4.6 included in the item list field;</w:t>
      </w:r>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8.1.4.9 is included in the item list field</w:t>
      </w:r>
      <w:r w:rsidR="00135812" w:rsidRPr="00610329">
        <w:t>;</w:t>
      </w:r>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8.1.4.11 is included in the item list field, determine the IPv4 address allocated to the UE for the PDN connection in the IPV4_ADDRESS item;</w:t>
      </w:r>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r w:rsidR="0062381F" w:rsidRPr="00610329">
        <w:t>pon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537" w:name="_CR6_4_2_6_3"/>
      <w:bookmarkStart w:id="538" w:name="_Toc20154293"/>
      <w:bookmarkStart w:id="539" w:name="_Toc27727269"/>
      <w:bookmarkStart w:id="540" w:name="_Toc45203727"/>
      <w:bookmarkStart w:id="541" w:name="_Toc171522850"/>
      <w:bookmarkEnd w:id="537"/>
      <w:r w:rsidRPr="00610329">
        <w:t>6.4.2.6.3</w:t>
      </w:r>
      <w:r w:rsidRPr="00610329">
        <w:tab/>
        <w:t>Usage of multi-connection mode (MCM)</w:t>
      </w:r>
      <w:bookmarkEnd w:id="538"/>
      <w:bookmarkEnd w:id="539"/>
      <w:bookmarkEnd w:id="540"/>
      <w:bookmarkEnd w:id="541"/>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the UE supports the MCM</w:t>
      </w:r>
      <w:r w:rsidRPr="00610329">
        <w:t>;</w:t>
      </w:r>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8.1.4.8 indicating support of MCM;</w:t>
      </w:r>
    </w:p>
    <w:p w14:paraId="525004EA" w14:textId="77777777" w:rsidR="00C53595" w:rsidRPr="00610329" w:rsidRDefault="00C53595" w:rsidP="00C53595">
      <w:pPr>
        <w:pStyle w:val="B3"/>
      </w:pPr>
      <w:r w:rsidRPr="00610329">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8.1.4.8 indicating that emergency services are supported;</w:t>
      </w:r>
    </w:p>
    <w:p w14:paraId="472147A0" w14:textId="77777777" w:rsidR="004927B7" w:rsidRPr="00610329" w:rsidRDefault="00C53595" w:rsidP="00C53595">
      <w:pPr>
        <w:pStyle w:val="B1"/>
      </w:pPr>
      <w:r w:rsidRPr="00610329">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the UE requests usage of the MCM</w:t>
      </w:r>
      <w:r w:rsidRPr="00610329">
        <w:t>;</w:t>
      </w:r>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contains the item list field;</w:t>
      </w:r>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8.1.4.7 included in the item list field;</w:t>
      </w:r>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542" w:name="_CR6_4_2_6_3A"/>
      <w:bookmarkStart w:id="543" w:name="_Toc20154294"/>
      <w:bookmarkStart w:id="544" w:name="_Toc27727270"/>
      <w:bookmarkStart w:id="545" w:name="_Toc45203728"/>
      <w:bookmarkStart w:id="546" w:name="_Toc171522851"/>
      <w:bookmarkEnd w:id="542"/>
      <w:r w:rsidRPr="00610329">
        <w:t>6.4.2.6.3A</w:t>
      </w:r>
      <w:r w:rsidRPr="00610329">
        <w:tab/>
        <w:t>Usage of multi-connection mode (MCM) - emergency</w:t>
      </w:r>
      <w:bookmarkEnd w:id="543"/>
      <w:bookmarkEnd w:id="544"/>
      <w:bookmarkEnd w:id="545"/>
      <w:bookmarkEnd w:id="546"/>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w:t>
      </w:r>
    </w:p>
    <w:p w14:paraId="48DA69A4" w14:textId="77777777" w:rsidR="003A4DD8" w:rsidRPr="00610329" w:rsidRDefault="003A4DD8" w:rsidP="003A4DD8">
      <w:pPr>
        <w:pStyle w:val="B2"/>
      </w:pPr>
      <w:r w:rsidRPr="00610329">
        <w:t>-</w:t>
      </w:r>
      <w:r w:rsidRPr="00610329">
        <w:tab/>
        <w:t>if the TWAN does not supports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r w:rsidRPr="00610329">
        <w:t>i)</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r w:rsidRPr="00610329">
        <w:t>i)</w:t>
      </w:r>
      <w:r w:rsidRPr="00610329">
        <w:tab/>
        <w:t>include the AT_TWAN_CONN_MODE attribute with the message type field set to MCM_REQUEST;</w:t>
      </w:r>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r w:rsidRPr="00610329">
        <w:t>i)</w:t>
      </w:r>
      <w:r w:rsidRPr="00610329">
        <w:tab/>
        <w:t xml:space="preserve">determine the TWAG control plane address(es) in the TWAG_CP_ADDRESS item as described in </w:t>
      </w:r>
      <w:r w:rsidR="006446E1" w:rsidRPr="00610329">
        <w:t>clause</w:t>
      </w:r>
      <w:r w:rsidRPr="00610329">
        <w:t> 8.1.4.13 included in the item list field;</w:t>
      </w:r>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r w:rsidR="00460AB8" w:rsidRPr="00610329">
        <w:t>pon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547" w:name="_CR6_4_2_6_3B"/>
      <w:bookmarkStart w:id="548" w:name="_Toc20154295"/>
      <w:bookmarkStart w:id="549" w:name="_Toc27727271"/>
      <w:bookmarkStart w:id="550" w:name="_Toc45203729"/>
      <w:bookmarkStart w:id="551" w:name="_Toc171522852"/>
      <w:bookmarkEnd w:id="547"/>
      <w:r w:rsidRPr="00610329">
        <w:t>6.4.2.6.3B</w:t>
      </w:r>
      <w:r w:rsidRPr="00610329">
        <w:tab/>
        <w:t>Usage of transparent single-connection mode (TSCM) - emergency</w:t>
      </w:r>
      <w:bookmarkEnd w:id="548"/>
      <w:bookmarkEnd w:id="549"/>
      <w:bookmarkEnd w:id="550"/>
      <w:bookmarkEnd w:id="551"/>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552" w:name="_CR6_4_2_6_4"/>
      <w:bookmarkStart w:id="553" w:name="_Toc20154296"/>
      <w:bookmarkStart w:id="554" w:name="_Toc27727272"/>
      <w:bookmarkStart w:id="555" w:name="_Toc45203730"/>
      <w:bookmarkStart w:id="556" w:name="_Toc171522853"/>
      <w:bookmarkEnd w:id="552"/>
      <w:r w:rsidRPr="00610329">
        <w:t>6.4.2.6.4</w:t>
      </w:r>
      <w:r w:rsidRPr="00610329">
        <w:tab/>
        <w:t>Network support not available</w:t>
      </w:r>
      <w:bookmarkEnd w:id="553"/>
      <w:bookmarkEnd w:id="554"/>
      <w:bookmarkEnd w:id="555"/>
      <w:bookmarkEnd w:id="556"/>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SCM;</w:t>
      </w:r>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MCM;</w:t>
      </w:r>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8.1.4.15;</w:t>
      </w:r>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emergency services;</w:t>
      </w:r>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557" w:name="_CR6_4_2_7"/>
      <w:bookmarkStart w:id="558" w:name="_Toc20154297"/>
      <w:bookmarkStart w:id="559" w:name="_Toc27727273"/>
      <w:bookmarkStart w:id="560" w:name="_Toc45203731"/>
      <w:bookmarkStart w:id="561" w:name="_Toc171522854"/>
      <w:bookmarkEnd w:id="557"/>
      <w:r w:rsidRPr="00610329">
        <w:t>6.4.2.7</w:t>
      </w:r>
      <w:r w:rsidRPr="00610329">
        <w:tab/>
        <w:t>Mobile Equipment Identity Signalling</w:t>
      </w:r>
      <w:bookmarkEnd w:id="558"/>
      <w:bookmarkEnd w:id="559"/>
      <w:bookmarkEnd w:id="560"/>
      <w:bookmarkEnd w:id="561"/>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-Init-Info message;</w:t>
      </w:r>
    </w:p>
    <w:p w14:paraId="36A07CFF" w14:textId="77777777" w:rsidR="003A4DD8" w:rsidRPr="00610329" w:rsidRDefault="00C578BA" w:rsidP="003A4DD8">
      <w:pPr>
        <w:rPr>
          <w:lang w:val="en-US"/>
        </w:rPr>
      </w:pPr>
      <w:r w:rsidRPr="00610329">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1E5EC8EC"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562" w:name="_CR6_4_3"/>
      <w:bookmarkStart w:id="563" w:name="_Toc20154298"/>
      <w:bookmarkStart w:id="564" w:name="_Toc27727274"/>
      <w:bookmarkStart w:id="565" w:name="_Toc45203732"/>
      <w:bookmarkStart w:id="566" w:name="_Toc171522855"/>
      <w:bookmarkEnd w:id="562"/>
      <w:r w:rsidRPr="00610329">
        <w:t>6.4.3</w:t>
      </w:r>
      <w:r w:rsidRPr="00610329">
        <w:tab/>
        <w:t>3GPP AAA server procedures</w:t>
      </w:r>
      <w:bookmarkEnd w:id="563"/>
      <w:bookmarkEnd w:id="564"/>
      <w:bookmarkEnd w:id="565"/>
      <w:bookmarkEnd w:id="566"/>
    </w:p>
    <w:p w14:paraId="2594732F" w14:textId="77777777" w:rsidR="006F7741" w:rsidRPr="00610329" w:rsidRDefault="006F7741" w:rsidP="006F7741">
      <w:pPr>
        <w:pStyle w:val="Heading4"/>
      </w:pPr>
      <w:bookmarkStart w:id="567" w:name="_CR6_4_3_1"/>
      <w:bookmarkStart w:id="568" w:name="_Toc20154299"/>
      <w:bookmarkStart w:id="569" w:name="_Toc27727275"/>
      <w:bookmarkStart w:id="570" w:name="_Toc45203733"/>
      <w:bookmarkStart w:id="571" w:name="_Toc171522856"/>
      <w:bookmarkEnd w:id="567"/>
      <w:r w:rsidRPr="00610329">
        <w:t>6.4.3.1</w:t>
      </w:r>
      <w:r w:rsidRPr="00610329">
        <w:tab/>
        <w:t>Identity Management</w:t>
      </w:r>
      <w:bookmarkEnd w:id="568"/>
      <w:bookmarkEnd w:id="569"/>
      <w:bookmarkEnd w:id="570"/>
      <w:bookmarkEnd w:id="571"/>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572" w:name="_CR6_4_3_1A"/>
      <w:bookmarkStart w:id="573" w:name="_Toc20154300"/>
      <w:bookmarkStart w:id="574" w:name="_Toc27727276"/>
      <w:bookmarkStart w:id="575" w:name="_Toc45203734"/>
      <w:bookmarkStart w:id="576" w:name="_Toc171522857"/>
      <w:bookmarkEnd w:id="572"/>
      <w:r w:rsidRPr="00610329">
        <w:t>6.4.3.1A</w:t>
      </w:r>
      <w:r w:rsidRPr="00610329">
        <w:tab/>
        <w:t>Identity Management - emergency session</w:t>
      </w:r>
      <w:bookmarkEnd w:id="573"/>
      <w:bookmarkEnd w:id="574"/>
      <w:bookmarkEnd w:id="575"/>
      <w:bookmarkEnd w:id="576"/>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IMSI is provided to the network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577" w:name="_CR6_4_3_2"/>
      <w:bookmarkStart w:id="578" w:name="_Toc20154301"/>
      <w:bookmarkStart w:id="579" w:name="_Toc27727277"/>
      <w:bookmarkStart w:id="580" w:name="_Toc45203735"/>
      <w:bookmarkStart w:id="581" w:name="_Toc171522858"/>
      <w:bookmarkEnd w:id="577"/>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578"/>
      <w:bookmarkEnd w:id="579"/>
      <w:bookmarkEnd w:id="580"/>
      <w:bookmarkEnd w:id="581"/>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582" w:name="_CR6_4_3_3"/>
      <w:bookmarkStart w:id="583" w:name="_Toc20154302"/>
      <w:bookmarkStart w:id="584" w:name="_Toc27727278"/>
      <w:bookmarkStart w:id="585" w:name="_Toc45203736"/>
      <w:bookmarkStart w:id="586" w:name="_Toc171522859"/>
      <w:bookmarkEnd w:id="582"/>
      <w:r w:rsidRPr="00610329">
        <w:t>6.4.3.3</w:t>
      </w:r>
      <w:r w:rsidRPr="00610329">
        <w:tab/>
        <w:t>Full authentication and Fast Re-authentication</w:t>
      </w:r>
      <w:bookmarkEnd w:id="583"/>
      <w:bookmarkEnd w:id="584"/>
      <w:bookmarkEnd w:id="585"/>
      <w:bookmarkEnd w:id="586"/>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t xml:space="preserve">The decision </w:t>
      </w:r>
      <w:r w:rsidR="003349A0" w:rsidRPr="00610329">
        <w:rPr>
          <w:lang w:val="en-US"/>
        </w:rPr>
        <w:t>to use</w:t>
      </w:r>
      <w:r w:rsidRPr="00610329">
        <w:rPr>
          <w:lang w:val="en-US"/>
        </w:rPr>
        <w:t xml:space="preserve"> the fast re-authentication process is taken by the home network (i.e.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EAP-Request/AKA_Identity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r w:rsidR="003349A0" w:rsidRPr="00610329">
        <w:rPr>
          <w:lang w:val="en-US"/>
        </w:rPr>
        <w:t>i.e.</w:t>
      </w:r>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587" w:name="_CR6_4_3_4"/>
      <w:bookmarkStart w:id="588" w:name="_Toc20154303"/>
      <w:bookmarkStart w:id="589" w:name="_Toc27727279"/>
      <w:bookmarkStart w:id="590" w:name="_Toc45203737"/>
      <w:bookmarkStart w:id="591" w:name="_Toc171522860"/>
      <w:bookmarkEnd w:id="587"/>
      <w:r w:rsidRPr="00610329">
        <w:t>6.4.3.4</w:t>
      </w:r>
      <w:r w:rsidRPr="00610329">
        <w:tab/>
        <w:t>Full name for network and short name for network</w:t>
      </w:r>
      <w:bookmarkEnd w:id="588"/>
      <w:bookmarkEnd w:id="589"/>
      <w:bookmarkEnd w:id="590"/>
      <w:bookmarkEnd w:id="591"/>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r w:rsidRPr="00610329">
        <w:rPr>
          <w:lang w:val="en-US"/>
        </w:rPr>
        <w:t xml:space="preserve">and in the </w:t>
      </w:r>
      <w:r w:rsidRPr="00610329">
        <w:t>EAP-Request/AKA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592" w:name="_CR6_4_3_5"/>
      <w:bookmarkStart w:id="593" w:name="_Toc20154304"/>
      <w:bookmarkStart w:id="594" w:name="_Toc27727280"/>
      <w:bookmarkStart w:id="595" w:name="_Toc45203738"/>
      <w:bookmarkStart w:id="596" w:name="_Toc171522861"/>
      <w:bookmarkEnd w:id="592"/>
      <w:r w:rsidRPr="00610329">
        <w:t>6.4.3.5</w:t>
      </w:r>
      <w:r w:rsidRPr="00610329">
        <w:tab/>
        <w:t>TWAN connection modes</w:t>
      </w:r>
      <w:bookmarkEnd w:id="593"/>
      <w:bookmarkEnd w:id="594"/>
      <w:bookmarkEnd w:id="595"/>
      <w:bookmarkEnd w:id="596"/>
    </w:p>
    <w:p w14:paraId="168D1469" w14:textId="77777777" w:rsidR="00F709A6" w:rsidRPr="00610329" w:rsidRDefault="00F709A6" w:rsidP="00F709A6">
      <w:pPr>
        <w:pStyle w:val="Heading5"/>
      </w:pPr>
      <w:bookmarkStart w:id="597" w:name="_CR6_4_3_5_1"/>
      <w:bookmarkStart w:id="598" w:name="_Toc20154305"/>
      <w:bookmarkStart w:id="599" w:name="_Toc27727281"/>
      <w:bookmarkStart w:id="600" w:name="_Toc45203739"/>
      <w:bookmarkStart w:id="601" w:name="_Toc171522862"/>
      <w:bookmarkEnd w:id="597"/>
      <w:r w:rsidRPr="00610329">
        <w:t>6.4.3.5.1</w:t>
      </w:r>
      <w:r w:rsidRPr="00610329">
        <w:tab/>
        <w:t>General</w:t>
      </w:r>
      <w:bookmarkEnd w:id="598"/>
      <w:bookmarkEnd w:id="599"/>
      <w:bookmarkEnd w:id="600"/>
      <w:bookmarkEnd w:id="601"/>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6C66102A" w14:textId="77777777" w:rsidR="0022074F" w:rsidRDefault="0022074F" w:rsidP="0022074F">
      <w:r>
        <w:t>Based on operator policy, under general overload conditions the 3GPP AAA server should not reject requests from UE configured for high priority access as specified in clause 6.4.2.1, up to the point where further exemption would cause network instability.</w:t>
      </w:r>
    </w:p>
    <w:p w14:paraId="0A0E40BE" w14:textId="22870968" w:rsidR="0022074F" w:rsidRPr="00610329" w:rsidRDefault="0022074F" w:rsidP="00336776">
      <w:pPr>
        <w:pStyle w:val="NO"/>
        <w:overflowPunct/>
        <w:autoSpaceDE/>
        <w:autoSpaceDN/>
        <w:adjustRightInd/>
        <w:textAlignment w:val="auto"/>
      </w:pPr>
      <w:r>
        <w:rPr>
          <w:lang w:val="en-US" w:eastAsia="en-US"/>
        </w:rPr>
        <w:t>NOTE:</w:t>
      </w:r>
      <w:r>
        <w:rPr>
          <w:lang w:val="en-US" w:eastAsia="en-US"/>
        </w:rPr>
        <w:tab/>
        <w:t>"instability" is determined by the implementation taking into account operator policy and regional regulation.</w:t>
      </w:r>
    </w:p>
    <w:p w14:paraId="3334B761" w14:textId="77777777" w:rsidR="003A4DD8" w:rsidRPr="00610329" w:rsidRDefault="003A4DD8" w:rsidP="003A4DD8">
      <w:pPr>
        <w:pStyle w:val="Heading5"/>
      </w:pPr>
      <w:bookmarkStart w:id="602" w:name="_CR6_4_3_5_1A"/>
      <w:bookmarkStart w:id="603" w:name="_Toc20154306"/>
      <w:bookmarkStart w:id="604" w:name="_Toc27727282"/>
      <w:bookmarkStart w:id="605" w:name="_Toc45203740"/>
      <w:bookmarkStart w:id="606" w:name="_Toc171522863"/>
      <w:bookmarkEnd w:id="602"/>
      <w:r w:rsidRPr="00610329">
        <w:t>6.4.3.5.1A</w:t>
      </w:r>
      <w:r w:rsidRPr="00610329">
        <w:tab/>
        <w:t>Emergency session connection mode negotiation for unauthenticated UEs</w:t>
      </w:r>
      <w:bookmarkEnd w:id="603"/>
      <w:bookmarkEnd w:id="604"/>
      <w:bookmarkEnd w:id="605"/>
      <w:bookmarkEnd w:id="606"/>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354EBD7B" w:rsidR="003A4DD8" w:rsidRPr="00610329" w:rsidRDefault="003A4DD8" w:rsidP="003A4DD8">
      <w:pPr>
        <w:pStyle w:val="B1"/>
      </w:pPr>
      <w:r w:rsidRPr="00610329">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t>b)</w:t>
      </w:r>
      <w:r w:rsidRPr="00610329">
        <w:tab/>
        <w:t>in the item list field:</w:t>
      </w:r>
    </w:p>
    <w:p w14:paraId="4763CD2D" w14:textId="77777777" w:rsidR="003A4DD8" w:rsidRPr="00610329" w:rsidRDefault="003A4DD8" w:rsidP="003A4DD8">
      <w:pPr>
        <w:pStyle w:val="B3"/>
      </w:pPr>
      <w:r w:rsidRPr="00610329">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607" w:name="_CR6_4_3_5_2"/>
      <w:bookmarkStart w:id="608" w:name="_Toc20154307"/>
      <w:bookmarkStart w:id="609" w:name="_Toc27727283"/>
      <w:bookmarkStart w:id="610" w:name="_Toc45203741"/>
      <w:bookmarkStart w:id="611" w:name="_Toc171522864"/>
      <w:bookmarkEnd w:id="607"/>
      <w:r w:rsidRPr="00610329">
        <w:t>6.4.3.5.2</w:t>
      </w:r>
      <w:r w:rsidRPr="00610329">
        <w:tab/>
        <w:t>Usage of single-connection mode (SCM)</w:t>
      </w:r>
      <w:bookmarkEnd w:id="608"/>
      <w:bookmarkEnd w:id="609"/>
      <w:bookmarkEnd w:id="610"/>
      <w:bookmarkEnd w:id="611"/>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the 3GPP AAA server supports SCM;</w:t>
      </w:r>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the authentication was successful;</w:t>
      </w:r>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the EAP-Response/AKA'-Challenge message includes the AT_RESULT_IND attribute</w:t>
      </w:r>
      <w:r w:rsidRPr="00610329">
        <w:t>;</w:t>
      </w:r>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r w:rsidRPr="00610329">
        <w:t>i)</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8.1.4.5 indicating the APN of the authorized PDN connection;</w:t>
      </w:r>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8.1.4.6 indicating the PDN type(s) selected in the authorized PDN connection;</w:t>
      </w:r>
    </w:p>
    <w:p w14:paraId="13E3149A" w14:textId="77777777" w:rsidR="00311148" w:rsidRPr="00610329" w:rsidRDefault="00F709A6" w:rsidP="00311148">
      <w:pPr>
        <w:pStyle w:val="B4"/>
      </w:pPr>
      <w:r w:rsidRPr="00610329">
        <w:t>iii)</w:t>
      </w:r>
      <w:r w:rsidRPr="00610329">
        <w:tab/>
        <w:t xml:space="preserve">if the 3GPP AAA server wishes to transmit (protocol) data (e.g.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8.1.4.11;</w:t>
      </w:r>
    </w:p>
    <w:p w14:paraId="761C7B3F" w14:textId="77777777" w:rsidR="00F709A6" w:rsidRPr="00610329" w:rsidRDefault="00311148" w:rsidP="00311148">
      <w:pPr>
        <w:pStyle w:val="B4"/>
      </w:pPr>
      <w:r w:rsidRPr="00610329">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Default="00BC0AAB" w:rsidP="00BC0AAB">
      <w:pPr>
        <w:pStyle w:val="B4"/>
      </w:pPr>
      <w:r w:rsidRPr="00610329">
        <w:t>vi)</w:t>
      </w:r>
      <w:r w:rsidRPr="00610329">
        <w:tab/>
        <w:t xml:space="preserve">include a TWAG_UP_MAC_ADDRESS item according to </w:t>
      </w:r>
      <w:r w:rsidR="006446E1" w:rsidRPr="00610329">
        <w:t>clause</w:t>
      </w:r>
      <w:r w:rsidRPr="00610329">
        <w:t> </w:t>
      </w:r>
      <w:r w:rsidR="004927B7" w:rsidRPr="00610329">
        <w:t>8.1.4.14</w:t>
      </w:r>
      <w:r w:rsidRPr="00610329">
        <w:t>.</w:t>
      </w:r>
    </w:p>
    <w:p w14:paraId="7793CEDE" w14:textId="30307ECC" w:rsidR="00CF21CF" w:rsidRPr="00610329" w:rsidRDefault="00CF21CF" w:rsidP="00CF21CF">
      <w:bookmarkStart w:id="612" w:name="_Hlk140502462"/>
      <w:r>
        <w:t xml:space="preserve">If the UE is a </w:t>
      </w:r>
      <w:r w:rsidRPr="00BF73D4">
        <w:t xml:space="preserve">UE configured </w:t>
      </w:r>
      <w:r>
        <w:t>for high priority access</w:t>
      </w:r>
      <w:r w:rsidRPr="00BF73D4">
        <w:t xml:space="preserve"> </w:t>
      </w:r>
      <w:bookmarkStart w:id="613" w:name="aaa"/>
      <w:bookmarkEnd w:id="613"/>
      <w:r>
        <w:t>as specified in clause 6.4.2.</w:t>
      </w:r>
      <w:r w:rsidR="0022074F">
        <w:t>1</w:t>
      </w:r>
      <w:r w:rsidRPr="00727692">
        <w:t>,</w:t>
      </w:r>
      <w:r>
        <w:t xml:space="preserve"> if allowed by operator policy, the </w:t>
      </w:r>
      <w:r w:rsidRPr="00727692">
        <w:t xml:space="preserve">3GPP AAA </w:t>
      </w:r>
      <w:bookmarkStart w:id="614" w:name="_Hlk140590054"/>
      <w:r w:rsidRPr="00727692">
        <w:t xml:space="preserve">server </w:t>
      </w:r>
      <w:r>
        <w:t xml:space="preserve">shall not deny the authorization for the requested connectivity due to a </w:t>
      </w:r>
      <w:r w:rsidRPr="00134D97">
        <w:t>#26 "</w:t>
      </w:r>
      <w:r w:rsidRPr="000E734D">
        <w:t>Insufficient resources</w:t>
      </w:r>
      <w:r w:rsidRPr="00134D97">
        <w:t>"</w:t>
      </w:r>
      <w:r>
        <w:t xml:space="preserve"> </w:t>
      </w:r>
      <w:bookmarkEnd w:id="614"/>
      <w:r>
        <w:t>failure unless doing so would cause system instability.</w:t>
      </w:r>
      <w:bookmarkEnd w:id="612"/>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SCM_RESPONSE;</w:t>
      </w:r>
    </w:p>
    <w:p w14:paraId="517E1354" w14:textId="185F61AF" w:rsidR="00F709A6" w:rsidRPr="00610329" w:rsidRDefault="00F709A6" w:rsidP="00F709A6">
      <w:pPr>
        <w:pStyle w:val="B2"/>
      </w:pPr>
      <w:r w:rsidRPr="00610329">
        <w:t>2)</w:t>
      </w:r>
      <w:r w:rsidRPr="00610329">
        <w:tab/>
        <w:t>in the item list field, include a</w:t>
      </w:r>
      <w:r w:rsidR="00CF21CF">
        <w:t>n</w:t>
      </w:r>
      <w:r w:rsidRPr="00610329">
        <w:t xml:space="preserve">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8.1.4.10 indicating the cause of failure</w:t>
      </w:r>
      <w:r w:rsidR="00C52B0E" w:rsidRPr="00610329">
        <w:t>;</w:t>
      </w:r>
    </w:p>
    <w:p w14:paraId="6CB863DE" w14:textId="7391F90C"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CF21CF">
        <w:rPr>
          <w:lang w:eastAsia="zh-CN"/>
        </w:rPr>
        <w:t xml:space="preserve">. </w:t>
      </w:r>
      <w:r w:rsidR="00CF21CF">
        <w:t xml:space="preserve">If the UE is a </w:t>
      </w:r>
      <w:r w:rsidR="00CF21CF" w:rsidRPr="00BF73D4">
        <w:t xml:space="preserve">UE configured </w:t>
      </w:r>
      <w:r w:rsidR="00CF21CF">
        <w:t>for high priority access</w:t>
      </w:r>
      <w:r w:rsidR="00CF21CF" w:rsidRPr="00BF73D4">
        <w:t xml:space="preserve"> </w:t>
      </w:r>
      <w:r w:rsidR="00CF21CF">
        <w:t>as specified in clause 6.4.2.</w:t>
      </w:r>
      <w:r w:rsidR="0022074F">
        <w:t>1</w:t>
      </w:r>
      <w:r w:rsidR="00CF21CF" w:rsidRPr="00727692">
        <w:t>,</w:t>
      </w:r>
      <w:r w:rsidR="00CF21CF">
        <w:t xml:space="preserve"> if allowed by operator policy, the </w:t>
      </w:r>
      <w:r w:rsidR="00CF21CF" w:rsidRPr="00727692">
        <w:t xml:space="preserve">3GPP AAA server </w:t>
      </w:r>
      <w:r w:rsidR="00CF21CF">
        <w:t>shall not include a Tw1 item in the message</w:t>
      </w:r>
      <w:r w:rsidR="00CF21CF" w:rsidRPr="00134D97">
        <w:rPr>
          <w:rFonts w:hint="eastAsia"/>
          <w:lang w:eastAsia="zh-CN"/>
        </w:rPr>
        <w:t>;</w:t>
      </w:r>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8.1.4.16;</w:t>
      </w:r>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615" w:name="_CR6_4_3_5_2A"/>
      <w:bookmarkStart w:id="616" w:name="_Toc20154308"/>
      <w:bookmarkStart w:id="617" w:name="_Toc27727284"/>
      <w:bookmarkStart w:id="618" w:name="_Toc45203742"/>
      <w:bookmarkStart w:id="619" w:name="_Toc171522865"/>
      <w:bookmarkEnd w:id="615"/>
      <w:r w:rsidRPr="00610329">
        <w:t>6.4.3.5.2A</w:t>
      </w:r>
      <w:r w:rsidRPr="00610329">
        <w:tab/>
        <w:t>Usage of single-connection mode (SCM) - emergency</w:t>
      </w:r>
      <w:bookmarkEnd w:id="616"/>
      <w:bookmarkEnd w:id="617"/>
      <w:bookmarkEnd w:id="618"/>
      <w:bookmarkEnd w:id="619"/>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6.4.3.5.2;</w:t>
      </w:r>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6.4.3.5.1A;</w:t>
      </w:r>
    </w:p>
    <w:p w14:paraId="6FA113A6"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r w:rsidRPr="00610329">
        <w:t>i)</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6.4.3.5.1A;</w:t>
      </w:r>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r w:rsidRPr="00610329">
        <w:t>i)</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51CE5B6A"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620" w:name="_CR6_4_3_5_3"/>
      <w:bookmarkStart w:id="621" w:name="_Toc20154309"/>
      <w:bookmarkStart w:id="622" w:name="_Toc27727285"/>
      <w:bookmarkStart w:id="623" w:name="_Toc45203743"/>
      <w:bookmarkStart w:id="624" w:name="_Toc171522866"/>
      <w:bookmarkEnd w:id="620"/>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621"/>
      <w:bookmarkEnd w:id="622"/>
      <w:bookmarkEnd w:id="623"/>
      <w:bookmarkEnd w:id="624"/>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the 3GPP AAA server supports MCM;</w:t>
      </w:r>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the AT_RESULT_IND attribute;</w:t>
      </w:r>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the authentication was successful;</w:t>
      </w:r>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MCM_RESPONSE;</w:t>
      </w:r>
    </w:p>
    <w:p w14:paraId="4E90DCB2" w14:textId="77777777" w:rsidR="00903D8A" w:rsidRPr="00610329" w:rsidRDefault="00F709A6" w:rsidP="00903D8A">
      <w:pPr>
        <w:pStyle w:val="B2"/>
        <w:rPr>
          <w:lang w:eastAsia="zh-CN"/>
        </w:rPr>
      </w:pPr>
      <w:r w:rsidRPr="00610329">
        <w:t>2)</w:t>
      </w:r>
      <w:r w:rsidRPr="00610329">
        <w:tab/>
        <w:t xml:space="preserve">in the item list field, include a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625" w:name="_CR6_4_3_5_3A"/>
      <w:bookmarkStart w:id="626" w:name="_Toc20154310"/>
      <w:bookmarkStart w:id="627" w:name="_Toc27727286"/>
      <w:bookmarkStart w:id="628" w:name="_Toc45203744"/>
      <w:bookmarkStart w:id="629" w:name="_Toc171522867"/>
      <w:bookmarkEnd w:id="625"/>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626"/>
      <w:bookmarkEnd w:id="627"/>
      <w:bookmarkEnd w:id="628"/>
      <w:bookmarkEnd w:id="629"/>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xml:space="preserve"> 6.4.3.5.3;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r w:rsidRPr="00610329">
        <w:t>i)</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r w:rsidRPr="00610329">
        <w:t>i)</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630" w:name="_CR6_4_3_5_3B"/>
      <w:bookmarkStart w:id="631" w:name="_Toc20154311"/>
      <w:bookmarkStart w:id="632" w:name="_Toc27727287"/>
      <w:bookmarkStart w:id="633" w:name="_Toc45203745"/>
      <w:bookmarkStart w:id="634" w:name="_Toc171522868"/>
      <w:bookmarkEnd w:id="630"/>
      <w:r w:rsidRPr="00610329">
        <w:t>6.4.3.5.3B</w:t>
      </w:r>
      <w:r w:rsidRPr="00610329">
        <w:tab/>
        <w:t>Usage of transparent single-connection mode (TSCM) - emergency</w:t>
      </w:r>
      <w:bookmarkEnd w:id="631"/>
      <w:bookmarkEnd w:id="632"/>
      <w:bookmarkEnd w:id="633"/>
      <w:bookmarkEnd w:id="634"/>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635" w:name="_CR6_4_3_5_4"/>
      <w:bookmarkStart w:id="636" w:name="_Toc20154312"/>
      <w:bookmarkStart w:id="637" w:name="_Toc27727288"/>
      <w:bookmarkStart w:id="638" w:name="_Toc45203746"/>
      <w:bookmarkStart w:id="639" w:name="_Toc171522869"/>
      <w:bookmarkEnd w:id="635"/>
      <w:r w:rsidRPr="00610329">
        <w:t>6.4.3.5.4</w:t>
      </w:r>
      <w:r w:rsidRPr="00610329">
        <w:rPr>
          <w:lang w:val="en-US"/>
        </w:rPr>
        <w:tab/>
      </w:r>
      <w:r w:rsidRPr="00610329">
        <w:t>Network support not available</w:t>
      </w:r>
      <w:bookmarkEnd w:id="636"/>
      <w:bookmarkEnd w:id="637"/>
      <w:bookmarkEnd w:id="638"/>
      <w:bookmarkEnd w:id="639"/>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640" w:name="_CR6_4_3_6"/>
      <w:bookmarkStart w:id="641" w:name="_Toc20154313"/>
      <w:bookmarkStart w:id="642" w:name="_Toc27727289"/>
      <w:bookmarkStart w:id="643" w:name="_Toc45203747"/>
      <w:bookmarkStart w:id="644" w:name="_Toc171522870"/>
      <w:bookmarkEnd w:id="640"/>
      <w:r w:rsidRPr="00610329">
        <w:t>6.4.3.6</w:t>
      </w:r>
      <w:r w:rsidRPr="00610329">
        <w:tab/>
        <w:t>Mobile Equipment Identity Signalling</w:t>
      </w:r>
      <w:bookmarkEnd w:id="641"/>
      <w:bookmarkEnd w:id="642"/>
      <w:bookmarkEnd w:id="643"/>
      <w:bookmarkEnd w:id="644"/>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-Init-Info message;</w:t>
      </w:r>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3850C052" w14:textId="77777777" w:rsidR="00C578BA" w:rsidRPr="00610329" w:rsidRDefault="00C578BA" w:rsidP="003A4DD8">
      <w:r w:rsidRPr="00610329">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645" w:name="_CR6_4_4"/>
      <w:bookmarkStart w:id="646" w:name="_Toc20154314"/>
      <w:bookmarkStart w:id="647" w:name="_Toc27727290"/>
      <w:bookmarkStart w:id="648" w:name="_Toc45203748"/>
      <w:bookmarkStart w:id="649" w:name="_Toc171522871"/>
      <w:bookmarkEnd w:id="645"/>
      <w:r w:rsidRPr="00610329">
        <w:t>6.4.4</w:t>
      </w:r>
      <w:r w:rsidRPr="00610329">
        <w:tab/>
        <w:t xml:space="preserve">Multiple PDN </w:t>
      </w:r>
      <w:r w:rsidR="00CA6FC3" w:rsidRPr="00610329">
        <w:t>s</w:t>
      </w:r>
      <w:r w:rsidRPr="00610329">
        <w:t>upport</w:t>
      </w:r>
      <w:r w:rsidR="004F52BE" w:rsidRPr="00610329">
        <w:t xml:space="preserve"> for trusted non-3GPP access</w:t>
      </w:r>
      <w:bookmarkEnd w:id="646"/>
      <w:bookmarkEnd w:id="647"/>
      <w:bookmarkEnd w:id="648"/>
      <w:bookmarkEnd w:id="649"/>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place">
        <w:smartTag w:uri="urn:schemas-microsoft-com:office:smarttags" w:element="City">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(i.e.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The protocol details of the PDN connection reject procedure is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is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650" w:name="_CR6_5"/>
      <w:bookmarkStart w:id="651" w:name="_Toc20154315"/>
      <w:bookmarkStart w:id="652" w:name="_Toc27727291"/>
      <w:bookmarkStart w:id="653" w:name="_Toc45203749"/>
      <w:bookmarkStart w:id="654" w:name="_Toc171522872"/>
      <w:bookmarkEnd w:id="650"/>
      <w:r w:rsidRPr="00610329">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network</w:t>
      </w:r>
      <w:bookmarkEnd w:id="651"/>
      <w:bookmarkEnd w:id="652"/>
      <w:bookmarkEnd w:id="653"/>
      <w:bookmarkEnd w:id="654"/>
    </w:p>
    <w:p w14:paraId="4F2FE9FF" w14:textId="77777777" w:rsidR="00EA32CF" w:rsidRPr="00610329" w:rsidRDefault="00EA32CF" w:rsidP="00F151CE">
      <w:pPr>
        <w:pStyle w:val="Heading3"/>
      </w:pPr>
      <w:bookmarkStart w:id="655" w:name="_CR6_5_1"/>
      <w:bookmarkStart w:id="656" w:name="_Toc20154316"/>
      <w:bookmarkStart w:id="657" w:name="_Toc27727292"/>
      <w:bookmarkStart w:id="658" w:name="_Toc45203750"/>
      <w:bookmarkStart w:id="659" w:name="_Toc171522873"/>
      <w:bookmarkEnd w:id="655"/>
      <w:r w:rsidRPr="00610329">
        <w:t>6.5.1</w:t>
      </w:r>
      <w:r w:rsidRPr="00610329">
        <w:tab/>
        <w:t>General</w:t>
      </w:r>
      <w:bookmarkEnd w:id="656"/>
      <w:bookmarkEnd w:id="657"/>
      <w:bookmarkEnd w:id="658"/>
      <w:bookmarkEnd w:id="659"/>
    </w:p>
    <w:p w14:paraId="7C30C090" w14:textId="77777777" w:rsidR="00573032" w:rsidRPr="00610329" w:rsidRDefault="00EA32CF" w:rsidP="00573032">
      <w:r w:rsidRPr="00610329">
        <w:t>In order to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During the attach to the untrusted non-3GPP access, the operator of the non-3GPP access network may optionally require to</w:t>
      </w:r>
      <w:r w:rsidR="003C2EB8" w:rsidRPr="00610329">
        <w:t xml:space="preserve"> </w:t>
      </w:r>
      <w:r w:rsidRPr="00610329">
        <w:t>perform a 3GPP based access authentication as specified in 3GPP TS 33.402 [15].</w:t>
      </w:r>
    </w:p>
    <w:p w14:paraId="56C953A1" w14:textId="77777777" w:rsidR="00EA32CF" w:rsidRPr="00610329" w:rsidRDefault="00EA32CF" w:rsidP="00EA32CF">
      <w:r w:rsidRPr="00610329">
        <w:t xml:space="preserve">Once the UE is configured with a local IP address, the UE shall select the Evolved Packet Data Gateway (ePDG)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660" w:name="_CR6_5_2"/>
      <w:bookmarkStart w:id="661" w:name="_Toc20154317"/>
      <w:bookmarkStart w:id="662" w:name="_Toc27727293"/>
      <w:bookmarkStart w:id="663" w:name="_Toc45203751"/>
      <w:bookmarkStart w:id="664" w:name="_Toc171522874"/>
      <w:bookmarkEnd w:id="660"/>
      <w:r w:rsidRPr="00610329">
        <w:t>6.5.2</w:t>
      </w:r>
      <w:r w:rsidRPr="00610329">
        <w:tab/>
      </w:r>
      <w:r w:rsidR="00573032" w:rsidRPr="00610329">
        <w:t>Full</w:t>
      </w:r>
      <w:r w:rsidRPr="00610329">
        <w:rPr>
          <w:lang w:val="en-US" w:eastAsia="de-DE"/>
        </w:rPr>
        <w:t xml:space="preserve"> authentication and authorization</w:t>
      </w:r>
      <w:bookmarkEnd w:id="661"/>
      <w:bookmarkEnd w:id="662"/>
      <w:bookmarkEnd w:id="663"/>
      <w:bookmarkEnd w:id="664"/>
    </w:p>
    <w:p w14:paraId="2AE8C390" w14:textId="77777777" w:rsidR="00EA32CF" w:rsidRPr="00610329" w:rsidRDefault="00EA32CF" w:rsidP="00F151CE">
      <w:pPr>
        <w:pStyle w:val="Heading4"/>
      </w:pPr>
      <w:bookmarkStart w:id="665" w:name="_CR6_5_2_1"/>
      <w:bookmarkStart w:id="666" w:name="_Toc20154318"/>
      <w:bookmarkStart w:id="667" w:name="_Toc27727294"/>
      <w:bookmarkStart w:id="668" w:name="_Toc45203752"/>
      <w:bookmarkStart w:id="669" w:name="_Toc171522875"/>
      <w:bookmarkEnd w:id="665"/>
      <w:r w:rsidRPr="00610329">
        <w:t>6.5.2.1</w:t>
      </w:r>
      <w:r w:rsidRPr="00610329">
        <w:tab/>
        <w:t>General</w:t>
      </w:r>
      <w:bookmarkEnd w:id="666"/>
      <w:bookmarkEnd w:id="667"/>
      <w:bookmarkEnd w:id="668"/>
      <w:bookmarkEnd w:id="669"/>
    </w:p>
    <w:p w14:paraId="3EA34766" w14:textId="77777777" w:rsidR="00EA32CF" w:rsidRPr="00610329" w:rsidRDefault="00573032" w:rsidP="00EA32CF">
      <w:r w:rsidRPr="00610329">
        <w:t>During the establishment of the IPSec tunnel between the UE and the ePDG,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ePDG</w:t>
      </w:r>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670" w:name="_CR6_5_2_2"/>
      <w:bookmarkStart w:id="671" w:name="_Toc20154319"/>
      <w:bookmarkStart w:id="672" w:name="_Toc27727295"/>
      <w:bookmarkStart w:id="673" w:name="_Toc45203753"/>
      <w:bookmarkStart w:id="674" w:name="_Toc171522876"/>
      <w:bookmarkEnd w:id="670"/>
      <w:r w:rsidRPr="00610329">
        <w:t>6.5.2.2</w:t>
      </w:r>
      <w:r w:rsidRPr="00610329">
        <w:tab/>
        <w:t>UE procedures</w:t>
      </w:r>
      <w:bookmarkEnd w:id="671"/>
      <w:bookmarkEnd w:id="672"/>
      <w:bookmarkEnd w:id="673"/>
      <w:bookmarkEnd w:id="674"/>
    </w:p>
    <w:p w14:paraId="1BABB19C" w14:textId="77777777" w:rsidR="00534057" w:rsidRPr="00610329" w:rsidRDefault="00534057" w:rsidP="00534057">
      <w:pPr>
        <w:pStyle w:val="Heading5"/>
      </w:pPr>
      <w:bookmarkStart w:id="675" w:name="_CR6_5_2_2_1"/>
      <w:bookmarkStart w:id="676" w:name="_Toc20154320"/>
      <w:bookmarkStart w:id="677" w:name="_Toc27727296"/>
      <w:bookmarkStart w:id="678" w:name="_Toc45203754"/>
      <w:bookmarkStart w:id="679" w:name="_Toc171522877"/>
      <w:bookmarkEnd w:id="675"/>
      <w:r w:rsidRPr="00610329">
        <w:t>6.5.2.2.1</w:t>
      </w:r>
      <w:r w:rsidRPr="00610329">
        <w:tab/>
        <w:t>General</w:t>
      </w:r>
      <w:bookmarkEnd w:id="676"/>
      <w:bookmarkEnd w:id="677"/>
      <w:bookmarkEnd w:id="678"/>
      <w:bookmarkEnd w:id="679"/>
    </w:p>
    <w:p w14:paraId="24C9754E" w14:textId="77777777" w:rsidR="00573032" w:rsidRPr="00610329" w:rsidRDefault="00573032" w:rsidP="00573032">
      <w:r w:rsidRPr="00610329">
        <w:t>When accessing the EPC via the ePDG,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ePDG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r w:rsidRPr="00610329">
        <w:rPr>
          <w:rFonts w:hint="eastAsia"/>
        </w:rPr>
        <w:t>ePDG</w:t>
      </w:r>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NOTE: S</w:t>
      </w:r>
      <w:r w:rsidRPr="00610329">
        <w:rPr>
          <w:lang w:eastAsia="zh-CN"/>
        </w:rPr>
        <w:t>wittching off and USIM change conditions are implemented taking into consideration the user experience aspect.</w:t>
      </w:r>
    </w:p>
    <w:p w14:paraId="6D95370E" w14:textId="77777777" w:rsidR="00534057" w:rsidRPr="00610329" w:rsidRDefault="00534057" w:rsidP="00534057">
      <w:pPr>
        <w:pStyle w:val="Heading5"/>
      </w:pPr>
      <w:bookmarkStart w:id="680" w:name="_CR6_5_2_2_2"/>
      <w:bookmarkStart w:id="681" w:name="_Toc20154321"/>
      <w:bookmarkStart w:id="682" w:name="_Toc27727297"/>
      <w:bookmarkStart w:id="683" w:name="_Toc45203755"/>
      <w:bookmarkStart w:id="684" w:name="_Toc171522878"/>
      <w:bookmarkEnd w:id="680"/>
      <w:r w:rsidRPr="00610329">
        <w:t>6.5.2.2.2</w:t>
      </w:r>
      <w:r w:rsidRPr="00610329">
        <w:tab/>
        <w:t>EAP AKA</w:t>
      </w:r>
      <w:bookmarkEnd w:id="681"/>
      <w:bookmarkEnd w:id="682"/>
      <w:bookmarkEnd w:id="683"/>
      <w:bookmarkEnd w:id="684"/>
    </w:p>
    <w:p w14:paraId="106DFAE4" w14:textId="77777777" w:rsidR="00534057" w:rsidRPr="00610329" w:rsidRDefault="00534057" w:rsidP="00AA1EF2">
      <w:pPr>
        <w:pStyle w:val="H6"/>
      </w:pPr>
      <w:bookmarkStart w:id="685" w:name="_CR6_5_2_2_2_1"/>
      <w:r w:rsidRPr="00610329">
        <w:t>6.5.2.2.2.1</w:t>
      </w:r>
      <w:r w:rsidRPr="00610329">
        <w:tab/>
        <w:t>Identity management</w:t>
      </w:r>
    </w:p>
    <w:bookmarkEnd w:id="685"/>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r w:rsidR="00450739" w:rsidRPr="00610329">
        <w:t>NAI</w:t>
      </w:r>
      <w:r w:rsidRPr="00610329">
        <w:t>;</w:t>
      </w:r>
    </w:p>
    <w:p w14:paraId="2B9F7306" w14:textId="77777777" w:rsidR="00534057" w:rsidRPr="00610329" w:rsidRDefault="00534057" w:rsidP="00534057">
      <w:pPr>
        <w:pStyle w:val="B1"/>
      </w:pPr>
      <w:r w:rsidRPr="00610329">
        <w:t>-</w:t>
      </w:r>
      <w:r w:rsidRPr="00610329">
        <w:tab/>
        <w:t>Otherwise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t xml:space="preserve">Otherwise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28C7F6EB" w:rsidR="00534057" w:rsidRPr="00610329" w:rsidRDefault="00534057" w:rsidP="00E260B1">
      <w:r w:rsidRPr="00610329">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bookmarkStart w:id="686" w:name="_CR6_5_2_2_2_2"/>
      <w:r w:rsidRPr="00610329">
        <w:t>6.5.2.2.2.2</w:t>
      </w:r>
      <w:r w:rsidRPr="00610329">
        <w:tab/>
        <w:t>Protected result indications</w:t>
      </w:r>
    </w:p>
    <w:bookmarkEnd w:id="686"/>
    <w:p w14:paraId="1FFCFE1C" w14:textId="77777777" w:rsidR="00534057" w:rsidRPr="00610329" w:rsidRDefault="00534057" w:rsidP="00534057">
      <w:r w:rsidRPr="00610329">
        <w:t>The UE shall support protected result indications (i.e. MAC protected) as specified in IETF RFC 4187 [33].</w:t>
      </w:r>
    </w:p>
    <w:p w14:paraId="47AD317E" w14:textId="77777777" w:rsidR="00534057" w:rsidRPr="00610329" w:rsidRDefault="00EA32CF" w:rsidP="00534057">
      <w:pPr>
        <w:pStyle w:val="Heading4"/>
      </w:pPr>
      <w:bookmarkStart w:id="687" w:name="_CR6_5_2_3"/>
      <w:bookmarkStart w:id="688" w:name="_Toc20154322"/>
      <w:bookmarkStart w:id="689" w:name="_Toc27727298"/>
      <w:bookmarkStart w:id="690" w:name="_Toc45203756"/>
      <w:bookmarkStart w:id="691" w:name="_Toc171522879"/>
      <w:bookmarkEnd w:id="687"/>
      <w:r w:rsidRPr="00610329">
        <w:t>6.5.2.3</w:t>
      </w:r>
      <w:r w:rsidRPr="00610329">
        <w:tab/>
        <w:t>3GPP AAA server procedures</w:t>
      </w:r>
      <w:bookmarkEnd w:id="688"/>
      <w:bookmarkEnd w:id="689"/>
      <w:bookmarkEnd w:id="690"/>
      <w:bookmarkEnd w:id="691"/>
    </w:p>
    <w:p w14:paraId="5A5086E3" w14:textId="77777777" w:rsidR="00EA32CF" w:rsidRPr="00610329" w:rsidRDefault="00534057" w:rsidP="00534057">
      <w:pPr>
        <w:pStyle w:val="Heading5"/>
      </w:pPr>
      <w:bookmarkStart w:id="692" w:name="_CR6_5_2_3_1"/>
      <w:bookmarkStart w:id="693" w:name="_Toc20154323"/>
      <w:bookmarkStart w:id="694" w:name="_Toc27727299"/>
      <w:bookmarkStart w:id="695" w:name="_Toc45203757"/>
      <w:bookmarkStart w:id="696" w:name="_Toc171522880"/>
      <w:bookmarkEnd w:id="692"/>
      <w:r w:rsidRPr="00610329">
        <w:t>6.5.2.3.1</w:t>
      </w:r>
      <w:r w:rsidRPr="00610329">
        <w:tab/>
        <w:t>General</w:t>
      </w:r>
      <w:bookmarkEnd w:id="693"/>
      <w:bookmarkEnd w:id="694"/>
      <w:bookmarkEnd w:id="695"/>
      <w:bookmarkEnd w:id="696"/>
    </w:p>
    <w:p w14:paraId="5E53A3AE" w14:textId="77777777" w:rsidR="006D5EF4" w:rsidRPr="00610329" w:rsidRDefault="006D5EF4" w:rsidP="006D5EF4">
      <w:r w:rsidRPr="00610329">
        <w:t>During the authentication of the UE for accessing the EPC via the ePDG,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697" w:name="_CR6_5_2_3_2"/>
      <w:bookmarkStart w:id="698" w:name="_Toc20154324"/>
      <w:bookmarkStart w:id="699" w:name="_Toc27727300"/>
      <w:bookmarkStart w:id="700" w:name="_Toc45203758"/>
      <w:bookmarkStart w:id="701" w:name="_Toc171522881"/>
      <w:bookmarkEnd w:id="697"/>
      <w:r w:rsidRPr="00610329">
        <w:t>6.5.2.3.2</w:t>
      </w:r>
      <w:r w:rsidRPr="00610329">
        <w:tab/>
        <w:t>EAP-AKA</w:t>
      </w:r>
      <w:bookmarkEnd w:id="698"/>
      <w:bookmarkEnd w:id="699"/>
      <w:bookmarkEnd w:id="700"/>
      <w:bookmarkEnd w:id="701"/>
    </w:p>
    <w:p w14:paraId="44B7A863" w14:textId="77777777" w:rsidR="00534057" w:rsidRPr="00610329" w:rsidRDefault="00534057" w:rsidP="00AA1EF2">
      <w:pPr>
        <w:pStyle w:val="H6"/>
      </w:pPr>
      <w:bookmarkStart w:id="702" w:name="_CR6_5_2_3_2_1"/>
      <w:r w:rsidRPr="00610329">
        <w:t>6.5.2.3.2.1</w:t>
      </w:r>
      <w:r w:rsidRPr="00610329">
        <w:tab/>
        <w:t>Identity management</w:t>
      </w:r>
    </w:p>
    <w:bookmarkEnd w:id="702"/>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bookmarkStart w:id="703" w:name="_CR6_5_2_3_2_2"/>
      <w:r w:rsidRPr="00610329">
        <w:t>6.5.2.3.2.2</w:t>
      </w:r>
      <w:r w:rsidRPr="00610329">
        <w:tab/>
        <w:t>EAP AKA based authentication</w:t>
      </w:r>
    </w:p>
    <w:bookmarkEnd w:id="703"/>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bookmarkStart w:id="704" w:name="_CR6_5_2_3_2_3"/>
      <w:r w:rsidRPr="00610329">
        <w:t>6.5.2.3.2.3</w:t>
      </w:r>
      <w:r w:rsidRPr="00610329">
        <w:tab/>
        <w:t>Fast re-authentication</w:t>
      </w:r>
    </w:p>
    <w:bookmarkEnd w:id="704"/>
    <w:p w14:paraId="1A39C4FC" w14:textId="77777777" w:rsidR="00534057" w:rsidRPr="00610329" w:rsidRDefault="00534057" w:rsidP="00534057">
      <w:r w:rsidRPr="00610329">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bookmarkStart w:id="705" w:name="_CR6_5_2_3_2_4"/>
      <w:r w:rsidRPr="00610329">
        <w:t>6.5.2.3.2.4</w:t>
      </w:r>
      <w:r w:rsidRPr="00610329">
        <w:tab/>
        <w:t>Protected result indications</w:t>
      </w:r>
    </w:p>
    <w:bookmarkEnd w:id="705"/>
    <w:p w14:paraId="7318F6FA" w14:textId="77777777" w:rsidR="00534057" w:rsidRPr="00610329" w:rsidRDefault="00534057" w:rsidP="00534057">
      <w:r w:rsidRPr="00610329">
        <w:t>The 3GPP AAA server should support protected result indications (i.e.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706" w:name="_CR6_5_2_4"/>
      <w:bookmarkStart w:id="707" w:name="_Toc20154325"/>
      <w:bookmarkStart w:id="708" w:name="_Toc27727301"/>
      <w:bookmarkStart w:id="709" w:name="_Toc45203759"/>
      <w:bookmarkStart w:id="710" w:name="_Toc171522882"/>
      <w:bookmarkEnd w:id="706"/>
      <w:r w:rsidRPr="00610329">
        <w:t>6.5.2.4</w:t>
      </w:r>
      <w:r w:rsidRPr="00610329">
        <w:tab/>
        <w:t>ePDG procedures</w:t>
      </w:r>
      <w:bookmarkEnd w:id="707"/>
      <w:bookmarkEnd w:id="708"/>
      <w:bookmarkEnd w:id="709"/>
      <w:bookmarkEnd w:id="710"/>
    </w:p>
    <w:p w14:paraId="50D0F284" w14:textId="77777777" w:rsidR="00534057" w:rsidRPr="00610329" w:rsidRDefault="00534057" w:rsidP="00534057">
      <w:r w:rsidRPr="00610329">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At the reception of the first message of the IKE_AUTH phase from the UE, indicating to the ePDG that the UE wants to use EAP over IKEv2 (i.e. AUTH parameter absent), the ePDG sends the Authentication and Authorization request to the</w:t>
      </w:r>
      <w:r w:rsidR="00EA76A7" w:rsidRPr="00610329">
        <w:t xml:space="preserve"> </w:t>
      </w:r>
      <w:r w:rsidRPr="00610329">
        <w:t xml:space="preserve">3GPP AAA server including the EAP_resp/Identity in the EAP payload, with the </w:t>
      </w:r>
      <w:r w:rsidR="00376D20" w:rsidRPr="00610329">
        <w:t>U</w:t>
      </w:r>
      <w:r w:rsidRPr="00610329">
        <w:t>ser I</w:t>
      </w:r>
      <w:r w:rsidR="00376D20" w:rsidRPr="00610329">
        <w:t>dentity</w:t>
      </w:r>
      <w:r w:rsidRPr="00610329">
        <w:t xml:space="preserve"> retrieved from the IDi payload and the APN information retrieved from the IDr payload of the incoming message from the UE.</w:t>
      </w:r>
    </w:p>
    <w:p w14:paraId="110E6EA8" w14:textId="77777777" w:rsidR="0021763B" w:rsidRPr="00610329" w:rsidRDefault="0021763B" w:rsidP="0021763B">
      <w:pPr>
        <w:pStyle w:val="Heading3"/>
        <w:rPr>
          <w:noProof/>
          <w:lang w:val="en-US"/>
        </w:rPr>
      </w:pPr>
      <w:bookmarkStart w:id="711" w:name="_CR6_5_3"/>
      <w:bookmarkStart w:id="712" w:name="_Toc20154326"/>
      <w:bookmarkStart w:id="713" w:name="_Toc27727302"/>
      <w:bookmarkStart w:id="714" w:name="_Toc45203760"/>
      <w:bookmarkStart w:id="715" w:name="_Toc171522883"/>
      <w:bookmarkEnd w:id="711"/>
      <w:r w:rsidRPr="00610329">
        <w:rPr>
          <w:noProof/>
          <w:lang w:val="en-US"/>
        </w:rPr>
        <w:t>6.5.3</w:t>
      </w:r>
      <w:r w:rsidRPr="00610329">
        <w:rPr>
          <w:noProof/>
          <w:lang w:val="en-US"/>
        </w:rPr>
        <w:tab/>
        <w:t>Multiple PDN support for untrusted non-3GPP access network</w:t>
      </w:r>
      <w:bookmarkEnd w:id="712"/>
      <w:bookmarkEnd w:id="713"/>
      <w:bookmarkEnd w:id="714"/>
      <w:bookmarkEnd w:id="715"/>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r w:rsidR="0021763B" w:rsidRPr="00610329">
        <w:rPr>
          <w:lang w:val="en-US"/>
        </w:rPr>
        <w:t xml:space="preserve">IPSec tunnel with the same ePDG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ePDG an APN to the desired PDN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when establishing multiple PDN connections. For multiple PDN connections, the UE shall establish only one IPsec tunnel to the ePDG.</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ePDG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the </w:t>
      </w:r>
      <w:r w:rsidR="00081E4B" w:rsidRPr="00610329">
        <w:t xml:space="preserve">ePDG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when one PDN connection to the same APN has already been established</w:t>
      </w:r>
      <w:r w:rsidRPr="00610329">
        <w:t>;</w:t>
      </w:r>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5C6A6FED" w:rsidR="00CA6FC3" w:rsidRPr="00610329" w:rsidRDefault="00081E4B" w:rsidP="00CA6FC3">
      <w:pPr>
        <w:rPr>
          <w:lang w:val="en-US"/>
        </w:rPr>
      </w:pPr>
      <w:r w:rsidRPr="00610329">
        <w:t xml:space="preserve">The UE behaviour, when PDN connection re-establishment is rejected by the network during handover to the untrusted non-3GPP access network, is described in </w:t>
      </w:r>
      <w:r w:rsidR="00254698">
        <w:t>c</w:t>
      </w:r>
      <w:r w:rsidRPr="00610329">
        <w:t>lause 7.2.2.</w:t>
      </w:r>
    </w:p>
    <w:p w14:paraId="1D3F5DE3" w14:textId="569B6C06" w:rsidR="00081E4B" w:rsidRPr="00610329" w:rsidRDefault="00081E4B" w:rsidP="00C34234">
      <w:pPr>
        <w:pStyle w:val="NO"/>
      </w:pPr>
      <w:r w:rsidRPr="00610329">
        <w:t>NOTE </w:t>
      </w:r>
      <w:r w:rsidR="00153272" w:rsidRPr="00610329">
        <w:t>3</w:t>
      </w:r>
      <w:r w:rsidRPr="00610329">
        <w:t>:</w:t>
      </w:r>
      <w:r w:rsidRPr="00610329">
        <w:tab/>
        <w:t>When a UE supporting IP address preservation for NBM with multiple PDN connections to the same APN hands over to the non-3GPP access network, the UE can, as an implementation option, prioritise the re-establis</w:t>
      </w:r>
      <w:r w:rsidR="00254698">
        <w:t>h</w:t>
      </w:r>
      <w:r w:rsidRPr="00610329">
        <w:t xml:space="preserve">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716" w:name="_CR6_6"/>
      <w:bookmarkStart w:id="717" w:name="_Toc20154327"/>
      <w:bookmarkStart w:id="718" w:name="_Toc27727303"/>
      <w:bookmarkStart w:id="719" w:name="_Toc45203761"/>
      <w:bookmarkStart w:id="720" w:name="_Toc171522884"/>
      <w:bookmarkEnd w:id="716"/>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717"/>
      <w:bookmarkEnd w:id="718"/>
      <w:bookmarkEnd w:id="719"/>
      <w:bookmarkEnd w:id="720"/>
    </w:p>
    <w:p w14:paraId="5AB2621E" w14:textId="77777777" w:rsidR="005D3588" w:rsidRPr="00610329" w:rsidRDefault="005D3588" w:rsidP="005D3588">
      <w:pPr>
        <w:pStyle w:val="Heading3"/>
      </w:pPr>
      <w:bookmarkStart w:id="721" w:name="_CR6_6_1"/>
      <w:bookmarkStart w:id="722" w:name="_Toc20154328"/>
      <w:bookmarkStart w:id="723" w:name="_Toc27727304"/>
      <w:bookmarkStart w:id="724" w:name="_Toc45203762"/>
      <w:bookmarkStart w:id="725" w:name="_Toc171522885"/>
      <w:bookmarkEnd w:id="721"/>
      <w:r w:rsidRPr="00610329">
        <w:t>6.</w:t>
      </w:r>
      <w:r w:rsidR="00EA32CF" w:rsidRPr="00610329">
        <w:t>6</w:t>
      </w:r>
      <w:r w:rsidRPr="00610329">
        <w:t>.1</w:t>
      </w:r>
      <w:r w:rsidRPr="00610329">
        <w:tab/>
        <w:t>General</w:t>
      </w:r>
      <w:bookmarkEnd w:id="722"/>
      <w:bookmarkEnd w:id="723"/>
      <w:bookmarkEnd w:id="724"/>
      <w:bookmarkEnd w:id="725"/>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In particular, 3GPP2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when the HSGW supports UEs accessing EPC via S2a</w:t>
      </w:r>
      <w:r w:rsidR="00ED6467" w:rsidRPr="00610329">
        <w:t>;</w:t>
      </w:r>
    </w:p>
    <w:p w14:paraId="73F91E4C" w14:textId="77777777" w:rsidR="00F07F9D" w:rsidRPr="00610329" w:rsidRDefault="00F07F9D" w:rsidP="00F07F9D">
      <w:pPr>
        <w:pStyle w:val="B1"/>
      </w:pPr>
      <w:r w:rsidRPr="00610329">
        <w:t>-</w:t>
      </w:r>
      <w:r w:rsidRPr="00610329">
        <w:tab/>
        <w:t>specifying the use of the interface across the S101 reference point between the eAN/PCF in the 3GPP2 HRPD access network and the MME in the EPC by referencing 3GPP TS 29.276</w:t>
      </w:r>
      <w:r w:rsidR="00C34234" w:rsidRPr="00610329">
        <w:t> </w:t>
      </w:r>
      <w:r w:rsidRPr="00610329">
        <w:t>[</w:t>
      </w:r>
      <w:r w:rsidR="007E0CC5" w:rsidRPr="00610329">
        <w:t>19</w:t>
      </w:r>
      <w:r w:rsidRPr="00610329">
        <w:t>]</w:t>
      </w:r>
      <w:r w:rsidR="00ED6467" w:rsidRPr="00610329">
        <w:t>;</w:t>
      </w:r>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In particular, 3GPP2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defines the UE and eAN/PCF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726" w:name="_CR6_6_2"/>
      <w:bookmarkStart w:id="727" w:name="_Toc20154329"/>
      <w:bookmarkStart w:id="728" w:name="_Toc27727305"/>
      <w:bookmarkStart w:id="729" w:name="_Toc45203763"/>
      <w:bookmarkStart w:id="730" w:name="_Toc171522886"/>
      <w:bookmarkEnd w:id="726"/>
      <w:r w:rsidRPr="00610329">
        <w:t>6.</w:t>
      </w:r>
      <w:r w:rsidR="00EA32CF" w:rsidRPr="00610329">
        <w:t>6</w:t>
      </w:r>
      <w:r w:rsidR="005D3588" w:rsidRPr="00610329">
        <w:t>.2</w:t>
      </w:r>
      <w:r w:rsidR="005D3588" w:rsidRPr="00610329">
        <w:tab/>
        <w:t>Non-emergency case</w:t>
      </w:r>
      <w:bookmarkEnd w:id="727"/>
      <w:bookmarkEnd w:id="728"/>
      <w:bookmarkEnd w:id="729"/>
      <w:bookmarkEnd w:id="730"/>
    </w:p>
    <w:p w14:paraId="782F99CF" w14:textId="77777777" w:rsidR="00F07F9D" w:rsidRPr="00610329" w:rsidRDefault="00F07F9D" w:rsidP="00F07F9D">
      <w:pPr>
        <w:pStyle w:val="Heading4"/>
      </w:pPr>
      <w:bookmarkStart w:id="731" w:name="_CR6_6_2_1"/>
      <w:bookmarkStart w:id="732" w:name="_Toc20154330"/>
      <w:bookmarkStart w:id="733" w:name="_Toc27727306"/>
      <w:bookmarkStart w:id="734" w:name="_Toc45203764"/>
      <w:bookmarkStart w:id="735" w:name="_Toc171522887"/>
      <w:bookmarkEnd w:id="731"/>
      <w:r w:rsidRPr="00610329">
        <w:t>6.6.2.1</w:t>
      </w:r>
      <w:r w:rsidRPr="00610329">
        <w:tab/>
        <w:t>General</w:t>
      </w:r>
      <w:bookmarkEnd w:id="732"/>
      <w:bookmarkEnd w:id="733"/>
      <w:bookmarkEnd w:id="734"/>
      <w:bookmarkEnd w:id="735"/>
    </w:p>
    <w:p w14:paraId="552C9262" w14:textId="77777777" w:rsidR="00F07F9D" w:rsidRPr="00610329" w:rsidRDefault="006446E1" w:rsidP="00F07F9D">
      <w:r w:rsidRPr="00610329">
        <w:t>Clause</w:t>
      </w:r>
      <w:r w:rsidR="00F07F9D" w:rsidRPr="00610329">
        <w:t>s</w:t>
      </w:r>
      <w:r w:rsidR="007F3F46" w:rsidRPr="00610329">
        <w:t> </w:t>
      </w:r>
      <w:r w:rsidR="00F07F9D" w:rsidRPr="00610329">
        <w:t>6.6.2.2 through 6.6.2.7 describe the particular requirements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736" w:name="_CR6_6_2_2"/>
      <w:bookmarkStart w:id="737" w:name="_Toc20154331"/>
      <w:bookmarkStart w:id="738" w:name="_Toc27727307"/>
      <w:bookmarkStart w:id="739" w:name="_Toc45203765"/>
      <w:bookmarkStart w:id="740" w:name="_Toc171522888"/>
      <w:bookmarkEnd w:id="736"/>
      <w:r w:rsidRPr="00610329">
        <w:t>6.6.2.2</w:t>
      </w:r>
      <w:r w:rsidRPr="00610329">
        <w:tab/>
        <w:t>UE identities</w:t>
      </w:r>
      <w:bookmarkEnd w:id="737"/>
      <w:bookmarkEnd w:id="738"/>
      <w:bookmarkEnd w:id="739"/>
      <w:bookmarkEnd w:id="740"/>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741" w:name="_CR6_6_2_3"/>
      <w:bookmarkStart w:id="742" w:name="_Toc20154332"/>
      <w:bookmarkStart w:id="743" w:name="_Toc27727308"/>
      <w:bookmarkStart w:id="744" w:name="_Toc45203766"/>
      <w:bookmarkStart w:id="745" w:name="_Toc171522889"/>
      <w:bookmarkEnd w:id="741"/>
      <w:r w:rsidRPr="00610329">
        <w:t>6.6.2.3</w:t>
      </w:r>
      <w:r w:rsidRPr="00610329">
        <w:tab/>
        <w:t>cdma2000</w:t>
      </w:r>
      <w:r w:rsidRPr="00610329">
        <w:rPr>
          <w:snapToGrid w:val="0"/>
          <w:vertAlign w:val="superscript"/>
        </w:rPr>
        <w:t>®</w:t>
      </w:r>
      <w:r w:rsidRPr="00610329">
        <w:t xml:space="preserve"> HRPD access network identity</w:t>
      </w:r>
      <w:bookmarkEnd w:id="742"/>
      <w:bookmarkEnd w:id="743"/>
      <w:bookmarkEnd w:id="744"/>
      <w:bookmarkEnd w:id="745"/>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746" w:name="_CR6_6_2_4"/>
      <w:bookmarkStart w:id="747" w:name="_Toc20154333"/>
      <w:bookmarkStart w:id="748" w:name="_Toc27727309"/>
      <w:bookmarkStart w:id="749" w:name="_Toc45203767"/>
      <w:bookmarkStart w:id="750" w:name="_Toc171522890"/>
      <w:bookmarkEnd w:id="746"/>
      <w:r w:rsidRPr="00610329">
        <w:t>6.6.2.4</w:t>
      </w:r>
      <w:r w:rsidRPr="00610329">
        <w:tab/>
      </w:r>
      <w:r w:rsidR="009F07C1" w:rsidRPr="00610329">
        <w:t>PLMN system</w:t>
      </w:r>
      <w:r w:rsidRPr="00610329">
        <w:t xml:space="preserve"> selection</w:t>
      </w:r>
      <w:bookmarkEnd w:id="747"/>
      <w:bookmarkEnd w:id="748"/>
      <w:bookmarkEnd w:id="749"/>
      <w:bookmarkEnd w:id="750"/>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751" w:name="_CR6_6_2_5"/>
      <w:bookmarkStart w:id="752" w:name="_Toc20154334"/>
      <w:bookmarkStart w:id="753" w:name="_Toc27727310"/>
      <w:bookmarkStart w:id="754" w:name="_Toc45203768"/>
      <w:bookmarkStart w:id="755" w:name="_Toc171522891"/>
      <w:bookmarkEnd w:id="751"/>
      <w:r w:rsidRPr="00610329">
        <w:t>6.6.2.5</w:t>
      </w:r>
      <w:r w:rsidRPr="00610329">
        <w:tab/>
        <w:t>Trusted and untrusted accesses</w:t>
      </w:r>
      <w:bookmarkEnd w:id="752"/>
      <w:bookmarkEnd w:id="753"/>
      <w:bookmarkEnd w:id="754"/>
      <w:bookmarkEnd w:id="755"/>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756" w:name="_CR6_6_2_6"/>
      <w:bookmarkStart w:id="757" w:name="_Toc20154335"/>
      <w:bookmarkStart w:id="758" w:name="_Toc27727311"/>
      <w:bookmarkStart w:id="759" w:name="_Toc45203769"/>
      <w:bookmarkStart w:id="760" w:name="_Toc171522892"/>
      <w:bookmarkEnd w:id="756"/>
      <w:r w:rsidRPr="00610329">
        <w:t>6.6.2.6</w:t>
      </w:r>
      <w:r w:rsidRPr="00610329">
        <w:tab/>
        <w:t>IP mobility mode selection</w:t>
      </w:r>
      <w:bookmarkEnd w:id="757"/>
      <w:bookmarkEnd w:id="758"/>
      <w:bookmarkEnd w:id="759"/>
      <w:bookmarkEnd w:id="760"/>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761" w:name="_CR6_6_2_7"/>
      <w:bookmarkStart w:id="762" w:name="_Toc20154336"/>
      <w:bookmarkStart w:id="763" w:name="_Toc27727312"/>
      <w:bookmarkStart w:id="764" w:name="_Toc45203770"/>
      <w:bookmarkStart w:id="765" w:name="_Toc171522893"/>
      <w:bookmarkEnd w:id="761"/>
      <w:r w:rsidRPr="00610329">
        <w:t>6.6.2.7</w:t>
      </w:r>
      <w:r w:rsidRPr="00610329">
        <w:tab/>
      </w:r>
      <w:r w:rsidRPr="00610329">
        <w:rPr>
          <w:lang w:val="en-US" w:eastAsia="de-DE"/>
        </w:rPr>
        <w:t>Authentication and authorization for accessing EPC</w:t>
      </w:r>
      <w:bookmarkEnd w:id="762"/>
      <w:bookmarkEnd w:id="763"/>
      <w:bookmarkEnd w:id="764"/>
      <w:bookmarkEnd w:id="765"/>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766" w:name="_CR6_6_3"/>
      <w:bookmarkStart w:id="767" w:name="_Toc20154337"/>
      <w:bookmarkStart w:id="768" w:name="_Toc27727313"/>
      <w:bookmarkStart w:id="769" w:name="_Toc45203771"/>
      <w:bookmarkStart w:id="770" w:name="_Toc171522894"/>
      <w:bookmarkEnd w:id="766"/>
      <w:r w:rsidRPr="00610329">
        <w:t>6.</w:t>
      </w:r>
      <w:r w:rsidR="00EA32CF" w:rsidRPr="00610329">
        <w:t>6</w:t>
      </w:r>
      <w:r w:rsidR="005D3588" w:rsidRPr="00610329">
        <w:t>.3</w:t>
      </w:r>
      <w:r w:rsidR="005D3588" w:rsidRPr="00610329">
        <w:tab/>
        <w:t>Emergency case</w:t>
      </w:r>
      <w:bookmarkEnd w:id="767"/>
      <w:bookmarkEnd w:id="768"/>
      <w:bookmarkEnd w:id="769"/>
      <w:bookmarkEnd w:id="770"/>
    </w:p>
    <w:p w14:paraId="55A7C044" w14:textId="77777777" w:rsidR="00983280" w:rsidRPr="00610329" w:rsidRDefault="00983280" w:rsidP="001C2749">
      <w:pPr>
        <w:pStyle w:val="Heading4"/>
      </w:pPr>
      <w:bookmarkStart w:id="771" w:name="_CR6_6_3_1"/>
      <w:bookmarkStart w:id="772" w:name="_Toc20154338"/>
      <w:bookmarkStart w:id="773" w:name="_Toc27727314"/>
      <w:bookmarkStart w:id="774" w:name="_Toc45203772"/>
      <w:bookmarkStart w:id="775" w:name="_Toc171522895"/>
      <w:bookmarkEnd w:id="771"/>
      <w:r w:rsidRPr="00610329">
        <w:t>6.6.3.1</w:t>
      </w:r>
      <w:r w:rsidRPr="00610329">
        <w:tab/>
        <w:t>General</w:t>
      </w:r>
      <w:bookmarkEnd w:id="772"/>
      <w:bookmarkEnd w:id="773"/>
      <w:bookmarkEnd w:id="774"/>
      <w:bookmarkEnd w:id="775"/>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6.6.3.3 describe the particular requirements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In this release of the specification no emergency session related handling other than the handover of an emergency session from E-UTRAN to an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776" w:name="_CR6_6_3_2"/>
      <w:bookmarkStart w:id="777" w:name="_Toc20154339"/>
      <w:bookmarkStart w:id="778" w:name="_Toc27727315"/>
      <w:bookmarkStart w:id="779" w:name="_Toc45203773"/>
      <w:bookmarkStart w:id="780" w:name="_Toc171522896"/>
      <w:bookmarkEnd w:id="776"/>
      <w:r w:rsidRPr="00610329">
        <w:t>6.6.3.2</w:t>
      </w:r>
      <w:r w:rsidRPr="00610329">
        <w:tab/>
        <w:t>UE identities</w:t>
      </w:r>
      <w:bookmarkEnd w:id="777"/>
      <w:bookmarkEnd w:id="778"/>
      <w:bookmarkEnd w:id="779"/>
      <w:bookmarkEnd w:id="780"/>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if IMSI is available and authenticated , then the UE and the network shall use the root NAI;</w:t>
      </w:r>
    </w:p>
    <w:p w14:paraId="6EFABF65" w14:textId="77777777" w:rsidR="00983280" w:rsidRPr="00610329" w:rsidRDefault="0007094B" w:rsidP="000A691A">
      <w:pPr>
        <w:pStyle w:val="B1"/>
      </w:pPr>
      <w:r w:rsidRPr="00610329">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NAI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781" w:name="_CR6_6_3_3"/>
      <w:bookmarkStart w:id="782" w:name="_Toc20154340"/>
      <w:bookmarkStart w:id="783" w:name="_Toc27727316"/>
      <w:bookmarkStart w:id="784" w:name="_Toc45203774"/>
      <w:bookmarkStart w:id="785" w:name="_Toc171522897"/>
      <w:bookmarkEnd w:id="781"/>
      <w:r w:rsidRPr="00610329">
        <w:t>6.6.3.3</w:t>
      </w:r>
      <w:r w:rsidRPr="00610329">
        <w:tab/>
        <w:t>Authentication and authorization for accessing EPC</w:t>
      </w:r>
      <w:bookmarkEnd w:id="782"/>
      <w:bookmarkEnd w:id="783"/>
      <w:bookmarkEnd w:id="784"/>
      <w:bookmarkEnd w:id="785"/>
    </w:p>
    <w:p w14:paraId="3B1E40B1" w14:textId="77777777" w:rsidR="00983280" w:rsidRPr="00610329" w:rsidRDefault="00983280" w:rsidP="000A691A">
      <w:pPr>
        <w:rPr>
          <w:lang w:val="en-US" w:eastAsia="de-DE"/>
        </w:rPr>
      </w:pPr>
      <w:r w:rsidRPr="00610329">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If IMSI is not available, the authentication and authorization procedures via STa are not executed.</w:t>
      </w:r>
    </w:p>
    <w:p w14:paraId="735E8962" w14:textId="77777777" w:rsidR="0087470F" w:rsidRPr="00610329" w:rsidRDefault="0087470F" w:rsidP="0087470F">
      <w:pPr>
        <w:pStyle w:val="Heading2"/>
      </w:pPr>
      <w:bookmarkStart w:id="786" w:name="_CR6_7"/>
      <w:bookmarkStart w:id="787" w:name="_Toc20154341"/>
      <w:bookmarkStart w:id="788" w:name="_Toc27727317"/>
      <w:bookmarkStart w:id="789" w:name="_Toc45203775"/>
      <w:bookmarkStart w:id="790" w:name="_Toc171522898"/>
      <w:bookmarkEnd w:id="786"/>
      <w:r w:rsidRPr="00610329">
        <w:t>6.</w:t>
      </w:r>
      <w:r w:rsidR="00EA32CF" w:rsidRPr="00610329">
        <w:t>7</w:t>
      </w:r>
      <w:r w:rsidRPr="00610329">
        <w:tab/>
        <w:t>UE - 3GPP EPC (WiMAX Access)</w:t>
      </w:r>
      <w:bookmarkEnd w:id="787"/>
      <w:bookmarkEnd w:id="788"/>
      <w:bookmarkEnd w:id="789"/>
      <w:bookmarkEnd w:id="790"/>
    </w:p>
    <w:p w14:paraId="0CC96599" w14:textId="77777777" w:rsidR="0087470F" w:rsidRPr="00610329" w:rsidRDefault="0087470F" w:rsidP="0087470F">
      <w:pPr>
        <w:pStyle w:val="Heading3"/>
      </w:pPr>
      <w:bookmarkStart w:id="791" w:name="_CR6_7_1"/>
      <w:bookmarkStart w:id="792" w:name="_Toc20154342"/>
      <w:bookmarkStart w:id="793" w:name="_Toc27727318"/>
      <w:bookmarkStart w:id="794" w:name="_Toc45203776"/>
      <w:bookmarkStart w:id="795" w:name="_Toc171522899"/>
      <w:bookmarkEnd w:id="791"/>
      <w:r w:rsidRPr="00610329">
        <w:t>6.</w:t>
      </w:r>
      <w:r w:rsidR="00EA32CF" w:rsidRPr="00610329">
        <w:t>7</w:t>
      </w:r>
      <w:r w:rsidRPr="00610329">
        <w:t>.1</w:t>
      </w:r>
      <w:r w:rsidRPr="00610329">
        <w:tab/>
        <w:t>General</w:t>
      </w:r>
      <w:bookmarkEnd w:id="792"/>
      <w:bookmarkEnd w:id="793"/>
      <w:bookmarkEnd w:id="794"/>
      <w:bookmarkEnd w:id="795"/>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796" w:name="_CR6_7_2"/>
      <w:bookmarkStart w:id="797" w:name="_Toc20154343"/>
      <w:bookmarkStart w:id="798" w:name="_Toc27727319"/>
      <w:bookmarkStart w:id="799" w:name="_Toc45203777"/>
      <w:bookmarkStart w:id="800" w:name="_Toc171522900"/>
      <w:bookmarkEnd w:id="796"/>
      <w:r w:rsidRPr="00610329">
        <w:t>6.</w:t>
      </w:r>
      <w:r w:rsidR="00EA32CF" w:rsidRPr="00610329">
        <w:t>7</w:t>
      </w:r>
      <w:r w:rsidRPr="00610329">
        <w:t>.2</w:t>
      </w:r>
      <w:r w:rsidRPr="00610329">
        <w:tab/>
        <w:t>Non-emergency case</w:t>
      </w:r>
      <w:bookmarkEnd w:id="797"/>
      <w:bookmarkEnd w:id="798"/>
      <w:bookmarkEnd w:id="799"/>
      <w:bookmarkEnd w:id="800"/>
    </w:p>
    <w:p w14:paraId="49A3DA76" w14:textId="77777777" w:rsidR="00526152" w:rsidRPr="00610329" w:rsidRDefault="00526152" w:rsidP="00526152">
      <w:pPr>
        <w:pStyle w:val="Heading4"/>
      </w:pPr>
      <w:bookmarkStart w:id="801" w:name="_CR6_7_2_1"/>
      <w:bookmarkStart w:id="802" w:name="_Toc20154344"/>
      <w:bookmarkStart w:id="803" w:name="_Toc27727320"/>
      <w:bookmarkStart w:id="804" w:name="_Toc45203778"/>
      <w:bookmarkStart w:id="805" w:name="_Toc171522901"/>
      <w:bookmarkEnd w:id="801"/>
      <w:r w:rsidRPr="00610329">
        <w:t>6.7.2.1</w:t>
      </w:r>
      <w:r w:rsidRPr="00610329">
        <w:tab/>
        <w:t>General</w:t>
      </w:r>
      <w:bookmarkEnd w:id="802"/>
      <w:bookmarkEnd w:id="803"/>
      <w:bookmarkEnd w:id="804"/>
      <w:bookmarkEnd w:id="805"/>
    </w:p>
    <w:p w14:paraId="2E00C4F9" w14:textId="77777777" w:rsidR="00526152" w:rsidRPr="00610329" w:rsidRDefault="006446E1" w:rsidP="00526152">
      <w:r w:rsidRPr="00610329">
        <w:t>Clause</w:t>
      </w:r>
      <w:r w:rsidR="00526152" w:rsidRPr="00610329">
        <w:t>s</w:t>
      </w:r>
      <w:r w:rsidR="007F3F46" w:rsidRPr="00610329">
        <w:t> </w:t>
      </w:r>
      <w:r w:rsidR="00526152" w:rsidRPr="00610329">
        <w:t>6.7.2.2 through 6.7.2.7 describe the particular requirements for access to the EPC via a WiMAX access network in support of non-emergency accesses and services.</w:t>
      </w:r>
    </w:p>
    <w:p w14:paraId="6E9151B5" w14:textId="77777777" w:rsidR="00526152" w:rsidRPr="00610329" w:rsidRDefault="00526152" w:rsidP="00526152">
      <w:pPr>
        <w:pStyle w:val="Heading4"/>
      </w:pPr>
      <w:bookmarkStart w:id="806" w:name="_CR6_7_2_2"/>
      <w:bookmarkStart w:id="807" w:name="_Toc20154345"/>
      <w:bookmarkStart w:id="808" w:name="_Toc27727321"/>
      <w:bookmarkStart w:id="809" w:name="_Toc45203779"/>
      <w:bookmarkStart w:id="810" w:name="_Toc171522902"/>
      <w:bookmarkEnd w:id="806"/>
      <w:r w:rsidRPr="00610329">
        <w:t>6.7.2.2</w:t>
      </w:r>
      <w:r w:rsidRPr="00610329">
        <w:tab/>
        <w:t>UE identities</w:t>
      </w:r>
      <w:bookmarkEnd w:id="807"/>
      <w:bookmarkEnd w:id="808"/>
      <w:bookmarkEnd w:id="809"/>
      <w:bookmarkEnd w:id="810"/>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811" w:name="_CR6_7_2_3"/>
      <w:bookmarkStart w:id="812" w:name="_Toc20154346"/>
      <w:bookmarkStart w:id="813" w:name="_Toc27727322"/>
      <w:bookmarkStart w:id="814" w:name="_Toc45203780"/>
      <w:bookmarkStart w:id="815" w:name="_Toc171522903"/>
      <w:bookmarkEnd w:id="811"/>
      <w:r w:rsidRPr="00610329">
        <w:t>6.7.2.3</w:t>
      </w:r>
      <w:r w:rsidRPr="00610329">
        <w:tab/>
        <w:t>WiMAX access network identity</w:t>
      </w:r>
      <w:bookmarkEnd w:id="812"/>
      <w:bookmarkEnd w:id="813"/>
      <w:bookmarkEnd w:id="814"/>
      <w:bookmarkEnd w:id="815"/>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816" w:name="_CR6_7_2_4"/>
      <w:bookmarkStart w:id="817" w:name="_Toc20154347"/>
      <w:bookmarkStart w:id="818" w:name="_Toc27727323"/>
      <w:bookmarkStart w:id="819" w:name="_Toc45203781"/>
      <w:bookmarkStart w:id="820" w:name="_Toc171522904"/>
      <w:bookmarkEnd w:id="816"/>
      <w:r w:rsidRPr="00610329">
        <w:t>6.7.2.4</w:t>
      </w:r>
      <w:r w:rsidRPr="00610329">
        <w:tab/>
      </w:r>
      <w:r w:rsidR="00AB2EBD" w:rsidRPr="00610329">
        <w:rPr>
          <w:bCs/>
        </w:rPr>
        <w:t>S</w:t>
      </w:r>
      <w:r w:rsidRPr="00610329">
        <w:t>election</w:t>
      </w:r>
      <w:r w:rsidR="00AB2EBD" w:rsidRPr="00610329">
        <w:rPr>
          <w:bCs/>
        </w:rPr>
        <w:t xml:space="preserve"> of the Network Service Provider</w:t>
      </w:r>
      <w:bookmarkEnd w:id="817"/>
      <w:bookmarkEnd w:id="818"/>
      <w:bookmarkEnd w:id="819"/>
      <w:bookmarkEnd w:id="820"/>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821" w:name="_CR6_7_2_5"/>
      <w:bookmarkStart w:id="822" w:name="_Toc20154348"/>
      <w:bookmarkStart w:id="823" w:name="_Toc27727324"/>
      <w:bookmarkStart w:id="824" w:name="_Toc45203782"/>
      <w:bookmarkStart w:id="825" w:name="_Toc171522905"/>
      <w:bookmarkEnd w:id="821"/>
      <w:r w:rsidRPr="00610329">
        <w:t>6.7.2.5</w:t>
      </w:r>
      <w:r w:rsidRPr="00610329">
        <w:tab/>
        <w:t>Trusted and untrusted accesses</w:t>
      </w:r>
      <w:bookmarkEnd w:id="822"/>
      <w:bookmarkEnd w:id="823"/>
      <w:bookmarkEnd w:id="824"/>
      <w:bookmarkEnd w:id="825"/>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826" w:name="_CR6_7_2_6"/>
      <w:bookmarkStart w:id="827" w:name="_Toc20154349"/>
      <w:bookmarkStart w:id="828" w:name="_Toc27727325"/>
      <w:bookmarkStart w:id="829" w:name="_Toc45203783"/>
      <w:bookmarkStart w:id="830" w:name="_Toc171522906"/>
      <w:bookmarkEnd w:id="826"/>
      <w:r w:rsidRPr="00610329">
        <w:t>6.7.2.6</w:t>
      </w:r>
      <w:r w:rsidRPr="00610329">
        <w:tab/>
        <w:t>IP mobility mode selection</w:t>
      </w:r>
      <w:bookmarkEnd w:id="827"/>
      <w:bookmarkEnd w:id="828"/>
      <w:bookmarkEnd w:id="829"/>
      <w:bookmarkEnd w:id="830"/>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831" w:name="_CR6_7_2_7"/>
      <w:bookmarkStart w:id="832" w:name="_Toc20154350"/>
      <w:bookmarkStart w:id="833" w:name="_Toc27727326"/>
      <w:bookmarkStart w:id="834" w:name="_Toc45203784"/>
      <w:bookmarkStart w:id="835" w:name="_Toc171522907"/>
      <w:bookmarkEnd w:id="831"/>
      <w:r w:rsidRPr="00610329">
        <w:t>6.7.2.7</w:t>
      </w:r>
      <w:r w:rsidRPr="00610329">
        <w:tab/>
        <w:t>Authentication and authorization for accessing EPC</w:t>
      </w:r>
      <w:bookmarkEnd w:id="832"/>
      <w:bookmarkEnd w:id="833"/>
      <w:bookmarkEnd w:id="834"/>
      <w:bookmarkEnd w:id="835"/>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836" w:name="_CR6_7_3"/>
      <w:bookmarkStart w:id="837" w:name="_Toc20154351"/>
      <w:bookmarkStart w:id="838" w:name="_Toc27727327"/>
      <w:bookmarkStart w:id="839" w:name="_Toc45203785"/>
      <w:bookmarkStart w:id="840" w:name="_Toc171522908"/>
      <w:bookmarkEnd w:id="836"/>
      <w:r w:rsidRPr="00610329">
        <w:t>6.</w:t>
      </w:r>
      <w:r w:rsidR="00EA32CF" w:rsidRPr="00610329">
        <w:t>7</w:t>
      </w:r>
      <w:r w:rsidRPr="00610329">
        <w:t>.3</w:t>
      </w:r>
      <w:r w:rsidRPr="00610329">
        <w:tab/>
        <w:t>Emergency case</w:t>
      </w:r>
      <w:bookmarkEnd w:id="837"/>
      <w:bookmarkEnd w:id="838"/>
      <w:bookmarkEnd w:id="839"/>
      <w:bookmarkEnd w:id="840"/>
    </w:p>
    <w:p w14:paraId="6C40E374" w14:textId="77777777" w:rsidR="0087470F" w:rsidRPr="00610329" w:rsidRDefault="00526152" w:rsidP="00BA5154">
      <w:pPr>
        <w:pStyle w:val="NO"/>
      </w:pPr>
      <w:r w:rsidRPr="00610329">
        <w:t>NOTE:</w:t>
      </w:r>
      <w:r w:rsidRPr="00610329">
        <w:tab/>
        <w:t>Procedures for handling emergency accesses or services are not specificed within this release of the specification</w:t>
      </w:r>
    </w:p>
    <w:p w14:paraId="1062BD06" w14:textId="77777777" w:rsidR="005D3588" w:rsidRPr="00610329" w:rsidRDefault="00CE56FD" w:rsidP="00CE56FD">
      <w:pPr>
        <w:pStyle w:val="Heading2"/>
      </w:pPr>
      <w:bookmarkStart w:id="841" w:name="_CR6_8"/>
      <w:bookmarkStart w:id="842" w:name="_Toc20154352"/>
      <w:bookmarkStart w:id="843" w:name="_Toc27727328"/>
      <w:bookmarkStart w:id="844" w:name="_Toc45203786"/>
      <w:bookmarkStart w:id="845" w:name="_Toc171522909"/>
      <w:bookmarkEnd w:id="841"/>
      <w:r w:rsidRPr="00610329">
        <w:t>6.</w:t>
      </w:r>
      <w:r w:rsidR="00EA32CF" w:rsidRPr="00610329">
        <w:t>8</w:t>
      </w:r>
      <w:r w:rsidRPr="00610329">
        <w:tab/>
        <w:t>Communication over the S</w:t>
      </w:r>
      <w:r w:rsidR="00E66C9B" w:rsidRPr="00610329">
        <w:t>14</w:t>
      </w:r>
      <w:bookmarkEnd w:id="842"/>
      <w:bookmarkEnd w:id="843"/>
      <w:bookmarkEnd w:id="844"/>
      <w:bookmarkEnd w:id="845"/>
    </w:p>
    <w:p w14:paraId="36FA479A" w14:textId="77777777" w:rsidR="00CE56FD" w:rsidRPr="00610329" w:rsidRDefault="00CE56FD" w:rsidP="00CE56FD">
      <w:pPr>
        <w:pStyle w:val="Heading3"/>
      </w:pPr>
      <w:bookmarkStart w:id="846" w:name="_CR6_8_1"/>
      <w:bookmarkStart w:id="847" w:name="_Toc20154353"/>
      <w:bookmarkStart w:id="848" w:name="_Toc27727329"/>
      <w:bookmarkStart w:id="849" w:name="_Toc45203787"/>
      <w:bookmarkStart w:id="850" w:name="_Toc171522910"/>
      <w:bookmarkEnd w:id="846"/>
      <w:r w:rsidRPr="00610329">
        <w:t>6.</w:t>
      </w:r>
      <w:r w:rsidR="00EA32CF" w:rsidRPr="00610329">
        <w:t>8</w:t>
      </w:r>
      <w:r w:rsidRPr="00610329">
        <w:t>.1</w:t>
      </w:r>
      <w:r w:rsidRPr="00610329">
        <w:tab/>
        <w:t>General</w:t>
      </w:r>
      <w:bookmarkEnd w:id="847"/>
      <w:bookmarkEnd w:id="848"/>
      <w:bookmarkEnd w:id="849"/>
      <w:bookmarkEnd w:id="850"/>
    </w:p>
    <w:p w14:paraId="3A99B02B" w14:textId="77777777" w:rsidR="00EF704C" w:rsidRPr="00610329" w:rsidRDefault="0076445F" w:rsidP="00EF704C">
      <w:r w:rsidRPr="00610329">
        <w:t xml:space="preserve">In order to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the access network discovery and selection information to assist the UE with selecting the access network</w:t>
      </w:r>
      <w:r w:rsidRPr="00610329">
        <w:t>;</w:t>
      </w:r>
    </w:p>
    <w:p w14:paraId="17487644" w14:textId="77777777" w:rsidR="00EF704C" w:rsidRPr="00610329" w:rsidRDefault="00EF704C" w:rsidP="00EF704C">
      <w:pPr>
        <w:pStyle w:val="B1"/>
      </w:pPr>
      <w:r w:rsidRPr="00610329">
        <w:t>-</w:t>
      </w:r>
      <w:r w:rsidRPr="00610329">
        <w:tab/>
        <w:t xml:space="preserve">ISMP </w:t>
      </w:r>
      <w:r w:rsidR="0076445F" w:rsidRPr="00610329">
        <w:t>to control and assist the UE with performing the inter-system change</w:t>
      </w:r>
      <w:r w:rsidRPr="00610329">
        <w:t>;</w:t>
      </w:r>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r w:rsidR="00643235" w:rsidRPr="00610329">
        <w:t>offload</w:t>
      </w:r>
      <w:r w:rsidRPr="00610329">
        <w:t>;</w:t>
      </w:r>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WLAN Selection Policy to assist the UE with selecting the WLAN access network;</w:t>
      </w:r>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assists the UE in selecting a WLAN and a service provider for 3GPP-based authentication over WLAN</w:t>
      </w:r>
      <w:r w:rsidRPr="00610329">
        <w:rPr>
          <w:rFonts w:hint="eastAsia"/>
          <w:lang w:eastAsia="zh-CN"/>
        </w:rPr>
        <w:t>;</w:t>
      </w:r>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This set of information can either be provisioned in the UE by the home operator, or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e.g.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Through pull mechanisms</w:t>
      </w:r>
      <w:r w:rsidR="0076445F" w:rsidRPr="00610329">
        <w:t xml:space="preserve"> the UE can send a request to the ANDSF in order to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851" w:name="_CR6_8_2"/>
      <w:bookmarkStart w:id="852" w:name="_Toc20154354"/>
      <w:bookmarkStart w:id="853" w:name="_Toc27727330"/>
      <w:bookmarkStart w:id="854" w:name="_Toc45203788"/>
      <w:bookmarkStart w:id="855" w:name="_Toc171522911"/>
      <w:bookmarkEnd w:id="851"/>
      <w:r w:rsidRPr="00610329">
        <w:t>6.</w:t>
      </w:r>
      <w:r w:rsidR="00EA32CF" w:rsidRPr="00610329">
        <w:t>8</w:t>
      </w:r>
      <w:r w:rsidRPr="00610329">
        <w:t>.2</w:t>
      </w:r>
      <w:r w:rsidRPr="00610329">
        <w:tab/>
        <w:t>Interaction with the Access Network Discovery and Selection Function</w:t>
      </w:r>
      <w:bookmarkEnd w:id="852"/>
      <w:bookmarkEnd w:id="853"/>
      <w:bookmarkEnd w:id="854"/>
      <w:bookmarkEnd w:id="855"/>
    </w:p>
    <w:p w14:paraId="5B08DD7B" w14:textId="77777777" w:rsidR="004F705F" w:rsidRPr="00610329" w:rsidRDefault="004F705F" w:rsidP="004F705F">
      <w:pPr>
        <w:pStyle w:val="Heading4"/>
      </w:pPr>
      <w:bookmarkStart w:id="856" w:name="_CR6_8_2_1"/>
      <w:bookmarkStart w:id="857" w:name="_Toc20154355"/>
      <w:bookmarkStart w:id="858" w:name="_Toc27727331"/>
      <w:bookmarkStart w:id="859" w:name="_Toc45203789"/>
      <w:bookmarkStart w:id="860" w:name="_Toc171522912"/>
      <w:bookmarkEnd w:id="856"/>
      <w:r w:rsidRPr="00610329">
        <w:t>6.8.2.1</w:t>
      </w:r>
      <w:r w:rsidRPr="00610329">
        <w:tab/>
        <w:t>General</w:t>
      </w:r>
      <w:bookmarkEnd w:id="857"/>
      <w:bookmarkEnd w:id="858"/>
      <w:bookmarkEnd w:id="859"/>
      <w:bookmarkEnd w:id="860"/>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861" w:name="_CR6_8_2_2"/>
      <w:bookmarkStart w:id="862" w:name="_Toc20154356"/>
      <w:bookmarkStart w:id="863" w:name="_Toc27727332"/>
      <w:bookmarkStart w:id="864" w:name="_Toc45203790"/>
      <w:bookmarkStart w:id="865" w:name="_Toc171522913"/>
      <w:bookmarkEnd w:id="861"/>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862"/>
      <w:bookmarkEnd w:id="863"/>
      <w:bookmarkEnd w:id="864"/>
      <w:bookmarkEnd w:id="865"/>
    </w:p>
    <w:p w14:paraId="4511D37C" w14:textId="77777777" w:rsidR="0075113B" w:rsidRPr="00610329" w:rsidRDefault="0075113B" w:rsidP="0075113B">
      <w:pPr>
        <w:pStyle w:val="Heading5"/>
        <w:rPr>
          <w:noProof/>
          <w:lang w:val="en-US"/>
        </w:rPr>
      </w:pPr>
      <w:bookmarkStart w:id="866" w:name="_CR6_8_2_2_1"/>
      <w:bookmarkStart w:id="867" w:name="_Toc20154357"/>
      <w:bookmarkStart w:id="868" w:name="_Toc27727333"/>
      <w:bookmarkStart w:id="869" w:name="_Toc45203791"/>
      <w:bookmarkStart w:id="870" w:name="_Toc171522914"/>
      <w:bookmarkEnd w:id="866"/>
      <w:r w:rsidRPr="00610329">
        <w:rPr>
          <w:noProof/>
          <w:lang w:val="en-US"/>
        </w:rPr>
        <w:t>6.8.2.2.1</w:t>
      </w:r>
      <w:r w:rsidRPr="00610329">
        <w:rPr>
          <w:noProof/>
          <w:lang w:val="en-US"/>
        </w:rPr>
        <w:tab/>
        <w:t>UE discovering the ANDSF</w:t>
      </w:r>
      <w:bookmarkEnd w:id="867"/>
      <w:bookmarkEnd w:id="868"/>
      <w:bookmarkEnd w:id="869"/>
      <w:bookmarkEnd w:id="870"/>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r w:rsidRPr="00610329">
        <w:rPr>
          <w:lang w:eastAsia="zh-CN"/>
        </w:rPr>
        <w:t xml:space="preserve"> .</w:t>
      </w:r>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r w:rsidR="003C2EB8" w:rsidRPr="00610329">
        <w:rPr>
          <w:noProof/>
          <w:lang w:val="en-US"/>
        </w:rPr>
        <w:t xml:space="preserve"> </w:t>
      </w:r>
      <w:r w:rsidRPr="00610329">
        <w:rPr>
          <w:rFonts w:hint="eastAsia"/>
          <w:noProof/>
          <w:lang w:val="en-US"/>
        </w:rPr>
        <w:t xml:space="preserve">and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871" w:name="_CR6_8_2_2_1A"/>
      <w:bookmarkStart w:id="872" w:name="_Toc20154358"/>
      <w:bookmarkStart w:id="873" w:name="_Toc27727334"/>
      <w:bookmarkStart w:id="874" w:name="_Toc45203792"/>
      <w:bookmarkStart w:id="875" w:name="_Toc171522915"/>
      <w:bookmarkEnd w:id="871"/>
      <w:r w:rsidRPr="00610329">
        <w:t>6.8.2.2.1A</w:t>
      </w:r>
      <w:r w:rsidRPr="00610329">
        <w:tab/>
        <w:t>ANDSF communication security</w:t>
      </w:r>
      <w:bookmarkEnd w:id="872"/>
      <w:bookmarkEnd w:id="873"/>
      <w:bookmarkEnd w:id="874"/>
      <w:bookmarkEnd w:id="875"/>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t>In accordance with 3GPP TS 29.109 [43], the BSF shall provide either the UE's IMSI or IMPI to NAF, ie the ANDSF server.</w:t>
      </w:r>
    </w:p>
    <w:p w14:paraId="7C941535" w14:textId="77777777" w:rsidR="00F46BF4" w:rsidRPr="00610329" w:rsidRDefault="00F46BF4" w:rsidP="00F46BF4">
      <w:r w:rsidRPr="00610329">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876" w:name="_CR6_8_2_2_2"/>
      <w:bookmarkStart w:id="877" w:name="_Toc20154359"/>
      <w:bookmarkStart w:id="878" w:name="_Toc27727335"/>
      <w:bookmarkStart w:id="879" w:name="_Toc45203793"/>
      <w:bookmarkStart w:id="880" w:name="_Toc171522916"/>
      <w:bookmarkEnd w:id="876"/>
      <w:r w:rsidRPr="00610329">
        <w:t>6.8.2.2.2</w:t>
      </w:r>
      <w:r w:rsidRPr="00610329">
        <w:tab/>
        <w:t>Role of UE for Push model</w:t>
      </w:r>
      <w:bookmarkEnd w:id="877"/>
      <w:bookmarkEnd w:id="878"/>
      <w:bookmarkEnd w:id="879"/>
      <w:bookmarkEnd w:id="880"/>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881" w:name="_CR6_8_2_2_3"/>
      <w:bookmarkStart w:id="882" w:name="_Toc20154360"/>
      <w:bookmarkStart w:id="883" w:name="_Toc27727336"/>
      <w:bookmarkStart w:id="884" w:name="_Toc45203794"/>
      <w:bookmarkStart w:id="885" w:name="_Toc171522917"/>
      <w:bookmarkEnd w:id="881"/>
      <w:r w:rsidRPr="00610329">
        <w:t>6.8.2.2.3</w:t>
      </w:r>
      <w:r w:rsidRPr="00610329">
        <w:tab/>
        <w:t>Role of UE for Pull model</w:t>
      </w:r>
      <w:bookmarkEnd w:id="882"/>
      <w:bookmarkEnd w:id="883"/>
      <w:bookmarkEnd w:id="884"/>
      <w:bookmarkEnd w:id="885"/>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UE_Location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After communicating with ANDSF, the UE may be provided with updated</w:t>
      </w:r>
      <w:r w:rsidR="00153272" w:rsidRPr="00610329">
        <w:t>ISMP</w:t>
      </w:r>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(e.g. based on the value of UpdatePolicy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886" w:name="_CR6_8_2_2_4"/>
      <w:bookmarkStart w:id="887" w:name="_Toc20154361"/>
      <w:bookmarkStart w:id="888" w:name="_Toc27727337"/>
      <w:bookmarkStart w:id="889" w:name="_Toc45203795"/>
      <w:bookmarkStart w:id="890" w:name="_Toc171522918"/>
      <w:bookmarkEnd w:id="886"/>
      <w:r w:rsidRPr="00610329">
        <w:t>6.8.2.2.</w:t>
      </w:r>
      <w:r w:rsidR="00227E4C" w:rsidRPr="00610329">
        <w:t>4</w:t>
      </w:r>
      <w:r w:rsidRPr="00610329">
        <w:tab/>
        <w:t>UE using information provided by ANDSF</w:t>
      </w:r>
      <w:bookmarkEnd w:id="887"/>
      <w:bookmarkEnd w:id="888"/>
      <w:bookmarkEnd w:id="889"/>
      <w:bookmarkEnd w:id="890"/>
    </w:p>
    <w:p w14:paraId="046E1F22" w14:textId="77777777" w:rsidR="000A691A" w:rsidRPr="00610329" w:rsidRDefault="000A691A" w:rsidP="00AA1EF2">
      <w:pPr>
        <w:pStyle w:val="H6"/>
        <w:rPr>
          <w:lang w:val="en-US"/>
        </w:rPr>
      </w:pPr>
      <w:bookmarkStart w:id="891" w:name="_CR6_8_2_2_4_1"/>
      <w:r w:rsidRPr="00610329">
        <w:t>6.8.2.2.4.1</w:t>
      </w:r>
      <w:r w:rsidRPr="00610329">
        <w:tab/>
        <w:t>General</w:t>
      </w:r>
    </w:p>
    <w:bookmarkEnd w:id="891"/>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r w:rsidR="0097450C" w:rsidRPr="00610329">
        <w:t xml:space="preserve">ePDG configuration information, </w:t>
      </w:r>
      <w:r w:rsidRPr="00610329">
        <w:t>inter-system mobility policy, the inter-system routing policies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the UE's local policy, e.g. user preference setting</w:t>
      </w:r>
      <w:r w:rsidRPr="00610329">
        <w:rPr>
          <w:lang w:val="en-US"/>
        </w:rPr>
        <w:t>s</w:t>
      </w:r>
      <w:r w:rsidR="00B8392E" w:rsidRPr="00610329">
        <w:rPr>
          <w:lang w:val="en-US"/>
        </w:rPr>
        <w:t xml:space="preserve">, access history, etc,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r w:rsidR="0097450C" w:rsidRPr="00610329">
        <w:t xml:space="preserve">ePDG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there is a ForFlowBased ISRP rule matching the IP flow after the APN is selected</w:t>
      </w:r>
      <w:r w:rsidRPr="00610329">
        <w:t xml:space="preserve">, then </w:t>
      </w:r>
      <w:r w:rsidRPr="00610329">
        <w:rPr>
          <w:rFonts w:hint="eastAsia"/>
        </w:rPr>
        <w:t>the UE shall use the ForFlowBased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r w:rsidR="00F50D0B"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bookmarkStart w:id="892" w:name="_CR6_8_2_2_4_2"/>
      <w:r w:rsidRPr="00610329">
        <w:rPr>
          <w:lang w:val="en-US" w:eastAsia="zh-CN"/>
        </w:rPr>
        <w:t>6.8.2.2.4.2</w:t>
      </w:r>
      <w:r w:rsidRPr="00610329">
        <w:rPr>
          <w:lang w:val="en-US" w:eastAsia="zh-CN"/>
        </w:rPr>
        <w:tab/>
        <w:t>Use of Inter-system Mobility Policy</w:t>
      </w:r>
    </w:p>
    <w:bookmarkEnd w:id="892"/>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ANDSF, the set of of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the set of of Inter-system 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r w:rsidR="00107D1D" w:rsidRPr="00610329">
        <w:rPr>
          <w:rFonts w:hint="eastAsia"/>
          <w:lang w:eastAsia="zh-CN"/>
        </w:rPr>
        <w:t xml:space="preserve">WLAN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When applying the Inter-system mobility policy the following requirements apply:-</w:t>
      </w:r>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specification; </w:t>
      </w:r>
    </w:p>
    <w:p w14:paraId="4EAA6F11" w14:textId="77777777" w:rsidR="000A691A" w:rsidRPr="00610329" w:rsidRDefault="000A691A" w:rsidP="00F50D0B">
      <w:pPr>
        <w:pStyle w:val="B1"/>
        <w:rPr>
          <w:lang w:val="en-US" w:eastAsia="zh-CN"/>
        </w:rPr>
      </w:pPr>
      <w:r w:rsidRPr="00610329">
        <w:rPr>
          <w:lang w:val="en-US" w:eastAsia="zh-CN"/>
        </w:rPr>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5.2.3.2</w:t>
      </w:r>
      <w:r w:rsidRPr="00610329">
        <w:rPr>
          <w:lang w:val="en-US" w:eastAsia="zh-CN"/>
        </w:rPr>
        <w:t>;</w:t>
      </w:r>
    </w:p>
    <w:p w14:paraId="7B73C29A" w14:textId="08D088BF"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w:t>
      </w:r>
      <w:r w:rsidR="009307B1">
        <w:t>A</w:t>
      </w:r>
      <w:r w:rsidRPr="00610329">
        <w:t>]; and</w:t>
      </w:r>
    </w:p>
    <w:p w14:paraId="22FD8F93" w14:textId="431AB432"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w:t>
      </w:r>
      <w:r w:rsidR="009307B1">
        <w:rPr>
          <w:lang w:val="en-US"/>
        </w:rPr>
        <w:t>A</w:t>
      </w:r>
      <w:r w:rsidRPr="00610329">
        <w:rPr>
          <w:lang w:val="en-US"/>
        </w:rPr>
        <w:t>].</w:t>
      </w:r>
    </w:p>
    <w:p w14:paraId="7479B72B" w14:textId="77777777" w:rsidR="000A691A" w:rsidRPr="00610329" w:rsidRDefault="000A691A" w:rsidP="00AA1EF2">
      <w:pPr>
        <w:pStyle w:val="H6"/>
        <w:rPr>
          <w:noProof/>
        </w:rPr>
      </w:pPr>
      <w:bookmarkStart w:id="893" w:name="_CR6_8_2_2_4_3"/>
      <w:r w:rsidRPr="00610329">
        <w:rPr>
          <w:lang w:val="en-US" w:eastAsia="zh-CN"/>
        </w:rPr>
        <w:t>6.8.2.2.4.3</w:t>
      </w:r>
      <w:r w:rsidRPr="00610329">
        <w:rPr>
          <w:lang w:val="en-US" w:eastAsia="zh-CN"/>
        </w:rPr>
        <w:tab/>
        <w:t>Use of Access Network Discovery Information</w:t>
      </w:r>
    </w:p>
    <w:bookmarkEnd w:id="893"/>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received from</w:t>
      </w:r>
      <w:r w:rsidRPr="00610329">
        <w:rPr>
          <w:lang w:val="en-US" w:eastAsia="zh-CN"/>
        </w:rPr>
        <w:t>:-</w:t>
      </w:r>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bookmarkStart w:id="894" w:name="_CR6_8_2_2_4_4"/>
      <w:r w:rsidRPr="00610329">
        <w:rPr>
          <w:lang w:val="en-US" w:eastAsia="zh-CN"/>
        </w:rPr>
        <w:t>6.8.2.2.4.4</w:t>
      </w:r>
      <w:r w:rsidRPr="00610329">
        <w:rPr>
          <w:lang w:val="en-US" w:eastAsia="zh-CN"/>
        </w:rPr>
        <w:tab/>
        <w:t>Use of Inter-System Routing Policies</w:t>
      </w:r>
    </w:p>
    <w:bookmarkEnd w:id="894"/>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specific IP flows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specific APN</w:t>
      </w:r>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fromV-ANDSF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bookmarkStart w:id="895" w:name="_CR6_8_2_2_4_5"/>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bookmarkEnd w:id="895"/>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172B6A3D" w14:textId="77777777" w:rsidR="00DF3D5D" w:rsidRPr="00610329" w:rsidRDefault="00DF3D5D" w:rsidP="00DF3D5D">
      <w:pPr>
        <w:rPr>
          <w:lang w:val="en-US"/>
        </w:rPr>
      </w:pPr>
      <w:r w:rsidRPr="00610329">
        <w:rPr>
          <w:lang w:val="en-US"/>
        </w:rPr>
        <w:t xml:space="preserve">An IARP for APN can be applied only when it steers IP traffic to an existing (i.e.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bookmarkStart w:id="896" w:name="_CR6_8_2_2_4_6"/>
      <w:r w:rsidRPr="00610329">
        <w:rPr>
          <w:lang w:val="en-US" w:eastAsia="zh-CN"/>
        </w:rPr>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bookmarkEnd w:id="896"/>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bookmarkStart w:id="897" w:name="_CR6_8_2_2_4_7"/>
      <w:r w:rsidRPr="00610329">
        <w:rPr>
          <w:lang w:val="en-US" w:eastAsia="zh-CN"/>
        </w:rPr>
        <w:t>6.8.2.2.4.</w:t>
      </w:r>
      <w:r w:rsidRPr="00610329">
        <w:rPr>
          <w:lang w:val="en-US"/>
        </w:rPr>
        <w:t>7</w:t>
      </w:r>
      <w:r w:rsidRPr="00610329">
        <w:rPr>
          <w:lang w:val="en-US" w:eastAsia="zh-CN"/>
        </w:rPr>
        <w:tab/>
        <w:t>Use of ePDG information</w:t>
      </w:r>
    </w:p>
    <w:bookmarkEnd w:id="897"/>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ePDG, </w:t>
      </w:r>
      <w:r w:rsidRPr="00610329">
        <w:t>t</w:t>
      </w:r>
      <w:r w:rsidRPr="00610329">
        <w:rPr>
          <w:rFonts w:hint="eastAsia"/>
        </w:rPr>
        <w:t xml:space="preserve">he UE shall use the </w:t>
      </w:r>
      <w:r w:rsidRPr="00610329">
        <w:t xml:space="preserve">ePDG configuration information during the tunnel establishment procedure to determine the home operator preference on ePDG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bookmarkStart w:id="898" w:name="_CR6_8_2_2_4_8"/>
      <w:r w:rsidRPr="00610329">
        <w:rPr>
          <w:noProof/>
        </w:rPr>
        <w:t>6.8.2.2.4.8</w:t>
      </w:r>
      <w:r w:rsidRPr="00610329">
        <w:rPr>
          <w:noProof/>
        </w:rPr>
        <w:tab/>
        <w:t>Use of LWA co-existence Information</w:t>
      </w:r>
    </w:p>
    <w:bookmarkEnd w:id="898"/>
    <w:p w14:paraId="33CB932F" w14:textId="77777777" w:rsidR="00C02284" w:rsidRPr="00610329" w:rsidRDefault="00C02284" w:rsidP="00C02284">
      <w:r w:rsidRPr="00610329">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ANDSF/HomeNetworkPreference/RanMobilitySetUsed node,</w:t>
      </w:r>
    </w:p>
    <w:p w14:paraId="2FE688C2" w14:textId="77777777" w:rsidR="00C02284" w:rsidRPr="00610329" w:rsidRDefault="00C02284" w:rsidP="00C02284">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t>-</w:t>
      </w:r>
      <w:r w:rsidRPr="00610329">
        <w:tab/>
        <w:t>has selected a WLAN according to the WLANSP rules and is not connected to a PLMN/WLAN combination configured in the ANDSF/HomeNetworkPreference/RanMobilitySetUsed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899" w:name="_CR6_8_2_3"/>
      <w:bookmarkStart w:id="900" w:name="_Toc20154362"/>
      <w:bookmarkStart w:id="901" w:name="_Toc27727338"/>
      <w:bookmarkStart w:id="902" w:name="_Toc45203796"/>
      <w:bookmarkStart w:id="903" w:name="_Toc171522919"/>
      <w:bookmarkEnd w:id="899"/>
      <w:r w:rsidRPr="00610329">
        <w:rPr>
          <w:rFonts w:hint="eastAsia"/>
        </w:rPr>
        <w:t>6.8.2.</w:t>
      </w:r>
      <w:r w:rsidR="004F705F" w:rsidRPr="00610329">
        <w:t>3</w:t>
      </w:r>
      <w:r w:rsidRPr="00610329">
        <w:tab/>
      </w:r>
      <w:r w:rsidRPr="00610329">
        <w:rPr>
          <w:rFonts w:hint="eastAsia"/>
        </w:rPr>
        <w:t>ANDSF procedures</w:t>
      </w:r>
      <w:bookmarkEnd w:id="900"/>
      <w:bookmarkEnd w:id="901"/>
      <w:bookmarkEnd w:id="902"/>
      <w:bookmarkEnd w:id="903"/>
    </w:p>
    <w:p w14:paraId="04D2F084" w14:textId="77777777" w:rsidR="00D5684B" w:rsidRPr="00610329" w:rsidRDefault="00D5684B" w:rsidP="00D5684B">
      <w:pPr>
        <w:pStyle w:val="Heading5"/>
      </w:pPr>
      <w:bookmarkStart w:id="904" w:name="_CR6_8_2_3_1"/>
      <w:bookmarkStart w:id="905" w:name="_Toc20154363"/>
      <w:bookmarkStart w:id="906" w:name="_Toc27727339"/>
      <w:bookmarkStart w:id="907" w:name="_Toc45203797"/>
      <w:bookmarkStart w:id="908" w:name="_Toc171522920"/>
      <w:bookmarkEnd w:id="904"/>
      <w:r w:rsidRPr="00610329">
        <w:t>6.8.2.3.1</w:t>
      </w:r>
      <w:r w:rsidRPr="00610329">
        <w:tab/>
        <w:t>General</w:t>
      </w:r>
      <w:bookmarkEnd w:id="905"/>
      <w:bookmarkEnd w:id="906"/>
      <w:bookmarkEnd w:id="907"/>
      <w:bookmarkEnd w:id="908"/>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(e.g.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909" w:name="_CR6_8_2_3_2"/>
      <w:bookmarkStart w:id="910" w:name="_Toc20154364"/>
      <w:bookmarkStart w:id="911" w:name="_Toc27727340"/>
      <w:bookmarkStart w:id="912" w:name="_Toc45203798"/>
      <w:bookmarkStart w:id="913" w:name="_Toc171522921"/>
      <w:bookmarkEnd w:id="909"/>
      <w:r w:rsidRPr="00610329">
        <w:t>6.8.2.3.2</w:t>
      </w:r>
      <w:r w:rsidRPr="00610329">
        <w:tab/>
        <w:t>Role of ANDSF for Push model</w:t>
      </w:r>
      <w:bookmarkEnd w:id="910"/>
      <w:bookmarkEnd w:id="911"/>
      <w:bookmarkEnd w:id="912"/>
      <w:bookmarkEnd w:id="913"/>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914" w:name="_CR6_8_2_3_3"/>
      <w:bookmarkStart w:id="915" w:name="_Toc20154365"/>
      <w:bookmarkStart w:id="916" w:name="_Toc27727341"/>
      <w:bookmarkStart w:id="917" w:name="_Toc45203799"/>
      <w:bookmarkStart w:id="918" w:name="_Toc171522922"/>
      <w:bookmarkEnd w:id="914"/>
      <w:r w:rsidRPr="00610329">
        <w:t>6.8.2.3.3</w:t>
      </w:r>
      <w:r w:rsidRPr="00610329">
        <w:tab/>
        <w:t>Role of ANDSF for Pull model</w:t>
      </w:r>
      <w:bookmarkEnd w:id="915"/>
      <w:bookmarkEnd w:id="916"/>
      <w:bookmarkEnd w:id="917"/>
      <w:bookmarkEnd w:id="918"/>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(e.g. WLAN, WiMAX);</w:t>
      </w:r>
    </w:p>
    <w:p w14:paraId="512A3086" w14:textId="77777777" w:rsidR="00D5684B" w:rsidRPr="00610329" w:rsidRDefault="00D5684B" w:rsidP="00D5684B">
      <w:pPr>
        <w:pStyle w:val="B1"/>
      </w:pPr>
      <w:r w:rsidRPr="00610329">
        <w:t>2)</w:t>
      </w:r>
      <w:r w:rsidRPr="00610329">
        <w:tab/>
      </w:r>
      <w:r w:rsidR="00265DD4" w:rsidRPr="00610329">
        <w:t>Location of Access Network (e.g.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(e.g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e.g.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919" w:name="_CR6_9"/>
      <w:bookmarkStart w:id="920" w:name="_Toc20154366"/>
      <w:bookmarkStart w:id="921" w:name="_Toc27727342"/>
      <w:bookmarkStart w:id="922" w:name="_Toc45203800"/>
      <w:bookmarkStart w:id="923" w:name="_Toc171522923"/>
      <w:bookmarkEnd w:id="919"/>
      <w:r w:rsidRPr="00610329">
        <w:t>6.9</w:t>
      </w:r>
      <w:r w:rsidRPr="00610329">
        <w:tab/>
        <w:t>Handling of Protocol Configuration Options information</w:t>
      </w:r>
      <w:bookmarkEnd w:id="920"/>
      <w:bookmarkEnd w:id="921"/>
      <w:bookmarkEnd w:id="922"/>
      <w:bookmarkEnd w:id="923"/>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t>-</w:t>
      </w:r>
      <w:r w:rsidRPr="00610329">
        <w:tab/>
        <w:t xml:space="preserve">if SCM is used, the PCO is supported as described in </w:t>
      </w:r>
      <w:r w:rsidR="006446E1" w:rsidRPr="00610329">
        <w:t>clause</w:t>
      </w:r>
      <w:r w:rsidRPr="00610329">
        <w:t> 6.4.2.6, 3GPP TS 29.274 [50] and 3GPP TS 29.275 [18];</w:t>
      </w:r>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[18];and</w:t>
      </w:r>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924" w:name="_CR6_10"/>
      <w:bookmarkStart w:id="925" w:name="_Toc20154367"/>
      <w:bookmarkStart w:id="926" w:name="_Toc27727343"/>
      <w:bookmarkStart w:id="927" w:name="_Toc45203801"/>
      <w:bookmarkStart w:id="928" w:name="_Toc171522924"/>
      <w:bookmarkEnd w:id="924"/>
      <w:r w:rsidRPr="00610329">
        <w:t>6.10</w:t>
      </w:r>
      <w:r w:rsidRPr="00610329">
        <w:tab/>
        <w:t>Integration with access stratum layer of 3GPP access</w:t>
      </w:r>
      <w:bookmarkEnd w:id="925"/>
      <w:bookmarkEnd w:id="926"/>
      <w:bookmarkEnd w:id="927"/>
      <w:bookmarkEnd w:id="928"/>
    </w:p>
    <w:p w14:paraId="314267D6" w14:textId="77777777" w:rsidR="00E11B51" w:rsidRPr="00610329" w:rsidRDefault="00E11B51" w:rsidP="00E11B51">
      <w:pPr>
        <w:pStyle w:val="Heading3"/>
      </w:pPr>
      <w:bookmarkStart w:id="929" w:name="_CR6_10_1"/>
      <w:bookmarkStart w:id="930" w:name="_Toc20154368"/>
      <w:bookmarkStart w:id="931" w:name="_Toc27727344"/>
      <w:bookmarkStart w:id="932" w:name="_Toc45203802"/>
      <w:bookmarkStart w:id="933" w:name="_Toc171522925"/>
      <w:bookmarkEnd w:id="929"/>
      <w:r w:rsidRPr="00610329">
        <w:t>6.10.1</w:t>
      </w:r>
      <w:r w:rsidRPr="00610329">
        <w:tab/>
        <w:t>General</w:t>
      </w:r>
      <w:bookmarkEnd w:id="930"/>
      <w:bookmarkEnd w:id="931"/>
      <w:bookmarkEnd w:id="932"/>
      <w:bookmarkEnd w:id="933"/>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934" w:name="_CR6_10_2"/>
      <w:bookmarkStart w:id="935" w:name="_Toc20154369"/>
      <w:bookmarkStart w:id="936" w:name="_Toc27727345"/>
      <w:bookmarkStart w:id="937" w:name="_Toc45203803"/>
      <w:bookmarkStart w:id="938" w:name="_Toc171522926"/>
      <w:bookmarkEnd w:id="934"/>
      <w:r w:rsidRPr="00610329">
        <w:t>6.10.2</w:t>
      </w:r>
      <w:r w:rsidRPr="00610329">
        <w:tab/>
        <w:t>Selection of control of WLAN access selection and traffic routing</w:t>
      </w:r>
      <w:bookmarkEnd w:id="935"/>
      <w:bookmarkEnd w:id="936"/>
      <w:bookmarkEnd w:id="937"/>
      <w:bookmarkEnd w:id="938"/>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the UE is not roaming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no ISMP rules from HPLMN;</w:t>
      </w:r>
    </w:p>
    <w:p w14:paraId="6279988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t>A</w:t>
      </w:r>
      <w:r w:rsidR="00E11B51" w:rsidRPr="00610329">
        <w:rPr>
          <w:lang w:val="en-US"/>
        </w:rPr>
        <w:t>)</w:t>
      </w:r>
      <w:r w:rsidR="00E11B51" w:rsidRPr="00610329">
        <w:rPr>
          <w:lang w:val="en-US"/>
        </w:rPr>
        <w:tab/>
        <w:t>the UE is not roaming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939" w:name="_CR6_10_3"/>
      <w:bookmarkStart w:id="940" w:name="_Toc20154370"/>
      <w:bookmarkStart w:id="941" w:name="_Toc27727346"/>
      <w:bookmarkStart w:id="942" w:name="_Toc45203804"/>
      <w:bookmarkStart w:id="943" w:name="_Toc171522927"/>
      <w:bookmarkEnd w:id="939"/>
      <w:r w:rsidRPr="00610329">
        <w:t>6.10.3</w:t>
      </w:r>
      <w:r w:rsidRPr="00610329">
        <w:tab/>
        <w:t>Additional procedures when WLAN access selection and traffic routing is controlled by ANDSF rules</w:t>
      </w:r>
      <w:bookmarkEnd w:id="940"/>
      <w:bookmarkEnd w:id="941"/>
      <w:bookmarkEnd w:id="942"/>
      <w:bookmarkEnd w:id="943"/>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ThreshServingOffloadWLANLowP;</w:t>
      </w:r>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t xml:space="preserve">ThreshServingOffloadWLANLowQ;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t>ThreshChUtilWLANLow;</w:t>
      </w:r>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t>ThreshBackhRateDLWLANHigh;</w:t>
      </w:r>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t>ThreshBackhRateULWLANHigh</w:t>
      </w:r>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t>ThreshBeaconRSSIWLANHigh</w:t>
      </w:r>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ThreshServingOffloadWLANHighP;</w:t>
      </w:r>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ThreshServingOffloadWLANHighQ;</w:t>
      </w:r>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t>ThreshChUtilWLANHigh;</w:t>
      </w:r>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t>ThreshBackhRateDLWLANLow;</w:t>
      </w:r>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t>ThreshBackhRateULWLANLow</w:t>
      </w:r>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t>ThreshBeaconRSSIWLANLow</w:t>
      </w:r>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944" w:name="_CR6_10_4"/>
      <w:bookmarkStart w:id="945" w:name="_Toc20154371"/>
      <w:bookmarkStart w:id="946" w:name="_Toc27727347"/>
      <w:bookmarkStart w:id="947" w:name="_Toc45203805"/>
      <w:bookmarkStart w:id="948" w:name="_Toc171522928"/>
      <w:bookmarkEnd w:id="944"/>
      <w:r w:rsidRPr="00610329">
        <w:t>6.10.4</w:t>
      </w:r>
      <w:r w:rsidRPr="00610329">
        <w:tab/>
        <w:t>Additional procedures when WLAN access selection and traffic routing is controlled by RAN rules</w:t>
      </w:r>
      <w:bookmarkEnd w:id="945"/>
      <w:bookmarkEnd w:id="946"/>
      <w:bookmarkEnd w:id="947"/>
      <w:bookmarkEnd w:id="948"/>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offloadable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user preferences are not present</w:t>
      </w:r>
      <w:r w:rsidRPr="00610329">
        <w:rPr>
          <w:noProof/>
        </w:rPr>
        <w:t>;</w:t>
      </w:r>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all the PDN connections of the UE in 3GPP access are offloadable PDN connections</w:t>
      </w:r>
      <w:r w:rsidRPr="00610329">
        <w:rPr>
          <w:lang w:val="en-US"/>
        </w:rPr>
        <w:t>;</w:t>
      </w:r>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NAI for authentication</w:t>
      </w:r>
      <w:r w:rsidRPr="00610329">
        <w:t>;</w:t>
      </w:r>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the UE is not capable to simultaneously route IP traffic to both 3GPP access and WLAN, and the UE has only one PDN connection;</w:t>
      </w:r>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r w:rsidRPr="00610329">
        <w:rPr>
          <w:noProof/>
          <w:lang w:val="en-US"/>
        </w:rPr>
        <w:t>;</w:t>
      </w:r>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r w:rsidR="00E11B51" w:rsidRPr="00610329">
        <w:t>6.4.2.6.2</w:t>
      </w:r>
      <w:r w:rsidR="00E11B51" w:rsidRPr="00610329">
        <w:rPr>
          <w:noProof/>
          <w:lang w:val="en-US"/>
        </w:rPr>
        <w:t>;</w:t>
      </w:r>
    </w:p>
    <w:p w14:paraId="7EB83657" w14:textId="77777777" w:rsidR="00153272" w:rsidRPr="00610329" w:rsidRDefault="00153272" w:rsidP="00153272">
      <w:pPr>
        <w:pStyle w:val="NO"/>
        <w:rPr>
          <w:lang w:val="en-US"/>
        </w:rPr>
      </w:pPr>
      <w:r w:rsidRPr="00610329">
        <w:rPr>
          <w:rFonts w:hint="eastAsia"/>
        </w:rPr>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r w:rsidR="00E11B51" w:rsidRPr="00610329">
        <w:rPr>
          <w:rFonts w:hint="eastAsia"/>
          <w:iCs/>
          <w:snapToGrid w:val="0"/>
          <w:lang w:val="en-AU" w:eastAsia="zh-CN"/>
        </w:rPr>
        <w:t>]</w:t>
      </w:r>
      <w:r w:rsidR="00E11B51" w:rsidRPr="00610329">
        <w:rPr>
          <w:noProof/>
          <w:lang w:val="en-US"/>
        </w:rPr>
        <w:t>;</w:t>
      </w:r>
    </w:p>
    <w:p w14:paraId="4F743C9C" w14:textId="77777777" w:rsidR="00542E4F" w:rsidRPr="00610329" w:rsidRDefault="00E11B51" w:rsidP="00542E4F">
      <w:pPr>
        <w:pStyle w:val="B1"/>
        <w:rPr>
          <w:noProof/>
          <w:lang w:val="en-US"/>
        </w:rPr>
      </w:pPr>
      <w:r w:rsidRPr="00610329">
        <w:rPr>
          <w:noProof/>
          <w:lang w:val="en-US"/>
        </w:rPr>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52063A5D"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949" w:name="_CR7"/>
      <w:bookmarkStart w:id="950" w:name="_Toc20154372"/>
      <w:bookmarkStart w:id="951" w:name="_Toc27727348"/>
      <w:bookmarkStart w:id="952" w:name="_Toc45203806"/>
      <w:bookmarkStart w:id="953" w:name="_Toc171522929"/>
      <w:bookmarkEnd w:id="949"/>
      <w:r w:rsidRPr="00610329">
        <w:t>7</w:t>
      </w:r>
      <w:r w:rsidRPr="00610329">
        <w:tab/>
      </w:r>
      <w:r w:rsidR="00891CD7" w:rsidRPr="00610329">
        <w:t>Tunnel management procedures</w:t>
      </w:r>
      <w:bookmarkEnd w:id="950"/>
      <w:bookmarkEnd w:id="951"/>
      <w:bookmarkEnd w:id="952"/>
      <w:bookmarkEnd w:id="953"/>
    </w:p>
    <w:p w14:paraId="064712A9" w14:textId="77777777" w:rsidR="00FA41FF" w:rsidRPr="00610329" w:rsidRDefault="00FA41FF" w:rsidP="003233DC">
      <w:pPr>
        <w:pStyle w:val="Heading2"/>
      </w:pPr>
      <w:bookmarkStart w:id="954" w:name="_CR7_1"/>
      <w:bookmarkStart w:id="955" w:name="_Toc20154373"/>
      <w:bookmarkStart w:id="956" w:name="_Toc27727349"/>
      <w:bookmarkStart w:id="957" w:name="_Toc45203807"/>
      <w:bookmarkStart w:id="958" w:name="_Toc171522930"/>
      <w:bookmarkEnd w:id="954"/>
      <w:r w:rsidRPr="00610329">
        <w:t>7.1</w:t>
      </w:r>
      <w:r w:rsidRPr="00610329">
        <w:tab/>
        <w:t>General</w:t>
      </w:r>
      <w:bookmarkEnd w:id="955"/>
      <w:bookmarkEnd w:id="956"/>
      <w:bookmarkEnd w:id="957"/>
      <w:bookmarkEnd w:id="958"/>
    </w:p>
    <w:p w14:paraId="6FA397B0" w14:textId="77777777" w:rsidR="00FA41FF" w:rsidRPr="00610329" w:rsidRDefault="00FA41FF" w:rsidP="00FA41FF">
      <w:pPr>
        <w:rPr>
          <w:lang w:eastAsia="zh-CN"/>
        </w:rPr>
      </w:pPr>
      <w:r w:rsidRPr="00610329">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ePDG.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959" w:name="_CR7_2"/>
      <w:bookmarkStart w:id="960" w:name="_Toc20154374"/>
      <w:bookmarkStart w:id="961" w:name="_Toc27727350"/>
      <w:bookmarkStart w:id="962" w:name="_Toc45203808"/>
      <w:bookmarkStart w:id="963" w:name="_Toc171522931"/>
      <w:bookmarkEnd w:id="959"/>
      <w:r w:rsidRPr="00610329">
        <w:t>7.2</w:t>
      </w:r>
      <w:r w:rsidRPr="00610329">
        <w:tab/>
        <w:t>UE procedures</w:t>
      </w:r>
      <w:bookmarkEnd w:id="960"/>
      <w:bookmarkEnd w:id="961"/>
      <w:bookmarkEnd w:id="962"/>
      <w:bookmarkEnd w:id="963"/>
    </w:p>
    <w:p w14:paraId="557DAA5A" w14:textId="77777777" w:rsidR="00FA41FF" w:rsidRPr="00610329" w:rsidRDefault="00FA41FF" w:rsidP="003233DC">
      <w:pPr>
        <w:pStyle w:val="Heading3"/>
      </w:pPr>
      <w:bookmarkStart w:id="964" w:name="_CR7_2_1"/>
      <w:bookmarkStart w:id="965" w:name="_Toc20154375"/>
      <w:bookmarkStart w:id="966" w:name="_Toc27727351"/>
      <w:bookmarkStart w:id="967" w:name="_Toc45203809"/>
      <w:bookmarkStart w:id="968" w:name="_Toc171522932"/>
      <w:bookmarkEnd w:id="964"/>
      <w:r w:rsidRPr="00610329">
        <w:t>7.2.1</w:t>
      </w:r>
      <w:r w:rsidRPr="00610329">
        <w:tab/>
        <w:t>Selection of the ePDG</w:t>
      </w:r>
      <w:bookmarkEnd w:id="965"/>
      <w:bookmarkEnd w:id="966"/>
      <w:bookmarkEnd w:id="967"/>
      <w:bookmarkEnd w:id="968"/>
    </w:p>
    <w:p w14:paraId="50FD2618" w14:textId="77777777" w:rsidR="00DB3615" w:rsidRPr="00610329" w:rsidRDefault="00DB3615" w:rsidP="00DB3615">
      <w:pPr>
        <w:pStyle w:val="Heading4"/>
      </w:pPr>
      <w:bookmarkStart w:id="969" w:name="_CR7_2_1_1"/>
      <w:bookmarkStart w:id="970" w:name="_Toc20154376"/>
      <w:bookmarkStart w:id="971" w:name="_Toc27727352"/>
      <w:bookmarkStart w:id="972" w:name="_Toc45203810"/>
      <w:bookmarkStart w:id="973" w:name="_Toc171522933"/>
      <w:bookmarkEnd w:id="969"/>
      <w:r w:rsidRPr="00610329">
        <w:t>7.2.1.1</w:t>
      </w:r>
      <w:r w:rsidRPr="00610329">
        <w:tab/>
        <w:t>General</w:t>
      </w:r>
      <w:bookmarkEnd w:id="970"/>
      <w:bookmarkEnd w:id="971"/>
      <w:bookmarkEnd w:id="972"/>
      <w:bookmarkEnd w:id="973"/>
    </w:p>
    <w:p w14:paraId="1AAB5A09" w14:textId="77777777" w:rsidR="0097450C" w:rsidRPr="00610329" w:rsidRDefault="00C026CD" w:rsidP="0097450C">
      <w:r w:rsidRPr="00610329">
        <w:t>If the UE does not supports ePDG selection according to 3GPP TS 24.502 [</w:t>
      </w:r>
      <w:r w:rsidR="00580C2B" w:rsidRPr="00610329">
        <w:t>7</w:t>
      </w:r>
      <w:r w:rsidRPr="00610329">
        <w:t>7], t</w:t>
      </w:r>
      <w:r w:rsidR="0097450C" w:rsidRPr="00610329">
        <w:t xml:space="preserve">he UE performs ePDG selection based on the ePDG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USIM are not present. </w:t>
      </w:r>
      <w:r w:rsidR="0097450C" w:rsidRPr="00610329">
        <w:t>The ePDG configuration information may consist of home ePDG identifier or ePDG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ePDG configuration information is provisioned in ePDG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ePDG configuration information is provisioned in </w:t>
      </w:r>
      <w:r w:rsidRPr="00610329">
        <w:rPr>
          <w:rFonts w:cs="Arial"/>
        </w:rPr>
        <w:t>EF</w:t>
      </w:r>
      <w:r w:rsidRPr="00610329">
        <w:rPr>
          <w:rFonts w:cs="Arial"/>
          <w:vertAlign w:val="subscript"/>
        </w:rPr>
        <w:t>ePDGId</w:t>
      </w:r>
      <w:r w:rsidRPr="00610329">
        <w:rPr>
          <w:rFonts w:cs="Arial"/>
        </w:rPr>
        <w:t xml:space="preserve"> and EF</w:t>
      </w:r>
      <w:r w:rsidRPr="00610329">
        <w:rPr>
          <w:rFonts w:cs="Arial"/>
          <w:vertAlign w:val="subscript"/>
        </w:rPr>
        <w:t>ePDGSelection</w:t>
      </w:r>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t>ePDG configuration information provided by the ANSDF server to the ME;</w:t>
      </w:r>
    </w:p>
    <w:p w14:paraId="295299A8" w14:textId="77777777" w:rsidR="00C02284" w:rsidRPr="00610329" w:rsidRDefault="00C02284" w:rsidP="00C02284">
      <w:pPr>
        <w:pStyle w:val="B1"/>
      </w:pPr>
      <w:r w:rsidRPr="00610329">
        <w:t>2)</w:t>
      </w:r>
      <w:r w:rsidRPr="00610329">
        <w:tab/>
        <w:t>ePDG configuration information configured on the UICC;</w:t>
      </w:r>
    </w:p>
    <w:p w14:paraId="60DD9A98" w14:textId="77777777" w:rsidR="00C02284" w:rsidRPr="00610329" w:rsidRDefault="00C02284" w:rsidP="00C02284">
      <w:pPr>
        <w:pStyle w:val="B1"/>
      </w:pPr>
      <w:r w:rsidRPr="00610329">
        <w:t>3)</w:t>
      </w:r>
      <w:r w:rsidRPr="00610329">
        <w:tab/>
        <w:t>ePDG configuration information pre-configured on the ME.</w:t>
      </w:r>
    </w:p>
    <w:p w14:paraId="3080ADE2" w14:textId="77777777" w:rsidR="0023482C" w:rsidRPr="00610329" w:rsidRDefault="0097450C" w:rsidP="0023482C">
      <w:pPr>
        <w:rPr>
          <w:noProof/>
        </w:rPr>
      </w:pPr>
      <w:r w:rsidRPr="00610329">
        <w:t>T</w:t>
      </w:r>
      <w:r w:rsidR="00FA41FF" w:rsidRPr="00610329">
        <w:t>he UE shall support the implementation of standard DNS mechanisms in order to retrieve the IP address(es) of the ePDG.</w:t>
      </w:r>
      <w:r w:rsidR="0083775D" w:rsidRPr="00610329">
        <w:t xml:space="preserve"> The input to the DNS query is a</w:t>
      </w:r>
      <w:r w:rsidR="0023482C" w:rsidRPr="00610329">
        <w:t>n ePDG</w:t>
      </w:r>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If the UE supports ePDG selection according to 3GPP TS 24.502 [</w:t>
      </w:r>
      <w:r w:rsidR="00580C2B" w:rsidRPr="00610329">
        <w:t>77</w:t>
      </w:r>
      <w:r w:rsidRPr="00610329">
        <w:t>], then the UE selects the ePDG according to 3GPP TS 24.502 [7</w:t>
      </w:r>
      <w:r w:rsidR="00580C2B" w:rsidRPr="00610329">
        <w:t>7</w:t>
      </w:r>
      <w:r w:rsidRPr="00610329">
        <w:t>].</w:t>
      </w:r>
    </w:p>
    <w:p w14:paraId="11032B83" w14:textId="77777777" w:rsidR="00DB3615" w:rsidRPr="00610329" w:rsidRDefault="00DB3615" w:rsidP="00DB3615">
      <w:pPr>
        <w:pStyle w:val="Heading4"/>
      </w:pPr>
      <w:bookmarkStart w:id="974" w:name="_CR7_2_1_2"/>
      <w:bookmarkStart w:id="975" w:name="_Toc20154377"/>
      <w:bookmarkStart w:id="976" w:name="_Toc27727353"/>
      <w:bookmarkStart w:id="977" w:name="_Toc45203811"/>
      <w:bookmarkStart w:id="978" w:name="_Toc171522934"/>
      <w:bookmarkEnd w:id="974"/>
      <w:r w:rsidRPr="00610329">
        <w:t>7.2.1.2</w:t>
      </w:r>
      <w:r w:rsidRPr="00610329">
        <w:tab/>
        <w:t>Determination of the country the UE is located in</w:t>
      </w:r>
      <w:bookmarkEnd w:id="975"/>
      <w:bookmarkEnd w:id="976"/>
      <w:bookmarkEnd w:id="977"/>
      <w:bookmarkEnd w:id="978"/>
    </w:p>
    <w:p w14:paraId="41A8FB7C" w14:textId="77777777" w:rsidR="00DB3615" w:rsidRPr="00610329" w:rsidRDefault="00DB3615" w:rsidP="00DB3615">
      <w:pPr>
        <w:rPr>
          <w:lang w:val="en-US"/>
        </w:rPr>
      </w:pPr>
      <w:r w:rsidRPr="00610329">
        <w:t>If the UE cannot determine whether it is located in the home country or</w:t>
      </w:r>
      <w:r w:rsidR="00574D1D" w:rsidRPr="00610329">
        <w:t xml:space="preserve"> </w:t>
      </w:r>
      <w:r w:rsidRPr="00610329">
        <w:t>in a visited country, as required by the ePDG selection procedure specified in 3GPP TS 23.402 [6], the UE shall stop the ePDG selection.</w:t>
      </w:r>
    </w:p>
    <w:p w14:paraId="0AC4950C" w14:textId="77777777" w:rsidR="00DB3615" w:rsidRPr="00610329" w:rsidRDefault="00DB3615" w:rsidP="00DB3615">
      <w:pPr>
        <w:pStyle w:val="NO"/>
      </w:pPr>
      <w:r w:rsidRPr="00610329">
        <w:t>NOTE:</w:t>
      </w:r>
      <w:r w:rsidRPr="00610329">
        <w:tab/>
        <w:t>It is out of scope of the present specification to define how the UE determines whether it is located in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979" w:name="_CR7_2_1_3"/>
      <w:bookmarkStart w:id="980" w:name="_Toc20154378"/>
      <w:bookmarkStart w:id="981" w:name="_Toc27727354"/>
      <w:bookmarkStart w:id="982" w:name="_Toc45203812"/>
      <w:bookmarkStart w:id="983" w:name="_Toc171522935"/>
      <w:bookmarkEnd w:id="979"/>
      <w:r w:rsidRPr="00610329">
        <w:t>7.2.1.3</w:t>
      </w:r>
      <w:r w:rsidRPr="00610329">
        <w:tab/>
        <w:t>Handling of ePDG selection based on the country the UE is located in</w:t>
      </w:r>
      <w:bookmarkEnd w:id="980"/>
      <w:bookmarkEnd w:id="981"/>
      <w:bookmarkEnd w:id="982"/>
      <w:bookmarkEnd w:id="983"/>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if the UE is located in its home country and</w:t>
      </w:r>
    </w:p>
    <w:p w14:paraId="6E1C447A" w14:textId="77777777" w:rsidR="00DB3615" w:rsidRPr="00610329" w:rsidRDefault="00DB3615" w:rsidP="00DB3615">
      <w:pPr>
        <w:pStyle w:val="B2"/>
      </w:pPr>
      <w:r w:rsidRPr="00610329">
        <w:t>a)</w:t>
      </w:r>
      <w:r w:rsidRPr="00610329">
        <w:tab/>
        <w:t xml:space="preserve">if the </w:t>
      </w:r>
      <w:r w:rsidRPr="00610329">
        <w:rPr>
          <w:rFonts w:eastAsia="Calibri"/>
          <w:lang w:val="en-US"/>
        </w:rPr>
        <w:t xml:space="preserve">ePDG selection information is provisioned </w:t>
      </w:r>
      <w:r w:rsidRPr="00610329">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r w:rsidRPr="00610329">
        <w:rPr>
          <w:rFonts w:eastAsia="Calibri"/>
          <w:lang w:val="en-US"/>
        </w:rPr>
        <w:t xml:space="preserve">ePDG selection information is not </w:t>
      </w:r>
      <w:r w:rsidRPr="00610329">
        <w:t xml:space="preserve">provisioned in the ePDG configuration information or if the </w:t>
      </w:r>
      <w:r w:rsidRPr="00610329">
        <w:rPr>
          <w:rFonts w:eastAsia="Calibri"/>
          <w:lang w:val="en-US"/>
        </w:rPr>
        <w:t xml:space="preserve">ePDG selection information is </w:t>
      </w:r>
      <w:r w:rsidRPr="00610329">
        <w:t>provisioned and an entry for the HPLMN is not available in the ePDG selection information, the UE shall:</w:t>
      </w:r>
    </w:p>
    <w:p w14:paraId="28AD5130" w14:textId="77777777" w:rsidR="0097450C" w:rsidRPr="00610329" w:rsidRDefault="00DB3615" w:rsidP="00DB3615">
      <w:pPr>
        <w:pStyle w:val="B3"/>
      </w:pPr>
      <w:r w:rsidRPr="00610329">
        <w:t>i)</w:t>
      </w:r>
      <w:r w:rsidRPr="00610329">
        <w:tab/>
        <w:t>i</w:t>
      </w:r>
      <w:r w:rsidR="0097450C" w:rsidRPr="00610329">
        <w:t>f Home ePDG identifier is provisioned in the ePDG configuration information</w:t>
      </w:r>
      <w:r w:rsidRPr="00610329">
        <w:t xml:space="preserve">, </w:t>
      </w:r>
      <w:r w:rsidR="0097450C" w:rsidRPr="00610329">
        <w:t xml:space="preserve">use the configured IP address to select the ePDG, or if configured IP address is not available, </w:t>
      </w:r>
      <w:r w:rsidRPr="00610329">
        <w:t xml:space="preserve">construct an ePDG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610329" w:rsidRDefault="00DB3615" w:rsidP="00D90F91">
      <w:pPr>
        <w:pStyle w:val="B2"/>
      </w:pPr>
      <w:r w:rsidRPr="00610329">
        <w:t>c)</w:t>
      </w:r>
      <w:r w:rsidRPr="00610329">
        <w:tab/>
        <w:t xml:space="preserve">if the </w:t>
      </w:r>
      <w:r w:rsidRPr="00610329">
        <w:rPr>
          <w:rFonts w:eastAsia="Calibri"/>
          <w:lang w:val="en-US"/>
        </w:rPr>
        <w:t xml:space="preserve">ePDG configuration information is not </w:t>
      </w:r>
      <w:r w:rsidRPr="00610329">
        <w:t xml:space="preserve">configured on the UE, or the ePDG configuration information is configured but empty, the UE shall construct the ePDG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t>d)</w:t>
      </w:r>
      <w:r w:rsidRPr="00610329">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the UE shall use the DNS server function to resolve the contructed ePDG FQDN to the IP address(es) of the ePDG(s). The UE shall select an IP address of an ePDG with the same IP version as its local IP address;</w:t>
      </w:r>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r w:rsidR="00DB3615" w:rsidRPr="00610329">
        <w:rPr>
          <w:rFonts w:eastAsia="Calibri"/>
          <w:lang w:val="en-US"/>
        </w:rPr>
        <w:t xml:space="preserve">ePDG selection information is provisioned </w:t>
      </w:r>
      <w:r w:rsidR="00DB3615" w:rsidRPr="00610329">
        <w:t xml:space="preserve">in the ePDG configuration information and if </w:t>
      </w:r>
      <w:r w:rsidRPr="00610329">
        <w:t>the UE is attached to a VPLMN via 3GPP access:</w:t>
      </w:r>
    </w:p>
    <w:p w14:paraId="25EFB8E1" w14:textId="77777777" w:rsidR="0097450C" w:rsidRPr="00610329" w:rsidRDefault="00DB3615" w:rsidP="00DB3615">
      <w:pPr>
        <w:pStyle w:val="B3"/>
      </w:pPr>
      <w:r w:rsidRPr="00610329">
        <w:t>i</w:t>
      </w:r>
      <w:r w:rsidR="0097450C" w:rsidRPr="00610329">
        <w:t>)</w:t>
      </w:r>
      <w:r w:rsidR="0097450C" w:rsidRPr="00610329">
        <w:tab/>
        <w:t>if an entry for the VPLMN is available in the ePDG selection information, the UE shall construct an ePDG FQDN based on configured FQDN format of the VPLMN as described in 3GPP TS 23.402 [6]</w:t>
      </w:r>
      <w:r w:rsidRPr="00610329">
        <w:t xml:space="preserve"> and encoding in 3GPP TS 23.003 [3]</w:t>
      </w:r>
      <w:r w:rsidR="0097450C" w:rsidRPr="00610329">
        <w:t>;</w:t>
      </w:r>
    </w:p>
    <w:p w14:paraId="78946262" w14:textId="77777777" w:rsidR="0097450C" w:rsidRPr="00610329" w:rsidRDefault="00DB3615" w:rsidP="00DB3615">
      <w:pPr>
        <w:pStyle w:val="B3"/>
      </w:pPr>
      <w:r w:rsidRPr="00610329">
        <w:rPr>
          <w:rStyle w:val="NOChar"/>
        </w:rPr>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ePDG selection information, and an 'Any_PLMN' entry is available in the ePDG selection information, the UE shall </w:t>
      </w:r>
      <w:r w:rsidR="0097450C" w:rsidRPr="00610329">
        <w:rPr>
          <w:rStyle w:val="NOChar"/>
        </w:rPr>
        <w:t xml:space="preserve">construct an ePDG FQDN based on the configured FQDN format </w:t>
      </w:r>
      <w:r w:rsidR="0097450C" w:rsidRPr="00610329">
        <w:t>of the 'Any_PLMN' entry as described in 3GPP TS 23.402 [6]</w:t>
      </w:r>
      <w:r w:rsidRPr="00610329">
        <w:t xml:space="preserve"> and encoding in 3GPP TS 23.003 [3],</w:t>
      </w:r>
    </w:p>
    <w:p w14:paraId="6F8F30DA" w14:textId="77777777" w:rsidR="0097450C" w:rsidRPr="00610329" w:rsidRDefault="0097450C" w:rsidP="0053121C">
      <w:pPr>
        <w:pStyle w:val="B2"/>
      </w:pPr>
      <w:r w:rsidRPr="00610329">
        <w:tab/>
        <w:t xml:space="preserve">and </w:t>
      </w:r>
      <w:r w:rsidR="0053121C" w:rsidRPr="00610329">
        <w:t xml:space="preserve">for case i) and ii), </w:t>
      </w:r>
      <w:r w:rsidRPr="00610329">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the UE is not attached to a PLMN via 3GPP access and the UE uses WLAN</w:t>
      </w:r>
      <w:r w:rsidRPr="00610329">
        <w:t>;</w:t>
      </w:r>
    </w:p>
    <w:p w14:paraId="04B7FCC2"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configuration information is not </w:t>
      </w:r>
      <w:r w:rsidRPr="00610329">
        <w:t>configured;</w:t>
      </w:r>
    </w:p>
    <w:p w14:paraId="2168564D"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selection information is not </w:t>
      </w:r>
      <w:r w:rsidRPr="00610329">
        <w:t>provisioned in the ePDG configuration information; or</w:t>
      </w:r>
    </w:p>
    <w:p w14:paraId="3AC387D0" w14:textId="77777777" w:rsidR="00DB3615" w:rsidRPr="00610329" w:rsidRDefault="00DB3615" w:rsidP="00B97362">
      <w:pPr>
        <w:pStyle w:val="B3"/>
      </w:pPr>
      <w:r w:rsidRPr="00610329">
        <w:t>-</w:t>
      </w:r>
      <w:r w:rsidRPr="00610329">
        <w:tab/>
        <w:t>the UE is attached to a VPLMN via 3GPP access and an entry for the VPLMN is not available in the ePDG selection information and an 'Any_PLMN' entry is not available in the ePDG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to determine if the visited country mandates the selection of ePDG in this country</w:t>
      </w:r>
      <w:r w:rsidR="0053121C" w:rsidRPr="00610329">
        <w:t>:</w:t>
      </w:r>
    </w:p>
    <w:p w14:paraId="38A3A121" w14:textId="77777777" w:rsidR="00DB3615" w:rsidRPr="00610329" w:rsidRDefault="0053121C" w:rsidP="0053121C">
      <w:pPr>
        <w:pStyle w:val="B3"/>
      </w:pPr>
      <w:r w:rsidRPr="00610329">
        <w:t>i)</w:t>
      </w:r>
      <w:r w:rsidR="00DB3615" w:rsidRPr="00610329">
        <w:tab/>
      </w:r>
      <w:r w:rsidRPr="00610329">
        <w:t xml:space="preserve">if </w:t>
      </w:r>
      <w:r w:rsidR="00DB3615" w:rsidRPr="00610329">
        <w:rPr>
          <w:lang w:eastAsia="zh-CN"/>
        </w:rPr>
        <w:t>selection of ePDG in visited country is mandatory:</w:t>
      </w:r>
    </w:p>
    <w:p w14:paraId="78692E73" w14:textId="77777777" w:rsidR="00DB3615" w:rsidRPr="00610329" w:rsidRDefault="00DB3615" w:rsidP="0053121C">
      <w:pPr>
        <w:pStyle w:val="B4"/>
      </w:pPr>
      <w:r w:rsidRPr="00610329">
        <w:t>-</w:t>
      </w:r>
      <w:r w:rsidRPr="00610329">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ePDG selection information is provisioned, the UE shall select an ePDG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in the ePDG selection information</w:t>
      </w:r>
      <w:r w:rsidRPr="00610329">
        <w:t xml:space="preserve"> </w:t>
      </w:r>
      <w:r w:rsidRPr="00610329">
        <w:rPr>
          <w:lang w:eastAsia="zh-CN"/>
        </w:rPr>
        <w:t>and</w:t>
      </w:r>
      <w:r w:rsidRPr="00610329">
        <w:t xml:space="preserve"> construct an ePDG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610329">
        <w:rPr>
          <w:lang w:eastAsia="zh-CN"/>
        </w:rPr>
        <w:t>and</w:t>
      </w:r>
      <w:r w:rsidRPr="00610329">
        <w:t xml:space="preserve"> construct an ePDG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p>
    <w:p w14:paraId="64ADFC5E" w14:textId="77777777" w:rsidR="00DB3615" w:rsidRPr="00610329" w:rsidRDefault="0053121C" w:rsidP="0053121C">
      <w:pPr>
        <w:pStyle w:val="B3"/>
      </w:pPr>
      <w:r w:rsidRPr="00610329">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selection of ePDG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provisioned and contains one or more PLMNs in the visited country, the UE shall select an ePDG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in the ePDG selection information;</w:t>
      </w:r>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not provisioned or </w:t>
      </w:r>
      <w:r w:rsidRPr="00610329">
        <w:t xml:space="preserve">if </w:t>
      </w:r>
      <w:r w:rsidRPr="00610329">
        <w:rPr>
          <w:lang w:eastAsia="zh-CN"/>
        </w:rPr>
        <w:t>the ePDG selection information is provisioned and contains no PLMNs in the visited country</w:t>
      </w:r>
      <w:r w:rsidRPr="00610329">
        <w:t>, the UE shall select an ePDG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ePDG identifier is provisioned in the ePDG configuration information (see </w:t>
      </w:r>
      <w:r w:rsidRPr="00610329">
        <w:rPr>
          <w:lang w:val="en-US"/>
        </w:rPr>
        <w:t>3GPP TS 24.312 [13])</w:t>
      </w:r>
      <w:r w:rsidRPr="00610329">
        <w:t>, the UE shall use the configured IP address to select the ePDG, or if configured IP address is not available, use the configured FQDN and run DNS query to obtain the IP address(es) of the ePDG(s); and</w:t>
      </w:r>
    </w:p>
    <w:p w14:paraId="02DAB12B" w14:textId="77777777" w:rsidR="00D90F91" w:rsidRPr="00610329" w:rsidRDefault="00DB3615" w:rsidP="00D90F91">
      <w:pPr>
        <w:pStyle w:val="B5"/>
      </w:pPr>
      <w:r w:rsidRPr="00610329">
        <w:t>-</w:t>
      </w:r>
      <w:r w:rsidRPr="00610329">
        <w:tab/>
        <w:t xml:space="preserve">if the Home ePDG identifier is not provisioned in the ePDG configuration information, </w:t>
      </w:r>
      <w:r w:rsidR="0097450C" w:rsidRPr="00610329">
        <w:t xml:space="preserve">the UE shall construct an ePDG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t>-</w:t>
      </w:r>
      <w:r w:rsidRPr="00610329">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ePDG selection </w:t>
      </w:r>
      <w:r w:rsidR="00DB3615" w:rsidRPr="00610329">
        <w:t>procedure</w:t>
      </w:r>
      <w:r w:rsidR="00DB3615" w:rsidRPr="00610329">
        <w:rPr>
          <w:lang w:eastAsia="zh-CN"/>
        </w:rPr>
        <w:t>.</w:t>
      </w:r>
    </w:p>
    <w:p w14:paraId="7D9DBE70" w14:textId="77777777" w:rsidR="0097450C" w:rsidRPr="00610329" w:rsidRDefault="0097450C" w:rsidP="0097450C">
      <w:r w:rsidRPr="00610329">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610329" w:rsidRDefault="00FA41FF" w:rsidP="002972D9">
      <w:r w:rsidRPr="00610329">
        <w:t>Upon reception of a DNS response containing one or more IP addresses of ePDGs, the UE shall select an IP address of ePDG with the same IP version as its local IP address.</w:t>
      </w:r>
      <w:r w:rsidR="002972D9" w:rsidRPr="00610329">
        <w:t xml:space="preserve"> If the UE does not receive a response to an IKE_SA_INIT request message sent towards to any of the received IP addresses of the selected ePDG, then the UE shall repeat the ePDG selection as described in this </w:t>
      </w:r>
      <w:r w:rsidR="006446E1" w:rsidRPr="00610329">
        <w:t>clause</w:t>
      </w:r>
      <w:r w:rsidR="002972D9" w:rsidRPr="00610329">
        <w:t>, excluding the ePDG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The time the UE waits before reattempting access to another ePDG or to an ePDG that it previously did not receive a response to an IKE_SA_INIT request message, is implementation specific.</w:t>
      </w:r>
    </w:p>
    <w:p w14:paraId="054FC46A" w14:textId="77777777" w:rsidR="0083775D" w:rsidRPr="00610329" w:rsidRDefault="0083775D" w:rsidP="0083775D">
      <w:r w:rsidRPr="00610329">
        <w:t>The UE shall select only one ePDG also in case of multiple PDN connections.</w:t>
      </w:r>
    </w:p>
    <w:p w14:paraId="7FA58798" w14:textId="77777777" w:rsidR="00DB3615" w:rsidRPr="00610329" w:rsidRDefault="00DB3615" w:rsidP="00DB3615">
      <w:pPr>
        <w:pStyle w:val="Heading4"/>
      </w:pPr>
      <w:bookmarkStart w:id="984" w:name="_CR7_2_1_4"/>
      <w:bookmarkStart w:id="985" w:name="_Toc20154379"/>
      <w:bookmarkStart w:id="986" w:name="_Toc27727355"/>
      <w:bookmarkStart w:id="987" w:name="_Toc45203813"/>
      <w:bookmarkStart w:id="988" w:name="_Toc171522936"/>
      <w:bookmarkEnd w:id="984"/>
      <w:r w:rsidRPr="00610329">
        <w:t>7.2.1.4</w:t>
      </w:r>
      <w:r w:rsidRPr="00610329">
        <w:tab/>
      </w:r>
      <w:r w:rsidR="00574D1D" w:rsidRPr="00610329">
        <w:t>Determine if the visited country mandates the selection of ePDG in this country</w:t>
      </w:r>
      <w:bookmarkEnd w:id="985"/>
      <w:bookmarkEnd w:id="986"/>
      <w:bookmarkEnd w:id="987"/>
      <w:bookmarkEnd w:id="988"/>
    </w:p>
    <w:p w14:paraId="0C4FBFFE" w14:textId="77777777" w:rsidR="00DB3615" w:rsidRPr="00610329" w:rsidRDefault="00DB3615" w:rsidP="00DB3615">
      <w:pPr>
        <w:rPr>
          <w:lang w:eastAsia="zh-CN"/>
        </w:rPr>
      </w:pPr>
      <w:r w:rsidRPr="00610329">
        <w:t>I</w:t>
      </w:r>
      <w:r w:rsidR="005C171B" w:rsidRPr="00610329">
        <w:t>n order</w:t>
      </w:r>
      <w:r w:rsidRPr="00610329">
        <w:rPr>
          <w:lang w:eastAsia="zh-CN"/>
        </w:rPr>
        <w:t xml:space="preserve"> to </w:t>
      </w:r>
      <w:r w:rsidRPr="00610329">
        <w:t xml:space="preserve">determine if the visited country mandates the selection of ePDG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the UE shall determine thst the visited country mandates the selection of the ePDG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ePDG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the UE shall determine that the visited country does not mandate the selection of the ePDG in this country.</w:t>
      </w:r>
    </w:p>
    <w:p w14:paraId="478D9F60" w14:textId="77777777" w:rsidR="001414C3" w:rsidRPr="00610329" w:rsidRDefault="001414C3" w:rsidP="001414C3">
      <w:pPr>
        <w:pStyle w:val="Heading3"/>
      </w:pPr>
      <w:bookmarkStart w:id="989" w:name="_CR7_2_1A"/>
      <w:bookmarkStart w:id="990" w:name="_Toc20154380"/>
      <w:bookmarkStart w:id="991" w:name="_Toc27727356"/>
      <w:bookmarkStart w:id="992" w:name="_Toc45203814"/>
      <w:bookmarkStart w:id="993" w:name="_Toc171522937"/>
      <w:bookmarkEnd w:id="989"/>
      <w:r w:rsidRPr="00610329">
        <w:t>7.2.1A</w:t>
      </w:r>
      <w:r w:rsidRPr="00610329">
        <w:tab/>
        <w:t>Selection of the ePDG for emergency bearer services</w:t>
      </w:r>
      <w:bookmarkEnd w:id="990"/>
      <w:bookmarkEnd w:id="991"/>
      <w:bookmarkEnd w:id="992"/>
      <w:bookmarkEnd w:id="993"/>
    </w:p>
    <w:p w14:paraId="1F27F1B4" w14:textId="77777777" w:rsidR="00574D1D" w:rsidRPr="00610329" w:rsidRDefault="00C02284" w:rsidP="00574D1D">
      <w:r w:rsidRPr="00610329">
        <w:t xml:space="preserve">The UE performs ePDG selection for emergency bearer services based on the </w:t>
      </w:r>
      <w:r w:rsidR="00574D1D" w:rsidRPr="00610329">
        <w:t>ePDG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The ePDG configuration information used for selecting the ePDG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r w:rsidRPr="00610329">
        <w:t xml:space="preserve">Emergency_ePDG_Identifier </w:t>
      </w:r>
      <w:r w:rsidR="00574D1D" w:rsidRPr="00610329">
        <w:t>and ePDG selection information are provisioned in</w:t>
      </w:r>
      <w:r w:rsidR="00574D1D" w:rsidRPr="00610329" w:rsidDel="0052293A">
        <w:t xml:space="preserve"> </w:t>
      </w:r>
      <w:r w:rsidRPr="00610329">
        <w:t xml:space="preserve">ePDG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ePDG Identifier </w:t>
      </w:r>
      <w:r w:rsidR="00574D1D" w:rsidRPr="00610329">
        <w:t>and ePDG selection information are</w:t>
      </w:r>
      <w:r w:rsidRPr="00610329">
        <w:t xml:space="preserve"> provisioned in </w:t>
      </w:r>
      <w:r w:rsidRPr="00610329">
        <w:rPr>
          <w:rFonts w:cs="Arial"/>
        </w:rPr>
        <w:t>EF</w:t>
      </w:r>
      <w:r w:rsidRPr="00610329">
        <w:rPr>
          <w:rFonts w:cs="Arial"/>
          <w:vertAlign w:val="subscript"/>
        </w:rPr>
        <w:t>ePDGIdEm</w:t>
      </w:r>
      <w:r w:rsidRPr="00610329">
        <w:t xml:space="preserve"> </w:t>
      </w:r>
      <w:r w:rsidR="00574D1D" w:rsidRPr="00610329">
        <w:t xml:space="preserve">and </w:t>
      </w:r>
      <w:r w:rsidR="00574D1D" w:rsidRPr="00610329">
        <w:rPr>
          <w:rFonts w:cs="Arial"/>
        </w:rPr>
        <w:t>EF</w:t>
      </w:r>
      <w:r w:rsidR="00574D1D" w:rsidRPr="00610329">
        <w:rPr>
          <w:rFonts w:cs="Arial"/>
          <w:vertAlign w:val="subscript"/>
        </w:rPr>
        <w:t>ePDGSelection</w:t>
      </w:r>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t xml:space="preserve">When performing ePDG selection for establishing emergency </w:t>
      </w:r>
      <w:r w:rsidR="00574D1D" w:rsidRPr="00610329">
        <w:t>bearer services</w:t>
      </w:r>
      <w:r w:rsidRPr="00610329">
        <w:t xml:space="preserve">, the UE shall </w:t>
      </w:r>
      <w:r w:rsidR="00574D1D" w:rsidRPr="00610329">
        <w:t xml:space="preserve">proceed by following the general ePDG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t>Emergency_ePDG_Identifier shall be used instead of Home ePDG identifier;</w:t>
      </w:r>
    </w:p>
    <w:p w14:paraId="162E4FF3" w14:textId="77777777" w:rsidR="00574D1D" w:rsidRPr="00610329" w:rsidRDefault="00574D1D" w:rsidP="00574D1D">
      <w:pPr>
        <w:pStyle w:val="B1"/>
      </w:pPr>
      <w:r w:rsidRPr="00610329">
        <w:t>-</w:t>
      </w:r>
      <w:r w:rsidRPr="00610329">
        <w:tab/>
        <w:t>All ePDG FQDNs and visited country FQDNs for DNS query shall be constructed based on the ePDG FQDN format defined for emergency services as defined in 3GPP TS 23.003 [3]; and</w:t>
      </w:r>
    </w:p>
    <w:p w14:paraId="09BDE224" w14:textId="77777777" w:rsidR="00574D1D" w:rsidRPr="00610329" w:rsidRDefault="00574D1D" w:rsidP="00574D1D">
      <w:pPr>
        <w:pStyle w:val="B1"/>
      </w:pPr>
      <w:r w:rsidRPr="00610329">
        <w:t>-</w:t>
      </w:r>
      <w:r w:rsidRPr="00610329">
        <w:tab/>
        <w:t>If the ME is not equipped with a UICC, the UE shall consider the ePDG configuration information as not available.</w:t>
      </w:r>
    </w:p>
    <w:p w14:paraId="54992FC8" w14:textId="77777777" w:rsidR="00FA41FF" w:rsidRPr="00610329" w:rsidRDefault="00FA41FF" w:rsidP="003233DC">
      <w:pPr>
        <w:pStyle w:val="Heading3"/>
      </w:pPr>
      <w:bookmarkStart w:id="994" w:name="_CR7_2_2"/>
      <w:bookmarkStart w:id="995" w:name="_Toc20154381"/>
      <w:bookmarkStart w:id="996" w:name="_Toc27727357"/>
      <w:bookmarkStart w:id="997" w:name="_Toc45203815"/>
      <w:bookmarkStart w:id="998" w:name="_Toc171522938"/>
      <w:bookmarkEnd w:id="994"/>
      <w:r w:rsidRPr="00610329">
        <w:t>7.2.2</w:t>
      </w:r>
      <w:r w:rsidRPr="00610329">
        <w:tab/>
        <w:t>Tunnel establishment</w:t>
      </w:r>
      <w:bookmarkEnd w:id="995"/>
      <w:bookmarkEnd w:id="996"/>
      <w:bookmarkEnd w:id="997"/>
      <w:bookmarkEnd w:id="998"/>
    </w:p>
    <w:p w14:paraId="13CAE80C" w14:textId="77777777" w:rsidR="001D1F5A" w:rsidRPr="00610329" w:rsidRDefault="001D1F5A" w:rsidP="001D1F5A">
      <w:pPr>
        <w:pStyle w:val="Heading4"/>
      </w:pPr>
      <w:bookmarkStart w:id="999" w:name="_CR7_2_2_1"/>
      <w:bookmarkStart w:id="1000" w:name="_Toc20154382"/>
      <w:bookmarkStart w:id="1001" w:name="_Toc27727358"/>
      <w:bookmarkStart w:id="1002" w:name="_Toc45203816"/>
      <w:bookmarkStart w:id="1003" w:name="_Toc171522939"/>
      <w:bookmarkEnd w:id="999"/>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1000"/>
      <w:bookmarkEnd w:id="1001"/>
      <w:bookmarkEnd w:id="1002"/>
      <w:bookmarkEnd w:id="1003"/>
    </w:p>
    <w:p w14:paraId="6A34C669" w14:textId="77777777" w:rsidR="00FA41FF" w:rsidRPr="00610329" w:rsidRDefault="00FA41FF" w:rsidP="00FA41FF">
      <w:r w:rsidRPr="00610329">
        <w:t>Once the ePDG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The UE shall send an IKE_SA_INIT request message to the selected ePDG in order to setup an IKE</w:t>
      </w:r>
      <w:r w:rsidR="00573032" w:rsidRPr="00610329">
        <w:t>v2</w:t>
      </w:r>
      <w:r w:rsidRPr="00610329">
        <w:t xml:space="preserve"> </w:t>
      </w:r>
      <w:r w:rsidR="00F02425" w:rsidRPr="00610329">
        <w:t>security association</w:t>
      </w:r>
      <w:r w:rsidRPr="00610329">
        <w:t>. Upon receipt of an IKE_SA_INIT response, the UE shall send an IKE_AUTH request message to the ePDG,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r w:rsidR="00573032" w:rsidRPr="00610329">
        <w:t>prefix</w:t>
      </w:r>
      <w:r w:rsidR="00971D8E" w:rsidRPr="00610329">
        <w:t>;</w:t>
      </w:r>
    </w:p>
    <w:p w14:paraId="240C5EEE" w14:textId="16237449" w:rsidR="00971D8E" w:rsidRPr="00610329" w:rsidRDefault="00971D8E" w:rsidP="00971D8E">
      <w:pPr>
        <w:pStyle w:val="B1"/>
      </w:pPr>
      <w:r w:rsidRPr="00610329">
        <w:t>-</w:t>
      </w:r>
      <w:r w:rsidRPr="00610329">
        <w:tab/>
      </w:r>
      <w:r w:rsidR="00FA41FF" w:rsidRPr="00610329">
        <w:t>The "IDr"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"IDr"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"IDr"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r w:rsidR="000B51CD" w:rsidRPr="00610329">
        <w:rPr>
          <w:lang w:val="en-US"/>
        </w:rPr>
        <w:t>IDr</w:t>
      </w:r>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w:t>
      </w:r>
    </w:p>
    <w:p w14:paraId="59714B66" w14:textId="11229506" w:rsidR="00B5043F" w:rsidRDefault="00971D8E" w:rsidP="00B5043F">
      <w:pPr>
        <w:pStyle w:val="B1"/>
      </w:pPr>
      <w:r w:rsidRPr="00610329">
        <w:t>-</w:t>
      </w:r>
      <w:r w:rsidRPr="00610329">
        <w:tab/>
        <w:t>The "IDi" payload containing the NAI</w:t>
      </w:r>
      <w:r w:rsidR="00B5043F">
        <w:t>; and</w:t>
      </w:r>
    </w:p>
    <w:p w14:paraId="09A29267" w14:textId="6930C7B2" w:rsidR="00971D8E" w:rsidRPr="00610329" w:rsidRDefault="00B5043F" w:rsidP="00B5043F">
      <w:pPr>
        <w:pStyle w:val="B1"/>
      </w:pPr>
      <w:r>
        <w:t>-</w:t>
      </w:r>
      <w:r>
        <w:tab/>
        <w:t>The "CERTREQ" payload containing "X.509 certificate – Signature" if the UE is provisioned with the ePDG root certificate as specified in 3GPP TS 33.402 [15].</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that MOBIKE is supported by the UE</w:t>
      </w:r>
      <w:r w:rsidRPr="00610329">
        <w:t>;</w:t>
      </w:r>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r w:rsidRPr="00610329">
        <w:rPr>
          <w:lang w:val="en-US"/>
        </w:rPr>
        <w:t>onfiguration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611AA831" w14:textId="727FAD77" w:rsidR="00376432" w:rsidRPr="00610329" w:rsidRDefault="00376432" w:rsidP="00376432">
      <w:pPr>
        <w:rPr>
          <w:lang w:eastAsia="zh-CN"/>
        </w:rPr>
      </w:pPr>
      <w:bookmarkStart w:id="1004" w:name="_Hlk131572739"/>
      <w:bookmarkStart w:id="1005" w:name="_Hlk142509946"/>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w:t>
      </w:r>
      <w:r w:rsidR="009307B1">
        <w:t>45</w:t>
      </w:r>
      <w:r>
        <w:t xml:space="preserve">], the UE shall send the HPA_INFO Notify payload, as defined in clause 8.1.2.3, within the IKE_AUTH request message, with the </w:t>
      </w:r>
      <w:r w:rsidRPr="00A17F2C">
        <w:t xml:space="preserve">MPS_PRI </w:t>
      </w:r>
      <w:r>
        <w:t xml:space="preserve">bit and </w:t>
      </w:r>
      <w:r w:rsidRPr="00A17F2C">
        <w:t>AC_PRI</w:t>
      </w:r>
      <w:r>
        <w:t xml:space="preserve"> bit set as defined in clause 8.2.9.22.</w:t>
      </w:r>
    </w:p>
    <w:bookmarkEnd w:id="1004"/>
    <w:bookmarkEnd w:id="1005"/>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onfiguration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r w:rsidR="00573032" w:rsidRPr="00610329">
        <w:t>IPSec</w:t>
      </w:r>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The UE shall support IPSec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in order to provide secure tunnels between the UE and the ePDG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(e.g. select a new ePDG).</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the UE is switched off;</w:t>
      </w:r>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The HA IP address(es) requested in this attribute are for the APN for which the IPsec tunnel with the ePDG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ePDG.</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the ePDG as specified in 3GPP TS 33.402 [15]</w:t>
      </w:r>
      <w:r w:rsidRPr="00610329">
        <w:rPr>
          <w:lang w:val="en-US"/>
        </w:rPr>
        <w:t xml:space="preserve">, the UE shall send a new IKE_AUTH request message to the ePDG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1006" w:name="_Toc20154383"/>
      <w:bookmarkStart w:id="1007" w:name="_Toc27727359"/>
      <w:bookmarkStart w:id="1008"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Default="006B0116" w:rsidP="009F2D43">
      <w:pPr>
        <w:rPr>
          <w:snapToGrid w:val="0"/>
        </w:rPr>
      </w:pPr>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72E35854" w14:textId="1AAFA968" w:rsidR="00B5043F" w:rsidRPr="00610329" w:rsidRDefault="00B5043F" w:rsidP="009F2D43">
      <w:r>
        <w:rPr>
          <w:rFonts w:hint="eastAsia"/>
          <w:lang w:eastAsia="zh-CN"/>
        </w:rPr>
        <w:t>I</w:t>
      </w:r>
      <w:r>
        <w:rPr>
          <w:lang w:eastAsia="zh-CN"/>
        </w:rPr>
        <w:t>f the UE receives the "CERT" payload of the IKE_AUTH response</w:t>
      </w:r>
      <w:r>
        <w:t xml:space="preserve"> message, the UE shall check the certificate in the "</w:t>
      </w:r>
      <w:r>
        <w:rPr>
          <w:lang w:eastAsia="zh-CN"/>
        </w:rPr>
        <w:t>CERT" payload</w:t>
      </w:r>
      <w:r>
        <w:t xml:space="preserve"> as specified in 3GPP TS 33.402 [15].</w:t>
      </w:r>
    </w:p>
    <w:p w14:paraId="17AF076A" w14:textId="77777777" w:rsidR="001D1F5A" w:rsidRPr="00610329" w:rsidRDefault="001D1F5A" w:rsidP="001D1F5A">
      <w:pPr>
        <w:pStyle w:val="Heading4"/>
      </w:pPr>
      <w:bookmarkStart w:id="1009" w:name="_CR7_2_2_2"/>
      <w:bookmarkStart w:id="1010" w:name="_Toc171522940"/>
      <w:bookmarkEnd w:id="1009"/>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1006"/>
      <w:bookmarkEnd w:id="1007"/>
      <w:bookmarkEnd w:id="1008"/>
      <w:bookmarkEnd w:id="1010"/>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376D20" w:rsidRPr="00610329">
        <w:t>NON_3GPP_ACCESS_TO_EPC_NOT_ALLOWED or USER_UNKNOWN or 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IKE_AUTH response message from ePDG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is not included in the received IKE_AUTH response message from ePDG</w:t>
      </w:r>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while connected to the current ePDG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t xml:space="preserve">If NBM is used and if the UE receives from the ePDG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ePDG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ePDG </w:t>
      </w:r>
      <w:r w:rsidRPr="00610329">
        <w:rPr>
          <w:rFonts w:eastAsia="MS Mincho"/>
          <w:lang w:val="en-CA"/>
        </w:rPr>
        <w:t>are released.</w:t>
      </w:r>
    </w:p>
    <w:p w14:paraId="32D72FB5" w14:textId="3CE7760B" w:rsidR="006B0116" w:rsidRPr="00610329" w:rsidRDefault="006B0116" w:rsidP="00971D8E">
      <w:pPr>
        <w:rPr>
          <w:lang w:val="en-US"/>
        </w:rPr>
      </w:pPr>
      <w:r w:rsidRPr="00610329">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1011" w:name="_CR7_2_2A"/>
      <w:bookmarkStart w:id="1012" w:name="_Toc20154384"/>
      <w:bookmarkStart w:id="1013" w:name="_Toc27727360"/>
      <w:bookmarkStart w:id="1014" w:name="_Toc45203818"/>
      <w:bookmarkStart w:id="1015" w:name="_Toc171522941"/>
      <w:bookmarkEnd w:id="1011"/>
      <w:r w:rsidRPr="00610329">
        <w:t>7.2.2A</w:t>
      </w:r>
      <w:r w:rsidRPr="00610329">
        <w:tab/>
        <w:t>Liveness check</w:t>
      </w:r>
      <w:r w:rsidR="0000075C" w:rsidRPr="00610329">
        <w:t xml:space="preserve"> procedure</w:t>
      </w:r>
      <w:bookmarkEnd w:id="1012"/>
      <w:bookmarkEnd w:id="1013"/>
      <w:bookmarkEnd w:id="1014"/>
      <w:bookmarkEnd w:id="1015"/>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the LivenessCheckPeriod node as specified in 3GPP TS 24.312 [13]</w:t>
      </w:r>
      <w:r w:rsidRPr="00610329">
        <w:rPr>
          <w:lang w:eastAsia="zh-CN"/>
        </w:rPr>
        <w:t xml:space="preserve"> is configured</w:t>
      </w:r>
      <w:r w:rsidRPr="00610329">
        <w:t>,</w:t>
      </w:r>
      <w:r w:rsidRPr="00610329">
        <w:rPr>
          <w:lang w:eastAsia="zh-CN"/>
        </w:rPr>
        <w:t xml:space="preserve"> the UE shall use </w:t>
      </w:r>
      <w:r w:rsidRPr="00610329">
        <w:t>the timeout period for the liveness check indicated by the LivenessCheckPeriod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the LivenessCheckPeriod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IPSec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failed</w:t>
      </w:r>
      <w:r w:rsidR="00C8240A" w:rsidRPr="00610329">
        <w:rPr>
          <w:lang w:val="en-US"/>
        </w:rPr>
        <w:t>, and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1016" w:name="_CR7_2_2B"/>
      <w:bookmarkStart w:id="1017" w:name="_Toc20154385"/>
      <w:bookmarkStart w:id="1018" w:name="_Toc27727361"/>
      <w:bookmarkStart w:id="1019" w:name="_Toc45203819"/>
      <w:bookmarkStart w:id="1020" w:name="_Toc171522942"/>
      <w:bookmarkEnd w:id="1016"/>
      <w:r w:rsidRPr="00610329">
        <w:t>7.2.2</w:t>
      </w:r>
      <w:r w:rsidRPr="00610329">
        <w:rPr>
          <w:rFonts w:hint="eastAsia"/>
          <w:lang w:eastAsia="zh-CN"/>
        </w:rPr>
        <w:t>B</w:t>
      </w:r>
      <w:r w:rsidRPr="00610329">
        <w:tab/>
      </w:r>
      <w:r w:rsidRPr="00610329">
        <w:rPr>
          <w:rFonts w:hint="eastAsia"/>
          <w:lang w:eastAsia="zh-CN"/>
        </w:rPr>
        <w:t>Handling of NBIFOM</w:t>
      </w:r>
      <w:bookmarkEnd w:id="1017"/>
      <w:bookmarkEnd w:id="1018"/>
      <w:bookmarkEnd w:id="1019"/>
      <w:bookmarkEnd w:id="1020"/>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)in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1021" w:name="_CR7_2_2C"/>
      <w:bookmarkStart w:id="1022" w:name="_Toc20154386"/>
      <w:bookmarkStart w:id="1023" w:name="_Toc27727362"/>
      <w:bookmarkStart w:id="1024" w:name="_Toc45203820"/>
      <w:bookmarkStart w:id="1025" w:name="_Toc171522943"/>
      <w:bookmarkEnd w:id="1021"/>
      <w:r w:rsidRPr="00610329">
        <w:t>7.2.2C</w:t>
      </w:r>
      <w:r w:rsidRPr="00610329">
        <w:tab/>
      </w:r>
      <w:r w:rsidRPr="00610329">
        <w:rPr>
          <w:noProof/>
        </w:rPr>
        <w:t>R</w:t>
      </w:r>
      <w:r w:rsidRPr="00610329">
        <w:t>ekeying procedure</w:t>
      </w:r>
      <w:bookmarkEnd w:id="1022"/>
      <w:bookmarkEnd w:id="1023"/>
      <w:bookmarkEnd w:id="1024"/>
      <w:bookmarkEnd w:id="1025"/>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[28]) if it is configured by the RekeyingTime node as specified in 3GPP TS 24.312 [13], If the rekeying time parameter is not configured, the UE shall use an implementation-specific rekeying time (e.g. 18 hours).</w:t>
      </w:r>
    </w:p>
    <w:p w14:paraId="5740F0BE" w14:textId="77777777" w:rsidR="0000075C" w:rsidRPr="00610329" w:rsidRDefault="0000075C" w:rsidP="0000075C">
      <w:pPr>
        <w:pStyle w:val="Heading3"/>
        <w:rPr>
          <w:lang w:eastAsia="zh-CN"/>
        </w:rPr>
      </w:pPr>
      <w:bookmarkStart w:id="1026" w:name="_CR7_2_2D"/>
      <w:bookmarkStart w:id="1027" w:name="_Toc20154387"/>
      <w:bookmarkStart w:id="1028" w:name="_Toc27727363"/>
      <w:bookmarkStart w:id="1029" w:name="_Toc45203821"/>
      <w:bookmarkStart w:id="1030" w:name="_Toc171522944"/>
      <w:bookmarkEnd w:id="1026"/>
      <w:r w:rsidRPr="00610329">
        <w:t>7.2.2</w:t>
      </w:r>
      <w:r w:rsidRPr="00610329">
        <w:rPr>
          <w:lang w:eastAsia="zh-CN"/>
        </w:rPr>
        <w:t>D</w:t>
      </w:r>
      <w:r w:rsidRPr="00610329">
        <w:tab/>
      </w:r>
      <w:r w:rsidRPr="00610329">
        <w:rPr>
          <w:lang w:eastAsia="zh-CN"/>
        </w:rPr>
        <w:t>NAT keep alive procedure</w:t>
      </w:r>
      <w:bookmarkEnd w:id="1027"/>
      <w:bookmarkEnd w:id="1028"/>
      <w:bookmarkEnd w:id="1029"/>
      <w:bookmarkEnd w:id="1030"/>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3BF3B446" w:rsidR="0000075C" w:rsidRPr="00610329" w:rsidRDefault="0000075C" w:rsidP="0000075C">
      <w:r w:rsidRPr="00610329">
        <w:t>To control the NAT-keepalive packet sending, the UE shall use the parameter M (see IETF RFC 3948 [72]) if it is configured by the NATKeepAliveTime node as specified in 3GPP</w:t>
      </w:r>
      <w:r w:rsidR="00BE20A6">
        <w:t> </w:t>
      </w:r>
      <w:r w:rsidRPr="00610329">
        <w:t>TS</w:t>
      </w:r>
      <w:r w:rsidR="00BE20A6">
        <w:t> </w:t>
      </w:r>
      <w:r w:rsidRPr="00610329">
        <w:t>24.312</w:t>
      </w:r>
      <w:r w:rsidR="00BE20A6">
        <w:t> </w:t>
      </w:r>
      <w:r w:rsidRPr="00610329">
        <w:t>[13],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1031" w:name="_CR7_2_3"/>
      <w:bookmarkStart w:id="1032" w:name="_Toc20154388"/>
      <w:bookmarkStart w:id="1033" w:name="_Toc27727364"/>
      <w:bookmarkStart w:id="1034" w:name="_Toc45203822"/>
      <w:bookmarkStart w:id="1035" w:name="_Toc171522945"/>
      <w:bookmarkEnd w:id="1031"/>
      <w:r w:rsidRPr="00610329">
        <w:t>7.2.3</w:t>
      </w:r>
      <w:r w:rsidRPr="00610329">
        <w:tab/>
        <w:t>Tunnel modification</w:t>
      </w:r>
      <w:bookmarkEnd w:id="1032"/>
      <w:bookmarkEnd w:id="1033"/>
      <w:bookmarkEnd w:id="1034"/>
      <w:bookmarkEnd w:id="1035"/>
    </w:p>
    <w:p w14:paraId="4F206BFB" w14:textId="77777777" w:rsidR="00FA41FF" w:rsidRPr="00610329" w:rsidRDefault="00440095" w:rsidP="00440095">
      <w:pPr>
        <w:pStyle w:val="Heading4"/>
      </w:pPr>
      <w:bookmarkStart w:id="1036" w:name="_CR7_2_3_1"/>
      <w:bookmarkStart w:id="1037" w:name="_Toc20154389"/>
      <w:bookmarkStart w:id="1038" w:name="_Toc27727365"/>
      <w:bookmarkStart w:id="1039" w:name="_Toc45203823"/>
      <w:bookmarkStart w:id="1040" w:name="_Toc171522946"/>
      <w:bookmarkEnd w:id="1036"/>
      <w:r w:rsidRPr="00610329">
        <w:rPr>
          <w:rFonts w:hint="eastAsia"/>
          <w:lang w:eastAsia="zh-CN"/>
        </w:rPr>
        <w:t>7.2.3.1</w:t>
      </w:r>
      <w:r w:rsidRPr="00610329">
        <w:rPr>
          <w:rFonts w:hint="eastAsia"/>
          <w:lang w:eastAsia="zh-CN"/>
        </w:rPr>
        <w:tab/>
        <w:t>UE-initiated modification</w:t>
      </w:r>
      <w:bookmarkEnd w:id="1037"/>
      <w:bookmarkEnd w:id="1038"/>
      <w:bookmarkEnd w:id="1039"/>
      <w:bookmarkEnd w:id="1040"/>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610329" w:rsidRDefault="00FA41FF" w:rsidP="00FA41FF">
      <w:r w:rsidRPr="00610329">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to the ePDG.</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1041" w:name="_CR7_2_3_2"/>
      <w:bookmarkStart w:id="1042" w:name="_Toc20154390"/>
      <w:bookmarkStart w:id="1043" w:name="_Toc27727366"/>
      <w:bookmarkStart w:id="1044" w:name="_Toc45203824"/>
      <w:bookmarkStart w:id="1045" w:name="_Toc171522947"/>
      <w:bookmarkEnd w:id="1041"/>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ePDG initiated modification</w:t>
      </w:r>
      <w:bookmarkEnd w:id="1042"/>
      <w:bookmarkEnd w:id="1043"/>
      <w:bookmarkEnd w:id="1044"/>
      <w:bookmarkEnd w:id="1045"/>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t from the ePDG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1046" w:name="_CR7_2_4"/>
      <w:bookmarkStart w:id="1047" w:name="_Toc20154391"/>
      <w:bookmarkStart w:id="1048" w:name="_Toc27727367"/>
      <w:bookmarkStart w:id="1049" w:name="_Toc45203825"/>
      <w:bookmarkStart w:id="1050" w:name="_Toc171522948"/>
      <w:bookmarkEnd w:id="1046"/>
      <w:r w:rsidRPr="00610329">
        <w:t>7.2.4</w:t>
      </w:r>
      <w:r w:rsidRPr="00610329">
        <w:tab/>
        <w:t>Tunnel disconnection</w:t>
      </w:r>
      <w:bookmarkEnd w:id="1047"/>
      <w:bookmarkEnd w:id="1048"/>
      <w:bookmarkEnd w:id="1049"/>
      <w:bookmarkEnd w:id="1050"/>
    </w:p>
    <w:p w14:paraId="7B03E145" w14:textId="77777777" w:rsidR="007D0DF0" w:rsidRPr="00610329" w:rsidRDefault="007D0DF0" w:rsidP="007D0DF0">
      <w:pPr>
        <w:pStyle w:val="Heading4"/>
      </w:pPr>
      <w:bookmarkStart w:id="1051" w:name="_CR7_2_4_1"/>
      <w:bookmarkStart w:id="1052" w:name="_Toc20154392"/>
      <w:bookmarkStart w:id="1053" w:name="_Toc27727368"/>
      <w:bookmarkStart w:id="1054" w:name="_Toc45203826"/>
      <w:bookmarkStart w:id="1055" w:name="_Toc171522949"/>
      <w:bookmarkEnd w:id="1051"/>
      <w:r w:rsidRPr="00610329">
        <w:t>7.2.4.1</w:t>
      </w:r>
      <w:r w:rsidRPr="00610329">
        <w:tab/>
        <w:t>UE initiated disconnection</w:t>
      </w:r>
      <w:bookmarkEnd w:id="1052"/>
      <w:bookmarkEnd w:id="1053"/>
      <w:bookmarkEnd w:id="1054"/>
      <w:bookmarkEnd w:id="1055"/>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610329" w:rsidRDefault="007D0DF0" w:rsidP="007D0DF0">
      <w:pPr>
        <w:pStyle w:val="B1"/>
      </w:pPr>
      <w:r w:rsidRPr="00610329">
        <w:t>i)</w:t>
      </w:r>
      <w:r w:rsidRPr="00610329">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610329">
        <w:t>;</w:t>
      </w:r>
    </w:p>
    <w:p w14:paraId="186509D1" w14:textId="77777777" w:rsidR="007D0DF0" w:rsidRPr="00610329" w:rsidRDefault="007D0DF0" w:rsidP="007D0DF0">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Protocol ID set to "3" for ESP. The Security Parameters Indexes included in the payload shall correspond to the particular incoming ESP security associations at the UE for the given tunnel in question</w:t>
      </w:r>
      <w:r w:rsidR="000A29E8" w:rsidRPr="00610329">
        <w:t>; or</w:t>
      </w:r>
    </w:p>
    <w:p w14:paraId="77364A8C"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1056" w:name="_CR7_2_4_2"/>
      <w:bookmarkStart w:id="1057" w:name="_Toc20154393"/>
      <w:bookmarkStart w:id="1058" w:name="_Toc27727369"/>
      <w:bookmarkStart w:id="1059" w:name="_Toc45203827"/>
      <w:bookmarkStart w:id="1060" w:name="_Toc171522950"/>
      <w:bookmarkEnd w:id="1056"/>
      <w:r w:rsidRPr="00610329">
        <w:t>7.2.4.2</w:t>
      </w:r>
      <w:r w:rsidRPr="00610329">
        <w:tab/>
        <w:t>UE behaviour towards ePDG initiated disconnection</w:t>
      </w:r>
      <w:bookmarkEnd w:id="1057"/>
      <w:bookmarkEnd w:id="1058"/>
      <w:bookmarkEnd w:id="1059"/>
      <w:bookmarkEnd w:id="1060"/>
    </w:p>
    <w:p w14:paraId="66C8D686" w14:textId="77777777" w:rsidR="007D0DF0" w:rsidRPr="00610329" w:rsidRDefault="007D0DF0" w:rsidP="007D0DF0">
      <w:r w:rsidRPr="00610329">
        <w:t>On receipt of the INFORMATIONAL request message including "DELETE" payload, indicating that the ePDG is attempting tunnel disconnection, the UE shall:</w:t>
      </w:r>
    </w:p>
    <w:p w14:paraId="41DAC818"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ePDG;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IPSec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1061" w:name="_CR7_2_4_3"/>
      <w:bookmarkStart w:id="1062" w:name="_Toc20154394"/>
      <w:bookmarkStart w:id="1063" w:name="_Toc27727370"/>
      <w:bookmarkStart w:id="1064" w:name="_Toc45203828"/>
      <w:bookmarkStart w:id="1065" w:name="_Toc171522951"/>
      <w:bookmarkEnd w:id="1061"/>
      <w:r w:rsidRPr="00610329">
        <w:rPr>
          <w:noProof/>
        </w:rPr>
        <w:t>7.2.4.</w:t>
      </w:r>
      <w:r w:rsidR="00B97362" w:rsidRPr="00610329">
        <w:rPr>
          <w:noProof/>
        </w:rPr>
        <w:t>3</w:t>
      </w:r>
      <w:r w:rsidRPr="00610329">
        <w:rPr>
          <w:noProof/>
        </w:rPr>
        <w:tab/>
        <w:t>Local tunnel disconnection initiated from 3GPP access</w:t>
      </w:r>
      <w:bookmarkEnd w:id="1062"/>
      <w:bookmarkEnd w:id="1063"/>
      <w:bookmarkEnd w:id="1064"/>
      <w:bookmarkEnd w:id="1065"/>
    </w:p>
    <w:p w14:paraId="67DE7540" w14:textId="77777777" w:rsidR="00FC4D64" w:rsidRPr="00610329" w:rsidRDefault="00FC4D64" w:rsidP="00FC4D64">
      <w:r w:rsidRPr="00610329">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ePDG is no longer responding (see </w:t>
      </w:r>
      <w:r w:rsidRPr="00610329">
        <w:rPr>
          <w:lang w:eastAsia="zh-CN"/>
        </w:rPr>
        <w:t>RFC </w:t>
      </w:r>
      <w:r w:rsidR="00705041" w:rsidRPr="00610329">
        <w:rPr>
          <w:lang w:eastAsia="zh-CN"/>
        </w:rPr>
        <w:t>7296</w:t>
      </w:r>
      <w:r w:rsidRPr="00610329">
        <w:rPr>
          <w:lang w:eastAsia="zh-CN"/>
        </w:rPr>
        <w:t> [28]) and not send any messages to the ePDG.</w:t>
      </w:r>
    </w:p>
    <w:p w14:paraId="006FA741" w14:textId="77777777" w:rsidR="00440095" w:rsidRPr="00610329" w:rsidRDefault="00440095" w:rsidP="00440095">
      <w:pPr>
        <w:pStyle w:val="Heading3"/>
      </w:pPr>
      <w:bookmarkStart w:id="1066" w:name="_CR7_2_5"/>
      <w:bookmarkStart w:id="1067" w:name="_Toc20154395"/>
      <w:bookmarkStart w:id="1068" w:name="_Toc27727371"/>
      <w:bookmarkStart w:id="1069" w:name="_Toc45203829"/>
      <w:bookmarkStart w:id="1070" w:name="_Toc171522952"/>
      <w:bookmarkEnd w:id="1066"/>
      <w:r w:rsidRPr="00610329">
        <w:t>7.2.5</w:t>
      </w:r>
      <w:r w:rsidRPr="00610329">
        <w:tab/>
        <w:t>Emergency session establishment</w:t>
      </w:r>
      <w:bookmarkEnd w:id="1067"/>
      <w:bookmarkEnd w:id="1068"/>
      <w:bookmarkEnd w:id="1069"/>
      <w:bookmarkEnd w:id="1070"/>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t>-</w:t>
      </w:r>
      <w:r w:rsidRPr="00610329">
        <w:rPr>
          <w:lang w:val="en-US"/>
        </w:rPr>
        <w:tab/>
        <w:t xml:space="preserve">if the UE is not connected to an ePDG yet, select an ePDG that supports emergency services as described in </w:t>
      </w:r>
      <w:r w:rsidR="006446E1" w:rsidRPr="00610329">
        <w:rPr>
          <w:lang w:val="en-US"/>
        </w:rPr>
        <w:t>clause</w:t>
      </w:r>
      <w:r w:rsidRPr="00610329">
        <w:rPr>
          <w:lang w:val="en-US"/>
        </w:rPr>
        <w:t> 7.2.</w:t>
      </w:r>
      <w:r w:rsidR="0000075C" w:rsidRPr="00610329">
        <w:rPr>
          <w:lang w:val="en-US"/>
        </w:rPr>
        <w:t>1</w:t>
      </w:r>
      <w:r w:rsidR="0000075C" w:rsidRPr="00610329">
        <w:rPr>
          <w:rFonts w:hint="eastAsia"/>
          <w:lang w:val="en-US" w:eastAsia="zh-CN"/>
        </w:rPr>
        <w:t>A</w:t>
      </w:r>
      <w:r w:rsidRPr="00610329">
        <w:rPr>
          <w:lang w:val="en-US"/>
        </w:rPr>
        <w:t>;</w:t>
      </w:r>
    </w:p>
    <w:p w14:paraId="0E51D379" w14:textId="77777777" w:rsidR="00574D1D" w:rsidRPr="00610329" w:rsidRDefault="00574D1D" w:rsidP="00574D1D">
      <w:pPr>
        <w:pStyle w:val="B1"/>
        <w:rPr>
          <w:noProof/>
        </w:rPr>
      </w:pPr>
      <w:r w:rsidRPr="00610329">
        <w:rPr>
          <w:lang w:val="en-US"/>
        </w:rPr>
        <w:t>-</w:t>
      </w:r>
      <w:r w:rsidRPr="00610329">
        <w:rPr>
          <w:lang w:val="en-US"/>
        </w:rPr>
        <w:tab/>
        <w:t xml:space="preserve">if the UE </w:t>
      </w:r>
      <w:r w:rsidRPr="00610329">
        <w:t xml:space="preserve">is already connected to an ePDG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ePDG is located in the same country where the UE is currently located, </w:t>
      </w:r>
      <w:r w:rsidRPr="00610329">
        <w:rPr>
          <w:lang w:val="en-US"/>
        </w:rPr>
        <w:t>reuse ePDG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ePDG but the ePDG does not support the emergency services or ePDG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ePDG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ePDG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ePDG and the ePDG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establishment procedure towards this ePDG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ePDG </w:t>
      </w:r>
      <w:r w:rsidR="006F426C" w:rsidRPr="00610329">
        <w:t xml:space="preserve">according to </w:t>
      </w:r>
      <w:r w:rsidR="006446E1" w:rsidRPr="00610329">
        <w:t>clause</w:t>
      </w:r>
      <w:r w:rsidR="006F426C" w:rsidRPr="00610329">
        <w:t> 7.2.2.1 with the "IDr" payload containing the string "EMERGENCY", using capital letters only, in the Identification Data. The UE shall set the ID Type field of the "IDr"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r w:rsidRPr="00610329">
        <w:rPr>
          <w:lang w:eastAsia="zh-CN"/>
        </w:rPr>
        <w:t xml:space="preserve">In order to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an INTERNAL_IP4_ADDRESS attribute with the length field set to zero;</w:t>
      </w:r>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both of the above;</w:t>
      </w:r>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r w:rsidRPr="00610329">
        <w:rPr>
          <w:lang w:eastAsia="zh-CN"/>
        </w:rPr>
        <w:t xml:space="preserve">In order to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information;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both of the above;</w:t>
      </w:r>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t xml:space="preserve">If the UE </w:t>
      </w:r>
      <w:r w:rsidRPr="00610329">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610329" w:rsidRDefault="0062381F" w:rsidP="0062381F">
      <w:r w:rsidRPr="00610329">
        <w:t xml:space="preserve">If after sending an IKE_AUTH request message to the ePDG to initiate emergency session, the UE receives </w:t>
      </w:r>
      <w:r w:rsidRPr="00610329">
        <w:rPr>
          <w:lang w:val="en-US"/>
        </w:rPr>
        <w:t xml:space="preserve">IKE_AUTH response message from the ePDG containing a Notify payload with </w:t>
      </w:r>
      <w:r w:rsidRPr="00610329">
        <w:rPr>
          <w:noProof/>
          <w:lang w:val="en-US"/>
        </w:rPr>
        <w:t>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t xml:space="preserve">If the UE is already connected to an ePDG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shall not initiate any addtional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t xml:space="preserve">If the UE </w:t>
      </w:r>
      <w:r w:rsidRPr="00610329">
        <w:rPr>
          <w:lang w:val="en-US" w:eastAsia="zh-CN"/>
        </w:rPr>
        <w:t>is connected to</w:t>
      </w:r>
      <w:r w:rsidRPr="00610329">
        <w:rPr>
          <w:rFonts w:hint="eastAsia"/>
          <w:lang w:val="en-US" w:eastAsia="zh-CN"/>
        </w:rPr>
        <w:t xml:space="preserve"> an ePDG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ePDG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ePDG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as specified i</w:t>
      </w:r>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1071" w:name="_CR7_2_6"/>
      <w:bookmarkStart w:id="1072" w:name="_Toc20154396"/>
      <w:bookmarkStart w:id="1073" w:name="_Toc27727372"/>
      <w:bookmarkStart w:id="1074" w:name="_Toc45203830"/>
      <w:bookmarkStart w:id="1075" w:name="_Toc171522953"/>
      <w:bookmarkEnd w:id="1071"/>
      <w:r w:rsidRPr="00610329">
        <w:rPr>
          <w:noProof/>
        </w:rPr>
        <w:t>7.2.6</w:t>
      </w:r>
      <w:r w:rsidRPr="00610329">
        <w:rPr>
          <w:noProof/>
        </w:rPr>
        <w:tab/>
        <w:t>Mobile identity signaling</w:t>
      </w:r>
      <w:bookmarkEnd w:id="1072"/>
      <w:bookmarkEnd w:id="1073"/>
      <w:bookmarkEnd w:id="1074"/>
      <w:bookmarkEnd w:id="1075"/>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t>-</w:t>
      </w:r>
      <w:r w:rsidRPr="00610329">
        <w:tab/>
        <w:t xml:space="preserve">receives </w:t>
      </w:r>
      <w:r w:rsidRPr="00610329">
        <w:rPr>
          <w:lang w:val="en-US"/>
        </w:rPr>
        <w:t>IKE_AUTH response message from ePDG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empty;</w:t>
      </w:r>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ePDG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1A586A0B"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1076" w:name="_CR7_2_7"/>
      <w:bookmarkStart w:id="1077" w:name="_Toc20154397"/>
      <w:bookmarkStart w:id="1078" w:name="_Toc27727373"/>
      <w:bookmarkStart w:id="1079" w:name="_Toc45203831"/>
      <w:bookmarkStart w:id="1080" w:name="_Toc171522954"/>
      <w:bookmarkEnd w:id="1076"/>
      <w:r w:rsidRPr="00610329">
        <w:t>7.2.7</w:t>
      </w:r>
      <w:r w:rsidRPr="00610329">
        <w:tab/>
      </w:r>
      <w:r w:rsidRPr="00610329">
        <w:rPr>
          <w:lang w:val="en-US"/>
        </w:rPr>
        <w:t>IKEv2 multiple bearer PDN connectivity</w:t>
      </w:r>
      <w:bookmarkEnd w:id="1077"/>
      <w:bookmarkEnd w:id="1078"/>
      <w:bookmarkEnd w:id="1079"/>
      <w:bookmarkEnd w:id="1080"/>
    </w:p>
    <w:p w14:paraId="1F7C3199" w14:textId="77777777" w:rsidR="000A29E8" w:rsidRPr="00610329" w:rsidRDefault="000A29E8" w:rsidP="000A29E8">
      <w:pPr>
        <w:pStyle w:val="Heading4"/>
        <w:rPr>
          <w:rFonts w:eastAsia="MS Mincho"/>
          <w:lang w:val="en-US"/>
        </w:rPr>
      </w:pPr>
      <w:bookmarkStart w:id="1081" w:name="_CR7_2_7_1"/>
      <w:bookmarkStart w:id="1082" w:name="_Toc20154398"/>
      <w:bookmarkStart w:id="1083" w:name="_Toc27727374"/>
      <w:bookmarkStart w:id="1084" w:name="_Toc45203832"/>
      <w:bookmarkStart w:id="1085" w:name="_Toc171522955"/>
      <w:bookmarkEnd w:id="1081"/>
      <w:r w:rsidRPr="00610329">
        <w:t>7.2.7</w:t>
      </w:r>
      <w:r w:rsidRPr="00610329">
        <w:rPr>
          <w:lang w:val="en-US"/>
        </w:rPr>
        <w:t>.1</w:t>
      </w:r>
      <w:r w:rsidRPr="00610329">
        <w:tab/>
      </w:r>
      <w:r w:rsidRPr="00610329">
        <w:rPr>
          <w:rFonts w:eastAsia="MS Mincho"/>
          <w:lang w:eastAsia="en-US"/>
        </w:rPr>
        <w:t>General</w:t>
      </w:r>
      <w:bookmarkEnd w:id="1082"/>
      <w:bookmarkEnd w:id="1083"/>
      <w:bookmarkEnd w:id="1084"/>
      <w:bookmarkEnd w:id="1085"/>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1086" w:name="_CR7_2_7_2"/>
      <w:bookmarkStart w:id="1087" w:name="_Toc20154399"/>
      <w:bookmarkStart w:id="1088" w:name="_Toc27727375"/>
      <w:bookmarkStart w:id="1089" w:name="_Toc45203833"/>
      <w:bookmarkStart w:id="1090" w:name="_Toc171522956"/>
      <w:bookmarkEnd w:id="1086"/>
      <w:r w:rsidRPr="00610329">
        <w:t>7.2.7</w:t>
      </w:r>
      <w:r w:rsidRPr="00610329">
        <w:rPr>
          <w:lang w:val="en-US"/>
        </w:rPr>
        <w:t>.2</w:t>
      </w:r>
      <w:r w:rsidRPr="00610329">
        <w:tab/>
      </w:r>
      <w:r w:rsidRPr="00610329">
        <w:rPr>
          <w:rFonts w:eastAsia="MS Mincho"/>
          <w:lang w:val="en-US" w:eastAsia="en-US"/>
        </w:rPr>
        <w:t>Maintained information</w:t>
      </w:r>
      <w:bookmarkEnd w:id="1087"/>
      <w:bookmarkEnd w:id="1088"/>
      <w:bookmarkEnd w:id="1089"/>
      <w:bookmarkEnd w:id="1090"/>
    </w:p>
    <w:p w14:paraId="00A6B4D4" w14:textId="77777777" w:rsidR="000A29E8" w:rsidRPr="00610329" w:rsidRDefault="000A29E8" w:rsidP="000A29E8">
      <w:pPr>
        <w:rPr>
          <w:bCs/>
          <w:lang w:eastAsia="zh-CN"/>
        </w:rPr>
      </w:pPr>
      <w:r w:rsidRPr="00610329">
        <w:rPr>
          <w:lang w:val="en-US"/>
        </w:rPr>
        <w:t>The UE shall maintain one or more bearer contexts for the PDN connection. Each bearer context consists of a UE's ESP SPI, an ePDG's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1091" w:name="_CR7_2_7_3"/>
      <w:bookmarkStart w:id="1092" w:name="_Toc20154400"/>
      <w:bookmarkStart w:id="1093" w:name="_Toc27727376"/>
      <w:bookmarkStart w:id="1094" w:name="_Toc45203834"/>
      <w:bookmarkStart w:id="1095" w:name="_Toc171522957"/>
      <w:bookmarkEnd w:id="1091"/>
      <w:r w:rsidRPr="00610329">
        <w:t>7.2.7</w:t>
      </w:r>
      <w:r w:rsidRPr="00610329">
        <w:rPr>
          <w:lang w:val="en-US"/>
        </w:rPr>
        <w:t>.3</w:t>
      </w:r>
      <w:r w:rsidRPr="00610329">
        <w:tab/>
      </w:r>
      <w:r w:rsidRPr="00610329">
        <w:rPr>
          <w:rFonts w:eastAsia="MS Mincho"/>
          <w:lang w:val="en-US" w:eastAsia="en-US"/>
        </w:rPr>
        <w:t>Control plane procedures</w:t>
      </w:r>
      <w:bookmarkEnd w:id="1092"/>
      <w:bookmarkEnd w:id="1093"/>
      <w:bookmarkEnd w:id="1094"/>
      <w:bookmarkEnd w:id="1095"/>
    </w:p>
    <w:p w14:paraId="72FEC08D" w14:textId="77777777" w:rsidR="000A29E8" w:rsidRPr="00610329" w:rsidRDefault="000A29E8" w:rsidP="000A29E8">
      <w:pPr>
        <w:pStyle w:val="Heading5"/>
        <w:rPr>
          <w:lang w:val="en-US"/>
        </w:rPr>
      </w:pPr>
      <w:bookmarkStart w:id="1096" w:name="_CR7_2_7_3_1"/>
      <w:bookmarkStart w:id="1097" w:name="_Toc20154401"/>
      <w:bookmarkStart w:id="1098" w:name="_Toc27727377"/>
      <w:bookmarkStart w:id="1099" w:name="_Toc45203835"/>
      <w:bookmarkStart w:id="1100" w:name="_Toc171522958"/>
      <w:bookmarkEnd w:id="1096"/>
      <w:r w:rsidRPr="00610329">
        <w:t>7.2.7.3</w:t>
      </w:r>
      <w:r w:rsidRPr="00610329">
        <w:rPr>
          <w:lang w:val="en-US"/>
        </w:rPr>
        <w:t>.1</w:t>
      </w:r>
      <w:r w:rsidRPr="00610329">
        <w:tab/>
      </w:r>
      <w:r w:rsidRPr="00610329">
        <w:rPr>
          <w:lang w:val="en-US"/>
        </w:rPr>
        <w:t>General</w:t>
      </w:r>
      <w:bookmarkEnd w:id="1097"/>
      <w:bookmarkEnd w:id="1098"/>
      <w:bookmarkEnd w:id="1099"/>
      <w:bookmarkEnd w:id="1100"/>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1101" w:name="_CR7_2_7_3_2"/>
      <w:bookmarkStart w:id="1102" w:name="_Toc20154402"/>
      <w:bookmarkStart w:id="1103" w:name="_Toc27727378"/>
      <w:bookmarkStart w:id="1104" w:name="_Toc45203836"/>
      <w:bookmarkStart w:id="1105" w:name="_Toc171522959"/>
      <w:bookmarkEnd w:id="1101"/>
      <w:r w:rsidRPr="00610329">
        <w:t>7.2.7.3</w:t>
      </w:r>
      <w:r w:rsidRPr="00610329">
        <w:rPr>
          <w:lang w:val="en-US"/>
        </w:rPr>
        <w:t>.2</w:t>
      </w:r>
      <w:r w:rsidRPr="00610329">
        <w:tab/>
        <w:t>Establishment of IKEv2 SA and initial IPSec ESP tunnel</w:t>
      </w:r>
      <w:bookmarkEnd w:id="1102"/>
      <w:bookmarkEnd w:id="1103"/>
      <w:bookmarkEnd w:id="1104"/>
      <w:bookmarkEnd w:id="1105"/>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the UE's ESP SPI created by the IKE_AUTH request/response pair, the ePDG's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1106" w:name="_CR7_2_7_3_3"/>
      <w:bookmarkStart w:id="1107" w:name="_Toc20154403"/>
      <w:bookmarkStart w:id="1108" w:name="_Toc27727379"/>
      <w:bookmarkStart w:id="1109" w:name="_Toc45203837"/>
      <w:bookmarkStart w:id="1110" w:name="_Toc171522960"/>
      <w:bookmarkEnd w:id="1106"/>
      <w:r w:rsidRPr="00610329">
        <w:t>7.2.7.3.3</w:t>
      </w:r>
      <w:r w:rsidRPr="00610329">
        <w:tab/>
        <w:t>Establishment of an additional IPSec ESP tunnel</w:t>
      </w:r>
      <w:bookmarkEnd w:id="1107"/>
      <w:bookmarkEnd w:id="1108"/>
      <w:bookmarkEnd w:id="1109"/>
      <w:bookmarkEnd w:id="1110"/>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the UE shall send a CREATE_CHILD_SA response message with the SEMANTIC_ERROR_IN_THE_TFT_OPERATION Notify payload;</w:t>
      </w:r>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 CREATE_CHILD_SA response message with the SYNTACTICAL_ERROR_IN_THE_TFT_OPERATION Notify payload;</w:t>
      </w:r>
    </w:p>
    <w:p w14:paraId="1F99FD7C" w14:textId="77777777" w:rsidR="000A29E8" w:rsidRPr="00610329" w:rsidRDefault="000A29E8" w:rsidP="000A29E8">
      <w:pPr>
        <w:pStyle w:val="B1"/>
      </w:pPr>
      <w:r w:rsidRPr="00610329">
        <w:t>c)</w:t>
      </w:r>
      <w:r w:rsidRPr="00610329">
        <w:tab/>
        <w:t>the UE checks for semantic errors in packet filters as follows:</w:t>
      </w:r>
    </w:p>
    <w:p w14:paraId="719E3F4F"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the UE shall send a CREATE_CHILD_SA response message with the SEMANTIC_ERRORS_IN_PACKET_FILTERS Notify payload</w:t>
      </w:r>
      <w:r w:rsidRPr="00610329">
        <w:t>;</w:t>
      </w:r>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the UE shall send a CREATE_CHILD_SA response message with the SYNTACTICAL_ERRORS_IN_PACKET_FILTERS Notify payload</w:t>
      </w:r>
      <w:r w:rsidRPr="00610329">
        <w:t>;</w:t>
      </w:r>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1111" w:name="_CR7_2_7_3_4"/>
      <w:bookmarkStart w:id="1112" w:name="_Toc20154404"/>
      <w:bookmarkStart w:id="1113" w:name="_Toc27727380"/>
      <w:bookmarkStart w:id="1114" w:name="_Toc45203838"/>
      <w:bookmarkStart w:id="1115" w:name="_Toc171522961"/>
      <w:bookmarkEnd w:id="1111"/>
      <w:r w:rsidRPr="00610329">
        <w:t>7.2.7.3.4</w:t>
      </w:r>
      <w:r w:rsidRPr="00610329">
        <w:tab/>
        <w:t>Release of an additional IPSec ESP tunnel</w:t>
      </w:r>
      <w:bookmarkEnd w:id="1112"/>
      <w:bookmarkEnd w:id="1113"/>
      <w:bookmarkEnd w:id="1114"/>
      <w:bookmarkEnd w:id="1115"/>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ePDG's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1116" w:name="_CR7_2_7_3_5"/>
      <w:bookmarkStart w:id="1117" w:name="_Toc20154405"/>
      <w:bookmarkStart w:id="1118" w:name="_Toc27727381"/>
      <w:bookmarkStart w:id="1119" w:name="_Toc45203839"/>
      <w:bookmarkStart w:id="1120" w:name="_Toc171522962"/>
      <w:bookmarkEnd w:id="1116"/>
      <w:r w:rsidRPr="00610329">
        <w:t>7.2.7.3.5</w:t>
      </w:r>
      <w:r w:rsidRPr="00610329">
        <w:tab/>
        <w:t>Modification of an IPSec ESP tunnel</w:t>
      </w:r>
      <w:r w:rsidRPr="00610329">
        <w:rPr>
          <w:lang w:val="en-US"/>
        </w:rPr>
        <w:t xml:space="preserve"> due to change of EPS QoS and TFT</w:t>
      </w:r>
      <w:bookmarkEnd w:id="1117"/>
      <w:bookmarkEnd w:id="1118"/>
      <w:bookmarkEnd w:id="1119"/>
      <w:bookmarkEnd w:id="1120"/>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is included in the INFORMATIONAL request message, the UE shall update the bearer context with the extended EPS QoS indicated in the EXTENDED_EPS_QOS Notify payload;</w:t>
      </w:r>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D7427D">
      <w:pPr>
        <w:pStyle w:val="B1"/>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TFT</w:t>
      </w:r>
      <w:r w:rsidRPr="00610329">
        <w:rPr>
          <w:lang w:val="en-US"/>
        </w:rPr>
        <w:t>;</w:t>
      </w:r>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r w:rsidRPr="00610329">
        <w:t>i)</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if the TFT operation is "Add packet filters in existing TFT" or "Replace packet filters in existing TFT", the UE shall process the new request as an activation request;</w:t>
      </w:r>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r w:rsidRPr="00610329">
        <w:t>i)</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the UE shall send an INFORMATIONAL response message with the SEMANTIC_ERROR_IN_THE_TFT_OPERATION Notify payload;</w:t>
      </w:r>
    </w:p>
    <w:p w14:paraId="37CB05AB" w14:textId="77777777" w:rsidR="000A29E8" w:rsidRPr="00610329" w:rsidRDefault="000A29E8" w:rsidP="00D7427D">
      <w:pPr>
        <w:pStyle w:val="B1"/>
      </w:pPr>
      <w:r w:rsidRPr="00610329">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the UE shall send an INFORMATIONAL response message with the SYNTACTICAL_ERROR_IN_THE_TFT_OPERATION Notify payload;</w:t>
      </w:r>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the UE shall send an INFORMATIONAL response message with the SYNTACTICAL_ERROR_IN_THE_TFT_OPERATION Notify payload;</w:t>
      </w:r>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610329">
        <w:rPr>
          <w:lang w:val="en-US"/>
        </w:rPr>
        <w:t>;</w:t>
      </w:r>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610329">
        <w:rPr>
          <w:lang w:val="en-US"/>
        </w:rPr>
        <w:t>;</w:t>
      </w:r>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an INFORMATIONAL response message with the SYNTACTICAL_ERROR_IN_THE_TFT_OPERATION Notify payload;</w:t>
      </w:r>
    </w:p>
    <w:p w14:paraId="48FADD10" w14:textId="77777777" w:rsidR="000A29E8" w:rsidRPr="00610329" w:rsidRDefault="000A29E8" w:rsidP="00D7427D">
      <w:pPr>
        <w:pStyle w:val="B1"/>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D7427D">
      <w:pPr>
        <w:pStyle w:val="B1"/>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r w:rsidRPr="00610329">
        <w:t>i)</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1121" w:name="_CR7_2_7_3_6"/>
      <w:bookmarkStart w:id="1122" w:name="_Toc20154406"/>
      <w:bookmarkStart w:id="1123" w:name="_Toc27727382"/>
      <w:bookmarkStart w:id="1124" w:name="_Toc45203840"/>
      <w:bookmarkStart w:id="1125" w:name="_Toc171522963"/>
      <w:bookmarkEnd w:id="1121"/>
      <w:r w:rsidRPr="00610329">
        <w:t>7.2.7.3.</w:t>
      </w:r>
      <w:r w:rsidRPr="00610329">
        <w:rPr>
          <w:lang w:val="en-US"/>
        </w:rPr>
        <w:t>6</w:t>
      </w:r>
      <w:r w:rsidRPr="00610329">
        <w:tab/>
        <w:t>ePDG initiated IPSec ESP tunnel rekeying</w:t>
      </w:r>
      <w:bookmarkEnd w:id="1122"/>
      <w:bookmarkEnd w:id="1123"/>
      <w:bookmarkEnd w:id="1124"/>
      <w:bookmarkEnd w:id="1125"/>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ePDG's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1440A9F9" w14:textId="77777777" w:rsidR="000A29E8" w:rsidRPr="00610329" w:rsidRDefault="000A29E8" w:rsidP="000A29E8">
      <w:pPr>
        <w:pStyle w:val="Heading5"/>
        <w:rPr>
          <w:rFonts w:eastAsia="MS Mincho"/>
        </w:rPr>
      </w:pPr>
      <w:bookmarkStart w:id="1126" w:name="_CR7_2_7_3_7"/>
      <w:bookmarkStart w:id="1127" w:name="_Toc20154407"/>
      <w:bookmarkStart w:id="1128" w:name="_Toc27727383"/>
      <w:bookmarkStart w:id="1129" w:name="_Toc45203841"/>
      <w:bookmarkStart w:id="1130" w:name="_Toc171522964"/>
      <w:bookmarkEnd w:id="1126"/>
      <w:r w:rsidRPr="00610329">
        <w:t>7.2.7.3.7</w:t>
      </w:r>
      <w:r w:rsidRPr="00610329">
        <w:tab/>
        <w:t>UE initiated IPSec ESP tunnel rekeying</w:t>
      </w:r>
      <w:bookmarkEnd w:id="1127"/>
      <w:bookmarkEnd w:id="1128"/>
      <w:bookmarkEnd w:id="1129"/>
      <w:bookmarkEnd w:id="1130"/>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26D56247" w14:textId="77777777" w:rsidR="000A29E8" w:rsidRPr="00610329" w:rsidRDefault="000A29E8" w:rsidP="000A29E8">
      <w:pPr>
        <w:pStyle w:val="Heading4"/>
        <w:rPr>
          <w:rFonts w:eastAsia="MS Mincho"/>
          <w:lang w:val="en-US"/>
        </w:rPr>
      </w:pPr>
      <w:bookmarkStart w:id="1131" w:name="_CR7_2_7_4"/>
      <w:bookmarkStart w:id="1132" w:name="_Toc20154408"/>
      <w:bookmarkStart w:id="1133" w:name="_Toc27727384"/>
      <w:bookmarkStart w:id="1134" w:name="_Toc45203842"/>
      <w:bookmarkStart w:id="1135" w:name="_Toc171522965"/>
      <w:bookmarkEnd w:id="1131"/>
      <w:r w:rsidRPr="00610329">
        <w:t>7.2.7</w:t>
      </w:r>
      <w:r w:rsidRPr="00610329">
        <w:rPr>
          <w:lang w:val="en-US"/>
        </w:rPr>
        <w:t>.4</w:t>
      </w:r>
      <w:r w:rsidRPr="00610329">
        <w:tab/>
      </w:r>
      <w:r w:rsidRPr="00610329">
        <w:rPr>
          <w:lang w:val="en-US"/>
        </w:rPr>
        <w:t>User plane procedures</w:t>
      </w:r>
      <w:bookmarkEnd w:id="1132"/>
      <w:bookmarkEnd w:id="1133"/>
      <w:bookmarkEnd w:id="1134"/>
      <w:bookmarkEnd w:id="1135"/>
    </w:p>
    <w:p w14:paraId="63280785" w14:textId="77777777" w:rsidR="000A29E8" w:rsidRPr="00610329" w:rsidRDefault="000A29E8" w:rsidP="000A29E8">
      <w:pPr>
        <w:pStyle w:val="Heading5"/>
        <w:rPr>
          <w:rFonts w:eastAsia="MS Mincho"/>
          <w:lang w:val="en-US"/>
        </w:rPr>
      </w:pPr>
      <w:bookmarkStart w:id="1136" w:name="_CR7_2_7_4_1"/>
      <w:bookmarkStart w:id="1137" w:name="_Toc20154409"/>
      <w:bookmarkStart w:id="1138" w:name="_Toc27727385"/>
      <w:bookmarkStart w:id="1139" w:name="_Toc45203843"/>
      <w:bookmarkStart w:id="1140" w:name="_Toc171522966"/>
      <w:bookmarkEnd w:id="1136"/>
      <w:r w:rsidRPr="00610329">
        <w:t>7.2.7.</w:t>
      </w:r>
      <w:r w:rsidRPr="00610329">
        <w:rPr>
          <w:lang w:val="en-US"/>
        </w:rPr>
        <w:t>4</w:t>
      </w:r>
      <w:r w:rsidRPr="00610329">
        <w:t>.</w:t>
      </w:r>
      <w:r w:rsidRPr="00610329">
        <w:rPr>
          <w:lang w:val="en-US"/>
        </w:rPr>
        <w:t>1</w:t>
      </w:r>
      <w:r w:rsidRPr="00610329">
        <w:tab/>
      </w:r>
      <w:r w:rsidRPr="00610329">
        <w:rPr>
          <w:lang w:val="en-US"/>
        </w:rPr>
        <w:t>General</w:t>
      </w:r>
      <w:bookmarkEnd w:id="1137"/>
      <w:bookmarkEnd w:id="1138"/>
      <w:bookmarkEnd w:id="1139"/>
      <w:bookmarkEnd w:id="1140"/>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1141" w:name="_CR7_2_7_4_2"/>
      <w:bookmarkStart w:id="1142" w:name="_Toc20154410"/>
      <w:bookmarkStart w:id="1143" w:name="_Toc27727386"/>
      <w:bookmarkStart w:id="1144" w:name="_Toc45203844"/>
      <w:bookmarkStart w:id="1145" w:name="_Toc171522967"/>
      <w:bookmarkEnd w:id="1141"/>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1142"/>
      <w:bookmarkEnd w:id="1143"/>
      <w:bookmarkEnd w:id="1144"/>
      <w:bookmarkEnd w:id="1145"/>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69D8E6AE"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r w:rsidRPr="00610329">
        <w:rPr>
          <w:lang w:val="en-US"/>
        </w:rPr>
        <w:t>ePDG's ESP SPI of the bearer context</w:t>
      </w:r>
      <w:r w:rsidRPr="00610329">
        <w:rPr>
          <w:lang w:eastAsia="zh-CN"/>
        </w:rPr>
        <w:t xml:space="preserve">. </w:t>
      </w:r>
      <w:r w:rsidRPr="00610329">
        <w:rPr>
          <w:lang w:val="en-US"/>
        </w:rPr>
        <w:t xml:space="preserve">The UE shall </w:t>
      </w:r>
      <w:r w:rsidR="00A055F2" w:rsidRPr="00610329">
        <w:t xml:space="preserve">use the </w:t>
      </w:r>
      <w:r w:rsidR="00435F76">
        <w:t>most recent DSCP value received in the same IPSec SA from the ePDG or the</w:t>
      </w:r>
      <w:r w:rsidR="00435F76" w:rsidRPr="00610329">
        <w:t xml:space="preserve"> </w:t>
      </w:r>
      <w:r w:rsidR="00A055F2" w:rsidRPr="00610329">
        <w:t xml:space="preserve">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r w:rsidRPr="00610329">
        <w:rPr>
          <w:lang w:val="en-US"/>
        </w:rPr>
        <w:t>ePDG's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414E2304" w:rsidR="000A29E8" w:rsidRDefault="00435F76" w:rsidP="000A29E8">
      <w:pPr>
        <w:pStyle w:val="NO"/>
        <w:rPr>
          <w:lang w:eastAsia="zh-CN"/>
        </w:rPr>
      </w:pPr>
      <w:r w:rsidRPr="00610329">
        <w:rPr>
          <w:rFonts w:hint="eastAsia"/>
          <w:lang w:eastAsia="zh-CN"/>
        </w:rPr>
        <w:t>NOTE</w:t>
      </w:r>
      <w:r w:rsidRPr="00610329">
        <w:rPr>
          <w:lang w:eastAsia="zh-CN"/>
        </w:rPr>
        <w:t> </w:t>
      </w:r>
      <w:r>
        <w:rPr>
          <w:lang w:eastAsia="zh-CN"/>
        </w:rPr>
        <w:t>2</w:t>
      </w:r>
      <w:r w:rsidRPr="00610329">
        <w:t>:</w:t>
      </w:r>
      <w:r w:rsidRPr="00610329">
        <w:tab/>
      </w:r>
      <w:r w:rsidR="000A29E8" w:rsidRPr="00610329">
        <w:rPr>
          <w:lang w:eastAsia="zh-CN"/>
        </w:rPr>
        <w:t>The TSi payload and the TSr payloads are not used for selection of ESP SPI for the uplink IP packet.</w:t>
      </w:r>
    </w:p>
    <w:p w14:paraId="134EFBA9" w14:textId="77777777" w:rsidR="00435F76" w:rsidRDefault="00435F76" w:rsidP="00435F76">
      <w:pPr>
        <w:pStyle w:val="NO"/>
      </w:pPr>
      <w:bookmarkStart w:id="1146" w:name="_Hlk142509129"/>
      <w:r>
        <w:t>NOTE 3:</w:t>
      </w:r>
      <w:r>
        <w:tab/>
        <w:t xml:space="preserve">Whether the UE determines DSCP based on the DSCP value received in the same IPSec SA from the ePDG or on the QoS mapping is left to the implementation. </w:t>
      </w:r>
    </w:p>
    <w:p w14:paraId="435AB10C" w14:textId="73CF0768" w:rsidR="00435F76" w:rsidRPr="00610329" w:rsidRDefault="00435F76" w:rsidP="000A29E8">
      <w:pPr>
        <w:pStyle w:val="NO"/>
        <w:rPr>
          <w:lang w:eastAsia="zh-CN"/>
        </w:rPr>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w:t>
      </w:r>
      <w:bookmarkEnd w:id="1146"/>
    </w:p>
    <w:p w14:paraId="4F44015C" w14:textId="77777777" w:rsidR="00FA41FF" w:rsidRPr="00610329" w:rsidRDefault="00FA41FF" w:rsidP="003233DC">
      <w:pPr>
        <w:pStyle w:val="Heading2"/>
      </w:pPr>
      <w:bookmarkStart w:id="1147" w:name="_CR7_3"/>
      <w:bookmarkStart w:id="1148" w:name="_Toc20154411"/>
      <w:bookmarkStart w:id="1149" w:name="_Toc27727387"/>
      <w:bookmarkStart w:id="1150" w:name="_Toc45203845"/>
      <w:bookmarkStart w:id="1151" w:name="_Toc171522968"/>
      <w:bookmarkEnd w:id="1147"/>
      <w:r w:rsidRPr="00610329">
        <w:t>7.3</w:t>
      </w:r>
      <w:r w:rsidRPr="00610329">
        <w:tab/>
        <w:t>3GPP AAA server procedures</w:t>
      </w:r>
      <w:bookmarkEnd w:id="1148"/>
      <w:bookmarkEnd w:id="1149"/>
      <w:bookmarkEnd w:id="1150"/>
      <w:bookmarkEnd w:id="1151"/>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1152" w:name="_CR7_4"/>
      <w:bookmarkStart w:id="1153" w:name="_Toc20154412"/>
      <w:bookmarkStart w:id="1154" w:name="_Toc27727388"/>
      <w:bookmarkStart w:id="1155" w:name="_Toc45203846"/>
      <w:bookmarkStart w:id="1156" w:name="_Toc171522969"/>
      <w:bookmarkEnd w:id="1152"/>
      <w:r w:rsidRPr="00610329">
        <w:t>7.4</w:t>
      </w:r>
      <w:r w:rsidRPr="00610329">
        <w:tab/>
        <w:t>ePDG procedures</w:t>
      </w:r>
      <w:bookmarkEnd w:id="1153"/>
      <w:bookmarkEnd w:id="1154"/>
      <w:bookmarkEnd w:id="1155"/>
      <w:bookmarkEnd w:id="1156"/>
    </w:p>
    <w:p w14:paraId="36A9E834" w14:textId="77777777" w:rsidR="001D1F5A" w:rsidRPr="00610329" w:rsidRDefault="00FA41FF" w:rsidP="001D1F5A">
      <w:pPr>
        <w:pStyle w:val="Heading3"/>
        <w:rPr>
          <w:lang w:eastAsia="zh-CN"/>
        </w:rPr>
      </w:pPr>
      <w:bookmarkStart w:id="1157" w:name="_CR7_4_1"/>
      <w:bookmarkStart w:id="1158" w:name="_Toc20154413"/>
      <w:bookmarkStart w:id="1159" w:name="_Toc27727389"/>
      <w:bookmarkStart w:id="1160" w:name="_Toc45203847"/>
      <w:bookmarkStart w:id="1161" w:name="_Toc171522970"/>
      <w:bookmarkEnd w:id="1157"/>
      <w:r w:rsidRPr="00610329">
        <w:t>7.4.1</w:t>
      </w:r>
      <w:r w:rsidRPr="00610329">
        <w:tab/>
        <w:t>Tunnel establishment</w:t>
      </w:r>
      <w:bookmarkEnd w:id="1158"/>
      <w:bookmarkEnd w:id="1159"/>
      <w:bookmarkEnd w:id="1160"/>
      <w:bookmarkEnd w:id="1161"/>
    </w:p>
    <w:p w14:paraId="2F3DF5A6" w14:textId="77777777" w:rsidR="00FA41FF" w:rsidRPr="00610329" w:rsidRDefault="001D1F5A" w:rsidP="001D1F5A">
      <w:pPr>
        <w:pStyle w:val="Heading4"/>
      </w:pPr>
      <w:bookmarkStart w:id="1162" w:name="_CR7_4_1_1"/>
      <w:bookmarkStart w:id="1163" w:name="_Toc20154414"/>
      <w:bookmarkStart w:id="1164" w:name="_Toc27727390"/>
      <w:bookmarkStart w:id="1165" w:name="_Toc45203848"/>
      <w:bookmarkStart w:id="1166" w:name="_Toc171522971"/>
      <w:bookmarkEnd w:id="1162"/>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1163"/>
      <w:bookmarkEnd w:id="1164"/>
      <w:bookmarkEnd w:id="1165"/>
      <w:bookmarkEnd w:id="1166"/>
    </w:p>
    <w:p w14:paraId="7705A436" w14:textId="77777777" w:rsidR="00FA41FF" w:rsidRDefault="00FA41FF" w:rsidP="00FA41FF">
      <w:r w:rsidRPr="00610329">
        <w:t>Upon receipt of an IKE_AUTH request message from the UE requesting the establishment of a tunnel, the ePDG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4F61E3D" w14:textId="5991D15A" w:rsidR="00BC3BED" w:rsidRDefault="00BC3BED" w:rsidP="00BC3BED">
      <w:bookmarkStart w:id="1167" w:name="_Hlk132216842"/>
      <w:bookmarkStart w:id="1168" w:name="_Hlk142509995"/>
      <w:r>
        <w:rPr>
          <w:lang w:eastAsia="zh-CN"/>
        </w:rPr>
        <w:t xml:space="preserve">Upon receipt of an </w:t>
      </w:r>
      <w:r>
        <w:t xml:space="preserve">IKE_AUTH request message with the </w:t>
      </w:r>
      <w:bookmarkStart w:id="1169" w:name="_Hlk142900593"/>
      <w:r>
        <w:t xml:space="preserve">HPA_INFO Notify payload </w:t>
      </w:r>
      <w:bookmarkEnd w:id="1169"/>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indicating high priority access</w:t>
      </w:r>
      <w:r>
        <w:t>, based on operator policy, the ePDG should treat the UE with priority, e.g., with overload control for Diameter messages as defined in Annex C and Annex D in 3GPP TS 29.273 [17].</w:t>
      </w:r>
      <w:bookmarkEnd w:id="1167"/>
    </w:p>
    <w:p w14:paraId="7CCD2CBB" w14:textId="470743A1" w:rsidR="00BC3BED" w:rsidRDefault="00BC3BED" w:rsidP="00BC3BED">
      <w:pPr>
        <w:pStyle w:val="NO"/>
      </w:pPr>
      <w:r w:rsidRPr="00307319">
        <w:t>NOTE</w:t>
      </w:r>
      <w:r>
        <w:t> 1</w:t>
      </w:r>
      <w:r w:rsidRPr="00307319">
        <w:t>:</w:t>
      </w:r>
      <w:r>
        <w:tab/>
      </w:r>
      <w:r w:rsidRPr="00307319">
        <w:t xml:space="preserve">Alternatively, the ePDG </w:t>
      </w:r>
      <w:r>
        <w:t>can</w:t>
      </w:r>
      <w:r w:rsidRPr="00307319">
        <w:t xml:space="preserve"> give priority to this UE after the network has successfully authenticated the UE</w:t>
      </w:r>
      <w:r>
        <w:t xml:space="preserve"> as described in 3GPP TS 29.273 [17]</w:t>
      </w:r>
      <w:r w:rsidRPr="00307319">
        <w:t xml:space="preserve">, at which time the </w:t>
      </w:r>
      <w:r>
        <w:t xml:space="preserve">ePDG </w:t>
      </w:r>
      <w:r w:rsidRPr="00307319">
        <w:t>handle</w:t>
      </w:r>
      <w:r>
        <w:t>s</w:t>
      </w:r>
      <w:r w:rsidRPr="00307319">
        <w:t xml:space="preserve"> all subsequent messages with priority.</w:t>
      </w:r>
      <w:bookmarkEnd w:id="1168"/>
    </w:p>
    <w:p w14:paraId="1B91EC1F" w14:textId="4382950B" w:rsidR="00142EC4" w:rsidRDefault="00142EC4" w:rsidP="00142EC4">
      <w:pPr>
        <w:overflowPunct/>
        <w:autoSpaceDE/>
        <w:autoSpaceDN/>
        <w:adjustRightInd/>
        <w:textAlignment w:val="auto"/>
      </w:pPr>
      <w:r w:rsidRPr="00142EC4">
        <w:rPr>
          <w:rFonts w:eastAsiaTheme="minorEastAsia"/>
          <w:lang w:eastAsia="zh-CN"/>
        </w:rPr>
        <w:t>The ePDG shall include the "IDr" payload containing the ePDG identifier in the IKE_AUTH response message of the first IKE_AUTH exchange as specified in 3GPP TS 33.402 [15]. The ePDG shall set the ID Type field of the "IDr" payload to ID_FQDN as defined in IETF RFC 7296 [28].</w:t>
      </w:r>
    </w:p>
    <w:p w14:paraId="31A3F68A" w14:textId="1C8027BF" w:rsidR="00B5043F" w:rsidRPr="00610329" w:rsidRDefault="00B5043F" w:rsidP="00B5043F">
      <w:pPr>
        <w:overflowPunct/>
        <w:autoSpaceDE/>
        <w:autoSpaceDN/>
        <w:adjustRightInd/>
        <w:textAlignment w:val="auto"/>
      </w:pPr>
      <w:r w:rsidRPr="00B5043F">
        <w:rPr>
          <w:rFonts w:eastAsiaTheme="minorEastAsia"/>
          <w:lang w:eastAsia="zh-CN"/>
        </w:rPr>
        <w:t>If the "CERTREQ" payload is received in the IKE_AUTH request message as specified in clause 7.2.2.1, the ePDG shall include the ePDG's certificate in the "CERT" payload of the IKE_AUTH response message as specified in 3GPP TS 33.402 [15].</w:t>
      </w:r>
    </w:p>
    <w:p w14:paraId="2E79B3B0" w14:textId="77777777" w:rsidR="006D5EF4" w:rsidRPr="00610329" w:rsidRDefault="006D5EF4" w:rsidP="006D5EF4">
      <w:r w:rsidRPr="00610329">
        <w:t>During the UE's authentication and authorization procedure, the 3GPP AAA server provides to the ePDG an indication about the selected IP mobility mechanism as specified in 3GPP TS 29.273 [17].</w:t>
      </w:r>
    </w:p>
    <w:p w14:paraId="0DEF3B63" w14:textId="77777777" w:rsidR="00971D8E" w:rsidRPr="00610329" w:rsidRDefault="00FA41FF" w:rsidP="009C5B67">
      <w:r w:rsidRPr="00610329">
        <w:t xml:space="preserve">The ePDG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ePDG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ePDG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the ePDG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If the ePDG assigns an IPv4 address, the CFG_REPLY</w:t>
      </w:r>
      <w:r w:rsidR="00FA41FF" w:rsidRPr="00610329">
        <w:t xml:space="preserve"> contain</w:t>
      </w:r>
      <w:r w:rsidR="006D5EF4" w:rsidRPr="00610329">
        <w:t>s</w:t>
      </w:r>
      <w:r w:rsidR="00FA41FF" w:rsidRPr="00610329">
        <w:t xml:space="preserve"> </w:t>
      </w:r>
      <w:r w:rsidR="006D5EF4" w:rsidRPr="00610329">
        <w:t>the INTERNAL_IP4_ADDRESS attribute. If the ePDG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ePDG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9D8041E" w:rsidR="00971D8E" w:rsidRPr="00610329" w:rsidRDefault="00AC624F" w:rsidP="00030F6B">
      <w:pPr>
        <w:pStyle w:val="NO"/>
        <w:rPr>
          <w:lang w:val="en-US"/>
        </w:rPr>
      </w:pPr>
      <w:r w:rsidRPr="00307319">
        <w:t>NOTE</w:t>
      </w:r>
      <w:r>
        <w:t> 2</w:t>
      </w:r>
      <w:r w:rsidR="00030F6B" w:rsidRPr="00610329">
        <w:rPr>
          <w:lang w:val="en-US"/>
        </w:rPr>
        <w:t>:</w:t>
      </w:r>
      <w:r w:rsidR="00030F6B"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If the ePDG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r w:rsidR="00BA025E" w:rsidRPr="00610329">
        <w:rPr>
          <w:rFonts w:hint="eastAsia"/>
          <w:lang w:eastAsia="zh-CN"/>
        </w:rPr>
        <w:t>ePDG</w:t>
      </w:r>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r w:rsidR="00BA025E" w:rsidRPr="00610329">
        <w:t>]</w:t>
      </w:r>
      <w:r w:rsidR="00534057" w:rsidRPr="00610329">
        <w:t>;</w:t>
      </w:r>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r w:rsidR="00A21ED5" w:rsidRPr="00610329">
        <w:rPr>
          <w:rFonts w:hint="eastAsia"/>
          <w:lang w:eastAsia="zh-CN"/>
        </w:rPr>
        <w:t>ePDG</w:t>
      </w:r>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6F22FDE3" w:rsidR="006D5EF4" w:rsidRPr="00610329" w:rsidRDefault="00534057" w:rsidP="00971D8E">
      <w:pPr>
        <w:pStyle w:val="B1"/>
      </w:pPr>
      <w:r w:rsidRPr="00610329">
        <w:t>-</w:t>
      </w:r>
      <w:r w:rsidRPr="00610329">
        <w:tab/>
      </w:r>
      <w:r w:rsidR="00091B2A" w:rsidRPr="00610329">
        <w:t xml:space="preserve">The </w:t>
      </w:r>
      <w:r w:rsidR="00091B2A" w:rsidRPr="00610329">
        <w:rPr>
          <w:rFonts w:hint="eastAsia"/>
          <w:lang w:eastAsia="zh-CN"/>
        </w:rPr>
        <w:t>ePDG</w:t>
      </w:r>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AC624F">
        <w:rPr>
          <w:lang w:eastAsia="zh-CN"/>
        </w:rPr>
        <w:t>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1F1D5475" w:rsidR="00FA41FF" w:rsidRPr="00610329" w:rsidRDefault="00534057" w:rsidP="00FA41FF">
      <w:r w:rsidRPr="00610329">
        <w:rPr>
          <w:rFonts w:hint="eastAsia"/>
        </w:rPr>
        <w:t xml:space="preserve">If the UE does not provide an APN </w:t>
      </w:r>
      <w:r w:rsidR="00142EC4">
        <w:t>in the IKE_AUTH request message</w:t>
      </w:r>
      <w:r w:rsidR="00142EC4" w:rsidRPr="00610329">
        <w:rPr>
          <w:rFonts w:hint="eastAsia"/>
        </w:rPr>
        <w:t xml:space="preserve"> </w:t>
      </w:r>
      <w:r w:rsidRPr="00610329">
        <w:rPr>
          <w:rFonts w:hint="eastAsia"/>
        </w:rPr>
        <w:t xml:space="preserve">to the ePDG </w:t>
      </w:r>
      <w:r w:rsidR="00142EC4">
        <w:t xml:space="preserve">for </w:t>
      </w:r>
      <w:r w:rsidRPr="00610329">
        <w:rPr>
          <w:rFonts w:hint="eastAsia"/>
        </w:rPr>
        <w:t>the tunnel establishment</w:t>
      </w:r>
      <w:r w:rsidR="00470FB9" w:rsidRPr="00610329">
        <w:rPr>
          <w:lang w:eastAsia="zh-CN"/>
        </w:rPr>
        <w:t xml:space="preserve"> </w:t>
      </w:r>
      <w:r w:rsidR="006F426C" w:rsidRPr="00610329">
        <w:rPr>
          <w:lang w:eastAsia="zh-CN"/>
        </w:rPr>
        <w:t>of a non-emergency session</w:t>
      </w:r>
      <w:r w:rsidR="00142EC4">
        <w:rPr>
          <w:lang w:eastAsia="zh-CN"/>
        </w:rPr>
        <w:t xml:space="preserve"> as specified in clause</w:t>
      </w:r>
      <w:r w:rsidR="00142EC4">
        <w:rPr>
          <w:lang w:val="en-US" w:eastAsia="zh-CN"/>
        </w:rPr>
        <w:t> </w:t>
      </w:r>
      <w:r w:rsidR="00142EC4">
        <w:rPr>
          <w:lang w:eastAsia="zh-CN"/>
        </w:rPr>
        <w:t>7.2.2.1</w:t>
      </w:r>
      <w:r w:rsidR="006F426C" w:rsidRPr="00610329">
        <w:rPr>
          <w:lang w:eastAsia="zh-CN"/>
        </w:rPr>
        <w:t>,</w:t>
      </w:r>
      <w:r w:rsidRPr="00610329">
        <w:rPr>
          <w:rFonts w:hint="eastAsia"/>
        </w:rPr>
        <w:t xml:space="preserve"> the ePDG shall include the default APN in the </w:t>
      </w:r>
      <w:r w:rsidRPr="00610329">
        <w:t>"</w:t>
      </w:r>
      <w:r w:rsidRPr="00610329">
        <w:rPr>
          <w:rFonts w:hint="eastAsia"/>
        </w:rPr>
        <w:t>IDr</w:t>
      </w:r>
      <w:r w:rsidRPr="00610329">
        <w:t>"</w:t>
      </w:r>
      <w:r w:rsidRPr="00610329">
        <w:rPr>
          <w:rFonts w:hint="eastAsia"/>
        </w:rPr>
        <w:t xml:space="preserve"> payload of the </w:t>
      </w:r>
      <w:r w:rsidR="00142EC4">
        <w:t xml:space="preserve">final </w:t>
      </w:r>
      <w:r w:rsidRPr="00610329">
        <w:rPr>
          <w:rFonts w:hint="eastAsia"/>
        </w:rPr>
        <w:t>IKE_AUTH response message.</w:t>
      </w:r>
      <w:r w:rsidRPr="00610329">
        <w:t xml:space="preserve"> </w:t>
      </w:r>
      <w:r w:rsidR="00C173D2" w:rsidRPr="00610329">
        <w:t xml:space="preserve">If the UE provided </w:t>
      </w:r>
      <w:r w:rsidR="006D5EF4" w:rsidRPr="00610329">
        <w:t xml:space="preserve">an </w:t>
      </w:r>
      <w:r w:rsidR="00C173D2" w:rsidRPr="00610329">
        <w:t>APN</w:t>
      </w:r>
      <w:r w:rsidR="00142EC4">
        <w:t xml:space="preserve"> in the IKE_AUTH request message</w:t>
      </w:r>
      <w:r w:rsidR="00C173D2" w:rsidRPr="00610329">
        <w:t xml:space="preserve"> to the ePDG </w:t>
      </w:r>
      <w:r w:rsidR="00142EC4">
        <w:t>for</w:t>
      </w:r>
      <w:r w:rsidR="00C173D2" w:rsidRPr="00610329">
        <w:t xml:space="preserve"> the tunnel establishment</w:t>
      </w:r>
      <w:r w:rsidR="00142EC4">
        <w:t xml:space="preserve"> of a non-emergency session as specified in clause 7.2.2.1</w:t>
      </w:r>
      <w:r w:rsidR="00C173D2" w:rsidRPr="00610329">
        <w:t>, the ePDG shall not change the provided APN</w:t>
      </w:r>
      <w:r w:rsidR="006D5EF4" w:rsidRPr="00610329">
        <w:t xml:space="preserve"> and shall include the APN in the </w:t>
      </w:r>
      <w:r w:rsidR="00142EC4">
        <w:t>"</w:t>
      </w:r>
      <w:r w:rsidR="006D5EF4" w:rsidRPr="00610329">
        <w:t>IDr</w:t>
      </w:r>
      <w:r w:rsidR="00142EC4">
        <w:t>"</w:t>
      </w:r>
      <w:r w:rsidR="006D5EF4" w:rsidRPr="00610329">
        <w:t xml:space="preserve"> payload of the </w:t>
      </w:r>
      <w:r w:rsidR="00142EC4">
        <w:t xml:space="preserve">final </w:t>
      </w:r>
      <w:r w:rsidR="006D5EF4" w:rsidRPr="00610329">
        <w:t>IKE_AUTH response message</w:t>
      </w:r>
      <w:r w:rsidR="00C173D2" w:rsidRPr="00610329">
        <w:t>.</w:t>
      </w:r>
      <w:r w:rsidR="006D5EF4" w:rsidRPr="00610329">
        <w:t xml:space="preserve"> </w:t>
      </w:r>
      <w:r w:rsidR="002972D9" w:rsidRPr="00610329">
        <w:t>The ePDG shall set the ID Type field of the "IDr" payload to ID_FQDN as defined in IETF RFC </w:t>
      </w:r>
      <w:r w:rsidR="00705041" w:rsidRPr="00610329">
        <w:t>7296</w:t>
      </w:r>
      <w:r w:rsidR="002972D9" w:rsidRPr="00610329">
        <w:t xml:space="preserve"> [28]. </w:t>
      </w:r>
      <w:r w:rsidR="00470FB9" w:rsidRPr="00610329">
        <w:t xml:space="preserve">Handling of </w:t>
      </w:r>
      <w:r w:rsidR="006F426C" w:rsidRPr="00610329">
        <w:t>"</w:t>
      </w:r>
      <w:r w:rsidR="00470FB9" w:rsidRPr="00610329">
        <w:t>IDr</w:t>
      </w:r>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An IPsec tunnel is now established between the UE and the ePDG.</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ePDG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ePDG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i.e.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t>The ePDG shall support IPSec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in order to provide secure tunnels between the UE and the ePDG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ePDG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xml:space="preserve">) for the corresponding APN as specified by the "IDr" payload in the IKE_AUTH request message by including in the CFG_REPLY Configuration Payload a HOME_AGENT_ADDRESS attribute. </w:t>
      </w:r>
      <w:r w:rsidRPr="00610329">
        <w:t xml:space="preserve">In the CFG_REPLY, the ePDG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ePDG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ePDG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ePDG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and on receipt of an IKE_AUTH request containing a Notify payload of type "ANOTHER_AUTH_FOLLOWS", the ePDG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r w:rsidRPr="00610329">
        <w:rPr>
          <w:rFonts w:hint="eastAsia"/>
        </w:rPr>
        <w:t>IDi</w:t>
      </w:r>
      <w:r w:rsidRPr="00610329">
        <w:t>"</w:t>
      </w:r>
      <w:r w:rsidRPr="00610329">
        <w:rPr>
          <w:rFonts w:hint="eastAsia"/>
        </w:rPr>
        <w:t xml:space="preserve"> payload</w:t>
      </w:r>
      <w:r w:rsidRPr="00610329">
        <w:t>, the ePDG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ePDG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1170"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ePDG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r w:rsidRPr="00610329">
        <w:rPr>
          <w:lang w:val="en-US"/>
        </w:rPr>
        <w:t>e</w:t>
      </w:r>
      <w:r w:rsidRPr="00610329">
        <w:rPr>
          <w:rFonts w:hint="eastAsia"/>
          <w:lang w:val="en-US"/>
        </w:rPr>
        <w:t>PDG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r w:rsidRPr="00610329">
        <w:rPr>
          <w:lang w:val="en-US"/>
        </w:rPr>
        <w:t>e</w:t>
      </w:r>
      <w:r w:rsidRPr="00610329">
        <w:rPr>
          <w:rFonts w:hint="eastAsia"/>
          <w:lang w:val="en-US"/>
        </w:rPr>
        <w:t xml:space="preserve">PDG </w:t>
      </w:r>
      <w:r w:rsidRPr="00610329">
        <w:rPr>
          <w:lang w:val="en-US"/>
        </w:rPr>
        <w:t xml:space="preserve">may </w:t>
      </w:r>
      <w:r w:rsidRPr="00610329">
        <w:rPr>
          <w:rFonts w:hint="eastAsia"/>
          <w:lang w:val="en-US"/>
        </w:rPr>
        <w:t xml:space="preserve">change the authentication and authorization procedure. If the </w:t>
      </w:r>
      <w:r w:rsidRPr="00610329">
        <w:rPr>
          <w:lang w:val="en-US"/>
        </w:rPr>
        <w:t>e</w:t>
      </w:r>
      <w:r w:rsidRPr="00610329">
        <w:rPr>
          <w:rFonts w:hint="eastAsia"/>
          <w:lang w:val="en-US"/>
        </w:rPr>
        <w:t xml:space="preserve">PDG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r w:rsidRPr="00610329">
        <w:rPr>
          <w:lang w:val="en-US"/>
        </w:rPr>
        <w:t>e</w:t>
      </w:r>
      <w:r w:rsidRPr="00610329">
        <w:rPr>
          <w:rFonts w:hint="eastAsia"/>
          <w:lang w:val="en-US"/>
        </w:rPr>
        <w:t>PDG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r w:rsidRPr="00610329">
        <w:rPr>
          <w:lang w:val="en-US"/>
        </w:rPr>
        <w:t>e</w:t>
      </w:r>
      <w:r w:rsidRPr="00610329">
        <w:rPr>
          <w:rFonts w:hint="eastAsia"/>
          <w:lang w:val="en-US"/>
        </w:rPr>
        <w:t>PDG</w:t>
      </w:r>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1170"/>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ePDG supports the P-CSCF restoration extension (see 3GPP TS 23.380 [66]), the ePDG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ePDG supports emergency service, the ePDG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1171" w:name="_CR7_4_1_2"/>
      <w:bookmarkStart w:id="1172" w:name="_Toc20154415"/>
      <w:bookmarkStart w:id="1173" w:name="_Toc27727391"/>
      <w:bookmarkStart w:id="1174" w:name="_Toc45203849"/>
      <w:bookmarkStart w:id="1175" w:name="_Toc171522972"/>
      <w:bookmarkEnd w:id="1171"/>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1172"/>
      <w:bookmarkEnd w:id="1173"/>
      <w:bookmarkEnd w:id="1174"/>
      <w:bookmarkEnd w:id="1175"/>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50938B3" w14:textId="77777777" w:rsidR="00376D20" w:rsidRPr="00610329" w:rsidRDefault="00D47736" w:rsidP="00376D20">
      <w:pPr>
        <w:pStyle w:val="B1"/>
        <w:rPr>
          <w:lang w:eastAsia="zh-CN"/>
        </w:rPr>
      </w:pPr>
      <w:r w:rsidRPr="00610329">
        <w:rPr>
          <w:lang w:eastAsia="zh-CN"/>
        </w:rPr>
        <w:t>c)</w:t>
      </w:r>
      <w:r w:rsidR="00376D20" w:rsidRPr="00610329">
        <w:rPr>
          <w:lang w:eastAsia="zh-CN"/>
        </w:rPr>
        <w:tab/>
        <w:t xml:space="preserve">DIAMETER_AUTHORIZATION_REJECTED,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and the ePDG may also include a BACKOFF_TIMER Notify payload of the IKE_AUTH response message</w:t>
      </w:r>
      <w:r w:rsidR="00376D20" w:rsidRPr="00610329">
        <w:rPr>
          <w:lang w:eastAsia="zh-CN"/>
        </w:rPr>
        <w:t>;</w:t>
      </w:r>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Pr="00610329">
        <w:rPr>
          <w:lang w:eastAsia="zh-CN"/>
        </w:rPr>
        <w:t>;</w:t>
      </w:r>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and the ePDG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B93C010" w14:textId="420C4409" w:rsidR="00CF21CF" w:rsidRPr="00610329" w:rsidRDefault="00CF21CF" w:rsidP="00CF21CF">
      <w:r w:rsidRPr="00610329">
        <w:t>During</w:t>
      </w:r>
      <w:r w:rsidRPr="00610329">
        <w:rPr>
          <w:rFonts w:hint="eastAsia"/>
          <w:lang w:eastAsia="zh-CN"/>
        </w:rPr>
        <w:t xml:space="preserve"> the tunnel establishment procedures </w:t>
      </w:r>
      <w:r w:rsidRPr="00610329">
        <w:t xml:space="preserve">when the </w:t>
      </w:r>
      <w:r>
        <w:t>ePDG</w:t>
      </w:r>
      <w:r w:rsidRPr="00610329">
        <w:t xml:space="preserve"> </w:t>
      </w:r>
      <w:r>
        <w:t xml:space="preserve">is congested, if the UE is a </w:t>
      </w:r>
      <w:r w:rsidRPr="00BF73D4">
        <w:t xml:space="preserve">UE configured </w:t>
      </w:r>
      <w:r>
        <w:t>for high priority access</w:t>
      </w:r>
      <w:r w:rsidRPr="00BF73D4">
        <w:t xml:space="preserve"> </w:t>
      </w:r>
      <w:r>
        <w:t>as specified in clause </w:t>
      </w:r>
      <w:r w:rsidR="0022074F">
        <w:t>7.2.2.1</w:t>
      </w:r>
      <w:r w:rsidRPr="00727692">
        <w:t>,</w:t>
      </w:r>
      <w:r>
        <w:t xml:space="preserve"> and if allowed by operator policy, the ePDG shall attempt to complete the procedure unless doing so would cause system instability.</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t xml:space="preserve">and the ePDG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r w:rsidR="00190864" w:rsidRPr="00610329">
        <w:rPr>
          <w:lang w:val="en-CA"/>
        </w:rPr>
        <w:t xml:space="preserve">rivate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1176" w:name="_CR7_4_1A"/>
      <w:bookmarkStart w:id="1177" w:name="_Toc20154416"/>
      <w:bookmarkStart w:id="1178" w:name="_Toc27727392"/>
      <w:bookmarkStart w:id="1179" w:name="_Toc45203850"/>
      <w:bookmarkStart w:id="1180" w:name="_Toc171522973"/>
      <w:bookmarkEnd w:id="1176"/>
      <w:r w:rsidRPr="00610329">
        <w:t>7.4.1A</w:t>
      </w:r>
      <w:r w:rsidRPr="00610329">
        <w:tab/>
        <w:t>Liveness check</w:t>
      </w:r>
      <w:bookmarkEnd w:id="1177"/>
      <w:bookmarkEnd w:id="1178"/>
      <w:bookmarkEnd w:id="1179"/>
      <w:bookmarkEnd w:id="1180"/>
    </w:p>
    <w:p w14:paraId="6FDFACA4" w14:textId="77777777" w:rsidR="00486102" w:rsidRPr="00610329" w:rsidRDefault="00486102" w:rsidP="00486102">
      <w:pPr>
        <w:rPr>
          <w:lang w:val="en-US"/>
        </w:rPr>
      </w:pPr>
      <w:r w:rsidRPr="00610329">
        <w:rPr>
          <w:lang w:eastAsia="zh-CN"/>
        </w:rPr>
        <w:t xml:space="preserve">If the ePDG has not received any cryptographically protected IKEv2 or IPSec message for the duration of the timeout period for liveness check selected according to the local policy, the ePDG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If an INFORMATIONAL response is not received, the ePDG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1181" w:name="_CR7_4_1B"/>
      <w:bookmarkStart w:id="1182" w:name="_Toc20154417"/>
      <w:bookmarkStart w:id="1183" w:name="_Toc27727393"/>
      <w:bookmarkStart w:id="1184" w:name="_Toc45203851"/>
      <w:bookmarkStart w:id="1185" w:name="_Toc171522974"/>
      <w:bookmarkEnd w:id="1181"/>
      <w:r w:rsidRPr="00610329">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1182"/>
      <w:bookmarkEnd w:id="1183"/>
      <w:bookmarkEnd w:id="1184"/>
      <w:bookmarkEnd w:id="1185"/>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r w:rsidRPr="00610329">
        <w:rPr>
          <w:rFonts w:hint="eastAsia"/>
          <w:lang w:eastAsia="zh-CN"/>
        </w:rPr>
        <w:t>ePDG</w:t>
      </w:r>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ePDG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1186" w:name="_CR7_4_1C"/>
      <w:bookmarkStart w:id="1187" w:name="_Toc20154418"/>
      <w:bookmarkStart w:id="1188" w:name="_Toc27727394"/>
      <w:bookmarkStart w:id="1189" w:name="_Toc45203852"/>
      <w:bookmarkStart w:id="1190" w:name="_Toc171522975"/>
      <w:bookmarkEnd w:id="1186"/>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1187"/>
      <w:bookmarkEnd w:id="1188"/>
      <w:bookmarkEnd w:id="1189"/>
      <w:bookmarkEnd w:id="1190"/>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r w:rsidRPr="00610329">
        <w:rPr>
          <w:rFonts w:hint="eastAsia"/>
          <w:lang w:eastAsia="zh-CN"/>
        </w:rPr>
        <w:t>ePDG</w:t>
      </w:r>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ePDG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ePDG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The ePDG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ePDG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1191" w:name="_CR7_4_2"/>
      <w:bookmarkStart w:id="1192" w:name="_Toc20154419"/>
      <w:bookmarkStart w:id="1193" w:name="_Toc27727395"/>
      <w:bookmarkStart w:id="1194" w:name="_Toc45203853"/>
      <w:bookmarkStart w:id="1195" w:name="_Toc171522976"/>
      <w:bookmarkEnd w:id="1191"/>
      <w:r w:rsidRPr="00610329">
        <w:t>7.4.2</w:t>
      </w:r>
      <w:r w:rsidRPr="00610329">
        <w:tab/>
        <w:t>Tunnel modification</w:t>
      </w:r>
      <w:bookmarkEnd w:id="1192"/>
      <w:bookmarkEnd w:id="1193"/>
      <w:bookmarkEnd w:id="1194"/>
      <w:bookmarkEnd w:id="1195"/>
    </w:p>
    <w:p w14:paraId="3F0FAF37" w14:textId="77777777" w:rsidR="00440095" w:rsidRPr="00610329" w:rsidRDefault="00440095" w:rsidP="00440095">
      <w:pPr>
        <w:pStyle w:val="Heading4"/>
        <w:rPr>
          <w:lang w:eastAsia="zh-CN"/>
        </w:rPr>
      </w:pPr>
      <w:bookmarkStart w:id="1196" w:name="_CR7_4_2_1"/>
      <w:bookmarkStart w:id="1197" w:name="_Toc20154420"/>
      <w:bookmarkStart w:id="1198" w:name="_Toc27727396"/>
      <w:bookmarkStart w:id="1199" w:name="_Toc45203854"/>
      <w:bookmarkStart w:id="1200" w:name="_Toc171522977"/>
      <w:bookmarkEnd w:id="1196"/>
      <w:r w:rsidRPr="00610329">
        <w:rPr>
          <w:rFonts w:hint="eastAsia"/>
          <w:lang w:eastAsia="zh-CN"/>
        </w:rPr>
        <w:t>7.4.2.1</w:t>
      </w:r>
      <w:r w:rsidRPr="00610329">
        <w:rPr>
          <w:rFonts w:hint="eastAsia"/>
          <w:lang w:eastAsia="zh-CN"/>
        </w:rPr>
        <w:tab/>
        <w:t>ePDG-initiated modification</w:t>
      </w:r>
      <w:bookmarkEnd w:id="1197"/>
      <w:bookmarkEnd w:id="1198"/>
      <w:bookmarkEnd w:id="1199"/>
      <w:bookmarkEnd w:id="1200"/>
    </w:p>
    <w:p w14:paraId="57C1A8CC" w14:textId="77777777" w:rsidR="00440095" w:rsidRPr="00610329" w:rsidRDefault="00440095" w:rsidP="00440095">
      <w:pPr>
        <w:rPr>
          <w:lang w:eastAsia="zh-CN"/>
        </w:rPr>
      </w:pPr>
      <w:r w:rsidRPr="00610329">
        <w:rPr>
          <w:lang w:eastAsia="zh-CN"/>
        </w:rPr>
        <w:t xml:space="preserve">The ePDG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r w:rsidRPr="00610329">
        <w:rPr>
          <w:rFonts w:hint="eastAsia"/>
          <w:lang w:eastAsia="zh-CN"/>
        </w:rPr>
        <w:t>ePDG-initiated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ePDG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r w:rsidRPr="00610329">
        <w:rPr>
          <w:rFonts w:hint="eastAsia"/>
          <w:lang w:eastAsia="zh-CN"/>
        </w:rPr>
        <w:t>ePDG-initiated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i.e. by a received INFORMATIONAL request message, then the ePDG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1201" w:name="_CR7_4_2_2"/>
      <w:bookmarkStart w:id="1202" w:name="_Toc20154421"/>
      <w:bookmarkStart w:id="1203" w:name="_Toc27727397"/>
      <w:bookmarkStart w:id="1204" w:name="_Toc45203855"/>
      <w:bookmarkStart w:id="1205" w:name="_Toc171522978"/>
      <w:bookmarkEnd w:id="1201"/>
      <w:r w:rsidRPr="00610329">
        <w:rPr>
          <w:rFonts w:hint="eastAsia"/>
          <w:lang w:eastAsia="zh-CN"/>
        </w:rPr>
        <w:t>7.4.2.2</w:t>
      </w:r>
      <w:r w:rsidRPr="00610329">
        <w:rPr>
          <w:rFonts w:hint="eastAsia"/>
          <w:lang w:eastAsia="zh-CN"/>
        </w:rPr>
        <w:tab/>
        <w:t>ePDG behaviour towards UE-initiated modification</w:t>
      </w:r>
      <w:bookmarkEnd w:id="1202"/>
      <w:bookmarkEnd w:id="1203"/>
      <w:bookmarkEnd w:id="1204"/>
      <w:bookmarkEnd w:id="1205"/>
    </w:p>
    <w:p w14:paraId="71748B2D" w14:textId="77777777" w:rsidR="00FA41FF" w:rsidRPr="00610329" w:rsidRDefault="00FA41FF" w:rsidP="00FA41FF">
      <w:r w:rsidRPr="00610329">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610329" w:rsidRDefault="00FA41FF" w:rsidP="00FA41FF">
      <w:r w:rsidRPr="00610329">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610329" w:rsidRDefault="00FA41FF" w:rsidP="00FA41FF">
      <w:r w:rsidRPr="00610329">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Default="00FB771F" w:rsidP="00FB771F">
      <w:pPr>
        <w:rPr>
          <w:lang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ePDG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r w:rsidRPr="00610329">
        <w:t>ePDG</w:t>
      </w:r>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E51B097" w14:textId="1EFC54ED" w:rsidR="00CF21CF" w:rsidRPr="00CF21CF" w:rsidRDefault="00CF21CF" w:rsidP="00FB771F">
      <w:pPr>
        <w:rPr>
          <w:noProof/>
        </w:rPr>
      </w:pPr>
      <w:r>
        <w:rPr>
          <w:lang w:eastAsia="ja-JP"/>
        </w:rPr>
        <w:t>Based on operator policy, u</w:t>
      </w:r>
      <w:r w:rsidRPr="006A6394">
        <w:rPr>
          <w:lang w:eastAsia="ja-JP"/>
        </w:rPr>
        <w:t xml:space="preserve">nder general overload conditions the </w:t>
      </w:r>
      <w:r>
        <w:rPr>
          <w:lang w:eastAsia="ja-JP"/>
        </w:rPr>
        <w:t>ePDG</w:t>
      </w:r>
      <w:r w:rsidRPr="006A6394">
        <w:rPr>
          <w:lang w:eastAsia="ja-JP"/>
        </w:rPr>
        <w:t xml:space="preserve"> should not reject requests from </w:t>
      </w:r>
      <w:r w:rsidRPr="006A6394">
        <w:t>UE</w:t>
      </w:r>
      <w:r w:rsidRPr="006A6394">
        <w:rPr>
          <w:lang w:eastAsia="zh-CN"/>
        </w:rPr>
        <w:t>s</w:t>
      </w:r>
      <w:r>
        <w:rPr>
          <w:lang w:eastAsia="zh-CN"/>
        </w:rPr>
        <w:t xml:space="preserve"> which the ePDG is treating with high priority access according to 3GPP TS 29.273 [17], </w:t>
      </w:r>
      <w:r w:rsidRPr="007B0520">
        <w:t>up to the point where further exemption would cause network instability</w:t>
      </w:r>
      <w:r>
        <w:rPr>
          <w:lang w:eastAsia="zh-CN"/>
        </w:rPr>
        <w:t>.</w:t>
      </w:r>
    </w:p>
    <w:p w14:paraId="34748FD8" w14:textId="77777777" w:rsidR="007D0DF0" w:rsidRPr="00610329" w:rsidRDefault="007D0DF0" w:rsidP="007D0DF0">
      <w:pPr>
        <w:pStyle w:val="Heading3"/>
      </w:pPr>
      <w:bookmarkStart w:id="1206" w:name="_CR7_4_3"/>
      <w:bookmarkStart w:id="1207" w:name="_Toc20154422"/>
      <w:bookmarkStart w:id="1208" w:name="_Toc27727398"/>
      <w:bookmarkStart w:id="1209" w:name="_Toc45203856"/>
      <w:bookmarkStart w:id="1210" w:name="_Toc171522979"/>
      <w:bookmarkEnd w:id="1206"/>
      <w:r w:rsidRPr="00610329">
        <w:t>7.4.3</w:t>
      </w:r>
      <w:r w:rsidRPr="00610329">
        <w:tab/>
        <w:t>Tunnel disconnection</w:t>
      </w:r>
      <w:bookmarkEnd w:id="1207"/>
      <w:bookmarkEnd w:id="1208"/>
      <w:bookmarkEnd w:id="1209"/>
      <w:bookmarkEnd w:id="1210"/>
    </w:p>
    <w:p w14:paraId="76BF2CA7" w14:textId="77777777" w:rsidR="007D0DF0" w:rsidRPr="00610329" w:rsidRDefault="007D0DF0" w:rsidP="007D0DF0">
      <w:pPr>
        <w:pStyle w:val="Heading4"/>
      </w:pPr>
      <w:bookmarkStart w:id="1211" w:name="_CR7_4_3_1"/>
      <w:bookmarkStart w:id="1212" w:name="_Toc20154423"/>
      <w:bookmarkStart w:id="1213" w:name="_Toc27727399"/>
      <w:bookmarkStart w:id="1214" w:name="_Toc45203857"/>
      <w:bookmarkStart w:id="1215" w:name="_Toc171522980"/>
      <w:bookmarkEnd w:id="1211"/>
      <w:r w:rsidRPr="00610329">
        <w:t>7.4.3.1</w:t>
      </w:r>
      <w:r w:rsidRPr="00610329">
        <w:tab/>
        <w:t>ePDG initiated disconnection</w:t>
      </w:r>
      <w:bookmarkEnd w:id="1212"/>
      <w:bookmarkEnd w:id="1213"/>
      <w:bookmarkEnd w:id="1214"/>
      <w:bookmarkEnd w:id="1215"/>
    </w:p>
    <w:p w14:paraId="1F21050C" w14:textId="77777777" w:rsidR="007D0DF0" w:rsidRPr="00610329" w:rsidRDefault="007D0DF0" w:rsidP="007D0DF0">
      <w:r w:rsidRPr="00610329">
        <w:t>The ePDG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r w:rsidRPr="00610329">
        <w:t>i)</w:t>
      </w:r>
      <w:r w:rsidRPr="00610329">
        <w:tab/>
        <w:t>Protocol ID set to "1" and no subsequent Security Parameter Indexes in the payload. This indicates that the IKE security association, and all IPsec ESP security associations that were negotiated within it between ePDG and UE shall be deleted</w:t>
      </w:r>
      <w:r w:rsidR="00ED6467" w:rsidRPr="00610329">
        <w:t>;</w:t>
      </w:r>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particular incoming ESP SECURITY ASSOCIATION at the </w:t>
      </w:r>
      <w:r w:rsidR="000A29E8" w:rsidRPr="00610329">
        <w:t xml:space="preserve">ePDG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r w:rsidRPr="00610329">
        <w:rPr>
          <w:lang w:val="en-US"/>
        </w:rPr>
        <w:t xml:space="preserve">ePDG's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1216" w:name="_CR7_4_3_2"/>
      <w:bookmarkStart w:id="1217" w:name="_Toc20154424"/>
      <w:bookmarkStart w:id="1218" w:name="_Toc27727400"/>
      <w:bookmarkStart w:id="1219" w:name="_Toc45203858"/>
      <w:bookmarkStart w:id="1220" w:name="_Toc171522981"/>
      <w:bookmarkEnd w:id="1216"/>
      <w:r w:rsidRPr="00610329">
        <w:t>7.4.3.2</w:t>
      </w:r>
      <w:r w:rsidRPr="00610329">
        <w:tab/>
        <w:t>ePDG behaviour towards UE initiated disconnection</w:t>
      </w:r>
      <w:bookmarkEnd w:id="1217"/>
      <w:bookmarkEnd w:id="1218"/>
      <w:bookmarkEnd w:id="1219"/>
      <w:bookmarkEnd w:id="1220"/>
    </w:p>
    <w:p w14:paraId="3ECED178" w14:textId="77777777" w:rsidR="007D0DF0" w:rsidRPr="00610329" w:rsidRDefault="007D0DF0" w:rsidP="007D0DF0">
      <w:r w:rsidRPr="00610329">
        <w:t>On receipt of the INFORMATIONAL request message including "DELETE" payload indicating that the UE is initiating tunnel disconnect procedure, the ePDG shall:</w:t>
      </w:r>
    </w:p>
    <w:p w14:paraId="1F46C2CF"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The ePDG shall delete the incoming security associations corresponding to the outgoing security associations identified in the "DELETE" payload.</w:t>
      </w:r>
    </w:p>
    <w:p w14:paraId="05203A7C" w14:textId="77777777" w:rsidR="007D0DF0" w:rsidRPr="00610329" w:rsidRDefault="007D0DF0" w:rsidP="007D0DF0">
      <w:r w:rsidRPr="00610329">
        <w:t>The ePDG shall send an INFORMATIONAL response message. This shall contain a list of security associations deleted in step (ii) above.</w:t>
      </w:r>
    </w:p>
    <w:p w14:paraId="407050EF" w14:textId="77777777" w:rsidR="007D0DF0" w:rsidRPr="00610329" w:rsidRDefault="007D0DF0" w:rsidP="007D0DF0">
      <w:r w:rsidRPr="00610329">
        <w:t>If the ePDG is unable to comply with the INFORMATIONAL request message, the ePDG shall send INFORMATION response message with either:</w:t>
      </w:r>
    </w:p>
    <w:p w14:paraId="2FDDA8E8" w14:textId="4CE8E536"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1221" w:name="_CR7_4_3_3"/>
      <w:bookmarkStart w:id="1222" w:name="_Toc20154425"/>
      <w:bookmarkStart w:id="1223" w:name="_Toc27727401"/>
      <w:bookmarkStart w:id="1224" w:name="_Toc45203859"/>
      <w:bookmarkStart w:id="1225" w:name="_Toc171522982"/>
      <w:bookmarkEnd w:id="1221"/>
      <w:r w:rsidRPr="00610329">
        <w:rPr>
          <w:noProof/>
        </w:rPr>
        <w:t>7.4.3.3</w:t>
      </w:r>
      <w:r w:rsidRPr="00610329">
        <w:rPr>
          <w:noProof/>
        </w:rPr>
        <w:tab/>
        <w:t>Local tunnel disconnection initiated by PGW</w:t>
      </w:r>
      <w:bookmarkEnd w:id="1222"/>
      <w:bookmarkEnd w:id="1223"/>
      <w:bookmarkEnd w:id="1224"/>
      <w:bookmarkEnd w:id="1225"/>
    </w:p>
    <w:p w14:paraId="43CE70DD" w14:textId="77777777" w:rsidR="00FC4D64" w:rsidRPr="00610329" w:rsidRDefault="00FC4D64" w:rsidP="00FC4D64">
      <w:r w:rsidRPr="00610329">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t>Upon receiving a request from PGW to release the resources for a PDN connection with cause "local release" (see 3GPP TS 29.274 [50]) the ePDG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D7427D">
      <w:pPr>
        <w:pStyle w:val="Heading3"/>
      </w:pPr>
      <w:bookmarkStart w:id="1226" w:name="_CR7_4_4"/>
      <w:bookmarkStart w:id="1227" w:name="_Toc20154426"/>
      <w:bookmarkStart w:id="1228" w:name="_Toc27727402"/>
      <w:bookmarkStart w:id="1229" w:name="_Toc45203860"/>
      <w:bookmarkStart w:id="1230" w:name="_Toc171522983"/>
      <w:bookmarkEnd w:id="1226"/>
      <w:r w:rsidRPr="00610329">
        <w:t>7.4.4</w:t>
      </w:r>
      <w:r w:rsidRPr="00610329">
        <w:tab/>
        <w:t>Emergency session establishment</w:t>
      </w:r>
      <w:bookmarkEnd w:id="1227"/>
      <w:bookmarkEnd w:id="1228"/>
      <w:bookmarkEnd w:id="1229"/>
      <w:bookmarkEnd w:id="1230"/>
    </w:p>
    <w:p w14:paraId="0B15DB42" w14:textId="77777777" w:rsidR="006F426C" w:rsidRPr="00610329" w:rsidRDefault="006F426C" w:rsidP="006F426C">
      <w:r w:rsidRPr="00610329">
        <w:rPr>
          <w:lang w:eastAsia="zh-CN"/>
        </w:rPr>
        <w:t xml:space="preserve">If the </w:t>
      </w:r>
      <w:r w:rsidRPr="00610329">
        <w:t>"IDr"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the IKE_AUTH request message from the UE, the ePDG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an INTERNAL_IP4_ADDRESS attribute with the length field set to zero;</w:t>
      </w:r>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both of the above;</w:t>
      </w:r>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establishment;</w:t>
      </w:r>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non-zero;</w:t>
      </w:r>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both of the above;</w:t>
      </w:r>
    </w:p>
    <w:p w14:paraId="5091B2B1" w14:textId="77777777" w:rsidR="00542E4F" w:rsidRPr="00610329" w:rsidRDefault="00542E4F" w:rsidP="00542E4F">
      <w:pPr>
        <w:pStyle w:val="B1"/>
        <w:rPr>
          <w:lang w:eastAsia="zh-CN"/>
        </w:rPr>
      </w:pPr>
      <w:r w:rsidRPr="00610329">
        <w:tab/>
        <w:t>are included in the CFG_REQUEST Configuration Payload within the IKE_AUTH request message, handle the session establishment as a handover of an emergency session</w:t>
      </w:r>
      <w:r w:rsidRPr="00610329">
        <w:rPr>
          <w:lang w:eastAsia="zh-CN"/>
        </w:rPr>
        <w:t>;</w:t>
      </w:r>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ePDG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r w:rsidR="00FE69A3" w:rsidRPr="00610329">
        <w:rPr>
          <w:rFonts w:hint="eastAsia"/>
        </w:rPr>
        <w:t>IDr</w:t>
      </w:r>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D7427D">
      <w:pPr>
        <w:pStyle w:val="B1"/>
      </w:pPr>
      <w:r w:rsidRPr="00610329">
        <w:t>1)</w:t>
      </w:r>
      <w:r w:rsidRPr="00610329">
        <w:tab/>
        <w:t xml:space="preserve">if IMSI is provided to the network but </w:t>
      </w:r>
      <w:r w:rsidR="00BA6167" w:rsidRPr="00610329">
        <w:rPr>
          <w:rFonts w:hint="eastAsia"/>
          <w:lang w:eastAsia="zh-CN"/>
        </w:rPr>
        <w:t>the ePDG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the UE's IMEI is used as the User Identity in the IDi payload of the IKE_AUTH request message:</w:t>
      </w:r>
    </w:p>
    <w:p w14:paraId="7CEFF354" w14:textId="77777777" w:rsidR="00EA76A7" w:rsidRPr="00610329" w:rsidRDefault="00EA76A7" w:rsidP="0000075C">
      <w:pPr>
        <w:pStyle w:val="B2"/>
      </w:pPr>
      <w:r w:rsidRPr="00610329">
        <w:t>-</w:t>
      </w:r>
      <w:r w:rsidRPr="00610329">
        <w:tab/>
        <w:t xml:space="preserve">if the ePDG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ePDG </w:t>
      </w:r>
      <w:r w:rsidR="00F0772C" w:rsidRPr="00610329">
        <w:t>sends an</w:t>
      </w:r>
      <w:r w:rsidRPr="00610329">
        <w:t xml:space="preserve"> EAP payload </w:t>
      </w:r>
      <w:r w:rsidR="00F0772C" w:rsidRPr="00610329">
        <w:t xml:space="preserve">with the NAI in the IDi payload </w:t>
      </w:r>
      <w:r w:rsidRPr="00610329">
        <w:t>received from the UE to the 3GPP AAA Server serving the specific domain indicated in the realm part of NAI in the IDr payload</w:t>
      </w:r>
      <w:r w:rsidR="00F0772C" w:rsidRPr="00610329">
        <w:t xml:space="preserve">. If the </w:t>
      </w:r>
      <w:r w:rsidR="00F0772C" w:rsidRPr="00610329">
        <w:rPr>
          <w:rFonts w:hint="eastAsia"/>
          <w:lang w:eastAsia="zh-CN"/>
        </w:rPr>
        <w:t>ePDG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t xml:space="preserve">3GPP TS 29.273 [17]), </w:t>
      </w:r>
      <w:r w:rsidR="00F0772C" w:rsidRPr="00610329">
        <w:t>the ePDG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1231" w:name="historyclause"/>
      <w:r w:rsidRPr="00610329">
        <w:t>; or</w:t>
      </w:r>
    </w:p>
    <w:p w14:paraId="1C56C7C4" w14:textId="77777777" w:rsidR="00EA76A7" w:rsidRPr="00610329" w:rsidRDefault="00EA76A7" w:rsidP="0000075C">
      <w:pPr>
        <w:pStyle w:val="B2"/>
      </w:pPr>
      <w:r w:rsidRPr="00610329">
        <w:t>-</w:t>
      </w:r>
      <w:r w:rsidRPr="00610329">
        <w:tab/>
        <w:t xml:space="preserve">if the ePDG is not configured to support emergency services from unauthenticated </w:t>
      </w:r>
      <w:r w:rsidR="0053121C" w:rsidRPr="00610329">
        <w:rPr>
          <w:rFonts w:hint="eastAsia"/>
          <w:lang w:eastAsia="zh-CN"/>
        </w:rPr>
        <w:t>UE</w:t>
      </w:r>
      <w:r w:rsidR="0053121C" w:rsidRPr="00610329">
        <w:t xml:space="preserve"> </w:t>
      </w:r>
      <w:r w:rsidRPr="00610329">
        <w:t>or if the local policies and regulations do not allow unauthenticated emergency sessions, the ePDG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1232" w:name="_CR7_4_5"/>
      <w:bookmarkStart w:id="1233" w:name="_Toc20154427"/>
      <w:bookmarkStart w:id="1234" w:name="_Toc27727403"/>
      <w:bookmarkStart w:id="1235" w:name="_Toc45203861"/>
      <w:bookmarkStart w:id="1236" w:name="_Toc171522984"/>
      <w:bookmarkEnd w:id="1232"/>
      <w:r w:rsidRPr="00610329">
        <w:rPr>
          <w:noProof/>
        </w:rPr>
        <w:t>7.4.5</w:t>
      </w:r>
      <w:r w:rsidRPr="00610329">
        <w:rPr>
          <w:noProof/>
        </w:rPr>
        <w:tab/>
        <w:t>Mobile identity signaling</w:t>
      </w:r>
      <w:bookmarkEnd w:id="1233"/>
      <w:bookmarkEnd w:id="1234"/>
      <w:bookmarkEnd w:id="1235"/>
      <w:bookmarkEnd w:id="1236"/>
    </w:p>
    <w:p w14:paraId="05700820" w14:textId="77777777" w:rsidR="00951B1F" w:rsidRPr="00610329" w:rsidRDefault="00951B1F" w:rsidP="00951B1F">
      <w:r w:rsidRPr="00610329">
        <w:t xml:space="preserve">If the network supports Mobile Equipment Identity signalling over untrusted WLAN, the ePDG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1DAE31D2" w:rsidR="00951B1F" w:rsidRPr="00610329" w:rsidRDefault="00951B1F" w:rsidP="00951B1F">
      <w:pPr>
        <w:pStyle w:val="B1"/>
        <w:rPr>
          <w:lang w:val="en-US"/>
        </w:rPr>
      </w:pPr>
      <w:r w:rsidRPr="00610329">
        <w:rPr>
          <w:lang w:val="en-US"/>
        </w:rPr>
        <w:t>-</w:t>
      </w:r>
      <w:r w:rsidRPr="00610329">
        <w:rPr>
          <w:lang w:val="en-US"/>
        </w:rPr>
        <w:tab/>
        <w:t>the INFORMATIONAL request message at any time after successful IPSec tunnel establishment.</w:t>
      </w:r>
    </w:p>
    <w:p w14:paraId="7FE1737F" w14:textId="77777777" w:rsidR="00951B1F" w:rsidRPr="00610329" w:rsidRDefault="00951B1F" w:rsidP="00951B1F">
      <w:r w:rsidRPr="00610329">
        <w:t>If the ePDG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1237" w:name="_CR7_4_6"/>
      <w:bookmarkStart w:id="1238" w:name="_Toc20154428"/>
      <w:bookmarkStart w:id="1239" w:name="_Toc27727404"/>
      <w:bookmarkStart w:id="1240" w:name="_Toc45203862"/>
      <w:bookmarkStart w:id="1241" w:name="_Toc171522985"/>
      <w:bookmarkEnd w:id="1237"/>
      <w:r w:rsidRPr="00610329">
        <w:t>7.4.6</w:t>
      </w:r>
      <w:r w:rsidRPr="00610329">
        <w:tab/>
      </w:r>
      <w:r w:rsidRPr="00610329">
        <w:rPr>
          <w:lang w:val="en-US"/>
        </w:rPr>
        <w:t>IKEv2 multiple bearer PDN connectivity</w:t>
      </w:r>
      <w:bookmarkEnd w:id="1238"/>
      <w:bookmarkEnd w:id="1239"/>
      <w:bookmarkEnd w:id="1240"/>
      <w:bookmarkEnd w:id="1241"/>
    </w:p>
    <w:p w14:paraId="11D9C508" w14:textId="77777777" w:rsidR="000A29E8" w:rsidRPr="00610329" w:rsidRDefault="000A29E8" w:rsidP="000A29E8">
      <w:pPr>
        <w:pStyle w:val="Heading4"/>
        <w:rPr>
          <w:rFonts w:eastAsia="MS Mincho"/>
          <w:lang w:val="en-US"/>
        </w:rPr>
      </w:pPr>
      <w:bookmarkStart w:id="1242" w:name="_CR7_4_6_1"/>
      <w:bookmarkStart w:id="1243" w:name="_Toc20154429"/>
      <w:bookmarkStart w:id="1244" w:name="_Toc27727405"/>
      <w:bookmarkStart w:id="1245" w:name="_Toc45203863"/>
      <w:bookmarkStart w:id="1246" w:name="_Toc171522986"/>
      <w:bookmarkEnd w:id="1242"/>
      <w:r w:rsidRPr="00610329">
        <w:t>7.4.6</w:t>
      </w:r>
      <w:r w:rsidRPr="00610329">
        <w:rPr>
          <w:lang w:val="en-US"/>
        </w:rPr>
        <w:t>.1</w:t>
      </w:r>
      <w:r w:rsidRPr="00610329">
        <w:tab/>
      </w:r>
      <w:r w:rsidRPr="00610329">
        <w:rPr>
          <w:rFonts w:eastAsia="MS Mincho"/>
          <w:lang w:eastAsia="en-US"/>
        </w:rPr>
        <w:t>General</w:t>
      </w:r>
      <w:bookmarkEnd w:id="1243"/>
      <w:bookmarkEnd w:id="1244"/>
      <w:bookmarkEnd w:id="1245"/>
      <w:bookmarkEnd w:id="1246"/>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ePDG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ePDG supports the </w:t>
      </w:r>
      <w:r w:rsidRPr="00610329">
        <w:t>IKEv2 multiple bearer PDN connectivity</w:t>
      </w:r>
      <w:r w:rsidR="00A055F2" w:rsidRPr="00610329">
        <w:t>,</w:t>
      </w:r>
      <w:r w:rsidRPr="00610329">
        <w:rPr>
          <w:rFonts w:eastAsia="MS Mincho"/>
          <w:lang w:val="en-CA" w:eastAsia="en-US"/>
        </w:rPr>
        <w:t xml:space="preserve"> then the ePDG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ePDG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r w:rsidRPr="00610329">
        <w:rPr>
          <w:lang w:eastAsia="zh-CN"/>
        </w:rPr>
        <w:t xml:space="preserve">ePDG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ePDG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ePDG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ePDG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1247" w:name="_CR7_4_6_2"/>
      <w:bookmarkStart w:id="1248" w:name="_Toc20154430"/>
      <w:bookmarkStart w:id="1249" w:name="_Toc27727406"/>
      <w:bookmarkStart w:id="1250" w:name="_Toc45203864"/>
      <w:bookmarkStart w:id="1251" w:name="_Toc171522987"/>
      <w:bookmarkEnd w:id="1247"/>
      <w:r w:rsidRPr="00610329">
        <w:t>7.4.6</w:t>
      </w:r>
      <w:r w:rsidRPr="00610329">
        <w:rPr>
          <w:lang w:val="en-US"/>
        </w:rPr>
        <w:t>.2</w:t>
      </w:r>
      <w:r w:rsidRPr="00610329">
        <w:tab/>
      </w:r>
      <w:r w:rsidRPr="00610329">
        <w:rPr>
          <w:rFonts w:eastAsia="MS Mincho"/>
          <w:lang w:val="en-US" w:eastAsia="en-US"/>
        </w:rPr>
        <w:t>Maintained information</w:t>
      </w:r>
      <w:bookmarkEnd w:id="1248"/>
      <w:bookmarkEnd w:id="1249"/>
      <w:bookmarkEnd w:id="1250"/>
      <w:bookmarkEnd w:id="1251"/>
    </w:p>
    <w:p w14:paraId="7314F261" w14:textId="77777777" w:rsidR="000A29E8" w:rsidRPr="00610329" w:rsidRDefault="000A29E8" w:rsidP="000A29E8">
      <w:pPr>
        <w:rPr>
          <w:bCs/>
          <w:lang w:eastAsia="zh-CN"/>
        </w:rPr>
      </w:pPr>
      <w:r w:rsidRPr="00610329">
        <w:rPr>
          <w:lang w:val="en-US"/>
        </w:rPr>
        <w:t>The ePDG shall maintain a binding of an ePDG's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1252" w:name="_CR7_4_6_3"/>
      <w:bookmarkStart w:id="1253" w:name="_Toc20154431"/>
      <w:bookmarkStart w:id="1254" w:name="_Toc27727407"/>
      <w:bookmarkStart w:id="1255" w:name="_Toc45203865"/>
      <w:bookmarkStart w:id="1256" w:name="_Toc171522988"/>
      <w:bookmarkEnd w:id="1252"/>
      <w:r w:rsidRPr="00610329">
        <w:t>7.4.6</w:t>
      </w:r>
      <w:r w:rsidRPr="00610329">
        <w:rPr>
          <w:lang w:val="en-US"/>
        </w:rPr>
        <w:t>.3</w:t>
      </w:r>
      <w:r w:rsidRPr="00610329">
        <w:tab/>
      </w:r>
      <w:r w:rsidRPr="00610329">
        <w:rPr>
          <w:rFonts w:eastAsia="MS Mincho"/>
          <w:lang w:val="en-US" w:eastAsia="en-US"/>
        </w:rPr>
        <w:t>Control plane procedures</w:t>
      </w:r>
      <w:bookmarkEnd w:id="1253"/>
      <w:bookmarkEnd w:id="1254"/>
      <w:bookmarkEnd w:id="1255"/>
      <w:bookmarkEnd w:id="1256"/>
    </w:p>
    <w:p w14:paraId="686E605E" w14:textId="77777777" w:rsidR="000A29E8" w:rsidRPr="00610329" w:rsidRDefault="000A29E8" w:rsidP="000A29E8">
      <w:pPr>
        <w:pStyle w:val="Heading5"/>
        <w:rPr>
          <w:lang w:val="en-US"/>
        </w:rPr>
      </w:pPr>
      <w:bookmarkStart w:id="1257" w:name="_CR7_4_6_3_1"/>
      <w:bookmarkStart w:id="1258" w:name="_Toc20154432"/>
      <w:bookmarkStart w:id="1259" w:name="_Toc27727408"/>
      <w:bookmarkStart w:id="1260" w:name="_Toc45203866"/>
      <w:bookmarkStart w:id="1261" w:name="_Toc171522989"/>
      <w:bookmarkEnd w:id="1257"/>
      <w:r w:rsidRPr="00610329">
        <w:t>7.4.6.3</w:t>
      </w:r>
      <w:r w:rsidRPr="00610329">
        <w:rPr>
          <w:lang w:val="en-US"/>
        </w:rPr>
        <w:t>.1</w:t>
      </w:r>
      <w:r w:rsidRPr="00610329">
        <w:tab/>
      </w:r>
      <w:r w:rsidRPr="00610329">
        <w:rPr>
          <w:lang w:val="en-US"/>
        </w:rPr>
        <w:t>General</w:t>
      </w:r>
      <w:bookmarkEnd w:id="1258"/>
      <w:bookmarkEnd w:id="1259"/>
      <w:bookmarkEnd w:id="1260"/>
      <w:bookmarkEnd w:id="1261"/>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1262" w:name="_CR7_4_6_3_2"/>
      <w:bookmarkStart w:id="1263" w:name="_Toc20154433"/>
      <w:bookmarkStart w:id="1264" w:name="_Toc27727409"/>
      <w:bookmarkStart w:id="1265" w:name="_Toc45203867"/>
      <w:bookmarkStart w:id="1266" w:name="_Toc171522990"/>
      <w:bookmarkEnd w:id="1262"/>
      <w:r w:rsidRPr="00610329">
        <w:t>7.4.6.3</w:t>
      </w:r>
      <w:r w:rsidRPr="00610329">
        <w:rPr>
          <w:lang w:val="en-US"/>
        </w:rPr>
        <w:t>.2</w:t>
      </w:r>
      <w:r w:rsidRPr="00610329">
        <w:tab/>
        <w:t>Establishment of IKEv2 SA and initial IPSec ESP tunnel</w:t>
      </w:r>
      <w:bookmarkEnd w:id="1263"/>
      <w:bookmarkEnd w:id="1264"/>
      <w:bookmarkEnd w:id="1265"/>
      <w:bookmarkEnd w:id="1266"/>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default S2b bearer of the PDN connection</w:t>
      </w:r>
      <w:r w:rsidRPr="00610329">
        <w:rPr>
          <w:lang w:val="en-US"/>
        </w:rPr>
        <w:t>;</w:t>
      </w:r>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r w:rsidRPr="00610329">
        <w:rPr>
          <w:bCs/>
          <w:lang w:eastAsia="zh-CN"/>
        </w:rPr>
        <w:t xml:space="preserve">.Upon sending </w:t>
      </w:r>
      <w:r w:rsidRPr="00610329">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1267" w:name="_CR7_4_6_3_3"/>
      <w:bookmarkStart w:id="1268" w:name="_Toc20154434"/>
      <w:bookmarkStart w:id="1269" w:name="_Toc27727410"/>
      <w:bookmarkStart w:id="1270" w:name="_Toc45203868"/>
      <w:bookmarkStart w:id="1271" w:name="_Toc171522991"/>
      <w:bookmarkEnd w:id="1267"/>
      <w:r w:rsidRPr="00610329">
        <w:t>7.4.6.3.3</w:t>
      </w:r>
      <w:r w:rsidRPr="00610329">
        <w:tab/>
        <w:t>Establishment of an additional IPSec ESP tunnel</w:t>
      </w:r>
      <w:bookmarkEnd w:id="1268"/>
      <w:bookmarkEnd w:id="1269"/>
      <w:bookmarkEnd w:id="1270"/>
      <w:bookmarkEnd w:id="1271"/>
    </w:p>
    <w:p w14:paraId="0ADDC127" w14:textId="77777777" w:rsidR="008268AF" w:rsidRPr="00610329" w:rsidRDefault="000A29E8" w:rsidP="008268AF">
      <w:pPr>
        <w:rPr>
          <w:lang w:val="en-US"/>
        </w:rPr>
      </w:pPr>
      <w:r w:rsidRPr="00610329">
        <w:rPr>
          <w:lang w:val="en-US"/>
        </w:rPr>
        <w:t>If a dedicated S2b bearer of the PDN connection is activated, the ePDG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dedicated S2b bearer of the PDN connection</w:t>
      </w:r>
      <w:r w:rsidRPr="00610329">
        <w:rPr>
          <w:lang w:val="en-US"/>
        </w:rPr>
        <w:t>;</w:t>
      </w:r>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ePDG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Upon receiving a CREATE_CHILD_SA response message with an IKEv2 notify payload indicating an error, the ePDG shall reject the dedicated S2b bearer activation.</w:t>
      </w:r>
    </w:p>
    <w:p w14:paraId="678DF38A" w14:textId="77777777" w:rsidR="000A29E8" w:rsidRPr="00610329" w:rsidRDefault="000A29E8" w:rsidP="000A29E8">
      <w:pPr>
        <w:pStyle w:val="Heading5"/>
        <w:rPr>
          <w:rFonts w:eastAsia="MS Mincho"/>
        </w:rPr>
      </w:pPr>
      <w:bookmarkStart w:id="1272" w:name="_CR7_4_6_3_4"/>
      <w:bookmarkStart w:id="1273" w:name="_Toc20154435"/>
      <w:bookmarkStart w:id="1274" w:name="_Toc27727411"/>
      <w:bookmarkStart w:id="1275" w:name="_Toc45203869"/>
      <w:bookmarkStart w:id="1276" w:name="_Toc171522992"/>
      <w:bookmarkEnd w:id="1272"/>
      <w:r w:rsidRPr="00610329">
        <w:t>7.4.6.3.4</w:t>
      </w:r>
      <w:r w:rsidRPr="00610329">
        <w:tab/>
        <w:t>Release of an additional IPSec ESP tunnel</w:t>
      </w:r>
      <w:bookmarkEnd w:id="1273"/>
      <w:bookmarkEnd w:id="1274"/>
      <w:bookmarkEnd w:id="1275"/>
      <w:bookmarkEnd w:id="1276"/>
    </w:p>
    <w:p w14:paraId="4BC4DFAE" w14:textId="77777777" w:rsidR="000A29E8" w:rsidRPr="00610329" w:rsidRDefault="000A29E8" w:rsidP="000A29E8">
      <w:pPr>
        <w:rPr>
          <w:lang w:val="en-US"/>
        </w:rPr>
      </w:pPr>
      <w:r w:rsidRPr="00610329">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610329" w:rsidRDefault="000A29E8" w:rsidP="000A29E8">
      <w:pPr>
        <w:rPr>
          <w:lang w:val="en-US"/>
        </w:rPr>
      </w:pPr>
      <w:r w:rsidRPr="00610329">
        <w:rPr>
          <w:lang w:val="en-US"/>
        </w:rPr>
        <w:t>Upon receiving of a INFORMATIONAL response message, the ePDG shall acknowledge deactivation of the dedicated S2b bearer.</w:t>
      </w:r>
    </w:p>
    <w:p w14:paraId="784620FE" w14:textId="77777777" w:rsidR="000A29E8" w:rsidRPr="00610329" w:rsidRDefault="000A29E8" w:rsidP="000A29E8">
      <w:pPr>
        <w:pStyle w:val="Heading5"/>
        <w:rPr>
          <w:rFonts w:eastAsia="MS Mincho"/>
        </w:rPr>
      </w:pPr>
      <w:bookmarkStart w:id="1277" w:name="_CR7_4_6_3_5"/>
      <w:bookmarkStart w:id="1278" w:name="_Toc20154436"/>
      <w:bookmarkStart w:id="1279" w:name="_Toc27727412"/>
      <w:bookmarkStart w:id="1280" w:name="_Toc45203870"/>
      <w:bookmarkStart w:id="1281" w:name="_Toc171522993"/>
      <w:bookmarkEnd w:id="1277"/>
      <w:r w:rsidRPr="00610329">
        <w:t>7.4.6.3.5</w:t>
      </w:r>
      <w:r w:rsidRPr="00610329">
        <w:tab/>
        <w:t>Modification of an IPSec ESP tunnel due to change of EPS QoS and TFT</w:t>
      </w:r>
      <w:bookmarkEnd w:id="1278"/>
      <w:bookmarkEnd w:id="1279"/>
      <w:bookmarkEnd w:id="1280"/>
      <w:bookmarkEnd w:id="1281"/>
    </w:p>
    <w:p w14:paraId="356CABAE" w14:textId="77777777" w:rsidR="008268AF" w:rsidRPr="00610329" w:rsidRDefault="000A29E8" w:rsidP="008268AF">
      <w:pPr>
        <w:rPr>
          <w:lang w:val="en-US"/>
        </w:rPr>
      </w:pPr>
      <w:r w:rsidRPr="00610329">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8.2.9.12 indicating the ePDG's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S2b bearer of the PDN connection</w:t>
      </w:r>
      <w:r w:rsidRPr="00610329">
        <w:rPr>
          <w:lang w:val="en-US"/>
        </w:rPr>
        <w:t>;</w:t>
      </w:r>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12EC5AE6" w14:textId="77777777" w:rsidR="000A29E8" w:rsidRPr="00610329" w:rsidRDefault="006605EE" w:rsidP="008268AF">
      <w:pPr>
        <w:pStyle w:val="B1"/>
        <w:rPr>
          <w:lang w:val="en-US"/>
        </w:rPr>
      </w:pPr>
      <w:r w:rsidRPr="00610329">
        <w:rPr>
          <w:lang w:val="en-US"/>
        </w:rPr>
        <w:t>c)</w:t>
      </w:r>
      <w:r w:rsidRPr="00610329">
        <w:rPr>
          <w:lang w:val="en-US"/>
        </w:rPr>
        <w:tab/>
        <w:t xml:space="preserve">the ePDG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Upon receiving a INFORMATIONAL response message without an IKEv2 notify payload indicating an error, the ePDG shall accept the S2b bearer modification.</w:t>
      </w:r>
    </w:p>
    <w:p w14:paraId="0513F923" w14:textId="77777777" w:rsidR="000A29E8" w:rsidRPr="00610329" w:rsidRDefault="000A29E8" w:rsidP="000A29E8">
      <w:pPr>
        <w:rPr>
          <w:lang w:val="en-US"/>
        </w:rPr>
      </w:pPr>
      <w:r w:rsidRPr="00610329">
        <w:rPr>
          <w:lang w:val="en-US"/>
        </w:rPr>
        <w:t>Upon receiving a INFORMATIONAL response message with an IKEv2 notify payload indicating an error, the ePDG shall reject the S2b bearer modification.</w:t>
      </w:r>
    </w:p>
    <w:p w14:paraId="6A4967CA" w14:textId="77777777" w:rsidR="000A29E8" w:rsidRPr="00610329" w:rsidRDefault="000A29E8" w:rsidP="000A29E8">
      <w:pPr>
        <w:pStyle w:val="Heading5"/>
        <w:rPr>
          <w:rFonts w:eastAsia="MS Mincho"/>
        </w:rPr>
      </w:pPr>
      <w:bookmarkStart w:id="1282" w:name="_CR7_4_6_3_6"/>
      <w:bookmarkStart w:id="1283" w:name="_Toc20154437"/>
      <w:bookmarkStart w:id="1284" w:name="_Toc27727413"/>
      <w:bookmarkStart w:id="1285" w:name="_Toc45203871"/>
      <w:bookmarkStart w:id="1286" w:name="_Toc171522994"/>
      <w:bookmarkEnd w:id="1282"/>
      <w:r w:rsidRPr="00610329">
        <w:t>7.4.6.3.</w:t>
      </w:r>
      <w:r w:rsidRPr="00610329">
        <w:rPr>
          <w:lang w:val="en-US"/>
        </w:rPr>
        <w:t>6</w:t>
      </w:r>
      <w:r w:rsidRPr="00610329">
        <w:tab/>
        <w:t>ePDG initiated IPSec ESP tunnel rekeying</w:t>
      </w:r>
      <w:bookmarkEnd w:id="1283"/>
      <w:bookmarkEnd w:id="1284"/>
      <w:bookmarkEnd w:id="1285"/>
      <w:bookmarkEnd w:id="1286"/>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ePDG's ESP SPI bound to an S2b bearer </w:t>
      </w:r>
      <w:r w:rsidRPr="00610329">
        <w:rPr>
          <w:rFonts w:eastAsia="MS Mincho"/>
          <w:lang w:val="en-CA" w:eastAsia="en-US"/>
        </w:rPr>
        <w:t xml:space="preserve">of the </w:t>
      </w:r>
      <w:r w:rsidRPr="00610329">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287" w:name="_CR7_4_6_3_7"/>
      <w:bookmarkStart w:id="1288" w:name="_Toc20154438"/>
      <w:bookmarkStart w:id="1289" w:name="_Toc27727414"/>
      <w:bookmarkStart w:id="1290" w:name="_Toc45203872"/>
      <w:bookmarkStart w:id="1291" w:name="_Toc171522995"/>
      <w:bookmarkEnd w:id="1287"/>
      <w:r w:rsidRPr="00610329">
        <w:t>7.4.6.3.7</w:t>
      </w:r>
      <w:r w:rsidRPr="00610329">
        <w:tab/>
        <w:t>UE initiated IPSec ESP tunnel rekeying</w:t>
      </w:r>
      <w:bookmarkEnd w:id="1288"/>
      <w:bookmarkEnd w:id="1289"/>
      <w:bookmarkEnd w:id="1290"/>
      <w:bookmarkEnd w:id="1291"/>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292" w:name="_CR7_4_6_4"/>
      <w:bookmarkStart w:id="1293" w:name="_Toc20154439"/>
      <w:bookmarkStart w:id="1294" w:name="_Toc27727415"/>
      <w:bookmarkStart w:id="1295" w:name="_Toc45203873"/>
      <w:bookmarkStart w:id="1296" w:name="_Toc171522996"/>
      <w:bookmarkEnd w:id="1292"/>
      <w:r w:rsidRPr="00610329">
        <w:t>7.4.6</w:t>
      </w:r>
      <w:r w:rsidRPr="00610329">
        <w:rPr>
          <w:lang w:val="en-US"/>
        </w:rPr>
        <w:t>.4</w:t>
      </w:r>
      <w:r w:rsidRPr="00610329">
        <w:tab/>
      </w:r>
      <w:r w:rsidRPr="00610329">
        <w:rPr>
          <w:lang w:val="en-US"/>
        </w:rPr>
        <w:t>User plane procedures</w:t>
      </w:r>
      <w:bookmarkEnd w:id="1293"/>
      <w:bookmarkEnd w:id="1294"/>
      <w:bookmarkEnd w:id="1295"/>
      <w:bookmarkEnd w:id="1296"/>
    </w:p>
    <w:p w14:paraId="236A1DE8" w14:textId="77777777" w:rsidR="000A29E8" w:rsidRPr="00610329" w:rsidRDefault="000A29E8" w:rsidP="000A29E8">
      <w:pPr>
        <w:pStyle w:val="Heading5"/>
        <w:rPr>
          <w:rFonts w:eastAsia="MS Mincho"/>
          <w:lang w:val="en-US"/>
        </w:rPr>
      </w:pPr>
      <w:bookmarkStart w:id="1297" w:name="_CR7_4_6_4_1"/>
      <w:bookmarkStart w:id="1298" w:name="_Toc20154440"/>
      <w:bookmarkStart w:id="1299" w:name="_Toc27727416"/>
      <w:bookmarkStart w:id="1300" w:name="_Toc45203874"/>
      <w:bookmarkStart w:id="1301" w:name="_Toc171522997"/>
      <w:bookmarkEnd w:id="1297"/>
      <w:r w:rsidRPr="00610329">
        <w:t>7.4.6.</w:t>
      </w:r>
      <w:r w:rsidRPr="00610329">
        <w:rPr>
          <w:lang w:val="en-US"/>
        </w:rPr>
        <w:t>4</w:t>
      </w:r>
      <w:r w:rsidRPr="00610329">
        <w:t>.</w:t>
      </w:r>
      <w:r w:rsidRPr="00610329">
        <w:rPr>
          <w:lang w:val="en-US"/>
        </w:rPr>
        <w:t>1</w:t>
      </w:r>
      <w:r w:rsidRPr="00610329">
        <w:tab/>
      </w:r>
      <w:r w:rsidRPr="00610329">
        <w:rPr>
          <w:lang w:val="en-US"/>
        </w:rPr>
        <w:t>General</w:t>
      </w:r>
      <w:bookmarkEnd w:id="1298"/>
      <w:bookmarkEnd w:id="1299"/>
      <w:bookmarkEnd w:id="1300"/>
      <w:bookmarkEnd w:id="1301"/>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302" w:name="_CR7_4_6_4_2"/>
      <w:bookmarkStart w:id="1303" w:name="_Toc20154441"/>
      <w:bookmarkStart w:id="1304" w:name="_Toc27727417"/>
      <w:bookmarkStart w:id="1305" w:name="_Toc45203875"/>
      <w:bookmarkStart w:id="1306" w:name="_Toc171522998"/>
      <w:bookmarkEnd w:id="1302"/>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303"/>
      <w:bookmarkEnd w:id="1304"/>
      <w:bookmarkEnd w:id="1305"/>
      <w:bookmarkEnd w:id="1306"/>
    </w:p>
    <w:p w14:paraId="6378D257" w14:textId="2C72EB92" w:rsidR="000A29E8" w:rsidRPr="00610329" w:rsidRDefault="000A29E8" w:rsidP="000A29E8">
      <w:pPr>
        <w:rPr>
          <w:bCs/>
          <w:lang w:eastAsia="zh-CN"/>
        </w:rPr>
      </w:pPr>
      <w:r w:rsidRPr="00610329">
        <w:rPr>
          <w:bCs/>
          <w:lang w:eastAsia="zh-CN"/>
        </w:rPr>
        <w:t xml:space="preserve">The ePDG shall forward a downlink IP packet received via an S2b bearer of the PDN connection using </w:t>
      </w:r>
      <w:r w:rsidRPr="00610329">
        <w:rPr>
          <w:lang w:val="en-US"/>
        </w:rPr>
        <w:t xml:space="preserve">a UE's ESP SPI bound to the </w:t>
      </w:r>
      <w:r w:rsidRPr="00610329">
        <w:rPr>
          <w:bCs/>
          <w:lang w:eastAsia="zh-CN"/>
        </w:rPr>
        <w:t xml:space="preserve">S2b bearer. </w:t>
      </w:r>
      <w:r w:rsidRPr="00610329">
        <w:rPr>
          <w:lang w:eastAsia="zh-CN"/>
        </w:rPr>
        <w:t>T</w:t>
      </w:r>
      <w:r w:rsidRPr="00610329">
        <w:rPr>
          <w:lang w:val="en-US"/>
        </w:rPr>
        <w:t>he ePDG shall</w:t>
      </w:r>
      <w:r w:rsidR="00C50588">
        <w:t>, based on operator policy,</w:t>
      </w:r>
      <w:r w:rsidRPr="00610329">
        <w:rPr>
          <w:lang w:val="en-US"/>
        </w:rPr>
        <w:t xml:space="preserve"> </w:t>
      </w:r>
      <w:r w:rsidR="00A055F2" w:rsidRPr="00610329">
        <w:t xml:space="preserve">use the QCI </w:t>
      </w:r>
      <w:r w:rsidR="00C50588">
        <w:t>and ARP</w:t>
      </w:r>
      <w:r w:rsidR="00C50588" w:rsidRPr="00610329">
        <w:t xml:space="preserve"> </w:t>
      </w:r>
      <w:r w:rsidR="00A055F2" w:rsidRPr="00610329">
        <w:t>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ePDG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307" w:name="_CR7_4_6_4_3"/>
      <w:bookmarkStart w:id="1308" w:name="_Toc20154442"/>
      <w:bookmarkStart w:id="1309" w:name="_Toc27727418"/>
      <w:bookmarkStart w:id="1310" w:name="_Toc45203876"/>
      <w:bookmarkStart w:id="1311" w:name="_Toc171522999"/>
      <w:bookmarkEnd w:id="1307"/>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308"/>
      <w:bookmarkEnd w:id="1309"/>
      <w:bookmarkEnd w:id="1310"/>
      <w:bookmarkEnd w:id="1311"/>
    </w:p>
    <w:p w14:paraId="6585C00D" w14:textId="77777777" w:rsidR="000A29E8" w:rsidRPr="00610329" w:rsidRDefault="000A29E8" w:rsidP="000A29E8">
      <w:pPr>
        <w:rPr>
          <w:bCs/>
          <w:lang w:eastAsia="zh-CN"/>
        </w:rPr>
      </w:pPr>
      <w:r w:rsidRPr="00610329">
        <w:rPr>
          <w:bCs/>
          <w:lang w:eastAsia="zh-CN"/>
        </w:rPr>
        <w:t>The ePDG shall forward an uplink IP packet received via an ePDG</w:t>
      </w:r>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312" w:name="_CR8"/>
      <w:bookmarkStart w:id="1313" w:name="_Toc20154443"/>
      <w:bookmarkStart w:id="1314" w:name="_Toc27727419"/>
      <w:bookmarkStart w:id="1315" w:name="_Toc45203877"/>
      <w:bookmarkStart w:id="1316" w:name="_Toc171523000"/>
      <w:bookmarkEnd w:id="1312"/>
      <w:r w:rsidRPr="00610329">
        <w:rPr>
          <w:noProof/>
        </w:rPr>
        <w:t>8</w:t>
      </w:r>
      <w:r w:rsidRPr="00610329">
        <w:rPr>
          <w:noProof/>
        </w:rPr>
        <w:tab/>
        <w:t>PDUs and parameters specific to the present document</w:t>
      </w:r>
      <w:bookmarkEnd w:id="1313"/>
      <w:bookmarkEnd w:id="1314"/>
      <w:bookmarkEnd w:id="1315"/>
      <w:bookmarkEnd w:id="1316"/>
    </w:p>
    <w:p w14:paraId="58CA483F" w14:textId="77777777" w:rsidR="007351AE" w:rsidRPr="00610329" w:rsidRDefault="007351AE" w:rsidP="007351AE">
      <w:pPr>
        <w:pStyle w:val="Heading2"/>
      </w:pPr>
      <w:bookmarkStart w:id="1317" w:name="_CR8_0"/>
      <w:bookmarkStart w:id="1318" w:name="_Toc20154444"/>
      <w:bookmarkStart w:id="1319" w:name="_Toc27727420"/>
      <w:bookmarkStart w:id="1320" w:name="_Toc45203878"/>
      <w:bookmarkStart w:id="1321" w:name="_Toc171523001"/>
      <w:bookmarkEnd w:id="1317"/>
      <w:r w:rsidRPr="00610329">
        <w:t>8.0</w:t>
      </w:r>
      <w:r w:rsidRPr="00610329">
        <w:tab/>
        <w:t>General</w:t>
      </w:r>
      <w:bookmarkEnd w:id="1318"/>
      <w:bookmarkEnd w:id="1319"/>
      <w:bookmarkEnd w:id="1320"/>
      <w:bookmarkEnd w:id="1321"/>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bookmarkStart w:id="1322" w:name="_CRFigure8_01"/>
      <w:r w:rsidRPr="00610329">
        <w:t>Figure </w:t>
      </w:r>
      <w:bookmarkEnd w:id="1322"/>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323" w:name="_CR8_1"/>
      <w:bookmarkStart w:id="1324" w:name="_Toc20154445"/>
      <w:bookmarkStart w:id="1325" w:name="_Toc27727421"/>
      <w:bookmarkStart w:id="1326" w:name="_Toc45203879"/>
      <w:bookmarkStart w:id="1327" w:name="_Toc171523002"/>
      <w:bookmarkEnd w:id="1323"/>
      <w:r w:rsidRPr="00610329">
        <w:t>8.1</w:t>
      </w:r>
      <w:r w:rsidRPr="00610329">
        <w:tab/>
        <w:t>3GPP specific coding information defined within present document</w:t>
      </w:r>
      <w:bookmarkEnd w:id="1324"/>
      <w:bookmarkEnd w:id="1325"/>
      <w:bookmarkEnd w:id="1326"/>
      <w:bookmarkEnd w:id="1327"/>
    </w:p>
    <w:p w14:paraId="0DF354AC" w14:textId="77777777" w:rsidR="0062243C" w:rsidRPr="00610329" w:rsidRDefault="0062243C" w:rsidP="0062243C">
      <w:pPr>
        <w:pStyle w:val="Heading3"/>
      </w:pPr>
      <w:bookmarkStart w:id="1328" w:name="_CR8_1_1"/>
      <w:bookmarkStart w:id="1329" w:name="_Toc20154446"/>
      <w:bookmarkStart w:id="1330" w:name="_Toc27727422"/>
      <w:bookmarkStart w:id="1331" w:name="_Toc45203880"/>
      <w:bookmarkStart w:id="1332" w:name="_Toc171523003"/>
      <w:bookmarkEnd w:id="1328"/>
      <w:r w:rsidRPr="00610329">
        <w:t>8.1.1</w:t>
      </w:r>
      <w:r w:rsidRPr="00610329">
        <w:tab/>
        <w:t>Access Network Identity format and coding</w:t>
      </w:r>
      <w:bookmarkEnd w:id="1329"/>
      <w:bookmarkEnd w:id="1330"/>
      <w:bookmarkEnd w:id="1331"/>
      <w:bookmarkEnd w:id="1332"/>
    </w:p>
    <w:p w14:paraId="4B03FB31" w14:textId="77777777" w:rsidR="0062243C" w:rsidRPr="00610329" w:rsidRDefault="0062243C" w:rsidP="0062243C">
      <w:pPr>
        <w:pStyle w:val="Heading4"/>
      </w:pPr>
      <w:bookmarkStart w:id="1333" w:name="_CR8_1_1_1"/>
      <w:bookmarkStart w:id="1334" w:name="_Toc20154447"/>
      <w:bookmarkStart w:id="1335" w:name="_Toc27727423"/>
      <w:bookmarkStart w:id="1336" w:name="_Toc45203881"/>
      <w:bookmarkStart w:id="1337" w:name="_Toc171523004"/>
      <w:bookmarkEnd w:id="1333"/>
      <w:r w:rsidRPr="00610329">
        <w:t>8.1.1.1</w:t>
      </w:r>
      <w:r w:rsidRPr="00610329">
        <w:tab/>
        <w:t>Generic format of the Access Network Identity</w:t>
      </w:r>
      <w:bookmarkEnd w:id="1334"/>
      <w:bookmarkEnd w:id="1335"/>
      <w:bookmarkEnd w:id="1336"/>
      <w:bookmarkEnd w:id="1337"/>
    </w:p>
    <w:p w14:paraId="72C853D3" w14:textId="433DBFAE"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Representation as a character string is allowed, 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w:t>
      </w:r>
      <w:r w:rsidR="004E1C04">
        <w:t>5G NSWO</w:t>
      </w:r>
      <w:r w:rsidR="004E1C04" w:rsidRPr="00610329" w:rsidDel="004E1C04">
        <w:t xml:space="preserve"> </w:t>
      </w:r>
      <w:r w:rsidR="00EE0F50" w:rsidRPr="00610329">
        <w:t>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338" w:name="_CR8_1_1_2"/>
      <w:bookmarkStart w:id="1339" w:name="_Toc20154448"/>
      <w:bookmarkStart w:id="1340" w:name="_Toc27727424"/>
      <w:bookmarkStart w:id="1341" w:name="_Toc45203882"/>
      <w:bookmarkStart w:id="1342" w:name="_Toc171523005"/>
      <w:bookmarkEnd w:id="1338"/>
      <w:r w:rsidRPr="00610329">
        <w:t>8.1.1.2</w:t>
      </w:r>
      <w:r w:rsidRPr="00610329">
        <w:tab/>
        <w:t>Definition of Access Network Identities for Specific Access Networks</w:t>
      </w:r>
      <w:bookmarkEnd w:id="1339"/>
      <w:bookmarkEnd w:id="1340"/>
      <w:bookmarkEnd w:id="1341"/>
      <w:bookmarkEnd w:id="1342"/>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bookmarkStart w:id="1343" w:name="_CRTable8_1_1_21"/>
      <w:r w:rsidRPr="00610329">
        <w:t>Table</w:t>
      </w:r>
      <w:r w:rsidR="007F3F46" w:rsidRPr="00610329">
        <w:t> </w:t>
      </w:r>
      <w:bookmarkEnd w:id="1343"/>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344" w:name="_PERM_MCCTEMPBM_CRPT03640018___2"/>
            <w:bookmarkEnd w:id="1344"/>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bookmarkStart w:id="1345" w:name="_CRTable8_1_1_22"/>
      <w:r w:rsidRPr="00610329">
        <w:t>Table </w:t>
      </w:r>
      <w:bookmarkEnd w:id="1345"/>
      <w:r w:rsidRPr="00610329">
        <w:t>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4F2988" w:rsidRPr="00610329" w14:paraId="2AC75D1A" w14:textId="77777777" w:rsidTr="001D4D74">
        <w:tc>
          <w:tcPr>
            <w:tcW w:w="2410" w:type="dxa"/>
            <w:vMerge w:val="restart"/>
            <w:tcBorders>
              <w:top w:val="single" w:sz="4" w:space="0" w:color="auto"/>
              <w:left w:val="single" w:sz="4" w:space="0" w:color="auto"/>
              <w:right w:val="single" w:sz="4" w:space="0" w:color="auto"/>
            </w:tcBorders>
          </w:tcPr>
          <w:p w14:paraId="4B6EC844" w14:textId="77777777" w:rsidR="004F2988" w:rsidRPr="00610329" w:rsidRDefault="004F2988" w:rsidP="000A356F">
            <w:pPr>
              <w:pStyle w:val="TAL"/>
            </w:pPr>
            <w:r w:rsidRPr="00610329">
              <w:t>SNN-service-code, which is "5G" constant character string, see NOTE 1 and NOTE 2</w:t>
            </w:r>
          </w:p>
          <w:p w14:paraId="7405B6CF" w14:textId="77777777" w:rsidR="004F2988" w:rsidRPr="00610329" w:rsidRDefault="004F2988"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4F2988" w:rsidRPr="00610329" w:rsidRDefault="004F2988" w:rsidP="000A356F">
            <w:pPr>
              <w:pStyle w:val="TAL"/>
            </w:pPr>
            <w:r w:rsidRPr="00610329">
              <w:t xml:space="preserve">SNN-network-identifier, see NOTE 2 </w:t>
            </w:r>
          </w:p>
          <w:p w14:paraId="1D80EEDB" w14:textId="77777777" w:rsidR="004F2988" w:rsidRPr="00610329" w:rsidRDefault="004F2988"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4F2988" w:rsidRPr="00610329" w:rsidRDefault="004F2988" w:rsidP="000A356F">
            <w:pPr>
              <w:pStyle w:val="TAL"/>
            </w:pPr>
            <w:r w:rsidRPr="00610329">
              <w:t>N/A, see NOTE 3</w:t>
            </w:r>
          </w:p>
        </w:tc>
      </w:tr>
      <w:tr w:rsidR="004F2988" w:rsidRPr="00610329" w14:paraId="126F4618" w14:textId="77777777" w:rsidTr="001D4D74">
        <w:tc>
          <w:tcPr>
            <w:tcW w:w="2410" w:type="dxa"/>
            <w:vMerge/>
            <w:tcBorders>
              <w:left w:val="single" w:sz="4" w:space="0" w:color="auto"/>
              <w:bottom w:val="single" w:sz="4" w:space="0" w:color="auto"/>
              <w:right w:val="single" w:sz="4" w:space="0" w:color="auto"/>
            </w:tcBorders>
          </w:tcPr>
          <w:p w14:paraId="055F23AB" w14:textId="77777777" w:rsidR="004F2988" w:rsidRPr="00610329" w:rsidRDefault="004F2988"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2DE7FB76" w14:textId="2CA47CFE" w:rsidR="004F2988" w:rsidRPr="00610329" w:rsidRDefault="004F2988" w:rsidP="000A356F">
            <w:pPr>
              <w:pStyle w:val="TAL"/>
            </w:pPr>
            <w:r>
              <w:t>"</w:t>
            </w:r>
            <w:r w:rsidRPr="00AA6269">
              <w:t>NSWO", see NOTE 4</w:t>
            </w:r>
          </w:p>
        </w:tc>
        <w:tc>
          <w:tcPr>
            <w:tcW w:w="2835" w:type="dxa"/>
            <w:tcBorders>
              <w:top w:val="single" w:sz="4" w:space="0" w:color="auto"/>
              <w:left w:val="single" w:sz="4" w:space="0" w:color="auto"/>
              <w:bottom w:val="single" w:sz="4" w:space="0" w:color="auto"/>
              <w:right w:val="single" w:sz="4" w:space="0" w:color="auto"/>
            </w:tcBorders>
          </w:tcPr>
          <w:p w14:paraId="37A6BB61" w14:textId="7A4C025E" w:rsidR="004F2988" w:rsidRPr="00610329" w:rsidRDefault="004F2988" w:rsidP="000A356F">
            <w:pPr>
              <w:pStyle w:val="TAL"/>
            </w:pPr>
            <w:r w:rsidRPr="00AA626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55CA3F5E"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p>
          <w:p w14:paraId="0BC315F1" w14:textId="77777777" w:rsidR="00E45A60" w:rsidRPr="00610329" w:rsidRDefault="00E45A60" w:rsidP="000A356F">
            <w:pPr>
              <w:pStyle w:val="TAN"/>
            </w:pPr>
          </w:p>
          <w:p w14:paraId="562D70E7" w14:textId="5BABCB2D"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4F117868" w14:textId="77777777" w:rsidR="00E45A60" w:rsidRDefault="00E45A60" w:rsidP="000A356F">
            <w:pPr>
              <w:pStyle w:val="TAN"/>
              <w:ind w:left="0" w:firstLine="0"/>
            </w:pPr>
            <w:bookmarkStart w:id="1346" w:name="_PERM_MCCTEMPBM_CRPT03640019___2"/>
            <w:bookmarkEnd w:id="1346"/>
          </w:p>
          <w:p w14:paraId="3F1A24B0" w14:textId="77777777" w:rsidR="0035409A" w:rsidRPr="00610329" w:rsidRDefault="004F2988" w:rsidP="0035409A">
            <w:pPr>
              <w:pStyle w:val="TAN"/>
            </w:pPr>
            <w:r w:rsidRPr="008C4755">
              <w:t>NOTE 4:</w:t>
            </w:r>
            <w:r w:rsidRPr="008C4755">
              <w:tab/>
              <w:t>In case of NSWO in 5GS, Access Network Identity is set to "5G:NSWO", which is a constant character string</w:t>
            </w:r>
            <w:r>
              <w:t>.</w:t>
            </w:r>
          </w:p>
          <w:p w14:paraId="28512A28" w14:textId="14C75407" w:rsidR="004F2988" w:rsidRPr="00610329" w:rsidRDefault="004F2988" w:rsidP="000A356F">
            <w:pPr>
              <w:pStyle w:val="TAN"/>
              <w:ind w:left="0" w:firstLine="0"/>
            </w:pPr>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347" w:name="_CR8_1_2"/>
      <w:bookmarkStart w:id="1348" w:name="_Toc20154449"/>
      <w:bookmarkStart w:id="1349" w:name="_Toc27727425"/>
      <w:bookmarkStart w:id="1350" w:name="_Toc45203883"/>
      <w:bookmarkStart w:id="1351" w:name="_Toc171523006"/>
      <w:bookmarkEnd w:id="1347"/>
      <w:r w:rsidRPr="00610329">
        <w:rPr>
          <w:lang w:val="en-CA"/>
        </w:rPr>
        <w:t>8.1.2</w:t>
      </w:r>
      <w:r w:rsidRPr="00610329">
        <w:rPr>
          <w:lang w:val="en-CA"/>
        </w:rPr>
        <w:tab/>
        <w:t>IKEv2 Notify Message Type value</w:t>
      </w:r>
      <w:bookmarkEnd w:id="1348"/>
      <w:bookmarkEnd w:id="1349"/>
      <w:bookmarkEnd w:id="1350"/>
      <w:bookmarkEnd w:id="1351"/>
    </w:p>
    <w:p w14:paraId="0EEFBDE4" w14:textId="77777777" w:rsidR="00153EB3" w:rsidRPr="00610329" w:rsidRDefault="00153EB3" w:rsidP="00153EB3">
      <w:pPr>
        <w:pStyle w:val="Heading4"/>
        <w:rPr>
          <w:lang w:val="en-CA"/>
        </w:rPr>
      </w:pPr>
      <w:bookmarkStart w:id="1352" w:name="_CR8_1_2_1"/>
      <w:bookmarkStart w:id="1353" w:name="_Toc20154450"/>
      <w:bookmarkStart w:id="1354" w:name="_Toc27727426"/>
      <w:bookmarkStart w:id="1355" w:name="_Toc45203884"/>
      <w:bookmarkStart w:id="1356" w:name="_Toc171523007"/>
      <w:bookmarkEnd w:id="1352"/>
      <w:r w:rsidRPr="00610329">
        <w:rPr>
          <w:lang w:val="en-CA"/>
        </w:rPr>
        <w:t>8.1.2.1</w:t>
      </w:r>
      <w:r w:rsidRPr="00610329">
        <w:rPr>
          <w:lang w:val="en-CA"/>
        </w:rPr>
        <w:tab/>
        <w:t>Generic</w:t>
      </w:r>
      <w:bookmarkEnd w:id="1353"/>
      <w:bookmarkEnd w:id="1354"/>
      <w:bookmarkEnd w:id="1355"/>
      <w:bookmarkEnd w:id="1356"/>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357" w:name="_CR8_1_2_2"/>
      <w:bookmarkStart w:id="1358" w:name="_Toc20154451"/>
      <w:bookmarkStart w:id="1359" w:name="_Toc27727427"/>
      <w:bookmarkStart w:id="1360" w:name="_Toc45203885"/>
      <w:bookmarkStart w:id="1361" w:name="_Toc171523008"/>
      <w:bookmarkEnd w:id="1357"/>
      <w:r w:rsidRPr="00610329">
        <w:rPr>
          <w:lang w:val="en-CA"/>
        </w:rPr>
        <w:t>8.1.2.2</w:t>
      </w:r>
      <w:r w:rsidRPr="00610329">
        <w:rPr>
          <w:lang w:val="en-CA"/>
        </w:rPr>
        <w:tab/>
        <w:t>Private Notify Message - Error Types</w:t>
      </w:r>
      <w:bookmarkEnd w:id="1358"/>
      <w:bookmarkEnd w:id="1359"/>
      <w:bookmarkEnd w:id="1360"/>
      <w:bookmarkEnd w:id="1361"/>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bookmarkStart w:id="1362" w:name="_CRTable8_1_2_21"/>
      <w:r w:rsidRPr="00610329">
        <w:rPr>
          <w:lang w:val="en-CA"/>
        </w:rPr>
        <w:t>Table </w:t>
      </w:r>
      <w:bookmarkEnd w:id="1362"/>
      <w:r w:rsidRPr="00610329">
        <w:rPr>
          <w:lang w:val="en-CA"/>
        </w:rPr>
        <w:t>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r w:rsidR="00534057" w:rsidRPr="00610329">
              <w:rPr>
                <w:rFonts w:eastAsia="MS Mincho"/>
              </w:rPr>
              <w:t>.</w:t>
            </w:r>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r w:rsidRPr="00610329">
              <w:rPr>
                <w:rFonts w:eastAsia="MS Mincho"/>
              </w:rPr>
              <w:t>;</w:t>
            </w:r>
          </w:p>
          <w:p w14:paraId="5EF19850" w14:textId="77777777" w:rsidR="00376D20" w:rsidRPr="00610329" w:rsidRDefault="00E10E17" w:rsidP="001C2749">
            <w:pPr>
              <w:pStyle w:val="TAL"/>
              <w:rPr>
                <w:rFonts w:eastAsia="MS Mincho"/>
                <w:lang w:val="en-CA" w:eastAsia="en-US"/>
              </w:rPr>
            </w:pPr>
            <w:r w:rsidRPr="00610329">
              <w:t>- The ePDG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between 9950 and 9999;</w:t>
      </w:r>
    </w:p>
    <w:p w14:paraId="009E1219" w14:textId="77777777" w:rsidR="00424829" w:rsidRPr="00610329" w:rsidRDefault="00424829" w:rsidP="00424829">
      <w:pPr>
        <w:pStyle w:val="B1"/>
        <w:rPr>
          <w:lang w:val="en-CA"/>
        </w:rPr>
      </w:pPr>
      <w:r w:rsidRPr="00610329">
        <w:rPr>
          <w:lang w:val="en-CA"/>
        </w:rPr>
        <w:t>-</w:t>
      </w:r>
      <w:r w:rsidRPr="00610329">
        <w:rPr>
          <w:lang w:val="en-CA"/>
        </w:rPr>
        <w:tab/>
        <w:t>between 10950 and 10999;</w:t>
      </w:r>
    </w:p>
    <w:p w14:paraId="4B290027" w14:textId="77777777" w:rsidR="00424829" w:rsidRPr="00610329" w:rsidRDefault="00424829" w:rsidP="00424829">
      <w:pPr>
        <w:pStyle w:val="B1"/>
        <w:rPr>
          <w:lang w:val="en-CA"/>
        </w:rPr>
      </w:pPr>
      <w:r w:rsidRPr="00610329">
        <w:rPr>
          <w:lang w:val="en-CA"/>
        </w:rPr>
        <w:t>-</w:t>
      </w:r>
      <w:r w:rsidRPr="00610329">
        <w:rPr>
          <w:lang w:val="en-CA"/>
        </w:rPr>
        <w:tab/>
        <w:t>between 11950 and 11999;</w:t>
      </w:r>
    </w:p>
    <w:p w14:paraId="7EF7C569" w14:textId="77777777" w:rsidR="00424829" w:rsidRPr="00610329" w:rsidRDefault="00424829" w:rsidP="00424829">
      <w:pPr>
        <w:pStyle w:val="B1"/>
        <w:rPr>
          <w:lang w:val="en-CA"/>
        </w:rPr>
      </w:pPr>
      <w:r w:rsidRPr="00610329">
        <w:rPr>
          <w:lang w:val="en-CA"/>
        </w:rPr>
        <w:t>-</w:t>
      </w:r>
      <w:r w:rsidRPr="00610329">
        <w:rPr>
          <w:lang w:val="en-CA"/>
        </w:rPr>
        <w:tab/>
        <w:t>between 12950 and 12999;</w:t>
      </w:r>
    </w:p>
    <w:p w14:paraId="025D525F" w14:textId="77777777" w:rsidR="00424829" w:rsidRPr="00610329" w:rsidRDefault="00424829" w:rsidP="00424829">
      <w:pPr>
        <w:pStyle w:val="B1"/>
        <w:rPr>
          <w:lang w:val="en-CA"/>
        </w:rPr>
      </w:pPr>
      <w:r w:rsidRPr="00610329">
        <w:rPr>
          <w:lang w:val="en-CA"/>
        </w:rPr>
        <w:t>-</w:t>
      </w:r>
      <w:r w:rsidRPr="00610329">
        <w:rPr>
          <w:lang w:val="en-CA"/>
        </w:rPr>
        <w:tab/>
        <w:t>between 13950 and 13999;</w:t>
      </w:r>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between 15500 and 15599;</w:t>
      </w:r>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363" w:name="_CR8_1_2_3"/>
      <w:bookmarkStart w:id="1364" w:name="_Toc20154452"/>
      <w:bookmarkStart w:id="1365" w:name="_Toc27727428"/>
      <w:bookmarkStart w:id="1366" w:name="_Toc45203886"/>
      <w:bookmarkStart w:id="1367" w:name="_Toc171523009"/>
      <w:bookmarkEnd w:id="1363"/>
      <w:r w:rsidRPr="00610329">
        <w:rPr>
          <w:lang w:val="en-CA"/>
        </w:rPr>
        <w:t>8.1.2.3</w:t>
      </w:r>
      <w:r w:rsidRPr="00610329">
        <w:rPr>
          <w:lang w:val="en-CA"/>
        </w:rPr>
        <w:tab/>
        <w:t>Private Notify Message - Status Types</w:t>
      </w:r>
      <w:bookmarkEnd w:id="1364"/>
      <w:bookmarkEnd w:id="1365"/>
      <w:bookmarkEnd w:id="1366"/>
      <w:bookmarkEnd w:id="1367"/>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bookmarkStart w:id="1368" w:name="_CRTable8_1_2_31"/>
      <w:r w:rsidRPr="00610329">
        <w:rPr>
          <w:lang w:val="en-CA"/>
        </w:rPr>
        <w:t>Table </w:t>
      </w:r>
      <w:bookmarkEnd w:id="1368"/>
      <w:r w:rsidRPr="00610329">
        <w:rPr>
          <w:lang w:val="en-CA"/>
        </w:rPr>
        <w:t>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r w:rsidRPr="00610329">
              <w:rPr>
                <w:rFonts w:hint="eastAsia"/>
                <w:lang w:val="en-CA" w:eastAsia="zh-CN"/>
              </w:rPr>
              <w:t>ePDG</w:t>
            </w:r>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r w:rsidR="00AC624F" w:rsidRPr="00610329" w14:paraId="289F8836" w14:textId="77777777" w:rsidTr="00D46194">
        <w:tc>
          <w:tcPr>
            <w:tcW w:w="3402" w:type="dxa"/>
          </w:tcPr>
          <w:p w14:paraId="5B6E02D2" w14:textId="77777777" w:rsidR="00AC624F" w:rsidRPr="00610329" w:rsidRDefault="00AC624F" w:rsidP="00D46194">
            <w:pPr>
              <w:pStyle w:val="TAL"/>
              <w:rPr>
                <w:lang w:val="fr-FR" w:eastAsia="zh-CN"/>
              </w:rPr>
            </w:pPr>
            <w:r>
              <w:rPr>
                <w:lang w:val="fr-FR"/>
              </w:rPr>
              <w:t>HPA_INFO</w:t>
            </w:r>
          </w:p>
        </w:tc>
        <w:tc>
          <w:tcPr>
            <w:tcW w:w="828" w:type="dxa"/>
          </w:tcPr>
          <w:p w14:paraId="266F0FF4" w14:textId="56338094" w:rsidR="00AC624F" w:rsidRPr="00610329" w:rsidRDefault="003959E9" w:rsidP="00D46194">
            <w:pPr>
              <w:pStyle w:val="TAL"/>
              <w:rPr>
                <w:lang w:val="en-CA" w:eastAsia="zh-CN"/>
              </w:rPr>
            </w:pPr>
            <w:r w:rsidRPr="003959E9">
              <w:rPr>
                <w:lang w:val="en-CA" w:eastAsia="zh-CN"/>
              </w:rPr>
              <w:t>55911</w:t>
            </w:r>
          </w:p>
        </w:tc>
        <w:tc>
          <w:tcPr>
            <w:tcW w:w="4468" w:type="dxa"/>
          </w:tcPr>
          <w:p w14:paraId="0DC3B911" w14:textId="605D6F2B" w:rsidR="00AC624F" w:rsidRPr="00610329" w:rsidRDefault="00AC624F" w:rsidP="00D46194">
            <w:pPr>
              <w:pStyle w:val="TAL"/>
              <w:rPr>
                <w:rFonts w:eastAsia="MS Mincho"/>
                <w:lang w:val="en-CA"/>
              </w:rPr>
            </w:pPr>
            <w:r>
              <w:rPr>
                <w:rFonts w:eastAsia="MS Mincho"/>
                <w:lang w:val="en-CA"/>
              </w:rPr>
              <w:t>This status, when present, indicates high priority access. The HPA_INFO Notify payload is coded according to clause 8.2.9.</w:t>
            </w:r>
            <w:r w:rsidR="00AD106D">
              <w:rPr>
                <w:rFonts w:eastAsia="MS Mincho"/>
                <w:lang w:val="en-CA"/>
              </w:rPr>
              <w:t>22</w:t>
            </w:r>
            <w:r>
              <w:rPr>
                <w:rFonts w:eastAsia="MS Mincho"/>
                <w:lang w:val="en-CA"/>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between 49950 and 49999;</w:t>
      </w:r>
    </w:p>
    <w:p w14:paraId="6BE00AC6" w14:textId="77777777" w:rsidR="00424829" w:rsidRPr="00610329" w:rsidRDefault="00424829" w:rsidP="00424829">
      <w:pPr>
        <w:pStyle w:val="B1"/>
        <w:rPr>
          <w:lang w:val="en-CA"/>
        </w:rPr>
      </w:pPr>
      <w:r w:rsidRPr="00610329">
        <w:rPr>
          <w:lang w:val="en-CA"/>
        </w:rPr>
        <w:t>-</w:t>
      </w:r>
      <w:r w:rsidRPr="00610329">
        <w:rPr>
          <w:lang w:val="en-CA"/>
        </w:rPr>
        <w:tab/>
        <w:t>between 50950 and 50999;</w:t>
      </w:r>
    </w:p>
    <w:p w14:paraId="0D0A30C3" w14:textId="77777777" w:rsidR="00424829" w:rsidRPr="00610329" w:rsidRDefault="00424829" w:rsidP="00424829">
      <w:pPr>
        <w:pStyle w:val="B1"/>
        <w:rPr>
          <w:lang w:val="en-CA"/>
        </w:rPr>
      </w:pPr>
      <w:r w:rsidRPr="00610329">
        <w:rPr>
          <w:lang w:val="en-CA"/>
        </w:rPr>
        <w:t>-</w:t>
      </w:r>
      <w:r w:rsidRPr="00610329">
        <w:rPr>
          <w:lang w:val="en-CA"/>
        </w:rPr>
        <w:tab/>
        <w:t>between 51950 and 51999;</w:t>
      </w:r>
    </w:p>
    <w:p w14:paraId="5AFD72CB" w14:textId="77777777" w:rsidR="00424829" w:rsidRPr="00610329" w:rsidRDefault="00424829" w:rsidP="00424829">
      <w:pPr>
        <w:pStyle w:val="B1"/>
        <w:rPr>
          <w:lang w:val="en-CA"/>
        </w:rPr>
      </w:pPr>
      <w:r w:rsidRPr="00610329">
        <w:rPr>
          <w:lang w:val="en-CA"/>
        </w:rPr>
        <w:t>-</w:t>
      </w:r>
      <w:r w:rsidRPr="00610329">
        <w:rPr>
          <w:lang w:val="en-CA"/>
        </w:rPr>
        <w:tab/>
        <w:t>between 52950 and 52999;</w:t>
      </w:r>
    </w:p>
    <w:p w14:paraId="4829BA4D" w14:textId="77777777" w:rsidR="00424829" w:rsidRPr="00610329" w:rsidRDefault="00424829" w:rsidP="00424829">
      <w:pPr>
        <w:pStyle w:val="B1"/>
        <w:rPr>
          <w:lang w:val="en-CA"/>
        </w:rPr>
      </w:pPr>
      <w:r w:rsidRPr="00610329">
        <w:rPr>
          <w:lang w:val="en-CA"/>
        </w:rPr>
        <w:t>-</w:t>
      </w:r>
      <w:r w:rsidRPr="00610329">
        <w:rPr>
          <w:lang w:val="en-CA"/>
        </w:rPr>
        <w:tab/>
        <w:t>between 53950 and 53999;</w:t>
      </w:r>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between 55500 and 55599;</w:t>
      </w:r>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369" w:name="_CR8_1_3"/>
      <w:bookmarkStart w:id="1370" w:name="_Toc20154453"/>
      <w:bookmarkStart w:id="1371" w:name="_Toc27727429"/>
      <w:bookmarkStart w:id="1372" w:name="_Toc45203887"/>
      <w:bookmarkStart w:id="1373" w:name="_Toc171523010"/>
      <w:bookmarkEnd w:id="1369"/>
      <w:r w:rsidRPr="00610329">
        <w:rPr>
          <w:lang w:val="en-CA"/>
        </w:rPr>
        <w:t>8.1.3</w:t>
      </w:r>
      <w:r w:rsidRPr="00610329">
        <w:rPr>
          <w:lang w:val="en-CA"/>
        </w:rPr>
        <w:tab/>
      </w:r>
      <w:r w:rsidRPr="00610329">
        <w:t xml:space="preserve">ANDSF </w:t>
      </w:r>
      <w:r w:rsidRPr="00610329">
        <w:rPr>
          <w:lang w:val="en-CA"/>
        </w:rPr>
        <w:t>Push Information</w:t>
      </w:r>
      <w:bookmarkEnd w:id="1370"/>
      <w:bookmarkEnd w:id="1371"/>
      <w:bookmarkEnd w:id="1372"/>
      <w:bookmarkEnd w:id="1373"/>
    </w:p>
    <w:p w14:paraId="181463FC" w14:textId="77777777" w:rsidR="006F3992" w:rsidRPr="00610329" w:rsidRDefault="006F3992" w:rsidP="006F3992">
      <w:pPr>
        <w:pStyle w:val="Heading4"/>
        <w:rPr>
          <w:lang w:val="en-CA"/>
        </w:rPr>
      </w:pPr>
      <w:bookmarkStart w:id="1374" w:name="_CR8_1_3_1"/>
      <w:bookmarkStart w:id="1375" w:name="_Toc20154454"/>
      <w:bookmarkStart w:id="1376" w:name="_Toc27727430"/>
      <w:bookmarkStart w:id="1377" w:name="_Toc45203888"/>
      <w:bookmarkStart w:id="1378" w:name="_Toc171523011"/>
      <w:bookmarkEnd w:id="1374"/>
      <w:r w:rsidRPr="00610329">
        <w:rPr>
          <w:lang w:val="en-CA"/>
        </w:rPr>
        <w:t>8.1.3.1</w:t>
      </w:r>
      <w:r w:rsidRPr="00610329">
        <w:rPr>
          <w:lang w:val="en-CA"/>
        </w:rPr>
        <w:tab/>
        <w:t>General</w:t>
      </w:r>
      <w:bookmarkEnd w:id="1375"/>
      <w:bookmarkEnd w:id="1376"/>
      <w:bookmarkEnd w:id="1377"/>
      <w:bookmarkEnd w:id="1378"/>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379" w:name="_CR8_1_3_2"/>
      <w:bookmarkStart w:id="1380" w:name="_Toc20154455"/>
      <w:bookmarkStart w:id="1381" w:name="_Toc27727431"/>
      <w:bookmarkStart w:id="1382" w:name="_Toc45203889"/>
      <w:bookmarkStart w:id="1383" w:name="_Toc171523012"/>
      <w:bookmarkEnd w:id="1379"/>
      <w:r w:rsidRPr="00610329">
        <w:rPr>
          <w:lang w:val="en-CA"/>
        </w:rPr>
        <w:t>8.1.3.2</w:t>
      </w:r>
      <w:r w:rsidRPr="00610329">
        <w:rPr>
          <w:lang w:val="en-CA"/>
        </w:rPr>
        <w:tab/>
        <w:t>ANDSF Push Information values</w:t>
      </w:r>
      <w:bookmarkEnd w:id="1380"/>
      <w:bookmarkEnd w:id="1381"/>
      <w:bookmarkEnd w:id="1382"/>
      <w:bookmarkEnd w:id="1383"/>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bookmarkStart w:id="1384" w:name="_CRTable8_1_3_21"/>
      <w:r w:rsidRPr="00610329">
        <w:rPr>
          <w:lang w:val="en-CA"/>
        </w:rPr>
        <w:t>Table </w:t>
      </w:r>
      <w:bookmarkEnd w:id="1384"/>
      <w:r w:rsidRPr="00610329">
        <w:rPr>
          <w:lang w:val="en-CA"/>
        </w:rPr>
        <w:t>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385" w:name="_CR8_1_4"/>
      <w:bookmarkStart w:id="1386" w:name="_Toc20154456"/>
      <w:bookmarkStart w:id="1387" w:name="_Toc27727432"/>
      <w:bookmarkStart w:id="1388" w:name="_Toc45203890"/>
      <w:bookmarkStart w:id="1389" w:name="_Toc171523013"/>
      <w:bookmarkEnd w:id="1385"/>
      <w:r w:rsidRPr="00610329">
        <w:t>8.1.4</w:t>
      </w:r>
      <w:r w:rsidRPr="00610329">
        <w:tab/>
        <w:t>PDUs for TWAN connection modes</w:t>
      </w:r>
      <w:bookmarkEnd w:id="1386"/>
      <w:bookmarkEnd w:id="1387"/>
      <w:bookmarkEnd w:id="1388"/>
      <w:bookmarkEnd w:id="1389"/>
    </w:p>
    <w:p w14:paraId="3DF45AF2" w14:textId="77777777" w:rsidR="00F709A6" w:rsidRPr="00610329" w:rsidRDefault="00F709A6" w:rsidP="00F709A6">
      <w:pPr>
        <w:pStyle w:val="Heading4"/>
      </w:pPr>
      <w:bookmarkStart w:id="1390" w:name="_CR8_1_4_0"/>
      <w:bookmarkStart w:id="1391" w:name="_Toc20154457"/>
      <w:bookmarkStart w:id="1392" w:name="_Toc27727433"/>
      <w:bookmarkStart w:id="1393" w:name="_Toc45203891"/>
      <w:bookmarkStart w:id="1394" w:name="_Toc171523014"/>
      <w:bookmarkEnd w:id="1390"/>
      <w:r w:rsidRPr="00610329">
        <w:t>8.1.4.0</w:t>
      </w:r>
      <w:r w:rsidRPr="00610329">
        <w:tab/>
        <w:t>General</w:t>
      </w:r>
      <w:bookmarkEnd w:id="1391"/>
      <w:bookmarkEnd w:id="1392"/>
      <w:bookmarkEnd w:id="1393"/>
      <w:bookmarkEnd w:id="1394"/>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The sending entity shall set value of spare bit to zero. The receiving entity shall ignore value of spare bit</w:t>
      </w:r>
    </w:p>
    <w:p w14:paraId="798FB9E3" w14:textId="77777777" w:rsidR="00F709A6" w:rsidRPr="00610329" w:rsidRDefault="00F709A6" w:rsidP="00F709A6">
      <w:pPr>
        <w:pStyle w:val="Heading4"/>
      </w:pPr>
      <w:bookmarkStart w:id="1395" w:name="_CR8_1_4_1"/>
      <w:bookmarkStart w:id="1396" w:name="_Toc20154458"/>
      <w:bookmarkStart w:id="1397" w:name="_Toc27727434"/>
      <w:bookmarkStart w:id="1398" w:name="_Toc45203892"/>
      <w:bookmarkStart w:id="1399" w:name="_Toc171523015"/>
      <w:bookmarkEnd w:id="1395"/>
      <w:r w:rsidRPr="00610329">
        <w:t>8.1.4.1</w:t>
      </w:r>
      <w:r w:rsidRPr="00610329">
        <w:tab/>
        <w:t>Message</w:t>
      </w:r>
      <w:bookmarkEnd w:id="1396"/>
      <w:bookmarkEnd w:id="1397"/>
      <w:bookmarkEnd w:id="1398"/>
      <w:bookmarkEnd w:id="1399"/>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bookmarkStart w:id="1400" w:name="_CRFigure8_1_4_11"/>
      <w:r w:rsidRPr="00610329">
        <w:t>Figure </w:t>
      </w:r>
      <w:bookmarkEnd w:id="1400"/>
      <w:r w:rsidRPr="00610329">
        <w:t xml:space="preserve">8.1.4.1-1: </w:t>
      </w:r>
      <w:r w:rsidRPr="00610329">
        <w:rPr>
          <w:lang w:val="en-US"/>
        </w:rPr>
        <w:t>Message</w:t>
      </w:r>
    </w:p>
    <w:p w14:paraId="73882CF0" w14:textId="77777777" w:rsidR="00F709A6" w:rsidRPr="00610329" w:rsidRDefault="00F709A6" w:rsidP="00F709A6">
      <w:pPr>
        <w:pStyle w:val="TH"/>
      </w:pPr>
      <w:bookmarkStart w:id="1401" w:name="_CRTable8_1_4_11"/>
      <w:r w:rsidRPr="00610329">
        <w:t>Table </w:t>
      </w:r>
      <w:bookmarkEnd w:id="1401"/>
      <w:r w:rsidRPr="00610329">
        <w:t xml:space="preserve">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particular item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bookmarkStart w:id="1402" w:name="_CRTable8_1_4_12"/>
      <w:r w:rsidRPr="00610329">
        <w:t>Table </w:t>
      </w:r>
      <w:bookmarkEnd w:id="1402"/>
      <w:r w:rsidRPr="00610329">
        <w:t>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403" w:name="_MCCTEMPBM_CRPT03640031___4"/>
            <w:bookmarkEnd w:id="1403"/>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404" w:name="_CR8_1_4_2"/>
      <w:bookmarkStart w:id="1405" w:name="_Toc20154459"/>
      <w:bookmarkStart w:id="1406" w:name="_Toc27727435"/>
      <w:bookmarkStart w:id="1407" w:name="_Toc45203893"/>
      <w:bookmarkStart w:id="1408" w:name="_Toc171523016"/>
      <w:bookmarkEnd w:id="1404"/>
      <w:r w:rsidRPr="00610329">
        <w:t>8.1.4.2</w:t>
      </w:r>
      <w:r w:rsidRPr="00610329">
        <w:tab/>
        <w:t>Item</w:t>
      </w:r>
      <w:bookmarkEnd w:id="1405"/>
      <w:bookmarkEnd w:id="1406"/>
      <w:bookmarkEnd w:id="1407"/>
      <w:bookmarkEnd w:id="1408"/>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bookmarkStart w:id="1409" w:name="_CRFigure8_1_4_21"/>
      <w:r w:rsidRPr="00610329">
        <w:t>Figure </w:t>
      </w:r>
      <w:bookmarkEnd w:id="1409"/>
      <w:r w:rsidRPr="00610329">
        <w:t>8.1.4.2-1: Item</w:t>
      </w:r>
    </w:p>
    <w:p w14:paraId="5E1EF6D9" w14:textId="77777777" w:rsidR="00F709A6" w:rsidRPr="00610329" w:rsidRDefault="00F709A6" w:rsidP="00F709A6">
      <w:pPr>
        <w:pStyle w:val="TH"/>
      </w:pPr>
      <w:bookmarkStart w:id="1410" w:name="_CRTable8_1_4_21"/>
      <w:r w:rsidRPr="00610329">
        <w:t>Table </w:t>
      </w:r>
      <w:bookmarkEnd w:id="1410"/>
      <w:r w:rsidRPr="00610329">
        <w:t>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bookmarkStart w:id="1411" w:name="_CRTable8_1_4_22"/>
      <w:r w:rsidRPr="00610329">
        <w:t>Table </w:t>
      </w:r>
      <w:bookmarkEnd w:id="1411"/>
      <w:r w:rsidRPr="00610329">
        <w:t>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The type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412" w:name="_MCCTEMPBM_CRPT03640032___4"/>
            <w:bookmarkEnd w:id="1412"/>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413" w:name="_CR8_1_4_3"/>
      <w:bookmarkStart w:id="1414" w:name="_Toc20154460"/>
      <w:bookmarkStart w:id="1415" w:name="_Toc27727436"/>
      <w:bookmarkStart w:id="1416" w:name="_Toc45203894"/>
      <w:bookmarkStart w:id="1417" w:name="_Toc171523017"/>
      <w:bookmarkEnd w:id="1413"/>
      <w:r w:rsidRPr="00610329">
        <w:t>8.1.4.3</w:t>
      </w:r>
      <w:r w:rsidRPr="00610329">
        <w:tab/>
        <w:t>CONNECTIVITY_TYPE item</w:t>
      </w:r>
      <w:bookmarkEnd w:id="1414"/>
      <w:bookmarkEnd w:id="1415"/>
      <w:bookmarkEnd w:id="1416"/>
      <w:bookmarkEnd w:id="1417"/>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bookmarkStart w:id="1418" w:name="_CRTable8_1_4_31"/>
      <w:r w:rsidRPr="00610329">
        <w:t>Table </w:t>
      </w:r>
      <w:bookmarkEnd w:id="1418"/>
      <w:r w:rsidRPr="00610329">
        <w:t>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419" w:name="_MCCTEMPBM_CRPT03640038___4"/>
            <w:bookmarkEnd w:id="1419"/>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420" w:name="_CR8_1_4_4"/>
      <w:bookmarkStart w:id="1421" w:name="_Toc20154461"/>
      <w:bookmarkStart w:id="1422" w:name="_Toc27727437"/>
      <w:bookmarkStart w:id="1423" w:name="_Toc45203895"/>
      <w:bookmarkStart w:id="1424" w:name="_Toc171523018"/>
      <w:bookmarkEnd w:id="1420"/>
      <w:r w:rsidRPr="00610329">
        <w:t>8.1.4.4</w:t>
      </w:r>
      <w:r w:rsidRPr="00610329">
        <w:tab/>
        <w:t>ATTACHMENT_TYPE item</w:t>
      </w:r>
      <w:bookmarkEnd w:id="1421"/>
      <w:bookmarkEnd w:id="1422"/>
      <w:bookmarkEnd w:id="1423"/>
      <w:bookmarkEnd w:id="1424"/>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bookmarkStart w:id="1425" w:name="_CRTable8_1_4_41"/>
      <w:r w:rsidRPr="00610329">
        <w:t>Table </w:t>
      </w:r>
      <w:bookmarkEnd w:id="1425"/>
      <w:r w:rsidRPr="00610329">
        <w:t>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426" w:name="_MCCTEMPBM_CRPT03640039___4"/>
            <w:bookmarkEnd w:id="1426"/>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427" w:name="_CR8_1_4_5"/>
      <w:bookmarkStart w:id="1428" w:name="_Toc20154462"/>
      <w:bookmarkStart w:id="1429" w:name="_Toc27727438"/>
      <w:bookmarkStart w:id="1430" w:name="_Toc45203896"/>
      <w:bookmarkStart w:id="1431" w:name="_Toc171523019"/>
      <w:bookmarkEnd w:id="1427"/>
      <w:r w:rsidRPr="00610329">
        <w:t>8.1.4.5</w:t>
      </w:r>
      <w:r w:rsidRPr="00610329">
        <w:tab/>
        <w:t>APN item</w:t>
      </w:r>
      <w:bookmarkEnd w:id="1428"/>
      <w:bookmarkEnd w:id="1429"/>
      <w:bookmarkEnd w:id="1430"/>
      <w:bookmarkEnd w:id="1431"/>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432" w:name="_CR8_1_4_6"/>
      <w:bookmarkStart w:id="1433" w:name="_Toc20154463"/>
      <w:bookmarkStart w:id="1434" w:name="_Toc27727439"/>
      <w:bookmarkStart w:id="1435" w:name="_Toc45203897"/>
      <w:bookmarkStart w:id="1436" w:name="_Toc171523020"/>
      <w:bookmarkEnd w:id="1432"/>
      <w:r w:rsidRPr="00610329">
        <w:t>8.1.4.6</w:t>
      </w:r>
      <w:r w:rsidRPr="00610329">
        <w:tab/>
        <w:t>PDN_TYPE item</w:t>
      </w:r>
      <w:bookmarkEnd w:id="1433"/>
      <w:bookmarkEnd w:id="1434"/>
      <w:bookmarkEnd w:id="1435"/>
      <w:bookmarkEnd w:id="1436"/>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bookmarkStart w:id="1437" w:name="_CRTable8_1_4_61"/>
      <w:r w:rsidRPr="00610329">
        <w:t>Table </w:t>
      </w:r>
      <w:bookmarkEnd w:id="1437"/>
      <w:r w:rsidRPr="00610329">
        <w:t>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438" w:name="_MCCTEMPBM_CRPT03640040___4"/>
            <w:bookmarkEnd w:id="1438"/>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439" w:name="_CR8_1_4_7"/>
      <w:bookmarkStart w:id="1440" w:name="_Toc20154464"/>
      <w:bookmarkStart w:id="1441" w:name="_Toc27727440"/>
      <w:bookmarkStart w:id="1442" w:name="_Toc45203898"/>
      <w:bookmarkStart w:id="1443" w:name="_Toc171523021"/>
      <w:bookmarkEnd w:id="1439"/>
      <w:r w:rsidRPr="00610329">
        <w:t>8.1.4.7</w:t>
      </w:r>
      <w:r w:rsidRPr="00610329">
        <w:tab/>
        <w:t>AUTHORIZATIONS item</w:t>
      </w:r>
      <w:bookmarkEnd w:id="1440"/>
      <w:bookmarkEnd w:id="1441"/>
      <w:bookmarkEnd w:id="1442"/>
      <w:bookmarkEnd w:id="1443"/>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bookmarkStart w:id="1444" w:name="_CRFigure8_1_4_71"/>
      <w:r w:rsidRPr="00610329">
        <w:t>Figure </w:t>
      </w:r>
      <w:bookmarkEnd w:id="1444"/>
      <w:r w:rsidRPr="00610329">
        <w:t>8.1.4.7-1: AUTHORIZATIONS value</w:t>
      </w:r>
    </w:p>
    <w:p w14:paraId="4C3EF1AA" w14:textId="77777777" w:rsidR="00F709A6" w:rsidRPr="00610329" w:rsidRDefault="00F709A6" w:rsidP="00F709A6">
      <w:pPr>
        <w:pStyle w:val="TH"/>
      </w:pPr>
      <w:bookmarkStart w:id="1445" w:name="_CRTable8_1_4_71"/>
      <w:r w:rsidRPr="00610329">
        <w:t>Table </w:t>
      </w:r>
      <w:bookmarkEnd w:id="1445"/>
      <w:r w:rsidRPr="00610329">
        <w:t>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Bit 1 to bit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446" w:name="_CR8_1_4_8"/>
      <w:bookmarkStart w:id="1447" w:name="_Toc20154465"/>
      <w:bookmarkStart w:id="1448" w:name="_Toc27727441"/>
      <w:bookmarkStart w:id="1449" w:name="_Toc45203899"/>
      <w:bookmarkStart w:id="1450" w:name="_Toc171523022"/>
      <w:bookmarkEnd w:id="1446"/>
      <w:r w:rsidRPr="00610329">
        <w:t>8.1.4.8</w:t>
      </w:r>
      <w:r w:rsidRPr="00610329">
        <w:tab/>
        <w:t>CONNECTION_MODE_CAPABILITY item</w:t>
      </w:r>
      <w:bookmarkEnd w:id="1447"/>
      <w:bookmarkEnd w:id="1448"/>
      <w:bookmarkEnd w:id="1449"/>
      <w:bookmarkEnd w:id="1450"/>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bookmarkStart w:id="1451" w:name="_CRFigure8_1_4_81"/>
      <w:r w:rsidRPr="00610329">
        <w:t>Figure </w:t>
      </w:r>
      <w:bookmarkEnd w:id="1451"/>
      <w:r w:rsidRPr="00610329">
        <w:t>8.1.4.8-1: CONNECTION_MODE_CAPABILITY value</w:t>
      </w:r>
    </w:p>
    <w:p w14:paraId="114760ED" w14:textId="77777777" w:rsidR="00F709A6" w:rsidRPr="00610329" w:rsidRDefault="00F709A6" w:rsidP="00F709A6">
      <w:pPr>
        <w:pStyle w:val="TH"/>
      </w:pPr>
      <w:bookmarkStart w:id="1452" w:name="_CRTable8_1_4_81"/>
      <w:r w:rsidRPr="00610329">
        <w:t>Table </w:t>
      </w:r>
      <w:bookmarkEnd w:id="1452"/>
      <w:r w:rsidRPr="00610329">
        <w:t>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bit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453" w:name="_CR8_1_4_9"/>
      <w:bookmarkStart w:id="1454" w:name="_Toc20154466"/>
      <w:bookmarkStart w:id="1455" w:name="_Toc27727442"/>
      <w:bookmarkStart w:id="1456" w:name="_Toc45203900"/>
      <w:bookmarkStart w:id="1457" w:name="_Toc171523023"/>
      <w:bookmarkEnd w:id="1453"/>
      <w:r w:rsidRPr="00610329">
        <w:t>8.1.4.9</w:t>
      </w:r>
      <w:r w:rsidRPr="00610329">
        <w:tab/>
        <w:t>PROTOCOL_CONFIGURATION_OPTIONS item</w:t>
      </w:r>
      <w:bookmarkEnd w:id="1454"/>
      <w:bookmarkEnd w:id="1455"/>
      <w:bookmarkEnd w:id="1456"/>
      <w:bookmarkEnd w:id="1457"/>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r w:rsidRPr="00610329">
        <w:t xml:space="preserve">field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458" w:name="_CR8_1_4_10"/>
      <w:bookmarkStart w:id="1459" w:name="_Toc20154467"/>
      <w:bookmarkStart w:id="1460" w:name="_Toc27727443"/>
      <w:bookmarkStart w:id="1461" w:name="_Toc45203901"/>
      <w:bookmarkStart w:id="1462" w:name="_Toc171523024"/>
      <w:bookmarkEnd w:id="1458"/>
      <w:r w:rsidRPr="00610329">
        <w:t>8.1.4.10</w:t>
      </w:r>
      <w:r w:rsidRPr="00610329">
        <w:tab/>
        <w:t>CAUSE item</w:t>
      </w:r>
      <w:bookmarkEnd w:id="1459"/>
      <w:bookmarkEnd w:id="1460"/>
      <w:bookmarkEnd w:id="1461"/>
      <w:bookmarkEnd w:id="1462"/>
    </w:p>
    <w:p w14:paraId="43B57A61" w14:textId="77777777" w:rsidR="00F709A6" w:rsidRPr="00610329" w:rsidRDefault="00F709A6" w:rsidP="004360AC">
      <w:pPr>
        <w:pStyle w:val="Heading5"/>
      </w:pPr>
      <w:bookmarkStart w:id="1463" w:name="_CR8_1_4_10_1"/>
      <w:bookmarkStart w:id="1464" w:name="_Toc20154468"/>
      <w:bookmarkStart w:id="1465" w:name="_Toc27727444"/>
      <w:bookmarkStart w:id="1466" w:name="_Toc45203902"/>
      <w:bookmarkStart w:id="1467" w:name="_Toc171523025"/>
      <w:bookmarkEnd w:id="1463"/>
      <w:r w:rsidRPr="00610329">
        <w:t>8.1.4.10.1</w:t>
      </w:r>
      <w:r w:rsidRPr="00610329">
        <w:tab/>
        <w:t>General</w:t>
      </w:r>
      <w:bookmarkEnd w:id="1464"/>
      <w:bookmarkEnd w:id="1465"/>
      <w:bookmarkEnd w:id="1466"/>
      <w:bookmarkEnd w:id="1467"/>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bookmarkStart w:id="1468" w:name="_CRTable8_1_4_101"/>
      <w:r w:rsidRPr="00610329">
        <w:t>Table </w:t>
      </w:r>
      <w:bookmarkEnd w:id="1468"/>
      <w:r w:rsidRPr="00610329">
        <w:t>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469" w:name="_MCCTEMPBM_CRPT03640041___4"/>
            <w:bookmarkEnd w:id="1469"/>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470" w:name="_CR8_1_4_10_2"/>
      <w:bookmarkStart w:id="1471" w:name="_Toc20154469"/>
      <w:bookmarkStart w:id="1472" w:name="_Toc27727445"/>
      <w:bookmarkStart w:id="1473" w:name="_Toc45203903"/>
      <w:bookmarkStart w:id="1474" w:name="_Toc171523026"/>
      <w:bookmarkEnd w:id="1470"/>
      <w:r w:rsidRPr="00610329">
        <w:t>8.1.4.10.2</w:t>
      </w:r>
      <w:r w:rsidRPr="00610329">
        <w:tab/>
        <w:t>Causes</w:t>
      </w:r>
      <w:bookmarkEnd w:id="1471"/>
      <w:bookmarkEnd w:id="1472"/>
      <w:bookmarkEnd w:id="1473"/>
      <w:bookmarkEnd w:id="1474"/>
    </w:p>
    <w:p w14:paraId="3550B5AF" w14:textId="77777777" w:rsidR="00045560" w:rsidRPr="00610329" w:rsidRDefault="00045560" w:rsidP="003C5E26">
      <w:r w:rsidRPr="00610329">
        <w:t>Cause #8 - Operator determined barring</w:t>
      </w:r>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Cause #26 - Insufficient resources</w:t>
      </w:r>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Cause #28 - Unknown PDN type</w:t>
      </w:r>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User authentication failed</w:t>
      </w:r>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unspecified</w:t>
      </w:r>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Cause #32 - Service option not supported</w:t>
      </w:r>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Cause #33 - Requested service option not subscribed</w:t>
      </w:r>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Cause #34 - Service option temporarily out of order</w:t>
      </w:r>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Cause #38 - Network failure</w:t>
      </w:r>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Cause #50 - PDN type IPv4 only allowed</w:t>
      </w:r>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Cause #51 - PDN type IPv6 only allowed</w:t>
      </w:r>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exist</w:t>
      </w:r>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Cause #111 - Protocol error, unspecified</w:t>
      </w:r>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allowed</w:t>
      </w:r>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475" w:name="_CR8_1_4_11"/>
      <w:bookmarkStart w:id="1476" w:name="_Toc20154470"/>
      <w:bookmarkStart w:id="1477" w:name="_Toc27727446"/>
      <w:bookmarkStart w:id="1478" w:name="_Toc45203904"/>
      <w:bookmarkStart w:id="1479" w:name="_Toc171523027"/>
      <w:bookmarkEnd w:id="1475"/>
      <w:r w:rsidRPr="00610329">
        <w:t>8.1.4.11</w:t>
      </w:r>
      <w:r w:rsidRPr="00610329">
        <w:tab/>
        <w:t>IPV4_ADDRESS item</w:t>
      </w:r>
      <w:bookmarkEnd w:id="1476"/>
      <w:bookmarkEnd w:id="1477"/>
      <w:bookmarkEnd w:id="1478"/>
      <w:bookmarkEnd w:id="1479"/>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480" w:name="_CR8_1_4_12"/>
      <w:bookmarkStart w:id="1481" w:name="_Toc20154471"/>
      <w:bookmarkStart w:id="1482" w:name="_Toc27727447"/>
      <w:bookmarkStart w:id="1483" w:name="_Toc45203905"/>
      <w:bookmarkStart w:id="1484" w:name="_Toc171523028"/>
      <w:bookmarkEnd w:id="1480"/>
      <w:r w:rsidRPr="00610329">
        <w:rPr>
          <w:lang w:val="en-US"/>
        </w:rPr>
        <w:t>8.1.4.12</w:t>
      </w:r>
      <w:r w:rsidRPr="00610329">
        <w:rPr>
          <w:lang w:val="en-US"/>
        </w:rPr>
        <w:tab/>
        <w:t>IPV6_INTERFACE_IDENTIFIER item</w:t>
      </w:r>
      <w:bookmarkEnd w:id="1481"/>
      <w:bookmarkEnd w:id="1482"/>
      <w:bookmarkEnd w:id="1483"/>
      <w:bookmarkEnd w:id="1484"/>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485" w:name="_CR8_1_4_13"/>
      <w:bookmarkStart w:id="1486" w:name="_Toc20154472"/>
      <w:bookmarkStart w:id="1487" w:name="_Toc27727448"/>
      <w:bookmarkStart w:id="1488" w:name="_Toc45203906"/>
      <w:bookmarkStart w:id="1489" w:name="_Toc171523029"/>
      <w:bookmarkEnd w:id="1485"/>
      <w:r w:rsidRPr="00610329">
        <w:t>8.1.4.13</w:t>
      </w:r>
      <w:r w:rsidRPr="00610329">
        <w:tab/>
        <w:t>TWAG_CP_ADDRESS item</w:t>
      </w:r>
      <w:bookmarkEnd w:id="1486"/>
      <w:bookmarkEnd w:id="1487"/>
      <w:bookmarkEnd w:id="1488"/>
      <w:bookmarkEnd w:id="1489"/>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bookmarkStart w:id="1490" w:name="_CRFigure8_1_4_131"/>
      <w:r w:rsidRPr="00610329">
        <w:t>Figure </w:t>
      </w:r>
      <w:bookmarkEnd w:id="1490"/>
      <w:r w:rsidRPr="00610329">
        <w:t>8.1.4.13-1: TWAG_CP_ADDRESS item value</w:t>
      </w:r>
    </w:p>
    <w:p w14:paraId="540AC3A2" w14:textId="77777777" w:rsidR="004927B7" w:rsidRPr="00610329" w:rsidRDefault="004927B7" w:rsidP="004927B7">
      <w:pPr>
        <w:pStyle w:val="TH"/>
      </w:pPr>
      <w:bookmarkStart w:id="1491" w:name="_CRTable8_1_4_131"/>
      <w:r w:rsidRPr="00610329">
        <w:t>Table </w:t>
      </w:r>
      <w:bookmarkEnd w:id="1491"/>
      <w:r w:rsidRPr="00610329">
        <w:t>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492" w:name="_MCCTEMPBM_CRPT03640042___4"/>
            <w:bookmarkEnd w:id="1492"/>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493" w:name="_CR8_1_4_14"/>
      <w:bookmarkStart w:id="1494" w:name="_Toc20154473"/>
      <w:bookmarkStart w:id="1495" w:name="_Toc27727449"/>
      <w:bookmarkStart w:id="1496" w:name="_Toc45203907"/>
      <w:bookmarkStart w:id="1497" w:name="_Toc171523030"/>
      <w:bookmarkEnd w:id="1493"/>
      <w:r w:rsidRPr="00610329">
        <w:t>8.1.4.14</w:t>
      </w:r>
      <w:r w:rsidRPr="00610329">
        <w:tab/>
        <w:t>TWAG_UP_MAC_ADDRESS item</w:t>
      </w:r>
      <w:bookmarkEnd w:id="1494"/>
      <w:bookmarkEnd w:id="1495"/>
      <w:bookmarkEnd w:id="1496"/>
      <w:bookmarkEnd w:id="1497"/>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498" w:name="_CR8_1_4_15"/>
      <w:bookmarkStart w:id="1499" w:name="_Toc20154474"/>
      <w:bookmarkStart w:id="1500" w:name="_Toc27727450"/>
      <w:bookmarkStart w:id="1501" w:name="_Toc45203908"/>
      <w:bookmarkStart w:id="1502" w:name="_Toc171523031"/>
      <w:bookmarkEnd w:id="1498"/>
      <w:r w:rsidRPr="00610329">
        <w:t>8.1.4.15</w:t>
      </w:r>
      <w:r w:rsidRPr="00610329">
        <w:tab/>
        <w:t>SUPPORTED_WLCP_TRANSPORTS item</w:t>
      </w:r>
      <w:bookmarkEnd w:id="1499"/>
      <w:bookmarkEnd w:id="1500"/>
      <w:bookmarkEnd w:id="1501"/>
      <w:bookmarkEnd w:id="1502"/>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bookmarkStart w:id="1503" w:name="_CRFigure8_1_4_151"/>
      <w:r w:rsidRPr="00610329">
        <w:t xml:space="preserve">Figure </w:t>
      </w:r>
      <w:bookmarkEnd w:id="1503"/>
      <w:r w:rsidRPr="00610329">
        <w:t>8.1.4.15-1: SUPPORTED_WLCP_TRANSPORTS value</w:t>
      </w:r>
    </w:p>
    <w:p w14:paraId="60176A93" w14:textId="77777777" w:rsidR="004927B7" w:rsidRPr="00610329" w:rsidRDefault="004927B7" w:rsidP="004927B7">
      <w:pPr>
        <w:pStyle w:val="TH"/>
      </w:pPr>
      <w:bookmarkStart w:id="1504" w:name="_CRTable8_1_4_151"/>
      <w:r w:rsidRPr="00610329">
        <w:t xml:space="preserve">Table </w:t>
      </w:r>
      <w:bookmarkEnd w:id="1504"/>
      <w:r w:rsidRPr="00610329">
        <w:t>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Bit 2 to bit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505" w:name="_CR8_1_4_16"/>
      <w:bookmarkStart w:id="1506" w:name="_Toc20154475"/>
      <w:bookmarkStart w:id="1507" w:name="_Toc27727451"/>
      <w:bookmarkStart w:id="1508" w:name="_Toc45203909"/>
      <w:bookmarkStart w:id="1509" w:name="_Toc171523032"/>
      <w:bookmarkEnd w:id="1505"/>
      <w:r w:rsidRPr="00610329">
        <w:t>8.1.4.16</w:t>
      </w:r>
      <w:r w:rsidRPr="00610329">
        <w:tab/>
      </w:r>
      <w:r w:rsidR="00A63AA0" w:rsidRPr="00610329">
        <w:t>Tw1</w:t>
      </w:r>
      <w:r w:rsidRPr="00610329">
        <w:t xml:space="preserve"> item</w:t>
      </w:r>
      <w:bookmarkEnd w:id="1506"/>
      <w:bookmarkEnd w:id="1507"/>
      <w:bookmarkEnd w:id="1508"/>
      <w:bookmarkEnd w:id="1509"/>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510" w:name="_CR8_1_4_17"/>
      <w:bookmarkStart w:id="1511" w:name="_Toc20154476"/>
      <w:bookmarkStart w:id="1512" w:name="_Toc27727452"/>
      <w:bookmarkStart w:id="1513" w:name="_Toc45203910"/>
      <w:bookmarkStart w:id="1514" w:name="_Toc171523033"/>
      <w:bookmarkEnd w:id="1510"/>
      <w:r w:rsidRPr="00610329">
        <w:t>8.1.4.17</w:t>
      </w:r>
      <w:r w:rsidRPr="00610329">
        <w:tab/>
      </w:r>
      <w:r w:rsidRPr="00610329">
        <w:rPr>
          <w:lang w:val="cs-CZ" w:eastAsia="cs-CZ"/>
        </w:rPr>
        <w:t>ACCESS_CAUSE</w:t>
      </w:r>
      <w:r w:rsidRPr="00610329">
        <w:t xml:space="preserve"> item</w:t>
      </w:r>
      <w:bookmarkEnd w:id="1511"/>
      <w:bookmarkEnd w:id="1512"/>
      <w:bookmarkEnd w:id="1513"/>
      <w:bookmarkEnd w:id="1514"/>
    </w:p>
    <w:p w14:paraId="14D1D50A" w14:textId="77777777" w:rsidR="001D1F5A" w:rsidRPr="00610329" w:rsidRDefault="001D1F5A" w:rsidP="001D1F5A">
      <w:pPr>
        <w:pStyle w:val="Heading5"/>
        <w:rPr>
          <w:lang w:eastAsia="zh-CN"/>
        </w:rPr>
      </w:pPr>
      <w:bookmarkStart w:id="1515" w:name="_CR8_1_4_17_1"/>
      <w:bookmarkStart w:id="1516" w:name="_Toc20154477"/>
      <w:bookmarkStart w:id="1517" w:name="_Toc27727453"/>
      <w:bookmarkStart w:id="1518" w:name="_Toc45203911"/>
      <w:bookmarkStart w:id="1519" w:name="_Toc171523034"/>
      <w:bookmarkEnd w:id="1515"/>
      <w:r w:rsidRPr="00610329">
        <w:t>8.1.4.17.1</w:t>
      </w:r>
      <w:r w:rsidRPr="00610329">
        <w:tab/>
        <w:t>Genera</w:t>
      </w:r>
      <w:r w:rsidRPr="00610329">
        <w:rPr>
          <w:rFonts w:hint="eastAsia"/>
          <w:lang w:eastAsia="zh-CN"/>
        </w:rPr>
        <w:t>l</w:t>
      </w:r>
      <w:bookmarkEnd w:id="1516"/>
      <w:bookmarkEnd w:id="1517"/>
      <w:bookmarkEnd w:id="1518"/>
      <w:bookmarkEnd w:id="1519"/>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bookmarkStart w:id="1520" w:name="_CRTable8_1_4_171"/>
      <w:r w:rsidRPr="00610329">
        <w:t>Table </w:t>
      </w:r>
      <w:bookmarkEnd w:id="1520"/>
      <w:r w:rsidRPr="00610329">
        <w:t>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521" w:name="_MCCTEMPBM_CRPT03640043___4"/>
            <w:bookmarkEnd w:id="1521"/>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522" w:name="_CR8_1_4_17_2"/>
      <w:bookmarkStart w:id="1523" w:name="_Toc20154478"/>
      <w:bookmarkStart w:id="1524" w:name="_Toc27727454"/>
      <w:bookmarkStart w:id="1525" w:name="_Toc45203912"/>
      <w:bookmarkStart w:id="1526" w:name="_Toc171523035"/>
      <w:bookmarkEnd w:id="1522"/>
      <w:r w:rsidRPr="00610329">
        <w:t>8.1.4.17.</w:t>
      </w:r>
      <w:r w:rsidRPr="00610329">
        <w:rPr>
          <w:rFonts w:hint="eastAsia"/>
          <w:lang w:eastAsia="zh-CN"/>
        </w:rPr>
        <w:t>2</w:t>
      </w:r>
      <w:r w:rsidRPr="00610329">
        <w:tab/>
      </w:r>
      <w:r w:rsidR="00BD645A" w:rsidRPr="00610329">
        <w:t>Access causes</w:t>
      </w:r>
      <w:bookmarkEnd w:id="1523"/>
      <w:bookmarkEnd w:id="1524"/>
      <w:bookmarkEnd w:id="1525"/>
      <w:bookmarkEnd w:id="1526"/>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r w:rsidR="001D1F5A" w:rsidRPr="00610329">
        <w:rPr>
          <w:rFonts w:hint="eastAsia"/>
          <w:lang w:eastAsia="zh-CN"/>
        </w:rPr>
        <w:t>Non-3GPP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RAT type not allowed</w:t>
      </w:r>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e.g.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PLMN not allowed</w:t>
      </w:r>
    </w:p>
    <w:p w14:paraId="4B15C4DD" w14:textId="77777777" w:rsidR="00903D8A" w:rsidRPr="00610329" w:rsidRDefault="00903D8A" w:rsidP="00903D8A">
      <w:pPr>
        <w:pStyle w:val="B1"/>
        <w:rPr>
          <w:lang w:eastAsia="zh-CN"/>
        </w:rPr>
      </w:pPr>
      <w:r w:rsidRPr="00610329">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527" w:name="_CR8_2"/>
      <w:bookmarkStart w:id="1528" w:name="_Toc20154479"/>
      <w:bookmarkStart w:id="1529" w:name="_Toc27727455"/>
      <w:bookmarkStart w:id="1530" w:name="_Toc45203913"/>
      <w:bookmarkStart w:id="1531" w:name="_Toc171523036"/>
      <w:bookmarkEnd w:id="1527"/>
      <w:r w:rsidRPr="00610329">
        <w:rPr>
          <w:noProof/>
        </w:rPr>
        <w:t>8.</w:t>
      </w:r>
      <w:r w:rsidR="0062243C" w:rsidRPr="00610329">
        <w:rPr>
          <w:noProof/>
        </w:rPr>
        <w:t>2</w:t>
      </w:r>
      <w:r w:rsidRPr="00610329">
        <w:rPr>
          <w:noProof/>
        </w:rPr>
        <w:tab/>
        <w:t>IETF RFC coding information defined within present document</w:t>
      </w:r>
      <w:bookmarkEnd w:id="1528"/>
      <w:bookmarkEnd w:id="1529"/>
      <w:bookmarkEnd w:id="1530"/>
      <w:bookmarkEnd w:id="1531"/>
    </w:p>
    <w:p w14:paraId="12A6F389" w14:textId="77777777" w:rsidR="00171302" w:rsidRPr="00610329" w:rsidRDefault="00171302" w:rsidP="00171302">
      <w:pPr>
        <w:pStyle w:val="Heading3"/>
      </w:pPr>
      <w:bookmarkStart w:id="1532" w:name="_CR8_2_1"/>
      <w:bookmarkStart w:id="1533" w:name="_Toc20154480"/>
      <w:bookmarkStart w:id="1534" w:name="_Toc27727456"/>
      <w:bookmarkStart w:id="1535" w:name="_Toc45203914"/>
      <w:bookmarkStart w:id="1536" w:name="_Toc171523037"/>
      <w:bookmarkEnd w:id="1532"/>
      <w:r w:rsidRPr="00610329">
        <w:t>8.</w:t>
      </w:r>
      <w:r w:rsidR="0062243C" w:rsidRPr="00610329">
        <w:t>2</w:t>
      </w:r>
      <w:r w:rsidRPr="00610329">
        <w:t>.1</w:t>
      </w:r>
      <w:r w:rsidRPr="00610329">
        <w:tab/>
        <w:t>IPMS attributes</w:t>
      </w:r>
      <w:bookmarkEnd w:id="1533"/>
      <w:bookmarkEnd w:id="1534"/>
      <w:bookmarkEnd w:id="1535"/>
      <w:bookmarkEnd w:id="1536"/>
    </w:p>
    <w:p w14:paraId="29D99A13" w14:textId="77777777" w:rsidR="00171302" w:rsidRPr="00610329" w:rsidRDefault="00171302" w:rsidP="00171302">
      <w:pPr>
        <w:pStyle w:val="Heading4"/>
      </w:pPr>
      <w:bookmarkStart w:id="1537" w:name="_CR8_2_1_1"/>
      <w:bookmarkStart w:id="1538" w:name="_Toc20154481"/>
      <w:bookmarkStart w:id="1539" w:name="_Toc27727457"/>
      <w:bookmarkStart w:id="1540" w:name="_Toc45203915"/>
      <w:bookmarkStart w:id="1541" w:name="_Toc171523038"/>
      <w:bookmarkEnd w:id="1537"/>
      <w:r w:rsidRPr="00610329">
        <w:t>8.</w:t>
      </w:r>
      <w:r w:rsidR="0062243C" w:rsidRPr="00610329">
        <w:t>2</w:t>
      </w:r>
      <w:r w:rsidRPr="00610329">
        <w:t>.1.1</w:t>
      </w:r>
      <w:r w:rsidRPr="00610329">
        <w:tab/>
        <w:t>AT_IPMS_IND attribute</w:t>
      </w:r>
      <w:bookmarkEnd w:id="1538"/>
      <w:bookmarkEnd w:id="1539"/>
      <w:bookmarkEnd w:id="1540"/>
      <w:bookmarkEnd w:id="1541"/>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bookmarkStart w:id="1542" w:name="_CRFigure8_2_1_1"/>
      <w:r w:rsidRPr="00610329">
        <w:t>Figure</w:t>
      </w:r>
      <w:r w:rsidR="00FB7645" w:rsidRPr="00610329">
        <w:t> </w:t>
      </w:r>
      <w:bookmarkEnd w:id="1542"/>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bookmarkStart w:id="1543" w:name="_CRTable8_2_1_1"/>
      <w:r w:rsidRPr="00610329">
        <w:t>Table</w:t>
      </w:r>
      <w:r w:rsidR="00FD1A6C" w:rsidRPr="00610329">
        <w:t> </w:t>
      </w:r>
      <w:bookmarkEnd w:id="1543"/>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544" w:name="_MCCTEMPBM_CRPT03640045___4"/>
          </w:p>
          <w:bookmarkEnd w:id="1544"/>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545" w:name="_MCCTEMPBM_CRPT03640046___4"/>
          </w:p>
          <w:bookmarkEnd w:id="1545"/>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DSMIPv6 and NBM Supported;DSMIPv6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546" w:name="_CR8_2_1_2"/>
      <w:bookmarkStart w:id="1547" w:name="_Toc20154482"/>
      <w:bookmarkStart w:id="1548" w:name="_Toc27727458"/>
      <w:bookmarkStart w:id="1549" w:name="_Toc45203916"/>
      <w:bookmarkStart w:id="1550" w:name="_Toc171523039"/>
      <w:bookmarkEnd w:id="1546"/>
      <w:r w:rsidRPr="00610329">
        <w:t>8.</w:t>
      </w:r>
      <w:r w:rsidR="0062243C" w:rsidRPr="00610329">
        <w:t>2</w:t>
      </w:r>
      <w:r w:rsidRPr="00610329">
        <w:t>.1.2</w:t>
      </w:r>
      <w:r w:rsidRPr="00610329">
        <w:tab/>
        <w:t>AT_IPMS_RES attribute</w:t>
      </w:r>
      <w:bookmarkEnd w:id="1547"/>
      <w:bookmarkEnd w:id="1548"/>
      <w:bookmarkEnd w:id="1549"/>
      <w:bookmarkEnd w:id="1550"/>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bookmarkStart w:id="1551" w:name="_CRFigure8_2_1_2"/>
      <w:r w:rsidRPr="00610329">
        <w:t>Figure</w:t>
      </w:r>
      <w:r w:rsidR="00FB7645" w:rsidRPr="00610329">
        <w:t> </w:t>
      </w:r>
      <w:bookmarkEnd w:id="1551"/>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bookmarkStart w:id="1552" w:name="_CRTable8_2_1_2"/>
      <w:r w:rsidRPr="00610329">
        <w:t>Table</w:t>
      </w:r>
      <w:r w:rsidR="00FD1A6C" w:rsidRPr="00610329">
        <w:t> </w:t>
      </w:r>
      <w:bookmarkEnd w:id="1552"/>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553" w:name="_CR8_2_2"/>
      <w:bookmarkStart w:id="1554" w:name="_Toc20154483"/>
      <w:bookmarkStart w:id="1555" w:name="_Toc27727459"/>
      <w:bookmarkStart w:id="1556" w:name="_Toc45203917"/>
      <w:bookmarkStart w:id="1557" w:name="_Toc171523040"/>
      <w:bookmarkEnd w:id="1553"/>
      <w:r w:rsidRPr="00610329">
        <w:t>8.2.2</w:t>
      </w:r>
      <w:r w:rsidRPr="00610329">
        <w:tab/>
        <w:t>Access Network Identity indication attribute</w:t>
      </w:r>
      <w:bookmarkEnd w:id="1554"/>
      <w:bookmarkEnd w:id="1555"/>
      <w:bookmarkEnd w:id="1556"/>
      <w:bookmarkEnd w:id="1557"/>
    </w:p>
    <w:p w14:paraId="48C8AE02" w14:textId="77777777" w:rsidR="0062243C" w:rsidRPr="00610329" w:rsidRDefault="0062243C" w:rsidP="0062243C">
      <w:pPr>
        <w:pStyle w:val="Heading4"/>
      </w:pPr>
      <w:bookmarkStart w:id="1558" w:name="_CR8_2_2_1"/>
      <w:bookmarkStart w:id="1559" w:name="_Toc20154484"/>
      <w:bookmarkStart w:id="1560" w:name="_Toc27727460"/>
      <w:bookmarkStart w:id="1561" w:name="_Toc45203918"/>
      <w:bookmarkStart w:id="1562" w:name="_Toc171523041"/>
      <w:bookmarkEnd w:id="1558"/>
      <w:r w:rsidRPr="00610329">
        <w:t>8.2.2.1</w:t>
      </w:r>
      <w:r w:rsidRPr="00610329">
        <w:tab/>
        <w:t>Access Network Identity in the AT_KDF_INPUT attribute</w:t>
      </w:r>
      <w:bookmarkEnd w:id="1559"/>
      <w:bookmarkEnd w:id="1560"/>
      <w:bookmarkEnd w:id="1561"/>
      <w:bookmarkEnd w:id="1562"/>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563" w:name="_CR8_2_3"/>
      <w:bookmarkStart w:id="1564" w:name="_Toc20154485"/>
      <w:bookmarkStart w:id="1565" w:name="_Toc27727461"/>
      <w:bookmarkStart w:id="1566" w:name="_Toc45203919"/>
      <w:bookmarkStart w:id="1567" w:name="_Toc171523042"/>
      <w:bookmarkEnd w:id="1563"/>
      <w:r w:rsidRPr="00610329">
        <w:t>8.2.3</w:t>
      </w:r>
      <w:r w:rsidRPr="00610329">
        <w:tab/>
        <w:t>Trust relationship indication attribute</w:t>
      </w:r>
      <w:bookmarkEnd w:id="1564"/>
      <w:bookmarkEnd w:id="1565"/>
      <w:bookmarkEnd w:id="1566"/>
      <w:bookmarkEnd w:id="1567"/>
    </w:p>
    <w:p w14:paraId="77E00721" w14:textId="77777777" w:rsidR="00AA741B" w:rsidRPr="00610329" w:rsidRDefault="00AA741B" w:rsidP="00AA741B">
      <w:pPr>
        <w:pStyle w:val="Heading4"/>
      </w:pPr>
      <w:bookmarkStart w:id="1568" w:name="_CR8_2_3_1"/>
      <w:bookmarkStart w:id="1569" w:name="_Toc20154486"/>
      <w:bookmarkStart w:id="1570" w:name="_Toc27727462"/>
      <w:bookmarkStart w:id="1571" w:name="_Toc45203920"/>
      <w:bookmarkStart w:id="1572" w:name="_Toc171523043"/>
      <w:bookmarkEnd w:id="1568"/>
      <w:r w:rsidRPr="00610329">
        <w:t>8.2.3.1</w:t>
      </w:r>
      <w:r w:rsidRPr="00610329">
        <w:tab/>
        <w:t>AT_TRUST_IND attribute</w:t>
      </w:r>
      <w:bookmarkEnd w:id="1569"/>
      <w:bookmarkEnd w:id="1570"/>
      <w:bookmarkEnd w:id="1571"/>
      <w:bookmarkEnd w:id="1572"/>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bookmarkStart w:id="1573" w:name="_CRFigure8_2_3_11"/>
      <w:r w:rsidRPr="00610329">
        <w:t>Figure</w:t>
      </w:r>
      <w:r w:rsidR="00FD1A6C" w:rsidRPr="00610329">
        <w:t> </w:t>
      </w:r>
      <w:bookmarkEnd w:id="1573"/>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bookmarkStart w:id="1574" w:name="_CRTable8_2_3_11"/>
      <w:r w:rsidRPr="00610329">
        <w:t>Table</w:t>
      </w:r>
      <w:r w:rsidR="00FD1A6C" w:rsidRPr="00610329">
        <w:t> </w:t>
      </w:r>
      <w:bookmarkEnd w:id="1574"/>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r w:rsidRPr="00610329">
              <w:rPr>
                <w:lang w:eastAsia="en-US"/>
              </w:rPr>
              <w:t>UnTrusted</w:t>
            </w:r>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575" w:name="_CR8_2_4"/>
      <w:bookmarkStart w:id="1576" w:name="_Toc20154487"/>
      <w:bookmarkStart w:id="1577" w:name="_Toc27727463"/>
      <w:bookmarkStart w:id="1578" w:name="_Toc45203921"/>
      <w:bookmarkStart w:id="1579" w:name="_Toc171523044"/>
      <w:bookmarkEnd w:id="1575"/>
      <w:r w:rsidRPr="00610329">
        <w:t>8.2.4</w:t>
      </w:r>
      <w:r w:rsidRPr="00610329">
        <w:tab/>
        <w:t>IKEv2 Configuration Payloads attributes</w:t>
      </w:r>
      <w:bookmarkEnd w:id="1576"/>
      <w:bookmarkEnd w:id="1577"/>
      <w:bookmarkEnd w:id="1578"/>
      <w:bookmarkEnd w:id="1579"/>
    </w:p>
    <w:p w14:paraId="709A4D22" w14:textId="77777777" w:rsidR="00AB2EBD" w:rsidRPr="00610329" w:rsidRDefault="00AB2EBD" w:rsidP="00AB2EBD">
      <w:pPr>
        <w:pStyle w:val="Heading4"/>
        <w:rPr>
          <w:lang w:val="en-US"/>
        </w:rPr>
      </w:pPr>
      <w:bookmarkStart w:id="1580" w:name="_CR8_2_4_1"/>
      <w:bookmarkStart w:id="1581" w:name="_Toc20154488"/>
      <w:bookmarkStart w:id="1582" w:name="_Toc27727464"/>
      <w:bookmarkStart w:id="1583" w:name="_Toc45203922"/>
      <w:bookmarkStart w:id="1584" w:name="_Toc171523045"/>
      <w:bookmarkEnd w:id="1580"/>
      <w:r w:rsidRPr="00610329">
        <w:rPr>
          <w:lang w:val="en-US"/>
        </w:rPr>
        <w:t>8.2.4.1</w:t>
      </w:r>
      <w:r w:rsidRPr="00610329">
        <w:rPr>
          <w:lang w:val="en-US"/>
        </w:rPr>
        <w:tab/>
        <w:t>HOME_AGENT_ADDRESS attribute</w:t>
      </w:r>
      <w:bookmarkEnd w:id="1581"/>
      <w:bookmarkEnd w:id="1582"/>
      <w:bookmarkEnd w:id="1583"/>
      <w:bookmarkEnd w:id="1584"/>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bookmarkStart w:id="1585" w:name="_CRFigure8_2_4_11"/>
      <w:r w:rsidRPr="00610329">
        <w:t>Figure </w:t>
      </w:r>
      <w:bookmarkEnd w:id="1585"/>
      <w:r w:rsidRPr="00610329">
        <w:t>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586" w:name="_CR8_2_4_2"/>
      <w:bookmarkStart w:id="1587" w:name="_Toc20154489"/>
      <w:bookmarkStart w:id="1588" w:name="_Toc27727465"/>
      <w:bookmarkStart w:id="1589" w:name="_Toc45203923"/>
      <w:bookmarkStart w:id="1590" w:name="_Toc171523046"/>
      <w:bookmarkEnd w:id="1586"/>
      <w:r w:rsidRPr="00610329">
        <w:rPr>
          <w:lang w:val="en-US"/>
        </w:rPr>
        <w:t>8.2.4.2</w:t>
      </w:r>
      <w:r w:rsidRPr="00610329">
        <w:rPr>
          <w:lang w:val="en-US"/>
        </w:rPr>
        <w:tab/>
        <w:t>TIMEOUT_PERIOD_FOR_LIVENESS_CHECK attribute</w:t>
      </w:r>
      <w:bookmarkEnd w:id="1587"/>
      <w:bookmarkEnd w:id="1588"/>
      <w:bookmarkEnd w:id="1589"/>
      <w:bookmarkEnd w:id="1590"/>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bookmarkStart w:id="1591" w:name="_CRFigure8_2_4_21"/>
      <w:r w:rsidRPr="00610329">
        <w:t>Figure </w:t>
      </w:r>
      <w:bookmarkEnd w:id="1591"/>
      <w:r w:rsidRPr="00610329">
        <w:t xml:space="preserve">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bookmarkStart w:id="1592" w:name="_CRTable8_2_4_21"/>
      <w:r w:rsidRPr="00610329">
        <w:t>Table </w:t>
      </w:r>
      <w:bookmarkEnd w:id="1592"/>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r w:rsidRPr="00610329">
              <w:rPr>
                <w:lang w:eastAsia="en-US"/>
              </w:rPr>
              <w:t>Bit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593" w:name="_CR8_2_5"/>
      <w:bookmarkStart w:id="1594" w:name="_Toc20154490"/>
      <w:bookmarkStart w:id="1595" w:name="_Toc27727466"/>
      <w:bookmarkStart w:id="1596" w:name="_Toc45203924"/>
      <w:bookmarkStart w:id="1597" w:name="_Toc171523047"/>
      <w:bookmarkEnd w:id="1593"/>
      <w:r w:rsidRPr="00610329">
        <w:t>8.2.5</w:t>
      </w:r>
      <w:r w:rsidRPr="00610329">
        <w:tab/>
        <w:t>Full name for network and short name for network</w:t>
      </w:r>
      <w:bookmarkEnd w:id="1594"/>
      <w:bookmarkEnd w:id="1595"/>
      <w:bookmarkEnd w:id="1596"/>
      <w:bookmarkEnd w:id="1597"/>
    </w:p>
    <w:p w14:paraId="7BF64F75" w14:textId="77777777" w:rsidR="005B62C9" w:rsidRPr="00610329" w:rsidRDefault="005B62C9" w:rsidP="005B62C9">
      <w:pPr>
        <w:pStyle w:val="Heading4"/>
      </w:pPr>
      <w:bookmarkStart w:id="1598" w:name="_CR8_2_5_1"/>
      <w:bookmarkStart w:id="1599" w:name="_Toc20154491"/>
      <w:bookmarkStart w:id="1600" w:name="_Toc27727467"/>
      <w:bookmarkStart w:id="1601" w:name="_Toc45203925"/>
      <w:bookmarkStart w:id="1602" w:name="_Toc171523048"/>
      <w:bookmarkEnd w:id="1598"/>
      <w:r w:rsidRPr="00610329">
        <w:t>8.2.5.1</w:t>
      </w:r>
      <w:r w:rsidRPr="00610329">
        <w:tab/>
      </w:r>
      <w:r w:rsidRPr="00610329">
        <w:rPr>
          <w:lang w:val="en-US"/>
        </w:rPr>
        <w:t xml:space="preserve">AT_FULL_NAME_FOR_NETWORK </w:t>
      </w:r>
      <w:r w:rsidRPr="00610329">
        <w:t>attribute</w:t>
      </w:r>
      <w:bookmarkEnd w:id="1599"/>
      <w:bookmarkEnd w:id="1600"/>
      <w:bookmarkEnd w:id="1601"/>
      <w:bookmarkEnd w:id="1602"/>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bookmarkStart w:id="1603" w:name="_CRFigure8_2_5_11"/>
      <w:r w:rsidRPr="00610329">
        <w:t>Figure </w:t>
      </w:r>
      <w:bookmarkEnd w:id="1603"/>
      <w:r w:rsidRPr="00610329">
        <w:t xml:space="preserve">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bookmarkStart w:id="1604" w:name="_CRTable8_2_5_11"/>
      <w:r w:rsidRPr="00610329">
        <w:t>Table </w:t>
      </w:r>
      <w:bookmarkEnd w:id="1604"/>
      <w:r w:rsidRPr="00610329">
        <w:t xml:space="preserve">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605" w:name="_CR8_2_5_2"/>
      <w:bookmarkStart w:id="1606" w:name="_Toc20154492"/>
      <w:bookmarkStart w:id="1607" w:name="_Toc27727468"/>
      <w:bookmarkStart w:id="1608" w:name="_Toc45203926"/>
      <w:bookmarkStart w:id="1609" w:name="_Toc171523049"/>
      <w:bookmarkEnd w:id="1605"/>
      <w:r w:rsidRPr="00610329">
        <w:t>8.2.5.2</w:t>
      </w:r>
      <w:r w:rsidRPr="00610329">
        <w:tab/>
      </w:r>
      <w:r w:rsidRPr="00610329">
        <w:rPr>
          <w:lang w:val="en-US"/>
        </w:rPr>
        <w:t xml:space="preserve">AT_SHORT_NAME_FOR_NETWORK </w:t>
      </w:r>
      <w:r w:rsidRPr="00610329">
        <w:t>attribute</w:t>
      </w:r>
      <w:bookmarkEnd w:id="1606"/>
      <w:bookmarkEnd w:id="1607"/>
      <w:bookmarkEnd w:id="1608"/>
      <w:bookmarkEnd w:id="1609"/>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bookmarkStart w:id="1610" w:name="_CRFigure8_2_5_21"/>
      <w:r w:rsidRPr="00610329">
        <w:t>Figure </w:t>
      </w:r>
      <w:bookmarkEnd w:id="1610"/>
      <w:r w:rsidRPr="00610329">
        <w:t xml:space="preserve">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bookmarkStart w:id="1611" w:name="_CRTable8_2_5_21"/>
      <w:r w:rsidRPr="00610329">
        <w:t>Table </w:t>
      </w:r>
      <w:bookmarkEnd w:id="1611"/>
      <w:r w:rsidRPr="00610329">
        <w:t xml:space="preserve">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612" w:name="_CR8_2_6"/>
      <w:bookmarkStart w:id="1613" w:name="_Toc20154493"/>
      <w:bookmarkStart w:id="1614" w:name="_Toc27727469"/>
      <w:bookmarkStart w:id="1615" w:name="_Toc45203927"/>
      <w:bookmarkStart w:id="1616" w:name="_Toc171523050"/>
      <w:bookmarkEnd w:id="1612"/>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613"/>
      <w:bookmarkEnd w:id="1614"/>
      <w:bookmarkEnd w:id="1615"/>
      <w:bookmarkEnd w:id="1616"/>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617" w:name="_CR8_2_7"/>
      <w:bookmarkStart w:id="1618" w:name="_Toc20154494"/>
      <w:bookmarkStart w:id="1619" w:name="_Toc27727470"/>
      <w:bookmarkStart w:id="1620" w:name="_Toc45203928"/>
      <w:bookmarkStart w:id="1621" w:name="_Toc171523051"/>
      <w:bookmarkEnd w:id="1617"/>
      <w:r w:rsidRPr="00610329">
        <w:t>8.2.7</w:t>
      </w:r>
      <w:r w:rsidRPr="00610329">
        <w:tab/>
        <w:t>Attributes for TWAN connection modes</w:t>
      </w:r>
      <w:bookmarkEnd w:id="1618"/>
      <w:bookmarkEnd w:id="1619"/>
      <w:bookmarkEnd w:id="1620"/>
      <w:bookmarkEnd w:id="1621"/>
    </w:p>
    <w:p w14:paraId="2F0EAD04" w14:textId="77777777" w:rsidR="00F709A6" w:rsidRPr="00610329" w:rsidRDefault="00F709A6" w:rsidP="00F709A6">
      <w:pPr>
        <w:pStyle w:val="Heading4"/>
      </w:pPr>
      <w:bookmarkStart w:id="1622" w:name="_CR8_2_7_1"/>
      <w:bookmarkStart w:id="1623" w:name="_Toc20154495"/>
      <w:bookmarkStart w:id="1624" w:name="_Toc27727471"/>
      <w:bookmarkStart w:id="1625" w:name="_Toc45203929"/>
      <w:bookmarkStart w:id="1626" w:name="_Toc171523052"/>
      <w:bookmarkEnd w:id="1622"/>
      <w:r w:rsidRPr="00610329">
        <w:t>8.2.7.1</w:t>
      </w:r>
      <w:r w:rsidRPr="00610329">
        <w:tab/>
        <w:t>AT_TWAN_CONN_MODE attribute</w:t>
      </w:r>
      <w:bookmarkEnd w:id="1623"/>
      <w:bookmarkEnd w:id="1624"/>
      <w:bookmarkEnd w:id="1625"/>
      <w:bookmarkEnd w:id="1626"/>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bookmarkStart w:id="1627" w:name="_CRFigure8_2_7_11"/>
      <w:r w:rsidRPr="00610329">
        <w:t>Figure </w:t>
      </w:r>
      <w:bookmarkEnd w:id="1627"/>
      <w:r w:rsidRPr="00610329">
        <w:t xml:space="preserve">8.2.7.1-1: </w:t>
      </w:r>
      <w:r w:rsidRPr="00610329">
        <w:rPr>
          <w:lang w:val="en-US"/>
        </w:rPr>
        <w:t>AT_TWAN_CONN_MODE</w:t>
      </w:r>
      <w:r w:rsidRPr="00610329">
        <w:t xml:space="preserve"> attribute</w:t>
      </w:r>
    </w:p>
    <w:p w14:paraId="23AACD89" w14:textId="77777777" w:rsidR="00F709A6" w:rsidRPr="00610329" w:rsidRDefault="00F709A6" w:rsidP="00F709A6">
      <w:pPr>
        <w:pStyle w:val="TH"/>
      </w:pPr>
      <w:bookmarkStart w:id="1628" w:name="_CRTable8_2_7_11"/>
      <w:r w:rsidRPr="00610329">
        <w:t>Table </w:t>
      </w:r>
      <w:bookmarkEnd w:id="1628"/>
      <w:r w:rsidRPr="00610329">
        <w:t xml:space="preserve">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629" w:name="_CR8_2_8"/>
      <w:bookmarkStart w:id="1630" w:name="_Toc20154496"/>
      <w:bookmarkStart w:id="1631" w:name="_Toc27727472"/>
      <w:bookmarkStart w:id="1632" w:name="_Toc45203930"/>
      <w:bookmarkStart w:id="1633" w:name="_Toc171523053"/>
      <w:bookmarkEnd w:id="1629"/>
      <w:r w:rsidRPr="00610329">
        <w:t>8.2.8</w:t>
      </w:r>
      <w:r w:rsidRPr="00610329">
        <w:tab/>
        <w:t>Device Identity</w:t>
      </w:r>
      <w:bookmarkEnd w:id="1630"/>
      <w:bookmarkEnd w:id="1631"/>
      <w:bookmarkEnd w:id="1632"/>
      <w:bookmarkEnd w:id="1633"/>
    </w:p>
    <w:p w14:paraId="134A6605" w14:textId="77777777" w:rsidR="00C578BA" w:rsidRPr="00610329" w:rsidRDefault="00C578BA" w:rsidP="00C578BA">
      <w:pPr>
        <w:pStyle w:val="Heading4"/>
      </w:pPr>
      <w:bookmarkStart w:id="1634" w:name="_CR8_2_8_1"/>
      <w:bookmarkStart w:id="1635" w:name="_Toc20154497"/>
      <w:bookmarkStart w:id="1636" w:name="_Toc27727473"/>
      <w:bookmarkStart w:id="1637" w:name="_Toc45203931"/>
      <w:bookmarkStart w:id="1638" w:name="_Toc171523054"/>
      <w:bookmarkEnd w:id="1634"/>
      <w:r w:rsidRPr="00610329">
        <w:t>8.2.8.1</w:t>
      </w:r>
      <w:r w:rsidRPr="00610329">
        <w:tab/>
        <w:t>AT_DEVICE_IDENTITY attribute</w:t>
      </w:r>
      <w:bookmarkEnd w:id="1635"/>
      <w:bookmarkEnd w:id="1636"/>
      <w:bookmarkEnd w:id="1637"/>
      <w:bookmarkEnd w:id="1638"/>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bookmarkStart w:id="1639" w:name="_CRFigure8_2_8_11"/>
      <w:r w:rsidRPr="00610329">
        <w:t>Figure </w:t>
      </w:r>
      <w:bookmarkEnd w:id="1639"/>
      <w:r w:rsidRPr="00610329">
        <w:t xml:space="preserve">8.2.8.1-1: </w:t>
      </w:r>
      <w:r w:rsidRPr="00610329">
        <w:rPr>
          <w:lang w:val="en-US"/>
        </w:rPr>
        <w:t>AT_DEVICE_IDENTITY</w:t>
      </w:r>
      <w:r w:rsidRPr="00610329">
        <w:t xml:space="preserve"> attribute</w:t>
      </w:r>
    </w:p>
    <w:p w14:paraId="27F7D427" w14:textId="77777777" w:rsidR="002F5140" w:rsidRPr="00610329" w:rsidRDefault="002F5140" w:rsidP="002F5140">
      <w:pPr>
        <w:pStyle w:val="TH"/>
      </w:pPr>
      <w:bookmarkStart w:id="1640" w:name="_CRTable8_2_8_11"/>
      <w:r w:rsidRPr="00610329">
        <w:t>Table </w:t>
      </w:r>
      <w:bookmarkEnd w:id="1640"/>
      <w:r w:rsidRPr="00610329">
        <w:t xml:space="preserve">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
      <w:tr w:rsidR="002F5140" w:rsidRPr="00610329" w14:paraId="0DB25ABC" w14:textId="77777777" w:rsidTr="005E1343">
        <w:trPr>
          <w:trHeight w:val="276"/>
          <w:jc w:val="center"/>
        </w:trPr>
        <w:tc>
          <w:tcPr>
            <w:tcW w:w="8314" w:type="dxa"/>
            <w:gridSpan w:val="10"/>
            <w:noWrap/>
            <w:vAlign w:val="bottom"/>
          </w:tcPr>
          <w:p w14:paraId="6992A140" w14:textId="215E15A0" w:rsidR="002F5140" w:rsidRPr="00610329" w:rsidRDefault="002F5140" w:rsidP="005E1343">
            <w:pPr>
              <w:pStyle w:val="TAL"/>
            </w:pPr>
            <w:r w:rsidRPr="00610329">
              <w:t xml:space="preserve">Octet 1 indicates the type of attribute as AT_DEVICE_IDENTITY with a value of </w:t>
            </w:r>
            <w:r>
              <w:t>151</w:t>
            </w:r>
            <w:r w:rsidRPr="00610329">
              <w:t>. This attribute is skippable.</w:t>
            </w:r>
          </w:p>
          <w:p w14:paraId="39410039" w14:textId="77777777" w:rsidR="002F5140" w:rsidRPr="00610329" w:rsidRDefault="002F5140" w:rsidP="005E1343">
            <w:pPr>
              <w:pStyle w:val="TAL"/>
            </w:pPr>
          </w:p>
        </w:tc>
      </w:tr>
      <w:tr w:rsidR="002F5140" w:rsidRPr="00610329" w14:paraId="388D87C6" w14:textId="77777777" w:rsidTr="005E1343">
        <w:trPr>
          <w:trHeight w:val="276"/>
          <w:jc w:val="center"/>
        </w:trPr>
        <w:tc>
          <w:tcPr>
            <w:tcW w:w="8314" w:type="dxa"/>
            <w:gridSpan w:val="10"/>
            <w:noWrap/>
            <w:vAlign w:val="bottom"/>
          </w:tcPr>
          <w:p w14:paraId="0E4F917A" w14:textId="77777777" w:rsidR="002F5140" w:rsidRPr="00610329" w:rsidRDefault="002F5140" w:rsidP="005E1343">
            <w:pPr>
              <w:pStyle w:val="TAL"/>
            </w:pPr>
            <w:r w:rsidRPr="00610329">
              <w:t>Octet 2 is the length of this attribute in multiples of 4 octets as specified in RFC 4187 [33].</w:t>
            </w:r>
          </w:p>
          <w:p w14:paraId="1D8CAB1F" w14:textId="77777777" w:rsidR="002F5140" w:rsidRPr="00610329" w:rsidRDefault="002F5140" w:rsidP="005E1343">
            <w:pPr>
              <w:pStyle w:val="TAL"/>
            </w:pPr>
          </w:p>
        </w:tc>
      </w:tr>
      <w:tr w:rsidR="002F5140" w:rsidRPr="00610329" w14:paraId="642D9DDE" w14:textId="77777777" w:rsidTr="005E1343">
        <w:trPr>
          <w:trHeight w:val="276"/>
          <w:jc w:val="center"/>
        </w:trPr>
        <w:tc>
          <w:tcPr>
            <w:tcW w:w="8314" w:type="dxa"/>
            <w:gridSpan w:val="10"/>
            <w:noWrap/>
            <w:vAlign w:val="bottom"/>
          </w:tcPr>
          <w:p w14:paraId="289E83A8" w14:textId="77777777" w:rsidR="002F5140" w:rsidRPr="00610329" w:rsidRDefault="002F5140" w:rsidP="005E1343">
            <w:pPr>
              <w:pStyle w:val="TAL"/>
            </w:pPr>
            <w:r w:rsidRPr="00610329">
              <w:t>Octet 3 indicates the type of Device Identity.</w:t>
            </w:r>
          </w:p>
        </w:tc>
      </w:tr>
      <w:tr w:rsidR="002F5140" w:rsidRPr="00610329" w14:paraId="4F9423F7" w14:textId="77777777" w:rsidTr="005E1343">
        <w:trPr>
          <w:trHeight w:val="276"/>
          <w:jc w:val="center"/>
        </w:trPr>
        <w:tc>
          <w:tcPr>
            <w:tcW w:w="8314" w:type="dxa"/>
            <w:gridSpan w:val="10"/>
            <w:noWrap/>
            <w:vAlign w:val="bottom"/>
          </w:tcPr>
          <w:p w14:paraId="450E45AF" w14:textId="77777777" w:rsidR="002F5140" w:rsidRPr="00610329" w:rsidRDefault="002F5140" w:rsidP="005E1343">
            <w:pPr>
              <w:pStyle w:val="TAL"/>
            </w:pPr>
            <w:r>
              <w:t>Bits</w:t>
            </w:r>
          </w:p>
        </w:tc>
      </w:tr>
      <w:tr w:rsidR="002F5140" w:rsidRPr="00610329" w14:paraId="55BF19C8" w14:textId="77777777" w:rsidTr="003C5A58">
        <w:trPr>
          <w:trHeight w:val="276"/>
          <w:jc w:val="center"/>
        </w:trPr>
        <w:tc>
          <w:tcPr>
            <w:tcW w:w="317" w:type="dxa"/>
            <w:tcBorders>
              <w:top w:val="nil"/>
              <w:left w:val="single" w:sz="4" w:space="0" w:color="auto"/>
              <w:bottom w:val="nil"/>
              <w:right w:val="nil"/>
            </w:tcBorders>
            <w:noWrap/>
          </w:tcPr>
          <w:p w14:paraId="013488F6" w14:textId="77777777" w:rsidR="002F5140" w:rsidRPr="00BB578B" w:rsidRDefault="002F5140" w:rsidP="005E1343">
            <w:pPr>
              <w:pStyle w:val="TAL"/>
              <w:rPr>
                <w:b/>
                <w:bCs/>
              </w:rPr>
            </w:pPr>
            <w:r w:rsidRPr="00BB578B">
              <w:rPr>
                <w:b/>
                <w:bCs/>
              </w:rPr>
              <w:t>7</w:t>
            </w:r>
          </w:p>
        </w:tc>
        <w:tc>
          <w:tcPr>
            <w:tcW w:w="317" w:type="dxa"/>
            <w:tcBorders>
              <w:top w:val="nil"/>
              <w:left w:val="nil"/>
              <w:bottom w:val="nil"/>
              <w:right w:val="nil"/>
            </w:tcBorders>
          </w:tcPr>
          <w:p w14:paraId="5776EAC1" w14:textId="77777777" w:rsidR="002F5140" w:rsidRPr="00BB578B" w:rsidRDefault="002F5140" w:rsidP="005E1343">
            <w:pPr>
              <w:pStyle w:val="TAL"/>
              <w:rPr>
                <w:b/>
                <w:bCs/>
              </w:rPr>
            </w:pPr>
            <w:r w:rsidRPr="00BB578B">
              <w:rPr>
                <w:b/>
                <w:bCs/>
              </w:rPr>
              <w:t>6</w:t>
            </w:r>
          </w:p>
        </w:tc>
        <w:tc>
          <w:tcPr>
            <w:tcW w:w="317" w:type="dxa"/>
            <w:tcBorders>
              <w:top w:val="nil"/>
              <w:left w:val="nil"/>
              <w:bottom w:val="nil"/>
              <w:right w:val="nil"/>
            </w:tcBorders>
          </w:tcPr>
          <w:p w14:paraId="0818E075" w14:textId="77777777" w:rsidR="002F5140" w:rsidRPr="00BB578B" w:rsidRDefault="002F5140" w:rsidP="005E1343">
            <w:pPr>
              <w:pStyle w:val="TAL"/>
              <w:rPr>
                <w:b/>
                <w:bCs/>
              </w:rPr>
            </w:pPr>
            <w:r w:rsidRPr="00BB578B">
              <w:rPr>
                <w:b/>
                <w:bCs/>
              </w:rPr>
              <w:t>5</w:t>
            </w:r>
          </w:p>
        </w:tc>
        <w:tc>
          <w:tcPr>
            <w:tcW w:w="317" w:type="dxa"/>
            <w:tcBorders>
              <w:top w:val="nil"/>
              <w:left w:val="nil"/>
              <w:bottom w:val="nil"/>
              <w:right w:val="nil"/>
            </w:tcBorders>
          </w:tcPr>
          <w:p w14:paraId="3D67AE7D" w14:textId="77777777" w:rsidR="002F5140" w:rsidRPr="00BB578B" w:rsidRDefault="002F5140" w:rsidP="005E1343">
            <w:pPr>
              <w:pStyle w:val="TAL"/>
              <w:rPr>
                <w:b/>
                <w:bCs/>
              </w:rPr>
            </w:pPr>
            <w:r w:rsidRPr="00BB578B">
              <w:rPr>
                <w:b/>
                <w:bCs/>
              </w:rPr>
              <w:t>4</w:t>
            </w:r>
          </w:p>
        </w:tc>
        <w:tc>
          <w:tcPr>
            <w:tcW w:w="317" w:type="dxa"/>
            <w:tcBorders>
              <w:top w:val="nil"/>
              <w:left w:val="nil"/>
              <w:bottom w:val="nil"/>
              <w:right w:val="nil"/>
            </w:tcBorders>
          </w:tcPr>
          <w:p w14:paraId="4D9DBDE9" w14:textId="77777777" w:rsidR="002F5140" w:rsidRPr="00BB578B" w:rsidRDefault="002F5140" w:rsidP="005E1343">
            <w:pPr>
              <w:pStyle w:val="TAL"/>
              <w:rPr>
                <w:b/>
                <w:bCs/>
              </w:rPr>
            </w:pPr>
            <w:r w:rsidRPr="00BB578B">
              <w:rPr>
                <w:b/>
                <w:bCs/>
              </w:rPr>
              <w:t>3</w:t>
            </w:r>
          </w:p>
        </w:tc>
        <w:tc>
          <w:tcPr>
            <w:tcW w:w="317" w:type="dxa"/>
            <w:tcBorders>
              <w:top w:val="nil"/>
              <w:left w:val="nil"/>
              <w:bottom w:val="nil"/>
              <w:right w:val="nil"/>
            </w:tcBorders>
          </w:tcPr>
          <w:p w14:paraId="378B7EF1" w14:textId="77777777" w:rsidR="002F5140" w:rsidRPr="00BB578B" w:rsidRDefault="002F5140" w:rsidP="005E1343">
            <w:pPr>
              <w:pStyle w:val="TAL"/>
              <w:rPr>
                <w:b/>
                <w:bCs/>
              </w:rPr>
            </w:pPr>
            <w:r w:rsidRPr="00BB578B">
              <w:rPr>
                <w:b/>
                <w:bCs/>
              </w:rPr>
              <w:t>2</w:t>
            </w:r>
          </w:p>
        </w:tc>
        <w:tc>
          <w:tcPr>
            <w:tcW w:w="317" w:type="dxa"/>
            <w:tcBorders>
              <w:top w:val="nil"/>
              <w:left w:val="nil"/>
              <w:bottom w:val="nil"/>
              <w:right w:val="nil"/>
            </w:tcBorders>
          </w:tcPr>
          <w:p w14:paraId="7D91C195" w14:textId="77777777" w:rsidR="002F5140" w:rsidRPr="00BB578B" w:rsidRDefault="002F5140" w:rsidP="005E1343">
            <w:pPr>
              <w:pStyle w:val="TAL"/>
              <w:rPr>
                <w:b/>
                <w:bCs/>
              </w:rPr>
            </w:pPr>
            <w:r w:rsidRPr="00BB578B">
              <w:rPr>
                <w:b/>
                <w:bCs/>
              </w:rPr>
              <w:t>1</w:t>
            </w:r>
          </w:p>
        </w:tc>
        <w:tc>
          <w:tcPr>
            <w:tcW w:w="317" w:type="dxa"/>
            <w:tcBorders>
              <w:top w:val="nil"/>
              <w:left w:val="nil"/>
              <w:bottom w:val="nil"/>
              <w:right w:val="nil"/>
            </w:tcBorders>
          </w:tcPr>
          <w:p w14:paraId="5BBC6FC2" w14:textId="77777777" w:rsidR="002F5140" w:rsidRPr="00BB578B" w:rsidRDefault="002F5140" w:rsidP="005E1343">
            <w:pPr>
              <w:pStyle w:val="TAL"/>
              <w:rPr>
                <w:b/>
                <w:bCs/>
              </w:rPr>
            </w:pPr>
            <w:r w:rsidRPr="00BB578B">
              <w:rPr>
                <w:b/>
                <w:bCs/>
              </w:rPr>
              <w:t>0</w:t>
            </w:r>
          </w:p>
        </w:tc>
        <w:tc>
          <w:tcPr>
            <w:tcW w:w="308" w:type="dxa"/>
            <w:tcBorders>
              <w:top w:val="nil"/>
              <w:left w:val="nil"/>
              <w:bottom w:val="nil"/>
              <w:right w:val="nil"/>
            </w:tcBorders>
            <w:vAlign w:val="bottom"/>
          </w:tcPr>
          <w:p w14:paraId="67183E6A" w14:textId="77777777" w:rsidR="002F5140" w:rsidRDefault="002F5140" w:rsidP="005E1343">
            <w:pPr>
              <w:pStyle w:val="TAL"/>
            </w:pPr>
          </w:p>
        </w:tc>
        <w:tc>
          <w:tcPr>
            <w:tcW w:w="5470" w:type="dxa"/>
            <w:tcBorders>
              <w:left w:val="nil"/>
            </w:tcBorders>
            <w:vAlign w:val="bottom"/>
          </w:tcPr>
          <w:p w14:paraId="281F59A7" w14:textId="77777777" w:rsidR="002F5140" w:rsidRPr="00610329" w:rsidRDefault="002F5140" w:rsidP="005E1343">
            <w:pPr>
              <w:pStyle w:val="TAL"/>
            </w:pPr>
          </w:p>
        </w:tc>
      </w:tr>
      <w:tr w:rsidR="002F5140" w:rsidRPr="00610329" w14:paraId="582C77A4" w14:textId="77777777" w:rsidTr="003C5A58">
        <w:trPr>
          <w:trHeight w:val="276"/>
          <w:jc w:val="center"/>
        </w:trPr>
        <w:tc>
          <w:tcPr>
            <w:tcW w:w="317" w:type="dxa"/>
            <w:tcBorders>
              <w:top w:val="nil"/>
              <w:left w:val="single" w:sz="4" w:space="0" w:color="auto"/>
              <w:bottom w:val="nil"/>
              <w:right w:val="nil"/>
            </w:tcBorders>
            <w:noWrap/>
          </w:tcPr>
          <w:p w14:paraId="1F4CFDC0" w14:textId="77777777" w:rsidR="002F5140" w:rsidRDefault="002F5140" w:rsidP="005E1343">
            <w:pPr>
              <w:pStyle w:val="TAL"/>
            </w:pPr>
            <w:r w:rsidRPr="00610329">
              <w:t>0</w:t>
            </w:r>
          </w:p>
        </w:tc>
        <w:tc>
          <w:tcPr>
            <w:tcW w:w="317" w:type="dxa"/>
            <w:tcBorders>
              <w:top w:val="nil"/>
              <w:left w:val="nil"/>
              <w:bottom w:val="nil"/>
              <w:right w:val="nil"/>
            </w:tcBorders>
          </w:tcPr>
          <w:p w14:paraId="67AF7E66" w14:textId="77777777" w:rsidR="002F5140" w:rsidRDefault="002F5140" w:rsidP="005E1343">
            <w:pPr>
              <w:pStyle w:val="TAL"/>
            </w:pPr>
            <w:r w:rsidRPr="00610329">
              <w:t>0</w:t>
            </w:r>
          </w:p>
        </w:tc>
        <w:tc>
          <w:tcPr>
            <w:tcW w:w="317" w:type="dxa"/>
            <w:tcBorders>
              <w:top w:val="nil"/>
              <w:left w:val="nil"/>
              <w:bottom w:val="nil"/>
              <w:right w:val="nil"/>
            </w:tcBorders>
          </w:tcPr>
          <w:p w14:paraId="5290EC1D" w14:textId="77777777" w:rsidR="002F5140" w:rsidRDefault="002F5140" w:rsidP="005E1343">
            <w:pPr>
              <w:pStyle w:val="TAL"/>
            </w:pPr>
            <w:r w:rsidRPr="00610329">
              <w:t>0</w:t>
            </w:r>
          </w:p>
        </w:tc>
        <w:tc>
          <w:tcPr>
            <w:tcW w:w="317" w:type="dxa"/>
            <w:tcBorders>
              <w:top w:val="nil"/>
              <w:left w:val="nil"/>
              <w:bottom w:val="nil"/>
              <w:right w:val="nil"/>
            </w:tcBorders>
          </w:tcPr>
          <w:p w14:paraId="1CBF054E" w14:textId="77777777" w:rsidR="002F5140" w:rsidRDefault="002F5140" w:rsidP="005E1343">
            <w:pPr>
              <w:pStyle w:val="TAL"/>
            </w:pPr>
            <w:r w:rsidRPr="00610329">
              <w:t>0</w:t>
            </w:r>
          </w:p>
        </w:tc>
        <w:tc>
          <w:tcPr>
            <w:tcW w:w="317" w:type="dxa"/>
            <w:tcBorders>
              <w:top w:val="nil"/>
              <w:left w:val="nil"/>
              <w:bottom w:val="nil"/>
              <w:right w:val="nil"/>
            </w:tcBorders>
          </w:tcPr>
          <w:p w14:paraId="673B42F9" w14:textId="77777777" w:rsidR="002F5140" w:rsidRDefault="002F5140" w:rsidP="005E1343">
            <w:pPr>
              <w:pStyle w:val="TAL"/>
            </w:pPr>
            <w:r w:rsidRPr="00610329">
              <w:t>0</w:t>
            </w:r>
          </w:p>
        </w:tc>
        <w:tc>
          <w:tcPr>
            <w:tcW w:w="317" w:type="dxa"/>
            <w:tcBorders>
              <w:top w:val="nil"/>
              <w:left w:val="nil"/>
              <w:bottom w:val="nil"/>
              <w:right w:val="nil"/>
            </w:tcBorders>
          </w:tcPr>
          <w:p w14:paraId="678528CA" w14:textId="77777777" w:rsidR="002F5140" w:rsidRDefault="002F5140" w:rsidP="005E1343">
            <w:pPr>
              <w:pStyle w:val="TAL"/>
            </w:pPr>
            <w:r w:rsidRPr="00610329">
              <w:t>0</w:t>
            </w:r>
          </w:p>
        </w:tc>
        <w:tc>
          <w:tcPr>
            <w:tcW w:w="317" w:type="dxa"/>
            <w:tcBorders>
              <w:top w:val="nil"/>
              <w:left w:val="nil"/>
              <w:bottom w:val="nil"/>
              <w:right w:val="nil"/>
            </w:tcBorders>
          </w:tcPr>
          <w:p w14:paraId="7A7AC185" w14:textId="77777777" w:rsidR="002F5140" w:rsidRDefault="002F5140" w:rsidP="005E1343">
            <w:pPr>
              <w:pStyle w:val="TAL"/>
            </w:pPr>
            <w:r w:rsidRPr="00610329">
              <w:t>0</w:t>
            </w:r>
          </w:p>
        </w:tc>
        <w:tc>
          <w:tcPr>
            <w:tcW w:w="317" w:type="dxa"/>
            <w:tcBorders>
              <w:top w:val="nil"/>
              <w:left w:val="nil"/>
              <w:bottom w:val="nil"/>
              <w:right w:val="nil"/>
            </w:tcBorders>
          </w:tcPr>
          <w:p w14:paraId="525EF9FC"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20A91D54" w14:textId="77777777" w:rsidR="002F5140" w:rsidRDefault="002F5140" w:rsidP="005E1343">
            <w:pPr>
              <w:pStyle w:val="TAL"/>
            </w:pPr>
          </w:p>
        </w:tc>
        <w:tc>
          <w:tcPr>
            <w:tcW w:w="5470" w:type="dxa"/>
            <w:tcBorders>
              <w:left w:val="nil"/>
            </w:tcBorders>
          </w:tcPr>
          <w:p w14:paraId="12D6DEC2" w14:textId="77777777" w:rsidR="002F5140" w:rsidRPr="00610329" w:rsidRDefault="002F5140" w:rsidP="005E1343">
            <w:pPr>
              <w:pStyle w:val="TAL"/>
            </w:pPr>
            <w:r w:rsidRPr="00610329">
              <w:t>Reserved</w:t>
            </w:r>
          </w:p>
        </w:tc>
      </w:tr>
      <w:tr w:rsidR="002F5140" w:rsidRPr="00610329" w14:paraId="21D6D71D" w14:textId="77777777" w:rsidTr="003C5A58">
        <w:trPr>
          <w:trHeight w:val="276"/>
          <w:jc w:val="center"/>
        </w:trPr>
        <w:tc>
          <w:tcPr>
            <w:tcW w:w="317" w:type="dxa"/>
            <w:tcBorders>
              <w:top w:val="nil"/>
              <w:left w:val="single" w:sz="4" w:space="0" w:color="auto"/>
              <w:bottom w:val="nil"/>
              <w:right w:val="nil"/>
            </w:tcBorders>
            <w:noWrap/>
          </w:tcPr>
          <w:p w14:paraId="3CF6AD23" w14:textId="77777777" w:rsidR="002F5140" w:rsidRDefault="002F5140" w:rsidP="005E1343">
            <w:pPr>
              <w:pStyle w:val="TAL"/>
            </w:pPr>
            <w:r w:rsidRPr="00610329">
              <w:t>0</w:t>
            </w:r>
          </w:p>
        </w:tc>
        <w:tc>
          <w:tcPr>
            <w:tcW w:w="317" w:type="dxa"/>
            <w:tcBorders>
              <w:top w:val="nil"/>
              <w:left w:val="nil"/>
              <w:bottom w:val="nil"/>
              <w:right w:val="nil"/>
            </w:tcBorders>
          </w:tcPr>
          <w:p w14:paraId="5E5CFA65" w14:textId="77777777" w:rsidR="002F5140" w:rsidRDefault="002F5140" w:rsidP="005E1343">
            <w:pPr>
              <w:pStyle w:val="TAL"/>
            </w:pPr>
            <w:r w:rsidRPr="00610329">
              <w:t>0</w:t>
            </w:r>
          </w:p>
        </w:tc>
        <w:tc>
          <w:tcPr>
            <w:tcW w:w="317" w:type="dxa"/>
            <w:tcBorders>
              <w:top w:val="nil"/>
              <w:left w:val="nil"/>
              <w:bottom w:val="nil"/>
              <w:right w:val="nil"/>
            </w:tcBorders>
          </w:tcPr>
          <w:p w14:paraId="2FFED700" w14:textId="77777777" w:rsidR="002F5140" w:rsidRDefault="002F5140" w:rsidP="005E1343">
            <w:pPr>
              <w:pStyle w:val="TAL"/>
            </w:pPr>
            <w:r w:rsidRPr="00610329">
              <w:t>0</w:t>
            </w:r>
          </w:p>
        </w:tc>
        <w:tc>
          <w:tcPr>
            <w:tcW w:w="317" w:type="dxa"/>
            <w:tcBorders>
              <w:top w:val="nil"/>
              <w:left w:val="nil"/>
              <w:bottom w:val="nil"/>
              <w:right w:val="nil"/>
            </w:tcBorders>
          </w:tcPr>
          <w:p w14:paraId="5E8ADA76" w14:textId="77777777" w:rsidR="002F5140" w:rsidRDefault="002F5140" w:rsidP="005E1343">
            <w:pPr>
              <w:pStyle w:val="TAL"/>
            </w:pPr>
            <w:r w:rsidRPr="00610329">
              <w:t>0</w:t>
            </w:r>
          </w:p>
        </w:tc>
        <w:tc>
          <w:tcPr>
            <w:tcW w:w="317" w:type="dxa"/>
            <w:tcBorders>
              <w:top w:val="nil"/>
              <w:left w:val="nil"/>
              <w:bottom w:val="nil"/>
              <w:right w:val="nil"/>
            </w:tcBorders>
          </w:tcPr>
          <w:p w14:paraId="0FEBDB4E" w14:textId="77777777" w:rsidR="002F5140" w:rsidRDefault="002F5140" w:rsidP="005E1343">
            <w:pPr>
              <w:pStyle w:val="TAL"/>
            </w:pPr>
            <w:r w:rsidRPr="00610329">
              <w:t>0</w:t>
            </w:r>
          </w:p>
        </w:tc>
        <w:tc>
          <w:tcPr>
            <w:tcW w:w="317" w:type="dxa"/>
            <w:tcBorders>
              <w:top w:val="nil"/>
              <w:left w:val="nil"/>
              <w:bottom w:val="nil"/>
              <w:right w:val="nil"/>
            </w:tcBorders>
          </w:tcPr>
          <w:p w14:paraId="6648EB2B" w14:textId="77777777" w:rsidR="002F5140" w:rsidRDefault="002F5140" w:rsidP="005E1343">
            <w:pPr>
              <w:pStyle w:val="TAL"/>
            </w:pPr>
            <w:r w:rsidRPr="00610329">
              <w:t>0</w:t>
            </w:r>
          </w:p>
        </w:tc>
        <w:tc>
          <w:tcPr>
            <w:tcW w:w="317" w:type="dxa"/>
            <w:tcBorders>
              <w:top w:val="nil"/>
              <w:left w:val="nil"/>
              <w:bottom w:val="nil"/>
              <w:right w:val="nil"/>
            </w:tcBorders>
          </w:tcPr>
          <w:p w14:paraId="1672B46E" w14:textId="77777777" w:rsidR="002F5140" w:rsidRDefault="002F5140" w:rsidP="005E1343">
            <w:pPr>
              <w:pStyle w:val="TAL"/>
            </w:pPr>
            <w:r w:rsidRPr="00610329">
              <w:t>0</w:t>
            </w:r>
          </w:p>
        </w:tc>
        <w:tc>
          <w:tcPr>
            <w:tcW w:w="317" w:type="dxa"/>
            <w:tcBorders>
              <w:top w:val="nil"/>
              <w:left w:val="nil"/>
              <w:bottom w:val="nil"/>
              <w:right w:val="nil"/>
            </w:tcBorders>
          </w:tcPr>
          <w:p w14:paraId="49809157" w14:textId="77777777" w:rsidR="002F5140" w:rsidRDefault="002F5140" w:rsidP="005E1343">
            <w:pPr>
              <w:pStyle w:val="TAL"/>
            </w:pPr>
            <w:r w:rsidRPr="00610329">
              <w:t>1</w:t>
            </w:r>
          </w:p>
        </w:tc>
        <w:tc>
          <w:tcPr>
            <w:tcW w:w="308" w:type="dxa"/>
            <w:tcBorders>
              <w:top w:val="nil"/>
              <w:left w:val="nil"/>
              <w:bottom w:val="nil"/>
              <w:right w:val="nil"/>
            </w:tcBorders>
            <w:vAlign w:val="bottom"/>
          </w:tcPr>
          <w:p w14:paraId="645484FB" w14:textId="77777777" w:rsidR="002F5140" w:rsidRDefault="002F5140" w:rsidP="005E1343">
            <w:pPr>
              <w:pStyle w:val="TAL"/>
            </w:pPr>
          </w:p>
        </w:tc>
        <w:tc>
          <w:tcPr>
            <w:tcW w:w="5470" w:type="dxa"/>
            <w:tcBorders>
              <w:left w:val="nil"/>
            </w:tcBorders>
          </w:tcPr>
          <w:p w14:paraId="197E6AE0" w14:textId="77777777" w:rsidR="002F5140" w:rsidRPr="00610329" w:rsidRDefault="002F5140" w:rsidP="005E1343">
            <w:pPr>
              <w:pStyle w:val="TAL"/>
            </w:pPr>
            <w:r w:rsidRPr="00610329">
              <w:t>IMEI</w:t>
            </w:r>
          </w:p>
        </w:tc>
      </w:tr>
      <w:tr w:rsidR="002F5140" w:rsidRPr="00610329" w14:paraId="355F042A" w14:textId="77777777" w:rsidTr="003C5A58">
        <w:trPr>
          <w:trHeight w:val="276"/>
          <w:jc w:val="center"/>
        </w:trPr>
        <w:tc>
          <w:tcPr>
            <w:tcW w:w="317" w:type="dxa"/>
            <w:tcBorders>
              <w:top w:val="nil"/>
              <w:left w:val="single" w:sz="4" w:space="0" w:color="auto"/>
              <w:bottom w:val="nil"/>
              <w:right w:val="nil"/>
            </w:tcBorders>
            <w:noWrap/>
          </w:tcPr>
          <w:p w14:paraId="4A072ECE" w14:textId="77777777" w:rsidR="002F5140" w:rsidRDefault="002F5140" w:rsidP="005E1343">
            <w:pPr>
              <w:pStyle w:val="TAL"/>
            </w:pPr>
            <w:r w:rsidRPr="00610329">
              <w:t>0</w:t>
            </w:r>
          </w:p>
        </w:tc>
        <w:tc>
          <w:tcPr>
            <w:tcW w:w="317" w:type="dxa"/>
            <w:tcBorders>
              <w:top w:val="nil"/>
              <w:left w:val="nil"/>
              <w:bottom w:val="nil"/>
              <w:right w:val="nil"/>
            </w:tcBorders>
          </w:tcPr>
          <w:p w14:paraId="109B6251" w14:textId="77777777" w:rsidR="002F5140" w:rsidRDefault="002F5140" w:rsidP="005E1343">
            <w:pPr>
              <w:pStyle w:val="TAL"/>
            </w:pPr>
            <w:r w:rsidRPr="00610329">
              <w:t>0</w:t>
            </w:r>
          </w:p>
        </w:tc>
        <w:tc>
          <w:tcPr>
            <w:tcW w:w="317" w:type="dxa"/>
            <w:tcBorders>
              <w:top w:val="nil"/>
              <w:left w:val="nil"/>
              <w:bottom w:val="nil"/>
              <w:right w:val="nil"/>
            </w:tcBorders>
          </w:tcPr>
          <w:p w14:paraId="341769DC" w14:textId="77777777" w:rsidR="002F5140" w:rsidRDefault="002F5140" w:rsidP="005E1343">
            <w:pPr>
              <w:pStyle w:val="TAL"/>
            </w:pPr>
            <w:r w:rsidRPr="00610329">
              <w:t>0</w:t>
            </w:r>
          </w:p>
        </w:tc>
        <w:tc>
          <w:tcPr>
            <w:tcW w:w="317" w:type="dxa"/>
            <w:tcBorders>
              <w:top w:val="nil"/>
              <w:left w:val="nil"/>
              <w:bottom w:val="nil"/>
              <w:right w:val="nil"/>
            </w:tcBorders>
          </w:tcPr>
          <w:p w14:paraId="0144EBC0" w14:textId="77777777" w:rsidR="002F5140" w:rsidRDefault="002F5140" w:rsidP="005E1343">
            <w:pPr>
              <w:pStyle w:val="TAL"/>
            </w:pPr>
            <w:r w:rsidRPr="00610329">
              <w:t>0</w:t>
            </w:r>
          </w:p>
        </w:tc>
        <w:tc>
          <w:tcPr>
            <w:tcW w:w="317" w:type="dxa"/>
            <w:tcBorders>
              <w:top w:val="nil"/>
              <w:left w:val="nil"/>
              <w:bottom w:val="nil"/>
              <w:right w:val="nil"/>
            </w:tcBorders>
          </w:tcPr>
          <w:p w14:paraId="4C14DB86" w14:textId="77777777" w:rsidR="002F5140" w:rsidRDefault="002F5140" w:rsidP="005E1343">
            <w:pPr>
              <w:pStyle w:val="TAL"/>
            </w:pPr>
            <w:r w:rsidRPr="00610329">
              <w:t>0</w:t>
            </w:r>
          </w:p>
        </w:tc>
        <w:tc>
          <w:tcPr>
            <w:tcW w:w="317" w:type="dxa"/>
            <w:tcBorders>
              <w:top w:val="nil"/>
              <w:left w:val="nil"/>
              <w:bottom w:val="nil"/>
              <w:right w:val="nil"/>
            </w:tcBorders>
          </w:tcPr>
          <w:p w14:paraId="5736750D" w14:textId="77777777" w:rsidR="002F5140" w:rsidRDefault="002F5140" w:rsidP="005E1343">
            <w:pPr>
              <w:pStyle w:val="TAL"/>
            </w:pPr>
            <w:r w:rsidRPr="00610329">
              <w:t>0</w:t>
            </w:r>
          </w:p>
        </w:tc>
        <w:tc>
          <w:tcPr>
            <w:tcW w:w="317" w:type="dxa"/>
            <w:tcBorders>
              <w:top w:val="nil"/>
              <w:left w:val="nil"/>
              <w:bottom w:val="nil"/>
              <w:right w:val="nil"/>
            </w:tcBorders>
          </w:tcPr>
          <w:p w14:paraId="5F356311" w14:textId="77777777" w:rsidR="002F5140" w:rsidRDefault="002F5140" w:rsidP="005E1343">
            <w:pPr>
              <w:pStyle w:val="TAL"/>
            </w:pPr>
            <w:r w:rsidRPr="00610329">
              <w:t>1</w:t>
            </w:r>
          </w:p>
        </w:tc>
        <w:tc>
          <w:tcPr>
            <w:tcW w:w="317" w:type="dxa"/>
            <w:tcBorders>
              <w:top w:val="nil"/>
              <w:left w:val="nil"/>
              <w:bottom w:val="nil"/>
              <w:right w:val="nil"/>
            </w:tcBorders>
          </w:tcPr>
          <w:p w14:paraId="1E2659DF"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4052798F" w14:textId="77777777" w:rsidR="002F5140" w:rsidRDefault="002F5140" w:rsidP="005E1343">
            <w:pPr>
              <w:pStyle w:val="TAL"/>
            </w:pPr>
          </w:p>
        </w:tc>
        <w:tc>
          <w:tcPr>
            <w:tcW w:w="5470" w:type="dxa"/>
            <w:tcBorders>
              <w:left w:val="nil"/>
            </w:tcBorders>
          </w:tcPr>
          <w:p w14:paraId="370E299C" w14:textId="77777777" w:rsidR="002F5140" w:rsidRPr="00610329" w:rsidRDefault="002F5140" w:rsidP="005E1343">
            <w:pPr>
              <w:pStyle w:val="TAL"/>
            </w:pPr>
            <w:r w:rsidRPr="00610329">
              <w:t>IMEISV</w:t>
            </w:r>
          </w:p>
        </w:tc>
      </w:tr>
      <w:tr w:rsidR="002F5140" w:rsidRPr="00610329" w14:paraId="4F2CFC63" w14:textId="77777777" w:rsidTr="005E1343">
        <w:trPr>
          <w:trHeight w:val="276"/>
          <w:jc w:val="center"/>
        </w:trPr>
        <w:tc>
          <w:tcPr>
            <w:tcW w:w="317" w:type="dxa"/>
            <w:tcBorders>
              <w:top w:val="nil"/>
              <w:left w:val="single" w:sz="4" w:space="0" w:color="auto"/>
              <w:bottom w:val="nil"/>
              <w:right w:val="nil"/>
            </w:tcBorders>
            <w:noWrap/>
            <w:vAlign w:val="bottom"/>
          </w:tcPr>
          <w:p w14:paraId="192F8578" w14:textId="77777777" w:rsidR="002F5140" w:rsidRDefault="002F5140" w:rsidP="005E1343">
            <w:pPr>
              <w:pStyle w:val="TAL"/>
            </w:pPr>
          </w:p>
        </w:tc>
        <w:tc>
          <w:tcPr>
            <w:tcW w:w="317" w:type="dxa"/>
            <w:tcBorders>
              <w:top w:val="nil"/>
              <w:left w:val="nil"/>
              <w:bottom w:val="nil"/>
              <w:right w:val="nil"/>
            </w:tcBorders>
            <w:vAlign w:val="bottom"/>
          </w:tcPr>
          <w:p w14:paraId="4F2007A3" w14:textId="77777777" w:rsidR="002F5140" w:rsidRDefault="002F5140" w:rsidP="005E1343">
            <w:pPr>
              <w:pStyle w:val="TAL"/>
            </w:pPr>
          </w:p>
        </w:tc>
        <w:tc>
          <w:tcPr>
            <w:tcW w:w="317" w:type="dxa"/>
            <w:tcBorders>
              <w:top w:val="nil"/>
              <w:left w:val="nil"/>
              <w:bottom w:val="nil"/>
              <w:right w:val="nil"/>
            </w:tcBorders>
            <w:vAlign w:val="bottom"/>
          </w:tcPr>
          <w:p w14:paraId="1AD1D727" w14:textId="77777777" w:rsidR="002F5140" w:rsidRDefault="002F5140" w:rsidP="005E1343">
            <w:pPr>
              <w:pStyle w:val="TAL"/>
            </w:pPr>
          </w:p>
        </w:tc>
        <w:tc>
          <w:tcPr>
            <w:tcW w:w="317" w:type="dxa"/>
            <w:tcBorders>
              <w:top w:val="nil"/>
              <w:left w:val="nil"/>
              <w:bottom w:val="nil"/>
              <w:right w:val="nil"/>
            </w:tcBorders>
            <w:vAlign w:val="bottom"/>
          </w:tcPr>
          <w:p w14:paraId="7F37ABF6" w14:textId="77777777" w:rsidR="002F5140" w:rsidRDefault="002F5140" w:rsidP="005E1343">
            <w:pPr>
              <w:pStyle w:val="TAL"/>
            </w:pPr>
          </w:p>
        </w:tc>
        <w:tc>
          <w:tcPr>
            <w:tcW w:w="317" w:type="dxa"/>
            <w:tcBorders>
              <w:top w:val="nil"/>
              <w:left w:val="nil"/>
              <w:bottom w:val="nil"/>
              <w:right w:val="nil"/>
            </w:tcBorders>
            <w:vAlign w:val="bottom"/>
          </w:tcPr>
          <w:p w14:paraId="15CCF06F" w14:textId="77777777" w:rsidR="002F5140" w:rsidRDefault="002F5140" w:rsidP="005E1343">
            <w:pPr>
              <w:pStyle w:val="TAL"/>
            </w:pPr>
          </w:p>
        </w:tc>
        <w:tc>
          <w:tcPr>
            <w:tcW w:w="317" w:type="dxa"/>
            <w:tcBorders>
              <w:top w:val="nil"/>
              <w:left w:val="nil"/>
              <w:bottom w:val="nil"/>
              <w:right w:val="nil"/>
            </w:tcBorders>
            <w:vAlign w:val="bottom"/>
          </w:tcPr>
          <w:p w14:paraId="723093BC" w14:textId="77777777" w:rsidR="002F5140" w:rsidRDefault="002F5140" w:rsidP="005E1343">
            <w:pPr>
              <w:pStyle w:val="TAL"/>
            </w:pPr>
          </w:p>
        </w:tc>
        <w:tc>
          <w:tcPr>
            <w:tcW w:w="317" w:type="dxa"/>
            <w:tcBorders>
              <w:top w:val="nil"/>
              <w:left w:val="nil"/>
              <w:bottom w:val="nil"/>
              <w:right w:val="nil"/>
            </w:tcBorders>
            <w:vAlign w:val="bottom"/>
          </w:tcPr>
          <w:p w14:paraId="4CA08317" w14:textId="77777777" w:rsidR="002F5140" w:rsidRDefault="002F5140" w:rsidP="005E1343">
            <w:pPr>
              <w:pStyle w:val="TAL"/>
            </w:pPr>
          </w:p>
        </w:tc>
        <w:tc>
          <w:tcPr>
            <w:tcW w:w="317" w:type="dxa"/>
            <w:tcBorders>
              <w:top w:val="nil"/>
              <w:left w:val="nil"/>
              <w:bottom w:val="nil"/>
              <w:right w:val="nil"/>
            </w:tcBorders>
            <w:vAlign w:val="bottom"/>
          </w:tcPr>
          <w:p w14:paraId="44D1E37F" w14:textId="77777777" w:rsidR="002F5140" w:rsidRDefault="002F5140" w:rsidP="005E1343">
            <w:pPr>
              <w:pStyle w:val="TAL"/>
            </w:pPr>
          </w:p>
        </w:tc>
        <w:tc>
          <w:tcPr>
            <w:tcW w:w="308" w:type="dxa"/>
            <w:tcBorders>
              <w:top w:val="nil"/>
              <w:left w:val="nil"/>
              <w:bottom w:val="nil"/>
              <w:right w:val="nil"/>
            </w:tcBorders>
            <w:vAlign w:val="bottom"/>
          </w:tcPr>
          <w:p w14:paraId="43114652" w14:textId="77777777" w:rsidR="002F5140" w:rsidRDefault="002F5140" w:rsidP="005E1343">
            <w:pPr>
              <w:pStyle w:val="TAL"/>
            </w:pPr>
          </w:p>
        </w:tc>
        <w:tc>
          <w:tcPr>
            <w:tcW w:w="5470" w:type="dxa"/>
            <w:tcBorders>
              <w:left w:val="nil"/>
            </w:tcBorders>
            <w:vAlign w:val="bottom"/>
          </w:tcPr>
          <w:p w14:paraId="08C380B3" w14:textId="77777777" w:rsidR="002F5140" w:rsidRPr="00610329" w:rsidRDefault="002F5140" w:rsidP="005E1343">
            <w:pPr>
              <w:pStyle w:val="TAL"/>
            </w:pPr>
          </w:p>
        </w:tc>
      </w:tr>
      <w:tr w:rsidR="002F5140" w:rsidRPr="00610329" w14:paraId="76190DEB" w14:textId="77777777" w:rsidTr="005E1343">
        <w:trPr>
          <w:trHeight w:val="276"/>
          <w:jc w:val="center"/>
        </w:trPr>
        <w:tc>
          <w:tcPr>
            <w:tcW w:w="8314" w:type="dxa"/>
            <w:gridSpan w:val="10"/>
            <w:noWrap/>
            <w:vAlign w:val="bottom"/>
          </w:tcPr>
          <w:p w14:paraId="0BDB45FF" w14:textId="77777777" w:rsidR="002F5140" w:rsidRPr="00610329" w:rsidRDefault="002F5140" w:rsidP="005E1343">
            <w:pPr>
              <w:pStyle w:val="TAL"/>
            </w:pPr>
            <w:r w:rsidRPr="00610329">
              <w:t>All other values are reserved</w:t>
            </w:r>
            <w:r>
              <w:t>.</w:t>
            </w:r>
          </w:p>
        </w:tc>
      </w:tr>
      <w:tr w:rsidR="002F5140" w:rsidRPr="00610329" w14:paraId="0B82F247" w14:textId="77777777" w:rsidTr="005E1343">
        <w:trPr>
          <w:trHeight w:val="276"/>
          <w:jc w:val="center"/>
        </w:trPr>
        <w:tc>
          <w:tcPr>
            <w:tcW w:w="8314" w:type="dxa"/>
            <w:gridSpan w:val="10"/>
            <w:noWrap/>
            <w:vAlign w:val="bottom"/>
          </w:tcPr>
          <w:p w14:paraId="3A37D8BF" w14:textId="77777777" w:rsidR="002F5140" w:rsidRPr="00610329" w:rsidRDefault="002F5140" w:rsidP="005E1343">
            <w:pPr>
              <w:pStyle w:val="TAL"/>
            </w:pPr>
          </w:p>
        </w:tc>
      </w:tr>
      <w:tr w:rsidR="002F5140" w:rsidRPr="00610329" w14:paraId="0AF55876" w14:textId="77777777" w:rsidTr="005E1343">
        <w:trPr>
          <w:trHeight w:val="276"/>
          <w:jc w:val="center"/>
        </w:trPr>
        <w:tc>
          <w:tcPr>
            <w:tcW w:w="8314" w:type="dxa"/>
            <w:gridSpan w:val="10"/>
            <w:noWrap/>
            <w:vAlign w:val="bottom"/>
          </w:tcPr>
          <w:p w14:paraId="71C418B9" w14:textId="77777777" w:rsidR="002F5140" w:rsidRPr="00610329" w:rsidRDefault="002F5140" w:rsidP="005E1343">
            <w:pPr>
              <w:pStyle w:val="TAL"/>
              <w:rPr>
                <w:lang w:val="en-US"/>
              </w:rPr>
            </w:pPr>
          </w:p>
        </w:tc>
      </w:tr>
      <w:tr w:rsidR="002F5140" w:rsidRPr="00610329" w14:paraId="4565FAEA" w14:textId="77777777" w:rsidTr="005E1343">
        <w:trPr>
          <w:trHeight w:val="276"/>
          <w:jc w:val="center"/>
        </w:trPr>
        <w:tc>
          <w:tcPr>
            <w:tcW w:w="8314" w:type="dxa"/>
            <w:gridSpan w:val="10"/>
            <w:noWrap/>
            <w:vAlign w:val="bottom"/>
          </w:tcPr>
          <w:p w14:paraId="014F6609" w14:textId="77777777" w:rsidR="002F5140" w:rsidRPr="00610329" w:rsidRDefault="002F5140" w:rsidP="005E1343">
            <w:pPr>
              <w:pStyle w:val="TAL"/>
            </w:pPr>
            <w:r w:rsidRPr="00610329">
              <w:t>Octet 4 is Identity length field and contains the length of the Identity value in octets.</w:t>
            </w:r>
          </w:p>
          <w:p w14:paraId="5E0A1F77" w14:textId="77777777" w:rsidR="002F5140" w:rsidRPr="00610329" w:rsidRDefault="002F5140" w:rsidP="005E1343">
            <w:pPr>
              <w:pStyle w:val="TAL"/>
            </w:pPr>
          </w:p>
        </w:tc>
      </w:tr>
      <w:tr w:rsidR="002F5140" w:rsidRPr="00610329" w14:paraId="4EF361F5" w14:textId="77777777" w:rsidTr="005E1343">
        <w:trPr>
          <w:trHeight w:val="276"/>
          <w:jc w:val="center"/>
        </w:trPr>
        <w:tc>
          <w:tcPr>
            <w:tcW w:w="8314" w:type="dxa"/>
            <w:gridSpan w:val="10"/>
            <w:noWrap/>
            <w:vAlign w:val="bottom"/>
          </w:tcPr>
          <w:p w14:paraId="7457AA69" w14:textId="77777777" w:rsidR="002F5140" w:rsidRPr="00610329" w:rsidRDefault="002F5140" w:rsidP="005E1343">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62318251" w14:textId="77777777" w:rsidR="002F5140" w:rsidRPr="00610329" w:rsidRDefault="002F5140" w:rsidP="005E1343">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0614727" w14:textId="77777777" w:rsidR="002F5140" w:rsidRPr="00610329" w:rsidRDefault="002F5140" w:rsidP="005E1343">
            <w:pPr>
              <w:pStyle w:val="TAL"/>
            </w:pPr>
          </w:p>
        </w:tc>
      </w:tr>
      <w:tr w:rsidR="002F5140" w:rsidRPr="00610329" w14:paraId="637EDAEA" w14:textId="77777777" w:rsidTr="005E1343">
        <w:trPr>
          <w:trHeight w:val="276"/>
          <w:jc w:val="center"/>
        </w:trPr>
        <w:tc>
          <w:tcPr>
            <w:tcW w:w="8314" w:type="dxa"/>
            <w:gridSpan w:val="10"/>
            <w:noWrap/>
            <w:vAlign w:val="bottom"/>
          </w:tcPr>
          <w:p w14:paraId="6A01D615" w14:textId="77777777" w:rsidR="002F5140" w:rsidRPr="00610329" w:rsidRDefault="002F5140" w:rsidP="005E1343">
            <w:pPr>
              <w:pStyle w:val="TAL"/>
            </w:pPr>
            <w:r w:rsidRPr="00610329">
              <w:t>The optional padding field starts after the last octet of the Identity value field. Each octet of this field is set to zero by sending entity and ignored by receiving entity.</w:t>
            </w:r>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641" w:name="_CR8_2_9"/>
      <w:bookmarkStart w:id="1642" w:name="_Toc20154498"/>
      <w:bookmarkStart w:id="1643" w:name="_Toc27727474"/>
      <w:bookmarkStart w:id="1644" w:name="_Toc45203932"/>
      <w:bookmarkStart w:id="1645" w:name="_Toc171523055"/>
      <w:bookmarkEnd w:id="1641"/>
      <w:r w:rsidRPr="00610329">
        <w:t>8.2.9</w:t>
      </w:r>
      <w:r w:rsidRPr="00610329">
        <w:tab/>
        <w:t>IKEv2 Notify payloads</w:t>
      </w:r>
      <w:bookmarkEnd w:id="1642"/>
      <w:bookmarkEnd w:id="1643"/>
      <w:bookmarkEnd w:id="1644"/>
      <w:bookmarkEnd w:id="1645"/>
    </w:p>
    <w:p w14:paraId="298136F8" w14:textId="77777777" w:rsidR="00DB1035" w:rsidRPr="00610329" w:rsidRDefault="00DB1035" w:rsidP="00DB1035">
      <w:pPr>
        <w:pStyle w:val="Heading4"/>
        <w:rPr>
          <w:lang w:val="en-US"/>
        </w:rPr>
      </w:pPr>
      <w:bookmarkStart w:id="1646" w:name="_CR8_2_9_1"/>
      <w:bookmarkStart w:id="1647" w:name="_Toc20154499"/>
      <w:bookmarkStart w:id="1648" w:name="_Toc27727475"/>
      <w:bookmarkStart w:id="1649" w:name="_Toc45203933"/>
      <w:bookmarkStart w:id="1650" w:name="_Toc171523056"/>
      <w:bookmarkEnd w:id="1646"/>
      <w:r w:rsidRPr="00610329">
        <w:rPr>
          <w:lang w:val="en-US"/>
        </w:rPr>
        <w:t>8.2.9.1</w:t>
      </w:r>
      <w:r w:rsidRPr="00610329">
        <w:rPr>
          <w:lang w:val="en-US"/>
        </w:rPr>
        <w:tab/>
        <w:t>BACKOFF_TIMER Notify payload</w:t>
      </w:r>
      <w:bookmarkEnd w:id="1647"/>
      <w:bookmarkEnd w:id="1648"/>
      <w:bookmarkEnd w:id="1649"/>
      <w:bookmarkEnd w:id="1650"/>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The ePDG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651" w:name="_PERM_MCCTEMPBM_CRPT03640053___2" w:colFirst="0" w:colLast="0"/>
            <w:r w:rsidRPr="00610329">
              <w:rPr>
                <w:lang w:eastAsia="en-US"/>
              </w:rPr>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652" w:name="_PERM_MCCTEMPBM_CRPT03640054___2" w:colFirst="3" w:colLast="7"/>
            <w:bookmarkEnd w:id="1651"/>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653" w:name="_PERM_MCCTEMPBM_CRPT03640055___2" w:colFirst="0" w:colLast="0"/>
            <w:bookmarkEnd w:id="1652"/>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654" w:name="_PERM_MCCTEMPBM_CRPT03640056___2" w:colFirst="0" w:colLast="0"/>
            <w:bookmarkEnd w:id="1653"/>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655" w:name="_PERM_MCCTEMPBM_CRPT03640057___2" w:colFirst="0" w:colLast="0"/>
            <w:bookmarkEnd w:id="1654"/>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656" w:name="_PERM_MCCTEMPBM_CRPT03640058___2" w:colFirst="0" w:colLast="0"/>
            <w:bookmarkEnd w:id="1655"/>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657" w:name="_PERM_MCCTEMPBM_CRPT03640059___2" w:colFirst="0" w:colLast="0"/>
            <w:bookmarkEnd w:id="1656"/>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p w14:paraId="4FA6F662" w14:textId="77777777" w:rsidR="00DB1035" w:rsidRPr="00610329" w:rsidRDefault="00DB1035" w:rsidP="00DB1035">
      <w:pPr>
        <w:pStyle w:val="TF"/>
      </w:pPr>
      <w:bookmarkStart w:id="1658" w:name="_CRFigure8_2_9_11"/>
      <w:bookmarkEnd w:id="1657"/>
      <w:r w:rsidRPr="00610329">
        <w:t>Figure </w:t>
      </w:r>
      <w:bookmarkEnd w:id="1658"/>
      <w:r w:rsidRPr="00610329">
        <w:t>8.2.9.1-1: BACKOFF_TIMER Notify payload format</w:t>
      </w:r>
    </w:p>
    <w:p w14:paraId="5346FBAC" w14:textId="77777777" w:rsidR="00DB1035" w:rsidRPr="00610329" w:rsidRDefault="00DB1035" w:rsidP="00DB1035">
      <w:pPr>
        <w:pStyle w:val="TH"/>
      </w:pPr>
      <w:bookmarkStart w:id="1659" w:name="_CRTable8_2_9_11"/>
      <w:r w:rsidRPr="00610329">
        <w:t>Table </w:t>
      </w:r>
      <w:bookmarkEnd w:id="1659"/>
      <w:r w:rsidRPr="00610329">
        <w:t>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660" w:name="_PERM_MCCTEMPBM_CRPT03640061___2"/>
            <w:bookmarkEnd w:id="1660"/>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661" w:name="_CR8_2_9_2"/>
      <w:bookmarkStart w:id="1662" w:name="_Toc20154500"/>
      <w:bookmarkStart w:id="1663" w:name="_Toc27727476"/>
      <w:bookmarkStart w:id="1664" w:name="_Toc45203934"/>
      <w:bookmarkStart w:id="1665" w:name="_Toc171523057"/>
      <w:bookmarkEnd w:id="1661"/>
      <w:r w:rsidRPr="00610329">
        <w:rPr>
          <w:lang w:val="en-US"/>
        </w:rPr>
        <w:t>8.2.9.2</w:t>
      </w:r>
      <w:r w:rsidRPr="00610329">
        <w:rPr>
          <w:lang w:val="en-US"/>
        </w:rPr>
        <w:tab/>
        <w:t>DEVICE_IDENTITY Notify payload</w:t>
      </w:r>
      <w:bookmarkEnd w:id="1662"/>
      <w:bookmarkEnd w:id="1663"/>
      <w:bookmarkEnd w:id="1664"/>
      <w:bookmarkEnd w:id="1665"/>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666"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667" w:name="_PERM_MCCTEMPBM_CRPT03640063___2" w:colFirst="3" w:colLast="7"/>
            <w:bookmarkEnd w:id="1666"/>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668" w:name="_PERM_MCCTEMPBM_CRPT03640064___2" w:colFirst="0" w:colLast="0"/>
            <w:bookmarkEnd w:id="1667"/>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669" w:name="_PERM_MCCTEMPBM_CRPT03640065___2" w:colFirst="0" w:colLast="0"/>
            <w:bookmarkEnd w:id="1668"/>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670" w:name="_PERM_MCCTEMPBM_CRPT03640066___2" w:colFirst="0" w:colLast="0"/>
            <w:bookmarkEnd w:id="1669"/>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671" w:name="_PERM_MCCTEMPBM_CRPT03640067___2" w:colFirst="0" w:colLast="0"/>
            <w:bookmarkEnd w:id="1670"/>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672" w:name="_PERM_MCCTEMPBM_CRPT03640068___2" w:colFirst="0" w:colLast="0"/>
            <w:bookmarkEnd w:id="1671"/>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673" w:name="_PERM_MCCTEMPBM_CRPT03640069___2" w:colFirst="0" w:colLast="0"/>
            <w:bookmarkEnd w:id="1672"/>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674" w:name="_MCCTEMPBM_CRPT03640070___4"/>
      <w:bookmarkEnd w:id="1673"/>
    </w:p>
    <w:p w14:paraId="78829D99" w14:textId="77777777" w:rsidR="00F74599" w:rsidRPr="00610329" w:rsidRDefault="00F74599" w:rsidP="00F74599">
      <w:pPr>
        <w:pStyle w:val="TF"/>
      </w:pPr>
      <w:bookmarkStart w:id="1675" w:name="_CRFigure8_2_9_21"/>
      <w:bookmarkEnd w:id="1674"/>
      <w:r w:rsidRPr="00610329">
        <w:t>Figure </w:t>
      </w:r>
      <w:bookmarkEnd w:id="1675"/>
      <w:r w:rsidRPr="00610329">
        <w:t>8.2.9.2-1: DEVICE_IDENTITY Notify payload format</w:t>
      </w:r>
    </w:p>
    <w:p w14:paraId="45E4E09B" w14:textId="77777777" w:rsidR="00F74599" w:rsidRPr="00610329" w:rsidRDefault="00F74599" w:rsidP="00F74599">
      <w:pPr>
        <w:pStyle w:val="TH"/>
      </w:pPr>
      <w:bookmarkStart w:id="1676" w:name="_CRTable8_2_9_21"/>
      <w:r w:rsidRPr="00610329">
        <w:t>Table </w:t>
      </w:r>
      <w:bookmarkEnd w:id="1676"/>
      <w:r w:rsidRPr="00610329">
        <w:t>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1535D6EE" w:rsidR="00F74599" w:rsidRPr="00610329" w:rsidRDefault="00F74599" w:rsidP="001C2749">
            <w:pPr>
              <w:pStyle w:val="TAL"/>
              <w:rPr>
                <w:lang w:eastAsia="en-US"/>
              </w:rPr>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w:t>
            </w:r>
            <w:r w:rsidR="00E611D9" w:rsidRPr="00610329">
              <w:t>3GPP TS 23.003 [</w:t>
            </w:r>
            <w:r w:rsidR="00E611D9">
              <w:t>3</w:t>
            </w:r>
            <w:r w:rsidR="00E611D9" w:rsidRPr="00610329">
              <w:t xml:space="preserve">]). </w:t>
            </w:r>
            <w:r w:rsidRPr="00610329">
              <w:t>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677" w:name="_CR8_2_9_3"/>
      <w:bookmarkStart w:id="1678" w:name="_Toc20154501"/>
      <w:bookmarkStart w:id="1679" w:name="_Toc27727477"/>
      <w:bookmarkStart w:id="1680" w:name="_Toc45203935"/>
      <w:bookmarkStart w:id="1681" w:name="_Toc171523058"/>
      <w:bookmarkEnd w:id="1677"/>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r w:rsidRPr="00610329">
        <w:rPr>
          <w:lang w:val="en-US"/>
        </w:rPr>
        <w:t>payload</w:t>
      </w:r>
      <w:bookmarkEnd w:id="1678"/>
      <w:bookmarkEnd w:id="1679"/>
      <w:bookmarkEnd w:id="1680"/>
      <w:bookmarkEnd w:id="1681"/>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D7427D">
      <w:pPr>
        <w:pStyle w:val="TF"/>
        <w:rPr>
          <w:lang w:eastAsia="zh-CN"/>
        </w:rPr>
      </w:pPr>
      <w:bookmarkStart w:id="1682" w:name="_CRFigure8_2_9_31"/>
      <w:r w:rsidRPr="00610329">
        <w:t>Figure </w:t>
      </w:r>
      <w:bookmarkEnd w:id="1682"/>
      <w:r w:rsidRPr="00610329">
        <w:t>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Notify payload</w:t>
      </w:r>
    </w:p>
    <w:p w14:paraId="10D8B763" w14:textId="77777777" w:rsidR="00273288" w:rsidRPr="00610329" w:rsidRDefault="00273288" w:rsidP="00273288">
      <w:pPr>
        <w:pStyle w:val="TH"/>
        <w:rPr>
          <w:lang w:eastAsia="zh-CN"/>
        </w:rPr>
      </w:pPr>
      <w:bookmarkStart w:id="1683" w:name="_CRTable8_2_9_31"/>
      <w:r w:rsidRPr="00610329">
        <w:t>Table </w:t>
      </w:r>
      <w:bookmarkEnd w:id="1683"/>
      <w:r w:rsidRPr="00610329">
        <w:t>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684" w:name="_CR8_2_9_4"/>
      <w:bookmarkStart w:id="1685" w:name="_Toc20154502"/>
      <w:bookmarkStart w:id="1686" w:name="_Toc27727478"/>
      <w:bookmarkStart w:id="1687" w:name="_Toc45203936"/>
      <w:bookmarkStart w:id="1688" w:name="_Toc171523059"/>
      <w:bookmarkEnd w:id="1684"/>
      <w:r w:rsidRPr="00610329">
        <w:rPr>
          <w:lang w:val="en-US"/>
        </w:rPr>
        <w:t>8.2.9.</w:t>
      </w:r>
      <w:r w:rsidR="00D66929" w:rsidRPr="00610329">
        <w:rPr>
          <w:lang w:val="en-US"/>
        </w:rPr>
        <w:t>4</w:t>
      </w:r>
      <w:r w:rsidRPr="00610329">
        <w:rPr>
          <w:lang w:val="en-US"/>
        </w:rPr>
        <w:tab/>
        <w:t>P-CSCF_RESELECTION_SUPPORT Notify payload</w:t>
      </w:r>
      <w:bookmarkEnd w:id="1685"/>
      <w:bookmarkEnd w:id="1686"/>
      <w:bookmarkEnd w:id="1687"/>
      <w:bookmarkEnd w:id="1688"/>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689"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690" w:name="_PERM_MCCTEMPBM_CRPT03640073___2" w:colFirst="3" w:colLast="7"/>
            <w:bookmarkEnd w:id="1689"/>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691" w:name="_PERM_MCCTEMPBM_CRPT03640074___2" w:colFirst="0" w:colLast="0"/>
            <w:bookmarkEnd w:id="1690"/>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692" w:name="_PERM_MCCTEMPBM_CRPT03640075___2" w:colFirst="0" w:colLast="0"/>
            <w:bookmarkEnd w:id="1691"/>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693" w:name="_PERM_MCCTEMPBM_CRPT03640076___2" w:colFirst="0" w:colLast="0"/>
            <w:bookmarkEnd w:id="1692"/>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p w14:paraId="7081D13F" w14:textId="77777777" w:rsidR="00D91665" w:rsidRPr="00610329" w:rsidRDefault="00D91665" w:rsidP="00D91665">
      <w:pPr>
        <w:pStyle w:val="TF"/>
      </w:pPr>
      <w:bookmarkStart w:id="1694" w:name="_CRFigure8_2_9_41"/>
      <w:bookmarkEnd w:id="1693"/>
      <w:r w:rsidRPr="00610329">
        <w:t>Figure </w:t>
      </w:r>
      <w:bookmarkEnd w:id="1694"/>
      <w:r w:rsidRPr="00610329">
        <w:t>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format</w:t>
      </w:r>
    </w:p>
    <w:p w14:paraId="3F45413E" w14:textId="77777777" w:rsidR="00D91665" w:rsidRPr="00610329" w:rsidRDefault="00D91665" w:rsidP="00D91665">
      <w:pPr>
        <w:pStyle w:val="TH"/>
      </w:pPr>
      <w:bookmarkStart w:id="1695" w:name="_CRTable8_2_9_41"/>
      <w:r w:rsidRPr="00610329">
        <w:t>Table </w:t>
      </w:r>
      <w:bookmarkEnd w:id="1695"/>
      <w:r w:rsidRPr="00610329">
        <w:t>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696" w:name="_CR8_2_9_5"/>
      <w:bookmarkStart w:id="1697" w:name="_Toc20154503"/>
      <w:bookmarkStart w:id="1698" w:name="_Toc27727479"/>
      <w:bookmarkStart w:id="1699" w:name="_Toc45203937"/>
      <w:bookmarkStart w:id="1700" w:name="_Toc171523060"/>
      <w:bookmarkEnd w:id="1696"/>
      <w:r w:rsidRPr="00610329">
        <w:rPr>
          <w:lang w:val="en-US"/>
        </w:rPr>
        <w:t>8.2.9.5</w:t>
      </w:r>
      <w:r w:rsidRPr="00610329">
        <w:rPr>
          <w:lang w:val="en-US"/>
        </w:rPr>
        <w:tab/>
        <w:t>PTI Notify payload</w:t>
      </w:r>
      <w:bookmarkEnd w:id="1697"/>
      <w:bookmarkEnd w:id="1698"/>
      <w:bookmarkEnd w:id="1699"/>
      <w:bookmarkEnd w:id="1700"/>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7427D">
      <w:pPr>
        <w:pStyle w:val="TF"/>
      </w:pPr>
      <w:bookmarkStart w:id="1701" w:name="_CRFigure8_2_9_51"/>
      <w:r w:rsidRPr="00610329">
        <w:t>Figure </w:t>
      </w:r>
      <w:bookmarkEnd w:id="1701"/>
      <w:r w:rsidRPr="00610329">
        <w:rPr>
          <w:lang w:val="en-US"/>
        </w:rPr>
        <w:t>8.2.9.5</w:t>
      </w:r>
      <w:r w:rsidRPr="00610329">
        <w:t xml:space="preserve">-1: </w:t>
      </w:r>
      <w:r w:rsidRPr="00610329">
        <w:rPr>
          <w:lang w:eastAsia="zh-CN"/>
        </w:rPr>
        <w:t>PTI Notify payload</w:t>
      </w:r>
    </w:p>
    <w:p w14:paraId="3141DF8B" w14:textId="77777777" w:rsidR="00D66929" w:rsidRPr="00610329" w:rsidRDefault="00D66929" w:rsidP="00D66929">
      <w:pPr>
        <w:pStyle w:val="TH"/>
      </w:pPr>
      <w:bookmarkStart w:id="1702" w:name="_CRTable8_2_9_51"/>
      <w:r w:rsidRPr="00610329">
        <w:t>Table </w:t>
      </w:r>
      <w:bookmarkEnd w:id="1702"/>
      <w:r w:rsidRPr="00610329">
        <w:rPr>
          <w:lang w:val="en-US"/>
        </w:rPr>
        <w:t>8.2.9.5</w:t>
      </w:r>
      <w:r w:rsidRPr="00610329">
        <w:t xml:space="preserve">-1: </w:t>
      </w:r>
      <w:r w:rsidRPr="00610329">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r w:rsidRPr="00610329">
              <w:rPr>
                <w:rFonts w:hint="eastAsia"/>
                <w:lang w:eastAsia="zh-CN"/>
              </w:rPr>
              <w:t>ePDG-initiated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703" w:name="_CR8_2_9_6"/>
      <w:bookmarkStart w:id="1704" w:name="_Toc20154504"/>
      <w:bookmarkStart w:id="1705" w:name="_Toc27727480"/>
      <w:bookmarkStart w:id="1706" w:name="_Toc45203938"/>
      <w:bookmarkStart w:id="1707" w:name="_Toc171523061"/>
      <w:bookmarkEnd w:id="1703"/>
      <w:r w:rsidRPr="00610329">
        <w:rPr>
          <w:lang w:val="en-US"/>
        </w:rPr>
        <w:t>8.2.9.6</w:t>
      </w:r>
      <w:r w:rsidR="00DE74FE" w:rsidRPr="00610329">
        <w:rPr>
          <w:lang w:val="en-US"/>
        </w:rPr>
        <w:tab/>
        <w:t>REACTIVATION_REQUESTED_CAUSE Notify payload</w:t>
      </w:r>
      <w:bookmarkEnd w:id="1704"/>
      <w:bookmarkEnd w:id="1705"/>
      <w:bookmarkEnd w:id="1706"/>
      <w:bookmarkEnd w:id="1707"/>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r w:rsidRPr="00610329">
        <w:t>IP</w:t>
      </w:r>
      <w:r w:rsidRPr="00610329">
        <w:rPr>
          <w:rFonts w:hint="eastAsia"/>
          <w:lang w:eastAsia="zh-CN"/>
        </w:rPr>
        <w:t>S</w:t>
      </w:r>
      <w:r w:rsidRPr="00610329">
        <w:t xml:space="preserve">ec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708"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709" w:name="_PERM_MCCTEMPBM_CRPT03640079___2" w:colFirst="3" w:colLast="7"/>
            <w:bookmarkEnd w:id="1708"/>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710" w:name="_PERM_MCCTEMPBM_CRPT03640080___2" w:colFirst="0" w:colLast="0"/>
            <w:bookmarkEnd w:id="1709"/>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711" w:name="_PERM_MCCTEMPBM_CRPT03640081___2" w:colFirst="0" w:colLast="0"/>
            <w:bookmarkEnd w:id="1710"/>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712" w:name="_PERM_MCCTEMPBM_CRPT03640082___2" w:colFirst="0" w:colLast="0"/>
            <w:bookmarkEnd w:id="1711"/>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p w14:paraId="125DC45F" w14:textId="77777777" w:rsidR="00DE74FE" w:rsidRPr="00610329" w:rsidRDefault="00DE74FE" w:rsidP="00D7427D">
      <w:pPr>
        <w:pStyle w:val="TF"/>
      </w:pPr>
      <w:bookmarkStart w:id="1713" w:name="_CRFigure8_2_9_61"/>
      <w:bookmarkEnd w:id="1712"/>
      <w:r w:rsidRPr="00610329">
        <w:t>Figure </w:t>
      </w:r>
      <w:bookmarkEnd w:id="1713"/>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format</w:t>
      </w:r>
    </w:p>
    <w:p w14:paraId="32432C88" w14:textId="77777777" w:rsidR="00DE74FE" w:rsidRPr="00610329" w:rsidRDefault="00DE74FE" w:rsidP="00DE74FE">
      <w:pPr>
        <w:pStyle w:val="TH"/>
      </w:pPr>
      <w:bookmarkStart w:id="1714" w:name="_CRTable8_2_9_61"/>
      <w:r w:rsidRPr="00610329">
        <w:t>Table </w:t>
      </w:r>
      <w:bookmarkEnd w:id="1714"/>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715" w:name="_CR8_2_9_7"/>
      <w:bookmarkStart w:id="1716" w:name="_Toc20154505"/>
      <w:bookmarkStart w:id="1717" w:name="_Toc27727481"/>
      <w:bookmarkStart w:id="1718" w:name="_Toc45203939"/>
      <w:bookmarkStart w:id="1719" w:name="_Toc171523062"/>
      <w:bookmarkEnd w:id="1715"/>
      <w:r w:rsidRPr="00610329">
        <w:rPr>
          <w:lang w:val="en-US"/>
        </w:rPr>
        <w:t>8.2.9.7</w:t>
      </w:r>
      <w:r w:rsidRPr="00610329">
        <w:rPr>
          <w:lang w:val="en-US"/>
        </w:rPr>
        <w:tab/>
      </w:r>
      <w:r w:rsidRPr="00610329">
        <w:rPr>
          <w:rFonts w:hint="eastAsia"/>
          <w:lang w:val="en-US" w:eastAsia="zh-CN"/>
        </w:rPr>
        <w:t>EMERGENCY</w:t>
      </w:r>
      <w:r w:rsidRPr="00610329">
        <w:rPr>
          <w:lang w:val="en-US"/>
        </w:rPr>
        <w:t>_SUPPORT Notify payload</w:t>
      </w:r>
      <w:bookmarkEnd w:id="1716"/>
      <w:bookmarkEnd w:id="1717"/>
      <w:bookmarkEnd w:id="1718"/>
      <w:bookmarkEnd w:id="1719"/>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r w:rsidRPr="00610329">
        <w:rPr>
          <w:rFonts w:hint="eastAsia"/>
          <w:lang w:val="en-US" w:eastAsia="zh-CN"/>
        </w:rPr>
        <w:t xml:space="preserve">ePDG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720"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721" w:name="_PERM_MCCTEMPBM_CRPT03640085___2" w:colFirst="3" w:colLast="7"/>
            <w:bookmarkEnd w:id="1720"/>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722" w:name="_PERM_MCCTEMPBM_CRPT03640086___2" w:colFirst="0" w:colLast="0"/>
            <w:bookmarkEnd w:id="1721"/>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723" w:name="_PERM_MCCTEMPBM_CRPT03640087___2" w:colFirst="0" w:colLast="0"/>
            <w:bookmarkEnd w:id="1722"/>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724" w:name="_PERM_MCCTEMPBM_CRPT03640088___2" w:colFirst="0" w:colLast="0"/>
            <w:bookmarkEnd w:id="1723"/>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725" w:name="_MCCTEMPBM_CRPT03640089___4"/>
      <w:bookmarkEnd w:id="1724"/>
    </w:p>
    <w:p w14:paraId="3D2016EE" w14:textId="77777777" w:rsidR="00046177" w:rsidRPr="00610329" w:rsidRDefault="00046177" w:rsidP="00D7427D">
      <w:pPr>
        <w:pStyle w:val="TF"/>
      </w:pPr>
      <w:bookmarkStart w:id="1726" w:name="_CRFigure8_2_9_71"/>
      <w:bookmarkEnd w:id="1725"/>
      <w:r w:rsidRPr="00610329">
        <w:t>Figure </w:t>
      </w:r>
      <w:bookmarkEnd w:id="1726"/>
      <w:r w:rsidRPr="00610329">
        <w:t xml:space="preserve">8.2.9.7-1: </w:t>
      </w:r>
      <w:r w:rsidRPr="00610329">
        <w:rPr>
          <w:lang w:eastAsia="zh-CN"/>
        </w:rPr>
        <w:t>EMERGENCY_SUPPORT</w:t>
      </w:r>
      <w:r w:rsidRPr="00610329">
        <w:t xml:space="preserve"> Notify Payload format</w:t>
      </w:r>
    </w:p>
    <w:p w14:paraId="131C8AC5" w14:textId="77777777" w:rsidR="00046177" w:rsidRPr="00610329" w:rsidRDefault="00046177" w:rsidP="00046177">
      <w:pPr>
        <w:pStyle w:val="TH"/>
        <w:rPr>
          <w:lang w:eastAsia="zh-CN"/>
        </w:rPr>
      </w:pPr>
      <w:bookmarkStart w:id="1727" w:name="_CRTable8_2_9_71"/>
      <w:r w:rsidRPr="00610329">
        <w:t>Table </w:t>
      </w:r>
      <w:bookmarkEnd w:id="1727"/>
      <w:r w:rsidRPr="00610329">
        <w:t xml:space="preserve">8.2.9.7-1: </w:t>
      </w:r>
      <w:r w:rsidRPr="00610329">
        <w:rPr>
          <w:lang w:eastAsia="zh-CN"/>
        </w:rPr>
        <w:t>EMERGENCY_SUPPORT</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728" w:name="_CR8_2_9_8"/>
      <w:bookmarkStart w:id="1729" w:name="_Toc20154506"/>
      <w:bookmarkStart w:id="1730" w:name="_Toc27727482"/>
      <w:bookmarkStart w:id="1731" w:name="_Toc45203940"/>
      <w:bookmarkStart w:id="1732" w:name="_Toc171523063"/>
      <w:bookmarkEnd w:id="1728"/>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w:t>
      </w:r>
      <w:bookmarkEnd w:id="1729"/>
      <w:bookmarkEnd w:id="1730"/>
      <w:bookmarkEnd w:id="1731"/>
      <w:bookmarkEnd w:id="1732"/>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ePDG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bookmarkStart w:id="1733" w:name="_CRFigure8_2_9_81"/>
      <w:r w:rsidRPr="00610329">
        <w:rPr>
          <w:lang w:eastAsia="zh-CN"/>
        </w:rPr>
        <w:t>F</w:t>
      </w:r>
      <w:r w:rsidRPr="00610329">
        <w:t>igure</w:t>
      </w:r>
      <w:r w:rsidRPr="00610329">
        <w:rPr>
          <w:lang w:val="en-US"/>
        </w:rPr>
        <w:t> </w:t>
      </w:r>
      <w:bookmarkEnd w:id="1733"/>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p w14:paraId="0978C1C7" w14:textId="77777777" w:rsidR="004E1B59" w:rsidRPr="00610329" w:rsidRDefault="004E1B59" w:rsidP="004E1B59">
      <w:pPr>
        <w:pStyle w:val="TH"/>
        <w:rPr>
          <w:lang w:eastAsia="zh-CN"/>
        </w:rPr>
      </w:pPr>
      <w:bookmarkStart w:id="1734" w:name="_CRTable8_2_9_81"/>
      <w:r w:rsidRPr="00610329">
        <w:rPr>
          <w:lang w:eastAsia="zh-CN"/>
        </w:rPr>
        <w:t>Table </w:t>
      </w:r>
      <w:bookmarkEnd w:id="1734"/>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r w:rsidRPr="00610329">
              <w:rPr>
                <w:lang w:val="fr-FR"/>
              </w:rPr>
              <w:t>reserved</w:t>
            </w:r>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bookmarkStart w:id="1735" w:name="_CRFigure8_2_9_82"/>
      <w:r w:rsidRPr="00610329">
        <w:rPr>
          <w:lang w:val="en-US"/>
        </w:rPr>
        <w:t xml:space="preserve">Figure </w:t>
      </w:r>
      <w:bookmarkEnd w:id="1735"/>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bookmarkStart w:id="1736" w:name="_CRTable8_2_9_82"/>
      <w:r w:rsidRPr="00610329">
        <w:rPr>
          <w:lang w:val="en-US"/>
        </w:rPr>
        <w:t xml:space="preserve">Table </w:t>
      </w:r>
      <w:bookmarkEnd w:id="1736"/>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35409A" w:rsidRDefault="00A055F2" w:rsidP="00C93140">
            <w:pPr>
              <w:pStyle w:val="TAL"/>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737" w:name="_CR8_2_9_9"/>
      <w:bookmarkStart w:id="1738" w:name="_Toc20154507"/>
      <w:bookmarkStart w:id="1739" w:name="_Toc27727483"/>
      <w:bookmarkStart w:id="1740" w:name="_Toc45203941"/>
      <w:bookmarkStart w:id="1741" w:name="_Toc171523064"/>
      <w:bookmarkEnd w:id="1737"/>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payload</w:t>
      </w:r>
      <w:bookmarkEnd w:id="1738"/>
      <w:bookmarkEnd w:id="1739"/>
      <w:bookmarkEnd w:id="1740"/>
      <w:bookmarkEnd w:id="1741"/>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D7427D">
      <w:pPr>
        <w:pStyle w:val="TF"/>
      </w:pPr>
      <w:bookmarkStart w:id="1742" w:name="_CRFigure8_2_9_91"/>
      <w:r w:rsidRPr="00610329">
        <w:t>Figure </w:t>
      </w:r>
      <w:bookmarkEnd w:id="1742"/>
      <w:r w:rsidRPr="00610329">
        <w:t xml:space="preserve">8.2.9.9-1: </w:t>
      </w:r>
      <w:r w:rsidRPr="00610329">
        <w:rPr>
          <w:lang w:val="en-US" w:eastAsia="zh-CN"/>
        </w:rPr>
        <w:t>IKEV2_MULTIPLE_BEARER_PDN_CONNECTIVITY</w:t>
      </w:r>
      <w:r w:rsidRPr="00610329">
        <w:t xml:space="preserve"> Notify Payload format</w:t>
      </w:r>
    </w:p>
    <w:p w14:paraId="3D7C1328" w14:textId="77777777" w:rsidR="000A29E8" w:rsidRPr="00610329" w:rsidRDefault="000A29E8" w:rsidP="000A29E8">
      <w:pPr>
        <w:pStyle w:val="TH"/>
        <w:rPr>
          <w:lang w:eastAsia="zh-CN"/>
        </w:rPr>
      </w:pPr>
      <w:bookmarkStart w:id="1743" w:name="_CRTable8_2_9_91"/>
      <w:r w:rsidRPr="00610329">
        <w:t>Table </w:t>
      </w:r>
      <w:bookmarkEnd w:id="1743"/>
      <w:r w:rsidRPr="00610329">
        <w:t xml:space="preserve">8.2.9.9-1: </w:t>
      </w:r>
      <w:r w:rsidRPr="00610329">
        <w:rPr>
          <w:lang w:val="en-US" w:eastAsia="zh-CN"/>
        </w:rPr>
        <w:t>IKEV2_MULTIPLE_BEARER_PDN_CONNECTIVITY</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744" w:name="_CR8_2_9_10"/>
      <w:bookmarkStart w:id="1745" w:name="_Toc20154508"/>
      <w:bookmarkStart w:id="1746" w:name="_Toc27727484"/>
      <w:bookmarkStart w:id="1747" w:name="_Toc45203942"/>
      <w:bookmarkStart w:id="1748" w:name="_Toc171523065"/>
      <w:bookmarkEnd w:id="1744"/>
      <w:r w:rsidRPr="00610329">
        <w:rPr>
          <w:lang w:val="en-US"/>
        </w:rPr>
        <w:t>8.2.9.10</w:t>
      </w:r>
      <w:r w:rsidRPr="00610329">
        <w:rPr>
          <w:lang w:val="en-US"/>
        </w:rPr>
        <w:tab/>
        <w:t>EPS_QOS Notify payload</w:t>
      </w:r>
      <w:bookmarkEnd w:id="1745"/>
      <w:bookmarkEnd w:id="1746"/>
      <w:bookmarkEnd w:id="1747"/>
      <w:bookmarkEnd w:id="1748"/>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bookmarkStart w:id="1749" w:name="_CRFigure8_2_9_101"/>
      <w:r w:rsidRPr="00610329">
        <w:t>Figure </w:t>
      </w:r>
      <w:bookmarkEnd w:id="1749"/>
      <w:r w:rsidRPr="00610329">
        <w:t xml:space="preserve">8.2.9.10-1: </w:t>
      </w:r>
      <w:r w:rsidRPr="00610329">
        <w:rPr>
          <w:lang w:val="en-US"/>
        </w:rPr>
        <w:t xml:space="preserve">EPS_QOS </w:t>
      </w:r>
      <w:r w:rsidRPr="00610329">
        <w:t>Notify payload format</w:t>
      </w:r>
    </w:p>
    <w:p w14:paraId="2C776D75" w14:textId="77777777" w:rsidR="000A29E8" w:rsidRPr="00610329" w:rsidRDefault="000A29E8" w:rsidP="000A29E8">
      <w:pPr>
        <w:pStyle w:val="TH"/>
      </w:pPr>
      <w:bookmarkStart w:id="1750" w:name="_CRTable8_2_9_101"/>
      <w:r w:rsidRPr="00610329">
        <w:t>Table </w:t>
      </w:r>
      <w:bookmarkEnd w:id="1750"/>
      <w:r w:rsidRPr="00610329">
        <w:t xml:space="preserve">8.2.9.10-1: </w:t>
      </w:r>
      <w:r w:rsidRPr="00610329">
        <w:rPr>
          <w:lang w:val="en-US"/>
        </w:rPr>
        <w:t xml:space="preserve">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751" w:name="_CR8_2_9_10A"/>
      <w:bookmarkStart w:id="1752" w:name="_Toc20154509"/>
      <w:bookmarkStart w:id="1753" w:name="_Toc27727485"/>
      <w:bookmarkStart w:id="1754" w:name="_Toc45203943"/>
      <w:bookmarkStart w:id="1755" w:name="_Toc171523066"/>
      <w:bookmarkEnd w:id="1751"/>
      <w:r w:rsidRPr="00610329">
        <w:rPr>
          <w:lang w:val="en-US"/>
        </w:rPr>
        <w:t>8.2.9.10A</w:t>
      </w:r>
      <w:r w:rsidRPr="00610329">
        <w:rPr>
          <w:lang w:val="en-US"/>
        </w:rPr>
        <w:tab/>
        <w:t>EXTENDED_EPS_QOS Notify payload</w:t>
      </w:r>
      <w:bookmarkEnd w:id="1752"/>
      <w:bookmarkEnd w:id="1753"/>
      <w:bookmarkEnd w:id="1754"/>
      <w:bookmarkEnd w:id="1755"/>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bookmarkStart w:id="1756" w:name="_CRFigure8_2_9_10A1"/>
      <w:r w:rsidRPr="00610329">
        <w:t>Figure </w:t>
      </w:r>
      <w:bookmarkEnd w:id="1756"/>
      <w:r w:rsidRPr="00610329">
        <w:t>8.2.9.10</w:t>
      </w:r>
      <w:r w:rsidRPr="00610329">
        <w:rPr>
          <w:lang w:val="en-US"/>
        </w:rPr>
        <w:t>A</w:t>
      </w:r>
      <w:r w:rsidRPr="00610329">
        <w:t xml:space="preserve">-1: </w:t>
      </w:r>
      <w:r w:rsidRPr="00610329">
        <w:rPr>
          <w:lang w:val="en-US"/>
        </w:rPr>
        <w:t xml:space="preserve">EXTENDED_EPS_QOS </w:t>
      </w:r>
      <w:r w:rsidRPr="00610329">
        <w:t>Notify payload format</w:t>
      </w:r>
    </w:p>
    <w:p w14:paraId="282034D2" w14:textId="77777777" w:rsidR="006605EE" w:rsidRPr="00610329" w:rsidRDefault="006605EE" w:rsidP="006605EE">
      <w:pPr>
        <w:pStyle w:val="TH"/>
      </w:pPr>
      <w:bookmarkStart w:id="1757" w:name="_CRTable8_2_9_10A1"/>
      <w:r w:rsidRPr="00610329">
        <w:t>Table </w:t>
      </w:r>
      <w:bookmarkEnd w:id="1757"/>
      <w:r w:rsidRPr="00610329">
        <w:t>8.2.9.10</w:t>
      </w:r>
      <w:r w:rsidRPr="00610329">
        <w:rPr>
          <w:lang w:val="en-US"/>
        </w:rPr>
        <w:t>A</w:t>
      </w:r>
      <w:r w:rsidRPr="00610329">
        <w:t xml:space="preserve">-1: </w:t>
      </w:r>
      <w:r w:rsidRPr="00610329">
        <w:rPr>
          <w:lang w:val="en-US"/>
        </w:rPr>
        <w:t xml:space="preserve">EXTENDED_EPS_QOS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758" w:name="_CR8_2_9_11"/>
      <w:bookmarkStart w:id="1759" w:name="_Toc20154510"/>
      <w:bookmarkStart w:id="1760" w:name="_Toc27727486"/>
      <w:bookmarkStart w:id="1761" w:name="_Toc45203944"/>
      <w:bookmarkStart w:id="1762" w:name="_Toc171523067"/>
      <w:bookmarkEnd w:id="1758"/>
      <w:r w:rsidRPr="00610329">
        <w:rPr>
          <w:lang w:val="en-US"/>
        </w:rPr>
        <w:t>8.2.9.11</w:t>
      </w:r>
      <w:r w:rsidRPr="00610329">
        <w:rPr>
          <w:lang w:val="en-US"/>
        </w:rPr>
        <w:tab/>
        <w:t>TFT Notify payload</w:t>
      </w:r>
      <w:bookmarkEnd w:id="1759"/>
      <w:bookmarkEnd w:id="1760"/>
      <w:bookmarkEnd w:id="1761"/>
      <w:bookmarkEnd w:id="1762"/>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bookmarkStart w:id="1763" w:name="_CRFigure8_2_9_111"/>
      <w:r w:rsidRPr="00610329">
        <w:t>Figure </w:t>
      </w:r>
      <w:bookmarkEnd w:id="1763"/>
      <w:r w:rsidRPr="00610329">
        <w:t xml:space="preserve">8.2.9.11-1: </w:t>
      </w:r>
      <w:r w:rsidRPr="00610329">
        <w:rPr>
          <w:lang w:val="en-US"/>
        </w:rPr>
        <w:t xml:space="preserve">TFT </w:t>
      </w:r>
      <w:r w:rsidRPr="00610329">
        <w:t>Notify payload format</w:t>
      </w:r>
    </w:p>
    <w:p w14:paraId="0BE100FB" w14:textId="77777777" w:rsidR="000A29E8" w:rsidRPr="00610329" w:rsidRDefault="000A29E8" w:rsidP="000A29E8">
      <w:pPr>
        <w:pStyle w:val="TH"/>
      </w:pPr>
      <w:bookmarkStart w:id="1764" w:name="_CRTable8_2_9_111"/>
      <w:r w:rsidRPr="00610329">
        <w:t>Table </w:t>
      </w:r>
      <w:bookmarkEnd w:id="1764"/>
      <w:r w:rsidRPr="00610329">
        <w:t xml:space="preserve">8.2.9.11-1: </w:t>
      </w:r>
      <w:r w:rsidRPr="00610329">
        <w:rPr>
          <w:lang w:val="en-US"/>
        </w:rPr>
        <w:t xml:space="preserve">TFT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765" w:name="_CR8_2_9_12"/>
      <w:bookmarkStart w:id="1766" w:name="_Toc20154511"/>
      <w:bookmarkStart w:id="1767" w:name="_Toc27727487"/>
      <w:bookmarkStart w:id="1768" w:name="_Toc45203945"/>
      <w:bookmarkStart w:id="1769" w:name="_Toc171523068"/>
      <w:bookmarkEnd w:id="1765"/>
      <w:r w:rsidRPr="00610329">
        <w:rPr>
          <w:lang w:val="en-US"/>
        </w:rPr>
        <w:t>8.2.9.12</w:t>
      </w:r>
      <w:r w:rsidRPr="00610329">
        <w:rPr>
          <w:lang w:val="en-US"/>
        </w:rPr>
        <w:tab/>
        <w:t>MODIFIED_BEARER Notify payload</w:t>
      </w:r>
      <w:bookmarkEnd w:id="1766"/>
      <w:bookmarkEnd w:id="1767"/>
      <w:bookmarkEnd w:id="1768"/>
      <w:bookmarkEnd w:id="1769"/>
    </w:p>
    <w:p w14:paraId="1CD80A64" w14:textId="77777777" w:rsidR="000A29E8" w:rsidRPr="00610329" w:rsidRDefault="000A29E8" w:rsidP="000A29E8">
      <w:pPr>
        <w:rPr>
          <w:lang w:val="en-US"/>
        </w:rPr>
      </w:pPr>
      <w:r w:rsidRPr="00610329">
        <w:rPr>
          <w:lang w:val="en-US"/>
        </w:rPr>
        <w:t xml:space="preserve">The MODIFIED_BEARER Notify payload is used to indicate ePDG's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bookmarkStart w:id="1770" w:name="_CRFigure8_2_9_121"/>
      <w:r w:rsidRPr="00610329">
        <w:t>Figure </w:t>
      </w:r>
      <w:bookmarkEnd w:id="1770"/>
      <w:r w:rsidRPr="00610329">
        <w:t xml:space="preserve">8.2.9.12-1: </w:t>
      </w:r>
      <w:r w:rsidRPr="00610329">
        <w:rPr>
          <w:lang w:val="en-US"/>
        </w:rPr>
        <w:t xml:space="preserve">MODIFIED_BEARER </w:t>
      </w:r>
      <w:r w:rsidRPr="00610329">
        <w:t>Notify payload format</w:t>
      </w:r>
    </w:p>
    <w:p w14:paraId="0EA6E38F" w14:textId="77777777" w:rsidR="000A29E8" w:rsidRPr="00610329" w:rsidRDefault="000A29E8" w:rsidP="000A29E8">
      <w:pPr>
        <w:pStyle w:val="TH"/>
      </w:pPr>
      <w:bookmarkStart w:id="1771" w:name="_CRTable8_2_9_121"/>
      <w:r w:rsidRPr="00610329">
        <w:t>Table </w:t>
      </w:r>
      <w:bookmarkEnd w:id="1771"/>
      <w:r w:rsidRPr="00610329">
        <w:t xml:space="preserve">8.2.9.12-1: </w:t>
      </w:r>
      <w:r w:rsidRPr="00610329">
        <w:rPr>
          <w:lang w:val="en-US"/>
        </w:rPr>
        <w:t xml:space="preserve">MODIFIED_BEARER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Octet 5 to Octet 8 is the Security Parameter Index field. The Security Parameter Index field contains the ePDG's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772" w:name="_CR8_2_9_13"/>
      <w:bookmarkStart w:id="1773" w:name="_Toc20154512"/>
      <w:bookmarkStart w:id="1774" w:name="_Toc27727488"/>
      <w:bookmarkStart w:id="1775" w:name="_Toc45203946"/>
      <w:bookmarkStart w:id="1776" w:name="_Toc171523069"/>
      <w:bookmarkEnd w:id="1772"/>
      <w:r w:rsidRPr="00610329">
        <w:t>8.2.9.13</w:t>
      </w:r>
      <w:r w:rsidRPr="00610329">
        <w:rPr>
          <w:lang w:val="en-US"/>
        </w:rPr>
        <w:tab/>
        <w:t>APN_AMBR Notify payload</w:t>
      </w:r>
      <w:bookmarkEnd w:id="1773"/>
      <w:bookmarkEnd w:id="1774"/>
      <w:bookmarkEnd w:id="1775"/>
      <w:bookmarkEnd w:id="1776"/>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bookmarkStart w:id="1777" w:name="_CRFigure8_2_9_131"/>
      <w:r w:rsidRPr="00610329">
        <w:t>Figure </w:t>
      </w:r>
      <w:bookmarkEnd w:id="1777"/>
      <w:r w:rsidRPr="00610329">
        <w:t>8.2.9.13-1: APN_AMBR</w:t>
      </w:r>
      <w:r w:rsidRPr="00610329">
        <w:rPr>
          <w:lang w:val="en-US"/>
        </w:rPr>
        <w:t xml:space="preserve"> </w:t>
      </w:r>
      <w:r w:rsidRPr="00610329">
        <w:t>Notify payload format</w:t>
      </w:r>
    </w:p>
    <w:p w14:paraId="7EFBF177" w14:textId="77777777" w:rsidR="006605EE" w:rsidRPr="00610329" w:rsidRDefault="006605EE" w:rsidP="006605EE">
      <w:pPr>
        <w:pStyle w:val="TH"/>
      </w:pPr>
      <w:bookmarkStart w:id="1778" w:name="_CRTable8_2_9_131"/>
      <w:r w:rsidRPr="00610329">
        <w:t>Table </w:t>
      </w:r>
      <w:bookmarkEnd w:id="1778"/>
      <w:r w:rsidRPr="00610329">
        <w:t>8.2.9.13-1: APN_AMBR</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779" w:name="_PERM_MCCTEMPBM_CRPT03640094___2"/>
            <w:bookmarkEnd w:id="1779"/>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780" w:name="_CR8_2_9_14"/>
      <w:bookmarkStart w:id="1781" w:name="_Toc20154513"/>
      <w:bookmarkStart w:id="1782" w:name="_Toc27727489"/>
      <w:bookmarkStart w:id="1783" w:name="_Toc45203947"/>
      <w:bookmarkStart w:id="1784" w:name="_Toc171523070"/>
      <w:bookmarkEnd w:id="1780"/>
      <w:r w:rsidRPr="00610329">
        <w:t>8.2.9.14</w:t>
      </w:r>
      <w:r w:rsidRPr="00610329">
        <w:rPr>
          <w:lang w:val="en-US"/>
        </w:rPr>
        <w:tab/>
        <w:t>EXTENDED_APN_AMBR Notify payload</w:t>
      </w:r>
      <w:bookmarkEnd w:id="1781"/>
      <w:bookmarkEnd w:id="1782"/>
      <w:bookmarkEnd w:id="1783"/>
      <w:bookmarkEnd w:id="1784"/>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bookmarkStart w:id="1785" w:name="_CRFigure8_2_9_141"/>
      <w:r w:rsidRPr="00610329">
        <w:t>Figure </w:t>
      </w:r>
      <w:bookmarkEnd w:id="1785"/>
      <w:r w:rsidRPr="00610329">
        <w:t>8.2.9.1</w:t>
      </w:r>
      <w:r w:rsidR="00C026CD" w:rsidRPr="00610329">
        <w:rPr>
          <w:lang w:val="en-US"/>
        </w:rPr>
        <w:t>4</w:t>
      </w:r>
      <w:r w:rsidRPr="00610329">
        <w:t xml:space="preserve">-1: </w:t>
      </w:r>
      <w:r w:rsidRPr="00610329">
        <w:rPr>
          <w:lang w:val="en-US"/>
        </w:rPr>
        <w:t xml:space="preserve">EXTENDED_APN_AMBR </w:t>
      </w:r>
      <w:r w:rsidRPr="00610329">
        <w:t>Notify payload format</w:t>
      </w:r>
    </w:p>
    <w:p w14:paraId="06BEC3F4" w14:textId="77777777" w:rsidR="006605EE" w:rsidRPr="00610329" w:rsidRDefault="006605EE" w:rsidP="006605EE">
      <w:pPr>
        <w:pStyle w:val="TH"/>
      </w:pPr>
      <w:bookmarkStart w:id="1786" w:name="_CRTable8_2_9_141"/>
      <w:r w:rsidRPr="00610329">
        <w:t>Table </w:t>
      </w:r>
      <w:bookmarkEnd w:id="1786"/>
      <w:r w:rsidRPr="00610329">
        <w:t>8.2.9.1</w:t>
      </w:r>
      <w:r w:rsidR="00C026CD" w:rsidRPr="00610329">
        <w:rPr>
          <w:lang w:val="en-US"/>
        </w:rPr>
        <w:t>4</w:t>
      </w:r>
      <w:r w:rsidRPr="00610329">
        <w:t xml:space="preserve">-1: </w:t>
      </w:r>
      <w:r w:rsidRPr="00610329">
        <w:rPr>
          <w:lang w:val="en-US"/>
        </w:rPr>
        <w:t xml:space="preserve">EXTENDED_APN_AMBR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787" w:name="_PERM_MCCTEMPBM_CRPT03640095___2"/>
            <w:bookmarkEnd w:id="1787"/>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r w:rsidRPr="00610329">
              <w:t>xtended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788" w:name="_CR8_2_9_15"/>
      <w:bookmarkStart w:id="1789" w:name="_Toc20154514"/>
      <w:bookmarkStart w:id="1790" w:name="_Toc27727490"/>
      <w:bookmarkStart w:id="1791" w:name="_Toc45203948"/>
      <w:bookmarkStart w:id="1792" w:name="_Toc171523071"/>
      <w:bookmarkEnd w:id="1788"/>
      <w:r w:rsidRPr="00610329">
        <w:t>8.2.9.15</w:t>
      </w:r>
      <w:r w:rsidRPr="00610329">
        <w:rPr>
          <w:lang w:val="en-US"/>
        </w:rPr>
        <w:tab/>
      </w:r>
      <w:r w:rsidRPr="00610329">
        <w:t>N1_MODE_CAPABILITY</w:t>
      </w:r>
      <w:r w:rsidRPr="00610329">
        <w:rPr>
          <w:lang w:val="en-US"/>
        </w:rPr>
        <w:t xml:space="preserve"> Notify payload</w:t>
      </w:r>
      <w:bookmarkEnd w:id="1789"/>
      <w:bookmarkEnd w:id="1790"/>
      <w:bookmarkEnd w:id="1791"/>
      <w:bookmarkEnd w:id="1792"/>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bookmarkStart w:id="1793" w:name="_CRFigure8_2_9_151"/>
      <w:r w:rsidRPr="00610329">
        <w:t>Figure </w:t>
      </w:r>
      <w:bookmarkEnd w:id="1793"/>
      <w:r w:rsidRPr="00610329">
        <w:t xml:space="preserve">8.2.9.15-1: N1_MODE_CAPABILITY </w:t>
      </w:r>
      <w:r w:rsidRPr="00610329">
        <w:rPr>
          <w:lang w:val="en-US"/>
        </w:rPr>
        <w:t xml:space="preserve">Notify </w:t>
      </w:r>
      <w:r w:rsidRPr="00610329">
        <w:t>payload format</w:t>
      </w:r>
    </w:p>
    <w:p w14:paraId="3E7657CA" w14:textId="77777777" w:rsidR="00C026CD" w:rsidRPr="00610329" w:rsidRDefault="00C026CD" w:rsidP="00C026CD">
      <w:pPr>
        <w:pStyle w:val="TH"/>
      </w:pPr>
      <w:bookmarkStart w:id="1794" w:name="_CRTable8_2_9_151"/>
      <w:r w:rsidRPr="00610329">
        <w:t>Table </w:t>
      </w:r>
      <w:bookmarkEnd w:id="1794"/>
      <w:r w:rsidRPr="00610329">
        <w:t>8.2.9.15-1: N1_MODE_CAPABILITY</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795" w:name="_MCCTEMPBM_CRPT03640096___2"/>
            <w:bookmarkEnd w:id="1795"/>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796" w:name="_CR8_2_9_16"/>
      <w:bookmarkStart w:id="1797" w:name="_Toc20154515"/>
      <w:bookmarkStart w:id="1798" w:name="_Toc27727491"/>
      <w:bookmarkStart w:id="1799" w:name="_Toc45203949"/>
      <w:bookmarkStart w:id="1800" w:name="_Toc171523072"/>
      <w:bookmarkEnd w:id="1796"/>
      <w:r w:rsidRPr="00610329">
        <w:t>8.2.9.16</w:t>
      </w:r>
      <w:r w:rsidRPr="00610329">
        <w:rPr>
          <w:lang w:val="en-US"/>
        </w:rPr>
        <w:tab/>
      </w:r>
      <w:r w:rsidRPr="00610329">
        <w:t>N1_MODE_INFORMATION</w:t>
      </w:r>
      <w:r w:rsidRPr="00610329">
        <w:rPr>
          <w:lang w:val="en-US"/>
        </w:rPr>
        <w:t xml:space="preserve"> Notify payload</w:t>
      </w:r>
      <w:bookmarkEnd w:id="1797"/>
      <w:bookmarkEnd w:id="1798"/>
      <w:bookmarkEnd w:id="1799"/>
      <w:bookmarkEnd w:id="1800"/>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bookmarkStart w:id="1801" w:name="_CRFigure8_2_9_161"/>
      <w:r w:rsidRPr="00610329">
        <w:t>Figure </w:t>
      </w:r>
      <w:bookmarkEnd w:id="1801"/>
      <w:r w:rsidRPr="00610329">
        <w:t xml:space="preserve">8.2.9.16-1: N1_MODE_INFORMATION </w:t>
      </w:r>
      <w:r w:rsidRPr="00610329">
        <w:rPr>
          <w:lang w:val="en-US"/>
        </w:rPr>
        <w:t xml:space="preserve">Notify </w:t>
      </w:r>
      <w:r w:rsidRPr="00610329">
        <w:t>payload format</w:t>
      </w:r>
    </w:p>
    <w:p w14:paraId="5FCA5151" w14:textId="77777777" w:rsidR="00925EF5" w:rsidRPr="00610329" w:rsidRDefault="00925EF5" w:rsidP="00925EF5">
      <w:pPr>
        <w:pStyle w:val="TH"/>
      </w:pPr>
      <w:bookmarkStart w:id="1802" w:name="_CRTable8_2_9_161"/>
      <w:r w:rsidRPr="00610329">
        <w:t>Table </w:t>
      </w:r>
      <w:bookmarkEnd w:id="1802"/>
      <w:r w:rsidRPr="00610329">
        <w:t>8.2.9.16-1: N1_MODE_INFORMATION</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803" w:name="_MCCTEMPBM_CRPT03640097___2"/>
            <w:bookmarkEnd w:id="1803"/>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804" w:name="_CR8_2_9_17"/>
      <w:bookmarkStart w:id="1805" w:name="_Toc20154516"/>
      <w:bookmarkStart w:id="1806" w:name="_Toc27727492"/>
      <w:bookmarkStart w:id="1807" w:name="_Toc45203950"/>
      <w:bookmarkStart w:id="1808" w:name="_Toc171523073"/>
      <w:bookmarkEnd w:id="1804"/>
      <w:r w:rsidRPr="00610329">
        <w:t>8.2.9.17</w:t>
      </w:r>
      <w:r w:rsidRPr="00610329">
        <w:rPr>
          <w:lang w:val="en-US"/>
        </w:rPr>
        <w:tab/>
      </w:r>
      <w:r w:rsidRPr="00610329">
        <w:t>N1_MODE_S_NSSAI_PLMN_ID</w:t>
      </w:r>
      <w:r w:rsidRPr="00610329">
        <w:rPr>
          <w:lang w:val="en-US"/>
        </w:rPr>
        <w:t xml:space="preserve"> Notify payload</w:t>
      </w:r>
      <w:bookmarkEnd w:id="1805"/>
      <w:bookmarkEnd w:id="1806"/>
      <w:bookmarkEnd w:id="1807"/>
      <w:bookmarkEnd w:id="1808"/>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bookmarkStart w:id="1809" w:name="_CRFigure8_2_9_171"/>
      <w:r w:rsidRPr="00610329">
        <w:t>Figure </w:t>
      </w:r>
      <w:bookmarkEnd w:id="1809"/>
      <w:r w:rsidRPr="00610329">
        <w:t xml:space="preserve">8.2.9.17-1: N1_MODE_S_NSSAI_PLMN_ID </w:t>
      </w:r>
      <w:r w:rsidRPr="00610329">
        <w:rPr>
          <w:lang w:val="en-US"/>
        </w:rPr>
        <w:t xml:space="preserve">Notify </w:t>
      </w:r>
      <w:r w:rsidRPr="00610329">
        <w:t>payload format</w:t>
      </w:r>
    </w:p>
    <w:p w14:paraId="2236F942" w14:textId="77777777" w:rsidR="0010690B" w:rsidRPr="00610329" w:rsidRDefault="0010690B" w:rsidP="0010690B">
      <w:pPr>
        <w:pStyle w:val="TH"/>
      </w:pPr>
      <w:bookmarkStart w:id="1810" w:name="_CRTable8_2_9_171"/>
      <w:r w:rsidRPr="00610329">
        <w:t>Table </w:t>
      </w:r>
      <w:bookmarkEnd w:id="1810"/>
      <w:r w:rsidRPr="00610329">
        <w:t>8.2.9.17-1: N1_MODE_S_NSSAI_PLMN_ID</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811" w:name="_CR8_2_9_18"/>
      <w:bookmarkStart w:id="1812" w:name="_Toc171523074"/>
      <w:bookmarkEnd w:id="1811"/>
      <w:r w:rsidRPr="00610329">
        <w:t>8.2.9.18</w:t>
      </w:r>
      <w:r w:rsidRPr="00610329">
        <w:rPr>
          <w:lang w:val="en-US"/>
        </w:rPr>
        <w:tab/>
        <w:t>DNS_SRV_SEC_INFO_IND Notify payload</w:t>
      </w:r>
      <w:bookmarkEnd w:id="1812"/>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(N+5)*</w:t>
            </w:r>
          </w:p>
        </w:tc>
      </w:tr>
    </w:tbl>
    <w:p w14:paraId="69DBC1C6" w14:textId="77777777" w:rsidR="00016400" w:rsidRPr="00610329" w:rsidRDefault="00016400" w:rsidP="00016400"/>
    <w:p w14:paraId="2EA5C4A3" w14:textId="48BFDE85" w:rsidR="00016400" w:rsidRPr="00610329" w:rsidRDefault="00016400" w:rsidP="00016400">
      <w:pPr>
        <w:pStyle w:val="TF"/>
      </w:pPr>
      <w:bookmarkStart w:id="1813" w:name="_CRFigure8_2_9_181"/>
      <w:r w:rsidRPr="00610329">
        <w:t>Figure </w:t>
      </w:r>
      <w:bookmarkEnd w:id="1813"/>
      <w:r w:rsidRPr="00610329">
        <w:t>8.2.9.</w:t>
      </w:r>
      <w:r w:rsidR="0031266F" w:rsidRPr="00610329">
        <w:t>18</w:t>
      </w:r>
      <w:r w:rsidRPr="00610329">
        <w:t xml:space="preserve">-1: </w:t>
      </w:r>
      <w:r w:rsidRPr="00610329">
        <w:rPr>
          <w:lang w:val="en-US"/>
        </w:rPr>
        <w:t xml:space="preserve">DNS_SRV_SEC_INFO_IND </w:t>
      </w:r>
      <w:r w:rsidRPr="00610329">
        <w:t>Notify payload format</w:t>
      </w:r>
    </w:p>
    <w:p w14:paraId="287576C9" w14:textId="6B6D7925" w:rsidR="00016400" w:rsidRPr="00610329" w:rsidRDefault="00016400" w:rsidP="00016400">
      <w:pPr>
        <w:pStyle w:val="TH"/>
      </w:pPr>
      <w:bookmarkStart w:id="1814" w:name="_CRTable8_2_9_181"/>
      <w:r w:rsidRPr="00610329">
        <w:t>Table </w:t>
      </w:r>
      <w:bookmarkEnd w:id="1814"/>
      <w:r w:rsidRPr="00610329">
        <w:t>8.2.9.</w:t>
      </w:r>
      <w:r w:rsidR="0031266F" w:rsidRPr="00610329">
        <w:t>18</w:t>
      </w:r>
      <w:r w:rsidRPr="00610329">
        <w:t xml:space="preserve">-1: </w:t>
      </w:r>
      <w:r w:rsidRPr="00610329">
        <w:rPr>
          <w:lang w:val="en-US"/>
        </w:rPr>
        <w:t xml:space="preserve">DNS_SRV_SEC_INFO_IND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C0A8973" w:rsidR="00016400" w:rsidRPr="00610329" w:rsidRDefault="00016400" w:rsidP="00026809">
            <w:pPr>
              <w:pStyle w:val="TAL"/>
              <w:rPr>
                <w:lang w:eastAsia="en-US"/>
              </w:rPr>
            </w:pPr>
            <w:r w:rsidRPr="00610329">
              <w:rPr>
                <w:lang w:eastAsia="en-US"/>
              </w:rPr>
              <w:t xml:space="preserve">Octet 5 is the </w:t>
            </w:r>
            <w:r w:rsidR="002B511F">
              <w:rPr>
                <w:lang w:eastAsia="en-US"/>
              </w:rPr>
              <w:t xml:space="preserve">Number </w:t>
            </w:r>
            <w:r w:rsidRPr="00610329">
              <w:t xml:space="preserve">of supported </w:t>
            </w:r>
            <w:r w:rsidRPr="00610329">
              <w:rPr>
                <w:rFonts w:cs="Arial"/>
              </w:rPr>
              <w:t xml:space="preserve">DNS server security protocols </w:t>
            </w:r>
            <w:r w:rsidRPr="00610329">
              <w:rPr>
                <w:lang w:eastAsia="en-US"/>
              </w:rPr>
              <w:t xml:space="preserve">field. This field indicates the </w:t>
            </w:r>
            <w:r w:rsidR="002B511F">
              <w:rPr>
                <w:lang w:eastAsia="en-US"/>
              </w:rPr>
              <w:t xml:space="preserve">number </w:t>
            </w:r>
            <w:r w:rsidRPr="00610329">
              <w:rPr>
                <w:lang w:eastAsia="en-US"/>
              </w:rPr>
              <w:t xml:space="preserve">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815" w:name="_CR8_2_9_19"/>
      <w:bookmarkStart w:id="1816" w:name="_Toc171523075"/>
      <w:bookmarkEnd w:id="1815"/>
      <w:r w:rsidRPr="00610329">
        <w:t>8.2.9.19</w:t>
      </w:r>
      <w:r w:rsidRPr="00610329">
        <w:rPr>
          <w:lang w:val="en-US"/>
        </w:rPr>
        <w:tab/>
        <w:t>DNS_SRV_SEC_INFO Notify payload</w:t>
      </w:r>
      <w:bookmarkEnd w:id="1816"/>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(u+1)*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(v+1)*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(w+1)* - x*</w:t>
            </w:r>
          </w:p>
        </w:tc>
      </w:tr>
    </w:tbl>
    <w:p w14:paraId="0D66F799" w14:textId="77777777" w:rsidR="00016400" w:rsidRPr="00610329" w:rsidRDefault="00016400" w:rsidP="00016400"/>
    <w:p w14:paraId="42355CCF" w14:textId="4C945323" w:rsidR="00016400" w:rsidRPr="00610329" w:rsidRDefault="00016400" w:rsidP="00016400">
      <w:pPr>
        <w:pStyle w:val="TF"/>
      </w:pPr>
      <w:bookmarkStart w:id="1817" w:name="_CRFigure8_2_9_191"/>
      <w:r w:rsidRPr="00610329">
        <w:t>Figure </w:t>
      </w:r>
      <w:bookmarkEnd w:id="1817"/>
      <w:r w:rsidRPr="00610329">
        <w:t>8.2.9.</w:t>
      </w:r>
      <w:r w:rsidR="0031266F" w:rsidRPr="00610329">
        <w:t>19</w:t>
      </w:r>
      <w:r w:rsidRPr="00610329">
        <w:t xml:space="preserve">-1: </w:t>
      </w:r>
      <w:r w:rsidRPr="00610329">
        <w:rPr>
          <w:lang w:val="en-US"/>
        </w:rPr>
        <w:t xml:space="preserve">DNS_SRV_SEC_INFO </w:t>
      </w:r>
      <w:r w:rsidRPr="00610329">
        <w:t>Notify payload format</w:t>
      </w:r>
    </w:p>
    <w:p w14:paraId="14363BD5" w14:textId="3410F9FC" w:rsidR="00016400" w:rsidRPr="00610329" w:rsidRDefault="00016400" w:rsidP="00016400">
      <w:pPr>
        <w:pStyle w:val="TH"/>
      </w:pPr>
      <w:bookmarkStart w:id="1818" w:name="_CRTable8_2_9_191"/>
      <w:r w:rsidRPr="00610329">
        <w:t>Table </w:t>
      </w:r>
      <w:bookmarkEnd w:id="1818"/>
      <w:r w:rsidRPr="00610329">
        <w:t>8.2.9.</w:t>
      </w:r>
      <w:r w:rsidR="0031266F" w:rsidRPr="00610329">
        <w:t>19</w:t>
      </w:r>
      <w:r w:rsidRPr="00610329">
        <w:t xml:space="preserve">-1: </w:t>
      </w:r>
      <w:r w:rsidRPr="00610329">
        <w:rPr>
          <w:lang w:val="en-US"/>
        </w:rPr>
        <w:t xml:space="preserve">DNS_SRV_SEC_INFO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3B47F9F0" w:rsidR="00016400" w:rsidRPr="00610329" w:rsidRDefault="00016400" w:rsidP="00026809">
            <w:pPr>
              <w:pStyle w:val="TAL"/>
              <w:rPr>
                <w:lang w:eastAsia="en-US"/>
              </w:rPr>
            </w:pPr>
            <w:r w:rsidRPr="00610329">
              <w:rPr>
                <w:lang w:eastAsia="en-US"/>
              </w:rPr>
              <w:t xml:space="preserve">Octet 5 </w:t>
            </w:r>
            <w:r w:rsidR="00233100">
              <w:rPr>
                <w:lang w:eastAsia="en-US"/>
              </w:rPr>
              <w:t>and octet 6 are</w:t>
            </w:r>
            <w:r w:rsidRPr="00610329">
              <w:rPr>
                <w:lang w:eastAsia="en-US"/>
              </w:rPr>
              <w:t xml:space="preserve">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A7B4F56" w:rsidR="00016400" w:rsidRPr="00610329" w:rsidRDefault="00016400" w:rsidP="00026809">
            <w:pPr>
              <w:pStyle w:val="TAL"/>
              <w:rPr>
                <w:lang w:eastAsia="en-US"/>
              </w:rPr>
            </w:pPr>
            <w:r w:rsidRPr="00610329">
              <w:rPr>
                <w:lang w:eastAsia="en-US"/>
              </w:rPr>
              <w:t xml:space="preserve">Octets </w:t>
            </w:r>
            <w:r w:rsidR="00233100">
              <w:rPr>
                <w:lang w:eastAsia="en-US"/>
              </w:rPr>
              <w:t>7</w:t>
            </w:r>
            <w:r w:rsidRPr="00610329">
              <w:rPr>
                <w:lang w:eastAsia="en-US"/>
              </w:rPr>
              <w:t xml:space="preserve">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w:t>
            </w:r>
            <w:r w:rsidR="00233100">
              <w:t>2</w:t>
            </w:r>
            <w:r w:rsidRPr="00610329">
              <w:t xml:space="preserve"> and table 8.2.9.</w:t>
            </w:r>
            <w:r w:rsidR="0031266F" w:rsidRPr="00610329">
              <w:t>19</w:t>
            </w:r>
            <w:r w:rsidRPr="00610329">
              <w:t>-</w:t>
            </w:r>
            <w:r w:rsidR="00233100">
              <w:t>2</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bookmarkStart w:id="1819" w:name="_CRFigure8_2_9_192"/>
      <w:r w:rsidRPr="00610329">
        <w:t>Figure </w:t>
      </w:r>
      <w:bookmarkEnd w:id="1819"/>
      <w:r w:rsidRPr="00610329">
        <w:t>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bookmarkStart w:id="1820" w:name="_CRTable8_2_9_192"/>
      <w:r w:rsidRPr="00610329">
        <w:t>Table </w:t>
      </w:r>
      <w:bookmarkEnd w:id="1820"/>
      <w:r w:rsidRPr="00610329">
        <w:t>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of two octets,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821" w:name="_CR8_2_9_20"/>
      <w:bookmarkStart w:id="1822" w:name="_Toc171523076"/>
      <w:bookmarkEnd w:id="1821"/>
      <w:r w:rsidRPr="00610329">
        <w:t>8.2.9.</w:t>
      </w:r>
      <w:r w:rsidR="00CE3963" w:rsidRPr="00610329">
        <w:t>20</w:t>
      </w:r>
      <w:r w:rsidRPr="00610329">
        <w:rPr>
          <w:lang w:val="en-US"/>
        </w:rPr>
        <w:tab/>
        <w:t>ATSSS</w:t>
      </w:r>
      <w:r w:rsidRPr="00610329">
        <w:t xml:space="preserve">_REQUEST </w:t>
      </w:r>
      <w:r w:rsidRPr="00610329">
        <w:rPr>
          <w:lang w:val="en-US"/>
        </w:rPr>
        <w:t>Notify payload</w:t>
      </w:r>
      <w:bookmarkEnd w:id="1822"/>
    </w:p>
    <w:p w14:paraId="4F5DE9C2" w14:textId="0B6013CA"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0F57C503" w:rsidR="004B4DE9" w:rsidRPr="00610329" w:rsidRDefault="0044467C" w:rsidP="00026809">
            <w:pPr>
              <w:pStyle w:val="TAC"/>
            </w:pPr>
            <w:r>
              <w:t>6 - n</w:t>
            </w:r>
          </w:p>
        </w:tc>
      </w:tr>
    </w:tbl>
    <w:p w14:paraId="2B0522DE" w14:textId="77777777" w:rsidR="004B4DE9" w:rsidRPr="00610329" w:rsidRDefault="004B4DE9" w:rsidP="004B4DE9"/>
    <w:p w14:paraId="7F175DCF" w14:textId="4CDF5F61" w:rsidR="004B4DE9" w:rsidRPr="00610329" w:rsidRDefault="004B4DE9" w:rsidP="004B4DE9">
      <w:pPr>
        <w:pStyle w:val="TF"/>
      </w:pPr>
      <w:bookmarkStart w:id="1823" w:name="_CRFigure8_2_9_201"/>
      <w:r w:rsidRPr="00610329">
        <w:t>Figure </w:t>
      </w:r>
      <w:bookmarkEnd w:id="1823"/>
      <w:r w:rsidRPr="00610329">
        <w:t>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payload format</w:t>
      </w:r>
    </w:p>
    <w:p w14:paraId="3E76D31F" w14:textId="7C81F675" w:rsidR="004B4DE9" w:rsidRPr="00610329" w:rsidRDefault="004B4DE9" w:rsidP="004B4DE9">
      <w:pPr>
        <w:pStyle w:val="TH"/>
      </w:pPr>
      <w:bookmarkStart w:id="1824" w:name="_CRTable8_2_9_201"/>
      <w:r w:rsidRPr="00610329">
        <w:t>Table </w:t>
      </w:r>
      <w:bookmarkEnd w:id="1824"/>
      <w:r w:rsidRPr="00610329">
        <w:t>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4FC40E7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w:t>
            </w:r>
            <w:r w:rsidR="00AA2506" w:rsidRPr="00610329">
              <w:rPr>
                <w:lang w:val="en-US"/>
              </w:rPr>
              <w:t>ATSSS</w:t>
            </w:r>
            <w:r w:rsidR="00AA2506" w:rsidRPr="00610329">
              <w:t>_REQUEST</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352DC6ED" w:rsidR="004B4DE9" w:rsidRPr="00610329" w:rsidRDefault="004B4DE9" w:rsidP="00026809">
            <w:pPr>
              <w:pStyle w:val="TAL"/>
            </w:pPr>
            <w:r w:rsidRPr="00610329">
              <w:t xml:space="preserve">Octets </w:t>
            </w:r>
            <w:r w:rsidR="0044467C">
              <w:t xml:space="preserve">6 to </w:t>
            </w:r>
            <w:r w:rsidR="0044467C">
              <w:rPr>
                <w:rFonts w:hint="eastAsia"/>
                <w:lang w:eastAsia="zh-CN"/>
              </w:rPr>
              <w:t>n</w:t>
            </w:r>
            <w:r w:rsidR="0044467C">
              <w:t xml:space="preserve"> are</w:t>
            </w:r>
            <w:r w:rsidRPr="00610329">
              <w:t xml:space="preserve">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825" w:name="_CR8_2_9_21"/>
      <w:bookmarkStart w:id="1826" w:name="_Toc171523077"/>
      <w:bookmarkEnd w:id="1825"/>
      <w:r w:rsidRPr="00610329">
        <w:t>8.2.9.</w:t>
      </w:r>
      <w:r w:rsidR="00CE3963" w:rsidRPr="00610329">
        <w:t>21</w:t>
      </w:r>
      <w:r w:rsidRPr="00610329">
        <w:rPr>
          <w:lang w:val="en-US"/>
        </w:rPr>
        <w:tab/>
        <w:t>ATSSS</w:t>
      </w:r>
      <w:r w:rsidRPr="00610329">
        <w:t xml:space="preserve">_RESPONSE </w:t>
      </w:r>
      <w:r w:rsidRPr="00610329">
        <w:rPr>
          <w:lang w:val="en-US"/>
        </w:rPr>
        <w:t>Notify payload</w:t>
      </w:r>
      <w:bookmarkEnd w:id="1826"/>
    </w:p>
    <w:p w14:paraId="7949AF7F" w14:textId="72F617E2"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3DEAB724"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6F039925" w14:textId="64A99F5A" w:rsidR="004B4DE9" w:rsidRDefault="004B4DE9" w:rsidP="004B4DE9">
      <w:pPr>
        <w:pStyle w:val="TF"/>
      </w:pPr>
      <w:bookmarkStart w:id="1827" w:name="_CRFigure8_2_9_211"/>
      <w:r w:rsidRPr="00610329">
        <w:t>Figure </w:t>
      </w:r>
      <w:bookmarkEnd w:id="1827"/>
      <w:r w:rsidRPr="00610329">
        <w:t>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payload format</w:t>
      </w:r>
    </w:p>
    <w:p w14:paraId="7817090A" w14:textId="67A4EEC8" w:rsidR="004B4DE9" w:rsidRPr="00610329" w:rsidRDefault="004B4DE9" w:rsidP="004B4DE9">
      <w:pPr>
        <w:pStyle w:val="TH"/>
      </w:pPr>
      <w:bookmarkStart w:id="1828" w:name="_CRTable8_2_9_211"/>
      <w:r w:rsidRPr="00610329">
        <w:t>Table </w:t>
      </w:r>
      <w:bookmarkEnd w:id="1828"/>
      <w:r w:rsidRPr="00610329">
        <w:t>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553CF6D2" w14:textId="77777777" w:rsidTr="00026809">
        <w:trPr>
          <w:trHeight w:val="276"/>
          <w:jc w:val="center"/>
        </w:trPr>
        <w:tc>
          <w:tcPr>
            <w:tcW w:w="8314" w:type="dxa"/>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noWrap/>
            <w:vAlign w:val="bottom"/>
          </w:tcPr>
          <w:p w14:paraId="02854213" w14:textId="313EBBAE"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w:t>
            </w:r>
            <w:r w:rsidR="00AA2506">
              <w:t xml:space="preserve"> </w:t>
            </w:r>
            <w:r w:rsidR="00AA2506" w:rsidRPr="00610329">
              <w:t>ATSSS_RESPONSE</w:t>
            </w:r>
            <w:r w:rsidRPr="00610329">
              <w:t xml:space="preserv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4B4DE9" w:rsidRPr="00610329" w14:paraId="609C3119" w14:textId="77777777" w:rsidTr="00254698">
        <w:trPr>
          <w:trHeight w:val="276"/>
          <w:jc w:val="center"/>
        </w:trPr>
        <w:tc>
          <w:tcPr>
            <w:tcW w:w="8314" w:type="dxa"/>
            <w:tcBorders>
              <w:top w:val="nil"/>
              <w:bottom w:val="nil"/>
            </w:tcBorders>
            <w:noWrap/>
            <w:vAlign w:val="bottom"/>
          </w:tcPr>
          <w:p w14:paraId="3CC29E7B" w14:textId="6AD7020A" w:rsidR="004B4DE9" w:rsidRPr="00610329" w:rsidRDefault="004B4DE9" w:rsidP="00026809">
            <w:pPr>
              <w:pStyle w:val="TAL"/>
            </w:pPr>
            <w:r w:rsidRPr="00610329">
              <w:t xml:space="preserve">Octets </w:t>
            </w:r>
            <w:r w:rsidR="002C4CCF">
              <w:t>7</w:t>
            </w:r>
            <w:r w:rsidRPr="00610329">
              <w:t xml:space="preserve"> to </w:t>
            </w:r>
            <w:r w:rsidR="002C4CCF">
              <w:t>n</w:t>
            </w:r>
            <w:r w:rsidRPr="00610329">
              <w:t xml:space="preserve"> are the ATSSS response information. This field indicates </w:t>
            </w:r>
            <w:r w:rsidR="00254698">
              <w:t>the</w:t>
            </w:r>
            <w:r w:rsidR="00254698" w:rsidRPr="00610329">
              <w:t xml:space="preserve"> </w:t>
            </w:r>
            <w:r w:rsidRPr="00610329">
              <w:t xml:space="preserve">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bl>
    <w:p w14:paraId="2F33C3AE" w14:textId="77777777" w:rsidR="009D6948" w:rsidRPr="00134D97" w:rsidRDefault="009D6948" w:rsidP="009D6948">
      <w:pPr>
        <w:rPr>
          <w:lang w:val="en-US"/>
        </w:rPr>
      </w:pPr>
      <w:bookmarkStart w:id="1829" w:name="_Hlk142900693"/>
    </w:p>
    <w:p w14:paraId="2F8FFE34" w14:textId="6323BFC9" w:rsidR="00AC624F" w:rsidRPr="00134D97" w:rsidRDefault="00AC624F" w:rsidP="00AC624F">
      <w:pPr>
        <w:pStyle w:val="Heading4"/>
        <w:rPr>
          <w:lang w:val="en-US"/>
        </w:rPr>
      </w:pPr>
      <w:bookmarkStart w:id="1830" w:name="_CR8_2_9_22"/>
      <w:bookmarkStart w:id="1831" w:name="_Toc171523078"/>
      <w:bookmarkEnd w:id="1830"/>
      <w:r w:rsidRPr="00134D97">
        <w:rPr>
          <w:lang w:val="en-US"/>
        </w:rPr>
        <w:t>8.2.9.</w:t>
      </w:r>
      <w:bookmarkEnd w:id="1829"/>
      <w:r>
        <w:rPr>
          <w:lang w:val="en-US"/>
        </w:rPr>
        <w:t>22</w:t>
      </w:r>
      <w:r w:rsidRPr="00134D97">
        <w:rPr>
          <w:lang w:val="en-US"/>
        </w:rPr>
        <w:tab/>
      </w:r>
      <w:r>
        <w:rPr>
          <w:lang w:val="en-US"/>
        </w:rPr>
        <w:t>HPA_INFO</w:t>
      </w:r>
      <w:r w:rsidRPr="00134D97">
        <w:rPr>
          <w:lang w:val="en-US"/>
        </w:rPr>
        <w:t xml:space="preserve"> Notify payload</w:t>
      </w:r>
      <w:bookmarkEnd w:id="1831"/>
    </w:p>
    <w:p w14:paraId="4217DF1E" w14:textId="77777777" w:rsidR="00AC624F" w:rsidRPr="00134D97" w:rsidRDefault="00AC624F" w:rsidP="00AC624F">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28D74DA7" w14:textId="44573E8D" w:rsidR="00AC624F" w:rsidRDefault="00AC624F" w:rsidP="00AC624F">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rsidR="00F642EA">
        <w:t>22</w:t>
      </w:r>
      <w:r w:rsidRPr="00134D97">
        <w:t xml:space="preserve">-1 and </w:t>
      </w:r>
      <w:r>
        <w:t>T</w:t>
      </w:r>
      <w:r w:rsidRPr="00134D97">
        <w:t>able 8.2.9.</w:t>
      </w:r>
      <w:r w:rsidR="00F642EA">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AC624F" w:rsidRPr="00610329" w14:paraId="6EC9C82B" w14:textId="77777777" w:rsidTr="00D46194">
        <w:trPr>
          <w:cantSplit/>
          <w:jc w:val="center"/>
        </w:trPr>
        <w:tc>
          <w:tcPr>
            <w:tcW w:w="5760" w:type="dxa"/>
            <w:gridSpan w:val="10"/>
            <w:tcBorders>
              <w:top w:val="nil"/>
              <w:left w:val="nil"/>
              <w:bottom w:val="nil"/>
              <w:right w:val="nil"/>
            </w:tcBorders>
          </w:tcPr>
          <w:p w14:paraId="66CACBA5" w14:textId="77777777" w:rsidR="00AC624F" w:rsidRPr="00610329" w:rsidRDefault="00AC624F" w:rsidP="00D46194">
            <w:pPr>
              <w:pStyle w:val="TAH"/>
            </w:pPr>
            <w:r>
              <w:t>Bits</w:t>
            </w:r>
          </w:p>
        </w:tc>
        <w:tc>
          <w:tcPr>
            <w:tcW w:w="1326" w:type="dxa"/>
            <w:gridSpan w:val="3"/>
            <w:tcBorders>
              <w:top w:val="nil"/>
              <w:left w:val="nil"/>
              <w:bottom w:val="nil"/>
              <w:right w:val="nil"/>
            </w:tcBorders>
          </w:tcPr>
          <w:p w14:paraId="0CF359D4" w14:textId="77777777" w:rsidR="00AC624F" w:rsidRPr="00610329" w:rsidRDefault="00AC624F" w:rsidP="00D46194">
            <w:pPr>
              <w:pStyle w:val="TAH"/>
              <w:rPr>
                <w:lang w:eastAsia="ko-KR" w:bidi="he-IL"/>
              </w:rPr>
            </w:pPr>
          </w:p>
        </w:tc>
      </w:tr>
      <w:tr w:rsidR="00AC624F" w:rsidRPr="00610329" w14:paraId="6E991D8D" w14:textId="77777777" w:rsidTr="00D46194">
        <w:trPr>
          <w:cantSplit/>
          <w:jc w:val="center"/>
        </w:trPr>
        <w:tc>
          <w:tcPr>
            <w:tcW w:w="721" w:type="dxa"/>
            <w:tcBorders>
              <w:top w:val="nil"/>
              <w:left w:val="nil"/>
              <w:bottom w:val="nil"/>
              <w:right w:val="nil"/>
            </w:tcBorders>
            <w:hideMark/>
          </w:tcPr>
          <w:p w14:paraId="4E1115A0" w14:textId="77777777" w:rsidR="00AC624F" w:rsidRPr="00610329" w:rsidRDefault="00AC624F" w:rsidP="00D46194">
            <w:pPr>
              <w:pStyle w:val="TAH"/>
              <w:rPr>
                <w:lang w:eastAsia="ko-KR" w:bidi="he-IL"/>
              </w:rPr>
            </w:pPr>
            <w:r w:rsidRPr="00610329">
              <w:t>7</w:t>
            </w:r>
          </w:p>
        </w:tc>
        <w:tc>
          <w:tcPr>
            <w:tcW w:w="721" w:type="dxa"/>
            <w:tcBorders>
              <w:top w:val="nil"/>
              <w:left w:val="nil"/>
              <w:bottom w:val="nil"/>
              <w:right w:val="nil"/>
            </w:tcBorders>
            <w:hideMark/>
          </w:tcPr>
          <w:p w14:paraId="00778CA5" w14:textId="77777777" w:rsidR="00AC624F" w:rsidRPr="00610329" w:rsidRDefault="00AC624F" w:rsidP="00D46194">
            <w:pPr>
              <w:pStyle w:val="TAH"/>
              <w:rPr>
                <w:lang w:eastAsia="ko-KR" w:bidi="he-IL"/>
              </w:rPr>
            </w:pPr>
            <w:r w:rsidRPr="00610329">
              <w:t>6</w:t>
            </w:r>
          </w:p>
        </w:tc>
        <w:tc>
          <w:tcPr>
            <w:tcW w:w="721" w:type="dxa"/>
            <w:tcBorders>
              <w:top w:val="nil"/>
              <w:left w:val="nil"/>
              <w:bottom w:val="nil"/>
              <w:right w:val="nil"/>
            </w:tcBorders>
            <w:hideMark/>
          </w:tcPr>
          <w:p w14:paraId="055B508A" w14:textId="77777777" w:rsidR="00AC624F" w:rsidRPr="00610329" w:rsidRDefault="00AC624F" w:rsidP="00D46194">
            <w:pPr>
              <w:pStyle w:val="TAH"/>
              <w:rPr>
                <w:lang w:eastAsia="ko-KR" w:bidi="he-IL"/>
              </w:rPr>
            </w:pPr>
            <w:r w:rsidRPr="00610329">
              <w:t>5</w:t>
            </w:r>
          </w:p>
        </w:tc>
        <w:tc>
          <w:tcPr>
            <w:tcW w:w="721" w:type="dxa"/>
            <w:tcBorders>
              <w:top w:val="nil"/>
              <w:left w:val="nil"/>
              <w:bottom w:val="nil"/>
              <w:right w:val="nil"/>
            </w:tcBorders>
            <w:hideMark/>
          </w:tcPr>
          <w:p w14:paraId="1B2D7343" w14:textId="77777777" w:rsidR="00AC624F" w:rsidRPr="00610329" w:rsidRDefault="00AC624F" w:rsidP="00D46194">
            <w:pPr>
              <w:pStyle w:val="TAH"/>
              <w:rPr>
                <w:lang w:eastAsia="ko-KR" w:bidi="he-IL"/>
              </w:rPr>
            </w:pPr>
            <w:r w:rsidRPr="00610329">
              <w:t>4</w:t>
            </w:r>
          </w:p>
        </w:tc>
        <w:tc>
          <w:tcPr>
            <w:tcW w:w="721" w:type="dxa"/>
            <w:tcBorders>
              <w:top w:val="nil"/>
              <w:left w:val="nil"/>
              <w:bottom w:val="nil"/>
              <w:right w:val="nil"/>
            </w:tcBorders>
            <w:hideMark/>
          </w:tcPr>
          <w:p w14:paraId="39AB87FF" w14:textId="77777777" w:rsidR="00AC624F" w:rsidRPr="00610329" w:rsidRDefault="00AC624F" w:rsidP="00D46194">
            <w:pPr>
              <w:pStyle w:val="TAH"/>
              <w:rPr>
                <w:lang w:eastAsia="ko-KR" w:bidi="he-IL"/>
              </w:rPr>
            </w:pPr>
            <w:r w:rsidRPr="00610329">
              <w:t>3</w:t>
            </w:r>
          </w:p>
        </w:tc>
        <w:tc>
          <w:tcPr>
            <w:tcW w:w="715" w:type="dxa"/>
            <w:tcBorders>
              <w:top w:val="nil"/>
              <w:left w:val="nil"/>
              <w:bottom w:val="nil"/>
              <w:right w:val="nil"/>
            </w:tcBorders>
            <w:hideMark/>
          </w:tcPr>
          <w:p w14:paraId="048D1419" w14:textId="77777777" w:rsidR="00AC624F" w:rsidRPr="00610329" w:rsidRDefault="00AC624F" w:rsidP="00D46194">
            <w:pPr>
              <w:pStyle w:val="TAH"/>
              <w:rPr>
                <w:lang w:eastAsia="ko-KR" w:bidi="he-IL"/>
              </w:rPr>
            </w:pPr>
            <w:r w:rsidRPr="00610329">
              <w:t>2</w:t>
            </w:r>
          </w:p>
        </w:tc>
        <w:tc>
          <w:tcPr>
            <w:tcW w:w="720" w:type="dxa"/>
            <w:gridSpan w:val="2"/>
            <w:tcBorders>
              <w:top w:val="nil"/>
              <w:left w:val="nil"/>
              <w:bottom w:val="nil"/>
              <w:right w:val="nil"/>
            </w:tcBorders>
            <w:hideMark/>
          </w:tcPr>
          <w:p w14:paraId="3348C5C5" w14:textId="77777777" w:rsidR="00AC624F" w:rsidRPr="00610329" w:rsidRDefault="00AC624F" w:rsidP="00D46194">
            <w:pPr>
              <w:pStyle w:val="TAH"/>
              <w:rPr>
                <w:lang w:eastAsia="ko-KR" w:bidi="he-IL"/>
              </w:rPr>
            </w:pPr>
            <w:r w:rsidRPr="00610329">
              <w:t>1</w:t>
            </w:r>
          </w:p>
        </w:tc>
        <w:tc>
          <w:tcPr>
            <w:tcW w:w="720" w:type="dxa"/>
            <w:gridSpan w:val="2"/>
            <w:tcBorders>
              <w:top w:val="nil"/>
              <w:left w:val="nil"/>
              <w:bottom w:val="nil"/>
              <w:right w:val="nil"/>
            </w:tcBorders>
            <w:hideMark/>
          </w:tcPr>
          <w:p w14:paraId="09D7E35F" w14:textId="77777777" w:rsidR="00AC624F" w:rsidRPr="00610329" w:rsidRDefault="00AC624F" w:rsidP="00D46194">
            <w:pPr>
              <w:pStyle w:val="TAH"/>
              <w:rPr>
                <w:lang w:eastAsia="ko-KR" w:bidi="he-IL"/>
              </w:rPr>
            </w:pPr>
            <w:r w:rsidRPr="00610329">
              <w:t>0</w:t>
            </w:r>
          </w:p>
        </w:tc>
        <w:tc>
          <w:tcPr>
            <w:tcW w:w="1326" w:type="dxa"/>
            <w:gridSpan w:val="3"/>
            <w:tcBorders>
              <w:top w:val="nil"/>
              <w:left w:val="nil"/>
              <w:bottom w:val="nil"/>
              <w:right w:val="nil"/>
            </w:tcBorders>
          </w:tcPr>
          <w:p w14:paraId="3A3A6DF5" w14:textId="77777777" w:rsidR="00AC624F" w:rsidRPr="00610329" w:rsidRDefault="00AC624F" w:rsidP="00D46194">
            <w:pPr>
              <w:pStyle w:val="TAH"/>
              <w:jc w:val="left"/>
              <w:rPr>
                <w:lang w:eastAsia="ko-KR" w:bidi="he-IL"/>
              </w:rPr>
            </w:pPr>
            <w:r>
              <w:rPr>
                <w:lang w:eastAsia="ko-KR" w:bidi="he-IL"/>
              </w:rPr>
              <w:t xml:space="preserve">  Octets</w:t>
            </w:r>
          </w:p>
        </w:tc>
      </w:tr>
      <w:tr w:rsidR="00AC624F" w14:paraId="28062B50"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30FAA5B" w14:textId="77777777" w:rsidR="00AC624F" w:rsidRPr="00C847A9" w:rsidRDefault="00AC624F" w:rsidP="00D46194">
            <w:pPr>
              <w:pStyle w:val="TAC"/>
              <w:spacing w:before="60" w:after="60"/>
            </w:pPr>
            <w:r w:rsidRPr="00333E58">
              <w:t>Protocol ID</w:t>
            </w:r>
          </w:p>
        </w:tc>
        <w:tc>
          <w:tcPr>
            <w:tcW w:w="1137" w:type="dxa"/>
            <w:tcBorders>
              <w:top w:val="nil"/>
              <w:left w:val="nil"/>
              <w:bottom w:val="nil"/>
              <w:right w:val="nil"/>
            </w:tcBorders>
            <w:vAlign w:val="center"/>
          </w:tcPr>
          <w:p w14:paraId="0B07098D" w14:textId="77777777" w:rsidR="00AC624F" w:rsidRDefault="00AC624F" w:rsidP="00D46194">
            <w:pPr>
              <w:pStyle w:val="TAC"/>
            </w:pPr>
            <w:r>
              <w:t>1</w:t>
            </w:r>
          </w:p>
        </w:tc>
      </w:tr>
      <w:tr w:rsidR="00AC624F" w14:paraId="2C9EBEEE"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FB8524E" w14:textId="77777777" w:rsidR="00AC624F" w:rsidRPr="00C847A9" w:rsidRDefault="00AC624F" w:rsidP="00D46194">
            <w:pPr>
              <w:pStyle w:val="TAC"/>
              <w:spacing w:before="60" w:after="60"/>
            </w:pPr>
            <w:r w:rsidRPr="00333E58">
              <w:t>SPI Size</w:t>
            </w:r>
          </w:p>
        </w:tc>
        <w:tc>
          <w:tcPr>
            <w:tcW w:w="1137" w:type="dxa"/>
            <w:tcBorders>
              <w:top w:val="nil"/>
              <w:left w:val="nil"/>
              <w:bottom w:val="nil"/>
              <w:right w:val="nil"/>
            </w:tcBorders>
            <w:vAlign w:val="center"/>
          </w:tcPr>
          <w:p w14:paraId="2D3A320C" w14:textId="77777777" w:rsidR="00AC624F" w:rsidRDefault="00AC624F" w:rsidP="00D46194">
            <w:pPr>
              <w:pStyle w:val="TAC"/>
            </w:pPr>
            <w:r>
              <w:t>2</w:t>
            </w:r>
          </w:p>
        </w:tc>
      </w:tr>
      <w:tr w:rsidR="00AC624F" w14:paraId="0DC1EDE6"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10F7402" w14:textId="77777777" w:rsidR="00AC624F" w:rsidRPr="00C847A9" w:rsidRDefault="00AC624F" w:rsidP="00D46194">
            <w:pPr>
              <w:pStyle w:val="TAC"/>
              <w:spacing w:before="60" w:after="60"/>
            </w:pPr>
            <w:r w:rsidRPr="00333E58">
              <w:t>Notify Message Type</w:t>
            </w:r>
          </w:p>
        </w:tc>
        <w:tc>
          <w:tcPr>
            <w:tcW w:w="1137" w:type="dxa"/>
            <w:tcBorders>
              <w:top w:val="nil"/>
              <w:left w:val="nil"/>
              <w:bottom w:val="nil"/>
              <w:right w:val="nil"/>
            </w:tcBorders>
            <w:vAlign w:val="center"/>
          </w:tcPr>
          <w:p w14:paraId="28E2541F" w14:textId="77777777" w:rsidR="00AC624F" w:rsidRDefault="00AC624F" w:rsidP="00D46194">
            <w:pPr>
              <w:pStyle w:val="TAC"/>
            </w:pPr>
            <w:r>
              <w:t>3-4</w:t>
            </w:r>
          </w:p>
        </w:tc>
      </w:tr>
      <w:tr w:rsidR="00AC624F" w14:paraId="4E74F1B9"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3D052B7" w14:textId="77777777" w:rsidR="00AC624F" w:rsidRPr="00333E58" w:rsidRDefault="00AC624F" w:rsidP="00D46194">
            <w:pPr>
              <w:pStyle w:val="TAC"/>
              <w:spacing w:before="60" w:after="60"/>
            </w:pPr>
            <w:r>
              <w:t>Length</w:t>
            </w:r>
          </w:p>
        </w:tc>
        <w:tc>
          <w:tcPr>
            <w:tcW w:w="1137" w:type="dxa"/>
            <w:tcBorders>
              <w:top w:val="nil"/>
              <w:left w:val="nil"/>
              <w:bottom w:val="nil"/>
              <w:right w:val="nil"/>
            </w:tcBorders>
            <w:vAlign w:val="center"/>
          </w:tcPr>
          <w:p w14:paraId="4A021F3B" w14:textId="77777777" w:rsidR="00AC624F" w:rsidRDefault="00AC624F" w:rsidP="00D46194">
            <w:pPr>
              <w:pStyle w:val="TAC"/>
            </w:pPr>
            <w:r>
              <w:t>5</w:t>
            </w:r>
          </w:p>
        </w:tc>
      </w:tr>
      <w:tr w:rsidR="00AC624F" w:rsidRPr="00610329" w14:paraId="73254BD3"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76A377F" w14:textId="77777777" w:rsidR="00AC624F" w:rsidRPr="00610329" w:rsidRDefault="00AC624F" w:rsidP="00D46194">
            <w:pPr>
              <w:pStyle w:val="TAC"/>
              <w:rPr>
                <w:lang w:val="es-ES"/>
              </w:rPr>
            </w:pPr>
            <w:r w:rsidRPr="00610329">
              <w:rPr>
                <w:lang w:val="es-ES"/>
              </w:rPr>
              <w:t>0</w:t>
            </w:r>
          </w:p>
          <w:p w14:paraId="40DFF58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ADC0A25" w14:textId="77777777" w:rsidR="00AC624F" w:rsidRPr="00610329" w:rsidRDefault="00AC624F" w:rsidP="00D46194">
            <w:pPr>
              <w:pStyle w:val="TAC"/>
              <w:rPr>
                <w:lang w:val="es-ES"/>
              </w:rPr>
            </w:pPr>
            <w:r w:rsidRPr="00610329">
              <w:t>0</w:t>
            </w:r>
          </w:p>
          <w:p w14:paraId="167E2B2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014B0909" w14:textId="77777777" w:rsidR="00AC624F" w:rsidRPr="00610329" w:rsidRDefault="00AC624F" w:rsidP="00D46194">
            <w:pPr>
              <w:pStyle w:val="TAC"/>
              <w:rPr>
                <w:lang w:val="es-ES"/>
              </w:rPr>
            </w:pPr>
            <w:r w:rsidRPr="00610329">
              <w:t>0</w:t>
            </w:r>
          </w:p>
          <w:p w14:paraId="36A64DC6"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250284EA" w14:textId="77777777" w:rsidR="00AC624F" w:rsidRPr="00610329" w:rsidRDefault="00AC624F" w:rsidP="00D46194">
            <w:pPr>
              <w:pStyle w:val="TAC"/>
              <w:rPr>
                <w:lang w:val="es-ES"/>
              </w:rPr>
            </w:pPr>
            <w:r w:rsidRPr="00610329">
              <w:t>0</w:t>
            </w:r>
          </w:p>
          <w:p w14:paraId="6CB1DE18"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7EA23DCB" w14:textId="77777777" w:rsidR="00AC624F" w:rsidRPr="00610329" w:rsidRDefault="00AC624F" w:rsidP="00D46194">
            <w:pPr>
              <w:pStyle w:val="TAC"/>
              <w:rPr>
                <w:lang w:val="es-ES"/>
              </w:rPr>
            </w:pPr>
            <w:r w:rsidRPr="00610329">
              <w:rPr>
                <w:lang w:val="es-ES"/>
              </w:rPr>
              <w:t>0</w:t>
            </w:r>
          </w:p>
          <w:p w14:paraId="31299759"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39FFBE3" w14:textId="77777777" w:rsidR="00AC624F" w:rsidRPr="00610329" w:rsidRDefault="00AC624F" w:rsidP="00D46194">
            <w:pPr>
              <w:pStyle w:val="TAC"/>
              <w:rPr>
                <w:lang w:val="es-ES"/>
              </w:rPr>
            </w:pPr>
            <w:r w:rsidRPr="00610329">
              <w:rPr>
                <w:lang w:val="es-ES"/>
              </w:rPr>
              <w:t>0</w:t>
            </w:r>
          </w:p>
          <w:p w14:paraId="4B8F030A"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8746CBA" w14:textId="77777777" w:rsidR="00AC624F" w:rsidRPr="00610329" w:rsidRDefault="00AC624F"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357BEA19" w14:textId="77777777" w:rsidR="00AC624F" w:rsidRPr="00610329" w:rsidRDefault="00AC624F" w:rsidP="00D46194">
            <w:pPr>
              <w:pStyle w:val="TAC"/>
              <w:rPr>
                <w:lang w:eastAsia="ko-KR" w:bidi="he-IL"/>
              </w:rPr>
            </w:pPr>
            <w:r>
              <w:rPr>
                <w:lang w:val="es-ES"/>
              </w:rPr>
              <w:t>AC_PRI</w:t>
            </w:r>
          </w:p>
        </w:tc>
        <w:tc>
          <w:tcPr>
            <w:tcW w:w="1137" w:type="dxa"/>
            <w:tcBorders>
              <w:top w:val="nil"/>
              <w:left w:val="nil"/>
              <w:bottom w:val="nil"/>
              <w:right w:val="nil"/>
            </w:tcBorders>
            <w:vAlign w:val="center"/>
          </w:tcPr>
          <w:p w14:paraId="6DD08258" w14:textId="77777777" w:rsidR="00AC624F" w:rsidRPr="00610329" w:rsidRDefault="00AC624F" w:rsidP="00D46194">
            <w:pPr>
              <w:pStyle w:val="TAC"/>
              <w:rPr>
                <w:lang w:eastAsia="ko-KR" w:bidi="he-IL"/>
              </w:rPr>
            </w:pPr>
            <w:r>
              <w:t>6</w:t>
            </w:r>
          </w:p>
        </w:tc>
      </w:tr>
    </w:tbl>
    <w:p w14:paraId="78DAC02E" w14:textId="7948ED09" w:rsidR="00AC624F" w:rsidRPr="00134D97" w:rsidRDefault="00AC624F" w:rsidP="00AC624F">
      <w:pPr>
        <w:pStyle w:val="TF"/>
      </w:pPr>
      <w:bookmarkStart w:id="1832" w:name="_CRFigure8_2_9_221"/>
      <w:r w:rsidRPr="00134D97">
        <w:t>Figure </w:t>
      </w:r>
      <w:bookmarkEnd w:id="1832"/>
      <w:r w:rsidRPr="00134D97">
        <w:t>8.2.9.</w:t>
      </w:r>
      <w:r w:rsidR="00F642EA">
        <w:t>22</w:t>
      </w:r>
      <w:r w:rsidRPr="00134D97">
        <w:t xml:space="preserve">-1: </w:t>
      </w:r>
      <w:r>
        <w:t>HPA</w:t>
      </w:r>
      <w:r>
        <w:rPr>
          <w:lang w:val="en-US"/>
        </w:rPr>
        <w:t>_INFO</w:t>
      </w:r>
      <w:r w:rsidRPr="00134D97">
        <w:rPr>
          <w:lang w:val="en-US"/>
        </w:rPr>
        <w:t xml:space="preserve"> </w:t>
      </w:r>
      <w:r w:rsidRPr="00134D97">
        <w:t>Notify payload format</w:t>
      </w:r>
    </w:p>
    <w:p w14:paraId="3045B2EF" w14:textId="77777777" w:rsidR="00A604FA" w:rsidRPr="00610329" w:rsidRDefault="00A604FA" w:rsidP="00A604FA">
      <w:pPr>
        <w:pStyle w:val="TH"/>
      </w:pPr>
      <w:bookmarkStart w:id="1833" w:name="_CRTable8_2_9_221"/>
      <w:r w:rsidRPr="00134D97">
        <w:t>Table </w:t>
      </w:r>
      <w:bookmarkEnd w:id="1833"/>
      <w:r w:rsidRPr="00134D97">
        <w:t>8.2.9.</w:t>
      </w:r>
      <w:r>
        <w:t>22</w:t>
      </w:r>
      <w:r w:rsidRPr="00134D97">
        <w:t xml:space="preserve">-1: </w:t>
      </w:r>
      <w:r>
        <w:rPr>
          <w:lang w:val="en-US"/>
        </w:rPr>
        <w:t>HPA_INFO</w:t>
      </w:r>
      <w:r w:rsidRPr="00134D97">
        <w:rPr>
          <w:lang w:val="en-US"/>
        </w:rPr>
        <w:t xml:space="preserve"> </w:t>
      </w:r>
      <w:r w:rsidRPr="00134D97">
        <w:t>Notify payload value</w:t>
      </w:r>
    </w:p>
    <w:tbl>
      <w:tblPr>
        <w:tblW w:w="953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0"/>
        <w:gridCol w:w="425"/>
        <w:gridCol w:w="8780"/>
      </w:tblGrid>
      <w:tr w:rsidR="00A604FA" w:rsidRPr="00610329" w14:paraId="7E3026CD" w14:textId="77777777" w:rsidTr="00416BA1">
        <w:trPr>
          <w:trHeight w:val="276"/>
          <w:jc w:val="center"/>
        </w:trPr>
        <w:tc>
          <w:tcPr>
            <w:tcW w:w="9535" w:type="dxa"/>
            <w:gridSpan w:val="3"/>
            <w:noWrap/>
            <w:vAlign w:val="bottom"/>
          </w:tcPr>
          <w:p w14:paraId="7CEE4560" w14:textId="77777777" w:rsidR="00A604FA" w:rsidRPr="00134D97" w:rsidRDefault="00A604FA" w:rsidP="00416BA1">
            <w:pPr>
              <w:pStyle w:val="TAL"/>
            </w:pPr>
            <w:r w:rsidRPr="00134D97">
              <w:t>Octet 1 is defined in IETF RFC </w:t>
            </w:r>
            <w:r>
              <w:t>7296</w:t>
            </w:r>
            <w:r w:rsidRPr="00134D97">
              <w:t> [28]</w:t>
            </w:r>
          </w:p>
          <w:p w14:paraId="5BE869D0" w14:textId="77777777" w:rsidR="00A604FA" w:rsidRPr="00610329" w:rsidRDefault="00A604FA" w:rsidP="00416BA1">
            <w:pPr>
              <w:pStyle w:val="TAL"/>
            </w:pPr>
          </w:p>
        </w:tc>
      </w:tr>
      <w:tr w:rsidR="00A604FA" w:rsidRPr="00610329" w14:paraId="16DA3DA0" w14:textId="77777777" w:rsidTr="00416BA1">
        <w:trPr>
          <w:trHeight w:val="276"/>
          <w:jc w:val="center"/>
        </w:trPr>
        <w:tc>
          <w:tcPr>
            <w:tcW w:w="9535" w:type="dxa"/>
            <w:gridSpan w:val="3"/>
            <w:noWrap/>
            <w:vAlign w:val="bottom"/>
          </w:tcPr>
          <w:p w14:paraId="184D894D" w14:textId="77777777" w:rsidR="00A604FA" w:rsidRPr="00134D97" w:rsidRDefault="00A604FA" w:rsidP="00416BA1">
            <w:pPr>
              <w:pStyle w:val="TAL"/>
            </w:pPr>
            <w:r w:rsidRPr="00134D97">
              <w:t xml:space="preserve">Octet 2 is </w:t>
            </w:r>
            <w:r>
              <w:t xml:space="preserve">the </w:t>
            </w:r>
            <w:r w:rsidRPr="00134D97">
              <w:t>SPI Size field. It is set to 0 and there is no Security Parameter Index field.</w:t>
            </w:r>
          </w:p>
          <w:p w14:paraId="71990824" w14:textId="77777777" w:rsidR="00A604FA" w:rsidRPr="00610329" w:rsidRDefault="00A604FA" w:rsidP="00416BA1">
            <w:pPr>
              <w:pStyle w:val="TAL"/>
            </w:pPr>
          </w:p>
        </w:tc>
      </w:tr>
      <w:tr w:rsidR="00A604FA" w:rsidRPr="00610329" w14:paraId="1268576A" w14:textId="77777777" w:rsidTr="00416BA1">
        <w:trPr>
          <w:trHeight w:val="276"/>
          <w:jc w:val="center"/>
        </w:trPr>
        <w:tc>
          <w:tcPr>
            <w:tcW w:w="9535" w:type="dxa"/>
            <w:gridSpan w:val="3"/>
            <w:noWrap/>
            <w:vAlign w:val="bottom"/>
          </w:tcPr>
          <w:p w14:paraId="4D7AD002" w14:textId="77777777" w:rsidR="00A604FA" w:rsidRPr="00134D97" w:rsidRDefault="00A604FA" w:rsidP="00416BA1">
            <w:pPr>
              <w:pStyle w:val="TAL"/>
            </w:pPr>
            <w:r w:rsidRPr="00134D97">
              <w:t>Octet 3 and Octet 4 is the Notify Message Type field. The Notify Message Type field is set to value</w:t>
            </w:r>
            <w:r>
              <w:t xml:space="preserve"> 55911 </w:t>
            </w:r>
            <w:r w:rsidRPr="00134D97">
              <w:t xml:space="preserve">to indicate the </w:t>
            </w:r>
            <w:r>
              <w:rPr>
                <w:lang w:val="en-US"/>
              </w:rPr>
              <w:t>HPA</w:t>
            </w:r>
            <w:r w:rsidRPr="00A604FA">
              <w:t>_INFO</w:t>
            </w:r>
            <w:r>
              <w:rPr>
                <w:lang w:val="en-US"/>
              </w:rPr>
              <w:t xml:space="preserve"> message type</w:t>
            </w:r>
            <w:r w:rsidRPr="00134D97">
              <w:rPr>
                <w:lang w:val="en-US"/>
              </w:rPr>
              <w:t xml:space="preserve"> (</w:t>
            </w:r>
            <w:r w:rsidRPr="00134D97">
              <w:t xml:space="preserve">see </w:t>
            </w:r>
            <w:r>
              <w:t>clause</w:t>
            </w:r>
            <w:r w:rsidRPr="00134D97">
              <w:t> 8.1.2.3).</w:t>
            </w:r>
          </w:p>
          <w:p w14:paraId="7B8AAEFF" w14:textId="77777777" w:rsidR="00A604FA" w:rsidRPr="00610329" w:rsidRDefault="00A604FA" w:rsidP="00416BA1">
            <w:pPr>
              <w:pStyle w:val="TAL"/>
            </w:pPr>
          </w:p>
        </w:tc>
      </w:tr>
      <w:tr w:rsidR="00A604FA" w:rsidRPr="00610329" w14:paraId="4F7923B3" w14:textId="77777777" w:rsidTr="00416BA1">
        <w:trPr>
          <w:trHeight w:val="276"/>
          <w:jc w:val="center"/>
        </w:trPr>
        <w:tc>
          <w:tcPr>
            <w:tcW w:w="9535" w:type="dxa"/>
            <w:gridSpan w:val="3"/>
            <w:noWrap/>
          </w:tcPr>
          <w:p w14:paraId="47EE2AD7" w14:textId="77777777" w:rsidR="00A604FA" w:rsidRDefault="00A604FA" w:rsidP="00416BA1">
            <w:pPr>
              <w:pStyle w:val="TAL"/>
            </w:pPr>
            <w:r w:rsidRPr="00E051B4">
              <w:t xml:space="preserve">Octet 5 is the Length field. This field indicates the length in octets of the </w:t>
            </w:r>
            <w:r>
              <w:t>content of HPA_INFO and is set to 1</w:t>
            </w:r>
            <w:r w:rsidRPr="00E051B4">
              <w:t>.</w:t>
            </w:r>
          </w:p>
          <w:p w14:paraId="16EE4FD4" w14:textId="77777777" w:rsidR="00A604FA" w:rsidRPr="00610329" w:rsidRDefault="00A604FA" w:rsidP="00416BA1">
            <w:pPr>
              <w:pStyle w:val="TAL"/>
            </w:pPr>
          </w:p>
        </w:tc>
      </w:tr>
      <w:tr w:rsidR="00A604FA" w:rsidRPr="00610329" w14:paraId="6552E7B0" w14:textId="77777777" w:rsidTr="00416BA1">
        <w:trPr>
          <w:trHeight w:val="276"/>
          <w:jc w:val="center"/>
        </w:trPr>
        <w:tc>
          <w:tcPr>
            <w:tcW w:w="9535" w:type="dxa"/>
            <w:gridSpan w:val="3"/>
            <w:noWrap/>
            <w:vAlign w:val="bottom"/>
          </w:tcPr>
          <w:p w14:paraId="755B5FE4" w14:textId="77777777" w:rsidR="00A604FA" w:rsidRDefault="00A604FA" w:rsidP="00416BA1">
            <w:pPr>
              <w:pStyle w:val="TAL"/>
            </w:pPr>
            <w:r w:rsidRPr="002F1EB6">
              <w:t>Octet 6 contains priority related information and is coded as follows:</w:t>
            </w:r>
          </w:p>
          <w:p w14:paraId="7ED8FC45" w14:textId="77777777" w:rsidR="00A604FA" w:rsidRPr="00610329" w:rsidRDefault="00A604FA" w:rsidP="00416BA1">
            <w:pPr>
              <w:pStyle w:val="TAL"/>
            </w:pPr>
            <w:r w:rsidRPr="002F1EB6">
              <w:t>High priority access indicator (AC_PRI) (octet 6, bit 0)</w:t>
            </w:r>
          </w:p>
        </w:tc>
      </w:tr>
      <w:tr w:rsidR="00A604FA" w:rsidRPr="00610329" w14:paraId="433AE035" w14:textId="77777777" w:rsidTr="00416BA1">
        <w:trPr>
          <w:trHeight w:val="276"/>
          <w:jc w:val="center"/>
        </w:trPr>
        <w:tc>
          <w:tcPr>
            <w:tcW w:w="330" w:type="dxa"/>
            <w:noWrap/>
            <w:vAlign w:val="bottom"/>
          </w:tcPr>
          <w:p w14:paraId="388F3842" w14:textId="77777777" w:rsidR="00A604FA" w:rsidRPr="00610329" w:rsidRDefault="00A604FA" w:rsidP="00416BA1">
            <w:pPr>
              <w:pStyle w:val="TAL"/>
            </w:pPr>
            <w:r w:rsidRPr="00610329">
              <w:t>0</w:t>
            </w:r>
          </w:p>
        </w:tc>
        <w:tc>
          <w:tcPr>
            <w:tcW w:w="425" w:type="dxa"/>
            <w:vAlign w:val="bottom"/>
          </w:tcPr>
          <w:p w14:paraId="696E1656" w14:textId="77777777" w:rsidR="00A604FA" w:rsidRPr="00610329" w:rsidRDefault="00A604FA" w:rsidP="00416BA1">
            <w:pPr>
              <w:pStyle w:val="TAL"/>
            </w:pPr>
          </w:p>
        </w:tc>
        <w:tc>
          <w:tcPr>
            <w:tcW w:w="8780" w:type="dxa"/>
            <w:vAlign w:val="bottom"/>
          </w:tcPr>
          <w:p w14:paraId="3F5BE3B1" w14:textId="77777777" w:rsidR="00A604FA" w:rsidRPr="00610329" w:rsidRDefault="00A604FA" w:rsidP="00416BA1">
            <w:pPr>
              <w:pStyle w:val="TAL"/>
            </w:pPr>
            <w:r w:rsidRPr="002F1EB6">
              <w:t xml:space="preserve">The UE is not a UE configured to use AC11 – 15 in selected PLMN, as defined in 3GPP TS 24.301 [10]. </w:t>
            </w:r>
          </w:p>
        </w:tc>
      </w:tr>
      <w:tr w:rsidR="00A604FA" w:rsidRPr="00610329" w14:paraId="28733ABD" w14:textId="77777777" w:rsidTr="00416BA1">
        <w:trPr>
          <w:trHeight w:val="276"/>
          <w:jc w:val="center"/>
        </w:trPr>
        <w:tc>
          <w:tcPr>
            <w:tcW w:w="330" w:type="dxa"/>
            <w:noWrap/>
            <w:vAlign w:val="bottom"/>
          </w:tcPr>
          <w:p w14:paraId="44B8221A" w14:textId="77777777" w:rsidR="00A604FA" w:rsidRPr="00610329" w:rsidRDefault="00A604FA" w:rsidP="00416BA1">
            <w:pPr>
              <w:pStyle w:val="TAL"/>
            </w:pPr>
            <w:r w:rsidRPr="00610329">
              <w:t>1</w:t>
            </w:r>
          </w:p>
        </w:tc>
        <w:tc>
          <w:tcPr>
            <w:tcW w:w="425" w:type="dxa"/>
            <w:vAlign w:val="bottom"/>
          </w:tcPr>
          <w:p w14:paraId="670118E8" w14:textId="77777777" w:rsidR="00A604FA" w:rsidRPr="00610329" w:rsidRDefault="00A604FA" w:rsidP="00416BA1">
            <w:pPr>
              <w:pStyle w:val="TAL"/>
            </w:pPr>
          </w:p>
        </w:tc>
        <w:tc>
          <w:tcPr>
            <w:tcW w:w="8780" w:type="dxa"/>
            <w:vAlign w:val="bottom"/>
          </w:tcPr>
          <w:p w14:paraId="302577D7" w14:textId="77777777" w:rsidR="00A604FA" w:rsidRPr="00610329" w:rsidRDefault="00A604FA" w:rsidP="00416BA1">
            <w:pPr>
              <w:pStyle w:val="TAL"/>
            </w:pPr>
            <w:r w:rsidRPr="002F1EB6">
              <w:t>The UE is a UE configured to use AC11 – 15 in selected PLMN.</w:t>
            </w:r>
          </w:p>
        </w:tc>
      </w:tr>
      <w:tr w:rsidR="00A604FA" w:rsidRPr="00610329" w14:paraId="06FF0F9B" w14:textId="77777777" w:rsidTr="00416BA1">
        <w:trPr>
          <w:trHeight w:val="276"/>
          <w:jc w:val="center"/>
        </w:trPr>
        <w:tc>
          <w:tcPr>
            <w:tcW w:w="330" w:type="dxa"/>
            <w:noWrap/>
            <w:vAlign w:val="bottom"/>
          </w:tcPr>
          <w:p w14:paraId="67A13103" w14:textId="77777777" w:rsidR="00A604FA" w:rsidRPr="00610329" w:rsidRDefault="00A604FA" w:rsidP="00416BA1">
            <w:pPr>
              <w:pStyle w:val="TAL"/>
            </w:pPr>
          </w:p>
        </w:tc>
        <w:tc>
          <w:tcPr>
            <w:tcW w:w="425" w:type="dxa"/>
            <w:vAlign w:val="bottom"/>
          </w:tcPr>
          <w:p w14:paraId="2DE21D74" w14:textId="77777777" w:rsidR="00A604FA" w:rsidRPr="00610329" w:rsidRDefault="00A604FA" w:rsidP="00416BA1">
            <w:pPr>
              <w:pStyle w:val="TAL"/>
            </w:pPr>
          </w:p>
        </w:tc>
        <w:tc>
          <w:tcPr>
            <w:tcW w:w="8780" w:type="dxa"/>
            <w:vAlign w:val="bottom"/>
          </w:tcPr>
          <w:p w14:paraId="5690AB0E" w14:textId="77777777" w:rsidR="00A604FA" w:rsidRDefault="00A604FA" w:rsidP="00416BA1">
            <w:pPr>
              <w:pStyle w:val="TAL"/>
            </w:pPr>
          </w:p>
        </w:tc>
      </w:tr>
      <w:tr w:rsidR="00A604FA" w:rsidRPr="00610329" w14:paraId="4AA1C658" w14:textId="77777777" w:rsidTr="00416BA1">
        <w:trPr>
          <w:trHeight w:val="276"/>
          <w:jc w:val="center"/>
        </w:trPr>
        <w:tc>
          <w:tcPr>
            <w:tcW w:w="9535" w:type="dxa"/>
            <w:gridSpan w:val="3"/>
            <w:noWrap/>
            <w:vAlign w:val="bottom"/>
          </w:tcPr>
          <w:p w14:paraId="020666C8" w14:textId="77777777" w:rsidR="00A604FA" w:rsidRDefault="00A604FA" w:rsidP="00416BA1">
            <w:pPr>
              <w:pStyle w:val="TAL"/>
            </w:pPr>
            <w:r>
              <w:t>MPS indicator (MPS_PRI) (octet 6, bit 1)</w:t>
            </w:r>
          </w:p>
        </w:tc>
      </w:tr>
      <w:tr w:rsidR="00A604FA" w:rsidRPr="00610329" w14:paraId="1C5B100A" w14:textId="77777777" w:rsidTr="00416BA1">
        <w:trPr>
          <w:trHeight w:val="276"/>
          <w:jc w:val="center"/>
        </w:trPr>
        <w:tc>
          <w:tcPr>
            <w:tcW w:w="330" w:type="dxa"/>
            <w:noWrap/>
            <w:vAlign w:val="bottom"/>
          </w:tcPr>
          <w:p w14:paraId="3B4306F2" w14:textId="77777777" w:rsidR="00A604FA" w:rsidRPr="00610329" w:rsidRDefault="00A604FA" w:rsidP="00416BA1">
            <w:pPr>
              <w:pStyle w:val="TAL"/>
            </w:pPr>
            <w:r w:rsidRPr="00610329">
              <w:t>0</w:t>
            </w:r>
          </w:p>
        </w:tc>
        <w:tc>
          <w:tcPr>
            <w:tcW w:w="425" w:type="dxa"/>
            <w:vAlign w:val="bottom"/>
          </w:tcPr>
          <w:p w14:paraId="156E4EC1" w14:textId="77777777" w:rsidR="00A604FA" w:rsidRPr="00610329" w:rsidRDefault="00A604FA" w:rsidP="00416BA1">
            <w:pPr>
              <w:pStyle w:val="TAL"/>
            </w:pPr>
          </w:p>
        </w:tc>
        <w:tc>
          <w:tcPr>
            <w:tcW w:w="8780" w:type="dxa"/>
            <w:vAlign w:val="bottom"/>
          </w:tcPr>
          <w:p w14:paraId="43CFF79D" w14:textId="77777777" w:rsidR="00A604FA" w:rsidRDefault="00A604FA" w:rsidP="00416BA1">
            <w:pPr>
              <w:pStyle w:val="TAL"/>
            </w:pPr>
            <w:r>
              <w:t>The UE is not configured to behave as a UE with access identity 1 as defined in 3GPP TS 24.501 [76].</w:t>
            </w:r>
          </w:p>
        </w:tc>
      </w:tr>
      <w:tr w:rsidR="00A604FA" w:rsidRPr="00610329" w14:paraId="43AB2438" w14:textId="77777777" w:rsidTr="00416BA1">
        <w:trPr>
          <w:trHeight w:val="276"/>
          <w:jc w:val="center"/>
        </w:trPr>
        <w:tc>
          <w:tcPr>
            <w:tcW w:w="330" w:type="dxa"/>
            <w:noWrap/>
            <w:vAlign w:val="bottom"/>
          </w:tcPr>
          <w:p w14:paraId="6C83067A" w14:textId="77777777" w:rsidR="00A604FA" w:rsidRPr="00610329" w:rsidRDefault="00A604FA" w:rsidP="00416BA1">
            <w:pPr>
              <w:pStyle w:val="TAL"/>
            </w:pPr>
            <w:r w:rsidRPr="00610329">
              <w:t>1</w:t>
            </w:r>
          </w:p>
        </w:tc>
        <w:tc>
          <w:tcPr>
            <w:tcW w:w="425" w:type="dxa"/>
            <w:vAlign w:val="bottom"/>
          </w:tcPr>
          <w:p w14:paraId="799C7505" w14:textId="77777777" w:rsidR="00A604FA" w:rsidRPr="00610329" w:rsidRDefault="00A604FA" w:rsidP="00416BA1">
            <w:pPr>
              <w:pStyle w:val="TAL"/>
            </w:pPr>
          </w:p>
        </w:tc>
        <w:tc>
          <w:tcPr>
            <w:tcW w:w="8780" w:type="dxa"/>
            <w:vAlign w:val="bottom"/>
          </w:tcPr>
          <w:p w14:paraId="02424704" w14:textId="77777777" w:rsidR="00A604FA" w:rsidRDefault="00A604FA" w:rsidP="00416BA1">
            <w:pPr>
              <w:pStyle w:val="TAL"/>
            </w:pPr>
            <w:r>
              <w:t>The UE is configured to behave as a UE with access identity 1.</w:t>
            </w:r>
          </w:p>
        </w:tc>
      </w:tr>
      <w:tr w:rsidR="00A604FA" w:rsidRPr="00610329" w14:paraId="6D82F9CF" w14:textId="77777777" w:rsidTr="00416BA1">
        <w:trPr>
          <w:trHeight w:val="276"/>
          <w:jc w:val="center"/>
        </w:trPr>
        <w:tc>
          <w:tcPr>
            <w:tcW w:w="9535" w:type="dxa"/>
            <w:gridSpan w:val="3"/>
            <w:noWrap/>
            <w:vAlign w:val="bottom"/>
          </w:tcPr>
          <w:p w14:paraId="179941EE" w14:textId="77777777" w:rsidR="00A604FA" w:rsidRDefault="00A604FA" w:rsidP="00416BA1">
            <w:pPr>
              <w:pStyle w:val="TAL"/>
            </w:pPr>
            <w:r>
              <w:t>For a UE that does not support 5GC, the value 0 shall be set.</w:t>
            </w:r>
          </w:p>
        </w:tc>
      </w:tr>
      <w:tr w:rsidR="00A604FA" w:rsidRPr="00610329" w14:paraId="3021CF1E" w14:textId="77777777" w:rsidTr="00416BA1">
        <w:trPr>
          <w:trHeight w:val="276"/>
          <w:jc w:val="center"/>
        </w:trPr>
        <w:tc>
          <w:tcPr>
            <w:tcW w:w="9535" w:type="dxa"/>
            <w:gridSpan w:val="3"/>
            <w:noWrap/>
            <w:vAlign w:val="bottom"/>
          </w:tcPr>
          <w:p w14:paraId="54B67CCC" w14:textId="77777777" w:rsidR="00A604FA" w:rsidRDefault="00A604FA" w:rsidP="00416BA1">
            <w:pPr>
              <w:pStyle w:val="TAL"/>
            </w:pPr>
          </w:p>
          <w:p w14:paraId="77DE8F06" w14:textId="77777777" w:rsidR="00A604FA" w:rsidRPr="00610329" w:rsidRDefault="00A604FA" w:rsidP="00416BA1">
            <w:pPr>
              <w:pStyle w:val="TAL"/>
            </w:pPr>
            <w:r>
              <w:t>Bit 2 to bit 7 of octet 6 are spare.</w:t>
            </w:r>
          </w:p>
        </w:tc>
      </w:tr>
    </w:tbl>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834" w:name="_CR8_2_10"/>
      <w:bookmarkStart w:id="1835" w:name="_Toc20154517"/>
      <w:bookmarkStart w:id="1836" w:name="_Toc27727493"/>
      <w:bookmarkStart w:id="1837" w:name="_Toc45203951"/>
      <w:bookmarkStart w:id="1838" w:name="_Toc171523079"/>
      <w:bookmarkEnd w:id="1834"/>
      <w:r w:rsidRPr="00610329">
        <w:t>8.2.10</w:t>
      </w:r>
      <w:r w:rsidRPr="00610329">
        <w:tab/>
        <w:t>EAP-</w:t>
      </w:r>
      <w:r w:rsidRPr="00610329">
        <w:rPr>
          <w:lang w:eastAsia="ko-KR"/>
        </w:rPr>
        <w:t>3GPP-LimitedService method</w:t>
      </w:r>
      <w:bookmarkEnd w:id="1835"/>
      <w:bookmarkEnd w:id="1836"/>
      <w:bookmarkEnd w:id="1837"/>
      <w:bookmarkEnd w:id="1838"/>
    </w:p>
    <w:p w14:paraId="01CC3B79" w14:textId="77777777" w:rsidR="00CC4B4C" w:rsidRPr="00610329" w:rsidRDefault="00CC4B4C" w:rsidP="00CC4B4C">
      <w:pPr>
        <w:pStyle w:val="Heading4"/>
      </w:pPr>
      <w:bookmarkStart w:id="1839" w:name="_CR8_2_10_1"/>
      <w:bookmarkStart w:id="1840" w:name="_Toc20154518"/>
      <w:bookmarkStart w:id="1841" w:name="_Toc27727494"/>
      <w:bookmarkStart w:id="1842" w:name="_Toc45203952"/>
      <w:bookmarkStart w:id="1843" w:name="_Toc171523080"/>
      <w:bookmarkEnd w:id="1839"/>
      <w:r w:rsidRPr="00610329">
        <w:t>8.2.10.1</w:t>
      </w:r>
      <w:r w:rsidRPr="00610329">
        <w:tab/>
        <w:t>General</w:t>
      </w:r>
      <w:bookmarkEnd w:id="1840"/>
      <w:bookmarkEnd w:id="1841"/>
      <w:bookmarkEnd w:id="1842"/>
      <w:bookmarkEnd w:id="1843"/>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844" w:name="_CR8_2_10_2"/>
      <w:bookmarkStart w:id="1845" w:name="_Toc20154519"/>
      <w:bookmarkStart w:id="1846" w:name="_Toc27727495"/>
      <w:bookmarkStart w:id="1847" w:name="_Toc45203953"/>
      <w:bookmarkStart w:id="1848" w:name="_Toc171523081"/>
      <w:bookmarkEnd w:id="1844"/>
      <w:r w:rsidRPr="00610329">
        <w:t>8.2.10.2</w:t>
      </w:r>
      <w:r w:rsidRPr="00610329">
        <w:tab/>
        <w:t>Message format</w:t>
      </w:r>
      <w:bookmarkEnd w:id="1845"/>
      <w:bookmarkEnd w:id="1846"/>
      <w:bookmarkEnd w:id="1847"/>
      <w:bookmarkEnd w:id="1848"/>
    </w:p>
    <w:p w14:paraId="3D95FC63" w14:textId="77777777" w:rsidR="00CC4B4C" w:rsidRPr="00610329" w:rsidRDefault="00CC4B4C" w:rsidP="00CC4B4C">
      <w:pPr>
        <w:pStyle w:val="Heading5"/>
      </w:pPr>
      <w:bookmarkStart w:id="1849" w:name="_CR8_2_10_2_1"/>
      <w:bookmarkStart w:id="1850" w:name="_Toc20154520"/>
      <w:bookmarkStart w:id="1851" w:name="_Toc27727496"/>
      <w:bookmarkStart w:id="1852" w:name="_Toc45203954"/>
      <w:bookmarkStart w:id="1853" w:name="_Toc171523082"/>
      <w:bookmarkEnd w:id="1849"/>
      <w:r w:rsidRPr="00610329">
        <w:t>8.2.10.2.1</w:t>
      </w:r>
      <w:r w:rsidRPr="00610329">
        <w:tab/>
        <w:t>EAP-Request/3GPP-LimitedService-Init-Info message</w:t>
      </w:r>
      <w:bookmarkEnd w:id="1850"/>
      <w:bookmarkEnd w:id="1851"/>
      <w:bookmarkEnd w:id="1852"/>
      <w:bookmarkEnd w:id="1853"/>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854"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855" w:name="_PERM_MCCTEMPBM_CRPT03640100___2" w:colFirst="3" w:colLast="7"/>
            <w:bookmarkEnd w:id="1854"/>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856" w:name="_PERM_MCCTEMPBM_CRPT03640101___2" w:colFirst="0" w:colLast="0"/>
            <w:bookmarkEnd w:id="1855"/>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857" w:name="_PERM_MCCTEMPBM_CRPT03640102___2" w:colFirst="0" w:colLast="0"/>
            <w:bookmarkEnd w:id="1856"/>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858" w:name="_PERM_MCCTEMPBM_CRPT03640103___2" w:colFirst="0" w:colLast="0"/>
            <w:bookmarkEnd w:id="1857"/>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859" w:name="_PERM_MCCTEMPBM_CRPT03640104___2" w:colFirst="0" w:colLast="0"/>
            <w:bookmarkEnd w:id="1858"/>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860" w:name="_PERM_MCCTEMPBM_CRPT03640105___2" w:colFirst="0" w:colLast="0"/>
            <w:bookmarkEnd w:id="1859"/>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861" w:name="_PERM_MCCTEMPBM_CRPT03640106___2" w:colFirst="0" w:colLast="0"/>
            <w:bookmarkEnd w:id="1860"/>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862" w:name="_PERM_MCCTEMPBM_CRPT03640107___2" w:colFirst="0" w:colLast="0"/>
            <w:bookmarkEnd w:id="1861"/>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863" w:name="_PERM_MCCTEMPBM_CRPT03640108___2" w:colFirst="0" w:colLast="0"/>
            <w:bookmarkEnd w:id="1862"/>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864" w:name="_PERM_MCCTEMPBM_CRPT03640109___2" w:colFirst="0" w:colLast="0"/>
            <w:bookmarkEnd w:id="1863"/>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865" w:name="_PERM_MCCTEMPBM_CRPT03640110___2" w:colFirst="0" w:colLast="0"/>
            <w:bookmarkEnd w:id="1864"/>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866" w:name="_PERM_MCCTEMPBM_CRPT03640111___2" w:colFirst="0" w:colLast="0"/>
            <w:bookmarkEnd w:id="1865"/>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p w14:paraId="7889A2AE" w14:textId="77777777" w:rsidR="00CC4B4C" w:rsidRPr="00610329" w:rsidRDefault="00CC4B4C" w:rsidP="00D7427D">
      <w:pPr>
        <w:pStyle w:val="TF"/>
      </w:pPr>
      <w:bookmarkStart w:id="1867" w:name="_CRFigure8_2_10_2_11"/>
      <w:bookmarkEnd w:id="1866"/>
      <w:r w:rsidRPr="00610329">
        <w:t>Figure </w:t>
      </w:r>
      <w:bookmarkEnd w:id="1867"/>
      <w:r w:rsidRPr="00610329">
        <w:t xml:space="preserve">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bookmarkStart w:id="1868" w:name="_CRTable8_2_10_2_11"/>
      <w:r w:rsidRPr="00610329">
        <w:t>Table </w:t>
      </w:r>
      <w:bookmarkEnd w:id="1868"/>
      <w:r w:rsidRPr="00610329">
        <w:t xml:space="preserve">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869" w:name="_CR8_2_10_2_2"/>
      <w:bookmarkStart w:id="1870" w:name="_Toc20154521"/>
      <w:bookmarkStart w:id="1871" w:name="_Toc27727497"/>
      <w:bookmarkStart w:id="1872" w:name="_Toc45203955"/>
      <w:bookmarkStart w:id="1873" w:name="_Toc171523083"/>
      <w:bookmarkEnd w:id="1869"/>
      <w:r w:rsidRPr="00610329">
        <w:t>8.2.10.2.2</w:t>
      </w:r>
      <w:r w:rsidRPr="00610329">
        <w:tab/>
        <w:t>EAP-Response/3GPP-LimitedService-Init-Info message</w:t>
      </w:r>
      <w:bookmarkEnd w:id="1870"/>
      <w:bookmarkEnd w:id="1871"/>
      <w:bookmarkEnd w:id="1872"/>
      <w:bookmarkEnd w:id="1873"/>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874"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875" w:name="_PERM_MCCTEMPBM_CRPT03640114___2" w:colFirst="3" w:colLast="7"/>
            <w:bookmarkEnd w:id="1874"/>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876" w:name="_PERM_MCCTEMPBM_CRPT03640115___2" w:colFirst="0" w:colLast="0"/>
            <w:bookmarkEnd w:id="1875"/>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877" w:name="_PERM_MCCTEMPBM_CRPT03640116___2" w:colFirst="0" w:colLast="0"/>
            <w:bookmarkEnd w:id="1876"/>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878" w:name="_PERM_MCCTEMPBM_CRPT03640117___2" w:colFirst="0" w:colLast="0"/>
            <w:bookmarkEnd w:id="1877"/>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879" w:name="_PERM_MCCTEMPBM_CRPT03640118___2" w:colFirst="0" w:colLast="0"/>
            <w:bookmarkEnd w:id="1878"/>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880" w:name="_PERM_MCCTEMPBM_CRPT03640119___2" w:colFirst="0" w:colLast="0"/>
            <w:bookmarkEnd w:id="1879"/>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1881" w:name="_PERM_MCCTEMPBM_CRPT03640120___2" w:colFirst="0" w:colLast="0"/>
            <w:bookmarkEnd w:id="1880"/>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1882" w:name="_PERM_MCCTEMPBM_CRPT03640121___2" w:colFirst="0" w:colLast="0"/>
            <w:bookmarkEnd w:id="1881"/>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1883" w:name="_PERM_MCCTEMPBM_CRPT03640122___2" w:colFirst="0" w:colLast="0"/>
            <w:bookmarkEnd w:id="1882"/>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1884" w:name="_PERM_MCCTEMPBM_CRPT03640123___2" w:colFirst="0" w:colLast="0"/>
            <w:bookmarkEnd w:id="1883"/>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1885" w:name="_PERM_MCCTEMPBM_CRPT03640124___2" w:colFirst="0" w:colLast="0"/>
            <w:bookmarkEnd w:id="1884"/>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1886" w:name="_PERM_MCCTEMPBM_CRPT03640125___2" w:colFirst="0" w:colLast="0"/>
            <w:bookmarkEnd w:id="1885"/>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p w14:paraId="2B6EBECD" w14:textId="77777777" w:rsidR="00CC4B4C" w:rsidRPr="00610329" w:rsidRDefault="00CC4B4C" w:rsidP="00D7427D">
      <w:pPr>
        <w:pStyle w:val="TF"/>
      </w:pPr>
      <w:bookmarkStart w:id="1887" w:name="_CRFigure8_2_10_2_21"/>
      <w:bookmarkEnd w:id="1886"/>
      <w:r w:rsidRPr="00610329">
        <w:t>Figure </w:t>
      </w:r>
      <w:bookmarkEnd w:id="1887"/>
      <w:r w:rsidRPr="00610329">
        <w:t xml:space="preserve">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bookmarkStart w:id="1888" w:name="_CRTable8_2_10_2_21"/>
      <w:r w:rsidRPr="00610329">
        <w:t>Table </w:t>
      </w:r>
      <w:bookmarkEnd w:id="1888"/>
      <w:r w:rsidRPr="00610329">
        <w:t xml:space="preserve">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1889" w:name="_CR8_2_10_2_3"/>
      <w:bookmarkStart w:id="1890" w:name="_Toc20154522"/>
      <w:bookmarkStart w:id="1891" w:name="_Toc27727498"/>
      <w:bookmarkStart w:id="1892" w:name="_Toc45203956"/>
      <w:bookmarkStart w:id="1893" w:name="_Toc171523084"/>
      <w:bookmarkEnd w:id="1889"/>
      <w:r w:rsidRPr="00610329">
        <w:t>8.2.10.2.3</w:t>
      </w:r>
      <w:r w:rsidRPr="00610329">
        <w:tab/>
        <w:t>EAP-Request/3GPP-LimitedService-Notif message</w:t>
      </w:r>
      <w:bookmarkEnd w:id="1890"/>
      <w:bookmarkEnd w:id="1891"/>
      <w:bookmarkEnd w:id="1892"/>
      <w:bookmarkEnd w:id="1893"/>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1894"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1895" w:name="_MCCTEMPBM_CRPT03640128___2" w:colFirst="3" w:colLast="7"/>
            <w:bookmarkEnd w:id="1894"/>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1896" w:name="_MCCTEMPBM_CRPT03640129___2" w:colFirst="0" w:colLast="0"/>
            <w:bookmarkEnd w:id="1895"/>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1897" w:name="_MCCTEMPBM_CRPT03640130___2" w:colFirst="0" w:colLast="0"/>
            <w:bookmarkEnd w:id="1896"/>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1898" w:name="_MCCTEMPBM_CRPT03640131___2" w:colFirst="0" w:colLast="0"/>
            <w:bookmarkEnd w:id="1897"/>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1899" w:name="_MCCTEMPBM_CRPT03640132___2" w:colFirst="0" w:colLast="0"/>
            <w:bookmarkEnd w:id="1898"/>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1900" w:name="_MCCTEMPBM_CRPT03640133___2" w:colFirst="0" w:colLast="0"/>
            <w:bookmarkEnd w:id="1899"/>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1901" w:name="_MCCTEMPBM_CRPT03640134___2" w:colFirst="0" w:colLast="0"/>
            <w:bookmarkEnd w:id="1900"/>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1902" w:name="_MCCTEMPBM_CRPT03640135___2" w:colFirst="0" w:colLast="0"/>
            <w:bookmarkEnd w:id="1901"/>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1903" w:name="_MCCTEMPBM_CRPT03640136___2" w:colFirst="0" w:colLast="0"/>
            <w:bookmarkEnd w:id="1902"/>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1904" w:name="_MCCTEMPBM_CRPT03640137___2" w:colFirst="0" w:colLast="0"/>
            <w:bookmarkEnd w:id="1903"/>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1905" w:name="_MCCTEMPBM_CRPT03640138___2" w:colFirst="0" w:colLast="0"/>
            <w:bookmarkEnd w:id="1904"/>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1906" w:name="_MCCTEMPBM_CRPT03640139___2" w:colFirst="0" w:colLast="0"/>
            <w:bookmarkEnd w:id="1905"/>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p w14:paraId="40EF6D40" w14:textId="77777777" w:rsidR="00CC4B4C" w:rsidRPr="00610329" w:rsidRDefault="00CC4B4C" w:rsidP="00D7427D">
      <w:pPr>
        <w:pStyle w:val="TF"/>
      </w:pPr>
      <w:bookmarkStart w:id="1907" w:name="_CRFigure8_2_10_2_31"/>
      <w:bookmarkEnd w:id="1906"/>
      <w:r w:rsidRPr="00610329">
        <w:t>Figure </w:t>
      </w:r>
      <w:bookmarkEnd w:id="1907"/>
      <w:r w:rsidRPr="00610329">
        <w:t xml:space="preserve">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bookmarkStart w:id="1908" w:name="_CRTable8_2_10_2_31"/>
      <w:r w:rsidRPr="00610329">
        <w:t>Table </w:t>
      </w:r>
      <w:bookmarkEnd w:id="1908"/>
      <w:r w:rsidRPr="00610329">
        <w:t xml:space="preserve">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1909" w:name="_CR8_2_10_2_4"/>
      <w:bookmarkStart w:id="1910" w:name="_Toc20154523"/>
      <w:bookmarkStart w:id="1911" w:name="_Toc27727499"/>
      <w:bookmarkStart w:id="1912" w:name="_Toc45203957"/>
      <w:bookmarkStart w:id="1913" w:name="_Toc171523085"/>
      <w:bookmarkEnd w:id="1909"/>
      <w:r w:rsidRPr="00610329">
        <w:t>8.2.10.2.4</w:t>
      </w:r>
      <w:r w:rsidRPr="00610329">
        <w:tab/>
        <w:t>EAP-Response/3GPP-LimitedService-Notif message</w:t>
      </w:r>
      <w:bookmarkEnd w:id="1910"/>
      <w:bookmarkEnd w:id="1911"/>
      <w:bookmarkEnd w:id="1912"/>
      <w:bookmarkEnd w:id="1913"/>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1914"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1915" w:name="_MCCTEMPBM_CRPT03640142___2" w:colFirst="3" w:colLast="7"/>
            <w:bookmarkEnd w:id="1914"/>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1916" w:name="_MCCTEMPBM_CRPT03640143___2" w:colFirst="0" w:colLast="0"/>
            <w:bookmarkEnd w:id="1915"/>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1917" w:name="_MCCTEMPBM_CRPT03640144___2" w:colFirst="0" w:colLast="0"/>
            <w:bookmarkEnd w:id="1916"/>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1918" w:name="_MCCTEMPBM_CRPT03640145___2" w:colFirst="0" w:colLast="0"/>
            <w:bookmarkEnd w:id="1917"/>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1919" w:name="_MCCTEMPBM_CRPT03640146___2" w:colFirst="0" w:colLast="0"/>
            <w:bookmarkEnd w:id="1918"/>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1920" w:name="_MCCTEMPBM_CRPT03640147___2" w:colFirst="0" w:colLast="0"/>
            <w:bookmarkEnd w:id="1919"/>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1921" w:name="_MCCTEMPBM_CRPT03640148___2" w:colFirst="0" w:colLast="0"/>
            <w:bookmarkEnd w:id="1920"/>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1922" w:name="_MCCTEMPBM_CRPT03640149___2" w:colFirst="0" w:colLast="0"/>
            <w:bookmarkEnd w:id="1921"/>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1923" w:name="_MCCTEMPBM_CRPT03640150___2" w:colFirst="0" w:colLast="0"/>
            <w:bookmarkEnd w:id="1922"/>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p w14:paraId="3571B48D" w14:textId="77777777" w:rsidR="00CC4B4C" w:rsidRPr="00610329" w:rsidRDefault="00CC4B4C" w:rsidP="00D7427D">
      <w:pPr>
        <w:pStyle w:val="TF"/>
      </w:pPr>
      <w:bookmarkStart w:id="1924" w:name="_CRFigure8_2_10_2_41"/>
      <w:bookmarkEnd w:id="1923"/>
      <w:r w:rsidRPr="00610329">
        <w:t>Figure </w:t>
      </w:r>
      <w:bookmarkEnd w:id="1924"/>
      <w:r w:rsidRPr="00610329">
        <w:t xml:space="preserve">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bookmarkStart w:id="1925" w:name="_CRTable8_2_10_2_41"/>
      <w:r w:rsidRPr="00610329">
        <w:t>Table </w:t>
      </w:r>
      <w:bookmarkEnd w:id="1925"/>
      <w:r w:rsidRPr="00610329">
        <w:t xml:space="preserve">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message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Default="00CC4B4C" w:rsidP="005C0813">
      <w:pPr>
        <w:rPr>
          <w:noProof/>
          <w:lang w:eastAsia="zh-CN"/>
        </w:rPr>
      </w:pPr>
    </w:p>
    <w:p w14:paraId="08DA81E6" w14:textId="1B3F59EC" w:rsidR="008505C6" w:rsidRPr="00610329" w:rsidRDefault="008F7CB4" w:rsidP="008505C6">
      <w:pPr>
        <w:pStyle w:val="Heading3"/>
        <w:rPr>
          <w:lang w:eastAsia="ko-KR"/>
        </w:rPr>
      </w:pPr>
      <w:bookmarkStart w:id="1926" w:name="_CR8_2_11"/>
      <w:bookmarkStart w:id="1927" w:name="_Toc171523086"/>
      <w:bookmarkEnd w:id="1926"/>
      <w:r w:rsidRPr="0022074F">
        <w:rPr>
          <w:lang w:eastAsia="en-US"/>
        </w:rPr>
        <w:t>8.2.11</w:t>
      </w:r>
      <w:r w:rsidRPr="0022074F">
        <w:rPr>
          <w:lang w:eastAsia="en-US"/>
        </w:rPr>
        <w:tab/>
      </w:r>
      <w:r w:rsidR="0022074F" w:rsidRPr="0022074F">
        <w:rPr>
          <w:lang w:eastAsia="en-US"/>
        </w:rPr>
        <w:t>Void</w:t>
      </w:r>
      <w:bookmarkEnd w:id="1927"/>
    </w:p>
    <w:p w14:paraId="57EBB091" w14:textId="77777777" w:rsidR="008F7CB4" w:rsidRPr="00610329" w:rsidRDefault="008F7CB4" w:rsidP="005C0813">
      <w:pPr>
        <w:rPr>
          <w:noProof/>
          <w:lang w:eastAsia="zh-CN"/>
        </w:rPr>
      </w:pPr>
    </w:p>
    <w:p w14:paraId="7C809E4A" w14:textId="77777777" w:rsidR="00050F92" w:rsidRPr="00610329" w:rsidRDefault="004A3549" w:rsidP="00050F92">
      <w:pPr>
        <w:pStyle w:val="Heading8"/>
      </w:pPr>
      <w:bookmarkStart w:id="1928" w:name="_CRAnnexAinformative"/>
      <w:bookmarkEnd w:id="1928"/>
      <w:r w:rsidRPr="00610329">
        <w:br w:type="page"/>
      </w:r>
      <w:bookmarkStart w:id="1929" w:name="_Toc20154524"/>
      <w:bookmarkStart w:id="1930" w:name="_Toc27727500"/>
      <w:bookmarkStart w:id="1931" w:name="_Toc45203958"/>
      <w:bookmarkStart w:id="1932" w:name="_Toc171523087"/>
      <w:r w:rsidR="00050F92" w:rsidRPr="00610329">
        <w:t xml:space="preserve">Annex </w:t>
      </w:r>
      <w:r w:rsidR="00F20482" w:rsidRPr="00610329">
        <w:t>A</w:t>
      </w:r>
      <w:r w:rsidR="00050F92" w:rsidRPr="00610329">
        <w:t xml:space="preserve"> (informative):</w:t>
      </w:r>
      <w:r w:rsidR="00050F92" w:rsidRPr="00610329">
        <w:br/>
        <w:t>Example signalling flows for inter-system change between 3GPP and non-3GPP systems using ANDSF</w:t>
      </w:r>
      <w:bookmarkEnd w:id="1929"/>
      <w:bookmarkEnd w:id="1930"/>
      <w:bookmarkEnd w:id="1931"/>
      <w:bookmarkEnd w:id="1932"/>
    </w:p>
    <w:p w14:paraId="6D4582B4" w14:textId="77777777" w:rsidR="00050F92" w:rsidRPr="00610329" w:rsidRDefault="00F20482" w:rsidP="00050F92">
      <w:pPr>
        <w:pStyle w:val="Heading1"/>
      </w:pPr>
      <w:bookmarkStart w:id="1933" w:name="_CRA_1"/>
      <w:bookmarkStart w:id="1934" w:name="_Toc20154525"/>
      <w:bookmarkStart w:id="1935" w:name="_Toc27727501"/>
      <w:bookmarkStart w:id="1936" w:name="_Toc45203959"/>
      <w:bookmarkStart w:id="1937" w:name="_Toc171523088"/>
      <w:bookmarkEnd w:id="1933"/>
      <w:r w:rsidRPr="00610329">
        <w:t>A</w:t>
      </w:r>
      <w:r w:rsidR="00050F92" w:rsidRPr="00610329">
        <w:t>.1</w:t>
      </w:r>
      <w:r w:rsidR="00050F92" w:rsidRPr="00610329">
        <w:tab/>
        <w:t>Scope of signalling flows</w:t>
      </w:r>
      <w:bookmarkEnd w:id="1934"/>
      <w:bookmarkEnd w:id="1935"/>
      <w:bookmarkEnd w:id="1936"/>
      <w:bookmarkEnd w:id="1937"/>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1938" w:name="_CRA_2"/>
      <w:bookmarkStart w:id="1939" w:name="_Toc20154526"/>
      <w:bookmarkStart w:id="1940" w:name="_Toc27727502"/>
      <w:bookmarkStart w:id="1941" w:name="_Toc45203960"/>
      <w:bookmarkStart w:id="1942" w:name="_Toc171523089"/>
      <w:bookmarkEnd w:id="1938"/>
      <w:r w:rsidRPr="00610329">
        <w:t>A</w:t>
      </w:r>
      <w:r w:rsidR="00050F92" w:rsidRPr="00610329">
        <w:t>.2</w:t>
      </w:r>
      <w:r w:rsidR="00050F92" w:rsidRPr="00610329">
        <w:tab/>
        <w:t>Signalling flow for inter-system change between 3GPP access network and non-3GPP access network</w:t>
      </w:r>
      <w:bookmarkEnd w:id="1939"/>
      <w:bookmarkEnd w:id="1940"/>
      <w:bookmarkEnd w:id="1941"/>
      <w:bookmarkEnd w:id="1942"/>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1.9pt;height:603.8pt" o:ole="">
            <v:imagedata r:id="rId16" o:title=""/>
          </v:shape>
          <o:OLEObject Type="Embed" ProgID="Visio.Drawing.11" ShapeID="_x0000_i1026" DrawAspect="Content" ObjectID="_1812888635" r:id="rId17"/>
        </w:object>
      </w:r>
    </w:p>
    <w:p w14:paraId="649D68B3" w14:textId="77777777" w:rsidR="005808B9" w:rsidRPr="00610329" w:rsidRDefault="005808B9" w:rsidP="005808B9">
      <w:pPr>
        <w:pStyle w:val="TF"/>
      </w:pPr>
      <w:bookmarkStart w:id="1943" w:name="_CRFigureA1_ProcedureforIntersystemchan"/>
      <w:r w:rsidRPr="00610329">
        <w:t>Figure</w:t>
      </w:r>
      <w:r w:rsidR="007F3F46" w:rsidRPr="00610329">
        <w:t> </w:t>
      </w:r>
      <w:bookmarkEnd w:id="1943"/>
      <w:r w:rsidR="003659B1" w:rsidRPr="00610329">
        <w:t>A</w:t>
      </w:r>
      <w:r w:rsidRPr="00610329">
        <w:t>1. Procedure for Inter-system change between 3GPP access and non-3GPP using ANDSF</w:t>
      </w:r>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e.g.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case</w:t>
      </w:r>
      <w:r w:rsidR="00FE639C" w:rsidRPr="00610329">
        <w:t xml:space="preserve">,based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Inter-system change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bookmarkStart w:id="1944" w:name="_CRAnnexBinformative"/>
      <w:bookmarkEnd w:id="1944"/>
      <w:r w:rsidRPr="00610329">
        <w:br w:type="page"/>
      </w:r>
      <w:bookmarkStart w:id="1945" w:name="_Toc20154527"/>
      <w:bookmarkStart w:id="1946" w:name="_Toc27727503"/>
      <w:bookmarkStart w:id="1947" w:name="_Toc45203961"/>
      <w:bookmarkStart w:id="1948" w:name="_Toc171523090"/>
      <w:r w:rsidR="002A6237" w:rsidRPr="00610329">
        <w:t>Annex B (informative):</w:t>
      </w:r>
      <w:r w:rsidR="002A6237" w:rsidRPr="00610329">
        <w:br/>
        <w:t>Assignment of Access Network Identities in 3GPP</w:t>
      </w:r>
      <w:bookmarkEnd w:id="1945"/>
      <w:bookmarkEnd w:id="1946"/>
      <w:bookmarkEnd w:id="1947"/>
      <w:bookmarkEnd w:id="1948"/>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1949" w:name="_CRB_1"/>
      <w:bookmarkStart w:id="1950" w:name="_Toc20154528"/>
      <w:bookmarkStart w:id="1951" w:name="_Toc27727504"/>
      <w:bookmarkStart w:id="1952" w:name="_Toc45203962"/>
      <w:bookmarkStart w:id="1953" w:name="_Toc171523091"/>
      <w:bookmarkEnd w:id="1949"/>
      <w:r w:rsidRPr="00610329">
        <w:t>B.1</w:t>
      </w:r>
      <w:r w:rsidRPr="00610329">
        <w:tab/>
        <w:t>Access Network Identities</w:t>
      </w:r>
      <w:bookmarkEnd w:id="1950"/>
      <w:bookmarkEnd w:id="1951"/>
      <w:bookmarkEnd w:id="1952"/>
      <w:bookmarkEnd w:id="1953"/>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bookmarkStart w:id="1954" w:name="_CRAnnexCinformative"/>
      <w:bookmarkEnd w:id="1954"/>
      <w:r w:rsidRPr="00610329">
        <w:br w:type="page"/>
      </w:r>
      <w:bookmarkStart w:id="1955" w:name="_Toc20154529"/>
      <w:bookmarkStart w:id="1956" w:name="_Toc27727505"/>
      <w:bookmarkStart w:id="1957" w:name="_Toc45203963"/>
      <w:bookmarkStart w:id="1958" w:name="_Toc171523092"/>
      <w:r w:rsidR="00DF4E9D" w:rsidRPr="00610329">
        <w:t>Annex C (informative):</w:t>
      </w:r>
      <w:r w:rsidR="00DF4E9D" w:rsidRPr="00610329">
        <w:br/>
        <w:t>Example usage of ANDSF</w:t>
      </w:r>
      <w:bookmarkEnd w:id="1955"/>
      <w:bookmarkEnd w:id="1956"/>
      <w:bookmarkEnd w:id="1957"/>
      <w:bookmarkEnd w:id="1958"/>
    </w:p>
    <w:p w14:paraId="4C0580B5" w14:textId="77777777" w:rsidR="00DF4E9D" w:rsidRPr="00610329" w:rsidRDefault="00DF4E9D" w:rsidP="00DF4E9D">
      <w:pPr>
        <w:pStyle w:val="Heading1"/>
      </w:pPr>
      <w:bookmarkStart w:id="1959" w:name="_CRC_1"/>
      <w:bookmarkStart w:id="1960" w:name="_Toc20154530"/>
      <w:bookmarkStart w:id="1961" w:name="_Toc27727506"/>
      <w:bookmarkStart w:id="1962" w:name="_Toc45203964"/>
      <w:bookmarkStart w:id="1963" w:name="_Toc171523093"/>
      <w:bookmarkEnd w:id="1959"/>
      <w:r w:rsidRPr="00610329">
        <w:t>C.1</w:t>
      </w:r>
      <w:r w:rsidRPr="00610329">
        <w:tab/>
        <w:t>Scope of ANDSF Example</w:t>
      </w:r>
      <w:bookmarkEnd w:id="1960"/>
      <w:bookmarkEnd w:id="1961"/>
      <w:bookmarkEnd w:id="1962"/>
      <w:bookmarkEnd w:id="1963"/>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1964" w:name="_CRC_2"/>
      <w:bookmarkStart w:id="1965" w:name="_Toc20154531"/>
      <w:bookmarkStart w:id="1966" w:name="_Toc27727507"/>
      <w:bookmarkStart w:id="1967" w:name="_Toc45203965"/>
      <w:bookmarkStart w:id="1968" w:name="_Toc171523094"/>
      <w:bookmarkEnd w:id="1964"/>
      <w:r w:rsidRPr="00610329">
        <w:t>C.2</w:t>
      </w:r>
      <w:r w:rsidRPr="00610329">
        <w:tab/>
        <w:t>Organization of ANDSF Coverage Map for WiMAX Network discovery</w:t>
      </w:r>
      <w:bookmarkEnd w:id="1965"/>
      <w:bookmarkEnd w:id="1966"/>
      <w:bookmarkEnd w:id="1967"/>
      <w:bookmarkEnd w:id="1968"/>
    </w:p>
    <w:p w14:paraId="6145043A" w14:textId="77777777" w:rsidR="00DF4E9D" w:rsidRPr="00610329" w:rsidRDefault="00DF4E9D" w:rsidP="00201D26">
      <w:r w:rsidRPr="00610329">
        <w:t>Table</w:t>
      </w:r>
      <w:r w:rsidR="007F3F46" w:rsidRPr="00610329">
        <w:t> </w:t>
      </w:r>
      <w:r w:rsidR="004E1A68" w:rsidRPr="00610329">
        <w:t>C</w:t>
      </w:r>
      <w:r w:rsidRPr="00610329">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610329" w:rsidRDefault="00DF4E9D" w:rsidP="00867A70">
      <w:pPr>
        <w:pStyle w:val="TH"/>
      </w:pPr>
      <w:bookmarkStart w:id="1969" w:name="_CRTableC1"/>
      <w:r w:rsidRPr="00610329">
        <w:t>Table</w:t>
      </w:r>
      <w:r w:rsidR="00FD1A6C" w:rsidRPr="00610329">
        <w:t> </w:t>
      </w:r>
      <w:bookmarkEnd w:id="1969"/>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r w:rsidRPr="00610329">
              <w:rPr>
                <w:lang w:val="en-US" w:eastAsia="en-US"/>
              </w:rPr>
              <w:t>UE_Location</w:t>
            </w:r>
          </w:p>
          <w:p w14:paraId="56FA0CDB" w14:textId="77777777" w:rsidR="00DF4E9D" w:rsidRPr="00610329" w:rsidRDefault="00DF4E9D" w:rsidP="00867A70">
            <w:pPr>
              <w:pStyle w:val="TAL"/>
              <w:rPr>
                <w:lang w:val="en-US" w:eastAsia="en-US"/>
              </w:rPr>
            </w:pPr>
            <w:r w:rsidRPr="00610329">
              <w:rPr>
                <w:lang w:val="en-US" w:eastAsia="en-US"/>
              </w:rPr>
              <w:t>- 3GPP (CellId)</w:t>
            </w:r>
          </w:p>
          <w:p w14:paraId="51CC15C8" w14:textId="77777777" w:rsidR="00DF4E9D" w:rsidRPr="00610329" w:rsidRDefault="00DF4E9D" w:rsidP="00867A70">
            <w:pPr>
              <w:pStyle w:val="TAL"/>
              <w:rPr>
                <w:lang w:eastAsia="en-US"/>
              </w:rPr>
            </w:pPr>
            <w:r w:rsidRPr="00610329">
              <w:rPr>
                <w:lang w:eastAsia="en-US"/>
              </w:rPr>
              <w:t>- Other (Geopriv)</w:t>
            </w:r>
          </w:p>
        </w:tc>
        <w:tc>
          <w:tcPr>
            <w:tcW w:w="2790" w:type="dxa"/>
          </w:tcPr>
          <w:p w14:paraId="1D6C8CE6" w14:textId="77777777" w:rsidR="00DF4E9D" w:rsidRPr="00610329" w:rsidRDefault="00DF4E9D" w:rsidP="00867A70">
            <w:pPr>
              <w:pStyle w:val="TAH"/>
              <w:rPr>
                <w:lang w:eastAsia="en-US"/>
              </w:rPr>
            </w:pPr>
            <w:r w:rsidRPr="00610329">
              <w:rPr>
                <w:lang w:eastAsia="en-US"/>
              </w:rPr>
              <w:t>AccessType = WiMAX</w:t>
            </w:r>
          </w:p>
        </w:tc>
        <w:tc>
          <w:tcPr>
            <w:tcW w:w="2880" w:type="dxa"/>
          </w:tcPr>
          <w:p w14:paraId="686614F7" w14:textId="77777777" w:rsidR="00DF4E9D" w:rsidRPr="00610329" w:rsidRDefault="00DF4E9D" w:rsidP="00867A70">
            <w:pPr>
              <w:pStyle w:val="TAH"/>
              <w:rPr>
                <w:lang w:eastAsia="en-US"/>
              </w:rPr>
            </w:pPr>
            <w:r w:rsidRPr="00610329">
              <w:rPr>
                <w:lang w:eastAsia="en-US"/>
              </w:rPr>
              <w:t>AccessType = WiFi</w:t>
            </w:r>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Cell_Id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Cell_Id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Cell_Id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r w:rsidRPr="00610329">
              <w:rPr>
                <w:lang w:eastAsia="en-US"/>
              </w:rPr>
              <w:t>Locn_n</w:t>
            </w:r>
          </w:p>
          <w:p w14:paraId="754C16EB" w14:textId="77777777" w:rsidR="00DF4E9D" w:rsidRPr="00610329" w:rsidRDefault="00DF4E9D" w:rsidP="00867A70">
            <w:pPr>
              <w:pStyle w:val="TAL"/>
              <w:rPr>
                <w:lang w:eastAsia="en-US"/>
              </w:rPr>
            </w:pPr>
            <w:r w:rsidRPr="00610329">
              <w:rPr>
                <w:lang w:eastAsia="en-US"/>
              </w:rPr>
              <w:t xml:space="preserve">   Cell_Id = Cell_n</w:t>
            </w:r>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1970" w:name="_CRC_3"/>
      <w:bookmarkStart w:id="1971" w:name="_Toc20154532"/>
      <w:bookmarkStart w:id="1972" w:name="_Toc27727508"/>
      <w:bookmarkStart w:id="1973" w:name="_Toc45203966"/>
      <w:bookmarkStart w:id="1974" w:name="_Toc171523095"/>
      <w:bookmarkEnd w:id="1970"/>
      <w:r w:rsidRPr="00610329">
        <w:t>C.3</w:t>
      </w:r>
      <w:r w:rsidRPr="00610329">
        <w:tab/>
        <w:t>Parameters in Pull mode</w:t>
      </w:r>
      <w:bookmarkEnd w:id="1971"/>
      <w:bookmarkEnd w:id="1972"/>
      <w:bookmarkEnd w:id="1973"/>
      <w:bookmarkEnd w:id="1974"/>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r w:rsidRPr="00610329">
        <w:t>ANDSF_Query ( UE_Location, AccessNetworkType=WiMAX )</w:t>
      </w:r>
    </w:p>
    <w:p w14:paraId="40419C4B" w14:textId="77777777" w:rsidR="00DF4E9D" w:rsidRPr="00610329" w:rsidRDefault="00DF4E9D" w:rsidP="00DF4E9D">
      <w:r w:rsidRPr="00610329">
        <w:t>The UE specifies the UE_Location information in terms of current 3GPP Cell Id (e.g. Cell_2)</w:t>
      </w:r>
    </w:p>
    <w:p w14:paraId="3015B407" w14:textId="77777777" w:rsidR="00DF4E9D" w:rsidRPr="00610329" w:rsidRDefault="00DF4E9D" w:rsidP="00DF4E9D">
      <w:r w:rsidRPr="00610329">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610329" w:rsidRDefault="00DF4E9D" w:rsidP="006C6940">
      <w:r w:rsidRPr="00610329">
        <w:t xml:space="preserve">ANDSF_Response ( UE_Location, </w:t>
      </w:r>
      <w:smartTag w:uri="urn:schemas-microsoft-com:office:smarttags" w:element="place">
        <w:smartTag w:uri="urn:schemas-microsoft-com:office:smarttags" w:element="City">
          <w:r w:rsidRPr="00610329">
            <w:t>AccessNetworkInformationRef</w:t>
          </w:r>
        </w:smartTag>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1975" w:name="_CRAnnexDinformative"/>
      <w:bookmarkStart w:id="1976" w:name="_Toc20154533"/>
      <w:bookmarkStart w:id="1977" w:name="_Toc27727509"/>
      <w:bookmarkStart w:id="1978" w:name="_Toc45203967"/>
      <w:bookmarkStart w:id="1979" w:name="_Toc171523096"/>
      <w:bookmarkEnd w:id="1975"/>
      <w:r w:rsidRPr="00610329">
        <w:t>Annex D (informative):</w:t>
      </w:r>
      <w:r w:rsidRPr="00610329">
        <w:br/>
        <w:t>Mismatch of static configuration of mobility mechanism in the UE and in the network</w:t>
      </w:r>
      <w:bookmarkEnd w:id="1976"/>
      <w:bookmarkEnd w:id="1977"/>
      <w:bookmarkEnd w:id="1978"/>
      <w:bookmarkEnd w:id="1979"/>
    </w:p>
    <w:p w14:paraId="033A4247" w14:textId="77777777" w:rsidR="00573032" w:rsidRPr="00610329" w:rsidRDefault="00573032" w:rsidP="00573032">
      <w:pPr>
        <w:rPr>
          <w:color w:val="000000"/>
        </w:rPr>
      </w:pPr>
      <w:r w:rsidRPr="00610329">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bookmarkStart w:id="1980" w:name="_CRTableD1"/>
      <w:r w:rsidRPr="00610329">
        <w:t>Table </w:t>
      </w:r>
      <w:bookmarkEnd w:id="1980"/>
      <w:r w:rsidRPr="00610329">
        <w:t>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1981" w:name="_CRAnnexEinformative"/>
      <w:bookmarkStart w:id="1982" w:name="_Toc20154534"/>
      <w:bookmarkStart w:id="1983" w:name="_Toc27727510"/>
      <w:bookmarkStart w:id="1984" w:name="_Toc45203968"/>
      <w:bookmarkStart w:id="1985" w:name="_Toc171523097"/>
      <w:bookmarkEnd w:id="1981"/>
      <w:r w:rsidRPr="00610329">
        <w:t>Annex E (informative):</w:t>
      </w:r>
      <w:r w:rsidRPr="00610329">
        <w:br/>
        <w:t>UE procedures based on preconfigured and received information</w:t>
      </w:r>
      <w:bookmarkEnd w:id="1982"/>
      <w:bookmarkEnd w:id="1983"/>
      <w:bookmarkEnd w:id="1984"/>
      <w:bookmarkEnd w:id="1985"/>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379F5422"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1.2pt;height:572.45pt" o:ole="">
            <v:imagedata r:id="rId18" o:title=""/>
          </v:shape>
          <o:OLEObject Type="Embed" ProgID="Visio.Drawing.11" ShapeID="_x0000_i1027" DrawAspect="Content" ObjectID="_1812888636" r:id="rId19"/>
        </w:object>
      </w:r>
    </w:p>
    <w:p w14:paraId="6A79C68D" w14:textId="77777777" w:rsidR="008D6893" w:rsidRPr="00610329" w:rsidRDefault="008D6893" w:rsidP="008D6893">
      <w:pPr>
        <w:pStyle w:val="TF"/>
      </w:pPr>
      <w:bookmarkStart w:id="1986" w:name="_CRFigureE1_Procedurestobefollowedbythe"/>
      <w:r w:rsidRPr="00610329">
        <w:t>Figure </w:t>
      </w:r>
      <w:bookmarkEnd w:id="1986"/>
      <w:r w:rsidRPr="00610329">
        <w:t>E-1. Procedures to be followed by the UE depending on received and preconfigured information - part 1</w:t>
      </w:r>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0.8pt;height:350.75pt" o:ole="">
            <v:imagedata r:id="rId20" o:title=""/>
          </v:shape>
          <o:OLEObject Type="Embed" ProgID="Visio.Drawing.11" ShapeID="_x0000_i1028" DrawAspect="Content" ObjectID="_1812888637" r:id="rId21"/>
        </w:object>
      </w:r>
    </w:p>
    <w:p w14:paraId="4B1C935F" w14:textId="77777777" w:rsidR="008D6893" w:rsidRPr="00610329" w:rsidRDefault="008D6893" w:rsidP="008D6893">
      <w:pPr>
        <w:pStyle w:val="TF"/>
      </w:pPr>
      <w:bookmarkStart w:id="1987" w:name="_CRFigureE2_Procedurestobefollowedbythe"/>
      <w:r w:rsidRPr="00610329">
        <w:t>Figure </w:t>
      </w:r>
      <w:bookmarkEnd w:id="1987"/>
      <w:r w:rsidRPr="00610329">
        <w:t>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bookmarkStart w:id="1988" w:name="_CRAnnexFNormative"/>
      <w:bookmarkEnd w:id="1988"/>
      <w:r w:rsidRPr="00610329">
        <w:br w:type="page"/>
      </w:r>
      <w:bookmarkStart w:id="1989" w:name="_Toc20154535"/>
      <w:bookmarkStart w:id="1990" w:name="_Toc27727511"/>
      <w:bookmarkStart w:id="1991" w:name="_Toc45203969"/>
      <w:bookmarkStart w:id="1992" w:name="_Toc171523098"/>
      <w:r w:rsidR="00685DE6" w:rsidRPr="00610329">
        <w:t>Annex F (Normative):</w:t>
      </w:r>
      <w:r w:rsidR="00685DE6" w:rsidRPr="00610329">
        <w:br/>
        <w:t>Access to EPC via restrictive non-3GPP access network</w:t>
      </w:r>
      <w:bookmarkEnd w:id="1989"/>
      <w:bookmarkEnd w:id="1990"/>
      <w:bookmarkEnd w:id="1991"/>
      <w:bookmarkEnd w:id="1992"/>
    </w:p>
    <w:p w14:paraId="3940121A" w14:textId="77777777" w:rsidR="00685DE6" w:rsidRPr="00610329" w:rsidRDefault="00685DE6" w:rsidP="00685DE6">
      <w:pPr>
        <w:pStyle w:val="Heading1"/>
      </w:pPr>
      <w:bookmarkStart w:id="1993" w:name="_CRF_1"/>
      <w:bookmarkStart w:id="1994" w:name="_Toc20154536"/>
      <w:bookmarkStart w:id="1995" w:name="_Toc27727512"/>
      <w:bookmarkStart w:id="1996" w:name="_Toc45203970"/>
      <w:bookmarkStart w:id="1997" w:name="_Toc171523099"/>
      <w:bookmarkEnd w:id="1993"/>
      <w:r w:rsidRPr="00610329">
        <w:t>F.1</w:t>
      </w:r>
      <w:r w:rsidRPr="00610329">
        <w:tab/>
        <w:t>General</w:t>
      </w:r>
      <w:bookmarkEnd w:id="1994"/>
      <w:bookmarkEnd w:id="1995"/>
      <w:bookmarkEnd w:id="1996"/>
      <w:bookmarkEnd w:id="1997"/>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610329" w:rsidRDefault="00685DE6" w:rsidP="00685DE6">
      <w:pPr>
        <w:pStyle w:val="Heading1"/>
      </w:pPr>
      <w:bookmarkStart w:id="1998" w:name="_CRF_2"/>
      <w:bookmarkStart w:id="1999" w:name="_Toc20154537"/>
      <w:bookmarkStart w:id="2000" w:name="_Toc27727513"/>
      <w:bookmarkStart w:id="2001" w:name="_Toc45203971"/>
      <w:bookmarkStart w:id="2002" w:name="_Toc171523100"/>
      <w:bookmarkEnd w:id="1998"/>
      <w:r w:rsidRPr="00610329">
        <w:t>F.2</w:t>
      </w:r>
      <w:r w:rsidRPr="00610329">
        <w:tab/>
        <w:t>UE – EPC network protocols</w:t>
      </w:r>
      <w:bookmarkEnd w:id="1999"/>
      <w:bookmarkEnd w:id="2000"/>
      <w:bookmarkEnd w:id="2001"/>
      <w:bookmarkEnd w:id="2002"/>
    </w:p>
    <w:p w14:paraId="0F6B66A8" w14:textId="77777777" w:rsidR="00685DE6" w:rsidRPr="00610329" w:rsidRDefault="00685DE6" w:rsidP="00685DE6">
      <w:pPr>
        <w:pStyle w:val="Heading2"/>
      </w:pPr>
      <w:bookmarkStart w:id="2003" w:name="_CRF_2_1"/>
      <w:bookmarkStart w:id="2004" w:name="_Toc20154538"/>
      <w:bookmarkStart w:id="2005" w:name="_Toc27727514"/>
      <w:bookmarkStart w:id="2006" w:name="_Toc45203972"/>
      <w:bookmarkStart w:id="2007" w:name="_Toc171523101"/>
      <w:bookmarkEnd w:id="2003"/>
      <w:r w:rsidRPr="00610329">
        <w:t>F.2.1</w:t>
      </w:r>
      <w:r w:rsidRPr="00610329">
        <w:tab/>
        <w:t>General</w:t>
      </w:r>
      <w:bookmarkEnd w:id="2004"/>
      <w:bookmarkEnd w:id="2005"/>
      <w:bookmarkEnd w:id="2006"/>
      <w:bookmarkEnd w:id="2007"/>
    </w:p>
    <w:p w14:paraId="264DEF8F" w14:textId="77777777" w:rsidR="00685DE6" w:rsidRPr="00610329" w:rsidRDefault="00685DE6" w:rsidP="00141B9B">
      <w:r w:rsidRPr="00610329">
        <w:t xml:space="preserve">In order to access to EPC via restrictive non-3GPP access network, the UE and the ePDG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IPSec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ePDG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ePDG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ePDG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2008" w:name="_CRF_2_2"/>
      <w:bookmarkStart w:id="2009" w:name="_Toc20154539"/>
      <w:bookmarkStart w:id="2010" w:name="_Toc27727515"/>
      <w:bookmarkStart w:id="2011" w:name="_Toc45203973"/>
      <w:bookmarkStart w:id="2012" w:name="_Toc171523102"/>
      <w:bookmarkEnd w:id="2008"/>
      <w:r w:rsidRPr="00610329">
        <w:t>F.2.2</w:t>
      </w:r>
      <w:r w:rsidRPr="00610329">
        <w:tab/>
        <w:t>FTT protocol</w:t>
      </w:r>
      <w:bookmarkEnd w:id="2009"/>
      <w:bookmarkEnd w:id="2010"/>
      <w:bookmarkEnd w:id="2011"/>
      <w:bookmarkEnd w:id="2012"/>
    </w:p>
    <w:p w14:paraId="51D3B417" w14:textId="77777777" w:rsidR="00141B9B" w:rsidRPr="00610329" w:rsidRDefault="00141B9B" w:rsidP="00141B9B">
      <w:pPr>
        <w:pStyle w:val="Heading3"/>
      </w:pPr>
      <w:bookmarkStart w:id="2013" w:name="_CRF_2_2_1"/>
      <w:bookmarkStart w:id="2014" w:name="_Toc20154540"/>
      <w:bookmarkStart w:id="2015" w:name="_Toc27727516"/>
      <w:bookmarkStart w:id="2016" w:name="_Toc45203974"/>
      <w:bookmarkStart w:id="2017" w:name="_Toc171523103"/>
      <w:bookmarkEnd w:id="2013"/>
      <w:r w:rsidRPr="00610329">
        <w:t>F.2.2.1</w:t>
      </w:r>
      <w:r w:rsidRPr="00610329">
        <w:tab/>
        <w:t>General</w:t>
      </w:r>
      <w:bookmarkEnd w:id="2014"/>
      <w:bookmarkEnd w:id="2015"/>
      <w:bookmarkEnd w:id="2016"/>
      <w:bookmarkEnd w:id="2017"/>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2018" w:name="_CRF_2_2_2"/>
      <w:bookmarkStart w:id="2019" w:name="_Toc20154541"/>
      <w:bookmarkStart w:id="2020" w:name="_Toc27727517"/>
      <w:bookmarkStart w:id="2021" w:name="_Toc45203975"/>
      <w:bookmarkStart w:id="2022" w:name="_Toc171523104"/>
      <w:bookmarkEnd w:id="2018"/>
      <w:r w:rsidRPr="00610329">
        <w:t>F.2.</w:t>
      </w:r>
      <w:r w:rsidR="00141B9B" w:rsidRPr="00610329">
        <w:t>2.</w:t>
      </w:r>
      <w:r w:rsidRPr="00610329">
        <w:t>2</w:t>
      </w:r>
      <w:r w:rsidRPr="00610329">
        <w:tab/>
        <w:t>UE requested FTT establishment procedure</w:t>
      </w:r>
      <w:bookmarkEnd w:id="2019"/>
      <w:bookmarkEnd w:id="2020"/>
      <w:bookmarkEnd w:id="2021"/>
      <w:bookmarkEnd w:id="2022"/>
    </w:p>
    <w:p w14:paraId="3F2B1E6E" w14:textId="77777777" w:rsidR="00685DE6" w:rsidRPr="00610329" w:rsidRDefault="00685DE6" w:rsidP="00141B9B">
      <w:pPr>
        <w:pStyle w:val="Heading4"/>
      </w:pPr>
      <w:bookmarkStart w:id="2023" w:name="_CRF_2_2_2_1"/>
      <w:bookmarkStart w:id="2024" w:name="_Toc20154542"/>
      <w:bookmarkStart w:id="2025" w:name="_Toc27727518"/>
      <w:bookmarkStart w:id="2026" w:name="_Toc45203976"/>
      <w:bookmarkStart w:id="2027" w:name="_Toc171523105"/>
      <w:bookmarkEnd w:id="2023"/>
      <w:r w:rsidRPr="00610329">
        <w:t>F.2</w:t>
      </w:r>
      <w:r w:rsidR="00141B9B" w:rsidRPr="00610329">
        <w:t>.2</w:t>
      </w:r>
      <w:r w:rsidRPr="00610329">
        <w:t>.2.1</w:t>
      </w:r>
      <w:r w:rsidRPr="00610329">
        <w:tab/>
        <w:t>General</w:t>
      </w:r>
      <w:bookmarkEnd w:id="2024"/>
      <w:bookmarkEnd w:id="2025"/>
      <w:bookmarkEnd w:id="2026"/>
      <w:bookmarkEnd w:id="2027"/>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ePDG.</w:t>
      </w:r>
    </w:p>
    <w:p w14:paraId="1C869AC6" w14:textId="77777777" w:rsidR="00685DE6" w:rsidRPr="00610329" w:rsidRDefault="00685DE6" w:rsidP="00141B9B">
      <w:pPr>
        <w:pStyle w:val="Heading4"/>
      </w:pPr>
      <w:bookmarkStart w:id="2028" w:name="_CRF_2_2_2_2"/>
      <w:bookmarkStart w:id="2029" w:name="_Toc20154543"/>
      <w:bookmarkStart w:id="2030" w:name="_Toc27727519"/>
      <w:bookmarkStart w:id="2031" w:name="_Toc45203977"/>
      <w:bookmarkStart w:id="2032" w:name="_Toc171523106"/>
      <w:bookmarkEnd w:id="2028"/>
      <w:r w:rsidRPr="00610329">
        <w:t>F.2</w:t>
      </w:r>
      <w:r w:rsidR="00141B9B" w:rsidRPr="00610329">
        <w:t>.2</w:t>
      </w:r>
      <w:r w:rsidRPr="00610329">
        <w:t>.2.2</w:t>
      </w:r>
      <w:r w:rsidRPr="00610329">
        <w:tab/>
        <w:t>UE requested FTT establishment procedure initiation</w:t>
      </w:r>
      <w:bookmarkEnd w:id="2029"/>
      <w:bookmarkEnd w:id="2030"/>
      <w:bookmarkEnd w:id="2031"/>
      <w:bookmarkEnd w:id="2032"/>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2033" w:name="_CRF_2_2_2_3"/>
      <w:bookmarkStart w:id="2034" w:name="_Toc20154544"/>
      <w:bookmarkStart w:id="2035" w:name="_Toc27727520"/>
      <w:bookmarkStart w:id="2036" w:name="_Toc45203978"/>
      <w:bookmarkStart w:id="2037" w:name="_Toc171523107"/>
      <w:bookmarkEnd w:id="2033"/>
      <w:r w:rsidRPr="00610329">
        <w:t>F.</w:t>
      </w:r>
      <w:r w:rsidR="00141B9B" w:rsidRPr="00610329">
        <w:t>2.</w:t>
      </w:r>
      <w:r w:rsidRPr="00610329">
        <w:t>2.2.3</w:t>
      </w:r>
      <w:r w:rsidRPr="00610329">
        <w:tab/>
        <w:t>UE requested FTT establishment procedure initiation via restrictive non-3GPP access network type I</w:t>
      </w:r>
      <w:bookmarkEnd w:id="2034"/>
      <w:bookmarkEnd w:id="2035"/>
      <w:bookmarkEnd w:id="2036"/>
      <w:bookmarkEnd w:id="2037"/>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to the ePDG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ePDG address is a FQDN, the UE shall include a TLS extension of type "server_name"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2038" w:name="_CRF_2_2_2_4"/>
      <w:bookmarkStart w:id="2039" w:name="_Toc20154545"/>
      <w:bookmarkStart w:id="2040" w:name="_Toc27727521"/>
      <w:bookmarkStart w:id="2041" w:name="_Toc45203979"/>
      <w:bookmarkStart w:id="2042" w:name="_Toc171523108"/>
      <w:bookmarkEnd w:id="2038"/>
      <w:r w:rsidRPr="00610329">
        <w:t>F.2</w:t>
      </w:r>
      <w:r w:rsidR="00141B9B" w:rsidRPr="00610329">
        <w:t>.2</w:t>
      </w:r>
      <w:r w:rsidRPr="00610329">
        <w:t>.2.4</w:t>
      </w:r>
      <w:r w:rsidRPr="00610329">
        <w:tab/>
        <w:t>UE requested FTT establishment procedure initiation via restrictive non-3GPP access network type II</w:t>
      </w:r>
      <w:bookmarkEnd w:id="2039"/>
      <w:bookmarkEnd w:id="2040"/>
      <w:bookmarkEnd w:id="2041"/>
      <w:bookmarkEnd w:id="2042"/>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r w:rsidRPr="00610329">
        <w:rPr>
          <w:snapToGrid w:val="0"/>
          <w:lang w:val="en-AU"/>
        </w:rPr>
        <w:t>ePDG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ePDG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2043" w:name="_CRF_2_2_2_5"/>
      <w:bookmarkStart w:id="2044" w:name="_Toc20154546"/>
      <w:bookmarkStart w:id="2045" w:name="_Toc27727522"/>
      <w:bookmarkStart w:id="2046" w:name="_Toc45203980"/>
      <w:bookmarkStart w:id="2047" w:name="_Toc171523109"/>
      <w:bookmarkEnd w:id="2043"/>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2044"/>
      <w:bookmarkEnd w:id="2045"/>
      <w:bookmarkEnd w:id="2046"/>
      <w:bookmarkEnd w:id="2047"/>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the ePDG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2048" w:name="_CRF_2_2_3"/>
      <w:bookmarkStart w:id="2049" w:name="_Toc20154547"/>
      <w:bookmarkStart w:id="2050" w:name="_Toc27727523"/>
      <w:bookmarkStart w:id="2051" w:name="_Toc45203981"/>
      <w:bookmarkStart w:id="2052" w:name="_Toc171523110"/>
      <w:bookmarkEnd w:id="2048"/>
      <w:r w:rsidRPr="00610329">
        <w:t>F.</w:t>
      </w:r>
      <w:r w:rsidR="00141B9B" w:rsidRPr="00610329">
        <w:t>2.</w:t>
      </w:r>
      <w:r w:rsidRPr="00610329">
        <w:t>2.3</w:t>
      </w:r>
      <w:r w:rsidRPr="00610329">
        <w:tab/>
        <w:t>IKEv2 message transport procedure</w:t>
      </w:r>
      <w:bookmarkEnd w:id="2049"/>
      <w:bookmarkEnd w:id="2050"/>
      <w:bookmarkEnd w:id="2051"/>
      <w:bookmarkEnd w:id="2052"/>
    </w:p>
    <w:p w14:paraId="569C841D" w14:textId="77777777" w:rsidR="00685DE6" w:rsidRPr="00610329" w:rsidRDefault="00685DE6" w:rsidP="00141B9B">
      <w:pPr>
        <w:pStyle w:val="Heading4"/>
      </w:pPr>
      <w:bookmarkStart w:id="2053" w:name="_CRF_2_2_3_1"/>
      <w:bookmarkStart w:id="2054" w:name="_Toc20154548"/>
      <w:bookmarkStart w:id="2055" w:name="_Toc27727524"/>
      <w:bookmarkStart w:id="2056" w:name="_Toc45203982"/>
      <w:bookmarkStart w:id="2057" w:name="_Toc171523111"/>
      <w:bookmarkEnd w:id="2053"/>
      <w:r w:rsidRPr="00610329">
        <w:t>F.2.</w:t>
      </w:r>
      <w:r w:rsidR="00141B9B" w:rsidRPr="00610329">
        <w:t>2.</w:t>
      </w:r>
      <w:r w:rsidRPr="00610329">
        <w:t>3.1</w:t>
      </w:r>
      <w:r w:rsidRPr="00610329">
        <w:tab/>
        <w:t>General</w:t>
      </w:r>
      <w:bookmarkEnd w:id="2054"/>
      <w:bookmarkEnd w:id="2055"/>
      <w:bookmarkEnd w:id="2056"/>
      <w:bookmarkEnd w:id="2057"/>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2058" w:name="_CRF_2_2_3_2"/>
      <w:bookmarkStart w:id="2059" w:name="_Toc20154549"/>
      <w:bookmarkStart w:id="2060" w:name="_Toc27727525"/>
      <w:bookmarkStart w:id="2061" w:name="_Toc45203983"/>
      <w:bookmarkStart w:id="2062" w:name="_Toc171523112"/>
      <w:bookmarkEnd w:id="2058"/>
      <w:r w:rsidRPr="00610329">
        <w:t>F.2</w:t>
      </w:r>
      <w:r w:rsidR="00141B9B" w:rsidRPr="00610329">
        <w:t>.2</w:t>
      </w:r>
      <w:r w:rsidRPr="00610329">
        <w:t>.3.2</w:t>
      </w:r>
      <w:r w:rsidRPr="00610329">
        <w:tab/>
        <w:t>IKEv2 message transport procedure initiation</w:t>
      </w:r>
      <w:bookmarkEnd w:id="2059"/>
      <w:bookmarkEnd w:id="2060"/>
      <w:bookmarkEnd w:id="2061"/>
      <w:bookmarkEnd w:id="2062"/>
    </w:p>
    <w:p w14:paraId="4A863937" w14:textId="77777777" w:rsidR="00685DE6" w:rsidRPr="00610329" w:rsidRDefault="00685DE6" w:rsidP="00685DE6">
      <w:pPr>
        <w:rPr>
          <w:lang w:val="en-US"/>
        </w:rPr>
      </w:pPr>
      <w:r w:rsidRPr="00610329">
        <w:t>In order to send an IKEv2 message, the UE or the ePDG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ePDG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2063" w:name="_CRF_2_2_3_3"/>
      <w:bookmarkStart w:id="2064" w:name="_Toc20154550"/>
      <w:bookmarkStart w:id="2065" w:name="_Toc27727526"/>
      <w:bookmarkStart w:id="2066" w:name="_Toc45203984"/>
      <w:bookmarkStart w:id="2067" w:name="_Toc171523113"/>
      <w:bookmarkEnd w:id="2063"/>
      <w:r w:rsidRPr="00610329">
        <w:t>F.2.</w:t>
      </w:r>
      <w:r w:rsidR="00141B9B" w:rsidRPr="00610329">
        <w:t>2.</w:t>
      </w:r>
      <w:r w:rsidRPr="00610329">
        <w:t>3.3</w:t>
      </w:r>
      <w:r w:rsidRPr="00610329">
        <w:tab/>
        <w:t>IKEv2 message transport procedure accepted</w:t>
      </w:r>
      <w:bookmarkEnd w:id="2064"/>
      <w:bookmarkEnd w:id="2065"/>
      <w:bookmarkEnd w:id="2066"/>
      <w:bookmarkEnd w:id="2067"/>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ePDG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2068" w:name="_CRF_2_2_4"/>
      <w:bookmarkStart w:id="2069" w:name="_Toc20154551"/>
      <w:bookmarkStart w:id="2070" w:name="_Toc27727527"/>
      <w:bookmarkStart w:id="2071" w:name="_Toc45203985"/>
      <w:bookmarkStart w:id="2072" w:name="_Toc171523114"/>
      <w:bookmarkEnd w:id="2068"/>
      <w:r w:rsidRPr="00610329">
        <w:t>F.</w:t>
      </w:r>
      <w:r w:rsidR="00141B9B" w:rsidRPr="00610329">
        <w:t>2.</w:t>
      </w:r>
      <w:r w:rsidRPr="00610329">
        <w:t>2.4</w:t>
      </w:r>
      <w:r w:rsidRPr="00610329">
        <w:tab/>
        <w:t>Encapsulating security payload transport procedure</w:t>
      </w:r>
      <w:bookmarkEnd w:id="2069"/>
      <w:bookmarkEnd w:id="2070"/>
      <w:bookmarkEnd w:id="2071"/>
      <w:bookmarkEnd w:id="2072"/>
    </w:p>
    <w:p w14:paraId="6E9ED1DD" w14:textId="77777777" w:rsidR="00685DE6" w:rsidRPr="00610329" w:rsidRDefault="00685DE6" w:rsidP="00141B9B">
      <w:pPr>
        <w:pStyle w:val="Heading4"/>
      </w:pPr>
      <w:bookmarkStart w:id="2073" w:name="_CRF_2_2_4_1"/>
      <w:bookmarkStart w:id="2074" w:name="_Toc20154552"/>
      <w:bookmarkStart w:id="2075" w:name="_Toc27727528"/>
      <w:bookmarkStart w:id="2076" w:name="_Toc45203986"/>
      <w:bookmarkStart w:id="2077" w:name="_Toc171523115"/>
      <w:bookmarkEnd w:id="2073"/>
      <w:r w:rsidRPr="00610329">
        <w:t>F.2.</w:t>
      </w:r>
      <w:r w:rsidR="00141B9B" w:rsidRPr="00610329">
        <w:t>2.</w:t>
      </w:r>
      <w:r w:rsidRPr="00610329">
        <w:t>4.1</w:t>
      </w:r>
      <w:r w:rsidRPr="00610329">
        <w:tab/>
        <w:t>General</w:t>
      </w:r>
      <w:bookmarkEnd w:id="2074"/>
      <w:bookmarkEnd w:id="2075"/>
      <w:bookmarkEnd w:id="2076"/>
      <w:bookmarkEnd w:id="2077"/>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2078" w:name="_CRF_2_2_4_2"/>
      <w:bookmarkStart w:id="2079" w:name="_Toc20154553"/>
      <w:bookmarkStart w:id="2080" w:name="_Toc27727529"/>
      <w:bookmarkStart w:id="2081" w:name="_Toc45203987"/>
      <w:bookmarkStart w:id="2082" w:name="_Toc171523116"/>
      <w:bookmarkEnd w:id="2078"/>
      <w:r w:rsidRPr="00610329">
        <w:t>F.2.</w:t>
      </w:r>
      <w:r w:rsidR="00141B9B" w:rsidRPr="00610329">
        <w:t>2.</w:t>
      </w:r>
      <w:r w:rsidRPr="00610329">
        <w:t>4.2</w:t>
      </w:r>
      <w:r w:rsidRPr="00610329">
        <w:tab/>
        <w:t>Encapsulating security payload transport initiation</w:t>
      </w:r>
      <w:bookmarkEnd w:id="2079"/>
      <w:bookmarkEnd w:id="2080"/>
      <w:bookmarkEnd w:id="2081"/>
      <w:bookmarkEnd w:id="2082"/>
    </w:p>
    <w:p w14:paraId="173F8185" w14:textId="77777777" w:rsidR="00685DE6" w:rsidRPr="00610329" w:rsidRDefault="00685DE6" w:rsidP="00685DE6">
      <w:r w:rsidRPr="00610329">
        <w:t xml:space="preserve">In order to send an encapsulating security payload, the UE or the ePDG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ePDG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2083" w:name="_CRF_2_2_4_3"/>
      <w:bookmarkStart w:id="2084" w:name="_Toc20154554"/>
      <w:bookmarkStart w:id="2085" w:name="_Toc27727530"/>
      <w:bookmarkStart w:id="2086" w:name="_Toc45203988"/>
      <w:bookmarkStart w:id="2087" w:name="_Toc171523117"/>
      <w:bookmarkEnd w:id="2083"/>
      <w:r w:rsidRPr="00610329">
        <w:t>F.2</w:t>
      </w:r>
      <w:r w:rsidR="00141B9B" w:rsidRPr="00610329">
        <w:t>.2</w:t>
      </w:r>
      <w:r w:rsidRPr="00610329">
        <w:t>.4.3</w:t>
      </w:r>
      <w:r w:rsidRPr="00610329">
        <w:tab/>
        <w:t>Encapsulating security payload transport accepted</w:t>
      </w:r>
      <w:bookmarkEnd w:id="2084"/>
      <w:bookmarkEnd w:id="2085"/>
      <w:bookmarkEnd w:id="2086"/>
      <w:bookmarkEnd w:id="2087"/>
    </w:p>
    <w:p w14:paraId="26933897" w14:textId="77777777" w:rsidR="00685DE6" w:rsidRPr="00610329" w:rsidRDefault="00685DE6" w:rsidP="00685DE6">
      <w:r w:rsidRPr="00610329">
        <w:t xml:space="preserve">Upon receiving the </w:t>
      </w:r>
      <w:r w:rsidRPr="00610329">
        <w:rPr>
          <w:lang w:val="en-CA"/>
        </w:rPr>
        <w:t xml:space="preserve">ESP envelope over the FTT, the ePDG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2088" w:name="_CRF_2_2_5"/>
      <w:bookmarkStart w:id="2089" w:name="_Toc20154555"/>
      <w:bookmarkStart w:id="2090" w:name="_Toc27727531"/>
      <w:bookmarkStart w:id="2091" w:name="_Toc45203989"/>
      <w:bookmarkStart w:id="2092" w:name="_Toc171523118"/>
      <w:bookmarkEnd w:id="2088"/>
      <w:r w:rsidRPr="00610329">
        <w:t>F.</w:t>
      </w:r>
      <w:r w:rsidR="00141B9B" w:rsidRPr="00610329">
        <w:t>2.</w:t>
      </w:r>
      <w:r w:rsidRPr="00610329">
        <w:t>2.5</w:t>
      </w:r>
      <w:r w:rsidRPr="00610329">
        <w:tab/>
        <w:t>UE requested keep-alive procedure</w:t>
      </w:r>
      <w:bookmarkEnd w:id="2089"/>
      <w:bookmarkEnd w:id="2090"/>
      <w:bookmarkEnd w:id="2091"/>
      <w:bookmarkEnd w:id="2092"/>
    </w:p>
    <w:p w14:paraId="7B2D1E51" w14:textId="77777777" w:rsidR="00685DE6" w:rsidRPr="00610329" w:rsidRDefault="00685DE6" w:rsidP="00141B9B">
      <w:pPr>
        <w:pStyle w:val="Heading4"/>
      </w:pPr>
      <w:bookmarkStart w:id="2093" w:name="_CRF_2_2_5_1"/>
      <w:bookmarkStart w:id="2094" w:name="_Toc20154556"/>
      <w:bookmarkStart w:id="2095" w:name="_Toc27727532"/>
      <w:bookmarkStart w:id="2096" w:name="_Toc45203990"/>
      <w:bookmarkStart w:id="2097" w:name="_Toc171523119"/>
      <w:bookmarkEnd w:id="2093"/>
      <w:r w:rsidRPr="00610329">
        <w:t>F.2</w:t>
      </w:r>
      <w:r w:rsidR="00141B9B" w:rsidRPr="00610329">
        <w:t>.2</w:t>
      </w:r>
      <w:r w:rsidRPr="00610329">
        <w:t>.5.1</w:t>
      </w:r>
      <w:r w:rsidRPr="00610329">
        <w:tab/>
        <w:t>General</w:t>
      </w:r>
      <w:bookmarkEnd w:id="2094"/>
      <w:bookmarkEnd w:id="2095"/>
      <w:bookmarkEnd w:id="2096"/>
      <w:bookmarkEnd w:id="2097"/>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2098" w:name="_CRF_2_2_5_2"/>
      <w:bookmarkStart w:id="2099" w:name="_Toc20154557"/>
      <w:bookmarkStart w:id="2100" w:name="_Toc27727533"/>
      <w:bookmarkStart w:id="2101" w:name="_Toc45203991"/>
      <w:bookmarkStart w:id="2102" w:name="_Toc171523120"/>
      <w:bookmarkEnd w:id="2098"/>
      <w:r w:rsidRPr="00610329">
        <w:t>F.2.</w:t>
      </w:r>
      <w:r w:rsidR="00141B9B" w:rsidRPr="00610329">
        <w:t>2.</w:t>
      </w:r>
      <w:r w:rsidRPr="00610329">
        <w:t>5.2</w:t>
      </w:r>
      <w:r w:rsidRPr="00610329">
        <w:tab/>
        <w:t>UE requested keep-alive procedure initiation</w:t>
      </w:r>
      <w:bookmarkEnd w:id="2099"/>
      <w:bookmarkEnd w:id="2100"/>
      <w:bookmarkEnd w:id="2101"/>
      <w:bookmarkEnd w:id="2102"/>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2103" w:name="_CRF_2_2_5_3"/>
      <w:bookmarkStart w:id="2104" w:name="_Toc20154558"/>
      <w:bookmarkStart w:id="2105" w:name="_Toc27727534"/>
      <w:bookmarkStart w:id="2106" w:name="_Toc45203992"/>
      <w:bookmarkStart w:id="2107" w:name="_Toc171523121"/>
      <w:bookmarkEnd w:id="2103"/>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2104"/>
      <w:bookmarkEnd w:id="2105"/>
      <w:bookmarkEnd w:id="2106"/>
      <w:bookmarkEnd w:id="2107"/>
    </w:p>
    <w:p w14:paraId="01C46674" w14:textId="77777777" w:rsidR="00685DE6" w:rsidRPr="00610329" w:rsidRDefault="00685DE6" w:rsidP="00685DE6">
      <w:r w:rsidRPr="00610329">
        <w:t>The ePDG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2108" w:name="_CRF_2_2_6"/>
      <w:bookmarkStart w:id="2109" w:name="_Toc20154559"/>
      <w:bookmarkStart w:id="2110" w:name="_Toc27727535"/>
      <w:bookmarkStart w:id="2111" w:name="_Toc45203993"/>
      <w:bookmarkStart w:id="2112" w:name="_Toc171523122"/>
      <w:bookmarkEnd w:id="2108"/>
      <w:r w:rsidRPr="00610329">
        <w:t>F.2.</w:t>
      </w:r>
      <w:r w:rsidR="00141B9B" w:rsidRPr="00610329">
        <w:t>2.</w:t>
      </w:r>
      <w:r w:rsidRPr="00610329">
        <w:t>6</w:t>
      </w:r>
      <w:r w:rsidRPr="00610329">
        <w:tab/>
        <w:t>UE requested FTT release procedure</w:t>
      </w:r>
      <w:bookmarkEnd w:id="2109"/>
      <w:bookmarkEnd w:id="2110"/>
      <w:bookmarkEnd w:id="2111"/>
      <w:bookmarkEnd w:id="2112"/>
    </w:p>
    <w:p w14:paraId="6819DCED" w14:textId="77777777" w:rsidR="00685DE6" w:rsidRPr="00610329" w:rsidRDefault="00685DE6" w:rsidP="00141B9B">
      <w:pPr>
        <w:pStyle w:val="Heading4"/>
      </w:pPr>
      <w:bookmarkStart w:id="2113" w:name="_CRF_2_2_6_1"/>
      <w:bookmarkStart w:id="2114" w:name="_Toc20154560"/>
      <w:bookmarkStart w:id="2115" w:name="_Toc27727536"/>
      <w:bookmarkStart w:id="2116" w:name="_Toc45203994"/>
      <w:bookmarkStart w:id="2117" w:name="_Toc171523123"/>
      <w:bookmarkEnd w:id="2113"/>
      <w:r w:rsidRPr="00610329">
        <w:t>F.2.</w:t>
      </w:r>
      <w:r w:rsidR="00141B9B" w:rsidRPr="00610329">
        <w:t>2.</w:t>
      </w:r>
      <w:r w:rsidRPr="00610329">
        <w:t>6.1</w:t>
      </w:r>
      <w:r w:rsidRPr="00610329">
        <w:tab/>
        <w:t>General</w:t>
      </w:r>
      <w:bookmarkEnd w:id="2114"/>
      <w:bookmarkEnd w:id="2115"/>
      <w:bookmarkEnd w:id="2116"/>
      <w:bookmarkEnd w:id="2117"/>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2118" w:name="_CRF_2_2_6_2"/>
      <w:bookmarkStart w:id="2119" w:name="_Toc20154561"/>
      <w:bookmarkStart w:id="2120" w:name="_Toc27727537"/>
      <w:bookmarkStart w:id="2121" w:name="_Toc45203995"/>
      <w:bookmarkStart w:id="2122" w:name="_Toc171523124"/>
      <w:bookmarkEnd w:id="2118"/>
      <w:r w:rsidRPr="00610329">
        <w:t>F.2.</w:t>
      </w:r>
      <w:r w:rsidR="00141B9B" w:rsidRPr="00610329">
        <w:t>2.</w:t>
      </w:r>
      <w:r w:rsidRPr="00610329">
        <w:t>6.2</w:t>
      </w:r>
      <w:r w:rsidRPr="00610329">
        <w:tab/>
        <w:t>UE requested FTT release procedure initiation</w:t>
      </w:r>
      <w:bookmarkEnd w:id="2119"/>
      <w:bookmarkEnd w:id="2120"/>
      <w:bookmarkEnd w:id="2121"/>
      <w:bookmarkEnd w:id="2122"/>
    </w:p>
    <w:p w14:paraId="42355A91" w14:textId="77777777" w:rsidR="00685DE6" w:rsidRPr="00610329" w:rsidRDefault="00685DE6" w:rsidP="00685DE6">
      <w:pPr>
        <w:rPr>
          <w:iCs/>
          <w:snapToGrid w:val="0"/>
          <w:lang w:val="en-AU"/>
        </w:rPr>
      </w:pPr>
      <w:r w:rsidRPr="00610329">
        <w:t xml:space="preserve">In order to release the FTT, the UE shall send TLS close_notify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2123" w:name="_CRF_2_2_6_3"/>
      <w:bookmarkStart w:id="2124" w:name="_Toc20154562"/>
      <w:bookmarkStart w:id="2125" w:name="_Toc27727538"/>
      <w:bookmarkStart w:id="2126" w:name="_Toc45203996"/>
      <w:bookmarkStart w:id="2127" w:name="_Toc171523125"/>
      <w:bookmarkEnd w:id="2123"/>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2124"/>
      <w:bookmarkEnd w:id="2125"/>
      <w:bookmarkEnd w:id="2126"/>
      <w:bookmarkEnd w:id="2127"/>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TLS close_notify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2128" w:name="_CRF_2_2_7"/>
      <w:bookmarkStart w:id="2129" w:name="_Toc20154563"/>
      <w:bookmarkStart w:id="2130" w:name="_Toc27727539"/>
      <w:bookmarkStart w:id="2131" w:name="_Toc45203997"/>
      <w:bookmarkStart w:id="2132" w:name="_Toc171523126"/>
      <w:bookmarkEnd w:id="2128"/>
      <w:r w:rsidRPr="00610329">
        <w:t>F.2.</w:t>
      </w:r>
      <w:r w:rsidR="00141B9B" w:rsidRPr="00610329">
        <w:t>2.</w:t>
      </w:r>
      <w:r w:rsidRPr="00610329">
        <w:t>7</w:t>
      </w:r>
      <w:r w:rsidRPr="00610329">
        <w:tab/>
        <w:t>Network requested FTT release procedure</w:t>
      </w:r>
      <w:bookmarkEnd w:id="2129"/>
      <w:bookmarkEnd w:id="2130"/>
      <w:bookmarkEnd w:id="2131"/>
      <w:bookmarkEnd w:id="2132"/>
    </w:p>
    <w:p w14:paraId="6E3E56EC" w14:textId="77777777" w:rsidR="00685DE6" w:rsidRPr="00610329" w:rsidRDefault="00685DE6" w:rsidP="00141B9B">
      <w:pPr>
        <w:pStyle w:val="Heading4"/>
      </w:pPr>
      <w:bookmarkStart w:id="2133" w:name="_CRF_2_2_7_1"/>
      <w:bookmarkStart w:id="2134" w:name="_Toc20154564"/>
      <w:bookmarkStart w:id="2135" w:name="_Toc27727540"/>
      <w:bookmarkStart w:id="2136" w:name="_Toc45203998"/>
      <w:bookmarkStart w:id="2137" w:name="_Toc171523127"/>
      <w:bookmarkEnd w:id="2133"/>
      <w:r w:rsidRPr="00610329">
        <w:t>F.2</w:t>
      </w:r>
      <w:r w:rsidR="00141B9B" w:rsidRPr="00610329">
        <w:t>.2</w:t>
      </w:r>
      <w:r w:rsidRPr="00610329">
        <w:t>.7.1</w:t>
      </w:r>
      <w:r w:rsidRPr="00610329">
        <w:tab/>
        <w:t>General</w:t>
      </w:r>
      <w:bookmarkEnd w:id="2134"/>
      <w:bookmarkEnd w:id="2135"/>
      <w:bookmarkEnd w:id="2136"/>
      <w:bookmarkEnd w:id="2137"/>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2138" w:name="_CRF_2_2_7_2"/>
      <w:bookmarkStart w:id="2139" w:name="_Toc20154565"/>
      <w:bookmarkStart w:id="2140" w:name="_Toc27727541"/>
      <w:bookmarkStart w:id="2141" w:name="_Toc45203999"/>
      <w:bookmarkStart w:id="2142" w:name="_Toc171523128"/>
      <w:bookmarkEnd w:id="2138"/>
      <w:r w:rsidRPr="00610329">
        <w:t>F.2</w:t>
      </w:r>
      <w:r w:rsidR="00141B9B" w:rsidRPr="00610329">
        <w:t>.2</w:t>
      </w:r>
      <w:r w:rsidRPr="00610329">
        <w:t>.7.2</w:t>
      </w:r>
      <w:r w:rsidRPr="00610329">
        <w:tab/>
        <w:t>Network requested FTT release procedure initiation</w:t>
      </w:r>
      <w:bookmarkEnd w:id="2139"/>
      <w:bookmarkEnd w:id="2140"/>
      <w:bookmarkEnd w:id="2141"/>
      <w:bookmarkEnd w:id="2142"/>
    </w:p>
    <w:p w14:paraId="23E4F353" w14:textId="77777777" w:rsidR="00685DE6" w:rsidRPr="00610329" w:rsidRDefault="00685DE6" w:rsidP="00685DE6">
      <w:pPr>
        <w:rPr>
          <w:iCs/>
          <w:snapToGrid w:val="0"/>
          <w:lang w:val="en-AU"/>
        </w:rPr>
      </w:pPr>
      <w:r w:rsidRPr="00610329">
        <w:t xml:space="preserve">In order to release the FTT, the ePDG shall send TLS close_notify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2143" w:name="_CRF_2_2_7_3"/>
      <w:bookmarkStart w:id="2144" w:name="_Toc20154566"/>
      <w:bookmarkStart w:id="2145" w:name="_Toc27727542"/>
      <w:bookmarkStart w:id="2146" w:name="_Toc45204000"/>
      <w:bookmarkStart w:id="2147" w:name="_Toc171523129"/>
      <w:bookmarkEnd w:id="2143"/>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2144"/>
      <w:bookmarkEnd w:id="2145"/>
      <w:bookmarkEnd w:id="2146"/>
      <w:bookmarkEnd w:id="2147"/>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close_notify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2148" w:name="_CRF_2_3"/>
      <w:bookmarkStart w:id="2149" w:name="_Toc20154567"/>
      <w:bookmarkStart w:id="2150" w:name="_Toc27727543"/>
      <w:bookmarkStart w:id="2151" w:name="_Toc45204001"/>
      <w:bookmarkStart w:id="2152" w:name="_Toc171523130"/>
      <w:bookmarkEnd w:id="2148"/>
      <w:r w:rsidRPr="00610329">
        <w:rPr>
          <w:snapToGrid w:val="0"/>
          <w:lang w:val="en-AU"/>
        </w:rPr>
        <w:t>F.2.3</w:t>
      </w:r>
      <w:r w:rsidRPr="00610329">
        <w:rPr>
          <w:snapToGrid w:val="0"/>
          <w:lang w:val="en-AU"/>
        </w:rPr>
        <w:tab/>
        <w:t>Additional IKEv2 procedures when FTT is used</w:t>
      </w:r>
      <w:bookmarkEnd w:id="2149"/>
      <w:bookmarkEnd w:id="2150"/>
      <w:bookmarkEnd w:id="2151"/>
      <w:bookmarkEnd w:id="2152"/>
    </w:p>
    <w:p w14:paraId="3E90F04E" w14:textId="77777777" w:rsidR="00141B9B" w:rsidRPr="00610329" w:rsidRDefault="00141B9B" w:rsidP="00141B9B">
      <w:pPr>
        <w:pStyle w:val="Heading3"/>
        <w:rPr>
          <w:snapToGrid w:val="0"/>
          <w:lang w:val="en-AU"/>
        </w:rPr>
      </w:pPr>
      <w:bookmarkStart w:id="2153" w:name="_CRF_2_3_1"/>
      <w:bookmarkStart w:id="2154" w:name="_Toc20154568"/>
      <w:bookmarkStart w:id="2155" w:name="_Toc27727544"/>
      <w:bookmarkStart w:id="2156" w:name="_Toc45204002"/>
      <w:bookmarkStart w:id="2157" w:name="_Toc171523131"/>
      <w:bookmarkEnd w:id="2153"/>
      <w:r w:rsidRPr="00610329">
        <w:rPr>
          <w:snapToGrid w:val="0"/>
          <w:lang w:val="en-AU"/>
        </w:rPr>
        <w:t>F.2.3.1</w:t>
      </w:r>
      <w:r w:rsidRPr="00610329">
        <w:rPr>
          <w:snapToGrid w:val="0"/>
          <w:lang w:val="en-AU"/>
        </w:rPr>
        <w:tab/>
        <w:t>FTT KAT negotiation during tunnel establishment</w:t>
      </w:r>
      <w:bookmarkEnd w:id="2154"/>
      <w:bookmarkEnd w:id="2155"/>
      <w:bookmarkEnd w:id="2156"/>
      <w:bookmarkEnd w:id="2157"/>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ePDG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2158" w:name="_CRF_3"/>
      <w:bookmarkStart w:id="2159" w:name="_Toc20154569"/>
      <w:bookmarkStart w:id="2160" w:name="_Toc27727545"/>
      <w:bookmarkStart w:id="2161" w:name="_Toc45204003"/>
      <w:bookmarkStart w:id="2162" w:name="_Toc171523132"/>
      <w:bookmarkEnd w:id="2158"/>
      <w:r w:rsidRPr="00610329">
        <w:t>F.3</w:t>
      </w:r>
      <w:r w:rsidRPr="00610329">
        <w:tab/>
        <w:t>PDUs and parameters specific to the present annex</w:t>
      </w:r>
      <w:bookmarkEnd w:id="2159"/>
      <w:bookmarkEnd w:id="2160"/>
      <w:bookmarkEnd w:id="2161"/>
      <w:bookmarkEnd w:id="2162"/>
    </w:p>
    <w:p w14:paraId="2508D78E" w14:textId="77777777" w:rsidR="00685DE6" w:rsidRPr="00610329" w:rsidRDefault="00685DE6" w:rsidP="00685DE6">
      <w:pPr>
        <w:pStyle w:val="Heading2"/>
        <w:rPr>
          <w:lang w:val="en-CA"/>
        </w:rPr>
      </w:pPr>
      <w:bookmarkStart w:id="2163" w:name="_CRF_3_1"/>
      <w:bookmarkStart w:id="2164" w:name="_Toc20154570"/>
      <w:bookmarkStart w:id="2165" w:name="_Toc27727546"/>
      <w:bookmarkStart w:id="2166" w:name="_Toc45204004"/>
      <w:bookmarkStart w:id="2167" w:name="_Toc171523133"/>
      <w:bookmarkEnd w:id="2163"/>
      <w:r w:rsidRPr="00610329">
        <w:t>F.3.1</w:t>
      </w:r>
      <w:r w:rsidRPr="00610329">
        <w:rPr>
          <w:lang w:val="en-CA"/>
        </w:rPr>
        <w:tab/>
      </w:r>
      <w:r w:rsidR="007351AE" w:rsidRPr="00610329">
        <w:rPr>
          <w:lang w:val="en-CA"/>
        </w:rPr>
        <w:t>Void</w:t>
      </w:r>
      <w:bookmarkEnd w:id="2164"/>
      <w:bookmarkEnd w:id="2165"/>
      <w:bookmarkEnd w:id="2166"/>
      <w:bookmarkEnd w:id="2167"/>
    </w:p>
    <w:p w14:paraId="5F422BF0" w14:textId="77777777" w:rsidR="00685DE6" w:rsidRPr="00610329" w:rsidRDefault="00685DE6" w:rsidP="00685DE6">
      <w:pPr>
        <w:pStyle w:val="Heading2"/>
        <w:rPr>
          <w:lang w:val="en-CA"/>
        </w:rPr>
      </w:pPr>
      <w:bookmarkStart w:id="2168" w:name="_CRF_3_2"/>
      <w:bookmarkStart w:id="2169" w:name="_Toc20154571"/>
      <w:bookmarkStart w:id="2170" w:name="_Toc27727547"/>
      <w:bookmarkStart w:id="2171" w:name="_Toc45204005"/>
      <w:bookmarkStart w:id="2172" w:name="_Toc171523134"/>
      <w:bookmarkEnd w:id="2168"/>
      <w:r w:rsidRPr="00610329">
        <w:t>F.3.2</w:t>
      </w:r>
      <w:r w:rsidRPr="00610329">
        <w:rPr>
          <w:lang w:val="en-CA"/>
        </w:rPr>
        <w:tab/>
        <w:t xml:space="preserve">Message types of </w:t>
      </w:r>
      <w:r w:rsidRPr="00610329">
        <w:t xml:space="preserve">FTT </w:t>
      </w:r>
      <w:r w:rsidRPr="00610329">
        <w:rPr>
          <w:lang w:val="en-CA"/>
        </w:rPr>
        <w:t>messages</w:t>
      </w:r>
      <w:bookmarkEnd w:id="2169"/>
      <w:bookmarkEnd w:id="2170"/>
      <w:bookmarkEnd w:id="2171"/>
      <w:bookmarkEnd w:id="2172"/>
    </w:p>
    <w:p w14:paraId="089C8FBA" w14:textId="77777777" w:rsidR="00685DE6" w:rsidRPr="00610329" w:rsidRDefault="00685DE6" w:rsidP="00685DE6">
      <w:pPr>
        <w:pStyle w:val="Heading3"/>
        <w:rPr>
          <w:lang w:val="en-CA"/>
        </w:rPr>
      </w:pPr>
      <w:bookmarkStart w:id="2173" w:name="_CRF_3_2_1"/>
      <w:bookmarkStart w:id="2174" w:name="_Toc20154572"/>
      <w:bookmarkStart w:id="2175" w:name="_Toc27727548"/>
      <w:bookmarkStart w:id="2176" w:name="_Toc45204006"/>
      <w:bookmarkStart w:id="2177" w:name="_Toc171523135"/>
      <w:bookmarkEnd w:id="2173"/>
      <w:r w:rsidRPr="00610329">
        <w:t>F.3.2.1</w:t>
      </w:r>
      <w:r w:rsidRPr="00610329">
        <w:rPr>
          <w:lang w:val="en-CA"/>
        </w:rPr>
        <w:tab/>
        <w:t xml:space="preserve">Generic </w:t>
      </w:r>
      <w:r w:rsidRPr="00610329">
        <w:t>FTT envelope</w:t>
      </w:r>
      <w:bookmarkEnd w:id="2174"/>
      <w:bookmarkEnd w:id="2175"/>
      <w:bookmarkEnd w:id="2176"/>
      <w:bookmarkEnd w:id="2177"/>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bookmarkStart w:id="2178" w:name="_CRFigureF_3_2_11"/>
      <w:r w:rsidRPr="00610329">
        <w:t xml:space="preserve">Figure </w:t>
      </w:r>
      <w:bookmarkEnd w:id="2178"/>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bookmarkStart w:id="2179" w:name="_CRTableF_3_2_11"/>
      <w:r w:rsidRPr="00610329">
        <w:t xml:space="preserve">Table </w:t>
      </w:r>
      <w:bookmarkEnd w:id="2179"/>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2180" w:name="_CRF_3_2_2"/>
      <w:bookmarkStart w:id="2181" w:name="_Toc20154573"/>
      <w:bookmarkStart w:id="2182" w:name="_Toc27727549"/>
      <w:bookmarkStart w:id="2183" w:name="_Toc45204007"/>
      <w:bookmarkStart w:id="2184" w:name="_Toc171523136"/>
      <w:bookmarkEnd w:id="2180"/>
      <w:r w:rsidRPr="00610329">
        <w:rPr>
          <w:lang w:val="en-CA"/>
        </w:rPr>
        <w:t>F.3.2.2</w:t>
      </w:r>
      <w:r w:rsidRPr="00610329">
        <w:rPr>
          <w:lang w:val="en-CA"/>
        </w:rPr>
        <w:tab/>
        <w:t>IKEv2 envelope</w:t>
      </w:r>
      <w:bookmarkEnd w:id="2181"/>
      <w:bookmarkEnd w:id="2182"/>
      <w:bookmarkEnd w:id="2183"/>
      <w:bookmarkEnd w:id="2184"/>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bookmarkStart w:id="2185" w:name="_CRFigureF_3_2_21"/>
      <w:r w:rsidRPr="00610329">
        <w:t xml:space="preserve">Figure </w:t>
      </w:r>
      <w:bookmarkEnd w:id="2185"/>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bookmarkStart w:id="2186" w:name="_CRTableF_3_2_21"/>
      <w:r w:rsidRPr="00610329">
        <w:t xml:space="preserve">Table </w:t>
      </w:r>
      <w:bookmarkEnd w:id="2186"/>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2187" w:name="_CRF_3_2_3"/>
      <w:bookmarkStart w:id="2188" w:name="_Toc20154574"/>
      <w:bookmarkStart w:id="2189" w:name="_Toc27727550"/>
      <w:bookmarkStart w:id="2190" w:name="_Toc45204008"/>
      <w:bookmarkStart w:id="2191" w:name="_Toc171523137"/>
      <w:bookmarkEnd w:id="2187"/>
      <w:r w:rsidRPr="00610329">
        <w:rPr>
          <w:lang w:val="en-CA"/>
        </w:rPr>
        <w:t>F.3.2.3</w:t>
      </w:r>
      <w:r w:rsidRPr="00610329">
        <w:rPr>
          <w:lang w:val="en-CA"/>
        </w:rPr>
        <w:tab/>
        <w:t>ESP envelope</w:t>
      </w:r>
      <w:bookmarkEnd w:id="2188"/>
      <w:bookmarkEnd w:id="2189"/>
      <w:bookmarkEnd w:id="2190"/>
      <w:bookmarkEnd w:id="2191"/>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bookmarkStart w:id="2192" w:name="_CRFigureF_3_2_31"/>
      <w:r w:rsidRPr="00610329">
        <w:t xml:space="preserve">Figure </w:t>
      </w:r>
      <w:bookmarkEnd w:id="2192"/>
      <w:r w:rsidRPr="00610329">
        <w:t>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bookmarkStart w:id="2193" w:name="_CRTableF_3_2_31"/>
      <w:r w:rsidRPr="00610329">
        <w:t xml:space="preserve">Table </w:t>
      </w:r>
      <w:bookmarkEnd w:id="2193"/>
      <w:r w:rsidRPr="00610329">
        <w:t>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2194" w:name="_CRF_3_2_4"/>
      <w:bookmarkStart w:id="2195" w:name="_Toc20154575"/>
      <w:bookmarkStart w:id="2196" w:name="_Toc27727551"/>
      <w:bookmarkStart w:id="2197" w:name="_Toc45204009"/>
      <w:bookmarkStart w:id="2198" w:name="_Toc171523138"/>
      <w:bookmarkEnd w:id="2194"/>
      <w:r w:rsidRPr="00610329">
        <w:rPr>
          <w:lang w:val="en-CA"/>
        </w:rPr>
        <w:t>F.3.2.4</w:t>
      </w:r>
      <w:r w:rsidRPr="00610329">
        <w:rPr>
          <w:lang w:val="en-CA"/>
        </w:rPr>
        <w:tab/>
        <w:t>Keep-alive envelope</w:t>
      </w:r>
      <w:bookmarkEnd w:id="2195"/>
      <w:bookmarkEnd w:id="2196"/>
      <w:bookmarkEnd w:id="2197"/>
      <w:bookmarkEnd w:id="2198"/>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bookmarkStart w:id="2199" w:name="_CRFigureF_3_2_41"/>
      <w:r w:rsidRPr="00610329">
        <w:t xml:space="preserve">Figure </w:t>
      </w:r>
      <w:bookmarkEnd w:id="2199"/>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bookmarkStart w:id="2200" w:name="_CRTableF_3_2_41"/>
      <w:r w:rsidRPr="00610329">
        <w:t xml:space="preserve">Table </w:t>
      </w:r>
      <w:bookmarkEnd w:id="2200"/>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9307B1" w:rsidRDefault="00141B9B" w:rsidP="00141B9B">
      <w:pPr>
        <w:pStyle w:val="Heading2"/>
      </w:pPr>
      <w:bookmarkStart w:id="2201" w:name="_CRF_3_3"/>
      <w:bookmarkStart w:id="2202" w:name="_Toc20154576"/>
      <w:bookmarkStart w:id="2203" w:name="_Toc27727552"/>
      <w:bookmarkStart w:id="2204" w:name="_Toc45204010"/>
      <w:bookmarkStart w:id="2205" w:name="_Toc171523139"/>
      <w:bookmarkEnd w:id="2201"/>
      <w:r w:rsidRPr="009307B1">
        <w:t>F.3.3</w:t>
      </w:r>
      <w:r w:rsidRPr="009307B1">
        <w:tab/>
        <w:t>IKEv2 configuration attributes</w:t>
      </w:r>
      <w:bookmarkEnd w:id="2202"/>
      <w:bookmarkEnd w:id="2203"/>
      <w:bookmarkEnd w:id="2204"/>
      <w:bookmarkEnd w:id="2205"/>
    </w:p>
    <w:p w14:paraId="1A9FAA40" w14:textId="77777777" w:rsidR="00141B9B" w:rsidRPr="009307B1" w:rsidRDefault="00141B9B" w:rsidP="00141B9B">
      <w:pPr>
        <w:pStyle w:val="Heading3"/>
      </w:pPr>
      <w:bookmarkStart w:id="2206" w:name="_CRF_3_3_1"/>
      <w:bookmarkStart w:id="2207" w:name="_Toc20154577"/>
      <w:bookmarkStart w:id="2208" w:name="_Toc27727553"/>
      <w:bookmarkStart w:id="2209" w:name="_Toc45204011"/>
      <w:bookmarkStart w:id="2210" w:name="_Toc171523140"/>
      <w:bookmarkEnd w:id="2206"/>
      <w:r w:rsidRPr="009307B1">
        <w:t>F.3.3.1</w:t>
      </w:r>
      <w:r w:rsidRPr="009307B1">
        <w:tab/>
        <w:t>FTT_KAT configuration attribute</w:t>
      </w:r>
      <w:bookmarkEnd w:id="2207"/>
      <w:bookmarkEnd w:id="2208"/>
      <w:bookmarkEnd w:id="2209"/>
      <w:bookmarkEnd w:id="2210"/>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35409A" w:rsidRDefault="00141B9B" w:rsidP="00141B9B">
      <w:pPr>
        <w:pStyle w:val="TF"/>
        <w:rPr>
          <w:lang w:val="fr-FR"/>
        </w:rPr>
      </w:pPr>
      <w:bookmarkStart w:id="2211" w:name="_CRFigureF_3_3_11"/>
      <w:r w:rsidRPr="0035409A">
        <w:rPr>
          <w:lang w:val="fr-FR"/>
        </w:rPr>
        <w:t xml:space="preserve">Figure </w:t>
      </w:r>
      <w:bookmarkEnd w:id="2211"/>
      <w:r w:rsidRPr="0035409A">
        <w:rPr>
          <w:lang w:val="fr-FR"/>
        </w:rPr>
        <w:t>F.3.3.1-1: FTT_KAT configuration attribute</w:t>
      </w:r>
    </w:p>
    <w:p w14:paraId="385D5FF8" w14:textId="77777777" w:rsidR="00141B9B" w:rsidRPr="00610329" w:rsidRDefault="00141B9B" w:rsidP="00141B9B">
      <w:pPr>
        <w:pStyle w:val="TH"/>
        <w:rPr>
          <w:lang w:val="en-CA"/>
        </w:rPr>
      </w:pPr>
      <w:bookmarkStart w:id="2212" w:name="_CRTableF_3_3_11"/>
      <w:r w:rsidRPr="00610329">
        <w:t xml:space="preserve">Table </w:t>
      </w:r>
      <w:bookmarkEnd w:id="2212"/>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bookmarkStart w:id="2213" w:name="_CRAnnexGInformative"/>
      <w:bookmarkEnd w:id="2213"/>
      <w:r w:rsidRPr="00610329">
        <w:rPr>
          <w:noProof/>
        </w:rPr>
        <w:br w:type="page"/>
      </w:r>
      <w:bookmarkStart w:id="2214" w:name="_Toc20154578"/>
      <w:bookmarkStart w:id="2215" w:name="_Toc27727554"/>
      <w:bookmarkStart w:id="2216" w:name="_Toc45204012"/>
      <w:bookmarkStart w:id="2217" w:name="_Toc171523141"/>
      <w:r w:rsidRPr="00610329">
        <w:t>Annex G (Informative):</w:t>
      </w:r>
      <w:r w:rsidRPr="00610329">
        <w:br/>
        <w:t>IANA registrations</w:t>
      </w:r>
      <w:bookmarkEnd w:id="2214"/>
      <w:bookmarkEnd w:id="2215"/>
      <w:bookmarkEnd w:id="2216"/>
      <w:bookmarkEnd w:id="2217"/>
    </w:p>
    <w:p w14:paraId="2B96D82F" w14:textId="77777777" w:rsidR="00F709A6" w:rsidRPr="00610329" w:rsidRDefault="00F709A6" w:rsidP="00F709A6">
      <w:pPr>
        <w:pStyle w:val="Heading1"/>
      </w:pPr>
      <w:bookmarkStart w:id="2218" w:name="_CRG_1"/>
      <w:bookmarkStart w:id="2219" w:name="_Toc20154579"/>
      <w:bookmarkStart w:id="2220" w:name="_Toc27727555"/>
      <w:bookmarkStart w:id="2221" w:name="_Toc45204013"/>
      <w:bookmarkStart w:id="2222" w:name="_Toc171523142"/>
      <w:bookmarkEnd w:id="2218"/>
      <w:r w:rsidRPr="00610329">
        <w:t>G.1</w:t>
      </w:r>
      <w:r w:rsidRPr="00610329">
        <w:tab/>
        <w:t>General</w:t>
      </w:r>
      <w:bookmarkEnd w:id="2219"/>
      <w:bookmarkEnd w:id="2220"/>
      <w:bookmarkEnd w:id="2221"/>
      <w:bookmarkEnd w:id="2222"/>
    </w:p>
    <w:p w14:paraId="54F05A11" w14:textId="77777777" w:rsidR="00F709A6" w:rsidRPr="00610329" w:rsidRDefault="00F709A6" w:rsidP="00F709A6">
      <w:r w:rsidRPr="00610329">
        <w:t>This annex contains information needed for registrations with IANA.</w:t>
      </w:r>
    </w:p>
    <w:p w14:paraId="23BC1399" w14:textId="77777777" w:rsidR="00F709A6" w:rsidRPr="009307B1" w:rsidRDefault="00F709A6" w:rsidP="00F709A6">
      <w:pPr>
        <w:pStyle w:val="Heading1"/>
      </w:pPr>
      <w:bookmarkStart w:id="2223" w:name="_CRG_2"/>
      <w:bookmarkStart w:id="2224" w:name="_Toc20154580"/>
      <w:bookmarkStart w:id="2225" w:name="_Toc27727556"/>
      <w:bookmarkStart w:id="2226" w:name="_Toc45204014"/>
      <w:bookmarkStart w:id="2227" w:name="_Toc171523143"/>
      <w:bookmarkEnd w:id="2223"/>
      <w:r w:rsidRPr="009307B1">
        <w:t>G.2</w:t>
      </w:r>
      <w:r w:rsidRPr="009307B1">
        <w:tab/>
        <w:t>EAP-AKA attributes</w:t>
      </w:r>
      <w:bookmarkEnd w:id="2224"/>
      <w:bookmarkEnd w:id="2225"/>
      <w:bookmarkEnd w:id="2226"/>
      <w:bookmarkEnd w:id="2227"/>
    </w:p>
    <w:p w14:paraId="01488AC2" w14:textId="77777777" w:rsidR="00F709A6" w:rsidRPr="009307B1" w:rsidRDefault="00F709A6" w:rsidP="00F709A6">
      <w:pPr>
        <w:pStyle w:val="Heading2"/>
      </w:pPr>
      <w:bookmarkStart w:id="2228" w:name="_CRG_2_1"/>
      <w:bookmarkStart w:id="2229" w:name="_Toc20154581"/>
      <w:bookmarkStart w:id="2230" w:name="_Toc27727557"/>
      <w:bookmarkStart w:id="2231" w:name="_Toc45204015"/>
      <w:bookmarkStart w:id="2232" w:name="_Toc171523144"/>
      <w:bookmarkEnd w:id="2228"/>
      <w:r w:rsidRPr="009307B1">
        <w:t>G.2.1</w:t>
      </w:r>
      <w:r w:rsidRPr="009307B1">
        <w:tab/>
        <w:t>General</w:t>
      </w:r>
      <w:bookmarkEnd w:id="2229"/>
      <w:bookmarkEnd w:id="2230"/>
      <w:bookmarkEnd w:id="2231"/>
      <w:bookmarkEnd w:id="2232"/>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2233" w:name="_CRG_2_2"/>
      <w:bookmarkStart w:id="2234" w:name="_Toc20154582"/>
      <w:bookmarkStart w:id="2235" w:name="_Toc27727558"/>
      <w:bookmarkStart w:id="2236" w:name="_Toc45204016"/>
      <w:bookmarkStart w:id="2237" w:name="_Toc171523145"/>
      <w:bookmarkEnd w:id="2233"/>
      <w:r w:rsidRPr="00610329">
        <w:t>G.2.2</w:t>
      </w:r>
      <w:r w:rsidRPr="00610329">
        <w:tab/>
        <w:t>AT_TWAN_CONN_MODE EAP-AKA attribute</w:t>
      </w:r>
      <w:bookmarkEnd w:id="2234"/>
      <w:bookmarkEnd w:id="2235"/>
      <w:bookmarkEnd w:id="2236"/>
      <w:bookmarkEnd w:id="2237"/>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2238" w:name="_CRG_2_3"/>
      <w:bookmarkStart w:id="2239" w:name="_Toc20154583"/>
      <w:bookmarkStart w:id="2240" w:name="_Toc27727559"/>
      <w:bookmarkStart w:id="2241" w:name="_Toc45204017"/>
      <w:bookmarkStart w:id="2242" w:name="_Toc171523146"/>
      <w:bookmarkEnd w:id="2238"/>
      <w:r w:rsidRPr="00610329">
        <w:t>G.2.3</w:t>
      </w:r>
      <w:r w:rsidRPr="00610329">
        <w:tab/>
        <w:t>AT_DEVICE_IDENTITY EAP-AKA attribute</w:t>
      </w:r>
      <w:bookmarkEnd w:id="2239"/>
      <w:bookmarkEnd w:id="2240"/>
      <w:bookmarkEnd w:id="2241"/>
      <w:bookmarkEnd w:id="2242"/>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Default="00C578BA" w:rsidP="00F709A6">
      <w:pPr>
        <w:pStyle w:val="B1"/>
      </w:pPr>
      <w:r w:rsidRPr="00610329">
        <w:t>-</w:t>
      </w:r>
      <w:r w:rsidRPr="00610329">
        <w:tab/>
        <w:t>attribute type: (number to be assigned by IANA)</w:t>
      </w:r>
    </w:p>
    <w:p w14:paraId="20C97984" w14:textId="0714197E" w:rsidR="006A46DB" w:rsidRPr="00610329" w:rsidRDefault="005C5157" w:rsidP="006A46DB">
      <w:pPr>
        <w:pStyle w:val="Heading3"/>
        <w:rPr>
          <w:lang w:eastAsia="ko-KR"/>
        </w:rPr>
      </w:pPr>
      <w:bookmarkStart w:id="2243" w:name="_CRG_2_4"/>
      <w:bookmarkStart w:id="2244" w:name="_Toc171523147"/>
      <w:bookmarkStart w:id="2245" w:name="_Toc20209080"/>
      <w:bookmarkStart w:id="2246" w:name="_Toc27581328"/>
      <w:bookmarkStart w:id="2247" w:name="_Toc36113479"/>
      <w:bookmarkStart w:id="2248" w:name="_Toc45212737"/>
      <w:bookmarkStart w:id="2249" w:name="_Toc51932250"/>
      <w:bookmarkStart w:id="2250" w:name="_Toc138339432"/>
      <w:bookmarkStart w:id="2251" w:name="_Toc131389957"/>
      <w:bookmarkStart w:id="2252" w:name="_Toc138339418"/>
      <w:bookmarkStart w:id="2253" w:name="_Toc20209066"/>
      <w:bookmarkStart w:id="2254" w:name="_Toc27581314"/>
      <w:bookmarkStart w:id="2255" w:name="_Toc36113465"/>
      <w:bookmarkStart w:id="2256" w:name="_Toc45212723"/>
      <w:bookmarkStart w:id="2257" w:name="_Toc51932236"/>
      <w:bookmarkStart w:id="2258" w:name="_Toc131299295"/>
      <w:bookmarkStart w:id="2259" w:name="_Toc20209062"/>
      <w:bookmarkStart w:id="2260" w:name="_Toc27581307"/>
      <w:bookmarkStart w:id="2261" w:name="_Toc36113458"/>
      <w:bookmarkStart w:id="2262" w:name="_Toc45212716"/>
      <w:bookmarkStart w:id="2263" w:name="_Toc51932229"/>
      <w:bookmarkStart w:id="2264" w:name="_Toc131299288"/>
      <w:bookmarkStart w:id="2265" w:name="_Toc27581309"/>
      <w:bookmarkStart w:id="2266" w:name="_Toc36113460"/>
      <w:bookmarkStart w:id="2267" w:name="_Toc45212718"/>
      <w:bookmarkStart w:id="2268" w:name="_Toc51932231"/>
      <w:bookmarkStart w:id="2269" w:name="_Toc131299290"/>
      <w:bookmarkStart w:id="2270" w:name="_Toc131299292"/>
      <w:bookmarkStart w:id="2271" w:name="_Toc20209078"/>
      <w:bookmarkStart w:id="2272" w:name="_Toc27581326"/>
      <w:bookmarkStart w:id="2273" w:name="_Toc36113477"/>
      <w:bookmarkStart w:id="2274" w:name="_Toc45212735"/>
      <w:bookmarkStart w:id="2275" w:name="_Toc51932248"/>
      <w:bookmarkStart w:id="2276" w:name="_Toc131299307"/>
      <w:bookmarkStart w:id="2277" w:name="_Toc131692849"/>
      <w:bookmarkStart w:id="2278" w:name="_Toc123644892"/>
      <w:bookmarkStart w:id="2279" w:name="_Toc114863109"/>
      <w:bookmarkStart w:id="2280" w:name="_Toc114476508"/>
      <w:bookmarkStart w:id="2281" w:name="_Toc20232828"/>
      <w:bookmarkStart w:id="2282" w:name="_Toc27746931"/>
      <w:bookmarkStart w:id="2283" w:name="_Toc36213115"/>
      <w:bookmarkStart w:id="2284" w:name="_Toc36657292"/>
      <w:bookmarkStart w:id="2285" w:name="_Toc45286957"/>
      <w:bookmarkStart w:id="2286" w:name="_Toc51948226"/>
      <w:bookmarkStart w:id="2287" w:name="_Toc51949318"/>
      <w:bookmarkStart w:id="2288" w:name="_Toc106796341"/>
      <w:bookmarkStart w:id="2289" w:name="_Toc20232839"/>
      <w:bookmarkStart w:id="2290" w:name="_Toc27746943"/>
      <w:bookmarkStart w:id="2291" w:name="_Toc36213127"/>
      <w:bookmarkStart w:id="2292" w:name="_Toc36657304"/>
      <w:bookmarkStart w:id="2293" w:name="_Toc45286969"/>
      <w:bookmarkStart w:id="2294" w:name="_Toc51948238"/>
      <w:bookmarkStart w:id="2295" w:name="_Toc51949330"/>
      <w:bookmarkStart w:id="2296" w:name="_Toc106796353"/>
      <w:bookmarkStart w:id="2297" w:name="_Toc20232810"/>
      <w:bookmarkStart w:id="2298" w:name="_Toc27746913"/>
      <w:bookmarkStart w:id="2299" w:name="_Toc36213097"/>
      <w:bookmarkStart w:id="2300" w:name="_Toc36657274"/>
      <w:bookmarkStart w:id="2301" w:name="_Toc45286939"/>
      <w:bookmarkStart w:id="2302" w:name="_Toc51948208"/>
      <w:bookmarkStart w:id="2303" w:name="_Toc51949300"/>
      <w:bookmarkStart w:id="2304" w:name="_Toc106796323"/>
      <w:bookmarkStart w:id="2305" w:name="_Toc20232861"/>
      <w:bookmarkStart w:id="2306" w:name="_Toc27746965"/>
      <w:bookmarkStart w:id="2307" w:name="_Toc36213149"/>
      <w:bookmarkStart w:id="2308" w:name="_Toc36657326"/>
      <w:bookmarkStart w:id="2309" w:name="_Toc45286991"/>
      <w:bookmarkStart w:id="2310" w:name="_Toc51948260"/>
      <w:bookmarkStart w:id="2311" w:name="_Toc51949352"/>
      <w:bookmarkStart w:id="2312" w:name="_Toc106796381"/>
      <w:bookmarkStart w:id="2313" w:name="_Toc98350607"/>
      <w:bookmarkStart w:id="2314" w:name="_Toc20218092"/>
      <w:bookmarkStart w:id="2315" w:name="_Toc27743977"/>
      <w:bookmarkStart w:id="2316" w:name="_Toc35959548"/>
      <w:bookmarkStart w:id="2317" w:name="_Toc45202981"/>
      <w:bookmarkStart w:id="2318" w:name="_Toc45700357"/>
      <w:bookmarkStart w:id="2319" w:name="_Toc51920093"/>
      <w:bookmarkStart w:id="2320" w:name="_Toc68251153"/>
      <w:bookmarkStart w:id="2321" w:name="_Toc99061319"/>
      <w:bookmarkStart w:id="2322" w:name="_Toc20233212"/>
      <w:bookmarkStart w:id="2323" w:name="_Toc27747336"/>
      <w:bookmarkStart w:id="2324" w:name="_Toc36213527"/>
      <w:bookmarkStart w:id="2325" w:name="_Toc36657704"/>
      <w:bookmarkStart w:id="2326" w:name="_Toc45287379"/>
      <w:bookmarkStart w:id="2327" w:name="_Toc51948654"/>
      <w:bookmarkStart w:id="2328" w:name="_Toc51949746"/>
      <w:bookmarkStart w:id="2329" w:name="_Toc98754128"/>
      <w:bookmarkEnd w:id="2243"/>
      <w:r w:rsidRPr="00610329">
        <w:t>G.2.</w:t>
      </w:r>
      <w:r>
        <w:t>4</w:t>
      </w:r>
      <w:r w:rsidRPr="00610329">
        <w:tab/>
      </w:r>
      <w:r w:rsidR="0022074F">
        <w:t>Void</w:t>
      </w:r>
      <w:bookmarkEnd w:id="2244"/>
    </w:p>
    <w:p w14:paraId="5440F0E1" w14:textId="77777777" w:rsidR="00F23C7E" w:rsidRPr="00610329" w:rsidRDefault="00F23C7E" w:rsidP="00900789">
      <w:pPr>
        <w:pStyle w:val="Heading2"/>
      </w:pPr>
      <w:bookmarkStart w:id="2330" w:name="_CRG_3"/>
      <w:bookmarkStart w:id="2331" w:name="_Toc20154584"/>
      <w:bookmarkStart w:id="2332" w:name="_Toc27727560"/>
      <w:bookmarkStart w:id="2333" w:name="_Toc45204018"/>
      <w:bookmarkStart w:id="2334" w:name="_Toc171523148"/>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r w:rsidRPr="00610329">
        <w:t>G.3</w:t>
      </w:r>
      <w:r w:rsidRPr="00610329">
        <w:tab/>
        <w:t>IKEv2 configuration attributes</w:t>
      </w:r>
      <w:bookmarkEnd w:id="2331"/>
      <w:bookmarkEnd w:id="2332"/>
      <w:bookmarkEnd w:id="2333"/>
      <w:bookmarkEnd w:id="2334"/>
    </w:p>
    <w:p w14:paraId="5A65B9A2" w14:textId="77777777" w:rsidR="00F23C7E" w:rsidRPr="00610329" w:rsidRDefault="00F23C7E" w:rsidP="00F23C7E">
      <w:pPr>
        <w:pStyle w:val="Heading2"/>
      </w:pPr>
      <w:bookmarkStart w:id="2335" w:name="_CRG_3_1"/>
      <w:bookmarkStart w:id="2336" w:name="_Toc20154585"/>
      <w:bookmarkStart w:id="2337" w:name="_Toc27727561"/>
      <w:bookmarkStart w:id="2338" w:name="_Toc45204019"/>
      <w:bookmarkStart w:id="2339" w:name="_Toc171523149"/>
      <w:bookmarkEnd w:id="2335"/>
      <w:r w:rsidRPr="00610329">
        <w:t>G.3.1</w:t>
      </w:r>
      <w:r w:rsidRPr="00610329">
        <w:tab/>
        <w:t>General</w:t>
      </w:r>
      <w:bookmarkEnd w:id="2336"/>
      <w:bookmarkEnd w:id="2337"/>
      <w:bookmarkEnd w:id="2338"/>
      <w:bookmarkEnd w:id="2339"/>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2340" w:name="_CRG_3_2"/>
      <w:bookmarkStart w:id="2341" w:name="_Toc20154586"/>
      <w:bookmarkStart w:id="2342" w:name="_Toc27727562"/>
      <w:bookmarkStart w:id="2343" w:name="_Toc45204020"/>
      <w:bookmarkStart w:id="2344" w:name="_Toc171523150"/>
      <w:bookmarkEnd w:id="2340"/>
      <w:r w:rsidRPr="00610329">
        <w:t>G.3.2</w:t>
      </w:r>
      <w:r w:rsidRPr="00610329">
        <w:tab/>
        <w:t>TIMEOUT_PERIOD_FOR_LIVENESS_CHECK attribute</w:t>
      </w:r>
      <w:bookmarkEnd w:id="2341"/>
      <w:bookmarkEnd w:id="2342"/>
      <w:bookmarkEnd w:id="2343"/>
      <w:bookmarkEnd w:id="2344"/>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t>Contact Email:</w:t>
      </w:r>
    </w:p>
    <w:p w14:paraId="148820C7" w14:textId="77777777" w:rsidR="00F23C7E" w:rsidRPr="00610329" w:rsidRDefault="00F23C7E" w:rsidP="00F23C7E">
      <w:r w:rsidRPr="00610329">
        <w:t xml:space="preserve"> &lt;MCC email&gt;</w:t>
      </w:r>
    </w:p>
    <w:p w14:paraId="455E1BCE" w14:textId="77777777" w:rsidR="00F23C7E" w:rsidRPr="00610329" w:rsidRDefault="00F23C7E" w:rsidP="00F23C7E">
      <w:r w:rsidRPr="00610329">
        <w:t>What type of assignment/registration are you requesting?</w:t>
      </w:r>
    </w:p>
    <w:p w14:paraId="465D7970" w14:textId="730D5FCD"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w:t>
      </w:r>
    </w:p>
    <w:p w14:paraId="0B08A218" w14:textId="77777777" w:rsidR="00F23C7E" w:rsidRPr="00610329" w:rsidRDefault="00F23C7E" w:rsidP="00F23C7E">
      <w:r w:rsidRPr="00610329">
        <w:t>Which registry are you requesting this assignment/registration be made in?</w:t>
      </w:r>
    </w:p>
    <w:p w14:paraId="653F357A" w14:textId="08D0D495"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676076D2"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w:t>
      </w:r>
      <w:r w:rsidR="00705041" w:rsidRPr="00610329">
        <w:t>7296</w:t>
      </w:r>
      <w:r w:rsidR="00BB677F" w:rsidRPr="00610329">
        <w:t> [28]</w:t>
      </w:r>
      <w:r w:rsidRPr="00610329">
        <w:t xml:space="preserve"> refer</w:t>
      </w:r>
      <w:r w:rsidR="008F2782">
        <w:t>s</w:t>
      </w:r>
      <w:r w:rsidRPr="00610329">
        <w:t xml:space="preserve"> to IETF RFC 4306</w:t>
      </w:r>
      <w:r w:rsidR="00BE20A6" w:rsidRPr="00610329">
        <w:t>[70A]</w:t>
      </w:r>
      <w:r w:rsidRPr="00610329">
        <w:t xml:space="preserve">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bookmarkStart w:id="2345" w:name="_CRAnnexHnormative"/>
      <w:bookmarkEnd w:id="2345"/>
      <w:r w:rsidRPr="00610329">
        <w:br w:type="page"/>
      </w:r>
      <w:bookmarkStart w:id="2346" w:name="_Toc20154587"/>
      <w:bookmarkStart w:id="2347" w:name="_Toc27727563"/>
      <w:bookmarkStart w:id="2348" w:name="_Toc45204021"/>
      <w:bookmarkStart w:id="2349" w:name="_Toc171523151"/>
      <w:r w:rsidRPr="00610329">
        <w:t>Annex H (normative):</w:t>
      </w:r>
      <w:r w:rsidRPr="00610329">
        <w:br/>
        <w:t>Definition of generic container for ANQP payload</w:t>
      </w:r>
      <w:bookmarkEnd w:id="2346"/>
      <w:bookmarkEnd w:id="2347"/>
      <w:bookmarkEnd w:id="2348"/>
      <w:bookmarkEnd w:id="2349"/>
    </w:p>
    <w:p w14:paraId="725B4B04" w14:textId="77777777" w:rsidR="00DC57FC" w:rsidRPr="00610329" w:rsidRDefault="00DC57FC" w:rsidP="00DC57FC">
      <w:pPr>
        <w:pStyle w:val="Heading1"/>
      </w:pPr>
      <w:bookmarkStart w:id="2350" w:name="_CRH_1"/>
      <w:bookmarkStart w:id="2351" w:name="_Toc20154588"/>
      <w:bookmarkStart w:id="2352" w:name="_Toc27727564"/>
      <w:bookmarkStart w:id="2353" w:name="_Toc45204022"/>
      <w:bookmarkStart w:id="2354" w:name="_Toc171523152"/>
      <w:bookmarkEnd w:id="2350"/>
      <w:r w:rsidRPr="00610329">
        <w:t>H.1</w:t>
      </w:r>
      <w:r w:rsidRPr="00610329">
        <w:tab/>
        <w:t>General</w:t>
      </w:r>
      <w:bookmarkEnd w:id="2351"/>
      <w:bookmarkEnd w:id="2352"/>
      <w:bookmarkEnd w:id="2353"/>
      <w:bookmarkEnd w:id="2354"/>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2355" w:name="_CRH_2"/>
      <w:bookmarkStart w:id="2356" w:name="_Toc20154589"/>
      <w:bookmarkStart w:id="2357" w:name="_Toc27727565"/>
      <w:bookmarkStart w:id="2358" w:name="_Toc45204023"/>
      <w:bookmarkStart w:id="2359" w:name="_Toc171523153"/>
      <w:bookmarkEnd w:id="2355"/>
      <w:r w:rsidRPr="00610329">
        <w:t>H.2</w:t>
      </w:r>
      <w:r w:rsidRPr="00610329">
        <w:tab/>
        <w:t>General structure</w:t>
      </w:r>
      <w:bookmarkEnd w:id="2356"/>
      <w:bookmarkEnd w:id="2357"/>
      <w:bookmarkEnd w:id="2358"/>
      <w:bookmarkEnd w:id="2359"/>
    </w:p>
    <w:p w14:paraId="151D8452" w14:textId="77777777" w:rsidR="00DC57FC" w:rsidRPr="00610329" w:rsidRDefault="00DC57FC" w:rsidP="00DC57FC">
      <w:pPr>
        <w:pStyle w:val="Heading2"/>
      </w:pPr>
      <w:bookmarkStart w:id="2360" w:name="_CRH_2_1"/>
      <w:bookmarkStart w:id="2361" w:name="_Toc20154590"/>
      <w:bookmarkStart w:id="2362" w:name="_Toc27727566"/>
      <w:bookmarkStart w:id="2363" w:name="_Toc45204024"/>
      <w:bookmarkStart w:id="2364" w:name="_Toc171523154"/>
      <w:bookmarkEnd w:id="2360"/>
      <w:r w:rsidRPr="00610329">
        <w:t>H.2.1</w:t>
      </w:r>
      <w:r w:rsidRPr="00610329">
        <w:tab/>
        <w:t>Structure</w:t>
      </w:r>
      <w:bookmarkEnd w:id="2361"/>
      <w:bookmarkEnd w:id="2362"/>
      <w:bookmarkEnd w:id="2363"/>
      <w:bookmarkEnd w:id="2364"/>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octet i</w:t>
            </w:r>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9307B1"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35409A" w:rsidRDefault="00155044" w:rsidP="00F742D0">
            <w:pPr>
              <w:pStyle w:val="TAL"/>
              <w:rPr>
                <w:lang w:val="sv-FI" w:eastAsia="en-US"/>
              </w:rPr>
            </w:pPr>
            <w:r w:rsidRPr="0035409A">
              <w:rPr>
                <w:lang w:val="sv-FI" w:eastAsia="en-US"/>
              </w:rPr>
              <w:t>octet i+1*</w:t>
            </w:r>
          </w:p>
          <w:p w14:paraId="4427C4F4" w14:textId="77777777" w:rsidR="00155044" w:rsidRPr="0035409A" w:rsidRDefault="00155044" w:rsidP="00F742D0">
            <w:pPr>
              <w:pStyle w:val="TAL"/>
              <w:rPr>
                <w:lang w:val="sv-FI" w:eastAsia="en-US"/>
              </w:rPr>
            </w:pPr>
            <w:r w:rsidRPr="0035409A">
              <w:rPr>
                <w:lang w:val="sv-FI" w:eastAsia="en-US"/>
              </w:rPr>
              <w:t>octet i+2</w:t>
            </w:r>
          </w:p>
          <w:p w14:paraId="44BB91BE" w14:textId="77777777" w:rsidR="00155044" w:rsidRPr="0035409A" w:rsidRDefault="00155044" w:rsidP="00F742D0">
            <w:pPr>
              <w:pStyle w:val="TAL"/>
              <w:rPr>
                <w:lang w:val="sv-FI" w:eastAsia="en-US"/>
              </w:rPr>
            </w:pPr>
          </w:p>
          <w:p w14:paraId="6AD2FC57" w14:textId="77777777" w:rsidR="00155044" w:rsidRPr="0035409A" w:rsidRDefault="00155044" w:rsidP="00F742D0">
            <w:pPr>
              <w:pStyle w:val="TAL"/>
              <w:rPr>
                <w:lang w:val="sv-FI" w:eastAsia="en-US"/>
              </w:rPr>
            </w:pPr>
          </w:p>
          <w:p w14:paraId="3B277909" w14:textId="77777777" w:rsidR="00155044" w:rsidRPr="0035409A" w:rsidRDefault="00155044" w:rsidP="00F742D0">
            <w:pPr>
              <w:pStyle w:val="TAL"/>
              <w:rPr>
                <w:lang w:val="sv-FI" w:eastAsia="en-US"/>
              </w:rPr>
            </w:pPr>
          </w:p>
          <w:p w14:paraId="745B299B" w14:textId="77777777" w:rsidR="00155044" w:rsidRPr="0035409A" w:rsidRDefault="00155044" w:rsidP="00F742D0">
            <w:pPr>
              <w:pStyle w:val="TAL"/>
              <w:rPr>
                <w:lang w:val="sv-FI" w:eastAsia="en-US"/>
              </w:rPr>
            </w:pPr>
            <w:r w:rsidRPr="0035409A">
              <w:rPr>
                <w:lang w:val="sv-FI"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9307B1"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35409A" w:rsidRDefault="00155044" w:rsidP="00F742D0">
            <w:pPr>
              <w:pStyle w:val="TAL"/>
              <w:rPr>
                <w:lang w:val="sv-FI" w:eastAsia="en-US"/>
              </w:rPr>
            </w:pPr>
            <w:r w:rsidRPr="0035409A">
              <w:rPr>
                <w:lang w:val="sv-FI" w:eastAsia="en-US"/>
              </w:rPr>
              <w:t>octet m+1*</w:t>
            </w:r>
          </w:p>
          <w:p w14:paraId="2DBABFFE" w14:textId="77777777" w:rsidR="00155044" w:rsidRPr="0035409A" w:rsidRDefault="00155044" w:rsidP="00F742D0">
            <w:pPr>
              <w:pStyle w:val="TAL"/>
              <w:rPr>
                <w:lang w:val="sv-FI" w:eastAsia="en-US"/>
              </w:rPr>
            </w:pPr>
            <w:r w:rsidRPr="0035409A">
              <w:rPr>
                <w:lang w:val="sv-FI" w:eastAsia="en-US"/>
              </w:rPr>
              <w:t>octet m+2</w:t>
            </w:r>
          </w:p>
          <w:p w14:paraId="706440AC" w14:textId="77777777" w:rsidR="00155044" w:rsidRPr="0035409A" w:rsidRDefault="00155044" w:rsidP="00F742D0">
            <w:pPr>
              <w:pStyle w:val="TAL"/>
              <w:rPr>
                <w:lang w:val="sv-FI" w:eastAsia="en-US"/>
              </w:rPr>
            </w:pPr>
          </w:p>
          <w:p w14:paraId="5111F8AD" w14:textId="77777777" w:rsidR="00155044" w:rsidRPr="0035409A" w:rsidRDefault="00155044" w:rsidP="00F742D0">
            <w:pPr>
              <w:pStyle w:val="TAL"/>
              <w:rPr>
                <w:lang w:val="sv-FI" w:eastAsia="en-US"/>
              </w:rPr>
            </w:pPr>
          </w:p>
          <w:p w14:paraId="397DD7CB" w14:textId="77777777" w:rsidR="00155044" w:rsidRPr="0035409A" w:rsidRDefault="00155044" w:rsidP="00F742D0">
            <w:pPr>
              <w:pStyle w:val="TAL"/>
              <w:rPr>
                <w:lang w:val="sv-FI" w:eastAsia="en-US"/>
              </w:rPr>
            </w:pPr>
          </w:p>
          <w:p w14:paraId="2BCC6382" w14:textId="77777777" w:rsidR="00155044" w:rsidRPr="0035409A" w:rsidRDefault="00155044" w:rsidP="00F742D0">
            <w:pPr>
              <w:pStyle w:val="TAL"/>
              <w:rPr>
                <w:lang w:val="sv-FI" w:eastAsia="en-US"/>
              </w:rPr>
            </w:pPr>
            <w:r w:rsidRPr="0035409A">
              <w:rPr>
                <w:lang w:val="sv-FI"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bookmarkStart w:id="2365" w:name="_CRFigureH_2_11StructureofIEEEStd802_11"/>
      <w:r w:rsidRPr="00610329">
        <w:t>Figure</w:t>
      </w:r>
      <w:r w:rsidR="00E11B51" w:rsidRPr="00610329">
        <w:t xml:space="preserve"> </w:t>
      </w:r>
      <w:bookmarkEnd w:id="2365"/>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2366" w:name="_CRH_2_2"/>
      <w:bookmarkStart w:id="2367" w:name="_Toc20154591"/>
      <w:bookmarkStart w:id="2368" w:name="_Toc27727567"/>
      <w:bookmarkStart w:id="2369" w:name="_Toc45204025"/>
      <w:bookmarkStart w:id="2370" w:name="_Toc171523155"/>
      <w:bookmarkEnd w:id="2366"/>
      <w:r w:rsidRPr="00610329">
        <w:t>H.2.2</w:t>
      </w:r>
      <w:r w:rsidRPr="00610329">
        <w:tab/>
        <w:t>Generic container User Data (GUD)</w:t>
      </w:r>
      <w:bookmarkEnd w:id="2367"/>
      <w:bookmarkEnd w:id="2368"/>
      <w:bookmarkEnd w:id="2369"/>
      <w:bookmarkEnd w:id="2370"/>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t>11111111</w:t>
      </w:r>
      <w:r w:rsidRPr="00610329">
        <w:tab/>
        <w:t>Reserved</w:t>
      </w:r>
    </w:p>
    <w:p w14:paraId="63CAC161" w14:textId="77777777" w:rsidR="00DC57FC" w:rsidRPr="00610329" w:rsidRDefault="00DC57FC" w:rsidP="00DC57FC">
      <w:pPr>
        <w:pStyle w:val="Heading2"/>
      </w:pPr>
      <w:bookmarkStart w:id="2371" w:name="_CRH_2_3"/>
      <w:bookmarkStart w:id="2372" w:name="_Toc20154592"/>
      <w:bookmarkStart w:id="2373" w:name="_Toc27727568"/>
      <w:bookmarkStart w:id="2374" w:name="_Toc45204026"/>
      <w:bookmarkStart w:id="2375" w:name="_Toc171523156"/>
      <w:bookmarkEnd w:id="2371"/>
      <w:r w:rsidRPr="00610329">
        <w:t>H.2.3</w:t>
      </w:r>
      <w:r w:rsidRPr="00610329">
        <w:tab/>
        <w:t>User Data Header Length (UDHL)</w:t>
      </w:r>
      <w:bookmarkEnd w:id="2372"/>
      <w:bookmarkEnd w:id="2373"/>
      <w:bookmarkEnd w:id="2374"/>
      <w:bookmarkEnd w:id="2375"/>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2376" w:name="_CRH_2_4"/>
      <w:bookmarkStart w:id="2377" w:name="_Toc20154593"/>
      <w:bookmarkStart w:id="2378" w:name="_Toc27727569"/>
      <w:bookmarkStart w:id="2379" w:name="_Toc45204027"/>
      <w:bookmarkStart w:id="2380" w:name="_Toc171523157"/>
      <w:bookmarkEnd w:id="2376"/>
      <w:r w:rsidRPr="00610329">
        <w:t>H.2.4</w:t>
      </w:r>
      <w:r w:rsidRPr="00610329">
        <w:tab/>
        <w:t>Information Elements</w:t>
      </w:r>
      <w:bookmarkEnd w:id="2377"/>
      <w:bookmarkEnd w:id="2378"/>
      <w:bookmarkEnd w:id="2379"/>
      <w:bookmarkEnd w:id="2380"/>
    </w:p>
    <w:p w14:paraId="124B14E8" w14:textId="77777777" w:rsidR="00DC57FC" w:rsidRPr="00610329" w:rsidRDefault="00DC57FC" w:rsidP="00DC57FC">
      <w:pPr>
        <w:pStyle w:val="Heading3"/>
        <w:rPr>
          <w:lang w:val="en-US"/>
        </w:rPr>
      </w:pPr>
      <w:bookmarkStart w:id="2381" w:name="_CRH_2_4_1"/>
      <w:bookmarkStart w:id="2382" w:name="_Toc20154594"/>
      <w:bookmarkStart w:id="2383" w:name="_Toc27727570"/>
      <w:bookmarkStart w:id="2384" w:name="_Toc45204028"/>
      <w:bookmarkStart w:id="2385" w:name="_Toc171523158"/>
      <w:bookmarkEnd w:id="2381"/>
      <w:r w:rsidRPr="00610329">
        <w:rPr>
          <w:lang w:val="en-US"/>
        </w:rPr>
        <w:t>H.2.4.1</w:t>
      </w:r>
      <w:r w:rsidRPr="00610329">
        <w:rPr>
          <w:lang w:val="en-US"/>
        </w:rPr>
        <w:tab/>
        <w:t>Information Element Identity (IEI)</w:t>
      </w:r>
      <w:bookmarkEnd w:id="2382"/>
      <w:bookmarkEnd w:id="2383"/>
      <w:bookmarkEnd w:id="2384"/>
      <w:bookmarkEnd w:id="2385"/>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13A9EE00" w:rsidR="00450CAA" w:rsidRDefault="00450CAA" w:rsidP="00450CAA">
      <w:r w:rsidRPr="00610329">
        <w:t>00100000</w:t>
      </w:r>
      <w:r w:rsidRPr="00610329">
        <w:tab/>
        <w:t>SNPN List with trusted 5G connectivity</w:t>
      </w:r>
    </w:p>
    <w:p w14:paraId="0FA268C5" w14:textId="1A84EC0B" w:rsidR="002F6F2E" w:rsidRPr="00610329" w:rsidRDefault="002F6F2E" w:rsidP="00450CAA">
      <w:r w:rsidRPr="00610329">
        <w:t>001000</w:t>
      </w:r>
      <w:r>
        <w:t>01</w:t>
      </w:r>
      <w:r w:rsidRPr="00610329">
        <w:tab/>
        <w:t xml:space="preserve">SNPN List with </w:t>
      </w:r>
      <w:r>
        <w:t>AAA</w:t>
      </w:r>
      <w:r w:rsidRPr="00134D97">
        <w:t xml:space="preserve"> </w:t>
      </w:r>
      <w:r>
        <w:t>c</w:t>
      </w:r>
      <w:r w:rsidRPr="00134D97">
        <w:t xml:space="preserve">onnectivity </w:t>
      </w:r>
      <w:r>
        <w:t>to 5GC</w:t>
      </w:r>
    </w:p>
    <w:p w14:paraId="401149A6" w14:textId="77777777" w:rsidR="00BE076F" w:rsidRDefault="00BE076F" w:rsidP="00BE076F">
      <w:r w:rsidRPr="00610329">
        <w:t>001000</w:t>
      </w:r>
      <w:r>
        <w:t>10</w:t>
      </w:r>
      <w:r w:rsidRPr="00610329">
        <w:tab/>
        <w:t>SNPN List with trusted 5G connectivity</w:t>
      </w:r>
      <w:r>
        <w:t>-without-NAS</w:t>
      </w:r>
    </w:p>
    <w:p w14:paraId="0DF976AF" w14:textId="38DAE312" w:rsidR="00450CAA" w:rsidRPr="00610329" w:rsidRDefault="00450CAA" w:rsidP="00450CAA">
      <w:r w:rsidRPr="00610329">
        <w:t>001000</w:t>
      </w:r>
      <w:r w:rsidR="00ED42ED">
        <w:t>11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2386" w:name="_CRH_2_4_2"/>
      <w:bookmarkStart w:id="2387" w:name="_Toc20154595"/>
      <w:bookmarkStart w:id="2388" w:name="_Toc27727571"/>
      <w:bookmarkStart w:id="2389" w:name="_Toc45204029"/>
      <w:bookmarkStart w:id="2390" w:name="_Toc171523159"/>
      <w:bookmarkEnd w:id="2386"/>
      <w:r w:rsidRPr="00610329">
        <w:t>H.2.4.2</w:t>
      </w:r>
      <w:r w:rsidRPr="00610329">
        <w:tab/>
        <w:t>PLMN List IE</w:t>
      </w:r>
      <w:bookmarkEnd w:id="2387"/>
      <w:bookmarkEnd w:id="2388"/>
      <w:bookmarkEnd w:id="2389"/>
      <w:bookmarkEnd w:id="2390"/>
    </w:p>
    <w:p w14:paraId="1BB3AC29" w14:textId="4B5B4CC4" w:rsidR="007F10E0" w:rsidRDefault="00DC57FC" w:rsidP="00B57711">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427DA018" w14:textId="77777777" w:rsidTr="00F4526E">
        <w:trPr>
          <w:cantSplit/>
          <w:jc w:val="center"/>
        </w:trPr>
        <w:tc>
          <w:tcPr>
            <w:tcW w:w="701" w:type="dxa"/>
            <w:tcBorders>
              <w:top w:val="nil"/>
              <w:left w:val="nil"/>
              <w:bottom w:val="nil"/>
              <w:right w:val="nil"/>
            </w:tcBorders>
            <w:hideMark/>
          </w:tcPr>
          <w:p w14:paraId="25C54BF5" w14:textId="77777777" w:rsidR="00B57711" w:rsidRDefault="00B57711" w:rsidP="00F4526E">
            <w:pPr>
              <w:pStyle w:val="TAC"/>
              <w:rPr>
                <w:lang w:val="sv-SE"/>
              </w:rPr>
            </w:pPr>
            <w:r>
              <w:rPr>
                <w:lang w:val="sv-SE"/>
              </w:rPr>
              <w:t>7</w:t>
            </w:r>
          </w:p>
        </w:tc>
        <w:tc>
          <w:tcPr>
            <w:tcW w:w="703" w:type="dxa"/>
            <w:tcBorders>
              <w:top w:val="nil"/>
              <w:left w:val="nil"/>
              <w:bottom w:val="nil"/>
              <w:right w:val="nil"/>
            </w:tcBorders>
            <w:hideMark/>
          </w:tcPr>
          <w:p w14:paraId="1CFFB35F"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1891144A"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10C40705"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4B4DFDC4"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A0D35D4"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7D6AF8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421899A5"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44CB3358" w14:textId="77777777" w:rsidR="00B57711" w:rsidRDefault="00B57711" w:rsidP="00F4526E">
            <w:pPr>
              <w:pStyle w:val="TAL"/>
              <w:rPr>
                <w:lang w:val="sv-SE"/>
              </w:rPr>
            </w:pPr>
          </w:p>
        </w:tc>
      </w:tr>
      <w:tr w:rsidR="00B57711" w14:paraId="6B2FB101"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8738C7D" w14:textId="77777777" w:rsidR="00B57711" w:rsidRDefault="00B57711" w:rsidP="00F4526E">
            <w:pPr>
              <w:pStyle w:val="TAC"/>
              <w:rPr>
                <w:lang w:val="sv-SE"/>
              </w:rPr>
            </w:pPr>
            <w:r>
              <w:rPr>
                <w:lang w:val="sv-SE"/>
              </w:rPr>
              <w:t>PLMN List IEI</w:t>
            </w:r>
          </w:p>
        </w:tc>
        <w:tc>
          <w:tcPr>
            <w:tcW w:w="1151" w:type="dxa"/>
            <w:tcBorders>
              <w:top w:val="nil"/>
              <w:left w:val="nil"/>
              <w:bottom w:val="nil"/>
              <w:right w:val="nil"/>
            </w:tcBorders>
            <w:hideMark/>
          </w:tcPr>
          <w:p w14:paraId="33E17419" w14:textId="77777777" w:rsidR="00B57711" w:rsidRDefault="00B57711" w:rsidP="00F4526E">
            <w:pPr>
              <w:pStyle w:val="TAL"/>
              <w:rPr>
                <w:lang w:val="sv-SE"/>
              </w:rPr>
            </w:pPr>
            <w:r>
              <w:rPr>
                <w:lang w:val="sv-SE"/>
              </w:rPr>
              <w:t>octet 1</w:t>
            </w:r>
          </w:p>
        </w:tc>
      </w:tr>
      <w:tr w:rsidR="00B57711" w14:paraId="73D55BD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FA66FF9" w14:textId="77777777" w:rsidR="00B57711" w:rsidRPr="001E69CA" w:rsidRDefault="00B57711" w:rsidP="00F4526E">
            <w:pPr>
              <w:pStyle w:val="TAC"/>
            </w:pPr>
            <w:r>
              <w:rPr>
                <w:lang w:val="en-US"/>
              </w:rPr>
              <w:t>Length of PLMN List value contents</w:t>
            </w:r>
          </w:p>
        </w:tc>
        <w:tc>
          <w:tcPr>
            <w:tcW w:w="1151" w:type="dxa"/>
            <w:tcBorders>
              <w:top w:val="nil"/>
              <w:left w:val="nil"/>
              <w:bottom w:val="nil"/>
              <w:right w:val="nil"/>
            </w:tcBorders>
            <w:hideMark/>
          </w:tcPr>
          <w:p w14:paraId="4F2259A1" w14:textId="77777777" w:rsidR="00B57711" w:rsidRDefault="00B57711" w:rsidP="00F4526E">
            <w:pPr>
              <w:pStyle w:val="TAL"/>
              <w:rPr>
                <w:lang w:val="sv-SE"/>
              </w:rPr>
            </w:pPr>
            <w:r>
              <w:rPr>
                <w:lang w:val="sv-SE"/>
              </w:rPr>
              <w:t>octet 2</w:t>
            </w:r>
          </w:p>
        </w:tc>
      </w:tr>
      <w:tr w:rsidR="00B57711" w14:paraId="3D320B59"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5B312597" w14:textId="77777777" w:rsidR="00B57711" w:rsidRDefault="00B57711" w:rsidP="00F4526E">
            <w:pPr>
              <w:pStyle w:val="TAC"/>
              <w:rPr>
                <w:lang w:val="en-US"/>
              </w:rPr>
            </w:pPr>
            <w:r>
              <w:rPr>
                <w:lang w:val="sv-SE"/>
              </w:rPr>
              <w:t>PLMN List</w:t>
            </w:r>
          </w:p>
        </w:tc>
        <w:tc>
          <w:tcPr>
            <w:tcW w:w="1151" w:type="dxa"/>
            <w:tcBorders>
              <w:top w:val="nil"/>
              <w:left w:val="nil"/>
              <w:bottom w:val="nil"/>
              <w:right w:val="nil"/>
            </w:tcBorders>
          </w:tcPr>
          <w:p w14:paraId="077BEDA5" w14:textId="77777777" w:rsidR="00B57711" w:rsidRDefault="00B57711" w:rsidP="00F4526E">
            <w:pPr>
              <w:pStyle w:val="TAL"/>
              <w:rPr>
                <w:lang w:val="sv-SE"/>
              </w:rPr>
            </w:pPr>
            <w:r>
              <w:rPr>
                <w:lang w:val="sv-SE"/>
              </w:rPr>
              <w:t>octet 3</w:t>
            </w:r>
          </w:p>
          <w:p w14:paraId="385899F9" w14:textId="77777777" w:rsidR="00B57711" w:rsidRDefault="00B57711" w:rsidP="00F4526E">
            <w:pPr>
              <w:pStyle w:val="TAL"/>
              <w:rPr>
                <w:lang w:val="sv-SE"/>
              </w:rPr>
            </w:pPr>
            <w:r>
              <w:rPr>
                <w:lang w:val="sv-SE"/>
              </w:rPr>
              <w:t>...</w:t>
            </w:r>
          </w:p>
          <w:p w14:paraId="3A17C6CA" w14:textId="77777777" w:rsidR="00B57711" w:rsidRDefault="00B57711" w:rsidP="00F4526E">
            <w:pPr>
              <w:pStyle w:val="TAL"/>
              <w:rPr>
                <w:lang w:val="sv-SE"/>
              </w:rPr>
            </w:pPr>
            <w:r>
              <w:rPr>
                <w:lang w:val="sv-SE"/>
              </w:rPr>
              <w:t>octet 3N+3</w:t>
            </w:r>
          </w:p>
        </w:tc>
      </w:tr>
    </w:tbl>
    <w:p w14:paraId="43EA389D" w14:textId="40BC3FA3" w:rsidR="00B57711" w:rsidRPr="00BE076F" w:rsidRDefault="00B57711" w:rsidP="00B57711">
      <w:pPr>
        <w:pStyle w:val="TF"/>
        <w:rPr>
          <w:lang w:val="fr-FR"/>
        </w:rPr>
      </w:pPr>
      <w:bookmarkStart w:id="2391" w:name="_CRFigureH_2_4_21"/>
      <w:r w:rsidRPr="00BE076F">
        <w:rPr>
          <w:lang w:val="fr-FR"/>
        </w:rPr>
        <w:t xml:space="preserve">Figure </w:t>
      </w:r>
      <w:bookmarkEnd w:id="2391"/>
      <w:r w:rsidRPr="00BE076F">
        <w:rPr>
          <w:lang w:val="fr-FR"/>
        </w:rPr>
        <w:t>H.2.4.2-1: </w:t>
      </w:r>
      <w:r w:rsidRPr="00BE076F">
        <w:rPr>
          <w:i/>
          <w:lang w:val="fr-FR"/>
        </w:rPr>
        <w:t>PLMN List</w:t>
      </w:r>
      <w:r w:rsidRPr="00BE076F">
        <w:rPr>
          <w:lang w:val="fr-FR"/>
        </w:rPr>
        <w:t xml:space="preserve"> information element</w:t>
      </w:r>
    </w:p>
    <w:p w14:paraId="10E215C0" w14:textId="5C287B4A" w:rsidR="00B57711" w:rsidRPr="00BE076F" w:rsidRDefault="00B57711" w:rsidP="00B57711">
      <w:pPr>
        <w:pStyle w:val="TF"/>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31548353" w14:textId="77777777" w:rsidTr="00F4526E">
        <w:trPr>
          <w:cantSplit/>
          <w:jc w:val="center"/>
        </w:trPr>
        <w:tc>
          <w:tcPr>
            <w:tcW w:w="701" w:type="dxa"/>
            <w:tcBorders>
              <w:top w:val="nil"/>
              <w:left w:val="nil"/>
              <w:bottom w:val="nil"/>
              <w:right w:val="nil"/>
            </w:tcBorders>
            <w:hideMark/>
          </w:tcPr>
          <w:p w14:paraId="4D303DA2" w14:textId="77777777" w:rsidR="00B57711" w:rsidRPr="0035409A" w:rsidRDefault="00B57711" w:rsidP="00F4526E">
            <w:pPr>
              <w:pStyle w:val="TAC"/>
              <w:rPr>
                <w:lang w:val="fr-FR"/>
              </w:rPr>
            </w:pPr>
          </w:p>
        </w:tc>
        <w:tc>
          <w:tcPr>
            <w:tcW w:w="703" w:type="dxa"/>
            <w:tcBorders>
              <w:top w:val="nil"/>
              <w:left w:val="nil"/>
              <w:bottom w:val="nil"/>
              <w:right w:val="nil"/>
            </w:tcBorders>
            <w:hideMark/>
          </w:tcPr>
          <w:p w14:paraId="4EB94C50"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35B17872"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74669004"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1DAFEB28"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0DD2132"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E4F2F7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7EDCB9D3"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74D1D7E6" w14:textId="77777777" w:rsidR="00B57711" w:rsidRDefault="00B57711" w:rsidP="00F4526E">
            <w:pPr>
              <w:pStyle w:val="TAL"/>
              <w:rPr>
                <w:lang w:val="sv-SE"/>
              </w:rPr>
            </w:pPr>
          </w:p>
        </w:tc>
      </w:tr>
      <w:tr w:rsidR="00B57711" w14:paraId="343F8983"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23EC8DE" w14:textId="77777777" w:rsidR="00B57711" w:rsidRDefault="00B57711" w:rsidP="00F4526E">
            <w:pPr>
              <w:pStyle w:val="TAC"/>
              <w:rPr>
                <w:lang w:val="fr-FR"/>
              </w:rPr>
            </w:pPr>
            <w:r>
              <w:rPr>
                <w:lang w:val="en-US"/>
              </w:rPr>
              <w:t>Number of PLMNs</w:t>
            </w:r>
          </w:p>
        </w:tc>
        <w:tc>
          <w:tcPr>
            <w:tcW w:w="1151" w:type="dxa"/>
            <w:tcBorders>
              <w:top w:val="nil"/>
              <w:left w:val="nil"/>
              <w:bottom w:val="nil"/>
              <w:right w:val="nil"/>
            </w:tcBorders>
            <w:hideMark/>
          </w:tcPr>
          <w:p w14:paraId="0DACAB97" w14:textId="77777777" w:rsidR="00B57711" w:rsidRDefault="00B57711" w:rsidP="00F4526E">
            <w:pPr>
              <w:pStyle w:val="TAL"/>
              <w:rPr>
                <w:lang w:val="sv-SE"/>
              </w:rPr>
            </w:pPr>
            <w:r>
              <w:rPr>
                <w:lang w:val="sv-SE"/>
              </w:rPr>
              <w:t>octet 3</w:t>
            </w:r>
          </w:p>
        </w:tc>
      </w:tr>
      <w:tr w:rsidR="00B57711" w14:paraId="03CF8302"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048B2F46" w14:textId="77777777" w:rsidR="00B57711" w:rsidRDefault="00B57711" w:rsidP="00F4526E">
            <w:pPr>
              <w:pStyle w:val="TAC"/>
              <w:rPr>
                <w:lang w:val="en-US"/>
              </w:rPr>
            </w:pPr>
            <w:r>
              <w:rPr>
                <w:lang w:val="sv-SE"/>
              </w:rPr>
              <w:t>PLMN information, PLMN 1</w:t>
            </w:r>
          </w:p>
        </w:tc>
        <w:tc>
          <w:tcPr>
            <w:tcW w:w="1151" w:type="dxa"/>
            <w:tcBorders>
              <w:top w:val="nil"/>
              <w:left w:val="nil"/>
              <w:bottom w:val="nil"/>
              <w:right w:val="nil"/>
            </w:tcBorders>
          </w:tcPr>
          <w:p w14:paraId="6AA14B3F" w14:textId="77777777" w:rsidR="00B57711" w:rsidRDefault="00B57711" w:rsidP="00F4526E">
            <w:pPr>
              <w:pStyle w:val="TAL"/>
              <w:rPr>
                <w:lang w:val="sv-SE"/>
              </w:rPr>
            </w:pPr>
            <w:r>
              <w:rPr>
                <w:lang w:val="sv-SE"/>
              </w:rPr>
              <w:t>octet 4</w:t>
            </w:r>
          </w:p>
          <w:p w14:paraId="48D0A047" w14:textId="77777777" w:rsidR="00B57711" w:rsidRDefault="00B57711" w:rsidP="00F4526E">
            <w:pPr>
              <w:pStyle w:val="TAL"/>
              <w:rPr>
                <w:lang w:val="sv-SE"/>
              </w:rPr>
            </w:pPr>
            <w:r>
              <w:rPr>
                <w:lang w:val="sv-SE"/>
              </w:rPr>
              <w:t>octet 5</w:t>
            </w:r>
          </w:p>
          <w:p w14:paraId="06A1AF52" w14:textId="77777777" w:rsidR="00B57711" w:rsidRDefault="00B57711" w:rsidP="00F4526E">
            <w:pPr>
              <w:pStyle w:val="TAL"/>
              <w:rPr>
                <w:lang w:val="sv-SE"/>
              </w:rPr>
            </w:pPr>
            <w:r>
              <w:rPr>
                <w:lang w:val="sv-SE"/>
              </w:rPr>
              <w:t>octet 6</w:t>
            </w:r>
          </w:p>
        </w:tc>
      </w:tr>
      <w:tr w:rsidR="00B57711" w14:paraId="6238B909" w14:textId="77777777" w:rsidTr="00F4526E">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4AE18944" w14:textId="77777777" w:rsidR="00B57711" w:rsidRDefault="00B57711" w:rsidP="00F4526E">
            <w:pPr>
              <w:pStyle w:val="TAC"/>
              <w:rPr>
                <w:lang w:val="sv-SE"/>
              </w:rPr>
            </w:pPr>
          </w:p>
        </w:tc>
        <w:tc>
          <w:tcPr>
            <w:tcW w:w="1151" w:type="dxa"/>
            <w:tcBorders>
              <w:top w:val="nil"/>
              <w:left w:val="dashed" w:sz="4" w:space="0" w:color="auto"/>
              <w:bottom w:val="nil"/>
              <w:right w:val="nil"/>
            </w:tcBorders>
          </w:tcPr>
          <w:p w14:paraId="495BCF9E" w14:textId="77777777" w:rsidR="00B57711" w:rsidRDefault="00B57711" w:rsidP="00F4526E">
            <w:pPr>
              <w:pStyle w:val="TAL"/>
              <w:rPr>
                <w:lang w:val="sv-SE"/>
              </w:rPr>
            </w:pPr>
          </w:p>
        </w:tc>
      </w:tr>
      <w:tr w:rsidR="00B57711" w:rsidRPr="009307B1" w14:paraId="00B6FCFA"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51F89E7" w14:textId="77777777" w:rsidR="00B57711" w:rsidRDefault="00B57711" w:rsidP="00F4526E">
            <w:pPr>
              <w:pStyle w:val="TAC"/>
              <w:rPr>
                <w:lang w:val="sv-SE"/>
              </w:rPr>
            </w:pPr>
            <w:r>
              <w:rPr>
                <w:lang w:val="sv-SE"/>
              </w:rPr>
              <w:t>PLMN information, PLMN N</w:t>
            </w:r>
          </w:p>
        </w:tc>
        <w:tc>
          <w:tcPr>
            <w:tcW w:w="1151" w:type="dxa"/>
            <w:tcBorders>
              <w:top w:val="nil"/>
              <w:left w:val="nil"/>
              <w:bottom w:val="nil"/>
              <w:right w:val="nil"/>
            </w:tcBorders>
          </w:tcPr>
          <w:p w14:paraId="15FA3185" w14:textId="77777777" w:rsidR="00B57711" w:rsidRDefault="00B57711" w:rsidP="00F4526E">
            <w:pPr>
              <w:pStyle w:val="TAL"/>
              <w:rPr>
                <w:lang w:val="sv-SE"/>
              </w:rPr>
            </w:pPr>
            <w:r>
              <w:rPr>
                <w:lang w:val="sv-SE"/>
              </w:rPr>
              <w:t>octet 3N+1</w:t>
            </w:r>
          </w:p>
          <w:p w14:paraId="3A4A838C" w14:textId="77777777" w:rsidR="00B57711" w:rsidRDefault="00B57711" w:rsidP="00F4526E">
            <w:pPr>
              <w:pStyle w:val="TAL"/>
              <w:rPr>
                <w:lang w:val="sv-SE"/>
              </w:rPr>
            </w:pPr>
            <w:r>
              <w:rPr>
                <w:lang w:val="sv-SE"/>
              </w:rPr>
              <w:t>octet 3N+2</w:t>
            </w:r>
          </w:p>
          <w:p w14:paraId="57A56F98" w14:textId="77777777" w:rsidR="00B57711" w:rsidRDefault="00B57711" w:rsidP="00F4526E">
            <w:pPr>
              <w:pStyle w:val="TAL"/>
              <w:rPr>
                <w:lang w:val="sv-SE"/>
              </w:rPr>
            </w:pPr>
            <w:r>
              <w:rPr>
                <w:lang w:val="sv-SE"/>
              </w:rPr>
              <w:t>octet 3N+3</w:t>
            </w:r>
          </w:p>
        </w:tc>
      </w:tr>
    </w:tbl>
    <w:p w14:paraId="089CD845" w14:textId="0F087BB5" w:rsidR="00B57711" w:rsidRPr="00B57711" w:rsidRDefault="00B57711" w:rsidP="00B57711">
      <w:pPr>
        <w:pStyle w:val="TF"/>
        <w:rPr>
          <w:lang w:val="en-US"/>
        </w:rPr>
      </w:pPr>
      <w:bookmarkStart w:id="2392" w:name="_CRFigureH_2_4_21a"/>
      <w:r>
        <w:rPr>
          <w:lang w:val="en-US"/>
        </w:rPr>
        <w:t xml:space="preserve">Figure </w:t>
      </w:r>
      <w:bookmarkEnd w:id="2392"/>
      <w:r>
        <w:rPr>
          <w:lang w:val="en-US"/>
        </w:rPr>
        <w:t>H.2.4.2-1a: </w:t>
      </w:r>
      <w:r>
        <w:rPr>
          <w:i/>
          <w:lang w:val="en-US"/>
        </w:rPr>
        <w:t>PLMN List</w:t>
      </w:r>
    </w:p>
    <w:p w14:paraId="77EFE102" w14:textId="77777777" w:rsidR="00DC57FC" w:rsidRPr="00610329" w:rsidRDefault="00DC57FC" w:rsidP="00DC57FC">
      <w:r w:rsidRPr="00610329">
        <w:t xml:space="preserve">The "Number of PLMNs" (octet 3) contains the number of PLMN information items in the list. </w:t>
      </w:r>
      <w:r w:rsidRPr="00610329">
        <w:rPr>
          <w:lang w:val="en-US"/>
        </w:rPr>
        <w:t>Bit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0DD6BD60"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2743E5D0" w:rsidR="00DC57FC" w:rsidRPr="00610329" w:rsidRDefault="00DC57FC" w:rsidP="00DC57FC">
      <w:pPr>
        <w:pStyle w:val="TF"/>
        <w:rPr>
          <w:lang w:val="en-US"/>
        </w:rPr>
      </w:pPr>
      <w:bookmarkStart w:id="2393" w:name="_CRFigureH_2_4_22"/>
      <w:r w:rsidRPr="00610329">
        <w:rPr>
          <w:lang w:val="en-US"/>
        </w:rPr>
        <w:t>Figure</w:t>
      </w:r>
      <w:r w:rsidR="00E11B51" w:rsidRPr="00610329">
        <w:rPr>
          <w:lang w:val="en-US"/>
        </w:rPr>
        <w:t xml:space="preserve"> </w:t>
      </w:r>
      <w:bookmarkEnd w:id="2393"/>
      <w:r w:rsidRPr="00610329">
        <w:rPr>
          <w:lang w:val="en-US"/>
        </w:rPr>
        <w:t>H.</w:t>
      </w:r>
      <w:r w:rsidRPr="0035409A">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2D4270A" w:rsidR="00DC57FC" w:rsidRPr="0035409A" w:rsidRDefault="00DC57FC" w:rsidP="00DC57FC">
      <w:pPr>
        <w:pStyle w:val="TH"/>
      </w:pPr>
      <w:bookmarkStart w:id="2394" w:name="_CRTableH_2_4_21"/>
      <w:r w:rsidRPr="00610329">
        <w:rPr>
          <w:lang w:val="en-US"/>
        </w:rPr>
        <w:t xml:space="preserve">Table </w:t>
      </w:r>
      <w:bookmarkEnd w:id="2394"/>
      <w:r w:rsidR="00E11B51" w:rsidRPr="0035409A">
        <w:t>H</w:t>
      </w:r>
      <w:r w:rsidRPr="0035409A">
        <w:t xml:space="preserve">.2.4.2-1: </w:t>
      </w:r>
      <w:r w:rsidRPr="0035409A">
        <w:rPr>
          <w:i/>
        </w:rPr>
        <w:t xml:space="preserve">PLMN </w:t>
      </w:r>
      <w:r w:rsidRPr="0035409A">
        <w:rPr>
          <w:i/>
          <w:iCs/>
        </w:rPr>
        <w:t>information</w:t>
      </w:r>
      <w:r w:rsidRPr="0035409A">
        <w:t xml:space="preserve"> </w:t>
      </w:r>
      <w:r w:rsidR="00155044" w:rsidRPr="0035409A">
        <w:t xml:space="preserve">item </w:t>
      </w:r>
      <w:r w:rsidRPr="0035409A">
        <w:t xml:space="preserve">of PLMN List </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35409A" w:rsidRDefault="00DC57FC" w:rsidP="00C93140">
            <w:pPr>
              <w:pStyle w:val="TAL"/>
              <w:rPr>
                <w:lang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2CA7BDAC" w14:textId="4FEA999A" w:rsidR="007F10E0" w:rsidRPr="00134D97" w:rsidRDefault="007F10E0" w:rsidP="007F10E0">
      <w:pPr>
        <w:pStyle w:val="Heading3"/>
      </w:pPr>
      <w:bookmarkStart w:id="2395" w:name="_CRH_2_4_3"/>
      <w:bookmarkStart w:id="2396" w:name="_Toc123578077"/>
      <w:bookmarkStart w:id="2397" w:name="_Toc171523160"/>
      <w:bookmarkStart w:id="2398" w:name="_Toc20154596"/>
      <w:bookmarkStart w:id="2399" w:name="_Toc27727572"/>
      <w:bookmarkStart w:id="2400" w:name="_Toc45204030"/>
      <w:bookmarkEnd w:id="2395"/>
      <w:r w:rsidRPr="00134D97">
        <w:t>H.2.4.3</w:t>
      </w:r>
      <w:r w:rsidRPr="00134D97">
        <w:tab/>
        <w:t xml:space="preserve">PLMN List with S2a </w:t>
      </w:r>
      <w:r>
        <w:t>c</w:t>
      </w:r>
      <w:r w:rsidRPr="00134D97">
        <w:t>onnectivity IE</w:t>
      </w:r>
      <w:bookmarkEnd w:id="2396"/>
      <w:bookmarkEnd w:id="2397"/>
    </w:p>
    <w:bookmarkEnd w:id="2398"/>
    <w:bookmarkEnd w:id="2399"/>
    <w:bookmarkEnd w:id="2400"/>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EABC6E0" w14:textId="17B699F3" w:rsidR="007F10E0" w:rsidRDefault="00DC57FC" w:rsidP="00DC57FC">
      <w:pPr>
        <w:rPr>
          <w:lang w:val="en-US"/>
        </w:rPr>
      </w:pPr>
      <w:r w:rsidRPr="00610329">
        <w:rPr>
          <w:lang w:val="en-US"/>
        </w:rPr>
        <w:t xml:space="preserve">The format of the PLMN List with S2a </w:t>
      </w:r>
      <w:r w:rsidR="00244980">
        <w:rPr>
          <w:lang w:val="en-US"/>
        </w:rPr>
        <w:t>c</w:t>
      </w:r>
      <w:r w:rsidRPr="00610329">
        <w:rPr>
          <w:lang w:val="en-US"/>
        </w:rPr>
        <w:t xml:space="preserve">onnectivity information element is </w:t>
      </w:r>
      <w:r w:rsidR="007F10E0">
        <w:rPr>
          <w:lang w:val="en-US"/>
        </w:rPr>
        <w:t>shown in Figure H.2.4.</w:t>
      </w:r>
      <w:r w:rsidR="004A36F1">
        <w:rPr>
          <w:lang w:val="en-US"/>
        </w:rPr>
        <w:t>3</w:t>
      </w:r>
      <w:r w:rsidR="007F10E0">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4A36F1" w14:paraId="40EAE72C" w14:textId="77777777" w:rsidTr="00F4526E">
        <w:trPr>
          <w:cantSplit/>
          <w:jc w:val="center"/>
        </w:trPr>
        <w:tc>
          <w:tcPr>
            <w:tcW w:w="701" w:type="dxa"/>
            <w:tcBorders>
              <w:top w:val="nil"/>
              <w:left w:val="nil"/>
              <w:bottom w:val="nil"/>
              <w:right w:val="nil"/>
            </w:tcBorders>
            <w:hideMark/>
          </w:tcPr>
          <w:p w14:paraId="1B92F647" w14:textId="77777777" w:rsidR="004A36F1" w:rsidRDefault="004A36F1" w:rsidP="00F4526E">
            <w:pPr>
              <w:pStyle w:val="TAC"/>
              <w:rPr>
                <w:lang w:val="sv-SE"/>
              </w:rPr>
            </w:pPr>
            <w:r>
              <w:rPr>
                <w:lang w:val="sv-SE"/>
              </w:rPr>
              <w:t>7</w:t>
            </w:r>
          </w:p>
        </w:tc>
        <w:tc>
          <w:tcPr>
            <w:tcW w:w="703" w:type="dxa"/>
            <w:tcBorders>
              <w:top w:val="nil"/>
              <w:left w:val="nil"/>
              <w:bottom w:val="nil"/>
              <w:right w:val="nil"/>
            </w:tcBorders>
            <w:hideMark/>
          </w:tcPr>
          <w:p w14:paraId="6FFEC4B4" w14:textId="77777777" w:rsidR="004A36F1" w:rsidRDefault="004A36F1" w:rsidP="00F4526E">
            <w:pPr>
              <w:pStyle w:val="TAC"/>
              <w:rPr>
                <w:lang w:val="sv-SE"/>
              </w:rPr>
            </w:pPr>
            <w:r>
              <w:rPr>
                <w:lang w:val="sv-SE"/>
              </w:rPr>
              <w:t>6</w:t>
            </w:r>
          </w:p>
        </w:tc>
        <w:tc>
          <w:tcPr>
            <w:tcW w:w="709" w:type="dxa"/>
            <w:tcBorders>
              <w:top w:val="nil"/>
              <w:left w:val="nil"/>
              <w:bottom w:val="nil"/>
              <w:right w:val="nil"/>
            </w:tcBorders>
            <w:hideMark/>
          </w:tcPr>
          <w:p w14:paraId="1BCD0F1A" w14:textId="77777777" w:rsidR="004A36F1" w:rsidRDefault="004A36F1" w:rsidP="00F4526E">
            <w:pPr>
              <w:pStyle w:val="TAC"/>
              <w:rPr>
                <w:lang w:val="sv-SE"/>
              </w:rPr>
            </w:pPr>
            <w:r>
              <w:rPr>
                <w:lang w:val="sv-SE"/>
              </w:rPr>
              <w:t>5</w:t>
            </w:r>
          </w:p>
        </w:tc>
        <w:tc>
          <w:tcPr>
            <w:tcW w:w="709" w:type="dxa"/>
            <w:tcBorders>
              <w:top w:val="nil"/>
              <w:left w:val="nil"/>
              <w:bottom w:val="nil"/>
              <w:right w:val="nil"/>
            </w:tcBorders>
            <w:hideMark/>
          </w:tcPr>
          <w:p w14:paraId="24C90687" w14:textId="77777777" w:rsidR="004A36F1" w:rsidRDefault="004A36F1" w:rsidP="00F4526E">
            <w:pPr>
              <w:pStyle w:val="TAC"/>
              <w:rPr>
                <w:lang w:val="sv-SE"/>
              </w:rPr>
            </w:pPr>
            <w:r>
              <w:rPr>
                <w:lang w:val="sv-SE"/>
              </w:rPr>
              <w:t>4</w:t>
            </w:r>
          </w:p>
        </w:tc>
        <w:tc>
          <w:tcPr>
            <w:tcW w:w="709" w:type="dxa"/>
            <w:tcBorders>
              <w:top w:val="nil"/>
              <w:left w:val="nil"/>
              <w:bottom w:val="nil"/>
              <w:right w:val="nil"/>
            </w:tcBorders>
            <w:hideMark/>
          </w:tcPr>
          <w:p w14:paraId="4F0C37B8" w14:textId="77777777" w:rsidR="004A36F1" w:rsidRDefault="004A36F1" w:rsidP="00F4526E">
            <w:pPr>
              <w:pStyle w:val="TAC"/>
              <w:rPr>
                <w:lang w:val="sv-SE"/>
              </w:rPr>
            </w:pPr>
            <w:r>
              <w:rPr>
                <w:lang w:val="sv-SE"/>
              </w:rPr>
              <w:t>3</w:t>
            </w:r>
          </w:p>
        </w:tc>
        <w:tc>
          <w:tcPr>
            <w:tcW w:w="709" w:type="dxa"/>
            <w:tcBorders>
              <w:top w:val="nil"/>
              <w:left w:val="nil"/>
              <w:bottom w:val="nil"/>
              <w:right w:val="nil"/>
            </w:tcBorders>
            <w:hideMark/>
          </w:tcPr>
          <w:p w14:paraId="22C25D0C" w14:textId="77777777" w:rsidR="004A36F1" w:rsidRDefault="004A36F1" w:rsidP="00F4526E">
            <w:pPr>
              <w:pStyle w:val="TAC"/>
              <w:rPr>
                <w:lang w:val="sv-SE"/>
              </w:rPr>
            </w:pPr>
            <w:r>
              <w:rPr>
                <w:lang w:val="sv-SE"/>
              </w:rPr>
              <w:t>2</w:t>
            </w:r>
          </w:p>
        </w:tc>
        <w:tc>
          <w:tcPr>
            <w:tcW w:w="709" w:type="dxa"/>
            <w:tcBorders>
              <w:top w:val="nil"/>
              <w:left w:val="nil"/>
              <w:bottom w:val="nil"/>
              <w:right w:val="nil"/>
            </w:tcBorders>
            <w:hideMark/>
          </w:tcPr>
          <w:p w14:paraId="1578489D" w14:textId="77777777" w:rsidR="004A36F1" w:rsidRDefault="004A36F1" w:rsidP="00F4526E">
            <w:pPr>
              <w:pStyle w:val="TAC"/>
              <w:rPr>
                <w:lang w:val="sv-SE"/>
              </w:rPr>
            </w:pPr>
            <w:r>
              <w:rPr>
                <w:lang w:val="sv-SE"/>
              </w:rPr>
              <w:t>1</w:t>
            </w:r>
          </w:p>
        </w:tc>
        <w:tc>
          <w:tcPr>
            <w:tcW w:w="631" w:type="dxa"/>
            <w:tcBorders>
              <w:top w:val="nil"/>
              <w:left w:val="nil"/>
              <w:bottom w:val="nil"/>
              <w:right w:val="nil"/>
            </w:tcBorders>
            <w:hideMark/>
          </w:tcPr>
          <w:p w14:paraId="42866BCD" w14:textId="77777777" w:rsidR="004A36F1" w:rsidRDefault="004A36F1" w:rsidP="00F4526E">
            <w:pPr>
              <w:pStyle w:val="TAC"/>
              <w:rPr>
                <w:lang w:val="sv-SE"/>
              </w:rPr>
            </w:pPr>
            <w:r>
              <w:rPr>
                <w:lang w:val="sv-SE"/>
              </w:rPr>
              <w:t>0</w:t>
            </w:r>
          </w:p>
        </w:tc>
        <w:tc>
          <w:tcPr>
            <w:tcW w:w="1151" w:type="dxa"/>
            <w:tcBorders>
              <w:top w:val="nil"/>
              <w:left w:val="nil"/>
              <w:bottom w:val="nil"/>
              <w:right w:val="nil"/>
            </w:tcBorders>
          </w:tcPr>
          <w:p w14:paraId="39E27D3A" w14:textId="77777777" w:rsidR="004A36F1" w:rsidRDefault="004A36F1" w:rsidP="00F4526E">
            <w:pPr>
              <w:pStyle w:val="TAL"/>
              <w:rPr>
                <w:lang w:val="sv-SE"/>
              </w:rPr>
            </w:pPr>
          </w:p>
        </w:tc>
      </w:tr>
      <w:tr w:rsidR="004A36F1" w14:paraId="6DAFC4A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EB3594E" w14:textId="77777777" w:rsidR="004A36F1" w:rsidRPr="0035409A" w:rsidRDefault="004A36F1" w:rsidP="00F4526E">
            <w:pPr>
              <w:pStyle w:val="TAC"/>
            </w:pPr>
            <w:r w:rsidRPr="0035409A">
              <w:t>PLMN List with S2a connectivity IEI</w:t>
            </w:r>
          </w:p>
        </w:tc>
        <w:tc>
          <w:tcPr>
            <w:tcW w:w="1151" w:type="dxa"/>
            <w:tcBorders>
              <w:top w:val="nil"/>
              <w:left w:val="nil"/>
              <w:bottom w:val="nil"/>
              <w:right w:val="nil"/>
            </w:tcBorders>
            <w:hideMark/>
          </w:tcPr>
          <w:p w14:paraId="1175C268" w14:textId="77777777" w:rsidR="004A36F1" w:rsidRDefault="004A36F1" w:rsidP="00F4526E">
            <w:pPr>
              <w:pStyle w:val="TAL"/>
              <w:rPr>
                <w:lang w:val="sv-SE"/>
              </w:rPr>
            </w:pPr>
            <w:r>
              <w:rPr>
                <w:lang w:val="sv-SE"/>
              </w:rPr>
              <w:t>octet 1</w:t>
            </w:r>
          </w:p>
        </w:tc>
      </w:tr>
      <w:tr w:rsidR="004A36F1" w14:paraId="113A6F9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192A32" w14:textId="77777777" w:rsidR="004A36F1" w:rsidRPr="001E69CA" w:rsidRDefault="004A36F1" w:rsidP="00F4526E">
            <w:pPr>
              <w:pStyle w:val="TAC"/>
            </w:pPr>
            <w:r>
              <w:rPr>
                <w:lang w:val="en-US"/>
              </w:rPr>
              <w:t>Length of PLMN List with S2a connectivity value contents</w:t>
            </w:r>
          </w:p>
        </w:tc>
        <w:tc>
          <w:tcPr>
            <w:tcW w:w="1151" w:type="dxa"/>
            <w:tcBorders>
              <w:top w:val="nil"/>
              <w:left w:val="nil"/>
              <w:bottom w:val="nil"/>
              <w:right w:val="nil"/>
            </w:tcBorders>
            <w:hideMark/>
          </w:tcPr>
          <w:p w14:paraId="5F7471B1" w14:textId="77777777" w:rsidR="004A36F1" w:rsidRDefault="004A36F1" w:rsidP="00F4526E">
            <w:pPr>
              <w:pStyle w:val="TAL"/>
              <w:rPr>
                <w:lang w:val="sv-SE"/>
              </w:rPr>
            </w:pPr>
            <w:r>
              <w:rPr>
                <w:lang w:val="sv-SE"/>
              </w:rPr>
              <w:t>octet 2</w:t>
            </w:r>
          </w:p>
        </w:tc>
      </w:tr>
      <w:tr w:rsidR="004A36F1" w14:paraId="015D676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9D8AB7C" w14:textId="77777777" w:rsidR="004A36F1" w:rsidRDefault="004A36F1" w:rsidP="00F4526E">
            <w:pPr>
              <w:pStyle w:val="TAC"/>
              <w:rPr>
                <w:lang w:val="en-US"/>
              </w:rPr>
            </w:pPr>
          </w:p>
          <w:p w14:paraId="58377888" w14:textId="77777777" w:rsidR="004A36F1" w:rsidRDefault="004A36F1" w:rsidP="00F4526E">
            <w:pPr>
              <w:pStyle w:val="TAC"/>
              <w:rPr>
                <w:lang w:val="en-US"/>
              </w:rPr>
            </w:pPr>
            <w:r>
              <w:rPr>
                <w:lang w:val="en-US"/>
              </w:rPr>
              <w:t>PLMN List</w:t>
            </w:r>
          </w:p>
          <w:p w14:paraId="6317D3FE" w14:textId="77777777" w:rsidR="004A36F1" w:rsidRDefault="004A36F1" w:rsidP="00F4526E">
            <w:pPr>
              <w:pStyle w:val="TAC"/>
              <w:rPr>
                <w:lang w:val="en-US"/>
              </w:rPr>
            </w:pPr>
          </w:p>
          <w:p w14:paraId="242CA844" w14:textId="77777777" w:rsidR="004A36F1" w:rsidRDefault="004A36F1" w:rsidP="00F4526E">
            <w:pPr>
              <w:pStyle w:val="TAC"/>
              <w:rPr>
                <w:lang w:val="fr-FR"/>
              </w:rPr>
            </w:pPr>
          </w:p>
        </w:tc>
        <w:tc>
          <w:tcPr>
            <w:tcW w:w="1151" w:type="dxa"/>
            <w:tcBorders>
              <w:top w:val="nil"/>
              <w:left w:val="nil"/>
              <w:bottom w:val="nil"/>
              <w:right w:val="nil"/>
            </w:tcBorders>
            <w:hideMark/>
          </w:tcPr>
          <w:p w14:paraId="60400F3E" w14:textId="77777777" w:rsidR="004A36F1" w:rsidRDefault="004A36F1" w:rsidP="00F4526E">
            <w:pPr>
              <w:pStyle w:val="TAL"/>
              <w:rPr>
                <w:lang w:val="sv-SE"/>
              </w:rPr>
            </w:pPr>
            <w:r>
              <w:rPr>
                <w:lang w:val="sv-SE"/>
              </w:rPr>
              <w:t>octet 3</w:t>
            </w:r>
          </w:p>
          <w:p w14:paraId="1495B5DC" w14:textId="77777777" w:rsidR="004A36F1" w:rsidRDefault="004A36F1" w:rsidP="00F4526E">
            <w:pPr>
              <w:pStyle w:val="TAL"/>
              <w:rPr>
                <w:lang w:val="sv-SE"/>
              </w:rPr>
            </w:pPr>
          </w:p>
          <w:p w14:paraId="4E6E87D2" w14:textId="77777777" w:rsidR="004A36F1" w:rsidRDefault="004A36F1" w:rsidP="00F4526E">
            <w:pPr>
              <w:pStyle w:val="TAL"/>
              <w:rPr>
                <w:lang w:val="sv-SE"/>
              </w:rPr>
            </w:pPr>
            <w:r>
              <w:rPr>
                <w:lang w:val="sv-SE"/>
              </w:rPr>
              <w:t>octet 3N+3</w:t>
            </w:r>
          </w:p>
        </w:tc>
      </w:tr>
    </w:tbl>
    <w:p w14:paraId="77545AF0" w14:textId="77777777" w:rsidR="004A36F1" w:rsidRDefault="004A36F1" w:rsidP="004A36F1">
      <w:pPr>
        <w:pStyle w:val="TF"/>
        <w:rPr>
          <w:lang w:val="en-US"/>
        </w:rPr>
      </w:pPr>
      <w:bookmarkStart w:id="2401" w:name="_CRFigureH_2_4_31"/>
      <w:r>
        <w:rPr>
          <w:lang w:val="en-US"/>
        </w:rPr>
        <w:t xml:space="preserve">Figure </w:t>
      </w:r>
      <w:bookmarkEnd w:id="2401"/>
      <w:r>
        <w:rPr>
          <w:lang w:val="en-US"/>
        </w:rPr>
        <w:t>H.2.4.3-1: </w:t>
      </w:r>
      <w:r>
        <w:rPr>
          <w:i/>
          <w:lang w:val="en-US"/>
        </w:rPr>
        <w:t>PLMN List with S2a connectivity</w:t>
      </w:r>
      <w:r>
        <w:rPr>
          <w:lang w:val="en-US"/>
        </w:rPr>
        <w:t xml:space="preserve"> information element</w:t>
      </w:r>
    </w:p>
    <w:p w14:paraId="0EFC6BA6" w14:textId="1D460003" w:rsidR="007F10E0" w:rsidRPr="007F10E0" w:rsidRDefault="007F10E0" w:rsidP="007F10E0">
      <w:pPr>
        <w:rPr>
          <w:lang w:val="en-US"/>
        </w:rPr>
      </w:pPr>
      <w:r w:rsidRPr="007F10E0">
        <w:rPr>
          <w:lang w:val="en-US"/>
        </w:rPr>
        <w:t>The format of the PLMN List is identical to the format of the PLMN List defined in figure H.2.4.2-1a.</w:t>
      </w:r>
    </w:p>
    <w:p w14:paraId="30EFF1EB" w14:textId="39474086" w:rsidR="00510ECA" w:rsidRPr="00610329" w:rsidRDefault="00510ECA" w:rsidP="00510ECA">
      <w:pPr>
        <w:pStyle w:val="Heading3"/>
      </w:pPr>
      <w:bookmarkStart w:id="2402" w:name="_CRH_2_4_4"/>
      <w:bookmarkStart w:id="2403" w:name="_Toc20154597"/>
      <w:bookmarkStart w:id="2404" w:name="_Toc27727573"/>
      <w:bookmarkStart w:id="2405" w:name="_Toc45204031"/>
      <w:bookmarkStart w:id="2406" w:name="_Toc171523161"/>
      <w:bookmarkEnd w:id="2402"/>
      <w:r w:rsidRPr="00610329">
        <w:t>H.2.4.4</w:t>
      </w:r>
      <w:r w:rsidRPr="00610329">
        <w:tab/>
        <w:t xml:space="preserve">PLMN List with trusted 5G </w:t>
      </w:r>
      <w:r w:rsidR="00244980">
        <w:t>c</w:t>
      </w:r>
      <w:r w:rsidRPr="00610329">
        <w:t>onnectivity IE</w:t>
      </w:r>
      <w:bookmarkEnd w:id="2403"/>
      <w:bookmarkEnd w:id="2404"/>
      <w:bookmarkEnd w:id="2405"/>
      <w:bookmarkEnd w:id="2406"/>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51B37C4D" w14:textId="77777777" w:rsidR="00244980" w:rsidRDefault="00510ECA" w:rsidP="00DC57FC">
      <w:pPr>
        <w:rPr>
          <w:lang w:val="en-US"/>
        </w:rPr>
      </w:pPr>
      <w:r w:rsidRPr="00610329">
        <w:rPr>
          <w:lang w:val="en-US"/>
        </w:rPr>
        <w:t xml:space="preserve">The format of the PLMN List with trusted 5G connectivity information element is </w:t>
      </w:r>
      <w:r w:rsidR="00244980">
        <w:rPr>
          <w:lang w:val="en-US"/>
        </w:rPr>
        <w:t xml:space="preserve">shown in Figure H.2.4.4-1.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244980" w14:paraId="76D65179" w14:textId="77777777" w:rsidTr="00F4526E">
        <w:trPr>
          <w:cantSplit/>
          <w:jc w:val="center"/>
        </w:trPr>
        <w:tc>
          <w:tcPr>
            <w:tcW w:w="701" w:type="dxa"/>
            <w:tcBorders>
              <w:top w:val="nil"/>
              <w:left w:val="nil"/>
              <w:bottom w:val="nil"/>
              <w:right w:val="nil"/>
            </w:tcBorders>
            <w:hideMark/>
          </w:tcPr>
          <w:p w14:paraId="04494186" w14:textId="77777777" w:rsidR="00244980" w:rsidRDefault="00244980" w:rsidP="00F4526E">
            <w:pPr>
              <w:pStyle w:val="TAC"/>
              <w:rPr>
                <w:lang w:val="sv-SE"/>
              </w:rPr>
            </w:pPr>
            <w:r>
              <w:rPr>
                <w:lang w:val="sv-SE"/>
              </w:rPr>
              <w:t>7</w:t>
            </w:r>
          </w:p>
        </w:tc>
        <w:tc>
          <w:tcPr>
            <w:tcW w:w="703" w:type="dxa"/>
            <w:tcBorders>
              <w:top w:val="nil"/>
              <w:left w:val="nil"/>
              <w:bottom w:val="nil"/>
              <w:right w:val="nil"/>
            </w:tcBorders>
            <w:hideMark/>
          </w:tcPr>
          <w:p w14:paraId="09636DA0" w14:textId="77777777" w:rsidR="00244980" w:rsidRDefault="00244980" w:rsidP="00F4526E">
            <w:pPr>
              <w:pStyle w:val="TAC"/>
              <w:rPr>
                <w:lang w:val="sv-SE"/>
              </w:rPr>
            </w:pPr>
            <w:r>
              <w:rPr>
                <w:lang w:val="sv-SE"/>
              </w:rPr>
              <w:t>6</w:t>
            </w:r>
          </w:p>
        </w:tc>
        <w:tc>
          <w:tcPr>
            <w:tcW w:w="709" w:type="dxa"/>
            <w:tcBorders>
              <w:top w:val="nil"/>
              <w:left w:val="nil"/>
              <w:bottom w:val="nil"/>
              <w:right w:val="nil"/>
            </w:tcBorders>
            <w:hideMark/>
          </w:tcPr>
          <w:p w14:paraId="46715297" w14:textId="77777777" w:rsidR="00244980" w:rsidRDefault="00244980" w:rsidP="00F4526E">
            <w:pPr>
              <w:pStyle w:val="TAC"/>
              <w:rPr>
                <w:lang w:val="sv-SE"/>
              </w:rPr>
            </w:pPr>
            <w:r>
              <w:rPr>
                <w:lang w:val="sv-SE"/>
              </w:rPr>
              <w:t>5</w:t>
            </w:r>
          </w:p>
        </w:tc>
        <w:tc>
          <w:tcPr>
            <w:tcW w:w="709" w:type="dxa"/>
            <w:tcBorders>
              <w:top w:val="nil"/>
              <w:left w:val="nil"/>
              <w:bottom w:val="nil"/>
              <w:right w:val="nil"/>
            </w:tcBorders>
            <w:hideMark/>
          </w:tcPr>
          <w:p w14:paraId="047A3EEE" w14:textId="77777777" w:rsidR="00244980" w:rsidRDefault="00244980" w:rsidP="00F4526E">
            <w:pPr>
              <w:pStyle w:val="TAC"/>
              <w:rPr>
                <w:lang w:val="sv-SE"/>
              </w:rPr>
            </w:pPr>
            <w:r>
              <w:rPr>
                <w:lang w:val="sv-SE"/>
              </w:rPr>
              <w:t>4</w:t>
            </w:r>
          </w:p>
        </w:tc>
        <w:tc>
          <w:tcPr>
            <w:tcW w:w="709" w:type="dxa"/>
            <w:tcBorders>
              <w:top w:val="nil"/>
              <w:left w:val="nil"/>
              <w:bottom w:val="nil"/>
              <w:right w:val="nil"/>
            </w:tcBorders>
            <w:hideMark/>
          </w:tcPr>
          <w:p w14:paraId="60CCDC4B" w14:textId="77777777" w:rsidR="00244980" w:rsidRDefault="00244980" w:rsidP="00F4526E">
            <w:pPr>
              <w:pStyle w:val="TAC"/>
              <w:rPr>
                <w:lang w:val="sv-SE"/>
              </w:rPr>
            </w:pPr>
            <w:r>
              <w:rPr>
                <w:lang w:val="sv-SE"/>
              </w:rPr>
              <w:t>3</w:t>
            </w:r>
          </w:p>
        </w:tc>
        <w:tc>
          <w:tcPr>
            <w:tcW w:w="709" w:type="dxa"/>
            <w:tcBorders>
              <w:top w:val="nil"/>
              <w:left w:val="nil"/>
              <w:bottom w:val="nil"/>
              <w:right w:val="nil"/>
            </w:tcBorders>
            <w:hideMark/>
          </w:tcPr>
          <w:p w14:paraId="2E2C0D0D" w14:textId="77777777" w:rsidR="00244980" w:rsidRDefault="00244980" w:rsidP="00F4526E">
            <w:pPr>
              <w:pStyle w:val="TAC"/>
              <w:rPr>
                <w:lang w:val="sv-SE"/>
              </w:rPr>
            </w:pPr>
            <w:r>
              <w:rPr>
                <w:lang w:val="sv-SE"/>
              </w:rPr>
              <w:t>2</w:t>
            </w:r>
          </w:p>
        </w:tc>
        <w:tc>
          <w:tcPr>
            <w:tcW w:w="709" w:type="dxa"/>
            <w:tcBorders>
              <w:top w:val="nil"/>
              <w:left w:val="nil"/>
              <w:bottom w:val="nil"/>
              <w:right w:val="nil"/>
            </w:tcBorders>
            <w:hideMark/>
          </w:tcPr>
          <w:p w14:paraId="6AFD8376" w14:textId="77777777" w:rsidR="00244980" w:rsidRDefault="00244980" w:rsidP="00F4526E">
            <w:pPr>
              <w:pStyle w:val="TAC"/>
              <w:rPr>
                <w:lang w:val="sv-SE"/>
              </w:rPr>
            </w:pPr>
            <w:r>
              <w:rPr>
                <w:lang w:val="sv-SE"/>
              </w:rPr>
              <w:t>1</w:t>
            </w:r>
          </w:p>
        </w:tc>
        <w:tc>
          <w:tcPr>
            <w:tcW w:w="631" w:type="dxa"/>
            <w:tcBorders>
              <w:top w:val="nil"/>
              <w:left w:val="nil"/>
              <w:bottom w:val="nil"/>
              <w:right w:val="nil"/>
            </w:tcBorders>
            <w:hideMark/>
          </w:tcPr>
          <w:p w14:paraId="1AA93A9C" w14:textId="77777777" w:rsidR="00244980" w:rsidRDefault="00244980" w:rsidP="00F4526E">
            <w:pPr>
              <w:pStyle w:val="TAC"/>
              <w:rPr>
                <w:lang w:val="sv-SE"/>
              </w:rPr>
            </w:pPr>
            <w:r>
              <w:rPr>
                <w:lang w:val="sv-SE"/>
              </w:rPr>
              <w:t>0</w:t>
            </w:r>
          </w:p>
        </w:tc>
        <w:tc>
          <w:tcPr>
            <w:tcW w:w="1151" w:type="dxa"/>
            <w:tcBorders>
              <w:top w:val="nil"/>
              <w:left w:val="nil"/>
              <w:bottom w:val="nil"/>
              <w:right w:val="nil"/>
            </w:tcBorders>
          </w:tcPr>
          <w:p w14:paraId="693A2625" w14:textId="77777777" w:rsidR="00244980" w:rsidRDefault="00244980" w:rsidP="00F4526E">
            <w:pPr>
              <w:pStyle w:val="TAL"/>
              <w:rPr>
                <w:lang w:val="sv-SE"/>
              </w:rPr>
            </w:pPr>
          </w:p>
        </w:tc>
      </w:tr>
      <w:tr w:rsidR="00244980" w14:paraId="55E99D97"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7008EB6" w14:textId="77777777" w:rsidR="00244980" w:rsidRPr="0035409A" w:rsidRDefault="00244980" w:rsidP="00F4526E">
            <w:pPr>
              <w:pStyle w:val="TAC"/>
            </w:pPr>
            <w:r w:rsidRPr="0035409A">
              <w:t>PLMN List with trusted 5G connectivity IEI</w:t>
            </w:r>
          </w:p>
        </w:tc>
        <w:tc>
          <w:tcPr>
            <w:tcW w:w="1151" w:type="dxa"/>
            <w:tcBorders>
              <w:top w:val="nil"/>
              <w:left w:val="nil"/>
              <w:bottom w:val="nil"/>
              <w:right w:val="nil"/>
            </w:tcBorders>
            <w:hideMark/>
          </w:tcPr>
          <w:p w14:paraId="0B6FAA6C" w14:textId="77777777" w:rsidR="00244980" w:rsidRDefault="00244980" w:rsidP="00F4526E">
            <w:pPr>
              <w:pStyle w:val="TAL"/>
              <w:rPr>
                <w:lang w:val="sv-SE"/>
              </w:rPr>
            </w:pPr>
            <w:r>
              <w:rPr>
                <w:lang w:val="sv-SE"/>
              </w:rPr>
              <w:t>octet 1</w:t>
            </w:r>
          </w:p>
        </w:tc>
      </w:tr>
      <w:tr w:rsidR="00244980" w14:paraId="1D1BE00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7E4F9812" w14:textId="77777777" w:rsidR="00244980" w:rsidRPr="001E69CA" w:rsidRDefault="00244980" w:rsidP="00F4526E">
            <w:pPr>
              <w:pStyle w:val="TAC"/>
            </w:pPr>
            <w:r>
              <w:rPr>
                <w:lang w:val="en-US"/>
              </w:rPr>
              <w:t xml:space="preserve">Length of PLMN List </w:t>
            </w:r>
            <w:r w:rsidRPr="0035409A">
              <w:t xml:space="preserve">with trusted 5G connectivity </w:t>
            </w:r>
            <w:r>
              <w:rPr>
                <w:lang w:val="en-US"/>
              </w:rPr>
              <w:t>value contents</w:t>
            </w:r>
          </w:p>
        </w:tc>
        <w:tc>
          <w:tcPr>
            <w:tcW w:w="1151" w:type="dxa"/>
            <w:tcBorders>
              <w:top w:val="nil"/>
              <w:left w:val="nil"/>
              <w:bottom w:val="nil"/>
              <w:right w:val="nil"/>
            </w:tcBorders>
            <w:hideMark/>
          </w:tcPr>
          <w:p w14:paraId="4E89F229" w14:textId="77777777" w:rsidR="00244980" w:rsidRDefault="00244980" w:rsidP="00F4526E">
            <w:pPr>
              <w:pStyle w:val="TAL"/>
              <w:rPr>
                <w:lang w:val="sv-SE"/>
              </w:rPr>
            </w:pPr>
            <w:r>
              <w:rPr>
                <w:lang w:val="sv-SE"/>
              </w:rPr>
              <w:t>octet 2</w:t>
            </w:r>
          </w:p>
        </w:tc>
      </w:tr>
      <w:tr w:rsidR="00244980" w14:paraId="6C3D81F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516ED4F8" w14:textId="77777777" w:rsidR="00244980" w:rsidRDefault="00244980" w:rsidP="00F4526E">
            <w:pPr>
              <w:pStyle w:val="TAC"/>
              <w:rPr>
                <w:lang w:val="en-US"/>
              </w:rPr>
            </w:pPr>
          </w:p>
          <w:p w14:paraId="23ED192B" w14:textId="77777777" w:rsidR="00244980" w:rsidRDefault="00244980" w:rsidP="00F4526E">
            <w:pPr>
              <w:pStyle w:val="TAC"/>
              <w:rPr>
                <w:lang w:val="en-US"/>
              </w:rPr>
            </w:pPr>
            <w:r>
              <w:rPr>
                <w:lang w:val="en-US"/>
              </w:rPr>
              <w:t>PLMN List</w:t>
            </w:r>
          </w:p>
          <w:p w14:paraId="59EB4FC0" w14:textId="77777777" w:rsidR="00244980" w:rsidRDefault="00244980" w:rsidP="00F4526E">
            <w:pPr>
              <w:pStyle w:val="TAC"/>
              <w:rPr>
                <w:lang w:val="en-US"/>
              </w:rPr>
            </w:pPr>
          </w:p>
          <w:p w14:paraId="335F5D61" w14:textId="77777777" w:rsidR="00244980" w:rsidRDefault="00244980" w:rsidP="00F4526E">
            <w:pPr>
              <w:pStyle w:val="TAC"/>
              <w:rPr>
                <w:lang w:val="fr-FR"/>
              </w:rPr>
            </w:pPr>
          </w:p>
        </w:tc>
        <w:tc>
          <w:tcPr>
            <w:tcW w:w="1151" w:type="dxa"/>
            <w:tcBorders>
              <w:top w:val="nil"/>
              <w:left w:val="nil"/>
              <w:bottom w:val="nil"/>
              <w:right w:val="nil"/>
            </w:tcBorders>
            <w:hideMark/>
          </w:tcPr>
          <w:p w14:paraId="6C8E29E7" w14:textId="77777777" w:rsidR="00244980" w:rsidRDefault="00244980" w:rsidP="00F4526E">
            <w:pPr>
              <w:pStyle w:val="TAL"/>
              <w:rPr>
                <w:lang w:val="sv-SE"/>
              </w:rPr>
            </w:pPr>
            <w:r>
              <w:rPr>
                <w:lang w:val="sv-SE"/>
              </w:rPr>
              <w:t>octet 3</w:t>
            </w:r>
          </w:p>
          <w:p w14:paraId="24EA70B1" w14:textId="77777777" w:rsidR="00244980" w:rsidRDefault="00244980" w:rsidP="00F4526E">
            <w:pPr>
              <w:pStyle w:val="TAL"/>
              <w:rPr>
                <w:lang w:val="sv-SE"/>
              </w:rPr>
            </w:pPr>
          </w:p>
          <w:p w14:paraId="50F1EDD2" w14:textId="77777777" w:rsidR="00244980" w:rsidRDefault="00244980" w:rsidP="00F4526E">
            <w:pPr>
              <w:pStyle w:val="TAL"/>
              <w:rPr>
                <w:lang w:val="sv-SE"/>
              </w:rPr>
            </w:pPr>
            <w:r>
              <w:rPr>
                <w:lang w:val="sv-SE"/>
              </w:rPr>
              <w:t>octet 3N+3</w:t>
            </w:r>
          </w:p>
        </w:tc>
      </w:tr>
    </w:tbl>
    <w:p w14:paraId="41402D0F" w14:textId="63AF5D37" w:rsidR="00244980" w:rsidRDefault="00244980" w:rsidP="00244980">
      <w:pPr>
        <w:pStyle w:val="TF"/>
        <w:rPr>
          <w:lang w:val="en-US"/>
        </w:rPr>
      </w:pPr>
      <w:bookmarkStart w:id="2407" w:name="_CRFigureH_2_4_41"/>
      <w:r>
        <w:rPr>
          <w:lang w:val="en-US"/>
        </w:rPr>
        <w:t xml:space="preserve">Figure </w:t>
      </w:r>
      <w:bookmarkEnd w:id="2407"/>
      <w:r>
        <w:rPr>
          <w:lang w:val="en-US"/>
        </w:rPr>
        <w:t>H.2.4.4-1: </w:t>
      </w:r>
      <w:r>
        <w:rPr>
          <w:i/>
          <w:lang w:val="en-US"/>
        </w:rPr>
        <w:t>PLMN List with trusted 5G connectivity</w:t>
      </w:r>
      <w:r>
        <w:rPr>
          <w:lang w:val="en-US"/>
        </w:rPr>
        <w:t xml:space="preserve"> information element</w:t>
      </w:r>
    </w:p>
    <w:p w14:paraId="2BF40243" w14:textId="77777777" w:rsidR="00424B38" w:rsidRPr="00424B38" w:rsidRDefault="00244980" w:rsidP="003C5A58">
      <w:pPr>
        <w:rPr>
          <w:lang w:val="en-US"/>
        </w:rPr>
      </w:pPr>
      <w:bookmarkStart w:id="2408" w:name="_Hlk139419347"/>
      <w:bookmarkStart w:id="2409" w:name="_Toc27727574"/>
      <w:bookmarkStart w:id="2410" w:name="_Toc45204032"/>
      <w:r w:rsidRPr="00424B38">
        <w:rPr>
          <w:lang w:val="en-US"/>
        </w:rPr>
        <w:t>The format of the PLMN List is</w:t>
      </w:r>
      <w:bookmarkEnd w:id="2408"/>
      <w:r w:rsidRPr="00424B38">
        <w:rPr>
          <w:lang w:val="en-US"/>
        </w:rPr>
        <w:t xml:space="preserve"> identical to the format of the PLMN List defined in figure H.2.4.2-1a.</w:t>
      </w:r>
    </w:p>
    <w:p w14:paraId="6D8D0190" w14:textId="274F6575" w:rsidR="00E6478A" w:rsidRPr="00610329" w:rsidRDefault="00E6478A" w:rsidP="00E6478A">
      <w:pPr>
        <w:pStyle w:val="Heading3"/>
      </w:pPr>
      <w:bookmarkStart w:id="2411" w:name="_CRH_2_4_5"/>
      <w:bookmarkStart w:id="2412" w:name="_Toc171523162"/>
      <w:bookmarkEnd w:id="2411"/>
      <w:r w:rsidRPr="00610329">
        <w:t>H.2.4.5</w:t>
      </w:r>
      <w:r w:rsidRPr="00610329">
        <w:tab/>
        <w:t xml:space="preserve">PLMN List with trusted 5G </w:t>
      </w:r>
      <w:r w:rsidR="007F10E0">
        <w:t>c</w:t>
      </w:r>
      <w:r w:rsidRPr="00610329">
        <w:t>onnectivity</w:t>
      </w:r>
      <w:r w:rsidRPr="00610329">
        <w:rPr>
          <w:lang w:eastAsia="x-none"/>
        </w:rPr>
        <w:t>-without-NAS</w:t>
      </w:r>
      <w:r w:rsidRPr="00610329">
        <w:t xml:space="preserve"> IE</w:t>
      </w:r>
      <w:bookmarkEnd w:id="2409"/>
      <w:bookmarkEnd w:id="2410"/>
      <w:bookmarkEnd w:id="2412"/>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53BF6F26" w14:textId="77777777" w:rsidR="007F10E0" w:rsidRDefault="00E6478A" w:rsidP="007F10E0">
      <w:pPr>
        <w:rPr>
          <w:lang w:val="en-US"/>
        </w:rPr>
      </w:pPr>
      <w:r w:rsidRPr="00610329">
        <w:rPr>
          <w:lang w:val="en-US"/>
        </w:rPr>
        <w:t>The format of the PLMN List with trusted 5G connectivity-without-NAS information element is</w:t>
      </w:r>
      <w:r w:rsidR="007F10E0">
        <w:rPr>
          <w:lang w:val="en-US"/>
        </w:rPr>
        <w:t xml:space="preserve"> shown in Figure H.2.4.5-1.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703"/>
        <w:gridCol w:w="709"/>
        <w:gridCol w:w="709"/>
        <w:gridCol w:w="709"/>
        <w:gridCol w:w="709"/>
        <w:gridCol w:w="709"/>
        <w:gridCol w:w="901"/>
        <w:gridCol w:w="1170"/>
      </w:tblGrid>
      <w:tr w:rsidR="007F10E0" w14:paraId="12AF9BD0" w14:textId="77777777" w:rsidTr="001B0298">
        <w:trPr>
          <w:cantSplit/>
          <w:jc w:val="center"/>
        </w:trPr>
        <w:tc>
          <w:tcPr>
            <w:tcW w:w="1331" w:type="dxa"/>
            <w:tcBorders>
              <w:top w:val="nil"/>
              <w:left w:val="nil"/>
              <w:bottom w:val="nil"/>
              <w:right w:val="nil"/>
            </w:tcBorders>
            <w:hideMark/>
          </w:tcPr>
          <w:p w14:paraId="60C72B41"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53D33F4B"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6A30028D"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EDEC10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52A0E3CB"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014FB4F2"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9DD655A" w14:textId="77777777" w:rsidR="007F10E0" w:rsidRDefault="007F10E0" w:rsidP="001B0298">
            <w:pPr>
              <w:pStyle w:val="TAC"/>
              <w:rPr>
                <w:lang w:val="sv-SE"/>
              </w:rPr>
            </w:pPr>
            <w:r>
              <w:rPr>
                <w:lang w:val="sv-SE"/>
              </w:rPr>
              <w:t>1</w:t>
            </w:r>
          </w:p>
        </w:tc>
        <w:tc>
          <w:tcPr>
            <w:tcW w:w="901" w:type="dxa"/>
            <w:tcBorders>
              <w:top w:val="nil"/>
              <w:left w:val="nil"/>
              <w:bottom w:val="nil"/>
              <w:right w:val="nil"/>
            </w:tcBorders>
            <w:hideMark/>
          </w:tcPr>
          <w:p w14:paraId="6D862BCC" w14:textId="77777777" w:rsidR="007F10E0" w:rsidRDefault="007F10E0" w:rsidP="001B0298">
            <w:pPr>
              <w:pStyle w:val="TAC"/>
              <w:rPr>
                <w:lang w:val="sv-SE"/>
              </w:rPr>
            </w:pPr>
            <w:r>
              <w:rPr>
                <w:lang w:val="sv-SE"/>
              </w:rPr>
              <w:t>0</w:t>
            </w:r>
          </w:p>
        </w:tc>
        <w:tc>
          <w:tcPr>
            <w:tcW w:w="1170" w:type="dxa"/>
            <w:tcBorders>
              <w:top w:val="nil"/>
              <w:left w:val="nil"/>
              <w:bottom w:val="nil"/>
              <w:right w:val="nil"/>
            </w:tcBorders>
          </w:tcPr>
          <w:p w14:paraId="4F4B3150" w14:textId="77777777" w:rsidR="007F10E0" w:rsidRDefault="007F10E0" w:rsidP="001B0298">
            <w:pPr>
              <w:pStyle w:val="TAL"/>
              <w:rPr>
                <w:lang w:val="sv-SE"/>
              </w:rPr>
            </w:pPr>
          </w:p>
        </w:tc>
      </w:tr>
      <w:tr w:rsidR="007F10E0" w14:paraId="72DB1149"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75F9348E" w14:textId="77777777" w:rsidR="007F10E0" w:rsidRPr="0035409A" w:rsidRDefault="007F10E0" w:rsidP="001B0298">
            <w:pPr>
              <w:pStyle w:val="TAC"/>
            </w:pPr>
            <w:r w:rsidRPr="0035409A">
              <w:t>PLMN List with trusted 5G connectivity-without-NAS IEI</w:t>
            </w:r>
          </w:p>
        </w:tc>
        <w:tc>
          <w:tcPr>
            <w:tcW w:w="1170" w:type="dxa"/>
            <w:tcBorders>
              <w:top w:val="nil"/>
              <w:left w:val="nil"/>
              <w:bottom w:val="nil"/>
              <w:right w:val="nil"/>
            </w:tcBorders>
            <w:hideMark/>
          </w:tcPr>
          <w:p w14:paraId="74621C0D" w14:textId="77777777" w:rsidR="007F10E0" w:rsidRDefault="007F10E0" w:rsidP="001B0298">
            <w:pPr>
              <w:pStyle w:val="TAL"/>
              <w:rPr>
                <w:lang w:val="sv-SE"/>
              </w:rPr>
            </w:pPr>
            <w:r>
              <w:rPr>
                <w:lang w:val="sv-SE"/>
              </w:rPr>
              <w:t>octet 1</w:t>
            </w:r>
          </w:p>
        </w:tc>
      </w:tr>
      <w:tr w:rsidR="007F10E0" w14:paraId="73FD4316"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9331361" w14:textId="77777777" w:rsidR="007F10E0" w:rsidRPr="001E69CA" w:rsidRDefault="007F10E0" w:rsidP="001B0298">
            <w:pPr>
              <w:pStyle w:val="TAC"/>
            </w:pPr>
            <w:r>
              <w:rPr>
                <w:lang w:val="en-US"/>
              </w:rPr>
              <w:t xml:space="preserve">Length of PLMN List </w:t>
            </w:r>
            <w:r w:rsidRPr="0035409A">
              <w:t xml:space="preserve">with trusted 5G connectivity-without-NAS </w:t>
            </w:r>
            <w:r>
              <w:rPr>
                <w:lang w:val="en-US"/>
              </w:rPr>
              <w:t>value contents</w:t>
            </w:r>
          </w:p>
        </w:tc>
        <w:tc>
          <w:tcPr>
            <w:tcW w:w="1170" w:type="dxa"/>
            <w:tcBorders>
              <w:top w:val="nil"/>
              <w:left w:val="nil"/>
              <w:bottom w:val="nil"/>
              <w:right w:val="nil"/>
            </w:tcBorders>
            <w:hideMark/>
          </w:tcPr>
          <w:p w14:paraId="177B65CE" w14:textId="77777777" w:rsidR="007F10E0" w:rsidRDefault="007F10E0" w:rsidP="001B0298">
            <w:pPr>
              <w:pStyle w:val="TAL"/>
              <w:rPr>
                <w:lang w:val="sv-SE"/>
              </w:rPr>
            </w:pPr>
            <w:r>
              <w:rPr>
                <w:lang w:val="sv-SE"/>
              </w:rPr>
              <w:t>octet 2</w:t>
            </w:r>
          </w:p>
        </w:tc>
      </w:tr>
      <w:tr w:rsidR="007F10E0" w14:paraId="59EE885E"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603861F" w14:textId="77777777" w:rsidR="007F10E0" w:rsidRDefault="007F10E0" w:rsidP="001B0298">
            <w:pPr>
              <w:pStyle w:val="TAC"/>
              <w:rPr>
                <w:lang w:val="en-US"/>
              </w:rPr>
            </w:pPr>
          </w:p>
          <w:p w14:paraId="603D3916" w14:textId="77777777" w:rsidR="007F10E0" w:rsidRDefault="007F10E0" w:rsidP="001B0298">
            <w:pPr>
              <w:pStyle w:val="TAC"/>
              <w:rPr>
                <w:lang w:val="en-US"/>
              </w:rPr>
            </w:pPr>
            <w:r>
              <w:rPr>
                <w:lang w:val="en-US"/>
              </w:rPr>
              <w:t>PLMN List</w:t>
            </w:r>
          </w:p>
          <w:p w14:paraId="27C3FB6D" w14:textId="77777777" w:rsidR="007F10E0" w:rsidRDefault="007F10E0" w:rsidP="001B0298">
            <w:pPr>
              <w:pStyle w:val="TAC"/>
              <w:rPr>
                <w:lang w:val="en-US"/>
              </w:rPr>
            </w:pPr>
          </w:p>
          <w:p w14:paraId="249156CC" w14:textId="77777777" w:rsidR="007F10E0" w:rsidRDefault="007F10E0" w:rsidP="001B0298">
            <w:pPr>
              <w:pStyle w:val="TAC"/>
              <w:rPr>
                <w:lang w:val="fr-FR"/>
              </w:rPr>
            </w:pPr>
          </w:p>
        </w:tc>
        <w:tc>
          <w:tcPr>
            <w:tcW w:w="1170" w:type="dxa"/>
            <w:tcBorders>
              <w:top w:val="nil"/>
              <w:left w:val="nil"/>
              <w:bottom w:val="nil"/>
              <w:right w:val="nil"/>
            </w:tcBorders>
            <w:hideMark/>
          </w:tcPr>
          <w:p w14:paraId="76BB8D8C" w14:textId="77777777" w:rsidR="007F10E0" w:rsidRDefault="007F10E0" w:rsidP="001B0298">
            <w:pPr>
              <w:pStyle w:val="TAL"/>
              <w:rPr>
                <w:lang w:val="sv-SE"/>
              </w:rPr>
            </w:pPr>
            <w:r>
              <w:rPr>
                <w:lang w:val="sv-SE"/>
              </w:rPr>
              <w:t>octet 3</w:t>
            </w:r>
          </w:p>
          <w:p w14:paraId="143231F7" w14:textId="77777777" w:rsidR="007F10E0" w:rsidRDefault="007F10E0" w:rsidP="001B0298">
            <w:pPr>
              <w:pStyle w:val="TAL"/>
              <w:rPr>
                <w:lang w:val="sv-SE"/>
              </w:rPr>
            </w:pPr>
          </w:p>
          <w:p w14:paraId="64B39F2E" w14:textId="77777777" w:rsidR="007F10E0" w:rsidRDefault="007F10E0" w:rsidP="001B0298">
            <w:pPr>
              <w:pStyle w:val="TAL"/>
              <w:rPr>
                <w:lang w:val="sv-SE"/>
              </w:rPr>
            </w:pPr>
            <w:r>
              <w:rPr>
                <w:lang w:val="sv-SE"/>
              </w:rPr>
              <w:t>octet 3N+3</w:t>
            </w:r>
          </w:p>
        </w:tc>
      </w:tr>
    </w:tbl>
    <w:p w14:paraId="2EF26421" w14:textId="7ED270CB" w:rsidR="007F10E0" w:rsidRPr="00134D97" w:rsidRDefault="007F10E0" w:rsidP="007F10E0">
      <w:pPr>
        <w:pStyle w:val="TF"/>
        <w:rPr>
          <w:lang w:val="en-US"/>
        </w:rPr>
      </w:pPr>
      <w:bookmarkStart w:id="2413" w:name="_CRFigureH_2_4_51"/>
      <w:r>
        <w:rPr>
          <w:lang w:val="en-US"/>
        </w:rPr>
        <w:t xml:space="preserve">Figure </w:t>
      </w:r>
      <w:bookmarkEnd w:id="2413"/>
      <w:r>
        <w:rPr>
          <w:lang w:val="en-US"/>
        </w:rPr>
        <w:t>H.2.4.5-1: </w:t>
      </w:r>
      <w:r>
        <w:rPr>
          <w:i/>
          <w:lang w:val="en-US"/>
        </w:rPr>
        <w:t>PLMN List with trusted 5G connectivity-without-NAS</w:t>
      </w:r>
      <w:r>
        <w:rPr>
          <w:lang w:val="en-US"/>
        </w:rPr>
        <w:t xml:space="preserve"> information element</w:t>
      </w:r>
    </w:p>
    <w:p w14:paraId="0ED6DA49" w14:textId="21BC90A1" w:rsidR="007F10E0" w:rsidRPr="007F10E0" w:rsidRDefault="007F10E0" w:rsidP="007F10E0">
      <w:pPr>
        <w:rPr>
          <w:lang w:val="en-US"/>
        </w:rPr>
      </w:pPr>
      <w:r w:rsidRPr="007F10E0">
        <w:t>The format of the PLMN List is identical to the format of the PLMN List defined in figure H.2.4.2-1a.</w:t>
      </w:r>
    </w:p>
    <w:p w14:paraId="263B112B" w14:textId="6FEFE7AC" w:rsidR="00692D91" w:rsidRPr="00610329" w:rsidRDefault="00692D91" w:rsidP="00692D91">
      <w:pPr>
        <w:pStyle w:val="Heading3"/>
      </w:pPr>
      <w:bookmarkStart w:id="2414" w:name="_CRH_2_4_6"/>
      <w:bookmarkStart w:id="2415" w:name="_Toc171523163"/>
      <w:bookmarkStart w:id="2416" w:name="_Hlk117496120"/>
      <w:bookmarkEnd w:id="2414"/>
      <w:r w:rsidRPr="00610329">
        <w:t>H.2.4.6</w:t>
      </w:r>
      <w:r w:rsidRPr="00610329">
        <w:tab/>
        <w:t>PLMN List with AAA connectivity to 5GC IE</w:t>
      </w:r>
      <w:bookmarkEnd w:id="2415"/>
    </w:p>
    <w:p w14:paraId="430E6E45" w14:textId="14D96787" w:rsidR="00692D91" w:rsidRPr="00610329" w:rsidRDefault="00692D91" w:rsidP="00692D91">
      <w:pPr>
        <w:rPr>
          <w:lang w:val="en-US"/>
        </w:rPr>
      </w:pPr>
      <w:bookmarkStart w:id="2417" w:name="_Hlk116403658"/>
      <w:r w:rsidRPr="00610329">
        <w:t xml:space="preserve">The PLMN List with AAA connectivity to 5GC information element is used by the WLAN to indicate the PLMNs, which support </w:t>
      </w:r>
      <w:r w:rsidR="004E1C04">
        <w:t>5G NSWO</w:t>
      </w:r>
      <w:r w:rsidR="004E1C04" w:rsidRPr="00610329" w:rsidDel="004E1C04">
        <w:t xml:space="preserve"> </w:t>
      </w:r>
      <w:r w:rsidRPr="00610329">
        <w:t>as specified in annex S of 3GPP TS 33.501 [78], for a UE served by the WLAN.</w:t>
      </w:r>
    </w:p>
    <w:bookmarkEnd w:id="2417"/>
    <w:p w14:paraId="2FE31362" w14:textId="77777777" w:rsidR="007F10E0" w:rsidRDefault="00692D91" w:rsidP="007F10E0">
      <w:pPr>
        <w:rPr>
          <w:lang w:val="en-US"/>
        </w:rPr>
      </w:pPr>
      <w:r w:rsidRPr="00610329">
        <w:rPr>
          <w:lang w:val="en-US"/>
        </w:rPr>
        <w:t xml:space="preserve">The format of the PLMN List with AAA connectivity to 5GC information element is </w:t>
      </w:r>
      <w:r w:rsidR="007F10E0">
        <w:rPr>
          <w:lang w:val="en-US"/>
        </w:rPr>
        <w:t xml:space="preserve">shown in Figure H.2.4.6-1.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BADCDF4" w14:textId="77777777" w:rsidTr="001B0298">
        <w:trPr>
          <w:cantSplit/>
          <w:jc w:val="center"/>
        </w:trPr>
        <w:tc>
          <w:tcPr>
            <w:tcW w:w="701" w:type="dxa"/>
            <w:tcBorders>
              <w:top w:val="nil"/>
              <w:left w:val="nil"/>
              <w:bottom w:val="nil"/>
              <w:right w:val="nil"/>
            </w:tcBorders>
            <w:hideMark/>
          </w:tcPr>
          <w:p w14:paraId="356B60EE"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73726B7E"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792A33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1F8CDBF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79E02C4F"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2810C3C5"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263313CA"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08B0134"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3FB9F30B" w14:textId="77777777" w:rsidR="007F10E0" w:rsidRDefault="007F10E0" w:rsidP="001B0298">
            <w:pPr>
              <w:pStyle w:val="TAL"/>
              <w:rPr>
                <w:lang w:val="sv-SE"/>
              </w:rPr>
            </w:pPr>
          </w:p>
        </w:tc>
      </w:tr>
      <w:tr w:rsidR="007F10E0" w14:paraId="079D110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C2E521" w14:textId="77777777" w:rsidR="007F10E0" w:rsidRPr="0035409A" w:rsidRDefault="007F10E0" w:rsidP="001B0298">
            <w:pPr>
              <w:pStyle w:val="TAC"/>
            </w:pPr>
            <w:r w:rsidRPr="0035409A">
              <w:t>PLMN List with AAA connectivity to 5GC IEI</w:t>
            </w:r>
          </w:p>
        </w:tc>
        <w:tc>
          <w:tcPr>
            <w:tcW w:w="1151" w:type="dxa"/>
            <w:tcBorders>
              <w:top w:val="nil"/>
              <w:left w:val="nil"/>
              <w:bottom w:val="nil"/>
              <w:right w:val="nil"/>
            </w:tcBorders>
            <w:hideMark/>
          </w:tcPr>
          <w:p w14:paraId="10DCF483" w14:textId="77777777" w:rsidR="007F10E0" w:rsidRDefault="007F10E0" w:rsidP="001B0298">
            <w:pPr>
              <w:pStyle w:val="TAL"/>
              <w:rPr>
                <w:lang w:val="sv-SE"/>
              </w:rPr>
            </w:pPr>
            <w:r>
              <w:rPr>
                <w:lang w:val="sv-SE"/>
              </w:rPr>
              <w:t>octet 1</w:t>
            </w:r>
          </w:p>
        </w:tc>
      </w:tr>
      <w:tr w:rsidR="007F10E0" w14:paraId="533AA1D1"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2FA3A977" w14:textId="77777777" w:rsidR="007F10E0" w:rsidRPr="001E69CA" w:rsidRDefault="007F10E0" w:rsidP="001B0298">
            <w:pPr>
              <w:pStyle w:val="TAC"/>
            </w:pPr>
            <w:r>
              <w:rPr>
                <w:lang w:val="en-US"/>
              </w:rPr>
              <w:t>Length of PLMN List with AAA connectivity value contents</w:t>
            </w:r>
          </w:p>
        </w:tc>
        <w:tc>
          <w:tcPr>
            <w:tcW w:w="1151" w:type="dxa"/>
            <w:tcBorders>
              <w:top w:val="nil"/>
              <w:left w:val="nil"/>
              <w:bottom w:val="nil"/>
              <w:right w:val="nil"/>
            </w:tcBorders>
            <w:hideMark/>
          </w:tcPr>
          <w:p w14:paraId="34A9053C" w14:textId="77777777" w:rsidR="007F10E0" w:rsidRDefault="007F10E0" w:rsidP="001B0298">
            <w:pPr>
              <w:pStyle w:val="TAL"/>
              <w:rPr>
                <w:lang w:val="sv-SE"/>
              </w:rPr>
            </w:pPr>
            <w:r>
              <w:rPr>
                <w:lang w:val="sv-SE"/>
              </w:rPr>
              <w:t>octet 2</w:t>
            </w:r>
          </w:p>
        </w:tc>
      </w:tr>
      <w:tr w:rsidR="007F10E0" w14:paraId="67241539"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5EB2A9" w14:textId="77777777" w:rsidR="007F10E0" w:rsidRDefault="007F10E0" w:rsidP="001B0298">
            <w:pPr>
              <w:pStyle w:val="TAC"/>
              <w:rPr>
                <w:lang w:val="en-US"/>
              </w:rPr>
            </w:pPr>
          </w:p>
          <w:p w14:paraId="4AF8A7CE" w14:textId="77777777" w:rsidR="007F10E0" w:rsidRDefault="007F10E0" w:rsidP="001B0298">
            <w:pPr>
              <w:pStyle w:val="TAC"/>
              <w:rPr>
                <w:lang w:val="en-US"/>
              </w:rPr>
            </w:pPr>
            <w:r>
              <w:rPr>
                <w:lang w:val="en-US"/>
              </w:rPr>
              <w:t>PLMN List</w:t>
            </w:r>
          </w:p>
          <w:p w14:paraId="404A5C55" w14:textId="77777777" w:rsidR="007F10E0" w:rsidRDefault="007F10E0" w:rsidP="001B0298">
            <w:pPr>
              <w:pStyle w:val="TAC"/>
              <w:rPr>
                <w:lang w:val="en-US"/>
              </w:rPr>
            </w:pPr>
          </w:p>
          <w:p w14:paraId="7FC50231" w14:textId="77777777" w:rsidR="007F10E0" w:rsidRDefault="007F10E0" w:rsidP="001B0298">
            <w:pPr>
              <w:pStyle w:val="TAC"/>
              <w:rPr>
                <w:lang w:val="fr-FR"/>
              </w:rPr>
            </w:pPr>
          </w:p>
        </w:tc>
        <w:tc>
          <w:tcPr>
            <w:tcW w:w="1151" w:type="dxa"/>
            <w:tcBorders>
              <w:top w:val="nil"/>
              <w:left w:val="nil"/>
              <w:bottom w:val="nil"/>
              <w:right w:val="nil"/>
            </w:tcBorders>
            <w:hideMark/>
          </w:tcPr>
          <w:p w14:paraId="43F1FF6C" w14:textId="77777777" w:rsidR="007F10E0" w:rsidRDefault="007F10E0" w:rsidP="001B0298">
            <w:pPr>
              <w:pStyle w:val="TAL"/>
              <w:rPr>
                <w:lang w:val="sv-SE"/>
              </w:rPr>
            </w:pPr>
            <w:r>
              <w:rPr>
                <w:lang w:val="sv-SE"/>
              </w:rPr>
              <w:t>octet 3</w:t>
            </w:r>
          </w:p>
          <w:p w14:paraId="35E0A22F" w14:textId="77777777" w:rsidR="007F10E0" w:rsidRDefault="007F10E0" w:rsidP="001B0298">
            <w:pPr>
              <w:pStyle w:val="TAL"/>
              <w:rPr>
                <w:lang w:val="sv-SE"/>
              </w:rPr>
            </w:pPr>
          </w:p>
          <w:p w14:paraId="05BAB7A6" w14:textId="77777777" w:rsidR="007F10E0" w:rsidRDefault="007F10E0" w:rsidP="001B0298">
            <w:pPr>
              <w:pStyle w:val="TAL"/>
              <w:rPr>
                <w:lang w:val="sv-SE"/>
              </w:rPr>
            </w:pPr>
            <w:r>
              <w:rPr>
                <w:lang w:val="sv-SE"/>
              </w:rPr>
              <w:t>octet 3N+3</w:t>
            </w:r>
          </w:p>
        </w:tc>
      </w:tr>
    </w:tbl>
    <w:p w14:paraId="6E4F1534" w14:textId="7EBDC73F" w:rsidR="007F10E0" w:rsidRPr="00D35052" w:rsidRDefault="007F10E0" w:rsidP="007F10E0">
      <w:pPr>
        <w:pStyle w:val="TF"/>
        <w:rPr>
          <w:lang w:val="en-US"/>
        </w:rPr>
      </w:pPr>
      <w:bookmarkStart w:id="2418" w:name="_CRFigureH_2_4_61"/>
      <w:r>
        <w:rPr>
          <w:lang w:val="en-US"/>
        </w:rPr>
        <w:t xml:space="preserve">Figure </w:t>
      </w:r>
      <w:bookmarkEnd w:id="2418"/>
      <w:r>
        <w:rPr>
          <w:lang w:val="en-US"/>
        </w:rPr>
        <w:t>H.2.4.6-1: </w:t>
      </w:r>
      <w:r>
        <w:rPr>
          <w:i/>
          <w:lang w:val="en-US"/>
        </w:rPr>
        <w:t>PLMN List with AAA connectivity to 5GC</w:t>
      </w:r>
      <w:r>
        <w:rPr>
          <w:lang w:val="en-US"/>
        </w:rPr>
        <w:t xml:space="preserve"> information element</w:t>
      </w:r>
    </w:p>
    <w:p w14:paraId="44FA3024" w14:textId="26407CE5" w:rsidR="007F10E0" w:rsidRPr="00610329" w:rsidRDefault="007F10E0" w:rsidP="007F10E0">
      <w:pPr>
        <w:rPr>
          <w:lang w:val="en-US"/>
        </w:rPr>
      </w:pPr>
      <w:r>
        <w:rPr>
          <w:lang w:val="en-US"/>
        </w:rPr>
        <w:t>The format of the PLMN List is identical to the format of the PLMN List information element defined in figure H.2.4.2-1a.</w:t>
      </w:r>
    </w:p>
    <w:p w14:paraId="4078D5BC" w14:textId="6BE0EF55" w:rsidR="00450CAA" w:rsidRPr="00610329" w:rsidRDefault="00450CAA" w:rsidP="007F10E0">
      <w:pPr>
        <w:pStyle w:val="Heading3"/>
      </w:pPr>
      <w:bookmarkStart w:id="2419" w:name="_CRH_2_4_7"/>
      <w:bookmarkStart w:id="2420" w:name="_Toc171523164"/>
      <w:bookmarkStart w:id="2421" w:name="_Toc11423241"/>
      <w:bookmarkEnd w:id="2416"/>
      <w:bookmarkEnd w:id="2419"/>
      <w:r w:rsidRPr="00610329">
        <w:t>H.2.4.7</w:t>
      </w:r>
      <w:r w:rsidRPr="00610329">
        <w:tab/>
        <w:t>SNPN List with trusted 5G Connectivity IE</w:t>
      </w:r>
      <w:bookmarkEnd w:id="2420"/>
    </w:p>
    <w:p w14:paraId="76AC76F1" w14:textId="37E8EE14" w:rsidR="00450CAA" w:rsidRPr="00610329" w:rsidRDefault="00450CAA" w:rsidP="00450CAA">
      <w:pPr>
        <w:rPr>
          <w:lang w:val="en-US"/>
        </w:rPr>
      </w:pPr>
      <w:r w:rsidRPr="00610329">
        <w:rPr>
          <w:lang w:val="en-US"/>
        </w:rPr>
        <w:t xml:space="preserve">The </w:t>
      </w:r>
      <w:bookmarkStart w:id="2422" w:name="_Hlk117774200"/>
      <w:r w:rsidRPr="00610329">
        <w:rPr>
          <w:lang w:val="en-US"/>
        </w:rPr>
        <w:t xml:space="preserve">SNPN List with trusted 5G Connectivity information element </w:t>
      </w:r>
      <w:bookmarkEnd w:id="2422"/>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w:t>
      </w:r>
      <w:r w:rsidR="00846B6E">
        <w:t xml:space="preserve">per SNPN </w:t>
      </w:r>
      <w:r w:rsidR="00846B6E" w:rsidRPr="00734410">
        <w:t>human-readable network name</w:t>
      </w:r>
      <w:r w:rsidR="00846B6E">
        <w:t xml:space="preserve">, </w:t>
      </w:r>
      <w:r w:rsidRPr="00610329">
        <w:t>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according to 3GPP TS 24.007 [48]</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r w:rsidR="00DE40DF">
        <w:rPr>
          <w:lang w:val="en-US"/>
        </w:rPr>
        <w:t xml:space="preserve">, figure H.2.4.7-2, figure H.2.4.7-3, figure H.2.4.7-4, figure H.2.4.7-5, figure H.2.4.7-6, figure H.2.4.7-7, figure H.2.4.7-8, figure H.2.4.7-9, figure H.2.4.7-10 and table </w:t>
      </w:r>
      <w:r w:rsidR="00DE40DF" w:rsidRPr="0035409A">
        <w:t>H.2.4.7-1</w:t>
      </w:r>
      <w:r w:rsidR="00DE40DF"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2421"/>
          <w:p w14:paraId="559A1F29" w14:textId="77777777" w:rsidR="00D0568C" w:rsidRPr="00610329" w:rsidRDefault="00D0568C" w:rsidP="00026809">
            <w:pPr>
              <w:pStyle w:val="TAC"/>
              <w:rPr>
                <w:lang w:val="sv-SE"/>
              </w:rPr>
            </w:pPr>
            <w:r w:rsidRPr="00610329">
              <w:rPr>
                <w:lang w:val="sv-SE"/>
              </w:rPr>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344E3D04" w:rsidR="00D0568C" w:rsidRPr="0035409A" w:rsidRDefault="00D0568C" w:rsidP="00026809">
            <w:pPr>
              <w:pStyle w:val="TAC"/>
            </w:pPr>
            <w:r w:rsidRPr="0035409A">
              <w:t>SNPN List with trusted 5G Connectivity IE</w:t>
            </w:r>
            <w:r w:rsidR="0093605A" w:rsidRPr="0035409A">
              <w:t>I</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35409A" w:rsidRDefault="00D0568C" w:rsidP="00026809">
            <w:pPr>
              <w:pStyle w:val="TAC"/>
            </w:pPr>
            <w:r w:rsidRPr="0035409A">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bookmarkStart w:id="2423" w:name="_CRFigureH_2_4_71"/>
      <w:r w:rsidRPr="00610329">
        <w:rPr>
          <w:lang w:val="en-US"/>
        </w:rPr>
        <w:t>Figure </w:t>
      </w:r>
      <w:bookmarkEnd w:id="2423"/>
      <w:r w:rsidRPr="00610329">
        <w:rPr>
          <w:lang w:val="en-US"/>
        </w:rPr>
        <w:t>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35409A" w:rsidRDefault="00D0568C" w:rsidP="00026809">
            <w:pPr>
              <w:pStyle w:val="TAC"/>
            </w:pPr>
            <w:r w:rsidRPr="0035409A">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0D6E5FE7" w:rsidR="00D0568C" w:rsidRDefault="00D0568C" w:rsidP="00D0568C">
      <w:pPr>
        <w:pStyle w:val="TF"/>
        <w:rPr>
          <w:lang w:val="fr-FR"/>
        </w:rPr>
      </w:pPr>
      <w:bookmarkStart w:id="2424" w:name="_CRFigureH_2_4_72"/>
      <w:r w:rsidRPr="00610329">
        <w:rPr>
          <w:lang w:val="fr-FR"/>
        </w:rPr>
        <w:t>Figure </w:t>
      </w:r>
      <w:bookmarkEnd w:id="2424"/>
      <w:r w:rsidRPr="00610329">
        <w:rPr>
          <w:lang w:val="fr-FR"/>
        </w:rPr>
        <w:t>H.2.4.7-2: SNPN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46B6E" w14:paraId="088CE2BE"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5A08C1B" w14:textId="77777777" w:rsidR="00846B6E" w:rsidRPr="0035409A" w:rsidRDefault="00846B6E" w:rsidP="001B0298">
            <w:pPr>
              <w:pStyle w:val="TAC"/>
            </w:pPr>
            <w:r w:rsidRPr="0035409A">
              <w:t xml:space="preserve">Length of </w:t>
            </w:r>
            <w:r>
              <w:t>SNPN information entry</w:t>
            </w:r>
          </w:p>
        </w:tc>
        <w:tc>
          <w:tcPr>
            <w:tcW w:w="1165" w:type="dxa"/>
            <w:tcBorders>
              <w:top w:val="nil"/>
              <w:left w:val="single" w:sz="4" w:space="0" w:color="auto"/>
              <w:bottom w:val="nil"/>
              <w:right w:val="nil"/>
            </w:tcBorders>
            <w:hideMark/>
          </w:tcPr>
          <w:p w14:paraId="0B2BBBCF" w14:textId="77777777" w:rsidR="00846B6E" w:rsidRDefault="00846B6E" w:rsidP="001B0298">
            <w:pPr>
              <w:pStyle w:val="TAL"/>
              <w:rPr>
                <w:lang w:val="sv-SE"/>
              </w:rPr>
            </w:pPr>
            <w:r>
              <w:rPr>
                <w:lang w:val="sv-SE"/>
              </w:rPr>
              <w:t>octet 6</w:t>
            </w:r>
          </w:p>
          <w:p w14:paraId="27D09911" w14:textId="77777777" w:rsidR="00846B6E" w:rsidRDefault="00846B6E" w:rsidP="001B0298">
            <w:pPr>
              <w:pStyle w:val="TAL"/>
              <w:rPr>
                <w:lang w:val="sv-SE"/>
              </w:rPr>
            </w:pPr>
            <w:r>
              <w:rPr>
                <w:lang w:val="sv-SE"/>
              </w:rPr>
              <w:t>octet 7</w:t>
            </w:r>
          </w:p>
        </w:tc>
      </w:tr>
      <w:tr w:rsidR="00846B6E" w14:paraId="335B4569"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E34407" w14:textId="77777777" w:rsidR="00846B6E" w:rsidRDefault="00846B6E" w:rsidP="001B0298">
            <w:pPr>
              <w:pStyle w:val="TAC"/>
              <w:rPr>
                <w:lang w:val="sv-SE"/>
              </w:rPr>
            </w:pPr>
            <w:r>
              <w:rPr>
                <w:lang w:val="sv-SE"/>
              </w:rPr>
              <w:t>SNPN identity</w:t>
            </w:r>
          </w:p>
        </w:tc>
        <w:tc>
          <w:tcPr>
            <w:tcW w:w="1165" w:type="dxa"/>
            <w:tcBorders>
              <w:top w:val="nil"/>
              <w:left w:val="single" w:sz="4" w:space="0" w:color="auto"/>
              <w:bottom w:val="nil"/>
              <w:right w:val="nil"/>
            </w:tcBorders>
            <w:hideMark/>
          </w:tcPr>
          <w:p w14:paraId="6CB59270" w14:textId="77777777" w:rsidR="00846B6E" w:rsidRDefault="00846B6E" w:rsidP="001B0298">
            <w:pPr>
              <w:pStyle w:val="TAL"/>
              <w:rPr>
                <w:lang w:val="sv-SE"/>
              </w:rPr>
            </w:pPr>
            <w:r>
              <w:rPr>
                <w:lang w:val="sv-SE"/>
              </w:rPr>
              <w:t>octet 8</w:t>
            </w:r>
          </w:p>
          <w:p w14:paraId="0CBFC0FC" w14:textId="77777777" w:rsidR="00846B6E" w:rsidRDefault="00846B6E" w:rsidP="001B0298">
            <w:pPr>
              <w:pStyle w:val="TAL"/>
              <w:rPr>
                <w:lang w:val="sv-SE"/>
              </w:rPr>
            </w:pPr>
            <w:r>
              <w:rPr>
                <w:lang w:val="sv-SE"/>
              </w:rPr>
              <w:t>octet 16</w:t>
            </w:r>
          </w:p>
        </w:tc>
      </w:tr>
      <w:tr w:rsidR="00846B6E" w14:paraId="2D512B72"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F829A05" w14:textId="77777777" w:rsidR="00846B6E" w:rsidRDefault="00846B6E" w:rsidP="001B0298">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05B9997" w14:textId="77777777" w:rsidR="00846B6E" w:rsidRDefault="00846B6E" w:rsidP="001B0298">
            <w:pPr>
              <w:pStyle w:val="TAL"/>
              <w:rPr>
                <w:lang w:val="sv-SE"/>
              </w:rPr>
            </w:pPr>
            <w:r>
              <w:rPr>
                <w:lang w:val="sv-SE"/>
              </w:rPr>
              <w:t>octet 17*</w:t>
            </w:r>
          </w:p>
          <w:p w14:paraId="352025A6" w14:textId="77777777" w:rsidR="00846B6E" w:rsidRDefault="00846B6E" w:rsidP="001B0298">
            <w:pPr>
              <w:pStyle w:val="TAL"/>
              <w:rPr>
                <w:lang w:val="sv-SE"/>
              </w:rPr>
            </w:pPr>
            <w:r>
              <w:rPr>
                <w:lang w:val="sv-SE"/>
              </w:rPr>
              <w:t>octet 18*</w:t>
            </w:r>
          </w:p>
        </w:tc>
      </w:tr>
      <w:tr w:rsidR="00846B6E" w14:paraId="5197C861"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FC7B99" w14:textId="77777777" w:rsidR="00846B6E" w:rsidRDefault="00846B6E" w:rsidP="001B0298">
            <w:pPr>
              <w:pStyle w:val="TAC"/>
              <w:rPr>
                <w:lang w:val="sv-SE"/>
              </w:rPr>
            </w:pPr>
            <w:r>
              <w:rPr>
                <w:lang w:val="sv-SE"/>
              </w:rPr>
              <w:t>Supported GINs</w:t>
            </w:r>
          </w:p>
        </w:tc>
        <w:tc>
          <w:tcPr>
            <w:tcW w:w="1165" w:type="dxa"/>
            <w:tcBorders>
              <w:top w:val="nil"/>
              <w:left w:val="single" w:sz="4" w:space="0" w:color="auto"/>
              <w:bottom w:val="nil"/>
              <w:right w:val="nil"/>
            </w:tcBorders>
            <w:hideMark/>
          </w:tcPr>
          <w:p w14:paraId="7A1E657C" w14:textId="77777777" w:rsidR="00846B6E" w:rsidRDefault="00846B6E" w:rsidP="001B0298">
            <w:pPr>
              <w:pStyle w:val="TAL"/>
              <w:rPr>
                <w:lang w:val="sv-SE"/>
              </w:rPr>
            </w:pPr>
            <w:r>
              <w:rPr>
                <w:lang w:val="sv-SE"/>
              </w:rPr>
              <w:t>octet 19*</w:t>
            </w:r>
          </w:p>
          <w:p w14:paraId="7B283C21" w14:textId="7E023AB8" w:rsidR="00846B6E" w:rsidRDefault="00846B6E" w:rsidP="001B0298">
            <w:pPr>
              <w:pStyle w:val="TAL"/>
              <w:rPr>
                <w:lang w:val="sv-SE"/>
              </w:rPr>
            </w:pPr>
            <w:r>
              <w:rPr>
                <w:lang w:val="sv-SE"/>
              </w:rPr>
              <w:t>octet a*</w:t>
            </w:r>
          </w:p>
        </w:tc>
      </w:tr>
      <w:tr w:rsidR="00846B6E" w14:paraId="4A1B0616"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tcPr>
          <w:p w14:paraId="46EF1DF6" w14:textId="77777777" w:rsidR="00846B6E" w:rsidRDefault="00846B6E" w:rsidP="001B0298">
            <w:pPr>
              <w:pStyle w:val="TAC"/>
              <w:rPr>
                <w:lang w:val="sv-SE"/>
              </w:rPr>
            </w:pPr>
            <w:r>
              <w:rPr>
                <w:lang w:val="sv-SE"/>
              </w:rPr>
              <w:t>H</w:t>
            </w:r>
            <w:r w:rsidRPr="001F41D3">
              <w:rPr>
                <w:lang w:val="sv-SE"/>
              </w:rPr>
              <w:t>uman-readable network name</w:t>
            </w:r>
          </w:p>
        </w:tc>
        <w:tc>
          <w:tcPr>
            <w:tcW w:w="1165" w:type="dxa"/>
            <w:tcBorders>
              <w:top w:val="nil"/>
              <w:left w:val="single" w:sz="4" w:space="0" w:color="auto"/>
              <w:bottom w:val="nil"/>
              <w:right w:val="nil"/>
            </w:tcBorders>
          </w:tcPr>
          <w:p w14:paraId="5E5D2F59" w14:textId="77777777" w:rsidR="00846B6E" w:rsidRDefault="00846B6E" w:rsidP="001B0298">
            <w:pPr>
              <w:pStyle w:val="TAL"/>
              <w:rPr>
                <w:lang w:val="sv-SE"/>
              </w:rPr>
            </w:pPr>
            <w:r>
              <w:rPr>
                <w:lang w:val="sv-SE"/>
              </w:rPr>
              <w:t>octet a+1*</w:t>
            </w:r>
          </w:p>
          <w:p w14:paraId="37EE4006" w14:textId="77777777" w:rsidR="00846B6E" w:rsidRDefault="00846B6E" w:rsidP="001B0298">
            <w:pPr>
              <w:pStyle w:val="TAL"/>
              <w:rPr>
                <w:lang w:val="sv-SE"/>
              </w:rPr>
            </w:pPr>
            <w:r>
              <w:rPr>
                <w:lang w:val="sv-SE"/>
              </w:rPr>
              <w:t>octet b*</w:t>
            </w:r>
          </w:p>
        </w:tc>
      </w:tr>
    </w:tbl>
    <w:p w14:paraId="50D0B930" w14:textId="3693B3A8" w:rsidR="00450CAA" w:rsidRPr="00610329" w:rsidRDefault="00846B6E" w:rsidP="00846B6E">
      <w:pPr>
        <w:pStyle w:val="TF"/>
      </w:pPr>
      <w:bookmarkStart w:id="2425" w:name="_CRFigureH_2_4_73"/>
      <w:r>
        <w:rPr>
          <w:lang w:val="fr-FR"/>
        </w:rPr>
        <w:t>Figure </w:t>
      </w:r>
      <w:bookmarkEnd w:id="2425"/>
      <w:r>
        <w:rPr>
          <w:lang w:val="fr-FR"/>
        </w:rPr>
        <w:t xml:space="preserve">H.2.4.7-3: SNPN information </w:t>
      </w:r>
      <w:r>
        <w:rPr>
          <w:lang w:val="sv-SE"/>
        </w:rPr>
        <w:t>entry</w:t>
      </w:r>
    </w:p>
    <w:p w14:paraId="1A47FF00" w14:textId="103767B8" w:rsidR="00450CAA" w:rsidRPr="00610329" w:rsidRDefault="00450CAA" w:rsidP="007E60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DE40DF" w:rsidRPr="00610329" w14:paraId="136320E6" w14:textId="77777777" w:rsidTr="001B0298">
        <w:trPr>
          <w:cantSplit/>
          <w:jc w:val="center"/>
        </w:trPr>
        <w:tc>
          <w:tcPr>
            <w:tcW w:w="701" w:type="dxa"/>
            <w:tcBorders>
              <w:top w:val="nil"/>
              <w:left w:val="nil"/>
              <w:bottom w:val="nil"/>
              <w:right w:val="nil"/>
            </w:tcBorders>
            <w:hideMark/>
          </w:tcPr>
          <w:p w14:paraId="6BE9AC27"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7E7E53C5"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4F609ED5"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48BA2B5E" w14:textId="77777777" w:rsidR="00DE40DF" w:rsidRPr="00610329" w:rsidRDefault="00DE40DF" w:rsidP="001B0298">
            <w:pPr>
              <w:pStyle w:val="TAC"/>
              <w:rPr>
                <w:lang w:val="sv-SE"/>
              </w:rPr>
            </w:pPr>
            <w:r w:rsidRPr="00610329">
              <w:rPr>
                <w:lang w:val="sv-SE"/>
              </w:rPr>
              <w:t>4</w:t>
            </w:r>
          </w:p>
        </w:tc>
        <w:tc>
          <w:tcPr>
            <w:tcW w:w="709" w:type="dxa"/>
            <w:gridSpan w:val="2"/>
            <w:tcBorders>
              <w:top w:val="nil"/>
              <w:left w:val="nil"/>
              <w:bottom w:val="nil"/>
              <w:right w:val="nil"/>
            </w:tcBorders>
            <w:hideMark/>
          </w:tcPr>
          <w:p w14:paraId="291E94C2"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153DA7A0"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79547419"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37F6CE28" w14:textId="77777777" w:rsidR="00DE40DF" w:rsidRPr="00610329" w:rsidRDefault="00DE40DF" w:rsidP="001B0298">
            <w:pPr>
              <w:pStyle w:val="TAC"/>
              <w:rPr>
                <w:lang w:val="sv-SE"/>
              </w:rPr>
            </w:pPr>
            <w:r w:rsidRPr="00610329">
              <w:rPr>
                <w:lang w:val="sv-SE"/>
              </w:rPr>
              <w:t>0</w:t>
            </w:r>
          </w:p>
        </w:tc>
        <w:tc>
          <w:tcPr>
            <w:tcW w:w="1068" w:type="dxa"/>
            <w:tcBorders>
              <w:top w:val="nil"/>
              <w:left w:val="nil"/>
              <w:bottom w:val="nil"/>
              <w:right w:val="nil"/>
            </w:tcBorders>
          </w:tcPr>
          <w:p w14:paraId="124F9DBD" w14:textId="77777777" w:rsidR="00DE40DF" w:rsidRPr="00610329" w:rsidRDefault="00DE40DF" w:rsidP="001B0298">
            <w:pPr>
              <w:pStyle w:val="TAL"/>
              <w:rPr>
                <w:lang w:val="sv-SE"/>
              </w:rPr>
            </w:pPr>
          </w:p>
        </w:tc>
      </w:tr>
      <w:tr w:rsidR="00DE40DF" w:rsidRPr="00610329" w14:paraId="301221B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CF1C4BC" w14:textId="77777777" w:rsidR="00DE40DF" w:rsidRPr="00610329" w:rsidRDefault="00DE40DF" w:rsidP="001B0298">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2154E71" w14:textId="77777777" w:rsidR="00DE40DF" w:rsidRPr="00610329" w:rsidRDefault="00DE40DF" w:rsidP="001B0298">
            <w:pPr>
              <w:pStyle w:val="TAC"/>
              <w:rPr>
                <w:lang w:val="sv-SE"/>
              </w:rPr>
            </w:pPr>
            <w:r w:rsidRPr="00610329">
              <w:rPr>
                <w:lang w:val="fr-FR"/>
              </w:rPr>
              <w:t>MCC digit 1</w:t>
            </w:r>
          </w:p>
        </w:tc>
        <w:tc>
          <w:tcPr>
            <w:tcW w:w="1068" w:type="dxa"/>
            <w:tcBorders>
              <w:top w:val="nil"/>
              <w:left w:val="nil"/>
              <w:bottom w:val="nil"/>
              <w:right w:val="nil"/>
            </w:tcBorders>
            <w:hideMark/>
          </w:tcPr>
          <w:p w14:paraId="466F1F57" w14:textId="77777777" w:rsidR="00DE40DF" w:rsidRPr="00610329" w:rsidRDefault="00DE40DF" w:rsidP="001B0298">
            <w:pPr>
              <w:pStyle w:val="TAL"/>
              <w:rPr>
                <w:lang w:val="sv-SE"/>
              </w:rPr>
            </w:pPr>
            <w:r w:rsidRPr="00610329">
              <w:rPr>
                <w:lang w:val="sv-SE"/>
              </w:rPr>
              <w:t>octet 8</w:t>
            </w:r>
          </w:p>
        </w:tc>
      </w:tr>
      <w:tr w:rsidR="00DE40DF" w:rsidRPr="00610329" w14:paraId="42488F86"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2A49D3C" w14:textId="77777777" w:rsidR="00DE40DF" w:rsidRPr="00610329" w:rsidRDefault="00DE40DF" w:rsidP="001B0298">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030D745" w14:textId="77777777" w:rsidR="00DE40DF" w:rsidRPr="00610329" w:rsidRDefault="00DE40DF" w:rsidP="001B0298">
            <w:pPr>
              <w:pStyle w:val="TAC"/>
              <w:rPr>
                <w:lang w:val="fr-FR"/>
              </w:rPr>
            </w:pPr>
            <w:r w:rsidRPr="00610329">
              <w:rPr>
                <w:lang w:val="fr-FR"/>
              </w:rPr>
              <w:t>MCC digit 3</w:t>
            </w:r>
          </w:p>
        </w:tc>
        <w:tc>
          <w:tcPr>
            <w:tcW w:w="1068" w:type="dxa"/>
            <w:tcBorders>
              <w:top w:val="nil"/>
              <w:left w:val="nil"/>
              <w:bottom w:val="nil"/>
              <w:right w:val="nil"/>
            </w:tcBorders>
            <w:hideMark/>
          </w:tcPr>
          <w:p w14:paraId="2CBF4F0E" w14:textId="77777777" w:rsidR="00DE40DF" w:rsidRPr="00610329" w:rsidRDefault="00DE40DF" w:rsidP="001B0298">
            <w:pPr>
              <w:pStyle w:val="TAL"/>
              <w:rPr>
                <w:lang w:val="sv-SE"/>
              </w:rPr>
            </w:pPr>
            <w:r w:rsidRPr="00610329">
              <w:rPr>
                <w:lang w:val="sv-SE"/>
              </w:rPr>
              <w:t>octet 9</w:t>
            </w:r>
          </w:p>
        </w:tc>
      </w:tr>
      <w:tr w:rsidR="00DE40DF" w:rsidRPr="00610329" w14:paraId="26B0549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4B6CD6F" w14:textId="77777777" w:rsidR="00DE40DF" w:rsidRPr="00610329" w:rsidRDefault="00DE40DF" w:rsidP="001B0298">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23F41FA6" w14:textId="77777777" w:rsidR="00DE40DF" w:rsidRPr="00610329" w:rsidRDefault="00DE40DF" w:rsidP="001B0298">
            <w:pPr>
              <w:pStyle w:val="TAC"/>
              <w:rPr>
                <w:lang w:val="fr-FR"/>
              </w:rPr>
            </w:pPr>
            <w:r w:rsidRPr="00610329">
              <w:rPr>
                <w:lang w:val="fr-FR"/>
              </w:rPr>
              <w:t>MNC digit 1</w:t>
            </w:r>
          </w:p>
        </w:tc>
        <w:tc>
          <w:tcPr>
            <w:tcW w:w="1068" w:type="dxa"/>
            <w:tcBorders>
              <w:top w:val="nil"/>
              <w:left w:val="nil"/>
              <w:bottom w:val="nil"/>
              <w:right w:val="nil"/>
            </w:tcBorders>
            <w:hideMark/>
          </w:tcPr>
          <w:p w14:paraId="676EF4C0" w14:textId="77777777" w:rsidR="00DE40DF" w:rsidRPr="00610329" w:rsidRDefault="00DE40DF" w:rsidP="001B0298">
            <w:pPr>
              <w:pStyle w:val="TAL"/>
              <w:rPr>
                <w:lang w:val="sv-SE"/>
              </w:rPr>
            </w:pPr>
            <w:r w:rsidRPr="00610329">
              <w:rPr>
                <w:lang w:val="sv-SE"/>
              </w:rPr>
              <w:t>octet 10</w:t>
            </w:r>
          </w:p>
        </w:tc>
      </w:tr>
      <w:tr w:rsidR="00DE40DF" w:rsidRPr="00610329" w14:paraId="4086DA3D" w14:textId="77777777" w:rsidTr="001B0298">
        <w:trPr>
          <w:cantSplit/>
          <w:jc w:val="center"/>
        </w:trPr>
        <w:tc>
          <w:tcPr>
            <w:tcW w:w="5663" w:type="dxa"/>
            <w:gridSpan w:val="9"/>
            <w:tcBorders>
              <w:top w:val="single" w:sz="4" w:space="0" w:color="auto"/>
              <w:left w:val="single" w:sz="4" w:space="0" w:color="auto"/>
              <w:bottom w:val="single" w:sz="4" w:space="0" w:color="auto"/>
              <w:right w:val="single" w:sz="4" w:space="0" w:color="auto"/>
            </w:tcBorders>
          </w:tcPr>
          <w:p w14:paraId="55AA4C2B" w14:textId="77777777" w:rsidR="00DE40DF" w:rsidRDefault="00DE40DF" w:rsidP="001B0298">
            <w:pPr>
              <w:pStyle w:val="TAC"/>
              <w:rPr>
                <w:lang w:val="fr-FR"/>
              </w:rPr>
            </w:pPr>
          </w:p>
          <w:p w14:paraId="0138FE9E" w14:textId="77777777" w:rsidR="00DE40DF" w:rsidRPr="00610329" w:rsidRDefault="00DE40DF" w:rsidP="001B0298">
            <w:pPr>
              <w:pStyle w:val="TAC"/>
              <w:rPr>
                <w:lang w:val="fr-FR"/>
              </w:rPr>
            </w:pPr>
            <w:r>
              <w:rPr>
                <w:lang w:val="fr-FR"/>
              </w:rPr>
              <w:t>NID</w:t>
            </w:r>
          </w:p>
        </w:tc>
        <w:tc>
          <w:tcPr>
            <w:tcW w:w="1068" w:type="dxa"/>
            <w:tcBorders>
              <w:top w:val="nil"/>
              <w:left w:val="nil"/>
              <w:bottom w:val="nil"/>
              <w:right w:val="nil"/>
            </w:tcBorders>
          </w:tcPr>
          <w:p w14:paraId="028CA395" w14:textId="77777777" w:rsidR="00DE40DF" w:rsidRDefault="00DE40DF" w:rsidP="001B0298">
            <w:pPr>
              <w:pStyle w:val="TAL"/>
              <w:rPr>
                <w:lang w:val="sv-SE"/>
              </w:rPr>
            </w:pPr>
            <w:r>
              <w:rPr>
                <w:lang w:val="sv-SE"/>
              </w:rPr>
              <w:t>octet 11</w:t>
            </w:r>
          </w:p>
          <w:p w14:paraId="686C36BC" w14:textId="77777777" w:rsidR="00DE40DF" w:rsidRDefault="00DE40DF" w:rsidP="001B0298">
            <w:pPr>
              <w:pStyle w:val="TAL"/>
              <w:rPr>
                <w:lang w:val="sv-SE"/>
              </w:rPr>
            </w:pPr>
          </w:p>
          <w:p w14:paraId="1A7CCB10" w14:textId="77777777" w:rsidR="00DE40DF" w:rsidRPr="00610329" w:rsidRDefault="00DE40DF" w:rsidP="001B0298">
            <w:pPr>
              <w:pStyle w:val="TAL"/>
              <w:rPr>
                <w:lang w:val="sv-SE"/>
              </w:rPr>
            </w:pPr>
            <w:r>
              <w:rPr>
                <w:lang w:val="sv-SE"/>
              </w:rPr>
              <w:t>octet 16</w:t>
            </w:r>
          </w:p>
        </w:tc>
      </w:tr>
    </w:tbl>
    <w:p w14:paraId="34722882" w14:textId="28C5446E" w:rsidR="00450CAA" w:rsidRDefault="00DE40DF" w:rsidP="00DE40DF">
      <w:pPr>
        <w:pStyle w:val="TF"/>
        <w:rPr>
          <w:lang w:val="en-US"/>
        </w:rPr>
      </w:pPr>
      <w:bookmarkStart w:id="2426" w:name="_CRFigureH_2_4_74"/>
      <w:r w:rsidRPr="00610329">
        <w:rPr>
          <w:lang w:val="en-US"/>
        </w:rPr>
        <w:t>Figure </w:t>
      </w:r>
      <w:bookmarkEnd w:id="2426"/>
      <w:r w:rsidRPr="00610329">
        <w:rPr>
          <w:lang w:val="en-US"/>
        </w:rPr>
        <w:t>H.2.4.7</w:t>
      </w:r>
      <w:r w:rsidRPr="00610329">
        <w:rPr>
          <w:lang w:val="sv-SE"/>
        </w:rPr>
        <w:t>-4</w:t>
      </w:r>
      <w:r w:rsidRPr="00610329">
        <w:rPr>
          <w:lang w:val="en-US"/>
        </w:rPr>
        <w:t xml:space="preserve">: SNPN identity </w:t>
      </w:r>
    </w:p>
    <w:p w14:paraId="32DF0814" w14:textId="77777777" w:rsidR="00DE40DF" w:rsidRPr="00DE40DF" w:rsidRDefault="00DE40DF" w:rsidP="00DE40DF">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35409A" w:rsidRDefault="008D0424" w:rsidP="00026809">
            <w:pPr>
              <w:pStyle w:val="TAC"/>
            </w:pPr>
            <w:r w:rsidRPr="0035409A">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bookmarkStart w:id="2427" w:name="_CRFigureH_2_4_75"/>
      <w:r w:rsidRPr="00610329">
        <w:rPr>
          <w:lang w:val="en-US"/>
        </w:rPr>
        <w:t>Figure </w:t>
      </w:r>
      <w:bookmarkEnd w:id="2427"/>
      <w:r w:rsidRPr="00610329">
        <w:rPr>
          <w:lang w:val="en-US"/>
        </w:rPr>
        <w:t>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35409A" w:rsidRDefault="008D0424" w:rsidP="00026809">
            <w:pPr>
              <w:pStyle w:val="TAC"/>
            </w:pPr>
            <w:r w:rsidRPr="0035409A">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172ECA6D"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9188392"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w:t>
            </w:r>
          </w:p>
        </w:tc>
      </w:tr>
    </w:tbl>
    <w:p w14:paraId="40EB53D1" w14:textId="2EF8EB3B" w:rsidR="008D0424" w:rsidRDefault="008D0424" w:rsidP="008D0424">
      <w:pPr>
        <w:pStyle w:val="TF"/>
        <w:rPr>
          <w:i/>
          <w:lang w:val="en-US"/>
        </w:rPr>
      </w:pPr>
      <w:bookmarkStart w:id="2428" w:name="_CRFigureH_2_4_76"/>
      <w:r w:rsidRPr="00610329">
        <w:rPr>
          <w:lang w:val="en-US"/>
        </w:rPr>
        <w:t>Figure </w:t>
      </w:r>
      <w:bookmarkEnd w:id="2428"/>
      <w:r w:rsidRPr="00610329">
        <w:rPr>
          <w:lang w:val="en-US"/>
        </w:rPr>
        <w:t>H.2.4.7</w:t>
      </w:r>
      <w:r w:rsidRPr="00610329">
        <w:rPr>
          <w:lang w:val="sv-SE"/>
        </w:rPr>
        <w:t>-6</w:t>
      </w:r>
      <w:r w:rsidRPr="00610329">
        <w:rPr>
          <w:lang w:val="en-US"/>
        </w:rPr>
        <w:t>: Supported GINs</w:t>
      </w:r>
      <w:r w:rsidRPr="00610329">
        <w:rPr>
          <w:i/>
          <w:lang w:val="en-US"/>
        </w:rPr>
        <w:t xml:space="preserve"> </w:t>
      </w:r>
    </w:p>
    <w:p w14:paraId="18E3C029" w14:textId="77777777" w:rsidR="00846B6E" w:rsidRDefault="00846B6E" w:rsidP="00846B6E">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846B6E" w:rsidRPr="00134D97" w14:paraId="5DA87EA0" w14:textId="77777777" w:rsidTr="001B0298">
        <w:trPr>
          <w:cantSplit/>
          <w:jc w:val="center"/>
        </w:trPr>
        <w:tc>
          <w:tcPr>
            <w:tcW w:w="5663" w:type="dxa"/>
            <w:tcBorders>
              <w:right w:val="single" w:sz="4" w:space="0" w:color="auto"/>
            </w:tcBorders>
          </w:tcPr>
          <w:p w14:paraId="744FA8B4" w14:textId="77777777" w:rsidR="00846B6E" w:rsidRPr="00BE076F" w:rsidRDefault="00846B6E" w:rsidP="001B0298">
            <w:pPr>
              <w:pStyle w:val="TAC"/>
            </w:pPr>
            <w:r w:rsidRPr="00BE076F">
              <w:t>Length of Human-readable network name</w:t>
            </w:r>
          </w:p>
        </w:tc>
        <w:tc>
          <w:tcPr>
            <w:tcW w:w="1567" w:type="dxa"/>
            <w:tcBorders>
              <w:top w:val="nil"/>
              <w:left w:val="nil"/>
              <w:bottom w:val="nil"/>
              <w:right w:val="nil"/>
            </w:tcBorders>
          </w:tcPr>
          <w:p w14:paraId="2F07E9FE" w14:textId="77777777" w:rsidR="00846B6E" w:rsidRPr="00134D97"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1</w:t>
            </w:r>
          </w:p>
        </w:tc>
      </w:tr>
      <w:tr w:rsidR="00846B6E" w:rsidRPr="00134D97" w14:paraId="606CBB31" w14:textId="77777777" w:rsidTr="001B0298">
        <w:trPr>
          <w:cantSplit/>
          <w:jc w:val="center"/>
        </w:trPr>
        <w:tc>
          <w:tcPr>
            <w:tcW w:w="5663" w:type="dxa"/>
            <w:tcBorders>
              <w:right w:val="single" w:sz="4" w:space="0" w:color="auto"/>
            </w:tcBorders>
          </w:tcPr>
          <w:p w14:paraId="240EB9A9" w14:textId="77777777" w:rsidR="00846B6E" w:rsidRPr="00BE076F" w:rsidRDefault="00846B6E" w:rsidP="001B0298">
            <w:pPr>
              <w:pStyle w:val="TAC"/>
            </w:pPr>
            <w:r w:rsidRPr="00BE076F">
              <w:t>Human-readable network name value</w:t>
            </w:r>
          </w:p>
        </w:tc>
        <w:tc>
          <w:tcPr>
            <w:tcW w:w="1567" w:type="dxa"/>
            <w:tcBorders>
              <w:top w:val="nil"/>
              <w:left w:val="nil"/>
              <w:bottom w:val="nil"/>
              <w:right w:val="nil"/>
            </w:tcBorders>
          </w:tcPr>
          <w:p w14:paraId="63F553B2" w14:textId="77777777" w:rsidR="00846B6E"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2*</w:t>
            </w:r>
          </w:p>
          <w:p w14:paraId="5598C28F" w14:textId="77777777" w:rsidR="00846B6E" w:rsidRPr="00134D97" w:rsidRDefault="00846B6E" w:rsidP="001B0298">
            <w:pPr>
              <w:pStyle w:val="TAL"/>
              <w:rPr>
                <w:lang w:val="sv-SE"/>
              </w:rPr>
            </w:pPr>
            <w:r w:rsidRPr="00134D97">
              <w:rPr>
                <w:lang w:val="sv-SE"/>
              </w:rPr>
              <w:t xml:space="preserve">octet </w:t>
            </w:r>
            <w:r>
              <w:rPr>
                <w:lang w:val="sv-SE"/>
              </w:rPr>
              <w:t>b*</w:t>
            </w:r>
          </w:p>
        </w:tc>
      </w:tr>
    </w:tbl>
    <w:p w14:paraId="1E64F3A7" w14:textId="6FFE1A75" w:rsidR="00846B6E" w:rsidRPr="00846B6E" w:rsidRDefault="00846B6E" w:rsidP="008D0424">
      <w:pPr>
        <w:pStyle w:val="TF"/>
        <w:rPr>
          <w:i/>
          <w:lang w:val="en-US"/>
        </w:rPr>
      </w:pPr>
      <w:bookmarkStart w:id="2429" w:name="_CRFigureH_2_4_76a"/>
      <w:r w:rsidRPr="00134D97">
        <w:rPr>
          <w:lang w:val="en-US"/>
        </w:rPr>
        <w:t>Figure </w:t>
      </w:r>
      <w:bookmarkEnd w:id="2429"/>
      <w:r w:rsidRPr="00134D97">
        <w:rPr>
          <w:lang w:val="en-US"/>
        </w:rPr>
        <w:t>H.</w:t>
      </w:r>
      <w:r w:rsidRPr="00134D97">
        <w:rPr>
          <w:lang w:val="sv-SE"/>
        </w:rPr>
        <w:t>2.</w:t>
      </w:r>
      <w:r w:rsidRPr="00397E74">
        <w:rPr>
          <w:lang w:val="sv-SE"/>
        </w:rPr>
        <w:t>4.</w:t>
      </w:r>
      <w:r>
        <w:rPr>
          <w:lang w:val="sv-SE"/>
        </w:rPr>
        <w:t>7</w:t>
      </w:r>
      <w:r w:rsidRPr="00397E74">
        <w:rPr>
          <w:lang w:val="sv-SE"/>
        </w:rPr>
        <w:t>-</w:t>
      </w:r>
      <w:r>
        <w:rPr>
          <w:lang w:val="sv-SE"/>
        </w:rPr>
        <w:t>6a</w:t>
      </w:r>
      <w:r w:rsidRPr="00397E74">
        <w:rPr>
          <w:lang w:val="en-US"/>
        </w:rPr>
        <w:t xml:space="preserve">: </w:t>
      </w:r>
      <w:r>
        <w:rPr>
          <w:lang w:val="fr-FR"/>
        </w:rPr>
        <w:t>HRNN</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bookmarkStart w:id="2430" w:name="_CRFigureH_2_4_77"/>
      <w:r w:rsidRPr="00610329">
        <w:rPr>
          <w:lang w:val="en-US"/>
        </w:rPr>
        <w:t>Figure </w:t>
      </w:r>
      <w:bookmarkEnd w:id="2430"/>
      <w:r w:rsidRPr="00610329">
        <w:rPr>
          <w:lang w:val="en-US"/>
        </w:rPr>
        <w:t xml:space="preserve">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35409A" w:rsidRDefault="008D0424" w:rsidP="00026809">
            <w:pPr>
              <w:pStyle w:val="TAC"/>
            </w:pPr>
            <w:r w:rsidRPr="0035409A">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NID list</w:t>
            </w:r>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bookmarkStart w:id="2431" w:name="_CRFigureH_2_4_78"/>
      <w:r w:rsidRPr="00610329">
        <w:rPr>
          <w:lang w:val="en-US"/>
        </w:rPr>
        <w:t>Figure </w:t>
      </w:r>
      <w:bookmarkEnd w:id="2431"/>
      <w:r w:rsidRPr="00610329">
        <w:rPr>
          <w:lang w:val="en-US"/>
        </w:rPr>
        <w:t xml:space="preserve">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bookmarkStart w:id="2432" w:name="_CRFigureH_2_4_79"/>
      <w:r w:rsidRPr="00610329">
        <w:rPr>
          <w:lang w:val="en-US"/>
        </w:rPr>
        <w:t>Figure </w:t>
      </w:r>
      <w:bookmarkEnd w:id="2432"/>
      <w:r w:rsidRPr="00610329">
        <w:rPr>
          <w:lang w:val="en-US"/>
        </w:rPr>
        <w:t xml:space="preserve">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714"/>
        <w:gridCol w:w="1567"/>
      </w:tblGrid>
      <w:tr w:rsidR="00DE40DF" w:rsidRPr="00610329" w14:paraId="53E0AC89" w14:textId="77777777" w:rsidTr="001B0298">
        <w:trPr>
          <w:cantSplit/>
          <w:jc w:val="center"/>
        </w:trPr>
        <w:tc>
          <w:tcPr>
            <w:tcW w:w="701" w:type="dxa"/>
            <w:tcBorders>
              <w:top w:val="nil"/>
              <w:left w:val="nil"/>
              <w:bottom w:val="nil"/>
              <w:right w:val="nil"/>
            </w:tcBorders>
            <w:hideMark/>
          </w:tcPr>
          <w:p w14:paraId="7D32A7FE"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1B63A394"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5887123F"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50D3DE8A" w14:textId="77777777" w:rsidR="00DE40DF" w:rsidRPr="00610329" w:rsidRDefault="00DE40DF" w:rsidP="001B0298">
            <w:pPr>
              <w:pStyle w:val="TAC"/>
              <w:rPr>
                <w:lang w:val="sv-SE"/>
              </w:rPr>
            </w:pPr>
            <w:r w:rsidRPr="00610329">
              <w:rPr>
                <w:lang w:val="sv-SE"/>
              </w:rPr>
              <w:t>4</w:t>
            </w:r>
          </w:p>
        </w:tc>
        <w:tc>
          <w:tcPr>
            <w:tcW w:w="709" w:type="dxa"/>
            <w:tcBorders>
              <w:top w:val="nil"/>
              <w:left w:val="nil"/>
              <w:bottom w:val="nil"/>
              <w:right w:val="nil"/>
            </w:tcBorders>
            <w:hideMark/>
          </w:tcPr>
          <w:p w14:paraId="6B0D444C"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77021496"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25DCBDCC"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206A05F7" w14:textId="77777777" w:rsidR="00DE40DF" w:rsidRPr="00610329" w:rsidRDefault="00DE40DF" w:rsidP="001B0298">
            <w:pPr>
              <w:pStyle w:val="TAC"/>
              <w:rPr>
                <w:lang w:val="sv-SE"/>
              </w:rPr>
            </w:pPr>
            <w:r w:rsidRPr="00610329">
              <w:rPr>
                <w:lang w:val="sv-SE"/>
              </w:rPr>
              <w:t>0</w:t>
            </w:r>
          </w:p>
        </w:tc>
        <w:tc>
          <w:tcPr>
            <w:tcW w:w="1567" w:type="dxa"/>
            <w:tcBorders>
              <w:top w:val="nil"/>
              <w:left w:val="nil"/>
              <w:bottom w:val="nil"/>
              <w:right w:val="nil"/>
            </w:tcBorders>
          </w:tcPr>
          <w:p w14:paraId="1E7399D1" w14:textId="77777777" w:rsidR="00DE40DF" w:rsidRPr="00610329" w:rsidRDefault="00DE40DF" w:rsidP="001B0298">
            <w:pPr>
              <w:pStyle w:val="TAL"/>
              <w:rPr>
                <w:lang w:val="sv-SE"/>
              </w:rPr>
            </w:pPr>
          </w:p>
        </w:tc>
      </w:tr>
      <w:tr w:rsidR="00DE40DF" w:rsidRPr="00610329" w14:paraId="7E11BCB9" w14:textId="77777777" w:rsidTr="001B0298">
        <w:trPr>
          <w:cantSplit/>
          <w:jc w:val="center"/>
        </w:trPr>
        <w:tc>
          <w:tcPr>
            <w:tcW w:w="5663" w:type="dxa"/>
            <w:gridSpan w:val="8"/>
            <w:tcBorders>
              <w:top w:val="single" w:sz="4" w:space="0" w:color="auto"/>
              <w:left w:val="single" w:sz="4" w:space="0" w:color="auto"/>
              <w:bottom w:val="single" w:sz="4" w:space="0" w:color="auto"/>
              <w:right w:val="single" w:sz="4" w:space="0" w:color="auto"/>
            </w:tcBorders>
          </w:tcPr>
          <w:p w14:paraId="17170C1C" w14:textId="77777777" w:rsidR="00DE40DF" w:rsidRDefault="00DE40DF" w:rsidP="001B0298">
            <w:pPr>
              <w:pStyle w:val="TAC"/>
              <w:rPr>
                <w:lang w:val="fr-FR"/>
              </w:rPr>
            </w:pPr>
          </w:p>
          <w:p w14:paraId="6A384A43" w14:textId="77777777" w:rsidR="00DE40DF" w:rsidRPr="00610329" w:rsidRDefault="00DE40DF" w:rsidP="001B0298">
            <w:pPr>
              <w:pStyle w:val="TAC"/>
            </w:pPr>
            <w:r>
              <w:rPr>
                <w:lang w:val="fr-FR"/>
              </w:rPr>
              <w:t>NID</w:t>
            </w:r>
          </w:p>
        </w:tc>
        <w:tc>
          <w:tcPr>
            <w:tcW w:w="1567" w:type="dxa"/>
            <w:tcBorders>
              <w:top w:val="nil"/>
              <w:left w:val="nil"/>
              <w:bottom w:val="nil"/>
              <w:right w:val="nil"/>
            </w:tcBorders>
          </w:tcPr>
          <w:p w14:paraId="0C85EB9C" w14:textId="77777777" w:rsidR="00DE40DF" w:rsidRDefault="00DE40DF" w:rsidP="001B0298">
            <w:pPr>
              <w:pStyle w:val="TAL"/>
              <w:rPr>
                <w:lang w:val="sv-SE"/>
              </w:rPr>
            </w:pPr>
            <w:r>
              <w:rPr>
                <w:lang w:val="sv-SE"/>
              </w:rPr>
              <w:t>octet d+10</w:t>
            </w:r>
          </w:p>
          <w:p w14:paraId="08AC73D3" w14:textId="77777777" w:rsidR="00DE40DF" w:rsidRDefault="00DE40DF" w:rsidP="001B0298">
            <w:pPr>
              <w:pStyle w:val="TAL"/>
              <w:rPr>
                <w:lang w:val="sv-SE"/>
              </w:rPr>
            </w:pPr>
          </w:p>
          <w:p w14:paraId="5AE42950" w14:textId="77777777" w:rsidR="00DE40DF" w:rsidRPr="00610329" w:rsidRDefault="00DE40DF" w:rsidP="001B0298">
            <w:pPr>
              <w:pStyle w:val="TAL"/>
              <w:rPr>
                <w:lang w:val="sv-SE"/>
              </w:rPr>
            </w:pPr>
            <w:r>
              <w:rPr>
                <w:lang w:val="sv-SE"/>
              </w:rPr>
              <w:t>octet d+15</w:t>
            </w:r>
          </w:p>
        </w:tc>
      </w:tr>
    </w:tbl>
    <w:p w14:paraId="0981FD2C" w14:textId="77777777" w:rsidR="00DE40DF" w:rsidRPr="00610329" w:rsidRDefault="00DE40DF" w:rsidP="00DE40DF">
      <w:pPr>
        <w:pStyle w:val="TF"/>
        <w:rPr>
          <w:lang w:val="en-US"/>
        </w:rPr>
      </w:pPr>
      <w:bookmarkStart w:id="2433" w:name="_CRFigureH_2_4_710"/>
      <w:r w:rsidRPr="00610329">
        <w:rPr>
          <w:lang w:val="en-US"/>
        </w:rPr>
        <w:t>Figure </w:t>
      </w:r>
      <w:bookmarkEnd w:id="2433"/>
      <w:r w:rsidRPr="00610329">
        <w:rPr>
          <w:lang w:val="en-US"/>
        </w:rPr>
        <w:t>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3A3B0315" w14:textId="77777777" w:rsidR="00DE40DF" w:rsidRPr="0035409A" w:rsidRDefault="00DE40DF" w:rsidP="00DE40DF">
      <w:pPr>
        <w:pStyle w:val="TH"/>
      </w:pPr>
      <w:bookmarkStart w:id="2434" w:name="_CRTableH_2_4_71"/>
      <w:r w:rsidRPr="00610329">
        <w:rPr>
          <w:lang w:val="en-US"/>
        </w:rPr>
        <w:t xml:space="preserve">Table </w:t>
      </w:r>
      <w:bookmarkEnd w:id="2434"/>
      <w:r w:rsidRPr="0035409A">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DE40DF" w:rsidRPr="00610329" w14:paraId="6E80821B" w14:textId="77777777" w:rsidTr="001B0298">
        <w:trPr>
          <w:cantSplit/>
          <w:jc w:val="center"/>
        </w:trPr>
        <w:tc>
          <w:tcPr>
            <w:tcW w:w="7243" w:type="dxa"/>
            <w:tcBorders>
              <w:top w:val="single" w:sz="4" w:space="0" w:color="auto"/>
              <w:left w:val="single" w:sz="4" w:space="0" w:color="auto"/>
              <w:bottom w:val="nil"/>
              <w:right w:val="single" w:sz="4" w:space="0" w:color="auto"/>
            </w:tcBorders>
          </w:tcPr>
          <w:p w14:paraId="04F21725" w14:textId="77777777" w:rsidR="00DE40DF" w:rsidRPr="0035409A" w:rsidRDefault="00DE40DF" w:rsidP="001B0298">
            <w:pPr>
              <w:pStyle w:val="TAL"/>
              <w:ind w:left="21" w:hanging="21"/>
            </w:pPr>
            <w:r w:rsidRPr="0035409A">
              <w:t>SNPN List with trusted 5G Connectivity information element (octets 1 to Z)</w:t>
            </w:r>
          </w:p>
          <w:p w14:paraId="566EAA1A" w14:textId="77777777" w:rsidR="00DE40DF" w:rsidRPr="0035409A" w:rsidRDefault="00DE40DF" w:rsidP="001B0298">
            <w:pPr>
              <w:pStyle w:val="TAL"/>
              <w:ind w:left="21" w:hanging="21"/>
            </w:pPr>
          </w:p>
        </w:tc>
      </w:tr>
      <w:tr w:rsidR="00DE40DF" w:rsidRPr="00610329" w14:paraId="07F22787" w14:textId="77777777" w:rsidTr="001B0298">
        <w:trPr>
          <w:cantSplit/>
          <w:jc w:val="center"/>
        </w:trPr>
        <w:tc>
          <w:tcPr>
            <w:tcW w:w="7243" w:type="dxa"/>
            <w:tcBorders>
              <w:top w:val="nil"/>
              <w:left w:val="single" w:sz="4" w:space="0" w:color="auto"/>
              <w:bottom w:val="nil"/>
              <w:right w:val="single" w:sz="4" w:space="0" w:color="auto"/>
            </w:tcBorders>
          </w:tcPr>
          <w:p w14:paraId="530C3DC5" w14:textId="77777777" w:rsidR="00DE40DF" w:rsidRPr="0035409A" w:rsidRDefault="00DE40DF" w:rsidP="001B0298">
            <w:pPr>
              <w:pStyle w:val="TAL"/>
              <w:ind w:left="21" w:hanging="21"/>
            </w:pPr>
            <w:r w:rsidRPr="0035409A">
              <w:t>SNPN identity (octets 8 to 16)</w:t>
            </w:r>
          </w:p>
          <w:p w14:paraId="17AA8111" w14:textId="77777777" w:rsidR="00DE40DF" w:rsidRPr="0035409A" w:rsidRDefault="00DE40DF" w:rsidP="001B0298">
            <w:pPr>
              <w:pStyle w:val="TAL"/>
              <w:ind w:left="21" w:hanging="21"/>
            </w:pPr>
          </w:p>
          <w:p w14:paraId="03261C22" w14:textId="77777777" w:rsidR="00DE40DF" w:rsidRPr="0035409A" w:rsidRDefault="00DE40DF" w:rsidP="001B0298">
            <w:pPr>
              <w:pStyle w:val="TAL"/>
              <w:ind w:left="21" w:hanging="21"/>
            </w:pPr>
            <w:r w:rsidRPr="0035409A">
              <w:t>MCC (</w:t>
            </w:r>
            <w:r w:rsidRPr="00610329">
              <w:t>octet 8</w:t>
            </w:r>
            <w:r w:rsidRPr="0035409A">
              <w:t xml:space="preserve">, </w:t>
            </w:r>
            <w:r w:rsidRPr="00610329">
              <w:t>octet 9</w:t>
            </w:r>
            <w:r w:rsidRPr="0035409A">
              <w:t xml:space="preserve"> bits 0 to 3) or (</w:t>
            </w:r>
            <w:r w:rsidRPr="00610329">
              <w:t>octet d+5</w:t>
            </w:r>
            <w:r w:rsidRPr="0035409A">
              <w:t xml:space="preserve">, </w:t>
            </w:r>
            <w:r w:rsidRPr="00610329">
              <w:t>octet d+6</w:t>
            </w:r>
            <w:r w:rsidRPr="0035409A">
              <w:t xml:space="preserve"> bits 0 to 3)</w:t>
            </w:r>
          </w:p>
          <w:p w14:paraId="6811E53E" w14:textId="77777777" w:rsidR="00DE40DF" w:rsidRPr="0035409A" w:rsidRDefault="00DE40DF" w:rsidP="001B0298">
            <w:pPr>
              <w:pStyle w:val="TAL"/>
              <w:ind w:left="21" w:hanging="21"/>
            </w:pPr>
            <w:r w:rsidRPr="0035409A">
              <w:t>The MCC (Mobile country code) field is coded as in ITU-T Recommendation E.212 [63], Annex A</w:t>
            </w:r>
          </w:p>
          <w:p w14:paraId="119471C4" w14:textId="77777777" w:rsidR="00DE40DF" w:rsidRPr="00610329" w:rsidRDefault="00DE40DF" w:rsidP="001B0298">
            <w:pPr>
              <w:pStyle w:val="TAL"/>
            </w:pPr>
          </w:p>
          <w:p w14:paraId="06DD2873" w14:textId="77777777" w:rsidR="00DE40DF" w:rsidRPr="00610329" w:rsidRDefault="00DE40DF" w:rsidP="001B0298">
            <w:pPr>
              <w:pStyle w:val="TAL"/>
            </w:pPr>
            <w:r w:rsidRPr="00610329">
              <w:t>MNC (octet 10, octet 9</w:t>
            </w:r>
            <w:r w:rsidRPr="0035409A">
              <w:t xml:space="preserve"> bits 4 to 7</w:t>
            </w:r>
            <w:r w:rsidRPr="00610329">
              <w:t>) or (octet d+7, octet d+6</w:t>
            </w:r>
            <w:r w:rsidRPr="0035409A">
              <w:t xml:space="preserve"> bits 4 to 7</w:t>
            </w:r>
            <w:r w:rsidRPr="00610329">
              <w:t>).</w:t>
            </w:r>
          </w:p>
          <w:p w14:paraId="68D647B2" w14:textId="511A4B4A" w:rsidR="00DE40DF" w:rsidRPr="00610329" w:rsidRDefault="00DE40DF" w:rsidP="00823246">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551B0095" w14:textId="77777777" w:rsidR="00DE40DF" w:rsidRPr="00610329" w:rsidRDefault="00DE40DF" w:rsidP="001B0298">
            <w:pPr>
              <w:pStyle w:val="TAL"/>
              <w:ind w:left="21" w:hanging="21"/>
            </w:pPr>
          </w:p>
        </w:tc>
      </w:tr>
      <w:tr w:rsidR="00DE40DF" w:rsidRPr="00610329" w14:paraId="06DB149C" w14:textId="77777777" w:rsidTr="001B0298">
        <w:trPr>
          <w:cantSplit/>
          <w:jc w:val="center"/>
        </w:trPr>
        <w:tc>
          <w:tcPr>
            <w:tcW w:w="7243" w:type="dxa"/>
            <w:tcBorders>
              <w:top w:val="nil"/>
              <w:left w:val="single" w:sz="4" w:space="0" w:color="auto"/>
              <w:bottom w:val="nil"/>
              <w:right w:val="single" w:sz="4" w:space="0" w:color="auto"/>
            </w:tcBorders>
          </w:tcPr>
          <w:p w14:paraId="6FE31FE3" w14:textId="77777777" w:rsidR="00DE40DF" w:rsidRDefault="00DE40DF" w:rsidP="001B0298">
            <w:pPr>
              <w:pStyle w:val="TAL"/>
            </w:pPr>
            <w:r>
              <w:t>NID (</w:t>
            </w:r>
            <w:r w:rsidRPr="0035409A">
              <w:t>octet 11 to octet 16</w:t>
            </w:r>
            <w:r>
              <w:t>) or (</w:t>
            </w:r>
            <w:r w:rsidRPr="0035409A">
              <w:t>octet d+10 to octet d+15</w:t>
            </w:r>
            <w:r>
              <w:t>)</w:t>
            </w:r>
          </w:p>
          <w:p w14:paraId="774B29FE" w14:textId="77777777" w:rsidR="00DE40DF" w:rsidRDefault="00DE40DF" w:rsidP="001B0298">
            <w:pPr>
              <w:pStyle w:val="TAL"/>
            </w:pPr>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[77]</w:t>
            </w:r>
            <w:r>
              <w:rPr>
                <w:lang w:eastAsia="en-US"/>
              </w:rPr>
              <w:t xml:space="preserve"> starting with the octet 3 and ending with the octet 8</w:t>
            </w:r>
            <w:r>
              <w:t>.</w:t>
            </w:r>
          </w:p>
          <w:p w14:paraId="1996F015" w14:textId="77777777" w:rsidR="00DE40DF" w:rsidRDefault="00DE40DF" w:rsidP="001B0298">
            <w:pPr>
              <w:pStyle w:val="TAL"/>
            </w:pPr>
          </w:p>
          <w:p w14:paraId="4E852461" w14:textId="77777777" w:rsidR="00DE40DF" w:rsidRPr="0035409A" w:rsidRDefault="00DE40DF" w:rsidP="001B0298">
            <w:pPr>
              <w:pStyle w:val="TAL"/>
              <w:ind w:left="21" w:hanging="21"/>
            </w:pPr>
            <w:r w:rsidRPr="0035409A">
              <w:t>SNPN access information (octets 17 to 18)</w:t>
            </w:r>
          </w:p>
          <w:p w14:paraId="64D17367" w14:textId="77777777" w:rsidR="00DE40DF" w:rsidRPr="0035409A" w:rsidRDefault="00DE40DF" w:rsidP="001B0298">
            <w:pPr>
              <w:pStyle w:val="TAL"/>
            </w:pPr>
          </w:p>
          <w:p w14:paraId="52453246" w14:textId="77777777" w:rsidR="00DE40DF" w:rsidRPr="0035409A" w:rsidRDefault="00DE40DF" w:rsidP="001B0298">
            <w:pPr>
              <w:pStyle w:val="TAL"/>
              <w:ind w:left="21" w:hanging="21"/>
            </w:pPr>
            <w:r w:rsidRPr="0035409A">
              <w:t>CH (octet 18 bit 0)</w:t>
            </w:r>
          </w:p>
          <w:p w14:paraId="43A68AEF" w14:textId="77777777" w:rsidR="00DE40DF" w:rsidRPr="0035409A" w:rsidRDefault="00DE40DF" w:rsidP="001B0298">
            <w:pPr>
              <w:pStyle w:val="TAL"/>
              <w:ind w:left="21" w:hanging="21"/>
            </w:pPr>
            <w:r w:rsidRPr="0035409A">
              <w:t>This bit indicates whether the SNPN supports access using credentials from a credentials holder.</w:t>
            </w:r>
          </w:p>
          <w:p w14:paraId="672CD50E" w14:textId="77777777" w:rsidR="00DE40DF" w:rsidRPr="0035409A" w:rsidRDefault="00DE40DF" w:rsidP="001B0298">
            <w:pPr>
              <w:pStyle w:val="TAL"/>
              <w:ind w:left="21" w:hanging="21"/>
            </w:pPr>
            <w:r w:rsidRPr="0035409A">
              <w:t>0</w:t>
            </w:r>
            <w:r w:rsidRPr="0035409A">
              <w:tab/>
              <w:t>access using credentials from a credentials holder supported.</w:t>
            </w:r>
          </w:p>
          <w:p w14:paraId="3DF658F2" w14:textId="77777777" w:rsidR="00DE40DF" w:rsidRPr="0035409A" w:rsidRDefault="00DE40DF" w:rsidP="001B0298">
            <w:pPr>
              <w:pStyle w:val="TAL"/>
              <w:ind w:left="21" w:hanging="21"/>
            </w:pPr>
            <w:r w:rsidRPr="0035409A">
              <w:t>1</w:t>
            </w:r>
            <w:r w:rsidRPr="0035409A">
              <w:tab/>
              <w:t>access using credentials from a credentials holder not supported.</w:t>
            </w:r>
          </w:p>
          <w:p w14:paraId="2EBF141B" w14:textId="77777777" w:rsidR="00DE40DF" w:rsidRPr="0035409A" w:rsidRDefault="00DE40DF" w:rsidP="001B0298">
            <w:pPr>
              <w:pStyle w:val="TAL"/>
              <w:ind w:left="21" w:hanging="21"/>
            </w:pPr>
          </w:p>
          <w:p w14:paraId="737321A1" w14:textId="77777777" w:rsidR="00DE40DF" w:rsidRPr="0035409A" w:rsidRDefault="00DE40DF" w:rsidP="001B0298">
            <w:pPr>
              <w:pStyle w:val="TAL"/>
              <w:ind w:left="21" w:hanging="21"/>
            </w:pPr>
            <w:r w:rsidRPr="0035409A">
              <w:t>CHWC (octet 18 bit 1)</w:t>
            </w:r>
          </w:p>
          <w:p w14:paraId="22DE04D1" w14:textId="77777777" w:rsidR="00DE40DF" w:rsidRPr="0035409A" w:rsidRDefault="00DE40DF" w:rsidP="001B0298">
            <w:pPr>
              <w:pStyle w:val="TAL"/>
              <w:ind w:left="21" w:hanging="21"/>
            </w:pPr>
            <w:r w:rsidRPr="0035409A">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35409A">
              <w:t>from UEs that are not explicitly configured to select the SNPN.</w:t>
            </w:r>
          </w:p>
          <w:p w14:paraId="3A6B8BFC" w14:textId="77777777" w:rsidR="00DE40DF" w:rsidRPr="0035409A" w:rsidRDefault="00DE40DF" w:rsidP="001B0298">
            <w:pPr>
              <w:pStyle w:val="TAL"/>
              <w:ind w:left="21" w:hanging="21"/>
            </w:pPr>
            <w:r w:rsidRPr="0035409A">
              <w:t>0</w:t>
            </w:r>
            <w:r w:rsidRPr="0035409A">
              <w:tab/>
              <w:t>registration attempts from UEs without configuration to select the SNPN not allowed.</w:t>
            </w:r>
          </w:p>
          <w:p w14:paraId="4AE61604" w14:textId="77777777" w:rsidR="00DE40DF" w:rsidRPr="0035409A" w:rsidRDefault="00DE40DF" w:rsidP="001B0298">
            <w:pPr>
              <w:pStyle w:val="TAL"/>
              <w:ind w:left="21" w:hanging="21"/>
            </w:pPr>
            <w:r w:rsidRPr="0035409A">
              <w:t>1</w:t>
            </w:r>
            <w:r w:rsidRPr="0035409A">
              <w:tab/>
              <w:t>registration attempts from UEs without configuration to select the SNPN allowed.</w:t>
            </w:r>
          </w:p>
          <w:p w14:paraId="77E77EA0" w14:textId="77777777" w:rsidR="00DE40DF" w:rsidRPr="0035409A" w:rsidRDefault="00DE40DF" w:rsidP="001B0298">
            <w:pPr>
              <w:pStyle w:val="TAL"/>
              <w:ind w:left="21" w:hanging="21"/>
            </w:pPr>
          </w:p>
          <w:p w14:paraId="06F1C4E7" w14:textId="77777777" w:rsidR="00DE40DF" w:rsidRPr="0035409A" w:rsidRDefault="00DE40DF" w:rsidP="001B0298">
            <w:pPr>
              <w:pStyle w:val="TAL"/>
              <w:ind w:left="21" w:hanging="21"/>
            </w:pPr>
            <w:r w:rsidRPr="0035409A">
              <w:t>OB (octet 18 bit 2)</w:t>
            </w:r>
          </w:p>
          <w:p w14:paraId="041B804D" w14:textId="77777777" w:rsidR="00DE40DF" w:rsidRPr="0035409A" w:rsidRDefault="00DE40DF" w:rsidP="001B0298">
            <w:pPr>
              <w:pStyle w:val="TAL"/>
              <w:ind w:left="21" w:hanging="21"/>
            </w:pPr>
            <w:r w:rsidRPr="0035409A">
              <w:t>This bit indicates whether the SNPN allows onboarding.</w:t>
            </w:r>
          </w:p>
          <w:p w14:paraId="2E15CE29" w14:textId="77777777" w:rsidR="00DE40DF" w:rsidRPr="0035409A" w:rsidRDefault="00DE40DF" w:rsidP="001B0298">
            <w:pPr>
              <w:pStyle w:val="TAL"/>
              <w:ind w:left="21" w:hanging="21"/>
            </w:pPr>
            <w:r w:rsidRPr="0035409A">
              <w:t>0</w:t>
            </w:r>
            <w:r w:rsidRPr="0035409A">
              <w:tab/>
              <w:t>onboarding is not allowed.</w:t>
            </w:r>
          </w:p>
          <w:p w14:paraId="1592B99D" w14:textId="77777777" w:rsidR="00DE40DF" w:rsidRPr="0035409A" w:rsidRDefault="00DE40DF" w:rsidP="001B0298">
            <w:pPr>
              <w:pStyle w:val="TAL"/>
              <w:ind w:left="21" w:hanging="21"/>
            </w:pPr>
            <w:r w:rsidRPr="0035409A">
              <w:t>1</w:t>
            </w:r>
            <w:r w:rsidRPr="0035409A">
              <w:tab/>
              <w:t>onboarding is allowed.</w:t>
            </w:r>
          </w:p>
          <w:p w14:paraId="38E770C9" w14:textId="77777777" w:rsidR="00DE40DF" w:rsidRPr="0035409A" w:rsidRDefault="00DE40DF" w:rsidP="001B0298">
            <w:pPr>
              <w:pStyle w:val="TAL"/>
              <w:ind w:left="21" w:hanging="21"/>
            </w:pPr>
          </w:p>
          <w:p w14:paraId="21DEA411" w14:textId="77777777" w:rsidR="00DE40DF" w:rsidRPr="0035409A" w:rsidRDefault="00DE40DF" w:rsidP="001B0298">
            <w:pPr>
              <w:pStyle w:val="TAL"/>
              <w:ind w:left="21" w:hanging="21"/>
            </w:pPr>
            <w:r w:rsidRPr="0035409A">
              <w:t>octet 18 bits 3 to 7 are spare.</w:t>
            </w:r>
          </w:p>
          <w:p w14:paraId="7548D9DE" w14:textId="77777777" w:rsidR="00DE40DF" w:rsidRPr="0035409A" w:rsidRDefault="00DE40DF" w:rsidP="001B0298">
            <w:pPr>
              <w:pStyle w:val="TAL"/>
              <w:ind w:left="21" w:hanging="21"/>
            </w:pPr>
          </w:p>
        </w:tc>
      </w:tr>
      <w:tr w:rsidR="00DE40DF" w:rsidRPr="00610329" w14:paraId="2C2C8C0D" w14:textId="77777777" w:rsidTr="001B0298">
        <w:trPr>
          <w:cantSplit/>
          <w:jc w:val="center"/>
        </w:trPr>
        <w:tc>
          <w:tcPr>
            <w:tcW w:w="7243" w:type="dxa"/>
            <w:tcBorders>
              <w:top w:val="nil"/>
              <w:left w:val="single" w:sz="4" w:space="0" w:color="auto"/>
              <w:bottom w:val="nil"/>
              <w:right w:val="single" w:sz="4" w:space="0" w:color="auto"/>
            </w:tcBorders>
          </w:tcPr>
          <w:p w14:paraId="1DB25AFF" w14:textId="77777777" w:rsidR="00DE40DF" w:rsidRPr="0035409A" w:rsidRDefault="00DE40DF" w:rsidP="001B0298">
            <w:pPr>
              <w:pStyle w:val="TAL"/>
              <w:ind w:left="21" w:hanging="21"/>
            </w:pPr>
            <w:r w:rsidRPr="0035409A">
              <w:t>Supported GINs value (octets 19 to b)</w:t>
            </w:r>
          </w:p>
          <w:p w14:paraId="5E59B690" w14:textId="2D30D523" w:rsidR="00DE40DF" w:rsidRDefault="00DE40DF" w:rsidP="001B0298">
            <w:pPr>
              <w:pStyle w:val="TAL"/>
              <w:ind w:left="21" w:hanging="21"/>
            </w:pPr>
            <w:r w:rsidRPr="0035409A">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456D77D5" w14:textId="3F310D74" w:rsidR="00846B6E" w:rsidRDefault="00846B6E" w:rsidP="001B0298">
            <w:pPr>
              <w:pStyle w:val="TAL"/>
              <w:ind w:left="21" w:hanging="21"/>
            </w:pPr>
          </w:p>
          <w:p w14:paraId="5AA114B4" w14:textId="77777777" w:rsidR="00846B6E" w:rsidRPr="0035409A" w:rsidRDefault="00846B6E" w:rsidP="00846B6E">
            <w:pPr>
              <w:pStyle w:val="TAL"/>
              <w:ind w:left="21" w:hanging="21"/>
            </w:pPr>
            <w:r w:rsidRPr="0035409A">
              <w:t>Human-readable network name value (octets a+2 to b)</w:t>
            </w:r>
          </w:p>
          <w:p w14:paraId="70A411C2" w14:textId="77777777" w:rsidR="00846B6E" w:rsidRPr="0035409A" w:rsidRDefault="00846B6E" w:rsidP="00846B6E">
            <w:pPr>
              <w:pStyle w:val="TAL"/>
              <w:ind w:left="21" w:hanging="21"/>
            </w:pPr>
          </w:p>
          <w:p w14:paraId="57DE00F8" w14:textId="32261C4F" w:rsidR="00846B6E" w:rsidRPr="0035409A" w:rsidRDefault="00846B6E" w:rsidP="001B0298">
            <w:pPr>
              <w:pStyle w:val="TAL"/>
              <w:ind w:left="21" w:hanging="21"/>
            </w:pPr>
            <w:r w:rsidRPr="00BE076F">
              <w:t>Human-readable network name</w:t>
            </w:r>
            <w:r w:rsidRPr="0035409A">
              <w:t xml:space="preserve"> value contains a </w:t>
            </w:r>
            <w:r w:rsidRPr="00BE076F">
              <w:t>Human-readable network name</w:t>
            </w:r>
            <w:r w:rsidRPr="0035409A">
              <w:t xml:space="preserve"> encoded in UTF-8 format with variable number of bytes per character as specified in 3GPP TS 23.003 [3] clause 4.11.</w:t>
            </w:r>
          </w:p>
          <w:p w14:paraId="32BD888E" w14:textId="77777777" w:rsidR="00DE40DF" w:rsidRPr="0035409A" w:rsidRDefault="00DE40DF" w:rsidP="001B0298">
            <w:pPr>
              <w:pStyle w:val="TAL"/>
              <w:ind w:left="21" w:hanging="21"/>
            </w:pPr>
          </w:p>
        </w:tc>
      </w:tr>
      <w:tr w:rsidR="00DE40DF" w:rsidRPr="00610329" w14:paraId="729460A3" w14:textId="77777777" w:rsidTr="001B0298">
        <w:trPr>
          <w:cantSplit/>
          <w:jc w:val="center"/>
        </w:trPr>
        <w:tc>
          <w:tcPr>
            <w:tcW w:w="7243" w:type="dxa"/>
            <w:tcBorders>
              <w:top w:val="nil"/>
              <w:left w:val="single" w:sz="4" w:space="0" w:color="auto"/>
              <w:bottom w:val="single" w:sz="4" w:space="0" w:color="auto"/>
              <w:right w:val="single" w:sz="4" w:space="0" w:color="auto"/>
            </w:tcBorders>
          </w:tcPr>
          <w:p w14:paraId="440587BE" w14:textId="77777777" w:rsidR="00DE40DF" w:rsidRPr="0035409A" w:rsidRDefault="00DE40DF" w:rsidP="001B0298">
            <w:pPr>
              <w:pStyle w:val="TAL"/>
              <w:ind w:left="21" w:hanging="21"/>
            </w:pPr>
            <w:r w:rsidRPr="0035409A">
              <w:t>GIN list (octets d+1 to Z)</w:t>
            </w:r>
          </w:p>
          <w:p w14:paraId="233566A2" w14:textId="77777777" w:rsidR="00DE40DF" w:rsidRPr="0035409A" w:rsidRDefault="00DE40DF" w:rsidP="001B0298">
            <w:pPr>
              <w:pStyle w:val="TAL"/>
              <w:ind w:left="21" w:hanging="21"/>
            </w:pPr>
          </w:p>
          <w:p w14:paraId="52AF09D3" w14:textId="77777777" w:rsidR="00DE40DF" w:rsidRPr="0035409A" w:rsidRDefault="00DE40DF" w:rsidP="001B0298">
            <w:pPr>
              <w:pStyle w:val="TAL"/>
            </w:pPr>
            <w:r w:rsidRPr="0035409A">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2018CD9A" w14:textId="77777777" w:rsidR="00DE40DF" w:rsidRPr="00610329" w:rsidRDefault="00DE40DF" w:rsidP="001B0298">
            <w:pPr>
              <w:pStyle w:val="TAL"/>
            </w:pPr>
          </w:p>
        </w:tc>
      </w:tr>
    </w:tbl>
    <w:p w14:paraId="0473988F" w14:textId="34127774" w:rsidR="007913E0" w:rsidRDefault="007913E0" w:rsidP="00450CAA"/>
    <w:p w14:paraId="5C51617C" w14:textId="27030018" w:rsidR="002F6F2E" w:rsidRPr="00134D97" w:rsidRDefault="002F6F2E" w:rsidP="002F6F2E">
      <w:pPr>
        <w:pStyle w:val="Heading3"/>
      </w:pPr>
      <w:bookmarkStart w:id="2435" w:name="_CRH_2_4_8"/>
      <w:bookmarkStart w:id="2436" w:name="_Toc123578081"/>
      <w:bookmarkStart w:id="2437" w:name="_Toc171523165"/>
      <w:bookmarkEnd w:id="2435"/>
      <w:r>
        <w:t>H.2.4.</w:t>
      </w:r>
      <w:r w:rsidR="00BE076F">
        <w:t>8</w:t>
      </w:r>
      <w:r>
        <w:tab/>
        <w:t>SNPN List with AAA</w:t>
      </w:r>
      <w:r w:rsidRPr="00134D97">
        <w:t xml:space="preserve"> </w:t>
      </w:r>
      <w:r>
        <w:t>c</w:t>
      </w:r>
      <w:r w:rsidRPr="00134D97">
        <w:t xml:space="preserve">onnectivity </w:t>
      </w:r>
      <w:bookmarkEnd w:id="2436"/>
      <w:r>
        <w:t>to 5GC IE</w:t>
      </w:r>
      <w:bookmarkEnd w:id="2437"/>
    </w:p>
    <w:p w14:paraId="3915BACC" w14:textId="73657204" w:rsidR="002F6F2E" w:rsidRDefault="002F6F2E" w:rsidP="002F6F2E">
      <w:pPr>
        <w:rPr>
          <w:lang w:val="en-US"/>
        </w:rPr>
      </w:pPr>
      <w:r>
        <w:t xml:space="preserve">The SNPN List with AAA connectivity to 5GC information element is used by the WLAN to indicate the SNPNs that can provide UE authentication for </w:t>
      </w:r>
      <w:r w:rsidR="004E1C04">
        <w:t>5G NSWO</w:t>
      </w:r>
      <w:r>
        <w:t xml:space="preserve"> as specified in annex S of 3GPP TS 33.501 [78].</w:t>
      </w:r>
    </w:p>
    <w:p w14:paraId="11ABFB67" w14:textId="15D40AB4" w:rsidR="002F6F2E" w:rsidRDefault="002F6F2E" w:rsidP="002F6F2E">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w:t>
      </w:r>
      <w:r w:rsidR="0007520C">
        <w:rPr>
          <w:lang w:val="en-US"/>
        </w:rPr>
        <w:t>9</w:t>
      </w:r>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DD8695A" w14:textId="77777777" w:rsidR="002F6F2E" w:rsidRDefault="002F6F2E" w:rsidP="002F6F2E">
      <w:pPr>
        <w:pStyle w:val="B1"/>
      </w:pPr>
      <w:r>
        <w:t>-</w:t>
      </w:r>
      <w:r>
        <w:tab/>
        <w:t xml:space="preserve">SNPN </w:t>
      </w:r>
      <w:r w:rsidRPr="00493F24">
        <w:t>information</w:t>
      </w:r>
      <w:r>
        <w:t xml:space="preserve"> list, containing the list of SNPNs and coded according to figure H.2.4.7-2; and</w:t>
      </w:r>
    </w:p>
    <w:p w14:paraId="424E4762" w14:textId="0ED236DD" w:rsidR="002F6F2E" w:rsidRPr="0015567C" w:rsidRDefault="002F6F2E" w:rsidP="002F6F2E">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2F6F2E" w14:paraId="42D504C1" w14:textId="77777777" w:rsidTr="001B0298">
        <w:trPr>
          <w:cantSplit/>
          <w:jc w:val="center"/>
        </w:trPr>
        <w:tc>
          <w:tcPr>
            <w:tcW w:w="662" w:type="dxa"/>
            <w:tcBorders>
              <w:top w:val="nil"/>
              <w:left w:val="nil"/>
              <w:bottom w:val="single" w:sz="4" w:space="0" w:color="auto"/>
              <w:right w:val="nil"/>
            </w:tcBorders>
            <w:hideMark/>
          </w:tcPr>
          <w:p w14:paraId="50156274" w14:textId="77777777" w:rsidR="002F6F2E" w:rsidRDefault="002F6F2E" w:rsidP="001B0298">
            <w:pPr>
              <w:pStyle w:val="TAC"/>
              <w:rPr>
                <w:lang w:val="sv-SE"/>
              </w:rPr>
            </w:pPr>
            <w:r>
              <w:rPr>
                <w:lang w:val="sv-SE"/>
              </w:rPr>
              <w:t>7</w:t>
            </w:r>
          </w:p>
        </w:tc>
        <w:tc>
          <w:tcPr>
            <w:tcW w:w="703" w:type="dxa"/>
            <w:tcBorders>
              <w:top w:val="nil"/>
              <w:left w:val="nil"/>
              <w:bottom w:val="single" w:sz="4" w:space="0" w:color="auto"/>
              <w:right w:val="nil"/>
            </w:tcBorders>
            <w:hideMark/>
          </w:tcPr>
          <w:p w14:paraId="5F6ECC89" w14:textId="77777777" w:rsidR="002F6F2E" w:rsidRDefault="002F6F2E" w:rsidP="001B0298">
            <w:pPr>
              <w:pStyle w:val="TAC"/>
              <w:rPr>
                <w:lang w:val="sv-SE"/>
              </w:rPr>
            </w:pPr>
            <w:r>
              <w:rPr>
                <w:lang w:val="sv-SE"/>
              </w:rPr>
              <w:t>6</w:t>
            </w:r>
          </w:p>
        </w:tc>
        <w:tc>
          <w:tcPr>
            <w:tcW w:w="709" w:type="dxa"/>
            <w:tcBorders>
              <w:top w:val="nil"/>
              <w:left w:val="nil"/>
              <w:bottom w:val="single" w:sz="4" w:space="0" w:color="auto"/>
              <w:right w:val="nil"/>
            </w:tcBorders>
            <w:hideMark/>
          </w:tcPr>
          <w:p w14:paraId="38A9A027" w14:textId="77777777" w:rsidR="002F6F2E" w:rsidRDefault="002F6F2E" w:rsidP="001B0298">
            <w:pPr>
              <w:pStyle w:val="TAC"/>
              <w:rPr>
                <w:lang w:val="sv-SE"/>
              </w:rPr>
            </w:pPr>
            <w:r>
              <w:rPr>
                <w:lang w:val="sv-SE"/>
              </w:rPr>
              <w:t>5</w:t>
            </w:r>
          </w:p>
        </w:tc>
        <w:tc>
          <w:tcPr>
            <w:tcW w:w="709" w:type="dxa"/>
            <w:tcBorders>
              <w:top w:val="nil"/>
              <w:left w:val="nil"/>
              <w:bottom w:val="single" w:sz="4" w:space="0" w:color="auto"/>
              <w:right w:val="nil"/>
            </w:tcBorders>
            <w:hideMark/>
          </w:tcPr>
          <w:p w14:paraId="5E71BFB9" w14:textId="77777777" w:rsidR="002F6F2E" w:rsidRDefault="002F6F2E" w:rsidP="001B0298">
            <w:pPr>
              <w:pStyle w:val="TAC"/>
              <w:rPr>
                <w:lang w:val="sv-SE"/>
              </w:rPr>
            </w:pPr>
            <w:r>
              <w:rPr>
                <w:lang w:val="sv-SE"/>
              </w:rPr>
              <w:t>4</w:t>
            </w:r>
          </w:p>
        </w:tc>
        <w:tc>
          <w:tcPr>
            <w:tcW w:w="709" w:type="dxa"/>
            <w:tcBorders>
              <w:top w:val="nil"/>
              <w:left w:val="nil"/>
              <w:bottom w:val="single" w:sz="4" w:space="0" w:color="auto"/>
              <w:right w:val="nil"/>
            </w:tcBorders>
            <w:hideMark/>
          </w:tcPr>
          <w:p w14:paraId="4CD507F4" w14:textId="77777777" w:rsidR="002F6F2E" w:rsidRDefault="002F6F2E" w:rsidP="001B0298">
            <w:pPr>
              <w:pStyle w:val="TAC"/>
              <w:rPr>
                <w:lang w:val="sv-SE"/>
              </w:rPr>
            </w:pPr>
            <w:r>
              <w:rPr>
                <w:lang w:val="sv-SE"/>
              </w:rPr>
              <w:t>3</w:t>
            </w:r>
          </w:p>
        </w:tc>
        <w:tc>
          <w:tcPr>
            <w:tcW w:w="709" w:type="dxa"/>
            <w:tcBorders>
              <w:top w:val="nil"/>
              <w:left w:val="nil"/>
              <w:bottom w:val="single" w:sz="4" w:space="0" w:color="auto"/>
              <w:right w:val="nil"/>
            </w:tcBorders>
            <w:hideMark/>
          </w:tcPr>
          <w:p w14:paraId="239EFD20" w14:textId="77777777" w:rsidR="002F6F2E" w:rsidRDefault="002F6F2E" w:rsidP="001B0298">
            <w:pPr>
              <w:pStyle w:val="TAC"/>
              <w:rPr>
                <w:lang w:val="sv-SE"/>
              </w:rPr>
            </w:pPr>
            <w:r>
              <w:rPr>
                <w:lang w:val="sv-SE"/>
              </w:rPr>
              <w:t>2</w:t>
            </w:r>
          </w:p>
        </w:tc>
        <w:tc>
          <w:tcPr>
            <w:tcW w:w="709" w:type="dxa"/>
            <w:tcBorders>
              <w:top w:val="nil"/>
              <w:left w:val="nil"/>
              <w:bottom w:val="single" w:sz="4" w:space="0" w:color="auto"/>
              <w:right w:val="nil"/>
            </w:tcBorders>
            <w:hideMark/>
          </w:tcPr>
          <w:p w14:paraId="2561742B" w14:textId="77777777" w:rsidR="002F6F2E" w:rsidRDefault="002F6F2E" w:rsidP="001B0298">
            <w:pPr>
              <w:pStyle w:val="TAC"/>
              <w:rPr>
                <w:lang w:val="sv-SE"/>
              </w:rPr>
            </w:pPr>
            <w:r>
              <w:rPr>
                <w:lang w:val="sv-SE"/>
              </w:rPr>
              <w:t>1</w:t>
            </w:r>
          </w:p>
        </w:tc>
        <w:tc>
          <w:tcPr>
            <w:tcW w:w="710" w:type="dxa"/>
            <w:tcBorders>
              <w:top w:val="nil"/>
              <w:left w:val="nil"/>
              <w:bottom w:val="single" w:sz="4" w:space="0" w:color="auto"/>
              <w:right w:val="nil"/>
            </w:tcBorders>
            <w:hideMark/>
          </w:tcPr>
          <w:p w14:paraId="26B24A4C" w14:textId="77777777" w:rsidR="002F6F2E" w:rsidRDefault="002F6F2E" w:rsidP="001B0298">
            <w:pPr>
              <w:pStyle w:val="TAC"/>
              <w:rPr>
                <w:lang w:val="sv-SE"/>
              </w:rPr>
            </w:pPr>
            <w:r>
              <w:rPr>
                <w:lang w:val="sv-SE"/>
              </w:rPr>
              <w:t>0</w:t>
            </w:r>
          </w:p>
        </w:tc>
        <w:tc>
          <w:tcPr>
            <w:tcW w:w="1165" w:type="dxa"/>
            <w:tcBorders>
              <w:top w:val="nil"/>
              <w:left w:val="nil"/>
              <w:bottom w:val="nil"/>
              <w:right w:val="nil"/>
            </w:tcBorders>
          </w:tcPr>
          <w:p w14:paraId="20D913B0" w14:textId="77777777" w:rsidR="002F6F2E" w:rsidRDefault="002F6F2E" w:rsidP="001B0298">
            <w:pPr>
              <w:pStyle w:val="TAL"/>
              <w:rPr>
                <w:lang w:val="sv-SE"/>
              </w:rPr>
            </w:pPr>
          </w:p>
        </w:tc>
      </w:tr>
      <w:tr w:rsidR="002F6F2E" w14:paraId="2C7A2BA8"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1243456" w14:textId="77777777" w:rsidR="002F6F2E" w:rsidRPr="0035409A" w:rsidRDefault="002F6F2E" w:rsidP="001B0298">
            <w:pPr>
              <w:pStyle w:val="TAC"/>
            </w:pPr>
            <w:r w:rsidRPr="0035409A">
              <w:t>SNPN List with AAA connectivity to 5GC IEI</w:t>
            </w:r>
          </w:p>
        </w:tc>
        <w:tc>
          <w:tcPr>
            <w:tcW w:w="1165" w:type="dxa"/>
            <w:tcBorders>
              <w:top w:val="nil"/>
              <w:left w:val="single" w:sz="4" w:space="0" w:color="auto"/>
              <w:bottom w:val="nil"/>
              <w:right w:val="nil"/>
            </w:tcBorders>
            <w:hideMark/>
          </w:tcPr>
          <w:p w14:paraId="64F88103" w14:textId="77777777" w:rsidR="002F6F2E" w:rsidRDefault="002F6F2E" w:rsidP="001B0298">
            <w:pPr>
              <w:pStyle w:val="TAL"/>
              <w:rPr>
                <w:lang w:val="sv-SE"/>
              </w:rPr>
            </w:pPr>
            <w:r>
              <w:rPr>
                <w:lang w:val="sv-SE"/>
              </w:rPr>
              <w:t>octet 1</w:t>
            </w:r>
          </w:p>
        </w:tc>
      </w:tr>
      <w:tr w:rsidR="002F6F2E" w14:paraId="2CBE9484"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E9899F" w14:textId="77777777" w:rsidR="002F6F2E" w:rsidRPr="0035409A" w:rsidRDefault="002F6F2E" w:rsidP="001B0298">
            <w:pPr>
              <w:pStyle w:val="TAC"/>
            </w:pPr>
            <w:r w:rsidRPr="0035409A">
              <w:t>Length of SNPN List with AAA connectivity to 5GC value contents</w:t>
            </w:r>
          </w:p>
        </w:tc>
        <w:tc>
          <w:tcPr>
            <w:tcW w:w="1165" w:type="dxa"/>
            <w:tcBorders>
              <w:top w:val="nil"/>
              <w:left w:val="single" w:sz="4" w:space="0" w:color="auto"/>
              <w:bottom w:val="nil"/>
              <w:right w:val="nil"/>
            </w:tcBorders>
            <w:hideMark/>
          </w:tcPr>
          <w:p w14:paraId="4B517E70" w14:textId="77777777" w:rsidR="002F6F2E" w:rsidRDefault="002F6F2E" w:rsidP="001B0298">
            <w:pPr>
              <w:pStyle w:val="TAL"/>
              <w:rPr>
                <w:lang w:val="sv-SE"/>
              </w:rPr>
            </w:pPr>
            <w:r>
              <w:rPr>
                <w:lang w:val="sv-SE"/>
              </w:rPr>
              <w:t>octet 2</w:t>
            </w:r>
          </w:p>
          <w:p w14:paraId="106C7B30" w14:textId="77777777" w:rsidR="002F6F2E" w:rsidRDefault="002F6F2E" w:rsidP="001B0298">
            <w:pPr>
              <w:pStyle w:val="TAL"/>
              <w:rPr>
                <w:lang w:val="sv-SE"/>
              </w:rPr>
            </w:pPr>
            <w:r>
              <w:rPr>
                <w:lang w:val="sv-SE"/>
              </w:rPr>
              <w:t>octet 3</w:t>
            </w:r>
          </w:p>
        </w:tc>
      </w:tr>
      <w:tr w:rsidR="002F6F2E" w14:paraId="6CB4F1B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65448A6" w14:textId="77777777" w:rsidR="002F6F2E" w:rsidRDefault="002F6F2E" w:rsidP="001B0298">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A73C0BB" w14:textId="77777777" w:rsidR="002F6F2E" w:rsidRDefault="002F6F2E" w:rsidP="001B0298">
            <w:pPr>
              <w:pStyle w:val="TAL"/>
              <w:rPr>
                <w:lang w:val="sv-SE"/>
              </w:rPr>
            </w:pPr>
            <w:r>
              <w:rPr>
                <w:lang w:val="sv-SE"/>
              </w:rPr>
              <w:t>octet 4*</w:t>
            </w:r>
          </w:p>
          <w:p w14:paraId="15B570CC" w14:textId="77777777" w:rsidR="002F6F2E" w:rsidRDefault="002F6F2E" w:rsidP="001B0298">
            <w:pPr>
              <w:pStyle w:val="TAL"/>
              <w:rPr>
                <w:lang w:val="sv-SE"/>
              </w:rPr>
            </w:pPr>
            <w:r>
              <w:rPr>
                <w:lang w:val="sv-SE"/>
              </w:rPr>
              <w:t>octet d*</w:t>
            </w:r>
          </w:p>
        </w:tc>
      </w:tr>
      <w:tr w:rsidR="002F6F2E" w14:paraId="40841CA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4A8D3E3" w14:textId="77777777" w:rsidR="002F6F2E" w:rsidRDefault="002F6F2E" w:rsidP="001B0298">
            <w:pPr>
              <w:pStyle w:val="TAC"/>
              <w:rPr>
                <w:lang w:val="sv-SE"/>
              </w:rPr>
            </w:pPr>
            <w:r>
              <w:rPr>
                <w:lang w:val="sv-SE"/>
              </w:rPr>
              <w:t>GIN list</w:t>
            </w:r>
          </w:p>
        </w:tc>
        <w:tc>
          <w:tcPr>
            <w:tcW w:w="1165" w:type="dxa"/>
            <w:tcBorders>
              <w:top w:val="nil"/>
              <w:left w:val="single" w:sz="4" w:space="0" w:color="auto"/>
              <w:bottom w:val="nil"/>
              <w:right w:val="nil"/>
            </w:tcBorders>
            <w:hideMark/>
          </w:tcPr>
          <w:p w14:paraId="0BD59B7C" w14:textId="77777777" w:rsidR="002F6F2E" w:rsidRDefault="002F6F2E" w:rsidP="001B0298">
            <w:pPr>
              <w:pStyle w:val="TAL"/>
              <w:rPr>
                <w:lang w:val="sv-SE"/>
              </w:rPr>
            </w:pPr>
            <w:r>
              <w:rPr>
                <w:lang w:val="sv-SE"/>
              </w:rPr>
              <w:t>octet d+1*</w:t>
            </w:r>
          </w:p>
          <w:p w14:paraId="1CBAACCE" w14:textId="77777777" w:rsidR="002F6F2E" w:rsidRDefault="002F6F2E" w:rsidP="001B0298">
            <w:pPr>
              <w:pStyle w:val="TAL"/>
              <w:rPr>
                <w:highlight w:val="yellow"/>
                <w:lang w:val="sv-SE"/>
              </w:rPr>
            </w:pPr>
            <w:r>
              <w:rPr>
                <w:lang w:val="sv-SE"/>
              </w:rPr>
              <w:t>octet e*</w:t>
            </w:r>
          </w:p>
        </w:tc>
      </w:tr>
    </w:tbl>
    <w:p w14:paraId="274AEC09" w14:textId="5A60605D" w:rsidR="002F6F2E" w:rsidRDefault="002F6F2E" w:rsidP="002F6F2E">
      <w:pPr>
        <w:pStyle w:val="TF"/>
        <w:rPr>
          <w:lang w:val="en-US"/>
        </w:rPr>
      </w:pPr>
      <w:bookmarkStart w:id="2438" w:name="_CRFigureH_2_4_91"/>
      <w:r>
        <w:rPr>
          <w:lang w:val="en-US"/>
        </w:rPr>
        <w:t>Figure </w:t>
      </w:r>
      <w:bookmarkEnd w:id="2438"/>
      <w:r>
        <w:rPr>
          <w:lang w:val="en-US"/>
        </w:rPr>
        <w:t>H.2.4.9-1: SNPN List with AAA connectivity to 5GC information element</w:t>
      </w:r>
    </w:p>
    <w:p w14:paraId="0EBF8A89" w14:textId="0DE570F6" w:rsidR="00BE076F" w:rsidRPr="00134D97" w:rsidRDefault="00BE076F" w:rsidP="00BE076F">
      <w:pPr>
        <w:pStyle w:val="Heading3"/>
      </w:pPr>
      <w:bookmarkStart w:id="2439" w:name="_CRH_2_4_9"/>
      <w:bookmarkStart w:id="2440" w:name="_Toc171523166"/>
      <w:bookmarkEnd w:id="2439"/>
      <w:r>
        <w:t>H.2.4.9</w:t>
      </w:r>
      <w:r>
        <w:tab/>
        <w:t>SNPN List with trusted 5G</w:t>
      </w:r>
      <w:r w:rsidRPr="00134D97">
        <w:t xml:space="preserve"> Connectivity</w:t>
      </w:r>
      <w:r>
        <w:rPr>
          <w:lang w:eastAsia="x-none"/>
        </w:rPr>
        <w:t>-without-NAS</w:t>
      </w:r>
      <w:r w:rsidRPr="00134D97">
        <w:t xml:space="preserve"> IE</w:t>
      </w:r>
      <w:bookmarkEnd w:id="2440"/>
    </w:p>
    <w:p w14:paraId="1797B638" w14:textId="11A91967" w:rsidR="00BE076F" w:rsidRPr="00BE076F" w:rsidRDefault="00BE076F" w:rsidP="00450CAA">
      <w:pPr>
        <w:rPr>
          <w:lang w:val="en-US"/>
        </w:rPr>
      </w:pPr>
      <w:r w:rsidRPr="00134D97">
        <w:rPr>
          <w:lang w:val="en-US"/>
        </w:rPr>
        <w:t xml:space="preserve">The </w:t>
      </w:r>
      <w:r w:rsidRPr="000160FA">
        <w:rPr>
          <w:lang w:val="en-US"/>
        </w:rPr>
        <w:t>SNPN List with trusted 5G Connectivity</w:t>
      </w:r>
      <w:r>
        <w:rPr>
          <w:lang w:eastAsia="x-none"/>
        </w:rPr>
        <w:t>-without-NAS</w:t>
      </w:r>
      <w:r w:rsidRPr="000160FA">
        <w:rPr>
          <w:lang w:val="en-US"/>
        </w:rPr>
        <w:t xml:space="preserve"> </w:t>
      </w:r>
      <w:r w:rsidRPr="00134D97">
        <w:rPr>
          <w:lang w:val="en-US"/>
        </w:rPr>
        <w:t xml:space="preserve">information element is used by the network to indicate the </w:t>
      </w:r>
      <w:r>
        <w:rPr>
          <w:lang w:val="en-US"/>
        </w:rPr>
        <w:t>SNPN</w:t>
      </w:r>
      <w:r w:rsidRPr="00134D97">
        <w:rPr>
          <w:lang w:val="en-US"/>
        </w:rPr>
        <w:t xml:space="preserve">s </w:t>
      </w:r>
      <w:r>
        <w:rPr>
          <w:lang w:val="en-US"/>
        </w:rPr>
        <w:t xml:space="preserve">for </w:t>
      </w:r>
      <w:r w:rsidRPr="00134D97">
        <w:rPr>
          <w:lang w:val="en-US"/>
        </w:rPr>
        <w:t xml:space="preserve">which the </w:t>
      </w:r>
      <w:r>
        <w:rPr>
          <w:lang w:val="en-US"/>
        </w:rPr>
        <w:t>WLAN</w:t>
      </w:r>
      <w:r w:rsidRPr="00134D97">
        <w:rPr>
          <w:lang w:val="en-US"/>
        </w:rPr>
        <w:t xml:space="preserve"> provides connectivity</w:t>
      </w:r>
      <w:r>
        <w:rPr>
          <w:lang w:val="en-US"/>
        </w:rPr>
        <w:t xml:space="preserve"> to a 5GCN, for devices without NAS capability,</w:t>
      </w:r>
      <w:r w:rsidRPr="00134D97">
        <w:rPr>
          <w:lang w:val="en-US"/>
        </w:rPr>
        <w:t xml:space="preserve"> that can be selected from the WLAN</w:t>
      </w:r>
      <w:r>
        <w:rPr>
          <w:lang w:val="en-US"/>
        </w:rPr>
        <w:t xml:space="preserve">. </w:t>
      </w:r>
      <w:r w:rsidRPr="00482601">
        <w:rPr>
          <w:lang w:val="en-US"/>
        </w:rPr>
        <w:t xml:space="preserve">The format of the </w:t>
      </w:r>
      <w:r>
        <w:t>SNPN List with trusted 5G</w:t>
      </w:r>
      <w:r w:rsidRPr="00134D97">
        <w:t xml:space="preserve"> Connectivity</w:t>
      </w:r>
      <w:r>
        <w:rPr>
          <w:lang w:eastAsia="x-none"/>
        </w:rPr>
        <w:t>-without-NAS</w:t>
      </w:r>
      <w:r w:rsidRPr="00482601">
        <w:rPr>
          <w:lang w:val="en-US"/>
        </w:rPr>
        <w:t xml:space="preserve"> information element is identical to the format of the </w:t>
      </w:r>
      <w:r>
        <w:t>SNPN List with trusted 5G</w:t>
      </w:r>
      <w:r w:rsidRPr="00134D97">
        <w:t xml:space="preserve"> Connectivity</w:t>
      </w:r>
      <w:r w:rsidRPr="00482601">
        <w:rPr>
          <w:lang w:val="en-US"/>
        </w:rPr>
        <w:t xml:space="preserve"> information element defined in clause</w:t>
      </w:r>
      <w:r>
        <w:rPr>
          <w:lang w:val="en-US"/>
        </w:rPr>
        <w:t> </w:t>
      </w:r>
      <w:r w:rsidRPr="00482601">
        <w:rPr>
          <w:lang w:val="en-US"/>
        </w:rPr>
        <w:t>H.2.4.</w:t>
      </w:r>
      <w:r>
        <w:rPr>
          <w:lang w:val="en-US"/>
        </w:rPr>
        <w:t>7</w:t>
      </w:r>
      <w:r w:rsidRPr="00482601">
        <w:rPr>
          <w:lang w:val="en-US"/>
        </w:rPr>
        <w:t>.</w:t>
      </w:r>
    </w:p>
    <w:p w14:paraId="3FBF6ED1" w14:textId="77777777" w:rsidR="002E137A" w:rsidRPr="00610329" w:rsidRDefault="00685DE6" w:rsidP="002E137A">
      <w:pPr>
        <w:pStyle w:val="Heading8"/>
      </w:pPr>
      <w:bookmarkStart w:id="2441" w:name="_CRAnnexInormative"/>
      <w:bookmarkEnd w:id="2441"/>
      <w:r w:rsidRPr="00610329">
        <w:br w:type="page"/>
      </w:r>
      <w:bookmarkStart w:id="2442" w:name="_Toc20154598"/>
      <w:bookmarkStart w:id="2443" w:name="_Toc27727575"/>
      <w:bookmarkStart w:id="2444" w:name="_Toc45204033"/>
      <w:bookmarkStart w:id="2445" w:name="_Toc171523167"/>
      <w:r w:rsidR="002E137A" w:rsidRPr="00610329">
        <w:t>Annex I (normative):</w:t>
      </w:r>
      <w:r w:rsidR="002E137A" w:rsidRPr="00610329">
        <w:br/>
        <w:t>Definition of the Emergency Call Number field's contents</w:t>
      </w:r>
      <w:bookmarkEnd w:id="2442"/>
      <w:bookmarkEnd w:id="2443"/>
      <w:bookmarkEnd w:id="2444"/>
      <w:bookmarkEnd w:id="2445"/>
    </w:p>
    <w:p w14:paraId="2E0B157A" w14:textId="77777777" w:rsidR="002E137A" w:rsidRPr="00610329" w:rsidRDefault="002E137A" w:rsidP="002E137A">
      <w:pPr>
        <w:pStyle w:val="Heading1"/>
      </w:pPr>
      <w:bookmarkStart w:id="2446" w:name="_CRI_1"/>
      <w:bookmarkStart w:id="2447" w:name="_Toc20154599"/>
      <w:bookmarkStart w:id="2448" w:name="_Toc27727576"/>
      <w:bookmarkStart w:id="2449" w:name="_Toc45204034"/>
      <w:bookmarkStart w:id="2450" w:name="_Toc171523168"/>
      <w:bookmarkEnd w:id="2446"/>
      <w:r w:rsidRPr="00610329">
        <w:t>I.1</w:t>
      </w:r>
      <w:r w:rsidRPr="00610329">
        <w:tab/>
        <w:t>General</w:t>
      </w:r>
      <w:bookmarkEnd w:id="2447"/>
      <w:bookmarkEnd w:id="2448"/>
      <w:bookmarkEnd w:id="2449"/>
      <w:bookmarkEnd w:id="2450"/>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2451" w:name="_CRI_2"/>
      <w:bookmarkStart w:id="2452" w:name="_Toc20154600"/>
      <w:bookmarkStart w:id="2453" w:name="_Toc27727577"/>
      <w:bookmarkStart w:id="2454" w:name="_Toc45204035"/>
      <w:bookmarkStart w:id="2455" w:name="_Toc171523169"/>
      <w:bookmarkEnd w:id="2451"/>
      <w:r w:rsidRPr="00610329">
        <w:t>I.2</w:t>
      </w:r>
      <w:r w:rsidRPr="00610329">
        <w:tab/>
        <w:t>Forma</w:t>
      </w:r>
      <w:r w:rsidR="006605EE" w:rsidRPr="00610329">
        <w:t>t</w:t>
      </w:r>
      <w:r w:rsidRPr="00610329">
        <w:t>ting</w:t>
      </w:r>
      <w:bookmarkEnd w:id="2452"/>
      <w:bookmarkEnd w:id="2453"/>
      <w:bookmarkEnd w:id="2454"/>
      <w:bookmarkEnd w:id="2455"/>
    </w:p>
    <w:p w14:paraId="6E71B4B1" w14:textId="77777777" w:rsidR="002E137A" w:rsidRPr="00610329" w:rsidRDefault="002E137A" w:rsidP="002E137A">
      <w:pPr>
        <w:pStyle w:val="Heading3"/>
      </w:pPr>
      <w:bookmarkStart w:id="2456" w:name="_CRI_2_1"/>
      <w:bookmarkStart w:id="2457" w:name="_Toc20154601"/>
      <w:bookmarkStart w:id="2458" w:name="_Toc27727578"/>
      <w:bookmarkStart w:id="2459" w:name="_Toc45204036"/>
      <w:bookmarkStart w:id="2460" w:name="_Toc171523170"/>
      <w:bookmarkEnd w:id="2456"/>
      <w:r w:rsidRPr="00610329">
        <w:t>I.2.1</w:t>
      </w:r>
      <w:r w:rsidRPr="00610329">
        <w:tab/>
        <w:t>General</w:t>
      </w:r>
      <w:bookmarkEnd w:id="2457"/>
      <w:bookmarkEnd w:id="2458"/>
      <w:bookmarkEnd w:id="2459"/>
      <w:bookmarkEnd w:id="2460"/>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2461" w:name="_CRI_2_2"/>
      <w:bookmarkStart w:id="2462" w:name="_Toc20154602"/>
      <w:bookmarkStart w:id="2463" w:name="_Toc27727579"/>
      <w:bookmarkStart w:id="2464" w:name="_Toc45204037"/>
      <w:bookmarkStart w:id="2465" w:name="_Toc171523171"/>
      <w:bookmarkEnd w:id="2461"/>
      <w:r w:rsidRPr="00610329">
        <w:t>I.2.2</w:t>
      </w:r>
      <w:r w:rsidRPr="00610329">
        <w:tab/>
        <w:t>ABNF for the urn:3gpp:sos-anqp namespace and its parameters</w:t>
      </w:r>
      <w:bookmarkEnd w:id="2462"/>
      <w:bookmarkEnd w:id="2463"/>
      <w:bookmarkEnd w:id="2464"/>
      <w:bookmarkEnd w:id="2465"/>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bookmarkStart w:id="2466" w:name="_CRTableI_2_21"/>
      <w:r w:rsidRPr="00610329">
        <w:t>Table </w:t>
      </w:r>
      <w:bookmarkEnd w:id="2466"/>
      <w:r w:rsidRPr="00610329">
        <w:t>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2467"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35409A"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sv-FI"/>
        </w:rPr>
      </w:pPr>
      <w:r w:rsidRPr="0035409A">
        <w:rPr>
          <w:rFonts w:ascii="Courier New" w:hAnsi="Courier New"/>
          <w:noProof/>
          <w:sz w:val="16"/>
          <w:lang w:val="sv-FI"/>
        </w:rPr>
        <w:t>let-dig-hyp</w:t>
      </w:r>
      <w:r w:rsidR="00864F55" w:rsidRPr="0035409A">
        <w:rPr>
          <w:rFonts w:ascii="Courier New" w:hAnsi="Courier New"/>
          <w:noProof/>
          <w:sz w:val="16"/>
          <w:lang w:val="sv-FI"/>
        </w:rPr>
        <w:tab/>
      </w:r>
      <w:r w:rsidRPr="0035409A">
        <w:rPr>
          <w:rFonts w:ascii="Courier New" w:hAnsi="Courier New"/>
          <w:noProof/>
          <w:sz w:val="16"/>
          <w:lang w:val="sv-FI"/>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2467"/>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"urn:service:sos", "urn:service:sos.police", "urn:service:sos.ambulance", "urn:service:sos.fire", "urn:service:sos.marine", "urn:service:sos.mountain".</w:t>
      </w:r>
    </w:p>
    <w:p w14:paraId="06E1AEE8" w14:textId="77777777" w:rsidR="002E137A" w:rsidRPr="00610329" w:rsidRDefault="002E137A" w:rsidP="002E137A">
      <w:pPr>
        <w:pStyle w:val="Heading3"/>
      </w:pPr>
      <w:bookmarkStart w:id="2468" w:name="_CRI_2_3"/>
      <w:bookmarkStart w:id="2469" w:name="_Toc20154603"/>
      <w:bookmarkStart w:id="2470" w:name="_Toc27727580"/>
      <w:bookmarkStart w:id="2471" w:name="_Toc45204038"/>
      <w:bookmarkStart w:id="2472" w:name="_Toc171523172"/>
      <w:bookmarkEnd w:id="2468"/>
      <w:r w:rsidRPr="00610329">
        <w:t>I.2.3</w:t>
      </w:r>
      <w:r w:rsidRPr="00610329">
        <w:tab/>
        <w:t>Semantics</w:t>
      </w:r>
      <w:bookmarkEnd w:id="2469"/>
      <w:bookmarkEnd w:id="2470"/>
      <w:bookmarkEnd w:id="2471"/>
      <w:bookmarkEnd w:id="2472"/>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610329" w:rsidRDefault="002E137A" w:rsidP="002E137A">
      <w:pPr>
        <w:pStyle w:val="Heading3"/>
      </w:pPr>
      <w:bookmarkStart w:id="2473" w:name="_CRI_2_4"/>
      <w:bookmarkStart w:id="2474" w:name="_Toc20154604"/>
      <w:bookmarkStart w:id="2475" w:name="_Toc27727581"/>
      <w:bookmarkStart w:id="2476" w:name="_Toc45204039"/>
      <w:bookmarkStart w:id="2477" w:name="_Toc171523173"/>
      <w:bookmarkEnd w:id="2473"/>
      <w:r w:rsidRPr="00610329">
        <w:t>I.2.4</w:t>
      </w:r>
      <w:r w:rsidRPr="00610329">
        <w:tab/>
        <w:t>Mapping Emergency Call Number field's contents to the Local WLAN Emergency Numbers List</w:t>
      </w:r>
      <w:bookmarkEnd w:id="2474"/>
      <w:bookmarkEnd w:id="2475"/>
      <w:bookmarkEnd w:id="2476"/>
      <w:bookmarkEnd w:id="2477"/>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"sos":</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"sos.police":</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"sos.ambulance":</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"sos.fire":</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"sos.marine":</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"sos.mountain":</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bookmarkStart w:id="2478" w:name="_CRAnnexJnormative"/>
      <w:bookmarkEnd w:id="2478"/>
      <w:r w:rsidRPr="00610329">
        <w:br w:type="page"/>
      </w:r>
      <w:bookmarkStart w:id="2479" w:name="_Toc20154605"/>
      <w:bookmarkStart w:id="2480" w:name="_Toc27727582"/>
      <w:bookmarkStart w:id="2481" w:name="_Toc45204040"/>
      <w:bookmarkStart w:id="2482" w:name="_Toc171523174"/>
      <w:r w:rsidRPr="00610329">
        <w:t>Annex J (normative):</w:t>
      </w:r>
      <w:r w:rsidRPr="00610329">
        <w:br/>
        <w:t>Emergency Call Numbers from DNS procedure</w:t>
      </w:r>
      <w:bookmarkEnd w:id="2479"/>
      <w:bookmarkEnd w:id="2480"/>
      <w:bookmarkEnd w:id="2481"/>
      <w:bookmarkEnd w:id="2482"/>
    </w:p>
    <w:p w14:paraId="2B4892BE" w14:textId="77777777" w:rsidR="002E137A" w:rsidRPr="00610329" w:rsidRDefault="002E137A" w:rsidP="002E137A">
      <w:pPr>
        <w:pStyle w:val="Heading1"/>
      </w:pPr>
      <w:bookmarkStart w:id="2483" w:name="_CRJ_1"/>
      <w:bookmarkStart w:id="2484" w:name="_Toc20154606"/>
      <w:bookmarkStart w:id="2485" w:name="_Toc27727583"/>
      <w:bookmarkStart w:id="2486" w:name="_Toc45204041"/>
      <w:bookmarkStart w:id="2487" w:name="_Toc171523175"/>
      <w:bookmarkEnd w:id="2483"/>
      <w:r w:rsidRPr="00610329">
        <w:t>J.1</w:t>
      </w:r>
      <w:r w:rsidRPr="00610329">
        <w:tab/>
        <w:t>General</w:t>
      </w:r>
      <w:bookmarkEnd w:id="2484"/>
      <w:bookmarkEnd w:id="2485"/>
      <w:bookmarkEnd w:id="2486"/>
      <w:bookmarkEnd w:id="2487"/>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The UE performs this procedure with a DNS server only, if the DNS server address is acquired from the ePDG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2488" w:name="_CRJ_2"/>
      <w:bookmarkStart w:id="2489" w:name="_Toc20154607"/>
      <w:bookmarkStart w:id="2490" w:name="_Toc27727584"/>
      <w:bookmarkStart w:id="2491" w:name="_Toc45204042"/>
      <w:bookmarkStart w:id="2492" w:name="_Toc171523176"/>
      <w:bookmarkEnd w:id="2488"/>
      <w:r w:rsidRPr="00610329">
        <w:t>J.2</w:t>
      </w:r>
      <w:r w:rsidRPr="00610329">
        <w:tab/>
        <w:t>Retrieval of emergency call numbers</w:t>
      </w:r>
      <w:bookmarkEnd w:id="2489"/>
      <w:bookmarkEnd w:id="2490"/>
      <w:bookmarkEnd w:id="2491"/>
      <w:bookmarkEnd w:id="2492"/>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2493" w:name="_CRJ_3"/>
      <w:bookmarkStart w:id="2494" w:name="_Toc20154608"/>
      <w:bookmarkStart w:id="2495" w:name="_Toc27727585"/>
      <w:bookmarkStart w:id="2496" w:name="_Toc45204043"/>
      <w:bookmarkStart w:id="2497" w:name="_Toc171523177"/>
      <w:bookmarkEnd w:id="2493"/>
      <w:r w:rsidRPr="00610329">
        <w:t>J.3</w:t>
      </w:r>
      <w:r w:rsidRPr="00610329">
        <w:tab/>
      </w:r>
      <w:r w:rsidR="004A6249" w:rsidRPr="00610329">
        <w:t>Void</w:t>
      </w:r>
      <w:bookmarkEnd w:id="2494"/>
      <w:bookmarkEnd w:id="2495"/>
      <w:bookmarkEnd w:id="2496"/>
      <w:bookmarkEnd w:id="2497"/>
    </w:p>
    <w:p w14:paraId="7FD316B8" w14:textId="77777777" w:rsidR="00BA6167" w:rsidRPr="00610329" w:rsidRDefault="002E137A" w:rsidP="00BA6167">
      <w:pPr>
        <w:pStyle w:val="Heading8"/>
      </w:pPr>
      <w:bookmarkStart w:id="2498" w:name="_CRAnnexKnormative"/>
      <w:bookmarkEnd w:id="2498"/>
      <w:r w:rsidRPr="00610329">
        <w:br w:type="page"/>
      </w:r>
      <w:bookmarkStart w:id="2499" w:name="_Toc20154609"/>
      <w:bookmarkStart w:id="2500" w:name="_Toc27727586"/>
      <w:bookmarkStart w:id="2501" w:name="_Toc45204044"/>
      <w:bookmarkStart w:id="2502" w:name="_Toc171523178"/>
      <w:r w:rsidR="00BA6167" w:rsidRPr="00610329">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2499"/>
      <w:bookmarkEnd w:id="2500"/>
      <w:bookmarkEnd w:id="2501"/>
      <w:bookmarkEnd w:id="2502"/>
    </w:p>
    <w:p w14:paraId="601B8AFA" w14:textId="77777777" w:rsidR="00BA6167" w:rsidRPr="00610329" w:rsidRDefault="00BA6167" w:rsidP="00BA6167">
      <w:pPr>
        <w:pStyle w:val="Heading1"/>
      </w:pPr>
      <w:bookmarkStart w:id="2503" w:name="_CRK_1"/>
      <w:bookmarkStart w:id="2504" w:name="_Toc20154610"/>
      <w:bookmarkStart w:id="2505" w:name="_Toc27727587"/>
      <w:bookmarkStart w:id="2506" w:name="_Toc45204045"/>
      <w:bookmarkStart w:id="2507" w:name="_Toc171523179"/>
      <w:bookmarkEnd w:id="2503"/>
      <w:r w:rsidRPr="00610329">
        <w:t>K.1</w:t>
      </w:r>
      <w:r w:rsidRPr="00610329">
        <w:tab/>
        <w:t>General</w:t>
      </w:r>
      <w:bookmarkEnd w:id="2504"/>
      <w:bookmarkEnd w:id="2505"/>
      <w:bookmarkEnd w:id="2506"/>
      <w:bookmarkEnd w:id="2507"/>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r w:rsidRPr="00610329">
        <w:rPr>
          <w:rFonts w:hint="eastAsia"/>
          <w:lang w:eastAsia="zh-CN"/>
        </w:rPr>
        <w:t>ePDG</w:t>
      </w:r>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2508" w:name="_CRK_2"/>
      <w:bookmarkStart w:id="2509" w:name="_Toc20154611"/>
      <w:bookmarkStart w:id="2510" w:name="_Toc27727588"/>
      <w:bookmarkStart w:id="2511" w:name="_Toc45204046"/>
      <w:bookmarkStart w:id="2512" w:name="_Toc171523180"/>
      <w:bookmarkEnd w:id="2508"/>
      <w:r w:rsidRPr="00610329">
        <w:t>K.2</w:t>
      </w:r>
      <w:r w:rsidRPr="00610329">
        <w:tab/>
        <w:t xml:space="preserve">Retrieval of </w:t>
      </w:r>
      <w:r w:rsidRPr="00610329">
        <w:rPr>
          <w:rFonts w:hint="eastAsia"/>
        </w:rPr>
        <w:t xml:space="preserve">local </w:t>
      </w:r>
      <w:r w:rsidRPr="00610329">
        <w:t>emergency call numbers</w:t>
      </w:r>
      <w:bookmarkEnd w:id="2509"/>
      <w:bookmarkEnd w:id="2510"/>
      <w:bookmarkEnd w:id="2511"/>
      <w:bookmarkEnd w:id="2512"/>
      <w:r w:rsidRPr="00610329">
        <w:t xml:space="preserve"> </w:t>
      </w:r>
    </w:p>
    <w:p w14:paraId="5C74906E" w14:textId="77777777" w:rsidR="00BA6167" w:rsidRPr="00610329" w:rsidRDefault="00BA6167" w:rsidP="00BA6167">
      <w:pPr>
        <w:pStyle w:val="Heading2"/>
      </w:pPr>
      <w:bookmarkStart w:id="2513" w:name="_CRK_2_1"/>
      <w:bookmarkStart w:id="2514" w:name="_Toc20154612"/>
      <w:bookmarkStart w:id="2515" w:name="_Toc27727589"/>
      <w:bookmarkStart w:id="2516" w:name="_Toc45204047"/>
      <w:bookmarkStart w:id="2517" w:name="_Toc171523181"/>
      <w:bookmarkEnd w:id="2513"/>
      <w:r w:rsidRPr="00610329">
        <w:t>K.2.1</w:t>
      </w:r>
      <w:r w:rsidRPr="00610329">
        <w:tab/>
        <w:t>UE procedures</w:t>
      </w:r>
      <w:bookmarkEnd w:id="2514"/>
      <w:bookmarkEnd w:id="2515"/>
      <w:bookmarkEnd w:id="2516"/>
      <w:bookmarkEnd w:id="2517"/>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from the ePDG</w:t>
      </w:r>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2518" w:name="_CRK_2_2"/>
      <w:bookmarkStart w:id="2519" w:name="_Toc20154613"/>
      <w:bookmarkStart w:id="2520" w:name="_Toc27727590"/>
      <w:bookmarkStart w:id="2521" w:name="_Toc45204048"/>
      <w:bookmarkStart w:id="2522" w:name="_Toc171523182"/>
      <w:bookmarkEnd w:id="2518"/>
      <w:r w:rsidRPr="00610329">
        <w:t>K.2.2</w:t>
      </w:r>
      <w:r w:rsidRPr="00610329">
        <w:rPr>
          <w:rFonts w:hint="eastAsia"/>
        </w:rPr>
        <w:tab/>
        <w:t>ePDG procedures</w:t>
      </w:r>
      <w:bookmarkEnd w:id="2519"/>
      <w:bookmarkEnd w:id="2520"/>
      <w:bookmarkEnd w:id="2521"/>
      <w:bookmarkEnd w:id="2522"/>
    </w:p>
    <w:p w14:paraId="331B54B4" w14:textId="77777777" w:rsidR="00BA6167" w:rsidRPr="00610329" w:rsidRDefault="00BA6167" w:rsidP="00BA6167">
      <w:pPr>
        <w:rPr>
          <w:lang w:eastAsia="zh-CN"/>
        </w:rPr>
      </w:pPr>
      <w:r w:rsidRPr="00610329">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ePDG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ePDG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t>the ePDG shall based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bookmarkStart w:id="2523" w:name="_CRAnnexLinformative"/>
      <w:bookmarkEnd w:id="2523"/>
      <w:r w:rsidRPr="00610329">
        <w:br w:type="page"/>
      </w:r>
      <w:bookmarkStart w:id="2524" w:name="_Toc20154614"/>
      <w:bookmarkStart w:id="2525" w:name="_Toc27727591"/>
      <w:bookmarkStart w:id="2526" w:name="_Toc45204049"/>
      <w:bookmarkStart w:id="2527" w:name="_Toc171523183"/>
      <w:r w:rsidR="004A3549" w:rsidRPr="00610329">
        <w:t xml:space="preserve">Annex </w:t>
      </w:r>
      <w:r w:rsidRPr="00610329">
        <w:t>L</w:t>
      </w:r>
      <w:r w:rsidR="002E137A" w:rsidRPr="00610329">
        <w:t xml:space="preserve"> </w:t>
      </w:r>
      <w:r w:rsidR="004A3549" w:rsidRPr="00610329">
        <w:t>(informative):</w:t>
      </w:r>
      <w:r w:rsidR="004A3549" w:rsidRPr="00610329">
        <w:br/>
        <w:t>Change history</w:t>
      </w:r>
      <w:bookmarkEnd w:id="2524"/>
      <w:bookmarkEnd w:id="2525"/>
      <w:bookmarkEnd w:id="2526"/>
      <w:bookmarkEnd w:id="252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1231"/>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2C09CA8F"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behaviour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r w:rsidRPr="00610329">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r w:rsidRPr="00610329">
              <w:rPr>
                <w:b/>
                <w:sz w:val="16"/>
                <w:lang w:eastAsia="en-US"/>
              </w:rPr>
              <w:t>TDoc</w:t>
            </w:r>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r w:rsidRPr="00610329">
              <w:rPr>
                <w:sz w:val="16"/>
                <w:szCs w:val="16"/>
                <w:lang w:val="en-US" w:eastAsia="en-US"/>
              </w:rPr>
              <w:t>ePDG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Corrections to ePDG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r w:rsidRPr="00610329">
              <w:rPr>
                <w:sz w:val="16"/>
                <w:szCs w:val="16"/>
                <w:lang w:val="en-US" w:eastAsia="en-US"/>
              </w:rPr>
              <w:t>ePDG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NAI as user identity in the IDi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Clarification on ePDG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r w:rsidRPr="00610329">
              <w:rPr>
                <w:sz w:val="16"/>
                <w:szCs w:val="16"/>
                <w:lang w:eastAsia="en-US"/>
              </w:rPr>
              <w:t>ePDG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r w:rsidRPr="00610329">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r w:rsidRPr="00610329">
              <w:rPr>
                <w:sz w:val="16"/>
                <w:szCs w:val="16"/>
                <w:lang w:eastAsia="en-US"/>
              </w:rPr>
              <w:t>ePDG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"epdg.epc.mnc&lt;MNC&gt;.mcc&lt;MCC&gt;.pub.3gppnework.org"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Emergency ePDG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Emergency session establishment when the UE is connected to an ePDG</w:t>
            </w:r>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Clarification on usage of ePDG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EPC/ePDG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S-NSSAI info for PDN connection established over ePDG/EPC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No UE configuration parameters for connectivity to ePDG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UE and ePDG behavior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Handover of ethernet PDN connection to ePDG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0EAC94F6"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r w:rsidRPr="00610329">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UE handling of the S-NSSAI provided by the ePDG</w:t>
            </w:r>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Clarification of handover between ePDGs</w:t>
            </w:r>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Clarification on ePDG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1C5F4F"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1C5F4F"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1C5F4F"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1C5F4F"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r w:rsidR="00C07553" w:rsidRPr="004D1842" w14:paraId="2D1A4600" w14:textId="77777777" w:rsidTr="000A356F">
        <w:tc>
          <w:tcPr>
            <w:tcW w:w="800" w:type="dxa"/>
            <w:shd w:val="solid" w:color="FFFFFF" w:fill="auto"/>
          </w:tcPr>
          <w:p w14:paraId="53682F54" w14:textId="33FF00DF" w:rsidR="00C07553" w:rsidRPr="00610329"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EEC8B38" w14:textId="6F315207" w:rsidR="00C07553" w:rsidRPr="00610329"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76535500" w14:textId="77777777"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CP-231267</w:t>
            </w:r>
          </w:p>
          <w:p w14:paraId="33A5DE27" w14:textId="77777777" w:rsidR="00C07553" w:rsidRDefault="00C07553" w:rsidP="00C07553">
            <w:pPr>
              <w:overflowPunct/>
              <w:autoSpaceDE/>
              <w:autoSpaceDN/>
              <w:adjustRightInd/>
              <w:spacing w:after="0"/>
              <w:jc w:val="center"/>
              <w:textAlignment w:val="auto"/>
            </w:pPr>
          </w:p>
        </w:tc>
        <w:tc>
          <w:tcPr>
            <w:tcW w:w="525" w:type="dxa"/>
            <w:shd w:val="solid" w:color="FFFFFF" w:fill="auto"/>
          </w:tcPr>
          <w:p w14:paraId="7D484CD7" w14:textId="404049D9" w:rsidR="00C07553" w:rsidRPr="00610329" w:rsidRDefault="00C07553" w:rsidP="00C07553">
            <w:pPr>
              <w:pStyle w:val="TAL"/>
              <w:rPr>
                <w:sz w:val="16"/>
                <w:szCs w:val="16"/>
                <w:lang w:eastAsia="en-US"/>
              </w:rPr>
            </w:pPr>
            <w:r>
              <w:rPr>
                <w:sz w:val="16"/>
                <w:szCs w:val="16"/>
                <w:lang w:eastAsia="en-US"/>
              </w:rPr>
              <w:t>0746</w:t>
            </w:r>
          </w:p>
        </w:tc>
        <w:tc>
          <w:tcPr>
            <w:tcW w:w="425" w:type="dxa"/>
            <w:shd w:val="solid" w:color="FFFFFF" w:fill="auto"/>
          </w:tcPr>
          <w:p w14:paraId="59B8C9AB" w14:textId="13816B5A" w:rsidR="00C07553" w:rsidRPr="00610329" w:rsidRDefault="00C07553" w:rsidP="00C07553">
            <w:pPr>
              <w:pStyle w:val="TAR"/>
              <w:rPr>
                <w:sz w:val="16"/>
                <w:szCs w:val="16"/>
                <w:lang w:eastAsia="en-US"/>
              </w:rPr>
            </w:pPr>
            <w:r>
              <w:rPr>
                <w:sz w:val="16"/>
                <w:szCs w:val="16"/>
                <w:lang w:eastAsia="en-US"/>
              </w:rPr>
              <w:t>-</w:t>
            </w:r>
          </w:p>
        </w:tc>
        <w:tc>
          <w:tcPr>
            <w:tcW w:w="425" w:type="dxa"/>
            <w:shd w:val="solid" w:color="FFFFFF" w:fill="auto"/>
          </w:tcPr>
          <w:p w14:paraId="211D7ED0" w14:textId="0AA8C1C3" w:rsidR="00C07553" w:rsidRPr="00610329" w:rsidRDefault="00C07553" w:rsidP="00C07553">
            <w:pPr>
              <w:pStyle w:val="TAC"/>
              <w:rPr>
                <w:sz w:val="16"/>
                <w:szCs w:val="16"/>
                <w:lang w:eastAsia="en-US"/>
              </w:rPr>
            </w:pPr>
            <w:r>
              <w:rPr>
                <w:sz w:val="16"/>
                <w:szCs w:val="16"/>
                <w:lang w:eastAsia="en-US"/>
              </w:rPr>
              <w:t>F</w:t>
            </w:r>
          </w:p>
        </w:tc>
        <w:tc>
          <w:tcPr>
            <w:tcW w:w="4962" w:type="dxa"/>
            <w:shd w:val="solid" w:color="FFFFFF" w:fill="auto"/>
          </w:tcPr>
          <w:p w14:paraId="0396B54D" w14:textId="244D11A3" w:rsidR="00C07553" w:rsidRPr="00610329" w:rsidRDefault="00C07553" w:rsidP="00C07553">
            <w:pPr>
              <w:pStyle w:val="TAL"/>
              <w:rPr>
                <w:sz w:val="16"/>
                <w:szCs w:val="16"/>
                <w:lang w:eastAsia="en-US"/>
              </w:rPr>
            </w:pPr>
            <w:r>
              <w:rPr>
                <w:sz w:val="16"/>
                <w:szCs w:val="16"/>
                <w:lang w:eastAsia="en-US"/>
              </w:rPr>
              <w:t>Correction of DNS_SRV_SEC_INFO_IND and DNS_SRV_SEC_INFO Notify payloads</w:t>
            </w:r>
          </w:p>
        </w:tc>
        <w:tc>
          <w:tcPr>
            <w:tcW w:w="708" w:type="dxa"/>
            <w:shd w:val="solid" w:color="FFFFFF" w:fill="auto"/>
          </w:tcPr>
          <w:p w14:paraId="47B6063E" w14:textId="1279A85B" w:rsidR="00C07553" w:rsidRPr="00610329"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6F784C9C" w14:textId="77777777" w:rsidTr="000A356F">
        <w:tc>
          <w:tcPr>
            <w:tcW w:w="800" w:type="dxa"/>
            <w:shd w:val="solid" w:color="FFFFFF" w:fill="auto"/>
          </w:tcPr>
          <w:p w14:paraId="0857B74A" w14:textId="603C70AA"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281F3A7F" w14:textId="09BB2026"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5113DED8" w14:textId="21FF76B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CP-231217</w:t>
            </w:r>
          </w:p>
        </w:tc>
        <w:tc>
          <w:tcPr>
            <w:tcW w:w="525" w:type="dxa"/>
            <w:shd w:val="solid" w:color="FFFFFF" w:fill="auto"/>
          </w:tcPr>
          <w:p w14:paraId="0258F3F7" w14:textId="0046A659" w:rsidR="00C07553" w:rsidRDefault="00C07553" w:rsidP="00C07553">
            <w:pPr>
              <w:pStyle w:val="TAL"/>
              <w:rPr>
                <w:sz w:val="16"/>
                <w:szCs w:val="16"/>
                <w:lang w:eastAsia="en-US"/>
              </w:rPr>
            </w:pPr>
            <w:r>
              <w:rPr>
                <w:sz w:val="16"/>
                <w:szCs w:val="16"/>
                <w:lang w:eastAsia="en-US"/>
              </w:rPr>
              <w:t>0747</w:t>
            </w:r>
          </w:p>
        </w:tc>
        <w:tc>
          <w:tcPr>
            <w:tcW w:w="425" w:type="dxa"/>
            <w:shd w:val="solid" w:color="FFFFFF" w:fill="auto"/>
          </w:tcPr>
          <w:p w14:paraId="299408FF" w14:textId="67773F0B" w:rsidR="00C07553" w:rsidRDefault="00C07553" w:rsidP="00C07553">
            <w:pPr>
              <w:pStyle w:val="TAR"/>
              <w:rPr>
                <w:sz w:val="16"/>
                <w:szCs w:val="16"/>
                <w:lang w:eastAsia="en-US"/>
              </w:rPr>
            </w:pPr>
            <w:r>
              <w:rPr>
                <w:sz w:val="16"/>
                <w:szCs w:val="16"/>
                <w:lang w:eastAsia="en-US"/>
              </w:rPr>
              <w:t>2</w:t>
            </w:r>
          </w:p>
        </w:tc>
        <w:tc>
          <w:tcPr>
            <w:tcW w:w="425" w:type="dxa"/>
            <w:shd w:val="solid" w:color="FFFFFF" w:fill="auto"/>
          </w:tcPr>
          <w:p w14:paraId="2F29F64E" w14:textId="6699B9E2"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77DAECBE" w14:textId="24B72B2F" w:rsidR="00C07553" w:rsidRDefault="00C07553" w:rsidP="00C07553">
            <w:pPr>
              <w:pStyle w:val="TAL"/>
              <w:rPr>
                <w:sz w:val="16"/>
                <w:szCs w:val="16"/>
                <w:lang w:eastAsia="en-US"/>
              </w:rPr>
            </w:pPr>
            <w:r>
              <w:rPr>
                <w:sz w:val="16"/>
                <w:szCs w:val="16"/>
                <w:lang w:eastAsia="en-US"/>
              </w:rPr>
              <w:t>Correction to the encoding of PLMN lists in Annex H</w:t>
            </w:r>
          </w:p>
        </w:tc>
        <w:tc>
          <w:tcPr>
            <w:tcW w:w="708" w:type="dxa"/>
            <w:shd w:val="solid" w:color="FFFFFF" w:fill="auto"/>
          </w:tcPr>
          <w:p w14:paraId="24B93022" w14:textId="6ACD04FA"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D05299D" w14:textId="77777777" w:rsidTr="000A356F">
        <w:tc>
          <w:tcPr>
            <w:tcW w:w="800" w:type="dxa"/>
            <w:shd w:val="solid" w:color="FFFFFF" w:fill="auto"/>
          </w:tcPr>
          <w:p w14:paraId="1918989D" w14:textId="5644ED58"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FA37116" w14:textId="2D5232F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1C363FB9" w14:textId="0EE8146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683750CE" w14:textId="7CDB0FDD" w:rsidR="00C07553" w:rsidRDefault="00C07553" w:rsidP="00C07553">
            <w:pPr>
              <w:pStyle w:val="TAL"/>
              <w:rPr>
                <w:sz w:val="16"/>
                <w:szCs w:val="16"/>
                <w:lang w:eastAsia="en-US"/>
              </w:rPr>
            </w:pPr>
            <w:r>
              <w:rPr>
                <w:sz w:val="16"/>
                <w:szCs w:val="16"/>
                <w:lang w:eastAsia="en-US"/>
              </w:rPr>
              <w:t>0750</w:t>
            </w:r>
          </w:p>
        </w:tc>
        <w:tc>
          <w:tcPr>
            <w:tcW w:w="425" w:type="dxa"/>
            <w:shd w:val="solid" w:color="FFFFFF" w:fill="auto"/>
          </w:tcPr>
          <w:p w14:paraId="2D23DC4F" w14:textId="1CCB1931"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3C784A3" w14:textId="458937DD" w:rsidR="00C07553" w:rsidRDefault="00C07553" w:rsidP="00C07553">
            <w:pPr>
              <w:pStyle w:val="TAC"/>
              <w:rPr>
                <w:sz w:val="16"/>
                <w:szCs w:val="16"/>
                <w:lang w:eastAsia="en-US"/>
              </w:rPr>
            </w:pPr>
            <w:r>
              <w:rPr>
                <w:sz w:val="16"/>
                <w:szCs w:val="16"/>
                <w:lang w:eastAsia="en-US"/>
              </w:rPr>
              <w:t>B</w:t>
            </w:r>
          </w:p>
        </w:tc>
        <w:tc>
          <w:tcPr>
            <w:tcW w:w="4962" w:type="dxa"/>
            <w:shd w:val="solid" w:color="FFFFFF" w:fill="auto"/>
          </w:tcPr>
          <w:p w14:paraId="28383510" w14:textId="7C01836A" w:rsidR="00C07553" w:rsidRDefault="00C07553" w:rsidP="00C07553">
            <w:pPr>
              <w:pStyle w:val="TAL"/>
              <w:rPr>
                <w:sz w:val="16"/>
                <w:szCs w:val="16"/>
                <w:lang w:eastAsia="en-US"/>
              </w:rPr>
            </w:pPr>
            <w:r>
              <w:rPr>
                <w:sz w:val="16"/>
                <w:szCs w:val="16"/>
                <w:lang w:eastAsia="en-US"/>
              </w:rPr>
              <w:t>SNPN services for N5CW devices</w:t>
            </w:r>
          </w:p>
        </w:tc>
        <w:tc>
          <w:tcPr>
            <w:tcW w:w="708" w:type="dxa"/>
            <w:shd w:val="solid" w:color="FFFFFF" w:fill="auto"/>
          </w:tcPr>
          <w:p w14:paraId="0F58641B" w14:textId="457B14F0"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EE234F6" w14:textId="77777777" w:rsidTr="000A356F">
        <w:tc>
          <w:tcPr>
            <w:tcW w:w="800" w:type="dxa"/>
            <w:shd w:val="solid" w:color="FFFFFF" w:fill="auto"/>
          </w:tcPr>
          <w:p w14:paraId="3056B35B" w14:textId="01434296"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092B7D62" w14:textId="124A311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6475CB7A" w14:textId="19A78ACE" w:rsidR="00C07553" w:rsidRDefault="00DE40DF"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CP-231233</w:t>
            </w:r>
          </w:p>
        </w:tc>
        <w:tc>
          <w:tcPr>
            <w:tcW w:w="525" w:type="dxa"/>
            <w:shd w:val="solid" w:color="FFFFFF" w:fill="auto"/>
          </w:tcPr>
          <w:p w14:paraId="160BEDFA" w14:textId="6F6ADDBD" w:rsidR="00C07553" w:rsidRDefault="00C07553" w:rsidP="00C07553">
            <w:pPr>
              <w:pStyle w:val="TAL"/>
              <w:rPr>
                <w:sz w:val="16"/>
                <w:szCs w:val="16"/>
                <w:lang w:eastAsia="en-US"/>
              </w:rPr>
            </w:pPr>
            <w:r>
              <w:rPr>
                <w:sz w:val="16"/>
                <w:szCs w:val="16"/>
                <w:lang w:eastAsia="en-US"/>
              </w:rPr>
              <w:t>0745</w:t>
            </w:r>
          </w:p>
        </w:tc>
        <w:tc>
          <w:tcPr>
            <w:tcW w:w="425" w:type="dxa"/>
            <w:shd w:val="solid" w:color="FFFFFF" w:fill="auto"/>
          </w:tcPr>
          <w:p w14:paraId="62B53D73" w14:textId="4B816F5F"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E03565E" w14:textId="4101FCA0"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41153C13" w14:textId="6CA58CE5" w:rsidR="00C07553" w:rsidRDefault="00C07553" w:rsidP="00C07553">
            <w:pPr>
              <w:pStyle w:val="TAL"/>
              <w:rPr>
                <w:sz w:val="16"/>
                <w:szCs w:val="16"/>
                <w:lang w:eastAsia="en-US"/>
              </w:rPr>
            </w:pPr>
            <w:r>
              <w:rPr>
                <w:sz w:val="16"/>
                <w:szCs w:val="16"/>
                <w:lang w:eastAsia="en-US"/>
              </w:rPr>
              <w:t>Removal of redundant description of NID coding in SNPN List with trusted 5G Connectivity IE</w:t>
            </w:r>
          </w:p>
        </w:tc>
        <w:tc>
          <w:tcPr>
            <w:tcW w:w="708" w:type="dxa"/>
            <w:shd w:val="solid" w:color="FFFFFF" w:fill="auto"/>
          </w:tcPr>
          <w:p w14:paraId="66AE7C44" w14:textId="304934B6"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846B6E" w:rsidRPr="004D1842" w14:paraId="01FD3009" w14:textId="77777777" w:rsidTr="000A356F">
        <w:tc>
          <w:tcPr>
            <w:tcW w:w="800" w:type="dxa"/>
            <w:shd w:val="solid" w:color="FFFFFF" w:fill="auto"/>
          </w:tcPr>
          <w:p w14:paraId="53FEF722" w14:textId="69286A29" w:rsidR="00846B6E" w:rsidRDefault="00846B6E" w:rsidP="00C07553">
            <w:pPr>
              <w:pStyle w:val="TAC"/>
              <w:rPr>
                <w:sz w:val="16"/>
                <w:szCs w:val="16"/>
                <w:lang w:eastAsia="en-US"/>
              </w:rPr>
            </w:pPr>
            <w:r>
              <w:rPr>
                <w:sz w:val="16"/>
                <w:szCs w:val="16"/>
                <w:lang w:eastAsia="en-US"/>
              </w:rPr>
              <w:t>2023-06</w:t>
            </w:r>
          </w:p>
        </w:tc>
        <w:tc>
          <w:tcPr>
            <w:tcW w:w="800" w:type="dxa"/>
            <w:shd w:val="solid" w:color="FFFFFF" w:fill="auto"/>
          </w:tcPr>
          <w:p w14:paraId="775BBC19" w14:textId="441ACB7A" w:rsidR="00846B6E" w:rsidRDefault="00846B6E" w:rsidP="00C07553">
            <w:pPr>
              <w:pStyle w:val="TAC"/>
              <w:rPr>
                <w:sz w:val="16"/>
                <w:szCs w:val="16"/>
                <w:lang w:eastAsia="en-US"/>
              </w:rPr>
            </w:pPr>
            <w:r>
              <w:rPr>
                <w:sz w:val="16"/>
                <w:szCs w:val="16"/>
                <w:lang w:eastAsia="en-US"/>
              </w:rPr>
              <w:t>CT-100</w:t>
            </w:r>
          </w:p>
        </w:tc>
        <w:tc>
          <w:tcPr>
            <w:tcW w:w="1094" w:type="dxa"/>
            <w:shd w:val="solid" w:color="FFFFFF" w:fill="auto"/>
          </w:tcPr>
          <w:p w14:paraId="767B4ABE" w14:textId="77777777" w:rsidR="00846B6E" w:rsidRDefault="00846B6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p w14:paraId="154C08BD" w14:textId="77777777" w:rsidR="00846B6E" w:rsidRDefault="00846B6E" w:rsidP="00C07553">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20F805AA" w14:textId="327C1B6E" w:rsidR="00846B6E" w:rsidRDefault="00846B6E" w:rsidP="00C07553">
            <w:pPr>
              <w:pStyle w:val="TAL"/>
              <w:rPr>
                <w:sz w:val="16"/>
                <w:szCs w:val="16"/>
                <w:lang w:eastAsia="en-US"/>
              </w:rPr>
            </w:pPr>
            <w:r>
              <w:rPr>
                <w:sz w:val="16"/>
                <w:szCs w:val="16"/>
                <w:lang w:eastAsia="en-US"/>
              </w:rPr>
              <w:t>0749</w:t>
            </w:r>
          </w:p>
        </w:tc>
        <w:tc>
          <w:tcPr>
            <w:tcW w:w="425" w:type="dxa"/>
            <w:shd w:val="solid" w:color="FFFFFF" w:fill="auto"/>
          </w:tcPr>
          <w:p w14:paraId="65FE1DC7" w14:textId="6669E3D1" w:rsidR="00846B6E" w:rsidRDefault="00846B6E" w:rsidP="00C07553">
            <w:pPr>
              <w:pStyle w:val="TAR"/>
              <w:rPr>
                <w:sz w:val="16"/>
                <w:szCs w:val="16"/>
                <w:lang w:eastAsia="en-US"/>
              </w:rPr>
            </w:pPr>
            <w:r>
              <w:rPr>
                <w:sz w:val="16"/>
                <w:szCs w:val="16"/>
                <w:lang w:eastAsia="en-US"/>
              </w:rPr>
              <w:t>1</w:t>
            </w:r>
          </w:p>
        </w:tc>
        <w:tc>
          <w:tcPr>
            <w:tcW w:w="425" w:type="dxa"/>
            <w:shd w:val="solid" w:color="FFFFFF" w:fill="auto"/>
          </w:tcPr>
          <w:p w14:paraId="60C93F05" w14:textId="2E39414A" w:rsidR="00846B6E" w:rsidRDefault="00846B6E" w:rsidP="00C07553">
            <w:pPr>
              <w:pStyle w:val="TAC"/>
              <w:rPr>
                <w:sz w:val="16"/>
                <w:szCs w:val="16"/>
                <w:lang w:eastAsia="en-US"/>
              </w:rPr>
            </w:pPr>
            <w:r>
              <w:rPr>
                <w:sz w:val="16"/>
                <w:szCs w:val="16"/>
                <w:lang w:eastAsia="en-US"/>
              </w:rPr>
              <w:t>B</w:t>
            </w:r>
          </w:p>
        </w:tc>
        <w:tc>
          <w:tcPr>
            <w:tcW w:w="4962" w:type="dxa"/>
            <w:shd w:val="solid" w:color="FFFFFF" w:fill="auto"/>
          </w:tcPr>
          <w:p w14:paraId="238399F4" w14:textId="0DC4F8FA" w:rsidR="00846B6E" w:rsidRDefault="00846B6E" w:rsidP="00C07553">
            <w:pPr>
              <w:pStyle w:val="TAL"/>
              <w:rPr>
                <w:sz w:val="16"/>
                <w:szCs w:val="16"/>
                <w:lang w:eastAsia="en-US"/>
              </w:rPr>
            </w:pPr>
            <w:r>
              <w:rPr>
                <w:sz w:val="16"/>
                <w:szCs w:val="16"/>
                <w:lang w:eastAsia="en-US"/>
              </w:rPr>
              <w:t>Support for human-readable network name</w:t>
            </w:r>
          </w:p>
        </w:tc>
        <w:tc>
          <w:tcPr>
            <w:tcW w:w="708" w:type="dxa"/>
            <w:shd w:val="solid" w:color="FFFFFF" w:fill="auto"/>
          </w:tcPr>
          <w:p w14:paraId="0AB5F824" w14:textId="237369ED" w:rsidR="00846B6E" w:rsidRPr="00457035" w:rsidRDefault="00846B6E" w:rsidP="00C07553">
            <w:pPr>
              <w:rPr>
                <w:rFonts w:ascii="Arial" w:hAnsi="Arial"/>
                <w:sz w:val="16"/>
                <w:szCs w:val="16"/>
                <w:lang w:eastAsia="en-US"/>
              </w:rPr>
            </w:pPr>
            <w:r>
              <w:rPr>
                <w:rFonts w:ascii="Arial" w:hAnsi="Arial"/>
                <w:sz w:val="16"/>
                <w:szCs w:val="16"/>
                <w:lang w:eastAsia="en-US"/>
              </w:rPr>
              <w:t>18.2.0</w:t>
            </w:r>
          </w:p>
        </w:tc>
      </w:tr>
      <w:tr w:rsidR="002F6F2E" w:rsidRPr="004D1842" w14:paraId="36CFDEB1" w14:textId="77777777" w:rsidTr="000A356F">
        <w:tc>
          <w:tcPr>
            <w:tcW w:w="800" w:type="dxa"/>
            <w:shd w:val="solid" w:color="FFFFFF" w:fill="auto"/>
          </w:tcPr>
          <w:p w14:paraId="15423D86" w14:textId="5F9EFC06" w:rsidR="002F6F2E" w:rsidRDefault="002F6F2E" w:rsidP="00C07553">
            <w:pPr>
              <w:pStyle w:val="TAC"/>
              <w:rPr>
                <w:sz w:val="16"/>
                <w:szCs w:val="16"/>
                <w:lang w:eastAsia="en-US"/>
              </w:rPr>
            </w:pPr>
            <w:r>
              <w:rPr>
                <w:sz w:val="16"/>
                <w:szCs w:val="16"/>
                <w:lang w:eastAsia="en-US"/>
              </w:rPr>
              <w:t>2023-06</w:t>
            </w:r>
          </w:p>
        </w:tc>
        <w:tc>
          <w:tcPr>
            <w:tcW w:w="800" w:type="dxa"/>
            <w:shd w:val="solid" w:color="FFFFFF" w:fill="auto"/>
          </w:tcPr>
          <w:p w14:paraId="293EEADD" w14:textId="738F9AF0" w:rsidR="002F6F2E" w:rsidRDefault="002F6F2E" w:rsidP="00C07553">
            <w:pPr>
              <w:pStyle w:val="TAC"/>
              <w:rPr>
                <w:sz w:val="16"/>
                <w:szCs w:val="16"/>
                <w:lang w:eastAsia="en-US"/>
              </w:rPr>
            </w:pPr>
            <w:r>
              <w:rPr>
                <w:sz w:val="16"/>
                <w:szCs w:val="16"/>
                <w:lang w:eastAsia="en-US"/>
              </w:rPr>
              <w:t>CT-100</w:t>
            </w:r>
          </w:p>
        </w:tc>
        <w:tc>
          <w:tcPr>
            <w:tcW w:w="1094" w:type="dxa"/>
            <w:shd w:val="solid" w:color="FFFFFF" w:fill="auto"/>
          </w:tcPr>
          <w:p w14:paraId="6DC4F391" w14:textId="1D87249F" w:rsidR="002F6F2E" w:rsidRDefault="002F6F2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37C0EA9D" w14:textId="26A711A7" w:rsidR="002F6F2E" w:rsidRDefault="002F6F2E" w:rsidP="00C07553">
            <w:pPr>
              <w:pStyle w:val="TAL"/>
              <w:rPr>
                <w:sz w:val="16"/>
                <w:szCs w:val="16"/>
                <w:lang w:eastAsia="en-US"/>
              </w:rPr>
            </w:pPr>
            <w:r>
              <w:rPr>
                <w:sz w:val="16"/>
                <w:szCs w:val="16"/>
                <w:lang w:eastAsia="en-US"/>
              </w:rPr>
              <w:t>0748</w:t>
            </w:r>
          </w:p>
        </w:tc>
        <w:tc>
          <w:tcPr>
            <w:tcW w:w="425" w:type="dxa"/>
            <w:shd w:val="solid" w:color="FFFFFF" w:fill="auto"/>
          </w:tcPr>
          <w:p w14:paraId="7EF55EAD" w14:textId="1709D130" w:rsidR="002F6F2E" w:rsidRDefault="002F6F2E" w:rsidP="00C07553">
            <w:pPr>
              <w:pStyle w:val="TAR"/>
              <w:rPr>
                <w:sz w:val="16"/>
                <w:szCs w:val="16"/>
                <w:lang w:eastAsia="en-US"/>
              </w:rPr>
            </w:pPr>
            <w:r>
              <w:rPr>
                <w:sz w:val="16"/>
                <w:szCs w:val="16"/>
                <w:lang w:eastAsia="en-US"/>
              </w:rPr>
              <w:t>3</w:t>
            </w:r>
          </w:p>
        </w:tc>
        <w:tc>
          <w:tcPr>
            <w:tcW w:w="425" w:type="dxa"/>
            <w:shd w:val="solid" w:color="FFFFFF" w:fill="auto"/>
          </w:tcPr>
          <w:p w14:paraId="263E044A" w14:textId="2F860D4A" w:rsidR="002F6F2E" w:rsidRDefault="002F6F2E" w:rsidP="00C07553">
            <w:pPr>
              <w:pStyle w:val="TAC"/>
              <w:rPr>
                <w:sz w:val="16"/>
                <w:szCs w:val="16"/>
                <w:lang w:eastAsia="en-US"/>
              </w:rPr>
            </w:pPr>
            <w:r>
              <w:rPr>
                <w:sz w:val="16"/>
                <w:szCs w:val="16"/>
                <w:lang w:eastAsia="en-US"/>
              </w:rPr>
              <w:t>B</w:t>
            </w:r>
          </w:p>
        </w:tc>
        <w:tc>
          <w:tcPr>
            <w:tcW w:w="4962" w:type="dxa"/>
            <w:shd w:val="solid" w:color="FFFFFF" w:fill="auto"/>
          </w:tcPr>
          <w:p w14:paraId="34376506" w14:textId="4B0A3AE3" w:rsidR="002F6F2E" w:rsidRDefault="002F6F2E" w:rsidP="00C07553">
            <w:pPr>
              <w:pStyle w:val="TAL"/>
              <w:rPr>
                <w:sz w:val="16"/>
                <w:szCs w:val="16"/>
                <w:lang w:eastAsia="en-US"/>
              </w:rPr>
            </w:pPr>
            <w:r>
              <w:rPr>
                <w:sz w:val="16"/>
                <w:szCs w:val="16"/>
                <w:lang w:eastAsia="en-US"/>
              </w:rPr>
              <w:t>SNPN List with AAA connectivity to 5GC</w:t>
            </w:r>
          </w:p>
        </w:tc>
        <w:tc>
          <w:tcPr>
            <w:tcW w:w="708" w:type="dxa"/>
            <w:shd w:val="solid" w:color="FFFFFF" w:fill="auto"/>
          </w:tcPr>
          <w:p w14:paraId="4C2B5E5C" w14:textId="06356AE7" w:rsidR="002F6F2E" w:rsidRDefault="002F6F2E" w:rsidP="00C07553">
            <w:pPr>
              <w:rPr>
                <w:rFonts w:ascii="Arial" w:hAnsi="Arial"/>
                <w:sz w:val="16"/>
                <w:szCs w:val="16"/>
                <w:lang w:eastAsia="en-US"/>
              </w:rPr>
            </w:pPr>
            <w:r>
              <w:rPr>
                <w:rFonts w:ascii="Arial" w:hAnsi="Arial"/>
                <w:sz w:val="16"/>
                <w:szCs w:val="16"/>
                <w:lang w:eastAsia="en-US"/>
              </w:rPr>
              <w:t>18.2.0</w:t>
            </w:r>
          </w:p>
        </w:tc>
      </w:tr>
      <w:tr w:rsidR="00CB250E" w:rsidRPr="004D1842" w14:paraId="1A68C708" w14:textId="77777777" w:rsidTr="000A356F">
        <w:tc>
          <w:tcPr>
            <w:tcW w:w="800" w:type="dxa"/>
            <w:shd w:val="solid" w:color="FFFFFF" w:fill="auto"/>
          </w:tcPr>
          <w:p w14:paraId="6DBB1A08" w14:textId="40A83355" w:rsidR="00CB250E" w:rsidRDefault="00CB250E" w:rsidP="00C07553">
            <w:pPr>
              <w:pStyle w:val="TAC"/>
              <w:rPr>
                <w:sz w:val="16"/>
                <w:szCs w:val="16"/>
                <w:lang w:eastAsia="en-US"/>
              </w:rPr>
            </w:pPr>
            <w:r>
              <w:rPr>
                <w:sz w:val="16"/>
                <w:szCs w:val="16"/>
                <w:lang w:eastAsia="en-US"/>
              </w:rPr>
              <w:t>2023-06</w:t>
            </w:r>
          </w:p>
        </w:tc>
        <w:tc>
          <w:tcPr>
            <w:tcW w:w="800" w:type="dxa"/>
            <w:shd w:val="solid" w:color="FFFFFF" w:fill="auto"/>
          </w:tcPr>
          <w:p w14:paraId="3DE29034" w14:textId="6632DAFF" w:rsidR="00CB250E" w:rsidRDefault="00CB250E" w:rsidP="00C07553">
            <w:pPr>
              <w:pStyle w:val="TAC"/>
              <w:rPr>
                <w:sz w:val="16"/>
                <w:szCs w:val="16"/>
                <w:lang w:eastAsia="en-US"/>
              </w:rPr>
            </w:pPr>
            <w:r>
              <w:rPr>
                <w:sz w:val="16"/>
                <w:szCs w:val="16"/>
                <w:lang w:eastAsia="en-US"/>
              </w:rPr>
              <w:t>CT-100</w:t>
            </w:r>
          </w:p>
        </w:tc>
        <w:tc>
          <w:tcPr>
            <w:tcW w:w="1094" w:type="dxa"/>
            <w:shd w:val="solid" w:color="FFFFFF" w:fill="auto"/>
          </w:tcPr>
          <w:p w14:paraId="1A8C5F55" w14:textId="77777777" w:rsidR="00CB250E" w:rsidRDefault="00CB250E" w:rsidP="00CB250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CP-231239</w:t>
            </w:r>
          </w:p>
          <w:p w14:paraId="37C2F8ED" w14:textId="77777777" w:rsidR="00CB250E" w:rsidRDefault="00CB250E" w:rsidP="00846B6E">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DD4745D" w14:textId="2F0D706B" w:rsidR="00CB250E" w:rsidRDefault="00CB250E" w:rsidP="00C07553">
            <w:pPr>
              <w:pStyle w:val="TAL"/>
              <w:rPr>
                <w:sz w:val="16"/>
                <w:szCs w:val="16"/>
                <w:lang w:eastAsia="en-US"/>
              </w:rPr>
            </w:pPr>
            <w:r>
              <w:rPr>
                <w:sz w:val="16"/>
                <w:szCs w:val="16"/>
                <w:lang w:eastAsia="en-US"/>
              </w:rPr>
              <w:t>0751</w:t>
            </w:r>
          </w:p>
        </w:tc>
        <w:tc>
          <w:tcPr>
            <w:tcW w:w="425" w:type="dxa"/>
            <w:shd w:val="solid" w:color="FFFFFF" w:fill="auto"/>
          </w:tcPr>
          <w:p w14:paraId="6A80EC93" w14:textId="58E5234D" w:rsidR="00CB250E" w:rsidRDefault="00CB250E" w:rsidP="00C07553">
            <w:pPr>
              <w:pStyle w:val="TAR"/>
              <w:rPr>
                <w:sz w:val="16"/>
                <w:szCs w:val="16"/>
                <w:lang w:eastAsia="en-US"/>
              </w:rPr>
            </w:pPr>
            <w:r>
              <w:rPr>
                <w:sz w:val="16"/>
                <w:szCs w:val="16"/>
                <w:lang w:eastAsia="en-US"/>
              </w:rPr>
              <w:t>1</w:t>
            </w:r>
          </w:p>
        </w:tc>
        <w:tc>
          <w:tcPr>
            <w:tcW w:w="425" w:type="dxa"/>
            <w:shd w:val="solid" w:color="FFFFFF" w:fill="auto"/>
          </w:tcPr>
          <w:p w14:paraId="6F00A69B" w14:textId="5C7A3BD9" w:rsidR="00CB250E" w:rsidRDefault="00CB250E" w:rsidP="00C07553">
            <w:pPr>
              <w:pStyle w:val="TAC"/>
              <w:rPr>
                <w:sz w:val="16"/>
                <w:szCs w:val="16"/>
                <w:lang w:eastAsia="en-US"/>
              </w:rPr>
            </w:pPr>
            <w:r>
              <w:rPr>
                <w:sz w:val="16"/>
                <w:szCs w:val="16"/>
                <w:lang w:eastAsia="en-US"/>
              </w:rPr>
              <w:t>F</w:t>
            </w:r>
          </w:p>
        </w:tc>
        <w:tc>
          <w:tcPr>
            <w:tcW w:w="4962" w:type="dxa"/>
            <w:shd w:val="solid" w:color="FFFFFF" w:fill="auto"/>
          </w:tcPr>
          <w:p w14:paraId="07047509" w14:textId="4E691DB9" w:rsidR="00CB250E" w:rsidRDefault="00CB250E" w:rsidP="00C07553">
            <w:pPr>
              <w:pStyle w:val="TAL"/>
              <w:rPr>
                <w:sz w:val="16"/>
                <w:szCs w:val="16"/>
                <w:lang w:eastAsia="en-US"/>
              </w:rPr>
            </w:pPr>
            <w:r>
              <w:rPr>
                <w:sz w:val="16"/>
                <w:szCs w:val="16"/>
                <w:lang w:eastAsia="en-US"/>
              </w:rPr>
              <w:t>Minor correction on the coding of SNPN List with trusted 5G Connectivity</w:t>
            </w:r>
          </w:p>
        </w:tc>
        <w:tc>
          <w:tcPr>
            <w:tcW w:w="708" w:type="dxa"/>
            <w:shd w:val="solid" w:color="FFFFFF" w:fill="auto"/>
          </w:tcPr>
          <w:p w14:paraId="510A7CF6" w14:textId="3B577ECC" w:rsidR="00CB250E" w:rsidRDefault="00CB250E" w:rsidP="00C07553">
            <w:pPr>
              <w:rPr>
                <w:rFonts w:ascii="Arial" w:hAnsi="Arial"/>
                <w:sz w:val="16"/>
                <w:szCs w:val="16"/>
                <w:lang w:eastAsia="en-US"/>
              </w:rPr>
            </w:pPr>
            <w:r>
              <w:rPr>
                <w:rFonts w:ascii="Arial" w:hAnsi="Arial"/>
                <w:sz w:val="16"/>
                <w:szCs w:val="16"/>
                <w:lang w:eastAsia="en-US"/>
              </w:rPr>
              <w:t>18.2.0</w:t>
            </w:r>
          </w:p>
        </w:tc>
      </w:tr>
      <w:tr w:rsidR="00E429BD" w:rsidRPr="004D1842" w14:paraId="73CCFB55" w14:textId="77777777" w:rsidTr="000A356F">
        <w:tc>
          <w:tcPr>
            <w:tcW w:w="800" w:type="dxa"/>
            <w:shd w:val="solid" w:color="FFFFFF" w:fill="auto"/>
          </w:tcPr>
          <w:p w14:paraId="40AC51D0" w14:textId="2A959002" w:rsidR="00E429BD" w:rsidRDefault="00E429BD" w:rsidP="00E429BD">
            <w:pPr>
              <w:pStyle w:val="TAC"/>
              <w:rPr>
                <w:sz w:val="16"/>
                <w:szCs w:val="16"/>
                <w:lang w:eastAsia="en-US"/>
              </w:rPr>
            </w:pPr>
            <w:r>
              <w:rPr>
                <w:sz w:val="16"/>
                <w:szCs w:val="16"/>
                <w:lang w:eastAsia="en-US"/>
              </w:rPr>
              <w:t>2023-06</w:t>
            </w:r>
          </w:p>
        </w:tc>
        <w:tc>
          <w:tcPr>
            <w:tcW w:w="800" w:type="dxa"/>
            <w:shd w:val="solid" w:color="FFFFFF" w:fill="auto"/>
          </w:tcPr>
          <w:p w14:paraId="2DCB6FC8" w14:textId="46C25EBD" w:rsidR="00E429BD" w:rsidRDefault="00E429BD" w:rsidP="00E429BD">
            <w:pPr>
              <w:pStyle w:val="TAC"/>
              <w:rPr>
                <w:sz w:val="16"/>
                <w:szCs w:val="16"/>
                <w:lang w:eastAsia="en-US"/>
              </w:rPr>
            </w:pPr>
            <w:r>
              <w:rPr>
                <w:sz w:val="16"/>
                <w:szCs w:val="16"/>
                <w:lang w:eastAsia="en-US"/>
              </w:rPr>
              <w:t>CT-100</w:t>
            </w:r>
          </w:p>
        </w:tc>
        <w:tc>
          <w:tcPr>
            <w:tcW w:w="1094" w:type="dxa"/>
            <w:shd w:val="solid" w:color="FFFFFF" w:fill="auto"/>
          </w:tcPr>
          <w:p w14:paraId="708C269E" w14:textId="77777777" w:rsidR="00E429BD" w:rsidRDefault="00E429BD" w:rsidP="00E429BD">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BB268DE" w14:textId="77777777" w:rsidR="00E429BD" w:rsidRDefault="00E429BD" w:rsidP="00E429BD">
            <w:pPr>
              <w:pStyle w:val="TAL"/>
              <w:rPr>
                <w:sz w:val="16"/>
                <w:szCs w:val="16"/>
                <w:lang w:eastAsia="en-US"/>
              </w:rPr>
            </w:pPr>
          </w:p>
        </w:tc>
        <w:tc>
          <w:tcPr>
            <w:tcW w:w="425" w:type="dxa"/>
            <w:shd w:val="solid" w:color="FFFFFF" w:fill="auto"/>
          </w:tcPr>
          <w:p w14:paraId="166DF507" w14:textId="77777777" w:rsidR="00E429BD" w:rsidRDefault="00E429BD" w:rsidP="00E429BD">
            <w:pPr>
              <w:pStyle w:val="TAR"/>
              <w:rPr>
                <w:sz w:val="16"/>
                <w:szCs w:val="16"/>
                <w:lang w:eastAsia="en-US"/>
              </w:rPr>
            </w:pPr>
          </w:p>
        </w:tc>
        <w:tc>
          <w:tcPr>
            <w:tcW w:w="425" w:type="dxa"/>
            <w:shd w:val="solid" w:color="FFFFFF" w:fill="auto"/>
          </w:tcPr>
          <w:p w14:paraId="135DC1FF" w14:textId="77777777" w:rsidR="00E429BD" w:rsidRDefault="00E429BD" w:rsidP="00E429BD">
            <w:pPr>
              <w:pStyle w:val="TAC"/>
              <w:rPr>
                <w:sz w:val="16"/>
                <w:szCs w:val="16"/>
                <w:lang w:eastAsia="en-US"/>
              </w:rPr>
            </w:pPr>
          </w:p>
        </w:tc>
        <w:tc>
          <w:tcPr>
            <w:tcW w:w="4962" w:type="dxa"/>
            <w:shd w:val="solid" w:color="FFFFFF" w:fill="auto"/>
          </w:tcPr>
          <w:p w14:paraId="0EE80CCF" w14:textId="5210C58A" w:rsidR="00E429BD" w:rsidRDefault="00E429BD" w:rsidP="00E429BD">
            <w:pPr>
              <w:pStyle w:val="TAL"/>
              <w:rPr>
                <w:sz w:val="16"/>
                <w:szCs w:val="16"/>
                <w:lang w:eastAsia="en-US"/>
              </w:rPr>
            </w:pPr>
            <w:r>
              <w:rPr>
                <w:sz w:val="16"/>
                <w:szCs w:val="16"/>
                <w:lang w:eastAsia="en-US"/>
              </w:rPr>
              <w:t>Fixing errors</w:t>
            </w:r>
          </w:p>
        </w:tc>
        <w:tc>
          <w:tcPr>
            <w:tcW w:w="708" w:type="dxa"/>
            <w:shd w:val="solid" w:color="FFFFFF" w:fill="auto"/>
          </w:tcPr>
          <w:p w14:paraId="77402B60" w14:textId="0B74EE70" w:rsidR="00E429BD" w:rsidRDefault="00E429BD" w:rsidP="00E429BD">
            <w:pPr>
              <w:rPr>
                <w:rFonts w:ascii="Arial" w:hAnsi="Arial"/>
                <w:sz w:val="16"/>
                <w:szCs w:val="16"/>
                <w:lang w:eastAsia="en-US"/>
              </w:rPr>
            </w:pPr>
            <w:r>
              <w:rPr>
                <w:rFonts w:ascii="Arial" w:hAnsi="Arial"/>
                <w:sz w:val="16"/>
                <w:szCs w:val="16"/>
                <w:lang w:eastAsia="en-US"/>
              </w:rPr>
              <w:t>18.2.1</w:t>
            </w:r>
          </w:p>
        </w:tc>
      </w:tr>
      <w:tr w:rsidR="000E1E05" w:rsidRPr="004D1842" w14:paraId="08159783" w14:textId="77777777" w:rsidTr="000A356F">
        <w:tc>
          <w:tcPr>
            <w:tcW w:w="800" w:type="dxa"/>
            <w:shd w:val="solid" w:color="FFFFFF" w:fill="auto"/>
          </w:tcPr>
          <w:p w14:paraId="5DFD98B6" w14:textId="1033AB28" w:rsidR="000E1E05" w:rsidRDefault="000E1E05" w:rsidP="00E429BD">
            <w:pPr>
              <w:pStyle w:val="TAC"/>
              <w:rPr>
                <w:sz w:val="16"/>
                <w:szCs w:val="16"/>
                <w:lang w:eastAsia="en-US"/>
              </w:rPr>
            </w:pPr>
            <w:r>
              <w:rPr>
                <w:sz w:val="16"/>
                <w:szCs w:val="16"/>
                <w:lang w:eastAsia="en-US"/>
              </w:rPr>
              <w:t>2023-09</w:t>
            </w:r>
          </w:p>
        </w:tc>
        <w:tc>
          <w:tcPr>
            <w:tcW w:w="800" w:type="dxa"/>
            <w:shd w:val="solid" w:color="FFFFFF" w:fill="auto"/>
          </w:tcPr>
          <w:p w14:paraId="64D862AB" w14:textId="6ABCCD0B" w:rsidR="000E1E05" w:rsidRDefault="000E1E05" w:rsidP="00E429BD">
            <w:pPr>
              <w:pStyle w:val="TAC"/>
              <w:rPr>
                <w:sz w:val="16"/>
                <w:szCs w:val="16"/>
                <w:lang w:eastAsia="en-US"/>
              </w:rPr>
            </w:pPr>
            <w:r>
              <w:rPr>
                <w:sz w:val="16"/>
                <w:szCs w:val="16"/>
                <w:lang w:eastAsia="en-US"/>
              </w:rPr>
              <w:t>CT-101</w:t>
            </w:r>
          </w:p>
        </w:tc>
        <w:tc>
          <w:tcPr>
            <w:tcW w:w="1094" w:type="dxa"/>
            <w:shd w:val="solid" w:color="FFFFFF" w:fill="auto"/>
          </w:tcPr>
          <w:p w14:paraId="5C4E312E" w14:textId="2B058912" w:rsidR="000E1E05" w:rsidRPr="000E1E05" w:rsidRDefault="000E1E0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3EC1A39A" w14:textId="2637D103" w:rsidR="000E1E05" w:rsidRDefault="000E1E05" w:rsidP="00E429BD">
            <w:pPr>
              <w:pStyle w:val="TAL"/>
              <w:rPr>
                <w:sz w:val="16"/>
                <w:szCs w:val="16"/>
                <w:lang w:eastAsia="en-US"/>
              </w:rPr>
            </w:pPr>
            <w:r>
              <w:rPr>
                <w:sz w:val="16"/>
                <w:szCs w:val="16"/>
                <w:lang w:eastAsia="en-US"/>
              </w:rPr>
              <w:t>0754</w:t>
            </w:r>
          </w:p>
        </w:tc>
        <w:tc>
          <w:tcPr>
            <w:tcW w:w="425" w:type="dxa"/>
            <w:shd w:val="solid" w:color="FFFFFF" w:fill="auto"/>
          </w:tcPr>
          <w:p w14:paraId="25AE2862" w14:textId="465A1F7B" w:rsidR="000E1E05" w:rsidRDefault="000E1E05" w:rsidP="00E429BD">
            <w:pPr>
              <w:pStyle w:val="TAR"/>
              <w:rPr>
                <w:sz w:val="16"/>
                <w:szCs w:val="16"/>
                <w:lang w:eastAsia="en-US"/>
              </w:rPr>
            </w:pPr>
            <w:r>
              <w:rPr>
                <w:sz w:val="16"/>
                <w:szCs w:val="16"/>
                <w:lang w:eastAsia="en-US"/>
              </w:rPr>
              <w:t>-</w:t>
            </w:r>
          </w:p>
        </w:tc>
        <w:tc>
          <w:tcPr>
            <w:tcW w:w="425" w:type="dxa"/>
            <w:shd w:val="solid" w:color="FFFFFF" w:fill="auto"/>
          </w:tcPr>
          <w:p w14:paraId="254FFE7C" w14:textId="0A767ECA" w:rsidR="000E1E05" w:rsidRDefault="000E1E05" w:rsidP="00E429BD">
            <w:pPr>
              <w:pStyle w:val="TAC"/>
              <w:rPr>
                <w:sz w:val="16"/>
                <w:szCs w:val="16"/>
                <w:lang w:eastAsia="en-US"/>
              </w:rPr>
            </w:pPr>
            <w:r>
              <w:rPr>
                <w:sz w:val="16"/>
                <w:szCs w:val="16"/>
                <w:lang w:eastAsia="en-US"/>
              </w:rPr>
              <w:t>B</w:t>
            </w:r>
          </w:p>
        </w:tc>
        <w:tc>
          <w:tcPr>
            <w:tcW w:w="4962" w:type="dxa"/>
            <w:shd w:val="solid" w:color="FFFFFF" w:fill="auto"/>
          </w:tcPr>
          <w:p w14:paraId="08E2AE72" w14:textId="0E21B5AD" w:rsidR="000E1E05" w:rsidRDefault="000E1E05" w:rsidP="00E429BD">
            <w:pPr>
              <w:pStyle w:val="TAL"/>
              <w:rPr>
                <w:sz w:val="16"/>
                <w:szCs w:val="16"/>
                <w:lang w:eastAsia="en-US"/>
              </w:rPr>
            </w:pPr>
            <w:r>
              <w:rPr>
                <w:sz w:val="16"/>
                <w:szCs w:val="16"/>
                <w:lang w:eastAsia="en-US"/>
              </w:rPr>
              <w:t>MPS for WLAN EPC congestion exemptions</w:t>
            </w:r>
          </w:p>
        </w:tc>
        <w:tc>
          <w:tcPr>
            <w:tcW w:w="708" w:type="dxa"/>
            <w:shd w:val="solid" w:color="FFFFFF" w:fill="auto"/>
          </w:tcPr>
          <w:p w14:paraId="7B4B0541" w14:textId="2780D76F" w:rsidR="000E1E05" w:rsidRDefault="000E1E05" w:rsidP="00E429BD">
            <w:pPr>
              <w:rPr>
                <w:rFonts w:ascii="Arial" w:hAnsi="Arial"/>
                <w:sz w:val="16"/>
                <w:szCs w:val="16"/>
                <w:lang w:eastAsia="en-US"/>
              </w:rPr>
            </w:pPr>
            <w:r>
              <w:rPr>
                <w:rFonts w:ascii="Arial" w:hAnsi="Arial"/>
                <w:sz w:val="16"/>
                <w:szCs w:val="16"/>
                <w:lang w:eastAsia="en-US"/>
              </w:rPr>
              <w:t>18.3.0</w:t>
            </w:r>
          </w:p>
        </w:tc>
      </w:tr>
      <w:tr w:rsidR="00AA2506" w:rsidRPr="004D1842" w14:paraId="1763A68E" w14:textId="77777777" w:rsidTr="000A356F">
        <w:tc>
          <w:tcPr>
            <w:tcW w:w="800" w:type="dxa"/>
            <w:shd w:val="solid" w:color="FFFFFF" w:fill="auto"/>
          </w:tcPr>
          <w:p w14:paraId="25B7CA0A" w14:textId="64F951C0" w:rsidR="00AA2506" w:rsidRDefault="00AA2506" w:rsidP="00E429BD">
            <w:pPr>
              <w:pStyle w:val="TAC"/>
              <w:rPr>
                <w:sz w:val="16"/>
                <w:szCs w:val="16"/>
                <w:lang w:eastAsia="en-US"/>
              </w:rPr>
            </w:pPr>
            <w:r>
              <w:rPr>
                <w:sz w:val="16"/>
                <w:szCs w:val="16"/>
                <w:lang w:eastAsia="en-US"/>
              </w:rPr>
              <w:t>2023-09</w:t>
            </w:r>
          </w:p>
        </w:tc>
        <w:tc>
          <w:tcPr>
            <w:tcW w:w="800" w:type="dxa"/>
            <w:shd w:val="solid" w:color="FFFFFF" w:fill="auto"/>
          </w:tcPr>
          <w:p w14:paraId="16CE9D0E" w14:textId="4BC22D7B" w:rsidR="00AA2506" w:rsidRDefault="00AA2506" w:rsidP="00E429BD">
            <w:pPr>
              <w:pStyle w:val="TAC"/>
              <w:rPr>
                <w:sz w:val="16"/>
                <w:szCs w:val="16"/>
                <w:lang w:eastAsia="en-US"/>
              </w:rPr>
            </w:pPr>
            <w:r>
              <w:rPr>
                <w:sz w:val="16"/>
                <w:szCs w:val="16"/>
                <w:lang w:eastAsia="en-US"/>
              </w:rPr>
              <w:t>CT-101</w:t>
            </w:r>
          </w:p>
        </w:tc>
        <w:tc>
          <w:tcPr>
            <w:tcW w:w="1094" w:type="dxa"/>
            <w:shd w:val="solid" w:color="FFFFFF" w:fill="auto"/>
          </w:tcPr>
          <w:p w14:paraId="0F6BD723" w14:textId="1B656759" w:rsidR="00AA2506" w:rsidRDefault="00AA2506"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525" w:type="dxa"/>
            <w:shd w:val="solid" w:color="FFFFFF" w:fill="auto"/>
          </w:tcPr>
          <w:p w14:paraId="37292445" w14:textId="252237E8" w:rsidR="00AA2506" w:rsidRDefault="00AA2506" w:rsidP="00E429BD">
            <w:pPr>
              <w:pStyle w:val="TAL"/>
              <w:rPr>
                <w:sz w:val="16"/>
                <w:szCs w:val="16"/>
                <w:lang w:eastAsia="en-US"/>
              </w:rPr>
            </w:pPr>
            <w:r>
              <w:rPr>
                <w:sz w:val="16"/>
                <w:szCs w:val="16"/>
                <w:lang w:eastAsia="en-US"/>
              </w:rPr>
              <w:t>0756</w:t>
            </w:r>
          </w:p>
        </w:tc>
        <w:tc>
          <w:tcPr>
            <w:tcW w:w="425" w:type="dxa"/>
            <w:shd w:val="solid" w:color="FFFFFF" w:fill="auto"/>
          </w:tcPr>
          <w:p w14:paraId="40613AA4" w14:textId="7F4D1750" w:rsidR="00AA2506" w:rsidRDefault="00AA2506" w:rsidP="00E429BD">
            <w:pPr>
              <w:pStyle w:val="TAR"/>
              <w:rPr>
                <w:sz w:val="16"/>
                <w:szCs w:val="16"/>
                <w:lang w:eastAsia="en-US"/>
              </w:rPr>
            </w:pPr>
            <w:r>
              <w:rPr>
                <w:sz w:val="16"/>
                <w:szCs w:val="16"/>
                <w:lang w:eastAsia="en-US"/>
              </w:rPr>
              <w:t>-</w:t>
            </w:r>
          </w:p>
        </w:tc>
        <w:tc>
          <w:tcPr>
            <w:tcW w:w="425" w:type="dxa"/>
            <w:shd w:val="solid" w:color="FFFFFF" w:fill="auto"/>
          </w:tcPr>
          <w:p w14:paraId="6D137BAB" w14:textId="2C04DF70" w:rsidR="00AA2506" w:rsidRDefault="00AA2506" w:rsidP="00E429BD">
            <w:pPr>
              <w:pStyle w:val="TAC"/>
              <w:rPr>
                <w:sz w:val="16"/>
                <w:szCs w:val="16"/>
                <w:lang w:eastAsia="en-US"/>
              </w:rPr>
            </w:pPr>
            <w:r>
              <w:rPr>
                <w:sz w:val="16"/>
                <w:szCs w:val="16"/>
                <w:lang w:eastAsia="en-US"/>
              </w:rPr>
              <w:t>F</w:t>
            </w:r>
          </w:p>
        </w:tc>
        <w:tc>
          <w:tcPr>
            <w:tcW w:w="4962" w:type="dxa"/>
            <w:shd w:val="solid" w:color="FFFFFF" w:fill="auto"/>
          </w:tcPr>
          <w:p w14:paraId="1F7C4403" w14:textId="63C8E4D3" w:rsidR="00AA2506" w:rsidRDefault="00AA2506" w:rsidP="00E429BD">
            <w:pPr>
              <w:pStyle w:val="TAL"/>
              <w:rPr>
                <w:sz w:val="16"/>
                <w:szCs w:val="16"/>
                <w:lang w:eastAsia="en-US"/>
              </w:rPr>
            </w:pPr>
            <w:r>
              <w:rPr>
                <w:sz w:val="16"/>
                <w:szCs w:val="16"/>
                <w:lang w:eastAsia="en-US"/>
              </w:rPr>
              <w:t>Correction to ATSSS_RESPONSE Notify payload</w:t>
            </w:r>
          </w:p>
        </w:tc>
        <w:tc>
          <w:tcPr>
            <w:tcW w:w="708" w:type="dxa"/>
            <w:shd w:val="solid" w:color="FFFFFF" w:fill="auto"/>
          </w:tcPr>
          <w:p w14:paraId="7D49E859" w14:textId="0E3F3CBA" w:rsidR="00AA2506" w:rsidRDefault="00AA2506" w:rsidP="00E429BD">
            <w:pPr>
              <w:rPr>
                <w:rFonts w:ascii="Arial" w:hAnsi="Arial"/>
                <w:sz w:val="16"/>
                <w:szCs w:val="16"/>
                <w:lang w:eastAsia="en-US"/>
              </w:rPr>
            </w:pPr>
            <w:r>
              <w:rPr>
                <w:rFonts w:ascii="Arial" w:hAnsi="Arial"/>
                <w:sz w:val="16"/>
                <w:szCs w:val="16"/>
                <w:lang w:eastAsia="en-US"/>
              </w:rPr>
              <w:t>18.3.0</w:t>
            </w:r>
          </w:p>
        </w:tc>
      </w:tr>
      <w:tr w:rsidR="00B60AE5" w:rsidRPr="004D1842" w14:paraId="7DC752D7" w14:textId="77777777" w:rsidTr="000A356F">
        <w:tc>
          <w:tcPr>
            <w:tcW w:w="800" w:type="dxa"/>
            <w:shd w:val="solid" w:color="FFFFFF" w:fill="auto"/>
          </w:tcPr>
          <w:p w14:paraId="2E9BE0C7" w14:textId="62C20022" w:rsidR="00B60AE5" w:rsidRDefault="00B60AE5" w:rsidP="00E429BD">
            <w:pPr>
              <w:pStyle w:val="TAC"/>
              <w:rPr>
                <w:sz w:val="16"/>
                <w:szCs w:val="16"/>
                <w:lang w:eastAsia="en-US"/>
              </w:rPr>
            </w:pPr>
            <w:r>
              <w:rPr>
                <w:sz w:val="16"/>
                <w:szCs w:val="16"/>
                <w:lang w:eastAsia="en-US"/>
              </w:rPr>
              <w:t>2023-09</w:t>
            </w:r>
          </w:p>
        </w:tc>
        <w:tc>
          <w:tcPr>
            <w:tcW w:w="800" w:type="dxa"/>
            <w:shd w:val="solid" w:color="FFFFFF" w:fill="auto"/>
          </w:tcPr>
          <w:p w14:paraId="2D0AEC37" w14:textId="478C0645" w:rsidR="00B60AE5" w:rsidRDefault="00B60AE5" w:rsidP="00E429BD">
            <w:pPr>
              <w:pStyle w:val="TAC"/>
              <w:rPr>
                <w:sz w:val="16"/>
                <w:szCs w:val="16"/>
                <w:lang w:eastAsia="en-US"/>
              </w:rPr>
            </w:pPr>
            <w:r>
              <w:rPr>
                <w:sz w:val="16"/>
                <w:szCs w:val="16"/>
                <w:lang w:eastAsia="en-US"/>
              </w:rPr>
              <w:t>CT-101</w:t>
            </w:r>
          </w:p>
        </w:tc>
        <w:tc>
          <w:tcPr>
            <w:tcW w:w="1094" w:type="dxa"/>
            <w:shd w:val="solid" w:color="FFFFFF" w:fill="auto"/>
          </w:tcPr>
          <w:p w14:paraId="1714BD1E" w14:textId="30645A5A" w:rsidR="00B60AE5" w:rsidRDefault="00B60AE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11A7F826" w14:textId="5C579BB5" w:rsidR="00B60AE5" w:rsidRDefault="00B60AE5" w:rsidP="00E429BD">
            <w:pPr>
              <w:pStyle w:val="TAL"/>
              <w:rPr>
                <w:sz w:val="16"/>
                <w:szCs w:val="16"/>
                <w:lang w:eastAsia="en-US"/>
              </w:rPr>
            </w:pPr>
            <w:r>
              <w:rPr>
                <w:sz w:val="16"/>
                <w:szCs w:val="16"/>
                <w:lang w:eastAsia="en-US"/>
              </w:rPr>
              <w:t>0752</w:t>
            </w:r>
          </w:p>
        </w:tc>
        <w:tc>
          <w:tcPr>
            <w:tcW w:w="425" w:type="dxa"/>
            <w:shd w:val="solid" w:color="FFFFFF" w:fill="auto"/>
          </w:tcPr>
          <w:p w14:paraId="73E791E2" w14:textId="3BD69562" w:rsidR="00B60AE5" w:rsidRDefault="00B60AE5" w:rsidP="00E429BD">
            <w:pPr>
              <w:pStyle w:val="TAR"/>
              <w:rPr>
                <w:sz w:val="16"/>
                <w:szCs w:val="16"/>
                <w:lang w:eastAsia="en-US"/>
              </w:rPr>
            </w:pPr>
            <w:r>
              <w:rPr>
                <w:sz w:val="16"/>
                <w:szCs w:val="16"/>
                <w:lang w:eastAsia="en-US"/>
              </w:rPr>
              <w:t>1</w:t>
            </w:r>
          </w:p>
        </w:tc>
        <w:tc>
          <w:tcPr>
            <w:tcW w:w="425" w:type="dxa"/>
            <w:shd w:val="solid" w:color="FFFFFF" w:fill="auto"/>
          </w:tcPr>
          <w:p w14:paraId="15D48144" w14:textId="19A6489E" w:rsidR="00B60AE5" w:rsidRDefault="00B60AE5" w:rsidP="00E429BD">
            <w:pPr>
              <w:pStyle w:val="TAC"/>
              <w:rPr>
                <w:sz w:val="16"/>
                <w:szCs w:val="16"/>
                <w:lang w:eastAsia="en-US"/>
              </w:rPr>
            </w:pPr>
            <w:r>
              <w:rPr>
                <w:sz w:val="16"/>
                <w:szCs w:val="16"/>
                <w:lang w:eastAsia="en-US"/>
              </w:rPr>
              <w:t>B</w:t>
            </w:r>
          </w:p>
        </w:tc>
        <w:tc>
          <w:tcPr>
            <w:tcW w:w="4962" w:type="dxa"/>
            <w:shd w:val="solid" w:color="FFFFFF" w:fill="auto"/>
          </w:tcPr>
          <w:p w14:paraId="146FD26A" w14:textId="7F050C65" w:rsidR="00B60AE5" w:rsidRDefault="00B60AE5" w:rsidP="00E429BD">
            <w:pPr>
              <w:pStyle w:val="TAL"/>
              <w:rPr>
                <w:sz w:val="16"/>
                <w:szCs w:val="16"/>
                <w:lang w:eastAsia="en-US"/>
              </w:rPr>
            </w:pPr>
            <w:r>
              <w:rPr>
                <w:sz w:val="16"/>
                <w:szCs w:val="16"/>
                <w:lang w:eastAsia="en-US"/>
              </w:rPr>
              <w:t>MPS for WLAN EPC Transport Priority</w:t>
            </w:r>
          </w:p>
        </w:tc>
        <w:tc>
          <w:tcPr>
            <w:tcW w:w="708" w:type="dxa"/>
            <w:shd w:val="solid" w:color="FFFFFF" w:fill="auto"/>
          </w:tcPr>
          <w:p w14:paraId="20E7F5A4" w14:textId="3923335F" w:rsidR="00B60AE5" w:rsidRDefault="00B60AE5" w:rsidP="00E429BD">
            <w:pPr>
              <w:rPr>
                <w:rFonts w:ascii="Arial" w:hAnsi="Arial"/>
                <w:sz w:val="16"/>
                <w:szCs w:val="16"/>
                <w:lang w:eastAsia="en-US"/>
              </w:rPr>
            </w:pPr>
            <w:r>
              <w:rPr>
                <w:rFonts w:ascii="Arial" w:hAnsi="Arial"/>
                <w:sz w:val="16"/>
                <w:szCs w:val="16"/>
                <w:lang w:eastAsia="en-US"/>
              </w:rPr>
              <w:t>18.3.0</w:t>
            </w:r>
          </w:p>
        </w:tc>
      </w:tr>
      <w:tr w:rsidR="007C7A82" w:rsidRPr="004D1842" w14:paraId="6283DCD3" w14:textId="77777777" w:rsidTr="000A356F">
        <w:tc>
          <w:tcPr>
            <w:tcW w:w="800" w:type="dxa"/>
            <w:shd w:val="solid" w:color="FFFFFF" w:fill="auto"/>
          </w:tcPr>
          <w:p w14:paraId="1FCD8BB6" w14:textId="77BB6457" w:rsidR="007C7A82" w:rsidRDefault="007C7A82" w:rsidP="00E429BD">
            <w:pPr>
              <w:pStyle w:val="TAC"/>
              <w:rPr>
                <w:sz w:val="16"/>
                <w:szCs w:val="16"/>
                <w:lang w:eastAsia="en-US"/>
              </w:rPr>
            </w:pPr>
            <w:r>
              <w:rPr>
                <w:sz w:val="16"/>
                <w:szCs w:val="16"/>
                <w:lang w:eastAsia="en-US"/>
              </w:rPr>
              <w:t>2023-09</w:t>
            </w:r>
          </w:p>
        </w:tc>
        <w:tc>
          <w:tcPr>
            <w:tcW w:w="800" w:type="dxa"/>
            <w:shd w:val="solid" w:color="FFFFFF" w:fill="auto"/>
          </w:tcPr>
          <w:p w14:paraId="2B757E5D" w14:textId="6B0547B4" w:rsidR="007C7A82" w:rsidRDefault="007C7A82" w:rsidP="00E429BD">
            <w:pPr>
              <w:pStyle w:val="TAC"/>
              <w:rPr>
                <w:sz w:val="16"/>
                <w:szCs w:val="16"/>
                <w:lang w:eastAsia="en-US"/>
              </w:rPr>
            </w:pPr>
            <w:r>
              <w:rPr>
                <w:sz w:val="16"/>
                <w:szCs w:val="16"/>
                <w:lang w:eastAsia="en-US"/>
              </w:rPr>
              <w:t>CT-101</w:t>
            </w:r>
          </w:p>
        </w:tc>
        <w:tc>
          <w:tcPr>
            <w:tcW w:w="1094" w:type="dxa"/>
            <w:shd w:val="solid" w:color="FFFFFF" w:fill="auto"/>
          </w:tcPr>
          <w:p w14:paraId="557D86EE" w14:textId="25339A93" w:rsidR="007C7A82" w:rsidRDefault="007C7A82"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4BAE4DCC" w14:textId="2129BEFB" w:rsidR="007C7A82" w:rsidRDefault="007C7A82" w:rsidP="00E429BD">
            <w:pPr>
              <w:pStyle w:val="TAL"/>
              <w:rPr>
                <w:sz w:val="16"/>
                <w:szCs w:val="16"/>
                <w:lang w:eastAsia="en-US"/>
              </w:rPr>
            </w:pPr>
            <w:r>
              <w:rPr>
                <w:sz w:val="16"/>
                <w:szCs w:val="16"/>
                <w:lang w:eastAsia="en-US"/>
              </w:rPr>
              <w:t>0753</w:t>
            </w:r>
          </w:p>
        </w:tc>
        <w:tc>
          <w:tcPr>
            <w:tcW w:w="425" w:type="dxa"/>
            <w:shd w:val="solid" w:color="FFFFFF" w:fill="auto"/>
          </w:tcPr>
          <w:p w14:paraId="78EB762E" w14:textId="125C176E" w:rsidR="007C7A82" w:rsidRDefault="007C7A82" w:rsidP="00E429BD">
            <w:pPr>
              <w:pStyle w:val="TAR"/>
              <w:rPr>
                <w:sz w:val="16"/>
                <w:szCs w:val="16"/>
                <w:lang w:eastAsia="en-US"/>
              </w:rPr>
            </w:pPr>
            <w:r>
              <w:rPr>
                <w:sz w:val="16"/>
                <w:szCs w:val="16"/>
                <w:lang w:eastAsia="en-US"/>
              </w:rPr>
              <w:t>1</w:t>
            </w:r>
          </w:p>
        </w:tc>
        <w:tc>
          <w:tcPr>
            <w:tcW w:w="425" w:type="dxa"/>
            <w:shd w:val="solid" w:color="FFFFFF" w:fill="auto"/>
          </w:tcPr>
          <w:p w14:paraId="7C21B233" w14:textId="5BD22726" w:rsidR="007C7A82" w:rsidRDefault="007C7A82" w:rsidP="00E429BD">
            <w:pPr>
              <w:pStyle w:val="TAC"/>
              <w:rPr>
                <w:sz w:val="16"/>
                <w:szCs w:val="16"/>
                <w:lang w:eastAsia="en-US"/>
              </w:rPr>
            </w:pPr>
            <w:r>
              <w:rPr>
                <w:sz w:val="16"/>
                <w:szCs w:val="16"/>
                <w:lang w:eastAsia="en-US"/>
              </w:rPr>
              <w:t>B</w:t>
            </w:r>
          </w:p>
        </w:tc>
        <w:tc>
          <w:tcPr>
            <w:tcW w:w="4962" w:type="dxa"/>
            <w:shd w:val="solid" w:color="FFFFFF" w:fill="auto"/>
          </w:tcPr>
          <w:p w14:paraId="33BE5985" w14:textId="0B7790C9" w:rsidR="007C7A82" w:rsidRDefault="007C7A82" w:rsidP="00E429BD">
            <w:pPr>
              <w:pStyle w:val="TAL"/>
              <w:rPr>
                <w:sz w:val="16"/>
                <w:szCs w:val="16"/>
                <w:lang w:eastAsia="en-US"/>
              </w:rPr>
            </w:pPr>
            <w:r>
              <w:rPr>
                <w:sz w:val="16"/>
                <w:szCs w:val="16"/>
                <w:lang w:eastAsia="en-US"/>
              </w:rPr>
              <w:t>MPS for WLAN EPC attach</w:t>
            </w:r>
          </w:p>
        </w:tc>
        <w:tc>
          <w:tcPr>
            <w:tcW w:w="708" w:type="dxa"/>
            <w:shd w:val="solid" w:color="FFFFFF" w:fill="auto"/>
          </w:tcPr>
          <w:p w14:paraId="287D1B0F" w14:textId="495F0872" w:rsidR="007C7A82" w:rsidRDefault="007C7A82" w:rsidP="00E429BD">
            <w:pPr>
              <w:rPr>
                <w:rFonts w:ascii="Arial" w:hAnsi="Arial"/>
                <w:sz w:val="16"/>
                <w:szCs w:val="16"/>
                <w:lang w:eastAsia="en-US"/>
              </w:rPr>
            </w:pPr>
            <w:r>
              <w:rPr>
                <w:rFonts w:ascii="Arial" w:hAnsi="Arial"/>
                <w:sz w:val="16"/>
                <w:szCs w:val="16"/>
                <w:lang w:eastAsia="en-US"/>
              </w:rPr>
              <w:t>18.3.0</w:t>
            </w:r>
          </w:p>
        </w:tc>
      </w:tr>
      <w:tr w:rsidR="00254698" w:rsidRPr="00596B7A" w14:paraId="7BFF87DC" w14:textId="77777777" w:rsidTr="000A356F">
        <w:tc>
          <w:tcPr>
            <w:tcW w:w="800" w:type="dxa"/>
            <w:shd w:val="solid" w:color="FFFFFF" w:fill="auto"/>
          </w:tcPr>
          <w:p w14:paraId="6372EF36" w14:textId="150BECE0" w:rsidR="00254698" w:rsidRPr="00596B7A" w:rsidRDefault="00254698" w:rsidP="00E429BD">
            <w:pPr>
              <w:pStyle w:val="TAC"/>
              <w:rPr>
                <w:sz w:val="16"/>
                <w:szCs w:val="16"/>
                <w:lang w:eastAsia="en-US"/>
              </w:rPr>
            </w:pPr>
            <w:r w:rsidRPr="00596B7A">
              <w:rPr>
                <w:sz w:val="16"/>
                <w:szCs w:val="16"/>
                <w:lang w:eastAsia="en-US"/>
              </w:rPr>
              <w:t>2023-09</w:t>
            </w:r>
          </w:p>
        </w:tc>
        <w:tc>
          <w:tcPr>
            <w:tcW w:w="800" w:type="dxa"/>
            <w:shd w:val="solid" w:color="FFFFFF" w:fill="auto"/>
          </w:tcPr>
          <w:p w14:paraId="4B4FE4C0" w14:textId="058AFADC" w:rsidR="00254698" w:rsidRPr="00596B7A" w:rsidRDefault="00254698" w:rsidP="00E429BD">
            <w:pPr>
              <w:pStyle w:val="TAC"/>
              <w:rPr>
                <w:sz w:val="16"/>
                <w:szCs w:val="16"/>
                <w:lang w:eastAsia="en-US"/>
              </w:rPr>
            </w:pPr>
            <w:r w:rsidRPr="00596B7A">
              <w:rPr>
                <w:sz w:val="16"/>
                <w:szCs w:val="16"/>
                <w:lang w:eastAsia="en-US"/>
              </w:rPr>
              <w:t>CT-101</w:t>
            </w:r>
          </w:p>
        </w:tc>
        <w:tc>
          <w:tcPr>
            <w:tcW w:w="1094" w:type="dxa"/>
            <w:shd w:val="solid" w:color="FFFFFF" w:fill="auto"/>
          </w:tcPr>
          <w:p w14:paraId="5307766F" w14:textId="765A94A6" w:rsidR="00254698" w:rsidRPr="00596B7A" w:rsidRDefault="00254698" w:rsidP="00E429BD">
            <w:pPr>
              <w:overflowPunct/>
              <w:autoSpaceDE/>
              <w:autoSpaceDN/>
              <w:adjustRightInd/>
              <w:spacing w:after="0"/>
              <w:jc w:val="center"/>
              <w:textAlignment w:val="auto"/>
              <w:rPr>
                <w:rFonts w:ascii="Arial" w:hAnsi="Arial" w:cs="Arial"/>
                <w:sz w:val="16"/>
                <w:szCs w:val="16"/>
              </w:rPr>
            </w:pPr>
            <w:r w:rsidRPr="00596B7A">
              <w:rPr>
                <w:rFonts w:ascii="Arial" w:hAnsi="Arial" w:cs="Arial"/>
                <w:sz w:val="16"/>
                <w:szCs w:val="16"/>
              </w:rPr>
              <w:t>CP-232210</w:t>
            </w:r>
          </w:p>
        </w:tc>
        <w:tc>
          <w:tcPr>
            <w:tcW w:w="525" w:type="dxa"/>
            <w:shd w:val="solid" w:color="FFFFFF" w:fill="auto"/>
          </w:tcPr>
          <w:p w14:paraId="6057749C" w14:textId="03FDC535" w:rsidR="00254698" w:rsidRPr="00596B7A" w:rsidRDefault="00254698" w:rsidP="00E429BD">
            <w:pPr>
              <w:pStyle w:val="TAL"/>
              <w:rPr>
                <w:sz w:val="16"/>
                <w:szCs w:val="16"/>
                <w:lang w:eastAsia="en-US"/>
              </w:rPr>
            </w:pPr>
            <w:r w:rsidRPr="00596B7A">
              <w:rPr>
                <w:sz w:val="16"/>
                <w:szCs w:val="16"/>
                <w:lang w:eastAsia="en-US"/>
              </w:rPr>
              <w:t>0757</w:t>
            </w:r>
          </w:p>
        </w:tc>
        <w:tc>
          <w:tcPr>
            <w:tcW w:w="425" w:type="dxa"/>
            <w:shd w:val="solid" w:color="FFFFFF" w:fill="auto"/>
          </w:tcPr>
          <w:p w14:paraId="16218148" w14:textId="779A70A8" w:rsidR="00254698" w:rsidRPr="00596B7A" w:rsidRDefault="00254698" w:rsidP="00E429BD">
            <w:pPr>
              <w:pStyle w:val="TAR"/>
              <w:rPr>
                <w:sz w:val="16"/>
                <w:szCs w:val="16"/>
                <w:lang w:eastAsia="en-US"/>
              </w:rPr>
            </w:pPr>
            <w:r w:rsidRPr="00596B7A">
              <w:rPr>
                <w:sz w:val="16"/>
                <w:szCs w:val="16"/>
                <w:lang w:eastAsia="en-US"/>
              </w:rPr>
              <w:t>1</w:t>
            </w:r>
          </w:p>
        </w:tc>
        <w:tc>
          <w:tcPr>
            <w:tcW w:w="425" w:type="dxa"/>
            <w:shd w:val="solid" w:color="FFFFFF" w:fill="auto"/>
          </w:tcPr>
          <w:p w14:paraId="1E695D42" w14:textId="1F661A9D" w:rsidR="00254698" w:rsidRPr="00596B7A" w:rsidRDefault="00254698" w:rsidP="00E429BD">
            <w:pPr>
              <w:pStyle w:val="TAC"/>
              <w:rPr>
                <w:sz w:val="16"/>
                <w:szCs w:val="16"/>
                <w:lang w:eastAsia="en-US"/>
              </w:rPr>
            </w:pPr>
            <w:r w:rsidRPr="00596B7A">
              <w:rPr>
                <w:sz w:val="16"/>
                <w:szCs w:val="16"/>
                <w:lang w:eastAsia="en-US"/>
              </w:rPr>
              <w:t>B</w:t>
            </w:r>
          </w:p>
        </w:tc>
        <w:tc>
          <w:tcPr>
            <w:tcW w:w="4962" w:type="dxa"/>
            <w:shd w:val="solid" w:color="FFFFFF" w:fill="auto"/>
          </w:tcPr>
          <w:p w14:paraId="4B2B65FF" w14:textId="4B60B44A" w:rsidR="00254698" w:rsidRPr="00596B7A" w:rsidRDefault="00254698" w:rsidP="00E429BD">
            <w:pPr>
              <w:pStyle w:val="TAL"/>
              <w:rPr>
                <w:sz w:val="16"/>
                <w:szCs w:val="16"/>
                <w:lang w:eastAsia="en-US"/>
              </w:rPr>
            </w:pPr>
            <w:r w:rsidRPr="00596B7A">
              <w:rPr>
                <w:sz w:val="16"/>
                <w:szCs w:val="16"/>
                <w:lang w:eastAsia="en-US"/>
              </w:rPr>
              <w:t>Adding the ATSSS rules to the ATSSS_RESPONSE Notify payload</w:t>
            </w:r>
          </w:p>
        </w:tc>
        <w:tc>
          <w:tcPr>
            <w:tcW w:w="708" w:type="dxa"/>
            <w:shd w:val="solid" w:color="FFFFFF" w:fill="auto"/>
          </w:tcPr>
          <w:p w14:paraId="5AF4CA3E" w14:textId="61E2EE62" w:rsidR="00254698" w:rsidRPr="00596B7A" w:rsidRDefault="00254698" w:rsidP="00E429BD">
            <w:pPr>
              <w:rPr>
                <w:rFonts w:ascii="Arial" w:hAnsi="Arial"/>
                <w:sz w:val="16"/>
                <w:szCs w:val="16"/>
                <w:lang w:eastAsia="en-US"/>
              </w:rPr>
            </w:pPr>
            <w:r w:rsidRPr="00596B7A">
              <w:rPr>
                <w:rFonts w:ascii="Arial" w:hAnsi="Arial"/>
                <w:sz w:val="16"/>
                <w:szCs w:val="16"/>
                <w:lang w:eastAsia="en-US"/>
              </w:rPr>
              <w:t>18.3.0</w:t>
            </w:r>
          </w:p>
        </w:tc>
      </w:tr>
      <w:tr w:rsidR="00843B86" w:rsidRPr="00596B7A" w14:paraId="6B195B5F" w14:textId="77777777" w:rsidTr="000A356F">
        <w:tc>
          <w:tcPr>
            <w:tcW w:w="800" w:type="dxa"/>
            <w:shd w:val="solid" w:color="FFFFFF" w:fill="auto"/>
          </w:tcPr>
          <w:p w14:paraId="17C64785" w14:textId="5D94BACE" w:rsidR="00843B86" w:rsidRPr="00596B7A" w:rsidRDefault="009E2B0A" w:rsidP="00E429BD">
            <w:pPr>
              <w:pStyle w:val="TAC"/>
              <w:rPr>
                <w:sz w:val="16"/>
                <w:szCs w:val="16"/>
                <w:lang w:eastAsia="en-US"/>
              </w:rPr>
            </w:pPr>
            <w:r w:rsidRPr="00596B7A">
              <w:rPr>
                <w:sz w:val="16"/>
                <w:szCs w:val="16"/>
                <w:lang w:eastAsia="en-US"/>
              </w:rPr>
              <w:t>2023-12</w:t>
            </w:r>
          </w:p>
        </w:tc>
        <w:tc>
          <w:tcPr>
            <w:tcW w:w="800" w:type="dxa"/>
            <w:shd w:val="solid" w:color="FFFFFF" w:fill="auto"/>
          </w:tcPr>
          <w:p w14:paraId="2CB285D2" w14:textId="2DCF4EB9" w:rsidR="00843B86" w:rsidRPr="00596B7A" w:rsidRDefault="009E2B0A" w:rsidP="00E429BD">
            <w:pPr>
              <w:pStyle w:val="TAC"/>
              <w:rPr>
                <w:sz w:val="16"/>
                <w:szCs w:val="16"/>
                <w:lang w:eastAsia="en-US"/>
              </w:rPr>
            </w:pPr>
            <w:r w:rsidRPr="00596B7A">
              <w:rPr>
                <w:sz w:val="16"/>
                <w:szCs w:val="16"/>
                <w:lang w:eastAsia="en-US"/>
              </w:rPr>
              <w:t>CT-102</w:t>
            </w:r>
          </w:p>
        </w:tc>
        <w:tc>
          <w:tcPr>
            <w:tcW w:w="1094" w:type="dxa"/>
            <w:shd w:val="solid" w:color="FFFFFF" w:fill="auto"/>
          </w:tcPr>
          <w:p w14:paraId="57C48E39" w14:textId="104E6D93" w:rsidR="00843B86" w:rsidRPr="00596B7A" w:rsidRDefault="00452BCD" w:rsidP="00452BC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2A90FEBE" w14:textId="050BD98A" w:rsidR="00843B86" w:rsidRPr="00596B7A" w:rsidRDefault="009E2B0A" w:rsidP="00E429BD">
            <w:pPr>
              <w:pStyle w:val="TAL"/>
              <w:rPr>
                <w:sz w:val="16"/>
                <w:szCs w:val="16"/>
                <w:lang w:eastAsia="en-US"/>
              </w:rPr>
            </w:pPr>
            <w:r w:rsidRPr="00596B7A">
              <w:rPr>
                <w:sz w:val="16"/>
                <w:szCs w:val="16"/>
                <w:lang w:eastAsia="en-US"/>
              </w:rPr>
              <w:t>0760</w:t>
            </w:r>
          </w:p>
        </w:tc>
        <w:tc>
          <w:tcPr>
            <w:tcW w:w="425" w:type="dxa"/>
            <w:shd w:val="solid" w:color="FFFFFF" w:fill="auto"/>
          </w:tcPr>
          <w:p w14:paraId="1789974B" w14:textId="32A53DCE" w:rsidR="00843B86" w:rsidRPr="00596B7A" w:rsidRDefault="009E2B0A" w:rsidP="00E429BD">
            <w:pPr>
              <w:pStyle w:val="TAR"/>
              <w:rPr>
                <w:sz w:val="16"/>
                <w:szCs w:val="16"/>
                <w:lang w:eastAsia="en-US"/>
              </w:rPr>
            </w:pPr>
            <w:r w:rsidRPr="00596B7A">
              <w:rPr>
                <w:sz w:val="16"/>
                <w:szCs w:val="16"/>
                <w:lang w:eastAsia="en-US"/>
              </w:rPr>
              <w:t>-</w:t>
            </w:r>
          </w:p>
        </w:tc>
        <w:tc>
          <w:tcPr>
            <w:tcW w:w="425" w:type="dxa"/>
            <w:shd w:val="solid" w:color="FFFFFF" w:fill="auto"/>
          </w:tcPr>
          <w:p w14:paraId="147DCAAD" w14:textId="0840C3EF" w:rsidR="00843B86" w:rsidRPr="00596B7A" w:rsidRDefault="009E2B0A" w:rsidP="00E429BD">
            <w:pPr>
              <w:pStyle w:val="TAC"/>
              <w:rPr>
                <w:sz w:val="16"/>
                <w:szCs w:val="16"/>
                <w:lang w:eastAsia="en-US"/>
              </w:rPr>
            </w:pPr>
            <w:r w:rsidRPr="00596B7A">
              <w:rPr>
                <w:sz w:val="16"/>
                <w:szCs w:val="16"/>
                <w:lang w:eastAsia="en-US"/>
              </w:rPr>
              <w:t>F</w:t>
            </w:r>
          </w:p>
        </w:tc>
        <w:tc>
          <w:tcPr>
            <w:tcW w:w="4962" w:type="dxa"/>
            <w:shd w:val="solid" w:color="FFFFFF" w:fill="auto"/>
          </w:tcPr>
          <w:p w14:paraId="38D50BB1" w14:textId="37A94EDD" w:rsidR="00843B86" w:rsidRPr="00596B7A" w:rsidRDefault="009E2B0A" w:rsidP="00E429BD">
            <w:pPr>
              <w:pStyle w:val="TAL"/>
              <w:rPr>
                <w:sz w:val="16"/>
                <w:szCs w:val="16"/>
                <w:lang w:eastAsia="en-US"/>
              </w:rPr>
            </w:pPr>
            <w:r w:rsidRPr="00596B7A">
              <w:rPr>
                <w:sz w:val="16"/>
                <w:szCs w:val="16"/>
                <w:lang w:eastAsia="en-US"/>
              </w:rPr>
              <w:t>Correction to HPA_INFO</w:t>
            </w:r>
          </w:p>
        </w:tc>
        <w:tc>
          <w:tcPr>
            <w:tcW w:w="708" w:type="dxa"/>
            <w:shd w:val="solid" w:color="FFFFFF" w:fill="auto"/>
          </w:tcPr>
          <w:p w14:paraId="602E4BA8" w14:textId="7543401C" w:rsidR="00843B86" w:rsidRPr="00596B7A" w:rsidRDefault="009E2B0A" w:rsidP="00E429BD">
            <w:pPr>
              <w:rPr>
                <w:rFonts w:ascii="Arial" w:hAnsi="Arial"/>
                <w:sz w:val="16"/>
                <w:szCs w:val="16"/>
                <w:lang w:eastAsia="en-US"/>
              </w:rPr>
            </w:pPr>
            <w:r w:rsidRPr="00596B7A">
              <w:rPr>
                <w:rFonts w:ascii="Arial" w:hAnsi="Arial"/>
                <w:sz w:val="16"/>
                <w:szCs w:val="16"/>
                <w:lang w:eastAsia="en-US"/>
              </w:rPr>
              <w:t>18.4.0</w:t>
            </w:r>
          </w:p>
        </w:tc>
      </w:tr>
      <w:tr w:rsidR="00F65CEA" w:rsidRPr="00596B7A" w14:paraId="5AA68906" w14:textId="77777777" w:rsidTr="000A356F">
        <w:tc>
          <w:tcPr>
            <w:tcW w:w="800" w:type="dxa"/>
            <w:shd w:val="solid" w:color="FFFFFF" w:fill="auto"/>
          </w:tcPr>
          <w:p w14:paraId="4E2D64B6" w14:textId="59A22BD6" w:rsidR="00F65CEA" w:rsidRPr="00596B7A" w:rsidRDefault="006D62F0" w:rsidP="00E429BD">
            <w:pPr>
              <w:pStyle w:val="TAC"/>
              <w:rPr>
                <w:sz w:val="16"/>
                <w:szCs w:val="16"/>
                <w:lang w:eastAsia="en-US"/>
              </w:rPr>
            </w:pPr>
            <w:r w:rsidRPr="00596B7A">
              <w:rPr>
                <w:sz w:val="16"/>
                <w:szCs w:val="16"/>
                <w:lang w:eastAsia="en-US"/>
              </w:rPr>
              <w:t>2023-12</w:t>
            </w:r>
          </w:p>
        </w:tc>
        <w:tc>
          <w:tcPr>
            <w:tcW w:w="800" w:type="dxa"/>
            <w:shd w:val="solid" w:color="FFFFFF" w:fill="auto"/>
          </w:tcPr>
          <w:p w14:paraId="3E7D6C04" w14:textId="3D78A69B" w:rsidR="00F65CEA" w:rsidRPr="00596B7A" w:rsidRDefault="006D62F0" w:rsidP="00E429BD">
            <w:pPr>
              <w:pStyle w:val="TAC"/>
              <w:rPr>
                <w:sz w:val="16"/>
                <w:szCs w:val="16"/>
                <w:lang w:eastAsia="en-US"/>
              </w:rPr>
            </w:pPr>
            <w:r w:rsidRPr="00596B7A">
              <w:rPr>
                <w:sz w:val="16"/>
                <w:szCs w:val="16"/>
                <w:lang w:eastAsia="en-US"/>
              </w:rPr>
              <w:t>CT-102</w:t>
            </w:r>
          </w:p>
        </w:tc>
        <w:tc>
          <w:tcPr>
            <w:tcW w:w="1094" w:type="dxa"/>
            <w:shd w:val="solid" w:color="FFFFFF" w:fill="auto"/>
          </w:tcPr>
          <w:p w14:paraId="6CA59D62" w14:textId="325047C4" w:rsidR="00F65CEA" w:rsidRPr="00596B7A" w:rsidRDefault="00E76E7E" w:rsidP="00E76E7E">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CP-233189</w:t>
            </w:r>
          </w:p>
        </w:tc>
        <w:tc>
          <w:tcPr>
            <w:tcW w:w="525" w:type="dxa"/>
            <w:shd w:val="solid" w:color="FFFFFF" w:fill="auto"/>
          </w:tcPr>
          <w:p w14:paraId="2893A0D4" w14:textId="589C576F" w:rsidR="00F65CEA" w:rsidRPr="00596B7A" w:rsidRDefault="006D62F0" w:rsidP="00E429BD">
            <w:pPr>
              <w:pStyle w:val="TAL"/>
              <w:rPr>
                <w:sz w:val="16"/>
                <w:szCs w:val="16"/>
                <w:lang w:eastAsia="en-US"/>
              </w:rPr>
            </w:pPr>
            <w:r w:rsidRPr="00596B7A">
              <w:rPr>
                <w:sz w:val="16"/>
                <w:szCs w:val="16"/>
                <w:lang w:eastAsia="en-US"/>
              </w:rPr>
              <w:t>0761</w:t>
            </w:r>
          </w:p>
        </w:tc>
        <w:tc>
          <w:tcPr>
            <w:tcW w:w="425" w:type="dxa"/>
            <w:shd w:val="solid" w:color="FFFFFF" w:fill="auto"/>
          </w:tcPr>
          <w:p w14:paraId="428DB1F8" w14:textId="00D30FF9" w:rsidR="00F65CEA" w:rsidRPr="00596B7A" w:rsidRDefault="006D62F0" w:rsidP="00E429BD">
            <w:pPr>
              <w:pStyle w:val="TAR"/>
              <w:rPr>
                <w:sz w:val="16"/>
                <w:szCs w:val="16"/>
                <w:lang w:eastAsia="en-US"/>
              </w:rPr>
            </w:pPr>
            <w:r w:rsidRPr="00596B7A">
              <w:rPr>
                <w:sz w:val="16"/>
                <w:szCs w:val="16"/>
                <w:lang w:eastAsia="en-US"/>
              </w:rPr>
              <w:t>-</w:t>
            </w:r>
          </w:p>
        </w:tc>
        <w:tc>
          <w:tcPr>
            <w:tcW w:w="425" w:type="dxa"/>
            <w:shd w:val="solid" w:color="FFFFFF" w:fill="auto"/>
          </w:tcPr>
          <w:p w14:paraId="50F13F79" w14:textId="3C188458" w:rsidR="00F65CEA" w:rsidRPr="00596B7A" w:rsidRDefault="006D62F0" w:rsidP="00E429BD">
            <w:pPr>
              <w:pStyle w:val="TAC"/>
              <w:rPr>
                <w:sz w:val="16"/>
                <w:szCs w:val="16"/>
                <w:lang w:eastAsia="en-US"/>
              </w:rPr>
            </w:pPr>
            <w:r w:rsidRPr="00596B7A">
              <w:rPr>
                <w:sz w:val="16"/>
                <w:szCs w:val="16"/>
                <w:lang w:eastAsia="en-US"/>
              </w:rPr>
              <w:t>F</w:t>
            </w:r>
          </w:p>
        </w:tc>
        <w:tc>
          <w:tcPr>
            <w:tcW w:w="4962" w:type="dxa"/>
            <w:shd w:val="solid" w:color="FFFFFF" w:fill="auto"/>
          </w:tcPr>
          <w:p w14:paraId="521CF0A1" w14:textId="139A095A" w:rsidR="00F65CEA" w:rsidRPr="00596B7A" w:rsidRDefault="006D62F0" w:rsidP="00E429BD">
            <w:pPr>
              <w:pStyle w:val="TAL"/>
              <w:rPr>
                <w:sz w:val="16"/>
                <w:szCs w:val="16"/>
                <w:lang w:eastAsia="en-US"/>
              </w:rPr>
            </w:pPr>
            <w:r w:rsidRPr="00596B7A">
              <w:rPr>
                <w:sz w:val="16"/>
                <w:szCs w:val="16"/>
                <w:lang w:eastAsia="en-US"/>
              </w:rPr>
              <w:t>Correction to reference number</w:t>
            </w:r>
          </w:p>
        </w:tc>
        <w:tc>
          <w:tcPr>
            <w:tcW w:w="708" w:type="dxa"/>
            <w:shd w:val="solid" w:color="FFFFFF" w:fill="auto"/>
          </w:tcPr>
          <w:p w14:paraId="3B482B01" w14:textId="1765776C" w:rsidR="00F65CEA" w:rsidRPr="00596B7A" w:rsidRDefault="006D62F0" w:rsidP="00E429BD">
            <w:pPr>
              <w:rPr>
                <w:rFonts w:ascii="Arial" w:hAnsi="Arial"/>
                <w:sz w:val="16"/>
                <w:szCs w:val="16"/>
                <w:lang w:eastAsia="en-US"/>
              </w:rPr>
            </w:pPr>
            <w:r w:rsidRPr="00596B7A">
              <w:rPr>
                <w:rFonts w:ascii="Arial" w:hAnsi="Arial"/>
                <w:sz w:val="16"/>
                <w:szCs w:val="16"/>
                <w:lang w:eastAsia="en-US"/>
              </w:rPr>
              <w:t>18.4.0</w:t>
            </w:r>
          </w:p>
        </w:tc>
      </w:tr>
      <w:tr w:rsidR="004C73C7" w:rsidRPr="00596B7A" w14:paraId="0F69B8DE" w14:textId="77777777" w:rsidTr="000A356F">
        <w:tc>
          <w:tcPr>
            <w:tcW w:w="800" w:type="dxa"/>
            <w:shd w:val="solid" w:color="FFFFFF" w:fill="auto"/>
          </w:tcPr>
          <w:p w14:paraId="1CBA7398" w14:textId="1967AF23" w:rsidR="004C73C7" w:rsidRPr="00596B7A" w:rsidRDefault="000C47A7" w:rsidP="00E429BD">
            <w:pPr>
              <w:pStyle w:val="TAC"/>
              <w:rPr>
                <w:sz w:val="16"/>
                <w:szCs w:val="16"/>
                <w:lang w:eastAsia="en-US"/>
              </w:rPr>
            </w:pPr>
            <w:r w:rsidRPr="00596B7A">
              <w:rPr>
                <w:sz w:val="16"/>
                <w:szCs w:val="16"/>
                <w:lang w:eastAsia="en-US"/>
              </w:rPr>
              <w:t>2023-12</w:t>
            </w:r>
          </w:p>
        </w:tc>
        <w:tc>
          <w:tcPr>
            <w:tcW w:w="800" w:type="dxa"/>
            <w:shd w:val="solid" w:color="FFFFFF" w:fill="auto"/>
          </w:tcPr>
          <w:p w14:paraId="37F15D1E" w14:textId="39B68591" w:rsidR="004C73C7" w:rsidRPr="00596B7A" w:rsidRDefault="000C47A7" w:rsidP="00E429BD">
            <w:pPr>
              <w:pStyle w:val="TAC"/>
              <w:rPr>
                <w:sz w:val="16"/>
                <w:szCs w:val="16"/>
                <w:lang w:eastAsia="en-US"/>
              </w:rPr>
            </w:pPr>
            <w:r w:rsidRPr="00596B7A">
              <w:rPr>
                <w:sz w:val="16"/>
                <w:szCs w:val="16"/>
                <w:lang w:eastAsia="en-US"/>
              </w:rPr>
              <w:t>CT-102</w:t>
            </w:r>
          </w:p>
        </w:tc>
        <w:tc>
          <w:tcPr>
            <w:tcW w:w="1094" w:type="dxa"/>
            <w:shd w:val="solid" w:color="FFFFFF" w:fill="auto"/>
          </w:tcPr>
          <w:p w14:paraId="418E2C01" w14:textId="55376346" w:rsidR="004C73C7" w:rsidRPr="00596B7A" w:rsidRDefault="00A746A0" w:rsidP="00A746A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CP-233144</w:t>
            </w:r>
          </w:p>
        </w:tc>
        <w:tc>
          <w:tcPr>
            <w:tcW w:w="525" w:type="dxa"/>
            <w:shd w:val="solid" w:color="FFFFFF" w:fill="auto"/>
          </w:tcPr>
          <w:p w14:paraId="063AEF9E" w14:textId="2A2ED9D4" w:rsidR="004C73C7" w:rsidRPr="00596B7A" w:rsidRDefault="000C47A7" w:rsidP="00E429BD">
            <w:pPr>
              <w:pStyle w:val="TAL"/>
              <w:rPr>
                <w:sz w:val="16"/>
                <w:szCs w:val="16"/>
                <w:lang w:eastAsia="en-US"/>
              </w:rPr>
            </w:pPr>
            <w:r w:rsidRPr="00596B7A">
              <w:rPr>
                <w:sz w:val="16"/>
                <w:szCs w:val="16"/>
                <w:lang w:eastAsia="en-US"/>
              </w:rPr>
              <w:t>0759</w:t>
            </w:r>
          </w:p>
        </w:tc>
        <w:tc>
          <w:tcPr>
            <w:tcW w:w="425" w:type="dxa"/>
            <w:shd w:val="solid" w:color="FFFFFF" w:fill="auto"/>
          </w:tcPr>
          <w:p w14:paraId="1E073E4B" w14:textId="62675ECC" w:rsidR="004C73C7" w:rsidRPr="00596B7A" w:rsidRDefault="000C47A7" w:rsidP="00E429BD">
            <w:pPr>
              <w:pStyle w:val="TAR"/>
              <w:rPr>
                <w:sz w:val="16"/>
                <w:szCs w:val="16"/>
                <w:lang w:eastAsia="en-US"/>
              </w:rPr>
            </w:pPr>
            <w:r w:rsidRPr="00596B7A">
              <w:rPr>
                <w:sz w:val="16"/>
                <w:szCs w:val="16"/>
                <w:lang w:eastAsia="en-US"/>
              </w:rPr>
              <w:t>2</w:t>
            </w:r>
          </w:p>
        </w:tc>
        <w:tc>
          <w:tcPr>
            <w:tcW w:w="425" w:type="dxa"/>
            <w:shd w:val="solid" w:color="FFFFFF" w:fill="auto"/>
          </w:tcPr>
          <w:p w14:paraId="16ED7813" w14:textId="32ACAE92" w:rsidR="004C73C7" w:rsidRPr="00596B7A" w:rsidRDefault="000C47A7" w:rsidP="00E429BD">
            <w:pPr>
              <w:pStyle w:val="TAC"/>
              <w:rPr>
                <w:sz w:val="16"/>
                <w:szCs w:val="16"/>
                <w:lang w:eastAsia="en-US"/>
              </w:rPr>
            </w:pPr>
            <w:r w:rsidRPr="00596B7A">
              <w:rPr>
                <w:sz w:val="16"/>
                <w:szCs w:val="16"/>
                <w:lang w:eastAsia="en-US"/>
              </w:rPr>
              <w:t>A</w:t>
            </w:r>
          </w:p>
        </w:tc>
        <w:tc>
          <w:tcPr>
            <w:tcW w:w="4962" w:type="dxa"/>
            <w:shd w:val="solid" w:color="FFFFFF" w:fill="auto"/>
          </w:tcPr>
          <w:p w14:paraId="2F24268D" w14:textId="25B1F78C" w:rsidR="004C73C7" w:rsidRPr="00596B7A" w:rsidRDefault="000C47A7" w:rsidP="00E429BD">
            <w:pPr>
              <w:pStyle w:val="TAL"/>
              <w:rPr>
                <w:sz w:val="16"/>
                <w:szCs w:val="16"/>
                <w:lang w:eastAsia="en-US"/>
              </w:rPr>
            </w:pPr>
            <w:r w:rsidRPr="00596B7A">
              <w:rPr>
                <w:sz w:val="16"/>
                <w:szCs w:val="16"/>
                <w:lang w:eastAsia="en-US"/>
              </w:rPr>
              <w:t>IANA assigned value for AT_DEVICE_IDENTITY attribute</w:t>
            </w:r>
          </w:p>
        </w:tc>
        <w:tc>
          <w:tcPr>
            <w:tcW w:w="708" w:type="dxa"/>
            <w:shd w:val="solid" w:color="FFFFFF" w:fill="auto"/>
          </w:tcPr>
          <w:p w14:paraId="18E7CB2A" w14:textId="37728DE7" w:rsidR="004C73C7" w:rsidRPr="00596B7A" w:rsidRDefault="000C47A7" w:rsidP="00E429BD">
            <w:pPr>
              <w:rPr>
                <w:rFonts w:ascii="Arial" w:hAnsi="Arial"/>
                <w:sz w:val="16"/>
                <w:szCs w:val="16"/>
                <w:lang w:eastAsia="en-US"/>
              </w:rPr>
            </w:pPr>
            <w:r w:rsidRPr="00596B7A">
              <w:rPr>
                <w:rFonts w:ascii="Arial" w:hAnsi="Arial"/>
                <w:sz w:val="16"/>
                <w:szCs w:val="16"/>
                <w:lang w:eastAsia="en-US"/>
              </w:rPr>
              <w:t>18.4.0</w:t>
            </w:r>
          </w:p>
        </w:tc>
      </w:tr>
      <w:tr w:rsidR="002345B7" w:rsidRPr="00596B7A" w14:paraId="55A8238B" w14:textId="77777777" w:rsidTr="000A356F">
        <w:tc>
          <w:tcPr>
            <w:tcW w:w="800" w:type="dxa"/>
            <w:shd w:val="solid" w:color="FFFFFF" w:fill="auto"/>
          </w:tcPr>
          <w:p w14:paraId="2E52401E" w14:textId="7E1DFEE7" w:rsidR="002345B7" w:rsidRPr="00596B7A" w:rsidRDefault="00976045" w:rsidP="00E429BD">
            <w:pPr>
              <w:pStyle w:val="TAC"/>
              <w:rPr>
                <w:sz w:val="16"/>
                <w:szCs w:val="16"/>
                <w:lang w:eastAsia="en-US"/>
              </w:rPr>
            </w:pPr>
            <w:r w:rsidRPr="00596B7A">
              <w:rPr>
                <w:sz w:val="16"/>
                <w:szCs w:val="16"/>
                <w:lang w:eastAsia="en-US"/>
              </w:rPr>
              <w:t>2023-12</w:t>
            </w:r>
          </w:p>
        </w:tc>
        <w:tc>
          <w:tcPr>
            <w:tcW w:w="800" w:type="dxa"/>
            <w:shd w:val="solid" w:color="FFFFFF" w:fill="auto"/>
          </w:tcPr>
          <w:p w14:paraId="24729239" w14:textId="5FC8E252" w:rsidR="002345B7" w:rsidRPr="00596B7A" w:rsidRDefault="00976045" w:rsidP="00E429BD">
            <w:pPr>
              <w:pStyle w:val="TAC"/>
              <w:rPr>
                <w:sz w:val="16"/>
                <w:szCs w:val="16"/>
                <w:lang w:eastAsia="en-US"/>
              </w:rPr>
            </w:pPr>
            <w:r w:rsidRPr="00596B7A">
              <w:rPr>
                <w:sz w:val="16"/>
                <w:szCs w:val="16"/>
                <w:lang w:eastAsia="en-US"/>
              </w:rPr>
              <w:t>CT-102</w:t>
            </w:r>
          </w:p>
        </w:tc>
        <w:tc>
          <w:tcPr>
            <w:tcW w:w="1094" w:type="dxa"/>
            <w:shd w:val="solid" w:color="FFFFFF" w:fill="auto"/>
          </w:tcPr>
          <w:p w14:paraId="5A604795" w14:textId="65F0F4C2" w:rsidR="002345B7" w:rsidRPr="00596B7A" w:rsidRDefault="003A584D" w:rsidP="003A584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3AA705C8" w14:textId="389F4E1D" w:rsidR="002345B7" w:rsidRPr="00596B7A" w:rsidRDefault="00976045" w:rsidP="00E429BD">
            <w:pPr>
              <w:pStyle w:val="TAL"/>
              <w:rPr>
                <w:sz w:val="16"/>
                <w:szCs w:val="16"/>
                <w:lang w:eastAsia="en-US"/>
              </w:rPr>
            </w:pPr>
            <w:r w:rsidRPr="00596B7A">
              <w:rPr>
                <w:sz w:val="16"/>
                <w:szCs w:val="16"/>
                <w:lang w:eastAsia="en-US"/>
              </w:rPr>
              <w:t>0769</w:t>
            </w:r>
          </w:p>
        </w:tc>
        <w:tc>
          <w:tcPr>
            <w:tcW w:w="425" w:type="dxa"/>
            <w:shd w:val="solid" w:color="FFFFFF" w:fill="auto"/>
          </w:tcPr>
          <w:p w14:paraId="34959DA7" w14:textId="52847EB5" w:rsidR="002345B7" w:rsidRPr="00596B7A" w:rsidRDefault="00976045" w:rsidP="00E429BD">
            <w:pPr>
              <w:pStyle w:val="TAR"/>
              <w:rPr>
                <w:sz w:val="16"/>
                <w:szCs w:val="16"/>
                <w:lang w:eastAsia="en-US"/>
              </w:rPr>
            </w:pPr>
            <w:r w:rsidRPr="00596B7A">
              <w:rPr>
                <w:sz w:val="16"/>
                <w:szCs w:val="16"/>
                <w:lang w:eastAsia="en-US"/>
              </w:rPr>
              <w:t>-</w:t>
            </w:r>
          </w:p>
        </w:tc>
        <w:tc>
          <w:tcPr>
            <w:tcW w:w="425" w:type="dxa"/>
            <w:shd w:val="solid" w:color="FFFFFF" w:fill="auto"/>
          </w:tcPr>
          <w:p w14:paraId="6ACDDAE5" w14:textId="3FFDCD3B" w:rsidR="002345B7" w:rsidRPr="00596B7A" w:rsidRDefault="00976045" w:rsidP="00E429BD">
            <w:pPr>
              <w:pStyle w:val="TAC"/>
              <w:rPr>
                <w:sz w:val="16"/>
                <w:szCs w:val="16"/>
                <w:lang w:eastAsia="en-US"/>
              </w:rPr>
            </w:pPr>
            <w:r w:rsidRPr="00596B7A">
              <w:rPr>
                <w:sz w:val="16"/>
                <w:szCs w:val="16"/>
                <w:lang w:eastAsia="en-US"/>
              </w:rPr>
              <w:t>F</w:t>
            </w:r>
          </w:p>
        </w:tc>
        <w:tc>
          <w:tcPr>
            <w:tcW w:w="4962" w:type="dxa"/>
            <w:shd w:val="solid" w:color="FFFFFF" w:fill="auto"/>
          </w:tcPr>
          <w:p w14:paraId="76536B1D" w14:textId="06B7245B" w:rsidR="002345B7" w:rsidRPr="00596B7A" w:rsidRDefault="00976045" w:rsidP="00E429BD">
            <w:pPr>
              <w:pStyle w:val="TAL"/>
              <w:rPr>
                <w:sz w:val="16"/>
                <w:szCs w:val="16"/>
                <w:lang w:eastAsia="en-US"/>
              </w:rPr>
            </w:pPr>
            <w:r w:rsidRPr="00596B7A">
              <w:rPr>
                <w:sz w:val="16"/>
                <w:szCs w:val="16"/>
                <w:lang w:eastAsia="en-US"/>
              </w:rPr>
              <w:t>IANA registration for AT_HPA_INFO</w:t>
            </w:r>
          </w:p>
        </w:tc>
        <w:tc>
          <w:tcPr>
            <w:tcW w:w="708" w:type="dxa"/>
            <w:shd w:val="solid" w:color="FFFFFF" w:fill="auto"/>
          </w:tcPr>
          <w:p w14:paraId="79413556" w14:textId="3AFA7B52" w:rsidR="002345B7" w:rsidRPr="00596B7A" w:rsidRDefault="00976045" w:rsidP="00E429BD">
            <w:pPr>
              <w:rPr>
                <w:rFonts w:ascii="Arial" w:hAnsi="Arial"/>
                <w:sz w:val="16"/>
                <w:szCs w:val="16"/>
                <w:lang w:eastAsia="en-US"/>
              </w:rPr>
            </w:pPr>
            <w:r w:rsidRPr="00596B7A">
              <w:rPr>
                <w:rFonts w:ascii="Arial" w:hAnsi="Arial"/>
                <w:sz w:val="16"/>
                <w:szCs w:val="16"/>
                <w:lang w:eastAsia="en-US"/>
              </w:rPr>
              <w:t>18.4.0</w:t>
            </w:r>
          </w:p>
        </w:tc>
      </w:tr>
      <w:tr w:rsidR="00F83880" w:rsidRPr="00596B7A" w14:paraId="2D15C2F8" w14:textId="77777777" w:rsidTr="000A356F">
        <w:tc>
          <w:tcPr>
            <w:tcW w:w="800" w:type="dxa"/>
            <w:shd w:val="solid" w:color="FFFFFF" w:fill="auto"/>
          </w:tcPr>
          <w:p w14:paraId="048B9685" w14:textId="56740D42" w:rsidR="00F83880" w:rsidRPr="00596B7A" w:rsidRDefault="00DC32BE" w:rsidP="00E429BD">
            <w:pPr>
              <w:pStyle w:val="TAC"/>
              <w:rPr>
                <w:sz w:val="16"/>
                <w:szCs w:val="16"/>
                <w:lang w:eastAsia="en-US"/>
              </w:rPr>
            </w:pPr>
            <w:r w:rsidRPr="00596B7A">
              <w:rPr>
                <w:sz w:val="16"/>
                <w:szCs w:val="16"/>
                <w:lang w:eastAsia="en-US"/>
              </w:rPr>
              <w:t>2023-12</w:t>
            </w:r>
          </w:p>
        </w:tc>
        <w:tc>
          <w:tcPr>
            <w:tcW w:w="800" w:type="dxa"/>
            <w:shd w:val="solid" w:color="FFFFFF" w:fill="auto"/>
          </w:tcPr>
          <w:p w14:paraId="7A1A0F28" w14:textId="3D2D7637" w:rsidR="00F83880" w:rsidRPr="00596B7A" w:rsidRDefault="00DC32BE" w:rsidP="00E429BD">
            <w:pPr>
              <w:pStyle w:val="TAC"/>
              <w:rPr>
                <w:sz w:val="16"/>
                <w:szCs w:val="16"/>
                <w:lang w:eastAsia="en-US"/>
              </w:rPr>
            </w:pPr>
            <w:r w:rsidRPr="00596B7A">
              <w:rPr>
                <w:sz w:val="16"/>
                <w:szCs w:val="16"/>
                <w:lang w:eastAsia="en-US"/>
              </w:rPr>
              <w:t>CT-102</w:t>
            </w:r>
          </w:p>
        </w:tc>
        <w:tc>
          <w:tcPr>
            <w:tcW w:w="1094" w:type="dxa"/>
            <w:shd w:val="solid" w:color="FFFFFF" w:fill="auto"/>
          </w:tcPr>
          <w:p w14:paraId="2D021938" w14:textId="77777777" w:rsidR="00194920" w:rsidRPr="00596B7A" w:rsidRDefault="00194920" w:rsidP="0019492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p w14:paraId="54C45D21" w14:textId="77777777" w:rsidR="00F83880" w:rsidRPr="00596B7A" w:rsidRDefault="00F83880" w:rsidP="00194920">
            <w:pPr>
              <w:overflowPunct/>
              <w:autoSpaceDE/>
              <w:autoSpaceDN/>
              <w:adjustRightInd/>
              <w:spacing w:after="0"/>
              <w:textAlignment w:val="auto"/>
              <w:rPr>
                <w:rFonts w:ascii="Arial" w:hAnsi="Arial" w:cs="Arial"/>
                <w:sz w:val="16"/>
                <w:szCs w:val="18"/>
              </w:rPr>
            </w:pPr>
          </w:p>
        </w:tc>
        <w:tc>
          <w:tcPr>
            <w:tcW w:w="525" w:type="dxa"/>
            <w:shd w:val="solid" w:color="FFFFFF" w:fill="auto"/>
          </w:tcPr>
          <w:p w14:paraId="0C358E89" w14:textId="141D02A3" w:rsidR="00F83880" w:rsidRPr="00596B7A" w:rsidRDefault="00DC32BE" w:rsidP="00E429BD">
            <w:pPr>
              <w:pStyle w:val="TAL"/>
              <w:rPr>
                <w:sz w:val="16"/>
                <w:szCs w:val="16"/>
                <w:lang w:eastAsia="en-US"/>
              </w:rPr>
            </w:pPr>
            <w:r w:rsidRPr="00596B7A">
              <w:rPr>
                <w:sz w:val="16"/>
                <w:szCs w:val="16"/>
                <w:lang w:eastAsia="en-US"/>
              </w:rPr>
              <w:t>0768</w:t>
            </w:r>
          </w:p>
        </w:tc>
        <w:tc>
          <w:tcPr>
            <w:tcW w:w="425" w:type="dxa"/>
            <w:shd w:val="solid" w:color="FFFFFF" w:fill="auto"/>
          </w:tcPr>
          <w:p w14:paraId="7DA9E58C" w14:textId="37FAD4D9" w:rsidR="00F83880" w:rsidRPr="00596B7A" w:rsidRDefault="00DC32BE" w:rsidP="00E429BD">
            <w:pPr>
              <w:pStyle w:val="TAR"/>
              <w:rPr>
                <w:sz w:val="16"/>
                <w:szCs w:val="16"/>
                <w:lang w:eastAsia="en-US"/>
              </w:rPr>
            </w:pPr>
            <w:r w:rsidRPr="00596B7A">
              <w:rPr>
                <w:sz w:val="16"/>
                <w:szCs w:val="16"/>
                <w:lang w:eastAsia="en-US"/>
              </w:rPr>
              <w:t>2</w:t>
            </w:r>
          </w:p>
        </w:tc>
        <w:tc>
          <w:tcPr>
            <w:tcW w:w="425" w:type="dxa"/>
            <w:shd w:val="solid" w:color="FFFFFF" w:fill="auto"/>
          </w:tcPr>
          <w:p w14:paraId="79D82C82" w14:textId="2CC45410" w:rsidR="00F83880" w:rsidRPr="00596B7A" w:rsidRDefault="00DC32BE" w:rsidP="00E429BD">
            <w:pPr>
              <w:pStyle w:val="TAC"/>
              <w:rPr>
                <w:sz w:val="16"/>
                <w:szCs w:val="16"/>
                <w:lang w:eastAsia="en-US"/>
              </w:rPr>
            </w:pPr>
            <w:r w:rsidRPr="00596B7A">
              <w:rPr>
                <w:sz w:val="16"/>
                <w:szCs w:val="16"/>
                <w:lang w:eastAsia="en-US"/>
              </w:rPr>
              <w:t>F</w:t>
            </w:r>
          </w:p>
        </w:tc>
        <w:tc>
          <w:tcPr>
            <w:tcW w:w="4962" w:type="dxa"/>
            <w:shd w:val="solid" w:color="FFFFFF" w:fill="auto"/>
          </w:tcPr>
          <w:p w14:paraId="753072C8" w14:textId="02D9AB61" w:rsidR="00F83880" w:rsidRPr="00596B7A" w:rsidRDefault="00DC32BE" w:rsidP="00E429BD">
            <w:pPr>
              <w:pStyle w:val="TAL"/>
              <w:rPr>
                <w:sz w:val="16"/>
                <w:szCs w:val="16"/>
                <w:lang w:eastAsia="en-US"/>
              </w:rPr>
            </w:pPr>
            <w:r w:rsidRPr="00596B7A">
              <w:rPr>
                <w:sz w:val="16"/>
                <w:szCs w:val="16"/>
                <w:lang w:eastAsia="en-US"/>
              </w:rPr>
              <w:t>MPS for WLAN updated indicator for 5GC</w:t>
            </w:r>
          </w:p>
        </w:tc>
        <w:tc>
          <w:tcPr>
            <w:tcW w:w="708" w:type="dxa"/>
            <w:shd w:val="solid" w:color="FFFFFF" w:fill="auto"/>
          </w:tcPr>
          <w:p w14:paraId="5EB050B9" w14:textId="7390593D" w:rsidR="00F83880" w:rsidRPr="00596B7A" w:rsidRDefault="00DC32BE" w:rsidP="00E429BD">
            <w:pPr>
              <w:rPr>
                <w:rFonts w:ascii="Arial" w:hAnsi="Arial"/>
                <w:sz w:val="16"/>
                <w:szCs w:val="16"/>
                <w:lang w:eastAsia="en-US"/>
              </w:rPr>
            </w:pPr>
            <w:r w:rsidRPr="00596B7A">
              <w:rPr>
                <w:rFonts w:ascii="Arial" w:hAnsi="Arial"/>
                <w:sz w:val="16"/>
                <w:szCs w:val="16"/>
                <w:lang w:eastAsia="en-US"/>
              </w:rPr>
              <w:t>18.4.0</w:t>
            </w:r>
          </w:p>
        </w:tc>
      </w:tr>
      <w:tr w:rsidR="006C7D35" w:rsidRPr="00596B7A" w14:paraId="23E6F917" w14:textId="77777777" w:rsidTr="000A356F">
        <w:tc>
          <w:tcPr>
            <w:tcW w:w="800" w:type="dxa"/>
            <w:shd w:val="solid" w:color="FFFFFF" w:fill="auto"/>
          </w:tcPr>
          <w:p w14:paraId="2DCE70CB" w14:textId="6EEEB13B" w:rsidR="006C7D35" w:rsidRPr="00596B7A" w:rsidRDefault="006C7D35" w:rsidP="00E429BD">
            <w:pPr>
              <w:pStyle w:val="TAC"/>
              <w:rPr>
                <w:sz w:val="16"/>
                <w:szCs w:val="16"/>
                <w:lang w:eastAsia="en-US"/>
              </w:rPr>
            </w:pPr>
            <w:r>
              <w:rPr>
                <w:sz w:val="16"/>
                <w:szCs w:val="16"/>
                <w:lang w:eastAsia="en-US"/>
              </w:rPr>
              <w:t>2024-03</w:t>
            </w:r>
          </w:p>
        </w:tc>
        <w:tc>
          <w:tcPr>
            <w:tcW w:w="800" w:type="dxa"/>
            <w:shd w:val="solid" w:color="FFFFFF" w:fill="auto"/>
          </w:tcPr>
          <w:p w14:paraId="63C9E7A6" w14:textId="56122862" w:rsidR="006C7D35" w:rsidRPr="00596B7A" w:rsidRDefault="006C7D35" w:rsidP="00E429BD">
            <w:pPr>
              <w:pStyle w:val="TAC"/>
              <w:rPr>
                <w:sz w:val="16"/>
                <w:szCs w:val="16"/>
                <w:lang w:eastAsia="en-US"/>
              </w:rPr>
            </w:pPr>
            <w:r>
              <w:rPr>
                <w:sz w:val="16"/>
                <w:szCs w:val="16"/>
                <w:lang w:eastAsia="en-US"/>
              </w:rPr>
              <w:t>CT-103</w:t>
            </w:r>
          </w:p>
        </w:tc>
        <w:tc>
          <w:tcPr>
            <w:tcW w:w="1094" w:type="dxa"/>
            <w:shd w:val="solid" w:color="FFFFFF" w:fill="auto"/>
          </w:tcPr>
          <w:p w14:paraId="53C8A538" w14:textId="2ED14D52" w:rsidR="006C7D35" w:rsidRPr="006C7D35" w:rsidRDefault="006C7D35"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shd w:val="solid" w:color="FFFFFF" w:fill="auto"/>
          </w:tcPr>
          <w:p w14:paraId="53772DFC" w14:textId="11A40C80" w:rsidR="006C7D35" w:rsidRPr="00596B7A" w:rsidRDefault="006C7D35" w:rsidP="00E429BD">
            <w:pPr>
              <w:pStyle w:val="TAL"/>
              <w:rPr>
                <w:sz w:val="16"/>
                <w:szCs w:val="16"/>
                <w:lang w:eastAsia="en-US"/>
              </w:rPr>
            </w:pPr>
            <w:r>
              <w:rPr>
                <w:sz w:val="16"/>
                <w:szCs w:val="16"/>
                <w:lang w:eastAsia="en-US"/>
              </w:rPr>
              <w:t>0774</w:t>
            </w:r>
          </w:p>
        </w:tc>
        <w:tc>
          <w:tcPr>
            <w:tcW w:w="425" w:type="dxa"/>
            <w:shd w:val="solid" w:color="FFFFFF" w:fill="auto"/>
          </w:tcPr>
          <w:p w14:paraId="1E2BF1D1" w14:textId="5D803642" w:rsidR="006C7D35" w:rsidRPr="00596B7A" w:rsidRDefault="006C7D35" w:rsidP="00E429BD">
            <w:pPr>
              <w:pStyle w:val="TAR"/>
              <w:rPr>
                <w:sz w:val="16"/>
                <w:szCs w:val="16"/>
                <w:lang w:eastAsia="en-US"/>
              </w:rPr>
            </w:pPr>
            <w:r>
              <w:rPr>
                <w:sz w:val="16"/>
                <w:szCs w:val="16"/>
                <w:lang w:eastAsia="en-US"/>
              </w:rPr>
              <w:t>-</w:t>
            </w:r>
          </w:p>
        </w:tc>
        <w:tc>
          <w:tcPr>
            <w:tcW w:w="425" w:type="dxa"/>
            <w:shd w:val="solid" w:color="FFFFFF" w:fill="auto"/>
          </w:tcPr>
          <w:p w14:paraId="16E8AD87" w14:textId="1AAE5ED1" w:rsidR="006C7D35" w:rsidRPr="00596B7A" w:rsidRDefault="006C7D35" w:rsidP="00E429BD">
            <w:pPr>
              <w:pStyle w:val="TAC"/>
              <w:rPr>
                <w:sz w:val="16"/>
                <w:szCs w:val="16"/>
                <w:lang w:eastAsia="en-US"/>
              </w:rPr>
            </w:pPr>
            <w:r>
              <w:rPr>
                <w:sz w:val="16"/>
                <w:szCs w:val="16"/>
                <w:lang w:eastAsia="en-US"/>
              </w:rPr>
              <w:t>F</w:t>
            </w:r>
          </w:p>
        </w:tc>
        <w:tc>
          <w:tcPr>
            <w:tcW w:w="4962" w:type="dxa"/>
            <w:shd w:val="solid" w:color="FFFFFF" w:fill="auto"/>
          </w:tcPr>
          <w:p w14:paraId="7755DC45" w14:textId="2E782D6D" w:rsidR="006C7D35" w:rsidRPr="00596B7A" w:rsidRDefault="006C7D35" w:rsidP="00E429BD">
            <w:pPr>
              <w:pStyle w:val="TAL"/>
              <w:rPr>
                <w:sz w:val="16"/>
                <w:szCs w:val="16"/>
                <w:lang w:eastAsia="en-US"/>
              </w:rPr>
            </w:pPr>
            <w:r>
              <w:rPr>
                <w:sz w:val="16"/>
                <w:szCs w:val="16"/>
                <w:lang w:eastAsia="en-US"/>
              </w:rPr>
              <w:t xml:space="preserve">Correction to IEEE standards references </w:t>
            </w:r>
          </w:p>
        </w:tc>
        <w:tc>
          <w:tcPr>
            <w:tcW w:w="708" w:type="dxa"/>
            <w:shd w:val="solid" w:color="FFFFFF" w:fill="auto"/>
          </w:tcPr>
          <w:p w14:paraId="33F0472B" w14:textId="53737C99" w:rsidR="006C7D35" w:rsidRPr="00596B7A" w:rsidRDefault="006C7D35" w:rsidP="00E429BD">
            <w:pPr>
              <w:rPr>
                <w:rFonts w:ascii="Arial" w:hAnsi="Arial"/>
                <w:sz w:val="16"/>
                <w:szCs w:val="16"/>
                <w:lang w:eastAsia="en-US"/>
              </w:rPr>
            </w:pPr>
            <w:r>
              <w:rPr>
                <w:rFonts w:ascii="Arial" w:hAnsi="Arial"/>
                <w:sz w:val="16"/>
                <w:szCs w:val="16"/>
                <w:lang w:eastAsia="en-US"/>
              </w:rPr>
              <w:t>18.5.0</w:t>
            </w:r>
          </w:p>
        </w:tc>
      </w:tr>
      <w:tr w:rsidR="00A604FA" w:rsidRPr="00596B7A" w14:paraId="457067D7" w14:textId="77777777" w:rsidTr="000A356F">
        <w:tc>
          <w:tcPr>
            <w:tcW w:w="800" w:type="dxa"/>
            <w:shd w:val="solid" w:color="FFFFFF" w:fill="auto"/>
          </w:tcPr>
          <w:p w14:paraId="23CE5B7B" w14:textId="044C8D35" w:rsidR="00A604FA" w:rsidRDefault="00A604FA" w:rsidP="00E429BD">
            <w:pPr>
              <w:pStyle w:val="TAC"/>
              <w:rPr>
                <w:sz w:val="16"/>
                <w:szCs w:val="16"/>
                <w:lang w:eastAsia="en-US"/>
              </w:rPr>
            </w:pPr>
            <w:r>
              <w:rPr>
                <w:sz w:val="16"/>
                <w:szCs w:val="16"/>
                <w:lang w:eastAsia="en-US"/>
              </w:rPr>
              <w:t>2024-03</w:t>
            </w:r>
          </w:p>
        </w:tc>
        <w:tc>
          <w:tcPr>
            <w:tcW w:w="800" w:type="dxa"/>
            <w:shd w:val="solid" w:color="FFFFFF" w:fill="auto"/>
          </w:tcPr>
          <w:p w14:paraId="3E9850A1" w14:textId="07D1E587" w:rsidR="00A604FA" w:rsidRDefault="00A604FA" w:rsidP="00E429BD">
            <w:pPr>
              <w:pStyle w:val="TAC"/>
              <w:rPr>
                <w:sz w:val="16"/>
                <w:szCs w:val="16"/>
                <w:lang w:eastAsia="en-US"/>
              </w:rPr>
            </w:pPr>
            <w:r>
              <w:rPr>
                <w:sz w:val="16"/>
                <w:szCs w:val="16"/>
                <w:lang w:eastAsia="en-US"/>
              </w:rPr>
              <w:t>CT-103</w:t>
            </w:r>
          </w:p>
        </w:tc>
        <w:tc>
          <w:tcPr>
            <w:tcW w:w="1094" w:type="dxa"/>
            <w:shd w:val="solid" w:color="FFFFFF" w:fill="auto"/>
          </w:tcPr>
          <w:p w14:paraId="745A0D3F" w14:textId="0DBFB296" w:rsidR="00A604FA" w:rsidRDefault="00A604FA"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CP-240116</w:t>
            </w:r>
          </w:p>
        </w:tc>
        <w:tc>
          <w:tcPr>
            <w:tcW w:w="525" w:type="dxa"/>
            <w:shd w:val="solid" w:color="FFFFFF" w:fill="auto"/>
          </w:tcPr>
          <w:p w14:paraId="3DBB2525" w14:textId="1A5F1328" w:rsidR="00A604FA" w:rsidRDefault="00A604FA" w:rsidP="00E429BD">
            <w:pPr>
              <w:pStyle w:val="TAL"/>
              <w:rPr>
                <w:sz w:val="16"/>
                <w:szCs w:val="16"/>
                <w:lang w:eastAsia="en-US"/>
              </w:rPr>
            </w:pPr>
            <w:r>
              <w:rPr>
                <w:sz w:val="16"/>
                <w:szCs w:val="16"/>
                <w:lang w:eastAsia="en-US"/>
              </w:rPr>
              <w:t>0771</w:t>
            </w:r>
          </w:p>
        </w:tc>
        <w:tc>
          <w:tcPr>
            <w:tcW w:w="425" w:type="dxa"/>
            <w:shd w:val="solid" w:color="FFFFFF" w:fill="auto"/>
          </w:tcPr>
          <w:p w14:paraId="4F8CCEA3" w14:textId="4C6EB854" w:rsidR="00A604FA" w:rsidRDefault="00A604FA" w:rsidP="00E429BD">
            <w:pPr>
              <w:pStyle w:val="TAR"/>
              <w:rPr>
                <w:sz w:val="16"/>
                <w:szCs w:val="16"/>
                <w:lang w:eastAsia="en-US"/>
              </w:rPr>
            </w:pPr>
            <w:r>
              <w:rPr>
                <w:sz w:val="16"/>
                <w:szCs w:val="16"/>
                <w:lang w:eastAsia="en-US"/>
              </w:rPr>
              <w:t>2</w:t>
            </w:r>
          </w:p>
        </w:tc>
        <w:tc>
          <w:tcPr>
            <w:tcW w:w="425" w:type="dxa"/>
            <w:shd w:val="solid" w:color="FFFFFF" w:fill="auto"/>
          </w:tcPr>
          <w:p w14:paraId="67E02704" w14:textId="4EA23D57" w:rsidR="00A604FA" w:rsidRDefault="00A604FA" w:rsidP="00E429BD">
            <w:pPr>
              <w:pStyle w:val="TAC"/>
              <w:rPr>
                <w:sz w:val="16"/>
                <w:szCs w:val="16"/>
                <w:lang w:eastAsia="en-US"/>
              </w:rPr>
            </w:pPr>
            <w:r>
              <w:rPr>
                <w:sz w:val="16"/>
                <w:szCs w:val="16"/>
                <w:lang w:eastAsia="en-US"/>
              </w:rPr>
              <w:t>F</w:t>
            </w:r>
          </w:p>
        </w:tc>
        <w:tc>
          <w:tcPr>
            <w:tcW w:w="4962" w:type="dxa"/>
            <w:shd w:val="solid" w:color="FFFFFF" w:fill="auto"/>
          </w:tcPr>
          <w:p w14:paraId="1D45C28F" w14:textId="41180FBE" w:rsidR="00A604FA" w:rsidRDefault="00A604FA" w:rsidP="00E429BD">
            <w:pPr>
              <w:pStyle w:val="TAL"/>
              <w:rPr>
                <w:sz w:val="16"/>
                <w:szCs w:val="16"/>
                <w:lang w:eastAsia="en-US"/>
              </w:rPr>
            </w:pPr>
            <w:r>
              <w:rPr>
                <w:sz w:val="16"/>
                <w:szCs w:val="16"/>
                <w:lang w:eastAsia="en-US"/>
              </w:rPr>
              <w:t>MPS for WLAN updated indicator for EPC</w:t>
            </w:r>
          </w:p>
        </w:tc>
        <w:tc>
          <w:tcPr>
            <w:tcW w:w="708" w:type="dxa"/>
            <w:shd w:val="solid" w:color="FFFFFF" w:fill="auto"/>
          </w:tcPr>
          <w:p w14:paraId="1845B654" w14:textId="5320BD65" w:rsidR="00A604FA" w:rsidRDefault="00A604FA" w:rsidP="00E429BD">
            <w:pPr>
              <w:rPr>
                <w:rFonts w:ascii="Arial" w:hAnsi="Arial"/>
                <w:sz w:val="16"/>
                <w:szCs w:val="16"/>
                <w:lang w:eastAsia="en-US"/>
              </w:rPr>
            </w:pPr>
            <w:r>
              <w:rPr>
                <w:rFonts w:ascii="Arial" w:hAnsi="Arial"/>
                <w:sz w:val="16"/>
                <w:szCs w:val="16"/>
                <w:lang w:eastAsia="en-US"/>
              </w:rPr>
              <w:t>18.5.0</w:t>
            </w:r>
          </w:p>
        </w:tc>
      </w:tr>
      <w:tr w:rsidR="00D94D54" w:rsidRPr="00596B7A" w14:paraId="097AEBC6" w14:textId="77777777" w:rsidTr="000A356F">
        <w:tc>
          <w:tcPr>
            <w:tcW w:w="800" w:type="dxa"/>
            <w:shd w:val="solid" w:color="FFFFFF" w:fill="auto"/>
          </w:tcPr>
          <w:p w14:paraId="1B6D9B03" w14:textId="4BB3B8A3" w:rsidR="00D94D54" w:rsidRDefault="00D94D54" w:rsidP="00E429BD">
            <w:pPr>
              <w:pStyle w:val="TAC"/>
              <w:rPr>
                <w:sz w:val="16"/>
                <w:szCs w:val="16"/>
                <w:lang w:eastAsia="en-US"/>
              </w:rPr>
            </w:pPr>
            <w:r>
              <w:rPr>
                <w:sz w:val="16"/>
                <w:szCs w:val="16"/>
                <w:lang w:eastAsia="en-US"/>
              </w:rPr>
              <w:t>2024-03</w:t>
            </w:r>
          </w:p>
        </w:tc>
        <w:tc>
          <w:tcPr>
            <w:tcW w:w="800" w:type="dxa"/>
            <w:shd w:val="solid" w:color="FFFFFF" w:fill="auto"/>
          </w:tcPr>
          <w:p w14:paraId="56E08992" w14:textId="48BF1769" w:rsidR="00D94D54" w:rsidRDefault="00D94D54" w:rsidP="00E429BD">
            <w:pPr>
              <w:pStyle w:val="TAC"/>
              <w:rPr>
                <w:sz w:val="16"/>
                <w:szCs w:val="16"/>
                <w:lang w:eastAsia="en-US"/>
              </w:rPr>
            </w:pPr>
            <w:r>
              <w:rPr>
                <w:sz w:val="16"/>
                <w:szCs w:val="16"/>
                <w:lang w:eastAsia="en-US"/>
              </w:rPr>
              <w:t>CT-103</w:t>
            </w:r>
          </w:p>
        </w:tc>
        <w:tc>
          <w:tcPr>
            <w:tcW w:w="1094" w:type="dxa"/>
            <w:shd w:val="solid" w:color="FFFFFF" w:fill="auto"/>
          </w:tcPr>
          <w:p w14:paraId="7F0A8AD0" w14:textId="43DEF32B" w:rsidR="00D94D54" w:rsidRDefault="00D94D54"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CP-240116</w:t>
            </w:r>
          </w:p>
        </w:tc>
        <w:tc>
          <w:tcPr>
            <w:tcW w:w="525" w:type="dxa"/>
            <w:shd w:val="solid" w:color="FFFFFF" w:fill="auto"/>
          </w:tcPr>
          <w:p w14:paraId="527C5987" w14:textId="65F1FAF2" w:rsidR="00D94D54" w:rsidRDefault="00D94D54" w:rsidP="00E429BD">
            <w:pPr>
              <w:pStyle w:val="TAL"/>
              <w:rPr>
                <w:sz w:val="16"/>
                <w:szCs w:val="16"/>
                <w:lang w:eastAsia="en-US"/>
              </w:rPr>
            </w:pPr>
            <w:r>
              <w:rPr>
                <w:sz w:val="16"/>
                <w:szCs w:val="16"/>
                <w:lang w:eastAsia="en-US"/>
              </w:rPr>
              <w:t>0772</w:t>
            </w:r>
          </w:p>
        </w:tc>
        <w:tc>
          <w:tcPr>
            <w:tcW w:w="425" w:type="dxa"/>
            <w:shd w:val="solid" w:color="FFFFFF" w:fill="auto"/>
          </w:tcPr>
          <w:p w14:paraId="07837593" w14:textId="0F351406" w:rsidR="00D94D54" w:rsidRDefault="00D94D54" w:rsidP="00E429BD">
            <w:pPr>
              <w:pStyle w:val="TAR"/>
              <w:rPr>
                <w:sz w:val="16"/>
                <w:szCs w:val="16"/>
                <w:lang w:eastAsia="en-US"/>
              </w:rPr>
            </w:pPr>
            <w:r>
              <w:rPr>
                <w:sz w:val="16"/>
                <w:szCs w:val="16"/>
                <w:lang w:eastAsia="en-US"/>
              </w:rPr>
              <w:t>4</w:t>
            </w:r>
          </w:p>
        </w:tc>
        <w:tc>
          <w:tcPr>
            <w:tcW w:w="425" w:type="dxa"/>
            <w:shd w:val="solid" w:color="FFFFFF" w:fill="auto"/>
          </w:tcPr>
          <w:p w14:paraId="59424099" w14:textId="024DD232" w:rsidR="00D94D54" w:rsidRDefault="00D94D54" w:rsidP="00E429BD">
            <w:pPr>
              <w:pStyle w:val="TAC"/>
              <w:rPr>
                <w:sz w:val="16"/>
                <w:szCs w:val="16"/>
                <w:lang w:eastAsia="en-US"/>
              </w:rPr>
            </w:pPr>
            <w:r>
              <w:rPr>
                <w:sz w:val="16"/>
                <w:szCs w:val="16"/>
                <w:lang w:eastAsia="en-US"/>
              </w:rPr>
              <w:t>F</w:t>
            </w:r>
          </w:p>
        </w:tc>
        <w:tc>
          <w:tcPr>
            <w:tcW w:w="4962" w:type="dxa"/>
            <w:shd w:val="solid" w:color="FFFFFF" w:fill="auto"/>
          </w:tcPr>
          <w:p w14:paraId="5DB51043" w14:textId="7E857B7D" w:rsidR="00D94D54" w:rsidRDefault="00D94D54" w:rsidP="00E429BD">
            <w:pPr>
              <w:pStyle w:val="TAL"/>
              <w:rPr>
                <w:sz w:val="16"/>
                <w:szCs w:val="16"/>
                <w:lang w:eastAsia="en-US"/>
              </w:rPr>
            </w:pPr>
            <w:r>
              <w:rPr>
                <w:sz w:val="16"/>
                <w:szCs w:val="16"/>
                <w:lang w:eastAsia="en-US"/>
              </w:rPr>
              <w:t>MPS for WLAN NAI decoration</w:t>
            </w:r>
          </w:p>
        </w:tc>
        <w:tc>
          <w:tcPr>
            <w:tcW w:w="708" w:type="dxa"/>
            <w:shd w:val="solid" w:color="FFFFFF" w:fill="auto"/>
          </w:tcPr>
          <w:p w14:paraId="063DBCA6" w14:textId="61DF5482" w:rsidR="00D94D54" w:rsidRDefault="00D94D54" w:rsidP="00E429BD">
            <w:pPr>
              <w:rPr>
                <w:rFonts w:ascii="Arial" w:hAnsi="Arial"/>
                <w:sz w:val="16"/>
                <w:szCs w:val="16"/>
                <w:lang w:eastAsia="en-US"/>
              </w:rPr>
            </w:pPr>
            <w:r>
              <w:rPr>
                <w:rFonts w:ascii="Arial" w:hAnsi="Arial"/>
                <w:sz w:val="16"/>
                <w:szCs w:val="16"/>
                <w:lang w:eastAsia="en-US"/>
              </w:rPr>
              <w:t>18.5.0</w:t>
            </w:r>
          </w:p>
        </w:tc>
      </w:tr>
      <w:tr w:rsidR="00653C41" w:rsidRPr="00596B7A" w14:paraId="18F98D81" w14:textId="77777777" w:rsidTr="000A356F">
        <w:tc>
          <w:tcPr>
            <w:tcW w:w="800" w:type="dxa"/>
            <w:shd w:val="solid" w:color="FFFFFF" w:fill="auto"/>
          </w:tcPr>
          <w:p w14:paraId="60826493" w14:textId="38B64ED4" w:rsidR="00653C41" w:rsidRDefault="00653C41" w:rsidP="00E429BD">
            <w:pPr>
              <w:pStyle w:val="TAC"/>
              <w:rPr>
                <w:sz w:val="16"/>
                <w:szCs w:val="16"/>
                <w:lang w:eastAsia="en-US"/>
              </w:rPr>
            </w:pPr>
            <w:r>
              <w:rPr>
                <w:sz w:val="16"/>
                <w:szCs w:val="16"/>
                <w:lang w:eastAsia="en-US"/>
              </w:rPr>
              <w:t>2024-06</w:t>
            </w:r>
          </w:p>
        </w:tc>
        <w:tc>
          <w:tcPr>
            <w:tcW w:w="800" w:type="dxa"/>
            <w:shd w:val="solid" w:color="FFFFFF" w:fill="auto"/>
          </w:tcPr>
          <w:p w14:paraId="05595085" w14:textId="44FAE100" w:rsidR="00653C41" w:rsidRDefault="00653C41" w:rsidP="00E429BD">
            <w:pPr>
              <w:pStyle w:val="TAC"/>
              <w:rPr>
                <w:sz w:val="16"/>
                <w:szCs w:val="16"/>
                <w:lang w:eastAsia="en-US"/>
              </w:rPr>
            </w:pPr>
            <w:r>
              <w:rPr>
                <w:sz w:val="16"/>
                <w:szCs w:val="16"/>
                <w:lang w:eastAsia="en-US"/>
              </w:rPr>
              <w:t>CT-104</w:t>
            </w:r>
          </w:p>
        </w:tc>
        <w:tc>
          <w:tcPr>
            <w:tcW w:w="1094" w:type="dxa"/>
            <w:shd w:val="solid" w:color="FFFFFF" w:fill="auto"/>
          </w:tcPr>
          <w:p w14:paraId="4E72AE1F" w14:textId="771C43BE" w:rsidR="00653C41" w:rsidRDefault="00653C41"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CP-241194</w:t>
            </w:r>
          </w:p>
        </w:tc>
        <w:tc>
          <w:tcPr>
            <w:tcW w:w="525" w:type="dxa"/>
            <w:shd w:val="solid" w:color="FFFFFF" w:fill="auto"/>
          </w:tcPr>
          <w:p w14:paraId="208EB0C2" w14:textId="67968980" w:rsidR="00653C41" w:rsidRDefault="00653C41" w:rsidP="00E429BD">
            <w:pPr>
              <w:pStyle w:val="TAL"/>
              <w:rPr>
                <w:sz w:val="16"/>
                <w:szCs w:val="16"/>
                <w:lang w:eastAsia="en-US"/>
              </w:rPr>
            </w:pPr>
            <w:r>
              <w:rPr>
                <w:sz w:val="16"/>
                <w:szCs w:val="16"/>
                <w:lang w:eastAsia="en-US"/>
              </w:rPr>
              <w:t>0778</w:t>
            </w:r>
          </w:p>
        </w:tc>
        <w:tc>
          <w:tcPr>
            <w:tcW w:w="425" w:type="dxa"/>
            <w:shd w:val="solid" w:color="FFFFFF" w:fill="auto"/>
          </w:tcPr>
          <w:p w14:paraId="1D1FBF9F" w14:textId="1525DECD" w:rsidR="00653C41" w:rsidRDefault="00653C41" w:rsidP="00E429BD">
            <w:pPr>
              <w:pStyle w:val="TAR"/>
              <w:rPr>
                <w:sz w:val="16"/>
                <w:szCs w:val="16"/>
                <w:lang w:eastAsia="en-US"/>
              </w:rPr>
            </w:pPr>
            <w:r>
              <w:rPr>
                <w:sz w:val="16"/>
                <w:szCs w:val="16"/>
                <w:lang w:eastAsia="en-US"/>
              </w:rPr>
              <w:t>-</w:t>
            </w:r>
          </w:p>
        </w:tc>
        <w:tc>
          <w:tcPr>
            <w:tcW w:w="425" w:type="dxa"/>
            <w:shd w:val="solid" w:color="FFFFFF" w:fill="auto"/>
          </w:tcPr>
          <w:p w14:paraId="6606F2A1" w14:textId="68E11624" w:rsidR="00653C41" w:rsidRDefault="00653C41" w:rsidP="00E429BD">
            <w:pPr>
              <w:pStyle w:val="TAC"/>
              <w:rPr>
                <w:sz w:val="16"/>
                <w:szCs w:val="16"/>
                <w:lang w:eastAsia="en-US"/>
              </w:rPr>
            </w:pPr>
            <w:r>
              <w:rPr>
                <w:sz w:val="16"/>
                <w:szCs w:val="16"/>
                <w:lang w:eastAsia="en-US"/>
              </w:rPr>
              <w:t>F</w:t>
            </w:r>
          </w:p>
        </w:tc>
        <w:tc>
          <w:tcPr>
            <w:tcW w:w="4962" w:type="dxa"/>
            <w:shd w:val="solid" w:color="FFFFFF" w:fill="auto"/>
          </w:tcPr>
          <w:p w14:paraId="3396E959" w14:textId="1E1B61B6" w:rsidR="00653C41" w:rsidRDefault="00653C41" w:rsidP="00E429BD">
            <w:pPr>
              <w:pStyle w:val="TAL"/>
              <w:rPr>
                <w:sz w:val="16"/>
                <w:szCs w:val="16"/>
                <w:lang w:eastAsia="en-US"/>
              </w:rPr>
            </w:pPr>
            <w:r>
              <w:rPr>
                <w:sz w:val="16"/>
                <w:szCs w:val="16"/>
                <w:lang w:eastAsia="en-US"/>
              </w:rPr>
              <w:t>Correction to references on IKEv2</w:t>
            </w:r>
          </w:p>
        </w:tc>
        <w:tc>
          <w:tcPr>
            <w:tcW w:w="708" w:type="dxa"/>
            <w:shd w:val="solid" w:color="FFFFFF" w:fill="auto"/>
          </w:tcPr>
          <w:p w14:paraId="3F82D386" w14:textId="1B80358C" w:rsidR="00653C41" w:rsidRDefault="00653C41" w:rsidP="00E429BD">
            <w:pPr>
              <w:rPr>
                <w:rFonts w:ascii="Arial" w:hAnsi="Arial"/>
                <w:sz w:val="16"/>
                <w:szCs w:val="16"/>
                <w:lang w:eastAsia="en-US"/>
              </w:rPr>
            </w:pPr>
            <w:r>
              <w:rPr>
                <w:rFonts w:ascii="Arial" w:hAnsi="Arial"/>
                <w:sz w:val="16"/>
                <w:szCs w:val="16"/>
                <w:lang w:eastAsia="en-US"/>
              </w:rPr>
              <w:t>18.6.0</w:t>
            </w:r>
          </w:p>
        </w:tc>
      </w:tr>
      <w:tr w:rsidR="00B5043F" w:rsidRPr="00596B7A" w14:paraId="2ABD9324" w14:textId="77777777" w:rsidTr="000A356F">
        <w:tc>
          <w:tcPr>
            <w:tcW w:w="800" w:type="dxa"/>
            <w:shd w:val="solid" w:color="FFFFFF" w:fill="auto"/>
          </w:tcPr>
          <w:p w14:paraId="6BBC92A4" w14:textId="45C284A6" w:rsidR="00B5043F" w:rsidRDefault="00B5043F" w:rsidP="00E429BD">
            <w:pPr>
              <w:pStyle w:val="TAC"/>
              <w:rPr>
                <w:sz w:val="16"/>
                <w:szCs w:val="16"/>
                <w:lang w:eastAsia="en-US"/>
              </w:rPr>
            </w:pPr>
            <w:r>
              <w:rPr>
                <w:sz w:val="16"/>
                <w:szCs w:val="16"/>
                <w:lang w:eastAsia="en-US"/>
              </w:rPr>
              <w:t>2024-06</w:t>
            </w:r>
          </w:p>
        </w:tc>
        <w:tc>
          <w:tcPr>
            <w:tcW w:w="800" w:type="dxa"/>
            <w:shd w:val="solid" w:color="FFFFFF" w:fill="auto"/>
          </w:tcPr>
          <w:p w14:paraId="3C52880D" w14:textId="5267B376" w:rsidR="00B5043F" w:rsidRDefault="00B5043F" w:rsidP="00E429BD">
            <w:pPr>
              <w:pStyle w:val="TAC"/>
              <w:rPr>
                <w:sz w:val="16"/>
                <w:szCs w:val="16"/>
                <w:lang w:eastAsia="en-US"/>
              </w:rPr>
            </w:pPr>
            <w:r>
              <w:rPr>
                <w:sz w:val="16"/>
                <w:szCs w:val="16"/>
                <w:lang w:eastAsia="en-US"/>
              </w:rPr>
              <w:t>CT-104</w:t>
            </w:r>
          </w:p>
        </w:tc>
        <w:tc>
          <w:tcPr>
            <w:tcW w:w="1094" w:type="dxa"/>
            <w:shd w:val="solid" w:color="FFFFFF" w:fill="auto"/>
          </w:tcPr>
          <w:p w14:paraId="453A38E8" w14:textId="37F3DAD6" w:rsidR="00B5043F" w:rsidRDefault="00B5043F"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CP-241194</w:t>
            </w:r>
          </w:p>
        </w:tc>
        <w:tc>
          <w:tcPr>
            <w:tcW w:w="525" w:type="dxa"/>
            <w:shd w:val="solid" w:color="FFFFFF" w:fill="auto"/>
          </w:tcPr>
          <w:p w14:paraId="65A6027B" w14:textId="6F5CA9EE" w:rsidR="00B5043F" w:rsidRDefault="00B5043F" w:rsidP="00E429BD">
            <w:pPr>
              <w:pStyle w:val="TAL"/>
              <w:rPr>
                <w:sz w:val="16"/>
                <w:szCs w:val="16"/>
                <w:lang w:eastAsia="en-US"/>
              </w:rPr>
            </w:pPr>
            <w:r>
              <w:rPr>
                <w:sz w:val="16"/>
                <w:szCs w:val="16"/>
                <w:lang w:eastAsia="en-US"/>
              </w:rPr>
              <w:t>0777</w:t>
            </w:r>
          </w:p>
        </w:tc>
        <w:tc>
          <w:tcPr>
            <w:tcW w:w="425" w:type="dxa"/>
            <w:shd w:val="solid" w:color="FFFFFF" w:fill="auto"/>
          </w:tcPr>
          <w:p w14:paraId="2CBA1F99" w14:textId="50EFF729" w:rsidR="00B5043F" w:rsidRDefault="00B5043F" w:rsidP="00E429BD">
            <w:pPr>
              <w:pStyle w:val="TAR"/>
              <w:rPr>
                <w:sz w:val="16"/>
                <w:szCs w:val="16"/>
                <w:lang w:eastAsia="en-US"/>
              </w:rPr>
            </w:pPr>
            <w:r>
              <w:rPr>
                <w:sz w:val="16"/>
                <w:szCs w:val="16"/>
                <w:lang w:eastAsia="en-US"/>
              </w:rPr>
              <w:t>1</w:t>
            </w:r>
          </w:p>
        </w:tc>
        <w:tc>
          <w:tcPr>
            <w:tcW w:w="425" w:type="dxa"/>
            <w:shd w:val="solid" w:color="FFFFFF" w:fill="auto"/>
          </w:tcPr>
          <w:p w14:paraId="7B5AEE2B" w14:textId="20E9C8B9" w:rsidR="00B5043F" w:rsidRDefault="00B5043F" w:rsidP="00E429BD">
            <w:pPr>
              <w:pStyle w:val="TAC"/>
              <w:rPr>
                <w:sz w:val="16"/>
                <w:szCs w:val="16"/>
                <w:lang w:eastAsia="en-US"/>
              </w:rPr>
            </w:pPr>
            <w:r>
              <w:rPr>
                <w:sz w:val="16"/>
                <w:szCs w:val="16"/>
                <w:lang w:eastAsia="en-US"/>
              </w:rPr>
              <w:t>F</w:t>
            </w:r>
          </w:p>
        </w:tc>
        <w:tc>
          <w:tcPr>
            <w:tcW w:w="4962" w:type="dxa"/>
            <w:shd w:val="solid" w:color="FFFFFF" w:fill="auto"/>
          </w:tcPr>
          <w:p w14:paraId="6A6FF3A9" w14:textId="43C6191B" w:rsidR="00B5043F" w:rsidRDefault="00B5043F" w:rsidP="00E429BD">
            <w:pPr>
              <w:pStyle w:val="TAL"/>
              <w:rPr>
                <w:sz w:val="16"/>
                <w:szCs w:val="16"/>
                <w:lang w:eastAsia="en-US"/>
              </w:rPr>
            </w:pPr>
            <w:r>
              <w:rPr>
                <w:sz w:val="16"/>
                <w:szCs w:val="16"/>
                <w:lang w:eastAsia="en-US"/>
              </w:rPr>
              <w:t>Clarification on authentication using ePDG certificate</w:t>
            </w:r>
          </w:p>
        </w:tc>
        <w:tc>
          <w:tcPr>
            <w:tcW w:w="708" w:type="dxa"/>
            <w:shd w:val="solid" w:color="FFFFFF" w:fill="auto"/>
          </w:tcPr>
          <w:p w14:paraId="63E386F7" w14:textId="21BDE79E" w:rsidR="00B5043F" w:rsidRDefault="00B5043F" w:rsidP="00E429BD">
            <w:pPr>
              <w:rPr>
                <w:rFonts w:ascii="Arial" w:hAnsi="Arial"/>
                <w:sz w:val="16"/>
                <w:szCs w:val="16"/>
                <w:lang w:eastAsia="en-US"/>
              </w:rPr>
            </w:pPr>
            <w:r>
              <w:rPr>
                <w:rFonts w:ascii="Arial" w:hAnsi="Arial"/>
                <w:sz w:val="16"/>
                <w:szCs w:val="16"/>
                <w:lang w:eastAsia="en-US"/>
              </w:rPr>
              <w:t>18.6.0</w:t>
            </w:r>
          </w:p>
        </w:tc>
      </w:tr>
      <w:tr w:rsidR="00085047" w:rsidRPr="00596B7A" w14:paraId="5F7D919E" w14:textId="77777777" w:rsidTr="000A356F">
        <w:tc>
          <w:tcPr>
            <w:tcW w:w="800" w:type="dxa"/>
            <w:shd w:val="solid" w:color="FFFFFF" w:fill="auto"/>
          </w:tcPr>
          <w:p w14:paraId="6E37F1B2" w14:textId="6F484D30" w:rsidR="00085047" w:rsidRDefault="00085047" w:rsidP="00E429BD">
            <w:pPr>
              <w:pStyle w:val="TAC"/>
              <w:rPr>
                <w:sz w:val="16"/>
                <w:szCs w:val="16"/>
                <w:lang w:eastAsia="en-US"/>
              </w:rPr>
            </w:pPr>
            <w:r>
              <w:rPr>
                <w:sz w:val="16"/>
                <w:szCs w:val="16"/>
                <w:lang w:eastAsia="en-US"/>
              </w:rPr>
              <w:t>2024-06</w:t>
            </w:r>
          </w:p>
        </w:tc>
        <w:tc>
          <w:tcPr>
            <w:tcW w:w="800" w:type="dxa"/>
            <w:shd w:val="solid" w:color="FFFFFF" w:fill="auto"/>
          </w:tcPr>
          <w:p w14:paraId="73403CF0" w14:textId="43C60EC4" w:rsidR="00085047" w:rsidRDefault="00085047" w:rsidP="00E429BD">
            <w:pPr>
              <w:pStyle w:val="TAC"/>
              <w:rPr>
                <w:sz w:val="16"/>
                <w:szCs w:val="16"/>
                <w:lang w:eastAsia="en-US"/>
              </w:rPr>
            </w:pPr>
            <w:r>
              <w:rPr>
                <w:sz w:val="16"/>
                <w:szCs w:val="16"/>
                <w:lang w:eastAsia="en-US"/>
              </w:rPr>
              <w:t>CT-104</w:t>
            </w:r>
          </w:p>
        </w:tc>
        <w:tc>
          <w:tcPr>
            <w:tcW w:w="1094" w:type="dxa"/>
            <w:shd w:val="solid" w:color="FFFFFF" w:fill="auto"/>
          </w:tcPr>
          <w:p w14:paraId="026EA606" w14:textId="420AF1E4" w:rsidR="00085047" w:rsidRDefault="0007520C"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25" w:type="dxa"/>
            <w:shd w:val="solid" w:color="FFFFFF" w:fill="auto"/>
          </w:tcPr>
          <w:p w14:paraId="69E3D7C5" w14:textId="20315770" w:rsidR="00085047" w:rsidRDefault="00085047" w:rsidP="00E429BD">
            <w:pPr>
              <w:pStyle w:val="TAL"/>
              <w:rPr>
                <w:sz w:val="16"/>
                <w:szCs w:val="16"/>
                <w:lang w:eastAsia="en-US"/>
              </w:rPr>
            </w:pPr>
            <w:r>
              <w:rPr>
                <w:sz w:val="16"/>
                <w:szCs w:val="16"/>
                <w:lang w:eastAsia="en-US"/>
              </w:rPr>
              <w:t>0782</w:t>
            </w:r>
          </w:p>
        </w:tc>
        <w:tc>
          <w:tcPr>
            <w:tcW w:w="425" w:type="dxa"/>
            <w:shd w:val="solid" w:color="FFFFFF" w:fill="auto"/>
          </w:tcPr>
          <w:p w14:paraId="64D9851F" w14:textId="1FF41C30" w:rsidR="00085047" w:rsidRDefault="00085047" w:rsidP="00E429BD">
            <w:pPr>
              <w:pStyle w:val="TAR"/>
              <w:rPr>
                <w:sz w:val="16"/>
                <w:szCs w:val="16"/>
                <w:lang w:eastAsia="en-US"/>
              </w:rPr>
            </w:pPr>
            <w:r>
              <w:rPr>
                <w:sz w:val="16"/>
                <w:szCs w:val="16"/>
                <w:lang w:eastAsia="en-US"/>
              </w:rPr>
              <w:t>-</w:t>
            </w:r>
          </w:p>
        </w:tc>
        <w:tc>
          <w:tcPr>
            <w:tcW w:w="425" w:type="dxa"/>
            <w:shd w:val="solid" w:color="FFFFFF" w:fill="auto"/>
          </w:tcPr>
          <w:p w14:paraId="07D4DDF7" w14:textId="72EA0F43" w:rsidR="00085047" w:rsidRDefault="00085047" w:rsidP="00E429BD">
            <w:pPr>
              <w:pStyle w:val="TAC"/>
              <w:rPr>
                <w:sz w:val="16"/>
                <w:szCs w:val="16"/>
                <w:lang w:eastAsia="en-US"/>
              </w:rPr>
            </w:pPr>
            <w:r>
              <w:rPr>
                <w:sz w:val="16"/>
                <w:szCs w:val="16"/>
                <w:lang w:eastAsia="en-US"/>
              </w:rPr>
              <w:t>F</w:t>
            </w:r>
          </w:p>
        </w:tc>
        <w:tc>
          <w:tcPr>
            <w:tcW w:w="4962" w:type="dxa"/>
            <w:shd w:val="solid" w:color="FFFFFF" w:fill="auto"/>
          </w:tcPr>
          <w:p w14:paraId="0C540F32" w14:textId="18587587" w:rsidR="00085047" w:rsidRDefault="00085047" w:rsidP="00E429BD">
            <w:pPr>
              <w:pStyle w:val="TAL"/>
              <w:rPr>
                <w:sz w:val="16"/>
                <w:szCs w:val="16"/>
                <w:lang w:eastAsia="en-US"/>
              </w:rPr>
            </w:pPr>
            <w:r>
              <w:rPr>
                <w:sz w:val="16"/>
                <w:szCs w:val="16"/>
                <w:lang w:eastAsia="en-US"/>
              </w:rPr>
              <w:t>Adding missing abbreviations, correcting references and other miscellaneous corrections</w:t>
            </w:r>
          </w:p>
        </w:tc>
        <w:tc>
          <w:tcPr>
            <w:tcW w:w="708" w:type="dxa"/>
            <w:shd w:val="solid" w:color="FFFFFF" w:fill="auto"/>
          </w:tcPr>
          <w:p w14:paraId="0FD7A910" w14:textId="14A17D02" w:rsidR="00085047" w:rsidRDefault="00085047" w:rsidP="00E429BD">
            <w:pPr>
              <w:rPr>
                <w:rFonts w:ascii="Arial" w:hAnsi="Arial"/>
                <w:sz w:val="16"/>
                <w:szCs w:val="16"/>
                <w:lang w:eastAsia="en-US"/>
              </w:rPr>
            </w:pPr>
            <w:r>
              <w:rPr>
                <w:rFonts w:ascii="Arial" w:hAnsi="Arial"/>
                <w:sz w:val="16"/>
                <w:szCs w:val="16"/>
                <w:lang w:eastAsia="en-US"/>
              </w:rPr>
              <w:t>18.6.0</w:t>
            </w:r>
          </w:p>
        </w:tc>
      </w:tr>
      <w:tr w:rsidR="00102D76" w:rsidRPr="00596B7A" w14:paraId="0D0E2498" w14:textId="77777777" w:rsidTr="000A356F">
        <w:tc>
          <w:tcPr>
            <w:tcW w:w="800" w:type="dxa"/>
            <w:shd w:val="solid" w:color="FFFFFF" w:fill="auto"/>
          </w:tcPr>
          <w:p w14:paraId="46A05F23" w14:textId="729E8F11" w:rsidR="00102D76" w:rsidRDefault="00102D76" w:rsidP="00E429BD">
            <w:pPr>
              <w:pStyle w:val="TAC"/>
              <w:rPr>
                <w:sz w:val="16"/>
                <w:szCs w:val="16"/>
                <w:lang w:eastAsia="en-US"/>
              </w:rPr>
            </w:pPr>
            <w:r>
              <w:rPr>
                <w:sz w:val="16"/>
                <w:szCs w:val="16"/>
                <w:lang w:eastAsia="en-US"/>
              </w:rPr>
              <w:t>2024-06</w:t>
            </w:r>
          </w:p>
        </w:tc>
        <w:tc>
          <w:tcPr>
            <w:tcW w:w="800" w:type="dxa"/>
            <w:shd w:val="solid" w:color="FFFFFF" w:fill="auto"/>
          </w:tcPr>
          <w:p w14:paraId="116E9929" w14:textId="47E373B0" w:rsidR="00102D76" w:rsidRDefault="00102D76" w:rsidP="00E429BD">
            <w:pPr>
              <w:pStyle w:val="TAC"/>
              <w:rPr>
                <w:sz w:val="16"/>
                <w:szCs w:val="16"/>
                <w:lang w:eastAsia="en-US"/>
              </w:rPr>
            </w:pPr>
            <w:r>
              <w:rPr>
                <w:sz w:val="16"/>
                <w:szCs w:val="16"/>
                <w:lang w:eastAsia="en-US"/>
              </w:rPr>
              <w:t>CT-104</w:t>
            </w:r>
          </w:p>
        </w:tc>
        <w:tc>
          <w:tcPr>
            <w:tcW w:w="1094" w:type="dxa"/>
            <w:shd w:val="solid" w:color="FFFFFF" w:fill="auto"/>
          </w:tcPr>
          <w:p w14:paraId="5AF66C65" w14:textId="007442F1" w:rsidR="00102D76" w:rsidRDefault="00102D76"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CP-241194</w:t>
            </w:r>
          </w:p>
        </w:tc>
        <w:tc>
          <w:tcPr>
            <w:tcW w:w="525" w:type="dxa"/>
            <w:shd w:val="solid" w:color="FFFFFF" w:fill="auto"/>
          </w:tcPr>
          <w:p w14:paraId="3AA948DE" w14:textId="7BDA1228" w:rsidR="00102D76" w:rsidRDefault="00102D76" w:rsidP="00E429BD">
            <w:pPr>
              <w:pStyle w:val="TAL"/>
              <w:rPr>
                <w:sz w:val="16"/>
                <w:szCs w:val="16"/>
                <w:lang w:eastAsia="en-US"/>
              </w:rPr>
            </w:pPr>
            <w:r>
              <w:rPr>
                <w:sz w:val="16"/>
                <w:szCs w:val="16"/>
                <w:lang w:eastAsia="en-US"/>
              </w:rPr>
              <w:t>0776</w:t>
            </w:r>
          </w:p>
        </w:tc>
        <w:tc>
          <w:tcPr>
            <w:tcW w:w="425" w:type="dxa"/>
            <w:shd w:val="solid" w:color="FFFFFF" w:fill="auto"/>
          </w:tcPr>
          <w:p w14:paraId="0B5D2EE3" w14:textId="77F785F5" w:rsidR="00102D76" w:rsidRDefault="00102D76" w:rsidP="00E429BD">
            <w:pPr>
              <w:pStyle w:val="TAR"/>
              <w:rPr>
                <w:sz w:val="16"/>
                <w:szCs w:val="16"/>
                <w:lang w:eastAsia="en-US"/>
              </w:rPr>
            </w:pPr>
            <w:r>
              <w:rPr>
                <w:sz w:val="16"/>
                <w:szCs w:val="16"/>
                <w:lang w:eastAsia="en-US"/>
              </w:rPr>
              <w:t>2</w:t>
            </w:r>
          </w:p>
        </w:tc>
        <w:tc>
          <w:tcPr>
            <w:tcW w:w="425" w:type="dxa"/>
            <w:shd w:val="solid" w:color="FFFFFF" w:fill="auto"/>
          </w:tcPr>
          <w:p w14:paraId="10DC83D3" w14:textId="6DDB0AE7" w:rsidR="00102D76" w:rsidRDefault="00102D76" w:rsidP="00E429BD">
            <w:pPr>
              <w:pStyle w:val="TAC"/>
              <w:rPr>
                <w:sz w:val="16"/>
                <w:szCs w:val="16"/>
                <w:lang w:eastAsia="en-US"/>
              </w:rPr>
            </w:pPr>
            <w:r>
              <w:rPr>
                <w:sz w:val="16"/>
                <w:szCs w:val="16"/>
                <w:lang w:eastAsia="en-US"/>
              </w:rPr>
              <w:t>F</w:t>
            </w:r>
          </w:p>
        </w:tc>
        <w:tc>
          <w:tcPr>
            <w:tcW w:w="4962" w:type="dxa"/>
            <w:shd w:val="solid" w:color="FFFFFF" w:fill="auto"/>
          </w:tcPr>
          <w:p w14:paraId="76B9E275" w14:textId="073E2659" w:rsidR="00102D76" w:rsidRDefault="00102D76" w:rsidP="00E429BD">
            <w:pPr>
              <w:pStyle w:val="TAL"/>
              <w:rPr>
                <w:sz w:val="16"/>
                <w:szCs w:val="16"/>
                <w:lang w:eastAsia="en-US"/>
              </w:rPr>
            </w:pPr>
            <w:r>
              <w:rPr>
                <w:sz w:val="16"/>
                <w:szCs w:val="16"/>
                <w:lang w:eastAsia="en-US"/>
              </w:rPr>
              <w:t>Clarification on IDr payload</w:t>
            </w:r>
          </w:p>
        </w:tc>
        <w:tc>
          <w:tcPr>
            <w:tcW w:w="708" w:type="dxa"/>
            <w:shd w:val="solid" w:color="FFFFFF" w:fill="auto"/>
          </w:tcPr>
          <w:p w14:paraId="5431942B" w14:textId="7651E37E" w:rsidR="00102D76" w:rsidRDefault="00102D76" w:rsidP="00E429BD">
            <w:pPr>
              <w:rPr>
                <w:rFonts w:ascii="Arial" w:hAnsi="Arial"/>
                <w:sz w:val="16"/>
                <w:szCs w:val="16"/>
                <w:lang w:eastAsia="en-US"/>
              </w:rPr>
            </w:pPr>
            <w:r>
              <w:rPr>
                <w:rFonts w:ascii="Arial" w:hAnsi="Arial"/>
                <w:sz w:val="16"/>
                <w:szCs w:val="16"/>
                <w:lang w:eastAsia="en-US"/>
              </w:rPr>
              <w:t>18.6.0</w:t>
            </w:r>
          </w:p>
        </w:tc>
      </w:tr>
      <w:tr w:rsidR="00A3209A" w:rsidRPr="00596B7A" w14:paraId="69D85676" w14:textId="77777777" w:rsidTr="000A356F">
        <w:tc>
          <w:tcPr>
            <w:tcW w:w="800" w:type="dxa"/>
            <w:shd w:val="solid" w:color="FFFFFF" w:fill="auto"/>
          </w:tcPr>
          <w:p w14:paraId="26D836D0" w14:textId="2B79DE63" w:rsidR="00A3209A" w:rsidRDefault="00A3209A" w:rsidP="00E429BD">
            <w:pPr>
              <w:pStyle w:val="TAC"/>
              <w:rPr>
                <w:sz w:val="16"/>
                <w:szCs w:val="16"/>
                <w:lang w:eastAsia="en-US"/>
              </w:rPr>
            </w:pPr>
            <w:r>
              <w:rPr>
                <w:sz w:val="16"/>
                <w:szCs w:val="16"/>
                <w:lang w:eastAsia="en-US"/>
              </w:rPr>
              <w:t>2024-06</w:t>
            </w:r>
          </w:p>
        </w:tc>
        <w:tc>
          <w:tcPr>
            <w:tcW w:w="800" w:type="dxa"/>
            <w:shd w:val="solid" w:color="FFFFFF" w:fill="auto"/>
          </w:tcPr>
          <w:p w14:paraId="4FBB8F52" w14:textId="7D55368E" w:rsidR="00A3209A" w:rsidRDefault="00A3209A" w:rsidP="00E429BD">
            <w:pPr>
              <w:pStyle w:val="TAC"/>
              <w:rPr>
                <w:sz w:val="16"/>
                <w:szCs w:val="16"/>
                <w:lang w:eastAsia="en-US"/>
              </w:rPr>
            </w:pPr>
            <w:r>
              <w:rPr>
                <w:sz w:val="16"/>
                <w:szCs w:val="16"/>
                <w:lang w:eastAsia="en-US"/>
              </w:rPr>
              <w:t>CT-104</w:t>
            </w:r>
          </w:p>
        </w:tc>
        <w:tc>
          <w:tcPr>
            <w:tcW w:w="1094" w:type="dxa"/>
            <w:shd w:val="solid" w:color="FFFFFF" w:fill="auto"/>
          </w:tcPr>
          <w:p w14:paraId="69761ABF" w14:textId="65739A58" w:rsidR="00A3209A" w:rsidRDefault="00A3209A"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CP-241185</w:t>
            </w:r>
          </w:p>
        </w:tc>
        <w:tc>
          <w:tcPr>
            <w:tcW w:w="525" w:type="dxa"/>
            <w:shd w:val="solid" w:color="FFFFFF" w:fill="auto"/>
          </w:tcPr>
          <w:p w14:paraId="72ED090B" w14:textId="491AE770" w:rsidR="00A3209A" w:rsidRDefault="00A3209A" w:rsidP="00E429BD">
            <w:pPr>
              <w:pStyle w:val="TAL"/>
              <w:rPr>
                <w:sz w:val="16"/>
                <w:szCs w:val="16"/>
                <w:lang w:eastAsia="en-US"/>
              </w:rPr>
            </w:pPr>
            <w:r>
              <w:rPr>
                <w:sz w:val="16"/>
                <w:szCs w:val="16"/>
                <w:lang w:eastAsia="en-US"/>
              </w:rPr>
              <w:t>0779</w:t>
            </w:r>
          </w:p>
        </w:tc>
        <w:tc>
          <w:tcPr>
            <w:tcW w:w="425" w:type="dxa"/>
            <w:shd w:val="solid" w:color="FFFFFF" w:fill="auto"/>
          </w:tcPr>
          <w:p w14:paraId="0A80EE46" w14:textId="282D8549" w:rsidR="00A3209A" w:rsidRDefault="00A3209A" w:rsidP="00E429BD">
            <w:pPr>
              <w:pStyle w:val="TAR"/>
              <w:rPr>
                <w:sz w:val="16"/>
                <w:szCs w:val="16"/>
                <w:lang w:eastAsia="en-US"/>
              </w:rPr>
            </w:pPr>
            <w:r>
              <w:rPr>
                <w:sz w:val="16"/>
                <w:szCs w:val="16"/>
                <w:lang w:eastAsia="en-US"/>
              </w:rPr>
              <w:t>1</w:t>
            </w:r>
          </w:p>
        </w:tc>
        <w:tc>
          <w:tcPr>
            <w:tcW w:w="425" w:type="dxa"/>
            <w:shd w:val="solid" w:color="FFFFFF" w:fill="auto"/>
          </w:tcPr>
          <w:p w14:paraId="0F41AFE6" w14:textId="755F13F0" w:rsidR="00A3209A" w:rsidRDefault="00A3209A" w:rsidP="00E429BD">
            <w:pPr>
              <w:pStyle w:val="TAC"/>
              <w:rPr>
                <w:sz w:val="16"/>
                <w:szCs w:val="16"/>
                <w:lang w:eastAsia="en-US"/>
              </w:rPr>
            </w:pPr>
            <w:r>
              <w:rPr>
                <w:sz w:val="16"/>
                <w:szCs w:val="16"/>
                <w:lang w:eastAsia="en-US"/>
              </w:rPr>
              <w:t>F</w:t>
            </w:r>
          </w:p>
        </w:tc>
        <w:tc>
          <w:tcPr>
            <w:tcW w:w="4962" w:type="dxa"/>
            <w:shd w:val="solid" w:color="FFFFFF" w:fill="auto"/>
          </w:tcPr>
          <w:p w14:paraId="6605D46F" w14:textId="5B8CD6E5" w:rsidR="00A3209A" w:rsidRDefault="00A3209A" w:rsidP="00E429BD">
            <w:pPr>
              <w:pStyle w:val="TAL"/>
              <w:rPr>
                <w:sz w:val="16"/>
                <w:szCs w:val="16"/>
                <w:lang w:eastAsia="en-US"/>
              </w:rPr>
            </w:pPr>
            <w:r>
              <w:rPr>
                <w:sz w:val="16"/>
                <w:szCs w:val="16"/>
                <w:lang w:eastAsia="en-US"/>
              </w:rPr>
              <w:t>MPS for WLAN EN removal</w:t>
            </w:r>
          </w:p>
        </w:tc>
        <w:tc>
          <w:tcPr>
            <w:tcW w:w="708" w:type="dxa"/>
            <w:shd w:val="solid" w:color="FFFFFF" w:fill="auto"/>
          </w:tcPr>
          <w:p w14:paraId="08B383EA" w14:textId="451D0102" w:rsidR="00A3209A" w:rsidRDefault="00A3209A" w:rsidP="00E429BD">
            <w:pPr>
              <w:rPr>
                <w:rFonts w:ascii="Arial" w:hAnsi="Arial"/>
                <w:sz w:val="16"/>
                <w:szCs w:val="16"/>
                <w:lang w:eastAsia="en-US"/>
              </w:rPr>
            </w:pPr>
            <w:r>
              <w:rPr>
                <w:rFonts w:ascii="Arial" w:hAnsi="Arial"/>
                <w:sz w:val="16"/>
                <w:szCs w:val="16"/>
                <w:lang w:eastAsia="en-US"/>
              </w:rPr>
              <w:t>18.6.0</w:t>
            </w:r>
          </w:p>
        </w:tc>
      </w:tr>
      <w:tr w:rsidR="00DA35F8" w:rsidRPr="00596B7A" w14:paraId="1E5D0CEE" w14:textId="77777777" w:rsidTr="000A356F">
        <w:tc>
          <w:tcPr>
            <w:tcW w:w="800" w:type="dxa"/>
            <w:shd w:val="solid" w:color="FFFFFF" w:fill="auto"/>
          </w:tcPr>
          <w:p w14:paraId="5DEFABD9" w14:textId="72C5D210" w:rsidR="00DA35F8" w:rsidRDefault="00DA35F8" w:rsidP="00E429BD">
            <w:pPr>
              <w:pStyle w:val="TAC"/>
              <w:rPr>
                <w:sz w:val="16"/>
                <w:szCs w:val="16"/>
                <w:lang w:eastAsia="en-US"/>
              </w:rPr>
            </w:pPr>
            <w:r>
              <w:rPr>
                <w:sz w:val="16"/>
                <w:szCs w:val="16"/>
                <w:lang w:eastAsia="en-US"/>
              </w:rPr>
              <w:t>2024-06</w:t>
            </w:r>
          </w:p>
        </w:tc>
        <w:tc>
          <w:tcPr>
            <w:tcW w:w="800" w:type="dxa"/>
            <w:shd w:val="solid" w:color="FFFFFF" w:fill="auto"/>
          </w:tcPr>
          <w:p w14:paraId="4EA099C5" w14:textId="2A189438" w:rsidR="00DA35F8" w:rsidRDefault="00DA35F8" w:rsidP="00E429BD">
            <w:pPr>
              <w:pStyle w:val="TAC"/>
              <w:rPr>
                <w:sz w:val="16"/>
                <w:szCs w:val="16"/>
                <w:lang w:eastAsia="en-US"/>
              </w:rPr>
            </w:pPr>
            <w:r>
              <w:rPr>
                <w:sz w:val="16"/>
                <w:szCs w:val="16"/>
                <w:lang w:eastAsia="en-US"/>
              </w:rPr>
              <w:t>CT-104</w:t>
            </w:r>
          </w:p>
        </w:tc>
        <w:tc>
          <w:tcPr>
            <w:tcW w:w="1094" w:type="dxa"/>
            <w:shd w:val="solid" w:color="FFFFFF" w:fill="auto"/>
          </w:tcPr>
          <w:p w14:paraId="0237F0AA" w14:textId="257E2C38" w:rsidR="00DA35F8" w:rsidRDefault="00DA35F8"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CP-241189</w:t>
            </w:r>
          </w:p>
        </w:tc>
        <w:tc>
          <w:tcPr>
            <w:tcW w:w="525" w:type="dxa"/>
            <w:shd w:val="solid" w:color="FFFFFF" w:fill="auto"/>
          </w:tcPr>
          <w:p w14:paraId="371851EC" w14:textId="0BFAEB1C" w:rsidR="00DA35F8" w:rsidRDefault="00DA35F8" w:rsidP="00E429BD">
            <w:pPr>
              <w:pStyle w:val="TAL"/>
              <w:rPr>
                <w:sz w:val="16"/>
                <w:szCs w:val="16"/>
                <w:lang w:eastAsia="en-US"/>
              </w:rPr>
            </w:pPr>
            <w:r>
              <w:rPr>
                <w:sz w:val="16"/>
                <w:szCs w:val="16"/>
                <w:lang w:eastAsia="en-US"/>
              </w:rPr>
              <w:t>0780</w:t>
            </w:r>
          </w:p>
        </w:tc>
        <w:tc>
          <w:tcPr>
            <w:tcW w:w="425" w:type="dxa"/>
            <w:shd w:val="solid" w:color="FFFFFF" w:fill="auto"/>
          </w:tcPr>
          <w:p w14:paraId="3B0B8C00" w14:textId="341A3E94" w:rsidR="00DA35F8" w:rsidRDefault="00DA35F8" w:rsidP="00E429BD">
            <w:pPr>
              <w:pStyle w:val="TAR"/>
              <w:rPr>
                <w:sz w:val="16"/>
                <w:szCs w:val="16"/>
                <w:lang w:eastAsia="en-US"/>
              </w:rPr>
            </w:pPr>
            <w:r>
              <w:rPr>
                <w:sz w:val="16"/>
                <w:szCs w:val="16"/>
                <w:lang w:eastAsia="en-US"/>
              </w:rPr>
              <w:t>1</w:t>
            </w:r>
          </w:p>
        </w:tc>
        <w:tc>
          <w:tcPr>
            <w:tcW w:w="425" w:type="dxa"/>
            <w:shd w:val="solid" w:color="FFFFFF" w:fill="auto"/>
          </w:tcPr>
          <w:p w14:paraId="4506AE7F" w14:textId="6DDF9073" w:rsidR="00DA35F8" w:rsidRDefault="00DA35F8" w:rsidP="00E429BD">
            <w:pPr>
              <w:pStyle w:val="TAC"/>
              <w:rPr>
                <w:sz w:val="16"/>
                <w:szCs w:val="16"/>
                <w:lang w:eastAsia="en-US"/>
              </w:rPr>
            </w:pPr>
            <w:r>
              <w:rPr>
                <w:sz w:val="16"/>
                <w:szCs w:val="16"/>
                <w:lang w:eastAsia="en-US"/>
              </w:rPr>
              <w:t>F</w:t>
            </w:r>
          </w:p>
        </w:tc>
        <w:tc>
          <w:tcPr>
            <w:tcW w:w="4962" w:type="dxa"/>
            <w:shd w:val="solid" w:color="FFFFFF" w:fill="auto"/>
          </w:tcPr>
          <w:p w14:paraId="2C611774" w14:textId="34B58011" w:rsidR="00DA35F8" w:rsidRDefault="00DA35F8" w:rsidP="00E429BD">
            <w:pPr>
              <w:pStyle w:val="TAL"/>
              <w:rPr>
                <w:sz w:val="16"/>
                <w:szCs w:val="16"/>
                <w:lang w:eastAsia="en-US"/>
              </w:rPr>
            </w:pPr>
            <w:r>
              <w:rPr>
                <w:sz w:val="16"/>
                <w:szCs w:val="16"/>
                <w:lang w:eastAsia="en-US"/>
              </w:rPr>
              <w:t>Correction of the terminology NSWO in 5G</w:t>
            </w:r>
          </w:p>
        </w:tc>
        <w:tc>
          <w:tcPr>
            <w:tcW w:w="708" w:type="dxa"/>
            <w:shd w:val="solid" w:color="FFFFFF" w:fill="auto"/>
          </w:tcPr>
          <w:p w14:paraId="23CD8466" w14:textId="31FEE26B" w:rsidR="00DA35F8" w:rsidRDefault="00DA35F8" w:rsidP="00E429BD">
            <w:pPr>
              <w:rPr>
                <w:rFonts w:ascii="Arial" w:hAnsi="Arial"/>
                <w:sz w:val="16"/>
                <w:szCs w:val="16"/>
                <w:lang w:eastAsia="en-US"/>
              </w:rPr>
            </w:pPr>
            <w:r>
              <w:rPr>
                <w:rFonts w:ascii="Arial" w:hAnsi="Arial"/>
                <w:sz w:val="16"/>
                <w:szCs w:val="16"/>
                <w:lang w:eastAsia="en-US"/>
              </w:rPr>
              <w:t>18.6.0</w:t>
            </w:r>
          </w:p>
        </w:tc>
      </w:tr>
      <w:tr w:rsidR="002C4CCF" w:rsidRPr="00596B7A" w14:paraId="1A75C3FD" w14:textId="77777777" w:rsidTr="000A356F">
        <w:tc>
          <w:tcPr>
            <w:tcW w:w="800" w:type="dxa"/>
            <w:shd w:val="solid" w:color="FFFFFF" w:fill="auto"/>
          </w:tcPr>
          <w:p w14:paraId="5814DB08" w14:textId="32EC7403" w:rsidR="002C4CCF" w:rsidRDefault="002C4CCF" w:rsidP="00E429BD">
            <w:pPr>
              <w:pStyle w:val="TAC"/>
              <w:rPr>
                <w:sz w:val="16"/>
                <w:szCs w:val="16"/>
                <w:lang w:eastAsia="en-US"/>
              </w:rPr>
            </w:pPr>
            <w:r>
              <w:rPr>
                <w:sz w:val="16"/>
                <w:szCs w:val="16"/>
                <w:lang w:eastAsia="en-US"/>
              </w:rPr>
              <w:t>2024-06</w:t>
            </w:r>
          </w:p>
        </w:tc>
        <w:tc>
          <w:tcPr>
            <w:tcW w:w="800" w:type="dxa"/>
            <w:shd w:val="solid" w:color="FFFFFF" w:fill="auto"/>
          </w:tcPr>
          <w:p w14:paraId="3323AFD4" w14:textId="342B6C49" w:rsidR="002C4CCF" w:rsidRDefault="002C4CCF" w:rsidP="00E429BD">
            <w:pPr>
              <w:pStyle w:val="TAC"/>
              <w:rPr>
                <w:sz w:val="16"/>
                <w:szCs w:val="16"/>
                <w:lang w:eastAsia="en-US"/>
              </w:rPr>
            </w:pPr>
            <w:r>
              <w:rPr>
                <w:sz w:val="16"/>
                <w:szCs w:val="16"/>
                <w:lang w:eastAsia="en-US"/>
              </w:rPr>
              <w:t>CT-104</w:t>
            </w:r>
          </w:p>
        </w:tc>
        <w:tc>
          <w:tcPr>
            <w:tcW w:w="1094" w:type="dxa"/>
            <w:shd w:val="solid" w:color="FFFFFF" w:fill="auto"/>
          </w:tcPr>
          <w:p w14:paraId="7B1D1D65" w14:textId="046F108E" w:rsidR="002C4CCF" w:rsidRDefault="002C4CCF"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CP-241167</w:t>
            </w:r>
          </w:p>
        </w:tc>
        <w:tc>
          <w:tcPr>
            <w:tcW w:w="525" w:type="dxa"/>
            <w:shd w:val="solid" w:color="FFFFFF" w:fill="auto"/>
          </w:tcPr>
          <w:p w14:paraId="26FDB38A" w14:textId="00E5F428" w:rsidR="002C4CCF" w:rsidRDefault="002C4CCF" w:rsidP="00E429BD">
            <w:pPr>
              <w:pStyle w:val="TAL"/>
              <w:rPr>
                <w:sz w:val="16"/>
                <w:szCs w:val="16"/>
                <w:lang w:eastAsia="en-US"/>
              </w:rPr>
            </w:pPr>
            <w:r>
              <w:rPr>
                <w:sz w:val="16"/>
                <w:szCs w:val="16"/>
                <w:lang w:eastAsia="en-US"/>
              </w:rPr>
              <w:t>0781</w:t>
            </w:r>
          </w:p>
        </w:tc>
        <w:tc>
          <w:tcPr>
            <w:tcW w:w="425" w:type="dxa"/>
            <w:shd w:val="solid" w:color="FFFFFF" w:fill="auto"/>
          </w:tcPr>
          <w:p w14:paraId="6DDD74BF" w14:textId="10D44886" w:rsidR="002C4CCF" w:rsidRDefault="002C4CCF" w:rsidP="00E429BD">
            <w:pPr>
              <w:pStyle w:val="TAR"/>
              <w:rPr>
                <w:sz w:val="16"/>
                <w:szCs w:val="16"/>
                <w:lang w:eastAsia="en-US"/>
              </w:rPr>
            </w:pPr>
            <w:r>
              <w:rPr>
                <w:sz w:val="16"/>
                <w:szCs w:val="16"/>
                <w:lang w:eastAsia="en-US"/>
              </w:rPr>
              <w:t>2</w:t>
            </w:r>
          </w:p>
        </w:tc>
        <w:tc>
          <w:tcPr>
            <w:tcW w:w="425" w:type="dxa"/>
            <w:shd w:val="solid" w:color="FFFFFF" w:fill="auto"/>
          </w:tcPr>
          <w:p w14:paraId="63D4A564" w14:textId="3AEEF3AE" w:rsidR="002C4CCF" w:rsidRDefault="002C4CCF" w:rsidP="00E429BD">
            <w:pPr>
              <w:pStyle w:val="TAC"/>
              <w:rPr>
                <w:sz w:val="16"/>
                <w:szCs w:val="16"/>
                <w:lang w:eastAsia="en-US"/>
              </w:rPr>
            </w:pPr>
            <w:r>
              <w:rPr>
                <w:sz w:val="16"/>
                <w:szCs w:val="16"/>
                <w:lang w:eastAsia="en-US"/>
              </w:rPr>
              <w:t>F</w:t>
            </w:r>
          </w:p>
        </w:tc>
        <w:tc>
          <w:tcPr>
            <w:tcW w:w="4962" w:type="dxa"/>
            <w:shd w:val="solid" w:color="FFFFFF" w:fill="auto"/>
          </w:tcPr>
          <w:p w14:paraId="6FD9DDA5" w14:textId="7C07259F" w:rsidR="002C4CCF" w:rsidRDefault="002C4CCF" w:rsidP="00E429BD">
            <w:pPr>
              <w:pStyle w:val="TAL"/>
              <w:rPr>
                <w:sz w:val="16"/>
                <w:szCs w:val="16"/>
                <w:lang w:eastAsia="en-US"/>
              </w:rPr>
            </w:pPr>
            <w:r>
              <w:rPr>
                <w:sz w:val="16"/>
                <w:szCs w:val="16"/>
                <w:lang w:eastAsia="en-US"/>
              </w:rPr>
              <w:t>Modify encoding of ATSSS_RESPONSE Notify payload</w:t>
            </w:r>
          </w:p>
        </w:tc>
        <w:tc>
          <w:tcPr>
            <w:tcW w:w="708" w:type="dxa"/>
            <w:shd w:val="solid" w:color="FFFFFF" w:fill="auto"/>
          </w:tcPr>
          <w:p w14:paraId="1418E780" w14:textId="393B5154" w:rsidR="002C4CCF" w:rsidRDefault="002C4CCF" w:rsidP="00E429BD">
            <w:pPr>
              <w:rPr>
                <w:rFonts w:ascii="Arial" w:hAnsi="Arial"/>
                <w:sz w:val="16"/>
                <w:szCs w:val="16"/>
                <w:lang w:eastAsia="en-US"/>
              </w:rPr>
            </w:pPr>
            <w:r>
              <w:rPr>
                <w:rFonts w:ascii="Arial" w:hAnsi="Arial"/>
                <w:sz w:val="16"/>
                <w:szCs w:val="16"/>
                <w:lang w:eastAsia="en-US"/>
              </w:rPr>
              <w:t>18.6.0</w:t>
            </w:r>
          </w:p>
        </w:tc>
      </w:tr>
      <w:tr w:rsidR="003633B8" w:rsidRPr="00596B7A" w14:paraId="29C5E005" w14:textId="77777777" w:rsidTr="000A356F">
        <w:tc>
          <w:tcPr>
            <w:tcW w:w="800" w:type="dxa"/>
            <w:shd w:val="solid" w:color="FFFFFF" w:fill="auto"/>
          </w:tcPr>
          <w:p w14:paraId="63F8C21A" w14:textId="272FF35D" w:rsidR="003633B8" w:rsidRDefault="003633B8" w:rsidP="00E429BD">
            <w:pPr>
              <w:pStyle w:val="TAC"/>
              <w:rPr>
                <w:sz w:val="16"/>
                <w:szCs w:val="16"/>
                <w:lang w:eastAsia="en-US"/>
              </w:rPr>
            </w:pPr>
            <w:r>
              <w:rPr>
                <w:sz w:val="16"/>
                <w:szCs w:val="16"/>
                <w:lang w:eastAsia="en-US"/>
              </w:rPr>
              <w:t>2024-12</w:t>
            </w:r>
          </w:p>
        </w:tc>
        <w:tc>
          <w:tcPr>
            <w:tcW w:w="800" w:type="dxa"/>
            <w:shd w:val="solid" w:color="FFFFFF" w:fill="auto"/>
          </w:tcPr>
          <w:p w14:paraId="593B53F5" w14:textId="7597FE90" w:rsidR="003633B8" w:rsidRDefault="003633B8" w:rsidP="00E429BD">
            <w:pPr>
              <w:pStyle w:val="TAC"/>
              <w:rPr>
                <w:sz w:val="16"/>
                <w:szCs w:val="16"/>
                <w:lang w:eastAsia="en-US"/>
              </w:rPr>
            </w:pPr>
            <w:r>
              <w:rPr>
                <w:sz w:val="16"/>
                <w:szCs w:val="16"/>
                <w:lang w:eastAsia="en-US"/>
              </w:rPr>
              <w:t>CT-106</w:t>
            </w:r>
          </w:p>
        </w:tc>
        <w:tc>
          <w:tcPr>
            <w:tcW w:w="1094" w:type="dxa"/>
            <w:shd w:val="solid" w:color="FFFFFF" w:fill="auto"/>
          </w:tcPr>
          <w:p w14:paraId="5410C927" w14:textId="58881DB4" w:rsidR="003633B8" w:rsidRPr="003633B8" w:rsidRDefault="001C5F4F" w:rsidP="003633B8">
            <w:pPr>
              <w:overflowPunct/>
              <w:autoSpaceDE/>
              <w:autoSpaceDN/>
              <w:adjustRightInd/>
              <w:spacing w:after="0"/>
              <w:jc w:val="center"/>
              <w:textAlignment w:val="auto"/>
              <w:rPr>
                <w:rFonts w:ascii="Arial" w:hAnsi="Arial" w:cs="Arial"/>
                <w:b/>
                <w:bCs/>
                <w:color w:val="0000FF"/>
                <w:sz w:val="16"/>
                <w:szCs w:val="16"/>
                <w:u w:val="single"/>
              </w:rPr>
            </w:pPr>
            <w:hyperlink r:id="rId26" w:history="1">
              <w:r w:rsidR="003633B8">
                <w:rPr>
                  <w:rStyle w:val="Hyperlink"/>
                  <w:rFonts w:ascii="Arial" w:hAnsi="Arial" w:cs="Arial"/>
                  <w:b/>
                  <w:bCs/>
                  <w:sz w:val="16"/>
                  <w:szCs w:val="16"/>
                </w:rPr>
                <w:t>CP-243194</w:t>
              </w:r>
            </w:hyperlink>
          </w:p>
        </w:tc>
        <w:tc>
          <w:tcPr>
            <w:tcW w:w="525" w:type="dxa"/>
            <w:shd w:val="solid" w:color="FFFFFF" w:fill="auto"/>
          </w:tcPr>
          <w:p w14:paraId="2301AD45" w14:textId="630DDAF6" w:rsidR="003633B8" w:rsidRDefault="003633B8" w:rsidP="00E429BD">
            <w:pPr>
              <w:pStyle w:val="TAL"/>
              <w:rPr>
                <w:sz w:val="16"/>
                <w:szCs w:val="16"/>
                <w:lang w:eastAsia="en-US"/>
              </w:rPr>
            </w:pPr>
            <w:r>
              <w:rPr>
                <w:sz w:val="16"/>
                <w:szCs w:val="16"/>
                <w:lang w:eastAsia="en-US"/>
              </w:rPr>
              <w:t>0784</w:t>
            </w:r>
          </w:p>
        </w:tc>
        <w:tc>
          <w:tcPr>
            <w:tcW w:w="425" w:type="dxa"/>
            <w:shd w:val="solid" w:color="FFFFFF" w:fill="auto"/>
          </w:tcPr>
          <w:p w14:paraId="1260EA37" w14:textId="25960AED" w:rsidR="003633B8" w:rsidRDefault="003633B8" w:rsidP="00E429BD">
            <w:pPr>
              <w:pStyle w:val="TAR"/>
              <w:rPr>
                <w:sz w:val="16"/>
                <w:szCs w:val="16"/>
                <w:lang w:eastAsia="en-US"/>
              </w:rPr>
            </w:pPr>
            <w:r>
              <w:rPr>
                <w:sz w:val="16"/>
                <w:szCs w:val="16"/>
                <w:lang w:eastAsia="en-US"/>
              </w:rPr>
              <w:t>1</w:t>
            </w:r>
          </w:p>
        </w:tc>
        <w:tc>
          <w:tcPr>
            <w:tcW w:w="425" w:type="dxa"/>
            <w:shd w:val="solid" w:color="FFFFFF" w:fill="auto"/>
          </w:tcPr>
          <w:p w14:paraId="2B05F1A9" w14:textId="082DEDBC" w:rsidR="003633B8" w:rsidRDefault="003633B8" w:rsidP="00E429BD">
            <w:pPr>
              <w:pStyle w:val="TAC"/>
              <w:rPr>
                <w:sz w:val="16"/>
                <w:szCs w:val="16"/>
                <w:lang w:eastAsia="en-US"/>
              </w:rPr>
            </w:pPr>
            <w:r>
              <w:rPr>
                <w:sz w:val="16"/>
                <w:szCs w:val="16"/>
                <w:lang w:eastAsia="en-US"/>
              </w:rPr>
              <w:t>F</w:t>
            </w:r>
          </w:p>
        </w:tc>
        <w:tc>
          <w:tcPr>
            <w:tcW w:w="4962" w:type="dxa"/>
            <w:shd w:val="solid" w:color="FFFFFF" w:fill="auto"/>
          </w:tcPr>
          <w:p w14:paraId="1E14A448" w14:textId="6505EB49" w:rsidR="003633B8" w:rsidRDefault="003633B8" w:rsidP="00E429BD">
            <w:pPr>
              <w:pStyle w:val="TAL"/>
              <w:rPr>
                <w:sz w:val="16"/>
                <w:szCs w:val="16"/>
                <w:lang w:eastAsia="en-US"/>
              </w:rPr>
            </w:pPr>
            <w:r>
              <w:rPr>
                <w:sz w:val="16"/>
                <w:szCs w:val="16"/>
                <w:lang w:eastAsia="en-US"/>
              </w:rPr>
              <w:t>Adding the missing implementation of CR0744 (Correction for Access Network Identity related to 5G NSWO)</w:t>
            </w:r>
          </w:p>
        </w:tc>
        <w:tc>
          <w:tcPr>
            <w:tcW w:w="708" w:type="dxa"/>
            <w:shd w:val="solid" w:color="FFFFFF" w:fill="auto"/>
          </w:tcPr>
          <w:p w14:paraId="18EF275D" w14:textId="2F202CE2" w:rsidR="003633B8" w:rsidRDefault="003633B8" w:rsidP="00E429BD">
            <w:pPr>
              <w:rPr>
                <w:rFonts w:ascii="Arial" w:hAnsi="Arial"/>
                <w:sz w:val="16"/>
                <w:szCs w:val="16"/>
                <w:lang w:eastAsia="en-US"/>
              </w:rPr>
            </w:pPr>
            <w:r>
              <w:rPr>
                <w:rFonts w:ascii="Arial" w:hAnsi="Arial"/>
                <w:sz w:val="16"/>
                <w:szCs w:val="16"/>
                <w:lang w:eastAsia="en-US"/>
              </w:rPr>
              <w:t>18.7.0</w:t>
            </w:r>
          </w:p>
        </w:tc>
      </w:tr>
      <w:tr w:rsidR="0044467C" w:rsidRPr="00596B7A" w14:paraId="3EA0E55C" w14:textId="77777777" w:rsidTr="000A356F">
        <w:tc>
          <w:tcPr>
            <w:tcW w:w="800" w:type="dxa"/>
            <w:shd w:val="solid" w:color="FFFFFF" w:fill="auto"/>
          </w:tcPr>
          <w:p w14:paraId="7052EB4A" w14:textId="3D8BBDDC" w:rsidR="0044467C" w:rsidRDefault="0044467C" w:rsidP="00E429BD">
            <w:pPr>
              <w:pStyle w:val="TAC"/>
              <w:rPr>
                <w:sz w:val="16"/>
                <w:szCs w:val="16"/>
                <w:lang w:eastAsia="en-US"/>
              </w:rPr>
            </w:pPr>
            <w:r>
              <w:rPr>
                <w:sz w:val="16"/>
                <w:szCs w:val="16"/>
                <w:lang w:eastAsia="en-US"/>
              </w:rPr>
              <w:t>2025-06</w:t>
            </w:r>
          </w:p>
        </w:tc>
        <w:tc>
          <w:tcPr>
            <w:tcW w:w="800" w:type="dxa"/>
            <w:shd w:val="solid" w:color="FFFFFF" w:fill="auto"/>
          </w:tcPr>
          <w:p w14:paraId="3819617B" w14:textId="34FF7511" w:rsidR="0044467C" w:rsidRDefault="0044467C" w:rsidP="00E429BD">
            <w:pPr>
              <w:pStyle w:val="TAC"/>
              <w:rPr>
                <w:sz w:val="16"/>
                <w:szCs w:val="16"/>
                <w:lang w:eastAsia="en-US"/>
              </w:rPr>
            </w:pPr>
            <w:r>
              <w:rPr>
                <w:sz w:val="16"/>
                <w:szCs w:val="16"/>
                <w:lang w:eastAsia="en-US"/>
              </w:rPr>
              <w:t>CT-108</w:t>
            </w:r>
          </w:p>
        </w:tc>
        <w:tc>
          <w:tcPr>
            <w:tcW w:w="1094" w:type="dxa"/>
            <w:shd w:val="solid" w:color="FFFFFF" w:fill="auto"/>
          </w:tcPr>
          <w:p w14:paraId="40BD7F3B" w14:textId="1C62E7E8" w:rsidR="0044467C" w:rsidRPr="0044467C" w:rsidRDefault="0044467C" w:rsidP="0044467C">
            <w:pPr>
              <w:overflowPunct/>
              <w:autoSpaceDE/>
              <w:autoSpaceDN/>
              <w:adjustRightInd/>
              <w:spacing w:after="0"/>
              <w:jc w:val="center"/>
              <w:textAlignment w:val="auto"/>
              <w:rPr>
                <w:rFonts w:ascii="Arial" w:hAnsi="Arial" w:cs="Arial"/>
                <w:b/>
                <w:bCs/>
                <w:color w:val="0000FF"/>
                <w:sz w:val="16"/>
                <w:szCs w:val="16"/>
                <w:u w:val="single"/>
              </w:rPr>
            </w:pPr>
            <w:hyperlink r:id="rId27" w:history="1">
              <w:r>
                <w:rPr>
                  <w:rStyle w:val="Hyperlink"/>
                  <w:rFonts w:ascii="Arial" w:hAnsi="Arial" w:cs="Arial"/>
                  <w:b/>
                  <w:bCs/>
                  <w:sz w:val="16"/>
                  <w:szCs w:val="16"/>
                </w:rPr>
                <w:t>CP-251173</w:t>
              </w:r>
            </w:hyperlink>
          </w:p>
        </w:tc>
        <w:tc>
          <w:tcPr>
            <w:tcW w:w="525" w:type="dxa"/>
            <w:shd w:val="solid" w:color="FFFFFF" w:fill="auto"/>
          </w:tcPr>
          <w:p w14:paraId="40C6C237" w14:textId="473AE657" w:rsidR="0044467C" w:rsidRDefault="0044467C" w:rsidP="00E429BD">
            <w:pPr>
              <w:pStyle w:val="TAL"/>
              <w:rPr>
                <w:sz w:val="16"/>
                <w:szCs w:val="16"/>
                <w:lang w:eastAsia="en-US"/>
              </w:rPr>
            </w:pPr>
            <w:r>
              <w:rPr>
                <w:sz w:val="16"/>
                <w:szCs w:val="16"/>
                <w:lang w:eastAsia="en-US"/>
              </w:rPr>
              <w:t>0785</w:t>
            </w:r>
          </w:p>
        </w:tc>
        <w:tc>
          <w:tcPr>
            <w:tcW w:w="425" w:type="dxa"/>
            <w:shd w:val="solid" w:color="FFFFFF" w:fill="auto"/>
          </w:tcPr>
          <w:p w14:paraId="24159245" w14:textId="39A3774A" w:rsidR="0044467C" w:rsidRDefault="0044467C" w:rsidP="00E429BD">
            <w:pPr>
              <w:pStyle w:val="TAR"/>
              <w:rPr>
                <w:sz w:val="16"/>
                <w:szCs w:val="16"/>
                <w:lang w:eastAsia="en-US"/>
              </w:rPr>
            </w:pPr>
            <w:r>
              <w:rPr>
                <w:sz w:val="16"/>
                <w:szCs w:val="16"/>
                <w:lang w:eastAsia="en-US"/>
              </w:rPr>
              <w:t>1</w:t>
            </w:r>
          </w:p>
        </w:tc>
        <w:tc>
          <w:tcPr>
            <w:tcW w:w="425" w:type="dxa"/>
            <w:shd w:val="solid" w:color="FFFFFF" w:fill="auto"/>
          </w:tcPr>
          <w:p w14:paraId="6A99362F" w14:textId="4F2429FF" w:rsidR="0044467C" w:rsidRDefault="0044467C" w:rsidP="00E429BD">
            <w:pPr>
              <w:pStyle w:val="TAC"/>
              <w:rPr>
                <w:sz w:val="16"/>
                <w:szCs w:val="16"/>
                <w:lang w:eastAsia="en-US"/>
              </w:rPr>
            </w:pPr>
            <w:r>
              <w:rPr>
                <w:sz w:val="16"/>
                <w:szCs w:val="16"/>
                <w:lang w:eastAsia="en-US"/>
              </w:rPr>
              <w:t>F</w:t>
            </w:r>
          </w:p>
        </w:tc>
        <w:tc>
          <w:tcPr>
            <w:tcW w:w="4962" w:type="dxa"/>
            <w:shd w:val="solid" w:color="FFFFFF" w:fill="auto"/>
          </w:tcPr>
          <w:p w14:paraId="12C0901B" w14:textId="396C0CDB" w:rsidR="0044467C" w:rsidRDefault="0044467C" w:rsidP="00E429BD">
            <w:pPr>
              <w:pStyle w:val="TAL"/>
              <w:rPr>
                <w:sz w:val="16"/>
                <w:szCs w:val="16"/>
                <w:lang w:eastAsia="en-US"/>
              </w:rPr>
            </w:pPr>
            <w:r>
              <w:rPr>
                <w:sz w:val="16"/>
                <w:szCs w:val="16"/>
                <w:lang w:eastAsia="en-US"/>
              </w:rPr>
              <w:t>Update to ATSSS_REQUEST Notify payload</w:t>
            </w:r>
          </w:p>
        </w:tc>
        <w:tc>
          <w:tcPr>
            <w:tcW w:w="708" w:type="dxa"/>
            <w:shd w:val="solid" w:color="FFFFFF" w:fill="auto"/>
          </w:tcPr>
          <w:p w14:paraId="006505EC" w14:textId="0135F2A6" w:rsidR="0044467C" w:rsidRDefault="0044467C" w:rsidP="00E429BD">
            <w:pPr>
              <w:rPr>
                <w:rFonts w:ascii="Arial" w:hAnsi="Arial"/>
                <w:sz w:val="16"/>
                <w:szCs w:val="16"/>
                <w:lang w:eastAsia="en-US"/>
              </w:rPr>
            </w:pPr>
            <w:r>
              <w:rPr>
                <w:rFonts w:ascii="Arial" w:hAnsi="Arial"/>
                <w:sz w:val="16"/>
                <w:szCs w:val="16"/>
                <w:lang w:eastAsia="en-US"/>
              </w:rPr>
              <w:t>19.0.0</w:t>
            </w:r>
          </w:p>
        </w:tc>
      </w:tr>
      <w:tr w:rsidR="009307B1" w:rsidRPr="00596B7A" w14:paraId="22E0CFE9" w14:textId="77777777" w:rsidTr="000A356F">
        <w:tc>
          <w:tcPr>
            <w:tcW w:w="800" w:type="dxa"/>
            <w:shd w:val="solid" w:color="FFFFFF" w:fill="auto"/>
          </w:tcPr>
          <w:p w14:paraId="5C38F6B1" w14:textId="2594DA6A" w:rsidR="009307B1" w:rsidRDefault="009307B1" w:rsidP="00E429BD">
            <w:pPr>
              <w:pStyle w:val="TAC"/>
              <w:rPr>
                <w:sz w:val="16"/>
                <w:szCs w:val="16"/>
                <w:lang w:eastAsia="en-US"/>
              </w:rPr>
            </w:pPr>
            <w:r>
              <w:rPr>
                <w:sz w:val="16"/>
                <w:szCs w:val="16"/>
                <w:lang w:eastAsia="en-US"/>
              </w:rPr>
              <w:t>2025-06</w:t>
            </w:r>
          </w:p>
        </w:tc>
        <w:tc>
          <w:tcPr>
            <w:tcW w:w="800" w:type="dxa"/>
            <w:shd w:val="solid" w:color="FFFFFF" w:fill="auto"/>
          </w:tcPr>
          <w:p w14:paraId="105CD9DE" w14:textId="47C45FE9" w:rsidR="009307B1" w:rsidRDefault="009307B1" w:rsidP="00E429BD">
            <w:pPr>
              <w:pStyle w:val="TAC"/>
              <w:rPr>
                <w:sz w:val="16"/>
                <w:szCs w:val="16"/>
                <w:lang w:eastAsia="en-US"/>
              </w:rPr>
            </w:pPr>
            <w:r>
              <w:rPr>
                <w:sz w:val="16"/>
                <w:szCs w:val="16"/>
                <w:lang w:eastAsia="en-US"/>
              </w:rPr>
              <w:t>CT-108</w:t>
            </w:r>
          </w:p>
        </w:tc>
        <w:tc>
          <w:tcPr>
            <w:tcW w:w="1094" w:type="dxa"/>
            <w:shd w:val="solid" w:color="FFFFFF" w:fill="auto"/>
          </w:tcPr>
          <w:p w14:paraId="551ECCE6" w14:textId="5A81D4B7" w:rsidR="009307B1" w:rsidRDefault="009307B1" w:rsidP="009307B1">
            <w:pPr>
              <w:overflowPunct/>
              <w:autoSpaceDE/>
              <w:autoSpaceDN/>
              <w:adjustRightInd/>
              <w:spacing w:after="0"/>
              <w:jc w:val="center"/>
              <w:textAlignment w:val="auto"/>
              <w:rPr>
                <w:rFonts w:ascii="Arial" w:hAnsi="Arial" w:cs="Arial"/>
                <w:b/>
                <w:bCs/>
                <w:color w:val="0000FF"/>
                <w:sz w:val="16"/>
                <w:szCs w:val="16"/>
                <w:u w:val="single"/>
              </w:rPr>
            </w:pPr>
            <w:hyperlink r:id="rId28" w:history="1">
              <w:r>
                <w:rPr>
                  <w:rStyle w:val="Hyperlink"/>
                  <w:rFonts w:ascii="Arial" w:hAnsi="Arial" w:cs="Arial"/>
                  <w:b/>
                  <w:bCs/>
                  <w:sz w:val="16"/>
                  <w:szCs w:val="16"/>
                </w:rPr>
                <w:t>CP-251161</w:t>
              </w:r>
            </w:hyperlink>
          </w:p>
        </w:tc>
        <w:tc>
          <w:tcPr>
            <w:tcW w:w="525" w:type="dxa"/>
            <w:shd w:val="solid" w:color="FFFFFF" w:fill="auto"/>
          </w:tcPr>
          <w:p w14:paraId="19A776B0" w14:textId="53A050A0" w:rsidR="009307B1" w:rsidRDefault="009307B1" w:rsidP="00E429BD">
            <w:pPr>
              <w:pStyle w:val="TAL"/>
              <w:rPr>
                <w:sz w:val="16"/>
                <w:szCs w:val="16"/>
                <w:lang w:eastAsia="en-US"/>
              </w:rPr>
            </w:pPr>
            <w:r>
              <w:rPr>
                <w:sz w:val="16"/>
                <w:szCs w:val="16"/>
                <w:lang w:eastAsia="en-US"/>
              </w:rPr>
              <w:t>0789</w:t>
            </w:r>
          </w:p>
        </w:tc>
        <w:tc>
          <w:tcPr>
            <w:tcW w:w="425" w:type="dxa"/>
            <w:shd w:val="solid" w:color="FFFFFF" w:fill="auto"/>
          </w:tcPr>
          <w:p w14:paraId="4880FD54" w14:textId="4841E1F1" w:rsidR="009307B1" w:rsidRDefault="009307B1" w:rsidP="00E429BD">
            <w:pPr>
              <w:pStyle w:val="TAR"/>
              <w:rPr>
                <w:sz w:val="16"/>
                <w:szCs w:val="16"/>
                <w:lang w:eastAsia="en-US"/>
              </w:rPr>
            </w:pPr>
            <w:r>
              <w:rPr>
                <w:sz w:val="16"/>
                <w:szCs w:val="16"/>
                <w:lang w:eastAsia="en-US"/>
              </w:rPr>
              <w:t>-</w:t>
            </w:r>
          </w:p>
        </w:tc>
        <w:tc>
          <w:tcPr>
            <w:tcW w:w="425" w:type="dxa"/>
            <w:shd w:val="solid" w:color="FFFFFF" w:fill="auto"/>
          </w:tcPr>
          <w:p w14:paraId="17834C9F" w14:textId="2285AFE5" w:rsidR="009307B1" w:rsidRDefault="009307B1" w:rsidP="00E429BD">
            <w:pPr>
              <w:pStyle w:val="TAC"/>
              <w:rPr>
                <w:sz w:val="16"/>
                <w:szCs w:val="16"/>
                <w:lang w:eastAsia="en-US"/>
              </w:rPr>
            </w:pPr>
            <w:r>
              <w:rPr>
                <w:sz w:val="16"/>
                <w:szCs w:val="16"/>
                <w:lang w:eastAsia="en-US"/>
              </w:rPr>
              <w:t>F</w:t>
            </w:r>
          </w:p>
        </w:tc>
        <w:tc>
          <w:tcPr>
            <w:tcW w:w="4962" w:type="dxa"/>
            <w:shd w:val="solid" w:color="FFFFFF" w:fill="auto"/>
          </w:tcPr>
          <w:p w14:paraId="231F1FB8" w14:textId="7DB9B9C2" w:rsidR="009307B1" w:rsidRDefault="009307B1" w:rsidP="00E429BD">
            <w:pPr>
              <w:pStyle w:val="TAL"/>
              <w:rPr>
                <w:sz w:val="16"/>
                <w:szCs w:val="16"/>
                <w:lang w:eastAsia="en-US"/>
              </w:rPr>
            </w:pPr>
            <w:r>
              <w:rPr>
                <w:sz w:val="16"/>
                <w:szCs w:val="16"/>
                <w:lang w:eastAsia="en-US"/>
              </w:rPr>
              <w:t>Reference to obsoleted IETF RFC 4282</w:t>
            </w:r>
          </w:p>
        </w:tc>
        <w:tc>
          <w:tcPr>
            <w:tcW w:w="708" w:type="dxa"/>
            <w:shd w:val="solid" w:color="FFFFFF" w:fill="auto"/>
          </w:tcPr>
          <w:p w14:paraId="7C1092E8" w14:textId="591831F3" w:rsidR="009307B1" w:rsidRDefault="009307B1" w:rsidP="00E429BD">
            <w:pPr>
              <w:rPr>
                <w:rFonts w:ascii="Arial" w:hAnsi="Arial"/>
                <w:sz w:val="16"/>
                <w:szCs w:val="16"/>
                <w:lang w:eastAsia="en-US"/>
              </w:rPr>
            </w:pPr>
            <w:r>
              <w:rPr>
                <w:rFonts w:ascii="Arial" w:hAnsi="Arial"/>
                <w:sz w:val="16"/>
                <w:szCs w:val="16"/>
                <w:lang w:eastAsia="en-US"/>
              </w:rPr>
              <w:t>19.0.0</w:t>
            </w:r>
          </w:p>
        </w:tc>
      </w:tr>
    </w:tbl>
    <w:p w14:paraId="6AC4D291" w14:textId="77777777" w:rsidR="00925EF5" w:rsidRPr="00134D97" w:rsidRDefault="00925EF5" w:rsidP="00046177"/>
    <w:sectPr w:rsidR="00925EF5" w:rsidRPr="00134D97">
      <w:headerReference w:type="even" r:id="rId29"/>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47E5F" w14:textId="77777777" w:rsidR="00F9609A" w:rsidRDefault="00F9609A">
      <w:r>
        <w:separator/>
      </w:r>
    </w:p>
    <w:p w14:paraId="3110E2F2" w14:textId="77777777" w:rsidR="00F9609A" w:rsidRDefault="00F9609A"/>
  </w:endnote>
  <w:endnote w:type="continuationSeparator" w:id="0">
    <w:p w14:paraId="601A67EA" w14:textId="77777777" w:rsidR="00F9609A" w:rsidRDefault="00F9609A">
      <w:r>
        <w:continuationSeparator/>
      </w:r>
    </w:p>
    <w:p w14:paraId="70116B46" w14:textId="77777777" w:rsidR="00F9609A" w:rsidRDefault="00F96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3C408" w14:textId="77777777" w:rsidR="00F9609A" w:rsidRDefault="00F9609A">
      <w:r>
        <w:separator/>
      </w:r>
    </w:p>
    <w:p w14:paraId="7844392D" w14:textId="77777777" w:rsidR="00F9609A" w:rsidRDefault="00F9609A"/>
  </w:footnote>
  <w:footnote w:type="continuationSeparator" w:id="0">
    <w:p w14:paraId="2EF19EF5" w14:textId="77777777" w:rsidR="00F9609A" w:rsidRDefault="00F9609A">
      <w:r>
        <w:continuationSeparator/>
      </w:r>
    </w:p>
    <w:p w14:paraId="066BF2CD" w14:textId="77777777" w:rsidR="00F9609A" w:rsidRDefault="00F96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1CAFB604" w:rsidR="001B63AD" w:rsidRDefault="00F33F3C">
    <w:pPr>
      <w:pStyle w:val="Header"/>
      <w:framePr w:wrap="auto" w:vAnchor="text" w:hAnchor="margin" w:xAlign="right" w:y="1"/>
      <w:widowControl/>
    </w:pPr>
    <w:r>
      <w:fldChar w:fldCharType="begin"/>
    </w:r>
    <w:r>
      <w:instrText xml:space="preserve"> STYLEREF ZA </w:instrText>
    </w:r>
    <w:r>
      <w:fldChar w:fldCharType="separate"/>
    </w:r>
    <w:r w:rsidR="001C5F4F">
      <w:rPr>
        <w:noProof/>
      </w:rPr>
      <w:t>3GPP TS 24.302 V19.0.0 (2025-06)</w:t>
    </w:r>
    <w:r>
      <w:rPr>
        <w:noProof/>
      </w:rP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719E1E42" w:rsidR="001B63AD" w:rsidRDefault="00F33F3C">
    <w:pPr>
      <w:pStyle w:val="Header"/>
      <w:framePr w:wrap="auto" w:vAnchor="text" w:hAnchor="margin" w:y="1"/>
      <w:widowControl/>
    </w:pPr>
    <w:r>
      <w:fldChar w:fldCharType="begin"/>
    </w:r>
    <w:r>
      <w:instrText xml:space="preserve"> STYLEREF ZGSM </w:instrText>
    </w:r>
    <w:r>
      <w:fldChar w:fldCharType="separate"/>
    </w:r>
    <w:r w:rsidR="001C5F4F">
      <w:rPr>
        <w:noProof/>
      </w:rPr>
      <w:t>Release 19</w:t>
    </w:r>
    <w:r>
      <w:rPr>
        <w:noProof/>
      </w:rP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0E8D"/>
    <w:rsid w:val="000618DD"/>
    <w:rsid w:val="0006397F"/>
    <w:rsid w:val="00067654"/>
    <w:rsid w:val="0007094B"/>
    <w:rsid w:val="0007386B"/>
    <w:rsid w:val="0007430E"/>
    <w:rsid w:val="0007520C"/>
    <w:rsid w:val="00075262"/>
    <w:rsid w:val="00075E38"/>
    <w:rsid w:val="00081912"/>
    <w:rsid w:val="00081CB8"/>
    <w:rsid w:val="00081E4B"/>
    <w:rsid w:val="00085047"/>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5ED"/>
    <w:rsid w:val="000C0E4F"/>
    <w:rsid w:val="000C47A7"/>
    <w:rsid w:val="000D0407"/>
    <w:rsid w:val="000D0547"/>
    <w:rsid w:val="000D3638"/>
    <w:rsid w:val="000D4781"/>
    <w:rsid w:val="000D5F0F"/>
    <w:rsid w:val="000D6C09"/>
    <w:rsid w:val="000E0209"/>
    <w:rsid w:val="000E1371"/>
    <w:rsid w:val="000E1E05"/>
    <w:rsid w:val="000E49E3"/>
    <w:rsid w:val="000E5246"/>
    <w:rsid w:val="000E5596"/>
    <w:rsid w:val="000F39F0"/>
    <w:rsid w:val="000F41D5"/>
    <w:rsid w:val="000F4F1E"/>
    <w:rsid w:val="000F5101"/>
    <w:rsid w:val="000F63EB"/>
    <w:rsid w:val="00101F8F"/>
    <w:rsid w:val="00102018"/>
    <w:rsid w:val="00102967"/>
    <w:rsid w:val="00102D76"/>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2EC4"/>
    <w:rsid w:val="00143057"/>
    <w:rsid w:val="00144D06"/>
    <w:rsid w:val="00151B63"/>
    <w:rsid w:val="00153272"/>
    <w:rsid w:val="00153EB3"/>
    <w:rsid w:val="00155044"/>
    <w:rsid w:val="0016098A"/>
    <w:rsid w:val="001632BE"/>
    <w:rsid w:val="00164BD9"/>
    <w:rsid w:val="001705DE"/>
    <w:rsid w:val="00171302"/>
    <w:rsid w:val="001739A3"/>
    <w:rsid w:val="00173CFD"/>
    <w:rsid w:val="001746D6"/>
    <w:rsid w:val="00175361"/>
    <w:rsid w:val="00175B30"/>
    <w:rsid w:val="00175E87"/>
    <w:rsid w:val="00180EC6"/>
    <w:rsid w:val="001828C3"/>
    <w:rsid w:val="00182B14"/>
    <w:rsid w:val="00183586"/>
    <w:rsid w:val="001861F8"/>
    <w:rsid w:val="00187649"/>
    <w:rsid w:val="00190864"/>
    <w:rsid w:val="00191C46"/>
    <w:rsid w:val="0019268C"/>
    <w:rsid w:val="0019274B"/>
    <w:rsid w:val="001929AE"/>
    <w:rsid w:val="001937DD"/>
    <w:rsid w:val="001939AE"/>
    <w:rsid w:val="00194029"/>
    <w:rsid w:val="00194920"/>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5F4F"/>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74F"/>
    <w:rsid w:val="002208D0"/>
    <w:rsid w:val="00222BD6"/>
    <w:rsid w:val="00224F20"/>
    <w:rsid w:val="00225878"/>
    <w:rsid w:val="00225ABD"/>
    <w:rsid w:val="00227E4C"/>
    <w:rsid w:val="00230071"/>
    <w:rsid w:val="00230860"/>
    <w:rsid w:val="002310A4"/>
    <w:rsid w:val="002324BA"/>
    <w:rsid w:val="00233100"/>
    <w:rsid w:val="002345B7"/>
    <w:rsid w:val="0023482C"/>
    <w:rsid w:val="00234AC4"/>
    <w:rsid w:val="0024182E"/>
    <w:rsid w:val="00242CD2"/>
    <w:rsid w:val="00243C8F"/>
    <w:rsid w:val="00244980"/>
    <w:rsid w:val="00244B32"/>
    <w:rsid w:val="0024691F"/>
    <w:rsid w:val="00246CA3"/>
    <w:rsid w:val="00247BC8"/>
    <w:rsid w:val="00250639"/>
    <w:rsid w:val="002521BC"/>
    <w:rsid w:val="002521D2"/>
    <w:rsid w:val="00253A43"/>
    <w:rsid w:val="00254698"/>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11F"/>
    <w:rsid w:val="002B571B"/>
    <w:rsid w:val="002B60AC"/>
    <w:rsid w:val="002B68A1"/>
    <w:rsid w:val="002B76F1"/>
    <w:rsid w:val="002C00E0"/>
    <w:rsid w:val="002C07DD"/>
    <w:rsid w:val="002C2306"/>
    <w:rsid w:val="002C2E95"/>
    <w:rsid w:val="002C4CCF"/>
    <w:rsid w:val="002C53D8"/>
    <w:rsid w:val="002C7C95"/>
    <w:rsid w:val="002D0802"/>
    <w:rsid w:val="002D5188"/>
    <w:rsid w:val="002D570A"/>
    <w:rsid w:val="002D5F22"/>
    <w:rsid w:val="002E137A"/>
    <w:rsid w:val="002E3080"/>
    <w:rsid w:val="002E5259"/>
    <w:rsid w:val="002E56E4"/>
    <w:rsid w:val="002E77DD"/>
    <w:rsid w:val="002E7B0F"/>
    <w:rsid w:val="002F02D0"/>
    <w:rsid w:val="002F0861"/>
    <w:rsid w:val="002F1015"/>
    <w:rsid w:val="002F3137"/>
    <w:rsid w:val="002F5140"/>
    <w:rsid w:val="002F5EBE"/>
    <w:rsid w:val="002F6F2E"/>
    <w:rsid w:val="00300D65"/>
    <w:rsid w:val="00300E42"/>
    <w:rsid w:val="00302EEA"/>
    <w:rsid w:val="00303FCA"/>
    <w:rsid w:val="003053BF"/>
    <w:rsid w:val="00311148"/>
    <w:rsid w:val="0031266F"/>
    <w:rsid w:val="003159E7"/>
    <w:rsid w:val="003233DC"/>
    <w:rsid w:val="00324873"/>
    <w:rsid w:val="00324A43"/>
    <w:rsid w:val="0032653D"/>
    <w:rsid w:val="00327881"/>
    <w:rsid w:val="00330A31"/>
    <w:rsid w:val="00332EF4"/>
    <w:rsid w:val="003349A0"/>
    <w:rsid w:val="00336776"/>
    <w:rsid w:val="0034014A"/>
    <w:rsid w:val="00344AD8"/>
    <w:rsid w:val="00344FFA"/>
    <w:rsid w:val="00350BC9"/>
    <w:rsid w:val="0035409A"/>
    <w:rsid w:val="00360328"/>
    <w:rsid w:val="00362636"/>
    <w:rsid w:val="003633B8"/>
    <w:rsid w:val="003649DE"/>
    <w:rsid w:val="00364DD3"/>
    <w:rsid w:val="003659B1"/>
    <w:rsid w:val="0037094E"/>
    <w:rsid w:val="00373AC3"/>
    <w:rsid w:val="00374046"/>
    <w:rsid w:val="003740CB"/>
    <w:rsid w:val="0037508B"/>
    <w:rsid w:val="003758A3"/>
    <w:rsid w:val="00376432"/>
    <w:rsid w:val="00376D20"/>
    <w:rsid w:val="00377BF5"/>
    <w:rsid w:val="003815A4"/>
    <w:rsid w:val="00383300"/>
    <w:rsid w:val="00383736"/>
    <w:rsid w:val="00384033"/>
    <w:rsid w:val="00390708"/>
    <w:rsid w:val="00393C4D"/>
    <w:rsid w:val="00394E83"/>
    <w:rsid w:val="003959E9"/>
    <w:rsid w:val="0039748A"/>
    <w:rsid w:val="003974B7"/>
    <w:rsid w:val="003A0304"/>
    <w:rsid w:val="003A12E9"/>
    <w:rsid w:val="003A2958"/>
    <w:rsid w:val="003A4D59"/>
    <w:rsid w:val="003A4DD8"/>
    <w:rsid w:val="003A584D"/>
    <w:rsid w:val="003A63EA"/>
    <w:rsid w:val="003A6B09"/>
    <w:rsid w:val="003A74B5"/>
    <w:rsid w:val="003B1E7C"/>
    <w:rsid w:val="003B5A88"/>
    <w:rsid w:val="003B5E74"/>
    <w:rsid w:val="003C0785"/>
    <w:rsid w:val="003C190A"/>
    <w:rsid w:val="003C2EB8"/>
    <w:rsid w:val="003C355B"/>
    <w:rsid w:val="003C38C7"/>
    <w:rsid w:val="003C569D"/>
    <w:rsid w:val="003C5A58"/>
    <w:rsid w:val="003C5E26"/>
    <w:rsid w:val="003C6611"/>
    <w:rsid w:val="003C6742"/>
    <w:rsid w:val="003D08CB"/>
    <w:rsid w:val="003D1936"/>
    <w:rsid w:val="003D27E9"/>
    <w:rsid w:val="003D29DB"/>
    <w:rsid w:val="003D573C"/>
    <w:rsid w:val="003D593E"/>
    <w:rsid w:val="003D5D01"/>
    <w:rsid w:val="003D654D"/>
    <w:rsid w:val="003D66E5"/>
    <w:rsid w:val="003D6D8D"/>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0A58"/>
    <w:rsid w:val="004152EA"/>
    <w:rsid w:val="00416766"/>
    <w:rsid w:val="00420D7E"/>
    <w:rsid w:val="00421253"/>
    <w:rsid w:val="00421688"/>
    <w:rsid w:val="00424829"/>
    <w:rsid w:val="00424B38"/>
    <w:rsid w:val="00424E29"/>
    <w:rsid w:val="0042779D"/>
    <w:rsid w:val="00430741"/>
    <w:rsid w:val="00431C17"/>
    <w:rsid w:val="00431E43"/>
    <w:rsid w:val="004327D0"/>
    <w:rsid w:val="00435F76"/>
    <w:rsid w:val="004360AC"/>
    <w:rsid w:val="0043693B"/>
    <w:rsid w:val="00437806"/>
    <w:rsid w:val="0043789E"/>
    <w:rsid w:val="00440095"/>
    <w:rsid w:val="004401AE"/>
    <w:rsid w:val="00442633"/>
    <w:rsid w:val="0044467C"/>
    <w:rsid w:val="00450587"/>
    <w:rsid w:val="00450739"/>
    <w:rsid w:val="00450CAA"/>
    <w:rsid w:val="00451FE2"/>
    <w:rsid w:val="00452BCD"/>
    <w:rsid w:val="004538C1"/>
    <w:rsid w:val="00453DEE"/>
    <w:rsid w:val="00455AC9"/>
    <w:rsid w:val="00457D7E"/>
    <w:rsid w:val="004605F1"/>
    <w:rsid w:val="00460AB8"/>
    <w:rsid w:val="0046248A"/>
    <w:rsid w:val="00464998"/>
    <w:rsid w:val="00470FB9"/>
    <w:rsid w:val="00480F0B"/>
    <w:rsid w:val="004844AE"/>
    <w:rsid w:val="00486102"/>
    <w:rsid w:val="00487647"/>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36F1"/>
    <w:rsid w:val="004A6249"/>
    <w:rsid w:val="004A7488"/>
    <w:rsid w:val="004B4DE9"/>
    <w:rsid w:val="004B528C"/>
    <w:rsid w:val="004B7CA7"/>
    <w:rsid w:val="004C09BA"/>
    <w:rsid w:val="004C3130"/>
    <w:rsid w:val="004C4729"/>
    <w:rsid w:val="004C5258"/>
    <w:rsid w:val="004C5995"/>
    <w:rsid w:val="004C654B"/>
    <w:rsid w:val="004C66A3"/>
    <w:rsid w:val="004C73C7"/>
    <w:rsid w:val="004D1842"/>
    <w:rsid w:val="004D1C25"/>
    <w:rsid w:val="004D4479"/>
    <w:rsid w:val="004D54C9"/>
    <w:rsid w:val="004D596D"/>
    <w:rsid w:val="004D66F7"/>
    <w:rsid w:val="004D7B77"/>
    <w:rsid w:val="004E0C3F"/>
    <w:rsid w:val="004E1A68"/>
    <w:rsid w:val="004E1B59"/>
    <w:rsid w:val="004E1C04"/>
    <w:rsid w:val="004E38B9"/>
    <w:rsid w:val="004E3E33"/>
    <w:rsid w:val="004E408A"/>
    <w:rsid w:val="004F1C31"/>
    <w:rsid w:val="004F2988"/>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86F04"/>
    <w:rsid w:val="0059004B"/>
    <w:rsid w:val="00590E5D"/>
    <w:rsid w:val="00593669"/>
    <w:rsid w:val="005947AE"/>
    <w:rsid w:val="00595915"/>
    <w:rsid w:val="00596B7A"/>
    <w:rsid w:val="00597C9A"/>
    <w:rsid w:val="005A0408"/>
    <w:rsid w:val="005A2F5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28F6"/>
    <w:rsid w:val="005C5157"/>
    <w:rsid w:val="005C5782"/>
    <w:rsid w:val="005C586C"/>
    <w:rsid w:val="005C7D02"/>
    <w:rsid w:val="005D3588"/>
    <w:rsid w:val="005D5C64"/>
    <w:rsid w:val="005E0432"/>
    <w:rsid w:val="005E1852"/>
    <w:rsid w:val="005E285A"/>
    <w:rsid w:val="005E3726"/>
    <w:rsid w:val="005F059A"/>
    <w:rsid w:val="00600CD7"/>
    <w:rsid w:val="00601984"/>
    <w:rsid w:val="00601E50"/>
    <w:rsid w:val="0060329A"/>
    <w:rsid w:val="0060486E"/>
    <w:rsid w:val="00605D56"/>
    <w:rsid w:val="0060615B"/>
    <w:rsid w:val="00607AD2"/>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3C41"/>
    <w:rsid w:val="00654999"/>
    <w:rsid w:val="00654C02"/>
    <w:rsid w:val="006605EE"/>
    <w:rsid w:val="00665E1A"/>
    <w:rsid w:val="00666CED"/>
    <w:rsid w:val="00667B08"/>
    <w:rsid w:val="00672BDD"/>
    <w:rsid w:val="00673242"/>
    <w:rsid w:val="0067580A"/>
    <w:rsid w:val="0067683A"/>
    <w:rsid w:val="00682E6D"/>
    <w:rsid w:val="00684884"/>
    <w:rsid w:val="00684D00"/>
    <w:rsid w:val="00685A07"/>
    <w:rsid w:val="00685DE6"/>
    <w:rsid w:val="00685EDD"/>
    <w:rsid w:val="00687CE6"/>
    <w:rsid w:val="006913D7"/>
    <w:rsid w:val="00692D91"/>
    <w:rsid w:val="00693185"/>
    <w:rsid w:val="0069505F"/>
    <w:rsid w:val="00697166"/>
    <w:rsid w:val="006A1406"/>
    <w:rsid w:val="006A46DB"/>
    <w:rsid w:val="006A516C"/>
    <w:rsid w:val="006B0116"/>
    <w:rsid w:val="006B2873"/>
    <w:rsid w:val="006B3109"/>
    <w:rsid w:val="006B4102"/>
    <w:rsid w:val="006B47CD"/>
    <w:rsid w:val="006B6DE1"/>
    <w:rsid w:val="006C0BB9"/>
    <w:rsid w:val="006C0F06"/>
    <w:rsid w:val="006C5A5E"/>
    <w:rsid w:val="006C6442"/>
    <w:rsid w:val="006C6940"/>
    <w:rsid w:val="006C7D35"/>
    <w:rsid w:val="006D02B9"/>
    <w:rsid w:val="006D168E"/>
    <w:rsid w:val="006D4E7C"/>
    <w:rsid w:val="006D5687"/>
    <w:rsid w:val="006D5EF4"/>
    <w:rsid w:val="006D62F0"/>
    <w:rsid w:val="006E1419"/>
    <w:rsid w:val="006E1858"/>
    <w:rsid w:val="006E33D5"/>
    <w:rsid w:val="006E4859"/>
    <w:rsid w:val="006E49EE"/>
    <w:rsid w:val="006E5A7B"/>
    <w:rsid w:val="006F0164"/>
    <w:rsid w:val="006F3992"/>
    <w:rsid w:val="006F426C"/>
    <w:rsid w:val="006F4E18"/>
    <w:rsid w:val="006F4F3C"/>
    <w:rsid w:val="006F6204"/>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4C95"/>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658F8"/>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B35"/>
    <w:rsid w:val="007A4E51"/>
    <w:rsid w:val="007A50FB"/>
    <w:rsid w:val="007A561D"/>
    <w:rsid w:val="007A5D9C"/>
    <w:rsid w:val="007A645F"/>
    <w:rsid w:val="007A7177"/>
    <w:rsid w:val="007B54AA"/>
    <w:rsid w:val="007B5F9E"/>
    <w:rsid w:val="007B6291"/>
    <w:rsid w:val="007C3726"/>
    <w:rsid w:val="007C4C70"/>
    <w:rsid w:val="007C7A82"/>
    <w:rsid w:val="007D0DF0"/>
    <w:rsid w:val="007D4291"/>
    <w:rsid w:val="007D6D43"/>
    <w:rsid w:val="007D7F14"/>
    <w:rsid w:val="007E0CC5"/>
    <w:rsid w:val="007E6058"/>
    <w:rsid w:val="007E6FB8"/>
    <w:rsid w:val="007E7ABB"/>
    <w:rsid w:val="007E7E83"/>
    <w:rsid w:val="007F10E0"/>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246"/>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B86"/>
    <w:rsid w:val="00843E5E"/>
    <w:rsid w:val="00845987"/>
    <w:rsid w:val="008465DA"/>
    <w:rsid w:val="00846B6E"/>
    <w:rsid w:val="008505C6"/>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A45D8"/>
    <w:rsid w:val="008A674C"/>
    <w:rsid w:val="008A7C36"/>
    <w:rsid w:val="008B16C3"/>
    <w:rsid w:val="008B65AD"/>
    <w:rsid w:val="008C3B40"/>
    <w:rsid w:val="008C3E55"/>
    <w:rsid w:val="008C6DB3"/>
    <w:rsid w:val="008C746E"/>
    <w:rsid w:val="008C786D"/>
    <w:rsid w:val="008D02B0"/>
    <w:rsid w:val="008D0424"/>
    <w:rsid w:val="008D05B2"/>
    <w:rsid w:val="008D0D37"/>
    <w:rsid w:val="008D1671"/>
    <w:rsid w:val="008D1DAA"/>
    <w:rsid w:val="008D25E3"/>
    <w:rsid w:val="008D37D9"/>
    <w:rsid w:val="008D4B36"/>
    <w:rsid w:val="008D5745"/>
    <w:rsid w:val="008D5FCB"/>
    <w:rsid w:val="008D6893"/>
    <w:rsid w:val="008E193D"/>
    <w:rsid w:val="008E5C0E"/>
    <w:rsid w:val="008E72AD"/>
    <w:rsid w:val="008E7C8B"/>
    <w:rsid w:val="008F067D"/>
    <w:rsid w:val="008F22C1"/>
    <w:rsid w:val="008F2705"/>
    <w:rsid w:val="008F2782"/>
    <w:rsid w:val="008F29C0"/>
    <w:rsid w:val="008F2F94"/>
    <w:rsid w:val="008F3810"/>
    <w:rsid w:val="008F651F"/>
    <w:rsid w:val="008F6646"/>
    <w:rsid w:val="008F6FC8"/>
    <w:rsid w:val="008F7CB4"/>
    <w:rsid w:val="00900789"/>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07B1"/>
    <w:rsid w:val="0093605A"/>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2E45"/>
    <w:rsid w:val="00973642"/>
    <w:rsid w:val="0097450C"/>
    <w:rsid w:val="00975850"/>
    <w:rsid w:val="00976045"/>
    <w:rsid w:val="00980AE7"/>
    <w:rsid w:val="0098129C"/>
    <w:rsid w:val="00983280"/>
    <w:rsid w:val="0098403E"/>
    <w:rsid w:val="009858EA"/>
    <w:rsid w:val="00990F60"/>
    <w:rsid w:val="009934F6"/>
    <w:rsid w:val="0099564F"/>
    <w:rsid w:val="00996128"/>
    <w:rsid w:val="00997A74"/>
    <w:rsid w:val="009A233B"/>
    <w:rsid w:val="009B079D"/>
    <w:rsid w:val="009B1974"/>
    <w:rsid w:val="009B4064"/>
    <w:rsid w:val="009B51A7"/>
    <w:rsid w:val="009B64F9"/>
    <w:rsid w:val="009B6637"/>
    <w:rsid w:val="009C2BD3"/>
    <w:rsid w:val="009C3216"/>
    <w:rsid w:val="009C5B67"/>
    <w:rsid w:val="009C642D"/>
    <w:rsid w:val="009C649E"/>
    <w:rsid w:val="009C779B"/>
    <w:rsid w:val="009D100D"/>
    <w:rsid w:val="009D201D"/>
    <w:rsid w:val="009D347E"/>
    <w:rsid w:val="009D5A07"/>
    <w:rsid w:val="009D6948"/>
    <w:rsid w:val="009E0364"/>
    <w:rsid w:val="009E0D0E"/>
    <w:rsid w:val="009E2B0A"/>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209A"/>
    <w:rsid w:val="00A32B15"/>
    <w:rsid w:val="00A330EA"/>
    <w:rsid w:val="00A34059"/>
    <w:rsid w:val="00A36A11"/>
    <w:rsid w:val="00A40CFE"/>
    <w:rsid w:val="00A40F31"/>
    <w:rsid w:val="00A4147B"/>
    <w:rsid w:val="00A41D3B"/>
    <w:rsid w:val="00A430E2"/>
    <w:rsid w:val="00A45874"/>
    <w:rsid w:val="00A45A7C"/>
    <w:rsid w:val="00A468F3"/>
    <w:rsid w:val="00A46B8E"/>
    <w:rsid w:val="00A47AE7"/>
    <w:rsid w:val="00A548E3"/>
    <w:rsid w:val="00A55069"/>
    <w:rsid w:val="00A6003A"/>
    <w:rsid w:val="00A604FA"/>
    <w:rsid w:val="00A63AA0"/>
    <w:rsid w:val="00A640BC"/>
    <w:rsid w:val="00A669C6"/>
    <w:rsid w:val="00A67445"/>
    <w:rsid w:val="00A67ABE"/>
    <w:rsid w:val="00A71F36"/>
    <w:rsid w:val="00A73CEE"/>
    <w:rsid w:val="00A746A0"/>
    <w:rsid w:val="00A77542"/>
    <w:rsid w:val="00A835D0"/>
    <w:rsid w:val="00A856AA"/>
    <w:rsid w:val="00A85B16"/>
    <w:rsid w:val="00A85FA8"/>
    <w:rsid w:val="00A8722A"/>
    <w:rsid w:val="00A87BA4"/>
    <w:rsid w:val="00A902E9"/>
    <w:rsid w:val="00A90EC0"/>
    <w:rsid w:val="00A9794D"/>
    <w:rsid w:val="00AA16F4"/>
    <w:rsid w:val="00AA1EF2"/>
    <w:rsid w:val="00AA2506"/>
    <w:rsid w:val="00AA25FE"/>
    <w:rsid w:val="00AA4006"/>
    <w:rsid w:val="00AA741B"/>
    <w:rsid w:val="00AB0BE9"/>
    <w:rsid w:val="00AB0C33"/>
    <w:rsid w:val="00AB14CF"/>
    <w:rsid w:val="00AB2EBD"/>
    <w:rsid w:val="00AB5783"/>
    <w:rsid w:val="00AB6817"/>
    <w:rsid w:val="00AB6A37"/>
    <w:rsid w:val="00AC10E0"/>
    <w:rsid w:val="00AC1222"/>
    <w:rsid w:val="00AC2FA3"/>
    <w:rsid w:val="00AC3FAA"/>
    <w:rsid w:val="00AC40B0"/>
    <w:rsid w:val="00AC4766"/>
    <w:rsid w:val="00AC5F56"/>
    <w:rsid w:val="00AC61A6"/>
    <w:rsid w:val="00AC624F"/>
    <w:rsid w:val="00AC63EB"/>
    <w:rsid w:val="00AC6B13"/>
    <w:rsid w:val="00AD0A0F"/>
    <w:rsid w:val="00AD106D"/>
    <w:rsid w:val="00AD2801"/>
    <w:rsid w:val="00AD295F"/>
    <w:rsid w:val="00AD2CAE"/>
    <w:rsid w:val="00AD2FF5"/>
    <w:rsid w:val="00AD3C44"/>
    <w:rsid w:val="00AD5664"/>
    <w:rsid w:val="00AD577C"/>
    <w:rsid w:val="00AD7D53"/>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3062"/>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043F"/>
    <w:rsid w:val="00B5386C"/>
    <w:rsid w:val="00B54E4D"/>
    <w:rsid w:val="00B55549"/>
    <w:rsid w:val="00B57711"/>
    <w:rsid w:val="00B57D70"/>
    <w:rsid w:val="00B60816"/>
    <w:rsid w:val="00B60AE5"/>
    <w:rsid w:val="00B631BA"/>
    <w:rsid w:val="00B66D18"/>
    <w:rsid w:val="00B766D3"/>
    <w:rsid w:val="00B81719"/>
    <w:rsid w:val="00B81999"/>
    <w:rsid w:val="00B8392E"/>
    <w:rsid w:val="00B83BA4"/>
    <w:rsid w:val="00B8798B"/>
    <w:rsid w:val="00B91E6D"/>
    <w:rsid w:val="00B95553"/>
    <w:rsid w:val="00B97362"/>
    <w:rsid w:val="00BA025E"/>
    <w:rsid w:val="00BA16CC"/>
    <w:rsid w:val="00BA2124"/>
    <w:rsid w:val="00BA5154"/>
    <w:rsid w:val="00BA55E5"/>
    <w:rsid w:val="00BA6167"/>
    <w:rsid w:val="00BA743E"/>
    <w:rsid w:val="00BB012F"/>
    <w:rsid w:val="00BB3787"/>
    <w:rsid w:val="00BB38D0"/>
    <w:rsid w:val="00BB4FFA"/>
    <w:rsid w:val="00BB5EE8"/>
    <w:rsid w:val="00BB677F"/>
    <w:rsid w:val="00BB723E"/>
    <w:rsid w:val="00BC0117"/>
    <w:rsid w:val="00BC0975"/>
    <w:rsid w:val="00BC0AAB"/>
    <w:rsid w:val="00BC2551"/>
    <w:rsid w:val="00BC2E49"/>
    <w:rsid w:val="00BC3BED"/>
    <w:rsid w:val="00BC737F"/>
    <w:rsid w:val="00BC76CE"/>
    <w:rsid w:val="00BD0404"/>
    <w:rsid w:val="00BD07A9"/>
    <w:rsid w:val="00BD114D"/>
    <w:rsid w:val="00BD645A"/>
    <w:rsid w:val="00BD6D5A"/>
    <w:rsid w:val="00BE076F"/>
    <w:rsid w:val="00BE0A7F"/>
    <w:rsid w:val="00BE20A6"/>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553"/>
    <w:rsid w:val="00C0783F"/>
    <w:rsid w:val="00C10541"/>
    <w:rsid w:val="00C140E5"/>
    <w:rsid w:val="00C17018"/>
    <w:rsid w:val="00C173D2"/>
    <w:rsid w:val="00C214AA"/>
    <w:rsid w:val="00C22844"/>
    <w:rsid w:val="00C231D8"/>
    <w:rsid w:val="00C24C52"/>
    <w:rsid w:val="00C25E5A"/>
    <w:rsid w:val="00C276D3"/>
    <w:rsid w:val="00C30B70"/>
    <w:rsid w:val="00C327A0"/>
    <w:rsid w:val="00C34234"/>
    <w:rsid w:val="00C34B98"/>
    <w:rsid w:val="00C36743"/>
    <w:rsid w:val="00C36C38"/>
    <w:rsid w:val="00C413B4"/>
    <w:rsid w:val="00C424CD"/>
    <w:rsid w:val="00C427F7"/>
    <w:rsid w:val="00C44E90"/>
    <w:rsid w:val="00C50588"/>
    <w:rsid w:val="00C52B0E"/>
    <w:rsid w:val="00C53595"/>
    <w:rsid w:val="00C55132"/>
    <w:rsid w:val="00C55C89"/>
    <w:rsid w:val="00C56DDE"/>
    <w:rsid w:val="00C578BA"/>
    <w:rsid w:val="00C6041C"/>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50E"/>
    <w:rsid w:val="00CB2A30"/>
    <w:rsid w:val="00CB40FC"/>
    <w:rsid w:val="00CC4B4C"/>
    <w:rsid w:val="00CC5923"/>
    <w:rsid w:val="00CC63E2"/>
    <w:rsid w:val="00CC6B6E"/>
    <w:rsid w:val="00CC7900"/>
    <w:rsid w:val="00CD52A1"/>
    <w:rsid w:val="00CD6EFC"/>
    <w:rsid w:val="00CE17E4"/>
    <w:rsid w:val="00CE191B"/>
    <w:rsid w:val="00CE207C"/>
    <w:rsid w:val="00CE3963"/>
    <w:rsid w:val="00CE56FD"/>
    <w:rsid w:val="00CE7A6E"/>
    <w:rsid w:val="00CF05AC"/>
    <w:rsid w:val="00CF21CF"/>
    <w:rsid w:val="00CF52D7"/>
    <w:rsid w:val="00CF53F0"/>
    <w:rsid w:val="00CF6981"/>
    <w:rsid w:val="00D0132C"/>
    <w:rsid w:val="00D050A3"/>
    <w:rsid w:val="00D05443"/>
    <w:rsid w:val="00D0568C"/>
    <w:rsid w:val="00D06723"/>
    <w:rsid w:val="00D10D03"/>
    <w:rsid w:val="00D12872"/>
    <w:rsid w:val="00D128A6"/>
    <w:rsid w:val="00D12973"/>
    <w:rsid w:val="00D17647"/>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427D"/>
    <w:rsid w:val="00D76BEF"/>
    <w:rsid w:val="00D76E41"/>
    <w:rsid w:val="00D77520"/>
    <w:rsid w:val="00D83CCA"/>
    <w:rsid w:val="00D851D0"/>
    <w:rsid w:val="00D8531F"/>
    <w:rsid w:val="00D85404"/>
    <w:rsid w:val="00D87FF0"/>
    <w:rsid w:val="00D903B0"/>
    <w:rsid w:val="00D90F91"/>
    <w:rsid w:val="00D91665"/>
    <w:rsid w:val="00D94D54"/>
    <w:rsid w:val="00D95670"/>
    <w:rsid w:val="00DA056C"/>
    <w:rsid w:val="00DA0E3F"/>
    <w:rsid w:val="00DA2119"/>
    <w:rsid w:val="00DA34CD"/>
    <w:rsid w:val="00DA35F8"/>
    <w:rsid w:val="00DA53BC"/>
    <w:rsid w:val="00DA60B0"/>
    <w:rsid w:val="00DB011E"/>
    <w:rsid w:val="00DB0AD4"/>
    <w:rsid w:val="00DB0AF3"/>
    <w:rsid w:val="00DB0DA8"/>
    <w:rsid w:val="00DB1035"/>
    <w:rsid w:val="00DB1440"/>
    <w:rsid w:val="00DB1CF8"/>
    <w:rsid w:val="00DB343E"/>
    <w:rsid w:val="00DB3615"/>
    <w:rsid w:val="00DB5FA2"/>
    <w:rsid w:val="00DC3112"/>
    <w:rsid w:val="00DC32BE"/>
    <w:rsid w:val="00DC44F2"/>
    <w:rsid w:val="00DC57FC"/>
    <w:rsid w:val="00DC73D2"/>
    <w:rsid w:val="00DD3718"/>
    <w:rsid w:val="00DD63E8"/>
    <w:rsid w:val="00DE160B"/>
    <w:rsid w:val="00DE2D4E"/>
    <w:rsid w:val="00DE363E"/>
    <w:rsid w:val="00DE40DF"/>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4F09"/>
    <w:rsid w:val="00E2591B"/>
    <w:rsid w:val="00E260B1"/>
    <w:rsid w:val="00E2716E"/>
    <w:rsid w:val="00E326F1"/>
    <w:rsid w:val="00E33663"/>
    <w:rsid w:val="00E343D8"/>
    <w:rsid w:val="00E3623D"/>
    <w:rsid w:val="00E40E57"/>
    <w:rsid w:val="00E41FB5"/>
    <w:rsid w:val="00E429BD"/>
    <w:rsid w:val="00E45A60"/>
    <w:rsid w:val="00E47AFE"/>
    <w:rsid w:val="00E47E43"/>
    <w:rsid w:val="00E50096"/>
    <w:rsid w:val="00E50393"/>
    <w:rsid w:val="00E5442B"/>
    <w:rsid w:val="00E556E2"/>
    <w:rsid w:val="00E611D9"/>
    <w:rsid w:val="00E6132B"/>
    <w:rsid w:val="00E62CA0"/>
    <w:rsid w:val="00E6478A"/>
    <w:rsid w:val="00E66C9B"/>
    <w:rsid w:val="00E70182"/>
    <w:rsid w:val="00E7034C"/>
    <w:rsid w:val="00E71FEF"/>
    <w:rsid w:val="00E72EC6"/>
    <w:rsid w:val="00E73D9D"/>
    <w:rsid w:val="00E758E3"/>
    <w:rsid w:val="00E76D41"/>
    <w:rsid w:val="00E76E7E"/>
    <w:rsid w:val="00E77F6D"/>
    <w:rsid w:val="00E83FA8"/>
    <w:rsid w:val="00E85A98"/>
    <w:rsid w:val="00E85EC8"/>
    <w:rsid w:val="00E87E05"/>
    <w:rsid w:val="00E91820"/>
    <w:rsid w:val="00E94AB9"/>
    <w:rsid w:val="00E952ED"/>
    <w:rsid w:val="00EA0878"/>
    <w:rsid w:val="00EA32CF"/>
    <w:rsid w:val="00EA76A7"/>
    <w:rsid w:val="00EA7F48"/>
    <w:rsid w:val="00EB0D01"/>
    <w:rsid w:val="00EB587D"/>
    <w:rsid w:val="00EB6373"/>
    <w:rsid w:val="00EB64FA"/>
    <w:rsid w:val="00EC318C"/>
    <w:rsid w:val="00EC51D1"/>
    <w:rsid w:val="00EC6B3D"/>
    <w:rsid w:val="00ED20DC"/>
    <w:rsid w:val="00ED42ED"/>
    <w:rsid w:val="00ED6467"/>
    <w:rsid w:val="00ED792B"/>
    <w:rsid w:val="00ED7E79"/>
    <w:rsid w:val="00EE0DA2"/>
    <w:rsid w:val="00EE0F50"/>
    <w:rsid w:val="00EE1FFA"/>
    <w:rsid w:val="00EE308F"/>
    <w:rsid w:val="00EE375D"/>
    <w:rsid w:val="00EE403F"/>
    <w:rsid w:val="00EE612F"/>
    <w:rsid w:val="00EE6C7B"/>
    <w:rsid w:val="00EF00A4"/>
    <w:rsid w:val="00EF3346"/>
    <w:rsid w:val="00EF4157"/>
    <w:rsid w:val="00EF614E"/>
    <w:rsid w:val="00EF704C"/>
    <w:rsid w:val="00EF7FC1"/>
    <w:rsid w:val="00F02425"/>
    <w:rsid w:val="00F06CD5"/>
    <w:rsid w:val="00F0772C"/>
    <w:rsid w:val="00F07F9D"/>
    <w:rsid w:val="00F10704"/>
    <w:rsid w:val="00F10D76"/>
    <w:rsid w:val="00F11567"/>
    <w:rsid w:val="00F137F8"/>
    <w:rsid w:val="00F151CE"/>
    <w:rsid w:val="00F17ADD"/>
    <w:rsid w:val="00F20482"/>
    <w:rsid w:val="00F22802"/>
    <w:rsid w:val="00F23C7E"/>
    <w:rsid w:val="00F24BC5"/>
    <w:rsid w:val="00F24E6C"/>
    <w:rsid w:val="00F252DD"/>
    <w:rsid w:val="00F269CB"/>
    <w:rsid w:val="00F27668"/>
    <w:rsid w:val="00F326E0"/>
    <w:rsid w:val="00F326F5"/>
    <w:rsid w:val="00F33F3C"/>
    <w:rsid w:val="00F34954"/>
    <w:rsid w:val="00F36672"/>
    <w:rsid w:val="00F367A6"/>
    <w:rsid w:val="00F37593"/>
    <w:rsid w:val="00F421E2"/>
    <w:rsid w:val="00F42F1E"/>
    <w:rsid w:val="00F46BF4"/>
    <w:rsid w:val="00F50D0B"/>
    <w:rsid w:val="00F51F68"/>
    <w:rsid w:val="00F55ACD"/>
    <w:rsid w:val="00F57601"/>
    <w:rsid w:val="00F57CF8"/>
    <w:rsid w:val="00F642EA"/>
    <w:rsid w:val="00F65CEA"/>
    <w:rsid w:val="00F665A2"/>
    <w:rsid w:val="00F66623"/>
    <w:rsid w:val="00F667D0"/>
    <w:rsid w:val="00F709A6"/>
    <w:rsid w:val="00F742D0"/>
    <w:rsid w:val="00F74599"/>
    <w:rsid w:val="00F7517B"/>
    <w:rsid w:val="00F75DCF"/>
    <w:rsid w:val="00F81ACC"/>
    <w:rsid w:val="00F81D22"/>
    <w:rsid w:val="00F83880"/>
    <w:rsid w:val="00F91B55"/>
    <w:rsid w:val="00F9609A"/>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4"/>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qFormat/>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qFormat/>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link w:val="EWChar"/>
    <w:qFormat/>
    <w:rsid w:val="001B63AD"/>
    <w:pPr>
      <w:spacing w:after="0"/>
    </w:pPr>
  </w:style>
  <w:style w:type="paragraph" w:customStyle="1" w:styleId="B1">
    <w:name w:val="B1"/>
    <w:basedOn w:val="List"/>
    <w:link w:val="B1Char"/>
    <w:qFormat/>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Editor's Note Char1"/>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qFormat/>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 w:type="character" w:customStyle="1" w:styleId="TFCharChar">
    <w:name w:val="TF Char Char"/>
    <w:rsid w:val="00254698"/>
    <w:rPr>
      <w:rFonts w:ascii="Arial" w:hAnsi="Arial"/>
      <w:b/>
      <w:lang w:val="en-GB" w:eastAsia="en-US"/>
    </w:rPr>
  </w:style>
  <w:style w:type="character" w:styleId="UnresolvedMention">
    <w:name w:val="Unresolved Mention"/>
    <w:basedOn w:val="DefaultParagraphFont"/>
    <w:uiPriority w:val="99"/>
    <w:semiHidden/>
    <w:unhideWhenUsed/>
    <w:rsid w:val="005C5157"/>
    <w:rPr>
      <w:color w:val="605E5C"/>
      <w:shd w:val="clear" w:color="auto" w:fill="E1DFDD"/>
    </w:rPr>
  </w:style>
  <w:style w:type="character" w:customStyle="1" w:styleId="EditorsNoteCharChar">
    <w:name w:val="Editor's Note Char Char"/>
    <w:rsid w:val="00336776"/>
    <w:rPr>
      <w:rFonts w:ascii="Times New Roman" w:hAnsi="Times New Roman"/>
      <w:color w:val="FF0000"/>
      <w:lang w:val="en-GB" w:eastAsia="en-US"/>
    </w:rPr>
  </w:style>
  <w:style w:type="character" w:customStyle="1" w:styleId="EWChar">
    <w:name w:val="EW Char"/>
    <w:link w:val="EW"/>
    <w:qFormat/>
    <w:locked/>
    <w:rsid w:val="00075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18043448">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45222631">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6071768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591804">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5808469">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161782">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5934198">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1515341">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76318188">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09762578">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4530432">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44926391">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5719365">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097097097">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4737867">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73645195">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6504695">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0603164">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5740750">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612983">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86318581">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02743769">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83298397">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47275248">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0586533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491370">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5293646">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19360647">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4362914">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508396">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yperlink" Target="https://portal.3gpp.org/ngppapp/CreateTdoc.aspx?mode=view&amp;contributionUid=CP-243194" TargetMode="Externa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hyperlink" Target="https://portal.3gpp.org/ngppapp/CreateTdoc.aspx?mode=view&amp;contributionUid=CP-251161" TargetMode="Externa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yperlink" Target="https://portal.3gpp.org/ngppapp/CreateTdoc.aspx?mode=view&amp;contributionUid=CP-251173" TargetMode="Externa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79512</Words>
  <Characters>453225</Characters>
  <Application>Microsoft Office Word</Application>
  <DocSecurity>0</DocSecurity>
  <Lines>3776</Lines>
  <Paragraphs>1063</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531674</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MCC</cp:lastModifiedBy>
  <cp:revision>5</cp:revision>
  <cp:lastPrinted>2017-12-20T11:54:00Z</cp:lastPrinted>
  <dcterms:created xsi:type="dcterms:W3CDTF">2025-06-27T09:17:00Z</dcterms:created>
  <dcterms:modified xsi:type="dcterms:W3CDTF">2025-07-01T13:24:00Z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