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6402EE6D"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00A56A34">
              <w:rPr>
                <w:sz w:val="64"/>
              </w:rPr>
              <w:t>TR</w:t>
            </w:r>
            <w:bookmarkEnd w:id="1"/>
            <w:r w:rsidRPr="00AE6164">
              <w:rPr>
                <w:sz w:val="64"/>
              </w:rPr>
              <w:t xml:space="preserve"> </w:t>
            </w:r>
            <w:bookmarkStart w:id="2" w:name="specNumber"/>
            <w:r w:rsidR="00A56A34" w:rsidRPr="00A56A34">
              <w:rPr>
                <w:sz w:val="64"/>
              </w:rPr>
              <w:t>23</w:t>
            </w:r>
            <w:r w:rsidRPr="00A56A34">
              <w:rPr>
                <w:sz w:val="64"/>
              </w:rPr>
              <w:t>.</w:t>
            </w:r>
            <w:bookmarkEnd w:id="2"/>
            <w:r w:rsidR="00A56A34" w:rsidRPr="00A56A34">
              <w:rPr>
                <w:sz w:val="64"/>
              </w:rPr>
              <w:t>700-</w:t>
            </w:r>
            <w:r w:rsidR="00966DA9">
              <w:rPr>
                <w:sz w:val="64"/>
              </w:rPr>
              <w:t>5</w:t>
            </w:r>
            <w:r w:rsidR="00A56A34" w:rsidRPr="00A56A34">
              <w:rPr>
                <w:sz w:val="64"/>
              </w:rPr>
              <w:t>2</w:t>
            </w:r>
            <w:r w:rsidRPr="00A56A34">
              <w:rPr>
                <w:sz w:val="64"/>
              </w:rPr>
              <w:t xml:space="preserve"> </w:t>
            </w:r>
            <w:r w:rsidRPr="00A56A34">
              <w:t>V</w:t>
            </w:r>
            <w:bookmarkStart w:id="3" w:name="specVersion"/>
            <w:r w:rsidR="00A56A34" w:rsidRPr="00A56A34">
              <w:t>0</w:t>
            </w:r>
            <w:r w:rsidRPr="00A56A34">
              <w:t>.</w:t>
            </w:r>
            <w:r w:rsidR="00A56A34" w:rsidRPr="00A56A34">
              <w:t>0</w:t>
            </w:r>
            <w:r w:rsidRPr="00A56A34">
              <w:t>.</w:t>
            </w:r>
            <w:bookmarkEnd w:id="3"/>
            <w:r w:rsidR="00A56A34" w:rsidRPr="00A56A34">
              <w:t>0</w:t>
            </w:r>
            <w:r w:rsidRPr="00A56A34">
              <w:t xml:space="preserve"> </w:t>
            </w:r>
            <w:r w:rsidRPr="00A56A34">
              <w:rPr>
                <w:sz w:val="32"/>
              </w:rPr>
              <w:t>(</w:t>
            </w:r>
            <w:bookmarkStart w:id="4" w:name="issueDate"/>
            <w:r w:rsidR="00A56A34" w:rsidRPr="00A56A34">
              <w:rPr>
                <w:sz w:val="32"/>
              </w:rPr>
              <w:t>2024</w:t>
            </w:r>
            <w:r w:rsidRPr="00A56A34">
              <w:rPr>
                <w:sz w:val="32"/>
              </w:rPr>
              <w:t>-</w:t>
            </w:r>
            <w:bookmarkEnd w:id="4"/>
            <w:r w:rsidR="00A56A34" w:rsidRPr="00A56A34">
              <w:rPr>
                <w:sz w:val="32"/>
              </w:rPr>
              <w:t>03</w:t>
            </w:r>
            <w:r w:rsidRPr="00A56A3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27FB3920" w:rsidR="004F0988" w:rsidRDefault="004F0988" w:rsidP="00133525">
            <w:pPr>
              <w:pStyle w:val="ZB"/>
              <w:framePr w:w="0" w:hRule="auto" w:wrap="auto" w:vAnchor="margin" w:hAnchor="text" w:yAlign="inline"/>
            </w:pPr>
            <w:r w:rsidRPr="00DA7D98">
              <w:t xml:space="preserve">Technical </w:t>
            </w:r>
            <w:bookmarkStart w:id="5" w:name="spectype2"/>
            <w:r w:rsidR="00D57972" w:rsidRPr="00DA7D98">
              <w:t>Report</w:t>
            </w:r>
            <w:bookmarkEnd w:id="5"/>
          </w:p>
          <w:p w14:paraId="462B8E42" w14:textId="002DA1D8" w:rsidR="00BA4B8D" w:rsidRDefault="00BA4B8D" w:rsidP="00BA4B8D">
            <w:pPr>
              <w:pStyle w:val="Guidance"/>
            </w:pP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26536518" w:rsidR="004F0988" w:rsidRPr="00AE6164" w:rsidRDefault="004F0988" w:rsidP="00133525">
            <w:pPr>
              <w:pStyle w:val="ZT"/>
              <w:framePr w:wrap="auto" w:hAnchor="text" w:yAlign="inline"/>
              <w:rPr>
                <w:highlight w:val="yellow"/>
              </w:rPr>
            </w:pPr>
            <w:r w:rsidRPr="00AE6164">
              <w:t xml:space="preserve">Technical Specification Group </w:t>
            </w:r>
            <w:bookmarkStart w:id="6" w:name="specTitle"/>
            <w:r w:rsidR="00A56A34" w:rsidRPr="00BB66E6">
              <w:rPr>
                <w:lang w:val="en-IN"/>
              </w:rPr>
              <w:t>Services and System Aspects</w:t>
            </w:r>
            <w:r w:rsidRPr="00DA7D98">
              <w:t>;</w:t>
            </w:r>
          </w:p>
          <w:p w14:paraId="211669E9" w14:textId="0060CE9D" w:rsidR="004F0988" w:rsidRPr="00AE6164" w:rsidRDefault="00A56A34" w:rsidP="00133525">
            <w:pPr>
              <w:pStyle w:val="ZT"/>
              <w:framePr w:wrap="auto" w:hAnchor="text" w:yAlign="inline"/>
              <w:rPr>
                <w:highlight w:val="yellow"/>
              </w:rPr>
            </w:pPr>
            <w:r w:rsidRPr="00A56A34">
              <w:t xml:space="preserve">Study on </w:t>
            </w:r>
            <w:r w:rsidR="00966DA9" w:rsidRPr="00966DA9">
              <w:t>SEAL data delivery Phase 3</w:t>
            </w:r>
            <w:r w:rsidR="004F0988" w:rsidRPr="00DA7D98">
              <w:t>;</w:t>
            </w:r>
          </w:p>
          <w:bookmarkEnd w:id="6"/>
          <w:p w14:paraId="04CAC1E0" w14:textId="04DDE54A" w:rsidR="004F0988" w:rsidRPr="00AE6164" w:rsidRDefault="004F0988" w:rsidP="00133525">
            <w:pPr>
              <w:pStyle w:val="ZT"/>
              <w:framePr w:wrap="auto" w:hAnchor="text" w:yAlign="inline"/>
              <w:rPr>
                <w:i/>
                <w:sz w:val="28"/>
              </w:rPr>
            </w:pPr>
            <w:r w:rsidRPr="00AE6164">
              <w:t>(</w:t>
            </w:r>
            <w:r w:rsidRPr="00DA7D98">
              <w:rPr>
                <w:rStyle w:val="ZGSM"/>
              </w:rPr>
              <w:t xml:space="preserve">Release </w:t>
            </w:r>
            <w:r w:rsidR="00966DA9">
              <w:rPr>
                <w:rStyle w:val="ZGSM"/>
              </w:rPr>
              <w:t>20</w:t>
            </w:r>
            <w:r w:rsidRPr="00DA7D98">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7" w:name="_MON_1684549432"/>
      <w:bookmarkEnd w:id="7"/>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85pt;height:63.2pt" o:ole="">
                  <v:imagedata r:id="rId9" o:title=""/>
                </v:shape>
                <o:OLEObject Type="Embed" ProgID="Word.Picture.8" ShapeID="_x0000_i1025" DrawAspect="Content" ObjectID="_1805814856" r:id="rId10"/>
              </w:object>
            </w:r>
          </w:p>
        </w:tc>
        <w:bookmarkStart w:id="8" w:name="_MON_1710316168"/>
        <w:bookmarkEnd w:id="8"/>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15pt;height:74.95pt" o:ole="">
                  <v:imagedata r:id="rId11" o:title=""/>
                </v:shape>
                <o:OLEObject Type="Embed" ProgID="Word.Picture.8" ShapeID="_x0000_i1026" DrawAspect="Content" ObjectID="_1805814857"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4B3760ED"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57B2CCA" w:rsidR="00E16509" w:rsidRPr="00133525" w:rsidRDefault="00E16509" w:rsidP="00133525">
            <w:pPr>
              <w:pStyle w:val="FP"/>
              <w:jc w:val="center"/>
              <w:rPr>
                <w:noProof/>
                <w:sz w:val="18"/>
              </w:rPr>
            </w:pPr>
            <w:r w:rsidRPr="00581AE2">
              <w:rPr>
                <w:noProof/>
                <w:sz w:val="18"/>
              </w:rPr>
              <w:t xml:space="preserve">© </w:t>
            </w:r>
            <w:bookmarkStart w:id="13" w:name="copyrightDate"/>
            <w:r w:rsidRPr="00581AE2">
              <w:rPr>
                <w:noProof/>
                <w:sz w:val="18"/>
              </w:rPr>
              <w:t>2</w:t>
            </w:r>
            <w:r w:rsidR="008E2D68" w:rsidRPr="00581AE2">
              <w:rPr>
                <w:noProof/>
                <w:sz w:val="18"/>
              </w:rPr>
              <w:t>02</w:t>
            </w:r>
            <w:r w:rsidR="00C6688B" w:rsidRPr="00581AE2">
              <w:rPr>
                <w:noProof/>
                <w:sz w:val="18"/>
              </w:rPr>
              <w:t>3</w:t>
            </w:r>
            <w:bookmarkEnd w:id="13"/>
            <w:r w:rsidRPr="00581AE2">
              <w:rPr>
                <w:noProof/>
                <w:sz w:val="18"/>
              </w:rPr>
              <w:t>, 3GPP</w:t>
            </w:r>
            <w:r w:rsidRPr="00133525">
              <w:rPr>
                <w:noProof/>
                <w:sz w:val="18"/>
              </w:rPr>
              <w:t xml:space="preserve">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5A119F19" w14:textId="25AA71B8" w:rsidR="00DA2C37" w:rsidRDefault="004D3578">
      <w:pPr>
        <w:pStyle w:val="TOC1"/>
        <w:rPr>
          <w:rFonts w:asciiTheme="minorHAnsi" w:hAnsiTheme="minorHAnsi" w:cstheme="minorBidi"/>
          <w:noProof/>
          <w:kern w:val="2"/>
          <w:szCs w:val="22"/>
          <w:lang w:val="en-US"/>
          <w14:ligatures w14:val="standardContextual"/>
        </w:rPr>
      </w:pPr>
      <w:r w:rsidRPr="004D3578">
        <w:rPr>
          <w:noProof/>
        </w:rPr>
        <w:fldChar w:fldCharType="begin"/>
      </w:r>
      <w:r w:rsidRPr="004D3578">
        <w:rPr>
          <w:noProof/>
        </w:rPr>
        <w:instrText xml:space="preserve"> TOC \o "1-9" </w:instrText>
      </w:r>
      <w:r w:rsidRPr="004D3578">
        <w:rPr>
          <w:noProof/>
        </w:rPr>
        <w:fldChar w:fldCharType="separate"/>
      </w:r>
      <w:r w:rsidR="00DA2C37">
        <w:rPr>
          <w:noProof/>
        </w:rPr>
        <w:t>Foreword</w:t>
      </w:r>
      <w:r w:rsidR="00DA2C37">
        <w:rPr>
          <w:noProof/>
        </w:rPr>
        <w:tab/>
      </w:r>
      <w:r w:rsidR="00DA2C37">
        <w:rPr>
          <w:noProof/>
        </w:rPr>
        <w:fldChar w:fldCharType="begin"/>
      </w:r>
      <w:r w:rsidR="00DA2C37">
        <w:rPr>
          <w:noProof/>
        </w:rPr>
        <w:instrText xml:space="preserve"> PAGEREF _Toc158909656 \h </w:instrText>
      </w:r>
      <w:r w:rsidR="00DA2C37">
        <w:rPr>
          <w:noProof/>
        </w:rPr>
      </w:r>
      <w:r w:rsidR="00DA2C37">
        <w:rPr>
          <w:noProof/>
        </w:rPr>
        <w:fldChar w:fldCharType="separate"/>
      </w:r>
      <w:r w:rsidR="00DA2C37">
        <w:rPr>
          <w:noProof/>
        </w:rPr>
        <w:t>4</w:t>
      </w:r>
      <w:r w:rsidR="00DA2C37">
        <w:rPr>
          <w:noProof/>
        </w:rPr>
        <w:fldChar w:fldCharType="end"/>
      </w:r>
    </w:p>
    <w:p w14:paraId="711159BF" w14:textId="4721F42E" w:rsidR="00DA2C37" w:rsidRDefault="00DA2C37">
      <w:pPr>
        <w:pStyle w:val="TOC1"/>
        <w:rPr>
          <w:rFonts w:asciiTheme="minorHAnsi" w:hAnsiTheme="minorHAnsi" w:cstheme="minorBidi"/>
          <w:noProof/>
          <w:kern w:val="2"/>
          <w:szCs w:val="22"/>
          <w:lang w:val="en-US"/>
          <w14:ligatures w14:val="standardContextual"/>
        </w:rPr>
      </w:pPr>
      <w:r>
        <w:rPr>
          <w:noProof/>
        </w:rPr>
        <w:t>Introduction</w:t>
      </w:r>
      <w:r>
        <w:rPr>
          <w:noProof/>
        </w:rPr>
        <w:tab/>
      </w:r>
      <w:r>
        <w:rPr>
          <w:noProof/>
        </w:rPr>
        <w:fldChar w:fldCharType="begin"/>
      </w:r>
      <w:r>
        <w:rPr>
          <w:noProof/>
        </w:rPr>
        <w:instrText xml:space="preserve"> PAGEREF _Toc158909657 \h </w:instrText>
      </w:r>
      <w:r>
        <w:rPr>
          <w:noProof/>
        </w:rPr>
      </w:r>
      <w:r>
        <w:rPr>
          <w:noProof/>
        </w:rPr>
        <w:fldChar w:fldCharType="separate"/>
      </w:r>
      <w:r>
        <w:rPr>
          <w:noProof/>
        </w:rPr>
        <w:t>5</w:t>
      </w:r>
      <w:r>
        <w:rPr>
          <w:noProof/>
        </w:rPr>
        <w:fldChar w:fldCharType="end"/>
      </w:r>
    </w:p>
    <w:p w14:paraId="41ACE228" w14:textId="186E0325" w:rsidR="00DA2C37" w:rsidRDefault="00DA2C37">
      <w:pPr>
        <w:pStyle w:val="TOC1"/>
        <w:rPr>
          <w:rFonts w:asciiTheme="minorHAnsi" w:hAnsiTheme="minorHAnsi" w:cstheme="minorBidi"/>
          <w:noProof/>
          <w:kern w:val="2"/>
          <w:szCs w:val="22"/>
          <w:lang w:val="en-US"/>
          <w14:ligatures w14:val="standardContextual"/>
        </w:rPr>
      </w:pPr>
      <w:r>
        <w:rPr>
          <w:noProof/>
        </w:rPr>
        <w:t>1</w:t>
      </w:r>
      <w:r>
        <w:rPr>
          <w:rFonts w:asciiTheme="minorHAnsi" w:hAnsiTheme="minorHAnsi" w:cstheme="minorBidi"/>
          <w:noProof/>
          <w:kern w:val="2"/>
          <w:szCs w:val="22"/>
          <w:lang w:val="en-US"/>
          <w14:ligatures w14:val="standardContextual"/>
        </w:rPr>
        <w:tab/>
      </w:r>
      <w:r>
        <w:rPr>
          <w:noProof/>
        </w:rPr>
        <w:t>Scope</w:t>
      </w:r>
      <w:r>
        <w:rPr>
          <w:noProof/>
        </w:rPr>
        <w:tab/>
      </w:r>
      <w:r>
        <w:rPr>
          <w:noProof/>
        </w:rPr>
        <w:fldChar w:fldCharType="begin"/>
      </w:r>
      <w:r>
        <w:rPr>
          <w:noProof/>
        </w:rPr>
        <w:instrText xml:space="preserve"> PAGEREF _Toc158909658 \h </w:instrText>
      </w:r>
      <w:r>
        <w:rPr>
          <w:noProof/>
        </w:rPr>
      </w:r>
      <w:r>
        <w:rPr>
          <w:noProof/>
        </w:rPr>
        <w:fldChar w:fldCharType="separate"/>
      </w:r>
      <w:r>
        <w:rPr>
          <w:noProof/>
        </w:rPr>
        <w:t>6</w:t>
      </w:r>
      <w:r>
        <w:rPr>
          <w:noProof/>
        </w:rPr>
        <w:fldChar w:fldCharType="end"/>
      </w:r>
    </w:p>
    <w:p w14:paraId="206CF66B" w14:textId="2A06CA9B" w:rsidR="00DA2C37" w:rsidRDefault="00DA2C37">
      <w:pPr>
        <w:pStyle w:val="TOC1"/>
        <w:rPr>
          <w:rFonts w:asciiTheme="minorHAnsi" w:hAnsiTheme="minorHAnsi" w:cstheme="minorBidi"/>
          <w:noProof/>
          <w:kern w:val="2"/>
          <w:szCs w:val="22"/>
          <w:lang w:val="en-US"/>
          <w14:ligatures w14:val="standardContextual"/>
        </w:rPr>
      </w:pPr>
      <w:r>
        <w:rPr>
          <w:noProof/>
        </w:rPr>
        <w:t>2</w:t>
      </w:r>
      <w:r>
        <w:rPr>
          <w:rFonts w:asciiTheme="minorHAnsi" w:hAnsiTheme="minorHAnsi" w:cstheme="minorBidi"/>
          <w:noProof/>
          <w:kern w:val="2"/>
          <w:szCs w:val="22"/>
          <w:lang w:val="en-US"/>
          <w14:ligatures w14:val="standardContextual"/>
        </w:rPr>
        <w:tab/>
      </w:r>
      <w:r>
        <w:rPr>
          <w:noProof/>
        </w:rPr>
        <w:t>References</w:t>
      </w:r>
      <w:r>
        <w:rPr>
          <w:noProof/>
        </w:rPr>
        <w:tab/>
      </w:r>
      <w:r>
        <w:rPr>
          <w:noProof/>
        </w:rPr>
        <w:fldChar w:fldCharType="begin"/>
      </w:r>
      <w:r>
        <w:rPr>
          <w:noProof/>
        </w:rPr>
        <w:instrText xml:space="preserve"> PAGEREF _Toc158909659 \h </w:instrText>
      </w:r>
      <w:r>
        <w:rPr>
          <w:noProof/>
        </w:rPr>
      </w:r>
      <w:r>
        <w:rPr>
          <w:noProof/>
        </w:rPr>
        <w:fldChar w:fldCharType="separate"/>
      </w:r>
      <w:r>
        <w:rPr>
          <w:noProof/>
        </w:rPr>
        <w:t>6</w:t>
      </w:r>
      <w:r>
        <w:rPr>
          <w:noProof/>
        </w:rPr>
        <w:fldChar w:fldCharType="end"/>
      </w:r>
    </w:p>
    <w:p w14:paraId="0F363134" w14:textId="135C8FAB" w:rsidR="00DA2C37" w:rsidRDefault="00DA2C37">
      <w:pPr>
        <w:pStyle w:val="TOC1"/>
        <w:rPr>
          <w:rFonts w:asciiTheme="minorHAnsi" w:hAnsiTheme="minorHAnsi" w:cstheme="minorBidi"/>
          <w:noProof/>
          <w:kern w:val="2"/>
          <w:szCs w:val="22"/>
          <w:lang w:val="en-US"/>
          <w14:ligatures w14:val="standardContextual"/>
        </w:rPr>
      </w:pPr>
      <w:r>
        <w:rPr>
          <w:noProof/>
        </w:rPr>
        <w:t>3</w:t>
      </w:r>
      <w:r>
        <w:rPr>
          <w:rFonts w:asciiTheme="minorHAnsi" w:hAnsiTheme="minorHAnsi" w:cstheme="minorBidi"/>
          <w:noProof/>
          <w:kern w:val="2"/>
          <w:szCs w:val="22"/>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_Toc158909660 \h </w:instrText>
      </w:r>
      <w:r>
        <w:rPr>
          <w:noProof/>
        </w:rPr>
      </w:r>
      <w:r>
        <w:rPr>
          <w:noProof/>
        </w:rPr>
        <w:fldChar w:fldCharType="separate"/>
      </w:r>
      <w:r>
        <w:rPr>
          <w:noProof/>
        </w:rPr>
        <w:t>6</w:t>
      </w:r>
      <w:r>
        <w:rPr>
          <w:noProof/>
        </w:rPr>
        <w:fldChar w:fldCharType="end"/>
      </w:r>
    </w:p>
    <w:p w14:paraId="2D0A5290" w14:textId="4E27E7CF" w:rsidR="00DA2C37" w:rsidRDefault="00DA2C37">
      <w:pPr>
        <w:pStyle w:val="TOC2"/>
        <w:rPr>
          <w:rFonts w:asciiTheme="minorHAnsi" w:hAnsiTheme="minorHAnsi" w:cstheme="minorBidi"/>
          <w:noProof/>
          <w:kern w:val="2"/>
          <w:sz w:val="22"/>
          <w:szCs w:val="22"/>
          <w:lang w:val="en-US"/>
          <w14:ligatures w14:val="standardContextual"/>
        </w:rPr>
      </w:pPr>
      <w:r>
        <w:rPr>
          <w:noProof/>
        </w:rPr>
        <w:t>3.1</w:t>
      </w:r>
      <w:r>
        <w:rPr>
          <w:rFonts w:asciiTheme="minorHAnsi" w:hAnsiTheme="minorHAnsi" w:cstheme="minorBidi"/>
          <w:noProof/>
          <w:kern w:val="2"/>
          <w:sz w:val="22"/>
          <w:szCs w:val="22"/>
          <w:lang w:val="en-US"/>
          <w14:ligatures w14:val="standardContextual"/>
        </w:rPr>
        <w:tab/>
      </w:r>
      <w:r>
        <w:rPr>
          <w:noProof/>
        </w:rPr>
        <w:t>Terms</w:t>
      </w:r>
      <w:r>
        <w:rPr>
          <w:noProof/>
        </w:rPr>
        <w:tab/>
      </w:r>
      <w:r>
        <w:rPr>
          <w:noProof/>
        </w:rPr>
        <w:fldChar w:fldCharType="begin"/>
      </w:r>
      <w:r>
        <w:rPr>
          <w:noProof/>
        </w:rPr>
        <w:instrText xml:space="preserve"> PAGEREF _Toc158909661 \h </w:instrText>
      </w:r>
      <w:r>
        <w:rPr>
          <w:noProof/>
        </w:rPr>
      </w:r>
      <w:r>
        <w:rPr>
          <w:noProof/>
        </w:rPr>
        <w:fldChar w:fldCharType="separate"/>
      </w:r>
      <w:r>
        <w:rPr>
          <w:noProof/>
        </w:rPr>
        <w:t>6</w:t>
      </w:r>
      <w:r>
        <w:rPr>
          <w:noProof/>
        </w:rPr>
        <w:fldChar w:fldCharType="end"/>
      </w:r>
    </w:p>
    <w:p w14:paraId="000E1A69" w14:textId="1C8ABACF" w:rsidR="00DA2C37" w:rsidRDefault="00DA2C37">
      <w:pPr>
        <w:pStyle w:val="TOC2"/>
        <w:rPr>
          <w:rFonts w:asciiTheme="minorHAnsi" w:hAnsiTheme="minorHAnsi" w:cstheme="minorBidi"/>
          <w:noProof/>
          <w:kern w:val="2"/>
          <w:sz w:val="22"/>
          <w:szCs w:val="22"/>
          <w:lang w:val="en-US"/>
          <w14:ligatures w14:val="standardContextual"/>
        </w:rPr>
      </w:pPr>
      <w:r>
        <w:rPr>
          <w:noProof/>
        </w:rPr>
        <w:t>3.2</w:t>
      </w:r>
      <w:r>
        <w:rPr>
          <w:rFonts w:asciiTheme="minorHAnsi" w:hAnsiTheme="minorHAnsi" w:cstheme="minorBidi"/>
          <w:noProof/>
          <w:kern w:val="2"/>
          <w:sz w:val="22"/>
          <w:szCs w:val="22"/>
          <w:lang w:val="en-US"/>
          <w14:ligatures w14:val="standardContextual"/>
        </w:rPr>
        <w:tab/>
      </w:r>
      <w:r>
        <w:rPr>
          <w:noProof/>
        </w:rPr>
        <w:t>Symbols</w:t>
      </w:r>
      <w:r>
        <w:rPr>
          <w:noProof/>
        </w:rPr>
        <w:tab/>
      </w:r>
      <w:r>
        <w:rPr>
          <w:noProof/>
        </w:rPr>
        <w:fldChar w:fldCharType="begin"/>
      </w:r>
      <w:r>
        <w:rPr>
          <w:noProof/>
        </w:rPr>
        <w:instrText xml:space="preserve"> PAGEREF _Toc158909662 \h </w:instrText>
      </w:r>
      <w:r>
        <w:rPr>
          <w:noProof/>
        </w:rPr>
      </w:r>
      <w:r>
        <w:rPr>
          <w:noProof/>
        </w:rPr>
        <w:fldChar w:fldCharType="separate"/>
      </w:r>
      <w:r>
        <w:rPr>
          <w:noProof/>
        </w:rPr>
        <w:t>6</w:t>
      </w:r>
      <w:r>
        <w:rPr>
          <w:noProof/>
        </w:rPr>
        <w:fldChar w:fldCharType="end"/>
      </w:r>
    </w:p>
    <w:p w14:paraId="3817D52F" w14:textId="153C1C04" w:rsidR="00DA2C37" w:rsidRDefault="00DA2C37">
      <w:pPr>
        <w:pStyle w:val="TOC2"/>
        <w:rPr>
          <w:rFonts w:asciiTheme="minorHAnsi" w:hAnsiTheme="minorHAnsi" w:cstheme="minorBidi"/>
          <w:noProof/>
          <w:kern w:val="2"/>
          <w:sz w:val="22"/>
          <w:szCs w:val="22"/>
          <w:lang w:val="en-US"/>
          <w14:ligatures w14:val="standardContextual"/>
        </w:rPr>
      </w:pPr>
      <w:r>
        <w:rPr>
          <w:noProof/>
        </w:rPr>
        <w:t>3.3</w:t>
      </w:r>
      <w:r>
        <w:rPr>
          <w:rFonts w:asciiTheme="minorHAnsi" w:hAnsiTheme="minorHAnsi" w:cstheme="minorBidi"/>
          <w:noProof/>
          <w:kern w:val="2"/>
          <w:sz w:val="22"/>
          <w:szCs w:val="22"/>
          <w:lang w:val="en-US"/>
          <w14:ligatures w14:val="standardContextual"/>
        </w:rPr>
        <w:tab/>
      </w:r>
      <w:r>
        <w:rPr>
          <w:noProof/>
        </w:rPr>
        <w:t>Abbreviations</w:t>
      </w:r>
      <w:r>
        <w:rPr>
          <w:noProof/>
        </w:rPr>
        <w:tab/>
      </w:r>
      <w:r>
        <w:rPr>
          <w:noProof/>
        </w:rPr>
        <w:fldChar w:fldCharType="begin"/>
      </w:r>
      <w:r>
        <w:rPr>
          <w:noProof/>
        </w:rPr>
        <w:instrText xml:space="preserve"> PAGEREF _Toc158909663 \h </w:instrText>
      </w:r>
      <w:r>
        <w:rPr>
          <w:noProof/>
        </w:rPr>
      </w:r>
      <w:r>
        <w:rPr>
          <w:noProof/>
        </w:rPr>
        <w:fldChar w:fldCharType="separate"/>
      </w:r>
      <w:r>
        <w:rPr>
          <w:noProof/>
        </w:rPr>
        <w:t>6</w:t>
      </w:r>
      <w:r>
        <w:rPr>
          <w:noProof/>
        </w:rPr>
        <w:fldChar w:fldCharType="end"/>
      </w:r>
    </w:p>
    <w:p w14:paraId="055A37E8" w14:textId="2B968E2E" w:rsidR="00DA2C37" w:rsidRDefault="00DA2C37">
      <w:pPr>
        <w:pStyle w:val="TOC1"/>
        <w:rPr>
          <w:rFonts w:asciiTheme="minorHAnsi" w:hAnsiTheme="minorHAnsi" w:cstheme="minorBidi"/>
          <w:noProof/>
          <w:kern w:val="2"/>
          <w:szCs w:val="22"/>
          <w:lang w:val="en-US"/>
          <w14:ligatures w14:val="standardContextual"/>
        </w:rPr>
      </w:pPr>
      <w:r>
        <w:rPr>
          <w:noProof/>
        </w:rPr>
        <w:t>4</w:t>
      </w:r>
      <w:r>
        <w:rPr>
          <w:rFonts w:asciiTheme="minorHAnsi" w:hAnsiTheme="minorHAnsi" w:cstheme="minorBidi"/>
          <w:noProof/>
          <w:kern w:val="2"/>
          <w:szCs w:val="22"/>
          <w:lang w:val="en-US"/>
          <w14:ligatures w14:val="standardContextual"/>
        </w:rPr>
        <w:tab/>
      </w:r>
      <w:r>
        <w:rPr>
          <w:noProof/>
        </w:rPr>
        <w:t xml:space="preserve"> Gap analysis and requirements</w:t>
      </w:r>
      <w:r>
        <w:rPr>
          <w:noProof/>
        </w:rPr>
        <w:tab/>
      </w:r>
      <w:r>
        <w:rPr>
          <w:noProof/>
        </w:rPr>
        <w:fldChar w:fldCharType="begin"/>
      </w:r>
      <w:r>
        <w:rPr>
          <w:noProof/>
        </w:rPr>
        <w:instrText xml:space="preserve"> PAGEREF _Toc158909664 \h </w:instrText>
      </w:r>
      <w:r>
        <w:rPr>
          <w:noProof/>
        </w:rPr>
      </w:r>
      <w:r>
        <w:rPr>
          <w:noProof/>
        </w:rPr>
        <w:fldChar w:fldCharType="separate"/>
      </w:r>
      <w:r>
        <w:rPr>
          <w:noProof/>
        </w:rPr>
        <w:t>6</w:t>
      </w:r>
      <w:r>
        <w:rPr>
          <w:noProof/>
        </w:rPr>
        <w:fldChar w:fldCharType="end"/>
      </w:r>
    </w:p>
    <w:p w14:paraId="711F797F" w14:textId="38F4A5B7" w:rsidR="00DA2C37" w:rsidRDefault="00DA2C37">
      <w:pPr>
        <w:pStyle w:val="TOC1"/>
        <w:rPr>
          <w:rFonts w:asciiTheme="minorHAnsi" w:hAnsiTheme="minorHAnsi" w:cstheme="minorBidi"/>
          <w:noProof/>
          <w:kern w:val="2"/>
          <w:szCs w:val="22"/>
          <w:lang w:val="en-US"/>
          <w14:ligatures w14:val="standardContextual"/>
        </w:rPr>
      </w:pPr>
      <w:r>
        <w:rPr>
          <w:noProof/>
        </w:rPr>
        <w:t>5</w:t>
      </w:r>
      <w:r>
        <w:rPr>
          <w:rFonts w:asciiTheme="minorHAnsi" w:hAnsiTheme="minorHAnsi" w:cstheme="minorBidi"/>
          <w:noProof/>
          <w:kern w:val="2"/>
          <w:szCs w:val="22"/>
          <w:lang w:val="en-US"/>
          <w14:ligatures w14:val="standardContextual"/>
        </w:rPr>
        <w:tab/>
      </w:r>
      <w:r>
        <w:rPr>
          <w:noProof/>
        </w:rPr>
        <w:t>Key issues</w:t>
      </w:r>
      <w:r>
        <w:rPr>
          <w:noProof/>
        </w:rPr>
        <w:tab/>
      </w:r>
      <w:r>
        <w:rPr>
          <w:noProof/>
        </w:rPr>
        <w:fldChar w:fldCharType="begin"/>
      </w:r>
      <w:r>
        <w:rPr>
          <w:noProof/>
        </w:rPr>
        <w:instrText xml:space="preserve"> PAGEREF _Toc158909665 \h </w:instrText>
      </w:r>
      <w:r>
        <w:rPr>
          <w:noProof/>
        </w:rPr>
      </w:r>
      <w:r>
        <w:rPr>
          <w:noProof/>
        </w:rPr>
        <w:fldChar w:fldCharType="separate"/>
      </w:r>
      <w:r>
        <w:rPr>
          <w:noProof/>
        </w:rPr>
        <w:t>7</w:t>
      </w:r>
      <w:r>
        <w:rPr>
          <w:noProof/>
        </w:rPr>
        <w:fldChar w:fldCharType="end"/>
      </w:r>
    </w:p>
    <w:p w14:paraId="5F850282" w14:textId="1C950AEA" w:rsidR="00DA2C37" w:rsidRDefault="00DA2C37">
      <w:pPr>
        <w:pStyle w:val="TOC2"/>
        <w:rPr>
          <w:rFonts w:asciiTheme="minorHAnsi" w:hAnsiTheme="minorHAnsi" w:cstheme="minorBidi"/>
          <w:noProof/>
          <w:kern w:val="2"/>
          <w:sz w:val="22"/>
          <w:szCs w:val="22"/>
          <w:lang w:val="en-US"/>
          <w14:ligatures w14:val="standardContextual"/>
        </w:rPr>
      </w:pPr>
      <w:r>
        <w:rPr>
          <w:noProof/>
        </w:rPr>
        <w:t>5.x</w:t>
      </w:r>
      <w:r>
        <w:rPr>
          <w:rFonts w:asciiTheme="minorHAnsi" w:hAnsiTheme="minorHAnsi" w:cstheme="minorBidi"/>
          <w:noProof/>
          <w:kern w:val="2"/>
          <w:sz w:val="22"/>
          <w:szCs w:val="22"/>
          <w:lang w:val="en-US"/>
          <w14:ligatures w14:val="standardContextual"/>
        </w:rPr>
        <w:tab/>
      </w:r>
      <w:r>
        <w:rPr>
          <w:noProof/>
        </w:rPr>
        <w:t>Key issue #x: &lt;Title&gt;</w:t>
      </w:r>
      <w:r>
        <w:rPr>
          <w:noProof/>
        </w:rPr>
        <w:tab/>
      </w:r>
      <w:r>
        <w:rPr>
          <w:noProof/>
        </w:rPr>
        <w:fldChar w:fldCharType="begin"/>
      </w:r>
      <w:r>
        <w:rPr>
          <w:noProof/>
        </w:rPr>
        <w:instrText xml:space="preserve"> PAGEREF _Toc158909666 \h </w:instrText>
      </w:r>
      <w:r>
        <w:rPr>
          <w:noProof/>
        </w:rPr>
      </w:r>
      <w:r>
        <w:rPr>
          <w:noProof/>
        </w:rPr>
        <w:fldChar w:fldCharType="separate"/>
      </w:r>
      <w:r>
        <w:rPr>
          <w:noProof/>
        </w:rPr>
        <w:t>7</w:t>
      </w:r>
      <w:r>
        <w:rPr>
          <w:noProof/>
        </w:rPr>
        <w:fldChar w:fldCharType="end"/>
      </w:r>
    </w:p>
    <w:p w14:paraId="0CBE1B5B" w14:textId="0F93D27C" w:rsidR="00DA2C37" w:rsidRDefault="00DA2C37">
      <w:pPr>
        <w:pStyle w:val="TOC1"/>
        <w:rPr>
          <w:rFonts w:asciiTheme="minorHAnsi" w:hAnsiTheme="minorHAnsi" w:cstheme="minorBidi"/>
          <w:noProof/>
          <w:kern w:val="2"/>
          <w:szCs w:val="22"/>
          <w:lang w:val="en-US"/>
          <w14:ligatures w14:val="standardContextual"/>
        </w:rPr>
      </w:pPr>
      <w:r>
        <w:rPr>
          <w:noProof/>
        </w:rPr>
        <w:t>6</w:t>
      </w:r>
      <w:r>
        <w:rPr>
          <w:rFonts w:asciiTheme="minorHAnsi" w:hAnsiTheme="minorHAnsi" w:cstheme="minorBidi"/>
          <w:noProof/>
          <w:kern w:val="2"/>
          <w:szCs w:val="22"/>
          <w:lang w:val="en-US"/>
          <w14:ligatures w14:val="standardContextual"/>
        </w:rPr>
        <w:tab/>
      </w:r>
      <w:r>
        <w:rPr>
          <w:noProof/>
        </w:rPr>
        <w:t>Solutions</w:t>
      </w:r>
      <w:r>
        <w:rPr>
          <w:noProof/>
        </w:rPr>
        <w:tab/>
      </w:r>
      <w:r>
        <w:rPr>
          <w:noProof/>
        </w:rPr>
        <w:fldChar w:fldCharType="begin"/>
      </w:r>
      <w:r>
        <w:rPr>
          <w:noProof/>
        </w:rPr>
        <w:instrText xml:space="preserve"> PAGEREF _Toc158909667 \h </w:instrText>
      </w:r>
      <w:r>
        <w:rPr>
          <w:noProof/>
        </w:rPr>
      </w:r>
      <w:r>
        <w:rPr>
          <w:noProof/>
        </w:rPr>
        <w:fldChar w:fldCharType="separate"/>
      </w:r>
      <w:r>
        <w:rPr>
          <w:noProof/>
        </w:rPr>
        <w:t>7</w:t>
      </w:r>
      <w:r>
        <w:rPr>
          <w:noProof/>
        </w:rPr>
        <w:fldChar w:fldCharType="end"/>
      </w:r>
    </w:p>
    <w:p w14:paraId="742C3BA3" w14:textId="34755C35" w:rsidR="00DA2C37" w:rsidRDefault="00DA2C37">
      <w:pPr>
        <w:pStyle w:val="TOC2"/>
        <w:rPr>
          <w:rFonts w:asciiTheme="minorHAnsi" w:hAnsiTheme="minorHAnsi" w:cstheme="minorBidi"/>
          <w:noProof/>
          <w:kern w:val="2"/>
          <w:sz w:val="22"/>
          <w:szCs w:val="22"/>
          <w:lang w:val="en-US"/>
          <w14:ligatures w14:val="standardContextual"/>
        </w:rPr>
      </w:pPr>
      <w:r>
        <w:rPr>
          <w:noProof/>
          <w:lang w:eastAsia="zh-CN"/>
        </w:rPr>
        <w:t>6</w:t>
      </w:r>
      <w:r>
        <w:rPr>
          <w:noProof/>
        </w:rPr>
        <w:t>.1</w:t>
      </w:r>
      <w:r>
        <w:rPr>
          <w:rFonts w:asciiTheme="minorHAnsi" w:hAnsiTheme="minorHAnsi" w:cstheme="minorBidi"/>
          <w:noProof/>
          <w:kern w:val="2"/>
          <w:sz w:val="22"/>
          <w:szCs w:val="22"/>
          <w:lang w:val="en-US"/>
          <w14:ligatures w14:val="standardContextual"/>
        </w:rPr>
        <w:tab/>
      </w:r>
      <w:r>
        <w:rPr>
          <w:noProof/>
        </w:rPr>
        <w:t>Mapping of solutions to key issues</w:t>
      </w:r>
      <w:r>
        <w:rPr>
          <w:noProof/>
        </w:rPr>
        <w:tab/>
      </w:r>
      <w:r>
        <w:rPr>
          <w:noProof/>
        </w:rPr>
        <w:fldChar w:fldCharType="begin"/>
      </w:r>
      <w:r>
        <w:rPr>
          <w:noProof/>
        </w:rPr>
        <w:instrText xml:space="preserve"> PAGEREF _Toc158909668 \h </w:instrText>
      </w:r>
      <w:r>
        <w:rPr>
          <w:noProof/>
        </w:rPr>
      </w:r>
      <w:r>
        <w:rPr>
          <w:noProof/>
        </w:rPr>
        <w:fldChar w:fldCharType="separate"/>
      </w:r>
      <w:r>
        <w:rPr>
          <w:noProof/>
        </w:rPr>
        <w:t>7</w:t>
      </w:r>
      <w:r>
        <w:rPr>
          <w:noProof/>
        </w:rPr>
        <w:fldChar w:fldCharType="end"/>
      </w:r>
    </w:p>
    <w:p w14:paraId="5FF8C44A" w14:textId="2759604D" w:rsidR="00DA2C37" w:rsidRDefault="00DA2C37">
      <w:pPr>
        <w:pStyle w:val="TOC2"/>
        <w:rPr>
          <w:rFonts w:asciiTheme="minorHAnsi" w:hAnsiTheme="minorHAnsi" w:cstheme="minorBidi"/>
          <w:noProof/>
          <w:kern w:val="2"/>
          <w:sz w:val="22"/>
          <w:szCs w:val="22"/>
          <w:lang w:val="en-US"/>
          <w14:ligatures w14:val="standardContextual"/>
        </w:rPr>
      </w:pPr>
      <w:r>
        <w:rPr>
          <w:noProof/>
          <w:lang w:eastAsia="zh-CN"/>
        </w:rPr>
        <w:t>6</w:t>
      </w:r>
      <w:r>
        <w:rPr>
          <w:noProof/>
        </w:rPr>
        <w:t>.x</w:t>
      </w:r>
      <w:r>
        <w:rPr>
          <w:rFonts w:asciiTheme="minorHAnsi" w:hAnsiTheme="minorHAnsi" w:cstheme="minorBidi"/>
          <w:noProof/>
          <w:kern w:val="2"/>
          <w:sz w:val="22"/>
          <w:szCs w:val="22"/>
          <w:lang w:val="en-US"/>
          <w14:ligatures w14:val="standardContextual"/>
        </w:rPr>
        <w:tab/>
      </w:r>
      <w:r w:rsidRPr="007F3196">
        <w:rPr>
          <w:noProof/>
          <w:lang w:val="en-US"/>
        </w:rPr>
        <w:t xml:space="preserve">Solution #x: </w:t>
      </w:r>
      <w:r>
        <w:rPr>
          <w:noProof/>
        </w:rPr>
        <w:t>&lt;title&gt;</w:t>
      </w:r>
      <w:r>
        <w:rPr>
          <w:noProof/>
        </w:rPr>
        <w:tab/>
      </w:r>
      <w:r>
        <w:rPr>
          <w:noProof/>
        </w:rPr>
        <w:fldChar w:fldCharType="begin"/>
      </w:r>
      <w:r>
        <w:rPr>
          <w:noProof/>
        </w:rPr>
        <w:instrText xml:space="preserve"> PAGEREF _Toc158909669 \h </w:instrText>
      </w:r>
      <w:r>
        <w:rPr>
          <w:noProof/>
        </w:rPr>
      </w:r>
      <w:r>
        <w:rPr>
          <w:noProof/>
        </w:rPr>
        <w:fldChar w:fldCharType="separate"/>
      </w:r>
      <w:r>
        <w:rPr>
          <w:noProof/>
        </w:rPr>
        <w:t>7</w:t>
      </w:r>
      <w:r>
        <w:rPr>
          <w:noProof/>
        </w:rPr>
        <w:fldChar w:fldCharType="end"/>
      </w:r>
    </w:p>
    <w:p w14:paraId="658F3042" w14:textId="677C2E50" w:rsidR="00DA2C37" w:rsidRDefault="00DA2C37">
      <w:pPr>
        <w:pStyle w:val="TOC3"/>
        <w:rPr>
          <w:rFonts w:asciiTheme="minorHAnsi" w:hAnsiTheme="minorHAnsi" w:cstheme="minorBidi"/>
          <w:noProof/>
          <w:kern w:val="2"/>
          <w:sz w:val="22"/>
          <w:szCs w:val="22"/>
          <w:lang w:val="en-US"/>
          <w14:ligatures w14:val="standardContextual"/>
        </w:rPr>
      </w:pPr>
      <w:r>
        <w:rPr>
          <w:noProof/>
          <w:lang w:eastAsia="zh-CN"/>
        </w:rPr>
        <w:t>6</w:t>
      </w:r>
      <w:r>
        <w:rPr>
          <w:noProof/>
        </w:rPr>
        <w:t>.x.1</w:t>
      </w:r>
      <w:r>
        <w:rPr>
          <w:rFonts w:asciiTheme="minorHAnsi" w:hAnsiTheme="minorHAnsi" w:cstheme="minorBidi"/>
          <w:noProof/>
          <w:kern w:val="2"/>
          <w:sz w:val="22"/>
          <w:szCs w:val="22"/>
          <w:lang w:val="en-US"/>
          <w14:ligatures w14:val="standardContextual"/>
        </w:rPr>
        <w:tab/>
      </w:r>
      <w:r>
        <w:rPr>
          <w:noProof/>
        </w:rPr>
        <w:t>Solution description</w:t>
      </w:r>
      <w:r>
        <w:rPr>
          <w:noProof/>
        </w:rPr>
        <w:tab/>
      </w:r>
      <w:r>
        <w:rPr>
          <w:noProof/>
        </w:rPr>
        <w:fldChar w:fldCharType="begin"/>
      </w:r>
      <w:r>
        <w:rPr>
          <w:noProof/>
        </w:rPr>
        <w:instrText xml:space="preserve"> PAGEREF _Toc158909670 \h </w:instrText>
      </w:r>
      <w:r>
        <w:rPr>
          <w:noProof/>
        </w:rPr>
      </w:r>
      <w:r>
        <w:rPr>
          <w:noProof/>
        </w:rPr>
        <w:fldChar w:fldCharType="separate"/>
      </w:r>
      <w:r>
        <w:rPr>
          <w:noProof/>
        </w:rPr>
        <w:t>7</w:t>
      </w:r>
      <w:r>
        <w:rPr>
          <w:noProof/>
        </w:rPr>
        <w:fldChar w:fldCharType="end"/>
      </w:r>
    </w:p>
    <w:p w14:paraId="413B4AF7" w14:textId="0B940F3C" w:rsidR="00DA2C37" w:rsidRDefault="00DA2C37">
      <w:pPr>
        <w:pStyle w:val="TOC3"/>
        <w:rPr>
          <w:rFonts w:asciiTheme="minorHAnsi" w:hAnsiTheme="minorHAnsi" w:cstheme="minorBidi"/>
          <w:noProof/>
          <w:kern w:val="2"/>
          <w:sz w:val="22"/>
          <w:szCs w:val="22"/>
          <w:lang w:val="en-US"/>
          <w14:ligatures w14:val="standardContextual"/>
        </w:rPr>
      </w:pPr>
      <w:r>
        <w:rPr>
          <w:noProof/>
        </w:rPr>
        <w:t>6.</w:t>
      </w:r>
      <w:r>
        <w:rPr>
          <w:noProof/>
          <w:lang w:eastAsia="zh-CN"/>
        </w:rPr>
        <w:t>x</w:t>
      </w:r>
      <w:r>
        <w:rPr>
          <w:noProof/>
        </w:rPr>
        <w:t>.</w:t>
      </w:r>
      <w:r>
        <w:rPr>
          <w:noProof/>
          <w:lang w:eastAsia="zh-CN"/>
        </w:rPr>
        <w:t>2</w:t>
      </w:r>
      <w:r>
        <w:rPr>
          <w:rFonts w:asciiTheme="minorHAnsi" w:hAnsiTheme="minorHAnsi" w:cstheme="minorBidi"/>
          <w:noProof/>
          <w:kern w:val="2"/>
          <w:sz w:val="22"/>
          <w:szCs w:val="22"/>
          <w:lang w:val="en-US"/>
          <w14:ligatures w14:val="standardContextual"/>
        </w:rPr>
        <w:tab/>
      </w:r>
      <w:r>
        <w:rPr>
          <w:noProof/>
          <w:lang w:eastAsia="zh-CN"/>
        </w:rPr>
        <w:t>Architecture Impacts</w:t>
      </w:r>
      <w:r>
        <w:rPr>
          <w:noProof/>
        </w:rPr>
        <w:tab/>
      </w:r>
      <w:r>
        <w:rPr>
          <w:noProof/>
        </w:rPr>
        <w:fldChar w:fldCharType="begin"/>
      </w:r>
      <w:r>
        <w:rPr>
          <w:noProof/>
        </w:rPr>
        <w:instrText xml:space="preserve"> PAGEREF _Toc158909671 \h </w:instrText>
      </w:r>
      <w:r>
        <w:rPr>
          <w:noProof/>
        </w:rPr>
      </w:r>
      <w:r>
        <w:rPr>
          <w:noProof/>
        </w:rPr>
        <w:fldChar w:fldCharType="separate"/>
      </w:r>
      <w:r>
        <w:rPr>
          <w:noProof/>
        </w:rPr>
        <w:t>7</w:t>
      </w:r>
      <w:r>
        <w:rPr>
          <w:noProof/>
        </w:rPr>
        <w:fldChar w:fldCharType="end"/>
      </w:r>
    </w:p>
    <w:p w14:paraId="1AB7AA4B" w14:textId="050426A5" w:rsidR="00DA2C37" w:rsidRDefault="00DA2C37">
      <w:pPr>
        <w:pStyle w:val="TOC3"/>
        <w:rPr>
          <w:rFonts w:asciiTheme="minorHAnsi" w:hAnsiTheme="minorHAnsi" w:cstheme="minorBidi"/>
          <w:noProof/>
          <w:kern w:val="2"/>
          <w:sz w:val="22"/>
          <w:szCs w:val="22"/>
          <w:lang w:val="en-US"/>
          <w14:ligatures w14:val="standardContextual"/>
        </w:rPr>
      </w:pPr>
      <w:r>
        <w:rPr>
          <w:noProof/>
        </w:rPr>
        <w:t>6.</w:t>
      </w:r>
      <w:r>
        <w:rPr>
          <w:noProof/>
          <w:lang w:eastAsia="zh-CN"/>
        </w:rPr>
        <w:t>x</w:t>
      </w:r>
      <w:r>
        <w:rPr>
          <w:noProof/>
        </w:rPr>
        <w:t>.3</w:t>
      </w:r>
      <w:r>
        <w:rPr>
          <w:rFonts w:asciiTheme="minorHAnsi" w:hAnsiTheme="minorHAnsi" w:cstheme="minorBidi"/>
          <w:noProof/>
          <w:kern w:val="2"/>
          <w:sz w:val="22"/>
          <w:szCs w:val="22"/>
          <w:lang w:val="en-US"/>
          <w14:ligatures w14:val="standardContextual"/>
        </w:rPr>
        <w:tab/>
      </w:r>
      <w:r>
        <w:rPr>
          <w:noProof/>
          <w:lang w:eastAsia="zh-CN"/>
        </w:rPr>
        <w:t>Corresponding APIs</w:t>
      </w:r>
      <w:r>
        <w:rPr>
          <w:noProof/>
        </w:rPr>
        <w:tab/>
      </w:r>
      <w:r>
        <w:rPr>
          <w:noProof/>
        </w:rPr>
        <w:fldChar w:fldCharType="begin"/>
      </w:r>
      <w:r>
        <w:rPr>
          <w:noProof/>
        </w:rPr>
        <w:instrText xml:space="preserve"> PAGEREF _Toc158909672 \h </w:instrText>
      </w:r>
      <w:r>
        <w:rPr>
          <w:noProof/>
        </w:rPr>
      </w:r>
      <w:r>
        <w:rPr>
          <w:noProof/>
        </w:rPr>
        <w:fldChar w:fldCharType="separate"/>
      </w:r>
      <w:r>
        <w:rPr>
          <w:noProof/>
        </w:rPr>
        <w:t>7</w:t>
      </w:r>
      <w:r>
        <w:rPr>
          <w:noProof/>
        </w:rPr>
        <w:fldChar w:fldCharType="end"/>
      </w:r>
    </w:p>
    <w:p w14:paraId="130CBA71" w14:textId="5D81B9D4" w:rsidR="00DA2C37" w:rsidRDefault="00DA2C37">
      <w:pPr>
        <w:pStyle w:val="TOC3"/>
        <w:rPr>
          <w:rFonts w:asciiTheme="minorHAnsi" w:hAnsiTheme="minorHAnsi" w:cstheme="minorBidi"/>
          <w:noProof/>
          <w:kern w:val="2"/>
          <w:sz w:val="22"/>
          <w:szCs w:val="22"/>
          <w:lang w:val="en-US"/>
          <w14:ligatures w14:val="standardContextual"/>
        </w:rPr>
      </w:pPr>
      <w:r>
        <w:rPr>
          <w:noProof/>
        </w:rPr>
        <w:t>6.</w:t>
      </w:r>
      <w:r>
        <w:rPr>
          <w:noProof/>
          <w:lang w:eastAsia="zh-CN"/>
        </w:rPr>
        <w:t>x</w:t>
      </w:r>
      <w:r>
        <w:rPr>
          <w:noProof/>
        </w:rPr>
        <w:t>.</w:t>
      </w:r>
      <w:r>
        <w:rPr>
          <w:noProof/>
          <w:lang w:eastAsia="zh-CN"/>
        </w:rPr>
        <w:t>4</w:t>
      </w:r>
      <w:r>
        <w:rPr>
          <w:rFonts w:asciiTheme="minorHAnsi" w:hAnsiTheme="minorHAnsi" w:cstheme="minorBidi"/>
          <w:noProof/>
          <w:kern w:val="2"/>
          <w:sz w:val="22"/>
          <w:szCs w:val="22"/>
          <w:lang w:val="en-US"/>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_Toc158909673 \h </w:instrText>
      </w:r>
      <w:r>
        <w:rPr>
          <w:noProof/>
        </w:rPr>
      </w:r>
      <w:r>
        <w:rPr>
          <w:noProof/>
        </w:rPr>
        <w:fldChar w:fldCharType="separate"/>
      </w:r>
      <w:r>
        <w:rPr>
          <w:noProof/>
        </w:rPr>
        <w:t>7</w:t>
      </w:r>
      <w:r>
        <w:rPr>
          <w:noProof/>
        </w:rPr>
        <w:fldChar w:fldCharType="end"/>
      </w:r>
    </w:p>
    <w:p w14:paraId="6A59478E" w14:textId="3DAF5078" w:rsidR="00DA2C37" w:rsidRDefault="00DA2C37">
      <w:pPr>
        <w:pStyle w:val="TOC1"/>
        <w:rPr>
          <w:rFonts w:asciiTheme="minorHAnsi" w:hAnsiTheme="minorHAnsi" w:cstheme="minorBidi"/>
          <w:noProof/>
          <w:kern w:val="2"/>
          <w:szCs w:val="22"/>
          <w:lang w:val="en-US"/>
          <w14:ligatures w14:val="standardContextual"/>
        </w:rPr>
      </w:pPr>
      <w:r w:rsidRPr="007F3196">
        <w:rPr>
          <w:noProof/>
          <w:lang w:val="en-IN"/>
        </w:rPr>
        <w:t>7</w:t>
      </w:r>
      <w:r>
        <w:rPr>
          <w:rFonts w:asciiTheme="minorHAnsi" w:hAnsiTheme="minorHAnsi" w:cstheme="minorBidi"/>
          <w:noProof/>
          <w:kern w:val="2"/>
          <w:szCs w:val="22"/>
          <w:lang w:val="en-US"/>
          <w14:ligatures w14:val="standardContextual"/>
        </w:rPr>
        <w:tab/>
      </w:r>
      <w:r w:rsidRPr="007F3196">
        <w:rPr>
          <w:noProof/>
          <w:lang w:val="en-IN"/>
        </w:rPr>
        <w:t>Deployment scenarios</w:t>
      </w:r>
      <w:r>
        <w:rPr>
          <w:noProof/>
        </w:rPr>
        <w:tab/>
      </w:r>
      <w:r>
        <w:rPr>
          <w:noProof/>
        </w:rPr>
        <w:fldChar w:fldCharType="begin"/>
      </w:r>
      <w:r>
        <w:rPr>
          <w:noProof/>
        </w:rPr>
        <w:instrText xml:space="preserve"> PAGEREF _Toc158909674 \h </w:instrText>
      </w:r>
      <w:r>
        <w:rPr>
          <w:noProof/>
        </w:rPr>
      </w:r>
      <w:r>
        <w:rPr>
          <w:noProof/>
        </w:rPr>
        <w:fldChar w:fldCharType="separate"/>
      </w:r>
      <w:r>
        <w:rPr>
          <w:noProof/>
        </w:rPr>
        <w:t>7</w:t>
      </w:r>
      <w:r>
        <w:rPr>
          <w:noProof/>
        </w:rPr>
        <w:fldChar w:fldCharType="end"/>
      </w:r>
    </w:p>
    <w:p w14:paraId="7E1B0FDD" w14:textId="784C732D" w:rsidR="00DA2C37" w:rsidRDefault="00DA2C37">
      <w:pPr>
        <w:pStyle w:val="TOC2"/>
        <w:rPr>
          <w:rFonts w:asciiTheme="minorHAnsi" w:hAnsiTheme="minorHAnsi" w:cstheme="minorBidi"/>
          <w:noProof/>
          <w:kern w:val="2"/>
          <w:sz w:val="22"/>
          <w:szCs w:val="22"/>
          <w:lang w:val="en-US"/>
          <w14:ligatures w14:val="standardContextual"/>
        </w:rPr>
      </w:pPr>
      <w:r w:rsidRPr="007F3196">
        <w:rPr>
          <w:noProof/>
          <w:lang w:val="en-IN"/>
        </w:rPr>
        <w:t>7.1</w:t>
      </w:r>
      <w:r>
        <w:rPr>
          <w:rFonts w:asciiTheme="minorHAnsi" w:hAnsiTheme="minorHAnsi" w:cstheme="minorBidi"/>
          <w:noProof/>
          <w:kern w:val="2"/>
          <w:sz w:val="22"/>
          <w:szCs w:val="22"/>
          <w:lang w:val="en-US"/>
          <w14:ligatures w14:val="standardContextual"/>
        </w:rPr>
        <w:tab/>
      </w:r>
      <w:r w:rsidRPr="007F3196">
        <w:rPr>
          <w:noProof/>
          <w:lang w:val="en-IN"/>
        </w:rPr>
        <w:t>General</w:t>
      </w:r>
      <w:r>
        <w:rPr>
          <w:noProof/>
        </w:rPr>
        <w:tab/>
      </w:r>
      <w:r>
        <w:rPr>
          <w:noProof/>
        </w:rPr>
        <w:fldChar w:fldCharType="begin"/>
      </w:r>
      <w:r>
        <w:rPr>
          <w:noProof/>
        </w:rPr>
        <w:instrText xml:space="preserve"> PAGEREF _Toc158909675 \h </w:instrText>
      </w:r>
      <w:r>
        <w:rPr>
          <w:noProof/>
        </w:rPr>
      </w:r>
      <w:r>
        <w:rPr>
          <w:noProof/>
        </w:rPr>
        <w:fldChar w:fldCharType="separate"/>
      </w:r>
      <w:r>
        <w:rPr>
          <w:noProof/>
        </w:rPr>
        <w:t>7</w:t>
      </w:r>
      <w:r>
        <w:rPr>
          <w:noProof/>
        </w:rPr>
        <w:fldChar w:fldCharType="end"/>
      </w:r>
    </w:p>
    <w:p w14:paraId="6F3C8619" w14:textId="0C7CF80E" w:rsidR="00DA2C37" w:rsidRDefault="00DA2C37">
      <w:pPr>
        <w:pStyle w:val="TOC2"/>
        <w:rPr>
          <w:rFonts w:asciiTheme="minorHAnsi" w:hAnsiTheme="minorHAnsi" w:cstheme="minorBidi"/>
          <w:noProof/>
          <w:kern w:val="2"/>
          <w:sz w:val="22"/>
          <w:szCs w:val="22"/>
          <w:lang w:val="en-US"/>
          <w14:ligatures w14:val="standardContextual"/>
        </w:rPr>
      </w:pPr>
      <w:r w:rsidRPr="007F3196">
        <w:rPr>
          <w:noProof/>
          <w:lang w:val="en-IN"/>
        </w:rPr>
        <w:t>7.x</w:t>
      </w:r>
      <w:r>
        <w:rPr>
          <w:rFonts w:asciiTheme="minorHAnsi" w:hAnsiTheme="minorHAnsi" w:cstheme="minorBidi"/>
          <w:noProof/>
          <w:kern w:val="2"/>
          <w:sz w:val="22"/>
          <w:szCs w:val="22"/>
          <w:lang w:val="en-US"/>
          <w14:ligatures w14:val="standardContextual"/>
        </w:rPr>
        <w:tab/>
      </w:r>
      <w:r w:rsidRPr="007F3196">
        <w:rPr>
          <w:noProof/>
          <w:lang w:val="en-IN"/>
        </w:rPr>
        <w:t>Deployment model #x: &lt;Title&gt;</w:t>
      </w:r>
      <w:r>
        <w:rPr>
          <w:noProof/>
        </w:rPr>
        <w:tab/>
      </w:r>
      <w:r>
        <w:rPr>
          <w:noProof/>
        </w:rPr>
        <w:fldChar w:fldCharType="begin"/>
      </w:r>
      <w:r>
        <w:rPr>
          <w:noProof/>
        </w:rPr>
        <w:instrText xml:space="preserve"> PAGEREF _Toc158909676 \h </w:instrText>
      </w:r>
      <w:r>
        <w:rPr>
          <w:noProof/>
        </w:rPr>
      </w:r>
      <w:r>
        <w:rPr>
          <w:noProof/>
        </w:rPr>
        <w:fldChar w:fldCharType="separate"/>
      </w:r>
      <w:r>
        <w:rPr>
          <w:noProof/>
        </w:rPr>
        <w:t>8</w:t>
      </w:r>
      <w:r>
        <w:rPr>
          <w:noProof/>
        </w:rPr>
        <w:fldChar w:fldCharType="end"/>
      </w:r>
    </w:p>
    <w:p w14:paraId="7FF14DD0" w14:textId="2373D698" w:rsidR="00DA2C37" w:rsidRDefault="00DA2C37">
      <w:pPr>
        <w:pStyle w:val="TOC1"/>
        <w:rPr>
          <w:rFonts w:asciiTheme="minorHAnsi" w:hAnsiTheme="minorHAnsi" w:cstheme="minorBidi"/>
          <w:noProof/>
          <w:kern w:val="2"/>
          <w:szCs w:val="22"/>
          <w:lang w:val="en-US"/>
          <w14:ligatures w14:val="standardContextual"/>
        </w:rPr>
      </w:pPr>
      <w:r w:rsidRPr="007F3196">
        <w:rPr>
          <w:noProof/>
          <w:lang w:val="en-IN"/>
        </w:rPr>
        <w:t>8</w:t>
      </w:r>
      <w:r>
        <w:rPr>
          <w:rFonts w:asciiTheme="minorHAnsi" w:hAnsiTheme="minorHAnsi" w:cstheme="minorBidi"/>
          <w:noProof/>
          <w:kern w:val="2"/>
          <w:szCs w:val="22"/>
          <w:lang w:val="en-US"/>
          <w14:ligatures w14:val="standardContextual"/>
        </w:rPr>
        <w:tab/>
      </w:r>
      <w:r w:rsidRPr="007F3196">
        <w:rPr>
          <w:noProof/>
          <w:lang w:val="en-IN"/>
        </w:rPr>
        <w:t>Business Relationships</w:t>
      </w:r>
      <w:r>
        <w:rPr>
          <w:noProof/>
        </w:rPr>
        <w:tab/>
      </w:r>
      <w:r>
        <w:rPr>
          <w:noProof/>
        </w:rPr>
        <w:fldChar w:fldCharType="begin"/>
      </w:r>
      <w:r>
        <w:rPr>
          <w:noProof/>
        </w:rPr>
        <w:instrText xml:space="preserve"> PAGEREF _Toc158909677 \h </w:instrText>
      </w:r>
      <w:r>
        <w:rPr>
          <w:noProof/>
        </w:rPr>
      </w:r>
      <w:r>
        <w:rPr>
          <w:noProof/>
        </w:rPr>
        <w:fldChar w:fldCharType="separate"/>
      </w:r>
      <w:r>
        <w:rPr>
          <w:noProof/>
        </w:rPr>
        <w:t>8</w:t>
      </w:r>
      <w:r>
        <w:rPr>
          <w:noProof/>
        </w:rPr>
        <w:fldChar w:fldCharType="end"/>
      </w:r>
    </w:p>
    <w:p w14:paraId="67431195" w14:textId="4977BCE1" w:rsidR="00DA2C37" w:rsidRDefault="00DA2C37">
      <w:pPr>
        <w:pStyle w:val="TOC1"/>
        <w:rPr>
          <w:rFonts w:asciiTheme="minorHAnsi" w:hAnsiTheme="minorHAnsi" w:cstheme="minorBidi"/>
          <w:noProof/>
          <w:kern w:val="2"/>
          <w:szCs w:val="22"/>
          <w:lang w:val="en-US"/>
          <w14:ligatures w14:val="standardContextual"/>
        </w:rPr>
      </w:pPr>
      <w:r>
        <w:rPr>
          <w:noProof/>
        </w:rPr>
        <w:t>9</w:t>
      </w:r>
      <w:r>
        <w:rPr>
          <w:rFonts w:asciiTheme="minorHAnsi" w:hAnsiTheme="minorHAnsi" w:cstheme="minorBidi"/>
          <w:noProof/>
          <w:kern w:val="2"/>
          <w:szCs w:val="22"/>
          <w:lang w:val="en-US"/>
          <w14:ligatures w14:val="standardContextual"/>
        </w:rPr>
        <w:tab/>
      </w:r>
      <w:r>
        <w:rPr>
          <w:noProof/>
        </w:rPr>
        <w:t>Overall evaluation</w:t>
      </w:r>
      <w:r>
        <w:rPr>
          <w:noProof/>
        </w:rPr>
        <w:tab/>
      </w:r>
      <w:r>
        <w:rPr>
          <w:noProof/>
        </w:rPr>
        <w:fldChar w:fldCharType="begin"/>
      </w:r>
      <w:r>
        <w:rPr>
          <w:noProof/>
        </w:rPr>
        <w:instrText xml:space="preserve"> PAGEREF _Toc158909678 \h </w:instrText>
      </w:r>
      <w:r>
        <w:rPr>
          <w:noProof/>
        </w:rPr>
      </w:r>
      <w:r>
        <w:rPr>
          <w:noProof/>
        </w:rPr>
        <w:fldChar w:fldCharType="separate"/>
      </w:r>
      <w:r>
        <w:rPr>
          <w:noProof/>
        </w:rPr>
        <w:t>8</w:t>
      </w:r>
      <w:r>
        <w:rPr>
          <w:noProof/>
        </w:rPr>
        <w:fldChar w:fldCharType="end"/>
      </w:r>
    </w:p>
    <w:p w14:paraId="1306660F" w14:textId="5F1AA033" w:rsidR="00DA2C37" w:rsidRDefault="00DA2C37">
      <w:pPr>
        <w:pStyle w:val="TOC1"/>
        <w:rPr>
          <w:rFonts w:asciiTheme="minorHAnsi" w:hAnsiTheme="minorHAnsi" w:cstheme="minorBidi"/>
          <w:noProof/>
          <w:kern w:val="2"/>
          <w:szCs w:val="22"/>
          <w:lang w:val="en-US"/>
          <w14:ligatures w14:val="standardContextual"/>
        </w:rPr>
      </w:pPr>
      <w:r>
        <w:rPr>
          <w:noProof/>
        </w:rPr>
        <w:t>10</w:t>
      </w:r>
      <w:r>
        <w:rPr>
          <w:rFonts w:asciiTheme="minorHAnsi" w:hAnsiTheme="minorHAnsi" w:cstheme="minorBidi"/>
          <w:noProof/>
          <w:kern w:val="2"/>
          <w:szCs w:val="22"/>
          <w:lang w:val="en-US"/>
          <w14:ligatures w14:val="standardContextual"/>
        </w:rPr>
        <w:tab/>
      </w:r>
      <w:r>
        <w:rPr>
          <w:noProof/>
        </w:rPr>
        <w:t>Conclusions</w:t>
      </w:r>
      <w:r>
        <w:rPr>
          <w:noProof/>
        </w:rPr>
        <w:tab/>
      </w:r>
      <w:r>
        <w:rPr>
          <w:noProof/>
        </w:rPr>
        <w:fldChar w:fldCharType="begin"/>
      </w:r>
      <w:r>
        <w:rPr>
          <w:noProof/>
        </w:rPr>
        <w:instrText xml:space="preserve"> PAGEREF _Toc158909679 \h </w:instrText>
      </w:r>
      <w:r>
        <w:rPr>
          <w:noProof/>
        </w:rPr>
      </w:r>
      <w:r>
        <w:rPr>
          <w:noProof/>
        </w:rPr>
        <w:fldChar w:fldCharType="separate"/>
      </w:r>
      <w:r>
        <w:rPr>
          <w:noProof/>
        </w:rPr>
        <w:t>8</w:t>
      </w:r>
      <w:r>
        <w:rPr>
          <w:noProof/>
        </w:rPr>
        <w:fldChar w:fldCharType="end"/>
      </w:r>
    </w:p>
    <w:p w14:paraId="77861A9F" w14:textId="0C0C2443" w:rsidR="00DA2C37" w:rsidRDefault="00DA2C37">
      <w:pPr>
        <w:pStyle w:val="TOC2"/>
        <w:rPr>
          <w:rFonts w:asciiTheme="minorHAnsi" w:hAnsiTheme="minorHAnsi" w:cstheme="minorBidi"/>
          <w:noProof/>
          <w:kern w:val="2"/>
          <w:sz w:val="22"/>
          <w:szCs w:val="22"/>
          <w:lang w:val="en-US"/>
          <w14:ligatures w14:val="standardContextual"/>
        </w:rPr>
      </w:pPr>
      <w:r>
        <w:rPr>
          <w:noProof/>
          <w:lang w:eastAsia="zh-CN"/>
        </w:rPr>
        <w:t>10.1</w:t>
      </w:r>
      <w:r>
        <w:rPr>
          <w:rFonts w:asciiTheme="minorHAnsi" w:hAnsiTheme="minorHAnsi" w:cstheme="minorBidi"/>
          <w:noProof/>
          <w:kern w:val="2"/>
          <w:sz w:val="22"/>
          <w:szCs w:val="22"/>
          <w:lang w:val="en-US"/>
          <w14:ligatures w14:val="standardContextual"/>
        </w:rPr>
        <w:tab/>
      </w:r>
      <w:r>
        <w:rPr>
          <w:noProof/>
          <w:lang w:eastAsia="zh-CN"/>
        </w:rPr>
        <w:t>General conclusions</w:t>
      </w:r>
      <w:r>
        <w:rPr>
          <w:noProof/>
        </w:rPr>
        <w:tab/>
      </w:r>
      <w:r>
        <w:rPr>
          <w:noProof/>
        </w:rPr>
        <w:fldChar w:fldCharType="begin"/>
      </w:r>
      <w:r>
        <w:rPr>
          <w:noProof/>
        </w:rPr>
        <w:instrText xml:space="preserve"> PAGEREF _Toc158909680 \h </w:instrText>
      </w:r>
      <w:r>
        <w:rPr>
          <w:noProof/>
        </w:rPr>
      </w:r>
      <w:r>
        <w:rPr>
          <w:noProof/>
        </w:rPr>
        <w:fldChar w:fldCharType="separate"/>
      </w:r>
      <w:r>
        <w:rPr>
          <w:noProof/>
        </w:rPr>
        <w:t>8</w:t>
      </w:r>
      <w:r>
        <w:rPr>
          <w:noProof/>
        </w:rPr>
        <w:fldChar w:fldCharType="end"/>
      </w:r>
    </w:p>
    <w:p w14:paraId="6EB84969" w14:textId="1061B9D4" w:rsidR="00DA2C37" w:rsidRDefault="00DA2C37">
      <w:pPr>
        <w:pStyle w:val="TOC2"/>
        <w:rPr>
          <w:rFonts w:asciiTheme="minorHAnsi" w:hAnsiTheme="minorHAnsi" w:cstheme="minorBidi"/>
          <w:noProof/>
          <w:kern w:val="2"/>
          <w:sz w:val="22"/>
          <w:szCs w:val="22"/>
          <w:lang w:val="en-US"/>
          <w14:ligatures w14:val="standardContextual"/>
        </w:rPr>
      </w:pPr>
      <w:r>
        <w:rPr>
          <w:noProof/>
          <w:lang w:eastAsia="zh-CN"/>
        </w:rPr>
        <w:t>10.2</w:t>
      </w:r>
      <w:r>
        <w:rPr>
          <w:rFonts w:asciiTheme="minorHAnsi" w:hAnsiTheme="minorHAnsi" w:cstheme="minorBidi"/>
          <w:noProof/>
          <w:kern w:val="2"/>
          <w:sz w:val="22"/>
          <w:szCs w:val="22"/>
          <w:lang w:val="en-US"/>
          <w14:ligatures w14:val="standardContextual"/>
        </w:rPr>
        <w:tab/>
      </w:r>
      <w:r>
        <w:rPr>
          <w:noProof/>
          <w:lang w:eastAsia="zh-CN"/>
        </w:rPr>
        <w:t>Conclusions of key issue #x</w:t>
      </w:r>
      <w:r>
        <w:rPr>
          <w:noProof/>
        </w:rPr>
        <w:tab/>
      </w:r>
      <w:r>
        <w:rPr>
          <w:noProof/>
        </w:rPr>
        <w:fldChar w:fldCharType="begin"/>
      </w:r>
      <w:r>
        <w:rPr>
          <w:noProof/>
        </w:rPr>
        <w:instrText xml:space="preserve"> PAGEREF _Toc158909681 \h </w:instrText>
      </w:r>
      <w:r>
        <w:rPr>
          <w:noProof/>
        </w:rPr>
      </w:r>
      <w:r>
        <w:rPr>
          <w:noProof/>
        </w:rPr>
        <w:fldChar w:fldCharType="separate"/>
      </w:r>
      <w:r>
        <w:rPr>
          <w:noProof/>
        </w:rPr>
        <w:t>8</w:t>
      </w:r>
      <w:r>
        <w:rPr>
          <w:noProof/>
        </w:rPr>
        <w:fldChar w:fldCharType="end"/>
      </w:r>
    </w:p>
    <w:p w14:paraId="2EE52088" w14:textId="042CCBFA" w:rsidR="00DA2C37" w:rsidRDefault="00DA2C37">
      <w:pPr>
        <w:pStyle w:val="TOC8"/>
        <w:rPr>
          <w:rFonts w:asciiTheme="minorHAnsi" w:hAnsiTheme="minorHAnsi" w:cstheme="minorBidi"/>
          <w:b w:val="0"/>
          <w:noProof/>
          <w:kern w:val="2"/>
          <w:szCs w:val="22"/>
          <w:lang w:val="en-US"/>
          <w14:ligatures w14:val="standardContextual"/>
        </w:rPr>
      </w:pPr>
      <w:r>
        <w:rPr>
          <w:noProof/>
        </w:rPr>
        <w:t>Annex A (informative): Change history</w:t>
      </w:r>
      <w:r>
        <w:rPr>
          <w:noProof/>
        </w:rPr>
        <w:tab/>
      </w:r>
      <w:r>
        <w:rPr>
          <w:noProof/>
        </w:rPr>
        <w:fldChar w:fldCharType="begin"/>
      </w:r>
      <w:r>
        <w:rPr>
          <w:noProof/>
        </w:rPr>
        <w:instrText xml:space="preserve"> PAGEREF _Toc158909682 \h </w:instrText>
      </w:r>
      <w:r>
        <w:rPr>
          <w:noProof/>
        </w:rPr>
      </w:r>
      <w:r>
        <w:rPr>
          <w:noProof/>
        </w:rPr>
        <w:fldChar w:fldCharType="separate"/>
      </w:r>
      <w:r>
        <w:rPr>
          <w:noProof/>
        </w:rPr>
        <w:t>9</w:t>
      </w:r>
      <w:r>
        <w:rPr>
          <w:noProof/>
        </w:rPr>
        <w:fldChar w:fldCharType="end"/>
      </w:r>
    </w:p>
    <w:p w14:paraId="0B9E3498" w14:textId="271DBDBA" w:rsidR="00080512" w:rsidRPr="004D3578" w:rsidRDefault="004D3578" w:rsidP="00CB42CA">
      <w:pPr>
        <w:pStyle w:val="TOC1"/>
      </w:pPr>
      <w:r w:rsidRPr="004D3578">
        <w:rPr>
          <w:noProof/>
        </w:rPr>
        <w:fldChar w:fldCharType="end"/>
      </w:r>
    </w:p>
    <w:p w14:paraId="747690AD" w14:textId="0BA68C4E" w:rsidR="0074026F" w:rsidRPr="007B600E" w:rsidRDefault="00080512" w:rsidP="00DA7D98">
      <w:pPr>
        <w:pStyle w:val="Guidance"/>
      </w:pPr>
      <w:r w:rsidRPr="004D3578">
        <w:br w:type="page"/>
      </w:r>
    </w:p>
    <w:p w14:paraId="03993004" w14:textId="77777777" w:rsidR="00080512" w:rsidRDefault="00080512">
      <w:pPr>
        <w:pStyle w:val="1"/>
      </w:pPr>
      <w:bookmarkStart w:id="16" w:name="foreword"/>
      <w:bookmarkStart w:id="17" w:name="_Toc158909656"/>
      <w:bookmarkEnd w:id="16"/>
      <w:r w:rsidRPr="004D3578">
        <w:lastRenderedPageBreak/>
        <w:t>Foreword</w:t>
      </w:r>
      <w:bookmarkEnd w:id="17"/>
    </w:p>
    <w:p w14:paraId="2511FBFA" w14:textId="0D5338FD" w:rsidR="00080512" w:rsidRPr="004D3578" w:rsidRDefault="00080512">
      <w:r w:rsidRPr="004D3578">
        <w:t xml:space="preserve">This Technical </w:t>
      </w:r>
      <w:bookmarkStart w:id="18" w:name="spectype3"/>
      <w:r w:rsidR="00602AEA" w:rsidRPr="00DA7D98">
        <w:t>Report</w:t>
      </w:r>
      <w:bookmarkEnd w:id="1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1"/>
      </w:pPr>
      <w:bookmarkStart w:id="19" w:name="introduction"/>
      <w:bookmarkStart w:id="20" w:name="_Toc158909657"/>
      <w:bookmarkEnd w:id="19"/>
      <w:r w:rsidRPr="004D3578">
        <w:t>Introduction</w:t>
      </w:r>
      <w:bookmarkEnd w:id="20"/>
    </w:p>
    <w:p w14:paraId="548A512E" w14:textId="77777777" w:rsidR="00080512" w:rsidRPr="004D3578" w:rsidRDefault="00080512">
      <w:pPr>
        <w:pStyle w:val="1"/>
      </w:pPr>
      <w:r w:rsidRPr="004D3578">
        <w:br w:type="page"/>
      </w:r>
      <w:bookmarkStart w:id="21" w:name="scope"/>
      <w:bookmarkStart w:id="22" w:name="_Toc158909658"/>
      <w:bookmarkEnd w:id="21"/>
      <w:r w:rsidRPr="004D3578">
        <w:lastRenderedPageBreak/>
        <w:t>1</w:t>
      </w:r>
      <w:r w:rsidRPr="004D3578">
        <w:tab/>
        <w:t>Scope</w:t>
      </w:r>
      <w:bookmarkEnd w:id="22"/>
    </w:p>
    <w:p w14:paraId="4EA05E1B" w14:textId="77777777" w:rsidR="00080512" w:rsidRPr="004D3578" w:rsidRDefault="00080512">
      <w:r w:rsidRPr="004D3578">
        <w:t>The present document …</w:t>
      </w:r>
    </w:p>
    <w:p w14:paraId="794720D9" w14:textId="77777777" w:rsidR="00080512" w:rsidRPr="004D3578" w:rsidRDefault="00080512">
      <w:pPr>
        <w:pStyle w:val="1"/>
      </w:pPr>
      <w:bookmarkStart w:id="23" w:name="references"/>
      <w:bookmarkStart w:id="24" w:name="_Toc158909659"/>
      <w:bookmarkEnd w:id="23"/>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4ACB616" w14:textId="77777777" w:rsidR="00080512" w:rsidRPr="004D3578" w:rsidRDefault="00080512">
      <w:pPr>
        <w:pStyle w:val="1"/>
      </w:pPr>
      <w:bookmarkStart w:id="25" w:name="definitions"/>
      <w:bookmarkStart w:id="26" w:name="_Toc158909660"/>
      <w:bookmarkEnd w:id="25"/>
      <w:r w:rsidRPr="004D3578">
        <w:t>3</w:t>
      </w:r>
      <w:r w:rsidRPr="004D3578">
        <w:tab/>
        <w:t>Definitions</w:t>
      </w:r>
      <w:r w:rsidR="00602AEA">
        <w:t xml:space="preserve"> of terms, symbols and abbreviations</w:t>
      </w:r>
      <w:bookmarkEnd w:id="26"/>
    </w:p>
    <w:p w14:paraId="6CBABCF9" w14:textId="77777777" w:rsidR="00080512" w:rsidRPr="004D3578" w:rsidRDefault="00080512">
      <w:pPr>
        <w:pStyle w:val="21"/>
      </w:pPr>
      <w:bookmarkStart w:id="27" w:name="_Toc158909661"/>
      <w:r w:rsidRPr="004D3578">
        <w:t>3.1</w:t>
      </w:r>
      <w:r w:rsidRPr="004D3578">
        <w:tab/>
      </w:r>
      <w:r w:rsidR="002B6339">
        <w:t>Terms</w:t>
      </w:r>
      <w:bookmarkEnd w:id="27"/>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1"/>
      </w:pPr>
      <w:bookmarkStart w:id="28" w:name="_Toc158909662"/>
      <w:r w:rsidRPr="004D3578">
        <w:t>3.2</w:t>
      </w:r>
      <w:r w:rsidRPr="004D3578">
        <w:tab/>
        <w:t>Symbols</w:t>
      </w:r>
      <w:bookmarkEnd w:id="28"/>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1"/>
      </w:pPr>
      <w:bookmarkStart w:id="29" w:name="_Toc158909663"/>
      <w:r w:rsidRPr="004D3578">
        <w:t>3.3</w:t>
      </w:r>
      <w:r w:rsidRPr="004D3578">
        <w:tab/>
        <w:t>Abbreviations</w:t>
      </w:r>
      <w:bookmarkEnd w:id="29"/>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4A1510B2" w:rsidR="00080512" w:rsidRPr="004D3578" w:rsidRDefault="00080512">
      <w:pPr>
        <w:pStyle w:val="1"/>
      </w:pPr>
      <w:bookmarkStart w:id="30" w:name="clause4"/>
      <w:bookmarkStart w:id="31" w:name="_Toc158909664"/>
      <w:bookmarkEnd w:id="30"/>
      <w:r w:rsidRPr="004D3578">
        <w:t>4</w:t>
      </w:r>
      <w:r w:rsidRPr="004D3578">
        <w:tab/>
      </w:r>
      <w:r w:rsidR="00966DA9">
        <w:t>Architecture</w:t>
      </w:r>
      <w:r w:rsidR="007D2F3C">
        <w:t xml:space="preserve"> requirements</w:t>
      </w:r>
      <w:bookmarkEnd w:id="31"/>
      <w:r w:rsidR="007D2F3C">
        <w:t xml:space="preserve"> </w:t>
      </w:r>
    </w:p>
    <w:p w14:paraId="4FF8D1ED" w14:textId="161E26E5" w:rsidR="00497481" w:rsidRPr="004D3578" w:rsidRDefault="007D2F3C" w:rsidP="00966DA9">
      <w:pPr>
        <w:pStyle w:val="EditorsNote"/>
      </w:pPr>
      <w:r>
        <w:t>Editor's Note:</w:t>
      </w:r>
      <w:r>
        <w:tab/>
        <w:t>This clause</w:t>
      </w:r>
      <w:r w:rsidR="001837CF">
        <w:t xml:space="preserve"> </w:t>
      </w:r>
      <w:r w:rsidR="00966DA9">
        <w:t>describes architectural requirements</w:t>
      </w:r>
    </w:p>
    <w:p w14:paraId="271A4B76" w14:textId="2637FF21" w:rsidR="00A26956" w:rsidRDefault="003326B7" w:rsidP="00A26956">
      <w:pPr>
        <w:pStyle w:val="1"/>
      </w:pPr>
      <w:bookmarkStart w:id="32" w:name="_Toc158909665"/>
      <w:r>
        <w:lastRenderedPageBreak/>
        <w:t>5</w:t>
      </w:r>
      <w:r w:rsidR="00A26956">
        <w:tab/>
      </w:r>
      <w:r>
        <w:t>Key issues</w:t>
      </w:r>
      <w:bookmarkEnd w:id="32"/>
    </w:p>
    <w:p w14:paraId="1D57E8B2" w14:textId="744E74A6" w:rsidR="003326B7" w:rsidRDefault="003326B7" w:rsidP="003326B7">
      <w:pPr>
        <w:pStyle w:val="21"/>
      </w:pPr>
      <w:bookmarkStart w:id="33" w:name="_Toc147904923"/>
      <w:bookmarkStart w:id="34" w:name="_Toc158909666"/>
      <w:r>
        <w:t>5</w:t>
      </w:r>
      <w:r w:rsidRPr="004D3578">
        <w:t>.</w:t>
      </w:r>
      <w:r>
        <w:t>x</w:t>
      </w:r>
      <w:r w:rsidRPr="004D3578">
        <w:tab/>
      </w:r>
      <w:r>
        <w:t>Key issue #x: &lt;Title&gt;</w:t>
      </w:r>
      <w:bookmarkEnd w:id="33"/>
      <w:bookmarkEnd w:id="34"/>
    </w:p>
    <w:p w14:paraId="085DC286" w14:textId="79ED832F" w:rsidR="003326B7" w:rsidRDefault="003326B7" w:rsidP="008542B6">
      <w:pPr>
        <w:pStyle w:val="EditorsNote"/>
        <w:rPr>
          <w:i/>
        </w:rPr>
      </w:pPr>
      <w:r w:rsidRPr="00B05A64">
        <w:t>Editor's Note:</w:t>
      </w:r>
      <w:r w:rsidRPr="00B05A64">
        <w:tab/>
        <w:t xml:space="preserve">This clause </w:t>
      </w:r>
      <w:r w:rsidR="00AC6AF6">
        <w:t>describes</w:t>
      </w:r>
      <w:r w:rsidRPr="00B05A64">
        <w:t xml:space="preserve"> the key issue.</w:t>
      </w:r>
    </w:p>
    <w:p w14:paraId="539900DB" w14:textId="51AAF3D9" w:rsidR="003326B7" w:rsidRPr="00B05A64" w:rsidRDefault="003326B7" w:rsidP="008542B6">
      <w:pPr>
        <w:pStyle w:val="EditorsNote"/>
        <w:rPr>
          <w:i/>
        </w:rPr>
      </w:pPr>
      <w:r w:rsidRPr="00B05A64">
        <w:t>Editor's Note:</w:t>
      </w:r>
      <w:r w:rsidRPr="00B05A64">
        <w:tab/>
        <w:t>P</w:t>
      </w:r>
      <w:r w:rsidR="007D2F3C">
        <w:t>lease p</w:t>
      </w:r>
      <w:r w:rsidRPr="00B05A64">
        <w:t xml:space="preserve">rovide a suitable title for the key issue. </w:t>
      </w:r>
    </w:p>
    <w:p w14:paraId="44600A7E" w14:textId="610FC8B2" w:rsidR="00080512" w:rsidRPr="004D3578" w:rsidRDefault="008542B6">
      <w:pPr>
        <w:pStyle w:val="1"/>
      </w:pPr>
      <w:bookmarkStart w:id="35" w:name="_Toc158909667"/>
      <w:r>
        <w:t>6</w:t>
      </w:r>
      <w:r w:rsidR="00080512" w:rsidRPr="004D3578">
        <w:tab/>
      </w:r>
      <w:r w:rsidR="008922B9">
        <w:t>Solutions</w:t>
      </w:r>
      <w:bookmarkEnd w:id="35"/>
    </w:p>
    <w:p w14:paraId="0D934FAD" w14:textId="0ABB78DB" w:rsidR="008922B9" w:rsidRDefault="008542B6" w:rsidP="008922B9">
      <w:pPr>
        <w:pStyle w:val="21"/>
      </w:pPr>
      <w:bookmarkStart w:id="36" w:name="_Toc158909668"/>
      <w:bookmarkStart w:id="37" w:name="_Toc147904934"/>
      <w:r>
        <w:rPr>
          <w:lang w:eastAsia="zh-CN"/>
        </w:rPr>
        <w:t>6</w:t>
      </w:r>
      <w:r w:rsidR="008922B9">
        <w:t>.</w:t>
      </w:r>
      <w:r w:rsidR="0046113C">
        <w:t>1</w:t>
      </w:r>
      <w:r w:rsidR="008922B9">
        <w:tab/>
        <w:t>Mapping of solutions to key issues</w:t>
      </w:r>
      <w:bookmarkEnd w:id="36"/>
    </w:p>
    <w:p w14:paraId="67645E43" w14:textId="657C498B" w:rsidR="008922B9" w:rsidRPr="00DE0D54" w:rsidRDefault="008922B9" w:rsidP="008922B9">
      <w:pPr>
        <w:pStyle w:val="TH"/>
      </w:pPr>
      <w:r w:rsidRPr="00DE0D54">
        <w:t>Table </w:t>
      </w:r>
      <w:r w:rsidR="0046113C">
        <w:t>6</w:t>
      </w:r>
      <w:r w:rsidRPr="00DE0D54">
        <w:t>.</w:t>
      </w:r>
      <w:r w:rsidR="0046113C">
        <w:t>1</w:t>
      </w:r>
      <w:r w:rsidRPr="00DE0D54">
        <w:t>-1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tblGrid>
      <w:tr w:rsidR="008922B9" w:rsidRPr="00DE0D54" w14:paraId="684731E6" w14:textId="77777777" w:rsidTr="00262C8B">
        <w:trPr>
          <w:jc w:val="center"/>
        </w:trPr>
        <w:tc>
          <w:tcPr>
            <w:tcW w:w="918" w:type="dxa"/>
            <w:tcBorders>
              <w:bottom w:val="single" w:sz="12" w:space="0" w:color="000000"/>
              <w:tl2br w:val="single" w:sz="6" w:space="0" w:color="000000"/>
            </w:tcBorders>
            <w:shd w:val="clear" w:color="auto" w:fill="auto"/>
          </w:tcPr>
          <w:p w14:paraId="108115F2" w14:textId="77777777" w:rsidR="008922B9" w:rsidRPr="00DE0D54" w:rsidRDefault="008922B9" w:rsidP="00262C8B">
            <w:pPr>
              <w:rPr>
                <w:rFonts w:eastAsia="MS Mincho"/>
              </w:rPr>
            </w:pPr>
          </w:p>
        </w:tc>
        <w:tc>
          <w:tcPr>
            <w:tcW w:w="790" w:type="dxa"/>
            <w:tcBorders>
              <w:bottom w:val="single" w:sz="12" w:space="0" w:color="000000"/>
            </w:tcBorders>
            <w:shd w:val="clear" w:color="auto" w:fill="auto"/>
          </w:tcPr>
          <w:p w14:paraId="4333A414" w14:textId="77777777" w:rsidR="008922B9" w:rsidRPr="00DE0D54" w:rsidRDefault="008922B9" w:rsidP="00262C8B">
            <w:pPr>
              <w:rPr>
                <w:rFonts w:eastAsia="MS Mincho"/>
              </w:rPr>
            </w:pPr>
            <w:r w:rsidRPr="00DE0D54">
              <w:rPr>
                <w:rFonts w:eastAsia="MS Mincho"/>
              </w:rPr>
              <w:t>KI</w:t>
            </w:r>
            <w:r>
              <w:rPr>
                <w:rFonts w:eastAsia="MS Mincho"/>
              </w:rPr>
              <w:t xml:space="preserve"> </w:t>
            </w:r>
            <w:r w:rsidRPr="00DE0D54">
              <w:rPr>
                <w:rFonts w:eastAsia="MS Mincho"/>
              </w:rPr>
              <w:t>#1</w:t>
            </w:r>
          </w:p>
        </w:tc>
        <w:tc>
          <w:tcPr>
            <w:tcW w:w="790" w:type="dxa"/>
            <w:tcBorders>
              <w:bottom w:val="single" w:sz="12" w:space="0" w:color="000000"/>
            </w:tcBorders>
            <w:shd w:val="clear" w:color="auto" w:fill="auto"/>
          </w:tcPr>
          <w:p w14:paraId="2F2A71D4" w14:textId="77777777" w:rsidR="008922B9" w:rsidRPr="00DE0D54" w:rsidRDefault="008922B9" w:rsidP="00262C8B">
            <w:pPr>
              <w:rPr>
                <w:rFonts w:eastAsia="MS Mincho"/>
              </w:rPr>
            </w:pPr>
            <w:r w:rsidRPr="00DE0D54">
              <w:rPr>
                <w:rFonts w:eastAsia="MS Mincho"/>
              </w:rPr>
              <w:t>KI #2</w:t>
            </w:r>
          </w:p>
        </w:tc>
        <w:tc>
          <w:tcPr>
            <w:tcW w:w="790" w:type="dxa"/>
            <w:tcBorders>
              <w:bottom w:val="single" w:sz="12" w:space="0" w:color="000000"/>
            </w:tcBorders>
            <w:shd w:val="clear" w:color="auto" w:fill="auto"/>
          </w:tcPr>
          <w:p w14:paraId="0A5D8E56" w14:textId="77777777" w:rsidR="008922B9" w:rsidRPr="00DE0D54" w:rsidRDefault="008922B9" w:rsidP="00262C8B">
            <w:pPr>
              <w:rPr>
                <w:rFonts w:eastAsia="MS Mincho"/>
              </w:rPr>
            </w:pPr>
            <w:r w:rsidRPr="00DE0D54">
              <w:rPr>
                <w:rFonts w:eastAsia="MS Mincho"/>
              </w:rPr>
              <w:t>KI #3</w:t>
            </w:r>
          </w:p>
        </w:tc>
        <w:tc>
          <w:tcPr>
            <w:tcW w:w="791" w:type="dxa"/>
            <w:tcBorders>
              <w:bottom w:val="single" w:sz="12" w:space="0" w:color="000000"/>
            </w:tcBorders>
            <w:shd w:val="clear" w:color="auto" w:fill="auto"/>
          </w:tcPr>
          <w:p w14:paraId="422A352F" w14:textId="77777777" w:rsidR="008922B9" w:rsidRPr="00DE0D54" w:rsidRDefault="008922B9" w:rsidP="00262C8B">
            <w:pPr>
              <w:rPr>
                <w:rFonts w:eastAsia="MS Mincho"/>
              </w:rPr>
            </w:pPr>
            <w:r w:rsidRPr="00DE0D54">
              <w:rPr>
                <w:rFonts w:eastAsia="MS Mincho"/>
              </w:rPr>
              <w:t>KI #4</w:t>
            </w:r>
          </w:p>
        </w:tc>
      </w:tr>
      <w:tr w:rsidR="008922B9" w:rsidRPr="00DE0D54" w14:paraId="411DF4CF" w14:textId="77777777" w:rsidTr="00262C8B">
        <w:trPr>
          <w:jc w:val="center"/>
        </w:trPr>
        <w:tc>
          <w:tcPr>
            <w:tcW w:w="918" w:type="dxa"/>
            <w:shd w:val="clear" w:color="auto" w:fill="auto"/>
          </w:tcPr>
          <w:p w14:paraId="0E523EFE" w14:textId="77777777" w:rsidR="008922B9" w:rsidRPr="00DE0D54" w:rsidRDefault="008922B9" w:rsidP="00262C8B">
            <w:pPr>
              <w:rPr>
                <w:rFonts w:eastAsia="MS Mincho"/>
              </w:rPr>
            </w:pPr>
            <w:r w:rsidRPr="00DE0D54">
              <w:rPr>
                <w:rFonts w:eastAsia="MS Mincho"/>
              </w:rPr>
              <w:t>Sol #1</w:t>
            </w:r>
          </w:p>
        </w:tc>
        <w:tc>
          <w:tcPr>
            <w:tcW w:w="790" w:type="dxa"/>
            <w:shd w:val="clear" w:color="auto" w:fill="auto"/>
            <w:vAlign w:val="center"/>
          </w:tcPr>
          <w:p w14:paraId="0447421C" w14:textId="77777777" w:rsidR="008922B9" w:rsidRPr="00DE0D54" w:rsidRDefault="008922B9" w:rsidP="00262C8B">
            <w:pPr>
              <w:jc w:val="center"/>
              <w:rPr>
                <w:rFonts w:ascii="Arial" w:eastAsia="MS Mincho" w:hAnsi="Arial" w:cs="Arial"/>
                <w:b/>
              </w:rPr>
            </w:pPr>
          </w:p>
        </w:tc>
        <w:tc>
          <w:tcPr>
            <w:tcW w:w="790" w:type="dxa"/>
            <w:shd w:val="clear" w:color="auto" w:fill="auto"/>
            <w:vAlign w:val="center"/>
          </w:tcPr>
          <w:p w14:paraId="3CBFE99D" w14:textId="77777777" w:rsidR="008922B9" w:rsidRPr="00DE0D54" w:rsidRDefault="008922B9" w:rsidP="00262C8B">
            <w:pPr>
              <w:jc w:val="center"/>
              <w:rPr>
                <w:rFonts w:ascii="Arial" w:eastAsia="MS Mincho" w:hAnsi="Arial" w:cs="Arial"/>
              </w:rPr>
            </w:pPr>
          </w:p>
        </w:tc>
        <w:tc>
          <w:tcPr>
            <w:tcW w:w="790" w:type="dxa"/>
            <w:shd w:val="clear" w:color="auto" w:fill="auto"/>
            <w:vAlign w:val="center"/>
          </w:tcPr>
          <w:p w14:paraId="297203C7" w14:textId="77777777" w:rsidR="008922B9" w:rsidRPr="00DE0D54" w:rsidRDefault="008922B9" w:rsidP="00262C8B">
            <w:pPr>
              <w:jc w:val="center"/>
              <w:rPr>
                <w:rFonts w:ascii="Arial" w:eastAsia="MS Mincho" w:hAnsi="Arial" w:cs="Arial"/>
              </w:rPr>
            </w:pPr>
          </w:p>
        </w:tc>
        <w:tc>
          <w:tcPr>
            <w:tcW w:w="791" w:type="dxa"/>
            <w:shd w:val="clear" w:color="auto" w:fill="auto"/>
            <w:vAlign w:val="center"/>
          </w:tcPr>
          <w:p w14:paraId="1607B7AC" w14:textId="77777777" w:rsidR="008922B9" w:rsidRPr="00DE0D54" w:rsidRDefault="008922B9" w:rsidP="00262C8B">
            <w:pPr>
              <w:jc w:val="center"/>
              <w:rPr>
                <w:rFonts w:ascii="Arial" w:eastAsia="MS Mincho" w:hAnsi="Arial" w:cs="Arial"/>
              </w:rPr>
            </w:pPr>
          </w:p>
        </w:tc>
      </w:tr>
      <w:tr w:rsidR="008922B9" w:rsidRPr="00DE0D54" w14:paraId="346F33E8" w14:textId="77777777" w:rsidTr="00262C8B">
        <w:trPr>
          <w:jc w:val="center"/>
        </w:trPr>
        <w:tc>
          <w:tcPr>
            <w:tcW w:w="918" w:type="dxa"/>
            <w:shd w:val="clear" w:color="auto" w:fill="auto"/>
          </w:tcPr>
          <w:p w14:paraId="3545934C" w14:textId="77777777" w:rsidR="008922B9" w:rsidRPr="00DE0D54" w:rsidRDefault="008922B9" w:rsidP="00262C8B">
            <w:pPr>
              <w:rPr>
                <w:rFonts w:eastAsia="MS Mincho"/>
              </w:rPr>
            </w:pPr>
            <w:r w:rsidRPr="00DE0D54">
              <w:rPr>
                <w:rFonts w:eastAsia="MS Mincho"/>
              </w:rPr>
              <w:t>Sol #2</w:t>
            </w:r>
          </w:p>
        </w:tc>
        <w:tc>
          <w:tcPr>
            <w:tcW w:w="790" w:type="dxa"/>
            <w:shd w:val="clear" w:color="auto" w:fill="auto"/>
            <w:vAlign w:val="center"/>
          </w:tcPr>
          <w:p w14:paraId="4930AC3E" w14:textId="77777777" w:rsidR="008922B9" w:rsidRPr="00DE0D54" w:rsidRDefault="008922B9" w:rsidP="00262C8B">
            <w:pPr>
              <w:jc w:val="center"/>
              <w:rPr>
                <w:rFonts w:ascii="Arial" w:eastAsia="MS Mincho" w:hAnsi="Arial" w:cs="Arial"/>
              </w:rPr>
            </w:pPr>
          </w:p>
        </w:tc>
        <w:tc>
          <w:tcPr>
            <w:tcW w:w="790" w:type="dxa"/>
            <w:shd w:val="clear" w:color="auto" w:fill="auto"/>
            <w:vAlign w:val="center"/>
          </w:tcPr>
          <w:p w14:paraId="6B4C93FF" w14:textId="77777777" w:rsidR="008922B9" w:rsidRPr="00DE0D54" w:rsidRDefault="008922B9" w:rsidP="00262C8B">
            <w:pPr>
              <w:jc w:val="center"/>
              <w:rPr>
                <w:rFonts w:ascii="Arial" w:eastAsia="MS Mincho" w:hAnsi="Arial" w:cs="Arial"/>
              </w:rPr>
            </w:pPr>
          </w:p>
        </w:tc>
        <w:tc>
          <w:tcPr>
            <w:tcW w:w="790" w:type="dxa"/>
            <w:shd w:val="clear" w:color="auto" w:fill="auto"/>
            <w:vAlign w:val="center"/>
          </w:tcPr>
          <w:p w14:paraId="73D696CB" w14:textId="77777777" w:rsidR="008922B9" w:rsidRPr="00DE0D54" w:rsidRDefault="008922B9" w:rsidP="00262C8B">
            <w:pPr>
              <w:jc w:val="center"/>
              <w:rPr>
                <w:rFonts w:ascii="Arial" w:eastAsia="MS Mincho" w:hAnsi="Arial" w:cs="Arial"/>
              </w:rPr>
            </w:pPr>
          </w:p>
        </w:tc>
        <w:tc>
          <w:tcPr>
            <w:tcW w:w="791" w:type="dxa"/>
            <w:shd w:val="clear" w:color="auto" w:fill="auto"/>
            <w:vAlign w:val="center"/>
          </w:tcPr>
          <w:p w14:paraId="0A63DF03" w14:textId="77777777" w:rsidR="008922B9" w:rsidRPr="00DE0D54" w:rsidRDefault="008922B9" w:rsidP="00262C8B">
            <w:pPr>
              <w:jc w:val="center"/>
              <w:rPr>
                <w:rFonts w:ascii="Arial" w:eastAsia="MS Mincho" w:hAnsi="Arial" w:cs="Arial"/>
              </w:rPr>
            </w:pPr>
          </w:p>
        </w:tc>
      </w:tr>
    </w:tbl>
    <w:p w14:paraId="5AB354F8" w14:textId="68061529" w:rsidR="008922B9" w:rsidRPr="0064781D" w:rsidRDefault="008542B6" w:rsidP="008922B9">
      <w:pPr>
        <w:pStyle w:val="21"/>
      </w:pPr>
      <w:bookmarkStart w:id="38" w:name="_Toc158909669"/>
      <w:r>
        <w:rPr>
          <w:lang w:eastAsia="zh-CN"/>
        </w:rPr>
        <w:t>6</w:t>
      </w:r>
      <w:r w:rsidR="008922B9">
        <w:t>.x</w:t>
      </w:r>
      <w:r w:rsidR="008922B9">
        <w:tab/>
      </w:r>
      <w:r w:rsidR="008922B9">
        <w:rPr>
          <w:lang w:val="en-US"/>
        </w:rPr>
        <w:t xml:space="preserve">Solution #x: </w:t>
      </w:r>
      <w:r w:rsidR="008922B9">
        <w:t>&lt;title&gt;</w:t>
      </w:r>
      <w:bookmarkEnd w:id="37"/>
      <w:bookmarkEnd w:id="38"/>
    </w:p>
    <w:p w14:paraId="2CCF92F3" w14:textId="25CC348D" w:rsidR="008922B9" w:rsidRPr="00DE378C" w:rsidRDefault="008922B9" w:rsidP="008922B9">
      <w:pPr>
        <w:pStyle w:val="EditorsNote"/>
        <w:rPr>
          <w:lang w:eastAsia="zh-CN"/>
        </w:rPr>
      </w:pPr>
      <w:bookmarkStart w:id="39" w:name="_Toc464463366"/>
      <w:r>
        <w:t>Editor's Note:</w:t>
      </w:r>
      <w:r>
        <w:tab/>
        <w:t>P</w:t>
      </w:r>
      <w:r w:rsidR="007D2F3C">
        <w:t>lease p</w:t>
      </w:r>
      <w:r>
        <w:t>rovide a suitable title for the solution.</w:t>
      </w:r>
    </w:p>
    <w:p w14:paraId="32453A7C" w14:textId="31C1218E" w:rsidR="008922B9" w:rsidRDefault="008542B6" w:rsidP="008922B9">
      <w:pPr>
        <w:pStyle w:val="31"/>
      </w:pPr>
      <w:bookmarkStart w:id="40" w:name="_Toc475064960"/>
      <w:bookmarkStart w:id="41" w:name="_Toc478400631"/>
      <w:bookmarkStart w:id="42" w:name="_Toc7485786"/>
      <w:bookmarkStart w:id="43" w:name="_Toc78314760"/>
      <w:bookmarkStart w:id="44" w:name="_Toc147904935"/>
      <w:bookmarkStart w:id="45" w:name="_Toc158909670"/>
      <w:r>
        <w:rPr>
          <w:lang w:eastAsia="zh-CN"/>
        </w:rPr>
        <w:t>6</w:t>
      </w:r>
      <w:r w:rsidR="008922B9">
        <w:t>.x.1</w:t>
      </w:r>
      <w:r w:rsidR="008922B9">
        <w:tab/>
      </w:r>
      <w:bookmarkEnd w:id="39"/>
      <w:r w:rsidR="008922B9">
        <w:t>Solution description</w:t>
      </w:r>
      <w:bookmarkEnd w:id="40"/>
      <w:bookmarkEnd w:id="41"/>
      <w:bookmarkEnd w:id="42"/>
      <w:bookmarkEnd w:id="43"/>
      <w:bookmarkEnd w:id="44"/>
      <w:bookmarkEnd w:id="45"/>
    </w:p>
    <w:p w14:paraId="24E18875" w14:textId="6BE7E3BF" w:rsidR="008922B9" w:rsidRDefault="008922B9" w:rsidP="008922B9">
      <w:pPr>
        <w:pStyle w:val="EditorsNote"/>
        <w:rPr>
          <w:lang w:eastAsia="zh-CN"/>
        </w:rPr>
      </w:pPr>
      <w:r>
        <w:t>Editor's Note:</w:t>
      </w:r>
      <w:r>
        <w:tab/>
        <w:t xml:space="preserve">This clause </w:t>
      </w:r>
      <w:r w:rsidR="00D23927">
        <w:t>describes</w:t>
      </w:r>
      <w:r>
        <w:t xml:space="preserve"> the solution.</w:t>
      </w:r>
      <w:r>
        <w:rPr>
          <w:rFonts w:hint="eastAsia"/>
          <w:lang w:eastAsia="zh-CN"/>
        </w:rPr>
        <w:t xml:space="preserve"> Each solution should </w:t>
      </w:r>
      <w:r w:rsidRPr="006D2880">
        <w:rPr>
          <w:lang w:eastAsia="zh-CN"/>
        </w:rPr>
        <w:t>clearly describe which of the key issues it covers and how.</w:t>
      </w:r>
    </w:p>
    <w:p w14:paraId="7B3CA912" w14:textId="5D4B3A97" w:rsidR="008922B9" w:rsidRPr="00D7706D" w:rsidRDefault="008542B6" w:rsidP="008922B9">
      <w:pPr>
        <w:pStyle w:val="31"/>
      </w:pPr>
      <w:bookmarkStart w:id="46" w:name="_Toc147904936"/>
      <w:bookmarkStart w:id="47" w:name="_Toc158909671"/>
      <w:r>
        <w:t>6</w:t>
      </w:r>
      <w:r w:rsidR="008922B9" w:rsidRPr="00D7706D">
        <w:t>.</w:t>
      </w:r>
      <w:r w:rsidR="008922B9">
        <w:rPr>
          <w:lang w:eastAsia="zh-CN"/>
        </w:rPr>
        <w:t>x</w:t>
      </w:r>
      <w:r w:rsidR="008922B9" w:rsidRPr="00D7706D">
        <w:t>.</w:t>
      </w:r>
      <w:r w:rsidR="008922B9">
        <w:rPr>
          <w:rFonts w:hint="eastAsia"/>
          <w:lang w:eastAsia="zh-CN"/>
        </w:rPr>
        <w:t>2</w:t>
      </w:r>
      <w:r w:rsidR="008922B9" w:rsidRPr="00D7706D">
        <w:tab/>
      </w:r>
      <w:r w:rsidR="008922B9">
        <w:rPr>
          <w:lang w:eastAsia="zh-CN"/>
        </w:rPr>
        <w:t>Architecture Impacts</w:t>
      </w:r>
      <w:bookmarkEnd w:id="46"/>
      <w:bookmarkEnd w:id="47"/>
    </w:p>
    <w:p w14:paraId="612F1D0F" w14:textId="02BC8F09" w:rsidR="008922B9" w:rsidRDefault="008922B9" w:rsidP="008922B9">
      <w:pPr>
        <w:pStyle w:val="EditorsNote"/>
        <w:rPr>
          <w:lang w:eastAsia="zh-CN"/>
        </w:rPr>
      </w:pPr>
      <w:r w:rsidRPr="00D7706D">
        <w:rPr>
          <w:lang w:val="en-US"/>
        </w:rPr>
        <w:t>Editor's note:</w:t>
      </w:r>
      <w:r w:rsidRPr="00D7706D">
        <w:rPr>
          <w:lang w:eastAsia="ja-JP"/>
        </w:rPr>
        <w:tab/>
        <w:t xml:space="preserve">This clause </w:t>
      </w:r>
      <w:r w:rsidR="00D23927">
        <w:t>describes</w:t>
      </w:r>
      <w:r w:rsidRPr="00D7706D">
        <w:rPr>
          <w:lang w:eastAsia="ja-JP"/>
        </w:rPr>
        <w:t xml:space="preserve"> </w:t>
      </w:r>
      <w:r>
        <w:rPr>
          <w:lang w:eastAsia="ja-JP"/>
        </w:rPr>
        <w:t>the architecture impacts</w:t>
      </w:r>
      <w:r w:rsidRPr="00D7706D">
        <w:rPr>
          <w:lang w:eastAsia="ja-JP"/>
        </w:rPr>
        <w:t xml:space="preserve"> of the solution</w:t>
      </w:r>
      <w:r>
        <w:rPr>
          <w:lang w:eastAsia="ja-JP"/>
        </w:rPr>
        <w:t xml:space="preserve"> and possible new SA6 capabilities and interfaces.</w:t>
      </w:r>
    </w:p>
    <w:p w14:paraId="677ABCA9" w14:textId="0CCC9B0C" w:rsidR="008922B9" w:rsidRPr="00D7706D" w:rsidRDefault="008542B6" w:rsidP="008922B9">
      <w:pPr>
        <w:pStyle w:val="31"/>
      </w:pPr>
      <w:bookmarkStart w:id="48" w:name="_Toc147904937"/>
      <w:bookmarkStart w:id="49" w:name="_Toc158909672"/>
      <w:r>
        <w:t>6</w:t>
      </w:r>
      <w:r w:rsidR="008922B9" w:rsidRPr="00D7706D">
        <w:t>.</w:t>
      </w:r>
      <w:r w:rsidR="008922B9">
        <w:rPr>
          <w:lang w:eastAsia="zh-CN"/>
        </w:rPr>
        <w:t>x</w:t>
      </w:r>
      <w:r w:rsidR="008922B9" w:rsidRPr="00D7706D">
        <w:t>.</w:t>
      </w:r>
      <w:r w:rsidR="008922B9">
        <w:t>3</w:t>
      </w:r>
      <w:r w:rsidR="008922B9" w:rsidRPr="00D7706D">
        <w:tab/>
      </w:r>
      <w:r w:rsidR="008922B9">
        <w:rPr>
          <w:lang w:eastAsia="zh-CN"/>
        </w:rPr>
        <w:t>Corresponding APIs</w:t>
      </w:r>
      <w:bookmarkEnd w:id="48"/>
      <w:bookmarkEnd w:id="49"/>
    </w:p>
    <w:p w14:paraId="6AA49508" w14:textId="1BA51501" w:rsidR="008922B9" w:rsidRDefault="008922B9" w:rsidP="008922B9">
      <w:pPr>
        <w:pStyle w:val="EditorsNote"/>
        <w:rPr>
          <w:lang w:eastAsia="zh-CN"/>
        </w:rPr>
      </w:pPr>
      <w:r w:rsidRPr="00D7706D">
        <w:rPr>
          <w:lang w:val="en-US"/>
        </w:rPr>
        <w:t>Editor's note:</w:t>
      </w:r>
      <w:r w:rsidRPr="00D7706D">
        <w:rPr>
          <w:lang w:eastAsia="ja-JP"/>
        </w:rPr>
        <w:tab/>
        <w:t xml:space="preserve">This clause </w:t>
      </w:r>
      <w:r w:rsidR="00B44BF6">
        <w:t>describes</w:t>
      </w:r>
      <w:r w:rsidRPr="00D7706D">
        <w:rPr>
          <w:lang w:eastAsia="ja-JP"/>
        </w:rPr>
        <w:t xml:space="preserve"> </w:t>
      </w:r>
      <w:r>
        <w:rPr>
          <w:lang w:eastAsia="ja-JP"/>
        </w:rPr>
        <w:t>the corresponding APIs for supporting the solution</w:t>
      </w:r>
      <w:r>
        <w:rPr>
          <w:rFonts w:hint="eastAsia"/>
          <w:lang w:eastAsia="zh-CN"/>
        </w:rPr>
        <w:t>.</w:t>
      </w:r>
    </w:p>
    <w:p w14:paraId="46F6347D" w14:textId="3BAE2DA3" w:rsidR="008922B9" w:rsidRPr="00D7706D" w:rsidRDefault="008542B6" w:rsidP="008922B9">
      <w:pPr>
        <w:pStyle w:val="31"/>
      </w:pPr>
      <w:bookmarkStart w:id="50" w:name="_Toc532993748"/>
      <w:bookmarkStart w:id="51" w:name="_Toc78314761"/>
      <w:bookmarkStart w:id="52" w:name="_Toc147904938"/>
      <w:bookmarkStart w:id="53" w:name="_Toc158909673"/>
      <w:r>
        <w:t>6</w:t>
      </w:r>
      <w:r w:rsidR="008922B9" w:rsidRPr="00D7706D">
        <w:t>.</w:t>
      </w:r>
      <w:r w:rsidR="008922B9">
        <w:rPr>
          <w:lang w:eastAsia="zh-CN"/>
        </w:rPr>
        <w:t>x</w:t>
      </w:r>
      <w:r w:rsidR="008922B9" w:rsidRPr="00D7706D">
        <w:t>.</w:t>
      </w:r>
      <w:r w:rsidR="008922B9">
        <w:rPr>
          <w:lang w:eastAsia="zh-CN"/>
        </w:rPr>
        <w:t>4</w:t>
      </w:r>
      <w:r w:rsidR="008922B9" w:rsidRPr="00D7706D">
        <w:tab/>
      </w:r>
      <w:r w:rsidR="008922B9">
        <w:rPr>
          <w:rFonts w:hint="eastAsia"/>
          <w:lang w:eastAsia="zh-CN"/>
        </w:rPr>
        <w:t>Solution e</w:t>
      </w:r>
      <w:r w:rsidR="008922B9" w:rsidRPr="00D7706D">
        <w:t>valuation</w:t>
      </w:r>
      <w:bookmarkEnd w:id="50"/>
      <w:bookmarkEnd w:id="51"/>
      <w:bookmarkEnd w:id="52"/>
      <w:bookmarkEnd w:id="53"/>
    </w:p>
    <w:p w14:paraId="6E487E6B" w14:textId="0050E5A2" w:rsidR="008922B9" w:rsidRPr="00DE0D54" w:rsidRDefault="008922B9" w:rsidP="008922B9">
      <w:pPr>
        <w:pStyle w:val="EditorsNote"/>
        <w:rPr>
          <w:lang w:eastAsia="zh-CN"/>
        </w:rPr>
      </w:pPr>
      <w:r w:rsidRPr="00D7706D">
        <w:rPr>
          <w:lang w:val="en-US"/>
        </w:rPr>
        <w:t>Editor's note:</w:t>
      </w:r>
      <w:r w:rsidRPr="00D7706D">
        <w:rPr>
          <w:lang w:eastAsia="ja-JP"/>
        </w:rPr>
        <w:tab/>
        <w:t xml:space="preserve">This clause </w:t>
      </w:r>
      <w:r w:rsidR="00B44BF6">
        <w:t>describes</w:t>
      </w:r>
      <w:r w:rsidRPr="00D7706D">
        <w:rPr>
          <w:lang w:eastAsia="ja-JP"/>
        </w:rPr>
        <w:t xml:space="preserve"> an evaluation of the solution.</w:t>
      </w:r>
      <w:r>
        <w:rPr>
          <w:rFonts w:hint="eastAsia"/>
          <w:lang w:eastAsia="zh-CN"/>
        </w:rPr>
        <w:t xml:space="preserve"> The </w:t>
      </w:r>
      <w:r>
        <w:rPr>
          <w:lang w:eastAsia="zh-CN"/>
        </w:rPr>
        <w:t>evaluat</w:t>
      </w:r>
      <w:r>
        <w:rPr>
          <w:rFonts w:hint="eastAsia"/>
          <w:lang w:eastAsia="zh-CN"/>
        </w:rPr>
        <w:t>ion should include the descriptions of the impacts to existing architectures.</w:t>
      </w:r>
    </w:p>
    <w:p w14:paraId="49DF1D2D" w14:textId="77777777" w:rsidR="008542B6" w:rsidRDefault="008542B6" w:rsidP="008542B6">
      <w:pPr>
        <w:pStyle w:val="Guidance"/>
        <w:ind w:firstLine="284"/>
        <w:rPr>
          <w:i w:val="0"/>
          <w:iCs/>
          <w:color w:val="FF0000"/>
        </w:rPr>
      </w:pPr>
      <w:bookmarkStart w:id="54" w:name="startOfAnnexes"/>
      <w:bookmarkEnd w:id="54"/>
    </w:p>
    <w:p w14:paraId="0F6F1FFE" w14:textId="3580BEE4" w:rsidR="008542B6" w:rsidRDefault="00966DA9" w:rsidP="008542B6">
      <w:pPr>
        <w:pStyle w:val="1"/>
      </w:pPr>
      <w:bookmarkStart w:id="55" w:name="_Toc464463369"/>
      <w:bookmarkStart w:id="56" w:name="_Toc475064963"/>
      <w:bookmarkStart w:id="57" w:name="_Toc478400633"/>
      <w:bookmarkStart w:id="58" w:name="_Toc83813088"/>
      <w:bookmarkStart w:id="59" w:name="_Toc147904943"/>
      <w:bookmarkStart w:id="60" w:name="_Toc158909678"/>
      <w:r>
        <w:t>7</w:t>
      </w:r>
      <w:r w:rsidR="008542B6">
        <w:tab/>
        <w:t>Overall evaluation</w:t>
      </w:r>
      <w:bookmarkEnd w:id="55"/>
      <w:bookmarkEnd w:id="56"/>
      <w:bookmarkEnd w:id="57"/>
      <w:bookmarkEnd w:id="58"/>
      <w:bookmarkEnd w:id="59"/>
      <w:bookmarkEnd w:id="60"/>
    </w:p>
    <w:p w14:paraId="352B022E" w14:textId="63175409" w:rsidR="008542B6" w:rsidRDefault="008542B6" w:rsidP="008542B6">
      <w:pPr>
        <w:pStyle w:val="EditorsNote"/>
      </w:pPr>
      <w:r>
        <w:t>Editor's Note:</w:t>
      </w:r>
      <w:r>
        <w:tab/>
        <w:t xml:space="preserve">This clause </w:t>
      </w:r>
      <w:r w:rsidR="00DB5033">
        <w:t>describes</w:t>
      </w:r>
      <w:r>
        <w:t xml:space="preserve"> evaluation of different solutions.</w:t>
      </w:r>
    </w:p>
    <w:p w14:paraId="4DFF6D4F" w14:textId="77777777" w:rsidR="008542B6" w:rsidRDefault="008542B6" w:rsidP="008542B6"/>
    <w:p w14:paraId="5B115E4B" w14:textId="27EBD984" w:rsidR="008542B6" w:rsidRDefault="00966DA9" w:rsidP="008542B6">
      <w:pPr>
        <w:pStyle w:val="1"/>
      </w:pPr>
      <w:bookmarkStart w:id="61" w:name="_Toc464463370"/>
      <w:bookmarkStart w:id="62" w:name="_Toc475064964"/>
      <w:bookmarkStart w:id="63" w:name="_Toc478400634"/>
      <w:bookmarkStart w:id="64" w:name="_Toc83813089"/>
      <w:bookmarkStart w:id="65" w:name="_Toc147904944"/>
      <w:bookmarkStart w:id="66" w:name="_Toc158909679"/>
      <w:r>
        <w:lastRenderedPageBreak/>
        <w:t>8</w:t>
      </w:r>
      <w:r w:rsidR="008542B6">
        <w:tab/>
        <w:t>Conclusions</w:t>
      </w:r>
      <w:bookmarkEnd w:id="61"/>
      <w:bookmarkEnd w:id="62"/>
      <w:bookmarkEnd w:id="63"/>
      <w:bookmarkEnd w:id="64"/>
      <w:bookmarkEnd w:id="65"/>
      <w:bookmarkEnd w:id="66"/>
    </w:p>
    <w:p w14:paraId="445B40FB" w14:textId="386557BE" w:rsidR="008542B6" w:rsidRPr="00D7706D" w:rsidRDefault="00966DA9" w:rsidP="008542B6">
      <w:pPr>
        <w:pStyle w:val="21"/>
        <w:rPr>
          <w:lang w:eastAsia="zh-CN"/>
        </w:rPr>
      </w:pPr>
      <w:bookmarkStart w:id="67" w:name="_Toc532994046"/>
      <w:bookmarkStart w:id="68" w:name="_Toc78314764"/>
      <w:bookmarkStart w:id="69" w:name="_Toc147904945"/>
      <w:bookmarkStart w:id="70" w:name="_Toc158909680"/>
      <w:r>
        <w:rPr>
          <w:lang w:eastAsia="zh-CN"/>
        </w:rPr>
        <w:t>8</w:t>
      </w:r>
      <w:r w:rsidR="008542B6" w:rsidRPr="00D7706D">
        <w:rPr>
          <w:rFonts w:hint="eastAsia"/>
          <w:lang w:eastAsia="zh-CN"/>
        </w:rPr>
        <w:t>.</w:t>
      </w:r>
      <w:r w:rsidR="008542B6">
        <w:rPr>
          <w:rFonts w:hint="eastAsia"/>
          <w:lang w:eastAsia="zh-CN"/>
        </w:rPr>
        <w:t>1</w:t>
      </w:r>
      <w:r w:rsidR="008542B6">
        <w:rPr>
          <w:lang w:eastAsia="zh-CN"/>
        </w:rPr>
        <w:tab/>
      </w:r>
      <w:r w:rsidR="008542B6" w:rsidRPr="00D7706D">
        <w:rPr>
          <w:rFonts w:hint="eastAsia"/>
          <w:lang w:eastAsia="zh-CN"/>
        </w:rPr>
        <w:t>General conclusions</w:t>
      </w:r>
      <w:bookmarkEnd w:id="67"/>
      <w:bookmarkEnd w:id="68"/>
      <w:bookmarkEnd w:id="69"/>
      <w:bookmarkEnd w:id="70"/>
    </w:p>
    <w:p w14:paraId="7BD8BFF0" w14:textId="22B5D118" w:rsidR="008542B6" w:rsidRPr="00D7706D" w:rsidRDefault="008542B6" w:rsidP="008542B6">
      <w:pPr>
        <w:pStyle w:val="EditorsNote"/>
        <w:rPr>
          <w:lang w:eastAsia="zh-CN"/>
        </w:rPr>
      </w:pPr>
      <w:bookmarkStart w:id="71" w:name="_Toc532994047"/>
      <w:r w:rsidRPr="00D7706D">
        <w:rPr>
          <w:lang w:val="en-US"/>
        </w:rPr>
        <w:t>Editor's note:</w:t>
      </w:r>
      <w:r w:rsidRPr="00D7706D">
        <w:tab/>
        <w:t>This clause</w:t>
      </w:r>
      <w:r w:rsidR="00DB5033">
        <w:t xml:space="preserve"> describes</w:t>
      </w:r>
      <w:r w:rsidRPr="00D7706D">
        <w:t xml:space="preserve"> </w:t>
      </w:r>
      <w:r>
        <w:rPr>
          <w:rFonts w:hint="eastAsia"/>
          <w:lang w:eastAsia="zh-CN"/>
        </w:rPr>
        <w:t xml:space="preserve">general </w:t>
      </w:r>
      <w:r w:rsidRPr="00D7706D">
        <w:t xml:space="preserve">conclusions </w:t>
      </w:r>
      <w:r>
        <w:rPr>
          <w:rFonts w:hint="eastAsia"/>
          <w:lang w:eastAsia="zh-CN"/>
        </w:rPr>
        <w:t xml:space="preserve">for </w:t>
      </w:r>
      <w:r w:rsidRPr="00D7706D">
        <w:t xml:space="preserve">the </w:t>
      </w:r>
      <w:r w:rsidRPr="00D7706D">
        <w:rPr>
          <w:rFonts w:hint="eastAsia"/>
          <w:lang w:eastAsia="ko-KR"/>
        </w:rPr>
        <w:t>study</w:t>
      </w:r>
      <w:r w:rsidRPr="00D7706D">
        <w:t>.</w:t>
      </w:r>
    </w:p>
    <w:p w14:paraId="45484376" w14:textId="6C87BDF7" w:rsidR="008542B6" w:rsidRPr="00D7706D" w:rsidRDefault="00966DA9" w:rsidP="008542B6">
      <w:pPr>
        <w:pStyle w:val="21"/>
        <w:rPr>
          <w:lang w:eastAsia="zh-CN"/>
        </w:rPr>
      </w:pPr>
      <w:bookmarkStart w:id="72" w:name="_Toc78314765"/>
      <w:bookmarkStart w:id="73" w:name="_Toc147904946"/>
      <w:bookmarkStart w:id="74" w:name="_Toc158909681"/>
      <w:r>
        <w:rPr>
          <w:lang w:eastAsia="zh-CN"/>
        </w:rPr>
        <w:t>8</w:t>
      </w:r>
      <w:r w:rsidR="008542B6" w:rsidRPr="00D7706D">
        <w:rPr>
          <w:rFonts w:hint="eastAsia"/>
          <w:lang w:eastAsia="zh-CN"/>
        </w:rPr>
        <w:t>.</w:t>
      </w:r>
      <w:r w:rsidR="008542B6">
        <w:rPr>
          <w:rFonts w:hint="eastAsia"/>
          <w:lang w:eastAsia="zh-CN"/>
        </w:rPr>
        <w:t>2</w:t>
      </w:r>
      <w:r w:rsidR="008542B6" w:rsidRPr="00D7706D">
        <w:rPr>
          <w:rFonts w:hint="eastAsia"/>
          <w:lang w:eastAsia="zh-CN"/>
        </w:rPr>
        <w:tab/>
        <w:t xml:space="preserve">Conclusions of key issue </w:t>
      </w:r>
      <w:bookmarkEnd w:id="71"/>
      <w:r w:rsidR="008542B6">
        <w:rPr>
          <w:rFonts w:hint="eastAsia"/>
          <w:lang w:eastAsia="zh-CN"/>
        </w:rPr>
        <w:t>#</w:t>
      </w:r>
      <w:r w:rsidR="008542B6">
        <w:rPr>
          <w:lang w:eastAsia="zh-CN"/>
        </w:rPr>
        <w:t>x</w:t>
      </w:r>
      <w:bookmarkEnd w:id="72"/>
      <w:bookmarkEnd w:id="73"/>
      <w:bookmarkEnd w:id="74"/>
    </w:p>
    <w:p w14:paraId="0050E7A7" w14:textId="61D71F94" w:rsidR="008542B6" w:rsidRDefault="008542B6" w:rsidP="008542B6">
      <w:pPr>
        <w:pStyle w:val="EditorsNote"/>
      </w:pPr>
      <w:r>
        <w:t>Editor's Note:</w:t>
      </w:r>
      <w:r>
        <w:tab/>
        <w:t xml:space="preserve">This clause </w:t>
      </w:r>
      <w:r w:rsidR="00DB5033">
        <w:t>describes</w:t>
      </w:r>
      <w:r>
        <w:rPr>
          <w:rFonts w:hint="eastAsia"/>
          <w:lang w:eastAsia="zh-CN"/>
        </w:rPr>
        <w:t xml:space="preserve"> conclusions for the specific key issue</w:t>
      </w:r>
      <w:r>
        <w:t>.</w:t>
      </w:r>
      <w:bookmarkStart w:id="75" w:name="tsgNames"/>
      <w:bookmarkEnd w:id="75"/>
    </w:p>
    <w:p w14:paraId="5E13A72B" w14:textId="77777777" w:rsidR="008542B6" w:rsidRDefault="008542B6">
      <w:pPr>
        <w:pStyle w:val="8"/>
      </w:pPr>
    </w:p>
    <w:p w14:paraId="5CA5E6C2" w14:textId="560D7A24" w:rsidR="00080512" w:rsidRPr="004D3578" w:rsidRDefault="00D9134D">
      <w:pPr>
        <w:pStyle w:val="8"/>
      </w:pPr>
      <w:r>
        <w:br w:type="page"/>
      </w:r>
      <w:bookmarkStart w:id="76" w:name="_Toc158909682"/>
      <w:r w:rsidR="00080512" w:rsidRPr="004D3578">
        <w:lastRenderedPageBreak/>
        <w:t>Annex A (</w:t>
      </w:r>
      <w:r w:rsidR="00EA030C" w:rsidRPr="004D3578">
        <w:t>informative</w:t>
      </w:r>
      <w:r w:rsidR="00080512" w:rsidRPr="004D3578">
        <w:t>):</w:t>
      </w:r>
      <w:r w:rsidR="00080512" w:rsidRPr="004D3578">
        <w:br/>
        <w:t>Change history</w:t>
      </w:r>
      <w:bookmarkEnd w:id="7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F155D4">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77" w:name="historyclause"/>
            <w:bookmarkEnd w:id="77"/>
            <w:r w:rsidRPr="00235394">
              <w:t>Change history</w:t>
            </w:r>
          </w:p>
        </w:tc>
      </w:tr>
      <w:tr w:rsidR="003C3971" w:rsidRPr="00315B85" w14:paraId="188BB8D6" w14:textId="77777777" w:rsidTr="00F155D4">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F155D4">
        <w:tc>
          <w:tcPr>
            <w:tcW w:w="800" w:type="dxa"/>
            <w:shd w:val="solid" w:color="FFFFFF" w:fill="auto"/>
          </w:tcPr>
          <w:p w14:paraId="433EA83C" w14:textId="387FEB39" w:rsidR="003C3971" w:rsidRPr="00315B85" w:rsidRDefault="005565DE" w:rsidP="00315B85">
            <w:pPr>
              <w:pStyle w:val="TAC"/>
              <w:rPr>
                <w:sz w:val="16"/>
                <w:szCs w:val="16"/>
              </w:rPr>
            </w:pPr>
            <w:r>
              <w:rPr>
                <w:sz w:val="16"/>
                <w:szCs w:val="16"/>
              </w:rPr>
              <w:t>2024-02-19</w:t>
            </w:r>
          </w:p>
        </w:tc>
        <w:tc>
          <w:tcPr>
            <w:tcW w:w="901" w:type="dxa"/>
            <w:shd w:val="solid" w:color="FFFFFF" w:fill="auto"/>
          </w:tcPr>
          <w:p w14:paraId="55C8CC01" w14:textId="71CAE27D" w:rsidR="003C3971" w:rsidRPr="00315B85" w:rsidRDefault="005565DE" w:rsidP="00315B85">
            <w:pPr>
              <w:pStyle w:val="TAC"/>
              <w:rPr>
                <w:sz w:val="16"/>
                <w:szCs w:val="16"/>
              </w:rPr>
            </w:pPr>
            <w:r>
              <w:rPr>
                <w:sz w:val="16"/>
                <w:szCs w:val="16"/>
              </w:rPr>
              <w:t>SA6#59</w:t>
            </w:r>
          </w:p>
        </w:tc>
        <w:tc>
          <w:tcPr>
            <w:tcW w:w="1134" w:type="dxa"/>
            <w:shd w:val="solid" w:color="FFFFFF" w:fill="auto"/>
          </w:tcPr>
          <w:p w14:paraId="134723C6" w14:textId="5632794F" w:rsidR="003C3971" w:rsidRPr="00315B85" w:rsidRDefault="003C3971" w:rsidP="00315B85">
            <w:pPr>
              <w:pStyle w:val="TAC"/>
              <w:rPr>
                <w:sz w:val="16"/>
                <w:szCs w:val="16"/>
              </w:rPr>
            </w:pP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7B5E0539" w:rsidR="003C3971" w:rsidRPr="00315B85" w:rsidRDefault="005565DE" w:rsidP="00315B85">
            <w:pPr>
              <w:pStyle w:val="TAL"/>
              <w:rPr>
                <w:sz w:val="16"/>
                <w:szCs w:val="16"/>
              </w:rPr>
            </w:pPr>
            <w:r>
              <w:rPr>
                <w:sz w:val="16"/>
                <w:szCs w:val="16"/>
              </w:rPr>
              <w:t>Skeleton</w:t>
            </w:r>
          </w:p>
        </w:tc>
        <w:tc>
          <w:tcPr>
            <w:tcW w:w="708" w:type="dxa"/>
            <w:shd w:val="solid" w:color="FFFFFF" w:fill="auto"/>
          </w:tcPr>
          <w:p w14:paraId="5E97A6B2" w14:textId="66411B82" w:rsidR="003C3971" w:rsidRPr="00315B85" w:rsidRDefault="005565DE" w:rsidP="00315B85">
            <w:pPr>
              <w:pStyle w:val="TAC"/>
              <w:rPr>
                <w:sz w:val="16"/>
                <w:szCs w:val="16"/>
              </w:rPr>
            </w:pPr>
            <w:r>
              <w:rPr>
                <w:sz w:val="16"/>
                <w:szCs w:val="16"/>
              </w:rPr>
              <w:t>0.0.0</w:t>
            </w:r>
          </w:p>
        </w:tc>
      </w:tr>
    </w:tbl>
    <w:p w14:paraId="6BA8C2E7" w14:textId="77777777" w:rsidR="003C3971" w:rsidRPr="00235394" w:rsidRDefault="003C3971" w:rsidP="003C3971"/>
    <w:sectPr w:rsidR="003C3971" w:rsidRPr="00235394">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F186DA" w14:textId="77777777" w:rsidR="00F75AE3" w:rsidRDefault="00F75AE3">
      <w:r>
        <w:separator/>
      </w:r>
    </w:p>
  </w:endnote>
  <w:endnote w:type="continuationSeparator" w:id="0">
    <w:p w14:paraId="4F767089" w14:textId="77777777" w:rsidR="00F75AE3" w:rsidRDefault="00F75A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39A68E" w14:textId="77777777" w:rsidR="00F75AE3" w:rsidRDefault="00F75AE3">
      <w:r>
        <w:separator/>
      </w:r>
    </w:p>
  </w:footnote>
  <w:footnote w:type="continuationSeparator" w:id="0">
    <w:p w14:paraId="3997D236" w14:textId="77777777" w:rsidR="00F75AE3" w:rsidRDefault="00F75A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08DFDF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704B0">
      <w:rPr>
        <w:rFonts w:ascii="Arial" w:hAnsi="Arial" w:cs="Arial"/>
        <w:b/>
        <w:noProof/>
        <w:sz w:val="18"/>
        <w:szCs w:val="18"/>
      </w:rPr>
      <w:t>3GPP TR 23.700-52 V0.0.0 (2024-03)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530F80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704B0">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2489"/>
    <w:rsid w:val="000270B9"/>
    <w:rsid w:val="00033397"/>
    <w:rsid w:val="00040095"/>
    <w:rsid w:val="00051834"/>
    <w:rsid w:val="00054A22"/>
    <w:rsid w:val="00062023"/>
    <w:rsid w:val="000655A6"/>
    <w:rsid w:val="00080512"/>
    <w:rsid w:val="000C47C3"/>
    <w:rsid w:val="000D58AB"/>
    <w:rsid w:val="00133525"/>
    <w:rsid w:val="00173E3B"/>
    <w:rsid w:val="00174E78"/>
    <w:rsid w:val="001837CF"/>
    <w:rsid w:val="001A4C42"/>
    <w:rsid w:val="001A7420"/>
    <w:rsid w:val="001B6637"/>
    <w:rsid w:val="001C21C3"/>
    <w:rsid w:val="001D02C2"/>
    <w:rsid w:val="001F0C1D"/>
    <w:rsid w:val="001F1132"/>
    <w:rsid w:val="001F168B"/>
    <w:rsid w:val="002347A2"/>
    <w:rsid w:val="002675F0"/>
    <w:rsid w:val="002760EE"/>
    <w:rsid w:val="002B6339"/>
    <w:rsid w:val="002E00EE"/>
    <w:rsid w:val="00315B85"/>
    <w:rsid w:val="003172DC"/>
    <w:rsid w:val="003326B7"/>
    <w:rsid w:val="0035462D"/>
    <w:rsid w:val="00356555"/>
    <w:rsid w:val="003765B8"/>
    <w:rsid w:val="003C3971"/>
    <w:rsid w:val="003E01D1"/>
    <w:rsid w:val="003E2322"/>
    <w:rsid w:val="00421FC5"/>
    <w:rsid w:val="00423334"/>
    <w:rsid w:val="004345EC"/>
    <w:rsid w:val="0046113C"/>
    <w:rsid w:val="00465515"/>
    <w:rsid w:val="00497481"/>
    <w:rsid w:val="0049751D"/>
    <w:rsid w:val="004C30AC"/>
    <w:rsid w:val="004D3578"/>
    <w:rsid w:val="004E207D"/>
    <w:rsid w:val="004E213A"/>
    <w:rsid w:val="004F0988"/>
    <w:rsid w:val="004F3340"/>
    <w:rsid w:val="0053388B"/>
    <w:rsid w:val="00535773"/>
    <w:rsid w:val="00543E6C"/>
    <w:rsid w:val="005565DE"/>
    <w:rsid w:val="00565087"/>
    <w:rsid w:val="00565D98"/>
    <w:rsid w:val="00581AE2"/>
    <w:rsid w:val="00597B11"/>
    <w:rsid w:val="005D2E01"/>
    <w:rsid w:val="005D7526"/>
    <w:rsid w:val="005E4BB2"/>
    <w:rsid w:val="005F788A"/>
    <w:rsid w:val="00602AEA"/>
    <w:rsid w:val="00614FDF"/>
    <w:rsid w:val="0063543D"/>
    <w:rsid w:val="00647114"/>
    <w:rsid w:val="00670CF4"/>
    <w:rsid w:val="006912E9"/>
    <w:rsid w:val="006A323F"/>
    <w:rsid w:val="006B30D0"/>
    <w:rsid w:val="006C3D95"/>
    <w:rsid w:val="006E5C86"/>
    <w:rsid w:val="006E770F"/>
    <w:rsid w:val="007000D6"/>
    <w:rsid w:val="00701116"/>
    <w:rsid w:val="0071174C"/>
    <w:rsid w:val="00713C44"/>
    <w:rsid w:val="00734A5B"/>
    <w:rsid w:val="0074026F"/>
    <w:rsid w:val="007429F6"/>
    <w:rsid w:val="00744E76"/>
    <w:rsid w:val="00765EA3"/>
    <w:rsid w:val="00774DA4"/>
    <w:rsid w:val="00781F0F"/>
    <w:rsid w:val="007B600E"/>
    <w:rsid w:val="007D2F3C"/>
    <w:rsid w:val="007F0F4A"/>
    <w:rsid w:val="008028A4"/>
    <w:rsid w:val="00830747"/>
    <w:rsid w:val="00830904"/>
    <w:rsid w:val="008542B6"/>
    <w:rsid w:val="008768CA"/>
    <w:rsid w:val="008922B9"/>
    <w:rsid w:val="008A3287"/>
    <w:rsid w:val="008C384C"/>
    <w:rsid w:val="008C7B64"/>
    <w:rsid w:val="008E2D68"/>
    <w:rsid w:val="008E6756"/>
    <w:rsid w:val="0090271F"/>
    <w:rsid w:val="00902E23"/>
    <w:rsid w:val="009114D7"/>
    <w:rsid w:val="0091348E"/>
    <w:rsid w:val="00917CCB"/>
    <w:rsid w:val="00933FB0"/>
    <w:rsid w:val="00942EC2"/>
    <w:rsid w:val="00966DA9"/>
    <w:rsid w:val="00975DAE"/>
    <w:rsid w:val="009E2532"/>
    <w:rsid w:val="009F37B7"/>
    <w:rsid w:val="00A10F02"/>
    <w:rsid w:val="00A164B4"/>
    <w:rsid w:val="00A26956"/>
    <w:rsid w:val="00A27486"/>
    <w:rsid w:val="00A53724"/>
    <w:rsid w:val="00A56066"/>
    <w:rsid w:val="00A567DD"/>
    <w:rsid w:val="00A56A34"/>
    <w:rsid w:val="00A64185"/>
    <w:rsid w:val="00A73129"/>
    <w:rsid w:val="00A82346"/>
    <w:rsid w:val="00A92BA1"/>
    <w:rsid w:val="00A95A32"/>
    <w:rsid w:val="00AB4A5D"/>
    <w:rsid w:val="00AC6AF6"/>
    <w:rsid w:val="00AC6BC6"/>
    <w:rsid w:val="00AD45A1"/>
    <w:rsid w:val="00AE6164"/>
    <w:rsid w:val="00AE65E2"/>
    <w:rsid w:val="00AF1460"/>
    <w:rsid w:val="00B11544"/>
    <w:rsid w:val="00B15449"/>
    <w:rsid w:val="00B44BF6"/>
    <w:rsid w:val="00B93086"/>
    <w:rsid w:val="00BA19ED"/>
    <w:rsid w:val="00BA4B8D"/>
    <w:rsid w:val="00BC0858"/>
    <w:rsid w:val="00BC0F7D"/>
    <w:rsid w:val="00BC1C4B"/>
    <w:rsid w:val="00BD3A75"/>
    <w:rsid w:val="00BD7D31"/>
    <w:rsid w:val="00BE3255"/>
    <w:rsid w:val="00BF128E"/>
    <w:rsid w:val="00C074DD"/>
    <w:rsid w:val="00C1496A"/>
    <w:rsid w:val="00C33079"/>
    <w:rsid w:val="00C45231"/>
    <w:rsid w:val="00C551FF"/>
    <w:rsid w:val="00C6688B"/>
    <w:rsid w:val="00C72833"/>
    <w:rsid w:val="00C80F1D"/>
    <w:rsid w:val="00C91962"/>
    <w:rsid w:val="00C93F40"/>
    <w:rsid w:val="00CA3D0C"/>
    <w:rsid w:val="00CB42CA"/>
    <w:rsid w:val="00D23927"/>
    <w:rsid w:val="00D57972"/>
    <w:rsid w:val="00D675A9"/>
    <w:rsid w:val="00D738D6"/>
    <w:rsid w:val="00D755EB"/>
    <w:rsid w:val="00D76048"/>
    <w:rsid w:val="00D82E6F"/>
    <w:rsid w:val="00D87E00"/>
    <w:rsid w:val="00D9134D"/>
    <w:rsid w:val="00DA2C37"/>
    <w:rsid w:val="00DA7A03"/>
    <w:rsid w:val="00DA7D98"/>
    <w:rsid w:val="00DB1818"/>
    <w:rsid w:val="00DB5033"/>
    <w:rsid w:val="00DC309B"/>
    <w:rsid w:val="00DC4DA2"/>
    <w:rsid w:val="00DC598C"/>
    <w:rsid w:val="00DD4C17"/>
    <w:rsid w:val="00DD74A5"/>
    <w:rsid w:val="00DF2B1F"/>
    <w:rsid w:val="00DF62CD"/>
    <w:rsid w:val="00E16509"/>
    <w:rsid w:val="00E31385"/>
    <w:rsid w:val="00E44582"/>
    <w:rsid w:val="00E44FFC"/>
    <w:rsid w:val="00E704B0"/>
    <w:rsid w:val="00E77645"/>
    <w:rsid w:val="00EA030C"/>
    <w:rsid w:val="00EA15B0"/>
    <w:rsid w:val="00EA5EA7"/>
    <w:rsid w:val="00EA66BD"/>
    <w:rsid w:val="00EC4A25"/>
    <w:rsid w:val="00EF608C"/>
    <w:rsid w:val="00F025A2"/>
    <w:rsid w:val="00F04712"/>
    <w:rsid w:val="00F13360"/>
    <w:rsid w:val="00F155D4"/>
    <w:rsid w:val="00F22EC7"/>
    <w:rsid w:val="00F325C8"/>
    <w:rsid w:val="00F34834"/>
    <w:rsid w:val="00F653B8"/>
    <w:rsid w:val="00F75AE3"/>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aliases w:val="h2,2nd level,H2,UNDERRUBRIK 1-2,†berschrift 2,õberschrift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pPr>
      <w:ind w:left="568" w:hanging="284"/>
    </w:p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customStyle="1" w:styleId="EditorsNote">
    <w:name w:val="Editor's Note"/>
    <w:aliases w:val="EN"/>
    <w:basedOn w:val="NO"/>
    <w:link w:val="EditorsNoteChar"/>
    <w:qFormat/>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b">
    <w:name w:val="Balloon Text"/>
    <w:basedOn w:val="a1"/>
    <w:link w:val="ac"/>
    <w:semiHidden/>
    <w:unhideWhenUsed/>
    <w:rsid w:val="00F34834"/>
    <w:pPr>
      <w:spacing w:after="0"/>
    </w:pPr>
    <w:rPr>
      <w:rFonts w:ascii="Segoe UI" w:hAnsi="Segoe UI" w:cs="Segoe UI"/>
      <w:sz w:val="18"/>
      <w:szCs w:val="18"/>
    </w:rPr>
  </w:style>
  <w:style w:type="character" w:customStyle="1" w:styleId="ac">
    <w:name w:val="批注框文本 字符"/>
    <w:basedOn w:val="a2"/>
    <w:link w:val="ab"/>
    <w:semiHidden/>
    <w:rsid w:val="00F34834"/>
    <w:rPr>
      <w:rFonts w:ascii="Segoe UI" w:hAnsi="Segoe UI" w:cs="Segoe UI"/>
      <w:sz w:val="18"/>
      <w:szCs w:val="18"/>
      <w:lang w:eastAsia="en-US"/>
    </w:rPr>
  </w:style>
  <w:style w:type="paragraph" w:styleId="ad">
    <w:name w:val="Bibliography"/>
    <w:basedOn w:val="a1"/>
    <w:next w:val="a1"/>
    <w:uiPriority w:val="37"/>
    <w:semiHidden/>
    <w:unhideWhenUsed/>
    <w:rsid w:val="00F34834"/>
  </w:style>
  <w:style w:type="paragraph" w:styleId="ae">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
    <w:name w:val="Body Text"/>
    <w:basedOn w:val="a1"/>
    <w:link w:val="af0"/>
    <w:rsid w:val="00F34834"/>
    <w:pPr>
      <w:spacing w:after="120"/>
    </w:pPr>
  </w:style>
  <w:style w:type="character" w:customStyle="1" w:styleId="af0">
    <w:name w:val="正文文本 字符"/>
    <w:basedOn w:val="a2"/>
    <w:link w:val="af"/>
    <w:rsid w:val="00F34834"/>
    <w:rPr>
      <w:lang w:eastAsia="en-US"/>
    </w:rPr>
  </w:style>
  <w:style w:type="paragraph" w:styleId="23">
    <w:name w:val="Body Text 2"/>
    <w:basedOn w:val="a1"/>
    <w:link w:val="24"/>
    <w:rsid w:val="00F34834"/>
    <w:pPr>
      <w:spacing w:after="120" w:line="480" w:lineRule="auto"/>
    </w:pPr>
  </w:style>
  <w:style w:type="character" w:customStyle="1" w:styleId="24">
    <w:name w:val="正文文本 2 字符"/>
    <w:basedOn w:val="a2"/>
    <w:link w:val="23"/>
    <w:rsid w:val="00F34834"/>
    <w:rPr>
      <w:lang w:eastAsia="en-US"/>
    </w:rPr>
  </w:style>
  <w:style w:type="paragraph" w:styleId="33">
    <w:name w:val="Body Text 3"/>
    <w:basedOn w:val="a1"/>
    <w:link w:val="34"/>
    <w:rsid w:val="00F34834"/>
    <w:pPr>
      <w:spacing w:after="120"/>
    </w:pPr>
    <w:rPr>
      <w:sz w:val="16"/>
      <w:szCs w:val="16"/>
    </w:rPr>
  </w:style>
  <w:style w:type="character" w:customStyle="1" w:styleId="34">
    <w:name w:val="正文文本 3 字符"/>
    <w:basedOn w:val="a2"/>
    <w:link w:val="33"/>
    <w:rsid w:val="00F34834"/>
    <w:rPr>
      <w:sz w:val="16"/>
      <w:szCs w:val="16"/>
      <w:lang w:eastAsia="en-US"/>
    </w:rPr>
  </w:style>
  <w:style w:type="paragraph" w:styleId="af1">
    <w:name w:val="Body Text First Indent"/>
    <w:basedOn w:val="af"/>
    <w:link w:val="af2"/>
    <w:rsid w:val="00F34834"/>
    <w:pPr>
      <w:spacing w:after="180"/>
      <w:ind w:firstLine="360"/>
    </w:pPr>
  </w:style>
  <w:style w:type="character" w:customStyle="1" w:styleId="af2">
    <w:name w:val="正文文本首行缩进 字符"/>
    <w:basedOn w:val="af0"/>
    <w:link w:val="af1"/>
    <w:rsid w:val="00F34834"/>
    <w:rPr>
      <w:lang w:eastAsia="en-US"/>
    </w:rPr>
  </w:style>
  <w:style w:type="paragraph" w:styleId="af3">
    <w:name w:val="Body Text Indent"/>
    <w:basedOn w:val="a1"/>
    <w:link w:val="af4"/>
    <w:rsid w:val="00F34834"/>
    <w:pPr>
      <w:spacing w:after="120"/>
      <w:ind w:left="283"/>
    </w:pPr>
  </w:style>
  <w:style w:type="character" w:customStyle="1" w:styleId="af4">
    <w:name w:val="正文文本缩进 字符"/>
    <w:basedOn w:val="a2"/>
    <w:link w:val="af3"/>
    <w:rsid w:val="00F34834"/>
    <w:rPr>
      <w:lang w:eastAsia="en-US"/>
    </w:rPr>
  </w:style>
  <w:style w:type="paragraph" w:styleId="25">
    <w:name w:val="Body Text First Indent 2"/>
    <w:basedOn w:val="af3"/>
    <w:link w:val="26"/>
    <w:rsid w:val="00F34834"/>
    <w:pPr>
      <w:spacing w:after="180"/>
      <w:ind w:left="360" w:firstLine="360"/>
    </w:pPr>
  </w:style>
  <w:style w:type="character" w:customStyle="1" w:styleId="26">
    <w:name w:val="正文文本首行缩进 2 字符"/>
    <w:basedOn w:val="af4"/>
    <w:link w:val="25"/>
    <w:rsid w:val="00F34834"/>
    <w:rPr>
      <w:lang w:eastAsia="en-US"/>
    </w:rPr>
  </w:style>
  <w:style w:type="paragraph" w:styleId="27">
    <w:name w:val="Body Text Indent 2"/>
    <w:basedOn w:val="a1"/>
    <w:link w:val="28"/>
    <w:rsid w:val="00F34834"/>
    <w:pPr>
      <w:spacing w:after="120" w:line="480" w:lineRule="auto"/>
      <w:ind w:left="283"/>
    </w:pPr>
  </w:style>
  <w:style w:type="character" w:customStyle="1" w:styleId="28">
    <w:name w:val="正文文本缩进 2 字符"/>
    <w:basedOn w:val="a2"/>
    <w:link w:val="27"/>
    <w:rsid w:val="00F34834"/>
    <w:rPr>
      <w:lang w:eastAsia="en-US"/>
    </w:rPr>
  </w:style>
  <w:style w:type="paragraph" w:styleId="35">
    <w:name w:val="Body Text Indent 3"/>
    <w:basedOn w:val="a1"/>
    <w:link w:val="36"/>
    <w:rsid w:val="00F34834"/>
    <w:pPr>
      <w:spacing w:after="120"/>
      <w:ind w:left="283"/>
    </w:pPr>
    <w:rPr>
      <w:sz w:val="16"/>
      <w:szCs w:val="16"/>
    </w:rPr>
  </w:style>
  <w:style w:type="character" w:customStyle="1" w:styleId="36">
    <w:name w:val="正文文本缩进 3 字符"/>
    <w:basedOn w:val="a2"/>
    <w:link w:val="35"/>
    <w:rsid w:val="00F34834"/>
    <w:rPr>
      <w:sz w:val="16"/>
      <w:szCs w:val="16"/>
      <w:lang w:eastAsia="en-US"/>
    </w:rPr>
  </w:style>
  <w:style w:type="paragraph" w:styleId="af5">
    <w:name w:val="caption"/>
    <w:basedOn w:val="a1"/>
    <w:next w:val="a1"/>
    <w:semiHidden/>
    <w:unhideWhenUsed/>
    <w:qFormat/>
    <w:rsid w:val="00F34834"/>
    <w:pPr>
      <w:spacing w:after="200"/>
    </w:pPr>
    <w:rPr>
      <w:i/>
      <w:iCs/>
      <w:color w:val="44546A" w:themeColor="text2"/>
      <w:sz w:val="18"/>
      <w:szCs w:val="18"/>
    </w:rPr>
  </w:style>
  <w:style w:type="paragraph" w:styleId="af6">
    <w:name w:val="Closing"/>
    <w:basedOn w:val="a1"/>
    <w:link w:val="af7"/>
    <w:rsid w:val="00F34834"/>
    <w:pPr>
      <w:spacing w:after="0"/>
      <w:ind w:left="4252"/>
    </w:pPr>
  </w:style>
  <w:style w:type="character" w:customStyle="1" w:styleId="af7">
    <w:name w:val="结束语 字符"/>
    <w:basedOn w:val="a2"/>
    <w:link w:val="af6"/>
    <w:rsid w:val="00F34834"/>
    <w:rPr>
      <w:lang w:eastAsia="en-US"/>
    </w:rPr>
  </w:style>
  <w:style w:type="paragraph" w:styleId="af8">
    <w:name w:val="annotation text"/>
    <w:basedOn w:val="a1"/>
    <w:link w:val="af9"/>
    <w:rsid w:val="00F34834"/>
  </w:style>
  <w:style w:type="character" w:customStyle="1" w:styleId="af9">
    <w:name w:val="批注文字 字符"/>
    <w:basedOn w:val="a2"/>
    <w:link w:val="af8"/>
    <w:rsid w:val="00F34834"/>
    <w:rPr>
      <w:lang w:eastAsia="en-US"/>
    </w:rPr>
  </w:style>
  <w:style w:type="paragraph" w:styleId="afa">
    <w:name w:val="annotation subject"/>
    <w:basedOn w:val="af8"/>
    <w:next w:val="af8"/>
    <w:link w:val="afb"/>
    <w:rsid w:val="00F34834"/>
    <w:rPr>
      <w:b/>
      <w:bCs/>
    </w:rPr>
  </w:style>
  <w:style w:type="character" w:customStyle="1" w:styleId="afb">
    <w:name w:val="批注主题 字符"/>
    <w:basedOn w:val="af9"/>
    <w:link w:val="afa"/>
    <w:rsid w:val="00F34834"/>
    <w:rPr>
      <w:b/>
      <w:bCs/>
      <w:lang w:eastAsia="en-US"/>
    </w:rPr>
  </w:style>
  <w:style w:type="paragraph" w:styleId="afc">
    <w:name w:val="Date"/>
    <w:basedOn w:val="a1"/>
    <w:next w:val="a1"/>
    <w:link w:val="afd"/>
    <w:rsid w:val="00F34834"/>
  </w:style>
  <w:style w:type="character" w:customStyle="1" w:styleId="afd">
    <w:name w:val="日期 字符"/>
    <w:basedOn w:val="a2"/>
    <w:link w:val="afc"/>
    <w:rsid w:val="00F34834"/>
    <w:rPr>
      <w:lang w:eastAsia="en-US"/>
    </w:rPr>
  </w:style>
  <w:style w:type="paragraph" w:styleId="afe">
    <w:name w:val="Document Map"/>
    <w:basedOn w:val="a1"/>
    <w:link w:val="aff"/>
    <w:rsid w:val="00F34834"/>
    <w:pPr>
      <w:spacing w:after="0"/>
    </w:pPr>
    <w:rPr>
      <w:rFonts w:ascii="Segoe UI" w:hAnsi="Segoe UI" w:cs="Segoe UI"/>
      <w:sz w:val="16"/>
      <w:szCs w:val="16"/>
    </w:rPr>
  </w:style>
  <w:style w:type="character" w:customStyle="1" w:styleId="aff">
    <w:name w:val="文档结构图 字符"/>
    <w:basedOn w:val="a2"/>
    <w:link w:val="afe"/>
    <w:rsid w:val="00F34834"/>
    <w:rPr>
      <w:rFonts w:ascii="Segoe UI" w:hAnsi="Segoe UI" w:cs="Segoe UI"/>
      <w:sz w:val="16"/>
      <w:szCs w:val="16"/>
      <w:lang w:eastAsia="en-US"/>
    </w:rPr>
  </w:style>
  <w:style w:type="paragraph" w:styleId="aff0">
    <w:name w:val="E-mail Signature"/>
    <w:basedOn w:val="a1"/>
    <w:link w:val="aff1"/>
    <w:rsid w:val="00F34834"/>
    <w:pPr>
      <w:spacing w:after="0"/>
    </w:pPr>
  </w:style>
  <w:style w:type="character" w:customStyle="1" w:styleId="aff1">
    <w:name w:val="电子邮件签名 字符"/>
    <w:basedOn w:val="a2"/>
    <w:link w:val="aff0"/>
    <w:rsid w:val="00F34834"/>
    <w:rPr>
      <w:lang w:eastAsia="en-US"/>
    </w:rPr>
  </w:style>
  <w:style w:type="paragraph" w:styleId="aff2">
    <w:name w:val="endnote text"/>
    <w:basedOn w:val="a1"/>
    <w:link w:val="aff3"/>
    <w:rsid w:val="00F34834"/>
    <w:pPr>
      <w:spacing w:after="0"/>
    </w:pPr>
  </w:style>
  <w:style w:type="character" w:customStyle="1" w:styleId="aff3">
    <w:name w:val="尾注文本 字符"/>
    <w:basedOn w:val="a2"/>
    <w:link w:val="aff2"/>
    <w:rsid w:val="00F34834"/>
    <w:rPr>
      <w:lang w:eastAsia="en-US"/>
    </w:rPr>
  </w:style>
  <w:style w:type="paragraph" w:styleId="aff4">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rsid w:val="00F34834"/>
    <w:pPr>
      <w:spacing w:after="0"/>
    </w:pPr>
    <w:rPr>
      <w:rFonts w:asciiTheme="majorHAnsi" w:eastAsiaTheme="majorEastAsia" w:hAnsiTheme="majorHAnsi" w:cstheme="majorBidi"/>
    </w:rPr>
  </w:style>
  <w:style w:type="paragraph" w:styleId="aff6">
    <w:name w:val="footnote text"/>
    <w:basedOn w:val="a1"/>
    <w:link w:val="aff7"/>
    <w:rsid w:val="00F34834"/>
    <w:pPr>
      <w:spacing w:after="0"/>
    </w:pPr>
  </w:style>
  <w:style w:type="character" w:customStyle="1" w:styleId="aff7">
    <w:name w:val="脚注文本 字符"/>
    <w:basedOn w:val="a2"/>
    <w:link w:val="aff6"/>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9">
    <w:name w:val="index 2"/>
    <w:basedOn w:val="a1"/>
    <w:next w:val="a1"/>
    <w:rsid w:val="00F34834"/>
    <w:pPr>
      <w:spacing w:after="0"/>
      <w:ind w:left="400" w:hanging="200"/>
    </w:pPr>
  </w:style>
  <w:style w:type="paragraph" w:styleId="37">
    <w:name w:val="index 3"/>
    <w:basedOn w:val="a1"/>
    <w:next w:val="a1"/>
    <w:rsid w:val="00F34834"/>
    <w:pPr>
      <w:spacing w:after="0"/>
      <w:ind w:left="600" w:hanging="200"/>
    </w:pPr>
  </w:style>
  <w:style w:type="paragraph" w:styleId="42">
    <w:name w:val="index 4"/>
    <w:basedOn w:val="a1"/>
    <w:next w:val="a1"/>
    <w:rsid w:val="00F34834"/>
    <w:pPr>
      <w:spacing w:after="0"/>
      <w:ind w:left="800" w:hanging="200"/>
    </w:pPr>
  </w:style>
  <w:style w:type="paragraph" w:styleId="52">
    <w:name w:val="index 5"/>
    <w:basedOn w:val="a1"/>
    <w:next w:val="a1"/>
    <w:rsid w:val="00F34834"/>
    <w:pPr>
      <w:spacing w:after="0"/>
      <w:ind w:left="1000" w:hanging="200"/>
    </w:pPr>
  </w:style>
  <w:style w:type="paragraph" w:styleId="60">
    <w:name w:val="index 6"/>
    <w:basedOn w:val="a1"/>
    <w:next w:val="a1"/>
    <w:rsid w:val="00F34834"/>
    <w:pPr>
      <w:spacing w:after="0"/>
      <w:ind w:left="1200" w:hanging="200"/>
    </w:pPr>
  </w:style>
  <w:style w:type="paragraph" w:styleId="70">
    <w:name w:val="index 7"/>
    <w:basedOn w:val="a1"/>
    <w:next w:val="a1"/>
    <w:rsid w:val="00F34834"/>
    <w:pPr>
      <w:spacing w:after="0"/>
      <w:ind w:left="1400" w:hanging="200"/>
    </w:pPr>
  </w:style>
  <w:style w:type="paragraph" w:styleId="80">
    <w:name w:val="index 8"/>
    <w:basedOn w:val="a1"/>
    <w:next w:val="a1"/>
    <w:rsid w:val="00F34834"/>
    <w:pPr>
      <w:spacing w:after="0"/>
      <w:ind w:left="1600" w:hanging="200"/>
    </w:pPr>
  </w:style>
  <w:style w:type="paragraph" w:styleId="90">
    <w:name w:val="index 9"/>
    <w:basedOn w:val="a1"/>
    <w:next w:val="a1"/>
    <w:rsid w:val="00F34834"/>
    <w:pPr>
      <w:spacing w:after="0"/>
      <w:ind w:left="1800" w:hanging="200"/>
    </w:pPr>
  </w:style>
  <w:style w:type="paragraph" w:styleId="aff8">
    <w:name w:val="index heading"/>
    <w:basedOn w:val="a1"/>
    <w:next w:val="11"/>
    <w:rsid w:val="00F34834"/>
    <w:rPr>
      <w:rFonts w:asciiTheme="majorHAnsi" w:eastAsiaTheme="majorEastAsia" w:hAnsiTheme="majorHAnsi" w:cstheme="majorBidi"/>
      <w:b/>
      <w:bCs/>
    </w:rPr>
  </w:style>
  <w:style w:type="paragraph" w:styleId="aff9">
    <w:name w:val="Intense Quote"/>
    <w:basedOn w:val="a1"/>
    <w:next w:val="a1"/>
    <w:link w:val="affa"/>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F34834"/>
    <w:rPr>
      <w:i/>
      <w:iCs/>
      <w:color w:val="4472C4" w:themeColor="accent1"/>
      <w:lang w:eastAsia="en-US"/>
    </w:rPr>
  </w:style>
  <w:style w:type="paragraph" w:styleId="affb">
    <w:name w:val="List"/>
    <w:basedOn w:val="a1"/>
    <w:rsid w:val="00F34834"/>
    <w:pPr>
      <w:ind w:left="283" w:hanging="283"/>
      <w:contextualSpacing/>
    </w:pPr>
  </w:style>
  <w:style w:type="paragraph" w:styleId="2a">
    <w:name w:val="List 2"/>
    <w:basedOn w:val="a1"/>
    <w:rsid w:val="00F34834"/>
    <w:pPr>
      <w:ind w:left="566" w:hanging="283"/>
      <w:contextualSpacing/>
    </w:pPr>
  </w:style>
  <w:style w:type="paragraph" w:styleId="38">
    <w:name w:val="List 3"/>
    <w:basedOn w:val="a1"/>
    <w:rsid w:val="00F34834"/>
    <w:pPr>
      <w:ind w:left="849" w:hanging="283"/>
      <w:contextualSpacing/>
    </w:pPr>
  </w:style>
  <w:style w:type="paragraph" w:styleId="43">
    <w:name w:val="List 4"/>
    <w:basedOn w:val="a1"/>
    <w:rsid w:val="00F34834"/>
    <w:pPr>
      <w:ind w:left="1132" w:hanging="283"/>
      <w:contextualSpacing/>
    </w:pPr>
  </w:style>
  <w:style w:type="paragraph" w:styleId="53">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c">
    <w:name w:val="List Continue"/>
    <w:basedOn w:val="a1"/>
    <w:rsid w:val="00F34834"/>
    <w:pPr>
      <w:spacing w:after="120"/>
      <w:ind w:left="283"/>
      <w:contextualSpacing/>
    </w:pPr>
  </w:style>
  <w:style w:type="paragraph" w:styleId="2b">
    <w:name w:val="List Continue 2"/>
    <w:basedOn w:val="a1"/>
    <w:rsid w:val="00F34834"/>
    <w:pPr>
      <w:spacing w:after="120"/>
      <w:ind w:left="566"/>
      <w:contextualSpacing/>
    </w:pPr>
  </w:style>
  <w:style w:type="paragraph" w:styleId="39">
    <w:name w:val="List Continue 3"/>
    <w:basedOn w:val="a1"/>
    <w:rsid w:val="00F34834"/>
    <w:pPr>
      <w:spacing w:after="120"/>
      <w:ind w:left="849"/>
      <w:contextualSpacing/>
    </w:pPr>
  </w:style>
  <w:style w:type="paragraph" w:styleId="44">
    <w:name w:val="List Continue 4"/>
    <w:basedOn w:val="a1"/>
    <w:rsid w:val="00F34834"/>
    <w:pPr>
      <w:spacing w:after="120"/>
      <w:ind w:left="1132"/>
      <w:contextualSpacing/>
    </w:pPr>
  </w:style>
  <w:style w:type="paragraph" w:styleId="54">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d">
    <w:name w:val="List Paragraph"/>
    <w:basedOn w:val="a1"/>
    <w:uiPriority w:val="34"/>
    <w:qFormat/>
    <w:rsid w:val="00F34834"/>
    <w:pPr>
      <w:ind w:left="720"/>
      <w:contextualSpacing/>
    </w:pPr>
  </w:style>
  <w:style w:type="paragraph" w:styleId="affe">
    <w:name w:val="macro"/>
    <w:link w:val="afff"/>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
    <w:name w:val="宏文本 字符"/>
    <w:basedOn w:val="a2"/>
    <w:link w:val="affe"/>
    <w:rsid w:val="00F34834"/>
    <w:rPr>
      <w:rFonts w:ascii="Consolas" w:hAnsi="Consolas"/>
      <w:lang w:eastAsia="en-US"/>
    </w:rPr>
  </w:style>
  <w:style w:type="paragraph" w:styleId="afff0">
    <w:name w:val="Message Header"/>
    <w:basedOn w:val="a1"/>
    <w:link w:val="afff1"/>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rsid w:val="00F34834"/>
    <w:rPr>
      <w:rFonts w:asciiTheme="majorHAnsi" w:eastAsiaTheme="majorEastAsia" w:hAnsiTheme="majorHAnsi" w:cstheme="majorBidi"/>
      <w:sz w:val="24"/>
      <w:szCs w:val="24"/>
      <w:shd w:val="pct20" w:color="auto" w:fill="auto"/>
      <w:lang w:eastAsia="en-US"/>
    </w:rPr>
  </w:style>
  <w:style w:type="paragraph" w:styleId="afff2">
    <w:name w:val="No Spacing"/>
    <w:uiPriority w:val="1"/>
    <w:qFormat/>
    <w:rsid w:val="00F34834"/>
    <w:rPr>
      <w:lang w:eastAsia="en-US"/>
    </w:rPr>
  </w:style>
  <w:style w:type="paragraph" w:styleId="afff3">
    <w:name w:val="Normal (Web)"/>
    <w:basedOn w:val="a1"/>
    <w:rsid w:val="00F34834"/>
    <w:rPr>
      <w:sz w:val="24"/>
      <w:szCs w:val="24"/>
    </w:rPr>
  </w:style>
  <w:style w:type="paragraph" w:styleId="afff4">
    <w:name w:val="Normal Indent"/>
    <w:basedOn w:val="a1"/>
    <w:rsid w:val="00F34834"/>
    <w:pPr>
      <w:ind w:left="720"/>
    </w:pPr>
  </w:style>
  <w:style w:type="paragraph" w:styleId="afff5">
    <w:name w:val="Note Heading"/>
    <w:basedOn w:val="a1"/>
    <w:next w:val="a1"/>
    <w:link w:val="afff6"/>
    <w:rsid w:val="00F34834"/>
    <w:pPr>
      <w:spacing w:after="0"/>
    </w:pPr>
  </w:style>
  <w:style w:type="character" w:customStyle="1" w:styleId="afff6">
    <w:name w:val="注释标题 字符"/>
    <w:basedOn w:val="a2"/>
    <w:link w:val="afff5"/>
    <w:rsid w:val="00F34834"/>
    <w:rPr>
      <w:lang w:eastAsia="en-US"/>
    </w:rPr>
  </w:style>
  <w:style w:type="paragraph" w:styleId="afff7">
    <w:name w:val="Plain Text"/>
    <w:basedOn w:val="a1"/>
    <w:link w:val="afff8"/>
    <w:rsid w:val="00F34834"/>
    <w:pPr>
      <w:spacing w:after="0"/>
    </w:pPr>
    <w:rPr>
      <w:rFonts w:ascii="Consolas" w:hAnsi="Consolas"/>
      <w:sz w:val="21"/>
      <w:szCs w:val="21"/>
    </w:rPr>
  </w:style>
  <w:style w:type="character" w:customStyle="1" w:styleId="afff8">
    <w:name w:val="纯文本 字符"/>
    <w:basedOn w:val="a2"/>
    <w:link w:val="afff7"/>
    <w:rsid w:val="00F34834"/>
    <w:rPr>
      <w:rFonts w:ascii="Consolas" w:hAnsi="Consolas"/>
      <w:sz w:val="21"/>
      <w:szCs w:val="21"/>
      <w:lang w:eastAsia="en-US"/>
    </w:rPr>
  </w:style>
  <w:style w:type="paragraph" w:styleId="afff9">
    <w:name w:val="Quote"/>
    <w:basedOn w:val="a1"/>
    <w:next w:val="a1"/>
    <w:link w:val="afffa"/>
    <w:uiPriority w:val="29"/>
    <w:qFormat/>
    <w:rsid w:val="00F34834"/>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F34834"/>
    <w:rPr>
      <w:i/>
      <w:iCs/>
      <w:color w:val="404040" w:themeColor="text1" w:themeTint="BF"/>
      <w:lang w:eastAsia="en-US"/>
    </w:rPr>
  </w:style>
  <w:style w:type="paragraph" w:styleId="afffb">
    <w:name w:val="Salutation"/>
    <w:basedOn w:val="a1"/>
    <w:next w:val="a1"/>
    <w:link w:val="afffc"/>
    <w:rsid w:val="00F34834"/>
  </w:style>
  <w:style w:type="character" w:customStyle="1" w:styleId="afffc">
    <w:name w:val="称呼 字符"/>
    <w:basedOn w:val="a2"/>
    <w:link w:val="afffb"/>
    <w:rsid w:val="00F34834"/>
    <w:rPr>
      <w:lang w:eastAsia="en-US"/>
    </w:rPr>
  </w:style>
  <w:style w:type="paragraph" w:styleId="afffd">
    <w:name w:val="Signature"/>
    <w:basedOn w:val="a1"/>
    <w:link w:val="afffe"/>
    <w:rsid w:val="00F34834"/>
    <w:pPr>
      <w:spacing w:after="0"/>
      <w:ind w:left="4252"/>
    </w:pPr>
  </w:style>
  <w:style w:type="character" w:customStyle="1" w:styleId="afffe">
    <w:name w:val="签名 字符"/>
    <w:basedOn w:val="a2"/>
    <w:link w:val="afffd"/>
    <w:rsid w:val="00F34834"/>
    <w:rPr>
      <w:lang w:eastAsia="en-US"/>
    </w:rPr>
  </w:style>
  <w:style w:type="paragraph" w:styleId="affff">
    <w:name w:val="Subtitle"/>
    <w:basedOn w:val="a1"/>
    <w:next w:val="a1"/>
    <w:link w:val="affff0"/>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2"/>
    <w:link w:val="affff"/>
    <w:rsid w:val="00F34834"/>
    <w:rPr>
      <w:rFonts w:asciiTheme="minorHAnsi" w:eastAsiaTheme="minorEastAsia" w:hAnsiTheme="minorHAnsi" w:cstheme="minorBidi"/>
      <w:color w:val="5A5A5A" w:themeColor="text1" w:themeTint="A5"/>
      <w:spacing w:val="15"/>
      <w:sz w:val="22"/>
      <w:szCs w:val="22"/>
      <w:lang w:eastAsia="en-US"/>
    </w:rPr>
  </w:style>
  <w:style w:type="paragraph" w:styleId="affff1">
    <w:name w:val="table of authorities"/>
    <w:basedOn w:val="a1"/>
    <w:next w:val="a1"/>
    <w:rsid w:val="00F34834"/>
    <w:pPr>
      <w:spacing w:after="0"/>
      <w:ind w:left="200" w:hanging="200"/>
    </w:pPr>
  </w:style>
  <w:style w:type="paragraph" w:styleId="affff2">
    <w:name w:val="table of figures"/>
    <w:basedOn w:val="a1"/>
    <w:next w:val="a1"/>
    <w:rsid w:val="00F34834"/>
    <w:pPr>
      <w:spacing w:after="0"/>
    </w:pPr>
  </w:style>
  <w:style w:type="paragraph" w:styleId="affff3">
    <w:name w:val="Title"/>
    <w:basedOn w:val="a1"/>
    <w:next w:val="a1"/>
    <w:link w:val="afff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F34834"/>
    <w:rPr>
      <w:rFonts w:asciiTheme="majorHAnsi" w:eastAsiaTheme="majorEastAsia" w:hAnsiTheme="majorHAnsi" w:cstheme="majorBidi"/>
      <w:spacing w:val="-10"/>
      <w:kern w:val="28"/>
      <w:sz w:val="56"/>
      <w:szCs w:val="56"/>
      <w:lang w:eastAsia="en-US"/>
    </w:rPr>
  </w:style>
  <w:style w:type="paragraph" w:styleId="affff5">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22">
    <w:name w:val="标题 2 字符"/>
    <w:aliases w:val="h2 字符,2nd level 字符,H2 字符,UNDERRUBRIK 1-2 字符,†berschrift 2 字符,õberschrift 2 字符"/>
    <w:basedOn w:val="a2"/>
    <w:link w:val="21"/>
    <w:rsid w:val="003326B7"/>
    <w:rPr>
      <w:rFonts w:ascii="Arial" w:hAnsi="Arial"/>
      <w:sz w:val="32"/>
      <w:lang w:eastAsia="en-US"/>
    </w:rPr>
  </w:style>
  <w:style w:type="character" w:customStyle="1" w:styleId="10">
    <w:name w:val="标题 1 字符"/>
    <w:basedOn w:val="a2"/>
    <w:link w:val="1"/>
    <w:rsid w:val="008922B9"/>
    <w:rPr>
      <w:rFonts w:ascii="Arial" w:hAnsi="Arial"/>
      <w:sz w:val="36"/>
      <w:lang w:eastAsia="en-US"/>
    </w:rPr>
  </w:style>
  <w:style w:type="character" w:customStyle="1" w:styleId="32">
    <w:name w:val="标题 3 字符"/>
    <w:basedOn w:val="a2"/>
    <w:link w:val="31"/>
    <w:rsid w:val="008922B9"/>
    <w:rPr>
      <w:rFonts w:ascii="Arial" w:hAnsi="Arial"/>
      <w:sz w:val="28"/>
      <w:lang w:eastAsia="en-US"/>
    </w:rPr>
  </w:style>
  <w:style w:type="character" w:customStyle="1" w:styleId="EditorsNoteChar">
    <w:name w:val="Editor's Note Char"/>
    <w:aliases w:val="EN Char"/>
    <w:link w:val="EditorsNote"/>
    <w:locked/>
    <w:rsid w:val="008922B9"/>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ACEC7A-E88B-47BC-BEF6-2B1647DFCB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109</TotalTime>
  <Pages>9</Pages>
  <Words>1374</Words>
  <Characters>7835</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9191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Draft1</cp:lastModifiedBy>
  <cp:revision>30</cp:revision>
  <cp:lastPrinted>2019-02-25T14:05:00Z</cp:lastPrinted>
  <dcterms:created xsi:type="dcterms:W3CDTF">2022-04-01T11:01:00Z</dcterms:created>
  <dcterms:modified xsi:type="dcterms:W3CDTF">2025-04-10T10:16:00Z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eyAssetLabel_HuaWei">
    <vt:lpwstr>{9LeqLA95hB3+ACJsYRQ35deC2Y8NgQ}</vt:lpwstr>
  </property>
</Properties>
</file>